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B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UDC </w:t>
      </w:r>
      <w:r w:rsidRPr="00C00BDF">
        <w:rPr>
          <w:rFonts w:ascii="Times New Roman" w:hAnsi="Times New Roman" w:cs="Times New Roman"/>
          <w:sz w:val="28"/>
          <w:szCs w:val="28"/>
        </w:rPr>
        <w:t>81’25(075.8)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6F73"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6. Philology</w:t>
      </w:r>
    </w:p>
    <w:p w:rsidR="00FF400F" w:rsidRDefault="00FF400F" w:rsidP="0088514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TRANSLATING </w:t>
      </w:r>
      <w:r w:rsidR="005077B5">
        <w:rPr>
          <w:rFonts w:ascii="Times New Roman" w:hAnsi="Times New Roman" w:cs="Times New Roman"/>
          <w:sz w:val="28"/>
          <w:szCs w:val="28"/>
          <w:lang w:val="en-US"/>
        </w:rPr>
        <w:t>TITLES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SCIENTIFIC ARTICLES</w:t>
      </w:r>
    </w:p>
    <w:p w:rsidR="00FF400F" w:rsidRDefault="00FF400F" w:rsidP="0088514B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Bidasiuk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 N. V.,</w:t>
      </w:r>
    </w:p>
    <w:p w:rsidR="00FF400F" w:rsidRDefault="00FF400F" w:rsidP="0088514B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Associate Professor, Department of Foreign Languages</w:t>
      </w:r>
    </w:p>
    <w:p w:rsidR="00FF400F" w:rsidRDefault="00FF400F" w:rsidP="0088514B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Khmelnytsky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University</w:t>
      </w:r>
    </w:p>
    <w:p w:rsidR="00FF400F" w:rsidRPr="00FF400F" w:rsidRDefault="00FF400F" w:rsidP="0088514B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Khmelnytsky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>, Ukraine</w:t>
      </w:r>
    </w:p>
    <w:p w:rsid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The presentation of </w:t>
      </w:r>
      <w:r w:rsidR="005077B5">
        <w:rPr>
          <w:rFonts w:ascii="Times New Roman" w:hAnsi="Times New Roman" w:cs="Times New Roman"/>
          <w:sz w:val="28"/>
          <w:szCs w:val="28"/>
          <w:lang w:val="en-US"/>
        </w:rPr>
        <w:t>any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 research begins with the title, and a good title in English often determines the further circulation of the publication in the scientific world. It is an extremely responsible burden for </w:t>
      </w:r>
      <w:r w:rsidR="005077B5">
        <w:rPr>
          <w:rFonts w:ascii="Times New Roman" w:hAnsi="Times New Roman" w:cs="Times New Roman"/>
          <w:sz w:val="28"/>
          <w:szCs w:val="28"/>
          <w:lang w:val="en-US"/>
        </w:rPr>
        <w:t>a few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 words.</w:t>
      </w:r>
    </w:p>
    <w:p w:rsidR="000510CC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5077B5">
        <w:rPr>
          <w:rFonts w:ascii="Times New Roman" w:hAnsi="Times New Roman" w:cs="Times New Roman"/>
          <w:sz w:val="28"/>
          <w:szCs w:val="28"/>
          <w:lang w:val="en-US"/>
        </w:rPr>
        <w:t xml:space="preserve">role of the title is important as 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r w:rsidR="005077B5">
        <w:rPr>
          <w:rFonts w:ascii="Times New Roman" w:hAnsi="Times New Roman" w:cs="Times New Roman"/>
          <w:sz w:val="28"/>
          <w:szCs w:val="28"/>
          <w:lang w:val="en-US"/>
        </w:rPr>
        <w:t xml:space="preserve">gives 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>the essence of the whole text</w:t>
      </w:r>
      <w:r w:rsidR="005077B5">
        <w:rPr>
          <w:rFonts w:ascii="Times New Roman" w:hAnsi="Times New Roman" w:cs="Times New Roman"/>
          <w:sz w:val="28"/>
          <w:szCs w:val="28"/>
          <w:lang w:val="en-US"/>
        </w:rPr>
        <w:t xml:space="preserve"> in a very condensed form, the reader receiving 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a chance to have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>preliminary understanding of the work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>predict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 its content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[1, p. </w:t>
      </w: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317]. </w:t>
      </w:r>
    </w:p>
    <w:p w:rsidR="00FF400F" w:rsidRPr="000510CC" w:rsidRDefault="000510CC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T</w:t>
      </w:r>
      <w:r w:rsidR="00FF400F" w:rsidRPr="00FF400F">
        <w:rPr>
          <w:rFonts w:ascii="Times New Roman" w:hAnsi="Times New Roman" w:cs="Times New Roman"/>
          <w:sz w:val="28"/>
          <w:szCs w:val="28"/>
        </w:rPr>
        <w:t>itles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articles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mostly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express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either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topic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idea of the study</w:t>
      </w:r>
      <w:r w:rsidR="00FF400F" w:rsidRPr="00FF400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translator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render</w:t>
      </w:r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original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title without losing important semantic components as well as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compl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y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requirements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writing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titles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Besides, a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ll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functions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are to be preserved in the target language</w:t>
      </w:r>
      <w:r w:rsidR="00FF400F" w:rsidRPr="00FF400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nominative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informative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pre</w:t>
      </w:r>
      <w:r>
        <w:rPr>
          <w:rFonts w:ascii="Times New Roman" w:hAnsi="Times New Roman" w:cs="Times New Roman"/>
          <w:sz w:val="28"/>
          <w:szCs w:val="28"/>
        </w:rPr>
        <w:t>dictive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orienting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attractive</w:t>
      </w:r>
      <w:proofErr w:type="spellEnd"/>
      <w:proofErr w:type="gram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Determining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primary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conceptual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contained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translation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cor</w:t>
      </w:r>
      <w:r w:rsidR="0088514B">
        <w:rPr>
          <w:rFonts w:ascii="Times New Roman" w:hAnsi="Times New Roman" w:cs="Times New Roman"/>
          <w:sz w:val="28"/>
          <w:szCs w:val="28"/>
        </w:rPr>
        <w:t>rect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construction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reader</w:t>
      </w:r>
      <w:proofErr w:type="spellEnd"/>
      <w:r w:rsidR="0088514B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FF400F" w:rsidRPr="00FF400F">
        <w:rPr>
          <w:rFonts w:ascii="Times New Roman" w:hAnsi="Times New Roman" w:cs="Times New Roman"/>
          <w:sz w:val="28"/>
          <w:szCs w:val="28"/>
        </w:rPr>
        <w:t xml:space="preserve">s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projection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holistic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reception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depends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0510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0510CC">
        <w:rPr>
          <w:rFonts w:ascii="Times New Roman" w:hAnsi="Times New Roman" w:cs="Times New Roman"/>
          <w:sz w:val="28"/>
          <w:szCs w:val="28"/>
        </w:rPr>
        <w:t>degree</w:t>
      </w:r>
      <w:proofErr w:type="spellEnd"/>
      <w:r w:rsidR="00FF400F"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0510C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FF400F"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0510CC">
        <w:rPr>
          <w:rFonts w:ascii="Times New Roman" w:hAnsi="Times New Roman" w:cs="Times New Roman"/>
          <w:sz w:val="28"/>
          <w:szCs w:val="28"/>
        </w:rPr>
        <w:t>adeq</w:t>
      </w:r>
      <w:r w:rsidR="0088514B">
        <w:rPr>
          <w:rFonts w:ascii="Times New Roman" w:hAnsi="Times New Roman" w:cs="Times New Roman"/>
          <w:sz w:val="28"/>
          <w:szCs w:val="28"/>
        </w:rPr>
        <w:t>uacy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reproduction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[1, p.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F400F" w:rsidRPr="000510CC">
        <w:rPr>
          <w:rFonts w:ascii="Times New Roman" w:hAnsi="Times New Roman" w:cs="Times New Roman"/>
          <w:sz w:val="28"/>
          <w:szCs w:val="28"/>
        </w:rPr>
        <w:t>318].</w:t>
      </w: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10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i/>
          <w:sz w:val="28"/>
          <w:szCs w:val="28"/>
        </w:rPr>
        <w:t>Nature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r w:rsidR="000510CC" w:rsidRPr="000510CC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provides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r w:rsidR="000510CC" w:rsidRPr="000510CC">
        <w:rPr>
          <w:rFonts w:ascii="Times New Roman" w:hAnsi="Times New Roman" w:cs="Times New Roman"/>
          <w:sz w:val="28"/>
          <w:szCs w:val="28"/>
          <w:lang w:val="en-US"/>
        </w:rPr>
        <w:t>tips</w:t>
      </w:r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scientists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“</w:t>
      </w:r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Titles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do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not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exceed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two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lines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in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print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This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equates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to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75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characters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(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including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spaces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).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Titles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do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not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normally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include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numbers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acronyms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abbreviations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or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punctuation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They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should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include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sufficient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detail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for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indexing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purposes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but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be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general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enough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for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readers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outside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the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field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to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appreciate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what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the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paper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is</w:t>
      </w:r>
      <w:proofErr w:type="spellEnd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0510CC" w:rsidRPr="000510C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about</w:t>
      </w:r>
      <w:r w:rsidRPr="000510CC">
        <w:rPr>
          <w:rFonts w:ascii="Times New Roman" w:hAnsi="Times New Roman" w:cs="Times New Roman"/>
          <w:sz w:val="28"/>
          <w:szCs w:val="28"/>
        </w:rPr>
        <w:t>”</w:t>
      </w:r>
      <w:proofErr w:type="spellEnd"/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510CC">
        <w:rPr>
          <w:rFonts w:ascii="Times New Roman" w:hAnsi="Times New Roman" w:cs="Times New Roman"/>
          <w:sz w:val="28"/>
          <w:szCs w:val="28"/>
        </w:rPr>
        <w:t xml:space="preserve">[3].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experienced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translator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510CC">
        <w:rPr>
          <w:rFonts w:ascii="Times New Roman" w:hAnsi="Times New Roman" w:cs="Times New Roman"/>
          <w:sz w:val="28"/>
          <w:szCs w:val="28"/>
        </w:rPr>
        <w:t>.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Soler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shares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 ideas</w:t>
      </w:r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10C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writing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10CC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titles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fields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focusing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soc</w:t>
      </w:r>
      <w:r w:rsidR="000510CC">
        <w:rPr>
          <w:rFonts w:ascii="Times New Roman" w:hAnsi="Times New Roman" w:cs="Times New Roman"/>
          <w:sz w:val="28"/>
          <w:szCs w:val="28"/>
        </w:rPr>
        <w:t>ial</w:t>
      </w:r>
      <w:proofErr w:type="spellEnd"/>
      <w:r w:rsid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10C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10CC">
        <w:rPr>
          <w:rFonts w:ascii="Times New Roman" w:hAnsi="Times New Roman" w:cs="Times New Roman"/>
          <w:sz w:val="28"/>
          <w:szCs w:val="28"/>
        </w:rPr>
        <w:t>biological</w:t>
      </w:r>
      <w:proofErr w:type="spellEnd"/>
      <w:r w:rsidR="000510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10CC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="000510CC">
        <w:rPr>
          <w:rFonts w:ascii="Times New Roman" w:hAnsi="Times New Roman" w:cs="Times New Roman"/>
          <w:sz w:val="28"/>
          <w:szCs w:val="28"/>
        </w:rPr>
        <w:t>)</w:t>
      </w:r>
      <w:r w:rsidR="000510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and discusses </w:t>
      </w:r>
      <w:r w:rsidRPr="00FF400F">
        <w:rPr>
          <w:rFonts w:ascii="Times New Roman" w:hAnsi="Times New Roman" w:cs="Times New Roman"/>
          <w:sz w:val="28"/>
          <w:szCs w:val="28"/>
        </w:rPr>
        <w:t xml:space="preserve">a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wide range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examples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journals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[4].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We can find some similar approaches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lastRenderedPageBreak/>
        <w:t>recom</w:t>
      </w:r>
      <w:r w:rsidR="008133A5">
        <w:rPr>
          <w:rFonts w:ascii="Times New Roman" w:hAnsi="Times New Roman" w:cs="Times New Roman"/>
          <w:sz w:val="28"/>
          <w:szCs w:val="28"/>
        </w:rPr>
        <w:t>mendations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from J. Hays,</w:t>
      </w:r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editor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i/>
          <w:sz w:val="28"/>
          <w:szCs w:val="28"/>
        </w:rPr>
        <w:t>Public</w:t>
      </w:r>
      <w:proofErr w:type="spellEnd"/>
      <w:r w:rsidRPr="008133A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i/>
          <w:sz w:val="28"/>
          <w:szCs w:val="28"/>
        </w:rPr>
        <w:t>Health</w:t>
      </w:r>
      <w:proofErr w:type="spellEnd"/>
      <w:r w:rsidRPr="008133A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i/>
          <w:sz w:val="28"/>
          <w:szCs w:val="28"/>
        </w:rPr>
        <w:t>Nursing</w:t>
      </w:r>
      <w:proofErr w:type="spellEnd"/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133A5" w:rsidRPr="00FF400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</w:rPr>
        <w:t>[5, p.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F400F">
        <w:rPr>
          <w:rFonts w:ascii="Times New Roman" w:hAnsi="Times New Roman" w:cs="Times New Roman"/>
          <w:sz w:val="28"/>
          <w:szCs w:val="28"/>
        </w:rPr>
        <w:t>102-103]:</w:t>
      </w:r>
    </w:p>
    <w:p w:rsidR="00FF400F" w:rsidRPr="00FF400F" w:rsidRDefault="008133A5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proofErr w:type="spellStart"/>
      <w:r>
        <w:rPr>
          <w:rFonts w:ascii="Times New Roman" w:hAnsi="Times New Roman" w:cs="Times New Roman"/>
          <w:sz w:val="28"/>
          <w:szCs w:val="28"/>
        </w:rPr>
        <w:t>se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keywords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echo </w:t>
      </w:r>
      <w:proofErr w:type="spellStart"/>
      <w:r>
        <w:rPr>
          <w:rFonts w:ascii="Times New Roman" w:hAnsi="Times New Roman" w:cs="Times New Roman"/>
          <w:sz w:val="28"/>
          <w:szCs w:val="28"/>
        </w:rPr>
        <w:t>throughout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F400F">
        <w:rPr>
          <w:rFonts w:ascii="Times New Roman" w:hAnsi="Times New Roman" w:cs="Times New Roman"/>
          <w:sz w:val="28"/>
          <w:szCs w:val="28"/>
        </w:rPr>
        <w:t xml:space="preserve">2)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w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rite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triages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8851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manuscript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readers</w:t>
      </w:r>
      <w:proofErr w:type="spellEnd"/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wanting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focus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highly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rele</w:t>
      </w:r>
      <w:r w:rsidR="008133A5" w:rsidRPr="008133A5">
        <w:rPr>
          <w:rFonts w:ascii="Times New Roman" w:hAnsi="Times New Roman" w:cs="Times New Roman"/>
          <w:sz w:val="28"/>
          <w:szCs w:val="28"/>
        </w:rPr>
        <w:t>vant</w:t>
      </w:r>
      <w:proofErr w:type="spellEnd"/>
      <w:r w:rsidR="008133A5"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 w:rsidRPr="008133A5">
        <w:rPr>
          <w:rFonts w:ascii="Times New Roman" w:hAnsi="Times New Roman" w:cs="Times New Roman"/>
          <w:sz w:val="28"/>
          <w:szCs w:val="28"/>
        </w:rPr>
        <w:t>methodology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F400F">
        <w:rPr>
          <w:rFonts w:ascii="Times New Roman" w:hAnsi="Times New Roman" w:cs="Times New Roman"/>
          <w:sz w:val="28"/>
          <w:szCs w:val="28"/>
        </w:rPr>
        <w:t xml:space="preserve">3)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follow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requirements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of the style manual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chosen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particular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FF400F" w:rsidRDefault="008133A5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earch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fo</w:t>
      </w:r>
      <w:r>
        <w:rPr>
          <w:rFonts w:ascii="Times New Roman" w:hAnsi="Times New Roman" w:cs="Times New Roman"/>
          <w:sz w:val="28"/>
          <w:szCs w:val="28"/>
        </w:rPr>
        <w:t>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word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title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“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vocabularies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”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major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indexes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i.e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Subject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Headings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CINAHL </w:t>
      </w:r>
      <w:r w:rsidRPr="00FF400F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Subject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Headings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category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Keywords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33A5">
        <w:rPr>
          <w:rFonts w:ascii="Times New Roman" w:hAnsi="Times New Roman" w:cs="Times New Roman"/>
          <w:sz w:val="28"/>
          <w:szCs w:val="28"/>
        </w:rPr>
        <w:t>MeSH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F400F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Keywords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category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will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find out whether</w:t>
      </w:r>
      <w:r w:rsidR="00FF400F"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reader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search</w:t>
      </w:r>
      <w:r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your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topic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receive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your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search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engine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F400F">
        <w:rPr>
          <w:rFonts w:ascii="Times New Roman" w:hAnsi="Times New Roman" w:cs="Times New Roman"/>
          <w:sz w:val="28"/>
          <w:szCs w:val="28"/>
        </w:rPr>
        <w:t xml:space="preserve">5)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write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several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titles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types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(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announcing a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subject,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specif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ying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topic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ask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question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, 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indicating</w:t>
      </w:r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813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3A5">
        <w:rPr>
          <w:rFonts w:ascii="Times New Roman" w:hAnsi="Times New Roman" w:cs="Times New Roman"/>
          <w:sz w:val="28"/>
          <w:szCs w:val="28"/>
        </w:rPr>
        <w:t>author</w:t>
      </w:r>
      <w:proofErr w:type="spellEnd"/>
      <w:r w:rsidR="008133A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FF400F">
        <w:rPr>
          <w:rFonts w:ascii="Times New Roman" w:hAnsi="Times New Roman" w:cs="Times New Roman"/>
          <w:sz w:val="28"/>
          <w:szCs w:val="28"/>
        </w:rPr>
        <w:t xml:space="preserve">s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position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topic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point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method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compar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8133A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us</w:t>
      </w:r>
      <w:r w:rsidR="008133A5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8133A5">
        <w:rPr>
          <w:rFonts w:ascii="Times New Roman" w:hAnsi="Times New Roman" w:cs="Times New Roman"/>
          <w:sz w:val="28"/>
          <w:szCs w:val="28"/>
          <w:lang w:val="en-US"/>
        </w:rPr>
        <w:t xml:space="preserve"> stylistic devices such as metaphors, alliteration, assonance, allusions) a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nd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choose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performing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88514B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 xml:space="preserve">necessary </w:t>
      </w:r>
      <w:proofErr w:type="spellStart"/>
      <w:r w:rsidR="0088514B">
        <w:rPr>
          <w:rFonts w:ascii="Times New Roman" w:hAnsi="Times New Roman" w:cs="Times New Roman"/>
          <w:sz w:val="28"/>
          <w:szCs w:val="28"/>
        </w:rPr>
        <w:t>functions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F400F">
        <w:rPr>
          <w:rFonts w:ascii="Times New Roman" w:hAnsi="Times New Roman" w:cs="Times New Roman"/>
          <w:sz w:val="28"/>
          <w:szCs w:val="28"/>
        </w:rPr>
        <w:t xml:space="preserve">6)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colon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a gerund rewrite it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see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any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lost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FF400F" w:rsidRDefault="00077429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7) </w:t>
      </w:r>
      <w:r>
        <w:rPr>
          <w:rFonts w:ascii="Times New Roman" w:hAnsi="Times New Roman" w:cs="Times New Roman"/>
          <w:sz w:val="28"/>
          <w:szCs w:val="28"/>
          <w:lang w:val="en-US"/>
        </w:rPr>
        <w:t>w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rite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target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00F" w:rsidRPr="00FF400F">
        <w:rPr>
          <w:rFonts w:ascii="Times New Roman" w:hAnsi="Times New Roman" w:cs="Times New Roman"/>
          <w:sz w:val="28"/>
          <w:szCs w:val="28"/>
        </w:rPr>
        <w:t>audience</w:t>
      </w:r>
      <w:proofErr w:type="spellEnd"/>
      <w:r w:rsidR="00FF400F" w:rsidRPr="00FF400F">
        <w:rPr>
          <w:rFonts w:ascii="Times New Roman" w:hAnsi="Times New Roman" w:cs="Times New Roman"/>
          <w:sz w:val="28"/>
          <w:szCs w:val="28"/>
        </w:rPr>
        <w:t>;</w:t>
      </w:r>
    </w:p>
    <w:p w:rsidR="00FF400F" w:rsidRPr="00077429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400F">
        <w:rPr>
          <w:rFonts w:ascii="Times New Roman" w:hAnsi="Times New Roman" w:cs="Times New Roman"/>
          <w:sz w:val="28"/>
          <w:szCs w:val="28"/>
        </w:rPr>
        <w:t xml:space="preserve">8)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ake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every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word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="00077429" w:rsidRP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 w:rsidRPr="00077429">
        <w:rPr>
          <w:rFonts w:ascii="Times New Roman" w:hAnsi="Times New Roman" w:cs="Times New Roman"/>
          <w:sz w:val="28"/>
          <w:szCs w:val="28"/>
        </w:rPr>
        <w:t>hard</w:t>
      </w:r>
      <w:proofErr w:type="spellEnd"/>
      <w:r w:rsidR="0007742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F400F" w:rsidRP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Authors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who are eager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citation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index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remember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narrow-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focused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less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likely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easily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noticed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successfully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conduct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write</w:t>
      </w:r>
      <w:r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paper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present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select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keywor</w:t>
      </w:r>
      <w:r w:rsidR="00077429">
        <w:rPr>
          <w:rFonts w:ascii="Times New Roman" w:hAnsi="Times New Roman" w:cs="Times New Roman"/>
          <w:sz w:val="28"/>
          <w:szCs w:val="28"/>
        </w:rPr>
        <w:t>ds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the summary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 that they will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attract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the attention of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scientists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.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If it is properly done</w:t>
      </w:r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title in </w:t>
      </w:r>
      <w:proofErr w:type="spellStart"/>
      <w:r w:rsidR="00077429" w:rsidRPr="00FF400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="00077429"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read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interested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colleagues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 xml:space="preserve">if given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 language</w:t>
      </w:r>
      <w:r w:rsidRPr="00FF400F">
        <w:rPr>
          <w:rFonts w:ascii="Times New Roman" w:hAnsi="Times New Roman" w:cs="Times New Roman"/>
          <w:sz w:val="28"/>
          <w:szCs w:val="28"/>
        </w:rPr>
        <w:t>.</w:t>
      </w:r>
    </w:p>
    <w:p w:rsidR="00FF400F" w:rsidRDefault="00FF400F" w:rsidP="008851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Thus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translating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milestone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and it requires</w:t>
      </w:r>
      <w:r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little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few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seconds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copy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translator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.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For the Ukrainian-English pair of </w:t>
      </w:r>
      <w:proofErr w:type="gramStart"/>
      <w:r w:rsidR="00077429">
        <w:rPr>
          <w:rFonts w:ascii="Times New Roman" w:hAnsi="Times New Roman" w:cs="Times New Roman"/>
          <w:sz w:val="28"/>
          <w:szCs w:val="28"/>
          <w:lang w:val="en-US"/>
        </w:rPr>
        <w:t>languages  we</w:t>
      </w:r>
      <w:proofErr w:type="gramEnd"/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 can recommend a </w:t>
      </w:r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manual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“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 Language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Elements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Title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Abstract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Summary</w:t>
      </w:r>
      <w:proofErr w:type="spellEnd"/>
      <w:r w:rsidR="00077429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lastRenderedPageBreak/>
        <w:t>O</w:t>
      </w:r>
      <w:r w:rsidRPr="00FF400F">
        <w:rPr>
          <w:rFonts w:ascii="Times New Roman" w:hAnsi="Times New Roman" w:cs="Times New Roman"/>
          <w:sz w:val="28"/>
          <w:szCs w:val="28"/>
        </w:rPr>
        <w:t>.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Chastn</w:t>
      </w:r>
      <w:proofErr w:type="spellEnd"/>
      <w:r w:rsidR="0088514B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077429">
        <w:rPr>
          <w:rFonts w:ascii="Times New Roman" w:hAnsi="Times New Roman" w:cs="Times New Roman"/>
          <w:sz w:val="28"/>
          <w:szCs w:val="28"/>
        </w:rPr>
        <w:t xml:space="preserve">k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077429">
        <w:rPr>
          <w:rFonts w:ascii="Times New Roman" w:hAnsi="Times New Roman" w:cs="Times New Roman"/>
          <w:sz w:val="28"/>
          <w:szCs w:val="28"/>
        </w:rPr>
        <w:t xml:space="preserve"> S.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Chastn</w:t>
      </w:r>
      <w:proofErr w:type="spellEnd"/>
      <w:r w:rsidR="0088514B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FF400F">
        <w:rPr>
          <w:rFonts w:ascii="Times New Roman" w:hAnsi="Times New Roman" w:cs="Times New Roman"/>
          <w:sz w:val="28"/>
          <w:szCs w:val="28"/>
        </w:rPr>
        <w:t xml:space="preserve">k [7].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expla</w:t>
      </w:r>
      <w:proofErr w:type="spellEnd"/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ins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differences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styles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presentation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gives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numerous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examples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error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samples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88514B">
        <w:rPr>
          <w:rFonts w:ascii="Times New Roman" w:hAnsi="Times New Roman" w:cs="Times New Roman"/>
          <w:sz w:val="28"/>
          <w:szCs w:val="28"/>
          <w:lang w:val="en-US"/>
        </w:rPr>
        <w:t>abstracts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summaries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,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contains a glossary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commonly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r w:rsidR="00077429">
        <w:rPr>
          <w:rFonts w:ascii="Times New Roman" w:hAnsi="Times New Roman" w:cs="Times New Roman"/>
          <w:sz w:val="28"/>
          <w:szCs w:val="28"/>
          <w:lang w:val="en-US"/>
        </w:rPr>
        <w:t>words</w:t>
      </w:r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7429">
        <w:rPr>
          <w:rFonts w:ascii="Times New Roman" w:hAnsi="Times New Roman" w:cs="Times New Roman"/>
          <w:sz w:val="28"/>
          <w:szCs w:val="28"/>
        </w:rPr>
        <w:t>clichés</w:t>
      </w:r>
      <w:proofErr w:type="spellEnd"/>
      <w:r w:rsidR="000774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list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reference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F400F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FF400F">
        <w:rPr>
          <w:rFonts w:ascii="Times New Roman" w:hAnsi="Times New Roman" w:cs="Times New Roman"/>
          <w:sz w:val="28"/>
          <w:szCs w:val="28"/>
        </w:rPr>
        <w:t>.</w:t>
      </w:r>
    </w:p>
    <w:p w:rsidR="00FF400F" w:rsidRPr="00136F73" w:rsidRDefault="00FF400F" w:rsidP="00136F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400F">
        <w:rPr>
          <w:rFonts w:ascii="Times New Roman" w:hAnsi="Times New Roman" w:cs="Times New Roman"/>
          <w:sz w:val="28"/>
          <w:szCs w:val="28"/>
          <w:lang w:val="en-US"/>
        </w:rPr>
        <w:t xml:space="preserve">The international scientific community cannot be allowed to ignore interesting or important research 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because of incorrectly selected or translated keywords, a </w:t>
      </w:r>
      <w:r w:rsidR="00077429" w:rsidRPr="00136F73">
        <w:rPr>
          <w:rFonts w:ascii="Times New Roman" w:hAnsi="Times New Roman" w:cs="Times New Roman"/>
          <w:sz w:val="28"/>
          <w:szCs w:val="28"/>
          <w:lang w:val="en-US"/>
        </w:rPr>
        <w:t>poor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 title</w:t>
      </w:r>
      <w:r w:rsidR="00077429"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="00077429" w:rsidRPr="00136F73">
        <w:rPr>
          <w:rFonts w:ascii="Times New Roman" w:hAnsi="Times New Roman" w:cs="Times New Roman"/>
          <w:sz w:val="28"/>
          <w:szCs w:val="28"/>
          <w:lang w:val="en-US"/>
        </w:rPr>
        <w:t>grammar</w:t>
      </w:r>
      <w:proofErr w:type="gramEnd"/>
      <w:r w:rsidR="00077429"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 or spelling mistakes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 in English.</w:t>
      </w:r>
    </w:p>
    <w:p w:rsidR="00FF400F" w:rsidRPr="00136F73" w:rsidRDefault="00FF400F" w:rsidP="00136F7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36F73">
        <w:rPr>
          <w:rFonts w:ascii="Times New Roman" w:hAnsi="Times New Roman" w:cs="Times New Roman"/>
          <w:sz w:val="28"/>
          <w:szCs w:val="28"/>
          <w:lang w:val="en-US"/>
        </w:rPr>
        <w:t>Literature:</w:t>
      </w:r>
    </w:p>
    <w:p w:rsidR="0088514B" w:rsidRPr="00136F73" w:rsidRDefault="00136F73" w:rsidP="00136F73">
      <w:pPr>
        <w:pStyle w:val="a4"/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136F73">
        <w:rPr>
          <w:rFonts w:ascii="Times New Roman" w:eastAsia="Times New Roman" w:hAnsi="Times New Roman" w:cs="Times New Roman"/>
          <w:sz w:val="28"/>
          <w:szCs w:val="28"/>
        </w:rPr>
        <w:t>Matvi</w:t>
      </w:r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ishyn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Lopushans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ka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), O. M.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Osoblyvosti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vidtvorenn</w:t>
      </w:r>
      <w:r w:rsidR="0088514B" w:rsidRPr="00136F7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zaholovkiv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klasychnykh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prozovykh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tvoriv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v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perekladakh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nimets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koyu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movoyu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/ (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Lopushans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136F73">
        <w:rPr>
          <w:rFonts w:ascii="Times New Roman" w:eastAsia="Times New Roman" w:hAnsi="Times New Roman" w:cs="Times New Roman"/>
          <w:sz w:val="28"/>
          <w:szCs w:val="28"/>
        </w:rPr>
        <w:t>ka</w:t>
      </w:r>
      <w:proofErr w:type="spellEnd"/>
      <w:r w:rsidRPr="00136F73">
        <w:rPr>
          <w:rFonts w:ascii="Times New Roman" w:eastAsia="Times New Roman" w:hAnsi="Times New Roman" w:cs="Times New Roman"/>
          <w:sz w:val="28"/>
          <w:szCs w:val="28"/>
        </w:rPr>
        <w:t xml:space="preserve">) O. M. </w:t>
      </w:r>
      <w:proofErr w:type="spellStart"/>
      <w:r w:rsidRPr="00136F73">
        <w:rPr>
          <w:rFonts w:ascii="Times New Roman" w:eastAsia="Times New Roman" w:hAnsi="Times New Roman" w:cs="Times New Roman"/>
          <w:sz w:val="28"/>
          <w:szCs w:val="28"/>
        </w:rPr>
        <w:t>Matvi</w:t>
      </w:r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ishyn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Suchasni</w:t>
      </w:r>
      <w:proofErr w:type="spellEnd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dosl</w:t>
      </w:r>
      <w:r w:rsidRPr="00136F73">
        <w:rPr>
          <w:rFonts w:ascii="Times New Roman" w:eastAsia="Times New Roman" w:hAnsi="Times New Roman" w:cs="Times New Roman"/>
          <w:sz w:val="28"/>
          <w:szCs w:val="28"/>
        </w:rPr>
        <w:t>idzhennya</w:t>
      </w:r>
      <w:proofErr w:type="spellEnd"/>
      <w:r w:rsidRPr="00136F73">
        <w:rPr>
          <w:rFonts w:ascii="Times New Roman" w:eastAsia="Times New Roman" w:hAnsi="Times New Roman" w:cs="Times New Roman"/>
          <w:sz w:val="28"/>
          <w:szCs w:val="28"/>
        </w:rPr>
        <w:t xml:space="preserve"> z </w:t>
      </w:r>
      <w:proofErr w:type="spellStart"/>
      <w:r w:rsidRPr="00136F73">
        <w:rPr>
          <w:rFonts w:ascii="Times New Roman" w:eastAsia="Times New Roman" w:hAnsi="Times New Roman" w:cs="Times New Roman"/>
          <w:sz w:val="28"/>
          <w:szCs w:val="28"/>
        </w:rPr>
        <w:t>inozemnoyi</w:t>
      </w:r>
      <w:proofErr w:type="spellEnd"/>
      <w:r w:rsidRPr="00136F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eastAsia="Times New Roman" w:hAnsi="Times New Roman" w:cs="Times New Roman"/>
          <w:sz w:val="28"/>
          <w:szCs w:val="28"/>
        </w:rPr>
        <w:t>filolohii</w:t>
      </w:r>
      <w:proofErr w:type="spellEnd"/>
      <w:r w:rsidRPr="00136F73">
        <w:rPr>
          <w:rFonts w:ascii="Times New Roman" w:eastAsia="Times New Roman" w:hAnsi="Times New Roman" w:cs="Times New Roman"/>
          <w:sz w:val="28"/>
          <w:szCs w:val="28"/>
        </w:rPr>
        <w:t xml:space="preserve">. – 2011. – </w:t>
      </w:r>
      <w:proofErr w:type="spellStart"/>
      <w:r w:rsidRPr="00136F73">
        <w:rPr>
          <w:rFonts w:ascii="Times New Roman" w:eastAsia="Times New Roman" w:hAnsi="Times New Roman" w:cs="Times New Roman"/>
          <w:sz w:val="28"/>
          <w:szCs w:val="28"/>
        </w:rPr>
        <w:t>Vyp</w:t>
      </w:r>
      <w:proofErr w:type="spellEnd"/>
      <w:r w:rsidRPr="00136F73">
        <w:rPr>
          <w:rFonts w:ascii="Times New Roman" w:eastAsia="Times New Roman" w:hAnsi="Times New Roman" w:cs="Times New Roman"/>
          <w:sz w:val="28"/>
          <w:szCs w:val="28"/>
        </w:rPr>
        <w:t xml:space="preserve">. 9. – </w:t>
      </w:r>
      <w:r w:rsidRPr="00136F73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="0088514B" w:rsidRPr="00136F73">
        <w:rPr>
          <w:rFonts w:ascii="Times New Roman" w:eastAsia="Times New Roman" w:hAnsi="Times New Roman" w:cs="Times New Roman"/>
          <w:sz w:val="28"/>
          <w:szCs w:val="28"/>
        </w:rPr>
        <w:t>. 317-321.</w:t>
      </w:r>
      <w:r w:rsidRPr="00136F7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5" w:history="1">
        <w:r w:rsidRPr="00136F73">
          <w:rPr>
            <w:rStyle w:val="a3"/>
            <w:rFonts w:ascii="Times New Roman" w:hAnsi="Times New Roman" w:cs="Times New Roman"/>
            <w:sz w:val="28"/>
            <w:szCs w:val="28"/>
          </w:rPr>
          <w:t>http://nbuv.gov.ua/UJRN/Sdzif_2011_9_49</w:t>
        </w:r>
      </w:hyperlink>
    </w:p>
    <w:p w:rsidR="00FF400F" w:rsidRPr="00136F73" w:rsidRDefault="00FF400F" w:rsidP="00136F73">
      <w:pPr>
        <w:pStyle w:val="a4"/>
        <w:numPr>
          <w:ilvl w:val="0"/>
          <w:numId w:val="1"/>
        </w:numPr>
        <w:tabs>
          <w:tab w:val="left" w:pos="91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6F73">
        <w:rPr>
          <w:rFonts w:ascii="Times New Roman" w:hAnsi="Times New Roman" w:cs="Times New Roman"/>
          <w:sz w:val="28"/>
          <w:szCs w:val="28"/>
        </w:rPr>
        <w:t>Lindsay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 D. R.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writing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=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thinking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words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Collingwood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>, 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Australia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: CSIRO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Publishing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>, 2011. – 128 p.</w:t>
      </w:r>
    </w:p>
    <w:p w:rsidR="00FF400F" w:rsidRPr="00136F73" w:rsidRDefault="00FF400F" w:rsidP="00136F73">
      <w:pPr>
        <w:pStyle w:val="a4"/>
        <w:numPr>
          <w:ilvl w:val="0"/>
          <w:numId w:val="1"/>
        </w:numPr>
        <w:tabs>
          <w:tab w:val="left" w:pos="91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Nature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Manuscript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Formatting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Guide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>. [</w:t>
      </w:r>
      <w:r w:rsidR="00136F73" w:rsidRPr="00136F73">
        <w:rPr>
          <w:rFonts w:ascii="Times New Roman" w:hAnsi="Times New Roman" w:cs="Times New Roman"/>
          <w:sz w:val="28"/>
          <w:szCs w:val="28"/>
          <w:lang w:val="en-US"/>
        </w:rPr>
        <w:t>Electronic resource</w:t>
      </w:r>
      <w:r w:rsidRPr="00136F73">
        <w:rPr>
          <w:rFonts w:ascii="Times New Roman" w:hAnsi="Times New Roman" w:cs="Times New Roman"/>
          <w:sz w:val="28"/>
          <w:szCs w:val="28"/>
        </w:rPr>
        <w:t xml:space="preserve">] </w:t>
      </w:r>
      <w:hyperlink r:id="rId6" w:anchor="a5.1" w:history="1">
        <w:r w:rsidRPr="00136F73">
          <w:rPr>
            <w:rStyle w:val="a3"/>
            <w:rFonts w:ascii="Times New Roman" w:hAnsi="Times New Roman" w:cs="Times New Roman"/>
            <w:sz w:val="28"/>
            <w:szCs w:val="28"/>
          </w:rPr>
          <w:t>http://www.nature.com/nature/authors/gta/index.html#a5.1</w:t>
        </w:r>
      </w:hyperlink>
    </w:p>
    <w:p w:rsidR="00FF400F" w:rsidRPr="00136F73" w:rsidRDefault="00FF400F" w:rsidP="00136F73">
      <w:pPr>
        <w:pStyle w:val="a4"/>
        <w:numPr>
          <w:ilvl w:val="0"/>
          <w:numId w:val="1"/>
        </w:numPr>
        <w:tabs>
          <w:tab w:val="left" w:pos="91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Soler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V.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Writing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titles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exploratory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136F73">
        <w:rPr>
          <w:rFonts w:ascii="Times New Roman" w:hAnsi="Times New Roman" w:cs="Times New Roman"/>
          <w:sz w:val="28"/>
          <w:szCs w:val="28"/>
          <w:lang w:val="en-US"/>
        </w:rPr>
        <w:t> / V. </w:t>
      </w:r>
      <w:proofErr w:type="spellStart"/>
      <w:r w:rsidRPr="00136F73">
        <w:rPr>
          <w:rFonts w:ascii="Times New Roman" w:hAnsi="Times New Roman" w:cs="Times New Roman"/>
          <w:sz w:val="28"/>
          <w:szCs w:val="28"/>
          <w:lang w:val="en-US"/>
        </w:rPr>
        <w:t>Soler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Purposes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. – 2007. – </w:t>
      </w:r>
      <w:r w:rsidR="00136F73" w:rsidRPr="00136F73">
        <w:rPr>
          <w:rFonts w:ascii="Times New Roman" w:hAnsi="Times New Roman" w:cs="Times New Roman"/>
          <w:sz w:val="28"/>
          <w:szCs w:val="28"/>
          <w:lang w:val="en-US"/>
        </w:rPr>
        <w:t>Issue</w:t>
      </w:r>
      <w:r w:rsidRPr="00136F73">
        <w:rPr>
          <w:rFonts w:ascii="Times New Roman" w:hAnsi="Times New Roman" w:cs="Times New Roman"/>
          <w:sz w:val="28"/>
          <w:szCs w:val="28"/>
        </w:rPr>
        <w:t xml:space="preserve"> 26(1). – </w:t>
      </w:r>
      <w:r w:rsidR="00136F73" w:rsidRPr="00136F7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36F73">
        <w:rPr>
          <w:rFonts w:ascii="Times New Roman" w:hAnsi="Times New Roman" w:cs="Times New Roman"/>
          <w:sz w:val="28"/>
          <w:szCs w:val="28"/>
        </w:rPr>
        <w:t>. 90–102.</w:t>
      </w:r>
    </w:p>
    <w:p w:rsidR="00FF400F" w:rsidRPr="00136F73" w:rsidRDefault="00FF400F" w:rsidP="00136F73">
      <w:pPr>
        <w:pStyle w:val="a4"/>
        <w:numPr>
          <w:ilvl w:val="0"/>
          <w:numId w:val="1"/>
        </w:numPr>
        <w:tabs>
          <w:tab w:val="left" w:pos="91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36F73">
        <w:rPr>
          <w:rFonts w:ascii="Times New Roman" w:hAnsi="Times New Roman" w:cs="Times New Roman"/>
          <w:sz w:val="28"/>
          <w:szCs w:val="28"/>
          <w:lang w:val="en-US"/>
        </w:rPr>
        <w:t>Hays, J. Eight Recommendations for Writing Titles of Scientific Manuscripts / J. Hays // Public Health Nursing (Boston, Mass.). – 2010. – Vol. 27. – No. 2. – pp. 101-103.</w:t>
      </w:r>
    </w:p>
    <w:p w:rsidR="00136F73" w:rsidRPr="00136F73" w:rsidRDefault="00136F73" w:rsidP="00136F73">
      <w:pPr>
        <w:pStyle w:val="HTML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6F73">
        <w:rPr>
          <w:rFonts w:ascii="Times New Roman" w:hAnsi="Times New Roman" w:cs="Times New Roman"/>
          <w:sz w:val="28"/>
          <w:szCs w:val="28"/>
        </w:rPr>
        <w:t>Bashmanivs’ky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O. L.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Osoblyvosti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perekladu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anotatsiy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naukovykh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statey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za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dopomohoyu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vil’noposhyryuvanykh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prohramnykh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produktiv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/ O. L.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Bashmanivs’ky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A. V.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Usaty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N. M.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Dyachenko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V. V.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Khalin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Informatsiyni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tekhnolohiyi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zasoby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navchannya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. – 2019. – </w:t>
      </w:r>
      <w:proofErr w:type="spellStart"/>
      <w:r w:rsidRPr="00136F73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. 69, № 1. – 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36F73">
        <w:rPr>
          <w:rFonts w:ascii="Times New Roman" w:hAnsi="Times New Roman" w:cs="Times New Roman"/>
          <w:sz w:val="28"/>
          <w:szCs w:val="28"/>
        </w:rPr>
        <w:t xml:space="preserve">. 198-210. </w:t>
      </w:r>
      <w:hyperlink r:id="rId7" w:history="1">
        <w:r w:rsidR="00FF400F" w:rsidRPr="00136F73">
          <w:rPr>
            <w:rStyle w:val="a3"/>
            <w:rFonts w:ascii="Times New Roman" w:hAnsi="Times New Roman" w:cs="Times New Roman"/>
            <w:sz w:val="28"/>
            <w:szCs w:val="28"/>
          </w:rPr>
          <w:t>http://nbuv.gov.ua/UJRN/ITZN_2019_69_1_19</w:t>
        </w:r>
      </w:hyperlink>
    </w:p>
    <w:p w:rsidR="0088514B" w:rsidRPr="00136F73" w:rsidRDefault="00136F73" w:rsidP="00136F73">
      <w:pPr>
        <w:pStyle w:val="HTML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6F73">
        <w:rPr>
          <w:rFonts w:ascii="Times New Roman" w:hAnsi="Times New Roman" w:cs="Times New Roman"/>
          <w:sz w:val="28"/>
          <w:szCs w:val="28"/>
        </w:rPr>
        <w:t>Chastnyk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O. S.,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Chastnyk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S. V.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Anhlomovni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elementy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naukovoyi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pratsi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nazva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anotatsiya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rezyume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: A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Practical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Guide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Writing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Paper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Titles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Abstracts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Summaries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navchal</w:t>
      </w:r>
      <w:proofErr w:type="spellEnd"/>
      <w:r w:rsidRPr="00136F73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ny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posibnyk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 / O. S.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Chastnyk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, S. V. 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lastRenderedPageBreak/>
        <w:t>Chastnyk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>. – K</w:t>
      </w:r>
      <w:proofErr w:type="spellStart"/>
      <w:r w:rsidRPr="00136F73">
        <w:rPr>
          <w:rFonts w:ascii="Times New Roman" w:hAnsi="Times New Roman" w:cs="Times New Roman"/>
          <w:sz w:val="28"/>
          <w:szCs w:val="28"/>
          <w:lang w:val="en-US"/>
        </w:rPr>
        <w:t>harkiv</w:t>
      </w:r>
      <w:proofErr w:type="spellEnd"/>
      <w:r w:rsidRPr="00136F73">
        <w:rPr>
          <w:rFonts w:ascii="Times New Roman" w:hAnsi="Times New Roman" w:cs="Times New Roman"/>
          <w:sz w:val="28"/>
          <w:szCs w:val="28"/>
        </w:rPr>
        <w:t xml:space="preserve">: KHDAK, 2016. – 78 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36F73">
        <w:rPr>
          <w:rFonts w:ascii="Times New Roman" w:hAnsi="Times New Roman" w:cs="Times New Roman"/>
          <w:sz w:val="28"/>
          <w:szCs w:val="28"/>
        </w:rPr>
        <w:t>. [</w:t>
      </w:r>
      <w:proofErr w:type="spellStart"/>
      <w:r w:rsidRPr="00136F73">
        <w:rPr>
          <w:rFonts w:ascii="Times New Roman" w:hAnsi="Times New Roman" w:cs="Times New Roman"/>
          <w:sz w:val="28"/>
          <w:szCs w:val="28"/>
        </w:rPr>
        <w:t>Ele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>ctronic</w:t>
      </w:r>
      <w:proofErr w:type="spellEnd"/>
      <w:r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 resource</w:t>
      </w:r>
      <w:r w:rsidRPr="00136F73">
        <w:rPr>
          <w:rFonts w:ascii="Times New Roman" w:hAnsi="Times New Roman" w:cs="Times New Roman"/>
          <w:sz w:val="28"/>
          <w:szCs w:val="28"/>
        </w:rPr>
        <w:t>]</w:t>
      </w:r>
      <w:r w:rsidRPr="00136F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8" w:history="1">
        <w:r w:rsidR="00FF400F" w:rsidRPr="00136F73">
          <w:rPr>
            <w:rStyle w:val="a3"/>
            <w:rFonts w:ascii="Times New Roman" w:hAnsi="Times New Roman" w:cs="Times New Roman"/>
            <w:sz w:val="28"/>
            <w:szCs w:val="28"/>
          </w:rPr>
          <w:t>http://dspace.nlu.edu.ua/handle/123456789/14381</w:t>
        </w:r>
      </w:hyperlink>
    </w:p>
    <w:sectPr w:rsidR="0088514B" w:rsidRPr="00136F73" w:rsidSect="00FF40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997B18"/>
    <w:multiLevelType w:val="hybridMultilevel"/>
    <w:tmpl w:val="379E399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284"/>
  <w:hyphenationZone w:val="425"/>
  <w:characterSpacingControl w:val="doNotCompress"/>
  <w:compat/>
  <w:rsids>
    <w:rsidRoot w:val="00FF400F"/>
    <w:rsid w:val="00015BC3"/>
    <w:rsid w:val="00016C5E"/>
    <w:rsid w:val="00024132"/>
    <w:rsid w:val="000279C6"/>
    <w:rsid w:val="000350B5"/>
    <w:rsid w:val="00035C2F"/>
    <w:rsid w:val="00036D2F"/>
    <w:rsid w:val="000377CA"/>
    <w:rsid w:val="00037976"/>
    <w:rsid w:val="00040A48"/>
    <w:rsid w:val="0004140E"/>
    <w:rsid w:val="00045AC7"/>
    <w:rsid w:val="000510CC"/>
    <w:rsid w:val="00055EA0"/>
    <w:rsid w:val="00077429"/>
    <w:rsid w:val="00083506"/>
    <w:rsid w:val="00085B45"/>
    <w:rsid w:val="00086876"/>
    <w:rsid w:val="0009143E"/>
    <w:rsid w:val="00093A91"/>
    <w:rsid w:val="00097904"/>
    <w:rsid w:val="000A0C31"/>
    <w:rsid w:val="000A1742"/>
    <w:rsid w:val="000A1EFB"/>
    <w:rsid w:val="000A3EFF"/>
    <w:rsid w:val="000A49B1"/>
    <w:rsid w:val="000A4D35"/>
    <w:rsid w:val="000B456F"/>
    <w:rsid w:val="000B7DA4"/>
    <w:rsid w:val="000C12BD"/>
    <w:rsid w:val="000C1DCF"/>
    <w:rsid w:val="000C5110"/>
    <w:rsid w:val="000D1D96"/>
    <w:rsid w:val="000D5BF9"/>
    <w:rsid w:val="000E1A8F"/>
    <w:rsid w:val="000E7482"/>
    <w:rsid w:val="000F39E1"/>
    <w:rsid w:val="00101D45"/>
    <w:rsid w:val="0010265B"/>
    <w:rsid w:val="001064AC"/>
    <w:rsid w:val="00112403"/>
    <w:rsid w:val="001129F7"/>
    <w:rsid w:val="001137D4"/>
    <w:rsid w:val="00125339"/>
    <w:rsid w:val="00125402"/>
    <w:rsid w:val="00126774"/>
    <w:rsid w:val="00136F73"/>
    <w:rsid w:val="001373E1"/>
    <w:rsid w:val="00141DFD"/>
    <w:rsid w:val="00142BFA"/>
    <w:rsid w:val="00143362"/>
    <w:rsid w:val="001515A0"/>
    <w:rsid w:val="00155049"/>
    <w:rsid w:val="0016286A"/>
    <w:rsid w:val="00165889"/>
    <w:rsid w:val="0017078D"/>
    <w:rsid w:val="00183108"/>
    <w:rsid w:val="00197792"/>
    <w:rsid w:val="001A16AA"/>
    <w:rsid w:val="001A2309"/>
    <w:rsid w:val="001A48EF"/>
    <w:rsid w:val="001C3996"/>
    <w:rsid w:val="001C3E09"/>
    <w:rsid w:val="001C4D2C"/>
    <w:rsid w:val="001C7F55"/>
    <w:rsid w:val="001F2F7B"/>
    <w:rsid w:val="00204194"/>
    <w:rsid w:val="0020698D"/>
    <w:rsid w:val="00207041"/>
    <w:rsid w:val="00214AAE"/>
    <w:rsid w:val="00221682"/>
    <w:rsid w:val="00221842"/>
    <w:rsid w:val="002227F7"/>
    <w:rsid w:val="002235B6"/>
    <w:rsid w:val="00237AA1"/>
    <w:rsid w:val="00243BA4"/>
    <w:rsid w:val="00243F23"/>
    <w:rsid w:val="002456BD"/>
    <w:rsid w:val="00251D09"/>
    <w:rsid w:val="00256B66"/>
    <w:rsid w:val="00256E9C"/>
    <w:rsid w:val="00267583"/>
    <w:rsid w:val="00270C34"/>
    <w:rsid w:val="00272094"/>
    <w:rsid w:val="00285AB2"/>
    <w:rsid w:val="00286A22"/>
    <w:rsid w:val="002A0860"/>
    <w:rsid w:val="002A30C5"/>
    <w:rsid w:val="002A6B52"/>
    <w:rsid w:val="002B1229"/>
    <w:rsid w:val="002B3EB9"/>
    <w:rsid w:val="002C4445"/>
    <w:rsid w:val="002C5B8A"/>
    <w:rsid w:val="002D0BD3"/>
    <w:rsid w:val="002D337B"/>
    <w:rsid w:val="002D4565"/>
    <w:rsid w:val="002D47A8"/>
    <w:rsid w:val="002D62B3"/>
    <w:rsid w:val="002E180E"/>
    <w:rsid w:val="002F3702"/>
    <w:rsid w:val="002F4D6C"/>
    <w:rsid w:val="002F57AD"/>
    <w:rsid w:val="002F6CBD"/>
    <w:rsid w:val="00300E0B"/>
    <w:rsid w:val="003029DB"/>
    <w:rsid w:val="00304D4A"/>
    <w:rsid w:val="00307735"/>
    <w:rsid w:val="00307934"/>
    <w:rsid w:val="00314303"/>
    <w:rsid w:val="00315DAA"/>
    <w:rsid w:val="00315F59"/>
    <w:rsid w:val="0036629C"/>
    <w:rsid w:val="003714AC"/>
    <w:rsid w:val="00374B13"/>
    <w:rsid w:val="00376CDC"/>
    <w:rsid w:val="0038494D"/>
    <w:rsid w:val="003869BD"/>
    <w:rsid w:val="003945E4"/>
    <w:rsid w:val="0039526E"/>
    <w:rsid w:val="00397F1A"/>
    <w:rsid w:val="003A1E35"/>
    <w:rsid w:val="003A210A"/>
    <w:rsid w:val="003B3E54"/>
    <w:rsid w:val="003B4C8F"/>
    <w:rsid w:val="003B6AA3"/>
    <w:rsid w:val="003B7B3A"/>
    <w:rsid w:val="003D30B8"/>
    <w:rsid w:val="003D5A5A"/>
    <w:rsid w:val="003E4E02"/>
    <w:rsid w:val="003E749C"/>
    <w:rsid w:val="003F527C"/>
    <w:rsid w:val="003F6C65"/>
    <w:rsid w:val="00411A58"/>
    <w:rsid w:val="00433EC0"/>
    <w:rsid w:val="0044129C"/>
    <w:rsid w:val="00443FD5"/>
    <w:rsid w:val="0044485C"/>
    <w:rsid w:val="00446D3C"/>
    <w:rsid w:val="004514B4"/>
    <w:rsid w:val="004549E4"/>
    <w:rsid w:val="00457150"/>
    <w:rsid w:val="0046095D"/>
    <w:rsid w:val="00464757"/>
    <w:rsid w:val="004735EF"/>
    <w:rsid w:val="0048230F"/>
    <w:rsid w:val="0048249C"/>
    <w:rsid w:val="00483CB2"/>
    <w:rsid w:val="004A01ED"/>
    <w:rsid w:val="004A369F"/>
    <w:rsid w:val="004A46EE"/>
    <w:rsid w:val="004A66AE"/>
    <w:rsid w:val="004A708E"/>
    <w:rsid w:val="004A70C9"/>
    <w:rsid w:val="004B3199"/>
    <w:rsid w:val="004B43FC"/>
    <w:rsid w:val="004C1FB5"/>
    <w:rsid w:val="004C21D2"/>
    <w:rsid w:val="004C38B9"/>
    <w:rsid w:val="004D119E"/>
    <w:rsid w:val="004E4121"/>
    <w:rsid w:val="004F1013"/>
    <w:rsid w:val="004F7AF7"/>
    <w:rsid w:val="00505A2E"/>
    <w:rsid w:val="005077B5"/>
    <w:rsid w:val="005106FB"/>
    <w:rsid w:val="005130BC"/>
    <w:rsid w:val="00513DAD"/>
    <w:rsid w:val="00522B07"/>
    <w:rsid w:val="0053507B"/>
    <w:rsid w:val="0054062B"/>
    <w:rsid w:val="005414BD"/>
    <w:rsid w:val="00545428"/>
    <w:rsid w:val="00545EBD"/>
    <w:rsid w:val="0055176A"/>
    <w:rsid w:val="00554A35"/>
    <w:rsid w:val="00556946"/>
    <w:rsid w:val="00562301"/>
    <w:rsid w:val="00565942"/>
    <w:rsid w:val="00565DB7"/>
    <w:rsid w:val="00577FD1"/>
    <w:rsid w:val="0059278F"/>
    <w:rsid w:val="005959AD"/>
    <w:rsid w:val="00596F98"/>
    <w:rsid w:val="005A25DF"/>
    <w:rsid w:val="005B1571"/>
    <w:rsid w:val="005B3081"/>
    <w:rsid w:val="005B39E3"/>
    <w:rsid w:val="005B57DA"/>
    <w:rsid w:val="005B6E12"/>
    <w:rsid w:val="005C2349"/>
    <w:rsid w:val="005D05E7"/>
    <w:rsid w:val="005D2654"/>
    <w:rsid w:val="005D2A4E"/>
    <w:rsid w:val="005D3050"/>
    <w:rsid w:val="005D3F60"/>
    <w:rsid w:val="005F7BA4"/>
    <w:rsid w:val="00600984"/>
    <w:rsid w:val="00601EED"/>
    <w:rsid w:val="006063EC"/>
    <w:rsid w:val="00615A4B"/>
    <w:rsid w:val="0062277C"/>
    <w:rsid w:val="00627E1B"/>
    <w:rsid w:val="0063409A"/>
    <w:rsid w:val="0063442B"/>
    <w:rsid w:val="00636B93"/>
    <w:rsid w:val="006526D8"/>
    <w:rsid w:val="006631BD"/>
    <w:rsid w:val="00676859"/>
    <w:rsid w:val="00676DA6"/>
    <w:rsid w:val="00694B2D"/>
    <w:rsid w:val="006952DA"/>
    <w:rsid w:val="006A0435"/>
    <w:rsid w:val="006A7CC7"/>
    <w:rsid w:val="006B4B7A"/>
    <w:rsid w:val="006C16DB"/>
    <w:rsid w:val="006C2ABF"/>
    <w:rsid w:val="006C428B"/>
    <w:rsid w:val="006C56BF"/>
    <w:rsid w:val="006D2CBD"/>
    <w:rsid w:val="006D7022"/>
    <w:rsid w:val="006E350C"/>
    <w:rsid w:val="006E5BC6"/>
    <w:rsid w:val="006F052F"/>
    <w:rsid w:val="006F69EF"/>
    <w:rsid w:val="00700FB7"/>
    <w:rsid w:val="00702645"/>
    <w:rsid w:val="00702701"/>
    <w:rsid w:val="007060F0"/>
    <w:rsid w:val="007068E2"/>
    <w:rsid w:val="00706E3A"/>
    <w:rsid w:val="00710CD1"/>
    <w:rsid w:val="007116B6"/>
    <w:rsid w:val="007214AF"/>
    <w:rsid w:val="007223D7"/>
    <w:rsid w:val="00722764"/>
    <w:rsid w:val="007275E4"/>
    <w:rsid w:val="00736B7C"/>
    <w:rsid w:val="00743667"/>
    <w:rsid w:val="0074680D"/>
    <w:rsid w:val="00752B27"/>
    <w:rsid w:val="00756DC8"/>
    <w:rsid w:val="007627A2"/>
    <w:rsid w:val="007646D8"/>
    <w:rsid w:val="00770849"/>
    <w:rsid w:val="00772132"/>
    <w:rsid w:val="00773DD6"/>
    <w:rsid w:val="00775D5A"/>
    <w:rsid w:val="007764A0"/>
    <w:rsid w:val="00776555"/>
    <w:rsid w:val="00781EA8"/>
    <w:rsid w:val="007840AD"/>
    <w:rsid w:val="007867D8"/>
    <w:rsid w:val="00797CEF"/>
    <w:rsid w:val="007A0381"/>
    <w:rsid w:val="007B1467"/>
    <w:rsid w:val="007B26B9"/>
    <w:rsid w:val="007B7E7F"/>
    <w:rsid w:val="007C3381"/>
    <w:rsid w:val="007D0349"/>
    <w:rsid w:val="007D06EB"/>
    <w:rsid w:val="007D2414"/>
    <w:rsid w:val="007D6DDE"/>
    <w:rsid w:val="007E7013"/>
    <w:rsid w:val="007F2EB0"/>
    <w:rsid w:val="008038D8"/>
    <w:rsid w:val="00805A34"/>
    <w:rsid w:val="00807206"/>
    <w:rsid w:val="00810045"/>
    <w:rsid w:val="008133A5"/>
    <w:rsid w:val="00814DB5"/>
    <w:rsid w:val="00832057"/>
    <w:rsid w:val="0083322B"/>
    <w:rsid w:val="0083708C"/>
    <w:rsid w:val="00844383"/>
    <w:rsid w:val="008516B3"/>
    <w:rsid w:val="00851774"/>
    <w:rsid w:val="00854743"/>
    <w:rsid w:val="00863A6F"/>
    <w:rsid w:val="0086573C"/>
    <w:rsid w:val="0086668B"/>
    <w:rsid w:val="0088514B"/>
    <w:rsid w:val="00886142"/>
    <w:rsid w:val="008949B8"/>
    <w:rsid w:val="008A341B"/>
    <w:rsid w:val="008B097B"/>
    <w:rsid w:val="008B23CB"/>
    <w:rsid w:val="008B4EB3"/>
    <w:rsid w:val="008C14AC"/>
    <w:rsid w:val="008C5D4E"/>
    <w:rsid w:val="008D1931"/>
    <w:rsid w:val="008D7901"/>
    <w:rsid w:val="008E3851"/>
    <w:rsid w:val="008E4262"/>
    <w:rsid w:val="008E75A1"/>
    <w:rsid w:val="008F02A8"/>
    <w:rsid w:val="008F1FC7"/>
    <w:rsid w:val="008F26E9"/>
    <w:rsid w:val="008F7183"/>
    <w:rsid w:val="008F7ED5"/>
    <w:rsid w:val="0091286C"/>
    <w:rsid w:val="00915B4D"/>
    <w:rsid w:val="00923221"/>
    <w:rsid w:val="00925299"/>
    <w:rsid w:val="0093026B"/>
    <w:rsid w:val="00931457"/>
    <w:rsid w:val="0093465E"/>
    <w:rsid w:val="0094011E"/>
    <w:rsid w:val="00940A39"/>
    <w:rsid w:val="00943CEE"/>
    <w:rsid w:val="00944E02"/>
    <w:rsid w:val="00945A75"/>
    <w:rsid w:val="009551C0"/>
    <w:rsid w:val="00962A6B"/>
    <w:rsid w:val="0096337E"/>
    <w:rsid w:val="00965D4E"/>
    <w:rsid w:val="0097022E"/>
    <w:rsid w:val="0097568F"/>
    <w:rsid w:val="00984D79"/>
    <w:rsid w:val="00986656"/>
    <w:rsid w:val="009904FB"/>
    <w:rsid w:val="009943DD"/>
    <w:rsid w:val="009950EE"/>
    <w:rsid w:val="009A481B"/>
    <w:rsid w:val="009A689B"/>
    <w:rsid w:val="009B0F2C"/>
    <w:rsid w:val="009B1E90"/>
    <w:rsid w:val="009B2686"/>
    <w:rsid w:val="009B66A4"/>
    <w:rsid w:val="009C1E5B"/>
    <w:rsid w:val="009C5031"/>
    <w:rsid w:val="009C6333"/>
    <w:rsid w:val="009D49CA"/>
    <w:rsid w:val="009E23C0"/>
    <w:rsid w:val="009F5A9D"/>
    <w:rsid w:val="009F71BB"/>
    <w:rsid w:val="00A05A54"/>
    <w:rsid w:val="00A1042A"/>
    <w:rsid w:val="00A15499"/>
    <w:rsid w:val="00A22A88"/>
    <w:rsid w:val="00A24653"/>
    <w:rsid w:val="00A32C56"/>
    <w:rsid w:val="00A336FE"/>
    <w:rsid w:val="00A51C97"/>
    <w:rsid w:val="00A56DB7"/>
    <w:rsid w:val="00A64556"/>
    <w:rsid w:val="00A77DCB"/>
    <w:rsid w:val="00A858C1"/>
    <w:rsid w:val="00A86FE5"/>
    <w:rsid w:val="00A908DF"/>
    <w:rsid w:val="00A94F62"/>
    <w:rsid w:val="00A95ADD"/>
    <w:rsid w:val="00A9650A"/>
    <w:rsid w:val="00A97FFC"/>
    <w:rsid w:val="00AA28A3"/>
    <w:rsid w:val="00AA2E10"/>
    <w:rsid w:val="00AA7496"/>
    <w:rsid w:val="00AB4032"/>
    <w:rsid w:val="00AC5A5F"/>
    <w:rsid w:val="00AD7002"/>
    <w:rsid w:val="00AF0D17"/>
    <w:rsid w:val="00AF6161"/>
    <w:rsid w:val="00B000E5"/>
    <w:rsid w:val="00B03D94"/>
    <w:rsid w:val="00B37306"/>
    <w:rsid w:val="00B37E86"/>
    <w:rsid w:val="00B4113D"/>
    <w:rsid w:val="00B46987"/>
    <w:rsid w:val="00B56621"/>
    <w:rsid w:val="00B5797E"/>
    <w:rsid w:val="00B60905"/>
    <w:rsid w:val="00B656A4"/>
    <w:rsid w:val="00B670A2"/>
    <w:rsid w:val="00B81B50"/>
    <w:rsid w:val="00B96BCE"/>
    <w:rsid w:val="00BA1561"/>
    <w:rsid w:val="00BA38AC"/>
    <w:rsid w:val="00BA45E0"/>
    <w:rsid w:val="00BA7DAC"/>
    <w:rsid w:val="00BB33F4"/>
    <w:rsid w:val="00BB6DCA"/>
    <w:rsid w:val="00BC389B"/>
    <w:rsid w:val="00BC51B9"/>
    <w:rsid w:val="00BC662A"/>
    <w:rsid w:val="00BD039E"/>
    <w:rsid w:val="00BD2039"/>
    <w:rsid w:val="00BD3D7D"/>
    <w:rsid w:val="00BE63D8"/>
    <w:rsid w:val="00BF1552"/>
    <w:rsid w:val="00BF1C59"/>
    <w:rsid w:val="00BF53E1"/>
    <w:rsid w:val="00C0411D"/>
    <w:rsid w:val="00C05D5D"/>
    <w:rsid w:val="00C103F1"/>
    <w:rsid w:val="00C107B6"/>
    <w:rsid w:val="00C127D6"/>
    <w:rsid w:val="00C15F53"/>
    <w:rsid w:val="00C17F12"/>
    <w:rsid w:val="00C22D19"/>
    <w:rsid w:val="00C22E64"/>
    <w:rsid w:val="00C23C6F"/>
    <w:rsid w:val="00C277FC"/>
    <w:rsid w:val="00C32C47"/>
    <w:rsid w:val="00C36EEA"/>
    <w:rsid w:val="00C454AD"/>
    <w:rsid w:val="00C46C29"/>
    <w:rsid w:val="00C51A3D"/>
    <w:rsid w:val="00C63165"/>
    <w:rsid w:val="00C65B39"/>
    <w:rsid w:val="00C71EFB"/>
    <w:rsid w:val="00C72109"/>
    <w:rsid w:val="00C74CEB"/>
    <w:rsid w:val="00CA01C8"/>
    <w:rsid w:val="00CA05A1"/>
    <w:rsid w:val="00CA60F0"/>
    <w:rsid w:val="00CB745C"/>
    <w:rsid w:val="00CC2DF3"/>
    <w:rsid w:val="00CC3472"/>
    <w:rsid w:val="00CC6B67"/>
    <w:rsid w:val="00CD55CE"/>
    <w:rsid w:val="00CE3DD2"/>
    <w:rsid w:val="00CE5991"/>
    <w:rsid w:val="00CE5B07"/>
    <w:rsid w:val="00CF12DC"/>
    <w:rsid w:val="00D0275E"/>
    <w:rsid w:val="00D0469A"/>
    <w:rsid w:val="00D05C7E"/>
    <w:rsid w:val="00D106FF"/>
    <w:rsid w:val="00D12DF5"/>
    <w:rsid w:val="00D13DA7"/>
    <w:rsid w:val="00D163E6"/>
    <w:rsid w:val="00D2021C"/>
    <w:rsid w:val="00D20467"/>
    <w:rsid w:val="00D258C3"/>
    <w:rsid w:val="00D33F52"/>
    <w:rsid w:val="00D4187A"/>
    <w:rsid w:val="00D42C5C"/>
    <w:rsid w:val="00D56FC7"/>
    <w:rsid w:val="00D63571"/>
    <w:rsid w:val="00D70E56"/>
    <w:rsid w:val="00D92B0F"/>
    <w:rsid w:val="00DA1DBC"/>
    <w:rsid w:val="00DA24FE"/>
    <w:rsid w:val="00DB0305"/>
    <w:rsid w:val="00DB2391"/>
    <w:rsid w:val="00DB3702"/>
    <w:rsid w:val="00DC19D9"/>
    <w:rsid w:val="00DC54F4"/>
    <w:rsid w:val="00DD68C0"/>
    <w:rsid w:val="00DD781C"/>
    <w:rsid w:val="00DF2669"/>
    <w:rsid w:val="00DF3C7A"/>
    <w:rsid w:val="00DF7DC3"/>
    <w:rsid w:val="00E04491"/>
    <w:rsid w:val="00E12243"/>
    <w:rsid w:val="00E1486F"/>
    <w:rsid w:val="00E3042F"/>
    <w:rsid w:val="00E3095C"/>
    <w:rsid w:val="00E31073"/>
    <w:rsid w:val="00E43DD7"/>
    <w:rsid w:val="00E507D2"/>
    <w:rsid w:val="00E51F70"/>
    <w:rsid w:val="00E65C0B"/>
    <w:rsid w:val="00E65D35"/>
    <w:rsid w:val="00E6727E"/>
    <w:rsid w:val="00E728B2"/>
    <w:rsid w:val="00E75D04"/>
    <w:rsid w:val="00E83E76"/>
    <w:rsid w:val="00E914FA"/>
    <w:rsid w:val="00EA4A32"/>
    <w:rsid w:val="00EA501A"/>
    <w:rsid w:val="00EB08AB"/>
    <w:rsid w:val="00EB653B"/>
    <w:rsid w:val="00EB73A2"/>
    <w:rsid w:val="00EC2AAD"/>
    <w:rsid w:val="00EC5722"/>
    <w:rsid w:val="00EC7322"/>
    <w:rsid w:val="00ED5462"/>
    <w:rsid w:val="00ED5BED"/>
    <w:rsid w:val="00EE383F"/>
    <w:rsid w:val="00EE6711"/>
    <w:rsid w:val="00EF028A"/>
    <w:rsid w:val="00EF1519"/>
    <w:rsid w:val="00EF3B2C"/>
    <w:rsid w:val="00EF7055"/>
    <w:rsid w:val="00F01758"/>
    <w:rsid w:val="00F079D8"/>
    <w:rsid w:val="00F13A18"/>
    <w:rsid w:val="00F15605"/>
    <w:rsid w:val="00F22AAD"/>
    <w:rsid w:val="00F23226"/>
    <w:rsid w:val="00F32C6A"/>
    <w:rsid w:val="00F36BA3"/>
    <w:rsid w:val="00F377AA"/>
    <w:rsid w:val="00F41BA7"/>
    <w:rsid w:val="00F42A5C"/>
    <w:rsid w:val="00F4579D"/>
    <w:rsid w:val="00F56772"/>
    <w:rsid w:val="00F65F62"/>
    <w:rsid w:val="00F7311D"/>
    <w:rsid w:val="00F77141"/>
    <w:rsid w:val="00F82179"/>
    <w:rsid w:val="00F85F7A"/>
    <w:rsid w:val="00F93BA7"/>
    <w:rsid w:val="00FB2342"/>
    <w:rsid w:val="00FB6437"/>
    <w:rsid w:val="00FB7BE9"/>
    <w:rsid w:val="00FC0200"/>
    <w:rsid w:val="00FC2229"/>
    <w:rsid w:val="00FC7061"/>
    <w:rsid w:val="00FD2805"/>
    <w:rsid w:val="00FE006E"/>
    <w:rsid w:val="00FE3335"/>
    <w:rsid w:val="00FF0B91"/>
    <w:rsid w:val="00FF2818"/>
    <w:rsid w:val="00FF2AC8"/>
    <w:rsid w:val="00FF2B54"/>
    <w:rsid w:val="00FF3476"/>
    <w:rsid w:val="00FF400F"/>
    <w:rsid w:val="00FF4B7F"/>
    <w:rsid w:val="00FF6D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B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40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F400F"/>
    <w:pPr>
      <w:ind w:left="720"/>
      <w:contextualSpacing/>
    </w:pPr>
    <w:rPr>
      <w:rFonts w:eastAsiaTheme="minorEastAsia"/>
      <w:lang w:eastAsia="uk-UA"/>
    </w:rPr>
  </w:style>
  <w:style w:type="paragraph" w:styleId="HTML">
    <w:name w:val="HTML Preformatted"/>
    <w:basedOn w:val="a"/>
    <w:link w:val="HTML0"/>
    <w:uiPriority w:val="99"/>
    <w:unhideWhenUsed/>
    <w:rsid w:val="0088514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88514B"/>
    <w:rPr>
      <w:rFonts w:ascii="Courier New" w:eastAsia="Times New Roman" w:hAnsi="Courier New" w:cs="Courier New"/>
      <w:sz w:val="20"/>
      <w:szCs w:val="2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16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4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nlu.edu.ua/handle/123456789/1438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ITZN_2019_69_1_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ature.com/nature/authors/gta/index.html" TargetMode="External"/><Relationship Id="rId5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Sdzif_2011_9_4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4236</Words>
  <Characters>2415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</dc:creator>
  <cp:keywords/>
  <dc:description/>
  <cp:lastModifiedBy>Sofia</cp:lastModifiedBy>
  <cp:revision>4</cp:revision>
  <dcterms:created xsi:type="dcterms:W3CDTF">2019-12-03T21:32:00Z</dcterms:created>
  <dcterms:modified xsi:type="dcterms:W3CDTF">2019-12-07T21:58:00Z</dcterms:modified>
</cp:coreProperties>
</file>