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7240" w:rsidRDefault="00CD781B" w:rsidP="00B145F4">
      <w:pPr>
        <w:pStyle w:val="30"/>
        <w:widowControl/>
        <w:shd w:val="clear" w:color="auto" w:fill="auto"/>
        <w:spacing w:line="360" w:lineRule="auto"/>
        <w:ind w:firstLine="709"/>
        <w:jc w:val="both"/>
        <w:rPr>
          <w:rFonts w:ascii="Times New Roman" w:hAnsi="Times New Roman" w:cs="Times New Roman"/>
          <w:color w:val="auto"/>
          <w:lang w:eastAsia="en-US" w:bidi="en-US"/>
        </w:rPr>
      </w:pPr>
      <w:r w:rsidRPr="00B145F4">
        <w:rPr>
          <w:rFonts w:ascii="Times New Roman" w:hAnsi="Times New Roman" w:cs="Times New Roman"/>
          <w:color w:val="auto"/>
        </w:rPr>
        <w:t xml:space="preserve">УДК </w:t>
      </w:r>
      <w:r w:rsidRPr="00B145F4">
        <w:rPr>
          <w:rFonts w:ascii="Times New Roman" w:hAnsi="Times New Roman" w:cs="Times New Roman"/>
          <w:color w:val="auto"/>
          <w:lang w:eastAsia="en-US" w:bidi="en-US"/>
        </w:rPr>
        <w:t>159.9.072.5</w:t>
      </w:r>
    </w:p>
    <w:p w:rsidR="00B145F4" w:rsidRDefault="00B145F4" w:rsidP="00B145F4">
      <w:pPr>
        <w:widowControl/>
        <w:spacing w:line="360" w:lineRule="auto"/>
        <w:ind w:firstLine="709"/>
        <w:jc w:val="center"/>
        <w:rPr>
          <w:rFonts w:ascii="Times New Roman" w:hAnsi="Times New Roman" w:cs="Times New Roman"/>
          <w:b/>
          <w:caps/>
          <w:color w:val="auto"/>
          <w:sz w:val="28"/>
          <w:szCs w:val="28"/>
        </w:rPr>
      </w:pPr>
    </w:p>
    <w:p w:rsidR="00B145F4" w:rsidRPr="00B145F4" w:rsidRDefault="00B145F4" w:rsidP="00B145F4">
      <w:pPr>
        <w:widowControl/>
        <w:spacing w:line="360" w:lineRule="auto"/>
        <w:ind w:firstLine="709"/>
        <w:jc w:val="center"/>
        <w:rPr>
          <w:rFonts w:ascii="Times New Roman" w:hAnsi="Times New Roman" w:cs="Times New Roman"/>
          <w:color w:val="auto"/>
          <w:sz w:val="28"/>
          <w:szCs w:val="28"/>
        </w:rPr>
      </w:pPr>
      <w:r w:rsidRPr="00B145F4">
        <w:rPr>
          <w:rFonts w:ascii="Times New Roman" w:hAnsi="Times New Roman" w:cs="Times New Roman"/>
          <w:b/>
          <w:caps/>
          <w:color w:val="auto"/>
          <w:sz w:val="28"/>
          <w:szCs w:val="28"/>
        </w:rPr>
        <w:t>ПСИХОЛОГІЧНІ ОСОБЛИВОСТІ ПЕРЕЖИВАННЯ ПОСТТРАВМАТИЧНОГО СТРЕСОВоГО РОЗЛАДУ УЧАСНИКАМИ БОЙОВИХ ДІЙ</w:t>
      </w:r>
      <w:bookmarkStart w:id="0" w:name="_GoBack"/>
      <w:bookmarkEnd w:id="0"/>
    </w:p>
    <w:p w:rsidR="00B145F4" w:rsidRPr="0011054F" w:rsidRDefault="00B145F4" w:rsidP="00B145F4">
      <w:pPr>
        <w:pStyle w:val="30"/>
        <w:widowControl/>
        <w:shd w:val="clear" w:color="auto" w:fill="auto"/>
        <w:spacing w:line="360" w:lineRule="auto"/>
        <w:ind w:firstLine="709"/>
        <w:jc w:val="both"/>
        <w:rPr>
          <w:rFonts w:ascii="Times New Roman" w:hAnsi="Times New Roman" w:cs="Times New Roman"/>
          <w:color w:val="auto"/>
        </w:rPr>
      </w:pPr>
    </w:p>
    <w:p w:rsidR="005B053D" w:rsidRPr="0011054F" w:rsidRDefault="005B053D" w:rsidP="00B145F4">
      <w:pPr>
        <w:widowControl/>
        <w:spacing w:line="360" w:lineRule="auto"/>
        <w:ind w:firstLine="709"/>
        <w:jc w:val="center"/>
        <w:rPr>
          <w:rFonts w:ascii="Times New Roman" w:hAnsi="Times New Roman" w:cs="Times New Roman"/>
          <w:b/>
          <w:color w:val="auto"/>
          <w:sz w:val="28"/>
          <w:szCs w:val="28"/>
        </w:rPr>
      </w:pPr>
      <w:r w:rsidRPr="0011054F">
        <w:rPr>
          <w:rFonts w:ascii="Times New Roman" w:hAnsi="Times New Roman" w:cs="Times New Roman"/>
          <w:b/>
          <w:color w:val="auto"/>
          <w:sz w:val="28"/>
          <w:szCs w:val="28"/>
        </w:rPr>
        <w:t>Р</w:t>
      </w:r>
      <w:r w:rsidR="00B145F4" w:rsidRPr="0011054F">
        <w:rPr>
          <w:rFonts w:ascii="Times New Roman" w:hAnsi="Times New Roman" w:cs="Times New Roman"/>
          <w:b/>
          <w:color w:val="auto"/>
          <w:sz w:val="28"/>
          <w:szCs w:val="28"/>
        </w:rPr>
        <w:t>.П.</w:t>
      </w:r>
      <w:r w:rsidRPr="0011054F">
        <w:rPr>
          <w:rFonts w:ascii="Times New Roman" w:hAnsi="Times New Roman" w:cs="Times New Roman"/>
          <w:b/>
          <w:color w:val="auto"/>
          <w:sz w:val="28"/>
          <w:szCs w:val="28"/>
        </w:rPr>
        <w:t xml:space="preserve"> Попелюшко</w:t>
      </w:r>
    </w:p>
    <w:p w:rsidR="005B053D" w:rsidRPr="0011054F" w:rsidRDefault="00B145F4" w:rsidP="00B145F4">
      <w:pPr>
        <w:widowControl/>
        <w:spacing w:line="360" w:lineRule="auto"/>
        <w:ind w:firstLine="709"/>
        <w:jc w:val="center"/>
        <w:rPr>
          <w:rFonts w:ascii="Times New Roman" w:hAnsi="Times New Roman" w:cs="Times New Roman"/>
          <w:color w:val="auto"/>
          <w:sz w:val="28"/>
          <w:szCs w:val="28"/>
        </w:rPr>
      </w:pPr>
      <w:r w:rsidRPr="0011054F">
        <w:rPr>
          <w:rFonts w:ascii="Times New Roman" w:hAnsi="Times New Roman" w:cs="Times New Roman"/>
          <w:color w:val="auto"/>
          <w:sz w:val="28"/>
          <w:szCs w:val="28"/>
        </w:rPr>
        <w:t xml:space="preserve">кандидат </w:t>
      </w:r>
      <w:r w:rsidR="005B053D" w:rsidRPr="0011054F">
        <w:rPr>
          <w:rFonts w:ascii="Times New Roman" w:hAnsi="Times New Roman" w:cs="Times New Roman"/>
          <w:color w:val="auto"/>
          <w:sz w:val="28"/>
          <w:szCs w:val="28"/>
        </w:rPr>
        <w:t>психол</w:t>
      </w:r>
      <w:r w:rsidRPr="0011054F">
        <w:rPr>
          <w:rFonts w:ascii="Times New Roman" w:hAnsi="Times New Roman" w:cs="Times New Roman"/>
          <w:color w:val="auto"/>
          <w:sz w:val="28"/>
          <w:szCs w:val="28"/>
        </w:rPr>
        <w:t>огічних</w:t>
      </w:r>
      <w:r w:rsidR="005B053D" w:rsidRPr="0011054F">
        <w:rPr>
          <w:rFonts w:ascii="Times New Roman" w:hAnsi="Times New Roman" w:cs="Times New Roman"/>
          <w:color w:val="auto"/>
          <w:sz w:val="28"/>
          <w:szCs w:val="28"/>
        </w:rPr>
        <w:t xml:space="preserve"> н</w:t>
      </w:r>
      <w:r w:rsidRPr="0011054F">
        <w:rPr>
          <w:rFonts w:ascii="Times New Roman" w:hAnsi="Times New Roman" w:cs="Times New Roman"/>
          <w:color w:val="auto"/>
          <w:sz w:val="28"/>
          <w:szCs w:val="28"/>
        </w:rPr>
        <w:t>аук</w:t>
      </w:r>
      <w:r w:rsidR="005B053D" w:rsidRPr="0011054F">
        <w:rPr>
          <w:rFonts w:ascii="Times New Roman" w:hAnsi="Times New Roman" w:cs="Times New Roman"/>
          <w:color w:val="auto"/>
          <w:sz w:val="28"/>
          <w:szCs w:val="28"/>
        </w:rPr>
        <w:t>, доцент, доцент кафедри психології та педагогіки</w:t>
      </w:r>
    </w:p>
    <w:p w:rsidR="005B053D" w:rsidRPr="0011054F" w:rsidRDefault="005B053D" w:rsidP="00B145F4">
      <w:pPr>
        <w:widowControl/>
        <w:spacing w:line="360" w:lineRule="auto"/>
        <w:ind w:firstLine="709"/>
        <w:jc w:val="center"/>
        <w:rPr>
          <w:rFonts w:ascii="Times New Roman" w:hAnsi="Times New Roman" w:cs="Times New Roman"/>
          <w:color w:val="auto"/>
          <w:sz w:val="28"/>
          <w:szCs w:val="28"/>
        </w:rPr>
      </w:pPr>
      <w:r w:rsidRPr="0011054F">
        <w:rPr>
          <w:rFonts w:ascii="Times New Roman" w:hAnsi="Times New Roman" w:cs="Times New Roman"/>
          <w:color w:val="auto"/>
          <w:sz w:val="28"/>
          <w:szCs w:val="28"/>
        </w:rPr>
        <w:t>Хмельницьк</w:t>
      </w:r>
      <w:r w:rsidR="00B145F4" w:rsidRPr="0011054F">
        <w:rPr>
          <w:rFonts w:ascii="Times New Roman" w:hAnsi="Times New Roman" w:cs="Times New Roman"/>
          <w:color w:val="auto"/>
          <w:sz w:val="28"/>
          <w:szCs w:val="28"/>
        </w:rPr>
        <w:t>ого</w:t>
      </w:r>
      <w:r w:rsidRPr="0011054F">
        <w:rPr>
          <w:rFonts w:ascii="Times New Roman" w:hAnsi="Times New Roman" w:cs="Times New Roman"/>
          <w:color w:val="auto"/>
          <w:sz w:val="28"/>
          <w:szCs w:val="28"/>
        </w:rPr>
        <w:t xml:space="preserve"> національн</w:t>
      </w:r>
      <w:r w:rsidR="00B145F4" w:rsidRPr="0011054F">
        <w:rPr>
          <w:rFonts w:ascii="Times New Roman" w:hAnsi="Times New Roman" w:cs="Times New Roman"/>
          <w:color w:val="auto"/>
          <w:sz w:val="28"/>
          <w:szCs w:val="28"/>
        </w:rPr>
        <w:t>ого</w:t>
      </w:r>
      <w:r w:rsidRPr="0011054F">
        <w:rPr>
          <w:rFonts w:ascii="Times New Roman" w:hAnsi="Times New Roman" w:cs="Times New Roman"/>
          <w:color w:val="auto"/>
          <w:sz w:val="28"/>
          <w:szCs w:val="28"/>
        </w:rPr>
        <w:t xml:space="preserve"> університет</w:t>
      </w:r>
      <w:r w:rsidR="00B145F4" w:rsidRPr="0011054F">
        <w:rPr>
          <w:rFonts w:ascii="Times New Roman" w:hAnsi="Times New Roman" w:cs="Times New Roman"/>
          <w:color w:val="auto"/>
          <w:sz w:val="28"/>
          <w:szCs w:val="28"/>
        </w:rPr>
        <w:t>у</w:t>
      </w:r>
    </w:p>
    <w:p w:rsidR="005B053D" w:rsidRPr="0011054F" w:rsidRDefault="00B145F4" w:rsidP="00B145F4">
      <w:pPr>
        <w:widowControl/>
        <w:spacing w:line="360" w:lineRule="auto"/>
        <w:ind w:firstLine="709"/>
        <w:jc w:val="center"/>
        <w:rPr>
          <w:rFonts w:ascii="Times New Roman" w:hAnsi="Times New Roman" w:cs="Times New Roman"/>
          <w:color w:val="auto"/>
          <w:sz w:val="28"/>
          <w:szCs w:val="28"/>
        </w:rPr>
      </w:pPr>
      <w:r w:rsidRPr="0011054F">
        <w:rPr>
          <w:rFonts w:ascii="Times New Roman" w:hAnsi="Times New Roman" w:cs="Times New Roman"/>
          <w:sz w:val="28"/>
          <w:szCs w:val="28"/>
        </w:rPr>
        <w:t>ORCID ID: https://orcid.org/</w:t>
      </w:r>
      <w:r w:rsidR="00661AB8" w:rsidRPr="0011054F">
        <w:rPr>
          <w:rFonts w:ascii="Times New Roman" w:hAnsi="Times New Roman" w:cs="Times New Roman"/>
          <w:color w:val="auto"/>
          <w:sz w:val="28"/>
          <w:szCs w:val="28"/>
          <w:shd w:val="clear" w:color="auto" w:fill="FFFFFF"/>
        </w:rPr>
        <w:t>0000-0002-1227-1292</w:t>
      </w:r>
    </w:p>
    <w:p w:rsidR="005B053D" w:rsidRPr="0011054F" w:rsidRDefault="005B053D" w:rsidP="00B145F4">
      <w:pPr>
        <w:widowControl/>
        <w:spacing w:line="360" w:lineRule="auto"/>
        <w:ind w:firstLine="709"/>
        <w:jc w:val="center"/>
        <w:rPr>
          <w:rFonts w:ascii="Times New Roman" w:hAnsi="Times New Roman" w:cs="Times New Roman"/>
          <w:color w:val="auto"/>
          <w:sz w:val="28"/>
          <w:szCs w:val="28"/>
        </w:rPr>
      </w:pPr>
      <w:r w:rsidRPr="0011054F">
        <w:rPr>
          <w:rFonts w:ascii="Times New Roman" w:hAnsi="Times New Roman" w:cs="Times New Roman"/>
          <w:sz w:val="28"/>
          <w:szCs w:val="28"/>
        </w:rPr>
        <w:t>roman-xnu@ukr.net</w:t>
      </w:r>
    </w:p>
    <w:p w:rsidR="0011054F" w:rsidRDefault="0011054F" w:rsidP="00B145F4">
      <w:pPr>
        <w:widowControl/>
        <w:spacing w:line="360" w:lineRule="auto"/>
        <w:ind w:firstLine="709"/>
        <w:jc w:val="center"/>
        <w:rPr>
          <w:rFonts w:ascii="Times New Roman" w:hAnsi="Times New Roman" w:cs="Times New Roman"/>
          <w:b/>
          <w:color w:val="auto"/>
          <w:sz w:val="28"/>
          <w:szCs w:val="28"/>
        </w:rPr>
      </w:pPr>
    </w:p>
    <w:p w:rsidR="005B053D" w:rsidRPr="0011054F" w:rsidRDefault="005B053D" w:rsidP="00B145F4">
      <w:pPr>
        <w:widowControl/>
        <w:spacing w:line="360" w:lineRule="auto"/>
        <w:ind w:firstLine="709"/>
        <w:jc w:val="center"/>
        <w:rPr>
          <w:rFonts w:ascii="Times New Roman" w:hAnsi="Times New Roman" w:cs="Times New Roman"/>
          <w:b/>
          <w:color w:val="auto"/>
          <w:sz w:val="28"/>
          <w:szCs w:val="28"/>
        </w:rPr>
      </w:pPr>
      <w:r w:rsidRPr="0011054F">
        <w:rPr>
          <w:rFonts w:ascii="Times New Roman" w:hAnsi="Times New Roman" w:cs="Times New Roman"/>
          <w:b/>
          <w:color w:val="auto"/>
          <w:sz w:val="28"/>
          <w:szCs w:val="28"/>
        </w:rPr>
        <w:t>Д</w:t>
      </w:r>
      <w:r w:rsidR="00B145F4" w:rsidRPr="0011054F">
        <w:rPr>
          <w:rFonts w:ascii="Times New Roman" w:hAnsi="Times New Roman" w:cs="Times New Roman"/>
          <w:b/>
          <w:color w:val="auto"/>
          <w:sz w:val="28"/>
          <w:szCs w:val="28"/>
        </w:rPr>
        <w:t>.І.</w:t>
      </w:r>
      <w:r w:rsidRPr="0011054F">
        <w:rPr>
          <w:rFonts w:ascii="Times New Roman" w:hAnsi="Times New Roman" w:cs="Times New Roman"/>
          <w:b/>
          <w:color w:val="auto"/>
          <w:sz w:val="28"/>
          <w:szCs w:val="28"/>
        </w:rPr>
        <w:t xml:space="preserve"> Боярова</w:t>
      </w:r>
    </w:p>
    <w:p w:rsidR="005B053D" w:rsidRPr="0011054F" w:rsidRDefault="005B053D" w:rsidP="00B145F4">
      <w:pPr>
        <w:widowControl/>
        <w:spacing w:line="360" w:lineRule="auto"/>
        <w:ind w:firstLine="709"/>
        <w:jc w:val="center"/>
        <w:rPr>
          <w:rFonts w:ascii="Times New Roman" w:hAnsi="Times New Roman" w:cs="Times New Roman"/>
          <w:color w:val="auto"/>
          <w:sz w:val="28"/>
          <w:szCs w:val="28"/>
        </w:rPr>
      </w:pPr>
      <w:r w:rsidRPr="0011054F">
        <w:rPr>
          <w:rFonts w:ascii="Times New Roman" w:hAnsi="Times New Roman" w:cs="Times New Roman"/>
          <w:color w:val="auto"/>
          <w:sz w:val="28"/>
          <w:szCs w:val="28"/>
        </w:rPr>
        <w:t>магістр кафедри психології та педагогіки</w:t>
      </w:r>
    </w:p>
    <w:p w:rsidR="0011054F" w:rsidRPr="0011054F" w:rsidRDefault="0011054F" w:rsidP="0011054F">
      <w:pPr>
        <w:widowControl/>
        <w:spacing w:line="360" w:lineRule="auto"/>
        <w:ind w:firstLine="709"/>
        <w:jc w:val="center"/>
        <w:rPr>
          <w:rFonts w:ascii="Times New Roman" w:hAnsi="Times New Roman" w:cs="Times New Roman"/>
          <w:color w:val="auto"/>
          <w:sz w:val="28"/>
          <w:szCs w:val="28"/>
        </w:rPr>
      </w:pPr>
      <w:r w:rsidRPr="0011054F">
        <w:rPr>
          <w:rFonts w:ascii="Times New Roman" w:hAnsi="Times New Roman" w:cs="Times New Roman"/>
          <w:color w:val="auto"/>
          <w:sz w:val="28"/>
          <w:szCs w:val="28"/>
        </w:rPr>
        <w:t>Хмельницького національного університету</w:t>
      </w:r>
    </w:p>
    <w:p w:rsidR="005B053D" w:rsidRPr="0011054F" w:rsidRDefault="00B145F4" w:rsidP="00B145F4">
      <w:pPr>
        <w:widowControl/>
        <w:spacing w:line="360" w:lineRule="auto"/>
        <w:ind w:firstLine="709"/>
        <w:jc w:val="center"/>
        <w:rPr>
          <w:rFonts w:ascii="Times New Roman" w:hAnsi="Times New Roman" w:cs="Times New Roman"/>
          <w:color w:val="auto"/>
          <w:sz w:val="28"/>
          <w:szCs w:val="28"/>
        </w:rPr>
      </w:pPr>
      <w:r w:rsidRPr="0011054F">
        <w:rPr>
          <w:rFonts w:ascii="Times New Roman" w:hAnsi="Times New Roman" w:cs="Times New Roman"/>
          <w:sz w:val="28"/>
          <w:szCs w:val="28"/>
        </w:rPr>
        <w:t>ORCID ID: https://orcid.org/</w:t>
      </w:r>
      <w:r w:rsidR="00661AB8" w:rsidRPr="0011054F">
        <w:rPr>
          <w:rFonts w:ascii="Times New Roman" w:hAnsi="Times New Roman" w:cs="Times New Roman"/>
          <w:color w:val="auto"/>
          <w:sz w:val="28"/>
          <w:szCs w:val="28"/>
          <w:shd w:val="clear" w:color="auto" w:fill="FFFFFF"/>
        </w:rPr>
        <w:t>0000-0002-1008-8857</w:t>
      </w:r>
    </w:p>
    <w:p w:rsidR="005B053D" w:rsidRPr="0011054F" w:rsidRDefault="00E45085" w:rsidP="00B145F4">
      <w:pPr>
        <w:widowControl/>
        <w:spacing w:line="360" w:lineRule="auto"/>
        <w:ind w:firstLine="709"/>
        <w:jc w:val="center"/>
        <w:rPr>
          <w:rFonts w:ascii="Times New Roman" w:hAnsi="Times New Roman" w:cs="Times New Roman"/>
          <w:color w:val="auto"/>
          <w:sz w:val="28"/>
          <w:szCs w:val="28"/>
        </w:rPr>
      </w:pPr>
      <w:hyperlink r:id="rId8" w:anchor="sendmsg/f=to=Fp1XEuiMnus5Qu1X94FMmP8bJriwF2m" w:history="1">
        <w:r w:rsidR="005B053D" w:rsidRPr="0011054F">
          <w:rPr>
            <w:rStyle w:val="af2"/>
            <w:rFonts w:ascii="Times New Roman" w:hAnsi="Times New Roman" w:cs="Times New Roman"/>
            <w:bCs/>
            <w:i w:val="0"/>
            <w:iCs w:val="0"/>
            <w:color w:val="auto"/>
            <w:sz w:val="28"/>
            <w:szCs w:val="28"/>
            <w:shd w:val="clear" w:color="auto" w:fill="FFFFFF"/>
          </w:rPr>
          <w:t>darina-boyarova@ukr.net</w:t>
        </w:r>
      </w:hyperlink>
    </w:p>
    <w:p w:rsidR="005B053D" w:rsidRPr="00B145F4" w:rsidRDefault="005B053D" w:rsidP="00B145F4">
      <w:pPr>
        <w:widowControl/>
        <w:spacing w:line="360" w:lineRule="auto"/>
        <w:ind w:firstLine="709"/>
        <w:jc w:val="both"/>
        <w:rPr>
          <w:rFonts w:ascii="Times New Roman" w:hAnsi="Times New Roman" w:cs="Times New Roman"/>
          <w:color w:val="auto"/>
          <w:sz w:val="28"/>
          <w:szCs w:val="28"/>
        </w:rPr>
      </w:pPr>
    </w:p>
    <w:p w:rsidR="00BE0D27" w:rsidRDefault="0011054F" w:rsidP="004523FA">
      <w:pPr>
        <w:widowControl/>
        <w:spacing w:line="360" w:lineRule="auto"/>
        <w:ind w:firstLine="709"/>
        <w:jc w:val="both"/>
        <w:rPr>
          <w:rFonts w:ascii="Times New Roman" w:hAnsi="Times New Roman" w:cs="Times New Roman"/>
          <w:color w:val="auto"/>
          <w:sz w:val="28"/>
          <w:szCs w:val="28"/>
        </w:rPr>
      </w:pPr>
      <w:r w:rsidRPr="0011054F">
        <w:rPr>
          <w:rFonts w:ascii="Times New Roman" w:hAnsi="Times New Roman" w:cs="Times New Roman"/>
          <w:b/>
          <w:color w:val="auto"/>
          <w:sz w:val="28"/>
          <w:szCs w:val="28"/>
        </w:rPr>
        <w:t>Попелюшко</w:t>
      </w:r>
      <w:r>
        <w:rPr>
          <w:rFonts w:ascii="Times New Roman" w:hAnsi="Times New Roman" w:cs="Times New Roman"/>
          <w:b/>
          <w:color w:val="auto"/>
          <w:sz w:val="28"/>
          <w:szCs w:val="28"/>
        </w:rPr>
        <w:t xml:space="preserve"> Р.П.,</w:t>
      </w:r>
      <w:r w:rsidRPr="0011054F">
        <w:rPr>
          <w:rFonts w:ascii="Times New Roman" w:hAnsi="Times New Roman" w:cs="Times New Roman"/>
          <w:b/>
          <w:color w:val="auto"/>
          <w:sz w:val="28"/>
          <w:szCs w:val="28"/>
        </w:rPr>
        <w:t xml:space="preserve"> </w:t>
      </w:r>
      <w:r>
        <w:rPr>
          <w:rFonts w:ascii="Times New Roman" w:hAnsi="Times New Roman" w:cs="Times New Roman"/>
          <w:b/>
          <w:color w:val="auto"/>
          <w:sz w:val="28"/>
          <w:szCs w:val="28"/>
        </w:rPr>
        <w:t>Б</w:t>
      </w:r>
      <w:r w:rsidRPr="0011054F">
        <w:rPr>
          <w:rFonts w:ascii="Times New Roman" w:hAnsi="Times New Roman" w:cs="Times New Roman"/>
          <w:b/>
          <w:color w:val="auto"/>
          <w:sz w:val="28"/>
          <w:szCs w:val="28"/>
        </w:rPr>
        <w:t>оярова</w:t>
      </w:r>
      <w:r>
        <w:rPr>
          <w:rFonts w:ascii="Times New Roman" w:hAnsi="Times New Roman" w:cs="Times New Roman"/>
          <w:b/>
          <w:color w:val="auto"/>
          <w:sz w:val="28"/>
          <w:szCs w:val="28"/>
        </w:rPr>
        <w:t xml:space="preserve"> Д.І. П</w:t>
      </w:r>
      <w:r w:rsidRPr="00B145F4">
        <w:rPr>
          <w:rFonts w:ascii="Times New Roman" w:hAnsi="Times New Roman" w:cs="Times New Roman"/>
          <w:b/>
          <w:color w:val="auto"/>
          <w:sz w:val="28"/>
          <w:szCs w:val="28"/>
        </w:rPr>
        <w:t>сихологічні особливості переживання посттравматичного стресового розладу учасниками бойових дій</w:t>
      </w:r>
      <w:r>
        <w:rPr>
          <w:rFonts w:ascii="Times New Roman" w:hAnsi="Times New Roman" w:cs="Times New Roman"/>
          <w:b/>
          <w:color w:val="auto"/>
          <w:sz w:val="28"/>
          <w:szCs w:val="28"/>
        </w:rPr>
        <w:t xml:space="preserve">. </w:t>
      </w:r>
      <w:r w:rsidR="00B378D1" w:rsidRPr="00B145F4">
        <w:rPr>
          <w:rFonts w:ascii="Times New Roman" w:hAnsi="Times New Roman" w:cs="Times New Roman"/>
          <w:color w:val="auto"/>
          <w:sz w:val="28"/>
          <w:szCs w:val="28"/>
        </w:rPr>
        <w:t>Данна стаття висвітлює деякі аспекти психологічних особливостей переживання посттравматичного стресового розладу учасниками бойових дій. На м</w:t>
      </w:r>
      <w:r w:rsidR="007B0725" w:rsidRPr="00B145F4">
        <w:rPr>
          <w:rFonts w:ascii="Times New Roman" w:hAnsi="Times New Roman" w:cs="Times New Roman"/>
          <w:color w:val="auto"/>
          <w:sz w:val="28"/>
          <w:szCs w:val="28"/>
        </w:rPr>
        <w:t>ет</w:t>
      </w:r>
      <w:r w:rsidR="00B378D1" w:rsidRPr="00B145F4">
        <w:rPr>
          <w:rFonts w:ascii="Times New Roman" w:hAnsi="Times New Roman" w:cs="Times New Roman"/>
          <w:color w:val="auto"/>
          <w:sz w:val="28"/>
          <w:szCs w:val="28"/>
        </w:rPr>
        <w:t>і</w:t>
      </w:r>
      <w:r w:rsidR="007B0725" w:rsidRPr="00B145F4">
        <w:rPr>
          <w:rFonts w:ascii="Times New Roman" w:hAnsi="Times New Roman" w:cs="Times New Roman"/>
          <w:color w:val="auto"/>
          <w:sz w:val="28"/>
          <w:szCs w:val="28"/>
        </w:rPr>
        <w:t xml:space="preserve"> даної статті було здійснення теоретичного та практичного аналізу результатів дослідження стресово-депресивних станів в учасників бойових дій</w:t>
      </w:r>
      <w:r w:rsidR="00B378D1" w:rsidRPr="00B145F4">
        <w:rPr>
          <w:rFonts w:ascii="Times New Roman" w:hAnsi="Times New Roman" w:cs="Times New Roman"/>
          <w:color w:val="auto"/>
          <w:sz w:val="28"/>
          <w:szCs w:val="28"/>
        </w:rPr>
        <w:t>, які були задіяні у проведенні операцій об’єднаних сил, на сході нашої країни</w:t>
      </w:r>
      <w:r w:rsidR="007B0725" w:rsidRPr="00B145F4">
        <w:rPr>
          <w:rFonts w:ascii="Times New Roman" w:hAnsi="Times New Roman" w:cs="Times New Roman"/>
          <w:color w:val="auto"/>
          <w:sz w:val="28"/>
          <w:szCs w:val="28"/>
        </w:rPr>
        <w:t xml:space="preserve">. У дослідженні було використано дві </w:t>
      </w:r>
      <w:r w:rsidR="00B378D1" w:rsidRPr="00B145F4">
        <w:rPr>
          <w:rFonts w:ascii="Times New Roman" w:hAnsi="Times New Roman" w:cs="Times New Roman"/>
          <w:color w:val="auto"/>
          <w:sz w:val="28"/>
          <w:szCs w:val="28"/>
        </w:rPr>
        <w:t xml:space="preserve">діагностичні </w:t>
      </w:r>
      <w:r w:rsidR="007B0725" w:rsidRPr="00B145F4">
        <w:rPr>
          <w:rFonts w:ascii="Times New Roman" w:hAnsi="Times New Roman" w:cs="Times New Roman"/>
          <w:color w:val="auto"/>
          <w:sz w:val="28"/>
          <w:szCs w:val="28"/>
        </w:rPr>
        <w:t xml:space="preserve">методики, спрямовані на дослідження стресових відчуттів </w:t>
      </w:r>
      <w:r w:rsidR="007B0725" w:rsidRPr="00B145F4">
        <w:rPr>
          <w:rFonts w:ascii="Times New Roman" w:hAnsi="Times New Roman" w:cs="Times New Roman"/>
          <w:color w:val="auto"/>
          <w:sz w:val="28"/>
          <w:szCs w:val="28"/>
          <w:shd w:val="clear" w:color="auto" w:fill="FFFFFF"/>
        </w:rPr>
        <w:t>особистості</w:t>
      </w:r>
      <w:r w:rsidR="00B378D1" w:rsidRPr="00B145F4">
        <w:rPr>
          <w:rFonts w:ascii="Times New Roman" w:hAnsi="Times New Roman" w:cs="Times New Roman"/>
          <w:color w:val="auto"/>
          <w:sz w:val="28"/>
          <w:szCs w:val="28"/>
          <w:shd w:val="clear" w:color="auto" w:fill="FFFFFF"/>
        </w:rPr>
        <w:t xml:space="preserve"> комбатанта</w:t>
      </w:r>
      <w:r w:rsidR="007B0725" w:rsidRPr="00B145F4">
        <w:rPr>
          <w:rFonts w:ascii="Times New Roman" w:hAnsi="Times New Roman" w:cs="Times New Roman"/>
          <w:color w:val="auto"/>
          <w:sz w:val="28"/>
          <w:szCs w:val="28"/>
          <w:shd w:val="clear" w:color="auto" w:fill="FFFFFF"/>
        </w:rPr>
        <w:t xml:space="preserve"> та </w:t>
      </w:r>
      <w:r w:rsidR="007B0725" w:rsidRPr="00B145F4">
        <w:rPr>
          <w:rFonts w:ascii="Times New Roman" w:hAnsi="Times New Roman" w:cs="Times New Roman"/>
          <w:color w:val="auto"/>
          <w:sz w:val="28"/>
          <w:szCs w:val="28"/>
        </w:rPr>
        <w:t>на дослідження депресивних станів військових</w:t>
      </w:r>
      <w:r w:rsidR="00B378D1" w:rsidRPr="00B145F4">
        <w:rPr>
          <w:rFonts w:ascii="Times New Roman" w:hAnsi="Times New Roman" w:cs="Times New Roman"/>
          <w:color w:val="auto"/>
          <w:sz w:val="28"/>
          <w:szCs w:val="28"/>
        </w:rPr>
        <w:t>, учасників бойових дій</w:t>
      </w:r>
      <w:r w:rsidR="007B0725" w:rsidRPr="00B145F4">
        <w:rPr>
          <w:rFonts w:ascii="Times New Roman" w:hAnsi="Times New Roman" w:cs="Times New Roman"/>
          <w:color w:val="auto"/>
          <w:sz w:val="28"/>
          <w:szCs w:val="28"/>
        </w:rPr>
        <w:t xml:space="preserve">. </w:t>
      </w:r>
    </w:p>
    <w:p w:rsidR="00CF7240" w:rsidRPr="00B145F4" w:rsidRDefault="007B0725" w:rsidP="004523FA">
      <w:pPr>
        <w:widowControl/>
        <w:spacing w:line="360" w:lineRule="auto"/>
        <w:ind w:firstLine="709"/>
        <w:jc w:val="both"/>
        <w:rPr>
          <w:rFonts w:ascii="Times New Roman" w:hAnsi="Times New Roman" w:cs="Times New Roman"/>
          <w:i/>
          <w:color w:val="auto"/>
          <w:sz w:val="28"/>
          <w:szCs w:val="28"/>
        </w:rPr>
      </w:pPr>
      <w:r w:rsidRPr="00B145F4">
        <w:rPr>
          <w:rFonts w:ascii="Times New Roman" w:hAnsi="Times New Roman" w:cs="Times New Roman"/>
          <w:color w:val="auto"/>
          <w:sz w:val="28"/>
          <w:szCs w:val="28"/>
        </w:rPr>
        <w:lastRenderedPageBreak/>
        <w:t xml:space="preserve">Також </w:t>
      </w:r>
      <w:r w:rsidR="00D62148" w:rsidRPr="00B145F4">
        <w:rPr>
          <w:rFonts w:ascii="Times New Roman" w:hAnsi="Times New Roman" w:cs="Times New Roman"/>
          <w:color w:val="auto"/>
          <w:sz w:val="28"/>
          <w:szCs w:val="28"/>
        </w:rPr>
        <w:t xml:space="preserve">у статті </w:t>
      </w:r>
      <w:r w:rsidRPr="00B145F4">
        <w:rPr>
          <w:rFonts w:ascii="Times New Roman" w:hAnsi="Times New Roman" w:cs="Times New Roman"/>
          <w:color w:val="auto"/>
          <w:sz w:val="28"/>
          <w:szCs w:val="28"/>
        </w:rPr>
        <w:t xml:space="preserve">наголошено, що </w:t>
      </w:r>
      <w:r w:rsidR="00D62148" w:rsidRPr="00B145F4">
        <w:rPr>
          <w:rFonts w:ascii="Times New Roman" w:hAnsi="Times New Roman" w:cs="Times New Roman"/>
          <w:color w:val="auto"/>
          <w:sz w:val="28"/>
          <w:szCs w:val="28"/>
        </w:rPr>
        <w:t xml:space="preserve">на </w:t>
      </w:r>
      <w:r w:rsidRPr="00B145F4">
        <w:rPr>
          <w:rFonts w:ascii="Times New Roman" w:hAnsi="Times New Roman" w:cs="Times New Roman"/>
          <w:color w:val="auto"/>
          <w:sz w:val="28"/>
          <w:szCs w:val="28"/>
        </w:rPr>
        <w:t>сучасн</w:t>
      </w:r>
      <w:r w:rsidR="00D62148" w:rsidRPr="00B145F4">
        <w:rPr>
          <w:rFonts w:ascii="Times New Roman" w:hAnsi="Times New Roman" w:cs="Times New Roman"/>
          <w:color w:val="auto"/>
          <w:sz w:val="28"/>
          <w:szCs w:val="28"/>
        </w:rPr>
        <w:t>ому етапі розвитку, в нашій країні, психологічної науки і практики, при проведенні</w:t>
      </w:r>
      <w:r w:rsidRPr="00B145F4">
        <w:rPr>
          <w:rFonts w:ascii="Times New Roman" w:hAnsi="Times New Roman" w:cs="Times New Roman"/>
          <w:color w:val="auto"/>
          <w:sz w:val="28"/>
          <w:szCs w:val="28"/>
        </w:rPr>
        <w:t xml:space="preserve"> діагностичного дослідження комбатантів </w:t>
      </w:r>
      <w:r w:rsidR="00D62148" w:rsidRPr="00B145F4">
        <w:rPr>
          <w:rFonts w:ascii="Times New Roman" w:hAnsi="Times New Roman" w:cs="Times New Roman"/>
          <w:color w:val="auto"/>
          <w:sz w:val="28"/>
          <w:szCs w:val="28"/>
        </w:rPr>
        <w:t xml:space="preserve">приділяється більше уваги </w:t>
      </w:r>
      <w:r w:rsidRPr="00B145F4">
        <w:rPr>
          <w:rFonts w:ascii="Times New Roman" w:hAnsi="Times New Roman" w:cs="Times New Roman"/>
          <w:color w:val="auto"/>
          <w:sz w:val="28"/>
          <w:szCs w:val="28"/>
        </w:rPr>
        <w:t>дослідженн</w:t>
      </w:r>
      <w:r w:rsidR="00D62148" w:rsidRPr="00B145F4">
        <w:rPr>
          <w:rFonts w:ascii="Times New Roman" w:hAnsi="Times New Roman" w:cs="Times New Roman"/>
          <w:color w:val="auto"/>
          <w:sz w:val="28"/>
          <w:szCs w:val="28"/>
        </w:rPr>
        <w:t>ю</w:t>
      </w:r>
      <w:r w:rsidRPr="00B145F4">
        <w:rPr>
          <w:rFonts w:ascii="Times New Roman" w:hAnsi="Times New Roman" w:cs="Times New Roman"/>
          <w:color w:val="auto"/>
          <w:sz w:val="28"/>
          <w:szCs w:val="28"/>
        </w:rPr>
        <w:t xml:space="preserve"> ознак посттравматичного стресового розладу, тривожності, адаптованості та ін., але </w:t>
      </w:r>
      <w:r w:rsidR="00D62148" w:rsidRPr="00B145F4">
        <w:rPr>
          <w:rFonts w:ascii="Times New Roman" w:hAnsi="Times New Roman" w:cs="Times New Roman"/>
          <w:color w:val="auto"/>
          <w:sz w:val="28"/>
          <w:szCs w:val="28"/>
        </w:rPr>
        <w:t xml:space="preserve">достатньо </w:t>
      </w:r>
      <w:r w:rsidRPr="00B145F4">
        <w:rPr>
          <w:rFonts w:ascii="Times New Roman" w:hAnsi="Times New Roman" w:cs="Times New Roman"/>
          <w:color w:val="auto"/>
          <w:sz w:val="28"/>
          <w:szCs w:val="28"/>
        </w:rPr>
        <w:t>мало звертається увага на стресово-депресивні стани військовослужбовця</w:t>
      </w:r>
      <w:r w:rsidR="00D62148" w:rsidRPr="00B145F4">
        <w:rPr>
          <w:rFonts w:ascii="Times New Roman" w:hAnsi="Times New Roman" w:cs="Times New Roman"/>
          <w:color w:val="auto"/>
          <w:sz w:val="28"/>
          <w:szCs w:val="28"/>
        </w:rPr>
        <w:t xml:space="preserve"> який повернувся із зони проведення бойових дій</w:t>
      </w:r>
      <w:r w:rsidRPr="00B145F4">
        <w:rPr>
          <w:rFonts w:ascii="Times New Roman" w:hAnsi="Times New Roman" w:cs="Times New Roman"/>
          <w:color w:val="auto"/>
          <w:sz w:val="28"/>
          <w:szCs w:val="28"/>
        </w:rPr>
        <w:t xml:space="preserve">. Дослідження цих станів дозволить </w:t>
      </w:r>
      <w:r w:rsidR="00D62148" w:rsidRPr="00B145F4">
        <w:rPr>
          <w:rFonts w:ascii="Times New Roman" w:hAnsi="Times New Roman" w:cs="Times New Roman"/>
          <w:color w:val="auto"/>
          <w:sz w:val="28"/>
          <w:szCs w:val="28"/>
        </w:rPr>
        <w:t xml:space="preserve">військовим та цивільним </w:t>
      </w:r>
      <w:r w:rsidRPr="00B145F4">
        <w:rPr>
          <w:rFonts w:ascii="Times New Roman" w:hAnsi="Times New Roman" w:cs="Times New Roman"/>
          <w:color w:val="auto"/>
          <w:sz w:val="28"/>
          <w:szCs w:val="28"/>
        </w:rPr>
        <w:t xml:space="preserve">спеціалістам більш ефективно розробляти та впроваджувати </w:t>
      </w:r>
      <w:r w:rsidR="00D62148" w:rsidRPr="00B145F4">
        <w:rPr>
          <w:rFonts w:ascii="Times New Roman" w:hAnsi="Times New Roman" w:cs="Times New Roman"/>
          <w:color w:val="auto"/>
          <w:sz w:val="28"/>
          <w:szCs w:val="28"/>
        </w:rPr>
        <w:t xml:space="preserve">адаптативні, </w:t>
      </w:r>
      <w:r w:rsidRPr="00B145F4">
        <w:rPr>
          <w:rFonts w:ascii="Times New Roman" w:hAnsi="Times New Roman" w:cs="Times New Roman"/>
          <w:color w:val="auto"/>
          <w:sz w:val="28"/>
          <w:szCs w:val="28"/>
        </w:rPr>
        <w:t>корекційні та тренінгові програми з подолання наслідків психотравмуючих ситуацій</w:t>
      </w:r>
      <w:r w:rsidR="00D62148" w:rsidRPr="00B145F4">
        <w:rPr>
          <w:rFonts w:ascii="Times New Roman" w:hAnsi="Times New Roman" w:cs="Times New Roman"/>
          <w:color w:val="auto"/>
          <w:sz w:val="28"/>
          <w:szCs w:val="28"/>
        </w:rPr>
        <w:t xml:space="preserve"> в учасників бойових дій</w:t>
      </w:r>
      <w:r w:rsidRPr="00B145F4">
        <w:rPr>
          <w:rFonts w:ascii="Times New Roman" w:hAnsi="Times New Roman" w:cs="Times New Roman"/>
          <w:color w:val="auto"/>
          <w:sz w:val="28"/>
          <w:szCs w:val="28"/>
        </w:rPr>
        <w:t>.</w:t>
      </w:r>
      <w:r w:rsidR="004523FA">
        <w:rPr>
          <w:rFonts w:ascii="Times New Roman" w:hAnsi="Times New Roman" w:cs="Times New Roman"/>
          <w:color w:val="auto"/>
          <w:sz w:val="28"/>
          <w:szCs w:val="28"/>
        </w:rPr>
        <w:t xml:space="preserve"> </w:t>
      </w:r>
      <w:r w:rsidR="00CD781B" w:rsidRPr="00B145F4">
        <w:rPr>
          <w:rFonts w:ascii="Times New Roman" w:hAnsi="Times New Roman" w:cs="Times New Roman"/>
          <w:color w:val="auto"/>
          <w:sz w:val="28"/>
          <w:szCs w:val="28"/>
        </w:rPr>
        <w:t>Також</w:t>
      </w:r>
      <w:r w:rsidR="00D62148" w:rsidRPr="00B145F4">
        <w:rPr>
          <w:rFonts w:ascii="Times New Roman" w:hAnsi="Times New Roman" w:cs="Times New Roman"/>
          <w:color w:val="auto"/>
          <w:sz w:val="28"/>
          <w:szCs w:val="28"/>
        </w:rPr>
        <w:t xml:space="preserve"> у статті </w:t>
      </w:r>
      <w:r w:rsidR="00CD781B" w:rsidRPr="00B145F4">
        <w:rPr>
          <w:rFonts w:ascii="Times New Roman" w:hAnsi="Times New Roman" w:cs="Times New Roman"/>
          <w:color w:val="auto"/>
          <w:sz w:val="28"/>
          <w:szCs w:val="28"/>
        </w:rPr>
        <w:t>розглянуто практичні результати емпіричного дослідження психологічних наслідків участі комбатантів у бойових діях.</w:t>
      </w:r>
    </w:p>
    <w:p w:rsidR="007B0725" w:rsidRPr="00B145F4" w:rsidRDefault="007B0725" w:rsidP="00B145F4">
      <w:pPr>
        <w:widowControl/>
        <w:spacing w:line="360" w:lineRule="auto"/>
        <w:ind w:firstLine="709"/>
        <w:jc w:val="both"/>
        <w:rPr>
          <w:rFonts w:ascii="Times New Roman" w:hAnsi="Times New Roman" w:cs="Times New Roman"/>
          <w:color w:val="auto"/>
          <w:sz w:val="28"/>
          <w:szCs w:val="28"/>
        </w:rPr>
      </w:pPr>
      <w:r w:rsidRPr="00B145F4">
        <w:rPr>
          <w:rFonts w:ascii="Times New Roman" w:hAnsi="Times New Roman" w:cs="Times New Roman"/>
          <w:b/>
          <w:color w:val="auto"/>
          <w:sz w:val="28"/>
          <w:szCs w:val="28"/>
        </w:rPr>
        <w:t>Ключові слова:</w:t>
      </w:r>
      <w:r w:rsidRPr="00B145F4">
        <w:rPr>
          <w:rFonts w:ascii="Times New Roman" w:hAnsi="Times New Roman" w:cs="Times New Roman"/>
          <w:color w:val="auto"/>
          <w:sz w:val="28"/>
          <w:szCs w:val="28"/>
        </w:rPr>
        <w:t xml:space="preserve"> психологічна корекція</w:t>
      </w:r>
      <w:r w:rsidR="005B053D" w:rsidRPr="00B145F4">
        <w:rPr>
          <w:rFonts w:ascii="Times New Roman" w:hAnsi="Times New Roman" w:cs="Times New Roman"/>
          <w:color w:val="auto"/>
          <w:sz w:val="28"/>
          <w:szCs w:val="28"/>
        </w:rPr>
        <w:t>;</w:t>
      </w:r>
      <w:r w:rsidRPr="00B145F4">
        <w:rPr>
          <w:rFonts w:ascii="Times New Roman" w:hAnsi="Times New Roman" w:cs="Times New Roman"/>
          <w:color w:val="auto"/>
          <w:sz w:val="28"/>
          <w:szCs w:val="28"/>
        </w:rPr>
        <w:t xml:space="preserve"> стрес</w:t>
      </w:r>
      <w:r w:rsidR="005B053D" w:rsidRPr="00B145F4">
        <w:rPr>
          <w:rFonts w:ascii="Times New Roman" w:hAnsi="Times New Roman" w:cs="Times New Roman"/>
          <w:color w:val="auto"/>
          <w:sz w:val="28"/>
          <w:szCs w:val="28"/>
        </w:rPr>
        <w:t>;</w:t>
      </w:r>
      <w:r w:rsidRPr="00B145F4">
        <w:rPr>
          <w:rFonts w:ascii="Times New Roman" w:hAnsi="Times New Roman" w:cs="Times New Roman"/>
          <w:color w:val="auto"/>
          <w:sz w:val="28"/>
          <w:szCs w:val="28"/>
        </w:rPr>
        <w:t xml:space="preserve"> депресія</w:t>
      </w:r>
      <w:r w:rsidR="005B053D" w:rsidRPr="00B145F4">
        <w:rPr>
          <w:rFonts w:ascii="Times New Roman" w:hAnsi="Times New Roman" w:cs="Times New Roman"/>
          <w:color w:val="auto"/>
          <w:sz w:val="28"/>
          <w:szCs w:val="28"/>
        </w:rPr>
        <w:t>;</w:t>
      </w:r>
      <w:r w:rsidRPr="00B145F4">
        <w:rPr>
          <w:rFonts w:ascii="Times New Roman" w:hAnsi="Times New Roman" w:cs="Times New Roman"/>
          <w:color w:val="auto"/>
          <w:sz w:val="28"/>
          <w:szCs w:val="28"/>
        </w:rPr>
        <w:t xml:space="preserve"> комбатант</w:t>
      </w:r>
      <w:r w:rsidR="00B378D1" w:rsidRPr="00B145F4">
        <w:rPr>
          <w:rFonts w:ascii="Times New Roman" w:hAnsi="Times New Roman" w:cs="Times New Roman"/>
          <w:color w:val="auto"/>
          <w:sz w:val="28"/>
          <w:szCs w:val="28"/>
        </w:rPr>
        <w:t>;</w:t>
      </w:r>
      <w:r w:rsidRPr="00B145F4">
        <w:rPr>
          <w:rFonts w:ascii="Times New Roman" w:hAnsi="Times New Roman" w:cs="Times New Roman"/>
          <w:color w:val="auto"/>
          <w:sz w:val="28"/>
          <w:szCs w:val="28"/>
        </w:rPr>
        <w:t xml:space="preserve"> бойові дії</w:t>
      </w:r>
      <w:r w:rsidR="00B378D1" w:rsidRPr="00B145F4">
        <w:rPr>
          <w:rFonts w:ascii="Times New Roman" w:hAnsi="Times New Roman" w:cs="Times New Roman"/>
          <w:color w:val="auto"/>
          <w:sz w:val="28"/>
          <w:szCs w:val="28"/>
        </w:rPr>
        <w:t>;</w:t>
      </w:r>
      <w:r w:rsidRPr="00B145F4">
        <w:rPr>
          <w:rFonts w:ascii="Times New Roman" w:hAnsi="Times New Roman" w:cs="Times New Roman"/>
          <w:color w:val="auto"/>
          <w:sz w:val="28"/>
          <w:szCs w:val="28"/>
        </w:rPr>
        <w:t xml:space="preserve"> учасник бойових дій</w:t>
      </w:r>
      <w:r w:rsidR="00B378D1" w:rsidRPr="00B145F4">
        <w:rPr>
          <w:rFonts w:ascii="Times New Roman" w:hAnsi="Times New Roman" w:cs="Times New Roman"/>
          <w:color w:val="auto"/>
          <w:sz w:val="28"/>
          <w:szCs w:val="28"/>
        </w:rPr>
        <w:t>;</w:t>
      </w:r>
      <w:r w:rsidRPr="00B145F4">
        <w:rPr>
          <w:rFonts w:ascii="Times New Roman" w:hAnsi="Times New Roman" w:cs="Times New Roman"/>
          <w:color w:val="auto"/>
          <w:sz w:val="28"/>
          <w:szCs w:val="28"/>
        </w:rPr>
        <w:t xml:space="preserve"> психологічна травма.</w:t>
      </w:r>
    </w:p>
    <w:p w:rsidR="00A60C1C" w:rsidRDefault="00A60C1C" w:rsidP="00B145F4">
      <w:pPr>
        <w:widowControl/>
        <w:spacing w:line="360" w:lineRule="auto"/>
        <w:ind w:firstLine="709"/>
        <w:jc w:val="both"/>
        <w:rPr>
          <w:rFonts w:ascii="Times New Roman" w:eastAsia="Arial" w:hAnsi="Times New Roman" w:cs="Times New Roman"/>
          <w:color w:val="auto"/>
          <w:sz w:val="28"/>
          <w:szCs w:val="28"/>
        </w:rPr>
      </w:pPr>
    </w:p>
    <w:p w:rsidR="00BE0D27" w:rsidRPr="00011E34" w:rsidRDefault="0011054F" w:rsidP="00BE0D27">
      <w:pPr>
        <w:widowControl/>
        <w:spacing w:line="360" w:lineRule="auto"/>
        <w:ind w:firstLine="709"/>
        <w:jc w:val="both"/>
        <w:rPr>
          <w:rFonts w:ascii="Times New Roman" w:hAnsi="Times New Roman" w:cs="Times New Roman"/>
          <w:color w:val="auto"/>
          <w:sz w:val="28"/>
          <w:szCs w:val="28"/>
          <w:lang w:val="en-US"/>
        </w:rPr>
      </w:pPr>
      <w:r w:rsidRPr="00B145F4">
        <w:rPr>
          <w:rFonts w:ascii="Times New Roman" w:hAnsi="Times New Roman" w:cs="Times New Roman"/>
          <w:b/>
          <w:color w:val="auto"/>
          <w:sz w:val="28"/>
          <w:szCs w:val="28"/>
          <w:lang w:val="en-US"/>
        </w:rPr>
        <w:t>Popeliushko R.P., Boiarova D.I. Psychological characteristics of the experience of post-traumatic stress disorder by combatants.</w:t>
      </w:r>
      <w:r>
        <w:rPr>
          <w:rFonts w:ascii="Times New Roman" w:hAnsi="Times New Roman" w:cs="Times New Roman"/>
          <w:b/>
          <w:color w:val="auto"/>
          <w:sz w:val="28"/>
          <w:szCs w:val="28"/>
        </w:rPr>
        <w:t xml:space="preserve"> </w:t>
      </w:r>
      <w:r w:rsidR="00BE0D27" w:rsidRPr="00BE0D27">
        <w:rPr>
          <w:rFonts w:ascii="Times New Roman" w:hAnsi="Times New Roman" w:cs="Times New Roman"/>
          <w:color w:val="auto"/>
          <w:sz w:val="28"/>
          <w:szCs w:val="28"/>
          <w:lang w:val="en-US"/>
        </w:rPr>
        <w:t>This article highlights some aspects of the psychological traits of post-traumatic stress disorder experienced by combatants. The purpose of this article was to carry out a theoretical and practical analysis of the results of the study of stress and depressive states in combatants involved in the operations of the joint forces in the east of our country. The study used two diagnostic techniques to investigate the stress feelings of the combatant's personality and to investigate the depressive states of the military and combatants.</w:t>
      </w:r>
      <w:r w:rsidR="00BE0D27">
        <w:rPr>
          <w:rFonts w:ascii="Times New Roman" w:hAnsi="Times New Roman" w:cs="Times New Roman"/>
          <w:color w:val="auto"/>
          <w:sz w:val="28"/>
          <w:szCs w:val="28"/>
        </w:rPr>
        <w:t xml:space="preserve"> </w:t>
      </w:r>
      <w:r w:rsidR="00BE0D27" w:rsidRPr="00BE0D27">
        <w:rPr>
          <w:rFonts w:ascii="Times New Roman" w:hAnsi="Times New Roman" w:cs="Times New Roman"/>
          <w:color w:val="auto"/>
          <w:sz w:val="28"/>
          <w:szCs w:val="28"/>
          <w:lang w:val="en-US"/>
        </w:rPr>
        <w:t xml:space="preserve">Also in the article it is emphasized that at the present stage of development, in our country, psychological science and practice, in carrying out the diagnostic study of combatants, more attention is paid to the study of signs of post-traumatic stress disorder, anxiety, adaptability, etc., but enough attention is paid to stress-stress the state of a serviceman who returned from the war zone. The study of these conditions will allow military and civilian specialists to more effectively develop and implement adaptive, corrective, and training programs to address the effects of psycho-traumatic situations in combatants. The article also examines the practical results of an empirical </w:t>
      </w:r>
      <w:r w:rsidR="00BE0D27" w:rsidRPr="00BE0D27">
        <w:rPr>
          <w:rFonts w:ascii="Times New Roman" w:hAnsi="Times New Roman" w:cs="Times New Roman"/>
          <w:color w:val="auto"/>
          <w:sz w:val="28"/>
          <w:szCs w:val="28"/>
          <w:lang w:val="en-US"/>
        </w:rPr>
        <w:lastRenderedPageBreak/>
        <w:t>study of the psychological consequences of combatants' involvement in combat.</w:t>
      </w:r>
      <w:r w:rsidR="00011E34">
        <w:rPr>
          <w:rFonts w:ascii="Times New Roman" w:hAnsi="Times New Roman" w:cs="Times New Roman"/>
          <w:color w:val="auto"/>
          <w:sz w:val="28"/>
          <w:szCs w:val="28"/>
        </w:rPr>
        <w:t xml:space="preserve"> </w:t>
      </w:r>
      <w:r w:rsidR="00011E34" w:rsidRPr="00011E34">
        <w:rPr>
          <w:rFonts w:ascii="Times New Roman" w:hAnsi="Times New Roman" w:cs="Times New Roman"/>
          <w:color w:val="auto"/>
          <w:sz w:val="28"/>
          <w:szCs w:val="28"/>
          <w:lang w:val="en-US"/>
        </w:rPr>
        <w:t>Thus, in the study of stress-depressive states in the participants of the fighting, revealed minor manifestations of signs of post-traumatic stress disorder and acute stress disorder, and depressive states, which makes it possible to conclude a professionally-built system of recruitment for service in the army, as well as the effective the work of the psychological service to eliminate the consequences of combatants being in combat.</w:t>
      </w:r>
    </w:p>
    <w:p w:rsidR="0011054F" w:rsidRPr="00B145F4" w:rsidRDefault="0011054F" w:rsidP="0011054F">
      <w:pPr>
        <w:widowControl/>
        <w:spacing w:line="360" w:lineRule="auto"/>
        <w:ind w:firstLine="709"/>
        <w:jc w:val="both"/>
        <w:rPr>
          <w:rFonts w:ascii="Times New Roman" w:eastAsia="TimesNewRomanPS-BoldMT" w:hAnsi="Times New Roman" w:cs="Times New Roman"/>
          <w:bCs/>
          <w:color w:val="auto"/>
          <w:sz w:val="28"/>
          <w:szCs w:val="28"/>
        </w:rPr>
      </w:pPr>
      <w:r w:rsidRPr="00B145F4">
        <w:rPr>
          <w:rFonts w:ascii="Times New Roman" w:hAnsi="Times New Roman" w:cs="Times New Roman"/>
          <w:b/>
          <w:color w:val="auto"/>
          <w:sz w:val="28"/>
          <w:szCs w:val="28"/>
          <w:lang w:val="en-US"/>
        </w:rPr>
        <w:t xml:space="preserve">Keywords: </w:t>
      </w:r>
      <w:r w:rsidRPr="00B145F4">
        <w:rPr>
          <w:rFonts w:ascii="Times New Roman" w:hAnsi="Times New Roman" w:cs="Times New Roman"/>
          <w:color w:val="auto"/>
          <w:sz w:val="28"/>
          <w:szCs w:val="28"/>
          <w:lang w:val="en-US"/>
        </w:rPr>
        <w:t>psychological correction, stress, depression, combatant, fighting, psychological trauma</w:t>
      </w:r>
      <w:r w:rsidRPr="00B145F4">
        <w:rPr>
          <w:rFonts w:ascii="Times New Roman" w:hAnsi="Times New Roman" w:cs="Times New Roman"/>
          <w:color w:val="auto"/>
          <w:sz w:val="28"/>
          <w:szCs w:val="28"/>
        </w:rPr>
        <w:t>.</w:t>
      </w:r>
    </w:p>
    <w:p w:rsidR="0011054F" w:rsidRDefault="0011054F" w:rsidP="00B145F4">
      <w:pPr>
        <w:widowControl/>
        <w:spacing w:line="360" w:lineRule="auto"/>
        <w:ind w:firstLine="709"/>
        <w:jc w:val="both"/>
        <w:rPr>
          <w:rFonts w:ascii="Times New Roman" w:eastAsia="Arial" w:hAnsi="Times New Roman" w:cs="Times New Roman"/>
          <w:color w:val="auto"/>
          <w:sz w:val="28"/>
          <w:szCs w:val="28"/>
        </w:rPr>
      </w:pPr>
    </w:p>
    <w:p w:rsidR="00A03BE3" w:rsidRPr="00B145F4" w:rsidRDefault="0011054F" w:rsidP="00B145F4">
      <w:pPr>
        <w:widowControl/>
        <w:spacing w:line="360" w:lineRule="auto"/>
        <w:ind w:firstLine="709"/>
        <w:jc w:val="both"/>
        <w:rPr>
          <w:rFonts w:ascii="Times New Roman" w:eastAsia="Times New Roman" w:hAnsi="Times New Roman" w:cs="Times New Roman"/>
          <w:color w:val="auto"/>
          <w:sz w:val="28"/>
          <w:szCs w:val="28"/>
          <w:lang w:eastAsia="ru-RU" w:bidi="ar-SA"/>
        </w:rPr>
      </w:pPr>
      <w:r w:rsidRPr="0011054F">
        <w:rPr>
          <w:rFonts w:ascii="Times New Roman" w:eastAsia="Times New Roman" w:hAnsi="Times New Roman" w:cs="Times New Roman"/>
          <w:b/>
          <w:color w:val="auto"/>
          <w:sz w:val="28"/>
          <w:szCs w:val="28"/>
          <w:lang w:eastAsia="ru-RU" w:bidi="ar-SA"/>
        </w:rPr>
        <w:t>Постановка проблеми.</w:t>
      </w:r>
      <w:r>
        <w:rPr>
          <w:rFonts w:ascii="Times New Roman" w:eastAsia="Times New Roman" w:hAnsi="Times New Roman" w:cs="Times New Roman"/>
          <w:color w:val="auto"/>
          <w:sz w:val="28"/>
          <w:szCs w:val="28"/>
          <w:lang w:eastAsia="ru-RU" w:bidi="ar-SA"/>
        </w:rPr>
        <w:t xml:space="preserve"> </w:t>
      </w:r>
      <w:r w:rsidR="00A03BE3" w:rsidRPr="00B145F4">
        <w:rPr>
          <w:rFonts w:ascii="Times New Roman" w:eastAsia="Times New Roman" w:hAnsi="Times New Roman" w:cs="Times New Roman"/>
          <w:color w:val="auto"/>
          <w:sz w:val="28"/>
          <w:szCs w:val="28"/>
          <w:lang w:eastAsia="ru-RU" w:bidi="ar-SA"/>
        </w:rPr>
        <w:t>С</w:t>
      </w:r>
      <w:r w:rsidR="00011E34">
        <w:rPr>
          <w:rFonts w:ascii="Times New Roman" w:eastAsia="Times New Roman" w:hAnsi="Times New Roman" w:cs="Times New Roman"/>
          <w:color w:val="auto"/>
          <w:sz w:val="28"/>
          <w:szCs w:val="28"/>
          <w:lang w:eastAsia="ru-RU" w:bidi="ar-SA"/>
        </w:rPr>
        <w:t xml:space="preserve">учасні </w:t>
      </w:r>
      <w:r w:rsidR="00A03BE3" w:rsidRPr="00B145F4">
        <w:rPr>
          <w:rFonts w:ascii="Times New Roman" w:eastAsia="Times New Roman" w:hAnsi="Times New Roman" w:cs="Times New Roman"/>
          <w:color w:val="auto"/>
          <w:sz w:val="28"/>
          <w:szCs w:val="28"/>
          <w:lang w:eastAsia="ru-RU" w:bidi="ar-SA"/>
        </w:rPr>
        <w:t>досягнення психологічної науки</w:t>
      </w:r>
      <w:r w:rsidR="00011E34">
        <w:rPr>
          <w:rFonts w:ascii="Times New Roman" w:eastAsia="Times New Roman" w:hAnsi="Times New Roman" w:cs="Times New Roman"/>
          <w:color w:val="auto"/>
          <w:sz w:val="28"/>
          <w:szCs w:val="28"/>
          <w:lang w:eastAsia="ru-RU" w:bidi="ar-SA"/>
        </w:rPr>
        <w:t xml:space="preserve"> та практики</w:t>
      </w:r>
      <w:r w:rsidR="00A03BE3" w:rsidRPr="00B145F4">
        <w:rPr>
          <w:rFonts w:ascii="Times New Roman" w:eastAsia="Times New Roman" w:hAnsi="Times New Roman" w:cs="Times New Roman"/>
          <w:color w:val="auto"/>
          <w:sz w:val="28"/>
          <w:szCs w:val="28"/>
          <w:lang w:eastAsia="ru-RU" w:bidi="ar-SA"/>
        </w:rPr>
        <w:t xml:space="preserve"> забезпечують вирішення багатьох важливих соціальн</w:t>
      </w:r>
      <w:r w:rsidR="00011E34">
        <w:rPr>
          <w:rFonts w:ascii="Times New Roman" w:eastAsia="Times New Roman" w:hAnsi="Times New Roman" w:cs="Times New Roman"/>
          <w:color w:val="auto"/>
          <w:sz w:val="28"/>
          <w:szCs w:val="28"/>
          <w:lang w:eastAsia="ru-RU" w:bidi="ar-SA"/>
        </w:rPr>
        <w:t>о-психологічних</w:t>
      </w:r>
      <w:r w:rsidR="00A03BE3" w:rsidRPr="00B145F4">
        <w:rPr>
          <w:rFonts w:ascii="Times New Roman" w:eastAsia="Times New Roman" w:hAnsi="Times New Roman" w:cs="Times New Roman"/>
          <w:color w:val="auto"/>
          <w:sz w:val="28"/>
          <w:szCs w:val="28"/>
          <w:lang w:eastAsia="ru-RU" w:bidi="ar-SA"/>
        </w:rPr>
        <w:t xml:space="preserve"> завдань. </w:t>
      </w:r>
      <w:r w:rsidR="00C2751B">
        <w:rPr>
          <w:rFonts w:ascii="Times New Roman" w:eastAsia="Times New Roman" w:hAnsi="Times New Roman" w:cs="Times New Roman"/>
          <w:color w:val="auto"/>
          <w:sz w:val="28"/>
          <w:szCs w:val="28"/>
          <w:lang w:eastAsia="ru-RU" w:bidi="ar-SA"/>
        </w:rPr>
        <w:t xml:space="preserve">На даний час </w:t>
      </w:r>
      <w:r w:rsidR="00A03BE3" w:rsidRPr="00B145F4">
        <w:rPr>
          <w:rFonts w:ascii="Times New Roman" w:eastAsia="Times New Roman" w:hAnsi="Times New Roman" w:cs="Times New Roman"/>
          <w:color w:val="auto"/>
          <w:sz w:val="28"/>
          <w:szCs w:val="28"/>
          <w:lang w:eastAsia="ru-RU" w:bidi="ar-SA"/>
        </w:rPr>
        <w:t xml:space="preserve">накопичено </w:t>
      </w:r>
      <w:r w:rsidR="00011E34">
        <w:rPr>
          <w:rFonts w:ascii="Times New Roman" w:eastAsia="Times New Roman" w:hAnsi="Times New Roman" w:cs="Times New Roman"/>
          <w:color w:val="auto"/>
          <w:sz w:val="28"/>
          <w:szCs w:val="28"/>
          <w:lang w:eastAsia="ru-RU" w:bidi="ar-SA"/>
        </w:rPr>
        <w:t xml:space="preserve">доволі </w:t>
      </w:r>
      <w:r w:rsidR="00A03BE3" w:rsidRPr="00B145F4">
        <w:rPr>
          <w:rFonts w:ascii="Times New Roman" w:eastAsia="Times New Roman" w:hAnsi="Times New Roman" w:cs="Times New Roman"/>
          <w:color w:val="auto"/>
          <w:sz w:val="28"/>
          <w:szCs w:val="28"/>
          <w:lang w:eastAsia="ru-RU" w:bidi="ar-SA"/>
        </w:rPr>
        <w:t xml:space="preserve">багато спеціальних знань, практичних методик і технік для вирішення надзвичайно актуальної, суспільно значущої задачі </w:t>
      </w:r>
      <w:r w:rsidR="0074236F" w:rsidRPr="00B145F4">
        <w:rPr>
          <w:rFonts w:ascii="Times New Roman" w:eastAsia="Times New Roman" w:hAnsi="Times New Roman" w:cs="Times New Roman"/>
          <w:color w:val="auto"/>
          <w:sz w:val="28"/>
          <w:szCs w:val="28"/>
          <w:lang w:eastAsia="ru-RU" w:bidi="ar-SA"/>
        </w:rPr>
        <w:t>-</w:t>
      </w:r>
      <w:r w:rsidR="00A03BE3" w:rsidRPr="00B145F4">
        <w:rPr>
          <w:rFonts w:ascii="Times New Roman" w:eastAsia="Times New Roman" w:hAnsi="Times New Roman" w:cs="Times New Roman"/>
          <w:color w:val="auto"/>
          <w:sz w:val="28"/>
          <w:szCs w:val="28"/>
          <w:lang w:eastAsia="ru-RU" w:bidi="ar-SA"/>
        </w:rPr>
        <w:t xml:space="preserve"> реабілітації учасників бойових дій з посттравмати</w:t>
      </w:r>
      <w:r w:rsidR="00011E34">
        <w:rPr>
          <w:rFonts w:ascii="Times New Roman" w:eastAsia="Times New Roman" w:hAnsi="Times New Roman" w:cs="Times New Roman"/>
          <w:color w:val="auto"/>
          <w:sz w:val="28"/>
          <w:szCs w:val="28"/>
          <w:lang w:eastAsia="ru-RU" w:bidi="ar-SA"/>
        </w:rPr>
        <w:t>чним стресовим розладом</w:t>
      </w:r>
      <w:r w:rsidR="00A03BE3" w:rsidRPr="00B145F4">
        <w:rPr>
          <w:rFonts w:ascii="Times New Roman" w:eastAsia="Times New Roman" w:hAnsi="Times New Roman" w:cs="Times New Roman"/>
          <w:color w:val="auto"/>
          <w:sz w:val="28"/>
          <w:szCs w:val="28"/>
          <w:lang w:eastAsia="ru-RU" w:bidi="ar-SA"/>
        </w:rPr>
        <w:t>.</w:t>
      </w:r>
    </w:p>
    <w:p w:rsidR="00A03BE3" w:rsidRPr="00B145F4" w:rsidRDefault="00A03BE3" w:rsidP="00B145F4">
      <w:pPr>
        <w:widowControl/>
        <w:spacing w:line="360" w:lineRule="auto"/>
        <w:ind w:firstLine="709"/>
        <w:jc w:val="both"/>
        <w:rPr>
          <w:rFonts w:ascii="Times New Roman" w:eastAsia="Times New Roman" w:hAnsi="Times New Roman" w:cs="Times New Roman"/>
          <w:color w:val="auto"/>
          <w:sz w:val="28"/>
          <w:szCs w:val="28"/>
          <w:lang w:eastAsia="ru-RU" w:bidi="ar-SA"/>
        </w:rPr>
      </w:pPr>
      <w:r w:rsidRPr="00B145F4">
        <w:rPr>
          <w:rFonts w:ascii="Times New Roman" w:eastAsia="Times New Roman" w:hAnsi="Times New Roman" w:cs="Times New Roman"/>
          <w:color w:val="auto"/>
          <w:sz w:val="28"/>
          <w:szCs w:val="28"/>
          <w:lang w:eastAsia="ru-RU" w:bidi="ar-SA"/>
        </w:rPr>
        <w:t>Досить багато було досліджень, де було встановлено, що перебування в емоційно травматичній ситуації може призвести до специфічних змін в психіці людини і бути однією з основних причин, що можуть викликати посттравматичний стресовий стан.</w:t>
      </w:r>
    </w:p>
    <w:p w:rsidR="00A03BE3" w:rsidRPr="00B145F4" w:rsidRDefault="00A03BE3" w:rsidP="00B145F4">
      <w:pPr>
        <w:widowControl/>
        <w:spacing w:line="360" w:lineRule="auto"/>
        <w:ind w:firstLine="709"/>
        <w:jc w:val="both"/>
        <w:rPr>
          <w:rFonts w:ascii="Times New Roman" w:eastAsia="Times New Roman" w:hAnsi="Times New Roman" w:cs="Times New Roman"/>
          <w:color w:val="auto"/>
          <w:sz w:val="28"/>
          <w:szCs w:val="28"/>
          <w:lang w:eastAsia="ru-RU" w:bidi="ar-SA"/>
        </w:rPr>
      </w:pPr>
      <w:r w:rsidRPr="00B145F4">
        <w:rPr>
          <w:rFonts w:ascii="Times New Roman" w:eastAsia="Times New Roman" w:hAnsi="Times New Roman" w:cs="Times New Roman"/>
          <w:color w:val="auto"/>
          <w:sz w:val="28"/>
          <w:szCs w:val="28"/>
          <w:lang w:eastAsia="ru-RU" w:bidi="ar-SA"/>
        </w:rPr>
        <w:t>Поряд з цим важливо, як саме людина реагує на травматичну подію, і як вона інтегрує пережите, тобто мова йде про емоційну стійкості індивіда, про його особистісні ресурси, якісні своєрідності захисних психологічних механізмів, наявності або відсутності тісних емоційних зв’язків з оточуючими людьми</w:t>
      </w:r>
      <w:r w:rsidR="00461DA1" w:rsidRPr="00B145F4">
        <w:rPr>
          <w:rFonts w:ascii="Times New Roman" w:eastAsia="Times New Roman" w:hAnsi="Times New Roman" w:cs="Times New Roman"/>
          <w:color w:val="auto"/>
          <w:sz w:val="28"/>
          <w:szCs w:val="28"/>
          <w:lang w:eastAsia="ru-RU" w:bidi="ar-SA"/>
        </w:rPr>
        <w:t xml:space="preserve"> [</w:t>
      </w:r>
      <w:r w:rsidR="0092155E">
        <w:rPr>
          <w:rFonts w:ascii="Times New Roman" w:eastAsia="Times New Roman" w:hAnsi="Times New Roman" w:cs="Times New Roman"/>
          <w:color w:val="auto"/>
          <w:sz w:val="28"/>
          <w:szCs w:val="28"/>
          <w:lang w:eastAsia="ru-RU" w:bidi="ar-SA"/>
        </w:rPr>
        <w:t>6</w:t>
      </w:r>
      <w:r w:rsidR="00461DA1" w:rsidRPr="00B145F4">
        <w:rPr>
          <w:rFonts w:ascii="Times New Roman" w:eastAsia="Times New Roman" w:hAnsi="Times New Roman" w:cs="Times New Roman"/>
          <w:color w:val="auto"/>
          <w:sz w:val="28"/>
          <w:szCs w:val="28"/>
          <w:lang w:eastAsia="ru-RU" w:bidi="ar-SA"/>
        </w:rPr>
        <w:t>]</w:t>
      </w:r>
      <w:r w:rsidRPr="00B145F4">
        <w:rPr>
          <w:rFonts w:ascii="Times New Roman" w:eastAsia="Times New Roman" w:hAnsi="Times New Roman" w:cs="Times New Roman"/>
          <w:color w:val="auto"/>
          <w:sz w:val="28"/>
          <w:szCs w:val="28"/>
          <w:lang w:eastAsia="ru-RU" w:bidi="ar-SA"/>
        </w:rPr>
        <w:t xml:space="preserve">. </w:t>
      </w:r>
    </w:p>
    <w:p w:rsidR="00A03BE3" w:rsidRPr="00B145F4" w:rsidRDefault="00A03BE3" w:rsidP="00B145F4">
      <w:pPr>
        <w:widowControl/>
        <w:spacing w:line="360" w:lineRule="auto"/>
        <w:ind w:firstLine="709"/>
        <w:jc w:val="both"/>
        <w:rPr>
          <w:rFonts w:ascii="Times New Roman" w:eastAsia="Times New Roman" w:hAnsi="Times New Roman" w:cs="Times New Roman"/>
          <w:color w:val="auto"/>
          <w:sz w:val="28"/>
          <w:szCs w:val="28"/>
          <w:lang w:eastAsia="ru-RU" w:bidi="ar-SA"/>
        </w:rPr>
      </w:pPr>
      <w:r w:rsidRPr="00B145F4">
        <w:rPr>
          <w:rFonts w:ascii="Times New Roman" w:eastAsia="Times New Roman" w:hAnsi="Times New Roman" w:cs="Times New Roman"/>
          <w:color w:val="auto"/>
          <w:sz w:val="28"/>
          <w:szCs w:val="28"/>
          <w:lang w:eastAsia="ru-RU" w:bidi="ar-SA"/>
        </w:rPr>
        <w:t>На війні людина не тільки свідок насильства, а активний учасник</w:t>
      </w:r>
      <w:r w:rsidR="00011E34">
        <w:rPr>
          <w:rFonts w:ascii="Times New Roman" w:eastAsia="Times New Roman" w:hAnsi="Times New Roman" w:cs="Times New Roman"/>
          <w:color w:val="auto"/>
          <w:sz w:val="28"/>
          <w:szCs w:val="28"/>
          <w:lang w:eastAsia="ru-RU" w:bidi="ar-SA"/>
        </w:rPr>
        <w:t xml:space="preserve"> цього процесу</w:t>
      </w:r>
      <w:r w:rsidRPr="00B145F4">
        <w:rPr>
          <w:rFonts w:ascii="Times New Roman" w:eastAsia="Times New Roman" w:hAnsi="Times New Roman" w:cs="Times New Roman"/>
          <w:color w:val="auto"/>
          <w:sz w:val="28"/>
          <w:szCs w:val="28"/>
          <w:lang w:eastAsia="ru-RU" w:bidi="ar-SA"/>
        </w:rPr>
        <w:t xml:space="preserve">. </w:t>
      </w:r>
      <w:r w:rsidR="00F26C84" w:rsidRPr="00B145F4">
        <w:rPr>
          <w:rFonts w:ascii="Times New Roman" w:eastAsia="Times New Roman" w:hAnsi="Times New Roman" w:cs="Times New Roman"/>
          <w:color w:val="auto"/>
          <w:sz w:val="28"/>
          <w:szCs w:val="28"/>
          <w:lang w:eastAsia="ru-RU" w:bidi="ar-SA"/>
        </w:rPr>
        <w:t xml:space="preserve">Як саме це впливає на психіку людини, вже давно було предметом досліджень. </w:t>
      </w:r>
    </w:p>
    <w:p w:rsidR="00434CC8" w:rsidRPr="00B145F4" w:rsidRDefault="00434CC8" w:rsidP="00B145F4">
      <w:pPr>
        <w:widowControl/>
        <w:autoSpaceDE w:val="0"/>
        <w:autoSpaceDN w:val="0"/>
        <w:adjustRightInd w:val="0"/>
        <w:spacing w:line="360" w:lineRule="auto"/>
        <w:ind w:firstLine="709"/>
        <w:jc w:val="both"/>
        <w:rPr>
          <w:rFonts w:ascii="Times New Roman" w:hAnsi="Times New Roman" w:cs="Times New Roman"/>
          <w:color w:val="auto"/>
          <w:sz w:val="28"/>
          <w:szCs w:val="28"/>
        </w:rPr>
      </w:pPr>
      <w:r w:rsidRPr="00B145F4">
        <w:rPr>
          <w:rFonts w:ascii="Times New Roman" w:hAnsi="Times New Roman" w:cs="Times New Roman"/>
          <w:color w:val="auto"/>
          <w:sz w:val="28"/>
          <w:szCs w:val="28"/>
        </w:rPr>
        <w:t xml:space="preserve">В складних умовах </w:t>
      </w:r>
      <w:r w:rsidR="00F26C84" w:rsidRPr="00B145F4">
        <w:rPr>
          <w:rFonts w:ascii="Times New Roman" w:hAnsi="Times New Roman" w:cs="Times New Roman"/>
          <w:color w:val="auto"/>
          <w:sz w:val="28"/>
          <w:szCs w:val="28"/>
        </w:rPr>
        <w:t xml:space="preserve">сил спеціальних </w:t>
      </w:r>
      <w:r w:rsidRPr="00B145F4">
        <w:rPr>
          <w:rFonts w:ascii="Times New Roman" w:hAnsi="Times New Roman" w:cs="Times New Roman"/>
          <w:color w:val="auto"/>
          <w:sz w:val="28"/>
          <w:szCs w:val="28"/>
        </w:rPr>
        <w:t xml:space="preserve">операції, що відбувається у східних областях України, на її учасників впливає комплекс інтенсивних тривало діючих </w:t>
      </w:r>
      <w:r w:rsidRPr="00B145F4">
        <w:rPr>
          <w:rFonts w:ascii="Times New Roman" w:hAnsi="Times New Roman" w:cs="Times New Roman"/>
          <w:color w:val="auto"/>
          <w:sz w:val="28"/>
          <w:szCs w:val="28"/>
        </w:rPr>
        <w:lastRenderedPageBreak/>
        <w:t>стресогенних чинників</w:t>
      </w:r>
      <w:r w:rsidR="00F26C84" w:rsidRPr="00B145F4">
        <w:rPr>
          <w:rFonts w:ascii="Times New Roman" w:hAnsi="Times New Roman" w:cs="Times New Roman"/>
          <w:color w:val="auto"/>
          <w:sz w:val="28"/>
          <w:szCs w:val="28"/>
        </w:rPr>
        <w:t xml:space="preserve">. </w:t>
      </w:r>
      <w:r w:rsidRPr="00B145F4">
        <w:rPr>
          <w:rFonts w:ascii="Times New Roman" w:hAnsi="Times New Roman" w:cs="Times New Roman"/>
          <w:color w:val="auto"/>
          <w:sz w:val="28"/>
          <w:szCs w:val="28"/>
        </w:rPr>
        <w:t>Діапазон впливу факторів війни на комбатанта надзвичайно широкий. При цьому набагато більший масштаб мають пом’якшені і відстрочені наслідки війни, що впливають не тільки на психофізичне здоров’я комбатанта, а й на його психологічну врівноваженість, світогляд, стабільність ціннісних орієнтацій тощо</w:t>
      </w:r>
      <w:r w:rsidR="00461DA1" w:rsidRPr="00B145F4">
        <w:rPr>
          <w:rFonts w:ascii="Times New Roman" w:hAnsi="Times New Roman" w:cs="Times New Roman"/>
          <w:color w:val="auto"/>
          <w:sz w:val="28"/>
          <w:szCs w:val="28"/>
        </w:rPr>
        <w:t xml:space="preserve"> [</w:t>
      </w:r>
      <w:r w:rsidR="0092155E">
        <w:rPr>
          <w:rFonts w:ascii="Times New Roman" w:hAnsi="Times New Roman" w:cs="Times New Roman"/>
          <w:color w:val="auto"/>
          <w:sz w:val="28"/>
          <w:szCs w:val="28"/>
        </w:rPr>
        <w:t>5</w:t>
      </w:r>
      <w:r w:rsidR="00EC5BB5">
        <w:rPr>
          <w:rFonts w:ascii="Times New Roman" w:hAnsi="Times New Roman" w:cs="Times New Roman"/>
          <w:color w:val="auto"/>
          <w:sz w:val="28"/>
          <w:szCs w:val="28"/>
        </w:rPr>
        <w:t xml:space="preserve">; </w:t>
      </w:r>
      <w:r w:rsidR="0092155E">
        <w:rPr>
          <w:rFonts w:ascii="Times New Roman" w:hAnsi="Times New Roman" w:cs="Times New Roman"/>
          <w:color w:val="auto"/>
          <w:sz w:val="28"/>
          <w:szCs w:val="28"/>
        </w:rPr>
        <w:t>6</w:t>
      </w:r>
      <w:r w:rsidR="00461DA1" w:rsidRPr="00B145F4">
        <w:rPr>
          <w:rFonts w:ascii="Times New Roman" w:hAnsi="Times New Roman" w:cs="Times New Roman"/>
          <w:color w:val="auto"/>
          <w:sz w:val="28"/>
          <w:szCs w:val="28"/>
        </w:rPr>
        <w:t>]</w:t>
      </w:r>
      <w:r w:rsidRPr="00B145F4">
        <w:rPr>
          <w:rFonts w:ascii="Times New Roman" w:hAnsi="Times New Roman" w:cs="Times New Roman"/>
          <w:color w:val="auto"/>
          <w:sz w:val="28"/>
          <w:szCs w:val="28"/>
        </w:rPr>
        <w:t>.</w:t>
      </w:r>
    </w:p>
    <w:p w:rsidR="00434CC8" w:rsidRPr="00B145F4" w:rsidRDefault="00461DA1" w:rsidP="00B145F4">
      <w:pPr>
        <w:widowControl/>
        <w:spacing w:line="360" w:lineRule="auto"/>
        <w:ind w:firstLine="709"/>
        <w:jc w:val="both"/>
        <w:rPr>
          <w:rFonts w:ascii="Times New Roman" w:hAnsi="Times New Roman" w:cs="Times New Roman"/>
          <w:color w:val="auto"/>
          <w:sz w:val="28"/>
          <w:szCs w:val="28"/>
        </w:rPr>
      </w:pPr>
      <w:r w:rsidRPr="00B145F4">
        <w:rPr>
          <w:rStyle w:val="hps"/>
          <w:rFonts w:ascii="Times New Roman" w:hAnsi="Times New Roman" w:cs="Times New Roman"/>
          <w:color w:val="auto"/>
          <w:sz w:val="28"/>
          <w:szCs w:val="28"/>
        </w:rPr>
        <w:t xml:space="preserve">Проблема збереження психічного здоров’я </w:t>
      </w:r>
      <w:r w:rsidR="00434CC8" w:rsidRPr="00B145F4">
        <w:rPr>
          <w:rStyle w:val="hps"/>
          <w:rFonts w:ascii="Times New Roman" w:hAnsi="Times New Roman" w:cs="Times New Roman"/>
          <w:color w:val="auto"/>
          <w:sz w:val="28"/>
          <w:szCs w:val="28"/>
        </w:rPr>
        <w:t xml:space="preserve">осіб, що піддавалися впливу </w:t>
      </w:r>
      <w:r w:rsidRPr="00B145F4">
        <w:rPr>
          <w:rStyle w:val="hps"/>
          <w:rFonts w:ascii="Times New Roman" w:hAnsi="Times New Roman" w:cs="Times New Roman"/>
          <w:color w:val="auto"/>
          <w:sz w:val="28"/>
          <w:szCs w:val="28"/>
        </w:rPr>
        <w:t xml:space="preserve">факторів екстремальних ситуацій, </w:t>
      </w:r>
      <w:r w:rsidR="00434CC8" w:rsidRPr="00B145F4">
        <w:rPr>
          <w:rStyle w:val="hps"/>
          <w:rFonts w:ascii="Times New Roman" w:hAnsi="Times New Roman" w:cs="Times New Roman"/>
          <w:color w:val="auto"/>
          <w:sz w:val="28"/>
          <w:szCs w:val="28"/>
        </w:rPr>
        <w:t xml:space="preserve">є актуальною в нашій країні. Тому, </w:t>
      </w:r>
      <w:r w:rsidRPr="00B145F4">
        <w:rPr>
          <w:rStyle w:val="hps"/>
          <w:rFonts w:ascii="Times New Roman" w:hAnsi="Times New Roman" w:cs="Times New Roman"/>
          <w:color w:val="auto"/>
          <w:sz w:val="28"/>
          <w:szCs w:val="28"/>
        </w:rPr>
        <w:t>важливо вивчати психологічні</w:t>
      </w:r>
      <w:r w:rsidR="00434CC8" w:rsidRPr="00B145F4">
        <w:rPr>
          <w:rStyle w:val="hps"/>
          <w:rFonts w:ascii="Times New Roman" w:hAnsi="Times New Roman" w:cs="Times New Roman"/>
          <w:color w:val="auto"/>
          <w:sz w:val="28"/>
          <w:szCs w:val="28"/>
        </w:rPr>
        <w:t xml:space="preserve"> змін</w:t>
      </w:r>
      <w:r w:rsidRPr="00B145F4">
        <w:rPr>
          <w:rStyle w:val="hps"/>
          <w:rFonts w:ascii="Times New Roman" w:hAnsi="Times New Roman" w:cs="Times New Roman"/>
          <w:color w:val="auto"/>
          <w:sz w:val="28"/>
          <w:szCs w:val="28"/>
        </w:rPr>
        <w:t>и</w:t>
      </w:r>
      <w:r w:rsidR="00434CC8" w:rsidRPr="00B145F4">
        <w:rPr>
          <w:rStyle w:val="hps"/>
          <w:rFonts w:ascii="Times New Roman" w:hAnsi="Times New Roman" w:cs="Times New Roman"/>
          <w:color w:val="auto"/>
          <w:sz w:val="28"/>
          <w:szCs w:val="28"/>
        </w:rPr>
        <w:t xml:space="preserve"> </w:t>
      </w:r>
      <w:r w:rsidRPr="00B145F4">
        <w:rPr>
          <w:rStyle w:val="hps"/>
          <w:rFonts w:ascii="Times New Roman" w:hAnsi="Times New Roman" w:cs="Times New Roman"/>
          <w:color w:val="auto"/>
          <w:sz w:val="28"/>
          <w:szCs w:val="28"/>
        </w:rPr>
        <w:t>під час та після військових дій.</w:t>
      </w:r>
      <w:r w:rsidR="00434CC8" w:rsidRPr="00B145F4">
        <w:rPr>
          <w:rStyle w:val="hps"/>
          <w:rFonts w:ascii="Times New Roman" w:hAnsi="Times New Roman" w:cs="Times New Roman"/>
          <w:color w:val="auto"/>
          <w:sz w:val="28"/>
          <w:szCs w:val="28"/>
        </w:rPr>
        <w:t xml:space="preserve"> </w:t>
      </w:r>
      <w:r w:rsidRPr="00B145F4">
        <w:rPr>
          <w:rStyle w:val="hps"/>
          <w:rFonts w:ascii="Times New Roman" w:hAnsi="Times New Roman" w:cs="Times New Roman"/>
          <w:color w:val="auto"/>
          <w:sz w:val="28"/>
          <w:szCs w:val="28"/>
        </w:rPr>
        <w:t>Вони призводять до вираженої психотравматизації</w:t>
      </w:r>
      <w:r w:rsidR="00434CC8" w:rsidRPr="00B145F4">
        <w:rPr>
          <w:rStyle w:val="hps"/>
          <w:rFonts w:ascii="Times New Roman" w:hAnsi="Times New Roman" w:cs="Times New Roman"/>
          <w:color w:val="auto"/>
          <w:sz w:val="28"/>
          <w:szCs w:val="28"/>
        </w:rPr>
        <w:t>, я</w:t>
      </w:r>
      <w:r w:rsidRPr="00B145F4">
        <w:rPr>
          <w:rStyle w:val="hps"/>
          <w:rFonts w:ascii="Times New Roman" w:hAnsi="Times New Roman" w:cs="Times New Roman"/>
          <w:color w:val="auto"/>
          <w:sz w:val="28"/>
          <w:szCs w:val="28"/>
        </w:rPr>
        <w:t>ка обумовлює</w:t>
      </w:r>
      <w:r w:rsidR="00434CC8" w:rsidRPr="00B145F4">
        <w:rPr>
          <w:rStyle w:val="hps"/>
          <w:rFonts w:ascii="Times New Roman" w:hAnsi="Times New Roman" w:cs="Times New Roman"/>
          <w:color w:val="auto"/>
          <w:sz w:val="28"/>
          <w:szCs w:val="28"/>
        </w:rPr>
        <w:t xml:space="preserve"> можливий розвиток як психічної, так і психосоматичної патології.</w:t>
      </w:r>
    </w:p>
    <w:p w:rsidR="00D62148" w:rsidRPr="00B145F4" w:rsidRDefault="00D62148" w:rsidP="00B145F4">
      <w:pPr>
        <w:pStyle w:val="20"/>
        <w:widowControl/>
        <w:shd w:val="clear" w:color="auto" w:fill="auto"/>
        <w:spacing w:after="0" w:line="360" w:lineRule="auto"/>
        <w:ind w:firstLine="709"/>
        <w:jc w:val="both"/>
        <w:rPr>
          <w:rFonts w:ascii="Times New Roman" w:hAnsi="Times New Roman" w:cs="Times New Roman"/>
          <w:color w:val="auto"/>
        </w:rPr>
      </w:pPr>
      <w:r w:rsidRPr="00B145F4">
        <w:rPr>
          <w:rFonts w:ascii="Times New Roman" w:hAnsi="Times New Roman" w:cs="Times New Roman"/>
          <w:color w:val="auto"/>
        </w:rPr>
        <w:t xml:space="preserve">На сьогодні існуючі теоретичні та практичні дослідження з даної </w:t>
      </w:r>
      <w:r w:rsidRPr="00B145F4">
        <w:rPr>
          <w:rFonts w:ascii="Times New Roman" w:hAnsi="Times New Roman" w:cs="Times New Roman"/>
          <w:color w:val="auto"/>
          <w:lang w:eastAsia="ru-RU" w:bidi="ru-RU"/>
        </w:rPr>
        <w:t xml:space="preserve">теми, але </w:t>
      </w:r>
      <w:r w:rsidRPr="00B145F4">
        <w:rPr>
          <w:rFonts w:ascii="Times New Roman" w:hAnsi="Times New Roman" w:cs="Times New Roman"/>
          <w:color w:val="auto"/>
        </w:rPr>
        <w:t xml:space="preserve">все ж залишається недостатньо вирішеним питання щодо удосконалення діагностичної та реабілітаційної </w:t>
      </w:r>
      <w:r w:rsidRPr="00B145F4">
        <w:rPr>
          <w:rFonts w:ascii="Times New Roman" w:hAnsi="Times New Roman" w:cs="Times New Roman"/>
          <w:color w:val="auto"/>
          <w:lang w:eastAsia="ru-RU" w:bidi="ru-RU"/>
        </w:rPr>
        <w:t>практики</w:t>
      </w:r>
      <w:r w:rsidRPr="00B145F4">
        <w:rPr>
          <w:rFonts w:ascii="Times New Roman" w:hAnsi="Times New Roman" w:cs="Times New Roman"/>
          <w:color w:val="auto"/>
        </w:rPr>
        <w:t xml:space="preserve"> наслідків участі комбатантів у бойових діях.</w:t>
      </w:r>
    </w:p>
    <w:p w:rsidR="00CF7240" w:rsidRPr="00B145F4" w:rsidRDefault="00B378D1" w:rsidP="00B145F4">
      <w:pPr>
        <w:widowControl/>
        <w:autoSpaceDE w:val="0"/>
        <w:autoSpaceDN w:val="0"/>
        <w:adjustRightInd w:val="0"/>
        <w:spacing w:line="360" w:lineRule="auto"/>
        <w:ind w:firstLine="709"/>
        <w:jc w:val="both"/>
        <w:rPr>
          <w:rFonts w:ascii="Times New Roman" w:hAnsi="Times New Roman" w:cs="Times New Roman"/>
          <w:color w:val="auto"/>
          <w:sz w:val="28"/>
          <w:szCs w:val="28"/>
        </w:rPr>
      </w:pPr>
      <w:r w:rsidRPr="00B145F4">
        <w:rPr>
          <w:rFonts w:ascii="Times New Roman" w:hAnsi="Times New Roman" w:cs="Times New Roman"/>
          <w:b/>
          <w:sz w:val="28"/>
          <w:szCs w:val="28"/>
        </w:rPr>
        <w:t>Аналіз останніх досліджень і публікацій.</w:t>
      </w:r>
      <w:r w:rsidRPr="00B145F4">
        <w:rPr>
          <w:rFonts w:ascii="Times New Roman" w:hAnsi="Times New Roman" w:cs="Times New Roman"/>
          <w:sz w:val="28"/>
          <w:szCs w:val="28"/>
        </w:rPr>
        <w:t xml:space="preserve"> </w:t>
      </w:r>
      <w:r w:rsidR="00434CC8" w:rsidRPr="00B145F4">
        <w:rPr>
          <w:rFonts w:ascii="Times New Roman" w:hAnsi="Times New Roman" w:cs="Times New Roman"/>
          <w:color w:val="auto"/>
          <w:sz w:val="28"/>
          <w:szCs w:val="28"/>
        </w:rPr>
        <w:t xml:space="preserve">Дослідження бойового стресу </w:t>
      </w:r>
      <w:r w:rsidR="00D62148" w:rsidRPr="00B145F4">
        <w:rPr>
          <w:rFonts w:ascii="Times New Roman" w:hAnsi="Times New Roman" w:cs="Times New Roman"/>
          <w:color w:val="auto"/>
          <w:sz w:val="28"/>
          <w:szCs w:val="28"/>
        </w:rPr>
        <w:t xml:space="preserve">такими науковцями та практиками, як: </w:t>
      </w:r>
      <w:r w:rsidR="00434CC8" w:rsidRPr="00B145F4">
        <w:rPr>
          <w:rFonts w:ascii="Times New Roman" w:hAnsi="Times New Roman" w:cs="Times New Roman"/>
          <w:color w:val="auto"/>
          <w:sz w:val="28"/>
          <w:szCs w:val="28"/>
        </w:rPr>
        <w:t xml:space="preserve">В.Г. Василевський, Т.Б. Дмитрієва, </w:t>
      </w:r>
      <w:r w:rsidR="00CD2393" w:rsidRPr="00B145F4">
        <w:rPr>
          <w:rFonts w:ascii="Times New Roman" w:hAnsi="Times New Roman" w:cs="Times New Roman"/>
          <w:color w:val="auto"/>
          <w:sz w:val="28"/>
          <w:szCs w:val="28"/>
        </w:rPr>
        <w:t xml:space="preserve">А.Б. Довгополюк, </w:t>
      </w:r>
      <w:r w:rsidR="00434CC8" w:rsidRPr="00B145F4">
        <w:rPr>
          <w:rFonts w:ascii="Times New Roman" w:hAnsi="Times New Roman" w:cs="Times New Roman"/>
          <w:color w:val="auto"/>
          <w:sz w:val="28"/>
          <w:szCs w:val="28"/>
        </w:rPr>
        <w:t xml:space="preserve">Е.М. Єпачинцева, С.В. Литвинцев, </w:t>
      </w:r>
      <w:r w:rsidR="00CD2393" w:rsidRPr="00B145F4">
        <w:rPr>
          <w:rFonts w:ascii="Times New Roman" w:hAnsi="Times New Roman" w:cs="Times New Roman"/>
          <w:color w:val="auto"/>
          <w:sz w:val="28"/>
          <w:szCs w:val="28"/>
        </w:rPr>
        <w:t xml:space="preserve">Г.О. Растовцев, </w:t>
      </w:r>
      <w:r w:rsidR="00434CC8" w:rsidRPr="00B145F4">
        <w:rPr>
          <w:rFonts w:ascii="Times New Roman" w:hAnsi="Times New Roman" w:cs="Times New Roman"/>
          <w:color w:val="auto"/>
          <w:sz w:val="28"/>
          <w:szCs w:val="28"/>
        </w:rPr>
        <w:t>Є.В. Снєдков, Г.М. Тимченко, Г.А. Фастовцев, О.М. Харитонов</w:t>
      </w:r>
      <w:r w:rsidR="00CD2393" w:rsidRPr="00B145F4">
        <w:rPr>
          <w:rFonts w:ascii="Times New Roman" w:hAnsi="Times New Roman" w:cs="Times New Roman"/>
          <w:color w:val="auto"/>
          <w:sz w:val="28"/>
          <w:szCs w:val="28"/>
        </w:rPr>
        <w:t>,</w:t>
      </w:r>
      <w:r w:rsidR="00434CC8" w:rsidRPr="00B145F4">
        <w:rPr>
          <w:rFonts w:ascii="Times New Roman" w:hAnsi="Times New Roman" w:cs="Times New Roman"/>
          <w:color w:val="auto"/>
          <w:sz w:val="28"/>
          <w:szCs w:val="28"/>
        </w:rPr>
        <w:t xml:space="preserve"> показали, що </w:t>
      </w:r>
      <w:r w:rsidR="00EC5BB5">
        <w:rPr>
          <w:rFonts w:ascii="Times New Roman" w:hAnsi="Times New Roman" w:cs="Times New Roman"/>
          <w:color w:val="auto"/>
          <w:sz w:val="28"/>
          <w:szCs w:val="28"/>
        </w:rPr>
        <w:t>посттравматичні стресові розлади</w:t>
      </w:r>
      <w:r w:rsidR="00461DA1" w:rsidRPr="00B145F4">
        <w:rPr>
          <w:rFonts w:ascii="Times New Roman" w:hAnsi="Times New Roman" w:cs="Times New Roman"/>
          <w:color w:val="auto"/>
          <w:sz w:val="28"/>
          <w:szCs w:val="28"/>
        </w:rPr>
        <w:t xml:space="preserve"> внаслідок бойових дій</w:t>
      </w:r>
      <w:r w:rsidR="00434CC8" w:rsidRPr="00B145F4">
        <w:rPr>
          <w:rFonts w:ascii="Times New Roman" w:hAnsi="Times New Roman" w:cs="Times New Roman"/>
          <w:color w:val="auto"/>
          <w:sz w:val="28"/>
          <w:szCs w:val="28"/>
        </w:rPr>
        <w:t xml:space="preserve"> більш різноманітні і тривалі, ніж </w:t>
      </w:r>
      <w:r w:rsidR="00EC5BB5">
        <w:rPr>
          <w:rFonts w:ascii="Times New Roman" w:hAnsi="Times New Roman" w:cs="Times New Roman"/>
          <w:color w:val="auto"/>
          <w:sz w:val="28"/>
          <w:szCs w:val="28"/>
        </w:rPr>
        <w:t>посттравматичні стресові розлади</w:t>
      </w:r>
      <w:r w:rsidR="00434CC8" w:rsidRPr="00B145F4">
        <w:rPr>
          <w:rFonts w:ascii="Times New Roman" w:hAnsi="Times New Roman" w:cs="Times New Roman"/>
          <w:color w:val="auto"/>
          <w:sz w:val="28"/>
          <w:szCs w:val="28"/>
        </w:rPr>
        <w:t xml:space="preserve"> мирного часу. А саме через накопичені в пам</w:t>
      </w:r>
      <w:r w:rsidR="00C15BE5" w:rsidRPr="00B145F4">
        <w:rPr>
          <w:rFonts w:ascii="Times New Roman" w:hAnsi="Times New Roman" w:cs="Times New Roman"/>
          <w:color w:val="auto"/>
          <w:sz w:val="28"/>
          <w:szCs w:val="28"/>
        </w:rPr>
        <w:t>’</w:t>
      </w:r>
      <w:r w:rsidR="00434CC8" w:rsidRPr="00B145F4">
        <w:rPr>
          <w:rFonts w:ascii="Times New Roman" w:hAnsi="Times New Roman" w:cs="Times New Roman"/>
          <w:color w:val="auto"/>
          <w:sz w:val="28"/>
          <w:szCs w:val="28"/>
        </w:rPr>
        <w:t>яті жахи війни, фізичне і психічне перенапруження, горе втрат, співпереживання з пораненими. Статистичні дані свідчать, що під час війни у В</w:t>
      </w:r>
      <w:r w:rsidR="00C15BE5" w:rsidRPr="00B145F4">
        <w:rPr>
          <w:rFonts w:ascii="Times New Roman" w:hAnsi="Times New Roman" w:cs="Times New Roman"/>
          <w:color w:val="auto"/>
          <w:sz w:val="28"/>
          <w:szCs w:val="28"/>
        </w:rPr>
        <w:t>’</w:t>
      </w:r>
      <w:r w:rsidR="00434CC8" w:rsidRPr="00B145F4">
        <w:rPr>
          <w:rFonts w:ascii="Times New Roman" w:hAnsi="Times New Roman" w:cs="Times New Roman"/>
          <w:color w:val="auto"/>
          <w:sz w:val="28"/>
          <w:szCs w:val="28"/>
        </w:rPr>
        <w:t>єтнамі загинуло 58226 американських громадян. Після ж повернення з війни покінчили з собою в три рази більше ветеранів, ніж загинуло</w:t>
      </w:r>
      <w:r w:rsidR="00D2259A">
        <w:rPr>
          <w:rFonts w:ascii="Times New Roman" w:hAnsi="Times New Roman" w:cs="Times New Roman"/>
          <w:color w:val="auto"/>
          <w:sz w:val="28"/>
          <w:szCs w:val="28"/>
        </w:rPr>
        <w:t xml:space="preserve"> а</w:t>
      </w:r>
      <w:r w:rsidR="00434CC8" w:rsidRPr="00B145F4">
        <w:rPr>
          <w:rFonts w:ascii="Times New Roman" w:hAnsi="Times New Roman" w:cs="Times New Roman"/>
          <w:color w:val="auto"/>
          <w:sz w:val="28"/>
          <w:szCs w:val="28"/>
        </w:rPr>
        <w:t xml:space="preserve"> третина ув</w:t>
      </w:r>
      <w:r w:rsidR="00CD2393" w:rsidRPr="00B145F4">
        <w:rPr>
          <w:rFonts w:ascii="Times New Roman" w:hAnsi="Times New Roman" w:cs="Times New Roman"/>
          <w:color w:val="auto"/>
          <w:sz w:val="28"/>
          <w:szCs w:val="28"/>
        </w:rPr>
        <w:t>’</w:t>
      </w:r>
      <w:r w:rsidR="00434CC8" w:rsidRPr="00B145F4">
        <w:rPr>
          <w:rFonts w:ascii="Times New Roman" w:hAnsi="Times New Roman" w:cs="Times New Roman"/>
          <w:color w:val="auto"/>
          <w:sz w:val="28"/>
          <w:szCs w:val="28"/>
        </w:rPr>
        <w:t>язнених в американських в</w:t>
      </w:r>
      <w:r w:rsidR="00011E34">
        <w:rPr>
          <w:rFonts w:ascii="Times New Roman" w:hAnsi="Times New Roman" w:cs="Times New Roman"/>
          <w:color w:val="auto"/>
          <w:sz w:val="28"/>
          <w:szCs w:val="28"/>
        </w:rPr>
        <w:t>’</w:t>
      </w:r>
      <w:r w:rsidR="00434CC8" w:rsidRPr="00B145F4">
        <w:rPr>
          <w:rFonts w:ascii="Times New Roman" w:hAnsi="Times New Roman" w:cs="Times New Roman"/>
          <w:color w:val="auto"/>
          <w:sz w:val="28"/>
          <w:szCs w:val="28"/>
        </w:rPr>
        <w:t>язницях тоді були учасниками</w:t>
      </w:r>
      <w:r w:rsidR="00011E34">
        <w:rPr>
          <w:rFonts w:ascii="Times New Roman" w:hAnsi="Times New Roman" w:cs="Times New Roman"/>
          <w:color w:val="auto"/>
          <w:sz w:val="28"/>
          <w:szCs w:val="28"/>
        </w:rPr>
        <w:t xml:space="preserve"> бойових дій</w:t>
      </w:r>
      <w:r w:rsidR="00434CC8" w:rsidRPr="00B145F4">
        <w:rPr>
          <w:rFonts w:ascii="Times New Roman" w:hAnsi="Times New Roman" w:cs="Times New Roman"/>
          <w:color w:val="auto"/>
          <w:sz w:val="28"/>
          <w:szCs w:val="28"/>
        </w:rPr>
        <w:t xml:space="preserve"> у В</w:t>
      </w:r>
      <w:r w:rsidR="00C15BE5" w:rsidRPr="00B145F4">
        <w:rPr>
          <w:rFonts w:ascii="Times New Roman" w:hAnsi="Times New Roman" w:cs="Times New Roman"/>
          <w:color w:val="auto"/>
          <w:sz w:val="28"/>
          <w:szCs w:val="28"/>
        </w:rPr>
        <w:t>’</w:t>
      </w:r>
      <w:r w:rsidR="00434CC8" w:rsidRPr="00B145F4">
        <w:rPr>
          <w:rFonts w:ascii="Times New Roman" w:hAnsi="Times New Roman" w:cs="Times New Roman"/>
          <w:color w:val="auto"/>
          <w:sz w:val="28"/>
          <w:szCs w:val="28"/>
        </w:rPr>
        <w:t>єтнамі [</w:t>
      </w:r>
      <w:r w:rsidR="0092155E">
        <w:rPr>
          <w:rFonts w:ascii="Times New Roman" w:hAnsi="Times New Roman" w:cs="Times New Roman"/>
          <w:color w:val="auto"/>
          <w:sz w:val="28"/>
          <w:szCs w:val="28"/>
        </w:rPr>
        <w:t>6</w:t>
      </w:r>
      <w:r w:rsidR="00434CC8" w:rsidRPr="00B145F4">
        <w:rPr>
          <w:rFonts w:ascii="Times New Roman" w:hAnsi="Times New Roman" w:cs="Times New Roman"/>
          <w:color w:val="auto"/>
          <w:sz w:val="28"/>
          <w:szCs w:val="28"/>
        </w:rPr>
        <w:t>].</w:t>
      </w:r>
    </w:p>
    <w:p w:rsidR="003C2ACC" w:rsidRDefault="00434CC8" w:rsidP="00B145F4">
      <w:pPr>
        <w:widowControl/>
        <w:spacing w:line="360" w:lineRule="auto"/>
        <w:ind w:firstLine="709"/>
        <w:jc w:val="both"/>
        <w:rPr>
          <w:rFonts w:ascii="Times New Roman" w:hAnsi="Times New Roman" w:cs="Times New Roman"/>
          <w:color w:val="auto"/>
          <w:sz w:val="28"/>
          <w:szCs w:val="28"/>
        </w:rPr>
      </w:pPr>
      <w:r w:rsidRPr="00B145F4">
        <w:rPr>
          <w:rFonts w:ascii="Times New Roman" w:hAnsi="Times New Roman" w:cs="Times New Roman"/>
          <w:b/>
          <w:color w:val="auto"/>
          <w:sz w:val="28"/>
          <w:szCs w:val="28"/>
        </w:rPr>
        <w:t>Мет</w:t>
      </w:r>
      <w:r w:rsidR="0011054F">
        <w:rPr>
          <w:rFonts w:ascii="Times New Roman" w:hAnsi="Times New Roman" w:cs="Times New Roman"/>
          <w:b/>
          <w:color w:val="auto"/>
          <w:sz w:val="28"/>
          <w:szCs w:val="28"/>
        </w:rPr>
        <w:t>а</w:t>
      </w:r>
      <w:r w:rsidRPr="00B145F4">
        <w:rPr>
          <w:rFonts w:ascii="Times New Roman" w:hAnsi="Times New Roman" w:cs="Times New Roman"/>
          <w:b/>
          <w:color w:val="auto"/>
          <w:sz w:val="28"/>
          <w:szCs w:val="28"/>
        </w:rPr>
        <w:t xml:space="preserve"> </w:t>
      </w:r>
      <w:r w:rsidR="00B378D1" w:rsidRPr="00B145F4">
        <w:rPr>
          <w:rFonts w:ascii="Times New Roman" w:hAnsi="Times New Roman" w:cs="Times New Roman"/>
          <w:b/>
          <w:color w:val="auto"/>
          <w:sz w:val="28"/>
          <w:szCs w:val="28"/>
        </w:rPr>
        <w:t>статті</w:t>
      </w:r>
      <w:r w:rsidR="0011054F">
        <w:rPr>
          <w:rFonts w:ascii="Times New Roman" w:hAnsi="Times New Roman" w:cs="Times New Roman"/>
          <w:color w:val="auto"/>
          <w:sz w:val="28"/>
          <w:szCs w:val="28"/>
        </w:rPr>
        <w:t xml:space="preserve"> -</w:t>
      </w:r>
      <w:r w:rsidRPr="00B145F4">
        <w:rPr>
          <w:rFonts w:ascii="Times New Roman" w:hAnsi="Times New Roman" w:cs="Times New Roman"/>
          <w:color w:val="auto"/>
          <w:sz w:val="28"/>
          <w:szCs w:val="28"/>
        </w:rPr>
        <w:t xml:space="preserve"> </w:t>
      </w:r>
      <w:r w:rsidR="00461DA1" w:rsidRPr="00B145F4">
        <w:rPr>
          <w:rFonts w:ascii="Times New Roman" w:hAnsi="Times New Roman" w:cs="Times New Roman"/>
          <w:color w:val="auto"/>
          <w:sz w:val="28"/>
          <w:szCs w:val="28"/>
        </w:rPr>
        <w:t xml:space="preserve">виявлення особливостей стресових та </w:t>
      </w:r>
      <w:r w:rsidRPr="00B145F4">
        <w:rPr>
          <w:rFonts w:ascii="Times New Roman" w:hAnsi="Times New Roman" w:cs="Times New Roman"/>
          <w:color w:val="auto"/>
          <w:sz w:val="28"/>
          <w:szCs w:val="28"/>
        </w:rPr>
        <w:t>депресивних станів в учасників бойових дій. Для реалізації нашої мети було проведено дослідження за такими діагностичними методиками як: «Шкала депресії Бека» [</w:t>
      </w:r>
      <w:r w:rsidR="00EA5A90">
        <w:rPr>
          <w:rFonts w:ascii="Times New Roman" w:hAnsi="Times New Roman" w:cs="Times New Roman"/>
          <w:color w:val="auto"/>
          <w:sz w:val="28"/>
          <w:szCs w:val="28"/>
        </w:rPr>
        <w:t>1</w:t>
      </w:r>
      <w:r w:rsidR="00EC5BB5">
        <w:rPr>
          <w:rFonts w:ascii="Times New Roman" w:hAnsi="Times New Roman" w:cs="Times New Roman"/>
          <w:color w:val="auto"/>
          <w:sz w:val="28"/>
          <w:szCs w:val="28"/>
        </w:rPr>
        <w:t xml:space="preserve">; </w:t>
      </w:r>
      <w:r w:rsidR="0092155E">
        <w:rPr>
          <w:rFonts w:ascii="Times New Roman" w:hAnsi="Times New Roman" w:cs="Times New Roman"/>
          <w:color w:val="auto"/>
          <w:sz w:val="28"/>
          <w:szCs w:val="28"/>
        </w:rPr>
        <w:t>7</w:t>
      </w:r>
      <w:r w:rsidRPr="00B145F4">
        <w:rPr>
          <w:rFonts w:ascii="Times New Roman" w:hAnsi="Times New Roman" w:cs="Times New Roman"/>
          <w:color w:val="auto"/>
          <w:sz w:val="28"/>
          <w:szCs w:val="28"/>
        </w:rPr>
        <w:t xml:space="preserve">], </w:t>
      </w:r>
      <w:r w:rsidRPr="00B145F4">
        <w:rPr>
          <w:rStyle w:val="a9"/>
          <w:rFonts w:ascii="Times New Roman" w:hAnsi="Times New Roman" w:cs="Times New Roman"/>
          <w:b w:val="0"/>
          <w:color w:val="auto"/>
          <w:sz w:val="28"/>
          <w:szCs w:val="28"/>
          <w:shd w:val="clear" w:color="auto" w:fill="FFFFFF"/>
        </w:rPr>
        <w:t>«</w:t>
      </w:r>
      <w:r w:rsidRPr="00B145F4">
        <w:rPr>
          <w:rFonts w:ascii="Times New Roman" w:hAnsi="Times New Roman" w:cs="Times New Roman"/>
          <w:color w:val="auto"/>
          <w:sz w:val="28"/>
          <w:szCs w:val="28"/>
          <w:shd w:val="clear" w:color="auto" w:fill="FFFFFF"/>
        </w:rPr>
        <w:t>Опитувальник травматичного стресу», Котеньов І.О.</w:t>
      </w:r>
      <w:r w:rsidR="00C15BE5" w:rsidRPr="00B145F4">
        <w:rPr>
          <w:rFonts w:ascii="Times New Roman" w:hAnsi="Times New Roman" w:cs="Times New Roman"/>
          <w:color w:val="auto"/>
          <w:sz w:val="28"/>
          <w:szCs w:val="28"/>
          <w:shd w:val="clear" w:color="auto" w:fill="FFFFFF"/>
        </w:rPr>
        <w:t xml:space="preserve"> </w:t>
      </w:r>
      <w:r w:rsidRPr="00B145F4">
        <w:rPr>
          <w:rFonts w:ascii="Times New Roman" w:hAnsi="Times New Roman" w:cs="Times New Roman"/>
          <w:color w:val="auto"/>
          <w:sz w:val="28"/>
          <w:szCs w:val="28"/>
        </w:rPr>
        <w:t>[</w:t>
      </w:r>
      <w:r w:rsidR="0092155E">
        <w:rPr>
          <w:rFonts w:ascii="Times New Roman" w:hAnsi="Times New Roman" w:cs="Times New Roman"/>
          <w:color w:val="auto"/>
          <w:sz w:val="28"/>
          <w:szCs w:val="28"/>
        </w:rPr>
        <w:t>2</w:t>
      </w:r>
      <w:r w:rsidRPr="00B145F4">
        <w:rPr>
          <w:rFonts w:ascii="Times New Roman" w:hAnsi="Times New Roman" w:cs="Times New Roman"/>
          <w:color w:val="auto"/>
          <w:sz w:val="28"/>
          <w:szCs w:val="28"/>
        </w:rPr>
        <w:t xml:space="preserve">]. </w:t>
      </w:r>
      <w:r w:rsidR="003C2ACC">
        <w:rPr>
          <w:rFonts w:ascii="Times New Roman" w:hAnsi="Times New Roman" w:cs="Times New Roman"/>
          <w:color w:val="auto"/>
          <w:sz w:val="28"/>
          <w:szCs w:val="28"/>
        </w:rPr>
        <w:t xml:space="preserve">Дослідження </w:t>
      </w:r>
      <w:r w:rsidR="003C2ACC">
        <w:rPr>
          <w:rFonts w:ascii="Times New Roman" w:hAnsi="Times New Roman" w:cs="Times New Roman"/>
          <w:color w:val="auto"/>
          <w:sz w:val="28"/>
          <w:szCs w:val="28"/>
        </w:rPr>
        <w:lastRenderedPageBreak/>
        <w:t>проводилося на базі В</w:t>
      </w:r>
      <w:r w:rsidR="003C2ACC">
        <w:rPr>
          <w:rFonts w:ascii="Times New Roman" w:hAnsi="Times New Roman" w:cs="Times New Roman"/>
          <w:color w:val="auto"/>
          <w:sz w:val="28"/>
          <w:szCs w:val="28"/>
        </w:rPr>
        <w:t>ідділ</w:t>
      </w:r>
      <w:r w:rsidR="003C2ACC">
        <w:rPr>
          <w:rFonts w:ascii="Times New Roman" w:hAnsi="Times New Roman" w:cs="Times New Roman"/>
          <w:color w:val="auto"/>
          <w:sz w:val="28"/>
          <w:szCs w:val="28"/>
        </w:rPr>
        <w:t>у</w:t>
      </w:r>
      <w:r w:rsidR="003C2ACC">
        <w:rPr>
          <w:rFonts w:ascii="Times New Roman" w:hAnsi="Times New Roman" w:cs="Times New Roman"/>
          <w:color w:val="auto"/>
          <w:sz w:val="28"/>
          <w:szCs w:val="28"/>
        </w:rPr>
        <w:t xml:space="preserve"> пси</w:t>
      </w:r>
      <w:r w:rsidR="003C2ACC">
        <w:rPr>
          <w:rFonts w:ascii="Times New Roman" w:hAnsi="Times New Roman" w:cs="Times New Roman"/>
          <w:color w:val="auto"/>
          <w:sz w:val="28"/>
          <w:szCs w:val="28"/>
        </w:rPr>
        <w:t>хологічного забезпечення</w:t>
      </w:r>
      <w:r w:rsidR="003C2ACC">
        <w:rPr>
          <w:rFonts w:ascii="Times New Roman" w:hAnsi="Times New Roman" w:cs="Times New Roman"/>
          <w:color w:val="auto"/>
          <w:sz w:val="28"/>
          <w:szCs w:val="28"/>
        </w:rPr>
        <w:t xml:space="preserve"> </w:t>
      </w:r>
      <w:r w:rsidR="003C2ACC">
        <w:rPr>
          <w:rFonts w:ascii="Times New Roman" w:hAnsi="Times New Roman" w:cs="Times New Roman"/>
          <w:color w:val="auto"/>
          <w:sz w:val="28"/>
          <w:szCs w:val="28"/>
        </w:rPr>
        <w:t>У</w:t>
      </w:r>
      <w:r w:rsidR="003C2ACC">
        <w:rPr>
          <w:rFonts w:ascii="Times New Roman" w:hAnsi="Times New Roman" w:cs="Times New Roman"/>
          <w:color w:val="auto"/>
          <w:sz w:val="28"/>
          <w:szCs w:val="28"/>
        </w:rPr>
        <w:t xml:space="preserve">правління кадрового </w:t>
      </w:r>
      <w:r w:rsidR="003C2ACC">
        <w:rPr>
          <w:rFonts w:ascii="Times New Roman" w:hAnsi="Times New Roman" w:cs="Times New Roman"/>
          <w:color w:val="auto"/>
          <w:sz w:val="28"/>
          <w:szCs w:val="28"/>
        </w:rPr>
        <w:t>забезпечення</w:t>
      </w:r>
      <w:r w:rsidR="003C2ACC">
        <w:rPr>
          <w:rFonts w:ascii="Times New Roman" w:hAnsi="Times New Roman" w:cs="Times New Roman"/>
          <w:color w:val="auto"/>
          <w:sz w:val="28"/>
          <w:szCs w:val="28"/>
        </w:rPr>
        <w:t xml:space="preserve"> ГУНП у Він</w:t>
      </w:r>
      <w:r w:rsidR="003C2ACC">
        <w:rPr>
          <w:rFonts w:ascii="Times New Roman" w:hAnsi="Times New Roman" w:cs="Times New Roman"/>
          <w:color w:val="auto"/>
          <w:sz w:val="28"/>
          <w:szCs w:val="28"/>
        </w:rPr>
        <w:t>ницькій</w:t>
      </w:r>
      <w:r w:rsidR="003C2ACC">
        <w:rPr>
          <w:rFonts w:ascii="Times New Roman" w:hAnsi="Times New Roman" w:cs="Times New Roman"/>
          <w:color w:val="auto"/>
          <w:sz w:val="28"/>
          <w:szCs w:val="28"/>
        </w:rPr>
        <w:t xml:space="preserve"> обл</w:t>
      </w:r>
      <w:r w:rsidR="003C2ACC">
        <w:rPr>
          <w:rFonts w:ascii="Times New Roman" w:hAnsi="Times New Roman" w:cs="Times New Roman"/>
          <w:color w:val="auto"/>
          <w:sz w:val="28"/>
          <w:szCs w:val="28"/>
        </w:rPr>
        <w:t>асті</w:t>
      </w:r>
      <w:r w:rsidR="003C2ACC">
        <w:rPr>
          <w:rFonts w:ascii="Times New Roman" w:hAnsi="Times New Roman" w:cs="Times New Roman"/>
          <w:color w:val="auto"/>
          <w:sz w:val="28"/>
          <w:szCs w:val="28"/>
        </w:rPr>
        <w:t>.</w:t>
      </w:r>
      <w:r w:rsidR="003C2ACC">
        <w:rPr>
          <w:rFonts w:ascii="Times New Roman" w:hAnsi="Times New Roman" w:cs="Times New Roman"/>
          <w:color w:val="auto"/>
          <w:sz w:val="28"/>
          <w:szCs w:val="28"/>
        </w:rPr>
        <w:t xml:space="preserve"> </w:t>
      </w:r>
      <w:r w:rsidR="00CD2393" w:rsidRPr="00B145F4">
        <w:rPr>
          <w:rFonts w:ascii="Times New Roman" w:hAnsi="Times New Roman" w:cs="Times New Roman"/>
          <w:color w:val="auto"/>
          <w:sz w:val="28"/>
          <w:szCs w:val="28"/>
        </w:rPr>
        <w:t>У д</w:t>
      </w:r>
      <w:r w:rsidRPr="00B145F4">
        <w:rPr>
          <w:rFonts w:ascii="Times New Roman" w:hAnsi="Times New Roman" w:cs="Times New Roman"/>
          <w:color w:val="auto"/>
          <w:sz w:val="28"/>
          <w:szCs w:val="28"/>
        </w:rPr>
        <w:t>ослідженн</w:t>
      </w:r>
      <w:r w:rsidR="00CD2393" w:rsidRPr="00B145F4">
        <w:rPr>
          <w:rFonts w:ascii="Times New Roman" w:hAnsi="Times New Roman" w:cs="Times New Roman"/>
          <w:color w:val="auto"/>
          <w:sz w:val="28"/>
          <w:szCs w:val="28"/>
        </w:rPr>
        <w:t xml:space="preserve">і приймали участь </w:t>
      </w:r>
      <w:r w:rsidRPr="00B145F4">
        <w:rPr>
          <w:rFonts w:ascii="Times New Roman" w:hAnsi="Times New Roman" w:cs="Times New Roman"/>
          <w:color w:val="auto"/>
          <w:sz w:val="28"/>
          <w:szCs w:val="28"/>
        </w:rPr>
        <w:t>35</w:t>
      </w:r>
      <w:r w:rsidR="00AE1FC7">
        <w:rPr>
          <w:rFonts w:ascii="Times New Roman" w:hAnsi="Times New Roman" w:cs="Times New Roman"/>
          <w:color w:val="auto"/>
          <w:sz w:val="28"/>
          <w:szCs w:val="28"/>
        </w:rPr>
        <w:t xml:space="preserve"> поліцейських,</w:t>
      </w:r>
      <w:r w:rsidRPr="00B145F4">
        <w:rPr>
          <w:rFonts w:ascii="Times New Roman" w:hAnsi="Times New Roman" w:cs="Times New Roman"/>
          <w:color w:val="auto"/>
          <w:sz w:val="28"/>
          <w:szCs w:val="28"/>
        </w:rPr>
        <w:t xml:space="preserve"> учасників бойових дій</w:t>
      </w:r>
      <w:r w:rsidR="00A60C1C" w:rsidRPr="00B145F4">
        <w:rPr>
          <w:rFonts w:ascii="Times New Roman" w:hAnsi="Times New Roman" w:cs="Times New Roman"/>
          <w:color w:val="auto"/>
          <w:sz w:val="28"/>
          <w:szCs w:val="28"/>
        </w:rPr>
        <w:t xml:space="preserve">. </w:t>
      </w:r>
    </w:p>
    <w:p w:rsidR="00434CC8" w:rsidRPr="00B145F4" w:rsidRDefault="0011054F" w:rsidP="00B145F4">
      <w:pPr>
        <w:widowControl/>
        <w:spacing w:line="360" w:lineRule="auto"/>
        <w:ind w:firstLine="709"/>
        <w:jc w:val="both"/>
        <w:rPr>
          <w:rFonts w:ascii="Times New Roman" w:hAnsi="Times New Roman" w:cs="Times New Roman"/>
          <w:color w:val="auto"/>
          <w:sz w:val="28"/>
          <w:szCs w:val="28"/>
        </w:rPr>
      </w:pPr>
      <w:r w:rsidRPr="0011054F">
        <w:rPr>
          <w:rFonts w:ascii="Times New Roman" w:hAnsi="Times New Roman" w:cs="Times New Roman"/>
          <w:b/>
          <w:sz w:val="28"/>
          <w:szCs w:val="28"/>
        </w:rPr>
        <w:t>Виклад основного матеріалу дослідження з обґрунтуванням отриманих результатів</w:t>
      </w:r>
      <w:r>
        <w:rPr>
          <w:rFonts w:ascii="Times New Roman" w:hAnsi="Times New Roman" w:cs="Times New Roman"/>
          <w:b/>
          <w:sz w:val="28"/>
          <w:szCs w:val="28"/>
        </w:rPr>
        <w:t xml:space="preserve">. </w:t>
      </w:r>
      <w:r w:rsidR="00461DA1" w:rsidRPr="0011054F">
        <w:rPr>
          <w:rFonts w:ascii="Times New Roman" w:hAnsi="Times New Roman" w:cs="Times New Roman"/>
          <w:color w:val="auto"/>
          <w:sz w:val="28"/>
          <w:szCs w:val="28"/>
        </w:rPr>
        <w:t xml:space="preserve">У </w:t>
      </w:r>
      <w:r w:rsidR="00461DA1" w:rsidRPr="00B145F4">
        <w:rPr>
          <w:rFonts w:ascii="Times New Roman" w:hAnsi="Times New Roman" w:cs="Times New Roman"/>
          <w:color w:val="auto"/>
          <w:sz w:val="28"/>
          <w:szCs w:val="28"/>
        </w:rPr>
        <w:t xml:space="preserve">людини, яка отримала </w:t>
      </w:r>
      <w:r w:rsidR="00D2259A">
        <w:rPr>
          <w:rFonts w:ascii="Times New Roman" w:hAnsi="Times New Roman" w:cs="Times New Roman"/>
          <w:color w:val="auto"/>
          <w:sz w:val="28"/>
          <w:szCs w:val="28"/>
        </w:rPr>
        <w:t>психо</w:t>
      </w:r>
      <w:r w:rsidR="00461DA1" w:rsidRPr="00B145F4">
        <w:rPr>
          <w:rFonts w:ascii="Times New Roman" w:hAnsi="Times New Roman" w:cs="Times New Roman"/>
          <w:color w:val="auto"/>
          <w:sz w:val="28"/>
          <w:szCs w:val="28"/>
        </w:rPr>
        <w:t>травму</w:t>
      </w:r>
      <w:r w:rsidR="00D2259A">
        <w:rPr>
          <w:rFonts w:ascii="Times New Roman" w:hAnsi="Times New Roman" w:cs="Times New Roman"/>
          <w:color w:val="auto"/>
          <w:sz w:val="28"/>
          <w:szCs w:val="28"/>
        </w:rPr>
        <w:t xml:space="preserve"> в наслідок сильної стресової події</w:t>
      </w:r>
      <w:r w:rsidR="00434CC8" w:rsidRPr="00B145F4">
        <w:rPr>
          <w:rFonts w:ascii="Times New Roman" w:hAnsi="Times New Roman" w:cs="Times New Roman"/>
          <w:color w:val="auto"/>
          <w:sz w:val="28"/>
          <w:szCs w:val="28"/>
        </w:rPr>
        <w:t>, інакше починають функціонувати</w:t>
      </w:r>
      <w:r w:rsidR="00461DA1" w:rsidRPr="00B145F4">
        <w:rPr>
          <w:rFonts w:ascii="Times New Roman" w:hAnsi="Times New Roman" w:cs="Times New Roman"/>
          <w:color w:val="auto"/>
          <w:sz w:val="28"/>
          <w:szCs w:val="28"/>
        </w:rPr>
        <w:t xml:space="preserve"> пам</w:t>
      </w:r>
      <w:r w:rsidR="00C15BE5" w:rsidRPr="00B145F4">
        <w:rPr>
          <w:rFonts w:ascii="Times New Roman" w:hAnsi="Times New Roman" w:cs="Times New Roman"/>
          <w:color w:val="auto"/>
          <w:sz w:val="28"/>
          <w:szCs w:val="28"/>
        </w:rPr>
        <w:t>’</w:t>
      </w:r>
      <w:r w:rsidR="00461DA1" w:rsidRPr="00B145F4">
        <w:rPr>
          <w:rFonts w:ascii="Times New Roman" w:hAnsi="Times New Roman" w:cs="Times New Roman"/>
          <w:color w:val="auto"/>
          <w:sz w:val="28"/>
          <w:szCs w:val="28"/>
        </w:rPr>
        <w:t>ять (</w:t>
      </w:r>
      <w:r w:rsidR="00434CC8" w:rsidRPr="00B145F4">
        <w:rPr>
          <w:rFonts w:ascii="Times New Roman" w:hAnsi="Times New Roman" w:cs="Times New Roman"/>
          <w:color w:val="auto"/>
          <w:sz w:val="28"/>
          <w:szCs w:val="28"/>
        </w:rPr>
        <w:t>механізм травматичної пам’яті, що стає причиною посттравматичних стресових станів</w:t>
      </w:r>
      <w:r w:rsidR="00461DA1" w:rsidRPr="00B145F4">
        <w:rPr>
          <w:rFonts w:ascii="Times New Roman" w:hAnsi="Times New Roman" w:cs="Times New Roman"/>
          <w:color w:val="auto"/>
          <w:sz w:val="28"/>
          <w:szCs w:val="28"/>
        </w:rPr>
        <w:t>), сприйняття і психічна активність загалом.</w:t>
      </w:r>
      <w:r w:rsidR="00434CC8" w:rsidRPr="00B145F4">
        <w:rPr>
          <w:rFonts w:ascii="Times New Roman" w:hAnsi="Times New Roman" w:cs="Times New Roman"/>
          <w:color w:val="auto"/>
          <w:sz w:val="28"/>
          <w:szCs w:val="28"/>
        </w:rPr>
        <w:t xml:space="preserve"> Після припинення дії стресора яскраві емоційні образні спогади не просто зберігаються у довготривалій пам’яті, але й знову і знову з’являються в пам’яті оперативній, сприяючи розвитку </w:t>
      </w:r>
      <w:r w:rsidR="00434CC8" w:rsidRPr="00B145F4">
        <w:rPr>
          <w:rStyle w:val="21"/>
          <w:rFonts w:ascii="Times New Roman" w:eastAsia="Calibri" w:hAnsi="Times New Roman" w:cs="Times New Roman"/>
          <w:b w:val="0"/>
          <w:i/>
          <w:color w:val="auto"/>
        </w:rPr>
        <w:t xml:space="preserve">посттравматичного стресового розладу </w:t>
      </w:r>
      <w:r w:rsidR="0074236F" w:rsidRPr="00B145F4">
        <w:rPr>
          <w:rStyle w:val="21"/>
          <w:rFonts w:ascii="Times New Roman" w:eastAsia="Calibri" w:hAnsi="Times New Roman" w:cs="Times New Roman"/>
          <w:b w:val="0"/>
          <w:i/>
          <w:color w:val="auto"/>
        </w:rPr>
        <w:t>-</w:t>
      </w:r>
      <w:r w:rsidR="00434CC8" w:rsidRPr="00B145F4">
        <w:rPr>
          <w:rStyle w:val="21"/>
          <w:rFonts w:ascii="Times New Roman" w:eastAsia="Calibri" w:hAnsi="Times New Roman" w:cs="Times New Roman"/>
          <w:b w:val="0"/>
          <w:i/>
          <w:color w:val="auto"/>
        </w:rPr>
        <w:t xml:space="preserve"> </w:t>
      </w:r>
      <w:r w:rsidR="00434CC8" w:rsidRPr="00B145F4">
        <w:rPr>
          <w:rFonts w:ascii="Times New Roman" w:hAnsi="Times New Roman" w:cs="Times New Roman"/>
          <w:color w:val="auto"/>
          <w:sz w:val="28"/>
          <w:szCs w:val="28"/>
        </w:rPr>
        <w:t>пролонгован</w:t>
      </w:r>
      <w:r w:rsidR="00D2259A">
        <w:rPr>
          <w:rFonts w:ascii="Times New Roman" w:hAnsi="Times New Roman" w:cs="Times New Roman"/>
          <w:color w:val="auto"/>
          <w:sz w:val="28"/>
          <w:szCs w:val="28"/>
        </w:rPr>
        <w:t>ій</w:t>
      </w:r>
      <w:r w:rsidR="00434CC8" w:rsidRPr="00B145F4">
        <w:rPr>
          <w:rFonts w:ascii="Times New Roman" w:hAnsi="Times New Roman" w:cs="Times New Roman"/>
          <w:color w:val="auto"/>
          <w:sz w:val="28"/>
          <w:szCs w:val="28"/>
        </w:rPr>
        <w:t xml:space="preserve"> реакці</w:t>
      </w:r>
      <w:r w:rsidR="00D2259A">
        <w:rPr>
          <w:rFonts w:ascii="Times New Roman" w:hAnsi="Times New Roman" w:cs="Times New Roman"/>
          <w:color w:val="auto"/>
          <w:sz w:val="28"/>
          <w:szCs w:val="28"/>
        </w:rPr>
        <w:t>ї</w:t>
      </w:r>
      <w:r w:rsidR="00434CC8" w:rsidRPr="00B145F4">
        <w:rPr>
          <w:rFonts w:ascii="Times New Roman" w:hAnsi="Times New Roman" w:cs="Times New Roman"/>
          <w:color w:val="auto"/>
          <w:sz w:val="28"/>
          <w:szCs w:val="28"/>
        </w:rPr>
        <w:t xml:space="preserve"> на сильний травмуючий стресор [</w:t>
      </w:r>
      <w:r w:rsidR="00EA5A90">
        <w:rPr>
          <w:rFonts w:ascii="Times New Roman" w:hAnsi="Times New Roman" w:cs="Times New Roman"/>
          <w:color w:val="auto"/>
          <w:sz w:val="28"/>
          <w:szCs w:val="28"/>
        </w:rPr>
        <w:t>3</w:t>
      </w:r>
      <w:r w:rsidR="00434CC8" w:rsidRPr="00B145F4">
        <w:rPr>
          <w:rFonts w:ascii="Times New Roman" w:hAnsi="Times New Roman" w:cs="Times New Roman"/>
          <w:color w:val="auto"/>
          <w:sz w:val="28"/>
          <w:szCs w:val="28"/>
        </w:rPr>
        <w:t>].</w:t>
      </w:r>
    </w:p>
    <w:p w:rsidR="00434CC8" w:rsidRPr="00B145F4" w:rsidRDefault="00434CC8" w:rsidP="00B145F4">
      <w:pPr>
        <w:widowControl/>
        <w:spacing w:line="360" w:lineRule="auto"/>
        <w:ind w:firstLine="709"/>
        <w:jc w:val="both"/>
        <w:rPr>
          <w:rFonts w:ascii="Times New Roman" w:eastAsia="Times New Roman" w:hAnsi="Times New Roman" w:cs="Times New Roman"/>
          <w:color w:val="auto"/>
          <w:sz w:val="28"/>
          <w:szCs w:val="28"/>
        </w:rPr>
      </w:pPr>
      <w:r w:rsidRPr="00B145F4">
        <w:rPr>
          <w:rFonts w:ascii="Times New Roman" w:eastAsia="Times New Roman" w:hAnsi="Times New Roman" w:cs="Times New Roman"/>
          <w:color w:val="auto"/>
          <w:sz w:val="28"/>
          <w:szCs w:val="28"/>
        </w:rPr>
        <w:t xml:space="preserve">Коли </w:t>
      </w:r>
      <w:r w:rsidR="00EB5F17">
        <w:rPr>
          <w:rFonts w:ascii="Times New Roman" w:eastAsia="Times New Roman" w:hAnsi="Times New Roman" w:cs="Times New Roman"/>
          <w:color w:val="auto"/>
          <w:sz w:val="28"/>
          <w:szCs w:val="28"/>
        </w:rPr>
        <w:t>особистість накопичує і</w:t>
      </w:r>
      <w:r w:rsidRPr="00B145F4">
        <w:rPr>
          <w:rFonts w:ascii="Times New Roman" w:eastAsia="Times New Roman" w:hAnsi="Times New Roman" w:cs="Times New Roman"/>
          <w:color w:val="auto"/>
          <w:sz w:val="28"/>
          <w:szCs w:val="28"/>
        </w:rPr>
        <w:t xml:space="preserve"> </w:t>
      </w:r>
      <w:r w:rsidR="00461DA1" w:rsidRPr="00B145F4">
        <w:rPr>
          <w:rFonts w:ascii="Times New Roman" w:eastAsia="Times New Roman" w:hAnsi="Times New Roman" w:cs="Times New Roman"/>
          <w:color w:val="auto"/>
          <w:sz w:val="28"/>
          <w:szCs w:val="28"/>
        </w:rPr>
        <w:t>не вивільняє</w:t>
      </w:r>
      <w:r w:rsidRPr="00B145F4">
        <w:rPr>
          <w:rFonts w:ascii="Times New Roman" w:eastAsia="Times New Roman" w:hAnsi="Times New Roman" w:cs="Times New Roman"/>
          <w:color w:val="auto"/>
          <w:sz w:val="28"/>
          <w:szCs w:val="28"/>
        </w:rPr>
        <w:t xml:space="preserve"> внутрішню напругу, тоді її тіло і психіка пристосуватися до цієї напруги</w:t>
      </w:r>
      <w:r w:rsidR="00EB5F17">
        <w:rPr>
          <w:rFonts w:ascii="Times New Roman" w:eastAsia="Times New Roman" w:hAnsi="Times New Roman" w:cs="Times New Roman"/>
          <w:color w:val="auto"/>
          <w:sz w:val="28"/>
          <w:szCs w:val="28"/>
        </w:rPr>
        <w:t xml:space="preserve">, тобто задіюється </w:t>
      </w:r>
      <w:r w:rsidRPr="00B145F4">
        <w:rPr>
          <w:rFonts w:ascii="Times New Roman" w:eastAsia="Times New Roman" w:hAnsi="Times New Roman" w:cs="Times New Roman"/>
          <w:color w:val="auto"/>
          <w:sz w:val="28"/>
          <w:szCs w:val="28"/>
        </w:rPr>
        <w:t>механізм посттравматичного стресу [</w:t>
      </w:r>
      <w:r w:rsidR="00EA5A90">
        <w:rPr>
          <w:rFonts w:ascii="Times New Roman" w:eastAsia="Times New Roman" w:hAnsi="Times New Roman" w:cs="Times New Roman"/>
          <w:color w:val="auto"/>
          <w:sz w:val="28"/>
          <w:szCs w:val="28"/>
        </w:rPr>
        <w:t>3</w:t>
      </w:r>
      <w:r w:rsidRPr="00B145F4">
        <w:rPr>
          <w:rFonts w:ascii="Times New Roman" w:eastAsia="Times New Roman" w:hAnsi="Times New Roman" w:cs="Times New Roman"/>
          <w:color w:val="auto"/>
          <w:sz w:val="28"/>
          <w:szCs w:val="28"/>
        </w:rPr>
        <w:t>].</w:t>
      </w:r>
    </w:p>
    <w:p w:rsidR="00434CC8" w:rsidRPr="00B145F4" w:rsidRDefault="00461DA1" w:rsidP="00B145F4">
      <w:pPr>
        <w:pStyle w:val="20"/>
        <w:widowControl/>
        <w:shd w:val="clear" w:color="auto" w:fill="auto"/>
        <w:spacing w:after="0" w:line="360" w:lineRule="auto"/>
        <w:ind w:firstLine="709"/>
        <w:jc w:val="both"/>
        <w:rPr>
          <w:rFonts w:ascii="Times New Roman" w:hAnsi="Times New Roman" w:cs="Times New Roman"/>
          <w:color w:val="auto"/>
        </w:rPr>
      </w:pPr>
      <w:r w:rsidRPr="00B145F4">
        <w:rPr>
          <w:rFonts w:ascii="Times New Roman" w:hAnsi="Times New Roman" w:cs="Times New Roman"/>
          <w:color w:val="auto"/>
        </w:rPr>
        <w:t>К</w:t>
      </w:r>
      <w:r w:rsidR="00434CC8" w:rsidRPr="00B145F4">
        <w:rPr>
          <w:rFonts w:ascii="Times New Roman" w:hAnsi="Times New Roman" w:cs="Times New Roman"/>
          <w:color w:val="auto"/>
        </w:rPr>
        <w:t xml:space="preserve">ороткочасні симптоми </w:t>
      </w:r>
      <w:r w:rsidR="00434CC8" w:rsidRPr="00B145F4">
        <w:rPr>
          <w:rStyle w:val="22"/>
          <w:rFonts w:ascii="Times New Roman" w:hAnsi="Times New Roman" w:cs="Times New Roman"/>
          <w:color w:val="auto"/>
        </w:rPr>
        <w:t>гострої стресової реакції</w:t>
      </w:r>
      <w:r w:rsidR="00434CC8" w:rsidRPr="00B145F4">
        <w:rPr>
          <w:rFonts w:ascii="Times New Roman" w:hAnsi="Times New Roman" w:cs="Times New Roman"/>
          <w:color w:val="auto"/>
        </w:rPr>
        <w:t>, що втихають в</w:t>
      </w:r>
      <w:r w:rsidRPr="00B145F4">
        <w:rPr>
          <w:rFonts w:ascii="Times New Roman" w:hAnsi="Times New Roman" w:cs="Times New Roman"/>
          <w:color w:val="auto"/>
        </w:rPr>
        <w:t xml:space="preserve">продовж кількох днів чи тижнів, виникають одразу після травматичної події у багатьох із тих, хто переживає психологічну травму </w:t>
      </w:r>
      <w:r w:rsidR="00434CC8" w:rsidRPr="00B145F4">
        <w:rPr>
          <w:rFonts w:ascii="Times New Roman" w:hAnsi="Times New Roman" w:cs="Times New Roman"/>
          <w:color w:val="auto"/>
        </w:rPr>
        <w:t>[</w:t>
      </w:r>
      <w:r w:rsidR="00EA5A90">
        <w:rPr>
          <w:rFonts w:ascii="Times New Roman" w:hAnsi="Times New Roman" w:cs="Times New Roman"/>
          <w:color w:val="auto"/>
        </w:rPr>
        <w:t>3</w:t>
      </w:r>
      <w:r w:rsidR="00434CC8" w:rsidRPr="00B145F4">
        <w:rPr>
          <w:rFonts w:ascii="Times New Roman" w:hAnsi="Times New Roman" w:cs="Times New Roman"/>
          <w:color w:val="auto"/>
        </w:rPr>
        <w:t>].</w:t>
      </w:r>
    </w:p>
    <w:p w:rsidR="00434CC8" w:rsidRPr="00B145F4" w:rsidRDefault="00434CC8" w:rsidP="00B145F4">
      <w:pPr>
        <w:pStyle w:val="20"/>
        <w:widowControl/>
        <w:shd w:val="clear" w:color="auto" w:fill="auto"/>
        <w:spacing w:after="0" w:line="360" w:lineRule="auto"/>
        <w:ind w:firstLine="709"/>
        <w:jc w:val="both"/>
        <w:rPr>
          <w:rFonts w:ascii="Times New Roman" w:hAnsi="Times New Roman" w:cs="Times New Roman"/>
          <w:color w:val="auto"/>
        </w:rPr>
      </w:pPr>
      <w:r w:rsidRPr="00B145F4">
        <w:rPr>
          <w:rFonts w:ascii="Times New Roman" w:hAnsi="Times New Roman" w:cs="Times New Roman"/>
          <w:color w:val="auto"/>
        </w:rPr>
        <w:t>Протягом місяця після травми гострий стресовий розлад може нічим не відрізнятися від</w:t>
      </w:r>
      <w:r w:rsidR="00461DA1" w:rsidRPr="00B145F4">
        <w:rPr>
          <w:rFonts w:ascii="Times New Roman" w:hAnsi="Times New Roman" w:cs="Times New Roman"/>
          <w:color w:val="auto"/>
        </w:rPr>
        <w:t xml:space="preserve"> посттравматичного стресового розладу</w:t>
      </w:r>
      <w:r w:rsidRPr="00B145F4">
        <w:rPr>
          <w:rFonts w:ascii="Times New Roman" w:hAnsi="Times New Roman" w:cs="Times New Roman"/>
          <w:color w:val="auto"/>
        </w:rPr>
        <w:t xml:space="preserve">, за винятком того, що під час травми або </w:t>
      </w:r>
      <w:r w:rsidR="00EB5F17">
        <w:rPr>
          <w:rFonts w:ascii="Times New Roman" w:hAnsi="Times New Roman" w:cs="Times New Roman"/>
          <w:color w:val="auto"/>
        </w:rPr>
        <w:t>од</w:t>
      </w:r>
      <w:r w:rsidRPr="00B145F4">
        <w:rPr>
          <w:rFonts w:ascii="Times New Roman" w:hAnsi="Times New Roman" w:cs="Times New Roman"/>
          <w:color w:val="auto"/>
        </w:rPr>
        <w:t>разу після неї може розвинутис</w:t>
      </w:r>
      <w:r w:rsidR="007E07A3" w:rsidRPr="00B145F4">
        <w:rPr>
          <w:rFonts w:ascii="Times New Roman" w:hAnsi="Times New Roman" w:cs="Times New Roman"/>
          <w:color w:val="auto"/>
        </w:rPr>
        <w:t>я</w:t>
      </w:r>
      <w:r w:rsidRPr="00B145F4">
        <w:rPr>
          <w:rFonts w:ascii="Times New Roman" w:hAnsi="Times New Roman" w:cs="Times New Roman"/>
          <w:color w:val="auto"/>
        </w:rPr>
        <w:t xml:space="preserve"> </w:t>
      </w:r>
      <w:r w:rsidRPr="00B145F4">
        <w:rPr>
          <w:rStyle w:val="22"/>
          <w:rFonts w:ascii="Times New Roman" w:hAnsi="Times New Roman" w:cs="Times New Roman"/>
          <w:i w:val="0"/>
          <w:color w:val="auto"/>
        </w:rPr>
        <w:t>шоковий стан</w:t>
      </w:r>
      <w:r w:rsidR="00461DA1" w:rsidRPr="00B145F4">
        <w:rPr>
          <w:rStyle w:val="22"/>
          <w:rFonts w:ascii="Times New Roman" w:hAnsi="Times New Roman" w:cs="Times New Roman"/>
          <w:i w:val="0"/>
          <w:color w:val="auto"/>
        </w:rPr>
        <w:t>,</w:t>
      </w:r>
      <w:r w:rsidR="00461DA1" w:rsidRPr="00B145F4">
        <w:rPr>
          <w:rStyle w:val="22"/>
          <w:rFonts w:ascii="Times New Roman" w:hAnsi="Times New Roman" w:cs="Times New Roman"/>
          <w:color w:val="auto"/>
        </w:rPr>
        <w:t xml:space="preserve"> </w:t>
      </w:r>
      <w:r w:rsidR="00461DA1" w:rsidRPr="00B145F4">
        <w:rPr>
          <w:rStyle w:val="22"/>
          <w:rFonts w:ascii="Times New Roman" w:hAnsi="Times New Roman" w:cs="Times New Roman"/>
          <w:i w:val="0"/>
          <w:color w:val="auto"/>
        </w:rPr>
        <w:t>що</w:t>
      </w:r>
      <w:r w:rsidRPr="00B145F4">
        <w:rPr>
          <w:rFonts w:ascii="Times New Roman" w:hAnsi="Times New Roman" w:cs="Times New Roman"/>
          <w:color w:val="auto"/>
        </w:rPr>
        <w:t xml:space="preserve"> характеризується уповільненням психічної і фізичної активності [</w:t>
      </w:r>
      <w:r w:rsidR="0092155E">
        <w:rPr>
          <w:rFonts w:ascii="Times New Roman" w:hAnsi="Times New Roman" w:cs="Times New Roman"/>
          <w:color w:val="auto"/>
        </w:rPr>
        <w:t>3</w:t>
      </w:r>
      <w:r w:rsidR="00EC5BB5">
        <w:rPr>
          <w:rFonts w:ascii="Times New Roman" w:hAnsi="Times New Roman" w:cs="Times New Roman"/>
          <w:color w:val="auto"/>
        </w:rPr>
        <w:t xml:space="preserve">; </w:t>
      </w:r>
      <w:r w:rsidR="0092155E">
        <w:rPr>
          <w:rFonts w:ascii="Times New Roman" w:hAnsi="Times New Roman" w:cs="Times New Roman"/>
          <w:color w:val="auto"/>
        </w:rPr>
        <w:t>8</w:t>
      </w:r>
      <w:r w:rsidRPr="00B145F4">
        <w:rPr>
          <w:rFonts w:ascii="Times New Roman" w:hAnsi="Times New Roman" w:cs="Times New Roman"/>
          <w:color w:val="auto"/>
        </w:rPr>
        <w:t xml:space="preserve">]. </w:t>
      </w:r>
    </w:p>
    <w:p w:rsidR="00461DA1" w:rsidRPr="00B145F4" w:rsidRDefault="00434CC8" w:rsidP="00B145F4">
      <w:pPr>
        <w:widowControl/>
        <w:spacing w:line="360" w:lineRule="auto"/>
        <w:ind w:firstLine="709"/>
        <w:jc w:val="both"/>
        <w:rPr>
          <w:rStyle w:val="hps"/>
          <w:rFonts w:ascii="Times New Roman" w:hAnsi="Times New Roman" w:cs="Times New Roman"/>
          <w:color w:val="auto"/>
          <w:sz w:val="28"/>
          <w:szCs w:val="28"/>
        </w:rPr>
      </w:pPr>
      <w:r w:rsidRPr="00B145F4">
        <w:rPr>
          <w:rStyle w:val="hps"/>
          <w:rFonts w:ascii="Times New Roman" w:hAnsi="Times New Roman" w:cs="Times New Roman"/>
          <w:color w:val="auto"/>
          <w:sz w:val="28"/>
          <w:szCs w:val="28"/>
        </w:rPr>
        <w:t xml:space="preserve">Бойова обстановка </w:t>
      </w:r>
      <w:r w:rsidR="00461DA1" w:rsidRPr="00B145F4">
        <w:rPr>
          <w:rStyle w:val="hps"/>
          <w:rFonts w:ascii="Times New Roman" w:hAnsi="Times New Roman" w:cs="Times New Roman"/>
          <w:color w:val="auto"/>
          <w:sz w:val="28"/>
          <w:szCs w:val="28"/>
        </w:rPr>
        <w:t xml:space="preserve">виразно </w:t>
      </w:r>
      <w:r w:rsidRPr="00B145F4">
        <w:rPr>
          <w:rStyle w:val="hps"/>
          <w:rFonts w:ascii="Times New Roman" w:hAnsi="Times New Roman" w:cs="Times New Roman"/>
          <w:color w:val="auto"/>
          <w:sz w:val="28"/>
          <w:szCs w:val="28"/>
        </w:rPr>
        <w:t>змін</w:t>
      </w:r>
      <w:r w:rsidR="00461DA1" w:rsidRPr="00B145F4">
        <w:rPr>
          <w:rStyle w:val="hps"/>
          <w:rFonts w:ascii="Times New Roman" w:hAnsi="Times New Roman" w:cs="Times New Roman"/>
          <w:color w:val="auto"/>
          <w:sz w:val="28"/>
          <w:szCs w:val="28"/>
        </w:rPr>
        <w:t>ює</w:t>
      </w:r>
      <w:r w:rsidRPr="00B145F4">
        <w:rPr>
          <w:rStyle w:val="hps"/>
          <w:rFonts w:ascii="Times New Roman" w:hAnsi="Times New Roman" w:cs="Times New Roman"/>
          <w:color w:val="auto"/>
          <w:sz w:val="28"/>
          <w:szCs w:val="28"/>
        </w:rPr>
        <w:t xml:space="preserve"> функціонал</w:t>
      </w:r>
      <w:r w:rsidR="00461DA1" w:rsidRPr="00B145F4">
        <w:rPr>
          <w:rStyle w:val="hps"/>
          <w:rFonts w:ascii="Times New Roman" w:hAnsi="Times New Roman" w:cs="Times New Roman"/>
          <w:color w:val="auto"/>
          <w:sz w:val="28"/>
          <w:szCs w:val="28"/>
        </w:rPr>
        <w:t>ьний стан</w:t>
      </w:r>
      <w:r w:rsidRPr="00B145F4">
        <w:rPr>
          <w:rStyle w:val="hps"/>
          <w:rFonts w:ascii="Times New Roman" w:hAnsi="Times New Roman" w:cs="Times New Roman"/>
          <w:color w:val="auto"/>
          <w:sz w:val="28"/>
          <w:szCs w:val="28"/>
        </w:rPr>
        <w:t xml:space="preserve"> психічної діяльності</w:t>
      </w:r>
      <w:r w:rsidR="00EB5F17">
        <w:rPr>
          <w:rStyle w:val="hps"/>
          <w:rFonts w:ascii="Times New Roman" w:hAnsi="Times New Roman" w:cs="Times New Roman"/>
          <w:color w:val="auto"/>
          <w:sz w:val="28"/>
          <w:szCs w:val="28"/>
        </w:rPr>
        <w:t xml:space="preserve"> комбатанта</w:t>
      </w:r>
      <w:r w:rsidRPr="00B145F4">
        <w:rPr>
          <w:rStyle w:val="hps"/>
          <w:rFonts w:ascii="Times New Roman" w:hAnsi="Times New Roman" w:cs="Times New Roman"/>
          <w:color w:val="auto"/>
          <w:sz w:val="28"/>
          <w:szCs w:val="28"/>
        </w:rPr>
        <w:t xml:space="preserve">, що характеризується розвитком надзвичайно сильних негативних емоцій, таких як тривога, страх, </w:t>
      </w:r>
      <w:r w:rsidR="00461DA1" w:rsidRPr="00B145F4">
        <w:rPr>
          <w:rStyle w:val="hps"/>
          <w:rFonts w:ascii="Times New Roman" w:hAnsi="Times New Roman" w:cs="Times New Roman"/>
          <w:color w:val="auto"/>
          <w:sz w:val="28"/>
          <w:szCs w:val="28"/>
        </w:rPr>
        <w:t>почуття провини, агресія.</w:t>
      </w:r>
    </w:p>
    <w:p w:rsidR="00434CC8" w:rsidRPr="00B145F4" w:rsidRDefault="00434CC8" w:rsidP="00B145F4">
      <w:pPr>
        <w:widowControl/>
        <w:spacing w:line="360" w:lineRule="auto"/>
        <w:ind w:firstLine="709"/>
        <w:jc w:val="both"/>
        <w:rPr>
          <w:rFonts w:ascii="Times New Roman" w:hAnsi="Times New Roman" w:cs="Times New Roman"/>
          <w:color w:val="auto"/>
          <w:sz w:val="28"/>
          <w:szCs w:val="28"/>
        </w:rPr>
      </w:pPr>
      <w:r w:rsidRPr="00B145F4">
        <w:rPr>
          <w:rStyle w:val="hps"/>
          <w:rFonts w:ascii="Times New Roman" w:hAnsi="Times New Roman" w:cs="Times New Roman"/>
          <w:color w:val="auto"/>
          <w:sz w:val="28"/>
          <w:szCs w:val="28"/>
        </w:rPr>
        <w:t>Посттравматичний стресовий розлад впливає майже на кожен аспект життя</w:t>
      </w:r>
      <w:r w:rsidR="00EB5F17">
        <w:rPr>
          <w:rStyle w:val="hps"/>
          <w:rFonts w:ascii="Times New Roman" w:hAnsi="Times New Roman" w:cs="Times New Roman"/>
          <w:color w:val="auto"/>
          <w:sz w:val="28"/>
          <w:szCs w:val="28"/>
        </w:rPr>
        <w:t xml:space="preserve"> учасника бойових дій</w:t>
      </w:r>
      <w:r w:rsidRPr="00B145F4">
        <w:rPr>
          <w:rStyle w:val="hps"/>
          <w:rFonts w:ascii="Times New Roman" w:hAnsi="Times New Roman" w:cs="Times New Roman"/>
          <w:color w:val="auto"/>
          <w:sz w:val="28"/>
          <w:szCs w:val="28"/>
        </w:rPr>
        <w:t>, включаючи професійні обов’язки</w:t>
      </w:r>
      <w:r w:rsidR="00EB5F17">
        <w:rPr>
          <w:rStyle w:val="hps"/>
          <w:rFonts w:ascii="Times New Roman" w:hAnsi="Times New Roman" w:cs="Times New Roman"/>
          <w:color w:val="auto"/>
          <w:sz w:val="28"/>
          <w:szCs w:val="28"/>
        </w:rPr>
        <w:t xml:space="preserve"> (як під час перебування у зоні проведення операції об’єднаних сил так і у місці постійної дислокації військового підрозділу)</w:t>
      </w:r>
      <w:r w:rsidRPr="00B145F4">
        <w:rPr>
          <w:rStyle w:val="hps"/>
          <w:rFonts w:ascii="Times New Roman" w:hAnsi="Times New Roman" w:cs="Times New Roman"/>
          <w:color w:val="auto"/>
          <w:sz w:val="28"/>
          <w:szCs w:val="28"/>
        </w:rPr>
        <w:t>, відносини з рідними, близькими та колегами, фізичне здоров’я, самооцінку та ін.</w:t>
      </w:r>
    </w:p>
    <w:p w:rsidR="00461DA1" w:rsidRPr="00B145F4" w:rsidRDefault="00434CC8" w:rsidP="00B145F4">
      <w:pPr>
        <w:pStyle w:val="ae"/>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9"/>
        <w:jc w:val="both"/>
        <w:rPr>
          <w:rFonts w:ascii="Times New Roman" w:hAnsi="Times New Roman" w:cs="Times New Roman"/>
          <w:b/>
          <w:bCs/>
          <w:color w:val="auto"/>
          <w:sz w:val="28"/>
          <w:szCs w:val="28"/>
          <w:lang w:val="uk-UA"/>
        </w:rPr>
      </w:pPr>
      <w:r w:rsidRPr="00B145F4">
        <w:rPr>
          <w:rFonts w:ascii="Times New Roman" w:eastAsia="Times New Roman" w:hAnsi="Times New Roman" w:cs="Times New Roman"/>
          <w:color w:val="auto"/>
          <w:sz w:val="28"/>
          <w:szCs w:val="28"/>
          <w:lang w:val="uk-UA"/>
        </w:rPr>
        <w:lastRenderedPageBreak/>
        <w:t xml:space="preserve">Посттравматичні стресові розлади проявляються у </w:t>
      </w:r>
      <w:r w:rsidR="00461DA1" w:rsidRPr="00B145F4">
        <w:rPr>
          <w:rFonts w:ascii="Times New Roman" w:eastAsia="Times New Roman" w:hAnsi="Times New Roman" w:cs="Times New Roman"/>
          <w:color w:val="auto"/>
          <w:sz w:val="28"/>
          <w:szCs w:val="28"/>
          <w:lang w:val="uk-UA"/>
        </w:rPr>
        <w:t>таких клінічних симптомах, як:</w:t>
      </w:r>
      <w:r w:rsidRPr="00B145F4">
        <w:rPr>
          <w:rFonts w:ascii="Times New Roman" w:eastAsia="Times New Roman" w:hAnsi="Times New Roman" w:cs="Times New Roman"/>
          <w:color w:val="auto"/>
          <w:sz w:val="28"/>
          <w:szCs w:val="28"/>
          <w:lang w:val="uk-UA"/>
        </w:rPr>
        <w:t xml:space="preserve"> притуплення емоцій, зловживання наркотичними речовинами, </w:t>
      </w:r>
      <w:r w:rsidR="00461DA1" w:rsidRPr="00B145F4">
        <w:rPr>
          <w:rFonts w:ascii="Times New Roman" w:eastAsia="Times New Roman" w:hAnsi="Times New Roman" w:cs="Times New Roman"/>
          <w:color w:val="auto"/>
          <w:sz w:val="28"/>
          <w:szCs w:val="28"/>
          <w:lang w:val="uk-UA"/>
        </w:rPr>
        <w:t xml:space="preserve">алкоголізація, </w:t>
      </w:r>
      <w:r w:rsidR="00461DA1" w:rsidRPr="00B145F4">
        <w:rPr>
          <w:rFonts w:ascii="Times New Roman" w:hAnsi="Times New Roman" w:cs="Times New Roman"/>
          <w:bCs/>
          <w:color w:val="auto"/>
          <w:sz w:val="28"/>
          <w:szCs w:val="28"/>
          <w:lang w:val="uk-UA"/>
        </w:rPr>
        <w:t xml:space="preserve">переривчастий сон (зміщений графік сну, але, якщо в сумі людина спить 6-7 годин, то це </w:t>
      </w:r>
      <w:r w:rsidR="00CD2393" w:rsidRPr="00B145F4">
        <w:rPr>
          <w:rFonts w:ascii="Times New Roman" w:hAnsi="Times New Roman" w:cs="Times New Roman"/>
          <w:bCs/>
          <w:color w:val="auto"/>
          <w:sz w:val="28"/>
          <w:szCs w:val="28"/>
          <w:lang w:val="uk-UA"/>
        </w:rPr>
        <w:t>норма</w:t>
      </w:r>
      <w:r w:rsidR="00461DA1" w:rsidRPr="00B145F4">
        <w:rPr>
          <w:rFonts w:ascii="Times New Roman" w:hAnsi="Times New Roman" w:cs="Times New Roman"/>
          <w:bCs/>
          <w:color w:val="auto"/>
          <w:sz w:val="28"/>
          <w:szCs w:val="28"/>
          <w:lang w:val="uk-UA"/>
        </w:rPr>
        <w:t xml:space="preserve">, якщо не хоче лягати спати рано, нехай не лягає), сторожові пробудження (на фоні стресу) </w:t>
      </w:r>
      <w:r w:rsidR="0074236F" w:rsidRPr="00B145F4">
        <w:rPr>
          <w:rFonts w:ascii="Times New Roman" w:hAnsi="Times New Roman" w:cs="Times New Roman"/>
          <w:bCs/>
          <w:color w:val="auto"/>
          <w:sz w:val="28"/>
          <w:szCs w:val="28"/>
          <w:lang w:val="uk-UA"/>
        </w:rPr>
        <w:t>-</w:t>
      </w:r>
      <w:r w:rsidR="00461DA1" w:rsidRPr="00B145F4">
        <w:rPr>
          <w:rFonts w:ascii="Times New Roman" w:hAnsi="Times New Roman" w:cs="Times New Roman"/>
          <w:bCs/>
          <w:color w:val="auto"/>
          <w:sz w:val="28"/>
          <w:szCs w:val="28"/>
          <w:lang w:val="uk-UA"/>
        </w:rPr>
        <w:t xml:space="preserve"> у молодих мам подібна ситуація, щоб послухати чи дитина дихає, а військовий відкриває очі, щоб подивитись, чи все добре, пробудження з жахами </w:t>
      </w:r>
      <w:r w:rsidR="0074236F" w:rsidRPr="00B145F4">
        <w:rPr>
          <w:rFonts w:ascii="Times New Roman" w:hAnsi="Times New Roman" w:cs="Times New Roman"/>
          <w:bCs/>
          <w:color w:val="auto"/>
          <w:sz w:val="28"/>
          <w:szCs w:val="28"/>
          <w:lang w:val="uk-UA"/>
        </w:rPr>
        <w:t>-</w:t>
      </w:r>
      <w:r w:rsidR="00461DA1" w:rsidRPr="00B145F4">
        <w:rPr>
          <w:rFonts w:ascii="Times New Roman" w:hAnsi="Times New Roman" w:cs="Times New Roman"/>
          <w:bCs/>
          <w:color w:val="auto"/>
          <w:sz w:val="28"/>
          <w:szCs w:val="28"/>
          <w:lang w:val="uk-UA"/>
        </w:rPr>
        <w:t xml:space="preserve"> внутрішній флеш</w:t>
      </w:r>
      <w:r w:rsidR="001002BC">
        <w:rPr>
          <w:rFonts w:ascii="Times New Roman" w:hAnsi="Times New Roman" w:cs="Times New Roman"/>
          <w:bCs/>
          <w:color w:val="auto"/>
          <w:sz w:val="28"/>
          <w:szCs w:val="28"/>
          <w:lang w:val="uk-UA"/>
        </w:rPr>
        <w:t>-</w:t>
      </w:r>
      <w:r w:rsidR="00461DA1" w:rsidRPr="00B145F4">
        <w:rPr>
          <w:rFonts w:ascii="Times New Roman" w:hAnsi="Times New Roman" w:cs="Times New Roman"/>
          <w:bCs/>
          <w:color w:val="auto"/>
          <w:sz w:val="28"/>
          <w:szCs w:val="28"/>
          <w:lang w:val="uk-UA"/>
        </w:rPr>
        <w:t>бек. Чим більше флеш</w:t>
      </w:r>
      <w:r w:rsidR="00EB5F17">
        <w:rPr>
          <w:rFonts w:ascii="Times New Roman" w:hAnsi="Times New Roman" w:cs="Times New Roman"/>
          <w:bCs/>
          <w:color w:val="auto"/>
          <w:sz w:val="28"/>
          <w:szCs w:val="28"/>
          <w:lang w:val="uk-UA"/>
        </w:rPr>
        <w:t>-</w:t>
      </w:r>
      <w:r w:rsidR="00461DA1" w:rsidRPr="00B145F4">
        <w:rPr>
          <w:rFonts w:ascii="Times New Roman" w:hAnsi="Times New Roman" w:cs="Times New Roman"/>
          <w:bCs/>
          <w:color w:val="auto"/>
          <w:sz w:val="28"/>
          <w:szCs w:val="28"/>
          <w:lang w:val="uk-UA"/>
        </w:rPr>
        <w:t>беків вдень, тим менше жахів уночі.</w:t>
      </w:r>
    </w:p>
    <w:p w:rsidR="00461DA1" w:rsidRPr="00B145F4" w:rsidRDefault="00EB5F17" w:rsidP="00B145F4">
      <w:pPr>
        <w:widowControl/>
        <w:spacing w:line="360" w:lineRule="auto"/>
        <w:ind w:firstLine="709"/>
        <w:jc w:val="both"/>
        <w:rPr>
          <w:rStyle w:val="hps"/>
          <w:rFonts w:ascii="Times New Roman" w:hAnsi="Times New Roman" w:cs="Times New Roman"/>
          <w:color w:val="auto"/>
          <w:sz w:val="28"/>
          <w:szCs w:val="28"/>
        </w:rPr>
      </w:pPr>
      <w:r>
        <w:rPr>
          <w:rStyle w:val="hps"/>
          <w:rFonts w:ascii="Times New Roman" w:hAnsi="Times New Roman" w:cs="Times New Roman"/>
          <w:color w:val="auto"/>
          <w:sz w:val="28"/>
          <w:szCs w:val="28"/>
        </w:rPr>
        <w:t>Однак, о</w:t>
      </w:r>
      <w:r w:rsidR="00461DA1" w:rsidRPr="00B145F4">
        <w:rPr>
          <w:rStyle w:val="hps"/>
          <w:rFonts w:ascii="Times New Roman" w:hAnsi="Times New Roman" w:cs="Times New Roman"/>
          <w:color w:val="auto"/>
          <w:sz w:val="28"/>
          <w:szCs w:val="28"/>
        </w:rPr>
        <w:t xml:space="preserve">дними з найбільш безпосередніх психічних проявів </w:t>
      </w:r>
      <w:r w:rsidR="00EC5BB5">
        <w:rPr>
          <w:rFonts w:ascii="Times New Roman" w:hAnsi="Times New Roman" w:cs="Times New Roman"/>
          <w:color w:val="auto"/>
          <w:sz w:val="28"/>
          <w:szCs w:val="28"/>
        </w:rPr>
        <w:t>посттравматичного стресового розладу</w:t>
      </w:r>
      <w:r w:rsidR="00461DA1" w:rsidRPr="00B145F4">
        <w:rPr>
          <w:rStyle w:val="hps"/>
          <w:rFonts w:ascii="Times New Roman" w:hAnsi="Times New Roman" w:cs="Times New Roman"/>
          <w:color w:val="auto"/>
          <w:sz w:val="28"/>
          <w:szCs w:val="28"/>
        </w:rPr>
        <w:t xml:space="preserve"> є сильні і відносно короткочасні емоційні переживання. Одні з них можуть бути відносно простими, фізіологічними, такими як, реакція страху або паніки. Інші характеризуються більш складними</w:t>
      </w:r>
      <w:r w:rsidR="002C2DB8">
        <w:rPr>
          <w:rStyle w:val="hps"/>
          <w:rFonts w:ascii="Times New Roman" w:hAnsi="Times New Roman" w:cs="Times New Roman"/>
          <w:color w:val="auto"/>
          <w:sz w:val="28"/>
          <w:szCs w:val="28"/>
        </w:rPr>
        <w:t xml:space="preserve"> психоемоційними</w:t>
      </w:r>
      <w:r w:rsidR="00461DA1" w:rsidRPr="00B145F4">
        <w:rPr>
          <w:rStyle w:val="hps"/>
          <w:rFonts w:ascii="Times New Roman" w:hAnsi="Times New Roman" w:cs="Times New Roman"/>
          <w:color w:val="auto"/>
          <w:sz w:val="28"/>
          <w:szCs w:val="28"/>
        </w:rPr>
        <w:t xml:space="preserve"> проявами, що протікають на психотичному рівні. У деяких комбатантів розвиваються патологічні стани, які протікають на невротичний рівні - невротичні реакції, які нерідко приймають затяжний характер [</w:t>
      </w:r>
      <w:r w:rsidR="0092155E">
        <w:rPr>
          <w:rStyle w:val="hps"/>
          <w:rFonts w:ascii="Times New Roman" w:hAnsi="Times New Roman" w:cs="Times New Roman"/>
          <w:color w:val="auto"/>
          <w:sz w:val="28"/>
          <w:szCs w:val="28"/>
        </w:rPr>
        <w:t>5</w:t>
      </w:r>
      <w:r w:rsidR="00EC5BB5">
        <w:rPr>
          <w:rStyle w:val="hps"/>
          <w:rFonts w:ascii="Times New Roman" w:hAnsi="Times New Roman" w:cs="Times New Roman"/>
          <w:color w:val="auto"/>
          <w:sz w:val="28"/>
          <w:szCs w:val="28"/>
        </w:rPr>
        <w:t xml:space="preserve">; </w:t>
      </w:r>
      <w:r w:rsidR="0092155E">
        <w:rPr>
          <w:rStyle w:val="hps"/>
          <w:rFonts w:ascii="Times New Roman" w:hAnsi="Times New Roman" w:cs="Times New Roman"/>
          <w:color w:val="auto"/>
          <w:sz w:val="28"/>
          <w:szCs w:val="28"/>
        </w:rPr>
        <w:t>6</w:t>
      </w:r>
      <w:r w:rsidR="00461DA1" w:rsidRPr="00B145F4">
        <w:rPr>
          <w:rStyle w:val="hps"/>
          <w:rFonts w:ascii="Times New Roman" w:hAnsi="Times New Roman" w:cs="Times New Roman"/>
          <w:color w:val="auto"/>
          <w:sz w:val="28"/>
          <w:szCs w:val="28"/>
        </w:rPr>
        <w:t>].</w:t>
      </w:r>
    </w:p>
    <w:p w:rsidR="00461DA1" w:rsidRPr="00B145F4" w:rsidRDefault="00461DA1" w:rsidP="00B145F4">
      <w:pPr>
        <w:widowControl/>
        <w:tabs>
          <w:tab w:val="left" w:pos="9393"/>
        </w:tabs>
        <w:spacing w:line="360" w:lineRule="auto"/>
        <w:ind w:firstLine="709"/>
        <w:jc w:val="both"/>
        <w:rPr>
          <w:rStyle w:val="hps"/>
          <w:rFonts w:ascii="Times New Roman" w:hAnsi="Times New Roman" w:cs="Times New Roman"/>
          <w:color w:val="auto"/>
          <w:sz w:val="28"/>
          <w:szCs w:val="28"/>
        </w:rPr>
      </w:pPr>
      <w:r w:rsidRPr="00B145F4">
        <w:rPr>
          <w:rStyle w:val="hps"/>
          <w:rFonts w:ascii="Times New Roman" w:hAnsi="Times New Roman" w:cs="Times New Roman"/>
          <w:color w:val="auto"/>
          <w:sz w:val="28"/>
          <w:szCs w:val="28"/>
        </w:rPr>
        <w:t>Зовнішній вигляд</w:t>
      </w:r>
      <w:r w:rsidR="002C2DB8">
        <w:rPr>
          <w:rStyle w:val="hps"/>
          <w:rFonts w:ascii="Times New Roman" w:hAnsi="Times New Roman" w:cs="Times New Roman"/>
          <w:color w:val="auto"/>
          <w:sz w:val="28"/>
          <w:szCs w:val="28"/>
        </w:rPr>
        <w:t xml:space="preserve"> таких учасників бойових дій:</w:t>
      </w:r>
      <w:r w:rsidRPr="00B145F4">
        <w:rPr>
          <w:rStyle w:val="hps"/>
          <w:rFonts w:ascii="Times New Roman" w:hAnsi="Times New Roman" w:cs="Times New Roman"/>
          <w:color w:val="auto"/>
          <w:sz w:val="28"/>
          <w:szCs w:val="28"/>
        </w:rPr>
        <w:t xml:space="preserve"> ворожий, замкнутий та грубий. З такими людьми важко розмовляти, не вдається досягти взаєморозуміння.</w:t>
      </w:r>
    </w:p>
    <w:p w:rsidR="00461DA1" w:rsidRPr="00B145F4" w:rsidRDefault="00461DA1" w:rsidP="00B145F4">
      <w:pPr>
        <w:widowControl/>
        <w:tabs>
          <w:tab w:val="left" w:pos="9393"/>
        </w:tabs>
        <w:spacing w:line="360" w:lineRule="auto"/>
        <w:ind w:firstLine="709"/>
        <w:jc w:val="both"/>
        <w:rPr>
          <w:rFonts w:ascii="Times New Roman" w:hAnsi="Times New Roman" w:cs="Times New Roman"/>
          <w:color w:val="auto"/>
          <w:sz w:val="28"/>
          <w:szCs w:val="28"/>
          <w:shd w:val="clear" w:color="auto" w:fill="FFFFFF"/>
        </w:rPr>
      </w:pPr>
      <w:r w:rsidRPr="00B145F4">
        <w:rPr>
          <w:rStyle w:val="hps"/>
          <w:rFonts w:ascii="Times New Roman" w:hAnsi="Times New Roman" w:cs="Times New Roman"/>
          <w:color w:val="auto"/>
          <w:sz w:val="28"/>
          <w:szCs w:val="28"/>
        </w:rPr>
        <w:t xml:space="preserve">Часто може здатись, що комбатант з </w:t>
      </w:r>
      <w:r w:rsidR="00EC5BB5">
        <w:rPr>
          <w:rFonts w:ascii="Times New Roman" w:hAnsi="Times New Roman" w:cs="Times New Roman"/>
          <w:color w:val="auto"/>
          <w:sz w:val="28"/>
          <w:szCs w:val="28"/>
        </w:rPr>
        <w:t>посттравматичним стресовим розладом</w:t>
      </w:r>
      <w:r w:rsidRPr="00B145F4">
        <w:rPr>
          <w:rStyle w:val="hps"/>
          <w:rFonts w:ascii="Times New Roman" w:hAnsi="Times New Roman" w:cs="Times New Roman"/>
          <w:color w:val="auto"/>
          <w:sz w:val="28"/>
          <w:szCs w:val="28"/>
        </w:rPr>
        <w:t xml:space="preserve"> ставиться до цивільних з презирством, тримає себе зухвало, знецінює інших. </w:t>
      </w:r>
    </w:p>
    <w:p w:rsidR="002C2DB8" w:rsidRDefault="002C2DB8" w:rsidP="002C2DB8">
      <w:pPr>
        <w:widowControl/>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Отже, наше д</w:t>
      </w:r>
      <w:r>
        <w:rPr>
          <w:rFonts w:ascii="Times New Roman" w:hAnsi="Times New Roman" w:cs="Times New Roman"/>
          <w:color w:val="auto"/>
          <w:sz w:val="28"/>
          <w:szCs w:val="28"/>
        </w:rPr>
        <w:t xml:space="preserve">ослідження проводилося на базі Відділу психологічного забезпечення Управління кадрового забезпечення ГУНП у Вінницькій області. </w:t>
      </w:r>
      <w:r w:rsidRPr="00B145F4">
        <w:rPr>
          <w:rFonts w:ascii="Times New Roman" w:hAnsi="Times New Roman" w:cs="Times New Roman"/>
          <w:color w:val="auto"/>
          <w:sz w:val="28"/>
          <w:szCs w:val="28"/>
        </w:rPr>
        <w:t xml:space="preserve">У дослідженні приймали участь 35 </w:t>
      </w:r>
      <w:r w:rsidR="00AE1FC7">
        <w:rPr>
          <w:rFonts w:ascii="Times New Roman" w:hAnsi="Times New Roman" w:cs="Times New Roman"/>
          <w:color w:val="auto"/>
          <w:sz w:val="28"/>
          <w:szCs w:val="28"/>
        </w:rPr>
        <w:t xml:space="preserve">поліцейських, </w:t>
      </w:r>
      <w:r w:rsidRPr="00B145F4">
        <w:rPr>
          <w:rFonts w:ascii="Times New Roman" w:hAnsi="Times New Roman" w:cs="Times New Roman"/>
          <w:color w:val="auto"/>
          <w:sz w:val="28"/>
          <w:szCs w:val="28"/>
        </w:rPr>
        <w:t>учасників бойових дій</w:t>
      </w:r>
      <w:r>
        <w:rPr>
          <w:rFonts w:ascii="Times New Roman" w:hAnsi="Times New Roman" w:cs="Times New Roman"/>
          <w:color w:val="auto"/>
          <w:sz w:val="28"/>
          <w:szCs w:val="28"/>
        </w:rPr>
        <w:t>, які повернулися із зони проведення операції об’єднаних сил</w:t>
      </w:r>
      <w:r w:rsidRPr="00B145F4">
        <w:rPr>
          <w:rFonts w:ascii="Times New Roman" w:hAnsi="Times New Roman" w:cs="Times New Roman"/>
          <w:color w:val="auto"/>
          <w:sz w:val="28"/>
          <w:szCs w:val="28"/>
        </w:rPr>
        <w:t xml:space="preserve">. </w:t>
      </w:r>
    </w:p>
    <w:p w:rsidR="00434CC8" w:rsidRPr="00B145F4" w:rsidRDefault="00434CC8" w:rsidP="00B145F4">
      <w:pPr>
        <w:widowControl/>
        <w:tabs>
          <w:tab w:val="left" w:pos="9393"/>
        </w:tabs>
        <w:spacing w:line="360" w:lineRule="auto"/>
        <w:ind w:firstLine="709"/>
        <w:jc w:val="both"/>
        <w:rPr>
          <w:rFonts w:ascii="Times New Roman" w:hAnsi="Times New Roman" w:cs="Times New Roman"/>
          <w:color w:val="auto"/>
          <w:sz w:val="28"/>
          <w:szCs w:val="28"/>
          <w:shd w:val="clear" w:color="auto" w:fill="FFFFFF"/>
        </w:rPr>
      </w:pPr>
      <w:r w:rsidRPr="00B145F4">
        <w:rPr>
          <w:rFonts w:ascii="Times New Roman" w:hAnsi="Times New Roman" w:cs="Times New Roman"/>
          <w:color w:val="auto"/>
          <w:sz w:val="28"/>
          <w:szCs w:val="28"/>
        </w:rPr>
        <w:t xml:space="preserve">На основі проведеної методики </w:t>
      </w:r>
      <w:r w:rsidRPr="00B145F4">
        <w:rPr>
          <w:rFonts w:ascii="Times New Roman" w:hAnsi="Times New Roman" w:cs="Times New Roman"/>
          <w:b/>
          <w:color w:val="auto"/>
          <w:sz w:val="28"/>
          <w:szCs w:val="28"/>
        </w:rPr>
        <w:t>«</w:t>
      </w:r>
      <w:r w:rsidRPr="00B145F4">
        <w:rPr>
          <w:rFonts w:ascii="Times New Roman" w:hAnsi="Times New Roman" w:cs="Times New Roman"/>
          <w:color w:val="auto"/>
          <w:sz w:val="28"/>
          <w:szCs w:val="28"/>
          <w:shd w:val="clear" w:color="auto" w:fill="FFFFFF"/>
        </w:rPr>
        <w:t>Опитувальник травматичного стресу» Котеньова І.О.</w:t>
      </w:r>
      <w:r w:rsidRPr="00B145F4">
        <w:rPr>
          <w:rFonts w:ascii="Times New Roman" w:hAnsi="Times New Roman" w:cs="Times New Roman"/>
          <w:color w:val="auto"/>
          <w:sz w:val="28"/>
          <w:szCs w:val="28"/>
        </w:rPr>
        <w:t xml:space="preserve"> ми мали змогу визначити </w:t>
      </w:r>
      <w:r w:rsidRPr="00B145F4">
        <w:rPr>
          <w:rFonts w:ascii="Times New Roman" w:hAnsi="Times New Roman" w:cs="Times New Roman"/>
          <w:color w:val="auto"/>
          <w:sz w:val="28"/>
          <w:szCs w:val="28"/>
          <w:shd w:val="clear" w:color="auto" w:fill="FFFFFF"/>
        </w:rPr>
        <w:t xml:space="preserve">наявність в учасників бойових дій таких проявів посттравматичного синдрому </w:t>
      </w:r>
      <w:r w:rsidR="00DE06CA" w:rsidRPr="00B145F4">
        <w:rPr>
          <w:rFonts w:ascii="Times New Roman" w:hAnsi="Times New Roman" w:cs="Times New Roman"/>
          <w:color w:val="auto"/>
          <w:sz w:val="28"/>
          <w:szCs w:val="28"/>
          <w:shd w:val="clear" w:color="auto" w:fill="FFFFFF"/>
        </w:rPr>
        <w:t xml:space="preserve">та гострої стресової реакції </w:t>
      </w:r>
      <w:r w:rsidRPr="00B145F4">
        <w:rPr>
          <w:rFonts w:ascii="Times New Roman" w:hAnsi="Times New Roman" w:cs="Times New Roman"/>
          <w:color w:val="auto"/>
          <w:sz w:val="28"/>
          <w:szCs w:val="28"/>
          <w:shd w:val="clear" w:color="auto" w:fill="FFFFFF"/>
        </w:rPr>
        <w:t>за наступними шкалами: агравація, дисимуляція, депресія, подія</w:t>
      </w:r>
      <w:r w:rsidR="002C2DB8">
        <w:rPr>
          <w:rFonts w:ascii="Times New Roman" w:hAnsi="Times New Roman" w:cs="Times New Roman"/>
          <w:color w:val="auto"/>
          <w:sz w:val="28"/>
          <w:szCs w:val="28"/>
          <w:shd w:val="clear" w:color="auto" w:fill="FFFFFF"/>
        </w:rPr>
        <w:t xml:space="preserve"> </w:t>
      </w:r>
      <w:r w:rsidRPr="00B145F4">
        <w:rPr>
          <w:rFonts w:ascii="Times New Roman" w:hAnsi="Times New Roman" w:cs="Times New Roman"/>
          <w:color w:val="auto"/>
          <w:sz w:val="28"/>
          <w:szCs w:val="28"/>
          <w:shd w:val="clear" w:color="auto" w:fill="FFFFFF"/>
        </w:rPr>
        <w:t>травм</w:t>
      </w:r>
      <w:r w:rsidR="002C2DB8">
        <w:rPr>
          <w:rFonts w:ascii="Times New Roman" w:hAnsi="Times New Roman" w:cs="Times New Roman"/>
          <w:color w:val="auto"/>
          <w:sz w:val="28"/>
          <w:szCs w:val="28"/>
          <w:shd w:val="clear" w:color="auto" w:fill="FFFFFF"/>
        </w:rPr>
        <w:t>и</w:t>
      </w:r>
      <w:r w:rsidRPr="00B145F4">
        <w:rPr>
          <w:rFonts w:ascii="Times New Roman" w:hAnsi="Times New Roman" w:cs="Times New Roman"/>
          <w:color w:val="auto"/>
          <w:sz w:val="28"/>
          <w:szCs w:val="28"/>
          <w:shd w:val="clear" w:color="auto" w:fill="FFFFFF"/>
        </w:rPr>
        <w:t xml:space="preserve">, повторне переживання </w:t>
      </w:r>
      <w:r w:rsidRPr="00B145F4">
        <w:rPr>
          <w:rFonts w:ascii="Times New Roman" w:hAnsi="Times New Roman" w:cs="Times New Roman"/>
          <w:color w:val="auto"/>
          <w:sz w:val="28"/>
          <w:szCs w:val="28"/>
          <w:shd w:val="clear" w:color="auto" w:fill="FFFFFF"/>
        </w:rPr>
        <w:lastRenderedPageBreak/>
        <w:t>травми – «вторгнення», симптоми «уникання», симптоми гіперак</w:t>
      </w:r>
      <w:r w:rsidR="00DE06CA" w:rsidRPr="00B145F4">
        <w:rPr>
          <w:rFonts w:ascii="Times New Roman" w:hAnsi="Times New Roman" w:cs="Times New Roman"/>
          <w:color w:val="auto"/>
          <w:sz w:val="28"/>
          <w:szCs w:val="28"/>
          <w:shd w:val="clear" w:color="auto" w:fill="FFFFFF"/>
        </w:rPr>
        <w:t xml:space="preserve">тивації, дистрес, дезадаптація </w:t>
      </w:r>
      <w:r w:rsidRPr="00B145F4">
        <w:rPr>
          <w:rFonts w:ascii="Times New Roman" w:hAnsi="Times New Roman" w:cs="Times New Roman"/>
          <w:color w:val="auto"/>
          <w:sz w:val="28"/>
          <w:szCs w:val="28"/>
          <w:shd w:val="clear" w:color="auto" w:fill="FFFFFF"/>
        </w:rPr>
        <w:t>[</w:t>
      </w:r>
      <w:r w:rsidR="00EA5A90">
        <w:rPr>
          <w:rFonts w:ascii="Times New Roman" w:hAnsi="Times New Roman" w:cs="Times New Roman"/>
          <w:color w:val="auto"/>
          <w:sz w:val="28"/>
          <w:szCs w:val="28"/>
          <w:shd w:val="clear" w:color="auto" w:fill="FFFFFF"/>
        </w:rPr>
        <w:t>1</w:t>
      </w:r>
      <w:r w:rsidR="00EC5BB5">
        <w:rPr>
          <w:rFonts w:ascii="Times New Roman" w:hAnsi="Times New Roman" w:cs="Times New Roman"/>
          <w:color w:val="auto"/>
          <w:sz w:val="28"/>
          <w:szCs w:val="28"/>
          <w:shd w:val="clear" w:color="auto" w:fill="FFFFFF"/>
        </w:rPr>
        <w:t xml:space="preserve">; </w:t>
      </w:r>
      <w:r w:rsidR="0092155E">
        <w:rPr>
          <w:rFonts w:ascii="Times New Roman" w:hAnsi="Times New Roman" w:cs="Times New Roman"/>
          <w:color w:val="auto"/>
          <w:sz w:val="28"/>
          <w:szCs w:val="28"/>
          <w:shd w:val="clear" w:color="auto" w:fill="FFFFFF"/>
        </w:rPr>
        <w:t>2</w:t>
      </w:r>
      <w:r w:rsidR="00EC5BB5">
        <w:rPr>
          <w:rFonts w:ascii="Times New Roman" w:hAnsi="Times New Roman" w:cs="Times New Roman"/>
          <w:color w:val="auto"/>
          <w:sz w:val="28"/>
          <w:szCs w:val="28"/>
          <w:shd w:val="clear" w:color="auto" w:fill="FFFFFF"/>
        </w:rPr>
        <w:t xml:space="preserve">; </w:t>
      </w:r>
      <w:r w:rsidR="0092155E">
        <w:rPr>
          <w:rFonts w:ascii="Times New Roman" w:hAnsi="Times New Roman" w:cs="Times New Roman"/>
          <w:color w:val="auto"/>
          <w:sz w:val="28"/>
          <w:szCs w:val="28"/>
          <w:shd w:val="clear" w:color="auto" w:fill="FFFFFF"/>
        </w:rPr>
        <w:t>7</w:t>
      </w:r>
      <w:r w:rsidRPr="00B145F4">
        <w:rPr>
          <w:rFonts w:ascii="Times New Roman" w:hAnsi="Times New Roman" w:cs="Times New Roman"/>
          <w:color w:val="auto"/>
          <w:sz w:val="28"/>
          <w:szCs w:val="28"/>
          <w:shd w:val="clear" w:color="auto" w:fill="FFFFFF"/>
        </w:rPr>
        <w:t>].</w:t>
      </w:r>
    </w:p>
    <w:p w:rsidR="00434CC8" w:rsidRPr="00B145F4" w:rsidRDefault="00DE06CA" w:rsidP="00B145F4">
      <w:pPr>
        <w:pStyle w:val="20"/>
        <w:widowControl/>
        <w:shd w:val="clear" w:color="auto" w:fill="auto"/>
        <w:spacing w:after="0" w:line="360" w:lineRule="auto"/>
        <w:ind w:firstLine="709"/>
        <w:jc w:val="both"/>
        <w:rPr>
          <w:rFonts w:ascii="Times New Roman" w:hAnsi="Times New Roman" w:cs="Times New Roman"/>
          <w:color w:val="auto"/>
        </w:rPr>
      </w:pPr>
      <w:r w:rsidRPr="00B145F4">
        <w:rPr>
          <w:rFonts w:ascii="Times New Roman" w:hAnsi="Times New Roman" w:cs="Times New Roman"/>
          <w:color w:val="auto"/>
        </w:rPr>
        <w:t>В результаті діагности</w:t>
      </w:r>
      <w:r w:rsidR="002C2DB8">
        <w:rPr>
          <w:rFonts w:ascii="Times New Roman" w:hAnsi="Times New Roman" w:cs="Times New Roman"/>
          <w:color w:val="auto"/>
        </w:rPr>
        <w:t>чного дослідження</w:t>
      </w:r>
      <w:r w:rsidRPr="00B145F4">
        <w:rPr>
          <w:rFonts w:ascii="Times New Roman" w:hAnsi="Times New Roman" w:cs="Times New Roman"/>
          <w:color w:val="auto"/>
        </w:rPr>
        <w:t xml:space="preserve"> б</w:t>
      </w:r>
      <w:r w:rsidR="00434CC8" w:rsidRPr="00B145F4">
        <w:rPr>
          <w:rFonts w:ascii="Times New Roman" w:hAnsi="Times New Roman" w:cs="Times New Roman"/>
          <w:color w:val="auto"/>
        </w:rPr>
        <w:t xml:space="preserve">уло виявлено наступні результати: було </w:t>
      </w:r>
      <w:r w:rsidR="002C2DB8">
        <w:rPr>
          <w:rFonts w:ascii="Times New Roman" w:hAnsi="Times New Roman" w:cs="Times New Roman"/>
          <w:color w:val="auto"/>
        </w:rPr>
        <w:t>констатовано</w:t>
      </w:r>
      <w:r w:rsidR="00434CC8" w:rsidRPr="00B145F4">
        <w:rPr>
          <w:rFonts w:ascii="Times New Roman" w:hAnsi="Times New Roman" w:cs="Times New Roman"/>
          <w:color w:val="auto"/>
        </w:rPr>
        <w:t xml:space="preserve"> ознаки </w:t>
      </w:r>
      <w:r w:rsidR="00EC5BB5">
        <w:rPr>
          <w:rFonts w:ascii="Times New Roman" w:hAnsi="Times New Roman" w:cs="Times New Roman"/>
          <w:color w:val="auto"/>
        </w:rPr>
        <w:t>посттравматичного стресового розладу</w:t>
      </w:r>
      <w:r w:rsidR="00434CC8" w:rsidRPr="00B145F4">
        <w:rPr>
          <w:rFonts w:ascii="Times New Roman" w:hAnsi="Times New Roman" w:cs="Times New Roman"/>
          <w:color w:val="auto"/>
        </w:rPr>
        <w:t xml:space="preserve"> та </w:t>
      </w:r>
      <w:r w:rsidR="00EC5BB5" w:rsidRPr="00B145F4">
        <w:rPr>
          <w:rFonts w:ascii="Times New Roman" w:hAnsi="Times New Roman" w:cs="Times New Roman"/>
          <w:color w:val="auto"/>
        </w:rPr>
        <w:t>гостр</w:t>
      </w:r>
      <w:r w:rsidR="00EC5BB5">
        <w:rPr>
          <w:rFonts w:ascii="Times New Roman" w:hAnsi="Times New Roman" w:cs="Times New Roman"/>
          <w:color w:val="auto"/>
        </w:rPr>
        <w:t>ого</w:t>
      </w:r>
      <w:r w:rsidR="00EC5BB5" w:rsidRPr="00B145F4">
        <w:rPr>
          <w:rFonts w:ascii="Times New Roman" w:hAnsi="Times New Roman" w:cs="Times New Roman"/>
          <w:color w:val="auto"/>
        </w:rPr>
        <w:t xml:space="preserve"> стресов</w:t>
      </w:r>
      <w:r w:rsidR="00EC5BB5">
        <w:rPr>
          <w:rFonts w:ascii="Times New Roman" w:hAnsi="Times New Roman" w:cs="Times New Roman"/>
          <w:color w:val="auto"/>
        </w:rPr>
        <w:t>ого</w:t>
      </w:r>
      <w:r w:rsidR="00EC5BB5" w:rsidRPr="00B145F4">
        <w:rPr>
          <w:rFonts w:ascii="Times New Roman" w:hAnsi="Times New Roman" w:cs="Times New Roman"/>
          <w:color w:val="auto"/>
        </w:rPr>
        <w:t xml:space="preserve"> розлад</w:t>
      </w:r>
      <w:r w:rsidR="00EC5BB5">
        <w:rPr>
          <w:rFonts w:ascii="Times New Roman" w:hAnsi="Times New Roman" w:cs="Times New Roman"/>
          <w:color w:val="auto"/>
        </w:rPr>
        <w:t>у</w:t>
      </w:r>
      <w:r w:rsidR="00434CC8" w:rsidRPr="00B145F4">
        <w:rPr>
          <w:rFonts w:ascii="Times New Roman" w:hAnsi="Times New Roman" w:cs="Times New Roman"/>
          <w:color w:val="auto"/>
        </w:rPr>
        <w:t xml:space="preserve"> разом</w:t>
      </w:r>
      <w:r w:rsidRPr="00B145F4">
        <w:rPr>
          <w:rFonts w:ascii="Times New Roman" w:hAnsi="Times New Roman" w:cs="Times New Roman"/>
          <w:color w:val="auto"/>
        </w:rPr>
        <w:t xml:space="preserve"> у 12 </w:t>
      </w:r>
      <w:r w:rsidR="002C2DB8">
        <w:rPr>
          <w:rFonts w:ascii="Times New Roman" w:hAnsi="Times New Roman" w:cs="Times New Roman"/>
          <w:color w:val="auto"/>
        </w:rPr>
        <w:t>учасників бойових дій</w:t>
      </w:r>
      <w:r w:rsidRPr="00B145F4">
        <w:rPr>
          <w:rFonts w:ascii="Times New Roman" w:hAnsi="Times New Roman" w:cs="Times New Roman"/>
          <w:color w:val="auto"/>
        </w:rPr>
        <w:t>, тобто це 35%</w:t>
      </w:r>
      <w:r w:rsidR="00434CC8" w:rsidRPr="00B145F4">
        <w:rPr>
          <w:rFonts w:ascii="Times New Roman" w:hAnsi="Times New Roman" w:cs="Times New Roman"/>
          <w:color w:val="auto"/>
        </w:rPr>
        <w:t xml:space="preserve">, </w:t>
      </w:r>
      <w:r w:rsidR="002C2DB8">
        <w:rPr>
          <w:rFonts w:ascii="Times New Roman" w:hAnsi="Times New Roman" w:cs="Times New Roman"/>
          <w:color w:val="auto"/>
        </w:rPr>
        <w:t>їхній стан характеризувався такими ознаками, як</w:t>
      </w:r>
      <w:r w:rsidR="00434CC8" w:rsidRPr="00B145F4">
        <w:rPr>
          <w:rFonts w:ascii="Times New Roman" w:hAnsi="Times New Roman" w:cs="Times New Roman"/>
          <w:color w:val="auto"/>
        </w:rPr>
        <w:t>: дисимуляція, подія травми, повторне переживання травми «вторгнення», симптом «уникання», симптом гіперактивації, дистрес і дезадаптація.</w:t>
      </w:r>
    </w:p>
    <w:p w:rsidR="00434CC8" w:rsidRPr="00B145F4" w:rsidRDefault="00434CC8" w:rsidP="00B145F4">
      <w:pPr>
        <w:widowControl/>
        <w:spacing w:line="360" w:lineRule="auto"/>
        <w:ind w:firstLine="709"/>
        <w:jc w:val="both"/>
        <w:rPr>
          <w:rFonts w:ascii="Times New Roman" w:hAnsi="Times New Roman" w:cs="Times New Roman"/>
          <w:color w:val="auto"/>
          <w:sz w:val="28"/>
          <w:szCs w:val="28"/>
        </w:rPr>
      </w:pPr>
      <w:r w:rsidRPr="00B145F4">
        <w:rPr>
          <w:rFonts w:ascii="Times New Roman" w:hAnsi="Times New Roman" w:cs="Times New Roman"/>
          <w:color w:val="auto"/>
          <w:sz w:val="28"/>
          <w:szCs w:val="28"/>
        </w:rPr>
        <w:t xml:space="preserve">Та </w:t>
      </w:r>
      <w:r w:rsidR="00DE06CA" w:rsidRPr="00B145F4">
        <w:rPr>
          <w:rFonts w:ascii="Times New Roman" w:hAnsi="Times New Roman" w:cs="Times New Roman"/>
          <w:color w:val="auto"/>
          <w:sz w:val="28"/>
          <w:szCs w:val="28"/>
        </w:rPr>
        <w:t xml:space="preserve">у 9 </w:t>
      </w:r>
      <w:r w:rsidR="002C2DB8">
        <w:rPr>
          <w:rFonts w:ascii="Times New Roman" w:hAnsi="Times New Roman" w:cs="Times New Roman"/>
          <w:color w:val="auto"/>
          <w:sz w:val="28"/>
          <w:szCs w:val="28"/>
        </w:rPr>
        <w:t>комбатантів</w:t>
      </w:r>
      <w:r w:rsidR="00DE06CA" w:rsidRPr="00B145F4">
        <w:rPr>
          <w:rFonts w:ascii="Times New Roman" w:hAnsi="Times New Roman" w:cs="Times New Roman"/>
          <w:color w:val="auto"/>
          <w:sz w:val="28"/>
          <w:szCs w:val="28"/>
        </w:rPr>
        <w:t xml:space="preserve"> (25%) </w:t>
      </w:r>
      <w:r w:rsidR="002C2DB8">
        <w:rPr>
          <w:rFonts w:ascii="Times New Roman" w:hAnsi="Times New Roman" w:cs="Times New Roman"/>
          <w:color w:val="auto"/>
          <w:sz w:val="28"/>
          <w:szCs w:val="28"/>
        </w:rPr>
        <w:t xml:space="preserve">були виявлені </w:t>
      </w:r>
      <w:r w:rsidRPr="00B145F4">
        <w:rPr>
          <w:rFonts w:ascii="Times New Roman" w:hAnsi="Times New Roman" w:cs="Times New Roman"/>
          <w:color w:val="auto"/>
          <w:sz w:val="28"/>
          <w:szCs w:val="28"/>
        </w:rPr>
        <w:t xml:space="preserve">ознаки </w:t>
      </w:r>
      <w:r w:rsidR="00EC5BB5" w:rsidRPr="00B145F4">
        <w:rPr>
          <w:rFonts w:ascii="Times New Roman" w:hAnsi="Times New Roman" w:cs="Times New Roman"/>
          <w:color w:val="auto"/>
          <w:sz w:val="28"/>
          <w:szCs w:val="28"/>
        </w:rPr>
        <w:t>гостр</w:t>
      </w:r>
      <w:r w:rsidR="00EC5BB5">
        <w:rPr>
          <w:rFonts w:ascii="Times New Roman" w:hAnsi="Times New Roman" w:cs="Times New Roman"/>
          <w:color w:val="auto"/>
          <w:sz w:val="28"/>
          <w:szCs w:val="28"/>
        </w:rPr>
        <w:t xml:space="preserve">ого </w:t>
      </w:r>
      <w:r w:rsidR="00EC5BB5" w:rsidRPr="00B145F4">
        <w:rPr>
          <w:rFonts w:ascii="Times New Roman" w:hAnsi="Times New Roman" w:cs="Times New Roman"/>
          <w:color w:val="auto"/>
          <w:sz w:val="28"/>
          <w:szCs w:val="28"/>
        </w:rPr>
        <w:t>стресов</w:t>
      </w:r>
      <w:r w:rsidR="00EC5BB5">
        <w:rPr>
          <w:rFonts w:ascii="Times New Roman" w:hAnsi="Times New Roman" w:cs="Times New Roman"/>
          <w:color w:val="auto"/>
          <w:sz w:val="28"/>
          <w:szCs w:val="28"/>
        </w:rPr>
        <w:t>ого</w:t>
      </w:r>
      <w:r w:rsidR="00EC5BB5" w:rsidRPr="00B145F4">
        <w:rPr>
          <w:rFonts w:ascii="Times New Roman" w:hAnsi="Times New Roman" w:cs="Times New Roman"/>
          <w:color w:val="auto"/>
          <w:sz w:val="28"/>
          <w:szCs w:val="28"/>
        </w:rPr>
        <w:t xml:space="preserve"> розлад</w:t>
      </w:r>
      <w:r w:rsidR="00EC5BB5">
        <w:rPr>
          <w:rFonts w:ascii="Times New Roman" w:hAnsi="Times New Roman" w:cs="Times New Roman"/>
          <w:color w:val="auto"/>
          <w:sz w:val="28"/>
          <w:szCs w:val="28"/>
        </w:rPr>
        <w:t>у</w:t>
      </w:r>
      <w:r w:rsidR="00DE06CA" w:rsidRPr="00B145F4">
        <w:rPr>
          <w:rFonts w:ascii="Times New Roman" w:hAnsi="Times New Roman" w:cs="Times New Roman"/>
          <w:color w:val="auto"/>
          <w:sz w:val="28"/>
          <w:szCs w:val="28"/>
        </w:rPr>
        <w:t xml:space="preserve">, в свою чергу </w:t>
      </w:r>
      <w:r w:rsidR="002C2DB8" w:rsidRPr="002C2DB8">
        <w:rPr>
          <w:rFonts w:ascii="Times New Roman" w:hAnsi="Times New Roman" w:cs="Times New Roman"/>
          <w:color w:val="auto"/>
          <w:sz w:val="28"/>
          <w:szCs w:val="28"/>
        </w:rPr>
        <w:t>їхній стан характеризувався такими ознаками, як:</w:t>
      </w:r>
      <w:r w:rsidR="002C2DB8" w:rsidRPr="00B145F4">
        <w:rPr>
          <w:rFonts w:ascii="Times New Roman" w:hAnsi="Times New Roman" w:cs="Times New Roman"/>
          <w:color w:val="auto"/>
        </w:rPr>
        <w:t xml:space="preserve"> </w:t>
      </w:r>
      <w:r w:rsidRPr="00B145F4">
        <w:rPr>
          <w:rFonts w:ascii="Times New Roman" w:hAnsi="Times New Roman" w:cs="Times New Roman"/>
          <w:color w:val="auto"/>
          <w:sz w:val="28"/>
          <w:szCs w:val="28"/>
        </w:rPr>
        <w:t>подія травми, повторне переживання травми «вторгнення», симптом «уникання», симптом гіперактивації, дистрес і дезадаптація.</w:t>
      </w:r>
    </w:p>
    <w:p w:rsidR="00473087" w:rsidRPr="00473087" w:rsidRDefault="00473087" w:rsidP="00B145F4">
      <w:pPr>
        <w:widowControl/>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Н</w:t>
      </w:r>
      <w:r w:rsidRPr="00473087">
        <w:rPr>
          <w:rFonts w:ascii="Times New Roman" w:hAnsi="Times New Roman" w:cs="Times New Roman"/>
          <w:color w:val="auto"/>
          <w:sz w:val="28"/>
          <w:szCs w:val="28"/>
        </w:rPr>
        <w:t xml:space="preserve">е </w:t>
      </w:r>
      <w:r>
        <w:rPr>
          <w:rFonts w:ascii="Times New Roman" w:hAnsi="Times New Roman" w:cs="Times New Roman"/>
          <w:color w:val="auto"/>
          <w:sz w:val="28"/>
          <w:szCs w:val="28"/>
        </w:rPr>
        <w:t xml:space="preserve">було </w:t>
      </w:r>
      <w:r w:rsidRPr="00473087">
        <w:rPr>
          <w:rFonts w:ascii="Times New Roman" w:hAnsi="Times New Roman" w:cs="Times New Roman"/>
          <w:color w:val="auto"/>
          <w:sz w:val="28"/>
          <w:szCs w:val="28"/>
        </w:rPr>
        <w:t>виявлено</w:t>
      </w:r>
      <w:r>
        <w:rPr>
          <w:rFonts w:ascii="Times New Roman" w:hAnsi="Times New Roman" w:cs="Times New Roman"/>
          <w:color w:val="auto"/>
          <w:sz w:val="28"/>
          <w:szCs w:val="28"/>
        </w:rPr>
        <w:t xml:space="preserve"> </w:t>
      </w:r>
      <w:r w:rsidRPr="00473087">
        <w:rPr>
          <w:rFonts w:ascii="Times New Roman" w:hAnsi="Times New Roman" w:cs="Times New Roman"/>
          <w:color w:val="auto"/>
          <w:sz w:val="28"/>
          <w:szCs w:val="28"/>
        </w:rPr>
        <w:t>ознак посттравматичного стресового розладу та гострого стресового розладу у 1</w:t>
      </w:r>
      <w:r>
        <w:rPr>
          <w:rFonts w:ascii="Times New Roman" w:hAnsi="Times New Roman" w:cs="Times New Roman"/>
          <w:color w:val="auto"/>
          <w:sz w:val="28"/>
          <w:szCs w:val="28"/>
        </w:rPr>
        <w:t>4</w:t>
      </w:r>
      <w:r w:rsidRPr="00473087">
        <w:rPr>
          <w:rFonts w:ascii="Times New Roman" w:hAnsi="Times New Roman" w:cs="Times New Roman"/>
          <w:color w:val="auto"/>
          <w:sz w:val="28"/>
          <w:szCs w:val="28"/>
        </w:rPr>
        <w:t xml:space="preserve"> учасників бойових дій</w:t>
      </w:r>
      <w:r>
        <w:rPr>
          <w:rFonts w:ascii="Times New Roman" w:hAnsi="Times New Roman" w:cs="Times New Roman"/>
          <w:color w:val="auto"/>
          <w:sz w:val="28"/>
          <w:szCs w:val="28"/>
        </w:rPr>
        <w:t xml:space="preserve"> (40</w:t>
      </w:r>
      <w:r w:rsidRPr="00473087">
        <w:rPr>
          <w:rFonts w:ascii="Times New Roman" w:hAnsi="Times New Roman" w:cs="Times New Roman"/>
          <w:color w:val="auto"/>
          <w:sz w:val="28"/>
          <w:szCs w:val="28"/>
        </w:rPr>
        <w:t>%</w:t>
      </w:r>
      <w:r>
        <w:rPr>
          <w:rFonts w:ascii="Times New Roman" w:hAnsi="Times New Roman" w:cs="Times New Roman"/>
          <w:color w:val="auto"/>
          <w:sz w:val="28"/>
          <w:szCs w:val="28"/>
        </w:rPr>
        <w:t>).</w:t>
      </w:r>
      <w:r w:rsidRPr="00473087">
        <w:rPr>
          <w:rFonts w:ascii="Times New Roman" w:hAnsi="Times New Roman" w:cs="Times New Roman"/>
          <w:color w:val="auto"/>
          <w:sz w:val="28"/>
          <w:szCs w:val="28"/>
        </w:rPr>
        <w:t xml:space="preserve"> </w:t>
      </w:r>
    </w:p>
    <w:p w:rsidR="00DE06CA" w:rsidRDefault="00DE06CA" w:rsidP="00B145F4">
      <w:pPr>
        <w:widowControl/>
        <w:spacing w:line="360" w:lineRule="auto"/>
        <w:ind w:firstLine="709"/>
        <w:jc w:val="both"/>
        <w:rPr>
          <w:rFonts w:ascii="Times New Roman" w:hAnsi="Times New Roman" w:cs="Times New Roman"/>
          <w:color w:val="auto"/>
          <w:sz w:val="28"/>
          <w:szCs w:val="28"/>
        </w:rPr>
      </w:pPr>
      <w:r w:rsidRPr="00B145F4">
        <w:rPr>
          <w:rFonts w:ascii="Times New Roman" w:hAnsi="Times New Roman" w:cs="Times New Roman"/>
          <w:color w:val="auto"/>
          <w:sz w:val="28"/>
          <w:szCs w:val="28"/>
        </w:rPr>
        <w:t xml:space="preserve">Результати подано у </w:t>
      </w:r>
      <w:r w:rsidR="00B507F5" w:rsidRPr="00B145F4">
        <w:rPr>
          <w:rFonts w:ascii="Times New Roman" w:hAnsi="Times New Roman" w:cs="Times New Roman"/>
          <w:color w:val="auto"/>
          <w:sz w:val="28"/>
          <w:szCs w:val="28"/>
        </w:rPr>
        <w:t>Рис.</w:t>
      </w:r>
      <w:r w:rsidRPr="00B145F4">
        <w:rPr>
          <w:rFonts w:ascii="Times New Roman" w:hAnsi="Times New Roman" w:cs="Times New Roman"/>
          <w:color w:val="auto"/>
          <w:sz w:val="28"/>
          <w:szCs w:val="28"/>
        </w:rPr>
        <w:t xml:space="preserve"> 1</w:t>
      </w:r>
      <w:r w:rsidR="00B507F5" w:rsidRPr="00B145F4">
        <w:rPr>
          <w:rFonts w:ascii="Times New Roman" w:hAnsi="Times New Roman" w:cs="Times New Roman"/>
          <w:color w:val="auto"/>
          <w:sz w:val="28"/>
          <w:szCs w:val="28"/>
        </w:rPr>
        <w:t>.</w:t>
      </w:r>
      <w:r w:rsidRPr="00B145F4">
        <w:rPr>
          <w:rFonts w:ascii="Times New Roman" w:hAnsi="Times New Roman" w:cs="Times New Roman"/>
          <w:color w:val="auto"/>
          <w:sz w:val="28"/>
          <w:szCs w:val="28"/>
        </w:rPr>
        <w:t xml:space="preserve"> «</w:t>
      </w:r>
      <w:r w:rsidR="00B507F5" w:rsidRPr="00B145F4">
        <w:rPr>
          <w:rFonts w:ascii="Times New Roman" w:hAnsi="Times New Roman" w:cs="Times New Roman"/>
          <w:color w:val="auto"/>
          <w:sz w:val="28"/>
          <w:szCs w:val="28"/>
        </w:rPr>
        <w:t>Результати дослідження за о</w:t>
      </w:r>
      <w:r w:rsidRPr="00B145F4">
        <w:rPr>
          <w:rFonts w:ascii="Times New Roman" w:hAnsi="Times New Roman" w:cs="Times New Roman"/>
          <w:color w:val="auto"/>
          <w:sz w:val="28"/>
          <w:szCs w:val="28"/>
        </w:rPr>
        <w:t>питувальник</w:t>
      </w:r>
      <w:r w:rsidR="00B507F5" w:rsidRPr="00B145F4">
        <w:rPr>
          <w:rFonts w:ascii="Times New Roman" w:hAnsi="Times New Roman" w:cs="Times New Roman"/>
          <w:color w:val="auto"/>
          <w:sz w:val="28"/>
          <w:szCs w:val="28"/>
        </w:rPr>
        <w:t>ом</w:t>
      </w:r>
      <w:r w:rsidRPr="00B145F4">
        <w:rPr>
          <w:rFonts w:ascii="Times New Roman" w:hAnsi="Times New Roman" w:cs="Times New Roman"/>
          <w:color w:val="auto"/>
          <w:sz w:val="28"/>
          <w:szCs w:val="28"/>
        </w:rPr>
        <w:t xml:space="preserve"> травматичного стресу</w:t>
      </w:r>
      <w:r w:rsidR="00B507F5" w:rsidRPr="00B145F4">
        <w:rPr>
          <w:rFonts w:ascii="Times New Roman" w:hAnsi="Times New Roman" w:cs="Times New Roman"/>
          <w:color w:val="auto"/>
          <w:sz w:val="28"/>
          <w:szCs w:val="28"/>
        </w:rPr>
        <w:t xml:space="preserve"> І.О. </w:t>
      </w:r>
      <w:r w:rsidRPr="00B145F4">
        <w:rPr>
          <w:rFonts w:ascii="Times New Roman" w:hAnsi="Times New Roman" w:cs="Times New Roman"/>
          <w:color w:val="auto"/>
          <w:sz w:val="28"/>
          <w:szCs w:val="28"/>
        </w:rPr>
        <w:t>Котеньова».</w:t>
      </w:r>
    </w:p>
    <w:p w:rsidR="0033602A" w:rsidRDefault="0033602A" w:rsidP="0033602A">
      <w:pPr>
        <w:widowControl/>
        <w:spacing w:line="360" w:lineRule="auto"/>
        <w:jc w:val="center"/>
        <w:rPr>
          <w:rFonts w:ascii="Times New Roman" w:hAnsi="Times New Roman" w:cs="Times New Roman"/>
          <w:color w:val="auto"/>
          <w:sz w:val="28"/>
          <w:szCs w:val="28"/>
        </w:rPr>
      </w:pPr>
      <w:r>
        <w:rPr>
          <w:rFonts w:ascii="Times New Roman" w:hAnsi="Times New Roman" w:cs="Times New Roman"/>
          <w:noProof/>
          <w:color w:val="auto"/>
          <w:sz w:val="28"/>
          <w:szCs w:val="28"/>
          <w:lang w:val="ru-RU" w:eastAsia="ru-RU" w:bidi="ar-SA"/>
        </w:rPr>
        <w:drawing>
          <wp:inline distT="0" distB="0" distL="0" distR="0" wp14:anchorId="3A89A1B6" wp14:editId="4D0D964A">
            <wp:extent cx="6068291" cy="3586348"/>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E06CA" w:rsidRPr="0011054F" w:rsidRDefault="00B378D1" w:rsidP="00B145F4">
      <w:pPr>
        <w:widowControl/>
        <w:spacing w:line="360" w:lineRule="auto"/>
        <w:ind w:firstLine="709"/>
        <w:jc w:val="center"/>
        <w:rPr>
          <w:rFonts w:ascii="Times New Roman" w:hAnsi="Times New Roman" w:cs="Times New Roman"/>
          <w:b/>
          <w:color w:val="auto"/>
          <w:sz w:val="28"/>
          <w:szCs w:val="28"/>
        </w:rPr>
      </w:pPr>
      <w:r w:rsidRPr="00B145F4">
        <w:rPr>
          <w:rFonts w:ascii="Times New Roman" w:hAnsi="Times New Roman" w:cs="Times New Roman"/>
          <w:i/>
          <w:sz w:val="28"/>
          <w:szCs w:val="28"/>
        </w:rPr>
        <w:t xml:space="preserve">Рис. 1. </w:t>
      </w:r>
      <w:r w:rsidR="00B507F5" w:rsidRPr="0011054F">
        <w:rPr>
          <w:rFonts w:ascii="Times New Roman" w:hAnsi="Times New Roman" w:cs="Times New Roman"/>
          <w:b/>
          <w:color w:val="auto"/>
          <w:sz w:val="28"/>
          <w:szCs w:val="28"/>
        </w:rPr>
        <w:t xml:space="preserve">Результати </w:t>
      </w:r>
      <w:r w:rsidR="0011054F">
        <w:rPr>
          <w:rFonts w:ascii="Times New Roman" w:hAnsi="Times New Roman" w:cs="Times New Roman"/>
          <w:b/>
          <w:color w:val="auto"/>
          <w:sz w:val="28"/>
          <w:szCs w:val="28"/>
        </w:rPr>
        <w:t>відсоткового співвідношення з</w:t>
      </w:r>
      <w:r w:rsidR="00B507F5" w:rsidRPr="0011054F">
        <w:rPr>
          <w:rFonts w:ascii="Times New Roman" w:hAnsi="Times New Roman" w:cs="Times New Roman"/>
          <w:b/>
          <w:color w:val="auto"/>
          <w:sz w:val="28"/>
          <w:szCs w:val="28"/>
        </w:rPr>
        <w:t xml:space="preserve">а </w:t>
      </w:r>
      <w:r w:rsidR="0011054F">
        <w:rPr>
          <w:rFonts w:ascii="Times New Roman" w:hAnsi="Times New Roman" w:cs="Times New Roman"/>
          <w:b/>
          <w:color w:val="auto"/>
          <w:sz w:val="28"/>
          <w:szCs w:val="28"/>
        </w:rPr>
        <w:t>«О</w:t>
      </w:r>
      <w:r w:rsidR="00B507F5" w:rsidRPr="0011054F">
        <w:rPr>
          <w:rFonts w:ascii="Times New Roman" w:hAnsi="Times New Roman" w:cs="Times New Roman"/>
          <w:b/>
          <w:color w:val="auto"/>
          <w:sz w:val="28"/>
          <w:szCs w:val="28"/>
        </w:rPr>
        <w:t>питувальником травматичного стресу І.О. Котеньова</w:t>
      </w:r>
      <w:r w:rsidR="0011054F">
        <w:rPr>
          <w:rFonts w:ascii="Times New Roman" w:hAnsi="Times New Roman" w:cs="Times New Roman"/>
          <w:b/>
          <w:color w:val="auto"/>
          <w:sz w:val="28"/>
          <w:szCs w:val="28"/>
        </w:rPr>
        <w:t>»</w:t>
      </w:r>
      <w:r w:rsidR="00B507F5" w:rsidRPr="0011054F">
        <w:rPr>
          <w:rFonts w:ascii="Times New Roman" w:hAnsi="Times New Roman" w:cs="Times New Roman"/>
          <w:b/>
          <w:color w:val="auto"/>
          <w:sz w:val="28"/>
          <w:szCs w:val="28"/>
        </w:rPr>
        <w:t>.</w:t>
      </w:r>
    </w:p>
    <w:p w:rsidR="00434CC8" w:rsidRPr="00B145F4" w:rsidRDefault="00434CC8" w:rsidP="00B145F4">
      <w:pPr>
        <w:widowControl/>
        <w:spacing w:line="360" w:lineRule="auto"/>
        <w:ind w:firstLine="709"/>
        <w:jc w:val="both"/>
        <w:rPr>
          <w:rFonts w:ascii="Times New Roman" w:hAnsi="Times New Roman" w:cs="Times New Roman"/>
          <w:color w:val="auto"/>
          <w:sz w:val="28"/>
          <w:szCs w:val="28"/>
        </w:rPr>
      </w:pPr>
      <w:r w:rsidRPr="00B145F4">
        <w:rPr>
          <w:rFonts w:ascii="Times New Roman" w:hAnsi="Times New Roman" w:cs="Times New Roman"/>
          <w:color w:val="auto"/>
          <w:sz w:val="28"/>
          <w:szCs w:val="28"/>
        </w:rPr>
        <w:lastRenderedPageBreak/>
        <w:t xml:space="preserve">Результати </w:t>
      </w:r>
      <w:r w:rsidR="00DE06CA" w:rsidRPr="00B145F4">
        <w:rPr>
          <w:rFonts w:ascii="Times New Roman" w:hAnsi="Times New Roman" w:cs="Times New Roman"/>
          <w:color w:val="auto"/>
          <w:sz w:val="28"/>
          <w:szCs w:val="28"/>
        </w:rPr>
        <w:t xml:space="preserve">емпіричного </w:t>
      </w:r>
      <w:r w:rsidRPr="00B145F4">
        <w:rPr>
          <w:rFonts w:ascii="Times New Roman" w:hAnsi="Times New Roman" w:cs="Times New Roman"/>
          <w:color w:val="auto"/>
          <w:sz w:val="28"/>
          <w:szCs w:val="28"/>
        </w:rPr>
        <w:t xml:space="preserve">дослідження феноменологічної структури переживань стресу, свідчать про те, що у комбатантів, які повернулись із зони </w:t>
      </w:r>
      <w:r w:rsidR="00EC5BB5">
        <w:rPr>
          <w:rFonts w:ascii="Times New Roman" w:hAnsi="Times New Roman" w:cs="Times New Roman"/>
          <w:color w:val="auto"/>
          <w:sz w:val="28"/>
          <w:szCs w:val="28"/>
        </w:rPr>
        <w:t>проведення операції об’єднаних сил</w:t>
      </w:r>
      <w:r w:rsidRPr="00B145F4">
        <w:rPr>
          <w:rFonts w:ascii="Times New Roman" w:hAnsi="Times New Roman" w:cs="Times New Roman"/>
          <w:color w:val="auto"/>
          <w:sz w:val="28"/>
          <w:szCs w:val="28"/>
        </w:rPr>
        <w:t xml:space="preserve">, в основному переважає низький рівень стресових відчуттів. Що в свою чергу свідчить про те, що </w:t>
      </w:r>
      <w:r w:rsidR="00DE06CA" w:rsidRPr="00B145F4">
        <w:rPr>
          <w:rFonts w:ascii="Times New Roman" w:hAnsi="Times New Roman" w:cs="Times New Roman"/>
          <w:color w:val="auto"/>
          <w:sz w:val="28"/>
          <w:szCs w:val="28"/>
        </w:rPr>
        <w:t xml:space="preserve">поліцейські </w:t>
      </w:r>
      <w:r w:rsidRPr="00B145F4">
        <w:rPr>
          <w:rFonts w:ascii="Times New Roman" w:hAnsi="Times New Roman" w:cs="Times New Roman"/>
          <w:color w:val="auto"/>
          <w:sz w:val="28"/>
          <w:szCs w:val="28"/>
        </w:rPr>
        <w:t>перебували не в самому епіцентрі подій, а на 2</w:t>
      </w:r>
      <w:r w:rsidR="00DE06CA" w:rsidRPr="00B145F4">
        <w:rPr>
          <w:rFonts w:ascii="Times New Roman" w:hAnsi="Times New Roman" w:cs="Times New Roman"/>
          <w:color w:val="auto"/>
          <w:sz w:val="28"/>
          <w:szCs w:val="28"/>
        </w:rPr>
        <w:t>-3 лінії оборони та блок-постах. Вони</w:t>
      </w:r>
      <w:r w:rsidRPr="00B145F4">
        <w:rPr>
          <w:rFonts w:ascii="Times New Roman" w:hAnsi="Times New Roman" w:cs="Times New Roman"/>
          <w:color w:val="auto"/>
          <w:sz w:val="28"/>
          <w:szCs w:val="28"/>
        </w:rPr>
        <w:t xml:space="preserve"> не потребують</w:t>
      </w:r>
      <w:r w:rsidR="00AE1FC7">
        <w:rPr>
          <w:rFonts w:ascii="Times New Roman" w:hAnsi="Times New Roman" w:cs="Times New Roman"/>
          <w:color w:val="auto"/>
          <w:sz w:val="28"/>
          <w:szCs w:val="28"/>
        </w:rPr>
        <w:t xml:space="preserve"> спеціальної допомоги по</w:t>
      </w:r>
      <w:r w:rsidRPr="00B145F4">
        <w:rPr>
          <w:rFonts w:ascii="Times New Roman" w:hAnsi="Times New Roman" w:cs="Times New Roman"/>
          <w:color w:val="auto"/>
          <w:sz w:val="28"/>
          <w:szCs w:val="28"/>
        </w:rPr>
        <w:t xml:space="preserve"> зниженн</w:t>
      </w:r>
      <w:r w:rsidR="00AE1FC7">
        <w:rPr>
          <w:rFonts w:ascii="Times New Roman" w:hAnsi="Times New Roman" w:cs="Times New Roman"/>
          <w:color w:val="auto"/>
          <w:sz w:val="28"/>
          <w:szCs w:val="28"/>
        </w:rPr>
        <w:t>ю</w:t>
      </w:r>
      <w:r w:rsidRPr="00B145F4">
        <w:rPr>
          <w:rFonts w:ascii="Times New Roman" w:hAnsi="Times New Roman" w:cs="Times New Roman"/>
          <w:color w:val="auto"/>
          <w:sz w:val="28"/>
          <w:szCs w:val="28"/>
        </w:rPr>
        <w:t xml:space="preserve"> нервово-психічної напруженості та психологічного розвантаження, а також</w:t>
      </w:r>
      <w:r w:rsidR="00AE1FC7">
        <w:rPr>
          <w:rFonts w:ascii="Times New Roman" w:hAnsi="Times New Roman" w:cs="Times New Roman"/>
          <w:color w:val="auto"/>
          <w:sz w:val="28"/>
          <w:szCs w:val="28"/>
        </w:rPr>
        <w:t>, у них,</w:t>
      </w:r>
      <w:r w:rsidRPr="00B145F4">
        <w:rPr>
          <w:rFonts w:ascii="Times New Roman" w:hAnsi="Times New Roman" w:cs="Times New Roman"/>
          <w:color w:val="auto"/>
          <w:sz w:val="28"/>
          <w:szCs w:val="28"/>
        </w:rPr>
        <w:t xml:space="preserve"> спостерігається стан психологічної адаптованості до робочих навантажень, перед несенням служби у зоні </w:t>
      </w:r>
      <w:r w:rsidR="00EC5BB5">
        <w:rPr>
          <w:rFonts w:ascii="Times New Roman" w:hAnsi="Times New Roman" w:cs="Times New Roman"/>
          <w:color w:val="auto"/>
          <w:sz w:val="28"/>
          <w:szCs w:val="28"/>
        </w:rPr>
        <w:t>проведення операції об’єднаних сил</w:t>
      </w:r>
      <w:r w:rsidRPr="00B145F4">
        <w:rPr>
          <w:rFonts w:ascii="Times New Roman" w:hAnsi="Times New Roman" w:cs="Times New Roman"/>
          <w:color w:val="auto"/>
          <w:sz w:val="28"/>
          <w:szCs w:val="28"/>
        </w:rPr>
        <w:t>.</w:t>
      </w:r>
    </w:p>
    <w:p w:rsidR="00434CC8" w:rsidRPr="00B145F4" w:rsidRDefault="00DE06CA" w:rsidP="00B145F4">
      <w:pPr>
        <w:widowControl/>
        <w:shd w:val="clear" w:color="auto" w:fill="FFFFFF"/>
        <w:spacing w:line="360" w:lineRule="auto"/>
        <w:ind w:firstLine="709"/>
        <w:jc w:val="both"/>
        <w:rPr>
          <w:rFonts w:ascii="Times New Roman" w:hAnsi="Times New Roman" w:cs="Times New Roman"/>
          <w:color w:val="auto"/>
          <w:sz w:val="28"/>
          <w:szCs w:val="28"/>
        </w:rPr>
      </w:pPr>
      <w:r w:rsidRPr="00B145F4">
        <w:rPr>
          <w:rFonts w:ascii="Times New Roman" w:hAnsi="Times New Roman" w:cs="Times New Roman"/>
          <w:color w:val="auto"/>
          <w:sz w:val="28"/>
          <w:szCs w:val="28"/>
        </w:rPr>
        <w:t>Після проведення методики</w:t>
      </w:r>
      <w:r w:rsidR="00AE1FC7">
        <w:rPr>
          <w:rFonts w:ascii="Times New Roman" w:hAnsi="Times New Roman" w:cs="Times New Roman"/>
          <w:color w:val="auto"/>
          <w:sz w:val="28"/>
          <w:szCs w:val="28"/>
        </w:rPr>
        <w:t xml:space="preserve"> «О</w:t>
      </w:r>
      <w:r w:rsidR="00434CC8" w:rsidRPr="00BE0D27">
        <w:rPr>
          <w:rFonts w:ascii="Times New Roman" w:hAnsi="Times New Roman" w:cs="Times New Roman"/>
          <w:color w:val="auto"/>
          <w:sz w:val="28"/>
          <w:szCs w:val="28"/>
        </w:rPr>
        <w:t>питувальник депресивності</w:t>
      </w:r>
      <w:r w:rsidR="00AE1FC7">
        <w:rPr>
          <w:rFonts w:ascii="Times New Roman" w:hAnsi="Times New Roman" w:cs="Times New Roman"/>
          <w:color w:val="auto"/>
          <w:sz w:val="28"/>
          <w:szCs w:val="28"/>
        </w:rPr>
        <w:t>»</w:t>
      </w:r>
      <w:r w:rsidR="00434CC8" w:rsidRPr="00BE0D27">
        <w:rPr>
          <w:rFonts w:ascii="Times New Roman" w:hAnsi="Times New Roman" w:cs="Times New Roman"/>
          <w:color w:val="auto"/>
          <w:sz w:val="28"/>
          <w:szCs w:val="28"/>
        </w:rPr>
        <w:t xml:space="preserve"> А. Бека</w:t>
      </w:r>
      <w:r w:rsidRPr="00BE0D27">
        <w:rPr>
          <w:rFonts w:ascii="Times New Roman" w:hAnsi="Times New Roman" w:cs="Times New Roman"/>
          <w:color w:val="auto"/>
          <w:sz w:val="28"/>
          <w:szCs w:val="28"/>
        </w:rPr>
        <w:t>,</w:t>
      </w:r>
      <w:r w:rsidR="00434CC8" w:rsidRPr="00B145F4">
        <w:rPr>
          <w:rFonts w:ascii="Times New Roman" w:hAnsi="Times New Roman" w:cs="Times New Roman"/>
          <w:color w:val="auto"/>
          <w:sz w:val="28"/>
          <w:szCs w:val="28"/>
        </w:rPr>
        <w:t xml:space="preserve"> ми мали змогу визначити наявність депресії і ступінь важкості депресивних розладів </w:t>
      </w:r>
      <w:r w:rsidR="00AE1FC7">
        <w:rPr>
          <w:rFonts w:ascii="Times New Roman" w:hAnsi="Times New Roman" w:cs="Times New Roman"/>
          <w:color w:val="auto"/>
          <w:sz w:val="28"/>
          <w:szCs w:val="28"/>
        </w:rPr>
        <w:t>в</w:t>
      </w:r>
      <w:r w:rsidR="00434CC8" w:rsidRPr="00B145F4">
        <w:rPr>
          <w:rFonts w:ascii="Times New Roman" w:hAnsi="Times New Roman" w:cs="Times New Roman"/>
          <w:color w:val="auto"/>
          <w:sz w:val="28"/>
          <w:szCs w:val="28"/>
        </w:rPr>
        <w:t xml:space="preserve"> </w:t>
      </w:r>
      <w:r w:rsidR="00AE1FC7">
        <w:rPr>
          <w:rFonts w:ascii="Times New Roman" w:hAnsi="Times New Roman" w:cs="Times New Roman"/>
          <w:color w:val="auto"/>
          <w:sz w:val="28"/>
          <w:szCs w:val="28"/>
        </w:rPr>
        <w:t>учасників бойових дій</w:t>
      </w:r>
      <w:r w:rsidR="00434CC8" w:rsidRPr="00B145F4">
        <w:rPr>
          <w:rFonts w:ascii="Times New Roman" w:hAnsi="Times New Roman" w:cs="Times New Roman"/>
          <w:color w:val="auto"/>
          <w:sz w:val="28"/>
          <w:szCs w:val="28"/>
        </w:rPr>
        <w:t xml:space="preserve">. </w:t>
      </w:r>
      <w:r w:rsidRPr="00B145F4">
        <w:rPr>
          <w:rFonts w:ascii="Times New Roman" w:hAnsi="Times New Roman" w:cs="Times New Roman"/>
          <w:iCs/>
          <w:color w:val="auto"/>
          <w:sz w:val="28"/>
          <w:szCs w:val="28"/>
        </w:rPr>
        <w:t xml:space="preserve">Було виявлено </w:t>
      </w:r>
      <w:r w:rsidR="00434CC8" w:rsidRPr="00B145F4">
        <w:rPr>
          <w:rFonts w:ascii="Times New Roman" w:hAnsi="Times New Roman" w:cs="Times New Roman"/>
          <w:color w:val="auto"/>
          <w:sz w:val="28"/>
          <w:szCs w:val="28"/>
        </w:rPr>
        <w:t xml:space="preserve">наступні результати: відсутність депресивних симптомів спостерігалася у </w:t>
      </w:r>
      <w:r w:rsidRPr="00B145F4">
        <w:rPr>
          <w:rFonts w:ascii="Times New Roman" w:hAnsi="Times New Roman" w:cs="Times New Roman"/>
          <w:color w:val="auto"/>
          <w:sz w:val="28"/>
          <w:szCs w:val="28"/>
        </w:rPr>
        <w:t xml:space="preserve">33 </w:t>
      </w:r>
      <w:r w:rsidR="00AE1FC7">
        <w:rPr>
          <w:rFonts w:ascii="Times New Roman" w:hAnsi="Times New Roman" w:cs="Times New Roman"/>
          <w:color w:val="auto"/>
          <w:sz w:val="28"/>
          <w:szCs w:val="28"/>
        </w:rPr>
        <w:t>комбатантів</w:t>
      </w:r>
      <w:r w:rsidRPr="00B145F4">
        <w:rPr>
          <w:rFonts w:ascii="Times New Roman" w:hAnsi="Times New Roman" w:cs="Times New Roman"/>
          <w:color w:val="auto"/>
          <w:sz w:val="28"/>
          <w:szCs w:val="28"/>
        </w:rPr>
        <w:t>, тобто</w:t>
      </w:r>
      <w:r w:rsidR="00AE1FC7">
        <w:rPr>
          <w:rFonts w:ascii="Times New Roman" w:hAnsi="Times New Roman" w:cs="Times New Roman"/>
          <w:color w:val="auto"/>
          <w:sz w:val="28"/>
          <w:szCs w:val="28"/>
        </w:rPr>
        <w:t xml:space="preserve"> у</w:t>
      </w:r>
      <w:r w:rsidRPr="00B145F4">
        <w:rPr>
          <w:rFonts w:ascii="Times New Roman" w:hAnsi="Times New Roman" w:cs="Times New Roman"/>
          <w:color w:val="auto"/>
          <w:sz w:val="28"/>
          <w:szCs w:val="28"/>
        </w:rPr>
        <w:t xml:space="preserve"> 95%</w:t>
      </w:r>
      <w:r w:rsidR="00434CC8" w:rsidRPr="00B145F4">
        <w:rPr>
          <w:rFonts w:ascii="Times New Roman" w:hAnsi="Times New Roman" w:cs="Times New Roman"/>
          <w:color w:val="auto"/>
          <w:sz w:val="28"/>
          <w:szCs w:val="28"/>
        </w:rPr>
        <w:t>, помірно</w:t>
      </w:r>
      <w:r w:rsidR="00AE1FC7">
        <w:rPr>
          <w:rFonts w:ascii="Times New Roman" w:hAnsi="Times New Roman" w:cs="Times New Roman"/>
          <w:color w:val="auto"/>
          <w:sz w:val="28"/>
          <w:szCs w:val="28"/>
        </w:rPr>
        <w:t xml:space="preserve"> </w:t>
      </w:r>
      <w:r w:rsidR="00434CC8" w:rsidRPr="00B145F4">
        <w:rPr>
          <w:rFonts w:ascii="Times New Roman" w:hAnsi="Times New Roman" w:cs="Times New Roman"/>
          <w:color w:val="auto"/>
          <w:sz w:val="28"/>
          <w:szCs w:val="28"/>
        </w:rPr>
        <w:t>вираж</w:t>
      </w:r>
      <w:r w:rsidRPr="00B145F4">
        <w:rPr>
          <w:rFonts w:ascii="Times New Roman" w:hAnsi="Times New Roman" w:cs="Times New Roman"/>
          <w:color w:val="auto"/>
          <w:sz w:val="28"/>
          <w:szCs w:val="28"/>
        </w:rPr>
        <w:t xml:space="preserve">ена депресія простежувалася у 2 </w:t>
      </w:r>
      <w:r w:rsidR="00AE1FC7">
        <w:rPr>
          <w:rFonts w:ascii="Times New Roman" w:hAnsi="Times New Roman" w:cs="Times New Roman"/>
          <w:color w:val="auto"/>
          <w:sz w:val="28"/>
          <w:szCs w:val="28"/>
        </w:rPr>
        <w:t>учасників бойових дій</w:t>
      </w:r>
      <w:r w:rsidRPr="00B145F4">
        <w:rPr>
          <w:rFonts w:ascii="Times New Roman" w:hAnsi="Times New Roman" w:cs="Times New Roman"/>
          <w:color w:val="auto"/>
          <w:sz w:val="28"/>
          <w:szCs w:val="28"/>
        </w:rPr>
        <w:t xml:space="preserve"> </w:t>
      </w:r>
      <w:r w:rsidR="00AE1FC7">
        <w:rPr>
          <w:rFonts w:ascii="Times New Roman" w:hAnsi="Times New Roman" w:cs="Times New Roman"/>
          <w:color w:val="auto"/>
          <w:sz w:val="28"/>
          <w:szCs w:val="28"/>
        </w:rPr>
        <w:t>(</w:t>
      </w:r>
      <w:r w:rsidRPr="00B145F4">
        <w:rPr>
          <w:rFonts w:ascii="Times New Roman" w:hAnsi="Times New Roman" w:cs="Times New Roman"/>
          <w:color w:val="auto"/>
          <w:sz w:val="28"/>
          <w:szCs w:val="28"/>
        </w:rPr>
        <w:t>5%</w:t>
      </w:r>
      <w:r w:rsidR="00AE1FC7">
        <w:rPr>
          <w:rFonts w:ascii="Times New Roman" w:hAnsi="Times New Roman" w:cs="Times New Roman"/>
          <w:color w:val="auto"/>
          <w:sz w:val="28"/>
          <w:szCs w:val="28"/>
        </w:rPr>
        <w:t>)</w:t>
      </w:r>
      <w:r w:rsidRPr="00B145F4">
        <w:rPr>
          <w:rFonts w:ascii="Times New Roman" w:hAnsi="Times New Roman" w:cs="Times New Roman"/>
          <w:color w:val="auto"/>
          <w:sz w:val="28"/>
          <w:szCs w:val="28"/>
        </w:rPr>
        <w:t>. К</w:t>
      </w:r>
      <w:r w:rsidR="00434CC8" w:rsidRPr="00B145F4">
        <w:rPr>
          <w:rFonts w:ascii="Times New Roman" w:hAnsi="Times New Roman" w:cs="Times New Roman"/>
          <w:color w:val="auto"/>
          <w:sz w:val="28"/>
          <w:szCs w:val="28"/>
        </w:rPr>
        <w:t>ритичний рівень депресії не</w:t>
      </w:r>
      <w:r w:rsidRPr="00B145F4">
        <w:rPr>
          <w:rFonts w:ascii="Times New Roman" w:hAnsi="Times New Roman" w:cs="Times New Roman"/>
          <w:color w:val="auto"/>
          <w:sz w:val="28"/>
          <w:szCs w:val="28"/>
        </w:rPr>
        <w:t xml:space="preserve"> виявлено</w:t>
      </w:r>
      <w:r w:rsidR="00434CC8" w:rsidRPr="00B145F4">
        <w:rPr>
          <w:rFonts w:ascii="Times New Roman" w:hAnsi="Times New Roman" w:cs="Times New Roman"/>
          <w:color w:val="auto"/>
          <w:sz w:val="28"/>
          <w:szCs w:val="28"/>
        </w:rPr>
        <w:t xml:space="preserve">. </w:t>
      </w:r>
    </w:p>
    <w:p w:rsidR="00DE06CA" w:rsidRPr="00B145F4" w:rsidRDefault="00DE06CA" w:rsidP="00B145F4">
      <w:pPr>
        <w:widowControl/>
        <w:spacing w:line="360" w:lineRule="auto"/>
        <w:ind w:firstLine="709"/>
        <w:jc w:val="both"/>
        <w:rPr>
          <w:rFonts w:ascii="Times New Roman" w:hAnsi="Times New Roman" w:cs="Times New Roman"/>
          <w:color w:val="auto"/>
          <w:sz w:val="28"/>
          <w:szCs w:val="28"/>
        </w:rPr>
      </w:pPr>
      <w:r w:rsidRPr="00B145F4">
        <w:rPr>
          <w:rFonts w:ascii="Times New Roman" w:hAnsi="Times New Roman" w:cs="Times New Roman"/>
          <w:color w:val="auto"/>
          <w:sz w:val="28"/>
          <w:szCs w:val="28"/>
        </w:rPr>
        <w:t xml:space="preserve">Результати подано у </w:t>
      </w:r>
      <w:r w:rsidR="00B507F5" w:rsidRPr="00B145F4">
        <w:rPr>
          <w:rFonts w:ascii="Times New Roman" w:hAnsi="Times New Roman" w:cs="Times New Roman"/>
          <w:color w:val="auto"/>
          <w:sz w:val="28"/>
          <w:szCs w:val="28"/>
        </w:rPr>
        <w:t>Рис.</w:t>
      </w:r>
      <w:r w:rsidRPr="00B145F4">
        <w:rPr>
          <w:rFonts w:ascii="Times New Roman" w:hAnsi="Times New Roman" w:cs="Times New Roman"/>
          <w:color w:val="auto"/>
          <w:sz w:val="28"/>
          <w:szCs w:val="28"/>
        </w:rPr>
        <w:t xml:space="preserve"> 2</w:t>
      </w:r>
      <w:r w:rsidR="00B507F5" w:rsidRPr="00B145F4">
        <w:rPr>
          <w:rFonts w:ascii="Times New Roman" w:hAnsi="Times New Roman" w:cs="Times New Roman"/>
          <w:color w:val="auto"/>
          <w:sz w:val="28"/>
          <w:szCs w:val="28"/>
        </w:rPr>
        <w:t>.</w:t>
      </w:r>
      <w:r w:rsidRPr="00B145F4">
        <w:rPr>
          <w:rFonts w:ascii="Times New Roman" w:hAnsi="Times New Roman" w:cs="Times New Roman"/>
          <w:color w:val="auto"/>
          <w:sz w:val="28"/>
          <w:szCs w:val="28"/>
        </w:rPr>
        <w:t xml:space="preserve"> «</w:t>
      </w:r>
      <w:r w:rsidR="00B507F5" w:rsidRPr="00B145F4">
        <w:rPr>
          <w:rFonts w:ascii="Times New Roman" w:hAnsi="Times New Roman" w:cs="Times New Roman"/>
          <w:color w:val="auto"/>
          <w:sz w:val="28"/>
          <w:szCs w:val="28"/>
        </w:rPr>
        <w:t>Результати дослідження за о</w:t>
      </w:r>
      <w:r w:rsidRPr="00B145F4">
        <w:rPr>
          <w:rFonts w:ascii="Times New Roman" w:hAnsi="Times New Roman" w:cs="Times New Roman"/>
          <w:color w:val="auto"/>
          <w:sz w:val="28"/>
          <w:szCs w:val="28"/>
        </w:rPr>
        <w:t>питувальник</w:t>
      </w:r>
      <w:r w:rsidR="00B507F5" w:rsidRPr="00B145F4">
        <w:rPr>
          <w:rFonts w:ascii="Times New Roman" w:hAnsi="Times New Roman" w:cs="Times New Roman"/>
          <w:color w:val="auto"/>
          <w:sz w:val="28"/>
          <w:szCs w:val="28"/>
        </w:rPr>
        <w:t>ом</w:t>
      </w:r>
      <w:r w:rsidRPr="00B145F4">
        <w:rPr>
          <w:rFonts w:ascii="Times New Roman" w:hAnsi="Times New Roman" w:cs="Times New Roman"/>
          <w:color w:val="auto"/>
          <w:sz w:val="28"/>
          <w:szCs w:val="28"/>
        </w:rPr>
        <w:t xml:space="preserve"> </w:t>
      </w:r>
      <w:r w:rsidR="0011054F">
        <w:rPr>
          <w:rFonts w:ascii="Times New Roman" w:hAnsi="Times New Roman" w:cs="Times New Roman"/>
          <w:color w:val="auto"/>
          <w:sz w:val="28"/>
          <w:szCs w:val="28"/>
        </w:rPr>
        <w:t>д</w:t>
      </w:r>
      <w:r w:rsidR="0011054F" w:rsidRPr="00B145F4">
        <w:rPr>
          <w:rFonts w:ascii="Times New Roman" w:hAnsi="Times New Roman" w:cs="Times New Roman"/>
          <w:color w:val="auto"/>
          <w:sz w:val="28"/>
          <w:szCs w:val="28"/>
        </w:rPr>
        <w:t>епресивності</w:t>
      </w:r>
      <w:r w:rsidRPr="00B145F4">
        <w:rPr>
          <w:rFonts w:ascii="Times New Roman" w:hAnsi="Times New Roman" w:cs="Times New Roman"/>
          <w:color w:val="auto"/>
          <w:sz w:val="28"/>
          <w:szCs w:val="28"/>
        </w:rPr>
        <w:t xml:space="preserve"> А. Бека».</w:t>
      </w:r>
    </w:p>
    <w:p w:rsidR="00DE06CA" w:rsidRPr="00B145F4" w:rsidRDefault="00DE06CA" w:rsidP="004523FA">
      <w:pPr>
        <w:widowControl/>
        <w:shd w:val="clear" w:color="auto" w:fill="FFFFFF"/>
        <w:spacing w:line="360" w:lineRule="auto"/>
        <w:rPr>
          <w:rFonts w:ascii="Times New Roman" w:hAnsi="Times New Roman" w:cs="Times New Roman"/>
          <w:color w:val="auto"/>
          <w:sz w:val="28"/>
          <w:szCs w:val="28"/>
        </w:rPr>
      </w:pPr>
      <w:r w:rsidRPr="00B145F4">
        <w:rPr>
          <w:rFonts w:ascii="Times New Roman" w:hAnsi="Times New Roman" w:cs="Times New Roman"/>
          <w:noProof/>
          <w:color w:val="auto"/>
          <w:sz w:val="28"/>
          <w:szCs w:val="28"/>
          <w:lang w:val="ru-RU" w:eastAsia="ru-RU" w:bidi="ar-SA"/>
        </w:rPr>
        <w:drawing>
          <wp:inline distT="0" distB="0" distL="0" distR="0">
            <wp:extent cx="6325870" cy="326571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E06CA" w:rsidRPr="0011054F" w:rsidRDefault="00B507F5" w:rsidP="00B145F4">
      <w:pPr>
        <w:widowControl/>
        <w:spacing w:line="360" w:lineRule="auto"/>
        <w:ind w:firstLine="709"/>
        <w:jc w:val="center"/>
        <w:rPr>
          <w:rFonts w:ascii="Times New Roman" w:hAnsi="Times New Roman" w:cs="Times New Roman"/>
          <w:b/>
          <w:color w:val="auto"/>
          <w:sz w:val="28"/>
          <w:szCs w:val="28"/>
        </w:rPr>
      </w:pPr>
      <w:r w:rsidRPr="00B145F4">
        <w:rPr>
          <w:rFonts w:ascii="Times New Roman" w:hAnsi="Times New Roman" w:cs="Times New Roman"/>
          <w:i/>
          <w:color w:val="auto"/>
          <w:sz w:val="28"/>
          <w:szCs w:val="28"/>
        </w:rPr>
        <w:t xml:space="preserve">Рис. 2. </w:t>
      </w:r>
      <w:r w:rsidR="0011054F" w:rsidRPr="0011054F">
        <w:rPr>
          <w:rFonts w:ascii="Times New Roman" w:hAnsi="Times New Roman" w:cs="Times New Roman"/>
          <w:b/>
          <w:color w:val="auto"/>
          <w:sz w:val="28"/>
          <w:szCs w:val="28"/>
        </w:rPr>
        <w:t xml:space="preserve">Результати </w:t>
      </w:r>
      <w:r w:rsidR="0011054F">
        <w:rPr>
          <w:rFonts w:ascii="Times New Roman" w:hAnsi="Times New Roman" w:cs="Times New Roman"/>
          <w:b/>
          <w:color w:val="auto"/>
          <w:sz w:val="28"/>
          <w:szCs w:val="28"/>
        </w:rPr>
        <w:t>відсоткового співвідношення з</w:t>
      </w:r>
      <w:r w:rsidR="0011054F" w:rsidRPr="0011054F">
        <w:rPr>
          <w:rFonts w:ascii="Times New Roman" w:hAnsi="Times New Roman" w:cs="Times New Roman"/>
          <w:b/>
          <w:color w:val="auto"/>
          <w:sz w:val="28"/>
          <w:szCs w:val="28"/>
        </w:rPr>
        <w:t xml:space="preserve">а </w:t>
      </w:r>
      <w:r w:rsidR="0011054F">
        <w:rPr>
          <w:rFonts w:ascii="Times New Roman" w:hAnsi="Times New Roman" w:cs="Times New Roman"/>
          <w:b/>
          <w:color w:val="auto"/>
          <w:sz w:val="28"/>
          <w:szCs w:val="28"/>
        </w:rPr>
        <w:t>«О</w:t>
      </w:r>
      <w:r w:rsidRPr="0011054F">
        <w:rPr>
          <w:rFonts w:ascii="Times New Roman" w:hAnsi="Times New Roman" w:cs="Times New Roman"/>
          <w:b/>
          <w:color w:val="auto"/>
          <w:sz w:val="28"/>
          <w:szCs w:val="28"/>
        </w:rPr>
        <w:t xml:space="preserve">питувальником </w:t>
      </w:r>
      <w:r w:rsidR="0011054F">
        <w:rPr>
          <w:rFonts w:ascii="Times New Roman" w:hAnsi="Times New Roman" w:cs="Times New Roman"/>
          <w:b/>
          <w:color w:val="auto"/>
          <w:sz w:val="28"/>
          <w:szCs w:val="28"/>
        </w:rPr>
        <w:t>д</w:t>
      </w:r>
      <w:r w:rsidR="0011054F" w:rsidRPr="0011054F">
        <w:rPr>
          <w:rFonts w:ascii="Times New Roman" w:hAnsi="Times New Roman" w:cs="Times New Roman"/>
          <w:b/>
          <w:color w:val="auto"/>
          <w:sz w:val="28"/>
          <w:szCs w:val="28"/>
        </w:rPr>
        <w:t>епресивності</w:t>
      </w:r>
      <w:r w:rsidR="0011054F">
        <w:rPr>
          <w:rFonts w:ascii="Times New Roman" w:hAnsi="Times New Roman" w:cs="Times New Roman"/>
          <w:b/>
          <w:color w:val="auto"/>
          <w:sz w:val="28"/>
          <w:szCs w:val="28"/>
        </w:rPr>
        <w:t xml:space="preserve">» </w:t>
      </w:r>
      <w:r w:rsidRPr="0011054F">
        <w:rPr>
          <w:rFonts w:ascii="Times New Roman" w:hAnsi="Times New Roman" w:cs="Times New Roman"/>
          <w:b/>
          <w:color w:val="auto"/>
          <w:sz w:val="28"/>
          <w:szCs w:val="28"/>
        </w:rPr>
        <w:t>А. Бека.</w:t>
      </w:r>
    </w:p>
    <w:p w:rsidR="00434CC8" w:rsidRPr="00B145F4" w:rsidRDefault="0014054C" w:rsidP="00B145F4">
      <w:pPr>
        <w:widowControl/>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lastRenderedPageBreak/>
        <w:t>У поліцейських,</w:t>
      </w:r>
      <w:r w:rsidR="00434CC8" w:rsidRPr="00B145F4">
        <w:rPr>
          <w:rFonts w:ascii="Times New Roman" w:hAnsi="Times New Roman" w:cs="Times New Roman"/>
          <w:color w:val="auto"/>
          <w:sz w:val="28"/>
          <w:szCs w:val="28"/>
        </w:rPr>
        <w:t xml:space="preserve"> учасників</w:t>
      </w:r>
      <w:r>
        <w:rPr>
          <w:rFonts w:ascii="Times New Roman" w:hAnsi="Times New Roman" w:cs="Times New Roman"/>
          <w:color w:val="auto"/>
          <w:sz w:val="28"/>
          <w:szCs w:val="28"/>
        </w:rPr>
        <w:t xml:space="preserve"> бойових дій</w:t>
      </w:r>
      <w:r w:rsidR="00DE06CA" w:rsidRPr="00B145F4">
        <w:rPr>
          <w:rFonts w:ascii="Times New Roman" w:hAnsi="Times New Roman" w:cs="Times New Roman"/>
          <w:color w:val="auto"/>
          <w:sz w:val="28"/>
          <w:szCs w:val="28"/>
        </w:rPr>
        <w:t>, в яких</w:t>
      </w:r>
      <w:r w:rsidR="00434CC8" w:rsidRPr="00B145F4">
        <w:rPr>
          <w:rFonts w:ascii="Times New Roman" w:hAnsi="Times New Roman" w:cs="Times New Roman"/>
          <w:color w:val="auto"/>
          <w:sz w:val="28"/>
          <w:szCs w:val="28"/>
        </w:rPr>
        <w:t xml:space="preserve"> було вияв</w:t>
      </w:r>
      <w:r w:rsidR="00DE06CA" w:rsidRPr="00B145F4">
        <w:rPr>
          <w:rFonts w:ascii="Times New Roman" w:hAnsi="Times New Roman" w:cs="Times New Roman"/>
          <w:color w:val="auto"/>
          <w:sz w:val="28"/>
          <w:szCs w:val="28"/>
        </w:rPr>
        <w:t>лено помірно виражену депресію,</w:t>
      </w:r>
      <w:r>
        <w:rPr>
          <w:rFonts w:ascii="Times New Roman" w:hAnsi="Times New Roman" w:cs="Times New Roman"/>
          <w:color w:val="auto"/>
          <w:sz w:val="28"/>
          <w:szCs w:val="28"/>
        </w:rPr>
        <w:t xml:space="preserve"> також</w:t>
      </w:r>
      <w:r w:rsidR="00DE06CA" w:rsidRPr="00B145F4">
        <w:rPr>
          <w:rFonts w:ascii="Times New Roman" w:hAnsi="Times New Roman" w:cs="Times New Roman"/>
          <w:color w:val="auto"/>
          <w:sz w:val="28"/>
          <w:szCs w:val="28"/>
        </w:rPr>
        <w:t xml:space="preserve"> </w:t>
      </w:r>
      <w:r w:rsidR="00434CC8" w:rsidRPr="00B145F4">
        <w:rPr>
          <w:rFonts w:ascii="Times New Roman" w:hAnsi="Times New Roman" w:cs="Times New Roman"/>
          <w:color w:val="auto"/>
          <w:sz w:val="28"/>
          <w:szCs w:val="28"/>
        </w:rPr>
        <w:t>можуть бути виражені такі симптоми</w:t>
      </w:r>
      <w:r>
        <w:rPr>
          <w:rFonts w:ascii="Times New Roman" w:hAnsi="Times New Roman" w:cs="Times New Roman"/>
          <w:color w:val="auto"/>
          <w:sz w:val="28"/>
          <w:szCs w:val="28"/>
        </w:rPr>
        <w:t>, як</w:t>
      </w:r>
      <w:r w:rsidR="00434CC8" w:rsidRPr="00B145F4">
        <w:rPr>
          <w:rFonts w:ascii="Times New Roman" w:hAnsi="Times New Roman" w:cs="Times New Roman"/>
          <w:color w:val="auto"/>
          <w:sz w:val="28"/>
          <w:szCs w:val="28"/>
        </w:rPr>
        <w:t xml:space="preserve">: погане самопочуття, зниження працездатності, думки про самогубство, роздратованість, печаль, втрата апетиту, песимізм, відчуття невезіння, незадоволеність собою, почуття провини, відчуття покарання, самозаперечення, самозвинувачення, почуття соціальної відчуженості, нерішучість, порушення сну, втома. </w:t>
      </w:r>
    </w:p>
    <w:p w:rsidR="00434CC8" w:rsidRPr="00B145F4" w:rsidRDefault="0014054C" w:rsidP="00B145F4">
      <w:pPr>
        <w:widowControl/>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Прояв в</w:t>
      </w:r>
      <w:r w:rsidR="00DE06CA" w:rsidRPr="00B145F4">
        <w:rPr>
          <w:rFonts w:ascii="Times New Roman" w:hAnsi="Times New Roman" w:cs="Times New Roman"/>
          <w:color w:val="auto"/>
          <w:sz w:val="28"/>
          <w:szCs w:val="28"/>
        </w:rPr>
        <w:t>ище зазначен</w:t>
      </w:r>
      <w:r>
        <w:rPr>
          <w:rFonts w:ascii="Times New Roman" w:hAnsi="Times New Roman" w:cs="Times New Roman"/>
          <w:color w:val="auto"/>
          <w:sz w:val="28"/>
          <w:szCs w:val="28"/>
        </w:rPr>
        <w:t xml:space="preserve">их симптомів, які можуть зустрічатися </w:t>
      </w:r>
      <w:r w:rsidR="00EA5B7D">
        <w:rPr>
          <w:rFonts w:ascii="Times New Roman" w:hAnsi="Times New Roman" w:cs="Times New Roman"/>
          <w:color w:val="auto"/>
          <w:sz w:val="28"/>
          <w:szCs w:val="28"/>
        </w:rPr>
        <w:t xml:space="preserve">у продіагностованих </w:t>
      </w:r>
      <w:r>
        <w:rPr>
          <w:rFonts w:ascii="Times New Roman" w:hAnsi="Times New Roman" w:cs="Times New Roman"/>
          <w:color w:val="auto"/>
          <w:sz w:val="28"/>
          <w:szCs w:val="28"/>
        </w:rPr>
        <w:t>учасників бойових дій</w:t>
      </w:r>
      <w:r w:rsidR="00EA5B7D">
        <w:rPr>
          <w:rFonts w:ascii="Times New Roman" w:hAnsi="Times New Roman" w:cs="Times New Roman"/>
          <w:color w:val="auto"/>
          <w:sz w:val="28"/>
          <w:szCs w:val="28"/>
        </w:rPr>
        <w:t>,</w:t>
      </w:r>
      <w:r w:rsidR="00434CC8" w:rsidRPr="00B145F4">
        <w:rPr>
          <w:rFonts w:ascii="Times New Roman" w:hAnsi="Times New Roman" w:cs="Times New Roman"/>
          <w:color w:val="auto"/>
          <w:sz w:val="28"/>
          <w:szCs w:val="28"/>
        </w:rPr>
        <w:t xml:space="preserve"> </w:t>
      </w:r>
      <w:r w:rsidR="00EA5B7D">
        <w:rPr>
          <w:rFonts w:ascii="Times New Roman" w:hAnsi="Times New Roman" w:cs="Times New Roman"/>
          <w:color w:val="auto"/>
          <w:sz w:val="28"/>
          <w:szCs w:val="28"/>
        </w:rPr>
        <w:t xml:space="preserve">може впливати на психоемоційний стан </w:t>
      </w:r>
      <w:r w:rsidR="00434CC8" w:rsidRPr="00B145F4">
        <w:rPr>
          <w:rFonts w:ascii="Times New Roman" w:hAnsi="Times New Roman" w:cs="Times New Roman"/>
          <w:color w:val="auto"/>
          <w:sz w:val="28"/>
          <w:szCs w:val="28"/>
        </w:rPr>
        <w:t>комбатант</w:t>
      </w:r>
      <w:r w:rsidR="00EA5B7D">
        <w:rPr>
          <w:rFonts w:ascii="Times New Roman" w:hAnsi="Times New Roman" w:cs="Times New Roman"/>
          <w:color w:val="auto"/>
          <w:sz w:val="28"/>
          <w:szCs w:val="28"/>
        </w:rPr>
        <w:t>ів. А це в свою чергу, актуалізує,</w:t>
      </w:r>
      <w:r w:rsidR="00434CC8" w:rsidRPr="00B145F4">
        <w:rPr>
          <w:rFonts w:ascii="Times New Roman" w:hAnsi="Times New Roman" w:cs="Times New Roman"/>
          <w:color w:val="auto"/>
          <w:sz w:val="28"/>
          <w:szCs w:val="28"/>
        </w:rPr>
        <w:t xml:space="preserve"> потреб</w:t>
      </w:r>
      <w:r w:rsidR="00EA5B7D">
        <w:rPr>
          <w:rFonts w:ascii="Times New Roman" w:hAnsi="Times New Roman" w:cs="Times New Roman"/>
          <w:color w:val="auto"/>
          <w:sz w:val="28"/>
          <w:szCs w:val="28"/>
        </w:rPr>
        <w:t>у у надані їм</w:t>
      </w:r>
      <w:r w:rsidR="00434CC8" w:rsidRPr="00B145F4">
        <w:rPr>
          <w:rFonts w:ascii="Times New Roman" w:hAnsi="Times New Roman" w:cs="Times New Roman"/>
          <w:color w:val="auto"/>
          <w:sz w:val="28"/>
          <w:szCs w:val="28"/>
        </w:rPr>
        <w:t xml:space="preserve"> </w:t>
      </w:r>
      <w:r w:rsidR="00DE06CA" w:rsidRPr="00B145F4">
        <w:rPr>
          <w:rFonts w:ascii="Times New Roman" w:hAnsi="Times New Roman" w:cs="Times New Roman"/>
          <w:color w:val="auto"/>
          <w:sz w:val="28"/>
          <w:szCs w:val="28"/>
        </w:rPr>
        <w:t xml:space="preserve">психологічної </w:t>
      </w:r>
      <w:r w:rsidR="00434CC8" w:rsidRPr="00B145F4">
        <w:rPr>
          <w:rFonts w:ascii="Times New Roman" w:hAnsi="Times New Roman" w:cs="Times New Roman"/>
          <w:color w:val="auto"/>
          <w:sz w:val="28"/>
          <w:szCs w:val="28"/>
        </w:rPr>
        <w:t>допомоги</w:t>
      </w:r>
      <w:r w:rsidR="00EA5B7D">
        <w:rPr>
          <w:rFonts w:ascii="Times New Roman" w:hAnsi="Times New Roman" w:cs="Times New Roman"/>
          <w:color w:val="auto"/>
          <w:sz w:val="28"/>
          <w:szCs w:val="28"/>
        </w:rPr>
        <w:t>. Так як,</w:t>
      </w:r>
      <w:r w:rsidR="00DE06CA" w:rsidRPr="00B145F4">
        <w:rPr>
          <w:rFonts w:ascii="Times New Roman" w:hAnsi="Times New Roman" w:cs="Times New Roman"/>
          <w:color w:val="auto"/>
          <w:sz w:val="28"/>
          <w:szCs w:val="28"/>
        </w:rPr>
        <w:t xml:space="preserve"> подібний</w:t>
      </w:r>
      <w:r w:rsidR="00434CC8" w:rsidRPr="00B145F4">
        <w:rPr>
          <w:rFonts w:ascii="Times New Roman" w:hAnsi="Times New Roman" w:cs="Times New Roman"/>
          <w:color w:val="auto"/>
          <w:sz w:val="28"/>
          <w:szCs w:val="28"/>
        </w:rPr>
        <w:t xml:space="preserve"> стан впливає не тільки на виконання службових обов’язків, а й на фізичне та психічне здоров’я. Якщо </w:t>
      </w:r>
      <w:r w:rsidR="00EA5B7D">
        <w:rPr>
          <w:rFonts w:ascii="Times New Roman" w:hAnsi="Times New Roman" w:cs="Times New Roman"/>
          <w:color w:val="auto"/>
          <w:sz w:val="28"/>
          <w:szCs w:val="28"/>
        </w:rPr>
        <w:t>комбатант</w:t>
      </w:r>
      <w:r w:rsidR="00DE06CA" w:rsidRPr="00B145F4">
        <w:rPr>
          <w:rFonts w:ascii="Times New Roman" w:hAnsi="Times New Roman" w:cs="Times New Roman"/>
          <w:color w:val="auto"/>
          <w:sz w:val="28"/>
          <w:szCs w:val="28"/>
        </w:rPr>
        <w:t xml:space="preserve"> залишається</w:t>
      </w:r>
      <w:r w:rsidR="00434CC8" w:rsidRPr="00B145F4">
        <w:rPr>
          <w:rFonts w:ascii="Times New Roman" w:hAnsi="Times New Roman" w:cs="Times New Roman"/>
          <w:color w:val="auto"/>
          <w:sz w:val="28"/>
          <w:szCs w:val="28"/>
        </w:rPr>
        <w:t xml:space="preserve"> у такому стані </w:t>
      </w:r>
      <w:r w:rsidR="00EA5B7D">
        <w:rPr>
          <w:rFonts w:ascii="Times New Roman" w:hAnsi="Times New Roman" w:cs="Times New Roman"/>
          <w:color w:val="auto"/>
          <w:sz w:val="28"/>
          <w:szCs w:val="28"/>
        </w:rPr>
        <w:t>тривалий період часу</w:t>
      </w:r>
      <w:r w:rsidR="00434CC8" w:rsidRPr="00B145F4">
        <w:rPr>
          <w:rFonts w:ascii="Times New Roman" w:hAnsi="Times New Roman" w:cs="Times New Roman"/>
          <w:color w:val="auto"/>
          <w:sz w:val="28"/>
          <w:szCs w:val="28"/>
        </w:rPr>
        <w:t xml:space="preserve">, то </w:t>
      </w:r>
      <w:r w:rsidR="00DE06CA" w:rsidRPr="00B145F4">
        <w:rPr>
          <w:rFonts w:ascii="Times New Roman" w:hAnsi="Times New Roman" w:cs="Times New Roman"/>
          <w:color w:val="auto"/>
          <w:sz w:val="28"/>
          <w:szCs w:val="28"/>
        </w:rPr>
        <w:t xml:space="preserve">звикає до </w:t>
      </w:r>
      <w:r w:rsidR="00EA5B7D">
        <w:rPr>
          <w:rFonts w:ascii="Times New Roman" w:hAnsi="Times New Roman" w:cs="Times New Roman"/>
          <w:color w:val="auto"/>
          <w:sz w:val="28"/>
          <w:szCs w:val="28"/>
        </w:rPr>
        <w:t>даного стану</w:t>
      </w:r>
      <w:r w:rsidR="00DE06CA" w:rsidRPr="00B145F4">
        <w:rPr>
          <w:rFonts w:ascii="Times New Roman" w:hAnsi="Times New Roman" w:cs="Times New Roman"/>
          <w:color w:val="auto"/>
          <w:sz w:val="28"/>
          <w:szCs w:val="28"/>
        </w:rPr>
        <w:t xml:space="preserve"> і переходить у</w:t>
      </w:r>
      <w:r w:rsidR="00434CC8" w:rsidRPr="00B145F4">
        <w:rPr>
          <w:rFonts w:ascii="Times New Roman" w:hAnsi="Times New Roman" w:cs="Times New Roman"/>
          <w:color w:val="auto"/>
          <w:sz w:val="28"/>
          <w:szCs w:val="28"/>
        </w:rPr>
        <w:t xml:space="preserve"> стан хронічної депресії. </w:t>
      </w:r>
    </w:p>
    <w:p w:rsidR="00434CC8" w:rsidRPr="00B145F4" w:rsidRDefault="00434CC8" w:rsidP="00B145F4">
      <w:pPr>
        <w:widowControl/>
        <w:spacing w:line="360" w:lineRule="auto"/>
        <w:ind w:firstLine="709"/>
        <w:jc w:val="both"/>
        <w:rPr>
          <w:rFonts w:ascii="Times New Roman" w:hAnsi="Times New Roman" w:cs="Times New Roman"/>
          <w:color w:val="auto"/>
          <w:sz w:val="28"/>
          <w:szCs w:val="28"/>
        </w:rPr>
      </w:pPr>
      <w:r w:rsidRPr="00B145F4">
        <w:rPr>
          <w:rFonts w:ascii="Times New Roman" w:hAnsi="Times New Roman" w:cs="Times New Roman"/>
          <w:color w:val="auto"/>
          <w:sz w:val="28"/>
          <w:szCs w:val="28"/>
        </w:rPr>
        <w:t xml:space="preserve">Отже, при дослідженні стресово-депресивних станів </w:t>
      </w:r>
      <w:r w:rsidR="00110F17">
        <w:rPr>
          <w:rFonts w:ascii="Times New Roman" w:hAnsi="Times New Roman" w:cs="Times New Roman"/>
          <w:color w:val="auto"/>
          <w:sz w:val="28"/>
          <w:szCs w:val="28"/>
        </w:rPr>
        <w:t>у поліцейських,</w:t>
      </w:r>
      <w:r w:rsidRPr="00B145F4">
        <w:rPr>
          <w:rFonts w:ascii="Times New Roman" w:hAnsi="Times New Roman" w:cs="Times New Roman"/>
          <w:color w:val="auto"/>
          <w:sz w:val="28"/>
          <w:szCs w:val="28"/>
        </w:rPr>
        <w:t xml:space="preserve"> учасників бойових дій,</w:t>
      </w:r>
      <w:r w:rsidR="00110F17">
        <w:rPr>
          <w:rFonts w:ascii="Times New Roman" w:hAnsi="Times New Roman" w:cs="Times New Roman"/>
          <w:color w:val="auto"/>
          <w:sz w:val="28"/>
          <w:szCs w:val="28"/>
        </w:rPr>
        <w:t xml:space="preserve"> які повернулися із зони проведення операції об’єднаних сил,</w:t>
      </w:r>
      <w:r w:rsidRPr="00B145F4">
        <w:rPr>
          <w:rFonts w:ascii="Times New Roman" w:hAnsi="Times New Roman" w:cs="Times New Roman"/>
          <w:color w:val="auto"/>
          <w:sz w:val="28"/>
          <w:szCs w:val="28"/>
        </w:rPr>
        <w:t xml:space="preserve"> було виявлено незначні прояви ознак </w:t>
      </w:r>
      <w:r w:rsidR="00EC5BB5" w:rsidRPr="00EC5BB5">
        <w:rPr>
          <w:rFonts w:ascii="Times New Roman" w:hAnsi="Times New Roman" w:cs="Times New Roman"/>
          <w:color w:val="auto"/>
          <w:sz w:val="28"/>
          <w:szCs w:val="28"/>
        </w:rPr>
        <w:t>посттравматичного стресового розладу</w:t>
      </w:r>
      <w:r w:rsidRPr="00B145F4">
        <w:rPr>
          <w:rFonts w:ascii="Times New Roman" w:hAnsi="Times New Roman" w:cs="Times New Roman"/>
          <w:color w:val="auto"/>
          <w:sz w:val="28"/>
          <w:szCs w:val="28"/>
        </w:rPr>
        <w:t xml:space="preserve"> та </w:t>
      </w:r>
      <w:r w:rsidR="00EC5BB5" w:rsidRPr="00B145F4">
        <w:rPr>
          <w:rFonts w:ascii="Times New Roman" w:hAnsi="Times New Roman" w:cs="Times New Roman"/>
          <w:color w:val="auto"/>
          <w:sz w:val="28"/>
          <w:szCs w:val="28"/>
        </w:rPr>
        <w:t>гостр</w:t>
      </w:r>
      <w:r w:rsidR="00EC5BB5">
        <w:rPr>
          <w:rFonts w:ascii="Times New Roman" w:hAnsi="Times New Roman" w:cs="Times New Roman"/>
          <w:color w:val="auto"/>
          <w:sz w:val="28"/>
          <w:szCs w:val="28"/>
        </w:rPr>
        <w:t xml:space="preserve">ого </w:t>
      </w:r>
      <w:r w:rsidR="00EC5BB5" w:rsidRPr="00B145F4">
        <w:rPr>
          <w:rFonts w:ascii="Times New Roman" w:hAnsi="Times New Roman" w:cs="Times New Roman"/>
          <w:color w:val="auto"/>
          <w:sz w:val="28"/>
          <w:szCs w:val="28"/>
        </w:rPr>
        <w:t>стресов</w:t>
      </w:r>
      <w:r w:rsidR="00EC5BB5">
        <w:rPr>
          <w:rFonts w:ascii="Times New Roman" w:hAnsi="Times New Roman" w:cs="Times New Roman"/>
          <w:color w:val="auto"/>
          <w:sz w:val="28"/>
          <w:szCs w:val="28"/>
        </w:rPr>
        <w:t>ого</w:t>
      </w:r>
      <w:r w:rsidR="00EC5BB5" w:rsidRPr="00B145F4">
        <w:rPr>
          <w:rFonts w:ascii="Times New Roman" w:hAnsi="Times New Roman" w:cs="Times New Roman"/>
          <w:color w:val="auto"/>
          <w:sz w:val="28"/>
          <w:szCs w:val="28"/>
        </w:rPr>
        <w:t xml:space="preserve"> розлад</w:t>
      </w:r>
      <w:r w:rsidR="00EC5BB5">
        <w:rPr>
          <w:rFonts w:ascii="Times New Roman" w:hAnsi="Times New Roman" w:cs="Times New Roman"/>
          <w:color w:val="auto"/>
          <w:sz w:val="28"/>
          <w:szCs w:val="28"/>
        </w:rPr>
        <w:t>у</w:t>
      </w:r>
      <w:r w:rsidR="00110F17">
        <w:rPr>
          <w:rFonts w:ascii="Times New Roman" w:hAnsi="Times New Roman" w:cs="Times New Roman"/>
          <w:color w:val="auto"/>
          <w:sz w:val="28"/>
          <w:szCs w:val="28"/>
        </w:rPr>
        <w:t>. Також було виявлено</w:t>
      </w:r>
      <w:r w:rsidRPr="00B145F4">
        <w:rPr>
          <w:rFonts w:ascii="Times New Roman" w:hAnsi="Times New Roman" w:cs="Times New Roman"/>
          <w:color w:val="auto"/>
          <w:sz w:val="28"/>
          <w:szCs w:val="28"/>
        </w:rPr>
        <w:t xml:space="preserve"> </w:t>
      </w:r>
      <w:r w:rsidR="00110F17">
        <w:rPr>
          <w:rFonts w:ascii="Times New Roman" w:hAnsi="Times New Roman" w:cs="Times New Roman"/>
          <w:color w:val="auto"/>
          <w:sz w:val="28"/>
          <w:szCs w:val="28"/>
        </w:rPr>
        <w:t xml:space="preserve">відсутність </w:t>
      </w:r>
      <w:r w:rsidRPr="00B145F4">
        <w:rPr>
          <w:rFonts w:ascii="Times New Roman" w:hAnsi="Times New Roman" w:cs="Times New Roman"/>
          <w:color w:val="auto"/>
          <w:sz w:val="28"/>
          <w:szCs w:val="28"/>
        </w:rPr>
        <w:t>депресивних станів, що дає можливість зробити висновок про професійно</w:t>
      </w:r>
      <w:r w:rsidR="00110F17">
        <w:rPr>
          <w:rFonts w:ascii="Times New Roman" w:hAnsi="Times New Roman" w:cs="Times New Roman"/>
          <w:color w:val="auto"/>
          <w:sz w:val="28"/>
          <w:szCs w:val="28"/>
        </w:rPr>
        <w:t xml:space="preserve"> </w:t>
      </w:r>
      <w:r w:rsidRPr="00B145F4">
        <w:rPr>
          <w:rFonts w:ascii="Times New Roman" w:hAnsi="Times New Roman" w:cs="Times New Roman"/>
          <w:color w:val="auto"/>
          <w:sz w:val="28"/>
          <w:szCs w:val="28"/>
        </w:rPr>
        <w:t>побудовану систему добору на службу</w:t>
      </w:r>
      <w:r w:rsidR="00110F17">
        <w:rPr>
          <w:rFonts w:ascii="Times New Roman" w:hAnsi="Times New Roman" w:cs="Times New Roman"/>
          <w:color w:val="auto"/>
          <w:sz w:val="28"/>
          <w:szCs w:val="28"/>
        </w:rPr>
        <w:t xml:space="preserve"> у поліцію</w:t>
      </w:r>
      <w:r w:rsidRPr="00B145F4">
        <w:rPr>
          <w:rFonts w:ascii="Times New Roman" w:hAnsi="Times New Roman" w:cs="Times New Roman"/>
          <w:color w:val="auto"/>
          <w:sz w:val="28"/>
          <w:szCs w:val="28"/>
        </w:rPr>
        <w:t>, а також про ефективну роботу психологічної служби</w:t>
      </w:r>
      <w:r w:rsidR="00110F17">
        <w:rPr>
          <w:rFonts w:ascii="Times New Roman" w:hAnsi="Times New Roman" w:cs="Times New Roman"/>
          <w:color w:val="auto"/>
          <w:sz w:val="28"/>
          <w:szCs w:val="28"/>
        </w:rPr>
        <w:t xml:space="preserve"> даної інституції</w:t>
      </w:r>
      <w:r w:rsidRPr="00B145F4">
        <w:rPr>
          <w:rFonts w:ascii="Times New Roman" w:hAnsi="Times New Roman" w:cs="Times New Roman"/>
          <w:color w:val="auto"/>
          <w:sz w:val="28"/>
          <w:szCs w:val="28"/>
        </w:rPr>
        <w:t xml:space="preserve"> по усуненню наслідків перебування комбатантів у бойовій обстановці.</w:t>
      </w:r>
    </w:p>
    <w:p w:rsidR="009516E2" w:rsidRDefault="00110F17" w:rsidP="00B145F4">
      <w:pPr>
        <w:widowControl/>
        <w:spacing w:line="360" w:lineRule="auto"/>
        <w:ind w:firstLine="709"/>
        <w:jc w:val="both"/>
        <w:rPr>
          <w:rFonts w:ascii="Times New Roman" w:hAnsi="Times New Roman" w:cs="Times New Roman"/>
          <w:color w:val="auto"/>
          <w:sz w:val="28"/>
          <w:szCs w:val="28"/>
        </w:rPr>
      </w:pPr>
      <w:r w:rsidRPr="00B145F4">
        <w:rPr>
          <w:rStyle w:val="21"/>
          <w:rFonts w:ascii="Times New Roman" w:hAnsi="Times New Roman" w:cs="Times New Roman"/>
          <w:color w:val="auto"/>
        </w:rPr>
        <w:t xml:space="preserve">Висновки та перспективи подальших </w:t>
      </w:r>
      <w:r>
        <w:rPr>
          <w:rStyle w:val="21"/>
          <w:rFonts w:ascii="Times New Roman" w:hAnsi="Times New Roman" w:cs="Times New Roman"/>
          <w:color w:val="auto"/>
        </w:rPr>
        <w:t>досліджень</w:t>
      </w:r>
      <w:r w:rsidRPr="00B145F4">
        <w:rPr>
          <w:rStyle w:val="21"/>
          <w:rFonts w:ascii="Times New Roman" w:hAnsi="Times New Roman" w:cs="Times New Roman"/>
          <w:color w:val="auto"/>
        </w:rPr>
        <w:t xml:space="preserve">. </w:t>
      </w:r>
      <w:r w:rsidR="00DE06CA" w:rsidRPr="00B145F4">
        <w:rPr>
          <w:rFonts w:ascii="Times New Roman" w:hAnsi="Times New Roman" w:cs="Times New Roman"/>
          <w:color w:val="auto"/>
          <w:sz w:val="28"/>
          <w:szCs w:val="28"/>
        </w:rPr>
        <w:t>Проведене емпіричне дослідження дало змогу зробити наступн</w:t>
      </w:r>
      <w:r>
        <w:rPr>
          <w:rFonts w:ascii="Times New Roman" w:hAnsi="Times New Roman" w:cs="Times New Roman"/>
          <w:color w:val="auto"/>
          <w:sz w:val="28"/>
          <w:szCs w:val="28"/>
        </w:rPr>
        <w:t>і</w:t>
      </w:r>
      <w:r w:rsidR="00DE06CA" w:rsidRPr="00B145F4">
        <w:rPr>
          <w:rFonts w:ascii="Times New Roman" w:hAnsi="Times New Roman" w:cs="Times New Roman"/>
          <w:color w:val="auto"/>
          <w:sz w:val="28"/>
          <w:szCs w:val="28"/>
        </w:rPr>
        <w:t xml:space="preserve"> висновк</w:t>
      </w:r>
      <w:r>
        <w:rPr>
          <w:rFonts w:ascii="Times New Roman" w:hAnsi="Times New Roman" w:cs="Times New Roman"/>
          <w:color w:val="auto"/>
          <w:sz w:val="28"/>
          <w:szCs w:val="28"/>
        </w:rPr>
        <w:t>и</w:t>
      </w:r>
      <w:r w:rsidR="009516E2">
        <w:rPr>
          <w:rFonts w:ascii="Times New Roman" w:hAnsi="Times New Roman" w:cs="Times New Roman"/>
          <w:color w:val="auto"/>
          <w:sz w:val="28"/>
          <w:szCs w:val="28"/>
        </w:rPr>
        <w:t>:</w:t>
      </w:r>
      <w:r w:rsidR="00DE06CA" w:rsidRPr="00B145F4">
        <w:rPr>
          <w:rFonts w:ascii="Times New Roman" w:hAnsi="Times New Roman" w:cs="Times New Roman"/>
          <w:color w:val="auto"/>
          <w:sz w:val="28"/>
          <w:szCs w:val="28"/>
        </w:rPr>
        <w:t xml:space="preserve"> </w:t>
      </w:r>
    </w:p>
    <w:p w:rsidR="00DE06CA" w:rsidRPr="00B145F4" w:rsidRDefault="009516E2" w:rsidP="00B145F4">
      <w:pPr>
        <w:widowControl/>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1) </w:t>
      </w:r>
      <w:r w:rsidR="00DE06CA" w:rsidRPr="00B145F4">
        <w:rPr>
          <w:rFonts w:ascii="Times New Roman" w:hAnsi="Times New Roman" w:cs="Times New Roman"/>
          <w:color w:val="auto"/>
          <w:sz w:val="28"/>
          <w:szCs w:val="28"/>
        </w:rPr>
        <w:t>наявні</w:t>
      </w:r>
      <w:r>
        <w:rPr>
          <w:rFonts w:ascii="Times New Roman" w:hAnsi="Times New Roman" w:cs="Times New Roman"/>
          <w:color w:val="auto"/>
          <w:sz w:val="28"/>
          <w:szCs w:val="28"/>
        </w:rPr>
        <w:t>сть</w:t>
      </w:r>
      <w:r w:rsidR="00DE06CA" w:rsidRPr="00B145F4">
        <w:rPr>
          <w:rFonts w:ascii="Times New Roman" w:hAnsi="Times New Roman" w:cs="Times New Roman"/>
          <w:color w:val="auto"/>
          <w:sz w:val="28"/>
          <w:szCs w:val="28"/>
        </w:rPr>
        <w:t xml:space="preserve"> певн</w:t>
      </w:r>
      <w:r>
        <w:rPr>
          <w:rFonts w:ascii="Times New Roman" w:hAnsi="Times New Roman" w:cs="Times New Roman"/>
          <w:color w:val="auto"/>
          <w:sz w:val="28"/>
          <w:szCs w:val="28"/>
        </w:rPr>
        <w:t>их</w:t>
      </w:r>
      <w:r w:rsidR="00DE06CA" w:rsidRPr="00B145F4">
        <w:rPr>
          <w:rFonts w:ascii="Times New Roman" w:hAnsi="Times New Roman" w:cs="Times New Roman"/>
          <w:color w:val="auto"/>
          <w:sz w:val="28"/>
          <w:szCs w:val="28"/>
        </w:rPr>
        <w:t xml:space="preserve"> ознак </w:t>
      </w:r>
      <w:r w:rsidR="00EC5BB5" w:rsidRPr="00EC5BB5">
        <w:rPr>
          <w:rFonts w:ascii="Times New Roman" w:hAnsi="Times New Roman" w:cs="Times New Roman"/>
          <w:color w:val="auto"/>
          <w:sz w:val="28"/>
          <w:szCs w:val="28"/>
        </w:rPr>
        <w:t>посттравматичного стресового розладу</w:t>
      </w:r>
      <w:r w:rsidR="00DE06CA" w:rsidRPr="00B145F4">
        <w:rPr>
          <w:rFonts w:ascii="Times New Roman" w:hAnsi="Times New Roman" w:cs="Times New Roman"/>
          <w:color w:val="auto"/>
          <w:sz w:val="28"/>
          <w:szCs w:val="28"/>
        </w:rPr>
        <w:t xml:space="preserve"> із </w:t>
      </w:r>
      <w:r w:rsidR="00EC5BB5" w:rsidRPr="00B145F4">
        <w:rPr>
          <w:rFonts w:ascii="Times New Roman" w:hAnsi="Times New Roman" w:cs="Times New Roman"/>
          <w:color w:val="auto"/>
          <w:sz w:val="28"/>
          <w:szCs w:val="28"/>
        </w:rPr>
        <w:t>гостри</w:t>
      </w:r>
      <w:r w:rsidR="001002BC">
        <w:rPr>
          <w:rFonts w:ascii="Times New Roman" w:hAnsi="Times New Roman" w:cs="Times New Roman"/>
          <w:color w:val="auto"/>
          <w:sz w:val="28"/>
          <w:szCs w:val="28"/>
        </w:rPr>
        <w:t>м</w:t>
      </w:r>
      <w:r w:rsidR="00EC5BB5" w:rsidRPr="00B145F4">
        <w:rPr>
          <w:rFonts w:ascii="Times New Roman" w:hAnsi="Times New Roman" w:cs="Times New Roman"/>
          <w:color w:val="auto"/>
          <w:sz w:val="28"/>
          <w:szCs w:val="28"/>
        </w:rPr>
        <w:t xml:space="preserve"> стресови</w:t>
      </w:r>
      <w:r w:rsidR="001002BC">
        <w:rPr>
          <w:rFonts w:ascii="Times New Roman" w:hAnsi="Times New Roman" w:cs="Times New Roman"/>
          <w:color w:val="auto"/>
          <w:sz w:val="28"/>
          <w:szCs w:val="28"/>
        </w:rPr>
        <w:t>м</w:t>
      </w:r>
      <w:r w:rsidR="00EC5BB5" w:rsidRPr="00B145F4">
        <w:rPr>
          <w:rFonts w:ascii="Times New Roman" w:hAnsi="Times New Roman" w:cs="Times New Roman"/>
          <w:color w:val="auto"/>
          <w:sz w:val="28"/>
          <w:szCs w:val="28"/>
        </w:rPr>
        <w:t xml:space="preserve"> розлад</w:t>
      </w:r>
      <w:r w:rsidR="001002BC">
        <w:rPr>
          <w:rFonts w:ascii="Times New Roman" w:hAnsi="Times New Roman" w:cs="Times New Roman"/>
          <w:color w:val="auto"/>
          <w:sz w:val="28"/>
          <w:szCs w:val="28"/>
        </w:rPr>
        <w:t>ом</w:t>
      </w:r>
      <w:r>
        <w:rPr>
          <w:rFonts w:ascii="Times New Roman" w:hAnsi="Times New Roman" w:cs="Times New Roman"/>
          <w:color w:val="auto"/>
          <w:sz w:val="28"/>
          <w:szCs w:val="28"/>
        </w:rPr>
        <w:t xml:space="preserve"> виявлено лише</w:t>
      </w:r>
      <w:r w:rsidR="00DE06CA" w:rsidRPr="00B145F4">
        <w:rPr>
          <w:rFonts w:ascii="Times New Roman" w:hAnsi="Times New Roman" w:cs="Times New Roman"/>
          <w:color w:val="auto"/>
          <w:sz w:val="28"/>
          <w:szCs w:val="28"/>
        </w:rPr>
        <w:t xml:space="preserve"> у 35% </w:t>
      </w:r>
      <w:r>
        <w:rPr>
          <w:rFonts w:ascii="Times New Roman" w:hAnsi="Times New Roman" w:cs="Times New Roman"/>
          <w:color w:val="auto"/>
          <w:sz w:val="28"/>
          <w:szCs w:val="28"/>
        </w:rPr>
        <w:t xml:space="preserve">продіагностованих поліцейських, </w:t>
      </w:r>
      <w:r w:rsidR="00DE06CA" w:rsidRPr="00B145F4">
        <w:rPr>
          <w:rFonts w:ascii="Times New Roman" w:hAnsi="Times New Roman" w:cs="Times New Roman"/>
          <w:color w:val="auto"/>
          <w:sz w:val="28"/>
          <w:szCs w:val="28"/>
        </w:rPr>
        <w:t>учасників бойових дій</w:t>
      </w:r>
      <w:r>
        <w:rPr>
          <w:rFonts w:ascii="Times New Roman" w:hAnsi="Times New Roman" w:cs="Times New Roman"/>
          <w:color w:val="auto"/>
          <w:sz w:val="28"/>
          <w:szCs w:val="28"/>
        </w:rPr>
        <w:t xml:space="preserve">, </w:t>
      </w:r>
      <w:r w:rsidR="00DE06CA" w:rsidRPr="00B145F4">
        <w:rPr>
          <w:rFonts w:ascii="Times New Roman" w:hAnsi="Times New Roman" w:cs="Times New Roman"/>
          <w:color w:val="auto"/>
          <w:sz w:val="28"/>
          <w:szCs w:val="28"/>
        </w:rPr>
        <w:t xml:space="preserve">гострий стресовий розлад </w:t>
      </w:r>
      <w:r>
        <w:rPr>
          <w:rFonts w:ascii="Times New Roman" w:hAnsi="Times New Roman" w:cs="Times New Roman"/>
          <w:color w:val="auto"/>
          <w:sz w:val="28"/>
          <w:szCs w:val="28"/>
        </w:rPr>
        <w:t xml:space="preserve">виявлений </w:t>
      </w:r>
      <w:r w:rsidR="00DE06CA" w:rsidRPr="00B145F4">
        <w:rPr>
          <w:rFonts w:ascii="Times New Roman" w:hAnsi="Times New Roman" w:cs="Times New Roman"/>
          <w:color w:val="auto"/>
          <w:sz w:val="28"/>
          <w:szCs w:val="28"/>
        </w:rPr>
        <w:t xml:space="preserve">у 25% </w:t>
      </w:r>
      <w:r>
        <w:rPr>
          <w:rFonts w:ascii="Times New Roman" w:hAnsi="Times New Roman" w:cs="Times New Roman"/>
          <w:color w:val="auto"/>
          <w:sz w:val="28"/>
          <w:szCs w:val="28"/>
        </w:rPr>
        <w:t>комбатантів, н</w:t>
      </w:r>
      <w:r w:rsidRPr="00473087">
        <w:rPr>
          <w:rFonts w:ascii="Times New Roman" w:hAnsi="Times New Roman" w:cs="Times New Roman"/>
          <w:color w:val="auto"/>
          <w:sz w:val="28"/>
          <w:szCs w:val="28"/>
        </w:rPr>
        <w:t xml:space="preserve">е </w:t>
      </w:r>
      <w:r>
        <w:rPr>
          <w:rFonts w:ascii="Times New Roman" w:hAnsi="Times New Roman" w:cs="Times New Roman"/>
          <w:color w:val="auto"/>
          <w:sz w:val="28"/>
          <w:szCs w:val="28"/>
        </w:rPr>
        <w:t xml:space="preserve">було </w:t>
      </w:r>
      <w:r w:rsidRPr="00473087">
        <w:rPr>
          <w:rFonts w:ascii="Times New Roman" w:hAnsi="Times New Roman" w:cs="Times New Roman"/>
          <w:color w:val="auto"/>
          <w:sz w:val="28"/>
          <w:szCs w:val="28"/>
        </w:rPr>
        <w:t>виявлено</w:t>
      </w:r>
      <w:r>
        <w:rPr>
          <w:rFonts w:ascii="Times New Roman" w:hAnsi="Times New Roman" w:cs="Times New Roman"/>
          <w:color w:val="auto"/>
          <w:sz w:val="28"/>
          <w:szCs w:val="28"/>
        </w:rPr>
        <w:t xml:space="preserve"> жодних</w:t>
      </w:r>
      <w:r>
        <w:rPr>
          <w:rFonts w:ascii="Times New Roman" w:hAnsi="Times New Roman" w:cs="Times New Roman"/>
          <w:color w:val="auto"/>
          <w:sz w:val="28"/>
          <w:szCs w:val="28"/>
        </w:rPr>
        <w:t xml:space="preserve"> </w:t>
      </w:r>
      <w:r w:rsidRPr="00473087">
        <w:rPr>
          <w:rFonts w:ascii="Times New Roman" w:hAnsi="Times New Roman" w:cs="Times New Roman"/>
          <w:color w:val="auto"/>
          <w:sz w:val="28"/>
          <w:szCs w:val="28"/>
        </w:rPr>
        <w:t xml:space="preserve">ознак посттравматичного стресового розладу та гострого стресового розладу у </w:t>
      </w:r>
      <w:r>
        <w:rPr>
          <w:rFonts w:ascii="Times New Roman" w:hAnsi="Times New Roman" w:cs="Times New Roman"/>
          <w:color w:val="auto"/>
          <w:sz w:val="28"/>
          <w:szCs w:val="28"/>
        </w:rPr>
        <w:t xml:space="preserve">40% поліцейських, </w:t>
      </w:r>
      <w:r w:rsidRPr="00473087">
        <w:rPr>
          <w:rFonts w:ascii="Times New Roman" w:hAnsi="Times New Roman" w:cs="Times New Roman"/>
          <w:color w:val="auto"/>
          <w:sz w:val="28"/>
          <w:szCs w:val="28"/>
        </w:rPr>
        <w:t>учасників бойових дій</w:t>
      </w:r>
      <w:r>
        <w:rPr>
          <w:rFonts w:ascii="Times New Roman" w:hAnsi="Times New Roman" w:cs="Times New Roman"/>
          <w:color w:val="auto"/>
          <w:sz w:val="28"/>
          <w:szCs w:val="28"/>
        </w:rPr>
        <w:t xml:space="preserve">, що </w:t>
      </w:r>
      <w:r>
        <w:rPr>
          <w:rFonts w:ascii="Times New Roman" w:hAnsi="Times New Roman" w:cs="Times New Roman"/>
          <w:color w:val="auto"/>
          <w:sz w:val="28"/>
          <w:szCs w:val="28"/>
        </w:rPr>
        <w:t>повернулися із зони проведення операції об’єднаних сил</w:t>
      </w:r>
      <w:r>
        <w:rPr>
          <w:rFonts w:ascii="Times New Roman" w:hAnsi="Times New Roman" w:cs="Times New Roman"/>
          <w:color w:val="auto"/>
          <w:sz w:val="28"/>
          <w:szCs w:val="28"/>
        </w:rPr>
        <w:t>;</w:t>
      </w:r>
    </w:p>
    <w:p w:rsidR="00DE06CA" w:rsidRPr="00B145F4" w:rsidRDefault="009516E2" w:rsidP="00B145F4">
      <w:pPr>
        <w:widowControl/>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lastRenderedPageBreak/>
        <w:t>2) д</w:t>
      </w:r>
      <w:r w:rsidR="00DE06CA" w:rsidRPr="00B145F4">
        <w:rPr>
          <w:rFonts w:ascii="Times New Roman" w:hAnsi="Times New Roman" w:cs="Times New Roman"/>
          <w:color w:val="auto"/>
          <w:sz w:val="28"/>
          <w:szCs w:val="28"/>
        </w:rPr>
        <w:t>епресивні стани у 95%</w:t>
      </w:r>
      <w:r>
        <w:rPr>
          <w:rFonts w:ascii="Times New Roman" w:hAnsi="Times New Roman" w:cs="Times New Roman"/>
          <w:color w:val="auto"/>
          <w:sz w:val="28"/>
          <w:szCs w:val="28"/>
        </w:rPr>
        <w:t xml:space="preserve"> поліцейських-комбатантів –</w:t>
      </w:r>
      <w:r w:rsidR="00DE06CA" w:rsidRPr="00B145F4">
        <w:rPr>
          <w:rFonts w:ascii="Times New Roman" w:hAnsi="Times New Roman" w:cs="Times New Roman"/>
          <w:color w:val="auto"/>
          <w:sz w:val="28"/>
          <w:szCs w:val="28"/>
        </w:rPr>
        <w:t xml:space="preserve"> відсутні</w:t>
      </w:r>
      <w:r>
        <w:rPr>
          <w:rFonts w:ascii="Times New Roman" w:hAnsi="Times New Roman" w:cs="Times New Roman"/>
          <w:color w:val="auto"/>
          <w:sz w:val="28"/>
          <w:szCs w:val="28"/>
        </w:rPr>
        <w:t>, це в</w:t>
      </w:r>
      <w:r w:rsidR="00DE06CA" w:rsidRPr="00B145F4">
        <w:rPr>
          <w:rFonts w:ascii="Times New Roman" w:hAnsi="Times New Roman" w:cs="Times New Roman"/>
          <w:color w:val="auto"/>
          <w:sz w:val="28"/>
          <w:szCs w:val="28"/>
        </w:rPr>
        <w:t xml:space="preserve"> свою чергу свідч</w:t>
      </w:r>
      <w:r>
        <w:rPr>
          <w:rFonts w:ascii="Times New Roman" w:hAnsi="Times New Roman" w:cs="Times New Roman"/>
          <w:color w:val="auto"/>
          <w:sz w:val="28"/>
          <w:szCs w:val="28"/>
        </w:rPr>
        <w:t>и</w:t>
      </w:r>
      <w:r w:rsidR="00DE06CA" w:rsidRPr="00B145F4">
        <w:rPr>
          <w:rFonts w:ascii="Times New Roman" w:hAnsi="Times New Roman" w:cs="Times New Roman"/>
          <w:color w:val="auto"/>
          <w:sz w:val="28"/>
          <w:szCs w:val="28"/>
        </w:rPr>
        <w:t xml:space="preserve">ть про те, що у </w:t>
      </w:r>
      <w:r>
        <w:rPr>
          <w:rFonts w:ascii="Times New Roman" w:hAnsi="Times New Roman" w:cs="Times New Roman"/>
          <w:color w:val="auto"/>
          <w:sz w:val="28"/>
          <w:szCs w:val="28"/>
        </w:rPr>
        <w:t>учасників бойових дій</w:t>
      </w:r>
      <w:r w:rsidR="00DE06CA" w:rsidRPr="00B145F4">
        <w:rPr>
          <w:rFonts w:ascii="Times New Roman" w:hAnsi="Times New Roman" w:cs="Times New Roman"/>
          <w:color w:val="auto"/>
          <w:sz w:val="28"/>
          <w:szCs w:val="28"/>
        </w:rPr>
        <w:t xml:space="preserve"> спостерігається стан рівноваги та психологічної адаптованості до роботи і служби, вони займають активну позицію у житті, є позитивно налаштовані на відрядження у зону </w:t>
      </w:r>
      <w:r>
        <w:rPr>
          <w:rFonts w:ascii="Times New Roman" w:hAnsi="Times New Roman" w:cs="Times New Roman"/>
          <w:color w:val="auto"/>
          <w:sz w:val="28"/>
          <w:szCs w:val="28"/>
        </w:rPr>
        <w:t>проведення операції об’єднаних сил</w:t>
      </w:r>
      <w:r>
        <w:rPr>
          <w:rFonts w:ascii="Times New Roman" w:hAnsi="Times New Roman" w:cs="Times New Roman"/>
          <w:color w:val="auto"/>
          <w:sz w:val="28"/>
          <w:szCs w:val="28"/>
        </w:rPr>
        <w:t>,</w:t>
      </w:r>
      <w:r w:rsidR="00DE06CA" w:rsidRPr="00B145F4">
        <w:rPr>
          <w:rFonts w:ascii="Times New Roman" w:hAnsi="Times New Roman" w:cs="Times New Roman"/>
          <w:color w:val="auto"/>
          <w:sz w:val="28"/>
          <w:szCs w:val="28"/>
        </w:rPr>
        <w:t xml:space="preserve"> </w:t>
      </w:r>
      <w:r>
        <w:rPr>
          <w:rFonts w:ascii="Times New Roman" w:hAnsi="Times New Roman" w:cs="Times New Roman"/>
          <w:color w:val="auto"/>
          <w:sz w:val="28"/>
          <w:szCs w:val="28"/>
        </w:rPr>
        <w:t xml:space="preserve">та </w:t>
      </w:r>
      <w:r w:rsidR="00DE06CA" w:rsidRPr="00B145F4">
        <w:rPr>
          <w:rFonts w:ascii="Times New Roman" w:hAnsi="Times New Roman" w:cs="Times New Roman"/>
          <w:color w:val="auto"/>
          <w:sz w:val="28"/>
          <w:szCs w:val="28"/>
        </w:rPr>
        <w:t>н</w:t>
      </w:r>
      <w:r w:rsidR="000F731D" w:rsidRPr="00B145F4">
        <w:rPr>
          <w:rFonts w:ascii="Times New Roman" w:hAnsi="Times New Roman" w:cs="Times New Roman"/>
          <w:color w:val="auto"/>
          <w:sz w:val="28"/>
          <w:szCs w:val="28"/>
        </w:rPr>
        <w:t>а</w:t>
      </w:r>
      <w:r w:rsidR="00DE06CA" w:rsidRPr="00B145F4">
        <w:rPr>
          <w:rFonts w:ascii="Times New Roman" w:hAnsi="Times New Roman" w:cs="Times New Roman"/>
          <w:color w:val="auto"/>
          <w:sz w:val="28"/>
          <w:szCs w:val="28"/>
        </w:rPr>
        <w:t>лежать до колективів з оптимальним мікрокліматом.</w:t>
      </w:r>
    </w:p>
    <w:p w:rsidR="00DE06CA" w:rsidRPr="00B145F4" w:rsidRDefault="00FE77BC" w:rsidP="00B145F4">
      <w:pPr>
        <w:widowControl/>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3) п</w:t>
      </w:r>
      <w:r w:rsidR="00DE06CA" w:rsidRPr="00B145F4">
        <w:rPr>
          <w:rFonts w:ascii="Times New Roman" w:hAnsi="Times New Roman" w:cs="Times New Roman"/>
          <w:color w:val="auto"/>
          <w:sz w:val="28"/>
          <w:szCs w:val="28"/>
        </w:rPr>
        <w:t>сихологічн</w:t>
      </w:r>
      <w:r>
        <w:rPr>
          <w:rFonts w:ascii="Times New Roman" w:hAnsi="Times New Roman" w:cs="Times New Roman"/>
          <w:color w:val="auto"/>
          <w:sz w:val="28"/>
          <w:szCs w:val="28"/>
        </w:rPr>
        <w:t>і</w:t>
      </w:r>
      <w:r w:rsidR="00DE06CA" w:rsidRPr="00B145F4">
        <w:rPr>
          <w:rFonts w:ascii="Times New Roman" w:hAnsi="Times New Roman" w:cs="Times New Roman"/>
          <w:color w:val="auto"/>
          <w:sz w:val="28"/>
          <w:szCs w:val="28"/>
        </w:rPr>
        <w:t xml:space="preserve"> служб</w:t>
      </w:r>
      <w:r>
        <w:rPr>
          <w:rFonts w:ascii="Times New Roman" w:hAnsi="Times New Roman" w:cs="Times New Roman"/>
          <w:color w:val="auto"/>
          <w:sz w:val="28"/>
          <w:szCs w:val="28"/>
        </w:rPr>
        <w:t>и</w:t>
      </w:r>
      <w:r w:rsidR="00DE06CA" w:rsidRPr="00B145F4">
        <w:rPr>
          <w:rFonts w:ascii="Times New Roman" w:hAnsi="Times New Roman" w:cs="Times New Roman"/>
          <w:color w:val="auto"/>
          <w:sz w:val="28"/>
          <w:szCs w:val="28"/>
        </w:rPr>
        <w:t xml:space="preserve"> </w:t>
      </w:r>
      <w:r>
        <w:rPr>
          <w:rFonts w:ascii="Times New Roman" w:hAnsi="Times New Roman" w:cs="Times New Roman"/>
          <w:color w:val="auto"/>
          <w:sz w:val="28"/>
          <w:szCs w:val="28"/>
        </w:rPr>
        <w:t xml:space="preserve">даних поліцейських </w:t>
      </w:r>
      <w:r w:rsidR="00DE06CA" w:rsidRPr="00B145F4">
        <w:rPr>
          <w:rFonts w:ascii="Times New Roman" w:hAnsi="Times New Roman" w:cs="Times New Roman"/>
          <w:color w:val="auto"/>
          <w:sz w:val="28"/>
          <w:szCs w:val="28"/>
        </w:rPr>
        <w:t>підрозділ</w:t>
      </w:r>
      <w:r>
        <w:rPr>
          <w:rFonts w:ascii="Times New Roman" w:hAnsi="Times New Roman" w:cs="Times New Roman"/>
          <w:color w:val="auto"/>
          <w:sz w:val="28"/>
          <w:szCs w:val="28"/>
        </w:rPr>
        <w:t>ів</w:t>
      </w:r>
      <w:r w:rsidR="00DE06CA" w:rsidRPr="00B145F4">
        <w:rPr>
          <w:rFonts w:ascii="Times New Roman" w:hAnsi="Times New Roman" w:cs="Times New Roman"/>
          <w:color w:val="auto"/>
          <w:sz w:val="28"/>
          <w:szCs w:val="28"/>
        </w:rPr>
        <w:t xml:space="preserve"> </w:t>
      </w:r>
      <w:r w:rsidRPr="00B145F4">
        <w:rPr>
          <w:rFonts w:ascii="Times New Roman" w:hAnsi="Times New Roman" w:cs="Times New Roman"/>
          <w:color w:val="auto"/>
          <w:sz w:val="28"/>
          <w:szCs w:val="28"/>
        </w:rPr>
        <w:t>працю</w:t>
      </w:r>
      <w:r>
        <w:rPr>
          <w:rFonts w:ascii="Times New Roman" w:hAnsi="Times New Roman" w:cs="Times New Roman"/>
          <w:color w:val="auto"/>
          <w:sz w:val="28"/>
          <w:szCs w:val="28"/>
        </w:rPr>
        <w:t>ють</w:t>
      </w:r>
      <w:r w:rsidR="00DE06CA" w:rsidRPr="00B145F4">
        <w:rPr>
          <w:rFonts w:ascii="Times New Roman" w:hAnsi="Times New Roman" w:cs="Times New Roman"/>
          <w:color w:val="auto"/>
          <w:sz w:val="28"/>
          <w:szCs w:val="28"/>
        </w:rPr>
        <w:t xml:space="preserve"> професійно</w:t>
      </w:r>
      <w:r>
        <w:rPr>
          <w:rFonts w:ascii="Times New Roman" w:hAnsi="Times New Roman" w:cs="Times New Roman"/>
          <w:color w:val="auto"/>
          <w:sz w:val="28"/>
          <w:szCs w:val="28"/>
        </w:rPr>
        <w:t xml:space="preserve">, тобто </w:t>
      </w:r>
      <w:r w:rsidR="00DE06CA" w:rsidRPr="00B145F4">
        <w:rPr>
          <w:rFonts w:ascii="Times New Roman" w:hAnsi="Times New Roman" w:cs="Times New Roman"/>
          <w:color w:val="auto"/>
          <w:sz w:val="28"/>
          <w:szCs w:val="28"/>
        </w:rPr>
        <w:t>члени</w:t>
      </w:r>
      <w:r>
        <w:rPr>
          <w:rFonts w:ascii="Times New Roman" w:hAnsi="Times New Roman" w:cs="Times New Roman"/>
          <w:color w:val="auto"/>
          <w:sz w:val="28"/>
          <w:szCs w:val="28"/>
        </w:rPr>
        <w:t xml:space="preserve"> поліцейських підрозділів</w:t>
      </w:r>
      <w:r w:rsidR="00DE06CA" w:rsidRPr="00B145F4">
        <w:rPr>
          <w:rFonts w:ascii="Times New Roman" w:hAnsi="Times New Roman" w:cs="Times New Roman"/>
          <w:color w:val="auto"/>
          <w:sz w:val="28"/>
          <w:szCs w:val="28"/>
        </w:rPr>
        <w:t xml:space="preserve"> добре взаємодіють</w:t>
      </w:r>
      <w:r>
        <w:rPr>
          <w:rFonts w:ascii="Times New Roman" w:hAnsi="Times New Roman" w:cs="Times New Roman"/>
          <w:color w:val="auto"/>
          <w:sz w:val="28"/>
          <w:szCs w:val="28"/>
        </w:rPr>
        <w:t xml:space="preserve"> один з одним</w:t>
      </w:r>
      <w:r w:rsidR="00DE06CA" w:rsidRPr="00B145F4">
        <w:rPr>
          <w:rFonts w:ascii="Times New Roman" w:hAnsi="Times New Roman" w:cs="Times New Roman"/>
          <w:color w:val="auto"/>
          <w:sz w:val="28"/>
          <w:szCs w:val="28"/>
        </w:rPr>
        <w:t>, життєві цінності бійців спрямовані на особистісну самореалізацію</w:t>
      </w:r>
      <w:r>
        <w:rPr>
          <w:rFonts w:ascii="Times New Roman" w:hAnsi="Times New Roman" w:cs="Times New Roman"/>
          <w:color w:val="auto"/>
          <w:sz w:val="28"/>
          <w:szCs w:val="28"/>
        </w:rPr>
        <w:t xml:space="preserve"> та </w:t>
      </w:r>
      <w:r w:rsidR="00DE06CA" w:rsidRPr="00B145F4">
        <w:rPr>
          <w:rFonts w:ascii="Times New Roman" w:hAnsi="Times New Roman" w:cs="Times New Roman"/>
          <w:color w:val="auto"/>
          <w:sz w:val="28"/>
          <w:szCs w:val="28"/>
        </w:rPr>
        <w:t xml:space="preserve">розвиток у професійній </w:t>
      </w:r>
      <w:r>
        <w:rPr>
          <w:rFonts w:ascii="Times New Roman" w:hAnsi="Times New Roman" w:cs="Times New Roman"/>
          <w:color w:val="auto"/>
          <w:sz w:val="28"/>
          <w:szCs w:val="28"/>
        </w:rPr>
        <w:t>діяльності</w:t>
      </w:r>
      <w:r w:rsidR="00DE06CA" w:rsidRPr="00B145F4">
        <w:rPr>
          <w:rFonts w:ascii="Times New Roman" w:hAnsi="Times New Roman" w:cs="Times New Roman"/>
          <w:color w:val="auto"/>
          <w:sz w:val="28"/>
          <w:szCs w:val="28"/>
        </w:rPr>
        <w:t>.</w:t>
      </w:r>
    </w:p>
    <w:p w:rsidR="00FE77BC" w:rsidRPr="009D2CCD" w:rsidRDefault="00FE77BC" w:rsidP="00FE77BC">
      <w:pPr>
        <w:spacing w:line="360" w:lineRule="auto"/>
        <w:ind w:firstLine="709"/>
        <w:jc w:val="both"/>
        <w:rPr>
          <w:rFonts w:ascii="Times New Roman" w:hAnsi="Times New Roman"/>
          <w:sz w:val="28"/>
          <w:szCs w:val="28"/>
        </w:rPr>
      </w:pPr>
      <w:r>
        <w:rPr>
          <w:rFonts w:ascii="Times New Roman" w:hAnsi="Times New Roman"/>
          <w:sz w:val="28"/>
          <w:szCs w:val="28"/>
        </w:rPr>
        <w:t>Отже, п</w:t>
      </w:r>
      <w:r w:rsidRPr="009D2CCD">
        <w:rPr>
          <w:rFonts w:ascii="Times New Roman" w:hAnsi="Times New Roman"/>
          <w:sz w:val="28"/>
          <w:szCs w:val="28"/>
        </w:rPr>
        <w:t>роблема, яка порушена</w:t>
      </w:r>
      <w:r>
        <w:rPr>
          <w:rFonts w:ascii="Times New Roman" w:hAnsi="Times New Roman"/>
          <w:sz w:val="28"/>
          <w:szCs w:val="28"/>
        </w:rPr>
        <w:t xml:space="preserve"> у статті</w:t>
      </w:r>
      <w:r w:rsidRPr="009D2CCD">
        <w:rPr>
          <w:rFonts w:ascii="Times New Roman" w:hAnsi="Times New Roman"/>
          <w:sz w:val="28"/>
          <w:szCs w:val="28"/>
        </w:rPr>
        <w:t xml:space="preserve">, є актуальною та важливою для подальшого вивчення та впровадження у практику </w:t>
      </w:r>
      <w:r>
        <w:rPr>
          <w:rFonts w:ascii="Times New Roman" w:hAnsi="Times New Roman"/>
          <w:sz w:val="28"/>
          <w:szCs w:val="28"/>
        </w:rPr>
        <w:t xml:space="preserve">діагностичного вивчення </w:t>
      </w:r>
      <w:r>
        <w:rPr>
          <w:rFonts w:ascii="Times New Roman" w:hAnsi="Times New Roman"/>
          <w:sz w:val="28"/>
          <w:szCs w:val="28"/>
        </w:rPr>
        <w:t>учасників бойових дій</w:t>
      </w:r>
      <w:r>
        <w:rPr>
          <w:rFonts w:ascii="Times New Roman" w:hAnsi="Times New Roman"/>
          <w:sz w:val="28"/>
          <w:szCs w:val="28"/>
        </w:rPr>
        <w:t xml:space="preserve">, </w:t>
      </w:r>
      <w:r w:rsidRPr="009D2CCD">
        <w:rPr>
          <w:rFonts w:ascii="Times New Roman" w:hAnsi="Times New Roman"/>
          <w:sz w:val="28"/>
          <w:szCs w:val="28"/>
        </w:rPr>
        <w:t>що в свою чергу забезпечить</w:t>
      </w:r>
      <w:r>
        <w:rPr>
          <w:rFonts w:ascii="Times New Roman" w:hAnsi="Times New Roman"/>
          <w:sz w:val="28"/>
          <w:szCs w:val="28"/>
        </w:rPr>
        <w:t xml:space="preserve"> покращення перспектив</w:t>
      </w:r>
      <w:r w:rsidRPr="009D2CCD">
        <w:rPr>
          <w:rFonts w:ascii="Times New Roman" w:hAnsi="Times New Roman"/>
          <w:sz w:val="28"/>
          <w:szCs w:val="28"/>
        </w:rPr>
        <w:t xml:space="preserve"> збереження психічного</w:t>
      </w:r>
      <w:r>
        <w:rPr>
          <w:rFonts w:ascii="Times New Roman" w:hAnsi="Times New Roman"/>
          <w:sz w:val="28"/>
          <w:szCs w:val="28"/>
        </w:rPr>
        <w:t xml:space="preserve"> та фізичного</w:t>
      </w:r>
      <w:r w:rsidRPr="009D2CCD">
        <w:rPr>
          <w:rFonts w:ascii="Times New Roman" w:hAnsi="Times New Roman"/>
          <w:sz w:val="28"/>
          <w:szCs w:val="28"/>
        </w:rPr>
        <w:t xml:space="preserve"> здоров’я </w:t>
      </w:r>
      <w:r>
        <w:rPr>
          <w:rFonts w:ascii="Times New Roman" w:hAnsi="Times New Roman"/>
          <w:sz w:val="28"/>
          <w:szCs w:val="28"/>
        </w:rPr>
        <w:t>поліцейських-</w:t>
      </w:r>
      <w:r w:rsidRPr="009D2CCD">
        <w:rPr>
          <w:rFonts w:ascii="Times New Roman" w:hAnsi="Times New Roman"/>
          <w:sz w:val="28"/>
          <w:szCs w:val="28"/>
        </w:rPr>
        <w:t xml:space="preserve">комбатантів, профілактику </w:t>
      </w:r>
      <w:r>
        <w:rPr>
          <w:rFonts w:ascii="Times New Roman" w:hAnsi="Times New Roman"/>
          <w:sz w:val="28"/>
          <w:szCs w:val="28"/>
        </w:rPr>
        <w:t>пост-</w:t>
      </w:r>
      <w:r w:rsidRPr="009D2CCD">
        <w:rPr>
          <w:rFonts w:ascii="Times New Roman" w:hAnsi="Times New Roman"/>
          <w:sz w:val="28"/>
          <w:szCs w:val="28"/>
        </w:rPr>
        <w:t xml:space="preserve">стресових реакцій, побудову ефективних адаптаційних та реабілітаційних процесів. </w:t>
      </w:r>
    </w:p>
    <w:p w:rsidR="00FE77BC" w:rsidRPr="009516E2" w:rsidRDefault="00FE77BC" w:rsidP="00B145F4">
      <w:pPr>
        <w:pStyle w:val="60"/>
        <w:widowControl/>
        <w:shd w:val="clear" w:color="auto" w:fill="auto"/>
        <w:spacing w:before="0" w:line="360" w:lineRule="auto"/>
        <w:ind w:firstLine="709"/>
        <w:jc w:val="both"/>
        <w:rPr>
          <w:rFonts w:ascii="Times New Roman" w:hAnsi="Times New Roman" w:cs="Times New Roman"/>
          <w:b w:val="0"/>
          <w:i w:val="0"/>
          <w:color w:val="auto"/>
        </w:rPr>
      </w:pPr>
    </w:p>
    <w:p w:rsidR="00CF7240" w:rsidRPr="00B145F4" w:rsidRDefault="0011054F" w:rsidP="00B145F4">
      <w:pPr>
        <w:pStyle w:val="60"/>
        <w:widowControl/>
        <w:shd w:val="clear" w:color="auto" w:fill="auto"/>
        <w:spacing w:before="0" w:line="360" w:lineRule="auto"/>
        <w:ind w:firstLine="709"/>
        <w:jc w:val="center"/>
        <w:rPr>
          <w:rFonts w:ascii="Times New Roman" w:hAnsi="Times New Roman" w:cs="Times New Roman"/>
          <w:i w:val="0"/>
          <w:color w:val="auto"/>
        </w:rPr>
      </w:pPr>
      <w:r>
        <w:rPr>
          <w:rFonts w:ascii="Times New Roman" w:hAnsi="Times New Roman" w:cs="Times New Roman"/>
          <w:i w:val="0"/>
        </w:rPr>
        <w:t>Література</w:t>
      </w:r>
    </w:p>
    <w:p w:rsidR="00434CC8" w:rsidRPr="00B145F4" w:rsidRDefault="007E07A3" w:rsidP="00B145F4">
      <w:pPr>
        <w:widowControl/>
        <w:shd w:val="clear" w:color="auto" w:fill="FFFFFF"/>
        <w:autoSpaceDE w:val="0"/>
        <w:autoSpaceDN w:val="0"/>
        <w:adjustRightInd w:val="0"/>
        <w:spacing w:line="360" w:lineRule="auto"/>
        <w:ind w:firstLine="709"/>
        <w:jc w:val="both"/>
        <w:rPr>
          <w:rFonts w:ascii="Times New Roman" w:hAnsi="Times New Roman" w:cs="Times New Roman"/>
          <w:color w:val="auto"/>
          <w:sz w:val="28"/>
          <w:szCs w:val="28"/>
        </w:rPr>
      </w:pPr>
      <w:r w:rsidRPr="00B145F4">
        <w:rPr>
          <w:rFonts w:ascii="Times New Roman" w:hAnsi="Times New Roman" w:cs="Times New Roman"/>
          <w:color w:val="auto"/>
          <w:sz w:val="28"/>
          <w:szCs w:val="28"/>
          <w:shd w:val="clear" w:color="auto" w:fill="FFFFFF"/>
        </w:rPr>
        <w:t xml:space="preserve">1. </w:t>
      </w:r>
      <w:r w:rsidR="00434CC8" w:rsidRPr="00B145F4">
        <w:rPr>
          <w:rFonts w:ascii="Times New Roman" w:hAnsi="Times New Roman" w:cs="Times New Roman"/>
          <w:color w:val="auto"/>
          <w:sz w:val="28"/>
          <w:szCs w:val="28"/>
        </w:rPr>
        <w:t>Водопьянова Н.Е. Психодиагностика стресса / Н.Е. Водопьянова. - СПб.: Питер, 2009. - 336 с.</w:t>
      </w:r>
    </w:p>
    <w:p w:rsidR="0092155E" w:rsidRPr="00B145F4" w:rsidRDefault="00527FBA" w:rsidP="0092155E">
      <w:pPr>
        <w:widowControl/>
        <w:autoSpaceDE w:val="0"/>
        <w:autoSpaceDN w:val="0"/>
        <w:adjustRightInd w:val="0"/>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2. </w:t>
      </w:r>
      <w:r w:rsidR="0092155E" w:rsidRPr="00B145F4">
        <w:rPr>
          <w:rFonts w:ascii="Times New Roman" w:hAnsi="Times New Roman" w:cs="Times New Roman"/>
          <w:color w:val="auto"/>
          <w:sz w:val="28"/>
          <w:szCs w:val="28"/>
          <w:lang w:eastAsia="ru-RU" w:bidi="ru-RU"/>
        </w:rPr>
        <w:t>Котенёв И.О. Психологическая диагностика постстрессовых состояний у сотрудников органов внутренних дел: Метод.пособие для практических психологов / И.О. Котенёв - М.: МЦ при ГУК МВД России, 1997. - 40 с.</w:t>
      </w:r>
    </w:p>
    <w:p w:rsidR="007E07A3" w:rsidRPr="00B145F4" w:rsidRDefault="00527FBA" w:rsidP="00B145F4">
      <w:pPr>
        <w:widowControl/>
        <w:shd w:val="clear" w:color="auto" w:fill="FFFFFF"/>
        <w:autoSpaceDE w:val="0"/>
        <w:autoSpaceDN w:val="0"/>
        <w:adjustRightInd w:val="0"/>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3</w:t>
      </w:r>
      <w:r w:rsidR="007E07A3" w:rsidRPr="00B145F4">
        <w:rPr>
          <w:rFonts w:ascii="Times New Roman" w:hAnsi="Times New Roman" w:cs="Times New Roman"/>
          <w:color w:val="auto"/>
          <w:sz w:val="28"/>
          <w:szCs w:val="28"/>
        </w:rPr>
        <w:t>. Малкина-Пых И.Г. Экстремальные ситуации / И.Г. Малкина-Пых. - М.: Изд-во Эксмо, 2005. - 960 с.</w:t>
      </w:r>
    </w:p>
    <w:p w:rsidR="00EA5A90" w:rsidRPr="00B145F4" w:rsidRDefault="0092155E" w:rsidP="00EA5A90">
      <w:pPr>
        <w:widowControl/>
        <w:autoSpaceDE w:val="0"/>
        <w:autoSpaceDN w:val="0"/>
        <w:adjustRightInd w:val="0"/>
        <w:spacing w:line="360" w:lineRule="auto"/>
        <w:ind w:firstLine="709"/>
        <w:jc w:val="both"/>
        <w:rPr>
          <w:rFonts w:ascii="Times New Roman" w:hAnsi="Times New Roman" w:cs="Times New Roman"/>
          <w:color w:val="auto"/>
          <w:sz w:val="28"/>
          <w:szCs w:val="28"/>
          <w:shd w:val="clear" w:color="auto" w:fill="FFFFFF"/>
        </w:rPr>
      </w:pPr>
      <w:r>
        <w:rPr>
          <w:rStyle w:val="af2"/>
          <w:rFonts w:ascii="Times New Roman" w:hAnsi="Times New Roman" w:cs="Times New Roman"/>
          <w:bCs/>
          <w:i w:val="0"/>
          <w:iCs w:val="0"/>
          <w:color w:val="auto"/>
          <w:sz w:val="28"/>
          <w:szCs w:val="28"/>
          <w:shd w:val="clear" w:color="auto" w:fill="FFFFFF"/>
        </w:rPr>
        <w:t>4</w:t>
      </w:r>
      <w:r w:rsidR="00EA5A90">
        <w:rPr>
          <w:rStyle w:val="af2"/>
          <w:rFonts w:ascii="Times New Roman" w:hAnsi="Times New Roman" w:cs="Times New Roman"/>
          <w:bCs/>
          <w:i w:val="0"/>
          <w:iCs w:val="0"/>
          <w:color w:val="auto"/>
          <w:sz w:val="28"/>
          <w:szCs w:val="28"/>
          <w:shd w:val="clear" w:color="auto" w:fill="FFFFFF"/>
        </w:rPr>
        <w:t xml:space="preserve">. </w:t>
      </w:r>
      <w:r w:rsidR="00EA5A90" w:rsidRPr="00B145F4">
        <w:rPr>
          <w:rStyle w:val="af2"/>
          <w:rFonts w:ascii="Times New Roman" w:hAnsi="Times New Roman" w:cs="Times New Roman"/>
          <w:bCs/>
          <w:i w:val="0"/>
          <w:iCs w:val="0"/>
          <w:color w:val="auto"/>
          <w:sz w:val="28"/>
          <w:szCs w:val="28"/>
          <w:shd w:val="clear" w:color="auto" w:fill="FFFFFF"/>
        </w:rPr>
        <w:t>Підчасов Є</w:t>
      </w:r>
      <w:r w:rsidR="00EA5A90" w:rsidRPr="00B145F4">
        <w:rPr>
          <w:rFonts w:ascii="Times New Roman" w:hAnsi="Times New Roman" w:cs="Times New Roman"/>
          <w:color w:val="auto"/>
          <w:sz w:val="28"/>
          <w:szCs w:val="28"/>
          <w:shd w:val="clear" w:color="auto" w:fill="FFFFFF"/>
        </w:rPr>
        <w:t xml:space="preserve">.В. </w:t>
      </w:r>
      <w:r w:rsidR="00EA5A90" w:rsidRPr="00B145F4">
        <w:rPr>
          <w:rStyle w:val="af2"/>
          <w:rFonts w:ascii="Times New Roman" w:hAnsi="Times New Roman" w:cs="Times New Roman"/>
          <w:bCs/>
          <w:i w:val="0"/>
          <w:iCs w:val="0"/>
          <w:color w:val="auto"/>
          <w:sz w:val="28"/>
          <w:szCs w:val="28"/>
          <w:shd w:val="clear" w:color="auto" w:fill="FFFFFF"/>
        </w:rPr>
        <w:t>Аналіз соціально</w:t>
      </w:r>
      <w:r w:rsidR="00EA5A90" w:rsidRPr="00B145F4">
        <w:rPr>
          <w:rFonts w:ascii="Times New Roman" w:hAnsi="Times New Roman" w:cs="Times New Roman"/>
          <w:color w:val="auto"/>
          <w:sz w:val="28"/>
          <w:szCs w:val="28"/>
          <w:shd w:val="clear" w:color="auto" w:fill="FFFFFF"/>
        </w:rPr>
        <w:t>-</w:t>
      </w:r>
      <w:r w:rsidR="00EA5A90" w:rsidRPr="00B145F4">
        <w:rPr>
          <w:rStyle w:val="af2"/>
          <w:rFonts w:ascii="Times New Roman" w:hAnsi="Times New Roman" w:cs="Times New Roman"/>
          <w:bCs/>
          <w:i w:val="0"/>
          <w:iCs w:val="0"/>
          <w:color w:val="auto"/>
          <w:sz w:val="28"/>
          <w:szCs w:val="28"/>
          <w:shd w:val="clear" w:color="auto" w:fill="FFFFFF"/>
        </w:rPr>
        <w:t xml:space="preserve">психологічних проявів ПТСР </w:t>
      </w:r>
      <w:r w:rsidR="00EA5A90" w:rsidRPr="00B145F4">
        <w:rPr>
          <w:rFonts w:ascii="Times New Roman" w:hAnsi="Times New Roman" w:cs="Times New Roman"/>
          <w:color w:val="auto"/>
          <w:sz w:val="28"/>
          <w:szCs w:val="28"/>
          <w:shd w:val="clear" w:color="auto" w:fill="FFFFFF"/>
        </w:rPr>
        <w:t xml:space="preserve">в </w:t>
      </w:r>
      <w:r w:rsidR="00EA5A90" w:rsidRPr="00B145F4">
        <w:rPr>
          <w:rStyle w:val="af2"/>
          <w:rFonts w:ascii="Times New Roman" w:hAnsi="Times New Roman" w:cs="Times New Roman"/>
          <w:bCs/>
          <w:i w:val="0"/>
          <w:iCs w:val="0"/>
          <w:color w:val="auto"/>
          <w:sz w:val="28"/>
          <w:szCs w:val="28"/>
          <w:shd w:val="clear" w:color="auto" w:fill="FFFFFF"/>
        </w:rPr>
        <w:t>осіб</w:t>
      </w:r>
      <w:r w:rsidR="00EA5A90" w:rsidRPr="00B145F4">
        <w:rPr>
          <w:rFonts w:ascii="Times New Roman" w:hAnsi="Times New Roman" w:cs="Times New Roman"/>
          <w:color w:val="auto"/>
          <w:sz w:val="28"/>
          <w:szCs w:val="28"/>
          <w:shd w:val="clear" w:color="auto" w:fill="FFFFFF"/>
        </w:rPr>
        <w:t xml:space="preserve">, </w:t>
      </w:r>
      <w:r w:rsidR="00EA5A90" w:rsidRPr="00B145F4">
        <w:rPr>
          <w:rStyle w:val="af2"/>
          <w:rFonts w:ascii="Times New Roman" w:hAnsi="Times New Roman" w:cs="Times New Roman"/>
          <w:bCs/>
          <w:i w:val="0"/>
          <w:iCs w:val="0"/>
          <w:color w:val="auto"/>
          <w:sz w:val="28"/>
          <w:szCs w:val="28"/>
          <w:shd w:val="clear" w:color="auto" w:fill="FFFFFF"/>
        </w:rPr>
        <w:t xml:space="preserve">які приймали участь </w:t>
      </w:r>
      <w:r w:rsidR="00EA5A90" w:rsidRPr="00B145F4">
        <w:rPr>
          <w:rFonts w:ascii="Times New Roman" w:hAnsi="Times New Roman" w:cs="Times New Roman"/>
          <w:color w:val="auto"/>
          <w:sz w:val="28"/>
          <w:szCs w:val="28"/>
          <w:shd w:val="clear" w:color="auto" w:fill="FFFFFF"/>
        </w:rPr>
        <w:t xml:space="preserve">у </w:t>
      </w:r>
      <w:r w:rsidR="00EA5A90" w:rsidRPr="00B145F4">
        <w:rPr>
          <w:rStyle w:val="af2"/>
          <w:rFonts w:ascii="Times New Roman" w:hAnsi="Times New Roman" w:cs="Times New Roman"/>
          <w:bCs/>
          <w:i w:val="0"/>
          <w:iCs w:val="0"/>
          <w:color w:val="auto"/>
          <w:sz w:val="28"/>
          <w:szCs w:val="28"/>
          <w:shd w:val="clear" w:color="auto" w:fill="FFFFFF"/>
        </w:rPr>
        <w:t xml:space="preserve">бойових діях </w:t>
      </w:r>
      <w:r w:rsidR="00EA5A90" w:rsidRPr="00B145F4">
        <w:rPr>
          <w:rFonts w:ascii="Times New Roman" w:hAnsi="Times New Roman" w:cs="Times New Roman"/>
          <w:color w:val="auto"/>
          <w:sz w:val="28"/>
          <w:szCs w:val="28"/>
          <w:shd w:val="clear" w:color="auto" w:fill="FFFFFF"/>
        </w:rPr>
        <w:t xml:space="preserve">/ </w:t>
      </w:r>
      <w:r w:rsidR="00EA5A90" w:rsidRPr="00B145F4">
        <w:rPr>
          <w:rStyle w:val="af2"/>
          <w:rFonts w:ascii="Times New Roman" w:hAnsi="Times New Roman" w:cs="Times New Roman"/>
          <w:bCs/>
          <w:i w:val="0"/>
          <w:iCs w:val="0"/>
          <w:color w:val="auto"/>
          <w:sz w:val="28"/>
          <w:szCs w:val="28"/>
          <w:shd w:val="clear" w:color="auto" w:fill="FFFFFF"/>
        </w:rPr>
        <w:t>Є</w:t>
      </w:r>
      <w:r w:rsidR="00EA5A90" w:rsidRPr="00B145F4">
        <w:rPr>
          <w:rFonts w:ascii="Times New Roman" w:hAnsi="Times New Roman" w:cs="Times New Roman"/>
          <w:color w:val="auto"/>
          <w:sz w:val="28"/>
          <w:szCs w:val="28"/>
          <w:shd w:val="clear" w:color="auto" w:fill="FFFFFF"/>
        </w:rPr>
        <w:t xml:space="preserve">.В. </w:t>
      </w:r>
      <w:r w:rsidR="00EA5A90" w:rsidRPr="00B145F4">
        <w:rPr>
          <w:rStyle w:val="af2"/>
          <w:rFonts w:ascii="Times New Roman" w:hAnsi="Times New Roman" w:cs="Times New Roman"/>
          <w:bCs/>
          <w:i w:val="0"/>
          <w:iCs w:val="0"/>
          <w:color w:val="auto"/>
          <w:sz w:val="28"/>
          <w:szCs w:val="28"/>
          <w:shd w:val="clear" w:color="auto" w:fill="FFFFFF"/>
        </w:rPr>
        <w:t>Підчасов</w:t>
      </w:r>
      <w:r w:rsidR="00EA5A90" w:rsidRPr="00B145F4">
        <w:rPr>
          <w:rFonts w:ascii="Times New Roman" w:hAnsi="Times New Roman" w:cs="Times New Roman"/>
          <w:color w:val="auto"/>
          <w:sz w:val="28"/>
          <w:szCs w:val="28"/>
          <w:shd w:val="clear" w:color="auto" w:fill="FFFFFF"/>
        </w:rPr>
        <w:t xml:space="preserve">, </w:t>
      </w:r>
      <w:r w:rsidR="00EA5A90" w:rsidRPr="00B145F4">
        <w:rPr>
          <w:rStyle w:val="af2"/>
          <w:rFonts w:ascii="Times New Roman" w:hAnsi="Times New Roman" w:cs="Times New Roman"/>
          <w:bCs/>
          <w:i w:val="0"/>
          <w:iCs w:val="0"/>
          <w:color w:val="auto"/>
          <w:sz w:val="28"/>
          <w:szCs w:val="28"/>
          <w:shd w:val="clear" w:color="auto" w:fill="FFFFFF"/>
        </w:rPr>
        <w:t>Г</w:t>
      </w:r>
      <w:r w:rsidR="00EA5A90" w:rsidRPr="00B145F4">
        <w:rPr>
          <w:rFonts w:ascii="Times New Roman" w:hAnsi="Times New Roman" w:cs="Times New Roman"/>
          <w:color w:val="auto"/>
          <w:sz w:val="28"/>
          <w:szCs w:val="28"/>
          <w:shd w:val="clear" w:color="auto" w:fill="FFFFFF"/>
        </w:rPr>
        <w:t xml:space="preserve">.І. </w:t>
      </w:r>
      <w:r w:rsidR="00EA5A90" w:rsidRPr="00B145F4">
        <w:rPr>
          <w:rStyle w:val="af2"/>
          <w:rFonts w:ascii="Times New Roman" w:hAnsi="Times New Roman" w:cs="Times New Roman"/>
          <w:bCs/>
          <w:i w:val="0"/>
          <w:iCs w:val="0"/>
          <w:color w:val="auto"/>
          <w:sz w:val="28"/>
          <w:szCs w:val="28"/>
          <w:shd w:val="clear" w:color="auto" w:fill="FFFFFF"/>
        </w:rPr>
        <w:t>Ломакін</w:t>
      </w:r>
      <w:r w:rsidR="00EA5A90" w:rsidRPr="00B145F4">
        <w:rPr>
          <w:rFonts w:ascii="Times New Roman" w:hAnsi="Times New Roman" w:cs="Times New Roman"/>
          <w:color w:val="auto"/>
          <w:sz w:val="28"/>
          <w:szCs w:val="28"/>
          <w:shd w:val="clear" w:color="auto" w:fill="FFFFFF"/>
        </w:rPr>
        <w:t xml:space="preserve"> // </w:t>
      </w:r>
      <w:r w:rsidR="00EA5A90" w:rsidRPr="00B145F4">
        <w:rPr>
          <w:rFonts w:ascii="Times New Roman" w:hAnsi="Times New Roman" w:cs="Times New Roman"/>
          <w:color w:val="auto"/>
          <w:sz w:val="28"/>
          <w:szCs w:val="28"/>
        </w:rPr>
        <w:t>Проблеми екстремальної та кризової психології. - 2011. Вип. 10 - С. 86-98.</w:t>
      </w:r>
    </w:p>
    <w:p w:rsidR="00EA5A90" w:rsidRPr="00B145F4" w:rsidRDefault="0092155E" w:rsidP="00EA5A90">
      <w:pPr>
        <w:widowControl/>
        <w:autoSpaceDE w:val="0"/>
        <w:autoSpaceDN w:val="0"/>
        <w:adjustRightInd w:val="0"/>
        <w:spacing w:line="360" w:lineRule="auto"/>
        <w:ind w:firstLine="709"/>
        <w:jc w:val="both"/>
        <w:rPr>
          <w:rFonts w:ascii="Times New Roman" w:eastAsia="TimesNewRomanPS-BoldMT" w:hAnsi="Times New Roman" w:cs="Times New Roman"/>
          <w:bCs/>
          <w:color w:val="auto"/>
          <w:sz w:val="28"/>
          <w:szCs w:val="28"/>
        </w:rPr>
      </w:pPr>
      <w:r>
        <w:rPr>
          <w:rFonts w:ascii="Times New Roman" w:hAnsi="Times New Roman" w:cs="Times New Roman"/>
          <w:color w:val="auto"/>
          <w:sz w:val="28"/>
          <w:szCs w:val="28"/>
          <w:shd w:val="clear" w:color="auto" w:fill="FFFFFF"/>
        </w:rPr>
        <w:t>5</w:t>
      </w:r>
      <w:r w:rsidR="00EA5A90" w:rsidRPr="00B145F4">
        <w:rPr>
          <w:rFonts w:ascii="Times New Roman" w:hAnsi="Times New Roman" w:cs="Times New Roman"/>
          <w:color w:val="auto"/>
          <w:sz w:val="28"/>
          <w:szCs w:val="28"/>
          <w:shd w:val="clear" w:color="auto" w:fill="FFFFFF"/>
        </w:rPr>
        <w:t xml:space="preserve">. Попелюшко Р.П. Психологічні наслідки військово-травматичного стресу для учасників бойових дій / Р.П. Попелюшко // Збірник наукових праць </w:t>
      </w:r>
      <w:r w:rsidR="00EA5A90" w:rsidRPr="00B145F4">
        <w:rPr>
          <w:rFonts w:ascii="Times New Roman" w:hAnsi="Times New Roman" w:cs="Times New Roman"/>
          <w:color w:val="auto"/>
          <w:sz w:val="28"/>
          <w:szCs w:val="28"/>
          <w:shd w:val="clear" w:color="auto" w:fill="FFFFFF"/>
        </w:rPr>
        <w:lastRenderedPageBreak/>
        <w:t>Національної академії Державної прикордонної служби України. Серія: Педагогічні та психологічні науки / Нац. акад. Держ. прикордон. служби України ім. Богдана Хмельницького. – Хмельницький : Вид-во НАДПСУ, 2015. – № 2. – С. 159-171.</w:t>
      </w:r>
    </w:p>
    <w:p w:rsidR="00EA5A90" w:rsidRPr="00B145F4" w:rsidRDefault="0092155E" w:rsidP="00EA5A90">
      <w:pPr>
        <w:widowControl/>
        <w:shd w:val="clear" w:color="auto" w:fill="FFFFFF"/>
        <w:autoSpaceDE w:val="0"/>
        <w:autoSpaceDN w:val="0"/>
        <w:adjustRightInd w:val="0"/>
        <w:spacing w:line="360" w:lineRule="auto"/>
        <w:ind w:firstLine="709"/>
        <w:jc w:val="both"/>
        <w:rPr>
          <w:rFonts w:ascii="Times New Roman" w:hAnsi="Times New Roman" w:cs="Times New Roman"/>
          <w:color w:val="auto"/>
          <w:sz w:val="28"/>
          <w:szCs w:val="28"/>
          <w:shd w:val="clear" w:color="auto" w:fill="FFFFFF"/>
        </w:rPr>
      </w:pPr>
      <w:r>
        <w:rPr>
          <w:rFonts w:ascii="Times New Roman" w:hAnsi="Times New Roman" w:cs="Times New Roman"/>
          <w:color w:val="auto"/>
          <w:sz w:val="28"/>
          <w:szCs w:val="28"/>
          <w:shd w:val="clear" w:color="auto" w:fill="FFFFFF"/>
        </w:rPr>
        <w:t>6</w:t>
      </w:r>
      <w:r w:rsidR="00EA5A90">
        <w:rPr>
          <w:rFonts w:ascii="Times New Roman" w:hAnsi="Times New Roman" w:cs="Times New Roman"/>
          <w:color w:val="auto"/>
          <w:sz w:val="28"/>
          <w:szCs w:val="28"/>
          <w:shd w:val="clear" w:color="auto" w:fill="FFFFFF"/>
        </w:rPr>
        <w:t xml:space="preserve">. </w:t>
      </w:r>
      <w:r w:rsidR="00EA5A90" w:rsidRPr="00B145F4">
        <w:rPr>
          <w:rFonts w:ascii="Times New Roman" w:hAnsi="Times New Roman" w:cs="Times New Roman"/>
          <w:color w:val="auto"/>
          <w:sz w:val="28"/>
          <w:szCs w:val="28"/>
          <w:shd w:val="clear" w:color="auto" w:fill="FFFFFF"/>
        </w:rPr>
        <w:t>Попелюшко Р.П. Психологічні особливості зниження рівня посттравматичного стресового розладу у учасників бойових дій / Р.П. Попелюшко // Науковий вісник Херсонського державного університету. Серія: Психологічні науки : зб. наук. пр. – Херсон, 2015. – Вип. 5. – С. 181-184.</w:t>
      </w:r>
    </w:p>
    <w:p w:rsidR="0092155E" w:rsidRPr="00090192" w:rsidRDefault="0092155E" w:rsidP="0092155E">
      <w:pPr>
        <w:widowControl/>
        <w:autoSpaceDE w:val="0"/>
        <w:autoSpaceDN w:val="0"/>
        <w:adjustRightInd w:val="0"/>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7. </w:t>
      </w:r>
      <w:r w:rsidRPr="00090192">
        <w:rPr>
          <w:rFonts w:ascii="Times New Roman" w:hAnsi="Times New Roman"/>
          <w:sz w:val="28"/>
          <w:szCs w:val="28"/>
          <w:lang w:val="ru-RU"/>
        </w:rPr>
        <w:t>Райгородский Д.Я. Практическая психодиагностика. Методики и тесты. / Д.Я. Райгородский. - М.: Бахрах-М, 2011. - 672 с.</w:t>
      </w:r>
    </w:p>
    <w:p w:rsidR="0092155E" w:rsidRPr="00090192" w:rsidRDefault="0092155E" w:rsidP="0092155E">
      <w:pPr>
        <w:widowControl/>
        <w:spacing w:line="360" w:lineRule="auto"/>
        <w:ind w:firstLine="709"/>
        <w:jc w:val="both"/>
        <w:rPr>
          <w:rFonts w:ascii="Times New Roman" w:eastAsia="Times New Roman" w:hAnsi="Times New Roman"/>
          <w:sz w:val="28"/>
          <w:szCs w:val="28"/>
          <w:lang w:val="ru-RU"/>
        </w:rPr>
      </w:pPr>
      <w:r>
        <w:rPr>
          <w:rFonts w:ascii="Times New Roman" w:eastAsia="Times New Roman" w:hAnsi="Times New Roman"/>
          <w:sz w:val="28"/>
          <w:szCs w:val="28"/>
          <w:lang w:val="ru-RU"/>
        </w:rPr>
        <w:t xml:space="preserve">8. </w:t>
      </w:r>
      <w:r w:rsidRPr="00090192">
        <w:rPr>
          <w:rFonts w:ascii="Times New Roman" w:eastAsia="Times New Roman" w:hAnsi="Times New Roman"/>
          <w:sz w:val="28"/>
          <w:szCs w:val="28"/>
          <w:lang w:val="ru-RU"/>
        </w:rPr>
        <w:t>Щербатых Ю.В. Психология стресса / Ю.В. Щербатых. - М: Изд-во Эксмо, 2005. - 304 с.</w:t>
      </w:r>
    </w:p>
    <w:p w:rsidR="00EA5A90" w:rsidRDefault="00EA5A90" w:rsidP="00EA5A90">
      <w:pPr>
        <w:widowControl/>
        <w:autoSpaceDE w:val="0"/>
        <w:autoSpaceDN w:val="0"/>
        <w:adjustRightInd w:val="0"/>
        <w:spacing w:line="360" w:lineRule="auto"/>
        <w:ind w:firstLine="709"/>
        <w:jc w:val="both"/>
        <w:rPr>
          <w:rFonts w:ascii="Times New Roman" w:hAnsi="Times New Roman" w:cs="Times New Roman"/>
          <w:color w:val="auto"/>
          <w:sz w:val="28"/>
          <w:szCs w:val="28"/>
        </w:rPr>
      </w:pPr>
    </w:p>
    <w:p w:rsidR="0092155E" w:rsidRPr="0092155E" w:rsidRDefault="0092155E" w:rsidP="0092155E">
      <w:pPr>
        <w:widowControl/>
        <w:autoSpaceDE w:val="0"/>
        <w:autoSpaceDN w:val="0"/>
        <w:adjustRightInd w:val="0"/>
        <w:spacing w:line="360" w:lineRule="auto"/>
        <w:ind w:firstLine="709"/>
        <w:jc w:val="center"/>
        <w:rPr>
          <w:rFonts w:ascii="Times New Roman" w:hAnsi="Times New Roman" w:cs="Times New Roman"/>
          <w:b/>
          <w:color w:val="auto"/>
          <w:sz w:val="28"/>
          <w:szCs w:val="28"/>
        </w:rPr>
      </w:pPr>
      <w:r w:rsidRPr="0092155E">
        <w:rPr>
          <w:rFonts w:ascii="Times New Roman" w:hAnsi="Times New Roman" w:cs="Times New Roman"/>
          <w:b/>
          <w:sz w:val="28"/>
          <w:szCs w:val="28"/>
        </w:rPr>
        <w:t>References translated and transliterated</w:t>
      </w:r>
    </w:p>
    <w:p w:rsidR="0092155E" w:rsidRPr="0092155E" w:rsidRDefault="0092155E" w:rsidP="0092155E">
      <w:pPr>
        <w:widowControl/>
        <w:autoSpaceDE w:val="0"/>
        <w:autoSpaceDN w:val="0"/>
        <w:adjustRightInd w:val="0"/>
        <w:spacing w:line="360" w:lineRule="auto"/>
        <w:ind w:firstLine="709"/>
        <w:jc w:val="both"/>
        <w:rPr>
          <w:rFonts w:ascii="Times New Roman" w:eastAsia="TimesNewRomanPS-BoldMT" w:hAnsi="Times New Roman" w:cs="Times New Roman"/>
          <w:bCs/>
          <w:color w:val="auto"/>
          <w:sz w:val="28"/>
          <w:szCs w:val="28"/>
        </w:rPr>
      </w:pPr>
      <w:r w:rsidRPr="0092155E">
        <w:rPr>
          <w:rFonts w:ascii="Times New Roman" w:eastAsia="TimesNewRomanPS-BoldMT" w:hAnsi="Times New Roman" w:cs="Times New Roman"/>
          <w:bCs/>
          <w:color w:val="auto"/>
          <w:sz w:val="28"/>
          <w:szCs w:val="28"/>
        </w:rPr>
        <w:t>1. Vodop'janova N.E. Psihodiagnostika stressa / N.E. Vodop'janova. - SPb.: Piter, 2009. - 336 s.</w:t>
      </w:r>
    </w:p>
    <w:p w:rsidR="0092155E" w:rsidRPr="0092155E" w:rsidRDefault="0092155E" w:rsidP="0092155E">
      <w:pPr>
        <w:widowControl/>
        <w:autoSpaceDE w:val="0"/>
        <w:autoSpaceDN w:val="0"/>
        <w:adjustRightInd w:val="0"/>
        <w:spacing w:line="360" w:lineRule="auto"/>
        <w:ind w:firstLine="709"/>
        <w:jc w:val="both"/>
        <w:rPr>
          <w:rFonts w:ascii="Times New Roman" w:eastAsia="TimesNewRomanPS-BoldMT" w:hAnsi="Times New Roman" w:cs="Times New Roman"/>
          <w:bCs/>
          <w:color w:val="auto"/>
          <w:sz w:val="28"/>
          <w:szCs w:val="28"/>
        </w:rPr>
      </w:pPr>
      <w:r w:rsidRPr="0092155E">
        <w:rPr>
          <w:rFonts w:ascii="Times New Roman" w:eastAsia="TimesNewRomanPS-BoldMT" w:hAnsi="Times New Roman" w:cs="Times New Roman"/>
          <w:bCs/>
          <w:color w:val="auto"/>
          <w:sz w:val="28"/>
          <w:szCs w:val="28"/>
        </w:rPr>
        <w:t>2. Kotenjov I.O. Psihologicheskaja diagnostika poststressovyh sostojanij u sotrudnikov organov vnutrennih del: Metod.posobie dlja prakticheskih psihologov / I.O. Kotenjov - M.: MC pri GUK MVD Rossii, 1997. - 40 s.</w:t>
      </w:r>
    </w:p>
    <w:p w:rsidR="0092155E" w:rsidRPr="0092155E" w:rsidRDefault="0092155E" w:rsidP="0092155E">
      <w:pPr>
        <w:widowControl/>
        <w:autoSpaceDE w:val="0"/>
        <w:autoSpaceDN w:val="0"/>
        <w:adjustRightInd w:val="0"/>
        <w:spacing w:line="360" w:lineRule="auto"/>
        <w:ind w:firstLine="709"/>
        <w:jc w:val="both"/>
        <w:rPr>
          <w:rFonts w:ascii="Times New Roman" w:eastAsia="TimesNewRomanPS-BoldMT" w:hAnsi="Times New Roman" w:cs="Times New Roman"/>
          <w:bCs/>
          <w:color w:val="auto"/>
          <w:sz w:val="28"/>
          <w:szCs w:val="28"/>
        </w:rPr>
      </w:pPr>
      <w:r w:rsidRPr="0092155E">
        <w:rPr>
          <w:rFonts w:ascii="Times New Roman" w:eastAsia="TimesNewRomanPS-BoldMT" w:hAnsi="Times New Roman" w:cs="Times New Roman"/>
          <w:bCs/>
          <w:color w:val="auto"/>
          <w:sz w:val="28"/>
          <w:szCs w:val="28"/>
        </w:rPr>
        <w:t>3. Malkina-Pyh I.G. Jekstremal'nye situacii / I.G. Malkina-Pyh. - M.: Izd-vo Jeksmo, 2005. - 960 s.</w:t>
      </w:r>
    </w:p>
    <w:p w:rsidR="0092155E" w:rsidRPr="0092155E" w:rsidRDefault="0092155E" w:rsidP="0092155E">
      <w:pPr>
        <w:widowControl/>
        <w:autoSpaceDE w:val="0"/>
        <w:autoSpaceDN w:val="0"/>
        <w:adjustRightInd w:val="0"/>
        <w:spacing w:line="360" w:lineRule="auto"/>
        <w:ind w:firstLine="709"/>
        <w:jc w:val="both"/>
        <w:rPr>
          <w:rFonts w:ascii="Times New Roman" w:eastAsia="TimesNewRomanPS-BoldMT" w:hAnsi="Times New Roman" w:cs="Times New Roman"/>
          <w:bCs/>
          <w:color w:val="auto"/>
          <w:sz w:val="28"/>
          <w:szCs w:val="28"/>
        </w:rPr>
      </w:pPr>
      <w:r w:rsidRPr="0092155E">
        <w:rPr>
          <w:rFonts w:ascii="Times New Roman" w:eastAsia="TimesNewRomanPS-BoldMT" w:hAnsi="Times New Roman" w:cs="Times New Roman"/>
          <w:bCs/>
          <w:color w:val="auto"/>
          <w:sz w:val="28"/>
          <w:szCs w:val="28"/>
        </w:rPr>
        <w:t>4. Pіdchasov Є.V. Analіz socіal'no-psihologіchnih projavіv PTSR v osіb, jakі prijmali uchast' u bojovih dіjah / Є.V. Pіdchasov, G.І. Lomakіn // Problemi ekstremal'noї ta krizovoї psihologії. - 2011. Vip. 10 - S. 86-98.</w:t>
      </w:r>
    </w:p>
    <w:p w:rsidR="0092155E" w:rsidRPr="0092155E" w:rsidRDefault="0092155E" w:rsidP="0092155E">
      <w:pPr>
        <w:widowControl/>
        <w:autoSpaceDE w:val="0"/>
        <w:autoSpaceDN w:val="0"/>
        <w:adjustRightInd w:val="0"/>
        <w:spacing w:line="360" w:lineRule="auto"/>
        <w:ind w:firstLine="709"/>
        <w:jc w:val="both"/>
        <w:rPr>
          <w:rFonts w:ascii="Times New Roman" w:eastAsia="TimesNewRomanPS-BoldMT" w:hAnsi="Times New Roman" w:cs="Times New Roman"/>
          <w:bCs/>
          <w:color w:val="auto"/>
          <w:sz w:val="28"/>
          <w:szCs w:val="28"/>
        </w:rPr>
      </w:pPr>
      <w:r w:rsidRPr="0092155E">
        <w:rPr>
          <w:rFonts w:ascii="Times New Roman" w:eastAsia="TimesNewRomanPS-BoldMT" w:hAnsi="Times New Roman" w:cs="Times New Roman"/>
          <w:bCs/>
          <w:color w:val="auto"/>
          <w:sz w:val="28"/>
          <w:szCs w:val="28"/>
        </w:rPr>
        <w:t>5. Popeljushko R.P. Psihologіchnі naslіdki vіjs'kovo-travmatichnogo stresu dlja uchasnikіv bojovih dіj / R.P. Popeljushko // Zbіrnik naukovih prac' Nacіonal'noї akademії Derzhavnoї prikordonnoї sluzhbi Ukraїni. Serіja: Pedagogіchnі ta psihologіchnі nauki / Nac. akad. Derzh. prikordon. sluzhbi Ukraїni іm. Bogdana Hmel'nic'kogo. – Hmel'nic'kij : Vid-vo NADPSU, 2015. – № 2. – S. 159-171.</w:t>
      </w:r>
    </w:p>
    <w:p w:rsidR="0092155E" w:rsidRPr="0092155E" w:rsidRDefault="0092155E" w:rsidP="0092155E">
      <w:pPr>
        <w:widowControl/>
        <w:autoSpaceDE w:val="0"/>
        <w:autoSpaceDN w:val="0"/>
        <w:adjustRightInd w:val="0"/>
        <w:spacing w:line="360" w:lineRule="auto"/>
        <w:ind w:firstLine="709"/>
        <w:jc w:val="both"/>
        <w:rPr>
          <w:rFonts w:ascii="Times New Roman" w:eastAsia="TimesNewRomanPS-BoldMT" w:hAnsi="Times New Roman" w:cs="Times New Roman"/>
          <w:bCs/>
          <w:color w:val="auto"/>
          <w:sz w:val="28"/>
          <w:szCs w:val="28"/>
        </w:rPr>
      </w:pPr>
      <w:r w:rsidRPr="0092155E">
        <w:rPr>
          <w:rFonts w:ascii="Times New Roman" w:eastAsia="TimesNewRomanPS-BoldMT" w:hAnsi="Times New Roman" w:cs="Times New Roman"/>
          <w:bCs/>
          <w:color w:val="auto"/>
          <w:sz w:val="28"/>
          <w:szCs w:val="28"/>
        </w:rPr>
        <w:lastRenderedPageBreak/>
        <w:t>6. Popeljushko R.P. Psihologіchnі osoblivostі znizhennja rіvnja posttravmatichnogo stresovogo rozladu u uchasnikіv bojovih dіj / R.P. Popeljushko // Naukovij vіsnik Hersons'kogo derzhavnogo unіversitetu. Serіja: Psihologіchnі nauki : zb. nauk. pr. – Herson, 2015. – Vip. 5. – S. 181-184.</w:t>
      </w:r>
    </w:p>
    <w:p w:rsidR="0092155E" w:rsidRPr="0092155E" w:rsidRDefault="0092155E" w:rsidP="0092155E">
      <w:pPr>
        <w:widowControl/>
        <w:autoSpaceDE w:val="0"/>
        <w:autoSpaceDN w:val="0"/>
        <w:adjustRightInd w:val="0"/>
        <w:spacing w:line="360" w:lineRule="auto"/>
        <w:ind w:firstLine="709"/>
        <w:jc w:val="both"/>
        <w:rPr>
          <w:rFonts w:ascii="Times New Roman" w:eastAsia="TimesNewRomanPS-BoldMT" w:hAnsi="Times New Roman" w:cs="Times New Roman"/>
          <w:bCs/>
          <w:color w:val="auto"/>
          <w:sz w:val="28"/>
          <w:szCs w:val="28"/>
        </w:rPr>
      </w:pPr>
      <w:r w:rsidRPr="0092155E">
        <w:rPr>
          <w:rFonts w:ascii="Times New Roman" w:eastAsia="TimesNewRomanPS-BoldMT" w:hAnsi="Times New Roman" w:cs="Times New Roman"/>
          <w:bCs/>
          <w:color w:val="auto"/>
          <w:sz w:val="28"/>
          <w:szCs w:val="28"/>
        </w:rPr>
        <w:t>7. Rajgorodskij D.Ja. Prakticheskaja psihodiagnostika. Metodiki i testy. / D.Ja. Rajgorodskij. - M.: Bahrah-M, 2011. - 672 s.</w:t>
      </w:r>
    </w:p>
    <w:p w:rsidR="00EA5A90" w:rsidRDefault="0092155E" w:rsidP="0092155E">
      <w:pPr>
        <w:widowControl/>
        <w:autoSpaceDE w:val="0"/>
        <w:autoSpaceDN w:val="0"/>
        <w:adjustRightInd w:val="0"/>
        <w:spacing w:line="360" w:lineRule="auto"/>
        <w:ind w:firstLine="709"/>
        <w:jc w:val="both"/>
        <w:rPr>
          <w:rFonts w:ascii="Times New Roman" w:eastAsia="TimesNewRomanPS-BoldMT" w:hAnsi="Times New Roman" w:cs="Times New Roman"/>
          <w:bCs/>
          <w:color w:val="auto"/>
          <w:sz w:val="28"/>
          <w:szCs w:val="28"/>
        </w:rPr>
      </w:pPr>
      <w:r w:rsidRPr="0092155E">
        <w:rPr>
          <w:rFonts w:ascii="Times New Roman" w:eastAsia="TimesNewRomanPS-BoldMT" w:hAnsi="Times New Roman" w:cs="Times New Roman"/>
          <w:bCs/>
          <w:color w:val="auto"/>
          <w:sz w:val="28"/>
          <w:szCs w:val="28"/>
        </w:rPr>
        <w:t>8. Shherbatyh Ju.V. Psihologija stressa / Ju.V. Shherbatyh. - M: Izd-vo Jeksmo, 2005. - 304 s.</w:t>
      </w:r>
    </w:p>
    <w:p w:rsidR="00110F17" w:rsidRDefault="00110F17">
      <w:pPr>
        <w:rPr>
          <w:rFonts w:ascii="Times New Roman" w:eastAsia="TimesNewRomanPS-BoldMT" w:hAnsi="Times New Roman" w:cs="Times New Roman"/>
          <w:b/>
          <w:bCs/>
          <w:color w:val="auto"/>
          <w:sz w:val="28"/>
          <w:szCs w:val="28"/>
        </w:rPr>
      </w:pPr>
      <w:r>
        <w:rPr>
          <w:rFonts w:ascii="Times New Roman" w:eastAsia="TimesNewRomanPS-BoldMT" w:hAnsi="Times New Roman" w:cs="Times New Roman"/>
          <w:b/>
          <w:bCs/>
          <w:color w:val="auto"/>
          <w:sz w:val="28"/>
          <w:szCs w:val="28"/>
        </w:rPr>
        <w:br w:type="page"/>
      </w:r>
    </w:p>
    <w:p w:rsidR="00EA5A90" w:rsidRPr="00701F5B" w:rsidRDefault="00701F5B" w:rsidP="00701F5B">
      <w:pPr>
        <w:widowControl/>
        <w:autoSpaceDE w:val="0"/>
        <w:autoSpaceDN w:val="0"/>
        <w:adjustRightInd w:val="0"/>
        <w:spacing w:line="360" w:lineRule="auto"/>
        <w:ind w:firstLine="709"/>
        <w:jc w:val="center"/>
        <w:rPr>
          <w:rFonts w:ascii="Times New Roman" w:eastAsia="TimesNewRomanPS-BoldMT" w:hAnsi="Times New Roman" w:cs="Times New Roman"/>
          <w:b/>
          <w:bCs/>
          <w:color w:val="auto"/>
          <w:sz w:val="28"/>
          <w:szCs w:val="28"/>
        </w:rPr>
      </w:pPr>
      <w:r w:rsidRPr="00701F5B">
        <w:rPr>
          <w:rFonts w:ascii="Times New Roman" w:eastAsia="TimesNewRomanPS-BoldMT" w:hAnsi="Times New Roman" w:cs="Times New Roman"/>
          <w:b/>
          <w:bCs/>
          <w:color w:val="auto"/>
          <w:sz w:val="28"/>
          <w:szCs w:val="28"/>
        </w:rPr>
        <w:lastRenderedPageBreak/>
        <w:t>Відомості про авторів</w:t>
      </w:r>
    </w:p>
    <w:p w:rsidR="00701F5B" w:rsidRDefault="00701F5B" w:rsidP="00701F5B">
      <w:pPr>
        <w:widowControl/>
        <w:autoSpaceDE w:val="0"/>
        <w:autoSpaceDN w:val="0"/>
        <w:adjustRightInd w:val="0"/>
        <w:spacing w:line="360" w:lineRule="auto"/>
        <w:ind w:firstLine="709"/>
        <w:jc w:val="both"/>
        <w:rPr>
          <w:rFonts w:ascii="Times New Roman" w:eastAsia="TimesNewRomanPS-BoldMT" w:hAnsi="Times New Roman" w:cs="Times New Roman"/>
          <w:bCs/>
          <w:color w:val="auto"/>
          <w:sz w:val="28"/>
          <w:szCs w:val="28"/>
        </w:rPr>
      </w:pPr>
    </w:p>
    <w:p w:rsidR="00701F5B" w:rsidRPr="00701F5B" w:rsidRDefault="00701F5B" w:rsidP="00701F5B">
      <w:pPr>
        <w:widowControl/>
        <w:spacing w:line="360" w:lineRule="auto"/>
        <w:ind w:firstLine="709"/>
        <w:jc w:val="both"/>
        <w:rPr>
          <w:rFonts w:ascii="Times New Roman" w:hAnsi="Times New Roman" w:cs="Times New Roman"/>
          <w:color w:val="auto"/>
          <w:sz w:val="28"/>
          <w:szCs w:val="28"/>
        </w:rPr>
      </w:pPr>
      <w:r w:rsidRPr="0011054F">
        <w:rPr>
          <w:rFonts w:ascii="Times New Roman" w:hAnsi="Times New Roman" w:cs="Times New Roman"/>
          <w:b/>
          <w:color w:val="auto"/>
          <w:sz w:val="28"/>
          <w:szCs w:val="28"/>
        </w:rPr>
        <w:t>Попелюшко</w:t>
      </w:r>
      <w:r>
        <w:rPr>
          <w:rFonts w:ascii="Times New Roman" w:hAnsi="Times New Roman" w:cs="Times New Roman"/>
          <w:b/>
          <w:color w:val="auto"/>
          <w:sz w:val="28"/>
          <w:szCs w:val="28"/>
        </w:rPr>
        <w:t xml:space="preserve"> Роман Павлович </w:t>
      </w:r>
      <w:r w:rsidRPr="0011054F">
        <w:rPr>
          <w:rFonts w:ascii="Times New Roman" w:hAnsi="Times New Roman" w:cs="Times New Roman"/>
          <w:color w:val="auto"/>
          <w:sz w:val="28"/>
          <w:szCs w:val="28"/>
        </w:rPr>
        <w:t>кандидат психологічних наук</w:t>
      </w:r>
      <w:r w:rsidR="007E0EF6">
        <w:rPr>
          <w:rFonts w:ascii="Times New Roman" w:hAnsi="Times New Roman" w:cs="Times New Roman"/>
          <w:color w:val="auto"/>
          <w:sz w:val="28"/>
          <w:szCs w:val="28"/>
        </w:rPr>
        <w:t>;</w:t>
      </w:r>
      <w:r w:rsidRPr="0011054F">
        <w:rPr>
          <w:rFonts w:ascii="Times New Roman" w:hAnsi="Times New Roman" w:cs="Times New Roman"/>
          <w:color w:val="auto"/>
          <w:sz w:val="28"/>
          <w:szCs w:val="28"/>
        </w:rPr>
        <w:t xml:space="preserve"> доцент</w:t>
      </w:r>
      <w:r w:rsidR="007E0EF6">
        <w:rPr>
          <w:rFonts w:ascii="Times New Roman" w:hAnsi="Times New Roman" w:cs="Times New Roman"/>
          <w:color w:val="auto"/>
          <w:sz w:val="28"/>
          <w:szCs w:val="28"/>
        </w:rPr>
        <w:t>;</w:t>
      </w:r>
      <w:r w:rsidRPr="0011054F">
        <w:rPr>
          <w:rFonts w:ascii="Times New Roman" w:hAnsi="Times New Roman" w:cs="Times New Roman"/>
          <w:color w:val="auto"/>
          <w:sz w:val="28"/>
          <w:szCs w:val="28"/>
        </w:rPr>
        <w:t xml:space="preserve"> доцент кафедри психології та педагогіки</w:t>
      </w:r>
      <w:r>
        <w:rPr>
          <w:rFonts w:ascii="Times New Roman" w:hAnsi="Times New Roman" w:cs="Times New Roman"/>
          <w:color w:val="auto"/>
          <w:sz w:val="28"/>
          <w:szCs w:val="28"/>
        </w:rPr>
        <w:t xml:space="preserve"> </w:t>
      </w:r>
      <w:r w:rsidRPr="0011054F">
        <w:rPr>
          <w:rFonts w:ascii="Times New Roman" w:hAnsi="Times New Roman" w:cs="Times New Roman"/>
          <w:color w:val="auto"/>
          <w:sz w:val="28"/>
          <w:szCs w:val="28"/>
        </w:rPr>
        <w:t>Хмельницького національного університету</w:t>
      </w:r>
      <w:r w:rsidR="007E0EF6">
        <w:rPr>
          <w:rFonts w:ascii="Times New Roman" w:hAnsi="Times New Roman" w:cs="Times New Roman"/>
          <w:color w:val="auto"/>
          <w:sz w:val="28"/>
          <w:szCs w:val="28"/>
        </w:rPr>
        <w:t xml:space="preserve">; </w:t>
      </w:r>
      <w:r w:rsidR="007E0EF6" w:rsidRPr="007E0EF6">
        <w:rPr>
          <w:rFonts w:ascii="Times New Roman" w:hAnsi="Times New Roman" w:cs="Times New Roman"/>
          <w:sz w:val="28"/>
          <w:szCs w:val="28"/>
        </w:rPr>
        <w:t>roman-xnu@ukr.net</w:t>
      </w:r>
      <w:r w:rsidR="007E0EF6">
        <w:rPr>
          <w:rFonts w:ascii="Times New Roman" w:hAnsi="Times New Roman" w:cs="Times New Roman"/>
          <w:sz w:val="28"/>
          <w:szCs w:val="28"/>
        </w:rPr>
        <w:t xml:space="preserve">; </w:t>
      </w:r>
      <w:r w:rsidRPr="00701F5B">
        <w:rPr>
          <w:rFonts w:ascii="Times New Roman" w:hAnsi="Times New Roman" w:cs="Times New Roman"/>
          <w:sz w:val="28"/>
          <w:szCs w:val="28"/>
        </w:rPr>
        <w:t>вул. Інститутська, б. 11, Хмельницький національний університет, Кафедра психології та педагогіки, м. Хмельницький, 29016 (Попелюшко Р.П.)</w:t>
      </w:r>
      <w:r w:rsidR="007E0EF6">
        <w:rPr>
          <w:rFonts w:ascii="Times New Roman" w:hAnsi="Times New Roman" w:cs="Times New Roman"/>
          <w:sz w:val="28"/>
          <w:szCs w:val="28"/>
        </w:rPr>
        <w:t xml:space="preserve">; </w:t>
      </w:r>
      <w:r w:rsidRPr="00701F5B">
        <w:rPr>
          <w:rFonts w:ascii="Times New Roman" w:hAnsi="Times New Roman" w:cs="Times New Roman"/>
          <w:color w:val="auto"/>
          <w:sz w:val="28"/>
          <w:szCs w:val="28"/>
        </w:rPr>
        <w:t>+380977889363</w:t>
      </w:r>
    </w:p>
    <w:p w:rsidR="00701F5B" w:rsidRDefault="00701F5B" w:rsidP="00701F5B">
      <w:pPr>
        <w:widowControl/>
        <w:spacing w:line="360" w:lineRule="auto"/>
        <w:ind w:firstLine="709"/>
        <w:jc w:val="both"/>
        <w:rPr>
          <w:rFonts w:ascii="Times New Roman" w:hAnsi="Times New Roman" w:cs="Times New Roman"/>
          <w:b/>
          <w:color w:val="auto"/>
          <w:sz w:val="28"/>
          <w:szCs w:val="28"/>
        </w:rPr>
      </w:pPr>
    </w:p>
    <w:p w:rsidR="00701F5B" w:rsidRPr="0011054F" w:rsidRDefault="00701F5B" w:rsidP="00701F5B">
      <w:pPr>
        <w:widowControl/>
        <w:spacing w:line="360" w:lineRule="auto"/>
        <w:ind w:firstLine="709"/>
        <w:jc w:val="both"/>
        <w:rPr>
          <w:rFonts w:ascii="Times New Roman" w:hAnsi="Times New Roman" w:cs="Times New Roman"/>
          <w:color w:val="auto"/>
          <w:sz w:val="28"/>
          <w:szCs w:val="28"/>
        </w:rPr>
      </w:pPr>
      <w:r w:rsidRPr="0011054F">
        <w:rPr>
          <w:rFonts w:ascii="Times New Roman" w:hAnsi="Times New Roman" w:cs="Times New Roman"/>
          <w:b/>
          <w:color w:val="auto"/>
          <w:sz w:val="28"/>
          <w:szCs w:val="28"/>
        </w:rPr>
        <w:t>Боярова</w:t>
      </w:r>
      <w:r w:rsidR="007E0EF6">
        <w:rPr>
          <w:rFonts w:ascii="Times New Roman" w:hAnsi="Times New Roman" w:cs="Times New Roman"/>
          <w:b/>
          <w:color w:val="auto"/>
          <w:sz w:val="28"/>
          <w:szCs w:val="28"/>
        </w:rPr>
        <w:t xml:space="preserve"> Дарина Ігорівна </w:t>
      </w:r>
      <w:r w:rsidRPr="0011054F">
        <w:rPr>
          <w:rFonts w:ascii="Times New Roman" w:hAnsi="Times New Roman" w:cs="Times New Roman"/>
          <w:color w:val="auto"/>
          <w:sz w:val="28"/>
          <w:szCs w:val="28"/>
        </w:rPr>
        <w:t>магістр кафедри психології та педагогіки</w:t>
      </w:r>
      <w:r w:rsidR="007E0EF6">
        <w:rPr>
          <w:rFonts w:ascii="Times New Roman" w:hAnsi="Times New Roman" w:cs="Times New Roman"/>
          <w:color w:val="auto"/>
          <w:sz w:val="28"/>
          <w:szCs w:val="28"/>
        </w:rPr>
        <w:t xml:space="preserve"> </w:t>
      </w:r>
      <w:r w:rsidRPr="0011054F">
        <w:rPr>
          <w:rFonts w:ascii="Times New Roman" w:hAnsi="Times New Roman" w:cs="Times New Roman"/>
          <w:color w:val="auto"/>
          <w:sz w:val="28"/>
          <w:szCs w:val="28"/>
        </w:rPr>
        <w:t>Хмельницького національного університету</w:t>
      </w:r>
      <w:r w:rsidR="007E0EF6">
        <w:rPr>
          <w:rFonts w:ascii="Times New Roman" w:hAnsi="Times New Roman" w:cs="Times New Roman"/>
          <w:color w:val="auto"/>
          <w:sz w:val="28"/>
          <w:szCs w:val="28"/>
        </w:rPr>
        <w:t xml:space="preserve">; </w:t>
      </w:r>
      <w:hyperlink r:id="rId11" w:anchor="sendmsg/f=to=Fp1XEuiMnus5Qu1X94FMmP8bJriwF2m" w:history="1">
        <w:r w:rsidRPr="0011054F">
          <w:rPr>
            <w:rStyle w:val="af2"/>
            <w:rFonts w:ascii="Times New Roman" w:hAnsi="Times New Roman" w:cs="Times New Roman"/>
            <w:bCs/>
            <w:i w:val="0"/>
            <w:iCs w:val="0"/>
            <w:color w:val="auto"/>
            <w:sz w:val="28"/>
            <w:szCs w:val="28"/>
            <w:shd w:val="clear" w:color="auto" w:fill="FFFFFF"/>
          </w:rPr>
          <w:t>darina-boyarova@ukr.net</w:t>
        </w:r>
      </w:hyperlink>
      <w:r w:rsidR="007E0EF6">
        <w:rPr>
          <w:rStyle w:val="af2"/>
          <w:rFonts w:ascii="Times New Roman" w:hAnsi="Times New Roman" w:cs="Times New Roman"/>
          <w:bCs/>
          <w:i w:val="0"/>
          <w:iCs w:val="0"/>
          <w:color w:val="auto"/>
          <w:sz w:val="28"/>
          <w:szCs w:val="28"/>
          <w:shd w:val="clear" w:color="auto" w:fill="FFFFFF"/>
        </w:rPr>
        <w:t>; +380974557947</w:t>
      </w:r>
    </w:p>
    <w:p w:rsidR="00701F5B" w:rsidRDefault="00701F5B" w:rsidP="00B145F4">
      <w:pPr>
        <w:widowControl/>
        <w:autoSpaceDE w:val="0"/>
        <w:autoSpaceDN w:val="0"/>
        <w:adjustRightInd w:val="0"/>
        <w:spacing w:line="360" w:lineRule="auto"/>
        <w:ind w:firstLine="709"/>
        <w:jc w:val="both"/>
        <w:rPr>
          <w:rFonts w:ascii="Times New Roman" w:eastAsia="TimesNewRomanPS-BoldMT" w:hAnsi="Times New Roman" w:cs="Times New Roman"/>
          <w:bCs/>
          <w:color w:val="auto"/>
          <w:sz w:val="28"/>
          <w:szCs w:val="28"/>
        </w:rPr>
      </w:pPr>
    </w:p>
    <w:sectPr w:rsidR="00701F5B" w:rsidSect="00B145F4">
      <w:pgSz w:w="11900" w:h="16840"/>
      <w:pgMar w:top="1134" w:right="1134" w:bottom="1134" w:left="1134" w:header="0" w:footer="6" w:gutter="0"/>
      <w:cols w:space="720"/>
      <w:noEndnote/>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5085" w:rsidRDefault="00E45085" w:rsidP="00CF7240">
      <w:r>
        <w:separator/>
      </w:r>
    </w:p>
  </w:endnote>
  <w:endnote w:type="continuationSeparator" w:id="0">
    <w:p w:rsidR="00E45085" w:rsidRDefault="00E45085" w:rsidP="00CF72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CC"/>
    <w:family w:val="swiss"/>
    <w:pitch w:val="variable"/>
    <w:sig w:usb0="00000287" w:usb1="00000800" w:usb2="00000000" w:usb3="00000000" w:csb0="0000009F" w:csb1="00000000"/>
  </w:font>
  <w:font w:name="Helvetica Neue">
    <w:altName w:val="Times New Roman"/>
    <w:charset w:val="00"/>
    <w:family w:val="roman"/>
    <w:pitch w:val="default"/>
  </w:font>
  <w:font w:name="Tahoma">
    <w:panose1 w:val="020B0604030504040204"/>
    <w:charset w:val="CC"/>
    <w:family w:val="swiss"/>
    <w:pitch w:val="variable"/>
    <w:sig w:usb0="E1002EFF" w:usb1="C000605B" w:usb2="00000029" w:usb3="00000000" w:csb0="000101FF" w:csb1="00000000"/>
  </w:font>
  <w:font w:name="TimesNewRomanPS-BoldMT">
    <w:altName w:val="MS Mincho"/>
    <w:panose1 w:val="00000000000000000000"/>
    <w:charset w:val="80"/>
    <w:family w:val="auto"/>
    <w:notTrueType/>
    <w:pitch w:val="default"/>
    <w:sig w:usb0="00000000" w:usb1="08070000" w:usb2="00000010" w:usb3="00000000" w:csb0="0002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5085" w:rsidRDefault="00E45085"/>
  </w:footnote>
  <w:footnote w:type="continuationSeparator" w:id="0">
    <w:p w:rsidR="00E45085" w:rsidRDefault="00E45085"/>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A442F6"/>
    <w:multiLevelType w:val="multilevel"/>
    <w:tmpl w:val="12CA2630"/>
    <w:lvl w:ilvl="0">
      <w:start w:val="3"/>
      <w:numFmt w:val="decimal"/>
      <w:lvlText w:val="%1"/>
      <w:lvlJc w:val="left"/>
      <w:rPr>
        <w:rFonts w:ascii="Arial" w:eastAsia="Arial" w:hAnsi="Arial" w:cs="Arial"/>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BF17733"/>
    <w:multiLevelType w:val="multilevel"/>
    <w:tmpl w:val="5C045FD4"/>
    <w:lvl w:ilvl="0">
      <w:start w:val="1"/>
      <w:numFmt w:val="decimal"/>
      <w:lvlText w:val="%1."/>
      <w:lvlJc w:val="left"/>
      <w:rPr>
        <w:rFonts w:ascii="Arial" w:eastAsia="Arial" w:hAnsi="Arial" w:cs="Arial"/>
        <w:b w:val="0"/>
        <w:bCs w:val="0"/>
        <w:i/>
        <w:iCs/>
        <w:smallCaps w:val="0"/>
        <w:strike w:val="0"/>
        <w:color w:val="000000"/>
        <w:spacing w:val="0"/>
        <w:w w:val="100"/>
        <w:position w:val="0"/>
        <w:sz w:val="28"/>
        <w:szCs w:val="28"/>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432769BC"/>
    <w:multiLevelType w:val="multilevel"/>
    <w:tmpl w:val="3A10F81C"/>
    <w:lvl w:ilvl="0">
      <w:start w:val="1"/>
      <w:numFmt w:val="bullet"/>
      <w:lvlText w:val="-"/>
      <w:lvlJc w:val="left"/>
      <w:rPr>
        <w:rFonts w:ascii="Arial" w:eastAsia="Arial" w:hAnsi="Arial" w:cs="Arial"/>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54A218F8"/>
    <w:multiLevelType w:val="hybridMultilevel"/>
    <w:tmpl w:val="F23A2F08"/>
    <w:lvl w:ilvl="0" w:tplc="9A7C1412">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5A94242E"/>
    <w:multiLevelType w:val="multilevel"/>
    <w:tmpl w:val="86A283DA"/>
    <w:lvl w:ilvl="0">
      <w:start w:val="1"/>
      <w:numFmt w:val="decimal"/>
      <w:lvlText w:val="%1."/>
      <w:lvlJc w:val="left"/>
      <w:rPr>
        <w:rFonts w:ascii="Arial" w:eastAsia="Arial" w:hAnsi="Arial" w:cs="Arial"/>
        <w:b w:val="0"/>
        <w:bCs w:val="0"/>
        <w:i/>
        <w:iCs/>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6AFB7020"/>
    <w:multiLevelType w:val="multilevel"/>
    <w:tmpl w:val="BBAE9E56"/>
    <w:lvl w:ilvl="0">
      <w:start w:val="5"/>
      <w:numFmt w:val="decimal"/>
      <w:lvlText w:val="%1."/>
      <w:lvlJc w:val="left"/>
      <w:rPr>
        <w:rFonts w:ascii="Arial" w:eastAsia="Arial" w:hAnsi="Arial" w:cs="Arial"/>
        <w:b w:val="0"/>
        <w:bCs w:val="0"/>
        <w:i/>
        <w:iCs/>
        <w:smallCaps w:val="0"/>
        <w:strike w:val="0"/>
        <w:color w:val="000000"/>
        <w:spacing w:val="0"/>
        <w:w w:val="100"/>
        <w:position w:val="0"/>
        <w:sz w:val="28"/>
        <w:szCs w:val="2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7D382465"/>
    <w:multiLevelType w:val="hybridMultilevel"/>
    <w:tmpl w:val="CD246B7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2"/>
  </w:num>
  <w:num w:numId="2">
    <w:abstractNumId w:val="0"/>
  </w:num>
  <w:num w:numId="3">
    <w:abstractNumId w:val="1"/>
  </w:num>
  <w:num w:numId="4">
    <w:abstractNumId w:val="4"/>
  </w:num>
  <w:num w:numId="5">
    <w:abstractNumId w:val="5"/>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isplayBackgroundShape/>
  <w:defaultTabStop w:val="709"/>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2"/>
  </w:compat>
  <w:rsids>
    <w:rsidRoot w:val="00CF7240"/>
    <w:rsid w:val="00011E34"/>
    <w:rsid w:val="000F731D"/>
    <w:rsid w:val="001002BC"/>
    <w:rsid w:val="0011054F"/>
    <w:rsid w:val="00110F17"/>
    <w:rsid w:val="0014054C"/>
    <w:rsid w:val="002C2DB8"/>
    <w:rsid w:val="003206BF"/>
    <w:rsid w:val="0033602A"/>
    <w:rsid w:val="003C2ACC"/>
    <w:rsid w:val="003F273C"/>
    <w:rsid w:val="00434CC8"/>
    <w:rsid w:val="00441A41"/>
    <w:rsid w:val="004523FA"/>
    <w:rsid w:val="00461DA1"/>
    <w:rsid w:val="00473087"/>
    <w:rsid w:val="00527FBA"/>
    <w:rsid w:val="0058295D"/>
    <w:rsid w:val="005951CF"/>
    <w:rsid w:val="005A1009"/>
    <w:rsid w:val="005B053D"/>
    <w:rsid w:val="00661AB8"/>
    <w:rsid w:val="006E0B27"/>
    <w:rsid w:val="00701F5B"/>
    <w:rsid w:val="0074236F"/>
    <w:rsid w:val="007B0725"/>
    <w:rsid w:val="007E07A3"/>
    <w:rsid w:val="007E0EF6"/>
    <w:rsid w:val="0084720D"/>
    <w:rsid w:val="0092155E"/>
    <w:rsid w:val="00927D45"/>
    <w:rsid w:val="009516E2"/>
    <w:rsid w:val="009D6C07"/>
    <w:rsid w:val="00A03BE3"/>
    <w:rsid w:val="00A32C0B"/>
    <w:rsid w:val="00A60C1C"/>
    <w:rsid w:val="00AE1FC7"/>
    <w:rsid w:val="00B145F4"/>
    <w:rsid w:val="00B378D1"/>
    <w:rsid w:val="00B41A49"/>
    <w:rsid w:val="00B507F5"/>
    <w:rsid w:val="00BE0D27"/>
    <w:rsid w:val="00C02900"/>
    <w:rsid w:val="00C10C08"/>
    <w:rsid w:val="00C15BE5"/>
    <w:rsid w:val="00C2751B"/>
    <w:rsid w:val="00C82826"/>
    <w:rsid w:val="00C96DAF"/>
    <w:rsid w:val="00CD2393"/>
    <w:rsid w:val="00CD781B"/>
    <w:rsid w:val="00CF170B"/>
    <w:rsid w:val="00CF7240"/>
    <w:rsid w:val="00D2259A"/>
    <w:rsid w:val="00D5098C"/>
    <w:rsid w:val="00D6198B"/>
    <w:rsid w:val="00D62148"/>
    <w:rsid w:val="00DE06CA"/>
    <w:rsid w:val="00E41F66"/>
    <w:rsid w:val="00E45085"/>
    <w:rsid w:val="00E715A5"/>
    <w:rsid w:val="00EA5A90"/>
    <w:rsid w:val="00EA5B7D"/>
    <w:rsid w:val="00EB5F17"/>
    <w:rsid w:val="00EC5BB5"/>
    <w:rsid w:val="00F26C84"/>
    <w:rsid w:val="00FB6EB2"/>
    <w:rsid w:val="00FE77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C37E83D-B68E-4BB1-BDD4-EB37EC12E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Unicode MS" w:eastAsia="Arial Unicode MS" w:hAnsi="Arial Unicode MS" w:cs="Arial Unicode MS"/>
        <w:sz w:val="24"/>
        <w:szCs w:val="24"/>
        <w:lang w:val="uk-UA" w:eastAsia="uk-UA" w:bidi="uk-U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F7240"/>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CF7240"/>
    <w:rPr>
      <w:color w:val="0066CC"/>
      <w:u w:val="single"/>
    </w:rPr>
  </w:style>
  <w:style w:type="character" w:customStyle="1" w:styleId="3">
    <w:name w:val="Основной текст (3)_"/>
    <w:basedOn w:val="a0"/>
    <w:link w:val="30"/>
    <w:rsid w:val="00CF7240"/>
    <w:rPr>
      <w:rFonts w:ascii="Arial" w:eastAsia="Arial" w:hAnsi="Arial" w:cs="Arial"/>
      <w:b/>
      <w:bCs/>
      <w:i w:val="0"/>
      <w:iCs w:val="0"/>
      <w:smallCaps w:val="0"/>
      <w:strike w:val="0"/>
      <w:sz w:val="28"/>
      <w:szCs w:val="28"/>
      <w:u w:val="none"/>
    </w:rPr>
  </w:style>
  <w:style w:type="character" w:customStyle="1" w:styleId="a4">
    <w:name w:val="Колонтитул_"/>
    <w:basedOn w:val="a0"/>
    <w:link w:val="a5"/>
    <w:rsid w:val="00CF7240"/>
    <w:rPr>
      <w:rFonts w:ascii="Arial" w:eastAsia="Arial" w:hAnsi="Arial" w:cs="Arial"/>
      <w:b/>
      <w:bCs/>
      <w:i w:val="0"/>
      <w:iCs w:val="0"/>
      <w:smallCaps w:val="0"/>
      <w:strike w:val="0"/>
      <w:sz w:val="19"/>
      <w:szCs w:val="19"/>
      <w:u w:val="none"/>
      <w:lang w:val="ru-RU" w:eastAsia="ru-RU" w:bidi="ru-RU"/>
    </w:rPr>
  </w:style>
  <w:style w:type="character" w:customStyle="1" w:styleId="a6">
    <w:name w:val="Колонтитул"/>
    <w:basedOn w:val="a4"/>
    <w:rsid w:val="00CF7240"/>
    <w:rPr>
      <w:rFonts w:ascii="Arial" w:eastAsia="Arial" w:hAnsi="Arial" w:cs="Arial"/>
      <w:b/>
      <w:bCs/>
      <w:i w:val="0"/>
      <w:iCs w:val="0"/>
      <w:smallCaps w:val="0"/>
      <w:strike w:val="0"/>
      <w:color w:val="000000"/>
      <w:spacing w:val="0"/>
      <w:w w:val="100"/>
      <w:position w:val="0"/>
      <w:sz w:val="19"/>
      <w:szCs w:val="19"/>
      <w:u w:val="none"/>
      <w:lang w:val="ru-RU" w:eastAsia="ru-RU" w:bidi="ru-RU"/>
    </w:rPr>
  </w:style>
  <w:style w:type="character" w:customStyle="1" w:styleId="2">
    <w:name w:val="Основной текст (2)_"/>
    <w:basedOn w:val="a0"/>
    <w:link w:val="20"/>
    <w:rsid w:val="00CF7240"/>
    <w:rPr>
      <w:rFonts w:ascii="Arial" w:eastAsia="Arial" w:hAnsi="Arial" w:cs="Arial"/>
      <w:b w:val="0"/>
      <w:bCs w:val="0"/>
      <w:i w:val="0"/>
      <w:iCs w:val="0"/>
      <w:smallCaps w:val="0"/>
      <w:strike w:val="0"/>
      <w:sz w:val="28"/>
      <w:szCs w:val="28"/>
      <w:u w:val="none"/>
    </w:rPr>
  </w:style>
  <w:style w:type="character" w:customStyle="1" w:styleId="4">
    <w:name w:val="Основной текст (4)_"/>
    <w:basedOn w:val="a0"/>
    <w:link w:val="40"/>
    <w:rsid w:val="00CF7240"/>
    <w:rPr>
      <w:rFonts w:ascii="Arial" w:eastAsia="Arial" w:hAnsi="Arial" w:cs="Arial"/>
      <w:b w:val="0"/>
      <w:bCs w:val="0"/>
      <w:i/>
      <w:iCs/>
      <w:smallCaps w:val="0"/>
      <w:strike w:val="0"/>
      <w:sz w:val="28"/>
      <w:szCs w:val="28"/>
      <w:u w:val="none"/>
      <w:lang w:val="en-US" w:eastAsia="en-US" w:bidi="en-US"/>
    </w:rPr>
  </w:style>
  <w:style w:type="character" w:customStyle="1" w:styleId="21">
    <w:name w:val="Основной текст (2) + Полужирный"/>
    <w:basedOn w:val="2"/>
    <w:rsid w:val="00CF7240"/>
    <w:rPr>
      <w:rFonts w:ascii="Arial" w:eastAsia="Arial" w:hAnsi="Arial" w:cs="Arial"/>
      <w:b/>
      <w:bCs/>
      <w:i w:val="0"/>
      <w:iCs w:val="0"/>
      <w:smallCaps w:val="0"/>
      <w:strike w:val="0"/>
      <w:color w:val="000000"/>
      <w:spacing w:val="0"/>
      <w:w w:val="100"/>
      <w:position w:val="0"/>
      <w:sz w:val="28"/>
      <w:szCs w:val="28"/>
      <w:u w:val="none"/>
      <w:lang w:val="uk-UA" w:eastAsia="uk-UA" w:bidi="uk-UA"/>
    </w:rPr>
  </w:style>
  <w:style w:type="character" w:customStyle="1" w:styleId="5">
    <w:name w:val="Основной текст (5)_"/>
    <w:basedOn w:val="a0"/>
    <w:link w:val="50"/>
    <w:rsid w:val="00CF7240"/>
    <w:rPr>
      <w:rFonts w:ascii="Arial Narrow" w:eastAsia="Arial Narrow" w:hAnsi="Arial Narrow" w:cs="Arial Narrow"/>
      <w:b w:val="0"/>
      <w:bCs w:val="0"/>
      <w:i w:val="0"/>
      <w:iCs w:val="0"/>
      <w:smallCaps w:val="0"/>
      <w:strike w:val="0"/>
      <w:sz w:val="28"/>
      <w:szCs w:val="28"/>
      <w:u w:val="none"/>
    </w:rPr>
  </w:style>
  <w:style w:type="character" w:customStyle="1" w:styleId="22">
    <w:name w:val="Основной текст (2) + Курсив"/>
    <w:basedOn w:val="2"/>
    <w:rsid w:val="00CF7240"/>
    <w:rPr>
      <w:rFonts w:ascii="Arial" w:eastAsia="Arial" w:hAnsi="Arial" w:cs="Arial"/>
      <w:b w:val="0"/>
      <w:bCs w:val="0"/>
      <w:i/>
      <w:iCs/>
      <w:smallCaps w:val="0"/>
      <w:strike w:val="0"/>
      <w:color w:val="000000"/>
      <w:spacing w:val="0"/>
      <w:w w:val="100"/>
      <w:position w:val="0"/>
      <w:sz w:val="28"/>
      <w:szCs w:val="28"/>
      <w:u w:val="none"/>
      <w:lang w:val="uk-UA" w:eastAsia="uk-UA" w:bidi="uk-UA"/>
    </w:rPr>
  </w:style>
  <w:style w:type="character" w:customStyle="1" w:styleId="41">
    <w:name w:val="Основной текст (4) + Не курсив"/>
    <w:basedOn w:val="4"/>
    <w:rsid w:val="00CF7240"/>
    <w:rPr>
      <w:rFonts w:ascii="Arial" w:eastAsia="Arial" w:hAnsi="Arial" w:cs="Arial"/>
      <w:b w:val="0"/>
      <w:bCs w:val="0"/>
      <w:i/>
      <w:iCs/>
      <w:smallCaps w:val="0"/>
      <w:strike w:val="0"/>
      <w:color w:val="000000"/>
      <w:spacing w:val="0"/>
      <w:w w:val="100"/>
      <w:position w:val="0"/>
      <w:sz w:val="28"/>
      <w:szCs w:val="28"/>
      <w:u w:val="none"/>
      <w:lang w:val="uk-UA" w:eastAsia="uk-UA" w:bidi="uk-UA"/>
    </w:rPr>
  </w:style>
  <w:style w:type="character" w:customStyle="1" w:styleId="a7">
    <w:name w:val="Подпись к таблице_"/>
    <w:basedOn w:val="a0"/>
    <w:link w:val="a8"/>
    <w:rsid w:val="00CF7240"/>
    <w:rPr>
      <w:rFonts w:ascii="Arial" w:eastAsia="Arial" w:hAnsi="Arial" w:cs="Arial"/>
      <w:b/>
      <w:bCs/>
      <w:i w:val="0"/>
      <w:iCs w:val="0"/>
      <w:smallCaps w:val="0"/>
      <w:strike w:val="0"/>
      <w:sz w:val="28"/>
      <w:szCs w:val="28"/>
      <w:u w:val="none"/>
    </w:rPr>
  </w:style>
  <w:style w:type="character" w:customStyle="1" w:styleId="210pt">
    <w:name w:val="Основной текст (2) + 10 pt;Полужирный"/>
    <w:basedOn w:val="2"/>
    <w:rsid w:val="00CF7240"/>
    <w:rPr>
      <w:rFonts w:ascii="Arial" w:eastAsia="Arial" w:hAnsi="Arial" w:cs="Arial"/>
      <w:b/>
      <w:bCs/>
      <w:i w:val="0"/>
      <w:iCs w:val="0"/>
      <w:smallCaps w:val="0"/>
      <w:strike w:val="0"/>
      <w:color w:val="000000"/>
      <w:spacing w:val="0"/>
      <w:w w:val="100"/>
      <w:position w:val="0"/>
      <w:sz w:val="20"/>
      <w:szCs w:val="20"/>
      <w:u w:val="none"/>
      <w:lang w:val="uk-UA" w:eastAsia="uk-UA" w:bidi="uk-UA"/>
    </w:rPr>
  </w:style>
  <w:style w:type="character" w:customStyle="1" w:styleId="2105pt">
    <w:name w:val="Основной текст (2) + 10;5 pt"/>
    <w:basedOn w:val="2"/>
    <w:rsid w:val="00CF7240"/>
    <w:rPr>
      <w:rFonts w:ascii="Arial" w:eastAsia="Arial" w:hAnsi="Arial" w:cs="Arial"/>
      <w:b w:val="0"/>
      <w:bCs w:val="0"/>
      <w:i w:val="0"/>
      <w:iCs w:val="0"/>
      <w:smallCaps w:val="0"/>
      <w:strike w:val="0"/>
      <w:color w:val="000000"/>
      <w:spacing w:val="0"/>
      <w:w w:val="100"/>
      <w:position w:val="0"/>
      <w:sz w:val="21"/>
      <w:szCs w:val="21"/>
      <w:u w:val="none"/>
      <w:lang w:val="uk-UA" w:eastAsia="uk-UA" w:bidi="uk-UA"/>
    </w:rPr>
  </w:style>
  <w:style w:type="character" w:customStyle="1" w:styleId="2105pt0">
    <w:name w:val="Основной текст (2) + 10;5 pt;Курсив"/>
    <w:basedOn w:val="2"/>
    <w:rsid w:val="00CF7240"/>
    <w:rPr>
      <w:rFonts w:ascii="Arial" w:eastAsia="Arial" w:hAnsi="Arial" w:cs="Arial"/>
      <w:b w:val="0"/>
      <w:bCs w:val="0"/>
      <w:i/>
      <w:iCs/>
      <w:smallCaps w:val="0"/>
      <w:strike w:val="0"/>
      <w:color w:val="000000"/>
      <w:spacing w:val="0"/>
      <w:w w:val="100"/>
      <w:position w:val="0"/>
      <w:sz w:val="21"/>
      <w:szCs w:val="21"/>
      <w:u w:val="none"/>
      <w:lang w:val="uk-UA" w:eastAsia="uk-UA" w:bidi="uk-UA"/>
    </w:rPr>
  </w:style>
  <w:style w:type="character" w:customStyle="1" w:styleId="6">
    <w:name w:val="Основной текст (6)_"/>
    <w:basedOn w:val="a0"/>
    <w:link w:val="60"/>
    <w:rsid w:val="00CF7240"/>
    <w:rPr>
      <w:rFonts w:ascii="Arial" w:eastAsia="Arial" w:hAnsi="Arial" w:cs="Arial"/>
      <w:b/>
      <w:bCs/>
      <w:i/>
      <w:iCs/>
      <w:smallCaps w:val="0"/>
      <w:strike w:val="0"/>
      <w:sz w:val="28"/>
      <w:szCs w:val="28"/>
      <w:u w:val="none"/>
    </w:rPr>
  </w:style>
  <w:style w:type="paragraph" w:customStyle="1" w:styleId="30">
    <w:name w:val="Основной текст (3)"/>
    <w:basedOn w:val="a"/>
    <w:link w:val="3"/>
    <w:rsid w:val="00CF7240"/>
    <w:pPr>
      <w:shd w:val="clear" w:color="auto" w:fill="FFFFFF"/>
      <w:spacing w:line="485" w:lineRule="exact"/>
    </w:pPr>
    <w:rPr>
      <w:rFonts w:ascii="Arial" w:eastAsia="Arial" w:hAnsi="Arial" w:cs="Arial"/>
      <w:b/>
      <w:bCs/>
      <w:sz w:val="28"/>
      <w:szCs w:val="28"/>
    </w:rPr>
  </w:style>
  <w:style w:type="paragraph" w:customStyle="1" w:styleId="a5">
    <w:name w:val="Колонтитул"/>
    <w:basedOn w:val="a"/>
    <w:link w:val="a4"/>
    <w:rsid w:val="00CF7240"/>
    <w:pPr>
      <w:shd w:val="clear" w:color="auto" w:fill="FFFFFF"/>
      <w:spacing w:line="0" w:lineRule="atLeast"/>
    </w:pPr>
    <w:rPr>
      <w:rFonts w:ascii="Arial" w:eastAsia="Arial" w:hAnsi="Arial" w:cs="Arial"/>
      <w:b/>
      <w:bCs/>
      <w:sz w:val="19"/>
      <w:szCs w:val="19"/>
      <w:lang w:val="ru-RU" w:eastAsia="ru-RU" w:bidi="ru-RU"/>
    </w:rPr>
  </w:style>
  <w:style w:type="paragraph" w:customStyle="1" w:styleId="20">
    <w:name w:val="Основной текст (2)"/>
    <w:basedOn w:val="a"/>
    <w:link w:val="2"/>
    <w:rsid w:val="00CF7240"/>
    <w:pPr>
      <w:shd w:val="clear" w:color="auto" w:fill="FFFFFF"/>
      <w:spacing w:after="420" w:line="485" w:lineRule="exact"/>
    </w:pPr>
    <w:rPr>
      <w:rFonts w:ascii="Arial" w:eastAsia="Arial" w:hAnsi="Arial" w:cs="Arial"/>
      <w:sz w:val="28"/>
      <w:szCs w:val="28"/>
    </w:rPr>
  </w:style>
  <w:style w:type="paragraph" w:customStyle="1" w:styleId="40">
    <w:name w:val="Основной текст (4)"/>
    <w:basedOn w:val="a"/>
    <w:link w:val="4"/>
    <w:rsid w:val="00CF7240"/>
    <w:pPr>
      <w:shd w:val="clear" w:color="auto" w:fill="FFFFFF"/>
      <w:spacing w:before="420" w:line="480" w:lineRule="exact"/>
      <w:jc w:val="both"/>
    </w:pPr>
    <w:rPr>
      <w:rFonts w:ascii="Arial" w:eastAsia="Arial" w:hAnsi="Arial" w:cs="Arial"/>
      <w:i/>
      <w:iCs/>
      <w:sz w:val="28"/>
      <w:szCs w:val="28"/>
      <w:lang w:val="en-US" w:eastAsia="en-US" w:bidi="en-US"/>
    </w:rPr>
  </w:style>
  <w:style w:type="paragraph" w:customStyle="1" w:styleId="50">
    <w:name w:val="Основной текст (5)"/>
    <w:basedOn w:val="a"/>
    <w:link w:val="5"/>
    <w:rsid w:val="00CF7240"/>
    <w:pPr>
      <w:shd w:val="clear" w:color="auto" w:fill="FFFFFF"/>
      <w:spacing w:before="4260" w:line="0" w:lineRule="atLeast"/>
      <w:jc w:val="center"/>
    </w:pPr>
    <w:rPr>
      <w:rFonts w:ascii="Arial Narrow" w:eastAsia="Arial Narrow" w:hAnsi="Arial Narrow" w:cs="Arial Narrow"/>
      <w:sz w:val="28"/>
      <w:szCs w:val="28"/>
    </w:rPr>
  </w:style>
  <w:style w:type="paragraph" w:customStyle="1" w:styleId="a8">
    <w:name w:val="Подпись к таблице"/>
    <w:basedOn w:val="a"/>
    <w:link w:val="a7"/>
    <w:rsid w:val="00CF7240"/>
    <w:pPr>
      <w:shd w:val="clear" w:color="auto" w:fill="FFFFFF"/>
      <w:spacing w:line="0" w:lineRule="atLeast"/>
    </w:pPr>
    <w:rPr>
      <w:rFonts w:ascii="Arial" w:eastAsia="Arial" w:hAnsi="Arial" w:cs="Arial"/>
      <w:b/>
      <w:bCs/>
      <w:sz w:val="28"/>
      <w:szCs w:val="28"/>
    </w:rPr>
  </w:style>
  <w:style w:type="paragraph" w:customStyle="1" w:styleId="60">
    <w:name w:val="Основной текст (6)"/>
    <w:basedOn w:val="a"/>
    <w:link w:val="6"/>
    <w:rsid w:val="00CF7240"/>
    <w:pPr>
      <w:shd w:val="clear" w:color="auto" w:fill="FFFFFF"/>
      <w:spacing w:before="480" w:line="0" w:lineRule="atLeast"/>
    </w:pPr>
    <w:rPr>
      <w:rFonts w:ascii="Arial" w:eastAsia="Arial" w:hAnsi="Arial" w:cs="Arial"/>
      <w:b/>
      <w:bCs/>
      <w:i/>
      <w:iCs/>
      <w:sz w:val="28"/>
      <w:szCs w:val="28"/>
    </w:rPr>
  </w:style>
  <w:style w:type="paragraph" w:styleId="HTML">
    <w:name w:val="HTML Preformatted"/>
    <w:basedOn w:val="a"/>
    <w:link w:val="HTML0"/>
    <w:uiPriority w:val="99"/>
    <w:unhideWhenUsed/>
    <w:rsid w:val="007B072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val="ru-RU" w:eastAsia="ru-RU" w:bidi="ar-SA"/>
    </w:rPr>
  </w:style>
  <w:style w:type="character" w:customStyle="1" w:styleId="HTML0">
    <w:name w:val="Стандартний HTML Знак"/>
    <w:basedOn w:val="a0"/>
    <w:link w:val="HTML"/>
    <w:uiPriority w:val="99"/>
    <w:rsid w:val="007B0725"/>
    <w:rPr>
      <w:rFonts w:ascii="Courier New" w:eastAsia="Times New Roman" w:hAnsi="Courier New" w:cs="Courier New"/>
      <w:sz w:val="20"/>
      <w:szCs w:val="20"/>
      <w:lang w:val="ru-RU" w:eastAsia="ru-RU" w:bidi="ar-SA"/>
    </w:rPr>
  </w:style>
  <w:style w:type="character" w:customStyle="1" w:styleId="hps">
    <w:name w:val="hps"/>
    <w:rsid w:val="00434CC8"/>
  </w:style>
  <w:style w:type="character" w:styleId="a9">
    <w:name w:val="Strong"/>
    <w:basedOn w:val="a0"/>
    <w:uiPriority w:val="22"/>
    <w:qFormat/>
    <w:rsid w:val="00434CC8"/>
    <w:rPr>
      <w:b/>
      <w:bCs/>
    </w:rPr>
  </w:style>
  <w:style w:type="paragraph" w:styleId="aa">
    <w:name w:val="header"/>
    <w:basedOn w:val="a"/>
    <w:link w:val="ab"/>
    <w:uiPriority w:val="99"/>
    <w:unhideWhenUsed/>
    <w:rsid w:val="00434CC8"/>
    <w:pPr>
      <w:tabs>
        <w:tab w:val="center" w:pos="4677"/>
        <w:tab w:val="right" w:pos="9355"/>
      </w:tabs>
    </w:pPr>
  </w:style>
  <w:style w:type="character" w:customStyle="1" w:styleId="ab">
    <w:name w:val="Верхній колонтитул Знак"/>
    <w:basedOn w:val="a0"/>
    <w:link w:val="aa"/>
    <w:uiPriority w:val="99"/>
    <w:rsid w:val="00434CC8"/>
    <w:rPr>
      <w:color w:val="000000"/>
    </w:rPr>
  </w:style>
  <w:style w:type="paragraph" w:styleId="ac">
    <w:name w:val="footer"/>
    <w:basedOn w:val="a"/>
    <w:link w:val="ad"/>
    <w:uiPriority w:val="99"/>
    <w:unhideWhenUsed/>
    <w:rsid w:val="00434CC8"/>
    <w:pPr>
      <w:tabs>
        <w:tab w:val="center" w:pos="4677"/>
        <w:tab w:val="right" w:pos="9355"/>
      </w:tabs>
    </w:pPr>
  </w:style>
  <w:style w:type="character" w:customStyle="1" w:styleId="ad">
    <w:name w:val="Нижній колонтитул Знак"/>
    <w:basedOn w:val="a0"/>
    <w:link w:val="ac"/>
    <w:uiPriority w:val="99"/>
    <w:rsid w:val="00434CC8"/>
    <w:rPr>
      <w:color w:val="000000"/>
    </w:rPr>
  </w:style>
  <w:style w:type="character" w:customStyle="1" w:styleId="apple-converted-space">
    <w:name w:val="apple-converted-space"/>
    <w:basedOn w:val="a0"/>
    <w:rsid w:val="00434CC8"/>
  </w:style>
  <w:style w:type="paragraph" w:customStyle="1" w:styleId="ae">
    <w:name w:val="Стандартний"/>
    <w:rsid w:val="00461DA1"/>
    <w:pPr>
      <w:widowControl/>
      <w:pBdr>
        <w:top w:val="nil"/>
        <w:left w:val="nil"/>
        <w:bottom w:val="nil"/>
        <w:right w:val="nil"/>
        <w:between w:val="nil"/>
        <w:bar w:val="nil"/>
      </w:pBdr>
    </w:pPr>
    <w:rPr>
      <w:rFonts w:ascii="Helvetica Neue" w:hAnsi="Helvetica Neue"/>
      <w:color w:val="000000"/>
      <w:sz w:val="22"/>
      <w:szCs w:val="22"/>
      <w:u w:color="000000"/>
      <w:bdr w:val="nil"/>
      <w:lang w:val="ru-RU" w:eastAsia="ru-RU" w:bidi="ar-SA"/>
    </w:rPr>
  </w:style>
  <w:style w:type="paragraph" w:styleId="af">
    <w:name w:val="Balloon Text"/>
    <w:basedOn w:val="a"/>
    <w:link w:val="af0"/>
    <w:uiPriority w:val="99"/>
    <w:semiHidden/>
    <w:unhideWhenUsed/>
    <w:rsid w:val="00461DA1"/>
    <w:rPr>
      <w:rFonts w:ascii="Tahoma" w:hAnsi="Tahoma" w:cs="Tahoma"/>
      <w:sz w:val="16"/>
      <w:szCs w:val="16"/>
    </w:rPr>
  </w:style>
  <w:style w:type="character" w:customStyle="1" w:styleId="af0">
    <w:name w:val="Текст у виносці Знак"/>
    <w:basedOn w:val="a0"/>
    <w:link w:val="af"/>
    <w:uiPriority w:val="99"/>
    <w:semiHidden/>
    <w:rsid w:val="00461DA1"/>
    <w:rPr>
      <w:rFonts w:ascii="Tahoma" w:hAnsi="Tahoma" w:cs="Tahoma"/>
      <w:color w:val="000000"/>
      <w:sz w:val="16"/>
      <w:szCs w:val="16"/>
    </w:rPr>
  </w:style>
  <w:style w:type="paragraph" w:styleId="af1">
    <w:name w:val="List Paragraph"/>
    <w:basedOn w:val="a"/>
    <w:uiPriority w:val="34"/>
    <w:qFormat/>
    <w:rsid w:val="00DE06CA"/>
    <w:pPr>
      <w:ind w:left="720"/>
      <w:contextualSpacing/>
    </w:pPr>
  </w:style>
  <w:style w:type="character" w:styleId="af2">
    <w:name w:val="Emphasis"/>
    <w:basedOn w:val="a0"/>
    <w:uiPriority w:val="20"/>
    <w:qFormat/>
    <w:rsid w:val="00E715A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30424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il.ukr.net/desktop"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ail.ukr.net/desktop" TargetMode="Externa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011559578674713E-4"/>
          <c:y val="0.13311079522767566"/>
          <c:w val="0.9116052176548799"/>
          <c:h val="0.77517630506402446"/>
        </c:manualLayout>
      </c:layout>
      <c:pie3DChart>
        <c:varyColors val="1"/>
        <c:ser>
          <c:idx val="0"/>
          <c:order val="0"/>
          <c:tx>
            <c:strRef>
              <c:f>Аркуш1!$B$1</c:f>
              <c:strCache>
                <c:ptCount val="1"/>
                <c:pt idx="0">
                  <c:v>Стовпець1</c:v>
                </c:pt>
              </c:strCache>
            </c:strRef>
          </c:tx>
          <c:dPt>
            <c:idx val="0"/>
            <c:bubble3D val="0"/>
            <c:spPr>
              <a:solidFill>
                <a:schemeClr val="tx1"/>
              </a:solidFill>
              <a:ln w="25400">
                <a:solidFill>
                  <a:schemeClr val="lt1"/>
                </a:solidFill>
              </a:ln>
              <a:effectLst/>
              <a:sp3d contourW="25400">
                <a:contourClr>
                  <a:schemeClr val="lt1"/>
                </a:contourClr>
              </a:sp3d>
            </c:spPr>
          </c:dPt>
          <c:dPt>
            <c:idx val="1"/>
            <c:bubble3D val="0"/>
            <c:spPr>
              <a:solidFill>
                <a:schemeClr val="bg1">
                  <a:lumMod val="50000"/>
                </a:schemeClr>
              </a:solidFill>
              <a:ln w="25400">
                <a:solidFill>
                  <a:schemeClr val="lt1"/>
                </a:solidFill>
              </a:ln>
              <a:effectLst/>
              <a:sp3d contourW="25400">
                <a:contourClr>
                  <a:schemeClr val="lt1"/>
                </a:contourClr>
              </a:sp3d>
            </c:spPr>
          </c:dPt>
          <c:dPt>
            <c:idx val="2"/>
            <c:bubble3D val="0"/>
            <c:spPr>
              <a:solidFill>
                <a:schemeClr val="bg1">
                  <a:lumMod val="85000"/>
                </a:schemeClr>
              </a:solidFill>
              <a:ln w="25400">
                <a:solidFill>
                  <a:schemeClr val="lt1"/>
                </a:solidFill>
              </a:ln>
              <a:effectLst/>
              <a:sp3d contourW="25400">
                <a:contourClr>
                  <a:schemeClr val="lt1"/>
                </a:contourClr>
              </a:sp3d>
            </c:spPr>
          </c:dPt>
          <c:dLbls>
            <c:dLbl>
              <c:idx val="0"/>
              <c:layout>
                <c:manualLayout>
                  <c:x val="-0.13959827364099181"/>
                  <c:y val="-0.11147855087206494"/>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5792740474369757E-2"/>
                  <c:y val="-1.049182016597896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0.12857792382251432"/>
                  <c:y val="-0.14379794103823695"/>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extLst>
          </c:dLbls>
          <c:cat>
            <c:strRef>
              <c:f>Аркуш1!$A$2:$A$4</c:f>
              <c:strCache>
                <c:ptCount val="3"/>
                <c:pt idx="0">
                  <c:v>ПТСР+ГСР</c:v>
                </c:pt>
                <c:pt idx="1">
                  <c:v>ГСР</c:v>
                </c:pt>
                <c:pt idx="2">
                  <c:v>Відсутність ознак ПТСР+ГСР</c:v>
                </c:pt>
              </c:strCache>
            </c:strRef>
          </c:cat>
          <c:val>
            <c:numRef>
              <c:f>Аркуш1!$B$2:$B$4</c:f>
              <c:numCache>
                <c:formatCode>0%</c:formatCode>
                <c:ptCount val="3"/>
                <c:pt idx="0">
                  <c:v>0.35</c:v>
                </c:pt>
                <c:pt idx="1">
                  <c:v>0.25</c:v>
                </c:pt>
                <c:pt idx="2">
                  <c:v>0.4</c:v>
                </c:pt>
              </c:numCache>
            </c:numRef>
          </c:val>
        </c:ser>
        <c:dLbls>
          <c:showLegendKey val="0"/>
          <c:showVal val="0"/>
          <c:showCatName val="0"/>
          <c:showSerName val="0"/>
          <c:showPercent val="0"/>
          <c:showBubbleSize val="0"/>
          <c:showLeaderLines val="0"/>
        </c:dLbls>
      </c:pie3DChart>
      <c:spPr>
        <a:noFill/>
        <a:ln>
          <a:noFill/>
        </a:ln>
        <a:effectLst/>
      </c:spPr>
    </c:plotArea>
    <c:legend>
      <c:legendPos val="b"/>
      <c:layout>
        <c:manualLayout>
          <c:xMode val="edge"/>
          <c:yMode val="edge"/>
          <c:x val="0.83934058002063261"/>
          <c:y val="0.23568003802674276"/>
          <c:w val="0.1600338493686615"/>
          <c:h val="0.42522653418322703"/>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lgn="just">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736665470520261"/>
          <c:y val="0"/>
          <c:w val="0.54627584822324837"/>
          <c:h val="1"/>
        </c:manualLayout>
      </c:layout>
      <c:pieChart>
        <c:varyColors val="1"/>
        <c:ser>
          <c:idx val="0"/>
          <c:order val="0"/>
          <c:tx>
            <c:strRef>
              <c:f>Лист1!$B$1</c:f>
              <c:strCache>
                <c:ptCount val="1"/>
                <c:pt idx="0">
                  <c:v>опитувальник депресивності А. Бека</c:v>
                </c:pt>
              </c:strCache>
            </c:strRef>
          </c:tx>
          <c:explosion val="13"/>
          <c:dPt>
            <c:idx val="0"/>
            <c:bubble3D val="0"/>
            <c:explosion val="11"/>
            <c:spPr>
              <a:solidFill>
                <a:srgbClr val="B2B2B2"/>
              </a:solidFill>
            </c:spPr>
          </c:dPt>
          <c:dPt>
            <c:idx val="1"/>
            <c:bubble3D val="0"/>
            <c:explosion val="2"/>
            <c:spPr>
              <a:solidFill>
                <a:schemeClr val="tx1"/>
              </a:solidFill>
            </c:spPr>
          </c:dPt>
          <c:dLbls>
            <c:dLbl>
              <c:idx val="0"/>
              <c:layout>
                <c:manualLayout>
                  <c:x val="0.11231561824697631"/>
                  <c:y val="-4.1414858408292968E-2"/>
                </c:manualLayout>
              </c:layout>
              <c:tx>
                <c:rich>
                  <a:bodyPr/>
                  <a:lstStyle/>
                  <a:p>
                    <a:fld id="{D7BA8EE2-9178-4350-BEF8-7F486A3430AA}" type="PERCENTAGE">
                      <a:rPr lang="en-US" sz="1200">
                        <a:latin typeface="Times New Roman" panose="02020603050405020304" pitchFamily="18" charset="0"/>
                        <a:cs typeface="Times New Roman" panose="02020603050405020304" pitchFamily="18" charset="0"/>
                      </a:rPr>
                      <a:pPr/>
                      <a:t>[ВІДСОТОК]</a:t>
                    </a:fld>
                    <a:endParaRPr lang="ru-RU"/>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Lst>
            </c:dLbl>
            <c:dLbl>
              <c:idx val="1"/>
              <c:layout>
                <c:manualLayout>
                  <c:x val="-5.1356414216542544E-2"/>
                  <c:y val="3.4163544192197484E-2"/>
                </c:manualLayout>
              </c:layout>
              <c:tx>
                <c:rich>
                  <a:bodyPr/>
                  <a:lstStyle/>
                  <a:p>
                    <a:fld id="{5EB18954-00BF-4575-8865-1DD4F7B16EC1}" type="PERCENTAGE">
                      <a:rPr lang="en-US" sz="1200">
                        <a:latin typeface="Times New Roman" panose="02020603050405020304" pitchFamily="18" charset="0"/>
                        <a:cs typeface="Times New Roman" panose="02020603050405020304" pitchFamily="18" charset="0"/>
                      </a:rPr>
                      <a:pPr/>
                      <a:t>[ВІДСОТОК]</a:t>
                    </a:fld>
                    <a:endParaRPr lang="ru-RU"/>
                  </a:p>
                </c:rich>
              </c:tx>
              <c:showLegendKey val="0"/>
              <c:showVal val="0"/>
              <c:showCatName val="0"/>
              <c:showSerName val="0"/>
              <c:showPercent val="1"/>
              <c:showBubbleSize val="0"/>
              <c:extLst>
                <c:ext xmlns:c15="http://schemas.microsoft.com/office/drawing/2012/chart" uri="{CE6537A1-D6FC-4f65-9D91-7224C49458BB}">
                  <c15:dlblFieldTable/>
                  <c15:showDataLabelsRange val="0"/>
                </c:ext>
              </c:extLst>
            </c:dLbl>
            <c:spPr>
              <a:noFill/>
              <a:ln>
                <a:noFill/>
              </a:ln>
              <a:effectLst/>
            </c:spPr>
            <c:txPr>
              <a:bodyPr wrap="square" lIns="38100" tIns="19050" rIns="38100" bIns="19050" anchor="ctr">
                <a:spAutoFit/>
              </a:bodyPr>
              <a:lstStyle/>
              <a:p>
                <a:pPr>
                  <a:defRPr sz="1200">
                    <a:latin typeface="Times New Roman" panose="02020603050405020304" pitchFamily="18" charset="0"/>
                    <a:cs typeface="Times New Roman" panose="02020603050405020304" pitchFamily="18" charset="0"/>
                  </a:defRPr>
                </a:pPr>
                <a:endParaRPr lang="ru-RU"/>
              </a:p>
            </c:tx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2"/>
                <c:pt idx="0">
                  <c:v>відсутність депресивних симптомів</c:v>
                </c:pt>
                <c:pt idx="1">
                  <c:v>помірно виражена депресія</c:v>
                </c:pt>
              </c:strCache>
            </c:strRef>
          </c:cat>
          <c:val>
            <c:numRef>
              <c:f>Лист1!$B$2:$B$5</c:f>
              <c:numCache>
                <c:formatCode>0%</c:formatCode>
                <c:ptCount val="4"/>
                <c:pt idx="0">
                  <c:v>0.95</c:v>
                </c:pt>
                <c:pt idx="1">
                  <c:v>0.05</c:v>
                </c:pt>
              </c:numCache>
            </c:numRef>
          </c:val>
        </c:ser>
        <c:dLbls>
          <c:showLegendKey val="0"/>
          <c:showVal val="0"/>
          <c:showCatName val="0"/>
          <c:showSerName val="0"/>
          <c:showPercent val="1"/>
          <c:showBubbleSize val="0"/>
          <c:showLeaderLines val="0"/>
        </c:dLbls>
        <c:firstSliceAng val="0"/>
      </c:pieChart>
    </c:plotArea>
    <c:legend>
      <c:legendPos val="t"/>
      <c:legendEntry>
        <c:idx val="2"/>
        <c:delete val="1"/>
      </c:legendEntry>
      <c:legendEntry>
        <c:idx val="3"/>
        <c:delete val="1"/>
      </c:legendEntry>
      <c:layout>
        <c:manualLayout>
          <c:xMode val="edge"/>
          <c:yMode val="edge"/>
          <c:x val="0.75805098745310917"/>
          <c:y val="0.15714005702612727"/>
          <c:w val="0.23973477165986654"/>
          <c:h val="0.48656180229513318"/>
        </c:manualLayout>
      </c:layout>
      <c:overlay val="0"/>
      <c:txPr>
        <a:bodyPr/>
        <a:lstStyle/>
        <a:p>
          <a:pPr>
            <a:defRPr sz="12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6E8FB2-3801-4D9A-BD89-CA7AFDAAD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663</TotalTime>
  <Pages>1</Pages>
  <Words>3013</Words>
  <Characters>17175</Characters>
  <Application>Microsoft Office Word</Application>
  <DocSecurity>0</DocSecurity>
  <Lines>143</Lines>
  <Paragraphs>40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20148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dc:creator>
  <cp:lastModifiedBy>User</cp:lastModifiedBy>
  <cp:revision>26</cp:revision>
  <dcterms:created xsi:type="dcterms:W3CDTF">2019-10-21T18:13:00Z</dcterms:created>
  <dcterms:modified xsi:type="dcterms:W3CDTF">2019-11-05T10:08:00Z</dcterms:modified>
</cp:coreProperties>
</file>