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45C5F" w:rsidRPr="004B07D2" w:rsidRDefault="00A45C5F" w:rsidP="00A45C5F">
      <w:pPr>
        <w:pStyle w:val="a6"/>
        <w:tabs>
          <w:tab w:val="left" w:pos="284"/>
        </w:tabs>
        <w:spacing w:line="360" w:lineRule="auto"/>
        <w:ind w:left="0" w:firstLine="737"/>
      </w:pPr>
      <w:r w:rsidRPr="004B07D2">
        <w:t>УДК 378.22:159.9</w:t>
      </w:r>
    </w:p>
    <w:p w:rsidR="00A45C5F" w:rsidRDefault="00A45C5F" w:rsidP="00A45C5F">
      <w:pPr>
        <w:pStyle w:val="a6"/>
        <w:tabs>
          <w:tab w:val="left" w:pos="284"/>
        </w:tabs>
        <w:spacing w:line="360" w:lineRule="auto"/>
        <w:ind w:left="0" w:firstLine="737"/>
        <w:jc w:val="right"/>
        <w:rPr>
          <w:b/>
        </w:rPr>
      </w:pPr>
      <w:r w:rsidRPr="004B07D2">
        <w:rPr>
          <w:b/>
        </w:rPr>
        <w:t xml:space="preserve">Олена </w:t>
      </w:r>
      <w:proofErr w:type="spellStart"/>
      <w:r w:rsidRPr="004B07D2">
        <w:rPr>
          <w:b/>
        </w:rPr>
        <w:t>Гомонюк</w:t>
      </w:r>
      <w:proofErr w:type="spellEnd"/>
    </w:p>
    <w:p w:rsidR="00A45C5F" w:rsidRDefault="00A45C5F" w:rsidP="00A45C5F">
      <w:pPr>
        <w:pStyle w:val="a6"/>
        <w:tabs>
          <w:tab w:val="left" w:pos="284"/>
        </w:tabs>
        <w:spacing w:line="360" w:lineRule="auto"/>
        <w:ind w:left="0" w:firstLine="737"/>
        <w:jc w:val="right"/>
        <w:rPr>
          <w:b/>
        </w:rPr>
      </w:pPr>
      <w:r>
        <w:rPr>
          <w:b/>
        </w:rPr>
        <w:t xml:space="preserve">Мельник Людмила </w:t>
      </w:r>
    </w:p>
    <w:p w:rsidR="00A45C5F" w:rsidRDefault="00EC2E14" w:rsidP="00A45C5F">
      <w:pPr>
        <w:pStyle w:val="login-buttonuser"/>
        <w:spacing w:before="0" w:beforeAutospacing="0" w:after="0" w:afterAutospacing="0" w:line="360" w:lineRule="auto"/>
        <w:ind w:firstLine="737"/>
        <w:jc w:val="right"/>
        <w:rPr>
          <w:color w:val="FF0000"/>
          <w:sz w:val="20"/>
          <w:szCs w:val="20"/>
          <w:lang w:val="uk-UA"/>
        </w:rPr>
      </w:pPr>
      <w:hyperlink r:id="rId6" w:history="1">
        <w:r w:rsidR="00A45C5F" w:rsidRPr="008D7065">
          <w:rPr>
            <w:rStyle w:val="a7"/>
            <w:sz w:val="20"/>
            <w:szCs w:val="20"/>
            <w:lang w:val="uk-UA"/>
          </w:rPr>
          <w:t>elena_gomonyuk29@ukr.net</w:t>
        </w:r>
      </w:hyperlink>
    </w:p>
    <w:p w:rsidR="00A45C5F" w:rsidRPr="008D5D75" w:rsidRDefault="00A45C5F" w:rsidP="00A45C5F">
      <w:pPr>
        <w:pStyle w:val="login-buttonuser"/>
        <w:spacing w:before="0" w:beforeAutospacing="0" w:after="0" w:afterAutospacing="0" w:line="360" w:lineRule="auto"/>
        <w:ind w:firstLine="737"/>
        <w:jc w:val="right"/>
        <w:rPr>
          <w:rStyle w:val="a7"/>
          <w:lang w:val="uk-UA"/>
        </w:rPr>
      </w:pPr>
      <w:r w:rsidRPr="00A45C5F">
        <w:rPr>
          <w:rStyle w:val="a7"/>
          <w:lang w:val="uk-UA"/>
        </w:rPr>
        <w:t>kaf.spsr@ukr.net</w:t>
      </w:r>
    </w:p>
    <w:p w:rsidR="002D6009" w:rsidRPr="004B07D2" w:rsidRDefault="002D6009" w:rsidP="002D6009">
      <w:pPr>
        <w:pStyle w:val="login-buttonuser"/>
        <w:spacing w:before="0" w:beforeAutospacing="0" w:after="0" w:afterAutospacing="0" w:line="360" w:lineRule="auto"/>
        <w:ind w:firstLine="737"/>
        <w:jc w:val="right"/>
        <w:rPr>
          <w:sz w:val="20"/>
          <w:szCs w:val="20"/>
          <w:lang w:val="uk-UA"/>
        </w:rPr>
      </w:pPr>
      <w:r w:rsidRPr="004B07D2">
        <w:rPr>
          <w:sz w:val="20"/>
          <w:szCs w:val="20"/>
          <w:lang w:val="uk-UA"/>
        </w:rPr>
        <w:t>ORCID - 0000-0002-3849-788X</w:t>
      </w:r>
    </w:p>
    <w:p w:rsidR="00A45C5F" w:rsidRPr="00A45C5F" w:rsidRDefault="00A45C5F" w:rsidP="00A45C5F">
      <w:pPr>
        <w:pStyle w:val="login-buttonuser"/>
        <w:spacing w:before="0" w:beforeAutospacing="0" w:after="0" w:afterAutospacing="0" w:line="360" w:lineRule="auto"/>
        <w:ind w:firstLine="737"/>
        <w:jc w:val="right"/>
        <w:rPr>
          <w:color w:val="FF0000"/>
          <w:sz w:val="20"/>
          <w:szCs w:val="20"/>
          <w:lang w:val="uk-UA"/>
        </w:rPr>
      </w:pPr>
      <w:bookmarkStart w:id="0" w:name="_GoBack"/>
      <w:bookmarkEnd w:id="0"/>
    </w:p>
    <w:p w:rsidR="00A45C5F" w:rsidRDefault="00A45C5F" w:rsidP="005A4F16">
      <w:pPr>
        <w:spacing w:line="360" w:lineRule="auto"/>
        <w:ind w:firstLine="709"/>
        <w:jc w:val="center"/>
        <w:rPr>
          <w:b/>
          <w:sz w:val="28"/>
          <w:szCs w:val="28"/>
          <w:lang w:val="uk-UA"/>
        </w:rPr>
      </w:pPr>
    </w:p>
    <w:p w:rsidR="005A4F16" w:rsidRPr="00934B2F" w:rsidRDefault="005A4F16" w:rsidP="005A4F16">
      <w:pPr>
        <w:spacing w:line="360" w:lineRule="auto"/>
        <w:ind w:firstLine="709"/>
        <w:jc w:val="center"/>
        <w:rPr>
          <w:b/>
          <w:sz w:val="28"/>
          <w:szCs w:val="28"/>
          <w:lang w:val="uk-UA"/>
        </w:rPr>
      </w:pPr>
      <w:r w:rsidRPr="00934B2F">
        <w:rPr>
          <w:b/>
          <w:sz w:val="28"/>
          <w:szCs w:val="28"/>
          <w:lang w:val="uk-UA"/>
        </w:rPr>
        <w:t>Втілення зарубіжного досвіду формування професійно-педагогічної культури майбутніх фахівців соціальної сфери у практику роботи вітчизняних закладів</w:t>
      </w:r>
      <w:r>
        <w:rPr>
          <w:b/>
          <w:sz w:val="28"/>
          <w:szCs w:val="28"/>
          <w:lang w:val="uk-UA"/>
        </w:rPr>
        <w:t xml:space="preserve"> вищої освіти</w:t>
      </w:r>
    </w:p>
    <w:p w:rsidR="005A4F16" w:rsidRDefault="005A4F16" w:rsidP="005A4F16">
      <w:pPr>
        <w:widowControl w:val="0"/>
        <w:autoSpaceDE w:val="0"/>
        <w:autoSpaceDN w:val="0"/>
        <w:adjustRightInd w:val="0"/>
        <w:spacing w:line="360" w:lineRule="auto"/>
        <w:ind w:firstLine="709"/>
        <w:jc w:val="both"/>
        <w:rPr>
          <w:sz w:val="28"/>
          <w:szCs w:val="28"/>
          <w:lang w:val="uk-UA"/>
        </w:rPr>
      </w:pPr>
    </w:p>
    <w:p w:rsidR="00A45C5F" w:rsidRPr="00A45C5F" w:rsidRDefault="00A45C5F" w:rsidP="00A45C5F">
      <w:pPr>
        <w:spacing w:line="360" w:lineRule="auto"/>
        <w:ind w:firstLine="709"/>
        <w:jc w:val="both"/>
        <w:rPr>
          <w:sz w:val="28"/>
          <w:szCs w:val="28"/>
          <w:lang w:val="uk-UA"/>
        </w:rPr>
      </w:pPr>
      <w:r w:rsidRPr="00905AFD">
        <w:rPr>
          <w:sz w:val="28"/>
          <w:szCs w:val="28"/>
          <w:lang w:val="uk-UA"/>
        </w:rPr>
        <w:t xml:space="preserve">В статті розкрито </w:t>
      </w:r>
      <w:r>
        <w:rPr>
          <w:sz w:val="28"/>
          <w:szCs w:val="28"/>
          <w:lang w:val="uk-UA"/>
        </w:rPr>
        <w:t>особливості втілення зарубіжного досвіду формування</w:t>
      </w:r>
      <w:r w:rsidRPr="00905AFD">
        <w:rPr>
          <w:sz w:val="28"/>
          <w:szCs w:val="28"/>
          <w:lang w:val="uk-UA"/>
        </w:rPr>
        <w:t xml:space="preserve"> професійно</w:t>
      </w:r>
      <w:r>
        <w:rPr>
          <w:sz w:val="28"/>
          <w:szCs w:val="28"/>
          <w:lang w:val="uk-UA"/>
        </w:rPr>
        <w:t xml:space="preserve">-педагогічної </w:t>
      </w:r>
      <w:r w:rsidRPr="00905AFD">
        <w:rPr>
          <w:sz w:val="28"/>
          <w:szCs w:val="28"/>
          <w:lang w:val="uk-UA"/>
        </w:rPr>
        <w:t xml:space="preserve">культури майбутніх </w:t>
      </w:r>
      <w:r w:rsidRPr="00A45C5F">
        <w:rPr>
          <w:sz w:val="28"/>
          <w:szCs w:val="28"/>
          <w:lang w:val="uk-UA"/>
        </w:rPr>
        <w:t>фахівців соціальної сфери у практику роботи вітчизняних закладів вищої освіти</w:t>
      </w:r>
      <w:r>
        <w:rPr>
          <w:sz w:val="28"/>
          <w:szCs w:val="28"/>
          <w:lang w:val="uk-UA"/>
        </w:rPr>
        <w:t>.</w:t>
      </w:r>
    </w:p>
    <w:p w:rsidR="00A45C5F" w:rsidRPr="00934B2F" w:rsidRDefault="00A45C5F" w:rsidP="00A45C5F">
      <w:pPr>
        <w:shd w:val="clear" w:color="auto" w:fill="FFFFFF"/>
        <w:spacing w:line="360" w:lineRule="auto"/>
        <w:ind w:firstLine="709"/>
        <w:jc w:val="both"/>
        <w:rPr>
          <w:sz w:val="28"/>
          <w:szCs w:val="28"/>
          <w:lang w:val="uk-UA"/>
        </w:rPr>
      </w:pPr>
      <w:r>
        <w:rPr>
          <w:sz w:val="28"/>
          <w:szCs w:val="28"/>
          <w:lang w:val="uk-UA"/>
        </w:rPr>
        <w:t xml:space="preserve">Визначено, </w:t>
      </w:r>
      <w:r w:rsidRPr="00934B2F">
        <w:rPr>
          <w:sz w:val="28"/>
          <w:szCs w:val="28"/>
          <w:lang w:val="uk-UA"/>
        </w:rPr>
        <w:t>що на сучасному етапі відбуваються зміни, спрямовані на підвищення ефективності підготовки соціально-педагогічних кадрів. З цією метою приймаються законодавчі і нормативно-правові акти про підтримку студентської молоді, забезпечуються належні умови навчання; утверджується гуманізація освіти, йде пошук нових форм та методів навчання і модернізація його мети, впроваджуються інноваційні технології, форми контролю знань студентів та якості діяльності навчальних закладів; відбувається кооперація вітчизняних і зарубіжних вищих навчальних закладів; здійснюється перехід до суб’єкт-суб’єктної педагогічної парадигми тощо.</w:t>
      </w:r>
    </w:p>
    <w:p w:rsidR="00A45C5F" w:rsidRPr="00A45C5F" w:rsidRDefault="00A45C5F" w:rsidP="00A45C5F">
      <w:pPr>
        <w:widowControl w:val="0"/>
        <w:autoSpaceDE w:val="0"/>
        <w:autoSpaceDN w:val="0"/>
        <w:adjustRightInd w:val="0"/>
        <w:spacing w:line="360" w:lineRule="auto"/>
        <w:ind w:firstLine="709"/>
        <w:jc w:val="both"/>
        <w:rPr>
          <w:b/>
          <w:sz w:val="28"/>
          <w:lang w:val="uk-UA"/>
        </w:rPr>
      </w:pPr>
      <w:r w:rsidRPr="00905AFD">
        <w:rPr>
          <w:sz w:val="28"/>
          <w:szCs w:val="28"/>
          <w:lang w:val="uk-UA"/>
        </w:rPr>
        <w:t xml:space="preserve">Доведено, </w:t>
      </w:r>
      <w:r>
        <w:rPr>
          <w:sz w:val="28"/>
          <w:szCs w:val="28"/>
          <w:lang w:val="uk-UA"/>
        </w:rPr>
        <w:t xml:space="preserve">що </w:t>
      </w:r>
      <w:r w:rsidRPr="00934B2F">
        <w:rPr>
          <w:sz w:val="28"/>
          <w:szCs w:val="28"/>
          <w:lang w:val="uk-UA"/>
        </w:rPr>
        <w:t xml:space="preserve">перспективами творчої реалізації зарубіжного досвіду в Україні соціальної освіти і формуванню професійно-педагогічної культури майбутніх фахівців соціальної сфери є </w:t>
      </w:r>
      <w:r w:rsidRPr="00A45C5F">
        <w:rPr>
          <w:sz w:val="28"/>
          <w:lang w:val="uk-UA"/>
        </w:rPr>
        <w:t xml:space="preserve">варіативність навчальних програм, побудова їх на основі принципу індивідуалізації навчального процесу; спрямованість змісту та форм професійної освіти на зв’язок теорії з практикою соціально-педагогічної роботи та інноваційними тенденціями, що притаманні сфері соціально-педагогічної діяльності; удосконалення </w:t>
      </w:r>
      <w:r w:rsidRPr="00A45C5F">
        <w:rPr>
          <w:sz w:val="28"/>
          <w:lang w:val="uk-UA"/>
        </w:rPr>
        <w:lastRenderedPageBreak/>
        <w:t xml:space="preserve">кредитно-трансферної системи; подальший розвиток партнерських взаємин вищих навчальних закладів із соціальними / соціально-педагогічними установами; цілеспрямована підготовка керівників практики; розширення діапазону </w:t>
      </w:r>
      <w:proofErr w:type="spellStart"/>
      <w:r w:rsidRPr="00A45C5F">
        <w:rPr>
          <w:sz w:val="28"/>
          <w:lang w:val="uk-UA"/>
        </w:rPr>
        <w:t>спеціалізацій</w:t>
      </w:r>
      <w:proofErr w:type="spellEnd"/>
      <w:r w:rsidRPr="00A45C5F">
        <w:rPr>
          <w:sz w:val="28"/>
          <w:lang w:val="uk-UA"/>
        </w:rPr>
        <w:t xml:space="preserve">, забезпечення </w:t>
      </w:r>
      <w:proofErr w:type="spellStart"/>
      <w:r w:rsidRPr="00A45C5F">
        <w:rPr>
          <w:sz w:val="28"/>
          <w:lang w:val="uk-UA"/>
        </w:rPr>
        <w:t>рефлек</w:t>
      </w:r>
      <w:r>
        <w:rPr>
          <w:sz w:val="28"/>
          <w:lang w:val="uk-UA"/>
        </w:rPr>
        <w:t>с</w:t>
      </w:r>
      <w:r w:rsidRPr="00A45C5F">
        <w:rPr>
          <w:sz w:val="28"/>
          <w:lang w:val="uk-UA"/>
        </w:rPr>
        <w:t>ивності</w:t>
      </w:r>
      <w:proofErr w:type="spellEnd"/>
      <w:r w:rsidRPr="00A45C5F">
        <w:rPr>
          <w:sz w:val="28"/>
          <w:lang w:val="uk-UA"/>
        </w:rPr>
        <w:t xml:space="preserve"> навчання;</w:t>
      </w:r>
      <w:r>
        <w:rPr>
          <w:sz w:val="28"/>
          <w:lang w:val="uk-UA"/>
        </w:rPr>
        <w:t xml:space="preserve"> </w:t>
      </w:r>
      <w:r w:rsidRPr="00A45C5F">
        <w:rPr>
          <w:sz w:val="28"/>
          <w:lang w:val="uk-UA"/>
        </w:rPr>
        <w:t>здійснення професійної підготовки соціальних педагогів в Україні відповідно світових стандартів;</w:t>
      </w:r>
      <w:r>
        <w:rPr>
          <w:sz w:val="28"/>
          <w:lang w:val="uk-UA"/>
        </w:rPr>
        <w:t xml:space="preserve"> </w:t>
      </w:r>
      <w:r w:rsidRPr="00A45C5F">
        <w:rPr>
          <w:sz w:val="28"/>
          <w:lang w:val="uk-UA"/>
        </w:rPr>
        <w:t>запровадження ефективних форм навчання студентів волонтерської роботи.</w:t>
      </w:r>
    </w:p>
    <w:p w:rsidR="00A45C5F" w:rsidRPr="00905AFD" w:rsidRDefault="00A45C5F" w:rsidP="00A45C5F">
      <w:pPr>
        <w:spacing w:line="360" w:lineRule="auto"/>
        <w:ind w:firstLine="709"/>
        <w:jc w:val="both"/>
        <w:rPr>
          <w:sz w:val="28"/>
          <w:szCs w:val="28"/>
          <w:lang w:val="uk-UA"/>
        </w:rPr>
      </w:pPr>
      <w:r w:rsidRPr="00905AFD">
        <w:rPr>
          <w:b/>
          <w:sz w:val="28"/>
          <w:szCs w:val="28"/>
          <w:lang w:val="uk-UA"/>
        </w:rPr>
        <w:t xml:space="preserve">Ключові слова: </w:t>
      </w:r>
      <w:r w:rsidRPr="00A45C5F">
        <w:rPr>
          <w:sz w:val="28"/>
          <w:lang w:val="uk-UA"/>
        </w:rPr>
        <w:t>форм</w:t>
      </w:r>
      <w:r>
        <w:rPr>
          <w:sz w:val="28"/>
          <w:lang w:val="uk-UA"/>
        </w:rPr>
        <w:t>и</w:t>
      </w:r>
      <w:r w:rsidRPr="00A45C5F">
        <w:rPr>
          <w:sz w:val="28"/>
          <w:lang w:val="uk-UA"/>
        </w:rPr>
        <w:t xml:space="preserve"> навчання</w:t>
      </w:r>
      <w:r w:rsidRPr="00905AFD">
        <w:rPr>
          <w:sz w:val="28"/>
          <w:szCs w:val="28"/>
          <w:lang w:val="uk-UA"/>
        </w:rPr>
        <w:t>, педагогічні технології, професійн</w:t>
      </w:r>
      <w:r>
        <w:rPr>
          <w:sz w:val="28"/>
          <w:szCs w:val="28"/>
          <w:lang w:val="uk-UA"/>
        </w:rPr>
        <w:t>о-педагогічна</w:t>
      </w:r>
      <w:r w:rsidRPr="00905AFD">
        <w:rPr>
          <w:sz w:val="28"/>
          <w:szCs w:val="28"/>
          <w:lang w:val="uk-UA"/>
        </w:rPr>
        <w:t xml:space="preserve"> культура, професійна підготовка, майбутні</w:t>
      </w:r>
      <w:r>
        <w:rPr>
          <w:sz w:val="28"/>
          <w:szCs w:val="28"/>
          <w:lang w:val="uk-UA"/>
        </w:rPr>
        <w:t xml:space="preserve"> фахівці соціальної сфери</w:t>
      </w:r>
      <w:r w:rsidRPr="00905AFD">
        <w:rPr>
          <w:sz w:val="28"/>
          <w:szCs w:val="28"/>
          <w:lang w:val="uk-UA"/>
        </w:rPr>
        <w:t>, заклади</w:t>
      </w:r>
      <w:r>
        <w:rPr>
          <w:sz w:val="28"/>
          <w:szCs w:val="28"/>
          <w:lang w:val="uk-UA"/>
        </w:rPr>
        <w:t xml:space="preserve"> вищої освіти</w:t>
      </w:r>
      <w:r w:rsidRPr="00905AFD">
        <w:rPr>
          <w:sz w:val="28"/>
          <w:szCs w:val="28"/>
          <w:lang w:val="uk-UA"/>
        </w:rPr>
        <w:t>.</w:t>
      </w:r>
    </w:p>
    <w:p w:rsidR="00A45C5F" w:rsidRPr="008D5D75" w:rsidRDefault="00A45C5F" w:rsidP="00A45C5F">
      <w:pPr>
        <w:widowControl w:val="0"/>
        <w:autoSpaceDE w:val="0"/>
        <w:autoSpaceDN w:val="0"/>
        <w:adjustRightInd w:val="0"/>
        <w:spacing w:line="360" w:lineRule="auto"/>
        <w:ind w:firstLine="709"/>
        <w:rPr>
          <w:b/>
          <w:sz w:val="28"/>
          <w:szCs w:val="28"/>
        </w:rPr>
      </w:pPr>
      <w:r w:rsidRPr="008D5D75">
        <w:rPr>
          <w:b/>
          <w:sz w:val="28"/>
          <w:szCs w:val="28"/>
        </w:rPr>
        <w:t xml:space="preserve">Е.М. </w:t>
      </w:r>
      <w:proofErr w:type="spellStart"/>
      <w:r w:rsidRPr="008D5D75">
        <w:rPr>
          <w:b/>
          <w:sz w:val="28"/>
          <w:szCs w:val="28"/>
        </w:rPr>
        <w:t>Гомонюк</w:t>
      </w:r>
      <w:proofErr w:type="spellEnd"/>
    </w:p>
    <w:p w:rsidR="00A45C5F" w:rsidRPr="008D5D75" w:rsidRDefault="00A45C5F" w:rsidP="00A45C5F">
      <w:pPr>
        <w:widowControl w:val="0"/>
        <w:autoSpaceDE w:val="0"/>
        <w:autoSpaceDN w:val="0"/>
        <w:adjustRightInd w:val="0"/>
        <w:spacing w:line="360" w:lineRule="auto"/>
        <w:ind w:firstLine="709"/>
        <w:jc w:val="center"/>
        <w:rPr>
          <w:b/>
          <w:sz w:val="28"/>
          <w:szCs w:val="28"/>
        </w:rPr>
      </w:pPr>
      <w:r w:rsidRPr="008D5D75">
        <w:rPr>
          <w:b/>
          <w:sz w:val="28"/>
          <w:szCs w:val="28"/>
        </w:rPr>
        <w:t>Воплощение зарубежного опыта формирования профессионально-педагогической культуры будущих специалистов социальной сферы в практику работы отечественных высших учебных заведений</w:t>
      </w:r>
    </w:p>
    <w:p w:rsidR="00A45C5F" w:rsidRPr="008D5D75" w:rsidRDefault="00A45C5F" w:rsidP="00A45C5F">
      <w:pPr>
        <w:widowControl w:val="0"/>
        <w:autoSpaceDE w:val="0"/>
        <w:autoSpaceDN w:val="0"/>
        <w:adjustRightInd w:val="0"/>
        <w:spacing w:line="360" w:lineRule="auto"/>
        <w:ind w:firstLine="709"/>
        <w:jc w:val="center"/>
        <w:rPr>
          <w:b/>
          <w:sz w:val="28"/>
          <w:szCs w:val="28"/>
        </w:rPr>
      </w:pPr>
    </w:p>
    <w:p w:rsidR="00A45C5F" w:rsidRPr="008D5D75" w:rsidRDefault="00A45C5F" w:rsidP="00A45C5F">
      <w:pPr>
        <w:widowControl w:val="0"/>
        <w:autoSpaceDE w:val="0"/>
        <w:autoSpaceDN w:val="0"/>
        <w:adjustRightInd w:val="0"/>
        <w:spacing w:line="360" w:lineRule="auto"/>
        <w:ind w:firstLine="709"/>
        <w:jc w:val="both"/>
        <w:rPr>
          <w:sz w:val="28"/>
          <w:szCs w:val="28"/>
        </w:rPr>
      </w:pPr>
      <w:r w:rsidRPr="008D5D75">
        <w:rPr>
          <w:sz w:val="28"/>
          <w:szCs w:val="28"/>
        </w:rPr>
        <w:t>В статье раскрыты особенности воплощения зарубежного опыта формирования профессионально-педагогической культуры будущих специалистов социальной сферы в практику работы отечественных высших учебных заведений.</w:t>
      </w:r>
    </w:p>
    <w:p w:rsidR="00A45C5F" w:rsidRPr="008D5D75" w:rsidRDefault="00A45C5F" w:rsidP="00A45C5F">
      <w:pPr>
        <w:widowControl w:val="0"/>
        <w:autoSpaceDE w:val="0"/>
        <w:autoSpaceDN w:val="0"/>
        <w:adjustRightInd w:val="0"/>
        <w:spacing w:line="360" w:lineRule="auto"/>
        <w:ind w:firstLine="709"/>
        <w:jc w:val="both"/>
        <w:rPr>
          <w:sz w:val="28"/>
          <w:szCs w:val="28"/>
        </w:rPr>
      </w:pPr>
      <w:r w:rsidRPr="008D5D75">
        <w:rPr>
          <w:sz w:val="28"/>
          <w:szCs w:val="28"/>
        </w:rPr>
        <w:t xml:space="preserve">Определено, что на современном этапе происходят изменения, направленные на повышение эффективности подготовки социально-педагогических кадров. С этой целью принимаются законодательные и нормативно-правовые акты о поддержке студенческой молодежи, обеспечиваются надлежащие условия обучения; утверждается </w:t>
      </w:r>
      <w:proofErr w:type="spellStart"/>
      <w:r w:rsidRPr="008D5D75">
        <w:rPr>
          <w:sz w:val="28"/>
          <w:szCs w:val="28"/>
        </w:rPr>
        <w:t>гуманизация</w:t>
      </w:r>
      <w:proofErr w:type="spellEnd"/>
      <w:r w:rsidRPr="008D5D75">
        <w:rPr>
          <w:sz w:val="28"/>
          <w:szCs w:val="28"/>
        </w:rPr>
        <w:t xml:space="preserve"> образования, идет поиск новых форм и методов обучения и модернизация его цели, внедряются инновационные технологии, формы контроля знаний студентов и качества деятельности учебных заведений; происходит кооперация отечественных и зарубежных высших учебных заведений; осуществляется переход к </w:t>
      </w:r>
      <w:proofErr w:type="gramStart"/>
      <w:r w:rsidRPr="008D5D75">
        <w:rPr>
          <w:sz w:val="28"/>
          <w:szCs w:val="28"/>
        </w:rPr>
        <w:t>субъект-субъектной</w:t>
      </w:r>
      <w:proofErr w:type="gramEnd"/>
      <w:r w:rsidRPr="008D5D75">
        <w:rPr>
          <w:sz w:val="28"/>
          <w:szCs w:val="28"/>
        </w:rPr>
        <w:t xml:space="preserve"> педагогической парадигмы и тому подобное.</w:t>
      </w:r>
    </w:p>
    <w:p w:rsidR="00A45C5F" w:rsidRPr="008D5D75" w:rsidRDefault="00A45C5F" w:rsidP="00A45C5F">
      <w:pPr>
        <w:widowControl w:val="0"/>
        <w:autoSpaceDE w:val="0"/>
        <w:autoSpaceDN w:val="0"/>
        <w:adjustRightInd w:val="0"/>
        <w:spacing w:line="360" w:lineRule="auto"/>
        <w:ind w:firstLine="709"/>
        <w:jc w:val="both"/>
        <w:rPr>
          <w:sz w:val="28"/>
          <w:szCs w:val="28"/>
        </w:rPr>
      </w:pPr>
      <w:proofErr w:type="gramStart"/>
      <w:r w:rsidRPr="008D5D75">
        <w:rPr>
          <w:sz w:val="28"/>
          <w:szCs w:val="28"/>
        </w:rPr>
        <w:lastRenderedPageBreak/>
        <w:t>Доказано, что перспективами творческой реализации зарубежного опыта в Украине социального образования и формирования профессионально-педагогической культуры будущих специалистов социальной сферы является</w:t>
      </w:r>
      <w:r w:rsidR="008D5D75">
        <w:rPr>
          <w:sz w:val="28"/>
          <w:szCs w:val="28"/>
          <w:lang w:val="uk-UA"/>
        </w:rPr>
        <w:t xml:space="preserve">: </w:t>
      </w:r>
      <w:r w:rsidRPr="008D5D75">
        <w:rPr>
          <w:sz w:val="28"/>
          <w:szCs w:val="28"/>
        </w:rPr>
        <w:t xml:space="preserve"> вариативность учебных программ, построение их на основе принципа индивидуализации учебного процесса; направленность содержания и форм профессионального образования на связь теории с практикой социальной работы и инновационными тенденциями, которые свойственны сфере социально-педагогической деятельности;</w:t>
      </w:r>
      <w:proofErr w:type="gramEnd"/>
      <w:r w:rsidRPr="008D5D75">
        <w:rPr>
          <w:sz w:val="28"/>
          <w:szCs w:val="28"/>
        </w:rPr>
        <w:t xml:space="preserve"> совершенствование кредитно-</w:t>
      </w:r>
      <w:proofErr w:type="spellStart"/>
      <w:r w:rsidRPr="008D5D75">
        <w:rPr>
          <w:sz w:val="28"/>
          <w:szCs w:val="28"/>
        </w:rPr>
        <w:t>трансферной</w:t>
      </w:r>
      <w:proofErr w:type="spellEnd"/>
      <w:r w:rsidRPr="008D5D75">
        <w:rPr>
          <w:sz w:val="28"/>
          <w:szCs w:val="28"/>
        </w:rPr>
        <w:t xml:space="preserve"> системы; дальнейшее развитие партнерских взаимоотношений высших учебных заведений с социальными / социально-педагогическими учреждениями; целенаправленная подготовка руководителей практики; расширение диапазона специализаций, обеспеч</w:t>
      </w:r>
      <w:r w:rsidR="008D5D75">
        <w:rPr>
          <w:sz w:val="28"/>
          <w:szCs w:val="28"/>
        </w:rPr>
        <w:t>ение</w:t>
      </w:r>
      <w:r w:rsidRPr="008D5D75">
        <w:rPr>
          <w:sz w:val="28"/>
          <w:szCs w:val="28"/>
        </w:rPr>
        <w:t xml:space="preserve"> </w:t>
      </w:r>
      <w:proofErr w:type="spellStart"/>
      <w:r w:rsidRPr="008D5D75">
        <w:rPr>
          <w:sz w:val="28"/>
          <w:szCs w:val="28"/>
        </w:rPr>
        <w:t>рефлексивности</w:t>
      </w:r>
      <w:proofErr w:type="spellEnd"/>
      <w:r w:rsidRPr="008D5D75">
        <w:rPr>
          <w:sz w:val="28"/>
          <w:szCs w:val="28"/>
        </w:rPr>
        <w:t xml:space="preserve"> обучения; осуществление профессиональной подготовки социальных педагогов </w:t>
      </w:r>
      <w:r w:rsidR="008D5D75">
        <w:rPr>
          <w:sz w:val="28"/>
          <w:szCs w:val="28"/>
          <w:lang w:val="uk-UA"/>
        </w:rPr>
        <w:t xml:space="preserve">/ </w:t>
      </w:r>
      <w:r w:rsidR="008D5D75" w:rsidRPr="008D5D75">
        <w:rPr>
          <w:sz w:val="28"/>
          <w:szCs w:val="28"/>
        </w:rPr>
        <w:t>социальных работников</w:t>
      </w:r>
      <w:r w:rsidR="008D5D75">
        <w:rPr>
          <w:sz w:val="28"/>
          <w:szCs w:val="28"/>
          <w:lang w:val="uk-UA"/>
        </w:rPr>
        <w:t xml:space="preserve"> </w:t>
      </w:r>
      <w:r w:rsidRPr="008D5D75">
        <w:rPr>
          <w:sz w:val="28"/>
          <w:szCs w:val="28"/>
        </w:rPr>
        <w:t>в Украине в соответствии с мировыми стандартами; внедрение эффективных форм обучения студентов волонтерской работы.</w:t>
      </w:r>
    </w:p>
    <w:p w:rsidR="00A45C5F" w:rsidRPr="008D5D75" w:rsidRDefault="00A45C5F" w:rsidP="00A45C5F">
      <w:pPr>
        <w:widowControl w:val="0"/>
        <w:autoSpaceDE w:val="0"/>
        <w:autoSpaceDN w:val="0"/>
        <w:adjustRightInd w:val="0"/>
        <w:spacing w:line="360" w:lineRule="auto"/>
        <w:ind w:firstLine="709"/>
        <w:jc w:val="both"/>
        <w:rPr>
          <w:sz w:val="28"/>
          <w:szCs w:val="28"/>
        </w:rPr>
      </w:pPr>
      <w:r w:rsidRPr="008D5D75">
        <w:rPr>
          <w:b/>
          <w:sz w:val="28"/>
          <w:szCs w:val="28"/>
        </w:rPr>
        <w:t>Ключевые слова</w:t>
      </w:r>
      <w:r w:rsidRPr="008D5D75">
        <w:rPr>
          <w:sz w:val="28"/>
          <w:szCs w:val="28"/>
        </w:rPr>
        <w:t>: формы обучения, педагогические технологии, профессионально-педагогическая культура, профессиональная подготовка, будущие специалисты социальной сферы, учреждения высшего образования.</w:t>
      </w:r>
    </w:p>
    <w:p w:rsidR="00816404" w:rsidRPr="008D5D75" w:rsidRDefault="00816404" w:rsidP="00816404">
      <w:pPr>
        <w:spacing w:line="360" w:lineRule="auto"/>
        <w:ind w:firstLine="709"/>
        <w:jc w:val="center"/>
        <w:rPr>
          <w:b/>
          <w:sz w:val="28"/>
          <w:szCs w:val="28"/>
        </w:rPr>
      </w:pPr>
    </w:p>
    <w:p w:rsidR="00916463" w:rsidRPr="008D5D75" w:rsidRDefault="00816404" w:rsidP="00816404">
      <w:pPr>
        <w:spacing w:line="360" w:lineRule="auto"/>
        <w:ind w:firstLine="709"/>
        <w:jc w:val="center"/>
        <w:rPr>
          <w:b/>
          <w:sz w:val="28"/>
          <w:szCs w:val="28"/>
          <w:lang w:val="en-US"/>
        </w:rPr>
      </w:pPr>
      <w:r w:rsidRPr="008D5D75">
        <w:rPr>
          <w:b/>
          <w:sz w:val="28"/>
          <w:szCs w:val="28"/>
          <w:lang w:val="en-US"/>
        </w:rPr>
        <w:t>Implementation of foreign experience in formation of professional-pedagogical culture of future specialists of social sphere in the practice of domestic institutions of higher education</w:t>
      </w:r>
    </w:p>
    <w:p w:rsidR="00916463" w:rsidRPr="009A2E84" w:rsidRDefault="00916463" w:rsidP="00916463">
      <w:pPr>
        <w:spacing w:line="360" w:lineRule="auto"/>
        <w:ind w:firstLine="709"/>
        <w:jc w:val="both"/>
        <w:rPr>
          <w:sz w:val="28"/>
          <w:szCs w:val="28"/>
          <w:lang w:val="en-US"/>
        </w:rPr>
      </w:pPr>
      <w:r w:rsidRPr="009A2E84">
        <w:rPr>
          <w:sz w:val="28"/>
          <w:szCs w:val="28"/>
          <w:lang w:val="en-US"/>
        </w:rPr>
        <w:t xml:space="preserve">Studying the social education development tendencies in international educational space and their influence on the system of education in Ukraine is of topical value for contemporary pedagogical science. </w:t>
      </w:r>
    </w:p>
    <w:p w:rsidR="00916463" w:rsidRPr="009A2E84" w:rsidRDefault="00916463" w:rsidP="00916463">
      <w:pPr>
        <w:spacing w:line="360" w:lineRule="auto"/>
        <w:ind w:firstLine="709"/>
        <w:jc w:val="both"/>
        <w:rPr>
          <w:sz w:val="28"/>
          <w:szCs w:val="28"/>
          <w:lang w:val="en-US"/>
        </w:rPr>
      </w:pPr>
      <w:r w:rsidRPr="009A2E84">
        <w:rPr>
          <w:sz w:val="28"/>
          <w:szCs w:val="28"/>
          <w:lang w:val="en-US"/>
        </w:rPr>
        <w:t xml:space="preserve">Learning the foreign professional training experience of specialists of social sphere requires an objective evaluation why their traditions differ from these of Ukrainian. Now the state takes more responsibility for education, also in private sector. As </w:t>
      </w:r>
      <w:proofErr w:type="gramStart"/>
      <w:r w:rsidRPr="009A2E84">
        <w:rPr>
          <w:sz w:val="28"/>
          <w:szCs w:val="28"/>
          <w:lang w:val="en-US"/>
        </w:rPr>
        <w:t>an</w:t>
      </w:r>
      <w:proofErr w:type="gramEnd"/>
      <w:r w:rsidRPr="009A2E84">
        <w:rPr>
          <w:sz w:val="28"/>
          <w:szCs w:val="28"/>
          <w:lang w:val="en-US"/>
        </w:rPr>
        <w:t xml:space="preserve"> </w:t>
      </w:r>
      <w:proofErr w:type="spellStart"/>
      <w:r w:rsidRPr="009A2E84">
        <w:rPr>
          <w:sz w:val="28"/>
          <w:szCs w:val="28"/>
          <w:lang w:val="en-US"/>
        </w:rPr>
        <w:t>provement</w:t>
      </w:r>
      <w:proofErr w:type="spellEnd"/>
      <w:r w:rsidRPr="009A2E84">
        <w:rPr>
          <w:sz w:val="28"/>
          <w:szCs w:val="28"/>
          <w:lang w:val="en-US"/>
        </w:rPr>
        <w:t xml:space="preserve"> for this fact is a liquidation of difference between social </w:t>
      </w:r>
      <w:r w:rsidRPr="009A2E84">
        <w:rPr>
          <w:sz w:val="28"/>
          <w:szCs w:val="28"/>
          <w:lang w:val="en-US"/>
        </w:rPr>
        <w:lastRenderedPageBreak/>
        <w:t>sphere activities and other similar forms of activity. Transference from intermediate to higher level of specialist training is also of great importance.</w:t>
      </w:r>
    </w:p>
    <w:p w:rsidR="00916463" w:rsidRPr="009A2E84" w:rsidRDefault="00916463" w:rsidP="00916463">
      <w:pPr>
        <w:spacing w:line="360" w:lineRule="auto"/>
        <w:ind w:firstLine="709"/>
        <w:jc w:val="both"/>
        <w:rPr>
          <w:sz w:val="28"/>
          <w:szCs w:val="28"/>
          <w:lang w:val="en-US"/>
        </w:rPr>
      </w:pPr>
      <w:r w:rsidRPr="009A2E84">
        <w:rPr>
          <w:sz w:val="28"/>
          <w:szCs w:val="28"/>
          <w:lang w:val="en-US"/>
        </w:rPr>
        <w:t xml:space="preserve">So-called social study is integrated into fixed educational subjects and is directed into a social sphere specialists training. But the realization of above-mentioned tendencies in major cases is stipulated by national educational systems of such specialists training. It influences the formation of their professional pedagogical culture.  </w:t>
      </w:r>
    </w:p>
    <w:p w:rsidR="00916463" w:rsidRPr="009A2E84" w:rsidRDefault="00916463" w:rsidP="00916463">
      <w:pPr>
        <w:spacing w:line="360" w:lineRule="auto"/>
        <w:ind w:firstLine="709"/>
        <w:jc w:val="both"/>
        <w:rPr>
          <w:sz w:val="28"/>
          <w:szCs w:val="28"/>
          <w:lang w:val="en-US"/>
        </w:rPr>
      </w:pPr>
      <w:r w:rsidRPr="009A2E84">
        <w:rPr>
          <w:sz w:val="28"/>
          <w:szCs w:val="28"/>
          <w:lang w:val="en-US"/>
        </w:rPr>
        <w:t>To solve the existing problem of social sphere specialists training is possible only through international cooperation of specialists and there will be a necessity in acceleration of this process. Ukraine can train competitive specialists of this sphere only after learning and using the experience of countries.</w:t>
      </w:r>
    </w:p>
    <w:p w:rsidR="00916463" w:rsidRPr="009A2E84" w:rsidRDefault="00916463" w:rsidP="00916463">
      <w:pPr>
        <w:spacing w:line="360" w:lineRule="auto"/>
        <w:ind w:firstLine="709"/>
        <w:jc w:val="both"/>
        <w:rPr>
          <w:sz w:val="28"/>
          <w:szCs w:val="28"/>
          <w:lang w:val="en-US"/>
        </w:rPr>
      </w:pPr>
      <w:r w:rsidRPr="009A2E84">
        <w:rPr>
          <w:sz w:val="28"/>
          <w:szCs w:val="28"/>
          <w:lang w:val="en-US"/>
        </w:rPr>
        <w:t xml:space="preserve">Usage of studied students’ life experience creates conditions for group individual differentiation and contributes to the integration of social-professional and personal development of future specialists of social sphere. </w:t>
      </w:r>
    </w:p>
    <w:p w:rsidR="00916463" w:rsidRPr="009A2E84" w:rsidRDefault="00916463" w:rsidP="00916463">
      <w:pPr>
        <w:spacing w:line="360" w:lineRule="auto"/>
        <w:ind w:firstLine="709"/>
        <w:jc w:val="both"/>
        <w:rPr>
          <w:sz w:val="28"/>
          <w:szCs w:val="28"/>
          <w:lang w:val="en-US"/>
        </w:rPr>
      </w:pPr>
      <w:r w:rsidRPr="009A2E84">
        <w:rPr>
          <w:sz w:val="28"/>
          <w:szCs w:val="28"/>
          <w:lang w:val="en-US"/>
        </w:rPr>
        <w:t>This article is devoted to the peculiarities of social sphere specialists training.</w:t>
      </w:r>
    </w:p>
    <w:p w:rsidR="00916463" w:rsidRPr="009A2E84" w:rsidRDefault="00916463" w:rsidP="00916463">
      <w:pPr>
        <w:spacing w:line="360" w:lineRule="auto"/>
        <w:ind w:firstLine="709"/>
        <w:jc w:val="both"/>
        <w:rPr>
          <w:sz w:val="28"/>
          <w:szCs w:val="28"/>
          <w:lang w:val="en-US"/>
        </w:rPr>
      </w:pPr>
      <w:r w:rsidRPr="009A2E84">
        <w:rPr>
          <w:b/>
          <w:sz w:val="28"/>
          <w:szCs w:val="28"/>
          <w:lang w:val="en-US"/>
        </w:rPr>
        <w:t xml:space="preserve">Key </w:t>
      </w:r>
      <w:proofErr w:type="gramStart"/>
      <w:r w:rsidRPr="009A2E84">
        <w:rPr>
          <w:b/>
          <w:sz w:val="28"/>
          <w:szCs w:val="28"/>
          <w:lang w:val="en-US"/>
        </w:rPr>
        <w:t>words :</w:t>
      </w:r>
      <w:proofErr w:type="gramEnd"/>
      <w:r w:rsidRPr="009A2E84">
        <w:rPr>
          <w:sz w:val="28"/>
          <w:szCs w:val="28"/>
          <w:lang w:val="en-US"/>
        </w:rPr>
        <w:t xml:space="preserve"> professional formation, </w:t>
      </w:r>
      <w:proofErr w:type="spellStart"/>
      <w:r w:rsidRPr="009A2E84">
        <w:rPr>
          <w:sz w:val="28"/>
          <w:szCs w:val="28"/>
          <w:lang w:val="en-US"/>
        </w:rPr>
        <w:t>self identification</w:t>
      </w:r>
      <w:proofErr w:type="spellEnd"/>
      <w:r w:rsidRPr="009A2E84">
        <w:rPr>
          <w:sz w:val="28"/>
          <w:szCs w:val="28"/>
          <w:lang w:val="en-US"/>
        </w:rPr>
        <w:t xml:space="preserve"> of future specialists, future social sphere specialists. </w:t>
      </w:r>
    </w:p>
    <w:p w:rsidR="005A4F16" w:rsidRPr="00934B2F" w:rsidRDefault="005A4F16" w:rsidP="005A4F16">
      <w:pPr>
        <w:widowControl w:val="0"/>
        <w:autoSpaceDE w:val="0"/>
        <w:autoSpaceDN w:val="0"/>
        <w:adjustRightInd w:val="0"/>
        <w:spacing w:line="360" w:lineRule="auto"/>
        <w:ind w:firstLine="709"/>
        <w:jc w:val="both"/>
        <w:rPr>
          <w:sz w:val="28"/>
          <w:szCs w:val="28"/>
          <w:lang w:val="uk-UA"/>
        </w:rPr>
      </w:pPr>
      <w:r w:rsidRPr="00934B2F">
        <w:rPr>
          <w:sz w:val="28"/>
          <w:szCs w:val="28"/>
          <w:lang w:val="uk-UA"/>
        </w:rPr>
        <w:t xml:space="preserve">Аналіз досвіду формування професійно-педагогічної культури майбутніх фахівців соціальної сфери в різних країнах </w:t>
      </w:r>
      <w:r>
        <w:rPr>
          <w:sz w:val="28"/>
          <w:szCs w:val="28"/>
          <w:lang w:val="uk-UA"/>
        </w:rPr>
        <w:t>показує</w:t>
      </w:r>
      <w:r w:rsidRPr="00934B2F">
        <w:rPr>
          <w:sz w:val="28"/>
          <w:szCs w:val="28"/>
          <w:lang w:val="uk-UA"/>
        </w:rPr>
        <w:t>, що незважаючи на історичну, організаційну, змістову відмінність, можна виявити спільні риси й закономірності. До них належать:</w:t>
      </w:r>
    </w:p>
    <w:p w:rsidR="005A4F16" w:rsidRPr="00934B2F" w:rsidRDefault="005A4F16" w:rsidP="005A4F16">
      <w:pPr>
        <w:widowControl w:val="0"/>
        <w:numPr>
          <w:ilvl w:val="0"/>
          <w:numId w:val="1"/>
        </w:numPr>
        <w:tabs>
          <w:tab w:val="clear" w:pos="1440"/>
          <w:tab w:val="left" w:pos="1080"/>
        </w:tabs>
        <w:autoSpaceDE w:val="0"/>
        <w:autoSpaceDN w:val="0"/>
        <w:adjustRightInd w:val="0"/>
        <w:spacing w:line="360" w:lineRule="auto"/>
        <w:ind w:left="0" w:firstLine="709"/>
        <w:jc w:val="both"/>
        <w:rPr>
          <w:sz w:val="28"/>
          <w:szCs w:val="28"/>
          <w:lang w:val="uk-UA"/>
        </w:rPr>
      </w:pPr>
      <w:r w:rsidRPr="00934B2F">
        <w:rPr>
          <w:sz w:val="28"/>
          <w:szCs w:val="28"/>
          <w:lang w:val="uk-UA"/>
        </w:rPr>
        <w:t>офіційне закріплення професій соціальної сфери;</w:t>
      </w:r>
    </w:p>
    <w:p w:rsidR="005A4F16" w:rsidRPr="00934B2F" w:rsidRDefault="005A4F16" w:rsidP="005A4F16">
      <w:pPr>
        <w:widowControl w:val="0"/>
        <w:numPr>
          <w:ilvl w:val="0"/>
          <w:numId w:val="1"/>
        </w:numPr>
        <w:tabs>
          <w:tab w:val="clear" w:pos="1440"/>
          <w:tab w:val="left" w:pos="1080"/>
        </w:tabs>
        <w:autoSpaceDE w:val="0"/>
        <w:autoSpaceDN w:val="0"/>
        <w:adjustRightInd w:val="0"/>
        <w:spacing w:line="360" w:lineRule="auto"/>
        <w:ind w:left="0" w:firstLine="709"/>
        <w:jc w:val="both"/>
        <w:rPr>
          <w:sz w:val="28"/>
          <w:szCs w:val="28"/>
          <w:lang w:val="uk-UA"/>
        </w:rPr>
      </w:pPr>
      <w:r w:rsidRPr="00934B2F">
        <w:rPr>
          <w:sz w:val="28"/>
          <w:szCs w:val="28"/>
          <w:lang w:val="uk-UA"/>
        </w:rPr>
        <w:t>потреба в професійній освіті;</w:t>
      </w:r>
    </w:p>
    <w:p w:rsidR="005A4F16" w:rsidRPr="00934B2F" w:rsidRDefault="005A4F16" w:rsidP="005A4F16">
      <w:pPr>
        <w:widowControl w:val="0"/>
        <w:numPr>
          <w:ilvl w:val="0"/>
          <w:numId w:val="1"/>
        </w:numPr>
        <w:tabs>
          <w:tab w:val="clear" w:pos="1440"/>
          <w:tab w:val="left" w:pos="1080"/>
        </w:tabs>
        <w:autoSpaceDE w:val="0"/>
        <w:autoSpaceDN w:val="0"/>
        <w:adjustRightInd w:val="0"/>
        <w:spacing w:line="360" w:lineRule="auto"/>
        <w:ind w:left="0" w:firstLine="709"/>
        <w:jc w:val="both"/>
        <w:rPr>
          <w:sz w:val="28"/>
          <w:szCs w:val="28"/>
          <w:lang w:val="uk-UA"/>
        </w:rPr>
      </w:pPr>
      <w:r w:rsidRPr="00934B2F">
        <w:rPr>
          <w:sz w:val="28"/>
          <w:szCs w:val="28"/>
          <w:lang w:val="uk-UA"/>
        </w:rPr>
        <w:t>потреба в науковому осмисленні накопиченого досвіду;</w:t>
      </w:r>
    </w:p>
    <w:p w:rsidR="005A4F16" w:rsidRPr="00756910" w:rsidRDefault="005A4F16" w:rsidP="005A4F16">
      <w:pPr>
        <w:widowControl w:val="0"/>
        <w:numPr>
          <w:ilvl w:val="0"/>
          <w:numId w:val="1"/>
        </w:numPr>
        <w:tabs>
          <w:tab w:val="clear" w:pos="1440"/>
          <w:tab w:val="left" w:pos="1080"/>
        </w:tabs>
        <w:autoSpaceDE w:val="0"/>
        <w:autoSpaceDN w:val="0"/>
        <w:adjustRightInd w:val="0"/>
        <w:spacing w:line="360" w:lineRule="auto"/>
        <w:ind w:left="0" w:firstLine="709"/>
        <w:jc w:val="both"/>
        <w:rPr>
          <w:sz w:val="28"/>
          <w:szCs w:val="28"/>
          <w:lang w:val="uk-UA"/>
        </w:rPr>
      </w:pPr>
      <w:r w:rsidRPr="00934B2F">
        <w:rPr>
          <w:sz w:val="28"/>
          <w:szCs w:val="28"/>
          <w:lang w:val="uk-UA"/>
        </w:rPr>
        <w:t xml:space="preserve">включення в освітні програми підготовки циклів загальнонаукових, професійних, соціальних, психолого-педагогічних дисциплін; спецкурсів і </w:t>
      </w:r>
      <w:proofErr w:type="spellStart"/>
      <w:r w:rsidRPr="00934B2F">
        <w:rPr>
          <w:sz w:val="28"/>
          <w:szCs w:val="28"/>
          <w:lang w:val="uk-UA"/>
        </w:rPr>
        <w:t>спецсеминарів</w:t>
      </w:r>
      <w:proofErr w:type="spellEnd"/>
      <w:r w:rsidRPr="00934B2F">
        <w:rPr>
          <w:sz w:val="28"/>
          <w:szCs w:val="28"/>
          <w:lang w:val="uk-UA"/>
        </w:rPr>
        <w:t xml:space="preserve"> професійної </w:t>
      </w:r>
      <w:r w:rsidRPr="00756910">
        <w:rPr>
          <w:sz w:val="28"/>
          <w:szCs w:val="28"/>
          <w:lang w:val="uk-UA"/>
        </w:rPr>
        <w:t>орієнтації.</w:t>
      </w:r>
    </w:p>
    <w:p w:rsidR="005A4F16" w:rsidRPr="00756910" w:rsidRDefault="005A4F16" w:rsidP="005A4F16">
      <w:pPr>
        <w:widowControl w:val="0"/>
        <w:numPr>
          <w:ilvl w:val="0"/>
          <w:numId w:val="1"/>
        </w:numPr>
        <w:tabs>
          <w:tab w:val="clear" w:pos="1440"/>
          <w:tab w:val="left" w:pos="1080"/>
        </w:tabs>
        <w:autoSpaceDE w:val="0"/>
        <w:autoSpaceDN w:val="0"/>
        <w:adjustRightInd w:val="0"/>
        <w:spacing w:line="360" w:lineRule="auto"/>
        <w:ind w:left="0" w:firstLine="709"/>
        <w:jc w:val="both"/>
        <w:rPr>
          <w:sz w:val="28"/>
          <w:szCs w:val="28"/>
          <w:lang w:val="uk-UA"/>
        </w:rPr>
      </w:pPr>
      <w:r w:rsidRPr="00756910">
        <w:rPr>
          <w:sz w:val="28"/>
          <w:szCs w:val="28"/>
          <w:lang w:val="uk-UA"/>
        </w:rPr>
        <w:t>орієнтація на практику [1, с.46].</w:t>
      </w:r>
    </w:p>
    <w:p w:rsidR="00496F8E" w:rsidRPr="00864A50" w:rsidRDefault="00496F8E" w:rsidP="00496F8E">
      <w:pPr>
        <w:widowControl w:val="0"/>
        <w:autoSpaceDE w:val="0"/>
        <w:autoSpaceDN w:val="0"/>
        <w:adjustRightInd w:val="0"/>
        <w:spacing w:line="360" w:lineRule="auto"/>
        <w:ind w:firstLine="709"/>
        <w:jc w:val="both"/>
        <w:rPr>
          <w:sz w:val="28"/>
          <w:szCs w:val="28"/>
          <w:lang w:val="uk-UA"/>
        </w:rPr>
      </w:pPr>
      <w:r w:rsidRPr="00934B2F">
        <w:rPr>
          <w:sz w:val="28"/>
          <w:szCs w:val="28"/>
          <w:lang w:val="uk-UA"/>
        </w:rPr>
        <w:t xml:space="preserve">У зміст професійної підготовки в навчальних закладах, де готують </w:t>
      </w:r>
      <w:r w:rsidRPr="00934B2F">
        <w:rPr>
          <w:sz w:val="28"/>
          <w:szCs w:val="28"/>
          <w:lang w:val="uk-UA"/>
        </w:rPr>
        <w:lastRenderedPageBreak/>
        <w:t xml:space="preserve">працівників соціальної служби в США, входять знання й тренінг у шести галузях: поведінка людини в соціальному оточенні, соціальна політика, теорія і практика професії, дослідження, цінності й етика, практика. Навчання відбувається на студентському й аспірантському рівнях вищої освіти, причому мета аспірантської освіти – підготовка не до наукової діяльності, а до того, щоб фахівець став незалежним практиком, який працює </w:t>
      </w:r>
      <w:r w:rsidRPr="00864A50">
        <w:rPr>
          <w:sz w:val="28"/>
          <w:szCs w:val="28"/>
          <w:lang w:val="uk-UA"/>
        </w:rPr>
        <w:t>самостійно [</w:t>
      </w:r>
      <w:r w:rsidR="00EC2E14">
        <w:rPr>
          <w:sz w:val="28"/>
          <w:szCs w:val="28"/>
          <w:lang w:val="uk-UA"/>
        </w:rPr>
        <w:t>2</w:t>
      </w:r>
      <w:r w:rsidRPr="00864A50">
        <w:rPr>
          <w:sz w:val="28"/>
          <w:szCs w:val="28"/>
          <w:lang w:val="uk-UA"/>
        </w:rPr>
        <w:t xml:space="preserve">, </w:t>
      </w:r>
      <w:r>
        <w:rPr>
          <w:sz w:val="28"/>
          <w:szCs w:val="28"/>
          <w:lang w:val="uk-UA"/>
        </w:rPr>
        <w:t>с</w:t>
      </w:r>
      <w:r w:rsidRPr="00864A50">
        <w:rPr>
          <w:sz w:val="28"/>
          <w:szCs w:val="28"/>
          <w:lang w:val="uk-UA"/>
        </w:rPr>
        <w:t>.167–168].</w:t>
      </w:r>
    </w:p>
    <w:p w:rsidR="005A4F16" w:rsidRPr="00934B2F" w:rsidRDefault="005A4F16" w:rsidP="005A4F16">
      <w:pPr>
        <w:widowControl w:val="0"/>
        <w:autoSpaceDE w:val="0"/>
        <w:autoSpaceDN w:val="0"/>
        <w:adjustRightInd w:val="0"/>
        <w:spacing w:line="360" w:lineRule="auto"/>
        <w:ind w:firstLine="709"/>
        <w:jc w:val="both"/>
        <w:rPr>
          <w:sz w:val="28"/>
          <w:szCs w:val="28"/>
          <w:lang w:val="uk-UA"/>
        </w:rPr>
      </w:pPr>
      <w:r w:rsidRPr="00934B2F">
        <w:rPr>
          <w:sz w:val="28"/>
          <w:szCs w:val="28"/>
          <w:lang w:val="uk-UA"/>
        </w:rPr>
        <w:t xml:space="preserve">У Німеччині та Росії соціальний педагог розглядається як професійно підготовлений фахівець в галузі педагогіки відносин у соціумі. В сім’ї та сімейно-сусідській спільноті, в сільській громаді, на вулиці і на підприємстві, у загальноосвітній і професійній школі, в лікарні, притулку, дитячому будинку або інтернаті для людей похилого віку, у виправній установі, у в’язниці – соціальний педагог впливає на формування вихованця, на розвиток гуманістичних, моральних і психологічно комфортних міжособистісних відносин у соціумі. </w:t>
      </w:r>
    </w:p>
    <w:p w:rsidR="005A4F16" w:rsidRPr="00934B2F" w:rsidRDefault="005A4F16" w:rsidP="005A4F16">
      <w:pPr>
        <w:widowControl w:val="0"/>
        <w:autoSpaceDE w:val="0"/>
        <w:autoSpaceDN w:val="0"/>
        <w:adjustRightInd w:val="0"/>
        <w:spacing w:line="360" w:lineRule="auto"/>
        <w:ind w:firstLine="709"/>
        <w:jc w:val="both"/>
        <w:rPr>
          <w:sz w:val="28"/>
          <w:szCs w:val="28"/>
          <w:lang w:val="uk-UA"/>
        </w:rPr>
      </w:pPr>
      <w:r w:rsidRPr="00934B2F">
        <w:rPr>
          <w:sz w:val="28"/>
          <w:szCs w:val="28"/>
          <w:lang w:val="uk-UA"/>
        </w:rPr>
        <w:t xml:space="preserve">Трохи інша модель професійної підготовки соціальних педагогів склалася в Західній Європі. Поряд з вищими школами там створені спеціалізовані факультети соціальної педагогіки в ряді університетів. Крім знань загальних законів соціального й психологічного розвитку дітей, майбутні фахівці мають володіти навичками кваліфікованого соціально-педагогічного «діагнозу» конкретних ситуацій, аналізу структури й спрямованості дитячих груп, форм асоціальної поведінки молоді. </w:t>
      </w:r>
    </w:p>
    <w:p w:rsidR="005A4F16" w:rsidRPr="00864A50" w:rsidRDefault="005A4F16" w:rsidP="005A4F16">
      <w:pPr>
        <w:widowControl w:val="0"/>
        <w:autoSpaceDE w:val="0"/>
        <w:autoSpaceDN w:val="0"/>
        <w:adjustRightInd w:val="0"/>
        <w:spacing w:line="360" w:lineRule="auto"/>
        <w:ind w:firstLine="709"/>
        <w:jc w:val="both"/>
        <w:rPr>
          <w:sz w:val="28"/>
          <w:szCs w:val="28"/>
          <w:lang w:val="uk-UA"/>
        </w:rPr>
      </w:pPr>
      <w:r w:rsidRPr="00934B2F">
        <w:rPr>
          <w:sz w:val="28"/>
          <w:szCs w:val="28"/>
          <w:lang w:val="uk-UA"/>
        </w:rPr>
        <w:t>У той же час німецькі дослідники відзначають, що в підготовці вчителів педагогічна теорія в значній мірі відірвана від реального шкільного життя. Особливо вузький діапазон використання в практиці роботи із соціально запущеними дітьми знань із соціальної педагогіки, хоча саме німецькі вчені одними з перших у світі почали розроб</w:t>
      </w:r>
      <w:r w:rsidR="00496F8E">
        <w:rPr>
          <w:sz w:val="28"/>
          <w:szCs w:val="28"/>
          <w:lang w:val="uk-UA"/>
        </w:rPr>
        <w:t>лення</w:t>
      </w:r>
      <w:r w:rsidRPr="00934B2F">
        <w:rPr>
          <w:sz w:val="28"/>
          <w:szCs w:val="28"/>
          <w:lang w:val="uk-UA"/>
        </w:rPr>
        <w:t xml:space="preserve"> теорії соціальної </w:t>
      </w:r>
      <w:r w:rsidRPr="00864A50">
        <w:rPr>
          <w:sz w:val="28"/>
          <w:szCs w:val="28"/>
          <w:lang w:val="uk-UA"/>
        </w:rPr>
        <w:t>педагогіки [</w:t>
      </w:r>
      <w:r w:rsidR="00EC2E14">
        <w:rPr>
          <w:sz w:val="28"/>
          <w:szCs w:val="28"/>
          <w:lang w:val="uk-UA"/>
        </w:rPr>
        <w:t>3</w:t>
      </w:r>
      <w:r w:rsidRPr="00864A50">
        <w:rPr>
          <w:sz w:val="28"/>
          <w:szCs w:val="28"/>
          <w:lang w:val="uk-UA"/>
        </w:rPr>
        <w:t>, с.17].</w:t>
      </w:r>
    </w:p>
    <w:p w:rsidR="005A4F16" w:rsidRPr="00934B2F" w:rsidRDefault="005A4F16" w:rsidP="005A4F16">
      <w:pPr>
        <w:shd w:val="clear" w:color="auto" w:fill="FFFFFF"/>
        <w:spacing w:line="360" w:lineRule="auto"/>
        <w:ind w:firstLine="709"/>
        <w:jc w:val="both"/>
        <w:rPr>
          <w:sz w:val="28"/>
          <w:szCs w:val="28"/>
          <w:lang w:val="uk-UA"/>
        </w:rPr>
      </w:pPr>
      <w:r w:rsidRPr="00934B2F">
        <w:rPr>
          <w:sz w:val="28"/>
          <w:szCs w:val="28"/>
          <w:lang w:val="uk-UA"/>
        </w:rPr>
        <w:t xml:space="preserve">Порівняльний аналіз системи соціальної освіти в Україні та у різних країнах світу дозволяє стверджувати, що на сучасному етапі відбуваються </w:t>
      </w:r>
      <w:r w:rsidRPr="00934B2F">
        <w:rPr>
          <w:sz w:val="28"/>
          <w:szCs w:val="28"/>
          <w:lang w:val="uk-UA"/>
        </w:rPr>
        <w:lastRenderedPageBreak/>
        <w:t>зміни, спрямовані на підвищення ефективності підготовки соціально-педагогічних кадрів. З цією метою приймаються законодавчі і нормативно-правові акти про підтримку студентської молоді, забезпечуються належні умови навчання; утверджується гуманізація освіти, йде пошук нових форм та методів навчання і модернізація його мети, впроваджуються інноваційні технології, форми контролю знань студентів та якості діяльності навчальних закладів; відбувається кооперація вітчизняних і зарубіжних вищих навчальних закладів; здійснюється перехід до суб’єкт-суб’єктної педагогічної парадигми тощо.</w:t>
      </w:r>
    </w:p>
    <w:p w:rsidR="005A4F16" w:rsidRPr="00934B2F" w:rsidRDefault="005A4F16" w:rsidP="005A4F16">
      <w:pPr>
        <w:pStyle w:val="a5"/>
        <w:widowControl w:val="0"/>
        <w:spacing w:before="0" w:beforeAutospacing="0" w:after="0" w:afterAutospacing="0" w:line="360" w:lineRule="auto"/>
        <w:ind w:firstLine="709"/>
        <w:jc w:val="both"/>
        <w:rPr>
          <w:sz w:val="28"/>
          <w:szCs w:val="28"/>
          <w:lang w:val="uk-UA"/>
        </w:rPr>
      </w:pPr>
      <w:r w:rsidRPr="00934B2F">
        <w:rPr>
          <w:spacing w:val="-3"/>
          <w:sz w:val="28"/>
          <w:szCs w:val="28"/>
          <w:lang w:val="uk-UA"/>
        </w:rPr>
        <w:t>Зарубіжні системи професійної соціальної освіти в нашій країні відтворити неможливо. Хоча певні підходи й форми організації підготовки фахівців соціальної сфери різних країн можна застосувати і в Україні, враховуючи її соціально-економічну, культурну та ментальну своєрідність.</w:t>
      </w:r>
    </w:p>
    <w:p w:rsidR="005A4F16" w:rsidRPr="00864A50" w:rsidRDefault="005A4F16" w:rsidP="005A4F16">
      <w:pPr>
        <w:widowControl w:val="0"/>
        <w:autoSpaceDE w:val="0"/>
        <w:autoSpaceDN w:val="0"/>
        <w:adjustRightInd w:val="0"/>
        <w:spacing w:line="360" w:lineRule="auto"/>
        <w:ind w:firstLine="709"/>
        <w:jc w:val="both"/>
        <w:rPr>
          <w:sz w:val="28"/>
          <w:szCs w:val="28"/>
          <w:lang w:val="uk-UA"/>
        </w:rPr>
      </w:pPr>
      <w:r w:rsidRPr="00934B2F">
        <w:rPr>
          <w:sz w:val="28"/>
          <w:szCs w:val="28"/>
          <w:lang w:val="uk-UA"/>
        </w:rPr>
        <w:t xml:space="preserve">У більшості країн світу, які входять у Міжнародну асоціацію шкіл соціальної роботи, до кандидатів щодо навчання соціальній роботі висувається ціла низка вимог. Найбільш поширеними серед них є певні вікові обмеження (у Швейцарії, Німеччині, Фінляндії, США, Канаді, Індонезії) та освітній рівень (у США, Канаді, Австралії, </w:t>
      </w:r>
      <w:proofErr w:type="spellStart"/>
      <w:r w:rsidRPr="00934B2F">
        <w:rPr>
          <w:sz w:val="28"/>
          <w:szCs w:val="28"/>
          <w:lang w:val="uk-UA"/>
        </w:rPr>
        <w:t>Коста-Риці</w:t>
      </w:r>
      <w:proofErr w:type="spellEnd"/>
      <w:r w:rsidRPr="00934B2F">
        <w:rPr>
          <w:sz w:val="28"/>
          <w:szCs w:val="28"/>
          <w:lang w:val="uk-UA"/>
        </w:rPr>
        <w:t xml:space="preserve">). В Австралії, наприклад, до претендентів висувається вимога мати завершену університетську освіту або спеціальність типу </w:t>
      </w:r>
      <w:r w:rsidR="00EC2E14">
        <w:rPr>
          <w:sz w:val="28"/>
          <w:szCs w:val="28"/>
          <w:lang w:val="uk-UA"/>
        </w:rPr>
        <w:t>«</w:t>
      </w:r>
      <w:r w:rsidRPr="00934B2F">
        <w:rPr>
          <w:sz w:val="28"/>
          <w:szCs w:val="28"/>
          <w:lang w:val="uk-UA"/>
        </w:rPr>
        <w:t>людина – людина</w:t>
      </w:r>
      <w:r w:rsidR="00EC2E14">
        <w:rPr>
          <w:sz w:val="28"/>
          <w:szCs w:val="28"/>
          <w:lang w:val="uk-UA"/>
        </w:rPr>
        <w:t>»</w:t>
      </w:r>
      <w:r w:rsidRPr="00934B2F">
        <w:rPr>
          <w:sz w:val="28"/>
          <w:szCs w:val="28"/>
          <w:lang w:val="uk-UA"/>
        </w:rPr>
        <w:t xml:space="preserve">; у </w:t>
      </w:r>
      <w:proofErr w:type="spellStart"/>
      <w:r w:rsidRPr="00934B2F">
        <w:rPr>
          <w:sz w:val="28"/>
          <w:szCs w:val="28"/>
          <w:lang w:val="uk-UA"/>
        </w:rPr>
        <w:t>Коста</w:t>
      </w:r>
      <w:proofErr w:type="spellEnd"/>
      <w:r>
        <w:rPr>
          <w:sz w:val="28"/>
          <w:szCs w:val="28"/>
          <w:lang w:val="uk-UA"/>
        </w:rPr>
        <w:t xml:space="preserve"> </w:t>
      </w:r>
      <w:proofErr w:type="spellStart"/>
      <w:r w:rsidRPr="00934B2F">
        <w:rPr>
          <w:sz w:val="28"/>
          <w:szCs w:val="28"/>
          <w:lang w:val="uk-UA"/>
        </w:rPr>
        <w:t>–Риці</w:t>
      </w:r>
      <w:proofErr w:type="spellEnd"/>
      <w:r w:rsidRPr="00934B2F">
        <w:rPr>
          <w:sz w:val="28"/>
          <w:szCs w:val="28"/>
          <w:lang w:val="uk-UA"/>
        </w:rPr>
        <w:t xml:space="preserve"> – один рік навчання на гуманітарному факультеті. У таких країнах, як </w:t>
      </w:r>
      <w:r w:rsidRPr="00864A50">
        <w:rPr>
          <w:sz w:val="28"/>
          <w:szCs w:val="28"/>
          <w:lang w:val="uk-UA"/>
        </w:rPr>
        <w:t xml:space="preserve">Австралія, Індонезія, Канада, Німеччина, Нова Гвінея, США, Швейцарії до абітурієнтів висувається вимога </w:t>
      </w:r>
      <w:r w:rsidRPr="00934B2F">
        <w:rPr>
          <w:sz w:val="28"/>
          <w:szCs w:val="28"/>
          <w:lang w:val="uk-UA"/>
        </w:rPr>
        <w:t xml:space="preserve">– </w:t>
      </w:r>
      <w:r w:rsidRPr="00864A50">
        <w:rPr>
          <w:sz w:val="28"/>
          <w:szCs w:val="28"/>
          <w:lang w:val="uk-UA"/>
        </w:rPr>
        <w:t>мати досвід практичної соціальної роботи [</w:t>
      </w:r>
      <w:r w:rsidR="00EC2E14">
        <w:rPr>
          <w:sz w:val="28"/>
          <w:szCs w:val="28"/>
          <w:lang w:val="uk-UA"/>
        </w:rPr>
        <w:t>4</w:t>
      </w:r>
      <w:r>
        <w:rPr>
          <w:sz w:val="28"/>
          <w:szCs w:val="28"/>
          <w:lang w:val="uk-UA"/>
        </w:rPr>
        <w:t>,</w:t>
      </w:r>
      <w:r w:rsidRPr="00864A50">
        <w:rPr>
          <w:sz w:val="28"/>
          <w:szCs w:val="28"/>
          <w:lang w:val="uk-UA"/>
        </w:rPr>
        <w:t xml:space="preserve"> с.2].</w:t>
      </w:r>
    </w:p>
    <w:p w:rsidR="005A4F16" w:rsidRPr="00864A50" w:rsidRDefault="005A4F16" w:rsidP="005A4F16">
      <w:pPr>
        <w:widowControl w:val="0"/>
        <w:spacing w:line="360" w:lineRule="auto"/>
        <w:ind w:firstLine="709"/>
        <w:jc w:val="both"/>
        <w:rPr>
          <w:sz w:val="28"/>
          <w:szCs w:val="28"/>
          <w:lang w:val="uk-UA"/>
        </w:rPr>
      </w:pPr>
      <w:r w:rsidRPr="00864A50">
        <w:rPr>
          <w:sz w:val="28"/>
          <w:szCs w:val="28"/>
          <w:lang w:val="uk-UA"/>
        </w:rPr>
        <w:t>Спільними</w:t>
      </w:r>
      <w:r w:rsidRPr="00934B2F">
        <w:rPr>
          <w:sz w:val="28"/>
          <w:szCs w:val="28"/>
          <w:lang w:val="uk-UA"/>
        </w:rPr>
        <w:t xml:space="preserve"> рисами системи підготовки фахівців соціальної сфери у навчальних закладах Франції та України є багаторівневий характер системи професійної підготовки відповідних фахівців; принципи реорганізації систем вищої освіти (прозорості, мобільності, гнучкості, наступності, послідовності, відповідальності, </w:t>
      </w:r>
      <w:r w:rsidRPr="00864A50">
        <w:rPr>
          <w:sz w:val="28"/>
          <w:szCs w:val="28"/>
          <w:lang w:val="uk-UA"/>
        </w:rPr>
        <w:t>індивідуального підходу до студента); спорідненість навчальних дисциплін та їх змісту [</w:t>
      </w:r>
      <w:r w:rsidR="00EC2E14">
        <w:rPr>
          <w:sz w:val="28"/>
          <w:szCs w:val="28"/>
          <w:lang w:val="uk-UA"/>
        </w:rPr>
        <w:t>5</w:t>
      </w:r>
      <w:r>
        <w:rPr>
          <w:sz w:val="28"/>
          <w:szCs w:val="28"/>
          <w:lang w:val="uk-UA"/>
        </w:rPr>
        <w:t>, с</w:t>
      </w:r>
      <w:r w:rsidRPr="00864A50">
        <w:rPr>
          <w:sz w:val="28"/>
          <w:szCs w:val="28"/>
          <w:lang w:val="uk-UA"/>
        </w:rPr>
        <w:t>.1</w:t>
      </w:r>
      <w:r>
        <w:rPr>
          <w:sz w:val="28"/>
          <w:szCs w:val="28"/>
          <w:lang w:val="uk-UA"/>
        </w:rPr>
        <w:t>98</w:t>
      </w:r>
      <w:r w:rsidRPr="00864A50">
        <w:rPr>
          <w:sz w:val="28"/>
          <w:szCs w:val="28"/>
          <w:lang w:val="uk-UA"/>
        </w:rPr>
        <w:t xml:space="preserve">]. Отже, французький працівник </w:t>
      </w:r>
      <w:r w:rsidRPr="00864A50">
        <w:rPr>
          <w:sz w:val="28"/>
          <w:szCs w:val="28"/>
          <w:lang w:val="uk-UA"/>
        </w:rPr>
        <w:lastRenderedPageBreak/>
        <w:t>соціальної сфери – фахівець вузької спеціалізації із ґрунтовною практичною підготовкою [Там само, с.1</w:t>
      </w:r>
      <w:r>
        <w:rPr>
          <w:sz w:val="28"/>
          <w:szCs w:val="28"/>
          <w:lang w:val="uk-UA"/>
        </w:rPr>
        <w:t>98</w:t>
      </w:r>
      <w:r w:rsidRPr="00864A50">
        <w:rPr>
          <w:sz w:val="28"/>
          <w:szCs w:val="28"/>
          <w:lang w:val="uk-UA"/>
        </w:rPr>
        <w:t>].</w:t>
      </w:r>
    </w:p>
    <w:p w:rsidR="005A4F16" w:rsidRPr="00934B2F" w:rsidRDefault="005A4F16" w:rsidP="005A4F16">
      <w:pPr>
        <w:pStyle w:val="a5"/>
        <w:widowControl w:val="0"/>
        <w:spacing w:before="0" w:beforeAutospacing="0" w:after="0" w:afterAutospacing="0" w:line="360" w:lineRule="auto"/>
        <w:ind w:firstLine="709"/>
        <w:jc w:val="both"/>
        <w:rPr>
          <w:sz w:val="28"/>
          <w:szCs w:val="28"/>
          <w:lang w:val="uk-UA"/>
        </w:rPr>
      </w:pPr>
      <w:r w:rsidRPr="00864A50">
        <w:rPr>
          <w:sz w:val="28"/>
          <w:szCs w:val="28"/>
          <w:lang w:val="uk-UA"/>
        </w:rPr>
        <w:t>До «слабких» місць французької системи профес</w:t>
      </w:r>
      <w:r w:rsidRPr="00934B2F">
        <w:rPr>
          <w:sz w:val="28"/>
          <w:szCs w:val="28"/>
          <w:lang w:val="uk-UA"/>
        </w:rPr>
        <w:t xml:space="preserve">ійної підготовки фахівців соціальної сфери належать переважно прикладний характер професійної підготовки, що ускладнює розвиток соціальної роботи як науки; залучення до професійної діяльності осіб без належної освіти. </w:t>
      </w:r>
    </w:p>
    <w:p w:rsidR="005A4F16" w:rsidRPr="00934B2F" w:rsidRDefault="005A4F16" w:rsidP="005A4F16">
      <w:pPr>
        <w:pStyle w:val="a5"/>
        <w:widowControl w:val="0"/>
        <w:spacing w:before="0" w:beforeAutospacing="0" w:after="0" w:afterAutospacing="0" w:line="360" w:lineRule="auto"/>
        <w:ind w:firstLine="709"/>
        <w:jc w:val="both"/>
        <w:rPr>
          <w:sz w:val="28"/>
          <w:szCs w:val="28"/>
          <w:lang w:val="uk-UA"/>
        </w:rPr>
      </w:pPr>
      <w:r w:rsidRPr="00934B2F">
        <w:rPr>
          <w:sz w:val="28"/>
          <w:szCs w:val="28"/>
          <w:lang w:val="uk-UA"/>
        </w:rPr>
        <w:t>Вивчення досвіду підготовки фахівців соціальної сфери Франції показало, що для підвищення ефективності формування професійно-педагогічної культури студентів можна запровадити системний професійний відбір абітурієнтів, збільшити практичний компонент професійної підготовки, покращити підготовку наставників з практики.</w:t>
      </w:r>
    </w:p>
    <w:p w:rsidR="005A4F16" w:rsidRPr="00864A50" w:rsidRDefault="005A4F16" w:rsidP="005A4F16">
      <w:pPr>
        <w:widowControl w:val="0"/>
        <w:spacing w:line="360" w:lineRule="auto"/>
        <w:ind w:firstLine="709"/>
        <w:jc w:val="both"/>
        <w:rPr>
          <w:sz w:val="28"/>
          <w:szCs w:val="28"/>
          <w:lang w:val="uk-UA"/>
        </w:rPr>
      </w:pPr>
      <w:r w:rsidRPr="00934B2F">
        <w:rPr>
          <w:sz w:val="28"/>
          <w:szCs w:val="28"/>
          <w:lang w:val="uk-UA"/>
        </w:rPr>
        <w:t xml:space="preserve">Чимало прогресивних ідей британського досвіду у формуванні професійно-педагогічної культури майбутніх фахівців соціальної сфери можуть бути успішно використані в Україні, наприклад: особливості практичної підготовки; </w:t>
      </w:r>
      <w:r w:rsidRPr="00864A50">
        <w:rPr>
          <w:sz w:val="28"/>
          <w:szCs w:val="28"/>
          <w:lang w:val="uk-UA"/>
        </w:rPr>
        <w:t>системи оцінювання; професійного відбору; наявності вчител</w:t>
      </w:r>
      <w:r w:rsidR="00EC2E14">
        <w:rPr>
          <w:sz w:val="28"/>
          <w:szCs w:val="28"/>
          <w:lang w:val="uk-UA"/>
        </w:rPr>
        <w:t xml:space="preserve">ів практики, </w:t>
      </w:r>
      <w:proofErr w:type="spellStart"/>
      <w:r w:rsidR="00EC2E14">
        <w:rPr>
          <w:sz w:val="28"/>
          <w:szCs w:val="28"/>
          <w:lang w:val="uk-UA"/>
        </w:rPr>
        <w:t>тьюторів</w:t>
      </w:r>
      <w:proofErr w:type="spellEnd"/>
      <w:r w:rsidR="00EC2E14">
        <w:rPr>
          <w:sz w:val="28"/>
          <w:szCs w:val="28"/>
          <w:lang w:val="uk-UA"/>
        </w:rPr>
        <w:t xml:space="preserve"> та ін. [</w:t>
      </w:r>
      <w:r w:rsidRPr="00864A50">
        <w:rPr>
          <w:sz w:val="28"/>
          <w:szCs w:val="28"/>
          <w:lang w:val="uk-UA"/>
        </w:rPr>
        <w:t>6, с.17].</w:t>
      </w:r>
    </w:p>
    <w:p w:rsidR="005A4F16" w:rsidRPr="00934B2F" w:rsidRDefault="005A4F16" w:rsidP="005A4F16">
      <w:pPr>
        <w:pStyle w:val="11"/>
        <w:ind w:firstLine="709"/>
        <w:rPr>
          <w:color w:val="auto"/>
        </w:rPr>
      </w:pPr>
      <w:r w:rsidRPr="00934B2F">
        <w:rPr>
          <w:color w:val="auto"/>
        </w:rPr>
        <w:t xml:space="preserve">Для вдосконалення системи соціальної освіти в Україні дослідники пропонують: </w:t>
      </w:r>
    </w:p>
    <w:p w:rsidR="005A4F16" w:rsidRPr="00934B2F" w:rsidRDefault="005A4F16" w:rsidP="005A4F16">
      <w:pPr>
        <w:numPr>
          <w:ilvl w:val="0"/>
          <w:numId w:val="2"/>
        </w:numPr>
        <w:tabs>
          <w:tab w:val="clear" w:pos="1429"/>
          <w:tab w:val="num" w:pos="1080"/>
        </w:tabs>
        <w:autoSpaceDE w:val="0"/>
        <w:autoSpaceDN w:val="0"/>
        <w:spacing w:line="360" w:lineRule="auto"/>
        <w:ind w:left="0" w:firstLine="709"/>
        <w:jc w:val="both"/>
        <w:rPr>
          <w:sz w:val="28"/>
          <w:szCs w:val="28"/>
          <w:lang w:val="uk-UA"/>
        </w:rPr>
      </w:pPr>
      <w:r w:rsidRPr="00934B2F">
        <w:rPr>
          <w:sz w:val="28"/>
          <w:szCs w:val="28"/>
          <w:lang w:val="uk-UA"/>
        </w:rPr>
        <w:t>розробити і затвердити загальнодержавні стандарти з соціальної роботи для усіх ланок професійної освіти;</w:t>
      </w:r>
    </w:p>
    <w:p w:rsidR="005A4F16" w:rsidRPr="00934B2F" w:rsidRDefault="005A4F16" w:rsidP="005A4F16">
      <w:pPr>
        <w:numPr>
          <w:ilvl w:val="0"/>
          <w:numId w:val="2"/>
        </w:numPr>
        <w:tabs>
          <w:tab w:val="clear" w:pos="1429"/>
          <w:tab w:val="num" w:pos="1080"/>
        </w:tabs>
        <w:autoSpaceDE w:val="0"/>
        <w:autoSpaceDN w:val="0"/>
        <w:spacing w:line="360" w:lineRule="auto"/>
        <w:ind w:left="0" w:firstLine="709"/>
        <w:jc w:val="both"/>
        <w:rPr>
          <w:sz w:val="28"/>
          <w:szCs w:val="28"/>
          <w:lang w:val="uk-UA"/>
        </w:rPr>
      </w:pPr>
      <w:r w:rsidRPr="00934B2F">
        <w:rPr>
          <w:sz w:val="28"/>
          <w:szCs w:val="28"/>
          <w:lang w:val="uk-UA"/>
        </w:rPr>
        <w:t>створити спеціальний орган (на зразок Центральної ради з питань навчання і підготовки у соціальній роботі у Великій Британії), який став би загальноосвітнім координуючим центром з питань підготовки фахівців для соціальної сфери;</w:t>
      </w:r>
    </w:p>
    <w:p w:rsidR="005A4F16" w:rsidRPr="00934B2F" w:rsidRDefault="005A4F16" w:rsidP="005A4F16">
      <w:pPr>
        <w:numPr>
          <w:ilvl w:val="0"/>
          <w:numId w:val="2"/>
        </w:numPr>
        <w:tabs>
          <w:tab w:val="clear" w:pos="1429"/>
          <w:tab w:val="num" w:pos="1080"/>
        </w:tabs>
        <w:autoSpaceDE w:val="0"/>
        <w:autoSpaceDN w:val="0"/>
        <w:spacing w:line="360" w:lineRule="auto"/>
        <w:ind w:left="0" w:firstLine="709"/>
        <w:jc w:val="both"/>
        <w:rPr>
          <w:sz w:val="28"/>
          <w:szCs w:val="28"/>
          <w:lang w:val="uk-UA"/>
        </w:rPr>
      </w:pPr>
      <w:r w:rsidRPr="00934B2F">
        <w:rPr>
          <w:sz w:val="28"/>
          <w:szCs w:val="28"/>
          <w:lang w:val="uk-UA"/>
        </w:rPr>
        <w:t xml:space="preserve">чітко визначити статус соціальної роботи і, відповідно, фахівців: </w:t>
      </w:r>
      <w:r w:rsidR="00EC2E14">
        <w:rPr>
          <w:sz w:val="28"/>
          <w:szCs w:val="28"/>
          <w:lang w:val="uk-UA"/>
        </w:rPr>
        <w:t>«</w:t>
      </w:r>
      <w:r w:rsidRPr="00934B2F">
        <w:rPr>
          <w:sz w:val="28"/>
          <w:szCs w:val="28"/>
          <w:lang w:val="uk-UA"/>
        </w:rPr>
        <w:t>соціальний працівник</w:t>
      </w:r>
      <w:r w:rsidR="00EC2E14">
        <w:rPr>
          <w:sz w:val="28"/>
          <w:szCs w:val="28"/>
          <w:lang w:val="uk-UA"/>
        </w:rPr>
        <w:t>»</w:t>
      </w:r>
      <w:r w:rsidRPr="00934B2F">
        <w:rPr>
          <w:sz w:val="28"/>
          <w:szCs w:val="28"/>
          <w:lang w:val="uk-UA"/>
        </w:rPr>
        <w:t xml:space="preserve">, </w:t>
      </w:r>
      <w:r w:rsidR="00EC2E14">
        <w:rPr>
          <w:sz w:val="28"/>
          <w:szCs w:val="28"/>
          <w:lang w:val="uk-UA"/>
        </w:rPr>
        <w:t>«</w:t>
      </w:r>
      <w:r w:rsidRPr="00934B2F">
        <w:rPr>
          <w:sz w:val="28"/>
          <w:szCs w:val="28"/>
          <w:lang w:val="uk-UA"/>
        </w:rPr>
        <w:t>соціальний педагог</w:t>
      </w:r>
      <w:r w:rsidR="00EC2E14">
        <w:rPr>
          <w:sz w:val="28"/>
          <w:szCs w:val="28"/>
          <w:lang w:val="uk-UA"/>
        </w:rPr>
        <w:t>»</w:t>
      </w:r>
      <w:r w:rsidRPr="00934B2F">
        <w:rPr>
          <w:sz w:val="28"/>
          <w:szCs w:val="28"/>
          <w:lang w:val="uk-UA"/>
        </w:rPr>
        <w:t xml:space="preserve">, </w:t>
      </w:r>
      <w:r w:rsidR="00EC2E14">
        <w:rPr>
          <w:sz w:val="28"/>
          <w:szCs w:val="28"/>
          <w:lang w:val="uk-UA"/>
        </w:rPr>
        <w:t>«</w:t>
      </w:r>
      <w:r w:rsidRPr="00934B2F">
        <w:rPr>
          <w:sz w:val="28"/>
          <w:szCs w:val="28"/>
          <w:lang w:val="uk-UA"/>
        </w:rPr>
        <w:t>соціолог</w:t>
      </w:r>
      <w:r w:rsidR="00EC2E14">
        <w:rPr>
          <w:sz w:val="28"/>
          <w:szCs w:val="28"/>
          <w:lang w:val="uk-UA"/>
        </w:rPr>
        <w:t>»</w:t>
      </w:r>
      <w:r w:rsidRPr="00934B2F">
        <w:rPr>
          <w:sz w:val="28"/>
          <w:szCs w:val="28"/>
          <w:lang w:val="uk-UA"/>
        </w:rPr>
        <w:t>;</w:t>
      </w:r>
    </w:p>
    <w:p w:rsidR="005A4F16" w:rsidRPr="00934B2F" w:rsidRDefault="005A4F16" w:rsidP="005A4F16">
      <w:pPr>
        <w:numPr>
          <w:ilvl w:val="0"/>
          <w:numId w:val="2"/>
        </w:numPr>
        <w:tabs>
          <w:tab w:val="clear" w:pos="1429"/>
          <w:tab w:val="num" w:pos="1080"/>
        </w:tabs>
        <w:autoSpaceDE w:val="0"/>
        <w:autoSpaceDN w:val="0"/>
        <w:spacing w:line="360" w:lineRule="auto"/>
        <w:ind w:left="0" w:firstLine="709"/>
        <w:jc w:val="both"/>
        <w:rPr>
          <w:sz w:val="28"/>
          <w:szCs w:val="28"/>
          <w:lang w:val="uk-UA"/>
        </w:rPr>
      </w:pPr>
      <w:r w:rsidRPr="00934B2F">
        <w:rPr>
          <w:sz w:val="28"/>
          <w:szCs w:val="28"/>
          <w:lang w:val="uk-UA"/>
        </w:rPr>
        <w:t>забезпечити більшу практичну спрямованість професійної підготовки фахівців соціальної роботи шляхом зменшення кількості лекційних занять і збільшення практичних, а також збільшення тривалості проходження практики студентами в соціальних установах і закладах;</w:t>
      </w:r>
    </w:p>
    <w:p w:rsidR="005A4F16" w:rsidRPr="00934B2F" w:rsidRDefault="005A4F16" w:rsidP="005A4F16">
      <w:pPr>
        <w:numPr>
          <w:ilvl w:val="0"/>
          <w:numId w:val="2"/>
        </w:numPr>
        <w:tabs>
          <w:tab w:val="clear" w:pos="1429"/>
          <w:tab w:val="num" w:pos="1080"/>
        </w:tabs>
        <w:autoSpaceDE w:val="0"/>
        <w:autoSpaceDN w:val="0"/>
        <w:spacing w:line="360" w:lineRule="auto"/>
        <w:ind w:left="0" w:firstLine="709"/>
        <w:jc w:val="both"/>
        <w:rPr>
          <w:sz w:val="28"/>
          <w:szCs w:val="28"/>
          <w:lang w:val="uk-UA"/>
        </w:rPr>
      </w:pPr>
      <w:r w:rsidRPr="00934B2F">
        <w:rPr>
          <w:sz w:val="28"/>
          <w:szCs w:val="28"/>
          <w:lang w:val="uk-UA"/>
        </w:rPr>
        <w:lastRenderedPageBreak/>
        <w:t>вдосконалити організацію проведення практики студентів, зокрема передбачити наявність учителів практики, які мають спеціальну підготовку і відповідний сертифікат;</w:t>
      </w:r>
    </w:p>
    <w:p w:rsidR="005A4F16" w:rsidRPr="00934B2F" w:rsidRDefault="005A4F16" w:rsidP="005A4F16">
      <w:pPr>
        <w:numPr>
          <w:ilvl w:val="0"/>
          <w:numId w:val="2"/>
        </w:numPr>
        <w:tabs>
          <w:tab w:val="clear" w:pos="1429"/>
          <w:tab w:val="num" w:pos="1080"/>
        </w:tabs>
        <w:autoSpaceDE w:val="0"/>
        <w:autoSpaceDN w:val="0"/>
        <w:spacing w:line="360" w:lineRule="auto"/>
        <w:ind w:left="0" w:firstLine="709"/>
        <w:jc w:val="both"/>
        <w:rPr>
          <w:sz w:val="28"/>
          <w:szCs w:val="28"/>
          <w:lang w:val="uk-UA"/>
        </w:rPr>
      </w:pPr>
      <w:r w:rsidRPr="00934B2F">
        <w:rPr>
          <w:sz w:val="28"/>
          <w:szCs w:val="28"/>
          <w:lang w:val="uk-UA"/>
        </w:rPr>
        <w:t>запровадити профвідбір абітурієнтів для оволодіння професією соціального працівника;</w:t>
      </w:r>
    </w:p>
    <w:p w:rsidR="005A4F16" w:rsidRPr="00934B2F" w:rsidRDefault="005A4F16" w:rsidP="005A4F16">
      <w:pPr>
        <w:numPr>
          <w:ilvl w:val="0"/>
          <w:numId w:val="2"/>
        </w:numPr>
        <w:tabs>
          <w:tab w:val="clear" w:pos="1429"/>
          <w:tab w:val="num" w:pos="1080"/>
        </w:tabs>
        <w:autoSpaceDE w:val="0"/>
        <w:autoSpaceDN w:val="0"/>
        <w:spacing w:line="360" w:lineRule="auto"/>
        <w:ind w:left="0" w:firstLine="709"/>
        <w:jc w:val="both"/>
        <w:rPr>
          <w:sz w:val="28"/>
          <w:szCs w:val="28"/>
          <w:lang w:val="uk-UA"/>
        </w:rPr>
      </w:pPr>
      <w:r w:rsidRPr="00934B2F">
        <w:rPr>
          <w:sz w:val="28"/>
          <w:szCs w:val="28"/>
          <w:lang w:val="uk-UA"/>
        </w:rPr>
        <w:t>використовувати дистанційне навчання у підготовці та, особливо, у перепідготовці кадрів для соціальної сфери [</w:t>
      </w:r>
      <w:r>
        <w:rPr>
          <w:sz w:val="28"/>
          <w:szCs w:val="28"/>
          <w:lang w:val="uk-UA"/>
        </w:rPr>
        <w:t>6</w:t>
      </w:r>
      <w:r w:rsidRPr="00934B2F">
        <w:rPr>
          <w:sz w:val="28"/>
          <w:szCs w:val="28"/>
          <w:lang w:val="uk-UA"/>
        </w:rPr>
        <w:t>, с.1</w:t>
      </w:r>
      <w:r>
        <w:rPr>
          <w:sz w:val="28"/>
          <w:szCs w:val="28"/>
          <w:lang w:val="uk-UA"/>
        </w:rPr>
        <w:t>99-200</w:t>
      </w:r>
      <w:r w:rsidRPr="00934B2F">
        <w:rPr>
          <w:sz w:val="28"/>
          <w:szCs w:val="28"/>
          <w:lang w:val="uk-UA"/>
        </w:rPr>
        <w:t>].</w:t>
      </w:r>
    </w:p>
    <w:p w:rsidR="005A4F16" w:rsidRPr="00864A50" w:rsidRDefault="005A4F16" w:rsidP="005A4F16">
      <w:pPr>
        <w:pStyle w:val="3"/>
        <w:widowControl w:val="0"/>
        <w:spacing w:after="0" w:line="360" w:lineRule="auto"/>
        <w:ind w:left="0" w:firstLine="709"/>
        <w:jc w:val="both"/>
        <w:rPr>
          <w:bCs/>
          <w:sz w:val="28"/>
          <w:szCs w:val="28"/>
          <w:lang w:val="uk-UA"/>
        </w:rPr>
      </w:pPr>
      <w:r w:rsidRPr="00934B2F">
        <w:rPr>
          <w:sz w:val="28"/>
          <w:szCs w:val="28"/>
          <w:lang w:val="uk-UA"/>
        </w:rPr>
        <w:t xml:space="preserve">Результати порівняльного аналізу змісту професійної підготовки соціальних педагогів у вищих навчальних закладах Німеччини й України, як стверджує О. Пришляк, свідчать про наявність як спільних підходів до організації навчального процесу (неперервний багаторівневий характер професійної підготовки, базові дисципліни, форми і методи навчання), так і значних відмінностей (принципи побудови навчального процесу, структура навчальних планів, співвідношення теоретичного і практичного компонентів, обсяг навчального навантаження студентів, організація самостійної роботи студентів, використання технологій особистісно професійного формування майбутнього фахівця, можливості вибору спеціалізацій та курсів за </w:t>
      </w:r>
      <w:r w:rsidRPr="00864A50">
        <w:rPr>
          <w:sz w:val="28"/>
          <w:szCs w:val="28"/>
          <w:lang w:val="uk-UA"/>
        </w:rPr>
        <w:t>бажанням) [</w:t>
      </w:r>
      <w:r w:rsidR="00EC2E14">
        <w:rPr>
          <w:sz w:val="28"/>
          <w:szCs w:val="28"/>
          <w:lang w:val="uk-UA"/>
        </w:rPr>
        <w:t>7</w:t>
      </w:r>
      <w:r w:rsidRPr="00864A50">
        <w:rPr>
          <w:sz w:val="28"/>
          <w:szCs w:val="28"/>
          <w:lang w:val="uk-UA"/>
        </w:rPr>
        <w:t>, с.1</w:t>
      </w:r>
      <w:r>
        <w:rPr>
          <w:sz w:val="28"/>
          <w:szCs w:val="28"/>
          <w:lang w:val="uk-UA"/>
        </w:rPr>
        <w:t>8</w:t>
      </w:r>
      <w:r w:rsidRPr="00864A50">
        <w:rPr>
          <w:bCs/>
          <w:sz w:val="28"/>
          <w:szCs w:val="28"/>
          <w:lang w:val="uk-UA"/>
        </w:rPr>
        <w:t>].</w:t>
      </w:r>
    </w:p>
    <w:p w:rsidR="005A4F16" w:rsidRPr="00864A50" w:rsidRDefault="005A4F16" w:rsidP="005A4F16">
      <w:pPr>
        <w:pStyle w:val="a3"/>
        <w:widowControl w:val="0"/>
        <w:spacing w:line="360" w:lineRule="auto"/>
        <w:rPr>
          <w:color w:val="auto"/>
          <w:sz w:val="28"/>
        </w:rPr>
      </w:pPr>
      <w:r w:rsidRPr="00934B2F">
        <w:rPr>
          <w:color w:val="auto"/>
          <w:sz w:val="28"/>
        </w:rPr>
        <w:t xml:space="preserve">Ми погоджуємося з авторкою, що в практику роботи вищих навчальних закладів України доцільно впровадити практично зорієнтовані технології навчання; поєднати теоретичний і практичний компоненти професійної підготовки відповідно до </w:t>
      </w:r>
      <w:proofErr w:type="spellStart"/>
      <w:r w:rsidRPr="00934B2F">
        <w:rPr>
          <w:color w:val="auto"/>
          <w:sz w:val="28"/>
        </w:rPr>
        <w:t>євростандартів</w:t>
      </w:r>
      <w:proofErr w:type="spellEnd"/>
      <w:r w:rsidRPr="00934B2F">
        <w:rPr>
          <w:color w:val="auto"/>
          <w:sz w:val="28"/>
        </w:rPr>
        <w:t xml:space="preserve"> вищої освіти; організувати підготовку супервізорів – керівників практик студентів; розширити перелік фахово орієнтованих дисциплін за вибором; створити належні дидактичні і технічні умови для інтенсивного розвитку дистанційної освіти; залучити студентів до моніторингу і вирішення соціально-педагогічних проблем регіону; удосконалити підготовку магістрів і аспірантів до науково-педагогічної діяльності через запровадження щорічних зібрань з метою обміну досвідом здійснення соціально-педагогічних досліджень і взаємного збагачення, педагогічної практики в інших вищих навчальних закладах </w:t>
      </w:r>
      <w:r w:rsidRPr="00934B2F">
        <w:rPr>
          <w:color w:val="auto"/>
          <w:sz w:val="28"/>
        </w:rPr>
        <w:lastRenderedPageBreak/>
        <w:t xml:space="preserve">України; налагодити зв’язки із вищими навчальними закладами Німеччини й активізувати обмін викладачами та </w:t>
      </w:r>
      <w:r w:rsidRPr="00864A50">
        <w:rPr>
          <w:color w:val="auto"/>
          <w:sz w:val="28"/>
        </w:rPr>
        <w:t>студентами [Там само, с.1</w:t>
      </w:r>
      <w:r>
        <w:rPr>
          <w:color w:val="auto"/>
          <w:sz w:val="28"/>
        </w:rPr>
        <w:t>80-181</w:t>
      </w:r>
      <w:r w:rsidRPr="00864A50">
        <w:rPr>
          <w:color w:val="auto"/>
          <w:sz w:val="28"/>
        </w:rPr>
        <w:t xml:space="preserve">]. </w:t>
      </w:r>
    </w:p>
    <w:p w:rsidR="005A4F16" w:rsidRPr="00864A50" w:rsidRDefault="005A4F16" w:rsidP="005A4F16">
      <w:pPr>
        <w:widowControl w:val="0"/>
        <w:tabs>
          <w:tab w:val="num" w:pos="1778"/>
        </w:tabs>
        <w:autoSpaceDE w:val="0"/>
        <w:autoSpaceDN w:val="0"/>
        <w:adjustRightInd w:val="0"/>
        <w:spacing w:line="360" w:lineRule="auto"/>
        <w:ind w:firstLine="709"/>
        <w:jc w:val="both"/>
        <w:rPr>
          <w:noProof/>
          <w:sz w:val="28"/>
          <w:szCs w:val="28"/>
          <w:lang w:val="uk-UA"/>
        </w:rPr>
      </w:pPr>
      <w:r w:rsidRPr="00864A50">
        <w:rPr>
          <w:noProof/>
          <w:sz w:val="28"/>
          <w:szCs w:val="28"/>
          <w:lang w:val="uk-UA"/>
        </w:rPr>
        <w:t xml:space="preserve">Одним із першочергових завдань навчальних закладів соціальної педагогіки України та Австрії є підготовка фахівців, здатних розв’язувати і професійні, і соціально-економічні завдання; лідерів не тільки в соціально-педагогічній сфері, а й у суспільному житті. Тому спільною тенденцією розвитку вищої соціально-педагогічної освіти України і Австрії є їхня фундаменталізація та гуманізація. </w:t>
      </w:r>
    </w:p>
    <w:p w:rsidR="005A4F16" w:rsidRPr="00864A50" w:rsidRDefault="005A4F16" w:rsidP="005A4F16">
      <w:pPr>
        <w:widowControl w:val="0"/>
        <w:tabs>
          <w:tab w:val="num" w:pos="1778"/>
        </w:tabs>
        <w:autoSpaceDE w:val="0"/>
        <w:autoSpaceDN w:val="0"/>
        <w:adjustRightInd w:val="0"/>
        <w:spacing w:line="360" w:lineRule="auto"/>
        <w:ind w:firstLine="709"/>
        <w:jc w:val="both"/>
        <w:rPr>
          <w:sz w:val="28"/>
          <w:szCs w:val="28"/>
          <w:lang w:val="uk-UA"/>
        </w:rPr>
      </w:pPr>
      <w:r w:rsidRPr="00864A50">
        <w:rPr>
          <w:noProof/>
          <w:sz w:val="28"/>
          <w:szCs w:val="28"/>
          <w:lang w:val="uk-UA"/>
        </w:rPr>
        <w:t>Перша з них пов’язана з поглибленим вивченням фундаме</w:t>
      </w:r>
      <w:r w:rsidRPr="00934B2F">
        <w:rPr>
          <w:noProof/>
          <w:sz w:val="28"/>
          <w:szCs w:val="28"/>
          <w:lang w:val="uk-UA"/>
        </w:rPr>
        <w:t xml:space="preserve">нтальних дисциплін, остання – із запровадженням у навчальний процес дисциплін, що сприяють усвідомленню майбутнім фахівцем свого місця в суспільстві та світі загалом. В основу гуманізації соціально-педагогічної освіти покладено використання високих інформаційних технологій та новітніх </w:t>
      </w:r>
      <w:r w:rsidRPr="00864A50">
        <w:rPr>
          <w:noProof/>
          <w:sz w:val="28"/>
          <w:szCs w:val="28"/>
          <w:lang w:val="uk-UA"/>
        </w:rPr>
        <w:t>методів</w:t>
      </w:r>
      <w:r w:rsidRPr="00864A50">
        <w:rPr>
          <w:spacing w:val="-3"/>
          <w:sz w:val="28"/>
          <w:szCs w:val="28"/>
          <w:lang w:val="uk-UA"/>
        </w:rPr>
        <w:t xml:space="preserve"> і форм роботи з урахуванням проблем дітей і молоді, їх захисту та допомоги </w:t>
      </w:r>
      <w:r w:rsidRPr="00864A50">
        <w:rPr>
          <w:rFonts w:eastAsia="TimesNewRomanPSMT+1"/>
          <w:sz w:val="28"/>
          <w:szCs w:val="28"/>
          <w:lang w:val="uk-UA"/>
        </w:rPr>
        <w:t>[8, с.1</w:t>
      </w:r>
      <w:r>
        <w:rPr>
          <w:rFonts w:eastAsia="TimesNewRomanPSMT+1"/>
          <w:sz w:val="28"/>
          <w:szCs w:val="28"/>
          <w:lang w:val="uk-UA"/>
        </w:rPr>
        <w:t>66</w:t>
      </w:r>
      <w:r w:rsidRPr="00864A50">
        <w:rPr>
          <w:sz w:val="28"/>
          <w:szCs w:val="28"/>
          <w:lang w:val="uk-UA"/>
        </w:rPr>
        <w:t>].</w:t>
      </w:r>
    </w:p>
    <w:p w:rsidR="005A4F16" w:rsidRPr="00864A50" w:rsidRDefault="005A4F16" w:rsidP="005A4F16">
      <w:pPr>
        <w:pStyle w:val="21"/>
        <w:widowControl w:val="0"/>
        <w:spacing w:line="360" w:lineRule="auto"/>
        <w:ind w:firstLine="709"/>
        <w:rPr>
          <w:noProof/>
          <w:sz w:val="28"/>
        </w:rPr>
      </w:pPr>
      <w:r w:rsidRPr="00864A50">
        <w:rPr>
          <w:noProof/>
          <w:sz w:val="28"/>
        </w:rPr>
        <w:t>До перспектив використання у вищих педагогічних навчальних</w:t>
      </w:r>
      <w:r w:rsidRPr="00934B2F">
        <w:rPr>
          <w:noProof/>
          <w:sz w:val="28"/>
        </w:rPr>
        <w:t xml:space="preserve"> закладах України досвіду підготовки майбутніх соціальних педагогів в Австрії належать такі, як: розробка гнучких навчальних програм з підготовки соціальних педагогів, підвищення мобільності студентів та викладачів у реалізації міжнародних проектів, пов’язаних із соціальним захистом громадян своєї країни, запровадження нових форм, методів та технологій навчання, збільшення асигнувань державного фінансування на втілення програм соціального захисту різних </w:t>
      </w:r>
      <w:r w:rsidRPr="00864A50">
        <w:rPr>
          <w:noProof/>
          <w:sz w:val="28"/>
        </w:rPr>
        <w:t>верств населення (молоді, людей похилого віку, неповносправних тощо) [Там само,</w:t>
      </w:r>
      <w:r w:rsidRPr="00864A50">
        <w:rPr>
          <w:sz w:val="28"/>
        </w:rPr>
        <w:t xml:space="preserve"> с.1</w:t>
      </w:r>
      <w:r>
        <w:rPr>
          <w:sz w:val="28"/>
        </w:rPr>
        <w:t>66</w:t>
      </w:r>
      <w:r w:rsidRPr="00864A50">
        <w:rPr>
          <w:noProof/>
          <w:sz w:val="28"/>
        </w:rPr>
        <w:t>].</w:t>
      </w:r>
    </w:p>
    <w:p w:rsidR="005A4F16" w:rsidRPr="00864A50" w:rsidRDefault="005A4F16" w:rsidP="005A4F16">
      <w:pPr>
        <w:widowControl w:val="0"/>
        <w:autoSpaceDE w:val="0"/>
        <w:autoSpaceDN w:val="0"/>
        <w:adjustRightInd w:val="0"/>
        <w:spacing w:line="360" w:lineRule="auto"/>
        <w:ind w:firstLine="709"/>
        <w:jc w:val="both"/>
        <w:rPr>
          <w:noProof/>
          <w:sz w:val="28"/>
          <w:szCs w:val="28"/>
          <w:lang w:val="uk-UA"/>
        </w:rPr>
      </w:pPr>
      <w:r w:rsidRPr="00864A50">
        <w:rPr>
          <w:noProof/>
          <w:sz w:val="28"/>
          <w:szCs w:val="28"/>
          <w:lang w:val="uk-UA"/>
        </w:rPr>
        <w:t>Необхідно врахувати позитивні сторони американського</w:t>
      </w:r>
      <w:r w:rsidRPr="00934B2F">
        <w:rPr>
          <w:noProof/>
          <w:sz w:val="28"/>
          <w:szCs w:val="28"/>
          <w:lang w:val="uk-UA"/>
        </w:rPr>
        <w:t xml:space="preserve"> досвіду, зокрема: потребу у створенні системи відбору майбутніх соціальних працівників; високий рівень спеціалізації професійно-орієнтованих навчальних курсів, наявність альтернативних та інноваційних програм підготовки, інтегрування наукових та навчально-методичних ресурсів, можливостей кадрового потенціалу різних факультетів; підвищення значення практичної підготовки в системі навчання </w:t>
      </w:r>
      <w:r w:rsidRPr="00864A50">
        <w:rPr>
          <w:noProof/>
          <w:sz w:val="28"/>
          <w:szCs w:val="28"/>
          <w:lang w:val="uk-UA"/>
        </w:rPr>
        <w:t xml:space="preserve">соціальних працівників; </w:t>
      </w:r>
      <w:r w:rsidRPr="00864A50">
        <w:rPr>
          <w:noProof/>
          <w:sz w:val="28"/>
          <w:szCs w:val="28"/>
          <w:lang w:val="uk-UA"/>
        </w:rPr>
        <w:lastRenderedPageBreak/>
        <w:t>потребують корекції програми практики, підходи до її організації [</w:t>
      </w:r>
      <w:r w:rsidR="00EC2E14">
        <w:rPr>
          <w:noProof/>
          <w:sz w:val="28"/>
          <w:szCs w:val="28"/>
          <w:lang w:val="uk-UA"/>
        </w:rPr>
        <w:t>9</w:t>
      </w:r>
      <w:r w:rsidRPr="00864A50">
        <w:rPr>
          <w:noProof/>
          <w:sz w:val="28"/>
          <w:szCs w:val="28"/>
          <w:lang w:val="uk-UA"/>
        </w:rPr>
        <w:t xml:space="preserve">, с.18]. </w:t>
      </w:r>
    </w:p>
    <w:p w:rsidR="005A4F16" w:rsidRPr="00934B2F" w:rsidRDefault="005A4F16" w:rsidP="005A4F16">
      <w:pPr>
        <w:pStyle w:val="2"/>
        <w:spacing w:line="360" w:lineRule="auto"/>
        <w:rPr>
          <w:sz w:val="28"/>
        </w:rPr>
      </w:pPr>
      <w:r w:rsidRPr="00864A50">
        <w:rPr>
          <w:sz w:val="28"/>
        </w:rPr>
        <w:t xml:space="preserve">Ми вважаємо слушною думку </w:t>
      </w:r>
      <w:r w:rsidRPr="00864A50">
        <w:rPr>
          <w:noProof/>
          <w:sz w:val="28"/>
        </w:rPr>
        <w:t xml:space="preserve">Л. Віннікової </w:t>
      </w:r>
      <w:r w:rsidRPr="00864A50">
        <w:rPr>
          <w:sz w:val="28"/>
        </w:rPr>
        <w:t>про те, що можна розширити базу практики (спеціальні центри соціальної роботи, соціальні програми, підприємства, громадські організації), більш ефективно використовувати можливості волонтерського руху студентів як чинника професійної підготовки. Це буде сприяти формуванню професійно</w:t>
      </w:r>
      <w:r w:rsidRPr="00934B2F">
        <w:rPr>
          <w:sz w:val="28"/>
        </w:rPr>
        <w:t>-педагогічної культури студентів і забезпечить готовність до соціально-педагогічної діяльності на високому рівні.</w:t>
      </w:r>
    </w:p>
    <w:p w:rsidR="005A4F16" w:rsidRPr="00934B2F" w:rsidRDefault="005A4F16" w:rsidP="005A4F16">
      <w:pPr>
        <w:pStyle w:val="2"/>
        <w:spacing w:line="360" w:lineRule="auto"/>
        <w:rPr>
          <w:sz w:val="28"/>
        </w:rPr>
      </w:pPr>
      <w:r w:rsidRPr="00934B2F">
        <w:rPr>
          <w:sz w:val="28"/>
        </w:rPr>
        <w:t xml:space="preserve">Спільними рисами для України та США є неперервний та багаторівневий характер системи професійної підготовки, основні форми організації навчання та базові дисципліни. </w:t>
      </w:r>
    </w:p>
    <w:p w:rsidR="005A4F16" w:rsidRPr="00864A50" w:rsidRDefault="005A4F16" w:rsidP="005A4F16">
      <w:pPr>
        <w:widowControl w:val="0"/>
        <w:autoSpaceDE w:val="0"/>
        <w:autoSpaceDN w:val="0"/>
        <w:adjustRightInd w:val="0"/>
        <w:spacing w:line="360" w:lineRule="auto"/>
        <w:ind w:firstLine="709"/>
        <w:jc w:val="both"/>
        <w:rPr>
          <w:sz w:val="28"/>
          <w:szCs w:val="28"/>
          <w:lang w:val="uk-UA"/>
        </w:rPr>
      </w:pPr>
      <w:r w:rsidRPr="00934B2F">
        <w:rPr>
          <w:sz w:val="28"/>
          <w:szCs w:val="28"/>
          <w:lang w:val="uk-UA"/>
        </w:rPr>
        <w:t xml:space="preserve">Єдність основних принципів побудови структури системи соціальної освіти, базових дисциплін та основних форм організації навчання фахівців соціальної сфери засвідчує про можливість і доцільність запозичення </w:t>
      </w:r>
      <w:r w:rsidRPr="00864A50">
        <w:rPr>
          <w:sz w:val="28"/>
          <w:szCs w:val="28"/>
          <w:lang w:val="uk-UA"/>
        </w:rPr>
        <w:t>окремих позитивних ідей американського досвіду у нашій країні для вдосконалення професійного відбору, змісту, технологій теоретичної і практичної підготовки соціальних працівників, їх післядипломного навчання [</w:t>
      </w:r>
      <w:r w:rsidR="00EC2E14">
        <w:rPr>
          <w:sz w:val="28"/>
          <w:szCs w:val="28"/>
          <w:lang w:val="uk-UA"/>
        </w:rPr>
        <w:t>9</w:t>
      </w:r>
      <w:r w:rsidRPr="00864A50">
        <w:rPr>
          <w:sz w:val="28"/>
          <w:szCs w:val="28"/>
          <w:lang w:val="uk-UA"/>
        </w:rPr>
        <w:t>, с.1</w:t>
      </w:r>
      <w:r>
        <w:rPr>
          <w:sz w:val="28"/>
          <w:szCs w:val="28"/>
          <w:lang w:val="uk-UA"/>
        </w:rPr>
        <w:t>61</w:t>
      </w:r>
      <w:r w:rsidRPr="00864A50">
        <w:rPr>
          <w:sz w:val="28"/>
          <w:szCs w:val="28"/>
          <w:lang w:val="uk-UA"/>
        </w:rPr>
        <w:t xml:space="preserve">]. </w:t>
      </w:r>
    </w:p>
    <w:p w:rsidR="005A4F16" w:rsidRPr="00864A50" w:rsidRDefault="005A4F16" w:rsidP="005A4F16">
      <w:pPr>
        <w:widowControl w:val="0"/>
        <w:autoSpaceDE w:val="0"/>
        <w:autoSpaceDN w:val="0"/>
        <w:adjustRightInd w:val="0"/>
        <w:spacing w:line="360" w:lineRule="auto"/>
        <w:ind w:firstLine="709"/>
        <w:jc w:val="both"/>
        <w:rPr>
          <w:sz w:val="28"/>
          <w:szCs w:val="28"/>
          <w:lang w:val="uk-UA"/>
        </w:rPr>
      </w:pPr>
      <w:r w:rsidRPr="00864A50">
        <w:rPr>
          <w:sz w:val="28"/>
          <w:szCs w:val="28"/>
          <w:lang w:val="uk-UA"/>
        </w:rPr>
        <w:t>Аналіз досвіду</w:t>
      </w:r>
      <w:r w:rsidRPr="00934B2F">
        <w:rPr>
          <w:sz w:val="28"/>
          <w:szCs w:val="28"/>
          <w:lang w:val="uk-UA"/>
        </w:rPr>
        <w:t xml:space="preserve"> підготовки соціальних працівників в США, а також врахування особливостей національної системи вищої соціальної освіти, переконують, що детального вивчення з перспективою творчого використання в Україні заслуговують: позитивні ідеї досвіду організації професійного відбору та практичної підготовки у школах та коледжах соціальної роботи; співвідношення теоретичного і практичного компонентів у цілісній системі підготовки фахівців для соціальної сфери; розширення вибіркових дисциплін та проблематики навчально-професійних курсів; питання організації та навчально-методичного супроводу самостійної роботи студентів; забезпечення </w:t>
      </w:r>
      <w:proofErr w:type="spellStart"/>
      <w:r w:rsidRPr="00934B2F">
        <w:rPr>
          <w:sz w:val="28"/>
          <w:szCs w:val="28"/>
          <w:lang w:val="uk-UA"/>
        </w:rPr>
        <w:t>рефлексивності</w:t>
      </w:r>
      <w:proofErr w:type="spellEnd"/>
      <w:r w:rsidRPr="00934B2F">
        <w:rPr>
          <w:sz w:val="28"/>
          <w:szCs w:val="28"/>
          <w:lang w:val="uk-UA"/>
        </w:rPr>
        <w:t xml:space="preserve"> навчання; впровадження інноваційних технологій організації навчального процесу, зокрема дистанційного </w:t>
      </w:r>
      <w:r w:rsidRPr="00864A50">
        <w:rPr>
          <w:sz w:val="28"/>
          <w:szCs w:val="28"/>
          <w:lang w:val="uk-UA"/>
        </w:rPr>
        <w:t>навчання [</w:t>
      </w:r>
      <w:r w:rsidR="00AF1E3D">
        <w:rPr>
          <w:sz w:val="28"/>
          <w:szCs w:val="28"/>
          <w:lang w:val="uk-UA"/>
        </w:rPr>
        <w:t>Там само</w:t>
      </w:r>
      <w:r w:rsidRPr="00864A50">
        <w:rPr>
          <w:sz w:val="28"/>
          <w:szCs w:val="28"/>
          <w:lang w:val="uk-UA"/>
        </w:rPr>
        <w:t>].</w:t>
      </w:r>
    </w:p>
    <w:p w:rsidR="005A4F16" w:rsidRPr="00934B2F" w:rsidRDefault="005A4F16" w:rsidP="005A4F16">
      <w:pPr>
        <w:pStyle w:val="a5"/>
        <w:spacing w:before="0" w:beforeAutospacing="0" w:after="0" w:afterAutospacing="0" w:line="360" w:lineRule="auto"/>
        <w:ind w:firstLine="709"/>
        <w:jc w:val="both"/>
        <w:rPr>
          <w:sz w:val="28"/>
          <w:szCs w:val="28"/>
          <w:lang w:val="uk-UA"/>
        </w:rPr>
      </w:pPr>
      <w:r w:rsidRPr="00864A50">
        <w:rPr>
          <w:sz w:val="28"/>
          <w:szCs w:val="28"/>
          <w:lang w:val="uk-UA"/>
        </w:rPr>
        <w:lastRenderedPageBreak/>
        <w:t>У зарубіжній системі соціальної освіти</w:t>
      </w:r>
      <w:r w:rsidRPr="00934B2F">
        <w:rPr>
          <w:sz w:val="28"/>
          <w:szCs w:val="28"/>
          <w:lang w:val="uk-UA"/>
        </w:rPr>
        <w:t xml:space="preserve"> (США, Австрія, ФРН, Швейцарія) передбачено співробітництво </w:t>
      </w:r>
      <w:r>
        <w:rPr>
          <w:sz w:val="28"/>
          <w:szCs w:val="28"/>
          <w:lang w:val="uk-UA"/>
        </w:rPr>
        <w:t>ЗВО</w:t>
      </w:r>
      <w:r w:rsidRPr="00934B2F">
        <w:rPr>
          <w:sz w:val="28"/>
          <w:szCs w:val="28"/>
          <w:lang w:val="uk-UA"/>
        </w:rPr>
        <w:t xml:space="preserve"> з громадськими організаціями. До цієї діяльності залучають і студентів. </w:t>
      </w:r>
    </w:p>
    <w:p w:rsidR="005A4F16" w:rsidRPr="00934B2F" w:rsidRDefault="005A4F16" w:rsidP="005A4F16">
      <w:pPr>
        <w:pStyle w:val="a5"/>
        <w:spacing w:before="0" w:beforeAutospacing="0" w:after="0" w:afterAutospacing="0" w:line="360" w:lineRule="auto"/>
        <w:ind w:firstLine="709"/>
        <w:jc w:val="both"/>
        <w:rPr>
          <w:sz w:val="28"/>
          <w:szCs w:val="28"/>
          <w:lang w:val="uk-UA"/>
        </w:rPr>
      </w:pPr>
      <w:r w:rsidRPr="00934B2F">
        <w:rPr>
          <w:sz w:val="28"/>
          <w:szCs w:val="28"/>
          <w:lang w:val="uk-UA"/>
        </w:rPr>
        <w:t>На базі вищих навчальних закладів створюють волонтерські центри та реалізують волонтерські програми, що спрямовані на вирішення соціальних проблем громади, проблеми забезпечення зайнятості молоді. Волонтери засвоюють етику служіння людям, у них розвиваються засади громадянськості.</w:t>
      </w:r>
    </w:p>
    <w:p w:rsidR="005A4F16" w:rsidRPr="00934B2F" w:rsidRDefault="005A4F16" w:rsidP="005A4F16">
      <w:pPr>
        <w:pStyle w:val="a5"/>
        <w:spacing w:before="0" w:beforeAutospacing="0" w:after="0" w:afterAutospacing="0" w:line="360" w:lineRule="auto"/>
        <w:ind w:firstLine="709"/>
        <w:jc w:val="both"/>
        <w:rPr>
          <w:sz w:val="28"/>
          <w:szCs w:val="28"/>
          <w:lang w:val="uk-UA"/>
        </w:rPr>
      </w:pPr>
      <w:r w:rsidRPr="00934B2F">
        <w:rPr>
          <w:sz w:val="28"/>
          <w:szCs w:val="28"/>
          <w:lang w:val="uk-UA"/>
        </w:rPr>
        <w:t>Студентські організації, почесні товариства, братерства й жіночі клуби спонукають або зобов’язують юнаків і дівчат здійснювати роботу з благоустрою того населеного пункту, де знаходяться навчальний заклад.</w:t>
      </w:r>
    </w:p>
    <w:p w:rsidR="005A4F16" w:rsidRPr="00934B2F" w:rsidRDefault="005A4F16" w:rsidP="005A4F16">
      <w:pPr>
        <w:widowControl w:val="0"/>
        <w:autoSpaceDE w:val="0"/>
        <w:autoSpaceDN w:val="0"/>
        <w:adjustRightInd w:val="0"/>
        <w:spacing w:line="360" w:lineRule="auto"/>
        <w:ind w:firstLine="709"/>
        <w:jc w:val="both"/>
        <w:rPr>
          <w:sz w:val="28"/>
          <w:szCs w:val="28"/>
          <w:lang w:val="uk-UA"/>
        </w:rPr>
      </w:pPr>
      <w:r w:rsidRPr="00934B2F">
        <w:rPr>
          <w:sz w:val="28"/>
          <w:szCs w:val="28"/>
          <w:lang w:val="uk-UA"/>
        </w:rPr>
        <w:t>Взаємозбагачення ідеями й досвідом організації волонтерської роботи сприятиме її розвитку у нашій країні.</w:t>
      </w:r>
    </w:p>
    <w:p w:rsidR="005A4F16" w:rsidRPr="00934B2F" w:rsidRDefault="005A4F16" w:rsidP="005A4F16">
      <w:pPr>
        <w:widowControl w:val="0"/>
        <w:autoSpaceDE w:val="0"/>
        <w:autoSpaceDN w:val="0"/>
        <w:adjustRightInd w:val="0"/>
        <w:spacing w:line="360" w:lineRule="auto"/>
        <w:ind w:firstLine="709"/>
        <w:jc w:val="both"/>
        <w:rPr>
          <w:sz w:val="28"/>
          <w:szCs w:val="28"/>
          <w:lang w:val="uk-UA"/>
        </w:rPr>
      </w:pPr>
      <w:r w:rsidRPr="00934B2F">
        <w:rPr>
          <w:sz w:val="28"/>
          <w:szCs w:val="28"/>
          <w:lang w:val="uk-UA"/>
        </w:rPr>
        <w:t xml:space="preserve">Отже, перспективами творчої реалізації зарубіжного досвіду в Україні соціальної освіти і формуванню професійно-педагогічної культури майбутніх фахівців соціальної сфери є такі: </w:t>
      </w:r>
    </w:p>
    <w:p w:rsidR="005A4F16" w:rsidRPr="00934B2F" w:rsidRDefault="005A4F16" w:rsidP="005A4F16">
      <w:pPr>
        <w:pStyle w:val="a3"/>
        <w:widowControl w:val="0"/>
        <w:numPr>
          <w:ilvl w:val="0"/>
          <w:numId w:val="3"/>
        </w:numPr>
        <w:shd w:val="clear" w:color="auto" w:fill="auto"/>
        <w:tabs>
          <w:tab w:val="clear" w:pos="1429"/>
          <w:tab w:val="num" w:pos="1080"/>
        </w:tabs>
        <w:spacing w:line="360" w:lineRule="auto"/>
        <w:ind w:left="0" w:firstLine="709"/>
        <w:rPr>
          <w:color w:val="auto"/>
          <w:spacing w:val="0"/>
          <w:sz w:val="28"/>
        </w:rPr>
      </w:pPr>
      <w:r w:rsidRPr="00934B2F">
        <w:rPr>
          <w:color w:val="auto"/>
          <w:spacing w:val="0"/>
          <w:sz w:val="28"/>
        </w:rPr>
        <w:t xml:space="preserve">варіативність навчальних програм, побудова їх на основі принципу індивідуалізації навчального процесу; </w:t>
      </w:r>
    </w:p>
    <w:p w:rsidR="005A4F16" w:rsidRPr="00934B2F" w:rsidRDefault="005A4F16" w:rsidP="005A4F16">
      <w:pPr>
        <w:pStyle w:val="a3"/>
        <w:widowControl w:val="0"/>
        <w:numPr>
          <w:ilvl w:val="0"/>
          <w:numId w:val="3"/>
        </w:numPr>
        <w:shd w:val="clear" w:color="auto" w:fill="auto"/>
        <w:tabs>
          <w:tab w:val="clear" w:pos="1429"/>
          <w:tab w:val="num" w:pos="1080"/>
        </w:tabs>
        <w:spacing w:line="360" w:lineRule="auto"/>
        <w:ind w:left="0" w:firstLine="709"/>
        <w:rPr>
          <w:color w:val="auto"/>
          <w:spacing w:val="0"/>
          <w:sz w:val="28"/>
        </w:rPr>
      </w:pPr>
      <w:r w:rsidRPr="00934B2F">
        <w:rPr>
          <w:color w:val="auto"/>
          <w:spacing w:val="0"/>
          <w:sz w:val="28"/>
        </w:rPr>
        <w:t xml:space="preserve">спрямованість змісту та форм професійної освіти на зв’язок теорії з практикою соціально-педагогічної роботи та інноваційними тенденціями, що притаманні сфері соціально-педагогічної діяльності; </w:t>
      </w:r>
    </w:p>
    <w:p w:rsidR="005A4F16" w:rsidRPr="00934B2F" w:rsidRDefault="005A4F16" w:rsidP="005A4F16">
      <w:pPr>
        <w:pStyle w:val="a3"/>
        <w:widowControl w:val="0"/>
        <w:numPr>
          <w:ilvl w:val="0"/>
          <w:numId w:val="3"/>
        </w:numPr>
        <w:shd w:val="clear" w:color="auto" w:fill="auto"/>
        <w:tabs>
          <w:tab w:val="clear" w:pos="1429"/>
          <w:tab w:val="num" w:pos="1080"/>
        </w:tabs>
        <w:spacing w:line="360" w:lineRule="auto"/>
        <w:ind w:left="0" w:firstLine="709"/>
        <w:rPr>
          <w:color w:val="auto"/>
          <w:spacing w:val="0"/>
          <w:sz w:val="28"/>
        </w:rPr>
      </w:pPr>
      <w:r w:rsidRPr="00934B2F">
        <w:rPr>
          <w:color w:val="auto"/>
          <w:spacing w:val="0"/>
          <w:sz w:val="28"/>
        </w:rPr>
        <w:t xml:space="preserve">удосконалення кредитно-трансферної системи; </w:t>
      </w:r>
    </w:p>
    <w:p w:rsidR="005A4F16" w:rsidRPr="00934B2F" w:rsidRDefault="005A4F16" w:rsidP="005A4F16">
      <w:pPr>
        <w:pStyle w:val="a3"/>
        <w:widowControl w:val="0"/>
        <w:numPr>
          <w:ilvl w:val="0"/>
          <w:numId w:val="3"/>
        </w:numPr>
        <w:shd w:val="clear" w:color="auto" w:fill="auto"/>
        <w:tabs>
          <w:tab w:val="clear" w:pos="1429"/>
          <w:tab w:val="num" w:pos="1080"/>
        </w:tabs>
        <w:spacing w:line="360" w:lineRule="auto"/>
        <w:ind w:left="0" w:firstLine="709"/>
        <w:rPr>
          <w:color w:val="auto"/>
          <w:spacing w:val="0"/>
          <w:sz w:val="28"/>
        </w:rPr>
      </w:pPr>
      <w:r w:rsidRPr="00934B2F">
        <w:rPr>
          <w:color w:val="auto"/>
          <w:spacing w:val="0"/>
          <w:sz w:val="28"/>
        </w:rPr>
        <w:t xml:space="preserve">подальший розвиток партнерських взаємин вищих навчальних закладів із соціальними / соціально-педагогічними установами; </w:t>
      </w:r>
    </w:p>
    <w:p w:rsidR="005A4F16" w:rsidRPr="00934B2F" w:rsidRDefault="005A4F16" w:rsidP="005A4F16">
      <w:pPr>
        <w:pStyle w:val="a3"/>
        <w:widowControl w:val="0"/>
        <w:numPr>
          <w:ilvl w:val="0"/>
          <w:numId w:val="3"/>
        </w:numPr>
        <w:shd w:val="clear" w:color="auto" w:fill="auto"/>
        <w:tabs>
          <w:tab w:val="clear" w:pos="1429"/>
          <w:tab w:val="num" w:pos="1080"/>
        </w:tabs>
        <w:spacing w:line="360" w:lineRule="auto"/>
        <w:ind w:left="0" w:firstLine="709"/>
        <w:rPr>
          <w:color w:val="auto"/>
          <w:spacing w:val="0"/>
          <w:sz w:val="28"/>
        </w:rPr>
      </w:pPr>
      <w:r w:rsidRPr="00934B2F">
        <w:rPr>
          <w:color w:val="auto"/>
          <w:spacing w:val="0"/>
          <w:sz w:val="28"/>
        </w:rPr>
        <w:t xml:space="preserve">цілеспрямована підготовка керівників практики; </w:t>
      </w:r>
    </w:p>
    <w:p w:rsidR="005A4F16" w:rsidRPr="00934B2F" w:rsidRDefault="005A4F16" w:rsidP="005A4F16">
      <w:pPr>
        <w:pStyle w:val="a3"/>
        <w:widowControl w:val="0"/>
        <w:numPr>
          <w:ilvl w:val="0"/>
          <w:numId w:val="3"/>
        </w:numPr>
        <w:shd w:val="clear" w:color="auto" w:fill="auto"/>
        <w:tabs>
          <w:tab w:val="clear" w:pos="1429"/>
          <w:tab w:val="num" w:pos="1080"/>
        </w:tabs>
        <w:spacing w:line="360" w:lineRule="auto"/>
        <w:ind w:left="0" w:firstLine="709"/>
        <w:rPr>
          <w:color w:val="auto"/>
          <w:spacing w:val="0"/>
          <w:sz w:val="28"/>
        </w:rPr>
      </w:pPr>
      <w:r w:rsidRPr="00934B2F">
        <w:rPr>
          <w:color w:val="auto"/>
          <w:spacing w:val="0"/>
          <w:sz w:val="28"/>
        </w:rPr>
        <w:t xml:space="preserve">розширення діапазону </w:t>
      </w:r>
      <w:proofErr w:type="spellStart"/>
      <w:r w:rsidRPr="00934B2F">
        <w:rPr>
          <w:color w:val="auto"/>
          <w:spacing w:val="0"/>
          <w:sz w:val="28"/>
        </w:rPr>
        <w:t>спеціалізацій</w:t>
      </w:r>
      <w:proofErr w:type="spellEnd"/>
      <w:r w:rsidRPr="00934B2F">
        <w:rPr>
          <w:color w:val="auto"/>
          <w:spacing w:val="0"/>
          <w:sz w:val="28"/>
        </w:rPr>
        <w:t>, забезпечення рефлективності навчання;</w:t>
      </w:r>
    </w:p>
    <w:p w:rsidR="005A4F16" w:rsidRPr="00934B2F" w:rsidRDefault="005A4F16" w:rsidP="005A4F16">
      <w:pPr>
        <w:pStyle w:val="a3"/>
        <w:widowControl w:val="0"/>
        <w:numPr>
          <w:ilvl w:val="0"/>
          <w:numId w:val="3"/>
        </w:numPr>
        <w:shd w:val="clear" w:color="auto" w:fill="auto"/>
        <w:tabs>
          <w:tab w:val="clear" w:pos="1429"/>
          <w:tab w:val="num" w:pos="1080"/>
        </w:tabs>
        <w:spacing w:line="360" w:lineRule="auto"/>
        <w:ind w:left="0" w:firstLine="709"/>
        <w:rPr>
          <w:color w:val="auto"/>
          <w:spacing w:val="0"/>
          <w:sz w:val="28"/>
        </w:rPr>
      </w:pPr>
      <w:r w:rsidRPr="00934B2F">
        <w:rPr>
          <w:color w:val="auto"/>
          <w:spacing w:val="0"/>
          <w:sz w:val="28"/>
        </w:rPr>
        <w:t>здійснення професійної підготовки соціальних педагогів в Україні відповідно до світових стандартів;</w:t>
      </w:r>
    </w:p>
    <w:p w:rsidR="005A4F16" w:rsidRPr="00934B2F" w:rsidRDefault="005A4F16" w:rsidP="005A4F16">
      <w:pPr>
        <w:pStyle w:val="a3"/>
        <w:widowControl w:val="0"/>
        <w:numPr>
          <w:ilvl w:val="0"/>
          <w:numId w:val="3"/>
        </w:numPr>
        <w:shd w:val="clear" w:color="auto" w:fill="auto"/>
        <w:tabs>
          <w:tab w:val="clear" w:pos="1429"/>
          <w:tab w:val="num" w:pos="1080"/>
        </w:tabs>
        <w:spacing w:line="360" w:lineRule="auto"/>
        <w:ind w:left="0" w:firstLine="709"/>
        <w:rPr>
          <w:b/>
          <w:color w:val="auto"/>
          <w:sz w:val="28"/>
        </w:rPr>
      </w:pPr>
      <w:r w:rsidRPr="00934B2F">
        <w:rPr>
          <w:color w:val="auto"/>
          <w:sz w:val="28"/>
        </w:rPr>
        <w:t xml:space="preserve">запровадження ефективних форм навчання студентів волонтерської </w:t>
      </w:r>
      <w:r w:rsidRPr="00934B2F">
        <w:rPr>
          <w:color w:val="auto"/>
          <w:sz w:val="28"/>
        </w:rPr>
        <w:lastRenderedPageBreak/>
        <w:t>роботи.</w:t>
      </w:r>
    </w:p>
    <w:p w:rsidR="001509B5" w:rsidRDefault="001509B5">
      <w:pPr>
        <w:rPr>
          <w:lang w:val="uk-UA"/>
        </w:rPr>
      </w:pPr>
    </w:p>
    <w:p w:rsidR="008D5D75" w:rsidRDefault="008D5D75">
      <w:pPr>
        <w:rPr>
          <w:lang w:val="uk-UA"/>
        </w:rPr>
      </w:pPr>
    </w:p>
    <w:p w:rsidR="008D5D75" w:rsidRDefault="008D5D75">
      <w:pPr>
        <w:rPr>
          <w:lang w:val="uk-UA"/>
        </w:rPr>
      </w:pPr>
    </w:p>
    <w:p w:rsidR="00AF1E3D" w:rsidRPr="00905AFD" w:rsidRDefault="00AF1E3D" w:rsidP="00AF1E3D">
      <w:pPr>
        <w:spacing w:line="360" w:lineRule="auto"/>
        <w:ind w:firstLine="709"/>
        <w:jc w:val="center"/>
        <w:rPr>
          <w:b/>
          <w:color w:val="000000"/>
          <w:sz w:val="28"/>
          <w:szCs w:val="28"/>
          <w:shd w:val="clear" w:color="auto" w:fill="FFFFFF"/>
          <w:lang w:val="uk-UA"/>
        </w:rPr>
      </w:pPr>
      <w:r w:rsidRPr="00905AFD">
        <w:rPr>
          <w:b/>
          <w:color w:val="000000"/>
          <w:sz w:val="28"/>
          <w:szCs w:val="28"/>
          <w:lang w:val="uk-UA"/>
        </w:rPr>
        <w:t>Список використаних джерел:</w:t>
      </w:r>
    </w:p>
    <w:p w:rsidR="008D5D75" w:rsidRDefault="008D5D75" w:rsidP="00AF1E3D">
      <w:pPr>
        <w:jc w:val="center"/>
        <w:rPr>
          <w:lang w:val="uk-UA"/>
        </w:rPr>
      </w:pPr>
    </w:p>
    <w:p w:rsidR="008D5D75" w:rsidRDefault="008D5D75" w:rsidP="008D5D75">
      <w:pPr>
        <w:widowControl w:val="0"/>
        <w:numPr>
          <w:ilvl w:val="0"/>
          <w:numId w:val="4"/>
        </w:numPr>
        <w:tabs>
          <w:tab w:val="left" w:pos="1134"/>
        </w:tabs>
        <w:autoSpaceDE w:val="0"/>
        <w:autoSpaceDN w:val="0"/>
        <w:adjustRightInd w:val="0"/>
        <w:spacing w:line="360" w:lineRule="auto"/>
        <w:ind w:left="0" w:firstLine="737"/>
        <w:jc w:val="both"/>
        <w:rPr>
          <w:sz w:val="28"/>
          <w:szCs w:val="28"/>
          <w:lang w:val="uk-UA"/>
        </w:rPr>
      </w:pPr>
      <w:proofErr w:type="spellStart"/>
      <w:r>
        <w:rPr>
          <w:sz w:val="28"/>
          <w:szCs w:val="28"/>
          <w:lang w:val="uk-UA"/>
        </w:rPr>
        <w:t>Галагузова</w:t>
      </w:r>
      <w:proofErr w:type="spellEnd"/>
      <w:r>
        <w:rPr>
          <w:sz w:val="28"/>
          <w:szCs w:val="28"/>
          <w:lang w:val="uk-UA"/>
        </w:rPr>
        <w:t xml:space="preserve"> Ю. Н. </w:t>
      </w:r>
      <w:proofErr w:type="spellStart"/>
      <w:r>
        <w:rPr>
          <w:sz w:val="28"/>
          <w:szCs w:val="28"/>
          <w:lang w:val="uk-UA"/>
        </w:rPr>
        <w:t>Теория</w:t>
      </w:r>
      <w:proofErr w:type="spellEnd"/>
      <w:r>
        <w:rPr>
          <w:sz w:val="28"/>
          <w:szCs w:val="28"/>
          <w:lang w:val="uk-UA"/>
        </w:rPr>
        <w:t xml:space="preserve"> и практика </w:t>
      </w:r>
      <w:proofErr w:type="spellStart"/>
      <w:r>
        <w:rPr>
          <w:sz w:val="28"/>
          <w:szCs w:val="28"/>
          <w:lang w:val="uk-UA"/>
        </w:rPr>
        <w:t>системной</w:t>
      </w:r>
      <w:proofErr w:type="spellEnd"/>
      <w:r>
        <w:rPr>
          <w:sz w:val="28"/>
          <w:szCs w:val="28"/>
          <w:lang w:val="uk-UA"/>
        </w:rPr>
        <w:t xml:space="preserve"> </w:t>
      </w:r>
      <w:proofErr w:type="spellStart"/>
      <w:r>
        <w:rPr>
          <w:sz w:val="28"/>
          <w:szCs w:val="28"/>
          <w:lang w:val="uk-UA"/>
        </w:rPr>
        <w:t>профессиональной</w:t>
      </w:r>
      <w:proofErr w:type="spellEnd"/>
      <w:r>
        <w:rPr>
          <w:sz w:val="28"/>
          <w:szCs w:val="28"/>
          <w:lang w:val="uk-UA"/>
        </w:rPr>
        <w:t xml:space="preserve"> </w:t>
      </w:r>
      <w:proofErr w:type="spellStart"/>
      <w:r>
        <w:rPr>
          <w:sz w:val="28"/>
          <w:szCs w:val="28"/>
          <w:lang w:val="uk-UA"/>
        </w:rPr>
        <w:t>подготовки</w:t>
      </w:r>
      <w:proofErr w:type="spellEnd"/>
      <w:r>
        <w:rPr>
          <w:sz w:val="28"/>
          <w:szCs w:val="28"/>
          <w:lang w:val="uk-UA"/>
        </w:rPr>
        <w:t xml:space="preserve"> </w:t>
      </w:r>
      <w:proofErr w:type="spellStart"/>
      <w:r>
        <w:rPr>
          <w:sz w:val="28"/>
          <w:szCs w:val="28"/>
          <w:lang w:val="uk-UA"/>
        </w:rPr>
        <w:t>социальных</w:t>
      </w:r>
      <w:proofErr w:type="spellEnd"/>
      <w:r>
        <w:rPr>
          <w:sz w:val="28"/>
          <w:szCs w:val="28"/>
          <w:lang w:val="uk-UA"/>
        </w:rPr>
        <w:t xml:space="preserve"> </w:t>
      </w:r>
      <w:proofErr w:type="spellStart"/>
      <w:r>
        <w:rPr>
          <w:sz w:val="28"/>
          <w:szCs w:val="28"/>
          <w:lang w:val="uk-UA"/>
        </w:rPr>
        <w:t>педагогов</w:t>
      </w:r>
      <w:proofErr w:type="spellEnd"/>
      <w:r>
        <w:rPr>
          <w:sz w:val="28"/>
          <w:szCs w:val="28"/>
          <w:lang w:val="uk-UA"/>
        </w:rPr>
        <w:t xml:space="preserve"> : дис. ... д</w:t>
      </w:r>
      <w:proofErr w:type="spellStart"/>
      <w:r>
        <w:rPr>
          <w:sz w:val="28"/>
          <w:szCs w:val="28"/>
        </w:rPr>
        <w:t>октора</w:t>
      </w:r>
      <w:proofErr w:type="spellEnd"/>
      <w:r>
        <w:rPr>
          <w:sz w:val="28"/>
          <w:szCs w:val="28"/>
        </w:rPr>
        <w:t xml:space="preserve"> </w:t>
      </w:r>
      <w:r>
        <w:rPr>
          <w:sz w:val="28"/>
          <w:szCs w:val="28"/>
          <w:lang w:val="uk-UA"/>
        </w:rPr>
        <w:t xml:space="preserve">пед. наук: 13.00.08 / </w:t>
      </w:r>
      <w:proofErr w:type="spellStart"/>
      <w:r>
        <w:rPr>
          <w:sz w:val="28"/>
          <w:szCs w:val="28"/>
          <w:lang w:val="uk-UA"/>
        </w:rPr>
        <w:t>Галагузова</w:t>
      </w:r>
      <w:proofErr w:type="spellEnd"/>
      <w:r>
        <w:rPr>
          <w:sz w:val="28"/>
          <w:szCs w:val="28"/>
          <w:lang w:val="uk-UA"/>
        </w:rPr>
        <w:t xml:space="preserve"> </w:t>
      </w:r>
      <w:proofErr w:type="spellStart"/>
      <w:r>
        <w:rPr>
          <w:sz w:val="28"/>
          <w:szCs w:val="28"/>
          <w:lang w:val="uk-UA"/>
        </w:rPr>
        <w:t>Юлия</w:t>
      </w:r>
      <w:proofErr w:type="spellEnd"/>
      <w:r>
        <w:rPr>
          <w:sz w:val="28"/>
          <w:szCs w:val="28"/>
          <w:lang w:val="uk-UA"/>
        </w:rPr>
        <w:t xml:space="preserve"> </w:t>
      </w:r>
      <w:proofErr w:type="spellStart"/>
      <w:r>
        <w:rPr>
          <w:sz w:val="28"/>
          <w:szCs w:val="28"/>
          <w:lang w:val="uk-UA"/>
        </w:rPr>
        <w:t>Николаевна</w:t>
      </w:r>
      <w:proofErr w:type="spellEnd"/>
      <w:r>
        <w:rPr>
          <w:sz w:val="28"/>
          <w:szCs w:val="28"/>
          <w:lang w:val="uk-UA"/>
        </w:rPr>
        <w:t xml:space="preserve">. – Москва, 2001. – 373 с. </w:t>
      </w:r>
    </w:p>
    <w:p w:rsidR="008D5D75" w:rsidRDefault="008D5D75" w:rsidP="008D5D75">
      <w:pPr>
        <w:widowControl w:val="0"/>
        <w:numPr>
          <w:ilvl w:val="0"/>
          <w:numId w:val="4"/>
        </w:numPr>
        <w:tabs>
          <w:tab w:val="left" w:pos="900"/>
        </w:tabs>
        <w:autoSpaceDE w:val="0"/>
        <w:autoSpaceDN w:val="0"/>
        <w:adjustRightInd w:val="0"/>
        <w:spacing w:line="360" w:lineRule="auto"/>
        <w:ind w:left="0" w:firstLine="737"/>
        <w:jc w:val="both"/>
        <w:rPr>
          <w:sz w:val="28"/>
          <w:szCs w:val="28"/>
          <w:lang w:val="uk-UA"/>
        </w:rPr>
      </w:pPr>
      <w:proofErr w:type="spellStart"/>
      <w:r>
        <w:rPr>
          <w:sz w:val="28"/>
          <w:szCs w:val="28"/>
          <w:lang w:val="uk-UA"/>
        </w:rPr>
        <w:t>Щетинин</w:t>
      </w:r>
      <w:proofErr w:type="spellEnd"/>
      <w:r>
        <w:rPr>
          <w:sz w:val="28"/>
          <w:szCs w:val="28"/>
          <w:lang w:val="uk-UA"/>
        </w:rPr>
        <w:t xml:space="preserve"> М. П. </w:t>
      </w:r>
      <w:proofErr w:type="spellStart"/>
      <w:r>
        <w:rPr>
          <w:sz w:val="28"/>
          <w:szCs w:val="28"/>
          <w:lang w:val="uk-UA"/>
        </w:rPr>
        <w:t>Объять</w:t>
      </w:r>
      <w:proofErr w:type="spellEnd"/>
      <w:r>
        <w:rPr>
          <w:sz w:val="28"/>
          <w:szCs w:val="28"/>
          <w:lang w:val="uk-UA"/>
        </w:rPr>
        <w:t xml:space="preserve"> </w:t>
      </w:r>
      <w:proofErr w:type="spellStart"/>
      <w:r>
        <w:rPr>
          <w:sz w:val="28"/>
          <w:szCs w:val="28"/>
          <w:lang w:val="uk-UA"/>
        </w:rPr>
        <w:t>необъятное</w:t>
      </w:r>
      <w:proofErr w:type="spellEnd"/>
      <w:r>
        <w:rPr>
          <w:sz w:val="28"/>
          <w:szCs w:val="28"/>
          <w:lang w:val="uk-UA"/>
        </w:rPr>
        <w:t xml:space="preserve">. Записки педагога / </w:t>
      </w:r>
      <w:proofErr w:type="spellStart"/>
      <w:r>
        <w:rPr>
          <w:sz w:val="28"/>
          <w:szCs w:val="28"/>
          <w:lang w:val="uk-UA"/>
        </w:rPr>
        <w:t>М. П. Щети</w:t>
      </w:r>
      <w:proofErr w:type="spellEnd"/>
      <w:r>
        <w:rPr>
          <w:sz w:val="28"/>
          <w:szCs w:val="28"/>
          <w:lang w:val="uk-UA"/>
        </w:rPr>
        <w:t>нин. – М. , 1986. – С. 107.</w:t>
      </w:r>
    </w:p>
    <w:p w:rsidR="008D5D75" w:rsidRDefault="008D5D75" w:rsidP="008D5D75">
      <w:pPr>
        <w:numPr>
          <w:ilvl w:val="0"/>
          <w:numId w:val="4"/>
        </w:numPr>
        <w:shd w:val="clear" w:color="auto" w:fill="FFFFFF"/>
        <w:tabs>
          <w:tab w:val="left" w:pos="1134"/>
        </w:tabs>
        <w:spacing w:line="360" w:lineRule="auto"/>
        <w:ind w:left="0" w:firstLine="737"/>
        <w:jc w:val="both"/>
        <w:rPr>
          <w:sz w:val="28"/>
          <w:szCs w:val="28"/>
          <w:lang w:val="uk-UA"/>
        </w:rPr>
      </w:pPr>
      <w:proofErr w:type="spellStart"/>
      <w:r>
        <w:rPr>
          <w:sz w:val="28"/>
          <w:szCs w:val="28"/>
          <w:lang w:val="uk-UA"/>
        </w:rPr>
        <w:t>Брауне</w:t>
      </w:r>
      <w:proofErr w:type="spellEnd"/>
      <w:r>
        <w:rPr>
          <w:sz w:val="28"/>
          <w:szCs w:val="28"/>
          <w:lang w:val="uk-UA"/>
        </w:rPr>
        <w:t xml:space="preserve"> X. </w:t>
      </w:r>
      <w:proofErr w:type="spellStart"/>
      <w:r>
        <w:rPr>
          <w:sz w:val="28"/>
          <w:szCs w:val="28"/>
          <w:lang w:val="uk-UA"/>
        </w:rPr>
        <w:t>Обучение</w:t>
      </w:r>
      <w:proofErr w:type="spellEnd"/>
      <w:r>
        <w:rPr>
          <w:sz w:val="28"/>
          <w:szCs w:val="28"/>
          <w:lang w:val="uk-UA"/>
        </w:rPr>
        <w:t xml:space="preserve"> </w:t>
      </w:r>
      <w:proofErr w:type="spellStart"/>
      <w:r>
        <w:rPr>
          <w:sz w:val="28"/>
          <w:szCs w:val="28"/>
          <w:lang w:val="uk-UA"/>
        </w:rPr>
        <w:t>социальной</w:t>
      </w:r>
      <w:proofErr w:type="spellEnd"/>
      <w:r>
        <w:rPr>
          <w:sz w:val="28"/>
          <w:szCs w:val="28"/>
          <w:lang w:val="uk-UA"/>
        </w:rPr>
        <w:t xml:space="preserve"> </w:t>
      </w:r>
      <w:proofErr w:type="spellStart"/>
      <w:r>
        <w:rPr>
          <w:sz w:val="28"/>
          <w:szCs w:val="28"/>
          <w:lang w:val="uk-UA"/>
        </w:rPr>
        <w:t>работе</w:t>
      </w:r>
      <w:proofErr w:type="spellEnd"/>
      <w:r>
        <w:rPr>
          <w:sz w:val="28"/>
          <w:szCs w:val="28"/>
          <w:lang w:val="uk-UA"/>
        </w:rPr>
        <w:t xml:space="preserve"> и </w:t>
      </w:r>
      <w:proofErr w:type="spellStart"/>
      <w:r>
        <w:rPr>
          <w:sz w:val="28"/>
          <w:szCs w:val="28"/>
          <w:lang w:val="uk-UA"/>
        </w:rPr>
        <w:t>социальной</w:t>
      </w:r>
      <w:proofErr w:type="spellEnd"/>
      <w:r>
        <w:rPr>
          <w:sz w:val="28"/>
          <w:szCs w:val="28"/>
          <w:lang w:val="uk-UA"/>
        </w:rPr>
        <w:t xml:space="preserve"> </w:t>
      </w:r>
      <w:proofErr w:type="spellStart"/>
      <w:r>
        <w:rPr>
          <w:sz w:val="28"/>
          <w:szCs w:val="28"/>
          <w:lang w:val="uk-UA"/>
        </w:rPr>
        <w:t>педагогике</w:t>
      </w:r>
      <w:proofErr w:type="spellEnd"/>
      <w:r>
        <w:rPr>
          <w:sz w:val="28"/>
          <w:szCs w:val="28"/>
          <w:lang w:val="uk-UA"/>
        </w:rPr>
        <w:t xml:space="preserve"> в </w:t>
      </w:r>
      <w:proofErr w:type="spellStart"/>
      <w:r>
        <w:rPr>
          <w:sz w:val="28"/>
          <w:szCs w:val="28"/>
          <w:lang w:val="uk-UA"/>
        </w:rPr>
        <w:t>Европе</w:t>
      </w:r>
      <w:proofErr w:type="spellEnd"/>
      <w:r>
        <w:rPr>
          <w:sz w:val="28"/>
          <w:szCs w:val="28"/>
          <w:lang w:val="uk-UA"/>
        </w:rPr>
        <w:t xml:space="preserve"> </w:t>
      </w:r>
      <w:r>
        <w:rPr>
          <w:sz w:val="28"/>
          <w:szCs w:val="28"/>
        </w:rPr>
        <w:t>[</w:t>
      </w:r>
      <w:r>
        <w:rPr>
          <w:sz w:val="28"/>
          <w:szCs w:val="28"/>
          <w:lang w:val="uk-UA"/>
        </w:rPr>
        <w:t>Текст</w:t>
      </w:r>
      <w:r>
        <w:rPr>
          <w:sz w:val="28"/>
          <w:szCs w:val="28"/>
        </w:rPr>
        <w:t>]</w:t>
      </w:r>
      <w:r>
        <w:rPr>
          <w:sz w:val="28"/>
          <w:szCs w:val="28"/>
          <w:lang w:val="uk-UA"/>
        </w:rPr>
        <w:t xml:space="preserve"> / </w:t>
      </w:r>
      <w:proofErr w:type="spellStart"/>
      <w:r>
        <w:rPr>
          <w:sz w:val="28"/>
          <w:szCs w:val="28"/>
          <w:lang w:val="uk-UA"/>
        </w:rPr>
        <w:t>X. Бра</w:t>
      </w:r>
      <w:proofErr w:type="spellEnd"/>
      <w:r>
        <w:rPr>
          <w:sz w:val="28"/>
          <w:szCs w:val="28"/>
          <w:lang w:val="uk-UA"/>
        </w:rPr>
        <w:t xml:space="preserve">уне, </w:t>
      </w:r>
      <w:proofErr w:type="spellStart"/>
      <w:r>
        <w:rPr>
          <w:sz w:val="28"/>
          <w:szCs w:val="28"/>
          <w:lang w:val="uk-UA"/>
        </w:rPr>
        <w:t>Д. Кра</w:t>
      </w:r>
      <w:proofErr w:type="spellEnd"/>
      <w:r>
        <w:rPr>
          <w:sz w:val="28"/>
          <w:szCs w:val="28"/>
          <w:lang w:val="uk-UA"/>
        </w:rPr>
        <w:t xml:space="preserve">мер // </w:t>
      </w:r>
      <w:proofErr w:type="spellStart"/>
      <w:r>
        <w:rPr>
          <w:sz w:val="28"/>
          <w:szCs w:val="28"/>
          <w:lang w:val="uk-UA"/>
        </w:rPr>
        <w:t>Социальная</w:t>
      </w:r>
      <w:proofErr w:type="spellEnd"/>
      <w:r>
        <w:rPr>
          <w:sz w:val="28"/>
          <w:szCs w:val="28"/>
          <w:lang w:val="uk-UA"/>
        </w:rPr>
        <w:t xml:space="preserve"> </w:t>
      </w:r>
      <w:proofErr w:type="spellStart"/>
      <w:r>
        <w:rPr>
          <w:sz w:val="28"/>
          <w:szCs w:val="28"/>
          <w:lang w:val="uk-UA"/>
        </w:rPr>
        <w:t>педагогика</w:t>
      </w:r>
      <w:proofErr w:type="spellEnd"/>
      <w:r>
        <w:rPr>
          <w:sz w:val="28"/>
          <w:szCs w:val="28"/>
          <w:lang w:val="uk-UA"/>
        </w:rPr>
        <w:t xml:space="preserve"> и </w:t>
      </w:r>
      <w:proofErr w:type="spellStart"/>
      <w:r>
        <w:rPr>
          <w:sz w:val="28"/>
          <w:szCs w:val="28"/>
          <w:lang w:val="uk-UA"/>
        </w:rPr>
        <w:t>социальная</w:t>
      </w:r>
      <w:proofErr w:type="spellEnd"/>
      <w:r>
        <w:rPr>
          <w:sz w:val="28"/>
          <w:szCs w:val="28"/>
          <w:lang w:val="uk-UA"/>
        </w:rPr>
        <w:t xml:space="preserve"> </w:t>
      </w:r>
      <w:proofErr w:type="spellStart"/>
      <w:r>
        <w:rPr>
          <w:sz w:val="28"/>
          <w:szCs w:val="28"/>
          <w:lang w:val="uk-UA"/>
        </w:rPr>
        <w:t>работа</w:t>
      </w:r>
      <w:proofErr w:type="spellEnd"/>
      <w:r>
        <w:rPr>
          <w:sz w:val="28"/>
          <w:szCs w:val="28"/>
          <w:lang w:val="uk-UA"/>
        </w:rPr>
        <w:t xml:space="preserve"> за </w:t>
      </w:r>
      <w:proofErr w:type="spellStart"/>
      <w:r>
        <w:rPr>
          <w:sz w:val="28"/>
          <w:szCs w:val="28"/>
          <w:lang w:val="uk-UA"/>
        </w:rPr>
        <w:t>рубежом</w:t>
      </w:r>
      <w:proofErr w:type="spellEnd"/>
      <w:r>
        <w:rPr>
          <w:sz w:val="28"/>
          <w:szCs w:val="28"/>
          <w:lang w:val="uk-UA"/>
        </w:rPr>
        <w:t xml:space="preserve">. – М. : </w:t>
      </w:r>
      <w:proofErr w:type="spellStart"/>
      <w:r>
        <w:rPr>
          <w:sz w:val="28"/>
          <w:szCs w:val="28"/>
          <w:lang w:val="uk-UA"/>
        </w:rPr>
        <w:t>Б.и</w:t>
      </w:r>
      <w:proofErr w:type="spellEnd"/>
      <w:r>
        <w:rPr>
          <w:sz w:val="28"/>
          <w:szCs w:val="28"/>
          <w:lang w:val="uk-UA"/>
        </w:rPr>
        <w:t xml:space="preserve">., 1991. – </w:t>
      </w:r>
      <w:proofErr w:type="spellStart"/>
      <w:r>
        <w:rPr>
          <w:sz w:val="28"/>
          <w:szCs w:val="28"/>
          <w:lang w:val="uk-UA"/>
        </w:rPr>
        <w:t>Вып</w:t>
      </w:r>
      <w:proofErr w:type="spellEnd"/>
      <w:r>
        <w:rPr>
          <w:sz w:val="28"/>
          <w:szCs w:val="28"/>
          <w:lang w:val="uk-UA"/>
        </w:rPr>
        <w:t>. 1. – С. 17–21.</w:t>
      </w:r>
    </w:p>
    <w:p w:rsidR="008D5D75" w:rsidRDefault="008D5D75" w:rsidP="008D5D75">
      <w:pPr>
        <w:numPr>
          <w:ilvl w:val="0"/>
          <w:numId w:val="4"/>
        </w:numPr>
        <w:shd w:val="clear" w:color="auto" w:fill="FFFFFF"/>
        <w:tabs>
          <w:tab w:val="left" w:pos="900"/>
        </w:tabs>
        <w:spacing w:line="360" w:lineRule="auto"/>
        <w:ind w:left="0" w:firstLine="737"/>
        <w:jc w:val="both"/>
        <w:rPr>
          <w:sz w:val="28"/>
          <w:szCs w:val="28"/>
          <w:lang w:val="uk-UA"/>
        </w:rPr>
      </w:pPr>
      <w:r>
        <w:rPr>
          <w:sz w:val="28"/>
          <w:szCs w:val="28"/>
          <w:lang w:val="uk-UA"/>
        </w:rPr>
        <w:t>Поліщук В. Програми професійної підготовки магістрів соціальної педагогіки у вищих навчальних закладах Німеччини [Текст] / В.</w:t>
      </w:r>
      <w:r>
        <w:rPr>
          <w:sz w:val="28"/>
          <w:szCs w:val="28"/>
          <w:lang w:val="en-US"/>
        </w:rPr>
        <w:t> </w:t>
      </w:r>
      <w:r>
        <w:rPr>
          <w:sz w:val="28"/>
          <w:szCs w:val="28"/>
          <w:lang w:val="uk-UA"/>
        </w:rPr>
        <w:t>Поліщук, О.</w:t>
      </w:r>
      <w:r>
        <w:rPr>
          <w:sz w:val="28"/>
          <w:szCs w:val="28"/>
          <w:lang w:val="en-US"/>
        </w:rPr>
        <w:t> </w:t>
      </w:r>
      <w:proofErr w:type="spellStart"/>
      <w:r>
        <w:rPr>
          <w:sz w:val="28"/>
          <w:szCs w:val="28"/>
          <w:lang w:val="uk-UA"/>
        </w:rPr>
        <w:t>Пришляк</w:t>
      </w:r>
      <w:proofErr w:type="spellEnd"/>
      <w:r>
        <w:rPr>
          <w:sz w:val="28"/>
          <w:szCs w:val="28"/>
          <w:lang w:val="uk-UA"/>
        </w:rPr>
        <w:t xml:space="preserve"> // Науковий вісник Ужгородського національного університету ; Серія «Педагогіка. Соціальна робота». – № 16. – Вид-во </w:t>
      </w:r>
      <w:proofErr w:type="spellStart"/>
      <w:r>
        <w:rPr>
          <w:sz w:val="28"/>
          <w:szCs w:val="28"/>
          <w:lang w:val="uk-UA"/>
        </w:rPr>
        <w:t>УжНУ</w:t>
      </w:r>
      <w:proofErr w:type="spellEnd"/>
      <w:r>
        <w:rPr>
          <w:sz w:val="28"/>
          <w:szCs w:val="28"/>
          <w:lang w:val="uk-UA"/>
        </w:rPr>
        <w:t xml:space="preserve"> «Говерла», 2009. – С. 78–81. </w:t>
      </w:r>
    </w:p>
    <w:p w:rsidR="00AF1E3D" w:rsidRDefault="00AF1E3D" w:rsidP="00AF1E3D">
      <w:pPr>
        <w:widowControl w:val="0"/>
        <w:numPr>
          <w:ilvl w:val="0"/>
          <w:numId w:val="4"/>
        </w:numPr>
        <w:tabs>
          <w:tab w:val="left" w:pos="900"/>
        </w:tabs>
        <w:spacing w:line="360" w:lineRule="auto"/>
        <w:ind w:left="0" w:firstLine="737"/>
        <w:jc w:val="both"/>
        <w:rPr>
          <w:sz w:val="28"/>
          <w:szCs w:val="28"/>
          <w:lang w:val="uk-UA"/>
        </w:rPr>
      </w:pPr>
      <w:proofErr w:type="spellStart"/>
      <w:r>
        <w:rPr>
          <w:bCs/>
          <w:sz w:val="28"/>
          <w:szCs w:val="28"/>
          <w:lang w:val="uk-UA"/>
        </w:rPr>
        <w:t>Лещук</w:t>
      </w:r>
      <w:proofErr w:type="spellEnd"/>
      <w:r>
        <w:rPr>
          <w:bCs/>
          <w:sz w:val="28"/>
          <w:szCs w:val="28"/>
          <w:lang w:val="uk-UA"/>
        </w:rPr>
        <w:t xml:space="preserve"> Г. В. Система професійної підготовки фахівців соціальної сфери у Франції</w:t>
      </w:r>
      <w:r>
        <w:rPr>
          <w:sz w:val="28"/>
          <w:szCs w:val="28"/>
          <w:lang w:val="uk-UA"/>
        </w:rPr>
        <w:t xml:space="preserve"> </w:t>
      </w:r>
      <w:r>
        <w:rPr>
          <w:bCs/>
          <w:sz w:val="28"/>
          <w:szCs w:val="28"/>
          <w:lang w:val="uk-UA"/>
        </w:rPr>
        <w:t xml:space="preserve">: </w:t>
      </w:r>
      <w:r>
        <w:rPr>
          <w:sz w:val="28"/>
          <w:szCs w:val="28"/>
          <w:lang w:val="uk-UA"/>
        </w:rPr>
        <w:t xml:space="preserve">дис.. ... канд. пед. наук </w:t>
      </w:r>
      <w:r>
        <w:rPr>
          <w:bCs/>
          <w:sz w:val="28"/>
          <w:szCs w:val="28"/>
          <w:lang w:val="uk-UA"/>
        </w:rPr>
        <w:t xml:space="preserve">: спец. 13.00.04 «Теорія та методика професійної освіти» / </w:t>
      </w:r>
      <w:proofErr w:type="spellStart"/>
      <w:r>
        <w:rPr>
          <w:bCs/>
          <w:sz w:val="28"/>
          <w:szCs w:val="28"/>
          <w:lang w:val="uk-UA"/>
        </w:rPr>
        <w:t>Лещук</w:t>
      </w:r>
      <w:proofErr w:type="spellEnd"/>
      <w:r>
        <w:rPr>
          <w:bCs/>
          <w:sz w:val="28"/>
          <w:szCs w:val="28"/>
          <w:lang w:val="uk-UA"/>
        </w:rPr>
        <w:t xml:space="preserve"> Галина Василівна</w:t>
      </w:r>
      <w:r>
        <w:rPr>
          <w:sz w:val="28"/>
          <w:szCs w:val="28"/>
          <w:lang w:val="uk-UA"/>
        </w:rPr>
        <w:t>. – Тернопіль, 2009. – 243 с.</w:t>
      </w:r>
    </w:p>
    <w:p w:rsidR="008D5D75" w:rsidRDefault="008D5D75" w:rsidP="008D5D75">
      <w:pPr>
        <w:widowControl w:val="0"/>
        <w:numPr>
          <w:ilvl w:val="0"/>
          <w:numId w:val="4"/>
        </w:numPr>
        <w:tabs>
          <w:tab w:val="left" w:pos="900"/>
        </w:tabs>
        <w:spacing w:line="360" w:lineRule="auto"/>
        <w:ind w:left="0" w:firstLine="737"/>
        <w:jc w:val="both"/>
        <w:rPr>
          <w:sz w:val="28"/>
          <w:szCs w:val="28"/>
          <w:lang w:val="uk-UA"/>
        </w:rPr>
      </w:pPr>
      <w:proofErr w:type="spellStart"/>
      <w:r>
        <w:rPr>
          <w:sz w:val="28"/>
          <w:szCs w:val="28"/>
          <w:lang w:val="uk-UA"/>
        </w:rPr>
        <w:t>Пічкар</w:t>
      </w:r>
      <w:proofErr w:type="spellEnd"/>
      <w:r>
        <w:rPr>
          <w:sz w:val="28"/>
          <w:szCs w:val="28"/>
          <w:lang w:val="uk-UA"/>
        </w:rPr>
        <w:t xml:space="preserve"> О.</w:t>
      </w:r>
      <w:r>
        <w:rPr>
          <w:sz w:val="28"/>
          <w:szCs w:val="28"/>
          <w:lang w:val="en-US"/>
        </w:rPr>
        <w:t> </w:t>
      </w:r>
      <w:r>
        <w:rPr>
          <w:sz w:val="28"/>
          <w:szCs w:val="28"/>
          <w:lang w:val="uk-UA"/>
        </w:rPr>
        <w:t xml:space="preserve">П. Система підготовки фахівців соціальної роботи у Великій Британії : дис.. ... канд. пед. наук : спец. 13.00.04 «Теорія та методика професійної освіти» / </w:t>
      </w:r>
      <w:proofErr w:type="spellStart"/>
      <w:r>
        <w:rPr>
          <w:sz w:val="28"/>
          <w:szCs w:val="28"/>
          <w:lang w:val="uk-UA"/>
        </w:rPr>
        <w:t>Пічкар</w:t>
      </w:r>
      <w:proofErr w:type="spellEnd"/>
      <w:r>
        <w:rPr>
          <w:sz w:val="28"/>
          <w:szCs w:val="28"/>
          <w:lang w:val="uk-UA"/>
        </w:rPr>
        <w:t xml:space="preserve"> Олена Павлівна. – Тернопіль, 2002. – 195 с.</w:t>
      </w:r>
    </w:p>
    <w:p w:rsidR="008D5D75" w:rsidRDefault="008D5D75" w:rsidP="008D5D75">
      <w:pPr>
        <w:pStyle w:val="3"/>
        <w:widowControl w:val="0"/>
        <w:numPr>
          <w:ilvl w:val="0"/>
          <w:numId w:val="4"/>
        </w:numPr>
        <w:tabs>
          <w:tab w:val="left" w:pos="900"/>
        </w:tabs>
        <w:spacing w:after="0" w:line="360" w:lineRule="auto"/>
        <w:ind w:left="0" w:firstLine="737"/>
        <w:jc w:val="both"/>
        <w:rPr>
          <w:sz w:val="28"/>
          <w:szCs w:val="28"/>
          <w:lang w:val="uk-UA"/>
        </w:rPr>
      </w:pPr>
      <w:r>
        <w:rPr>
          <w:sz w:val="28"/>
          <w:szCs w:val="28"/>
          <w:lang w:val="uk-UA"/>
        </w:rPr>
        <w:t>Пришляк О. Ю. Професійна підготовка соціальних педагогів у вищих навчальних закладах Німеччини : дис.. ... канд. пед. наук: спец. 13.00.04 «Теорія і методика професійної освіти» / Пришляк Оксана Юріївна. – Тернопіль, 2008. –219 с.</w:t>
      </w:r>
    </w:p>
    <w:p w:rsidR="008D5D75" w:rsidRDefault="008D5D75" w:rsidP="008D5D75">
      <w:pPr>
        <w:widowControl w:val="0"/>
        <w:numPr>
          <w:ilvl w:val="0"/>
          <w:numId w:val="4"/>
        </w:numPr>
        <w:tabs>
          <w:tab w:val="left" w:pos="900"/>
        </w:tabs>
        <w:autoSpaceDE w:val="0"/>
        <w:autoSpaceDN w:val="0"/>
        <w:adjustRightInd w:val="0"/>
        <w:spacing w:line="360" w:lineRule="auto"/>
        <w:ind w:left="0" w:firstLine="737"/>
        <w:jc w:val="both"/>
        <w:rPr>
          <w:sz w:val="28"/>
          <w:szCs w:val="28"/>
          <w:lang w:val="uk-UA"/>
        </w:rPr>
      </w:pPr>
      <w:proofErr w:type="spellStart"/>
      <w:r>
        <w:rPr>
          <w:sz w:val="28"/>
          <w:szCs w:val="28"/>
          <w:lang w:val="uk-UA"/>
        </w:rPr>
        <w:t>Павлішак</w:t>
      </w:r>
      <w:proofErr w:type="spellEnd"/>
      <w:r>
        <w:rPr>
          <w:sz w:val="28"/>
          <w:szCs w:val="28"/>
          <w:lang w:val="uk-UA"/>
        </w:rPr>
        <w:t xml:space="preserve"> О.</w:t>
      </w:r>
      <w:r>
        <w:rPr>
          <w:sz w:val="28"/>
          <w:szCs w:val="28"/>
          <w:lang w:val="en-US"/>
        </w:rPr>
        <w:t> </w:t>
      </w:r>
      <w:r>
        <w:rPr>
          <w:sz w:val="28"/>
          <w:szCs w:val="28"/>
          <w:lang w:val="uk-UA"/>
        </w:rPr>
        <w:t>Р. Професійна підготовка соціальних педагогів в Австрії : дис.. ... канд. пед. наук : спец. 13.00.01 «Загальна педагогіка та історія педагогіки» /</w:t>
      </w:r>
      <w:r>
        <w:rPr>
          <w:bCs/>
          <w:sz w:val="28"/>
          <w:szCs w:val="28"/>
          <w:lang w:val="uk-UA"/>
        </w:rPr>
        <w:t xml:space="preserve"> </w:t>
      </w:r>
      <w:proofErr w:type="spellStart"/>
      <w:r>
        <w:rPr>
          <w:sz w:val="28"/>
          <w:szCs w:val="28"/>
          <w:lang w:val="uk-UA"/>
        </w:rPr>
        <w:t>Павлішак</w:t>
      </w:r>
      <w:proofErr w:type="spellEnd"/>
      <w:r>
        <w:rPr>
          <w:sz w:val="28"/>
          <w:szCs w:val="28"/>
          <w:lang w:val="uk-UA"/>
        </w:rPr>
        <w:t xml:space="preserve"> </w:t>
      </w:r>
      <w:r>
        <w:rPr>
          <w:bCs/>
          <w:sz w:val="28"/>
          <w:szCs w:val="28"/>
          <w:lang w:val="uk-UA"/>
        </w:rPr>
        <w:t>Оксана Романівна</w:t>
      </w:r>
      <w:r>
        <w:rPr>
          <w:sz w:val="28"/>
          <w:szCs w:val="28"/>
          <w:lang w:val="uk-UA"/>
        </w:rPr>
        <w:t xml:space="preserve">. – Дрогобич, 2008. – 221 с. </w:t>
      </w:r>
    </w:p>
    <w:p w:rsidR="008D5D75" w:rsidRDefault="008D5D75" w:rsidP="008D5D75">
      <w:pPr>
        <w:widowControl w:val="0"/>
        <w:numPr>
          <w:ilvl w:val="0"/>
          <w:numId w:val="4"/>
        </w:numPr>
        <w:tabs>
          <w:tab w:val="left" w:pos="1080"/>
          <w:tab w:val="left" w:pos="1134"/>
        </w:tabs>
        <w:autoSpaceDE w:val="0"/>
        <w:autoSpaceDN w:val="0"/>
        <w:adjustRightInd w:val="0"/>
        <w:spacing w:line="360" w:lineRule="auto"/>
        <w:ind w:left="0" w:firstLine="737"/>
        <w:jc w:val="both"/>
        <w:rPr>
          <w:sz w:val="28"/>
          <w:szCs w:val="28"/>
          <w:lang w:val="uk-UA"/>
        </w:rPr>
      </w:pPr>
      <w:proofErr w:type="spellStart"/>
      <w:r>
        <w:rPr>
          <w:sz w:val="28"/>
          <w:szCs w:val="28"/>
          <w:lang w:val="uk-UA"/>
        </w:rPr>
        <w:lastRenderedPageBreak/>
        <w:t>Віннікова</w:t>
      </w:r>
      <w:proofErr w:type="spellEnd"/>
      <w:r>
        <w:rPr>
          <w:sz w:val="28"/>
          <w:szCs w:val="28"/>
          <w:lang w:val="uk-UA"/>
        </w:rPr>
        <w:t xml:space="preserve"> Л. В. Система підготовки соціальних працівників у вищих навчальних закладах США : дис.. ... канд. пед. наук : спец. 13.00.05 «С</w:t>
      </w:r>
      <w:r>
        <w:rPr>
          <w:spacing w:val="-2"/>
          <w:sz w:val="28"/>
          <w:szCs w:val="28"/>
          <w:lang w:val="uk-UA"/>
        </w:rPr>
        <w:t>оціальна педагогіка»</w:t>
      </w:r>
      <w:r>
        <w:rPr>
          <w:sz w:val="28"/>
          <w:szCs w:val="28"/>
          <w:lang w:val="uk-UA"/>
        </w:rPr>
        <w:t xml:space="preserve"> / </w:t>
      </w:r>
      <w:proofErr w:type="spellStart"/>
      <w:r>
        <w:rPr>
          <w:sz w:val="28"/>
          <w:szCs w:val="28"/>
          <w:lang w:val="uk-UA"/>
        </w:rPr>
        <w:t>Віннікова</w:t>
      </w:r>
      <w:proofErr w:type="spellEnd"/>
      <w:r>
        <w:rPr>
          <w:sz w:val="28"/>
          <w:szCs w:val="28"/>
          <w:lang w:val="uk-UA"/>
        </w:rPr>
        <w:t xml:space="preserve"> Лариса В‘ячеславівна. – Луганськ, 2003. – 217 с. </w:t>
      </w:r>
    </w:p>
    <w:p w:rsidR="00AF1E3D" w:rsidRDefault="00AF1E3D">
      <w:pPr>
        <w:spacing w:after="200" w:line="276" w:lineRule="auto"/>
        <w:rPr>
          <w:lang w:val="uk-UA"/>
        </w:rPr>
      </w:pPr>
    </w:p>
    <w:p w:rsidR="00AF1E3D" w:rsidRDefault="00AF1E3D">
      <w:pPr>
        <w:spacing w:after="200" w:line="276" w:lineRule="auto"/>
        <w:rPr>
          <w:lang w:val="uk-UA"/>
        </w:rPr>
      </w:pPr>
    </w:p>
    <w:p w:rsidR="00AF1E3D" w:rsidRPr="00AF1E3D" w:rsidRDefault="00AF1E3D" w:rsidP="00AF1E3D">
      <w:pPr>
        <w:spacing w:line="360" w:lineRule="auto"/>
        <w:ind w:firstLine="709"/>
        <w:jc w:val="center"/>
        <w:rPr>
          <w:b/>
          <w:color w:val="333333"/>
          <w:sz w:val="28"/>
          <w:szCs w:val="28"/>
          <w:lang w:val="uk-UA"/>
        </w:rPr>
      </w:pPr>
      <w:r>
        <w:rPr>
          <w:b/>
          <w:color w:val="333333"/>
          <w:sz w:val="28"/>
          <w:szCs w:val="28"/>
          <w:lang w:val="en-US"/>
        </w:rPr>
        <w:t>S</w:t>
      </w:r>
      <w:proofErr w:type="spellStart"/>
      <w:r w:rsidRPr="00AF1E3D">
        <w:rPr>
          <w:b/>
          <w:color w:val="333333"/>
          <w:sz w:val="28"/>
          <w:szCs w:val="28"/>
        </w:rPr>
        <w:t>pysok</w:t>
      </w:r>
      <w:proofErr w:type="spellEnd"/>
      <w:r w:rsidRPr="00AF1E3D">
        <w:rPr>
          <w:b/>
          <w:color w:val="333333"/>
          <w:sz w:val="28"/>
          <w:szCs w:val="28"/>
          <w:lang w:val="uk-UA"/>
        </w:rPr>
        <w:t xml:space="preserve"> </w:t>
      </w:r>
      <w:proofErr w:type="spellStart"/>
      <w:r w:rsidRPr="00AF1E3D">
        <w:rPr>
          <w:b/>
          <w:color w:val="333333"/>
          <w:sz w:val="28"/>
          <w:szCs w:val="28"/>
        </w:rPr>
        <w:t>vykorystanykh</w:t>
      </w:r>
      <w:proofErr w:type="spellEnd"/>
      <w:r w:rsidRPr="00AF1E3D">
        <w:rPr>
          <w:b/>
          <w:color w:val="333333"/>
          <w:sz w:val="28"/>
          <w:szCs w:val="28"/>
          <w:lang w:val="uk-UA"/>
        </w:rPr>
        <w:t xml:space="preserve"> </w:t>
      </w:r>
      <w:proofErr w:type="spellStart"/>
      <w:r w:rsidRPr="00AF1E3D">
        <w:rPr>
          <w:b/>
          <w:color w:val="333333"/>
          <w:sz w:val="28"/>
          <w:szCs w:val="28"/>
        </w:rPr>
        <w:t>dzherel</w:t>
      </w:r>
      <w:proofErr w:type="spellEnd"/>
      <w:r w:rsidRPr="00AF1E3D">
        <w:rPr>
          <w:b/>
          <w:color w:val="333333"/>
          <w:sz w:val="28"/>
          <w:szCs w:val="28"/>
          <w:lang w:val="uk-UA"/>
        </w:rPr>
        <w:t>:</w:t>
      </w:r>
    </w:p>
    <w:p w:rsidR="00AF1E3D" w:rsidRPr="00AF1E3D" w:rsidRDefault="00AF1E3D" w:rsidP="00AF1E3D">
      <w:pPr>
        <w:spacing w:line="360" w:lineRule="auto"/>
        <w:ind w:firstLine="709"/>
        <w:jc w:val="center"/>
        <w:rPr>
          <w:b/>
          <w:color w:val="333333"/>
          <w:sz w:val="28"/>
          <w:szCs w:val="28"/>
          <w:lang w:val="uk-UA"/>
        </w:rPr>
      </w:pPr>
    </w:p>
    <w:p w:rsidR="00AF1E3D" w:rsidRPr="00AF1E3D" w:rsidRDefault="00AF1E3D" w:rsidP="00AF1E3D">
      <w:pPr>
        <w:spacing w:line="360" w:lineRule="auto"/>
        <w:ind w:firstLine="709"/>
        <w:jc w:val="both"/>
        <w:rPr>
          <w:color w:val="333333"/>
          <w:sz w:val="28"/>
          <w:szCs w:val="28"/>
          <w:lang w:val="uk-UA"/>
        </w:rPr>
      </w:pPr>
      <w:r w:rsidRPr="00AF1E3D">
        <w:rPr>
          <w:b/>
          <w:color w:val="333333"/>
          <w:sz w:val="28"/>
          <w:szCs w:val="28"/>
          <w:lang w:val="uk-UA"/>
        </w:rPr>
        <w:t>1.</w:t>
      </w:r>
      <w:r w:rsidRPr="00AF1E3D">
        <w:rPr>
          <w:b/>
          <w:color w:val="333333"/>
          <w:sz w:val="28"/>
          <w:szCs w:val="28"/>
          <w:lang w:val="uk-UA"/>
        </w:rPr>
        <w:tab/>
      </w:r>
      <w:proofErr w:type="spellStart"/>
      <w:r w:rsidRPr="00AF1E3D">
        <w:rPr>
          <w:color w:val="333333"/>
          <w:sz w:val="28"/>
          <w:szCs w:val="28"/>
        </w:rPr>
        <w:t>Halahuzova</w:t>
      </w:r>
      <w:proofErr w:type="spellEnd"/>
      <w:r w:rsidRPr="00AF1E3D">
        <w:rPr>
          <w:color w:val="333333"/>
          <w:sz w:val="28"/>
          <w:szCs w:val="28"/>
          <w:lang w:val="uk-UA"/>
        </w:rPr>
        <w:t xml:space="preserve"> </w:t>
      </w:r>
      <w:proofErr w:type="spellStart"/>
      <w:r w:rsidRPr="00AF1E3D">
        <w:rPr>
          <w:color w:val="333333"/>
          <w:sz w:val="28"/>
          <w:szCs w:val="28"/>
        </w:rPr>
        <w:t>Yu</w:t>
      </w:r>
      <w:proofErr w:type="spellEnd"/>
      <w:r w:rsidRPr="00AF1E3D">
        <w:rPr>
          <w:color w:val="333333"/>
          <w:sz w:val="28"/>
          <w:szCs w:val="28"/>
          <w:lang w:val="uk-UA"/>
        </w:rPr>
        <w:t xml:space="preserve">. </w:t>
      </w:r>
      <w:r w:rsidRPr="00AF1E3D">
        <w:rPr>
          <w:color w:val="333333"/>
          <w:sz w:val="28"/>
          <w:szCs w:val="28"/>
        </w:rPr>
        <w:t>N</w:t>
      </w:r>
      <w:r w:rsidRPr="00AF1E3D">
        <w:rPr>
          <w:color w:val="333333"/>
          <w:sz w:val="28"/>
          <w:szCs w:val="28"/>
          <w:lang w:val="uk-UA"/>
        </w:rPr>
        <w:t xml:space="preserve">. </w:t>
      </w:r>
      <w:proofErr w:type="spellStart"/>
      <w:r w:rsidRPr="00AF1E3D">
        <w:rPr>
          <w:color w:val="333333"/>
          <w:sz w:val="28"/>
          <w:szCs w:val="28"/>
        </w:rPr>
        <w:t>Teoryia</w:t>
      </w:r>
      <w:proofErr w:type="spellEnd"/>
      <w:r w:rsidRPr="00AF1E3D">
        <w:rPr>
          <w:color w:val="333333"/>
          <w:sz w:val="28"/>
          <w:szCs w:val="28"/>
          <w:lang w:val="uk-UA"/>
        </w:rPr>
        <w:t xml:space="preserve"> </w:t>
      </w:r>
      <w:r w:rsidRPr="00AF1E3D">
        <w:rPr>
          <w:color w:val="333333"/>
          <w:sz w:val="28"/>
          <w:szCs w:val="28"/>
        </w:rPr>
        <w:t>y</w:t>
      </w:r>
      <w:r w:rsidRPr="00AF1E3D">
        <w:rPr>
          <w:color w:val="333333"/>
          <w:sz w:val="28"/>
          <w:szCs w:val="28"/>
          <w:lang w:val="uk-UA"/>
        </w:rPr>
        <w:t xml:space="preserve"> </w:t>
      </w:r>
      <w:proofErr w:type="spellStart"/>
      <w:r w:rsidRPr="00AF1E3D">
        <w:rPr>
          <w:color w:val="333333"/>
          <w:sz w:val="28"/>
          <w:szCs w:val="28"/>
        </w:rPr>
        <w:t>praktyka</w:t>
      </w:r>
      <w:proofErr w:type="spellEnd"/>
      <w:r w:rsidRPr="00AF1E3D">
        <w:rPr>
          <w:color w:val="333333"/>
          <w:sz w:val="28"/>
          <w:szCs w:val="28"/>
          <w:lang w:val="uk-UA"/>
        </w:rPr>
        <w:t xml:space="preserve"> </w:t>
      </w:r>
      <w:proofErr w:type="spellStart"/>
      <w:r w:rsidRPr="00AF1E3D">
        <w:rPr>
          <w:color w:val="333333"/>
          <w:sz w:val="28"/>
          <w:szCs w:val="28"/>
        </w:rPr>
        <w:t>systemnoi</w:t>
      </w:r>
      <w:proofErr w:type="spellEnd"/>
      <w:r w:rsidRPr="00AF1E3D">
        <w:rPr>
          <w:color w:val="333333"/>
          <w:sz w:val="28"/>
          <w:szCs w:val="28"/>
          <w:lang w:val="uk-UA"/>
        </w:rPr>
        <w:t xml:space="preserve"> </w:t>
      </w:r>
      <w:proofErr w:type="spellStart"/>
      <w:r w:rsidRPr="00AF1E3D">
        <w:rPr>
          <w:color w:val="333333"/>
          <w:sz w:val="28"/>
          <w:szCs w:val="28"/>
        </w:rPr>
        <w:t>professyonalnoi</w:t>
      </w:r>
      <w:proofErr w:type="spellEnd"/>
      <w:r w:rsidRPr="00AF1E3D">
        <w:rPr>
          <w:color w:val="333333"/>
          <w:sz w:val="28"/>
          <w:szCs w:val="28"/>
          <w:lang w:val="uk-UA"/>
        </w:rPr>
        <w:t xml:space="preserve"> </w:t>
      </w:r>
      <w:proofErr w:type="spellStart"/>
      <w:r w:rsidRPr="00AF1E3D">
        <w:rPr>
          <w:color w:val="333333"/>
          <w:sz w:val="28"/>
          <w:szCs w:val="28"/>
        </w:rPr>
        <w:t>podhotovky</w:t>
      </w:r>
      <w:proofErr w:type="spellEnd"/>
      <w:r w:rsidRPr="00AF1E3D">
        <w:rPr>
          <w:color w:val="333333"/>
          <w:sz w:val="28"/>
          <w:szCs w:val="28"/>
          <w:lang w:val="uk-UA"/>
        </w:rPr>
        <w:t xml:space="preserve"> </w:t>
      </w:r>
      <w:proofErr w:type="spellStart"/>
      <w:r w:rsidRPr="00AF1E3D">
        <w:rPr>
          <w:color w:val="333333"/>
          <w:sz w:val="28"/>
          <w:szCs w:val="28"/>
        </w:rPr>
        <w:t>sotsyaln</w:t>
      </w:r>
      <w:proofErr w:type="spellEnd"/>
      <w:r w:rsidRPr="00AF1E3D">
        <w:rPr>
          <w:color w:val="333333"/>
          <w:sz w:val="28"/>
          <w:szCs w:val="28"/>
          <w:lang w:val="uk-UA"/>
        </w:rPr>
        <w:t>ы</w:t>
      </w:r>
      <w:proofErr w:type="spellStart"/>
      <w:r w:rsidRPr="00AF1E3D">
        <w:rPr>
          <w:color w:val="333333"/>
          <w:sz w:val="28"/>
          <w:szCs w:val="28"/>
        </w:rPr>
        <w:t>kh</w:t>
      </w:r>
      <w:proofErr w:type="spellEnd"/>
      <w:r w:rsidRPr="00AF1E3D">
        <w:rPr>
          <w:color w:val="333333"/>
          <w:sz w:val="28"/>
          <w:szCs w:val="28"/>
          <w:lang w:val="uk-UA"/>
        </w:rPr>
        <w:t xml:space="preserve"> </w:t>
      </w:r>
      <w:proofErr w:type="spellStart"/>
      <w:r w:rsidRPr="00AF1E3D">
        <w:rPr>
          <w:color w:val="333333"/>
          <w:sz w:val="28"/>
          <w:szCs w:val="28"/>
        </w:rPr>
        <w:t>pedahohov</w:t>
      </w:r>
      <w:proofErr w:type="spellEnd"/>
      <w:proofErr w:type="gramStart"/>
      <w:r w:rsidRPr="00AF1E3D">
        <w:rPr>
          <w:color w:val="333333"/>
          <w:sz w:val="28"/>
          <w:szCs w:val="28"/>
          <w:lang w:val="uk-UA"/>
        </w:rPr>
        <w:t xml:space="preserve"> :</w:t>
      </w:r>
      <w:proofErr w:type="gramEnd"/>
      <w:r w:rsidRPr="00AF1E3D">
        <w:rPr>
          <w:color w:val="333333"/>
          <w:sz w:val="28"/>
          <w:szCs w:val="28"/>
          <w:lang w:val="uk-UA"/>
        </w:rPr>
        <w:t xml:space="preserve"> </w:t>
      </w:r>
      <w:proofErr w:type="spellStart"/>
      <w:r w:rsidRPr="00AF1E3D">
        <w:rPr>
          <w:color w:val="333333"/>
          <w:sz w:val="28"/>
          <w:szCs w:val="28"/>
        </w:rPr>
        <w:t>dys</w:t>
      </w:r>
      <w:proofErr w:type="spellEnd"/>
      <w:r w:rsidRPr="00AF1E3D">
        <w:rPr>
          <w:color w:val="333333"/>
          <w:sz w:val="28"/>
          <w:szCs w:val="28"/>
          <w:lang w:val="uk-UA"/>
        </w:rPr>
        <w:t xml:space="preserve">. ... </w:t>
      </w:r>
      <w:proofErr w:type="spellStart"/>
      <w:r w:rsidRPr="00AF1E3D">
        <w:rPr>
          <w:color w:val="333333"/>
          <w:sz w:val="28"/>
          <w:szCs w:val="28"/>
        </w:rPr>
        <w:t>doktora</w:t>
      </w:r>
      <w:proofErr w:type="spellEnd"/>
      <w:r w:rsidRPr="00AF1E3D">
        <w:rPr>
          <w:color w:val="333333"/>
          <w:sz w:val="28"/>
          <w:szCs w:val="28"/>
          <w:lang w:val="uk-UA"/>
        </w:rPr>
        <w:t xml:space="preserve"> </w:t>
      </w:r>
      <w:proofErr w:type="spellStart"/>
      <w:r w:rsidRPr="00AF1E3D">
        <w:rPr>
          <w:color w:val="333333"/>
          <w:sz w:val="28"/>
          <w:szCs w:val="28"/>
        </w:rPr>
        <w:t>ped</w:t>
      </w:r>
      <w:proofErr w:type="spellEnd"/>
      <w:r w:rsidRPr="00AF1E3D">
        <w:rPr>
          <w:color w:val="333333"/>
          <w:sz w:val="28"/>
          <w:szCs w:val="28"/>
          <w:lang w:val="uk-UA"/>
        </w:rPr>
        <w:t xml:space="preserve">. </w:t>
      </w:r>
      <w:proofErr w:type="spellStart"/>
      <w:r w:rsidRPr="00AF1E3D">
        <w:rPr>
          <w:color w:val="333333"/>
          <w:sz w:val="28"/>
          <w:szCs w:val="28"/>
        </w:rPr>
        <w:t>nauk</w:t>
      </w:r>
      <w:proofErr w:type="spellEnd"/>
      <w:r w:rsidRPr="00AF1E3D">
        <w:rPr>
          <w:color w:val="333333"/>
          <w:sz w:val="28"/>
          <w:szCs w:val="28"/>
          <w:lang w:val="uk-UA"/>
        </w:rPr>
        <w:t xml:space="preserve">: 13.00.08 / </w:t>
      </w:r>
      <w:proofErr w:type="spellStart"/>
      <w:r w:rsidRPr="00AF1E3D">
        <w:rPr>
          <w:color w:val="333333"/>
          <w:sz w:val="28"/>
          <w:szCs w:val="28"/>
        </w:rPr>
        <w:t>Halahuzova</w:t>
      </w:r>
      <w:proofErr w:type="spellEnd"/>
      <w:r w:rsidRPr="00AF1E3D">
        <w:rPr>
          <w:color w:val="333333"/>
          <w:sz w:val="28"/>
          <w:szCs w:val="28"/>
          <w:lang w:val="uk-UA"/>
        </w:rPr>
        <w:t xml:space="preserve"> </w:t>
      </w:r>
      <w:proofErr w:type="spellStart"/>
      <w:r w:rsidRPr="00AF1E3D">
        <w:rPr>
          <w:color w:val="333333"/>
          <w:sz w:val="28"/>
          <w:szCs w:val="28"/>
        </w:rPr>
        <w:t>Yulyia</w:t>
      </w:r>
      <w:proofErr w:type="spellEnd"/>
      <w:r w:rsidRPr="00AF1E3D">
        <w:rPr>
          <w:color w:val="333333"/>
          <w:sz w:val="28"/>
          <w:szCs w:val="28"/>
          <w:lang w:val="uk-UA"/>
        </w:rPr>
        <w:t xml:space="preserve"> </w:t>
      </w:r>
      <w:proofErr w:type="spellStart"/>
      <w:r w:rsidRPr="00AF1E3D">
        <w:rPr>
          <w:color w:val="333333"/>
          <w:sz w:val="28"/>
          <w:szCs w:val="28"/>
        </w:rPr>
        <w:t>Nykolaevna</w:t>
      </w:r>
      <w:proofErr w:type="spellEnd"/>
      <w:r w:rsidRPr="00AF1E3D">
        <w:rPr>
          <w:color w:val="333333"/>
          <w:sz w:val="28"/>
          <w:szCs w:val="28"/>
          <w:lang w:val="uk-UA"/>
        </w:rPr>
        <w:t xml:space="preserve">. – </w:t>
      </w:r>
      <w:proofErr w:type="spellStart"/>
      <w:r w:rsidRPr="00AF1E3D">
        <w:rPr>
          <w:color w:val="333333"/>
          <w:sz w:val="28"/>
          <w:szCs w:val="28"/>
        </w:rPr>
        <w:t>Moskva</w:t>
      </w:r>
      <w:proofErr w:type="spellEnd"/>
      <w:r w:rsidRPr="00AF1E3D">
        <w:rPr>
          <w:color w:val="333333"/>
          <w:sz w:val="28"/>
          <w:szCs w:val="28"/>
          <w:lang w:val="uk-UA"/>
        </w:rPr>
        <w:t xml:space="preserve">, 2001. – 373 </w:t>
      </w:r>
      <w:r w:rsidRPr="00AF1E3D">
        <w:rPr>
          <w:color w:val="333333"/>
          <w:sz w:val="28"/>
          <w:szCs w:val="28"/>
        </w:rPr>
        <w:t>s</w:t>
      </w:r>
      <w:r w:rsidRPr="00AF1E3D">
        <w:rPr>
          <w:color w:val="333333"/>
          <w:sz w:val="28"/>
          <w:szCs w:val="28"/>
          <w:lang w:val="uk-UA"/>
        </w:rPr>
        <w:t xml:space="preserve">. </w:t>
      </w:r>
    </w:p>
    <w:p w:rsidR="00AF1E3D" w:rsidRPr="00AF1E3D" w:rsidRDefault="00AF1E3D" w:rsidP="00AF1E3D">
      <w:pPr>
        <w:spacing w:line="360" w:lineRule="auto"/>
        <w:ind w:firstLine="709"/>
        <w:jc w:val="both"/>
        <w:rPr>
          <w:color w:val="333333"/>
          <w:sz w:val="28"/>
          <w:szCs w:val="28"/>
          <w:lang w:val="en-US"/>
        </w:rPr>
      </w:pPr>
      <w:r w:rsidRPr="00AF1E3D">
        <w:rPr>
          <w:color w:val="333333"/>
          <w:sz w:val="28"/>
          <w:szCs w:val="28"/>
          <w:lang w:val="en-US"/>
        </w:rPr>
        <w:t>2.</w:t>
      </w:r>
      <w:r w:rsidRPr="00AF1E3D">
        <w:rPr>
          <w:color w:val="333333"/>
          <w:sz w:val="28"/>
          <w:szCs w:val="28"/>
          <w:lang w:val="en-US"/>
        </w:rPr>
        <w:tab/>
      </w:r>
      <w:proofErr w:type="spellStart"/>
      <w:r w:rsidRPr="00AF1E3D">
        <w:rPr>
          <w:color w:val="333333"/>
          <w:sz w:val="28"/>
          <w:szCs w:val="28"/>
          <w:lang w:val="en-US"/>
        </w:rPr>
        <w:t>Shchetynyn</w:t>
      </w:r>
      <w:proofErr w:type="spellEnd"/>
      <w:r w:rsidRPr="00AF1E3D">
        <w:rPr>
          <w:color w:val="333333"/>
          <w:sz w:val="28"/>
          <w:szCs w:val="28"/>
          <w:lang w:val="en-US"/>
        </w:rPr>
        <w:t xml:space="preserve"> M. P. Ob</w:t>
      </w:r>
      <w:r w:rsidRPr="00AF1E3D">
        <w:rPr>
          <w:color w:val="333333"/>
          <w:sz w:val="28"/>
          <w:szCs w:val="28"/>
        </w:rPr>
        <w:t>ъ</w:t>
      </w:r>
      <w:proofErr w:type="spellStart"/>
      <w:r w:rsidRPr="00AF1E3D">
        <w:rPr>
          <w:color w:val="333333"/>
          <w:sz w:val="28"/>
          <w:szCs w:val="28"/>
          <w:lang w:val="en-US"/>
        </w:rPr>
        <w:t>iat</w:t>
      </w:r>
      <w:proofErr w:type="spellEnd"/>
      <w:r w:rsidRPr="00AF1E3D">
        <w:rPr>
          <w:color w:val="333333"/>
          <w:sz w:val="28"/>
          <w:szCs w:val="28"/>
          <w:lang w:val="en-US"/>
        </w:rPr>
        <w:t xml:space="preserve"> </w:t>
      </w:r>
      <w:proofErr w:type="spellStart"/>
      <w:r w:rsidRPr="00AF1E3D">
        <w:rPr>
          <w:color w:val="333333"/>
          <w:sz w:val="28"/>
          <w:szCs w:val="28"/>
          <w:lang w:val="en-US"/>
        </w:rPr>
        <w:t>neob</w:t>
      </w:r>
      <w:proofErr w:type="spellEnd"/>
      <w:r w:rsidRPr="00AF1E3D">
        <w:rPr>
          <w:color w:val="333333"/>
          <w:sz w:val="28"/>
          <w:szCs w:val="28"/>
        </w:rPr>
        <w:t>ъ</w:t>
      </w:r>
      <w:proofErr w:type="spellStart"/>
      <w:r w:rsidRPr="00AF1E3D">
        <w:rPr>
          <w:color w:val="333333"/>
          <w:sz w:val="28"/>
          <w:szCs w:val="28"/>
          <w:lang w:val="en-US"/>
        </w:rPr>
        <w:t>iatnoe</w:t>
      </w:r>
      <w:proofErr w:type="spellEnd"/>
      <w:r w:rsidRPr="00AF1E3D">
        <w:rPr>
          <w:color w:val="333333"/>
          <w:sz w:val="28"/>
          <w:szCs w:val="28"/>
          <w:lang w:val="en-US"/>
        </w:rPr>
        <w:t xml:space="preserve">. </w:t>
      </w:r>
      <w:proofErr w:type="spellStart"/>
      <w:proofErr w:type="gramStart"/>
      <w:r w:rsidRPr="00AF1E3D">
        <w:rPr>
          <w:color w:val="333333"/>
          <w:sz w:val="28"/>
          <w:szCs w:val="28"/>
          <w:lang w:val="en-US"/>
        </w:rPr>
        <w:t>Zapysky</w:t>
      </w:r>
      <w:proofErr w:type="spellEnd"/>
      <w:r w:rsidRPr="00AF1E3D">
        <w:rPr>
          <w:color w:val="333333"/>
          <w:sz w:val="28"/>
          <w:szCs w:val="28"/>
          <w:lang w:val="en-US"/>
        </w:rPr>
        <w:t xml:space="preserve"> </w:t>
      </w:r>
      <w:proofErr w:type="spellStart"/>
      <w:r w:rsidRPr="00AF1E3D">
        <w:rPr>
          <w:color w:val="333333"/>
          <w:sz w:val="28"/>
          <w:szCs w:val="28"/>
          <w:lang w:val="en-US"/>
        </w:rPr>
        <w:t>pedahoha</w:t>
      </w:r>
      <w:proofErr w:type="spellEnd"/>
      <w:r w:rsidRPr="00AF1E3D">
        <w:rPr>
          <w:color w:val="333333"/>
          <w:sz w:val="28"/>
          <w:szCs w:val="28"/>
          <w:lang w:val="en-US"/>
        </w:rPr>
        <w:t xml:space="preserve"> / </w:t>
      </w:r>
      <w:proofErr w:type="spellStart"/>
      <w:r w:rsidRPr="00AF1E3D">
        <w:rPr>
          <w:color w:val="333333"/>
          <w:sz w:val="28"/>
          <w:szCs w:val="28"/>
          <w:lang w:val="en-US"/>
        </w:rPr>
        <w:t>M.P.Shchetynyn</w:t>
      </w:r>
      <w:proofErr w:type="spellEnd"/>
      <w:r w:rsidRPr="00AF1E3D">
        <w:rPr>
          <w:color w:val="333333"/>
          <w:sz w:val="28"/>
          <w:szCs w:val="28"/>
          <w:lang w:val="en-US"/>
        </w:rPr>
        <w:t>.</w:t>
      </w:r>
      <w:proofErr w:type="gramEnd"/>
      <w:r w:rsidRPr="00AF1E3D">
        <w:rPr>
          <w:color w:val="333333"/>
          <w:sz w:val="28"/>
          <w:szCs w:val="28"/>
          <w:lang w:val="en-US"/>
        </w:rPr>
        <w:t xml:space="preserve"> – M., 1986. – S. 107.</w:t>
      </w:r>
    </w:p>
    <w:p w:rsidR="00AF1E3D" w:rsidRPr="00AF1E3D" w:rsidRDefault="00AF1E3D" w:rsidP="00AF1E3D">
      <w:pPr>
        <w:spacing w:line="360" w:lineRule="auto"/>
        <w:ind w:firstLine="709"/>
        <w:jc w:val="both"/>
        <w:rPr>
          <w:color w:val="333333"/>
          <w:sz w:val="28"/>
          <w:szCs w:val="28"/>
          <w:lang w:val="en-US"/>
        </w:rPr>
      </w:pPr>
      <w:r w:rsidRPr="00AF1E3D">
        <w:rPr>
          <w:color w:val="333333"/>
          <w:sz w:val="28"/>
          <w:szCs w:val="28"/>
          <w:lang w:val="en-US"/>
        </w:rPr>
        <w:t>3.</w:t>
      </w:r>
      <w:r w:rsidRPr="00AF1E3D">
        <w:rPr>
          <w:color w:val="333333"/>
          <w:sz w:val="28"/>
          <w:szCs w:val="28"/>
          <w:lang w:val="en-US"/>
        </w:rPr>
        <w:tab/>
      </w:r>
      <w:proofErr w:type="spellStart"/>
      <w:r w:rsidRPr="00AF1E3D">
        <w:rPr>
          <w:color w:val="333333"/>
          <w:sz w:val="28"/>
          <w:szCs w:val="28"/>
          <w:lang w:val="en-US"/>
        </w:rPr>
        <w:t>Braune</w:t>
      </w:r>
      <w:proofErr w:type="spellEnd"/>
      <w:r w:rsidRPr="00AF1E3D">
        <w:rPr>
          <w:color w:val="333333"/>
          <w:sz w:val="28"/>
          <w:szCs w:val="28"/>
          <w:lang w:val="en-US"/>
        </w:rPr>
        <w:t xml:space="preserve"> X. </w:t>
      </w:r>
      <w:proofErr w:type="spellStart"/>
      <w:r w:rsidRPr="00AF1E3D">
        <w:rPr>
          <w:color w:val="333333"/>
          <w:sz w:val="28"/>
          <w:szCs w:val="28"/>
          <w:lang w:val="en-US"/>
        </w:rPr>
        <w:t>Obuchenye</w:t>
      </w:r>
      <w:proofErr w:type="spellEnd"/>
      <w:r w:rsidRPr="00AF1E3D">
        <w:rPr>
          <w:color w:val="333333"/>
          <w:sz w:val="28"/>
          <w:szCs w:val="28"/>
          <w:lang w:val="en-US"/>
        </w:rPr>
        <w:t xml:space="preserve"> </w:t>
      </w:r>
      <w:proofErr w:type="spellStart"/>
      <w:r w:rsidRPr="00AF1E3D">
        <w:rPr>
          <w:color w:val="333333"/>
          <w:sz w:val="28"/>
          <w:szCs w:val="28"/>
          <w:lang w:val="en-US"/>
        </w:rPr>
        <w:t>sotsyalnoi</w:t>
      </w:r>
      <w:proofErr w:type="spellEnd"/>
      <w:r w:rsidRPr="00AF1E3D">
        <w:rPr>
          <w:color w:val="333333"/>
          <w:sz w:val="28"/>
          <w:szCs w:val="28"/>
          <w:lang w:val="en-US"/>
        </w:rPr>
        <w:t xml:space="preserve"> </w:t>
      </w:r>
      <w:proofErr w:type="spellStart"/>
      <w:r w:rsidRPr="00AF1E3D">
        <w:rPr>
          <w:color w:val="333333"/>
          <w:sz w:val="28"/>
          <w:szCs w:val="28"/>
          <w:lang w:val="en-US"/>
        </w:rPr>
        <w:t>rabote</w:t>
      </w:r>
      <w:proofErr w:type="spellEnd"/>
      <w:r w:rsidRPr="00AF1E3D">
        <w:rPr>
          <w:color w:val="333333"/>
          <w:sz w:val="28"/>
          <w:szCs w:val="28"/>
          <w:lang w:val="en-US"/>
        </w:rPr>
        <w:t xml:space="preserve"> y </w:t>
      </w:r>
      <w:proofErr w:type="spellStart"/>
      <w:r w:rsidRPr="00AF1E3D">
        <w:rPr>
          <w:color w:val="333333"/>
          <w:sz w:val="28"/>
          <w:szCs w:val="28"/>
          <w:lang w:val="en-US"/>
        </w:rPr>
        <w:t>sotsyalnoi</w:t>
      </w:r>
      <w:proofErr w:type="spellEnd"/>
      <w:r w:rsidRPr="00AF1E3D">
        <w:rPr>
          <w:color w:val="333333"/>
          <w:sz w:val="28"/>
          <w:szCs w:val="28"/>
          <w:lang w:val="en-US"/>
        </w:rPr>
        <w:t xml:space="preserve"> </w:t>
      </w:r>
      <w:proofErr w:type="spellStart"/>
      <w:r w:rsidRPr="00AF1E3D">
        <w:rPr>
          <w:color w:val="333333"/>
          <w:sz w:val="28"/>
          <w:szCs w:val="28"/>
          <w:lang w:val="en-US"/>
        </w:rPr>
        <w:t>pedahohyke</w:t>
      </w:r>
      <w:proofErr w:type="spellEnd"/>
      <w:r w:rsidRPr="00AF1E3D">
        <w:rPr>
          <w:color w:val="333333"/>
          <w:sz w:val="28"/>
          <w:szCs w:val="28"/>
          <w:lang w:val="en-US"/>
        </w:rPr>
        <w:t xml:space="preserve"> v </w:t>
      </w:r>
      <w:proofErr w:type="spellStart"/>
      <w:r w:rsidRPr="00AF1E3D">
        <w:rPr>
          <w:color w:val="333333"/>
          <w:sz w:val="28"/>
          <w:szCs w:val="28"/>
          <w:lang w:val="en-US"/>
        </w:rPr>
        <w:t>Evrope</w:t>
      </w:r>
      <w:proofErr w:type="spellEnd"/>
      <w:r w:rsidRPr="00AF1E3D">
        <w:rPr>
          <w:color w:val="333333"/>
          <w:sz w:val="28"/>
          <w:szCs w:val="28"/>
          <w:lang w:val="en-US"/>
        </w:rPr>
        <w:t xml:space="preserve"> [</w:t>
      </w:r>
      <w:proofErr w:type="spellStart"/>
      <w:r w:rsidRPr="00AF1E3D">
        <w:rPr>
          <w:color w:val="333333"/>
          <w:sz w:val="28"/>
          <w:szCs w:val="28"/>
          <w:lang w:val="en-US"/>
        </w:rPr>
        <w:t>Tekst</w:t>
      </w:r>
      <w:proofErr w:type="spellEnd"/>
      <w:r w:rsidRPr="00AF1E3D">
        <w:rPr>
          <w:color w:val="333333"/>
          <w:sz w:val="28"/>
          <w:szCs w:val="28"/>
          <w:lang w:val="en-US"/>
        </w:rPr>
        <w:t xml:space="preserve">] / X. </w:t>
      </w:r>
      <w:proofErr w:type="spellStart"/>
      <w:r w:rsidRPr="00AF1E3D">
        <w:rPr>
          <w:color w:val="333333"/>
          <w:sz w:val="28"/>
          <w:szCs w:val="28"/>
          <w:lang w:val="en-US"/>
        </w:rPr>
        <w:t>Braune</w:t>
      </w:r>
      <w:proofErr w:type="spellEnd"/>
      <w:r w:rsidRPr="00AF1E3D">
        <w:rPr>
          <w:color w:val="333333"/>
          <w:sz w:val="28"/>
          <w:szCs w:val="28"/>
          <w:lang w:val="en-US"/>
        </w:rPr>
        <w:t xml:space="preserve">, D. Kramer // </w:t>
      </w:r>
      <w:proofErr w:type="spellStart"/>
      <w:r w:rsidRPr="00AF1E3D">
        <w:rPr>
          <w:color w:val="333333"/>
          <w:sz w:val="28"/>
          <w:szCs w:val="28"/>
          <w:lang w:val="en-US"/>
        </w:rPr>
        <w:t>Sotsyalnaia</w:t>
      </w:r>
      <w:proofErr w:type="spellEnd"/>
      <w:r w:rsidRPr="00AF1E3D">
        <w:rPr>
          <w:color w:val="333333"/>
          <w:sz w:val="28"/>
          <w:szCs w:val="28"/>
          <w:lang w:val="en-US"/>
        </w:rPr>
        <w:t xml:space="preserve"> </w:t>
      </w:r>
      <w:proofErr w:type="spellStart"/>
      <w:r w:rsidRPr="00AF1E3D">
        <w:rPr>
          <w:color w:val="333333"/>
          <w:sz w:val="28"/>
          <w:szCs w:val="28"/>
          <w:lang w:val="en-US"/>
        </w:rPr>
        <w:t>pedahohyka</w:t>
      </w:r>
      <w:proofErr w:type="spellEnd"/>
      <w:r w:rsidRPr="00AF1E3D">
        <w:rPr>
          <w:color w:val="333333"/>
          <w:sz w:val="28"/>
          <w:szCs w:val="28"/>
          <w:lang w:val="en-US"/>
        </w:rPr>
        <w:t xml:space="preserve"> y </w:t>
      </w:r>
      <w:proofErr w:type="spellStart"/>
      <w:r w:rsidRPr="00AF1E3D">
        <w:rPr>
          <w:color w:val="333333"/>
          <w:sz w:val="28"/>
          <w:szCs w:val="28"/>
          <w:lang w:val="en-US"/>
        </w:rPr>
        <w:t>sotsyalnaia</w:t>
      </w:r>
      <w:proofErr w:type="spellEnd"/>
      <w:r w:rsidRPr="00AF1E3D">
        <w:rPr>
          <w:color w:val="333333"/>
          <w:sz w:val="28"/>
          <w:szCs w:val="28"/>
          <w:lang w:val="en-US"/>
        </w:rPr>
        <w:t xml:space="preserve"> </w:t>
      </w:r>
      <w:proofErr w:type="spellStart"/>
      <w:r w:rsidRPr="00AF1E3D">
        <w:rPr>
          <w:color w:val="333333"/>
          <w:sz w:val="28"/>
          <w:szCs w:val="28"/>
          <w:lang w:val="en-US"/>
        </w:rPr>
        <w:t>rabota</w:t>
      </w:r>
      <w:proofErr w:type="spellEnd"/>
      <w:r w:rsidRPr="00AF1E3D">
        <w:rPr>
          <w:color w:val="333333"/>
          <w:sz w:val="28"/>
          <w:szCs w:val="28"/>
          <w:lang w:val="en-US"/>
        </w:rPr>
        <w:t xml:space="preserve"> </w:t>
      </w:r>
      <w:proofErr w:type="spellStart"/>
      <w:r w:rsidRPr="00AF1E3D">
        <w:rPr>
          <w:color w:val="333333"/>
          <w:sz w:val="28"/>
          <w:szCs w:val="28"/>
          <w:lang w:val="en-US"/>
        </w:rPr>
        <w:t>za</w:t>
      </w:r>
      <w:proofErr w:type="spellEnd"/>
      <w:r w:rsidRPr="00AF1E3D">
        <w:rPr>
          <w:color w:val="333333"/>
          <w:sz w:val="28"/>
          <w:szCs w:val="28"/>
          <w:lang w:val="en-US"/>
        </w:rPr>
        <w:t xml:space="preserve"> </w:t>
      </w:r>
      <w:proofErr w:type="spellStart"/>
      <w:r w:rsidRPr="00AF1E3D">
        <w:rPr>
          <w:color w:val="333333"/>
          <w:sz w:val="28"/>
          <w:szCs w:val="28"/>
          <w:lang w:val="en-US"/>
        </w:rPr>
        <w:t>rubezhom</w:t>
      </w:r>
      <w:proofErr w:type="spellEnd"/>
      <w:r w:rsidRPr="00AF1E3D">
        <w:rPr>
          <w:color w:val="333333"/>
          <w:sz w:val="28"/>
          <w:szCs w:val="28"/>
          <w:lang w:val="en-US"/>
        </w:rPr>
        <w:t>. – M</w:t>
      </w:r>
      <w:proofErr w:type="gramStart"/>
      <w:r w:rsidRPr="00AF1E3D">
        <w:rPr>
          <w:color w:val="333333"/>
          <w:sz w:val="28"/>
          <w:szCs w:val="28"/>
          <w:lang w:val="en-US"/>
        </w:rPr>
        <w:t>. :</w:t>
      </w:r>
      <w:proofErr w:type="gramEnd"/>
      <w:r w:rsidRPr="00AF1E3D">
        <w:rPr>
          <w:color w:val="333333"/>
          <w:sz w:val="28"/>
          <w:szCs w:val="28"/>
          <w:lang w:val="en-US"/>
        </w:rPr>
        <w:t xml:space="preserve"> </w:t>
      </w:r>
      <w:proofErr w:type="spellStart"/>
      <w:r w:rsidRPr="00AF1E3D">
        <w:rPr>
          <w:color w:val="333333"/>
          <w:sz w:val="28"/>
          <w:szCs w:val="28"/>
          <w:lang w:val="en-US"/>
        </w:rPr>
        <w:t>B.y</w:t>
      </w:r>
      <w:proofErr w:type="spellEnd"/>
      <w:r w:rsidRPr="00AF1E3D">
        <w:rPr>
          <w:color w:val="333333"/>
          <w:sz w:val="28"/>
          <w:szCs w:val="28"/>
          <w:lang w:val="en-US"/>
        </w:rPr>
        <w:t>., 1991. – V</w:t>
      </w:r>
      <w:r w:rsidRPr="00AF1E3D">
        <w:rPr>
          <w:color w:val="333333"/>
          <w:sz w:val="28"/>
          <w:szCs w:val="28"/>
        </w:rPr>
        <w:t>ы</w:t>
      </w:r>
      <w:r w:rsidRPr="00AF1E3D">
        <w:rPr>
          <w:color w:val="333333"/>
          <w:sz w:val="28"/>
          <w:szCs w:val="28"/>
          <w:lang w:val="en-US"/>
        </w:rPr>
        <w:t>p. 1. – S. 17–21.</w:t>
      </w:r>
    </w:p>
    <w:p w:rsidR="00AF1E3D" w:rsidRPr="00AF1E3D" w:rsidRDefault="00AF1E3D" w:rsidP="00AF1E3D">
      <w:pPr>
        <w:spacing w:line="360" w:lineRule="auto"/>
        <w:ind w:firstLine="709"/>
        <w:jc w:val="both"/>
        <w:rPr>
          <w:color w:val="333333"/>
          <w:sz w:val="28"/>
          <w:szCs w:val="28"/>
          <w:lang w:val="en-US"/>
        </w:rPr>
      </w:pPr>
      <w:r w:rsidRPr="00AF1E3D">
        <w:rPr>
          <w:color w:val="333333"/>
          <w:sz w:val="28"/>
          <w:szCs w:val="28"/>
          <w:lang w:val="en-US"/>
        </w:rPr>
        <w:t>4.</w:t>
      </w:r>
      <w:r w:rsidRPr="00AF1E3D">
        <w:rPr>
          <w:color w:val="333333"/>
          <w:sz w:val="28"/>
          <w:szCs w:val="28"/>
          <w:lang w:val="en-US"/>
        </w:rPr>
        <w:tab/>
      </w:r>
      <w:proofErr w:type="spellStart"/>
      <w:r w:rsidRPr="00AF1E3D">
        <w:rPr>
          <w:color w:val="333333"/>
          <w:sz w:val="28"/>
          <w:szCs w:val="28"/>
          <w:lang w:val="en-US"/>
        </w:rPr>
        <w:t>Polishchuk</w:t>
      </w:r>
      <w:proofErr w:type="spellEnd"/>
      <w:r w:rsidRPr="00AF1E3D">
        <w:rPr>
          <w:color w:val="333333"/>
          <w:sz w:val="28"/>
          <w:szCs w:val="28"/>
          <w:lang w:val="en-US"/>
        </w:rPr>
        <w:t xml:space="preserve"> V. </w:t>
      </w:r>
      <w:proofErr w:type="spellStart"/>
      <w:r w:rsidRPr="00AF1E3D">
        <w:rPr>
          <w:color w:val="333333"/>
          <w:sz w:val="28"/>
          <w:szCs w:val="28"/>
          <w:lang w:val="en-US"/>
        </w:rPr>
        <w:t>Prohramy</w:t>
      </w:r>
      <w:proofErr w:type="spellEnd"/>
      <w:r w:rsidRPr="00AF1E3D">
        <w:rPr>
          <w:color w:val="333333"/>
          <w:sz w:val="28"/>
          <w:szCs w:val="28"/>
          <w:lang w:val="en-US"/>
        </w:rPr>
        <w:t xml:space="preserve"> </w:t>
      </w:r>
      <w:proofErr w:type="spellStart"/>
      <w:r w:rsidRPr="00AF1E3D">
        <w:rPr>
          <w:color w:val="333333"/>
          <w:sz w:val="28"/>
          <w:szCs w:val="28"/>
          <w:lang w:val="en-US"/>
        </w:rPr>
        <w:t>profesiinoi</w:t>
      </w:r>
      <w:proofErr w:type="spellEnd"/>
      <w:r w:rsidRPr="00AF1E3D">
        <w:rPr>
          <w:color w:val="333333"/>
          <w:sz w:val="28"/>
          <w:szCs w:val="28"/>
          <w:lang w:val="en-US"/>
        </w:rPr>
        <w:t xml:space="preserve"> </w:t>
      </w:r>
      <w:proofErr w:type="spellStart"/>
      <w:r w:rsidRPr="00AF1E3D">
        <w:rPr>
          <w:color w:val="333333"/>
          <w:sz w:val="28"/>
          <w:szCs w:val="28"/>
          <w:lang w:val="en-US"/>
        </w:rPr>
        <w:t>pidhotovky</w:t>
      </w:r>
      <w:proofErr w:type="spellEnd"/>
      <w:r w:rsidRPr="00AF1E3D">
        <w:rPr>
          <w:color w:val="333333"/>
          <w:sz w:val="28"/>
          <w:szCs w:val="28"/>
          <w:lang w:val="en-US"/>
        </w:rPr>
        <w:t xml:space="preserve"> </w:t>
      </w:r>
      <w:proofErr w:type="spellStart"/>
      <w:r w:rsidRPr="00AF1E3D">
        <w:rPr>
          <w:color w:val="333333"/>
          <w:sz w:val="28"/>
          <w:szCs w:val="28"/>
          <w:lang w:val="en-US"/>
        </w:rPr>
        <w:t>mahistriv</w:t>
      </w:r>
      <w:proofErr w:type="spellEnd"/>
      <w:r w:rsidRPr="00AF1E3D">
        <w:rPr>
          <w:color w:val="333333"/>
          <w:sz w:val="28"/>
          <w:szCs w:val="28"/>
          <w:lang w:val="en-US"/>
        </w:rPr>
        <w:t xml:space="preserve"> </w:t>
      </w:r>
      <w:proofErr w:type="spellStart"/>
      <w:r w:rsidRPr="00AF1E3D">
        <w:rPr>
          <w:color w:val="333333"/>
          <w:sz w:val="28"/>
          <w:szCs w:val="28"/>
          <w:lang w:val="en-US"/>
        </w:rPr>
        <w:t>sotsialnoi</w:t>
      </w:r>
      <w:proofErr w:type="spellEnd"/>
      <w:r w:rsidRPr="00AF1E3D">
        <w:rPr>
          <w:color w:val="333333"/>
          <w:sz w:val="28"/>
          <w:szCs w:val="28"/>
          <w:lang w:val="en-US"/>
        </w:rPr>
        <w:t xml:space="preserve"> </w:t>
      </w:r>
      <w:proofErr w:type="spellStart"/>
      <w:r w:rsidRPr="00AF1E3D">
        <w:rPr>
          <w:color w:val="333333"/>
          <w:sz w:val="28"/>
          <w:szCs w:val="28"/>
          <w:lang w:val="en-US"/>
        </w:rPr>
        <w:t>pedahohiky</w:t>
      </w:r>
      <w:proofErr w:type="spellEnd"/>
      <w:r w:rsidRPr="00AF1E3D">
        <w:rPr>
          <w:color w:val="333333"/>
          <w:sz w:val="28"/>
          <w:szCs w:val="28"/>
          <w:lang w:val="en-US"/>
        </w:rPr>
        <w:t xml:space="preserve"> u </w:t>
      </w:r>
      <w:proofErr w:type="spellStart"/>
      <w:r w:rsidRPr="00AF1E3D">
        <w:rPr>
          <w:color w:val="333333"/>
          <w:sz w:val="28"/>
          <w:szCs w:val="28"/>
          <w:lang w:val="en-US"/>
        </w:rPr>
        <w:t>vyshchykh</w:t>
      </w:r>
      <w:proofErr w:type="spellEnd"/>
      <w:r w:rsidRPr="00AF1E3D">
        <w:rPr>
          <w:color w:val="333333"/>
          <w:sz w:val="28"/>
          <w:szCs w:val="28"/>
          <w:lang w:val="en-US"/>
        </w:rPr>
        <w:t xml:space="preserve"> </w:t>
      </w:r>
      <w:proofErr w:type="spellStart"/>
      <w:r w:rsidRPr="00AF1E3D">
        <w:rPr>
          <w:color w:val="333333"/>
          <w:sz w:val="28"/>
          <w:szCs w:val="28"/>
          <w:lang w:val="en-US"/>
        </w:rPr>
        <w:t>navchalnykh</w:t>
      </w:r>
      <w:proofErr w:type="spellEnd"/>
      <w:r w:rsidRPr="00AF1E3D">
        <w:rPr>
          <w:color w:val="333333"/>
          <w:sz w:val="28"/>
          <w:szCs w:val="28"/>
          <w:lang w:val="en-US"/>
        </w:rPr>
        <w:t xml:space="preserve"> </w:t>
      </w:r>
      <w:proofErr w:type="spellStart"/>
      <w:r w:rsidRPr="00AF1E3D">
        <w:rPr>
          <w:color w:val="333333"/>
          <w:sz w:val="28"/>
          <w:szCs w:val="28"/>
          <w:lang w:val="en-US"/>
        </w:rPr>
        <w:t>zakladakh</w:t>
      </w:r>
      <w:proofErr w:type="spellEnd"/>
      <w:r w:rsidRPr="00AF1E3D">
        <w:rPr>
          <w:color w:val="333333"/>
          <w:sz w:val="28"/>
          <w:szCs w:val="28"/>
          <w:lang w:val="en-US"/>
        </w:rPr>
        <w:t xml:space="preserve"> </w:t>
      </w:r>
      <w:proofErr w:type="spellStart"/>
      <w:r w:rsidRPr="00AF1E3D">
        <w:rPr>
          <w:color w:val="333333"/>
          <w:sz w:val="28"/>
          <w:szCs w:val="28"/>
          <w:lang w:val="en-US"/>
        </w:rPr>
        <w:t>Nimechchyny</w:t>
      </w:r>
      <w:proofErr w:type="spellEnd"/>
      <w:r w:rsidRPr="00AF1E3D">
        <w:rPr>
          <w:color w:val="333333"/>
          <w:sz w:val="28"/>
          <w:szCs w:val="28"/>
          <w:lang w:val="en-US"/>
        </w:rPr>
        <w:t xml:space="preserve"> [</w:t>
      </w:r>
      <w:proofErr w:type="spellStart"/>
      <w:r w:rsidRPr="00AF1E3D">
        <w:rPr>
          <w:color w:val="333333"/>
          <w:sz w:val="28"/>
          <w:szCs w:val="28"/>
          <w:lang w:val="en-US"/>
        </w:rPr>
        <w:t>Tekst</w:t>
      </w:r>
      <w:proofErr w:type="spellEnd"/>
      <w:r w:rsidRPr="00AF1E3D">
        <w:rPr>
          <w:color w:val="333333"/>
          <w:sz w:val="28"/>
          <w:szCs w:val="28"/>
          <w:lang w:val="en-US"/>
        </w:rPr>
        <w:t xml:space="preserve">] / </w:t>
      </w:r>
      <w:proofErr w:type="spellStart"/>
      <w:r w:rsidRPr="00AF1E3D">
        <w:rPr>
          <w:color w:val="333333"/>
          <w:sz w:val="28"/>
          <w:szCs w:val="28"/>
          <w:lang w:val="en-US"/>
        </w:rPr>
        <w:t>V.Polishchuk</w:t>
      </w:r>
      <w:proofErr w:type="spellEnd"/>
      <w:r w:rsidRPr="00AF1E3D">
        <w:rPr>
          <w:color w:val="333333"/>
          <w:sz w:val="28"/>
          <w:szCs w:val="28"/>
          <w:lang w:val="en-US"/>
        </w:rPr>
        <w:t xml:space="preserve">, O. </w:t>
      </w:r>
      <w:proofErr w:type="spellStart"/>
      <w:r w:rsidRPr="00AF1E3D">
        <w:rPr>
          <w:color w:val="333333"/>
          <w:sz w:val="28"/>
          <w:szCs w:val="28"/>
          <w:lang w:val="en-US"/>
        </w:rPr>
        <w:t>Pryshliak</w:t>
      </w:r>
      <w:proofErr w:type="spellEnd"/>
      <w:r w:rsidRPr="00AF1E3D">
        <w:rPr>
          <w:color w:val="333333"/>
          <w:sz w:val="28"/>
          <w:szCs w:val="28"/>
          <w:lang w:val="en-US"/>
        </w:rPr>
        <w:t xml:space="preserve"> // </w:t>
      </w:r>
      <w:proofErr w:type="spellStart"/>
      <w:r w:rsidRPr="00AF1E3D">
        <w:rPr>
          <w:color w:val="333333"/>
          <w:sz w:val="28"/>
          <w:szCs w:val="28"/>
          <w:lang w:val="en-US"/>
        </w:rPr>
        <w:t>Naukovyi</w:t>
      </w:r>
      <w:proofErr w:type="spellEnd"/>
      <w:r w:rsidRPr="00AF1E3D">
        <w:rPr>
          <w:color w:val="333333"/>
          <w:sz w:val="28"/>
          <w:szCs w:val="28"/>
          <w:lang w:val="en-US"/>
        </w:rPr>
        <w:t xml:space="preserve"> </w:t>
      </w:r>
      <w:proofErr w:type="spellStart"/>
      <w:r w:rsidRPr="00AF1E3D">
        <w:rPr>
          <w:color w:val="333333"/>
          <w:sz w:val="28"/>
          <w:szCs w:val="28"/>
          <w:lang w:val="en-US"/>
        </w:rPr>
        <w:t>visnyk</w:t>
      </w:r>
      <w:proofErr w:type="spellEnd"/>
      <w:r w:rsidRPr="00AF1E3D">
        <w:rPr>
          <w:color w:val="333333"/>
          <w:sz w:val="28"/>
          <w:szCs w:val="28"/>
          <w:lang w:val="en-US"/>
        </w:rPr>
        <w:t xml:space="preserve"> </w:t>
      </w:r>
      <w:proofErr w:type="spellStart"/>
      <w:r w:rsidRPr="00AF1E3D">
        <w:rPr>
          <w:color w:val="333333"/>
          <w:sz w:val="28"/>
          <w:szCs w:val="28"/>
          <w:lang w:val="en-US"/>
        </w:rPr>
        <w:t>Uzhhorodskoho</w:t>
      </w:r>
      <w:proofErr w:type="spellEnd"/>
      <w:r w:rsidRPr="00AF1E3D">
        <w:rPr>
          <w:color w:val="333333"/>
          <w:sz w:val="28"/>
          <w:szCs w:val="28"/>
          <w:lang w:val="en-US"/>
        </w:rPr>
        <w:t xml:space="preserve"> </w:t>
      </w:r>
      <w:proofErr w:type="spellStart"/>
      <w:r w:rsidRPr="00AF1E3D">
        <w:rPr>
          <w:color w:val="333333"/>
          <w:sz w:val="28"/>
          <w:szCs w:val="28"/>
          <w:lang w:val="en-US"/>
        </w:rPr>
        <w:t>natsionalnoho</w:t>
      </w:r>
      <w:proofErr w:type="spellEnd"/>
      <w:r w:rsidRPr="00AF1E3D">
        <w:rPr>
          <w:color w:val="333333"/>
          <w:sz w:val="28"/>
          <w:szCs w:val="28"/>
          <w:lang w:val="en-US"/>
        </w:rPr>
        <w:t xml:space="preserve"> </w:t>
      </w:r>
      <w:proofErr w:type="spellStart"/>
      <w:proofErr w:type="gramStart"/>
      <w:r w:rsidRPr="00AF1E3D">
        <w:rPr>
          <w:color w:val="333333"/>
          <w:sz w:val="28"/>
          <w:szCs w:val="28"/>
          <w:lang w:val="en-US"/>
        </w:rPr>
        <w:t>universytetu</w:t>
      </w:r>
      <w:proofErr w:type="spellEnd"/>
      <w:r w:rsidRPr="00AF1E3D">
        <w:rPr>
          <w:color w:val="333333"/>
          <w:sz w:val="28"/>
          <w:szCs w:val="28"/>
          <w:lang w:val="en-US"/>
        </w:rPr>
        <w:t xml:space="preserve"> ;</w:t>
      </w:r>
      <w:proofErr w:type="gramEnd"/>
      <w:r w:rsidRPr="00AF1E3D">
        <w:rPr>
          <w:color w:val="333333"/>
          <w:sz w:val="28"/>
          <w:szCs w:val="28"/>
          <w:lang w:val="en-US"/>
        </w:rPr>
        <w:t xml:space="preserve"> </w:t>
      </w:r>
      <w:proofErr w:type="spellStart"/>
      <w:r w:rsidRPr="00AF1E3D">
        <w:rPr>
          <w:color w:val="333333"/>
          <w:sz w:val="28"/>
          <w:szCs w:val="28"/>
          <w:lang w:val="en-US"/>
        </w:rPr>
        <w:t>Seriia</w:t>
      </w:r>
      <w:proofErr w:type="spellEnd"/>
      <w:r w:rsidRPr="00AF1E3D">
        <w:rPr>
          <w:color w:val="333333"/>
          <w:sz w:val="28"/>
          <w:szCs w:val="28"/>
          <w:lang w:val="en-US"/>
        </w:rPr>
        <w:t xml:space="preserve"> «</w:t>
      </w:r>
      <w:proofErr w:type="spellStart"/>
      <w:r w:rsidRPr="00AF1E3D">
        <w:rPr>
          <w:color w:val="333333"/>
          <w:sz w:val="28"/>
          <w:szCs w:val="28"/>
          <w:lang w:val="en-US"/>
        </w:rPr>
        <w:t>Pedahohika</w:t>
      </w:r>
      <w:proofErr w:type="spellEnd"/>
      <w:r w:rsidRPr="00AF1E3D">
        <w:rPr>
          <w:color w:val="333333"/>
          <w:sz w:val="28"/>
          <w:szCs w:val="28"/>
          <w:lang w:val="en-US"/>
        </w:rPr>
        <w:t xml:space="preserve">. </w:t>
      </w:r>
      <w:proofErr w:type="spellStart"/>
      <w:proofErr w:type="gramStart"/>
      <w:r w:rsidRPr="00AF1E3D">
        <w:rPr>
          <w:color w:val="333333"/>
          <w:sz w:val="28"/>
          <w:szCs w:val="28"/>
          <w:lang w:val="en-US"/>
        </w:rPr>
        <w:t>Sotsialna</w:t>
      </w:r>
      <w:proofErr w:type="spellEnd"/>
      <w:r w:rsidRPr="00AF1E3D">
        <w:rPr>
          <w:color w:val="333333"/>
          <w:sz w:val="28"/>
          <w:szCs w:val="28"/>
          <w:lang w:val="en-US"/>
        </w:rPr>
        <w:t xml:space="preserve"> </w:t>
      </w:r>
      <w:proofErr w:type="spellStart"/>
      <w:r w:rsidRPr="00AF1E3D">
        <w:rPr>
          <w:color w:val="333333"/>
          <w:sz w:val="28"/>
          <w:szCs w:val="28"/>
          <w:lang w:val="en-US"/>
        </w:rPr>
        <w:t>robota</w:t>
      </w:r>
      <w:proofErr w:type="spellEnd"/>
      <w:r w:rsidRPr="00AF1E3D">
        <w:rPr>
          <w:color w:val="333333"/>
          <w:sz w:val="28"/>
          <w:szCs w:val="28"/>
          <w:lang w:val="en-US"/>
        </w:rPr>
        <w:t>».</w:t>
      </w:r>
      <w:proofErr w:type="gramEnd"/>
      <w:r w:rsidRPr="00AF1E3D">
        <w:rPr>
          <w:color w:val="333333"/>
          <w:sz w:val="28"/>
          <w:szCs w:val="28"/>
          <w:lang w:val="en-US"/>
        </w:rPr>
        <w:t xml:space="preserve"> </w:t>
      </w:r>
      <w:proofErr w:type="gramStart"/>
      <w:r w:rsidRPr="00AF1E3D">
        <w:rPr>
          <w:color w:val="333333"/>
          <w:sz w:val="28"/>
          <w:szCs w:val="28"/>
          <w:lang w:val="en-US"/>
        </w:rPr>
        <w:t>– № 16.</w:t>
      </w:r>
      <w:proofErr w:type="gramEnd"/>
      <w:r w:rsidRPr="00AF1E3D">
        <w:rPr>
          <w:color w:val="333333"/>
          <w:sz w:val="28"/>
          <w:szCs w:val="28"/>
          <w:lang w:val="en-US"/>
        </w:rPr>
        <w:t xml:space="preserve"> – </w:t>
      </w:r>
      <w:proofErr w:type="spellStart"/>
      <w:r w:rsidRPr="00AF1E3D">
        <w:rPr>
          <w:color w:val="333333"/>
          <w:sz w:val="28"/>
          <w:szCs w:val="28"/>
          <w:lang w:val="en-US"/>
        </w:rPr>
        <w:t>Vyd-vo</w:t>
      </w:r>
      <w:proofErr w:type="spellEnd"/>
      <w:r w:rsidRPr="00AF1E3D">
        <w:rPr>
          <w:color w:val="333333"/>
          <w:sz w:val="28"/>
          <w:szCs w:val="28"/>
          <w:lang w:val="en-US"/>
        </w:rPr>
        <w:t xml:space="preserve"> </w:t>
      </w:r>
      <w:proofErr w:type="spellStart"/>
      <w:r w:rsidRPr="00AF1E3D">
        <w:rPr>
          <w:color w:val="333333"/>
          <w:sz w:val="28"/>
          <w:szCs w:val="28"/>
          <w:lang w:val="en-US"/>
        </w:rPr>
        <w:t>UzhNU</w:t>
      </w:r>
      <w:proofErr w:type="spellEnd"/>
      <w:r w:rsidRPr="00AF1E3D">
        <w:rPr>
          <w:color w:val="333333"/>
          <w:sz w:val="28"/>
          <w:szCs w:val="28"/>
          <w:lang w:val="en-US"/>
        </w:rPr>
        <w:t xml:space="preserve"> «</w:t>
      </w:r>
      <w:proofErr w:type="spellStart"/>
      <w:r w:rsidRPr="00AF1E3D">
        <w:rPr>
          <w:color w:val="333333"/>
          <w:sz w:val="28"/>
          <w:szCs w:val="28"/>
          <w:lang w:val="en-US"/>
        </w:rPr>
        <w:t>Hoverla</w:t>
      </w:r>
      <w:proofErr w:type="spellEnd"/>
      <w:r w:rsidRPr="00AF1E3D">
        <w:rPr>
          <w:color w:val="333333"/>
          <w:sz w:val="28"/>
          <w:szCs w:val="28"/>
          <w:lang w:val="en-US"/>
        </w:rPr>
        <w:t xml:space="preserve">», 2009. – S. 78–81. </w:t>
      </w:r>
    </w:p>
    <w:p w:rsidR="00AF1E3D" w:rsidRPr="00AF1E3D" w:rsidRDefault="00AF1E3D" w:rsidP="00AF1E3D">
      <w:pPr>
        <w:spacing w:line="360" w:lineRule="auto"/>
        <w:ind w:firstLine="709"/>
        <w:jc w:val="both"/>
        <w:rPr>
          <w:color w:val="333333"/>
          <w:sz w:val="28"/>
          <w:szCs w:val="28"/>
          <w:lang w:val="en-US"/>
        </w:rPr>
      </w:pPr>
      <w:r w:rsidRPr="00AF1E3D">
        <w:rPr>
          <w:color w:val="333333"/>
          <w:sz w:val="28"/>
          <w:szCs w:val="28"/>
          <w:lang w:val="en-US"/>
        </w:rPr>
        <w:t>5.</w:t>
      </w:r>
      <w:r w:rsidRPr="00AF1E3D">
        <w:rPr>
          <w:color w:val="333333"/>
          <w:sz w:val="28"/>
          <w:szCs w:val="28"/>
          <w:lang w:val="en-US"/>
        </w:rPr>
        <w:tab/>
      </w:r>
      <w:proofErr w:type="spellStart"/>
      <w:r w:rsidRPr="00AF1E3D">
        <w:rPr>
          <w:color w:val="333333"/>
          <w:sz w:val="28"/>
          <w:szCs w:val="28"/>
          <w:lang w:val="en-US"/>
        </w:rPr>
        <w:t>Leshchuk</w:t>
      </w:r>
      <w:proofErr w:type="spellEnd"/>
      <w:r w:rsidRPr="00AF1E3D">
        <w:rPr>
          <w:color w:val="333333"/>
          <w:sz w:val="28"/>
          <w:szCs w:val="28"/>
          <w:lang w:val="en-US"/>
        </w:rPr>
        <w:t xml:space="preserve"> H. V. </w:t>
      </w:r>
      <w:proofErr w:type="spellStart"/>
      <w:r w:rsidRPr="00AF1E3D">
        <w:rPr>
          <w:color w:val="333333"/>
          <w:sz w:val="28"/>
          <w:szCs w:val="28"/>
          <w:lang w:val="en-US"/>
        </w:rPr>
        <w:t>Systema</w:t>
      </w:r>
      <w:proofErr w:type="spellEnd"/>
      <w:r w:rsidRPr="00AF1E3D">
        <w:rPr>
          <w:color w:val="333333"/>
          <w:sz w:val="28"/>
          <w:szCs w:val="28"/>
          <w:lang w:val="en-US"/>
        </w:rPr>
        <w:t xml:space="preserve"> </w:t>
      </w:r>
      <w:proofErr w:type="spellStart"/>
      <w:r w:rsidRPr="00AF1E3D">
        <w:rPr>
          <w:color w:val="333333"/>
          <w:sz w:val="28"/>
          <w:szCs w:val="28"/>
          <w:lang w:val="en-US"/>
        </w:rPr>
        <w:t>profesiinoi</w:t>
      </w:r>
      <w:proofErr w:type="spellEnd"/>
      <w:r w:rsidRPr="00AF1E3D">
        <w:rPr>
          <w:color w:val="333333"/>
          <w:sz w:val="28"/>
          <w:szCs w:val="28"/>
          <w:lang w:val="en-US"/>
        </w:rPr>
        <w:t xml:space="preserve"> </w:t>
      </w:r>
      <w:proofErr w:type="spellStart"/>
      <w:r w:rsidRPr="00AF1E3D">
        <w:rPr>
          <w:color w:val="333333"/>
          <w:sz w:val="28"/>
          <w:szCs w:val="28"/>
          <w:lang w:val="en-US"/>
        </w:rPr>
        <w:t>pidhotovky</w:t>
      </w:r>
      <w:proofErr w:type="spellEnd"/>
      <w:r w:rsidRPr="00AF1E3D">
        <w:rPr>
          <w:color w:val="333333"/>
          <w:sz w:val="28"/>
          <w:szCs w:val="28"/>
          <w:lang w:val="en-US"/>
        </w:rPr>
        <w:t xml:space="preserve"> </w:t>
      </w:r>
      <w:proofErr w:type="spellStart"/>
      <w:r w:rsidRPr="00AF1E3D">
        <w:rPr>
          <w:color w:val="333333"/>
          <w:sz w:val="28"/>
          <w:szCs w:val="28"/>
          <w:lang w:val="en-US"/>
        </w:rPr>
        <w:t>fakhivtsiv</w:t>
      </w:r>
      <w:proofErr w:type="spellEnd"/>
      <w:r w:rsidRPr="00AF1E3D">
        <w:rPr>
          <w:color w:val="333333"/>
          <w:sz w:val="28"/>
          <w:szCs w:val="28"/>
          <w:lang w:val="en-US"/>
        </w:rPr>
        <w:t xml:space="preserve"> </w:t>
      </w:r>
      <w:proofErr w:type="spellStart"/>
      <w:r w:rsidRPr="00AF1E3D">
        <w:rPr>
          <w:color w:val="333333"/>
          <w:sz w:val="28"/>
          <w:szCs w:val="28"/>
          <w:lang w:val="en-US"/>
        </w:rPr>
        <w:t>sotsialnoi</w:t>
      </w:r>
      <w:proofErr w:type="spellEnd"/>
      <w:r w:rsidRPr="00AF1E3D">
        <w:rPr>
          <w:color w:val="333333"/>
          <w:sz w:val="28"/>
          <w:szCs w:val="28"/>
          <w:lang w:val="en-US"/>
        </w:rPr>
        <w:t xml:space="preserve"> </w:t>
      </w:r>
      <w:proofErr w:type="spellStart"/>
      <w:r w:rsidRPr="00AF1E3D">
        <w:rPr>
          <w:color w:val="333333"/>
          <w:sz w:val="28"/>
          <w:szCs w:val="28"/>
          <w:lang w:val="en-US"/>
        </w:rPr>
        <w:t>sfery</w:t>
      </w:r>
      <w:proofErr w:type="spellEnd"/>
      <w:r w:rsidRPr="00AF1E3D">
        <w:rPr>
          <w:color w:val="333333"/>
          <w:sz w:val="28"/>
          <w:szCs w:val="28"/>
          <w:lang w:val="en-US"/>
        </w:rPr>
        <w:t xml:space="preserve"> u </w:t>
      </w:r>
      <w:proofErr w:type="spellStart"/>
      <w:proofErr w:type="gramStart"/>
      <w:r w:rsidRPr="00AF1E3D">
        <w:rPr>
          <w:color w:val="333333"/>
          <w:sz w:val="28"/>
          <w:szCs w:val="28"/>
          <w:lang w:val="en-US"/>
        </w:rPr>
        <w:t>Frantsii</w:t>
      </w:r>
      <w:proofErr w:type="spellEnd"/>
      <w:r w:rsidRPr="00AF1E3D">
        <w:rPr>
          <w:color w:val="333333"/>
          <w:sz w:val="28"/>
          <w:szCs w:val="28"/>
          <w:lang w:val="en-US"/>
        </w:rPr>
        <w:t xml:space="preserve"> :</w:t>
      </w:r>
      <w:proofErr w:type="gramEnd"/>
      <w:r w:rsidRPr="00AF1E3D">
        <w:rPr>
          <w:color w:val="333333"/>
          <w:sz w:val="28"/>
          <w:szCs w:val="28"/>
          <w:lang w:val="en-US"/>
        </w:rPr>
        <w:t xml:space="preserve"> </w:t>
      </w:r>
      <w:proofErr w:type="spellStart"/>
      <w:r w:rsidRPr="00AF1E3D">
        <w:rPr>
          <w:color w:val="333333"/>
          <w:sz w:val="28"/>
          <w:szCs w:val="28"/>
          <w:lang w:val="en-US"/>
        </w:rPr>
        <w:t>dys</w:t>
      </w:r>
      <w:proofErr w:type="spellEnd"/>
      <w:r w:rsidRPr="00AF1E3D">
        <w:rPr>
          <w:color w:val="333333"/>
          <w:sz w:val="28"/>
          <w:szCs w:val="28"/>
          <w:lang w:val="en-US"/>
        </w:rPr>
        <w:t xml:space="preserve">.. ... </w:t>
      </w:r>
      <w:proofErr w:type="spellStart"/>
      <w:proofErr w:type="gramStart"/>
      <w:r w:rsidRPr="00AF1E3D">
        <w:rPr>
          <w:color w:val="333333"/>
          <w:sz w:val="28"/>
          <w:szCs w:val="28"/>
          <w:lang w:val="en-US"/>
        </w:rPr>
        <w:t>kand</w:t>
      </w:r>
      <w:proofErr w:type="spellEnd"/>
      <w:proofErr w:type="gramEnd"/>
      <w:r w:rsidRPr="00AF1E3D">
        <w:rPr>
          <w:color w:val="333333"/>
          <w:sz w:val="28"/>
          <w:szCs w:val="28"/>
          <w:lang w:val="en-US"/>
        </w:rPr>
        <w:t xml:space="preserve">. </w:t>
      </w:r>
      <w:proofErr w:type="spellStart"/>
      <w:proofErr w:type="gramStart"/>
      <w:r w:rsidRPr="00AF1E3D">
        <w:rPr>
          <w:color w:val="333333"/>
          <w:sz w:val="28"/>
          <w:szCs w:val="28"/>
          <w:lang w:val="en-US"/>
        </w:rPr>
        <w:t>ped</w:t>
      </w:r>
      <w:proofErr w:type="spellEnd"/>
      <w:proofErr w:type="gramEnd"/>
      <w:r w:rsidRPr="00AF1E3D">
        <w:rPr>
          <w:color w:val="333333"/>
          <w:sz w:val="28"/>
          <w:szCs w:val="28"/>
          <w:lang w:val="en-US"/>
        </w:rPr>
        <w:t xml:space="preserve">. </w:t>
      </w:r>
      <w:proofErr w:type="spellStart"/>
      <w:proofErr w:type="gramStart"/>
      <w:r w:rsidRPr="00AF1E3D">
        <w:rPr>
          <w:color w:val="333333"/>
          <w:sz w:val="28"/>
          <w:szCs w:val="28"/>
          <w:lang w:val="en-US"/>
        </w:rPr>
        <w:t>nauk</w:t>
      </w:r>
      <w:proofErr w:type="spellEnd"/>
      <w:r w:rsidRPr="00AF1E3D">
        <w:rPr>
          <w:color w:val="333333"/>
          <w:sz w:val="28"/>
          <w:szCs w:val="28"/>
          <w:lang w:val="en-US"/>
        </w:rPr>
        <w:t xml:space="preserve"> :</w:t>
      </w:r>
      <w:proofErr w:type="gramEnd"/>
      <w:r w:rsidRPr="00AF1E3D">
        <w:rPr>
          <w:color w:val="333333"/>
          <w:sz w:val="28"/>
          <w:szCs w:val="28"/>
          <w:lang w:val="en-US"/>
        </w:rPr>
        <w:t xml:space="preserve"> </w:t>
      </w:r>
      <w:proofErr w:type="spellStart"/>
      <w:r w:rsidRPr="00AF1E3D">
        <w:rPr>
          <w:color w:val="333333"/>
          <w:sz w:val="28"/>
          <w:szCs w:val="28"/>
          <w:lang w:val="en-US"/>
        </w:rPr>
        <w:t>spets</w:t>
      </w:r>
      <w:proofErr w:type="spellEnd"/>
      <w:r w:rsidRPr="00AF1E3D">
        <w:rPr>
          <w:color w:val="333333"/>
          <w:sz w:val="28"/>
          <w:szCs w:val="28"/>
          <w:lang w:val="en-US"/>
        </w:rPr>
        <w:t xml:space="preserve">. </w:t>
      </w:r>
      <w:proofErr w:type="gramStart"/>
      <w:r w:rsidRPr="00AF1E3D">
        <w:rPr>
          <w:color w:val="333333"/>
          <w:sz w:val="28"/>
          <w:szCs w:val="28"/>
          <w:lang w:val="en-US"/>
        </w:rPr>
        <w:t>13.00.04 «</w:t>
      </w:r>
      <w:proofErr w:type="spellStart"/>
      <w:r w:rsidRPr="00AF1E3D">
        <w:rPr>
          <w:color w:val="333333"/>
          <w:sz w:val="28"/>
          <w:szCs w:val="28"/>
          <w:lang w:val="en-US"/>
        </w:rPr>
        <w:t>Teoriia</w:t>
      </w:r>
      <w:proofErr w:type="spellEnd"/>
      <w:r w:rsidRPr="00AF1E3D">
        <w:rPr>
          <w:color w:val="333333"/>
          <w:sz w:val="28"/>
          <w:szCs w:val="28"/>
          <w:lang w:val="en-US"/>
        </w:rPr>
        <w:t xml:space="preserve"> ta </w:t>
      </w:r>
      <w:proofErr w:type="spellStart"/>
      <w:r w:rsidRPr="00AF1E3D">
        <w:rPr>
          <w:color w:val="333333"/>
          <w:sz w:val="28"/>
          <w:szCs w:val="28"/>
          <w:lang w:val="en-US"/>
        </w:rPr>
        <w:t>metodyka</w:t>
      </w:r>
      <w:proofErr w:type="spellEnd"/>
      <w:r w:rsidRPr="00AF1E3D">
        <w:rPr>
          <w:color w:val="333333"/>
          <w:sz w:val="28"/>
          <w:szCs w:val="28"/>
          <w:lang w:val="en-US"/>
        </w:rPr>
        <w:t xml:space="preserve"> </w:t>
      </w:r>
      <w:proofErr w:type="spellStart"/>
      <w:r w:rsidRPr="00AF1E3D">
        <w:rPr>
          <w:color w:val="333333"/>
          <w:sz w:val="28"/>
          <w:szCs w:val="28"/>
          <w:lang w:val="en-US"/>
        </w:rPr>
        <w:t>profesiinoi</w:t>
      </w:r>
      <w:proofErr w:type="spellEnd"/>
      <w:r w:rsidRPr="00AF1E3D">
        <w:rPr>
          <w:color w:val="333333"/>
          <w:sz w:val="28"/>
          <w:szCs w:val="28"/>
          <w:lang w:val="en-US"/>
        </w:rPr>
        <w:t xml:space="preserve"> </w:t>
      </w:r>
      <w:proofErr w:type="spellStart"/>
      <w:r w:rsidRPr="00AF1E3D">
        <w:rPr>
          <w:color w:val="333333"/>
          <w:sz w:val="28"/>
          <w:szCs w:val="28"/>
          <w:lang w:val="en-US"/>
        </w:rPr>
        <w:t>osvity</w:t>
      </w:r>
      <w:proofErr w:type="spellEnd"/>
      <w:r w:rsidRPr="00AF1E3D">
        <w:rPr>
          <w:color w:val="333333"/>
          <w:sz w:val="28"/>
          <w:szCs w:val="28"/>
          <w:lang w:val="en-US"/>
        </w:rPr>
        <w:t xml:space="preserve">» / </w:t>
      </w:r>
      <w:proofErr w:type="spellStart"/>
      <w:r w:rsidRPr="00AF1E3D">
        <w:rPr>
          <w:color w:val="333333"/>
          <w:sz w:val="28"/>
          <w:szCs w:val="28"/>
          <w:lang w:val="en-US"/>
        </w:rPr>
        <w:t>Leshchuk</w:t>
      </w:r>
      <w:proofErr w:type="spellEnd"/>
      <w:r w:rsidRPr="00AF1E3D">
        <w:rPr>
          <w:color w:val="333333"/>
          <w:sz w:val="28"/>
          <w:szCs w:val="28"/>
          <w:lang w:val="en-US"/>
        </w:rPr>
        <w:t xml:space="preserve"> </w:t>
      </w:r>
      <w:proofErr w:type="spellStart"/>
      <w:r w:rsidRPr="00AF1E3D">
        <w:rPr>
          <w:color w:val="333333"/>
          <w:sz w:val="28"/>
          <w:szCs w:val="28"/>
          <w:lang w:val="en-US"/>
        </w:rPr>
        <w:t>Halyna</w:t>
      </w:r>
      <w:proofErr w:type="spellEnd"/>
      <w:r w:rsidRPr="00AF1E3D">
        <w:rPr>
          <w:color w:val="333333"/>
          <w:sz w:val="28"/>
          <w:szCs w:val="28"/>
          <w:lang w:val="en-US"/>
        </w:rPr>
        <w:t xml:space="preserve"> </w:t>
      </w:r>
      <w:proofErr w:type="spellStart"/>
      <w:r w:rsidRPr="00AF1E3D">
        <w:rPr>
          <w:color w:val="333333"/>
          <w:sz w:val="28"/>
          <w:szCs w:val="28"/>
          <w:lang w:val="en-US"/>
        </w:rPr>
        <w:t>Vasylivna</w:t>
      </w:r>
      <w:proofErr w:type="spellEnd"/>
      <w:r w:rsidRPr="00AF1E3D">
        <w:rPr>
          <w:color w:val="333333"/>
          <w:sz w:val="28"/>
          <w:szCs w:val="28"/>
          <w:lang w:val="en-US"/>
        </w:rPr>
        <w:t>.</w:t>
      </w:r>
      <w:proofErr w:type="gramEnd"/>
      <w:r w:rsidRPr="00AF1E3D">
        <w:rPr>
          <w:color w:val="333333"/>
          <w:sz w:val="28"/>
          <w:szCs w:val="28"/>
          <w:lang w:val="en-US"/>
        </w:rPr>
        <w:t xml:space="preserve"> – </w:t>
      </w:r>
      <w:proofErr w:type="spellStart"/>
      <w:r w:rsidRPr="00AF1E3D">
        <w:rPr>
          <w:color w:val="333333"/>
          <w:sz w:val="28"/>
          <w:szCs w:val="28"/>
          <w:lang w:val="en-US"/>
        </w:rPr>
        <w:t>Ternopil</w:t>
      </w:r>
      <w:proofErr w:type="spellEnd"/>
      <w:r w:rsidRPr="00AF1E3D">
        <w:rPr>
          <w:color w:val="333333"/>
          <w:sz w:val="28"/>
          <w:szCs w:val="28"/>
          <w:lang w:val="en-US"/>
        </w:rPr>
        <w:t>, 2009. – 243 s.</w:t>
      </w:r>
    </w:p>
    <w:p w:rsidR="00AF1E3D" w:rsidRPr="00AF1E3D" w:rsidRDefault="00AF1E3D" w:rsidP="00AF1E3D">
      <w:pPr>
        <w:spacing w:line="360" w:lineRule="auto"/>
        <w:ind w:firstLine="709"/>
        <w:jc w:val="both"/>
        <w:rPr>
          <w:color w:val="333333"/>
          <w:sz w:val="28"/>
          <w:szCs w:val="28"/>
          <w:lang w:val="en-US"/>
        </w:rPr>
      </w:pPr>
      <w:r w:rsidRPr="00362E4D">
        <w:rPr>
          <w:color w:val="333333"/>
          <w:sz w:val="28"/>
          <w:szCs w:val="28"/>
          <w:lang w:val="en-US"/>
        </w:rPr>
        <w:t>6.</w:t>
      </w:r>
      <w:r w:rsidRPr="00362E4D">
        <w:rPr>
          <w:color w:val="333333"/>
          <w:sz w:val="28"/>
          <w:szCs w:val="28"/>
          <w:lang w:val="en-US"/>
        </w:rPr>
        <w:tab/>
      </w:r>
      <w:proofErr w:type="spellStart"/>
      <w:r w:rsidRPr="00362E4D">
        <w:rPr>
          <w:color w:val="333333"/>
          <w:sz w:val="28"/>
          <w:szCs w:val="28"/>
          <w:lang w:val="en-US"/>
        </w:rPr>
        <w:t>Pichkar</w:t>
      </w:r>
      <w:proofErr w:type="spellEnd"/>
      <w:r w:rsidRPr="00362E4D">
        <w:rPr>
          <w:color w:val="333333"/>
          <w:sz w:val="28"/>
          <w:szCs w:val="28"/>
          <w:lang w:val="en-US"/>
        </w:rPr>
        <w:t xml:space="preserve"> O. P. </w:t>
      </w:r>
      <w:proofErr w:type="spellStart"/>
      <w:r w:rsidRPr="00362E4D">
        <w:rPr>
          <w:color w:val="333333"/>
          <w:sz w:val="28"/>
          <w:szCs w:val="28"/>
          <w:lang w:val="en-US"/>
        </w:rPr>
        <w:t>Systema</w:t>
      </w:r>
      <w:proofErr w:type="spellEnd"/>
      <w:r w:rsidRPr="00362E4D">
        <w:rPr>
          <w:color w:val="333333"/>
          <w:sz w:val="28"/>
          <w:szCs w:val="28"/>
          <w:lang w:val="en-US"/>
        </w:rPr>
        <w:t xml:space="preserve"> </w:t>
      </w:r>
      <w:proofErr w:type="spellStart"/>
      <w:r w:rsidRPr="00362E4D">
        <w:rPr>
          <w:color w:val="333333"/>
          <w:sz w:val="28"/>
          <w:szCs w:val="28"/>
          <w:lang w:val="en-US"/>
        </w:rPr>
        <w:t>pidhotovky</w:t>
      </w:r>
      <w:proofErr w:type="spellEnd"/>
      <w:r w:rsidRPr="00362E4D">
        <w:rPr>
          <w:color w:val="333333"/>
          <w:sz w:val="28"/>
          <w:szCs w:val="28"/>
          <w:lang w:val="en-US"/>
        </w:rPr>
        <w:t xml:space="preserve"> </w:t>
      </w:r>
      <w:proofErr w:type="spellStart"/>
      <w:r w:rsidRPr="00362E4D">
        <w:rPr>
          <w:color w:val="333333"/>
          <w:sz w:val="28"/>
          <w:szCs w:val="28"/>
          <w:lang w:val="en-US"/>
        </w:rPr>
        <w:t>fakhivtsiv</w:t>
      </w:r>
      <w:proofErr w:type="spellEnd"/>
      <w:r w:rsidRPr="00362E4D">
        <w:rPr>
          <w:color w:val="333333"/>
          <w:sz w:val="28"/>
          <w:szCs w:val="28"/>
          <w:lang w:val="en-US"/>
        </w:rPr>
        <w:t xml:space="preserve"> </w:t>
      </w:r>
      <w:proofErr w:type="spellStart"/>
      <w:r w:rsidRPr="00362E4D">
        <w:rPr>
          <w:color w:val="333333"/>
          <w:sz w:val="28"/>
          <w:szCs w:val="28"/>
          <w:lang w:val="en-US"/>
        </w:rPr>
        <w:t>sotsialnoi</w:t>
      </w:r>
      <w:proofErr w:type="spellEnd"/>
      <w:r w:rsidRPr="00362E4D">
        <w:rPr>
          <w:color w:val="333333"/>
          <w:sz w:val="28"/>
          <w:szCs w:val="28"/>
          <w:lang w:val="en-US"/>
        </w:rPr>
        <w:t xml:space="preserve"> </w:t>
      </w:r>
      <w:proofErr w:type="spellStart"/>
      <w:r w:rsidRPr="00362E4D">
        <w:rPr>
          <w:color w:val="333333"/>
          <w:sz w:val="28"/>
          <w:szCs w:val="28"/>
          <w:lang w:val="en-US"/>
        </w:rPr>
        <w:t>roboty</w:t>
      </w:r>
      <w:proofErr w:type="spellEnd"/>
      <w:r w:rsidRPr="00362E4D">
        <w:rPr>
          <w:color w:val="333333"/>
          <w:sz w:val="28"/>
          <w:szCs w:val="28"/>
          <w:lang w:val="en-US"/>
        </w:rPr>
        <w:t xml:space="preserve"> u </w:t>
      </w:r>
      <w:proofErr w:type="spellStart"/>
      <w:r w:rsidRPr="00362E4D">
        <w:rPr>
          <w:color w:val="333333"/>
          <w:sz w:val="28"/>
          <w:szCs w:val="28"/>
          <w:lang w:val="en-US"/>
        </w:rPr>
        <w:t>Velykii</w:t>
      </w:r>
      <w:proofErr w:type="spellEnd"/>
      <w:r w:rsidRPr="00362E4D">
        <w:rPr>
          <w:color w:val="333333"/>
          <w:sz w:val="28"/>
          <w:szCs w:val="28"/>
          <w:lang w:val="en-US"/>
        </w:rPr>
        <w:t xml:space="preserve"> </w:t>
      </w:r>
      <w:proofErr w:type="spellStart"/>
      <w:proofErr w:type="gramStart"/>
      <w:r w:rsidRPr="00362E4D">
        <w:rPr>
          <w:color w:val="333333"/>
          <w:sz w:val="28"/>
          <w:szCs w:val="28"/>
          <w:lang w:val="en-US"/>
        </w:rPr>
        <w:t>Brytanii</w:t>
      </w:r>
      <w:proofErr w:type="spellEnd"/>
      <w:r w:rsidRPr="00362E4D">
        <w:rPr>
          <w:color w:val="333333"/>
          <w:sz w:val="28"/>
          <w:szCs w:val="28"/>
          <w:lang w:val="en-US"/>
        </w:rPr>
        <w:t xml:space="preserve"> :</w:t>
      </w:r>
      <w:proofErr w:type="gramEnd"/>
      <w:r w:rsidRPr="00362E4D">
        <w:rPr>
          <w:color w:val="333333"/>
          <w:sz w:val="28"/>
          <w:szCs w:val="28"/>
          <w:lang w:val="en-US"/>
        </w:rPr>
        <w:t xml:space="preserve"> </w:t>
      </w:r>
      <w:proofErr w:type="spellStart"/>
      <w:r w:rsidRPr="00362E4D">
        <w:rPr>
          <w:color w:val="333333"/>
          <w:sz w:val="28"/>
          <w:szCs w:val="28"/>
          <w:lang w:val="en-US"/>
        </w:rPr>
        <w:t>dys</w:t>
      </w:r>
      <w:proofErr w:type="spellEnd"/>
      <w:r w:rsidRPr="00362E4D">
        <w:rPr>
          <w:color w:val="333333"/>
          <w:sz w:val="28"/>
          <w:szCs w:val="28"/>
          <w:lang w:val="en-US"/>
        </w:rPr>
        <w:t xml:space="preserve">.. ... </w:t>
      </w:r>
      <w:proofErr w:type="spellStart"/>
      <w:proofErr w:type="gramStart"/>
      <w:r w:rsidRPr="00AF1E3D">
        <w:rPr>
          <w:color w:val="333333"/>
          <w:sz w:val="28"/>
          <w:szCs w:val="28"/>
          <w:lang w:val="en-US"/>
        </w:rPr>
        <w:t>kand</w:t>
      </w:r>
      <w:proofErr w:type="spellEnd"/>
      <w:proofErr w:type="gramEnd"/>
      <w:r w:rsidRPr="00AF1E3D">
        <w:rPr>
          <w:color w:val="333333"/>
          <w:sz w:val="28"/>
          <w:szCs w:val="28"/>
          <w:lang w:val="en-US"/>
        </w:rPr>
        <w:t xml:space="preserve">. </w:t>
      </w:r>
      <w:proofErr w:type="spellStart"/>
      <w:r w:rsidRPr="00AF1E3D">
        <w:rPr>
          <w:color w:val="333333"/>
          <w:sz w:val="28"/>
          <w:szCs w:val="28"/>
          <w:lang w:val="en-US"/>
        </w:rPr>
        <w:t>ped</w:t>
      </w:r>
      <w:proofErr w:type="spellEnd"/>
      <w:r w:rsidRPr="00AF1E3D">
        <w:rPr>
          <w:color w:val="333333"/>
          <w:sz w:val="28"/>
          <w:szCs w:val="28"/>
          <w:lang w:val="en-US"/>
        </w:rPr>
        <w:t xml:space="preserve">. </w:t>
      </w:r>
      <w:proofErr w:type="spellStart"/>
      <w:r w:rsidRPr="00AF1E3D">
        <w:rPr>
          <w:color w:val="333333"/>
          <w:sz w:val="28"/>
          <w:szCs w:val="28"/>
          <w:lang w:val="en-US"/>
        </w:rPr>
        <w:t>nauk</w:t>
      </w:r>
      <w:proofErr w:type="spellEnd"/>
      <w:r w:rsidRPr="00AF1E3D">
        <w:rPr>
          <w:color w:val="333333"/>
          <w:sz w:val="28"/>
          <w:szCs w:val="28"/>
          <w:lang w:val="en-US"/>
        </w:rPr>
        <w:t xml:space="preserve"> : </w:t>
      </w:r>
      <w:proofErr w:type="spellStart"/>
      <w:r w:rsidRPr="00AF1E3D">
        <w:rPr>
          <w:color w:val="333333"/>
          <w:sz w:val="28"/>
          <w:szCs w:val="28"/>
          <w:lang w:val="en-US"/>
        </w:rPr>
        <w:t>spets</w:t>
      </w:r>
      <w:proofErr w:type="spellEnd"/>
      <w:r w:rsidRPr="00AF1E3D">
        <w:rPr>
          <w:color w:val="333333"/>
          <w:sz w:val="28"/>
          <w:szCs w:val="28"/>
          <w:lang w:val="en-US"/>
        </w:rPr>
        <w:t>. 13.00.04 «</w:t>
      </w:r>
      <w:proofErr w:type="spellStart"/>
      <w:r w:rsidRPr="00AF1E3D">
        <w:rPr>
          <w:color w:val="333333"/>
          <w:sz w:val="28"/>
          <w:szCs w:val="28"/>
          <w:lang w:val="en-US"/>
        </w:rPr>
        <w:t>Teoriia</w:t>
      </w:r>
      <w:proofErr w:type="spellEnd"/>
      <w:r w:rsidRPr="00AF1E3D">
        <w:rPr>
          <w:color w:val="333333"/>
          <w:sz w:val="28"/>
          <w:szCs w:val="28"/>
          <w:lang w:val="en-US"/>
        </w:rPr>
        <w:t xml:space="preserve"> ta </w:t>
      </w:r>
      <w:proofErr w:type="spellStart"/>
      <w:r w:rsidRPr="00AF1E3D">
        <w:rPr>
          <w:color w:val="333333"/>
          <w:sz w:val="28"/>
          <w:szCs w:val="28"/>
          <w:lang w:val="en-US"/>
        </w:rPr>
        <w:t>metodyka</w:t>
      </w:r>
      <w:proofErr w:type="spellEnd"/>
      <w:r w:rsidRPr="00AF1E3D">
        <w:rPr>
          <w:color w:val="333333"/>
          <w:sz w:val="28"/>
          <w:szCs w:val="28"/>
          <w:lang w:val="en-US"/>
        </w:rPr>
        <w:t xml:space="preserve"> </w:t>
      </w:r>
      <w:proofErr w:type="spellStart"/>
      <w:r w:rsidRPr="00AF1E3D">
        <w:rPr>
          <w:color w:val="333333"/>
          <w:sz w:val="28"/>
          <w:szCs w:val="28"/>
          <w:lang w:val="en-US"/>
        </w:rPr>
        <w:t>profesiinoi</w:t>
      </w:r>
      <w:proofErr w:type="spellEnd"/>
      <w:r w:rsidRPr="00AF1E3D">
        <w:rPr>
          <w:color w:val="333333"/>
          <w:sz w:val="28"/>
          <w:szCs w:val="28"/>
          <w:lang w:val="en-US"/>
        </w:rPr>
        <w:t xml:space="preserve"> </w:t>
      </w:r>
      <w:proofErr w:type="spellStart"/>
      <w:r w:rsidRPr="00AF1E3D">
        <w:rPr>
          <w:color w:val="333333"/>
          <w:sz w:val="28"/>
          <w:szCs w:val="28"/>
          <w:lang w:val="en-US"/>
        </w:rPr>
        <w:t>osvity</w:t>
      </w:r>
      <w:proofErr w:type="spellEnd"/>
      <w:r w:rsidRPr="00AF1E3D">
        <w:rPr>
          <w:color w:val="333333"/>
          <w:sz w:val="28"/>
          <w:szCs w:val="28"/>
          <w:lang w:val="en-US"/>
        </w:rPr>
        <w:t xml:space="preserve">» / </w:t>
      </w:r>
      <w:proofErr w:type="spellStart"/>
      <w:r w:rsidRPr="00AF1E3D">
        <w:rPr>
          <w:color w:val="333333"/>
          <w:sz w:val="28"/>
          <w:szCs w:val="28"/>
          <w:lang w:val="en-US"/>
        </w:rPr>
        <w:t>Pichkar</w:t>
      </w:r>
      <w:proofErr w:type="spellEnd"/>
      <w:r w:rsidRPr="00AF1E3D">
        <w:rPr>
          <w:color w:val="333333"/>
          <w:sz w:val="28"/>
          <w:szCs w:val="28"/>
          <w:lang w:val="en-US"/>
        </w:rPr>
        <w:t xml:space="preserve"> </w:t>
      </w:r>
      <w:proofErr w:type="spellStart"/>
      <w:r w:rsidRPr="00AF1E3D">
        <w:rPr>
          <w:color w:val="333333"/>
          <w:sz w:val="28"/>
          <w:szCs w:val="28"/>
          <w:lang w:val="en-US"/>
        </w:rPr>
        <w:t>Olena</w:t>
      </w:r>
      <w:proofErr w:type="spellEnd"/>
      <w:r w:rsidRPr="00AF1E3D">
        <w:rPr>
          <w:color w:val="333333"/>
          <w:sz w:val="28"/>
          <w:szCs w:val="28"/>
          <w:lang w:val="en-US"/>
        </w:rPr>
        <w:t xml:space="preserve"> </w:t>
      </w:r>
      <w:proofErr w:type="spellStart"/>
      <w:r w:rsidRPr="00AF1E3D">
        <w:rPr>
          <w:color w:val="333333"/>
          <w:sz w:val="28"/>
          <w:szCs w:val="28"/>
          <w:lang w:val="en-US"/>
        </w:rPr>
        <w:t>Pavlivna</w:t>
      </w:r>
      <w:proofErr w:type="spellEnd"/>
      <w:r w:rsidRPr="00AF1E3D">
        <w:rPr>
          <w:color w:val="333333"/>
          <w:sz w:val="28"/>
          <w:szCs w:val="28"/>
          <w:lang w:val="en-US"/>
        </w:rPr>
        <w:t xml:space="preserve">. – </w:t>
      </w:r>
      <w:proofErr w:type="spellStart"/>
      <w:r w:rsidRPr="00AF1E3D">
        <w:rPr>
          <w:color w:val="333333"/>
          <w:sz w:val="28"/>
          <w:szCs w:val="28"/>
          <w:lang w:val="en-US"/>
        </w:rPr>
        <w:t>Ternopil</w:t>
      </w:r>
      <w:proofErr w:type="spellEnd"/>
      <w:r w:rsidRPr="00AF1E3D">
        <w:rPr>
          <w:color w:val="333333"/>
          <w:sz w:val="28"/>
          <w:szCs w:val="28"/>
          <w:lang w:val="en-US"/>
        </w:rPr>
        <w:t>, 2002. – 195 s.</w:t>
      </w:r>
    </w:p>
    <w:p w:rsidR="00AF1E3D" w:rsidRPr="00AF1E3D" w:rsidRDefault="00AF1E3D" w:rsidP="00AF1E3D">
      <w:pPr>
        <w:spacing w:line="360" w:lineRule="auto"/>
        <w:ind w:firstLine="709"/>
        <w:jc w:val="both"/>
        <w:rPr>
          <w:color w:val="333333"/>
          <w:sz w:val="28"/>
          <w:szCs w:val="28"/>
          <w:lang w:val="en-US"/>
        </w:rPr>
      </w:pPr>
      <w:r w:rsidRPr="00362E4D">
        <w:rPr>
          <w:color w:val="333333"/>
          <w:sz w:val="28"/>
          <w:szCs w:val="28"/>
          <w:lang w:val="en-US"/>
        </w:rPr>
        <w:t>7.</w:t>
      </w:r>
      <w:r w:rsidRPr="00362E4D">
        <w:rPr>
          <w:color w:val="333333"/>
          <w:sz w:val="28"/>
          <w:szCs w:val="28"/>
          <w:lang w:val="en-US"/>
        </w:rPr>
        <w:tab/>
      </w:r>
      <w:proofErr w:type="spellStart"/>
      <w:r w:rsidRPr="00362E4D">
        <w:rPr>
          <w:color w:val="333333"/>
          <w:sz w:val="28"/>
          <w:szCs w:val="28"/>
          <w:lang w:val="en-US"/>
        </w:rPr>
        <w:t>Pryshliak</w:t>
      </w:r>
      <w:proofErr w:type="spellEnd"/>
      <w:r w:rsidRPr="00362E4D">
        <w:rPr>
          <w:color w:val="333333"/>
          <w:sz w:val="28"/>
          <w:szCs w:val="28"/>
          <w:lang w:val="en-US"/>
        </w:rPr>
        <w:t xml:space="preserve"> O. Yu. </w:t>
      </w:r>
      <w:proofErr w:type="spellStart"/>
      <w:r w:rsidRPr="00362E4D">
        <w:rPr>
          <w:color w:val="333333"/>
          <w:sz w:val="28"/>
          <w:szCs w:val="28"/>
          <w:lang w:val="en-US"/>
        </w:rPr>
        <w:t>Profesiina</w:t>
      </w:r>
      <w:proofErr w:type="spellEnd"/>
      <w:r w:rsidRPr="00362E4D">
        <w:rPr>
          <w:color w:val="333333"/>
          <w:sz w:val="28"/>
          <w:szCs w:val="28"/>
          <w:lang w:val="en-US"/>
        </w:rPr>
        <w:t xml:space="preserve"> </w:t>
      </w:r>
      <w:proofErr w:type="spellStart"/>
      <w:r w:rsidRPr="00362E4D">
        <w:rPr>
          <w:color w:val="333333"/>
          <w:sz w:val="28"/>
          <w:szCs w:val="28"/>
          <w:lang w:val="en-US"/>
        </w:rPr>
        <w:t>pidhotovka</w:t>
      </w:r>
      <w:proofErr w:type="spellEnd"/>
      <w:r w:rsidRPr="00362E4D">
        <w:rPr>
          <w:color w:val="333333"/>
          <w:sz w:val="28"/>
          <w:szCs w:val="28"/>
          <w:lang w:val="en-US"/>
        </w:rPr>
        <w:t xml:space="preserve"> </w:t>
      </w:r>
      <w:proofErr w:type="spellStart"/>
      <w:r w:rsidRPr="00362E4D">
        <w:rPr>
          <w:color w:val="333333"/>
          <w:sz w:val="28"/>
          <w:szCs w:val="28"/>
          <w:lang w:val="en-US"/>
        </w:rPr>
        <w:t>sotsialnykh</w:t>
      </w:r>
      <w:proofErr w:type="spellEnd"/>
      <w:r w:rsidRPr="00362E4D">
        <w:rPr>
          <w:color w:val="333333"/>
          <w:sz w:val="28"/>
          <w:szCs w:val="28"/>
          <w:lang w:val="en-US"/>
        </w:rPr>
        <w:t xml:space="preserve"> </w:t>
      </w:r>
      <w:proofErr w:type="spellStart"/>
      <w:r w:rsidRPr="00362E4D">
        <w:rPr>
          <w:color w:val="333333"/>
          <w:sz w:val="28"/>
          <w:szCs w:val="28"/>
          <w:lang w:val="en-US"/>
        </w:rPr>
        <w:t>pedahohiv</w:t>
      </w:r>
      <w:proofErr w:type="spellEnd"/>
      <w:r w:rsidRPr="00362E4D">
        <w:rPr>
          <w:color w:val="333333"/>
          <w:sz w:val="28"/>
          <w:szCs w:val="28"/>
          <w:lang w:val="en-US"/>
        </w:rPr>
        <w:t xml:space="preserve"> u </w:t>
      </w:r>
      <w:proofErr w:type="spellStart"/>
      <w:r w:rsidRPr="00362E4D">
        <w:rPr>
          <w:color w:val="333333"/>
          <w:sz w:val="28"/>
          <w:szCs w:val="28"/>
          <w:lang w:val="en-US"/>
        </w:rPr>
        <w:t>vyshchykh</w:t>
      </w:r>
      <w:proofErr w:type="spellEnd"/>
      <w:r w:rsidRPr="00362E4D">
        <w:rPr>
          <w:color w:val="333333"/>
          <w:sz w:val="28"/>
          <w:szCs w:val="28"/>
          <w:lang w:val="en-US"/>
        </w:rPr>
        <w:t xml:space="preserve"> </w:t>
      </w:r>
      <w:proofErr w:type="spellStart"/>
      <w:r w:rsidRPr="00362E4D">
        <w:rPr>
          <w:color w:val="333333"/>
          <w:sz w:val="28"/>
          <w:szCs w:val="28"/>
          <w:lang w:val="en-US"/>
        </w:rPr>
        <w:t>navchalnykh</w:t>
      </w:r>
      <w:proofErr w:type="spellEnd"/>
      <w:r w:rsidRPr="00362E4D">
        <w:rPr>
          <w:color w:val="333333"/>
          <w:sz w:val="28"/>
          <w:szCs w:val="28"/>
          <w:lang w:val="en-US"/>
        </w:rPr>
        <w:t xml:space="preserve"> </w:t>
      </w:r>
      <w:proofErr w:type="spellStart"/>
      <w:r w:rsidRPr="00362E4D">
        <w:rPr>
          <w:color w:val="333333"/>
          <w:sz w:val="28"/>
          <w:szCs w:val="28"/>
          <w:lang w:val="en-US"/>
        </w:rPr>
        <w:t>zakladakh</w:t>
      </w:r>
      <w:proofErr w:type="spellEnd"/>
      <w:r w:rsidRPr="00362E4D">
        <w:rPr>
          <w:color w:val="333333"/>
          <w:sz w:val="28"/>
          <w:szCs w:val="28"/>
          <w:lang w:val="en-US"/>
        </w:rPr>
        <w:t xml:space="preserve"> </w:t>
      </w:r>
      <w:proofErr w:type="spellStart"/>
      <w:proofErr w:type="gramStart"/>
      <w:r w:rsidRPr="00362E4D">
        <w:rPr>
          <w:color w:val="333333"/>
          <w:sz w:val="28"/>
          <w:szCs w:val="28"/>
          <w:lang w:val="en-US"/>
        </w:rPr>
        <w:t>Nimechchyny</w:t>
      </w:r>
      <w:proofErr w:type="spellEnd"/>
      <w:r w:rsidRPr="00362E4D">
        <w:rPr>
          <w:color w:val="333333"/>
          <w:sz w:val="28"/>
          <w:szCs w:val="28"/>
          <w:lang w:val="en-US"/>
        </w:rPr>
        <w:t xml:space="preserve"> :</w:t>
      </w:r>
      <w:proofErr w:type="gramEnd"/>
      <w:r w:rsidRPr="00362E4D">
        <w:rPr>
          <w:color w:val="333333"/>
          <w:sz w:val="28"/>
          <w:szCs w:val="28"/>
          <w:lang w:val="en-US"/>
        </w:rPr>
        <w:t xml:space="preserve"> </w:t>
      </w:r>
      <w:proofErr w:type="spellStart"/>
      <w:r w:rsidRPr="00362E4D">
        <w:rPr>
          <w:color w:val="333333"/>
          <w:sz w:val="28"/>
          <w:szCs w:val="28"/>
          <w:lang w:val="en-US"/>
        </w:rPr>
        <w:t>dys</w:t>
      </w:r>
      <w:proofErr w:type="spellEnd"/>
      <w:r w:rsidRPr="00362E4D">
        <w:rPr>
          <w:color w:val="333333"/>
          <w:sz w:val="28"/>
          <w:szCs w:val="28"/>
          <w:lang w:val="en-US"/>
        </w:rPr>
        <w:t xml:space="preserve">.. ... </w:t>
      </w:r>
      <w:proofErr w:type="spellStart"/>
      <w:proofErr w:type="gramStart"/>
      <w:r w:rsidRPr="00AF1E3D">
        <w:rPr>
          <w:color w:val="333333"/>
          <w:sz w:val="28"/>
          <w:szCs w:val="28"/>
          <w:lang w:val="en-US"/>
        </w:rPr>
        <w:t>kand</w:t>
      </w:r>
      <w:proofErr w:type="spellEnd"/>
      <w:proofErr w:type="gramEnd"/>
      <w:r w:rsidRPr="00AF1E3D">
        <w:rPr>
          <w:color w:val="333333"/>
          <w:sz w:val="28"/>
          <w:szCs w:val="28"/>
          <w:lang w:val="en-US"/>
        </w:rPr>
        <w:t xml:space="preserve">. </w:t>
      </w:r>
      <w:proofErr w:type="spellStart"/>
      <w:r w:rsidRPr="00AF1E3D">
        <w:rPr>
          <w:color w:val="333333"/>
          <w:sz w:val="28"/>
          <w:szCs w:val="28"/>
          <w:lang w:val="en-US"/>
        </w:rPr>
        <w:t>ped</w:t>
      </w:r>
      <w:proofErr w:type="spellEnd"/>
      <w:r w:rsidRPr="00AF1E3D">
        <w:rPr>
          <w:color w:val="333333"/>
          <w:sz w:val="28"/>
          <w:szCs w:val="28"/>
          <w:lang w:val="en-US"/>
        </w:rPr>
        <w:t xml:space="preserve">. </w:t>
      </w:r>
      <w:proofErr w:type="spellStart"/>
      <w:r w:rsidRPr="00AF1E3D">
        <w:rPr>
          <w:color w:val="333333"/>
          <w:sz w:val="28"/>
          <w:szCs w:val="28"/>
          <w:lang w:val="en-US"/>
        </w:rPr>
        <w:t>nauk</w:t>
      </w:r>
      <w:proofErr w:type="spellEnd"/>
      <w:r w:rsidRPr="00AF1E3D">
        <w:rPr>
          <w:color w:val="333333"/>
          <w:sz w:val="28"/>
          <w:szCs w:val="28"/>
          <w:lang w:val="en-US"/>
        </w:rPr>
        <w:t xml:space="preserve">: </w:t>
      </w:r>
      <w:proofErr w:type="spellStart"/>
      <w:r w:rsidRPr="00AF1E3D">
        <w:rPr>
          <w:color w:val="333333"/>
          <w:sz w:val="28"/>
          <w:szCs w:val="28"/>
          <w:lang w:val="en-US"/>
        </w:rPr>
        <w:t>spets</w:t>
      </w:r>
      <w:proofErr w:type="spellEnd"/>
      <w:r w:rsidRPr="00AF1E3D">
        <w:rPr>
          <w:color w:val="333333"/>
          <w:sz w:val="28"/>
          <w:szCs w:val="28"/>
          <w:lang w:val="en-US"/>
        </w:rPr>
        <w:t xml:space="preserve">. </w:t>
      </w:r>
      <w:r w:rsidRPr="00AF1E3D">
        <w:rPr>
          <w:color w:val="333333"/>
          <w:sz w:val="28"/>
          <w:szCs w:val="28"/>
          <w:lang w:val="en-US"/>
        </w:rPr>
        <w:lastRenderedPageBreak/>
        <w:t>13.00.04 «</w:t>
      </w:r>
      <w:proofErr w:type="spellStart"/>
      <w:r w:rsidRPr="00AF1E3D">
        <w:rPr>
          <w:color w:val="333333"/>
          <w:sz w:val="28"/>
          <w:szCs w:val="28"/>
          <w:lang w:val="en-US"/>
        </w:rPr>
        <w:t>Teoriia</w:t>
      </w:r>
      <w:proofErr w:type="spellEnd"/>
      <w:r w:rsidRPr="00AF1E3D">
        <w:rPr>
          <w:color w:val="333333"/>
          <w:sz w:val="28"/>
          <w:szCs w:val="28"/>
          <w:lang w:val="en-US"/>
        </w:rPr>
        <w:t xml:space="preserve"> i </w:t>
      </w:r>
      <w:proofErr w:type="spellStart"/>
      <w:r w:rsidRPr="00AF1E3D">
        <w:rPr>
          <w:color w:val="333333"/>
          <w:sz w:val="28"/>
          <w:szCs w:val="28"/>
          <w:lang w:val="en-US"/>
        </w:rPr>
        <w:t>metodyka</w:t>
      </w:r>
      <w:proofErr w:type="spellEnd"/>
      <w:r w:rsidRPr="00AF1E3D">
        <w:rPr>
          <w:color w:val="333333"/>
          <w:sz w:val="28"/>
          <w:szCs w:val="28"/>
          <w:lang w:val="en-US"/>
        </w:rPr>
        <w:t xml:space="preserve"> </w:t>
      </w:r>
      <w:proofErr w:type="spellStart"/>
      <w:r w:rsidRPr="00AF1E3D">
        <w:rPr>
          <w:color w:val="333333"/>
          <w:sz w:val="28"/>
          <w:szCs w:val="28"/>
          <w:lang w:val="en-US"/>
        </w:rPr>
        <w:t>profesiinoi</w:t>
      </w:r>
      <w:proofErr w:type="spellEnd"/>
      <w:r w:rsidRPr="00AF1E3D">
        <w:rPr>
          <w:color w:val="333333"/>
          <w:sz w:val="28"/>
          <w:szCs w:val="28"/>
          <w:lang w:val="en-US"/>
        </w:rPr>
        <w:t xml:space="preserve"> </w:t>
      </w:r>
      <w:proofErr w:type="spellStart"/>
      <w:r w:rsidRPr="00AF1E3D">
        <w:rPr>
          <w:color w:val="333333"/>
          <w:sz w:val="28"/>
          <w:szCs w:val="28"/>
          <w:lang w:val="en-US"/>
        </w:rPr>
        <w:t>osvity</w:t>
      </w:r>
      <w:proofErr w:type="spellEnd"/>
      <w:r w:rsidRPr="00AF1E3D">
        <w:rPr>
          <w:color w:val="333333"/>
          <w:sz w:val="28"/>
          <w:szCs w:val="28"/>
          <w:lang w:val="en-US"/>
        </w:rPr>
        <w:t xml:space="preserve">» / </w:t>
      </w:r>
      <w:proofErr w:type="spellStart"/>
      <w:r w:rsidRPr="00AF1E3D">
        <w:rPr>
          <w:color w:val="333333"/>
          <w:sz w:val="28"/>
          <w:szCs w:val="28"/>
          <w:lang w:val="en-US"/>
        </w:rPr>
        <w:t>Pryshliak</w:t>
      </w:r>
      <w:proofErr w:type="spellEnd"/>
      <w:r w:rsidRPr="00AF1E3D">
        <w:rPr>
          <w:color w:val="333333"/>
          <w:sz w:val="28"/>
          <w:szCs w:val="28"/>
          <w:lang w:val="en-US"/>
        </w:rPr>
        <w:t xml:space="preserve"> Oksana </w:t>
      </w:r>
      <w:proofErr w:type="spellStart"/>
      <w:r w:rsidRPr="00AF1E3D">
        <w:rPr>
          <w:color w:val="333333"/>
          <w:sz w:val="28"/>
          <w:szCs w:val="28"/>
          <w:lang w:val="en-US"/>
        </w:rPr>
        <w:t>Yuriivna</w:t>
      </w:r>
      <w:proofErr w:type="spellEnd"/>
      <w:r w:rsidRPr="00AF1E3D">
        <w:rPr>
          <w:color w:val="333333"/>
          <w:sz w:val="28"/>
          <w:szCs w:val="28"/>
          <w:lang w:val="en-US"/>
        </w:rPr>
        <w:t xml:space="preserve">. – </w:t>
      </w:r>
      <w:proofErr w:type="spellStart"/>
      <w:r w:rsidRPr="00AF1E3D">
        <w:rPr>
          <w:color w:val="333333"/>
          <w:sz w:val="28"/>
          <w:szCs w:val="28"/>
          <w:lang w:val="en-US"/>
        </w:rPr>
        <w:t>Ternopil</w:t>
      </w:r>
      <w:proofErr w:type="spellEnd"/>
      <w:r w:rsidRPr="00AF1E3D">
        <w:rPr>
          <w:color w:val="333333"/>
          <w:sz w:val="28"/>
          <w:szCs w:val="28"/>
          <w:lang w:val="en-US"/>
        </w:rPr>
        <w:t>, 2008. –219 s.</w:t>
      </w:r>
    </w:p>
    <w:p w:rsidR="00AF1E3D" w:rsidRPr="00AF1E3D" w:rsidRDefault="00AF1E3D" w:rsidP="00AF1E3D">
      <w:pPr>
        <w:spacing w:line="360" w:lineRule="auto"/>
        <w:ind w:firstLine="709"/>
        <w:jc w:val="both"/>
        <w:rPr>
          <w:color w:val="333333"/>
          <w:sz w:val="28"/>
          <w:szCs w:val="28"/>
          <w:lang w:val="en-US"/>
        </w:rPr>
      </w:pPr>
      <w:r w:rsidRPr="00AF1E3D">
        <w:rPr>
          <w:color w:val="333333"/>
          <w:sz w:val="28"/>
          <w:szCs w:val="28"/>
          <w:lang w:val="en-US"/>
        </w:rPr>
        <w:t>8.</w:t>
      </w:r>
      <w:r w:rsidRPr="00AF1E3D">
        <w:rPr>
          <w:color w:val="333333"/>
          <w:sz w:val="28"/>
          <w:szCs w:val="28"/>
          <w:lang w:val="en-US"/>
        </w:rPr>
        <w:tab/>
      </w:r>
      <w:proofErr w:type="spellStart"/>
      <w:r w:rsidRPr="00AF1E3D">
        <w:rPr>
          <w:color w:val="333333"/>
          <w:sz w:val="28"/>
          <w:szCs w:val="28"/>
          <w:lang w:val="en-US"/>
        </w:rPr>
        <w:t>Pavlishak</w:t>
      </w:r>
      <w:proofErr w:type="spellEnd"/>
      <w:r w:rsidRPr="00AF1E3D">
        <w:rPr>
          <w:color w:val="333333"/>
          <w:sz w:val="28"/>
          <w:szCs w:val="28"/>
          <w:lang w:val="en-US"/>
        </w:rPr>
        <w:t xml:space="preserve"> O. R. </w:t>
      </w:r>
      <w:proofErr w:type="spellStart"/>
      <w:r w:rsidRPr="00AF1E3D">
        <w:rPr>
          <w:color w:val="333333"/>
          <w:sz w:val="28"/>
          <w:szCs w:val="28"/>
          <w:lang w:val="en-US"/>
        </w:rPr>
        <w:t>Profesiina</w:t>
      </w:r>
      <w:proofErr w:type="spellEnd"/>
      <w:r w:rsidRPr="00AF1E3D">
        <w:rPr>
          <w:color w:val="333333"/>
          <w:sz w:val="28"/>
          <w:szCs w:val="28"/>
          <w:lang w:val="en-US"/>
        </w:rPr>
        <w:t xml:space="preserve"> </w:t>
      </w:r>
      <w:proofErr w:type="spellStart"/>
      <w:r w:rsidRPr="00AF1E3D">
        <w:rPr>
          <w:color w:val="333333"/>
          <w:sz w:val="28"/>
          <w:szCs w:val="28"/>
          <w:lang w:val="en-US"/>
        </w:rPr>
        <w:t>pidhotovka</w:t>
      </w:r>
      <w:proofErr w:type="spellEnd"/>
      <w:r w:rsidRPr="00AF1E3D">
        <w:rPr>
          <w:color w:val="333333"/>
          <w:sz w:val="28"/>
          <w:szCs w:val="28"/>
          <w:lang w:val="en-US"/>
        </w:rPr>
        <w:t xml:space="preserve"> </w:t>
      </w:r>
      <w:proofErr w:type="spellStart"/>
      <w:r w:rsidRPr="00AF1E3D">
        <w:rPr>
          <w:color w:val="333333"/>
          <w:sz w:val="28"/>
          <w:szCs w:val="28"/>
          <w:lang w:val="en-US"/>
        </w:rPr>
        <w:t>sotsialnykh</w:t>
      </w:r>
      <w:proofErr w:type="spellEnd"/>
      <w:r w:rsidRPr="00AF1E3D">
        <w:rPr>
          <w:color w:val="333333"/>
          <w:sz w:val="28"/>
          <w:szCs w:val="28"/>
          <w:lang w:val="en-US"/>
        </w:rPr>
        <w:t xml:space="preserve"> </w:t>
      </w:r>
      <w:proofErr w:type="spellStart"/>
      <w:r w:rsidRPr="00AF1E3D">
        <w:rPr>
          <w:color w:val="333333"/>
          <w:sz w:val="28"/>
          <w:szCs w:val="28"/>
          <w:lang w:val="en-US"/>
        </w:rPr>
        <w:t>pedahohiv</w:t>
      </w:r>
      <w:proofErr w:type="spellEnd"/>
      <w:r w:rsidRPr="00AF1E3D">
        <w:rPr>
          <w:color w:val="333333"/>
          <w:sz w:val="28"/>
          <w:szCs w:val="28"/>
          <w:lang w:val="en-US"/>
        </w:rPr>
        <w:t xml:space="preserve"> v </w:t>
      </w:r>
      <w:proofErr w:type="spellStart"/>
      <w:r w:rsidRPr="00AF1E3D">
        <w:rPr>
          <w:color w:val="333333"/>
          <w:sz w:val="28"/>
          <w:szCs w:val="28"/>
          <w:lang w:val="en-US"/>
        </w:rPr>
        <w:t>Avstrii</w:t>
      </w:r>
      <w:proofErr w:type="spellEnd"/>
      <w:r w:rsidRPr="00AF1E3D">
        <w:rPr>
          <w:color w:val="333333"/>
          <w:sz w:val="28"/>
          <w:szCs w:val="28"/>
          <w:lang w:val="en-US"/>
        </w:rPr>
        <w:t xml:space="preserve">: </w:t>
      </w:r>
      <w:proofErr w:type="spellStart"/>
      <w:r w:rsidRPr="00AF1E3D">
        <w:rPr>
          <w:color w:val="333333"/>
          <w:sz w:val="28"/>
          <w:szCs w:val="28"/>
          <w:lang w:val="en-US"/>
        </w:rPr>
        <w:t>dys</w:t>
      </w:r>
      <w:proofErr w:type="spellEnd"/>
      <w:proofErr w:type="gramStart"/>
      <w:r w:rsidRPr="00AF1E3D">
        <w:rPr>
          <w:color w:val="333333"/>
          <w:sz w:val="28"/>
          <w:szCs w:val="28"/>
          <w:lang w:val="en-US"/>
        </w:rPr>
        <w:t>..</w:t>
      </w:r>
      <w:proofErr w:type="gramEnd"/>
      <w:r w:rsidRPr="00AF1E3D">
        <w:rPr>
          <w:color w:val="333333"/>
          <w:sz w:val="28"/>
          <w:szCs w:val="28"/>
          <w:lang w:val="en-US"/>
        </w:rPr>
        <w:t xml:space="preserve"> ... </w:t>
      </w:r>
      <w:proofErr w:type="spellStart"/>
      <w:proofErr w:type="gramStart"/>
      <w:r w:rsidRPr="00AF1E3D">
        <w:rPr>
          <w:color w:val="333333"/>
          <w:sz w:val="28"/>
          <w:szCs w:val="28"/>
          <w:lang w:val="en-US"/>
        </w:rPr>
        <w:t>kand</w:t>
      </w:r>
      <w:proofErr w:type="spellEnd"/>
      <w:proofErr w:type="gramEnd"/>
      <w:r w:rsidRPr="00AF1E3D">
        <w:rPr>
          <w:color w:val="333333"/>
          <w:sz w:val="28"/>
          <w:szCs w:val="28"/>
          <w:lang w:val="en-US"/>
        </w:rPr>
        <w:t xml:space="preserve">. </w:t>
      </w:r>
      <w:proofErr w:type="spellStart"/>
      <w:proofErr w:type="gramStart"/>
      <w:r w:rsidRPr="00AF1E3D">
        <w:rPr>
          <w:color w:val="333333"/>
          <w:sz w:val="28"/>
          <w:szCs w:val="28"/>
          <w:lang w:val="en-US"/>
        </w:rPr>
        <w:t>ped</w:t>
      </w:r>
      <w:proofErr w:type="spellEnd"/>
      <w:proofErr w:type="gramEnd"/>
      <w:r w:rsidRPr="00AF1E3D">
        <w:rPr>
          <w:color w:val="333333"/>
          <w:sz w:val="28"/>
          <w:szCs w:val="28"/>
          <w:lang w:val="en-US"/>
        </w:rPr>
        <w:t xml:space="preserve">. </w:t>
      </w:r>
      <w:proofErr w:type="spellStart"/>
      <w:proofErr w:type="gramStart"/>
      <w:r w:rsidRPr="00AF1E3D">
        <w:rPr>
          <w:color w:val="333333"/>
          <w:sz w:val="28"/>
          <w:szCs w:val="28"/>
          <w:lang w:val="en-US"/>
        </w:rPr>
        <w:t>nauk</w:t>
      </w:r>
      <w:proofErr w:type="spellEnd"/>
      <w:r w:rsidRPr="00AF1E3D">
        <w:rPr>
          <w:color w:val="333333"/>
          <w:sz w:val="28"/>
          <w:szCs w:val="28"/>
          <w:lang w:val="en-US"/>
        </w:rPr>
        <w:t xml:space="preserve"> :</w:t>
      </w:r>
      <w:proofErr w:type="gramEnd"/>
      <w:r w:rsidRPr="00AF1E3D">
        <w:rPr>
          <w:color w:val="333333"/>
          <w:sz w:val="28"/>
          <w:szCs w:val="28"/>
          <w:lang w:val="en-US"/>
        </w:rPr>
        <w:t xml:space="preserve"> </w:t>
      </w:r>
      <w:proofErr w:type="spellStart"/>
      <w:r w:rsidRPr="00AF1E3D">
        <w:rPr>
          <w:color w:val="333333"/>
          <w:sz w:val="28"/>
          <w:szCs w:val="28"/>
          <w:lang w:val="en-US"/>
        </w:rPr>
        <w:t>spets</w:t>
      </w:r>
      <w:proofErr w:type="spellEnd"/>
      <w:r w:rsidRPr="00AF1E3D">
        <w:rPr>
          <w:color w:val="333333"/>
          <w:sz w:val="28"/>
          <w:szCs w:val="28"/>
          <w:lang w:val="en-US"/>
        </w:rPr>
        <w:t xml:space="preserve">. </w:t>
      </w:r>
      <w:proofErr w:type="gramStart"/>
      <w:r w:rsidRPr="00AF1E3D">
        <w:rPr>
          <w:color w:val="333333"/>
          <w:sz w:val="28"/>
          <w:szCs w:val="28"/>
          <w:lang w:val="en-US"/>
        </w:rPr>
        <w:t>13.00.01 «</w:t>
      </w:r>
      <w:proofErr w:type="spellStart"/>
      <w:r w:rsidRPr="00AF1E3D">
        <w:rPr>
          <w:color w:val="333333"/>
          <w:sz w:val="28"/>
          <w:szCs w:val="28"/>
          <w:lang w:val="en-US"/>
        </w:rPr>
        <w:t>Zahalna</w:t>
      </w:r>
      <w:proofErr w:type="spellEnd"/>
      <w:r w:rsidRPr="00AF1E3D">
        <w:rPr>
          <w:color w:val="333333"/>
          <w:sz w:val="28"/>
          <w:szCs w:val="28"/>
          <w:lang w:val="en-US"/>
        </w:rPr>
        <w:t xml:space="preserve"> </w:t>
      </w:r>
      <w:proofErr w:type="spellStart"/>
      <w:r w:rsidRPr="00AF1E3D">
        <w:rPr>
          <w:color w:val="333333"/>
          <w:sz w:val="28"/>
          <w:szCs w:val="28"/>
          <w:lang w:val="en-US"/>
        </w:rPr>
        <w:t>pedahohika</w:t>
      </w:r>
      <w:proofErr w:type="spellEnd"/>
      <w:r w:rsidRPr="00AF1E3D">
        <w:rPr>
          <w:color w:val="333333"/>
          <w:sz w:val="28"/>
          <w:szCs w:val="28"/>
          <w:lang w:val="en-US"/>
        </w:rPr>
        <w:t xml:space="preserve"> ta </w:t>
      </w:r>
      <w:proofErr w:type="spellStart"/>
      <w:r w:rsidRPr="00AF1E3D">
        <w:rPr>
          <w:color w:val="333333"/>
          <w:sz w:val="28"/>
          <w:szCs w:val="28"/>
          <w:lang w:val="en-US"/>
        </w:rPr>
        <w:t>istoriia</w:t>
      </w:r>
      <w:proofErr w:type="spellEnd"/>
      <w:r w:rsidRPr="00AF1E3D">
        <w:rPr>
          <w:color w:val="333333"/>
          <w:sz w:val="28"/>
          <w:szCs w:val="28"/>
          <w:lang w:val="en-US"/>
        </w:rPr>
        <w:t xml:space="preserve"> </w:t>
      </w:r>
      <w:proofErr w:type="spellStart"/>
      <w:r w:rsidRPr="00AF1E3D">
        <w:rPr>
          <w:color w:val="333333"/>
          <w:sz w:val="28"/>
          <w:szCs w:val="28"/>
          <w:lang w:val="en-US"/>
        </w:rPr>
        <w:t>pedahohiky</w:t>
      </w:r>
      <w:proofErr w:type="spellEnd"/>
      <w:r w:rsidRPr="00AF1E3D">
        <w:rPr>
          <w:color w:val="333333"/>
          <w:sz w:val="28"/>
          <w:szCs w:val="28"/>
          <w:lang w:val="en-US"/>
        </w:rPr>
        <w:t xml:space="preserve">» / </w:t>
      </w:r>
      <w:proofErr w:type="spellStart"/>
      <w:r w:rsidRPr="00AF1E3D">
        <w:rPr>
          <w:color w:val="333333"/>
          <w:sz w:val="28"/>
          <w:szCs w:val="28"/>
          <w:lang w:val="en-US"/>
        </w:rPr>
        <w:t>Pavlishak</w:t>
      </w:r>
      <w:proofErr w:type="spellEnd"/>
      <w:r w:rsidRPr="00AF1E3D">
        <w:rPr>
          <w:color w:val="333333"/>
          <w:sz w:val="28"/>
          <w:szCs w:val="28"/>
          <w:lang w:val="en-US"/>
        </w:rPr>
        <w:t xml:space="preserve"> Oksana </w:t>
      </w:r>
      <w:proofErr w:type="spellStart"/>
      <w:r w:rsidRPr="00AF1E3D">
        <w:rPr>
          <w:color w:val="333333"/>
          <w:sz w:val="28"/>
          <w:szCs w:val="28"/>
          <w:lang w:val="en-US"/>
        </w:rPr>
        <w:t>Romanivna</w:t>
      </w:r>
      <w:proofErr w:type="spellEnd"/>
      <w:r w:rsidRPr="00AF1E3D">
        <w:rPr>
          <w:color w:val="333333"/>
          <w:sz w:val="28"/>
          <w:szCs w:val="28"/>
          <w:lang w:val="en-US"/>
        </w:rPr>
        <w:t>.</w:t>
      </w:r>
      <w:proofErr w:type="gramEnd"/>
      <w:r w:rsidRPr="00AF1E3D">
        <w:rPr>
          <w:color w:val="333333"/>
          <w:sz w:val="28"/>
          <w:szCs w:val="28"/>
          <w:lang w:val="en-US"/>
        </w:rPr>
        <w:t xml:space="preserve"> – </w:t>
      </w:r>
      <w:proofErr w:type="spellStart"/>
      <w:r w:rsidRPr="00AF1E3D">
        <w:rPr>
          <w:color w:val="333333"/>
          <w:sz w:val="28"/>
          <w:szCs w:val="28"/>
          <w:lang w:val="en-US"/>
        </w:rPr>
        <w:t>Drohobych</w:t>
      </w:r>
      <w:proofErr w:type="spellEnd"/>
      <w:r w:rsidRPr="00AF1E3D">
        <w:rPr>
          <w:color w:val="333333"/>
          <w:sz w:val="28"/>
          <w:szCs w:val="28"/>
          <w:lang w:val="en-US"/>
        </w:rPr>
        <w:t xml:space="preserve">, 2008. – 221 s. </w:t>
      </w:r>
    </w:p>
    <w:p w:rsidR="00AF1E3D" w:rsidRPr="00362E4D" w:rsidRDefault="00AF1E3D" w:rsidP="00AF1E3D">
      <w:pPr>
        <w:spacing w:line="360" w:lineRule="auto"/>
        <w:ind w:firstLine="709"/>
        <w:jc w:val="both"/>
        <w:rPr>
          <w:color w:val="333333"/>
          <w:sz w:val="28"/>
          <w:szCs w:val="28"/>
          <w:lang w:val="en-US"/>
        </w:rPr>
      </w:pPr>
      <w:r w:rsidRPr="00362E4D">
        <w:rPr>
          <w:color w:val="333333"/>
          <w:sz w:val="28"/>
          <w:szCs w:val="28"/>
          <w:lang w:val="en-US"/>
        </w:rPr>
        <w:t>9.</w:t>
      </w:r>
      <w:r w:rsidRPr="00362E4D">
        <w:rPr>
          <w:color w:val="333333"/>
          <w:sz w:val="28"/>
          <w:szCs w:val="28"/>
          <w:lang w:val="en-US"/>
        </w:rPr>
        <w:tab/>
      </w:r>
      <w:proofErr w:type="spellStart"/>
      <w:r w:rsidRPr="00362E4D">
        <w:rPr>
          <w:color w:val="333333"/>
          <w:sz w:val="28"/>
          <w:szCs w:val="28"/>
          <w:lang w:val="en-US"/>
        </w:rPr>
        <w:t>Vinnikova</w:t>
      </w:r>
      <w:proofErr w:type="spellEnd"/>
      <w:r w:rsidRPr="00362E4D">
        <w:rPr>
          <w:color w:val="333333"/>
          <w:sz w:val="28"/>
          <w:szCs w:val="28"/>
          <w:lang w:val="en-US"/>
        </w:rPr>
        <w:t xml:space="preserve"> L. V. </w:t>
      </w:r>
      <w:proofErr w:type="spellStart"/>
      <w:r w:rsidRPr="00362E4D">
        <w:rPr>
          <w:color w:val="333333"/>
          <w:sz w:val="28"/>
          <w:szCs w:val="28"/>
          <w:lang w:val="en-US"/>
        </w:rPr>
        <w:t>Systema</w:t>
      </w:r>
      <w:proofErr w:type="spellEnd"/>
      <w:r w:rsidRPr="00362E4D">
        <w:rPr>
          <w:color w:val="333333"/>
          <w:sz w:val="28"/>
          <w:szCs w:val="28"/>
          <w:lang w:val="en-US"/>
        </w:rPr>
        <w:t xml:space="preserve"> </w:t>
      </w:r>
      <w:proofErr w:type="spellStart"/>
      <w:r w:rsidRPr="00362E4D">
        <w:rPr>
          <w:color w:val="333333"/>
          <w:sz w:val="28"/>
          <w:szCs w:val="28"/>
          <w:lang w:val="en-US"/>
        </w:rPr>
        <w:t>pidhotovky</w:t>
      </w:r>
      <w:proofErr w:type="spellEnd"/>
      <w:r w:rsidRPr="00362E4D">
        <w:rPr>
          <w:color w:val="333333"/>
          <w:sz w:val="28"/>
          <w:szCs w:val="28"/>
          <w:lang w:val="en-US"/>
        </w:rPr>
        <w:t xml:space="preserve"> </w:t>
      </w:r>
      <w:proofErr w:type="spellStart"/>
      <w:r w:rsidRPr="00362E4D">
        <w:rPr>
          <w:color w:val="333333"/>
          <w:sz w:val="28"/>
          <w:szCs w:val="28"/>
          <w:lang w:val="en-US"/>
        </w:rPr>
        <w:t>sotsialnykh</w:t>
      </w:r>
      <w:proofErr w:type="spellEnd"/>
      <w:r w:rsidRPr="00362E4D">
        <w:rPr>
          <w:color w:val="333333"/>
          <w:sz w:val="28"/>
          <w:szCs w:val="28"/>
          <w:lang w:val="en-US"/>
        </w:rPr>
        <w:t xml:space="preserve"> </w:t>
      </w:r>
      <w:proofErr w:type="spellStart"/>
      <w:r w:rsidRPr="00362E4D">
        <w:rPr>
          <w:color w:val="333333"/>
          <w:sz w:val="28"/>
          <w:szCs w:val="28"/>
          <w:lang w:val="en-US"/>
        </w:rPr>
        <w:t>pratsivnykiv</w:t>
      </w:r>
      <w:proofErr w:type="spellEnd"/>
      <w:r w:rsidRPr="00362E4D">
        <w:rPr>
          <w:color w:val="333333"/>
          <w:sz w:val="28"/>
          <w:szCs w:val="28"/>
          <w:lang w:val="en-US"/>
        </w:rPr>
        <w:t xml:space="preserve"> u </w:t>
      </w:r>
      <w:proofErr w:type="spellStart"/>
      <w:r w:rsidRPr="00362E4D">
        <w:rPr>
          <w:color w:val="333333"/>
          <w:sz w:val="28"/>
          <w:szCs w:val="28"/>
          <w:lang w:val="en-US"/>
        </w:rPr>
        <w:t>vyshchykh</w:t>
      </w:r>
      <w:proofErr w:type="spellEnd"/>
      <w:r w:rsidRPr="00362E4D">
        <w:rPr>
          <w:color w:val="333333"/>
          <w:sz w:val="28"/>
          <w:szCs w:val="28"/>
          <w:lang w:val="en-US"/>
        </w:rPr>
        <w:t xml:space="preserve"> </w:t>
      </w:r>
      <w:proofErr w:type="spellStart"/>
      <w:r w:rsidRPr="00362E4D">
        <w:rPr>
          <w:color w:val="333333"/>
          <w:sz w:val="28"/>
          <w:szCs w:val="28"/>
          <w:lang w:val="en-US"/>
        </w:rPr>
        <w:t>navchalnykh</w:t>
      </w:r>
      <w:proofErr w:type="spellEnd"/>
      <w:r w:rsidRPr="00362E4D">
        <w:rPr>
          <w:color w:val="333333"/>
          <w:sz w:val="28"/>
          <w:szCs w:val="28"/>
          <w:lang w:val="en-US"/>
        </w:rPr>
        <w:t xml:space="preserve"> </w:t>
      </w:r>
      <w:proofErr w:type="spellStart"/>
      <w:r w:rsidRPr="00362E4D">
        <w:rPr>
          <w:color w:val="333333"/>
          <w:sz w:val="28"/>
          <w:szCs w:val="28"/>
          <w:lang w:val="en-US"/>
        </w:rPr>
        <w:t>zakladakh</w:t>
      </w:r>
      <w:proofErr w:type="spellEnd"/>
      <w:r w:rsidRPr="00362E4D">
        <w:rPr>
          <w:color w:val="333333"/>
          <w:sz w:val="28"/>
          <w:szCs w:val="28"/>
          <w:lang w:val="en-US"/>
        </w:rPr>
        <w:t xml:space="preserve"> </w:t>
      </w:r>
      <w:proofErr w:type="spellStart"/>
      <w:proofErr w:type="gramStart"/>
      <w:r w:rsidRPr="00362E4D">
        <w:rPr>
          <w:color w:val="333333"/>
          <w:sz w:val="28"/>
          <w:szCs w:val="28"/>
          <w:lang w:val="en-US"/>
        </w:rPr>
        <w:t>SShA</w:t>
      </w:r>
      <w:proofErr w:type="spellEnd"/>
      <w:r w:rsidRPr="00362E4D">
        <w:rPr>
          <w:color w:val="333333"/>
          <w:sz w:val="28"/>
          <w:szCs w:val="28"/>
          <w:lang w:val="en-US"/>
        </w:rPr>
        <w:t xml:space="preserve"> :</w:t>
      </w:r>
      <w:proofErr w:type="gramEnd"/>
      <w:r w:rsidRPr="00362E4D">
        <w:rPr>
          <w:color w:val="333333"/>
          <w:sz w:val="28"/>
          <w:szCs w:val="28"/>
          <w:lang w:val="en-US"/>
        </w:rPr>
        <w:t xml:space="preserve"> </w:t>
      </w:r>
      <w:proofErr w:type="spellStart"/>
      <w:r w:rsidRPr="00362E4D">
        <w:rPr>
          <w:color w:val="333333"/>
          <w:sz w:val="28"/>
          <w:szCs w:val="28"/>
          <w:lang w:val="en-US"/>
        </w:rPr>
        <w:t>dys</w:t>
      </w:r>
      <w:proofErr w:type="spellEnd"/>
      <w:r w:rsidRPr="00362E4D">
        <w:rPr>
          <w:color w:val="333333"/>
          <w:sz w:val="28"/>
          <w:szCs w:val="28"/>
          <w:lang w:val="en-US"/>
        </w:rPr>
        <w:t xml:space="preserve">.. ... </w:t>
      </w:r>
      <w:proofErr w:type="spellStart"/>
      <w:proofErr w:type="gramStart"/>
      <w:r w:rsidRPr="00362E4D">
        <w:rPr>
          <w:color w:val="333333"/>
          <w:sz w:val="28"/>
          <w:szCs w:val="28"/>
          <w:lang w:val="en-US"/>
        </w:rPr>
        <w:t>kand</w:t>
      </w:r>
      <w:proofErr w:type="spellEnd"/>
      <w:proofErr w:type="gramEnd"/>
      <w:r w:rsidRPr="00362E4D">
        <w:rPr>
          <w:color w:val="333333"/>
          <w:sz w:val="28"/>
          <w:szCs w:val="28"/>
          <w:lang w:val="en-US"/>
        </w:rPr>
        <w:t xml:space="preserve">. </w:t>
      </w:r>
      <w:proofErr w:type="spellStart"/>
      <w:proofErr w:type="gramStart"/>
      <w:r w:rsidRPr="00362E4D">
        <w:rPr>
          <w:color w:val="333333"/>
          <w:sz w:val="28"/>
          <w:szCs w:val="28"/>
          <w:lang w:val="en-US"/>
        </w:rPr>
        <w:t>ped</w:t>
      </w:r>
      <w:proofErr w:type="spellEnd"/>
      <w:proofErr w:type="gramEnd"/>
      <w:r w:rsidRPr="00362E4D">
        <w:rPr>
          <w:color w:val="333333"/>
          <w:sz w:val="28"/>
          <w:szCs w:val="28"/>
          <w:lang w:val="en-US"/>
        </w:rPr>
        <w:t xml:space="preserve">. </w:t>
      </w:r>
      <w:proofErr w:type="spellStart"/>
      <w:proofErr w:type="gramStart"/>
      <w:r w:rsidRPr="00362E4D">
        <w:rPr>
          <w:color w:val="333333"/>
          <w:sz w:val="28"/>
          <w:szCs w:val="28"/>
          <w:lang w:val="en-US"/>
        </w:rPr>
        <w:t>nauk</w:t>
      </w:r>
      <w:proofErr w:type="spellEnd"/>
      <w:r w:rsidRPr="00362E4D">
        <w:rPr>
          <w:color w:val="333333"/>
          <w:sz w:val="28"/>
          <w:szCs w:val="28"/>
          <w:lang w:val="en-US"/>
        </w:rPr>
        <w:t xml:space="preserve"> :</w:t>
      </w:r>
      <w:proofErr w:type="gramEnd"/>
      <w:r w:rsidRPr="00362E4D">
        <w:rPr>
          <w:color w:val="333333"/>
          <w:sz w:val="28"/>
          <w:szCs w:val="28"/>
          <w:lang w:val="en-US"/>
        </w:rPr>
        <w:t xml:space="preserve"> </w:t>
      </w:r>
      <w:proofErr w:type="spellStart"/>
      <w:r w:rsidRPr="00362E4D">
        <w:rPr>
          <w:color w:val="333333"/>
          <w:sz w:val="28"/>
          <w:szCs w:val="28"/>
          <w:lang w:val="en-US"/>
        </w:rPr>
        <w:t>spets</w:t>
      </w:r>
      <w:proofErr w:type="spellEnd"/>
      <w:r w:rsidRPr="00362E4D">
        <w:rPr>
          <w:color w:val="333333"/>
          <w:sz w:val="28"/>
          <w:szCs w:val="28"/>
          <w:lang w:val="en-US"/>
        </w:rPr>
        <w:t xml:space="preserve">. </w:t>
      </w:r>
      <w:proofErr w:type="gramStart"/>
      <w:r w:rsidRPr="00362E4D">
        <w:rPr>
          <w:color w:val="333333"/>
          <w:sz w:val="28"/>
          <w:szCs w:val="28"/>
          <w:lang w:val="en-US"/>
        </w:rPr>
        <w:t>13.00.05 «</w:t>
      </w:r>
      <w:proofErr w:type="spellStart"/>
      <w:r w:rsidRPr="00362E4D">
        <w:rPr>
          <w:color w:val="333333"/>
          <w:sz w:val="28"/>
          <w:szCs w:val="28"/>
          <w:lang w:val="en-US"/>
        </w:rPr>
        <w:t>Sotsialna</w:t>
      </w:r>
      <w:proofErr w:type="spellEnd"/>
      <w:r w:rsidRPr="00362E4D">
        <w:rPr>
          <w:color w:val="333333"/>
          <w:sz w:val="28"/>
          <w:szCs w:val="28"/>
          <w:lang w:val="en-US"/>
        </w:rPr>
        <w:t xml:space="preserve"> </w:t>
      </w:r>
      <w:proofErr w:type="spellStart"/>
      <w:r w:rsidRPr="00362E4D">
        <w:rPr>
          <w:color w:val="333333"/>
          <w:sz w:val="28"/>
          <w:szCs w:val="28"/>
          <w:lang w:val="en-US"/>
        </w:rPr>
        <w:t>pedahohika</w:t>
      </w:r>
      <w:proofErr w:type="spellEnd"/>
      <w:r w:rsidRPr="00362E4D">
        <w:rPr>
          <w:color w:val="333333"/>
          <w:sz w:val="28"/>
          <w:szCs w:val="28"/>
          <w:lang w:val="en-US"/>
        </w:rPr>
        <w:t xml:space="preserve">» / </w:t>
      </w:r>
      <w:proofErr w:type="spellStart"/>
      <w:r w:rsidRPr="00362E4D">
        <w:rPr>
          <w:color w:val="333333"/>
          <w:sz w:val="28"/>
          <w:szCs w:val="28"/>
          <w:lang w:val="en-US"/>
        </w:rPr>
        <w:t>Vinnikova</w:t>
      </w:r>
      <w:proofErr w:type="spellEnd"/>
      <w:r w:rsidRPr="00362E4D">
        <w:rPr>
          <w:color w:val="333333"/>
          <w:sz w:val="28"/>
          <w:szCs w:val="28"/>
          <w:lang w:val="en-US"/>
        </w:rPr>
        <w:t xml:space="preserve"> </w:t>
      </w:r>
      <w:proofErr w:type="spellStart"/>
      <w:r w:rsidRPr="00362E4D">
        <w:rPr>
          <w:color w:val="333333"/>
          <w:sz w:val="28"/>
          <w:szCs w:val="28"/>
          <w:lang w:val="en-US"/>
        </w:rPr>
        <w:t>Larysa</w:t>
      </w:r>
      <w:proofErr w:type="spellEnd"/>
      <w:r w:rsidRPr="00362E4D">
        <w:rPr>
          <w:color w:val="333333"/>
          <w:sz w:val="28"/>
          <w:szCs w:val="28"/>
          <w:lang w:val="en-US"/>
        </w:rPr>
        <w:t xml:space="preserve"> </w:t>
      </w:r>
      <w:proofErr w:type="spellStart"/>
      <w:r w:rsidRPr="00362E4D">
        <w:rPr>
          <w:color w:val="333333"/>
          <w:sz w:val="28"/>
          <w:szCs w:val="28"/>
          <w:lang w:val="en-US"/>
        </w:rPr>
        <w:t>V‘iacheslavivna</w:t>
      </w:r>
      <w:proofErr w:type="spellEnd"/>
      <w:r w:rsidRPr="00362E4D">
        <w:rPr>
          <w:color w:val="333333"/>
          <w:sz w:val="28"/>
          <w:szCs w:val="28"/>
          <w:lang w:val="en-US"/>
        </w:rPr>
        <w:t>.</w:t>
      </w:r>
      <w:proofErr w:type="gramEnd"/>
      <w:r w:rsidRPr="00362E4D">
        <w:rPr>
          <w:color w:val="333333"/>
          <w:sz w:val="28"/>
          <w:szCs w:val="28"/>
          <w:lang w:val="en-US"/>
        </w:rPr>
        <w:t xml:space="preserve"> – </w:t>
      </w:r>
      <w:proofErr w:type="spellStart"/>
      <w:r w:rsidRPr="00362E4D">
        <w:rPr>
          <w:color w:val="333333"/>
          <w:sz w:val="28"/>
          <w:szCs w:val="28"/>
          <w:lang w:val="en-US"/>
        </w:rPr>
        <w:t>Luhansk</w:t>
      </w:r>
      <w:proofErr w:type="spellEnd"/>
      <w:r w:rsidRPr="00362E4D">
        <w:rPr>
          <w:color w:val="333333"/>
          <w:sz w:val="28"/>
          <w:szCs w:val="28"/>
          <w:lang w:val="en-US"/>
        </w:rPr>
        <w:t>, 2003. – 217 s.</w:t>
      </w:r>
    </w:p>
    <w:p w:rsidR="00AF1E3D" w:rsidRPr="00362E4D" w:rsidRDefault="00AF1E3D">
      <w:pPr>
        <w:spacing w:after="200" w:line="276" w:lineRule="auto"/>
        <w:rPr>
          <w:b/>
          <w:color w:val="333333"/>
          <w:sz w:val="28"/>
          <w:szCs w:val="28"/>
          <w:lang w:val="en-US"/>
        </w:rPr>
      </w:pPr>
      <w:r w:rsidRPr="00362E4D">
        <w:rPr>
          <w:b/>
          <w:color w:val="333333"/>
          <w:sz w:val="28"/>
          <w:szCs w:val="28"/>
          <w:lang w:val="en-US"/>
        </w:rPr>
        <w:br w:type="page"/>
      </w:r>
    </w:p>
    <w:p w:rsidR="00AF1E3D" w:rsidRDefault="00AF1E3D" w:rsidP="00AF1E3D">
      <w:pPr>
        <w:spacing w:line="360" w:lineRule="auto"/>
        <w:ind w:firstLine="709"/>
        <w:jc w:val="center"/>
        <w:rPr>
          <w:bCs/>
          <w:i/>
          <w:sz w:val="28"/>
          <w:szCs w:val="28"/>
          <w:lang w:val="uk-UA"/>
        </w:rPr>
      </w:pPr>
      <w:r w:rsidRPr="009B51EB">
        <w:rPr>
          <w:bCs/>
          <w:i/>
          <w:sz w:val="28"/>
          <w:szCs w:val="28"/>
          <w:lang w:val="uk-UA"/>
        </w:rPr>
        <w:lastRenderedPageBreak/>
        <w:t>Відомості про автор</w:t>
      </w:r>
      <w:r w:rsidR="00362E4D">
        <w:rPr>
          <w:bCs/>
          <w:i/>
          <w:sz w:val="28"/>
          <w:szCs w:val="28"/>
          <w:lang w:val="uk-UA"/>
        </w:rPr>
        <w:t>ів</w:t>
      </w:r>
    </w:p>
    <w:p w:rsidR="00AF1E3D" w:rsidRPr="009B51EB" w:rsidRDefault="00AF1E3D" w:rsidP="00AF1E3D">
      <w:pPr>
        <w:spacing w:line="360" w:lineRule="auto"/>
        <w:ind w:firstLine="709"/>
        <w:jc w:val="center"/>
        <w:rPr>
          <w:bCs/>
          <w:i/>
          <w:sz w:val="28"/>
          <w:szCs w:val="28"/>
          <w:lang w:val="uk-UA"/>
        </w:rPr>
      </w:pPr>
    </w:p>
    <w:p w:rsidR="00AF1E3D" w:rsidRPr="009B51EB" w:rsidRDefault="00AF1E3D" w:rsidP="00AF1E3D">
      <w:pPr>
        <w:spacing w:line="360" w:lineRule="auto"/>
        <w:ind w:firstLine="709"/>
        <w:jc w:val="both"/>
        <w:rPr>
          <w:bCs/>
          <w:sz w:val="28"/>
          <w:szCs w:val="28"/>
          <w:lang w:val="uk-UA"/>
        </w:rPr>
      </w:pPr>
      <w:r w:rsidRPr="009B51EB">
        <w:rPr>
          <w:bCs/>
          <w:i/>
          <w:sz w:val="28"/>
          <w:szCs w:val="28"/>
          <w:lang w:val="uk-UA"/>
        </w:rPr>
        <w:t>Прізвище, ім’я, по-батькові</w:t>
      </w:r>
      <w:r w:rsidRPr="009B51EB">
        <w:rPr>
          <w:b/>
          <w:bCs/>
          <w:sz w:val="28"/>
          <w:szCs w:val="28"/>
          <w:lang w:val="uk-UA"/>
        </w:rPr>
        <w:t xml:space="preserve"> </w:t>
      </w:r>
      <w:r>
        <w:rPr>
          <w:b/>
          <w:bCs/>
          <w:sz w:val="28"/>
          <w:szCs w:val="28"/>
          <w:lang w:val="uk-UA"/>
        </w:rPr>
        <w:t xml:space="preserve">   </w:t>
      </w:r>
      <w:proofErr w:type="spellStart"/>
      <w:r w:rsidRPr="009B51EB">
        <w:rPr>
          <w:bCs/>
          <w:sz w:val="28"/>
          <w:szCs w:val="28"/>
          <w:lang w:val="uk-UA"/>
        </w:rPr>
        <w:t>Гомонюк</w:t>
      </w:r>
      <w:proofErr w:type="spellEnd"/>
      <w:r w:rsidRPr="009B51EB">
        <w:rPr>
          <w:bCs/>
          <w:sz w:val="28"/>
          <w:szCs w:val="28"/>
          <w:lang w:val="uk-UA"/>
        </w:rPr>
        <w:t xml:space="preserve"> Олена Михайлівна</w:t>
      </w:r>
    </w:p>
    <w:p w:rsidR="0085420A" w:rsidRPr="009B51EB" w:rsidRDefault="00AF1E3D" w:rsidP="0085420A">
      <w:pPr>
        <w:spacing w:line="360" w:lineRule="auto"/>
        <w:ind w:firstLine="709"/>
        <w:jc w:val="both"/>
        <w:rPr>
          <w:bCs/>
          <w:sz w:val="28"/>
          <w:szCs w:val="28"/>
          <w:lang w:val="uk-UA"/>
        </w:rPr>
      </w:pPr>
      <w:r w:rsidRPr="009B51EB">
        <w:rPr>
          <w:bCs/>
          <w:i/>
          <w:sz w:val="28"/>
          <w:szCs w:val="28"/>
          <w:lang w:val="uk-UA"/>
        </w:rPr>
        <w:t>Місце роботи</w:t>
      </w:r>
      <w:r w:rsidRPr="009B51EB">
        <w:rPr>
          <w:b/>
          <w:bCs/>
          <w:sz w:val="28"/>
          <w:szCs w:val="28"/>
          <w:lang w:val="uk-UA"/>
        </w:rPr>
        <w:t xml:space="preserve"> </w:t>
      </w:r>
      <w:r>
        <w:rPr>
          <w:b/>
          <w:bCs/>
          <w:sz w:val="28"/>
          <w:szCs w:val="28"/>
          <w:lang w:val="uk-UA"/>
        </w:rPr>
        <w:t xml:space="preserve">                    </w:t>
      </w:r>
      <w:r w:rsidRPr="009B51EB">
        <w:rPr>
          <w:bCs/>
          <w:sz w:val="28"/>
          <w:szCs w:val="28"/>
          <w:lang w:val="uk-UA"/>
        </w:rPr>
        <w:t>Хмельницький</w:t>
      </w:r>
      <w:r>
        <w:rPr>
          <w:bCs/>
          <w:sz w:val="28"/>
          <w:szCs w:val="28"/>
          <w:lang w:val="uk-UA"/>
        </w:rPr>
        <w:t xml:space="preserve"> </w:t>
      </w:r>
      <w:r w:rsidRPr="009B51EB">
        <w:rPr>
          <w:bCs/>
          <w:sz w:val="28"/>
          <w:szCs w:val="28"/>
          <w:lang w:val="uk-UA"/>
        </w:rPr>
        <w:t>національний університет</w:t>
      </w:r>
      <w:r w:rsidR="0085420A" w:rsidRPr="0085420A">
        <w:rPr>
          <w:bCs/>
          <w:sz w:val="28"/>
          <w:szCs w:val="28"/>
          <w:lang w:val="uk-UA"/>
        </w:rPr>
        <w:t xml:space="preserve"> </w:t>
      </w:r>
    </w:p>
    <w:p w:rsidR="00AF1E3D" w:rsidRPr="009B51EB" w:rsidRDefault="00AF1E3D" w:rsidP="00AF1E3D">
      <w:pPr>
        <w:spacing w:line="360" w:lineRule="auto"/>
        <w:ind w:firstLine="709"/>
        <w:jc w:val="both"/>
        <w:rPr>
          <w:bCs/>
          <w:i/>
          <w:sz w:val="28"/>
          <w:szCs w:val="28"/>
          <w:lang w:val="uk-UA"/>
        </w:rPr>
      </w:pPr>
      <w:r w:rsidRPr="009B51EB">
        <w:rPr>
          <w:bCs/>
          <w:i/>
          <w:sz w:val="28"/>
          <w:szCs w:val="28"/>
          <w:lang w:val="uk-UA"/>
        </w:rPr>
        <w:t>Науковий ступінь</w:t>
      </w:r>
      <w:r w:rsidRPr="009B51EB">
        <w:rPr>
          <w:bCs/>
          <w:sz w:val="28"/>
          <w:szCs w:val="28"/>
          <w:lang w:val="uk-UA"/>
        </w:rPr>
        <w:t xml:space="preserve"> </w:t>
      </w:r>
      <w:r>
        <w:rPr>
          <w:bCs/>
          <w:sz w:val="28"/>
          <w:szCs w:val="28"/>
          <w:lang w:val="uk-UA"/>
        </w:rPr>
        <w:t xml:space="preserve">         </w:t>
      </w:r>
      <w:r w:rsidRPr="009B51EB">
        <w:rPr>
          <w:bCs/>
          <w:sz w:val="28"/>
          <w:szCs w:val="28"/>
          <w:lang w:val="uk-UA"/>
        </w:rPr>
        <w:t>доктор педагогічних наук</w:t>
      </w:r>
    </w:p>
    <w:p w:rsidR="00AF1E3D" w:rsidRPr="009B51EB" w:rsidRDefault="00AF1E3D" w:rsidP="00AF1E3D">
      <w:pPr>
        <w:spacing w:line="360" w:lineRule="auto"/>
        <w:ind w:firstLine="709"/>
        <w:jc w:val="both"/>
        <w:rPr>
          <w:bCs/>
          <w:sz w:val="28"/>
          <w:szCs w:val="28"/>
          <w:lang w:val="uk-UA"/>
        </w:rPr>
      </w:pPr>
      <w:r w:rsidRPr="009B51EB">
        <w:rPr>
          <w:bCs/>
          <w:i/>
          <w:sz w:val="28"/>
          <w:szCs w:val="28"/>
          <w:lang w:val="uk-UA"/>
        </w:rPr>
        <w:t>Вчене звання</w:t>
      </w:r>
      <w:r>
        <w:rPr>
          <w:bCs/>
          <w:i/>
          <w:sz w:val="28"/>
          <w:szCs w:val="28"/>
          <w:lang w:val="uk-UA"/>
        </w:rPr>
        <w:t xml:space="preserve">  </w:t>
      </w:r>
      <w:r>
        <w:rPr>
          <w:bCs/>
          <w:sz w:val="28"/>
          <w:szCs w:val="28"/>
          <w:lang w:val="uk-UA"/>
        </w:rPr>
        <w:t xml:space="preserve">                 професор</w:t>
      </w:r>
    </w:p>
    <w:p w:rsidR="00AF1E3D" w:rsidRDefault="00AF1E3D" w:rsidP="00AF1E3D">
      <w:pPr>
        <w:tabs>
          <w:tab w:val="left" w:pos="3168"/>
        </w:tabs>
        <w:spacing w:line="360" w:lineRule="auto"/>
        <w:ind w:firstLine="709"/>
        <w:rPr>
          <w:bCs/>
          <w:sz w:val="28"/>
          <w:szCs w:val="28"/>
          <w:lang w:val="uk-UA"/>
        </w:rPr>
      </w:pPr>
      <w:r w:rsidRPr="009B51EB">
        <w:rPr>
          <w:bCs/>
          <w:i/>
          <w:sz w:val="28"/>
          <w:szCs w:val="28"/>
          <w:lang w:val="uk-UA"/>
        </w:rPr>
        <w:t>Посада</w:t>
      </w:r>
      <w:r w:rsidRPr="009B51EB">
        <w:rPr>
          <w:b/>
          <w:bCs/>
          <w:sz w:val="28"/>
          <w:szCs w:val="28"/>
          <w:lang w:val="uk-UA"/>
        </w:rPr>
        <w:t xml:space="preserve"> </w:t>
      </w:r>
      <w:r>
        <w:rPr>
          <w:b/>
          <w:bCs/>
          <w:sz w:val="28"/>
          <w:szCs w:val="28"/>
          <w:lang w:val="uk-UA"/>
        </w:rPr>
        <w:t xml:space="preserve">           </w:t>
      </w:r>
      <w:r w:rsidR="0008440F">
        <w:rPr>
          <w:bCs/>
          <w:sz w:val="28"/>
          <w:szCs w:val="28"/>
          <w:lang w:val="uk-UA"/>
        </w:rPr>
        <w:t>п</w:t>
      </w:r>
      <w:r w:rsidRPr="009B51EB">
        <w:rPr>
          <w:bCs/>
          <w:sz w:val="28"/>
          <w:szCs w:val="28"/>
          <w:lang w:val="uk-UA"/>
        </w:rPr>
        <w:t>рофесор кафедри психології та педагогіки</w:t>
      </w:r>
    </w:p>
    <w:p w:rsidR="00AF1E3D" w:rsidRPr="009B51EB" w:rsidRDefault="00AF1E3D" w:rsidP="00AF1E3D">
      <w:pPr>
        <w:tabs>
          <w:tab w:val="left" w:pos="3168"/>
        </w:tabs>
        <w:spacing w:line="360" w:lineRule="auto"/>
        <w:ind w:firstLine="709"/>
        <w:rPr>
          <w:bCs/>
          <w:sz w:val="28"/>
          <w:szCs w:val="28"/>
          <w:lang w:val="uk-UA"/>
        </w:rPr>
      </w:pPr>
      <w:r w:rsidRPr="009B51EB">
        <w:rPr>
          <w:bCs/>
          <w:i/>
          <w:sz w:val="28"/>
          <w:szCs w:val="28"/>
          <w:lang w:val="uk-UA"/>
        </w:rPr>
        <w:t>Адреса для листування</w:t>
      </w:r>
      <w:r w:rsidRPr="009B51EB">
        <w:rPr>
          <w:bCs/>
          <w:sz w:val="28"/>
          <w:szCs w:val="28"/>
          <w:lang w:val="uk-UA"/>
        </w:rPr>
        <w:t xml:space="preserve">  29017, м. Хмельницький, проспект Миру 70/3, кв.43</w:t>
      </w:r>
    </w:p>
    <w:p w:rsidR="00AF1E3D" w:rsidRDefault="00AF1E3D" w:rsidP="00AF1E3D">
      <w:pPr>
        <w:tabs>
          <w:tab w:val="left" w:pos="3168"/>
        </w:tabs>
        <w:spacing w:line="360" w:lineRule="auto"/>
        <w:ind w:firstLine="709"/>
        <w:rPr>
          <w:bCs/>
          <w:sz w:val="28"/>
          <w:szCs w:val="28"/>
          <w:lang w:val="uk-UA"/>
        </w:rPr>
      </w:pPr>
      <w:r w:rsidRPr="009B51EB">
        <w:rPr>
          <w:bCs/>
          <w:i/>
          <w:sz w:val="28"/>
          <w:szCs w:val="28"/>
          <w:lang w:val="uk-UA"/>
        </w:rPr>
        <w:t>Телефон/факс</w:t>
      </w:r>
      <w:r w:rsidRPr="009B51EB">
        <w:rPr>
          <w:bCs/>
          <w:sz w:val="28"/>
          <w:szCs w:val="28"/>
          <w:lang w:val="uk-UA"/>
        </w:rPr>
        <w:t xml:space="preserve">       </w:t>
      </w:r>
      <w:proofErr w:type="spellStart"/>
      <w:r w:rsidRPr="009B51EB">
        <w:rPr>
          <w:bCs/>
          <w:sz w:val="28"/>
          <w:szCs w:val="28"/>
          <w:lang w:val="uk-UA"/>
        </w:rPr>
        <w:t>моб</w:t>
      </w:r>
      <w:proofErr w:type="spellEnd"/>
      <w:r w:rsidRPr="009B51EB">
        <w:rPr>
          <w:bCs/>
          <w:sz w:val="28"/>
          <w:szCs w:val="28"/>
          <w:lang w:val="uk-UA"/>
        </w:rPr>
        <w:t>. 0-67-78-611-78</w:t>
      </w:r>
    </w:p>
    <w:p w:rsidR="00AF1E3D" w:rsidRDefault="00AF1E3D" w:rsidP="00AF1E3D">
      <w:pPr>
        <w:tabs>
          <w:tab w:val="left" w:pos="3168"/>
        </w:tabs>
        <w:spacing w:line="360" w:lineRule="auto"/>
        <w:ind w:firstLine="709"/>
        <w:rPr>
          <w:bCs/>
          <w:sz w:val="28"/>
          <w:szCs w:val="28"/>
          <w:lang w:val="uk-UA"/>
        </w:rPr>
      </w:pPr>
      <w:r w:rsidRPr="00FD1620">
        <w:rPr>
          <w:bCs/>
          <w:sz w:val="28"/>
          <w:szCs w:val="28"/>
          <w:lang w:val="uk-UA"/>
        </w:rPr>
        <w:t>E-</w:t>
      </w:r>
      <w:proofErr w:type="spellStart"/>
      <w:r w:rsidRPr="00FD1620">
        <w:rPr>
          <w:bCs/>
          <w:sz w:val="28"/>
          <w:szCs w:val="28"/>
          <w:lang w:val="uk-UA"/>
        </w:rPr>
        <w:t>mail</w:t>
      </w:r>
      <w:proofErr w:type="spellEnd"/>
      <w:r w:rsidRPr="00FD1620">
        <w:rPr>
          <w:bCs/>
          <w:sz w:val="28"/>
          <w:szCs w:val="28"/>
          <w:lang w:val="uk-UA"/>
        </w:rPr>
        <w:t xml:space="preserve">               </w:t>
      </w:r>
      <w:hyperlink r:id="rId7" w:history="1">
        <w:r w:rsidR="00362E4D" w:rsidRPr="002E204C">
          <w:rPr>
            <w:rStyle w:val="a7"/>
            <w:bCs/>
            <w:sz w:val="28"/>
            <w:szCs w:val="28"/>
            <w:lang w:val="uk-UA"/>
          </w:rPr>
          <w:t>elena_gomonyuk29@ukr.net</w:t>
        </w:r>
      </w:hyperlink>
    </w:p>
    <w:p w:rsidR="00362E4D" w:rsidRPr="00FD1620" w:rsidRDefault="00362E4D" w:rsidP="00AF1E3D">
      <w:pPr>
        <w:tabs>
          <w:tab w:val="left" w:pos="3168"/>
        </w:tabs>
        <w:spacing w:line="360" w:lineRule="auto"/>
        <w:ind w:firstLine="709"/>
        <w:rPr>
          <w:bCs/>
          <w:sz w:val="28"/>
          <w:szCs w:val="28"/>
          <w:lang w:val="uk-UA"/>
        </w:rPr>
      </w:pPr>
    </w:p>
    <w:p w:rsidR="00362E4D" w:rsidRPr="009B51EB" w:rsidRDefault="00362E4D" w:rsidP="00362E4D">
      <w:pPr>
        <w:spacing w:line="360" w:lineRule="auto"/>
        <w:ind w:firstLine="709"/>
        <w:jc w:val="both"/>
        <w:rPr>
          <w:bCs/>
          <w:sz w:val="28"/>
          <w:szCs w:val="28"/>
          <w:lang w:val="uk-UA"/>
        </w:rPr>
      </w:pPr>
      <w:r w:rsidRPr="009B51EB">
        <w:rPr>
          <w:bCs/>
          <w:i/>
          <w:sz w:val="28"/>
          <w:szCs w:val="28"/>
          <w:lang w:val="uk-UA"/>
        </w:rPr>
        <w:t>Прізвище, ім’я, по-батькові</w:t>
      </w:r>
      <w:r w:rsidRPr="009B51EB">
        <w:rPr>
          <w:b/>
          <w:bCs/>
          <w:sz w:val="28"/>
          <w:szCs w:val="28"/>
          <w:lang w:val="uk-UA"/>
        </w:rPr>
        <w:t xml:space="preserve"> </w:t>
      </w:r>
      <w:r>
        <w:rPr>
          <w:b/>
          <w:bCs/>
          <w:sz w:val="28"/>
          <w:szCs w:val="28"/>
          <w:lang w:val="uk-UA"/>
        </w:rPr>
        <w:t xml:space="preserve">   </w:t>
      </w:r>
      <w:r>
        <w:rPr>
          <w:bCs/>
          <w:sz w:val="28"/>
          <w:szCs w:val="28"/>
          <w:lang w:val="uk-UA"/>
        </w:rPr>
        <w:t xml:space="preserve">Мельник Людмила Пилипівна </w:t>
      </w:r>
    </w:p>
    <w:p w:rsidR="0085420A" w:rsidRPr="009B51EB" w:rsidRDefault="00362E4D" w:rsidP="0085420A">
      <w:pPr>
        <w:spacing w:line="360" w:lineRule="auto"/>
        <w:ind w:firstLine="709"/>
        <w:jc w:val="both"/>
        <w:rPr>
          <w:bCs/>
          <w:sz w:val="28"/>
          <w:szCs w:val="28"/>
          <w:lang w:val="uk-UA"/>
        </w:rPr>
      </w:pPr>
      <w:r w:rsidRPr="009B51EB">
        <w:rPr>
          <w:bCs/>
          <w:i/>
          <w:sz w:val="28"/>
          <w:szCs w:val="28"/>
          <w:lang w:val="uk-UA"/>
        </w:rPr>
        <w:t>Місце роботи</w:t>
      </w:r>
      <w:r w:rsidRPr="009B51EB">
        <w:rPr>
          <w:b/>
          <w:bCs/>
          <w:sz w:val="28"/>
          <w:szCs w:val="28"/>
          <w:lang w:val="uk-UA"/>
        </w:rPr>
        <w:t xml:space="preserve"> </w:t>
      </w:r>
      <w:r>
        <w:rPr>
          <w:b/>
          <w:bCs/>
          <w:sz w:val="28"/>
          <w:szCs w:val="28"/>
          <w:lang w:val="uk-UA"/>
        </w:rPr>
        <w:t xml:space="preserve"> </w:t>
      </w:r>
      <w:r w:rsidR="0085420A" w:rsidRPr="00362E4D">
        <w:rPr>
          <w:bCs/>
          <w:sz w:val="28"/>
          <w:szCs w:val="28"/>
          <w:lang w:val="uk-UA"/>
        </w:rPr>
        <w:t>Кам'янець-Подільський національний університет імені Івана Огієнка</w:t>
      </w:r>
    </w:p>
    <w:p w:rsidR="00362E4D" w:rsidRPr="009B51EB" w:rsidRDefault="00362E4D" w:rsidP="00362E4D">
      <w:pPr>
        <w:spacing w:line="360" w:lineRule="auto"/>
        <w:ind w:firstLine="709"/>
        <w:jc w:val="both"/>
        <w:rPr>
          <w:bCs/>
          <w:i/>
          <w:sz w:val="28"/>
          <w:szCs w:val="28"/>
          <w:lang w:val="uk-UA"/>
        </w:rPr>
      </w:pPr>
      <w:r w:rsidRPr="009B51EB">
        <w:rPr>
          <w:bCs/>
          <w:i/>
          <w:sz w:val="28"/>
          <w:szCs w:val="28"/>
          <w:lang w:val="uk-UA"/>
        </w:rPr>
        <w:t>Науковий ступінь</w:t>
      </w:r>
      <w:r w:rsidRPr="009B51EB">
        <w:rPr>
          <w:bCs/>
          <w:sz w:val="28"/>
          <w:szCs w:val="28"/>
          <w:lang w:val="uk-UA"/>
        </w:rPr>
        <w:t xml:space="preserve"> </w:t>
      </w:r>
      <w:r>
        <w:rPr>
          <w:bCs/>
          <w:sz w:val="28"/>
          <w:szCs w:val="28"/>
          <w:lang w:val="uk-UA"/>
        </w:rPr>
        <w:t xml:space="preserve">         кандидат</w:t>
      </w:r>
      <w:r w:rsidRPr="009B51EB">
        <w:rPr>
          <w:bCs/>
          <w:sz w:val="28"/>
          <w:szCs w:val="28"/>
          <w:lang w:val="uk-UA"/>
        </w:rPr>
        <w:t xml:space="preserve"> педагогічних наук</w:t>
      </w:r>
    </w:p>
    <w:p w:rsidR="00362E4D" w:rsidRDefault="00362E4D" w:rsidP="00362E4D">
      <w:pPr>
        <w:spacing w:line="360" w:lineRule="auto"/>
        <w:ind w:firstLine="709"/>
        <w:jc w:val="both"/>
        <w:rPr>
          <w:bCs/>
          <w:sz w:val="28"/>
          <w:szCs w:val="28"/>
          <w:lang w:val="uk-UA"/>
        </w:rPr>
      </w:pPr>
      <w:r w:rsidRPr="009B51EB">
        <w:rPr>
          <w:bCs/>
          <w:i/>
          <w:sz w:val="28"/>
          <w:szCs w:val="28"/>
          <w:lang w:val="uk-UA"/>
        </w:rPr>
        <w:t>Вчене звання</w:t>
      </w:r>
      <w:r>
        <w:rPr>
          <w:bCs/>
          <w:i/>
          <w:sz w:val="28"/>
          <w:szCs w:val="28"/>
          <w:lang w:val="uk-UA"/>
        </w:rPr>
        <w:t xml:space="preserve">  </w:t>
      </w:r>
      <w:r>
        <w:rPr>
          <w:bCs/>
          <w:sz w:val="28"/>
          <w:szCs w:val="28"/>
          <w:lang w:val="uk-UA"/>
        </w:rPr>
        <w:t xml:space="preserve">                 доцент</w:t>
      </w:r>
    </w:p>
    <w:p w:rsidR="00362E4D" w:rsidRDefault="00362E4D" w:rsidP="00362E4D">
      <w:pPr>
        <w:tabs>
          <w:tab w:val="left" w:pos="3168"/>
        </w:tabs>
        <w:spacing w:line="360" w:lineRule="auto"/>
        <w:ind w:firstLine="709"/>
        <w:rPr>
          <w:bCs/>
          <w:sz w:val="28"/>
          <w:szCs w:val="28"/>
          <w:lang w:val="uk-UA"/>
        </w:rPr>
      </w:pPr>
      <w:r w:rsidRPr="009B51EB">
        <w:rPr>
          <w:bCs/>
          <w:i/>
          <w:sz w:val="28"/>
          <w:szCs w:val="28"/>
          <w:lang w:val="uk-UA"/>
        </w:rPr>
        <w:t>Посада</w:t>
      </w:r>
      <w:r w:rsidRPr="009B51EB">
        <w:rPr>
          <w:b/>
          <w:bCs/>
          <w:sz w:val="28"/>
          <w:szCs w:val="28"/>
          <w:lang w:val="uk-UA"/>
        </w:rPr>
        <w:t xml:space="preserve"> </w:t>
      </w:r>
      <w:r>
        <w:rPr>
          <w:b/>
          <w:bCs/>
          <w:sz w:val="28"/>
          <w:szCs w:val="28"/>
          <w:lang w:val="uk-UA"/>
        </w:rPr>
        <w:t xml:space="preserve">          </w:t>
      </w:r>
      <w:r w:rsidR="0085420A" w:rsidRPr="0085420A">
        <w:rPr>
          <w:bCs/>
          <w:sz w:val="28"/>
          <w:szCs w:val="28"/>
          <w:lang w:val="uk-UA"/>
        </w:rPr>
        <w:t>завідувач</w:t>
      </w:r>
      <w:r>
        <w:rPr>
          <w:b/>
          <w:bCs/>
          <w:sz w:val="28"/>
          <w:szCs w:val="28"/>
          <w:lang w:val="uk-UA"/>
        </w:rPr>
        <w:t xml:space="preserve"> </w:t>
      </w:r>
      <w:r w:rsidRPr="009B51EB">
        <w:rPr>
          <w:bCs/>
          <w:sz w:val="28"/>
          <w:szCs w:val="28"/>
          <w:lang w:val="uk-UA"/>
        </w:rPr>
        <w:t xml:space="preserve">кафедри </w:t>
      </w:r>
      <w:r w:rsidR="0085420A">
        <w:rPr>
          <w:bCs/>
          <w:sz w:val="28"/>
          <w:szCs w:val="28"/>
          <w:lang w:val="uk-UA"/>
        </w:rPr>
        <w:t>соціальної педагогіки і соціальної роботи</w:t>
      </w:r>
    </w:p>
    <w:p w:rsidR="0085420A" w:rsidRDefault="00362E4D" w:rsidP="00362E4D">
      <w:pPr>
        <w:tabs>
          <w:tab w:val="left" w:pos="3168"/>
        </w:tabs>
        <w:spacing w:line="360" w:lineRule="auto"/>
        <w:ind w:firstLine="709"/>
        <w:rPr>
          <w:bCs/>
          <w:sz w:val="28"/>
          <w:szCs w:val="28"/>
          <w:lang w:val="uk-UA"/>
        </w:rPr>
      </w:pPr>
      <w:r w:rsidRPr="009B51EB">
        <w:rPr>
          <w:bCs/>
          <w:i/>
          <w:sz w:val="28"/>
          <w:szCs w:val="28"/>
          <w:lang w:val="uk-UA"/>
        </w:rPr>
        <w:t>Адреса для листування</w:t>
      </w:r>
      <w:r w:rsidRPr="009B51EB">
        <w:rPr>
          <w:bCs/>
          <w:sz w:val="28"/>
          <w:szCs w:val="28"/>
          <w:lang w:val="uk-UA"/>
        </w:rPr>
        <w:t xml:space="preserve">  </w:t>
      </w:r>
    </w:p>
    <w:p w:rsidR="0085420A" w:rsidRDefault="00362E4D" w:rsidP="0085420A">
      <w:pPr>
        <w:tabs>
          <w:tab w:val="left" w:pos="3168"/>
        </w:tabs>
        <w:spacing w:line="360" w:lineRule="auto"/>
        <w:ind w:firstLine="709"/>
        <w:rPr>
          <w:bCs/>
          <w:sz w:val="28"/>
          <w:szCs w:val="28"/>
          <w:lang w:val="uk-UA"/>
        </w:rPr>
      </w:pPr>
      <w:r w:rsidRPr="009B51EB">
        <w:rPr>
          <w:bCs/>
          <w:i/>
          <w:sz w:val="28"/>
          <w:szCs w:val="28"/>
          <w:lang w:val="uk-UA"/>
        </w:rPr>
        <w:t>Телефон/факс</w:t>
      </w:r>
      <w:r w:rsidRPr="009B51EB">
        <w:rPr>
          <w:bCs/>
          <w:sz w:val="28"/>
          <w:szCs w:val="28"/>
          <w:lang w:val="uk-UA"/>
        </w:rPr>
        <w:t xml:space="preserve">       </w:t>
      </w:r>
    </w:p>
    <w:p w:rsidR="0085420A" w:rsidRPr="0085420A" w:rsidRDefault="00362E4D" w:rsidP="0085420A">
      <w:pPr>
        <w:tabs>
          <w:tab w:val="left" w:pos="3168"/>
        </w:tabs>
        <w:spacing w:line="360" w:lineRule="auto"/>
        <w:ind w:firstLine="709"/>
        <w:rPr>
          <w:rStyle w:val="a7"/>
          <w:sz w:val="28"/>
          <w:szCs w:val="28"/>
          <w:lang w:val="uk-UA"/>
        </w:rPr>
      </w:pPr>
      <w:r w:rsidRPr="0085420A">
        <w:rPr>
          <w:bCs/>
          <w:sz w:val="28"/>
          <w:szCs w:val="28"/>
          <w:lang w:val="uk-UA"/>
        </w:rPr>
        <w:t>E-</w:t>
      </w:r>
      <w:proofErr w:type="spellStart"/>
      <w:r w:rsidRPr="0085420A">
        <w:rPr>
          <w:bCs/>
          <w:sz w:val="28"/>
          <w:szCs w:val="28"/>
          <w:lang w:val="uk-UA"/>
        </w:rPr>
        <w:t>mail</w:t>
      </w:r>
      <w:proofErr w:type="spellEnd"/>
      <w:r w:rsidR="0085420A" w:rsidRPr="0085420A">
        <w:rPr>
          <w:bCs/>
          <w:sz w:val="28"/>
          <w:szCs w:val="28"/>
          <w:lang w:val="uk-UA"/>
        </w:rPr>
        <w:t xml:space="preserve">  </w:t>
      </w:r>
      <w:r w:rsidR="0085420A" w:rsidRPr="0085420A">
        <w:rPr>
          <w:rStyle w:val="a7"/>
          <w:sz w:val="28"/>
          <w:szCs w:val="28"/>
          <w:lang w:val="uk-UA"/>
        </w:rPr>
        <w:t>kaf.spsr@ukr.net</w:t>
      </w:r>
    </w:p>
    <w:p w:rsidR="0085420A" w:rsidRDefault="0085420A" w:rsidP="00362E4D">
      <w:pPr>
        <w:tabs>
          <w:tab w:val="left" w:pos="3168"/>
        </w:tabs>
        <w:spacing w:line="360" w:lineRule="auto"/>
        <w:ind w:firstLine="709"/>
        <w:rPr>
          <w:bCs/>
          <w:sz w:val="28"/>
          <w:szCs w:val="28"/>
          <w:lang w:val="uk-UA"/>
        </w:rPr>
      </w:pPr>
    </w:p>
    <w:p w:rsidR="00362E4D" w:rsidRPr="00FD1620" w:rsidRDefault="00362E4D" w:rsidP="00362E4D">
      <w:pPr>
        <w:tabs>
          <w:tab w:val="left" w:pos="3168"/>
        </w:tabs>
        <w:spacing w:line="360" w:lineRule="auto"/>
        <w:ind w:firstLine="709"/>
        <w:rPr>
          <w:bCs/>
          <w:sz w:val="28"/>
          <w:szCs w:val="28"/>
          <w:lang w:val="uk-UA"/>
        </w:rPr>
      </w:pPr>
    </w:p>
    <w:p w:rsidR="008D5D75" w:rsidRPr="005A4F16" w:rsidRDefault="008D5D75">
      <w:pPr>
        <w:rPr>
          <w:lang w:val="uk-UA"/>
        </w:rPr>
      </w:pPr>
    </w:p>
    <w:sectPr w:rsidR="008D5D75" w:rsidRPr="005A4F1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imesNewRomanPSMT+1">
    <w:altName w:val="Arial Unicode MS"/>
    <w:panose1 w:val="00000000000000000000"/>
    <w:charset w:val="80"/>
    <w:family w:val="auto"/>
    <w:notTrueType/>
    <w:pitch w:val="default"/>
    <w:sig w:usb0="00000001"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2365B19"/>
    <w:multiLevelType w:val="hybridMultilevel"/>
    <w:tmpl w:val="398AC7F8"/>
    <w:lvl w:ilvl="0" w:tplc="04190001">
      <w:start w:val="1"/>
      <w:numFmt w:val="bullet"/>
      <w:lvlText w:val=""/>
      <w:lvlJc w:val="left"/>
      <w:pPr>
        <w:tabs>
          <w:tab w:val="num" w:pos="1429"/>
        </w:tabs>
        <w:ind w:left="1429" w:hanging="360"/>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1">
    <w:nsid w:val="536A56F8"/>
    <w:multiLevelType w:val="hybridMultilevel"/>
    <w:tmpl w:val="826E23BC"/>
    <w:lvl w:ilvl="0" w:tplc="FFFFFFFF">
      <w:start w:val="1"/>
      <w:numFmt w:val="bullet"/>
      <w:lvlText w:val=""/>
      <w:lvlJc w:val="left"/>
      <w:pPr>
        <w:tabs>
          <w:tab w:val="num" w:pos="1429"/>
        </w:tabs>
        <w:ind w:left="1429" w:hanging="360"/>
      </w:pPr>
      <w:rPr>
        <w:rFonts w:ascii="Symbol" w:hAnsi="Symbol" w:hint="default"/>
      </w:rPr>
    </w:lvl>
    <w:lvl w:ilvl="1" w:tplc="FFFFFFFF" w:tentative="1">
      <w:start w:val="1"/>
      <w:numFmt w:val="bullet"/>
      <w:lvlText w:val="o"/>
      <w:lvlJc w:val="left"/>
      <w:pPr>
        <w:tabs>
          <w:tab w:val="num" w:pos="2149"/>
        </w:tabs>
        <w:ind w:left="2149" w:hanging="360"/>
      </w:pPr>
      <w:rPr>
        <w:rFonts w:ascii="Courier New" w:hAnsi="Courier New" w:cs="Courier New" w:hint="default"/>
      </w:rPr>
    </w:lvl>
    <w:lvl w:ilvl="2" w:tplc="FFFFFFFF" w:tentative="1">
      <w:start w:val="1"/>
      <w:numFmt w:val="bullet"/>
      <w:lvlText w:val=""/>
      <w:lvlJc w:val="left"/>
      <w:pPr>
        <w:tabs>
          <w:tab w:val="num" w:pos="2869"/>
        </w:tabs>
        <w:ind w:left="2869" w:hanging="360"/>
      </w:pPr>
      <w:rPr>
        <w:rFonts w:ascii="Wingdings" w:hAnsi="Wingdings" w:hint="default"/>
      </w:rPr>
    </w:lvl>
    <w:lvl w:ilvl="3" w:tplc="FFFFFFFF" w:tentative="1">
      <w:start w:val="1"/>
      <w:numFmt w:val="bullet"/>
      <w:lvlText w:val=""/>
      <w:lvlJc w:val="left"/>
      <w:pPr>
        <w:tabs>
          <w:tab w:val="num" w:pos="3589"/>
        </w:tabs>
        <w:ind w:left="3589" w:hanging="360"/>
      </w:pPr>
      <w:rPr>
        <w:rFonts w:ascii="Symbol" w:hAnsi="Symbol" w:hint="default"/>
      </w:rPr>
    </w:lvl>
    <w:lvl w:ilvl="4" w:tplc="FFFFFFFF" w:tentative="1">
      <w:start w:val="1"/>
      <w:numFmt w:val="bullet"/>
      <w:lvlText w:val="o"/>
      <w:lvlJc w:val="left"/>
      <w:pPr>
        <w:tabs>
          <w:tab w:val="num" w:pos="4309"/>
        </w:tabs>
        <w:ind w:left="4309" w:hanging="360"/>
      </w:pPr>
      <w:rPr>
        <w:rFonts w:ascii="Courier New" w:hAnsi="Courier New" w:cs="Courier New" w:hint="default"/>
      </w:rPr>
    </w:lvl>
    <w:lvl w:ilvl="5" w:tplc="FFFFFFFF" w:tentative="1">
      <w:start w:val="1"/>
      <w:numFmt w:val="bullet"/>
      <w:lvlText w:val=""/>
      <w:lvlJc w:val="left"/>
      <w:pPr>
        <w:tabs>
          <w:tab w:val="num" w:pos="5029"/>
        </w:tabs>
        <w:ind w:left="5029" w:hanging="360"/>
      </w:pPr>
      <w:rPr>
        <w:rFonts w:ascii="Wingdings" w:hAnsi="Wingdings" w:hint="default"/>
      </w:rPr>
    </w:lvl>
    <w:lvl w:ilvl="6" w:tplc="FFFFFFFF" w:tentative="1">
      <w:start w:val="1"/>
      <w:numFmt w:val="bullet"/>
      <w:lvlText w:val=""/>
      <w:lvlJc w:val="left"/>
      <w:pPr>
        <w:tabs>
          <w:tab w:val="num" w:pos="5749"/>
        </w:tabs>
        <w:ind w:left="5749" w:hanging="360"/>
      </w:pPr>
      <w:rPr>
        <w:rFonts w:ascii="Symbol" w:hAnsi="Symbol" w:hint="default"/>
      </w:rPr>
    </w:lvl>
    <w:lvl w:ilvl="7" w:tplc="FFFFFFFF" w:tentative="1">
      <w:start w:val="1"/>
      <w:numFmt w:val="bullet"/>
      <w:lvlText w:val="o"/>
      <w:lvlJc w:val="left"/>
      <w:pPr>
        <w:tabs>
          <w:tab w:val="num" w:pos="6469"/>
        </w:tabs>
        <w:ind w:left="6469" w:hanging="360"/>
      </w:pPr>
      <w:rPr>
        <w:rFonts w:ascii="Courier New" w:hAnsi="Courier New" w:cs="Courier New" w:hint="default"/>
      </w:rPr>
    </w:lvl>
    <w:lvl w:ilvl="8" w:tplc="FFFFFFFF" w:tentative="1">
      <w:start w:val="1"/>
      <w:numFmt w:val="bullet"/>
      <w:lvlText w:val=""/>
      <w:lvlJc w:val="left"/>
      <w:pPr>
        <w:tabs>
          <w:tab w:val="num" w:pos="7189"/>
        </w:tabs>
        <w:ind w:left="7189" w:hanging="360"/>
      </w:pPr>
      <w:rPr>
        <w:rFonts w:ascii="Wingdings" w:hAnsi="Wingdings" w:hint="default"/>
      </w:rPr>
    </w:lvl>
  </w:abstractNum>
  <w:abstractNum w:abstractNumId="2">
    <w:nsid w:val="54CB4857"/>
    <w:multiLevelType w:val="hybridMultilevel"/>
    <w:tmpl w:val="E7FEBA6E"/>
    <w:lvl w:ilvl="0" w:tplc="04190001">
      <w:start w:val="1"/>
      <w:numFmt w:val="bullet"/>
      <w:lvlText w:val=""/>
      <w:lvlJc w:val="left"/>
      <w:pPr>
        <w:tabs>
          <w:tab w:val="num" w:pos="1440"/>
        </w:tabs>
        <w:ind w:left="1440" w:hanging="360"/>
      </w:pPr>
      <w:rPr>
        <w:rFonts w:ascii="Symbol" w:hAnsi="Symbol" w:hint="default"/>
      </w:rPr>
    </w:lvl>
    <w:lvl w:ilvl="1" w:tplc="04190003" w:tentative="1">
      <w:start w:val="1"/>
      <w:numFmt w:val="bullet"/>
      <w:lvlText w:val="o"/>
      <w:lvlJc w:val="left"/>
      <w:pPr>
        <w:tabs>
          <w:tab w:val="num" w:pos="2160"/>
        </w:tabs>
        <w:ind w:left="2160" w:hanging="360"/>
      </w:pPr>
      <w:rPr>
        <w:rFonts w:ascii="Courier New" w:hAnsi="Courier New" w:cs="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3">
    <w:nsid w:val="69FC42F6"/>
    <w:multiLevelType w:val="hybridMultilevel"/>
    <w:tmpl w:val="E3469A06"/>
    <w:lvl w:ilvl="0" w:tplc="7A84B972">
      <w:start w:val="1"/>
      <w:numFmt w:val="decimal"/>
      <w:lvlText w:val="%1."/>
      <w:lvlJc w:val="left"/>
      <w:pPr>
        <w:tabs>
          <w:tab w:val="num" w:pos="1080"/>
        </w:tabs>
        <w:ind w:left="1080" w:hanging="360"/>
      </w:pPr>
      <w:rPr>
        <w:b w:val="0"/>
        <w:i w:val="0"/>
        <w:sz w:val="28"/>
        <w:szCs w:val="28"/>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num w:numId="1">
    <w:abstractNumId w:val="2"/>
  </w:num>
  <w:num w:numId="2">
    <w:abstractNumId w:val="0"/>
  </w:num>
  <w:num w:numId="3">
    <w:abstractNumId w:val="1"/>
  </w:num>
  <w:num w:numId="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A4F16"/>
    <w:rsid w:val="0008440F"/>
    <w:rsid w:val="000F23EF"/>
    <w:rsid w:val="001509B5"/>
    <w:rsid w:val="002D6009"/>
    <w:rsid w:val="00362E4D"/>
    <w:rsid w:val="00496F8E"/>
    <w:rsid w:val="005A4F16"/>
    <w:rsid w:val="00816404"/>
    <w:rsid w:val="0085420A"/>
    <w:rsid w:val="008D5D75"/>
    <w:rsid w:val="00916463"/>
    <w:rsid w:val="00A15263"/>
    <w:rsid w:val="00A45C5F"/>
    <w:rsid w:val="00AF1E3D"/>
    <w:rsid w:val="00DF696E"/>
    <w:rsid w:val="00EC2E14"/>
    <w:rsid w:val="00ED6F3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2"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5420A"/>
    <w:pPr>
      <w:spacing w:after="0" w:line="240" w:lineRule="auto"/>
    </w:pPr>
    <w:rPr>
      <w:rFonts w:ascii="Times New Roman" w:eastAsia="Times New Roman" w:hAnsi="Times New Roman" w:cs="Times New Roman"/>
      <w:sz w:val="24"/>
      <w:szCs w:val="24"/>
      <w:lang w:eastAsia="ru-RU"/>
    </w:rPr>
  </w:style>
  <w:style w:type="paragraph" w:styleId="1">
    <w:name w:val="heading 1"/>
    <w:basedOn w:val="a"/>
    <w:link w:val="10"/>
    <w:uiPriority w:val="9"/>
    <w:qFormat/>
    <w:rsid w:val="00362E4D"/>
    <w:pPr>
      <w:spacing w:before="100" w:beforeAutospacing="1" w:after="100" w:afterAutospacing="1"/>
      <w:outlineLvl w:val="0"/>
    </w:pPr>
    <w:rPr>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a4"/>
    <w:rsid w:val="005A4F16"/>
    <w:pPr>
      <w:shd w:val="clear" w:color="auto" w:fill="FFFFFF"/>
      <w:ind w:firstLine="709"/>
      <w:jc w:val="both"/>
    </w:pPr>
    <w:rPr>
      <w:color w:val="0000FF"/>
      <w:spacing w:val="-2"/>
      <w:szCs w:val="28"/>
      <w:lang w:val="uk-UA"/>
    </w:rPr>
  </w:style>
  <w:style w:type="character" w:customStyle="1" w:styleId="a4">
    <w:name w:val="Основной текст с отступом Знак"/>
    <w:basedOn w:val="a0"/>
    <w:link w:val="a3"/>
    <w:rsid w:val="005A4F16"/>
    <w:rPr>
      <w:rFonts w:ascii="Times New Roman" w:eastAsia="Times New Roman" w:hAnsi="Times New Roman" w:cs="Times New Roman"/>
      <w:color w:val="0000FF"/>
      <w:spacing w:val="-2"/>
      <w:sz w:val="24"/>
      <w:szCs w:val="28"/>
      <w:shd w:val="clear" w:color="auto" w:fill="FFFFFF"/>
      <w:lang w:val="uk-UA" w:eastAsia="ru-RU"/>
    </w:rPr>
  </w:style>
  <w:style w:type="paragraph" w:styleId="3">
    <w:name w:val="Body Text Indent 3"/>
    <w:basedOn w:val="a"/>
    <w:link w:val="30"/>
    <w:rsid w:val="005A4F16"/>
    <w:pPr>
      <w:spacing w:after="120"/>
      <w:ind w:left="283"/>
    </w:pPr>
    <w:rPr>
      <w:noProof/>
      <w:sz w:val="16"/>
      <w:szCs w:val="16"/>
    </w:rPr>
  </w:style>
  <w:style w:type="character" w:customStyle="1" w:styleId="30">
    <w:name w:val="Основной текст с отступом 3 Знак"/>
    <w:basedOn w:val="a0"/>
    <w:link w:val="3"/>
    <w:rsid w:val="005A4F16"/>
    <w:rPr>
      <w:rFonts w:ascii="Times New Roman" w:eastAsia="Times New Roman" w:hAnsi="Times New Roman" w:cs="Times New Roman"/>
      <w:noProof/>
      <w:sz w:val="16"/>
      <w:szCs w:val="16"/>
      <w:lang w:eastAsia="ru-RU"/>
    </w:rPr>
  </w:style>
  <w:style w:type="paragraph" w:styleId="2">
    <w:name w:val="Body Text Indent 2"/>
    <w:basedOn w:val="a"/>
    <w:link w:val="20"/>
    <w:rsid w:val="005A4F16"/>
    <w:pPr>
      <w:shd w:val="clear" w:color="auto" w:fill="FFFFFF"/>
      <w:tabs>
        <w:tab w:val="left" w:pos="2894"/>
        <w:tab w:val="left" w:pos="7551"/>
      </w:tabs>
      <w:ind w:firstLine="709"/>
      <w:jc w:val="both"/>
    </w:pPr>
    <w:rPr>
      <w:szCs w:val="28"/>
      <w:lang w:val="uk-UA"/>
    </w:rPr>
  </w:style>
  <w:style w:type="character" w:customStyle="1" w:styleId="20">
    <w:name w:val="Основной текст с отступом 2 Знак"/>
    <w:basedOn w:val="a0"/>
    <w:link w:val="2"/>
    <w:rsid w:val="005A4F16"/>
    <w:rPr>
      <w:rFonts w:ascii="Times New Roman" w:eastAsia="Times New Roman" w:hAnsi="Times New Roman" w:cs="Times New Roman"/>
      <w:sz w:val="24"/>
      <w:szCs w:val="28"/>
      <w:shd w:val="clear" w:color="auto" w:fill="FFFFFF"/>
      <w:lang w:val="uk-UA" w:eastAsia="ru-RU"/>
    </w:rPr>
  </w:style>
  <w:style w:type="paragraph" w:styleId="a5">
    <w:name w:val="Normal (Web)"/>
    <w:basedOn w:val="a"/>
    <w:uiPriority w:val="99"/>
    <w:rsid w:val="005A4F16"/>
    <w:pPr>
      <w:spacing w:before="100" w:beforeAutospacing="1" w:after="100" w:afterAutospacing="1"/>
    </w:pPr>
  </w:style>
  <w:style w:type="paragraph" w:styleId="21">
    <w:name w:val="Body Text 2"/>
    <w:basedOn w:val="a"/>
    <w:link w:val="22"/>
    <w:rsid w:val="005A4F16"/>
    <w:pPr>
      <w:tabs>
        <w:tab w:val="num" w:pos="927"/>
      </w:tabs>
      <w:jc w:val="both"/>
    </w:pPr>
    <w:rPr>
      <w:szCs w:val="28"/>
      <w:lang w:val="uk-UA"/>
    </w:rPr>
  </w:style>
  <w:style w:type="character" w:customStyle="1" w:styleId="22">
    <w:name w:val="Основной текст 2 Знак"/>
    <w:basedOn w:val="a0"/>
    <w:link w:val="21"/>
    <w:rsid w:val="005A4F16"/>
    <w:rPr>
      <w:rFonts w:ascii="Times New Roman" w:eastAsia="Times New Roman" w:hAnsi="Times New Roman" w:cs="Times New Roman"/>
      <w:sz w:val="24"/>
      <w:szCs w:val="28"/>
      <w:lang w:val="uk-UA" w:eastAsia="ru-RU"/>
    </w:rPr>
  </w:style>
  <w:style w:type="paragraph" w:customStyle="1" w:styleId="11">
    <w:name w:val="М_Обычный1"/>
    <w:basedOn w:val="a"/>
    <w:autoRedefine/>
    <w:rsid w:val="005A4F16"/>
    <w:pPr>
      <w:autoSpaceDE w:val="0"/>
      <w:autoSpaceDN w:val="0"/>
      <w:spacing w:line="360" w:lineRule="auto"/>
      <w:ind w:firstLine="284"/>
      <w:jc w:val="both"/>
    </w:pPr>
    <w:rPr>
      <w:color w:val="000000"/>
      <w:sz w:val="28"/>
      <w:szCs w:val="28"/>
      <w:lang w:val="uk-UA"/>
    </w:rPr>
  </w:style>
  <w:style w:type="paragraph" w:styleId="a6">
    <w:name w:val="List Paragraph"/>
    <w:basedOn w:val="a"/>
    <w:qFormat/>
    <w:rsid w:val="00A45C5F"/>
    <w:pPr>
      <w:ind w:left="720"/>
      <w:contextualSpacing/>
    </w:pPr>
    <w:rPr>
      <w:lang w:val="uk-UA"/>
    </w:rPr>
  </w:style>
  <w:style w:type="paragraph" w:customStyle="1" w:styleId="login-buttonuser">
    <w:name w:val="login-button__user"/>
    <w:basedOn w:val="a"/>
    <w:rsid w:val="00A45C5F"/>
    <w:pPr>
      <w:spacing w:before="100" w:beforeAutospacing="1" w:after="100" w:afterAutospacing="1"/>
    </w:pPr>
  </w:style>
  <w:style w:type="character" w:styleId="a7">
    <w:name w:val="Hyperlink"/>
    <w:basedOn w:val="a0"/>
    <w:uiPriority w:val="99"/>
    <w:unhideWhenUsed/>
    <w:rsid w:val="00A45C5F"/>
    <w:rPr>
      <w:color w:val="0000FF" w:themeColor="hyperlink"/>
      <w:u w:val="single"/>
    </w:rPr>
  </w:style>
  <w:style w:type="character" w:customStyle="1" w:styleId="10">
    <w:name w:val="Заголовок 1 Знак"/>
    <w:basedOn w:val="a0"/>
    <w:link w:val="1"/>
    <w:uiPriority w:val="9"/>
    <w:rsid w:val="00362E4D"/>
    <w:rPr>
      <w:rFonts w:ascii="Times New Roman" w:eastAsia="Times New Roman" w:hAnsi="Times New Roman" w:cs="Times New Roman"/>
      <w:b/>
      <w:bCs/>
      <w:kern w:val="36"/>
      <w:sz w:val="48"/>
      <w:szCs w:val="48"/>
      <w:lang w:eastAsia="ru-RU"/>
    </w:rPr>
  </w:style>
  <w:style w:type="paragraph" w:customStyle="1" w:styleId="site-description">
    <w:name w:val="site-description"/>
    <w:basedOn w:val="a"/>
    <w:rsid w:val="00362E4D"/>
    <w:pPr>
      <w:spacing w:before="100" w:beforeAutospacing="1" w:after="100" w:afterAutospacing="1"/>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2"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5420A"/>
    <w:pPr>
      <w:spacing w:after="0" w:line="240" w:lineRule="auto"/>
    </w:pPr>
    <w:rPr>
      <w:rFonts w:ascii="Times New Roman" w:eastAsia="Times New Roman" w:hAnsi="Times New Roman" w:cs="Times New Roman"/>
      <w:sz w:val="24"/>
      <w:szCs w:val="24"/>
      <w:lang w:eastAsia="ru-RU"/>
    </w:rPr>
  </w:style>
  <w:style w:type="paragraph" w:styleId="1">
    <w:name w:val="heading 1"/>
    <w:basedOn w:val="a"/>
    <w:link w:val="10"/>
    <w:uiPriority w:val="9"/>
    <w:qFormat/>
    <w:rsid w:val="00362E4D"/>
    <w:pPr>
      <w:spacing w:before="100" w:beforeAutospacing="1" w:after="100" w:afterAutospacing="1"/>
      <w:outlineLvl w:val="0"/>
    </w:pPr>
    <w:rPr>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a4"/>
    <w:rsid w:val="005A4F16"/>
    <w:pPr>
      <w:shd w:val="clear" w:color="auto" w:fill="FFFFFF"/>
      <w:ind w:firstLine="709"/>
      <w:jc w:val="both"/>
    </w:pPr>
    <w:rPr>
      <w:color w:val="0000FF"/>
      <w:spacing w:val="-2"/>
      <w:szCs w:val="28"/>
      <w:lang w:val="uk-UA"/>
    </w:rPr>
  </w:style>
  <w:style w:type="character" w:customStyle="1" w:styleId="a4">
    <w:name w:val="Основной текст с отступом Знак"/>
    <w:basedOn w:val="a0"/>
    <w:link w:val="a3"/>
    <w:rsid w:val="005A4F16"/>
    <w:rPr>
      <w:rFonts w:ascii="Times New Roman" w:eastAsia="Times New Roman" w:hAnsi="Times New Roman" w:cs="Times New Roman"/>
      <w:color w:val="0000FF"/>
      <w:spacing w:val="-2"/>
      <w:sz w:val="24"/>
      <w:szCs w:val="28"/>
      <w:shd w:val="clear" w:color="auto" w:fill="FFFFFF"/>
      <w:lang w:val="uk-UA" w:eastAsia="ru-RU"/>
    </w:rPr>
  </w:style>
  <w:style w:type="paragraph" w:styleId="3">
    <w:name w:val="Body Text Indent 3"/>
    <w:basedOn w:val="a"/>
    <w:link w:val="30"/>
    <w:rsid w:val="005A4F16"/>
    <w:pPr>
      <w:spacing w:after="120"/>
      <w:ind w:left="283"/>
    </w:pPr>
    <w:rPr>
      <w:noProof/>
      <w:sz w:val="16"/>
      <w:szCs w:val="16"/>
    </w:rPr>
  </w:style>
  <w:style w:type="character" w:customStyle="1" w:styleId="30">
    <w:name w:val="Основной текст с отступом 3 Знак"/>
    <w:basedOn w:val="a0"/>
    <w:link w:val="3"/>
    <w:rsid w:val="005A4F16"/>
    <w:rPr>
      <w:rFonts w:ascii="Times New Roman" w:eastAsia="Times New Roman" w:hAnsi="Times New Roman" w:cs="Times New Roman"/>
      <w:noProof/>
      <w:sz w:val="16"/>
      <w:szCs w:val="16"/>
      <w:lang w:eastAsia="ru-RU"/>
    </w:rPr>
  </w:style>
  <w:style w:type="paragraph" w:styleId="2">
    <w:name w:val="Body Text Indent 2"/>
    <w:basedOn w:val="a"/>
    <w:link w:val="20"/>
    <w:rsid w:val="005A4F16"/>
    <w:pPr>
      <w:shd w:val="clear" w:color="auto" w:fill="FFFFFF"/>
      <w:tabs>
        <w:tab w:val="left" w:pos="2894"/>
        <w:tab w:val="left" w:pos="7551"/>
      </w:tabs>
      <w:ind w:firstLine="709"/>
      <w:jc w:val="both"/>
    </w:pPr>
    <w:rPr>
      <w:szCs w:val="28"/>
      <w:lang w:val="uk-UA"/>
    </w:rPr>
  </w:style>
  <w:style w:type="character" w:customStyle="1" w:styleId="20">
    <w:name w:val="Основной текст с отступом 2 Знак"/>
    <w:basedOn w:val="a0"/>
    <w:link w:val="2"/>
    <w:rsid w:val="005A4F16"/>
    <w:rPr>
      <w:rFonts w:ascii="Times New Roman" w:eastAsia="Times New Roman" w:hAnsi="Times New Roman" w:cs="Times New Roman"/>
      <w:sz w:val="24"/>
      <w:szCs w:val="28"/>
      <w:shd w:val="clear" w:color="auto" w:fill="FFFFFF"/>
      <w:lang w:val="uk-UA" w:eastAsia="ru-RU"/>
    </w:rPr>
  </w:style>
  <w:style w:type="paragraph" w:styleId="a5">
    <w:name w:val="Normal (Web)"/>
    <w:basedOn w:val="a"/>
    <w:uiPriority w:val="99"/>
    <w:rsid w:val="005A4F16"/>
    <w:pPr>
      <w:spacing w:before="100" w:beforeAutospacing="1" w:after="100" w:afterAutospacing="1"/>
    </w:pPr>
  </w:style>
  <w:style w:type="paragraph" w:styleId="21">
    <w:name w:val="Body Text 2"/>
    <w:basedOn w:val="a"/>
    <w:link w:val="22"/>
    <w:rsid w:val="005A4F16"/>
    <w:pPr>
      <w:tabs>
        <w:tab w:val="num" w:pos="927"/>
      </w:tabs>
      <w:jc w:val="both"/>
    </w:pPr>
    <w:rPr>
      <w:szCs w:val="28"/>
      <w:lang w:val="uk-UA"/>
    </w:rPr>
  </w:style>
  <w:style w:type="character" w:customStyle="1" w:styleId="22">
    <w:name w:val="Основной текст 2 Знак"/>
    <w:basedOn w:val="a0"/>
    <w:link w:val="21"/>
    <w:rsid w:val="005A4F16"/>
    <w:rPr>
      <w:rFonts w:ascii="Times New Roman" w:eastAsia="Times New Roman" w:hAnsi="Times New Roman" w:cs="Times New Roman"/>
      <w:sz w:val="24"/>
      <w:szCs w:val="28"/>
      <w:lang w:val="uk-UA" w:eastAsia="ru-RU"/>
    </w:rPr>
  </w:style>
  <w:style w:type="paragraph" w:customStyle="1" w:styleId="11">
    <w:name w:val="М_Обычный1"/>
    <w:basedOn w:val="a"/>
    <w:autoRedefine/>
    <w:rsid w:val="005A4F16"/>
    <w:pPr>
      <w:autoSpaceDE w:val="0"/>
      <w:autoSpaceDN w:val="0"/>
      <w:spacing w:line="360" w:lineRule="auto"/>
      <w:ind w:firstLine="284"/>
      <w:jc w:val="both"/>
    </w:pPr>
    <w:rPr>
      <w:color w:val="000000"/>
      <w:sz w:val="28"/>
      <w:szCs w:val="28"/>
      <w:lang w:val="uk-UA"/>
    </w:rPr>
  </w:style>
  <w:style w:type="paragraph" w:styleId="a6">
    <w:name w:val="List Paragraph"/>
    <w:basedOn w:val="a"/>
    <w:qFormat/>
    <w:rsid w:val="00A45C5F"/>
    <w:pPr>
      <w:ind w:left="720"/>
      <w:contextualSpacing/>
    </w:pPr>
    <w:rPr>
      <w:lang w:val="uk-UA"/>
    </w:rPr>
  </w:style>
  <w:style w:type="paragraph" w:customStyle="1" w:styleId="login-buttonuser">
    <w:name w:val="login-button__user"/>
    <w:basedOn w:val="a"/>
    <w:rsid w:val="00A45C5F"/>
    <w:pPr>
      <w:spacing w:before="100" w:beforeAutospacing="1" w:after="100" w:afterAutospacing="1"/>
    </w:pPr>
  </w:style>
  <w:style w:type="character" w:styleId="a7">
    <w:name w:val="Hyperlink"/>
    <w:basedOn w:val="a0"/>
    <w:uiPriority w:val="99"/>
    <w:unhideWhenUsed/>
    <w:rsid w:val="00A45C5F"/>
    <w:rPr>
      <w:color w:val="0000FF" w:themeColor="hyperlink"/>
      <w:u w:val="single"/>
    </w:rPr>
  </w:style>
  <w:style w:type="character" w:customStyle="1" w:styleId="10">
    <w:name w:val="Заголовок 1 Знак"/>
    <w:basedOn w:val="a0"/>
    <w:link w:val="1"/>
    <w:uiPriority w:val="9"/>
    <w:rsid w:val="00362E4D"/>
    <w:rPr>
      <w:rFonts w:ascii="Times New Roman" w:eastAsia="Times New Roman" w:hAnsi="Times New Roman" w:cs="Times New Roman"/>
      <w:b/>
      <w:bCs/>
      <w:kern w:val="36"/>
      <w:sz w:val="48"/>
      <w:szCs w:val="48"/>
      <w:lang w:eastAsia="ru-RU"/>
    </w:rPr>
  </w:style>
  <w:style w:type="paragraph" w:customStyle="1" w:styleId="site-description">
    <w:name w:val="site-description"/>
    <w:basedOn w:val="a"/>
    <w:rsid w:val="00362E4D"/>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5763232">
      <w:bodyDiv w:val="1"/>
      <w:marLeft w:val="0"/>
      <w:marRight w:val="0"/>
      <w:marTop w:val="0"/>
      <w:marBottom w:val="0"/>
      <w:divBdr>
        <w:top w:val="none" w:sz="0" w:space="0" w:color="auto"/>
        <w:left w:val="none" w:sz="0" w:space="0" w:color="auto"/>
        <w:bottom w:val="none" w:sz="0" w:space="0" w:color="auto"/>
        <w:right w:val="none" w:sz="0" w:space="0" w:color="auto"/>
      </w:divBdr>
    </w:div>
    <w:div w:id="383918552">
      <w:bodyDiv w:val="1"/>
      <w:marLeft w:val="0"/>
      <w:marRight w:val="0"/>
      <w:marTop w:val="0"/>
      <w:marBottom w:val="0"/>
      <w:divBdr>
        <w:top w:val="none" w:sz="0" w:space="0" w:color="auto"/>
        <w:left w:val="none" w:sz="0" w:space="0" w:color="auto"/>
        <w:bottom w:val="none" w:sz="0" w:space="0" w:color="auto"/>
        <w:right w:val="none" w:sz="0" w:space="0" w:color="auto"/>
      </w:divBdr>
    </w:div>
    <w:div w:id="594901148">
      <w:bodyDiv w:val="1"/>
      <w:marLeft w:val="0"/>
      <w:marRight w:val="0"/>
      <w:marTop w:val="0"/>
      <w:marBottom w:val="0"/>
      <w:divBdr>
        <w:top w:val="none" w:sz="0" w:space="0" w:color="auto"/>
        <w:left w:val="none" w:sz="0" w:space="0" w:color="auto"/>
        <w:bottom w:val="none" w:sz="0" w:space="0" w:color="auto"/>
        <w:right w:val="none" w:sz="0" w:space="0" w:color="auto"/>
      </w:divBdr>
    </w:div>
    <w:div w:id="776144016">
      <w:bodyDiv w:val="1"/>
      <w:marLeft w:val="0"/>
      <w:marRight w:val="0"/>
      <w:marTop w:val="0"/>
      <w:marBottom w:val="0"/>
      <w:divBdr>
        <w:top w:val="none" w:sz="0" w:space="0" w:color="auto"/>
        <w:left w:val="none" w:sz="0" w:space="0" w:color="auto"/>
        <w:bottom w:val="none" w:sz="0" w:space="0" w:color="auto"/>
        <w:right w:val="none" w:sz="0" w:space="0" w:color="auto"/>
      </w:divBdr>
    </w:div>
    <w:div w:id="857767330">
      <w:bodyDiv w:val="1"/>
      <w:marLeft w:val="0"/>
      <w:marRight w:val="0"/>
      <w:marTop w:val="0"/>
      <w:marBottom w:val="0"/>
      <w:divBdr>
        <w:top w:val="none" w:sz="0" w:space="0" w:color="auto"/>
        <w:left w:val="none" w:sz="0" w:space="0" w:color="auto"/>
        <w:bottom w:val="none" w:sz="0" w:space="0" w:color="auto"/>
        <w:right w:val="none" w:sz="0" w:space="0" w:color="auto"/>
      </w:divBdr>
    </w:div>
    <w:div w:id="1094788412">
      <w:bodyDiv w:val="1"/>
      <w:marLeft w:val="0"/>
      <w:marRight w:val="0"/>
      <w:marTop w:val="0"/>
      <w:marBottom w:val="0"/>
      <w:divBdr>
        <w:top w:val="none" w:sz="0" w:space="0" w:color="auto"/>
        <w:left w:val="none" w:sz="0" w:space="0" w:color="auto"/>
        <w:bottom w:val="none" w:sz="0" w:space="0" w:color="auto"/>
        <w:right w:val="none" w:sz="0" w:space="0" w:color="auto"/>
      </w:divBdr>
    </w:div>
    <w:div w:id="1241061028">
      <w:bodyDiv w:val="1"/>
      <w:marLeft w:val="0"/>
      <w:marRight w:val="0"/>
      <w:marTop w:val="0"/>
      <w:marBottom w:val="0"/>
      <w:divBdr>
        <w:top w:val="none" w:sz="0" w:space="0" w:color="auto"/>
        <w:left w:val="none" w:sz="0" w:space="0" w:color="auto"/>
        <w:bottom w:val="none" w:sz="0" w:space="0" w:color="auto"/>
        <w:right w:val="none" w:sz="0" w:space="0" w:color="auto"/>
      </w:divBdr>
    </w:div>
    <w:div w:id="1394619538">
      <w:bodyDiv w:val="1"/>
      <w:marLeft w:val="0"/>
      <w:marRight w:val="0"/>
      <w:marTop w:val="0"/>
      <w:marBottom w:val="0"/>
      <w:divBdr>
        <w:top w:val="none" w:sz="0" w:space="0" w:color="auto"/>
        <w:left w:val="none" w:sz="0" w:space="0" w:color="auto"/>
        <w:bottom w:val="none" w:sz="0" w:space="0" w:color="auto"/>
        <w:right w:val="none" w:sz="0" w:space="0" w:color="auto"/>
      </w:divBdr>
    </w:div>
    <w:div w:id="1448239226">
      <w:bodyDiv w:val="1"/>
      <w:marLeft w:val="0"/>
      <w:marRight w:val="0"/>
      <w:marTop w:val="0"/>
      <w:marBottom w:val="0"/>
      <w:divBdr>
        <w:top w:val="none" w:sz="0" w:space="0" w:color="auto"/>
        <w:left w:val="none" w:sz="0" w:space="0" w:color="auto"/>
        <w:bottom w:val="none" w:sz="0" w:space="0" w:color="auto"/>
        <w:right w:val="none" w:sz="0" w:space="0" w:color="auto"/>
      </w:divBdr>
    </w:div>
    <w:div w:id="1532525656">
      <w:bodyDiv w:val="1"/>
      <w:marLeft w:val="0"/>
      <w:marRight w:val="0"/>
      <w:marTop w:val="0"/>
      <w:marBottom w:val="0"/>
      <w:divBdr>
        <w:top w:val="none" w:sz="0" w:space="0" w:color="auto"/>
        <w:left w:val="none" w:sz="0" w:space="0" w:color="auto"/>
        <w:bottom w:val="none" w:sz="0" w:space="0" w:color="auto"/>
        <w:right w:val="none" w:sz="0" w:space="0" w:color="auto"/>
      </w:divBdr>
    </w:div>
    <w:div w:id="1795907160">
      <w:bodyDiv w:val="1"/>
      <w:marLeft w:val="0"/>
      <w:marRight w:val="0"/>
      <w:marTop w:val="0"/>
      <w:marBottom w:val="0"/>
      <w:divBdr>
        <w:top w:val="none" w:sz="0" w:space="0" w:color="auto"/>
        <w:left w:val="none" w:sz="0" w:space="0" w:color="auto"/>
        <w:bottom w:val="none" w:sz="0" w:space="0" w:color="auto"/>
        <w:right w:val="none" w:sz="0" w:space="0" w:color="auto"/>
      </w:divBdr>
    </w:div>
    <w:div w:id="20518076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mailto:elena_gomonyuk29@ukr.ne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elena_gomonyuk29@ukr.net"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TotalTime>
  <Pages>15</Pages>
  <Words>3770</Words>
  <Characters>21491</Characters>
  <Application>Microsoft Office Word</Application>
  <DocSecurity>0</DocSecurity>
  <Lines>179</Lines>
  <Paragraphs>50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25211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Alena</dc:creator>
  <cp:lastModifiedBy>Alena</cp:lastModifiedBy>
  <cp:revision>4</cp:revision>
  <dcterms:created xsi:type="dcterms:W3CDTF">2019-05-05T20:08:00Z</dcterms:created>
  <dcterms:modified xsi:type="dcterms:W3CDTF">2019-05-09T16:03:00Z</dcterms:modified>
</cp:coreProperties>
</file>