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F5A25" w:rsidRPr="001F5A25" w:rsidRDefault="001F5A25" w:rsidP="00C31FD7">
      <w:pPr>
        <w:spacing w:line="360" w:lineRule="auto"/>
        <w:ind w:left="-284" w:right="-1" w:firstLine="567"/>
        <w:jc w:val="right"/>
        <w:rPr>
          <w:b/>
          <w:sz w:val="28"/>
          <w:szCs w:val="28"/>
        </w:rPr>
      </w:pPr>
      <w:r w:rsidRPr="00B52D91">
        <w:rPr>
          <w:b/>
          <w:i/>
          <w:sz w:val="28"/>
          <w:szCs w:val="28"/>
          <w:lang w:val="uk-UA"/>
        </w:rPr>
        <w:t xml:space="preserve">Денис </w:t>
      </w:r>
      <w:proofErr w:type="spellStart"/>
      <w:r w:rsidRPr="00B52D91">
        <w:rPr>
          <w:b/>
          <w:i/>
          <w:sz w:val="28"/>
          <w:szCs w:val="28"/>
          <w:lang w:val="uk-UA"/>
        </w:rPr>
        <w:t>Дмитрошкін</w:t>
      </w:r>
      <w:proofErr w:type="spellEnd"/>
      <w:r>
        <w:rPr>
          <w:sz w:val="28"/>
          <w:szCs w:val="28"/>
          <w:lang w:val="uk-UA"/>
        </w:rPr>
        <w:t xml:space="preserve"> (</w:t>
      </w:r>
      <w:r w:rsidRPr="00B52D91">
        <w:rPr>
          <w:i/>
          <w:sz w:val="28"/>
          <w:szCs w:val="28"/>
          <w:lang w:val="uk-UA"/>
        </w:rPr>
        <w:t>Хмельницький</w:t>
      </w:r>
      <w:r>
        <w:rPr>
          <w:sz w:val="28"/>
          <w:szCs w:val="28"/>
          <w:lang w:val="uk-UA"/>
        </w:rPr>
        <w:t>)</w:t>
      </w:r>
    </w:p>
    <w:p w:rsidR="001F5A25" w:rsidRPr="00C31FD7" w:rsidRDefault="001F5A25" w:rsidP="00C31FD7">
      <w:pPr>
        <w:spacing w:line="360" w:lineRule="auto"/>
        <w:ind w:left="-284" w:right="-1" w:firstLine="567"/>
        <w:jc w:val="center"/>
        <w:rPr>
          <w:b/>
          <w:sz w:val="28"/>
          <w:szCs w:val="28"/>
        </w:rPr>
      </w:pPr>
    </w:p>
    <w:p w:rsidR="00EE438C" w:rsidRDefault="001F5A25" w:rsidP="00C31FD7">
      <w:pPr>
        <w:spacing w:line="360" w:lineRule="auto"/>
        <w:ind w:left="-284" w:right="-1" w:firstLine="567"/>
        <w:jc w:val="center"/>
        <w:rPr>
          <w:b/>
          <w:sz w:val="28"/>
          <w:szCs w:val="28"/>
          <w:lang w:val="uk-UA"/>
        </w:rPr>
      </w:pPr>
      <w:r w:rsidRPr="00C1523E">
        <w:rPr>
          <w:b/>
          <w:sz w:val="28"/>
          <w:szCs w:val="28"/>
          <w:lang w:val="uk-UA"/>
        </w:rPr>
        <w:t>СТРУКТУРНІ МОДЕЛІ ТА ЛЕКСИЧНІ ГРУПИ СПОРТИВНИХ КОМПОЗИТІВ</w:t>
      </w:r>
    </w:p>
    <w:p w:rsidR="000A2948" w:rsidRPr="00C31FD7" w:rsidRDefault="000A2948" w:rsidP="00C31FD7">
      <w:pPr>
        <w:spacing w:line="360" w:lineRule="auto"/>
        <w:ind w:left="-284" w:right="-1" w:firstLine="567"/>
        <w:jc w:val="both"/>
        <w:rPr>
          <w:i/>
          <w:sz w:val="28"/>
          <w:szCs w:val="28"/>
        </w:rPr>
      </w:pPr>
    </w:p>
    <w:p w:rsidR="001D03C8" w:rsidRPr="004265C9" w:rsidRDefault="001D03C8" w:rsidP="00C31FD7">
      <w:pPr>
        <w:spacing w:line="360" w:lineRule="auto"/>
        <w:ind w:left="-284" w:right="-1" w:firstLine="567"/>
        <w:jc w:val="both"/>
        <w:rPr>
          <w:i/>
          <w:sz w:val="28"/>
          <w:szCs w:val="28"/>
          <w:lang w:val="uk-UA"/>
        </w:rPr>
      </w:pPr>
      <w:r>
        <w:rPr>
          <w:i/>
          <w:sz w:val="28"/>
          <w:szCs w:val="28"/>
          <w:lang w:val="uk-UA"/>
        </w:rPr>
        <w:t>Структурні особливості та лексичні аспекти композитів американського спортивного дискурсу ще не достатньо висвітлені</w:t>
      </w:r>
      <w:r w:rsidRPr="004265C9">
        <w:rPr>
          <w:i/>
          <w:sz w:val="28"/>
          <w:szCs w:val="28"/>
          <w:lang w:val="uk-UA"/>
        </w:rPr>
        <w:t xml:space="preserve"> у </w:t>
      </w:r>
      <w:r>
        <w:rPr>
          <w:i/>
          <w:sz w:val="28"/>
          <w:szCs w:val="28"/>
          <w:lang w:val="uk-UA"/>
        </w:rPr>
        <w:t>лінгвістичній</w:t>
      </w:r>
      <w:r w:rsidRPr="004265C9">
        <w:rPr>
          <w:i/>
          <w:sz w:val="28"/>
          <w:szCs w:val="28"/>
          <w:lang w:val="uk-UA"/>
        </w:rPr>
        <w:t xml:space="preserve"> літературі, оскільки </w:t>
      </w:r>
      <w:r>
        <w:rPr>
          <w:i/>
          <w:sz w:val="28"/>
          <w:szCs w:val="28"/>
          <w:lang w:val="uk-UA"/>
        </w:rPr>
        <w:t xml:space="preserve">саме американський спортивний </w:t>
      </w:r>
      <w:proofErr w:type="spellStart"/>
      <w:r>
        <w:rPr>
          <w:i/>
          <w:sz w:val="28"/>
          <w:szCs w:val="28"/>
          <w:lang w:val="uk-UA"/>
        </w:rPr>
        <w:t>дикуср</w:t>
      </w:r>
      <w:proofErr w:type="spellEnd"/>
      <w:r>
        <w:rPr>
          <w:i/>
          <w:sz w:val="28"/>
          <w:szCs w:val="28"/>
          <w:lang w:val="uk-UA"/>
        </w:rPr>
        <w:t xml:space="preserve"> породжує незвичні, досі не вивчені моделі композитів</w:t>
      </w:r>
      <w:r w:rsidRPr="004265C9">
        <w:rPr>
          <w:i/>
          <w:sz w:val="28"/>
          <w:szCs w:val="28"/>
          <w:lang w:val="uk-UA"/>
        </w:rPr>
        <w:t xml:space="preserve">. У науковій праці здійснено детальний опис </w:t>
      </w:r>
      <w:r>
        <w:rPr>
          <w:i/>
          <w:sz w:val="28"/>
          <w:szCs w:val="28"/>
          <w:lang w:val="uk-UA"/>
        </w:rPr>
        <w:t>структурних моделей та проведено лексичне групування композитів, що зустрічають в американському спортивному дискурсі</w:t>
      </w:r>
      <w:r w:rsidRPr="004265C9">
        <w:rPr>
          <w:i/>
          <w:sz w:val="28"/>
          <w:szCs w:val="28"/>
          <w:lang w:val="uk-UA"/>
        </w:rPr>
        <w:t>. Під час дослідження були використанні численні</w:t>
      </w:r>
      <w:r>
        <w:rPr>
          <w:i/>
          <w:sz w:val="28"/>
          <w:szCs w:val="28"/>
          <w:lang w:val="uk-UA"/>
        </w:rPr>
        <w:t xml:space="preserve"> </w:t>
      </w:r>
      <w:proofErr w:type="spellStart"/>
      <w:r>
        <w:rPr>
          <w:i/>
          <w:sz w:val="28"/>
          <w:szCs w:val="28"/>
          <w:lang w:val="uk-UA"/>
        </w:rPr>
        <w:t>Інтернет-сторінки</w:t>
      </w:r>
      <w:proofErr w:type="spellEnd"/>
      <w:r>
        <w:rPr>
          <w:i/>
          <w:sz w:val="28"/>
          <w:szCs w:val="28"/>
          <w:lang w:val="uk-UA"/>
        </w:rPr>
        <w:t xml:space="preserve">, </w:t>
      </w:r>
      <w:r w:rsidRPr="004265C9">
        <w:rPr>
          <w:i/>
          <w:sz w:val="28"/>
          <w:szCs w:val="28"/>
          <w:lang w:val="uk-UA"/>
        </w:rPr>
        <w:t xml:space="preserve"> </w:t>
      </w:r>
      <w:proofErr w:type="spellStart"/>
      <w:r w:rsidRPr="004265C9">
        <w:rPr>
          <w:i/>
          <w:sz w:val="28"/>
          <w:szCs w:val="28"/>
          <w:lang w:val="uk-UA"/>
        </w:rPr>
        <w:t>аудіо</w:t>
      </w:r>
      <w:r>
        <w:rPr>
          <w:i/>
          <w:sz w:val="28"/>
          <w:szCs w:val="28"/>
          <w:lang w:val="uk-UA"/>
        </w:rPr>
        <w:t>-</w:t>
      </w:r>
      <w:proofErr w:type="spellEnd"/>
      <w:r w:rsidRPr="004265C9">
        <w:rPr>
          <w:i/>
          <w:sz w:val="28"/>
          <w:szCs w:val="28"/>
          <w:lang w:val="uk-UA"/>
        </w:rPr>
        <w:t xml:space="preserve"> та відео матеріали із записом спортивних подій</w:t>
      </w:r>
      <w:r>
        <w:rPr>
          <w:i/>
          <w:sz w:val="28"/>
          <w:szCs w:val="28"/>
          <w:lang w:val="uk-UA"/>
        </w:rPr>
        <w:t>, американські спортивні газети та журнали</w:t>
      </w:r>
      <w:r w:rsidRPr="004265C9">
        <w:rPr>
          <w:i/>
          <w:sz w:val="28"/>
          <w:szCs w:val="28"/>
          <w:lang w:val="uk-UA"/>
        </w:rPr>
        <w:t>.</w:t>
      </w:r>
    </w:p>
    <w:p w:rsidR="00EE438C" w:rsidRPr="00C1523E" w:rsidRDefault="00EE438C" w:rsidP="00C31FD7">
      <w:pPr>
        <w:widowControl w:val="0"/>
        <w:tabs>
          <w:tab w:val="left" w:pos="2977"/>
        </w:tabs>
        <w:spacing w:line="360" w:lineRule="auto"/>
        <w:ind w:left="-284" w:right="-1" w:firstLine="567"/>
        <w:jc w:val="both"/>
        <w:rPr>
          <w:snapToGrid w:val="0"/>
          <w:sz w:val="28"/>
          <w:szCs w:val="28"/>
          <w:lang w:val="uk-UA"/>
        </w:rPr>
      </w:pPr>
      <w:r w:rsidRPr="00C1523E">
        <w:rPr>
          <w:snapToGrid w:val="0"/>
          <w:sz w:val="28"/>
          <w:szCs w:val="28"/>
          <w:lang w:val="uk-UA"/>
        </w:rPr>
        <w:t xml:space="preserve">Під час проведення дослідження, нами було виявлено, що всі композитні </w:t>
      </w:r>
      <w:proofErr w:type="spellStart"/>
      <w:r w:rsidRPr="00C1523E">
        <w:rPr>
          <w:snapToGrid w:val="0"/>
          <w:sz w:val="28"/>
          <w:szCs w:val="28"/>
          <w:lang w:val="uk-UA"/>
        </w:rPr>
        <w:t>номінанти</w:t>
      </w:r>
      <w:proofErr w:type="spellEnd"/>
      <w:r w:rsidRPr="00C1523E">
        <w:rPr>
          <w:snapToGrid w:val="0"/>
          <w:sz w:val="28"/>
          <w:szCs w:val="28"/>
          <w:lang w:val="uk-UA"/>
        </w:rPr>
        <w:t xml:space="preserve"> американського спортивного дискурсу мають певний набір структурних моделей їх утворення. Аналіз корпусу 1068 </w:t>
      </w:r>
      <w:r>
        <w:rPr>
          <w:snapToGrid w:val="0"/>
          <w:sz w:val="28"/>
          <w:szCs w:val="28"/>
          <w:lang w:val="uk-UA"/>
        </w:rPr>
        <w:t>композитів</w:t>
      </w:r>
      <w:r w:rsidRPr="00C1523E">
        <w:rPr>
          <w:snapToGrid w:val="0"/>
          <w:sz w:val="28"/>
          <w:szCs w:val="28"/>
          <w:lang w:val="uk-UA"/>
        </w:rPr>
        <w:t xml:space="preserve"> дав нам змогу поділити всі композити американського спортивного дискурсу на три групи, згідно трансформацій на синтаксичному рівні. </w:t>
      </w:r>
    </w:p>
    <w:p w:rsidR="00EE438C" w:rsidRPr="00C1523E" w:rsidRDefault="00EE438C" w:rsidP="00C31FD7">
      <w:pPr>
        <w:widowControl w:val="0"/>
        <w:tabs>
          <w:tab w:val="left" w:pos="2977"/>
        </w:tabs>
        <w:spacing w:line="360" w:lineRule="auto"/>
        <w:ind w:left="-284" w:right="-1" w:firstLine="567"/>
        <w:jc w:val="both"/>
        <w:rPr>
          <w:snapToGrid w:val="0"/>
          <w:sz w:val="28"/>
          <w:szCs w:val="28"/>
          <w:lang w:val="uk-UA"/>
        </w:rPr>
      </w:pPr>
      <w:r w:rsidRPr="00C1523E">
        <w:rPr>
          <w:b/>
          <w:bCs/>
          <w:snapToGrid w:val="0"/>
          <w:sz w:val="28"/>
          <w:szCs w:val="28"/>
          <w:lang w:val="uk-UA"/>
        </w:rPr>
        <w:t>До першої групи</w:t>
      </w:r>
      <w:r w:rsidRPr="00C1523E">
        <w:rPr>
          <w:snapToGrid w:val="0"/>
          <w:sz w:val="28"/>
          <w:szCs w:val="28"/>
          <w:lang w:val="uk-UA"/>
        </w:rPr>
        <w:t xml:space="preserve"> належать </w:t>
      </w:r>
      <w:r>
        <w:rPr>
          <w:snapToGrid w:val="0"/>
          <w:sz w:val="28"/>
          <w:szCs w:val="28"/>
          <w:lang w:val="uk-UA"/>
        </w:rPr>
        <w:t>композити</w:t>
      </w:r>
      <w:r w:rsidRPr="00C1523E">
        <w:rPr>
          <w:snapToGrid w:val="0"/>
          <w:sz w:val="28"/>
          <w:szCs w:val="28"/>
          <w:lang w:val="uk-UA"/>
        </w:rPr>
        <w:t>, у яких значення композита будується відповідно до порядку розташування слів у відповідних трансформах</w:t>
      </w:r>
      <w:r>
        <w:rPr>
          <w:snapToGrid w:val="0"/>
          <w:sz w:val="28"/>
          <w:szCs w:val="28"/>
          <w:lang w:val="uk-UA"/>
        </w:rPr>
        <w:t xml:space="preserve"> (449 одиниць / 42%)</w:t>
      </w:r>
      <w:r w:rsidRPr="00C1523E">
        <w:rPr>
          <w:snapToGrid w:val="0"/>
          <w:sz w:val="28"/>
          <w:szCs w:val="28"/>
          <w:lang w:val="uk-UA"/>
        </w:rPr>
        <w:t>:</w:t>
      </w:r>
    </w:p>
    <w:p w:rsidR="00EE438C" w:rsidRPr="00C1523E" w:rsidRDefault="00EE438C" w:rsidP="00C31FD7">
      <w:pPr>
        <w:widowControl w:val="0"/>
        <w:spacing w:line="360" w:lineRule="auto"/>
        <w:ind w:left="-284" w:right="-1" w:firstLine="567"/>
        <w:jc w:val="both"/>
        <w:rPr>
          <w:i/>
          <w:iCs/>
          <w:snapToGrid w:val="0"/>
          <w:sz w:val="28"/>
          <w:szCs w:val="28"/>
          <w:lang w:val="uk-UA"/>
        </w:rPr>
      </w:pPr>
      <w:proofErr w:type="spellStart"/>
      <w:r w:rsidRPr="00C1523E">
        <w:rPr>
          <w:i/>
          <w:iCs/>
          <w:snapToGrid w:val="0"/>
          <w:sz w:val="28"/>
          <w:szCs w:val="28"/>
          <w:lang w:val="uk-UA"/>
        </w:rPr>
        <w:t>curveball</w:t>
      </w:r>
      <w:proofErr w:type="spellEnd"/>
      <w:r w:rsidRPr="00C1523E">
        <w:rPr>
          <w:i/>
          <w:iCs/>
          <w:snapToGrid w:val="0"/>
          <w:sz w:val="28"/>
          <w:szCs w:val="28"/>
          <w:lang w:val="uk-UA"/>
        </w:rPr>
        <w:t xml:space="preserve"> n – </w:t>
      </w:r>
      <w:proofErr w:type="spellStart"/>
      <w:r w:rsidRPr="00C1523E">
        <w:rPr>
          <w:i/>
          <w:iCs/>
          <w:snapToGrid w:val="0"/>
          <w:sz w:val="28"/>
          <w:szCs w:val="28"/>
          <w:lang w:val="uk-UA"/>
        </w:rPr>
        <w:t>curving</w:t>
      </w:r>
      <w:proofErr w:type="spellEnd"/>
      <w:r w:rsidRPr="00C1523E">
        <w:rPr>
          <w:i/>
          <w:iCs/>
          <w:snapToGrid w:val="0"/>
          <w:sz w:val="28"/>
          <w:szCs w:val="28"/>
          <w:lang w:val="uk-UA"/>
        </w:rPr>
        <w:t xml:space="preserve"> </w:t>
      </w:r>
      <w:proofErr w:type="spellStart"/>
      <w:r w:rsidRPr="00C1523E">
        <w:rPr>
          <w:i/>
          <w:iCs/>
          <w:snapToGrid w:val="0"/>
          <w:sz w:val="28"/>
          <w:szCs w:val="28"/>
          <w:lang w:val="uk-UA"/>
        </w:rPr>
        <w:t>ball</w:t>
      </w:r>
      <w:proofErr w:type="spellEnd"/>
      <w:r w:rsidRPr="00C1523E">
        <w:rPr>
          <w:i/>
          <w:iCs/>
          <w:snapToGrid w:val="0"/>
          <w:sz w:val="28"/>
          <w:szCs w:val="28"/>
          <w:lang w:val="uk-UA"/>
        </w:rPr>
        <w:t>; м’яч, який падає, має траєкторію дуги;</w:t>
      </w:r>
    </w:p>
    <w:p w:rsidR="00EE438C" w:rsidRPr="00C1523E" w:rsidRDefault="00EE438C" w:rsidP="00C31FD7">
      <w:pPr>
        <w:widowControl w:val="0"/>
        <w:tabs>
          <w:tab w:val="left" w:pos="360"/>
        </w:tabs>
        <w:spacing w:line="360" w:lineRule="auto"/>
        <w:ind w:left="-284" w:right="-1" w:firstLine="567"/>
        <w:jc w:val="both"/>
        <w:rPr>
          <w:i/>
          <w:iCs/>
          <w:snapToGrid w:val="0"/>
          <w:sz w:val="28"/>
          <w:szCs w:val="28"/>
          <w:lang w:val="uk-UA"/>
        </w:rPr>
      </w:pPr>
      <w:r w:rsidRPr="00C1523E">
        <w:rPr>
          <w:i/>
          <w:iCs/>
          <w:snapToGrid w:val="0"/>
          <w:sz w:val="28"/>
          <w:szCs w:val="28"/>
          <w:lang w:val="uk-UA"/>
        </w:rPr>
        <w:t>drop-</w:t>
      </w:r>
      <w:proofErr w:type="spellStart"/>
      <w:r w:rsidRPr="00C1523E">
        <w:rPr>
          <w:i/>
          <w:iCs/>
          <w:snapToGrid w:val="0"/>
          <w:sz w:val="28"/>
          <w:szCs w:val="28"/>
          <w:lang w:val="uk-UA"/>
        </w:rPr>
        <w:t>pass</w:t>
      </w:r>
      <w:proofErr w:type="spellEnd"/>
      <w:r w:rsidRPr="00C1523E">
        <w:rPr>
          <w:i/>
          <w:iCs/>
          <w:snapToGrid w:val="0"/>
          <w:sz w:val="28"/>
          <w:szCs w:val="28"/>
          <w:lang w:val="uk-UA"/>
        </w:rPr>
        <w:t xml:space="preserve"> n – </w:t>
      </w:r>
      <w:proofErr w:type="spellStart"/>
      <w:r w:rsidRPr="00C1523E">
        <w:rPr>
          <w:i/>
          <w:iCs/>
          <w:snapToGrid w:val="0"/>
          <w:sz w:val="28"/>
          <w:szCs w:val="28"/>
          <w:lang w:val="uk-UA"/>
        </w:rPr>
        <w:t>droppped</w:t>
      </w:r>
      <w:proofErr w:type="spellEnd"/>
      <w:r w:rsidRPr="00C1523E">
        <w:rPr>
          <w:i/>
          <w:iCs/>
          <w:snapToGrid w:val="0"/>
          <w:sz w:val="28"/>
          <w:szCs w:val="28"/>
          <w:lang w:val="uk-UA"/>
        </w:rPr>
        <w:t xml:space="preserve"> </w:t>
      </w:r>
      <w:proofErr w:type="spellStart"/>
      <w:r w:rsidRPr="00C1523E">
        <w:rPr>
          <w:i/>
          <w:iCs/>
          <w:snapToGrid w:val="0"/>
          <w:sz w:val="28"/>
          <w:szCs w:val="28"/>
          <w:lang w:val="uk-UA"/>
        </w:rPr>
        <w:t>pass</w:t>
      </w:r>
      <w:proofErr w:type="spellEnd"/>
      <w:r w:rsidRPr="00C1523E">
        <w:rPr>
          <w:i/>
          <w:iCs/>
          <w:snapToGrid w:val="0"/>
          <w:sz w:val="28"/>
          <w:szCs w:val="28"/>
          <w:lang w:val="uk-UA"/>
        </w:rPr>
        <w:t>; скидка;</w:t>
      </w:r>
    </w:p>
    <w:p w:rsidR="00EE438C" w:rsidRPr="00C1523E" w:rsidRDefault="00EE438C" w:rsidP="00C31FD7">
      <w:pPr>
        <w:widowControl w:val="0"/>
        <w:tabs>
          <w:tab w:val="left" w:pos="360"/>
        </w:tabs>
        <w:spacing w:line="360" w:lineRule="auto"/>
        <w:ind w:left="-284" w:right="-1" w:firstLine="567"/>
        <w:jc w:val="both"/>
        <w:rPr>
          <w:i/>
          <w:iCs/>
          <w:snapToGrid w:val="0"/>
          <w:sz w:val="28"/>
          <w:szCs w:val="28"/>
          <w:lang w:val="uk-UA"/>
        </w:rPr>
      </w:pPr>
      <w:proofErr w:type="spellStart"/>
      <w:r w:rsidRPr="00C1523E">
        <w:rPr>
          <w:i/>
          <w:iCs/>
          <w:snapToGrid w:val="0"/>
          <w:sz w:val="28"/>
          <w:szCs w:val="28"/>
          <w:lang w:val="uk-UA"/>
        </w:rPr>
        <w:t>handpass</w:t>
      </w:r>
      <w:proofErr w:type="spellEnd"/>
      <w:r w:rsidRPr="00C1523E">
        <w:rPr>
          <w:i/>
          <w:iCs/>
          <w:snapToGrid w:val="0"/>
          <w:sz w:val="28"/>
          <w:szCs w:val="28"/>
          <w:lang w:val="uk-UA"/>
        </w:rPr>
        <w:t xml:space="preserve"> n – a </w:t>
      </w:r>
      <w:proofErr w:type="spellStart"/>
      <w:r w:rsidRPr="00C1523E">
        <w:rPr>
          <w:i/>
          <w:iCs/>
          <w:snapToGrid w:val="0"/>
          <w:sz w:val="28"/>
          <w:szCs w:val="28"/>
          <w:lang w:val="uk-UA"/>
        </w:rPr>
        <w:t>pass</w:t>
      </w:r>
      <w:proofErr w:type="spellEnd"/>
      <w:r w:rsidRPr="00C1523E">
        <w:rPr>
          <w:i/>
          <w:iCs/>
          <w:snapToGrid w:val="0"/>
          <w:sz w:val="28"/>
          <w:szCs w:val="28"/>
          <w:lang w:val="uk-UA"/>
        </w:rPr>
        <w:t xml:space="preserve">, </w:t>
      </w:r>
      <w:proofErr w:type="spellStart"/>
      <w:r w:rsidRPr="00C1523E">
        <w:rPr>
          <w:i/>
          <w:iCs/>
          <w:snapToGrid w:val="0"/>
          <w:sz w:val="28"/>
          <w:szCs w:val="28"/>
          <w:lang w:val="uk-UA"/>
        </w:rPr>
        <w:t>made</w:t>
      </w:r>
      <w:proofErr w:type="spellEnd"/>
      <w:r w:rsidRPr="00C1523E">
        <w:rPr>
          <w:i/>
          <w:iCs/>
          <w:snapToGrid w:val="0"/>
          <w:sz w:val="28"/>
          <w:szCs w:val="28"/>
          <w:lang w:val="uk-UA"/>
        </w:rPr>
        <w:t xml:space="preserve"> </w:t>
      </w:r>
      <w:proofErr w:type="spellStart"/>
      <w:r w:rsidRPr="00C1523E">
        <w:rPr>
          <w:i/>
          <w:iCs/>
          <w:snapToGrid w:val="0"/>
          <w:sz w:val="28"/>
          <w:szCs w:val="28"/>
          <w:lang w:val="uk-UA"/>
        </w:rPr>
        <w:t>by</w:t>
      </w:r>
      <w:proofErr w:type="spellEnd"/>
      <w:r w:rsidRPr="00C1523E">
        <w:rPr>
          <w:i/>
          <w:iCs/>
          <w:snapToGrid w:val="0"/>
          <w:sz w:val="28"/>
          <w:szCs w:val="28"/>
          <w:lang w:val="uk-UA"/>
        </w:rPr>
        <w:t xml:space="preserve"> </w:t>
      </w:r>
      <w:proofErr w:type="spellStart"/>
      <w:r w:rsidRPr="00C1523E">
        <w:rPr>
          <w:i/>
          <w:iCs/>
          <w:snapToGrid w:val="0"/>
          <w:sz w:val="28"/>
          <w:szCs w:val="28"/>
          <w:lang w:val="uk-UA"/>
        </w:rPr>
        <w:t>hand</w:t>
      </w:r>
      <w:proofErr w:type="spellEnd"/>
      <w:r w:rsidRPr="00C1523E">
        <w:rPr>
          <w:i/>
          <w:iCs/>
          <w:snapToGrid w:val="0"/>
          <w:sz w:val="28"/>
          <w:szCs w:val="28"/>
          <w:lang w:val="uk-UA"/>
        </w:rPr>
        <w:t>; пас рукою;</w:t>
      </w:r>
    </w:p>
    <w:p w:rsidR="00EE438C" w:rsidRPr="00C1523E" w:rsidRDefault="00EE438C" w:rsidP="00C31FD7">
      <w:pPr>
        <w:widowControl w:val="0"/>
        <w:tabs>
          <w:tab w:val="left" w:pos="360"/>
        </w:tabs>
        <w:spacing w:line="360" w:lineRule="auto"/>
        <w:ind w:left="-284" w:right="-1" w:firstLine="567"/>
        <w:jc w:val="both"/>
        <w:rPr>
          <w:i/>
          <w:iCs/>
          <w:snapToGrid w:val="0"/>
          <w:sz w:val="28"/>
          <w:szCs w:val="28"/>
          <w:lang w:val="uk-UA"/>
        </w:rPr>
      </w:pPr>
      <w:proofErr w:type="spellStart"/>
      <w:r w:rsidRPr="00C1523E">
        <w:rPr>
          <w:i/>
          <w:iCs/>
          <w:snapToGrid w:val="0"/>
          <w:sz w:val="28"/>
          <w:szCs w:val="28"/>
          <w:lang w:val="uk-UA"/>
        </w:rPr>
        <w:t>basehit</w:t>
      </w:r>
      <w:proofErr w:type="spellEnd"/>
      <w:r w:rsidRPr="00C1523E">
        <w:rPr>
          <w:i/>
          <w:iCs/>
          <w:snapToGrid w:val="0"/>
          <w:sz w:val="28"/>
          <w:szCs w:val="28"/>
          <w:lang w:val="uk-UA"/>
        </w:rPr>
        <w:t xml:space="preserve"> n – a </w:t>
      </w:r>
      <w:proofErr w:type="spellStart"/>
      <w:r w:rsidRPr="00C1523E">
        <w:rPr>
          <w:i/>
          <w:iCs/>
          <w:snapToGrid w:val="0"/>
          <w:sz w:val="28"/>
          <w:szCs w:val="28"/>
          <w:lang w:val="uk-UA"/>
        </w:rPr>
        <w:t>hit</w:t>
      </w:r>
      <w:proofErr w:type="spellEnd"/>
      <w:r w:rsidRPr="00C1523E">
        <w:rPr>
          <w:i/>
          <w:iCs/>
          <w:snapToGrid w:val="0"/>
          <w:sz w:val="28"/>
          <w:szCs w:val="28"/>
          <w:lang w:val="uk-UA"/>
        </w:rPr>
        <w:t xml:space="preserve"> </w:t>
      </w:r>
      <w:proofErr w:type="spellStart"/>
      <w:r w:rsidRPr="00C1523E">
        <w:rPr>
          <w:i/>
          <w:iCs/>
          <w:snapToGrid w:val="0"/>
          <w:sz w:val="28"/>
          <w:szCs w:val="28"/>
          <w:lang w:val="uk-UA"/>
        </w:rPr>
        <w:t>to</w:t>
      </w:r>
      <w:proofErr w:type="spellEnd"/>
      <w:r w:rsidRPr="00C1523E">
        <w:rPr>
          <w:i/>
          <w:iCs/>
          <w:snapToGrid w:val="0"/>
          <w:sz w:val="28"/>
          <w:szCs w:val="28"/>
          <w:lang w:val="uk-UA"/>
        </w:rPr>
        <w:t xml:space="preserve"> </w:t>
      </w:r>
      <w:proofErr w:type="spellStart"/>
      <w:r w:rsidRPr="00C1523E">
        <w:rPr>
          <w:i/>
          <w:iCs/>
          <w:snapToGrid w:val="0"/>
          <w:sz w:val="28"/>
          <w:szCs w:val="28"/>
          <w:lang w:val="uk-UA"/>
        </w:rPr>
        <w:t>reach</w:t>
      </w:r>
      <w:proofErr w:type="spellEnd"/>
      <w:r w:rsidRPr="00C1523E">
        <w:rPr>
          <w:i/>
          <w:iCs/>
          <w:snapToGrid w:val="0"/>
          <w:sz w:val="28"/>
          <w:szCs w:val="28"/>
          <w:lang w:val="uk-UA"/>
        </w:rPr>
        <w:t xml:space="preserve"> a </w:t>
      </w:r>
      <w:proofErr w:type="spellStart"/>
      <w:r w:rsidRPr="00C1523E">
        <w:rPr>
          <w:i/>
          <w:iCs/>
          <w:snapToGrid w:val="0"/>
          <w:sz w:val="28"/>
          <w:szCs w:val="28"/>
          <w:lang w:val="uk-UA"/>
        </w:rPr>
        <w:t>base</w:t>
      </w:r>
      <w:proofErr w:type="spellEnd"/>
      <w:r w:rsidRPr="00C1523E">
        <w:rPr>
          <w:i/>
          <w:iCs/>
          <w:snapToGrid w:val="0"/>
          <w:sz w:val="28"/>
          <w:szCs w:val="28"/>
          <w:lang w:val="uk-UA"/>
        </w:rPr>
        <w:t>; удар, після якого спортсмен зміг вбігти на базу;</w:t>
      </w:r>
    </w:p>
    <w:p w:rsidR="00EE438C" w:rsidRPr="00C1523E" w:rsidRDefault="00EE438C" w:rsidP="00C31FD7">
      <w:pPr>
        <w:widowControl w:val="0"/>
        <w:tabs>
          <w:tab w:val="left" w:pos="360"/>
        </w:tabs>
        <w:spacing w:line="360" w:lineRule="auto"/>
        <w:ind w:left="-284" w:right="-1" w:firstLine="567"/>
        <w:jc w:val="both"/>
        <w:rPr>
          <w:snapToGrid w:val="0"/>
          <w:sz w:val="28"/>
          <w:szCs w:val="28"/>
          <w:lang w:val="uk-UA"/>
        </w:rPr>
      </w:pPr>
      <w:proofErr w:type="spellStart"/>
      <w:r w:rsidRPr="00C1523E">
        <w:rPr>
          <w:i/>
          <w:iCs/>
          <w:snapToGrid w:val="0"/>
          <w:sz w:val="28"/>
          <w:szCs w:val="28"/>
          <w:lang w:val="uk-UA"/>
        </w:rPr>
        <w:t>stickcheck</w:t>
      </w:r>
      <w:proofErr w:type="spellEnd"/>
      <w:r w:rsidRPr="00C1523E">
        <w:rPr>
          <w:i/>
          <w:iCs/>
          <w:snapToGrid w:val="0"/>
          <w:sz w:val="28"/>
          <w:szCs w:val="28"/>
          <w:lang w:val="uk-UA"/>
        </w:rPr>
        <w:t xml:space="preserve"> n – a </w:t>
      </w:r>
      <w:proofErr w:type="spellStart"/>
      <w:r w:rsidRPr="00C1523E">
        <w:rPr>
          <w:i/>
          <w:iCs/>
          <w:snapToGrid w:val="0"/>
          <w:sz w:val="28"/>
          <w:szCs w:val="28"/>
          <w:lang w:val="uk-UA"/>
        </w:rPr>
        <w:t>checking</w:t>
      </w:r>
      <w:proofErr w:type="spellEnd"/>
      <w:r w:rsidRPr="00C1523E">
        <w:rPr>
          <w:i/>
          <w:iCs/>
          <w:snapToGrid w:val="0"/>
          <w:sz w:val="28"/>
          <w:szCs w:val="28"/>
          <w:lang w:val="uk-UA"/>
        </w:rPr>
        <w:t xml:space="preserve"> </w:t>
      </w:r>
      <w:proofErr w:type="spellStart"/>
      <w:r w:rsidRPr="00C1523E">
        <w:rPr>
          <w:i/>
          <w:iCs/>
          <w:snapToGrid w:val="0"/>
          <w:sz w:val="28"/>
          <w:szCs w:val="28"/>
          <w:lang w:val="uk-UA"/>
        </w:rPr>
        <w:t>move</w:t>
      </w:r>
      <w:proofErr w:type="spellEnd"/>
      <w:r w:rsidRPr="00C1523E">
        <w:rPr>
          <w:i/>
          <w:iCs/>
          <w:snapToGrid w:val="0"/>
          <w:sz w:val="28"/>
          <w:szCs w:val="28"/>
          <w:lang w:val="uk-UA"/>
        </w:rPr>
        <w:t xml:space="preserve"> </w:t>
      </w:r>
      <w:proofErr w:type="spellStart"/>
      <w:r w:rsidRPr="00C1523E">
        <w:rPr>
          <w:i/>
          <w:iCs/>
          <w:snapToGrid w:val="0"/>
          <w:sz w:val="28"/>
          <w:szCs w:val="28"/>
          <w:lang w:val="uk-UA"/>
        </w:rPr>
        <w:t>with</w:t>
      </w:r>
      <w:proofErr w:type="spellEnd"/>
      <w:r w:rsidRPr="00C1523E">
        <w:rPr>
          <w:i/>
          <w:iCs/>
          <w:snapToGrid w:val="0"/>
          <w:sz w:val="28"/>
          <w:szCs w:val="28"/>
          <w:lang w:val="uk-UA"/>
        </w:rPr>
        <w:t xml:space="preserve"> a </w:t>
      </w:r>
      <w:proofErr w:type="spellStart"/>
      <w:r w:rsidRPr="00C1523E">
        <w:rPr>
          <w:i/>
          <w:iCs/>
          <w:snapToGrid w:val="0"/>
          <w:sz w:val="28"/>
          <w:szCs w:val="28"/>
          <w:lang w:val="uk-UA"/>
        </w:rPr>
        <w:t>stick</w:t>
      </w:r>
      <w:proofErr w:type="spellEnd"/>
      <w:r w:rsidRPr="00C1523E">
        <w:rPr>
          <w:i/>
          <w:iCs/>
          <w:snapToGrid w:val="0"/>
          <w:sz w:val="28"/>
          <w:szCs w:val="28"/>
          <w:lang w:val="uk-UA"/>
        </w:rPr>
        <w:t xml:space="preserve">; вибивання шайби ключкою. </w:t>
      </w:r>
    </w:p>
    <w:p w:rsidR="00EE438C" w:rsidRPr="00C1523E" w:rsidRDefault="00EE438C" w:rsidP="00C31FD7">
      <w:pPr>
        <w:widowControl w:val="0"/>
        <w:tabs>
          <w:tab w:val="left" w:pos="360"/>
        </w:tabs>
        <w:spacing w:line="360" w:lineRule="auto"/>
        <w:ind w:left="-284" w:right="-1" w:firstLine="567"/>
        <w:jc w:val="both"/>
        <w:rPr>
          <w:snapToGrid w:val="0"/>
          <w:sz w:val="28"/>
          <w:szCs w:val="28"/>
          <w:lang w:val="uk-UA"/>
        </w:rPr>
      </w:pPr>
      <w:r w:rsidRPr="00C1523E">
        <w:rPr>
          <w:snapToGrid w:val="0"/>
          <w:sz w:val="28"/>
          <w:szCs w:val="28"/>
          <w:lang w:val="uk-UA"/>
        </w:rPr>
        <w:t xml:space="preserve">Слова даної групи мають наступний семантичний аспект: певне поняття, виражене першим компонентом характеризує, обмежує </w:t>
      </w:r>
      <w:r w:rsidRPr="00C1523E">
        <w:rPr>
          <w:snapToGrid w:val="0"/>
          <w:sz w:val="28"/>
          <w:szCs w:val="28"/>
          <w:u w:val="single"/>
          <w:lang w:val="uk-UA"/>
        </w:rPr>
        <w:t>об'єкт</w:t>
      </w:r>
      <w:r w:rsidRPr="00C1523E">
        <w:rPr>
          <w:snapToGrid w:val="0"/>
          <w:sz w:val="28"/>
          <w:szCs w:val="28"/>
          <w:lang w:val="uk-UA"/>
        </w:rPr>
        <w:t>, виражений другим (головним) компонентом, при цьому змінює загальне значення всього композита.</w:t>
      </w:r>
    </w:p>
    <w:p w:rsidR="00EE438C" w:rsidRPr="00C1523E" w:rsidRDefault="00EE438C" w:rsidP="00C31FD7">
      <w:pPr>
        <w:widowControl w:val="0"/>
        <w:tabs>
          <w:tab w:val="left" w:pos="360"/>
        </w:tabs>
        <w:spacing w:line="360" w:lineRule="auto"/>
        <w:ind w:left="-284" w:right="-1" w:firstLine="567"/>
        <w:jc w:val="both"/>
        <w:rPr>
          <w:snapToGrid w:val="0"/>
          <w:sz w:val="28"/>
          <w:szCs w:val="28"/>
          <w:lang w:val="uk-UA"/>
        </w:rPr>
      </w:pPr>
      <w:r w:rsidRPr="00C1523E">
        <w:rPr>
          <w:b/>
          <w:bCs/>
          <w:snapToGrid w:val="0"/>
          <w:sz w:val="28"/>
          <w:szCs w:val="28"/>
          <w:lang w:val="uk-UA"/>
        </w:rPr>
        <w:lastRenderedPageBreak/>
        <w:t>До другої групи</w:t>
      </w:r>
      <w:r w:rsidRPr="00C1523E">
        <w:rPr>
          <w:snapToGrid w:val="0"/>
          <w:sz w:val="28"/>
          <w:szCs w:val="28"/>
          <w:lang w:val="uk-UA"/>
        </w:rPr>
        <w:t xml:space="preserve"> ми відносимо інтегровані </w:t>
      </w:r>
      <w:proofErr w:type="spellStart"/>
      <w:r w:rsidRPr="00C1523E">
        <w:rPr>
          <w:snapToGrid w:val="0"/>
          <w:sz w:val="28"/>
          <w:szCs w:val="28"/>
          <w:lang w:val="uk-UA"/>
        </w:rPr>
        <w:t>конверсивні</w:t>
      </w:r>
      <w:proofErr w:type="spellEnd"/>
      <w:r w:rsidRPr="00C1523E">
        <w:rPr>
          <w:snapToGrid w:val="0"/>
          <w:sz w:val="28"/>
          <w:szCs w:val="28"/>
          <w:lang w:val="uk-UA"/>
        </w:rPr>
        <w:t xml:space="preserve"> композити із </w:t>
      </w:r>
      <w:r>
        <w:rPr>
          <w:snapToGrid w:val="0"/>
          <w:sz w:val="28"/>
          <w:szCs w:val="28"/>
          <w:lang w:val="uk-UA"/>
        </w:rPr>
        <w:t>пост позитивами (75 одиниць / 7%)</w:t>
      </w:r>
      <w:r w:rsidRPr="00C1523E">
        <w:rPr>
          <w:snapToGrid w:val="0"/>
          <w:sz w:val="28"/>
          <w:szCs w:val="28"/>
          <w:lang w:val="uk-UA"/>
        </w:rPr>
        <w:t>. Такі композити утворюються від фразових дієслів і, як правило, зберігають своє первинне значення:</w:t>
      </w:r>
    </w:p>
    <w:p w:rsidR="00EE438C" w:rsidRPr="00C1523E" w:rsidRDefault="00EE438C" w:rsidP="00C31FD7">
      <w:pPr>
        <w:widowControl w:val="0"/>
        <w:tabs>
          <w:tab w:val="left" w:pos="360"/>
        </w:tabs>
        <w:spacing w:line="360" w:lineRule="auto"/>
        <w:ind w:left="-284" w:right="-1" w:firstLine="567"/>
        <w:jc w:val="both"/>
        <w:rPr>
          <w:i/>
          <w:iCs/>
          <w:snapToGrid w:val="0"/>
          <w:sz w:val="28"/>
          <w:szCs w:val="28"/>
          <w:lang w:val="uk-UA"/>
        </w:rPr>
      </w:pPr>
      <w:proofErr w:type="spellStart"/>
      <w:r w:rsidRPr="00C1523E">
        <w:rPr>
          <w:i/>
          <w:iCs/>
          <w:snapToGrid w:val="0"/>
          <w:sz w:val="28"/>
          <w:szCs w:val="28"/>
          <w:lang w:val="uk-UA"/>
        </w:rPr>
        <w:t>Layup</w:t>
      </w:r>
      <w:proofErr w:type="spellEnd"/>
      <w:r w:rsidRPr="00C1523E">
        <w:rPr>
          <w:i/>
          <w:iCs/>
          <w:snapToGrid w:val="0"/>
          <w:sz w:val="28"/>
          <w:szCs w:val="28"/>
          <w:lang w:val="uk-UA"/>
        </w:rPr>
        <w:t xml:space="preserve">, n – </w:t>
      </w:r>
      <w:proofErr w:type="spellStart"/>
      <w:r w:rsidRPr="00C1523E">
        <w:rPr>
          <w:i/>
          <w:iCs/>
          <w:snapToGrid w:val="0"/>
          <w:sz w:val="28"/>
          <w:szCs w:val="28"/>
          <w:lang w:val="uk-UA"/>
        </w:rPr>
        <w:t>layed</w:t>
      </w:r>
      <w:proofErr w:type="spellEnd"/>
      <w:r w:rsidRPr="00C1523E">
        <w:rPr>
          <w:i/>
          <w:iCs/>
          <w:snapToGrid w:val="0"/>
          <w:sz w:val="28"/>
          <w:szCs w:val="28"/>
          <w:lang w:val="uk-UA"/>
        </w:rPr>
        <w:t xml:space="preserve"> </w:t>
      </w:r>
      <w:proofErr w:type="spellStart"/>
      <w:r w:rsidRPr="00C1523E">
        <w:rPr>
          <w:i/>
          <w:iCs/>
          <w:snapToGrid w:val="0"/>
          <w:sz w:val="28"/>
          <w:szCs w:val="28"/>
          <w:lang w:val="uk-UA"/>
        </w:rPr>
        <w:t>up</w:t>
      </w:r>
      <w:proofErr w:type="spellEnd"/>
      <w:r w:rsidRPr="00C1523E">
        <w:rPr>
          <w:i/>
          <w:iCs/>
          <w:snapToGrid w:val="0"/>
          <w:sz w:val="28"/>
          <w:szCs w:val="28"/>
          <w:lang w:val="uk-UA"/>
        </w:rPr>
        <w:t xml:space="preserve"> </w:t>
      </w:r>
      <w:proofErr w:type="spellStart"/>
      <w:r w:rsidRPr="00C1523E">
        <w:rPr>
          <w:i/>
          <w:iCs/>
          <w:snapToGrid w:val="0"/>
          <w:sz w:val="28"/>
          <w:szCs w:val="28"/>
          <w:lang w:val="uk-UA"/>
        </w:rPr>
        <w:t>in</w:t>
      </w:r>
      <w:proofErr w:type="spellEnd"/>
      <w:r w:rsidRPr="00C1523E">
        <w:rPr>
          <w:i/>
          <w:iCs/>
          <w:snapToGrid w:val="0"/>
          <w:sz w:val="28"/>
          <w:szCs w:val="28"/>
          <w:lang w:val="uk-UA"/>
        </w:rPr>
        <w:t xml:space="preserve"> </w:t>
      </w:r>
      <w:proofErr w:type="spellStart"/>
      <w:r w:rsidRPr="00C1523E">
        <w:rPr>
          <w:i/>
          <w:iCs/>
          <w:snapToGrid w:val="0"/>
          <w:sz w:val="28"/>
          <w:szCs w:val="28"/>
          <w:lang w:val="uk-UA"/>
        </w:rPr>
        <w:t>the</w:t>
      </w:r>
      <w:proofErr w:type="spellEnd"/>
      <w:r w:rsidRPr="00C1523E">
        <w:rPr>
          <w:i/>
          <w:iCs/>
          <w:snapToGrid w:val="0"/>
          <w:sz w:val="28"/>
          <w:szCs w:val="28"/>
          <w:lang w:val="uk-UA"/>
        </w:rPr>
        <w:t xml:space="preserve"> </w:t>
      </w:r>
      <w:proofErr w:type="spellStart"/>
      <w:r w:rsidRPr="00C1523E">
        <w:rPr>
          <w:i/>
          <w:iCs/>
          <w:snapToGrid w:val="0"/>
          <w:sz w:val="28"/>
          <w:szCs w:val="28"/>
          <w:lang w:val="uk-UA"/>
        </w:rPr>
        <w:t>air</w:t>
      </w:r>
      <w:proofErr w:type="spellEnd"/>
      <w:r w:rsidRPr="00C1523E">
        <w:rPr>
          <w:i/>
          <w:iCs/>
          <w:snapToGrid w:val="0"/>
          <w:sz w:val="28"/>
          <w:szCs w:val="28"/>
          <w:lang w:val="uk-UA"/>
        </w:rPr>
        <w:t>; стрибок з м’яч і закидання у кошик;</w:t>
      </w:r>
    </w:p>
    <w:p w:rsidR="00EE438C" w:rsidRPr="00C1523E" w:rsidRDefault="00EE438C" w:rsidP="00C31FD7">
      <w:pPr>
        <w:widowControl w:val="0"/>
        <w:tabs>
          <w:tab w:val="left" w:pos="360"/>
        </w:tabs>
        <w:spacing w:line="360" w:lineRule="auto"/>
        <w:ind w:left="-284" w:right="-1" w:firstLine="567"/>
        <w:jc w:val="both"/>
        <w:rPr>
          <w:i/>
          <w:iCs/>
          <w:snapToGrid w:val="0"/>
          <w:sz w:val="28"/>
          <w:szCs w:val="28"/>
          <w:lang w:val="uk-UA"/>
        </w:rPr>
      </w:pPr>
      <w:proofErr w:type="spellStart"/>
      <w:r w:rsidRPr="00C1523E">
        <w:rPr>
          <w:i/>
          <w:iCs/>
          <w:snapToGrid w:val="0"/>
          <w:sz w:val="28"/>
          <w:szCs w:val="28"/>
          <w:lang w:val="uk-UA"/>
        </w:rPr>
        <w:t>Pickoff</w:t>
      </w:r>
      <w:proofErr w:type="spellEnd"/>
      <w:r w:rsidRPr="00C1523E">
        <w:rPr>
          <w:i/>
          <w:iCs/>
          <w:snapToGrid w:val="0"/>
          <w:sz w:val="28"/>
          <w:szCs w:val="28"/>
          <w:lang w:val="uk-UA"/>
        </w:rPr>
        <w:t xml:space="preserve">, n – </w:t>
      </w:r>
      <w:proofErr w:type="spellStart"/>
      <w:r w:rsidRPr="00C1523E">
        <w:rPr>
          <w:i/>
          <w:iCs/>
          <w:snapToGrid w:val="0"/>
          <w:sz w:val="28"/>
          <w:szCs w:val="28"/>
          <w:lang w:val="uk-UA"/>
        </w:rPr>
        <w:t>pick</w:t>
      </w:r>
      <w:proofErr w:type="spellEnd"/>
      <w:r w:rsidRPr="00C1523E">
        <w:rPr>
          <w:i/>
          <w:iCs/>
          <w:snapToGrid w:val="0"/>
          <w:sz w:val="28"/>
          <w:szCs w:val="28"/>
          <w:lang w:val="uk-UA"/>
        </w:rPr>
        <w:t xml:space="preserve"> </w:t>
      </w:r>
      <w:proofErr w:type="spellStart"/>
      <w:r w:rsidRPr="00C1523E">
        <w:rPr>
          <w:i/>
          <w:iCs/>
          <w:snapToGrid w:val="0"/>
          <w:sz w:val="28"/>
          <w:szCs w:val="28"/>
          <w:lang w:val="uk-UA"/>
        </w:rPr>
        <w:t>players</w:t>
      </w:r>
      <w:proofErr w:type="spellEnd"/>
      <w:r w:rsidRPr="00C1523E">
        <w:rPr>
          <w:i/>
          <w:iCs/>
          <w:snapToGrid w:val="0"/>
          <w:sz w:val="28"/>
          <w:szCs w:val="28"/>
          <w:lang w:val="uk-UA"/>
        </w:rPr>
        <w:t xml:space="preserve"> </w:t>
      </w:r>
      <w:proofErr w:type="spellStart"/>
      <w:r w:rsidRPr="00C1523E">
        <w:rPr>
          <w:i/>
          <w:iCs/>
          <w:snapToGrid w:val="0"/>
          <w:sz w:val="28"/>
          <w:szCs w:val="28"/>
          <w:lang w:val="uk-UA"/>
        </w:rPr>
        <w:t>off</w:t>
      </w:r>
      <w:proofErr w:type="spellEnd"/>
      <w:r w:rsidRPr="00C1523E">
        <w:rPr>
          <w:i/>
          <w:iCs/>
          <w:snapToGrid w:val="0"/>
          <w:sz w:val="28"/>
          <w:szCs w:val="28"/>
          <w:lang w:val="uk-UA"/>
        </w:rPr>
        <w:t xml:space="preserve"> </w:t>
      </w:r>
      <w:proofErr w:type="spellStart"/>
      <w:r w:rsidRPr="00C1523E">
        <w:rPr>
          <w:i/>
          <w:iCs/>
          <w:snapToGrid w:val="0"/>
          <w:sz w:val="28"/>
          <w:szCs w:val="28"/>
          <w:lang w:val="uk-UA"/>
        </w:rPr>
        <w:t>the</w:t>
      </w:r>
      <w:proofErr w:type="spellEnd"/>
      <w:r w:rsidRPr="00C1523E">
        <w:rPr>
          <w:i/>
          <w:iCs/>
          <w:snapToGrid w:val="0"/>
          <w:sz w:val="28"/>
          <w:szCs w:val="28"/>
          <w:lang w:val="uk-UA"/>
        </w:rPr>
        <w:t xml:space="preserve"> </w:t>
      </w:r>
      <w:proofErr w:type="spellStart"/>
      <w:r w:rsidRPr="00C1523E">
        <w:rPr>
          <w:i/>
          <w:iCs/>
          <w:snapToGrid w:val="0"/>
          <w:sz w:val="28"/>
          <w:szCs w:val="28"/>
          <w:lang w:val="uk-UA"/>
        </w:rPr>
        <w:t>bases</w:t>
      </w:r>
      <w:proofErr w:type="spellEnd"/>
      <w:r w:rsidRPr="00C1523E">
        <w:rPr>
          <w:i/>
          <w:iCs/>
          <w:snapToGrid w:val="0"/>
          <w:sz w:val="28"/>
          <w:szCs w:val="28"/>
          <w:lang w:val="uk-UA"/>
        </w:rPr>
        <w:t>; виловлювати гравців на базах;</w:t>
      </w:r>
    </w:p>
    <w:p w:rsidR="00EE438C" w:rsidRPr="00C1523E" w:rsidRDefault="00EE438C" w:rsidP="00C31FD7">
      <w:pPr>
        <w:widowControl w:val="0"/>
        <w:tabs>
          <w:tab w:val="left" w:pos="360"/>
        </w:tabs>
        <w:spacing w:line="360" w:lineRule="auto"/>
        <w:ind w:left="-284" w:right="-1" w:firstLine="567"/>
        <w:jc w:val="both"/>
        <w:rPr>
          <w:i/>
          <w:iCs/>
          <w:snapToGrid w:val="0"/>
          <w:sz w:val="28"/>
          <w:szCs w:val="28"/>
          <w:lang w:val="uk-UA"/>
        </w:rPr>
      </w:pPr>
      <w:r w:rsidRPr="00C1523E">
        <w:rPr>
          <w:i/>
          <w:iCs/>
          <w:snapToGrid w:val="0"/>
          <w:sz w:val="28"/>
          <w:szCs w:val="28"/>
          <w:lang w:val="uk-UA"/>
        </w:rPr>
        <w:t xml:space="preserve">follow-up, a – </w:t>
      </w:r>
      <w:proofErr w:type="spellStart"/>
      <w:r w:rsidRPr="00C1523E">
        <w:rPr>
          <w:i/>
          <w:iCs/>
          <w:snapToGrid w:val="0"/>
          <w:sz w:val="28"/>
          <w:szCs w:val="28"/>
          <w:lang w:val="uk-UA"/>
        </w:rPr>
        <w:t>additional</w:t>
      </w:r>
      <w:proofErr w:type="spellEnd"/>
      <w:r w:rsidRPr="00C1523E">
        <w:rPr>
          <w:i/>
          <w:iCs/>
          <w:snapToGrid w:val="0"/>
          <w:sz w:val="28"/>
          <w:szCs w:val="28"/>
          <w:lang w:val="uk-UA"/>
        </w:rPr>
        <w:t xml:space="preserve"> </w:t>
      </w:r>
      <w:proofErr w:type="spellStart"/>
      <w:r w:rsidRPr="00C1523E">
        <w:rPr>
          <w:i/>
          <w:iCs/>
          <w:snapToGrid w:val="0"/>
          <w:sz w:val="28"/>
          <w:szCs w:val="28"/>
          <w:lang w:val="uk-UA"/>
        </w:rPr>
        <w:t>shot</w:t>
      </w:r>
      <w:proofErr w:type="spellEnd"/>
      <w:r w:rsidRPr="00C1523E">
        <w:rPr>
          <w:i/>
          <w:iCs/>
          <w:snapToGrid w:val="0"/>
          <w:sz w:val="28"/>
          <w:szCs w:val="28"/>
          <w:lang w:val="uk-UA"/>
        </w:rPr>
        <w:t xml:space="preserve">, </w:t>
      </w:r>
      <w:proofErr w:type="spellStart"/>
      <w:r w:rsidRPr="00C1523E">
        <w:rPr>
          <w:i/>
          <w:iCs/>
          <w:snapToGrid w:val="0"/>
          <w:sz w:val="28"/>
          <w:szCs w:val="28"/>
          <w:lang w:val="uk-UA"/>
        </w:rPr>
        <w:t>pass</w:t>
      </w:r>
      <w:proofErr w:type="spellEnd"/>
      <w:r w:rsidRPr="00C1523E">
        <w:rPr>
          <w:i/>
          <w:iCs/>
          <w:snapToGrid w:val="0"/>
          <w:sz w:val="28"/>
          <w:szCs w:val="28"/>
          <w:lang w:val="uk-UA"/>
        </w:rPr>
        <w:t xml:space="preserve">, </w:t>
      </w:r>
      <w:proofErr w:type="spellStart"/>
      <w:r w:rsidRPr="00C1523E">
        <w:rPr>
          <w:i/>
          <w:iCs/>
          <w:snapToGrid w:val="0"/>
          <w:sz w:val="28"/>
          <w:szCs w:val="28"/>
          <w:lang w:val="uk-UA"/>
        </w:rPr>
        <w:t>hit</w:t>
      </w:r>
      <w:proofErr w:type="spellEnd"/>
      <w:r w:rsidRPr="00C1523E">
        <w:rPr>
          <w:i/>
          <w:iCs/>
          <w:snapToGrid w:val="0"/>
          <w:sz w:val="28"/>
          <w:szCs w:val="28"/>
          <w:lang w:val="uk-UA"/>
        </w:rPr>
        <w:t xml:space="preserve">; добивання, повторний пас, удар.  </w:t>
      </w:r>
    </w:p>
    <w:p w:rsidR="00EE438C" w:rsidRPr="00C1523E" w:rsidRDefault="00EE438C" w:rsidP="00C31FD7">
      <w:pPr>
        <w:widowControl w:val="0"/>
        <w:tabs>
          <w:tab w:val="left" w:pos="360"/>
        </w:tabs>
        <w:spacing w:line="360" w:lineRule="auto"/>
        <w:ind w:left="-284" w:right="-1" w:firstLine="567"/>
        <w:jc w:val="both"/>
        <w:rPr>
          <w:snapToGrid w:val="0"/>
          <w:sz w:val="28"/>
          <w:szCs w:val="28"/>
          <w:lang w:val="uk-UA"/>
        </w:rPr>
      </w:pPr>
      <w:r w:rsidRPr="00C1523E">
        <w:rPr>
          <w:snapToGrid w:val="0"/>
          <w:sz w:val="28"/>
          <w:szCs w:val="28"/>
          <w:lang w:val="uk-UA"/>
        </w:rPr>
        <w:t>Семантична структура слів цієї групи можна представити наступним чином: у складі композитів немає головного чи залежного компоненту, його значення повністю відповідає значенню фразового дієслова. Основний компонент, як правило перший, позначає виконувану дію (</w:t>
      </w:r>
      <w:proofErr w:type="spellStart"/>
      <w:r w:rsidRPr="00C1523E">
        <w:rPr>
          <w:i/>
          <w:snapToGrid w:val="0"/>
          <w:sz w:val="28"/>
          <w:szCs w:val="28"/>
          <w:lang w:val="uk-UA"/>
        </w:rPr>
        <w:t>lay</w:t>
      </w:r>
      <w:proofErr w:type="spellEnd"/>
      <w:r w:rsidRPr="00C1523E">
        <w:rPr>
          <w:snapToGrid w:val="0"/>
          <w:sz w:val="28"/>
          <w:szCs w:val="28"/>
          <w:lang w:val="uk-UA"/>
        </w:rPr>
        <w:t xml:space="preserve"> – класти, </w:t>
      </w:r>
      <w:proofErr w:type="spellStart"/>
      <w:r w:rsidRPr="00C1523E">
        <w:rPr>
          <w:i/>
          <w:snapToGrid w:val="0"/>
          <w:sz w:val="28"/>
          <w:szCs w:val="28"/>
          <w:lang w:val="uk-UA"/>
        </w:rPr>
        <w:t>drop</w:t>
      </w:r>
      <w:proofErr w:type="spellEnd"/>
      <w:r w:rsidRPr="00C1523E">
        <w:rPr>
          <w:snapToGrid w:val="0"/>
          <w:sz w:val="28"/>
          <w:szCs w:val="28"/>
          <w:lang w:val="uk-UA"/>
        </w:rPr>
        <w:t xml:space="preserve"> - скидати), а частка характеризує виконання цієї дії (</w:t>
      </w:r>
      <w:proofErr w:type="spellStart"/>
      <w:r w:rsidRPr="00C1523E">
        <w:rPr>
          <w:i/>
          <w:snapToGrid w:val="0"/>
          <w:sz w:val="28"/>
          <w:szCs w:val="28"/>
          <w:lang w:val="uk-UA"/>
        </w:rPr>
        <w:t>up</w:t>
      </w:r>
      <w:proofErr w:type="spellEnd"/>
      <w:r w:rsidRPr="00C1523E">
        <w:rPr>
          <w:snapToGrid w:val="0"/>
          <w:sz w:val="28"/>
          <w:szCs w:val="28"/>
          <w:lang w:val="uk-UA"/>
        </w:rPr>
        <w:t xml:space="preserve"> – вгору, </w:t>
      </w:r>
      <w:proofErr w:type="spellStart"/>
      <w:r w:rsidRPr="00C1523E">
        <w:rPr>
          <w:i/>
          <w:snapToGrid w:val="0"/>
          <w:sz w:val="28"/>
          <w:szCs w:val="28"/>
          <w:lang w:val="uk-UA"/>
        </w:rPr>
        <w:t>off</w:t>
      </w:r>
      <w:proofErr w:type="spellEnd"/>
      <w:r w:rsidRPr="00C1523E">
        <w:rPr>
          <w:snapToGrid w:val="0"/>
          <w:sz w:val="28"/>
          <w:szCs w:val="28"/>
          <w:lang w:val="uk-UA"/>
        </w:rPr>
        <w:t xml:space="preserve"> – від себе, геть). </w:t>
      </w:r>
    </w:p>
    <w:p w:rsidR="00EE438C" w:rsidRPr="00C1523E" w:rsidRDefault="00EE438C" w:rsidP="00C31FD7">
      <w:pPr>
        <w:widowControl w:val="0"/>
        <w:tabs>
          <w:tab w:val="left" w:pos="360"/>
        </w:tabs>
        <w:spacing w:line="360" w:lineRule="auto"/>
        <w:ind w:left="-284" w:right="-1" w:firstLine="567"/>
        <w:jc w:val="both"/>
        <w:rPr>
          <w:snapToGrid w:val="0"/>
          <w:sz w:val="28"/>
          <w:szCs w:val="28"/>
          <w:lang w:val="uk-UA"/>
        </w:rPr>
      </w:pPr>
      <w:r w:rsidRPr="00C1523E">
        <w:rPr>
          <w:sz w:val="28"/>
          <w:szCs w:val="28"/>
          <w:lang w:val="uk-UA"/>
        </w:rPr>
        <w:t xml:space="preserve">Як описано у праці О.С. Палій, відповідно до лексико-семантичної спорідненості та синтаксичного функціонування дієслів із постпозитивним компонентом можна виділити наступні групи таких виразів: фізичної дії, </w:t>
      </w:r>
      <w:proofErr w:type="spellStart"/>
      <w:r w:rsidRPr="00C1523E">
        <w:rPr>
          <w:sz w:val="28"/>
          <w:szCs w:val="28"/>
          <w:lang w:val="uk-UA"/>
        </w:rPr>
        <w:t>посесивні</w:t>
      </w:r>
      <w:proofErr w:type="spellEnd"/>
      <w:r w:rsidRPr="00C1523E">
        <w:rPr>
          <w:sz w:val="28"/>
          <w:szCs w:val="28"/>
          <w:lang w:val="uk-UA"/>
        </w:rPr>
        <w:t xml:space="preserve"> вирази, фазові, абстрактні, </w:t>
      </w:r>
      <w:proofErr w:type="spellStart"/>
      <w:r w:rsidRPr="00C1523E">
        <w:rPr>
          <w:sz w:val="28"/>
          <w:szCs w:val="28"/>
          <w:lang w:val="uk-UA"/>
        </w:rPr>
        <w:t>екзистенційні</w:t>
      </w:r>
      <w:proofErr w:type="spellEnd"/>
      <w:r w:rsidRPr="00C1523E">
        <w:rPr>
          <w:sz w:val="28"/>
          <w:szCs w:val="28"/>
          <w:lang w:val="uk-UA"/>
        </w:rPr>
        <w:t xml:space="preserve">, ментально-психічні, емотивні, фізіологічні, реляційні </w:t>
      </w:r>
      <w:r w:rsidR="00592EBB" w:rsidRPr="00592EBB">
        <w:rPr>
          <w:sz w:val="28"/>
          <w:szCs w:val="28"/>
          <w:lang w:val="uk-UA"/>
        </w:rPr>
        <w:t>[5]</w:t>
      </w:r>
      <w:r w:rsidRPr="00C1523E">
        <w:rPr>
          <w:sz w:val="28"/>
          <w:szCs w:val="28"/>
          <w:lang w:val="uk-UA"/>
        </w:rPr>
        <w:t xml:space="preserve">. </w:t>
      </w:r>
    </w:p>
    <w:p w:rsidR="00EE438C" w:rsidRPr="00C1523E" w:rsidRDefault="00EE438C" w:rsidP="00C31FD7">
      <w:pPr>
        <w:widowControl w:val="0"/>
        <w:tabs>
          <w:tab w:val="left" w:pos="360"/>
        </w:tabs>
        <w:spacing w:line="360" w:lineRule="auto"/>
        <w:ind w:left="-284" w:right="-1" w:firstLine="567"/>
        <w:jc w:val="both"/>
        <w:rPr>
          <w:snapToGrid w:val="0"/>
          <w:sz w:val="28"/>
          <w:szCs w:val="28"/>
          <w:lang w:val="uk-UA"/>
        </w:rPr>
      </w:pPr>
      <w:r w:rsidRPr="00C1523E">
        <w:rPr>
          <w:b/>
          <w:bCs/>
          <w:snapToGrid w:val="0"/>
          <w:sz w:val="28"/>
          <w:szCs w:val="28"/>
          <w:lang w:val="uk-UA"/>
        </w:rPr>
        <w:t xml:space="preserve">До третьої групи </w:t>
      </w:r>
      <w:r w:rsidRPr="00C1523E">
        <w:rPr>
          <w:snapToGrid w:val="0"/>
          <w:sz w:val="28"/>
          <w:szCs w:val="28"/>
          <w:lang w:val="uk-UA"/>
        </w:rPr>
        <w:t>належать композити з дещо іншим типом трансформації на синтаксичному рівні. Композити третьої групи дуже схожі на композити першої групи</w:t>
      </w:r>
      <w:r>
        <w:rPr>
          <w:snapToGrid w:val="0"/>
          <w:sz w:val="28"/>
          <w:szCs w:val="28"/>
          <w:lang w:val="uk-UA"/>
        </w:rPr>
        <w:t xml:space="preserve"> (96 одиниць / 9%)</w:t>
      </w:r>
      <w:r w:rsidRPr="00C1523E">
        <w:rPr>
          <w:snapToGrid w:val="0"/>
          <w:sz w:val="28"/>
          <w:szCs w:val="28"/>
          <w:lang w:val="uk-UA"/>
        </w:rPr>
        <w:t xml:space="preserve">. Такі </w:t>
      </w:r>
      <w:r>
        <w:rPr>
          <w:snapToGrid w:val="0"/>
          <w:sz w:val="28"/>
          <w:szCs w:val="28"/>
          <w:lang w:val="uk-UA"/>
        </w:rPr>
        <w:t>композити</w:t>
      </w:r>
      <w:r w:rsidRPr="00C1523E">
        <w:rPr>
          <w:snapToGrid w:val="0"/>
          <w:sz w:val="28"/>
          <w:szCs w:val="28"/>
          <w:lang w:val="uk-UA"/>
        </w:rPr>
        <w:t xml:space="preserve"> включають субстантивні деривати від корелятивних дієслів:</w:t>
      </w:r>
    </w:p>
    <w:p w:rsidR="00EE438C" w:rsidRPr="00C1523E" w:rsidRDefault="00EE438C" w:rsidP="00C31FD7">
      <w:pPr>
        <w:widowControl w:val="0"/>
        <w:tabs>
          <w:tab w:val="left" w:pos="360"/>
        </w:tabs>
        <w:spacing w:line="360" w:lineRule="auto"/>
        <w:ind w:left="-284" w:right="-1" w:firstLine="567"/>
        <w:jc w:val="both"/>
        <w:rPr>
          <w:i/>
          <w:iCs/>
          <w:snapToGrid w:val="0"/>
          <w:sz w:val="28"/>
          <w:szCs w:val="28"/>
          <w:lang w:val="uk-UA"/>
        </w:rPr>
      </w:pPr>
      <w:r w:rsidRPr="00C1523E">
        <w:rPr>
          <w:i/>
          <w:iCs/>
          <w:snapToGrid w:val="0"/>
          <w:sz w:val="28"/>
          <w:szCs w:val="28"/>
          <w:lang w:val="uk-UA"/>
        </w:rPr>
        <w:t>Big-</w:t>
      </w:r>
      <w:proofErr w:type="spellStart"/>
      <w:r w:rsidRPr="00C1523E">
        <w:rPr>
          <w:i/>
          <w:iCs/>
          <w:snapToGrid w:val="0"/>
          <w:sz w:val="28"/>
          <w:szCs w:val="28"/>
          <w:lang w:val="uk-UA"/>
        </w:rPr>
        <w:t>hitter</w:t>
      </w:r>
      <w:proofErr w:type="spellEnd"/>
      <w:r w:rsidRPr="00C1523E">
        <w:rPr>
          <w:i/>
          <w:iCs/>
          <w:snapToGrid w:val="0"/>
          <w:sz w:val="28"/>
          <w:szCs w:val="28"/>
          <w:lang w:val="uk-UA"/>
        </w:rPr>
        <w:t xml:space="preserve"> n – </w:t>
      </w:r>
      <w:proofErr w:type="spellStart"/>
      <w:r w:rsidRPr="00C1523E">
        <w:rPr>
          <w:iCs/>
          <w:snapToGrid w:val="0"/>
          <w:sz w:val="28"/>
          <w:szCs w:val="28"/>
          <w:lang w:val="uk-UA"/>
        </w:rPr>
        <w:t>someone</w:t>
      </w:r>
      <w:proofErr w:type="spellEnd"/>
      <w:r w:rsidRPr="00C1523E">
        <w:rPr>
          <w:iCs/>
          <w:snapToGrid w:val="0"/>
          <w:sz w:val="28"/>
          <w:szCs w:val="28"/>
          <w:lang w:val="uk-UA"/>
        </w:rPr>
        <w:t xml:space="preserve"> </w:t>
      </w:r>
      <w:proofErr w:type="spellStart"/>
      <w:r w:rsidRPr="00C1523E">
        <w:rPr>
          <w:iCs/>
          <w:snapToGrid w:val="0"/>
          <w:sz w:val="28"/>
          <w:szCs w:val="28"/>
          <w:lang w:val="uk-UA"/>
        </w:rPr>
        <w:t>who</w:t>
      </w:r>
      <w:proofErr w:type="spellEnd"/>
      <w:r w:rsidRPr="00C1523E">
        <w:rPr>
          <w:iCs/>
          <w:snapToGrid w:val="0"/>
          <w:sz w:val="28"/>
          <w:szCs w:val="28"/>
          <w:lang w:val="uk-UA"/>
        </w:rPr>
        <w:t xml:space="preserve"> </w:t>
      </w:r>
      <w:proofErr w:type="spellStart"/>
      <w:r w:rsidRPr="00C1523E">
        <w:rPr>
          <w:iCs/>
          <w:snapToGrid w:val="0"/>
          <w:sz w:val="28"/>
          <w:szCs w:val="28"/>
          <w:lang w:val="uk-UA"/>
        </w:rPr>
        <w:t>hits</w:t>
      </w:r>
      <w:proofErr w:type="spellEnd"/>
      <w:r w:rsidRPr="00C1523E">
        <w:rPr>
          <w:iCs/>
          <w:snapToGrid w:val="0"/>
          <w:sz w:val="28"/>
          <w:szCs w:val="28"/>
          <w:lang w:val="uk-UA"/>
        </w:rPr>
        <w:t xml:space="preserve"> </w:t>
      </w:r>
      <w:proofErr w:type="spellStart"/>
      <w:r w:rsidRPr="00C1523E">
        <w:rPr>
          <w:iCs/>
          <w:snapToGrid w:val="0"/>
          <w:sz w:val="28"/>
          <w:szCs w:val="28"/>
          <w:lang w:val="uk-UA"/>
        </w:rPr>
        <w:t>hard</w:t>
      </w:r>
      <w:proofErr w:type="spellEnd"/>
      <w:r w:rsidRPr="00C1523E">
        <w:rPr>
          <w:iCs/>
          <w:snapToGrid w:val="0"/>
          <w:sz w:val="28"/>
          <w:szCs w:val="28"/>
          <w:lang w:val="uk-UA"/>
        </w:rPr>
        <w:t>; сильний відбиваючий;</w:t>
      </w:r>
    </w:p>
    <w:p w:rsidR="00EE438C" w:rsidRPr="00C1523E" w:rsidRDefault="00EE438C" w:rsidP="00C31FD7">
      <w:pPr>
        <w:widowControl w:val="0"/>
        <w:tabs>
          <w:tab w:val="left" w:pos="360"/>
        </w:tabs>
        <w:spacing w:line="360" w:lineRule="auto"/>
        <w:ind w:left="-284" w:right="-1" w:firstLine="567"/>
        <w:jc w:val="both"/>
        <w:rPr>
          <w:i/>
          <w:iCs/>
          <w:snapToGrid w:val="0"/>
          <w:sz w:val="28"/>
          <w:szCs w:val="28"/>
          <w:lang w:val="uk-UA"/>
        </w:rPr>
      </w:pPr>
      <w:r w:rsidRPr="00C1523E">
        <w:rPr>
          <w:i/>
          <w:iCs/>
          <w:snapToGrid w:val="0"/>
          <w:sz w:val="28"/>
          <w:szCs w:val="28"/>
          <w:lang w:val="uk-UA"/>
        </w:rPr>
        <w:t>Empty-</w:t>
      </w:r>
      <w:proofErr w:type="spellStart"/>
      <w:r w:rsidRPr="00C1523E">
        <w:rPr>
          <w:i/>
          <w:iCs/>
          <w:snapToGrid w:val="0"/>
          <w:sz w:val="28"/>
          <w:szCs w:val="28"/>
          <w:lang w:val="uk-UA"/>
        </w:rPr>
        <w:t>netter</w:t>
      </w:r>
      <w:proofErr w:type="spellEnd"/>
      <w:r w:rsidRPr="00C1523E">
        <w:rPr>
          <w:i/>
          <w:iCs/>
          <w:snapToGrid w:val="0"/>
          <w:sz w:val="28"/>
          <w:szCs w:val="28"/>
          <w:lang w:val="uk-UA"/>
        </w:rPr>
        <w:t xml:space="preserve"> n – </w:t>
      </w:r>
      <w:proofErr w:type="spellStart"/>
      <w:r w:rsidRPr="00C1523E">
        <w:rPr>
          <w:iCs/>
          <w:snapToGrid w:val="0"/>
          <w:sz w:val="28"/>
          <w:szCs w:val="28"/>
          <w:lang w:val="uk-UA"/>
        </w:rPr>
        <w:t>empty</w:t>
      </w:r>
      <w:proofErr w:type="spellEnd"/>
      <w:r w:rsidRPr="00C1523E">
        <w:rPr>
          <w:iCs/>
          <w:snapToGrid w:val="0"/>
          <w:sz w:val="28"/>
          <w:szCs w:val="28"/>
          <w:lang w:val="uk-UA"/>
        </w:rPr>
        <w:t xml:space="preserve"> </w:t>
      </w:r>
      <w:proofErr w:type="spellStart"/>
      <w:r w:rsidRPr="00C1523E">
        <w:rPr>
          <w:iCs/>
          <w:snapToGrid w:val="0"/>
          <w:sz w:val="28"/>
          <w:szCs w:val="28"/>
          <w:lang w:val="uk-UA"/>
        </w:rPr>
        <w:t>net</w:t>
      </w:r>
      <w:proofErr w:type="spellEnd"/>
      <w:r w:rsidRPr="00C1523E">
        <w:rPr>
          <w:iCs/>
          <w:snapToGrid w:val="0"/>
          <w:sz w:val="28"/>
          <w:szCs w:val="28"/>
          <w:lang w:val="uk-UA"/>
        </w:rPr>
        <w:t xml:space="preserve"> </w:t>
      </w:r>
      <w:proofErr w:type="spellStart"/>
      <w:r w:rsidRPr="00C1523E">
        <w:rPr>
          <w:iCs/>
          <w:snapToGrid w:val="0"/>
          <w:sz w:val="28"/>
          <w:szCs w:val="28"/>
          <w:lang w:val="uk-UA"/>
        </w:rPr>
        <w:t>goal</w:t>
      </w:r>
      <w:proofErr w:type="spellEnd"/>
      <w:r w:rsidRPr="00C1523E">
        <w:rPr>
          <w:iCs/>
          <w:snapToGrid w:val="0"/>
          <w:sz w:val="28"/>
          <w:szCs w:val="28"/>
          <w:lang w:val="uk-UA"/>
        </w:rPr>
        <w:t>; гол в порожні ворота;</w:t>
      </w:r>
    </w:p>
    <w:p w:rsidR="00EE438C" w:rsidRPr="00C1523E" w:rsidRDefault="00EE438C" w:rsidP="00C31FD7">
      <w:pPr>
        <w:widowControl w:val="0"/>
        <w:tabs>
          <w:tab w:val="left" w:pos="360"/>
        </w:tabs>
        <w:spacing w:line="360" w:lineRule="auto"/>
        <w:ind w:left="-284" w:right="-1" w:firstLine="567"/>
        <w:jc w:val="both"/>
        <w:rPr>
          <w:iCs/>
          <w:snapToGrid w:val="0"/>
          <w:sz w:val="28"/>
          <w:szCs w:val="28"/>
          <w:lang w:val="uk-UA"/>
        </w:rPr>
      </w:pPr>
      <w:r w:rsidRPr="00C1523E">
        <w:rPr>
          <w:i/>
          <w:iCs/>
          <w:snapToGrid w:val="0"/>
          <w:sz w:val="28"/>
          <w:szCs w:val="28"/>
          <w:lang w:val="uk-UA"/>
        </w:rPr>
        <w:t xml:space="preserve">70-footer n – </w:t>
      </w:r>
      <w:r w:rsidRPr="00C1523E">
        <w:rPr>
          <w:iCs/>
          <w:snapToGrid w:val="0"/>
          <w:sz w:val="28"/>
          <w:szCs w:val="28"/>
          <w:lang w:val="uk-UA"/>
        </w:rPr>
        <w:t xml:space="preserve">a </w:t>
      </w:r>
      <w:proofErr w:type="spellStart"/>
      <w:r w:rsidRPr="00C1523E">
        <w:rPr>
          <w:iCs/>
          <w:snapToGrid w:val="0"/>
          <w:sz w:val="28"/>
          <w:szCs w:val="28"/>
          <w:lang w:val="uk-UA"/>
        </w:rPr>
        <w:t>shot</w:t>
      </w:r>
      <w:proofErr w:type="spellEnd"/>
      <w:r w:rsidRPr="00C1523E">
        <w:rPr>
          <w:iCs/>
          <w:snapToGrid w:val="0"/>
          <w:sz w:val="28"/>
          <w:szCs w:val="28"/>
          <w:lang w:val="uk-UA"/>
        </w:rPr>
        <w:t xml:space="preserve"> </w:t>
      </w:r>
      <w:proofErr w:type="spellStart"/>
      <w:r w:rsidRPr="00C1523E">
        <w:rPr>
          <w:iCs/>
          <w:snapToGrid w:val="0"/>
          <w:sz w:val="28"/>
          <w:szCs w:val="28"/>
          <w:lang w:val="uk-UA"/>
        </w:rPr>
        <w:t>taken</w:t>
      </w:r>
      <w:proofErr w:type="spellEnd"/>
      <w:r w:rsidRPr="00C1523E">
        <w:rPr>
          <w:iCs/>
          <w:snapToGrid w:val="0"/>
          <w:sz w:val="28"/>
          <w:szCs w:val="28"/>
          <w:lang w:val="uk-UA"/>
        </w:rPr>
        <w:t xml:space="preserve"> </w:t>
      </w:r>
      <w:proofErr w:type="spellStart"/>
      <w:r w:rsidRPr="00C1523E">
        <w:rPr>
          <w:iCs/>
          <w:snapToGrid w:val="0"/>
          <w:sz w:val="28"/>
          <w:szCs w:val="28"/>
          <w:lang w:val="uk-UA"/>
        </w:rPr>
        <w:t>from</w:t>
      </w:r>
      <w:proofErr w:type="spellEnd"/>
      <w:r w:rsidRPr="00C1523E">
        <w:rPr>
          <w:iCs/>
          <w:snapToGrid w:val="0"/>
          <w:sz w:val="28"/>
          <w:szCs w:val="28"/>
          <w:lang w:val="uk-UA"/>
        </w:rPr>
        <w:t xml:space="preserve"> 70-feet </w:t>
      </w:r>
      <w:proofErr w:type="spellStart"/>
      <w:r w:rsidRPr="00C1523E">
        <w:rPr>
          <w:iCs/>
          <w:snapToGrid w:val="0"/>
          <w:sz w:val="28"/>
          <w:szCs w:val="28"/>
          <w:lang w:val="uk-UA"/>
        </w:rPr>
        <w:t>distnce</w:t>
      </w:r>
      <w:proofErr w:type="spellEnd"/>
      <w:r w:rsidRPr="00C1523E">
        <w:rPr>
          <w:iCs/>
          <w:snapToGrid w:val="0"/>
          <w:sz w:val="28"/>
          <w:szCs w:val="28"/>
          <w:lang w:val="uk-UA"/>
        </w:rPr>
        <w:t xml:space="preserve">; удар з відстані </w:t>
      </w:r>
      <w:smartTag w:uri="urn:schemas-microsoft-com:office:smarttags" w:element="metricconverter">
        <w:smartTagPr>
          <w:attr w:name="ProductID" w:val="70 футів"/>
        </w:smartTagPr>
        <w:r w:rsidRPr="00C1523E">
          <w:rPr>
            <w:iCs/>
            <w:snapToGrid w:val="0"/>
            <w:sz w:val="28"/>
            <w:szCs w:val="28"/>
            <w:lang w:val="uk-UA"/>
          </w:rPr>
          <w:t>70 футів</w:t>
        </w:r>
      </w:smartTag>
      <w:r w:rsidRPr="00C1523E">
        <w:rPr>
          <w:iCs/>
          <w:snapToGrid w:val="0"/>
          <w:sz w:val="28"/>
          <w:szCs w:val="28"/>
          <w:lang w:val="uk-UA"/>
        </w:rPr>
        <w:t>;</w:t>
      </w:r>
    </w:p>
    <w:p w:rsidR="00EE438C" w:rsidRPr="00C1523E" w:rsidRDefault="00EE438C" w:rsidP="00C31FD7">
      <w:pPr>
        <w:widowControl w:val="0"/>
        <w:tabs>
          <w:tab w:val="left" w:pos="360"/>
        </w:tabs>
        <w:spacing w:line="360" w:lineRule="auto"/>
        <w:ind w:left="-284" w:right="-1" w:firstLine="567"/>
        <w:jc w:val="both"/>
        <w:rPr>
          <w:i/>
          <w:iCs/>
          <w:snapToGrid w:val="0"/>
          <w:sz w:val="28"/>
          <w:szCs w:val="28"/>
          <w:lang w:val="uk-UA"/>
        </w:rPr>
      </w:pPr>
      <w:proofErr w:type="spellStart"/>
      <w:r w:rsidRPr="00C1523E">
        <w:rPr>
          <w:i/>
          <w:iCs/>
          <w:snapToGrid w:val="0"/>
          <w:sz w:val="28"/>
          <w:szCs w:val="28"/>
          <w:lang w:val="uk-UA"/>
        </w:rPr>
        <w:t>Backhander</w:t>
      </w:r>
      <w:proofErr w:type="spellEnd"/>
      <w:r w:rsidRPr="00C1523E">
        <w:rPr>
          <w:i/>
          <w:iCs/>
          <w:snapToGrid w:val="0"/>
          <w:sz w:val="28"/>
          <w:szCs w:val="28"/>
          <w:lang w:val="uk-UA"/>
        </w:rPr>
        <w:t xml:space="preserve"> n – </w:t>
      </w:r>
      <w:r w:rsidRPr="00C1523E">
        <w:rPr>
          <w:iCs/>
          <w:snapToGrid w:val="0"/>
          <w:sz w:val="28"/>
          <w:szCs w:val="28"/>
          <w:lang w:val="uk-UA"/>
        </w:rPr>
        <w:t xml:space="preserve">a </w:t>
      </w:r>
      <w:proofErr w:type="spellStart"/>
      <w:r w:rsidRPr="00C1523E">
        <w:rPr>
          <w:iCs/>
          <w:snapToGrid w:val="0"/>
          <w:sz w:val="28"/>
          <w:szCs w:val="28"/>
          <w:lang w:val="uk-UA"/>
        </w:rPr>
        <w:t>backhanded</w:t>
      </w:r>
      <w:proofErr w:type="spellEnd"/>
      <w:r w:rsidRPr="00C1523E">
        <w:rPr>
          <w:iCs/>
          <w:snapToGrid w:val="0"/>
          <w:sz w:val="28"/>
          <w:szCs w:val="28"/>
          <w:lang w:val="uk-UA"/>
        </w:rPr>
        <w:t xml:space="preserve"> </w:t>
      </w:r>
      <w:proofErr w:type="spellStart"/>
      <w:r w:rsidRPr="00C1523E">
        <w:rPr>
          <w:iCs/>
          <w:snapToGrid w:val="0"/>
          <w:sz w:val="28"/>
          <w:szCs w:val="28"/>
          <w:lang w:val="uk-UA"/>
        </w:rPr>
        <w:t>shot</w:t>
      </w:r>
      <w:proofErr w:type="spellEnd"/>
      <w:r w:rsidRPr="00C1523E">
        <w:rPr>
          <w:iCs/>
          <w:snapToGrid w:val="0"/>
          <w:sz w:val="28"/>
          <w:szCs w:val="28"/>
          <w:lang w:val="uk-UA"/>
        </w:rPr>
        <w:t>; удар з незручної руки, удар з закритої частини ключки, тенісної ракетки, руки;</w:t>
      </w:r>
    </w:p>
    <w:p w:rsidR="00EE438C" w:rsidRPr="00C1523E" w:rsidRDefault="00EE438C" w:rsidP="00C31FD7">
      <w:pPr>
        <w:widowControl w:val="0"/>
        <w:tabs>
          <w:tab w:val="left" w:pos="360"/>
        </w:tabs>
        <w:spacing w:line="360" w:lineRule="auto"/>
        <w:ind w:left="-284" w:right="-1" w:firstLine="567"/>
        <w:jc w:val="both"/>
        <w:rPr>
          <w:snapToGrid w:val="0"/>
          <w:sz w:val="28"/>
          <w:szCs w:val="28"/>
          <w:lang w:val="uk-UA"/>
        </w:rPr>
      </w:pPr>
      <w:r w:rsidRPr="00C1523E">
        <w:rPr>
          <w:snapToGrid w:val="0"/>
          <w:sz w:val="28"/>
          <w:szCs w:val="28"/>
          <w:lang w:val="uk-UA"/>
        </w:rPr>
        <w:t xml:space="preserve">Семантичну структуру одиниць цієї групи можна зобразити так: </w:t>
      </w:r>
      <w:r w:rsidRPr="00C1523E">
        <w:rPr>
          <w:snapToGrid w:val="0"/>
          <w:sz w:val="28"/>
          <w:szCs w:val="28"/>
          <w:u w:val="single"/>
          <w:lang w:val="uk-UA"/>
        </w:rPr>
        <w:t>об'єкт</w:t>
      </w:r>
      <w:r w:rsidRPr="00C1523E">
        <w:rPr>
          <w:snapToGrid w:val="0"/>
          <w:sz w:val="28"/>
          <w:szCs w:val="28"/>
          <w:lang w:val="uk-UA"/>
        </w:rPr>
        <w:t xml:space="preserve">, позначений значенням другого компонента, </w:t>
      </w:r>
      <w:r w:rsidRPr="00C1523E">
        <w:rPr>
          <w:snapToGrid w:val="0"/>
          <w:sz w:val="28"/>
          <w:szCs w:val="28"/>
          <w:u w:val="single"/>
          <w:lang w:val="uk-UA"/>
        </w:rPr>
        <w:t>визначається ознакою</w:t>
      </w:r>
      <w:r w:rsidRPr="00C1523E">
        <w:rPr>
          <w:snapToGrid w:val="0"/>
          <w:sz w:val="28"/>
          <w:szCs w:val="28"/>
          <w:lang w:val="uk-UA"/>
        </w:rPr>
        <w:t>, вираженою першим компонентом. При цьому, весь композит утворюється від прикметника і може позначати як об’єкт, так і виконавця дії (</w:t>
      </w:r>
      <w:proofErr w:type="spellStart"/>
      <w:r w:rsidRPr="00C1523E">
        <w:rPr>
          <w:snapToGrid w:val="0"/>
          <w:sz w:val="28"/>
          <w:szCs w:val="28"/>
          <w:lang w:val="uk-UA"/>
        </w:rPr>
        <w:t>nomina</w:t>
      </w:r>
      <w:proofErr w:type="spellEnd"/>
      <w:r w:rsidRPr="00C1523E">
        <w:rPr>
          <w:snapToGrid w:val="0"/>
          <w:sz w:val="28"/>
          <w:szCs w:val="28"/>
          <w:lang w:val="uk-UA"/>
        </w:rPr>
        <w:t xml:space="preserve"> </w:t>
      </w:r>
      <w:proofErr w:type="spellStart"/>
      <w:r w:rsidRPr="00C1523E">
        <w:rPr>
          <w:snapToGrid w:val="0"/>
          <w:sz w:val="28"/>
          <w:szCs w:val="28"/>
          <w:lang w:val="uk-UA"/>
        </w:rPr>
        <w:t>agentis</w:t>
      </w:r>
      <w:proofErr w:type="spellEnd"/>
      <w:r w:rsidRPr="00C1523E">
        <w:rPr>
          <w:snapToGrid w:val="0"/>
          <w:sz w:val="28"/>
          <w:szCs w:val="28"/>
          <w:lang w:val="uk-UA"/>
        </w:rPr>
        <w:t xml:space="preserve">, </w:t>
      </w:r>
      <w:proofErr w:type="spellStart"/>
      <w:r w:rsidRPr="00C1523E">
        <w:rPr>
          <w:snapToGrid w:val="0"/>
          <w:sz w:val="28"/>
          <w:szCs w:val="28"/>
          <w:lang w:val="uk-UA"/>
        </w:rPr>
        <w:t>nomina</w:t>
      </w:r>
      <w:proofErr w:type="spellEnd"/>
      <w:r w:rsidRPr="00C1523E">
        <w:rPr>
          <w:snapToGrid w:val="0"/>
          <w:sz w:val="28"/>
          <w:szCs w:val="28"/>
          <w:lang w:val="uk-UA"/>
        </w:rPr>
        <w:t xml:space="preserve"> </w:t>
      </w:r>
      <w:proofErr w:type="spellStart"/>
      <w:r w:rsidRPr="00C1523E">
        <w:rPr>
          <w:snapToGrid w:val="0"/>
          <w:sz w:val="28"/>
          <w:szCs w:val="28"/>
          <w:lang w:val="uk-UA"/>
        </w:rPr>
        <w:t>actionis</w:t>
      </w:r>
      <w:proofErr w:type="spellEnd"/>
      <w:r w:rsidRPr="00C1523E">
        <w:rPr>
          <w:snapToGrid w:val="0"/>
          <w:sz w:val="28"/>
          <w:szCs w:val="28"/>
          <w:lang w:val="uk-UA"/>
        </w:rPr>
        <w:t xml:space="preserve">, </w:t>
      </w:r>
      <w:proofErr w:type="spellStart"/>
      <w:r w:rsidRPr="00C1523E">
        <w:rPr>
          <w:snapToGrid w:val="0"/>
          <w:sz w:val="28"/>
          <w:szCs w:val="28"/>
          <w:lang w:val="uk-UA"/>
        </w:rPr>
        <w:t>nomina</w:t>
      </w:r>
      <w:proofErr w:type="spellEnd"/>
      <w:r w:rsidRPr="00C1523E">
        <w:rPr>
          <w:snapToGrid w:val="0"/>
          <w:sz w:val="28"/>
          <w:szCs w:val="28"/>
          <w:lang w:val="uk-UA"/>
        </w:rPr>
        <w:t xml:space="preserve"> </w:t>
      </w:r>
      <w:proofErr w:type="spellStart"/>
      <w:r w:rsidRPr="00C1523E">
        <w:rPr>
          <w:snapToGrid w:val="0"/>
          <w:sz w:val="28"/>
          <w:szCs w:val="28"/>
          <w:lang w:val="uk-UA"/>
        </w:rPr>
        <w:t>instrumentalis</w:t>
      </w:r>
      <w:proofErr w:type="spellEnd"/>
      <w:r w:rsidRPr="00C1523E">
        <w:rPr>
          <w:snapToGrid w:val="0"/>
          <w:sz w:val="28"/>
          <w:szCs w:val="28"/>
          <w:lang w:val="uk-UA"/>
        </w:rPr>
        <w:t xml:space="preserve">) </w:t>
      </w:r>
      <w:r w:rsidR="00592EBB" w:rsidRPr="00592EBB">
        <w:rPr>
          <w:snapToGrid w:val="0"/>
          <w:sz w:val="28"/>
          <w:szCs w:val="28"/>
          <w:lang w:val="uk-UA"/>
        </w:rPr>
        <w:t>[3</w:t>
      </w:r>
      <w:r>
        <w:rPr>
          <w:sz w:val="28"/>
          <w:szCs w:val="28"/>
          <w:lang w:val="uk-UA"/>
        </w:rPr>
        <w:t>, с.</w:t>
      </w:r>
      <w:r w:rsidRPr="00C1523E">
        <w:rPr>
          <w:snapToGrid w:val="0"/>
          <w:sz w:val="28"/>
          <w:szCs w:val="28"/>
          <w:lang w:val="uk-UA"/>
        </w:rPr>
        <w:t xml:space="preserve"> 8-9].   </w:t>
      </w:r>
    </w:p>
    <w:p w:rsidR="00EE438C" w:rsidRPr="00C1523E" w:rsidRDefault="00EE438C" w:rsidP="00C31FD7">
      <w:pPr>
        <w:widowControl w:val="0"/>
        <w:tabs>
          <w:tab w:val="left" w:pos="360"/>
        </w:tabs>
        <w:spacing w:line="360" w:lineRule="auto"/>
        <w:ind w:left="-284" w:right="-1" w:firstLine="567"/>
        <w:jc w:val="both"/>
        <w:rPr>
          <w:snapToGrid w:val="0"/>
          <w:sz w:val="28"/>
          <w:szCs w:val="28"/>
          <w:lang w:val="uk-UA"/>
        </w:rPr>
      </w:pPr>
      <w:r w:rsidRPr="00C1523E">
        <w:rPr>
          <w:snapToGrid w:val="0"/>
          <w:sz w:val="28"/>
          <w:szCs w:val="28"/>
          <w:lang w:val="uk-UA"/>
        </w:rPr>
        <w:lastRenderedPageBreak/>
        <w:t xml:space="preserve">Як ми бачимо, у всіх випадках суфікс </w:t>
      </w:r>
      <w:proofErr w:type="spellStart"/>
      <w:r w:rsidRPr="00C1523E">
        <w:rPr>
          <w:i/>
          <w:snapToGrid w:val="0"/>
          <w:sz w:val="28"/>
          <w:szCs w:val="28"/>
          <w:lang w:val="uk-UA"/>
        </w:rPr>
        <w:t>–er</w:t>
      </w:r>
      <w:proofErr w:type="spellEnd"/>
      <w:r w:rsidRPr="00C1523E">
        <w:rPr>
          <w:snapToGrid w:val="0"/>
          <w:sz w:val="28"/>
          <w:szCs w:val="28"/>
          <w:lang w:val="uk-UA"/>
        </w:rPr>
        <w:t xml:space="preserve"> позначає не лише виконавця дії, а й предмет або спосіб виконання дії, як то удар, пас, рух. За аналогічною моделлю будуються прикметники з формантом </w:t>
      </w:r>
      <w:proofErr w:type="spellStart"/>
      <w:r w:rsidRPr="00C1523E">
        <w:rPr>
          <w:i/>
          <w:snapToGrid w:val="0"/>
          <w:sz w:val="28"/>
          <w:szCs w:val="28"/>
          <w:lang w:val="uk-UA"/>
        </w:rPr>
        <w:t>–ing</w:t>
      </w:r>
      <w:proofErr w:type="spellEnd"/>
      <w:r w:rsidRPr="00C1523E">
        <w:rPr>
          <w:snapToGrid w:val="0"/>
          <w:sz w:val="28"/>
          <w:szCs w:val="28"/>
          <w:lang w:val="uk-UA"/>
        </w:rPr>
        <w:t xml:space="preserve">: </w:t>
      </w:r>
      <w:r w:rsidRPr="00C1523E">
        <w:rPr>
          <w:i/>
          <w:snapToGrid w:val="0"/>
          <w:sz w:val="28"/>
          <w:szCs w:val="28"/>
          <w:lang w:val="uk-UA"/>
        </w:rPr>
        <w:t>big-</w:t>
      </w:r>
      <w:proofErr w:type="spellStart"/>
      <w:r w:rsidRPr="00C1523E">
        <w:rPr>
          <w:i/>
          <w:snapToGrid w:val="0"/>
          <w:sz w:val="28"/>
          <w:szCs w:val="28"/>
          <w:lang w:val="uk-UA"/>
        </w:rPr>
        <w:t>hitting</w:t>
      </w:r>
      <w:proofErr w:type="spellEnd"/>
      <w:r w:rsidRPr="00C1523E">
        <w:rPr>
          <w:i/>
          <w:snapToGrid w:val="0"/>
          <w:sz w:val="28"/>
          <w:szCs w:val="28"/>
          <w:lang w:val="uk-UA"/>
        </w:rPr>
        <w:t>, hard-</w:t>
      </w:r>
      <w:proofErr w:type="spellStart"/>
      <w:r w:rsidRPr="00C1523E">
        <w:rPr>
          <w:i/>
          <w:snapToGrid w:val="0"/>
          <w:sz w:val="28"/>
          <w:szCs w:val="28"/>
          <w:lang w:val="uk-UA"/>
        </w:rPr>
        <w:t>hitting</w:t>
      </w:r>
      <w:proofErr w:type="spellEnd"/>
      <w:r w:rsidRPr="00C1523E">
        <w:rPr>
          <w:i/>
          <w:snapToGrid w:val="0"/>
          <w:sz w:val="28"/>
          <w:szCs w:val="28"/>
          <w:lang w:val="uk-UA"/>
        </w:rPr>
        <w:t xml:space="preserve">, </w:t>
      </w:r>
      <w:proofErr w:type="spellStart"/>
      <w:r w:rsidRPr="00C1523E">
        <w:rPr>
          <w:i/>
          <w:snapToGrid w:val="0"/>
          <w:sz w:val="28"/>
          <w:szCs w:val="28"/>
          <w:lang w:val="uk-UA"/>
        </w:rPr>
        <w:t>backhanding</w:t>
      </w:r>
      <w:proofErr w:type="spellEnd"/>
      <w:r w:rsidRPr="00C1523E">
        <w:rPr>
          <w:snapToGrid w:val="0"/>
          <w:sz w:val="28"/>
          <w:szCs w:val="28"/>
          <w:lang w:val="uk-UA"/>
        </w:rPr>
        <w:t>.</w:t>
      </w:r>
    </w:p>
    <w:p w:rsidR="00EE438C" w:rsidRPr="00C1523E" w:rsidRDefault="00EE438C" w:rsidP="00C31FD7">
      <w:pPr>
        <w:widowControl w:val="0"/>
        <w:tabs>
          <w:tab w:val="left" w:pos="360"/>
        </w:tabs>
        <w:spacing w:line="360" w:lineRule="auto"/>
        <w:ind w:left="-284" w:right="-1" w:firstLine="567"/>
        <w:jc w:val="both"/>
        <w:rPr>
          <w:snapToGrid w:val="0"/>
          <w:sz w:val="28"/>
          <w:szCs w:val="28"/>
          <w:lang w:val="uk-UA"/>
        </w:rPr>
      </w:pPr>
      <w:r w:rsidRPr="00C1523E">
        <w:rPr>
          <w:snapToGrid w:val="0"/>
          <w:sz w:val="28"/>
          <w:szCs w:val="28"/>
          <w:lang w:val="uk-UA"/>
        </w:rPr>
        <w:t xml:space="preserve">В американському спортивному дискурсі також можна зустріти метафоризовані композити. Метафоризованим є детермінант, але </w:t>
      </w:r>
      <w:proofErr w:type="spellStart"/>
      <w:r w:rsidRPr="00C1523E">
        <w:rPr>
          <w:snapToGrid w:val="0"/>
          <w:sz w:val="28"/>
          <w:szCs w:val="28"/>
          <w:lang w:val="uk-UA"/>
        </w:rPr>
        <w:t>метафоризуватися</w:t>
      </w:r>
      <w:proofErr w:type="spellEnd"/>
      <w:r w:rsidRPr="00C1523E">
        <w:rPr>
          <w:snapToGrid w:val="0"/>
          <w:sz w:val="28"/>
          <w:szCs w:val="28"/>
          <w:lang w:val="uk-UA"/>
        </w:rPr>
        <w:t xml:space="preserve"> може й </w:t>
      </w:r>
      <w:proofErr w:type="spellStart"/>
      <w:r w:rsidRPr="00C1523E">
        <w:rPr>
          <w:snapToGrid w:val="0"/>
          <w:sz w:val="28"/>
          <w:szCs w:val="28"/>
          <w:lang w:val="uk-UA"/>
        </w:rPr>
        <w:t>детермінат</w:t>
      </w:r>
      <w:proofErr w:type="spellEnd"/>
      <w:r w:rsidRPr="00C1523E">
        <w:rPr>
          <w:snapToGrid w:val="0"/>
          <w:sz w:val="28"/>
          <w:szCs w:val="28"/>
          <w:lang w:val="uk-UA"/>
        </w:rPr>
        <w:t>:</w:t>
      </w:r>
    </w:p>
    <w:p w:rsidR="00EE438C" w:rsidRPr="00C1523E" w:rsidRDefault="00EE438C" w:rsidP="00C31FD7">
      <w:pPr>
        <w:widowControl w:val="0"/>
        <w:tabs>
          <w:tab w:val="left" w:pos="360"/>
        </w:tabs>
        <w:spacing w:line="360" w:lineRule="auto"/>
        <w:ind w:left="-284" w:right="-1" w:firstLine="567"/>
        <w:jc w:val="both"/>
        <w:rPr>
          <w:i/>
          <w:iCs/>
          <w:snapToGrid w:val="0"/>
          <w:sz w:val="28"/>
          <w:szCs w:val="28"/>
          <w:lang w:val="uk-UA"/>
        </w:rPr>
      </w:pPr>
      <w:r w:rsidRPr="00C1523E">
        <w:rPr>
          <w:i/>
          <w:iCs/>
          <w:snapToGrid w:val="0"/>
          <w:sz w:val="28"/>
          <w:szCs w:val="28"/>
          <w:lang w:val="uk-UA"/>
        </w:rPr>
        <w:t xml:space="preserve">Cherry-picker – </w:t>
      </w:r>
      <w:proofErr w:type="spellStart"/>
      <w:r w:rsidRPr="00C1523E">
        <w:rPr>
          <w:iCs/>
          <w:snapToGrid w:val="0"/>
          <w:sz w:val="28"/>
          <w:szCs w:val="28"/>
          <w:lang w:val="uk-UA"/>
        </w:rPr>
        <w:t>the</w:t>
      </w:r>
      <w:proofErr w:type="spellEnd"/>
      <w:r w:rsidRPr="00C1523E">
        <w:rPr>
          <w:iCs/>
          <w:snapToGrid w:val="0"/>
          <w:sz w:val="28"/>
          <w:szCs w:val="28"/>
          <w:lang w:val="uk-UA"/>
        </w:rPr>
        <w:t xml:space="preserve"> </w:t>
      </w:r>
      <w:proofErr w:type="spellStart"/>
      <w:r w:rsidRPr="00C1523E">
        <w:rPr>
          <w:iCs/>
          <w:snapToGrid w:val="0"/>
          <w:sz w:val="28"/>
          <w:szCs w:val="28"/>
          <w:lang w:val="uk-UA"/>
        </w:rPr>
        <w:t>one</w:t>
      </w:r>
      <w:proofErr w:type="spellEnd"/>
      <w:r w:rsidRPr="00C1523E">
        <w:rPr>
          <w:iCs/>
          <w:snapToGrid w:val="0"/>
          <w:sz w:val="28"/>
          <w:szCs w:val="28"/>
          <w:lang w:val="uk-UA"/>
        </w:rPr>
        <w:t xml:space="preserve"> </w:t>
      </w:r>
      <w:proofErr w:type="spellStart"/>
      <w:r w:rsidRPr="00C1523E">
        <w:rPr>
          <w:iCs/>
          <w:snapToGrid w:val="0"/>
          <w:sz w:val="28"/>
          <w:szCs w:val="28"/>
          <w:lang w:val="uk-UA"/>
        </w:rPr>
        <w:t>scoring</w:t>
      </w:r>
      <w:proofErr w:type="spellEnd"/>
      <w:r w:rsidRPr="00C1523E">
        <w:rPr>
          <w:iCs/>
          <w:snapToGrid w:val="0"/>
          <w:sz w:val="28"/>
          <w:szCs w:val="28"/>
          <w:lang w:val="uk-UA"/>
        </w:rPr>
        <w:t xml:space="preserve"> </w:t>
      </w:r>
      <w:proofErr w:type="spellStart"/>
      <w:r w:rsidRPr="00C1523E">
        <w:rPr>
          <w:iCs/>
          <w:snapToGrid w:val="0"/>
          <w:sz w:val="28"/>
          <w:szCs w:val="28"/>
          <w:lang w:val="uk-UA"/>
        </w:rPr>
        <w:t>easy</w:t>
      </w:r>
      <w:proofErr w:type="spellEnd"/>
      <w:r w:rsidRPr="00C1523E">
        <w:rPr>
          <w:iCs/>
          <w:snapToGrid w:val="0"/>
          <w:sz w:val="28"/>
          <w:szCs w:val="28"/>
          <w:lang w:val="uk-UA"/>
        </w:rPr>
        <w:t xml:space="preserve"> </w:t>
      </w:r>
      <w:proofErr w:type="spellStart"/>
      <w:r w:rsidRPr="00C1523E">
        <w:rPr>
          <w:iCs/>
          <w:snapToGrid w:val="0"/>
          <w:sz w:val="28"/>
          <w:szCs w:val="28"/>
          <w:lang w:val="uk-UA"/>
        </w:rPr>
        <w:t>goals</w:t>
      </w:r>
      <w:proofErr w:type="spellEnd"/>
      <w:r w:rsidRPr="00C1523E">
        <w:rPr>
          <w:iCs/>
          <w:snapToGrid w:val="0"/>
          <w:sz w:val="28"/>
          <w:szCs w:val="28"/>
          <w:lang w:val="uk-UA"/>
        </w:rPr>
        <w:t xml:space="preserve">; гравець, який забиває прості голи, нахлібник; </w:t>
      </w:r>
      <w:r w:rsidRPr="00C1523E">
        <w:rPr>
          <w:i/>
          <w:iCs/>
          <w:snapToGrid w:val="0"/>
          <w:sz w:val="28"/>
          <w:szCs w:val="28"/>
          <w:lang w:val="uk-UA"/>
        </w:rPr>
        <w:t>pipe-</w:t>
      </w:r>
      <w:proofErr w:type="spellStart"/>
      <w:r w:rsidRPr="00C1523E">
        <w:rPr>
          <w:i/>
          <w:iCs/>
          <w:snapToGrid w:val="0"/>
          <w:sz w:val="28"/>
          <w:szCs w:val="28"/>
          <w:lang w:val="uk-UA"/>
        </w:rPr>
        <w:t>fitter</w:t>
      </w:r>
      <w:proofErr w:type="spellEnd"/>
      <w:r w:rsidRPr="00C1523E">
        <w:rPr>
          <w:iCs/>
          <w:snapToGrid w:val="0"/>
          <w:sz w:val="28"/>
          <w:szCs w:val="28"/>
          <w:lang w:val="uk-UA"/>
        </w:rPr>
        <w:t xml:space="preserve"> – </w:t>
      </w:r>
      <w:proofErr w:type="spellStart"/>
      <w:r w:rsidRPr="00C1523E">
        <w:rPr>
          <w:iCs/>
          <w:snapToGrid w:val="0"/>
          <w:sz w:val="28"/>
          <w:szCs w:val="28"/>
          <w:lang w:val="uk-UA"/>
        </w:rPr>
        <w:t>strong</w:t>
      </w:r>
      <w:proofErr w:type="spellEnd"/>
      <w:r w:rsidRPr="00C1523E">
        <w:rPr>
          <w:iCs/>
          <w:snapToGrid w:val="0"/>
          <w:sz w:val="28"/>
          <w:szCs w:val="28"/>
          <w:lang w:val="uk-UA"/>
        </w:rPr>
        <w:t xml:space="preserve"> </w:t>
      </w:r>
      <w:proofErr w:type="spellStart"/>
      <w:r w:rsidRPr="00C1523E">
        <w:rPr>
          <w:iCs/>
          <w:snapToGrid w:val="0"/>
          <w:sz w:val="28"/>
          <w:szCs w:val="28"/>
          <w:lang w:val="uk-UA"/>
        </w:rPr>
        <w:t>violent</w:t>
      </w:r>
      <w:proofErr w:type="spellEnd"/>
      <w:r w:rsidRPr="00C1523E">
        <w:rPr>
          <w:iCs/>
          <w:snapToGrid w:val="0"/>
          <w:sz w:val="28"/>
          <w:szCs w:val="28"/>
          <w:lang w:val="uk-UA"/>
        </w:rPr>
        <w:t xml:space="preserve"> </w:t>
      </w:r>
      <w:proofErr w:type="spellStart"/>
      <w:r w:rsidRPr="00C1523E">
        <w:rPr>
          <w:iCs/>
          <w:snapToGrid w:val="0"/>
          <w:sz w:val="28"/>
          <w:szCs w:val="28"/>
          <w:lang w:val="uk-UA"/>
        </w:rPr>
        <w:t>player</w:t>
      </w:r>
      <w:proofErr w:type="spellEnd"/>
      <w:r w:rsidRPr="00C1523E">
        <w:rPr>
          <w:iCs/>
          <w:snapToGrid w:val="0"/>
          <w:sz w:val="28"/>
          <w:szCs w:val="28"/>
          <w:lang w:val="uk-UA"/>
        </w:rPr>
        <w:t>; сильний, грубий гравець;</w:t>
      </w:r>
      <w:r w:rsidRPr="00C1523E">
        <w:rPr>
          <w:i/>
          <w:iCs/>
          <w:snapToGrid w:val="0"/>
          <w:sz w:val="28"/>
          <w:szCs w:val="28"/>
          <w:lang w:val="uk-UA"/>
        </w:rPr>
        <w:t xml:space="preserve"> </w:t>
      </w:r>
    </w:p>
    <w:p w:rsidR="00EE438C" w:rsidRPr="00C1523E" w:rsidRDefault="00EE438C" w:rsidP="00C31FD7">
      <w:pPr>
        <w:widowControl w:val="0"/>
        <w:tabs>
          <w:tab w:val="left" w:pos="360"/>
        </w:tabs>
        <w:spacing w:line="360" w:lineRule="auto"/>
        <w:ind w:left="-284" w:right="-1" w:firstLine="567"/>
        <w:jc w:val="both"/>
        <w:rPr>
          <w:iCs/>
          <w:snapToGrid w:val="0"/>
          <w:sz w:val="28"/>
          <w:szCs w:val="28"/>
          <w:lang w:val="uk-UA"/>
        </w:rPr>
      </w:pPr>
      <w:r w:rsidRPr="00C1523E">
        <w:rPr>
          <w:iCs/>
          <w:snapToGrid w:val="0"/>
          <w:sz w:val="28"/>
          <w:szCs w:val="28"/>
          <w:lang w:val="uk-UA"/>
        </w:rPr>
        <w:t xml:space="preserve">В американському спортивному дискурсі такі приклади нечисленні, вони є переважно оказіональними, а їх вживання зводиться до мовлення окремих коментаторів, журналістів, спортивних аналітиків: </w:t>
      </w:r>
      <w:r w:rsidRPr="00C1523E">
        <w:rPr>
          <w:i/>
          <w:iCs/>
          <w:snapToGrid w:val="0"/>
          <w:sz w:val="28"/>
          <w:szCs w:val="28"/>
        </w:rPr>
        <w:t>3-</w:t>
      </w:r>
      <w:r w:rsidRPr="00C1523E">
        <w:rPr>
          <w:i/>
          <w:iCs/>
          <w:snapToGrid w:val="0"/>
          <w:sz w:val="28"/>
          <w:szCs w:val="28"/>
          <w:lang w:val="en-US"/>
        </w:rPr>
        <w:t>love</w:t>
      </w:r>
      <w:r w:rsidRPr="00C1523E">
        <w:rPr>
          <w:i/>
          <w:iCs/>
          <w:snapToGrid w:val="0"/>
          <w:sz w:val="28"/>
          <w:szCs w:val="28"/>
        </w:rPr>
        <w:t xml:space="preserve">, </w:t>
      </w:r>
      <w:r w:rsidRPr="00C1523E">
        <w:rPr>
          <w:i/>
          <w:iCs/>
          <w:snapToGrid w:val="0"/>
          <w:sz w:val="28"/>
          <w:szCs w:val="28"/>
          <w:lang w:val="en-US"/>
        </w:rPr>
        <w:t>no</w:t>
      </w:r>
      <w:r w:rsidRPr="00C1523E">
        <w:rPr>
          <w:i/>
          <w:iCs/>
          <w:snapToGrid w:val="0"/>
          <w:sz w:val="28"/>
          <w:szCs w:val="28"/>
        </w:rPr>
        <w:t>-</w:t>
      </w:r>
      <w:r w:rsidRPr="00C1523E">
        <w:rPr>
          <w:i/>
          <w:iCs/>
          <w:snapToGrid w:val="0"/>
          <w:sz w:val="28"/>
          <w:szCs w:val="28"/>
          <w:lang w:val="en-US"/>
        </w:rPr>
        <w:t>soup</w:t>
      </w:r>
      <w:r w:rsidRPr="00C1523E">
        <w:rPr>
          <w:i/>
          <w:iCs/>
          <w:snapToGrid w:val="0"/>
          <w:sz w:val="28"/>
          <w:szCs w:val="28"/>
        </w:rPr>
        <w:t>-</w:t>
      </w:r>
      <w:r w:rsidRPr="00C1523E">
        <w:rPr>
          <w:i/>
          <w:iCs/>
          <w:snapToGrid w:val="0"/>
          <w:sz w:val="28"/>
          <w:szCs w:val="28"/>
          <w:lang w:val="en-US"/>
        </w:rPr>
        <w:t>for</w:t>
      </w:r>
      <w:r w:rsidRPr="00C1523E">
        <w:rPr>
          <w:i/>
          <w:iCs/>
          <w:snapToGrid w:val="0"/>
          <w:sz w:val="28"/>
          <w:szCs w:val="28"/>
        </w:rPr>
        <w:t>-</w:t>
      </w:r>
      <w:r w:rsidRPr="00C1523E">
        <w:rPr>
          <w:i/>
          <w:iCs/>
          <w:snapToGrid w:val="0"/>
          <w:sz w:val="28"/>
          <w:szCs w:val="28"/>
          <w:lang w:val="en-US"/>
        </w:rPr>
        <w:t>you</w:t>
      </w:r>
      <w:r w:rsidRPr="00C1523E">
        <w:rPr>
          <w:iCs/>
          <w:snapToGrid w:val="0"/>
          <w:sz w:val="28"/>
          <w:szCs w:val="28"/>
        </w:rPr>
        <w:t>.</w:t>
      </w:r>
      <w:r w:rsidRPr="00C1523E">
        <w:rPr>
          <w:iCs/>
          <w:snapToGrid w:val="0"/>
          <w:sz w:val="28"/>
          <w:szCs w:val="28"/>
          <w:lang w:val="uk-UA"/>
        </w:rPr>
        <w:t xml:space="preserve">  </w:t>
      </w:r>
    </w:p>
    <w:p w:rsidR="00EE438C" w:rsidRPr="00C1523E" w:rsidRDefault="00EE438C" w:rsidP="00C31FD7">
      <w:pPr>
        <w:widowControl w:val="0"/>
        <w:tabs>
          <w:tab w:val="left" w:pos="360"/>
        </w:tabs>
        <w:spacing w:line="360" w:lineRule="auto"/>
        <w:ind w:left="-284" w:right="-1" w:firstLine="567"/>
        <w:jc w:val="both"/>
        <w:rPr>
          <w:snapToGrid w:val="0"/>
          <w:sz w:val="28"/>
          <w:szCs w:val="28"/>
          <w:lang w:val="uk-UA"/>
        </w:rPr>
      </w:pPr>
      <w:r w:rsidRPr="00C1523E">
        <w:rPr>
          <w:snapToGrid w:val="0"/>
          <w:sz w:val="28"/>
          <w:szCs w:val="28"/>
          <w:lang w:val="uk-UA"/>
        </w:rPr>
        <w:t xml:space="preserve">Дослідження також показало, що композити американського спортивного дискурсу не просто відносяться до різних видів спорту, а й представляють собою тематично різнобічні ономасіологічні групи слів. Вони можуть відноситися до багатьох </w:t>
      </w:r>
      <w:proofErr w:type="spellStart"/>
      <w:r w:rsidRPr="00C1523E">
        <w:rPr>
          <w:snapToGrid w:val="0"/>
          <w:sz w:val="28"/>
          <w:szCs w:val="28"/>
          <w:lang w:val="uk-UA"/>
        </w:rPr>
        <w:t>концептосфер</w:t>
      </w:r>
      <w:proofErr w:type="spellEnd"/>
      <w:r w:rsidRPr="00C1523E">
        <w:rPr>
          <w:snapToGrid w:val="0"/>
          <w:sz w:val="28"/>
          <w:szCs w:val="28"/>
          <w:lang w:val="uk-UA"/>
        </w:rPr>
        <w:t xml:space="preserve">, серед яких слід виділити п’ять основних: </w:t>
      </w:r>
    </w:p>
    <w:p w:rsidR="00EE438C" w:rsidRPr="00C1523E" w:rsidRDefault="00EE438C" w:rsidP="00C31FD7">
      <w:pPr>
        <w:widowControl w:val="0"/>
        <w:tabs>
          <w:tab w:val="left" w:pos="360"/>
        </w:tabs>
        <w:spacing w:line="360" w:lineRule="auto"/>
        <w:ind w:left="-284" w:right="-1" w:firstLine="567"/>
        <w:jc w:val="both"/>
        <w:rPr>
          <w:snapToGrid w:val="0"/>
          <w:sz w:val="28"/>
          <w:szCs w:val="28"/>
          <w:lang w:val="uk-UA"/>
        </w:rPr>
      </w:pPr>
      <w:proofErr w:type="spellStart"/>
      <w:r w:rsidRPr="00C1523E">
        <w:rPr>
          <w:snapToGrid w:val="0"/>
          <w:sz w:val="28"/>
          <w:szCs w:val="28"/>
          <w:lang w:val="uk-UA"/>
        </w:rPr>
        <w:t>“</w:t>
      </w:r>
      <w:r w:rsidRPr="00C1523E">
        <w:rPr>
          <w:b/>
          <w:bCs/>
          <w:snapToGrid w:val="0"/>
          <w:sz w:val="28"/>
          <w:szCs w:val="28"/>
          <w:lang w:val="uk-UA"/>
        </w:rPr>
        <w:t>Майданчик</w:t>
      </w:r>
      <w:proofErr w:type="spellEnd"/>
      <w:r w:rsidRPr="00C1523E">
        <w:rPr>
          <w:b/>
          <w:bCs/>
          <w:snapToGrid w:val="0"/>
          <w:sz w:val="28"/>
          <w:szCs w:val="28"/>
          <w:lang w:val="uk-UA"/>
        </w:rPr>
        <w:t xml:space="preserve">, спортивне </w:t>
      </w:r>
      <w:proofErr w:type="spellStart"/>
      <w:r w:rsidRPr="00C1523E">
        <w:rPr>
          <w:b/>
          <w:bCs/>
          <w:snapToGrid w:val="0"/>
          <w:sz w:val="28"/>
          <w:szCs w:val="28"/>
          <w:lang w:val="uk-UA"/>
        </w:rPr>
        <w:t>спорядження</w:t>
      </w:r>
      <w:r w:rsidRPr="00C1523E">
        <w:rPr>
          <w:snapToGrid w:val="0"/>
          <w:sz w:val="28"/>
          <w:szCs w:val="28"/>
          <w:lang w:val="uk-UA"/>
        </w:rPr>
        <w:t>”</w:t>
      </w:r>
      <w:proofErr w:type="spellEnd"/>
      <w:r w:rsidRPr="00C1523E">
        <w:rPr>
          <w:snapToGrid w:val="0"/>
          <w:sz w:val="28"/>
          <w:szCs w:val="28"/>
          <w:lang w:val="uk-UA"/>
        </w:rPr>
        <w:t xml:space="preserve"> 139 одиниць (13%): </w:t>
      </w:r>
      <w:proofErr w:type="spellStart"/>
      <w:r w:rsidRPr="00C1523E">
        <w:rPr>
          <w:i/>
          <w:snapToGrid w:val="0"/>
          <w:sz w:val="28"/>
          <w:szCs w:val="28"/>
          <w:lang w:val="uk-UA"/>
        </w:rPr>
        <w:t>baseline</w:t>
      </w:r>
      <w:proofErr w:type="spellEnd"/>
      <w:r w:rsidRPr="00C1523E">
        <w:rPr>
          <w:i/>
          <w:iCs/>
          <w:snapToGrid w:val="0"/>
          <w:sz w:val="28"/>
          <w:szCs w:val="28"/>
          <w:lang w:val="uk-UA"/>
        </w:rPr>
        <w:t xml:space="preserve"> n – лінія баз, </w:t>
      </w:r>
      <w:proofErr w:type="spellStart"/>
      <w:r w:rsidRPr="00C1523E">
        <w:rPr>
          <w:i/>
          <w:iCs/>
          <w:snapToGrid w:val="0"/>
          <w:sz w:val="28"/>
          <w:szCs w:val="28"/>
          <w:lang w:val="uk-UA"/>
        </w:rPr>
        <w:t>goalstick</w:t>
      </w:r>
      <w:proofErr w:type="spellEnd"/>
      <w:r w:rsidRPr="00C1523E">
        <w:rPr>
          <w:i/>
          <w:iCs/>
          <w:snapToGrid w:val="0"/>
          <w:sz w:val="28"/>
          <w:szCs w:val="28"/>
          <w:lang w:val="uk-UA"/>
        </w:rPr>
        <w:t xml:space="preserve"> n –  </w:t>
      </w:r>
      <w:proofErr w:type="spellStart"/>
      <w:r w:rsidRPr="00C1523E">
        <w:rPr>
          <w:i/>
          <w:iCs/>
          <w:snapToGrid w:val="0"/>
          <w:sz w:val="28"/>
          <w:szCs w:val="28"/>
          <w:lang w:val="uk-UA"/>
        </w:rPr>
        <w:t>воротарська</w:t>
      </w:r>
      <w:proofErr w:type="spellEnd"/>
      <w:r w:rsidRPr="00C1523E">
        <w:rPr>
          <w:i/>
          <w:iCs/>
          <w:snapToGrid w:val="0"/>
          <w:sz w:val="28"/>
          <w:szCs w:val="28"/>
          <w:lang w:val="uk-UA"/>
        </w:rPr>
        <w:t xml:space="preserve"> ключка, </w:t>
      </w:r>
      <w:proofErr w:type="spellStart"/>
      <w:r w:rsidRPr="00C1523E">
        <w:rPr>
          <w:i/>
          <w:iCs/>
          <w:snapToGrid w:val="0"/>
          <w:sz w:val="28"/>
          <w:szCs w:val="28"/>
          <w:lang w:val="uk-UA"/>
        </w:rPr>
        <w:t>crossbar</w:t>
      </w:r>
      <w:proofErr w:type="spellEnd"/>
      <w:r w:rsidRPr="00C1523E">
        <w:rPr>
          <w:i/>
          <w:iCs/>
          <w:snapToGrid w:val="0"/>
          <w:sz w:val="28"/>
          <w:szCs w:val="28"/>
          <w:lang w:val="uk-UA"/>
        </w:rPr>
        <w:t xml:space="preserve">  n –  поперечина</w:t>
      </w:r>
      <w:r w:rsidRPr="00C1523E">
        <w:rPr>
          <w:snapToGrid w:val="0"/>
          <w:sz w:val="28"/>
          <w:szCs w:val="28"/>
          <w:lang w:val="uk-UA"/>
        </w:rPr>
        <w:t xml:space="preserve">; </w:t>
      </w:r>
    </w:p>
    <w:p w:rsidR="00EE438C" w:rsidRPr="00C1523E" w:rsidRDefault="00EE438C" w:rsidP="00C31FD7">
      <w:pPr>
        <w:widowControl w:val="0"/>
        <w:tabs>
          <w:tab w:val="left" w:pos="360"/>
        </w:tabs>
        <w:spacing w:line="360" w:lineRule="auto"/>
        <w:ind w:left="-284" w:right="-1" w:firstLine="567"/>
        <w:jc w:val="both"/>
        <w:rPr>
          <w:snapToGrid w:val="0"/>
          <w:sz w:val="28"/>
          <w:szCs w:val="28"/>
          <w:lang w:val="uk-UA"/>
        </w:rPr>
      </w:pPr>
      <w:proofErr w:type="spellStart"/>
      <w:r w:rsidRPr="00C1523E">
        <w:rPr>
          <w:snapToGrid w:val="0"/>
          <w:sz w:val="28"/>
          <w:szCs w:val="28"/>
          <w:lang w:val="uk-UA"/>
        </w:rPr>
        <w:t>“</w:t>
      </w:r>
      <w:r w:rsidRPr="00C1523E">
        <w:rPr>
          <w:b/>
          <w:bCs/>
          <w:snapToGrid w:val="0"/>
          <w:sz w:val="28"/>
          <w:szCs w:val="28"/>
          <w:lang w:val="uk-UA"/>
        </w:rPr>
        <w:t>Правила</w:t>
      </w:r>
      <w:proofErr w:type="spellEnd"/>
      <w:r w:rsidRPr="00C1523E">
        <w:rPr>
          <w:b/>
          <w:bCs/>
          <w:snapToGrid w:val="0"/>
          <w:sz w:val="28"/>
          <w:szCs w:val="28"/>
          <w:lang w:val="uk-UA"/>
        </w:rPr>
        <w:t xml:space="preserve"> спортивної гри, змагань, види </w:t>
      </w:r>
      <w:proofErr w:type="spellStart"/>
      <w:r w:rsidRPr="00C1523E">
        <w:rPr>
          <w:b/>
          <w:bCs/>
          <w:snapToGrid w:val="0"/>
          <w:sz w:val="28"/>
          <w:szCs w:val="28"/>
          <w:lang w:val="uk-UA"/>
        </w:rPr>
        <w:t>турнірів</w:t>
      </w:r>
      <w:r w:rsidRPr="00C1523E">
        <w:rPr>
          <w:snapToGrid w:val="0"/>
          <w:sz w:val="28"/>
          <w:szCs w:val="28"/>
          <w:lang w:val="uk-UA"/>
        </w:rPr>
        <w:t>”</w:t>
      </w:r>
      <w:proofErr w:type="spellEnd"/>
      <w:r w:rsidRPr="00C1523E">
        <w:rPr>
          <w:snapToGrid w:val="0"/>
          <w:sz w:val="28"/>
          <w:szCs w:val="28"/>
          <w:lang w:val="uk-UA"/>
        </w:rPr>
        <w:t xml:space="preserve"> 121 одиниць (11,3%): </w:t>
      </w:r>
      <w:proofErr w:type="spellStart"/>
      <w:r w:rsidRPr="00C1523E">
        <w:rPr>
          <w:i/>
          <w:snapToGrid w:val="0"/>
          <w:sz w:val="28"/>
          <w:szCs w:val="28"/>
          <w:lang w:val="uk-UA"/>
        </w:rPr>
        <w:t>highstick</w:t>
      </w:r>
      <w:proofErr w:type="spellEnd"/>
      <w:r w:rsidRPr="00C1523E">
        <w:rPr>
          <w:i/>
          <w:iCs/>
          <w:snapToGrid w:val="0"/>
          <w:sz w:val="28"/>
          <w:szCs w:val="28"/>
          <w:lang w:val="uk-UA"/>
        </w:rPr>
        <w:t xml:space="preserve"> n – гра високо піднятою ключкою, out-of-bounds  n – за межами майданчику; </w:t>
      </w:r>
      <w:proofErr w:type="spellStart"/>
      <w:r w:rsidRPr="00C1523E">
        <w:rPr>
          <w:i/>
          <w:iCs/>
          <w:snapToGrid w:val="0"/>
          <w:sz w:val="28"/>
          <w:szCs w:val="28"/>
          <w:lang w:val="uk-UA"/>
        </w:rPr>
        <w:t>crosscheck</w:t>
      </w:r>
      <w:proofErr w:type="spellEnd"/>
      <w:r w:rsidRPr="00C1523E">
        <w:rPr>
          <w:i/>
          <w:iCs/>
          <w:snapToGrid w:val="0"/>
          <w:sz w:val="28"/>
          <w:szCs w:val="28"/>
          <w:lang w:val="uk-UA"/>
        </w:rPr>
        <w:t xml:space="preserve"> n – поштовх суперника ключкою;</w:t>
      </w:r>
    </w:p>
    <w:p w:rsidR="00EE438C" w:rsidRPr="00C1523E" w:rsidRDefault="00EE438C" w:rsidP="00C31FD7">
      <w:pPr>
        <w:widowControl w:val="0"/>
        <w:tabs>
          <w:tab w:val="left" w:pos="360"/>
        </w:tabs>
        <w:spacing w:line="360" w:lineRule="auto"/>
        <w:ind w:left="-284" w:right="-1" w:firstLine="567"/>
        <w:jc w:val="both"/>
        <w:rPr>
          <w:i/>
          <w:iCs/>
          <w:snapToGrid w:val="0"/>
          <w:sz w:val="28"/>
          <w:szCs w:val="28"/>
          <w:lang w:val="uk-UA"/>
        </w:rPr>
      </w:pPr>
      <w:proofErr w:type="spellStart"/>
      <w:r w:rsidRPr="00C1523E">
        <w:rPr>
          <w:snapToGrid w:val="0"/>
          <w:sz w:val="28"/>
          <w:szCs w:val="28"/>
          <w:lang w:val="uk-UA"/>
        </w:rPr>
        <w:t>“</w:t>
      </w:r>
      <w:r w:rsidRPr="00C1523E">
        <w:rPr>
          <w:b/>
          <w:snapToGrid w:val="0"/>
          <w:sz w:val="28"/>
          <w:szCs w:val="28"/>
          <w:lang w:val="uk-UA"/>
        </w:rPr>
        <w:t>Рух</w:t>
      </w:r>
      <w:proofErr w:type="spellEnd"/>
      <w:r w:rsidRPr="00C1523E">
        <w:rPr>
          <w:b/>
          <w:snapToGrid w:val="0"/>
          <w:sz w:val="28"/>
          <w:szCs w:val="28"/>
          <w:lang w:val="uk-UA"/>
        </w:rPr>
        <w:t xml:space="preserve">, маневр, прийом </w:t>
      </w:r>
      <w:proofErr w:type="spellStart"/>
      <w:r w:rsidRPr="00C1523E">
        <w:rPr>
          <w:b/>
          <w:snapToGrid w:val="0"/>
          <w:sz w:val="28"/>
          <w:szCs w:val="28"/>
          <w:lang w:val="uk-UA"/>
        </w:rPr>
        <w:t>спортсмена</w:t>
      </w:r>
      <w:r w:rsidRPr="00C1523E">
        <w:rPr>
          <w:snapToGrid w:val="0"/>
          <w:sz w:val="28"/>
          <w:szCs w:val="28"/>
          <w:lang w:val="uk-UA"/>
        </w:rPr>
        <w:t>”</w:t>
      </w:r>
      <w:proofErr w:type="spellEnd"/>
      <w:r w:rsidRPr="00C1523E">
        <w:rPr>
          <w:snapToGrid w:val="0"/>
          <w:sz w:val="28"/>
          <w:szCs w:val="28"/>
          <w:lang w:val="uk-UA"/>
        </w:rPr>
        <w:t xml:space="preserve"> 290 одиниць (27,1%):</w:t>
      </w:r>
      <w:r w:rsidRPr="00C1523E">
        <w:rPr>
          <w:i/>
          <w:iCs/>
          <w:snapToGrid w:val="0"/>
          <w:sz w:val="28"/>
          <w:szCs w:val="28"/>
          <w:lang w:val="uk-UA"/>
        </w:rPr>
        <w:t xml:space="preserve"> </w:t>
      </w:r>
      <w:proofErr w:type="spellStart"/>
      <w:r w:rsidRPr="00C1523E">
        <w:rPr>
          <w:i/>
          <w:snapToGrid w:val="0"/>
          <w:sz w:val="28"/>
          <w:szCs w:val="28"/>
          <w:lang w:val="uk-UA"/>
        </w:rPr>
        <w:t>wraparound</w:t>
      </w:r>
      <w:proofErr w:type="spellEnd"/>
      <w:r w:rsidRPr="00C1523E">
        <w:rPr>
          <w:i/>
          <w:iCs/>
          <w:snapToGrid w:val="0"/>
          <w:sz w:val="28"/>
          <w:szCs w:val="28"/>
          <w:lang w:val="uk-UA"/>
        </w:rPr>
        <w:t xml:space="preserve"> n – спроба забити гол з-за воріт; toe-</w:t>
      </w:r>
      <w:proofErr w:type="spellStart"/>
      <w:r w:rsidRPr="00C1523E">
        <w:rPr>
          <w:i/>
          <w:iCs/>
          <w:snapToGrid w:val="0"/>
          <w:sz w:val="28"/>
          <w:szCs w:val="28"/>
          <w:lang w:val="uk-UA"/>
        </w:rPr>
        <w:t>drag</w:t>
      </w:r>
      <w:proofErr w:type="spellEnd"/>
      <w:r w:rsidRPr="00C1523E">
        <w:rPr>
          <w:i/>
          <w:iCs/>
          <w:snapToGrid w:val="0"/>
          <w:sz w:val="28"/>
          <w:szCs w:val="28"/>
          <w:lang w:val="uk-UA"/>
        </w:rPr>
        <w:t xml:space="preserve"> v – обманний рух; </w:t>
      </w:r>
      <w:proofErr w:type="spellStart"/>
      <w:r w:rsidRPr="00C1523E">
        <w:rPr>
          <w:i/>
          <w:iCs/>
          <w:snapToGrid w:val="0"/>
          <w:sz w:val="28"/>
          <w:szCs w:val="28"/>
          <w:lang w:val="uk-UA"/>
        </w:rPr>
        <w:t>swingcheck</w:t>
      </w:r>
      <w:proofErr w:type="spellEnd"/>
      <w:r w:rsidRPr="00C1523E">
        <w:rPr>
          <w:i/>
          <w:iCs/>
          <w:snapToGrid w:val="0"/>
          <w:sz w:val="28"/>
          <w:szCs w:val="28"/>
          <w:lang w:val="uk-UA"/>
        </w:rPr>
        <w:t xml:space="preserve"> n – затримка удару, невпевнений удар; </w:t>
      </w:r>
      <w:proofErr w:type="spellStart"/>
      <w:r w:rsidRPr="00C1523E">
        <w:rPr>
          <w:i/>
          <w:iCs/>
          <w:snapToGrid w:val="0"/>
          <w:sz w:val="28"/>
          <w:szCs w:val="28"/>
          <w:lang w:val="uk-UA"/>
        </w:rPr>
        <w:t>top</w:t>
      </w:r>
      <w:proofErr w:type="spellEnd"/>
      <w:r w:rsidRPr="00C1523E">
        <w:rPr>
          <w:i/>
          <w:iCs/>
          <w:snapToGrid w:val="0"/>
          <w:sz w:val="28"/>
          <w:szCs w:val="28"/>
          <w:lang w:val="uk-UA"/>
        </w:rPr>
        <w:t xml:space="preserve"> </w:t>
      </w:r>
      <w:proofErr w:type="spellStart"/>
      <w:r w:rsidRPr="00C1523E">
        <w:rPr>
          <w:i/>
          <w:iCs/>
          <w:snapToGrid w:val="0"/>
          <w:sz w:val="28"/>
          <w:szCs w:val="28"/>
          <w:lang w:val="uk-UA"/>
        </w:rPr>
        <w:t>shelf</w:t>
      </w:r>
      <w:proofErr w:type="spellEnd"/>
      <w:r w:rsidRPr="00C1523E">
        <w:rPr>
          <w:i/>
          <w:iCs/>
          <w:snapToGrid w:val="0"/>
          <w:sz w:val="28"/>
          <w:szCs w:val="28"/>
          <w:lang w:val="uk-UA"/>
        </w:rPr>
        <w:t xml:space="preserve"> n – удар під поперечину.</w:t>
      </w:r>
    </w:p>
    <w:p w:rsidR="00EE438C" w:rsidRPr="00C1523E" w:rsidRDefault="00EE438C" w:rsidP="00C31FD7">
      <w:pPr>
        <w:widowControl w:val="0"/>
        <w:tabs>
          <w:tab w:val="left" w:pos="360"/>
        </w:tabs>
        <w:spacing w:line="360" w:lineRule="auto"/>
        <w:ind w:left="-284" w:right="-1" w:firstLine="567"/>
        <w:jc w:val="both"/>
        <w:rPr>
          <w:snapToGrid w:val="0"/>
          <w:sz w:val="28"/>
          <w:szCs w:val="28"/>
          <w:lang w:val="uk-UA"/>
        </w:rPr>
      </w:pPr>
      <w:proofErr w:type="spellStart"/>
      <w:r w:rsidRPr="00C1523E">
        <w:rPr>
          <w:snapToGrid w:val="0"/>
          <w:sz w:val="28"/>
          <w:szCs w:val="28"/>
          <w:lang w:val="uk-UA"/>
        </w:rPr>
        <w:t>“</w:t>
      </w:r>
      <w:r w:rsidRPr="00C1523E">
        <w:rPr>
          <w:b/>
          <w:bCs/>
          <w:snapToGrid w:val="0"/>
          <w:sz w:val="28"/>
          <w:szCs w:val="28"/>
          <w:lang w:val="uk-UA"/>
        </w:rPr>
        <w:t>Ігрова</w:t>
      </w:r>
      <w:proofErr w:type="spellEnd"/>
      <w:r w:rsidRPr="00C1523E">
        <w:rPr>
          <w:b/>
          <w:bCs/>
          <w:snapToGrid w:val="0"/>
          <w:sz w:val="28"/>
          <w:szCs w:val="28"/>
          <w:lang w:val="uk-UA"/>
        </w:rPr>
        <w:t xml:space="preserve"> ситуація, положення команд, </w:t>
      </w:r>
      <w:proofErr w:type="spellStart"/>
      <w:r w:rsidRPr="00C1523E">
        <w:rPr>
          <w:b/>
          <w:bCs/>
          <w:snapToGrid w:val="0"/>
          <w:sz w:val="28"/>
          <w:szCs w:val="28"/>
          <w:lang w:val="uk-UA"/>
        </w:rPr>
        <w:t>статистика</w:t>
      </w:r>
      <w:r w:rsidRPr="00C1523E">
        <w:rPr>
          <w:snapToGrid w:val="0"/>
          <w:sz w:val="28"/>
          <w:szCs w:val="28"/>
          <w:lang w:val="uk-UA"/>
        </w:rPr>
        <w:t>”</w:t>
      </w:r>
      <w:proofErr w:type="spellEnd"/>
      <w:r w:rsidRPr="00C1523E">
        <w:rPr>
          <w:snapToGrid w:val="0"/>
          <w:sz w:val="28"/>
          <w:szCs w:val="28"/>
          <w:lang w:val="uk-UA"/>
        </w:rPr>
        <w:t xml:space="preserve"> 289 одиниць (27,1%): </w:t>
      </w:r>
      <w:proofErr w:type="spellStart"/>
      <w:r w:rsidRPr="00C1523E">
        <w:rPr>
          <w:i/>
          <w:snapToGrid w:val="0"/>
          <w:sz w:val="28"/>
          <w:szCs w:val="28"/>
          <w:lang w:val="uk-UA"/>
        </w:rPr>
        <w:t>offside</w:t>
      </w:r>
      <w:proofErr w:type="spellEnd"/>
      <w:r w:rsidRPr="00C1523E">
        <w:rPr>
          <w:i/>
          <w:iCs/>
          <w:snapToGrid w:val="0"/>
          <w:sz w:val="28"/>
          <w:szCs w:val="28"/>
          <w:lang w:val="uk-UA"/>
        </w:rPr>
        <w:t xml:space="preserve"> n – офсайд, one-on-one n – вихід один на один; odd-</w:t>
      </w:r>
      <w:proofErr w:type="spellStart"/>
      <w:r w:rsidRPr="00C1523E">
        <w:rPr>
          <w:i/>
          <w:iCs/>
          <w:snapToGrid w:val="0"/>
          <w:sz w:val="28"/>
          <w:szCs w:val="28"/>
          <w:lang w:val="uk-UA"/>
        </w:rPr>
        <w:t>man</w:t>
      </w:r>
      <w:proofErr w:type="spellEnd"/>
      <w:r w:rsidRPr="00C1523E">
        <w:rPr>
          <w:i/>
          <w:iCs/>
          <w:snapToGrid w:val="0"/>
          <w:sz w:val="28"/>
          <w:szCs w:val="28"/>
          <w:lang w:val="uk-UA"/>
        </w:rPr>
        <w:t xml:space="preserve"> </w:t>
      </w:r>
      <w:proofErr w:type="spellStart"/>
      <w:r w:rsidRPr="00C1523E">
        <w:rPr>
          <w:i/>
          <w:iCs/>
          <w:snapToGrid w:val="0"/>
          <w:sz w:val="28"/>
          <w:szCs w:val="28"/>
          <w:lang w:val="uk-UA"/>
        </w:rPr>
        <w:t>rush</w:t>
      </w:r>
      <w:proofErr w:type="spellEnd"/>
      <w:r w:rsidRPr="00C1523E">
        <w:rPr>
          <w:i/>
          <w:iCs/>
          <w:snapToGrid w:val="0"/>
          <w:sz w:val="28"/>
          <w:szCs w:val="28"/>
          <w:lang w:val="uk-UA"/>
        </w:rPr>
        <w:t xml:space="preserve"> n – вихід на воротаря;</w:t>
      </w:r>
    </w:p>
    <w:p w:rsidR="00EE438C" w:rsidRPr="00C1523E" w:rsidRDefault="00EE438C" w:rsidP="00C31FD7">
      <w:pPr>
        <w:widowControl w:val="0"/>
        <w:tabs>
          <w:tab w:val="left" w:pos="360"/>
        </w:tabs>
        <w:spacing w:line="360" w:lineRule="auto"/>
        <w:ind w:left="-284" w:right="-1" w:firstLine="567"/>
        <w:jc w:val="both"/>
        <w:rPr>
          <w:snapToGrid w:val="0"/>
          <w:sz w:val="28"/>
          <w:szCs w:val="28"/>
          <w:lang w:val="uk-UA"/>
        </w:rPr>
      </w:pPr>
      <w:proofErr w:type="spellStart"/>
      <w:r w:rsidRPr="00C1523E">
        <w:rPr>
          <w:snapToGrid w:val="0"/>
          <w:sz w:val="28"/>
          <w:szCs w:val="28"/>
          <w:lang w:val="uk-UA"/>
        </w:rPr>
        <w:t>“</w:t>
      </w:r>
      <w:r w:rsidRPr="00C1523E">
        <w:rPr>
          <w:b/>
          <w:snapToGrid w:val="0"/>
          <w:sz w:val="28"/>
          <w:szCs w:val="28"/>
          <w:lang w:val="uk-UA"/>
        </w:rPr>
        <w:t>Назви</w:t>
      </w:r>
      <w:proofErr w:type="spellEnd"/>
      <w:r w:rsidRPr="00C1523E">
        <w:rPr>
          <w:snapToGrid w:val="0"/>
          <w:sz w:val="28"/>
          <w:szCs w:val="28"/>
          <w:lang w:val="uk-UA"/>
        </w:rPr>
        <w:t xml:space="preserve"> п</w:t>
      </w:r>
      <w:r w:rsidRPr="00C1523E">
        <w:rPr>
          <w:b/>
          <w:bCs/>
          <w:snapToGrid w:val="0"/>
          <w:sz w:val="28"/>
          <w:szCs w:val="28"/>
          <w:lang w:val="uk-UA"/>
        </w:rPr>
        <w:t xml:space="preserve">озицій гравців, видів спорту, </w:t>
      </w:r>
      <w:proofErr w:type="spellStart"/>
      <w:r w:rsidRPr="00C1523E">
        <w:rPr>
          <w:b/>
          <w:bCs/>
          <w:snapToGrid w:val="0"/>
          <w:sz w:val="28"/>
          <w:szCs w:val="28"/>
          <w:lang w:val="uk-UA"/>
        </w:rPr>
        <w:t>персонал</w:t>
      </w:r>
      <w:r w:rsidRPr="00C1523E">
        <w:rPr>
          <w:snapToGrid w:val="0"/>
          <w:sz w:val="28"/>
          <w:szCs w:val="28"/>
          <w:lang w:val="uk-UA"/>
        </w:rPr>
        <w:t>”</w:t>
      </w:r>
      <w:proofErr w:type="spellEnd"/>
      <w:r w:rsidRPr="00C1523E">
        <w:rPr>
          <w:snapToGrid w:val="0"/>
          <w:sz w:val="28"/>
          <w:szCs w:val="28"/>
          <w:lang w:val="uk-UA"/>
        </w:rPr>
        <w:t xml:space="preserve"> 229 одиниць (21,5%): </w:t>
      </w:r>
      <w:proofErr w:type="spellStart"/>
      <w:r w:rsidRPr="00C1523E">
        <w:rPr>
          <w:i/>
          <w:snapToGrid w:val="0"/>
          <w:sz w:val="28"/>
          <w:szCs w:val="28"/>
          <w:lang w:val="uk-UA"/>
        </w:rPr>
        <w:t>quarterback</w:t>
      </w:r>
      <w:proofErr w:type="spellEnd"/>
      <w:r w:rsidRPr="00C1523E">
        <w:rPr>
          <w:snapToGrid w:val="0"/>
          <w:sz w:val="28"/>
          <w:szCs w:val="28"/>
          <w:lang w:val="uk-UA"/>
        </w:rPr>
        <w:t xml:space="preserve"> </w:t>
      </w:r>
      <w:r w:rsidRPr="00C1523E">
        <w:rPr>
          <w:i/>
          <w:iCs/>
          <w:snapToGrid w:val="0"/>
          <w:sz w:val="28"/>
          <w:szCs w:val="28"/>
          <w:lang w:val="uk-UA"/>
        </w:rPr>
        <w:t xml:space="preserve">n – </w:t>
      </w:r>
      <w:proofErr w:type="spellStart"/>
      <w:r w:rsidRPr="00C1523E">
        <w:rPr>
          <w:i/>
          <w:iCs/>
          <w:snapToGrid w:val="0"/>
          <w:sz w:val="28"/>
          <w:szCs w:val="28"/>
          <w:lang w:val="uk-UA"/>
        </w:rPr>
        <w:t>квотербек</w:t>
      </w:r>
      <w:proofErr w:type="spellEnd"/>
      <w:r w:rsidRPr="00C1523E">
        <w:rPr>
          <w:i/>
          <w:iCs/>
          <w:snapToGrid w:val="0"/>
          <w:sz w:val="28"/>
          <w:szCs w:val="28"/>
          <w:lang w:val="uk-UA"/>
        </w:rPr>
        <w:t xml:space="preserve">, </w:t>
      </w:r>
      <w:proofErr w:type="spellStart"/>
      <w:r w:rsidRPr="00C1523E">
        <w:rPr>
          <w:i/>
          <w:iCs/>
          <w:snapToGrid w:val="0"/>
          <w:sz w:val="28"/>
          <w:szCs w:val="28"/>
          <w:lang w:val="uk-UA"/>
        </w:rPr>
        <w:t>point</w:t>
      </w:r>
      <w:proofErr w:type="spellEnd"/>
      <w:r w:rsidRPr="00C1523E">
        <w:rPr>
          <w:i/>
          <w:iCs/>
          <w:snapToGrid w:val="0"/>
          <w:sz w:val="28"/>
          <w:szCs w:val="28"/>
          <w:lang w:val="uk-UA"/>
        </w:rPr>
        <w:t xml:space="preserve"> </w:t>
      </w:r>
      <w:proofErr w:type="spellStart"/>
      <w:r w:rsidRPr="00C1523E">
        <w:rPr>
          <w:i/>
          <w:iCs/>
          <w:snapToGrid w:val="0"/>
          <w:sz w:val="28"/>
          <w:szCs w:val="28"/>
          <w:lang w:val="uk-UA"/>
        </w:rPr>
        <w:t>guard</w:t>
      </w:r>
      <w:proofErr w:type="spellEnd"/>
      <w:r w:rsidRPr="00C1523E">
        <w:rPr>
          <w:i/>
          <w:iCs/>
          <w:snapToGrid w:val="0"/>
          <w:sz w:val="28"/>
          <w:szCs w:val="28"/>
          <w:lang w:val="uk-UA"/>
        </w:rPr>
        <w:t xml:space="preserve"> n – захисник;  </w:t>
      </w:r>
      <w:proofErr w:type="spellStart"/>
      <w:r w:rsidRPr="00C1523E">
        <w:rPr>
          <w:i/>
          <w:iCs/>
          <w:snapToGrid w:val="0"/>
          <w:sz w:val="28"/>
          <w:szCs w:val="28"/>
          <w:lang w:val="uk-UA"/>
        </w:rPr>
        <w:t>linebacker</w:t>
      </w:r>
      <w:proofErr w:type="spellEnd"/>
      <w:r w:rsidRPr="00C1523E">
        <w:rPr>
          <w:i/>
          <w:iCs/>
          <w:snapToGrid w:val="0"/>
          <w:sz w:val="28"/>
          <w:szCs w:val="28"/>
          <w:lang w:val="uk-UA"/>
        </w:rPr>
        <w:t xml:space="preserve"> n – захисник другої лінії;</w:t>
      </w:r>
    </w:p>
    <w:p w:rsidR="00EE438C" w:rsidRDefault="00EE438C" w:rsidP="00C31FD7">
      <w:pPr>
        <w:widowControl w:val="0"/>
        <w:spacing w:line="360" w:lineRule="auto"/>
        <w:ind w:left="-284" w:right="-1" w:firstLine="567"/>
        <w:jc w:val="both"/>
        <w:rPr>
          <w:snapToGrid w:val="0"/>
          <w:sz w:val="28"/>
          <w:szCs w:val="28"/>
          <w:lang w:val="uk-UA"/>
        </w:rPr>
      </w:pPr>
      <w:r w:rsidRPr="00C1523E">
        <w:rPr>
          <w:snapToGrid w:val="0"/>
          <w:sz w:val="28"/>
          <w:szCs w:val="28"/>
          <w:lang w:val="uk-UA"/>
        </w:rPr>
        <w:lastRenderedPageBreak/>
        <w:t xml:space="preserve">Необхідно зазначити, що генезис компонентів </w:t>
      </w:r>
      <w:r>
        <w:rPr>
          <w:snapToGrid w:val="0"/>
          <w:sz w:val="28"/>
          <w:szCs w:val="28"/>
          <w:lang w:val="uk-UA"/>
        </w:rPr>
        <w:t>композитів</w:t>
      </w:r>
      <w:r w:rsidRPr="00C1523E">
        <w:rPr>
          <w:snapToGrid w:val="0"/>
          <w:sz w:val="28"/>
          <w:szCs w:val="28"/>
          <w:lang w:val="uk-UA"/>
        </w:rPr>
        <w:t xml:space="preserve"> не впливає на ступінь їх </w:t>
      </w:r>
      <w:proofErr w:type="spellStart"/>
      <w:r w:rsidRPr="00C1523E">
        <w:rPr>
          <w:snapToGrid w:val="0"/>
          <w:sz w:val="28"/>
          <w:szCs w:val="28"/>
          <w:lang w:val="uk-UA"/>
        </w:rPr>
        <w:t>внутрішньовалентної</w:t>
      </w:r>
      <w:proofErr w:type="spellEnd"/>
      <w:r w:rsidRPr="00C1523E">
        <w:rPr>
          <w:snapToGrid w:val="0"/>
          <w:sz w:val="28"/>
          <w:szCs w:val="28"/>
          <w:lang w:val="uk-UA"/>
        </w:rPr>
        <w:t xml:space="preserve"> потенції. Загалом один компонент не може формувати композитну парадигму, що включає більше </w:t>
      </w:r>
      <w:proofErr w:type="spellStart"/>
      <w:r w:rsidRPr="00C1523E">
        <w:rPr>
          <w:snapToGrid w:val="0"/>
          <w:sz w:val="28"/>
          <w:szCs w:val="28"/>
          <w:lang w:val="uk-UA"/>
        </w:rPr>
        <w:t>дев</w:t>
      </w:r>
      <w:proofErr w:type="spellEnd"/>
      <w:r w:rsidRPr="00C1523E">
        <w:rPr>
          <w:snapToGrid w:val="0"/>
          <w:sz w:val="28"/>
          <w:szCs w:val="28"/>
        </w:rPr>
        <w:t>’</w:t>
      </w:r>
      <w:proofErr w:type="spellStart"/>
      <w:r w:rsidRPr="00C1523E">
        <w:rPr>
          <w:snapToGrid w:val="0"/>
          <w:sz w:val="28"/>
          <w:szCs w:val="28"/>
          <w:lang w:val="uk-UA"/>
        </w:rPr>
        <w:t>яти</w:t>
      </w:r>
      <w:proofErr w:type="spellEnd"/>
      <w:r w:rsidRPr="00C1523E">
        <w:rPr>
          <w:snapToGrid w:val="0"/>
          <w:sz w:val="28"/>
          <w:szCs w:val="28"/>
          <w:lang w:val="uk-UA"/>
        </w:rPr>
        <w:t xml:space="preserve"> лексичних одиниць (наприклад, лексико-семантичні ряди з дієсловом </w:t>
      </w:r>
      <w:proofErr w:type="spellStart"/>
      <w:r w:rsidRPr="00C1523E">
        <w:rPr>
          <w:i/>
          <w:iCs/>
          <w:snapToGrid w:val="0"/>
          <w:sz w:val="28"/>
          <w:szCs w:val="28"/>
          <w:lang w:val="uk-UA"/>
        </w:rPr>
        <w:t>line</w:t>
      </w:r>
      <w:proofErr w:type="spellEnd"/>
      <w:r w:rsidRPr="00C1523E">
        <w:rPr>
          <w:snapToGrid w:val="0"/>
          <w:sz w:val="28"/>
          <w:szCs w:val="28"/>
          <w:lang w:val="uk-UA"/>
        </w:rPr>
        <w:t xml:space="preserve">). Композити, які стали базовими у структурі </w:t>
      </w:r>
      <w:r>
        <w:rPr>
          <w:snapToGrid w:val="0"/>
          <w:sz w:val="28"/>
          <w:szCs w:val="28"/>
          <w:lang w:val="uk-UA"/>
        </w:rPr>
        <w:t>композитів</w:t>
      </w:r>
      <w:r w:rsidRPr="00C1523E">
        <w:rPr>
          <w:snapToGrid w:val="0"/>
          <w:sz w:val="28"/>
          <w:szCs w:val="28"/>
          <w:lang w:val="uk-UA"/>
        </w:rPr>
        <w:t xml:space="preserve"> американського спортивного дискурсу, можуть бути представлені дев’ятьма лексико-семантичними групами (ЛСГ): дієслова переміщення (</w:t>
      </w:r>
      <w:r w:rsidRPr="00C1523E">
        <w:rPr>
          <w:i/>
          <w:snapToGrid w:val="0"/>
          <w:sz w:val="28"/>
          <w:szCs w:val="28"/>
          <w:lang w:val="en-US"/>
        </w:rPr>
        <w:t>footrace</w:t>
      </w:r>
      <w:r w:rsidRPr="00C1523E">
        <w:rPr>
          <w:snapToGrid w:val="0"/>
          <w:sz w:val="28"/>
          <w:szCs w:val="28"/>
          <w:lang w:val="uk-UA"/>
        </w:rPr>
        <w:t>), лексичні одиниці, що виражають якісну характеристику (</w:t>
      </w:r>
      <w:r w:rsidRPr="00C1523E">
        <w:rPr>
          <w:i/>
          <w:snapToGrid w:val="0"/>
          <w:sz w:val="28"/>
          <w:szCs w:val="28"/>
          <w:lang w:val="en-US"/>
        </w:rPr>
        <w:t>grandstander</w:t>
      </w:r>
      <w:r w:rsidRPr="00C1523E">
        <w:rPr>
          <w:snapToGrid w:val="0"/>
          <w:sz w:val="28"/>
          <w:szCs w:val="28"/>
          <w:lang w:val="uk-UA"/>
        </w:rPr>
        <w:t>), лексичні одиниці, що виражають кількісні параметри (</w:t>
      </w:r>
      <w:r w:rsidRPr="00C1523E">
        <w:rPr>
          <w:i/>
          <w:snapToGrid w:val="0"/>
          <w:sz w:val="28"/>
          <w:szCs w:val="28"/>
          <w:lang w:val="uk-UA"/>
        </w:rPr>
        <w:t>2-</w:t>
      </w:r>
      <w:r w:rsidRPr="00C1523E">
        <w:rPr>
          <w:i/>
          <w:snapToGrid w:val="0"/>
          <w:sz w:val="28"/>
          <w:szCs w:val="28"/>
          <w:lang w:val="en-US"/>
        </w:rPr>
        <w:t>for</w:t>
      </w:r>
      <w:r w:rsidRPr="00C1523E">
        <w:rPr>
          <w:i/>
          <w:snapToGrid w:val="0"/>
          <w:sz w:val="28"/>
          <w:szCs w:val="28"/>
          <w:lang w:val="uk-UA"/>
        </w:rPr>
        <w:t>-7</w:t>
      </w:r>
      <w:r w:rsidRPr="00C1523E">
        <w:rPr>
          <w:snapToGrid w:val="0"/>
          <w:sz w:val="28"/>
          <w:szCs w:val="28"/>
          <w:lang w:val="uk-UA"/>
        </w:rPr>
        <w:t>), дієслова руху тіла спортсменів (</w:t>
      </w:r>
      <w:proofErr w:type="spellStart"/>
      <w:r w:rsidRPr="00C1523E">
        <w:rPr>
          <w:i/>
          <w:snapToGrid w:val="0"/>
          <w:sz w:val="28"/>
          <w:szCs w:val="28"/>
          <w:lang w:val="en-US"/>
        </w:rPr>
        <w:t>pumpfake</w:t>
      </w:r>
      <w:proofErr w:type="spellEnd"/>
      <w:r w:rsidRPr="00C1523E">
        <w:rPr>
          <w:snapToGrid w:val="0"/>
          <w:sz w:val="28"/>
          <w:szCs w:val="28"/>
          <w:lang w:val="uk-UA"/>
        </w:rPr>
        <w:t>), лексичні одиниці, що позначають розташування (</w:t>
      </w:r>
      <w:r w:rsidRPr="00C1523E">
        <w:rPr>
          <w:i/>
          <w:snapToGrid w:val="0"/>
          <w:sz w:val="28"/>
          <w:szCs w:val="28"/>
          <w:lang w:val="en-US"/>
        </w:rPr>
        <w:t>sideline</w:t>
      </w:r>
      <w:r w:rsidRPr="00C1523E">
        <w:rPr>
          <w:snapToGrid w:val="0"/>
          <w:sz w:val="28"/>
          <w:szCs w:val="28"/>
          <w:lang w:val="uk-UA"/>
        </w:rPr>
        <w:t>), лексичні одиниці, що позначають гравців (</w:t>
      </w:r>
      <w:r w:rsidRPr="00C1523E">
        <w:rPr>
          <w:i/>
          <w:snapToGrid w:val="0"/>
          <w:sz w:val="28"/>
          <w:szCs w:val="28"/>
          <w:lang w:val="en-US"/>
        </w:rPr>
        <w:t>quarterback</w:t>
      </w:r>
      <w:r w:rsidRPr="00C1523E">
        <w:rPr>
          <w:snapToGrid w:val="0"/>
          <w:sz w:val="28"/>
          <w:szCs w:val="28"/>
          <w:lang w:val="uk-UA"/>
        </w:rPr>
        <w:t>), лексичні одиниці, що позначають приміщення (</w:t>
      </w:r>
      <w:r w:rsidRPr="00C1523E">
        <w:rPr>
          <w:i/>
          <w:snapToGrid w:val="0"/>
          <w:sz w:val="28"/>
          <w:szCs w:val="28"/>
          <w:lang w:val="en-US"/>
        </w:rPr>
        <w:t>locker</w:t>
      </w:r>
      <w:r w:rsidRPr="00C1523E">
        <w:rPr>
          <w:i/>
          <w:snapToGrid w:val="0"/>
          <w:sz w:val="28"/>
          <w:szCs w:val="28"/>
          <w:lang w:val="uk-UA"/>
        </w:rPr>
        <w:t xml:space="preserve"> </w:t>
      </w:r>
      <w:r w:rsidRPr="00C1523E">
        <w:rPr>
          <w:i/>
          <w:snapToGrid w:val="0"/>
          <w:sz w:val="28"/>
          <w:szCs w:val="28"/>
          <w:lang w:val="en-US"/>
        </w:rPr>
        <w:t>room</w:t>
      </w:r>
      <w:r w:rsidRPr="00C1523E">
        <w:rPr>
          <w:snapToGrid w:val="0"/>
          <w:sz w:val="28"/>
          <w:szCs w:val="28"/>
          <w:lang w:val="uk-UA"/>
        </w:rPr>
        <w:t>), лексичні одиниці, що позначають стадіон, спортивну арену (</w:t>
      </w:r>
      <w:r w:rsidRPr="00C1523E">
        <w:rPr>
          <w:i/>
          <w:snapToGrid w:val="0"/>
          <w:sz w:val="28"/>
          <w:szCs w:val="28"/>
          <w:lang w:val="en-US"/>
        </w:rPr>
        <w:t>ringside</w:t>
      </w:r>
      <w:r w:rsidRPr="00C1523E">
        <w:rPr>
          <w:snapToGrid w:val="0"/>
          <w:sz w:val="28"/>
          <w:szCs w:val="28"/>
          <w:lang w:val="uk-UA"/>
        </w:rPr>
        <w:t xml:space="preserve">), дієслова </w:t>
      </w:r>
      <w:r w:rsidRPr="00C1523E">
        <w:rPr>
          <w:i/>
          <w:snapToGrid w:val="0"/>
          <w:sz w:val="28"/>
          <w:szCs w:val="28"/>
          <w:lang w:val="uk-UA"/>
        </w:rPr>
        <w:t>пас-удар-блок (</w:t>
      </w:r>
      <w:proofErr w:type="spellStart"/>
      <w:r w:rsidRPr="00C1523E">
        <w:rPr>
          <w:i/>
          <w:snapToGrid w:val="0"/>
          <w:sz w:val="28"/>
          <w:szCs w:val="28"/>
          <w:lang w:val="en-US"/>
        </w:rPr>
        <w:t>slapshot</w:t>
      </w:r>
      <w:proofErr w:type="spellEnd"/>
      <w:r w:rsidRPr="00C1523E">
        <w:rPr>
          <w:i/>
          <w:snapToGrid w:val="0"/>
          <w:sz w:val="28"/>
          <w:szCs w:val="28"/>
          <w:lang w:val="uk-UA"/>
        </w:rPr>
        <w:t xml:space="preserve"> – </w:t>
      </w:r>
      <w:r w:rsidRPr="00C1523E">
        <w:rPr>
          <w:i/>
          <w:snapToGrid w:val="0"/>
          <w:sz w:val="28"/>
          <w:szCs w:val="28"/>
          <w:lang w:val="en-US"/>
        </w:rPr>
        <w:t>flip</w:t>
      </w:r>
      <w:r w:rsidRPr="00C1523E">
        <w:rPr>
          <w:i/>
          <w:snapToGrid w:val="0"/>
          <w:sz w:val="28"/>
          <w:szCs w:val="28"/>
          <w:lang w:val="uk-UA"/>
        </w:rPr>
        <w:t>-</w:t>
      </w:r>
      <w:r w:rsidRPr="00C1523E">
        <w:rPr>
          <w:i/>
          <w:snapToGrid w:val="0"/>
          <w:sz w:val="28"/>
          <w:szCs w:val="28"/>
          <w:lang w:val="en-US"/>
        </w:rPr>
        <w:t>pass</w:t>
      </w:r>
      <w:r w:rsidRPr="00C1523E">
        <w:rPr>
          <w:i/>
          <w:snapToGrid w:val="0"/>
          <w:sz w:val="28"/>
          <w:szCs w:val="28"/>
          <w:lang w:val="uk-UA"/>
        </w:rPr>
        <w:t xml:space="preserve"> - </w:t>
      </w:r>
      <w:proofErr w:type="spellStart"/>
      <w:r w:rsidRPr="00C1523E">
        <w:rPr>
          <w:i/>
          <w:snapToGrid w:val="0"/>
          <w:sz w:val="28"/>
          <w:szCs w:val="28"/>
          <w:lang w:val="en-US"/>
        </w:rPr>
        <w:t>padstop</w:t>
      </w:r>
      <w:proofErr w:type="spellEnd"/>
      <w:r w:rsidRPr="00C1523E">
        <w:rPr>
          <w:i/>
          <w:snapToGrid w:val="0"/>
          <w:sz w:val="28"/>
          <w:szCs w:val="28"/>
          <w:lang w:val="uk-UA"/>
        </w:rPr>
        <w:t>)</w:t>
      </w:r>
      <w:r w:rsidRPr="00C1523E">
        <w:rPr>
          <w:snapToGrid w:val="0"/>
          <w:sz w:val="28"/>
          <w:szCs w:val="28"/>
          <w:lang w:val="uk-UA"/>
        </w:rPr>
        <w:t xml:space="preserve">.   </w:t>
      </w:r>
    </w:p>
    <w:p w:rsidR="001D03C8" w:rsidRPr="00C1523E" w:rsidRDefault="001D03C8" w:rsidP="00C31FD7">
      <w:pPr>
        <w:autoSpaceDE w:val="0"/>
        <w:autoSpaceDN w:val="0"/>
        <w:adjustRightInd w:val="0"/>
        <w:spacing w:line="360" w:lineRule="auto"/>
        <w:ind w:left="-284" w:right="-1" w:firstLine="567"/>
        <w:jc w:val="both"/>
        <w:rPr>
          <w:iCs/>
          <w:sz w:val="28"/>
          <w:szCs w:val="28"/>
          <w:lang w:val="uk-UA"/>
        </w:rPr>
      </w:pPr>
      <w:r w:rsidRPr="00C1523E">
        <w:rPr>
          <w:sz w:val="28"/>
          <w:szCs w:val="28"/>
          <w:lang w:val="uk-UA"/>
        </w:rPr>
        <w:t xml:space="preserve">Компонентний аналіз логічно продовжує </w:t>
      </w:r>
      <w:r w:rsidRPr="002806C0">
        <w:rPr>
          <w:sz w:val="28"/>
          <w:szCs w:val="28"/>
          <w:lang w:val="uk-UA"/>
        </w:rPr>
        <w:t>внутрішньо-валентний</w:t>
      </w:r>
      <w:r w:rsidRPr="00C1523E">
        <w:rPr>
          <w:sz w:val="28"/>
          <w:szCs w:val="28"/>
          <w:lang w:val="uk-UA"/>
        </w:rPr>
        <w:t xml:space="preserve"> аналіз структурно складних лексем, який підкреслює здатність компонента складної лексеми об’єднуватись в інші структури та виявляє його потенціал до утворення нових словотворчих структур. Внутрішньо-валентний аналіз дає також можливість оцінити продуктивність певної словотвірної моделі.  Наприклад, довжина лексико-семантичних низок зі спільними компонентами </w:t>
      </w:r>
      <w:r w:rsidRPr="00C1523E">
        <w:rPr>
          <w:i/>
          <w:sz w:val="28"/>
          <w:szCs w:val="28"/>
          <w:lang w:val="uk-UA"/>
        </w:rPr>
        <w:noBreakHyphen/>
      </w:r>
      <w:r w:rsidRPr="00C1523E">
        <w:rPr>
          <w:i/>
          <w:sz w:val="28"/>
          <w:szCs w:val="28"/>
          <w:lang w:val="en-US"/>
        </w:rPr>
        <w:t>ball</w:t>
      </w:r>
      <w:r w:rsidRPr="00C1523E">
        <w:rPr>
          <w:sz w:val="28"/>
          <w:szCs w:val="28"/>
          <w:lang w:val="uk-UA"/>
        </w:rPr>
        <w:t xml:space="preserve">, </w:t>
      </w:r>
      <w:r w:rsidRPr="00C1523E">
        <w:rPr>
          <w:i/>
          <w:sz w:val="28"/>
          <w:szCs w:val="28"/>
          <w:lang w:val="uk-UA"/>
        </w:rPr>
        <w:noBreakHyphen/>
      </w:r>
      <w:r w:rsidRPr="00C1523E">
        <w:rPr>
          <w:i/>
          <w:sz w:val="28"/>
          <w:szCs w:val="28"/>
          <w:lang w:val="en-US"/>
        </w:rPr>
        <w:t>game</w:t>
      </w:r>
      <w:r w:rsidRPr="00C1523E">
        <w:rPr>
          <w:sz w:val="28"/>
          <w:szCs w:val="28"/>
          <w:lang w:val="uk-UA"/>
        </w:rPr>
        <w:t xml:space="preserve">, </w:t>
      </w:r>
      <w:r w:rsidRPr="00C1523E">
        <w:rPr>
          <w:i/>
          <w:sz w:val="28"/>
          <w:szCs w:val="28"/>
          <w:lang w:val="uk-UA"/>
        </w:rPr>
        <w:noBreakHyphen/>
      </w:r>
      <w:r w:rsidRPr="00C1523E">
        <w:rPr>
          <w:i/>
          <w:sz w:val="28"/>
          <w:szCs w:val="28"/>
          <w:lang w:val="en-US"/>
        </w:rPr>
        <w:t>line</w:t>
      </w:r>
      <w:r w:rsidRPr="00C1523E">
        <w:rPr>
          <w:sz w:val="28"/>
          <w:szCs w:val="28"/>
          <w:lang w:val="uk-UA"/>
        </w:rPr>
        <w:t xml:space="preserve"> є приводом для припущення про необмеженість словотвірної моделі. </w:t>
      </w:r>
      <w:r w:rsidRPr="00C1523E">
        <w:rPr>
          <w:iCs/>
          <w:sz w:val="28"/>
          <w:szCs w:val="28"/>
          <w:lang w:val="uk-UA"/>
        </w:rPr>
        <w:t xml:space="preserve">У дослідженому корпусі композитів, виявлені композитні парадигми, представлені ітеративними компонентами. Проведене дослідження показало, що композити американського спортивного дискурсу утворюються за певними моделями, кількість яких залежить від валентності тих чи інших компонентів складного слова. Аналіз корпусу 1068 складних лексичних одиниць американського спортивного дискурсу показав, що найтиповішими компонентами для </w:t>
      </w:r>
      <w:r w:rsidR="002806C0">
        <w:rPr>
          <w:iCs/>
          <w:sz w:val="28"/>
          <w:szCs w:val="28"/>
          <w:lang w:val="uk-UA"/>
        </w:rPr>
        <w:t>утворення композитної парадигми</w:t>
      </w:r>
      <w:r w:rsidR="002806C0" w:rsidRPr="002806C0">
        <w:rPr>
          <w:iCs/>
          <w:sz w:val="28"/>
          <w:szCs w:val="28"/>
          <w:lang w:val="uk-UA"/>
        </w:rPr>
        <w:t xml:space="preserve"> </w:t>
      </w:r>
      <w:r w:rsidRPr="00C1523E">
        <w:rPr>
          <w:iCs/>
          <w:sz w:val="28"/>
          <w:szCs w:val="28"/>
          <w:lang w:val="uk-UA"/>
        </w:rPr>
        <w:t xml:space="preserve">- ітеративним компонентом - є слова </w:t>
      </w:r>
      <w:proofErr w:type="spellStart"/>
      <w:r w:rsidRPr="00C1523E">
        <w:rPr>
          <w:i/>
          <w:iCs/>
          <w:sz w:val="28"/>
          <w:szCs w:val="28"/>
          <w:lang w:val="uk-UA"/>
        </w:rPr>
        <w:t>game</w:t>
      </w:r>
      <w:proofErr w:type="spellEnd"/>
      <w:r w:rsidRPr="00C1523E">
        <w:rPr>
          <w:i/>
          <w:iCs/>
          <w:sz w:val="28"/>
          <w:szCs w:val="28"/>
          <w:lang w:val="uk-UA"/>
        </w:rPr>
        <w:t xml:space="preserve">, </w:t>
      </w:r>
      <w:proofErr w:type="spellStart"/>
      <w:r w:rsidRPr="00C1523E">
        <w:rPr>
          <w:i/>
          <w:iCs/>
          <w:sz w:val="28"/>
          <w:szCs w:val="28"/>
          <w:lang w:val="uk-UA"/>
        </w:rPr>
        <w:t>play</w:t>
      </w:r>
      <w:proofErr w:type="spellEnd"/>
      <w:r w:rsidRPr="00C1523E">
        <w:rPr>
          <w:i/>
          <w:iCs/>
          <w:sz w:val="28"/>
          <w:szCs w:val="28"/>
          <w:lang w:val="uk-UA"/>
        </w:rPr>
        <w:t xml:space="preserve">, </w:t>
      </w:r>
      <w:proofErr w:type="spellStart"/>
      <w:r w:rsidRPr="00C1523E">
        <w:rPr>
          <w:i/>
          <w:iCs/>
          <w:sz w:val="28"/>
          <w:szCs w:val="28"/>
          <w:lang w:val="uk-UA"/>
        </w:rPr>
        <w:t>point</w:t>
      </w:r>
      <w:proofErr w:type="spellEnd"/>
      <w:r w:rsidRPr="00C1523E">
        <w:rPr>
          <w:i/>
          <w:iCs/>
          <w:sz w:val="28"/>
          <w:szCs w:val="28"/>
          <w:lang w:val="uk-UA"/>
        </w:rPr>
        <w:t xml:space="preserve">, </w:t>
      </w:r>
      <w:proofErr w:type="spellStart"/>
      <w:r w:rsidRPr="00C1523E">
        <w:rPr>
          <w:i/>
          <w:iCs/>
          <w:sz w:val="28"/>
          <w:szCs w:val="28"/>
          <w:lang w:val="uk-UA"/>
        </w:rPr>
        <w:t>line</w:t>
      </w:r>
      <w:proofErr w:type="spellEnd"/>
      <w:r w:rsidRPr="00C1523E">
        <w:rPr>
          <w:i/>
          <w:iCs/>
          <w:sz w:val="28"/>
          <w:szCs w:val="28"/>
          <w:lang w:val="uk-UA"/>
        </w:rPr>
        <w:t xml:space="preserve">, </w:t>
      </w:r>
      <w:proofErr w:type="spellStart"/>
      <w:r w:rsidRPr="00C1523E">
        <w:rPr>
          <w:i/>
          <w:iCs/>
          <w:sz w:val="28"/>
          <w:szCs w:val="28"/>
          <w:lang w:val="uk-UA"/>
        </w:rPr>
        <w:t>goal</w:t>
      </w:r>
      <w:proofErr w:type="spellEnd"/>
      <w:r w:rsidRPr="00C1523E">
        <w:rPr>
          <w:i/>
          <w:iCs/>
          <w:sz w:val="28"/>
          <w:szCs w:val="28"/>
          <w:lang w:val="uk-UA"/>
        </w:rPr>
        <w:t xml:space="preserve">, </w:t>
      </w:r>
      <w:proofErr w:type="spellStart"/>
      <w:r w:rsidRPr="00C1523E">
        <w:rPr>
          <w:i/>
          <w:iCs/>
          <w:sz w:val="28"/>
          <w:szCs w:val="28"/>
          <w:lang w:val="uk-UA"/>
        </w:rPr>
        <w:t>side</w:t>
      </w:r>
      <w:proofErr w:type="spellEnd"/>
      <w:r w:rsidRPr="00C1523E">
        <w:rPr>
          <w:i/>
          <w:iCs/>
          <w:sz w:val="28"/>
          <w:szCs w:val="28"/>
          <w:lang w:val="uk-UA"/>
        </w:rPr>
        <w:t xml:space="preserve">, </w:t>
      </w:r>
      <w:proofErr w:type="spellStart"/>
      <w:r w:rsidRPr="00C1523E">
        <w:rPr>
          <w:i/>
          <w:iCs/>
          <w:sz w:val="28"/>
          <w:szCs w:val="28"/>
          <w:lang w:val="uk-UA"/>
        </w:rPr>
        <w:t>shot</w:t>
      </w:r>
      <w:proofErr w:type="spellEnd"/>
      <w:r w:rsidRPr="00C1523E">
        <w:rPr>
          <w:i/>
          <w:iCs/>
          <w:sz w:val="28"/>
          <w:szCs w:val="28"/>
          <w:lang w:val="uk-UA"/>
        </w:rPr>
        <w:t xml:space="preserve">, </w:t>
      </w:r>
      <w:proofErr w:type="spellStart"/>
      <w:r w:rsidRPr="00C1523E">
        <w:rPr>
          <w:i/>
          <w:iCs/>
          <w:sz w:val="28"/>
          <w:szCs w:val="28"/>
          <w:lang w:val="uk-UA"/>
        </w:rPr>
        <w:t>time</w:t>
      </w:r>
      <w:proofErr w:type="spellEnd"/>
      <w:r w:rsidRPr="00C1523E">
        <w:rPr>
          <w:i/>
          <w:iCs/>
          <w:sz w:val="28"/>
          <w:szCs w:val="28"/>
          <w:lang w:val="uk-UA"/>
        </w:rPr>
        <w:t xml:space="preserve">, </w:t>
      </w:r>
      <w:proofErr w:type="spellStart"/>
      <w:r w:rsidRPr="00C1523E">
        <w:rPr>
          <w:i/>
          <w:iCs/>
          <w:sz w:val="28"/>
          <w:szCs w:val="28"/>
          <w:lang w:val="uk-UA"/>
        </w:rPr>
        <w:t>pass</w:t>
      </w:r>
      <w:proofErr w:type="spellEnd"/>
      <w:r w:rsidRPr="00C1523E">
        <w:rPr>
          <w:i/>
          <w:iCs/>
          <w:sz w:val="28"/>
          <w:szCs w:val="28"/>
          <w:lang w:val="uk-UA"/>
        </w:rPr>
        <w:t xml:space="preserve">, </w:t>
      </w:r>
      <w:proofErr w:type="spellStart"/>
      <w:r w:rsidRPr="00C1523E">
        <w:rPr>
          <w:i/>
          <w:iCs/>
          <w:sz w:val="28"/>
          <w:szCs w:val="28"/>
          <w:lang w:val="uk-UA"/>
        </w:rPr>
        <w:t>check</w:t>
      </w:r>
      <w:proofErr w:type="spellEnd"/>
      <w:r w:rsidRPr="00C1523E">
        <w:rPr>
          <w:i/>
          <w:iCs/>
          <w:sz w:val="28"/>
          <w:szCs w:val="28"/>
          <w:lang w:val="uk-UA"/>
        </w:rPr>
        <w:t xml:space="preserve">, </w:t>
      </w:r>
      <w:proofErr w:type="spellStart"/>
      <w:r w:rsidRPr="00C1523E">
        <w:rPr>
          <w:i/>
          <w:iCs/>
          <w:sz w:val="28"/>
          <w:szCs w:val="28"/>
          <w:lang w:val="uk-UA"/>
        </w:rPr>
        <w:t>ball</w:t>
      </w:r>
      <w:proofErr w:type="spellEnd"/>
      <w:r w:rsidR="002806C0">
        <w:rPr>
          <w:iCs/>
          <w:sz w:val="28"/>
          <w:szCs w:val="28"/>
          <w:lang w:val="uk-UA"/>
        </w:rPr>
        <w:t xml:space="preserve"> (див. табл. </w:t>
      </w:r>
      <w:r>
        <w:rPr>
          <w:iCs/>
          <w:sz w:val="28"/>
          <w:szCs w:val="28"/>
          <w:lang w:val="uk-UA"/>
        </w:rPr>
        <w:t>1)</w:t>
      </w:r>
      <w:r w:rsidRPr="00C1523E">
        <w:rPr>
          <w:iCs/>
          <w:sz w:val="28"/>
          <w:szCs w:val="28"/>
          <w:lang w:val="uk-UA"/>
        </w:rPr>
        <w:t xml:space="preserve">. Внутрішню валентність лексичних одиниць ми визначаємо шляхом підрахунку кількості композитних </w:t>
      </w:r>
      <w:proofErr w:type="spellStart"/>
      <w:r w:rsidRPr="00C1523E">
        <w:rPr>
          <w:iCs/>
          <w:sz w:val="28"/>
          <w:szCs w:val="28"/>
          <w:lang w:val="uk-UA"/>
        </w:rPr>
        <w:t>номінантів</w:t>
      </w:r>
      <w:proofErr w:type="spellEnd"/>
      <w:r w:rsidRPr="00C1523E">
        <w:rPr>
          <w:iCs/>
          <w:sz w:val="28"/>
          <w:szCs w:val="28"/>
          <w:lang w:val="uk-UA"/>
        </w:rPr>
        <w:t xml:space="preserve">, один з компонентів яких є спільним, але загальне значення композитів різне. </w:t>
      </w:r>
    </w:p>
    <w:p w:rsidR="001D03C8" w:rsidRDefault="001D03C8" w:rsidP="00C31FD7">
      <w:pPr>
        <w:autoSpaceDE w:val="0"/>
        <w:autoSpaceDN w:val="0"/>
        <w:adjustRightInd w:val="0"/>
        <w:spacing w:line="360" w:lineRule="auto"/>
        <w:ind w:right="-1" w:firstLine="540"/>
        <w:jc w:val="right"/>
        <w:rPr>
          <w:iCs/>
          <w:sz w:val="28"/>
          <w:szCs w:val="28"/>
          <w:lang w:val="uk-UA"/>
        </w:rPr>
      </w:pPr>
    </w:p>
    <w:p w:rsidR="001D03C8" w:rsidRDefault="001D03C8" w:rsidP="00C31FD7">
      <w:pPr>
        <w:autoSpaceDE w:val="0"/>
        <w:autoSpaceDN w:val="0"/>
        <w:adjustRightInd w:val="0"/>
        <w:spacing w:line="360" w:lineRule="auto"/>
        <w:ind w:right="-1" w:firstLine="540"/>
        <w:jc w:val="right"/>
        <w:rPr>
          <w:iCs/>
          <w:sz w:val="28"/>
          <w:szCs w:val="28"/>
          <w:lang w:val="uk-UA"/>
        </w:rPr>
      </w:pPr>
    </w:p>
    <w:p w:rsidR="001D03C8" w:rsidRPr="00C1523E" w:rsidRDefault="001D03C8" w:rsidP="00C31FD7">
      <w:pPr>
        <w:autoSpaceDE w:val="0"/>
        <w:autoSpaceDN w:val="0"/>
        <w:adjustRightInd w:val="0"/>
        <w:spacing w:line="360" w:lineRule="auto"/>
        <w:ind w:right="-1" w:firstLine="540"/>
        <w:jc w:val="right"/>
        <w:rPr>
          <w:iCs/>
          <w:sz w:val="28"/>
          <w:szCs w:val="28"/>
          <w:lang w:val="uk-UA"/>
        </w:rPr>
      </w:pPr>
      <w:r w:rsidRPr="00C1523E">
        <w:rPr>
          <w:iCs/>
          <w:sz w:val="28"/>
          <w:szCs w:val="28"/>
          <w:lang w:val="uk-UA"/>
        </w:rPr>
        <w:t xml:space="preserve">Таблиця </w:t>
      </w:r>
      <w:r w:rsidRPr="00C1523E">
        <w:rPr>
          <w:iCs/>
          <w:sz w:val="28"/>
          <w:szCs w:val="28"/>
        </w:rPr>
        <w:t>1</w:t>
      </w:r>
      <w:r w:rsidRPr="00C1523E">
        <w:rPr>
          <w:iCs/>
          <w:sz w:val="28"/>
          <w:szCs w:val="28"/>
          <w:lang w:val="uk-UA"/>
        </w:rPr>
        <w:t xml:space="preserve"> </w:t>
      </w:r>
    </w:p>
    <w:p w:rsidR="001D03C8" w:rsidRPr="00C1523E" w:rsidRDefault="001D03C8" w:rsidP="00C31FD7">
      <w:pPr>
        <w:autoSpaceDE w:val="0"/>
        <w:autoSpaceDN w:val="0"/>
        <w:adjustRightInd w:val="0"/>
        <w:spacing w:line="360" w:lineRule="auto"/>
        <w:ind w:right="-1" w:firstLine="540"/>
        <w:jc w:val="center"/>
        <w:rPr>
          <w:iCs/>
          <w:sz w:val="28"/>
          <w:szCs w:val="28"/>
          <w:lang w:val="uk-UA"/>
        </w:rPr>
      </w:pPr>
      <w:r w:rsidRPr="00C1523E">
        <w:rPr>
          <w:iCs/>
          <w:sz w:val="28"/>
          <w:szCs w:val="28"/>
          <w:lang w:val="uk-UA"/>
        </w:rPr>
        <w:t>Лексико-семантичні ряди композитів американського спортивного дискурсу з першим або другим ітеративним компонентом</w:t>
      </w:r>
    </w:p>
    <w:tbl>
      <w:tblPr>
        <w:tblW w:w="9716"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76"/>
        <w:gridCol w:w="5764"/>
        <w:gridCol w:w="1976"/>
      </w:tblGrid>
      <w:tr w:rsidR="001D03C8" w:rsidRPr="00C1523E" w:rsidTr="00C31FD7">
        <w:trPr>
          <w:trHeight w:val="225"/>
        </w:trPr>
        <w:tc>
          <w:tcPr>
            <w:tcW w:w="1976" w:type="dxa"/>
            <w:tcBorders>
              <w:top w:val="single" w:sz="4" w:space="0" w:color="auto"/>
              <w:left w:val="single" w:sz="4" w:space="0" w:color="auto"/>
              <w:bottom w:val="single" w:sz="4" w:space="0" w:color="auto"/>
              <w:right w:val="single" w:sz="4" w:space="0" w:color="auto"/>
            </w:tcBorders>
          </w:tcPr>
          <w:p w:rsidR="001D03C8" w:rsidRPr="002806C0" w:rsidRDefault="001D03C8" w:rsidP="00C31FD7">
            <w:pPr>
              <w:autoSpaceDE w:val="0"/>
              <w:autoSpaceDN w:val="0"/>
              <w:adjustRightInd w:val="0"/>
              <w:ind w:right="-1"/>
              <w:jc w:val="center"/>
              <w:rPr>
                <w:b/>
                <w:iCs/>
                <w:lang w:val="uk-UA"/>
              </w:rPr>
            </w:pPr>
            <w:r w:rsidRPr="002806C0">
              <w:rPr>
                <w:b/>
                <w:iCs/>
                <w:lang w:val="uk-UA"/>
              </w:rPr>
              <w:t>Ітеративний компонент</w:t>
            </w:r>
          </w:p>
        </w:tc>
        <w:tc>
          <w:tcPr>
            <w:tcW w:w="5764" w:type="dxa"/>
            <w:tcBorders>
              <w:top w:val="single" w:sz="4" w:space="0" w:color="auto"/>
              <w:left w:val="single" w:sz="4" w:space="0" w:color="auto"/>
              <w:bottom w:val="single" w:sz="4" w:space="0" w:color="auto"/>
              <w:right w:val="single" w:sz="4" w:space="0" w:color="auto"/>
            </w:tcBorders>
          </w:tcPr>
          <w:p w:rsidR="001D03C8" w:rsidRPr="002806C0" w:rsidRDefault="001D03C8" w:rsidP="00C31FD7">
            <w:pPr>
              <w:autoSpaceDE w:val="0"/>
              <w:autoSpaceDN w:val="0"/>
              <w:adjustRightInd w:val="0"/>
              <w:ind w:right="-1"/>
              <w:jc w:val="center"/>
              <w:rPr>
                <w:b/>
                <w:iCs/>
                <w:lang w:val="uk-UA"/>
              </w:rPr>
            </w:pPr>
            <w:r w:rsidRPr="002806C0">
              <w:rPr>
                <w:b/>
                <w:iCs/>
                <w:lang w:val="uk-UA"/>
              </w:rPr>
              <w:t>Приклади</w:t>
            </w:r>
          </w:p>
          <w:p w:rsidR="001D03C8" w:rsidRPr="002806C0" w:rsidRDefault="001D03C8" w:rsidP="00C31FD7">
            <w:pPr>
              <w:autoSpaceDE w:val="0"/>
              <w:autoSpaceDN w:val="0"/>
              <w:adjustRightInd w:val="0"/>
              <w:ind w:right="-1" w:firstLine="540"/>
              <w:jc w:val="center"/>
              <w:rPr>
                <w:b/>
                <w:iCs/>
                <w:lang w:val="uk-UA"/>
              </w:rPr>
            </w:pPr>
          </w:p>
        </w:tc>
        <w:tc>
          <w:tcPr>
            <w:tcW w:w="1976" w:type="dxa"/>
            <w:tcBorders>
              <w:top w:val="single" w:sz="4" w:space="0" w:color="auto"/>
              <w:left w:val="single" w:sz="4" w:space="0" w:color="auto"/>
              <w:bottom w:val="single" w:sz="4" w:space="0" w:color="auto"/>
              <w:right w:val="single" w:sz="4" w:space="0" w:color="auto"/>
            </w:tcBorders>
          </w:tcPr>
          <w:p w:rsidR="001D03C8" w:rsidRPr="002806C0" w:rsidRDefault="001D03C8" w:rsidP="00C31FD7">
            <w:pPr>
              <w:autoSpaceDE w:val="0"/>
              <w:autoSpaceDN w:val="0"/>
              <w:adjustRightInd w:val="0"/>
              <w:ind w:right="-1"/>
              <w:jc w:val="center"/>
              <w:rPr>
                <w:b/>
                <w:iCs/>
                <w:lang w:val="uk-UA"/>
              </w:rPr>
            </w:pPr>
            <w:r w:rsidRPr="002806C0">
              <w:rPr>
                <w:b/>
                <w:iCs/>
                <w:lang w:val="uk-UA"/>
              </w:rPr>
              <w:t xml:space="preserve">Внутрішня </w:t>
            </w:r>
          </w:p>
          <w:p w:rsidR="001D03C8" w:rsidRPr="002806C0" w:rsidRDefault="001D03C8" w:rsidP="00C31FD7">
            <w:pPr>
              <w:autoSpaceDE w:val="0"/>
              <w:autoSpaceDN w:val="0"/>
              <w:adjustRightInd w:val="0"/>
              <w:ind w:right="-1"/>
              <w:jc w:val="center"/>
              <w:rPr>
                <w:b/>
                <w:iCs/>
                <w:lang w:val="uk-UA"/>
              </w:rPr>
            </w:pPr>
            <w:r w:rsidRPr="002806C0">
              <w:rPr>
                <w:b/>
                <w:iCs/>
                <w:lang w:val="uk-UA"/>
              </w:rPr>
              <w:t xml:space="preserve">   валентність</w:t>
            </w:r>
          </w:p>
        </w:tc>
      </w:tr>
      <w:tr w:rsidR="001D03C8" w:rsidRPr="00C1523E" w:rsidTr="00C31FD7">
        <w:trPr>
          <w:trHeight w:val="5489"/>
        </w:trPr>
        <w:tc>
          <w:tcPr>
            <w:tcW w:w="1976" w:type="dxa"/>
            <w:tcBorders>
              <w:top w:val="single" w:sz="4" w:space="0" w:color="auto"/>
              <w:left w:val="single" w:sz="4" w:space="0" w:color="auto"/>
              <w:right w:val="single" w:sz="4" w:space="0" w:color="auto"/>
            </w:tcBorders>
          </w:tcPr>
          <w:p w:rsidR="001D03C8" w:rsidRPr="002806C0" w:rsidRDefault="001D03C8" w:rsidP="00C31FD7">
            <w:pPr>
              <w:autoSpaceDE w:val="0"/>
              <w:autoSpaceDN w:val="0"/>
              <w:adjustRightInd w:val="0"/>
              <w:ind w:right="-1" w:firstLine="540"/>
              <w:rPr>
                <w:iCs/>
                <w:lang w:val="uk-UA"/>
              </w:rPr>
            </w:pPr>
            <w:proofErr w:type="spellStart"/>
            <w:r w:rsidRPr="002806C0">
              <w:rPr>
                <w:iCs/>
                <w:lang w:val="uk-UA"/>
              </w:rPr>
              <w:t>Game</w:t>
            </w:r>
            <w:proofErr w:type="spellEnd"/>
          </w:p>
          <w:p w:rsidR="001D03C8" w:rsidRPr="002806C0" w:rsidRDefault="001D03C8" w:rsidP="00C31FD7">
            <w:pPr>
              <w:autoSpaceDE w:val="0"/>
              <w:autoSpaceDN w:val="0"/>
              <w:adjustRightInd w:val="0"/>
              <w:ind w:right="-1" w:firstLine="540"/>
              <w:rPr>
                <w:iCs/>
                <w:lang w:val="uk-UA"/>
              </w:rPr>
            </w:pPr>
          </w:p>
          <w:p w:rsidR="001D03C8" w:rsidRPr="002806C0" w:rsidRDefault="001D03C8" w:rsidP="00C31FD7">
            <w:pPr>
              <w:autoSpaceDE w:val="0"/>
              <w:autoSpaceDN w:val="0"/>
              <w:adjustRightInd w:val="0"/>
              <w:ind w:right="-1" w:firstLine="540"/>
              <w:rPr>
                <w:iCs/>
                <w:lang w:val="uk-UA"/>
              </w:rPr>
            </w:pPr>
            <w:proofErr w:type="spellStart"/>
            <w:r w:rsidRPr="002806C0">
              <w:rPr>
                <w:iCs/>
                <w:lang w:val="uk-UA"/>
              </w:rPr>
              <w:t>Play</w:t>
            </w:r>
            <w:proofErr w:type="spellEnd"/>
          </w:p>
          <w:p w:rsidR="001D03C8" w:rsidRPr="002806C0" w:rsidRDefault="001D03C8" w:rsidP="00C31FD7">
            <w:pPr>
              <w:autoSpaceDE w:val="0"/>
              <w:autoSpaceDN w:val="0"/>
              <w:adjustRightInd w:val="0"/>
              <w:ind w:right="-1" w:firstLine="540"/>
              <w:rPr>
                <w:iCs/>
                <w:lang w:val="uk-UA"/>
              </w:rPr>
            </w:pPr>
          </w:p>
          <w:p w:rsidR="001D03C8" w:rsidRPr="002806C0" w:rsidRDefault="001D03C8" w:rsidP="00C31FD7">
            <w:pPr>
              <w:autoSpaceDE w:val="0"/>
              <w:autoSpaceDN w:val="0"/>
              <w:adjustRightInd w:val="0"/>
              <w:ind w:right="-1" w:firstLine="540"/>
              <w:rPr>
                <w:iCs/>
                <w:lang w:val="uk-UA"/>
              </w:rPr>
            </w:pPr>
            <w:proofErr w:type="spellStart"/>
            <w:r w:rsidRPr="002806C0">
              <w:rPr>
                <w:iCs/>
                <w:lang w:val="uk-UA"/>
              </w:rPr>
              <w:t>Point</w:t>
            </w:r>
            <w:proofErr w:type="spellEnd"/>
          </w:p>
          <w:p w:rsidR="001D03C8" w:rsidRPr="002806C0" w:rsidRDefault="001D03C8" w:rsidP="00C31FD7">
            <w:pPr>
              <w:autoSpaceDE w:val="0"/>
              <w:autoSpaceDN w:val="0"/>
              <w:adjustRightInd w:val="0"/>
              <w:ind w:right="-1" w:firstLine="540"/>
              <w:rPr>
                <w:iCs/>
                <w:lang w:val="uk-UA"/>
              </w:rPr>
            </w:pPr>
          </w:p>
          <w:p w:rsidR="001D03C8" w:rsidRPr="002806C0" w:rsidRDefault="001D03C8" w:rsidP="00C31FD7">
            <w:pPr>
              <w:autoSpaceDE w:val="0"/>
              <w:autoSpaceDN w:val="0"/>
              <w:adjustRightInd w:val="0"/>
              <w:ind w:right="-1" w:firstLine="540"/>
              <w:rPr>
                <w:iCs/>
                <w:lang w:val="uk-UA"/>
              </w:rPr>
            </w:pPr>
            <w:proofErr w:type="spellStart"/>
            <w:r w:rsidRPr="002806C0">
              <w:rPr>
                <w:iCs/>
                <w:lang w:val="uk-UA"/>
              </w:rPr>
              <w:t>Line</w:t>
            </w:r>
            <w:proofErr w:type="spellEnd"/>
          </w:p>
          <w:p w:rsidR="001D03C8" w:rsidRPr="002806C0" w:rsidRDefault="001D03C8" w:rsidP="00C31FD7">
            <w:pPr>
              <w:autoSpaceDE w:val="0"/>
              <w:autoSpaceDN w:val="0"/>
              <w:adjustRightInd w:val="0"/>
              <w:ind w:right="-1" w:firstLine="540"/>
              <w:rPr>
                <w:iCs/>
                <w:lang w:val="uk-UA"/>
              </w:rPr>
            </w:pPr>
            <w:proofErr w:type="spellStart"/>
            <w:r w:rsidRPr="002806C0">
              <w:rPr>
                <w:iCs/>
                <w:lang w:val="uk-UA"/>
              </w:rPr>
              <w:t>Goal</w:t>
            </w:r>
            <w:proofErr w:type="spellEnd"/>
          </w:p>
          <w:p w:rsidR="001D03C8" w:rsidRPr="002806C0" w:rsidRDefault="001D03C8" w:rsidP="00C31FD7">
            <w:pPr>
              <w:autoSpaceDE w:val="0"/>
              <w:autoSpaceDN w:val="0"/>
              <w:adjustRightInd w:val="0"/>
              <w:ind w:right="-1" w:firstLine="540"/>
              <w:rPr>
                <w:iCs/>
                <w:lang w:val="uk-UA"/>
              </w:rPr>
            </w:pPr>
          </w:p>
          <w:p w:rsidR="001D03C8" w:rsidRPr="002806C0" w:rsidRDefault="001D03C8" w:rsidP="00C31FD7">
            <w:pPr>
              <w:autoSpaceDE w:val="0"/>
              <w:autoSpaceDN w:val="0"/>
              <w:adjustRightInd w:val="0"/>
              <w:ind w:right="-1" w:firstLine="540"/>
              <w:rPr>
                <w:iCs/>
                <w:lang w:val="uk-UA"/>
              </w:rPr>
            </w:pPr>
            <w:proofErr w:type="spellStart"/>
            <w:r w:rsidRPr="002806C0">
              <w:rPr>
                <w:iCs/>
                <w:lang w:val="uk-UA"/>
              </w:rPr>
              <w:t>Side</w:t>
            </w:r>
            <w:proofErr w:type="spellEnd"/>
          </w:p>
          <w:p w:rsidR="001D03C8" w:rsidRPr="002806C0" w:rsidRDefault="001D03C8" w:rsidP="00C31FD7">
            <w:pPr>
              <w:autoSpaceDE w:val="0"/>
              <w:autoSpaceDN w:val="0"/>
              <w:adjustRightInd w:val="0"/>
              <w:ind w:right="-1" w:firstLine="540"/>
              <w:rPr>
                <w:iCs/>
                <w:lang w:val="uk-UA"/>
              </w:rPr>
            </w:pPr>
            <w:proofErr w:type="spellStart"/>
            <w:r w:rsidRPr="002806C0">
              <w:rPr>
                <w:iCs/>
                <w:lang w:val="uk-UA"/>
              </w:rPr>
              <w:t>Shot</w:t>
            </w:r>
            <w:proofErr w:type="spellEnd"/>
          </w:p>
          <w:p w:rsidR="001D03C8" w:rsidRPr="002806C0" w:rsidRDefault="001D03C8" w:rsidP="00C31FD7">
            <w:pPr>
              <w:autoSpaceDE w:val="0"/>
              <w:autoSpaceDN w:val="0"/>
              <w:adjustRightInd w:val="0"/>
              <w:ind w:right="-1" w:firstLine="540"/>
              <w:rPr>
                <w:iCs/>
                <w:lang w:val="uk-UA"/>
              </w:rPr>
            </w:pPr>
          </w:p>
          <w:p w:rsidR="001D03C8" w:rsidRPr="002806C0" w:rsidRDefault="001D03C8" w:rsidP="00C31FD7">
            <w:pPr>
              <w:autoSpaceDE w:val="0"/>
              <w:autoSpaceDN w:val="0"/>
              <w:adjustRightInd w:val="0"/>
              <w:ind w:right="-1" w:firstLine="540"/>
              <w:rPr>
                <w:iCs/>
                <w:lang w:val="uk-UA"/>
              </w:rPr>
            </w:pPr>
            <w:proofErr w:type="spellStart"/>
            <w:r w:rsidRPr="002806C0">
              <w:rPr>
                <w:iCs/>
                <w:lang w:val="uk-UA"/>
              </w:rPr>
              <w:t>Time</w:t>
            </w:r>
            <w:proofErr w:type="spellEnd"/>
          </w:p>
          <w:p w:rsidR="001D03C8" w:rsidRPr="002806C0" w:rsidRDefault="001D03C8" w:rsidP="00C31FD7">
            <w:pPr>
              <w:autoSpaceDE w:val="0"/>
              <w:autoSpaceDN w:val="0"/>
              <w:adjustRightInd w:val="0"/>
              <w:ind w:right="-1" w:firstLine="540"/>
              <w:rPr>
                <w:iCs/>
                <w:lang w:val="uk-UA"/>
              </w:rPr>
            </w:pPr>
          </w:p>
          <w:p w:rsidR="001D03C8" w:rsidRPr="002806C0" w:rsidRDefault="001D03C8" w:rsidP="00C31FD7">
            <w:pPr>
              <w:autoSpaceDE w:val="0"/>
              <w:autoSpaceDN w:val="0"/>
              <w:adjustRightInd w:val="0"/>
              <w:ind w:right="-1" w:firstLine="540"/>
              <w:rPr>
                <w:iCs/>
                <w:lang w:val="uk-UA"/>
              </w:rPr>
            </w:pPr>
            <w:proofErr w:type="spellStart"/>
            <w:r w:rsidRPr="002806C0">
              <w:rPr>
                <w:iCs/>
                <w:lang w:val="uk-UA"/>
              </w:rPr>
              <w:t>Pass</w:t>
            </w:r>
            <w:proofErr w:type="spellEnd"/>
          </w:p>
          <w:p w:rsidR="001D03C8" w:rsidRPr="002806C0" w:rsidRDefault="001D03C8" w:rsidP="00C31FD7">
            <w:pPr>
              <w:autoSpaceDE w:val="0"/>
              <w:autoSpaceDN w:val="0"/>
              <w:adjustRightInd w:val="0"/>
              <w:ind w:right="-1" w:firstLine="540"/>
              <w:rPr>
                <w:iCs/>
                <w:lang w:val="uk-UA"/>
              </w:rPr>
            </w:pPr>
          </w:p>
          <w:p w:rsidR="001D03C8" w:rsidRPr="002806C0" w:rsidRDefault="001D03C8" w:rsidP="00C31FD7">
            <w:pPr>
              <w:autoSpaceDE w:val="0"/>
              <w:autoSpaceDN w:val="0"/>
              <w:adjustRightInd w:val="0"/>
              <w:ind w:right="-1" w:firstLine="540"/>
              <w:rPr>
                <w:iCs/>
                <w:lang w:val="uk-UA"/>
              </w:rPr>
            </w:pPr>
            <w:proofErr w:type="spellStart"/>
            <w:r w:rsidRPr="002806C0">
              <w:rPr>
                <w:iCs/>
                <w:lang w:val="uk-UA"/>
              </w:rPr>
              <w:t>Check</w:t>
            </w:r>
            <w:proofErr w:type="spellEnd"/>
          </w:p>
          <w:p w:rsidR="001D03C8" w:rsidRPr="002806C0" w:rsidRDefault="001D03C8" w:rsidP="00C31FD7">
            <w:pPr>
              <w:autoSpaceDE w:val="0"/>
              <w:autoSpaceDN w:val="0"/>
              <w:adjustRightInd w:val="0"/>
              <w:ind w:right="-1" w:firstLine="540"/>
              <w:rPr>
                <w:iCs/>
                <w:lang w:val="uk-UA"/>
              </w:rPr>
            </w:pPr>
          </w:p>
          <w:p w:rsidR="001D03C8" w:rsidRPr="002806C0" w:rsidRDefault="001D03C8" w:rsidP="00C31FD7">
            <w:pPr>
              <w:autoSpaceDE w:val="0"/>
              <w:autoSpaceDN w:val="0"/>
              <w:adjustRightInd w:val="0"/>
              <w:ind w:right="-1" w:firstLine="540"/>
              <w:rPr>
                <w:iCs/>
                <w:lang w:val="uk-UA"/>
              </w:rPr>
            </w:pPr>
            <w:proofErr w:type="spellStart"/>
            <w:r w:rsidRPr="002806C0">
              <w:rPr>
                <w:iCs/>
                <w:lang w:val="uk-UA"/>
              </w:rPr>
              <w:t>Ball</w:t>
            </w:r>
            <w:proofErr w:type="spellEnd"/>
          </w:p>
        </w:tc>
        <w:tc>
          <w:tcPr>
            <w:tcW w:w="5764" w:type="dxa"/>
            <w:tcBorders>
              <w:top w:val="single" w:sz="4" w:space="0" w:color="auto"/>
              <w:left w:val="single" w:sz="4" w:space="0" w:color="auto"/>
              <w:right w:val="single" w:sz="4" w:space="0" w:color="auto"/>
            </w:tcBorders>
          </w:tcPr>
          <w:p w:rsidR="001D03C8" w:rsidRPr="002806C0" w:rsidRDefault="001D03C8" w:rsidP="00C31FD7">
            <w:pPr>
              <w:autoSpaceDE w:val="0"/>
              <w:autoSpaceDN w:val="0"/>
              <w:adjustRightInd w:val="0"/>
              <w:ind w:right="-1"/>
              <w:rPr>
                <w:i/>
                <w:iCs/>
                <w:lang w:val="uk-UA"/>
              </w:rPr>
            </w:pPr>
            <w:r w:rsidRPr="002806C0">
              <w:rPr>
                <w:i/>
                <w:iCs/>
                <w:lang w:val="uk-UA"/>
              </w:rPr>
              <w:t>Game-</w:t>
            </w:r>
            <w:proofErr w:type="spellStart"/>
            <w:r w:rsidRPr="002806C0">
              <w:rPr>
                <w:i/>
                <w:iCs/>
                <w:lang w:val="uk-UA"/>
              </w:rPr>
              <w:t>time</w:t>
            </w:r>
            <w:proofErr w:type="spellEnd"/>
            <w:r w:rsidRPr="002806C0">
              <w:rPr>
                <w:i/>
                <w:iCs/>
                <w:lang w:val="uk-UA"/>
              </w:rPr>
              <w:t>, game-</w:t>
            </w:r>
            <w:proofErr w:type="spellStart"/>
            <w:r w:rsidRPr="002806C0">
              <w:rPr>
                <w:i/>
                <w:iCs/>
                <w:lang w:val="uk-UA"/>
              </w:rPr>
              <w:t>tying</w:t>
            </w:r>
            <w:proofErr w:type="spellEnd"/>
            <w:r w:rsidRPr="002806C0">
              <w:rPr>
                <w:i/>
                <w:iCs/>
                <w:lang w:val="uk-UA"/>
              </w:rPr>
              <w:t>, game-</w:t>
            </w:r>
            <w:proofErr w:type="spellStart"/>
            <w:r w:rsidRPr="002806C0">
              <w:rPr>
                <w:i/>
                <w:iCs/>
                <w:lang w:val="uk-UA"/>
              </w:rPr>
              <w:t>winning</w:t>
            </w:r>
            <w:proofErr w:type="spellEnd"/>
            <w:r w:rsidRPr="002806C0">
              <w:rPr>
                <w:i/>
                <w:iCs/>
                <w:lang w:val="uk-UA"/>
              </w:rPr>
              <w:t>,  game-</w:t>
            </w:r>
            <w:proofErr w:type="spellStart"/>
            <w:r w:rsidRPr="002806C0">
              <w:rPr>
                <w:i/>
                <w:iCs/>
                <w:lang w:val="uk-UA"/>
              </w:rPr>
              <w:t>changing</w:t>
            </w:r>
            <w:proofErr w:type="spellEnd"/>
            <w:r w:rsidRPr="002806C0">
              <w:rPr>
                <w:i/>
                <w:iCs/>
                <w:lang w:val="uk-UA"/>
              </w:rPr>
              <w:t xml:space="preserve">, </w:t>
            </w:r>
            <w:proofErr w:type="spellStart"/>
            <w:r w:rsidRPr="002806C0">
              <w:rPr>
                <w:i/>
                <w:iCs/>
                <w:lang w:val="uk-UA"/>
              </w:rPr>
              <w:t>game</w:t>
            </w:r>
            <w:proofErr w:type="spellEnd"/>
            <w:r w:rsidRPr="002806C0">
              <w:rPr>
                <w:i/>
                <w:iCs/>
                <w:lang w:val="uk-UA"/>
              </w:rPr>
              <w:t xml:space="preserve"> </w:t>
            </w:r>
            <w:proofErr w:type="spellStart"/>
            <w:r w:rsidRPr="002806C0">
              <w:rPr>
                <w:i/>
                <w:iCs/>
                <w:lang w:val="uk-UA"/>
              </w:rPr>
              <w:t>clock</w:t>
            </w:r>
            <w:proofErr w:type="spellEnd"/>
          </w:p>
          <w:p w:rsidR="001D03C8" w:rsidRPr="002806C0" w:rsidRDefault="001D03C8" w:rsidP="00C31FD7">
            <w:pPr>
              <w:autoSpaceDE w:val="0"/>
              <w:autoSpaceDN w:val="0"/>
              <w:adjustRightInd w:val="0"/>
              <w:ind w:right="-1"/>
              <w:rPr>
                <w:iCs/>
                <w:lang w:val="uk-UA"/>
              </w:rPr>
            </w:pPr>
            <w:proofErr w:type="spellStart"/>
            <w:r w:rsidRPr="002806C0">
              <w:rPr>
                <w:i/>
                <w:iCs/>
                <w:lang w:val="uk-UA"/>
              </w:rPr>
              <w:t>Powerplay</w:t>
            </w:r>
            <w:proofErr w:type="spellEnd"/>
            <w:r w:rsidRPr="002806C0">
              <w:rPr>
                <w:i/>
                <w:iCs/>
                <w:lang w:val="uk-UA"/>
              </w:rPr>
              <w:t xml:space="preserve">, </w:t>
            </w:r>
            <w:proofErr w:type="spellStart"/>
            <w:r w:rsidRPr="002806C0">
              <w:rPr>
                <w:i/>
                <w:iCs/>
                <w:lang w:val="uk-UA"/>
              </w:rPr>
              <w:t>playoff</w:t>
            </w:r>
            <w:proofErr w:type="spellEnd"/>
            <w:r w:rsidRPr="002806C0">
              <w:rPr>
                <w:i/>
                <w:iCs/>
                <w:lang w:val="uk-UA"/>
              </w:rPr>
              <w:t xml:space="preserve">, </w:t>
            </w:r>
            <w:proofErr w:type="spellStart"/>
            <w:r w:rsidRPr="002806C0">
              <w:rPr>
                <w:i/>
                <w:iCs/>
                <w:lang w:val="uk-UA"/>
              </w:rPr>
              <w:t>playbook</w:t>
            </w:r>
            <w:proofErr w:type="spellEnd"/>
            <w:r w:rsidRPr="002806C0">
              <w:rPr>
                <w:i/>
                <w:iCs/>
                <w:lang w:val="uk-UA"/>
              </w:rPr>
              <w:t xml:space="preserve">, </w:t>
            </w:r>
            <w:proofErr w:type="spellStart"/>
            <w:r w:rsidRPr="002806C0">
              <w:rPr>
                <w:i/>
                <w:iCs/>
                <w:lang w:val="uk-UA"/>
              </w:rPr>
              <w:t>playmaker</w:t>
            </w:r>
            <w:proofErr w:type="spellEnd"/>
            <w:r w:rsidRPr="002806C0">
              <w:rPr>
                <w:i/>
                <w:iCs/>
                <w:lang w:val="uk-UA"/>
              </w:rPr>
              <w:t>, play-</w:t>
            </w:r>
            <w:proofErr w:type="spellStart"/>
            <w:r w:rsidRPr="002806C0">
              <w:rPr>
                <w:i/>
                <w:iCs/>
                <w:lang w:val="uk-UA"/>
              </w:rPr>
              <w:t>action</w:t>
            </w:r>
            <w:proofErr w:type="spellEnd"/>
          </w:p>
          <w:p w:rsidR="002806C0" w:rsidRDefault="002806C0" w:rsidP="00C31FD7">
            <w:pPr>
              <w:autoSpaceDE w:val="0"/>
              <w:autoSpaceDN w:val="0"/>
              <w:adjustRightInd w:val="0"/>
              <w:ind w:right="-1"/>
              <w:rPr>
                <w:i/>
                <w:iCs/>
                <w:lang w:val="en-US"/>
              </w:rPr>
            </w:pPr>
          </w:p>
          <w:p w:rsidR="001D03C8" w:rsidRPr="002806C0" w:rsidRDefault="001D03C8" w:rsidP="00C31FD7">
            <w:pPr>
              <w:autoSpaceDE w:val="0"/>
              <w:autoSpaceDN w:val="0"/>
              <w:adjustRightInd w:val="0"/>
              <w:ind w:right="-1"/>
              <w:rPr>
                <w:i/>
                <w:iCs/>
                <w:lang w:val="uk-UA"/>
              </w:rPr>
            </w:pPr>
            <w:proofErr w:type="spellStart"/>
            <w:r w:rsidRPr="002806C0">
              <w:rPr>
                <w:i/>
                <w:iCs/>
                <w:lang w:val="uk-UA"/>
              </w:rPr>
              <w:t>Point</w:t>
            </w:r>
            <w:proofErr w:type="spellEnd"/>
            <w:r w:rsidRPr="002806C0">
              <w:rPr>
                <w:i/>
                <w:iCs/>
                <w:lang w:val="uk-UA"/>
              </w:rPr>
              <w:t xml:space="preserve"> </w:t>
            </w:r>
            <w:proofErr w:type="spellStart"/>
            <w:r w:rsidRPr="002806C0">
              <w:rPr>
                <w:i/>
                <w:iCs/>
                <w:lang w:val="uk-UA"/>
              </w:rPr>
              <w:t>shot</w:t>
            </w:r>
            <w:proofErr w:type="spellEnd"/>
            <w:r w:rsidRPr="002806C0">
              <w:rPr>
                <w:i/>
                <w:iCs/>
                <w:lang w:val="uk-UA"/>
              </w:rPr>
              <w:t xml:space="preserve">, </w:t>
            </w:r>
            <w:proofErr w:type="spellStart"/>
            <w:r w:rsidRPr="002806C0">
              <w:rPr>
                <w:i/>
                <w:iCs/>
                <w:lang w:val="uk-UA"/>
              </w:rPr>
              <w:t>pointman</w:t>
            </w:r>
            <w:proofErr w:type="spellEnd"/>
            <w:r w:rsidRPr="002806C0">
              <w:rPr>
                <w:i/>
                <w:iCs/>
                <w:lang w:val="uk-UA"/>
              </w:rPr>
              <w:t>, point-</w:t>
            </w:r>
            <w:proofErr w:type="spellStart"/>
            <w:r w:rsidRPr="002806C0">
              <w:rPr>
                <w:i/>
                <w:iCs/>
                <w:lang w:val="uk-UA"/>
              </w:rPr>
              <w:t>after</w:t>
            </w:r>
            <w:proofErr w:type="spellEnd"/>
            <w:r w:rsidRPr="002806C0">
              <w:rPr>
                <w:i/>
                <w:iCs/>
                <w:lang w:val="uk-UA"/>
              </w:rPr>
              <w:t xml:space="preserve">, </w:t>
            </w:r>
            <w:proofErr w:type="spellStart"/>
            <w:r w:rsidRPr="002806C0">
              <w:rPr>
                <w:i/>
                <w:iCs/>
                <w:lang w:val="uk-UA"/>
              </w:rPr>
              <w:t>point</w:t>
            </w:r>
            <w:proofErr w:type="spellEnd"/>
            <w:r w:rsidRPr="002806C0">
              <w:rPr>
                <w:i/>
                <w:iCs/>
                <w:lang w:val="uk-UA"/>
              </w:rPr>
              <w:t xml:space="preserve"> </w:t>
            </w:r>
            <w:proofErr w:type="spellStart"/>
            <w:r w:rsidRPr="002806C0">
              <w:rPr>
                <w:i/>
                <w:iCs/>
                <w:lang w:val="uk-UA"/>
              </w:rPr>
              <w:t>guard</w:t>
            </w:r>
            <w:proofErr w:type="spellEnd"/>
            <w:r w:rsidRPr="002806C0">
              <w:rPr>
                <w:i/>
                <w:iCs/>
                <w:lang w:val="uk-UA"/>
              </w:rPr>
              <w:t xml:space="preserve">, </w:t>
            </w:r>
            <w:proofErr w:type="spellStart"/>
            <w:r w:rsidRPr="002806C0">
              <w:rPr>
                <w:i/>
                <w:iCs/>
                <w:lang w:val="uk-UA"/>
              </w:rPr>
              <w:t>point</w:t>
            </w:r>
            <w:proofErr w:type="spellEnd"/>
            <w:r w:rsidRPr="002806C0">
              <w:rPr>
                <w:i/>
                <w:iCs/>
                <w:lang w:val="uk-UA"/>
              </w:rPr>
              <w:t xml:space="preserve"> </w:t>
            </w:r>
            <w:proofErr w:type="spellStart"/>
            <w:r w:rsidRPr="002806C0">
              <w:rPr>
                <w:i/>
                <w:iCs/>
                <w:lang w:val="uk-UA"/>
              </w:rPr>
              <w:t>shaving</w:t>
            </w:r>
            <w:proofErr w:type="spellEnd"/>
          </w:p>
          <w:p w:rsidR="001D03C8" w:rsidRPr="002806C0" w:rsidRDefault="001D03C8" w:rsidP="00C31FD7">
            <w:pPr>
              <w:autoSpaceDE w:val="0"/>
              <w:autoSpaceDN w:val="0"/>
              <w:adjustRightInd w:val="0"/>
              <w:ind w:right="-1"/>
              <w:rPr>
                <w:i/>
                <w:iCs/>
                <w:lang w:val="uk-UA"/>
              </w:rPr>
            </w:pPr>
            <w:proofErr w:type="spellStart"/>
            <w:r w:rsidRPr="002806C0">
              <w:rPr>
                <w:i/>
                <w:iCs/>
                <w:lang w:val="uk-UA"/>
              </w:rPr>
              <w:t>Baseline</w:t>
            </w:r>
            <w:proofErr w:type="spellEnd"/>
            <w:r w:rsidRPr="002806C0">
              <w:rPr>
                <w:i/>
                <w:iCs/>
                <w:lang w:val="uk-UA"/>
              </w:rPr>
              <w:t xml:space="preserve">, </w:t>
            </w:r>
            <w:proofErr w:type="spellStart"/>
            <w:r w:rsidRPr="002806C0">
              <w:rPr>
                <w:i/>
                <w:iCs/>
                <w:lang w:val="uk-UA"/>
              </w:rPr>
              <w:t>sideline</w:t>
            </w:r>
            <w:proofErr w:type="spellEnd"/>
            <w:r w:rsidRPr="002806C0">
              <w:rPr>
                <w:i/>
                <w:iCs/>
                <w:lang w:val="uk-UA"/>
              </w:rPr>
              <w:t xml:space="preserve">, </w:t>
            </w:r>
            <w:proofErr w:type="spellStart"/>
            <w:r w:rsidRPr="002806C0">
              <w:rPr>
                <w:i/>
                <w:iCs/>
                <w:lang w:val="uk-UA"/>
              </w:rPr>
              <w:t>linebacker</w:t>
            </w:r>
            <w:proofErr w:type="spellEnd"/>
            <w:r w:rsidRPr="002806C0">
              <w:rPr>
                <w:i/>
                <w:iCs/>
                <w:lang w:val="uk-UA"/>
              </w:rPr>
              <w:t xml:space="preserve">, </w:t>
            </w:r>
            <w:proofErr w:type="spellStart"/>
            <w:r w:rsidRPr="002806C0">
              <w:rPr>
                <w:i/>
                <w:iCs/>
                <w:lang w:val="uk-UA"/>
              </w:rPr>
              <w:t>lineman</w:t>
            </w:r>
            <w:proofErr w:type="spellEnd"/>
            <w:r w:rsidRPr="002806C0">
              <w:rPr>
                <w:i/>
                <w:iCs/>
                <w:lang w:val="uk-UA"/>
              </w:rPr>
              <w:t xml:space="preserve">, </w:t>
            </w:r>
            <w:proofErr w:type="spellStart"/>
            <w:r w:rsidRPr="002806C0">
              <w:rPr>
                <w:i/>
                <w:iCs/>
                <w:lang w:val="uk-UA"/>
              </w:rPr>
              <w:t>linepin</w:t>
            </w:r>
            <w:proofErr w:type="spellEnd"/>
          </w:p>
          <w:p w:rsidR="001D03C8" w:rsidRPr="002806C0" w:rsidRDefault="001D03C8" w:rsidP="00C31FD7">
            <w:pPr>
              <w:autoSpaceDE w:val="0"/>
              <w:autoSpaceDN w:val="0"/>
              <w:adjustRightInd w:val="0"/>
              <w:ind w:right="-1"/>
              <w:rPr>
                <w:i/>
                <w:iCs/>
                <w:lang w:val="uk-UA"/>
              </w:rPr>
            </w:pPr>
            <w:r w:rsidRPr="002806C0">
              <w:rPr>
                <w:i/>
                <w:iCs/>
                <w:lang w:val="uk-UA"/>
              </w:rPr>
              <w:t>Goal-</w:t>
            </w:r>
            <w:proofErr w:type="spellStart"/>
            <w:r w:rsidRPr="002806C0">
              <w:rPr>
                <w:i/>
                <w:iCs/>
                <w:lang w:val="uk-UA"/>
              </w:rPr>
              <w:t>scoring</w:t>
            </w:r>
            <w:proofErr w:type="spellEnd"/>
            <w:r w:rsidRPr="002806C0">
              <w:rPr>
                <w:i/>
                <w:iCs/>
                <w:lang w:val="uk-UA"/>
              </w:rPr>
              <w:t xml:space="preserve">, </w:t>
            </w:r>
            <w:proofErr w:type="spellStart"/>
            <w:r w:rsidRPr="002806C0">
              <w:rPr>
                <w:i/>
                <w:iCs/>
                <w:lang w:val="uk-UA"/>
              </w:rPr>
              <w:t>goal</w:t>
            </w:r>
            <w:proofErr w:type="spellEnd"/>
            <w:r w:rsidRPr="002806C0">
              <w:rPr>
                <w:i/>
                <w:iCs/>
                <w:lang w:val="uk-UA"/>
              </w:rPr>
              <w:t xml:space="preserve"> </w:t>
            </w:r>
            <w:proofErr w:type="spellStart"/>
            <w:r w:rsidRPr="002806C0">
              <w:rPr>
                <w:i/>
                <w:iCs/>
                <w:lang w:val="uk-UA"/>
              </w:rPr>
              <w:t>line</w:t>
            </w:r>
            <w:proofErr w:type="spellEnd"/>
            <w:r w:rsidRPr="002806C0">
              <w:rPr>
                <w:i/>
                <w:iCs/>
                <w:lang w:val="uk-UA"/>
              </w:rPr>
              <w:t xml:space="preserve">, </w:t>
            </w:r>
            <w:proofErr w:type="spellStart"/>
            <w:r w:rsidRPr="002806C0">
              <w:rPr>
                <w:i/>
                <w:iCs/>
                <w:lang w:val="uk-UA"/>
              </w:rPr>
              <w:t>goaltender</w:t>
            </w:r>
            <w:proofErr w:type="spellEnd"/>
            <w:r w:rsidRPr="002806C0">
              <w:rPr>
                <w:i/>
                <w:iCs/>
                <w:lang w:val="uk-UA"/>
              </w:rPr>
              <w:t xml:space="preserve">, </w:t>
            </w:r>
            <w:proofErr w:type="spellStart"/>
            <w:r w:rsidRPr="002806C0">
              <w:rPr>
                <w:i/>
                <w:iCs/>
                <w:lang w:val="uk-UA"/>
              </w:rPr>
              <w:t>goalpost</w:t>
            </w:r>
            <w:proofErr w:type="spellEnd"/>
            <w:r w:rsidRPr="002806C0">
              <w:rPr>
                <w:i/>
                <w:iCs/>
                <w:lang w:val="uk-UA"/>
              </w:rPr>
              <w:t xml:space="preserve">, </w:t>
            </w:r>
            <w:proofErr w:type="spellStart"/>
            <w:r w:rsidRPr="002806C0">
              <w:rPr>
                <w:i/>
                <w:iCs/>
                <w:lang w:val="uk-UA"/>
              </w:rPr>
              <w:t>goal</w:t>
            </w:r>
            <w:proofErr w:type="spellEnd"/>
            <w:r w:rsidRPr="002806C0">
              <w:rPr>
                <w:i/>
                <w:iCs/>
                <w:lang w:val="uk-UA"/>
              </w:rPr>
              <w:t xml:space="preserve"> </w:t>
            </w:r>
            <w:proofErr w:type="spellStart"/>
            <w:r w:rsidRPr="002806C0">
              <w:rPr>
                <w:i/>
                <w:iCs/>
                <w:lang w:val="uk-UA"/>
              </w:rPr>
              <w:t>crease</w:t>
            </w:r>
            <w:proofErr w:type="spellEnd"/>
          </w:p>
          <w:p w:rsidR="001D03C8" w:rsidRPr="002806C0" w:rsidRDefault="001D03C8" w:rsidP="00C31FD7">
            <w:pPr>
              <w:autoSpaceDE w:val="0"/>
              <w:autoSpaceDN w:val="0"/>
              <w:adjustRightInd w:val="0"/>
              <w:ind w:right="-1"/>
              <w:rPr>
                <w:i/>
                <w:iCs/>
                <w:lang w:val="uk-UA"/>
              </w:rPr>
            </w:pPr>
            <w:proofErr w:type="spellStart"/>
            <w:r w:rsidRPr="002806C0">
              <w:rPr>
                <w:i/>
                <w:iCs/>
                <w:lang w:val="uk-UA"/>
              </w:rPr>
              <w:t>Sideline</w:t>
            </w:r>
            <w:proofErr w:type="spellEnd"/>
            <w:r w:rsidRPr="002806C0">
              <w:rPr>
                <w:i/>
                <w:iCs/>
                <w:lang w:val="uk-UA"/>
              </w:rPr>
              <w:t xml:space="preserve">, </w:t>
            </w:r>
            <w:proofErr w:type="spellStart"/>
            <w:r w:rsidRPr="002806C0">
              <w:rPr>
                <w:i/>
                <w:iCs/>
                <w:lang w:val="uk-UA"/>
              </w:rPr>
              <w:t>sidewalk</w:t>
            </w:r>
            <w:proofErr w:type="spellEnd"/>
            <w:r w:rsidRPr="002806C0">
              <w:rPr>
                <w:i/>
                <w:iCs/>
                <w:lang w:val="uk-UA"/>
              </w:rPr>
              <w:t xml:space="preserve">, </w:t>
            </w:r>
            <w:proofErr w:type="spellStart"/>
            <w:r w:rsidRPr="002806C0">
              <w:rPr>
                <w:i/>
                <w:iCs/>
                <w:lang w:val="uk-UA"/>
              </w:rPr>
              <w:t>sideslam</w:t>
            </w:r>
            <w:proofErr w:type="spellEnd"/>
            <w:r w:rsidRPr="002806C0">
              <w:rPr>
                <w:i/>
                <w:iCs/>
                <w:lang w:val="uk-UA"/>
              </w:rPr>
              <w:t xml:space="preserve">, </w:t>
            </w:r>
            <w:proofErr w:type="spellStart"/>
            <w:r w:rsidRPr="002806C0">
              <w:rPr>
                <w:i/>
                <w:iCs/>
                <w:lang w:val="uk-UA"/>
              </w:rPr>
              <w:t>short</w:t>
            </w:r>
            <w:proofErr w:type="spellEnd"/>
            <w:r w:rsidRPr="002806C0">
              <w:rPr>
                <w:i/>
                <w:iCs/>
                <w:lang w:val="uk-UA"/>
              </w:rPr>
              <w:t xml:space="preserve"> </w:t>
            </w:r>
            <w:proofErr w:type="spellStart"/>
            <w:r w:rsidRPr="002806C0">
              <w:rPr>
                <w:i/>
                <w:iCs/>
                <w:lang w:val="uk-UA"/>
              </w:rPr>
              <w:t>side</w:t>
            </w:r>
            <w:proofErr w:type="spellEnd"/>
            <w:r w:rsidRPr="002806C0">
              <w:rPr>
                <w:i/>
                <w:iCs/>
                <w:lang w:val="uk-UA"/>
              </w:rPr>
              <w:t xml:space="preserve">, </w:t>
            </w:r>
            <w:proofErr w:type="spellStart"/>
            <w:r w:rsidRPr="002806C0">
              <w:rPr>
                <w:i/>
                <w:iCs/>
                <w:lang w:val="uk-UA"/>
              </w:rPr>
              <w:t>rinkside</w:t>
            </w:r>
            <w:proofErr w:type="spellEnd"/>
          </w:p>
          <w:p w:rsidR="001D03C8" w:rsidRPr="002806C0" w:rsidRDefault="001D03C8" w:rsidP="00C31FD7">
            <w:pPr>
              <w:autoSpaceDE w:val="0"/>
              <w:autoSpaceDN w:val="0"/>
              <w:adjustRightInd w:val="0"/>
              <w:ind w:right="-1"/>
              <w:rPr>
                <w:i/>
                <w:iCs/>
                <w:lang w:val="uk-UA"/>
              </w:rPr>
            </w:pPr>
            <w:proofErr w:type="spellStart"/>
            <w:r w:rsidRPr="002806C0">
              <w:rPr>
                <w:i/>
                <w:iCs/>
                <w:lang w:val="uk-UA"/>
              </w:rPr>
              <w:t>Blockshot</w:t>
            </w:r>
            <w:proofErr w:type="spellEnd"/>
            <w:r w:rsidRPr="002806C0">
              <w:rPr>
                <w:i/>
                <w:iCs/>
                <w:lang w:val="uk-UA"/>
              </w:rPr>
              <w:t xml:space="preserve">, </w:t>
            </w:r>
            <w:proofErr w:type="spellStart"/>
            <w:r w:rsidRPr="002806C0">
              <w:rPr>
                <w:i/>
                <w:iCs/>
                <w:lang w:val="uk-UA"/>
              </w:rPr>
              <w:t>shotclock</w:t>
            </w:r>
            <w:proofErr w:type="spellEnd"/>
            <w:r w:rsidRPr="002806C0">
              <w:rPr>
                <w:i/>
                <w:iCs/>
                <w:lang w:val="uk-UA"/>
              </w:rPr>
              <w:t xml:space="preserve">, </w:t>
            </w:r>
            <w:proofErr w:type="spellStart"/>
            <w:r w:rsidRPr="002806C0">
              <w:rPr>
                <w:i/>
                <w:iCs/>
                <w:lang w:val="uk-UA"/>
              </w:rPr>
              <w:t>shot</w:t>
            </w:r>
            <w:proofErr w:type="spellEnd"/>
            <w:r w:rsidRPr="002806C0">
              <w:rPr>
                <w:i/>
                <w:iCs/>
                <w:lang w:val="uk-UA"/>
              </w:rPr>
              <w:t xml:space="preserve"> </w:t>
            </w:r>
            <w:proofErr w:type="spellStart"/>
            <w:r w:rsidRPr="002806C0">
              <w:rPr>
                <w:i/>
                <w:iCs/>
                <w:lang w:val="uk-UA"/>
              </w:rPr>
              <w:t>meter</w:t>
            </w:r>
            <w:proofErr w:type="spellEnd"/>
            <w:r w:rsidRPr="002806C0">
              <w:rPr>
                <w:i/>
                <w:iCs/>
                <w:lang w:val="uk-UA"/>
              </w:rPr>
              <w:t xml:space="preserve">, </w:t>
            </w:r>
            <w:proofErr w:type="spellStart"/>
            <w:r w:rsidRPr="002806C0">
              <w:rPr>
                <w:i/>
                <w:iCs/>
                <w:lang w:val="uk-UA"/>
              </w:rPr>
              <w:t>slap</w:t>
            </w:r>
            <w:proofErr w:type="spellEnd"/>
            <w:r w:rsidRPr="002806C0">
              <w:rPr>
                <w:i/>
                <w:iCs/>
                <w:lang w:val="uk-UA"/>
              </w:rPr>
              <w:t xml:space="preserve"> </w:t>
            </w:r>
            <w:proofErr w:type="spellStart"/>
            <w:r w:rsidRPr="002806C0">
              <w:rPr>
                <w:i/>
                <w:iCs/>
                <w:lang w:val="uk-UA"/>
              </w:rPr>
              <w:t>shot</w:t>
            </w:r>
            <w:proofErr w:type="spellEnd"/>
            <w:r w:rsidRPr="002806C0">
              <w:rPr>
                <w:i/>
                <w:iCs/>
                <w:lang w:val="uk-UA"/>
              </w:rPr>
              <w:t xml:space="preserve">, </w:t>
            </w:r>
            <w:proofErr w:type="spellStart"/>
            <w:r w:rsidRPr="002806C0">
              <w:rPr>
                <w:i/>
                <w:iCs/>
                <w:lang w:val="uk-UA"/>
              </w:rPr>
              <w:t>snapshot</w:t>
            </w:r>
            <w:proofErr w:type="spellEnd"/>
          </w:p>
          <w:p w:rsidR="002806C0" w:rsidRDefault="002806C0" w:rsidP="00C31FD7">
            <w:pPr>
              <w:autoSpaceDE w:val="0"/>
              <w:autoSpaceDN w:val="0"/>
              <w:adjustRightInd w:val="0"/>
              <w:ind w:right="-1"/>
              <w:rPr>
                <w:i/>
                <w:iCs/>
                <w:lang w:val="en-US"/>
              </w:rPr>
            </w:pPr>
          </w:p>
          <w:p w:rsidR="001D03C8" w:rsidRPr="002806C0" w:rsidRDefault="001D03C8" w:rsidP="00C31FD7">
            <w:pPr>
              <w:autoSpaceDE w:val="0"/>
              <w:autoSpaceDN w:val="0"/>
              <w:adjustRightInd w:val="0"/>
              <w:ind w:right="-1"/>
              <w:rPr>
                <w:i/>
                <w:iCs/>
                <w:lang w:val="en-US"/>
              </w:rPr>
            </w:pPr>
            <w:r w:rsidRPr="002806C0">
              <w:rPr>
                <w:i/>
                <w:iCs/>
                <w:lang w:val="uk-UA"/>
              </w:rPr>
              <w:t>Game-</w:t>
            </w:r>
            <w:proofErr w:type="spellStart"/>
            <w:r w:rsidRPr="002806C0">
              <w:rPr>
                <w:i/>
                <w:iCs/>
                <w:lang w:val="uk-UA"/>
              </w:rPr>
              <w:t>time</w:t>
            </w:r>
            <w:proofErr w:type="spellEnd"/>
            <w:r w:rsidRPr="002806C0">
              <w:rPr>
                <w:i/>
                <w:iCs/>
                <w:lang w:val="uk-UA"/>
              </w:rPr>
              <w:t>, one-</w:t>
            </w:r>
            <w:proofErr w:type="spellStart"/>
            <w:r w:rsidRPr="002806C0">
              <w:rPr>
                <w:i/>
                <w:iCs/>
                <w:lang w:val="uk-UA"/>
              </w:rPr>
              <w:t>timer</w:t>
            </w:r>
            <w:proofErr w:type="spellEnd"/>
            <w:r w:rsidRPr="002806C0">
              <w:rPr>
                <w:i/>
                <w:iCs/>
                <w:lang w:val="uk-UA"/>
              </w:rPr>
              <w:t xml:space="preserve">, </w:t>
            </w:r>
            <w:proofErr w:type="spellStart"/>
            <w:r w:rsidRPr="002806C0">
              <w:rPr>
                <w:i/>
                <w:iCs/>
                <w:lang w:val="uk-UA"/>
              </w:rPr>
              <w:t>timekeeper</w:t>
            </w:r>
            <w:proofErr w:type="spellEnd"/>
            <w:r w:rsidRPr="002806C0">
              <w:rPr>
                <w:i/>
                <w:iCs/>
                <w:lang w:val="en-US"/>
              </w:rPr>
              <w:t xml:space="preserve">, halftime, </w:t>
            </w:r>
            <w:proofErr w:type="spellStart"/>
            <w:r w:rsidRPr="002806C0">
              <w:rPr>
                <w:i/>
                <w:iCs/>
                <w:lang w:val="en-US"/>
              </w:rPr>
              <w:t>hangtime</w:t>
            </w:r>
            <w:proofErr w:type="spellEnd"/>
          </w:p>
          <w:p w:rsidR="002806C0" w:rsidRDefault="002806C0" w:rsidP="00C31FD7">
            <w:pPr>
              <w:autoSpaceDE w:val="0"/>
              <w:autoSpaceDN w:val="0"/>
              <w:adjustRightInd w:val="0"/>
              <w:ind w:right="-1"/>
              <w:rPr>
                <w:i/>
                <w:iCs/>
                <w:lang w:val="en-US"/>
              </w:rPr>
            </w:pPr>
          </w:p>
          <w:p w:rsidR="001D03C8" w:rsidRPr="002806C0" w:rsidRDefault="001D03C8" w:rsidP="00C31FD7">
            <w:pPr>
              <w:autoSpaceDE w:val="0"/>
              <w:autoSpaceDN w:val="0"/>
              <w:adjustRightInd w:val="0"/>
              <w:ind w:right="-1"/>
              <w:rPr>
                <w:i/>
                <w:iCs/>
                <w:lang w:val="en-US"/>
              </w:rPr>
            </w:pPr>
            <w:r w:rsidRPr="002806C0">
              <w:rPr>
                <w:i/>
                <w:iCs/>
                <w:lang w:val="uk-UA"/>
              </w:rPr>
              <w:t>Pass-</w:t>
            </w:r>
            <w:proofErr w:type="spellStart"/>
            <w:r w:rsidRPr="002806C0">
              <w:rPr>
                <w:i/>
                <w:iCs/>
                <w:lang w:val="uk-UA"/>
              </w:rPr>
              <w:t>rush</w:t>
            </w:r>
            <w:proofErr w:type="spellEnd"/>
            <w:r w:rsidRPr="002806C0">
              <w:rPr>
                <w:i/>
                <w:iCs/>
                <w:lang w:val="uk-UA"/>
              </w:rPr>
              <w:t>, hand-</w:t>
            </w:r>
            <w:proofErr w:type="spellStart"/>
            <w:r w:rsidRPr="002806C0">
              <w:rPr>
                <w:i/>
                <w:iCs/>
                <w:lang w:val="uk-UA"/>
              </w:rPr>
              <w:t>pass</w:t>
            </w:r>
            <w:proofErr w:type="spellEnd"/>
            <w:r w:rsidRPr="002806C0">
              <w:rPr>
                <w:i/>
                <w:iCs/>
                <w:lang w:val="uk-UA"/>
              </w:rPr>
              <w:t xml:space="preserve">, </w:t>
            </w:r>
            <w:proofErr w:type="spellStart"/>
            <w:r w:rsidRPr="002806C0">
              <w:rPr>
                <w:i/>
                <w:iCs/>
                <w:lang w:val="uk-UA"/>
              </w:rPr>
              <w:t>backpass</w:t>
            </w:r>
            <w:proofErr w:type="spellEnd"/>
            <w:r w:rsidRPr="002806C0">
              <w:rPr>
                <w:i/>
                <w:iCs/>
                <w:lang w:val="uk-UA"/>
              </w:rPr>
              <w:t>, drop-</w:t>
            </w:r>
            <w:proofErr w:type="spellStart"/>
            <w:r w:rsidRPr="002806C0">
              <w:rPr>
                <w:i/>
                <w:iCs/>
                <w:lang w:val="uk-UA"/>
              </w:rPr>
              <w:t>pass</w:t>
            </w:r>
            <w:proofErr w:type="spellEnd"/>
            <w:r w:rsidRPr="002806C0">
              <w:rPr>
                <w:i/>
                <w:iCs/>
                <w:lang w:val="en-US"/>
              </w:rPr>
              <w:t>, slap-pass</w:t>
            </w:r>
          </w:p>
          <w:p w:rsidR="002806C0" w:rsidRDefault="002806C0" w:rsidP="00C31FD7">
            <w:pPr>
              <w:autoSpaceDE w:val="0"/>
              <w:autoSpaceDN w:val="0"/>
              <w:adjustRightInd w:val="0"/>
              <w:ind w:right="-1"/>
              <w:rPr>
                <w:i/>
                <w:iCs/>
                <w:lang w:val="en-US"/>
              </w:rPr>
            </w:pPr>
          </w:p>
          <w:p w:rsidR="001D03C8" w:rsidRPr="002806C0" w:rsidRDefault="001D03C8" w:rsidP="00C31FD7">
            <w:pPr>
              <w:autoSpaceDE w:val="0"/>
              <w:autoSpaceDN w:val="0"/>
              <w:adjustRightInd w:val="0"/>
              <w:ind w:right="-1"/>
              <w:rPr>
                <w:i/>
                <w:iCs/>
                <w:lang w:val="uk-UA"/>
              </w:rPr>
            </w:pPr>
            <w:proofErr w:type="spellStart"/>
            <w:r w:rsidRPr="002806C0">
              <w:rPr>
                <w:i/>
                <w:iCs/>
                <w:lang w:val="uk-UA"/>
              </w:rPr>
              <w:t>Bodycheck</w:t>
            </w:r>
            <w:proofErr w:type="spellEnd"/>
            <w:r w:rsidRPr="002806C0">
              <w:rPr>
                <w:i/>
                <w:iCs/>
                <w:lang w:val="uk-UA"/>
              </w:rPr>
              <w:t xml:space="preserve">, </w:t>
            </w:r>
            <w:proofErr w:type="spellStart"/>
            <w:r w:rsidRPr="002806C0">
              <w:rPr>
                <w:i/>
                <w:iCs/>
                <w:lang w:val="uk-UA"/>
              </w:rPr>
              <w:t>pokecheck</w:t>
            </w:r>
            <w:proofErr w:type="spellEnd"/>
            <w:r w:rsidRPr="002806C0">
              <w:rPr>
                <w:i/>
                <w:iCs/>
                <w:lang w:val="uk-UA"/>
              </w:rPr>
              <w:t xml:space="preserve">, </w:t>
            </w:r>
            <w:proofErr w:type="spellStart"/>
            <w:r w:rsidRPr="002806C0">
              <w:rPr>
                <w:i/>
                <w:iCs/>
                <w:lang w:val="uk-UA"/>
              </w:rPr>
              <w:t>basecheck</w:t>
            </w:r>
            <w:proofErr w:type="spellEnd"/>
            <w:r w:rsidRPr="002806C0">
              <w:rPr>
                <w:i/>
                <w:iCs/>
                <w:lang w:val="uk-UA"/>
              </w:rPr>
              <w:t xml:space="preserve">, </w:t>
            </w:r>
            <w:proofErr w:type="spellStart"/>
            <w:r w:rsidRPr="002806C0">
              <w:rPr>
                <w:i/>
                <w:iCs/>
                <w:lang w:val="uk-UA"/>
              </w:rPr>
              <w:t>swingcheck</w:t>
            </w:r>
            <w:proofErr w:type="spellEnd"/>
            <w:r w:rsidRPr="002806C0">
              <w:rPr>
                <w:i/>
                <w:iCs/>
                <w:lang w:val="uk-UA"/>
              </w:rPr>
              <w:t xml:space="preserve">, </w:t>
            </w:r>
            <w:proofErr w:type="spellStart"/>
            <w:r w:rsidRPr="002806C0">
              <w:rPr>
                <w:i/>
                <w:iCs/>
                <w:lang w:val="uk-UA"/>
              </w:rPr>
              <w:t>backcheck</w:t>
            </w:r>
            <w:proofErr w:type="spellEnd"/>
          </w:p>
          <w:p w:rsidR="001D03C8" w:rsidRPr="002806C0" w:rsidRDefault="001D03C8" w:rsidP="00C31FD7">
            <w:pPr>
              <w:autoSpaceDE w:val="0"/>
              <w:autoSpaceDN w:val="0"/>
              <w:adjustRightInd w:val="0"/>
              <w:ind w:right="-1"/>
              <w:rPr>
                <w:iCs/>
                <w:lang w:val="uk-UA"/>
              </w:rPr>
            </w:pPr>
            <w:proofErr w:type="spellStart"/>
            <w:r w:rsidRPr="002806C0">
              <w:rPr>
                <w:i/>
                <w:iCs/>
                <w:lang w:val="uk-UA"/>
              </w:rPr>
              <w:t>Ballplayer</w:t>
            </w:r>
            <w:proofErr w:type="spellEnd"/>
            <w:r w:rsidRPr="002806C0">
              <w:rPr>
                <w:i/>
                <w:iCs/>
                <w:lang w:val="uk-UA"/>
              </w:rPr>
              <w:t xml:space="preserve">, </w:t>
            </w:r>
            <w:proofErr w:type="spellStart"/>
            <w:r w:rsidRPr="002806C0">
              <w:rPr>
                <w:i/>
                <w:iCs/>
                <w:lang w:val="uk-UA"/>
              </w:rPr>
              <w:t>ballpark</w:t>
            </w:r>
            <w:proofErr w:type="spellEnd"/>
            <w:r w:rsidRPr="002806C0">
              <w:rPr>
                <w:i/>
                <w:iCs/>
                <w:lang w:val="uk-UA"/>
              </w:rPr>
              <w:t xml:space="preserve">, base-on-balls, </w:t>
            </w:r>
            <w:proofErr w:type="spellStart"/>
            <w:r w:rsidRPr="002806C0">
              <w:rPr>
                <w:i/>
                <w:iCs/>
                <w:lang w:val="uk-UA"/>
              </w:rPr>
              <w:t>airball</w:t>
            </w:r>
            <w:proofErr w:type="spellEnd"/>
            <w:r w:rsidRPr="002806C0">
              <w:rPr>
                <w:i/>
                <w:iCs/>
                <w:lang w:val="en-US"/>
              </w:rPr>
              <w:t>, football</w:t>
            </w:r>
          </w:p>
        </w:tc>
        <w:tc>
          <w:tcPr>
            <w:tcW w:w="1976" w:type="dxa"/>
            <w:tcBorders>
              <w:top w:val="single" w:sz="4" w:space="0" w:color="auto"/>
              <w:left w:val="single" w:sz="4" w:space="0" w:color="auto"/>
              <w:right w:val="single" w:sz="4" w:space="0" w:color="auto"/>
            </w:tcBorders>
          </w:tcPr>
          <w:p w:rsidR="001D03C8" w:rsidRPr="002806C0" w:rsidRDefault="001D03C8" w:rsidP="00C31FD7">
            <w:pPr>
              <w:autoSpaceDE w:val="0"/>
              <w:autoSpaceDN w:val="0"/>
              <w:adjustRightInd w:val="0"/>
              <w:ind w:right="-1"/>
              <w:jc w:val="center"/>
              <w:rPr>
                <w:iCs/>
                <w:lang w:val="en-US"/>
              </w:rPr>
            </w:pPr>
            <w:r w:rsidRPr="002806C0">
              <w:rPr>
                <w:iCs/>
                <w:lang w:val="en-US"/>
              </w:rPr>
              <w:t>12</w:t>
            </w:r>
          </w:p>
          <w:p w:rsidR="001D03C8" w:rsidRPr="002806C0" w:rsidRDefault="001D03C8" w:rsidP="00C31FD7">
            <w:pPr>
              <w:autoSpaceDE w:val="0"/>
              <w:autoSpaceDN w:val="0"/>
              <w:adjustRightInd w:val="0"/>
              <w:ind w:right="-1"/>
              <w:jc w:val="center"/>
              <w:rPr>
                <w:iCs/>
                <w:lang w:val="uk-UA"/>
              </w:rPr>
            </w:pPr>
          </w:p>
          <w:p w:rsidR="001D03C8" w:rsidRPr="002806C0" w:rsidRDefault="001D03C8" w:rsidP="00C31FD7">
            <w:pPr>
              <w:autoSpaceDE w:val="0"/>
              <w:autoSpaceDN w:val="0"/>
              <w:adjustRightInd w:val="0"/>
              <w:ind w:right="-1"/>
              <w:jc w:val="center"/>
              <w:rPr>
                <w:iCs/>
                <w:lang w:val="en-US"/>
              </w:rPr>
            </w:pPr>
            <w:r w:rsidRPr="002806C0">
              <w:rPr>
                <w:iCs/>
                <w:lang w:val="en-US"/>
              </w:rPr>
              <w:t>15</w:t>
            </w:r>
          </w:p>
          <w:p w:rsidR="001D03C8" w:rsidRPr="002806C0" w:rsidRDefault="001D03C8" w:rsidP="00C31FD7">
            <w:pPr>
              <w:autoSpaceDE w:val="0"/>
              <w:autoSpaceDN w:val="0"/>
              <w:adjustRightInd w:val="0"/>
              <w:ind w:right="-1"/>
              <w:jc w:val="center"/>
              <w:rPr>
                <w:iCs/>
                <w:lang w:val="uk-UA"/>
              </w:rPr>
            </w:pPr>
          </w:p>
          <w:p w:rsidR="001D03C8" w:rsidRPr="002806C0" w:rsidRDefault="001D03C8" w:rsidP="00C31FD7">
            <w:pPr>
              <w:autoSpaceDE w:val="0"/>
              <w:autoSpaceDN w:val="0"/>
              <w:adjustRightInd w:val="0"/>
              <w:ind w:right="-1"/>
              <w:jc w:val="center"/>
              <w:rPr>
                <w:iCs/>
                <w:lang w:val="en-US"/>
              </w:rPr>
            </w:pPr>
            <w:r w:rsidRPr="002806C0">
              <w:rPr>
                <w:iCs/>
                <w:lang w:val="en-US"/>
              </w:rPr>
              <w:t>17</w:t>
            </w:r>
          </w:p>
          <w:p w:rsidR="001D03C8" w:rsidRPr="002806C0" w:rsidRDefault="001D03C8" w:rsidP="00C31FD7">
            <w:pPr>
              <w:autoSpaceDE w:val="0"/>
              <w:autoSpaceDN w:val="0"/>
              <w:adjustRightInd w:val="0"/>
              <w:ind w:right="-1"/>
              <w:jc w:val="center"/>
              <w:rPr>
                <w:iCs/>
                <w:lang w:val="uk-UA"/>
              </w:rPr>
            </w:pPr>
          </w:p>
          <w:p w:rsidR="001D03C8" w:rsidRPr="002806C0" w:rsidRDefault="001D03C8" w:rsidP="00C31FD7">
            <w:pPr>
              <w:autoSpaceDE w:val="0"/>
              <w:autoSpaceDN w:val="0"/>
              <w:adjustRightInd w:val="0"/>
              <w:ind w:right="-1"/>
              <w:jc w:val="center"/>
              <w:rPr>
                <w:iCs/>
                <w:lang w:val="en-US"/>
              </w:rPr>
            </w:pPr>
            <w:r w:rsidRPr="002806C0">
              <w:rPr>
                <w:iCs/>
                <w:lang w:val="en-US"/>
              </w:rPr>
              <w:t>28</w:t>
            </w:r>
          </w:p>
          <w:p w:rsidR="001D03C8" w:rsidRPr="002806C0" w:rsidRDefault="001D03C8" w:rsidP="00C31FD7">
            <w:pPr>
              <w:autoSpaceDE w:val="0"/>
              <w:autoSpaceDN w:val="0"/>
              <w:adjustRightInd w:val="0"/>
              <w:ind w:right="-1"/>
              <w:jc w:val="center"/>
              <w:rPr>
                <w:iCs/>
                <w:lang w:val="en-US"/>
              </w:rPr>
            </w:pPr>
            <w:r w:rsidRPr="002806C0">
              <w:rPr>
                <w:iCs/>
                <w:lang w:val="en-US"/>
              </w:rPr>
              <w:t>13</w:t>
            </w:r>
          </w:p>
          <w:p w:rsidR="001D03C8" w:rsidRPr="002806C0" w:rsidRDefault="001D03C8" w:rsidP="00C31FD7">
            <w:pPr>
              <w:autoSpaceDE w:val="0"/>
              <w:autoSpaceDN w:val="0"/>
              <w:adjustRightInd w:val="0"/>
              <w:ind w:right="-1"/>
              <w:jc w:val="center"/>
              <w:rPr>
                <w:iCs/>
                <w:lang w:val="uk-UA"/>
              </w:rPr>
            </w:pPr>
          </w:p>
          <w:p w:rsidR="001D03C8" w:rsidRPr="002806C0" w:rsidRDefault="001D03C8" w:rsidP="00C31FD7">
            <w:pPr>
              <w:autoSpaceDE w:val="0"/>
              <w:autoSpaceDN w:val="0"/>
              <w:adjustRightInd w:val="0"/>
              <w:ind w:right="-1"/>
              <w:jc w:val="center"/>
              <w:rPr>
                <w:iCs/>
                <w:lang w:val="en-US"/>
              </w:rPr>
            </w:pPr>
            <w:r w:rsidRPr="002806C0">
              <w:rPr>
                <w:iCs/>
                <w:lang w:val="en-US"/>
              </w:rPr>
              <w:t>23</w:t>
            </w:r>
          </w:p>
          <w:p w:rsidR="001D03C8" w:rsidRPr="002806C0" w:rsidRDefault="001D03C8" w:rsidP="00C31FD7">
            <w:pPr>
              <w:autoSpaceDE w:val="0"/>
              <w:autoSpaceDN w:val="0"/>
              <w:adjustRightInd w:val="0"/>
              <w:ind w:right="-1"/>
              <w:jc w:val="center"/>
              <w:rPr>
                <w:iCs/>
                <w:lang w:val="en-US"/>
              </w:rPr>
            </w:pPr>
            <w:r w:rsidRPr="002806C0">
              <w:rPr>
                <w:iCs/>
                <w:lang w:val="en-US"/>
              </w:rPr>
              <w:t>28</w:t>
            </w:r>
          </w:p>
          <w:p w:rsidR="001D03C8" w:rsidRPr="002806C0" w:rsidRDefault="001D03C8" w:rsidP="00C31FD7">
            <w:pPr>
              <w:autoSpaceDE w:val="0"/>
              <w:autoSpaceDN w:val="0"/>
              <w:adjustRightInd w:val="0"/>
              <w:ind w:right="-1"/>
              <w:jc w:val="center"/>
              <w:rPr>
                <w:iCs/>
                <w:lang w:val="uk-UA"/>
              </w:rPr>
            </w:pPr>
          </w:p>
          <w:p w:rsidR="001D03C8" w:rsidRPr="002806C0" w:rsidRDefault="001D03C8" w:rsidP="00C31FD7">
            <w:pPr>
              <w:autoSpaceDE w:val="0"/>
              <w:autoSpaceDN w:val="0"/>
              <w:adjustRightInd w:val="0"/>
              <w:ind w:right="-1"/>
              <w:jc w:val="center"/>
              <w:rPr>
                <w:iCs/>
                <w:lang w:val="en-US"/>
              </w:rPr>
            </w:pPr>
            <w:r w:rsidRPr="002806C0">
              <w:rPr>
                <w:iCs/>
                <w:lang w:val="en-US"/>
              </w:rPr>
              <w:t>13</w:t>
            </w:r>
          </w:p>
          <w:p w:rsidR="001D03C8" w:rsidRPr="002806C0" w:rsidRDefault="001D03C8" w:rsidP="00C31FD7">
            <w:pPr>
              <w:autoSpaceDE w:val="0"/>
              <w:autoSpaceDN w:val="0"/>
              <w:adjustRightInd w:val="0"/>
              <w:ind w:right="-1"/>
              <w:jc w:val="center"/>
              <w:rPr>
                <w:iCs/>
                <w:lang w:val="uk-UA"/>
              </w:rPr>
            </w:pPr>
          </w:p>
          <w:p w:rsidR="001D03C8" w:rsidRPr="002806C0" w:rsidRDefault="001D03C8" w:rsidP="00C31FD7">
            <w:pPr>
              <w:autoSpaceDE w:val="0"/>
              <w:autoSpaceDN w:val="0"/>
              <w:adjustRightInd w:val="0"/>
              <w:ind w:right="-1"/>
              <w:jc w:val="center"/>
              <w:rPr>
                <w:iCs/>
                <w:lang w:val="en-US"/>
              </w:rPr>
            </w:pPr>
            <w:r w:rsidRPr="002806C0">
              <w:rPr>
                <w:iCs/>
                <w:lang w:val="en-US"/>
              </w:rPr>
              <w:t>14</w:t>
            </w:r>
          </w:p>
          <w:p w:rsidR="001D03C8" w:rsidRPr="002806C0" w:rsidRDefault="001D03C8" w:rsidP="00C31FD7">
            <w:pPr>
              <w:autoSpaceDE w:val="0"/>
              <w:autoSpaceDN w:val="0"/>
              <w:adjustRightInd w:val="0"/>
              <w:ind w:right="-1"/>
              <w:jc w:val="center"/>
              <w:rPr>
                <w:iCs/>
                <w:lang w:val="uk-UA"/>
              </w:rPr>
            </w:pPr>
          </w:p>
          <w:p w:rsidR="001D03C8" w:rsidRPr="002806C0" w:rsidRDefault="001D03C8" w:rsidP="00C31FD7">
            <w:pPr>
              <w:autoSpaceDE w:val="0"/>
              <w:autoSpaceDN w:val="0"/>
              <w:adjustRightInd w:val="0"/>
              <w:ind w:right="-1"/>
              <w:jc w:val="center"/>
              <w:rPr>
                <w:iCs/>
                <w:lang w:val="en-US"/>
              </w:rPr>
            </w:pPr>
            <w:r w:rsidRPr="002806C0">
              <w:rPr>
                <w:iCs/>
                <w:lang w:val="en-US"/>
              </w:rPr>
              <w:t>13</w:t>
            </w:r>
          </w:p>
          <w:p w:rsidR="001D03C8" w:rsidRPr="002806C0" w:rsidRDefault="001D03C8" w:rsidP="00C31FD7">
            <w:pPr>
              <w:autoSpaceDE w:val="0"/>
              <w:autoSpaceDN w:val="0"/>
              <w:adjustRightInd w:val="0"/>
              <w:ind w:right="-1"/>
              <w:jc w:val="center"/>
              <w:rPr>
                <w:iCs/>
                <w:lang w:val="uk-UA"/>
              </w:rPr>
            </w:pPr>
          </w:p>
          <w:p w:rsidR="001D03C8" w:rsidRPr="002806C0" w:rsidRDefault="001D03C8" w:rsidP="00C31FD7">
            <w:pPr>
              <w:autoSpaceDE w:val="0"/>
              <w:autoSpaceDN w:val="0"/>
              <w:adjustRightInd w:val="0"/>
              <w:ind w:right="-1"/>
              <w:jc w:val="center"/>
              <w:rPr>
                <w:iCs/>
                <w:lang w:val="en-US"/>
              </w:rPr>
            </w:pPr>
            <w:r w:rsidRPr="002806C0">
              <w:rPr>
                <w:iCs/>
                <w:lang w:val="en-US"/>
              </w:rPr>
              <w:t>60</w:t>
            </w:r>
          </w:p>
        </w:tc>
      </w:tr>
    </w:tbl>
    <w:p w:rsidR="001D03C8" w:rsidRPr="00C1523E" w:rsidRDefault="001D03C8" w:rsidP="00C31FD7">
      <w:pPr>
        <w:spacing w:line="360" w:lineRule="auto"/>
        <w:ind w:right="-1" w:firstLine="540"/>
        <w:rPr>
          <w:sz w:val="28"/>
          <w:szCs w:val="28"/>
          <w:lang w:val="uk-UA"/>
        </w:rPr>
      </w:pPr>
    </w:p>
    <w:p w:rsidR="001D03C8" w:rsidRPr="00C1523E" w:rsidRDefault="001D03C8" w:rsidP="00C31FD7">
      <w:pPr>
        <w:autoSpaceDE w:val="0"/>
        <w:autoSpaceDN w:val="0"/>
        <w:adjustRightInd w:val="0"/>
        <w:spacing w:line="360" w:lineRule="auto"/>
        <w:ind w:right="-1" w:firstLine="720"/>
        <w:jc w:val="both"/>
        <w:rPr>
          <w:sz w:val="28"/>
          <w:szCs w:val="28"/>
          <w:lang w:val="uk-UA"/>
        </w:rPr>
      </w:pPr>
      <w:r w:rsidRPr="00C1523E">
        <w:rPr>
          <w:iCs/>
          <w:sz w:val="28"/>
          <w:szCs w:val="28"/>
          <w:lang w:val="uk-UA"/>
        </w:rPr>
        <w:t xml:space="preserve">З таблиці 2.1 видно, що найпродуктивнішим компонентом для утворення складних слів є лексема </w:t>
      </w:r>
      <w:r w:rsidRPr="00C1523E">
        <w:rPr>
          <w:i/>
          <w:iCs/>
          <w:sz w:val="28"/>
          <w:szCs w:val="28"/>
          <w:lang w:val="en-US"/>
        </w:rPr>
        <w:t>ball</w:t>
      </w:r>
      <w:r w:rsidRPr="00C1523E">
        <w:rPr>
          <w:iCs/>
          <w:sz w:val="28"/>
          <w:szCs w:val="28"/>
          <w:lang w:val="uk-UA"/>
        </w:rPr>
        <w:t xml:space="preserve">, внутрішня валентність якої представлена 60-ма лексичними одиницями. Лексеми </w:t>
      </w:r>
      <w:r w:rsidRPr="00C1523E">
        <w:rPr>
          <w:i/>
          <w:iCs/>
          <w:sz w:val="28"/>
          <w:szCs w:val="28"/>
          <w:lang w:val="en-US"/>
        </w:rPr>
        <w:t>shot</w:t>
      </w:r>
      <w:r w:rsidRPr="00C1523E">
        <w:rPr>
          <w:iCs/>
          <w:sz w:val="28"/>
          <w:szCs w:val="28"/>
          <w:lang w:val="uk-UA"/>
        </w:rPr>
        <w:t xml:space="preserve"> і </w:t>
      </w:r>
      <w:r w:rsidRPr="00C1523E">
        <w:rPr>
          <w:i/>
          <w:iCs/>
          <w:sz w:val="28"/>
          <w:szCs w:val="28"/>
          <w:lang w:val="en-US"/>
        </w:rPr>
        <w:t>line</w:t>
      </w:r>
      <w:r w:rsidRPr="00C1523E">
        <w:rPr>
          <w:iCs/>
          <w:sz w:val="28"/>
          <w:szCs w:val="28"/>
          <w:lang w:val="uk-UA"/>
        </w:rPr>
        <w:t xml:space="preserve"> є другими за чисельністю із внутрішньою валентністю 28. У даному випадку всі утворенні з даним компонентом слова мають семантичне відношення з лініями на спортивному майданчику:  </w:t>
      </w:r>
      <w:proofErr w:type="spellStart"/>
      <w:r w:rsidRPr="00C1523E">
        <w:rPr>
          <w:i/>
          <w:iCs/>
          <w:sz w:val="28"/>
          <w:szCs w:val="28"/>
          <w:lang w:val="uk-UA"/>
        </w:rPr>
        <w:t>baseline</w:t>
      </w:r>
      <w:proofErr w:type="spellEnd"/>
      <w:r w:rsidRPr="00C1523E">
        <w:rPr>
          <w:iCs/>
          <w:sz w:val="28"/>
          <w:szCs w:val="28"/>
          <w:lang w:val="uk-UA"/>
        </w:rPr>
        <w:t xml:space="preserve"> – лінія між базами, </w:t>
      </w:r>
      <w:r w:rsidRPr="00C1523E">
        <w:rPr>
          <w:i/>
          <w:iCs/>
          <w:sz w:val="28"/>
          <w:szCs w:val="28"/>
          <w:lang w:val="en-US"/>
        </w:rPr>
        <w:t>to</w:t>
      </w:r>
      <w:r w:rsidRPr="00C1523E">
        <w:rPr>
          <w:iCs/>
          <w:sz w:val="28"/>
          <w:szCs w:val="28"/>
          <w:lang w:val="uk-UA"/>
        </w:rPr>
        <w:t xml:space="preserve"> </w:t>
      </w:r>
      <w:proofErr w:type="spellStart"/>
      <w:r w:rsidRPr="00C1523E">
        <w:rPr>
          <w:i/>
          <w:iCs/>
          <w:sz w:val="28"/>
          <w:szCs w:val="28"/>
          <w:lang w:val="uk-UA"/>
        </w:rPr>
        <w:t>sideline</w:t>
      </w:r>
      <w:proofErr w:type="spellEnd"/>
      <w:r w:rsidRPr="00C1523E">
        <w:rPr>
          <w:iCs/>
          <w:sz w:val="28"/>
          <w:szCs w:val="28"/>
          <w:lang w:val="uk-UA"/>
        </w:rPr>
        <w:t xml:space="preserve"> – відправити за лінію поля, </w:t>
      </w:r>
      <w:proofErr w:type="spellStart"/>
      <w:r w:rsidRPr="00C1523E">
        <w:rPr>
          <w:i/>
          <w:iCs/>
          <w:sz w:val="28"/>
          <w:szCs w:val="28"/>
          <w:lang w:val="uk-UA"/>
        </w:rPr>
        <w:t>linebacker</w:t>
      </w:r>
      <w:proofErr w:type="spellEnd"/>
      <w:r w:rsidRPr="00C1523E">
        <w:rPr>
          <w:iCs/>
          <w:sz w:val="28"/>
          <w:szCs w:val="28"/>
          <w:lang w:val="uk-UA"/>
        </w:rPr>
        <w:t xml:space="preserve"> – гравець, який відіграє на задній лінії, </w:t>
      </w:r>
      <w:proofErr w:type="spellStart"/>
      <w:r w:rsidRPr="00C1523E">
        <w:rPr>
          <w:iCs/>
          <w:sz w:val="28"/>
          <w:szCs w:val="28"/>
          <w:lang w:val="uk-UA"/>
        </w:rPr>
        <w:t>lineman</w:t>
      </w:r>
      <w:proofErr w:type="spellEnd"/>
      <w:r w:rsidRPr="00C1523E">
        <w:rPr>
          <w:iCs/>
          <w:sz w:val="28"/>
          <w:szCs w:val="28"/>
          <w:lang w:val="uk-UA"/>
        </w:rPr>
        <w:t xml:space="preserve"> – суддя на лінії. Те ж стосується і більшості інших продуктивних компонентів, семантична структура яких зберігається при утворенні композита. Та існують випадки, коли багатовалентні слова змінюють свою семантику, залежно від їх поєднання з іншими лексемами. Так, наприклад, компонент </w:t>
      </w:r>
      <w:proofErr w:type="spellStart"/>
      <w:r w:rsidRPr="00C1523E">
        <w:rPr>
          <w:i/>
          <w:iCs/>
          <w:sz w:val="28"/>
          <w:szCs w:val="28"/>
          <w:lang w:val="uk-UA"/>
        </w:rPr>
        <w:t>check</w:t>
      </w:r>
      <w:proofErr w:type="spellEnd"/>
      <w:r w:rsidRPr="00C1523E">
        <w:rPr>
          <w:iCs/>
          <w:sz w:val="28"/>
          <w:szCs w:val="28"/>
          <w:lang w:val="uk-UA"/>
        </w:rPr>
        <w:t xml:space="preserve">, який має внутрішню формальну валентність у 13 лексичних </w:t>
      </w:r>
      <w:r w:rsidRPr="00C1523E">
        <w:rPr>
          <w:iCs/>
          <w:sz w:val="28"/>
          <w:szCs w:val="28"/>
          <w:lang w:val="uk-UA"/>
        </w:rPr>
        <w:lastRenderedPageBreak/>
        <w:t xml:space="preserve">одиниць, майже завжди супроводжується модифікацією семантичної структури в архітектоніці композитної номінації. Наприклад: </w:t>
      </w:r>
      <w:proofErr w:type="spellStart"/>
      <w:r w:rsidRPr="00C1523E">
        <w:rPr>
          <w:i/>
          <w:iCs/>
          <w:sz w:val="28"/>
          <w:szCs w:val="28"/>
          <w:lang w:val="uk-UA"/>
        </w:rPr>
        <w:t>bodycheck</w:t>
      </w:r>
      <w:proofErr w:type="spellEnd"/>
      <w:r w:rsidRPr="00C1523E">
        <w:rPr>
          <w:iCs/>
          <w:sz w:val="28"/>
          <w:szCs w:val="28"/>
          <w:lang w:val="uk-UA"/>
        </w:rPr>
        <w:t xml:space="preserve"> – силовий прийом, поштовх суперника тілом, </w:t>
      </w:r>
      <w:proofErr w:type="spellStart"/>
      <w:r w:rsidRPr="00C1523E">
        <w:rPr>
          <w:i/>
          <w:iCs/>
          <w:sz w:val="28"/>
          <w:szCs w:val="28"/>
          <w:lang w:val="uk-UA"/>
        </w:rPr>
        <w:t>pokecheck</w:t>
      </w:r>
      <w:proofErr w:type="spellEnd"/>
      <w:r w:rsidRPr="00C1523E">
        <w:rPr>
          <w:iCs/>
          <w:sz w:val="28"/>
          <w:szCs w:val="28"/>
          <w:lang w:val="uk-UA"/>
        </w:rPr>
        <w:t xml:space="preserve"> – блокування проходу суперника методом вибивання шайби з-під його ключки, </w:t>
      </w:r>
      <w:proofErr w:type="spellStart"/>
      <w:r w:rsidRPr="00C1523E">
        <w:rPr>
          <w:i/>
          <w:iCs/>
          <w:sz w:val="28"/>
          <w:szCs w:val="28"/>
          <w:lang w:val="uk-UA"/>
        </w:rPr>
        <w:t>basecheck</w:t>
      </w:r>
      <w:proofErr w:type="spellEnd"/>
      <w:r w:rsidRPr="00C1523E">
        <w:rPr>
          <w:iCs/>
          <w:sz w:val="28"/>
          <w:szCs w:val="28"/>
          <w:lang w:val="uk-UA"/>
        </w:rPr>
        <w:t xml:space="preserve"> – кидок </w:t>
      </w:r>
      <w:proofErr w:type="spellStart"/>
      <w:r w:rsidRPr="00C1523E">
        <w:rPr>
          <w:iCs/>
          <w:sz w:val="28"/>
          <w:szCs w:val="28"/>
          <w:lang w:val="uk-UA"/>
        </w:rPr>
        <w:t>пітчера</w:t>
      </w:r>
      <w:proofErr w:type="spellEnd"/>
      <w:r w:rsidRPr="00C1523E">
        <w:rPr>
          <w:iCs/>
          <w:sz w:val="28"/>
          <w:szCs w:val="28"/>
          <w:lang w:val="uk-UA"/>
        </w:rPr>
        <w:t xml:space="preserve"> на базу для утримання </w:t>
      </w:r>
      <w:proofErr w:type="spellStart"/>
      <w:r w:rsidRPr="00C1523E">
        <w:rPr>
          <w:iCs/>
          <w:sz w:val="28"/>
          <w:szCs w:val="28"/>
          <w:lang w:val="uk-UA"/>
        </w:rPr>
        <w:t>раннера</w:t>
      </w:r>
      <w:proofErr w:type="spellEnd"/>
      <w:r w:rsidRPr="00C1523E">
        <w:rPr>
          <w:iCs/>
          <w:sz w:val="28"/>
          <w:szCs w:val="28"/>
          <w:lang w:val="uk-UA"/>
        </w:rPr>
        <w:t xml:space="preserve"> суперника, </w:t>
      </w:r>
      <w:proofErr w:type="spellStart"/>
      <w:r w:rsidRPr="00C1523E">
        <w:rPr>
          <w:i/>
          <w:iCs/>
          <w:sz w:val="28"/>
          <w:szCs w:val="28"/>
          <w:lang w:val="uk-UA"/>
        </w:rPr>
        <w:t>swingcheck</w:t>
      </w:r>
      <w:proofErr w:type="spellEnd"/>
      <w:r w:rsidRPr="00C1523E">
        <w:rPr>
          <w:iCs/>
          <w:sz w:val="28"/>
          <w:szCs w:val="28"/>
          <w:lang w:val="uk-UA"/>
        </w:rPr>
        <w:t xml:space="preserve"> – невпевнений удар </w:t>
      </w:r>
      <w:proofErr w:type="spellStart"/>
      <w:r w:rsidRPr="00C1523E">
        <w:rPr>
          <w:iCs/>
          <w:sz w:val="28"/>
          <w:szCs w:val="28"/>
          <w:lang w:val="uk-UA"/>
        </w:rPr>
        <w:t>бітою</w:t>
      </w:r>
      <w:proofErr w:type="spellEnd"/>
      <w:r w:rsidRPr="00C1523E">
        <w:rPr>
          <w:iCs/>
          <w:sz w:val="28"/>
          <w:szCs w:val="28"/>
          <w:lang w:val="uk-UA"/>
        </w:rPr>
        <w:t xml:space="preserve"> по м’ячу. Такі випадки не є численними, але на них необхідно звертати особливу увагу при вивченні семантичних моделей структурно-складних лексичних одиниць. </w:t>
      </w:r>
      <w:r w:rsidRPr="00C1523E">
        <w:rPr>
          <w:sz w:val="28"/>
          <w:szCs w:val="28"/>
          <w:lang w:val="uk-UA"/>
        </w:rPr>
        <w:t xml:space="preserve">На нашу думку композити американського спортивного дискурсу належать до категорії тих лексичних одиниць, які зазвичай мають взаємне семантичне поєднання обох компонентів, наприклад: </w:t>
      </w:r>
    </w:p>
    <w:p w:rsidR="001D03C8" w:rsidRPr="00C1523E" w:rsidRDefault="001D03C8" w:rsidP="00C31FD7">
      <w:pPr>
        <w:spacing w:line="360" w:lineRule="auto"/>
        <w:ind w:right="-1"/>
        <w:jc w:val="both"/>
        <w:rPr>
          <w:sz w:val="28"/>
          <w:szCs w:val="28"/>
          <w:lang w:val="uk-UA"/>
        </w:rPr>
      </w:pPr>
      <w:r w:rsidRPr="00C1523E">
        <w:rPr>
          <w:i/>
          <w:iCs/>
          <w:sz w:val="28"/>
          <w:szCs w:val="28"/>
          <w:lang w:val="uk-UA"/>
        </w:rPr>
        <w:t xml:space="preserve">плавець-підводник – </w:t>
      </w:r>
      <w:proofErr w:type="spellStart"/>
      <w:r w:rsidRPr="00C1523E">
        <w:rPr>
          <w:i/>
          <w:iCs/>
          <w:sz w:val="28"/>
          <w:szCs w:val="28"/>
          <w:lang w:val="uk-UA"/>
        </w:rPr>
        <w:t>frogman</w:t>
      </w:r>
      <w:proofErr w:type="spellEnd"/>
      <w:r w:rsidRPr="00C1523E">
        <w:rPr>
          <w:i/>
          <w:iCs/>
          <w:sz w:val="28"/>
          <w:szCs w:val="28"/>
          <w:lang w:val="uk-UA"/>
        </w:rPr>
        <w:t>;  хокей на льоду – ice-</w:t>
      </w:r>
      <w:proofErr w:type="spellStart"/>
      <w:r w:rsidRPr="00C1523E">
        <w:rPr>
          <w:i/>
          <w:iCs/>
          <w:sz w:val="28"/>
          <w:szCs w:val="28"/>
          <w:lang w:val="uk-UA"/>
        </w:rPr>
        <w:t>hockey</w:t>
      </w:r>
      <w:proofErr w:type="spellEnd"/>
      <w:r w:rsidRPr="00C1523E">
        <w:rPr>
          <w:i/>
          <w:iCs/>
          <w:sz w:val="28"/>
          <w:szCs w:val="28"/>
          <w:lang w:val="uk-UA"/>
        </w:rPr>
        <w:t>; міні футбол – mini-</w:t>
      </w:r>
      <w:proofErr w:type="spellStart"/>
      <w:r w:rsidRPr="00C1523E">
        <w:rPr>
          <w:i/>
          <w:iCs/>
          <w:sz w:val="28"/>
          <w:szCs w:val="28"/>
          <w:lang w:val="uk-UA"/>
        </w:rPr>
        <w:t>football</w:t>
      </w:r>
      <w:proofErr w:type="spellEnd"/>
      <w:r w:rsidRPr="00C1523E">
        <w:rPr>
          <w:i/>
          <w:iCs/>
          <w:sz w:val="28"/>
          <w:szCs w:val="28"/>
          <w:lang w:val="uk-UA"/>
        </w:rPr>
        <w:t xml:space="preserve">; </w:t>
      </w:r>
      <w:proofErr w:type="spellStart"/>
      <w:r w:rsidRPr="00C1523E">
        <w:rPr>
          <w:i/>
          <w:iCs/>
          <w:sz w:val="28"/>
          <w:szCs w:val="28"/>
          <w:lang w:val="uk-UA"/>
        </w:rPr>
        <w:t>голева</w:t>
      </w:r>
      <w:proofErr w:type="spellEnd"/>
      <w:r w:rsidRPr="00C1523E">
        <w:rPr>
          <w:i/>
          <w:iCs/>
          <w:sz w:val="28"/>
          <w:szCs w:val="28"/>
          <w:lang w:val="uk-UA"/>
        </w:rPr>
        <w:t xml:space="preserve"> передача – </w:t>
      </w:r>
      <w:proofErr w:type="spellStart"/>
      <w:r w:rsidRPr="00C1523E">
        <w:rPr>
          <w:i/>
          <w:iCs/>
          <w:sz w:val="28"/>
          <w:szCs w:val="28"/>
          <w:lang w:val="uk-UA"/>
        </w:rPr>
        <w:t>goal</w:t>
      </w:r>
      <w:proofErr w:type="spellEnd"/>
      <w:r w:rsidRPr="00C1523E">
        <w:rPr>
          <w:i/>
          <w:iCs/>
          <w:sz w:val="28"/>
          <w:szCs w:val="28"/>
          <w:lang w:val="uk-UA"/>
        </w:rPr>
        <w:t xml:space="preserve"> </w:t>
      </w:r>
      <w:proofErr w:type="spellStart"/>
      <w:r w:rsidRPr="00C1523E">
        <w:rPr>
          <w:i/>
          <w:iCs/>
          <w:sz w:val="28"/>
          <w:szCs w:val="28"/>
          <w:lang w:val="uk-UA"/>
        </w:rPr>
        <w:t>pass</w:t>
      </w:r>
      <w:proofErr w:type="spellEnd"/>
      <w:r w:rsidRPr="00C1523E">
        <w:rPr>
          <w:i/>
          <w:iCs/>
          <w:sz w:val="28"/>
          <w:szCs w:val="28"/>
          <w:lang w:val="uk-UA"/>
        </w:rPr>
        <w:t xml:space="preserve">; стартовий гол – </w:t>
      </w:r>
      <w:proofErr w:type="spellStart"/>
      <w:r w:rsidRPr="00C1523E">
        <w:rPr>
          <w:i/>
          <w:iCs/>
          <w:sz w:val="28"/>
          <w:szCs w:val="28"/>
          <w:lang w:val="uk-UA"/>
        </w:rPr>
        <w:t>start</w:t>
      </w:r>
      <w:proofErr w:type="spellEnd"/>
      <w:r w:rsidRPr="00C1523E">
        <w:rPr>
          <w:i/>
          <w:iCs/>
          <w:sz w:val="28"/>
          <w:szCs w:val="28"/>
          <w:lang w:val="uk-UA"/>
        </w:rPr>
        <w:t xml:space="preserve"> </w:t>
      </w:r>
      <w:proofErr w:type="spellStart"/>
      <w:r w:rsidRPr="00C1523E">
        <w:rPr>
          <w:i/>
          <w:iCs/>
          <w:sz w:val="28"/>
          <w:szCs w:val="28"/>
          <w:lang w:val="uk-UA"/>
        </w:rPr>
        <w:t>goal</w:t>
      </w:r>
      <w:proofErr w:type="spellEnd"/>
      <w:r w:rsidRPr="00C1523E">
        <w:rPr>
          <w:i/>
          <w:iCs/>
          <w:sz w:val="28"/>
          <w:szCs w:val="28"/>
          <w:lang w:val="uk-UA"/>
        </w:rPr>
        <w:t>; правофланговий рейд - right-</w:t>
      </w:r>
      <w:proofErr w:type="spellStart"/>
      <w:r w:rsidRPr="00C1523E">
        <w:rPr>
          <w:i/>
          <w:iCs/>
          <w:sz w:val="28"/>
          <w:szCs w:val="28"/>
          <w:lang w:val="uk-UA"/>
        </w:rPr>
        <w:t>flank</w:t>
      </w:r>
      <w:proofErr w:type="spellEnd"/>
      <w:r w:rsidRPr="00C1523E">
        <w:rPr>
          <w:i/>
          <w:iCs/>
          <w:sz w:val="28"/>
          <w:szCs w:val="28"/>
          <w:lang w:val="uk-UA"/>
        </w:rPr>
        <w:t xml:space="preserve"> </w:t>
      </w:r>
      <w:proofErr w:type="spellStart"/>
      <w:r w:rsidRPr="00C1523E">
        <w:rPr>
          <w:i/>
          <w:iCs/>
          <w:sz w:val="28"/>
          <w:szCs w:val="28"/>
          <w:lang w:val="uk-UA"/>
        </w:rPr>
        <w:t>attack</w:t>
      </w:r>
      <w:proofErr w:type="spellEnd"/>
      <w:r w:rsidRPr="00C1523E">
        <w:rPr>
          <w:i/>
          <w:iCs/>
          <w:sz w:val="28"/>
          <w:szCs w:val="28"/>
          <w:lang w:val="uk-UA"/>
        </w:rPr>
        <w:t>; польовий гравець –  fine-</w:t>
      </w:r>
      <w:proofErr w:type="spellStart"/>
      <w:r w:rsidRPr="00C1523E">
        <w:rPr>
          <w:i/>
          <w:iCs/>
          <w:sz w:val="28"/>
          <w:szCs w:val="28"/>
          <w:lang w:val="uk-UA"/>
        </w:rPr>
        <w:t>leg</w:t>
      </w:r>
      <w:proofErr w:type="spellEnd"/>
      <w:r w:rsidRPr="00C1523E">
        <w:rPr>
          <w:i/>
          <w:iCs/>
          <w:sz w:val="28"/>
          <w:szCs w:val="28"/>
          <w:lang w:val="uk-UA"/>
        </w:rPr>
        <w:t xml:space="preserve">, </w:t>
      </w:r>
      <w:proofErr w:type="spellStart"/>
      <w:r w:rsidRPr="00C1523E">
        <w:rPr>
          <w:i/>
          <w:iCs/>
          <w:sz w:val="28"/>
          <w:szCs w:val="28"/>
          <w:lang w:val="uk-UA"/>
        </w:rPr>
        <w:t>shortleg</w:t>
      </w:r>
      <w:proofErr w:type="spellEnd"/>
      <w:r w:rsidRPr="00C1523E">
        <w:rPr>
          <w:i/>
          <w:iCs/>
          <w:sz w:val="28"/>
          <w:szCs w:val="28"/>
          <w:lang w:val="uk-UA"/>
        </w:rPr>
        <w:t>, cover-</w:t>
      </w:r>
      <w:proofErr w:type="spellStart"/>
      <w:r w:rsidRPr="00C1523E">
        <w:rPr>
          <w:i/>
          <w:iCs/>
          <w:sz w:val="28"/>
          <w:szCs w:val="28"/>
          <w:lang w:val="uk-UA"/>
        </w:rPr>
        <w:t>point</w:t>
      </w:r>
      <w:proofErr w:type="spellEnd"/>
      <w:r w:rsidRPr="00C1523E">
        <w:rPr>
          <w:i/>
          <w:iCs/>
          <w:sz w:val="28"/>
          <w:szCs w:val="28"/>
          <w:lang w:val="uk-UA"/>
        </w:rPr>
        <w:t>, deep-</w:t>
      </w:r>
      <w:proofErr w:type="spellStart"/>
      <w:r w:rsidRPr="00C1523E">
        <w:rPr>
          <w:i/>
          <w:iCs/>
          <w:sz w:val="28"/>
          <w:szCs w:val="28"/>
          <w:lang w:val="uk-UA"/>
        </w:rPr>
        <w:t>field</w:t>
      </w:r>
      <w:proofErr w:type="spellEnd"/>
      <w:r w:rsidRPr="00C1523E">
        <w:rPr>
          <w:i/>
          <w:iCs/>
          <w:sz w:val="28"/>
          <w:szCs w:val="28"/>
          <w:lang w:val="uk-UA"/>
        </w:rPr>
        <w:t>; фланговий наступ – flank-</w:t>
      </w:r>
      <w:proofErr w:type="spellStart"/>
      <w:r w:rsidRPr="00C1523E">
        <w:rPr>
          <w:i/>
          <w:iCs/>
          <w:sz w:val="28"/>
          <w:szCs w:val="28"/>
          <w:lang w:val="uk-UA"/>
        </w:rPr>
        <w:t>attack</w:t>
      </w:r>
      <w:proofErr w:type="spellEnd"/>
      <w:r w:rsidRPr="00C1523E">
        <w:rPr>
          <w:i/>
          <w:iCs/>
          <w:sz w:val="28"/>
          <w:szCs w:val="28"/>
          <w:lang w:val="uk-UA"/>
        </w:rPr>
        <w:t>; лівий фланг – left-</w:t>
      </w:r>
      <w:proofErr w:type="spellStart"/>
      <w:r w:rsidRPr="00C1523E">
        <w:rPr>
          <w:i/>
          <w:iCs/>
          <w:sz w:val="28"/>
          <w:szCs w:val="28"/>
          <w:lang w:val="uk-UA"/>
        </w:rPr>
        <w:t>wing</w:t>
      </w:r>
      <w:proofErr w:type="spellEnd"/>
      <w:r w:rsidRPr="00C1523E">
        <w:rPr>
          <w:i/>
          <w:iCs/>
          <w:sz w:val="28"/>
          <w:szCs w:val="28"/>
          <w:lang w:val="uk-UA"/>
        </w:rPr>
        <w:t xml:space="preserve">; </w:t>
      </w:r>
      <w:proofErr w:type="spellStart"/>
      <w:r w:rsidRPr="00C1523E">
        <w:rPr>
          <w:i/>
          <w:iCs/>
          <w:sz w:val="28"/>
          <w:szCs w:val="28"/>
          <w:lang w:val="uk-UA"/>
        </w:rPr>
        <w:t>дроп-гол</w:t>
      </w:r>
      <w:proofErr w:type="spellEnd"/>
      <w:r w:rsidRPr="00C1523E">
        <w:rPr>
          <w:i/>
          <w:iCs/>
          <w:sz w:val="28"/>
          <w:szCs w:val="28"/>
          <w:lang w:val="uk-UA"/>
        </w:rPr>
        <w:t xml:space="preserve"> – drop-</w:t>
      </w:r>
      <w:proofErr w:type="spellStart"/>
      <w:r w:rsidRPr="00C1523E">
        <w:rPr>
          <w:i/>
          <w:iCs/>
          <w:sz w:val="28"/>
          <w:szCs w:val="28"/>
          <w:lang w:val="uk-UA"/>
        </w:rPr>
        <w:t>goal</w:t>
      </w:r>
      <w:proofErr w:type="spellEnd"/>
      <w:r w:rsidRPr="00C1523E">
        <w:rPr>
          <w:i/>
          <w:iCs/>
          <w:sz w:val="28"/>
          <w:szCs w:val="28"/>
          <w:lang w:val="uk-UA"/>
        </w:rPr>
        <w:t xml:space="preserve">; </w:t>
      </w:r>
      <w:r w:rsidRPr="00C1523E">
        <w:rPr>
          <w:i/>
          <w:sz w:val="28"/>
          <w:szCs w:val="28"/>
          <w:lang w:val="uk-UA"/>
        </w:rPr>
        <w:t xml:space="preserve"> </w:t>
      </w:r>
      <w:r w:rsidRPr="00C1523E">
        <w:rPr>
          <w:i/>
          <w:iCs/>
          <w:sz w:val="28"/>
          <w:szCs w:val="28"/>
          <w:lang w:val="uk-UA"/>
        </w:rPr>
        <w:t>захисник – full-</w:t>
      </w:r>
      <w:proofErr w:type="spellStart"/>
      <w:r w:rsidRPr="00C1523E">
        <w:rPr>
          <w:i/>
          <w:iCs/>
          <w:sz w:val="28"/>
          <w:szCs w:val="28"/>
          <w:lang w:val="uk-UA"/>
        </w:rPr>
        <w:t>back</w:t>
      </w:r>
      <w:proofErr w:type="spellEnd"/>
      <w:r w:rsidRPr="00C1523E">
        <w:rPr>
          <w:i/>
          <w:iCs/>
          <w:sz w:val="28"/>
          <w:szCs w:val="28"/>
          <w:lang w:val="uk-UA"/>
        </w:rPr>
        <w:t>; удар обома ногами – drop-</w:t>
      </w:r>
      <w:proofErr w:type="spellStart"/>
      <w:r w:rsidRPr="00C1523E">
        <w:rPr>
          <w:i/>
          <w:iCs/>
          <w:sz w:val="28"/>
          <w:szCs w:val="28"/>
          <w:lang w:val="uk-UA"/>
        </w:rPr>
        <w:t>kick</w:t>
      </w:r>
      <w:proofErr w:type="spellEnd"/>
      <w:r w:rsidRPr="00C1523E">
        <w:rPr>
          <w:i/>
          <w:iCs/>
          <w:sz w:val="28"/>
          <w:szCs w:val="28"/>
          <w:lang w:val="uk-UA"/>
        </w:rPr>
        <w:t xml:space="preserve">; кутовий – </w:t>
      </w:r>
      <w:proofErr w:type="spellStart"/>
      <w:r w:rsidRPr="00C1523E">
        <w:rPr>
          <w:i/>
          <w:iCs/>
          <w:sz w:val="28"/>
          <w:szCs w:val="28"/>
          <w:lang w:val="uk-UA"/>
        </w:rPr>
        <w:t>corner</w:t>
      </w:r>
      <w:proofErr w:type="spellEnd"/>
      <w:r w:rsidRPr="00C1523E">
        <w:rPr>
          <w:i/>
          <w:iCs/>
          <w:sz w:val="28"/>
          <w:szCs w:val="28"/>
          <w:lang w:val="uk-UA"/>
        </w:rPr>
        <w:t xml:space="preserve"> </w:t>
      </w:r>
      <w:proofErr w:type="spellStart"/>
      <w:r w:rsidRPr="00C1523E">
        <w:rPr>
          <w:i/>
          <w:iCs/>
          <w:sz w:val="28"/>
          <w:szCs w:val="28"/>
          <w:lang w:val="uk-UA"/>
        </w:rPr>
        <w:t>kick</w:t>
      </w:r>
      <w:proofErr w:type="spellEnd"/>
      <w:r w:rsidRPr="00C1523E">
        <w:rPr>
          <w:i/>
          <w:iCs/>
          <w:sz w:val="28"/>
          <w:szCs w:val="28"/>
          <w:lang w:val="uk-UA"/>
        </w:rPr>
        <w:t>.</w:t>
      </w:r>
    </w:p>
    <w:p w:rsidR="00EE438C" w:rsidRPr="00C1523E" w:rsidRDefault="00EE438C" w:rsidP="00C31FD7">
      <w:pPr>
        <w:widowControl w:val="0"/>
        <w:spacing w:line="360" w:lineRule="auto"/>
        <w:ind w:right="-1" w:firstLine="720"/>
        <w:jc w:val="both"/>
        <w:rPr>
          <w:snapToGrid w:val="0"/>
          <w:sz w:val="28"/>
          <w:szCs w:val="28"/>
          <w:lang w:val="uk-UA"/>
        </w:rPr>
      </w:pPr>
      <w:r w:rsidRPr="00C1523E">
        <w:rPr>
          <w:snapToGrid w:val="0"/>
          <w:sz w:val="28"/>
          <w:szCs w:val="28"/>
          <w:lang w:val="uk-UA"/>
        </w:rPr>
        <w:t xml:space="preserve">У межах одного словотвірного ряду дієслово може використати лише певну частину своїх лексико-семантичних варіантів </w:t>
      </w:r>
      <w:r w:rsidR="00592EBB" w:rsidRPr="00592EBB">
        <w:rPr>
          <w:snapToGrid w:val="0"/>
          <w:sz w:val="28"/>
          <w:szCs w:val="28"/>
        </w:rPr>
        <w:t>[3</w:t>
      </w:r>
      <w:r>
        <w:rPr>
          <w:sz w:val="28"/>
          <w:szCs w:val="28"/>
          <w:lang w:val="uk-UA"/>
        </w:rPr>
        <w:t>, с.</w:t>
      </w:r>
      <w:r w:rsidRPr="00C1523E">
        <w:rPr>
          <w:snapToGrid w:val="0"/>
          <w:sz w:val="28"/>
          <w:szCs w:val="28"/>
        </w:rPr>
        <w:t xml:space="preserve"> </w:t>
      </w:r>
      <w:proofErr w:type="gramStart"/>
      <w:r w:rsidRPr="00C1523E">
        <w:rPr>
          <w:snapToGrid w:val="0"/>
          <w:sz w:val="28"/>
          <w:szCs w:val="28"/>
        </w:rPr>
        <w:t>10</w:t>
      </w:r>
      <w:r w:rsidRPr="00C1523E">
        <w:rPr>
          <w:snapToGrid w:val="0"/>
          <w:sz w:val="28"/>
          <w:szCs w:val="28"/>
          <w:lang w:val="uk-UA"/>
        </w:rPr>
        <w:t xml:space="preserve">]. </w:t>
      </w:r>
      <w:proofErr w:type="gramEnd"/>
    </w:p>
    <w:p w:rsidR="00EE438C" w:rsidRPr="00C1523E" w:rsidRDefault="00EE438C" w:rsidP="00C31FD7">
      <w:pPr>
        <w:spacing w:line="360" w:lineRule="auto"/>
        <w:ind w:right="-1" w:firstLine="720"/>
        <w:jc w:val="both"/>
        <w:rPr>
          <w:spacing w:val="4"/>
          <w:sz w:val="28"/>
          <w:szCs w:val="28"/>
          <w:lang w:val="uk-UA"/>
        </w:rPr>
      </w:pPr>
      <w:r w:rsidRPr="00C1523E">
        <w:rPr>
          <w:spacing w:val="4"/>
          <w:sz w:val="28"/>
          <w:szCs w:val="28"/>
          <w:lang w:val="uk-UA"/>
        </w:rPr>
        <w:t xml:space="preserve">В американському спортивному дискурсі також спостерігається наявність </w:t>
      </w:r>
      <w:proofErr w:type="spellStart"/>
      <w:r w:rsidRPr="00C1523E">
        <w:rPr>
          <w:bCs/>
          <w:spacing w:val="4"/>
          <w:sz w:val="28"/>
          <w:szCs w:val="28"/>
          <w:lang w:val="uk-UA"/>
        </w:rPr>
        <w:t>гіперо-гіпонімічих</w:t>
      </w:r>
      <w:proofErr w:type="spellEnd"/>
      <w:r w:rsidRPr="00C1523E">
        <w:rPr>
          <w:bCs/>
          <w:spacing w:val="4"/>
          <w:sz w:val="28"/>
          <w:szCs w:val="28"/>
          <w:lang w:val="uk-UA"/>
        </w:rPr>
        <w:t xml:space="preserve"> відношень. Це дає нам можливість представити</w:t>
      </w:r>
      <w:r w:rsidRPr="00C1523E">
        <w:rPr>
          <w:spacing w:val="4"/>
          <w:sz w:val="28"/>
          <w:szCs w:val="28"/>
          <w:lang w:val="uk-UA"/>
        </w:rPr>
        <w:t xml:space="preserve"> корпус досліджених одиниць як ієрархічну систему. У </w:t>
      </w:r>
      <w:proofErr w:type="spellStart"/>
      <w:r w:rsidRPr="00C1523E">
        <w:rPr>
          <w:spacing w:val="4"/>
          <w:sz w:val="28"/>
          <w:szCs w:val="28"/>
          <w:lang w:val="uk-UA"/>
        </w:rPr>
        <w:t>мікрополях</w:t>
      </w:r>
      <w:proofErr w:type="spellEnd"/>
      <w:r w:rsidRPr="00C1523E">
        <w:rPr>
          <w:spacing w:val="4"/>
          <w:sz w:val="28"/>
          <w:szCs w:val="28"/>
          <w:lang w:val="uk-UA"/>
        </w:rPr>
        <w:t xml:space="preserve"> з домінантними родовими поняттями виокремлюються номінації з одним, двома, трьома і чотирма рівнями підпорядкування. Наприклад: </w:t>
      </w:r>
      <w:proofErr w:type="spellStart"/>
      <w:r w:rsidRPr="00C1523E">
        <w:rPr>
          <w:i/>
          <w:spacing w:val="4"/>
          <w:sz w:val="28"/>
          <w:szCs w:val="28"/>
          <w:lang w:val="uk-UA"/>
        </w:rPr>
        <w:t>defenseman</w:t>
      </w:r>
      <w:proofErr w:type="spellEnd"/>
      <w:r w:rsidRPr="00C1523E">
        <w:rPr>
          <w:i/>
          <w:iCs/>
          <w:spacing w:val="4"/>
          <w:sz w:val="28"/>
          <w:szCs w:val="28"/>
          <w:lang w:val="uk-UA"/>
        </w:rPr>
        <w:t xml:space="preserve"> </w:t>
      </w:r>
      <w:proofErr w:type="spellStart"/>
      <w:r w:rsidRPr="00C1523E">
        <w:rPr>
          <w:i/>
          <w:iCs/>
          <w:spacing w:val="4"/>
          <w:sz w:val="28"/>
          <w:szCs w:val="28"/>
          <w:lang w:val="uk-UA"/>
        </w:rPr>
        <w:t>„захисник”</w:t>
      </w:r>
      <w:proofErr w:type="spellEnd"/>
      <w:r w:rsidRPr="00C1523E">
        <w:rPr>
          <w:spacing w:val="4"/>
          <w:sz w:val="28"/>
          <w:szCs w:val="28"/>
          <w:lang w:val="uk-UA"/>
        </w:rPr>
        <w:t xml:space="preserve"> </w:t>
      </w:r>
      <w:proofErr w:type="spellStart"/>
      <w:r w:rsidRPr="00C1523E">
        <w:rPr>
          <w:i/>
          <w:spacing w:val="4"/>
          <w:sz w:val="28"/>
          <w:szCs w:val="28"/>
          <w:lang w:val="uk-UA"/>
        </w:rPr>
        <w:t>zone</w:t>
      </w:r>
      <w:proofErr w:type="spellEnd"/>
      <w:r w:rsidRPr="00C1523E">
        <w:rPr>
          <w:i/>
          <w:spacing w:val="4"/>
          <w:sz w:val="28"/>
          <w:szCs w:val="28"/>
          <w:lang w:val="uk-UA"/>
        </w:rPr>
        <w:t xml:space="preserve"> </w:t>
      </w:r>
      <w:proofErr w:type="spellStart"/>
      <w:r w:rsidRPr="00C1523E">
        <w:rPr>
          <w:i/>
          <w:spacing w:val="4"/>
          <w:sz w:val="28"/>
          <w:szCs w:val="28"/>
          <w:lang w:val="uk-UA"/>
        </w:rPr>
        <w:t>defenseman</w:t>
      </w:r>
      <w:proofErr w:type="spellEnd"/>
      <w:r w:rsidRPr="00C1523E">
        <w:rPr>
          <w:i/>
          <w:iCs/>
          <w:spacing w:val="4"/>
          <w:sz w:val="28"/>
          <w:szCs w:val="28"/>
          <w:lang w:val="uk-UA"/>
        </w:rPr>
        <w:t xml:space="preserve"> </w:t>
      </w:r>
      <w:proofErr w:type="spellStart"/>
      <w:r w:rsidRPr="00C1523E">
        <w:rPr>
          <w:i/>
          <w:iCs/>
          <w:spacing w:val="4"/>
          <w:sz w:val="28"/>
          <w:szCs w:val="28"/>
          <w:lang w:val="uk-UA"/>
        </w:rPr>
        <w:t>„зональний</w:t>
      </w:r>
      <w:proofErr w:type="spellEnd"/>
      <w:r w:rsidRPr="00C1523E">
        <w:rPr>
          <w:i/>
          <w:iCs/>
          <w:spacing w:val="4"/>
          <w:sz w:val="28"/>
          <w:szCs w:val="28"/>
          <w:lang w:val="uk-UA"/>
        </w:rPr>
        <w:t xml:space="preserve"> </w:t>
      </w:r>
      <w:proofErr w:type="spellStart"/>
      <w:r w:rsidRPr="00C1523E">
        <w:rPr>
          <w:i/>
          <w:iCs/>
          <w:spacing w:val="4"/>
          <w:sz w:val="28"/>
          <w:szCs w:val="28"/>
          <w:lang w:val="uk-UA"/>
        </w:rPr>
        <w:t>захтисник”</w:t>
      </w:r>
      <w:proofErr w:type="spellEnd"/>
      <w:r w:rsidRPr="00C1523E">
        <w:rPr>
          <w:spacing w:val="4"/>
          <w:sz w:val="28"/>
          <w:szCs w:val="28"/>
          <w:lang w:val="uk-UA"/>
        </w:rPr>
        <w:t xml:space="preserve">  </w:t>
      </w:r>
      <w:proofErr w:type="spellStart"/>
      <w:r w:rsidRPr="00C1523E">
        <w:rPr>
          <w:i/>
          <w:spacing w:val="4"/>
          <w:sz w:val="28"/>
          <w:szCs w:val="28"/>
          <w:lang w:val="uk-UA"/>
        </w:rPr>
        <w:t>deep</w:t>
      </w:r>
      <w:proofErr w:type="spellEnd"/>
      <w:r w:rsidRPr="00C1523E">
        <w:rPr>
          <w:i/>
          <w:spacing w:val="4"/>
          <w:sz w:val="28"/>
          <w:szCs w:val="28"/>
          <w:lang w:val="uk-UA"/>
        </w:rPr>
        <w:t xml:space="preserve"> </w:t>
      </w:r>
      <w:proofErr w:type="spellStart"/>
      <w:r w:rsidRPr="00C1523E">
        <w:rPr>
          <w:i/>
          <w:spacing w:val="4"/>
          <w:sz w:val="28"/>
          <w:szCs w:val="28"/>
          <w:lang w:val="uk-UA"/>
        </w:rPr>
        <w:t>zone</w:t>
      </w:r>
      <w:proofErr w:type="spellEnd"/>
      <w:r w:rsidRPr="00C1523E">
        <w:rPr>
          <w:i/>
          <w:spacing w:val="4"/>
          <w:sz w:val="28"/>
          <w:szCs w:val="28"/>
          <w:lang w:val="uk-UA"/>
        </w:rPr>
        <w:t xml:space="preserve"> </w:t>
      </w:r>
      <w:proofErr w:type="spellStart"/>
      <w:r w:rsidRPr="00C1523E">
        <w:rPr>
          <w:i/>
          <w:spacing w:val="4"/>
          <w:sz w:val="28"/>
          <w:szCs w:val="28"/>
          <w:lang w:val="uk-UA"/>
        </w:rPr>
        <w:t>defenseman</w:t>
      </w:r>
      <w:proofErr w:type="spellEnd"/>
      <w:r w:rsidRPr="00C1523E">
        <w:rPr>
          <w:i/>
          <w:iCs/>
          <w:spacing w:val="4"/>
          <w:sz w:val="28"/>
          <w:szCs w:val="28"/>
          <w:lang w:val="uk-UA"/>
        </w:rPr>
        <w:t xml:space="preserve"> </w:t>
      </w:r>
      <w:proofErr w:type="spellStart"/>
      <w:r w:rsidRPr="00C1523E">
        <w:rPr>
          <w:i/>
          <w:iCs/>
          <w:spacing w:val="4"/>
          <w:sz w:val="28"/>
          <w:szCs w:val="28"/>
          <w:lang w:val="uk-UA"/>
        </w:rPr>
        <w:t>„зональний</w:t>
      </w:r>
      <w:proofErr w:type="spellEnd"/>
      <w:r w:rsidRPr="00C1523E">
        <w:rPr>
          <w:i/>
          <w:iCs/>
          <w:spacing w:val="4"/>
          <w:sz w:val="28"/>
          <w:szCs w:val="28"/>
          <w:lang w:val="uk-UA"/>
        </w:rPr>
        <w:t xml:space="preserve"> захисник, який грає глибоко у </w:t>
      </w:r>
      <w:proofErr w:type="spellStart"/>
      <w:r w:rsidRPr="00C1523E">
        <w:rPr>
          <w:i/>
          <w:iCs/>
          <w:spacing w:val="4"/>
          <w:sz w:val="28"/>
          <w:szCs w:val="28"/>
          <w:lang w:val="uk-UA"/>
        </w:rPr>
        <w:t>зоні”</w:t>
      </w:r>
      <w:proofErr w:type="spellEnd"/>
      <w:r w:rsidRPr="00C1523E">
        <w:rPr>
          <w:spacing w:val="4"/>
          <w:sz w:val="28"/>
          <w:szCs w:val="28"/>
          <w:lang w:val="uk-UA"/>
        </w:rPr>
        <w:t xml:space="preserve">  </w:t>
      </w:r>
      <w:proofErr w:type="spellStart"/>
      <w:r w:rsidRPr="00C1523E">
        <w:rPr>
          <w:i/>
          <w:spacing w:val="4"/>
          <w:sz w:val="28"/>
          <w:szCs w:val="28"/>
          <w:lang w:val="uk-UA"/>
        </w:rPr>
        <w:t>left</w:t>
      </w:r>
      <w:proofErr w:type="spellEnd"/>
      <w:r w:rsidRPr="00C1523E">
        <w:rPr>
          <w:i/>
          <w:spacing w:val="4"/>
          <w:sz w:val="28"/>
          <w:szCs w:val="28"/>
          <w:lang w:val="uk-UA"/>
        </w:rPr>
        <w:t xml:space="preserve"> </w:t>
      </w:r>
      <w:proofErr w:type="spellStart"/>
      <w:r w:rsidRPr="00C1523E">
        <w:rPr>
          <w:i/>
          <w:spacing w:val="4"/>
          <w:sz w:val="28"/>
          <w:szCs w:val="28"/>
          <w:lang w:val="uk-UA"/>
        </w:rPr>
        <w:t>deep</w:t>
      </w:r>
      <w:proofErr w:type="spellEnd"/>
      <w:r w:rsidRPr="00C1523E">
        <w:rPr>
          <w:i/>
          <w:spacing w:val="4"/>
          <w:sz w:val="28"/>
          <w:szCs w:val="28"/>
          <w:lang w:val="uk-UA"/>
        </w:rPr>
        <w:t xml:space="preserve"> </w:t>
      </w:r>
      <w:proofErr w:type="spellStart"/>
      <w:r w:rsidRPr="00C1523E">
        <w:rPr>
          <w:i/>
          <w:spacing w:val="4"/>
          <w:sz w:val="28"/>
          <w:szCs w:val="28"/>
          <w:lang w:val="uk-UA"/>
        </w:rPr>
        <w:t>zone</w:t>
      </w:r>
      <w:proofErr w:type="spellEnd"/>
      <w:r w:rsidRPr="00C1523E">
        <w:rPr>
          <w:i/>
          <w:spacing w:val="4"/>
          <w:sz w:val="28"/>
          <w:szCs w:val="28"/>
          <w:lang w:val="uk-UA"/>
        </w:rPr>
        <w:t xml:space="preserve"> </w:t>
      </w:r>
      <w:proofErr w:type="spellStart"/>
      <w:r w:rsidRPr="00C1523E">
        <w:rPr>
          <w:i/>
          <w:spacing w:val="4"/>
          <w:sz w:val="28"/>
          <w:szCs w:val="28"/>
          <w:lang w:val="uk-UA"/>
        </w:rPr>
        <w:t>defenseman</w:t>
      </w:r>
      <w:proofErr w:type="spellEnd"/>
      <w:r w:rsidRPr="00C1523E">
        <w:rPr>
          <w:i/>
          <w:iCs/>
          <w:spacing w:val="4"/>
          <w:sz w:val="28"/>
          <w:szCs w:val="28"/>
          <w:lang w:val="uk-UA"/>
        </w:rPr>
        <w:t xml:space="preserve">  </w:t>
      </w:r>
      <w:proofErr w:type="spellStart"/>
      <w:r w:rsidRPr="00C1523E">
        <w:rPr>
          <w:i/>
          <w:iCs/>
          <w:spacing w:val="4"/>
          <w:sz w:val="28"/>
          <w:szCs w:val="28"/>
          <w:lang w:val="uk-UA"/>
        </w:rPr>
        <w:t>„лівий</w:t>
      </w:r>
      <w:proofErr w:type="spellEnd"/>
      <w:r w:rsidRPr="00C1523E">
        <w:rPr>
          <w:i/>
          <w:iCs/>
          <w:spacing w:val="4"/>
          <w:sz w:val="28"/>
          <w:szCs w:val="28"/>
          <w:lang w:val="uk-UA"/>
        </w:rPr>
        <w:t xml:space="preserve"> зональний захисник, який грає глибоко у </w:t>
      </w:r>
      <w:proofErr w:type="spellStart"/>
      <w:r w:rsidRPr="00C1523E">
        <w:rPr>
          <w:i/>
          <w:iCs/>
          <w:spacing w:val="4"/>
          <w:sz w:val="28"/>
          <w:szCs w:val="28"/>
          <w:lang w:val="uk-UA"/>
        </w:rPr>
        <w:t>зоні”</w:t>
      </w:r>
      <w:proofErr w:type="spellEnd"/>
      <w:r w:rsidRPr="00C1523E">
        <w:rPr>
          <w:spacing w:val="4"/>
          <w:sz w:val="28"/>
          <w:szCs w:val="28"/>
          <w:lang w:val="uk-UA"/>
        </w:rPr>
        <w:t>. Родові поняття зазначеної підсистеми містять семантичні ознаки, які свідчать про їх зв’язки з реаліями сфери спорту</w:t>
      </w:r>
      <w:r w:rsidR="00592EBB" w:rsidRPr="00592EBB">
        <w:rPr>
          <w:spacing w:val="4"/>
          <w:sz w:val="28"/>
          <w:szCs w:val="28"/>
        </w:rPr>
        <w:t xml:space="preserve"> [4,</w:t>
      </w:r>
      <w:r>
        <w:rPr>
          <w:sz w:val="28"/>
          <w:szCs w:val="28"/>
          <w:lang w:val="uk-UA"/>
        </w:rPr>
        <w:t xml:space="preserve"> с.</w:t>
      </w:r>
      <w:r w:rsidRPr="00C1523E">
        <w:rPr>
          <w:spacing w:val="4"/>
          <w:sz w:val="28"/>
          <w:szCs w:val="28"/>
        </w:rPr>
        <w:t>11-14</w:t>
      </w:r>
      <w:r w:rsidRPr="00C1523E">
        <w:rPr>
          <w:spacing w:val="4"/>
          <w:sz w:val="28"/>
          <w:szCs w:val="28"/>
          <w:lang w:val="uk-UA"/>
        </w:rPr>
        <w:t>].</w:t>
      </w:r>
    </w:p>
    <w:p w:rsidR="00EE438C" w:rsidRPr="00C1523E" w:rsidRDefault="00EE438C" w:rsidP="00C31FD7">
      <w:pPr>
        <w:spacing w:line="360" w:lineRule="auto"/>
        <w:ind w:right="-1" w:firstLine="720"/>
        <w:jc w:val="both"/>
        <w:rPr>
          <w:spacing w:val="4"/>
          <w:sz w:val="28"/>
          <w:szCs w:val="28"/>
          <w:lang w:val="uk-UA"/>
        </w:rPr>
      </w:pPr>
      <w:r w:rsidRPr="00C1523E">
        <w:rPr>
          <w:spacing w:val="4"/>
          <w:sz w:val="28"/>
          <w:szCs w:val="28"/>
          <w:lang w:val="uk-UA"/>
        </w:rPr>
        <w:t xml:space="preserve">Для лексичного складу американського спортивного дискурсу характерна семантична насиченість переважної більшості лексичних одиниць. У текстових та мовленнєвих повідомленнях, які стосуються </w:t>
      </w:r>
      <w:r w:rsidRPr="00C1523E">
        <w:rPr>
          <w:spacing w:val="4"/>
          <w:sz w:val="28"/>
          <w:szCs w:val="28"/>
          <w:lang w:val="uk-UA"/>
        </w:rPr>
        <w:lastRenderedPageBreak/>
        <w:t xml:space="preserve">різних видів спорту можна </w:t>
      </w:r>
      <w:proofErr w:type="spellStart"/>
      <w:r w:rsidRPr="00C1523E">
        <w:rPr>
          <w:spacing w:val="4"/>
          <w:sz w:val="28"/>
          <w:szCs w:val="28"/>
          <w:lang w:val="uk-UA"/>
        </w:rPr>
        <w:t>спостeрігати</w:t>
      </w:r>
      <w:proofErr w:type="spellEnd"/>
      <w:r w:rsidRPr="00C1523E">
        <w:rPr>
          <w:spacing w:val="4"/>
          <w:sz w:val="28"/>
          <w:szCs w:val="28"/>
          <w:lang w:val="uk-UA"/>
        </w:rPr>
        <w:t xml:space="preserve"> вживання одних і тих самих </w:t>
      </w:r>
      <w:r>
        <w:rPr>
          <w:spacing w:val="4"/>
          <w:sz w:val="28"/>
          <w:szCs w:val="28"/>
          <w:lang w:val="uk-UA"/>
        </w:rPr>
        <w:t>композитів</w:t>
      </w:r>
      <w:r w:rsidRPr="00C1523E">
        <w:rPr>
          <w:spacing w:val="4"/>
          <w:sz w:val="28"/>
          <w:szCs w:val="28"/>
          <w:lang w:val="uk-UA"/>
        </w:rPr>
        <w:t>, які мають різне значення (</w:t>
      </w:r>
      <w:r w:rsidRPr="00C1523E">
        <w:rPr>
          <w:i/>
          <w:spacing w:val="4"/>
          <w:sz w:val="28"/>
          <w:szCs w:val="28"/>
          <w:lang w:val="en-US"/>
        </w:rPr>
        <w:t>backstop</w:t>
      </w:r>
      <w:r w:rsidRPr="00C1523E">
        <w:rPr>
          <w:spacing w:val="4"/>
          <w:sz w:val="28"/>
          <w:szCs w:val="28"/>
          <w:lang w:val="uk-UA"/>
        </w:rPr>
        <w:t xml:space="preserve"> – воротар, бек стоп, ворота; </w:t>
      </w:r>
      <w:r w:rsidRPr="00C1523E">
        <w:rPr>
          <w:i/>
          <w:spacing w:val="4"/>
          <w:sz w:val="28"/>
          <w:szCs w:val="28"/>
          <w:lang w:val="en-US"/>
        </w:rPr>
        <w:t>sideline</w:t>
      </w:r>
      <w:r w:rsidRPr="00C1523E">
        <w:rPr>
          <w:spacing w:val="4"/>
          <w:sz w:val="28"/>
          <w:szCs w:val="28"/>
          <w:lang w:val="uk-UA"/>
        </w:rPr>
        <w:t xml:space="preserve"> – бічна лінія, лава запасних, відправляти в запас), і навпаки, однакове значення передається різними лексичними одиницями (м’яч – </w:t>
      </w:r>
      <w:r w:rsidRPr="00C1523E">
        <w:rPr>
          <w:i/>
          <w:spacing w:val="4"/>
          <w:sz w:val="28"/>
          <w:szCs w:val="28"/>
          <w:lang w:val="en-US"/>
        </w:rPr>
        <w:t>horsehide</w:t>
      </w:r>
      <w:r w:rsidRPr="00C1523E">
        <w:rPr>
          <w:i/>
          <w:spacing w:val="4"/>
          <w:sz w:val="28"/>
          <w:szCs w:val="28"/>
          <w:lang w:val="uk-UA"/>
        </w:rPr>
        <w:t xml:space="preserve">, </w:t>
      </w:r>
      <w:r w:rsidRPr="00C1523E">
        <w:rPr>
          <w:i/>
          <w:spacing w:val="4"/>
          <w:sz w:val="28"/>
          <w:szCs w:val="28"/>
          <w:lang w:val="en-US"/>
        </w:rPr>
        <w:t>pigskin</w:t>
      </w:r>
      <w:r w:rsidRPr="00C1523E">
        <w:rPr>
          <w:i/>
          <w:spacing w:val="4"/>
          <w:sz w:val="28"/>
          <w:szCs w:val="28"/>
          <w:lang w:val="uk-UA"/>
        </w:rPr>
        <w:t xml:space="preserve">, </w:t>
      </w:r>
      <w:r w:rsidRPr="00C1523E">
        <w:rPr>
          <w:i/>
          <w:spacing w:val="4"/>
          <w:sz w:val="28"/>
          <w:szCs w:val="28"/>
          <w:lang w:val="en-US"/>
        </w:rPr>
        <w:t>football</w:t>
      </w:r>
      <w:r w:rsidRPr="00C1523E">
        <w:rPr>
          <w:i/>
          <w:spacing w:val="4"/>
          <w:sz w:val="28"/>
          <w:szCs w:val="28"/>
          <w:lang w:val="uk-UA"/>
        </w:rPr>
        <w:t xml:space="preserve">, </w:t>
      </w:r>
      <w:r w:rsidRPr="00C1523E">
        <w:rPr>
          <w:i/>
          <w:spacing w:val="4"/>
          <w:sz w:val="28"/>
          <w:szCs w:val="28"/>
          <w:lang w:val="en-US"/>
        </w:rPr>
        <w:t>baseball</w:t>
      </w:r>
      <w:r w:rsidRPr="00C1523E">
        <w:rPr>
          <w:spacing w:val="4"/>
          <w:sz w:val="28"/>
          <w:szCs w:val="28"/>
          <w:lang w:val="uk-UA"/>
        </w:rPr>
        <w:t xml:space="preserve">; воротар - </w:t>
      </w:r>
      <w:proofErr w:type="spellStart"/>
      <w:r w:rsidRPr="00C1523E">
        <w:rPr>
          <w:i/>
          <w:spacing w:val="4"/>
          <w:sz w:val="28"/>
          <w:szCs w:val="28"/>
          <w:lang w:val="en-US"/>
        </w:rPr>
        <w:t>netminder</w:t>
      </w:r>
      <w:proofErr w:type="spellEnd"/>
      <w:r w:rsidRPr="00C1523E">
        <w:rPr>
          <w:i/>
          <w:spacing w:val="4"/>
          <w:sz w:val="28"/>
          <w:szCs w:val="28"/>
          <w:lang w:val="uk-UA"/>
        </w:rPr>
        <w:t xml:space="preserve">, </w:t>
      </w:r>
      <w:r w:rsidRPr="00C1523E">
        <w:rPr>
          <w:i/>
          <w:spacing w:val="4"/>
          <w:sz w:val="28"/>
          <w:szCs w:val="28"/>
          <w:lang w:val="en-US"/>
        </w:rPr>
        <w:t>goaltender</w:t>
      </w:r>
      <w:r w:rsidRPr="00C1523E">
        <w:rPr>
          <w:i/>
          <w:spacing w:val="4"/>
          <w:sz w:val="28"/>
          <w:szCs w:val="28"/>
          <w:lang w:val="uk-UA"/>
        </w:rPr>
        <w:t xml:space="preserve">, </w:t>
      </w:r>
      <w:r w:rsidRPr="00C1523E">
        <w:rPr>
          <w:i/>
          <w:spacing w:val="4"/>
          <w:sz w:val="28"/>
          <w:szCs w:val="28"/>
          <w:lang w:val="en-US"/>
        </w:rPr>
        <w:t>backstop</w:t>
      </w:r>
      <w:r w:rsidRPr="00C1523E">
        <w:rPr>
          <w:spacing w:val="4"/>
          <w:sz w:val="28"/>
          <w:szCs w:val="28"/>
          <w:lang w:val="uk-UA"/>
        </w:rPr>
        <w:t>). Це дає нам підстави говорити про різноманітні семантичні відношення між композитами американського спортивного дискурсу.</w:t>
      </w:r>
    </w:p>
    <w:p w:rsidR="00EE438C" w:rsidRPr="00C1523E" w:rsidRDefault="00EE438C" w:rsidP="00C31FD7">
      <w:pPr>
        <w:spacing w:line="360" w:lineRule="auto"/>
        <w:ind w:right="-1" w:firstLine="720"/>
        <w:jc w:val="both"/>
        <w:rPr>
          <w:spacing w:val="4"/>
          <w:sz w:val="28"/>
          <w:szCs w:val="28"/>
          <w:lang w:val="uk-UA"/>
        </w:rPr>
      </w:pPr>
      <w:r w:rsidRPr="00C1523E">
        <w:rPr>
          <w:spacing w:val="4"/>
          <w:sz w:val="28"/>
          <w:szCs w:val="28"/>
          <w:lang w:val="uk-UA"/>
        </w:rPr>
        <w:t xml:space="preserve">У проаналізованому нами корпусі </w:t>
      </w:r>
      <w:r>
        <w:rPr>
          <w:spacing w:val="4"/>
          <w:sz w:val="28"/>
          <w:szCs w:val="28"/>
          <w:lang w:val="uk-UA"/>
        </w:rPr>
        <w:t>композитів</w:t>
      </w:r>
      <w:r w:rsidRPr="00C1523E">
        <w:rPr>
          <w:spacing w:val="4"/>
          <w:sz w:val="28"/>
          <w:szCs w:val="28"/>
          <w:lang w:val="uk-UA"/>
        </w:rPr>
        <w:t xml:space="preserve"> реалізуються полісемічні, синонімічні, омонімічні та антонімічні відношення. Найбільш поширеними</w:t>
      </w:r>
      <w:r w:rsidRPr="00C1523E">
        <w:rPr>
          <w:b/>
          <w:bCs/>
          <w:spacing w:val="4"/>
          <w:sz w:val="28"/>
          <w:szCs w:val="28"/>
          <w:lang w:val="uk-UA"/>
        </w:rPr>
        <w:t xml:space="preserve"> </w:t>
      </w:r>
      <w:r w:rsidRPr="00C1523E">
        <w:rPr>
          <w:spacing w:val="4"/>
          <w:sz w:val="28"/>
          <w:szCs w:val="28"/>
          <w:lang w:val="uk-UA"/>
        </w:rPr>
        <w:t>є</w:t>
      </w:r>
      <w:r w:rsidRPr="00C1523E">
        <w:rPr>
          <w:b/>
          <w:bCs/>
          <w:spacing w:val="4"/>
          <w:sz w:val="28"/>
          <w:szCs w:val="28"/>
          <w:lang w:val="uk-UA"/>
        </w:rPr>
        <w:t xml:space="preserve"> </w:t>
      </w:r>
      <w:r w:rsidRPr="00C1523E">
        <w:rPr>
          <w:bCs/>
          <w:spacing w:val="4"/>
          <w:sz w:val="28"/>
          <w:szCs w:val="28"/>
          <w:lang w:val="uk-UA"/>
        </w:rPr>
        <w:t>полісемічні відношення</w:t>
      </w:r>
      <w:r w:rsidRPr="00C1523E">
        <w:rPr>
          <w:spacing w:val="4"/>
          <w:sz w:val="28"/>
          <w:szCs w:val="28"/>
          <w:lang w:val="uk-UA"/>
        </w:rPr>
        <w:t xml:space="preserve">. Варто зазначити проблему семантичної кореляції антонімів і синонімів у системі мови, а саме у спортивному дискурсі. Антоніми становлять лексико-семантичну парадигму, де одна одиниця протиставляється іншій зі певною визначеною ознакою в змістовому плані. У своєму аналізі ми застосовуємо парадигматичний підхід і будемо намагатися виявити комплексні кореляції між антонімами і синонімами на баз бінарних опозицій.  </w:t>
      </w:r>
    </w:p>
    <w:p w:rsidR="00EE438C" w:rsidRPr="00C1523E" w:rsidRDefault="00EE438C" w:rsidP="00C31FD7">
      <w:pPr>
        <w:spacing w:line="360" w:lineRule="auto"/>
        <w:ind w:right="-1" w:firstLine="720"/>
        <w:jc w:val="both"/>
        <w:rPr>
          <w:spacing w:val="4"/>
          <w:sz w:val="28"/>
          <w:szCs w:val="28"/>
          <w:lang w:val="uk-UA"/>
        </w:rPr>
      </w:pPr>
      <w:r w:rsidRPr="00C1523E">
        <w:rPr>
          <w:spacing w:val="4"/>
          <w:sz w:val="28"/>
          <w:szCs w:val="28"/>
          <w:lang w:val="uk-UA"/>
        </w:rPr>
        <w:t xml:space="preserve"> Багато композитів американського спортивного дискурсу змінюють своє значення, залежно від виду спорту чи дії, яка описується даною лексичною одиницею </w:t>
      </w:r>
      <w:r w:rsidR="00592EBB" w:rsidRPr="00C31FD7">
        <w:rPr>
          <w:spacing w:val="4"/>
          <w:sz w:val="28"/>
          <w:szCs w:val="28"/>
        </w:rPr>
        <w:t>[1]</w:t>
      </w:r>
      <w:r w:rsidRPr="00C1523E">
        <w:rPr>
          <w:spacing w:val="4"/>
          <w:sz w:val="28"/>
          <w:szCs w:val="28"/>
          <w:lang w:val="uk-UA"/>
        </w:rPr>
        <w:t xml:space="preserve">. Так, наприклад слово </w:t>
      </w:r>
      <w:proofErr w:type="spellStart"/>
      <w:r w:rsidRPr="00C1523E">
        <w:rPr>
          <w:i/>
          <w:spacing w:val="4"/>
          <w:sz w:val="28"/>
          <w:szCs w:val="28"/>
          <w:lang w:val="uk-UA"/>
        </w:rPr>
        <w:t>check</w:t>
      </w:r>
      <w:proofErr w:type="spellEnd"/>
      <w:r w:rsidRPr="00C1523E">
        <w:rPr>
          <w:spacing w:val="4"/>
          <w:sz w:val="28"/>
          <w:szCs w:val="28"/>
          <w:lang w:val="uk-UA"/>
        </w:rPr>
        <w:t xml:space="preserve"> може мати розгалужену систему значень в американському спортивному дискурсі (1) </w:t>
      </w:r>
      <w:proofErr w:type="spellStart"/>
      <w:r w:rsidRPr="00C1523E">
        <w:rPr>
          <w:spacing w:val="4"/>
          <w:sz w:val="28"/>
          <w:szCs w:val="28"/>
          <w:lang w:val="uk-UA"/>
        </w:rPr>
        <w:t>“силовий</w:t>
      </w:r>
      <w:proofErr w:type="spellEnd"/>
      <w:r w:rsidRPr="00C1523E">
        <w:rPr>
          <w:spacing w:val="4"/>
          <w:sz w:val="28"/>
          <w:szCs w:val="28"/>
          <w:lang w:val="uk-UA"/>
        </w:rPr>
        <w:t xml:space="preserve"> </w:t>
      </w:r>
      <w:proofErr w:type="spellStart"/>
      <w:r w:rsidRPr="00C1523E">
        <w:rPr>
          <w:spacing w:val="4"/>
          <w:sz w:val="28"/>
          <w:szCs w:val="28"/>
          <w:lang w:val="uk-UA"/>
        </w:rPr>
        <w:t>прийом”</w:t>
      </w:r>
      <w:proofErr w:type="spellEnd"/>
      <w:r w:rsidRPr="00C1523E">
        <w:rPr>
          <w:spacing w:val="4"/>
          <w:sz w:val="28"/>
          <w:szCs w:val="28"/>
          <w:lang w:val="uk-UA"/>
        </w:rPr>
        <w:t xml:space="preserve">, 2) </w:t>
      </w:r>
      <w:proofErr w:type="spellStart"/>
      <w:r w:rsidRPr="00C1523E">
        <w:rPr>
          <w:spacing w:val="4"/>
          <w:sz w:val="28"/>
          <w:szCs w:val="28"/>
          <w:lang w:val="uk-UA"/>
        </w:rPr>
        <w:t>“мах</w:t>
      </w:r>
      <w:proofErr w:type="spellEnd"/>
      <w:r w:rsidRPr="00C1523E">
        <w:rPr>
          <w:spacing w:val="4"/>
          <w:sz w:val="28"/>
          <w:szCs w:val="28"/>
          <w:lang w:val="uk-UA"/>
        </w:rPr>
        <w:t xml:space="preserve"> </w:t>
      </w:r>
      <w:proofErr w:type="spellStart"/>
      <w:r w:rsidRPr="00C1523E">
        <w:rPr>
          <w:spacing w:val="4"/>
          <w:sz w:val="28"/>
          <w:szCs w:val="28"/>
          <w:lang w:val="uk-UA"/>
        </w:rPr>
        <w:t>ключкою”</w:t>
      </w:r>
      <w:proofErr w:type="spellEnd"/>
      <w:r w:rsidRPr="00C1523E">
        <w:rPr>
          <w:spacing w:val="4"/>
          <w:sz w:val="28"/>
          <w:szCs w:val="28"/>
          <w:lang w:val="uk-UA"/>
        </w:rPr>
        <w:t xml:space="preserve">, 3) </w:t>
      </w:r>
      <w:proofErr w:type="spellStart"/>
      <w:r w:rsidRPr="00C1523E">
        <w:rPr>
          <w:spacing w:val="4"/>
          <w:sz w:val="28"/>
          <w:szCs w:val="28"/>
          <w:lang w:val="uk-UA"/>
        </w:rPr>
        <w:t>“затримка</w:t>
      </w:r>
      <w:proofErr w:type="spellEnd"/>
      <w:r w:rsidRPr="00C1523E">
        <w:rPr>
          <w:spacing w:val="4"/>
          <w:sz w:val="28"/>
          <w:szCs w:val="28"/>
          <w:lang w:val="uk-UA"/>
        </w:rPr>
        <w:t xml:space="preserve"> удару </w:t>
      </w:r>
      <w:proofErr w:type="spellStart"/>
      <w:r w:rsidRPr="00C1523E">
        <w:rPr>
          <w:spacing w:val="4"/>
          <w:sz w:val="28"/>
          <w:szCs w:val="28"/>
          <w:lang w:val="uk-UA"/>
        </w:rPr>
        <w:t>битою”</w:t>
      </w:r>
      <w:proofErr w:type="spellEnd"/>
      <w:r w:rsidRPr="00C1523E">
        <w:rPr>
          <w:spacing w:val="4"/>
          <w:sz w:val="28"/>
          <w:szCs w:val="28"/>
          <w:lang w:val="uk-UA"/>
        </w:rPr>
        <w:t xml:space="preserve">, 4) </w:t>
      </w:r>
      <w:proofErr w:type="spellStart"/>
      <w:r w:rsidRPr="00C1523E">
        <w:rPr>
          <w:spacing w:val="4"/>
          <w:sz w:val="28"/>
          <w:szCs w:val="28"/>
          <w:lang w:val="uk-UA"/>
        </w:rPr>
        <w:t>“кидок</w:t>
      </w:r>
      <w:proofErr w:type="spellEnd"/>
      <w:r w:rsidRPr="00C1523E">
        <w:rPr>
          <w:spacing w:val="4"/>
          <w:sz w:val="28"/>
          <w:szCs w:val="28"/>
          <w:lang w:val="uk-UA"/>
        </w:rPr>
        <w:t xml:space="preserve"> м’яча, з метою вибити </w:t>
      </w:r>
      <w:proofErr w:type="spellStart"/>
      <w:r w:rsidRPr="00C1523E">
        <w:rPr>
          <w:spacing w:val="4"/>
          <w:sz w:val="28"/>
          <w:szCs w:val="28"/>
          <w:lang w:val="uk-UA"/>
        </w:rPr>
        <w:t>суперника”</w:t>
      </w:r>
      <w:proofErr w:type="spellEnd"/>
      <w:r w:rsidRPr="00C1523E">
        <w:rPr>
          <w:spacing w:val="4"/>
          <w:sz w:val="28"/>
          <w:szCs w:val="28"/>
          <w:lang w:val="uk-UA"/>
        </w:rPr>
        <w:t xml:space="preserve">, 5) </w:t>
      </w:r>
      <w:proofErr w:type="spellStart"/>
      <w:r w:rsidRPr="00C1523E">
        <w:rPr>
          <w:spacing w:val="4"/>
          <w:sz w:val="28"/>
          <w:szCs w:val="28"/>
          <w:lang w:val="uk-UA"/>
        </w:rPr>
        <w:t>“позиційна</w:t>
      </w:r>
      <w:proofErr w:type="spellEnd"/>
      <w:r w:rsidRPr="00C1523E">
        <w:rPr>
          <w:spacing w:val="4"/>
          <w:sz w:val="28"/>
          <w:szCs w:val="28"/>
          <w:lang w:val="uk-UA"/>
        </w:rPr>
        <w:t xml:space="preserve"> гра проти </w:t>
      </w:r>
      <w:proofErr w:type="spellStart"/>
      <w:r w:rsidRPr="00C1523E">
        <w:rPr>
          <w:spacing w:val="4"/>
          <w:sz w:val="28"/>
          <w:szCs w:val="28"/>
          <w:lang w:val="uk-UA"/>
        </w:rPr>
        <w:t>суперника”</w:t>
      </w:r>
      <w:proofErr w:type="spellEnd"/>
      <w:r w:rsidRPr="00C1523E">
        <w:rPr>
          <w:spacing w:val="4"/>
          <w:sz w:val="28"/>
          <w:szCs w:val="28"/>
          <w:lang w:val="uk-UA"/>
        </w:rPr>
        <w:t xml:space="preserve">), а його поєднання з іншими словами для утворення композита залежить від сфери вживання (виду спорту). Відповідно до цього змінюється значення цілого композита: </w:t>
      </w:r>
      <w:proofErr w:type="spellStart"/>
      <w:r w:rsidRPr="00C1523E">
        <w:rPr>
          <w:i/>
          <w:iCs/>
          <w:sz w:val="28"/>
          <w:szCs w:val="28"/>
          <w:lang w:val="uk-UA"/>
        </w:rPr>
        <w:t>bodycheck</w:t>
      </w:r>
      <w:proofErr w:type="spellEnd"/>
      <w:r w:rsidRPr="00C1523E">
        <w:rPr>
          <w:i/>
          <w:iCs/>
          <w:spacing w:val="4"/>
          <w:sz w:val="28"/>
          <w:szCs w:val="28"/>
          <w:lang w:val="uk-UA"/>
        </w:rPr>
        <w:t xml:space="preserve"> </w:t>
      </w:r>
      <w:proofErr w:type="spellStart"/>
      <w:r w:rsidRPr="00C1523E">
        <w:rPr>
          <w:i/>
          <w:iCs/>
          <w:spacing w:val="4"/>
          <w:sz w:val="28"/>
          <w:szCs w:val="28"/>
          <w:lang w:val="uk-UA"/>
        </w:rPr>
        <w:t>„силовий</w:t>
      </w:r>
      <w:proofErr w:type="spellEnd"/>
      <w:r w:rsidRPr="00C1523E">
        <w:rPr>
          <w:i/>
          <w:iCs/>
          <w:spacing w:val="4"/>
          <w:sz w:val="28"/>
          <w:szCs w:val="28"/>
          <w:lang w:val="uk-UA"/>
        </w:rPr>
        <w:t xml:space="preserve"> прийом у корпус </w:t>
      </w:r>
      <w:proofErr w:type="spellStart"/>
      <w:r w:rsidRPr="00C1523E">
        <w:rPr>
          <w:i/>
          <w:iCs/>
          <w:spacing w:val="4"/>
          <w:sz w:val="28"/>
          <w:szCs w:val="28"/>
          <w:lang w:val="uk-UA"/>
        </w:rPr>
        <w:t>тіла</w:t>
      </w:r>
      <w:r w:rsidRPr="00C1523E">
        <w:rPr>
          <w:i/>
          <w:iCs/>
          <w:sz w:val="28"/>
          <w:szCs w:val="28"/>
          <w:lang w:val="uk-UA"/>
        </w:rPr>
        <w:t>”</w:t>
      </w:r>
      <w:proofErr w:type="spellEnd"/>
      <w:r w:rsidRPr="00C1523E">
        <w:rPr>
          <w:i/>
          <w:iCs/>
          <w:sz w:val="28"/>
          <w:szCs w:val="28"/>
          <w:lang w:val="uk-UA"/>
        </w:rPr>
        <w:t xml:space="preserve">, </w:t>
      </w:r>
      <w:proofErr w:type="spellStart"/>
      <w:r w:rsidRPr="00C1523E">
        <w:rPr>
          <w:i/>
          <w:iCs/>
          <w:sz w:val="28"/>
          <w:szCs w:val="28"/>
          <w:lang w:val="uk-UA"/>
        </w:rPr>
        <w:t>pokecheck</w:t>
      </w:r>
      <w:proofErr w:type="spellEnd"/>
      <w:r w:rsidRPr="00C1523E">
        <w:rPr>
          <w:i/>
          <w:iCs/>
          <w:sz w:val="28"/>
          <w:szCs w:val="28"/>
          <w:lang w:val="uk-UA"/>
        </w:rPr>
        <w:t xml:space="preserve"> </w:t>
      </w:r>
      <w:proofErr w:type="spellStart"/>
      <w:r w:rsidRPr="00C1523E">
        <w:rPr>
          <w:i/>
          <w:iCs/>
          <w:sz w:val="28"/>
          <w:szCs w:val="28"/>
          <w:lang w:val="uk-UA"/>
        </w:rPr>
        <w:t>“мах</w:t>
      </w:r>
      <w:proofErr w:type="spellEnd"/>
      <w:r w:rsidRPr="00C1523E">
        <w:rPr>
          <w:i/>
          <w:iCs/>
          <w:sz w:val="28"/>
          <w:szCs w:val="28"/>
          <w:lang w:val="uk-UA"/>
        </w:rPr>
        <w:t xml:space="preserve"> ключкою, з метою вибити </w:t>
      </w:r>
      <w:proofErr w:type="spellStart"/>
      <w:r w:rsidRPr="00C1523E">
        <w:rPr>
          <w:i/>
          <w:iCs/>
          <w:sz w:val="28"/>
          <w:szCs w:val="28"/>
          <w:lang w:val="uk-UA"/>
        </w:rPr>
        <w:t>шайбу”</w:t>
      </w:r>
      <w:proofErr w:type="spellEnd"/>
      <w:r w:rsidRPr="00C1523E">
        <w:rPr>
          <w:i/>
          <w:iCs/>
          <w:sz w:val="28"/>
          <w:szCs w:val="28"/>
          <w:lang w:val="uk-UA"/>
        </w:rPr>
        <w:t xml:space="preserve">, </w:t>
      </w:r>
      <w:proofErr w:type="spellStart"/>
      <w:r w:rsidRPr="00C1523E">
        <w:rPr>
          <w:i/>
          <w:iCs/>
          <w:sz w:val="28"/>
          <w:szCs w:val="28"/>
          <w:lang w:val="uk-UA"/>
        </w:rPr>
        <w:t>basecheck</w:t>
      </w:r>
      <w:proofErr w:type="spellEnd"/>
      <w:r w:rsidRPr="00C1523E">
        <w:rPr>
          <w:i/>
          <w:iCs/>
          <w:sz w:val="28"/>
          <w:szCs w:val="28"/>
          <w:lang w:val="uk-UA"/>
        </w:rPr>
        <w:t xml:space="preserve"> </w:t>
      </w:r>
      <w:proofErr w:type="spellStart"/>
      <w:r w:rsidRPr="00C1523E">
        <w:rPr>
          <w:i/>
          <w:iCs/>
          <w:sz w:val="28"/>
          <w:szCs w:val="28"/>
          <w:lang w:val="uk-UA"/>
        </w:rPr>
        <w:t>“кидок</w:t>
      </w:r>
      <w:proofErr w:type="spellEnd"/>
      <w:r w:rsidRPr="00C1523E">
        <w:rPr>
          <w:i/>
          <w:iCs/>
          <w:sz w:val="28"/>
          <w:szCs w:val="28"/>
          <w:lang w:val="uk-UA"/>
        </w:rPr>
        <w:t xml:space="preserve"> </w:t>
      </w:r>
      <w:proofErr w:type="spellStart"/>
      <w:r w:rsidRPr="00C1523E">
        <w:rPr>
          <w:i/>
          <w:iCs/>
          <w:sz w:val="28"/>
          <w:szCs w:val="28"/>
          <w:lang w:val="uk-UA"/>
        </w:rPr>
        <w:t>пітчера</w:t>
      </w:r>
      <w:proofErr w:type="spellEnd"/>
      <w:r w:rsidRPr="00C1523E">
        <w:rPr>
          <w:i/>
          <w:iCs/>
          <w:sz w:val="28"/>
          <w:szCs w:val="28"/>
          <w:lang w:val="uk-UA"/>
        </w:rPr>
        <w:t xml:space="preserve"> на </w:t>
      </w:r>
      <w:proofErr w:type="spellStart"/>
      <w:r w:rsidRPr="00C1523E">
        <w:rPr>
          <w:i/>
          <w:iCs/>
          <w:sz w:val="28"/>
          <w:szCs w:val="28"/>
          <w:lang w:val="uk-UA"/>
        </w:rPr>
        <w:t>базу”</w:t>
      </w:r>
      <w:proofErr w:type="spellEnd"/>
      <w:r w:rsidRPr="00C1523E">
        <w:rPr>
          <w:i/>
          <w:iCs/>
          <w:sz w:val="28"/>
          <w:szCs w:val="28"/>
          <w:lang w:val="uk-UA"/>
        </w:rPr>
        <w:t xml:space="preserve">, </w:t>
      </w:r>
      <w:proofErr w:type="spellStart"/>
      <w:r w:rsidRPr="00C1523E">
        <w:rPr>
          <w:i/>
          <w:iCs/>
          <w:sz w:val="28"/>
          <w:szCs w:val="28"/>
          <w:lang w:val="uk-UA"/>
        </w:rPr>
        <w:t>swingcheck</w:t>
      </w:r>
      <w:proofErr w:type="spellEnd"/>
      <w:r w:rsidRPr="00C1523E">
        <w:rPr>
          <w:i/>
          <w:iCs/>
          <w:sz w:val="28"/>
          <w:szCs w:val="28"/>
          <w:lang w:val="uk-UA"/>
        </w:rPr>
        <w:t xml:space="preserve"> </w:t>
      </w:r>
      <w:proofErr w:type="spellStart"/>
      <w:r w:rsidRPr="00C1523E">
        <w:rPr>
          <w:i/>
          <w:iCs/>
          <w:sz w:val="28"/>
          <w:szCs w:val="28"/>
          <w:lang w:val="uk-UA"/>
        </w:rPr>
        <w:t>“затримка</w:t>
      </w:r>
      <w:proofErr w:type="spellEnd"/>
      <w:r w:rsidRPr="00C1523E">
        <w:rPr>
          <w:i/>
          <w:iCs/>
          <w:sz w:val="28"/>
          <w:szCs w:val="28"/>
          <w:lang w:val="uk-UA"/>
        </w:rPr>
        <w:t xml:space="preserve"> маху </w:t>
      </w:r>
      <w:proofErr w:type="spellStart"/>
      <w:r w:rsidRPr="00C1523E">
        <w:rPr>
          <w:i/>
          <w:iCs/>
          <w:sz w:val="28"/>
          <w:szCs w:val="28"/>
          <w:lang w:val="uk-UA"/>
        </w:rPr>
        <w:t>бітою”</w:t>
      </w:r>
      <w:proofErr w:type="spellEnd"/>
      <w:r w:rsidRPr="00C1523E">
        <w:rPr>
          <w:i/>
          <w:iCs/>
          <w:sz w:val="28"/>
          <w:szCs w:val="28"/>
          <w:lang w:val="uk-UA"/>
        </w:rPr>
        <w:t xml:space="preserve">, </w:t>
      </w:r>
      <w:proofErr w:type="spellStart"/>
      <w:r w:rsidRPr="00C1523E">
        <w:rPr>
          <w:i/>
          <w:iCs/>
          <w:sz w:val="28"/>
          <w:szCs w:val="28"/>
          <w:lang w:val="uk-UA"/>
        </w:rPr>
        <w:t>backcheck</w:t>
      </w:r>
      <w:proofErr w:type="spellEnd"/>
      <w:r w:rsidRPr="00C1523E">
        <w:rPr>
          <w:i/>
          <w:iCs/>
          <w:sz w:val="28"/>
          <w:szCs w:val="28"/>
          <w:lang w:val="uk-UA"/>
        </w:rPr>
        <w:t xml:space="preserve"> </w:t>
      </w:r>
      <w:proofErr w:type="spellStart"/>
      <w:r w:rsidRPr="00C1523E">
        <w:rPr>
          <w:i/>
          <w:iCs/>
          <w:sz w:val="28"/>
          <w:szCs w:val="28"/>
          <w:lang w:val="uk-UA"/>
        </w:rPr>
        <w:t>“пресинг</w:t>
      </w:r>
      <w:proofErr w:type="spellEnd"/>
      <w:r w:rsidRPr="00C1523E">
        <w:rPr>
          <w:i/>
          <w:iCs/>
          <w:sz w:val="28"/>
          <w:szCs w:val="28"/>
          <w:lang w:val="uk-UA"/>
        </w:rPr>
        <w:t xml:space="preserve"> суперника у власній зоні, оборонні </w:t>
      </w:r>
      <w:proofErr w:type="spellStart"/>
      <w:r w:rsidRPr="00C1523E">
        <w:rPr>
          <w:i/>
          <w:iCs/>
          <w:sz w:val="28"/>
          <w:szCs w:val="28"/>
          <w:lang w:val="uk-UA"/>
        </w:rPr>
        <w:t>дії”</w:t>
      </w:r>
      <w:proofErr w:type="spellEnd"/>
      <w:r w:rsidRPr="00C1523E">
        <w:rPr>
          <w:iCs/>
          <w:sz w:val="28"/>
          <w:szCs w:val="28"/>
          <w:lang w:val="uk-UA"/>
        </w:rPr>
        <w:t xml:space="preserve">. </w:t>
      </w:r>
      <w:r w:rsidRPr="00C1523E">
        <w:rPr>
          <w:spacing w:val="4"/>
          <w:sz w:val="28"/>
          <w:szCs w:val="28"/>
          <w:lang w:val="uk-UA"/>
        </w:rPr>
        <w:t xml:space="preserve">Необхідно звернути увагу на те, що полісемія </w:t>
      </w:r>
      <w:r>
        <w:rPr>
          <w:spacing w:val="4"/>
          <w:sz w:val="28"/>
          <w:szCs w:val="28"/>
          <w:lang w:val="uk-UA"/>
        </w:rPr>
        <w:t>композитів</w:t>
      </w:r>
      <w:r w:rsidRPr="00C1523E">
        <w:rPr>
          <w:spacing w:val="4"/>
          <w:sz w:val="28"/>
          <w:szCs w:val="28"/>
          <w:lang w:val="uk-UA"/>
        </w:rPr>
        <w:t xml:space="preserve"> в основному полягає у різнобічному вживанні кореневих слів, а вживання їх в якості одного з компонентів </w:t>
      </w:r>
      <w:r>
        <w:rPr>
          <w:spacing w:val="4"/>
          <w:sz w:val="28"/>
          <w:szCs w:val="28"/>
          <w:lang w:val="uk-UA"/>
        </w:rPr>
        <w:t>композиту</w:t>
      </w:r>
      <w:r w:rsidRPr="00C1523E">
        <w:rPr>
          <w:spacing w:val="4"/>
          <w:sz w:val="28"/>
          <w:szCs w:val="28"/>
          <w:lang w:val="uk-UA"/>
        </w:rPr>
        <w:t xml:space="preserve"> робить полісемічним значення цілого композита, з єдиною </w:t>
      </w:r>
      <w:r w:rsidRPr="00C1523E">
        <w:rPr>
          <w:spacing w:val="4"/>
          <w:sz w:val="28"/>
          <w:szCs w:val="28"/>
          <w:lang w:val="uk-UA"/>
        </w:rPr>
        <w:lastRenderedPageBreak/>
        <w:t xml:space="preserve">відмінністю, що значення цього компоненту може модифікуватися іншим компонентом </w:t>
      </w:r>
      <w:r>
        <w:rPr>
          <w:spacing w:val="4"/>
          <w:sz w:val="28"/>
          <w:szCs w:val="28"/>
          <w:lang w:val="uk-UA"/>
        </w:rPr>
        <w:t>композиту</w:t>
      </w:r>
      <w:r w:rsidRPr="00C1523E">
        <w:rPr>
          <w:spacing w:val="4"/>
          <w:sz w:val="28"/>
          <w:szCs w:val="28"/>
          <w:lang w:val="uk-UA"/>
        </w:rPr>
        <w:t xml:space="preserve">, залежно від того чи це </w:t>
      </w:r>
      <w:proofErr w:type="spellStart"/>
      <w:r w:rsidRPr="00C1523E">
        <w:rPr>
          <w:spacing w:val="4"/>
          <w:sz w:val="28"/>
          <w:szCs w:val="28"/>
          <w:lang w:val="uk-UA"/>
        </w:rPr>
        <w:t>ендоцентричний</w:t>
      </w:r>
      <w:proofErr w:type="spellEnd"/>
      <w:r w:rsidRPr="00C1523E">
        <w:rPr>
          <w:spacing w:val="4"/>
          <w:sz w:val="28"/>
          <w:szCs w:val="28"/>
          <w:lang w:val="uk-UA"/>
        </w:rPr>
        <w:t xml:space="preserve"> композит, чи </w:t>
      </w:r>
      <w:proofErr w:type="spellStart"/>
      <w:r w:rsidRPr="00C1523E">
        <w:rPr>
          <w:spacing w:val="4"/>
          <w:sz w:val="28"/>
          <w:szCs w:val="28"/>
          <w:lang w:val="uk-UA"/>
        </w:rPr>
        <w:t>екзоцентричний</w:t>
      </w:r>
      <w:proofErr w:type="spellEnd"/>
      <w:r w:rsidR="00592EBB" w:rsidRPr="00592EBB">
        <w:rPr>
          <w:spacing w:val="4"/>
          <w:sz w:val="28"/>
          <w:szCs w:val="28"/>
          <w:lang w:val="uk-UA"/>
        </w:rPr>
        <w:t xml:space="preserve"> [4</w:t>
      </w:r>
      <w:r>
        <w:rPr>
          <w:sz w:val="28"/>
          <w:szCs w:val="28"/>
          <w:lang w:val="uk-UA"/>
        </w:rPr>
        <w:t>, с.</w:t>
      </w:r>
      <w:r w:rsidRPr="00C1523E">
        <w:rPr>
          <w:spacing w:val="4"/>
          <w:sz w:val="28"/>
          <w:szCs w:val="28"/>
          <w:lang w:val="uk-UA"/>
        </w:rPr>
        <w:t xml:space="preserve"> 11-12]. </w:t>
      </w:r>
    </w:p>
    <w:p w:rsidR="00EE438C" w:rsidRPr="00C1523E" w:rsidRDefault="00EE438C" w:rsidP="00C31FD7">
      <w:pPr>
        <w:spacing w:line="360" w:lineRule="auto"/>
        <w:ind w:right="-1" w:firstLine="720"/>
        <w:jc w:val="both"/>
        <w:rPr>
          <w:spacing w:val="4"/>
          <w:sz w:val="28"/>
          <w:szCs w:val="28"/>
          <w:lang w:val="uk-UA"/>
        </w:rPr>
      </w:pPr>
      <w:r w:rsidRPr="00C1523E">
        <w:rPr>
          <w:spacing w:val="4"/>
          <w:sz w:val="28"/>
          <w:szCs w:val="28"/>
          <w:lang w:val="uk-UA"/>
        </w:rPr>
        <w:t xml:space="preserve">Поширеність </w:t>
      </w:r>
      <w:r w:rsidRPr="00C1523E">
        <w:rPr>
          <w:bCs/>
          <w:spacing w:val="4"/>
          <w:sz w:val="28"/>
          <w:szCs w:val="28"/>
          <w:lang w:val="uk-UA"/>
        </w:rPr>
        <w:t>синонімії</w:t>
      </w:r>
      <w:r w:rsidRPr="00C1523E">
        <w:rPr>
          <w:spacing w:val="4"/>
          <w:sz w:val="28"/>
          <w:szCs w:val="28"/>
          <w:lang w:val="uk-UA"/>
        </w:rPr>
        <w:t xml:space="preserve"> в американському спортивному дискурсі пояснюється прагненням до створення широкого спектру нових експресивно-емоційних обертонів. Явище синонімії менш поширене в американському спортивному дискурсі, ніж явище полісемії. Можна навести декілька прикладів синонімічних рядів спортивних термінів: </w:t>
      </w:r>
      <w:proofErr w:type="spellStart"/>
      <w:r w:rsidRPr="00C1523E">
        <w:rPr>
          <w:i/>
          <w:spacing w:val="4"/>
          <w:sz w:val="28"/>
          <w:szCs w:val="28"/>
          <w:lang w:val="uk-UA"/>
        </w:rPr>
        <w:t>goaltender</w:t>
      </w:r>
      <w:proofErr w:type="spellEnd"/>
      <w:r w:rsidRPr="00C1523E">
        <w:rPr>
          <w:i/>
          <w:spacing w:val="4"/>
          <w:sz w:val="28"/>
          <w:szCs w:val="28"/>
          <w:lang w:val="uk-UA"/>
        </w:rPr>
        <w:t xml:space="preserve"> – </w:t>
      </w:r>
      <w:proofErr w:type="spellStart"/>
      <w:r w:rsidRPr="00C1523E">
        <w:rPr>
          <w:i/>
          <w:spacing w:val="4"/>
          <w:sz w:val="28"/>
          <w:szCs w:val="28"/>
          <w:lang w:val="uk-UA"/>
        </w:rPr>
        <w:t>goalkeeper</w:t>
      </w:r>
      <w:proofErr w:type="spellEnd"/>
      <w:r w:rsidRPr="00C1523E">
        <w:rPr>
          <w:i/>
          <w:spacing w:val="4"/>
          <w:sz w:val="28"/>
          <w:szCs w:val="28"/>
          <w:lang w:val="uk-UA"/>
        </w:rPr>
        <w:t xml:space="preserve"> – </w:t>
      </w:r>
      <w:proofErr w:type="spellStart"/>
      <w:r w:rsidRPr="00C1523E">
        <w:rPr>
          <w:i/>
          <w:spacing w:val="4"/>
          <w:sz w:val="28"/>
          <w:szCs w:val="28"/>
          <w:lang w:val="uk-UA"/>
        </w:rPr>
        <w:t>netminder</w:t>
      </w:r>
      <w:proofErr w:type="spellEnd"/>
      <w:r w:rsidRPr="00C1523E">
        <w:rPr>
          <w:i/>
          <w:spacing w:val="4"/>
          <w:sz w:val="28"/>
          <w:szCs w:val="28"/>
          <w:lang w:val="uk-UA"/>
        </w:rPr>
        <w:t xml:space="preserve"> </w:t>
      </w:r>
      <w:proofErr w:type="spellStart"/>
      <w:r w:rsidRPr="00C1523E">
        <w:rPr>
          <w:i/>
          <w:spacing w:val="4"/>
          <w:sz w:val="28"/>
          <w:szCs w:val="28"/>
          <w:lang w:val="uk-UA"/>
        </w:rPr>
        <w:t>“воротар</w:t>
      </w:r>
      <w:r w:rsidRPr="00C1523E">
        <w:rPr>
          <w:spacing w:val="4"/>
          <w:sz w:val="28"/>
          <w:szCs w:val="28"/>
          <w:lang w:val="uk-UA"/>
        </w:rPr>
        <w:t>”</w:t>
      </w:r>
      <w:proofErr w:type="spellEnd"/>
      <w:r w:rsidRPr="00C1523E">
        <w:rPr>
          <w:spacing w:val="4"/>
          <w:sz w:val="28"/>
          <w:szCs w:val="28"/>
          <w:lang w:val="uk-UA"/>
        </w:rPr>
        <w:t>,</w:t>
      </w:r>
      <w:r w:rsidRPr="00C1523E">
        <w:rPr>
          <w:i/>
          <w:spacing w:val="4"/>
          <w:sz w:val="28"/>
          <w:szCs w:val="28"/>
          <w:lang w:val="uk-UA"/>
        </w:rPr>
        <w:t xml:space="preserve"> </w:t>
      </w:r>
      <w:proofErr w:type="spellStart"/>
      <w:r w:rsidRPr="00C1523E">
        <w:rPr>
          <w:i/>
          <w:spacing w:val="4"/>
          <w:sz w:val="28"/>
          <w:szCs w:val="28"/>
          <w:lang w:val="uk-UA"/>
        </w:rPr>
        <w:t>homerun</w:t>
      </w:r>
      <w:proofErr w:type="spellEnd"/>
      <w:r w:rsidRPr="00C1523E">
        <w:rPr>
          <w:i/>
          <w:spacing w:val="4"/>
          <w:sz w:val="28"/>
          <w:szCs w:val="28"/>
          <w:lang w:val="uk-UA"/>
        </w:rPr>
        <w:t xml:space="preserve"> – four-</w:t>
      </w:r>
      <w:proofErr w:type="spellStart"/>
      <w:r w:rsidRPr="00C1523E">
        <w:rPr>
          <w:i/>
          <w:spacing w:val="4"/>
          <w:sz w:val="28"/>
          <w:szCs w:val="28"/>
          <w:lang w:val="uk-UA"/>
        </w:rPr>
        <w:t>bagger</w:t>
      </w:r>
      <w:proofErr w:type="spellEnd"/>
      <w:r w:rsidRPr="00C1523E">
        <w:rPr>
          <w:i/>
          <w:spacing w:val="4"/>
          <w:sz w:val="28"/>
          <w:szCs w:val="28"/>
          <w:lang w:val="uk-UA"/>
        </w:rPr>
        <w:t xml:space="preserve"> – </w:t>
      </w:r>
      <w:proofErr w:type="spellStart"/>
      <w:r w:rsidRPr="00C1523E">
        <w:rPr>
          <w:i/>
          <w:spacing w:val="4"/>
          <w:sz w:val="28"/>
          <w:szCs w:val="28"/>
          <w:lang w:val="uk-UA"/>
        </w:rPr>
        <w:t>fencebuster</w:t>
      </w:r>
      <w:proofErr w:type="spellEnd"/>
      <w:r w:rsidRPr="00C1523E">
        <w:rPr>
          <w:i/>
          <w:spacing w:val="4"/>
          <w:sz w:val="28"/>
          <w:szCs w:val="28"/>
          <w:lang w:val="uk-UA"/>
        </w:rPr>
        <w:t xml:space="preserve"> </w:t>
      </w:r>
      <w:proofErr w:type="spellStart"/>
      <w:r w:rsidRPr="00C1523E">
        <w:rPr>
          <w:i/>
          <w:spacing w:val="4"/>
          <w:sz w:val="28"/>
          <w:szCs w:val="28"/>
          <w:lang w:val="uk-UA"/>
        </w:rPr>
        <w:t>“хоумран”</w:t>
      </w:r>
      <w:proofErr w:type="spellEnd"/>
      <w:r w:rsidRPr="00C1523E">
        <w:rPr>
          <w:i/>
          <w:spacing w:val="4"/>
          <w:sz w:val="28"/>
          <w:szCs w:val="28"/>
          <w:lang w:val="uk-UA"/>
        </w:rPr>
        <w:t xml:space="preserve">, </w:t>
      </w:r>
      <w:proofErr w:type="spellStart"/>
      <w:r w:rsidRPr="00C1523E">
        <w:rPr>
          <w:i/>
          <w:spacing w:val="4"/>
          <w:sz w:val="28"/>
          <w:szCs w:val="28"/>
          <w:lang w:val="uk-UA"/>
        </w:rPr>
        <w:t>goalcrease</w:t>
      </w:r>
      <w:proofErr w:type="spellEnd"/>
      <w:r w:rsidRPr="00C1523E">
        <w:rPr>
          <w:i/>
          <w:spacing w:val="4"/>
          <w:sz w:val="28"/>
          <w:szCs w:val="28"/>
          <w:lang w:val="uk-UA"/>
        </w:rPr>
        <w:t xml:space="preserve"> – </w:t>
      </w:r>
      <w:proofErr w:type="spellStart"/>
      <w:r w:rsidRPr="00C1523E">
        <w:rPr>
          <w:i/>
          <w:spacing w:val="4"/>
          <w:sz w:val="28"/>
          <w:szCs w:val="28"/>
          <w:lang w:val="uk-UA"/>
        </w:rPr>
        <w:t>goalmouth</w:t>
      </w:r>
      <w:proofErr w:type="spellEnd"/>
      <w:r w:rsidRPr="00C1523E">
        <w:rPr>
          <w:i/>
          <w:spacing w:val="4"/>
          <w:sz w:val="28"/>
          <w:szCs w:val="28"/>
          <w:lang w:val="uk-UA"/>
        </w:rPr>
        <w:t xml:space="preserve"> – </w:t>
      </w:r>
      <w:proofErr w:type="spellStart"/>
      <w:r w:rsidRPr="00C1523E">
        <w:rPr>
          <w:i/>
          <w:spacing w:val="4"/>
          <w:sz w:val="28"/>
          <w:szCs w:val="28"/>
          <w:lang w:val="uk-UA"/>
        </w:rPr>
        <w:t>doorstep</w:t>
      </w:r>
      <w:proofErr w:type="spellEnd"/>
      <w:r w:rsidRPr="00C1523E">
        <w:rPr>
          <w:i/>
          <w:spacing w:val="4"/>
          <w:sz w:val="28"/>
          <w:szCs w:val="28"/>
          <w:lang w:val="uk-UA"/>
        </w:rPr>
        <w:t xml:space="preserve"> </w:t>
      </w:r>
      <w:proofErr w:type="spellStart"/>
      <w:r w:rsidRPr="00C1523E">
        <w:rPr>
          <w:i/>
          <w:spacing w:val="4"/>
          <w:sz w:val="28"/>
          <w:szCs w:val="28"/>
          <w:lang w:val="uk-UA"/>
        </w:rPr>
        <w:t>“воротарський</w:t>
      </w:r>
      <w:proofErr w:type="spellEnd"/>
      <w:r w:rsidRPr="00C1523E">
        <w:rPr>
          <w:i/>
          <w:spacing w:val="4"/>
          <w:sz w:val="28"/>
          <w:szCs w:val="28"/>
          <w:lang w:val="uk-UA"/>
        </w:rPr>
        <w:t xml:space="preserve"> </w:t>
      </w:r>
      <w:proofErr w:type="spellStart"/>
      <w:r w:rsidRPr="00C1523E">
        <w:rPr>
          <w:i/>
          <w:spacing w:val="4"/>
          <w:sz w:val="28"/>
          <w:szCs w:val="28"/>
          <w:lang w:val="uk-UA"/>
        </w:rPr>
        <w:t>майданчик”</w:t>
      </w:r>
      <w:proofErr w:type="spellEnd"/>
      <w:r w:rsidRPr="00C1523E">
        <w:rPr>
          <w:spacing w:val="4"/>
          <w:sz w:val="28"/>
          <w:szCs w:val="28"/>
          <w:lang w:val="uk-UA"/>
        </w:rPr>
        <w:t>.</w:t>
      </w:r>
    </w:p>
    <w:p w:rsidR="00EE438C" w:rsidRPr="00C1523E" w:rsidRDefault="00EE438C" w:rsidP="00C31FD7">
      <w:pPr>
        <w:spacing w:line="360" w:lineRule="auto"/>
        <w:ind w:right="-1" w:firstLine="720"/>
        <w:jc w:val="both"/>
        <w:rPr>
          <w:spacing w:val="4"/>
          <w:sz w:val="28"/>
          <w:szCs w:val="28"/>
          <w:lang w:val="uk-UA"/>
        </w:rPr>
      </w:pPr>
      <w:r w:rsidRPr="00C1523E">
        <w:rPr>
          <w:spacing w:val="4"/>
          <w:sz w:val="28"/>
          <w:szCs w:val="28"/>
          <w:lang w:val="uk-UA"/>
        </w:rPr>
        <w:t xml:space="preserve">Аналогічно із полісемічними рядами лексичних одиниць американського спортивного дискурсу, синонімічне значення закладено в кореневе слово, а вживання кореневої морфеми у складі композита надає йому нових відтінків, наприклад </w:t>
      </w:r>
      <w:proofErr w:type="spellStart"/>
      <w:r w:rsidRPr="00C1523E">
        <w:rPr>
          <w:i/>
          <w:spacing w:val="4"/>
          <w:sz w:val="28"/>
          <w:szCs w:val="28"/>
          <w:lang w:val="uk-UA"/>
        </w:rPr>
        <w:t>bodycheck</w:t>
      </w:r>
      <w:proofErr w:type="spellEnd"/>
      <w:r w:rsidRPr="00C1523E">
        <w:rPr>
          <w:i/>
          <w:spacing w:val="4"/>
          <w:sz w:val="28"/>
          <w:szCs w:val="28"/>
          <w:lang w:val="uk-UA"/>
        </w:rPr>
        <w:t xml:space="preserve">, </w:t>
      </w:r>
      <w:proofErr w:type="spellStart"/>
      <w:r w:rsidRPr="00C1523E">
        <w:rPr>
          <w:i/>
          <w:spacing w:val="4"/>
          <w:sz w:val="28"/>
          <w:szCs w:val="28"/>
          <w:lang w:val="uk-UA"/>
        </w:rPr>
        <w:t>bodyhit</w:t>
      </w:r>
      <w:proofErr w:type="spellEnd"/>
      <w:r w:rsidRPr="00C1523E">
        <w:rPr>
          <w:i/>
          <w:spacing w:val="4"/>
          <w:sz w:val="28"/>
          <w:szCs w:val="28"/>
          <w:lang w:val="uk-UA"/>
        </w:rPr>
        <w:t xml:space="preserve">, </w:t>
      </w:r>
      <w:proofErr w:type="spellStart"/>
      <w:r w:rsidRPr="00C1523E">
        <w:rPr>
          <w:i/>
          <w:spacing w:val="4"/>
          <w:sz w:val="28"/>
          <w:szCs w:val="28"/>
          <w:lang w:val="uk-UA"/>
        </w:rPr>
        <w:t>bodyblow</w:t>
      </w:r>
      <w:proofErr w:type="spellEnd"/>
      <w:r w:rsidRPr="00C1523E">
        <w:rPr>
          <w:spacing w:val="4"/>
          <w:sz w:val="28"/>
          <w:szCs w:val="28"/>
          <w:lang w:val="uk-UA"/>
        </w:rPr>
        <w:t>.</w:t>
      </w:r>
    </w:p>
    <w:p w:rsidR="00EE438C" w:rsidRPr="00C1523E" w:rsidRDefault="00EE438C" w:rsidP="00C31FD7">
      <w:pPr>
        <w:spacing w:line="360" w:lineRule="auto"/>
        <w:ind w:right="-1" w:firstLine="720"/>
        <w:jc w:val="both"/>
        <w:rPr>
          <w:spacing w:val="4"/>
          <w:sz w:val="28"/>
          <w:szCs w:val="28"/>
          <w:lang w:val="uk-UA"/>
        </w:rPr>
      </w:pPr>
      <w:r w:rsidRPr="00C1523E">
        <w:rPr>
          <w:spacing w:val="4"/>
          <w:sz w:val="28"/>
          <w:szCs w:val="28"/>
          <w:lang w:val="uk-UA"/>
        </w:rPr>
        <w:t xml:space="preserve">Говорячи про омонімічні відношення, необхідно зазначити, що для американського спортивного дискурсу характерною є відсутність таких відношень. На противагу омонімам, ми можемо зустріти антоніми, які проявляють себе переважно при позначенні дій, рухів, розташування гравців тощо. Наприклад: </w:t>
      </w:r>
      <w:proofErr w:type="spellStart"/>
      <w:r w:rsidRPr="00C1523E">
        <w:rPr>
          <w:i/>
          <w:spacing w:val="4"/>
          <w:sz w:val="28"/>
          <w:szCs w:val="28"/>
          <w:lang w:val="uk-UA"/>
        </w:rPr>
        <w:t>highman</w:t>
      </w:r>
      <w:proofErr w:type="spellEnd"/>
      <w:r w:rsidRPr="00C1523E">
        <w:rPr>
          <w:i/>
          <w:spacing w:val="4"/>
          <w:sz w:val="28"/>
          <w:szCs w:val="28"/>
          <w:lang w:val="uk-UA"/>
        </w:rPr>
        <w:t xml:space="preserve"> – </w:t>
      </w:r>
      <w:proofErr w:type="spellStart"/>
      <w:r w:rsidRPr="00C1523E">
        <w:rPr>
          <w:i/>
          <w:spacing w:val="4"/>
          <w:sz w:val="28"/>
          <w:szCs w:val="28"/>
          <w:lang w:val="uk-UA"/>
        </w:rPr>
        <w:t>lowman</w:t>
      </w:r>
      <w:proofErr w:type="spellEnd"/>
      <w:r w:rsidRPr="00C1523E">
        <w:rPr>
          <w:i/>
          <w:spacing w:val="4"/>
          <w:sz w:val="28"/>
          <w:szCs w:val="28"/>
          <w:lang w:val="uk-UA"/>
        </w:rPr>
        <w:t xml:space="preserve"> </w:t>
      </w:r>
      <w:r w:rsidRPr="00C1523E">
        <w:rPr>
          <w:spacing w:val="4"/>
          <w:sz w:val="28"/>
          <w:szCs w:val="28"/>
          <w:lang w:val="uk-UA"/>
        </w:rPr>
        <w:t xml:space="preserve">(нападник, який грає в середній частині зони суперника - нападник, який грає глибоко у зоні суперника) </w:t>
      </w:r>
      <w:r w:rsidR="00592EBB" w:rsidRPr="00592EBB">
        <w:rPr>
          <w:spacing w:val="4"/>
          <w:sz w:val="28"/>
          <w:szCs w:val="28"/>
        </w:rPr>
        <w:t>[1]</w:t>
      </w:r>
      <w:r w:rsidRPr="00C1523E">
        <w:rPr>
          <w:spacing w:val="4"/>
          <w:sz w:val="28"/>
          <w:szCs w:val="28"/>
          <w:lang w:val="uk-UA"/>
        </w:rPr>
        <w:t>.</w:t>
      </w:r>
    </w:p>
    <w:p w:rsidR="00EE438C" w:rsidRPr="00C1523E" w:rsidRDefault="00EE438C" w:rsidP="00C31FD7">
      <w:pPr>
        <w:spacing w:line="360" w:lineRule="auto"/>
        <w:ind w:right="-1" w:firstLine="720"/>
        <w:jc w:val="both"/>
        <w:rPr>
          <w:spacing w:val="4"/>
          <w:sz w:val="28"/>
          <w:szCs w:val="28"/>
          <w:lang w:val="uk-UA"/>
        </w:rPr>
      </w:pPr>
      <w:r w:rsidRPr="00C1523E">
        <w:rPr>
          <w:spacing w:val="4"/>
          <w:sz w:val="28"/>
          <w:szCs w:val="28"/>
          <w:lang w:val="uk-UA"/>
        </w:rPr>
        <w:t xml:space="preserve">Лексичний пласт американського спортивного дискурсу, як і усі інші лексичні підсистеми, піддається процесу детермінологізації. Результатом активізації цього процесу є те, що значна частина </w:t>
      </w:r>
      <w:proofErr w:type="spellStart"/>
      <w:r w:rsidRPr="00C1523E">
        <w:rPr>
          <w:spacing w:val="4"/>
          <w:sz w:val="28"/>
          <w:szCs w:val="28"/>
          <w:lang w:val="uk-UA"/>
        </w:rPr>
        <w:t>вокабуляру</w:t>
      </w:r>
      <w:proofErr w:type="spellEnd"/>
      <w:r w:rsidRPr="00C1523E">
        <w:rPr>
          <w:spacing w:val="4"/>
          <w:sz w:val="28"/>
          <w:szCs w:val="28"/>
          <w:lang w:val="uk-UA"/>
        </w:rPr>
        <w:t xml:space="preserve"> досліджуваної підсистеми вживається поза межами спортивних майданчиків, використовується не лише у мовленні спортивних коментаторів і в спортивних статтях, а проникає у повсякденне мовлення, часто використовується метафорично чи метонімічно. Велика любов американців до спорту, їх відданість, запальний характер сприяють швидкому впровадженню процесу детермінологізації. Багато спортивних </w:t>
      </w:r>
      <w:r w:rsidRPr="00C1523E">
        <w:rPr>
          <w:spacing w:val="4"/>
          <w:sz w:val="28"/>
          <w:szCs w:val="28"/>
          <w:lang w:val="uk-UA"/>
        </w:rPr>
        <w:lastRenderedPageBreak/>
        <w:t xml:space="preserve">термінів, які представлені композитами , можна почути у фільмах, прочитати на сторінках газет, журналів, не присвячених спортивним подіям, почути під час звичайної розмови з американцями. Так, наприклад, слово </w:t>
      </w:r>
      <w:proofErr w:type="spellStart"/>
      <w:r w:rsidRPr="00C1523E">
        <w:rPr>
          <w:i/>
          <w:spacing w:val="4"/>
          <w:sz w:val="28"/>
          <w:szCs w:val="28"/>
          <w:lang w:val="uk-UA"/>
        </w:rPr>
        <w:t>penaltybox</w:t>
      </w:r>
      <w:proofErr w:type="spellEnd"/>
      <w:r w:rsidRPr="00C1523E">
        <w:rPr>
          <w:spacing w:val="4"/>
          <w:sz w:val="28"/>
          <w:szCs w:val="28"/>
          <w:lang w:val="uk-UA"/>
        </w:rPr>
        <w:t xml:space="preserve"> (лава штрафників) часто вживається для позначення покарання за щось. Вираз </w:t>
      </w:r>
      <w:proofErr w:type="spellStart"/>
      <w:r w:rsidRPr="00C1523E">
        <w:rPr>
          <w:i/>
          <w:spacing w:val="4"/>
          <w:sz w:val="28"/>
          <w:szCs w:val="28"/>
          <w:lang w:val="uk-UA"/>
        </w:rPr>
        <w:t>pinfall</w:t>
      </w:r>
      <w:proofErr w:type="spellEnd"/>
      <w:r w:rsidRPr="00C1523E">
        <w:rPr>
          <w:spacing w:val="4"/>
          <w:sz w:val="28"/>
          <w:szCs w:val="28"/>
          <w:lang w:val="uk-UA"/>
        </w:rPr>
        <w:t xml:space="preserve"> (покласти суперника на лопатки і виграти поєдинок) можна почути у вживанні поліцейських та серед людей, незайнятих спортом. Чимало </w:t>
      </w:r>
      <w:r>
        <w:rPr>
          <w:spacing w:val="4"/>
          <w:sz w:val="28"/>
          <w:szCs w:val="28"/>
          <w:lang w:val="uk-UA"/>
        </w:rPr>
        <w:t>композитів</w:t>
      </w:r>
      <w:r w:rsidRPr="00C1523E">
        <w:rPr>
          <w:spacing w:val="4"/>
          <w:sz w:val="28"/>
          <w:szCs w:val="28"/>
          <w:lang w:val="uk-UA"/>
        </w:rPr>
        <w:t xml:space="preserve"> американського спортивного дискурсу в сфері оказіоналізмів піддаються процесу детермінологізації, та не кодифікуються у словниках, навіть попри поширене вживання у соціумі</w:t>
      </w:r>
      <w:r w:rsidR="00592EBB" w:rsidRPr="00592EBB">
        <w:rPr>
          <w:spacing w:val="4"/>
          <w:sz w:val="28"/>
          <w:szCs w:val="28"/>
        </w:rPr>
        <w:t xml:space="preserve"> [2</w:t>
      </w:r>
      <w:r>
        <w:rPr>
          <w:sz w:val="28"/>
          <w:szCs w:val="28"/>
          <w:lang w:val="uk-UA"/>
        </w:rPr>
        <w:t>, с.</w:t>
      </w:r>
      <w:r w:rsidRPr="00C1523E">
        <w:rPr>
          <w:spacing w:val="4"/>
          <w:sz w:val="28"/>
          <w:szCs w:val="28"/>
        </w:rPr>
        <w:t xml:space="preserve"> </w:t>
      </w:r>
      <w:proofErr w:type="gramStart"/>
      <w:r w:rsidRPr="00C1523E">
        <w:rPr>
          <w:spacing w:val="4"/>
          <w:sz w:val="28"/>
          <w:szCs w:val="28"/>
        </w:rPr>
        <w:t>16</w:t>
      </w:r>
      <w:r w:rsidRPr="00C1523E">
        <w:rPr>
          <w:spacing w:val="4"/>
          <w:sz w:val="28"/>
          <w:szCs w:val="28"/>
          <w:lang w:val="uk-UA"/>
        </w:rPr>
        <w:t>].</w:t>
      </w:r>
      <w:proofErr w:type="gramEnd"/>
    </w:p>
    <w:p w:rsidR="00EE438C" w:rsidRPr="00C1523E" w:rsidRDefault="00EE438C" w:rsidP="00C31FD7">
      <w:pPr>
        <w:spacing w:line="360" w:lineRule="auto"/>
        <w:ind w:right="-1" w:firstLine="720"/>
        <w:jc w:val="both"/>
        <w:rPr>
          <w:spacing w:val="4"/>
          <w:sz w:val="28"/>
          <w:szCs w:val="28"/>
          <w:lang w:val="uk-UA"/>
        </w:rPr>
      </w:pPr>
      <w:r w:rsidRPr="00C1523E">
        <w:rPr>
          <w:spacing w:val="4"/>
          <w:sz w:val="28"/>
          <w:szCs w:val="28"/>
        </w:rPr>
        <w:t xml:space="preserve">За межами </w:t>
      </w:r>
      <w:proofErr w:type="gramStart"/>
      <w:r w:rsidRPr="00C1523E">
        <w:rPr>
          <w:spacing w:val="4"/>
          <w:sz w:val="28"/>
          <w:szCs w:val="28"/>
        </w:rPr>
        <w:t>спортивного</w:t>
      </w:r>
      <w:proofErr w:type="gramEnd"/>
      <w:r w:rsidRPr="00C1523E">
        <w:rPr>
          <w:spacing w:val="4"/>
          <w:sz w:val="28"/>
          <w:szCs w:val="28"/>
        </w:rPr>
        <w:t xml:space="preserve"> </w:t>
      </w:r>
      <w:proofErr w:type="spellStart"/>
      <w:r w:rsidRPr="00C1523E">
        <w:rPr>
          <w:spacing w:val="4"/>
          <w:sz w:val="28"/>
          <w:szCs w:val="28"/>
        </w:rPr>
        <w:t>дискурсу</w:t>
      </w:r>
      <w:proofErr w:type="spellEnd"/>
      <w:r w:rsidRPr="00C1523E">
        <w:rPr>
          <w:spacing w:val="4"/>
          <w:sz w:val="28"/>
          <w:szCs w:val="28"/>
        </w:rPr>
        <w:t xml:space="preserve"> </w:t>
      </w:r>
      <w:r>
        <w:rPr>
          <w:spacing w:val="4"/>
          <w:sz w:val="28"/>
          <w:szCs w:val="28"/>
          <w:lang w:val="uk-UA"/>
        </w:rPr>
        <w:t>композити</w:t>
      </w:r>
      <w:r w:rsidRPr="00C1523E">
        <w:rPr>
          <w:spacing w:val="4"/>
          <w:sz w:val="28"/>
          <w:szCs w:val="28"/>
        </w:rPr>
        <w:t xml:space="preserve"> </w:t>
      </w:r>
      <w:proofErr w:type="spellStart"/>
      <w:r w:rsidRPr="00C1523E">
        <w:rPr>
          <w:spacing w:val="4"/>
          <w:sz w:val="28"/>
          <w:szCs w:val="28"/>
        </w:rPr>
        <w:t>здатні</w:t>
      </w:r>
      <w:proofErr w:type="spellEnd"/>
      <w:r w:rsidRPr="00C1523E">
        <w:rPr>
          <w:spacing w:val="4"/>
          <w:sz w:val="28"/>
          <w:szCs w:val="28"/>
        </w:rPr>
        <w:t xml:space="preserve"> </w:t>
      </w:r>
      <w:proofErr w:type="spellStart"/>
      <w:r w:rsidRPr="00C1523E">
        <w:rPr>
          <w:spacing w:val="4"/>
          <w:sz w:val="28"/>
          <w:szCs w:val="28"/>
        </w:rPr>
        <w:t>набувати</w:t>
      </w:r>
      <w:proofErr w:type="spellEnd"/>
      <w:r w:rsidRPr="00C1523E">
        <w:rPr>
          <w:spacing w:val="4"/>
          <w:sz w:val="28"/>
          <w:szCs w:val="28"/>
        </w:rPr>
        <w:t xml:space="preserve"> </w:t>
      </w:r>
      <w:proofErr w:type="spellStart"/>
      <w:r w:rsidRPr="00C1523E">
        <w:rPr>
          <w:spacing w:val="4"/>
          <w:sz w:val="28"/>
          <w:szCs w:val="28"/>
        </w:rPr>
        <w:t>образно-метафоричні</w:t>
      </w:r>
      <w:proofErr w:type="spellEnd"/>
      <w:r w:rsidRPr="00C1523E">
        <w:rPr>
          <w:spacing w:val="4"/>
          <w:sz w:val="28"/>
          <w:szCs w:val="28"/>
        </w:rPr>
        <w:t xml:space="preserve"> </w:t>
      </w:r>
      <w:proofErr w:type="spellStart"/>
      <w:r w:rsidRPr="00C1523E">
        <w:rPr>
          <w:spacing w:val="4"/>
          <w:sz w:val="28"/>
          <w:szCs w:val="28"/>
        </w:rPr>
        <w:t>емоціонально-експресивні</w:t>
      </w:r>
      <w:proofErr w:type="spellEnd"/>
      <w:r w:rsidRPr="00C1523E">
        <w:rPr>
          <w:spacing w:val="4"/>
          <w:sz w:val="28"/>
          <w:szCs w:val="28"/>
        </w:rPr>
        <w:t xml:space="preserve"> </w:t>
      </w:r>
      <w:proofErr w:type="spellStart"/>
      <w:r w:rsidRPr="00C1523E">
        <w:rPr>
          <w:spacing w:val="4"/>
          <w:sz w:val="28"/>
          <w:szCs w:val="28"/>
        </w:rPr>
        <w:t>обертони</w:t>
      </w:r>
      <w:proofErr w:type="spellEnd"/>
      <w:r w:rsidRPr="00C1523E">
        <w:rPr>
          <w:spacing w:val="4"/>
          <w:sz w:val="28"/>
          <w:szCs w:val="28"/>
        </w:rPr>
        <w:t xml:space="preserve">. </w:t>
      </w:r>
      <w:proofErr w:type="spellStart"/>
      <w:r w:rsidRPr="00C1523E">
        <w:rPr>
          <w:spacing w:val="4"/>
          <w:sz w:val="28"/>
          <w:szCs w:val="28"/>
        </w:rPr>
        <w:t>Також</w:t>
      </w:r>
      <w:proofErr w:type="spellEnd"/>
      <w:r w:rsidRPr="00C1523E">
        <w:rPr>
          <w:spacing w:val="4"/>
          <w:sz w:val="28"/>
          <w:szCs w:val="28"/>
        </w:rPr>
        <w:t xml:space="preserve"> вони </w:t>
      </w:r>
      <w:proofErr w:type="spellStart"/>
      <w:r w:rsidRPr="00C1523E">
        <w:rPr>
          <w:spacing w:val="4"/>
          <w:sz w:val="28"/>
          <w:szCs w:val="28"/>
        </w:rPr>
        <w:t>можуть</w:t>
      </w:r>
      <w:proofErr w:type="spellEnd"/>
      <w:r w:rsidRPr="00C1523E">
        <w:rPr>
          <w:spacing w:val="4"/>
          <w:sz w:val="28"/>
          <w:szCs w:val="28"/>
        </w:rPr>
        <w:t xml:space="preserve"> </w:t>
      </w:r>
      <w:proofErr w:type="spellStart"/>
      <w:proofErr w:type="gramStart"/>
      <w:r w:rsidRPr="00C1523E">
        <w:rPr>
          <w:spacing w:val="4"/>
          <w:sz w:val="28"/>
          <w:szCs w:val="28"/>
        </w:rPr>
        <w:t>п</w:t>
      </w:r>
      <w:proofErr w:type="gramEnd"/>
      <w:r w:rsidRPr="00C1523E">
        <w:rPr>
          <w:spacing w:val="4"/>
          <w:sz w:val="28"/>
          <w:szCs w:val="28"/>
        </w:rPr>
        <w:t>іддаватися</w:t>
      </w:r>
      <w:proofErr w:type="spellEnd"/>
      <w:r w:rsidRPr="00C1523E">
        <w:rPr>
          <w:spacing w:val="4"/>
          <w:sz w:val="28"/>
          <w:szCs w:val="28"/>
        </w:rPr>
        <w:t xml:space="preserve"> </w:t>
      </w:r>
      <w:proofErr w:type="spellStart"/>
      <w:r w:rsidRPr="00C1523E">
        <w:rPr>
          <w:spacing w:val="4"/>
          <w:sz w:val="28"/>
          <w:szCs w:val="28"/>
        </w:rPr>
        <w:t>процесу</w:t>
      </w:r>
      <w:proofErr w:type="spellEnd"/>
      <w:r w:rsidRPr="00C1523E">
        <w:rPr>
          <w:spacing w:val="4"/>
          <w:sz w:val="28"/>
          <w:szCs w:val="28"/>
        </w:rPr>
        <w:t xml:space="preserve"> </w:t>
      </w:r>
      <w:proofErr w:type="spellStart"/>
      <w:r w:rsidRPr="00C1523E">
        <w:rPr>
          <w:spacing w:val="4"/>
          <w:sz w:val="28"/>
          <w:szCs w:val="28"/>
        </w:rPr>
        <w:t>фразеологізації</w:t>
      </w:r>
      <w:proofErr w:type="spellEnd"/>
      <w:r w:rsidRPr="00C1523E">
        <w:rPr>
          <w:spacing w:val="4"/>
          <w:sz w:val="28"/>
          <w:szCs w:val="28"/>
        </w:rPr>
        <w:t xml:space="preserve"> </w:t>
      </w:r>
      <w:proofErr w:type="spellStart"/>
      <w:r w:rsidRPr="00C1523E">
        <w:rPr>
          <w:spacing w:val="4"/>
          <w:sz w:val="28"/>
          <w:szCs w:val="28"/>
        </w:rPr>
        <w:t>і</w:t>
      </w:r>
      <w:proofErr w:type="spellEnd"/>
      <w:r w:rsidRPr="00C1523E">
        <w:rPr>
          <w:spacing w:val="4"/>
          <w:sz w:val="28"/>
          <w:szCs w:val="28"/>
        </w:rPr>
        <w:t xml:space="preserve"> </w:t>
      </w:r>
      <w:proofErr w:type="spellStart"/>
      <w:r w:rsidRPr="00C1523E">
        <w:rPr>
          <w:spacing w:val="4"/>
          <w:sz w:val="28"/>
          <w:szCs w:val="28"/>
        </w:rPr>
        <w:t>являють</w:t>
      </w:r>
      <w:proofErr w:type="spellEnd"/>
      <w:r w:rsidRPr="00C1523E">
        <w:rPr>
          <w:spacing w:val="4"/>
          <w:sz w:val="28"/>
          <w:szCs w:val="28"/>
        </w:rPr>
        <w:t xml:space="preserve"> собою </w:t>
      </w:r>
      <w:proofErr w:type="spellStart"/>
      <w:r w:rsidRPr="00C1523E">
        <w:rPr>
          <w:spacing w:val="4"/>
          <w:sz w:val="28"/>
          <w:szCs w:val="28"/>
        </w:rPr>
        <w:t>своєрідні</w:t>
      </w:r>
      <w:proofErr w:type="spellEnd"/>
      <w:r w:rsidRPr="00C1523E">
        <w:rPr>
          <w:spacing w:val="4"/>
          <w:sz w:val="28"/>
          <w:szCs w:val="28"/>
        </w:rPr>
        <w:t xml:space="preserve"> </w:t>
      </w:r>
      <w:proofErr w:type="spellStart"/>
      <w:r w:rsidRPr="00C1523E">
        <w:rPr>
          <w:spacing w:val="4"/>
          <w:sz w:val="28"/>
          <w:szCs w:val="28"/>
        </w:rPr>
        <w:t>конденсати</w:t>
      </w:r>
      <w:proofErr w:type="spellEnd"/>
      <w:r w:rsidRPr="00C1523E">
        <w:rPr>
          <w:spacing w:val="4"/>
          <w:sz w:val="28"/>
          <w:szCs w:val="28"/>
        </w:rPr>
        <w:t xml:space="preserve"> </w:t>
      </w:r>
      <w:proofErr w:type="spellStart"/>
      <w:r w:rsidRPr="00C1523E">
        <w:rPr>
          <w:spacing w:val="4"/>
          <w:sz w:val="28"/>
          <w:szCs w:val="28"/>
        </w:rPr>
        <w:t>фразеологічних</w:t>
      </w:r>
      <w:proofErr w:type="spellEnd"/>
      <w:r w:rsidRPr="00C1523E">
        <w:rPr>
          <w:spacing w:val="4"/>
          <w:sz w:val="28"/>
          <w:szCs w:val="28"/>
        </w:rPr>
        <w:t xml:space="preserve"> </w:t>
      </w:r>
      <w:proofErr w:type="spellStart"/>
      <w:r w:rsidRPr="00C1523E">
        <w:rPr>
          <w:spacing w:val="4"/>
          <w:sz w:val="28"/>
          <w:szCs w:val="28"/>
        </w:rPr>
        <w:t>одиниць</w:t>
      </w:r>
      <w:proofErr w:type="spellEnd"/>
      <w:r w:rsidRPr="00C1523E">
        <w:rPr>
          <w:spacing w:val="4"/>
          <w:sz w:val="28"/>
          <w:szCs w:val="28"/>
        </w:rPr>
        <w:t>. Але</w:t>
      </w:r>
      <w:r w:rsidRPr="00C1523E">
        <w:rPr>
          <w:spacing w:val="4"/>
          <w:sz w:val="28"/>
          <w:szCs w:val="28"/>
          <w:lang w:val="uk-UA"/>
        </w:rPr>
        <w:t xml:space="preserve"> </w:t>
      </w:r>
      <w:proofErr w:type="spellStart"/>
      <w:r w:rsidRPr="00C1523E">
        <w:rPr>
          <w:spacing w:val="4"/>
          <w:sz w:val="28"/>
          <w:szCs w:val="28"/>
          <w:lang w:val="uk-UA"/>
        </w:rPr>
        <w:t>навідміну</w:t>
      </w:r>
      <w:proofErr w:type="spellEnd"/>
      <w:r w:rsidRPr="00C1523E">
        <w:rPr>
          <w:spacing w:val="4"/>
          <w:sz w:val="28"/>
          <w:szCs w:val="28"/>
        </w:rPr>
        <w:t xml:space="preserve"> </w:t>
      </w:r>
      <w:proofErr w:type="spellStart"/>
      <w:r w:rsidRPr="00C1523E">
        <w:rPr>
          <w:spacing w:val="4"/>
          <w:sz w:val="28"/>
          <w:szCs w:val="28"/>
        </w:rPr>
        <w:t>від</w:t>
      </w:r>
      <w:proofErr w:type="spellEnd"/>
      <w:r w:rsidRPr="00C1523E">
        <w:rPr>
          <w:spacing w:val="4"/>
          <w:sz w:val="28"/>
          <w:szCs w:val="28"/>
        </w:rPr>
        <w:t xml:space="preserve"> </w:t>
      </w:r>
      <w:proofErr w:type="spellStart"/>
      <w:r w:rsidRPr="00C1523E">
        <w:rPr>
          <w:spacing w:val="4"/>
          <w:sz w:val="28"/>
          <w:szCs w:val="28"/>
        </w:rPr>
        <w:t>детермінологізації</w:t>
      </w:r>
      <w:proofErr w:type="spellEnd"/>
      <w:r w:rsidRPr="00C1523E">
        <w:rPr>
          <w:spacing w:val="4"/>
          <w:sz w:val="28"/>
          <w:szCs w:val="28"/>
        </w:rPr>
        <w:t xml:space="preserve"> </w:t>
      </w:r>
      <w:proofErr w:type="spellStart"/>
      <w:r w:rsidRPr="00C1523E">
        <w:rPr>
          <w:spacing w:val="4"/>
          <w:sz w:val="28"/>
          <w:szCs w:val="28"/>
        </w:rPr>
        <w:t>термінів</w:t>
      </w:r>
      <w:proofErr w:type="spellEnd"/>
      <w:r w:rsidRPr="00C1523E">
        <w:rPr>
          <w:spacing w:val="4"/>
          <w:sz w:val="28"/>
          <w:szCs w:val="28"/>
        </w:rPr>
        <w:t xml:space="preserve">, особливо </w:t>
      </w:r>
      <w:proofErr w:type="spellStart"/>
      <w:r w:rsidRPr="00C1523E">
        <w:rPr>
          <w:spacing w:val="4"/>
          <w:sz w:val="28"/>
          <w:szCs w:val="28"/>
        </w:rPr>
        <w:t>наукових</w:t>
      </w:r>
      <w:proofErr w:type="spellEnd"/>
      <w:r w:rsidRPr="00C1523E">
        <w:rPr>
          <w:spacing w:val="4"/>
          <w:sz w:val="28"/>
          <w:szCs w:val="28"/>
        </w:rPr>
        <w:t xml:space="preserve">, </w:t>
      </w:r>
      <w:proofErr w:type="spellStart"/>
      <w:r w:rsidRPr="00C1523E">
        <w:rPr>
          <w:spacing w:val="4"/>
          <w:sz w:val="28"/>
          <w:szCs w:val="28"/>
        </w:rPr>
        <w:t>спроможність</w:t>
      </w:r>
      <w:proofErr w:type="spellEnd"/>
      <w:r w:rsidRPr="00C1523E">
        <w:rPr>
          <w:spacing w:val="4"/>
          <w:sz w:val="28"/>
          <w:szCs w:val="28"/>
        </w:rPr>
        <w:t xml:space="preserve"> спортивного композит</w:t>
      </w:r>
      <w:r w:rsidRPr="00C1523E">
        <w:rPr>
          <w:spacing w:val="4"/>
          <w:sz w:val="28"/>
          <w:szCs w:val="28"/>
          <w:lang w:val="uk-UA"/>
        </w:rPr>
        <w:t>а</w:t>
      </w:r>
      <w:r w:rsidRPr="00C1523E">
        <w:rPr>
          <w:spacing w:val="4"/>
          <w:sz w:val="28"/>
          <w:szCs w:val="28"/>
        </w:rPr>
        <w:t xml:space="preserve"> точно </w:t>
      </w:r>
      <w:proofErr w:type="spellStart"/>
      <w:r w:rsidRPr="00C1523E">
        <w:rPr>
          <w:spacing w:val="4"/>
          <w:sz w:val="28"/>
          <w:szCs w:val="28"/>
        </w:rPr>
        <w:t>і</w:t>
      </w:r>
      <w:proofErr w:type="spellEnd"/>
      <w:r w:rsidRPr="00C1523E">
        <w:rPr>
          <w:spacing w:val="4"/>
          <w:sz w:val="28"/>
          <w:szCs w:val="28"/>
        </w:rPr>
        <w:t xml:space="preserve"> однозначно </w:t>
      </w:r>
      <w:proofErr w:type="spellStart"/>
      <w:r w:rsidRPr="00C1523E">
        <w:rPr>
          <w:spacing w:val="4"/>
          <w:sz w:val="28"/>
          <w:szCs w:val="28"/>
        </w:rPr>
        <w:t>позначати</w:t>
      </w:r>
      <w:proofErr w:type="spellEnd"/>
      <w:r w:rsidRPr="00C1523E">
        <w:rPr>
          <w:spacing w:val="4"/>
          <w:sz w:val="28"/>
          <w:szCs w:val="28"/>
        </w:rPr>
        <w:t xml:space="preserve"> </w:t>
      </w:r>
      <w:proofErr w:type="spellStart"/>
      <w:r w:rsidRPr="00C1523E">
        <w:rPr>
          <w:spacing w:val="4"/>
          <w:sz w:val="28"/>
          <w:szCs w:val="28"/>
        </w:rPr>
        <w:t>певне</w:t>
      </w:r>
      <w:proofErr w:type="spellEnd"/>
      <w:r w:rsidRPr="00C1523E">
        <w:rPr>
          <w:spacing w:val="4"/>
          <w:sz w:val="28"/>
          <w:szCs w:val="28"/>
        </w:rPr>
        <w:t xml:space="preserve"> </w:t>
      </w:r>
      <w:proofErr w:type="spellStart"/>
      <w:r w:rsidRPr="00C1523E">
        <w:rPr>
          <w:spacing w:val="4"/>
          <w:sz w:val="28"/>
          <w:szCs w:val="28"/>
        </w:rPr>
        <w:t>поняття</w:t>
      </w:r>
      <w:proofErr w:type="spellEnd"/>
      <w:r w:rsidRPr="00C1523E">
        <w:rPr>
          <w:spacing w:val="4"/>
          <w:sz w:val="28"/>
          <w:szCs w:val="28"/>
        </w:rPr>
        <w:t xml:space="preserve"> в </w:t>
      </w:r>
      <w:proofErr w:type="spellStart"/>
      <w:proofErr w:type="gramStart"/>
      <w:r w:rsidRPr="00C1523E">
        <w:rPr>
          <w:spacing w:val="4"/>
          <w:sz w:val="28"/>
          <w:szCs w:val="28"/>
        </w:rPr>
        <w:t>соц</w:t>
      </w:r>
      <w:proofErr w:type="gramEnd"/>
      <w:r w:rsidRPr="00C1523E">
        <w:rPr>
          <w:spacing w:val="4"/>
          <w:sz w:val="28"/>
          <w:szCs w:val="28"/>
        </w:rPr>
        <w:t>іальному</w:t>
      </w:r>
      <w:proofErr w:type="spellEnd"/>
      <w:r w:rsidRPr="00C1523E">
        <w:rPr>
          <w:spacing w:val="4"/>
          <w:sz w:val="28"/>
          <w:szCs w:val="28"/>
        </w:rPr>
        <w:t xml:space="preserve"> </w:t>
      </w:r>
      <w:proofErr w:type="spellStart"/>
      <w:r w:rsidRPr="00C1523E">
        <w:rPr>
          <w:spacing w:val="4"/>
          <w:sz w:val="28"/>
          <w:szCs w:val="28"/>
        </w:rPr>
        <w:t>узусі</w:t>
      </w:r>
      <w:proofErr w:type="spellEnd"/>
      <w:r w:rsidRPr="00C1523E">
        <w:rPr>
          <w:spacing w:val="4"/>
          <w:sz w:val="28"/>
          <w:szCs w:val="28"/>
        </w:rPr>
        <w:t xml:space="preserve"> не </w:t>
      </w:r>
      <w:proofErr w:type="spellStart"/>
      <w:r w:rsidRPr="00C1523E">
        <w:rPr>
          <w:spacing w:val="4"/>
          <w:sz w:val="28"/>
          <w:szCs w:val="28"/>
        </w:rPr>
        <w:t>зменшується</w:t>
      </w:r>
      <w:proofErr w:type="spellEnd"/>
      <w:r w:rsidRPr="00C1523E">
        <w:rPr>
          <w:spacing w:val="4"/>
          <w:sz w:val="28"/>
          <w:szCs w:val="28"/>
        </w:rPr>
        <w:t xml:space="preserve">, а </w:t>
      </w:r>
      <w:proofErr w:type="spellStart"/>
      <w:r w:rsidRPr="00C1523E">
        <w:rPr>
          <w:spacing w:val="4"/>
          <w:sz w:val="28"/>
          <w:szCs w:val="28"/>
        </w:rPr>
        <w:t>навпаки</w:t>
      </w:r>
      <w:proofErr w:type="spellEnd"/>
      <w:r w:rsidRPr="00C1523E">
        <w:rPr>
          <w:spacing w:val="4"/>
          <w:sz w:val="28"/>
          <w:szCs w:val="28"/>
        </w:rPr>
        <w:t xml:space="preserve">, </w:t>
      </w:r>
      <w:proofErr w:type="spellStart"/>
      <w:r w:rsidRPr="00C1523E">
        <w:rPr>
          <w:spacing w:val="4"/>
          <w:sz w:val="28"/>
          <w:szCs w:val="28"/>
        </w:rPr>
        <w:t>залишається</w:t>
      </w:r>
      <w:proofErr w:type="spellEnd"/>
      <w:r w:rsidRPr="00C1523E">
        <w:rPr>
          <w:spacing w:val="4"/>
          <w:sz w:val="28"/>
          <w:szCs w:val="28"/>
        </w:rPr>
        <w:t xml:space="preserve"> </w:t>
      </w:r>
      <w:proofErr w:type="spellStart"/>
      <w:r w:rsidRPr="00C1523E">
        <w:rPr>
          <w:spacing w:val="4"/>
          <w:sz w:val="28"/>
          <w:szCs w:val="28"/>
        </w:rPr>
        <w:t>незмінним</w:t>
      </w:r>
      <w:proofErr w:type="spellEnd"/>
      <w:r w:rsidRPr="00C1523E">
        <w:rPr>
          <w:spacing w:val="4"/>
          <w:sz w:val="28"/>
          <w:szCs w:val="28"/>
        </w:rPr>
        <w:t xml:space="preserve">, при </w:t>
      </w:r>
      <w:proofErr w:type="spellStart"/>
      <w:r w:rsidRPr="00C1523E">
        <w:rPr>
          <w:spacing w:val="4"/>
          <w:sz w:val="28"/>
          <w:szCs w:val="28"/>
        </w:rPr>
        <w:t>цьому</w:t>
      </w:r>
      <w:proofErr w:type="spellEnd"/>
      <w:r w:rsidRPr="00C1523E">
        <w:rPr>
          <w:spacing w:val="4"/>
          <w:sz w:val="28"/>
          <w:szCs w:val="28"/>
        </w:rPr>
        <w:t xml:space="preserve"> сфера </w:t>
      </w:r>
      <w:proofErr w:type="spellStart"/>
      <w:r w:rsidRPr="00C1523E">
        <w:rPr>
          <w:spacing w:val="4"/>
          <w:sz w:val="28"/>
          <w:szCs w:val="28"/>
        </w:rPr>
        <w:t>його</w:t>
      </w:r>
      <w:proofErr w:type="spellEnd"/>
      <w:r w:rsidRPr="00C1523E">
        <w:rPr>
          <w:spacing w:val="4"/>
          <w:sz w:val="28"/>
          <w:szCs w:val="28"/>
        </w:rPr>
        <w:t xml:space="preserve"> </w:t>
      </w:r>
      <w:proofErr w:type="spellStart"/>
      <w:r w:rsidRPr="00C1523E">
        <w:rPr>
          <w:spacing w:val="4"/>
          <w:sz w:val="28"/>
          <w:szCs w:val="28"/>
        </w:rPr>
        <w:t>використання</w:t>
      </w:r>
      <w:proofErr w:type="spellEnd"/>
      <w:r w:rsidRPr="00C1523E">
        <w:rPr>
          <w:spacing w:val="4"/>
          <w:sz w:val="28"/>
          <w:szCs w:val="28"/>
        </w:rPr>
        <w:t xml:space="preserve"> </w:t>
      </w:r>
      <w:proofErr w:type="spellStart"/>
      <w:r w:rsidRPr="00C1523E">
        <w:rPr>
          <w:spacing w:val="4"/>
          <w:sz w:val="28"/>
          <w:szCs w:val="28"/>
        </w:rPr>
        <w:t>розширюється</w:t>
      </w:r>
      <w:proofErr w:type="spellEnd"/>
      <w:r w:rsidRPr="00C1523E">
        <w:rPr>
          <w:spacing w:val="4"/>
          <w:sz w:val="28"/>
          <w:szCs w:val="28"/>
        </w:rPr>
        <w:t xml:space="preserve">. </w:t>
      </w:r>
      <w:r w:rsidRPr="00C1523E">
        <w:rPr>
          <w:spacing w:val="4"/>
          <w:sz w:val="28"/>
          <w:szCs w:val="28"/>
          <w:lang w:val="uk-UA"/>
        </w:rPr>
        <w:t xml:space="preserve">Здатність утворювати </w:t>
      </w:r>
      <w:r>
        <w:rPr>
          <w:spacing w:val="4"/>
          <w:sz w:val="28"/>
          <w:szCs w:val="28"/>
          <w:lang w:val="uk-UA"/>
        </w:rPr>
        <w:t>композитн</w:t>
      </w:r>
      <w:r w:rsidRPr="00C1523E">
        <w:rPr>
          <w:spacing w:val="4"/>
          <w:sz w:val="28"/>
          <w:szCs w:val="28"/>
          <w:lang w:val="uk-UA"/>
        </w:rPr>
        <w:t xml:space="preserve">і прикметники від </w:t>
      </w:r>
      <w:r>
        <w:rPr>
          <w:spacing w:val="4"/>
          <w:sz w:val="28"/>
          <w:szCs w:val="28"/>
          <w:lang w:val="uk-UA"/>
        </w:rPr>
        <w:t>композитн</w:t>
      </w:r>
      <w:r w:rsidRPr="00C1523E">
        <w:rPr>
          <w:spacing w:val="4"/>
          <w:sz w:val="28"/>
          <w:szCs w:val="28"/>
          <w:lang w:val="uk-UA"/>
        </w:rPr>
        <w:t xml:space="preserve">их дієслів на другому такті породження є унікальною особливістю </w:t>
      </w:r>
      <w:proofErr w:type="spellStart"/>
      <w:r w:rsidRPr="00C1523E">
        <w:rPr>
          <w:spacing w:val="4"/>
          <w:sz w:val="28"/>
          <w:szCs w:val="28"/>
          <w:lang w:val="uk-UA"/>
        </w:rPr>
        <w:t>основоскладання</w:t>
      </w:r>
      <w:proofErr w:type="spellEnd"/>
      <w:r w:rsidRPr="00C1523E">
        <w:rPr>
          <w:spacing w:val="4"/>
          <w:sz w:val="28"/>
          <w:szCs w:val="28"/>
          <w:lang w:val="uk-UA"/>
        </w:rPr>
        <w:t xml:space="preserve"> американського спортивного дискурсу.</w:t>
      </w:r>
    </w:p>
    <w:p w:rsidR="00F83074" w:rsidRDefault="00EE438C" w:rsidP="00C31FD7">
      <w:pPr>
        <w:spacing w:line="360" w:lineRule="auto"/>
        <w:ind w:right="-1" w:firstLine="720"/>
        <w:jc w:val="both"/>
        <w:rPr>
          <w:spacing w:val="4"/>
          <w:sz w:val="28"/>
          <w:szCs w:val="28"/>
          <w:lang w:val="uk-UA"/>
        </w:rPr>
      </w:pPr>
      <w:proofErr w:type="spellStart"/>
      <w:r w:rsidRPr="00C1523E">
        <w:rPr>
          <w:spacing w:val="4"/>
          <w:sz w:val="28"/>
          <w:szCs w:val="28"/>
        </w:rPr>
        <w:t>Проведене</w:t>
      </w:r>
      <w:proofErr w:type="spellEnd"/>
      <w:r w:rsidRPr="00C1523E">
        <w:rPr>
          <w:spacing w:val="4"/>
          <w:sz w:val="28"/>
          <w:szCs w:val="28"/>
        </w:rPr>
        <w:t xml:space="preserve"> нами </w:t>
      </w:r>
      <w:proofErr w:type="spellStart"/>
      <w:proofErr w:type="gramStart"/>
      <w:r w:rsidRPr="00C1523E">
        <w:rPr>
          <w:spacing w:val="4"/>
          <w:sz w:val="28"/>
          <w:szCs w:val="28"/>
        </w:rPr>
        <w:t>досл</w:t>
      </w:r>
      <w:proofErr w:type="gramEnd"/>
      <w:r w:rsidRPr="00C1523E">
        <w:rPr>
          <w:spacing w:val="4"/>
          <w:sz w:val="28"/>
          <w:szCs w:val="28"/>
        </w:rPr>
        <w:t>ідження</w:t>
      </w:r>
      <w:proofErr w:type="spellEnd"/>
      <w:r w:rsidRPr="00C1523E">
        <w:rPr>
          <w:spacing w:val="4"/>
          <w:sz w:val="28"/>
          <w:szCs w:val="28"/>
        </w:rPr>
        <w:t xml:space="preserve"> </w:t>
      </w:r>
      <w:proofErr w:type="spellStart"/>
      <w:r w:rsidRPr="00C1523E">
        <w:rPr>
          <w:spacing w:val="4"/>
          <w:sz w:val="28"/>
          <w:szCs w:val="28"/>
        </w:rPr>
        <w:t>вказує</w:t>
      </w:r>
      <w:proofErr w:type="spellEnd"/>
      <w:r w:rsidRPr="00C1523E">
        <w:rPr>
          <w:spacing w:val="4"/>
          <w:sz w:val="28"/>
          <w:szCs w:val="28"/>
        </w:rPr>
        <w:t xml:space="preserve"> на широкий ареал </w:t>
      </w:r>
      <w:proofErr w:type="spellStart"/>
      <w:r w:rsidRPr="00C1523E">
        <w:rPr>
          <w:spacing w:val="4"/>
          <w:sz w:val="28"/>
          <w:szCs w:val="28"/>
        </w:rPr>
        <w:t>утворення</w:t>
      </w:r>
      <w:proofErr w:type="spellEnd"/>
      <w:r w:rsidRPr="00C1523E">
        <w:rPr>
          <w:spacing w:val="4"/>
          <w:sz w:val="28"/>
          <w:szCs w:val="28"/>
        </w:rPr>
        <w:t xml:space="preserve"> та </w:t>
      </w:r>
      <w:proofErr w:type="spellStart"/>
      <w:r w:rsidRPr="00C1523E">
        <w:rPr>
          <w:spacing w:val="4"/>
          <w:sz w:val="28"/>
          <w:szCs w:val="28"/>
        </w:rPr>
        <w:t>функціонування</w:t>
      </w:r>
      <w:proofErr w:type="spellEnd"/>
      <w:r w:rsidRPr="00C1523E">
        <w:rPr>
          <w:spacing w:val="4"/>
          <w:sz w:val="28"/>
          <w:szCs w:val="28"/>
        </w:rPr>
        <w:t xml:space="preserve"> </w:t>
      </w:r>
      <w:proofErr w:type="spellStart"/>
      <w:r w:rsidRPr="00C1523E">
        <w:rPr>
          <w:spacing w:val="4"/>
          <w:sz w:val="28"/>
          <w:szCs w:val="28"/>
        </w:rPr>
        <w:t>спортивних</w:t>
      </w:r>
      <w:proofErr w:type="spellEnd"/>
      <w:r w:rsidRPr="00C1523E">
        <w:rPr>
          <w:spacing w:val="4"/>
          <w:sz w:val="28"/>
          <w:szCs w:val="28"/>
        </w:rPr>
        <w:t xml:space="preserve"> </w:t>
      </w:r>
      <w:proofErr w:type="spellStart"/>
      <w:r w:rsidRPr="00C1523E">
        <w:rPr>
          <w:spacing w:val="4"/>
          <w:sz w:val="28"/>
          <w:szCs w:val="28"/>
        </w:rPr>
        <w:t>термінів</w:t>
      </w:r>
      <w:proofErr w:type="spellEnd"/>
      <w:r w:rsidRPr="00C1523E">
        <w:rPr>
          <w:spacing w:val="4"/>
          <w:sz w:val="28"/>
          <w:szCs w:val="28"/>
        </w:rPr>
        <w:t xml:space="preserve">. </w:t>
      </w:r>
      <w:proofErr w:type="spellStart"/>
      <w:r w:rsidRPr="00C1523E">
        <w:rPr>
          <w:spacing w:val="4"/>
          <w:sz w:val="28"/>
          <w:szCs w:val="28"/>
        </w:rPr>
        <w:t>Існує</w:t>
      </w:r>
      <w:proofErr w:type="spellEnd"/>
      <w:r w:rsidRPr="00C1523E">
        <w:rPr>
          <w:spacing w:val="4"/>
          <w:sz w:val="28"/>
          <w:szCs w:val="28"/>
        </w:rPr>
        <w:t xml:space="preserve"> </w:t>
      </w:r>
      <w:proofErr w:type="spellStart"/>
      <w:r w:rsidRPr="00C1523E">
        <w:rPr>
          <w:spacing w:val="4"/>
          <w:sz w:val="28"/>
          <w:szCs w:val="28"/>
        </w:rPr>
        <w:t>чимало</w:t>
      </w:r>
      <w:proofErr w:type="spellEnd"/>
      <w:r w:rsidRPr="00C1523E">
        <w:rPr>
          <w:spacing w:val="4"/>
          <w:sz w:val="28"/>
          <w:szCs w:val="28"/>
        </w:rPr>
        <w:t xml:space="preserve"> </w:t>
      </w:r>
      <w:proofErr w:type="spellStart"/>
      <w:r w:rsidRPr="00C1523E">
        <w:rPr>
          <w:spacing w:val="4"/>
          <w:sz w:val="28"/>
          <w:szCs w:val="28"/>
        </w:rPr>
        <w:t>полівалентних</w:t>
      </w:r>
      <w:proofErr w:type="spellEnd"/>
      <w:r w:rsidRPr="00C1523E">
        <w:rPr>
          <w:spacing w:val="4"/>
          <w:sz w:val="28"/>
          <w:szCs w:val="28"/>
        </w:rPr>
        <w:t xml:space="preserve"> </w:t>
      </w:r>
      <w:proofErr w:type="spellStart"/>
      <w:r w:rsidRPr="00C1523E">
        <w:rPr>
          <w:spacing w:val="4"/>
          <w:sz w:val="28"/>
          <w:szCs w:val="28"/>
        </w:rPr>
        <w:t>компонентів</w:t>
      </w:r>
      <w:proofErr w:type="spellEnd"/>
      <w:r w:rsidRPr="00C1523E">
        <w:rPr>
          <w:spacing w:val="4"/>
          <w:sz w:val="28"/>
          <w:szCs w:val="28"/>
        </w:rPr>
        <w:t xml:space="preserve">, </w:t>
      </w:r>
      <w:proofErr w:type="spellStart"/>
      <w:r w:rsidRPr="00C1523E">
        <w:rPr>
          <w:spacing w:val="4"/>
          <w:sz w:val="28"/>
          <w:szCs w:val="28"/>
        </w:rPr>
        <w:t>які</w:t>
      </w:r>
      <w:proofErr w:type="spellEnd"/>
      <w:r w:rsidRPr="00C1523E">
        <w:rPr>
          <w:spacing w:val="4"/>
          <w:sz w:val="28"/>
          <w:szCs w:val="28"/>
        </w:rPr>
        <w:t xml:space="preserve"> </w:t>
      </w:r>
      <w:proofErr w:type="spellStart"/>
      <w:r w:rsidRPr="00C1523E">
        <w:rPr>
          <w:spacing w:val="4"/>
          <w:sz w:val="28"/>
          <w:szCs w:val="28"/>
        </w:rPr>
        <w:t>здатні</w:t>
      </w:r>
      <w:proofErr w:type="spellEnd"/>
      <w:r w:rsidRPr="00C1523E">
        <w:rPr>
          <w:spacing w:val="4"/>
          <w:sz w:val="28"/>
          <w:szCs w:val="28"/>
        </w:rPr>
        <w:t xml:space="preserve"> </w:t>
      </w:r>
      <w:proofErr w:type="spellStart"/>
      <w:r w:rsidRPr="00C1523E">
        <w:rPr>
          <w:spacing w:val="4"/>
          <w:sz w:val="28"/>
          <w:szCs w:val="28"/>
        </w:rPr>
        <w:t>поєднуватись</w:t>
      </w:r>
      <w:proofErr w:type="spellEnd"/>
      <w:r w:rsidRPr="00C1523E">
        <w:rPr>
          <w:spacing w:val="4"/>
          <w:sz w:val="28"/>
          <w:szCs w:val="28"/>
        </w:rPr>
        <w:t xml:space="preserve"> </w:t>
      </w:r>
      <w:proofErr w:type="spellStart"/>
      <w:r w:rsidRPr="00C1523E">
        <w:rPr>
          <w:spacing w:val="4"/>
          <w:sz w:val="28"/>
          <w:szCs w:val="28"/>
        </w:rPr>
        <w:t>з</w:t>
      </w:r>
      <w:proofErr w:type="spellEnd"/>
      <w:r w:rsidRPr="00C1523E">
        <w:rPr>
          <w:spacing w:val="4"/>
          <w:sz w:val="28"/>
          <w:szCs w:val="28"/>
        </w:rPr>
        <w:t xml:space="preserve"> </w:t>
      </w:r>
      <w:proofErr w:type="spellStart"/>
      <w:r w:rsidRPr="00C1523E">
        <w:rPr>
          <w:spacing w:val="4"/>
          <w:sz w:val="28"/>
          <w:szCs w:val="28"/>
        </w:rPr>
        <w:t>іншими</w:t>
      </w:r>
      <w:proofErr w:type="spellEnd"/>
      <w:r w:rsidRPr="00C1523E">
        <w:rPr>
          <w:spacing w:val="4"/>
          <w:sz w:val="28"/>
          <w:szCs w:val="28"/>
        </w:rPr>
        <w:t xml:space="preserve"> основами </w:t>
      </w:r>
      <w:proofErr w:type="spellStart"/>
      <w:r w:rsidRPr="00C1523E">
        <w:rPr>
          <w:spacing w:val="4"/>
          <w:sz w:val="28"/>
          <w:szCs w:val="28"/>
        </w:rPr>
        <w:t>і</w:t>
      </w:r>
      <w:proofErr w:type="spellEnd"/>
      <w:r w:rsidRPr="00C1523E">
        <w:rPr>
          <w:spacing w:val="4"/>
          <w:sz w:val="28"/>
          <w:szCs w:val="28"/>
        </w:rPr>
        <w:t xml:space="preserve"> </w:t>
      </w:r>
      <w:proofErr w:type="spellStart"/>
      <w:r w:rsidRPr="00C1523E">
        <w:rPr>
          <w:spacing w:val="4"/>
          <w:sz w:val="28"/>
          <w:szCs w:val="28"/>
        </w:rPr>
        <w:t>утворювати</w:t>
      </w:r>
      <w:proofErr w:type="spellEnd"/>
      <w:r w:rsidRPr="00C1523E">
        <w:rPr>
          <w:spacing w:val="4"/>
          <w:sz w:val="28"/>
          <w:szCs w:val="28"/>
        </w:rPr>
        <w:t xml:space="preserve"> як </w:t>
      </w:r>
      <w:proofErr w:type="spellStart"/>
      <w:r w:rsidRPr="00C1523E">
        <w:rPr>
          <w:spacing w:val="4"/>
          <w:sz w:val="28"/>
          <w:szCs w:val="28"/>
        </w:rPr>
        <w:t>мінімум</w:t>
      </w:r>
      <w:proofErr w:type="spellEnd"/>
      <w:r w:rsidRPr="00C1523E">
        <w:rPr>
          <w:spacing w:val="4"/>
          <w:sz w:val="28"/>
          <w:szCs w:val="28"/>
        </w:rPr>
        <w:t xml:space="preserve"> 10 </w:t>
      </w:r>
      <w:proofErr w:type="spellStart"/>
      <w:r w:rsidRPr="00C1523E">
        <w:rPr>
          <w:spacing w:val="4"/>
          <w:sz w:val="28"/>
          <w:szCs w:val="28"/>
        </w:rPr>
        <w:t>різних</w:t>
      </w:r>
      <w:proofErr w:type="spellEnd"/>
      <w:r w:rsidRPr="00C1523E">
        <w:rPr>
          <w:spacing w:val="4"/>
          <w:sz w:val="28"/>
          <w:szCs w:val="28"/>
        </w:rPr>
        <w:t xml:space="preserve"> </w:t>
      </w:r>
      <w:proofErr w:type="spellStart"/>
      <w:r w:rsidRPr="00C1523E">
        <w:rPr>
          <w:spacing w:val="4"/>
          <w:sz w:val="28"/>
          <w:szCs w:val="28"/>
        </w:rPr>
        <w:t>композитних</w:t>
      </w:r>
      <w:proofErr w:type="spellEnd"/>
      <w:r w:rsidRPr="00C1523E">
        <w:rPr>
          <w:spacing w:val="4"/>
          <w:sz w:val="28"/>
          <w:szCs w:val="28"/>
        </w:rPr>
        <w:t xml:space="preserve"> </w:t>
      </w:r>
      <w:proofErr w:type="spellStart"/>
      <w:r w:rsidRPr="00C1523E">
        <w:rPr>
          <w:spacing w:val="4"/>
          <w:sz w:val="28"/>
          <w:szCs w:val="28"/>
        </w:rPr>
        <w:t>номінантів</w:t>
      </w:r>
      <w:proofErr w:type="spellEnd"/>
      <w:r w:rsidRPr="00C1523E">
        <w:rPr>
          <w:spacing w:val="4"/>
          <w:sz w:val="28"/>
          <w:szCs w:val="28"/>
        </w:rPr>
        <w:t xml:space="preserve">. Дана </w:t>
      </w:r>
      <w:proofErr w:type="spellStart"/>
      <w:r w:rsidRPr="00C1523E">
        <w:rPr>
          <w:spacing w:val="4"/>
          <w:sz w:val="28"/>
          <w:szCs w:val="28"/>
        </w:rPr>
        <w:t>властивість</w:t>
      </w:r>
      <w:proofErr w:type="spellEnd"/>
      <w:r w:rsidRPr="00C1523E">
        <w:rPr>
          <w:spacing w:val="4"/>
          <w:sz w:val="28"/>
          <w:szCs w:val="28"/>
        </w:rPr>
        <w:t xml:space="preserve"> </w:t>
      </w:r>
      <w:r>
        <w:rPr>
          <w:spacing w:val="4"/>
          <w:sz w:val="28"/>
          <w:szCs w:val="28"/>
          <w:lang w:val="uk-UA"/>
        </w:rPr>
        <w:t>композитів</w:t>
      </w:r>
      <w:r w:rsidRPr="00C1523E">
        <w:rPr>
          <w:spacing w:val="4"/>
          <w:sz w:val="28"/>
          <w:szCs w:val="28"/>
        </w:rPr>
        <w:t xml:space="preserve"> </w:t>
      </w:r>
      <w:proofErr w:type="spellStart"/>
      <w:r w:rsidRPr="00C1523E">
        <w:rPr>
          <w:spacing w:val="4"/>
          <w:sz w:val="28"/>
          <w:szCs w:val="28"/>
        </w:rPr>
        <w:t>є</w:t>
      </w:r>
      <w:proofErr w:type="spellEnd"/>
      <w:r w:rsidRPr="00C1523E">
        <w:rPr>
          <w:spacing w:val="4"/>
          <w:sz w:val="28"/>
          <w:szCs w:val="28"/>
        </w:rPr>
        <w:t xml:space="preserve"> характерною для </w:t>
      </w:r>
      <w:proofErr w:type="spellStart"/>
      <w:r w:rsidRPr="00C1523E">
        <w:rPr>
          <w:spacing w:val="4"/>
          <w:sz w:val="28"/>
          <w:szCs w:val="28"/>
        </w:rPr>
        <w:t>американсь</w:t>
      </w:r>
      <w:proofErr w:type="spellEnd"/>
      <w:r w:rsidRPr="00C1523E">
        <w:rPr>
          <w:spacing w:val="4"/>
          <w:sz w:val="28"/>
          <w:szCs w:val="28"/>
          <w:lang w:val="uk-UA"/>
        </w:rPr>
        <w:t>к</w:t>
      </w:r>
      <w:r w:rsidRPr="00C1523E">
        <w:rPr>
          <w:spacing w:val="4"/>
          <w:sz w:val="28"/>
          <w:szCs w:val="28"/>
        </w:rPr>
        <w:t xml:space="preserve">ого спортивного </w:t>
      </w:r>
      <w:proofErr w:type="spellStart"/>
      <w:r w:rsidRPr="00C1523E">
        <w:rPr>
          <w:spacing w:val="4"/>
          <w:sz w:val="28"/>
          <w:szCs w:val="28"/>
        </w:rPr>
        <w:t>дискурсу</w:t>
      </w:r>
      <w:proofErr w:type="spellEnd"/>
      <w:r w:rsidRPr="00C1523E">
        <w:rPr>
          <w:spacing w:val="4"/>
          <w:sz w:val="28"/>
          <w:szCs w:val="28"/>
        </w:rPr>
        <w:t xml:space="preserve">. Семантика </w:t>
      </w:r>
      <w:proofErr w:type="spellStart"/>
      <w:proofErr w:type="gramStart"/>
      <w:r w:rsidRPr="00C1523E">
        <w:rPr>
          <w:spacing w:val="4"/>
          <w:sz w:val="28"/>
          <w:szCs w:val="28"/>
        </w:rPr>
        <w:t>вс</w:t>
      </w:r>
      <w:proofErr w:type="gramEnd"/>
      <w:r w:rsidRPr="00C1523E">
        <w:rPr>
          <w:spacing w:val="4"/>
          <w:sz w:val="28"/>
          <w:szCs w:val="28"/>
        </w:rPr>
        <w:t>іх</w:t>
      </w:r>
      <w:proofErr w:type="spellEnd"/>
      <w:r w:rsidRPr="00C1523E">
        <w:rPr>
          <w:spacing w:val="4"/>
          <w:sz w:val="28"/>
          <w:szCs w:val="28"/>
        </w:rPr>
        <w:t xml:space="preserve"> </w:t>
      </w:r>
      <w:r>
        <w:rPr>
          <w:spacing w:val="4"/>
          <w:sz w:val="28"/>
          <w:szCs w:val="28"/>
          <w:lang w:val="uk-UA"/>
        </w:rPr>
        <w:t>композитів</w:t>
      </w:r>
      <w:r w:rsidRPr="00C1523E">
        <w:rPr>
          <w:spacing w:val="4"/>
          <w:sz w:val="28"/>
          <w:szCs w:val="28"/>
        </w:rPr>
        <w:t xml:space="preserve"> </w:t>
      </w:r>
      <w:proofErr w:type="spellStart"/>
      <w:r w:rsidRPr="00C1523E">
        <w:rPr>
          <w:spacing w:val="4"/>
          <w:sz w:val="28"/>
          <w:szCs w:val="28"/>
        </w:rPr>
        <w:t>спортивної</w:t>
      </w:r>
      <w:proofErr w:type="spellEnd"/>
      <w:r w:rsidRPr="00C1523E">
        <w:rPr>
          <w:spacing w:val="4"/>
          <w:sz w:val="28"/>
          <w:szCs w:val="28"/>
        </w:rPr>
        <w:t xml:space="preserve"> </w:t>
      </w:r>
      <w:proofErr w:type="spellStart"/>
      <w:r w:rsidRPr="00C1523E">
        <w:rPr>
          <w:spacing w:val="4"/>
          <w:sz w:val="28"/>
          <w:szCs w:val="28"/>
        </w:rPr>
        <w:t>термінології</w:t>
      </w:r>
      <w:proofErr w:type="spellEnd"/>
      <w:r w:rsidRPr="00C1523E">
        <w:rPr>
          <w:spacing w:val="4"/>
          <w:sz w:val="28"/>
          <w:szCs w:val="28"/>
        </w:rPr>
        <w:t xml:space="preserve"> </w:t>
      </w:r>
      <w:proofErr w:type="spellStart"/>
      <w:r w:rsidRPr="00C1523E">
        <w:rPr>
          <w:spacing w:val="4"/>
          <w:sz w:val="28"/>
          <w:szCs w:val="28"/>
        </w:rPr>
        <w:t>є</w:t>
      </w:r>
      <w:proofErr w:type="spellEnd"/>
      <w:r w:rsidRPr="00C1523E">
        <w:rPr>
          <w:spacing w:val="4"/>
          <w:sz w:val="28"/>
          <w:szCs w:val="28"/>
        </w:rPr>
        <w:t xml:space="preserve"> </w:t>
      </w:r>
      <w:proofErr w:type="spellStart"/>
      <w:r w:rsidRPr="00C1523E">
        <w:rPr>
          <w:spacing w:val="4"/>
          <w:sz w:val="28"/>
          <w:szCs w:val="28"/>
        </w:rPr>
        <w:t>дос</w:t>
      </w:r>
      <w:proofErr w:type="spellEnd"/>
      <w:r w:rsidRPr="00C1523E">
        <w:rPr>
          <w:spacing w:val="4"/>
          <w:sz w:val="28"/>
          <w:szCs w:val="28"/>
          <w:lang w:val="uk-UA"/>
        </w:rPr>
        <w:t>і</w:t>
      </w:r>
      <w:r w:rsidRPr="00C1523E">
        <w:rPr>
          <w:spacing w:val="4"/>
          <w:sz w:val="28"/>
          <w:szCs w:val="28"/>
        </w:rPr>
        <w:t xml:space="preserve"> </w:t>
      </w:r>
      <w:proofErr w:type="spellStart"/>
      <w:r w:rsidRPr="00C1523E">
        <w:rPr>
          <w:spacing w:val="4"/>
          <w:sz w:val="28"/>
          <w:szCs w:val="28"/>
        </w:rPr>
        <w:t>цікавою</w:t>
      </w:r>
      <w:proofErr w:type="spellEnd"/>
      <w:r w:rsidRPr="00C1523E">
        <w:rPr>
          <w:spacing w:val="4"/>
          <w:sz w:val="28"/>
          <w:szCs w:val="28"/>
        </w:rPr>
        <w:t xml:space="preserve"> для </w:t>
      </w:r>
      <w:proofErr w:type="spellStart"/>
      <w:r w:rsidRPr="00C1523E">
        <w:rPr>
          <w:spacing w:val="4"/>
          <w:sz w:val="28"/>
          <w:szCs w:val="28"/>
        </w:rPr>
        <w:t>лінгвісти</w:t>
      </w:r>
      <w:proofErr w:type="spellEnd"/>
      <w:r w:rsidRPr="00C1523E">
        <w:rPr>
          <w:spacing w:val="4"/>
          <w:sz w:val="28"/>
          <w:szCs w:val="28"/>
          <w:lang w:val="uk-UA"/>
        </w:rPr>
        <w:t>ч</w:t>
      </w:r>
      <w:proofErr w:type="spellStart"/>
      <w:r w:rsidRPr="00C1523E">
        <w:rPr>
          <w:spacing w:val="4"/>
          <w:sz w:val="28"/>
          <w:szCs w:val="28"/>
        </w:rPr>
        <w:t>ного</w:t>
      </w:r>
      <w:proofErr w:type="spellEnd"/>
      <w:r w:rsidRPr="00C1523E">
        <w:rPr>
          <w:spacing w:val="4"/>
          <w:sz w:val="28"/>
          <w:szCs w:val="28"/>
        </w:rPr>
        <w:t xml:space="preserve"> </w:t>
      </w:r>
      <w:proofErr w:type="spellStart"/>
      <w:r w:rsidRPr="00C1523E">
        <w:rPr>
          <w:spacing w:val="4"/>
          <w:sz w:val="28"/>
          <w:szCs w:val="28"/>
        </w:rPr>
        <w:t>дослідження</w:t>
      </w:r>
      <w:proofErr w:type="spellEnd"/>
      <w:r w:rsidRPr="00C1523E">
        <w:rPr>
          <w:spacing w:val="4"/>
          <w:sz w:val="28"/>
          <w:szCs w:val="28"/>
        </w:rPr>
        <w:t xml:space="preserve">. </w:t>
      </w:r>
      <w:proofErr w:type="spellStart"/>
      <w:r w:rsidRPr="00C1523E">
        <w:rPr>
          <w:spacing w:val="4"/>
          <w:sz w:val="28"/>
          <w:szCs w:val="28"/>
        </w:rPr>
        <w:t>Спортивні</w:t>
      </w:r>
      <w:proofErr w:type="spellEnd"/>
      <w:r w:rsidRPr="00C1523E">
        <w:rPr>
          <w:spacing w:val="4"/>
          <w:sz w:val="28"/>
          <w:szCs w:val="28"/>
        </w:rPr>
        <w:t xml:space="preserve"> </w:t>
      </w:r>
      <w:proofErr w:type="spellStart"/>
      <w:r w:rsidRPr="00C1523E">
        <w:rPr>
          <w:spacing w:val="4"/>
          <w:sz w:val="28"/>
          <w:szCs w:val="28"/>
        </w:rPr>
        <w:t>композити</w:t>
      </w:r>
      <w:proofErr w:type="spellEnd"/>
      <w:r w:rsidRPr="00C1523E">
        <w:rPr>
          <w:spacing w:val="4"/>
          <w:sz w:val="28"/>
          <w:szCs w:val="28"/>
        </w:rPr>
        <w:t xml:space="preserve"> </w:t>
      </w:r>
      <w:proofErr w:type="spellStart"/>
      <w:r w:rsidRPr="00C1523E">
        <w:rPr>
          <w:spacing w:val="4"/>
          <w:sz w:val="28"/>
          <w:szCs w:val="28"/>
        </w:rPr>
        <w:t>можуть</w:t>
      </w:r>
      <w:proofErr w:type="spellEnd"/>
      <w:r w:rsidRPr="00C1523E">
        <w:rPr>
          <w:spacing w:val="4"/>
          <w:sz w:val="28"/>
          <w:szCs w:val="28"/>
        </w:rPr>
        <w:t xml:space="preserve"> </w:t>
      </w:r>
      <w:proofErr w:type="spellStart"/>
      <w:r w:rsidRPr="00C1523E">
        <w:rPr>
          <w:spacing w:val="4"/>
          <w:sz w:val="28"/>
          <w:szCs w:val="28"/>
        </w:rPr>
        <w:t>із</w:t>
      </w:r>
      <w:proofErr w:type="spellEnd"/>
      <w:r w:rsidRPr="00C1523E">
        <w:rPr>
          <w:spacing w:val="4"/>
          <w:sz w:val="28"/>
          <w:szCs w:val="28"/>
        </w:rPr>
        <w:t xml:space="preserve"> </w:t>
      </w:r>
      <w:proofErr w:type="spellStart"/>
      <w:r w:rsidRPr="00C1523E">
        <w:rPr>
          <w:spacing w:val="4"/>
          <w:sz w:val="28"/>
          <w:szCs w:val="28"/>
        </w:rPr>
        <w:t>непрямим</w:t>
      </w:r>
      <w:proofErr w:type="spellEnd"/>
      <w:r w:rsidRPr="00C1523E">
        <w:rPr>
          <w:spacing w:val="4"/>
          <w:sz w:val="28"/>
          <w:szCs w:val="28"/>
        </w:rPr>
        <w:t xml:space="preserve"> </w:t>
      </w:r>
      <w:proofErr w:type="spellStart"/>
      <w:r w:rsidRPr="00C1523E">
        <w:rPr>
          <w:spacing w:val="4"/>
          <w:sz w:val="28"/>
          <w:szCs w:val="28"/>
        </w:rPr>
        <w:t>значенням</w:t>
      </w:r>
      <w:proofErr w:type="spellEnd"/>
      <w:r w:rsidRPr="00C1523E">
        <w:rPr>
          <w:spacing w:val="4"/>
          <w:sz w:val="28"/>
          <w:szCs w:val="28"/>
        </w:rPr>
        <w:t xml:space="preserve"> </w:t>
      </w:r>
      <w:proofErr w:type="spellStart"/>
      <w:r w:rsidRPr="00C1523E">
        <w:rPr>
          <w:spacing w:val="4"/>
          <w:sz w:val="28"/>
          <w:szCs w:val="28"/>
        </w:rPr>
        <w:t>можуть</w:t>
      </w:r>
      <w:proofErr w:type="spellEnd"/>
      <w:r w:rsidRPr="00C1523E">
        <w:rPr>
          <w:spacing w:val="4"/>
          <w:sz w:val="28"/>
          <w:szCs w:val="28"/>
        </w:rPr>
        <w:t xml:space="preserve"> </w:t>
      </w:r>
      <w:proofErr w:type="spellStart"/>
      <w:r w:rsidRPr="00C1523E">
        <w:rPr>
          <w:spacing w:val="4"/>
          <w:sz w:val="28"/>
          <w:szCs w:val="28"/>
        </w:rPr>
        <w:t>поєднувати</w:t>
      </w:r>
      <w:proofErr w:type="spellEnd"/>
      <w:r w:rsidRPr="00C1523E">
        <w:rPr>
          <w:spacing w:val="4"/>
          <w:sz w:val="28"/>
          <w:szCs w:val="28"/>
        </w:rPr>
        <w:t xml:space="preserve"> в </w:t>
      </w:r>
      <w:proofErr w:type="spellStart"/>
      <w:r w:rsidRPr="00C1523E">
        <w:rPr>
          <w:spacing w:val="4"/>
          <w:sz w:val="28"/>
          <w:szCs w:val="28"/>
        </w:rPr>
        <w:t>собі</w:t>
      </w:r>
      <w:proofErr w:type="spellEnd"/>
      <w:r w:rsidRPr="00C1523E">
        <w:rPr>
          <w:spacing w:val="4"/>
          <w:sz w:val="28"/>
          <w:szCs w:val="28"/>
        </w:rPr>
        <w:t xml:space="preserve"> </w:t>
      </w:r>
      <w:proofErr w:type="spellStart"/>
      <w:r w:rsidRPr="00C1523E">
        <w:rPr>
          <w:spacing w:val="4"/>
          <w:sz w:val="28"/>
          <w:szCs w:val="28"/>
        </w:rPr>
        <w:t>метафорично-метонімічне</w:t>
      </w:r>
      <w:proofErr w:type="spellEnd"/>
      <w:r w:rsidRPr="00C1523E">
        <w:rPr>
          <w:spacing w:val="4"/>
          <w:sz w:val="28"/>
          <w:szCs w:val="28"/>
        </w:rPr>
        <w:t xml:space="preserve"> </w:t>
      </w:r>
      <w:proofErr w:type="spellStart"/>
      <w:r w:rsidRPr="00C1523E">
        <w:rPr>
          <w:spacing w:val="4"/>
          <w:sz w:val="28"/>
          <w:szCs w:val="28"/>
        </w:rPr>
        <w:t>значення</w:t>
      </w:r>
      <w:proofErr w:type="spellEnd"/>
      <w:r w:rsidRPr="00C1523E">
        <w:rPr>
          <w:spacing w:val="4"/>
          <w:sz w:val="28"/>
          <w:szCs w:val="28"/>
        </w:rPr>
        <w:t xml:space="preserve">, </w:t>
      </w:r>
      <w:proofErr w:type="spellStart"/>
      <w:r w:rsidRPr="00C1523E">
        <w:rPr>
          <w:spacing w:val="4"/>
          <w:sz w:val="28"/>
          <w:szCs w:val="28"/>
        </w:rPr>
        <w:t>що</w:t>
      </w:r>
      <w:proofErr w:type="spellEnd"/>
      <w:r w:rsidRPr="00C1523E">
        <w:rPr>
          <w:spacing w:val="4"/>
          <w:sz w:val="28"/>
          <w:szCs w:val="28"/>
        </w:rPr>
        <w:t xml:space="preserve"> </w:t>
      </w:r>
      <w:proofErr w:type="spellStart"/>
      <w:r w:rsidRPr="00C1523E">
        <w:rPr>
          <w:spacing w:val="4"/>
          <w:sz w:val="28"/>
          <w:szCs w:val="28"/>
        </w:rPr>
        <w:t>поясн</w:t>
      </w:r>
      <w:r w:rsidRPr="00C1523E">
        <w:rPr>
          <w:spacing w:val="4"/>
          <w:sz w:val="28"/>
          <w:szCs w:val="28"/>
          <w:lang w:val="uk-UA"/>
        </w:rPr>
        <w:t>ю</w:t>
      </w:r>
      <w:r w:rsidRPr="00C1523E">
        <w:rPr>
          <w:vanish/>
          <w:spacing w:val="4"/>
          <w:sz w:val="28"/>
          <w:szCs w:val="28"/>
          <w:lang w:val="uk-UA"/>
        </w:rPr>
        <w:t>сфері</w:t>
      </w:r>
      <w:r>
        <w:rPr>
          <w:vanish/>
          <w:spacing w:val="4"/>
          <w:sz w:val="28"/>
          <w:szCs w:val="28"/>
          <w:lang w:val="uk-UA"/>
        </w:rPr>
        <w:t xml:space="preserve"> </w:t>
      </w:r>
      <w:r w:rsidRPr="00C1523E">
        <w:rPr>
          <w:vanish/>
          <w:spacing w:val="4"/>
          <w:sz w:val="28"/>
          <w:szCs w:val="28"/>
          <w:lang w:val="uk-UA"/>
        </w:rPr>
        <w:t>оказіоналізмів піддає</w:t>
      </w:r>
      <w:r w:rsidRPr="00C1523E">
        <w:rPr>
          <w:spacing w:val="4"/>
          <w:sz w:val="28"/>
          <w:szCs w:val="28"/>
          <w:lang w:val="uk-UA"/>
        </w:rPr>
        <w:t>ться</w:t>
      </w:r>
      <w:proofErr w:type="spellEnd"/>
      <w:r w:rsidRPr="00C1523E">
        <w:rPr>
          <w:spacing w:val="4"/>
          <w:sz w:val="28"/>
          <w:szCs w:val="28"/>
          <w:lang w:val="uk-UA"/>
        </w:rPr>
        <w:t xml:space="preserve"> прагненням авторів до економії мовних засобів. Отриманні результати дають нам чітке уявлення про семантику </w:t>
      </w:r>
      <w:r>
        <w:rPr>
          <w:spacing w:val="4"/>
          <w:sz w:val="28"/>
          <w:szCs w:val="28"/>
          <w:lang w:val="uk-UA"/>
        </w:rPr>
        <w:t>композитів</w:t>
      </w:r>
      <w:r w:rsidRPr="00C1523E">
        <w:rPr>
          <w:spacing w:val="4"/>
          <w:sz w:val="28"/>
          <w:szCs w:val="28"/>
          <w:lang w:val="uk-UA"/>
        </w:rPr>
        <w:t xml:space="preserve"> американського спортивного дискурсу та створюють необхідність більш ґрунтовного </w:t>
      </w:r>
      <w:proofErr w:type="gramStart"/>
      <w:r w:rsidRPr="00C1523E">
        <w:rPr>
          <w:spacing w:val="4"/>
          <w:sz w:val="28"/>
          <w:szCs w:val="28"/>
          <w:lang w:val="uk-UA"/>
        </w:rPr>
        <w:lastRenderedPageBreak/>
        <w:t>досл</w:t>
      </w:r>
      <w:proofErr w:type="gramEnd"/>
      <w:r w:rsidRPr="00C1523E">
        <w:rPr>
          <w:spacing w:val="4"/>
          <w:sz w:val="28"/>
          <w:szCs w:val="28"/>
          <w:lang w:val="uk-UA"/>
        </w:rPr>
        <w:t>ідження особливостей утворення та функціонування іменників, прикметників та дієслів.</w:t>
      </w:r>
    </w:p>
    <w:p w:rsidR="00705A83" w:rsidRDefault="00705A83" w:rsidP="00C31FD7">
      <w:pPr>
        <w:spacing w:line="360" w:lineRule="auto"/>
        <w:ind w:right="-1" w:firstLine="720"/>
        <w:jc w:val="center"/>
        <w:rPr>
          <w:b/>
          <w:spacing w:val="4"/>
          <w:sz w:val="28"/>
          <w:szCs w:val="28"/>
          <w:lang w:val="en-US"/>
        </w:rPr>
      </w:pPr>
    </w:p>
    <w:p w:rsidR="001D03C8" w:rsidRPr="000A2948" w:rsidRDefault="001D03C8" w:rsidP="00C31FD7">
      <w:pPr>
        <w:spacing w:line="360" w:lineRule="auto"/>
        <w:ind w:right="-1" w:firstLine="720"/>
        <w:jc w:val="center"/>
        <w:rPr>
          <w:b/>
          <w:spacing w:val="4"/>
          <w:sz w:val="28"/>
          <w:szCs w:val="28"/>
          <w:lang w:val="uk-UA"/>
        </w:rPr>
      </w:pPr>
      <w:r w:rsidRPr="000A2948">
        <w:rPr>
          <w:b/>
          <w:spacing w:val="4"/>
          <w:sz w:val="28"/>
          <w:szCs w:val="28"/>
          <w:lang w:val="uk-UA"/>
        </w:rPr>
        <w:t>Список використаних джерел</w:t>
      </w:r>
    </w:p>
    <w:p w:rsidR="00C04407" w:rsidRPr="00C1523E" w:rsidRDefault="00C04407" w:rsidP="00C31FD7">
      <w:pPr>
        <w:numPr>
          <w:ilvl w:val="0"/>
          <w:numId w:val="1"/>
        </w:numPr>
        <w:tabs>
          <w:tab w:val="left" w:pos="-360"/>
          <w:tab w:val="left" w:pos="900"/>
        </w:tabs>
        <w:spacing w:line="360" w:lineRule="auto"/>
        <w:ind w:left="0" w:right="-1" w:firstLine="720"/>
        <w:jc w:val="both"/>
        <w:rPr>
          <w:sz w:val="28"/>
          <w:szCs w:val="28"/>
          <w:lang w:val="uk-UA"/>
        </w:rPr>
      </w:pPr>
      <w:proofErr w:type="spellStart"/>
      <w:r w:rsidRPr="00C1523E">
        <w:rPr>
          <w:sz w:val="28"/>
          <w:szCs w:val="28"/>
          <w:lang w:val="uk-UA"/>
        </w:rPr>
        <w:t>Дмитрошкін</w:t>
      </w:r>
      <w:proofErr w:type="spellEnd"/>
      <w:r w:rsidRPr="00C1523E">
        <w:rPr>
          <w:sz w:val="28"/>
          <w:szCs w:val="28"/>
          <w:lang w:val="uk-UA"/>
        </w:rPr>
        <w:t xml:space="preserve"> Д.Е. Композитні номінації </w:t>
      </w:r>
      <w:proofErr w:type="spellStart"/>
      <w:r w:rsidRPr="00C1523E">
        <w:rPr>
          <w:sz w:val="28"/>
          <w:szCs w:val="28"/>
          <w:lang w:val="uk-UA"/>
        </w:rPr>
        <w:t>концептосфери</w:t>
      </w:r>
      <w:proofErr w:type="spellEnd"/>
      <w:r w:rsidRPr="00C1523E">
        <w:rPr>
          <w:sz w:val="28"/>
          <w:szCs w:val="28"/>
          <w:lang w:val="uk-UA"/>
        </w:rPr>
        <w:t xml:space="preserve"> спорт (на матеріалі американської преси) / Д.Е.</w:t>
      </w:r>
      <w:proofErr w:type="spellStart"/>
      <w:r w:rsidRPr="00C1523E">
        <w:rPr>
          <w:sz w:val="28"/>
          <w:szCs w:val="28"/>
          <w:lang w:val="uk-UA"/>
        </w:rPr>
        <w:t>Дмитрошкін</w:t>
      </w:r>
      <w:proofErr w:type="spellEnd"/>
      <w:r w:rsidRPr="00C1523E">
        <w:rPr>
          <w:sz w:val="28"/>
          <w:szCs w:val="28"/>
          <w:lang w:val="uk-UA"/>
        </w:rPr>
        <w:t xml:space="preserve"> // Вісник. Зб. наук. статей </w:t>
      </w:r>
      <w:proofErr w:type="spellStart"/>
      <w:r w:rsidRPr="00C1523E">
        <w:rPr>
          <w:sz w:val="28"/>
          <w:szCs w:val="28"/>
          <w:lang w:val="uk-UA"/>
        </w:rPr>
        <w:t>Київськ</w:t>
      </w:r>
      <w:proofErr w:type="spellEnd"/>
      <w:r w:rsidRPr="00C1523E">
        <w:rPr>
          <w:sz w:val="28"/>
          <w:szCs w:val="28"/>
          <w:lang w:val="uk-UA"/>
        </w:rPr>
        <w:t xml:space="preserve">. </w:t>
      </w:r>
      <w:proofErr w:type="spellStart"/>
      <w:r w:rsidRPr="00C1523E">
        <w:rPr>
          <w:sz w:val="28"/>
          <w:szCs w:val="28"/>
          <w:lang w:val="uk-UA"/>
        </w:rPr>
        <w:t>міжнар</w:t>
      </w:r>
      <w:proofErr w:type="spellEnd"/>
      <w:r w:rsidRPr="00C1523E">
        <w:rPr>
          <w:sz w:val="28"/>
          <w:szCs w:val="28"/>
          <w:lang w:val="uk-UA"/>
        </w:rPr>
        <w:t xml:space="preserve">. </w:t>
      </w:r>
      <w:proofErr w:type="spellStart"/>
      <w:r w:rsidRPr="00C1523E">
        <w:rPr>
          <w:sz w:val="28"/>
          <w:szCs w:val="28"/>
          <w:lang w:val="uk-UA"/>
        </w:rPr>
        <w:t>ун-ту</w:t>
      </w:r>
      <w:proofErr w:type="spellEnd"/>
      <w:r w:rsidRPr="00C1523E">
        <w:rPr>
          <w:sz w:val="28"/>
          <w:szCs w:val="28"/>
          <w:lang w:val="uk-UA"/>
        </w:rPr>
        <w:t>. Серія Іноземна філологія. – К.: Правові джерела, 2009. – вип. 5. – С. 120–139.</w:t>
      </w:r>
    </w:p>
    <w:p w:rsidR="00C04407" w:rsidRPr="00C04407" w:rsidRDefault="00C04407" w:rsidP="00C31FD7">
      <w:pPr>
        <w:numPr>
          <w:ilvl w:val="0"/>
          <w:numId w:val="1"/>
        </w:numPr>
        <w:tabs>
          <w:tab w:val="left" w:pos="-360"/>
          <w:tab w:val="left" w:pos="900"/>
        </w:tabs>
        <w:spacing w:line="360" w:lineRule="auto"/>
        <w:ind w:left="0" w:right="-1" w:firstLine="720"/>
        <w:jc w:val="both"/>
        <w:rPr>
          <w:sz w:val="28"/>
          <w:szCs w:val="28"/>
          <w:lang w:val="uk-UA"/>
        </w:rPr>
      </w:pPr>
      <w:proofErr w:type="spellStart"/>
      <w:r w:rsidRPr="00C04407">
        <w:rPr>
          <w:sz w:val="28"/>
          <w:szCs w:val="28"/>
          <w:lang w:val="uk-UA"/>
        </w:rPr>
        <w:t>Дмитрошкін</w:t>
      </w:r>
      <w:proofErr w:type="spellEnd"/>
      <w:r w:rsidRPr="00C04407">
        <w:rPr>
          <w:sz w:val="28"/>
          <w:szCs w:val="28"/>
          <w:lang w:val="uk-UA"/>
        </w:rPr>
        <w:t xml:space="preserve"> Д.</w:t>
      </w:r>
      <w:r w:rsidRPr="00C1523E">
        <w:rPr>
          <w:sz w:val="28"/>
          <w:szCs w:val="28"/>
          <w:lang w:val="uk-UA"/>
        </w:rPr>
        <w:t>Е.</w:t>
      </w:r>
      <w:r w:rsidRPr="00C04407">
        <w:rPr>
          <w:sz w:val="28"/>
          <w:szCs w:val="28"/>
          <w:lang w:val="uk-UA"/>
        </w:rPr>
        <w:t xml:space="preserve"> Структурно-складні іменники у мові спорту / Д.</w:t>
      </w:r>
      <w:r w:rsidRPr="00C1523E">
        <w:rPr>
          <w:sz w:val="28"/>
          <w:szCs w:val="28"/>
          <w:lang w:val="uk-UA"/>
        </w:rPr>
        <w:t>Е.</w:t>
      </w:r>
      <w:r w:rsidRPr="00C04407">
        <w:rPr>
          <w:sz w:val="28"/>
          <w:szCs w:val="28"/>
          <w:lang w:val="uk-UA"/>
        </w:rPr>
        <w:t xml:space="preserve"> </w:t>
      </w:r>
      <w:proofErr w:type="spellStart"/>
      <w:r w:rsidRPr="00C04407">
        <w:rPr>
          <w:sz w:val="28"/>
          <w:szCs w:val="28"/>
          <w:lang w:val="uk-UA"/>
        </w:rPr>
        <w:t>Дмитрошкін</w:t>
      </w:r>
      <w:proofErr w:type="spellEnd"/>
      <w:r w:rsidRPr="00C04407">
        <w:rPr>
          <w:sz w:val="28"/>
          <w:szCs w:val="28"/>
          <w:lang w:val="uk-UA"/>
        </w:rPr>
        <w:t xml:space="preserve"> // Лінгвістичні та методичні проблеми навчання мови як іноземної: Матеріали </w:t>
      </w:r>
      <w:r w:rsidRPr="00C1523E">
        <w:rPr>
          <w:sz w:val="28"/>
          <w:szCs w:val="28"/>
        </w:rPr>
        <w:t>VIII</w:t>
      </w:r>
      <w:r w:rsidRPr="00C04407">
        <w:rPr>
          <w:sz w:val="28"/>
          <w:szCs w:val="28"/>
          <w:lang w:val="uk-UA"/>
        </w:rPr>
        <w:t xml:space="preserve"> Міжнародної науково-практичної конференції. - Полтава: Полтавський університет економіки і торгівлі, 2010</w:t>
      </w:r>
      <w:r w:rsidRPr="00C1523E">
        <w:rPr>
          <w:sz w:val="28"/>
          <w:szCs w:val="28"/>
          <w:lang w:val="uk-UA"/>
        </w:rPr>
        <w:t>.</w:t>
      </w:r>
      <w:r w:rsidRPr="00C04407">
        <w:rPr>
          <w:sz w:val="28"/>
          <w:szCs w:val="28"/>
          <w:lang w:val="uk-UA"/>
        </w:rPr>
        <w:t xml:space="preserve"> – С. 125–127</w:t>
      </w:r>
      <w:r w:rsidRPr="00C1523E">
        <w:rPr>
          <w:sz w:val="28"/>
          <w:szCs w:val="28"/>
          <w:lang w:val="uk-UA"/>
        </w:rPr>
        <w:t>.</w:t>
      </w:r>
    </w:p>
    <w:p w:rsidR="00C04407" w:rsidRPr="00C04407" w:rsidRDefault="00C04407" w:rsidP="00C31FD7">
      <w:pPr>
        <w:numPr>
          <w:ilvl w:val="0"/>
          <w:numId w:val="1"/>
        </w:numPr>
        <w:tabs>
          <w:tab w:val="left" w:pos="-360"/>
          <w:tab w:val="left" w:pos="900"/>
        </w:tabs>
        <w:spacing w:line="360" w:lineRule="auto"/>
        <w:ind w:left="0" w:right="-1" w:firstLine="720"/>
        <w:jc w:val="both"/>
        <w:rPr>
          <w:sz w:val="28"/>
          <w:szCs w:val="28"/>
          <w:lang w:val="uk-UA"/>
        </w:rPr>
      </w:pPr>
      <w:proofErr w:type="spellStart"/>
      <w:r w:rsidRPr="00C04407">
        <w:rPr>
          <w:sz w:val="28"/>
          <w:szCs w:val="28"/>
          <w:lang w:val="uk-UA"/>
        </w:rPr>
        <w:t>Крайняк</w:t>
      </w:r>
      <w:proofErr w:type="spellEnd"/>
      <w:r w:rsidRPr="00C04407">
        <w:rPr>
          <w:sz w:val="28"/>
          <w:szCs w:val="28"/>
          <w:lang w:val="uk-UA"/>
        </w:rPr>
        <w:t xml:space="preserve"> Л.К. Композити з першим дієслівним компонентом у сучасній англійській мові: семантико-когнітивний аспект : автореф. дис. на здобуття наук. ступеня канд. філол. наук: спец. 10.02.04 </w:t>
      </w:r>
      <w:proofErr w:type="spellStart"/>
      <w:r w:rsidRPr="00C04407">
        <w:rPr>
          <w:sz w:val="28"/>
          <w:szCs w:val="28"/>
          <w:lang w:val="uk-UA"/>
        </w:rPr>
        <w:t>“Германські</w:t>
      </w:r>
      <w:proofErr w:type="spellEnd"/>
      <w:r w:rsidRPr="00C04407">
        <w:rPr>
          <w:sz w:val="28"/>
          <w:szCs w:val="28"/>
          <w:lang w:val="uk-UA"/>
        </w:rPr>
        <w:t xml:space="preserve"> </w:t>
      </w:r>
      <w:proofErr w:type="spellStart"/>
      <w:r w:rsidRPr="00C04407">
        <w:rPr>
          <w:sz w:val="28"/>
          <w:szCs w:val="28"/>
          <w:lang w:val="uk-UA"/>
        </w:rPr>
        <w:t>мови”</w:t>
      </w:r>
      <w:proofErr w:type="spellEnd"/>
      <w:r w:rsidRPr="00C04407">
        <w:rPr>
          <w:sz w:val="28"/>
          <w:szCs w:val="28"/>
          <w:lang w:val="uk-UA"/>
        </w:rPr>
        <w:t xml:space="preserve">/ Л.К. </w:t>
      </w:r>
      <w:proofErr w:type="spellStart"/>
      <w:r w:rsidRPr="00C04407">
        <w:rPr>
          <w:sz w:val="28"/>
          <w:szCs w:val="28"/>
          <w:lang w:val="uk-UA"/>
        </w:rPr>
        <w:t>Крайняк</w:t>
      </w:r>
      <w:proofErr w:type="spellEnd"/>
      <w:r w:rsidRPr="00C04407">
        <w:rPr>
          <w:sz w:val="28"/>
          <w:szCs w:val="28"/>
          <w:lang w:val="uk-UA"/>
        </w:rPr>
        <w:t>. – Київ, 2001. – 17 с.</w:t>
      </w:r>
    </w:p>
    <w:p w:rsidR="00C04407" w:rsidRPr="00C04407" w:rsidRDefault="00C04407" w:rsidP="00C31FD7">
      <w:pPr>
        <w:numPr>
          <w:ilvl w:val="0"/>
          <w:numId w:val="1"/>
        </w:numPr>
        <w:tabs>
          <w:tab w:val="left" w:pos="-360"/>
          <w:tab w:val="left" w:pos="900"/>
        </w:tabs>
        <w:spacing w:line="360" w:lineRule="auto"/>
        <w:ind w:left="0" w:right="-1" w:firstLine="720"/>
        <w:jc w:val="both"/>
        <w:rPr>
          <w:sz w:val="28"/>
          <w:szCs w:val="28"/>
          <w:lang w:val="uk-UA"/>
        </w:rPr>
      </w:pPr>
      <w:r w:rsidRPr="00C04407">
        <w:rPr>
          <w:sz w:val="28"/>
          <w:szCs w:val="28"/>
          <w:lang w:val="uk-UA"/>
        </w:rPr>
        <w:t xml:space="preserve">Литвинко О. А. Словотвірні та семантичні характеристики англійської термінологічної підсистеми машинобудування : автореф. дис. на здобуття наук. ступеня канд. філол. наук : спец. 10.02.04 </w:t>
      </w:r>
      <w:proofErr w:type="spellStart"/>
      <w:r w:rsidRPr="00C04407">
        <w:rPr>
          <w:sz w:val="28"/>
          <w:szCs w:val="28"/>
          <w:lang w:val="uk-UA"/>
        </w:rPr>
        <w:t>“Германські</w:t>
      </w:r>
      <w:proofErr w:type="spellEnd"/>
      <w:r w:rsidRPr="00C04407">
        <w:rPr>
          <w:sz w:val="28"/>
          <w:szCs w:val="28"/>
          <w:lang w:val="uk-UA"/>
        </w:rPr>
        <w:t xml:space="preserve"> </w:t>
      </w:r>
      <w:proofErr w:type="spellStart"/>
      <w:r w:rsidRPr="00C04407">
        <w:rPr>
          <w:sz w:val="28"/>
          <w:szCs w:val="28"/>
          <w:lang w:val="uk-UA"/>
        </w:rPr>
        <w:t>мови”</w:t>
      </w:r>
      <w:proofErr w:type="spellEnd"/>
      <w:r w:rsidRPr="00C04407">
        <w:rPr>
          <w:sz w:val="28"/>
          <w:szCs w:val="28"/>
          <w:lang w:val="uk-UA"/>
        </w:rPr>
        <w:t xml:space="preserve"> / О. А. Литвинко. – Харків, 2007. – 20 с.</w:t>
      </w:r>
    </w:p>
    <w:p w:rsidR="00C04407" w:rsidRPr="00C1523E" w:rsidRDefault="00C04407" w:rsidP="00C31FD7">
      <w:pPr>
        <w:numPr>
          <w:ilvl w:val="0"/>
          <w:numId w:val="1"/>
        </w:numPr>
        <w:tabs>
          <w:tab w:val="left" w:pos="-360"/>
          <w:tab w:val="left" w:pos="900"/>
        </w:tabs>
        <w:spacing w:line="360" w:lineRule="auto"/>
        <w:ind w:left="0" w:right="-1" w:firstLine="720"/>
        <w:jc w:val="both"/>
        <w:rPr>
          <w:sz w:val="28"/>
          <w:szCs w:val="28"/>
          <w:lang w:val="uk-UA"/>
        </w:rPr>
      </w:pPr>
      <w:r w:rsidRPr="002806C0">
        <w:rPr>
          <w:sz w:val="28"/>
          <w:szCs w:val="28"/>
          <w:lang w:val="uk-UA"/>
        </w:rPr>
        <w:t xml:space="preserve">Палій О.С. Семантичні типи дієслів з постпозитивним компонентом </w:t>
      </w:r>
      <w:r w:rsidRPr="002806C0">
        <w:rPr>
          <w:sz w:val="28"/>
          <w:szCs w:val="28"/>
          <w:lang w:val="en-US"/>
        </w:rPr>
        <w:t>off</w:t>
      </w:r>
      <w:r w:rsidRPr="002806C0">
        <w:rPr>
          <w:sz w:val="28"/>
          <w:szCs w:val="28"/>
          <w:lang w:val="uk-UA"/>
        </w:rPr>
        <w:t xml:space="preserve"> в англійській мові / О.С. Палій // Сучасні дослідження з іноземної філології: Збірник наукових праць. – Ужгород, 2007. – Вип. 5– С. 102–114.</w:t>
      </w:r>
    </w:p>
    <w:sectPr w:rsidR="00C04407" w:rsidRPr="00C1523E" w:rsidSect="002806C0">
      <w:pgSz w:w="11906" w:h="16838"/>
      <w:pgMar w:top="993" w:right="850" w:bottom="993"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CC"/>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4A14F7D"/>
    <w:multiLevelType w:val="hybridMultilevel"/>
    <w:tmpl w:val="49688048"/>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08"/>
  <w:characterSpacingControl w:val="doNotCompress"/>
  <w:compat>
    <w:useFELayout/>
  </w:compat>
  <w:rsids>
    <w:rsidRoot w:val="00EE438C"/>
    <w:rsid w:val="000A2948"/>
    <w:rsid w:val="001D03C8"/>
    <w:rsid w:val="001F5A25"/>
    <w:rsid w:val="002806C0"/>
    <w:rsid w:val="003322F6"/>
    <w:rsid w:val="00410F20"/>
    <w:rsid w:val="00476A3D"/>
    <w:rsid w:val="00592EBB"/>
    <w:rsid w:val="00705A83"/>
    <w:rsid w:val="00901485"/>
    <w:rsid w:val="00B20747"/>
    <w:rsid w:val="00C04407"/>
    <w:rsid w:val="00C31FD7"/>
    <w:rsid w:val="00CD39B7"/>
    <w:rsid w:val="00E55CDB"/>
    <w:rsid w:val="00EE438C"/>
    <w:rsid w:val="00F125E9"/>
    <w:rsid w:val="00F83074"/>
  </w:rsids>
  <m:mathPr>
    <m:mathFont m:val="Cambria Math"/>
    <m:brkBin m:val="before"/>
    <m:brkBinSub m:val="--"/>
    <m:smallFrac m:val="off"/>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ja-JP"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E438C"/>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10</Pages>
  <Words>2837</Words>
  <Characters>16174</Characters>
  <Application>Microsoft Office Word</Application>
  <DocSecurity>0</DocSecurity>
  <Lines>134</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18974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Danny</dc:creator>
  <cp:keywords/>
  <dc:description/>
  <cp:lastModifiedBy>Danny</cp:lastModifiedBy>
  <cp:revision>14</cp:revision>
  <dcterms:created xsi:type="dcterms:W3CDTF">2019-05-07T15:55:00Z</dcterms:created>
  <dcterms:modified xsi:type="dcterms:W3CDTF">2019-05-08T06:26:00Z</dcterms:modified>
</cp:coreProperties>
</file>