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504A" w:rsidRPr="005E504A" w:rsidRDefault="005E504A" w:rsidP="00A5019D">
      <w:pPr>
        <w:autoSpaceDE w:val="0"/>
        <w:autoSpaceDN w:val="0"/>
        <w:adjustRightInd w:val="0"/>
        <w:spacing w:line="360" w:lineRule="auto"/>
        <w:ind w:left="-567" w:right="141"/>
        <w:jc w:val="both"/>
        <w:rPr>
          <w:b/>
          <w:sz w:val="28"/>
          <w:szCs w:val="28"/>
          <w:lang w:val="uk-UA"/>
        </w:rPr>
      </w:pPr>
      <w:r w:rsidRPr="005E504A">
        <w:rPr>
          <w:b/>
          <w:sz w:val="28"/>
          <w:szCs w:val="28"/>
          <w:lang w:val="uk-UA"/>
        </w:rPr>
        <w:t>УДК 811.11-112</w:t>
      </w:r>
    </w:p>
    <w:p w:rsidR="00567FC1" w:rsidRDefault="005E504A" w:rsidP="00A5019D">
      <w:pPr>
        <w:autoSpaceDE w:val="0"/>
        <w:autoSpaceDN w:val="0"/>
        <w:adjustRightInd w:val="0"/>
        <w:spacing w:line="360" w:lineRule="auto"/>
        <w:ind w:left="-567" w:right="141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ПОЛІКОМПОНЕНТНІ ЛЕКСИЧНІ ОДИНИЦІ В А</w:t>
      </w:r>
      <w:r w:rsidR="00373FF8">
        <w:rPr>
          <w:b/>
          <w:sz w:val="28"/>
          <w:szCs w:val="28"/>
          <w:lang w:val="uk-UA"/>
        </w:rPr>
        <w:t>МЕРИКАНСЬКОМУ СПОРТИВНОМУ МЕДІА</w:t>
      </w:r>
      <w:r>
        <w:rPr>
          <w:b/>
          <w:sz w:val="28"/>
          <w:szCs w:val="28"/>
          <w:lang w:val="uk-UA"/>
        </w:rPr>
        <w:t>ДИСКУРСІ</w:t>
      </w:r>
    </w:p>
    <w:p w:rsidR="00B6385E" w:rsidRDefault="00B6385E" w:rsidP="00A5019D">
      <w:pPr>
        <w:autoSpaceDE w:val="0"/>
        <w:autoSpaceDN w:val="0"/>
        <w:adjustRightInd w:val="0"/>
        <w:spacing w:line="360" w:lineRule="auto"/>
        <w:ind w:left="-567" w:right="141"/>
        <w:jc w:val="right"/>
        <w:rPr>
          <w:b/>
          <w:sz w:val="28"/>
          <w:szCs w:val="28"/>
          <w:lang w:val="uk-UA"/>
        </w:rPr>
      </w:pPr>
    </w:p>
    <w:p w:rsidR="005E504A" w:rsidRDefault="005E504A" w:rsidP="00A5019D">
      <w:pPr>
        <w:autoSpaceDE w:val="0"/>
        <w:autoSpaceDN w:val="0"/>
        <w:adjustRightInd w:val="0"/>
        <w:spacing w:line="360" w:lineRule="auto"/>
        <w:ind w:left="-567" w:right="141"/>
        <w:jc w:val="right"/>
        <w:rPr>
          <w:b/>
          <w:sz w:val="28"/>
          <w:szCs w:val="28"/>
          <w:lang w:val="uk-UA"/>
        </w:rPr>
      </w:pPr>
      <w:proofErr w:type="spellStart"/>
      <w:r>
        <w:rPr>
          <w:b/>
          <w:sz w:val="28"/>
          <w:szCs w:val="28"/>
          <w:lang w:val="uk-UA"/>
        </w:rPr>
        <w:t>Дмитрошкін</w:t>
      </w:r>
      <w:proofErr w:type="spellEnd"/>
      <w:r>
        <w:rPr>
          <w:b/>
          <w:sz w:val="28"/>
          <w:szCs w:val="28"/>
          <w:lang w:val="uk-UA"/>
        </w:rPr>
        <w:t xml:space="preserve"> Денис Едуардович</w:t>
      </w:r>
    </w:p>
    <w:p w:rsidR="005E504A" w:rsidRPr="00A5019D" w:rsidRDefault="005E504A" w:rsidP="00A5019D">
      <w:pPr>
        <w:autoSpaceDE w:val="0"/>
        <w:autoSpaceDN w:val="0"/>
        <w:adjustRightInd w:val="0"/>
        <w:spacing w:line="360" w:lineRule="auto"/>
        <w:ind w:left="-567" w:right="141"/>
        <w:jc w:val="right"/>
        <w:rPr>
          <w:sz w:val="28"/>
          <w:szCs w:val="28"/>
          <w:lang w:val="uk-UA"/>
        </w:rPr>
      </w:pPr>
      <w:r w:rsidRPr="00A5019D">
        <w:rPr>
          <w:sz w:val="28"/>
          <w:szCs w:val="28"/>
          <w:lang w:val="uk-UA"/>
        </w:rPr>
        <w:t xml:space="preserve">ст. викладач </w:t>
      </w:r>
    </w:p>
    <w:p w:rsidR="005E504A" w:rsidRPr="00A5019D" w:rsidRDefault="005E504A" w:rsidP="00A5019D">
      <w:pPr>
        <w:autoSpaceDE w:val="0"/>
        <w:autoSpaceDN w:val="0"/>
        <w:adjustRightInd w:val="0"/>
        <w:spacing w:line="360" w:lineRule="auto"/>
        <w:ind w:left="-567" w:right="141"/>
        <w:jc w:val="right"/>
        <w:rPr>
          <w:sz w:val="28"/>
          <w:szCs w:val="28"/>
          <w:lang w:val="uk-UA"/>
        </w:rPr>
      </w:pPr>
      <w:r w:rsidRPr="00A5019D">
        <w:rPr>
          <w:sz w:val="28"/>
          <w:szCs w:val="28"/>
          <w:lang w:val="uk-UA"/>
        </w:rPr>
        <w:t>Хмельницький національний університет</w:t>
      </w:r>
    </w:p>
    <w:p w:rsidR="001741BC" w:rsidRPr="00A5019D" w:rsidRDefault="001741BC" w:rsidP="00A5019D">
      <w:pPr>
        <w:autoSpaceDE w:val="0"/>
        <w:autoSpaceDN w:val="0"/>
        <w:adjustRightInd w:val="0"/>
        <w:spacing w:line="360" w:lineRule="auto"/>
        <w:ind w:left="-567" w:right="141"/>
        <w:jc w:val="right"/>
        <w:rPr>
          <w:rFonts w:eastAsiaTheme="minorEastAsia"/>
          <w:sz w:val="28"/>
          <w:szCs w:val="28"/>
          <w:lang w:eastAsia="ja-JP"/>
        </w:rPr>
      </w:pPr>
      <w:proofErr w:type="spellStart"/>
      <w:r w:rsidRPr="00A5019D">
        <w:rPr>
          <w:rFonts w:eastAsiaTheme="minorEastAsia"/>
          <w:sz w:val="28"/>
          <w:szCs w:val="28"/>
          <w:lang w:val="en-US" w:eastAsia="ja-JP"/>
        </w:rPr>
        <w:t>danny</w:t>
      </w:r>
      <w:proofErr w:type="spellEnd"/>
      <w:r w:rsidRPr="00A5019D">
        <w:rPr>
          <w:rFonts w:eastAsiaTheme="minorEastAsia"/>
          <w:sz w:val="28"/>
          <w:szCs w:val="28"/>
          <w:lang w:eastAsia="ja-JP"/>
        </w:rPr>
        <w:t>.</w:t>
      </w:r>
      <w:proofErr w:type="spellStart"/>
      <w:r w:rsidRPr="00A5019D">
        <w:rPr>
          <w:rFonts w:eastAsiaTheme="minorEastAsia"/>
          <w:sz w:val="28"/>
          <w:szCs w:val="28"/>
          <w:lang w:val="en-US" w:eastAsia="ja-JP"/>
        </w:rPr>
        <w:t>nj</w:t>
      </w:r>
      <w:proofErr w:type="spellEnd"/>
      <w:r w:rsidRPr="00A5019D">
        <w:rPr>
          <w:rFonts w:eastAsiaTheme="minorEastAsia"/>
          <w:sz w:val="28"/>
          <w:szCs w:val="28"/>
          <w:lang w:eastAsia="ja-JP"/>
        </w:rPr>
        <w:t>4@</w:t>
      </w:r>
      <w:proofErr w:type="spellStart"/>
      <w:r w:rsidRPr="00A5019D">
        <w:rPr>
          <w:rFonts w:eastAsiaTheme="minorEastAsia"/>
          <w:sz w:val="28"/>
          <w:szCs w:val="28"/>
          <w:lang w:val="en-US" w:eastAsia="ja-JP"/>
        </w:rPr>
        <w:t>gmail</w:t>
      </w:r>
      <w:proofErr w:type="spellEnd"/>
      <w:r w:rsidRPr="00A5019D">
        <w:rPr>
          <w:rFonts w:eastAsiaTheme="minorEastAsia"/>
          <w:sz w:val="28"/>
          <w:szCs w:val="28"/>
          <w:lang w:eastAsia="ja-JP"/>
        </w:rPr>
        <w:t>.</w:t>
      </w:r>
      <w:r w:rsidRPr="00A5019D">
        <w:rPr>
          <w:rFonts w:eastAsiaTheme="minorEastAsia"/>
          <w:sz w:val="28"/>
          <w:szCs w:val="28"/>
          <w:lang w:val="en-US" w:eastAsia="ja-JP"/>
        </w:rPr>
        <w:t>com</w:t>
      </w:r>
    </w:p>
    <w:p w:rsidR="00A5019D" w:rsidRDefault="00A5019D" w:rsidP="00A5019D">
      <w:pPr>
        <w:autoSpaceDE w:val="0"/>
        <w:autoSpaceDN w:val="0"/>
        <w:adjustRightInd w:val="0"/>
        <w:spacing w:line="360" w:lineRule="auto"/>
        <w:ind w:left="-567" w:right="141" w:firstLine="425"/>
        <w:jc w:val="both"/>
        <w:rPr>
          <w:b/>
          <w:sz w:val="28"/>
          <w:szCs w:val="28"/>
          <w:lang w:val="uk-UA"/>
        </w:rPr>
      </w:pPr>
    </w:p>
    <w:p w:rsidR="00E33050" w:rsidRDefault="00A5019D" w:rsidP="00A5019D">
      <w:pPr>
        <w:autoSpaceDE w:val="0"/>
        <w:autoSpaceDN w:val="0"/>
        <w:adjustRightInd w:val="0"/>
        <w:spacing w:line="360" w:lineRule="auto"/>
        <w:ind w:left="-567" w:right="141" w:firstLine="425"/>
        <w:jc w:val="both"/>
        <w:rPr>
          <w:sz w:val="28"/>
          <w:szCs w:val="28"/>
          <w:lang w:val="uk-UA"/>
        </w:rPr>
      </w:pPr>
      <w:r w:rsidRPr="00A5019D">
        <w:rPr>
          <w:b/>
          <w:sz w:val="28"/>
          <w:szCs w:val="28"/>
          <w:lang w:val="uk-UA"/>
        </w:rPr>
        <w:t>Анотація</w:t>
      </w:r>
      <w:r>
        <w:rPr>
          <w:sz w:val="28"/>
          <w:szCs w:val="28"/>
          <w:lang w:val="uk-UA"/>
        </w:rPr>
        <w:t xml:space="preserve">. </w:t>
      </w:r>
      <w:r w:rsidR="00D61E75">
        <w:rPr>
          <w:sz w:val="28"/>
          <w:szCs w:val="28"/>
          <w:lang w:val="uk-UA"/>
        </w:rPr>
        <w:t xml:space="preserve">У статті проаналізовано основні підходи до вивчення дискурсу. Описано та охарактеризовано американський спортивний </w:t>
      </w:r>
      <w:proofErr w:type="spellStart"/>
      <w:r w:rsidR="00D61E75">
        <w:rPr>
          <w:sz w:val="28"/>
          <w:szCs w:val="28"/>
          <w:lang w:val="uk-UA"/>
        </w:rPr>
        <w:t>медіадискурс</w:t>
      </w:r>
      <w:proofErr w:type="spellEnd"/>
      <w:r w:rsidR="00D61E75">
        <w:rPr>
          <w:sz w:val="28"/>
          <w:szCs w:val="28"/>
          <w:lang w:val="uk-UA"/>
        </w:rPr>
        <w:t xml:space="preserve">, виділено основні комунікативні сфери його функціонування. Автором проаналізовано структуру </w:t>
      </w:r>
      <w:proofErr w:type="spellStart"/>
      <w:r w:rsidR="00D61E75">
        <w:rPr>
          <w:sz w:val="28"/>
          <w:szCs w:val="28"/>
          <w:lang w:val="uk-UA"/>
        </w:rPr>
        <w:t>полікомпонентних</w:t>
      </w:r>
      <w:proofErr w:type="spellEnd"/>
      <w:r w:rsidR="00D61E75">
        <w:rPr>
          <w:sz w:val="28"/>
          <w:szCs w:val="28"/>
          <w:lang w:val="uk-UA"/>
        </w:rPr>
        <w:t xml:space="preserve"> лексичних одиниць американського спортивного </w:t>
      </w:r>
      <w:proofErr w:type="spellStart"/>
      <w:r w:rsidR="00D61E75">
        <w:rPr>
          <w:sz w:val="28"/>
          <w:szCs w:val="28"/>
          <w:lang w:val="uk-UA"/>
        </w:rPr>
        <w:t>медіадискурсу</w:t>
      </w:r>
      <w:proofErr w:type="spellEnd"/>
      <w:r w:rsidR="00E33050">
        <w:rPr>
          <w:sz w:val="28"/>
          <w:szCs w:val="28"/>
          <w:lang w:val="uk-UA"/>
        </w:rPr>
        <w:t xml:space="preserve">, розглянуто основні моделі утворення </w:t>
      </w:r>
      <w:proofErr w:type="spellStart"/>
      <w:r w:rsidR="00E33050">
        <w:rPr>
          <w:sz w:val="28"/>
          <w:szCs w:val="28"/>
          <w:lang w:val="uk-UA"/>
        </w:rPr>
        <w:t>полікомпонентних</w:t>
      </w:r>
      <w:proofErr w:type="spellEnd"/>
      <w:r w:rsidR="00E33050">
        <w:rPr>
          <w:sz w:val="28"/>
          <w:szCs w:val="28"/>
          <w:lang w:val="uk-UA"/>
        </w:rPr>
        <w:t xml:space="preserve"> композит</w:t>
      </w:r>
      <w:r w:rsidR="00D61E75">
        <w:rPr>
          <w:sz w:val="28"/>
          <w:szCs w:val="28"/>
          <w:lang w:val="uk-UA"/>
        </w:rPr>
        <w:t xml:space="preserve"> та описано семантичні зв’язки між компонентами таких лексичних утворень.  </w:t>
      </w:r>
    </w:p>
    <w:p w:rsidR="00567FC1" w:rsidRDefault="00E33050" w:rsidP="00A5019D">
      <w:pPr>
        <w:autoSpaceDE w:val="0"/>
        <w:autoSpaceDN w:val="0"/>
        <w:adjustRightInd w:val="0"/>
        <w:spacing w:line="360" w:lineRule="auto"/>
        <w:ind w:left="-567" w:right="141" w:firstLine="425"/>
        <w:jc w:val="both"/>
        <w:rPr>
          <w:sz w:val="28"/>
          <w:szCs w:val="28"/>
          <w:lang w:val="uk-UA"/>
        </w:rPr>
      </w:pPr>
      <w:r w:rsidRPr="00A5019D">
        <w:rPr>
          <w:b/>
          <w:sz w:val="28"/>
          <w:szCs w:val="28"/>
          <w:lang w:val="uk-UA"/>
        </w:rPr>
        <w:t>Ключові слова:</w:t>
      </w:r>
      <w:r>
        <w:rPr>
          <w:sz w:val="28"/>
          <w:szCs w:val="28"/>
          <w:lang w:val="uk-UA"/>
        </w:rPr>
        <w:t xml:space="preserve"> композита, </w:t>
      </w:r>
      <w:proofErr w:type="spellStart"/>
      <w:r>
        <w:rPr>
          <w:sz w:val="28"/>
          <w:szCs w:val="28"/>
          <w:lang w:val="uk-UA"/>
        </w:rPr>
        <w:t>полікомпонентні</w:t>
      </w:r>
      <w:proofErr w:type="spellEnd"/>
      <w:r>
        <w:rPr>
          <w:sz w:val="28"/>
          <w:szCs w:val="28"/>
          <w:lang w:val="uk-UA"/>
        </w:rPr>
        <w:t xml:space="preserve"> лексичні одиниці, дискурс, американський спортивний медіа дискурс, семантичні зв’язки.</w:t>
      </w:r>
      <w:r w:rsidR="00D61E75">
        <w:rPr>
          <w:sz w:val="28"/>
          <w:szCs w:val="28"/>
          <w:lang w:val="uk-UA"/>
        </w:rPr>
        <w:t xml:space="preserve">    </w:t>
      </w:r>
    </w:p>
    <w:p w:rsidR="00A5019D" w:rsidRDefault="00A5019D" w:rsidP="00A5019D">
      <w:pPr>
        <w:autoSpaceDE w:val="0"/>
        <w:autoSpaceDN w:val="0"/>
        <w:adjustRightInd w:val="0"/>
        <w:spacing w:line="360" w:lineRule="auto"/>
        <w:ind w:left="-567" w:right="141" w:firstLine="425"/>
        <w:jc w:val="both"/>
        <w:rPr>
          <w:sz w:val="28"/>
          <w:szCs w:val="28"/>
          <w:lang w:val="uk-UA"/>
        </w:rPr>
      </w:pPr>
    </w:p>
    <w:p w:rsidR="00814EC0" w:rsidRDefault="00814EC0" w:rsidP="00A5019D">
      <w:pPr>
        <w:autoSpaceDE w:val="0"/>
        <w:autoSpaceDN w:val="0"/>
        <w:adjustRightInd w:val="0"/>
        <w:spacing w:line="360" w:lineRule="auto"/>
        <w:ind w:left="-567" w:right="141" w:firstLine="425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Наразі, питання дискурсу в лінгвістиці є досить актуальним. На особливу увагу заслуговує американський спортивний </w:t>
      </w:r>
      <w:proofErr w:type="spellStart"/>
      <w:r>
        <w:rPr>
          <w:sz w:val="28"/>
          <w:szCs w:val="28"/>
          <w:lang w:val="uk-UA"/>
        </w:rPr>
        <w:t>медіадискурс</w:t>
      </w:r>
      <w:proofErr w:type="spellEnd"/>
      <w:r>
        <w:rPr>
          <w:sz w:val="28"/>
          <w:szCs w:val="28"/>
          <w:lang w:val="uk-UA"/>
        </w:rPr>
        <w:t>, адже саме ц ньому спостерігається велика кількість нестандартних форм і типів утворення композитів.</w:t>
      </w:r>
    </w:p>
    <w:p w:rsidR="00814EC0" w:rsidRDefault="00814EC0" w:rsidP="00A5019D">
      <w:pPr>
        <w:autoSpaceDE w:val="0"/>
        <w:autoSpaceDN w:val="0"/>
        <w:adjustRightInd w:val="0"/>
        <w:spacing w:line="360" w:lineRule="auto"/>
        <w:ind w:left="-567" w:right="141" w:firstLine="425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Метою статті є дослідити та охарактеризувати американський спортивний </w:t>
      </w:r>
      <w:proofErr w:type="spellStart"/>
      <w:r>
        <w:rPr>
          <w:sz w:val="28"/>
          <w:szCs w:val="28"/>
          <w:lang w:val="uk-UA"/>
        </w:rPr>
        <w:t>медіадискурс</w:t>
      </w:r>
      <w:proofErr w:type="spellEnd"/>
      <w:r>
        <w:rPr>
          <w:sz w:val="28"/>
          <w:szCs w:val="28"/>
          <w:lang w:val="uk-UA"/>
        </w:rPr>
        <w:t xml:space="preserve"> та проаналізувати основні шляхи утворення та семантику </w:t>
      </w:r>
      <w:proofErr w:type="spellStart"/>
      <w:r>
        <w:rPr>
          <w:sz w:val="28"/>
          <w:szCs w:val="28"/>
          <w:lang w:val="uk-UA"/>
        </w:rPr>
        <w:t>полікомпонентних</w:t>
      </w:r>
      <w:proofErr w:type="spellEnd"/>
      <w:r>
        <w:rPr>
          <w:sz w:val="28"/>
          <w:szCs w:val="28"/>
          <w:lang w:val="uk-UA"/>
        </w:rPr>
        <w:t xml:space="preserve"> складних одиниць, що зустрічаються у даному дискурсі.    </w:t>
      </w:r>
    </w:p>
    <w:p w:rsidR="00567FC1" w:rsidRPr="006C0596" w:rsidRDefault="00567FC1" w:rsidP="00A5019D">
      <w:pPr>
        <w:autoSpaceDE w:val="0"/>
        <w:autoSpaceDN w:val="0"/>
        <w:adjustRightInd w:val="0"/>
        <w:spacing w:line="360" w:lineRule="auto"/>
        <w:ind w:left="-567" w:right="141" w:firstLine="425"/>
        <w:jc w:val="both"/>
        <w:rPr>
          <w:rFonts w:eastAsia="TimesNewRoman"/>
          <w:sz w:val="28"/>
          <w:szCs w:val="28"/>
          <w:lang w:val="uk-UA"/>
        </w:rPr>
      </w:pPr>
      <w:r w:rsidRPr="00C1523E">
        <w:rPr>
          <w:sz w:val="28"/>
          <w:szCs w:val="28"/>
          <w:lang w:val="uk-UA"/>
        </w:rPr>
        <w:t xml:space="preserve">До цього часу в мовознавстві було виділено і описано </w:t>
      </w:r>
      <w:r>
        <w:rPr>
          <w:sz w:val="28"/>
          <w:szCs w:val="28"/>
          <w:lang w:val="uk-UA"/>
        </w:rPr>
        <w:t>багато</w:t>
      </w:r>
      <w:r w:rsidRPr="00C1523E">
        <w:rPr>
          <w:sz w:val="28"/>
          <w:szCs w:val="28"/>
          <w:lang w:val="uk-UA"/>
        </w:rPr>
        <w:t xml:space="preserve"> видів дискурсу. </w:t>
      </w:r>
      <w:r>
        <w:rPr>
          <w:sz w:val="28"/>
          <w:szCs w:val="28"/>
          <w:lang w:val="uk-UA"/>
        </w:rPr>
        <w:t xml:space="preserve">Так, </w:t>
      </w:r>
      <w:r w:rsidRPr="00C1523E">
        <w:rPr>
          <w:sz w:val="28"/>
          <w:szCs w:val="28"/>
          <w:lang w:val="uk-UA"/>
        </w:rPr>
        <w:t xml:space="preserve"> В.І. </w:t>
      </w:r>
      <w:proofErr w:type="spellStart"/>
      <w:r w:rsidRPr="00C1523E">
        <w:rPr>
          <w:sz w:val="28"/>
          <w:szCs w:val="28"/>
          <w:lang w:val="uk-UA"/>
        </w:rPr>
        <w:t>Карасік</w:t>
      </w:r>
      <w:proofErr w:type="spellEnd"/>
      <w:r w:rsidRPr="00C1523E">
        <w:rPr>
          <w:sz w:val="28"/>
          <w:szCs w:val="28"/>
          <w:lang w:val="uk-UA"/>
        </w:rPr>
        <w:t xml:space="preserve"> розглядає наступні різновиди дискурсу: політичний, дипломатичний, адміністративний, юридичний, військовий, педагогічний, релігійний, містичний, медичний, діловий, рекламний, спортивний, науковий, сценічний і масово-інформаційний </w:t>
      </w:r>
      <w:r w:rsidR="00EF06D0" w:rsidRPr="00EF06D0">
        <w:rPr>
          <w:rFonts w:eastAsiaTheme="minorEastAsia"/>
          <w:sz w:val="28"/>
          <w:szCs w:val="28"/>
          <w:lang w:val="uk-UA" w:eastAsia="ja-JP"/>
        </w:rPr>
        <w:t>[1</w:t>
      </w:r>
      <w:r>
        <w:rPr>
          <w:sz w:val="28"/>
          <w:szCs w:val="28"/>
          <w:lang w:val="uk-UA"/>
        </w:rPr>
        <w:t>, с.</w:t>
      </w:r>
      <w:r w:rsidRPr="00C1523E">
        <w:rPr>
          <w:sz w:val="28"/>
          <w:szCs w:val="28"/>
          <w:lang w:val="uk-UA"/>
        </w:rPr>
        <w:t xml:space="preserve"> 150; </w:t>
      </w:r>
      <w:fldSimple w:instr=" REF Серажим_К__С__Дискурс_як_соц_ол_нгвальне \n \h  \* MERGEFORMAT ">
        <w:r>
          <w:rPr>
            <w:sz w:val="28"/>
            <w:szCs w:val="28"/>
            <w:lang w:val="uk-UA"/>
          </w:rPr>
          <w:t>135</w:t>
        </w:r>
      </w:fldSimple>
      <w:r w:rsidRPr="00C1523E">
        <w:rPr>
          <w:sz w:val="28"/>
          <w:szCs w:val="28"/>
          <w:lang w:val="uk-UA"/>
        </w:rPr>
        <w:t>].</w:t>
      </w:r>
    </w:p>
    <w:p w:rsidR="00567FC1" w:rsidRPr="00444C2D" w:rsidRDefault="00567FC1" w:rsidP="00A5019D">
      <w:pPr>
        <w:autoSpaceDE w:val="0"/>
        <w:autoSpaceDN w:val="0"/>
        <w:adjustRightInd w:val="0"/>
        <w:spacing w:line="360" w:lineRule="auto"/>
        <w:ind w:left="-567" w:right="141" w:firstLine="425"/>
        <w:jc w:val="both"/>
        <w:rPr>
          <w:rFonts w:eastAsia="TimesNewRoman"/>
          <w:sz w:val="28"/>
          <w:szCs w:val="28"/>
          <w:lang w:val="uk-UA"/>
        </w:rPr>
      </w:pPr>
      <w:r w:rsidRPr="00C1523E">
        <w:rPr>
          <w:rFonts w:eastAsia="TimesNewRoman"/>
          <w:sz w:val="28"/>
          <w:szCs w:val="28"/>
          <w:lang w:val="uk-UA"/>
        </w:rPr>
        <w:lastRenderedPageBreak/>
        <w:t xml:space="preserve">Вивченню </w:t>
      </w:r>
      <w:r>
        <w:rPr>
          <w:rFonts w:eastAsia="TimesNewRoman"/>
          <w:sz w:val="28"/>
          <w:szCs w:val="28"/>
          <w:lang w:val="uk-UA"/>
        </w:rPr>
        <w:t xml:space="preserve">спортивного </w:t>
      </w:r>
      <w:proofErr w:type="spellStart"/>
      <w:r>
        <w:rPr>
          <w:rFonts w:eastAsia="TimesNewRoman"/>
          <w:sz w:val="28"/>
          <w:szCs w:val="28"/>
          <w:lang w:val="uk-UA"/>
        </w:rPr>
        <w:t>дискрсу</w:t>
      </w:r>
      <w:proofErr w:type="spellEnd"/>
      <w:r w:rsidRPr="00C1523E">
        <w:rPr>
          <w:rFonts w:eastAsia="TimesNewRoman"/>
          <w:sz w:val="28"/>
          <w:szCs w:val="28"/>
          <w:lang w:val="uk-UA"/>
        </w:rPr>
        <w:t xml:space="preserve"> присвячені роботи багатьох філософів, соціологів, психологів та лінгвістів. Серед них</w:t>
      </w:r>
      <w:r>
        <w:rPr>
          <w:rFonts w:eastAsia="TimesNewRoman"/>
          <w:sz w:val="28"/>
          <w:szCs w:val="28"/>
          <w:lang w:val="uk-UA"/>
        </w:rPr>
        <w:t>, О.В</w:t>
      </w:r>
      <w:r w:rsidRPr="00C1523E">
        <w:rPr>
          <w:rFonts w:eastAsia="TimesNewRoman"/>
          <w:sz w:val="28"/>
          <w:szCs w:val="28"/>
          <w:lang w:val="uk-UA"/>
        </w:rPr>
        <w:t>.</w:t>
      </w:r>
      <w:r>
        <w:rPr>
          <w:rFonts w:eastAsia="TimesNewRoman"/>
          <w:sz w:val="28"/>
          <w:szCs w:val="28"/>
          <w:lang w:val="uk-UA"/>
        </w:rPr>
        <w:t xml:space="preserve"> Бабенко, А.В. </w:t>
      </w:r>
      <w:proofErr w:type="spellStart"/>
      <w:r>
        <w:rPr>
          <w:rFonts w:eastAsia="TimesNewRoman"/>
          <w:sz w:val="28"/>
          <w:szCs w:val="28"/>
          <w:lang w:val="uk-UA"/>
        </w:rPr>
        <w:t>Бузовський</w:t>
      </w:r>
      <w:proofErr w:type="spellEnd"/>
      <w:r>
        <w:rPr>
          <w:rFonts w:eastAsia="TimesNewRoman"/>
          <w:sz w:val="28"/>
          <w:szCs w:val="28"/>
          <w:lang w:val="uk-UA"/>
        </w:rPr>
        <w:t xml:space="preserve">, А.Б. </w:t>
      </w:r>
      <w:proofErr w:type="spellStart"/>
      <w:r>
        <w:rPr>
          <w:rFonts w:eastAsia="TimesNewRoman"/>
          <w:sz w:val="28"/>
          <w:szCs w:val="28"/>
          <w:lang w:val="uk-UA"/>
        </w:rPr>
        <w:t>Зільберт</w:t>
      </w:r>
      <w:proofErr w:type="spellEnd"/>
      <w:r>
        <w:rPr>
          <w:rFonts w:eastAsia="TimesNewRoman"/>
          <w:sz w:val="28"/>
          <w:szCs w:val="28"/>
          <w:lang w:val="uk-UA"/>
        </w:rPr>
        <w:t xml:space="preserve">, </w:t>
      </w:r>
      <w:r w:rsidRPr="00C1523E">
        <w:rPr>
          <w:rFonts w:eastAsia="TimesNewRoman"/>
          <w:sz w:val="28"/>
          <w:szCs w:val="28"/>
          <w:lang w:val="uk-UA"/>
        </w:rPr>
        <w:t>В.І. Карасик</w:t>
      </w:r>
      <w:r>
        <w:rPr>
          <w:rFonts w:eastAsia="TimesNewRoman"/>
          <w:sz w:val="28"/>
          <w:szCs w:val="28"/>
          <w:lang w:val="uk-UA"/>
        </w:rPr>
        <w:t xml:space="preserve">, А.В Савченко, А. Адамс, А </w:t>
      </w:r>
      <w:proofErr w:type="spellStart"/>
      <w:r>
        <w:rPr>
          <w:rFonts w:eastAsia="TimesNewRoman"/>
          <w:sz w:val="28"/>
          <w:szCs w:val="28"/>
          <w:lang w:val="uk-UA"/>
        </w:rPr>
        <w:t>Адер</w:t>
      </w:r>
      <w:proofErr w:type="spellEnd"/>
      <w:r>
        <w:rPr>
          <w:rFonts w:eastAsia="TimesNewRoman"/>
          <w:sz w:val="28"/>
          <w:szCs w:val="28"/>
          <w:lang w:val="uk-UA"/>
        </w:rPr>
        <w:t>, К. Фергюсон</w:t>
      </w:r>
      <w:r w:rsidR="001364AA">
        <w:rPr>
          <w:rFonts w:eastAsia="TimesNewRoman"/>
          <w:sz w:val="28"/>
          <w:szCs w:val="28"/>
          <w:lang w:val="uk-UA"/>
        </w:rPr>
        <w:t>.</w:t>
      </w:r>
    </w:p>
    <w:p w:rsidR="00567FC1" w:rsidRPr="00C1523E" w:rsidRDefault="00567FC1" w:rsidP="00A5019D">
      <w:pPr>
        <w:spacing w:line="360" w:lineRule="auto"/>
        <w:ind w:left="-567" w:right="141" w:firstLine="425"/>
        <w:jc w:val="both"/>
        <w:rPr>
          <w:rFonts w:eastAsia="TimesNewRoman"/>
          <w:sz w:val="28"/>
          <w:szCs w:val="28"/>
        </w:rPr>
      </w:pPr>
      <w:r w:rsidRPr="00C1523E">
        <w:rPr>
          <w:bCs/>
          <w:sz w:val="28"/>
          <w:szCs w:val="28"/>
          <w:lang w:val="uk-UA"/>
        </w:rPr>
        <w:t xml:space="preserve">А. В. </w:t>
      </w:r>
      <w:proofErr w:type="spellStart"/>
      <w:r w:rsidRPr="00C1523E">
        <w:rPr>
          <w:bCs/>
          <w:sz w:val="28"/>
          <w:szCs w:val="28"/>
          <w:lang w:val="uk-UA"/>
        </w:rPr>
        <w:t>Бузовський</w:t>
      </w:r>
      <w:proofErr w:type="spellEnd"/>
      <w:r w:rsidRPr="00C1523E">
        <w:rPr>
          <w:bCs/>
          <w:sz w:val="28"/>
          <w:szCs w:val="28"/>
          <w:lang w:val="uk-UA"/>
        </w:rPr>
        <w:t xml:space="preserve"> та О. Л. </w:t>
      </w:r>
      <w:proofErr w:type="spellStart"/>
      <w:r w:rsidRPr="00C1523E">
        <w:rPr>
          <w:bCs/>
          <w:sz w:val="28"/>
          <w:szCs w:val="28"/>
          <w:lang w:val="uk-UA"/>
        </w:rPr>
        <w:t>Лугінець</w:t>
      </w:r>
      <w:proofErr w:type="spellEnd"/>
      <w:r>
        <w:rPr>
          <w:bCs/>
          <w:sz w:val="28"/>
          <w:szCs w:val="28"/>
          <w:lang w:val="uk-UA"/>
        </w:rPr>
        <w:t xml:space="preserve"> </w:t>
      </w:r>
      <w:r w:rsidR="00EF06D0" w:rsidRPr="00EF06D0">
        <w:rPr>
          <w:rFonts w:eastAsia="MS Mincho"/>
          <w:bCs/>
          <w:sz w:val="28"/>
          <w:szCs w:val="28"/>
          <w:lang w:val="uk-UA" w:eastAsia="ja-JP"/>
        </w:rPr>
        <w:t xml:space="preserve">[2] </w:t>
      </w:r>
      <w:r w:rsidRPr="00C1523E">
        <w:rPr>
          <w:bCs/>
          <w:sz w:val="28"/>
          <w:szCs w:val="28"/>
          <w:lang w:val="uk-UA"/>
        </w:rPr>
        <w:t>особливістю спортивного дискурсу вважають те, що в</w:t>
      </w:r>
      <w:r w:rsidRPr="00C1523E">
        <w:rPr>
          <w:rFonts w:eastAsia="TimesNewRoman"/>
          <w:sz w:val="28"/>
          <w:szCs w:val="28"/>
          <w:lang w:val="uk-UA"/>
        </w:rPr>
        <w:t xml:space="preserve"> ситуації, коли ролі його учасників можуть бути визначені візуально, немає необхідності вступати в комунікацію з тим або іншим учасником для того, щоб зрозуміти, яку роль він несе. </w:t>
      </w:r>
      <w:r w:rsidRPr="00C1523E">
        <w:rPr>
          <w:rFonts w:eastAsia="TimesNewRoman"/>
          <w:sz w:val="28"/>
          <w:szCs w:val="28"/>
        </w:rPr>
        <w:t xml:space="preserve">У </w:t>
      </w:r>
      <w:proofErr w:type="spellStart"/>
      <w:r w:rsidRPr="00C1523E">
        <w:rPr>
          <w:rFonts w:eastAsia="TimesNewRoman"/>
          <w:sz w:val="28"/>
          <w:szCs w:val="28"/>
        </w:rPr>
        <w:t>спорті</w:t>
      </w:r>
      <w:proofErr w:type="spellEnd"/>
      <w:r w:rsidRPr="00C1523E">
        <w:rPr>
          <w:rFonts w:eastAsia="TimesNewRoman"/>
          <w:sz w:val="28"/>
          <w:szCs w:val="28"/>
        </w:rPr>
        <w:t xml:space="preserve"> </w:t>
      </w:r>
      <w:proofErr w:type="spellStart"/>
      <w:r w:rsidRPr="00C1523E">
        <w:rPr>
          <w:rFonts w:eastAsia="TimesNewRoman"/>
          <w:sz w:val="28"/>
          <w:szCs w:val="28"/>
        </w:rPr>
        <w:t>учасників</w:t>
      </w:r>
      <w:proofErr w:type="spellEnd"/>
      <w:r w:rsidRPr="00C1523E">
        <w:rPr>
          <w:rFonts w:eastAsia="TimesNewRoman"/>
          <w:sz w:val="28"/>
          <w:szCs w:val="28"/>
        </w:rPr>
        <w:t xml:space="preserve"> </w:t>
      </w:r>
      <w:proofErr w:type="spellStart"/>
      <w:proofErr w:type="gramStart"/>
      <w:r w:rsidRPr="00C1523E">
        <w:rPr>
          <w:rFonts w:eastAsia="TimesNewRoman"/>
          <w:sz w:val="28"/>
          <w:szCs w:val="28"/>
        </w:rPr>
        <w:t>в</w:t>
      </w:r>
      <w:proofErr w:type="gramEnd"/>
      <w:r w:rsidRPr="00C1523E">
        <w:rPr>
          <w:rFonts w:eastAsia="TimesNewRoman"/>
          <w:sz w:val="28"/>
          <w:szCs w:val="28"/>
        </w:rPr>
        <w:t>ідрізняють</w:t>
      </w:r>
      <w:proofErr w:type="spellEnd"/>
      <w:r w:rsidRPr="00C1523E">
        <w:rPr>
          <w:rFonts w:eastAsia="TimesNewRoman"/>
          <w:sz w:val="28"/>
          <w:szCs w:val="28"/>
        </w:rPr>
        <w:t xml:space="preserve"> один </w:t>
      </w:r>
      <w:proofErr w:type="spellStart"/>
      <w:r w:rsidRPr="00C1523E">
        <w:rPr>
          <w:rFonts w:eastAsia="TimesNewRoman"/>
          <w:sz w:val="28"/>
          <w:szCs w:val="28"/>
        </w:rPr>
        <w:t>від</w:t>
      </w:r>
      <w:proofErr w:type="spellEnd"/>
      <w:r w:rsidRPr="00C1523E">
        <w:rPr>
          <w:rFonts w:eastAsia="TimesNewRoman"/>
          <w:sz w:val="28"/>
          <w:szCs w:val="28"/>
        </w:rPr>
        <w:t xml:space="preserve"> одного </w:t>
      </w:r>
      <w:proofErr w:type="spellStart"/>
      <w:r w:rsidRPr="00C1523E">
        <w:rPr>
          <w:rFonts w:eastAsia="TimesNewRoman"/>
          <w:sz w:val="28"/>
          <w:szCs w:val="28"/>
        </w:rPr>
        <w:t>під</w:t>
      </w:r>
      <w:proofErr w:type="spellEnd"/>
      <w:r w:rsidRPr="00C1523E">
        <w:rPr>
          <w:rFonts w:eastAsia="TimesNewRoman"/>
          <w:sz w:val="28"/>
          <w:szCs w:val="28"/>
        </w:rPr>
        <w:t xml:space="preserve"> час </w:t>
      </w:r>
      <w:proofErr w:type="spellStart"/>
      <w:r w:rsidRPr="00C1523E">
        <w:rPr>
          <w:rFonts w:eastAsia="TimesNewRoman"/>
          <w:sz w:val="28"/>
          <w:szCs w:val="28"/>
        </w:rPr>
        <w:t>змагання</w:t>
      </w:r>
      <w:proofErr w:type="spellEnd"/>
      <w:r w:rsidRPr="00C1523E">
        <w:rPr>
          <w:rFonts w:eastAsia="TimesNewRoman"/>
          <w:sz w:val="28"/>
          <w:szCs w:val="28"/>
        </w:rPr>
        <w:t xml:space="preserve"> за </w:t>
      </w:r>
      <w:proofErr w:type="spellStart"/>
      <w:r w:rsidRPr="00C1523E">
        <w:rPr>
          <w:rFonts w:eastAsia="TimesNewRoman"/>
          <w:sz w:val="28"/>
          <w:szCs w:val="28"/>
        </w:rPr>
        <w:t>допомогою</w:t>
      </w:r>
      <w:proofErr w:type="spellEnd"/>
      <w:r w:rsidRPr="00C1523E">
        <w:rPr>
          <w:rFonts w:eastAsia="TimesNewRoman"/>
          <w:sz w:val="28"/>
          <w:szCs w:val="28"/>
        </w:rPr>
        <w:t xml:space="preserve"> </w:t>
      </w:r>
      <w:proofErr w:type="spellStart"/>
      <w:r w:rsidRPr="00C1523E">
        <w:rPr>
          <w:rFonts w:eastAsia="TimesNewRoman"/>
          <w:sz w:val="28"/>
          <w:szCs w:val="28"/>
        </w:rPr>
        <w:t>спеціальних</w:t>
      </w:r>
      <w:proofErr w:type="spellEnd"/>
      <w:r w:rsidRPr="00C1523E">
        <w:rPr>
          <w:rFonts w:eastAsia="TimesNewRoman"/>
          <w:sz w:val="28"/>
          <w:szCs w:val="28"/>
        </w:rPr>
        <w:t xml:space="preserve"> </w:t>
      </w:r>
      <w:proofErr w:type="spellStart"/>
      <w:r w:rsidRPr="00C1523E">
        <w:rPr>
          <w:rFonts w:eastAsia="TimesNewRoman"/>
          <w:sz w:val="28"/>
          <w:szCs w:val="28"/>
        </w:rPr>
        <w:t>маркерів</w:t>
      </w:r>
      <w:proofErr w:type="spellEnd"/>
      <w:r w:rsidRPr="00C1523E">
        <w:rPr>
          <w:rFonts w:eastAsia="TimesNewRoman"/>
          <w:sz w:val="28"/>
          <w:szCs w:val="28"/>
        </w:rPr>
        <w:t xml:space="preserve">, у </w:t>
      </w:r>
      <w:proofErr w:type="spellStart"/>
      <w:r w:rsidRPr="00C1523E">
        <w:rPr>
          <w:rFonts w:eastAsia="TimesNewRoman"/>
          <w:sz w:val="28"/>
          <w:szCs w:val="28"/>
        </w:rPr>
        <w:t>якості</w:t>
      </w:r>
      <w:proofErr w:type="spellEnd"/>
      <w:r w:rsidRPr="00C1523E">
        <w:rPr>
          <w:rFonts w:eastAsia="TimesNewRoman"/>
          <w:sz w:val="28"/>
          <w:szCs w:val="28"/>
        </w:rPr>
        <w:t xml:space="preserve"> </w:t>
      </w:r>
      <w:proofErr w:type="spellStart"/>
      <w:r w:rsidRPr="00C1523E">
        <w:rPr>
          <w:rFonts w:eastAsia="TimesNewRoman"/>
          <w:sz w:val="28"/>
          <w:szCs w:val="28"/>
        </w:rPr>
        <w:t>яких</w:t>
      </w:r>
      <w:proofErr w:type="spellEnd"/>
      <w:r w:rsidRPr="00C1523E">
        <w:rPr>
          <w:rFonts w:eastAsia="TimesNewRoman"/>
          <w:sz w:val="28"/>
          <w:szCs w:val="28"/>
        </w:rPr>
        <w:t xml:space="preserve"> </w:t>
      </w:r>
      <w:proofErr w:type="spellStart"/>
      <w:r w:rsidRPr="00C1523E">
        <w:rPr>
          <w:rFonts w:eastAsia="TimesNewRoman"/>
          <w:sz w:val="28"/>
          <w:szCs w:val="28"/>
        </w:rPr>
        <w:t>виступає</w:t>
      </w:r>
      <w:proofErr w:type="spellEnd"/>
      <w:r w:rsidRPr="00C1523E">
        <w:rPr>
          <w:rFonts w:eastAsia="TimesNewRoman"/>
          <w:sz w:val="28"/>
          <w:szCs w:val="28"/>
        </w:rPr>
        <w:t xml:space="preserve"> </w:t>
      </w:r>
      <w:proofErr w:type="spellStart"/>
      <w:r w:rsidRPr="00C1523E">
        <w:rPr>
          <w:rFonts w:eastAsia="TimesNewRoman"/>
          <w:sz w:val="28"/>
          <w:szCs w:val="28"/>
        </w:rPr>
        <w:t>одяг</w:t>
      </w:r>
      <w:proofErr w:type="spellEnd"/>
      <w:r w:rsidRPr="00C1523E">
        <w:rPr>
          <w:rFonts w:eastAsia="TimesNewRoman"/>
          <w:sz w:val="28"/>
          <w:szCs w:val="28"/>
        </w:rPr>
        <w:t xml:space="preserve">. </w:t>
      </w:r>
      <w:r w:rsidRPr="00C1523E">
        <w:rPr>
          <w:rFonts w:eastAsia="TimesNewRoman"/>
          <w:sz w:val="28"/>
          <w:szCs w:val="28"/>
          <w:lang w:val="uk-UA"/>
        </w:rPr>
        <w:t>Вони виділяють три різних</w:t>
      </w:r>
      <w:r w:rsidRPr="00C1523E">
        <w:rPr>
          <w:rFonts w:eastAsia="TimesNewRoman"/>
          <w:sz w:val="28"/>
          <w:szCs w:val="28"/>
        </w:rPr>
        <w:t xml:space="preserve"> </w:t>
      </w:r>
      <w:proofErr w:type="spellStart"/>
      <w:r w:rsidRPr="00C1523E">
        <w:rPr>
          <w:rFonts w:eastAsia="TimesNewRoman"/>
          <w:sz w:val="28"/>
          <w:szCs w:val="28"/>
        </w:rPr>
        <w:t>різних</w:t>
      </w:r>
      <w:proofErr w:type="spellEnd"/>
      <w:r w:rsidRPr="00C1523E">
        <w:rPr>
          <w:rFonts w:eastAsia="TimesNewRoman"/>
          <w:sz w:val="28"/>
          <w:szCs w:val="28"/>
        </w:rPr>
        <w:t xml:space="preserve"> </w:t>
      </w:r>
      <w:proofErr w:type="spellStart"/>
      <w:r w:rsidRPr="00C1523E">
        <w:rPr>
          <w:rFonts w:eastAsia="TimesNewRoman"/>
          <w:sz w:val="28"/>
          <w:szCs w:val="28"/>
        </w:rPr>
        <w:t>комунікативних</w:t>
      </w:r>
      <w:proofErr w:type="spellEnd"/>
      <w:r w:rsidRPr="00C1523E">
        <w:rPr>
          <w:rFonts w:eastAsia="TimesNewRoman"/>
          <w:sz w:val="28"/>
          <w:szCs w:val="28"/>
        </w:rPr>
        <w:t xml:space="preserve"> </w:t>
      </w:r>
      <w:r w:rsidRPr="00C1523E">
        <w:rPr>
          <w:rFonts w:eastAsia="TimesNewRoman"/>
          <w:sz w:val="28"/>
          <w:szCs w:val="28"/>
          <w:lang w:val="uk-UA"/>
        </w:rPr>
        <w:t>с</w:t>
      </w:r>
      <w:proofErr w:type="spellStart"/>
      <w:r w:rsidRPr="00C1523E">
        <w:rPr>
          <w:rFonts w:eastAsia="TimesNewRoman"/>
          <w:sz w:val="28"/>
          <w:szCs w:val="28"/>
        </w:rPr>
        <w:t>фер</w:t>
      </w:r>
      <w:proofErr w:type="spellEnd"/>
      <w:r w:rsidRPr="00C1523E">
        <w:rPr>
          <w:rFonts w:eastAsia="TimesNewRoman"/>
          <w:sz w:val="28"/>
          <w:szCs w:val="28"/>
          <w:lang w:val="uk-UA"/>
        </w:rPr>
        <w:t>и, у яких існує спортивна комунікація</w:t>
      </w:r>
      <w:r w:rsidRPr="00C1523E">
        <w:rPr>
          <w:rFonts w:eastAsia="TimesNewRoman"/>
          <w:sz w:val="28"/>
          <w:szCs w:val="28"/>
        </w:rPr>
        <w:t>:</w:t>
      </w:r>
    </w:p>
    <w:p w:rsidR="00567FC1" w:rsidRPr="00C1523E" w:rsidRDefault="00567FC1" w:rsidP="00A5019D">
      <w:pPr>
        <w:spacing w:line="360" w:lineRule="auto"/>
        <w:ind w:left="-567" w:right="141" w:firstLine="425"/>
        <w:jc w:val="both"/>
        <w:rPr>
          <w:rFonts w:eastAsia="TimesNewRoman"/>
          <w:sz w:val="28"/>
          <w:szCs w:val="28"/>
          <w:lang w:val="uk-UA"/>
        </w:rPr>
      </w:pPr>
      <w:r w:rsidRPr="00C1523E">
        <w:rPr>
          <w:rFonts w:eastAsia="TimesNewRoman"/>
          <w:sz w:val="28"/>
          <w:szCs w:val="28"/>
        </w:rPr>
        <w:t xml:space="preserve">1) </w:t>
      </w:r>
      <w:r w:rsidRPr="00C1523E">
        <w:rPr>
          <w:rFonts w:eastAsia="TimesNewRoman"/>
          <w:sz w:val="28"/>
          <w:szCs w:val="28"/>
          <w:lang w:val="uk-UA"/>
        </w:rPr>
        <w:t>власне спортивні змагання</w:t>
      </w:r>
      <w:r w:rsidRPr="00C1523E">
        <w:rPr>
          <w:rFonts w:eastAsia="TimesNewRoman"/>
          <w:sz w:val="28"/>
          <w:szCs w:val="28"/>
        </w:rPr>
        <w:t xml:space="preserve"> у </w:t>
      </w:r>
      <w:proofErr w:type="gramStart"/>
      <w:r w:rsidRPr="00C1523E">
        <w:rPr>
          <w:rFonts w:eastAsia="TimesNewRoman"/>
          <w:sz w:val="28"/>
          <w:szCs w:val="28"/>
        </w:rPr>
        <w:t>реальному</w:t>
      </w:r>
      <w:proofErr w:type="gramEnd"/>
      <w:r w:rsidRPr="00C1523E">
        <w:rPr>
          <w:rFonts w:eastAsia="TimesNewRoman"/>
          <w:sz w:val="28"/>
          <w:szCs w:val="28"/>
        </w:rPr>
        <w:t xml:space="preserve"> </w:t>
      </w:r>
      <w:proofErr w:type="spellStart"/>
      <w:r w:rsidRPr="00C1523E">
        <w:rPr>
          <w:rFonts w:eastAsia="TimesNewRoman"/>
          <w:sz w:val="28"/>
          <w:szCs w:val="28"/>
        </w:rPr>
        <w:t>хронотопі</w:t>
      </w:r>
      <w:proofErr w:type="spellEnd"/>
      <w:r w:rsidRPr="00C1523E">
        <w:rPr>
          <w:rFonts w:eastAsia="TimesNewRoman"/>
          <w:sz w:val="28"/>
          <w:szCs w:val="28"/>
        </w:rPr>
        <w:t>, як</w:t>
      </w:r>
      <w:r w:rsidRPr="00C1523E">
        <w:rPr>
          <w:rFonts w:eastAsia="TimesNewRoman"/>
          <w:sz w:val="28"/>
          <w:szCs w:val="28"/>
          <w:lang w:val="uk-UA"/>
        </w:rPr>
        <w:t>і</w:t>
      </w:r>
      <w:r w:rsidRPr="00C1523E">
        <w:rPr>
          <w:rFonts w:eastAsia="TimesNewRoman"/>
          <w:sz w:val="28"/>
          <w:szCs w:val="28"/>
        </w:rPr>
        <w:t xml:space="preserve"> </w:t>
      </w:r>
      <w:proofErr w:type="spellStart"/>
      <w:r w:rsidRPr="00C1523E">
        <w:rPr>
          <w:rFonts w:eastAsia="TimesNewRoman"/>
          <w:sz w:val="28"/>
          <w:szCs w:val="28"/>
        </w:rPr>
        <w:t>відбува</w:t>
      </w:r>
      <w:proofErr w:type="spellEnd"/>
      <w:r w:rsidRPr="00C1523E">
        <w:rPr>
          <w:rFonts w:eastAsia="TimesNewRoman"/>
          <w:sz w:val="28"/>
          <w:szCs w:val="28"/>
          <w:lang w:val="uk-UA"/>
        </w:rPr>
        <w:t>ю</w:t>
      </w:r>
      <w:proofErr w:type="spellStart"/>
      <w:r w:rsidRPr="00C1523E">
        <w:rPr>
          <w:rFonts w:eastAsia="TimesNewRoman"/>
          <w:sz w:val="28"/>
          <w:szCs w:val="28"/>
        </w:rPr>
        <w:t>ться</w:t>
      </w:r>
      <w:proofErr w:type="spellEnd"/>
      <w:r w:rsidRPr="00C1523E">
        <w:rPr>
          <w:rFonts w:eastAsia="TimesNewRoman"/>
          <w:sz w:val="28"/>
          <w:szCs w:val="28"/>
        </w:rPr>
        <w:t xml:space="preserve"> “тут </w:t>
      </w:r>
      <w:proofErr w:type="spellStart"/>
      <w:r w:rsidRPr="00C1523E">
        <w:rPr>
          <w:rFonts w:eastAsia="TimesNewRoman"/>
          <w:sz w:val="28"/>
          <w:szCs w:val="28"/>
        </w:rPr>
        <w:t>і</w:t>
      </w:r>
      <w:proofErr w:type="spellEnd"/>
      <w:r w:rsidRPr="00C1523E">
        <w:rPr>
          <w:rFonts w:eastAsia="TimesNewRoman"/>
          <w:sz w:val="28"/>
          <w:szCs w:val="28"/>
        </w:rPr>
        <w:t xml:space="preserve"> зараз”. </w:t>
      </w:r>
      <w:r w:rsidRPr="00C1523E">
        <w:rPr>
          <w:rFonts w:eastAsia="TimesNewRoman"/>
          <w:sz w:val="28"/>
          <w:szCs w:val="28"/>
          <w:lang w:val="uk-UA"/>
        </w:rPr>
        <w:t>Спортсмени виступають активними учасниками, а комунікативні ролі</w:t>
      </w:r>
      <w:r w:rsidRPr="00C1523E">
        <w:rPr>
          <w:rFonts w:eastAsia="TimesNewRoman"/>
          <w:sz w:val="28"/>
          <w:szCs w:val="28"/>
        </w:rPr>
        <w:t xml:space="preserve"> </w:t>
      </w:r>
      <w:r w:rsidRPr="00C1523E">
        <w:rPr>
          <w:rFonts w:eastAsia="TimesNewRoman"/>
          <w:sz w:val="28"/>
          <w:szCs w:val="28"/>
          <w:lang w:val="uk-UA"/>
        </w:rPr>
        <w:t xml:space="preserve">адресата та адресанта закладені в ігрові амплуа </w:t>
      </w:r>
      <w:proofErr w:type="spellStart"/>
      <w:r w:rsidRPr="00C1523E">
        <w:rPr>
          <w:rFonts w:eastAsia="TimesNewRoman"/>
          <w:sz w:val="28"/>
          <w:szCs w:val="28"/>
          <w:lang w:val="uk-UA"/>
        </w:rPr>
        <w:t>кодного</w:t>
      </w:r>
      <w:proofErr w:type="spellEnd"/>
      <w:r w:rsidRPr="00C1523E">
        <w:rPr>
          <w:rFonts w:eastAsia="TimesNewRoman"/>
          <w:sz w:val="28"/>
          <w:szCs w:val="28"/>
          <w:lang w:val="uk-UA"/>
        </w:rPr>
        <w:t xml:space="preserve"> </w:t>
      </w:r>
      <w:proofErr w:type="spellStart"/>
      <w:r w:rsidRPr="00C1523E">
        <w:rPr>
          <w:rFonts w:eastAsia="TimesNewRoman"/>
          <w:sz w:val="28"/>
          <w:szCs w:val="28"/>
          <w:lang w:val="uk-UA"/>
        </w:rPr>
        <w:t>зних</w:t>
      </w:r>
      <w:proofErr w:type="spellEnd"/>
      <w:r w:rsidRPr="00C1523E">
        <w:rPr>
          <w:rFonts w:eastAsia="TimesNewRoman"/>
          <w:sz w:val="28"/>
          <w:szCs w:val="28"/>
          <w:lang w:val="uk-UA"/>
        </w:rPr>
        <w:t>.</w:t>
      </w:r>
    </w:p>
    <w:p w:rsidR="00567FC1" w:rsidRPr="00C1523E" w:rsidRDefault="00567FC1" w:rsidP="00A5019D">
      <w:pPr>
        <w:spacing w:line="360" w:lineRule="auto"/>
        <w:ind w:left="-567" w:right="141" w:firstLine="425"/>
        <w:jc w:val="both"/>
        <w:rPr>
          <w:rFonts w:eastAsia="TimesNewRoman"/>
          <w:sz w:val="28"/>
          <w:szCs w:val="28"/>
          <w:lang w:val="uk-UA"/>
        </w:rPr>
      </w:pPr>
      <w:r w:rsidRPr="00C1523E">
        <w:rPr>
          <w:rFonts w:eastAsia="TimesNewRoman"/>
          <w:sz w:val="28"/>
          <w:szCs w:val="28"/>
        </w:rPr>
        <w:t xml:space="preserve">2) </w:t>
      </w:r>
      <w:proofErr w:type="spellStart"/>
      <w:r w:rsidRPr="00C1523E">
        <w:rPr>
          <w:rFonts w:eastAsia="TimesNewRoman"/>
          <w:sz w:val="28"/>
          <w:szCs w:val="28"/>
        </w:rPr>
        <w:t>письмов</w:t>
      </w:r>
      <w:proofErr w:type="spellEnd"/>
      <w:r w:rsidRPr="00C1523E">
        <w:rPr>
          <w:rFonts w:eastAsia="TimesNewRoman"/>
          <w:sz w:val="28"/>
          <w:szCs w:val="28"/>
          <w:lang w:val="uk-UA"/>
        </w:rPr>
        <w:t>а</w:t>
      </w:r>
      <w:r w:rsidRPr="00C1523E">
        <w:rPr>
          <w:rFonts w:eastAsia="TimesNewRoman"/>
          <w:sz w:val="28"/>
          <w:szCs w:val="28"/>
        </w:rPr>
        <w:t xml:space="preserve"> </w:t>
      </w:r>
      <w:proofErr w:type="spellStart"/>
      <w:r w:rsidRPr="00C1523E">
        <w:rPr>
          <w:rFonts w:eastAsia="TimesNewRoman"/>
          <w:sz w:val="28"/>
          <w:szCs w:val="28"/>
        </w:rPr>
        <w:t>комунікаці</w:t>
      </w:r>
      <w:proofErr w:type="spellEnd"/>
      <w:r w:rsidRPr="00C1523E">
        <w:rPr>
          <w:rFonts w:eastAsia="TimesNewRoman"/>
          <w:sz w:val="28"/>
          <w:szCs w:val="28"/>
          <w:lang w:val="uk-UA"/>
        </w:rPr>
        <w:t>я</w:t>
      </w:r>
      <w:r w:rsidRPr="00C1523E">
        <w:rPr>
          <w:rFonts w:eastAsia="TimesNewRoman"/>
          <w:sz w:val="28"/>
          <w:szCs w:val="28"/>
        </w:rPr>
        <w:t xml:space="preserve"> у</w:t>
      </w:r>
      <w:r w:rsidRPr="00C1523E">
        <w:rPr>
          <w:rFonts w:eastAsia="TimesNewRoman"/>
          <w:sz w:val="28"/>
          <w:szCs w:val="28"/>
          <w:lang w:val="uk-UA"/>
        </w:rPr>
        <w:t xml:space="preserve"> </w:t>
      </w:r>
      <w:proofErr w:type="gramStart"/>
      <w:r w:rsidRPr="00C1523E">
        <w:rPr>
          <w:rFonts w:eastAsia="TimesNewRoman"/>
          <w:sz w:val="28"/>
          <w:szCs w:val="28"/>
          <w:lang w:val="uk-UA"/>
        </w:rPr>
        <w:t>р</w:t>
      </w:r>
      <w:proofErr w:type="gramEnd"/>
      <w:r w:rsidRPr="00C1523E">
        <w:rPr>
          <w:rFonts w:eastAsia="TimesNewRoman"/>
          <w:sz w:val="28"/>
          <w:szCs w:val="28"/>
          <w:lang w:val="uk-UA"/>
        </w:rPr>
        <w:t>ізних сферах, зокрема у с</w:t>
      </w:r>
      <w:proofErr w:type="spellStart"/>
      <w:r w:rsidRPr="00C1523E">
        <w:rPr>
          <w:rFonts w:eastAsia="TimesNewRoman"/>
          <w:sz w:val="28"/>
          <w:szCs w:val="28"/>
        </w:rPr>
        <w:t>фері</w:t>
      </w:r>
      <w:proofErr w:type="spellEnd"/>
      <w:r w:rsidRPr="00C1523E">
        <w:rPr>
          <w:rFonts w:eastAsia="TimesNewRoman"/>
          <w:sz w:val="28"/>
          <w:szCs w:val="28"/>
        </w:rPr>
        <w:t xml:space="preserve"> </w:t>
      </w:r>
      <w:proofErr w:type="spellStart"/>
      <w:r w:rsidRPr="00C1523E">
        <w:rPr>
          <w:rFonts w:eastAsia="TimesNewRoman"/>
          <w:sz w:val="28"/>
          <w:szCs w:val="28"/>
        </w:rPr>
        <w:t>організації</w:t>
      </w:r>
      <w:proofErr w:type="spellEnd"/>
      <w:r w:rsidRPr="00C1523E">
        <w:rPr>
          <w:rFonts w:eastAsia="TimesNewRoman"/>
          <w:sz w:val="28"/>
          <w:szCs w:val="28"/>
          <w:lang w:val="uk-UA"/>
        </w:rPr>
        <w:t xml:space="preserve"> </w:t>
      </w:r>
      <w:r w:rsidRPr="00C1523E">
        <w:rPr>
          <w:rFonts w:eastAsia="TimesNewRoman"/>
          <w:sz w:val="28"/>
          <w:szCs w:val="28"/>
        </w:rPr>
        <w:t>спорту.</w:t>
      </w:r>
    </w:p>
    <w:p w:rsidR="00567FC1" w:rsidRPr="00C1523E" w:rsidRDefault="00567FC1" w:rsidP="00A5019D">
      <w:pPr>
        <w:spacing w:line="360" w:lineRule="auto"/>
        <w:ind w:left="-567" w:right="141" w:firstLine="425"/>
        <w:jc w:val="both"/>
        <w:rPr>
          <w:rFonts w:eastAsia="TimesNewRoman"/>
          <w:sz w:val="28"/>
          <w:szCs w:val="28"/>
        </w:rPr>
      </w:pPr>
      <w:r w:rsidRPr="00C1523E">
        <w:rPr>
          <w:rFonts w:eastAsia="TimesNewRoman"/>
          <w:sz w:val="28"/>
          <w:szCs w:val="28"/>
        </w:rPr>
        <w:t xml:space="preserve">3) </w:t>
      </w:r>
      <w:r w:rsidRPr="00C1523E">
        <w:rPr>
          <w:rFonts w:eastAsia="TimesNewRoman"/>
          <w:sz w:val="28"/>
          <w:szCs w:val="28"/>
          <w:lang w:val="uk-UA"/>
        </w:rPr>
        <w:t>у</w:t>
      </w:r>
      <w:proofErr w:type="spellStart"/>
      <w:r w:rsidRPr="00C1523E">
        <w:rPr>
          <w:rFonts w:eastAsia="TimesNewRoman"/>
          <w:sz w:val="28"/>
          <w:szCs w:val="28"/>
        </w:rPr>
        <w:t>сні</w:t>
      </w:r>
      <w:proofErr w:type="spellEnd"/>
      <w:r w:rsidRPr="00C1523E">
        <w:rPr>
          <w:rFonts w:eastAsia="TimesNewRoman"/>
          <w:sz w:val="28"/>
          <w:szCs w:val="28"/>
        </w:rPr>
        <w:t xml:space="preserve"> та </w:t>
      </w:r>
      <w:proofErr w:type="spellStart"/>
      <w:r w:rsidRPr="00C1523E">
        <w:rPr>
          <w:rFonts w:eastAsia="TimesNewRoman"/>
          <w:sz w:val="28"/>
          <w:szCs w:val="28"/>
        </w:rPr>
        <w:t>письмові</w:t>
      </w:r>
      <w:proofErr w:type="spellEnd"/>
      <w:r w:rsidRPr="00C1523E">
        <w:rPr>
          <w:rFonts w:eastAsia="TimesNewRoman"/>
          <w:sz w:val="28"/>
          <w:szCs w:val="28"/>
        </w:rPr>
        <w:t xml:space="preserve"> </w:t>
      </w:r>
      <w:proofErr w:type="spellStart"/>
      <w:r w:rsidRPr="00C1523E">
        <w:rPr>
          <w:rFonts w:eastAsia="TimesNewRoman"/>
          <w:sz w:val="28"/>
          <w:szCs w:val="28"/>
        </w:rPr>
        <w:t>спортивні</w:t>
      </w:r>
      <w:proofErr w:type="spellEnd"/>
      <w:r w:rsidRPr="00C1523E">
        <w:rPr>
          <w:rFonts w:eastAsia="TimesNewRoman"/>
          <w:sz w:val="28"/>
          <w:szCs w:val="28"/>
        </w:rPr>
        <w:t xml:space="preserve"> </w:t>
      </w:r>
      <w:proofErr w:type="spellStart"/>
      <w:r w:rsidRPr="00C1523E">
        <w:rPr>
          <w:rFonts w:eastAsia="TimesNewRoman"/>
          <w:sz w:val="28"/>
          <w:szCs w:val="28"/>
        </w:rPr>
        <w:t>дискурси</w:t>
      </w:r>
      <w:proofErr w:type="spellEnd"/>
      <w:r w:rsidRPr="00C1523E">
        <w:rPr>
          <w:rFonts w:eastAsia="TimesNewRoman"/>
          <w:sz w:val="28"/>
          <w:szCs w:val="28"/>
        </w:rPr>
        <w:t xml:space="preserve">, </w:t>
      </w:r>
      <w:proofErr w:type="spellStart"/>
      <w:r w:rsidRPr="00C1523E">
        <w:rPr>
          <w:rFonts w:eastAsia="TimesNewRoman"/>
          <w:sz w:val="28"/>
          <w:szCs w:val="28"/>
        </w:rPr>
        <w:t>які</w:t>
      </w:r>
      <w:proofErr w:type="spellEnd"/>
      <w:r w:rsidRPr="00C1523E">
        <w:rPr>
          <w:rFonts w:eastAsia="TimesNewRoman"/>
          <w:sz w:val="28"/>
          <w:szCs w:val="28"/>
        </w:rPr>
        <w:t xml:space="preserve"> </w:t>
      </w:r>
      <w:proofErr w:type="spellStart"/>
      <w:r w:rsidRPr="00C1523E">
        <w:rPr>
          <w:rFonts w:eastAsia="TimesNewRoman"/>
          <w:sz w:val="28"/>
          <w:szCs w:val="28"/>
        </w:rPr>
        <w:t>транслюються</w:t>
      </w:r>
      <w:proofErr w:type="spellEnd"/>
      <w:r w:rsidRPr="00C1523E">
        <w:rPr>
          <w:rFonts w:eastAsia="TimesNewRoman"/>
          <w:sz w:val="28"/>
          <w:szCs w:val="28"/>
        </w:rPr>
        <w:t xml:space="preserve"> </w:t>
      </w:r>
      <w:proofErr w:type="gramStart"/>
      <w:r w:rsidRPr="00C1523E">
        <w:rPr>
          <w:rFonts w:eastAsia="TimesNewRoman"/>
          <w:sz w:val="28"/>
          <w:szCs w:val="28"/>
        </w:rPr>
        <w:t>по</w:t>
      </w:r>
      <w:proofErr w:type="gramEnd"/>
      <w:r w:rsidRPr="00C1523E">
        <w:rPr>
          <w:rFonts w:eastAsia="TimesNewRoman"/>
          <w:sz w:val="28"/>
          <w:szCs w:val="28"/>
          <w:lang w:val="uk-UA"/>
        </w:rPr>
        <w:t xml:space="preserve"> </w:t>
      </w:r>
      <w:r w:rsidRPr="00C1523E">
        <w:rPr>
          <w:rFonts w:eastAsia="TimesNewRoman"/>
          <w:sz w:val="28"/>
          <w:szCs w:val="28"/>
        </w:rPr>
        <w:t xml:space="preserve">каналах </w:t>
      </w:r>
      <w:proofErr w:type="spellStart"/>
      <w:r w:rsidRPr="00C1523E">
        <w:rPr>
          <w:rFonts w:eastAsia="TimesNewRoman"/>
          <w:sz w:val="28"/>
          <w:szCs w:val="28"/>
        </w:rPr>
        <w:t>мас-медіа</w:t>
      </w:r>
      <w:proofErr w:type="spellEnd"/>
      <w:r w:rsidRPr="00C1523E">
        <w:rPr>
          <w:rFonts w:eastAsia="TimesNewRoman"/>
          <w:sz w:val="28"/>
          <w:szCs w:val="28"/>
        </w:rPr>
        <w:t>.</w:t>
      </w:r>
    </w:p>
    <w:p w:rsidR="00567FC1" w:rsidRPr="00C1523E" w:rsidRDefault="00567FC1" w:rsidP="00A5019D">
      <w:pPr>
        <w:autoSpaceDE w:val="0"/>
        <w:autoSpaceDN w:val="0"/>
        <w:adjustRightInd w:val="0"/>
        <w:spacing w:line="360" w:lineRule="auto"/>
        <w:ind w:left="-567" w:right="141" w:firstLine="425"/>
        <w:jc w:val="both"/>
        <w:rPr>
          <w:rFonts w:eastAsia="TimesNewRoman"/>
          <w:sz w:val="28"/>
          <w:szCs w:val="28"/>
          <w:lang w:val="uk-UA"/>
        </w:rPr>
      </w:pPr>
      <w:r w:rsidRPr="00C1523E">
        <w:rPr>
          <w:rFonts w:eastAsia="TimesNewRoman"/>
          <w:sz w:val="28"/>
          <w:szCs w:val="28"/>
          <w:lang w:val="uk-UA"/>
        </w:rPr>
        <w:t>Мацько Д</w:t>
      </w:r>
      <w:r w:rsidRPr="00C1523E">
        <w:rPr>
          <w:rFonts w:eastAsia="TimesNewRoman"/>
          <w:bCs/>
          <w:sz w:val="28"/>
          <w:szCs w:val="28"/>
          <w:lang w:val="uk-UA"/>
        </w:rPr>
        <w:t xml:space="preserve">. </w:t>
      </w:r>
      <w:r w:rsidRPr="00C1523E">
        <w:rPr>
          <w:rFonts w:eastAsia="TimesNewRoman"/>
          <w:sz w:val="28"/>
          <w:szCs w:val="28"/>
          <w:lang w:val="uk-UA"/>
        </w:rPr>
        <w:t>С</w:t>
      </w:r>
      <w:r w:rsidRPr="00C1523E">
        <w:rPr>
          <w:rFonts w:eastAsia="TimesNewRoman"/>
          <w:bCs/>
          <w:sz w:val="28"/>
          <w:szCs w:val="28"/>
          <w:lang w:val="uk-UA"/>
        </w:rPr>
        <w:t xml:space="preserve">. звертає увагу на те, що </w:t>
      </w:r>
      <w:r w:rsidRPr="00C1523E">
        <w:rPr>
          <w:rFonts w:eastAsia="TimesNewRoman"/>
          <w:sz w:val="28"/>
          <w:szCs w:val="28"/>
          <w:lang w:val="uk-UA"/>
        </w:rPr>
        <w:t xml:space="preserve">якщо </w:t>
      </w:r>
      <w:proofErr w:type="spellStart"/>
      <w:r w:rsidRPr="00C1523E">
        <w:rPr>
          <w:rFonts w:eastAsia="TimesNewRoman"/>
          <w:sz w:val="28"/>
          <w:szCs w:val="28"/>
          <w:lang w:val="uk-UA"/>
        </w:rPr>
        <w:t>теле-</w:t>
      </w:r>
      <w:proofErr w:type="spellEnd"/>
      <w:r w:rsidRPr="00C1523E">
        <w:rPr>
          <w:rFonts w:eastAsia="TimesNewRoman"/>
          <w:sz w:val="28"/>
          <w:szCs w:val="28"/>
          <w:lang w:val="uk-UA"/>
        </w:rPr>
        <w:t xml:space="preserve"> або радіожурналісти можуть використовувати крім власне мовних засобів ще й аудіовізуальні (інтонація, жестикуляція, темп мовлення), то журналісти друковані ЗМІ мають послуговуватися переважно мовними для інформаційного наповнення матеріалу </w:t>
      </w:r>
      <w:r w:rsidR="00EF06D0" w:rsidRPr="00EF06D0">
        <w:rPr>
          <w:rFonts w:eastAsia="TimesNewRoman"/>
          <w:sz w:val="28"/>
          <w:szCs w:val="28"/>
        </w:rPr>
        <w:t>[3]</w:t>
      </w:r>
      <w:r w:rsidRPr="00C1523E">
        <w:rPr>
          <w:rFonts w:eastAsia="TimesNewRoman"/>
          <w:sz w:val="28"/>
          <w:szCs w:val="28"/>
          <w:lang w:val="uk-UA"/>
        </w:rPr>
        <w:t>.</w:t>
      </w:r>
    </w:p>
    <w:p w:rsidR="00567FC1" w:rsidRPr="00C1523E" w:rsidRDefault="00567FC1" w:rsidP="00A5019D">
      <w:pPr>
        <w:spacing w:line="360" w:lineRule="auto"/>
        <w:ind w:left="-567" w:right="141" w:firstLine="425"/>
        <w:jc w:val="both"/>
        <w:rPr>
          <w:sz w:val="28"/>
          <w:szCs w:val="28"/>
          <w:lang w:val="uk-UA"/>
        </w:rPr>
      </w:pPr>
      <w:r w:rsidRPr="00C1523E">
        <w:rPr>
          <w:sz w:val="28"/>
          <w:szCs w:val="28"/>
          <w:lang w:val="uk-UA"/>
        </w:rPr>
        <w:t xml:space="preserve">Мовленнєві жанри постають як об’єкт нової лінгвістичної дисципліни – </w:t>
      </w:r>
      <w:proofErr w:type="spellStart"/>
      <w:r w:rsidRPr="00C1523E">
        <w:rPr>
          <w:sz w:val="28"/>
          <w:szCs w:val="28"/>
          <w:lang w:val="uk-UA"/>
        </w:rPr>
        <w:t>лінгвогенристики</w:t>
      </w:r>
      <w:proofErr w:type="spellEnd"/>
      <w:r w:rsidRPr="00C1523E">
        <w:rPr>
          <w:sz w:val="28"/>
          <w:szCs w:val="28"/>
          <w:lang w:val="uk-UA"/>
        </w:rPr>
        <w:t xml:space="preserve"> (лінгвістичного </w:t>
      </w:r>
      <w:proofErr w:type="spellStart"/>
      <w:r w:rsidRPr="00C1523E">
        <w:rPr>
          <w:sz w:val="28"/>
          <w:szCs w:val="28"/>
          <w:lang w:val="uk-UA"/>
        </w:rPr>
        <w:t>жаргонознавства</w:t>
      </w:r>
      <w:proofErr w:type="spellEnd"/>
      <w:r w:rsidRPr="00C1523E">
        <w:rPr>
          <w:sz w:val="28"/>
          <w:szCs w:val="28"/>
          <w:lang w:val="uk-UA"/>
        </w:rPr>
        <w:t xml:space="preserve">) або лінгвістичної </w:t>
      </w:r>
      <w:proofErr w:type="spellStart"/>
      <w:r w:rsidRPr="00C1523E">
        <w:rPr>
          <w:sz w:val="28"/>
          <w:szCs w:val="28"/>
          <w:lang w:val="uk-UA"/>
        </w:rPr>
        <w:t>генології</w:t>
      </w:r>
      <w:proofErr w:type="spellEnd"/>
      <w:r w:rsidRPr="00C1523E">
        <w:rPr>
          <w:sz w:val="28"/>
          <w:szCs w:val="28"/>
          <w:lang w:val="uk-UA"/>
        </w:rPr>
        <w:t xml:space="preserve">, що вивчає їхні структурно-семантичні, комунікативно-прагматичні, соціолінгвістичні, культурологічні особливості </w:t>
      </w:r>
      <w:r w:rsidR="00EF06D0" w:rsidRPr="00EF06D0">
        <w:rPr>
          <w:sz w:val="28"/>
          <w:szCs w:val="28"/>
          <w:lang w:val="uk-UA"/>
        </w:rPr>
        <w:t>[4</w:t>
      </w:r>
      <w:r w:rsidRPr="00C1523E">
        <w:rPr>
          <w:sz w:val="28"/>
          <w:szCs w:val="28"/>
          <w:lang w:val="uk-UA"/>
        </w:rPr>
        <w:t xml:space="preserve">, </w:t>
      </w:r>
      <w:r w:rsidRPr="00C1523E">
        <w:rPr>
          <w:sz w:val="28"/>
          <w:szCs w:val="28"/>
          <w:lang w:val="en-US"/>
        </w:rPr>
        <w:t>c</w:t>
      </w:r>
      <w:r w:rsidRPr="00C1523E">
        <w:rPr>
          <w:sz w:val="28"/>
          <w:szCs w:val="28"/>
          <w:lang w:val="uk-UA"/>
        </w:rPr>
        <w:t>. 81].</w:t>
      </w:r>
    </w:p>
    <w:p w:rsidR="00567FC1" w:rsidRPr="00F13C74" w:rsidRDefault="00567FC1" w:rsidP="00A5019D">
      <w:pPr>
        <w:autoSpaceDE w:val="0"/>
        <w:autoSpaceDN w:val="0"/>
        <w:adjustRightInd w:val="0"/>
        <w:spacing w:line="360" w:lineRule="auto"/>
        <w:ind w:left="-567" w:right="141" w:firstLine="425"/>
        <w:jc w:val="both"/>
        <w:rPr>
          <w:rFonts w:eastAsia="TimesNewRoman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Спортивний дискурс насамперед </w:t>
      </w:r>
      <w:proofErr w:type="spellStart"/>
      <w:r>
        <w:rPr>
          <w:sz w:val="28"/>
          <w:szCs w:val="28"/>
          <w:lang w:val="uk-UA"/>
        </w:rPr>
        <w:t>виділяєються</w:t>
      </w:r>
      <w:proofErr w:type="spellEnd"/>
      <w:r>
        <w:rPr>
          <w:sz w:val="28"/>
          <w:szCs w:val="28"/>
          <w:lang w:val="uk-UA"/>
        </w:rPr>
        <w:t xml:space="preserve"> своєю термінологією. </w:t>
      </w:r>
      <w:r w:rsidRPr="00C1523E">
        <w:rPr>
          <w:sz w:val="28"/>
          <w:szCs w:val="28"/>
          <w:lang w:val="uk-UA"/>
        </w:rPr>
        <w:t>Питаннями спортивної термінології займалось багато вчених</w:t>
      </w:r>
      <w:r w:rsidRPr="00C1523E">
        <w:rPr>
          <w:rFonts w:eastAsia="TimesNewRoman"/>
          <w:sz w:val="28"/>
          <w:szCs w:val="28"/>
          <w:lang w:val="uk-UA"/>
        </w:rPr>
        <w:t xml:space="preserve"> (</w:t>
      </w:r>
      <w:r>
        <w:rPr>
          <w:rFonts w:eastAsia="TimesNewRoman"/>
          <w:sz w:val="28"/>
          <w:szCs w:val="28"/>
          <w:lang w:val="uk-UA"/>
        </w:rPr>
        <w:t xml:space="preserve">В.Т. Воробйов, І.В. </w:t>
      </w:r>
      <w:proofErr w:type="spellStart"/>
      <w:r>
        <w:rPr>
          <w:rFonts w:eastAsia="TimesNewRoman"/>
          <w:sz w:val="28"/>
          <w:szCs w:val="28"/>
          <w:lang w:val="uk-UA"/>
        </w:rPr>
        <w:t>Недайнова</w:t>
      </w:r>
      <w:proofErr w:type="spellEnd"/>
      <w:r>
        <w:rPr>
          <w:rFonts w:eastAsia="TimesNewRoman"/>
          <w:sz w:val="28"/>
          <w:szCs w:val="28"/>
          <w:lang w:val="uk-UA"/>
        </w:rPr>
        <w:t xml:space="preserve">, В.Г. </w:t>
      </w:r>
      <w:proofErr w:type="spellStart"/>
      <w:r>
        <w:rPr>
          <w:rFonts w:eastAsia="TimesNewRoman"/>
          <w:sz w:val="28"/>
          <w:szCs w:val="28"/>
          <w:lang w:val="uk-UA"/>
        </w:rPr>
        <w:t>Осінчук</w:t>
      </w:r>
      <w:proofErr w:type="spellEnd"/>
      <w:r>
        <w:rPr>
          <w:rFonts w:eastAsia="TimesNewRoman"/>
          <w:sz w:val="28"/>
          <w:szCs w:val="28"/>
          <w:lang w:val="uk-UA"/>
        </w:rPr>
        <w:t xml:space="preserve">, М.М. </w:t>
      </w:r>
      <w:proofErr w:type="spellStart"/>
      <w:r>
        <w:rPr>
          <w:rFonts w:eastAsia="TimesNewRoman"/>
          <w:sz w:val="28"/>
          <w:szCs w:val="28"/>
          <w:lang w:val="uk-UA"/>
        </w:rPr>
        <w:t>Паночко</w:t>
      </w:r>
      <w:proofErr w:type="spellEnd"/>
      <w:r>
        <w:rPr>
          <w:rFonts w:eastAsia="TimesNewRoman"/>
          <w:sz w:val="28"/>
          <w:szCs w:val="28"/>
          <w:lang w:val="uk-UA"/>
        </w:rPr>
        <w:t xml:space="preserve">, О.С. </w:t>
      </w:r>
      <w:proofErr w:type="spellStart"/>
      <w:r>
        <w:rPr>
          <w:rFonts w:eastAsia="TimesNewRoman"/>
          <w:sz w:val="28"/>
          <w:szCs w:val="28"/>
          <w:lang w:val="uk-UA"/>
        </w:rPr>
        <w:t>Скрипніченко</w:t>
      </w:r>
      <w:proofErr w:type="spellEnd"/>
      <w:r w:rsidRPr="00C1523E">
        <w:rPr>
          <w:rFonts w:eastAsia="TimesNewRoman"/>
          <w:sz w:val="28"/>
          <w:szCs w:val="28"/>
          <w:lang w:val="uk-UA"/>
        </w:rPr>
        <w:t>,</w:t>
      </w:r>
      <w:r>
        <w:rPr>
          <w:rFonts w:eastAsia="TimesNewRoman"/>
          <w:sz w:val="28"/>
          <w:szCs w:val="28"/>
          <w:lang w:val="uk-UA"/>
        </w:rPr>
        <w:t xml:space="preserve"> І.М. </w:t>
      </w:r>
      <w:proofErr w:type="spellStart"/>
      <w:r>
        <w:rPr>
          <w:rFonts w:eastAsia="TimesNewRoman"/>
          <w:sz w:val="28"/>
          <w:szCs w:val="28"/>
          <w:lang w:val="uk-UA"/>
        </w:rPr>
        <w:t>Фесенко</w:t>
      </w:r>
      <w:proofErr w:type="spellEnd"/>
      <w:r w:rsidRPr="00C1523E">
        <w:rPr>
          <w:rFonts w:eastAsia="TimesNewRoman"/>
          <w:sz w:val="28"/>
          <w:szCs w:val="28"/>
          <w:lang w:val="uk-UA"/>
        </w:rPr>
        <w:t xml:space="preserve">  та інші).</w:t>
      </w:r>
      <w:r w:rsidRPr="00C1523E">
        <w:rPr>
          <w:sz w:val="28"/>
          <w:szCs w:val="28"/>
          <w:lang w:val="uk-UA"/>
        </w:rPr>
        <w:t xml:space="preserve"> Терміносистема спорту розглядається вченими </w:t>
      </w:r>
      <w:r>
        <w:rPr>
          <w:sz w:val="28"/>
          <w:szCs w:val="28"/>
          <w:lang w:val="uk-UA"/>
        </w:rPr>
        <w:t>зрізних боків</w:t>
      </w:r>
      <w:r w:rsidRPr="00C1523E">
        <w:rPr>
          <w:sz w:val="28"/>
          <w:szCs w:val="28"/>
          <w:lang w:val="uk-UA"/>
        </w:rPr>
        <w:t xml:space="preserve">. Так, зокрема, досліджуючи комунікативні функції кліше в англійській спортивній термінології, Легка М. та </w:t>
      </w:r>
      <w:proofErr w:type="spellStart"/>
      <w:r w:rsidRPr="00C1523E">
        <w:rPr>
          <w:sz w:val="28"/>
          <w:szCs w:val="28"/>
          <w:lang w:val="uk-UA"/>
        </w:rPr>
        <w:t>Матвіяс</w:t>
      </w:r>
      <w:proofErr w:type="spellEnd"/>
      <w:r w:rsidRPr="00C1523E">
        <w:rPr>
          <w:sz w:val="28"/>
          <w:szCs w:val="28"/>
          <w:lang w:val="uk-UA"/>
        </w:rPr>
        <w:t xml:space="preserve"> О.</w:t>
      </w:r>
      <w:r w:rsidRPr="001F5468">
        <w:rPr>
          <w:sz w:val="28"/>
          <w:szCs w:val="28"/>
          <w:lang w:val="uk-UA"/>
        </w:rPr>
        <w:t xml:space="preserve"> </w:t>
      </w:r>
      <w:r w:rsidR="00EF06D0" w:rsidRPr="00EF06D0">
        <w:rPr>
          <w:sz w:val="28"/>
          <w:szCs w:val="28"/>
          <w:lang w:val="uk-UA"/>
        </w:rPr>
        <w:t xml:space="preserve">[5] </w:t>
      </w:r>
      <w:r w:rsidRPr="00C1523E">
        <w:rPr>
          <w:sz w:val="28"/>
          <w:szCs w:val="28"/>
          <w:lang w:val="uk-UA"/>
        </w:rPr>
        <w:t>поділили їх на три групи.</w:t>
      </w:r>
    </w:p>
    <w:p w:rsidR="00567FC1" w:rsidRPr="00C1523E" w:rsidRDefault="00567FC1" w:rsidP="00A5019D">
      <w:pPr>
        <w:spacing w:line="360" w:lineRule="auto"/>
        <w:ind w:left="-567" w:right="141" w:firstLine="425"/>
        <w:jc w:val="both"/>
        <w:rPr>
          <w:i/>
          <w:sz w:val="28"/>
          <w:szCs w:val="28"/>
          <w:lang w:val="uk-UA"/>
        </w:rPr>
      </w:pPr>
      <w:r w:rsidRPr="00C1523E">
        <w:rPr>
          <w:sz w:val="28"/>
          <w:szCs w:val="28"/>
          <w:lang w:val="uk-UA"/>
        </w:rPr>
        <w:lastRenderedPageBreak/>
        <w:t xml:space="preserve">До першої групи належать вже традиційні систематичні концепції, що мають статус одиниць лексики і підлягають лексикографічній </w:t>
      </w:r>
      <w:r>
        <w:rPr>
          <w:sz w:val="28"/>
          <w:szCs w:val="28"/>
          <w:lang w:val="uk-UA"/>
        </w:rPr>
        <w:t>кодифікації на рівні зі словами, наприклад</w:t>
      </w:r>
      <w:r w:rsidRPr="00C1523E">
        <w:rPr>
          <w:sz w:val="28"/>
          <w:szCs w:val="28"/>
          <w:lang w:val="uk-UA"/>
        </w:rPr>
        <w:t xml:space="preserve">  </w:t>
      </w:r>
      <w:r w:rsidRPr="0088498F">
        <w:rPr>
          <w:i/>
          <w:sz w:val="28"/>
          <w:szCs w:val="28"/>
          <w:lang w:val="en-US"/>
        </w:rPr>
        <w:t>k</w:t>
      </w:r>
      <w:r w:rsidRPr="00C1523E">
        <w:rPr>
          <w:i/>
          <w:sz w:val="28"/>
          <w:szCs w:val="28"/>
          <w:lang w:val="en-US"/>
        </w:rPr>
        <w:t>nockout</w:t>
      </w:r>
      <w:r w:rsidRPr="00C1523E">
        <w:rPr>
          <w:i/>
          <w:sz w:val="28"/>
          <w:szCs w:val="28"/>
          <w:lang w:val="uk-UA"/>
        </w:rPr>
        <w:t xml:space="preserve"> </w:t>
      </w:r>
      <w:r w:rsidRPr="00C1523E">
        <w:rPr>
          <w:i/>
          <w:sz w:val="28"/>
          <w:szCs w:val="28"/>
          <w:lang w:val="en-US"/>
        </w:rPr>
        <w:t>punch</w:t>
      </w:r>
      <w:r w:rsidRPr="00C1523E">
        <w:rPr>
          <w:i/>
          <w:sz w:val="28"/>
          <w:szCs w:val="28"/>
          <w:lang w:val="uk-UA"/>
        </w:rPr>
        <w:t xml:space="preserve">, </w:t>
      </w:r>
      <w:r w:rsidRPr="00C1523E">
        <w:rPr>
          <w:i/>
          <w:sz w:val="28"/>
          <w:szCs w:val="28"/>
          <w:lang w:val="en-US"/>
        </w:rPr>
        <w:t>lineup</w:t>
      </w:r>
      <w:r w:rsidRPr="00C1523E">
        <w:rPr>
          <w:i/>
          <w:sz w:val="28"/>
          <w:szCs w:val="28"/>
          <w:lang w:val="uk-UA"/>
        </w:rPr>
        <w:t>.</w:t>
      </w:r>
    </w:p>
    <w:p w:rsidR="00567FC1" w:rsidRPr="00C1523E" w:rsidRDefault="00567FC1" w:rsidP="00A5019D">
      <w:pPr>
        <w:spacing w:line="360" w:lineRule="auto"/>
        <w:ind w:left="-567" w:right="141" w:firstLine="425"/>
        <w:jc w:val="both"/>
        <w:rPr>
          <w:i/>
          <w:sz w:val="28"/>
          <w:szCs w:val="28"/>
          <w:lang w:val="uk-UA"/>
        </w:rPr>
      </w:pPr>
      <w:r w:rsidRPr="00C1523E">
        <w:rPr>
          <w:sz w:val="28"/>
          <w:szCs w:val="28"/>
          <w:lang w:val="uk-UA"/>
        </w:rPr>
        <w:t xml:space="preserve">До другого типу належать ситуативні висловлювання, які можуть бути вільними словосполученнями, кожне з яких використовується у безпосередньо номінативному значенні, наприклад </w:t>
      </w:r>
      <w:proofErr w:type="spellStart"/>
      <w:r w:rsidRPr="00C1523E">
        <w:rPr>
          <w:i/>
          <w:sz w:val="28"/>
          <w:szCs w:val="28"/>
        </w:rPr>
        <w:t>count</w:t>
      </w:r>
      <w:proofErr w:type="spellEnd"/>
      <w:r w:rsidRPr="00C1523E">
        <w:rPr>
          <w:i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sz w:val="28"/>
          <w:szCs w:val="28"/>
        </w:rPr>
        <w:t>in</w:t>
      </w:r>
      <w:proofErr w:type="spellEnd"/>
      <w:r w:rsidRPr="00C1523E">
        <w:rPr>
          <w:i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sz w:val="28"/>
          <w:szCs w:val="28"/>
        </w:rPr>
        <w:t>twos</w:t>
      </w:r>
      <w:proofErr w:type="spellEnd"/>
      <w:r w:rsidRPr="00C1523E">
        <w:rPr>
          <w:i/>
          <w:sz w:val="28"/>
          <w:szCs w:val="28"/>
          <w:lang w:val="uk-UA"/>
        </w:rPr>
        <w:t xml:space="preserve">, </w:t>
      </w:r>
      <w:proofErr w:type="spellStart"/>
      <w:r w:rsidRPr="00C1523E">
        <w:rPr>
          <w:i/>
          <w:sz w:val="28"/>
          <w:szCs w:val="28"/>
        </w:rPr>
        <w:t>forward</w:t>
      </w:r>
      <w:proofErr w:type="spellEnd"/>
      <w:r w:rsidRPr="00C1523E">
        <w:rPr>
          <w:i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sz w:val="28"/>
          <w:szCs w:val="28"/>
        </w:rPr>
        <w:t>march</w:t>
      </w:r>
      <w:proofErr w:type="spellEnd"/>
      <w:r w:rsidRPr="00C1523E">
        <w:rPr>
          <w:i/>
          <w:sz w:val="28"/>
          <w:szCs w:val="28"/>
          <w:lang w:val="uk-UA"/>
        </w:rPr>
        <w:t xml:space="preserve">, </w:t>
      </w:r>
      <w:proofErr w:type="spellStart"/>
      <w:r w:rsidRPr="00C1523E">
        <w:rPr>
          <w:i/>
          <w:sz w:val="28"/>
          <w:szCs w:val="28"/>
        </w:rPr>
        <w:t>double</w:t>
      </w:r>
      <w:proofErr w:type="spellEnd"/>
      <w:r w:rsidRPr="00C1523E">
        <w:rPr>
          <w:i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sz w:val="28"/>
          <w:szCs w:val="28"/>
        </w:rPr>
        <w:t>time</w:t>
      </w:r>
      <w:proofErr w:type="spellEnd"/>
      <w:r w:rsidRPr="00C1523E">
        <w:rPr>
          <w:i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sz w:val="28"/>
          <w:szCs w:val="28"/>
        </w:rPr>
        <w:t>march</w:t>
      </w:r>
      <w:proofErr w:type="spellEnd"/>
      <w:r w:rsidRPr="00C1523E">
        <w:rPr>
          <w:i/>
          <w:sz w:val="28"/>
          <w:szCs w:val="28"/>
          <w:lang w:val="uk-UA"/>
        </w:rPr>
        <w:t xml:space="preserve">; </w:t>
      </w:r>
      <w:proofErr w:type="spellStart"/>
      <w:r w:rsidRPr="00C1523E">
        <w:rPr>
          <w:i/>
          <w:sz w:val="28"/>
          <w:szCs w:val="28"/>
        </w:rPr>
        <w:t>ready</w:t>
      </w:r>
      <w:proofErr w:type="spellEnd"/>
      <w:r w:rsidRPr="00C1523E">
        <w:rPr>
          <w:i/>
          <w:sz w:val="28"/>
          <w:szCs w:val="28"/>
          <w:lang w:val="uk-UA"/>
        </w:rPr>
        <w:t xml:space="preserve">, </w:t>
      </w:r>
      <w:proofErr w:type="spellStart"/>
      <w:r w:rsidRPr="00C1523E">
        <w:rPr>
          <w:i/>
          <w:sz w:val="28"/>
          <w:szCs w:val="28"/>
        </w:rPr>
        <w:t>steady</w:t>
      </w:r>
      <w:proofErr w:type="spellEnd"/>
      <w:r w:rsidRPr="00C1523E">
        <w:rPr>
          <w:i/>
          <w:sz w:val="28"/>
          <w:szCs w:val="28"/>
          <w:lang w:val="uk-UA"/>
        </w:rPr>
        <w:t>,</w:t>
      </w:r>
      <w:r w:rsidRPr="00C1523E">
        <w:rPr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sz w:val="28"/>
          <w:szCs w:val="28"/>
        </w:rPr>
        <w:t>go</w:t>
      </w:r>
      <w:proofErr w:type="spellEnd"/>
      <w:r w:rsidRPr="00C1523E">
        <w:rPr>
          <w:i/>
          <w:sz w:val="28"/>
          <w:szCs w:val="28"/>
          <w:lang w:val="uk-UA"/>
        </w:rPr>
        <w:t>;</w:t>
      </w:r>
      <w:proofErr w:type="spellStart"/>
      <w:r w:rsidRPr="00C1523E">
        <w:rPr>
          <w:i/>
          <w:sz w:val="28"/>
          <w:szCs w:val="28"/>
        </w:rPr>
        <w:t>slow</w:t>
      </w:r>
      <w:proofErr w:type="spellEnd"/>
      <w:r w:rsidRPr="00C1523E">
        <w:rPr>
          <w:i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sz w:val="28"/>
          <w:szCs w:val="28"/>
        </w:rPr>
        <w:t>down</w:t>
      </w:r>
      <w:proofErr w:type="spellEnd"/>
      <w:r w:rsidRPr="00C1523E">
        <w:rPr>
          <w:i/>
          <w:sz w:val="28"/>
          <w:szCs w:val="28"/>
          <w:lang w:val="uk-UA"/>
        </w:rPr>
        <w:t xml:space="preserve">, </w:t>
      </w:r>
      <w:proofErr w:type="spellStart"/>
      <w:r w:rsidRPr="00C1523E">
        <w:rPr>
          <w:i/>
          <w:sz w:val="28"/>
          <w:szCs w:val="28"/>
        </w:rPr>
        <w:t>round</w:t>
      </w:r>
      <w:proofErr w:type="spellEnd"/>
      <w:r w:rsidRPr="00C1523E">
        <w:rPr>
          <w:i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sz w:val="28"/>
          <w:szCs w:val="28"/>
        </w:rPr>
        <w:t>about</w:t>
      </w:r>
      <w:proofErr w:type="spellEnd"/>
      <w:r w:rsidRPr="00C1523E">
        <w:rPr>
          <w:i/>
          <w:sz w:val="28"/>
          <w:szCs w:val="28"/>
          <w:lang w:val="uk-UA"/>
        </w:rPr>
        <w:t xml:space="preserve"> </w:t>
      </w:r>
      <w:proofErr w:type="spellStart"/>
      <w:r w:rsidRPr="00C1523E">
        <w:rPr>
          <w:i/>
          <w:sz w:val="28"/>
          <w:szCs w:val="28"/>
        </w:rPr>
        <w:t>turn</w:t>
      </w:r>
      <w:proofErr w:type="spellEnd"/>
      <w:r w:rsidRPr="00C1523E">
        <w:rPr>
          <w:i/>
          <w:sz w:val="28"/>
          <w:szCs w:val="28"/>
          <w:lang w:val="uk-UA"/>
        </w:rPr>
        <w:t>.</w:t>
      </w:r>
    </w:p>
    <w:p w:rsidR="00567FC1" w:rsidRPr="00C1523E" w:rsidRDefault="00567FC1" w:rsidP="00A5019D">
      <w:pPr>
        <w:spacing w:line="360" w:lineRule="auto"/>
        <w:ind w:left="-567" w:right="141" w:firstLine="425"/>
        <w:jc w:val="both"/>
        <w:rPr>
          <w:sz w:val="28"/>
          <w:szCs w:val="28"/>
          <w:lang w:val="uk-UA"/>
        </w:rPr>
      </w:pPr>
      <w:r w:rsidRPr="00C1523E">
        <w:rPr>
          <w:sz w:val="28"/>
          <w:szCs w:val="28"/>
          <w:lang w:val="uk-UA"/>
        </w:rPr>
        <w:t>Такі терміни</w:t>
      </w:r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є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лінгвістично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обробленими</w:t>
      </w:r>
      <w:proofErr w:type="spellEnd"/>
      <w:r w:rsidRPr="00C1523E">
        <w:rPr>
          <w:sz w:val="28"/>
          <w:szCs w:val="28"/>
        </w:rPr>
        <w:t xml:space="preserve">  та </w:t>
      </w:r>
      <w:proofErr w:type="spellStart"/>
      <w:r w:rsidRPr="00C1523E">
        <w:rPr>
          <w:sz w:val="28"/>
          <w:szCs w:val="28"/>
        </w:rPr>
        <w:t>соціально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закріпленими</w:t>
      </w:r>
      <w:proofErr w:type="spellEnd"/>
      <w:r w:rsidRPr="00C1523E">
        <w:rPr>
          <w:sz w:val="28"/>
          <w:szCs w:val="28"/>
        </w:rPr>
        <w:t xml:space="preserve"> штампами та </w:t>
      </w:r>
      <w:proofErr w:type="spellStart"/>
      <w:r w:rsidRPr="00C1523E">
        <w:rPr>
          <w:sz w:val="28"/>
          <w:szCs w:val="28"/>
        </w:rPr>
        <w:t>кліше</w:t>
      </w:r>
      <w:proofErr w:type="spellEnd"/>
      <w:r w:rsidRPr="00C1523E">
        <w:rPr>
          <w:sz w:val="28"/>
          <w:szCs w:val="28"/>
        </w:rPr>
        <w:t>.</w:t>
      </w:r>
    </w:p>
    <w:p w:rsidR="00567FC1" w:rsidRPr="00C1523E" w:rsidRDefault="00567FC1" w:rsidP="00A5019D">
      <w:pPr>
        <w:spacing w:line="360" w:lineRule="auto"/>
        <w:ind w:left="-567" w:right="141" w:firstLine="425"/>
        <w:jc w:val="both"/>
        <w:rPr>
          <w:sz w:val="28"/>
          <w:szCs w:val="28"/>
          <w:lang w:val="uk-UA"/>
        </w:rPr>
      </w:pPr>
      <w:r w:rsidRPr="00C1523E">
        <w:rPr>
          <w:sz w:val="28"/>
          <w:szCs w:val="28"/>
          <w:lang w:val="uk-UA"/>
        </w:rPr>
        <w:t xml:space="preserve">Третій тип спортивних кліше включає в себе частково </w:t>
      </w:r>
      <w:proofErr w:type="spellStart"/>
      <w:r w:rsidRPr="00C1523E">
        <w:rPr>
          <w:sz w:val="28"/>
          <w:szCs w:val="28"/>
          <w:lang w:val="uk-UA"/>
        </w:rPr>
        <w:t>ідіоматизовані</w:t>
      </w:r>
      <w:proofErr w:type="spellEnd"/>
      <w:r w:rsidRPr="00C1523E">
        <w:rPr>
          <w:sz w:val="28"/>
          <w:szCs w:val="28"/>
          <w:lang w:val="uk-UA"/>
        </w:rPr>
        <w:t xml:space="preserve"> значення та відповідають традиційно виділеним фразеологічним виразам.</w:t>
      </w:r>
    </w:p>
    <w:p w:rsidR="00567FC1" w:rsidRDefault="00567FC1" w:rsidP="00A5019D">
      <w:pPr>
        <w:spacing w:line="360" w:lineRule="auto"/>
        <w:ind w:left="-567" w:right="141" w:firstLine="425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Спортивна термінологія розглядається лінгвістами у різних аспектах.</w:t>
      </w:r>
    </w:p>
    <w:p w:rsidR="00567FC1" w:rsidRPr="00C1523E" w:rsidRDefault="00567FC1" w:rsidP="00A5019D">
      <w:pPr>
        <w:spacing w:line="360" w:lineRule="auto"/>
        <w:ind w:left="-567" w:right="141" w:firstLine="425"/>
        <w:jc w:val="both"/>
        <w:rPr>
          <w:bCs/>
          <w:sz w:val="28"/>
          <w:szCs w:val="28"/>
          <w:lang w:val="uk-UA"/>
        </w:rPr>
      </w:pPr>
      <w:r w:rsidRPr="002F28E5">
        <w:rPr>
          <w:b/>
          <w:sz w:val="28"/>
          <w:szCs w:val="28"/>
          <w:lang w:val="uk-UA"/>
        </w:rPr>
        <w:t>У семантичному аспекті</w:t>
      </w:r>
      <w:r>
        <w:rPr>
          <w:sz w:val="28"/>
          <w:szCs w:val="28"/>
          <w:lang w:val="uk-UA"/>
        </w:rPr>
        <w:t xml:space="preserve">. </w:t>
      </w:r>
      <w:proofErr w:type="spellStart"/>
      <w:r w:rsidRPr="002F28E5">
        <w:rPr>
          <w:bCs/>
          <w:sz w:val="28"/>
          <w:szCs w:val="28"/>
          <w:lang w:val="uk-UA"/>
        </w:rPr>
        <w:t>Кулюкіна</w:t>
      </w:r>
      <w:proofErr w:type="spellEnd"/>
      <w:r w:rsidRPr="002F28E5">
        <w:rPr>
          <w:bCs/>
          <w:sz w:val="28"/>
          <w:szCs w:val="28"/>
          <w:lang w:val="uk-UA"/>
        </w:rPr>
        <w:t xml:space="preserve"> Е.Н. звертає увагу на те, що не знаючи базову спортивну термінологію, часто неможливо правильно зрозуміти, скажімо, ділову бесіду, адже в сучасній мові бізнесу домінує саме американський варіант англійської мови, насичений спортивними метафорами </w:t>
      </w:r>
      <w:r w:rsidR="00EF06D0" w:rsidRPr="00EF06D0">
        <w:rPr>
          <w:bCs/>
          <w:sz w:val="28"/>
          <w:szCs w:val="28"/>
          <w:lang w:val="uk-UA"/>
        </w:rPr>
        <w:t>[6]</w:t>
      </w:r>
      <w:r>
        <w:rPr>
          <w:bCs/>
          <w:sz w:val="28"/>
          <w:szCs w:val="28"/>
          <w:lang w:val="uk-UA"/>
        </w:rPr>
        <w:t xml:space="preserve">. </w:t>
      </w:r>
      <w:r w:rsidRPr="002F28E5">
        <w:rPr>
          <w:sz w:val="28"/>
          <w:szCs w:val="28"/>
          <w:lang w:val="uk-UA"/>
        </w:rPr>
        <w:t xml:space="preserve">Велика кількість термінології, що використовується в популярних видах спорту США, вже давно втратила характер </w:t>
      </w:r>
      <w:proofErr w:type="spellStart"/>
      <w:r w:rsidRPr="002F28E5">
        <w:rPr>
          <w:sz w:val="28"/>
          <w:szCs w:val="28"/>
          <w:lang w:val="uk-UA"/>
        </w:rPr>
        <w:t>професіоналізмів</w:t>
      </w:r>
      <w:proofErr w:type="spellEnd"/>
      <w:r w:rsidRPr="002F28E5">
        <w:rPr>
          <w:sz w:val="28"/>
          <w:szCs w:val="28"/>
          <w:lang w:val="uk-UA"/>
        </w:rPr>
        <w:t xml:space="preserve">, і отримала ідіоматичне значення.  </w:t>
      </w:r>
    </w:p>
    <w:p w:rsidR="00567FC1" w:rsidRPr="00C1523E" w:rsidRDefault="00567FC1" w:rsidP="00A5019D">
      <w:pPr>
        <w:spacing w:line="360" w:lineRule="auto"/>
        <w:ind w:left="-567" w:right="141" w:firstLine="425"/>
        <w:jc w:val="both"/>
        <w:rPr>
          <w:sz w:val="28"/>
          <w:szCs w:val="28"/>
          <w:lang w:val="uk-UA"/>
        </w:rPr>
      </w:pPr>
      <w:r w:rsidRPr="008604DA">
        <w:rPr>
          <w:sz w:val="28"/>
          <w:szCs w:val="28"/>
          <w:lang w:val="uk-UA"/>
        </w:rPr>
        <w:t xml:space="preserve">У дослідженні Шафранової Н.А. </w:t>
      </w:r>
      <w:r w:rsidR="00EF06D0" w:rsidRPr="00EF06D0">
        <w:rPr>
          <w:sz w:val="28"/>
          <w:szCs w:val="28"/>
          <w:lang w:val="uk-UA"/>
        </w:rPr>
        <w:t xml:space="preserve">[7] </w:t>
      </w:r>
      <w:r w:rsidRPr="008604DA">
        <w:rPr>
          <w:sz w:val="28"/>
          <w:szCs w:val="28"/>
          <w:lang w:val="uk-UA"/>
        </w:rPr>
        <w:t xml:space="preserve">спортивна лексика розглядається як лексико-семантичне поле, що складається з ядра, </w:t>
      </w:r>
      <w:proofErr w:type="spellStart"/>
      <w:r w:rsidRPr="008604DA">
        <w:rPr>
          <w:sz w:val="28"/>
          <w:szCs w:val="28"/>
          <w:lang w:val="uk-UA"/>
        </w:rPr>
        <w:t>навколоядерного</w:t>
      </w:r>
      <w:proofErr w:type="spellEnd"/>
      <w:r w:rsidRPr="008604DA">
        <w:rPr>
          <w:sz w:val="28"/>
          <w:szCs w:val="28"/>
          <w:lang w:val="uk-UA"/>
        </w:rPr>
        <w:t xml:space="preserve"> простору, двор</w:t>
      </w:r>
      <w:r>
        <w:rPr>
          <w:sz w:val="28"/>
          <w:szCs w:val="28"/>
          <w:lang w:val="uk-UA"/>
        </w:rPr>
        <w:t xml:space="preserve">івневих </w:t>
      </w:r>
      <w:proofErr w:type="spellStart"/>
      <w:r>
        <w:rPr>
          <w:sz w:val="28"/>
          <w:szCs w:val="28"/>
          <w:lang w:val="uk-UA"/>
        </w:rPr>
        <w:t>галезей</w:t>
      </w:r>
      <w:proofErr w:type="spellEnd"/>
      <w:r>
        <w:rPr>
          <w:sz w:val="28"/>
          <w:szCs w:val="28"/>
          <w:lang w:val="uk-UA"/>
        </w:rPr>
        <w:t xml:space="preserve"> ближньої та дал</w:t>
      </w:r>
      <w:r>
        <w:rPr>
          <w:rFonts w:eastAsia="MS Mincho"/>
          <w:sz w:val="28"/>
          <w:szCs w:val="28"/>
          <w:lang w:val="uk-UA" w:eastAsia="ja-JP"/>
        </w:rPr>
        <w:t>ь</w:t>
      </w:r>
      <w:r w:rsidRPr="008604DA">
        <w:rPr>
          <w:sz w:val="28"/>
          <w:szCs w:val="28"/>
          <w:lang w:val="uk-UA"/>
        </w:rPr>
        <w:t xml:space="preserve">ньої периферії. </w:t>
      </w:r>
      <w:r w:rsidRPr="00C1523E">
        <w:rPr>
          <w:sz w:val="28"/>
          <w:szCs w:val="28"/>
        </w:rPr>
        <w:t xml:space="preserve">Шафранова Н.А. </w:t>
      </w:r>
      <w:proofErr w:type="spellStart"/>
      <w:r w:rsidRPr="00C1523E">
        <w:rPr>
          <w:sz w:val="28"/>
          <w:szCs w:val="28"/>
        </w:rPr>
        <w:t>також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зазнача</w:t>
      </w:r>
      <w:proofErr w:type="gramStart"/>
      <w:r w:rsidRPr="00C1523E">
        <w:rPr>
          <w:sz w:val="28"/>
          <w:szCs w:val="28"/>
        </w:rPr>
        <w:t>є</w:t>
      </w:r>
      <w:proofErr w:type="spellEnd"/>
      <w:r w:rsidRPr="00C1523E">
        <w:rPr>
          <w:sz w:val="28"/>
          <w:szCs w:val="28"/>
        </w:rPr>
        <w:t>,</w:t>
      </w:r>
      <w:proofErr w:type="gram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що</w:t>
      </w:r>
      <w:proofErr w:type="spellEnd"/>
      <w:r w:rsidRPr="00C1523E">
        <w:rPr>
          <w:sz w:val="28"/>
          <w:szCs w:val="28"/>
        </w:rPr>
        <w:t xml:space="preserve"> спортивна лексика, за </w:t>
      </w:r>
      <w:proofErr w:type="spellStart"/>
      <w:r w:rsidRPr="00C1523E">
        <w:rPr>
          <w:sz w:val="28"/>
          <w:szCs w:val="28"/>
        </w:rPr>
        <w:t>своїми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семантичними</w:t>
      </w:r>
      <w:proofErr w:type="spellEnd"/>
      <w:r w:rsidRPr="00C1523E">
        <w:rPr>
          <w:sz w:val="28"/>
          <w:szCs w:val="28"/>
        </w:rPr>
        <w:t xml:space="preserve"> та </w:t>
      </w:r>
      <w:proofErr w:type="spellStart"/>
      <w:r w:rsidRPr="00C1523E">
        <w:rPr>
          <w:sz w:val="28"/>
          <w:szCs w:val="28"/>
        </w:rPr>
        <w:t>функціональними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особливостями</w:t>
      </w:r>
      <w:proofErr w:type="spellEnd"/>
      <w:r w:rsidRPr="00C1523E">
        <w:rPr>
          <w:sz w:val="28"/>
          <w:szCs w:val="28"/>
        </w:rPr>
        <w:t xml:space="preserve">, </w:t>
      </w:r>
      <w:proofErr w:type="spellStart"/>
      <w:r w:rsidRPr="00C1523E">
        <w:rPr>
          <w:sz w:val="28"/>
          <w:szCs w:val="28"/>
        </w:rPr>
        <w:t>ділиться</w:t>
      </w:r>
      <w:proofErr w:type="spellEnd"/>
      <w:r w:rsidRPr="00C1523E">
        <w:rPr>
          <w:sz w:val="28"/>
          <w:szCs w:val="28"/>
        </w:rPr>
        <w:t xml:space="preserve"> на </w:t>
      </w:r>
      <w:proofErr w:type="spellStart"/>
      <w:r w:rsidRPr="00C1523E">
        <w:rPr>
          <w:sz w:val="28"/>
          <w:szCs w:val="28"/>
        </w:rPr>
        <w:t>загальновживану</w:t>
      </w:r>
      <w:proofErr w:type="spellEnd"/>
      <w:r w:rsidRPr="00C1523E">
        <w:rPr>
          <w:sz w:val="28"/>
          <w:szCs w:val="28"/>
        </w:rPr>
        <w:t xml:space="preserve"> та </w:t>
      </w:r>
      <w:proofErr w:type="spellStart"/>
      <w:r w:rsidRPr="00C1523E">
        <w:rPr>
          <w:sz w:val="28"/>
          <w:szCs w:val="28"/>
        </w:rPr>
        <w:t>термінологічну</w:t>
      </w:r>
      <w:proofErr w:type="spellEnd"/>
      <w:r w:rsidRPr="00C1523E">
        <w:rPr>
          <w:sz w:val="28"/>
          <w:szCs w:val="28"/>
        </w:rPr>
        <w:t xml:space="preserve">, </w:t>
      </w:r>
      <w:proofErr w:type="spellStart"/>
      <w:r w:rsidRPr="00C1523E">
        <w:rPr>
          <w:sz w:val="28"/>
          <w:szCs w:val="28"/>
        </w:rPr>
        <w:t>або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наукову</w:t>
      </w:r>
      <w:proofErr w:type="spellEnd"/>
      <w:r w:rsidRPr="00C1523E">
        <w:rPr>
          <w:sz w:val="28"/>
          <w:szCs w:val="28"/>
        </w:rPr>
        <w:t xml:space="preserve">. </w:t>
      </w:r>
      <w:proofErr w:type="spellStart"/>
      <w:r w:rsidRPr="00C1523E">
        <w:rPr>
          <w:sz w:val="28"/>
          <w:szCs w:val="28"/>
        </w:rPr>
        <w:t>Виділено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наступні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риси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спортивної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термінології</w:t>
      </w:r>
      <w:proofErr w:type="spellEnd"/>
      <w:r w:rsidRPr="00C1523E">
        <w:rPr>
          <w:sz w:val="28"/>
          <w:szCs w:val="28"/>
        </w:rPr>
        <w:t xml:space="preserve">: </w:t>
      </w:r>
      <w:proofErr w:type="spellStart"/>
      <w:r w:rsidRPr="00C1523E">
        <w:rPr>
          <w:sz w:val="28"/>
          <w:szCs w:val="28"/>
        </w:rPr>
        <w:t>визначеність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дефініції</w:t>
      </w:r>
      <w:proofErr w:type="spellEnd"/>
      <w:r w:rsidRPr="00C1523E">
        <w:rPr>
          <w:sz w:val="28"/>
          <w:szCs w:val="28"/>
        </w:rPr>
        <w:t xml:space="preserve">, </w:t>
      </w:r>
      <w:proofErr w:type="spellStart"/>
      <w:r w:rsidRPr="00C1523E">
        <w:rPr>
          <w:sz w:val="28"/>
          <w:szCs w:val="28"/>
        </w:rPr>
        <w:t>моносемантичність</w:t>
      </w:r>
      <w:proofErr w:type="spellEnd"/>
      <w:r w:rsidRPr="00C1523E">
        <w:rPr>
          <w:sz w:val="28"/>
          <w:szCs w:val="28"/>
        </w:rPr>
        <w:t xml:space="preserve"> в межах </w:t>
      </w:r>
      <w:proofErr w:type="spellStart"/>
      <w:r w:rsidRPr="00C1523E">
        <w:rPr>
          <w:sz w:val="28"/>
          <w:szCs w:val="28"/>
        </w:rPr>
        <w:t>свого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термінополя</w:t>
      </w:r>
      <w:proofErr w:type="spellEnd"/>
      <w:r w:rsidRPr="00C1523E">
        <w:rPr>
          <w:sz w:val="28"/>
          <w:szCs w:val="28"/>
        </w:rPr>
        <w:t xml:space="preserve">, </w:t>
      </w:r>
      <w:proofErr w:type="spellStart"/>
      <w:r w:rsidRPr="00C1523E">
        <w:rPr>
          <w:sz w:val="28"/>
          <w:szCs w:val="28"/>
        </w:rPr>
        <w:t>значний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ступінь</w:t>
      </w:r>
      <w:proofErr w:type="spellEnd"/>
      <w:r w:rsidRPr="00C1523E">
        <w:rPr>
          <w:sz w:val="28"/>
          <w:szCs w:val="28"/>
        </w:rPr>
        <w:t xml:space="preserve"> не </w:t>
      </w:r>
      <w:proofErr w:type="spellStart"/>
      <w:r w:rsidRPr="00C1523E">
        <w:rPr>
          <w:sz w:val="28"/>
          <w:szCs w:val="28"/>
        </w:rPr>
        <w:t>експресивності</w:t>
      </w:r>
      <w:proofErr w:type="spellEnd"/>
      <w:r w:rsidRPr="00C1523E">
        <w:rPr>
          <w:sz w:val="28"/>
          <w:szCs w:val="28"/>
        </w:rPr>
        <w:t xml:space="preserve"> та </w:t>
      </w:r>
      <w:proofErr w:type="spellStart"/>
      <w:proofErr w:type="gramStart"/>
      <w:r w:rsidRPr="00C1523E">
        <w:rPr>
          <w:sz w:val="28"/>
          <w:szCs w:val="28"/>
        </w:rPr>
        <w:t>стил</w:t>
      </w:r>
      <w:proofErr w:type="gramEnd"/>
      <w:r w:rsidRPr="00C1523E">
        <w:rPr>
          <w:sz w:val="28"/>
          <w:szCs w:val="28"/>
        </w:rPr>
        <w:t>істичної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нейтральності</w:t>
      </w:r>
      <w:proofErr w:type="spellEnd"/>
      <w:r w:rsidRPr="00C1523E">
        <w:rPr>
          <w:sz w:val="28"/>
          <w:szCs w:val="28"/>
        </w:rPr>
        <w:t>.</w:t>
      </w:r>
    </w:p>
    <w:p w:rsidR="00567FC1" w:rsidRPr="00C1523E" w:rsidRDefault="00567FC1" w:rsidP="00A5019D">
      <w:pPr>
        <w:spacing w:line="360" w:lineRule="auto"/>
        <w:ind w:left="-567" w:right="141" w:firstLine="425"/>
        <w:jc w:val="both"/>
        <w:rPr>
          <w:sz w:val="28"/>
          <w:szCs w:val="28"/>
        </w:rPr>
      </w:pPr>
      <w:proofErr w:type="spellStart"/>
      <w:proofErr w:type="gramStart"/>
      <w:r w:rsidRPr="00C1523E">
        <w:rPr>
          <w:sz w:val="28"/>
          <w:szCs w:val="28"/>
        </w:rPr>
        <w:t>Досл</w:t>
      </w:r>
      <w:proofErr w:type="gramEnd"/>
      <w:r w:rsidRPr="00C1523E">
        <w:rPr>
          <w:sz w:val="28"/>
          <w:szCs w:val="28"/>
        </w:rPr>
        <w:t>ідник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виділяє</w:t>
      </w:r>
      <w:proofErr w:type="spellEnd"/>
      <w:r w:rsidRPr="00C1523E">
        <w:rPr>
          <w:sz w:val="28"/>
          <w:szCs w:val="28"/>
        </w:rPr>
        <w:t xml:space="preserve"> три </w:t>
      </w:r>
      <w:proofErr w:type="spellStart"/>
      <w:r w:rsidRPr="00C1523E">
        <w:rPr>
          <w:sz w:val="28"/>
          <w:szCs w:val="28"/>
        </w:rPr>
        <w:t>ситуаційних</w:t>
      </w:r>
      <w:proofErr w:type="spellEnd"/>
      <w:r w:rsidRPr="00C1523E">
        <w:rPr>
          <w:sz w:val="28"/>
          <w:szCs w:val="28"/>
        </w:rPr>
        <w:t xml:space="preserve"> моделей </w:t>
      </w:r>
      <w:proofErr w:type="spellStart"/>
      <w:r w:rsidRPr="00C1523E">
        <w:rPr>
          <w:sz w:val="28"/>
          <w:szCs w:val="28"/>
        </w:rPr>
        <w:t>функціонування</w:t>
      </w:r>
      <w:proofErr w:type="spellEnd"/>
      <w:r w:rsidRPr="00C1523E">
        <w:rPr>
          <w:sz w:val="28"/>
          <w:szCs w:val="28"/>
        </w:rPr>
        <w:t xml:space="preserve"> спортивного лексикону: </w:t>
      </w:r>
      <w:proofErr w:type="spellStart"/>
      <w:r w:rsidRPr="00C1523E">
        <w:rPr>
          <w:sz w:val="28"/>
          <w:szCs w:val="28"/>
        </w:rPr>
        <w:t>хід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подій</w:t>
      </w:r>
      <w:proofErr w:type="spellEnd"/>
      <w:r w:rsidRPr="00C1523E">
        <w:rPr>
          <w:sz w:val="28"/>
          <w:szCs w:val="28"/>
        </w:rPr>
        <w:t xml:space="preserve">, </w:t>
      </w:r>
      <w:proofErr w:type="spellStart"/>
      <w:r w:rsidRPr="00C1523E">
        <w:rPr>
          <w:sz w:val="28"/>
          <w:szCs w:val="28"/>
        </w:rPr>
        <w:t>особисте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життя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спортсменів</w:t>
      </w:r>
      <w:proofErr w:type="spellEnd"/>
      <w:r w:rsidRPr="00C1523E">
        <w:rPr>
          <w:sz w:val="28"/>
          <w:szCs w:val="28"/>
        </w:rPr>
        <w:t xml:space="preserve">, </w:t>
      </w:r>
      <w:proofErr w:type="spellStart"/>
      <w:r w:rsidRPr="00C1523E">
        <w:rPr>
          <w:sz w:val="28"/>
          <w:szCs w:val="28"/>
        </w:rPr>
        <w:t>інтерв’ю</w:t>
      </w:r>
      <w:proofErr w:type="spellEnd"/>
      <w:r w:rsidRPr="00C1523E">
        <w:rPr>
          <w:sz w:val="28"/>
          <w:szCs w:val="28"/>
        </w:rPr>
        <w:t xml:space="preserve">, а </w:t>
      </w:r>
      <w:proofErr w:type="spellStart"/>
      <w:r w:rsidRPr="00C1523E">
        <w:rPr>
          <w:sz w:val="28"/>
          <w:szCs w:val="28"/>
        </w:rPr>
        <w:t>також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визначає</w:t>
      </w:r>
      <w:proofErr w:type="spellEnd"/>
      <w:r w:rsidRPr="00C1523E">
        <w:rPr>
          <w:sz w:val="28"/>
          <w:szCs w:val="28"/>
        </w:rPr>
        <w:t xml:space="preserve"> характер </w:t>
      </w:r>
      <w:proofErr w:type="spellStart"/>
      <w:r w:rsidRPr="00C1523E">
        <w:rPr>
          <w:sz w:val="28"/>
          <w:szCs w:val="28"/>
        </w:rPr>
        <w:t>комунікативних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цілей</w:t>
      </w:r>
      <w:proofErr w:type="spellEnd"/>
      <w:r w:rsidRPr="00C1523E">
        <w:rPr>
          <w:sz w:val="28"/>
          <w:szCs w:val="28"/>
        </w:rPr>
        <w:t xml:space="preserve">, </w:t>
      </w:r>
      <w:proofErr w:type="spellStart"/>
      <w:r w:rsidRPr="00C1523E">
        <w:rPr>
          <w:sz w:val="28"/>
          <w:szCs w:val="28"/>
        </w:rPr>
        <w:t>відповідно</w:t>
      </w:r>
      <w:proofErr w:type="spellEnd"/>
      <w:r w:rsidRPr="00C1523E">
        <w:rPr>
          <w:sz w:val="28"/>
          <w:szCs w:val="28"/>
        </w:rPr>
        <w:t xml:space="preserve"> до </w:t>
      </w:r>
      <w:proofErr w:type="spellStart"/>
      <w:r w:rsidRPr="00C1523E">
        <w:rPr>
          <w:sz w:val="28"/>
          <w:szCs w:val="28"/>
        </w:rPr>
        <w:t>якого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основна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частина</w:t>
      </w:r>
      <w:proofErr w:type="spellEnd"/>
      <w:r w:rsidRPr="00C1523E">
        <w:rPr>
          <w:sz w:val="28"/>
          <w:szCs w:val="28"/>
        </w:rPr>
        <w:t xml:space="preserve"> фактичного </w:t>
      </w:r>
      <w:proofErr w:type="spellStart"/>
      <w:r w:rsidRPr="00C1523E">
        <w:rPr>
          <w:sz w:val="28"/>
          <w:szCs w:val="28"/>
        </w:rPr>
        <w:t>матеріалу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знаходить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свої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вираження</w:t>
      </w:r>
      <w:proofErr w:type="spellEnd"/>
      <w:r w:rsidRPr="00C1523E">
        <w:rPr>
          <w:sz w:val="28"/>
          <w:szCs w:val="28"/>
        </w:rPr>
        <w:t xml:space="preserve"> в </w:t>
      </w:r>
      <w:proofErr w:type="spellStart"/>
      <w:r w:rsidRPr="00C1523E">
        <w:rPr>
          <w:sz w:val="28"/>
          <w:szCs w:val="28"/>
        </w:rPr>
        <w:t>ситуативній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моделі</w:t>
      </w:r>
      <w:proofErr w:type="spellEnd"/>
      <w:r w:rsidRPr="00C1523E">
        <w:rPr>
          <w:sz w:val="28"/>
          <w:szCs w:val="28"/>
        </w:rPr>
        <w:t xml:space="preserve"> ХІД ПОДІЙ, а </w:t>
      </w:r>
      <w:proofErr w:type="spellStart"/>
      <w:r w:rsidRPr="00C1523E">
        <w:rPr>
          <w:sz w:val="28"/>
          <w:szCs w:val="28"/>
        </w:rPr>
        <w:t>саме</w:t>
      </w:r>
      <w:proofErr w:type="spellEnd"/>
      <w:r w:rsidRPr="00C1523E">
        <w:rPr>
          <w:sz w:val="28"/>
          <w:szCs w:val="28"/>
        </w:rPr>
        <w:t xml:space="preserve"> </w:t>
      </w:r>
      <w:r w:rsidRPr="00C1523E">
        <w:rPr>
          <w:sz w:val="28"/>
          <w:szCs w:val="28"/>
        </w:rPr>
        <w:lastRenderedPageBreak/>
        <w:t xml:space="preserve">65% </w:t>
      </w:r>
      <w:proofErr w:type="spellStart"/>
      <w:r w:rsidRPr="00C1523E">
        <w:rPr>
          <w:sz w:val="28"/>
          <w:szCs w:val="28"/>
        </w:rPr>
        <w:t>всіх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висловлювань</w:t>
      </w:r>
      <w:proofErr w:type="spellEnd"/>
      <w:r w:rsidRPr="00C1523E">
        <w:rPr>
          <w:sz w:val="28"/>
          <w:szCs w:val="28"/>
        </w:rPr>
        <w:t xml:space="preserve">. Модель ОСОБИСТЕ ЖИТТЯ </w:t>
      </w:r>
      <w:proofErr w:type="spellStart"/>
      <w:r w:rsidRPr="00C1523E">
        <w:rPr>
          <w:sz w:val="28"/>
          <w:szCs w:val="28"/>
        </w:rPr>
        <w:t>містить</w:t>
      </w:r>
      <w:proofErr w:type="spellEnd"/>
      <w:r w:rsidRPr="00C1523E">
        <w:rPr>
          <w:sz w:val="28"/>
          <w:szCs w:val="28"/>
        </w:rPr>
        <w:t xml:space="preserve"> у </w:t>
      </w:r>
      <w:proofErr w:type="spellStart"/>
      <w:r w:rsidRPr="00C1523E">
        <w:rPr>
          <w:sz w:val="28"/>
          <w:szCs w:val="28"/>
        </w:rPr>
        <w:t>собі</w:t>
      </w:r>
      <w:proofErr w:type="spellEnd"/>
      <w:r w:rsidRPr="00C1523E">
        <w:rPr>
          <w:sz w:val="28"/>
          <w:szCs w:val="28"/>
        </w:rPr>
        <w:t xml:space="preserve"> 25% </w:t>
      </w:r>
      <w:proofErr w:type="spellStart"/>
      <w:r w:rsidRPr="00C1523E">
        <w:rPr>
          <w:sz w:val="28"/>
          <w:szCs w:val="28"/>
        </w:rPr>
        <w:t>концептуальної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інформації</w:t>
      </w:r>
      <w:proofErr w:type="spellEnd"/>
      <w:r w:rsidRPr="00C1523E">
        <w:rPr>
          <w:sz w:val="28"/>
          <w:szCs w:val="28"/>
        </w:rPr>
        <w:t>, а модель ІНТЕРВ’</w:t>
      </w:r>
      <w:proofErr w:type="gramStart"/>
      <w:r w:rsidRPr="00C1523E">
        <w:rPr>
          <w:sz w:val="28"/>
          <w:szCs w:val="28"/>
        </w:rPr>
        <w:t>Ю</w:t>
      </w:r>
      <w:proofErr w:type="gramEnd"/>
      <w:r w:rsidRPr="00C1523E">
        <w:rPr>
          <w:sz w:val="28"/>
          <w:szCs w:val="28"/>
        </w:rPr>
        <w:t xml:space="preserve"> – 10%.</w:t>
      </w:r>
    </w:p>
    <w:p w:rsidR="00567FC1" w:rsidRPr="00C1523E" w:rsidRDefault="00567FC1" w:rsidP="00A5019D">
      <w:pPr>
        <w:spacing w:line="360" w:lineRule="auto"/>
        <w:ind w:left="-567" w:right="141" w:firstLine="425"/>
        <w:jc w:val="both"/>
        <w:rPr>
          <w:sz w:val="28"/>
          <w:szCs w:val="28"/>
          <w:lang w:val="uk-UA"/>
        </w:rPr>
      </w:pPr>
      <w:r w:rsidRPr="002F28E5">
        <w:rPr>
          <w:b/>
          <w:sz w:val="28"/>
          <w:szCs w:val="28"/>
          <w:lang w:val="uk-UA"/>
        </w:rPr>
        <w:t>У когнітивному аспекті</w:t>
      </w:r>
      <w:r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lang w:val="uk-UA"/>
        </w:rPr>
        <w:t>Гурєєва</w:t>
      </w:r>
      <w:proofErr w:type="spellEnd"/>
      <w:r>
        <w:rPr>
          <w:sz w:val="28"/>
          <w:szCs w:val="28"/>
          <w:lang w:val="uk-UA"/>
        </w:rPr>
        <w:t xml:space="preserve"> Є.І.</w:t>
      </w:r>
      <w:r w:rsidRPr="00093C27">
        <w:rPr>
          <w:sz w:val="28"/>
          <w:szCs w:val="28"/>
          <w:lang w:val="uk-UA"/>
        </w:rPr>
        <w:t xml:space="preserve"> </w:t>
      </w:r>
      <w:r w:rsidRPr="00C1523E">
        <w:rPr>
          <w:sz w:val="28"/>
          <w:szCs w:val="28"/>
          <w:lang w:val="uk-UA"/>
        </w:rPr>
        <w:t xml:space="preserve">розглядає спортивну термінологію як когнітивну діяльність спеціалістів в галузі спорту. </w:t>
      </w:r>
      <w:r w:rsidRPr="002F28E5">
        <w:rPr>
          <w:sz w:val="28"/>
          <w:szCs w:val="28"/>
          <w:lang w:val="uk-UA"/>
        </w:rPr>
        <w:t>В спортивній термінології можна виділити 14 тематичних груп, найбільш чисельними з яким є назви техніко-тактичних дій, назв вид</w:t>
      </w:r>
      <w:proofErr w:type="spellStart"/>
      <w:r w:rsidRPr="00C1523E">
        <w:rPr>
          <w:sz w:val="28"/>
          <w:szCs w:val="28"/>
        </w:rPr>
        <w:t>ів</w:t>
      </w:r>
      <w:proofErr w:type="spellEnd"/>
      <w:r w:rsidRPr="00C1523E">
        <w:rPr>
          <w:sz w:val="28"/>
          <w:szCs w:val="28"/>
        </w:rPr>
        <w:t xml:space="preserve"> спорту, </w:t>
      </w:r>
      <w:proofErr w:type="spellStart"/>
      <w:r w:rsidRPr="00C1523E">
        <w:rPr>
          <w:sz w:val="28"/>
          <w:szCs w:val="28"/>
        </w:rPr>
        <w:t>спортсменів</w:t>
      </w:r>
      <w:proofErr w:type="spellEnd"/>
      <w:r w:rsidRPr="00C1523E">
        <w:rPr>
          <w:sz w:val="28"/>
          <w:szCs w:val="28"/>
        </w:rPr>
        <w:t xml:space="preserve">. На </w:t>
      </w:r>
      <w:proofErr w:type="spellStart"/>
      <w:r w:rsidRPr="00C1523E">
        <w:rPr>
          <w:sz w:val="28"/>
          <w:szCs w:val="28"/>
        </w:rPr>
        <w:t>основі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спортивної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термінології</w:t>
      </w:r>
      <w:proofErr w:type="spellEnd"/>
      <w:r w:rsidRPr="00C1523E">
        <w:rPr>
          <w:sz w:val="28"/>
          <w:szCs w:val="28"/>
        </w:rPr>
        <w:t xml:space="preserve"> </w:t>
      </w:r>
      <w:proofErr w:type="gramStart"/>
      <w:r w:rsidRPr="00C1523E">
        <w:rPr>
          <w:sz w:val="28"/>
          <w:szCs w:val="28"/>
        </w:rPr>
        <w:t xml:space="preserve">у </w:t>
      </w:r>
      <w:proofErr w:type="spellStart"/>
      <w:r w:rsidRPr="00C1523E">
        <w:rPr>
          <w:sz w:val="28"/>
          <w:szCs w:val="28"/>
        </w:rPr>
        <w:t>мов</w:t>
      </w:r>
      <w:proofErr w:type="gramEnd"/>
      <w:r w:rsidRPr="00C1523E">
        <w:rPr>
          <w:sz w:val="28"/>
          <w:szCs w:val="28"/>
        </w:rPr>
        <w:t>і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спортивної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комунікації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формуються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професійні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жаргонізми</w:t>
      </w:r>
      <w:proofErr w:type="spellEnd"/>
      <w:r w:rsidRPr="00C1523E">
        <w:rPr>
          <w:sz w:val="28"/>
          <w:szCs w:val="28"/>
        </w:rPr>
        <w:t xml:space="preserve"> та </w:t>
      </w:r>
      <w:proofErr w:type="spellStart"/>
      <w:r w:rsidRPr="00C1523E">
        <w:rPr>
          <w:sz w:val="28"/>
          <w:szCs w:val="28"/>
        </w:rPr>
        <w:t>номенклатурні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позначення</w:t>
      </w:r>
      <w:proofErr w:type="spellEnd"/>
      <w:r w:rsidRPr="00C1523E">
        <w:rPr>
          <w:sz w:val="28"/>
          <w:szCs w:val="28"/>
        </w:rPr>
        <w:t xml:space="preserve">. </w:t>
      </w:r>
      <w:proofErr w:type="spellStart"/>
      <w:r w:rsidRPr="00C1523E">
        <w:rPr>
          <w:sz w:val="28"/>
          <w:szCs w:val="28"/>
        </w:rPr>
        <w:t>Межі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між</w:t>
      </w:r>
      <w:proofErr w:type="spellEnd"/>
      <w:r w:rsidRPr="00C1523E">
        <w:rPr>
          <w:sz w:val="28"/>
          <w:szCs w:val="28"/>
        </w:rPr>
        <w:t xml:space="preserve"> стратами </w:t>
      </w:r>
      <w:proofErr w:type="spellStart"/>
      <w:r w:rsidRPr="00C1523E">
        <w:rPr>
          <w:sz w:val="28"/>
          <w:szCs w:val="28"/>
        </w:rPr>
        <w:t>мови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спортивної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комунікації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достатньо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рухомі</w:t>
      </w:r>
      <w:proofErr w:type="spellEnd"/>
      <w:r w:rsidRPr="00C1523E">
        <w:rPr>
          <w:sz w:val="28"/>
          <w:szCs w:val="28"/>
        </w:rPr>
        <w:t xml:space="preserve">. </w:t>
      </w:r>
      <w:proofErr w:type="spellStart"/>
      <w:r w:rsidRPr="00C1523E">
        <w:rPr>
          <w:sz w:val="28"/>
          <w:szCs w:val="28"/>
        </w:rPr>
        <w:t>Можливий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перехід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професіоналізмів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і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жаргонізмів</w:t>
      </w:r>
      <w:proofErr w:type="spellEnd"/>
      <w:r w:rsidRPr="00C1523E">
        <w:rPr>
          <w:sz w:val="28"/>
          <w:szCs w:val="28"/>
        </w:rPr>
        <w:t xml:space="preserve"> </w:t>
      </w:r>
      <w:proofErr w:type="gramStart"/>
      <w:r w:rsidRPr="00C1523E">
        <w:rPr>
          <w:sz w:val="28"/>
          <w:szCs w:val="28"/>
        </w:rPr>
        <w:t>в</w:t>
      </w:r>
      <w:proofErr w:type="gram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розряд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термінів</w:t>
      </w:r>
      <w:proofErr w:type="spellEnd"/>
      <w:r w:rsidRPr="00C1523E">
        <w:rPr>
          <w:sz w:val="28"/>
          <w:szCs w:val="28"/>
        </w:rPr>
        <w:t xml:space="preserve">. </w:t>
      </w:r>
      <w:proofErr w:type="spellStart"/>
      <w:r w:rsidRPr="00C1523E">
        <w:rPr>
          <w:sz w:val="28"/>
          <w:szCs w:val="28"/>
        </w:rPr>
        <w:t>Базовими</w:t>
      </w:r>
      <w:proofErr w:type="spellEnd"/>
      <w:r w:rsidRPr="00C1523E">
        <w:rPr>
          <w:sz w:val="28"/>
          <w:szCs w:val="28"/>
        </w:rPr>
        <w:t xml:space="preserve"> концептами у </w:t>
      </w:r>
      <w:proofErr w:type="spellStart"/>
      <w:r w:rsidRPr="00C1523E">
        <w:rPr>
          <w:sz w:val="28"/>
          <w:szCs w:val="28"/>
        </w:rPr>
        <w:t>мові</w:t>
      </w:r>
      <w:proofErr w:type="spellEnd"/>
      <w:r w:rsidRPr="00C1523E">
        <w:rPr>
          <w:sz w:val="28"/>
          <w:szCs w:val="28"/>
        </w:rPr>
        <w:t xml:space="preserve"> спорту </w:t>
      </w:r>
      <w:proofErr w:type="spellStart"/>
      <w:r w:rsidRPr="00C1523E">
        <w:rPr>
          <w:sz w:val="28"/>
          <w:szCs w:val="28"/>
        </w:rPr>
        <w:t>є</w:t>
      </w:r>
      <w:proofErr w:type="spellEnd"/>
      <w:r w:rsidRPr="00C1523E">
        <w:rPr>
          <w:sz w:val="28"/>
          <w:szCs w:val="28"/>
        </w:rPr>
        <w:t xml:space="preserve"> БОРОТЬБА, РЕЗУЛЬТАТ, ПЕРЕМОГА, РЕКОРД</w:t>
      </w:r>
      <w:r>
        <w:rPr>
          <w:sz w:val="28"/>
          <w:szCs w:val="28"/>
          <w:lang w:val="uk-UA"/>
        </w:rPr>
        <w:t xml:space="preserve"> </w:t>
      </w:r>
      <w:r w:rsidR="00EF06D0" w:rsidRPr="00EF06D0">
        <w:rPr>
          <w:rFonts w:eastAsia="MS Mincho"/>
          <w:sz w:val="28"/>
          <w:szCs w:val="28"/>
          <w:lang w:eastAsia="ja-JP"/>
        </w:rPr>
        <w:t>[8]</w:t>
      </w:r>
      <w:r w:rsidRPr="00C1523E">
        <w:rPr>
          <w:sz w:val="28"/>
          <w:szCs w:val="28"/>
        </w:rPr>
        <w:t>.</w:t>
      </w:r>
    </w:p>
    <w:p w:rsidR="00567FC1" w:rsidRPr="00C1523E" w:rsidRDefault="00567FC1" w:rsidP="00A5019D">
      <w:pPr>
        <w:pStyle w:val="a3"/>
        <w:spacing w:before="0" w:beforeAutospacing="0" w:after="0" w:afterAutospacing="0" w:line="360" w:lineRule="auto"/>
        <w:ind w:left="-567" w:right="141" w:firstLine="425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Водночас</w:t>
      </w:r>
      <w:r w:rsidRPr="00C1523E">
        <w:rPr>
          <w:sz w:val="28"/>
          <w:szCs w:val="28"/>
        </w:rPr>
        <w:t xml:space="preserve">, </w:t>
      </w:r>
      <w:proofErr w:type="spellStart"/>
      <w:r w:rsidRPr="00C1523E">
        <w:rPr>
          <w:sz w:val="28"/>
          <w:szCs w:val="28"/>
        </w:rPr>
        <w:t>досі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залишаюються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недослідженими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різні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аспекти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саме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американського</w:t>
      </w:r>
      <w:proofErr w:type="spellEnd"/>
      <w:r w:rsidRPr="00C1523E">
        <w:rPr>
          <w:sz w:val="28"/>
          <w:szCs w:val="28"/>
        </w:rPr>
        <w:t xml:space="preserve"> спортивного </w:t>
      </w:r>
      <w:proofErr w:type="spellStart"/>
      <w:r w:rsidRPr="00C1523E">
        <w:rPr>
          <w:sz w:val="28"/>
          <w:szCs w:val="28"/>
        </w:rPr>
        <w:t>дискурсу</w:t>
      </w:r>
      <w:proofErr w:type="spellEnd"/>
      <w:r w:rsidRPr="00C1523E">
        <w:rPr>
          <w:sz w:val="28"/>
          <w:szCs w:val="28"/>
        </w:rPr>
        <w:t xml:space="preserve">, </w:t>
      </w:r>
      <w:proofErr w:type="spellStart"/>
      <w:r w:rsidRPr="00C1523E">
        <w:rPr>
          <w:sz w:val="28"/>
          <w:szCs w:val="28"/>
        </w:rPr>
        <w:t>особливості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мовлення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американських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спортивних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коментаторів</w:t>
      </w:r>
      <w:proofErr w:type="spellEnd"/>
      <w:r w:rsidRPr="00C1523E">
        <w:rPr>
          <w:sz w:val="28"/>
          <w:szCs w:val="28"/>
        </w:rPr>
        <w:t xml:space="preserve">, </w:t>
      </w:r>
      <w:proofErr w:type="spellStart"/>
      <w:r w:rsidRPr="00C1523E">
        <w:rPr>
          <w:sz w:val="28"/>
          <w:szCs w:val="28"/>
        </w:rPr>
        <w:t>специфіка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процесу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основоскладання</w:t>
      </w:r>
      <w:proofErr w:type="spellEnd"/>
      <w:r w:rsidRPr="00C1523E">
        <w:rPr>
          <w:sz w:val="28"/>
          <w:szCs w:val="28"/>
        </w:rPr>
        <w:t xml:space="preserve">  у </w:t>
      </w:r>
      <w:proofErr w:type="spellStart"/>
      <w:r w:rsidRPr="00C1523E">
        <w:rPr>
          <w:sz w:val="28"/>
          <w:szCs w:val="28"/>
        </w:rPr>
        <w:t>терміносистемі</w:t>
      </w:r>
      <w:proofErr w:type="spellEnd"/>
      <w:r w:rsidRPr="00C1523E">
        <w:rPr>
          <w:sz w:val="28"/>
          <w:szCs w:val="28"/>
        </w:rPr>
        <w:t xml:space="preserve"> спорту. </w:t>
      </w:r>
      <w:r>
        <w:rPr>
          <w:sz w:val="28"/>
          <w:szCs w:val="28"/>
          <w:lang w:val="uk-UA"/>
        </w:rPr>
        <w:t>Важливо</w:t>
      </w:r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також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дослідити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можливі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моделі</w:t>
      </w:r>
      <w:proofErr w:type="spellEnd"/>
      <w:r w:rsidRPr="00C1523E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композитів</w:t>
      </w:r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суто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американських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видів</w:t>
      </w:r>
      <w:proofErr w:type="spellEnd"/>
      <w:r w:rsidRPr="00C1523E">
        <w:rPr>
          <w:sz w:val="28"/>
          <w:szCs w:val="28"/>
        </w:rPr>
        <w:t xml:space="preserve"> спорту, </w:t>
      </w:r>
      <w:proofErr w:type="spellStart"/>
      <w:r w:rsidRPr="00C1523E">
        <w:rPr>
          <w:sz w:val="28"/>
          <w:szCs w:val="28"/>
        </w:rPr>
        <w:t>яких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досі</w:t>
      </w:r>
      <w:proofErr w:type="spellEnd"/>
      <w:r w:rsidRPr="00C1523E">
        <w:rPr>
          <w:sz w:val="28"/>
          <w:szCs w:val="28"/>
        </w:rPr>
        <w:t xml:space="preserve"> не </w:t>
      </w:r>
      <w:proofErr w:type="spellStart"/>
      <w:r w:rsidRPr="00C1523E">
        <w:rPr>
          <w:sz w:val="28"/>
          <w:szCs w:val="28"/>
        </w:rPr>
        <w:t>приділялась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увага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збоку</w:t>
      </w:r>
      <w:proofErr w:type="spellEnd"/>
      <w:r w:rsidRPr="00C1523E">
        <w:rPr>
          <w:sz w:val="28"/>
          <w:szCs w:val="28"/>
        </w:rPr>
        <w:t xml:space="preserve"> </w:t>
      </w:r>
      <w:proofErr w:type="spellStart"/>
      <w:r w:rsidRPr="00C1523E">
        <w:rPr>
          <w:sz w:val="28"/>
          <w:szCs w:val="28"/>
        </w:rPr>
        <w:t>лінгвістів</w:t>
      </w:r>
      <w:proofErr w:type="spellEnd"/>
      <w:r w:rsidRPr="00C1523E">
        <w:rPr>
          <w:sz w:val="28"/>
          <w:szCs w:val="28"/>
        </w:rPr>
        <w:t xml:space="preserve">.  </w:t>
      </w:r>
    </w:p>
    <w:p w:rsidR="00567FC1" w:rsidRPr="00F17375" w:rsidRDefault="00567FC1" w:rsidP="00A5019D">
      <w:pPr>
        <w:spacing w:line="360" w:lineRule="auto"/>
        <w:ind w:left="-567" w:right="141" w:firstLine="425"/>
        <w:jc w:val="both"/>
        <w:rPr>
          <w:sz w:val="28"/>
          <w:szCs w:val="28"/>
          <w:lang w:val="uk-UA"/>
        </w:rPr>
      </w:pPr>
      <w:r w:rsidRPr="00C1523E">
        <w:rPr>
          <w:sz w:val="28"/>
          <w:szCs w:val="28"/>
          <w:lang w:val="uk-UA"/>
        </w:rPr>
        <w:t xml:space="preserve">Процеси </w:t>
      </w:r>
      <w:r>
        <w:rPr>
          <w:sz w:val="28"/>
          <w:szCs w:val="28"/>
          <w:lang w:val="uk-UA"/>
        </w:rPr>
        <w:t xml:space="preserve">в </w:t>
      </w:r>
      <w:proofErr w:type="spellStart"/>
      <w:r>
        <w:rPr>
          <w:sz w:val="28"/>
          <w:szCs w:val="28"/>
          <w:lang w:val="uk-UA"/>
        </w:rPr>
        <w:t>композитології</w:t>
      </w:r>
      <w:proofErr w:type="spellEnd"/>
      <w:r w:rsidRPr="00C1523E">
        <w:rPr>
          <w:sz w:val="28"/>
          <w:szCs w:val="28"/>
          <w:lang w:val="uk-UA"/>
        </w:rPr>
        <w:t xml:space="preserve"> співвідносяться з тенденціями до </w:t>
      </w:r>
      <w:proofErr w:type="spellStart"/>
      <w:r w:rsidRPr="00C1523E">
        <w:rPr>
          <w:sz w:val="28"/>
          <w:szCs w:val="28"/>
          <w:lang w:val="uk-UA"/>
        </w:rPr>
        <w:t>номіналізації</w:t>
      </w:r>
      <w:proofErr w:type="spellEnd"/>
      <w:r w:rsidRPr="00C1523E">
        <w:rPr>
          <w:sz w:val="28"/>
          <w:szCs w:val="28"/>
          <w:lang w:val="uk-UA"/>
        </w:rPr>
        <w:t>, графічної єдності і поєднання багатослівних найменувань, а також з універсальною тенденцією мови до економії мовленнєвого матеріалу (за одним словом в системі мови може бути закріплений цілий ряд похідних значень), чим і викликана поява в</w:t>
      </w:r>
      <w:r w:rsidRPr="00C1523E">
        <w:rPr>
          <w:sz w:val="28"/>
          <w:szCs w:val="28"/>
          <w:lang w:val="en-US"/>
        </w:rPr>
        <w:t>e</w:t>
      </w:r>
      <w:proofErr w:type="spellStart"/>
      <w:r w:rsidRPr="00C1523E">
        <w:rPr>
          <w:sz w:val="28"/>
          <w:szCs w:val="28"/>
          <w:lang w:val="uk-UA"/>
        </w:rPr>
        <w:t>ликої</w:t>
      </w:r>
      <w:proofErr w:type="spellEnd"/>
      <w:r w:rsidRPr="00C1523E">
        <w:rPr>
          <w:sz w:val="28"/>
          <w:szCs w:val="28"/>
          <w:lang w:val="uk-UA"/>
        </w:rPr>
        <w:t xml:space="preserve"> кількості </w:t>
      </w:r>
      <w:r>
        <w:rPr>
          <w:sz w:val="28"/>
          <w:szCs w:val="28"/>
          <w:lang w:val="uk-UA"/>
        </w:rPr>
        <w:t>композитів</w:t>
      </w:r>
      <w:r w:rsidRPr="00C1523E">
        <w:rPr>
          <w:sz w:val="28"/>
          <w:szCs w:val="28"/>
          <w:lang w:val="uk-UA"/>
        </w:rPr>
        <w:t xml:space="preserve"> (</w:t>
      </w:r>
      <w:r w:rsidRPr="00C1523E">
        <w:rPr>
          <w:sz w:val="28"/>
          <w:szCs w:val="28"/>
        </w:rPr>
        <w:t>“</w:t>
      </w:r>
      <w:r w:rsidRPr="00C1523E">
        <w:rPr>
          <w:sz w:val="28"/>
          <w:szCs w:val="28"/>
          <w:lang w:val="uk-UA"/>
        </w:rPr>
        <w:t>композитний вибух</w:t>
      </w:r>
      <w:r w:rsidRPr="00C1523E">
        <w:rPr>
          <w:sz w:val="28"/>
          <w:szCs w:val="28"/>
        </w:rPr>
        <w:t>”)</w:t>
      </w:r>
      <w:r w:rsidRPr="00C1523E">
        <w:rPr>
          <w:sz w:val="28"/>
          <w:szCs w:val="28"/>
          <w:lang w:val="uk-UA"/>
        </w:rPr>
        <w:t xml:space="preserve"> </w:t>
      </w:r>
      <w:r w:rsidR="00EF06D0" w:rsidRPr="00EF06D0">
        <w:rPr>
          <w:sz w:val="28"/>
          <w:szCs w:val="28"/>
        </w:rPr>
        <w:t>[9]</w:t>
      </w:r>
      <w:r w:rsidRPr="00C1523E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Останній</w:t>
      </w:r>
      <w:r w:rsidRPr="00C1523E">
        <w:rPr>
          <w:sz w:val="28"/>
          <w:szCs w:val="28"/>
          <w:lang w:val="uk-UA"/>
        </w:rPr>
        <w:t xml:space="preserve"> проявляється в функціональних сферах, зокрема в розмовному варіанті мови, газетно-публіцистичному, професійному, в мовленні спортивних коментаторів</w:t>
      </w:r>
      <w:r w:rsidR="00F17375">
        <w:rPr>
          <w:sz w:val="28"/>
          <w:szCs w:val="28"/>
          <w:lang w:val="uk-UA"/>
        </w:rPr>
        <w:t>.</w:t>
      </w:r>
    </w:p>
    <w:p w:rsidR="00567FC1" w:rsidRPr="00204CA0" w:rsidRDefault="00567FC1" w:rsidP="00A5019D">
      <w:pPr>
        <w:autoSpaceDE w:val="0"/>
        <w:autoSpaceDN w:val="0"/>
        <w:adjustRightInd w:val="0"/>
        <w:spacing w:line="360" w:lineRule="auto"/>
        <w:ind w:left="-567" w:right="141" w:firstLine="425"/>
        <w:jc w:val="both"/>
        <w:rPr>
          <w:sz w:val="28"/>
          <w:szCs w:val="28"/>
          <w:lang w:val="uk-UA"/>
        </w:rPr>
      </w:pPr>
      <w:r w:rsidRPr="00C1523E">
        <w:rPr>
          <w:iCs/>
          <w:sz w:val="28"/>
          <w:szCs w:val="28"/>
          <w:lang w:val="uk-UA"/>
        </w:rPr>
        <w:t xml:space="preserve">Американський спортивний дискурс можна визначити як феномен комунікативної діяльності, що включає в себе </w:t>
      </w:r>
      <w:proofErr w:type="spellStart"/>
      <w:r w:rsidRPr="00C1523E">
        <w:rPr>
          <w:iCs/>
          <w:sz w:val="28"/>
          <w:szCs w:val="28"/>
          <w:lang w:val="uk-UA"/>
        </w:rPr>
        <w:t>екстралінгвальні</w:t>
      </w:r>
      <w:proofErr w:type="spellEnd"/>
      <w:r w:rsidRPr="00C1523E">
        <w:rPr>
          <w:iCs/>
          <w:sz w:val="28"/>
          <w:szCs w:val="28"/>
          <w:lang w:val="uk-UA"/>
        </w:rPr>
        <w:t xml:space="preserve"> та </w:t>
      </w:r>
      <w:proofErr w:type="spellStart"/>
      <w:r w:rsidRPr="00C1523E">
        <w:rPr>
          <w:iCs/>
          <w:sz w:val="28"/>
          <w:szCs w:val="28"/>
          <w:lang w:val="uk-UA"/>
        </w:rPr>
        <w:t>лінгвальні</w:t>
      </w:r>
      <w:proofErr w:type="spellEnd"/>
      <w:r w:rsidRPr="00C1523E">
        <w:rPr>
          <w:iCs/>
          <w:sz w:val="28"/>
          <w:szCs w:val="28"/>
          <w:lang w:val="uk-UA"/>
        </w:rPr>
        <w:t xml:space="preserve"> аспекти. Для спортивного дискурсу, зокрема, необхідно окремо виділити контекст та набір у ньому мовних засобів </w:t>
      </w:r>
      <w:r w:rsidR="00EF06D0" w:rsidRPr="00EF06D0">
        <w:rPr>
          <w:iCs/>
          <w:sz w:val="28"/>
          <w:szCs w:val="28"/>
        </w:rPr>
        <w:t>[10</w:t>
      </w:r>
      <w:r>
        <w:rPr>
          <w:sz w:val="28"/>
          <w:szCs w:val="28"/>
          <w:lang w:val="uk-UA"/>
        </w:rPr>
        <w:t>, с.</w:t>
      </w:r>
      <w:r w:rsidRPr="002A1DCB">
        <w:rPr>
          <w:iCs/>
          <w:sz w:val="28"/>
          <w:szCs w:val="28"/>
        </w:rPr>
        <w:t xml:space="preserve"> </w:t>
      </w:r>
      <w:proofErr w:type="gramStart"/>
      <w:r w:rsidRPr="002A1DCB">
        <w:rPr>
          <w:iCs/>
          <w:sz w:val="28"/>
          <w:szCs w:val="28"/>
        </w:rPr>
        <w:t>33-37</w:t>
      </w:r>
      <w:r w:rsidRPr="00C1523E">
        <w:rPr>
          <w:iCs/>
          <w:sz w:val="28"/>
          <w:szCs w:val="28"/>
          <w:lang w:val="uk-UA"/>
        </w:rPr>
        <w:t>].</w:t>
      </w:r>
      <w:proofErr w:type="gramEnd"/>
      <w:r w:rsidRPr="00C1523E">
        <w:rPr>
          <w:iCs/>
          <w:sz w:val="28"/>
          <w:szCs w:val="28"/>
          <w:lang w:val="uk-UA"/>
        </w:rPr>
        <w:t xml:space="preserve"> Усі ці фактори і становлять особливість американського спортивного </w:t>
      </w:r>
      <w:proofErr w:type="spellStart"/>
      <w:r>
        <w:rPr>
          <w:iCs/>
          <w:sz w:val="28"/>
          <w:szCs w:val="28"/>
          <w:lang w:val="uk-UA"/>
        </w:rPr>
        <w:t>медіадискурс</w:t>
      </w:r>
      <w:r w:rsidRPr="00C1523E">
        <w:rPr>
          <w:iCs/>
          <w:sz w:val="28"/>
          <w:szCs w:val="28"/>
          <w:lang w:val="uk-UA"/>
        </w:rPr>
        <w:t>у</w:t>
      </w:r>
      <w:proofErr w:type="spellEnd"/>
      <w:r w:rsidRPr="00C1523E">
        <w:rPr>
          <w:iCs/>
          <w:sz w:val="28"/>
          <w:szCs w:val="28"/>
          <w:lang w:val="uk-UA"/>
        </w:rPr>
        <w:t>, роблять його унікальним та відокр</w:t>
      </w:r>
      <w:r>
        <w:rPr>
          <w:iCs/>
          <w:sz w:val="28"/>
          <w:szCs w:val="28"/>
          <w:lang w:val="uk-UA"/>
        </w:rPr>
        <w:t>емлюють від британського спортивного</w:t>
      </w:r>
      <w:r w:rsidRPr="00C1523E">
        <w:rPr>
          <w:iCs/>
          <w:sz w:val="28"/>
          <w:szCs w:val="28"/>
          <w:lang w:val="uk-UA"/>
        </w:rPr>
        <w:t xml:space="preserve"> </w:t>
      </w:r>
      <w:r>
        <w:rPr>
          <w:iCs/>
          <w:sz w:val="28"/>
          <w:szCs w:val="28"/>
          <w:lang w:val="uk-UA"/>
        </w:rPr>
        <w:t xml:space="preserve">дискурсу, </w:t>
      </w:r>
      <w:r>
        <w:rPr>
          <w:iCs/>
          <w:sz w:val="28"/>
          <w:szCs w:val="28"/>
          <w:lang w:val="uk-UA"/>
        </w:rPr>
        <w:lastRenderedPageBreak/>
        <w:t>який є менш яскравим</w:t>
      </w:r>
      <w:r w:rsidRPr="00C1523E">
        <w:rPr>
          <w:iCs/>
          <w:sz w:val="28"/>
          <w:szCs w:val="28"/>
          <w:lang w:val="uk-UA"/>
        </w:rPr>
        <w:t xml:space="preserve">, зокрема завдяки відмінним </w:t>
      </w:r>
      <w:proofErr w:type="spellStart"/>
      <w:r w:rsidRPr="00C1523E">
        <w:rPr>
          <w:iCs/>
          <w:sz w:val="28"/>
          <w:szCs w:val="28"/>
          <w:lang w:val="uk-UA"/>
        </w:rPr>
        <w:t>екстралінгвальним</w:t>
      </w:r>
      <w:proofErr w:type="spellEnd"/>
      <w:r w:rsidRPr="00C1523E">
        <w:rPr>
          <w:iCs/>
          <w:sz w:val="28"/>
          <w:szCs w:val="28"/>
          <w:lang w:val="uk-UA"/>
        </w:rPr>
        <w:t xml:space="preserve"> та соціокультурним чинникам.</w:t>
      </w:r>
    </w:p>
    <w:p w:rsidR="00567FC1" w:rsidRPr="00BC6D5D" w:rsidRDefault="00567FC1" w:rsidP="00A5019D">
      <w:pPr>
        <w:spacing w:line="360" w:lineRule="auto"/>
        <w:ind w:left="-567" w:right="141" w:firstLine="425"/>
        <w:jc w:val="both"/>
        <w:rPr>
          <w:sz w:val="28"/>
          <w:szCs w:val="28"/>
          <w:lang w:val="uk-UA"/>
        </w:rPr>
      </w:pPr>
      <w:r w:rsidRPr="00BC6D5D">
        <w:rPr>
          <w:sz w:val="28"/>
          <w:szCs w:val="28"/>
          <w:lang w:val="uk-UA"/>
        </w:rPr>
        <w:t xml:space="preserve">Таким чином, спортивний дискурс – це особлива підмножина мови, що актуалізується на сторінках друкованих та Інтернет видань, </w:t>
      </w:r>
      <w:proofErr w:type="spellStart"/>
      <w:r w:rsidRPr="00BC6D5D">
        <w:rPr>
          <w:sz w:val="28"/>
          <w:szCs w:val="28"/>
          <w:lang w:val="uk-UA"/>
        </w:rPr>
        <w:t>теле-</w:t>
      </w:r>
      <w:proofErr w:type="spellEnd"/>
      <w:r w:rsidRPr="00BC6D5D">
        <w:rPr>
          <w:sz w:val="28"/>
          <w:szCs w:val="28"/>
          <w:lang w:val="uk-UA"/>
        </w:rPr>
        <w:t xml:space="preserve"> та радіорепортажах, а також мовленнєва діяльність, учасники якої чітко відрізняється один від одного, використовують термінологію, яка має свої концепти, ситуаційні моделі, а також композитні </w:t>
      </w:r>
      <w:proofErr w:type="spellStart"/>
      <w:r w:rsidRPr="00BC6D5D">
        <w:rPr>
          <w:sz w:val="28"/>
          <w:szCs w:val="28"/>
          <w:lang w:val="uk-UA"/>
        </w:rPr>
        <w:t>ном</w:t>
      </w:r>
      <w:r w:rsidR="00D61E75">
        <w:rPr>
          <w:sz w:val="28"/>
          <w:szCs w:val="28"/>
          <w:lang w:val="uk-UA"/>
        </w:rPr>
        <w:t>і</w:t>
      </w:r>
      <w:r w:rsidRPr="00BC6D5D">
        <w:rPr>
          <w:sz w:val="28"/>
          <w:szCs w:val="28"/>
          <w:lang w:val="uk-UA"/>
        </w:rPr>
        <w:t>нанти</w:t>
      </w:r>
      <w:proofErr w:type="spellEnd"/>
      <w:r w:rsidRPr="00BC6D5D">
        <w:rPr>
          <w:sz w:val="28"/>
          <w:szCs w:val="28"/>
          <w:lang w:val="uk-UA"/>
        </w:rPr>
        <w:t>, представленні різними видами складних слів, про що йтиметься в наступному розділі.</w:t>
      </w:r>
    </w:p>
    <w:p w:rsidR="00A110D6" w:rsidRDefault="00A110D6" w:rsidP="00A5019D">
      <w:pPr>
        <w:widowControl w:val="0"/>
        <w:autoSpaceDE w:val="0"/>
        <w:spacing w:line="360" w:lineRule="auto"/>
        <w:ind w:left="-567" w:right="141" w:firstLine="425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 аналізованій галузі є чимало </w:t>
      </w:r>
      <w:proofErr w:type="spellStart"/>
      <w:r>
        <w:rPr>
          <w:sz w:val="28"/>
          <w:szCs w:val="28"/>
          <w:lang w:val="uk-UA"/>
        </w:rPr>
        <w:t>полі</w:t>
      </w:r>
      <w:r>
        <w:rPr>
          <w:bCs/>
          <w:sz w:val="28"/>
          <w:szCs w:val="28"/>
          <w:lang w:val="uk-UA"/>
        </w:rPr>
        <w:t>компонентних</w:t>
      </w:r>
      <w:proofErr w:type="spellEnd"/>
      <w:r>
        <w:rPr>
          <w:sz w:val="28"/>
          <w:szCs w:val="28"/>
          <w:lang w:val="uk-UA"/>
        </w:rPr>
        <w:t xml:space="preserve"> композитів, які становлять 8,9% (95 одиниць) від загальної кількості досліджуваних лексичних одиниць. Однак кількість таких одиниць може бути більшою із появою нових понять і термінів. За кількістю утворюючих компонентів можна виокремити трикомпонентні і </w:t>
      </w:r>
      <w:proofErr w:type="spellStart"/>
      <w:r>
        <w:rPr>
          <w:sz w:val="28"/>
          <w:szCs w:val="28"/>
          <w:lang w:val="uk-UA"/>
        </w:rPr>
        <w:t>полікомпонентні</w:t>
      </w:r>
      <w:proofErr w:type="spellEnd"/>
      <w:r>
        <w:rPr>
          <w:sz w:val="28"/>
          <w:szCs w:val="28"/>
          <w:lang w:val="uk-UA"/>
        </w:rPr>
        <w:t xml:space="preserve"> композити. За морфологічною ознакою стрижневого слова багатокомпонентні терміни американського спортивного </w:t>
      </w:r>
      <w:proofErr w:type="spellStart"/>
      <w:r>
        <w:rPr>
          <w:sz w:val="28"/>
          <w:szCs w:val="28"/>
          <w:lang w:val="uk-UA"/>
        </w:rPr>
        <w:t>медіадискурсу</w:t>
      </w:r>
      <w:proofErr w:type="spellEnd"/>
      <w:r>
        <w:rPr>
          <w:sz w:val="28"/>
          <w:szCs w:val="28"/>
          <w:lang w:val="uk-UA"/>
        </w:rPr>
        <w:t xml:space="preserve"> можна диференціювати на іменні (</w:t>
      </w:r>
      <w:r>
        <w:rPr>
          <w:i/>
          <w:sz w:val="28"/>
          <w:szCs w:val="28"/>
          <w:lang w:val="uk-UA"/>
        </w:rPr>
        <w:t xml:space="preserve">kickoff-punt </w:t>
      </w:r>
      <w:proofErr w:type="spellStart"/>
      <w:r>
        <w:rPr>
          <w:i/>
          <w:sz w:val="28"/>
          <w:szCs w:val="28"/>
          <w:lang w:val="uk-UA"/>
        </w:rPr>
        <w:t>return</w:t>
      </w:r>
      <w:proofErr w:type="spellEnd"/>
      <w:r>
        <w:rPr>
          <w:sz w:val="28"/>
          <w:szCs w:val="28"/>
          <w:lang w:val="uk-UA"/>
        </w:rPr>
        <w:t xml:space="preserve"> – введення м’яча в гру після забитого гола, американський футбол) і прикметникові (</w:t>
      </w:r>
      <w:r>
        <w:rPr>
          <w:i/>
          <w:sz w:val="28"/>
          <w:szCs w:val="28"/>
          <w:lang w:val="uk-UA"/>
        </w:rPr>
        <w:t xml:space="preserve">up-from-the-ashes </w:t>
      </w:r>
      <w:proofErr w:type="spellStart"/>
      <w:r>
        <w:rPr>
          <w:sz w:val="28"/>
          <w:szCs w:val="28"/>
          <w:lang w:val="uk-UA"/>
        </w:rPr>
        <w:t>performance</w:t>
      </w:r>
      <w:proofErr w:type="spellEnd"/>
      <w:r>
        <w:rPr>
          <w:sz w:val="28"/>
          <w:szCs w:val="28"/>
          <w:lang w:val="uk-UA"/>
        </w:rPr>
        <w:t xml:space="preserve"> – несподіваний, сенсаційний, відродження)</w:t>
      </w:r>
      <w:r w:rsidR="00F17375">
        <w:rPr>
          <w:sz w:val="28"/>
          <w:szCs w:val="28"/>
          <w:lang w:val="uk-UA"/>
        </w:rPr>
        <w:t>.</w:t>
      </w:r>
    </w:p>
    <w:p w:rsidR="00A110D6" w:rsidRDefault="00A110D6" w:rsidP="00A5019D">
      <w:pPr>
        <w:widowControl w:val="0"/>
        <w:autoSpaceDE w:val="0"/>
        <w:spacing w:line="360" w:lineRule="auto"/>
        <w:ind w:left="-567" w:right="141" w:firstLine="425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Першочергово, </w:t>
      </w:r>
      <w:proofErr w:type="spellStart"/>
      <w:r>
        <w:rPr>
          <w:sz w:val="28"/>
          <w:szCs w:val="28"/>
          <w:lang w:val="uk-UA"/>
        </w:rPr>
        <w:t>основоскладання</w:t>
      </w:r>
      <w:proofErr w:type="spellEnd"/>
      <w:r>
        <w:rPr>
          <w:sz w:val="28"/>
          <w:szCs w:val="28"/>
          <w:lang w:val="uk-UA"/>
        </w:rPr>
        <w:t xml:space="preserve"> визначається як поєднання двох основ для утворення нового слова. У цьому визначенні є два важливі припущення. Перше – складні лексичні одиниці складаються з двох  (і не більше) компонентів. Друге – цими компонентами є кореневі основи. Як ми побачимо пізніше, обидва ці припущення потребують підтвердження. Розглянемо кожен з них.</w:t>
      </w:r>
    </w:p>
    <w:p w:rsidR="00A110D6" w:rsidRDefault="00A110D6" w:rsidP="00A5019D">
      <w:pPr>
        <w:widowControl w:val="0"/>
        <w:autoSpaceDE w:val="0"/>
        <w:spacing w:line="360" w:lineRule="auto"/>
        <w:ind w:left="-567" w:right="141" w:firstLine="425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Існують численні масиви композитних номінацій, які складаються з більш ніж двох кореневих основ корелятивних, самостійно функціонуючих одиниць:</w:t>
      </w:r>
    </w:p>
    <w:p w:rsidR="00A110D6" w:rsidRDefault="00A110D6" w:rsidP="00A5019D">
      <w:pPr>
        <w:spacing w:line="360" w:lineRule="auto"/>
        <w:ind w:left="-567" w:right="141" w:firstLine="425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en-US"/>
        </w:rPr>
        <w:t xml:space="preserve">(1) </w:t>
      </w:r>
      <w:proofErr w:type="gramStart"/>
      <w:r>
        <w:rPr>
          <w:i/>
          <w:sz w:val="28"/>
          <w:szCs w:val="28"/>
          <w:lang w:val="en-GB"/>
        </w:rPr>
        <w:t>offensive</w:t>
      </w:r>
      <w:proofErr w:type="gramEnd"/>
      <w:r>
        <w:rPr>
          <w:i/>
          <w:sz w:val="28"/>
          <w:szCs w:val="28"/>
          <w:lang w:val="en-GB"/>
        </w:rPr>
        <w:t xml:space="preserve"> zone coverage</w:t>
      </w:r>
      <w:r>
        <w:rPr>
          <w:sz w:val="28"/>
          <w:szCs w:val="28"/>
          <w:lang w:val="uk-UA"/>
        </w:rPr>
        <w:t xml:space="preserve"> (пресинг в зоні нападу)</w:t>
      </w:r>
    </w:p>
    <w:p w:rsidR="00A110D6" w:rsidRDefault="00A110D6" w:rsidP="00A5019D">
      <w:pPr>
        <w:spacing w:line="360" w:lineRule="auto"/>
        <w:ind w:left="-567" w:right="141" w:firstLine="425"/>
        <w:jc w:val="both"/>
        <w:rPr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 xml:space="preserve">     </w:t>
      </w:r>
      <w:proofErr w:type="gramStart"/>
      <w:r>
        <w:rPr>
          <w:i/>
          <w:sz w:val="28"/>
          <w:szCs w:val="28"/>
          <w:lang w:val="en-GB"/>
        </w:rPr>
        <w:t>deep</w:t>
      </w:r>
      <w:proofErr w:type="gramEnd"/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en-GB"/>
        </w:rPr>
        <w:t>zone</w:t>
      </w: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en-GB"/>
        </w:rPr>
        <w:t>defenseman</w:t>
      </w:r>
      <w:r>
        <w:rPr>
          <w:sz w:val="28"/>
          <w:szCs w:val="28"/>
          <w:lang w:val="uk-UA"/>
        </w:rPr>
        <w:t xml:space="preserve"> (відтягнутий захисник)</w:t>
      </w:r>
    </w:p>
    <w:p w:rsidR="00A110D6" w:rsidRDefault="00A110D6" w:rsidP="00A5019D">
      <w:pPr>
        <w:widowControl w:val="0"/>
        <w:autoSpaceDE w:val="0"/>
        <w:spacing w:line="360" w:lineRule="auto"/>
        <w:ind w:left="-567" w:right="141" w:firstLine="425"/>
        <w:jc w:val="both"/>
        <w:rPr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 xml:space="preserve">    </w:t>
      </w:r>
      <w:r>
        <w:rPr>
          <w:sz w:val="28"/>
          <w:szCs w:val="28"/>
          <w:lang w:val="uk-UA"/>
        </w:rPr>
        <w:t xml:space="preserve">До кодифікованих словниками композитних лексем відносяться </w:t>
      </w:r>
      <w:proofErr w:type="spellStart"/>
      <w:r>
        <w:rPr>
          <w:sz w:val="28"/>
          <w:szCs w:val="28"/>
          <w:lang w:val="uk-UA"/>
        </w:rPr>
        <w:t>полікомпонентні</w:t>
      </w:r>
      <w:proofErr w:type="spellEnd"/>
      <w:r>
        <w:rPr>
          <w:sz w:val="28"/>
          <w:szCs w:val="28"/>
          <w:lang w:val="uk-UA"/>
        </w:rPr>
        <w:t xml:space="preserve"> лексеми, що піддаються дихотомічному членуванню, наприклад </w:t>
      </w:r>
      <w:r>
        <w:rPr>
          <w:i/>
          <w:sz w:val="28"/>
          <w:szCs w:val="28"/>
          <w:lang w:val="en-GB"/>
        </w:rPr>
        <w:t>league</w:t>
      </w: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en-GB"/>
        </w:rPr>
        <w:t>salary</w:t>
      </w: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en-GB"/>
        </w:rPr>
        <w:t>cap</w:t>
      </w: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en-GB"/>
        </w:rPr>
        <w:t>limit</w:t>
      </w:r>
      <w:proofErr w:type="spellStart"/>
      <w:r>
        <w:rPr>
          <w:i/>
          <w:sz w:val="28"/>
          <w:szCs w:val="28"/>
          <w:lang w:val="en-US"/>
        </w:rPr>
        <w:t>ation</w:t>
      </w:r>
      <w:proofErr w:type="spellEnd"/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en-GB"/>
        </w:rPr>
        <w:t>rule</w:t>
      </w:r>
      <w:r>
        <w:rPr>
          <w:sz w:val="28"/>
          <w:szCs w:val="28"/>
          <w:lang w:val="uk-UA"/>
        </w:rPr>
        <w:t xml:space="preserve"> (правило ліги на ліміт рівня зарплат). Можливі варіанти референтних безпосередніх складників вищезгаданого п’яти-компонентного складного слова </w:t>
      </w:r>
      <w:proofErr w:type="spellStart"/>
      <w:r>
        <w:rPr>
          <w:i/>
          <w:sz w:val="28"/>
          <w:szCs w:val="28"/>
        </w:rPr>
        <w:t>league</w:t>
      </w:r>
      <w:proofErr w:type="spellEnd"/>
      <w:r>
        <w:rPr>
          <w:i/>
          <w:sz w:val="28"/>
          <w:szCs w:val="28"/>
          <w:lang w:val="uk-UA"/>
        </w:rPr>
        <w:t xml:space="preserve"> </w:t>
      </w:r>
      <w:proofErr w:type="spellStart"/>
      <w:r>
        <w:rPr>
          <w:i/>
          <w:sz w:val="28"/>
          <w:szCs w:val="28"/>
        </w:rPr>
        <w:t>salary</w:t>
      </w:r>
      <w:proofErr w:type="spellEnd"/>
      <w:r>
        <w:rPr>
          <w:i/>
          <w:sz w:val="28"/>
          <w:szCs w:val="28"/>
          <w:lang w:val="uk-UA"/>
        </w:rPr>
        <w:t xml:space="preserve"> </w:t>
      </w:r>
      <w:proofErr w:type="spellStart"/>
      <w:r>
        <w:rPr>
          <w:i/>
          <w:sz w:val="28"/>
          <w:szCs w:val="28"/>
        </w:rPr>
        <w:t>cap</w:t>
      </w:r>
      <w:proofErr w:type="spellEnd"/>
      <w:r>
        <w:rPr>
          <w:i/>
          <w:sz w:val="28"/>
          <w:szCs w:val="28"/>
          <w:lang w:val="uk-UA"/>
        </w:rPr>
        <w:t xml:space="preserve"> </w:t>
      </w:r>
      <w:proofErr w:type="spellStart"/>
      <w:r>
        <w:rPr>
          <w:i/>
          <w:sz w:val="28"/>
          <w:szCs w:val="28"/>
        </w:rPr>
        <w:t>limit</w:t>
      </w:r>
      <w:r>
        <w:rPr>
          <w:i/>
          <w:sz w:val="28"/>
          <w:szCs w:val="28"/>
          <w:lang w:val="en-US"/>
        </w:rPr>
        <w:t>ation</w:t>
      </w:r>
      <w:proofErr w:type="spellEnd"/>
      <w:r>
        <w:rPr>
          <w:i/>
          <w:sz w:val="28"/>
          <w:szCs w:val="28"/>
          <w:lang w:val="uk-UA"/>
        </w:rPr>
        <w:t xml:space="preserve"> </w:t>
      </w:r>
      <w:proofErr w:type="spellStart"/>
      <w:r>
        <w:rPr>
          <w:i/>
          <w:sz w:val="28"/>
          <w:szCs w:val="28"/>
        </w:rPr>
        <w:t>rule</w:t>
      </w:r>
      <w:proofErr w:type="spellEnd"/>
      <w:r>
        <w:rPr>
          <w:sz w:val="28"/>
          <w:szCs w:val="28"/>
          <w:lang w:val="uk-UA"/>
        </w:rPr>
        <w:t xml:space="preserve"> можна </w:t>
      </w:r>
      <w:r>
        <w:rPr>
          <w:sz w:val="28"/>
          <w:szCs w:val="28"/>
          <w:lang w:val="uk-UA"/>
        </w:rPr>
        <w:lastRenderedPageBreak/>
        <w:t>представити наступним чином:</w:t>
      </w:r>
    </w:p>
    <w:p w:rsidR="00A110D6" w:rsidRDefault="00A110D6" w:rsidP="00A5019D">
      <w:pPr>
        <w:autoSpaceDE w:val="0"/>
        <w:autoSpaceDN w:val="0"/>
        <w:adjustRightInd w:val="0"/>
        <w:spacing w:line="360" w:lineRule="auto"/>
        <w:ind w:left="-567" w:right="141"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. [[[</w:t>
      </w:r>
      <w:r>
        <w:rPr>
          <w:sz w:val="28"/>
          <w:szCs w:val="28"/>
          <w:lang w:val="en-US"/>
        </w:rPr>
        <w:t>league</w:t>
      </w:r>
      <w:r>
        <w:rPr>
          <w:sz w:val="28"/>
          <w:szCs w:val="28"/>
          <w:lang w:val="uk-UA"/>
        </w:rPr>
        <w:t xml:space="preserve"> [</w:t>
      </w:r>
      <w:r>
        <w:rPr>
          <w:sz w:val="28"/>
          <w:szCs w:val="28"/>
          <w:lang w:val="en-US"/>
        </w:rPr>
        <w:t>salary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cap</w:t>
      </w:r>
      <w:r>
        <w:rPr>
          <w:sz w:val="28"/>
          <w:szCs w:val="28"/>
          <w:lang w:val="uk-UA"/>
        </w:rPr>
        <w:t xml:space="preserve">]] </w:t>
      </w:r>
      <w:r>
        <w:rPr>
          <w:sz w:val="28"/>
          <w:szCs w:val="28"/>
          <w:lang w:val="en-US"/>
        </w:rPr>
        <w:t>limitation</w:t>
      </w:r>
      <w:r>
        <w:rPr>
          <w:sz w:val="28"/>
          <w:szCs w:val="28"/>
          <w:lang w:val="uk-UA"/>
        </w:rPr>
        <w:t xml:space="preserve">] </w:t>
      </w:r>
      <w:r>
        <w:rPr>
          <w:sz w:val="28"/>
          <w:szCs w:val="28"/>
          <w:lang w:val="en-US"/>
        </w:rPr>
        <w:t>rule</w:t>
      </w:r>
      <w:r>
        <w:rPr>
          <w:sz w:val="28"/>
          <w:szCs w:val="28"/>
          <w:lang w:val="uk-UA"/>
        </w:rPr>
        <w:t>]</w:t>
      </w:r>
    </w:p>
    <w:p w:rsidR="00A110D6" w:rsidRDefault="00A110D6" w:rsidP="00A5019D">
      <w:pPr>
        <w:autoSpaceDE w:val="0"/>
        <w:autoSpaceDN w:val="0"/>
        <w:adjustRightInd w:val="0"/>
        <w:spacing w:line="360" w:lineRule="auto"/>
        <w:ind w:left="-567" w:right="141" w:firstLine="720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uk-UA"/>
        </w:rPr>
        <w:t xml:space="preserve">                                                     </w:t>
      </w:r>
      <w:r w:rsidR="005017E0">
        <w:rPr>
          <w:sz w:val="28"/>
          <w:szCs w:val="28"/>
          <w:lang w:val="uk-UA"/>
        </w:rPr>
        <w:t xml:space="preserve">         </w:t>
      </w:r>
      <w:r>
        <w:rPr>
          <w:sz w:val="28"/>
          <w:szCs w:val="28"/>
          <w:lang w:val="uk-UA"/>
        </w:rPr>
        <w:t xml:space="preserve">  </w:t>
      </w:r>
      <w:r>
        <w:rPr>
          <w:sz w:val="28"/>
          <w:szCs w:val="28"/>
          <w:lang w:val="en-US"/>
        </w:rPr>
        <w:t>N</w:t>
      </w:r>
    </w:p>
    <w:p w:rsidR="00A110D6" w:rsidRDefault="00A110D6" w:rsidP="00A5019D">
      <w:pPr>
        <w:autoSpaceDE w:val="0"/>
        <w:autoSpaceDN w:val="0"/>
        <w:adjustRightInd w:val="0"/>
        <w:spacing w:line="360" w:lineRule="auto"/>
        <w:ind w:left="-567" w:right="141" w:firstLine="720"/>
        <w:jc w:val="both"/>
        <w:rPr>
          <w:sz w:val="28"/>
          <w:szCs w:val="28"/>
          <w:lang w:val="en-US"/>
        </w:rPr>
      </w:pPr>
      <w:r>
        <w:pict>
          <v:line id="_x0000_s1026" style="position:absolute;left:0;text-align:left;flip:x;z-index:251658240" from="3in,2.65pt" to="229.4pt,16.25pt"/>
        </w:pict>
      </w:r>
      <w:r>
        <w:pict>
          <v:line id="_x0000_s1027" style="position:absolute;left:0;text-align:left;z-index:251658240" from="240pt,1.9pt" to="5in,160.25pt"/>
        </w:pict>
      </w:r>
    </w:p>
    <w:p w:rsidR="00A110D6" w:rsidRDefault="00A110D6" w:rsidP="00A5019D">
      <w:pPr>
        <w:autoSpaceDE w:val="0"/>
        <w:autoSpaceDN w:val="0"/>
        <w:adjustRightInd w:val="0"/>
        <w:spacing w:line="360" w:lineRule="auto"/>
        <w:ind w:left="-567" w:right="141" w:firstLine="720"/>
        <w:jc w:val="both"/>
        <w:rPr>
          <w:sz w:val="28"/>
          <w:szCs w:val="28"/>
          <w:lang w:val="uk-UA"/>
        </w:rPr>
      </w:pPr>
      <w:r>
        <w:pict>
          <v:line id="_x0000_s1028" style="position:absolute;left:0;text-align:left;z-index:251658240" from="3in,19.1pt" to="270pt,136.1pt"/>
        </w:pict>
      </w:r>
      <w:r>
        <w:pict>
          <v:line id="_x0000_s1029" style="position:absolute;left:0;text-align:left;flip:x;z-index:251658240" from="171pt,19.1pt" to="189pt,37.1pt"/>
        </w:pict>
      </w:r>
      <w:r>
        <w:rPr>
          <w:sz w:val="28"/>
          <w:szCs w:val="28"/>
          <w:lang w:val="uk-UA"/>
        </w:rPr>
        <w:t xml:space="preserve">     </w:t>
      </w:r>
      <w:r>
        <w:rPr>
          <w:sz w:val="28"/>
          <w:szCs w:val="28"/>
          <w:lang w:val="en-US"/>
        </w:rPr>
        <w:t xml:space="preserve">                                        </w:t>
      </w:r>
      <w:r w:rsidR="005017E0">
        <w:rPr>
          <w:sz w:val="28"/>
          <w:szCs w:val="28"/>
          <w:lang w:val="uk-UA"/>
        </w:rPr>
        <w:t xml:space="preserve">         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uk-UA"/>
        </w:rPr>
        <w:t xml:space="preserve"> </w:t>
      </w:r>
      <w:proofErr w:type="gramStart"/>
      <w:r>
        <w:rPr>
          <w:sz w:val="28"/>
          <w:szCs w:val="28"/>
          <w:lang w:val="en-US"/>
        </w:rPr>
        <w:t>n</w:t>
      </w:r>
      <w:proofErr w:type="gramEnd"/>
    </w:p>
    <w:p w:rsidR="00A110D6" w:rsidRDefault="00A110D6" w:rsidP="00A5019D">
      <w:pPr>
        <w:autoSpaceDE w:val="0"/>
        <w:autoSpaceDN w:val="0"/>
        <w:adjustRightInd w:val="0"/>
        <w:spacing w:line="360" w:lineRule="auto"/>
        <w:ind w:left="-567" w:right="141" w:firstLine="720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                                        </w:t>
      </w:r>
    </w:p>
    <w:p w:rsidR="00A110D6" w:rsidRDefault="00A110D6" w:rsidP="00A5019D">
      <w:pPr>
        <w:autoSpaceDE w:val="0"/>
        <w:autoSpaceDN w:val="0"/>
        <w:adjustRightInd w:val="0"/>
        <w:spacing w:line="360" w:lineRule="auto"/>
        <w:ind w:left="-567" w:right="141" w:firstLine="720"/>
        <w:jc w:val="both"/>
        <w:rPr>
          <w:sz w:val="28"/>
          <w:szCs w:val="28"/>
          <w:lang w:val="en-US"/>
        </w:rPr>
      </w:pPr>
      <w:r>
        <w:pict>
          <v:line id="_x0000_s1030" style="position:absolute;left:0;text-align:left;z-index:251658240" from="171pt,15.8pt" to="198pt,87.8pt"/>
        </w:pict>
      </w:r>
      <w:r>
        <w:pict>
          <v:line id="_x0000_s1031" style="position:absolute;left:0;text-align:left;flip:x;z-index:251658240" from="117pt,15.8pt" to="147pt,42.8pt"/>
        </w:pict>
      </w:r>
      <w:r>
        <w:rPr>
          <w:sz w:val="28"/>
          <w:szCs w:val="28"/>
          <w:lang w:val="en-US"/>
        </w:rPr>
        <w:t xml:space="preserve">                               </w:t>
      </w:r>
      <w:r w:rsidR="005017E0">
        <w:rPr>
          <w:sz w:val="28"/>
          <w:szCs w:val="28"/>
          <w:lang w:val="uk-UA"/>
        </w:rPr>
        <w:t xml:space="preserve">        </w:t>
      </w:r>
      <w:r>
        <w:rPr>
          <w:sz w:val="28"/>
          <w:szCs w:val="28"/>
          <w:lang w:val="en-US"/>
        </w:rPr>
        <w:t xml:space="preserve">   </w:t>
      </w:r>
      <w:proofErr w:type="gramStart"/>
      <w:r>
        <w:rPr>
          <w:sz w:val="28"/>
          <w:szCs w:val="28"/>
          <w:lang w:val="en-US"/>
        </w:rPr>
        <w:t>n</w:t>
      </w:r>
      <w:proofErr w:type="gramEnd"/>
    </w:p>
    <w:p w:rsidR="00A110D6" w:rsidRDefault="00A110D6" w:rsidP="00A5019D">
      <w:pPr>
        <w:spacing w:line="360" w:lineRule="auto"/>
        <w:ind w:left="-567" w:right="141" w:firstLine="720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  </w:t>
      </w:r>
    </w:p>
    <w:p w:rsidR="00A110D6" w:rsidRDefault="00A110D6" w:rsidP="00A5019D">
      <w:pPr>
        <w:spacing w:line="360" w:lineRule="auto"/>
        <w:ind w:left="-567" w:right="141" w:firstLine="720"/>
        <w:jc w:val="both"/>
        <w:rPr>
          <w:sz w:val="28"/>
          <w:szCs w:val="28"/>
          <w:lang w:val="en-US"/>
        </w:rPr>
      </w:pPr>
      <w:r>
        <w:pict>
          <v:line id="_x0000_s1032" style="position:absolute;left:0;text-align:left;flip:x;z-index:251658240" from="81pt,21.5pt" to="108pt,48.5pt"/>
        </w:pict>
      </w:r>
      <w:r>
        <w:pict>
          <v:line id="_x0000_s1033" style="position:absolute;left:0;text-align:left;z-index:251658240" from="117pt,21.5pt" to="135pt,48.5pt"/>
        </w:pict>
      </w:r>
      <w:r>
        <w:rPr>
          <w:sz w:val="28"/>
          <w:szCs w:val="28"/>
          <w:lang w:val="en-US"/>
        </w:rPr>
        <w:t xml:space="preserve">                   </w:t>
      </w:r>
      <w:r w:rsidR="005017E0">
        <w:rPr>
          <w:sz w:val="28"/>
          <w:szCs w:val="28"/>
          <w:lang w:val="uk-UA"/>
        </w:rPr>
        <w:t xml:space="preserve">        </w:t>
      </w:r>
      <w:r>
        <w:rPr>
          <w:sz w:val="28"/>
          <w:szCs w:val="28"/>
          <w:lang w:val="en-US"/>
        </w:rPr>
        <w:t xml:space="preserve">  </w:t>
      </w:r>
      <w:proofErr w:type="gramStart"/>
      <w:r>
        <w:rPr>
          <w:sz w:val="28"/>
          <w:szCs w:val="28"/>
          <w:lang w:val="en-US"/>
        </w:rPr>
        <w:t>n</w:t>
      </w:r>
      <w:proofErr w:type="gramEnd"/>
    </w:p>
    <w:p w:rsidR="00A110D6" w:rsidRDefault="00A110D6" w:rsidP="00A5019D">
      <w:pPr>
        <w:spacing w:line="360" w:lineRule="auto"/>
        <w:ind w:left="-567" w:right="141" w:firstLine="720"/>
        <w:jc w:val="both"/>
        <w:rPr>
          <w:sz w:val="28"/>
          <w:szCs w:val="28"/>
          <w:lang w:val="en-US"/>
        </w:rPr>
      </w:pPr>
    </w:p>
    <w:p w:rsidR="00A110D6" w:rsidRDefault="00A110D6" w:rsidP="00A5019D">
      <w:pPr>
        <w:spacing w:line="360" w:lineRule="auto"/>
        <w:ind w:left="-567" w:right="141" w:firstLine="720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      </w:t>
      </w:r>
      <w:r w:rsidR="005017E0">
        <w:rPr>
          <w:sz w:val="28"/>
          <w:szCs w:val="28"/>
          <w:lang w:val="uk-UA"/>
        </w:rPr>
        <w:t xml:space="preserve">         </w:t>
      </w:r>
      <w:r>
        <w:rPr>
          <w:sz w:val="28"/>
          <w:szCs w:val="28"/>
          <w:lang w:val="en-US"/>
        </w:rPr>
        <w:t xml:space="preserve">   </w:t>
      </w:r>
      <w:proofErr w:type="gramStart"/>
      <w:r>
        <w:rPr>
          <w:sz w:val="28"/>
          <w:szCs w:val="28"/>
          <w:lang w:val="en-US"/>
        </w:rPr>
        <w:t>n</w:t>
      </w:r>
      <w:proofErr w:type="gramEnd"/>
      <w:r>
        <w:rPr>
          <w:sz w:val="28"/>
          <w:szCs w:val="28"/>
          <w:lang w:val="en-US"/>
        </w:rPr>
        <w:t xml:space="preserve">             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 xml:space="preserve">n                 </w:t>
      </w:r>
      <w:proofErr w:type="spellStart"/>
      <w:r>
        <w:rPr>
          <w:sz w:val="28"/>
          <w:szCs w:val="28"/>
          <w:lang w:val="en-US"/>
        </w:rPr>
        <w:t>n</w:t>
      </w:r>
      <w:proofErr w:type="spellEnd"/>
      <w:r>
        <w:rPr>
          <w:sz w:val="28"/>
          <w:szCs w:val="28"/>
          <w:lang w:val="en-US"/>
        </w:rPr>
        <w:t xml:space="preserve">                   </w:t>
      </w:r>
      <w:proofErr w:type="spellStart"/>
      <w:r>
        <w:rPr>
          <w:sz w:val="28"/>
          <w:szCs w:val="28"/>
          <w:lang w:val="en-US"/>
        </w:rPr>
        <w:t>n</w:t>
      </w:r>
      <w:proofErr w:type="spellEnd"/>
      <w:r>
        <w:rPr>
          <w:sz w:val="28"/>
          <w:szCs w:val="28"/>
          <w:lang w:val="en-US"/>
        </w:rPr>
        <w:t xml:space="preserve">              </w:t>
      </w:r>
      <w:r>
        <w:rPr>
          <w:sz w:val="28"/>
          <w:szCs w:val="28"/>
          <w:lang w:val="uk-UA"/>
        </w:rPr>
        <w:t xml:space="preserve">       </w:t>
      </w:r>
      <w:r>
        <w:rPr>
          <w:sz w:val="28"/>
          <w:szCs w:val="28"/>
          <w:lang w:val="en-US"/>
        </w:rPr>
        <w:t xml:space="preserve">   n</w:t>
      </w:r>
    </w:p>
    <w:p w:rsidR="00A110D6" w:rsidRDefault="00A110D6" w:rsidP="00A5019D">
      <w:pPr>
        <w:widowControl w:val="0"/>
        <w:autoSpaceDE w:val="0"/>
        <w:spacing w:line="360" w:lineRule="auto"/>
        <w:ind w:left="-567" w:right="141" w:firstLine="720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  </w:t>
      </w:r>
      <w:r w:rsidR="005017E0">
        <w:rPr>
          <w:sz w:val="28"/>
          <w:szCs w:val="28"/>
          <w:lang w:val="uk-UA"/>
        </w:rPr>
        <w:t xml:space="preserve">          </w:t>
      </w:r>
      <w:r>
        <w:rPr>
          <w:sz w:val="28"/>
          <w:szCs w:val="28"/>
          <w:lang w:val="en-US"/>
        </w:rPr>
        <w:t xml:space="preserve">  </w:t>
      </w:r>
      <w:proofErr w:type="gramStart"/>
      <w:r>
        <w:rPr>
          <w:sz w:val="28"/>
          <w:szCs w:val="28"/>
          <w:lang w:val="en-US"/>
        </w:rPr>
        <w:t>league</w:t>
      </w:r>
      <w:proofErr w:type="gramEnd"/>
      <w:r>
        <w:rPr>
          <w:sz w:val="28"/>
          <w:szCs w:val="28"/>
          <w:lang w:val="en-US"/>
        </w:rPr>
        <w:t xml:space="preserve">       salary          cap            limitation      </w:t>
      </w:r>
      <w:r>
        <w:rPr>
          <w:sz w:val="28"/>
          <w:szCs w:val="28"/>
          <w:lang w:val="uk-UA"/>
        </w:rPr>
        <w:t xml:space="preserve">     </w:t>
      </w:r>
      <w:r>
        <w:rPr>
          <w:sz w:val="28"/>
          <w:szCs w:val="28"/>
          <w:lang w:val="en-US"/>
        </w:rPr>
        <w:t xml:space="preserve">    rule</w:t>
      </w:r>
    </w:p>
    <w:p w:rsidR="00A110D6" w:rsidRPr="00566905" w:rsidRDefault="00A110D6" w:rsidP="00A5019D">
      <w:pPr>
        <w:widowControl w:val="0"/>
        <w:autoSpaceDE w:val="0"/>
        <w:spacing w:line="360" w:lineRule="auto"/>
        <w:ind w:left="-567" w:right="141" w:firstLine="720"/>
        <w:jc w:val="both"/>
        <w:rPr>
          <w:b/>
          <w:sz w:val="28"/>
          <w:szCs w:val="28"/>
          <w:lang w:val="uk-UA"/>
        </w:rPr>
      </w:pPr>
      <w:r w:rsidRPr="00566905">
        <w:rPr>
          <w:b/>
          <w:sz w:val="28"/>
          <w:szCs w:val="28"/>
          <w:lang w:val="uk-UA"/>
        </w:rPr>
        <w:t xml:space="preserve">Рис. </w:t>
      </w:r>
      <w:r w:rsidRPr="00566905">
        <w:rPr>
          <w:b/>
          <w:sz w:val="28"/>
          <w:szCs w:val="28"/>
        </w:rPr>
        <w:t>1</w:t>
      </w:r>
      <w:r w:rsidRPr="00566905">
        <w:rPr>
          <w:b/>
          <w:sz w:val="28"/>
          <w:szCs w:val="28"/>
          <w:lang w:val="uk-UA"/>
        </w:rPr>
        <w:t xml:space="preserve"> Безпосередні складники </w:t>
      </w:r>
      <w:proofErr w:type="spellStart"/>
      <w:r w:rsidRPr="00566905">
        <w:rPr>
          <w:b/>
          <w:sz w:val="28"/>
          <w:szCs w:val="28"/>
          <w:lang w:val="uk-UA"/>
        </w:rPr>
        <w:t>полікомпонентних</w:t>
      </w:r>
      <w:proofErr w:type="spellEnd"/>
      <w:r w:rsidRPr="00566905">
        <w:rPr>
          <w:b/>
          <w:sz w:val="28"/>
          <w:szCs w:val="28"/>
          <w:lang w:val="uk-UA"/>
        </w:rPr>
        <w:t xml:space="preserve"> складних слі</w:t>
      </w:r>
      <w:proofErr w:type="gramStart"/>
      <w:r w:rsidRPr="00566905">
        <w:rPr>
          <w:b/>
          <w:sz w:val="28"/>
          <w:szCs w:val="28"/>
          <w:lang w:val="uk-UA"/>
        </w:rPr>
        <w:t>в</w:t>
      </w:r>
      <w:proofErr w:type="gramEnd"/>
    </w:p>
    <w:p w:rsidR="00A110D6" w:rsidRDefault="00A110D6" w:rsidP="00A5019D">
      <w:pPr>
        <w:widowControl w:val="0"/>
        <w:autoSpaceDE w:val="0"/>
        <w:spacing w:line="360" w:lineRule="auto"/>
        <w:ind w:left="-567" w:right="141" w:firstLine="720"/>
        <w:jc w:val="both"/>
        <w:rPr>
          <w:sz w:val="28"/>
          <w:szCs w:val="28"/>
          <w:lang w:val="uk-UA"/>
        </w:rPr>
      </w:pPr>
    </w:p>
    <w:p w:rsidR="00A110D6" w:rsidRDefault="00A110D6" w:rsidP="00A5019D">
      <w:pPr>
        <w:widowControl w:val="0"/>
        <w:autoSpaceDE w:val="0"/>
        <w:spacing w:line="360" w:lineRule="auto"/>
        <w:ind w:left="-567" w:right="141"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Згідно з цим деревом, п’ятикомпонентне складне слово можна поділити на чіткі бінарні композити, як складові його компоненти. Центральний компонент [</w:t>
      </w:r>
      <w:r>
        <w:rPr>
          <w:i/>
          <w:iCs/>
          <w:sz w:val="28"/>
          <w:szCs w:val="28"/>
          <w:lang w:val="en-US"/>
        </w:rPr>
        <w:t>salary</w:t>
      </w:r>
      <w:r>
        <w:rPr>
          <w:i/>
          <w:iCs/>
          <w:sz w:val="28"/>
          <w:szCs w:val="28"/>
          <w:lang w:val="uk-UA"/>
        </w:rPr>
        <w:t xml:space="preserve"> </w:t>
      </w:r>
      <w:r>
        <w:rPr>
          <w:i/>
          <w:iCs/>
          <w:sz w:val="28"/>
          <w:szCs w:val="28"/>
          <w:lang w:val="en-US"/>
        </w:rPr>
        <w:t>cap</w:t>
      </w:r>
      <w:r>
        <w:rPr>
          <w:sz w:val="28"/>
          <w:szCs w:val="28"/>
          <w:lang w:val="uk-UA"/>
        </w:rPr>
        <w:t xml:space="preserve">] складається з </w:t>
      </w:r>
      <w:r>
        <w:rPr>
          <w:i/>
          <w:iCs/>
          <w:sz w:val="28"/>
          <w:szCs w:val="28"/>
          <w:lang w:val="en-US"/>
        </w:rPr>
        <w:t>salary</w:t>
      </w:r>
      <w:r>
        <w:rPr>
          <w:sz w:val="28"/>
          <w:szCs w:val="28"/>
          <w:lang w:val="uk-UA"/>
        </w:rPr>
        <w:t xml:space="preserve"> і</w:t>
      </w:r>
      <w:r>
        <w:rPr>
          <w:i/>
          <w:iCs/>
          <w:sz w:val="28"/>
          <w:szCs w:val="28"/>
          <w:lang w:val="uk-UA"/>
        </w:rPr>
        <w:t xml:space="preserve"> </w:t>
      </w:r>
      <w:r>
        <w:rPr>
          <w:i/>
          <w:iCs/>
          <w:sz w:val="28"/>
          <w:szCs w:val="28"/>
          <w:lang w:val="en-US"/>
        </w:rPr>
        <w:t>cap</w:t>
      </w:r>
      <w:r>
        <w:rPr>
          <w:sz w:val="28"/>
          <w:szCs w:val="28"/>
          <w:lang w:val="uk-UA"/>
        </w:rPr>
        <w:t>, наступний, більший компонент [</w:t>
      </w:r>
      <w:r>
        <w:rPr>
          <w:i/>
          <w:iCs/>
          <w:sz w:val="28"/>
          <w:szCs w:val="28"/>
          <w:lang w:val="en-US"/>
        </w:rPr>
        <w:t>league</w:t>
      </w:r>
      <w:r>
        <w:rPr>
          <w:i/>
          <w:iCs/>
          <w:sz w:val="28"/>
          <w:szCs w:val="28"/>
          <w:lang w:val="uk-UA"/>
        </w:rPr>
        <w:t xml:space="preserve"> </w:t>
      </w:r>
      <w:r>
        <w:rPr>
          <w:i/>
          <w:iCs/>
          <w:sz w:val="28"/>
          <w:szCs w:val="28"/>
          <w:lang w:val="en-US"/>
        </w:rPr>
        <w:t>salary</w:t>
      </w:r>
      <w:r>
        <w:rPr>
          <w:i/>
          <w:iCs/>
          <w:sz w:val="28"/>
          <w:szCs w:val="28"/>
          <w:lang w:val="uk-UA"/>
        </w:rPr>
        <w:t xml:space="preserve"> </w:t>
      </w:r>
      <w:r>
        <w:rPr>
          <w:i/>
          <w:iCs/>
          <w:sz w:val="28"/>
          <w:szCs w:val="28"/>
          <w:lang w:val="en-US"/>
        </w:rPr>
        <w:t>cap</w:t>
      </w:r>
      <w:r>
        <w:rPr>
          <w:sz w:val="28"/>
          <w:szCs w:val="28"/>
          <w:lang w:val="uk-UA"/>
        </w:rPr>
        <w:t xml:space="preserve">] складається з </w:t>
      </w:r>
      <w:r>
        <w:rPr>
          <w:i/>
          <w:iCs/>
          <w:sz w:val="28"/>
          <w:szCs w:val="28"/>
          <w:lang w:val="en-US"/>
        </w:rPr>
        <w:t>league</w:t>
      </w:r>
      <w:r>
        <w:rPr>
          <w:i/>
          <w:iCs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і </w:t>
      </w:r>
      <w:r>
        <w:rPr>
          <w:i/>
          <w:iCs/>
          <w:sz w:val="28"/>
          <w:szCs w:val="28"/>
          <w:lang w:val="en-US"/>
        </w:rPr>
        <w:t>salary</w:t>
      </w:r>
      <w:r>
        <w:rPr>
          <w:i/>
          <w:iCs/>
          <w:sz w:val="28"/>
          <w:szCs w:val="28"/>
          <w:lang w:val="uk-UA"/>
        </w:rPr>
        <w:t xml:space="preserve"> </w:t>
      </w:r>
      <w:r>
        <w:rPr>
          <w:i/>
          <w:iCs/>
          <w:sz w:val="28"/>
          <w:szCs w:val="28"/>
          <w:lang w:val="en-US"/>
        </w:rPr>
        <w:t>cap</w:t>
      </w:r>
      <w:r>
        <w:rPr>
          <w:sz w:val="28"/>
          <w:szCs w:val="28"/>
          <w:lang w:val="uk-UA"/>
        </w:rPr>
        <w:t>, компонент [</w:t>
      </w:r>
      <w:r>
        <w:rPr>
          <w:i/>
          <w:iCs/>
          <w:sz w:val="28"/>
          <w:szCs w:val="28"/>
          <w:lang w:val="en-US"/>
        </w:rPr>
        <w:t>league</w:t>
      </w:r>
      <w:r>
        <w:rPr>
          <w:i/>
          <w:iCs/>
          <w:sz w:val="28"/>
          <w:szCs w:val="28"/>
          <w:lang w:val="uk-UA"/>
        </w:rPr>
        <w:t xml:space="preserve"> </w:t>
      </w:r>
      <w:r>
        <w:rPr>
          <w:i/>
          <w:iCs/>
          <w:sz w:val="28"/>
          <w:szCs w:val="28"/>
          <w:lang w:val="en-US"/>
        </w:rPr>
        <w:t>salary</w:t>
      </w:r>
      <w:r>
        <w:rPr>
          <w:i/>
          <w:iCs/>
          <w:sz w:val="28"/>
          <w:szCs w:val="28"/>
          <w:lang w:val="uk-UA"/>
        </w:rPr>
        <w:t xml:space="preserve"> </w:t>
      </w:r>
      <w:r>
        <w:rPr>
          <w:i/>
          <w:iCs/>
          <w:sz w:val="28"/>
          <w:szCs w:val="28"/>
          <w:lang w:val="en-US"/>
        </w:rPr>
        <w:t>cap</w:t>
      </w:r>
      <w:r>
        <w:rPr>
          <w:i/>
          <w:iCs/>
          <w:sz w:val="28"/>
          <w:szCs w:val="28"/>
          <w:lang w:val="uk-UA"/>
        </w:rPr>
        <w:t xml:space="preserve"> </w:t>
      </w:r>
      <w:r>
        <w:rPr>
          <w:i/>
          <w:iCs/>
          <w:sz w:val="28"/>
          <w:szCs w:val="28"/>
          <w:lang w:val="en-US"/>
        </w:rPr>
        <w:t>limitation</w:t>
      </w:r>
      <w:r>
        <w:rPr>
          <w:sz w:val="28"/>
          <w:szCs w:val="28"/>
          <w:lang w:val="uk-UA"/>
        </w:rPr>
        <w:t xml:space="preserve">] складається з </w:t>
      </w:r>
      <w:r>
        <w:rPr>
          <w:i/>
          <w:iCs/>
          <w:sz w:val="28"/>
          <w:szCs w:val="28"/>
          <w:lang w:val="en-US"/>
        </w:rPr>
        <w:t>league</w:t>
      </w:r>
      <w:r>
        <w:rPr>
          <w:i/>
          <w:iCs/>
          <w:sz w:val="28"/>
          <w:szCs w:val="28"/>
          <w:lang w:val="uk-UA"/>
        </w:rPr>
        <w:t xml:space="preserve"> </w:t>
      </w:r>
      <w:r>
        <w:rPr>
          <w:i/>
          <w:iCs/>
          <w:sz w:val="28"/>
          <w:szCs w:val="28"/>
          <w:lang w:val="en-US"/>
        </w:rPr>
        <w:t>salary</w:t>
      </w:r>
      <w:r>
        <w:rPr>
          <w:i/>
          <w:iCs/>
          <w:sz w:val="28"/>
          <w:szCs w:val="28"/>
          <w:lang w:val="uk-UA"/>
        </w:rPr>
        <w:t xml:space="preserve"> </w:t>
      </w:r>
      <w:r>
        <w:rPr>
          <w:i/>
          <w:iCs/>
          <w:sz w:val="28"/>
          <w:szCs w:val="28"/>
          <w:lang w:val="en-US"/>
        </w:rPr>
        <w:t>cap</w:t>
      </w:r>
      <w:r>
        <w:rPr>
          <w:sz w:val="28"/>
          <w:szCs w:val="28"/>
          <w:lang w:val="uk-UA"/>
        </w:rPr>
        <w:t xml:space="preserve"> і</w:t>
      </w:r>
      <w:r>
        <w:rPr>
          <w:i/>
          <w:iCs/>
          <w:sz w:val="28"/>
          <w:szCs w:val="28"/>
          <w:lang w:val="uk-UA"/>
        </w:rPr>
        <w:t xml:space="preserve"> </w:t>
      </w:r>
      <w:r>
        <w:rPr>
          <w:i/>
          <w:iCs/>
          <w:sz w:val="28"/>
          <w:szCs w:val="28"/>
          <w:lang w:val="en-US"/>
        </w:rPr>
        <w:t>limitation</w:t>
      </w:r>
      <w:r>
        <w:rPr>
          <w:sz w:val="28"/>
          <w:szCs w:val="28"/>
          <w:lang w:val="uk-UA"/>
        </w:rPr>
        <w:t xml:space="preserve"> і так далі. З урахуванням даного  аналізу за двома безпосередніми складовими, такі лексеми можна ідентифікувати як номінації, утворені за універсальними бінарними моделями</w:t>
      </w:r>
      <w:r>
        <w:rPr>
          <w:sz w:val="28"/>
          <w:szCs w:val="28"/>
        </w:rPr>
        <w:t xml:space="preserve"> </w:t>
      </w:r>
      <w:r w:rsidR="00EF06D0" w:rsidRPr="00EF06D0">
        <w:rPr>
          <w:sz w:val="28"/>
          <w:szCs w:val="28"/>
        </w:rPr>
        <w:t>[11</w:t>
      </w:r>
      <w:r>
        <w:rPr>
          <w:sz w:val="28"/>
          <w:szCs w:val="28"/>
          <w:lang w:val="uk-UA"/>
        </w:rPr>
        <w:t>, с.</w:t>
      </w:r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172-187]</w:t>
      </w:r>
      <w:r>
        <w:rPr>
          <w:sz w:val="28"/>
          <w:szCs w:val="28"/>
          <w:lang w:val="uk-UA"/>
        </w:rPr>
        <w:t>.</w:t>
      </w:r>
      <w:proofErr w:type="gramEnd"/>
    </w:p>
    <w:p w:rsidR="00A110D6" w:rsidRDefault="00A110D6" w:rsidP="00A5019D">
      <w:pPr>
        <w:widowControl w:val="0"/>
        <w:autoSpaceDE w:val="0"/>
        <w:spacing w:line="360" w:lineRule="auto"/>
        <w:ind w:left="-567" w:right="141"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Важливим також є те, що принаймні в композитах </w:t>
      </w:r>
      <w:r>
        <w:rPr>
          <w:sz w:val="28"/>
          <w:szCs w:val="28"/>
          <w:lang w:val="en-US"/>
        </w:rPr>
        <w:t>n</w:t>
      </w:r>
      <w:r>
        <w:rPr>
          <w:sz w:val="28"/>
          <w:szCs w:val="28"/>
        </w:rPr>
        <w:t>+</w:t>
      </w:r>
      <w:r>
        <w:rPr>
          <w:sz w:val="28"/>
          <w:szCs w:val="28"/>
          <w:lang w:val="en-US"/>
        </w:rPr>
        <w:t>n</w:t>
      </w:r>
      <w:r>
        <w:rPr>
          <w:sz w:val="28"/>
          <w:szCs w:val="28"/>
          <w:lang w:val="uk-UA"/>
        </w:rPr>
        <w:t xml:space="preserve"> нові слова можуть постійно виникати за моделями вже існуючих складних слів для утворення нових композитів. Отже, якби для </w:t>
      </w:r>
      <w:proofErr w:type="spellStart"/>
      <w:r>
        <w:rPr>
          <w:i/>
          <w:sz w:val="28"/>
          <w:szCs w:val="28"/>
        </w:rPr>
        <w:t>league</w:t>
      </w:r>
      <w:proofErr w:type="spellEnd"/>
      <w:r>
        <w:rPr>
          <w:i/>
          <w:sz w:val="28"/>
          <w:szCs w:val="28"/>
          <w:lang w:val="uk-UA"/>
        </w:rPr>
        <w:t xml:space="preserve"> </w:t>
      </w:r>
      <w:proofErr w:type="spellStart"/>
      <w:r>
        <w:rPr>
          <w:i/>
          <w:sz w:val="28"/>
          <w:szCs w:val="28"/>
        </w:rPr>
        <w:t>salary</w:t>
      </w:r>
      <w:proofErr w:type="spellEnd"/>
      <w:r>
        <w:rPr>
          <w:i/>
          <w:sz w:val="28"/>
          <w:szCs w:val="28"/>
          <w:lang w:val="uk-UA"/>
        </w:rPr>
        <w:t xml:space="preserve"> </w:t>
      </w:r>
      <w:proofErr w:type="spellStart"/>
      <w:r>
        <w:rPr>
          <w:i/>
          <w:sz w:val="28"/>
          <w:szCs w:val="28"/>
        </w:rPr>
        <w:t>cap</w:t>
      </w:r>
      <w:proofErr w:type="spellEnd"/>
      <w:r>
        <w:rPr>
          <w:i/>
          <w:sz w:val="28"/>
          <w:szCs w:val="28"/>
          <w:lang w:val="uk-UA"/>
        </w:rPr>
        <w:t xml:space="preserve"> </w:t>
      </w:r>
      <w:proofErr w:type="spellStart"/>
      <w:r>
        <w:rPr>
          <w:i/>
          <w:sz w:val="28"/>
          <w:szCs w:val="28"/>
        </w:rPr>
        <w:t>limit</w:t>
      </w:r>
      <w:r>
        <w:rPr>
          <w:i/>
          <w:sz w:val="28"/>
          <w:szCs w:val="28"/>
          <w:lang w:val="en-US"/>
        </w:rPr>
        <w:t>ation</w:t>
      </w:r>
      <w:proofErr w:type="spellEnd"/>
      <w:r>
        <w:rPr>
          <w:i/>
          <w:sz w:val="28"/>
          <w:szCs w:val="28"/>
          <w:lang w:val="uk-UA"/>
        </w:rPr>
        <w:t xml:space="preserve"> </w:t>
      </w:r>
      <w:proofErr w:type="spellStart"/>
      <w:r>
        <w:rPr>
          <w:i/>
          <w:sz w:val="28"/>
          <w:szCs w:val="28"/>
        </w:rPr>
        <w:t>rule</w:t>
      </w:r>
      <w:proofErr w:type="spellEnd"/>
      <w:r>
        <w:rPr>
          <w:sz w:val="28"/>
          <w:szCs w:val="28"/>
          <w:lang w:val="uk-UA"/>
        </w:rPr>
        <w:t xml:space="preserve"> проводились певні судові процедури, такі процедури ми могли б представити таким чином: </w:t>
      </w:r>
      <w:proofErr w:type="spellStart"/>
      <w:r>
        <w:rPr>
          <w:i/>
          <w:sz w:val="28"/>
          <w:szCs w:val="28"/>
        </w:rPr>
        <w:t>league</w:t>
      </w:r>
      <w:proofErr w:type="spellEnd"/>
      <w:r>
        <w:rPr>
          <w:i/>
          <w:sz w:val="28"/>
          <w:szCs w:val="28"/>
          <w:lang w:val="uk-UA"/>
        </w:rPr>
        <w:t xml:space="preserve"> </w:t>
      </w:r>
      <w:proofErr w:type="spellStart"/>
      <w:r>
        <w:rPr>
          <w:i/>
          <w:sz w:val="28"/>
          <w:szCs w:val="28"/>
        </w:rPr>
        <w:t>salary</w:t>
      </w:r>
      <w:proofErr w:type="spellEnd"/>
      <w:r>
        <w:rPr>
          <w:i/>
          <w:sz w:val="28"/>
          <w:szCs w:val="28"/>
          <w:lang w:val="uk-UA"/>
        </w:rPr>
        <w:t xml:space="preserve"> </w:t>
      </w:r>
      <w:proofErr w:type="spellStart"/>
      <w:r>
        <w:rPr>
          <w:i/>
          <w:sz w:val="28"/>
          <w:szCs w:val="28"/>
        </w:rPr>
        <w:t>cap</w:t>
      </w:r>
      <w:proofErr w:type="spellEnd"/>
      <w:r>
        <w:rPr>
          <w:i/>
          <w:sz w:val="28"/>
          <w:szCs w:val="28"/>
          <w:lang w:val="uk-UA"/>
        </w:rPr>
        <w:t xml:space="preserve"> </w:t>
      </w:r>
      <w:proofErr w:type="spellStart"/>
      <w:r>
        <w:rPr>
          <w:i/>
          <w:sz w:val="28"/>
          <w:szCs w:val="28"/>
        </w:rPr>
        <w:t>limit</w:t>
      </w:r>
      <w:r>
        <w:rPr>
          <w:i/>
          <w:sz w:val="28"/>
          <w:szCs w:val="28"/>
          <w:lang w:val="en-US"/>
        </w:rPr>
        <w:t>ation</w:t>
      </w:r>
      <w:proofErr w:type="spellEnd"/>
      <w:r>
        <w:rPr>
          <w:i/>
          <w:sz w:val="28"/>
          <w:szCs w:val="28"/>
          <w:lang w:val="uk-UA"/>
        </w:rPr>
        <w:t xml:space="preserve"> </w:t>
      </w:r>
      <w:proofErr w:type="spellStart"/>
      <w:r>
        <w:rPr>
          <w:i/>
          <w:sz w:val="28"/>
          <w:szCs w:val="28"/>
        </w:rPr>
        <w:t>rule</w:t>
      </w:r>
      <w:proofErr w:type="spellEnd"/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en-US"/>
        </w:rPr>
        <w:t>arbitration</w:t>
      </w:r>
      <w:r>
        <w:rPr>
          <w:sz w:val="28"/>
          <w:szCs w:val="28"/>
          <w:lang w:val="uk-UA"/>
        </w:rPr>
        <w:t xml:space="preserve">. Таким чином за правилами </w:t>
      </w:r>
      <w:proofErr w:type="spellStart"/>
      <w:r>
        <w:rPr>
          <w:sz w:val="28"/>
          <w:szCs w:val="28"/>
          <w:lang w:val="uk-UA"/>
        </w:rPr>
        <w:t>основоскладання</w:t>
      </w:r>
      <w:proofErr w:type="spellEnd"/>
      <w:r>
        <w:rPr>
          <w:sz w:val="28"/>
          <w:szCs w:val="28"/>
          <w:lang w:val="uk-UA"/>
        </w:rPr>
        <w:t xml:space="preserve">, за аналогією, можна постійно створювати структури одного і того ж типу. Така властивість, за визначенням японського лінгвіста Х. </w:t>
      </w:r>
      <w:proofErr w:type="spellStart"/>
      <w:r>
        <w:rPr>
          <w:sz w:val="28"/>
          <w:szCs w:val="28"/>
          <w:lang w:val="uk-UA"/>
        </w:rPr>
        <w:t>Токізакі</w:t>
      </w:r>
      <w:proofErr w:type="spellEnd"/>
      <w:r>
        <w:rPr>
          <w:sz w:val="28"/>
          <w:szCs w:val="28"/>
          <w:lang w:val="uk-UA"/>
        </w:rPr>
        <w:t>, називається рекурсивністю</w:t>
      </w:r>
      <w:r>
        <w:rPr>
          <w:sz w:val="28"/>
          <w:szCs w:val="28"/>
        </w:rPr>
        <w:t xml:space="preserve"> </w:t>
      </w:r>
      <w:r w:rsidR="00EF06D0" w:rsidRPr="00EF06D0">
        <w:rPr>
          <w:sz w:val="28"/>
          <w:szCs w:val="28"/>
        </w:rPr>
        <w:t>[12]</w:t>
      </w:r>
      <w:r>
        <w:rPr>
          <w:sz w:val="28"/>
          <w:szCs w:val="28"/>
          <w:lang w:val="uk-UA"/>
        </w:rPr>
        <w:t xml:space="preserve">. Вона відома нам з аналізу структури речень. Так, наприклад, англійська граматика дозволяє нам використовувати підрядні </w:t>
      </w:r>
      <w:r>
        <w:rPr>
          <w:sz w:val="28"/>
          <w:szCs w:val="28"/>
          <w:lang w:val="uk-UA"/>
        </w:rPr>
        <w:lastRenderedPageBreak/>
        <w:t xml:space="preserve">речення </w:t>
      </w:r>
      <w:proofErr w:type="spellStart"/>
      <w:r>
        <w:rPr>
          <w:sz w:val="28"/>
          <w:szCs w:val="28"/>
          <w:lang w:val="uk-UA"/>
        </w:rPr>
        <w:t>рекурсивно</w:t>
      </w:r>
      <w:proofErr w:type="spellEnd"/>
      <w:r>
        <w:rPr>
          <w:sz w:val="28"/>
          <w:szCs w:val="28"/>
          <w:lang w:val="uk-UA"/>
        </w:rPr>
        <w:t xml:space="preserve">, вставляючи нове речення в середину нового. Наприклад: </w:t>
      </w:r>
      <w:proofErr w:type="spellStart"/>
      <w:r>
        <w:rPr>
          <w:i/>
          <w:iCs/>
          <w:sz w:val="28"/>
          <w:szCs w:val="28"/>
          <w:lang w:val="uk-UA"/>
        </w:rPr>
        <w:t>John</w:t>
      </w:r>
      <w:proofErr w:type="spellEnd"/>
      <w:r>
        <w:rPr>
          <w:i/>
          <w:iCs/>
          <w:sz w:val="28"/>
          <w:szCs w:val="28"/>
          <w:lang w:val="uk-UA"/>
        </w:rPr>
        <w:t xml:space="preserve"> </w:t>
      </w:r>
      <w:proofErr w:type="spellStart"/>
      <w:r>
        <w:rPr>
          <w:i/>
          <w:iCs/>
          <w:sz w:val="28"/>
          <w:szCs w:val="28"/>
          <w:lang w:val="uk-UA"/>
        </w:rPr>
        <w:t>said</w:t>
      </w:r>
      <w:proofErr w:type="spellEnd"/>
      <w:r>
        <w:rPr>
          <w:i/>
          <w:iCs/>
          <w:sz w:val="28"/>
          <w:szCs w:val="28"/>
          <w:lang w:val="uk-UA"/>
        </w:rPr>
        <w:t xml:space="preserve"> </w:t>
      </w:r>
      <w:proofErr w:type="spellStart"/>
      <w:r>
        <w:rPr>
          <w:i/>
          <w:iCs/>
          <w:sz w:val="28"/>
          <w:szCs w:val="28"/>
          <w:lang w:val="uk-UA"/>
        </w:rPr>
        <w:t>that</w:t>
      </w:r>
      <w:proofErr w:type="spellEnd"/>
      <w:r>
        <w:rPr>
          <w:i/>
          <w:iCs/>
          <w:sz w:val="28"/>
          <w:szCs w:val="28"/>
          <w:lang w:val="uk-UA"/>
        </w:rPr>
        <w:t xml:space="preserve"> </w:t>
      </w:r>
      <w:proofErr w:type="spellStart"/>
      <w:r>
        <w:rPr>
          <w:i/>
          <w:iCs/>
          <w:sz w:val="28"/>
          <w:szCs w:val="28"/>
          <w:lang w:val="uk-UA"/>
        </w:rPr>
        <w:t>Betty</w:t>
      </w:r>
      <w:proofErr w:type="spellEnd"/>
      <w:r>
        <w:rPr>
          <w:i/>
          <w:iCs/>
          <w:sz w:val="28"/>
          <w:szCs w:val="28"/>
          <w:lang w:val="uk-UA"/>
        </w:rPr>
        <w:t xml:space="preserve"> </w:t>
      </w:r>
      <w:proofErr w:type="spellStart"/>
      <w:r>
        <w:rPr>
          <w:i/>
          <w:iCs/>
          <w:sz w:val="28"/>
          <w:szCs w:val="28"/>
          <w:lang w:val="uk-UA"/>
        </w:rPr>
        <w:t>knew</w:t>
      </w:r>
      <w:proofErr w:type="spellEnd"/>
      <w:r>
        <w:rPr>
          <w:i/>
          <w:iCs/>
          <w:sz w:val="28"/>
          <w:szCs w:val="28"/>
          <w:lang w:val="uk-UA"/>
        </w:rPr>
        <w:t xml:space="preserve"> </w:t>
      </w:r>
      <w:proofErr w:type="spellStart"/>
      <w:r>
        <w:rPr>
          <w:i/>
          <w:iCs/>
          <w:sz w:val="28"/>
          <w:szCs w:val="28"/>
          <w:lang w:val="uk-UA"/>
        </w:rPr>
        <w:t>that</w:t>
      </w:r>
      <w:proofErr w:type="spellEnd"/>
      <w:r>
        <w:rPr>
          <w:i/>
          <w:iCs/>
          <w:sz w:val="28"/>
          <w:szCs w:val="28"/>
          <w:lang w:val="uk-UA"/>
        </w:rPr>
        <w:t xml:space="preserve"> </w:t>
      </w:r>
      <w:proofErr w:type="spellStart"/>
      <w:r>
        <w:rPr>
          <w:i/>
          <w:iCs/>
          <w:sz w:val="28"/>
          <w:szCs w:val="28"/>
          <w:lang w:val="uk-UA"/>
        </w:rPr>
        <w:t>Harry</w:t>
      </w:r>
      <w:proofErr w:type="spellEnd"/>
      <w:r>
        <w:rPr>
          <w:i/>
          <w:iCs/>
          <w:sz w:val="28"/>
          <w:szCs w:val="28"/>
          <w:lang w:val="uk-UA"/>
        </w:rPr>
        <w:t xml:space="preserve"> </w:t>
      </w:r>
      <w:proofErr w:type="spellStart"/>
      <w:r>
        <w:rPr>
          <w:i/>
          <w:iCs/>
          <w:sz w:val="28"/>
          <w:szCs w:val="28"/>
          <w:lang w:val="uk-UA"/>
        </w:rPr>
        <w:t>thought</w:t>
      </w:r>
      <w:proofErr w:type="spellEnd"/>
      <w:r>
        <w:rPr>
          <w:i/>
          <w:iCs/>
          <w:sz w:val="28"/>
          <w:szCs w:val="28"/>
          <w:lang w:val="uk-UA"/>
        </w:rPr>
        <w:t xml:space="preserve"> </w:t>
      </w:r>
      <w:proofErr w:type="spellStart"/>
      <w:r>
        <w:rPr>
          <w:i/>
          <w:iCs/>
          <w:sz w:val="28"/>
          <w:szCs w:val="28"/>
          <w:lang w:val="uk-UA"/>
        </w:rPr>
        <w:t>that</w:t>
      </w:r>
      <w:proofErr w:type="spellEnd"/>
      <w:r>
        <w:rPr>
          <w:i/>
          <w:iCs/>
          <w:sz w:val="28"/>
          <w:szCs w:val="28"/>
          <w:lang w:val="uk-UA"/>
        </w:rPr>
        <w:t xml:space="preserve"> </w:t>
      </w:r>
      <w:proofErr w:type="spellStart"/>
      <w:r>
        <w:rPr>
          <w:i/>
          <w:iCs/>
          <w:sz w:val="28"/>
          <w:szCs w:val="28"/>
          <w:lang w:val="uk-UA"/>
        </w:rPr>
        <w:t>Janet</w:t>
      </w:r>
      <w:proofErr w:type="spellEnd"/>
      <w:r>
        <w:rPr>
          <w:i/>
          <w:iCs/>
          <w:sz w:val="28"/>
          <w:szCs w:val="28"/>
          <w:lang w:val="uk-UA"/>
        </w:rPr>
        <w:t xml:space="preserve"> </w:t>
      </w:r>
      <w:proofErr w:type="spellStart"/>
      <w:r>
        <w:rPr>
          <w:i/>
          <w:iCs/>
          <w:sz w:val="28"/>
          <w:szCs w:val="28"/>
          <w:lang w:val="uk-UA"/>
        </w:rPr>
        <w:t>believed</w:t>
      </w:r>
      <w:proofErr w:type="spellEnd"/>
      <w:r>
        <w:rPr>
          <w:i/>
          <w:iCs/>
          <w:sz w:val="28"/>
          <w:szCs w:val="28"/>
          <w:lang w:val="uk-UA"/>
        </w:rPr>
        <w:t xml:space="preserve"> ...</w:t>
      </w:r>
      <w:r>
        <w:rPr>
          <w:sz w:val="28"/>
          <w:szCs w:val="28"/>
          <w:lang w:val="uk-UA"/>
        </w:rPr>
        <w:t xml:space="preserve"> і так далі. У рекурсивності складних слів немає жодних обмежень, але велика кількість ядерних </w:t>
      </w:r>
      <w:proofErr w:type="spellStart"/>
      <w:r>
        <w:rPr>
          <w:sz w:val="28"/>
          <w:szCs w:val="28"/>
          <w:lang w:val="uk-UA"/>
        </w:rPr>
        <w:t>конституентів</w:t>
      </w:r>
      <w:proofErr w:type="spellEnd"/>
      <w:r>
        <w:rPr>
          <w:sz w:val="28"/>
          <w:szCs w:val="28"/>
          <w:lang w:val="uk-UA"/>
        </w:rPr>
        <w:t xml:space="preserve"> може бути причиною комунікативного цейтноту. </w:t>
      </w:r>
    </w:p>
    <w:p w:rsidR="00A110D6" w:rsidRDefault="00A110D6" w:rsidP="00A5019D">
      <w:pPr>
        <w:widowControl w:val="0"/>
        <w:autoSpaceDE w:val="0"/>
        <w:spacing w:line="360" w:lineRule="auto"/>
        <w:ind w:left="-567" w:right="141"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Детальний аналіз багатокомпонентних термінів був проведений А.І. </w:t>
      </w:r>
      <w:proofErr w:type="spellStart"/>
      <w:r>
        <w:rPr>
          <w:sz w:val="28"/>
          <w:szCs w:val="28"/>
          <w:lang w:val="uk-UA"/>
        </w:rPr>
        <w:t>Смирницьким</w:t>
      </w:r>
      <w:proofErr w:type="spellEnd"/>
      <w:r>
        <w:rPr>
          <w:sz w:val="28"/>
          <w:szCs w:val="28"/>
          <w:lang w:val="uk-UA"/>
        </w:rPr>
        <w:t>, який ввів поняття граматичної оформленості для розмежування синтаксично оформлених словосполучень і утворення лексем типу “</w:t>
      </w:r>
      <w:r>
        <w:rPr>
          <w:i/>
          <w:sz w:val="28"/>
          <w:szCs w:val="28"/>
          <w:lang w:val="en-US"/>
        </w:rPr>
        <w:t>glass</w:t>
      </w: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en-US"/>
        </w:rPr>
        <w:t>board</w:t>
      </w:r>
      <w:r>
        <w:rPr>
          <w:sz w:val="28"/>
          <w:szCs w:val="28"/>
          <w:lang w:val="uk-UA"/>
        </w:rPr>
        <w:t xml:space="preserve">” як складних слів нестійкого типу </w:t>
      </w:r>
      <w:r w:rsidR="00EF06D0">
        <w:rPr>
          <w:sz w:val="28"/>
          <w:szCs w:val="28"/>
          <w:lang w:val="uk-UA"/>
        </w:rPr>
        <w:t>[1</w:t>
      </w:r>
      <w:r w:rsidR="00EF06D0" w:rsidRPr="00EF06D0">
        <w:rPr>
          <w:sz w:val="28"/>
          <w:szCs w:val="28"/>
          <w:lang w:val="uk-UA"/>
        </w:rPr>
        <w:t>3</w:t>
      </w:r>
      <w:r>
        <w:rPr>
          <w:sz w:val="28"/>
          <w:szCs w:val="28"/>
          <w:lang w:val="uk-UA"/>
        </w:rPr>
        <w:t>, с. 80-210].</w:t>
      </w:r>
    </w:p>
    <w:p w:rsidR="00A110D6" w:rsidRDefault="00A110D6" w:rsidP="00A5019D">
      <w:pPr>
        <w:widowControl w:val="0"/>
        <w:autoSpaceDE w:val="0"/>
        <w:spacing w:line="360" w:lineRule="auto"/>
        <w:ind w:left="-567" w:right="141"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Моделі структурно-семантичної організації чотирьохкомпонентних </w:t>
      </w:r>
      <w:proofErr w:type="spellStart"/>
      <w:r>
        <w:rPr>
          <w:sz w:val="28"/>
          <w:szCs w:val="28"/>
          <w:lang w:val="uk-UA"/>
        </w:rPr>
        <w:t>терміносполук</w:t>
      </w:r>
      <w:proofErr w:type="spellEnd"/>
      <w:r>
        <w:rPr>
          <w:sz w:val="28"/>
          <w:szCs w:val="28"/>
          <w:lang w:val="uk-UA"/>
        </w:rPr>
        <w:t xml:space="preserve"> дають можливість виокремити абстрактні моделі декодування </w:t>
      </w:r>
      <w:proofErr w:type="spellStart"/>
      <w:r>
        <w:rPr>
          <w:sz w:val="28"/>
          <w:szCs w:val="28"/>
          <w:lang w:val="uk-UA"/>
        </w:rPr>
        <w:t>терміносполук</w:t>
      </w:r>
      <w:proofErr w:type="spellEnd"/>
      <w:r>
        <w:rPr>
          <w:sz w:val="28"/>
          <w:szCs w:val="28"/>
          <w:lang w:val="uk-UA"/>
        </w:rPr>
        <w:t xml:space="preserve">, в якому суттєве значення має послідовність перекладу </w:t>
      </w:r>
      <w:proofErr w:type="spellStart"/>
      <w:r>
        <w:rPr>
          <w:sz w:val="28"/>
          <w:szCs w:val="28"/>
          <w:lang w:val="uk-UA"/>
        </w:rPr>
        <w:t>конституентів</w:t>
      </w:r>
      <w:proofErr w:type="spellEnd"/>
      <w:r>
        <w:rPr>
          <w:sz w:val="28"/>
          <w:szCs w:val="28"/>
          <w:lang w:val="uk-UA"/>
        </w:rPr>
        <w:t xml:space="preserve"> чотирьохкомпонентних </w:t>
      </w:r>
      <w:proofErr w:type="spellStart"/>
      <w:r>
        <w:rPr>
          <w:sz w:val="28"/>
          <w:szCs w:val="28"/>
          <w:lang w:val="uk-UA"/>
        </w:rPr>
        <w:t>терміносполук</w:t>
      </w:r>
      <w:proofErr w:type="spellEnd"/>
      <w:r>
        <w:rPr>
          <w:sz w:val="28"/>
          <w:szCs w:val="28"/>
          <w:lang w:val="uk-UA"/>
        </w:rPr>
        <w:t xml:space="preserve"> і, таким чином, формалізувати переклад складних </w:t>
      </w:r>
      <w:proofErr w:type="spellStart"/>
      <w:r>
        <w:rPr>
          <w:sz w:val="28"/>
          <w:szCs w:val="28"/>
          <w:lang w:val="uk-UA"/>
        </w:rPr>
        <w:t>терміноодиниць</w:t>
      </w:r>
      <w:proofErr w:type="spellEnd"/>
      <w:r>
        <w:rPr>
          <w:sz w:val="28"/>
          <w:szCs w:val="28"/>
          <w:lang w:val="uk-UA"/>
        </w:rPr>
        <w:t xml:space="preserve">. </w:t>
      </w:r>
    </w:p>
    <w:p w:rsidR="00A110D6" w:rsidRDefault="00A110D6" w:rsidP="00A5019D">
      <w:pPr>
        <w:widowControl w:val="0"/>
        <w:autoSpaceDE w:val="0"/>
        <w:spacing w:line="360" w:lineRule="auto"/>
        <w:ind w:left="-567" w:right="141"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Якщо складне слово складається з трьох і більше компонентів, його можна інтерпретувати, розбивши на складові частини. Так, наприклад, </w:t>
      </w:r>
      <w:proofErr w:type="spellStart"/>
      <w:r>
        <w:rPr>
          <w:i/>
          <w:iCs/>
          <w:sz w:val="28"/>
          <w:szCs w:val="28"/>
          <w:lang w:val="en-US"/>
        </w:rPr>
        <w:t>pinhook</w:t>
      </w:r>
      <w:proofErr w:type="spellEnd"/>
      <w:r>
        <w:rPr>
          <w:i/>
          <w:iCs/>
          <w:sz w:val="28"/>
          <w:szCs w:val="28"/>
          <w:lang w:val="uk-UA"/>
        </w:rPr>
        <w:t xml:space="preserve"> </w:t>
      </w:r>
      <w:r>
        <w:rPr>
          <w:i/>
          <w:iCs/>
          <w:sz w:val="28"/>
          <w:szCs w:val="28"/>
          <w:lang w:val="en-US"/>
        </w:rPr>
        <w:t>attempt</w:t>
      </w:r>
      <w:r>
        <w:rPr>
          <w:sz w:val="28"/>
          <w:szCs w:val="28"/>
          <w:lang w:val="uk-UA"/>
        </w:rPr>
        <w:t xml:space="preserve"> можна інтерпретувати наступним чином: </w:t>
      </w:r>
      <w:proofErr w:type="spellStart"/>
      <w:r>
        <w:rPr>
          <w:i/>
          <w:iCs/>
          <w:sz w:val="28"/>
          <w:szCs w:val="28"/>
          <w:lang w:val="en-US"/>
        </w:rPr>
        <w:t>pinhook</w:t>
      </w:r>
      <w:proofErr w:type="spellEnd"/>
      <w:r>
        <w:rPr>
          <w:i/>
          <w:iCs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розглядається як менший складовий компонент більшої складної сполуки. Іноді, лінгвісти, зокрема Н. </w:t>
      </w:r>
      <w:proofErr w:type="spellStart"/>
      <w:r>
        <w:rPr>
          <w:sz w:val="28"/>
          <w:szCs w:val="28"/>
          <w:lang w:val="uk-UA"/>
        </w:rPr>
        <w:t>Фабб</w:t>
      </w:r>
      <w:proofErr w:type="spellEnd"/>
      <w:r>
        <w:rPr>
          <w:sz w:val="28"/>
          <w:szCs w:val="28"/>
          <w:lang w:val="uk-UA"/>
        </w:rPr>
        <w:t xml:space="preserve">, А. </w:t>
      </w:r>
      <w:proofErr w:type="spellStart"/>
      <w:r>
        <w:rPr>
          <w:sz w:val="28"/>
          <w:szCs w:val="28"/>
          <w:lang w:val="uk-UA"/>
        </w:rPr>
        <w:t>Бісетто</w:t>
      </w:r>
      <w:proofErr w:type="spellEnd"/>
      <w:r>
        <w:rPr>
          <w:sz w:val="28"/>
          <w:szCs w:val="28"/>
          <w:lang w:val="uk-UA"/>
        </w:rPr>
        <w:t xml:space="preserve">, Р. </w:t>
      </w:r>
      <w:proofErr w:type="spellStart"/>
      <w:r>
        <w:rPr>
          <w:sz w:val="28"/>
          <w:szCs w:val="28"/>
          <w:lang w:val="uk-UA"/>
        </w:rPr>
        <w:t>Лібер</w:t>
      </w:r>
      <w:proofErr w:type="spellEnd"/>
      <w:r>
        <w:rPr>
          <w:sz w:val="28"/>
          <w:szCs w:val="28"/>
          <w:lang w:val="uk-UA"/>
        </w:rPr>
        <w:t xml:space="preserve">, М. </w:t>
      </w:r>
      <w:proofErr w:type="spellStart"/>
      <w:r>
        <w:rPr>
          <w:sz w:val="28"/>
          <w:szCs w:val="28"/>
          <w:lang w:val="uk-UA"/>
        </w:rPr>
        <w:t>Гаспельмат</w:t>
      </w:r>
      <w:proofErr w:type="spellEnd"/>
      <w:r>
        <w:rPr>
          <w:sz w:val="28"/>
          <w:szCs w:val="28"/>
          <w:lang w:val="uk-UA"/>
        </w:rPr>
        <w:t xml:space="preserve">, Г.Л. Дорош дотримуються різної думки стосовно багатокомпонентних сполук, тому виникають суперечки через можливість двох альтернативних групувань слів, як, наприклад, у слові </w:t>
      </w:r>
      <w:r>
        <w:rPr>
          <w:i/>
          <w:iCs/>
          <w:sz w:val="28"/>
          <w:szCs w:val="28"/>
          <w:lang w:val="en-US"/>
        </w:rPr>
        <w:t>deep</w:t>
      </w:r>
      <w:r>
        <w:rPr>
          <w:i/>
          <w:iCs/>
          <w:sz w:val="28"/>
          <w:szCs w:val="28"/>
          <w:lang w:val="uk-UA"/>
        </w:rPr>
        <w:t xml:space="preserve"> </w:t>
      </w:r>
      <w:r>
        <w:rPr>
          <w:i/>
          <w:iCs/>
          <w:sz w:val="28"/>
          <w:szCs w:val="28"/>
          <w:lang w:val="en-US"/>
        </w:rPr>
        <w:t>line</w:t>
      </w:r>
      <w:r>
        <w:rPr>
          <w:i/>
          <w:iCs/>
          <w:sz w:val="28"/>
          <w:szCs w:val="28"/>
          <w:lang w:val="uk-UA"/>
        </w:rPr>
        <w:t xml:space="preserve"> </w:t>
      </w:r>
      <w:r>
        <w:rPr>
          <w:i/>
          <w:iCs/>
          <w:sz w:val="28"/>
          <w:szCs w:val="28"/>
          <w:lang w:val="en-US"/>
        </w:rPr>
        <w:t>defenseman</w:t>
      </w:r>
      <w:r>
        <w:rPr>
          <w:sz w:val="28"/>
          <w:szCs w:val="28"/>
          <w:lang w:val="uk-UA"/>
        </w:rPr>
        <w:t xml:space="preserve"> (захисник, який грає на останній лінії або захисник, який грає з глибини лише в певній зоні). Цей факт інтерпретації піднімає питання про те, чи складні слова з трьома і більше складовими компонентами можуть мати ієрархічну, а не пряму структуру:</w:t>
      </w:r>
    </w:p>
    <w:p w:rsidR="0036057D" w:rsidRPr="00C1523E" w:rsidRDefault="0036057D" w:rsidP="0036057D">
      <w:pPr>
        <w:spacing w:line="360" w:lineRule="auto"/>
        <w:ind w:left="-567" w:right="-1" w:firstLine="720"/>
        <w:jc w:val="both"/>
        <w:rPr>
          <w:sz w:val="28"/>
          <w:szCs w:val="28"/>
          <w:lang w:val="uk-UA"/>
        </w:rPr>
      </w:pPr>
      <w:r w:rsidRPr="00C1523E">
        <w:rPr>
          <w:sz w:val="28"/>
          <w:szCs w:val="28"/>
        </w:rPr>
        <w:pict>
          <v:line id="_x0000_s1051" style="position:absolute;left:0;text-align:left;z-index:251662336" from="90pt,3.6pt" to="171pt,56.75pt"/>
        </w:pict>
      </w:r>
      <w:r w:rsidRPr="00C1523E">
        <w:rPr>
          <w:sz w:val="28"/>
          <w:szCs w:val="28"/>
        </w:rPr>
        <w:pict>
          <v:line id="_x0000_s1050" style="position:absolute;left:0;text-align:left;flip:x;z-index:251661312" from="27pt,3.6pt" to="90pt,57.6pt"/>
        </w:pict>
      </w:r>
      <w:r w:rsidRPr="00C1523E">
        <w:rPr>
          <w:sz w:val="28"/>
          <w:szCs w:val="28"/>
        </w:rPr>
        <w:pict>
          <v:line id="_x0000_s1049" style="position:absolute;left:0;text-align:left;z-index:251660288" from="90pt,6.6pt" to="90pt,57.6pt"/>
        </w:pict>
      </w:r>
      <w:r w:rsidRPr="00C1523E">
        <w:rPr>
          <w:sz w:val="28"/>
          <w:szCs w:val="28"/>
          <w:lang w:val="uk-UA"/>
        </w:rPr>
        <w:t xml:space="preserve">а)         </w:t>
      </w:r>
    </w:p>
    <w:p w:rsidR="0036057D" w:rsidRPr="00C1523E" w:rsidRDefault="0036057D" w:rsidP="0036057D">
      <w:pPr>
        <w:spacing w:line="360" w:lineRule="auto"/>
        <w:ind w:left="-567" w:right="-1" w:firstLine="720"/>
        <w:jc w:val="both"/>
        <w:rPr>
          <w:sz w:val="28"/>
          <w:szCs w:val="28"/>
          <w:lang w:val="uk-UA"/>
        </w:rPr>
      </w:pPr>
    </w:p>
    <w:p w:rsidR="0036057D" w:rsidRPr="00C1523E" w:rsidRDefault="0036057D" w:rsidP="0036057D">
      <w:pPr>
        <w:spacing w:line="360" w:lineRule="auto"/>
        <w:ind w:left="-567" w:right="-1" w:firstLine="720"/>
        <w:jc w:val="both"/>
        <w:rPr>
          <w:sz w:val="28"/>
          <w:szCs w:val="28"/>
          <w:lang w:val="uk-UA"/>
        </w:rPr>
      </w:pPr>
      <w:r w:rsidRPr="00C1523E">
        <w:rPr>
          <w:noProof/>
          <w:sz w:val="28"/>
          <w:szCs w:val="28"/>
          <w:lang w:val="uk-UA" w:eastAsia="uk-UA"/>
        </w:rPr>
        <w:pict>
          <v:line id="_x0000_s1053" style="position:absolute;left:0;text-align:left;z-index:251664384" from="171pt,7.4pt" to="189pt,21.3pt"/>
        </w:pict>
      </w:r>
      <w:r w:rsidRPr="00C1523E">
        <w:rPr>
          <w:noProof/>
          <w:sz w:val="28"/>
          <w:szCs w:val="28"/>
          <w:lang w:val="uk-UA" w:eastAsia="uk-UA"/>
        </w:rPr>
        <w:pict>
          <v:line id="_x0000_s1052" style="position:absolute;left:0;text-align:left;flip:x;z-index:251663360" from="153pt,7.4pt" to="171pt,25.4pt"/>
        </w:pict>
      </w:r>
    </w:p>
    <w:p w:rsidR="0036057D" w:rsidRPr="00C1523E" w:rsidRDefault="0036057D" w:rsidP="0036057D">
      <w:pPr>
        <w:spacing w:line="360" w:lineRule="auto"/>
        <w:ind w:left="-567" w:right="-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</w:t>
      </w:r>
      <w:r w:rsidRPr="00C1523E">
        <w:rPr>
          <w:sz w:val="28"/>
          <w:szCs w:val="28"/>
          <w:lang w:val="es-ES_tradnl"/>
        </w:rPr>
        <w:t>dee</w:t>
      </w:r>
      <w:r w:rsidRPr="00C1523E">
        <w:rPr>
          <w:sz w:val="28"/>
          <w:szCs w:val="28"/>
          <w:lang w:val="uk-UA"/>
        </w:rPr>
        <w:t xml:space="preserve">р             </w:t>
      </w:r>
      <w:r w:rsidRPr="00C1523E">
        <w:rPr>
          <w:sz w:val="28"/>
          <w:szCs w:val="28"/>
          <w:lang w:val="es-ES_tradnl"/>
        </w:rPr>
        <w:t>zone</w:t>
      </w:r>
      <w:r w:rsidRPr="00C1523E">
        <w:rPr>
          <w:sz w:val="28"/>
          <w:szCs w:val="28"/>
          <w:lang w:val="uk-UA"/>
        </w:rPr>
        <w:t xml:space="preserve">          </w:t>
      </w:r>
      <w:r w:rsidRPr="00C1523E">
        <w:rPr>
          <w:sz w:val="28"/>
          <w:szCs w:val="28"/>
          <w:lang w:val="es-ES_tradnl"/>
        </w:rPr>
        <w:t>defenseman</w:t>
      </w:r>
    </w:p>
    <w:p w:rsidR="00A110D6" w:rsidRDefault="00A110D6" w:rsidP="0036057D">
      <w:pPr>
        <w:spacing w:line="360" w:lineRule="auto"/>
        <w:ind w:left="567" w:right="141" w:firstLine="720"/>
        <w:jc w:val="both"/>
        <w:rPr>
          <w:sz w:val="28"/>
          <w:szCs w:val="28"/>
          <w:lang w:val="uk-UA"/>
        </w:rPr>
      </w:pPr>
    </w:p>
    <w:p w:rsidR="0036057D" w:rsidRDefault="0036057D" w:rsidP="00A5019D">
      <w:pPr>
        <w:spacing w:line="360" w:lineRule="auto"/>
        <w:ind w:left="-567" w:right="141" w:firstLine="720"/>
        <w:jc w:val="both"/>
        <w:rPr>
          <w:sz w:val="28"/>
          <w:szCs w:val="28"/>
          <w:lang w:val="uk-UA"/>
        </w:rPr>
      </w:pPr>
    </w:p>
    <w:p w:rsidR="0036057D" w:rsidRDefault="0036057D" w:rsidP="00A5019D">
      <w:pPr>
        <w:spacing w:line="360" w:lineRule="auto"/>
        <w:ind w:left="-567" w:right="141" w:firstLine="720"/>
        <w:jc w:val="both"/>
        <w:rPr>
          <w:sz w:val="28"/>
          <w:szCs w:val="28"/>
          <w:lang w:val="uk-UA"/>
        </w:rPr>
      </w:pPr>
    </w:p>
    <w:p w:rsidR="0036057D" w:rsidRPr="00C1523E" w:rsidRDefault="0036057D" w:rsidP="0036057D">
      <w:pPr>
        <w:spacing w:line="360" w:lineRule="auto"/>
        <w:ind w:left="-567" w:right="-1" w:firstLine="720"/>
        <w:jc w:val="both"/>
        <w:rPr>
          <w:sz w:val="28"/>
          <w:szCs w:val="28"/>
          <w:lang w:val="uk-UA"/>
        </w:rPr>
      </w:pPr>
      <w:r w:rsidRPr="00C1523E">
        <w:rPr>
          <w:sz w:val="28"/>
          <w:szCs w:val="28"/>
        </w:rPr>
        <w:lastRenderedPageBreak/>
        <w:pict>
          <v:line id="_x0000_s1055" style="position:absolute;left:0;text-align:left;z-index:251667456" from="98.25pt,6pt" to="170.25pt,74.85pt"/>
        </w:pict>
      </w:r>
      <w:r w:rsidRPr="00C1523E">
        <w:rPr>
          <w:sz w:val="28"/>
          <w:szCs w:val="28"/>
        </w:rPr>
        <w:pict>
          <v:line id="_x0000_s1054" style="position:absolute;left:0;text-align:left;flip:x;z-index:251666432" from="27pt,7.75pt" to="99pt,70.75pt"/>
        </w:pict>
      </w:r>
      <w:r w:rsidRPr="00C1523E">
        <w:rPr>
          <w:sz w:val="28"/>
          <w:szCs w:val="28"/>
          <w:lang w:val="uk-UA"/>
        </w:rPr>
        <w:t xml:space="preserve">б)         </w:t>
      </w:r>
    </w:p>
    <w:p w:rsidR="0036057D" w:rsidRPr="00C1523E" w:rsidRDefault="0036057D" w:rsidP="0036057D">
      <w:pPr>
        <w:spacing w:line="360" w:lineRule="auto"/>
        <w:ind w:left="-567" w:right="-1" w:firstLine="720"/>
        <w:jc w:val="both"/>
        <w:rPr>
          <w:sz w:val="28"/>
          <w:szCs w:val="28"/>
          <w:lang w:val="uk-UA"/>
        </w:rPr>
      </w:pPr>
    </w:p>
    <w:p w:rsidR="0036057D" w:rsidRPr="00C1523E" w:rsidRDefault="0036057D" w:rsidP="0036057D">
      <w:pPr>
        <w:spacing w:line="360" w:lineRule="auto"/>
        <w:ind w:left="-567" w:right="-1" w:firstLine="720"/>
        <w:jc w:val="both"/>
        <w:rPr>
          <w:sz w:val="28"/>
          <w:szCs w:val="28"/>
          <w:lang w:val="uk-UA"/>
        </w:rPr>
      </w:pPr>
      <w:r w:rsidRPr="00C1523E">
        <w:rPr>
          <w:sz w:val="28"/>
          <w:szCs w:val="28"/>
        </w:rPr>
        <w:pict>
          <v:line id="_x0000_s1056" style="position:absolute;left:0;text-align:left;z-index:251668480" from="63pt,11.55pt" to="90pt,38.55pt"/>
        </w:pict>
      </w:r>
    </w:p>
    <w:p w:rsidR="0036057D" w:rsidRPr="00C1523E" w:rsidRDefault="0036057D" w:rsidP="0036057D">
      <w:pPr>
        <w:spacing w:line="360" w:lineRule="auto"/>
        <w:ind w:left="-567" w:right="-1" w:firstLine="720"/>
        <w:jc w:val="both"/>
        <w:rPr>
          <w:sz w:val="28"/>
          <w:szCs w:val="28"/>
          <w:lang w:val="uk-UA"/>
        </w:rPr>
      </w:pPr>
      <w:r w:rsidRPr="00C1523E">
        <w:rPr>
          <w:noProof/>
          <w:sz w:val="28"/>
          <w:szCs w:val="28"/>
          <w:lang w:val="uk-UA" w:eastAsia="uk-UA"/>
        </w:rPr>
        <w:pict>
          <v:line id="_x0000_s1058" style="position:absolute;left:0;text-align:left;z-index:251670528" from="171pt,.35pt" to="189pt,18.35pt"/>
        </w:pict>
      </w:r>
      <w:r w:rsidRPr="00C1523E">
        <w:rPr>
          <w:noProof/>
          <w:sz w:val="28"/>
          <w:szCs w:val="28"/>
          <w:lang w:val="uk-UA" w:eastAsia="uk-UA"/>
        </w:rPr>
        <w:pict>
          <v:line id="_x0000_s1057" style="position:absolute;left:0;text-align:left;flip:x;z-index:251669504" from="153pt,.35pt" to="171pt,18.3pt"/>
        </w:pict>
      </w:r>
    </w:p>
    <w:p w:rsidR="0036057D" w:rsidRPr="0036057D" w:rsidRDefault="0036057D" w:rsidP="0036057D">
      <w:pPr>
        <w:spacing w:line="360" w:lineRule="auto"/>
        <w:ind w:left="-567" w:right="-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</w:t>
      </w:r>
      <w:r w:rsidRPr="00C1523E">
        <w:rPr>
          <w:sz w:val="28"/>
          <w:szCs w:val="28"/>
          <w:lang w:val="es-ES_tradnl"/>
        </w:rPr>
        <w:t>dee</w:t>
      </w:r>
      <w:r w:rsidRPr="00C1523E">
        <w:rPr>
          <w:sz w:val="28"/>
          <w:szCs w:val="28"/>
          <w:lang w:val="uk-UA"/>
        </w:rPr>
        <w:t xml:space="preserve">р            </w:t>
      </w:r>
      <w:r w:rsidRPr="00C1523E">
        <w:rPr>
          <w:sz w:val="28"/>
          <w:szCs w:val="28"/>
          <w:lang w:val="es-ES_tradnl"/>
        </w:rPr>
        <w:t>zone</w:t>
      </w:r>
      <w:r w:rsidRPr="00C1523E">
        <w:rPr>
          <w:sz w:val="28"/>
          <w:szCs w:val="28"/>
          <w:lang w:val="uk-UA"/>
        </w:rPr>
        <w:t xml:space="preserve">          </w:t>
      </w:r>
      <w:r w:rsidRPr="00C1523E">
        <w:rPr>
          <w:sz w:val="28"/>
          <w:szCs w:val="28"/>
          <w:lang w:val="es-ES_tradnl"/>
        </w:rPr>
        <w:t>defenseman</w:t>
      </w:r>
    </w:p>
    <w:p w:rsidR="0036057D" w:rsidRDefault="0036057D" w:rsidP="00A5019D">
      <w:pPr>
        <w:spacing w:line="360" w:lineRule="auto"/>
        <w:ind w:left="-567" w:right="141" w:firstLine="720"/>
        <w:jc w:val="both"/>
        <w:rPr>
          <w:sz w:val="28"/>
          <w:szCs w:val="28"/>
          <w:lang w:val="uk-UA"/>
        </w:rPr>
      </w:pPr>
    </w:p>
    <w:p w:rsidR="0036057D" w:rsidRPr="00C1523E" w:rsidRDefault="0036057D" w:rsidP="0036057D">
      <w:pPr>
        <w:spacing w:line="360" w:lineRule="auto"/>
        <w:ind w:left="-567" w:right="-1" w:firstLine="720"/>
        <w:jc w:val="both"/>
        <w:rPr>
          <w:sz w:val="28"/>
          <w:szCs w:val="28"/>
          <w:lang w:val="uk-UA"/>
        </w:rPr>
      </w:pPr>
      <w:r w:rsidRPr="00C1523E">
        <w:rPr>
          <w:sz w:val="28"/>
          <w:szCs w:val="28"/>
        </w:rPr>
        <w:pict>
          <v:line id="_x0000_s1061" style="position:absolute;left:0;text-align:left;flip:x;z-index:251674624" from="26.25pt,4.2pt" to="98.25pt,67.2pt"/>
        </w:pict>
      </w:r>
      <w:r w:rsidRPr="00C1523E">
        <w:rPr>
          <w:sz w:val="28"/>
          <w:szCs w:val="28"/>
        </w:rPr>
        <w:pict>
          <v:line id="_x0000_s1059" style="position:absolute;left:0;text-align:left;z-index:251672576" from="99pt,3.6pt" to="180pt,66.6pt"/>
        </w:pict>
      </w:r>
      <w:r w:rsidRPr="00C1523E">
        <w:rPr>
          <w:sz w:val="28"/>
          <w:szCs w:val="28"/>
          <w:lang w:val="uk-UA"/>
        </w:rPr>
        <w:t xml:space="preserve">в)         </w:t>
      </w:r>
    </w:p>
    <w:p w:rsidR="0036057D" w:rsidRPr="00C1523E" w:rsidRDefault="0036057D" w:rsidP="0036057D">
      <w:pPr>
        <w:spacing w:line="360" w:lineRule="auto"/>
        <w:ind w:left="-567" w:right="-1" w:firstLine="720"/>
        <w:jc w:val="both"/>
        <w:rPr>
          <w:sz w:val="28"/>
          <w:szCs w:val="28"/>
          <w:lang w:val="uk-UA"/>
        </w:rPr>
      </w:pPr>
    </w:p>
    <w:p w:rsidR="0036057D" w:rsidRPr="00C1523E" w:rsidRDefault="0036057D" w:rsidP="0036057D">
      <w:pPr>
        <w:spacing w:line="360" w:lineRule="auto"/>
        <w:ind w:left="-567" w:right="-1" w:firstLine="720"/>
        <w:jc w:val="both"/>
        <w:rPr>
          <w:sz w:val="28"/>
          <w:szCs w:val="28"/>
          <w:lang w:val="uk-UA"/>
        </w:rPr>
      </w:pPr>
      <w:r w:rsidRPr="00C1523E">
        <w:rPr>
          <w:noProof/>
          <w:sz w:val="28"/>
          <w:szCs w:val="28"/>
          <w:lang w:val="uk-UA" w:eastAsia="uk-UA"/>
        </w:rPr>
        <w:pict>
          <v:line id="_x0000_s1063" style="position:absolute;left:0;text-align:left;z-index:251676672" from="180.05pt,18.05pt" to="198.1pt,36.1pt"/>
        </w:pict>
      </w:r>
      <w:r w:rsidRPr="00C1523E">
        <w:rPr>
          <w:noProof/>
          <w:sz w:val="28"/>
          <w:szCs w:val="28"/>
          <w:lang w:val="uk-UA" w:eastAsia="uk-UA"/>
        </w:rPr>
        <w:pict>
          <v:line id="_x0000_s1062" style="position:absolute;left:0;text-align:left;flip:x;z-index:251675648" from="162pt,18.05pt" to="180pt,36.1pt"/>
        </w:pict>
      </w:r>
      <w:r w:rsidRPr="00C1523E">
        <w:rPr>
          <w:sz w:val="28"/>
          <w:szCs w:val="28"/>
        </w:rPr>
        <w:pict>
          <v:line id="_x0000_s1060" style="position:absolute;left:0;text-align:left;flip:x;z-index:251673600" from="108pt,3pt" to="135pt,39pt"/>
        </w:pict>
      </w:r>
    </w:p>
    <w:p w:rsidR="0036057D" w:rsidRPr="00C1523E" w:rsidRDefault="0036057D" w:rsidP="0036057D">
      <w:pPr>
        <w:spacing w:line="360" w:lineRule="auto"/>
        <w:ind w:left="-567" w:right="-1" w:firstLine="720"/>
        <w:jc w:val="both"/>
        <w:rPr>
          <w:sz w:val="28"/>
          <w:szCs w:val="28"/>
          <w:lang w:val="uk-UA"/>
        </w:rPr>
      </w:pPr>
    </w:p>
    <w:p w:rsidR="0036057D" w:rsidRDefault="0036057D" w:rsidP="0036057D">
      <w:pPr>
        <w:spacing w:line="360" w:lineRule="auto"/>
        <w:ind w:right="141"/>
        <w:jc w:val="both"/>
        <w:rPr>
          <w:sz w:val="28"/>
          <w:szCs w:val="28"/>
          <w:lang w:val="uk-UA"/>
        </w:rPr>
      </w:pPr>
      <w:r w:rsidRPr="00C1523E">
        <w:rPr>
          <w:sz w:val="28"/>
          <w:szCs w:val="28"/>
          <w:lang w:val="es-ES_tradnl"/>
        </w:rPr>
        <w:t>dee</w:t>
      </w:r>
      <w:r w:rsidRPr="00C1523E">
        <w:rPr>
          <w:sz w:val="28"/>
          <w:szCs w:val="28"/>
          <w:lang w:val="uk-UA"/>
        </w:rPr>
        <w:t xml:space="preserve">р                 </w:t>
      </w:r>
      <w:r w:rsidRPr="00C1523E">
        <w:rPr>
          <w:sz w:val="28"/>
          <w:szCs w:val="28"/>
          <w:lang w:val="es-ES_tradnl"/>
        </w:rPr>
        <w:t>zone</w:t>
      </w:r>
      <w:r w:rsidRPr="00C1523E">
        <w:rPr>
          <w:sz w:val="28"/>
          <w:szCs w:val="28"/>
          <w:lang w:val="uk-UA"/>
        </w:rPr>
        <w:t xml:space="preserve">           </w:t>
      </w:r>
      <w:r w:rsidRPr="00C1523E">
        <w:rPr>
          <w:sz w:val="28"/>
          <w:szCs w:val="28"/>
          <w:lang w:val="es-ES_tradnl"/>
        </w:rPr>
        <w:t>defenseman</w:t>
      </w:r>
    </w:p>
    <w:p w:rsidR="00A110D6" w:rsidRDefault="00A110D6" w:rsidP="00A5019D">
      <w:pPr>
        <w:spacing w:line="360" w:lineRule="auto"/>
        <w:ind w:left="-567" w:right="141" w:firstLine="720"/>
        <w:jc w:val="both"/>
        <w:rPr>
          <w:sz w:val="28"/>
          <w:szCs w:val="28"/>
          <w:lang w:val="uk-UA"/>
        </w:rPr>
      </w:pPr>
    </w:p>
    <w:p w:rsidR="00A110D6" w:rsidRPr="00566905" w:rsidRDefault="00A110D6" w:rsidP="00A5019D">
      <w:pPr>
        <w:widowControl w:val="0"/>
        <w:autoSpaceDE w:val="0"/>
        <w:spacing w:line="360" w:lineRule="auto"/>
        <w:ind w:left="-567" w:right="141"/>
        <w:jc w:val="center"/>
        <w:rPr>
          <w:b/>
          <w:sz w:val="28"/>
          <w:szCs w:val="28"/>
          <w:lang w:val="uk-UA"/>
        </w:rPr>
      </w:pPr>
      <w:r w:rsidRPr="00566905">
        <w:rPr>
          <w:b/>
          <w:sz w:val="28"/>
          <w:szCs w:val="28"/>
          <w:lang w:val="uk-UA"/>
        </w:rPr>
        <w:t xml:space="preserve">Рис. </w:t>
      </w:r>
      <w:r w:rsidRPr="00566905">
        <w:rPr>
          <w:b/>
          <w:sz w:val="28"/>
          <w:szCs w:val="28"/>
        </w:rPr>
        <w:t>2</w:t>
      </w:r>
      <w:r w:rsidRPr="00566905">
        <w:rPr>
          <w:b/>
          <w:sz w:val="28"/>
          <w:szCs w:val="28"/>
          <w:lang w:val="uk-UA"/>
        </w:rPr>
        <w:t xml:space="preserve"> Ієрархічна структура </w:t>
      </w:r>
      <w:proofErr w:type="spellStart"/>
      <w:r w:rsidRPr="00566905">
        <w:rPr>
          <w:b/>
          <w:sz w:val="28"/>
          <w:szCs w:val="28"/>
          <w:lang w:val="uk-UA"/>
        </w:rPr>
        <w:t>полікомпонентних</w:t>
      </w:r>
      <w:proofErr w:type="spellEnd"/>
      <w:r w:rsidRPr="00566905">
        <w:rPr>
          <w:b/>
          <w:sz w:val="28"/>
          <w:szCs w:val="28"/>
          <w:lang w:val="uk-UA"/>
        </w:rPr>
        <w:t xml:space="preserve"> складних слі</w:t>
      </w:r>
      <w:proofErr w:type="gramStart"/>
      <w:r w:rsidRPr="00566905">
        <w:rPr>
          <w:b/>
          <w:sz w:val="28"/>
          <w:szCs w:val="28"/>
          <w:lang w:val="uk-UA"/>
        </w:rPr>
        <w:t>в</w:t>
      </w:r>
      <w:proofErr w:type="gramEnd"/>
    </w:p>
    <w:p w:rsidR="00A110D6" w:rsidRDefault="00A110D6" w:rsidP="00A5019D">
      <w:pPr>
        <w:widowControl w:val="0"/>
        <w:autoSpaceDE w:val="0"/>
        <w:spacing w:line="360" w:lineRule="auto"/>
        <w:ind w:left="-567" w:right="141" w:firstLine="720"/>
        <w:jc w:val="both"/>
        <w:rPr>
          <w:sz w:val="28"/>
          <w:szCs w:val="28"/>
          <w:lang w:val="uk-UA"/>
        </w:rPr>
      </w:pPr>
    </w:p>
    <w:p w:rsidR="00A110D6" w:rsidRDefault="00A110D6" w:rsidP="00A5019D">
      <w:pPr>
        <w:widowControl w:val="0"/>
        <w:autoSpaceDE w:val="0"/>
        <w:spacing w:line="360" w:lineRule="auto"/>
        <w:ind w:left="-567" w:right="141"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Самі лише факти інтерпретації не можуть показати наявність складної структури. За правилами інтерпретації можна взяти два будь-які сумісні компоненти і об’єднати за синтактичною структурою (а), будуючи семантичну структуру (б) або (в) </w:t>
      </w:r>
      <w:r w:rsidR="00EF06D0" w:rsidRPr="00EF06D0">
        <w:rPr>
          <w:sz w:val="28"/>
          <w:szCs w:val="28"/>
        </w:rPr>
        <w:t>[11]</w:t>
      </w:r>
      <w:r>
        <w:rPr>
          <w:sz w:val="28"/>
          <w:szCs w:val="28"/>
          <w:lang w:val="uk-UA"/>
        </w:rPr>
        <w:t xml:space="preserve">. </w:t>
      </w:r>
    </w:p>
    <w:p w:rsidR="00A110D6" w:rsidRDefault="00A110D6" w:rsidP="00A5019D">
      <w:pPr>
        <w:widowControl w:val="0"/>
        <w:autoSpaceDE w:val="0"/>
        <w:spacing w:line="360" w:lineRule="auto"/>
        <w:ind w:left="-567" w:right="141"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Більшість таких складних слів – це поєднання іменникових основ </w:t>
      </w:r>
      <w:r w:rsidR="00EF06D0" w:rsidRPr="00EF06D0">
        <w:rPr>
          <w:sz w:val="28"/>
          <w:szCs w:val="28"/>
        </w:rPr>
        <w:t>[</w:t>
      </w:r>
      <w:r w:rsidR="00EF06D0" w:rsidRPr="00B97A45">
        <w:rPr>
          <w:sz w:val="28"/>
          <w:szCs w:val="28"/>
        </w:rPr>
        <w:t>14</w:t>
      </w:r>
      <w:r w:rsidR="00EF06D0" w:rsidRPr="00EF06D0">
        <w:rPr>
          <w:sz w:val="28"/>
          <w:szCs w:val="28"/>
        </w:rPr>
        <w:t>]</w:t>
      </w:r>
      <w:r>
        <w:rPr>
          <w:sz w:val="28"/>
          <w:szCs w:val="28"/>
          <w:lang w:val="uk-UA"/>
        </w:rPr>
        <w:t>. Таким чином, можна зробити висновок про те, що структурні правила утворення складних лексичних одиниць не є рекурсивними.</w:t>
      </w:r>
    </w:p>
    <w:p w:rsidR="00A110D6" w:rsidRDefault="00A110D6" w:rsidP="00A5019D">
      <w:pPr>
        <w:widowControl w:val="0"/>
        <w:autoSpaceDE w:val="0"/>
        <w:spacing w:line="360" w:lineRule="auto"/>
        <w:ind w:left="-567" w:right="141"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Отже,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утворення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полікомпонентних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складних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слів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американському</w:t>
      </w:r>
      <w:proofErr w:type="spellEnd"/>
      <w:r>
        <w:rPr>
          <w:sz w:val="28"/>
          <w:szCs w:val="28"/>
        </w:rPr>
        <w:t xml:space="preserve"> спортивному </w:t>
      </w:r>
      <w:r>
        <w:rPr>
          <w:sz w:val="28"/>
          <w:szCs w:val="28"/>
          <w:lang w:val="uk-UA"/>
        </w:rPr>
        <w:t>медіа</w:t>
      </w:r>
      <w:proofErr w:type="spellStart"/>
      <w:r>
        <w:rPr>
          <w:sz w:val="28"/>
          <w:szCs w:val="28"/>
        </w:rPr>
        <w:t>дискурсі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досить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різнобічним</w:t>
      </w:r>
      <w:proofErr w:type="spellEnd"/>
      <w:r>
        <w:rPr>
          <w:sz w:val="28"/>
          <w:szCs w:val="28"/>
        </w:rPr>
        <w:t xml:space="preserve">, та все ж </w:t>
      </w:r>
      <w:proofErr w:type="spellStart"/>
      <w:r>
        <w:rPr>
          <w:sz w:val="28"/>
          <w:szCs w:val="28"/>
        </w:rPr>
        <w:t>відбувається</w:t>
      </w:r>
      <w:proofErr w:type="spellEnd"/>
      <w:r>
        <w:rPr>
          <w:sz w:val="28"/>
          <w:szCs w:val="28"/>
        </w:rPr>
        <w:t xml:space="preserve"> за </w:t>
      </w:r>
      <w:proofErr w:type="spellStart"/>
      <w:r>
        <w:rPr>
          <w:sz w:val="28"/>
          <w:szCs w:val="28"/>
        </w:rPr>
        <w:t>певними</w:t>
      </w:r>
      <w:proofErr w:type="spellEnd"/>
      <w:r>
        <w:rPr>
          <w:sz w:val="28"/>
          <w:szCs w:val="28"/>
        </w:rPr>
        <w:t xml:space="preserve"> правилами. </w:t>
      </w:r>
      <w:proofErr w:type="spellStart"/>
      <w:r>
        <w:rPr>
          <w:sz w:val="28"/>
          <w:szCs w:val="28"/>
        </w:rPr>
        <w:t>Найчастіше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полікомпонентні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складні</w:t>
      </w:r>
      <w:proofErr w:type="spellEnd"/>
      <w:r>
        <w:rPr>
          <w:sz w:val="28"/>
          <w:szCs w:val="28"/>
        </w:rPr>
        <w:t xml:space="preserve"> слова </w:t>
      </w:r>
      <w:proofErr w:type="spellStart"/>
      <w:r>
        <w:rPr>
          <w:sz w:val="28"/>
          <w:szCs w:val="28"/>
        </w:rPr>
        <w:t>терміносистеми</w:t>
      </w:r>
      <w:proofErr w:type="spellEnd"/>
      <w:r>
        <w:rPr>
          <w:sz w:val="28"/>
          <w:szCs w:val="28"/>
        </w:rPr>
        <w:t xml:space="preserve"> спорту </w:t>
      </w:r>
      <w:proofErr w:type="spellStart"/>
      <w:r>
        <w:rPr>
          <w:sz w:val="28"/>
          <w:szCs w:val="28"/>
        </w:rPr>
        <w:t>утворюються</w:t>
      </w:r>
      <w:proofErr w:type="spellEnd"/>
      <w:r>
        <w:rPr>
          <w:sz w:val="28"/>
          <w:szCs w:val="28"/>
        </w:rPr>
        <w:t xml:space="preserve"> шляхом </w:t>
      </w:r>
      <w:proofErr w:type="spellStart"/>
      <w:r>
        <w:rPr>
          <w:sz w:val="28"/>
          <w:szCs w:val="28"/>
        </w:rPr>
        <w:t>додавання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іменникі</w:t>
      </w:r>
      <w:proofErr w:type="gramStart"/>
      <w:r>
        <w:rPr>
          <w:sz w:val="28"/>
          <w:szCs w:val="28"/>
        </w:rPr>
        <w:t>в</w:t>
      </w:r>
      <w:proofErr w:type="spellEnd"/>
      <w:proofErr w:type="gram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кількість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яких</w:t>
      </w:r>
      <w:proofErr w:type="spellEnd"/>
      <w:r>
        <w:rPr>
          <w:sz w:val="28"/>
          <w:szCs w:val="28"/>
        </w:rPr>
        <w:t xml:space="preserve">, теоретично, </w:t>
      </w:r>
      <w:proofErr w:type="spellStart"/>
      <w:r>
        <w:rPr>
          <w:sz w:val="28"/>
          <w:szCs w:val="28"/>
        </w:rPr>
        <w:t>може</w:t>
      </w:r>
      <w:proofErr w:type="spellEnd"/>
      <w:r>
        <w:rPr>
          <w:sz w:val="28"/>
          <w:szCs w:val="28"/>
        </w:rPr>
        <w:t xml:space="preserve"> бути </w:t>
      </w:r>
      <w:proofErr w:type="spellStart"/>
      <w:r>
        <w:rPr>
          <w:sz w:val="28"/>
          <w:szCs w:val="28"/>
        </w:rPr>
        <w:t>необмежена</w:t>
      </w:r>
      <w:proofErr w:type="spellEnd"/>
      <w:r>
        <w:rPr>
          <w:sz w:val="28"/>
          <w:szCs w:val="28"/>
        </w:rPr>
        <w:t xml:space="preserve">. На </w:t>
      </w:r>
      <w:proofErr w:type="spellStart"/>
      <w:r>
        <w:rPr>
          <w:sz w:val="28"/>
          <w:szCs w:val="28"/>
        </w:rPr>
        <w:t>кількість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компонентів</w:t>
      </w:r>
      <w:proofErr w:type="spellEnd"/>
      <w:r>
        <w:rPr>
          <w:sz w:val="28"/>
          <w:szCs w:val="28"/>
        </w:rPr>
        <w:t xml:space="preserve"> таких </w:t>
      </w:r>
      <w:proofErr w:type="spellStart"/>
      <w:r>
        <w:rPr>
          <w:sz w:val="28"/>
          <w:szCs w:val="28"/>
        </w:rPr>
        <w:t>лексичних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утворень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впливає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ядерний</w:t>
      </w:r>
      <w:proofErr w:type="spellEnd"/>
      <w:r>
        <w:rPr>
          <w:sz w:val="28"/>
          <w:szCs w:val="28"/>
        </w:rPr>
        <w:t xml:space="preserve"> компонент та </w:t>
      </w:r>
      <w:proofErr w:type="spellStart"/>
      <w:r>
        <w:rPr>
          <w:sz w:val="28"/>
          <w:szCs w:val="28"/>
        </w:rPr>
        <w:t>кількість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його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модифікаторів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, в </w:t>
      </w:r>
      <w:proofErr w:type="gramStart"/>
      <w:r>
        <w:rPr>
          <w:sz w:val="28"/>
          <w:szCs w:val="28"/>
        </w:rPr>
        <w:t>свою</w:t>
      </w:r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чергу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унеможливлює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додавання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великої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кількості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компонентів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скажімо</w:t>
      </w:r>
      <w:proofErr w:type="spellEnd"/>
      <w:r>
        <w:rPr>
          <w:sz w:val="28"/>
          <w:szCs w:val="28"/>
        </w:rPr>
        <w:t xml:space="preserve"> 10 </w:t>
      </w:r>
      <w:proofErr w:type="spellStart"/>
      <w:r>
        <w:rPr>
          <w:sz w:val="28"/>
          <w:szCs w:val="28"/>
        </w:rPr>
        <w:t>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більше</w:t>
      </w:r>
      <w:proofErr w:type="spellEnd"/>
      <w:r>
        <w:rPr>
          <w:sz w:val="28"/>
          <w:szCs w:val="28"/>
        </w:rPr>
        <w:t>, в склад композит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Полікомпонентні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складні</w:t>
      </w:r>
      <w:proofErr w:type="spellEnd"/>
      <w:r>
        <w:rPr>
          <w:sz w:val="28"/>
          <w:szCs w:val="28"/>
        </w:rPr>
        <w:t xml:space="preserve"> слова не </w:t>
      </w:r>
      <w:proofErr w:type="spellStart"/>
      <w:r>
        <w:rPr>
          <w:sz w:val="28"/>
          <w:szCs w:val="28"/>
        </w:rPr>
        <w:t>входять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запропоновану</w:t>
      </w:r>
      <w:proofErr w:type="spellEnd"/>
      <w:r>
        <w:rPr>
          <w:sz w:val="28"/>
          <w:szCs w:val="28"/>
        </w:rPr>
        <w:t xml:space="preserve"> нами </w:t>
      </w:r>
      <w:proofErr w:type="spellStart"/>
      <w:r>
        <w:rPr>
          <w:sz w:val="28"/>
          <w:szCs w:val="28"/>
        </w:rPr>
        <w:t>класифікацію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адже</w:t>
      </w:r>
      <w:proofErr w:type="spell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вони</w:t>
      </w:r>
      <w:proofErr w:type="gramEnd"/>
      <w:r>
        <w:rPr>
          <w:sz w:val="28"/>
          <w:szCs w:val="28"/>
        </w:rPr>
        <w:t xml:space="preserve"> не </w:t>
      </w:r>
      <w:proofErr w:type="spellStart"/>
      <w:r>
        <w:rPr>
          <w:sz w:val="28"/>
          <w:szCs w:val="28"/>
        </w:rPr>
        <w:t>характеризуються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відношеннями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ендоцентрії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чи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екзоцентрії</w:t>
      </w:r>
      <w:proofErr w:type="spellEnd"/>
      <w:r>
        <w:rPr>
          <w:sz w:val="28"/>
          <w:szCs w:val="28"/>
        </w:rPr>
        <w:t xml:space="preserve">, не </w:t>
      </w:r>
      <w:proofErr w:type="spellStart"/>
      <w:r>
        <w:rPr>
          <w:sz w:val="28"/>
          <w:szCs w:val="28"/>
        </w:rPr>
        <w:t>розглядаються</w:t>
      </w:r>
      <w:proofErr w:type="spellEnd"/>
      <w:r>
        <w:rPr>
          <w:sz w:val="28"/>
          <w:szCs w:val="28"/>
        </w:rPr>
        <w:t xml:space="preserve"> як </w:t>
      </w:r>
      <w:proofErr w:type="spellStart"/>
      <w:r>
        <w:rPr>
          <w:sz w:val="28"/>
          <w:szCs w:val="28"/>
        </w:rPr>
        <w:t>чисте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основоскладання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</w:t>
      </w:r>
      <w:proofErr w:type="spellEnd"/>
      <w:r>
        <w:rPr>
          <w:sz w:val="28"/>
          <w:szCs w:val="28"/>
        </w:rPr>
        <w:t xml:space="preserve"> часто </w:t>
      </w:r>
      <w:proofErr w:type="spellStart"/>
      <w:r>
        <w:rPr>
          <w:sz w:val="28"/>
          <w:szCs w:val="28"/>
        </w:rPr>
        <w:t>є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</w:rPr>
        <w:lastRenderedPageBreak/>
        <w:t xml:space="preserve">конденсатами фраз, </w:t>
      </w:r>
      <w:proofErr w:type="spellStart"/>
      <w:r>
        <w:rPr>
          <w:sz w:val="28"/>
          <w:szCs w:val="28"/>
        </w:rPr>
        <w:t>речень</w:t>
      </w:r>
      <w:proofErr w:type="spellEnd"/>
      <w:r>
        <w:rPr>
          <w:sz w:val="28"/>
          <w:szCs w:val="28"/>
        </w:rPr>
        <w:t xml:space="preserve">. Семантика </w:t>
      </w:r>
      <w:proofErr w:type="gramStart"/>
      <w:r>
        <w:rPr>
          <w:sz w:val="28"/>
          <w:szCs w:val="28"/>
        </w:rPr>
        <w:t>таких</w:t>
      </w:r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лексичних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утворень</w:t>
      </w:r>
      <w:proofErr w:type="spellEnd"/>
      <w:r>
        <w:rPr>
          <w:sz w:val="28"/>
          <w:szCs w:val="28"/>
        </w:rPr>
        <w:t xml:space="preserve">, як правило, </w:t>
      </w:r>
      <w:proofErr w:type="spellStart"/>
      <w:r>
        <w:rPr>
          <w:sz w:val="28"/>
          <w:szCs w:val="28"/>
        </w:rPr>
        <w:t>прозора</w:t>
      </w:r>
      <w:proofErr w:type="spellEnd"/>
      <w:r>
        <w:rPr>
          <w:sz w:val="28"/>
          <w:szCs w:val="28"/>
        </w:rPr>
        <w:t xml:space="preserve">. Для того, </w:t>
      </w:r>
      <w:proofErr w:type="spellStart"/>
      <w:r>
        <w:rPr>
          <w:sz w:val="28"/>
          <w:szCs w:val="28"/>
        </w:rPr>
        <w:t>щоб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зрозуміти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соц</w:t>
      </w:r>
      <w:proofErr w:type="gramEnd"/>
      <w:r>
        <w:rPr>
          <w:sz w:val="28"/>
          <w:szCs w:val="28"/>
        </w:rPr>
        <w:t>іально-дискурсивні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особливості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утворення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функціонування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чистих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композитів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полікомпонентних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складних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слів</w:t>
      </w:r>
      <w:proofErr w:type="spellEnd"/>
      <w:r>
        <w:rPr>
          <w:sz w:val="28"/>
          <w:szCs w:val="28"/>
        </w:rPr>
        <w:t xml:space="preserve">, в </w:t>
      </w:r>
      <w:proofErr w:type="spellStart"/>
      <w:r>
        <w:rPr>
          <w:sz w:val="28"/>
          <w:szCs w:val="28"/>
        </w:rPr>
        <w:t>подальшому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необхідно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більш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ґрунтовно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дослідити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дериваційні процеси </w:t>
      </w:r>
      <w:proofErr w:type="spellStart"/>
      <w:r>
        <w:rPr>
          <w:sz w:val="28"/>
          <w:szCs w:val="28"/>
        </w:rPr>
        <w:t>термінотворення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американському</w:t>
      </w:r>
      <w:proofErr w:type="spellEnd"/>
      <w:r>
        <w:rPr>
          <w:sz w:val="28"/>
          <w:szCs w:val="28"/>
        </w:rPr>
        <w:t xml:space="preserve"> спортивному </w:t>
      </w:r>
      <w:r>
        <w:rPr>
          <w:sz w:val="28"/>
          <w:szCs w:val="28"/>
          <w:lang w:val="uk-UA"/>
        </w:rPr>
        <w:t>медіа</w:t>
      </w:r>
      <w:proofErr w:type="spellStart"/>
      <w:r>
        <w:rPr>
          <w:sz w:val="28"/>
          <w:szCs w:val="28"/>
        </w:rPr>
        <w:t>дискурсі</w:t>
      </w:r>
      <w:proofErr w:type="spellEnd"/>
      <w:r>
        <w:rPr>
          <w:sz w:val="28"/>
          <w:szCs w:val="28"/>
          <w:lang w:val="uk-UA"/>
        </w:rPr>
        <w:t>, зокрема звернути увагу на первинну та вторинну деривацію</w:t>
      </w:r>
      <w:r>
        <w:rPr>
          <w:sz w:val="28"/>
          <w:szCs w:val="28"/>
        </w:rPr>
        <w:t>.</w:t>
      </w:r>
    </w:p>
    <w:p w:rsidR="00B6385E" w:rsidRDefault="00B6385E" w:rsidP="00A5019D">
      <w:pPr>
        <w:spacing w:line="360" w:lineRule="auto"/>
        <w:ind w:left="-567" w:right="141" w:firstLine="720"/>
        <w:jc w:val="center"/>
        <w:rPr>
          <w:b/>
          <w:bCs/>
          <w:spacing w:val="4"/>
          <w:sz w:val="28"/>
          <w:szCs w:val="28"/>
          <w:lang w:val="uk-UA"/>
        </w:rPr>
      </w:pPr>
    </w:p>
    <w:p w:rsidR="00A110D6" w:rsidRPr="00B97A45" w:rsidRDefault="00B6385E" w:rsidP="00A5019D">
      <w:pPr>
        <w:spacing w:line="360" w:lineRule="auto"/>
        <w:ind w:left="-567" w:right="141" w:firstLine="720"/>
        <w:jc w:val="center"/>
        <w:rPr>
          <w:b/>
          <w:bCs/>
          <w:spacing w:val="4"/>
          <w:sz w:val="28"/>
          <w:szCs w:val="28"/>
          <w:lang w:val="uk-UA"/>
        </w:rPr>
      </w:pPr>
      <w:r w:rsidRPr="00B97A45">
        <w:rPr>
          <w:b/>
          <w:bCs/>
          <w:spacing w:val="4"/>
          <w:sz w:val="28"/>
          <w:szCs w:val="28"/>
        </w:rPr>
        <w:t xml:space="preserve">Список </w:t>
      </w:r>
      <w:proofErr w:type="gramStart"/>
      <w:r w:rsidRPr="00B97A45">
        <w:rPr>
          <w:b/>
          <w:bCs/>
          <w:spacing w:val="4"/>
          <w:sz w:val="28"/>
          <w:szCs w:val="28"/>
        </w:rPr>
        <w:t>л</w:t>
      </w:r>
      <w:proofErr w:type="gramEnd"/>
      <w:r w:rsidRPr="00B97A45">
        <w:rPr>
          <w:b/>
          <w:bCs/>
          <w:spacing w:val="4"/>
          <w:sz w:val="28"/>
          <w:szCs w:val="28"/>
          <w:lang w:val="uk-UA"/>
        </w:rPr>
        <w:t>і</w:t>
      </w:r>
      <w:proofErr w:type="spellStart"/>
      <w:r w:rsidRPr="00B97A45">
        <w:rPr>
          <w:b/>
          <w:bCs/>
          <w:spacing w:val="4"/>
          <w:sz w:val="28"/>
          <w:szCs w:val="28"/>
        </w:rPr>
        <w:t>тератури</w:t>
      </w:r>
      <w:proofErr w:type="spellEnd"/>
    </w:p>
    <w:p w:rsidR="000B2379" w:rsidRDefault="00B97A45" w:rsidP="00A5019D">
      <w:pPr>
        <w:spacing w:line="360" w:lineRule="auto"/>
        <w:ind w:left="-567" w:right="141"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1. </w:t>
      </w:r>
      <w:r w:rsidR="000B2379" w:rsidRPr="00C1523E">
        <w:rPr>
          <w:sz w:val="28"/>
          <w:szCs w:val="28"/>
        </w:rPr>
        <w:t xml:space="preserve">Карасик В.И. Языковой круг: личность. Концепты, </w:t>
      </w:r>
      <w:proofErr w:type="spellStart"/>
      <w:r w:rsidR="000B2379" w:rsidRPr="00C1523E">
        <w:rPr>
          <w:sz w:val="28"/>
          <w:szCs w:val="28"/>
        </w:rPr>
        <w:t>дискурс</w:t>
      </w:r>
      <w:proofErr w:type="spellEnd"/>
      <w:r w:rsidR="000B2379" w:rsidRPr="00C1523E">
        <w:rPr>
          <w:sz w:val="28"/>
          <w:szCs w:val="28"/>
          <w:lang w:val="uk-UA"/>
        </w:rPr>
        <w:t xml:space="preserve"> / В.И. Карасик</w:t>
      </w:r>
      <w:r w:rsidR="000B2379" w:rsidRPr="00C1523E">
        <w:rPr>
          <w:sz w:val="28"/>
          <w:szCs w:val="28"/>
        </w:rPr>
        <w:t>. – Волгоград</w:t>
      </w:r>
      <w:r w:rsidR="000B2379" w:rsidRPr="00C1523E">
        <w:rPr>
          <w:sz w:val="28"/>
          <w:szCs w:val="28"/>
          <w:lang w:val="uk-UA"/>
        </w:rPr>
        <w:t>,</w:t>
      </w:r>
      <w:r w:rsidR="000B2379" w:rsidRPr="00C1523E">
        <w:rPr>
          <w:sz w:val="28"/>
          <w:szCs w:val="28"/>
        </w:rPr>
        <w:t xml:space="preserve"> 2004. – 390</w:t>
      </w:r>
      <w:r w:rsidR="000B2379" w:rsidRPr="00C1523E">
        <w:rPr>
          <w:sz w:val="28"/>
          <w:szCs w:val="28"/>
          <w:lang w:val="uk-UA"/>
        </w:rPr>
        <w:t xml:space="preserve"> </w:t>
      </w:r>
      <w:proofErr w:type="gramStart"/>
      <w:r w:rsidR="000B2379" w:rsidRPr="00C1523E">
        <w:rPr>
          <w:sz w:val="28"/>
          <w:szCs w:val="28"/>
        </w:rPr>
        <w:t>с</w:t>
      </w:r>
      <w:proofErr w:type="gramEnd"/>
      <w:r w:rsidR="000B2379" w:rsidRPr="00C1523E">
        <w:rPr>
          <w:sz w:val="28"/>
          <w:szCs w:val="28"/>
          <w:lang w:val="uk-UA"/>
        </w:rPr>
        <w:t>.</w:t>
      </w:r>
    </w:p>
    <w:p w:rsidR="000B2379" w:rsidRDefault="00B97A45" w:rsidP="00A5019D">
      <w:pPr>
        <w:spacing w:line="360" w:lineRule="auto"/>
        <w:ind w:left="-567" w:right="141" w:firstLine="720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2. </w:t>
      </w:r>
      <w:proofErr w:type="spellStart"/>
      <w:r w:rsidR="000B2379" w:rsidRPr="00B97A45">
        <w:rPr>
          <w:bCs/>
          <w:sz w:val="28"/>
          <w:szCs w:val="28"/>
          <w:lang w:val="uk-UA"/>
        </w:rPr>
        <w:t>Бузовський</w:t>
      </w:r>
      <w:proofErr w:type="spellEnd"/>
      <w:r w:rsidR="000B2379" w:rsidRPr="00B97A45">
        <w:rPr>
          <w:bCs/>
          <w:sz w:val="28"/>
          <w:szCs w:val="28"/>
          <w:lang w:val="uk-UA"/>
        </w:rPr>
        <w:t xml:space="preserve"> А. В. </w:t>
      </w:r>
      <w:r w:rsidR="000B2379" w:rsidRPr="00C1523E">
        <w:rPr>
          <w:bCs/>
          <w:sz w:val="28"/>
          <w:szCs w:val="28"/>
          <w:lang w:val="uk-UA"/>
        </w:rPr>
        <w:t>Спортивний дискурс та його значення у сучасному мовному</w:t>
      </w:r>
      <w:r w:rsidR="000B2379" w:rsidRPr="00B97A45">
        <w:rPr>
          <w:bCs/>
          <w:sz w:val="28"/>
          <w:szCs w:val="28"/>
          <w:lang w:val="uk-UA"/>
        </w:rPr>
        <w:t xml:space="preserve"> </w:t>
      </w:r>
      <w:r w:rsidR="000B2379" w:rsidRPr="00C1523E">
        <w:rPr>
          <w:bCs/>
          <w:sz w:val="28"/>
          <w:szCs w:val="28"/>
          <w:lang w:val="uk-UA"/>
        </w:rPr>
        <w:t xml:space="preserve">просторі  / А.В. </w:t>
      </w:r>
      <w:proofErr w:type="spellStart"/>
      <w:r w:rsidR="000B2379" w:rsidRPr="00C1523E">
        <w:rPr>
          <w:bCs/>
          <w:sz w:val="28"/>
          <w:szCs w:val="28"/>
          <w:lang w:val="uk-UA"/>
        </w:rPr>
        <w:t>Бузовський</w:t>
      </w:r>
      <w:proofErr w:type="spellEnd"/>
      <w:r w:rsidR="000B2379" w:rsidRPr="00C1523E">
        <w:rPr>
          <w:bCs/>
          <w:sz w:val="28"/>
          <w:szCs w:val="28"/>
          <w:lang w:val="uk-UA"/>
        </w:rPr>
        <w:t xml:space="preserve">, О.Л. </w:t>
      </w:r>
      <w:r w:rsidR="000B2379" w:rsidRPr="00B97A45">
        <w:rPr>
          <w:bCs/>
          <w:sz w:val="28"/>
          <w:szCs w:val="28"/>
          <w:lang w:val="uk-UA"/>
        </w:rPr>
        <w:t xml:space="preserve"> </w:t>
      </w:r>
      <w:proofErr w:type="spellStart"/>
      <w:r w:rsidR="000B2379" w:rsidRPr="00B97A45">
        <w:rPr>
          <w:bCs/>
          <w:sz w:val="28"/>
          <w:szCs w:val="28"/>
          <w:lang w:val="uk-UA"/>
        </w:rPr>
        <w:t>Лугінець</w:t>
      </w:r>
      <w:proofErr w:type="spellEnd"/>
      <w:r w:rsidR="000B2379" w:rsidRPr="00C1523E">
        <w:rPr>
          <w:bCs/>
          <w:sz w:val="28"/>
          <w:szCs w:val="28"/>
          <w:lang w:val="uk-UA"/>
        </w:rPr>
        <w:t xml:space="preserve"> // Вісник ЛНУ імені Тараса</w:t>
      </w:r>
      <w:r w:rsidR="000B2379" w:rsidRPr="00B97A45">
        <w:rPr>
          <w:bCs/>
          <w:sz w:val="28"/>
          <w:szCs w:val="28"/>
          <w:lang w:val="uk-UA"/>
        </w:rPr>
        <w:t xml:space="preserve"> </w:t>
      </w:r>
      <w:r w:rsidR="000B2379" w:rsidRPr="00C1523E">
        <w:rPr>
          <w:bCs/>
          <w:sz w:val="28"/>
          <w:szCs w:val="28"/>
          <w:lang w:val="uk-UA"/>
        </w:rPr>
        <w:t>Шевченка. – К.:  ЛНУ, 2010. - № 14 (201). – С. 48-54</w:t>
      </w:r>
    </w:p>
    <w:p w:rsidR="000B2379" w:rsidRDefault="00B97A45" w:rsidP="00A5019D">
      <w:pPr>
        <w:spacing w:line="360" w:lineRule="auto"/>
        <w:ind w:left="-567" w:right="141" w:firstLine="720"/>
        <w:jc w:val="both"/>
        <w:rPr>
          <w:rFonts w:eastAsia="TimesNewRoman"/>
          <w:bCs/>
          <w:sz w:val="28"/>
          <w:szCs w:val="28"/>
          <w:lang w:val="uk-UA"/>
        </w:rPr>
      </w:pPr>
      <w:r>
        <w:rPr>
          <w:rFonts w:eastAsia="TimesNewRoman"/>
          <w:sz w:val="28"/>
          <w:szCs w:val="28"/>
          <w:lang w:val="uk-UA"/>
        </w:rPr>
        <w:t xml:space="preserve">3. </w:t>
      </w:r>
      <w:r w:rsidR="000B2379" w:rsidRPr="00C1523E">
        <w:rPr>
          <w:rFonts w:eastAsia="TimesNewRoman"/>
          <w:sz w:val="28"/>
          <w:szCs w:val="28"/>
          <w:lang w:val="uk-UA"/>
        </w:rPr>
        <w:t>Мацько Д</w:t>
      </w:r>
      <w:r w:rsidR="000B2379" w:rsidRPr="00C1523E">
        <w:rPr>
          <w:rFonts w:eastAsia="TimesNewRoman"/>
          <w:bCs/>
          <w:sz w:val="28"/>
          <w:szCs w:val="28"/>
          <w:lang w:val="uk-UA"/>
        </w:rPr>
        <w:t xml:space="preserve">. </w:t>
      </w:r>
      <w:r w:rsidR="000B2379" w:rsidRPr="00C1523E">
        <w:rPr>
          <w:rFonts w:eastAsia="TimesNewRoman"/>
          <w:sz w:val="28"/>
          <w:szCs w:val="28"/>
          <w:lang w:val="uk-UA"/>
        </w:rPr>
        <w:t>С</w:t>
      </w:r>
      <w:r w:rsidR="000B2379" w:rsidRPr="00C1523E">
        <w:rPr>
          <w:rFonts w:eastAsia="TimesNewRoman"/>
          <w:bCs/>
          <w:sz w:val="28"/>
          <w:szCs w:val="28"/>
          <w:lang w:val="uk-UA"/>
        </w:rPr>
        <w:t xml:space="preserve">. Особливості представлення медіа теми </w:t>
      </w:r>
      <w:proofErr w:type="spellStart"/>
      <w:r w:rsidR="000B2379" w:rsidRPr="00C1523E">
        <w:rPr>
          <w:rFonts w:eastAsia="TimesNewRoman"/>
          <w:bCs/>
          <w:sz w:val="28"/>
          <w:szCs w:val="28"/>
          <w:lang w:val="uk-UA"/>
        </w:rPr>
        <w:t>“футбол”</w:t>
      </w:r>
      <w:proofErr w:type="spellEnd"/>
      <w:r w:rsidR="000B2379" w:rsidRPr="00C1523E">
        <w:rPr>
          <w:rFonts w:eastAsia="TimesNewRoman"/>
          <w:bCs/>
          <w:sz w:val="28"/>
          <w:szCs w:val="28"/>
          <w:lang w:val="uk-UA"/>
        </w:rPr>
        <w:t xml:space="preserve"> у спортивному дискурсі сучасних ЗМІ / Д.С. Мацько // </w:t>
      </w:r>
      <w:r w:rsidR="000B2379" w:rsidRPr="00C1523E">
        <w:rPr>
          <w:rFonts w:eastAsia="TimesNewRoman"/>
          <w:sz w:val="28"/>
          <w:szCs w:val="28"/>
          <w:lang w:val="uk-UA"/>
        </w:rPr>
        <w:t>Вісник ЛНУ імені Тараса</w:t>
      </w:r>
      <w:r w:rsidR="00B45E10">
        <w:rPr>
          <w:rFonts w:eastAsia="TimesNewRoman"/>
          <w:sz w:val="28"/>
          <w:szCs w:val="28"/>
          <w:lang w:val="uk-UA"/>
        </w:rPr>
        <w:t xml:space="preserve"> </w:t>
      </w:r>
      <w:r w:rsidR="000B2379" w:rsidRPr="00C1523E">
        <w:rPr>
          <w:rFonts w:eastAsia="TimesNewRoman"/>
          <w:sz w:val="28"/>
          <w:szCs w:val="28"/>
          <w:lang w:val="uk-UA"/>
        </w:rPr>
        <w:t>Шевченка. -</w:t>
      </w:r>
      <w:r w:rsidR="000B2379" w:rsidRPr="00C1523E">
        <w:rPr>
          <w:rFonts w:eastAsia="TimesNewRoman"/>
          <w:sz w:val="28"/>
          <w:szCs w:val="28"/>
        </w:rPr>
        <w:t xml:space="preserve"> </w:t>
      </w:r>
      <w:r w:rsidR="000B2379" w:rsidRPr="00C1523E">
        <w:rPr>
          <w:rFonts w:eastAsia="TimesNewRoman"/>
          <w:sz w:val="28"/>
          <w:szCs w:val="28"/>
          <w:lang w:val="uk-UA"/>
        </w:rPr>
        <w:t xml:space="preserve">К.: ЛНУ, 2011. -№ </w:t>
      </w:r>
      <w:r w:rsidR="000B2379" w:rsidRPr="00C1523E">
        <w:rPr>
          <w:rFonts w:eastAsia="TimesNewRoman"/>
          <w:bCs/>
          <w:sz w:val="28"/>
          <w:szCs w:val="28"/>
          <w:lang w:val="uk-UA"/>
        </w:rPr>
        <w:t>22 (233). – С. 92-97</w:t>
      </w:r>
    </w:p>
    <w:p w:rsidR="000B2379" w:rsidRDefault="00B97A45" w:rsidP="00A5019D">
      <w:pPr>
        <w:spacing w:line="360" w:lineRule="auto"/>
        <w:ind w:left="-567" w:right="141"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4. </w:t>
      </w:r>
      <w:r w:rsidR="000B2379" w:rsidRPr="00C1523E">
        <w:rPr>
          <w:sz w:val="28"/>
          <w:szCs w:val="28"/>
          <w:lang w:val="uk-UA"/>
        </w:rPr>
        <w:t>Селіванова О.О. Основи теорії мовної комунікації: підручник. / О.О.</w:t>
      </w:r>
      <w:r w:rsidR="000B2379" w:rsidRPr="00C1523E">
        <w:rPr>
          <w:sz w:val="28"/>
          <w:szCs w:val="28"/>
        </w:rPr>
        <w:t xml:space="preserve"> </w:t>
      </w:r>
      <w:r w:rsidR="000B2379" w:rsidRPr="00C1523E">
        <w:rPr>
          <w:sz w:val="28"/>
          <w:szCs w:val="28"/>
          <w:lang w:val="uk-UA"/>
        </w:rPr>
        <w:t>Селіванова. – Черкаси: Вид</w:t>
      </w:r>
      <w:r w:rsidR="000B2379" w:rsidRPr="00C1523E">
        <w:rPr>
          <w:sz w:val="28"/>
          <w:szCs w:val="28"/>
        </w:rPr>
        <w:t>-</w:t>
      </w:r>
      <w:proofErr w:type="spellStart"/>
      <w:r w:rsidR="000B2379" w:rsidRPr="00C1523E">
        <w:rPr>
          <w:sz w:val="28"/>
          <w:szCs w:val="28"/>
          <w:lang w:val="uk-UA"/>
        </w:rPr>
        <w:t>во</w:t>
      </w:r>
      <w:proofErr w:type="spellEnd"/>
      <w:r w:rsidR="000B2379" w:rsidRPr="00C1523E">
        <w:rPr>
          <w:sz w:val="28"/>
          <w:szCs w:val="28"/>
          <w:lang w:val="uk-UA"/>
        </w:rPr>
        <w:t xml:space="preserve"> Чабаненко Ю.А., 2011. – 350с.</w:t>
      </w:r>
    </w:p>
    <w:p w:rsidR="000B2379" w:rsidRDefault="00B97A45" w:rsidP="00A5019D">
      <w:pPr>
        <w:spacing w:line="360" w:lineRule="auto"/>
        <w:ind w:left="-567" w:right="141"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5. </w:t>
      </w:r>
      <w:r w:rsidR="000B2379" w:rsidRPr="00C1523E">
        <w:rPr>
          <w:sz w:val="28"/>
          <w:szCs w:val="28"/>
          <w:lang w:val="uk-UA"/>
        </w:rPr>
        <w:t xml:space="preserve">Легка М. Комунікативна функція кліше в англійській спортивній термінології </w:t>
      </w:r>
      <w:r w:rsidR="000B2379" w:rsidRPr="00C1523E">
        <w:rPr>
          <w:sz w:val="28"/>
          <w:szCs w:val="28"/>
        </w:rPr>
        <w:t>[</w:t>
      </w:r>
      <w:r w:rsidR="000B2379" w:rsidRPr="00C1523E">
        <w:rPr>
          <w:sz w:val="28"/>
          <w:szCs w:val="28"/>
          <w:lang w:val="uk-UA"/>
        </w:rPr>
        <w:t>Е</w:t>
      </w:r>
      <w:proofErr w:type="spellStart"/>
      <w:r w:rsidR="000B2379" w:rsidRPr="00C1523E">
        <w:rPr>
          <w:sz w:val="28"/>
          <w:szCs w:val="28"/>
        </w:rPr>
        <w:t>лектроний</w:t>
      </w:r>
      <w:proofErr w:type="spellEnd"/>
      <w:r w:rsidR="000B2379" w:rsidRPr="00C1523E">
        <w:rPr>
          <w:sz w:val="28"/>
          <w:szCs w:val="28"/>
        </w:rPr>
        <w:t xml:space="preserve"> ресурс]. - Режим доступу:</w:t>
      </w:r>
      <w:r w:rsidR="000B2379" w:rsidRPr="00C1523E">
        <w:rPr>
          <w:sz w:val="28"/>
          <w:szCs w:val="28"/>
          <w:lang w:val="uk-UA"/>
        </w:rPr>
        <w:t xml:space="preserve">  </w:t>
      </w:r>
      <w:r w:rsidR="000B2379" w:rsidRPr="000B2379">
        <w:rPr>
          <w:sz w:val="28"/>
          <w:szCs w:val="28"/>
        </w:rPr>
        <w:t>http://librar.org.ua/sections_load.php?s=culture_science_education&amp;id=2471</w:t>
      </w:r>
    </w:p>
    <w:p w:rsidR="000B2379" w:rsidRDefault="00B97A45" w:rsidP="00A5019D">
      <w:pPr>
        <w:spacing w:line="360" w:lineRule="auto"/>
        <w:ind w:left="-567" w:right="141" w:firstLine="720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6. </w:t>
      </w:r>
      <w:proofErr w:type="spellStart"/>
      <w:r w:rsidR="0084333D" w:rsidRPr="00C1523E">
        <w:rPr>
          <w:bCs/>
          <w:sz w:val="28"/>
          <w:szCs w:val="28"/>
        </w:rPr>
        <w:t>Кулюкина</w:t>
      </w:r>
      <w:proofErr w:type="spellEnd"/>
      <w:r w:rsidR="0084333D" w:rsidRPr="00C1523E">
        <w:rPr>
          <w:bCs/>
          <w:sz w:val="28"/>
          <w:szCs w:val="28"/>
        </w:rPr>
        <w:t xml:space="preserve"> Е.Н. Стилистическая роль спорта и спортивной терминологии в английском языке </w:t>
      </w:r>
      <w:r w:rsidR="0084333D" w:rsidRPr="00C1523E">
        <w:rPr>
          <w:sz w:val="28"/>
          <w:szCs w:val="28"/>
        </w:rPr>
        <w:t>[</w:t>
      </w:r>
      <w:r w:rsidR="0084333D" w:rsidRPr="00C1523E">
        <w:rPr>
          <w:sz w:val="28"/>
          <w:szCs w:val="28"/>
          <w:lang w:val="uk-UA"/>
        </w:rPr>
        <w:t>Е</w:t>
      </w:r>
      <w:proofErr w:type="spellStart"/>
      <w:r w:rsidR="0084333D" w:rsidRPr="00C1523E">
        <w:rPr>
          <w:sz w:val="28"/>
          <w:szCs w:val="28"/>
        </w:rPr>
        <w:t>лектронний</w:t>
      </w:r>
      <w:proofErr w:type="spellEnd"/>
      <w:r w:rsidR="0084333D" w:rsidRPr="00C1523E">
        <w:rPr>
          <w:sz w:val="28"/>
          <w:szCs w:val="28"/>
        </w:rPr>
        <w:t xml:space="preserve"> ресурс]. - Режим доступу: </w:t>
      </w:r>
      <w:r w:rsidR="0084333D" w:rsidRPr="0084333D">
        <w:rPr>
          <w:bCs/>
          <w:sz w:val="28"/>
          <w:szCs w:val="28"/>
          <w:lang w:val="en-US"/>
        </w:rPr>
        <w:t>http</w:t>
      </w:r>
      <w:r w:rsidR="0084333D" w:rsidRPr="0084333D">
        <w:rPr>
          <w:bCs/>
          <w:sz w:val="28"/>
          <w:szCs w:val="28"/>
        </w:rPr>
        <w:t>://</w:t>
      </w:r>
      <w:proofErr w:type="spellStart"/>
      <w:r w:rsidR="0084333D" w:rsidRPr="0084333D">
        <w:rPr>
          <w:bCs/>
          <w:sz w:val="28"/>
          <w:szCs w:val="28"/>
          <w:lang w:val="en-US"/>
        </w:rPr>
        <w:t>wap</w:t>
      </w:r>
      <w:proofErr w:type="spellEnd"/>
      <w:r w:rsidR="0084333D" w:rsidRPr="0084333D">
        <w:rPr>
          <w:bCs/>
          <w:sz w:val="28"/>
          <w:szCs w:val="28"/>
        </w:rPr>
        <w:t>.</w:t>
      </w:r>
      <w:proofErr w:type="spellStart"/>
      <w:r w:rsidR="0084333D" w:rsidRPr="0084333D">
        <w:rPr>
          <w:bCs/>
          <w:sz w:val="28"/>
          <w:szCs w:val="28"/>
          <w:lang w:val="en-US"/>
        </w:rPr>
        <w:t>nkras</w:t>
      </w:r>
      <w:proofErr w:type="spellEnd"/>
      <w:r w:rsidR="0084333D" w:rsidRPr="0084333D">
        <w:rPr>
          <w:bCs/>
          <w:sz w:val="28"/>
          <w:szCs w:val="28"/>
        </w:rPr>
        <w:t>.</w:t>
      </w:r>
      <w:r w:rsidR="0084333D" w:rsidRPr="0084333D">
        <w:rPr>
          <w:bCs/>
          <w:sz w:val="28"/>
          <w:szCs w:val="28"/>
          <w:lang w:val="en-US"/>
        </w:rPr>
        <w:t>forum</w:t>
      </w:r>
      <w:r w:rsidR="0084333D" w:rsidRPr="0084333D">
        <w:rPr>
          <w:bCs/>
          <w:sz w:val="28"/>
          <w:szCs w:val="28"/>
        </w:rPr>
        <w:t>24.</w:t>
      </w:r>
      <w:proofErr w:type="spellStart"/>
      <w:r w:rsidR="0084333D" w:rsidRPr="0084333D">
        <w:rPr>
          <w:bCs/>
          <w:sz w:val="28"/>
          <w:szCs w:val="28"/>
          <w:lang w:val="en-US"/>
        </w:rPr>
        <w:t>ru</w:t>
      </w:r>
      <w:proofErr w:type="spellEnd"/>
      <w:r w:rsidR="0084333D" w:rsidRPr="0084333D">
        <w:rPr>
          <w:bCs/>
          <w:sz w:val="28"/>
          <w:szCs w:val="28"/>
        </w:rPr>
        <w:t>/?1-14-40-00000021-000-0-0-1234760220</w:t>
      </w:r>
    </w:p>
    <w:p w:rsidR="0084333D" w:rsidRDefault="00B97A45" w:rsidP="00A5019D">
      <w:pPr>
        <w:spacing w:line="360" w:lineRule="auto"/>
        <w:ind w:left="-567" w:right="141"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7. </w:t>
      </w:r>
      <w:r w:rsidR="0084333D" w:rsidRPr="00C1523E">
        <w:rPr>
          <w:sz w:val="28"/>
          <w:szCs w:val="28"/>
        </w:rPr>
        <w:t xml:space="preserve">Шафранова Н.А. Семантико-функциональная характеристика спортивной лексики в современном английском языке: </w:t>
      </w:r>
      <w:r w:rsidR="0084333D" w:rsidRPr="00C1523E">
        <w:rPr>
          <w:sz w:val="28"/>
          <w:szCs w:val="28"/>
          <w:lang w:val="uk-UA"/>
        </w:rPr>
        <w:t xml:space="preserve">автореф. дис. на </w:t>
      </w:r>
      <w:r w:rsidR="0084333D" w:rsidRPr="00C1523E">
        <w:rPr>
          <w:sz w:val="28"/>
          <w:szCs w:val="28"/>
        </w:rPr>
        <w:t>соискание</w:t>
      </w:r>
      <w:r w:rsidR="0084333D" w:rsidRPr="00C1523E">
        <w:rPr>
          <w:sz w:val="28"/>
          <w:szCs w:val="28"/>
          <w:lang w:val="uk-UA"/>
        </w:rPr>
        <w:t xml:space="preserve"> </w:t>
      </w:r>
      <w:proofErr w:type="spellStart"/>
      <w:r w:rsidR="0084333D" w:rsidRPr="00C1523E">
        <w:rPr>
          <w:sz w:val="28"/>
          <w:szCs w:val="28"/>
          <w:lang w:val="uk-UA"/>
        </w:rPr>
        <w:t>уч</w:t>
      </w:r>
      <w:proofErr w:type="spellEnd"/>
      <w:r w:rsidR="0084333D" w:rsidRPr="00C1523E">
        <w:rPr>
          <w:sz w:val="28"/>
          <w:szCs w:val="28"/>
        </w:rPr>
        <w:t>. степени канд. фи</w:t>
      </w:r>
      <w:proofErr w:type="spellStart"/>
      <w:r w:rsidR="0084333D" w:rsidRPr="00C1523E">
        <w:rPr>
          <w:sz w:val="28"/>
          <w:szCs w:val="28"/>
          <w:lang w:val="uk-UA"/>
        </w:rPr>
        <w:t>лол</w:t>
      </w:r>
      <w:proofErr w:type="spellEnd"/>
      <w:r w:rsidR="0084333D" w:rsidRPr="00C1523E">
        <w:rPr>
          <w:sz w:val="28"/>
          <w:szCs w:val="28"/>
          <w:lang w:val="uk-UA"/>
        </w:rPr>
        <w:t xml:space="preserve">. наук: </w:t>
      </w:r>
      <w:proofErr w:type="gramStart"/>
      <w:r w:rsidR="0084333D" w:rsidRPr="00C1523E">
        <w:rPr>
          <w:sz w:val="28"/>
          <w:szCs w:val="28"/>
          <w:lang w:val="uk-UA"/>
        </w:rPr>
        <w:t>спец</w:t>
      </w:r>
      <w:proofErr w:type="gramEnd"/>
      <w:r w:rsidR="0084333D" w:rsidRPr="00C1523E">
        <w:rPr>
          <w:sz w:val="28"/>
          <w:szCs w:val="28"/>
          <w:lang w:val="uk-UA"/>
        </w:rPr>
        <w:t xml:space="preserve">. </w:t>
      </w:r>
      <w:r w:rsidR="0084333D" w:rsidRPr="00C1523E">
        <w:rPr>
          <w:sz w:val="28"/>
          <w:szCs w:val="28"/>
        </w:rPr>
        <w:t>10.02.19 “Теория языка” / Н.А. Шафранова. – Челябинск, 2005. – 42 с. [</w:t>
      </w:r>
      <w:r w:rsidR="0084333D" w:rsidRPr="00C1523E">
        <w:rPr>
          <w:sz w:val="28"/>
          <w:szCs w:val="28"/>
          <w:lang w:val="uk-UA"/>
        </w:rPr>
        <w:t>Е</w:t>
      </w:r>
      <w:proofErr w:type="spellStart"/>
      <w:r w:rsidR="0084333D" w:rsidRPr="00C1523E">
        <w:rPr>
          <w:sz w:val="28"/>
          <w:szCs w:val="28"/>
        </w:rPr>
        <w:t>лектронний</w:t>
      </w:r>
      <w:proofErr w:type="spellEnd"/>
      <w:r w:rsidR="0084333D" w:rsidRPr="00C1523E">
        <w:rPr>
          <w:sz w:val="28"/>
          <w:szCs w:val="28"/>
        </w:rPr>
        <w:t xml:space="preserve"> ресурс]. - Режим доступу: </w:t>
      </w:r>
      <w:r w:rsidR="0084333D" w:rsidRPr="0084333D">
        <w:rPr>
          <w:sz w:val="28"/>
          <w:szCs w:val="28"/>
          <w:lang w:val="en-US"/>
        </w:rPr>
        <w:t>http</w:t>
      </w:r>
      <w:r w:rsidR="0084333D" w:rsidRPr="0084333D">
        <w:rPr>
          <w:sz w:val="28"/>
          <w:szCs w:val="28"/>
        </w:rPr>
        <w:t>://</w:t>
      </w:r>
      <w:proofErr w:type="spellStart"/>
      <w:r w:rsidR="0084333D" w:rsidRPr="0084333D">
        <w:rPr>
          <w:sz w:val="28"/>
          <w:szCs w:val="28"/>
          <w:lang w:val="en-US"/>
        </w:rPr>
        <w:t>cheloveknauka</w:t>
      </w:r>
      <w:proofErr w:type="spellEnd"/>
      <w:r w:rsidR="0084333D" w:rsidRPr="0084333D">
        <w:rPr>
          <w:sz w:val="28"/>
          <w:szCs w:val="28"/>
        </w:rPr>
        <w:t>.</w:t>
      </w:r>
      <w:r w:rsidR="0084333D" w:rsidRPr="0084333D">
        <w:rPr>
          <w:sz w:val="28"/>
          <w:szCs w:val="28"/>
          <w:lang w:val="en-US"/>
        </w:rPr>
        <w:t>com</w:t>
      </w:r>
      <w:r w:rsidR="0084333D" w:rsidRPr="0084333D">
        <w:rPr>
          <w:sz w:val="28"/>
          <w:szCs w:val="28"/>
        </w:rPr>
        <w:t>/</w:t>
      </w:r>
      <w:proofErr w:type="spellStart"/>
      <w:r w:rsidR="0084333D" w:rsidRPr="0084333D">
        <w:rPr>
          <w:sz w:val="28"/>
          <w:szCs w:val="28"/>
          <w:lang w:val="en-US"/>
        </w:rPr>
        <w:t>semantiko</w:t>
      </w:r>
      <w:proofErr w:type="spellEnd"/>
      <w:r w:rsidR="0084333D" w:rsidRPr="0084333D">
        <w:rPr>
          <w:sz w:val="28"/>
          <w:szCs w:val="28"/>
        </w:rPr>
        <w:t>-</w:t>
      </w:r>
      <w:proofErr w:type="spellStart"/>
      <w:r w:rsidR="0084333D" w:rsidRPr="0084333D">
        <w:rPr>
          <w:sz w:val="28"/>
          <w:szCs w:val="28"/>
          <w:lang w:val="en-US"/>
        </w:rPr>
        <w:t>funktsionalnaya</w:t>
      </w:r>
      <w:proofErr w:type="spellEnd"/>
      <w:r w:rsidR="0084333D" w:rsidRPr="0084333D">
        <w:rPr>
          <w:sz w:val="28"/>
          <w:szCs w:val="28"/>
        </w:rPr>
        <w:t>-</w:t>
      </w:r>
      <w:proofErr w:type="spellStart"/>
      <w:r w:rsidR="0084333D" w:rsidRPr="0084333D">
        <w:rPr>
          <w:sz w:val="28"/>
          <w:szCs w:val="28"/>
          <w:lang w:val="en-US"/>
        </w:rPr>
        <w:t>harakteristika</w:t>
      </w:r>
      <w:proofErr w:type="spellEnd"/>
      <w:r w:rsidR="0084333D" w:rsidRPr="0084333D">
        <w:rPr>
          <w:sz w:val="28"/>
          <w:szCs w:val="28"/>
        </w:rPr>
        <w:t>-</w:t>
      </w:r>
      <w:proofErr w:type="spellStart"/>
      <w:r w:rsidR="0084333D" w:rsidRPr="0084333D">
        <w:rPr>
          <w:sz w:val="28"/>
          <w:szCs w:val="28"/>
          <w:lang w:val="en-US"/>
        </w:rPr>
        <w:t>sportivnoy</w:t>
      </w:r>
      <w:proofErr w:type="spellEnd"/>
      <w:r w:rsidR="0084333D" w:rsidRPr="0084333D">
        <w:rPr>
          <w:sz w:val="28"/>
          <w:szCs w:val="28"/>
        </w:rPr>
        <w:t>-</w:t>
      </w:r>
      <w:proofErr w:type="spellStart"/>
      <w:r w:rsidR="0084333D" w:rsidRPr="0084333D">
        <w:rPr>
          <w:sz w:val="28"/>
          <w:szCs w:val="28"/>
          <w:lang w:val="en-US"/>
        </w:rPr>
        <w:t>leksiki</w:t>
      </w:r>
      <w:proofErr w:type="spellEnd"/>
      <w:r w:rsidR="0084333D" w:rsidRPr="0084333D">
        <w:rPr>
          <w:sz w:val="28"/>
          <w:szCs w:val="28"/>
        </w:rPr>
        <w:t>-</w:t>
      </w:r>
      <w:r w:rsidR="0084333D" w:rsidRPr="0084333D">
        <w:rPr>
          <w:sz w:val="28"/>
          <w:szCs w:val="28"/>
          <w:lang w:val="en-US"/>
        </w:rPr>
        <w:t>v</w:t>
      </w:r>
      <w:r w:rsidR="0084333D" w:rsidRPr="0084333D">
        <w:rPr>
          <w:sz w:val="28"/>
          <w:szCs w:val="28"/>
        </w:rPr>
        <w:t>-</w:t>
      </w:r>
      <w:proofErr w:type="spellStart"/>
      <w:r w:rsidR="0084333D" w:rsidRPr="0084333D">
        <w:rPr>
          <w:sz w:val="28"/>
          <w:szCs w:val="28"/>
          <w:lang w:val="en-US"/>
        </w:rPr>
        <w:t>sovremennom</w:t>
      </w:r>
      <w:proofErr w:type="spellEnd"/>
      <w:r w:rsidR="0084333D" w:rsidRPr="0084333D">
        <w:rPr>
          <w:sz w:val="28"/>
          <w:szCs w:val="28"/>
        </w:rPr>
        <w:t>-</w:t>
      </w:r>
      <w:proofErr w:type="spellStart"/>
      <w:r w:rsidR="0084333D" w:rsidRPr="0084333D">
        <w:rPr>
          <w:sz w:val="28"/>
          <w:szCs w:val="28"/>
          <w:lang w:val="en-US"/>
        </w:rPr>
        <w:t>angliyskom</w:t>
      </w:r>
      <w:proofErr w:type="spellEnd"/>
      <w:r w:rsidR="0084333D" w:rsidRPr="0084333D">
        <w:rPr>
          <w:sz w:val="28"/>
          <w:szCs w:val="28"/>
        </w:rPr>
        <w:t>-</w:t>
      </w:r>
      <w:proofErr w:type="spellStart"/>
      <w:r w:rsidR="0084333D" w:rsidRPr="0084333D">
        <w:rPr>
          <w:sz w:val="28"/>
          <w:szCs w:val="28"/>
          <w:lang w:val="en-US"/>
        </w:rPr>
        <w:t>yazyke</w:t>
      </w:r>
      <w:proofErr w:type="spellEnd"/>
    </w:p>
    <w:p w:rsidR="0084333D" w:rsidRDefault="00B97A45" w:rsidP="00A5019D">
      <w:pPr>
        <w:spacing w:line="360" w:lineRule="auto"/>
        <w:ind w:left="-567" w:right="141"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8. </w:t>
      </w:r>
      <w:proofErr w:type="spellStart"/>
      <w:r w:rsidR="0084333D" w:rsidRPr="00093C27">
        <w:rPr>
          <w:sz w:val="28"/>
          <w:szCs w:val="28"/>
        </w:rPr>
        <w:t>Гуреева</w:t>
      </w:r>
      <w:proofErr w:type="spellEnd"/>
      <w:r w:rsidR="0084333D" w:rsidRPr="00093C27">
        <w:rPr>
          <w:sz w:val="28"/>
          <w:szCs w:val="28"/>
        </w:rPr>
        <w:t xml:space="preserve"> Е. И. Спортивная терминология в </w:t>
      </w:r>
      <w:proofErr w:type="spellStart"/>
      <w:r w:rsidR="0084333D" w:rsidRPr="00093C27">
        <w:rPr>
          <w:sz w:val="28"/>
          <w:szCs w:val="28"/>
        </w:rPr>
        <w:t>лингвокогнитивном</w:t>
      </w:r>
      <w:proofErr w:type="spellEnd"/>
      <w:r w:rsidR="0084333D" w:rsidRPr="00093C27">
        <w:rPr>
          <w:sz w:val="28"/>
          <w:szCs w:val="28"/>
        </w:rPr>
        <w:t xml:space="preserve"> аспекте</w:t>
      </w:r>
      <w:proofErr w:type="gramStart"/>
      <w:r w:rsidR="0084333D" w:rsidRPr="00093C27">
        <w:rPr>
          <w:sz w:val="28"/>
          <w:szCs w:val="28"/>
        </w:rPr>
        <w:t xml:space="preserve"> :</w:t>
      </w:r>
      <w:proofErr w:type="gramEnd"/>
      <w:r w:rsidR="0084333D" w:rsidRPr="00093C27">
        <w:rPr>
          <w:sz w:val="28"/>
          <w:szCs w:val="28"/>
        </w:rPr>
        <w:t xml:space="preserve"> </w:t>
      </w:r>
      <w:proofErr w:type="spellStart"/>
      <w:r w:rsidR="0084333D" w:rsidRPr="00093C27">
        <w:rPr>
          <w:sz w:val="28"/>
          <w:szCs w:val="28"/>
        </w:rPr>
        <w:t>дис</w:t>
      </w:r>
      <w:proofErr w:type="spellEnd"/>
      <w:r w:rsidR="0084333D" w:rsidRPr="00093C27">
        <w:rPr>
          <w:sz w:val="28"/>
          <w:szCs w:val="28"/>
        </w:rPr>
        <w:t xml:space="preserve">. канд. </w:t>
      </w:r>
      <w:proofErr w:type="spellStart"/>
      <w:r w:rsidR="0084333D" w:rsidRPr="00093C27">
        <w:rPr>
          <w:sz w:val="28"/>
          <w:szCs w:val="28"/>
        </w:rPr>
        <w:t>філ</w:t>
      </w:r>
      <w:proofErr w:type="spellEnd"/>
      <w:r w:rsidR="0084333D" w:rsidRPr="00093C27">
        <w:rPr>
          <w:sz w:val="28"/>
          <w:szCs w:val="28"/>
        </w:rPr>
        <w:t xml:space="preserve">. наук : 10.02.19 / </w:t>
      </w:r>
      <w:proofErr w:type="spellStart"/>
      <w:r w:rsidR="0084333D" w:rsidRPr="00093C27">
        <w:rPr>
          <w:sz w:val="28"/>
          <w:szCs w:val="28"/>
        </w:rPr>
        <w:t>Гуреева</w:t>
      </w:r>
      <w:proofErr w:type="spellEnd"/>
      <w:r w:rsidR="0084333D" w:rsidRPr="00093C27">
        <w:rPr>
          <w:sz w:val="28"/>
          <w:szCs w:val="28"/>
        </w:rPr>
        <w:t xml:space="preserve"> Екатерина Ивановна – Челябинск, 2007. – 175 с.</w:t>
      </w:r>
    </w:p>
    <w:p w:rsidR="0084333D" w:rsidRDefault="00B97A45" w:rsidP="00A5019D">
      <w:pPr>
        <w:spacing w:line="360" w:lineRule="auto"/>
        <w:ind w:left="-567" w:right="141"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9. </w:t>
      </w:r>
      <w:r w:rsidR="0084333D" w:rsidRPr="00C1523E">
        <w:rPr>
          <w:sz w:val="28"/>
          <w:szCs w:val="28"/>
          <w:lang w:val="uk-UA"/>
        </w:rPr>
        <w:t xml:space="preserve">Омельченко Л.Ф. </w:t>
      </w:r>
      <w:r w:rsidR="0084333D" w:rsidRPr="00C1523E">
        <w:rPr>
          <w:sz w:val="28"/>
          <w:szCs w:val="28"/>
        </w:rPr>
        <w:t xml:space="preserve">Английская композита: структура и семантика : </w:t>
      </w:r>
      <w:proofErr w:type="spellStart"/>
      <w:r w:rsidR="0084333D" w:rsidRPr="00C1523E">
        <w:rPr>
          <w:sz w:val="28"/>
          <w:szCs w:val="28"/>
        </w:rPr>
        <w:t>дис</w:t>
      </w:r>
      <w:proofErr w:type="spellEnd"/>
      <w:r w:rsidR="0084333D" w:rsidRPr="00C1523E">
        <w:rPr>
          <w:sz w:val="28"/>
          <w:szCs w:val="28"/>
        </w:rPr>
        <w:t xml:space="preserve">. </w:t>
      </w:r>
      <w:proofErr w:type="spellStart"/>
      <w:r w:rsidR="0084333D" w:rsidRPr="00C1523E">
        <w:rPr>
          <w:sz w:val="28"/>
          <w:szCs w:val="28"/>
        </w:rPr>
        <w:t>докт</w:t>
      </w:r>
      <w:proofErr w:type="spellEnd"/>
      <w:r w:rsidR="0084333D" w:rsidRPr="00C1523E">
        <w:rPr>
          <w:sz w:val="28"/>
          <w:szCs w:val="28"/>
        </w:rPr>
        <w:t xml:space="preserve">. </w:t>
      </w:r>
      <w:proofErr w:type="spellStart"/>
      <w:r w:rsidR="0084333D" w:rsidRPr="00C1523E">
        <w:rPr>
          <w:sz w:val="28"/>
          <w:szCs w:val="28"/>
        </w:rPr>
        <w:t>филол</w:t>
      </w:r>
      <w:proofErr w:type="spellEnd"/>
      <w:r w:rsidR="0084333D" w:rsidRPr="00C1523E">
        <w:rPr>
          <w:sz w:val="28"/>
          <w:szCs w:val="28"/>
        </w:rPr>
        <w:t>. наук</w:t>
      </w:r>
      <w:proofErr w:type="gramStart"/>
      <w:r w:rsidR="0084333D" w:rsidRPr="00C1523E">
        <w:rPr>
          <w:sz w:val="28"/>
          <w:szCs w:val="28"/>
        </w:rPr>
        <w:t xml:space="preserve"> :</w:t>
      </w:r>
      <w:proofErr w:type="gramEnd"/>
      <w:r w:rsidR="0084333D" w:rsidRPr="00C1523E">
        <w:rPr>
          <w:sz w:val="28"/>
          <w:szCs w:val="28"/>
        </w:rPr>
        <w:t xml:space="preserve"> спец. 10.02.04 “</w:t>
      </w:r>
      <w:proofErr w:type="spellStart"/>
      <w:r w:rsidR="0084333D" w:rsidRPr="00C1523E">
        <w:rPr>
          <w:sz w:val="28"/>
          <w:szCs w:val="28"/>
          <w:lang w:val="uk-UA"/>
        </w:rPr>
        <w:t>Германские</w:t>
      </w:r>
      <w:proofErr w:type="spellEnd"/>
      <w:r w:rsidR="0084333D" w:rsidRPr="00C1523E">
        <w:rPr>
          <w:sz w:val="28"/>
          <w:szCs w:val="28"/>
          <w:lang w:val="uk-UA"/>
        </w:rPr>
        <w:t xml:space="preserve"> я</w:t>
      </w:r>
      <w:r w:rsidR="0084333D" w:rsidRPr="00C1523E">
        <w:rPr>
          <w:sz w:val="28"/>
          <w:szCs w:val="28"/>
        </w:rPr>
        <w:t>зыки” / Л.Ф. Омельченко. – К.</w:t>
      </w:r>
      <w:r w:rsidR="0084333D" w:rsidRPr="00C1523E">
        <w:rPr>
          <w:sz w:val="28"/>
          <w:szCs w:val="28"/>
          <w:lang w:val="uk-UA"/>
        </w:rPr>
        <w:t>,</w:t>
      </w:r>
      <w:r w:rsidR="0084333D" w:rsidRPr="00C1523E">
        <w:rPr>
          <w:sz w:val="28"/>
          <w:szCs w:val="28"/>
        </w:rPr>
        <w:t xml:space="preserve"> 1989. – С. 127–133</w:t>
      </w:r>
      <w:r w:rsidR="0084333D" w:rsidRPr="00C1523E">
        <w:rPr>
          <w:sz w:val="28"/>
          <w:szCs w:val="28"/>
          <w:lang w:val="uk-UA"/>
        </w:rPr>
        <w:t>.</w:t>
      </w:r>
    </w:p>
    <w:p w:rsidR="0084333D" w:rsidRDefault="00B97A45" w:rsidP="00A5019D">
      <w:pPr>
        <w:spacing w:line="360" w:lineRule="auto"/>
        <w:ind w:left="-567" w:right="141"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10. </w:t>
      </w:r>
      <w:r w:rsidR="0084333D" w:rsidRPr="00C1523E">
        <w:rPr>
          <w:sz w:val="28"/>
          <w:szCs w:val="28"/>
          <w:lang w:val="uk-UA"/>
        </w:rPr>
        <w:t xml:space="preserve">Шевченко И.С Дискурс </w:t>
      </w:r>
      <w:proofErr w:type="spellStart"/>
      <w:r w:rsidR="0084333D" w:rsidRPr="00C1523E">
        <w:rPr>
          <w:sz w:val="28"/>
          <w:szCs w:val="28"/>
          <w:lang w:val="uk-UA"/>
        </w:rPr>
        <w:t>как</w:t>
      </w:r>
      <w:proofErr w:type="spellEnd"/>
      <w:r w:rsidR="0084333D" w:rsidRPr="00C1523E">
        <w:rPr>
          <w:sz w:val="28"/>
          <w:szCs w:val="28"/>
          <w:lang w:val="uk-UA"/>
        </w:rPr>
        <w:t xml:space="preserve"> </w:t>
      </w:r>
      <w:proofErr w:type="spellStart"/>
      <w:r w:rsidR="0084333D" w:rsidRPr="00C1523E">
        <w:rPr>
          <w:sz w:val="28"/>
          <w:szCs w:val="28"/>
          <w:lang w:val="uk-UA"/>
        </w:rPr>
        <w:t>мысленнокомуникативное</w:t>
      </w:r>
      <w:proofErr w:type="spellEnd"/>
      <w:r w:rsidR="0084333D" w:rsidRPr="00C1523E">
        <w:rPr>
          <w:sz w:val="28"/>
          <w:szCs w:val="28"/>
          <w:lang w:val="uk-UA"/>
        </w:rPr>
        <w:t xml:space="preserve"> </w:t>
      </w:r>
      <w:proofErr w:type="spellStart"/>
      <w:r w:rsidR="0084333D" w:rsidRPr="00C1523E">
        <w:rPr>
          <w:sz w:val="28"/>
          <w:szCs w:val="28"/>
          <w:lang w:val="uk-UA"/>
        </w:rPr>
        <w:t>образование</w:t>
      </w:r>
      <w:proofErr w:type="spellEnd"/>
      <w:r w:rsidR="0084333D" w:rsidRPr="00C1523E">
        <w:rPr>
          <w:sz w:val="28"/>
          <w:szCs w:val="28"/>
          <w:lang w:val="uk-UA"/>
        </w:rPr>
        <w:t xml:space="preserve"> / И.С. Шевченко, Е.И. Морозова // Вісник Харківського </w:t>
      </w:r>
      <w:proofErr w:type="spellStart"/>
      <w:r w:rsidR="0084333D" w:rsidRPr="00C1523E">
        <w:rPr>
          <w:sz w:val="28"/>
          <w:szCs w:val="28"/>
          <w:lang w:val="uk-UA"/>
        </w:rPr>
        <w:t>націанольного</w:t>
      </w:r>
      <w:proofErr w:type="spellEnd"/>
      <w:r w:rsidR="0084333D" w:rsidRPr="00C1523E">
        <w:rPr>
          <w:sz w:val="28"/>
          <w:szCs w:val="28"/>
          <w:lang w:val="uk-UA"/>
        </w:rPr>
        <w:t xml:space="preserve"> університету ім.. В.Н. </w:t>
      </w:r>
      <w:proofErr w:type="spellStart"/>
      <w:r w:rsidR="0084333D" w:rsidRPr="00C1523E">
        <w:rPr>
          <w:sz w:val="28"/>
          <w:szCs w:val="28"/>
          <w:lang w:val="uk-UA"/>
        </w:rPr>
        <w:t>Каразіна</w:t>
      </w:r>
      <w:proofErr w:type="spellEnd"/>
      <w:r w:rsidR="0084333D" w:rsidRPr="00C1523E">
        <w:rPr>
          <w:sz w:val="28"/>
          <w:szCs w:val="28"/>
          <w:lang w:val="uk-UA"/>
        </w:rPr>
        <w:t xml:space="preserve"> №586. – Харків: ХНУ, 2003. </w:t>
      </w:r>
      <w:r w:rsidR="0084333D" w:rsidRPr="00B97A45">
        <w:rPr>
          <w:sz w:val="28"/>
          <w:szCs w:val="28"/>
          <w:lang w:val="uk-UA"/>
        </w:rPr>
        <w:t>–</w:t>
      </w:r>
      <w:r w:rsidR="0084333D" w:rsidRPr="00C1523E">
        <w:rPr>
          <w:sz w:val="28"/>
          <w:szCs w:val="28"/>
          <w:lang w:val="uk-UA"/>
        </w:rPr>
        <w:t xml:space="preserve"> С. 33</w:t>
      </w:r>
      <w:r w:rsidR="0084333D" w:rsidRPr="00B97A45">
        <w:rPr>
          <w:sz w:val="28"/>
          <w:szCs w:val="28"/>
          <w:lang w:val="uk-UA"/>
        </w:rPr>
        <w:t>–</w:t>
      </w:r>
      <w:r w:rsidR="0084333D" w:rsidRPr="00C1523E">
        <w:rPr>
          <w:sz w:val="28"/>
          <w:szCs w:val="28"/>
          <w:lang w:val="uk-UA"/>
        </w:rPr>
        <w:t>38.</w:t>
      </w:r>
    </w:p>
    <w:p w:rsidR="0084333D" w:rsidRDefault="00B97A45" w:rsidP="00A5019D">
      <w:pPr>
        <w:spacing w:line="360" w:lineRule="auto"/>
        <w:ind w:left="-567" w:right="141"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11. </w:t>
      </w:r>
      <w:proofErr w:type="spellStart"/>
      <w:proofErr w:type="gramStart"/>
      <w:r w:rsidR="00EF550A" w:rsidRPr="00C1523E">
        <w:rPr>
          <w:sz w:val="28"/>
          <w:szCs w:val="28"/>
          <w:lang w:val="en-GB"/>
        </w:rPr>
        <w:t>Marchand</w:t>
      </w:r>
      <w:proofErr w:type="spellEnd"/>
      <w:r w:rsidR="00EF550A" w:rsidRPr="00B97A45">
        <w:rPr>
          <w:sz w:val="28"/>
          <w:szCs w:val="28"/>
          <w:lang w:val="uk-UA"/>
        </w:rPr>
        <w:t>.</w:t>
      </w:r>
      <w:proofErr w:type="gramEnd"/>
      <w:r w:rsidR="00EF550A" w:rsidRPr="00B97A45">
        <w:rPr>
          <w:sz w:val="28"/>
          <w:szCs w:val="28"/>
          <w:lang w:val="uk-UA"/>
        </w:rPr>
        <w:t xml:space="preserve"> </w:t>
      </w:r>
      <w:proofErr w:type="gramStart"/>
      <w:r w:rsidR="00EF550A" w:rsidRPr="00C1523E">
        <w:rPr>
          <w:sz w:val="28"/>
          <w:szCs w:val="28"/>
          <w:lang w:val="en-GB"/>
        </w:rPr>
        <w:t>Word</w:t>
      </w:r>
      <w:r w:rsidR="00EF550A" w:rsidRPr="00B97A45">
        <w:rPr>
          <w:sz w:val="28"/>
          <w:szCs w:val="28"/>
          <w:lang w:val="uk-UA"/>
        </w:rPr>
        <w:t>-</w:t>
      </w:r>
      <w:r w:rsidR="00EF550A" w:rsidRPr="00C1523E">
        <w:rPr>
          <w:sz w:val="28"/>
          <w:szCs w:val="28"/>
          <w:lang w:val="en-GB"/>
        </w:rPr>
        <w:t>formation</w:t>
      </w:r>
      <w:r w:rsidR="00EF550A" w:rsidRPr="00B97A45">
        <w:rPr>
          <w:sz w:val="28"/>
          <w:szCs w:val="28"/>
          <w:lang w:val="uk-UA"/>
        </w:rPr>
        <w:t xml:space="preserve"> </w:t>
      </w:r>
      <w:r w:rsidR="00EF550A" w:rsidRPr="00C1523E">
        <w:rPr>
          <w:sz w:val="28"/>
          <w:szCs w:val="28"/>
          <w:lang w:val="en-GB"/>
        </w:rPr>
        <w:t>in</w:t>
      </w:r>
      <w:r w:rsidR="00EF550A" w:rsidRPr="00B97A45">
        <w:rPr>
          <w:sz w:val="28"/>
          <w:szCs w:val="28"/>
          <w:lang w:val="uk-UA"/>
        </w:rPr>
        <w:t xml:space="preserve"> </w:t>
      </w:r>
      <w:r w:rsidR="00EF550A" w:rsidRPr="00C1523E">
        <w:rPr>
          <w:sz w:val="28"/>
          <w:szCs w:val="28"/>
          <w:lang w:val="en-GB"/>
        </w:rPr>
        <w:t>English</w:t>
      </w:r>
      <w:r w:rsidR="00EF550A" w:rsidRPr="00B97A45">
        <w:rPr>
          <w:sz w:val="28"/>
          <w:szCs w:val="28"/>
          <w:lang w:val="uk-UA"/>
        </w:rPr>
        <w:t xml:space="preserve"> / </w:t>
      </w:r>
      <w:proofErr w:type="spellStart"/>
      <w:r w:rsidR="00EF550A" w:rsidRPr="00C1523E">
        <w:rPr>
          <w:sz w:val="28"/>
          <w:szCs w:val="28"/>
          <w:lang w:val="en-GB"/>
        </w:rPr>
        <w:t>Marchand</w:t>
      </w:r>
      <w:proofErr w:type="spellEnd"/>
      <w:r w:rsidR="00EF550A" w:rsidRPr="00B97A45">
        <w:rPr>
          <w:sz w:val="28"/>
          <w:szCs w:val="28"/>
          <w:lang w:val="uk-UA"/>
        </w:rPr>
        <w:t>.</w:t>
      </w:r>
      <w:proofErr w:type="gramEnd"/>
      <w:r w:rsidR="00EF550A" w:rsidRPr="00B97A45">
        <w:rPr>
          <w:sz w:val="28"/>
          <w:szCs w:val="28"/>
          <w:lang w:val="uk-UA"/>
        </w:rPr>
        <w:t xml:space="preserve"> – </w:t>
      </w:r>
      <w:r w:rsidR="00EF550A" w:rsidRPr="00C1523E">
        <w:rPr>
          <w:sz w:val="28"/>
          <w:szCs w:val="28"/>
          <w:lang w:val="en-GB"/>
        </w:rPr>
        <w:t>Cambridge</w:t>
      </w:r>
      <w:r w:rsidR="00EF550A" w:rsidRPr="00B97A45">
        <w:rPr>
          <w:sz w:val="28"/>
          <w:szCs w:val="28"/>
          <w:lang w:val="uk-UA"/>
        </w:rPr>
        <w:t xml:space="preserve">: </w:t>
      </w:r>
      <w:r w:rsidR="00EF550A" w:rsidRPr="00C1523E">
        <w:rPr>
          <w:sz w:val="28"/>
          <w:szCs w:val="28"/>
          <w:lang w:val="en-GB"/>
        </w:rPr>
        <w:t>Cambridge</w:t>
      </w:r>
      <w:r w:rsidR="00EF550A" w:rsidRPr="00B97A45">
        <w:rPr>
          <w:sz w:val="28"/>
          <w:szCs w:val="28"/>
          <w:lang w:val="uk-UA"/>
        </w:rPr>
        <w:t xml:space="preserve"> </w:t>
      </w:r>
      <w:r w:rsidR="00EF550A" w:rsidRPr="00C1523E">
        <w:rPr>
          <w:sz w:val="28"/>
          <w:szCs w:val="28"/>
          <w:lang w:val="en-GB"/>
        </w:rPr>
        <w:t>University</w:t>
      </w:r>
      <w:r w:rsidR="00EF550A" w:rsidRPr="00B97A45">
        <w:rPr>
          <w:sz w:val="28"/>
          <w:szCs w:val="28"/>
          <w:lang w:val="uk-UA"/>
        </w:rPr>
        <w:t xml:space="preserve"> </w:t>
      </w:r>
      <w:r w:rsidR="00EF550A" w:rsidRPr="00C1523E">
        <w:rPr>
          <w:sz w:val="28"/>
          <w:szCs w:val="28"/>
          <w:lang w:val="en-GB"/>
        </w:rPr>
        <w:t>Press</w:t>
      </w:r>
      <w:r w:rsidR="00EF550A" w:rsidRPr="00B97A45">
        <w:rPr>
          <w:sz w:val="28"/>
          <w:szCs w:val="28"/>
          <w:lang w:val="uk-UA"/>
        </w:rPr>
        <w:t xml:space="preserve">, 2002. – 254 </w:t>
      </w:r>
      <w:r w:rsidR="00EF550A" w:rsidRPr="00C1523E">
        <w:rPr>
          <w:sz w:val="28"/>
          <w:szCs w:val="28"/>
          <w:lang w:val="en-GB"/>
        </w:rPr>
        <w:t>p</w:t>
      </w:r>
      <w:r w:rsidR="00EF550A" w:rsidRPr="00B97A45">
        <w:rPr>
          <w:sz w:val="28"/>
          <w:szCs w:val="28"/>
          <w:lang w:val="uk-UA"/>
        </w:rPr>
        <w:t>.</w:t>
      </w:r>
    </w:p>
    <w:p w:rsidR="00EF550A" w:rsidRDefault="00B97A45" w:rsidP="00A5019D">
      <w:pPr>
        <w:spacing w:line="360" w:lineRule="auto"/>
        <w:ind w:left="-567" w:right="141" w:firstLine="720"/>
        <w:jc w:val="both"/>
        <w:rPr>
          <w:rStyle w:val="HTML"/>
          <w:i w:val="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12. </w:t>
      </w:r>
      <w:proofErr w:type="spellStart"/>
      <w:proofErr w:type="gramStart"/>
      <w:r w:rsidR="00EF550A" w:rsidRPr="00C1523E">
        <w:rPr>
          <w:sz w:val="28"/>
          <w:szCs w:val="28"/>
          <w:lang w:val="en-GB"/>
        </w:rPr>
        <w:t>Tokizaki</w:t>
      </w:r>
      <w:proofErr w:type="spellEnd"/>
      <w:r w:rsidR="00EF550A" w:rsidRPr="00EF550A">
        <w:rPr>
          <w:sz w:val="28"/>
          <w:szCs w:val="28"/>
          <w:lang w:val="uk-UA"/>
        </w:rPr>
        <w:t xml:space="preserve"> </w:t>
      </w:r>
      <w:r w:rsidR="00EF550A" w:rsidRPr="00C1523E">
        <w:rPr>
          <w:sz w:val="28"/>
          <w:szCs w:val="28"/>
          <w:lang w:val="en-GB"/>
        </w:rPr>
        <w:t>H</w:t>
      </w:r>
      <w:r w:rsidR="00EF550A" w:rsidRPr="00EF550A">
        <w:rPr>
          <w:sz w:val="28"/>
          <w:szCs w:val="28"/>
          <w:lang w:val="uk-UA"/>
        </w:rPr>
        <w:t xml:space="preserve">. </w:t>
      </w:r>
      <w:r w:rsidR="00EF550A" w:rsidRPr="00C1523E">
        <w:rPr>
          <w:sz w:val="28"/>
          <w:szCs w:val="28"/>
          <w:lang w:val="en-GB"/>
        </w:rPr>
        <w:t>Recursive</w:t>
      </w:r>
      <w:r w:rsidR="00EF550A" w:rsidRPr="00EF550A">
        <w:rPr>
          <w:sz w:val="28"/>
          <w:szCs w:val="28"/>
          <w:lang w:val="uk-UA"/>
        </w:rPr>
        <w:t xml:space="preserve"> </w:t>
      </w:r>
      <w:r w:rsidR="00EF550A" w:rsidRPr="00C1523E">
        <w:rPr>
          <w:sz w:val="28"/>
          <w:szCs w:val="28"/>
          <w:lang w:val="en-GB"/>
        </w:rPr>
        <w:t>Compounds</w:t>
      </w:r>
      <w:r w:rsidR="00EF550A" w:rsidRPr="00EF550A">
        <w:rPr>
          <w:sz w:val="28"/>
          <w:szCs w:val="28"/>
          <w:lang w:val="uk-UA"/>
        </w:rPr>
        <w:t xml:space="preserve"> </w:t>
      </w:r>
      <w:r w:rsidR="00EF550A" w:rsidRPr="00C1523E">
        <w:rPr>
          <w:sz w:val="28"/>
          <w:szCs w:val="28"/>
          <w:lang w:val="en-GB"/>
        </w:rPr>
        <w:t>and</w:t>
      </w:r>
      <w:r w:rsidR="00EF550A" w:rsidRPr="00EF550A">
        <w:rPr>
          <w:sz w:val="28"/>
          <w:szCs w:val="28"/>
          <w:lang w:val="uk-UA"/>
        </w:rPr>
        <w:t xml:space="preserve"> </w:t>
      </w:r>
      <w:r w:rsidR="00EF550A" w:rsidRPr="00C1523E">
        <w:rPr>
          <w:sz w:val="28"/>
          <w:szCs w:val="28"/>
          <w:lang w:val="en-GB"/>
        </w:rPr>
        <w:t>Word</w:t>
      </w:r>
      <w:r w:rsidR="00EF550A" w:rsidRPr="00EF550A">
        <w:rPr>
          <w:sz w:val="28"/>
          <w:szCs w:val="28"/>
          <w:lang w:val="uk-UA"/>
        </w:rPr>
        <w:t>-</w:t>
      </w:r>
      <w:r w:rsidR="00EF550A" w:rsidRPr="00C1523E">
        <w:rPr>
          <w:sz w:val="28"/>
          <w:szCs w:val="28"/>
          <w:lang w:val="en-GB"/>
        </w:rPr>
        <w:t>Stress</w:t>
      </w:r>
      <w:r w:rsidR="00EF550A" w:rsidRPr="00EF550A">
        <w:rPr>
          <w:sz w:val="28"/>
          <w:szCs w:val="28"/>
          <w:lang w:val="uk-UA"/>
        </w:rPr>
        <w:t xml:space="preserve"> </w:t>
      </w:r>
      <w:r w:rsidR="00EF550A" w:rsidRPr="00C1523E">
        <w:rPr>
          <w:sz w:val="28"/>
          <w:szCs w:val="28"/>
          <w:lang w:val="en-GB"/>
        </w:rPr>
        <w:t>Location</w:t>
      </w:r>
      <w:r w:rsidR="00EF550A" w:rsidRPr="00EF550A">
        <w:rPr>
          <w:sz w:val="28"/>
          <w:szCs w:val="28"/>
          <w:lang w:val="uk-UA"/>
        </w:rPr>
        <w:t xml:space="preserve"> / </w:t>
      </w:r>
      <w:r w:rsidR="00EF550A" w:rsidRPr="00C1523E">
        <w:rPr>
          <w:sz w:val="28"/>
          <w:szCs w:val="28"/>
          <w:lang w:val="en-GB"/>
        </w:rPr>
        <w:t>H</w:t>
      </w:r>
      <w:r w:rsidR="00EF550A" w:rsidRPr="00EF550A">
        <w:rPr>
          <w:sz w:val="28"/>
          <w:szCs w:val="28"/>
          <w:lang w:val="uk-UA"/>
        </w:rPr>
        <w:t xml:space="preserve">. </w:t>
      </w:r>
      <w:proofErr w:type="spellStart"/>
      <w:r w:rsidR="00EF550A" w:rsidRPr="00C1523E">
        <w:rPr>
          <w:sz w:val="28"/>
          <w:szCs w:val="28"/>
          <w:lang w:val="en-GB"/>
        </w:rPr>
        <w:t>Tokizaki</w:t>
      </w:r>
      <w:proofErr w:type="spellEnd"/>
      <w:r w:rsidR="00EF550A" w:rsidRPr="00EF550A">
        <w:rPr>
          <w:sz w:val="28"/>
          <w:szCs w:val="28"/>
          <w:lang w:val="uk-UA"/>
        </w:rPr>
        <w:t xml:space="preserve"> [</w:t>
      </w:r>
      <w:r w:rsidR="00EF550A" w:rsidRPr="00C1523E">
        <w:rPr>
          <w:sz w:val="28"/>
          <w:szCs w:val="28"/>
          <w:lang w:val="uk-UA"/>
        </w:rPr>
        <w:t>Е</w:t>
      </w:r>
      <w:r w:rsidR="00EF550A" w:rsidRPr="00EF550A">
        <w:rPr>
          <w:sz w:val="28"/>
          <w:szCs w:val="28"/>
          <w:lang w:val="uk-UA"/>
        </w:rPr>
        <w:t>лектронний ресурс].</w:t>
      </w:r>
      <w:proofErr w:type="gramEnd"/>
      <w:r w:rsidR="00EF550A" w:rsidRPr="00EF550A">
        <w:rPr>
          <w:sz w:val="28"/>
          <w:szCs w:val="28"/>
          <w:lang w:val="uk-UA"/>
        </w:rPr>
        <w:t xml:space="preserve"> - Режим доступу:</w:t>
      </w:r>
      <w:r w:rsidR="00347A79">
        <w:rPr>
          <w:sz w:val="28"/>
          <w:szCs w:val="28"/>
          <w:lang w:val="uk-UA"/>
        </w:rPr>
        <w:tab/>
      </w:r>
      <w:r w:rsidR="00EF550A" w:rsidRPr="00C1523E">
        <w:rPr>
          <w:sz w:val="28"/>
          <w:szCs w:val="28"/>
          <w:lang w:val="uk-UA"/>
        </w:rPr>
        <w:t xml:space="preserve"> </w:t>
      </w:r>
      <w:r w:rsidR="00EF550A" w:rsidRPr="00EF550A">
        <w:rPr>
          <w:rStyle w:val="HTML"/>
          <w:i w:val="0"/>
          <w:iCs w:val="0"/>
          <w:sz w:val="28"/>
          <w:szCs w:val="28"/>
          <w:lang w:val="en-GB"/>
        </w:rPr>
        <w:t>http</w:t>
      </w:r>
      <w:r w:rsidR="00EF550A" w:rsidRPr="00EF550A">
        <w:rPr>
          <w:rStyle w:val="HTML"/>
          <w:i w:val="0"/>
          <w:iCs w:val="0"/>
          <w:sz w:val="28"/>
          <w:szCs w:val="28"/>
          <w:lang w:val="uk-UA"/>
        </w:rPr>
        <w:t>://</w:t>
      </w:r>
      <w:r w:rsidR="00EF550A" w:rsidRPr="00EF550A">
        <w:rPr>
          <w:rStyle w:val="HTML"/>
          <w:i w:val="0"/>
          <w:iCs w:val="0"/>
          <w:sz w:val="28"/>
          <w:szCs w:val="28"/>
          <w:lang w:val="en-GB"/>
        </w:rPr>
        <w:t>www</w:t>
      </w:r>
      <w:r w:rsidR="00EF550A" w:rsidRPr="00EF550A">
        <w:rPr>
          <w:rStyle w:val="HTML"/>
          <w:i w:val="0"/>
          <w:iCs w:val="0"/>
          <w:sz w:val="28"/>
          <w:szCs w:val="28"/>
          <w:lang w:val="uk-UA"/>
        </w:rPr>
        <w:t>.</w:t>
      </w:r>
      <w:proofErr w:type="spellStart"/>
      <w:r w:rsidR="00EF550A" w:rsidRPr="00EF550A">
        <w:rPr>
          <w:rStyle w:val="HTML"/>
          <w:i w:val="0"/>
          <w:iCs w:val="0"/>
          <w:sz w:val="28"/>
          <w:szCs w:val="28"/>
          <w:lang w:val="en-GB"/>
        </w:rPr>
        <w:t>socsci</w:t>
      </w:r>
      <w:proofErr w:type="spellEnd"/>
      <w:r w:rsidR="00EF550A" w:rsidRPr="00EF550A">
        <w:rPr>
          <w:rStyle w:val="HTML"/>
          <w:i w:val="0"/>
          <w:iCs w:val="0"/>
          <w:sz w:val="28"/>
          <w:szCs w:val="28"/>
          <w:lang w:val="uk-UA"/>
        </w:rPr>
        <w:t>.</w:t>
      </w:r>
      <w:proofErr w:type="spellStart"/>
      <w:r w:rsidR="00EF550A" w:rsidRPr="00EF550A">
        <w:rPr>
          <w:rStyle w:val="HTML"/>
          <w:i w:val="0"/>
          <w:iCs w:val="0"/>
          <w:sz w:val="28"/>
          <w:szCs w:val="28"/>
          <w:lang w:val="en-GB"/>
        </w:rPr>
        <w:t>ulster</w:t>
      </w:r>
      <w:proofErr w:type="spellEnd"/>
      <w:r w:rsidR="00EF550A" w:rsidRPr="00EF550A">
        <w:rPr>
          <w:rStyle w:val="HTML"/>
          <w:i w:val="0"/>
          <w:iCs w:val="0"/>
          <w:sz w:val="28"/>
          <w:szCs w:val="28"/>
          <w:lang w:val="uk-UA"/>
        </w:rPr>
        <w:t>.</w:t>
      </w:r>
      <w:r w:rsidR="00EF550A" w:rsidRPr="00EF550A">
        <w:rPr>
          <w:rStyle w:val="HTML"/>
          <w:i w:val="0"/>
          <w:iCs w:val="0"/>
          <w:sz w:val="28"/>
          <w:szCs w:val="28"/>
          <w:lang w:val="en-GB"/>
        </w:rPr>
        <w:t>ac</w:t>
      </w:r>
      <w:r w:rsidR="00EF550A" w:rsidRPr="00EF550A">
        <w:rPr>
          <w:rStyle w:val="HTML"/>
          <w:i w:val="0"/>
          <w:iCs w:val="0"/>
          <w:sz w:val="28"/>
          <w:szCs w:val="28"/>
          <w:lang w:val="uk-UA"/>
        </w:rPr>
        <w:t>.</w:t>
      </w:r>
      <w:proofErr w:type="spellStart"/>
      <w:r w:rsidR="00EF550A" w:rsidRPr="00EF550A">
        <w:rPr>
          <w:rStyle w:val="HTML"/>
          <w:i w:val="0"/>
          <w:iCs w:val="0"/>
          <w:sz w:val="28"/>
          <w:szCs w:val="28"/>
          <w:lang w:val="en-GB"/>
        </w:rPr>
        <w:t>uk</w:t>
      </w:r>
      <w:proofErr w:type="spellEnd"/>
      <w:r w:rsidR="00EF550A" w:rsidRPr="00EF550A">
        <w:rPr>
          <w:rStyle w:val="HTML"/>
          <w:i w:val="0"/>
          <w:iCs w:val="0"/>
          <w:sz w:val="28"/>
          <w:szCs w:val="28"/>
          <w:lang w:val="uk-UA"/>
        </w:rPr>
        <w:t>/</w:t>
      </w:r>
      <w:proofErr w:type="spellStart"/>
      <w:r w:rsidR="00EF550A" w:rsidRPr="00EF550A">
        <w:rPr>
          <w:rStyle w:val="HTML"/>
          <w:i w:val="0"/>
          <w:iCs w:val="0"/>
          <w:sz w:val="28"/>
          <w:szCs w:val="28"/>
          <w:lang w:val="en-GB"/>
        </w:rPr>
        <w:t>comms</w:t>
      </w:r>
      <w:proofErr w:type="spellEnd"/>
      <w:r w:rsidR="00EF550A" w:rsidRPr="00EF550A">
        <w:rPr>
          <w:rStyle w:val="HTML"/>
          <w:i w:val="0"/>
          <w:iCs w:val="0"/>
          <w:sz w:val="28"/>
          <w:szCs w:val="28"/>
          <w:lang w:val="uk-UA"/>
        </w:rPr>
        <w:t>/</w:t>
      </w:r>
      <w:proofErr w:type="spellStart"/>
      <w:r w:rsidR="00EF550A" w:rsidRPr="00EF550A">
        <w:rPr>
          <w:rStyle w:val="HTML"/>
          <w:i w:val="0"/>
          <w:iCs w:val="0"/>
          <w:sz w:val="28"/>
          <w:szCs w:val="28"/>
          <w:lang w:val="en-GB"/>
        </w:rPr>
        <w:t>onli</w:t>
      </w:r>
      <w:proofErr w:type="spellEnd"/>
      <w:r w:rsidR="00EF550A" w:rsidRPr="00EF550A">
        <w:rPr>
          <w:rStyle w:val="HTML"/>
          <w:i w:val="0"/>
          <w:iCs w:val="0"/>
          <w:sz w:val="28"/>
          <w:szCs w:val="28"/>
          <w:lang w:val="uk-UA"/>
        </w:rPr>
        <w:t>2010/</w:t>
      </w:r>
      <w:r w:rsidR="00EF550A" w:rsidRPr="00EF550A">
        <w:rPr>
          <w:rStyle w:val="HTML"/>
          <w:i w:val="0"/>
          <w:iCs w:val="0"/>
          <w:sz w:val="28"/>
          <w:szCs w:val="28"/>
          <w:lang w:val="en-GB"/>
        </w:rPr>
        <w:t>abstracts</w:t>
      </w:r>
      <w:r w:rsidR="00EF550A" w:rsidRPr="00EF550A">
        <w:rPr>
          <w:rStyle w:val="HTML"/>
          <w:i w:val="0"/>
          <w:iCs w:val="0"/>
          <w:sz w:val="28"/>
          <w:szCs w:val="28"/>
          <w:lang w:val="uk-UA"/>
        </w:rPr>
        <w:t>/</w:t>
      </w:r>
      <w:r w:rsidR="00EF550A" w:rsidRPr="00EF550A">
        <w:rPr>
          <w:rStyle w:val="HTML"/>
          <w:i w:val="0"/>
          <w:iCs w:val="0"/>
          <w:sz w:val="28"/>
          <w:szCs w:val="28"/>
          <w:lang w:val="en-GB"/>
        </w:rPr>
        <w:t>short</w:t>
      </w:r>
      <w:r w:rsidR="00EF550A" w:rsidRPr="00EF550A">
        <w:rPr>
          <w:rStyle w:val="HTML"/>
          <w:i w:val="0"/>
          <w:iCs w:val="0"/>
          <w:sz w:val="28"/>
          <w:szCs w:val="28"/>
          <w:lang w:val="uk-UA"/>
        </w:rPr>
        <w:t>_</w:t>
      </w:r>
      <w:r w:rsidR="00EF550A" w:rsidRPr="00EF550A">
        <w:rPr>
          <w:rStyle w:val="HTML"/>
          <w:i w:val="0"/>
          <w:iCs w:val="0"/>
          <w:sz w:val="28"/>
          <w:szCs w:val="28"/>
          <w:lang w:val="en-GB"/>
        </w:rPr>
        <w:t>papers</w:t>
      </w:r>
      <w:r w:rsidR="00EF550A" w:rsidRPr="00EF550A">
        <w:rPr>
          <w:rStyle w:val="HTML"/>
          <w:i w:val="0"/>
          <w:iCs w:val="0"/>
          <w:sz w:val="28"/>
          <w:szCs w:val="28"/>
          <w:lang w:val="uk-UA"/>
        </w:rPr>
        <w:t>/</w:t>
      </w:r>
      <w:proofErr w:type="spellStart"/>
      <w:r w:rsidR="00EF550A" w:rsidRPr="00EF550A">
        <w:rPr>
          <w:rStyle w:val="HTML"/>
          <w:i w:val="0"/>
          <w:iCs w:val="0"/>
          <w:sz w:val="28"/>
          <w:szCs w:val="28"/>
          <w:lang w:val="en-GB"/>
        </w:rPr>
        <w:t>tokizaki</w:t>
      </w:r>
      <w:proofErr w:type="spellEnd"/>
      <w:r w:rsidR="00EF550A" w:rsidRPr="00EF550A">
        <w:rPr>
          <w:rStyle w:val="HTML"/>
          <w:i w:val="0"/>
          <w:iCs w:val="0"/>
          <w:sz w:val="28"/>
          <w:szCs w:val="28"/>
          <w:lang w:val="uk-UA"/>
        </w:rPr>
        <w:t>-</w:t>
      </w:r>
      <w:r w:rsidR="00EF550A" w:rsidRPr="00EF550A">
        <w:rPr>
          <w:rStyle w:val="HTML"/>
          <w:i w:val="0"/>
          <w:iCs w:val="0"/>
          <w:sz w:val="28"/>
          <w:szCs w:val="28"/>
          <w:lang w:val="en-GB"/>
        </w:rPr>
        <w:t>compounding</w:t>
      </w:r>
      <w:r w:rsidR="00EF550A" w:rsidRPr="00EF550A">
        <w:rPr>
          <w:rStyle w:val="HTML"/>
          <w:i w:val="0"/>
          <w:iCs w:val="0"/>
          <w:sz w:val="28"/>
          <w:szCs w:val="28"/>
          <w:lang w:val="uk-UA"/>
        </w:rPr>
        <w:t>-</w:t>
      </w:r>
      <w:proofErr w:type="spellStart"/>
      <w:r w:rsidR="00EF550A" w:rsidRPr="00EF550A">
        <w:rPr>
          <w:rStyle w:val="HTML"/>
          <w:i w:val="0"/>
          <w:iCs w:val="0"/>
          <w:sz w:val="28"/>
          <w:szCs w:val="28"/>
          <w:lang w:val="en-GB"/>
        </w:rPr>
        <w:t>onli</w:t>
      </w:r>
      <w:proofErr w:type="spellEnd"/>
      <w:r w:rsidR="00EF550A" w:rsidRPr="00EF550A">
        <w:rPr>
          <w:rStyle w:val="HTML"/>
          <w:i w:val="0"/>
          <w:iCs w:val="0"/>
          <w:sz w:val="28"/>
          <w:szCs w:val="28"/>
          <w:lang w:val="uk-UA"/>
        </w:rPr>
        <w:t>2-</w:t>
      </w:r>
      <w:r w:rsidR="00EF550A" w:rsidRPr="00EF550A">
        <w:rPr>
          <w:rStyle w:val="HTML"/>
          <w:i w:val="0"/>
          <w:iCs w:val="0"/>
          <w:sz w:val="28"/>
          <w:szCs w:val="28"/>
          <w:lang w:val="en-GB"/>
        </w:rPr>
        <w:t>short</w:t>
      </w:r>
      <w:r w:rsidR="00EF550A" w:rsidRPr="00EF550A">
        <w:rPr>
          <w:rStyle w:val="HTML"/>
          <w:i w:val="0"/>
          <w:iCs w:val="0"/>
          <w:sz w:val="28"/>
          <w:szCs w:val="28"/>
          <w:lang w:val="uk-UA"/>
        </w:rPr>
        <w:t>.</w:t>
      </w:r>
      <w:proofErr w:type="spellStart"/>
      <w:r w:rsidR="00EF550A" w:rsidRPr="00EF550A">
        <w:rPr>
          <w:rStyle w:val="HTML"/>
          <w:i w:val="0"/>
          <w:iCs w:val="0"/>
          <w:sz w:val="28"/>
          <w:szCs w:val="28"/>
          <w:lang w:val="en-GB"/>
        </w:rPr>
        <w:t>pdf</w:t>
      </w:r>
      <w:proofErr w:type="spellEnd"/>
    </w:p>
    <w:p w:rsidR="00EF550A" w:rsidRDefault="00B97A45" w:rsidP="00A5019D">
      <w:pPr>
        <w:spacing w:line="360" w:lineRule="auto"/>
        <w:ind w:left="-567" w:right="141"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13. </w:t>
      </w:r>
      <w:proofErr w:type="spellStart"/>
      <w:r w:rsidR="00EF550A" w:rsidRPr="00B97A45">
        <w:rPr>
          <w:sz w:val="28"/>
          <w:szCs w:val="28"/>
          <w:lang w:val="uk-UA"/>
        </w:rPr>
        <w:t>Смирницикий</w:t>
      </w:r>
      <w:proofErr w:type="spellEnd"/>
      <w:r w:rsidR="00EF550A" w:rsidRPr="00B97A45">
        <w:rPr>
          <w:sz w:val="28"/>
          <w:szCs w:val="28"/>
          <w:lang w:val="uk-UA"/>
        </w:rPr>
        <w:t xml:space="preserve"> А.И. </w:t>
      </w:r>
      <w:proofErr w:type="spellStart"/>
      <w:r w:rsidR="00EF550A" w:rsidRPr="00B97A45">
        <w:rPr>
          <w:sz w:val="28"/>
          <w:szCs w:val="28"/>
          <w:lang w:val="uk-UA"/>
        </w:rPr>
        <w:t>Лексикология</w:t>
      </w:r>
      <w:proofErr w:type="spellEnd"/>
      <w:r w:rsidR="00EF550A" w:rsidRPr="00B97A45">
        <w:rPr>
          <w:sz w:val="28"/>
          <w:szCs w:val="28"/>
          <w:lang w:val="uk-UA"/>
        </w:rPr>
        <w:t xml:space="preserve"> </w:t>
      </w:r>
      <w:proofErr w:type="spellStart"/>
      <w:r w:rsidR="00EF550A" w:rsidRPr="00B97A45">
        <w:rPr>
          <w:sz w:val="28"/>
          <w:szCs w:val="28"/>
          <w:lang w:val="uk-UA"/>
        </w:rPr>
        <w:t>английского</w:t>
      </w:r>
      <w:proofErr w:type="spellEnd"/>
      <w:r w:rsidR="00EF550A" w:rsidRPr="00B97A45">
        <w:rPr>
          <w:sz w:val="28"/>
          <w:szCs w:val="28"/>
          <w:lang w:val="uk-UA"/>
        </w:rPr>
        <w:t xml:space="preserve"> </w:t>
      </w:r>
      <w:proofErr w:type="spellStart"/>
      <w:r w:rsidR="00EF550A" w:rsidRPr="00B97A45">
        <w:rPr>
          <w:sz w:val="28"/>
          <w:szCs w:val="28"/>
          <w:lang w:val="uk-UA"/>
        </w:rPr>
        <w:t>языка</w:t>
      </w:r>
      <w:proofErr w:type="spellEnd"/>
      <w:r w:rsidR="00EF550A" w:rsidRPr="00B97A45">
        <w:rPr>
          <w:sz w:val="28"/>
          <w:szCs w:val="28"/>
          <w:lang w:val="uk-UA"/>
        </w:rPr>
        <w:t xml:space="preserve"> / А.И. </w:t>
      </w:r>
      <w:proofErr w:type="spellStart"/>
      <w:r w:rsidR="00EF550A" w:rsidRPr="00B97A45">
        <w:rPr>
          <w:sz w:val="28"/>
          <w:szCs w:val="28"/>
          <w:lang w:val="uk-UA"/>
        </w:rPr>
        <w:t>Смирницкий</w:t>
      </w:r>
      <w:proofErr w:type="spellEnd"/>
      <w:r w:rsidR="00EF550A" w:rsidRPr="00B97A45">
        <w:rPr>
          <w:sz w:val="28"/>
          <w:szCs w:val="28"/>
          <w:lang w:val="uk-UA"/>
        </w:rPr>
        <w:t xml:space="preserve">. – М.: </w:t>
      </w:r>
      <w:proofErr w:type="spellStart"/>
      <w:r w:rsidR="00EF550A" w:rsidRPr="00B97A45">
        <w:rPr>
          <w:sz w:val="28"/>
          <w:szCs w:val="28"/>
          <w:lang w:val="uk-UA"/>
        </w:rPr>
        <w:t>Изд-во</w:t>
      </w:r>
      <w:proofErr w:type="spellEnd"/>
      <w:r w:rsidR="00EF550A" w:rsidRPr="00B97A45">
        <w:rPr>
          <w:sz w:val="28"/>
          <w:szCs w:val="28"/>
          <w:lang w:val="uk-UA"/>
        </w:rPr>
        <w:t xml:space="preserve"> </w:t>
      </w:r>
      <w:proofErr w:type="spellStart"/>
      <w:r w:rsidR="00EF550A" w:rsidRPr="00B97A45">
        <w:rPr>
          <w:sz w:val="28"/>
          <w:szCs w:val="28"/>
          <w:lang w:val="uk-UA"/>
        </w:rPr>
        <w:t>лит</w:t>
      </w:r>
      <w:proofErr w:type="spellEnd"/>
      <w:r w:rsidR="00EF550A" w:rsidRPr="00B97A45">
        <w:rPr>
          <w:sz w:val="28"/>
          <w:szCs w:val="28"/>
          <w:lang w:val="uk-UA"/>
        </w:rPr>
        <w:t xml:space="preserve">. На </w:t>
      </w:r>
      <w:proofErr w:type="spellStart"/>
      <w:r w:rsidR="00EF550A" w:rsidRPr="00B97A45">
        <w:rPr>
          <w:sz w:val="28"/>
          <w:szCs w:val="28"/>
          <w:lang w:val="uk-UA"/>
        </w:rPr>
        <w:t>иност</w:t>
      </w:r>
      <w:proofErr w:type="spellEnd"/>
      <w:r w:rsidR="00EF550A" w:rsidRPr="00B97A45">
        <w:rPr>
          <w:sz w:val="28"/>
          <w:szCs w:val="28"/>
          <w:lang w:val="uk-UA"/>
        </w:rPr>
        <w:t>. Яз., 1956. – 260 с.</w:t>
      </w:r>
    </w:p>
    <w:p w:rsidR="00EF550A" w:rsidRPr="00EF550A" w:rsidRDefault="00B97A45" w:rsidP="00A5019D">
      <w:pPr>
        <w:spacing w:line="360" w:lineRule="auto"/>
        <w:ind w:left="-567" w:right="141"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14. </w:t>
      </w:r>
      <w:r w:rsidR="00EF550A" w:rsidRPr="00C1523E">
        <w:rPr>
          <w:sz w:val="28"/>
          <w:szCs w:val="28"/>
          <w:lang w:val="en-GB"/>
        </w:rPr>
        <w:t>Bauer</w:t>
      </w:r>
      <w:r w:rsidR="00EF550A" w:rsidRPr="00B97A45">
        <w:rPr>
          <w:sz w:val="28"/>
          <w:szCs w:val="28"/>
          <w:lang w:val="uk-UA"/>
        </w:rPr>
        <w:t xml:space="preserve"> </w:t>
      </w:r>
      <w:r w:rsidR="00EF550A" w:rsidRPr="00C1523E">
        <w:rPr>
          <w:sz w:val="28"/>
          <w:szCs w:val="28"/>
          <w:lang w:val="en-GB"/>
        </w:rPr>
        <w:t>L</w:t>
      </w:r>
      <w:r w:rsidR="00EF550A" w:rsidRPr="00B97A45">
        <w:rPr>
          <w:sz w:val="28"/>
          <w:szCs w:val="28"/>
          <w:lang w:val="uk-UA"/>
        </w:rPr>
        <w:t xml:space="preserve">. </w:t>
      </w:r>
      <w:r w:rsidR="00EF550A" w:rsidRPr="00C1523E">
        <w:rPr>
          <w:sz w:val="28"/>
          <w:szCs w:val="28"/>
          <w:lang w:val="en-GB"/>
        </w:rPr>
        <w:t>When</w:t>
      </w:r>
      <w:r w:rsidR="00EF550A" w:rsidRPr="00B97A45">
        <w:rPr>
          <w:sz w:val="28"/>
          <w:szCs w:val="28"/>
          <w:lang w:val="uk-UA"/>
        </w:rPr>
        <w:t xml:space="preserve"> </w:t>
      </w:r>
      <w:r w:rsidR="00EF550A" w:rsidRPr="00C1523E">
        <w:rPr>
          <w:sz w:val="28"/>
          <w:szCs w:val="28"/>
          <w:lang w:val="en-GB"/>
        </w:rPr>
        <w:t>is</w:t>
      </w:r>
      <w:r w:rsidR="00EF550A" w:rsidRPr="00B97A45">
        <w:rPr>
          <w:sz w:val="28"/>
          <w:szCs w:val="28"/>
          <w:lang w:val="uk-UA"/>
        </w:rPr>
        <w:t xml:space="preserve"> </w:t>
      </w:r>
      <w:r w:rsidR="00EF550A" w:rsidRPr="00C1523E">
        <w:rPr>
          <w:sz w:val="28"/>
          <w:szCs w:val="28"/>
          <w:lang w:val="en-GB"/>
        </w:rPr>
        <w:t>a</w:t>
      </w:r>
      <w:r w:rsidR="00EF550A" w:rsidRPr="00B97A45">
        <w:rPr>
          <w:sz w:val="28"/>
          <w:szCs w:val="28"/>
          <w:lang w:val="uk-UA"/>
        </w:rPr>
        <w:t xml:space="preserve"> </w:t>
      </w:r>
      <w:r w:rsidR="00EF550A" w:rsidRPr="00C1523E">
        <w:rPr>
          <w:sz w:val="28"/>
          <w:szCs w:val="28"/>
          <w:lang w:val="en-GB"/>
        </w:rPr>
        <w:t>sequence</w:t>
      </w:r>
      <w:r w:rsidR="00EF550A" w:rsidRPr="00B97A45">
        <w:rPr>
          <w:sz w:val="28"/>
          <w:szCs w:val="28"/>
          <w:lang w:val="uk-UA"/>
        </w:rPr>
        <w:t xml:space="preserve"> </w:t>
      </w:r>
      <w:r w:rsidR="00EF550A" w:rsidRPr="00C1523E">
        <w:rPr>
          <w:sz w:val="28"/>
          <w:szCs w:val="28"/>
          <w:lang w:val="en-GB"/>
        </w:rPr>
        <w:t>of</w:t>
      </w:r>
      <w:r w:rsidR="00EF550A" w:rsidRPr="00B97A45">
        <w:rPr>
          <w:sz w:val="28"/>
          <w:szCs w:val="28"/>
          <w:lang w:val="uk-UA"/>
        </w:rPr>
        <w:t xml:space="preserve"> </w:t>
      </w:r>
      <w:r w:rsidR="00EF550A" w:rsidRPr="00C1523E">
        <w:rPr>
          <w:sz w:val="28"/>
          <w:szCs w:val="28"/>
          <w:lang w:val="en-GB"/>
        </w:rPr>
        <w:t>two</w:t>
      </w:r>
      <w:r w:rsidR="00EF550A" w:rsidRPr="00B97A45">
        <w:rPr>
          <w:sz w:val="28"/>
          <w:szCs w:val="28"/>
          <w:lang w:val="uk-UA"/>
        </w:rPr>
        <w:t xml:space="preserve"> </w:t>
      </w:r>
      <w:r w:rsidR="00EF550A" w:rsidRPr="00C1523E">
        <w:rPr>
          <w:sz w:val="28"/>
          <w:szCs w:val="28"/>
          <w:lang w:val="en-GB"/>
        </w:rPr>
        <w:t>nouns</w:t>
      </w:r>
      <w:r w:rsidR="00EF550A" w:rsidRPr="00B97A45">
        <w:rPr>
          <w:sz w:val="28"/>
          <w:szCs w:val="28"/>
          <w:lang w:val="uk-UA"/>
        </w:rPr>
        <w:t xml:space="preserve"> </w:t>
      </w:r>
      <w:r w:rsidR="00EF550A" w:rsidRPr="00C1523E">
        <w:rPr>
          <w:sz w:val="28"/>
          <w:szCs w:val="28"/>
          <w:lang w:val="en-GB"/>
        </w:rPr>
        <w:t>a</w:t>
      </w:r>
      <w:r w:rsidR="00EF550A" w:rsidRPr="00B97A45">
        <w:rPr>
          <w:sz w:val="28"/>
          <w:szCs w:val="28"/>
          <w:lang w:val="uk-UA"/>
        </w:rPr>
        <w:t xml:space="preserve"> </w:t>
      </w:r>
      <w:r w:rsidR="00EF550A" w:rsidRPr="00C1523E">
        <w:rPr>
          <w:sz w:val="28"/>
          <w:szCs w:val="28"/>
          <w:lang w:val="en-GB"/>
        </w:rPr>
        <w:t>compound</w:t>
      </w:r>
      <w:r w:rsidR="00EF550A" w:rsidRPr="00B97A45">
        <w:rPr>
          <w:sz w:val="28"/>
          <w:szCs w:val="28"/>
          <w:lang w:val="uk-UA"/>
        </w:rPr>
        <w:t xml:space="preserve"> </w:t>
      </w:r>
      <w:r w:rsidR="00EF550A" w:rsidRPr="00C1523E">
        <w:rPr>
          <w:sz w:val="28"/>
          <w:szCs w:val="28"/>
          <w:lang w:val="en-GB"/>
        </w:rPr>
        <w:t>in</w:t>
      </w:r>
      <w:r w:rsidR="00EF550A" w:rsidRPr="00B97A45">
        <w:rPr>
          <w:sz w:val="28"/>
          <w:szCs w:val="28"/>
          <w:lang w:val="uk-UA"/>
        </w:rPr>
        <w:t xml:space="preserve"> </w:t>
      </w:r>
      <w:r w:rsidR="00EF550A" w:rsidRPr="00C1523E">
        <w:rPr>
          <w:sz w:val="28"/>
          <w:szCs w:val="28"/>
          <w:lang w:val="en-GB"/>
        </w:rPr>
        <w:t>English</w:t>
      </w:r>
      <w:r w:rsidR="00EF550A" w:rsidRPr="00B97A45">
        <w:rPr>
          <w:sz w:val="28"/>
          <w:szCs w:val="28"/>
          <w:lang w:val="uk-UA"/>
        </w:rPr>
        <w:t xml:space="preserve">? / </w:t>
      </w:r>
      <w:r w:rsidR="00EF550A" w:rsidRPr="00C1523E">
        <w:rPr>
          <w:sz w:val="28"/>
          <w:szCs w:val="28"/>
          <w:lang w:val="en-GB"/>
        </w:rPr>
        <w:t>L</w:t>
      </w:r>
      <w:r w:rsidR="00EF550A" w:rsidRPr="00B97A45">
        <w:rPr>
          <w:sz w:val="28"/>
          <w:szCs w:val="28"/>
          <w:lang w:val="uk-UA"/>
        </w:rPr>
        <w:t xml:space="preserve">. </w:t>
      </w:r>
      <w:r w:rsidR="00EF550A" w:rsidRPr="00C1523E">
        <w:rPr>
          <w:sz w:val="28"/>
          <w:szCs w:val="28"/>
          <w:lang w:val="en-GB"/>
        </w:rPr>
        <w:t>Bauer</w:t>
      </w:r>
      <w:r w:rsidR="00EF550A" w:rsidRPr="00B97A45">
        <w:rPr>
          <w:sz w:val="28"/>
          <w:szCs w:val="28"/>
          <w:lang w:val="uk-UA"/>
        </w:rPr>
        <w:t xml:space="preserve"> // </w:t>
      </w:r>
      <w:r w:rsidR="00EF550A" w:rsidRPr="00C1523E">
        <w:rPr>
          <w:iCs/>
          <w:sz w:val="28"/>
          <w:szCs w:val="28"/>
          <w:lang w:val="en-GB"/>
        </w:rPr>
        <w:t>English</w:t>
      </w:r>
      <w:r w:rsidR="00EF550A" w:rsidRPr="00B97A45">
        <w:rPr>
          <w:iCs/>
          <w:sz w:val="28"/>
          <w:szCs w:val="28"/>
          <w:lang w:val="uk-UA"/>
        </w:rPr>
        <w:t xml:space="preserve"> </w:t>
      </w:r>
      <w:r w:rsidR="00EF550A" w:rsidRPr="00C1523E">
        <w:rPr>
          <w:iCs/>
          <w:sz w:val="28"/>
          <w:szCs w:val="28"/>
          <w:lang w:val="en-GB"/>
        </w:rPr>
        <w:t>Language</w:t>
      </w:r>
      <w:r w:rsidR="00EF550A" w:rsidRPr="00B97A45">
        <w:rPr>
          <w:iCs/>
          <w:sz w:val="28"/>
          <w:szCs w:val="28"/>
          <w:lang w:val="uk-UA"/>
        </w:rPr>
        <w:t xml:space="preserve"> </w:t>
      </w:r>
      <w:r w:rsidR="00EF550A" w:rsidRPr="00C1523E">
        <w:rPr>
          <w:iCs/>
          <w:sz w:val="28"/>
          <w:szCs w:val="28"/>
          <w:lang w:val="en-GB"/>
        </w:rPr>
        <w:t>and</w:t>
      </w:r>
      <w:r w:rsidR="00EF550A" w:rsidRPr="00B97A45">
        <w:rPr>
          <w:iCs/>
          <w:sz w:val="28"/>
          <w:szCs w:val="28"/>
          <w:lang w:val="uk-UA"/>
        </w:rPr>
        <w:t xml:space="preserve"> </w:t>
      </w:r>
      <w:r w:rsidR="00EF550A" w:rsidRPr="00C1523E">
        <w:rPr>
          <w:iCs/>
          <w:sz w:val="28"/>
          <w:szCs w:val="28"/>
          <w:lang w:val="en-GB"/>
        </w:rPr>
        <w:t>Linguistics</w:t>
      </w:r>
      <w:r w:rsidR="00EF550A" w:rsidRPr="00B97A45">
        <w:rPr>
          <w:iCs/>
          <w:sz w:val="28"/>
          <w:szCs w:val="28"/>
          <w:lang w:val="uk-UA"/>
        </w:rPr>
        <w:t xml:space="preserve"> </w:t>
      </w:r>
      <w:r w:rsidR="00EF550A" w:rsidRPr="00B97A45">
        <w:rPr>
          <w:sz w:val="28"/>
          <w:szCs w:val="28"/>
          <w:lang w:val="uk-UA"/>
        </w:rPr>
        <w:t xml:space="preserve">2. – 1998. – </w:t>
      </w:r>
      <w:r w:rsidR="00EF550A" w:rsidRPr="00C1523E">
        <w:rPr>
          <w:sz w:val="28"/>
          <w:szCs w:val="28"/>
          <w:lang w:val="en-GB"/>
        </w:rPr>
        <w:t>P. 65</w:t>
      </w:r>
      <w:r w:rsidR="00EF550A" w:rsidRPr="00C1523E">
        <w:rPr>
          <w:sz w:val="28"/>
          <w:szCs w:val="28"/>
          <w:lang w:val="en-US"/>
        </w:rPr>
        <w:t>–</w:t>
      </w:r>
      <w:r w:rsidR="00EF550A" w:rsidRPr="00C1523E">
        <w:rPr>
          <w:sz w:val="28"/>
          <w:szCs w:val="28"/>
          <w:lang w:val="en-GB"/>
        </w:rPr>
        <w:t>86.</w:t>
      </w:r>
    </w:p>
    <w:p w:rsidR="000B2379" w:rsidRPr="000B2379" w:rsidRDefault="000B2379" w:rsidP="00A5019D">
      <w:pPr>
        <w:spacing w:line="360" w:lineRule="auto"/>
        <w:ind w:left="-567" w:right="141" w:firstLine="720"/>
        <w:jc w:val="both"/>
        <w:rPr>
          <w:bCs/>
          <w:spacing w:val="4"/>
          <w:sz w:val="28"/>
          <w:szCs w:val="28"/>
          <w:lang w:val="uk-UA"/>
        </w:rPr>
      </w:pPr>
    </w:p>
    <w:p w:rsidR="00A110D6" w:rsidRDefault="00A110D6" w:rsidP="00A5019D">
      <w:pPr>
        <w:spacing w:line="360" w:lineRule="auto"/>
        <w:ind w:left="-567" w:right="141" w:firstLine="720"/>
        <w:jc w:val="both"/>
        <w:rPr>
          <w:bCs/>
          <w:spacing w:val="4"/>
          <w:sz w:val="28"/>
          <w:szCs w:val="28"/>
          <w:lang w:val="uk-UA"/>
        </w:rPr>
      </w:pPr>
    </w:p>
    <w:p w:rsidR="000B2379" w:rsidRPr="000B2379" w:rsidRDefault="000B2379" w:rsidP="00A5019D">
      <w:pPr>
        <w:spacing w:line="360" w:lineRule="auto"/>
        <w:ind w:left="-567" w:right="141" w:firstLine="720"/>
        <w:jc w:val="both"/>
        <w:rPr>
          <w:bCs/>
          <w:spacing w:val="4"/>
          <w:sz w:val="28"/>
          <w:szCs w:val="28"/>
          <w:lang w:val="uk-UA"/>
        </w:rPr>
      </w:pPr>
    </w:p>
    <w:p w:rsidR="00A110D6" w:rsidRPr="00EF550A" w:rsidRDefault="00A110D6" w:rsidP="00A5019D">
      <w:pPr>
        <w:spacing w:line="360" w:lineRule="auto"/>
        <w:ind w:left="-567" w:right="141" w:firstLine="720"/>
        <w:jc w:val="both"/>
        <w:rPr>
          <w:bCs/>
          <w:spacing w:val="4"/>
          <w:sz w:val="28"/>
          <w:szCs w:val="28"/>
          <w:lang w:val="uk-UA"/>
        </w:rPr>
      </w:pPr>
    </w:p>
    <w:p w:rsidR="00A110D6" w:rsidRPr="00EF550A" w:rsidRDefault="00A110D6" w:rsidP="00A5019D">
      <w:pPr>
        <w:spacing w:line="360" w:lineRule="auto"/>
        <w:ind w:left="-567" w:right="141" w:firstLine="720"/>
        <w:jc w:val="both"/>
        <w:rPr>
          <w:bCs/>
          <w:spacing w:val="4"/>
          <w:sz w:val="28"/>
          <w:szCs w:val="28"/>
          <w:lang w:val="uk-UA"/>
        </w:rPr>
      </w:pPr>
    </w:p>
    <w:p w:rsidR="00A110D6" w:rsidRPr="00EF550A" w:rsidRDefault="00A110D6" w:rsidP="00A5019D">
      <w:pPr>
        <w:spacing w:line="360" w:lineRule="auto"/>
        <w:ind w:left="-567" w:right="141" w:firstLine="720"/>
        <w:jc w:val="both"/>
        <w:rPr>
          <w:bCs/>
          <w:spacing w:val="4"/>
          <w:sz w:val="28"/>
          <w:szCs w:val="28"/>
          <w:lang w:val="uk-UA"/>
        </w:rPr>
      </w:pPr>
    </w:p>
    <w:p w:rsidR="00A110D6" w:rsidRPr="00EF550A" w:rsidRDefault="00A110D6" w:rsidP="00A5019D">
      <w:pPr>
        <w:spacing w:line="360" w:lineRule="auto"/>
        <w:ind w:left="-567" w:right="141" w:firstLine="720"/>
        <w:jc w:val="both"/>
        <w:rPr>
          <w:bCs/>
          <w:spacing w:val="4"/>
          <w:sz w:val="28"/>
          <w:szCs w:val="28"/>
          <w:lang w:val="uk-UA"/>
        </w:rPr>
      </w:pPr>
    </w:p>
    <w:p w:rsidR="00A110D6" w:rsidRPr="00EF550A" w:rsidRDefault="00A110D6" w:rsidP="00A5019D">
      <w:pPr>
        <w:spacing w:line="360" w:lineRule="auto"/>
        <w:ind w:left="-567" w:right="141"/>
        <w:jc w:val="both"/>
        <w:rPr>
          <w:bCs/>
          <w:spacing w:val="4"/>
          <w:sz w:val="28"/>
          <w:szCs w:val="28"/>
          <w:lang w:val="uk-UA"/>
        </w:rPr>
      </w:pPr>
    </w:p>
    <w:sectPr w:rsidR="00A110D6" w:rsidRPr="00EF550A" w:rsidSect="00A5019D">
      <w:pgSz w:w="11906" w:h="16838"/>
      <w:pgMar w:top="993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DejaVu Sans">
    <w:altName w:val="MS Gothic"/>
    <w:charset w:val="80"/>
    <w:family w:val="auto"/>
    <w:pitch w:val="variable"/>
    <w:sig w:usb0="00000000" w:usb1="08070000" w:usb2="00000010" w:usb3="00000000" w:csb0="00020000" w:csb1="00000000"/>
  </w:font>
  <w:font w:name="TimesNewRoman">
    <w:altName w:val="Times New Roman"/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233E14"/>
    <w:multiLevelType w:val="hybridMultilevel"/>
    <w:tmpl w:val="FE2C9E18"/>
    <w:lvl w:ilvl="0" w:tplc="04190001">
      <w:start w:val="1"/>
      <w:numFmt w:val="bullet"/>
      <w:lvlText w:val="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C8A04CC"/>
    <w:multiLevelType w:val="multilevel"/>
    <w:tmpl w:val="3B80EAB6"/>
    <w:lvl w:ilvl="0">
      <w:start w:val="1"/>
      <w:numFmt w:val="decimal"/>
      <w:lvlText w:val="%1)"/>
      <w:lvlJc w:val="left"/>
      <w:pPr>
        <w:tabs>
          <w:tab w:val="num" w:pos="1332"/>
        </w:tabs>
        <w:ind w:left="1332" w:hanging="765"/>
      </w:pPr>
    </w:lvl>
    <w:lvl w:ilvl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">
    <w:nsid w:val="34960B3C"/>
    <w:multiLevelType w:val="multilevel"/>
    <w:tmpl w:val="AF141338"/>
    <w:lvl w:ilvl="0">
      <w:start w:val="1"/>
      <w:numFmt w:val="decimal"/>
      <w:lvlText w:val="%1."/>
      <w:lvlJc w:val="left"/>
      <w:pPr>
        <w:ind w:left="1290" w:hanging="12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010" w:hanging="129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730" w:hanging="129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0" w:hanging="129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170" w:hanging="129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>
    <w:useFELayout/>
  </w:compat>
  <w:rsids>
    <w:rsidRoot w:val="00567FC1"/>
    <w:rsid w:val="000B2379"/>
    <w:rsid w:val="001364AA"/>
    <w:rsid w:val="001741BC"/>
    <w:rsid w:val="00347A79"/>
    <w:rsid w:val="0036057D"/>
    <w:rsid w:val="00373FF8"/>
    <w:rsid w:val="005005A7"/>
    <w:rsid w:val="005017E0"/>
    <w:rsid w:val="00566905"/>
    <w:rsid w:val="00567FC1"/>
    <w:rsid w:val="005E504A"/>
    <w:rsid w:val="00814EC0"/>
    <w:rsid w:val="0084333D"/>
    <w:rsid w:val="008A52CD"/>
    <w:rsid w:val="00932F54"/>
    <w:rsid w:val="00995B9E"/>
    <w:rsid w:val="00A110D6"/>
    <w:rsid w:val="00A5019D"/>
    <w:rsid w:val="00AA3042"/>
    <w:rsid w:val="00AE1C22"/>
    <w:rsid w:val="00B45E10"/>
    <w:rsid w:val="00B6385E"/>
    <w:rsid w:val="00B97A45"/>
    <w:rsid w:val="00D61E75"/>
    <w:rsid w:val="00DB58D5"/>
    <w:rsid w:val="00E33050"/>
    <w:rsid w:val="00EF06D0"/>
    <w:rsid w:val="00EF550A"/>
    <w:rsid w:val="00F173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HTML Cite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7FC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567FC1"/>
    <w:pPr>
      <w:spacing w:before="100" w:beforeAutospacing="1" w:after="100" w:afterAutospacing="1"/>
    </w:pPr>
  </w:style>
  <w:style w:type="paragraph" w:styleId="a4">
    <w:name w:val="Body Text"/>
    <w:basedOn w:val="a"/>
    <w:link w:val="a5"/>
    <w:rsid w:val="00567FC1"/>
    <w:pPr>
      <w:widowControl w:val="0"/>
      <w:suppressAutoHyphens/>
      <w:spacing w:after="120"/>
    </w:pPr>
    <w:rPr>
      <w:rFonts w:ascii="Arial" w:eastAsia="DejaVu Sans" w:hAnsi="Arial"/>
      <w:kern w:val="1"/>
      <w:sz w:val="20"/>
      <w:lang w:val="en-US"/>
    </w:rPr>
  </w:style>
  <w:style w:type="character" w:customStyle="1" w:styleId="a5">
    <w:name w:val="Основной текст Знак"/>
    <w:basedOn w:val="a0"/>
    <w:link w:val="a4"/>
    <w:rsid w:val="00567FC1"/>
    <w:rPr>
      <w:rFonts w:ascii="Arial" w:eastAsia="DejaVu Sans" w:hAnsi="Arial" w:cs="Times New Roman"/>
      <w:kern w:val="1"/>
      <w:sz w:val="20"/>
      <w:szCs w:val="24"/>
      <w:lang w:val="en-US"/>
    </w:rPr>
  </w:style>
  <w:style w:type="paragraph" w:styleId="a6">
    <w:name w:val="Body Text Indent"/>
    <w:basedOn w:val="a"/>
    <w:link w:val="a7"/>
    <w:rsid w:val="00567FC1"/>
    <w:pPr>
      <w:spacing w:after="120"/>
      <w:ind w:left="283" w:firstLine="720"/>
      <w:jc w:val="both"/>
    </w:pPr>
    <w:rPr>
      <w:sz w:val="20"/>
      <w:szCs w:val="20"/>
    </w:rPr>
  </w:style>
  <w:style w:type="character" w:customStyle="1" w:styleId="a7">
    <w:name w:val="Основной текст с отступом Знак"/>
    <w:basedOn w:val="a0"/>
    <w:link w:val="a6"/>
    <w:rsid w:val="00567FC1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8">
    <w:name w:val="caption"/>
    <w:basedOn w:val="a"/>
    <w:semiHidden/>
    <w:unhideWhenUsed/>
    <w:qFormat/>
    <w:rsid w:val="00567FC1"/>
    <w:pPr>
      <w:spacing w:before="50" w:after="50" w:line="360" w:lineRule="auto"/>
      <w:ind w:right="567"/>
      <w:jc w:val="center"/>
    </w:pPr>
    <w:rPr>
      <w:lang w:val="en-US"/>
    </w:rPr>
  </w:style>
  <w:style w:type="character" w:styleId="a9">
    <w:name w:val="Hyperlink"/>
    <w:basedOn w:val="a0"/>
    <w:uiPriority w:val="99"/>
    <w:unhideWhenUsed/>
    <w:rsid w:val="000B2379"/>
    <w:rPr>
      <w:color w:val="0000FF" w:themeColor="hyperlink"/>
      <w:u w:val="single"/>
    </w:rPr>
  </w:style>
  <w:style w:type="character" w:styleId="HTML">
    <w:name w:val="HTML Cite"/>
    <w:rsid w:val="00EF550A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4844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10</Pages>
  <Words>2650</Words>
  <Characters>15108</Characters>
  <Application>Microsoft Office Word</Application>
  <DocSecurity>0</DocSecurity>
  <Lines>125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Danny</dc:creator>
  <cp:keywords/>
  <dc:description/>
  <cp:lastModifiedBy>Danny</cp:lastModifiedBy>
  <cp:revision>27</cp:revision>
  <dcterms:created xsi:type="dcterms:W3CDTF">2020-02-03T11:24:00Z</dcterms:created>
  <dcterms:modified xsi:type="dcterms:W3CDTF">2020-02-09T10:50:00Z</dcterms:modified>
</cp:coreProperties>
</file>