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2FA5" w:rsidRPr="004026C0" w:rsidRDefault="00112FA5" w:rsidP="000E6478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4026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Герасимчук А. В.</w:t>
      </w:r>
    </w:p>
    <w:p w:rsidR="004026C0" w:rsidRPr="004026C0" w:rsidRDefault="004026C0" w:rsidP="000E6478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4026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Хмельницький національни</w:t>
      </w:r>
      <w:proofErr w:type="spellEnd"/>
      <w:r w:rsidRPr="004026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й університет </w:t>
      </w:r>
    </w:p>
    <w:p w:rsidR="00112FA5" w:rsidRPr="004026C0" w:rsidRDefault="00112FA5" w:rsidP="000E6478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4026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Науковий керівник: </w:t>
      </w:r>
      <w:proofErr w:type="spellStart"/>
      <w:r w:rsidRPr="004026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доктор педагогічн</w:t>
      </w:r>
      <w:proofErr w:type="spellEnd"/>
      <w:r w:rsidRPr="004026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их наук, </w:t>
      </w:r>
    </w:p>
    <w:p w:rsidR="00112FA5" w:rsidRPr="004026C0" w:rsidRDefault="00112FA5" w:rsidP="000E6478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4026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доцент кафедри практики іноземної мови</w:t>
      </w:r>
    </w:p>
    <w:p w:rsidR="00112FA5" w:rsidRPr="004026C0" w:rsidRDefault="00112FA5" w:rsidP="000E6478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4026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 методики викладання </w:t>
      </w:r>
    </w:p>
    <w:p w:rsidR="00112FA5" w:rsidRPr="004026C0" w:rsidRDefault="00112FA5" w:rsidP="000E6478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4026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Рогульська О. О. </w:t>
      </w:r>
    </w:p>
    <w:p w:rsidR="00112FA5" w:rsidRPr="004A18D6" w:rsidRDefault="00112FA5" w:rsidP="000E6478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4026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Хмельницький національни</w:t>
      </w:r>
      <w:proofErr w:type="spellEnd"/>
      <w:r w:rsidRPr="004026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й університет </w:t>
      </w:r>
    </w:p>
    <w:p w:rsidR="00011ADC" w:rsidRPr="004A18D6" w:rsidRDefault="00011ADC" w:rsidP="005F4B7D">
      <w:pPr>
        <w:spacing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112FA5" w:rsidRDefault="004026C0" w:rsidP="00011ADC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4026C0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ГЕЙМІФІКАЦІЯ У НАВЧАННІ АНГЛІЙСЬКОЇ МОВИ</w:t>
      </w:r>
    </w:p>
    <w:p w:rsidR="006566C5" w:rsidRPr="006566C5" w:rsidRDefault="00054E9C" w:rsidP="006566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Abstract</w:t>
      </w:r>
      <w:r w:rsidR="001B61E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. </w:t>
      </w:r>
      <w:r w:rsidR="001B61E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In the </w:t>
      </w:r>
      <w:proofErr w:type="spellStart"/>
      <w:r w:rsidR="001B61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article</w:t>
      </w:r>
      <w:proofErr w:type="spellEnd"/>
      <w:r w:rsidR="001B61E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the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term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"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gamification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"</w:t>
      </w:r>
      <w:r w:rsidR="001B61E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is defined</w:t>
      </w:r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;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the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requirements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for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the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introduction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game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techniques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are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outlined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;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1B61EF" w:rsidRPr="001B61E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</w:t>
      </w:r>
      <w:proofErr w:type="spellStart"/>
      <w:r w:rsidR="00B174DB" w:rsidRPr="001B61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he</w:t>
      </w:r>
      <w:proofErr w:type="spellEnd"/>
      <w:r w:rsidR="00B174DB" w:rsidRPr="001B61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issue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introducing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gamification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a non-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game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environment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order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to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develop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students'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motivation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to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learn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English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is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considered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;</w:t>
      </w:r>
      <w:r w:rsidR="00B174DB" w:rsidRPr="00B174DB">
        <w:rPr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the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tools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that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should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be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used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teach</w:t>
      </w:r>
      <w:r w:rsidR="001B61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ing</w:t>
      </w:r>
      <w:proofErr w:type="spellEnd"/>
      <w:r w:rsidR="001B61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1B61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English</w:t>
      </w:r>
      <w:proofErr w:type="spellEnd"/>
      <w:r w:rsidR="001B61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proofErr w:type="gramStart"/>
      <w:r w:rsidR="001B61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are</w:t>
      </w:r>
      <w:proofErr w:type="spellEnd"/>
      <w:proofErr w:type="gramEnd"/>
      <w:r w:rsidR="001B61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1B61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characterized</w:t>
      </w:r>
      <w:proofErr w:type="spellEnd"/>
      <w:r w:rsidR="001B61E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I</w:t>
      </w:r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t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is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proved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that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the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use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game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techniques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for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educational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purposes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can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positively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affe</w:t>
      </w:r>
      <w:r w:rsidR="001B61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ct</w:t>
      </w:r>
      <w:proofErr w:type="spellEnd"/>
      <w:r w:rsidR="001B61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1B61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the</w:t>
      </w:r>
      <w:proofErr w:type="spellEnd"/>
      <w:r w:rsidR="001B61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1B61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effectiveness</w:t>
      </w:r>
      <w:proofErr w:type="spellEnd"/>
      <w:r w:rsidR="001B61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1B61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1B61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B61E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teaching</w:t>
      </w:r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English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to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students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054E9C" w:rsidRPr="00054E9C" w:rsidRDefault="00054E9C" w:rsidP="00015C61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Key</w:t>
      </w:r>
      <w:r w:rsidRPr="00015C61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-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words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="00B174D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gamification</w:t>
      </w:r>
      <w:proofErr w:type="spellEnd"/>
      <w:r w:rsid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B174D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game</w:t>
      </w:r>
      <w:r w:rsidR="00FC154B" w:rsidRPr="00F4638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B174DB" w:rsidRPr="00B174DB">
        <w:rPr>
          <w:lang w:val="en-US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game</w:t>
      </w:r>
      <w:proofErr w:type="spellEnd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74DB" w:rsidRPr="00B174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techniques</w:t>
      </w:r>
      <w:proofErr w:type="spellEnd"/>
      <w:r w:rsidR="00FC154B" w:rsidRPr="003D688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3D688C" w:rsidRPr="003D688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teaching English</w:t>
      </w:r>
      <w:r w:rsidR="00FC154B" w:rsidRPr="003D688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100E9E" w:rsidRPr="00003139" w:rsidRDefault="00EE4051" w:rsidP="000031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C41DE">
        <w:rPr>
          <w:rFonts w:ascii="Times New Roman" w:hAnsi="Times New Roman" w:cs="Times New Roman"/>
          <w:sz w:val="28"/>
          <w:szCs w:val="28"/>
          <w:lang w:val="uk-UA"/>
        </w:rPr>
        <w:t>У психоло</w:t>
      </w:r>
      <w:r w:rsidR="00BC41DE">
        <w:rPr>
          <w:rFonts w:ascii="Times New Roman" w:hAnsi="Times New Roman" w:cs="Times New Roman"/>
          <w:sz w:val="28"/>
          <w:szCs w:val="28"/>
          <w:lang w:val="uk-UA"/>
        </w:rPr>
        <w:t xml:space="preserve">го-педагогічних працях </w:t>
      </w:r>
      <w:r w:rsidRPr="00BC41DE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proofErr w:type="spellStart"/>
      <w:r w:rsidRPr="00BC41DE">
        <w:rPr>
          <w:rFonts w:ascii="Times New Roman" w:hAnsi="Times New Roman" w:cs="Times New Roman"/>
          <w:sz w:val="28"/>
          <w:szCs w:val="28"/>
          <w:lang w:val="uk-UA"/>
        </w:rPr>
        <w:t>Беспалька</w:t>
      </w:r>
      <w:proofErr w:type="spellEnd"/>
      <w:r w:rsidRPr="00BC41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C41DE" w:rsidRPr="00BC41DE">
        <w:rPr>
          <w:rFonts w:ascii="Times New Roman" w:hAnsi="Times New Roman" w:cs="Times New Roman"/>
          <w:sz w:val="28"/>
          <w:szCs w:val="28"/>
          <w:lang w:val="uk-UA"/>
        </w:rPr>
        <w:t xml:space="preserve">Н. </w:t>
      </w:r>
      <w:proofErr w:type="spellStart"/>
      <w:r w:rsidR="00BC41DE" w:rsidRPr="00BC41DE">
        <w:rPr>
          <w:rFonts w:ascii="Times New Roman" w:hAnsi="Times New Roman" w:cs="Times New Roman"/>
          <w:sz w:val="28"/>
          <w:szCs w:val="28"/>
          <w:lang w:val="uk-UA"/>
        </w:rPr>
        <w:t>Ничкало</w:t>
      </w:r>
      <w:proofErr w:type="spellEnd"/>
      <w:r w:rsidR="00BC41DE" w:rsidRPr="00BC41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BC41DE" w:rsidRPr="00BC41DE">
        <w:rPr>
          <w:rFonts w:ascii="Times New Roman" w:hAnsi="Times New Roman" w:cs="Times New Roman"/>
          <w:sz w:val="28"/>
          <w:szCs w:val="28"/>
          <w:lang w:val="uk-UA"/>
        </w:rPr>
        <w:t>О. </w:t>
      </w:r>
      <w:r w:rsidRPr="00BC41DE">
        <w:rPr>
          <w:rFonts w:ascii="Times New Roman" w:hAnsi="Times New Roman" w:cs="Times New Roman"/>
          <w:sz w:val="28"/>
          <w:szCs w:val="28"/>
          <w:lang w:val="uk-UA"/>
        </w:rPr>
        <w:t>Пєх</w:t>
      </w:r>
      <w:proofErr w:type="spellEnd"/>
      <w:r w:rsidRPr="00BC41DE">
        <w:rPr>
          <w:rFonts w:ascii="Times New Roman" w:hAnsi="Times New Roman" w:cs="Times New Roman"/>
          <w:sz w:val="28"/>
          <w:szCs w:val="28"/>
          <w:lang w:val="uk-UA"/>
        </w:rPr>
        <w:t xml:space="preserve">оти, </w:t>
      </w:r>
      <w:r w:rsidR="00BC41DE">
        <w:rPr>
          <w:rFonts w:ascii="Times New Roman" w:hAnsi="Times New Roman" w:cs="Times New Roman"/>
          <w:sz w:val="28"/>
          <w:szCs w:val="28"/>
          <w:lang w:val="uk-UA"/>
        </w:rPr>
        <w:t>Г.</w:t>
      </w:r>
      <w:proofErr w:type="spellStart"/>
      <w:r w:rsidR="00BC41DE" w:rsidRPr="00BC41DE">
        <w:rPr>
          <w:rFonts w:ascii="Times New Roman" w:hAnsi="Times New Roman" w:cs="Times New Roman"/>
          <w:sz w:val="28"/>
          <w:szCs w:val="28"/>
          <w:lang w:val="uk-UA"/>
        </w:rPr>
        <w:t>Селевко</w:t>
      </w:r>
      <w:proofErr w:type="spellEnd"/>
      <w:r w:rsidR="00BC41DE" w:rsidRPr="00BC41DE">
        <w:rPr>
          <w:rFonts w:ascii="Times New Roman" w:hAnsi="Times New Roman" w:cs="Times New Roman"/>
          <w:sz w:val="28"/>
          <w:szCs w:val="28"/>
          <w:lang w:val="uk-UA"/>
        </w:rPr>
        <w:t>, С. Сисоєвої</w:t>
      </w:r>
      <w:r w:rsidR="00437C3F">
        <w:rPr>
          <w:rFonts w:ascii="Times New Roman" w:hAnsi="Times New Roman" w:cs="Times New Roman"/>
          <w:sz w:val="28"/>
          <w:szCs w:val="28"/>
          <w:lang w:val="uk-UA"/>
        </w:rPr>
        <w:t xml:space="preserve"> зазначається, що </w:t>
      </w:r>
      <w:r w:rsidR="00437C3F" w:rsidRPr="00BC41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однією з дієвих методик організації освітнього процесу є ігро</w:t>
      </w:r>
      <w:r w:rsidR="00437C3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ва діяльність, або </w:t>
      </w:r>
      <w:proofErr w:type="spellStart"/>
      <w:r w:rsidR="00437C3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гейміфікація</w:t>
      </w:r>
      <w:proofErr w:type="spellEnd"/>
      <w:r w:rsidR="00437C3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437C3F">
        <w:rPr>
          <w:rFonts w:ascii="Times New Roman" w:hAnsi="Times New Roman" w:cs="Times New Roman"/>
          <w:sz w:val="28"/>
          <w:szCs w:val="28"/>
          <w:lang w:val="uk-UA"/>
        </w:rPr>
        <w:t xml:space="preserve"> оскільки</w:t>
      </w:r>
      <w:r w:rsidR="002B09F8" w:rsidRPr="00BC41DE">
        <w:rPr>
          <w:rFonts w:ascii="Times New Roman" w:hAnsi="Times New Roman" w:cs="Times New Roman"/>
          <w:sz w:val="28"/>
          <w:szCs w:val="28"/>
          <w:lang w:val="uk-UA"/>
        </w:rPr>
        <w:t xml:space="preserve"> сприяє розвитку мотивації до навчальної діяльності; розвиває розумові навички, просторову уяву та реакцію учнів; заохочує до роботи в інтерактивному середовищі;  формує практичні вміння; сприяє  організації само</w:t>
      </w:r>
      <w:r w:rsidR="009B5925">
        <w:rPr>
          <w:rFonts w:ascii="Times New Roman" w:hAnsi="Times New Roman" w:cs="Times New Roman"/>
          <w:sz w:val="28"/>
          <w:szCs w:val="28"/>
          <w:lang w:val="uk-UA"/>
        </w:rPr>
        <w:t>стійної роботи;</w:t>
      </w:r>
      <w:r w:rsidR="002B09F8" w:rsidRPr="00BC41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B59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урізноманітнює</w:t>
      </w:r>
      <w:r w:rsidR="000E6478" w:rsidRPr="000E647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рутинне ви</w:t>
      </w:r>
      <w:r w:rsidR="000031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конання типових вправ і завдань;</w:t>
      </w:r>
      <w:r w:rsidR="000E6478" w:rsidRPr="000E647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B59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стимулює</w:t>
      </w:r>
      <w:r w:rsidR="000E6478" w:rsidRPr="000E647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пізнавальну активність</w:t>
      </w:r>
      <w:r w:rsidR="000031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;  забезпечує індивідуалізацію навчання, </w:t>
      </w:r>
      <w:r w:rsidR="00100E9E" w:rsidRPr="00100E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конфіденційність роботи з комп’ютером. </w:t>
      </w:r>
      <w:r w:rsidR="00003139" w:rsidRPr="0000313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Конкурентні ігри </w:t>
      </w:r>
      <w:r w:rsidR="0000313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заохочують </w:t>
      </w:r>
      <w:r w:rsidR="00100E9E" w:rsidRPr="00100E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гравців</w:t>
      </w:r>
      <w:r w:rsidR="0000313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дійти до перемоги,</w:t>
      </w:r>
      <w:r w:rsidR="00100E9E" w:rsidRPr="00100E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03139" w:rsidRPr="0000313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сам</w:t>
      </w:r>
      <w:r w:rsidR="0000313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остійно опрацьовувати матеріал, навчатися </w:t>
      </w:r>
      <w:r w:rsidR="00100E9E" w:rsidRPr="00100E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 власному досвіді. </w:t>
      </w:r>
    </w:p>
    <w:p w:rsidR="00BC41DE" w:rsidRDefault="002B09F8" w:rsidP="00437C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41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Термін «</w:t>
      </w:r>
      <w:proofErr w:type="spellStart"/>
      <w:r w:rsidRPr="00BC41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гейміфікація</w:t>
      </w:r>
      <w:proofErr w:type="spellEnd"/>
      <w:r w:rsidRPr="00BC41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 походить від англійського слова «</w:t>
      </w:r>
      <w:proofErr w:type="spellStart"/>
      <w:r w:rsidRPr="00BC41D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gamification</w:t>
      </w:r>
      <w:proofErr w:type="spellEnd"/>
      <w:r w:rsidRPr="00BC41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» </w:t>
      </w:r>
      <w:r w:rsidRPr="00E875F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875F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="00E875FC" w:rsidRPr="00E875FC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використання ігрових практик та механізмів у неігровому контексті для залучення кінцевих користувачів до розв'язання проблем</w:t>
      </w:r>
      <w:r w:rsidR="00E875FC" w:rsidRPr="00E875FC">
        <w:rPr>
          <w:rFonts w:ascii="Arial" w:hAnsi="Arial" w:cs="Arial"/>
          <w:color w:val="202122"/>
          <w:shd w:val="clear" w:color="auto" w:fill="FFFFFF"/>
          <w:vertAlign w:val="superscript"/>
          <w:lang w:val="uk-UA"/>
        </w:rPr>
        <w:t xml:space="preserve"> </w:t>
      </w:r>
      <w:r w:rsidR="00E875FC" w:rsidRPr="00E875F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[8</w:t>
      </w:r>
      <w:r w:rsidRPr="0087038F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Pr="00BC41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7C3F">
        <w:rPr>
          <w:rFonts w:ascii="Times New Roman" w:hAnsi="Times New Roman" w:cs="Times New Roman"/>
          <w:sz w:val="28"/>
          <w:szCs w:val="28"/>
          <w:lang w:val="uk-UA"/>
        </w:rPr>
        <w:t>Існує безліч поглядів на трактування поняття «</w:t>
      </w:r>
      <w:proofErr w:type="spellStart"/>
      <w:r w:rsidR="00437C3F">
        <w:rPr>
          <w:rFonts w:ascii="Times New Roman" w:hAnsi="Times New Roman" w:cs="Times New Roman"/>
          <w:sz w:val="28"/>
          <w:szCs w:val="28"/>
          <w:lang w:val="uk-UA"/>
        </w:rPr>
        <w:t>гейміфікація</w:t>
      </w:r>
      <w:proofErr w:type="spellEnd"/>
      <w:r w:rsidR="00437C3F">
        <w:rPr>
          <w:rFonts w:ascii="Times New Roman" w:hAnsi="Times New Roman" w:cs="Times New Roman"/>
          <w:sz w:val="28"/>
          <w:szCs w:val="28"/>
          <w:lang w:val="uk-UA"/>
        </w:rPr>
        <w:t>». Розглянемо деякі з них.</w:t>
      </w:r>
    </w:p>
    <w:p w:rsidR="005C6356" w:rsidRPr="00B943F3" w:rsidRDefault="005C6356" w:rsidP="00437C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43F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943F3">
        <w:rPr>
          <w:rFonts w:ascii="Times New Roman" w:hAnsi="Times New Roman" w:cs="Times New Roman"/>
          <w:sz w:val="28"/>
          <w:szCs w:val="28"/>
          <w:lang w:val="uk-UA"/>
        </w:rPr>
        <w:t xml:space="preserve"> 2002</w:t>
      </w:r>
      <w:r w:rsidRPr="00B943F3">
        <w:rPr>
          <w:rFonts w:ascii="Times New Roman" w:hAnsi="Times New Roman" w:cs="Times New Roman"/>
          <w:sz w:val="28"/>
          <w:szCs w:val="28"/>
          <w:lang w:val="uk-UA"/>
        </w:rPr>
        <w:t xml:space="preserve"> році цей термін </w:t>
      </w:r>
      <w:r>
        <w:rPr>
          <w:rFonts w:ascii="Times New Roman" w:hAnsi="Times New Roman" w:cs="Times New Roman"/>
          <w:sz w:val="28"/>
          <w:szCs w:val="28"/>
          <w:lang w:val="uk-UA"/>
        </w:rPr>
        <w:t>був використаний</w:t>
      </w:r>
      <w:r w:rsidRPr="00B943F3">
        <w:rPr>
          <w:rFonts w:ascii="Times New Roman" w:hAnsi="Times New Roman" w:cs="Times New Roman"/>
          <w:sz w:val="28"/>
          <w:szCs w:val="28"/>
          <w:lang w:val="uk-UA"/>
        </w:rPr>
        <w:t xml:space="preserve"> американськ</w:t>
      </w:r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B943F3">
        <w:rPr>
          <w:rFonts w:ascii="Times New Roman" w:hAnsi="Times New Roman" w:cs="Times New Roman"/>
          <w:sz w:val="28"/>
          <w:szCs w:val="28"/>
          <w:lang w:val="uk-UA"/>
        </w:rPr>
        <w:t xml:space="preserve"> програміст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B943F3">
        <w:rPr>
          <w:rFonts w:ascii="Times New Roman" w:hAnsi="Times New Roman" w:cs="Times New Roman"/>
          <w:sz w:val="28"/>
          <w:szCs w:val="28"/>
          <w:lang w:val="uk-UA"/>
        </w:rPr>
        <w:t xml:space="preserve"> і розробник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B943F3">
        <w:rPr>
          <w:rFonts w:ascii="Times New Roman" w:hAnsi="Times New Roman" w:cs="Times New Roman"/>
          <w:sz w:val="28"/>
          <w:szCs w:val="28"/>
          <w:lang w:val="uk-UA"/>
        </w:rPr>
        <w:t xml:space="preserve"> відеоігор </w:t>
      </w:r>
      <w:proofErr w:type="spellStart"/>
      <w:r w:rsidR="00B943F3" w:rsidRPr="00B943F3">
        <w:rPr>
          <w:rFonts w:ascii="Times New Roman" w:hAnsi="Times New Roman" w:cs="Times New Roman"/>
          <w:sz w:val="28"/>
          <w:szCs w:val="28"/>
          <w:lang w:val="uk-UA"/>
        </w:rPr>
        <w:t>Нік</w:t>
      </w:r>
      <w:r w:rsidR="00B943F3">
        <w:rPr>
          <w:rFonts w:ascii="Times New Roman" w:hAnsi="Times New Roman" w:cs="Times New Roman"/>
          <w:sz w:val="28"/>
          <w:szCs w:val="28"/>
          <w:lang w:val="uk-UA"/>
        </w:rPr>
        <w:t>ом</w:t>
      </w:r>
      <w:proofErr w:type="spellEnd"/>
      <w:r w:rsidR="00B943F3" w:rsidRPr="00B943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943F3" w:rsidRPr="00B943F3">
        <w:rPr>
          <w:rFonts w:ascii="Times New Roman" w:hAnsi="Times New Roman" w:cs="Times New Roman"/>
          <w:sz w:val="28"/>
          <w:szCs w:val="28"/>
          <w:lang w:val="uk-UA"/>
        </w:rPr>
        <w:t>Пеллінг</w:t>
      </w:r>
      <w:r w:rsidR="00B943F3">
        <w:rPr>
          <w:rFonts w:ascii="Times New Roman" w:hAnsi="Times New Roman" w:cs="Times New Roman"/>
          <w:sz w:val="28"/>
          <w:szCs w:val="28"/>
          <w:lang w:val="uk-UA"/>
        </w:rPr>
        <w:t>ом</w:t>
      </w:r>
      <w:proofErr w:type="spellEnd"/>
      <w:r w:rsidRPr="00B943F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943F3">
        <w:rPr>
          <w:rFonts w:ascii="Times New Roman" w:hAnsi="Times New Roman" w:cs="Times New Roman"/>
          <w:sz w:val="28"/>
          <w:szCs w:val="28"/>
          <w:lang w:val="uk-UA"/>
        </w:rPr>
        <w:t>Гейміфікація</w:t>
      </w:r>
      <w:proofErr w:type="spellEnd"/>
      <w:r w:rsidRPr="00B943F3">
        <w:rPr>
          <w:rFonts w:ascii="Times New Roman" w:hAnsi="Times New Roman" w:cs="Times New Roman"/>
          <w:sz w:val="28"/>
          <w:szCs w:val="28"/>
          <w:lang w:val="uk-UA"/>
        </w:rPr>
        <w:t xml:space="preserve"> спочатку застосовувалася до сфери маркетингу, реклами та бізнесу й тільки у 2012 році К. </w:t>
      </w:r>
      <w:proofErr w:type="spellStart"/>
      <w:r w:rsidRPr="00B943F3">
        <w:rPr>
          <w:rFonts w:ascii="Times New Roman" w:hAnsi="Times New Roman" w:cs="Times New Roman"/>
          <w:sz w:val="28"/>
          <w:szCs w:val="28"/>
          <w:lang w:val="uk-UA"/>
        </w:rPr>
        <w:t>Кепп</w:t>
      </w:r>
      <w:proofErr w:type="spellEnd"/>
      <w:r w:rsidRPr="00B943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943F3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використовує це поняття в освітньому процесі, розглядаючи його як застосування заснованих на грі механік, а також ігрового принципу мислення з метою залучення та мотивації до дії, сприянн</w:t>
      </w:r>
      <w:r w:rsidR="00C42DDE">
        <w:rPr>
          <w:rFonts w:ascii="Times New Roman" w:hAnsi="Times New Roman" w:cs="Times New Roman"/>
          <w:sz w:val="28"/>
          <w:szCs w:val="28"/>
          <w:lang w:val="uk-UA"/>
        </w:rPr>
        <w:t xml:space="preserve">я навчанню й вирішення проблем </w:t>
      </w:r>
      <w:r w:rsidR="00C42DDE" w:rsidRPr="0087038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875FC" w:rsidRPr="00E875FC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A32FB5" w:rsidRPr="0087038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875FC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A32FB5" w:rsidRPr="0087038F">
        <w:rPr>
          <w:rFonts w:ascii="Times New Roman" w:hAnsi="Times New Roman" w:cs="Times New Roman"/>
          <w:sz w:val="28"/>
          <w:szCs w:val="28"/>
          <w:lang w:val="uk-UA"/>
        </w:rPr>
        <w:t>. 12</w:t>
      </w:r>
      <w:r w:rsidR="00C42DDE" w:rsidRPr="0087038F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C42DDE" w:rsidRPr="00BC41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2D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43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E4770" w:rsidRPr="00BC41DE" w:rsidRDefault="002E4770" w:rsidP="00BC41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C41DE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 думку</w:t>
      </w:r>
      <w:r w:rsidRPr="00BC41DE">
        <w:rPr>
          <w:rFonts w:ascii="Times New Roman" w:hAnsi="Times New Roman" w:cs="Times New Roman"/>
          <w:color w:val="000000"/>
          <w:sz w:val="28"/>
          <w:szCs w:val="28"/>
        </w:rPr>
        <w:t> </w:t>
      </w:r>
      <w:proofErr w:type="spellStart"/>
      <w:r w:rsidRPr="0087038F">
        <w:rPr>
          <w:rFonts w:ascii="Times New Roman" w:hAnsi="Times New Roman" w:cs="Times New Roman"/>
          <w:color w:val="000000"/>
          <w:sz w:val="28"/>
          <w:szCs w:val="28"/>
          <w:lang w:val="uk-UA"/>
        </w:rPr>
        <w:t>Сален</w:t>
      </w:r>
      <w:r w:rsidRPr="00BC41DE"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proofErr w:type="spellEnd"/>
      <w:r w:rsidRPr="0087038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</w:t>
      </w:r>
      <w:r w:rsidRPr="00BC41DE">
        <w:rPr>
          <w:rFonts w:ascii="Times New Roman" w:hAnsi="Times New Roman" w:cs="Times New Roman"/>
          <w:color w:val="000000"/>
          <w:sz w:val="28"/>
          <w:szCs w:val="28"/>
        </w:rPr>
        <w:t> </w:t>
      </w:r>
      <w:proofErr w:type="spellStart"/>
      <w:r w:rsidRPr="0087038F">
        <w:rPr>
          <w:rFonts w:ascii="Times New Roman" w:hAnsi="Times New Roman" w:cs="Times New Roman"/>
          <w:color w:val="000000"/>
          <w:sz w:val="28"/>
          <w:szCs w:val="28"/>
          <w:lang w:val="uk-UA"/>
        </w:rPr>
        <w:t>Циммерман</w:t>
      </w:r>
      <w:r w:rsidRPr="00BC41DE"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proofErr w:type="spellEnd"/>
      <w:r w:rsidRPr="00BC41DE">
        <w:rPr>
          <w:rFonts w:ascii="Times New Roman" w:hAnsi="Times New Roman" w:cs="Times New Roman"/>
          <w:color w:val="000000"/>
          <w:sz w:val="28"/>
          <w:szCs w:val="28"/>
          <w:lang w:val="uk-UA"/>
        </w:rPr>
        <w:t>, г</w:t>
      </w:r>
      <w:r w:rsidR="002B09F8" w:rsidRPr="0087038F"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="002B09F8" w:rsidRPr="00BC41DE">
        <w:rPr>
          <w:rFonts w:ascii="Times New Roman" w:hAnsi="Times New Roman" w:cs="Times New Roman"/>
          <w:sz w:val="28"/>
          <w:szCs w:val="28"/>
        </w:rPr>
        <w:t> </w:t>
      </w:r>
      <w:r w:rsidR="002B09F8" w:rsidRPr="0087038F">
        <w:rPr>
          <w:rFonts w:ascii="Times New Roman" w:hAnsi="Times New Roman" w:cs="Times New Roman"/>
          <w:sz w:val="28"/>
          <w:szCs w:val="28"/>
          <w:lang w:val="uk-UA"/>
        </w:rPr>
        <w:t>– це</w:t>
      </w:r>
      <w:r w:rsidR="002B09F8" w:rsidRPr="00BC41DE">
        <w:rPr>
          <w:rFonts w:ascii="Times New Roman" w:hAnsi="Times New Roman" w:cs="Times New Roman"/>
          <w:sz w:val="28"/>
          <w:szCs w:val="28"/>
        </w:rPr>
        <w:t> </w:t>
      </w:r>
      <w:r w:rsidR="002B09F8" w:rsidRPr="0087038F">
        <w:rPr>
          <w:rFonts w:ascii="Times New Roman" w:hAnsi="Times New Roman" w:cs="Times New Roman"/>
          <w:sz w:val="28"/>
          <w:szCs w:val="28"/>
          <w:lang w:val="uk-UA"/>
        </w:rPr>
        <w:t>система, в</w:t>
      </w:r>
      <w:r w:rsidR="002B09F8" w:rsidRPr="00BC41DE">
        <w:rPr>
          <w:rFonts w:ascii="Times New Roman" w:hAnsi="Times New Roman" w:cs="Times New Roman"/>
          <w:sz w:val="28"/>
          <w:szCs w:val="28"/>
        </w:rPr>
        <w:t> </w:t>
      </w:r>
      <w:r w:rsidR="002B09F8" w:rsidRPr="0087038F">
        <w:rPr>
          <w:rFonts w:ascii="Times New Roman" w:hAnsi="Times New Roman" w:cs="Times New Roman"/>
          <w:sz w:val="28"/>
          <w:szCs w:val="28"/>
          <w:lang w:val="uk-UA"/>
        </w:rPr>
        <w:t>якій гравці задіяні у</w:t>
      </w:r>
      <w:r w:rsidR="002B09F8" w:rsidRPr="00BC41DE">
        <w:rPr>
          <w:rFonts w:ascii="Times New Roman" w:hAnsi="Times New Roman" w:cs="Times New Roman"/>
          <w:sz w:val="28"/>
          <w:szCs w:val="28"/>
        </w:rPr>
        <w:t> </w:t>
      </w:r>
      <w:r w:rsidR="002B09F8" w:rsidRPr="0087038F">
        <w:rPr>
          <w:rFonts w:ascii="Times New Roman" w:hAnsi="Times New Roman" w:cs="Times New Roman"/>
          <w:sz w:val="28"/>
          <w:szCs w:val="28"/>
          <w:lang w:val="uk-UA"/>
        </w:rPr>
        <w:t>вирішення штучного конфлікту,</w:t>
      </w:r>
      <w:r w:rsidR="002B09F8" w:rsidRPr="00BC41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09F8" w:rsidRPr="0087038F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2B09F8" w:rsidRPr="00BC41DE">
        <w:rPr>
          <w:rFonts w:ascii="Times New Roman" w:hAnsi="Times New Roman" w:cs="Times New Roman"/>
          <w:sz w:val="28"/>
          <w:szCs w:val="28"/>
        </w:rPr>
        <w:t> </w:t>
      </w:r>
      <w:r w:rsidR="002B09F8" w:rsidRPr="0087038F">
        <w:rPr>
          <w:rFonts w:ascii="Times New Roman" w:hAnsi="Times New Roman" w:cs="Times New Roman"/>
          <w:sz w:val="28"/>
          <w:szCs w:val="28"/>
          <w:lang w:val="uk-UA"/>
        </w:rPr>
        <w:t>визнача</w:t>
      </w:r>
      <w:r w:rsidRPr="0087038F">
        <w:rPr>
          <w:rFonts w:ascii="Times New Roman" w:hAnsi="Times New Roman" w:cs="Times New Roman"/>
          <w:sz w:val="28"/>
          <w:szCs w:val="28"/>
          <w:lang w:val="uk-UA"/>
        </w:rPr>
        <w:t>ється правилами та</w:t>
      </w:r>
      <w:r w:rsidRPr="00BC41DE">
        <w:rPr>
          <w:rFonts w:ascii="Times New Roman" w:hAnsi="Times New Roman" w:cs="Times New Roman"/>
          <w:sz w:val="28"/>
          <w:szCs w:val="28"/>
        </w:rPr>
        <w:t> </w:t>
      </w:r>
      <w:r w:rsidRPr="00BC41DE">
        <w:rPr>
          <w:rFonts w:ascii="Times New Roman" w:hAnsi="Times New Roman" w:cs="Times New Roman"/>
          <w:sz w:val="28"/>
          <w:szCs w:val="28"/>
          <w:lang w:val="uk-UA"/>
        </w:rPr>
        <w:t>виражається</w:t>
      </w:r>
      <w:r w:rsidR="0087038F" w:rsidRPr="0087038F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87038F">
        <w:rPr>
          <w:rFonts w:ascii="Times New Roman" w:hAnsi="Times New Roman" w:cs="Times New Roman"/>
          <w:sz w:val="28"/>
          <w:szCs w:val="28"/>
        </w:rPr>
        <w:t> </w:t>
      </w:r>
      <w:r w:rsidR="0087038F" w:rsidRPr="0087038F">
        <w:rPr>
          <w:rFonts w:ascii="Times New Roman" w:hAnsi="Times New Roman" w:cs="Times New Roman"/>
          <w:sz w:val="28"/>
          <w:szCs w:val="28"/>
          <w:lang w:val="uk-UA"/>
        </w:rPr>
        <w:t>кількісному результаті [</w:t>
      </w:r>
      <w:r w:rsidR="00E875FC" w:rsidRPr="00E875FC">
        <w:rPr>
          <w:rFonts w:ascii="Times New Roman" w:hAnsi="Times New Roman" w:cs="Times New Roman"/>
          <w:sz w:val="28"/>
          <w:szCs w:val="28"/>
        </w:rPr>
        <w:t>7</w:t>
      </w:r>
      <w:r w:rsidR="0087038F" w:rsidRPr="0087038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7038F" w:rsidRPr="0087038F">
        <w:rPr>
          <w:rFonts w:ascii="Times New Roman" w:hAnsi="Times New Roman" w:cs="Times New Roman"/>
          <w:sz w:val="28"/>
          <w:szCs w:val="28"/>
        </w:rPr>
        <w:t>c</w:t>
      </w:r>
      <w:r w:rsidR="0087038F" w:rsidRPr="0087038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7038F" w:rsidRPr="0087038F">
        <w:rPr>
          <w:rFonts w:ascii="Times New Roman" w:hAnsi="Times New Roman" w:cs="Times New Roman"/>
          <w:sz w:val="28"/>
          <w:szCs w:val="28"/>
        </w:rPr>
        <w:t> </w:t>
      </w:r>
      <w:r w:rsidR="0087038F" w:rsidRPr="0087038F">
        <w:rPr>
          <w:rFonts w:ascii="Times New Roman" w:hAnsi="Times New Roman" w:cs="Times New Roman"/>
          <w:sz w:val="28"/>
          <w:szCs w:val="28"/>
          <w:lang w:val="uk-UA"/>
        </w:rPr>
        <w:t>688]</w:t>
      </w:r>
      <w:r w:rsidR="0087038F" w:rsidRPr="0087038F">
        <w:rPr>
          <w:rFonts w:ascii="Times New Roman" w:hAnsi="Times New Roman" w:cs="Times New Roman"/>
          <w:sz w:val="28"/>
          <w:szCs w:val="28"/>
        </w:rPr>
        <w:t>.</w:t>
      </w:r>
      <w:r w:rsidR="002B09F8" w:rsidRPr="0087038F">
        <w:rPr>
          <w:rFonts w:ascii="Times New Roman" w:hAnsi="Times New Roman" w:cs="Times New Roman"/>
          <w:sz w:val="28"/>
          <w:szCs w:val="28"/>
          <w:lang w:val="uk-UA"/>
        </w:rPr>
        <w:t xml:space="preserve"> Від інших ігрових форматів </w:t>
      </w:r>
      <w:proofErr w:type="spellStart"/>
      <w:r w:rsidR="002B09F8" w:rsidRPr="0087038F">
        <w:rPr>
          <w:rFonts w:ascii="Times New Roman" w:hAnsi="Times New Roman" w:cs="Times New Roman"/>
          <w:sz w:val="28"/>
          <w:szCs w:val="28"/>
          <w:lang w:val="uk-UA"/>
        </w:rPr>
        <w:t>гейміфікація</w:t>
      </w:r>
      <w:proofErr w:type="spellEnd"/>
      <w:r w:rsidR="002B09F8" w:rsidRPr="0087038F">
        <w:rPr>
          <w:rFonts w:ascii="Times New Roman" w:hAnsi="Times New Roman" w:cs="Times New Roman"/>
          <w:sz w:val="28"/>
          <w:szCs w:val="28"/>
          <w:lang w:val="uk-UA"/>
        </w:rPr>
        <w:t xml:space="preserve"> відрізняється тим, що</w:t>
      </w:r>
      <w:r w:rsidR="002B09F8" w:rsidRPr="00BC41DE">
        <w:rPr>
          <w:rFonts w:ascii="Times New Roman" w:hAnsi="Times New Roman" w:cs="Times New Roman"/>
          <w:sz w:val="28"/>
          <w:szCs w:val="28"/>
        </w:rPr>
        <w:t> </w:t>
      </w:r>
      <w:r w:rsidR="002B09F8" w:rsidRPr="0087038F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2B09F8" w:rsidRPr="00BC41DE">
        <w:rPr>
          <w:rFonts w:ascii="Times New Roman" w:hAnsi="Times New Roman" w:cs="Times New Roman"/>
          <w:sz w:val="28"/>
          <w:szCs w:val="28"/>
        </w:rPr>
        <w:t> </w:t>
      </w:r>
      <w:r w:rsidR="002B09F8" w:rsidRPr="0087038F">
        <w:rPr>
          <w:rFonts w:ascii="Times New Roman" w:hAnsi="Times New Roman" w:cs="Times New Roman"/>
          <w:sz w:val="28"/>
          <w:szCs w:val="28"/>
          <w:lang w:val="uk-UA"/>
        </w:rPr>
        <w:t>учасники орієнтовані на</w:t>
      </w:r>
      <w:r w:rsidR="002B09F8" w:rsidRPr="00BC41DE">
        <w:rPr>
          <w:rFonts w:ascii="Times New Roman" w:hAnsi="Times New Roman" w:cs="Times New Roman"/>
          <w:sz w:val="28"/>
          <w:szCs w:val="28"/>
        </w:rPr>
        <w:t> </w:t>
      </w:r>
      <w:r w:rsidR="002B09F8" w:rsidRPr="00BC41DE">
        <w:rPr>
          <w:rFonts w:ascii="Times New Roman" w:hAnsi="Times New Roman" w:cs="Times New Roman"/>
          <w:sz w:val="28"/>
          <w:szCs w:val="28"/>
          <w:lang w:val="uk-UA"/>
        </w:rPr>
        <w:t xml:space="preserve">кінцевий результат </w:t>
      </w:r>
      <w:r w:rsidR="002B09F8" w:rsidRPr="0087038F">
        <w:rPr>
          <w:rFonts w:ascii="Times New Roman" w:hAnsi="Times New Roman" w:cs="Times New Roman"/>
          <w:sz w:val="28"/>
          <w:szCs w:val="28"/>
          <w:lang w:val="uk-UA"/>
        </w:rPr>
        <w:t>своєї р</w:t>
      </w:r>
      <w:r w:rsidR="00EE4051" w:rsidRPr="0087038F">
        <w:rPr>
          <w:rFonts w:ascii="Times New Roman" w:hAnsi="Times New Roman" w:cs="Times New Roman"/>
          <w:sz w:val="28"/>
          <w:szCs w:val="28"/>
          <w:lang w:val="uk-UA"/>
        </w:rPr>
        <w:t>еальної діяльності, а</w:t>
      </w:r>
      <w:r w:rsidR="00EE4051" w:rsidRPr="00BC41DE">
        <w:rPr>
          <w:rFonts w:ascii="Times New Roman" w:hAnsi="Times New Roman" w:cs="Times New Roman"/>
          <w:sz w:val="28"/>
          <w:szCs w:val="28"/>
        </w:rPr>
        <w:t> </w:t>
      </w:r>
      <w:r w:rsidR="00EE4051" w:rsidRPr="0087038F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EE4051" w:rsidRPr="00BC41DE">
        <w:rPr>
          <w:rFonts w:ascii="Times New Roman" w:hAnsi="Times New Roman" w:cs="Times New Roman"/>
          <w:sz w:val="28"/>
          <w:szCs w:val="28"/>
        </w:rPr>
        <w:t> </w:t>
      </w:r>
      <w:r w:rsidR="00EE4051" w:rsidRPr="0087038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EE4051" w:rsidRPr="00BC41DE">
        <w:rPr>
          <w:rFonts w:ascii="Times New Roman" w:hAnsi="Times New Roman" w:cs="Times New Roman"/>
          <w:sz w:val="28"/>
          <w:szCs w:val="28"/>
        </w:rPr>
        <w:t> </w:t>
      </w:r>
      <w:r w:rsidR="00EE4051" w:rsidRPr="0087038F">
        <w:rPr>
          <w:rFonts w:ascii="Times New Roman" w:hAnsi="Times New Roman" w:cs="Times New Roman"/>
          <w:sz w:val="28"/>
          <w:szCs w:val="28"/>
          <w:lang w:val="uk-UA"/>
        </w:rPr>
        <w:t>гру</w:t>
      </w:r>
      <w:r w:rsidR="00EE4051" w:rsidRPr="00BC41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B09F8" w:rsidRPr="0087038F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2B09F8" w:rsidRPr="00BC41DE">
        <w:rPr>
          <w:rFonts w:ascii="Times New Roman" w:hAnsi="Times New Roman" w:cs="Times New Roman"/>
          <w:sz w:val="28"/>
          <w:szCs w:val="28"/>
        </w:rPr>
        <w:t> </w:t>
      </w:r>
      <w:r w:rsidR="002B09F8" w:rsidRPr="0087038F">
        <w:rPr>
          <w:rFonts w:ascii="Times New Roman" w:hAnsi="Times New Roman" w:cs="Times New Roman"/>
          <w:sz w:val="28"/>
          <w:szCs w:val="28"/>
          <w:lang w:val="uk-UA"/>
        </w:rPr>
        <w:t xml:space="preserve">таку. </w:t>
      </w:r>
      <w:proofErr w:type="spellStart"/>
      <w:r w:rsidR="002B09F8" w:rsidRPr="00BC41DE">
        <w:rPr>
          <w:rFonts w:ascii="Times New Roman" w:hAnsi="Times New Roman" w:cs="Times New Roman"/>
          <w:sz w:val="28"/>
          <w:szCs w:val="28"/>
        </w:rPr>
        <w:t>Ігрові</w:t>
      </w:r>
      <w:proofErr w:type="spellEnd"/>
      <w:r w:rsidR="002B09F8" w:rsidRPr="00BC41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B09F8" w:rsidRPr="00BC41DE">
        <w:rPr>
          <w:rFonts w:ascii="Times New Roman" w:hAnsi="Times New Roman" w:cs="Times New Roman"/>
          <w:sz w:val="28"/>
          <w:szCs w:val="28"/>
        </w:rPr>
        <w:t>елементи</w:t>
      </w:r>
      <w:proofErr w:type="spellEnd"/>
      <w:r w:rsidR="002B09F8" w:rsidRPr="00BC41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B09F8" w:rsidRPr="00BC41DE">
        <w:rPr>
          <w:rFonts w:ascii="Times New Roman" w:hAnsi="Times New Roman" w:cs="Times New Roman"/>
          <w:sz w:val="28"/>
          <w:szCs w:val="28"/>
        </w:rPr>
        <w:t>інтегруються</w:t>
      </w:r>
      <w:proofErr w:type="spellEnd"/>
      <w:r w:rsidR="002B09F8" w:rsidRPr="00BC41DE">
        <w:rPr>
          <w:rFonts w:ascii="Times New Roman" w:hAnsi="Times New Roman" w:cs="Times New Roman"/>
          <w:sz w:val="28"/>
          <w:szCs w:val="28"/>
        </w:rPr>
        <w:t xml:space="preserve"> до </w:t>
      </w:r>
      <w:proofErr w:type="spellStart"/>
      <w:r w:rsidR="002B09F8" w:rsidRPr="00BC41DE">
        <w:rPr>
          <w:rFonts w:ascii="Times New Roman" w:hAnsi="Times New Roman" w:cs="Times New Roman"/>
          <w:sz w:val="28"/>
          <w:szCs w:val="28"/>
        </w:rPr>
        <w:t>реальних</w:t>
      </w:r>
      <w:proofErr w:type="spellEnd"/>
      <w:r w:rsidR="002B09F8" w:rsidRPr="00BC41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B09F8" w:rsidRPr="00BC41DE">
        <w:rPr>
          <w:rFonts w:ascii="Times New Roman" w:hAnsi="Times New Roman" w:cs="Times New Roman"/>
          <w:sz w:val="28"/>
          <w:szCs w:val="28"/>
        </w:rPr>
        <w:t>ситуацій</w:t>
      </w:r>
      <w:proofErr w:type="spellEnd"/>
      <w:r w:rsidR="002B09F8" w:rsidRPr="00BC41DE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2B09F8" w:rsidRPr="00BC41DE">
        <w:rPr>
          <w:rFonts w:ascii="Times New Roman" w:hAnsi="Times New Roman" w:cs="Times New Roman"/>
          <w:sz w:val="28"/>
          <w:szCs w:val="28"/>
        </w:rPr>
        <w:t>мотивації</w:t>
      </w:r>
      <w:proofErr w:type="spellEnd"/>
      <w:r w:rsidR="002B09F8" w:rsidRPr="00BC41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B09F8" w:rsidRPr="00BC41DE">
        <w:rPr>
          <w:rFonts w:ascii="Times New Roman" w:hAnsi="Times New Roman" w:cs="Times New Roman"/>
          <w:sz w:val="28"/>
          <w:szCs w:val="28"/>
        </w:rPr>
        <w:t>конкретних</w:t>
      </w:r>
      <w:proofErr w:type="spellEnd"/>
      <w:r w:rsidR="002B09F8" w:rsidRPr="00BC41DE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="002B09F8" w:rsidRPr="00BC41DE">
        <w:rPr>
          <w:rFonts w:ascii="Times New Roman" w:hAnsi="Times New Roman" w:cs="Times New Roman"/>
          <w:sz w:val="28"/>
          <w:szCs w:val="28"/>
        </w:rPr>
        <w:t>поведінки</w:t>
      </w:r>
      <w:proofErr w:type="spellEnd"/>
      <w:r w:rsidR="002B09F8" w:rsidRPr="00BC41DE">
        <w:rPr>
          <w:rFonts w:ascii="Times New Roman" w:hAnsi="Times New Roman" w:cs="Times New Roman"/>
          <w:sz w:val="28"/>
          <w:szCs w:val="28"/>
        </w:rPr>
        <w:t xml:space="preserve"> у </w:t>
      </w:r>
      <w:proofErr w:type="spellStart"/>
      <w:r w:rsidR="002B09F8" w:rsidRPr="00BC41DE">
        <w:rPr>
          <w:rFonts w:ascii="Times New Roman" w:hAnsi="Times New Roman" w:cs="Times New Roman"/>
          <w:sz w:val="28"/>
          <w:szCs w:val="28"/>
        </w:rPr>
        <w:t>заданих</w:t>
      </w:r>
      <w:proofErr w:type="spellEnd"/>
      <w:r w:rsidR="002B09F8" w:rsidRPr="00BC41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B09F8" w:rsidRPr="00BC41DE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="002B09F8" w:rsidRPr="00BC41DE">
        <w:rPr>
          <w:rFonts w:ascii="Times New Roman" w:hAnsi="Times New Roman" w:cs="Times New Roman"/>
          <w:sz w:val="28"/>
          <w:szCs w:val="28"/>
        </w:rPr>
        <w:t>.</w:t>
      </w:r>
      <w:r w:rsidR="002B09F8" w:rsidRPr="00BC41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7C3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Відтак, </w:t>
      </w:r>
      <w:proofErr w:type="spellStart"/>
      <w:r w:rsidR="00437C3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</w:t>
      </w:r>
      <w:r w:rsidR="002B09F8" w:rsidRPr="00BC41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ейміфікація</w:t>
      </w:r>
      <w:proofErr w:type="spellEnd"/>
      <w:r w:rsidR="002B09F8" w:rsidRPr="00BC41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B09F8" w:rsidRPr="00BC41DE">
        <w:rPr>
          <w:rFonts w:ascii="Times New Roman" w:hAnsi="Times New Roman" w:cs="Times New Roman"/>
          <w:sz w:val="28"/>
          <w:szCs w:val="28"/>
        </w:rPr>
        <w:t xml:space="preserve">– </w:t>
      </w:r>
      <w:r w:rsidR="002B09F8" w:rsidRPr="00BC41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C41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шлях до навичок, а г</w:t>
      </w:r>
      <w:r w:rsidR="002B09F8" w:rsidRPr="00BC41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ра </w:t>
      </w:r>
      <w:r w:rsidR="002B09F8" w:rsidRPr="00BC41DE">
        <w:rPr>
          <w:rFonts w:ascii="Times New Roman" w:hAnsi="Times New Roman" w:cs="Times New Roman"/>
          <w:sz w:val="28"/>
          <w:szCs w:val="28"/>
          <w:lang w:val="uk-UA"/>
        </w:rPr>
        <w:t xml:space="preserve">–  </w:t>
      </w:r>
      <w:r w:rsidR="002B09F8" w:rsidRPr="00BC41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один із найкоротших шляхів до формування цих навичок. </w:t>
      </w:r>
    </w:p>
    <w:p w:rsidR="002D625B" w:rsidRDefault="00EE4051" w:rsidP="002D62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Джен</w:t>
      </w:r>
      <w:proofErr w:type="spellEnd"/>
      <w:r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Макгонігал</w:t>
      </w:r>
      <w:proofErr w:type="spellEnd"/>
      <w:r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зазначає, </w:t>
      </w:r>
      <w:r w:rsidRPr="00BC41D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що </w:t>
      </w:r>
      <w:r w:rsidR="00003139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proofErr w:type="spellStart"/>
      <w:r w:rsidRPr="00BC41DE">
        <w:rPr>
          <w:rFonts w:ascii="Times New Roman" w:hAnsi="Times New Roman" w:cs="Times New Roman"/>
          <w:color w:val="000000"/>
          <w:sz w:val="28"/>
          <w:szCs w:val="28"/>
          <w:lang w:val="uk-UA"/>
        </w:rPr>
        <w:t>г</w:t>
      </w:r>
      <w:r w:rsidRPr="00437C3F">
        <w:rPr>
          <w:rFonts w:ascii="Times New Roman" w:hAnsi="Times New Roman" w:cs="Times New Roman"/>
          <w:color w:val="000000"/>
          <w:sz w:val="28"/>
          <w:szCs w:val="28"/>
          <w:lang w:val="uk-UA"/>
        </w:rPr>
        <w:t>ейміфікац</w:t>
      </w:r>
      <w:r w:rsidR="00437C3F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437C3F">
        <w:rPr>
          <w:rFonts w:ascii="Times New Roman" w:hAnsi="Times New Roman" w:cs="Times New Roman"/>
          <w:color w:val="000000"/>
          <w:sz w:val="28"/>
          <w:szCs w:val="28"/>
          <w:lang w:val="uk-UA"/>
        </w:rPr>
        <w:t>я</w:t>
      </w:r>
      <w:proofErr w:type="spellEnd"/>
      <w:r w:rsidR="00003139"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 w:rsidRPr="00BC41DE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437C3F">
        <w:rPr>
          <w:rFonts w:ascii="Times New Roman" w:hAnsi="Times New Roman" w:cs="Times New Roman"/>
          <w:color w:val="000000"/>
          <w:sz w:val="28"/>
          <w:szCs w:val="28"/>
          <w:lang w:val="uk-UA"/>
        </w:rPr>
        <w:t>— це</w:t>
      </w:r>
      <w:r w:rsidRPr="00BC41DE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437C3F">
        <w:rPr>
          <w:rFonts w:ascii="Times New Roman" w:hAnsi="Times New Roman" w:cs="Times New Roman"/>
          <w:color w:val="000000"/>
          <w:sz w:val="28"/>
          <w:szCs w:val="28"/>
          <w:lang w:val="uk-UA"/>
        </w:rPr>
        <w:t>спосіб впливу на</w:t>
      </w:r>
      <w:r w:rsidRPr="00BC41DE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437C3F">
        <w:rPr>
          <w:rFonts w:ascii="Times New Roman" w:hAnsi="Times New Roman" w:cs="Times New Roman"/>
          <w:color w:val="000000"/>
          <w:sz w:val="28"/>
          <w:szCs w:val="28"/>
          <w:lang w:val="uk-UA"/>
        </w:rPr>
        <w:t>людську поведінку, який базується на</w:t>
      </w:r>
      <w:r w:rsidRPr="00BC41DE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437C3F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використанні ігрових елементів. Перетворюючи досвід за</w:t>
      </w:r>
      <w:r w:rsidRPr="00BC41DE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437C3F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допомогою ігор, він долає соціальні та</w:t>
      </w:r>
      <w:r w:rsidRPr="00BC41DE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437C3F">
        <w:rPr>
          <w:rFonts w:ascii="Times New Roman" w:hAnsi="Times New Roman" w:cs="Times New Roman"/>
          <w:color w:val="000000"/>
          <w:sz w:val="28"/>
          <w:szCs w:val="28"/>
          <w:lang w:val="uk-UA"/>
        </w:rPr>
        <w:t>психологічні обмеження, що</w:t>
      </w:r>
      <w:r w:rsidRPr="00BC41DE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437C3F">
        <w:rPr>
          <w:rFonts w:ascii="Times New Roman" w:hAnsi="Times New Roman" w:cs="Times New Roman"/>
          <w:color w:val="000000"/>
          <w:sz w:val="28"/>
          <w:szCs w:val="28"/>
          <w:lang w:val="uk-UA"/>
        </w:rPr>
        <w:t>уможливлює вивільнення людського потенціалу.</w:t>
      </w:r>
      <w:r w:rsidRPr="00BC41DE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0313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2E4770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ля того,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щоб </w:t>
      </w:r>
      <w:r w:rsidR="009B59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навчальний 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процес називався </w:t>
      </w:r>
      <w:proofErr w:type="spellStart"/>
      <w:r w:rsidR="002B09F8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гейміфікованим</w:t>
      </w:r>
      <w:proofErr w:type="spellEnd"/>
      <w:r w:rsidR="002B09F8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він повинен містити 4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характеристики, а саме: чітко визначен</w:t>
      </w:r>
      <w:r w:rsidR="002E4770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мету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2E4770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забезпечить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мотивацію</w:t>
      </w:r>
      <w:r w:rsidR="002E4770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участі у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2E4770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грі; 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логічні та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послідовні правила, що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2E4770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визначать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обмеження та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рамки </w:t>
      </w:r>
      <w:r w:rsidR="002E4770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досягнення поставленої мети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  <w:r w:rsidR="002E4770" w:rsidRPr="00BC41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стабільна система </w:t>
      </w:r>
      <w:proofErr w:type="spellStart"/>
      <w:r w:rsidR="002B09F8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зворотнього</w:t>
      </w:r>
      <w:proofErr w:type="spellEnd"/>
      <w:r w:rsidR="002B09F8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зв’язку, яка гарантує, що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2E4770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поставлена мета досяжна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гравці слідують правилам;</w:t>
      </w:r>
      <w:r w:rsidR="002E4770" w:rsidRPr="00BC41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B09F8" w:rsidRPr="00BC41DE">
        <w:rPr>
          <w:rFonts w:ascii="Times New Roman" w:eastAsia="Times New Roman" w:hAnsi="Times New Roman" w:cs="Times New Roman"/>
          <w:sz w:val="28"/>
          <w:szCs w:val="28"/>
          <w:lang w:eastAsia="ru-RU"/>
        </w:rPr>
        <w:t>добровільна</w:t>
      </w:r>
      <w:proofErr w:type="spellEnd"/>
      <w:r w:rsidR="002B09F8" w:rsidRPr="00BC41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2B09F8" w:rsidRPr="00BC41DE">
        <w:rPr>
          <w:rFonts w:ascii="Times New Roman" w:eastAsia="Times New Roman" w:hAnsi="Times New Roman" w:cs="Times New Roman"/>
          <w:sz w:val="28"/>
          <w:szCs w:val="28"/>
          <w:lang w:eastAsia="ru-RU"/>
        </w:rPr>
        <w:t>згода</w:t>
      </w:r>
      <w:proofErr w:type="spellEnd"/>
      <w:r w:rsidR="002B09F8" w:rsidRPr="00BC41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 </w:t>
      </w:r>
      <w:proofErr w:type="spellStart"/>
      <w:r w:rsidR="002B09F8" w:rsidRPr="00BC41DE">
        <w:rPr>
          <w:rFonts w:ascii="Times New Roman" w:eastAsia="Times New Roman" w:hAnsi="Times New Roman" w:cs="Times New Roman"/>
          <w:sz w:val="28"/>
          <w:szCs w:val="28"/>
          <w:lang w:eastAsia="ru-RU"/>
        </w:rPr>
        <w:t>учать</w:t>
      </w:r>
      <w:proofErr w:type="spellEnd"/>
      <w:r w:rsidR="002B09F8" w:rsidRPr="00BC41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 </w:t>
      </w:r>
      <w:proofErr w:type="spellStart"/>
      <w:r w:rsidR="002B09F8" w:rsidRPr="00BC41DE">
        <w:rPr>
          <w:rFonts w:ascii="Times New Roman" w:eastAsia="Times New Roman" w:hAnsi="Times New Roman" w:cs="Times New Roman"/>
          <w:sz w:val="28"/>
          <w:szCs w:val="28"/>
          <w:lang w:eastAsia="ru-RU"/>
        </w:rPr>
        <w:t>грі</w:t>
      </w:r>
      <w:proofErr w:type="spellEnd"/>
      <w:r w:rsidR="002B09F8" w:rsidRPr="00BC41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 </w:t>
      </w:r>
      <w:proofErr w:type="spellStart"/>
      <w:r w:rsidR="002B09F8" w:rsidRPr="00BC41DE">
        <w:rPr>
          <w:rFonts w:ascii="Times New Roman" w:eastAsia="Times New Roman" w:hAnsi="Times New Roman" w:cs="Times New Roman"/>
          <w:sz w:val="28"/>
          <w:szCs w:val="28"/>
          <w:lang w:eastAsia="ru-RU"/>
        </w:rPr>
        <w:t>слід</w:t>
      </w:r>
      <w:r w:rsidR="00C42DDE">
        <w:rPr>
          <w:rFonts w:ascii="Times New Roman" w:eastAsia="Times New Roman" w:hAnsi="Times New Roman" w:cs="Times New Roman"/>
          <w:sz w:val="28"/>
          <w:szCs w:val="28"/>
          <w:lang w:eastAsia="ru-RU"/>
        </w:rPr>
        <w:t>ування</w:t>
      </w:r>
      <w:proofErr w:type="spellEnd"/>
      <w:r w:rsidR="00C42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правилам </w:t>
      </w:r>
      <w:proofErr w:type="spellStart"/>
      <w:r w:rsidR="00C42DDE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досягнення</w:t>
      </w:r>
      <w:proofErr w:type="spellEnd"/>
      <w:r w:rsidR="00C42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мети</w:t>
      </w:r>
      <w:r w:rsidR="002B09F8" w:rsidRPr="00BC41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B09F8" w:rsidRPr="002D62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="00A32FB5" w:rsidRPr="00A32FB5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2B09F8" w:rsidRPr="002D62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C42D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2D625B" w:rsidRDefault="002D625B" w:rsidP="002D62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Дж. Кім </w:t>
      </w:r>
      <w:r w:rsidR="00BC41DE" w:rsidRPr="002D62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вважає, що «</w:t>
      </w:r>
      <w:proofErr w:type="spellStart"/>
      <w:r w:rsidR="00BC41DE" w:rsidRPr="002D62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гейміфікація</w:t>
      </w:r>
      <w:proofErr w:type="spellEnd"/>
      <w:r w:rsidR="00BC41DE" w:rsidRPr="002D62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це  впро</w:t>
      </w:r>
      <w:r w:rsidR="003137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вадження ігрових технологій, з метою</w:t>
      </w:r>
      <w:r w:rsidR="00BC41DE" w:rsidRPr="002D62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зробити завдання більш захоплюючим і ц</w:t>
      </w:r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ікавими» </w:t>
      </w:r>
      <w:r w:rsidRPr="008703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E875FC" w:rsidRPr="00E875F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</w:t>
      </w:r>
      <w:r w:rsidRPr="008703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с.</w:t>
      </w:r>
      <w:r w:rsidR="0087038F" w:rsidRPr="008703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380</w:t>
      </w:r>
      <w:r w:rsidRPr="008703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BC41DE" w:rsidRPr="008703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A1D5D" w:rsidRPr="00BC41DE">
        <w:rPr>
          <w:rFonts w:ascii="Times New Roman" w:hAnsi="Times New Roman" w:cs="Times New Roman"/>
          <w:sz w:val="28"/>
          <w:szCs w:val="28"/>
          <w:lang w:val="uk-UA"/>
        </w:rPr>
        <w:t xml:space="preserve">На думку </w:t>
      </w:r>
      <w:r w:rsidR="00FF648F" w:rsidRPr="00BC41DE">
        <w:rPr>
          <w:rFonts w:ascii="Times New Roman" w:hAnsi="Times New Roman" w:cs="Times New Roman"/>
          <w:sz w:val="28"/>
          <w:szCs w:val="28"/>
        </w:rPr>
        <w:t>О</w:t>
      </w:r>
      <w:r w:rsidR="00207832">
        <w:rPr>
          <w:rFonts w:ascii="Times New Roman" w:hAnsi="Times New Roman" w:cs="Times New Roman"/>
          <w:sz w:val="28"/>
          <w:szCs w:val="28"/>
        </w:rPr>
        <w:t>.</w:t>
      </w:r>
      <w:r w:rsidR="00207832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9A1D5D" w:rsidRPr="00BC41DE">
        <w:rPr>
          <w:rFonts w:ascii="Times New Roman" w:hAnsi="Times New Roman" w:cs="Times New Roman"/>
          <w:sz w:val="28"/>
          <w:szCs w:val="28"/>
        </w:rPr>
        <w:t>Карабі</w:t>
      </w:r>
      <w:proofErr w:type="spellEnd"/>
      <w:r w:rsidR="009A1D5D" w:rsidRPr="00BC41D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FF648F" w:rsidRPr="00BC41D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A1D5D" w:rsidRPr="0087038F">
        <w:rPr>
          <w:rFonts w:ascii="Times New Roman" w:hAnsi="Times New Roman" w:cs="Times New Roman"/>
          <w:sz w:val="28"/>
          <w:szCs w:val="28"/>
        </w:rPr>
        <w:t xml:space="preserve"> </w:t>
      </w:r>
      <w:r w:rsidR="00FF648F" w:rsidRPr="00BC41DE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A1D5D" w:rsidRPr="00BC41DE">
        <w:rPr>
          <w:rFonts w:ascii="Times New Roman" w:hAnsi="Times New Roman" w:cs="Times New Roman"/>
          <w:sz w:val="28"/>
          <w:szCs w:val="28"/>
          <w:lang w:val="uk-UA"/>
        </w:rPr>
        <w:t>г</w:t>
      </w:r>
      <w:proofErr w:type="spellStart"/>
      <w:r w:rsidR="009A1D5D" w:rsidRPr="00BC41DE">
        <w:rPr>
          <w:rFonts w:ascii="Times New Roman" w:hAnsi="Times New Roman" w:cs="Times New Roman"/>
          <w:sz w:val="28"/>
          <w:szCs w:val="28"/>
        </w:rPr>
        <w:t>ейміфікація</w:t>
      </w:r>
      <w:proofErr w:type="spellEnd"/>
      <w:r w:rsidR="00FF648F" w:rsidRPr="00BC41DE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A1D5D" w:rsidRPr="0087038F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9A1D5D" w:rsidRPr="00BC41DE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9A1D5D" w:rsidRPr="0087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A1D5D" w:rsidRPr="00BC41DE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="009A1D5D" w:rsidRPr="0087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A1D5D" w:rsidRPr="00BC41DE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="009A1D5D" w:rsidRPr="0087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A1D5D" w:rsidRPr="00BC41DE">
        <w:rPr>
          <w:rFonts w:ascii="Times New Roman" w:hAnsi="Times New Roman" w:cs="Times New Roman"/>
          <w:sz w:val="28"/>
          <w:szCs w:val="28"/>
        </w:rPr>
        <w:t>ігрового</w:t>
      </w:r>
      <w:proofErr w:type="spellEnd"/>
      <w:r w:rsidR="009A1D5D" w:rsidRPr="0087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A1D5D" w:rsidRPr="00BC41DE">
        <w:rPr>
          <w:rFonts w:ascii="Times New Roman" w:hAnsi="Times New Roman" w:cs="Times New Roman"/>
          <w:sz w:val="28"/>
          <w:szCs w:val="28"/>
        </w:rPr>
        <w:t>мислення</w:t>
      </w:r>
      <w:proofErr w:type="spellEnd"/>
      <w:r w:rsidR="009A1D5D" w:rsidRPr="0087038F">
        <w:rPr>
          <w:rFonts w:ascii="Times New Roman" w:hAnsi="Times New Roman" w:cs="Times New Roman"/>
          <w:sz w:val="28"/>
          <w:szCs w:val="28"/>
        </w:rPr>
        <w:t xml:space="preserve"> </w:t>
      </w:r>
      <w:r w:rsidR="009A1D5D" w:rsidRPr="00BC41DE">
        <w:rPr>
          <w:rFonts w:ascii="Times New Roman" w:hAnsi="Times New Roman" w:cs="Times New Roman"/>
          <w:sz w:val="28"/>
          <w:szCs w:val="28"/>
        </w:rPr>
        <w:t>і</w:t>
      </w:r>
      <w:r w:rsidR="009A1D5D" w:rsidRPr="0087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A1D5D" w:rsidRPr="00BC41DE">
        <w:rPr>
          <w:rFonts w:ascii="Times New Roman" w:hAnsi="Times New Roman" w:cs="Times New Roman"/>
          <w:sz w:val="28"/>
          <w:szCs w:val="28"/>
        </w:rPr>
        <w:t>динаміки</w:t>
      </w:r>
      <w:proofErr w:type="spellEnd"/>
      <w:r w:rsidR="009A1D5D" w:rsidRPr="0087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A1D5D" w:rsidRPr="00BC41DE">
        <w:rPr>
          <w:rFonts w:ascii="Times New Roman" w:hAnsi="Times New Roman" w:cs="Times New Roman"/>
          <w:sz w:val="28"/>
          <w:szCs w:val="28"/>
        </w:rPr>
        <w:t>ігор</w:t>
      </w:r>
      <w:proofErr w:type="spellEnd"/>
      <w:r w:rsidR="00437C3F" w:rsidRPr="0087038F">
        <w:rPr>
          <w:rFonts w:ascii="Times New Roman" w:hAnsi="Times New Roman" w:cs="Times New Roman"/>
          <w:sz w:val="28"/>
          <w:szCs w:val="28"/>
        </w:rPr>
        <w:t xml:space="preserve"> </w:t>
      </w:r>
      <w:r w:rsidR="00437C3F">
        <w:rPr>
          <w:rFonts w:ascii="Times New Roman" w:hAnsi="Times New Roman" w:cs="Times New Roman"/>
          <w:sz w:val="28"/>
          <w:szCs w:val="28"/>
        </w:rPr>
        <w:t>для</w:t>
      </w:r>
      <w:r w:rsidR="00437C3F" w:rsidRPr="0087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37C3F">
        <w:rPr>
          <w:rFonts w:ascii="Times New Roman" w:hAnsi="Times New Roman" w:cs="Times New Roman"/>
          <w:sz w:val="28"/>
          <w:szCs w:val="28"/>
        </w:rPr>
        <w:t>залучення</w:t>
      </w:r>
      <w:proofErr w:type="spellEnd"/>
      <w:r w:rsidR="00437C3F" w:rsidRPr="0087038F">
        <w:rPr>
          <w:rFonts w:ascii="Times New Roman" w:hAnsi="Times New Roman" w:cs="Times New Roman"/>
          <w:sz w:val="28"/>
          <w:szCs w:val="28"/>
        </w:rPr>
        <w:t xml:space="preserve"> </w:t>
      </w:r>
      <w:r w:rsidR="00437C3F">
        <w:rPr>
          <w:rFonts w:ascii="Times New Roman" w:hAnsi="Times New Roman" w:cs="Times New Roman"/>
          <w:sz w:val="28"/>
          <w:szCs w:val="28"/>
          <w:lang w:val="uk-UA"/>
        </w:rPr>
        <w:t>учні</w:t>
      </w:r>
      <w:proofErr w:type="gramStart"/>
      <w:r w:rsidR="00437C3F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gramEnd"/>
      <w:r w:rsidR="009A1D5D" w:rsidRPr="0087038F">
        <w:rPr>
          <w:rFonts w:ascii="Times New Roman" w:hAnsi="Times New Roman" w:cs="Times New Roman"/>
          <w:sz w:val="28"/>
          <w:szCs w:val="28"/>
        </w:rPr>
        <w:t xml:space="preserve"> </w:t>
      </w:r>
      <w:r w:rsidR="009A1D5D" w:rsidRPr="00BC41DE">
        <w:rPr>
          <w:rFonts w:ascii="Times New Roman" w:hAnsi="Times New Roman" w:cs="Times New Roman"/>
          <w:sz w:val="28"/>
          <w:szCs w:val="28"/>
        </w:rPr>
        <w:t>до</w:t>
      </w:r>
      <w:r w:rsidR="009A1D5D" w:rsidRPr="0087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A1D5D" w:rsidRPr="00BC41DE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="009A1D5D" w:rsidRPr="0087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A1D5D" w:rsidRPr="00BC41DE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="009A1D5D" w:rsidRPr="0087038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A1D5D" w:rsidRPr="00BC41DE">
        <w:rPr>
          <w:rFonts w:ascii="Times New Roman" w:hAnsi="Times New Roman" w:cs="Times New Roman"/>
          <w:sz w:val="28"/>
          <w:szCs w:val="28"/>
        </w:rPr>
        <w:t>перетворення</w:t>
      </w:r>
      <w:proofErr w:type="spellEnd"/>
      <w:r w:rsidR="009A1D5D" w:rsidRPr="0087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A1D5D" w:rsidRPr="00BC41DE">
        <w:rPr>
          <w:rFonts w:ascii="Times New Roman" w:hAnsi="Times New Roman" w:cs="Times New Roman"/>
          <w:sz w:val="28"/>
          <w:szCs w:val="28"/>
        </w:rPr>
        <w:t>освітнього</w:t>
      </w:r>
      <w:proofErr w:type="spellEnd"/>
      <w:r w:rsidR="009A1D5D" w:rsidRPr="0087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A1D5D" w:rsidRPr="00BC41DE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="009A1D5D" w:rsidRPr="0087038F">
        <w:rPr>
          <w:rFonts w:ascii="Times New Roman" w:hAnsi="Times New Roman" w:cs="Times New Roman"/>
          <w:sz w:val="28"/>
          <w:szCs w:val="28"/>
        </w:rPr>
        <w:t xml:space="preserve"> </w:t>
      </w:r>
      <w:r w:rsidR="009A1D5D" w:rsidRPr="00BC41DE">
        <w:rPr>
          <w:rFonts w:ascii="Times New Roman" w:hAnsi="Times New Roman" w:cs="Times New Roman"/>
          <w:sz w:val="28"/>
          <w:szCs w:val="28"/>
        </w:rPr>
        <w:t>на</w:t>
      </w:r>
      <w:r w:rsidR="009A1D5D" w:rsidRPr="0087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A1D5D" w:rsidRPr="00BC41DE">
        <w:rPr>
          <w:rFonts w:ascii="Times New Roman" w:hAnsi="Times New Roman" w:cs="Times New Roman"/>
          <w:sz w:val="28"/>
          <w:szCs w:val="28"/>
        </w:rPr>
        <w:t>гру</w:t>
      </w:r>
      <w:proofErr w:type="spellEnd"/>
      <w:r w:rsidR="00207832">
        <w:rPr>
          <w:rFonts w:ascii="Times New Roman" w:hAnsi="Times New Roman" w:cs="Times New Roman"/>
          <w:sz w:val="28"/>
          <w:szCs w:val="28"/>
        </w:rPr>
        <w:t>.</w:t>
      </w:r>
      <w:r w:rsidR="002078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1D5D" w:rsidRPr="00207832">
        <w:rPr>
          <w:rFonts w:ascii="Times New Roman" w:hAnsi="Times New Roman" w:cs="Times New Roman"/>
          <w:sz w:val="28"/>
          <w:szCs w:val="28"/>
          <w:lang w:val="uk-UA"/>
        </w:rPr>
        <w:t xml:space="preserve">Під </w:t>
      </w:r>
      <w:proofErr w:type="spellStart"/>
      <w:r w:rsidR="009A1D5D" w:rsidRPr="00207832">
        <w:rPr>
          <w:rFonts w:ascii="Times New Roman" w:hAnsi="Times New Roman" w:cs="Times New Roman"/>
          <w:sz w:val="28"/>
          <w:szCs w:val="28"/>
          <w:lang w:val="uk-UA"/>
        </w:rPr>
        <w:t>гейміфікацією</w:t>
      </w:r>
      <w:proofErr w:type="spellEnd"/>
      <w:r w:rsidR="009A1D5D" w:rsidRPr="002078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648F" w:rsidRPr="00BC41DE">
        <w:rPr>
          <w:rFonts w:ascii="Times New Roman" w:hAnsi="Times New Roman" w:cs="Times New Roman"/>
          <w:sz w:val="28"/>
          <w:szCs w:val="28"/>
          <w:lang w:val="uk-UA"/>
        </w:rPr>
        <w:t xml:space="preserve">науковець </w:t>
      </w:r>
      <w:r w:rsidR="00FF648F" w:rsidRPr="00207832">
        <w:rPr>
          <w:rFonts w:ascii="Times New Roman" w:hAnsi="Times New Roman" w:cs="Times New Roman"/>
          <w:sz w:val="28"/>
          <w:szCs w:val="28"/>
          <w:lang w:val="uk-UA"/>
        </w:rPr>
        <w:t>розуміє</w:t>
      </w:r>
      <w:r w:rsidR="009A1D5D" w:rsidRPr="00207832">
        <w:rPr>
          <w:rFonts w:ascii="Times New Roman" w:hAnsi="Times New Roman" w:cs="Times New Roman"/>
          <w:sz w:val="28"/>
          <w:szCs w:val="28"/>
          <w:lang w:val="uk-UA"/>
        </w:rPr>
        <w:t xml:space="preserve"> впровадження ігор, ігрових технік та іг</w:t>
      </w:r>
      <w:r w:rsidR="00E875FC" w:rsidRPr="00207832">
        <w:rPr>
          <w:rFonts w:ascii="Times New Roman" w:hAnsi="Times New Roman" w:cs="Times New Roman"/>
          <w:sz w:val="28"/>
          <w:szCs w:val="28"/>
          <w:lang w:val="uk-UA"/>
        </w:rPr>
        <w:t>рових практик з освітньою метою</w:t>
      </w:r>
      <w:r w:rsidR="009A1D5D" w:rsidRPr="00BC41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038F" w:rsidRPr="0087038F">
        <w:rPr>
          <w:rFonts w:ascii="Times New Roman" w:hAnsi="Times New Roman" w:cs="Times New Roman"/>
          <w:sz w:val="28"/>
          <w:szCs w:val="28"/>
        </w:rPr>
        <w:t>[2]</w:t>
      </w:r>
      <w:r w:rsidR="00E875F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F648F" w:rsidRPr="00BC41DE">
        <w:rPr>
          <w:rFonts w:ascii="Times New Roman" w:hAnsi="Times New Roman" w:cs="Times New Roman"/>
          <w:sz w:val="28"/>
          <w:szCs w:val="28"/>
          <w:highlight w:val="yellow"/>
          <w:lang w:val="uk-UA"/>
        </w:rPr>
        <w:t xml:space="preserve"> </w:t>
      </w:r>
    </w:p>
    <w:p w:rsidR="00FF648F" w:rsidRPr="002D625B" w:rsidRDefault="00E83636" w:rsidP="002D62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Б.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Качан</w:t>
      </w:r>
      <w:proofErr w:type="spell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стверджу</w:t>
      </w:r>
      <w:proofErr w:type="gram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є,</w:t>
      </w:r>
      <w:proofErr w:type="gramEnd"/>
      <w:r w:rsidR="00FF648F"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FF648F"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що</w:t>
      </w:r>
      <w:proofErr w:type="spellEnd"/>
      <w:r w:rsidR="00FF648F"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«</w:t>
      </w:r>
      <w:proofErr w:type="spellStart"/>
      <w:r w:rsidR="00FF648F"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ейміфікація</w:t>
      </w:r>
      <w:proofErr w:type="spellEnd"/>
      <w:r w:rsidR="00FF648F" w:rsidRPr="002D62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FF648F"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</w:t>
      </w:r>
      <w:proofErr w:type="spellStart"/>
      <w:r w:rsidR="00FF648F"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це</w:t>
      </w:r>
      <w:proofErr w:type="spellEnd"/>
      <w:r w:rsidR="00FF648F"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FF648F"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спосіб</w:t>
      </w:r>
      <w:proofErr w:type="spellEnd"/>
      <w:r w:rsidR="00FF648F"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FF648F"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впливу</w:t>
      </w:r>
      <w:proofErr w:type="spellEnd"/>
      <w:r w:rsidR="00FF648F"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</w:t>
      </w:r>
      <w:r w:rsidR="00FF648F" w:rsidRPr="002D62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учнів</w:t>
      </w:r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в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електронному</w:t>
      </w:r>
      <w:proofErr w:type="spell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навчанні</w:t>
      </w:r>
      <w:proofErr w:type="spell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ігри</w:t>
      </w:r>
      <w:proofErr w:type="spell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можуть</w:t>
      </w:r>
      <w:proofErr w:type="spell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замінити</w:t>
      </w:r>
      <w:proofErr w:type="spell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набридлі</w:t>
      </w:r>
      <w:proofErr w:type="spell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типові</w:t>
      </w:r>
      <w:proofErr w:type="spell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завдання</w:t>
      </w:r>
      <w:proofErr w:type="spell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а в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умовах</w:t>
      </w:r>
      <w:proofErr w:type="spell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традиційного</w:t>
      </w:r>
      <w:proofErr w:type="spell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навчання</w:t>
      </w:r>
      <w:proofErr w:type="spell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урізноманітнити</w:t>
      </w:r>
      <w:proofErr w:type="spell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сталу</w:t>
      </w:r>
      <w:proofErr w:type="spell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структуру занять.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Вагома</w:t>
      </w:r>
      <w:proofErr w:type="spell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цінність</w:t>
      </w:r>
      <w:proofErr w:type="spell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гейміфікації</w:t>
      </w:r>
      <w:proofErr w:type="spell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полягає</w:t>
      </w:r>
      <w:proofErr w:type="spell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gram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у</w:t>
      </w:r>
      <w:proofErr w:type="gram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тому,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що</w:t>
      </w:r>
      <w:proofErr w:type="spell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ігровий</w:t>
      </w:r>
      <w:proofErr w:type="spell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принцип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сприяє</w:t>
      </w:r>
      <w:proofErr w:type="spell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створенню</w:t>
      </w:r>
      <w:proofErr w:type="spellEnd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осми</w:t>
      </w:r>
      <w:r w:rsid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сленого</w:t>
      </w:r>
      <w:proofErr w:type="spellEnd"/>
      <w:r w:rsid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навчального</w:t>
      </w:r>
      <w:proofErr w:type="spellEnd"/>
      <w:r w:rsid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досвіду</w:t>
      </w:r>
      <w:proofErr w:type="spellEnd"/>
      <w:r w:rsid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» [</w:t>
      </w:r>
      <w:r w:rsidR="00E875FC" w:rsidRPr="00E875FC">
        <w:rPr>
          <w:rFonts w:ascii="Times New Roman" w:hAnsi="Times New Roman" w:cs="Times New Roman"/>
          <w:sz w:val="28"/>
          <w:szCs w:val="28"/>
          <w:shd w:val="clear" w:color="auto" w:fill="FFFFFF"/>
        </w:rPr>
        <w:t>3</w:t>
      </w:r>
      <w:r w:rsidRPr="002D625B">
        <w:rPr>
          <w:rFonts w:ascii="Times New Roman" w:hAnsi="Times New Roman" w:cs="Times New Roman"/>
          <w:sz w:val="28"/>
          <w:szCs w:val="28"/>
          <w:shd w:val="clear" w:color="auto" w:fill="FFFFFF"/>
        </w:rPr>
        <w:t>].</w:t>
      </w:r>
      <w:r w:rsidR="002D62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63566D" w:rsidRPr="00C42DDE" w:rsidRDefault="00B2153A" w:rsidP="00C42DD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153A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фера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ігрових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фактично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необмеженою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сьогоднішній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день. </w:t>
      </w:r>
      <w:r w:rsidRPr="00B2153A">
        <w:rPr>
          <w:rFonts w:ascii="Times New Roman" w:hAnsi="Times New Roman" w:cs="Times New Roman"/>
          <w:sz w:val="28"/>
          <w:szCs w:val="28"/>
          <w:lang w:val="uk-UA"/>
        </w:rPr>
        <w:t>На думку О. Пасічник, г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ейміфікувати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будь-яку сферу,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складну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рутинну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неігровий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контекст,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зазвичай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притаманна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низька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мотивація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спрямований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те,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зацікавити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індивіда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захопливою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рутинну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, але й при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залишити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людину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в реальному </w:t>
      </w:r>
      <w:proofErr w:type="spellStart"/>
      <w:proofErr w:type="gramStart"/>
      <w:r w:rsidR="009B5925" w:rsidRPr="00B2153A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="009B5925" w:rsidRPr="00B2153A">
        <w:rPr>
          <w:rFonts w:ascii="Times New Roman" w:hAnsi="Times New Roman" w:cs="Times New Roman"/>
          <w:sz w:val="28"/>
          <w:szCs w:val="28"/>
        </w:rPr>
        <w:t>іті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дозволяючи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вдосконалювати</w:t>
      </w:r>
      <w:proofErr w:type="spellEnd"/>
      <w:r w:rsidR="009B5925" w:rsidRPr="00B215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925" w:rsidRPr="00B2153A">
        <w:rPr>
          <w:rFonts w:ascii="Times New Roman" w:hAnsi="Times New Roman" w:cs="Times New Roman"/>
          <w:sz w:val="28"/>
          <w:szCs w:val="28"/>
        </w:rPr>
        <w:t>сам</w:t>
      </w:r>
      <w:r w:rsidR="00C42DDE">
        <w:rPr>
          <w:rFonts w:ascii="Times New Roman" w:hAnsi="Times New Roman" w:cs="Times New Roman"/>
          <w:sz w:val="28"/>
          <w:szCs w:val="28"/>
        </w:rPr>
        <w:t>е</w:t>
      </w:r>
      <w:proofErr w:type="spellEnd"/>
      <w:r w:rsidR="00C42D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42DDE">
        <w:rPr>
          <w:rFonts w:ascii="Times New Roman" w:hAnsi="Times New Roman" w:cs="Times New Roman"/>
          <w:sz w:val="28"/>
          <w:szCs w:val="28"/>
        </w:rPr>
        <w:t>їй</w:t>
      </w:r>
      <w:proofErr w:type="spellEnd"/>
      <w:r w:rsidR="00C42D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42DDE">
        <w:rPr>
          <w:rFonts w:ascii="Times New Roman" w:hAnsi="Times New Roman" w:cs="Times New Roman"/>
          <w:sz w:val="28"/>
          <w:szCs w:val="28"/>
        </w:rPr>
        <w:t>необхідні</w:t>
      </w:r>
      <w:proofErr w:type="spellEnd"/>
      <w:r w:rsidR="00C42D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42DDE">
        <w:rPr>
          <w:rFonts w:ascii="Times New Roman" w:hAnsi="Times New Roman" w:cs="Times New Roman"/>
          <w:sz w:val="28"/>
          <w:szCs w:val="28"/>
        </w:rPr>
        <w:t>уміння</w:t>
      </w:r>
      <w:proofErr w:type="spellEnd"/>
      <w:r w:rsidR="00C42DD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C42DDE">
        <w:rPr>
          <w:rFonts w:ascii="Times New Roman" w:hAnsi="Times New Roman" w:cs="Times New Roman"/>
          <w:sz w:val="28"/>
          <w:szCs w:val="28"/>
        </w:rPr>
        <w:t>навички</w:t>
      </w:r>
      <w:proofErr w:type="spellEnd"/>
      <w:r w:rsidR="00C42D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2DDE" w:rsidRPr="00C42DDE">
        <w:rPr>
          <w:rFonts w:ascii="Times New Roman" w:hAnsi="Times New Roman" w:cs="Times New Roman"/>
          <w:sz w:val="28"/>
          <w:szCs w:val="28"/>
        </w:rPr>
        <w:t>[</w:t>
      </w:r>
      <w:r w:rsidR="00E875FC" w:rsidRPr="00E875FC">
        <w:rPr>
          <w:rFonts w:ascii="Times New Roman" w:hAnsi="Times New Roman" w:cs="Times New Roman"/>
          <w:sz w:val="28"/>
          <w:szCs w:val="28"/>
        </w:rPr>
        <w:t>4</w:t>
      </w:r>
      <w:r w:rsidR="00C42DDE" w:rsidRPr="00C42DDE">
        <w:rPr>
          <w:rFonts w:ascii="Times New Roman" w:hAnsi="Times New Roman" w:cs="Times New Roman"/>
          <w:sz w:val="28"/>
          <w:szCs w:val="28"/>
        </w:rPr>
        <w:t>].</w:t>
      </w:r>
      <w:r>
        <w:rPr>
          <w:lang w:val="uk-UA"/>
        </w:rPr>
        <w:t xml:space="preserve"> </w:t>
      </w:r>
    </w:p>
    <w:p w:rsidR="00100E9E" w:rsidRPr="00100E9E" w:rsidRDefault="00100E9E" w:rsidP="0063566D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100E9E">
        <w:rPr>
          <w:rFonts w:ascii="Times New Roman" w:hAnsi="Times New Roman" w:cs="Times New Roman"/>
          <w:sz w:val="28"/>
          <w:szCs w:val="28"/>
          <w:lang w:val="uk-UA"/>
        </w:rPr>
        <w:t>ейміфікація</w:t>
      </w:r>
      <w:proofErr w:type="spellEnd"/>
      <w:r w:rsidRPr="00100E9E">
        <w:rPr>
          <w:rFonts w:ascii="Times New Roman" w:hAnsi="Times New Roman" w:cs="Times New Roman"/>
          <w:sz w:val="28"/>
          <w:szCs w:val="28"/>
          <w:lang w:val="uk-UA"/>
        </w:rPr>
        <w:t xml:space="preserve"> – це різне застосування підходів, характерних для комп’ютерних ігор в програмних інструментах для неігрових процесів з метою залучення користувачів, с</w:t>
      </w:r>
      <w:r>
        <w:rPr>
          <w:rFonts w:ascii="Times New Roman" w:hAnsi="Times New Roman" w:cs="Times New Roman"/>
          <w:sz w:val="28"/>
          <w:szCs w:val="28"/>
          <w:lang w:val="uk-UA"/>
        </w:rPr>
        <w:t>поживачів і учнів, у вирішення прикладних завдань</w:t>
      </w:r>
      <w:r w:rsidRPr="00100E9E">
        <w:rPr>
          <w:rFonts w:ascii="Times New Roman" w:hAnsi="Times New Roman" w:cs="Times New Roman"/>
          <w:sz w:val="28"/>
          <w:szCs w:val="28"/>
          <w:lang w:val="uk-UA"/>
        </w:rPr>
        <w:t>, використання продуктів, послуг.</w:t>
      </w:r>
    </w:p>
    <w:p w:rsidR="002B09F8" w:rsidRPr="00F93D2C" w:rsidRDefault="0063566D" w:rsidP="00F353DD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6356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Оскільки відео, комп’ютерні ігри, Інтернет змінюють аудиторію, поступово перетворюючи «читачів» більшою мірою в «глядачів» та «гравців», а сучасне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покоління школярів</w:t>
      </w:r>
      <w:r w:rsidRPr="006356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називають </w:t>
      </w:r>
      <w:proofErr w:type="spellStart"/>
      <w:r w:rsidRPr="006356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Generation</w:t>
      </w:r>
      <w:proofErr w:type="spellEnd"/>
      <w:r w:rsidRPr="006356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356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Dot</w:t>
      </w:r>
      <w:proofErr w:type="spellEnd"/>
      <w:r w:rsidRPr="006356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356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Com</w:t>
      </w:r>
      <w:proofErr w:type="spellEnd"/>
      <w:r w:rsidRPr="006356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для яких більш звичним є сприйняття аудіовізуальної інформації, ніж друкованої, пропонуємо застосувати</w:t>
      </w:r>
      <w:r w:rsidR="00F353DD" w:rsidRPr="00F353DD">
        <w:rPr>
          <w:rFonts w:ascii="Times New Roman" w:hAnsi="Times New Roman" w:cs="Times New Roman"/>
          <w:sz w:val="28"/>
          <w:lang w:val="uk-UA"/>
        </w:rPr>
        <w:t xml:space="preserve"> </w:t>
      </w:r>
      <w:r w:rsidR="00F353DD">
        <w:rPr>
          <w:rFonts w:ascii="Times New Roman" w:hAnsi="Times New Roman" w:cs="Times New Roman"/>
          <w:sz w:val="28"/>
          <w:lang w:val="uk-UA"/>
        </w:rPr>
        <w:t>у</w:t>
      </w:r>
      <w:r w:rsidR="00F353DD" w:rsidRPr="00F93D2C">
        <w:rPr>
          <w:rFonts w:ascii="Times New Roman" w:hAnsi="Times New Roman" w:cs="Times New Roman"/>
          <w:sz w:val="28"/>
          <w:lang w:val="uk-UA"/>
        </w:rPr>
        <w:t xml:space="preserve"> дистанційних і змішаних формах навчання англійської мови,</w:t>
      </w:r>
      <w:r w:rsidRPr="006356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наступні інструменти</w:t>
      </w:r>
      <w:r w:rsidR="00011ADC" w:rsidRPr="00F93D2C">
        <w:rPr>
          <w:rFonts w:ascii="Times New Roman" w:hAnsi="Times New Roman" w:cs="Times New Roman"/>
          <w:sz w:val="28"/>
          <w:lang w:val="uk-UA"/>
        </w:rPr>
        <w:t>: комп'ютерні ігри, н</w:t>
      </w:r>
      <w:r w:rsidR="002B09F8" w:rsidRPr="00F93D2C">
        <w:rPr>
          <w:rFonts w:ascii="Times New Roman" w:hAnsi="Times New Roman" w:cs="Times New Roman"/>
          <w:sz w:val="28"/>
          <w:lang w:val="uk-UA"/>
        </w:rPr>
        <w:t>авчальні мобільні додатки (</w:t>
      </w:r>
      <w:r w:rsidR="00011ADC" w:rsidRPr="00F93D2C">
        <w:rPr>
          <w:rFonts w:ascii="Times New Roman" w:hAnsi="Times New Roman" w:cs="Times New Roman"/>
          <w:sz w:val="28"/>
          <w:lang w:val="uk-UA"/>
        </w:rPr>
        <w:t>«</w:t>
      </w:r>
      <w:proofErr w:type="spellStart"/>
      <w:r w:rsidR="002D625B">
        <w:rPr>
          <w:rFonts w:ascii="Times New Roman" w:hAnsi="Times New Roman" w:cs="Times New Roman"/>
          <w:sz w:val="28"/>
        </w:rPr>
        <w:t>Learning</w:t>
      </w:r>
      <w:proofErr w:type="spellEnd"/>
      <w:r w:rsidR="002D625B">
        <w:rPr>
          <w:rFonts w:ascii="Times New Roman" w:hAnsi="Times New Roman" w:cs="Times New Roman"/>
          <w:sz w:val="28"/>
          <w:lang w:val="en-US"/>
        </w:rPr>
        <w:t>A</w:t>
      </w:r>
      <w:proofErr w:type="spellStart"/>
      <w:r w:rsidR="00011ADC">
        <w:rPr>
          <w:rFonts w:ascii="Times New Roman" w:hAnsi="Times New Roman" w:cs="Times New Roman"/>
          <w:sz w:val="28"/>
        </w:rPr>
        <w:t>pps</w:t>
      </w:r>
      <w:proofErr w:type="spellEnd"/>
      <w:r w:rsidR="00011ADC" w:rsidRPr="00F93D2C">
        <w:rPr>
          <w:rFonts w:ascii="Times New Roman" w:hAnsi="Times New Roman" w:cs="Times New Roman"/>
          <w:sz w:val="28"/>
          <w:lang w:val="uk-UA"/>
        </w:rPr>
        <w:t>», «</w:t>
      </w:r>
      <w:proofErr w:type="spellStart"/>
      <w:r w:rsidR="00011ADC">
        <w:rPr>
          <w:rFonts w:ascii="Times New Roman" w:hAnsi="Times New Roman" w:cs="Times New Roman"/>
          <w:sz w:val="28"/>
        </w:rPr>
        <w:t>Quizlet</w:t>
      </w:r>
      <w:proofErr w:type="spellEnd"/>
      <w:r w:rsidR="00011ADC" w:rsidRPr="00F93D2C">
        <w:rPr>
          <w:rFonts w:ascii="Times New Roman" w:hAnsi="Times New Roman" w:cs="Times New Roman"/>
          <w:sz w:val="28"/>
          <w:lang w:val="uk-UA"/>
        </w:rPr>
        <w:t xml:space="preserve">», </w:t>
      </w:r>
      <w:r w:rsidR="00011ADC">
        <w:rPr>
          <w:rFonts w:ascii="Times New Roman" w:hAnsi="Times New Roman" w:cs="Times New Roman"/>
          <w:sz w:val="28"/>
          <w:lang w:val="uk-UA"/>
        </w:rPr>
        <w:t>«</w:t>
      </w:r>
      <w:proofErr w:type="spellStart"/>
      <w:r w:rsidR="00011ADC">
        <w:rPr>
          <w:rFonts w:ascii="Times New Roman" w:hAnsi="Times New Roman" w:cs="Times New Roman"/>
          <w:sz w:val="28"/>
          <w:lang w:val="en-US"/>
        </w:rPr>
        <w:t>Kahoot</w:t>
      </w:r>
      <w:proofErr w:type="spellEnd"/>
      <w:r w:rsidR="00011ADC">
        <w:rPr>
          <w:rFonts w:ascii="Times New Roman" w:hAnsi="Times New Roman" w:cs="Times New Roman"/>
          <w:sz w:val="28"/>
          <w:lang w:val="uk-UA"/>
        </w:rPr>
        <w:t>» і</w:t>
      </w:r>
      <w:r w:rsidR="00011ADC" w:rsidRPr="00F93D2C">
        <w:rPr>
          <w:rFonts w:ascii="Times New Roman" w:hAnsi="Times New Roman" w:cs="Times New Roman"/>
          <w:sz w:val="28"/>
          <w:lang w:val="uk-UA"/>
        </w:rPr>
        <w:t xml:space="preserve"> «</w:t>
      </w:r>
      <w:proofErr w:type="spellStart"/>
      <w:r w:rsidR="002D625B">
        <w:rPr>
          <w:rFonts w:ascii="Times New Roman" w:hAnsi="Times New Roman" w:cs="Times New Roman"/>
          <w:sz w:val="28"/>
        </w:rPr>
        <w:t>Class</w:t>
      </w:r>
      <w:proofErr w:type="spellEnd"/>
      <w:r w:rsidR="002D625B">
        <w:rPr>
          <w:rFonts w:ascii="Times New Roman" w:hAnsi="Times New Roman" w:cs="Times New Roman"/>
          <w:sz w:val="28"/>
          <w:lang w:val="en-US"/>
        </w:rPr>
        <w:t>T</w:t>
      </w:r>
      <w:proofErr w:type="spellStart"/>
      <w:r w:rsidR="00011ADC" w:rsidRPr="00011ADC">
        <w:rPr>
          <w:rFonts w:ascii="Times New Roman" w:hAnsi="Times New Roman" w:cs="Times New Roman"/>
          <w:sz w:val="28"/>
        </w:rPr>
        <w:t>ools</w:t>
      </w:r>
      <w:proofErr w:type="spellEnd"/>
      <w:r w:rsidR="00011ADC" w:rsidRPr="00F93D2C">
        <w:rPr>
          <w:rFonts w:ascii="Times New Roman" w:hAnsi="Times New Roman" w:cs="Times New Roman"/>
          <w:sz w:val="28"/>
          <w:lang w:val="uk-UA"/>
        </w:rPr>
        <w:t>»), програми і додатки з елементами д</w:t>
      </w:r>
      <w:r w:rsidR="002B09F8" w:rsidRPr="00F93D2C">
        <w:rPr>
          <w:rFonts w:ascii="Times New Roman" w:hAnsi="Times New Roman" w:cs="Times New Roman"/>
          <w:sz w:val="28"/>
          <w:lang w:val="uk-UA"/>
        </w:rPr>
        <w:t>оповненої реальності (</w:t>
      </w:r>
      <w:r w:rsidR="004A18D6" w:rsidRPr="00F93D2C">
        <w:rPr>
          <w:rFonts w:ascii="Times New Roman" w:hAnsi="Times New Roman" w:cs="Times New Roman"/>
          <w:sz w:val="28"/>
          <w:lang w:val="uk-UA"/>
        </w:rPr>
        <w:t>«</w:t>
      </w:r>
      <w:proofErr w:type="spellStart"/>
      <w:r w:rsidR="00011ADC" w:rsidRPr="00011ADC">
        <w:rPr>
          <w:rFonts w:ascii="Times New Roman" w:hAnsi="Times New Roman" w:cs="Times New Roman"/>
          <w:sz w:val="28"/>
        </w:rPr>
        <w:t>Peronio</w:t>
      </w:r>
      <w:proofErr w:type="spellEnd"/>
      <w:r w:rsidR="004A18D6" w:rsidRPr="00F93D2C">
        <w:rPr>
          <w:rFonts w:ascii="Times New Roman" w:hAnsi="Times New Roman" w:cs="Times New Roman"/>
          <w:sz w:val="28"/>
          <w:lang w:val="uk-UA"/>
        </w:rPr>
        <w:t>»</w:t>
      </w:r>
      <w:r w:rsidR="00011ADC" w:rsidRPr="00F93D2C">
        <w:rPr>
          <w:rFonts w:ascii="Times New Roman" w:hAnsi="Times New Roman" w:cs="Times New Roman"/>
          <w:sz w:val="28"/>
          <w:lang w:val="uk-UA"/>
        </w:rPr>
        <w:t xml:space="preserve">, </w:t>
      </w:r>
      <w:r w:rsidR="004A18D6" w:rsidRPr="00F93D2C">
        <w:rPr>
          <w:rFonts w:ascii="Times New Roman" w:hAnsi="Times New Roman" w:cs="Times New Roman"/>
          <w:sz w:val="28"/>
          <w:lang w:val="uk-UA"/>
        </w:rPr>
        <w:t>«</w:t>
      </w:r>
      <w:proofErr w:type="spellStart"/>
      <w:r w:rsidR="00011ADC" w:rsidRPr="00011ADC">
        <w:rPr>
          <w:rFonts w:ascii="Times New Roman" w:hAnsi="Times New Roman" w:cs="Times New Roman"/>
          <w:sz w:val="28"/>
        </w:rPr>
        <w:t>Reading</w:t>
      </w:r>
      <w:proofErr w:type="spellEnd"/>
      <w:r w:rsidR="00011ADC" w:rsidRPr="00F93D2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011ADC" w:rsidRPr="00011ADC">
        <w:rPr>
          <w:rFonts w:ascii="Times New Roman" w:hAnsi="Times New Roman" w:cs="Times New Roman"/>
          <w:sz w:val="28"/>
        </w:rPr>
        <w:t>Kingdom</w:t>
      </w:r>
      <w:proofErr w:type="spellEnd"/>
      <w:r w:rsidR="004A18D6" w:rsidRPr="00F93D2C">
        <w:rPr>
          <w:rFonts w:ascii="Times New Roman" w:hAnsi="Times New Roman" w:cs="Times New Roman"/>
          <w:sz w:val="28"/>
          <w:lang w:val="uk-UA"/>
        </w:rPr>
        <w:t>»</w:t>
      </w:r>
      <w:r w:rsidR="00011ADC" w:rsidRPr="00F93D2C">
        <w:rPr>
          <w:rFonts w:ascii="Times New Roman" w:hAnsi="Times New Roman" w:cs="Times New Roman"/>
          <w:sz w:val="28"/>
          <w:lang w:val="uk-UA"/>
        </w:rPr>
        <w:t>) і з 3</w:t>
      </w:r>
      <w:r w:rsidR="00011ADC" w:rsidRPr="00011ADC">
        <w:rPr>
          <w:rFonts w:ascii="Times New Roman" w:hAnsi="Times New Roman" w:cs="Times New Roman"/>
          <w:sz w:val="28"/>
        </w:rPr>
        <w:t>D</w:t>
      </w:r>
      <w:proofErr w:type="spellStart"/>
      <w:r w:rsidR="00011ADC" w:rsidRPr="00F93D2C">
        <w:rPr>
          <w:rFonts w:ascii="Times New Roman" w:hAnsi="Times New Roman" w:cs="Times New Roman"/>
          <w:sz w:val="28"/>
          <w:lang w:val="uk-UA"/>
        </w:rPr>
        <w:t>-спілкуванням</w:t>
      </w:r>
      <w:proofErr w:type="spellEnd"/>
      <w:r w:rsidR="00011ADC" w:rsidRPr="00F93D2C">
        <w:rPr>
          <w:rFonts w:ascii="Times New Roman" w:hAnsi="Times New Roman" w:cs="Times New Roman"/>
          <w:sz w:val="28"/>
          <w:lang w:val="uk-UA"/>
        </w:rPr>
        <w:t xml:space="preserve"> за </w:t>
      </w:r>
      <w:r w:rsidR="002B09F8" w:rsidRPr="00F93D2C">
        <w:rPr>
          <w:rFonts w:ascii="Times New Roman" w:hAnsi="Times New Roman" w:cs="Times New Roman"/>
          <w:sz w:val="28"/>
          <w:lang w:val="uk-UA"/>
        </w:rPr>
        <w:t xml:space="preserve">допомогою </w:t>
      </w:r>
      <w:proofErr w:type="spellStart"/>
      <w:r w:rsidR="002B09F8" w:rsidRPr="00F93D2C">
        <w:rPr>
          <w:rFonts w:ascii="Times New Roman" w:hAnsi="Times New Roman" w:cs="Times New Roman"/>
          <w:sz w:val="28"/>
          <w:lang w:val="uk-UA"/>
        </w:rPr>
        <w:t>аватарів</w:t>
      </w:r>
      <w:proofErr w:type="spellEnd"/>
      <w:r w:rsidR="002B09F8" w:rsidRPr="00F93D2C">
        <w:rPr>
          <w:rFonts w:ascii="Times New Roman" w:hAnsi="Times New Roman" w:cs="Times New Roman"/>
          <w:sz w:val="28"/>
          <w:lang w:val="uk-UA"/>
        </w:rPr>
        <w:t xml:space="preserve"> (</w:t>
      </w:r>
      <w:r w:rsidR="004A18D6" w:rsidRPr="00F93D2C">
        <w:rPr>
          <w:rFonts w:ascii="Times New Roman" w:hAnsi="Times New Roman" w:cs="Times New Roman"/>
          <w:sz w:val="28"/>
          <w:lang w:val="uk-UA"/>
        </w:rPr>
        <w:t>«</w:t>
      </w:r>
      <w:proofErr w:type="spellStart"/>
      <w:r w:rsidR="00011ADC" w:rsidRPr="00011ADC">
        <w:rPr>
          <w:rFonts w:ascii="Times New Roman" w:hAnsi="Times New Roman" w:cs="Times New Roman"/>
          <w:sz w:val="28"/>
        </w:rPr>
        <w:t>Machinima</w:t>
      </w:r>
      <w:proofErr w:type="spellEnd"/>
      <w:r w:rsidR="004A18D6" w:rsidRPr="00F93D2C">
        <w:rPr>
          <w:rFonts w:ascii="Times New Roman" w:hAnsi="Times New Roman" w:cs="Times New Roman"/>
          <w:sz w:val="28"/>
          <w:lang w:val="uk-UA"/>
        </w:rPr>
        <w:t>»</w:t>
      </w:r>
      <w:r w:rsidR="00011ADC" w:rsidRPr="00F93D2C">
        <w:rPr>
          <w:rFonts w:ascii="Times New Roman" w:hAnsi="Times New Roman" w:cs="Times New Roman"/>
          <w:sz w:val="28"/>
          <w:lang w:val="uk-UA"/>
        </w:rPr>
        <w:t xml:space="preserve">, </w:t>
      </w:r>
      <w:r w:rsidR="004A18D6" w:rsidRPr="00F93D2C">
        <w:rPr>
          <w:rFonts w:ascii="Times New Roman" w:hAnsi="Times New Roman" w:cs="Times New Roman"/>
          <w:sz w:val="28"/>
          <w:lang w:val="uk-UA"/>
        </w:rPr>
        <w:t>«</w:t>
      </w:r>
      <w:proofErr w:type="spellStart"/>
      <w:r w:rsidR="00011ADC" w:rsidRPr="00011ADC">
        <w:rPr>
          <w:rFonts w:ascii="Times New Roman" w:hAnsi="Times New Roman" w:cs="Times New Roman"/>
          <w:sz w:val="28"/>
        </w:rPr>
        <w:t>Second</w:t>
      </w:r>
      <w:proofErr w:type="spellEnd"/>
      <w:r w:rsidR="00011ADC" w:rsidRPr="00F93D2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011ADC" w:rsidRPr="00011ADC">
        <w:rPr>
          <w:rFonts w:ascii="Times New Roman" w:hAnsi="Times New Roman" w:cs="Times New Roman"/>
          <w:sz w:val="28"/>
        </w:rPr>
        <w:t>Life</w:t>
      </w:r>
      <w:proofErr w:type="spellEnd"/>
      <w:r w:rsidR="004A18D6" w:rsidRPr="00F93D2C">
        <w:rPr>
          <w:rFonts w:ascii="Times New Roman" w:hAnsi="Times New Roman" w:cs="Times New Roman"/>
          <w:sz w:val="28"/>
          <w:lang w:val="uk-UA"/>
        </w:rPr>
        <w:t xml:space="preserve">» </w:t>
      </w:r>
      <w:r w:rsidR="00011ADC" w:rsidRPr="00F93D2C">
        <w:rPr>
          <w:rFonts w:ascii="Times New Roman" w:hAnsi="Times New Roman" w:cs="Times New Roman"/>
          <w:sz w:val="28"/>
          <w:lang w:val="uk-UA"/>
        </w:rPr>
        <w:t xml:space="preserve">). </w:t>
      </w:r>
    </w:p>
    <w:p w:rsidR="00F93D2C" w:rsidRDefault="002B09F8" w:rsidP="002D4CE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А</w:t>
      </w:r>
      <w:proofErr w:type="spellStart"/>
      <w:r w:rsidR="002D4CE1" w:rsidRPr="002D4CE1">
        <w:rPr>
          <w:rFonts w:ascii="Times New Roman" w:hAnsi="Times New Roman" w:cs="Times New Roman"/>
          <w:sz w:val="28"/>
        </w:rPr>
        <w:t>нглійську</w:t>
      </w:r>
      <w:proofErr w:type="spellEnd"/>
      <w:r w:rsidR="002D4CE1"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2D4CE1" w:rsidRPr="002D4CE1">
        <w:rPr>
          <w:rFonts w:ascii="Times New Roman" w:hAnsi="Times New Roman" w:cs="Times New Roman"/>
          <w:sz w:val="28"/>
        </w:rPr>
        <w:t>мову</w:t>
      </w:r>
      <w:proofErr w:type="spellEnd"/>
      <w:r w:rsidR="002D4CE1" w:rsidRPr="002D4CE1">
        <w:rPr>
          <w:rFonts w:ascii="Times New Roman" w:hAnsi="Times New Roman" w:cs="Times New Roman"/>
          <w:sz w:val="28"/>
        </w:rPr>
        <w:t xml:space="preserve"> в </w:t>
      </w:r>
      <w:r>
        <w:rPr>
          <w:rFonts w:ascii="Times New Roman" w:hAnsi="Times New Roman" w:cs="Times New Roman"/>
          <w:sz w:val="28"/>
          <w:lang w:val="uk-UA"/>
        </w:rPr>
        <w:t>Новій українській школі вивчають з першого класу</w:t>
      </w:r>
      <w:r w:rsidR="00011ADC" w:rsidRPr="002D4CE1">
        <w:rPr>
          <w:rFonts w:ascii="Times New Roman" w:hAnsi="Times New Roman" w:cs="Times New Roman"/>
          <w:sz w:val="28"/>
        </w:rPr>
        <w:t xml:space="preserve">. 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Учні</w:t>
      </w:r>
      <w:proofErr w:type="spellEnd"/>
      <w:r w:rsidR="00011ADC"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дуже</w:t>
      </w:r>
      <w:proofErr w:type="spellEnd"/>
      <w:r w:rsidR="00011ADC"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люблять</w:t>
      </w:r>
      <w:proofErr w:type="spellEnd"/>
      <w:r w:rsidR="00011ADC"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ігри</w:t>
      </w:r>
      <w:proofErr w:type="spellEnd"/>
      <w:r w:rsidR="00011ADC" w:rsidRPr="002D4CE1">
        <w:rPr>
          <w:rFonts w:ascii="Times New Roman" w:hAnsi="Times New Roman" w:cs="Times New Roman"/>
          <w:sz w:val="28"/>
        </w:rPr>
        <w:t xml:space="preserve"> і все, 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що</w:t>
      </w:r>
      <w:proofErr w:type="spellEnd"/>
      <w:r w:rsidR="00011ADC" w:rsidRPr="002D4CE1">
        <w:rPr>
          <w:rFonts w:ascii="Times New Roman" w:hAnsi="Times New Roman" w:cs="Times New Roman"/>
          <w:sz w:val="28"/>
        </w:rPr>
        <w:t xml:space="preserve"> з ними </w:t>
      </w:r>
      <w:proofErr w:type="spellStart"/>
      <w:proofErr w:type="gramStart"/>
      <w:r w:rsidR="00011ADC" w:rsidRPr="002D4CE1">
        <w:rPr>
          <w:rFonts w:ascii="Times New Roman" w:hAnsi="Times New Roman" w:cs="Times New Roman"/>
          <w:sz w:val="28"/>
        </w:rPr>
        <w:t>пов'язано</w:t>
      </w:r>
      <w:proofErr w:type="spellEnd"/>
      <w:proofErr w:type="gramEnd"/>
      <w:r w:rsidR="00011ADC" w:rsidRPr="002D4CE1">
        <w:rPr>
          <w:rFonts w:ascii="Times New Roman" w:hAnsi="Times New Roman" w:cs="Times New Roman"/>
          <w:sz w:val="28"/>
        </w:rPr>
        <w:t xml:space="preserve">. Для 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учнів</w:t>
      </w:r>
      <w:proofErr w:type="spellEnd"/>
      <w:r w:rsidR="00011ADC" w:rsidRPr="002D4CE1">
        <w:rPr>
          <w:rFonts w:ascii="Times New Roman" w:hAnsi="Times New Roman" w:cs="Times New Roman"/>
          <w:sz w:val="28"/>
        </w:rPr>
        <w:t xml:space="preserve"> 2–4 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класі</w:t>
      </w:r>
      <w:proofErr w:type="gramStart"/>
      <w:r w:rsidR="00011ADC" w:rsidRPr="002D4CE1">
        <w:rPr>
          <w:rFonts w:ascii="Times New Roman" w:hAnsi="Times New Roman" w:cs="Times New Roman"/>
          <w:sz w:val="28"/>
        </w:rPr>
        <w:t>в</w:t>
      </w:r>
      <w:proofErr w:type="spellEnd"/>
      <w:proofErr w:type="gramEnd"/>
      <w:r w:rsidR="00011ADC" w:rsidRPr="002D4CE1">
        <w:rPr>
          <w:rFonts w:ascii="Times New Roman" w:hAnsi="Times New Roman" w:cs="Times New Roman"/>
          <w:sz w:val="28"/>
        </w:rPr>
        <w:t xml:space="preserve"> на 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допомогу</w:t>
      </w:r>
      <w:proofErr w:type="spellEnd"/>
      <w:r w:rsidR="00F93D2C">
        <w:rPr>
          <w:rFonts w:ascii="Times New Roman" w:hAnsi="Times New Roman" w:cs="Times New Roman"/>
          <w:sz w:val="28"/>
          <w:lang w:val="uk-UA"/>
        </w:rPr>
        <w:t xml:space="preserve"> вчителю</w:t>
      </w:r>
      <w:r w:rsidR="00011ADC" w:rsidRPr="002D4CE1">
        <w:rPr>
          <w:rFonts w:ascii="Times New Roman" w:hAnsi="Times New Roman" w:cs="Times New Roman"/>
          <w:sz w:val="28"/>
        </w:rPr>
        <w:t xml:space="preserve"> приходить 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програма</w:t>
      </w:r>
      <w:proofErr w:type="spellEnd"/>
      <w:r w:rsidR="00011ADC" w:rsidRPr="002D4CE1">
        <w:rPr>
          <w:rFonts w:ascii="Times New Roman" w:hAnsi="Times New Roman" w:cs="Times New Roman"/>
          <w:sz w:val="28"/>
        </w:rPr>
        <w:t xml:space="preserve"> «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Enjoy</w:t>
      </w:r>
      <w:proofErr w:type="spellEnd"/>
      <w:r w:rsidR="00011ADC"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Listening</w:t>
      </w:r>
      <w:proofErr w:type="spellEnd"/>
      <w:r w:rsidR="00011ADC"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and</w:t>
      </w:r>
      <w:proofErr w:type="spellEnd"/>
      <w:r w:rsidR="00011ADC"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Playing</w:t>
      </w:r>
      <w:proofErr w:type="spellEnd"/>
      <w:r w:rsidR="00011ADC" w:rsidRPr="002D4CE1">
        <w:rPr>
          <w:rFonts w:ascii="Times New Roman" w:hAnsi="Times New Roman" w:cs="Times New Roman"/>
          <w:sz w:val="28"/>
        </w:rPr>
        <w:t xml:space="preserve">». 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Програма</w:t>
      </w:r>
      <w:proofErr w:type="spellEnd"/>
      <w:r w:rsidR="00011ADC" w:rsidRPr="002D4CE1">
        <w:rPr>
          <w:rFonts w:ascii="Times New Roman" w:hAnsi="Times New Roman" w:cs="Times New Roman"/>
          <w:sz w:val="28"/>
        </w:rPr>
        <w:t xml:space="preserve"> створена як 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мультимедійний</w:t>
      </w:r>
      <w:proofErr w:type="spellEnd"/>
      <w:r w:rsidR="00011ADC"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додаток</w:t>
      </w:r>
      <w:proofErr w:type="spellEnd"/>
      <w:r w:rsidR="00011ADC" w:rsidRPr="002D4CE1">
        <w:rPr>
          <w:rFonts w:ascii="Times New Roman" w:hAnsi="Times New Roman" w:cs="Times New Roman"/>
          <w:sz w:val="28"/>
        </w:rPr>
        <w:t xml:space="preserve"> до </w:t>
      </w:r>
      <w:proofErr w:type="spellStart"/>
      <w:proofErr w:type="gramStart"/>
      <w:r w:rsidR="00011ADC" w:rsidRPr="002D4CE1">
        <w:rPr>
          <w:rFonts w:ascii="Times New Roman" w:hAnsi="Times New Roman" w:cs="Times New Roman"/>
          <w:sz w:val="28"/>
        </w:rPr>
        <w:t>п</w:t>
      </w:r>
      <w:proofErr w:type="gramEnd"/>
      <w:r w:rsidR="00011ADC" w:rsidRPr="002D4CE1">
        <w:rPr>
          <w:rFonts w:ascii="Times New Roman" w:hAnsi="Times New Roman" w:cs="Times New Roman"/>
          <w:sz w:val="28"/>
        </w:rPr>
        <w:t>ідручника</w:t>
      </w:r>
      <w:proofErr w:type="spellEnd"/>
      <w:r w:rsidR="00011ADC" w:rsidRPr="002D4CE1">
        <w:rPr>
          <w:rFonts w:ascii="Times New Roman" w:hAnsi="Times New Roman" w:cs="Times New Roman"/>
          <w:sz w:val="28"/>
        </w:rPr>
        <w:t xml:space="preserve"> «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Enjoy</w:t>
      </w:r>
      <w:proofErr w:type="spellEnd"/>
      <w:r w:rsidR="00011ADC"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English</w:t>
      </w:r>
      <w:proofErr w:type="spellEnd"/>
      <w:r w:rsidR="00011ADC" w:rsidRPr="002D4CE1">
        <w:rPr>
          <w:rFonts w:ascii="Times New Roman" w:hAnsi="Times New Roman" w:cs="Times New Roman"/>
          <w:sz w:val="28"/>
        </w:rPr>
        <w:t xml:space="preserve">», 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має</w:t>
      </w:r>
      <w:proofErr w:type="spellEnd"/>
      <w:r w:rsidR="00011ADC"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універсальність</w:t>
      </w:r>
      <w:proofErr w:type="spellEnd"/>
      <w:r w:rsidR="00011ADC" w:rsidRPr="002D4CE1">
        <w:rPr>
          <w:rFonts w:ascii="Times New Roman" w:hAnsi="Times New Roman" w:cs="Times New Roman"/>
          <w:sz w:val="28"/>
        </w:rPr>
        <w:t xml:space="preserve"> і 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гнучкість</w:t>
      </w:r>
      <w:proofErr w:type="spellEnd"/>
      <w:r w:rsidR="00011ADC" w:rsidRPr="002D4CE1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може</w:t>
      </w:r>
      <w:proofErr w:type="spellEnd"/>
      <w:r w:rsidR="00011ADC" w:rsidRPr="002D4CE1">
        <w:rPr>
          <w:rFonts w:ascii="Times New Roman" w:hAnsi="Times New Roman" w:cs="Times New Roman"/>
          <w:sz w:val="28"/>
        </w:rPr>
        <w:t xml:space="preserve"> бути 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викор</w:t>
      </w:r>
      <w:r w:rsidR="00F93D2C">
        <w:rPr>
          <w:rFonts w:ascii="Times New Roman" w:hAnsi="Times New Roman" w:cs="Times New Roman"/>
          <w:sz w:val="28"/>
        </w:rPr>
        <w:t>истана</w:t>
      </w:r>
      <w:proofErr w:type="spellEnd"/>
      <w:r w:rsidR="00F93D2C">
        <w:rPr>
          <w:rFonts w:ascii="Times New Roman" w:hAnsi="Times New Roman" w:cs="Times New Roman"/>
          <w:sz w:val="28"/>
        </w:rPr>
        <w:t xml:space="preserve"> в </w:t>
      </w:r>
      <w:proofErr w:type="spellStart"/>
      <w:r w:rsidR="00F93D2C">
        <w:rPr>
          <w:rFonts w:ascii="Times New Roman" w:hAnsi="Times New Roman" w:cs="Times New Roman"/>
          <w:sz w:val="28"/>
        </w:rPr>
        <w:t>якості</w:t>
      </w:r>
      <w:proofErr w:type="spellEnd"/>
      <w:r w:rsidR="00F93D2C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93D2C">
        <w:rPr>
          <w:rFonts w:ascii="Times New Roman" w:hAnsi="Times New Roman" w:cs="Times New Roman"/>
          <w:sz w:val="28"/>
        </w:rPr>
        <w:t>додатку</w:t>
      </w:r>
      <w:proofErr w:type="spellEnd"/>
      <w:r w:rsidR="00F93D2C">
        <w:rPr>
          <w:rFonts w:ascii="Times New Roman" w:hAnsi="Times New Roman" w:cs="Times New Roman"/>
          <w:sz w:val="28"/>
        </w:rPr>
        <w:t xml:space="preserve"> до будь-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якого</w:t>
      </w:r>
      <w:proofErr w:type="spellEnd"/>
      <w:r w:rsidR="00011ADC"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11ADC" w:rsidRPr="002D4CE1">
        <w:rPr>
          <w:rFonts w:ascii="Times New Roman" w:hAnsi="Times New Roman" w:cs="Times New Roman"/>
          <w:sz w:val="28"/>
        </w:rPr>
        <w:t>підручника</w:t>
      </w:r>
      <w:proofErr w:type="spellEnd"/>
      <w:r w:rsidR="00F93D2C">
        <w:rPr>
          <w:rFonts w:ascii="Times New Roman" w:hAnsi="Times New Roman" w:cs="Times New Roman"/>
          <w:sz w:val="28"/>
          <w:lang w:val="uk-UA"/>
        </w:rPr>
        <w:t xml:space="preserve"> з англійської мови </w:t>
      </w:r>
      <w:r w:rsidR="00F93D2C">
        <w:rPr>
          <w:rFonts w:ascii="Times New Roman" w:hAnsi="Times New Roman" w:cs="Times New Roman"/>
          <w:sz w:val="28"/>
        </w:rPr>
        <w:t xml:space="preserve"> для</w:t>
      </w:r>
      <w:r w:rsidR="00F93D2C">
        <w:rPr>
          <w:rFonts w:ascii="Times New Roman" w:hAnsi="Times New Roman" w:cs="Times New Roman"/>
          <w:sz w:val="28"/>
          <w:lang w:val="uk-UA"/>
        </w:rPr>
        <w:t xml:space="preserve"> початкової школи</w:t>
      </w:r>
      <w:r w:rsidR="00011ADC" w:rsidRPr="002D4CE1">
        <w:rPr>
          <w:rFonts w:ascii="Times New Roman" w:hAnsi="Times New Roman" w:cs="Times New Roman"/>
          <w:sz w:val="28"/>
        </w:rPr>
        <w:t xml:space="preserve">. </w:t>
      </w:r>
    </w:p>
    <w:p w:rsidR="00515D06" w:rsidRPr="00515D06" w:rsidRDefault="00011ADC" w:rsidP="00515D06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2D4CE1">
        <w:rPr>
          <w:rFonts w:ascii="Times New Roman" w:hAnsi="Times New Roman" w:cs="Times New Roman"/>
          <w:sz w:val="28"/>
        </w:rPr>
        <w:t xml:space="preserve">Для </w:t>
      </w:r>
      <w:proofErr w:type="spellStart"/>
      <w:r w:rsidRPr="002D4CE1">
        <w:rPr>
          <w:rFonts w:ascii="Times New Roman" w:hAnsi="Times New Roman" w:cs="Times New Roman"/>
          <w:sz w:val="28"/>
        </w:rPr>
        <w:t>учнів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старших </w:t>
      </w:r>
      <w:proofErr w:type="spellStart"/>
      <w:r w:rsidRPr="002D4CE1">
        <w:rPr>
          <w:rFonts w:ascii="Times New Roman" w:hAnsi="Times New Roman" w:cs="Times New Roman"/>
          <w:sz w:val="28"/>
        </w:rPr>
        <w:t>класі</w:t>
      </w:r>
      <w:proofErr w:type="gramStart"/>
      <w:r w:rsidRPr="002D4CE1">
        <w:rPr>
          <w:rFonts w:ascii="Times New Roman" w:hAnsi="Times New Roman" w:cs="Times New Roman"/>
          <w:sz w:val="28"/>
        </w:rPr>
        <w:t>в</w:t>
      </w:r>
      <w:proofErr w:type="spellEnd"/>
      <w:proofErr w:type="gramEnd"/>
      <w:r w:rsidRPr="002D4CE1">
        <w:rPr>
          <w:rFonts w:ascii="Times New Roman" w:hAnsi="Times New Roman" w:cs="Times New Roman"/>
          <w:sz w:val="28"/>
        </w:rPr>
        <w:t xml:space="preserve"> становить </w:t>
      </w:r>
      <w:proofErr w:type="spellStart"/>
      <w:r w:rsidRPr="002D4CE1">
        <w:rPr>
          <w:rFonts w:ascii="Times New Roman" w:hAnsi="Times New Roman" w:cs="Times New Roman"/>
          <w:sz w:val="28"/>
        </w:rPr>
        <w:t>інтерес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платформа </w:t>
      </w:r>
      <w:r w:rsidR="004A18D6">
        <w:rPr>
          <w:rFonts w:ascii="Times New Roman" w:hAnsi="Times New Roman" w:cs="Times New Roman"/>
          <w:sz w:val="28"/>
        </w:rPr>
        <w:t>«</w:t>
      </w:r>
      <w:proofErr w:type="spellStart"/>
      <w:r w:rsidRPr="002D4CE1">
        <w:rPr>
          <w:rFonts w:ascii="Times New Roman" w:hAnsi="Times New Roman" w:cs="Times New Roman"/>
          <w:sz w:val="28"/>
        </w:rPr>
        <w:t>Duolingo</w:t>
      </w:r>
      <w:proofErr w:type="spellEnd"/>
      <w:r w:rsidR="004A18D6">
        <w:rPr>
          <w:rFonts w:ascii="Times New Roman" w:hAnsi="Times New Roman" w:cs="Times New Roman"/>
          <w:sz w:val="28"/>
        </w:rPr>
        <w:t>»</w:t>
      </w:r>
      <w:r w:rsidRPr="002D4CE1">
        <w:rPr>
          <w:rFonts w:ascii="Times New Roman" w:hAnsi="Times New Roman" w:cs="Times New Roman"/>
          <w:sz w:val="28"/>
        </w:rPr>
        <w:t xml:space="preserve">. Платформа </w:t>
      </w:r>
      <w:proofErr w:type="spellStart"/>
      <w:r w:rsidRPr="002D4CE1">
        <w:rPr>
          <w:rFonts w:ascii="Times New Roman" w:hAnsi="Times New Roman" w:cs="Times New Roman"/>
          <w:sz w:val="28"/>
        </w:rPr>
        <w:t>пропонує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2D4CE1">
        <w:rPr>
          <w:rFonts w:ascii="Times New Roman" w:hAnsi="Times New Roman" w:cs="Times New Roman"/>
          <w:sz w:val="28"/>
        </w:rPr>
        <w:t>численні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2D4CE1">
        <w:rPr>
          <w:rFonts w:ascii="Times New Roman" w:hAnsi="Times New Roman" w:cs="Times New Roman"/>
          <w:sz w:val="28"/>
        </w:rPr>
        <w:t>письмові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уроки, </w:t>
      </w:r>
      <w:proofErr w:type="spellStart"/>
      <w:r w:rsidRPr="002D4CE1">
        <w:rPr>
          <w:rFonts w:ascii="Times New Roman" w:hAnsi="Times New Roman" w:cs="Times New Roman"/>
          <w:sz w:val="28"/>
        </w:rPr>
        <w:t>диктанти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, тут </w:t>
      </w:r>
      <w:proofErr w:type="spellStart"/>
      <w:r w:rsidRPr="002D4CE1">
        <w:rPr>
          <w:rFonts w:ascii="Times New Roman" w:hAnsi="Times New Roman" w:cs="Times New Roman"/>
          <w:sz w:val="28"/>
        </w:rPr>
        <w:t>приділяється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2D4CE1">
        <w:rPr>
          <w:rFonts w:ascii="Times New Roman" w:hAnsi="Times New Roman" w:cs="Times New Roman"/>
          <w:sz w:val="28"/>
        </w:rPr>
        <w:t>увага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і </w:t>
      </w:r>
      <w:proofErr w:type="spellStart"/>
      <w:r w:rsidRPr="002D4CE1">
        <w:rPr>
          <w:rFonts w:ascii="Times New Roman" w:hAnsi="Times New Roman" w:cs="Times New Roman"/>
          <w:sz w:val="28"/>
        </w:rPr>
        <w:t>розмовним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2D4CE1">
        <w:rPr>
          <w:rFonts w:ascii="Times New Roman" w:hAnsi="Times New Roman" w:cs="Times New Roman"/>
          <w:sz w:val="28"/>
        </w:rPr>
        <w:t>навичкам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2D4CE1">
        <w:rPr>
          <w:rFonts w:ascii="Times New Roman" w:hAnsi="Times New Roman" w:cs="Times New Roman"/>
          <w:sz w:val="28"/>
        </w:rPr>
        <w:t>Ще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2D4CE1">
        <w:rPr>
          <w:rFonts w:ascii="Times New Roman" w:hAnsi="Times New Roman" w:cs="Times New Roman"/>
          <w:sz w:val="28"/>
        </w:rPr>
        <w:t>однією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2D4CE1">
        <w:rPr>
          <w:rFonts w:ascii="Times New Roman" w:hAnsi="Times New Roman" w:cs="Times New Roman"/>
          <w:sz w:val="28"/>
        </w:rPr>
        <w:t>освітньою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платформою для </w:t>
      </w:r>
      <w:proofErr w:type="spellStart"/>
      <w:r w:rsidRPr="002D4CE1">
        <w:rPr>
          <w:rFonts w:ascii="Times New Roman" w:hAnsi="Times New Roman" w:cs="Times New Roman"/>
          <w:sz w:val="28"/>
        </w:rPr>
        <w:t>вивчення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2D4CE1">
        <w:rPr>
          <w:rFonts w:ascii="Times New Roman" w:hAnsi="Times New Roman" w:cs="Times New Roman"/>
          <w:sz w:val="28"/>
        </w:rPr>
        <w:t>іноземної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2D4CE1">
        <w:rPr>
          <w:rFonts w:ascii="Times New Roman" w:hAnsi="Times New Roman" w:cs="Times New Roman"/>
          <w:sz w:val="28"/>
        </w:rPr>
        <w:lastRenderedPageBreak/>
        <w:t>мови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є платформа </w:t>
      </w:r>
      <w:r w:rsidR="004A18D6">
        <w:rPr>
          <w:rFonts w:ascii="Times New Roman" w:hAnsi="Times New Roman" w:cs="Times New Roman"/>
          <w:sz w:val="28"/>
        </w:rPr>
        <w:t>«</w:t>
      </w:r>
      <w:proofErr w:type="spellStart"/>
      <w:r w:rsidRPr="002D4CE1">
        <w:rPr>
          <w:rFonts w:ascii="Times New Roman" w:hAnsi="Times New Roman" w:cs="Times New Roman"/>
          <w:sz w:val="28"/>
        </w:rPr>
        <w:t>Lingualeo</w:t>
      </w:r>
      <w:proofErr w:type="spellEnd"/>
      <w:r w:rsidR="004A18D6">
        <w:rPr>
          <w:rFonts w:ascii="Times New Roman" w:hAnsi="Times New Roman" w:cs="Times New Roman"/>
          <w:sz w:val="28"/>
        </w:rPr>
        <w:t>»</w:t>
      </w:r>
      <w:r w:rsidRPr="002D4CE1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2D4CE1">
        <w:rPr>
          <w:rFonts w:ascii="Times New Roman" w:hAnsi="Times New Roman" w:cs="Times New Roman"/>
          <w:sz w:val="28"/>
        </w:rPr>
        <w:t>Освітня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платформа «</w:t>
      </w:r>
      <w:proofErr w:type="spellStart"/>
      <w:r w:rsidRPr="002D4CE1">
        <w:rPr>
          <w:rFonts w:ascii="Times New Roman" w:hAnsi="Times New Roman" w:cs="Times New Roman"/>
          <w:sz w:val="28"/>
        </w:rPr>
        <w:t>Quizlet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» </w:t>
      </w:r>
      <w:proofErr w:type="spellStart"/>
      <w:r w:rsidRPr="002D4CE1">
        <w:rPr>
          <w:rFonts w:ascii="Times New Roman" w:hAnsi="Times New Roman" w:cs="Times New Roman"/>
          <w:sz w:val="28"/>
        </w:rPr>
        <w:t>також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2D4CE1">
        <w:rPr>
          <w:rFonts w:ascii="Times New Roman" w:hAnsi="Times New Roman" w:cs="Times New Roman"/>
          <w:sz w:val="28"/>
        </w:rPr>
        <w:t>дозволяє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2D4CE1">
        <w:rPr>
          <w:rFonts w:ascii="Times New Roman" w:hAnsi="Times New Roman" w:cs="Times New Roman"/>
          <w:sz w:val="28"/>
        </w:rPr>
        <w:t>створювати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2D4CE1">
        <w:rPr>
          <w:rFonts w:ascii="Times New Roman" w:hAnsi="Times New Roman" w:cs="Times New Roman"/>
          <w:sz w:val="28"/>
        </w:rPr>
        <w:t>електронні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2D4CE1">
        <w:rPr>
          <w:rFonts w:ascii="Times New Roman" w:hAnsi="Times New Roman" w:cs="Times New Roman"/>
          <w:sz w:val="28"/>
        </w:rPr>
        <w:t>інтерактивні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2D4CE1">
        <w:rPr>
          <w:rFonts w:ascii="Times New Roman" w:hAnsi="Times New Roman" w:cs="Times New Roman"/>
          <w:sz w:val="28"/>
        </w:rPr>
        <w:t>завдання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Pr="002D4CE1">
        <w:rPr>
          <w:rFonts w:ascii="Times New Roman" w:hAnsi="Times New Roman" w:cs="Times New Roman"/>
          <w:sz w:val="28"/>
        </w:rPr>
        <w:t>використовувати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2D4CE1">
        <w:rPr>
          <w:rFonts w:ascii="Times New Roman" w:hAnsi="Times New Roman" w:cs="Times New Roman"/>
          <w:sz w:val="28"/>
        </w:rPr>
        <w:t>вже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2D4CE1">
        <w:rPr>
          <w:rFonts w:ascii="Times New Roman" w:hAnsi="Times New Roman" w:cs="Times New Roman"/>
          <w:sz w:val="28"/>
        </w:rPr>
        <w:t>існуючі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2D4CE1">
        <w:rPr>
          <w:rFonts w:ascii="Times New Roman" w:hAnsi="Times New Roman" w:cs="Times New Roman"/>
          <w:sz w:val="28"/>
        </w:rPr>
        <w:t>напрацювання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2D4CE1">
        <w:rPr>
          <w:rFonts w:ascii="Times New Roman" w:hAnsi="Times New Roman" w:cs="Times New Roman"/>
          <w:sz w:val="28"/>
        </w:rPr>
        <w:t>інших</w:t>
      </w:r>
      <w:proofErr w:type="spellEnd"/>
      <w:r w:rsidRPr="002D4CE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2D4CE1">
        <w:rPr>
          <w:rFonts w:ascii="Times New Roman" w:hAnsi="Times New Roman" w:cs="Times New Roman"/>
          <w:sz w:val="28"/>
        </w:rPr>
        <w:t>викладачів</w:t>
      </w:r>
      <w:proofErr w:type="spellEnd"/>
      <w:r w:rsidRPr="002D4CE1">
        <w:rPr>
          <w:rFonts w:ascii="Times New Roman" w:hAnsi="Times New Roman" w:cs="Times New Roman"/>
          <w:sz w:val="28"/>
        </w:rPr>
        <w:t>.</w:t>
      </w:r>
      <w:r w:rsidR="00515D06" w:rsidRPr="00515D06">
        <w:rPr>
          <w:rFonts w:ascii="Times New Roman" w:hAnsi="Times New Roman" w:cs="Times New Roman"/>
          <w:sz w:val="28"/>
        </w:rPr>
        <w:t xml:space="preserve"> </w:t>
      </w:r>
      <w:r w:rsidR="00515D06" w:rsidRPr="00515D06">
        <w:rPr>
          <w:rFonts w:ascii="Times New Roman" w:hAnsi="Times New Roman" w:cs="Times New Roman"/>
          <w:sz w:val="28"/>
          <w:lang w:val="uk-UA"/>
        </w:rPr>
        <w:t>«</w:t>
      </w:r>
      <w:r w:rsidR="00515D06" w:rsidRPr="00515D06">
        <w:rPr>
          <w:rStyle w:val="a8"/>
          <w:rFonts w:ascii="Times New Roman" w:hAnsi="Times New Roman" w:cs="Times New Roman"/>
          <w:b w:val="0"/>
          <w:color w:val="333333"/>
          <w:sz w:val="28"/>
          <w:szCs w:val="28"/>
          <w:shd w:val="clear" w:color="auto" w:fill="FFFFFF"/>
          <w:lang w:val="en-US"/>
        </w:rPr>
        <w:t>T</w:t>
      </w:r>
      <w:proofErr w:type="spellStart"/>
      <w:r w:rsidR="00515D06" w:rsidRPr="00515D06">
        <w:rPr>
          <w:rStyle w:val="a8"/>
          <w:rFonts w:ascii="Times New Roman" w:hAnsi="Times New Roman" w:cs="Times New Roman"/>
          <w:b w:val="0"/>
          <w:color w:val="333333"/>
          <w:sz w:val="28"/>
          <w:szCs w:val="28"/>
          <w:shd w:val="clear" w:color="auto" w:fill="FFFFFF"/>
        </w:rPr>
        <w:t>riventy</w:t>
      </w:r>
      <w:proofErr w:type="spellEnd"/>
      <w:r w:rsidR="00515D06" w:rsidRPr="00515D06">
        <w:rPr>
          <w:rStyle w:val="a8"/>
          <w:rFonts w:ascii="Times New Roman" w:hAnsi="Times New Roman" w:cs="Times New Roman"/>
          <w:b w:val="0"/>
          <w:color w:val="333333"/>
          <w:sz w:val="28"/>
          <w:szCs w:val="28"/>
          <w:shd w:val="clear" w:color="auto" w:fill="FFFFFF"/>
          <w:lang w:val="uk-UA"/>
        </w:rPr>
        <w:t>»</w:t>
      </w:r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</w:t>
      </w:r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– є ігровою платформою, яка дозволяє писати,</w:t>
      </w:r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</w:t>
      </w:r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запускати і проводити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онлайн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тести в класі.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Учні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беруть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участь у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грі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використовуючи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свої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смартфони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– </w:t>
      </w:r>
      <w:proofErr w:type="gram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вони</w:t>
      </w:r>
      <w:proofErr w:type="gram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перетворюються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на пульт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дистанційного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керування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 Даний ресурс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дозволяє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також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вирішити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проблему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традиційної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освіти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і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звільняє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вчителя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від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перев</w:t>
      </w:r>
      <w:proofErr w:type="gram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ірки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тестів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– 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здійснюється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миттєвий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 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зворотний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зв’язок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де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учні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відразу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бачать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свої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результати</w:t>
      </w:r>
      <w:proofErr w:type="spellEnd"/>
      <w:r w:rsidR="00515D06" w:rsidRPr="00515D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</w:p>
    <w:p w:rsidR="002D625B" w:rsidRPr="002D625B" w:rsidRDefault="00566E4E" w:rsidP="002D625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="00C42DD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95F45" w:rsidRPr="00C42DDE">
        <w:rPr>
          <w:rFonts w:ascii="Times New Roman" w:hAnsi="Times New Roman" w:cs="Times New Roman"/>
          <w:sz w:val="28"/>
          <w:szCs w:val="28"/>
          <w:lang w:val="uk-UA"/>
        </w:rPr>
        <w:t>а відміну від традиційних форм навчання, гра</w:t>
      </w:r>
      <w:r w:rsidR="002D4CE1" w:rsidRPr="00C42D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5F45" w:rsidRPr="00C42DDE">
        <w:rPr>
          <w:rFonts w:ascii="Times New Roman" w:hAnsi="Times New Roman" w:cs="Times New Roman"/>
          <w:sz w:val="28"/>
          <w:szCs w:val="28"/>
          <w:lang w:val="uk-UA"/>
        </w:rPr>
        <w:t xml:space="preserve"> містить дуже важливий к</w:t>
      </w:r>
      <w:r w:rsidR="001E6ADD" w:rsidRPr="00C42DDE">
        <w:rPr>
          <w:rFonts w:ascii="Times New Roman" w:hAnsi="Times New Roman" w:cs="Times New Roman"/>
          <w:sz w:val="28"/>
          <w:szCs w:val="28"/>
          <w:lang w:val="uk-UA"/>
        </w:rPr>
        <w:t>омпонент – розважальний характе</w:t>
      </w:r>
      <w:r w:rsidR="002D625B">
        <w:rPr>
          <w:rFonts w:ascii="Times New Roman" w:hAnsi="Times New Roman" w:cs="Times New Roman"/>
          <w:sz w:val="28"/>
          <w:szCs w:val="28"/>
          <w:lang w:val="uk-UA"/>
        </w:rPr>
        <w:t xml:space="preserve">р, та </w:t>
      </w:r>
      <w:r w:rsidR="002D625B" w:rsidRPr="002D625B">
        <w:rPr>
          <w:rFonts w:ascii="Times New Roman" w:hAnsi="Times New Roman" w:cs="Times New Roman"/>
          <w:sz w:val="28"/>
          <w:szCs w:val="28"/>
          <w:lang w:val="uk-UA"/>
        </w:rPr>
        <w:t>має низку переваг</w:t>
      </w:r>
      <w:r w:rsidR="002D625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42DDE" w:rsidRPr="00C42D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2DDE">
        <w:rPr>
          <w:rFonts w:ascii="Times New Roman" w:hAnsi="Times New Roman" w:cs="Times New Roman"/>
          <w:sz w:val="28"/>
          <w:szCs w:val="28"/>
          <w:lang w:val="uk-UA"/>
        </w:rPr>
        <w:t>зокрема:</w:t>
      </w:r>
      <w:r w:rsidR="002D62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2DDE" w:rsidRPr="002D625B">
        <w:rPr>
          <w:rFonts w:ascii="Times New Roman" w:hAnsi="Times New Roman" w:cs="Times New Roman"/>
          <w:sz w:val="28"/>
          <w:szCs w:val="28"/>
          <w:lang w:val="uk-UA"/>
        </w:rPr>
        <w:t>непідробна зацікавленість учн</w:t>
      </w:r>
      <w:r w:rsidR="00C42DDE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C42DDE" w:rsidRPr="002D625B"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w:r w:rsidR="00C42DDE">
        <w:rPr>
          <w:rFonts w:ascii="Times New Roman" w:hAnsi="Times New Roman" w:cs="Times New Roman"/>
          <w:sz w:val="28"/>
          <w:szCs w:val="28"/>
          <w:lang w:val="uk-UA"/>
        </w:rPr>
        <w:t xml:space="preserve">безпосередня </w:t>
      </w:r>
      <w:proofErr w:type="spellStart"/>
      <w:r w:rsidR="004A245A">
        <w:rPr>
          <w:rFonts w:ascii="Times New Roman" w:hAnsi="Times New Roman" w:cs="Times New Roman"/>
          <w:sz w:val="28"/>
          <w:szCs w:val="28"/>
          <w:lang w:val="uk-UA"/>
        </w:rPr>
        <w:t>зал</w:t>
      </w:r>
      <w:r w:rsidR="00C42DDE">
        <w:rPr>
          <w:rFonts w:ascii="Times New Roman" w:hAnsi="Times New Roman" w:cs="Times New Roman"/>
          <w:sz w:val="28"/>
          <w:szCs w:val="28"/>
          <w:lang w:val="uk-UA"/>
        </w:rPr>
        <w:t>ученість</w:t>
      </w:r>
      <w:proofErr w:type="spellEnd"/>
      <w:r w:rsidR="00C42D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2DDE" w:rsidRPr="002D625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C42DDE">
        <w:rPr>
          <w:rFonts w:ascii="Times New Roman" w:hAnsi="Times New Roman" w:cs="Times New Roman"/>
          <w:sz w:val="28"/>
          <w:szCs w:val="28"/>
          <w:lang w:val="uk-UA"/>
        </w:rPr>
        <w:t>освітній процес, та найважл</w:t>
      </w:r>
      <w:r w:rsidR="0031375D">
        <w:rPr>
          <w:rFonts w:ascii="Times New Roman" w:hAnsi="Times New Roman" w:cs="Times New Roman"/>
          <w:sz w:val="28"/>
          <w:szCs w:val="28"/>
          <w:lang w:val="uk-UA"/>
        </w:rPr>
        <w:t>ивіше – на подання</w:t>
      </w:r>
      <w:r w:rsidR="002D625B" w:rsidRPr="002D625B">
        <w:rPr>
          <w:rFonts w:ascii="Times New Roman" w:hAnsi="Times New Roman" w:cs="Times New Roman"/>
          <w:sz w:val="28"/>
          <w:szCs w:val="28"/>
          <w:lang w:val="uk-UA"/>
        </w:rPr>
        <w:t xml:space="preserve"> завдань не впливаю</w:t>
      </w:r>
      <w:r w:rsidR="002D625B">
        <w:rPr>
          <w:rFonts w:ascii="Times New Roman" w:hAnsi="Times New Roman" w:cs="Times New Roman"/>
          <w:sz w:val="28"/>
          <w:szCs w:val="28"/>
          <w:lang w:val="uk-UA"/>
        </w:rPr>
        <w:t>ть особистісні якості вчителя</w:t>
      </w:r>
      <w:r w:rsidR="002D625B" w:rsidRPr="002D625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D625B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2D625B" w:rsidRPr="002D625B">
        <w:rPr>
          <w:rFonts w:ascii="Times New Roman" w:hAnsi="Times New Roman" w:cs="Times New Roman"/>
          <w:sz w:val="28"/>
          <w:szCs w:val="28"/>
          <w:lang w:val="uk-UA"/>
        </w:rPr>
        <w:t xml:space="preserve"> відповіді фіксуються однозначно, точно і неупереджено.</w:t>
      </w:r>
      <w:r w:rsidR="001E6ADD" w:rsidRPr="001E6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943F3" w:rsidRPr="00B943F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 умов правильного й систематичного викорис</w:t>
      </w:r>
      <w:r w:rsidR="003F55C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тання ігрових технік на уроках</w:t>
      </w:r>
      <w:r w:rsidR="00B943F3" w:rsidRPr="00B943F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 англійської</w:t>
      </w:r>
      <w:r w:rsidR="003F55C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мови в учнів</w:t>
      </w:r>
      <w:r w:rsidR="00B943F3" w:rsidRPr="00B943F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розвивається логічне й креативне мислення, здатність аналізувати, спостерігати; виховується наполегливість, готовність до</w:t>
      </w:r>
      <w:r w:rsidR="003F55C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943F3" w:rsidRPr="00B943F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співпраці та взаємоповага.</w:t>
      </w:r>
    </w:p>
    <w:p w:rsidR="001E6ADD" w:rsidRPr="00B725EB" w:rsidRDefault="001E6ADD" w:rsidP="001E6ADD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B725EB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ЛІТЕРАТУРА</w:t>
      </w:r>
    </w:p>
    <w:p w:rsidR="00E875FC" w:rsidRPr="00E875FC" w:rsidRDefault="00B725EB" w:rsidP="00E875FC">
      <w:pPr>
        <w:pStyle w:val="a3"/>
        <w:numPr>
          <w:ilvl w:val="0"/>
          <w:numId w:val="11"/>
        </w:numPr>
        <w:spacing w:before="100" w:beforeAutospacing="1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Дядікова</w:t>
      </w:r>
      <w:proofErr w:type="spellEnd"/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О. (2018, 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March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1). </w:t>
      </w:r>
      <w:r w:rsidRPr="00E875FC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Гра як інструмент: що таке </w:t>
      </w:r>
      <w:proofErr w:type="spellStart"/>
      <w:r w:rsidRPr="00E875FC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гейміфікація</w:t>
      </w:r>
      <w:proofErr w:type="spellEnd"/>
      <w:r w:rsidRPr="00E875FC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?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Mistosite</w:t>
      </w:r>
      <w:proofErr w:type="spellEnd"/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hyperlink r:id="rId7" w:history="1"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https://mistosite.org.ua/ru/articles/hra-iak-instrument-shcho-take-heimifikatsiia</w:t>
        </w:r>
      </w:hyperlink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B725EB" w:rsidRPr="00E875FC" w:rsidRDefault="00B725EB" w:rsidP="00E875FC">
      <w:pPr>
        <w:pStyle w:val="a3"/>
        <w:numPr>
          <w:ilvl w:val="0"/>
          <w:numId w:val="11"/>
        </w:numPr>
        <w:spacing w:before="100" w:beforeAutospacing="1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61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Карабін, О. Й. (2019</w:t>
      </w:r>
      <w:r w:rsidRPr="00E875FC">
        <w:rPr>
          <w:rFonts w:ascii="Times New Roman" w:eastAsia="Times New Roman" w:hAnsi="Times New Roman" w:cs="Times New Roman"/>
          <w:sz w:val="28"/>
          <w:szCs w:val="28"/>
          <w:lang w:eastAsia="ru-RU"/>
        </w:rPr>
        <w:t>b</w:t>
      </w:r>
      <w:r w:rsidRPr="001B61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). </w:t>
      </w:r>
      <w:r w:rsidRPr="001B61EF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ГЕЙМІФІКАЦІЯ В ОСВІТНЬОМУ ПРОЦЕСІ ЯК ЗАСІБ РОЗВИТКУ МОЛОДШИХ ШКОЛЯРІВ</w:t>
      </w:r>
      <w:r w:rsidRPr="001B61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E875FC">
        <w:rPr>
          <w:rFonts w:ascii="Times New Roman" w:eastAsia="Times New Roman" w:hAnsi="Times New Roman" w:cs="Times New Roman"/>
          <w:sz w:val="28"/>
          <w:szCs w:val="28"/>
          <w:lang w:eastAsia="ru-RU"/>
        </w:rPr>
        <w:t>No</w:t>
      </w:r>
      <w:proofErr w:type="spellEnd"/>
      <w:r w:rsidRPr="001B61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67). </w:t>
      </w:r>
      <w:hyperlink r:id="rId8" w:history="1">
        <w:r w:rsidRPr="00E875F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http://dspace.tnpu.edu.ua/bitstream/123456789/14039/1/Karabin_Gameification_educational.pdf</w:t>
        </w:r>
      </w:hyperlink>
      <w:r w:rsidRPr="00E875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725EB" w:rsidRPr="00E875FC" w:rsidRDefault="00B725EB" w:rsidP="00E875FC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E875F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Качан, Б. М. (2017). </w:t>
      </w:r>
      <w:proofErr w:type="spellStart"/>
      <w:r w:rsidRPr="00E875FC">
        <w:rPr>
          <w:rFonts w:ascii="Times New Roman" w:eastAsia="Times New Roman" w:hAnsi="Times New Roman" w:cs="Times New Roman"/>
          <w:i/>
          <w:iCs/>
          <w:sz w:val="28"/>
          <w:szCs w:val="24"/>
          <w:lang w:val="uk-UA" w:eastAsia="ru-RU"/>
        </w:rPr>
        <w:t>Гейміфікація</w:t>
      </w:r>
      <w:proofErr w:type="spellEnd"/>
      <w:r w:rsidRPr="00E875FC">
        <w:rPr>
          <w:rFonts w:ascii="Times New Roman" w:eastAsia="Times New Roman" w:hAnsi="Times New Roman" w:cs="Times New Roman"/>
          <w:i/>
          <w:iCs/>
          <w:sz w:val="28"/>
          <w:szCs w:val="24"/>
          <w:lang w:val="uk-UA" w:eastAsia="ru-RU"/>
        </w:rPr>
        <w:t xml:space="preserve"> в системі новітніх технологій навчання іншомовної компетентності студентів медичних вищих навчальних закладів</w:t>
      </w:r>
      <w:r w:rsidRPr="00E875F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. </w:t>
      </w:r>
      <w:hyperlink r:id="rId9" w:history="1">
        <w:r w:rsidRPr="00E875FC">
          <w:rPr>
            <w:rStyle w:val="a4"/>
            <w:rFonts w:ascii="Times New Roman" w:eastAsia="Times New Roman" w:hAnsi="Times New Roman" w:cs="Times New Roman"/>
            <w:sz w:val="28"/>
            <w:szCs w:val="24"/>
            <w:lang w:eastAsia="ru-RU"/>
          </w:rPr>
          <w:t>https://www.narodnaosvita.kiev.ua/?page_id=4865</w:t>
        </w:r>
      </w:hyperlink>
    </w:p>
    <w:p w:rsidR="00B725EB" w:rsidRPr="00E875FC" w:rsidRDefault="00B725EB" w:rsidP="00E875FC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proofErr w:type="spellStart"/>
      <w:r w:rsidRPr="00E875FC">
        <w:rPr>
          <w:rFonts w:ascii="Times New Roman" w:eastAsia="Times New Roman" w:hAnsi="Times New Roman" w:cs="Times New Roman"/>
          <w:sz w:val="28"/>
          <w:szCs w:val="24"/>
          <w:lang w:eastAsia="ru-RU"/>
        </w:rPr>
        <w:t>Пасічник</w:t>
      </w:r>
      <w:proofErr w:type="spellEnd"/>
      <w:r w:rsidRPr="00E875FC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О. (2018). </w:t>
      </w:r>
      <w:proofErr w:type="spellStart"/>
      <w:r w:rsidRPr="00E875FC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Гейміфікація</w:t>
      </w:r>
      <w:proofErr w:type="spellEnd"/>
      <w:r w:rsidRPr="00E875FC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</w:t>
      </w:r>
      <w:proofErr w:type="spellStart"/>
      <w:r w:rsidRPr="00E875FC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процесу</w:t>
      </w:r>
      <w:proofErr w:type="spellEnd"/>
      <w:r w:rsidRPr="00E875FC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</w:t>
      </w:r>
      <w:proofErr w:type="spellStart"/>
      <w:r w:rsidRPr="00E875FC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навчання</w:t>
      </w:r>
      <w:proofErr w:type="spellEnd"/>
      <w:r w:rsidRPr="00E875FC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</w:t>
      </w:r>
      <w:proofErr w:type="spellStart"/>
      <w:r w:rsidRPr="00E875FC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іноземної</w:t>
      </w:r>
      <w:proofErr w:type="spellEnd"/>
      <w:r w:rsidRPr="00E875FC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</w:t>
      </w:r>
      <w:proofErr w:type="spellStart"/>
      <w:r w:rsidRPr="00E875FC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мови</w:t>
      </w:r>
      <w:proofErr w:type="spellEnd"/>
      <w:r w:rsidRPr="00E875FC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</w:t>
      </w:r>
      <w:proofErr w:type="spellStart"/>
      <w:r w:rsidRPr="00E875FC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студентів</w:t>
      </w:r>
      <w:proofErr w:type="spellEnd"/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E875FC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закладів</w:t>
      </w:r>
      <w:proofErr w:type="spellEnd"/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E875FC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вищої</w:t>
      </w:r>
      <w:proofErr w:type="spellEnd"/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E875FC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освіти</w:t>
      </w:r>
      <w:proofErr w:type="spellEnd"/>
      <w:r w:rsidRPr="00E875FC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  <w:r w:rsidRPr="00E875F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hyperlink r:id="rId10" w:history="1">
        <w:r w:rsidRPr="00E875FC">
          <w:rPr>
            <w:rStyle w:val="a4"/>
            <w:rFonts w:ascii="Times New Roman" w:eastAsia="Times New Roman" w:hAnsi="Times New Roman" w:cs="Times New Roman"/>
            <w:sz w:val="28"/>
            <w:szCs w:val="24"/>
            <w:lang w:eastAsia="ru-RU"/>
          </w:rPr>
          <w:t>http://elar.khnu.km.ua/jspui/bitstream/123456789/6400/1/Pasichnyk_Gamification.pdf</w:t>
        </w:r>
      </w:hyperlink>
    </w:p>
    <w:p w:rsidR="00B725EB" w:rsidRPr="00E875FC" w:rsidRDefault="00B725EB" w:rsidP="00E875FC">
      <w:pPr>
        <w:pStyle w:val="a3"/>
        <w:numPr>
          <w:ilvl w:val="0"/>
          <w:numId w:val="11"/>
        </w:numPr>
        <w:spacing w:before="100" w:beforeAutospacing="1" w:after="0" w:line="360" w:lineRule="auto"/>
        <w:ind w:left="0" w:firstLine="709"/>
        <w:jc w:val="both"/>
        <w:rPr>
          <w:rFonts w:ascii="Times New Roman" w:hAnsi="Times New Roman" w:cs="Times New Roman"/>
          <w:sz w:val="36"/>
          <w:szCs w:val="28"/>
          <w:shd w:val="clear" w:color="auto" w:fill="FFFFFF"/>
          <w:lang w:val="uk-UA"/>
        </w:rPr>
      </w:pPr>
      <w:proofErr w:type="spellStart"/>
      <w:r w:rsidRPr="00E875FC">
        <w:rPr>
          <w:rFonts w:ascii="Times New Roman" w:hAnsi="Times New Roman" w:cs="Times New Roman"/>
          <w:sz w:val="28"/>
          <w:lang w:val="en-US"/>
        </w:rPr>
        <w:lastRenderedPageBreak/>
        <w:t>Kapp</w:t>
      </w:r>
      <w:proofErr w:type="spellEnd"/>
      <w:r w:rsidRPr="00E875FC">
        <w:rPr>
          <w:rFonts w:ascii="Times New Roman" w:hAnsi="Times New Roman" w:cs="Times New Roman"/>
          <w:sz w:val="28"/>
          <w:lang w:val="uk-UA"/>
        </w:rPr>
        <w:t xml:space="preserve"> </w:t>
      </w:r>
      <w:r w:rsidRPr="00E875FC">
        <w:rPr>
          <w:rFonts w:ascii="Times New Roman" w:hAnsi="Times New Roman" w:cs="Times New Roman"/>
          <w:sz w:val="28"/>
          <w:lang w:val="en-US"/>
        </w:rPr>
        <w:t>K</w:t>
      </w:r>
      <w:r w:rsidRPr="00E875FC">
        <w:rPr>
          <w:rFonts w:ascii="Times New Roman" w:hAnsi="Times New Roman" w:cs="Times New Roman"/>
          <w:sz w:val="28"/>
          <w:lang w:val="uk-UA"/>
        </w:rPr>
        <w:t xml:space="preserve">. </w:t>
      </w:r>
      <w:r w:rsidRPr="00E875FC">
        <w:rPr>
          <w:rFonts w:ascii="Times New Roman" w:hAnsi="Times New Roman" w:cs="Times New Roman"/>
          <w:sz w:val="28"/>
          <w:lang w:val="en-US"/>
        </w:rPr>
        <w:t>M</w:t>
      </w:r>
      <w:r w:rsidRPr="00E875FC">
        <w:rPr>
          <w:rFonts w:ascii="Times New Roman" w:hAnsi="Times New Roman" w:cs="Times New Roman"/>
          <w:sz w:val="28"/>
          <w:lang w:val="uk-UA"/>
        </w:rPr>
        <w:t xml:space="preserve">. </w:t>
      </w:r>
      <w:r w:rsidRPr="00E875FC">
        <w:rPr>
          <w:rFonts w:ascii="Times New Roman" w:hAnsi="Times New Roman" w:cs="Times New Roman"/>
          <w:sz w:val="28"/>
          <w:lang w:val="en-US"/>
        </w:rPr>
        <w:t>The</w:t>
      </w:r>
      <w:r w:rsidRPr="00E875F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875FC">
        <w:rPr>
          <w:rFonts w:ascii="Times New Roman" w:hAnsi="Times New Roman" w:cs="Times New Roman"/>
          <w:sz w:val="28"/>
          <w:lang w:val="en-US"/>
        </w:rPr>
        <w:t>Gamification</w:t>
      </w:r>
      <w:proofErr w:type="spellEnd"/>
      <w:r w:rsidRPr="00E875FC">
        <w:rPr>
          <w:rFonts w:ascii="Times New Roman" w:hAnsi="Times New Roman" w:cs="Times New Roman"/>
          <w:sz w:val="28"/>
          <w:lang w:val="uk-UA"/>
        </w:rPr>
        <w:t xml:space="preserve"> </w:t>
      </w:r>
      <w:r w:rsidRPr="00E875FC">
        <w:rPr>
          <w:rFonts w:ascii="Times New Roman" w:hAnsi="Times New Roman" w:cs="Times New Roman"/>
          <w:sz w:val="28"/>
          <w:lang w:val="en-US"/>
        </w:rPr>
        <w:t>of</w:t>
      </w:r>
      <w:r w:rsidRPr="00E875FC">
        <w:rPr>
          <w:rFonts w:ascii="Times New Roman" w:hAnsi="Times New Roman" w:cs="Times New Roman"/>
          <w:sz w:val="28"/>
          <w:lang w:val="uk-UA"/>
        </w:rPr>
        <w:t xml:space="preserve"> </w:t>
      </w:r>
      <w:r w:rsidRPr="00E875FC">
        <w:rPr>
          <w:rFonts w:ascii="Times New Roman" w:hAnsi="Times New Roman" w:cs="Times New Roman"/>
          <w:sz w:val="28"/>
          <w:lang w:val="en-US"/>
        </w:rPr>
        <w:t>Learning</w:t>
      </w:r>
      <w:r w:rsidRPr="00E875FC">
        <w:rPr>
          <w:rFonts w:ascii="Times New Roman" w:hAnsi="Times New Roman" w:cs="Times New Roman"/>
          <w:sz w:val="28"/>
          <w:lang w:val="uk-UA"/>
        </w:rPr>
        <w:t xml:space="preserve"> </w:t>
      </w:r>
      <w:r w:rsidRPr="00E875FC">
        <w:rPr>
          <w:rFonts w:ascii="Times New Roman" w:hAnsi="Times New Roman" w:cs="Times New Roman"/>
          <w:sz w:val="28"/>
          <w:lang w:val="en-US"/>
        </w:rPr>
        <w:t>and</w:t>
      </w:r>
      <w:r w:rsidRPr="00E875FC">
        <w:rPr>
          <w:rFonts w:ascii="Times New Roman" w:hAnsi="Times New Roman" w:cs="Times New Roman"/>
          <w:sz w:val="28"/>
          <w:lang w:val="uk-UA"/>
        </w:rPr>
        <w:t xml:space="preserve"> </w:t>
      </w:r>
      <w:r w:rsidRPr="00E875FC">
        <w:rPr>
          <w:rFonts w:ascii="Times New Roman" w:hAnsi="Times New Roman" w:cs="Times New Roman"/>
          <w:sz w:val="28"/>
          <w:lang w:val="en-US"/>
        </w:rPr>
        <w:t>Instruction</w:t>
      </w:r>
      <w:r w:rsidRPr="00E875FC">
        <w:rPr>
          <w:rFonts w:ascii="Times New Roman" w:hAnsi="Times New Roman" w:cs="Times New Roman"/>
          <w:sz w:val="28"/>
          <w:lang w:val="uk-UA"/>
        </w:rPr>
        <w:t xml:space="preserve">: </w:t>
      </w:r>
      <w:proofErr w:type="spellStart"/>
      <w:r w:rsidRPr="00E875FC">
        <w:rPr>
          <w:rFonts w:ascii="Times New Roman" w:hAnsi="Times New Roman" w:cs="Times New Roman"/>
          <w:sz w:val="28"/>
          <w:lang w:val="en-US"/>
        </w:rPr>
        <w:t>Gamebased</w:t>
      </w:r>
      <w:proofErr w:type="spellEnd"/>
      <w:r w:rsidRPr="00E875FC">
        <w:rPr>
          <w:rFonts w:ascii="Times New Roman" w:hAnsi="Times New Roman" w:cs="Times New Roman"/>
          <w:sz w:val="28"/>
          <w:lang w:val="uk-UA"/>
        </w:rPr>
        <w:t xml:space="preserve"> </w:t>
      </w:r>
      <w:r w:rsidRPr="00E875FC">
        <w:rPr>
          <w:rFonts w:ascii="Times New Roman" w:hAnsi="Times New Roman" w:cs="Times New Roman"/>
          <w:sz w:val="28"/>
          <w:lang w:val="en-US"/>
        </w:rPr>
        <w:t>Methods</w:t>
      </w:r>
      <w:r w:rsidRPr="00E875FC">
        <w:rPr>
          <w:rFonts w:ascii="Times New Roman" w:hAnsi="Times New Roman" w:cs="Times New Roman"/>
          <w:sz w:val="28"/>
          <w:lang w:val="uk-UA"/>
        </w:rPr>
        <w:t xml:space="preserve"> </w:t>
      </w:r>
      <w:r w:rsidRPr="00E875FC">
        <w:rPr>
          <w:rFonts w:ascii="Times New Roman" w:hAnsi="Times New Roman" w:cs="Times New Roman"/>
          <w:sz w:val="28"/>
          <w:lang w:val="en-US"/>
        </w:rPr>
        <w:t>and</w:t>
      </w:r>
      <w:r w:rsidRPr="00E875FC">
        <w:rPr>
          <w:rFonts w:ascii="Times New Roman" w:hAnsi="Times New Roman" w:cs="Times New Roman"/>
          <w:sz w:val="28"/>
          <w:lang w:val="uk-UA"/>
        </w:rPr>
        <w:t xml:space="preserve"> </w:t>
      </w:r>
      <w:r w:rsidRPr="00E875FC">
        <w:rPr>
          <w:rFonts w:ascii="Times New Roman" w:hAnsi="Times New Roman" w:cs="Times New Roman"/>
          <w:sz w:val="28"/>
          <w:lang w:val="en-US"/>
        </w:rPr>
        <w:t>Str</w:t>
      </w:r>
      <w:bookmarkStart w:id="0" w:name="_GoBack"/>
      <w:bookmarkEnd w:id="0"/>
      <w:r w:rsidRPr="00E875FC">
        <w:rPr>
          <w:rFonts w:ascii="Times New Roman" w:hAnsi="Times New Roman" w:cs="Times New Roman"/>
          <w:sz w:val="28"/>
          <w:lang w:val="en-US"/>
        </w:rPr>
        <w:t>ategies</w:t>
      </w:r>
      <w:r w:rsidRPr="00E875FC">
        <w:rPr>
          <w:rFonts w:ascii="Times New Roman" w:hAnsi="Times New Roman" w:cs="Times New Roman"/>
          <w:sz w:val="28"/>
          <w:lang w:val="uk-UA"/>
        </w:rPr>
        <w:t xml:space="preserve"> </w:t>
      </w:r>
      <w:r w:rsidRPr="00E875FC">
        <w:rPr>
          <w:rFonts w:ascii="Times New Roman" w:hAnsi="Times New Roman" w:cs="Times New Roman"/>
          <w:sz w:val="28"/>
          <w:lang w:val="en-US"/>
        </w:rPr>
        <w:t>for</w:t>
      </w:r>
      <w:r w:rsidRPr="00E875FC">
        <w:rPr>
          <w:rFonts w:ascii="Times New Roman" w:hAnsi="Times New Roman" w:cs="Times New Roman"/>
          <w:sz w:val="28"/>
          <w:lang w:val="uk-UA"/>
        </w:rPr>
        <w:t xml:space="preserve"> </w:t>
      </w:r>
      <w:r w:rsidRPr="00E875FC">
        <w:rPr>
          <w:rFonts w:ascii="Times New Roman" w:hAnsi="Times New Roman" w:cs="Times New Roman"/>
          <w:sz w:val="28"/>
          <w:lang w:val="en-US"/>
        </w:rPr>
        <w:t>Training</w:t>
      </w:r>
      <w:r w:rsidRPr="00E875FC">
        <w:rPr>
          <w:rFonts w:ascii="Times New Roman" w:hAnsi="Times New Roman" w:cs="Times New Roman"/>
          <w:sz w:val="28"/>
          <w:lang w:val="uk-UA"/>
        </w:rPr>
        <w:t xml:space="preserve"> </w:t>
      </w:r>
      <w:r w:rsidRPr="00E875FC">
        <w:rPr>
          <w:rFonts w:ascii="Times New Roman" w:hAnsi="Times New Roman" w:cs="Times New Roman"/>
          <w:sz w:val="28"/>
          <w:lang w:val="en-US"/>
        </w:rPr>
        <w:t>and</w:t>
      </w:r>
      <w:r w:rsidRPr="00E875FC">
        <w:rPr>
          <w:rFonts w:ascii="Times New Roman" w:hAnsi="Times New Roman" w:cs="Times New Roman"/>
          <w:sz w:val="28"/>
          <w:lang w:val="uk-UA"/>
        </w:rPr>
        <w:t xml:space="preserve"> </w:t>
      </w:r>
      <w:r w:rsidRPr="00E875FC">
        <w:rPr>
          <w:rFonts w:ascii="Times New Roman" w:hAnsi="Times New Roman" w:cs="Times New Roman"/>
          <w:sz w:val="28"/>
          <w:lang w:val="en-US"/>
        </w:rPr>
        <w:t>Education</w:t>
      </w:r>
      <w:r w:rsidRPr="00E875FC">
        <w:rPr>
          <w:rFonts w:ascii="Times New Roman" w:hAnsi="Times New Roman" w:cs="Times New Roman"/>
          <w:sz w:val="28"/>
          <w:lang w:val="uk-UA"/>
        </w:rPr>
        <w:t xml:space="preserve">. </w:t>
      </w:r>
      <w:r w:rsidRPr="00E875FC">
        <w:rPr>
          <w:rFonts w:ascii="Times New Roman" w:hAnsi="Times New Roman" w:cs="Times New Roman"/>
          <w:sz w:val="28"/>
          <w:lang w:val="en-US"/>
        </w:rPr>
        <w:t>San</w:t>
      </w:r>
      <w:r w:rsidRPr="00E875FC">
        <w:rPr>
          <w:rFonts w:ascii="Times New Roman" w:hAnsi="Times New Roman" w:cs="Times New Roman"/>
          <w:sz w:val="28"/>
          <w:lang w:val="uk-UA"/>
        </w:rPr>
        <w:t xml:space="preserve"> </w:t>
      </w:r>
      <w:r w:rsidRPr="00E875FC">
        <w:rPr>
          <w:rFonts w:ascii="Times New Roman" w:hAnsi="Times New Roman" w:cs="Times New Roman"/>
          <w:sz w:val="28"/>
          <w:lang w:val="en-US"/>
        </w:rPr>
        <w:t>Francisco</w:t>
      </w:r>
      <w:r w:rsidR="00A32FB5" w:rsidRPr="00E875FC">
        <w:rPr>
          <w:rFonts w:ascii="Times New Roman" w:hAnsi="Times New Roman" w:cs="Times New Roman"/>
          <w:sz w:val="28"/>
          <w:lang w:val="uk-UA"/>
        </w:rPr>
        <w:t>, 2012. 12 р.</w:t>
      </w:r>
    </w:p>
    <w:p w:rsidR="00B725EB" w:rsidRPr="00E875FC" w:rsidRDefault="00B725EB" w:rsidP="00E875FC">
      <w:pPr>
        <w:pStyle w:val="a3"/>
        <w:numPr>
          <w:ilvl w:val="0"/>
          <w:numId w:val="11"/>
        </w:numPr>
        <w:spacing w:before="100" w:beforeAutospacing="1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Kim A. J. Community building on the web: Secret strategies for successful online communities. Addison-Wesley – Longman Publishing Co., Inc., 2000. 380 p. </w:t>
      </w:r>
    </w:p>
    <w:p w:rsidR="00B725EB" w:rsidRPr="00E875FC" w:rsidRDefault="00B725EB" w:rsidP="00E875FC">
      <w:pPr>
        <w:pStyle w:val="a3"/>
        <w:numPr>
          <w:ilvl w:val="0"/>
          <w:numId w:val="11"/>
        </w:numPr>
        <w:spacing w:before="100" w:beforeAutospacing="1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Salen</w:t>
      </w:r>
      <w:proofErr w:type="spellEnd"/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Zimmerman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(2003)</w:t>
      </w:r>
      <w:r w:rsidR="00A32FB5"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Rules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 Play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Game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Design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Fundamentals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Cambridge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MIT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Press</w:t>
      </w:r>
      <w:r w:rsidR="0087038F"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A32FB5"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688</w:t>
      </w:r>
      <w:r w:rsidR="00A32FB5"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p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B725EB" w:rsidRPr="00E875FC" w:rsidRDefault="00B725EB" w:rsidP="00E875FC">
      <w:pPr>
        <w:pStyle w:val="a3"/>
        <w:numPr>
          <w:ilvl w:val="0"/>
          <w:numId w:val="11"/>
        </w:numPr>
        <w:spacing w:before="100" w:beforeAutospacing="1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Wikipedia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contributors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(2020, 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February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22). </w:t>
      </w:r>
      <w:proofErr w:type="spellStart"/>
      <w:r w:rsidRPr="00E875FC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Гейміфікація</w:t>
      </w:r>
      <w:proofErr w:type="spellEnd"/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Вікіпедія</w:t>
      </w:r>
      <w:proofErr w:type="spellEnd"/>
      <w:r w:rsid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Вільна</w:t>
      </w:r>
      <w:r w:rsidR="00E875FC"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Енциклопедія. </w:t>
      </w:r>
      <w:r w:rsidRPr="00E875F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hyperlink r:id="rId11" w:history="1"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https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proofErr w:type="spellStart"/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uk</w:t>
        </w:r>
        <w:proofErr w:type="spellEnd"/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wikipedia</w:t>
        </w:r>
        <w:proofErr w:type="spellEnd"/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org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wiki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/%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0%93%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0%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B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5%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0%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B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9%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0%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BC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%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1%96%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1%84%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1%96%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0%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BA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%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0%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B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0%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1%86%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1%96%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1%8</w:t>
        </w:r>
        <w:r w:rsidRPr="00E875FC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F</w:t>
        </w:r>
      </w:hyperlink>
    </w:p>
    <w:p w:rsidR="00B725EB" w:rsidRPr="00B725EB" w:rsidRDefault="00B725EB" w:rsidP="00E875FC">
      <w:pPr>
        <w:spacing w:before="100" w:beforeAutospacing="1" w:after="0" w:line="360" w:lineRule="auto"/>
        <w:ind w:left="36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25EB" w:rsidRPr="00B725EB" w:rsidRDefault="00B725EB" w:rsidP="00B725EB">
      <w:pPr>
        <w:spacing w:before="100" w:beforeAutospacing="1" w:after="0" w:afterAutospacing="1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25EB" w:rsidRPr="00B725EB" w:rsidRDefault="00B725EB" w:rsidP="00B725EB">
      <w:pPr>
        <w:spacing w:before="100" w:beforeAutospacing="1" w:after="100" w:afterAutospacing="1" w:line="360" w:lineRule="auto"/>
        <w:ind w:left="360"/>
        <w:jc w:val="both"/>
        <w:rPr>
          <w:rFonts w:ascii="Times New Roman" w:hAnsi="Times New Roman" w:cs="Times New Roman"/>
          <w:sz w:val="36"/>
          <w:szCs w:val="28"/>
          <w:lang w:val="uk-UA"/>
        </w:rPr>
      </w:pPr>
    </w:p>
    <w:p w:rsidR="00B725EB" w:rsidRPr="00B725EB" w:rsidRDefault="00B725EB" w:rsidP="00B725EB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B725EB" w:rsidRPr="00B725EB" w:rsidRDefault="00B725EB" w:rsidP="00B725EB">
      <w:pPr>
        <w:spacing w:before="100" w:beforeAutospacing="1" w:after="100" w:afterAutospacing="1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725EB" w:rsidRPr="00B725EB" w:rsidRDefault="00B725EB" w:rsidP="00B725EB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B725EB" w:rsidRPr="00B725EB" w:rsidRDefault="00B725EB" w:rsidP="00B725E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25EB" w:rsidRPr="00B725EB" w:rsidRDefault="00B725EB" w:rsidP="00B725EB">
      <w:pPr>
        <w:spacing w:before="100" w:beforeAutospacing="1" w:after="100" w:afterAutospacing="1" w:line="480" w:lineRule="auto"/>
        <w:ind w:left="360"/>
        <w:jc w:val="both"/>
        <w:rPr>
          <w:sz w:val="28"/>
          <w:szCs w:val="28"/>
          <w:lang w:val="uk-UA"/>
        </w:rPr>
      </w:pPr>
    </w:p>
    <w:sectPr w:rsidR="00B725EB" w:rsidRPr="00B725EB" w:rsidSect="004026C0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381117"/>
    <w:multiLevelType w:val="hybridMultilevel"/>
    <w:tmpl w:val="CE5E6ACC"/>
    <w:lvl w:ilvl="0" w:tplc="37065ACE">
      <w:start w:val="1"/>
      <w:numFmt w:val="decimal"/>
      <w:lvlText w:val="%1."/>
      <w:lvlJc w:val="left"/>
      <w:pPr>
        <w:ind w:left="720" w:hanging="360"/>
      </w:pPr>
      <w:rPr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9F566E"/>
    <w:multiLevelType w:val="multilevel"/>
    <w:tmpl w:val="52BECDF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487E57"/>
    <w:multiLevelType w:val="multilevel"/>
    <w:tmpl w:val="2A161A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66675C5"/>
    <w:multiLevelType w:val="multilevel"/>
    <w:tmpl w:val="89C81F1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30F2D74"/>
    <w:multiLevelType w:val="hybridMultilevel"/>
    <w:tmpl w:val="18B88A92"/>
    <w:lvl w:ilvl="0" w:tplc="5B565284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59820699"/>
    <w:multiLevelType w:val="hybridMultilevel"/>
    <w:tmpl w:val="BCB02F5C"/>
    <w:lvl w:ilvl="0" w:tplc="D570DBB8">
      <w:start w:val="1"/>
      <w:numFmt w:val="decimal"/>
      <w:lvlText w:val="%1."/>
      <w:lvlJc w:val="left"/>
      <w:pPr>
        <w:ind w:left="720" w:hanging="360"/>
      </w:pPr>
      <w:rPr>
        <w:rFonts w:ascii="Georgia" w:hAnsi="Georgia" w:hint="default"/>
        <w:color w:val="515151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CB37E35"/>
    <w:multiLevelType w:val="multilevel"/>
    <w:tmpl w:val="5AAE55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B3A55E2"/>
    <w:multiLevelType w:val="hybridMultilevel"/>
    <w:tmpl w:val="46EAEF9A"/>
    <w:lvl w:ilvl="0" w:tplc="8B42C79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D94167F"/>
    <w:multiLevelType w:val="multilevel"/>
    <w:tmpl w:val="2A161A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79126921"/>
    <w:multiLevelType w:val="hybridMultilevel"/>
    <w:tmpl w:val="A9EA18CA"/>
    <w:lvl w:ilvl="0" w:tplc="47DE95A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79CF5254"/>
    <w:multiLevelType w:val="hybridMultilevel"/>
    <w:tmpl w:val="A948DAFC"/>
    <w:lvl w:ilvl="0" w:tplc="B7B8C39C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1"/>
  </w:num>
  <w:num w:numId="5">
    <w:abstractNumId w:val="10"/>
  </w:num>
  <w:num w:numId="6">
    <w:abstractNumId w:val="4"/>
  </w:num>
  <w:num w:numId="7">
    <w:abstractNumId w:val="9"/>
  </w:num>
  <w:num w:numId="8">
    <w:abstractNumId w:val="7"/>
  </w:num>
  <w:num w:numId="9">
    <w:abstractNumId w:val="8"/>
  </w:num>
  <w:num w:numId="10">
    <w:abstractNumId w:val="2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1972"/>
    <w:rsid w:val="00003139"/>
    <w:rsid w:val="00011ADC"/>
    <w:rsid w:val="00015C61"/>
    <w:rsid w:val="00054E9C"/>
    <w:rsid w:val="000B33F8"/>
    <w:rsid w:val="000E6478"/>
    <w:rsid w:val="00100E9E"/>
    <w:rsid w:val="00112FA5"/>
    <w:rsid w:val="001260D9"/>
    <w:rsid w:val="00127BB7"/>
    <w:rsid w:val="001B61EF"/>
    <w:rsid w:val="001E6ADD"/>
    <w:rsid w:val="00207832"/>
    <w:rsid w:val="00216DA2"/>
    <w:rsid w:val="002B09F8"/>
    <w:rsid w:val="002B3803"/>
    <w:rsid w:val="002D4CE1"/>
    <w:rsid w:val="002D625B"/>
    <w:rsid w:val="002E4770"/>
    <w:rsid w:val="0031375D"/>
    <w:rsid w:val="00395F45"/>
    <w:rsid w:val="003D688C"/>
    <w:rsid w:val="003E05BF"/>
    <w:rsid w:val="003F55C8"/>
    <w:rsid w:val="004026C0"/>
    <w:rsid w:val="00410A47"/>
    <w:rsid w:val="00437C3F"/>
    <w:rsid w:val="004A18D6"/>
    <w:rsid w:val="004A245A"/>
    <w:rsid w:val="00515D06"/>
    <w:rsid w:val="00566E4E"/>
    <w:rsid w:val="005C6356"/>
    <w:rsid w:val="005F4B7D"/>
    <w:rsid w:val="0063566D"/>
    <w:rsid w:val="006566C5"/>
    <w:rsid w:val="006838BE"/>
    <w:rsid w:val="006921B3"/>
    <w:rsid w:val="00727FD1"/>
    <w:rsid w:val="0074522F"/>
    <w:rsid w:val="0087038F"/>
    <w:rsid w:val="008D6BAC"/>
    <w:rsid w:val="00975113"/>
    <w:rsid w:val="00990192"/>
    <w:rsid w:val="009A1D5D"/>
    <w:rsid w:val="009B5925"/>
    <w:rsid w:val="00A32FB5"/>
    <w:rsid w:val="00A41972"/>
    <w:rsid w:val="00A63E78"/>
    <w:rsid w:val="00AF3FEA"/>
    <w:rsid w:val="00B174DB"/>
    <w:rsid w:val="00B2153A"/>
    <w:rsid w:val="00B27565"/>
    <w:rsid w:val="00B725EB"/>
    <w:rsid w:val="00B943F3"/>
    <w:rsid w:val="00BC41DE"/>
    <w:rsid w:val="00C42DDE"/>
    <w:rsid w:val="00D57D2D"/>
    <w:rsid w:val="00D9194B"/>
    <w:rsid w:val="00DB31C0"/>
    <w:rsid w:val="00E54691"/>
    <w:rsid w:val="00E765C0"/>
    <w:rsid w:val="00E83636"/>
    <w:rsid w:val="00E875FC"/>
    <w:rsid w:val="00EE4051"/>
    <w:rsid w:val="00F353DD"/>
    <w:rsid w:val="00F46387"/>
    <w:rsid w:val="00F91AEB"/>
    <w:rsid w:val="00F93D2C"/>
    <w:rsid w:val="00FC154B"/>
    <w:rsid w:val="00FF6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4197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54691"/>
    <w:rPr>
      <w:color w:val="0000FF"/>
      <w:u w:val="single"/>
    </w:rPr>
  </w:style>
  <w:style w:type="paragraph" w:styleId="a5">
    <w:name w:val="Normal (Web)"/>
    <w:basedOn w:val="a"/>
    <w:uiPriority w:val="99"/>
    <w:semiHidden/>
    <w:unhideWhenUsed/>
    <w:rsid w:val="00E546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Emphasis"/>
    <w:basedOn w:val="a0"/>
    <w:uiPriority w:val="20"/>
    <w:qFormat/>
    <w:rsid w:val="00410A47"/>
    <w:rPr>
      <w:i/>
      <w:iCs/>
    </w:rPr>
  </w:style>
  <w:style w:type="character" w:styleId="a7">
    <w:name w:val="FollowedHyperlink"/>
    <w:basedOn w:val="a0"/>
    <w:uiPriority w:val="99"/>
    <w:semiHidden/>
    <w:unhideWhenUsed/>
    <w:rsid w:val="004A18D6"/>
    <w:rPr>
      <w:color w:val="800080" w:themeColor="followedHyperlink"/>
      <w:u w:val="single"/>
    </w:rPr>
  </w:style>
  <w:style w:type="character" w:styleId="a8">
    <w:name w:val="Strong"/>
    <w:basedOn w:val="a0"/>
    <w:uiPriority w:val="22"/>
    <w:qFormat/>
    <w:rsid w:val="003F55C8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4197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54691"/>
    <w:rPr>
      <w:color w:val="0000FF"/>
      <w:u w:val="single"/>
    </w:rPr>
  </w:style>
  <w:style w:type="paragraph" w:styleId="a5">
    <w:name w:val="Normal (Web)"/>
    <w:basedOn w:val="a"/>
    <w:uiPriority w:val="99"/>
    <w:semiHidden/>
    <w:unhideWhenUsed/>
    <w:rsid w:val="00E546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Emphasis"/>
    <w:basedOn w:val="a0"/>
    <w:uiPriority w:val="20"/>
    <w:qFormat/>
    <w:rsid w:val="00410A47"/>
    <w:rPr>
      <w:i/>
      <w:iCs/>
    </w:rPr>
  </w:style>
  <w:style w:type="character" w:styleId="a7">
    <w:name w:val="FollowedHyperlink"/>
    <w:basedOn w:val="a0"/>
    <w:uiPriority w:val="99"/>
    <w:semiHidden/>
    <w:unhideWhenUsed/>
    <w:rsid w:val="004A18D6"/>
    <w:rPr>
      <w:color w:val="800080" w:themeColor="followedHyperlink"/>
      <w:u w:val="single"/>
    </w:rPr>
  </w:style>
  <w:style w:type="character" w:styleId="a8">
    <w:name w:val="Strong"/>
    <w:basedOn w:val="a0"/>
    <w:uiPriority w:val="22"/>
    <w:qFormat/>
    <w:rsid w:val="003F55C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00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6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59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4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7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93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5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27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0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3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7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5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8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3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space.tnpu.edu.ua/bitstream/123456789/14039/1/Karabin_Gameification_educational.pdf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mistosite.org.ua/ru/articles/hra-iak-instrument-shcho-take-heimifikatsiia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uk.wikipedia.org/wiki/%D0%93%D0%B5%D0%B9%D0%BC%D1%96%D1%84%D1%96%D0%BA%D0%B0%D1%86%D1%96%D1%8F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elar.khnu.km.ua/jspui/bitstream/123456789/6400/1/Pasichnyk_Gamification.pdf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narodnaosvita.kiev.ua/?page_id=486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E62EAD-5781-4DE7-A3D5-6717B25231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1373</TotalTime>
  <Pages>5</Pages>
  <Words>1391</Words>
  <Characters>7931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9304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User</cp:lastModifiedBy>
  <cp:revision>19</cp:revision>
  <dcterms:created xsi:type="dcterms:W3CDTF">2021-03-14T13:05:00Z</dcterms:created>
  <dcterms:modified xsi:type="dcterms:W3CDTF">2021-03-19T18:34:00Z</dcterms:modified>
</cp:coreProperties>
</file>