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0C3" w:rsidRPr="002523D0" w:rsidRDefault="001970C3">
      <w:pPr>
        <w:spacing w:after="200" w:line="276" w:lineRule="auto"/>
        <w:rPr>
          <w:b/>
          <w:bCs/>
          <w:i/>
          <w:sz w:val="20"/>
          <w:szCs w:val="20"/>
        </w:rPr>
      </w:pPr>
    </w:p>
    <w:p w:rsidR="001970C3" w:rsidRPr="002523D0" w:rsidRDefault="001970C3" w:rsidP="00D23884">
      <w:pPr>
        <w:ind w:firstLine="567"/>
        <w:jc w:val="center"/>
        <w:rPr>
          <w:b/>
          <w:bCs/>
          <w:i/>
          <w:sz w:val="20"/>
          <w:szCs w:val="20"/>
        </w:rPr>
      </w:pPr>
    </w:p>
    <w:p w:rsidR="001970C3" w:rsidRPr="002523D0" w:rsidRDefault="001970C3" w:rsidP="00D23884">
      <w:pPr>
        <w:ind w:firstLine="567"/>
        <w:jc w:val="center"/>
        <w:rPr>
          <w:b/>
          <w:bCs/>
          <w:i/>
          <w:sz w:val="20"/>
          <w:szCs w:val="20"/>
        </w:rPr>
      </w:pPr>
    </w:p>
    <w:p w:rsidR="001970C3" w:rsidRPr="002523D0" w:rsidRDefault="001970C3" w:rsidP="00D23884">
      <w:pPr>
        <w:ind w:firstLine="567"/>
        <w:jc w:val="center"/>
        <w:rPr>
          <w:b/>
          <w:bCs/>
          <w:i/>
          <w:sz w:val="20"/>
          <w:szCs w:val="20"/>
        </w:rPr>
      </w:pPr>
    </w:p>
    <w:p w:rsidR="001970C3" w:rsidRPr="002523D0" w:rsidRDefault="001970C3" w:rsidP="00D23884">
      <w:pPr>
        <w:ind w:firstLine="567"/>
        <w:jc w:val="center"/>
        <w:rPr>
          <w:b/>
          <w:bCs/>
          <w:i/>
          <w:sz w:val="20"/>
          <w:szCs w:val="20"/>
        </w:rPr>
      </w:pPr>
    </w:p>
    <w:p w:rsidR="001970C3" w:rsidRPr="002523D0" w:rsidRDefault="001970C3" w:rsidP="00D23884">
      <w:pPr>
        <w:ind w:firstLine="567"/>
        <w:jc w:val="center"/>
        <w:rPr>
          <w:b/>
          <w:bCs/>
          <w:i/>
          <w:sz w:val="20"/>
          <w:szCs w:val="20"/>
        </w:rPr>
      </w:pPr>
    </w:p>
    <w:p w:rsidR="001970C3" w:rsidRPr="002523D0" w:rsidRDefault="001970C3" w:rsidP="00D23884">
      <w:pPr>
        <w:ind w:firstLine="567"/>
        <w:jc w:val="right"/>
        <w:rPr>
          <w:b/>
          <w:bCs/>
          <w:sz w:val="28"/>
          <w:szCs w:val="28"/>
        </w:rPr>
      </w:pPr>
      <w:r w:rsidRPr="002523D0">
        <w:rPr>
          <w:b/>
          <w:bCs/>
          <w:sz w:val="28"/>
          <w:szCs w:val="28"/>
        </w:rPr>
        <w:t>Н</w:t>
      </w:r>
      <w:r>
        <w:rPr>
          <w:b/>
          <w:bCs/>
          <w:sz w:val="28"/>
          <w:szCs w:val="28"/>
        </w:rPr>
        <w:t>. М. </w:t>
      </w:r>
      <w:r w:rsidRPr="002523D0">
        <w:rPr>
          <w:b/>
          <w:bCs/>
          <w:sz w:val="28"/>
          <w:szCs w:val="28"/>
        </w:rPr>
        <w:t>Торчинська</w:t>
      </w:r>
    </w:p>
    <w:p w:rsidR="001970C3" w:rsidRPr="002523D0" w:rsidRDefault="001970C3" w:rsidP="00D23884">
      <w:pPr>
        <w:ind w:firstLine="567"/>
        <w:jc w:val="center"/>
        <w:rPr>
          <w:b/>
          <w:bCs/>
          <w:i/>
          <w:sz w:val="44"/>
          <w:szCs w:val="44"/>
        </w:rPr>
      </w:pPr>
    </w:p>
    <w:p w:rsidR="001970C3" w:rsidRPr="002523D0" w:rsidRDefault="001970C3" w:rsidP="00D23884">
      <w:pPr>
        <w:ind w:firstLine="567"/>
        <w:jc w:val="center"/>
        <w:rPr>
          <w:b/>
          <w:bCs/>
          <w:i/>
          <w:sz w:val="44"/>
          <w:szCs w:val="44"/>
        </w:rPr>
      </w:pPr>
    </w:p>
    <w:p w:rsidR="001970C3" w:rsidRPr="002523D0" w:rsidRDefault="001970C3" w:rsidP="00D23884">
      <w:pPr>
        <w:ind w:firstLine="567"/>
        <w:jc w:val="center"/>
        <w:rPr>
          <w:b/>
          <w:bCs/>
          <w:i/>
          <w:sz w:val="44"/>
          <w:szCs w:val="44"/>
        </w:rPr>
      </w:pPr>
    </w:p>
    <w:p w:rsidR="001970C3" w:rsidRPr="002523D0" w:rsidRDefault="001970C3" w:rsidP="00D23884">
      <w:pPr>
        <w:ind w:firstLine="567"/>
        <w:jc w:val="center"/>
        <w:rPr>
          <w:b/>
          <w:bCs/>
          <w:i/>
          <w:sz w:val="44"/>
          <w:szCs w:val="44"/>
        </w:rPr>
      </w:pPr>
    </w:p>
    <w:p w:rsidR="001970C3" w:rsidRPr="002523D0" w:rsidRDefault="001970C3" w:rsidP="00D23884">
      <w:pPr>
        <w:ind w:firstLine="567"/>
        <w:jc w:val="center"/>
        <w:rPr>
          <w:b/>
          <w:bCs/>
          <w:i/>
          <w:sz w:val="44"/>
          <w:szCs w:val="44"/>
        </w:rPr>
      </w:pPr>
    </w:p>
    <w:p w:rsidR="001970C3" w:rsidRDefault="001970C3" w:rsidP="00D23884">
      <w:pPr>
        <w:ind w:firstLine="567"/>
        <w:jc w:val="center"/>
        <w:rPr>
          <w:b/>
          <w:bCs/>
          <w:i/>
          <w:sz w:val="48"/>
          <w:szCs w:val="48"/>
        </w:rPr>
      </w:pPr>
      <w:r w:rsidRPr="002523D0">
        <w:rPr>
          <w:b/>
          <w:bCs/>
          <w:i/>
          <w:sz w:val="48"/>
          <w:szCs w:val="48"/>
        </w:rPr>
        <w:t>УКРАЇНСЬКА</w:t>
      </w:r>
    </w:p>
    <w:p w:rsidR="001970C3" w:rsidRPr="002523D0" w:rsidRDefault="001970C3" w:rsidP="00D23884">
      <w:pPr>
        <w:ind w:firstLine="567"/>
        <w:jc w:val="center"/>
        <w:rPr>
          <w:b/>
          <w:bCs/>
          <w:i/>
          <w:sz w:val="48"/>
          <w:szCs w:val="48"/>
        </w:rPr>
      </w:pPr>
    </w:p>
    <w:p w:rsidR="001970C3" w:rsidRPr="002523D0" w:rsidRDefault="001970C3" w:rsidP="00D23884">
      <w:pPr>
        <w:ind w:firstLine="567"/>
        <w:jc w:val="center"/>
        <w:rPr>
          <w:b/>
          <w:bCs/>
          <w:i/>
          <w:sz w:val="48"/>
          <w:szCs w:val="48"/>
        </w:rPr>
      </w:pPr>
      <w:r w:rsidRPr="002523D0">
        <w:rPr>
          <w:b/>
          <w:bCs/>
          <w:i/>
          <w:sz w:val="48"/>
          <w:szCs w:val="48"/>
        </w:rPr>
        <w:t>ДІАЛЕКТОЛОГІЯ</w:t>
      </w:r>
    </w:p>
    <w:p w:rsidR="001970C3" w:rsidRPr="002523D0" w:rsidRDefault="001970C3" w:rsidP="00D23884">
      <w:pPr>
        <w:ind w:firstLine="567"/>
        <w:jc w:val="center"/>
        <w:rPr>
          <w:b/>
          <w:bCs/>
          <w:sz w:val="44"/>
          <w:szCs w:val="44"/>
        </w:rPr>
      </w:pPr>
    </w:p>
    <w:p w:rsidR="001970C3" w:rsidRPr="002523D0" w:rsidRDefault="001970C3" w:rsidP="00D23884">
      <w:pPr>
        <w:ind w:firstLine="567"/>
        <w:jc w:val="center"/>
        <w:rPr>
          <w:b/>
          <w:bCs/>
          <w:i/>
          <w:sz w:val="28"/>
          <w:szCs w:val="28"/>
        </w:rPr>
      </w:pPr>
    </w:p>
    <w:p w:rsidR="001970C3" w:rsidRPr="002523D0" w:rsidRDefault="001970C3" w:rsidP="00D23884">
      <w:pPr>
        <w:ind w:firstLine="567"/>
        <w:jc w:val="center"/>
        <w:rPr>
          <w:b/>
          <w:bCs/>
          <w:i/>
          <w:sz w:val="28"/>
          <w:szCs w:val="28"/>
        </w:rPr>
      </w:pPr>
    </w:p>
    <w:p w:rsidR="001970C3" w:rsidRDefault="001970C3" w:rsidP="00D23884">
      <w:pPr>
        <w:ind w:firstLine="567"/>
        <w:jc w:val="center"/>
        <w:rPr>
          <w:b/>
          <w:bCs/>
          <w:i/>
          <w:color w:val="FF0000"/>
          <w:sz w:val="28"/>
          <w:szCs w:val="28"/>
        </w:rPr>
      </w:pPr>
    </w:p>
    <w:p w:rsidR="001970C3" w:rsidRPr="002523D0" w:rsidRDefault="001970C3" w:rsidP="00D23884">
      <w:pPr>
        <w:ind w:firstLine="567"/>
        <w:jc w:val="center"/>
        <w:rPr>
          <w:b/>
          <w:bCs/>
          <w:i/>
          <w:sz w:val="28"/>
          <w:szCs w:val="28"/>
        </w:rPr>
      </w:pPr>
    </w:p>
    <w:p w:rsidR="001970C3" w:rsidRPr="002523D0" w:rsidRDefault="001970C3" w:rsidP="00D23884">
      <w:pPr>
        <w:ind w:firstLine="567"/>
        <w:jc w:val="center"/>
        <w:rPr>
          <w:b/>
          <w:bCs/>
          <w:i/>
          <w:sz w:val="28"/>
          <w:szCs w:val="28"/>
        </w:rPr>
      </w:pPr>
    </w:p>
    <w:p w:rsidR="001970C3" w:rsidRPr="002523D0" w:rsidRDefault="001970C3" w:rsidP="00D23884">
      <w:pPr>
        <w:ind w:firstLine="567"/>
        <w:jc w:val="center"/>
        <w:rPr>
          <w:b/>
          <w:bCs/>
          <w:i/>
          <w:sz w:val="28"/>
          <w:szCs w:val="28"/>
        </w:rPr>
      </w:pPr>
    </w:p>
    <w:p w:rsidR="001970C3" w:rsidRPr="002523D0" w:rsidRDefault="001970C3" w:rsidP="00D23884">
      <w:pPr>
        <w:ind w:firstLine="567"/>
        <w:jc w:val="center"/>
        <w:rPr>
          <w:b/>
          <w:bCs/>
          <w:i/>
          <w:sz w:val="28"/>
          <w:szCs w:val="28"/>
        </w:rPr>
      </w:pPr>
    </w:p>
    <w:p w:rsidR="001970C3" w:rsidRPr="002523D0" w:rsidRDefault="001970C3" w:rsidP="00D23884">
      <w:pPr>
        <w:ind w:firstLine="567"/>
        <w:jc w:val="center"/>
        <w:rPr>
          <w:b/>
          <w:bCs/>
        </w:rPr>
      </w:pPr>
      <w:r w:rsidRPr="002523D0">
        <w:rPr>
          <w:b/>
          <w:bCs/>
        </w:rPr>
        <w:t>Хмельницький – 2017</w:t>
      </w:r>
    </w:p>
    <w:p w:rsidR="001970C3" w:rsidRPr="002523D0" w:rsidRDefault="001970C3">
      <w:pPr>
        <w:spacing w:after="200" w:line="276" w:lineRule="auto"/>
        <w:rPr>
          <w:b/>
          <w:bCs/>
          <w:i/>
          <w:sz w:val="20"/>
          <w:szCs w:val="20"/>
        </w:rPr>
      </w:pPr>
    </w:p>
    <w:p w:rsidR="001970C3" w:rsidRPr="002523D0" w:rsidRDefault="001970C3">
      <w:pPr>
        <w:spacing w:after="200" w:line="276" w:lineRule="auto"/>
        <w:rPr>
          <w:b/>
          <w:bCs/>
          <w:i/>
          <w:sz w:val="20"/>
          <w:szCs w:val="20"/>
        </w:rPr>
      </w:pPr>
      <w:r>
        <w:rPr>
          <w:noProof/>
          <w:lang w:val="ru-RU"/>
        </w:rPr>
        <w:pict>
          <v:rect id="_x0000_s1026" style="position:absolute;margin-left:291.55pt;margin-top:16.65pt;width:51.25pt;height:28.8pt;z-index:251657728" strokecolor="white"/>
        </w:pict>
      </w:r>
      <w:r w:rsidRPr="002523D0">
        <w:rPr>
          <w:b/>
          <w:bCs/>
          <w:i/>
          <w:sz w:val="20"/>
          <w:szCs w:val="20"/>
        </w:rPr>
        <w:br w:type="page"/>
      </w:r>
    </w:p>
    <w:p w:rsidR="001970C3" w:rsidRPr="002523D0" w:rsidRDefault="001970C3" w:rsidP="0087021F">
      <w:pPr>
        <w:ind w:firstLine="567"/>
        <w:jc w:val="center"/>
        <w:rPr>
          <w:b/>
          <w:bCs/>
          <w:i/>
          <w:sz w:val="20"/>
          <w:szCs w:val="20"/>
        </w:rPr>
      </w:pPr>
    </w:p>
    <w:p w:rsidR="001970C3" w:rsidRPr="002523D0" w:rsidRDefault="001970C3" w:rsidP="0087021F">
      <w:pPr>
        <w:ind w:firstLine="567"/>
        <w:jc w:val="center"/>
        <w:rPr>
          <w:b/>
          <w:bCs/>
          <w:i/>
          <w:sz w:val="20"/>
          <w:szCs w:val="20"/>
        </w:rPr>
      </w:pPr>
    </w:p>
    <w:p w:rsidR="001970C3" w:rsidRPr="002523D0" w:rsidRDefault="001970C3" w:rsidP="0087021F">
      <w:pPr>
        <w:ind w:firstLine="567"/>
        <w:jc w:val="center"/>
        <w:rPr>
          <w:b/>
          <w:bCs/>
          <w:i/>
          <w:sz w:val="20"/>
          <w:szCs w:val="20"/>
        </w:rPr>
      </w:pPr>
    </w:p>
    <w:p w:rsidR="001970C3" w:rsidRPr="002523D0" w:rsidRDefault="001970C3" w:rsidP="0087021F">
      <w:pPr>
        <w:ind w:firstLine="567"/>
        <w:jc w:val="center"/>
        <w:rPr>
          <w:b/>
          <w:bCs/>
          <w:i/>
          <w:sz w:val="20"/>
          <w:szCs w:val="20"/>
        </w:rPr>
      </w:pPr>
    </w:p>
    <w:p w:rsidR="001970C3" w:rsidRPr="002523D0" w:rsidRDefault="001970C3" w:rsidP="0087021F">
      <w:pPr>
        <w:ind w:firstLine="567"/>
        <w:jc w:val="center"/>
        <w:rPr>
          <w:b/>
          <w:bCs/>
          <w:i/>
          <w:sz w:val="20"/>
          <w:szCs w:val="20"/>
        </w:rPr>
      </w:pPr>
    </w:p>
    <w:p w:rsidR="001970C3" w:rsidRPr="002523D0" w:rsidRDefault="001970C3" w:rsidP="0087021F">
      <w:pPr>
        <w:ind w:firstLine="567"/>
        <w:jc w:val="right"/>
        <w:rPr>
          <w:b/>
          <w:bCs/>
          <w:sz w:val="28"/>
          <w:szCs w:val="28"/>
        </w:rPr>
      </w:pPr>
      <w:r w:rsidRPr="002523D0">
        <w:rPr>
          <w:b/>
          <w:bCs/>
          <w:sz w:val="28"/>
          <w:szCs w:val="28"/>
        </w:rPr>
        <w:t>Н</w:t>
      </w:r>
      <w:r>
        <w:rPr>
          <w:b/>
          <w:bCs/>
          <w:sz w:val="28"/>
          <w:szCs w:val="28"/>
        </w:rPr>
        <w:t>. М. </w:t>
      </w:r>
      <w:r w:rsidRPr="002523D0">
        <w:rPr>
          <w:b/>
          <w:bCs/>
          <w:sz w:val="28"/>
          <w:szCs w:val="28"/>
        </w:rPr>
        <w:t>Торчинська</w:t>
      </w:r>
    </w:p>
    <w:p w:rsidR="001970C3" w:rsidRPr="002523D0" w:rsidRDefault="001970C3" w:rsidP="0087021F">
      <w:pPr>
        <w:ind w:firstLine="567"/>
        <w:jc w:val="center"/>
        <w:rPr>
          <w:b/>
          <w:bCs/>
          <w:i/>
          <w:sz w:val="44"/>
          <w:szCs w:val="44"/>
        </w:rPr>
      </w:pPr>
    </w:p>
    <w:p w:rsidR="001970C3" w:rsidRPr="002523D0" w:rsidRDefault="001970C3" w:rsidP="0087021F">
      <w:pPr>
        <w:ind w:firstLine="567"/>
        <w:jc w:val="center"/>
        <w:rPr>
          <w:b/>
          <w:bCs/>
          <w:i/>
          <w:sz w:val="44"/>
          <w:szCs w:val="44"/>
        </w:rPr>
      </w:pPr>
    </w:p>
    <w:p w:rsidR="001970C3" w:rsidRDefault="001970C3" w:rsidP="001C1100">
      <w:pPr>
        <w:spacing w:line="360" w:lineRule="auto"/>
        <w:ind w:firstLine="567"/>
        <w:jc w:val="center"/>
        <w:rPr>
          <w:b/>
          <w:bCs/>
          <w:i/>
          <w:sz w:val="48"/>
          <w:szCs w:val="48"/>
        </w:rPr>
      </w:pPr>
      <w:r w:rsidRPr="002523D0">
        <w:rPr>
          <w:b/>
          <w:bCs/>
          <w:i/>
          <w:sz w:val="48"/>
          <w:szCs w:val="48"/>
        </w:rPr>
        <w:t>УКРАЇНСЬКА</w:t>
      </w:r>
    </w:p>
    <w:p w:rsidR="001970C3" w:rsidRPr="002523D0" w:rsidRDefault="001970C3" w:rsidP="001C1100">
      <w:pPr>
        <w:spacing w:line="360" w:lineRule="auto"/>
        <w:ind w:firstLine="567"/>
        <w:jc w:val="center"/>
        <w:rPr>
          <w:b/>
          <w:bCs/>
          <w:i/>
          <w:sz w:val="48"/>
          <w:szCs w:val="48"/>
        </w:rPr>
      </w:pPr>
      <w:r w:rsidRPr="002523D0">
        <w:rPr>
          <w:b/>
          <w:bCs/>
          <w:i/>
          <w:sz w:val="48"/>
          <w:szCs w:val="48"/>
        </w:rPr>
        <w:t>ДІАЛЕКТОЛОГІЯ</w:t>
      </w:r>
    </w:p>
    <w:p w:rsidR="001970C3" w:rsidRPr="002523D0" w:rsidRDefault="001970C3" w:rsidP="001C1100">
      <w:pPr>
        <w:spacing w:line="360" w:lineRule="auto"/>
        <w:ind w:firstLine="567"/>
        <w:jc w:val="center"/>
        <w:rPr>
          <w:b/>
          <w:bCs/>
          <w:sz w:val="44"/>
          <w:szCs w:val="44"/>
        </w:rPr>
      </w:pPr>
    </w:p>
    <w:p w:rsidR="001970C3" w:rsidRPr="001C1100" w:rsidRDefault="001970C3" w:rsidP="001C1100">
      <w:pPr>
        <w:spacing w:line="360" w:lineRule="auto"/>
        <w:ind w:firstLine="567"/>
        <w:jc w:val="center"/>
        <w:rPr>
          <w:b/>
          <w:bCs/>
          <w:color w:val="000000"/>
          <w:sz w:val="36"/>
          <w:szCs w:val="36"/>
        </w:rPr>
      </w:pPr>
      <w:r w:rsidRPr="001C1100">
        <w:rPr>
          <w:b/>
          <w:bCs/>
          <w:color w:val="000000"/>
          <w:sz w:val="36"/>
          <w:szCs w:val="36"/>
        </w:rPr>
        <w:t>Навчальний посібник</w:t>
      </w:r>
    </w:p>
    <w:p w:rsidR="001970C3" w:rsidRPr="008D2CA1" w:rsidRDefault="001970C3" w:rsidP="0087021F">
      <w:pPr>
        <w:ind w:firstLine="567"/>
        <w:jc w:val="center"/>
        <w:rPr>
          <w:b/>
          <w:bCs/>
          <w:color w:val="000000"/>
          <w:sz w:val="44"/>
          <w:szCs w:val="44"/>
        </w:rPr>
      </w:pPr>
    </w:p>
    <w:p w:rsidR="001970C3" w:rsidRPr="008D2CA1" w:rsidRDefault="001970C3" w:rsidP="0087021F">
      <w:pPr>
        <w:ind w:firstLine="567"/>
        <w:jc w:val="center"/>
        <w:rPr>
          <w:b/>
          <w:bCs/>
          <w:color w:val="000000"/>
        </w:rPr>
      </w:pPr>
    </w:p>
    <w:p w:rsidR="001970C3" w:rsidRPr="008D2CA1" w:rsidRDefault="001970C3" w:rsidP="0087021F">
      <w:pPr>
        <w:ind w:firstLine="567"/>
        <w:jc w:val="center"/>
        <w:rPr>
          <w:b/>
          <w:bCs/>
          <w:color w:val="000000"/>
        </w:rPr>
      </w:pPr>
    </w:p>
    <w:p w:rsidR="001970C3" w:rsidRPr="008D2CA1" w:rsidRDefault="001970C3" w:rsidP="0087021F">
      <w:pPr>
        <w:ind w:firstLine="567"/>
        <w:jc w:val="center"/>
        <w:rPr>
          <w:b/>
          <w:bCs/>
          <w:color w:val="000000"/>
        </w:rPr>
      </w:pPr>
    </w:p>
    <w:p w:rsidR="001970C3" w:rsidRPr="008D2CA1" w:rsidRDefault="001970C3" w:rsidP="0087021F">
      <w:pPr>
        <w:ind w:firstLine="567"/>
        <w:jc w:val="center"/>
        <w:rPr>
          <w:b/>
          <w:bCs/>
          <w:i/>
          <w:color w:val="000000"/>
          <w:sz w:val="28"/>
          <w:szCs w:val="28"/>
        </w:rPr>
      </w:pPr>
    </w:p>
    <w:p w:rsidR="001970C3" w:rsidRPr="008D2CA1" w:rsidRDefault="001970C3" w:rsidP="0087021F">
      <w:pPr>
        <w:ind w:firstLine="567"/>
        <w:jc w:val="center"/>
        <w:rPr>
          <w:b/>
          <w:bCs/>
          <w:i/>
          <w:color w:val="000000"/>
          <w:sz w:val="28"/>
          <w:szCs w:val="28"/>
        </w:rPr>
      </w:pPr>
    </w:p>
    <w:p w:rsidR="001970C3" w:rsidRPr="008D2CA1" w:rsidRDefault="001970C3" w:rsidP="0087021F">
      <w:pPr>
        <w:ind w:firstLine="567"/>
        <w:jc w:val="center"/>
        <w:rPr>
          <w:b/>
          <w:bCs/>
          <w:i/>
          <w:color w:val="000000"/>
          <w:sz w:val="28"/>
          <w:szCs w:val="28"/>
        </w:rPr>
      </w:pPr>
    </w:p>
    <w:p w:rsidR="001970C3" w:rsidRPr="002523D0" w:rsidRDefault="001970C3" w:rsidP="0087021F">
      <w:pPr>
        <w:ind w:firstLine="567"/>
        <w:jc w:val="center"/>
        <w:rPr>
          <w:b/>
          <w:bCs/>
          <w:i/>
          <w:sz w:val="28"/>
          <w:szCs w:val="28"/>
        </w:rPr>
      </w:pPr>
    </w:p>
    <w:p w:rsidR="001970C3" w:rsidRPr="002523D0" w:rsidRDefault="001970C3" w:rsidP="0087021F">
      <w:pPr>
        <w:ind w:firstLine="567"/>
        <w:jc w:val="center"/>
        <w:rPr>
          <w:b/>
          <w:bCs/>
          <w:i/>
          <w:sz w:val="28"/>
          <w:szCs w:val="28"/>
        </w:rPr>
      </w:pPr>
    </w:p>
    <w:p w:rsidR="001970C3" w:rsidRPr="002523D0" w:rsidRDefault="001970C3" w:rsidP="0087021F">
      <w:pPr>
        <w:ind w:firstLine="567"/>
        <w:jc w:val="center"/>
        <w:rPr>
          <w:b/>
          <w:bCs/>
        </w:rPr>
      </w:pPr>
      <w:r w:rsidRPr="002523D0">
        <w:rPr>
          <w:b/>
          <w:bCs/>
        </w:rPr>
        <w:t>Хмельницький – 2017</w:t>
      </w:r>
    </w:p>
    <w:p w:rsidR="001970C3" w:rsidRPr="002523D0" w:rsidRDefault="001970C3">
      <w:pPr>
        <w:spacing w:after="200" w:line="276" w:lineRule="auto"/>
        <w:rPr>
          <w:b/>
          <w:bCs/>
          <w:i/>
          <w:sz w:val="20"/>
          <w:szCs w:val="20"/>
        </w:rPr>
      </w:pPr>
      <w:r>
        <w:rPr>
          <w:noProof/>
          <w:lang w:val="ru-RU"/>
        </w:rPr>
        <w:pict>
          <v:rect id="_x0000_s1027" style="position:absolute;margin-left:304.8pt;margin-top:43.5pt;width:45.5pt;height:36.3pt;z-index:251658752" strokecolor="white"/>
        </w:pict>
      </w:r>
      <w:r w:rsidRPr="002523D0">
        <w:rPr>
          <w:b/>
          <w:bCs/>
          <w:i/>
          <w:sz w:val="20"/>
          <w:szCs w:val="20"/>
        </w:rPr>
        <w:br w:type="page"/>
      </w:r>
    </w:p>
    <w:p w:rsidR="001970C3" w:rsidRPr="00EE7009" w:rsidRDefault="001970C3" w:rsidP="0087021F">
      <w:pPr>
        <w:ind w:firstLine="284"/>
        <w:rPr>
          <w:b/>
          <w:color w:val="000000"/>
          <w:sz w:val="20"/>
          <w:szCs w:val="20"/>
        </w:rPr>
      </w:pPr>
      <w:r w:rsidRPr="00EE7009">
        <w:rPr>
          <w:b/>
          <w:color w:val="000000"/>
          <w:sz w:val="20"/>
          <w:szCs w:val="20"/>
        </w:rPr>
        <w:t>УДК 811. 161. 2’28(075.8)</w:t>
      </w:r>
    </w:p>
    <w:p w:rsidR="001970C3" w:rsidRPr="00EE7009" w:rsidRDefault="001970C3" w:rsidP="0087021F">
      <w:pPr>
        <w:ind w:firstLine="284"/>
        <w:jc w:val="both"/>
        <w:rPr>
          <w:b/>
          <w:color w:val="000000"/>
          <w:sz w:val="20"/>
          <w:szCs w:val="20"/>
        </w:rPr>
      </w:pPr>
      <w:r w:rsidRPr="00EE7009">
        <w:rPr>
          <w:b/>
          <w:color w:val="000000"/>
          <w:sz w:val="20"/>
          <w:szCs w:val="20"/>
        </w:rPr>
        <w:t>ББК 81.2: 81.411.4</w:t>
      </w:r>
    </w:p>
    <w:p w:rsidR="001970C3" w:rsidRPr="00EE7009" w:rsidRDefault="001970C3" w:rsidP="0087021F">
      <w:pPr>
        <w:ind w:firstLine="284"/>
        <w:jc w:val="both"/>
        <w:rPr>
          <w:b/>
          <w:color w:val="000000"/>
          <w:sz w:val="20"/>
          <w:szCs w:val="20"/>
        </w:rPr>
      </w:pPr>
      <w:r w:rsidRPr="00EE7009">
        <w:rPr>
          <w:b/>
          <w:color w:val="000000"/>
          <w:sz w:val="20"/>
          <w:szCs w:val="20"/>
        </w:rPr>
        <w:t>Т 61</w:t>
      </w:r>
    </w:p>
    <w:p w:rsidR="001970C3" w:rsidRPr="00EE7009" w:rsidRDefault="001970C3" w:rsidP="00F703F6">
      <w:pPr>
        <w:ind w:firstLine="284"/>
        <w:jc w:val="both"/>
        <w:rPr>
          <w:b/>
          <w:color w:val="000000"/>
          <w:sz w:val="20"/>
          <w:szCs w:val="20"/>
        </w:rPr>
      </w:pPr>
      <w:r w:rsidRPr="00EE7009">
        <w:rPr>
          <w:b/>
          <w:color w:val="000000"/>
          <w:sz w:val="20"/>
          <w:szCs w:val="20"/>
          <w:lang w:val="en-US"/>
        </w:rPr>
        <w:t>ISBN</w:t>
      </w:r>
    </w:p>
    <w:p w:rsidR="001970C3" w:rsidRPr="002523D0" w:rsidRDefault="001970C3" w:rsidP="0087021F">
      <w:pPr>
        <w:ind w:firstLine="284"/>
        <w:jc w:val="both"/>
        <w:rPr>
          <w:b/>
        </w:rPr>
      </w:pPr>
      <w:r w:rsidRPr="002523D0">
        <w:rPr>
          <w:b/>
        </w:rPr>
        <w:t>Торчинська Н. М. Українська діалектологія : навчальний посібник</w:t>
      </w:r>
      <w:r>
        <w:rPr>
          <w:b/>
          <w:lang w:val="ru-RU"/>
        </w:rPr>
        <w:t xml:space="preserve"> / Н. М. Торчинська</w:t>
      </w:r>
      <w:r w:rsidRPr="002523D0">
        <w:rPr>
          <w:b/>
        </w:rPr>
        <w:t>. – Хмельницький</w:t>
      </w:r>
      <w:r>
        <w:rPr>
          <w:b/>
          <w:lang w:val="ru-RU"/>
        </w:rPr>
        <w:t xml:space="preserve">, </w:t>
      </w:r>
      <w:r w:rsidRPr="002523D0">
        <w:rPr>
          <w:b/>
        </w:rPr>
        <w:t xml:space="preserve">2017. – </w:t>
      </w:r>
      <w:r>
        <w:rPr>
          <w:b/>
        </w:rPr>
        <w:t>158</w:t>
      </w:r>
      <w:r w:rsidRPr="002523D0">
        <w:rPr>
          <w:b/>
        </w:rPr>
        <w:t> с.</w:t>
      </w:r>
    </w:p>
    <w:p w:rsidR="001970C3" w:rsidRPr="002523D0" w:rsidRDefault="001970C3" w:rsidP="0087021F">
      <w:pPr>
        <w:ind w:firstLine="284"/>
        <w:rPr>
          <w:b/>
        </w:rPr>
      </w:pPr>
    </w:p>
    <w:p w:rsidR="001970C3" w:rsidRPr="002523D0" w:rsidRDefault="001970C3" w:rsidP="0087021F">
      <w:pPr>
        <w:ind w:firstLine="284"/>
        <w:jc w:val="right"/>
      </w:pPr>
    </w:p>
    <w:p w:rsidR="001970C3" w:rsidRPr="002523D0" w:rsidRDefault="001970C3" w:rsidP="00D23884">
      <w:pPr>
        <w:ind w:firstLine="284"/>
        <w:jc w:val="center"/>
        <w:rPr>
          <w:spacing w:val="-4"/>
        </w:rPr>
      </w:pPr>
      <w:r w:rsidRPr="002523D0">
        <w:rPr>
          <w:spacing w:val="-4"/>
        </w:rPr>
        <w:t>Рекомендовано до друку рішенням вченої ради</w:t>
      </w:r>
    </w:p>
    <w:p w:rsidR="001970C3" w:rsidRPr="002523D0" w:rsidRDefault="001970C3" w:rsidP="00D23884">
      <w:pPr>
        <w:ind w:firstLine="284"/>
        <w:jc w:val="center"/>
        <w:rPr>
          <w:spacing w:val="-4"/>
        </w:rPr>
      </w:pPr>
      <w:r w:rsidRPr="002523D0">
        <w:rPr>
          <w:spacing w:val="-4"/>
        </w:rPr>
        <w:t>Хмельницького національного університету</w:t>
      </w:r>
    </w:p>
    <w:p w:rsidR="001970C3" w:rsidRPr="002523D0" w:rsidRDefault="001970C3" w:rsidP="00D23884">
      <w:pPr>
        <w:ind w:firstLine="284"/>
        <w:jc w:val="center"/>
      </w:pPr>
      <w:r w:rsidRPr="002523D0">
        <w:rPr>
          <w:spacing w:val="-4"/>
        </w:rPr>
        <w:t>(протокол № 5 від 24 грудня 2015 року).</w:t>
      </w:r>
    </w:p>
    <w:p w:rsidR="001970C3" w:rsidRPr="002523D0" w:rsidRDefault="001970C3" w:rsidP="00D23884">
      <w:pPr>
        <w:ind w:firstLine="284"/>
        <w:jc w:val="center"/>
      </w:pPr>
    </w:p>
    <w:p w:rsidR="001970C3" w:rsidRPr="002523D0" w:rsidRDefault="001970C3" w:rsidP="0087021F">
      <w:pPr>
        <w:suppressAutoHyphens/>
        <w:spacing w:line="276" w:lineRule="auto"/>
        <w:ind w:firstLine="284"/>
        <w:jc w:val="center"/>
        <w:rPr>
          <w:sz w:val="23"/>
          <w:szCs w:val="23"/>
        </w:rPr>
      </w:pPr>
      <w:r w:rsidRPr="002523D0">
        <w:rPr>
          <w:b/>
          <w:sz w:val="23"/>
          <w:szCs w:val="23"/>
        </w:rPr>
        <w:t>Рецензенти</w:t>
      </w:r>
      <w:r w:rsidRPr="002523D0">
        <w:rPr>
          <w:sz w:val="23"/>
          <w:szCs w:val="23"/>
        </w:rPr>
        <w:t>:</w:t>
      </w:r>
    </w:p>
    <w:p w:rsidR="001970C3" w:rsidRPr="002523D0" w:rsidRDefault="001970C3" w:rsidP="0087021F">
      <w:pPr>
        <w:suppressAutoHyphens/>
        <w:spacing w:line="276" w:lineRule="auto"/>
        <w:ind w:firstLine="284"/>
        <w:jc w:val="both"/>
        <w:rPr>
          <w:sz w:val="23"/>
          <w:szCs w:val="23"/>
        </w:rPr>
      </w:pPr>
      <w:r w:rsidRPr="002523D0">
        <w:rPr>
          <w:b/>
          <w:i/>
          <w:sz w:val="23"/>
          <w:szCs w:val="23"/>
        </w:rPr>
        <w:t>Зелінська О. Ю.,</w:t>
      </w:r>
      <w:r w:rsidRPr="002523D0">
        <w:rPr>
          <w:sz w:val="23"/>
          <w:szCs w:val="23"/>
        </w:rPr>
        <w:t xml:space="preserve"> доктор філологічних наук, професор кафедри української мови та методики її навчання Уманського державного педагогічного університету імені Павла Тичини;</w:t>
      </w:r>
    </w:p>
    <w:p w:rsidR="001970C3" w:rsidRPr="002523D0" w:rsidRDefault="001970C3" w:rsidP="0087021F">
      <w:pPr>
        <w:suppressAutoHyphens/>
        <w:spacing w:line="276" w:lineRule="auto"/>
        <w:ind w:firstLine="284"/>
        <w:jc w:val="both"/>
        <w:rPr>
          <w:sz w:val="23"/>
          <w:szCs w:val="23"/>
        </w:rPr>
      </w:pPr>
      <w:r w:rsidRPr="002523D0">
        <w:rPr>
          <w:b/>
          <w:i/>
          <w:sz w:val="23"/>
          <w:szCs w:val="23"/>
        </w:rPr>
        <w:t xml:space="preserve">Марчук Л. М., </w:t>
      </w:r>
      <w:r w:rsidRPr="002523D0">
        <w:rPr>
          <w:sz w:val="23"/>
          <w:szCs w:val="23"/>
        </w:rPr>
        <w:t>доктор філологічних наук, професор кафедри української мови Кам’янець-Подільського національного університету імені І. Огієнка;</w:t>
      </w:r>
    </w:p>
    <w:p w:rsidR="001970C3" w:rsidRPr="002523D0" w:rsidRDefault="001970C3" w:rsidP="0087021F">
      <w:pPr>
        <w:suppressAutoHyphens/>
        <w:spacing w:line="276" w:lineRule="auto"/>
        <w:ind w:firstLine="284"/>
        <w:jc w:val="both"/>
        <w:rPr>
          <w:sz w:val="23"/>
          <w:szCs w:val="23"/>
        </w:rPr>
      </w:pPr>
      <w:r w:rsidRPr="002523D0">
        <w:rPr>
          <w:b/>
          <w:i/>
          <w:sz w:val="23"/>
          <w:szCs w:val="23"/>
        </w:rPr>
        <w:t>Царалунга І. Б.,</w:t>
      </w:r>
      <w:r w:rsidRPr="002523D0">
        <w:rPr>
          <w:sz w:val="23"/>
          <w:szCs w:val="23"/>
        </w:rPr>
        <w:t xml:space="preserve"> кандидат філологічних наук, доцент кафедри української філології Хмельницького національного університету</w:t>
      </w:r>
    </w:p>
    <w:p w:rsidR="001970C3" w:rsidRPr="00A002FE" w:rsidRDefault="001970C3" w:rsidP="0087021F">
      <w:pPr>
        <w:suppressAutoHyphens/>
        <w:spacing w:line="276" w:lineRule="auto"/>
        <w:ind w:firstLine="284"/>
        <w:jc w:val="both"/>
        <w:rPr>
          <w:color w:val="000000"/>
          <w:sz w:val="23"/>
          <w:szCs w:val="23"/>
        </w:rPr>
      </w:pPr>
    </w:p>
    <w:p w:rsidR="001970C3" w:rsidRPr="00A002FE" w:rsidRDefault="001970C3" w:rsidP="00A04F5B">
      <w:pPr>
        <w:suppressAutoHyphens/>
        <w:ind w:firstLine="284"/>
        <w:jc w:val="both"/>
        <w:rPr>
          <w:color w:val="000000"/>
          <w:sz w:val="22"/>
          <w:szCs w:val="22"/>
        </w:rPr>
      </w:pPr>
      <w:r w:rsidRPr="00A002FE">
        <w:rPr>
          <w:color w:val="000000"/>
          <w:sz w:val="22"/>
          <w:szCs w:val="22"/>
        </w:rPr>
        <w:t>Навчальний посібник з української діалектології містить теоретичний матеріал, питання для самоконтролю, практичні завдання до кожної теми, завдання для контрольної роботи, додатки, у яких запропоновано таблиці, схеми аналізу говірки та діалектологічний словник. Наповнення посібника відповідає змісту робочої програми навчальної дисципліни «Українська діалектологія» і спрямоване на вироблення в студентів відповідних знань, умінь та навичок.</w:t>
      </w:r>
    </w:p>
    <w:p w:rsidR="001970C3" w:rsidRPr="00F703F6" w:rsidRDefault="001970C3" w:rsidP="0087021F">
      <w:pPr>
        <w:ind w:firstLine="284"/>
        <w:jc w:val="both"/>
        <w:rPr>
          <w:color w:val="000000"/>
          <w:spacing w:val="-4"/>
          <w:sz w:val="22"/>
          <w:szCs w:val="22"/>
        </w:rPr>
      </w:pPr>
      <w:r w:rsidRPr="00A002FE">
        <w:rPr>
          <w:color w:val="000000"/>
          <w:sz w:val="22"/>
          <w:szCs w:val="22"/>
          <w:lang w:eastAsia="en-US"/>
        </w:rPr>
        <w:t>Для студентів філологічних факультетів і викладачів вищих навчальних закладів</w:t>
      </w:r>
      <w:r w:rsidRPr="002523D0">
        <w:rPr>
          <w:sz w:val="22"/>
          <w:szCs w:val="22"/>
          <w:lang w:eastAsia="en-US"/>
        </w:rPr>
        <w:t>.</w:t>
      </w:r>
    </w:p>
    <w:p w:rsidR="001970C3" w:rsidRPr="00F703F6" w:rsidRDefault="001970C3" w:rsidP="0087021F">
      <w:pPr>
        <w:ind w:firstLine="284"/>
        <w:jc w:val="both"/>
        <w:rPr>
          <w:color w:val="000000"/>
          <w:spacing w:val="-4"/>
          <w:sz w:val="22"/>
          <w:szCs w:val="22"/>
        </w:rPr>
      </w:pPr>
    </w:p>
    <w:p w:rsidR="001970C3" w:rsidRPr="00F703F6" w:rsidRDefault="001970C3" w:rsidP="0087021F">
      <w:pPr>
        <w:ind w:left="1843"/>
        <w:jc w:val="both"/>
        <w:rPr>
          <w:color w:val="000000"/>
          <w:sz w:val="20"/>
          <w:szCs w:val="20"/>
        </w:rPr>
      </w:pPr>
    </w:p>
    <w:p w:rsidR="001970C3" w:rsidRPr="00F703F6" w:rsidRDefault="001970C3" w:rsidP="0087021F">
      <w:pPr>
        <w:ind w:left="1843"/>
        <w:jc w:val="both"/>
        <w:rPr>
          <w:color w:val="000000"/>
          <w:sz w:val="20"/>
          <w:szCs w:val="20"/>
        </w:rPr>
      </w:pPr>
      <w:r w:rsidRPr="00F703F6">
        <w:rPr>
          <w:color w:val="000000"/>
          <w:sz w:val="20"/>
          <w:szCs w:val="20"/>
        </w:rPr>
        <w:t>© Н. М. Торчинська</w:t>
      </w:r>
    </w:p>
    <w:p w:rsidR="001970C3" w:rsidRPr="002523D0" w:rsidRDefault="001970C3" w:rsidP="0087021F">
      <w:pPr>
        <w:ind w:left="1843"/>
        <w:jc w:val="both"/>
        <w:rPr>
          <w:sz w:val="20"/>
          <w:szCs w:val="20"/>
        </w:rPr>
      </w:pPr>
      <w:r>
        <w:rPr>
          <w:noProof/>
          <w:lang w:val="ru-RU"/>
        </w:rPr>
        <w:pict>
          <v:rect id="Прямоугольник 1" o:spid="_x0000_s1028" style="position:absolute;left:0;text-align:left;margin-left:252pt;margin-top:18.6pt;width:1in;height:1in;z-index:251655680;visibility:visible" strokecolor="white"/>
        </w:pict>
      </w:r>
      <w:r w:rsidRPr="002523D0">
        <w:rPr>
          <w:spacing w:val="-4"/>
          <w:sz w:val="20"/>
          <w:szCs w:val="20"/>
        </w:rPr>
        <w:t>© Хмельницький національний університет, 2017</w:t>
      </w:r>
    </w:p>
    <w:p w:rsidR="001970C3" w:rsidRPr="002523D0" w:rsidRDefault="001970C3">
      <w:pPr>
        <w:spacing w:after="200" w:line="276" w:lineRule="auto"/>
        <w:rPr>
          <w:b/>
          <w:bCs/>
          <w:i/>
          <w:sz w:val="20"/>
          <w:szCs w:val="20"/>
        </w:rPr>
      </w:pPr>
      <w:r>
        <w:rPr>
          <w:noProof/>
          <w:lang w:val="ru-RU"/>
        </w:rPr>
        <w:pict>
          <v:rect id="_x0000_s1029" style="position:absolute;margin-left:320.9pt;margin-top:13.35pt;width:29.4pt;height:13.8pt;z-index:251659776" strokecolor="white"/>
        </w:pict>
      </w:r>
      <w:r w:rsidRPr="002523D0">
        <w:rPr>
          <w:b/>
          <w:bCs/>
          <w:i/>
          <w:sz w:val="20"/>
          <w:szCs w:val="20"/>
        </w:rPr>
        <w:br w:type="page"/>
      </w:r>
    </w:p>
    <w:p w:rsidR="001970C3" w:rsidRPr="002523D0" w:rsidRDefault="001970C3" w:rsidP="009E7033">
      <w:pPr>
        <w:ind w:firstLine="284"/>
        <w:jc w:val="center"/>
        <w:rPr>
          <w:b/>
          <w:bCs/>
          <w:color w:val="000000"/>
          <w:sz w:val="20"/>
          <w:szCs w:val="20"/>
        </w:rPr>
      </w:pPr>
      <w:r w:rsidRPr="002523D0">
        <w:rPr>
          <w:b/>
          <w:bCs/>
          <w:color w:val="000000"/>
          <w:sz w:val="20"/>
          <w:szCs w:val="20"/>
        </w:rPr>
        <w:t>ЗМІСТ</w:t>
      </w:r>
    </w:p>
    <w:p w:rsidR="001970C3" w:rsidRPr="002523D0" w:rsidRDefault="001970C3" w:rsidP="009E7033">
      <w:pPr>
        <w:ind w:firstLine="284"/>
        <w:jc w:val="center"/>
        <w:rPr>
          <w:b/>
          <w:bCs/>
          <w:color w:val="000000"/>
          <w:sz w:val="20"/>
          <w:szCs w:val="20"/>
        </w:rPr>
      </w:pPr>
    </w:p>
    <w:tbl>
      <w:tblPr>
        <w:tblW w:w="0" w:type="auto"/>
        <w:tblLayout w:type="fixed"/>
        <w:tblLook w:val="00A0"/>
      </w:tblPr>
      <w:tblGrid>
        <w:gridCol w:w="6487"/>
        <w:gridCol w:w="419"/>
      </w:tblGrid>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ПЕРЕДМОВА……………………………………………..................................</w:t>
            </w:r>
          </w:p>
        </w:tc>
        <w:tc>
          <w:tcPr>
            <w:tcW w:w="419" w:type="dxa"/>
          </w:tcPr>
          <w:p w:rsidR="001970C3" w:rsidRPr="000B66B3" w:rsidRDefault="001970C3" w:rsidP="000B66B3">
            <w:pPr>
              <w:jc w:val="right"/>
              <w:rPr>
                <w:bCs/>
                <w:color w:val="000000"/>
                <w:sz w:val="20"/>
                <w:szCs w:val="20"/>
              </w:rPr>
            </w:pPr>
            <w:r w:rsidRPr="000B66B3">
              <w:rPr>
                <w:bCs/>
                <w:color w:val="000000"/>
                <w:sz w:val="20"/>
                <w:szCs w:val="20"/>
              </w:rPr>
              <w:t>5</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ЧАСТИНА ПЕРША...…….…...……….............................................................</w:t>
            </w:r>
          </w:p>
        </w:tc>
        <w:tc>
          <w:tcPr>
            <w:tcW w:w="419" w:type="dxa"/>
          </w:tcPr>
          <w:p w:rsidR="001970C3" w:rsidRPr="000B66B3" w:rsidRDefault="001970C3" w:rsidP="000B66B3">
            <w:pPr>
              <w:jc w:val="right"/>
              <w:rPr>
                <w:bCs/>
                <w:color w:val="000000"/>
                <w:sz w:val="20"/>
                <w:szCs w:val="20"/>
              </w:rPr>
            </w:pPr>
            <w:r w:rsidRPr="000B66B3">
              <w:rPr>
                <w:bCs/>
                <w:color w:val="000000"/>
                <w:sz w:val="20"/>
                <w:szCs w:val="20"/>
              </w:rPr>
              <w:t>6</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ТЕМА 1. ДІАЛЕКТОЛОГІЯ ЯК РОЗДІЛ ЛІНГВІСТИКИ……..……………</w:t>
            </w:r>
          </w:p>
        </w:tc>
        <w:tc>
          <w:tcPr>
            <w:tcW w:w="419" w:type="dxa"/>
          </w:tcPr>
          <w:p w:rsidR="001970C3" w:rsidRPr="000B66B3" w:rsidRDefault="001970C3" w:rsidP="000B66B3">
            <w:pPr>
              <w:jc w:val="right"/>
              <w:rPr>
                <w:bCs/>
                <w:color w:val="000000"/>
                <w:sz w:val="20"/>
                <w:szCs w:val="20"/>
              </w:rPr>
            </w:pPr>
            <w:r w:rsidRPr="000B66B3">
              <w:rPr>
                <w:bCs/>
                <w:color w:val="000000"/>
                <w:sz w:val="20"/>
                <w:szCs w:val="20"/>
              </w:rPr>
              <w:t>6</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1. Предмет і завдання діалектології…………………………………………..</w:t>
            </w:r>
          </w:p>
        </w:tc>
        <w:tc>
          <w:tcPr>
            <w:tcW w:w="419" w:type="dxa"/>
          </w:tcPr>
          <w:p w:rsidR="001970C3" w:rsidRPr="000B66B3" w:rsidRDefault="001970C3" w:rsidP="000B66B3">
            <w:pPr>
              <w:jc w:val="right"/>
              <w:rPr>
                <w:color w:val="000000"/>
                <w:sz w:val="20"/>
                <w:szCs w:val="20"/>
              </w:rPr>
            </w:pPr>
            <w:r w:rsidRPr="000B66B3">
              <w:rPr>
                <w:color w:val="000000"/>
                <w:sz w:val="20"/>
                <w:szCs w:val="20"/>
              </w:rPr>
              <w:t>6</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2. Теоретичне і практичне значення діалектології. Зв’язки діалектології</w:t>
            </w:r>
          </w:p>
          <w:p w:rsidR="001970C3" w:rsidRPr="000B66B3" w:rsidRDefault="001970C3" w:rsidP="000B66B3">
            <w:pPr>
              <w:ind w:right="-108"/>
              <w:jc w:val="both"/>
              <w:rPr>
                <w:color w:val="000000"/>
                <w:sz w:val="20"/>
                <w:szCs w:val="20"/>
              </w:rPr>
            </w:pPr>
            <w:r w:rsidRPr="000B66B3">
              <w:rPr>
                <w:color w:val="000000"/>
                <w:sz w:val="20"/>
                <w:szCs w:val="20"/>
              </w:rPr>
              <w:t>з іншими науковими дисциплінами…………………………………………...</w:t>
            </w:r>
          </w:p>
        </w:tc>
        <w:tc>
          <w:tcPr>
            <w:tcW w:w="419" w:type="dxa"/>
          </w:tcPr>
          <w:p w:rsidR="001970C3" w:rsidRPr="000B66B3" w:rsidRDefault="001970C3" w:rsidP="000B66B3">
            <w:pPr>
              <w:jc w:val="right"/>
              <w:rPr>
                <w:color w:val="000000"/>
                <w:sz w:val="20"/>
                <w:szCs w:val="20"/>
              </w:rPr>
            </w:pPr>
          </w:p>
          <w:p w:rsidR="001970C3" w:rsidRPr="000B66B3" w:rsidRDefault="001970C3" w:rsidP="000B66B3">
            <w:pPr>
              <w:jc w:val="right"/>
              <w:rPr>
                <w:color w:val="000000"/>
                <w:sz w:val="20"/>
                <w:szCs w:val="20"/>
              </w:rPr>
            </w:pPr>
            <w:r w:rsidRPr="000B66B3">
              <w:rPr>
                <w:color w:val="000000"/>
                <w:sz w:val="20"/>
                <w:szCs w:val="20"/>
              </w:rPr>
              <w:t>7</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3. Поняття про діалекти……………………………………………………......</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10</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4. Історія діалектологічних студій ……………………………………………</w:t>
            </w:r>
          </w:p>
        </w:tc>
        <w:tc>
          <w:tcPr>
            <w:tcW w:w="419" w:type="dxa"/>
          </w:tcPr>
          <w:p w:rsidR="001970C3" w:rsidRPr="000B66B3" w:rsidRDefault="001970C3" w:rsidP="000B66B3">
            <w:pPr>
              <w:jc w:val="right"/>
              <w:rPr>
                <w:color w:val="000000"/>
                <w:sz w:val="20"/>
                <w:szCs w:val="20"/>
              </w:rPr>
            </w:pPr>
            <w:r w:rsidRPr="000B66B3">
              <w:rPr>
                <w:color w:val="000000"/>
                <w:sz w:val="20"/>
                <w:szCs w:val="20"/>
              </w:rPr>
              <w:t>13</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ТЕМА 2. ЛІТЕРАТУРНА МОВА ТА ДІАЛЕКТИ…………………………...</w:t>
            </w:r>
          </w:p>
        </w:tc>
        <w:tc>
          <w:tcPr>
            <w:tcW w:w="419" w:type="dxa"/>
          </w:tcPr>
          <w:p w:rsidR="001970C3" w:rsidRPr="000B66B3" w:rsidRDefault="001970C3" w:rsidP="000B66B3">
            <w:pPr>
              <w:jc w:val="right"/>
              <w:rPr>
                <w:bCs/>
                <w:color w:val="000000"/>
                <w:sz w:val="20"/>
                <w:szCs w:val="20"/>
              </w:rPr>
            </w:pPr>
            <w:r w:rsidRPr="000B66B3">
              <w:rPr>
                <w:bCs/>
                <w:color w:val="000000"/>
                <w:sz w:val="20"/>
                <w:szCs w:val="20"/>
              </w:rPr>
              <w:t>16</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1. Різновиди місцевих діалектів…………………………………………….....</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16</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2. Взаємодія мови і діалектів у діахронії…………………………………......</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17</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3. Літературна мова</w:t>
            </w:r>
            <w:r w:rsidRPr="000B66B3">
              <w:rPr>
                <w:color w:val="000000"/>
                <w:sz w:val="20"/>
                <w:szCs w:val="20"/>
              </w:rPr>
              <w:t xml:space="preserve"> та </w:t>
            </w:r>
            <w:r w:rsidRPr="000B66B3">
              <w:rPr>
                <w:bCs/>
                <w:color w:val="000000"/>
                <w:sz w:val="20"/>
                <w:szCs w:val="20"/>
              </w:rPr>
              <w:t>діалекти</w:t>
            </w:r>
            <w:r w:rsidRPr="000B66B3">
              <w:rPr>
                <w:color w:val="000000"/>
                <w:sz w:val="20"/>
                <w:szCs w:val="20"/>
              </w:rPr>
              <w:t>: основні ознаки та відмінності………........</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19</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4. Соціальні діалекти……………………………………………………….......</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20</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ТЕМА 3. ТИПОЛОГІЯ ДІАЛЕКТНИХ ЯВИЩ В УКРАЇНСЬКІЙ МОВІ.</w:t>
            </w:r>
          </w:p>
          <w:p w:rsidR="001970C3" w:rsidRPr="000B66B3" w:rsidRDefault="001970C3" w:rsidP="000B66B3">
            <w:pPr>
              <w:shd w:val="clear" w:color="auto" w:fill="FFFFFF"/>
              <w:ind w:right="-108"/>
              <w:jc w:val="both"/>
              <w:rPr>
                <w:color w:val="000000"/>
                <w:sz w:val="20"/>
                <w:szCs w:val="20"/>
              </w:rPr>
            </w:pPr>
            <w:r w:rsidRPr="000B66B3">
              <w:rPr>
                <w:color w:val="000000"/>
                <w:sz w:val="20"/>
                <w:szCs w:val="20"/>
              </w:rPr>
              <w:t>СИСТЕМА УКРАЇНСЬКОГО ДІАЛЕКТНОГО ВОКАЛІЗМУ……………..</w:t>
            </w:r>
          </w:p>
        </w:tc>
        <w:tc>
          <w:tcPr>
            <w:tcW w:w="419" w:type="dxa"/>
          </w:tcPr>
          <w:p w:rsidR="001970C3" w:rsidRPr="000B66B3" w:rsidRDefault="001970C3" w:rsidP="000B66B3">
            <w:pPr>
              <w:shd w:val="clear" w:color="auto" w:fill="FFFFFF"/>
              <w:jc w:val="right"/>
              <w:rPr>
                <w:color w:val="000000"/>
                <w:sz w:val="20"/>
                <w:szCs w:val="20"/>
              </w:rPr>
            </w:pPr>
          </w:p>
          <w:p w:rsidR="001970C3" w:rsidRPr="000B66B3" w:rsidRDefault="001970C3" w:rsidP="000B66B3">
            <w:pPr>
              <w:shd w:val="clear" w:color="auto" w:fill="FFFFFF"/>
              <w:jc w:val="right"/>
              <w:rPr>
                <w:color w:val="000000"/>
                <w:sz w:val="20"/>
                <w:szCs w:val="20"/>
              </w:rPr>
            </w:pPr>
            <w:r w:rsidRPr="000B66B3">
              <w:rPr>
                <w:color w:val="000000"/>
                <w:sz w:val="20"/>
                <w:szCs w:val="20"/>
              </w:rPr>
              <w:t>23</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1. Типи діалектних явищ в українській мові…………………………………</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23</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2. Характер діалектних відмінностей української мови……………………..</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25</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3. Загальна характеристика українського діалектного вокалізму………….</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26</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ТЕМА 4. СИСТЕМА КОНСОНАНТИЗМУ В НАРІЧЧЯХ</w:t>
            </w:r>
          </w:p>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 xml:space="preserve"> УКРАЇНСЬКОЇ МОВИ………………………………………………………..</w:t>
            </w:r>
          </w:p>
        </w:tc>
        <w:tc>
          <w:tcPr>
            <w:tcW w:w="419" w:type="dxa"/>
          </w:tcPr>
          <w:p w:rsidR="001970C3" w:rsidRPr="000B66B3" w:rsidRDefault="001970C3" w:rsidP="000B66B3">
            <w:pPr>
              <w:shd w:val="clear" w:color="auto" w:fill="FFFFFF"/>
              <w:jc w:val="right"/>
              <w:rPr>
                <w:bCs/>
                <w:color w:val="000000"/>
                <w:sz w:val="20"/>
                <w:szCs w:val="20"/>
              </w:rPr>
            </w:pPr>
          </w:p>
          <w:p w:rsidR="001970C3" w:rsidRPr="000B66B3" w:rsidRDefault="001970C3" w:rsidP="000B66B3">
            <w:pPr>
              <w:shd w:val="clear" w:color="auto" w:fill="FFFFFF"/>
              <w:jc w:val="right"/>
              <w:rPr>
                <w:bCs/>
                <w:color w:val="000000"/>
                <w:sz w:val="20"/>
                <w:szCs w:val="20"/>
              </w:rPr>
            </w:pPr>
            <w:r w:rsidRPr="000B66B3">
              <w:rPr>
                <w:bCs/>
                <w:color w:val="000000"/>
                <w:sz w:val="20"/>
                <w:szCs w:val="20"/>
              </w:rPr>
              <w:t>28</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1. Загальна характеристика українського діалектного консонантизму……</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29</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2. Діалектні фонетичні явища…………………………………………………</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29</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ТЕМА 5. ЛЕКСИЧНА СИСТЕМА УКРАЇНСЬКОЇ ДІАЛЕКТНОЇ МОВИ..</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33</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1. Типи діалектних відмінностей у лексиці………………………..................</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33</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2. Різновиди лексичних діалектизмів…………………………………………</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34</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3. Склад діалектної лексики з погляду походження…………………………</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38</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4. Діалектна синонімія…………………………………………………………</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39</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5. Українська діалектна фразеологія………….………………………………</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40</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ТЕМА 6. </w:t>
            </w:r>
            <w:r w:rsidRPr="000B66B3">
              <w:rPr>
                <w:bCs/>
                <w:color w:val="000000"/>
                <w:sz w:val="20"/>
                <w:szCs w:val="20"/>
              </w:rPr>
              <w:t>МОРФОЛОГІЯ УКРАЇНСЬКОЇ ДІАЛЕКТНОЇ МОВИ:</w:t>
            </w:r>
          </w:p>
          <w:p w:rsidR="001970C3" w:rsidRPr="000B66B3" w:rsidRDefault="001970C3" w:rsidP="000B66B3">
            <w:pPr>
              <w:ind w:right="-108"/>
              <w:jc w:val="both"/>
              <w:rPr>
                <w:bCs/>
                <w:color w:val="000000"/>
                <w:sz w:val="20"/>
                <w:szCs w:val="20"/>
              </w:rPr>
            </w:pPr>
            <w:r w:rsidRPr="000B66B3">
              <w:rPr>
                <w:bCs/>
                <w:color w:val="000000"/>
                <w:sz w:val="20"/>
                <w:szCs w:val="20"/>
              </w:rPr>
              <w:t>ІМЕННІ ЧАСТИНИ МОВИ…………………………………………………...</w:t>
            </w:r>
          </w:p>
        </w:tc>
        <w:tc>
          <w:tcPr>
            <w:tcW w:w="419" w:type="dxa"/>
          </w:tcPr>
          <w:p w:rsidR="001970C3" w:rsidRPr="000B66B3" w:rsidRDefault="001970C3" w:rsidP="000B66B3">
            <w:pPr>
              <w:jc w:val="right"/>
              <w:rPr>
                <w:color w:val="000000"/>
                <w:sz w:val="20"/>
                <w:szCs w:val="20"/>
              </w:rPr>
            </w:pPr>
          </w:p>
          <w:p w:rsidR="001970C3" w:rsidRPr="000B66B3" w:rsidRDefault="001970C3" w:rsidP="000B66B3">
            <w:pPr>
              <w:jc w:val="right"/>
              <w:rPr>
                <w:color w:val="000000"/>
                <w:sz w:val="20"/>
                <w:szCs w:val="20"/>
              </w:rPr>
            </w:pPr>
            <w:r w:rsidRPr="000B66B3">
              <w:rPr>
                <w:color w:val="000000"/>
                <w:sz w:val="20"/>
                <w:szCs w:val="20"/>
              </w:rPr>
              <w:t>43</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1. Різновиди морфологічних діалектних відмінностей………………………</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43</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2. Відмінності у словотворі……………………………………………………</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44</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3. Іменник: граматичні категорії………………</w:t>
            </w:r>
            <w:r w:rsidRPr="000B66B3">
              <w:rPr>
                <w:color w:val="000000"/>
                <w:sz w:val="20"/>
                <w:szCs w:val="20"/>
              </w:rPr>
              <w:t>………………………………</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46</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4. Прикметник: відмінювання та ступенювання діалектних форм…………</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46</w:t>
            </w:r>
          </w:p>
        </w:tc>
      </w:tr>
      <w:tr w:rsidR="001970C3" w:rsidRPr="002523D0" w:rsidTr="000B66B3">
        <w:tc>
          <w:tcPr>
            <w:tcW w:w="6487" w:type="dxa"/>
          </w:tcPr>
          <w:p w:rsidR="001970C3" w:rsidRPr="000B66B3" w:rsidRDefault="001970C3" w:rsidP="000B66B3">
            <w:pPr>
              <w:shd w:val="clear" w:color="auto" w:fill="FFFFFF"/>
              <w:tabs>
                <w:tab w:val="left" w:pos="3499"/>
              </w:tabs>
              <w:ind w:right="-108"/>
              <w:jc w:val="both"/>
              <w:rPr>
                <w:color w:val="000000"/>
                <w:sz w:val="20"/>
                <w:szCs w:val="20"/>
              </w:rPr>
            </w:pPr>
            <w:r w:rsidRPr="000B66B3">
              <w:rPr>
                <w:bCs/>
                <w:color w:val="000000"/>
                <w:sz w:val="20"/>
                <w:szCs w:val="20"/>
              </w:rPr>
              <w:t>5. Діалектні форми числівника…………………………………………...……</w:t>
            </w:r>
          </w:p>
        </w:tc>
        <w:tc>
          <w:tcPr>
            <w:tcW w:w="419" w:type="dxa"/>
          </w:tcPr>
          <w:p w:rsidR="001970C3" w:rsidRPr="000B66B3" w:rsidRDefault="001970C3" w:rsidP="000B66B3">
            <w:pPr>
              <w:shd w:val="clear" w:color="auto" w:fill="FFFFFF"/>
              <w:tabs>
                <w:tab w:val="left" w:pos="3499"/>
              </w:tabs>
              <w:jc w:val="right"/>
              <w:rPr>
                <w:bCs/>
                <w:color w:val="000000"/>
                <w:sz w:val="20"/>
                <w:szCs w:val="20"/>
              </w:rPr>
            </w:pPr>
            <w:r w:rsidRPr="000B66B3">
              <w:rPr>
                <w:bCs/>
                <w:color w:val="000000"/>
                <w:sz w:val="20"/>
                <w:szCs w:val="20"/>
              </w:rPr>
              <w:t>48</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6. Займенник……………………………………………………………............</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50</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ТЕМА 7. </w:t>
            </w:r>
            <w:r w:rsidRPr="000B66B3">
              <w:rPr>
                <w:bCs/>
                <w:color w:val="000000"/>
                <w:sz w:val="20"/>
                <w:szCs w:val="20"/>
              </w:rPr>
              <w:t>МОРФОЛОГІЧНІ ОСОБЛИВОСТІ ДІЄСЛОВА ТА ЙОГО</w:t>
            </w:r>
          </w:p>
          <w:p w:rsidR="001970C3" w:rsidRPr="000B66B3" w:rsidRDefault="001970C3" w:rsidP="000B66B3">
            <w:pPr>
              <w:ind w:right="-108"/>
              <w:jc w:val="both"/>
              <w:rPr>
                <w:bCs/>
                <w:color w:val="000000"/>
                <w:sz w:val="20"/>
                <w:szCs w:val="20"/>
              </w:rPr>
            </w:pPr>
            <w:r w:rsidRPr="000B66B3">
              <w:rPr>
                <w:bCs/>
                <w:color w:val="000000"/>
                <w:sz w:val="20"/>
                <w:szCs w:val="20"/>
              </w:rPr>
              <w:t>ФОРМ В УКРАЇНСЬКІЙ ДІАЛЕКТНІЙ МОВІ……………………………...</w:t>
            </w:r>
          </w:p>
        </w:tc>
        <w:tc>
          <w:tcPr>
            <w:tcW w:w="419" w:type="dxa"/>
          </w:tcPr>
          <w:p w:rsidR="001970C3" w:rsidRPr="000B66B3" w:rsidRDefault="001970C3" w:rsidP="000B66B3">
            <w:pPr>
              <w:jc w:val="right"/>
              <w:rPr>
                <w:color w:val="000000"/>
                <w:sz w:val="20"/>
                <w:szCs w:val="20"/>
              </w:rPr>
            </w:pPr>
          </w:p>
          <w:p w:rsidR="001970C3" w:rsidRPr="000B66B3" w:rsidRDefault="001970C3" w:rsidP="000B66B3">
            <w:pPr>
              <w:jc w:val="right"/>
              <w:rPr>
                <w:color w:val="000000"/>
                <w:sz w:val="20"/>
                <w:szCs w:val="20"/>
              </w:rPr>
            </w:pPr>
            <w:r w:rsidRPr="000B66B3">
              <w:rPr>
                <w:color w:val="000000"/>
                <w:sz w:val="20"/>
                <w:szCs w:val="20"/>
              </w:rPr>
              <w:t>53</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1. Діалектні форми інфінітива та зворотних дієслів…………………………</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53</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2. Дієвідмінювання. Дійсний спосіб…………………………….…………….</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54</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3. Умовний та наказовий способи дієслів…………………………………….</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59</w:t>
            </w:r>
          </w:p>
        </w:tc>
      </w:tr>
      <w:tr w:rsidR="001970C3" w:rsidRPr="002523D0" w:rsidTr="000B66B3">
        <w:tc>
          <w:tcPr>
            <w:tcW w:w="6487" w:type="dxa"/>
          </w:tcPr>
          <w:p w:rsidR="001970C3" w:rsidRPr="000B66B3" w:rsidRDefault="001970C3" w:rsidP="000B66B3">
            <w:pPr>
              <w:shd w:val="clear" w:color="auto" w:fill="FFFFFF"/>
              <w:tabs>
                <w:tab w:val="left" w:pos="1339"/>
              </w:tabs>
              <w:ind w:right="-108"/>
              <w:jc w:val="both"/>
              <w:rPr>
                <w:color w:val="000000"/>
                <w:spacing w:val="-4"/>
                <w:sz w:val="20"/>
                <w:szCs w:val="20"/>
              </w:rPr>
            </w:pPr>
            <w:r w:rsidRPr="000B66B3">
              <w:rPr>
                <w:bCs/>
                <w:color w:val="000000"/>
                <w:spacing w:val="-4"/>
                <w:sz w:val="20"/>
                <w:szCs w:val="20"/>
              </w:rPr>
              <w:t>4. Дієприкметник і дієприслівник як діалектні форми дієслова…..................</w:t>
            </w:r>
          </w:p>
        </w:tc>
        <w:tc>
          <w:tcPr>
            <w:tcW w:w="419" w:type="dxa"/>
          </w:tcPr>
          <w:p w:rsidR="001970C3" w:rsidRPr="000B66B3" w:rsidRDefault="001970C3" w:rsidP="000B66B3">
            <w:pPr>
              <w:shd w:val="clear" w:color="auto" w:fill="FFFFFF"/>
              <w:tabs>
                <w:tab w:val="left" w:pos="1339"/>
              </w:tabs>
              <w:jc w:val="right"/>
              <w:rPr>
                <w:bCs/>
                <w:color w:val="000000"/>
                <w:spacing w:val="-4"/>
                <w:sz w:val="20"/>
                <w:szCs w:val="20"/>
              </w:rPr>
            </w:pPr>
            <w:r w:rsidRPr="000B66B3">
              <w:rPr>
                <w:bCs/>
                <w:color w:val="000000"/>
                <w:spacing w:val="-4"/>
                <w:sz w:val="20"/>
                <w:szCs w:val="20"/>
              </w:rPr>
              <w:t>61</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color w:val="000000"/>
                <w:sz w:val="20"/>
                <w:szCs w:val="20"/>
              </w:rPr>
              <w:t xml:space="preserve">ТЕМА 8. </w:t>
            </w:r>
            <w:r w:rsidRPr="000B66B3">
              <w:rPr>
                <w:bCs/>
                <w:color w:val="000000"/>
                <w:sz w:val="20"/>
                <w:szCs w:val="20"/>
              </w:rPr>
              <w:t>СИНТАКСИС УКРАЇНСЬКОЇ ДІАЛЕКТНОЇ МОВИ……………</w:t>
            </w:r>
          </w:p>
        </w:tc>
        <w:tc>
          <w:tcPr>
            <w:tcW w:w="419" w:type="dxa"/>
          </w:tcPr>
          <w:p w:rsidR="001970C3" w:rsidRPr="000B66B3" w:rsidRDefault="001970C3" w:rsidP="000B66B3">
            <w:pPr>
              <w:shd w:val="clear" w:color="auto" w:fill="FFFFFF"/>
              <w:jc w:val="right"/>
              <w:rPr>
                <w:color w:val="000000"/>
                <w:sz w:val="20"/>
                <w:szCs w:val="20"/>
              </w:rPr>
            </w:pPr>
            <w:r w:rsidRPr="000B66B3">
              <w:rPr>
                <w:color w:val="000000"/>
                <w:sz w:val="20"/>
                <w:szCs w:val="20"/>
              </w:rPr>
              <w:t>62</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1. Загальна характеристика синтаксису української діалектної мови….......</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62</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2. Діалектні відмінності в словосполученні……..………………………........</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63</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z w:val="20"/>
                <w:szCs w:val="20"/>
              </w:rPr>
              <w:t>3. </w:t>
            </w:r>
            <w:r w:rsidRPr="000B66B3">
              <w:rPr>
                <w:bCs/>
                <w:sz w:val="20"/>
                <w:szCs w:val="20"/>
              </w:rPr>
              <w:t>Діалектні особливості у структурі простого та складного речення</w:t>
            </w:r>
            <w:r w:rsidRPr="000B66B3">
              <w:rPr>
                <w:bCs/>
                <w:color w:val="000000"/>
                <w:sz w:val="20"/>
                <w:szCs w:val="20"/>
              </w:rPr>
              <w:t>.........</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67</w:t>
            </w:r>
          </w:p>
        </w:tc>
      </w:tr>
      <w:tr w:rsidR="001970C3" w:rsidRPr="002523D0" w:rsidTr="000B66B3">
        <w:tc>
          <w:tcPr>
            <w:tcW w:w="6487" w:type="dxa"/>
          </w:tcPr>
          <w:p w:rsidR="001970C3" w:rsidRPr="000B66B3" w:rsidRDefault="001970C3" w:rsidP="000B66B3">
            <w:pPr>
              <w:shd w:val="clear" w:color="auto" w:fill="FFFFFF"/>
              <w:ind w:right="-108"/>
              <w:jc w:val="both"/>
              <w:rPr>
                <w:color w:val="000000"/>
                <w:sz w:val="20"/>
                <w:szCs w:val="20"/>
              </w:rPr>
            </w:pPr>
            <w:r w:rsidRPr="000B66B3">
              <w:rPr>
                <w:bCs/>
                <w:color w:val="000000"/>
                <w:spacing w:val="-4"/>
                <w:sz w:val="20"/>
                <w:szCs w:val="20"/>
              </w:rPr>
              <w:t xml:space="preserve">ТЕМА 9. </w:t>
            </w:r>
            <w:r w:rsidRPr="000B66B3">
              <w:rPr>
                <w:color w:val="000000"/>
                <w:spacing w:val="-4"/>
                <w:sz w:val="20"/>
                <w:szCs w:val="20"/>
              </w:rPr>
              <w:t>ТЕОРІЯ І ПРАКТИКА ДІАЛЕКТОЛОГІЧНИХ ДОСЛІДЖЕНЬ</w:t>
            </w:r>
            <w:r w:rsidRPr="000B66B3">
              <w:rPr>
                <w:color w:val="000000"/>
                <w:sz w:val="20"/>
                <w:szCs w:val="20"/>
              </w:rPr>
              <w:t>…...</w:t>
            </w:r>
          </w:p>
        </w:tc>
        <w:tc>
          <w:tcPr>
            <w:tcW w:w="419" w:type="dxa"/>
          </w:tcPr>
          <w:p w:rsidR="001970C3" w:rsidRPr="000B66B3" w:rsidRDefault="001970C3" w:rsidP="000B66B3">
            <w:pPr>
              <w:shd w:val="clear" w:color="auto" w:fill="FFFFFF"/>
              <w:jc w:val="right"/>
              <w:rPr>
                <w:bCs/>
                <w:color w:val="000000"/>
                <w:spacing w:val="-4"/>
                <w:sz w:val="20"/>
                <w:szCs w:val="20"/>
              </w:rPr>
            </w:pPr>
            <w:r w:rsidRPr="000B66B3">
              <w:rPr>
                <w:bCs/>
                <w:color w:val="000000"/>
                <w:spacing w:val="-4"/>
                <w:sz w:val="20"/>
                <w:szCs w:val="20"/>
              </w:rPr>
              <w:t>70</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1. Лінгвогеографія як наука про специфіку діалектологічних досліджень..</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70</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2. Джерела вивчення діалектів………………………………………………...</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70</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3. Фонетична транскрипція……………………………………………………</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71</w:t>
            </w:r>
          </w:p>
        </w:tc>
      </w:tr>
      <w:tr w:rsidR="001970C3" w:rsidRPr="002523D0" w:rsidTr="000B66B3">
        <w:tc>
          <w:tcPr>
            <w:tcW w:w="6487" w:type="dxa"/>
          </w:tcPr>
          <w:p w:rsidR="001970C3" w:rsidRPr="000B66B3" w:rsidRDefault="001970C3" w:rsidP="000B66B3">
            <w:pPr>
              <w:shd w:val="clear" w:color="auto" w:fill="FFFFFF"/>
              <w:ind w:right="-108"/>
              <w:jc w:val="both"/>
              <w:rPr>
                <w:bCs/>
                <w:color w:val="000000"/>
                <w:sz w:val="20"/>
                <w:szCs w:val="20"/>
              </w:rPr>
            </w:pPr>
            <w:r w:rsidRPr="000B66B3">
              <w:rPr>
                <w:bCs/>
                <w:color w:val="000000"/>
                <w:sz w:val="20"/>
                <w:szCs w:val="20"/>
              </w:rPr>
              <w:t>4.</w:t>
            </w:r>
            <w:r w:rsidRPr="000B66B3">
              <w:rPr>
                <w:b/>
                <w:bCs/>
                <w:color w:val="000000"/>
                <w:sz w:val="20"/>
                <w:szCs w:val="20"/>
              </w:rPr>
              <w:t> </w:t>
            </w:r>
            <w:r w:rsidRPr="000B66B3">
              <w:rPr>
                <w:bCs/>
                <w:color w:val="000000"/>
                <w:sz w:val="20"/>
                <w:szCs w:val="20"/>
              </w:rPr>
              <w:t>Методологія діалектологічних досліджень……………………………......</w:t>
            </w:r>
          </w:p>
        </w:tc>
        <w:tc>
          <w:tcPr>
            <w:tcW w:w="419" w:type="dxa"/>
          </w:tcPr>
          <w:p w:rsidR="001970C3" w:rsidRPr="000B66B3" w:rsidRDefault="001970C3" w:rsidP="000B66B3">
            <w:pPr>
              <w:shd w:val="clear" w:color="auto" w:fill="FFFFFF"/>
              <w:jc w:val="right"/>
              <w:rPr>
                <w:bCs/>
                <w:color w:val="000000"/>
                <w:sz w:val="20"/>
                <w:szCs w:val="20"/>
              </w:rPr>
            </w:pPr>
            <w:r w:rsidRPr="000B66B3">
              <w:rPr>
                <w:bCs/>
                <w:color w:val="000000"/>
                <w:sz w:val="20"/>
                <w:szCs w:val="20"/>
              </w:rPr>
              <w:t>72</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ЧАСТИНА ДРУГА.……….……………………………………………………</w:t>
            </w:r>
          </w:p>
        </w:tc>
        <w:tc>
          <w:tcPr>
            <w:tcW w:w="419" w:type="dxa"/>
          </w:tcPr>
          <w:p w:rsidR="001970C3" w:rsidRPr="000B66B3" w:rsidRDefault="001970C3" w:rsidP="000B66B3">
            <w:pPr>
              <w:jc w:val="right"/>
              <w:rPr>
                <w:color w:val="000000"/>
                <w:sz w:val="20"/>
                <w:szCs w:val="20"/>
              </w:rPr>
            </w:pPr>
            <w:r w:rsidRPr="000B66B3">
              <w:rPr>
                <w:color w:val="000000"/>
                <w:sz w:val="20"/>
                <w:szCs w:val="20"/>
              </w:rPr>
              <w:t>75</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Практичне заняття № 1. </w:t>
            </w:r>
            <w:r w:rsidRPr="000B66B3">
              <w:rPr>
                <w:bCs/>
                <w:color w:val="000000"/>
                <w:sz w:val="20"/>
                <w:szCs w:val="20"/>
              </w:rPr>
              <w:t>Діалектологія як розділ лінгвістики………………</w:t>
            </w:r>
          </w:p>
        </w:tc>
        <w:tc>
          <w:tcPr>
            <w:tcW w:w="419" w:type="dxa"/>
          </w:tcPr>
          <w:p w:rsidR="001970C3" w:rsidRPr="000B66B3" w:rsidRDefault="001970C3" w:rsidP="000B66B3">
            <w:pPr>
              <w:jc w:val="right"/>
              <w:rPr>
                <w:color w:val="000000"/>
                <w:sz w:val="20"/>
                <w:szCs w:val="20"/>
              </w:rPr>
            </w:pPr>
            <w:r w:rsidRPr="000B66B3">
              <w:rPr>
                <w:color w:val="000000"/>
                <w:sz w:val="20"/>
                <w:szCs w:val="20"/>
              </w:rPr>
              <w:t>75</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Практичне заняття № 2. </w:t>
            </w:r>
            <w:r w:rsidRPr="000B66B3">
              <w:rPr>
                <w:bCs/>
                <w:color w:val="000000"/>
                <w:sz w:val="20"/>
                <w:szCs w:val="20"/>
              </w:rPr>
              <w:t>Літературна мова та діалекти……………………...</w:t>
            </w:r>
          </w:p>
        </w:tc>
        <w:tc>
          <w:tcPr>
            <w:tcW w:w="419" w:type="dxa"/>
          </w:tcPr>
          <w:p w:rsidR="001970C3" w:rsidRPr="000B66B3" w:rsidRDefault="001970C3" w:rsidP="000B66B3">
            <w:pPr>
              <w:jc w:val="right"/>
              <w:rPr>
                <w:color w:val="000000"/>
                <w:sz w:val="20"/>
                <w:szCs w:val="20"/>
              </w:rPr>
            </w:pPr>
            <w:r w:rsidRPr="000B66B3">
              <w:rPr>
                <w:color w:val="000000"/>
                <w:sz w:val="20"/>
                <w:szCs w:val="20"/>
              </w:rPr>
              <w:t>75</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pacing w:val="-2"/>
                <w:sz w:val="20"/>
                <w:szCs w:val="20"/>
              </w:rPr>
              <w:t>Практичне заняття № 3–4. Фонетика української діалектної мови</w:t>
            </w:r>
            <w:r w:rsidRPr="000B66B3">
              <w:rPr>
                <w:color w:val="000000"/>
                <w:sz w:val="20"/>
                <w:szCs w:val="20"/>
              </w:rPr>
              <w:t>…………</w:t>
            </w:r>
          </w:p>
        </w:tc>
        <w:tc>
          <w:tcPr>
            <w:tcW w:w="419" w:type="dxa"/>
          </w:tcPr>
          <w:p w:rsidR="001970C3" w:rsidRPr="000B66B3" w:rsidRDefault="001970C3" w:rsidP="000B66B3">
            <w:pPr>
              <w:jc w:val="right"/>
              <w:rPr>
                <w:color w:val="000000"/>
                <w:spacing w:val="-2"/>
                <w:sz w:val="20"/>
                <w:szCs w:val="20"/>
              </w:rPr>
            </w:pPr>
            <w:r w:rsidRPr="000B66B3">
              <w:rPr>
                <w:color w:val="000000"/>
                <w:spacing w:val="-2"/>
                <w:sz w:val="20"/>
                <w:szCs w:val="20"/>
              </w:rPr>
              <w:t>78</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Практичне заняття № 5. </w:t>
            </w:r>
            <w:r w:rsidRPr="000B66B3">
              <w:rPr>
                <w:bCs/>
                <w:color w:val="000000"/>
                <w:sz w:val="20"/>
                <w:szCs w:val="20"/>
              </w:rPr>
              <w:t>Лексична система української діалектної мови….</w:t>
            </w:r>
          </w:p>
        </w:tc>
        <w:tc>
          <w:tcPr>
            <w:tcW w:w="419" w:type="dxa"/>
          </w:tcPr>
          <w:p w:rsidR="001970C3" w:rsidRPr="000B66B3" w:rsidRDefault="001970C3" w:rsidP="000B66B3">
            <w:pPr>
              <w:jc w:val="right"/>
              <w:rPr>
                <w:color w:val="000000"/>
                <w:sz w:val="20"/>
                <w:szCs w:val="20"/>
              </w:rPr>
            </w:pPr>
            <w:r w:rsidRPr="000B66B3">
              <w:rPr>
                <w:color w:val="000000"/>
                <w:sz w:val="20"/>
                <w:szCs w:val="20"/>
              </w:rPr>
              <w:t>82</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Практичне заняття № 6–7. </w:t>
            </w:r>
            <w:r w:rsidRPr="000B66B3">
              <w:rPr>
                <w:bCs/>
                <w:color w:val="000000"/>
                <w:sz w:val="20"/>
                <w:szCs w:val="20"/>
              </w:rPr>
              <w:t>Морфологічні особливості української</w:t>
            </w:r>
          </w:p>
          <w:p w:rsidR="001970C3" w:rsidRPr="000B66B3" w:rsidRDefault="001970C3" w:rsidP="000B66B3">
            <w:pPr>
              <w:ind w:right="-108"/>
              <w:jc w:val="both"/>
              <w:rPr>
                <w:bCs/>
                <w:color w:val="000000"/>
                <w:sz w:val="20"/>
                <w:szCs w:val="20"/>
              </w:rPr>
            </w:pPr>
            <w:r w:rsidRPr="000B66B3">
              <w:rPr>
                <w:bCs/>
                <w:color w:val="000000"/>
                <w:sz w:val="20"/>
                <w:szCs w:val="20"/>
              </w:rPr>
              <w:t>діалектної мови…………………………………………………………………</w:t>
            </w:r>
          </w:p>
        </w:tc>
        <w:tc>
          <w:tcPr>
            <w:tcW w:w="419" w:type="dxa"/>
          </w:tcPr>
          <w:p w:rsidR="001970C3" w:rsidRPr="000B66B3" w:rsidRDefault="001970C3" w:rsidP="000B66B3">
            <w:pPr>
              <w:jc w:val="right"/>
              <w:rPr>
                <w:color w:val="000000"/>
                <w:sz w:val="20"/>
                <w:szCs w:val="20"/>
              </w:rPr>
            </w:pPr>
          </w:p>
          <w:p w:rsidR="001970C3" w:rsidRPr="000B66B3" w:rsidRDefault="001970C3" w:rsidP="000B66B3">
            <w:pPr>
              <w:jc w:val="right"/>
              <w:rPr>
                <w:color w:val="000000"/>
                <w:sz w:val="20"/>
                <w:szCs w:val="20"/>
              </w:rPr>
            </w:pPr>
            <w:r w:rsidRPr="000B66B3">
              <w:rPr>
                <w:color w:val="000000"/>
                <w:sz w:val="20"/>
                <w:szCs w:val="20"/>
              </w:rPr>
              <w:t>91</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pacing w:val="-2"/>
                <w:sz w:val="20"/>
                <w:szCs w:val="20"/>
              </w:rPr>
              <w:t xml:space="preserve">Практичне заняття № 8. </w:t>
            </w:r>
            <w:r w:rsidRPr="000B66B3">
              <w:rPr>
                <w:bCs/>
                <w:color w:val="000000"/>
                <w:spacing w:val="-2"/>
                <w:sz w:val="20"/>
                <w:szCs w:val="20"/>
              </w:rPr>
              <w:t>Синтаксис української діалектної мови</w:t>
            </w:r>
            <w:r w:rsidRPr="000B66B3">
              <w:rPr>
                <w:bCs/>
                <w:color w:val="000000"/>
                <w:sz w:val="20"/>
                <w:szCs w:val="20"/>
              </w:rPr>
              <w:t>……………</w:t>
            </w:r>
          </w:p>
        </w:tc>
        <w:tc>
          <w:tcPr>
            <w:tcW w:w="419" w:type="dxa"/>
          </w:tcPr>
          <w:p w:rsidR="001970C3" w:rsidRPr="000B66B3" w:rsidRDefault="001970C3" w:rsidP="000B66B3">
            <w:pPr>
              <w:ind w:left="-108"/>
              <w:jc w:val="right"/>
              <w:rPr>
                <w:color w:val="000000"/>
                <w:spacing w:val="-2"/>
                <w:sz w:val="20"/>
                <w:szCs w:val="20"/>
              </w:rPr>
            </w:pPr>
            <w:r w:rsidRPr="000B66B3">
              <w:rPr>
                <w:color w:val="000000"/>
                <w:spacing w:val="-2"/>
                <w:sz w:val="20"/>
                <w:szCs w:val="20"/>
              </w:rPr>
              <w:t>103</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color w:val="000000"/>
                <w:sz w:val="20"/>
                <w:szCs w:val="20"/>
              </w:rPr>
              <w:t xml:space="preserve">Практичне заняття № 9. </w:t>
            </w:r>
            <w:r w:rsidRPr="000B66B3">
              <w:rPr>
                <w:bCs/>
                <w:color w:val="000000"/>
                <w:sz w:val="20"/>
                <w:szCs w:val="20"/>
              </w:rPr>
              <w:t>Діалектні відмінності наріч української мови……</w:t>
            </w:r>
          </w:p>
        </w:tc>
        <w:tc>
          <w:tcPr>
            <w:tcW w:w="419" w:type="dxa"/>
          </w:tcPr>
          <w:p w:rsidR="001970C3" w:rsidRPr="000B66B3" w:rsidRDefault="001970C3" w:rsidP="000B66B3">
            <w:pPr>
              <w:ind w:left="-108"/>
              <w:jc w:val="right"/>
              <w:rPr>
                <w:color w:val="000000"/>
                <w:sz w:val="20"/>
                <w:szCs w:val="20"/>
              </w:rPr>
            </w:pPr>
            <w:r w:rsidRPr="000B66B3">
              <w:rPr>
                <w:color w:val="000000"/>
                <w:sz w:val="20"/>
                <w:szCs w:val="20"/>
              </w:rPr>
              <w:t>108</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КОНТРОЛЬНА РОБОТА………………………………………………………</w:t>
            </w:r>
          </w:p>
        </w:tc>
        <w:tc>
          <w:tcPr>
            <w:tcW w:w="419" w:type="dxa"/>
          </w:tcPr>
          <w:p w:rsidR="001970C3" w:rsidRPr="000B66B3" w:rsidRDefault="001970C3" w:rsidP="000B66B3">
            <w:pPr>
              <w:ind w:left="-108"/>
              <w:jc w:val="center"/>
              <w:rPr>
                <w:bCs/>
                <w:color w:val="000000"/>
                <w:sz w:val="20"/>
                <w:szCs w:val="20"/>
              </w:rPr>
            </w:pPr>
            <w:r w:rsidRPr="000B66B3">
              <w:rPr>
                <w:bCs/>
                <w:color w:val="000000"/>
                <w:sz w:val="20"/>
                <w:szCs w:val="20"/>
              </w:rPr>
              <w:t>112</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СПИСОК ВИКОРИСТАНОЇ ЛІТЕРАТУРИ………………………………….</w:t>
            </w:r>
          </w:p>
        </w:tc>
        <w:tc>
          <w:tcPr>
            <w:tcW w:w="419" w:type="dxa"/>
          </w:tcPr>
          <w:p w:rsidR="001970C3" w:rsidRPr="000B66B3" w:rsidRDefault="001970C3" w:rsidP="000B66B3">
            <w:pPr>
              <w:ind w:left="-108"/>
              <w:jc w:val="center"/>
              <w:rPr>
                <w:bCs/>
                <w:color w:val="000000"/>
                <w:sz w:val="20"/>
                <w:szCs w:val="20"/>
              </w:rPr>
            </w:pPr>
            <w:r w:rsidRPr="000B66B3">
              <w:rPr>
                <w:bCs/>
                <w:color w:val="000000"/>
                <w:sz w:val="20"/>
                <w:szCs w:val="20"/>
              </w:rPr>
              <w:t>118</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ДІАЛЕКТНІ СЛОВНИКИ…………………………………………..................</w:t>
            </w:r>
          </w:p>
        </w:tc>
        <w:tc>
          <w:tcPr>
            <w:tcW w:w="419" w:type="dxa"/>
          </w:tcPr>
          <w:p w:rsidR="001970C3" w:rsidRPr="000B66B3" w:rsidRDefault="001970C3" w:rsidP="000B66B3">
            <w:pPr>
              <w:ind w:left="-108"/>
              <w:jc w:val="center"/>
              <w:rPr>
                <w:bCs/>
                <w:color w:val="000000"/>
                <w:sz w:val="20"/>
                <w:szCs w:val="20"/>
              </w:rPr>
            </w:pPr>
            <w:r w:rsidRPr="000B66B3">
              <w:rPr>
                <w:bCs/>
                <w:color w:val="000000"/>
                <w:sz w:val="20"/>
                <w:szCs w:val="20"/>
              </w:rPr>
              <w:t>120</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ДОДАТКИ……………………………………………………............................</w:t>
            </w:r>
          </w:p>
        </w:tc>
        <w:tc>
          <w:tcPr>
            <w:tcW w:w="419" w:type="dxa"/>
          </w:tcPr>
          <w:p w:rsidR="001970C3" w:rsidRPr="000B66B3" w:rsidRDefault="001970C3" w:rsidP="000B66B3">
            <w:pPr>
              <w:ind w:left="-108"/>
              <w:jc w:val="center"/>
              <w:rPr>
                <w:bCs/>
                <w:color w:val="000000"/>
                <w:sz w:val="20"/>
                <w:szCs w:val="20"/>
              </w:rPr>
            </w:pPr>
            <w:r w:rsidRPr="000B66B3">
              <w:rPr>
                <w:bCs/>
                <w:color w:val="000000"/>
                <w:sz w:val="20"/>
                <w:szCs w:val="20"/>
              </w:rPr>
              <w:t>120</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Додаток А…………………………………………………………………….....</w:t>
            </w:r>
          </w:p>
        </w:tc>
        <w:tc>
          <w:tcPr>
            <w:tcW w:w="419" w:type="dxa"/>
          </w:tcPr>
          <w:p w:rsidR="001970C3" w:rsidRPr="000B66B3" w:rsidRDefault="001970C3" w:rsidP="000B66B3">
            <w:pPr>
              <w:ind w:left="-108"/>
              <w:jc w:val="right"/>
              <w:rPr>
                <w:bCs/>
                <w:color w:val="000000"/>
                <w:sz w:val="20"/>
                <w:szCs w:val="20"/>
              </w:rPr>
            </w:pPr>
            <w:r w:rsidRPr="000B66B3">
              <w:rPr>
                <w:bCs/>
                <w:color w:val="000000"/>
                <w:sz w:val="20"/>
                <w:szCs w:val="20"/>
              </w:rPr>
              <w:t>121</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Таблиця 1. Порівняльний аналіз голосних фонем української діалектної</w:t>
            </w:r>
          </w:p>
          <w:p w:rsidR="001970C3" w:rsidRPr="000B66B3" w:rsidRDefault="001970C3" w:rsidP="000B66B3">
            <w:pPr>
              <w:ind w:right="-108"/>
              <w:jc w:val="both"/>
              <w:rPr>
                <w:color w:val="000000"/>
                <w:sz w:val="20"/>
                <w:szCs w:val="20"/>
              </w:rPr>
            </w:pPr>
            <w:r w:rsidRPr="000B66B3">
              <w:rPr>
                <w:color w:val="000000"/>
                <w:sz w:val="20"/>
                <w:szCs w:val="20"/>
              </w:rPr>
              <w:t>мови…………………………………………………………………………….</w:t>
            </w:r>
          </w:p>
        </w:tc>
        <w:tc>
          <w:tcPr>
            <w:tcW w:w="419" w:type="dxa"/>
          </w:tcPr>
          <w:p w:rsidR="001970C3" w:rsidRPr="000B66B3" w:rsidRDefault="001970C3" w:rsidP="000B66B3">
            <w:pPr>
              <w:ind w:left="-108"/>
              <w:jc w:val="right"/>
              <w:rPr>
                <w:color w:val="000000"/>
                <w:sz w:val="20"/>
                <w:szCs w:val="20"/>
              </w:rPr>
            </w:pPr>
          </w:p>
          <w:p w:rsidR="001970C3" w:rsidRPr="000B66B3" w:rsidRDefault="001970C3" w:rsidP="000B66B3">
            <w:pPr>
              <w:ind w:left="-108"/>
              <w:jc w:val="right"/>
              <w:rPr>
                <w:color w:val="000000"/>
                <w:sz w:val="20"/>
                <w:szCs w:val="20"/>
              </w:rPr>
            </w:pPr>
            <w:r w:rsidRPr="000B66B3">
              <w:rPr>
                <w:color w:val="000000"/>
                <w:sz w:val="20"/>
                <w:szCs w:val="20"/>
              </w:rPr>
              <w:t>121</w:t>
            </w:r>
          </w:p>
        </w:tc>
      </w:tr>
      <w:tr w:rsidR="001970C3" w:rsidRPr="002523D0" w:rsidTr="000B66B3">
        <w:tc>
          <w:tcPr>
            <w:tcW w:w="6487" w:type="dxa"/>
          </w:tcPr>
          <w:p w:rsidR="001970C3" w:rsidRPr="000B66B3" w:rsidRDefault="001970C3" w:rsidP="000B66B3">
            <w:pPr>
              <w:ind w:right="-108"/>
              <w:jc w:val="both"/>
              <w:rPr>
                <w:color w:val="000000"/>
                <w:sz w:val="20"/>
                <w:szCs w:val="20"/>
              </w:rPr>
            </w:pPr>
            <w:r w:rsidRPr="000B66B3">
              <w:rPr>
                <w:color w:val="000000"/>
                <w:sz w:val="20"/>
                <w:szCs w:val="20"/>
              </w:rPr>
              <w:t>Таблиця 2. Порівняльний аналіз приголосних фонем української</w:t>
            </w:r>
          </w:p>
          <w:p w:rsidR="001970C3" w:rsidRPr="000B66B3" w:rsidRDefault="001970C3" w:rsidP="000B66B3">
            <w:pPr>
              <w:ind w:right="-108"/>
              <w:jc w:val="both"/>
              <w:rPr>
                <w:color w:val="000000"/>
                <w:sz w:val="20"/>
                <w:szCs w:val="20"/>
              </w:rPr>
            </w:pPr>
            <w:r w:rsidRPr="000B66B3">
              <w:rPr>
                <w:color w:val="000000"/>
                <w:sz w:val="20"/>
                <w:szCs w:val="20"/>
              </w:rPr>
              <w:t>діалектної мови…………………………………………………………………</w:t>
            </w:r>
          </w:p>
        </w:tc>
        <w:tc>
          <w:tcPr>
            <w:tcW w:w="419" w:type="dxa"/>
          </w:tcPr>
          <w:p w:rsidR="001970C3" w:rsidRPr="000B66B3" w:rsidRDefault="001970C3" w:rsidP="000B66B3">
            <w:pPr>
              <w:ind w:left="-108"/>
              <w:jc w:val="right"/>
              <w:rPr>
                <w:color w:val="000000"/>
                <w:sz w:val="20"/>
                <w:szCs w:val="20"/>
              </w:rPr>
            </w:pPr>
          </w:p>
          <w:p w:rsidR="001970C3" w:rsidRPr="000B66B3" w:rsidRDefault="001970C3" w:rsidP="000B66B3">
            <w:pPr>
              <w:ind w:left="-108"/>
              <w:jc w:val="right"/>
              <w:rPr>
                <w:color w:val="000000"/>
                <w:sz w:val="20"/>
                <w:szCs w:val="20"/>
              </w:rPr>
            </w:pPr>
            <w:r w:rsidRPr="000B66B3">
              <w:rPr>
                <w:color w:val="000000"/>
                <w:sz w:val="20"/>
                <w:szCs w:val="20"/>
              </w:rPr>
              <w:t>125</w:t>
            </w:r>
          </w:p>
        </w:tc>
      </w:tr>
      <w:tr w:rsidR="001970C3" w:rsidRPr="002523D0" w:rsidTr="000B66B3">
        <w:tc>
          <w:tcPr>
            <w:tcW w:w="6487" w:type="dxa"/>
          </w:tcPr>
          <w:p w:rsidR="001970C3" w:rsidRPr="000B66B3" w:rsidRDefault="001970C3" w:rsidP="000B66B3">
            <w:pPr>
              <w:ind w:right="-108"/>
              <w:jc w:val="both"/>
              <w:rPr>
                <w:bCs/>
                <w:sz w:val="20"/>
                <w:szCs w:val="20"/>
              </w:rPr>
            </w:pPr>
            <w:r w:rsidRPr="000B66B3">
              <w:rPr>
                <w:sz w:val="20"/>
                <w:szCs w:val="20"/>
              </w:rPr>
              <w:t>Таблиця 3. Відмінювання іменників</w:t>
            </w:r>
            <w:r w:rsidRPr="000B66B3">
              <w:rPr>
                <w:bCs/>
                <w:sz w:val="20"/>
                <w:szCs w:val="20"/>
              </w:rPr>
              <w:t>…………………………………………..</w:t>
            </w:r>
          </w:p>
        </w:tc>
        <w:tc>
          <w:tcPr>
            <w:tcW w:w="419" w:type="dxa"/>
          </w:tcPr>
          <w:p w:rsidR="001970C3" w:rsidRPr="000B66B3" w:rsidRDefault="001970C3" w:rsidP="000B66B3">
            <w:pPr>
              <w:ind w:left="-108"/>
              <w:jc w:val="right"/>
              <w:rPr>
                <w:sz w:val="20"/>
                <w:szCs w:val="20"/>
              </w:rPr>
            </w:pPr>
            <w:r w:rsidRPr="000B66B3">
              <w:rPr>
                <w:sz w:val="20"/>
                <w:szCs w:val="20"/>
              </w:rPr>
              <w:t>129</w:t>
            </w:r>
          </w:p>
        </w:tc>
      </w:tr>
      <w:tr w:rsidR="001970C3" w:rsidRPr="002523D0" w:rsidTr="000B66B3">
        <w:tc>
          <w:tcPr>
            <w:tcW w:w="6487" w:type="dxa"/>
          </w:tcPr>
          <w:p w:rsidR="001970C3" w:rsidRPr="000B66B3" w:rsidRDefault="001970C3" w:rsidP="000B66B3">
            <w:pPr>
              <w:ind w:right="-108"/>
              <w:jc w:val="both"/>
              <w:rPr>
                <w:bCs/>
                <w:sz w:val="20"/>
                <w:szCs w:val="20"/>
              </w:rPr>
            </w:pPr>
            <w:r w:rsidRPr="000B66B3">
              <w:rPr>
                <w:sz w:val="20"/>
                <w:szCs w:val="20"/>
              </w:rPr>
              <w:t>Таблиця 4. Відмінювання прикметників жіночого роду</w:t>
            </w:r>
            <w:r w:rsidRPr="000B66B3">
              <w:rPr>
                <w:bCs/>
                <w:sz w:val="20"/>
                <w:szCs w:val="20"/>
              </w:rPr>
              <w:t>……………….........</w:t>
            </w:r>
          </w:p>
        </w:tc>
        <w:tc>
          <w:tcPr>
            <w:tcW w:w="419" w:type="dxa"/>
          </w:tcPr>
          <w:p w:rsidR="001970C3" w:rsidRPr="000B66B3" w:rsidRDefault="001970C3" w:rsidP="000B66B3">
            <w:pPr>
              <w:ind w:left="-108"/>
              <w:jc w:val="right"/>
              <w:rPr>
                <w:sz w:val="20"/>
                <w:szCs w:val="20"/>
              </w:rPr>
            </w:pPr>
            <w:r w:rsidRPr="000B66B3">
              <w:rPr>
                <w:sz w:val="20"/>
                <w:szCs w:val="20"/>
              </w:rPr>
              <w:t>135</w:t>
            </w:r>
          </w:p>
        </w:tc>
      </w:tr>
      <w:tr w:rsidR="001970C3" w:rsidRPr="002523D0" w:rsidTr="000B66B3">
        <w:tc>
          <w:tcPr>
            <w:tcW w:w="6487" w:type="dxa"/>
          </w:tcPr>
          <w:p w:rsidR="001970C3" w:rsidRPr="000B66B3" w:rsidRDefault="001970C3" w:rsidP="000B66B3">
            <w:pPr>
              <w:ind w:right="-108"/>
              <w:jc w:val="both"/>
              <w:rPr>
                <w:bCs/>
                <w:sz w:val="20"/>
                <w:szCs w:val="20"/>
              </w:rPr>
            </w:pPr>
            <w:r w:rsidRPr="000B66B3">
              <w:rPr>
                <w:spacing w:val="-2"/>
                <w:sz w:val="20"/>
                <w:szCs w:val="20"/>
              </w:rPr>
              <w:t>Таблиця 5. Відмінювання прикметників чоловічого і середнього роду</w:t>
            </w:r>
            <w:r w:rsidRPr="000B66B3">
              <w:rPr>
                <w:bCs/>
                <w:sz w:val="20"/>
                <w:szCs w:val="20"/>
              </w:rPr>
              <w:t>……</w:t>
            </w:r>
          </w:p>
        </w:tc>
        <w:tc>
          <w:tcPr>
            <w:tcW w:w="419" w:type="dxa"/>
          </w:tcPr>
          <w:p w:rsidR="001970C3" w:rsidRPr="000B66B3" w:rsidRDefault="001970C3" w:rsidP="000B66B3">
            <w:pPr>
              <w:ind w:left="-108"/>
              <w:jc w:val="right"/>
              <w:rPr>
                <w:spacing w:val="-2"/>
                <w:sz w:val="20"/>
                <w:szCs w:val="20"/>
              </w:rPr>
            </w:pPr>
            <w:r w:rsidRPr="000B66B3">
              <w:rPr>
                <w:spacing w:val="-2"/>
                <w:sz w:val="20"/>
                <w:szCs w:val="20"/>
              </w:rPr>
              <w:t>136</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sz w:val="20"/>
                <w:szCs w:val="20"/>
              </w:rPr>
              <w:t>Додаток Б. Схема ан</w:t>
            </w:r>
            <w:r w:rsidRPr="000B66B3">
              <w:rPr>
                <w:bCs/>
                <w:color w:val="000000"/>
                <w:sz w:val="20"/>
                <w:szCs w:val="20"/>
              </w:rPr>
              <w:t>алізу діалектного тексту………………………………..</w:t>
            </w:r>
          </w:p>
        </w:tc>
        <w:tc>
          <w:tcPr>
            <w:tcW w:w="419" w:type="dxa"/>
          </w:tcPr>
          <w:p w:rsidR="001970C3" w:rsidRPr="000B66B3" w:rsidRDefault="001970C3" w:rsidP="000B66B3">
            <w:pPr>
              <w:ind w:left="-108"/>
              <w:jc w:val="right"/>
              <w:rPr>
                <w:bCs/>
                <w:sz w:val="20"/>
                <w:szCs w:val="20"/>
              </w:rPr>
            </w:pPr>
            <w:r w:rsidRPr="000B66B3">
              <w:rPr>
                <w:bCs/>
                <w:sz w:val="20"/>
                <w:szCs w:val="20"/>
              </w:rPr>
              <w:t>138</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Додаток В. Діалектологічний словник ………………………….....................</w:t>
            </w:r>
          </w:p>
        </w:tc>
        <w:tc>
          <w:tcPr>
            <w:tcW w:w="419" w:type="dxa"/>
          </w:tcPr>
          <w:p w:rsidR="001970C3" w:rsidRPr="000B66B3" w:rsidRDefault="001970C3" w:rsidP="000B66B3">
            <w:pPr>
              <w:ind w:left="-108"/>
              <w:jc w:val="right"/>
              <w:rPr>
                <w:bCs/>
                <w:color w:val="000000"/>
                <w:sz w:val="20"/>
                <w:szCs w:val="20"/>
              </w:rPr>
            </w:pPr>
            <w:r w:rsidRPr="000B66B3">
              <w:rPr>
                <w:bCs/>
                <w:color w:val="000000"/>
                <w:sz w:val="20"/>
                <w:szCs w:val="20"/>
              </w:rPr>
              <w:t>140</w:t>
            </w:r>
          </w:p>
        </w:tc>
      </w:tr>
      <w:tr w:rsidR="001970C3" w:rsidRPr="002523D0" w:rsidTr="000B66B3">
        <w:tc>
          <w:tcPr>
            <w:tcW w:w="6487" w:type="dxa"/>
          </w:tcPr>
          <w:p w:rsidR="001970C3" w:rsidRPr="000B66B3" w:rsidRDefault="001970C3" w:rsidP="000B66B3">
            <w:pPr>
              <w:ind w:right="-108"/>
              <w:jc w:val="both"/>
              <w:rPr>
                <w:bCs/>
                <w:color w:val="000000"/>
                <w:sz w:val="20"/>
                <w:szCs w:val="20"/>
              </w:rPr>
            </w:pPr>
            <w:r w:rsidRPr="000B66B3">
              <w:rPr>
                <w:bCs/>
                <w:color w:val="000000"/>
                <w:sz w:val="20"/>
                <w:szCs w:val="20"/>
              </w:rPr>
              <w:t xml:space="preserve">Додаток Г. </w:t>
            </w:r>
            <w:r w:rsidRPr="000B66B3">
              <w:rPr>
                <w:color w:val="000000"/>
                <w:sz w:val="20"/>
                <w:szCs w:val="20"/>
              </w:rPr>
              <w:t>Карта говорів української мови</w:t>
            </w:r>
            <w:r w:rsidRPr="000B66B3">
              <w:rPr>
                <w:bCs/>
                <w:color w:val="000000"/>
                <w:sz w:val="20"/>
                <w:szCs w:val="20"/>
              </w:rPr>
              <w:t xml:space="preserve"> ………………………………….</w:t>
            </w:r>
          </w:p>
        </w:tc>
        <w:tc>
          <w:tcPr>
            <w:tcW w:w="419" w:type="dxa"/>
          </w:tcPr>
          <w:p w:rsidR="001970C3" w:rsidRPr="000B66B3" w:rsidRDefault="001970C3" w:rsidP="000B66B3">
            <w:pPr>
              <w:ind w:left="-108"/>
              <w:jc w:val="right"/>
              <w:rPr>
                <w:bCs/>
                <w:color w:val="000000"/>
                <w:sz w:val="20"/>
                <w:szCs w:val="20"/>
                <w:lang w:val="en-US"/>
              </w:rPr>
            </w:pPr>
            <w:r w:rsidRPr="000B66B3">
              <w:rPr>
                <w:bCs/>
                <w:color w:val="000000"/>
                <w:sz w:val="20"/>
                <w:szCs w:val="20"/>
              </w:rPr>
              <w:t>15</w:t>
            </w:r>
            <w:r w:rsidRPr="000B66B3">
              <w:rPr>
                <w:bCs/>
                <w:color w:val="000000"/>
                <w:sz w:val="20"/>
                <w:szCs w:val="20"/>
                <w:lang w:val="en-US"/>
              </w:rPr>
              <w:t>6</w:t>
            </w:r>
          </w:p>
        </w:tc>
      </w:tr>
    </w:tbl>
    <w:p w:rsidR="001970C3" w:rsidRPr="002523D0" w:rsidRDefault="001970C3" w:rsidP="009E7033">
      <w:pPr>
        <w:jc w:val="both"/>
        <w:rPr>
          <w:sz w:val="20"/>
          <w:szCs w:val="20"/>
        </w:rPr>
      </w:pPr>
    </w:p>
    <w:p w:rsidR="001970C3" w:rsidRPr="002523D0" w:rsidRDefault="001970C3" w:rsidP="00BE229F">
      <w:pPr>
        <w:ind w:firstLine="284"/>
        <w:jc w:val="both"/>
        <w:rPr>
          <w:b/>
          <w:bCs/>
          <w:i/>
          <w:sz w:val="20"/>
          <w:szCs w:val="20"/>
        </w:rPr>
      </w:pPr>
      <w:r w:rsidRPr="002523D0">
        <w:rPr>
          <w:b/>
          <w:bCs/>
          <w:i/>
          <w:sz w:val="20"/>
          <w:szCs w:val="20"/>
        </w:rPr>
        <w:br w:type="page"/>
      </w:r>
    </w:p>
    <w:p w:rsidR="001970C3" w:rsidRPr="002523D0" w:rsidRDefault="001970C3" w:rsidP="00F81EA1">
      <w:pPr>
        <w:ind w:firstLine="567"/>
        <w:jc w:val="center"/>
        <w:rPr>
          <w:bCs/>
          <w:sz w:val="20"/>
          <w:szCs w:val="20"/>
        </w:rPr>
      </w:pPr>
      <w:r w:rsidRPr="002523D0">
        <w:rPr>
          <w:b/>
          <w:bCs/>
          <w:sz w:val="20"/>
          <w:szCs w:val="20"/>
        </w:rPr>
        <w:t>ПЕРЕДМОВА</w:t>
      </w:r>
    </w:p>
    <w:p w:rsidR="001970C3" w:rsidRPr="002523D0" w:rsidRDefault="001970C3" w:rsidP="00F81EA1">
      <w:pPr>
        <w:ind w:firstLine="567"/>
        <w:jc w:val="center"/>
        <w:rPr>
          <w:bCs/>
          <w:sz w:val="20"/>
          <w:szCs w:val="20"/>
        </w:rPr>
      </w:pPr>
    </w:p>
    <w:p w:rsidR="001970C3" w:rsidRPr="002523D0" w:rsidRDefault="001970C3" w:rsidP="00F81EA1">
      <w:pPr>
        <w:shd w:val="clear" w:color="auto" w:fill="FFFFFF"/>
        <w:ind w:firstLine="567"/>
        <w:jc w:val="both"/>
        <w:rPr>
          <w:sz w:val="20"/>
          <w:szCs w:val="20"/>
        </w:rPr>
      </w:pPr>
      <w:r w:rsidRPr="002523D0">
        <w:rPr>
          <w:sz w:val="20"/>
          <w:szCs w:val="20"/>
        </w:rPr>
        <w:t xml:space="preserve">Діалектологія – це розділ </w:t>
      </w:r>
      <w:r w:rsidRPr="002523D0">
        <w:rPr>
          <w:iCs/>
          <w:sz w:val="20"/>
          <w:szCs w:val="20"/>
        </w:rPr>
        <w:t xml:space="preserve">мовознавства, </w:t>
      </w:r>
      <w:r w:rsidRPr="002523D0">
        <w:rPr>
          <w:sz w:val="20"/>
          <w:szCs w:val="20"/>
        </w:rPr>
        <w:t>що вивчає діалектну мову, її просторову варіативність і територіальну диференціацію, історію формування мовно-територіальних утворень та окремих мовних явищ, співвідношення і взаємодію з іншими формами існування мови етносу – літературною, просторіччям, соціальними діалектами. Діалектологія тісно взаємодіє з різними розділами мовознавства, що й зумовило необхідність вивчення її у вищій школі.</w:t>
      </w:r>
    </w:p>
    <w:p w:rsidR="001970C3" w:rsidRPr="002523D0" w:rsidRDefault="001970C3" w:rsidP="00F81EA1">
      <w:pPr>
        <w:shd w:val="clear" w:color="auto" w:fill="FFFFFF"/>
        <w:ind w:firstLine="567"/>
        <w:jc w:val="both"/>
        <w:rPr>
          <w:sz w:val="20"/>
          <w:szCs w:val="20"/>
        </w:rPr>
      </w:pPr>
      <w:r w:rsidRPr="002523D0">
        <w:rPr>
          <w:sz w:val="20"/>
          <w:szCs w:val="20"/>
        </w:rPr>
        <w:t>Курс «Українська діалектологія» викладається для студентів спеціальності014 Середня освіта (Українська мова і література) та 035 Філологія (</w:t>
      </w:r>
      <w:r w:rsidRPr="002523D0">
        <w:rPr>
          <w:bCs/>
          <w:sz w:val="20"/>
          <w:szCs w:val="20"/>
        </w:rPr>
        <w:t>Українська мова і література) на другому курсі</w:t>
      </w:r>
      <w:r w:rsidRPr="002523D0">
        <w:rPr>
          <w:sz w:val="20"/>
          <w:szCs w:val="20"/>
        </w:rPr>
        <w:t>; загальний обсяг курсу – 90 год., із них лекційних – 18 год., практичних – 18 год., самостійна робота – 54 год. Вивчення предмета закінчується заліком, а для вироблення практичних навичок дослідження діалектів студенти проходять діалектологічну практику, яка завершується захистом і фіксується як диференційований залік.</w:t>
      </w:r>
    </w:p>
    <w:p w:rsidR="001970C3" w:rsidRPr="002523D0" w:rsidRDefault="001970C3" w:rsidP="00F81EA1">
      <w:pPr>
        <w:ind w:firstLine="567"/>
        <w:jc w:val="both"/>
        <w:rPr>
          <w:sz w:val="20"/>
          <w:szCs w:val="20"/>
        </w:rPr>
      </w:pPr>
      <w:r w:rsidRPr="002523D0">
        <w:rPr>
          <w:sz w:val="20"/>
          <w:szCs w:val="20"/>
        </w:rPr>
        <w:t>Навчальний посібник охоплює такі основні проблеми: предмет, завдання та значення діалектології; взаємозв’язок діалектології з іншими науками; поняття про місцеві, територіальні і соціальні діалекти; взаємодія діалектів і літературної мови; історія української діалектології; фонетична, лексична, граматичнасистеми української діалектної мови; теорія і практика діалектологічних досліджень.</w:t>
      </w:r>
    </w:p>
    <w:p w:rsidR="001970C3" w:rsidRDefault="001970C3" w:rsidP="00F81EA1">
      <w:pPr>
        <w:ind w:firstLine="567"/>
        <w:jc w:val="both"/>
        <w:rPr>
          <w:sz w:val="20"/>
          <w:szCs w:val="20"/>
        </w:rPr>
      </w:pPr>
      <w:r w:rsidRPr="002523D0">
        <w:rPr>
          <w:sz w:val="20"/>
          <w:szCs w:val="20"/>
        </w:rPr>
        <w:t>У посібнику вміщено опорні конспекти теоретичних питань, що базуються на підручниках С. П. Бевзенка «Українська діалектологія», Ф. Т. Жилка «Нариси з діалектології української мов», «Українська мова. Енциклопедія» та ін. До кожної теми пропонуються вправи та завдання, покликані виробити у студентів знання говіркових особливостей української мови, уміння їх аналізувати, розмежовувати, що дозволить майбутнім учителям-словесникам не тільки з’ясовувати діалектні явища, а й поглиблювати свої мовно-мовленнєві компетенції.</w:t>
      </w:r>
    </w:p>
    <w:p w:rsidR="001970C3" w:rsidRPr="002523D0" w:rsidRDefault="001970C3" w:rsidP="00F81EA1">
      <w:pPr>
        <w:ind w:firstLine="567"/>
        <w:jc w:val="both"/>
        <w:rPr>
          <w:sz w:val="20"/>
          <w:szCs w:val="20"/>
        </w:rPr>
      </w:pPr>
      <w:r w:rsidRPr="002523D0">
        <w:rPr>
          <w:sz w:val="20"/>
          <w:szCs w:val="20"/>
        </w:rPr>
        <w:t>Окремо подано варіанти завдань для написання контрольних робіт</w:t>
      </w:r>
      <w:r>
        <w:rPr>
          <w:sz w:val="20"/>
          <w:szCs w:val="20"/>
        </w:rPr>
        <w:t>.</w:t>
      </w:r>
      <w:r w:rsidRPr="002523D0">
        <w:rPr>
          <w:sz w:val="20"/>
          <w:szCs w:val="20"/>
        </w:rPr>
        <w:t>Тексти діалектного мовлення</w:t>
      </w:r>
      <w:r>
        <w:rPr>
          <w:sz w:val="20"/>
          <w:szCs w:val="20"/>
        </w:rPr>
        <w:t>для вправ</w:t>
      </w:r>
      <w:r w:rsidRPr="002523D0">
        <w:rPr>
          <w:sz w:val="20"/>
          <w:szCs w:val="20"/>
        </w:rPr>
        <w:t xml:space="preserve"> взяті з різних джерел (як зі збірників, так і з експедиційних матеріалів, зібраних студентами під час проходження практики).</w:t>
      </w:r>
      <w:r>
        <w:rPr>
          <w:sz w:val="20"/>
          <w:szCs w:val="20"/>
        </w:rPr>
        <w:t xml:space="preserve"> Ф</w:t>
      </w:r>
      <w:r w:rsidRPr="002523D0">
        <w:rPr>
          <w:sz w:val="20"/>
          <w:szCs w:val="20"/>
        </w:rPr>
        <w:t>онетичні явища передаються відповідно до норм фонетичного запису сучасної української літературної мови (з деякими винятками, якщо в літературній мові відсутні певні звуки).</w:t>
      </w:r>
    </w:p>
    <w:p w:rsidR="001970C3" w:rsidRPr="002523D0" w:rsidRDefault="001970C3" w:rsidP="00F81EA1">
      <w:pPr>
        <w:ind w:firstLine="567"/>
        <w:jc w:val="both"/>
        <w:rPr>
          <w:sz w:val="20"/>
          <w:szCs w:val="20"/>
        </w:rPr>
      </w:pPr>
      <w:r>
        <w:rPr>
          <w:sz w:val="20"/>
          <w:szCs w:val="20"/>
        </w:rPr>
        <w:t xml:space="preserve">У Додатках </w:t>
      </w:r>
      <w:r w:rsidRPr="002523D0">
        <w:rPr>
          <w:sz w:val="20"/>
          <w:szCs w:val="20"/>
        </w:rPr>
        <w:t>студентам пропону</w:t>
      </w:r>
      <w:r>
        <w:rPr>
          <w:sz w:val="20"/>
          <w:szCs w:val="20"/>
        </w:rPr>
        <w:t>ю</w:t>
      </w:r>
      <w:r w:rsidRPr="002523D0">
        <w:rPr>
          <w:sz w:val="20"/>
          <w:szCs w:val="20"/>
        </w:rPr>
        <w:t>ться</w:t>
      </w:r>
      <w:r>
        <w:rPr>
          <w:sz w:val="20"/>
          <w:szCs w:val="20"/>
        </w:rPr>
        <w:t xml:space="preserve"> опорні таблиці, схема аналізу діалектного тексту,</w:t>
      </w:r>
      <w:r w:rsidRPr="002523D0">
        <w:rPr>
          <w:sz w:val="20"/>
          <w:szCs w:val="20"/>
        </w:rPr>
        <w:t xml:space="preserve"> словник діалектологічних термінів, </w:t>
      </w:r>
      <w:r>
        <w:rPr>
          <w:sz w:val="20"/>
          <w:szCs w:val="20"/>
        </w:rPr>
        <w:t>карта наріч української мови</w:t>
      </w:r>
      <w:r w:rsidRPr="002523D0">
        <w:rPr>
          <w:bCs/>
          <w:sz w:val="20"/>
          <w:szCs w:val="20"/>
        </w:rPr>
        <w:t>.</w:t>
      </w:r>
    </w:p>
    <w:p w:rsidR="001970C3" w:rsidRPr="002523D0" w:rsidRDefault="001970C3">
      <w:pPr>
        <w:spacing w:after="200" w:line="276" w:lineRule="auto"/>
        <w:rPr>
          <w:b/>
          <w:bCs/>
          <w:i/>
          <w:sz w:val="20"/>
          <w:szCs w:val="20"/>
        </w:rPr>
      </w:pPr>
      <w:r w:rsidRPr="002523D0">
        <w:rPr>
          <w:b/>
          <w:bCs/>
          <w:i/>
          <w:sz w:val="20"/>
          <w:szCs w:val="20"/>
        </w:rPr>
        <w:br w:type="page"/>
      </w:r>
    </w:p>
    <w:p w:rsidR="001970C3" w:rsidRPr="002523D0" w:rsidRDefault="001970C3" w:rsidP="00527499">
      <w:pPr>
        <w:ind w:firstLine="567"/>
        <w:jc w:val="center"/>
        <w:rPr>
          <w:b/>
          <w:bCs/>
          <w:sz w:val="20"/>
          <w:szCs w:val="20"/>
        </w:rPr>
      </w:pPr>
      <w:r w:rsidRPr="002523D0">
        <w:rPr>
          <w:b/>
          <w:bCs/>
          <w:sz w:val="20"/>
          <w:szCs w:val="20"/>
        </w:rPr>
        <w:t>ЧАСТИНА ПЕРША</w:t>
      </w:r>
    </w:p>
    <w:p w:rsidR="001970C3" w:rsidRPr="002523D0" w:rsidRDefault="001970C3" w:rsidP="00527499">
      <w:pPr>
        <w:ind w:firstLine="567"/>
        <w:jc w:val="center"/>
        <w:rPr>
          <w:b/>
          <w:bCs/>
          <w:sz w:val="20"/>
          <w:szCs w:val="20"/>
        </w:rPr>
      </w:pPr>
    </w:p>
    <w:p w:rsidR="001970C3" w:rsidRPr="002523D0" w:rsidRDefault="001970C3" w:rsidP="00527499">
      <w:pPr>
        <w:ind w:firstLine="567"/>
        <w:jc w:val="center"/>
        <w:rPr>
          <w:b/>
          <w:bCs/>
          <w:sz w:val="20"/>
          <w:szCs w:val="20"/>
        </w:rPr>
      </w:pPr>
      <w:r w:rsidRPr="002523D0">
        <w:rPr>
          <w:b/>
          <w:bCs/>
          <w:sz w:val="20"/>
          <w:szCs w:val="20"/>
        </w:rPr>
        <w:t>ТЕМА 1. ДІАЛЕКТОЛОГІЯ ЯК РОЗДІЛ ЛІНГВІСТИКИ</w:t>
      </w:r>
    </w:p>
    <w:p w:rsidR="001970C3" w:rsidRPr="002523D0" w:rsidRDefault="001970C3" w:rsidP="00527499">
      <w:pPr>
        <w:ind w:firstLine="680"/>
        <w:jc w:val="center"/>
        <w:rPr>
          <w:sz w:val="20"/>
          <w:szCs w:val="20"/>
        </w:rPr>
      </w:pPr>
      <w:r w:rsidRPr="002523D0">
        <w:rPr>
          <w:b/>
          <w:sz w:val="20"/>
          <w:szCs w:val="20"/>
        </w:rPr>
        <w:t>План</w:t>
      </w:r>
    </w:p>
    <w:p w:rsidR="001970C3" w:rsidRPr="002523D0" w:rsidRDefault="001970C3" w:rsidP="00527499">
      <w:pPr>
        <w:ind w:firstLine="680"/>
        <w:jc w:val="both"/>
        <w:rPr>
          <w:sz w:val="20"/>
          <w:szCs w:val="20"/>
        </w:rPr>
      </w:pPr>
      <w:r w:rsidRPr="002523D0">
        <w:rPr>
          <w:sz w:val="20"/>
          <w:szCs w:val="20"/>
        </w:rPr>
        <w:t>1. Предмет і завдання діалектології.</w:t>
      </w:r>
    </w:p>
    <w:p w:rsidR="001970C3" w:rsidRPr="002523D0" w:rsidRDefault="001970C3" w:rsidP="00527499">
      <w:pPr>
        <w:ind w:firstLine="680"/>
        <w:jc w:val="both"/>
        <w:rPr>
          <w:sz w:val="20"/>
          <w:szCs w:val="20"/>
        </w:rPr>
      </w:pPr>
      <w:r w:rsidRPr="002523D0">
        <w:rPr>
          <w:sz w:val="20"/>
          <w:szCs w:val="20"/>
        </w:rPr>
        <w:t>2. Теоретичне і практичне значення діалектології.</w:t>
      </w:r>
    </w:p>
    <w:p w:rsidR="001970C3" w:rsidRPr="002523D0" w:rsidRDefault="001970C3" w:rsidP="00527499">
      <w:pPr>
        <w:ind w:firstLine="680"/>
        <w:jc w:val="both"/>
        <w:rPr>
          <w:sz w:val="20"/>
          <w:szCs w:val="20"/>
        </w:rPr>
      </w:pPr>
      <w:r w:rsidRPr="002523D0">
        <w:rPr>
          <w:sz w:val="20"/>
          <w:szCs w:val="20"/>
        </w:rPr>
        <w:t>3. Зв’язки діалектології з іншими науковими дисциплінами.</w:t>
      </w:r>
    </w:p>
    <w:p w:rsidR="001970C3" w:rsidRPr="002523D0" w:rsidRDefault="001970C3" w:rsidP="00527499">
      <w:pPr>
        <w:ind w:firstLine="680"/>
        <w:jc w:val="both"/>
        <w:rPr>
          <w:sz w:val="20"/>
          <w:szCs w:val="20"/>
        </w:rPr>
      </w:pPr>
      <w:r w:rsidRPr="002523D0">
        <w:rPr>
          <w:sz w:val="20"/>
          <w:szCs w:val="20"/>
        </w:rPr>
        <w:t>4. Поняття про діалекти.</w:t>
      </w:r>
    </w:p>
    <w:p w:rsidR="001970C3" w:rsidRPr="002523D0" w:rsidRDefault="001970C3" w:rsidP="00527499">
      <w:pPr>
        <w:shd w:val="clear" w:color="auto" w:fill="FFFFFF"/>
        <w:ind w:firstLine="680"/>
        <w:jc w:val="both"/>
        <w:rPr>
          <w:sz w:val="20"/>
          <w:szCs w:val="20"/>
        </w:rPr>
      </w:pPr>
      <w:r w:rsidRPr="002523D0">
        <w:rPr>
          <w:sz w:val="20"/>
          <w:szCs w:val="20"/>
        </w:rPr>
        <w:t>5. Історія діалектологічних студій.</w:t>
      </w:r>
    </w:p>
    <w:p w:rsidR="001970C3" w:rsidRPr="002523D0" w:rsidRDefault="001970C3" w:rsidP="0087021F">
      <w:pPr>
        <w:ind w:firstLine="567"/>
        <w:jc w:val="center"/>
        <w:rPr>
          <w:b/>
          <w:bCs/>
          <w:sz w:val="20"/>
          <w:szCs w:val="20"/>
        </w:rPr>
      </w:pPr>
    </w:p>
    <w:p w:rsidR="001970C3" w:rsidRPr="002523D0" w:rsidRDefault="001970C3" w:rsidP="0087021F">
      <w:pPr>
        <w:ind w:firstLine="567"/>
        <w:jc w:val="center"/>
        <w:rPr>
          <w:b/>
          <w:bCs/>
          <w:sz w:val="20"/>
          <w:szCs w:val="20"/>
        </w:rPr>
      </w:pPr>
      <w:r w:rsidRPr="002523D0">
        <w:rPr>
          <w:b/>
          <w:bCs/>
          <w:sz w:val="20"/>
          <w:szCs w:val="20"/>
        </w:rPr>
        <w:t>Теоретичний матеріал</w:t>
      </w:r>
    </w:p>
    <w:p w:rsidR="001970C3" w:rsidRPr="002523D0" w:rsidRDefault="001970C3" w:rsidP="0087021F">
      <w:pPr>
        <w:ind w:firstLine="567"/>
        <w:jc w:val="center"/>
        <w:rPr>
          <w:b/>
          <w:sz w:val="20"/>
          <w:szCs w:val="20"/>
        </w:rPr>
      </w:pPr>
      <w:r w:rsidRPr="002523D0">
        <w:rPr>
          <w:b/>
          <w:sz w:val="20"/>
          <w:szCs w:val="20"/>
        </w:rPr>
        <w:t>1. ПРЕДМЕТ І ЗАВДАННЯ ДІАЛЕКТОЛОГІЇ</w:t>
      </w:r>
    </w:p>
    <w:p w:rsidR="001970C3" w:rsidRPr="002523D0" w:rsidRDefault="001970C3" w:rsidP="0057604E">
      <w:pPr>
        <w:ind w:firstLine="567"/>
        <w:jc w:val="both"/>
        <w:rPr>
          <w:sz w:val="20"/>
          <w:szCs w:val="20"/>
        </w:rPr>
      </w:pPr>
      <w:r w:rsidRPr="002523D0">
        <w:rPr>
          <w:sz w:val="20"/>
          <w:szCs w:val="20"/>
        </w:rPr>
        <w:t xml:space="preserve">Будь-яка мова світу містить у своєму складі місцеві діалекти і говірки, які разом із літературною мовою у її писемній та усній формі становлять загальнонародну національну мову. Народна розмовна мова </w:t>
      </w:r>
      <w:r>
        <w:rPr>
          <w:sz w:val="20"/>
          <w:szCs w:val="20"/>
        </w:rPr>
        <w:t>на усій території</w:t>
      </w:r>
      <w:r w:rsidRPr="002523D0">
        <w:rPr>
          <w:sz w:val="20"/>
          <w:szCs w:val="20"/>
        </w:rPr>
        <w:t xml:space="preserve"> свого поширення характеризується різноманітними фонетичними, морфологічними, синтаксичними та лексичними особливостями, вивченням яких і займається спеціальна галузь мовознавства – </w:t>
      </w:r>
      <w:r w:rsidRPr="002523D0">
        <w:rPr>
          <w:b/>
          <w:i/>
          <w:sz w:val="20"/>
          <w:szCs w:val="20"/>
        </w:rPr>
        <w:t>діалектологія</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b/>
          <w:i/>
          <w:sz w:val="20"/>
          <w:szCs w:val="20"/>
        </w:rPr>
        <w:t>Предметом</w:t>
      </w:r>
      <w:r w:rsidRPr="002523D0">
        <w:rPr>
          <w:sz w:val="20"/>
          <w:szCs w:val="20"/>
        </w:rPr>
        <w:t xml:space="preserve"> української діалектології як галузі українського мовознавства є вивчення діалектів та говорів української мови, зокрема їхнього функціонування і співвідношення з літературною мовою, просторіччям, соціальними діалектами.</w:t>
      </w:r>
    </w:p>
    <w:p w:rsidR="001970C3" w:rsidRPr="002523D0" w:rsidRDefault="001970C3" w:rsidP="0087021F">
      <w:pPr>
        <w:ind w:firstLine="567"/>
        <w:jc w:val="both"/>
        <w:rPr>
          <w:sz w:val="20"/>
          <w:szCs w:val="20"/>
        </w:rPr>
      </w:pPr>
      <w:r w:rsidRPr="002523D0">
        <w:rPr>
          <w:sz w:val="20"/>
          <w:szCs w:val="20"/>
        </w:rPr>
        <w:t xml:space="preserve">Залежно від характеру дослідженнярозрізняється </w:t>
      </w:r>
      <w:r w:rsidRPr="002523D0">
        <w:rPr>
          <w:b/>
          <w:i/>
          <w:sz w:val="20"/>
          <w:szCs w:val="20"/>
        </w:rPr>
        <w:t>теоретична</w:t>
      </w:r>
      <w:r w:rsidRPr="002523D0">
        <w:rPr>
          <w:sz w:val="20"/>
          <w:szCs w:val="20"/>
        </w:rPr>
        <w:t xml:space="preserve"> (вивчає загальні особливості діалектів, закономірності їх розвитку, методику дослідження діалектів, принципи класифікації діалектів та говорів тощо) і </w:t>
      </w:r>
      <w:r w:rsidRPr="002523D0">
        <w:rPr>
          <w:b/>
          <w:i/>
          <w:sz w:val="20"/>
          <w:szCs w:val="20"/>
        </w:rPr>
        <w:t>прикладна</w:t>
      </w:r>
      <w:r w:rsidRPr="002523D0">
        <w:rPr>
          <w:sz w:val="20"/>
          <w:szCs w:val="20"/>
        </w:rPr>
        <w:t xml:space="preserve"> (описує особливості говірок, говорів, діалектів якоїсь конкретної мови) діалектологія. Теоретична і прикладна діалектології між собою взаємопов’язані: теоретичні висновки й узагальнення виробляються в результаті опису фонетичної, граматичної та лексичної системи говорів окремих мов; водночас теоретична діалектологія визначає методологіюдіалектних досліджень, що сприяє глибшому осмисленню та правильній кваліфікації досліджуваних діалектних явищ тощо. </w:t>
      </w:r>
    </w:p>
    <w:p w:rsidR="001970C3" w:rsidRPr="002523D0" w:rsidRDefault="001970C3" w:rsidP="0087021F">
      <w:pPr>
        <w:shd w:val="clear" w:color="auto" w:fill="FFFFFF"/>
        <w:ind w:firstLine="567"/>
        <w:jc w:val="both"/>
        <w:rPr>
          <w:sz w:val="20"/>
          <w:szCs w:val="20"/>
        </w:rPr>
      </w:pPr>
      <w:r w:rsidRPr="002523D0">
        <w:rPr>
          <w:sz w:val="20"/>
          <w:szCs w:val="20"/>
        </w:rPr>
        <w:t>Залежно від хронологічного аспекту дослідження розрізняють описову (статичну, синхронну) та історичну (діахронну) діалектологію.</w:t>
      </w:r>
    </w:p>
    <w:p w:rsidR="001970C3" w:rsidRPr="002523D0" w:rsidRDefault="001970C3" w:rsidP="009B1B07">
      <w:pPr>
        <w:ind w:firstLine="567"/>
        <w:jc w:val="both"/>
        <w:rPr>
          <w:sz w:val="20"/>
          <w:szCs w:val="20"/>
        </w:rPr>
      </w:pPr>
      <w:r w:rsidRPr="002523D0">
        <w:rPr>
          <w:b/>
          <w:i/>
          <w:sz w:val="20"/>
          <w:szCs w:val="20"/>
        </w:rPr>
        <w:t>Описова</w:t>
      </w:r>
      <w:r w:rsidRPr="002523D0">
        <w:rPr>
          <w:sz w:val="20"/>
          <w:szCs w:val="20"/>
        </w:rPr>
        <w:t xml:space="preserve"> діалектологія займається вивченням місцевих діалектів певної мови в якомусь одному хронологічному зрізі (наприклад, опис польської периферійної острівної говірки с. Красилівська Слобідка Хмельницької області (М. В. Юревич); говірки села Баня-Березів Косівського району Івано-Франківської обл. (О. В. Вінтоняк); </w:t>
      </w:r>
      <w:r w:rsidRPr="002523D0">
        <w:rPr>
          <w:snapToGrid w:val="0"/>
          <w:sz w:val="20"/>
          <w:szCs w:val="20"/>
        </w:rPr>
        <w:t>українських говірок Запорізького Надазов’я (В. М. Пачева)</w:t>
      </w:r>
      <w:r w:rsidRPr="002523D0">
        <w:rPr>
          <w:sz w:val="20"/>
          <w:szCs w:val="20"/>
        </w:rPr>
        <w:t xml:space="preserve">та ін.).Тут основним </w:t>
      </w:r>
      <w:r w:rsidRPr="002523D0">
        <w:rPr>
          <w:i/>
          <w:sz w:val="20"/>
          <w:szCs w:val="20"/>
        </w:rPr>
        <w:t>джерелом</w:t>
      </w:r>
      <w:r w:rsidRPr="002523D0">
        <w:rPr>
          <w:sz w:val="20"/>
          <w:szCs w:val="20"/>
        </w:rPr>
        <w:t xml:space="preserve"> інформації є </w:t>
      </w:r>
      <w:r w:rsidRPr="002523D0">
        <w:rPr>
          <w:i/>
          <w:sz w:val="20"/>
          <w:szCs w:val="20"/>
        </w:rPr>
        <w:t>відповіді</w:t>
      </w:r>
      <w:r w:rsidRPr="002523D0">
        <w:rPr>
          <w:sz w:val="20"/>
          <w:szCs w:val="20"/>
        </w:rPr>
        <w:t xml:space="preserve"> на діалектологічні </w:t>
      </w:r>
      <w:r w:rsidRPr="002523D0">
        <w:rPr>
          <w:i/>
          <w:sz w:val="20"/>
          <w:szCs w:val="20"/>
        </w:rPr>
        <w:t>програми</w:t>
      </w:r>
      <w:r w:rsidRPr="002523D0">
        <w:rPr>
          <w:sz w:val="20"/>
          <w:szCs w:val="20"/>
        </w:rPr>
        <w:t xml:space="preserve">, </w:t>
      </w:r>
      <w:r w:rsidRPr="002523D0">
        <w:rPr>
          <w:i/>
          <w:sz w:val="20"/>
          <w:szCs w:val="20"/>
        </w:rPr>
        <w:t>питальники</w:t>
      </w:r>
      <w:r w:rsidRPr="002523D0">
        <w:rPr>
          <w:sz w:val="20"/>
          <w:szCs w:val="20"/>
        </w:rPr>
        <w:t xml:space="preserve">, діалектні тексти, а також ті </w:t>
      </w:r>
      <w:r w:rsidRPr="002523D0">
        <w:rPr>
          <w:i/>
          <w:sz w:val="20"/>
          <w:szCs w:val="20"/>
        </w:rPr>
        <w:t>недіалектні</w:t>
      </w:r>
      <w:r w:rsidRPr="002523D0">
        <w:rPr>
          <w:sz w:val="20"/>
          <w:szCs w:val="20"/>
        </w:rPr>
        <w:t xml:space="preserve"> тексти (фольклорні, художні), які мають говіркові риси; діалектний матеріал оформляється у вигляді описів структури, лінгвістичних атласів, діалектних словників, зберігається у вигляді текстів, фонозаписів, картотек. Описова діалектологія в українській діалектології набула більшого розвитку порівняно з історичною.</w:t>
      </w:r>
    </w:p>
    <w:p w:rsidR="001970C3" w:rsidRPr="002523D0" w:rsidRDefault="001970C3" w:rsidP="0087021F">
      <w:pPr>
        <w:ind w:firstLine="567"/>
        <w:jc w:val="both"/>
        <w:rPr>
          <w:sz w:val="20"/>
          <w:szCs w:val="20"/>
        </w:rPr>
      </w:pPr>
      <w:r w:rsidRPr="002523D0">
        <w:rPr>
          <w:b/>
          <w:i/>
          <w:sz w:val="20"/>
          <w:szCs w:val="20"/>
        </w:rPr>
        <w:t>Історична</w:t>
      </w:r>
      <w:r w:rsidRPr="002523D0">
        <w:rPr>
          <w:sz w:val="20"/>
          <w:szCs w:val="20"/>
        </w:rPr>
        <w:t xml:space="preserve"> діалектологія вивчає розвиток місцевих діалектів, їхню трансформацію протягом століть, роль окремих говорів у процесі формування загальнонародної національної мови. </w:t>
      </w:r>
      <w:r w:rsidRPr="002523D0">
        <w:rPr>
          <w:i/>
          <w:sz w:val="20"/>
          <w:szCs w:val="20"/>
        </w:rPr>
        <w:t>Матеріалом</w:t>
      </w:r>
      <w:r w:rsidRPr="002523D0">
        <w:rPr>
          <w:sz w:val="20"/>
          <w:szCs w:val="20"/>
        </w:rPr>
        <w:t xml:space="preserve"> для таких досліджень є описова діалектологія та лінгвістичні атласи різних типів, дані ономастикону, писемні пам’ятки, відомості про сучасний стан досліджуваних та суміжних говорів, а також дані з історичної граматики, відомості з історичних діалектологій сусідніх мов, з історії, археології, етнографії тощо (наприклад, дисертації К. Д. Глуховцевої «Динаміка українських східнослобожанських говірок», Є. М. Санченко «Елітарна мовна особистість: від діалектних витоків до літературної мови»;О. М. Костів «Динаміка і </w:t>
      </w:r>
      <w:r w:rsidRPr="002523D0">
        <w:rPr>
          <w:spacing w:val="-4"/>
          <w:sz w:val="20"/>
          <w:szCs w:val="20"/>
        </w:rPr>
        <w:t>статика в діалектних просторових конструкціях (на матеріалі ІІ тому АУМ)», книга І. А. Панькевича «Нарис історії українських закарпатських говорів» тощо).</w:t>
      </w:r>
    </w:p>
    <w:p w:rsidR="001970C3" w:rsidRPr="002523D0" w:rsidRDefault="001970C3" w:rsidP="0087021F">
      <w:pPr>
        <w:ind w:firstLine="567"/>
        <w:jc w:val="both"/>
        <w:rPr>
          <w:sz w:val="20"/>
          <w:szCs w:val="20"/>
        </w:rPr>
      </w:pPr>
      <w:r w:rsidRPr="002523D0">
        <w:rPr>
          <w:sz w:val="20"/>
          <w:szCs w:val="20"/>
        </w:rPr>
        <w:t xml:space="preserve">Водночас виділяють і </w:t>
      </w:r>
      <w:r w:rsidRPr="002523D0">
        <w:rPr>
          <w:b/>
          <w:i/>
          <w:sz w:val="20"/>
          <w:szCs w:val="20"/>
        </w:rPr>
        <w:t xml:space="preserve">соціальну </w:t>
      </w:r>
      <w:r w:rsidRPr="002523D0">
        <w:rPr>
          <w:sz w:val="20"/>
          <w:szCs w:val="20"/>
        </w:rPr>
        <w:t xml:space="preserve">діалектологію як частину соціолінгвістики, що вивчає соціальну, професійну, вікову диференціацію мови. Предметом соціальної діалектології є </w:t>
      </w:r>
      <w:r w:rsidRPr="002523D0">
        <w:rPr>
          <w:i/>
          <w:sz w:val="20"/>
          <w:szCs w:val="20"/>
        </w:rPr>
        <w:t>арго, жаргони, сленги, суржик</w:t>
      </w:r>
      <w:r w:rsidRPr="002523D0">
        <w:rPr>
          <w:sz w:val="20"/>
          <w:szCs w:val="20"/>
        </w:rPr>
        <w:t>.</w:t>
      </w:r>
    </w:p>
    <w:p w:rsidR="001970C3" w:rsidRPr="002523D0" w:rsidRDefault="001970C3" w:rsidP="0087021F">
      <w:pPr>
        <w:ind w:firstLine="567"/>
        <w:jc w:val="both"/>
        <w:rPr>
          <w:sz w:val="20"/>
          <w:szCs w:val="20"/>
        </w:rPr>
      </w:pPr>
      <w:r w:rsidRPr="002523D0">
        <w:rPr>
          <w:sz w:val="20"/>
          <w:szCs w:val="20"/>
        </w:rPr>
        <w:t xml:space="preserve">Отже, </w:t>
      </w:r>
      <w:r w:rsidRPr="002523D0">
        <w:rPr>
          <w:b/>
          <w:sz w:val="20"/>
          <w:szCs w:val="20"/>
        </w:rPr>
        <w:t>завданням</w:t>
      </w:r>
      <w:r w:rsidRPr="002523D0">
        <w:rPr>
          <w:sz w:val="20"/>
          <w:szCs w:val="20"/>
        </w:rPr>
        <w:t>української діалектології є вивчення фонетичних, фонологічних, орфоепічних, словотвірних, лексичних, морфологічних та синтаксичних особливостей усіх говірок суцільного поширення діалектної мови та острівних, які функціонують серед масивів молдавської, румунської, угорської, словацької, сербської, хорватської, російської, білоруської діалектних мов та, обмежено, серед мов народів Середньої Азії.</w:t>
      </w:r>
    </w:p>
    <w:p w:rsidR="001970C3" w:rsidRPr="002523D0" w:rsidRDefault="001970C3" w:rsidP="0087021F">
      <w:pPr>
        <w:ind w:firstLine="567"/>
        <w:jc w:val="center"/>
        <w:rPr>
          <w:b/>
          <w:sz w:val="20"/>
          <w:szCs w:val="20"/>
        </w:rPr>
      </w:pPr>
    </w:p>
    <w:p w:rsidR="001970C3" w:rsidRPr="002523D0" w:rsidRDefault="001970C3" w:rsidP="0087021F">
      <w:pPr>
        <w:ind w:firstLine="567"/>
        <w:jc w:val="center"/>
        <w:rPr>
          <w:b/>
          <w:sz w:val="20"/>
          <w:szCs w:val="20"/>
        </w:rPr>
      </w:pPr>
      <w:r w:rsidRPr="002523D0">
        <w:rPr>
          <w:b/>
          <w:sz w:val="20"/>
          <w:szCs w:val="20"/>
        </w:rPr>
        <w:t>2. ТЕОРЕТИЧНЕ І ПРАКТИЧНЕ ЗНАЧЕННЯ ДІАЛЕКТОЛОГІЇ.</w:t>
      </w:r>
    </w:p>
    <w:p w:rsidR="001970C3" w:rsidRPr="002523D0" w:rsidRDefault="001970C3" w:rsidP="0087021F">
      <w:pPr>
        <w:ind w:firstLine="567"/>
        <w:jc w:val="center"/>
        <w:rPr>
          <w:sz w:val="20"/>
          <w:szCs w:val="20"/>
        </w:rPr>
      </w:pPr>
      <w:r w:rsidRPr="002523D0">
        <w:rPr>
          <w:b/>
          <w:sz w:val="20"/>
          <w:szCs w:val="20"/>
        </w:rPr>
        <w:t>ЗВ’ЯЗКИ ДІАЛЕКТОЛОГІЇ З ІНШИМИ НАУКОВИМИ ДИСЦИПЛІНАМИ</w:t>
      </w:r>
    </w:p>
    <w:p w:rsidR="001970C3" w:rsidRPr="002523D0" w:rsidRDefault="001970C3" w:rsidP="0087021F">
      <w:pPr>
        <w:ind w:firstLine="567"/>
        <w:jc w:val="both"/>
        <w:rPr>
          <w:sz w:val="20"/>
          <w:szCs w:val="20"/>
        </w:rPr>
      </w:pPr>
      <w:r w:rsidRPr="002523D0">
        <w:rPr>
          <w:sz w:val="20"/>
          <w:szCs w:val="20"/>
        </w:rPr>
        <w:t>Діалектологія має надзвичайно важливе значення для розвитку лінгвістики й інших галузей знань. Зокрема</w:t>
      </w:r>
      <w:r>
        <w:rPr>
          <w:sz w:val="20"/>
          <w:szCs w:val="20"/>
        </w:rPr>
        <w:t>,</w:t>
      </w:r>
      <w:r w:rsidRPr="002523D0">
        <w:rPr>
          <w:sz w:val="20"/>
          <w:szCs w:val="20"/>
        </w:rPr>
        <w:t xml:space="preserve"> це можна простежити у </w:t>
      </w:r>
      <w:r>
        <w:rPr>
          <w:sz w:val="20"/>
          <w:szCs w:val="20"/>
        </w:rPr>
        <w:t>таких</w:t>
      </w:r>
      <w:r w:rsidRPr="002523D0">
        <w:rPr>
          <w:sz w:val="20"/>
          <w:szCs w:val="20"/>
        </w:rPr>
        <w:t xml:space="preserve"> взаємозв’язках:</w:t>
      </w:r>
    </w:p>
    <w:p w:rsidR="001970C3" w:rsidRPr="002523D0" w:rsidRDefault="001970C3" w:rsidP="00D6546D">
      <w:pPr>
        <w:ind w:firstLine="567"/>
        <w:jc w:val="both"/>
        <w:rPr>
          <w:sz w:val="20"/>
          <w:szCs w:val="20"/>
        </w:rPr>
      </w:pPr>
      <w:r w:rsidRPr="002523D0">
        <w:rPr>
          <w:b/>
          <w:sz w:val="20"/>
          <w:szCs w:val="20"/>
        </w:rPr>
        <w:t>1) діалектологія та історія мови</w:t>
      </w:r>
      <w:r w:rsidRPr="002523D0">
        <w:rPr>
          <w:sz w:val="20"/>
          <w:szCs w:val="20"/>
        </w:rPr>
        <w:t xml:space="preserve">. У місцевих діалектах зберігаються мовні явища, які давно втрачені літературною мовою або не зовсім виразно відбилися в тих писаних пам’ятках, що дійшли до нас (так, у поліських говірках (Чернігівщина, північна Київщина, Житомирщина) збереглися дифтонги [уо], [уе], [уи], [уі], [іе], </w:t>
      </w:r>
      <w:r>
        <w:rPr>
          <w:sz w:val="20"/>
          <w:szCs w:val="20"/>
        </w:rPr>
        <w:t>які</w:t>
      </w:r>
      <w:r w:rsidRPr="002523D0">
        <w:rPr>
          <w:sz w:val="20"/>
          <w:szCs w:val="20"/>
        </w:rPr>
        <w:t xml:space="preserve"> виступають на місці давніх [о], [е] в певних позиціях, що дало змогу дослідити історію чергування [о], [е] з [і] в українській мові). О. О. Шахматов з цього приводу писав: «... письмові пам’ятки не завжди дають надійний матеріал для визначення звукового складу минулих епох... Головне джерело, звідки добувається найбільш надійний і важливий матеріал для історичної граматики, – це, звичайно, сучасні живі говори»;</w:t>
      </w:r>
    </w:p>
    <w:p w:rsidR="001970C3" w:rsidRPr="002523D0" w:rsidRDefault="001970C3" w:rsidP="00E97106">
      <w:pPr>
        <w:ind w:firstLine="567"/>
        <w:jc w:val="both"/>
        <w:rPr>
          <w:sz w:val="20"/>
          <w:szCs w:val="20"/>
        </w:rPr>
      </w:pPr>
      <w:r w:rsidRPr="002523D0">
        <w:rPr>
          <w:b/>
          <w:sz w:val="20"/>
          <w:szCs w:val="20"/>
        </w:rPr>
        <w:t>2) діалектологія та ономастика</w:t>
      </w:r>
      <w:r w:rsidRPr="002523D0">
        <w:rPr>
          <w:sz w:val="20"/>
          <w:szCs w:val="20"/>
        </w:rPr>
        <w:t xml:space="preserve">. Оніми – це невід’ємний компонент усіх говірок, говорів та діалектів, а оскільки власні назви є вторинними, утвореними від апелятивів, зокрема й діалектних, то діалектна лексика </w:t>
      </w:r>
      <w:r>
        <w:rPr>
          <w:sz w:val="20"/>
          <w:szCs w:val="20"/>
        </w:rPr>
        <w:t xml:space="preserve">– це </w:t>
      </w:r>
      <w:r w:rsidRPr="002523D0">
        <w:rPr>
          <w:sz w:val="20"/>
          <w:szCs w:val="20"/>
        </w:rPr>
        <w:t>важливи</w:t>
      </w:r>
      <w:r>
        <w:rPr>
          <w:sz w:val="20"/>
          <w:szCs w:val="20"/>
        </w:rPr>
        <w:t>й</w:t>
      </w:r>
      <w:r w:rsidRPr="002523D0">
        <w:rPr>
          <w:sz w:val="20"/>
          <w:szCs w:val="20"/>
        </w:rPr>
        <w:t xml:space="preserve"> матеріал для дослідження ономастики. Часто, наприклад, походження топонімі</w:t>
      </w:r>
      <w:r>
        <w:rPr>
          <w:sz w:val="20"/>
          <w:szCs w:val="20"/>
        </w:rPr>
        <w:t>в</w:t>
      </w:r>
      <w:r w:rsidRPr="002523D0">
        <w:rPr>
          <w:sz w:val="20"/>
          <w:szCs w:val="20"/>
        </w:rPr>
        <w:t xml:space="preserve">, етимологію яких немає змоги з’ясувати на підставі словника літературної мови, легко </w:t>
      </w:r>
      <w:r>
        <w:rPr>
          <w:sz w:val="20"/>
          <w:szCs w:val="20"/>
        </w:rPr>
        <w:t>мотивують</w:t>
      </w:r>
      <w:r w:rsidRPr="002523D0">
        <w:rPr>
          <w:sz w:val="20"/>
          <w:szCs w:val="20"/>
        </w:rPr>
        <w:t xml:space="preserve"> діалектні </w:t>
      </w:r>
      <w:r>
        <w:rPr>
          <w:sz w:val="20"/>
          <w:szCs w:val="20"/>
        </w:rPr>
        <w:t>лексеми</w:t>
      </w:r>
      <w:r w:rsidRPr="002523D0">
        <w:rPr>
          <w:sz w:val="20"/>
          <w:szCs w:val="20"/>
        </w:rPr>
        <w:t xml:space="preserve"> та їх</w:t>
      </w:r>
      <w:r>
        <w:rPr>
          <w:sz w:val="20"/>
          <w:szCs w:val="20"/>
        </w:rPr>
        <w:t>ні</w:t>
      </w:r>
      <w:r w:rsidRPr="002523D0">
        <w:rPr>
          <w:sz w:val="20"/>
          <w:szCs w:val="20"/>
        </w:rPr>
        <w:t xml:space="preserve"> варіанти. Так, у Красилівському та Старокостянтинівському районахХмельниччин</w:t>
      </w:r>
      <w:r>
        <w:rPr>
          <w:sz w:val="20"/>
          <w:szCs w:val="20"/>
        </w:rPr>
        <w:t>и</w:t>
      </w:r>
      <w:r w:rsidRPr="002523D0">
        <w:rPr>
          <w:sz w:val="20"/>
          <w:szCs w:val="20"/>
        </w:rPr>
        <w:t xml:space="preserve"> є однойменні населені пункти – Берегелі. У літературній мові відсутня така лексема, тоді як у південноволинських говірках зафіксоване слово </w:t>
      </w:r>
      <w:r w:rsidRPr="002523D0">
        <w:rPr>
          <w:i/>
          <w:sz w:val="20"/>
          <w:szCs w:val="20"/>
        </w:rPr>
        <w:t>берегелі</w:t>
      </w:r>
      <w:r w:rsidRPr="002523D0">
        <w:rPr>
          <w:sz w:val="20"/>
          <w:szCs w:val="20"/>
        </w:rPr>
        <w:t xml:space="preserve"> зі значенням </w:t>
      </w:r>
      <w:r>
        <w:rPr>
          <w:sz w:val="20"/>
          <w:szCs w:val="20"/>
        </w:rPr>
        <w:t>«</w:t>
      </w:r>
      <w:r w:rsidRPr="002523D0">
        <w:rPr>
          <w:sz w:val="20"/>
          <w:szCs w:val="20"/>
        </w:rPr>
        <w:t>лука, що розкинулась на березі ріки</w:t>
      </w:r>
      <w:r>
        <w:rPr>
          <w:sz w:val="20"/>
          <w:szCs w:val="20"/>
        </w:rPr>
        <w:t>»</w:t>
      </w:r>
      <w:r w:rsidRPr="002523D0">
        <w:rPr>
          <w:sz w:val="20"/>
          <w:szCs w:val="20"/>
        </w:rPr>
        <w:t xml:space="preserve">. Назву села Волудринці С. Д. Бабишин виводить від діалектного </w:t>
      </w:r>
      <w:r w:rsidRPr="002523D0">
        <w:rPr>
          <w:i/>
          <w:sz w:val="20"/>
          <w:szCs w:val="20"/>
        </w:rPr>
        <w:t>волудра</w:t>
      </w:r>
      <w:r w:rsidRPr="002523D0">
        <w:rPr>
          <w:sz w:val="20"/>
          <w:szCs w:val="20"/>
        </w:rPr>
        <w:t xml:space="preserve"> – </w:t>
      </w:r>
      <w:r>
        <w:rPr>
          <w:sz w:val="20"/>
          <w:szCs w:val="20"/>
        </w:rPr>
        <w:t>«</w:t>
      </w:r>
      <w:r w:rsidRPr="002523D0">
        <w:rPr>
          <w:sz w:val="20"/>
          <w:szCs w:val="20"/>
        </w:rPr>
        <w:t>страва iз запареного борошна</w:t>
      </w:r>
      <w:r>
        <w:rPr>
          <w:sz w:val="20"/>
          <w:szCs w:val="20"/>
        </w:rPr>
        <w:t>»</w:t>
      </w:r>
      <w:r w:rsidRPr="002523D0">
        <w:rPr>
          <w:sz w:val="20"/>
          <w:szCs w:val="20"/>
        </w:rPr>
        <w:t xml:space="preserve">, а гідронім Збруч походить від аналогічного діалектизму </w:t>
      </w:r>
      <w:r w:rsidRPr="002523D0">
        <w:rPr>
          <w:i/>
          <w:iCs/>
          <w:sz w:val="20"/>
          <w:szCs w:val="20"/>
        </w:rPr>
        <w:t>збруч</w:t>
      </w:r>
      <w:r w:rsidRPr="002523D0">
        <w:rPr>
          <w:iCs/>
          <w:sz w:val="20"/>
          <w:szCs w:val="20"/>
        </w:rPr>
        <w:t>, що означає</w:t>
      </w:r>
      <w:r>
        <w:rPr>
          <w:sz w:val="20"/>
          <w:szCs w:val="20"/>
        </w:rPr>
        <w:t>«</w:t>
      </w:r>
      <w:r w:rsidRPr="002523D0">
        <w:rPr>
          <w:sz w:val="20"/>
          <w:szCs w:val="20"/>
        </w:rPr>
        <w:t>болото, багно</w:t>
      </w:r>
      <w:r>
        <w:rPr>
          <w:sz w:val="20"/>
          <w:szCs w:val="20"/>
        </w:rPr>
        <w:t>»</w:t>
      </w:r>
      <w:r w:rsidRPr="002523D0">
        <w:rPr>
          <w:sz w:val="20"/>
          <w:szCs w:val="20"/>
        </w:rPr>
        <w:t>. Таким чином, топоніми часто зберігають у своєму складі діалектні лексеми, що давно вийшли з ужитку в літературній мові;</w:t>
      </w:r>
    </w:p>
    <w:p w:rsidR="001970C3" w:rsidRPr="002523D0" w:rsidRDefault="001970C3" w:rsidP="00E97106">
      <w:pPr>
        <w:ind w:firstLine="567"/>
        <w:jc w:val="both"/>
        <w:rPr>
          <w:sz w:val="20"/>
          <w:szCs w:val="20"/>
        </w:rPr>
      </w:pPr>
      <w:r w:rsidRPr="002523D0">
        <w:rPr>
          <w:b/>
          <w:sz w:val="20"/>
          <w:szCs w:val="20"/>
        </w:rPr>
        <w:t>3) діалектологія та літературна мова</w:t>
      </w:r>
      <w:r w:rsidRPr="002523D0">
        <w:rPr>
          <w:sz w:val="20"/>
          <w:szCs w:val="20"/>
        </w:rPr>
        <w:t>. Діалектна мова яскраво протиставляється літературній мові, для якої головними ознаками є наддіалектність, стабільні літературні норми в граматиці, лексиці, вимові та можливість функціонування в усній і писемній формах. Хоча й літературна мова будь-якої нації виникає на народнорозмовній основі, проте вона має значно ширші можливості взаємодіяти з іншими мовами, ніж діалекти. Як відомо, українська літературна мова сформувалася на середньонаддніпрянській діалектній основі, включаючи в себе також виражальні засоби північного і південно-західного наріч;</w:t>
      </w:r>
    </w:p>
    <w:p w:rsidR="001970C3" w:rsidRPr="002523D0" w:rsidRDefault="001970C3" w:rsidP="00E97106">
      <w:pPr>
        <w:ind w:firstLine="567"/>
        <w:jc w:val="both"/>
        <w:rPr>
          <w:sz w:val="20"/>
          <w:szCs w:val="20"/>
        </w:rPr>
      </w:pPr>
      <w:r w:rsidRPr="002523D0">
        <w:rPr>
          <w:b/>
          <w:sz w:val="20"/>
          <w:szCs w:val="20"/>
        </w:rPr>
        <w:t>4) діалектологія та етнолінгвістика</w:t>
      </w:r>
      <w:r w:rsidRPr="002523D0">
        <w:rPr>
          <w:sz w:val="20"/>
          <w:szCs w:val="20"/>
        </w:rPr>
        <w:t xml:space="preserve">. Етнолінгвістика займається вивченням етнокультурних мовних одиниць, що побутують </w:t>
      </w:r>
      <w:r>
        <w:rPr>
          <w:sz w:val="20"/>
          <w:szCs w:val="20"/>
        </w:rPr>
        <w:t>або</w:t>
      </w:r>
      <w:r w:rsidRPr="002523D0">
        <w:rPr>
          <w:sz w:val="20"/>
          <w:szCs w:val="20"/>
        </w:rPr>
        <w:t xml:space="preserve"> побутували в обрядовій культурі певної країни, зокрема й різних регіонів України. Будь-яке етнокультурне явище має власну лінгвогеографію, а тому часто й говіркові варіанти найменувань. Наприклад, в Україні ще з дохристиянського періоду відомі пісні, які оспівували пробудження природи, кохання, надію на врожай тощо, проте в різних регіонах вони називаються по-різному: </w:t>
      </w:r>
      <w:r w:rsidRPr="002523D0">
        <w:rPr>
          <w:i/>
          <w:sz w:val="20"/>
          <w:szCs w:val="20"/>
        </w:rPr>
        <w:t>веснянки – гаївки – гагілки – ягілки – лагайолки</w:t>
      </w:r>
      <w:r w:rsidRPr="002523D0">
        <w:rPr>
          <w:sz w:val="20"/>
          <w:szCs w:val="20"/>
        </w:rPr>
        <w:t xml:space="preserve"> та ін. Так само простежуються певні відмінності й у фразеології: </w:t>
      </w:r>
      <w:r w:rsidRPr="002523D0">
        <w:rPr>
          <w:i/>
          <w:sz w:val="20"/>
          <w:szCs w:val="20"/>
        </w:rPr>
        <w:t>бити бомки, бати байдики, бити баглаї.</w:t>
      </w:r>
      <w:r w:rsidRPr="002523D0">
        <w:rPr>
          <w:sz w:val="20"/>
          <w:szCs w:val="20"/>
        </w:rPr>
        <w:t xml:space="preserve"> Як бачимо, в основі цих фразеологізмів лежить різна мотивація. Саме етнолінгвісти й визначають причину існування такої міждіалектної синонімії, тобто з’ясовують паралелі в галузі лексики та фразеології, науково їх інтерпретують. Ареальне вивчення мови і культури виявило накладання зон поширення мовних і позамовних явищ, що підготувало новий напрям етнолінгвістики – діалектологію культури, етнолінгвогеографію;</w:t>
      </w:r>
    </w:p>
    <w:p w:rsidR="001970C3" w:rsidRPr="002523D0" w:rsidRDefault="001970C3" w:rsidP="00E97106">
      <w:pPr>
        <w:ind w:firstLine="567"/>
        <w:jc w:val="both"/>
        <w:rPr>
          <w:sz w:val="20"/>
          <w:szCs w:val="20"/>
        </w:rPr>
      </w:pPr>
      <w:r w:rsidRPr="002523D0">
        <w:rPr>
          <w:sz w:val="20"/>
          <w:szCs w:val="20"/>
        </w:rPr>
        <w:t>5) </w:t>
      </w:r>
      <w:r w:rsidRPr="002523D0">
        <w:rPr>
          <w:b/>
          <w:sz w:val="20"/>
          <w:szCs w:val="20"/>
        </w:rPr>
        <w:t>діалектологія та літературознавство</w:t>
      </w:r>
      <w:r w:rsidRPr="002523D0">
        <w:rPr>
          <w:sz w:val="20"/>
          <w:szCs w:val="20"/>
        </w:rPr>
        <w:t>. Діалектологія має певні зв’язки і з літературознавством. Мов</w:t>
      </w:r>
      <w:r>
        <w:rPr>
          <w:sz w:val="20"/>
          <w:szCs w:val="20"/>
        </w:rPr>
        <w:t>а</w:t>
      </w:r>
      <w:r w:rsidRPr="002523D0">
        <w:rPr>
          <w:sz w:val="20"/>
          <w:szCs w:val="20"/>
        </w:rPr>
        <w:t>творів українськ</w:t>
      </w:r>
      <w:r>
        <w:rPr>
          <w:sz w:val="20"/>
          <w:szCs w:val="20"/>
        </w:rPr>
        <w:t>их</w:t>
      </w:r>
      <w:r w:rsidRPr="002523D0">
        <w:rPr>
          <w:sz w:val="20"/>
          <w:szCs w:val="20"/>
        </w:rPr>
        <w:t>письменник</w:t>
      </w:r>
      <w:r>
        <w:rPr>
          <w:sz w:val="20"/>
          <w:szCs w:val="20"/>
        </w:rPr>
        <w:t>ів</w:t>
      </w:r>
      <w:r w:rsidRPr="002523D0">
        <w:rPr>
          <w:sz w:val="20"/>
          <w:szCs w:val="20"/>
        </w:rPr>
        <w:t xml:space="preserve"> різних часових періодів часто базувал</w:t>
      </w:r>
      <w:r>
        <w:rPr>
          <w:sz w:val="20"/>
          <w:szCs w:val="20"/>
        </w:rPr>
        <w:t>ася</w:t>
      </w:r>
      <w:r w:rsidRPr="002523D0">
        <w:rPr>
          <w:sz w:val="20"/>
          <w:szCs w:val="20"/>
        </w:rPr>
        <w:t xml:space="preserve"> на говорах тієї місцевості, звідки вони походили та де жили. Тому з </w:t>
      </w:r>
      <w:r>
        <w:rPr>
          <w:sz w:val="20"/>
          <w:szCs w:val="20"/>
        </w:rPr>
        <w:t>погляду</w:t>
      </w:r>
      <w:r w:rsidRPr="002523D0">
        <w:rPr>
          <w:sz w:val="20"/>
          <w:szCs w:val="20"/>
        </w:rPr>
        <w:t xml:space="preserve"> норм сучасної української літературної мови в художніх творах (причому як в авторській мові, так і в мові персонажів) усіх українських класиків від І. Котляревського, М. Коцюбинського, Лесі Українки до сучасних Ю. Винничука, М. Матіос є певна частка діалектних слів та виразів. Діалектизми часто використовуються письменниками як спеціальний стилістичний засіб для створення місцевого колориту, тобто для зображення локального побуту, ландшафту, типізації мови персонажів, що походять із різних місцевостей</w:t>
      </w:r>
      <w:r>
        <w:rPr>
          <w:sz w:val="20"/>
          <w:szCs w:val="20"/>
        </w:rPr>
        <w:t>,</w:t>
      </w:r>
      <w:r w:rsidRPr="002523D0">
        <w:rPr>
          <w:sz w:val="20"/>
          <w:szCs w:val="20"/>
        </w:rPr>
        <w:t xml:space="preserve"> тощо. Так, наприклад, Ю. Федькович, О. Кобилянська, М. Матіосвикористовують чимало буковинських діалектизмів, В. Стефаник – покутських, А. Свидницький, М. Стельмах, В. Горбатюк – подільських, І. Франко – бойківських, М. Черемшина – гуцульських, Леся Українка</w:t>
      </w:r>
      <w:r>
        <w:rPr>
          <w:sz w:val="20"/>
          <w:szCs w:val="20"/>
        </w:rPr>
        <w:t>,</w:t>
      </w:r>
      <w:r w:rsidRPr="002523D0">
        <w:rPr>
          <w:sz w:val="20"/>
          <w:szCs w:val="20"/>
        </w:rPr>
        <w:t xml:space="preserve"> Л. Глібов, В. Лис – поліських, Г. Квітка-Основ’яненко – слобожанських і т. ін.;</w:t>
      </w:r>
    </w:p>
    <w:p w:rsidR="001970C3" w:rsidRPr="002523D0" w:rsidRDefault="001970C3" w:rsidP="00484522">
      <w:pPr>
        <w:ind w:firstLine="567"/>
        <w:jc w:val="both"/>
        <w:rPr>
          <w:sz w:val="20"/>
          <w:szCs w:val="20"/>
        </w:rPr>
      </w:pPr>
      <w:r w:rsidRPr="002523D0">
        <w:rPr>
          <w:b/>
          <w:sz w:val="20"/>
          <w:szCs w:val="20"/>
        </w:rPr>
        <w:t>6) діалектологія та етнографія</w:t>
      </w:r>
      <w:r w:rsidRPr="002523D0">
        <w:rPr>
          <w:sz w:val="20"/>
          <w:szCs w:val="20"/>
        </w:rPr>
        <w:t xml:space="preserve">. Етнографія як наука про матеріальну і духовну культуру народу з діалектологією пов’язана на рівні лексико-семантичних діалектних відмінностей при означенні етнографічних особливостей побуту, речей матеріальної культури, духовної культури окремих місцевостей. У процесі вивчення говірок діалектологи вивчають культуру і побут місцевого народу, тому в описах лексики </w:t>
      </w:r>
      <w:r>
        <w:rPr>
          <w:sz w:val="20"/>
          <w:szCs w:val="20"/>
        </w:rPr>
        <w:t>певної</w:t>
      </w:r>
      <w:r w:rsidRPr="002523D0">
        <w:rPr>
          <w:sz w:val="20"/>
          <w:szCs w:val="20"/>
        </w:rPr>
        <w:t xml:space="preserve"> місцевості часто подаються й етнографічні відомості про предмети, назви яких описуються. Водночас </w:t>
      </w:r>
      <w:r>
        <w:rPr>
          <w:sz w:val="20"/>
          <w:szCs w:val="20"/>
        </w:rPr>
        <w:t xml:space="preserve">у процесі етнографічних розвідок </w:t>
      </w:r>
      <w:r w:rsidRPr="002523D0">
        <w:rPr>
          <w:sz w:val="20"/>
          <w:szCs w:val="20"/>
        </w:rPr>
        <w:t xml:space="preserve">для дослідника важливими є відомості про поширення й походження </w:t>
      </w:r>
      <w:r>
        <w:rPr>
          <w:sz w:val="20"/>
          <w:szCs w:val="20"/>
        </w:rPr>
        <w:t>найменувань</w:t>
      </w:r>
      <w:r w:rsidRPr="002523D0">
        <w:rPr>
          <w:sz w:val="20"/>
          <w:szCs w:val="20"/>
        </w:rPr>
        <w:t xml:space="preserve"> тих чи інших предметів матеріальної культури і т. ін. Підтвердженням цього </w:t>
      </w:r>
      <w:r>
        <w:rPr>
          <w:sz w:val="20"/>
          <w:szCs w:val="20"/>
        </w:rPr>
        <w:t>стали</w:t>
      </w:r>
      <w:r w:rsidRPr="002523D0">
        <w:rPr>
          <w:sz w:val="20"/>
          <w:szCs w:val="20"/>
        </w:rPr>
        <w:t xml:space="preserve"> праці В. Шухевича, Ф. Колеси та інших, у яких етнографічні описи </w:t>
      </w:r>
      <w:r>
        <w:rPr>
          <w:sz w:val="20"/>
          <w:szCs w:val="20"/>
        </w:rPr>
        <w:t>містять</w:t>
      </w:r>
      <w:r w:rsidRPr="002523D0">
        <w:rPr>
          <w:sz w:val="20"/>
          <w:szCs w:val="20"/>
        </w:rPr>
        <w:t xml:space="preserve"> велику кількість діалектних назв;</w:t>
      </w:r>
    </w:p>
    <w:p w:rsidR="001970C3" w:rsidRPr="002523D0" w:rsidRDefault="001970C3" w:rsidP="00484522">
      <w:pPr>
        <w:ind w:firstLine="567"/>
        <w:jc w:val="both"/>
        <w:rPr>
          <w:sz w:val="20"/>
          <w:szCs w:val="20"/>
        </w:rPr>
      </w:pPr>
      <w:r w:rsidRPr="002523D0">
        <w:rPr>
          <w:b/>
          <w:sz w:val="20"/>
          <w:szCs w:val="20"/>
        </w:rPr>
        <w:t xml:space="preserve">8) діалектологія та історія. </w:t>
      </w:r>
      <w:r w:rsidRPr="002523D0">
        <w:rPr>
          <w:sz w:val="20"/>
          <w:szCs w:val="20"/>
        </w:rPr>
        <w:t>Мовні (діалектні) явища, частково будучи наслідком історико-політичних та соціально-економічних умов життя народу, можуть бути важливим матеріалом для глибокого вивчення низки питань історії народу. Так, наприклад, при вивченні специфіки розселення предків, колонізаційних рухів населення, взаємозв’язків з іншими народами враховуються дані діалектології. Водночас розвиток говорів та діалектів зумовлюється низкою екстралінгвальних чинників, зокрема історичних, політичних та соціально-економічних умов. За відсутності писемних пам’яток діалектна інформація(поряд із даними археології, етнографії, історичної біології) є однією з найважливіших і найбільш надійних матеріалів для вивчення історії краю. Наприклад, навіть найдавніші староукраїнські пам’ятки (XI – XII ст.) не містять достовірних відомостей про існування східних слов’ян на південних схилах Карпат до X ст. і в X –XI</w:t>
      </w:r>
      <w:r>
        <w:rPr>
          <w:sz w:val="20"/>
          <w:szCs w:val="20"/>
        </w:rPr>
        <w:t> </w:t>
      </w:r>
      <w:r w:rsidRPr="002523D0">
        <w:rPr>
          <w:sz w:val="20"/>
          <w:szCs w:val="20"/>
        </w:rPr>
        <w:t>ст. Тоді як дослідження лексики закарпатських говорів дозволило стверджувати, що розселення східних слов’ян на південь від Карпатського хребта відбулося ще задовго до X – XI ст. Факти історії мають важливе значення і для вивчення таких питань, як класифікація говорів, розвиток окремих наріч і мови в цілому;</w:t>
      </w:r>
    </w:p>
    <w:p w:rsidR="001970C3" w:rsidRPr="002523D0" w:rsidRDefault="001970C3" w:rsidP="0087021F">
      <w:pPr>
        <w:ind w:firstLine="567"/>
        <w:jc w:val="both"/>
        <w:rPr>
          <w:sz w:val="20"/>
          <w:szCs w:val="20"/>
        </w:rPr>
      </w:pPr>
      <w:r w:rsidRPr="002523D0">
        <w:rPr>
          <w:b/>
          <w:sz w:val="20"/>
          <w:szCs w:val="20"/>
        </w:rPr>
        <w:t>9) діалектологія та археологія</w:t>
      </w:r>
      <w:r w:rsidRPr="002523D0">
        <w:rPr>
          <w:sz w:val="20"/>
          <w:szCs w:val="20"/>
        </w:rPr>
        <w:t>. Об’єктом вивчення археології є викопні рештки матеріальної культури, на підставі яких отримуємо відомості про доісторичні епохи, тобто про часи ще до періоду перших писемних пам’яток (для східних слов’ян – період до XI ст.). Археологам порівняно точно вдається визначати території поширення окремих груп східнослов’янських племен, давні межі іншомовних племен, послідовність змін одних племен іншими. Археологія дає відомості про економічні та інші міжплемінні зв’язки в доісторичний період, про шляхи пересування окремих етнічних груп тощо, що є особливо важливим для історичної діалектології.</w:t>
      </w:r>
    </w:p>
    <w:p w:rsidR="001970C3" w:rsidRPr="002523D0" w:rsidRDefault="001970C3" w:rsidP="0087021F">
      <w:pPr>
        <w:ind w:firstLine="567"/>
        <w:jc w:val="both"/>
        <w:rPr>
          <w:sz w:val="20"/>
          <w:szCs w:val="20"/>
        </w:rPr>
      </w:pPr>
      <w:r w:rsidRPr="002523D0">
        <w:rPr>
          <w:sz w:val="20"/>
          <w:szCs w:val="20"/>
        </w:rPr>
        <w:t>Звичайно ж, знання діалектології потрібне і для вчителя-філолога загальноосвітньої школи, якому часто доводиться працювати в умовах діалектного оточення. Щоб глибоко зрозуміти тексти художніх творів, бути в змозі відчути їх</w:t>
      </w:r>
      <w:r>
        <w:rPr>
          <w:sz w:val="20"/>
          <w:szCs w:val="20"/>
        </w:rPr>
        <w:t>ні</w:t>
      </w:r>
      <w:r w:rsidRPr="002523D0">
        <w:rPr>
          <w:sz w:val="20"/>
          <w:szCs w:val="20"/>
        </w:rPr>
        <w:t>мовностилістичні та інші особливості і детально пояснити їх учням, учитель повинен належною мірою бути обізнаним з особливостями усіх наріч української мови.</w:t>
      </w:r>
    </w:p>
    <w:p w:rsidR="001970C3" w:rsidRPr="002523D0" w:rsidRDefault="001970C3" w:rsidP="0087021F">
      <w:pPr>
        <w:ind w:firstLine="567"/>
        <w:jc w:val="both"/>
        <w:rPr>
          <w:sz w:val="20"/>
          <w:szCs w:val="20"/>
        </w:rPr>
      </w:pPr>
    </w:p>
    <w:p w:rsidR="001970C3" w:rsidRPr="002523D0" w:rsidRDefault="001970C3" w:rsidP="00F02C4D">
      <w:pPr>
        <w:ind w:firstLine="567"/>
        <w:jc w:val="center"/>
        <w:rPr>
          <w:b/>
          <w:sz w:val="20"/>
          <w:szCs w:val="20"/>
        </w:rPr>
      </w:pPr>
      <w:r w:rsidRPr="002523D0">
        <w:rPr>
          <w:b/>
          <w:sz w:val="20"/>
          <w:szCs w:val="20"/>
        </w:rPr>
        <w:t>3. ПОНЯТТЯ ПРО ДІАЛЕКТИ</w:t>
      </w:r>
    </w:p>
    <w:p w:rsidR="001970C3" w:rsidRPr="002523D0" w:rsidRDefault="001970C3" w:rsidP="00F02C4D">
      <w:pPr>
        <w:ind w:firstLine="567"/>
        <w:jc w:val="both"/>
        <w:rPr>
          <w:sz w:val="20"/>
          <w:szCs w:val="20"/>
        </w:rPr>
      </w:pPr>
      <w:r w:rsidRPr="002523D0">
        <w:rPr>
          <w:sz w:val="20"/>
          <w:szCs w:val="20"/>
        </w:rPr>
        <w:t>Коли йде</w:t>
      </w:r>
      <w:r>
        <w:rPr>
          <w:sz w:val="20"/>
          <w:szCs w:val="20"/>
        </w:rPr>
        <w:t>ться</w:t>
      </w:r>
      <w:r w:rsidRPr="002523D0">
        <w:rPr>
          <w:sz w:val="20"/>
          <w:szCs w:val="20"/>
        </w:rPr>
        <w:t xml:space="preserve"> про діалектологію в цілому, то найчастіше послуговуються терміном </w:t>
      </w:r>
      <w:r w:rsidRPr="002523D0">
        <w:rPr>
          <w:b/>
          <w:sz w:val="20"/>
          <w:szCs w:val="20"/>
        </w:rPr>
        <w:t>діалект</w:t>
      </w:r>
      <w:r w:rsidRPr="002523D0">
        <w:rPr>
          <w:sz w:val="20"/>
          <w:szCs w:val="20"/>
        </w:rPr>
        <w:t xml:space="preserve"> у значенні </w:t>
      </w:r>
      <w:r w:rsidRPr="002523D0">
        <w:rPr>
          <w:i/>
          <w:sz w:val="20"/>
          <w:szCs w:val="20"/>
        </w:rPr>
        <w:t>різновид національної мови, якому властива відносна структурна близькість і який є засобом спілкування людей, об’єднаних спільністю території</w:t>
      </w:r>
      <w:r w:rsidRPr="002523D0">
        <w:rPr>
          <w:sz w:val="20"/>
          <w:szCs w:val="20"/>
        </w:rPr>
        <w:t>.</w:t>
      </w:r>
    </w:p>
    <w:p w:rsidR="001970C3" w:rsidRPr="002523D0" w:rsidRDefault="001970C3" w:rsidP="00F02C4D">
      <w:pPr>
        <w:ind w:firstLine="567"/>
        <w:jc w:val="both"/>
        <w:rPr>
          <w:sz w:val="20"/>
          <w:szCs w:val="20"/>
        </w:rPr>
      </w:pPr>
      <w:r w:rsidRPr="002523D0">
        <w:rPr>
          <w:sz w:val="20"/>
          <w:szCs w:val="20"/>
        </w:rPr>
        <w:t>Але коли постає проблема дослідження специфічних ознак різних мовних рівнів (фонетики, лексики, граматики, словотвору, граматики) на конкретних територіях, слід розмежовувати такі поняття, як говірка, говір, діалект і наріччя.</w:t>
      </w:r>
    </w:p>
    <w:p w:rsidR="001970C3" w:rsidRPr="002523D0" w:rsidRDefault="001970C3" w:rsidP="00F02C4D">
      <w:pPr>
        <w:ind w:firstLine="567"/>
        <w:jc w:val="both"/>
        <w:rPr>
          <w:spacing w:val="-2"/>
          <w:sz w:val="20"/>
          <w:szCs w:val="20"/>
        </w:rPr>
      </w:pPr>
      <w:r w:rsidRPr="002523D0">
        <w:rPr>
          <w:b/>
          <w:i/>
          <w:spacing w:val="-2"/>
          <w:sz w:val="20"/>
          <w:szCs w:val="20"/>
        </w:rPr>
        <w:t>Говірка</w:t>
      </w:r>
      <w:r w:rsidRPr="002523D0">
        <w:rPr>
          <w:spacing w:val="-2"/>
          <w:sz w:val="20"/>
          <w:szCs w:val="20"/>
        </w:rPr>
        <w:t>– це найдрібніша діалектна одиниця, що охоплює мову одного, а іноді й кількох цілком однотипних з мовного погляду населених пунктів.</w:t>
      </w:r>
    </w:p>
    <w:p w:rsidR="001970C3" w:rsidRPr="002523D0" w:rsidRDefault="001970C3" w:rsidP="00F02C4D">
      <w:pPr>
        <w:ind w:firstLine="567"/>
        <w:jc w:val="both"/>
        <w:rPr>
          <w:sz w:val="20"/>
          <w:szCs w:val="20"/>
        </w:rPr>
      </w:pPr>
      <w:r w:rsidRPr="002523D0">
        <w:rPr>
          <w:b/>
          <w:i/>
          <w:sz w:val="20"/>
          <w:szCs w:val="20"/>
        </w:rPr>
        <w:t>Говір</w:t>
      </w:r>
      <w:r w:rsidRPr="002523D0">
        <w:rPr>
          <w:sz w:val="20"/>
          <w:szCs w:val="20"/>
        </w:rPr>
        <w:t xml:space="preserve">– це група однотипних говірок, що споріднені між собою низкою специфічних мовних ознак, якими вони більш-менш відчутно відрізняються від інших груп говірок. </w:t>
      </w:r>
    </w:p>
    <w:p w:rsidR="001970C3" w:rsidRPr="002523D0" w:rsidRDefault="001970C3" w:rsidP="00F02C4D">
      <w:pPr>
        <w:ind w:firstLine="567"/>
        <w:jc w:val="both"/>
        <w:rPr>
          <w:sz w:val="20"/>
          <w:szCs w:val="20"/>
        </w:rPr>
      </w:pPr>
      <w:r w:rsidRPr="002523D0">
        <w:rPr>
          <w:sz w:val="20"/>
          <w:szCs w:val="20"/>
        </w:rPr>
        <w:t>Часто у значенні«говір»використовують термін «діалект», проте ці два поняття не є тотожними.</w:t>
      </w:r>
    </w:p>
    <w:p w:rsidR="001970C3" w:rsidRPr="002523D0" w:rsidRDefault="001970C3" w:rsidP="00F02C4D">
      <w:pPr>
        <w:ind w:firstLine="567"/>
        <w:jc w:val="both"/>
        <w:rPr>
          <w:spacing w:val="-4"/>
          <w:sz w:val="20"/>
          <w:szCs w:val="20"/>
        </w:rPr>
      </w:pPr>
      <w:r w:rsidRPr="002523D0">
        <w:rPr>
          <w:b/>
          <w:i/>
          <w:spacing w:val="-4"/>
          <w:sz w:val="20"/>
          <w:szCs w:val="20"/>
        </w:rPr>
        <w:t>Діалект</w:t>
      </w:r>
      <w:r w:rsidRPr="002523D0">
        <w:rPr>
          <w:spacing w:val="-4"/>
          <w:sz w:val="20"/>
          <w:szCs w:val="20"/>
        </w:rPr>
        <w:t>– це група споріднених говорів, що характеризуються системою спільних ознак, якими ця група виразно відрізняється від іншої групи говорів.</w:t>
      </w:r>
    </w:p>
    <w:p w:rsidR="001970C3" w:rsidRPr="002523D0" w:rsidRDefault="001970C3" w:rsidP="00F02C4D">
      <w:pPr>
        <w:ind w:firstLine="567"/>
        <w:jc w:val="both"/>
        <w:rPr>
          <w:sz w:val="20"/>
          <w:szCs w:val="20"/>
        </w:rPr>
      </w:pPr>
      <w:r w:rsidRPr="002523D0">
        <w:rPr>
          <w:b/>
          <w:i/>
          <w:sz w:val="20"/>
          <w:szCs w:val="20"/>
        </w:rPr>
        <w:t xml:space="preserve">Наріччя </w:t>
      </w:r>
      <w:r w:rsidRPr="002523D0">
        <w:rPr>
          <w:sz w:val="20"/>
          <w:szCs w:val="20"/>
        </w:rPr>
        <w:t xml:space="preserve">– це найбільша діалектна одиниця певної мови, до складу якої входять однотипні діалекти цієї мови, що мають низку спільних мовних рис, якими вони виразно відрізняються від інших наріч. У працях минулого століття побутувало також поняття </w:t>
      </w:r>
      <w:r w:rsidRPr="002523D0">
        <w:rPr>
          <w:i/>
          <w:sz w:val="20"/>
          <w:szCs w:val="20"/>
        </w:rPr>
        <w:t>діалектна група</w:t>
      </w:r>
      <w:r w:rsidRPr="002523D0">
        <w:rPr>
          <w:sz w:val="20"/>
          <w:szCs w:val="20"/>
        </w:rPr>
        <w:t>, проте більш логічним</w:t>
      </w:r>
      <w:r>
        <w:rPr>
          <w:sz w:val="20"/>
          <w:szCs w:val="20"/>
        </w:rPr>
        <w:t xml:space="preserve">, на нашу думку, </w:t>
      </w:r>
      <w:r w:rsidRPr="002523D0">
        <w:rPr>
          <w:sz w:val="20"/>
          <w:szCs w:val="20"/>
        </w:rPr>
        <w:t xml:space="preserve">є використання терміна </w:t>
      </w:r>
      <w:r w:rsidRPr="002523D0">
        <w:rPr>
          <w:i/>
          <w:sz w:val="20"/>
          <w:szCs w:val="20"/>
        </w:rPr>
        <w:t>наріччя</w:t>
      </w:r>
      <w:r w:rsidRPr="002523D0">
        <w:rPr>
          <w:sz w:val="20"/>
          <w:szCs w:val="20"/>
        </w:rPr>
        <w:t>.</w:t>
      </w:r>
    </w:p>
    <w:p w:rsidR="001970C3" w:rsidRPr="002523D0" w:rsidRDefault="001970C3" w:rsidP="00391E0E">
      <w:pPr>
        <w:ind w:firstLine="567"/>
        <w:jc w:val="both"/>
        <w:rPr>
          <w:sz w:val="20"/>
          <w:szCs w:val="20"/>
        </w:rPr>
      </w:pPr>
      <w:r w:rsidRPr="002523D0">
        <w:rPr>
          <w:sz w:val="20"/>
          <w:szCs w:val="20"/>
        </w:rPr>
        <w:t>Формування діалектів та наріч кожної національної мови пов’язане з давнім групуванням населення на певній території, різними колонізаційними рухами, взаємовідносинами народу протягом його багатовікової історії з іншими народами тощо.</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 xml:space="preserve">У період Київської Русі на території сучасної України населення утворювало дві етнічно-мовні групи – північно-східну і південно-західну – і відповідно виділялися північно-східне і південно-західне наріччя. </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Давні східнослов’янські племена відрізнялися певними мовними рисами, що дозволяє вважати, ніби кожне плем’я (союз племен) мало свій говір як особливу мовну систему. На думку М. Ф. Наконечного, є підстави давні північно-східні говори співвідносити з полянами, деревлянами, сіверянами і північними волинянами, південно-західні – із південними волинянами, уличами, тиверцями і білими хорватами. Як зазначав О. О. Шахматов, прямими нащадками полян, деревлян і сіверян можна вважати населення північної Київщини і Волині, південних районів Чернігівщини і північних районів Полтавщини.</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К. П Михальчук уважав, що давні північно-східні говори співвідносяться з полянами і деревлянами; сіверяни і дреговичі, на його думку, належали до перехідного типу між північноруськими і південноруськими племенами. З південно-західною групою співвідносяться дуліби (на Волині) і хорвати (в Галичині). Уличі і тиверці (на Поділлі) були перехідною ланкою між північно-східною і південно-західною групами.</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Три сучасні українські наріччя визначаються сукупністю фонетичних, граматичних і лексичних рис. Виходячи з того, що сучасні південні наріччя відповідають колишньому одному, багатьма рисами північне наріччя протиставляється обом південним.</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Як відомо, в історичному плані північне і південно-західне наріччя між собою співвідносні. Усі північні і більшість південно-західних говорів є старожитніми. Північне і південно-західне наріччя характеризуються діалектною розчленованістю, що зумовлена різними чинниками: відбиттям певною мірою мови давніх племен, стабільністю меж колишніх феодальних і державно-адміністративних утворень, поміркованою інтенсивністю міграції населення.</w:t>
      </w:r>
    </w:p>
    <w:p w:rsidR="001970C3" w:rsidRPr="002523D0" w:rsidRDefault="001970C3" w:rsidP="00F02C4D">
      <w:pPr>
        <w:pStyle w:val="NormalWeb"/>
        <w:spacing w:before="0" w:beforeAutospacing="0" w:after="0" w:afterAutospacing="0"/>
        <w:ind w:firstLine="567"/>
        <w:jc w:val="both"/>
        <w:rPr>
          <w:sz w:val="20"/>
          <w:szCs w:val="20"/>
          <w:lang w:val="uk-UA"/>
        </w:rPr>
      </w:pPr>
      <w:r w:rsidRPr="002523D0">
        <w:rPr>
          <w:sz w:val="20"/>
          <w:szCs w:val="20"/>
          <w:lang w:val="uk-UA"/>
        </w:rPr>
        <w:t>Південно-східне і південно-західне наріччя співвідносні в плані взаємодії з новою літературною мовою в процесі її становлення: південно-східне наріччя лягло в основу нової загальноукраїнської літературної мови, південно-західні говори були основою західноукраїнського різновиду літературної мови, що існував у XIX і на початку XX ст.</w:t>
      </w:r>
    </w:p>
    <w:p w:rsidR="001970C3" w:rsidRPr="002523D0" w:rsidRDefault="001970C3" w:rsidP="00F02C4D">
      <w:pPr>
        <w:shd w:val="clear" w:color="auto" w:fill="FFFFFF"/>
        <w:ind w:firstLine="567"/>
        <w:jc w:val="both"/>
        <w:rPr>
          <w:sz w:val="20"/>
          <w:szCs w:val="20"/>
        </w:rPr>
      </w:pPr>
      <w:r w:rsidRPr="002523D0">
        <w:rPr>
          <w:sz w:val="20"/>
          <w:szCs w:val="20"/>
        </w:rPr>
        <w:t>Отже, в українській діалектній мові розрізняють три наріччя, у кожному з яких виокремлюються діалекти та говори.</w:t>
      </w:r>
    </w:p>
    <w:p w:rsidR="001970C3" w:rsidRPr="002523D0" w:rsidRDefault="001970C3" w:rsidP="00F02C4D">
      <w:pPr>
        <w:shd w:val="clear" w:color="auto" w:fill="FFFFFF"/>
        <w:ind w:firstLine="567"/>
        <w:jc w:val="both"/>
        <w:rPr>
          <w:sz w:val="20"/>
          <w:szCs w:val="20"/>
        </w:rPr>
      </w:pPr>
      <w:r w:rsidRPr="002523D0">
        <w:rPr>
          <w:b/>
          <w:sz w:val="20"/>
          <w:szCs w:val="20"/>
        </w:rPr>
        <w:t>1. Північне</w:t>
      </w:r>
      <w:r w:rsidRPr="002523D0">
        <w:rPr>
          <w:b/>
          <w:i/>
          <w:sz w:val="20"/>
          <w:szCs w:val="20"/>
        </w:rPr>
        <w:t xml:space="preserve">, </w:t>
      </w:r>
      <w:r w:rsidRPr="002523D0">
        <w:rPr>
          <w:sz w:val="20"/>
          <w:szCs w:val="20"/>
        </w:rPr>
        <w:t>або</w:t>
      </w:r>
      <w:r w:rsidRPr="002523D0">
        <w:rPr>
          <w:b/>
          <w:sz w:val="20"/>
          <w:szCs w:val="20"/>
        </w:rPr>
        <w:t>поліське,</w:t>
      </w:r>
      <w:r w:rsidRPr="002523D0">
        <w:rPr>
          <w:sz w:val="20"/>
          <w:szCs w:val="20"/>
        </w:rPr>
        <w:t>наріччя(на території сучасної Чернігівської області, в північних районах Сумської, Київської, Житомирської, Рівненської та Волинської областей, а також у низці південних районів Білорусі). Тут виділяють:</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східнополіський</w:t>
      </w:r>
      <w:r w:rsidRPr="002523D0">
        <w:rPr>
          <w:sz w:val="20"/>
          <w:szCs w:val="20"/>
        </w:rPr>
        <w:t>, або</w:t>
      </w:r>
      <w:r w:rsidRPr="002523D0">
        <w:rPr>
          <w:b/>
          <w:i/>
          <w:sz w:val="20"/>
          <w:szCs w:val="20"/>
        </w:rPr>
        <w:t xml:space="preserve"> лівобережнополіський,</w:t>
      </w:r>
      <w:r w:rsidRPr="002523D0">
        <w:rPr>
          <w:sz w:val="20"/>
          <w:szCs w:val="20"/>
        </w:rPr>
        <w:t xml:space="preserve"> діалект,</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середньополіський</w:t>
      </w:r>
      <w:r w:rsidRPr="002523D0">
        <w:rPr>
          <w:sz w:val="20"/>
          <w:szCs w:val="20"/>
        </w:rPr>
        <w:t>, або</w:t>
      </w:r>
      <w:r w:rsidRPr="002523D0">
        <w:rPr>
          <w:b/>
          <w:i/>
          <w:sz w:val="20"/>
          <w:szCs w:val="20"/>
        </w:rPr>
        <w:t xml:space="preserve"> правобережнополіський,</w:t>
      </w:r>
      <w:r w:rsidRPr="002523D0">
        <w:rPr>
          <w:sz w:val="20"/>
          <w:szCs w:val="20"/>
        </w:rPr>
        <w:t xml:space="preserve"> діалект,</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західнополіський</w:t>
      </w:r>
      <w:r w:rsidRPr="002523D0">
        <w:rPr>
          <w:sz w:val="20"/>
          <w:szCs w:val="20"/>
        </w:rPr>
        <w:t>, або</w:t>
      </w:r>
      <w:r w:rsidRPr="002523D0">
        <w:rPr>
          <w:b/>
          <w:i/>
          <w:sz w:val="20"/>
          <w:szCs w:val="20"/>
        </w:rPr>
        <w:t xml:space="preserve"> волинсько-поліський,</w:t>
      </w:r>
      <w:r w:rsidRPr="002523D0">
        <w:rPr>
          <w:sz w:val="20"/>
          <w:szCs w:val="20"/>
        </w:rPr>
        <w:t xml:space="preserve"> діалект (до нього прилягають і </w:t>
      </w:r>
      <w:r w:rsidRPr="002523D0">
        <w:rPr>
          <w:i/>
          <w:sz w:val="20"/>
          <w:szCs w:val="20"/>
        </w:rPr>
        <w:t>підляські</w:t>
      </w:r>
      <w:r w:rsidRPr="002523D0">
        <w:rPr>
          <w:sz w:val="20"/>
          <w:szCs w:val="20"/>
        </w:rPr>
        <w:t xml:space="preserve">, або </w:t>
      </w:r>
      <w:r w:rsidRPr="002523D0">
        <w:rPr>
          <w:i/>
          <w:sz w:val="20"/>
          <w:szCs w:val="20"/>
        </w:rPr>
        <w:t>надбузько-поліські</w:t>
      </w:r>
      <w:r w:rsidRPr="002523D0">
        <w:rPr>
          <w:sz w:val="20"/>
          <w:szCs w:val="20"/>
        </w:rPr>
        <w:t>, говірки).</w:t>
      </w:r>
    </w:p>
    <w:p w:rsidR="001970C3" w:rsidRPr="002523D0" w:rsidRDefault="001970C3" w:rsidP="00F02C4D">
      <w:pPr>
        <w:shd w:val="clear" w:color="auto" w:fill="FFFFFF"/>
        <w:ind w:firstLine="567"/>
        <w:jc w:val="both"/>
        <w:rPr>
          <w:sz w:val="20"/>
          <w:szCs w:val="20"/>
        </w:rPr>
      </w:pPr>
      <w:r w:rsidRPr="002523D0">
        <w:rPr>
          <w:b/>
          <w:sz w:val="20"/>
          <w:szCs w:val="20"/>
        </w:rPr>
        <w:t>2. Південно-східненаріччя</w:t>
      </w:r>
      <w:r w:rsidRPr="002523D0">
        <w:rPr>
          <w:sz w:val="20"/>
          <w:szCs w:val="20"/>
        </w:rPr>
        <w:t xml:space="preserve"> (на території південних районів Київської та Сумської областей, на всій території Харківської, Луганської, Донецької, Полтавської, Дніпропетровської, Запорізької, Херсонської, Черкаської, Кіровоградської, Миколаївської, Одеської областей (в останніх чотирьох областях виняток становлять окремі райони), в Криму, а також у суміжних районах Курської, Бєлгородської, Воронезької, Ростовської областей Росії, в Краснодарському краї та ін.). Тут виділяють:</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середньонаддніпрянський</w:t>
      </w:r>
      <w:r w:rsidRPr="002523D0">
        <w:rPr>
          <w:sz w:val="20"/>
          <w:szCs w:val="20"/>
        </w:rPr>
        <w:t xml:space="preserve"> діалект (</w:t>
      </w:r>
      <w:r w:rsidRPr="002523D0">
        <w:rPr>
          <w:i/>
          <w:sz w:val="20"/>
          <w:szCs w:val="20"/>
        </w:rPr>
        <w:t>київський</w:t>
      </w:r>
      <w:r w:rsidRPr="002523D0">
        <w:rPr>
          <w:sz w:val="20"/>
          <w:szCs w:val="20"/>
        </w:rPr>
        <w:t xml:space="preserve"> і </w:t>
      </w:r>
      <w:r w:rsidRPr="002523D0">
        <w:rPr>
          <w:i/>
          <w:sz w:val="20"/>
          <w:szCs w:val="20"/>
        </w:rPr>
        <w:t>полтавський</w:t>
      </w:r>
      <w:r w:rsidRPr="002523D0">
        <w:rPr>
          <w:sz w:val="20"/>
          <w:szCs w:val="20"/>
        </w:rPr>
        <w:t xml:space="preserve"> говори),</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 xml:space="preserve">слобожанський </w:t>
      </w:r>
      <w:r w:rsidRPr="002523D0">
        <w:rPr>
          <w:sz w:val="20"/>
          <w:szCs w:val="20"/>
        </w:rPr>
        <w:t>діалект</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степовий</w:t>
      </w:r>
      <w:r w:rsidRPr="002523D0">
        <w:rPr>
          <w:sz w:val="20"/>
          <w:szCs w:val="20"/>
        </w:rPr>
        <w:t xml:space="preserve"> діалект.</w:t>
      </w:r>
    </w:p>
    <w:p w:rsidR="001970C3" w:rsidRPr="002523D0" w:rsidRDefault="001970C3" w:rsidP="00F02C4D">
      <w:pPr>
        <w:shd w:val="clear" w:color="auto" w:fill="FFFFFF"/>
        <w:ind w:firstLine="567"/>
        <w:jc w:val="both"/>
        <w:rPr>
          <w:sz w:val="20"/>
          <w:szCs w:val="20"/>
        </w:rPr>
      </w:pPr>
      <w:r w:rsidRPr="002523D0">
        <w:rPr>
          <w:b/>
          <w:sz w:val="20"/>
          <w:szCs w:val="20"/>
        </w:rPr>
        <w:t>3. Південно-західне наріччя</w:t>
      </w:r>
      <w:r w:rsidRPr="002523D0">
        <w:rPr>
          <w:sz w:val="20"/>
          <w:szCs w:val="20"/>
        </w:rPr>
        <w:t xml:space="preserve"> (на території Вінницької, Хмельницької, Тернопільської, Львівської, Івано-Франківської, Чернівецької, Закарпатської областей, у південних районах Житомирської, Рівненської, Волинської областей, у деяких районах Черкаської, Кіровоградської, Миколаївської, Одеської областей, а також частково в Польщі, Чехії, Словаччині, Румунії). Виділяють:</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волинсько-подільський</w:t>
      </w:r>
      <w:r w:rsidRPr="002523D0">
        <w:rPr>
          <w:sz w:val="20"/>
          <w:szCs w:val="20"/>
        </w:rPr>
        <w:t xml:space="preserve"> діалект (</w:t>
      </w:r>
      <w:r w:rsidRPr="002523D0">
        <w:rPr>
          <w:i/>
          <w:sz w:val="20"/>
          <w:szCs w:val="20"/>
        </w:rPr>
        <w:t>південноволинський</w:t>
      </w:r>
      <w:r w:rsidRPr="002523D0">
        <w:rPr>
          <w:sz w:val="20"/>
          <w:szCs w:val="20"/>
        </w:rPr>
        <w:t xml:space="preserve"> і </w:t>
      </w:r>
      <w:r w:rsidRPr="002523D0">
        <w:rPr>
          <w:i/>
          <w:sz w:val="20"/>
          <w:szCs w:val="20"/>
        </w:rPr>
        <w:t>подільський</w:t>
      </w:r>
      <w:r w:rsidRPr="002523D0">
        <w:rPr>
          <w:sz w:val="20"/>
          <w:szCs w:val="20"/>
        </w:rPr>
        <w:t xml:space="preserve"> говори),</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галицько-буковинський</w:t>
      </w:r>
      <w:r w:rsidRPr="002523D0">
        <w:rPr>
          <w:sz w:val="20"/>
          <w:szCs w:val="20"/>
        </w:rPr>
        <w:t xml:space="preserve"> діалект (</w:t>
      </w:r>
      <w:r w:rsidRPr="002523D0">
        <w:rPr>
          <w:i/>
          <w:sz w:val="20"/>
          <w:szCs w:val="20"/>
        </w:rPr>
        <w:t>наддністрянські</w:t>
      </w:r>
      <w:r w:rsidRPr="002523D0">
        <w:rPr>
          <w:sz w:val="20"/>
          <w:szCs w:val="20"/>
        </w:rPr>
        <w:t xml:space="preserve">, </w:t>
      </w:r>
      <w:r w:rsidRPr="002523D0">
        <w:rPr>
          <w:i/>
          <w:sz w:val="20"/>
          <w:szCs w:val="20"/>
        </w:rPr>
        <w:t>покутсько-буковинські</w:t>
      </w:r>
      <w:r w:rsidRPr="002523D0">
        <w:rPr>
          <w:sz w:val="20"/>
          <w:szCs w:val="20"/>
        </w:rPr>
        <w:t xml:space="preserve">, </w:t>
      </w:r>
      <w:r w:rsidRPr="002523D0">
        <w:rPr>
          <w:i/>
          <w:sz w:val="20"/>
          <w:szCs w:val="20"/>
        </w:rPr>
        <w:t>східнокарпатські</w:t>
      </w:r>
      <w:r w:rsidRPr="002523D0">
        <w:rPr>
          <w:sz w:val="20"/>
          <w:szCs w:val="20"/>
        </w:rPr>
        <w:t xml:space="preserve">, або </w:t>
      </w:r>
      <w:r w:rsidRPr="002523D0">
        <w:rPr>
          <w:i/>
          <w:sz w:val="20"/>
          <w:szCs w:val="20"/>
        </w:rPr>
        <w:t>гуцульські</w:t>
      </w:r>
      <w:r w:rsidRPr="002523D0">
        <w:rPr>
          <w:sz w:val="20"/>
          <w:szCs w:val="20"/>
        </w:rPr>
        <w:t xml:space="preserve">, а також </w:t>
      </w:r>
      <w:r w:rsidRPr="002523D0">
        <w:rPr>
          <w:i/>
          <w:sz w:val="20"/>
          <w:szCs w:val="20"/>
        </w:rPr>
        <w:t>надсянські</w:t>
      </w:r>
      <w:r w:rsidRPr="002523D0">
        <w:rPr>
          <w:sz w:val="20"/>
          <w:szCs w:val="20"/>
        </w:rPr>
        <w:t xml:space="preserve"> говори),</w:t>
      </w:r>
    </w:p>
    <w:p w:rsidR="001970C3" w:rsidRPr="002523D0" w:rsidRDefault="001970C3" w:rsidP="00F02C4D">
      <w:pPr>
        <w:shd w:val="clear" w:color="auto" w:fill="FFFFFF"/>
        <w:ind w:firstLine="567"/>
        <w:jc w:val="both"/>
        <w:rPr>
          <w:sz w:val="20"/>
          <w:szCs w:val="20"/>
        </w:rPr>
      </w:pPr>
      <w:r w:rsidRPr="002523D0">
        <w:rPr>
          <w:sz w:val="20"/>
          <w:szCs w:val="20"/>
        </w:rPr>
        <w:t xml:space="preserve">– </w:t>
      </w:r>
      <w:r w:rsidRPr="002523D0">
        <w:rPr>
          <w:b/>
          <w:i/>
          <w:sz w:val="20"/>
          <w:szCs w:val="20"/>
        </w:rPr>
        <w:t>карпатський</w:t>
      </w:r>
      <w:r w:rsidRPr="002523D0">
        <w:rPr>
          <w:sz w:val="20"/>
          <w:szCs w:val="20"/>
        </w:rPr>
        <w:t xml:space="preserve"> діалект (</w:t>
      </w:r>
      <w:r w:rsidRPr="002523D0">
        <w:rPr>
          <w:i/>
          <w:sz w:val="20"/>
          <w:szCs w:val="20"/>
        </w:rPr>
        <w:t>північнокарпатські</w:t>
      </w:r>
      <w:r w:rsidRPr="002523D0">
        <w:rPr>
          <w:sz w:val="20"/>
          <w:szCs w:val="20"/>
        </w:rPr>
        <w:t xml:space="preserve">, або </w:t>
      </w:r>
      <w:r w:rsidRPr="002523D0">
        <w:rPr>
          <w:i/>
          <w:sz w:val="20"/>
          <w:szCs w:val="20"/>
        </w:rPr>
        <w:t>бойківські</w:t>
      </w:r>
      <w:r w:rsidRPr="002523D0">
        <w:rPr>
          <w:sz w:val="20"/>
          <w:szCs w:val="20"/>
        </w:rPr>
        <w:t xml:space="preserve">, </w:t>
      </w:r>
      <w:r w:rsidRPr="002523D0">
        <w:rPr>
          <w:i/>
          <w:sz w:val="20"/>
          <w:szCs w:val="20"/>
        </w:rPr>
        <w:t>середньозакарпатські</w:t>
      </w:r>
      <w:r w:rsidRPr="002523D0">
        <w:rPr>
          <w:sz w:val="20"/>
          <w:szCs w:val="20"/>
        </w:rPr>
        <w:t xml:space="preserve">, </w:t>
      </w:r>
      <w:r w:rsidRPr="002523D0">
        <w:rPr>
          <w:i/>
          <w:sz w:val="20"/>
          <w:szCs w:val="20"/>
        </w:rPr>
        <w:t>західнокарпатські</w:t>
      </w:r>
      <w:r w:rsidRPr="002523D0">
        <w:rPr>
          <w:sz w:val="20"/>
          <w:szCs w:val="20"/>
        </w:rPr>
        <w:t xml:space="preserve">, або </w:t>
      </w:r>
      <w:r w:rsidRPr="002523D0">
        <w:rPr>
          <w:i/>
          <w:sz w:val="20"/>
          <w:szCs w:val="20"/>
        </w:rPr>
        <w:t>лемківські</w:t>
      </w:r>
      <w:r w:rsidRPr="002523D0">
        <w:rPr>
          <w:sz w:val="20"/>
          <w:szCs w:val="20"/>
        </w:rPr>
        <w:t>, говори).</w:t>
      </w:r>
    </w:p>
    <w:p w:rsidR="001970C3" w:rsidRPr="002523D0" w:rsidRDefault="001970C3" w:rsidP="00F02C4D">
      <w:pPr>
        <w:ind w:firstLine="567"/>
        <w:jc w:val="both"/>
        <w:rPr>
          <w:sz w:val="20"/>
          <w:szCs w:val="20"/>
        </w:rPr>
      </w:pPr>
      <w:r w:rsidRPr="002523D0">
        <w:rPr>
          <w:sz w:val="20"/>
          <w:szCs w:val="20"/>
        </w:rPr>
        <w:t xml:space="preserve">Загальна картина діалектного членування кожної мови досить складна, зумовлена багатовіковою історією народу (для порівняння: сучасні </w:t>
      </w:r>
      <w:r w:rsidRPr="002523D0">
        <w:rPr>
          <w:i/>
          <w:sz w:val="20"/>
          <w:szCs w:val="20"/>
        </w:rPr>
        <w:t>українські</w:t>
      </w:r>
      <w:r w:rsidRPr="002523D0">
        <w:rPr>
          <w:sz w:val="20"/>
          <w:szCs w:val="20"/>
        </w:rPr>
        <w:t xml:space="preserve"> говори та діалекти групуються в системі трьох наріч – північного, південно-західного та південно-східного;</w:t>
      </w:r>
      <w:r w:rsidRPr="002523D0">
        <w:rPr>
          <w:i/>
          <w:sz w:val="20"/>
          <w:szCs w:val="20"/>
        </w:rPr>
        <w:t>білоруська</w:t>
      </w:r>
      <w:r w:rsidRPr="002523D0">
        <w:rPr>
          <w:sz w:val="20"/>
          <w:szCs w:val="20"/>
        </w:rPr>
        <w:t xml:space="preserve"> мова поділяється на два наріччя – південно-західне і північно-східне, </w:t>
      </w:r>
      <w:r w:rsidRPr="002523D0">
        <w:rPr>
          <w:i/>
          <w:sz w:val="20"/>
          <w:szCs w:val="20"/>
        </w:rPr>
        <w:t>російська</w:t>
      </w:r>
      <w:r w:rsidRPr="002523D0">
        <w:rPr>
          <w:sz w:val="20"/>
          <w:szCs w:val="20"/>
        </w:rPr>
        <w:t xml:space="preserve"> – на північне і південне) ). </w:t>
      </w:r>
    </w:p>
    <w:p w:rsidR="001970C3" w:rsidRPr="002523D0" w:rsidRDefault="001970C3" w:rsidP="00F02C4D">
      <w:pPr>
        <w:ind w:firstLine="567"/>
        <w:jc w:val="both"/>
        <w:rPr>
          <w:sz w:val="20"/>
          <w:szCs w:val="20"/>
        </w:rPr>
      </w:pPr>
      <w:r w:rsidRPr="002523D0">
        <w:rPr>
          <w:sz w:val="20"/>
          <w:szCs w:val="20"/>
        </w:rPr>
        <w:t xml:space="preserve">Межі поширення діалектних явищ у говорах сучасної української мови зазвичай перехрещуються між собою, відмежовуючись на діалектологічній карті пасмом </w:t>
      </w:r>
      <w:r w:rsidRPr="002523D0">
        <w:rPr>
          <w:b/>
          <w:i/>
          <w:sz w:val="20"/>
          <w:szCs w:val="20"/>
        </w:rPr>
        <w:t>ізоглос</w:t>
      </w:r>
      <w:r w:rsidRPr="002523D0">
        <w:rPr>
          <w:sz w:val="20"/>
          <w:szCs w:val="20"/>
        </w:rPr>
        <w:t xml:space="preserve">, тобто лініями, які окреслюють територію поширення певного мовного явища. </w:t>
      </w:r>
    </w:p>
    <w:p w:rsidR="001970C3" w:rsidRPr="002523D0" w:rsidRDefault="001970C3" w:rsidP="00F02C4D">
      <w:pPr>
        <w:ind w:firstLine="567"/>
        <w:jc w:val="both"/>
        <w:rPr>
          <w:sz w:val="20"/>
          <w:szCs w:val="20"/>
        </w:rPr>
      </w:pPr>
      <w:r w:rsidRPr="002523D0">
        <w:rPr>
          <w:sz w:val="20"/>
          <w:szCs w:val="20"/>
        </w:rPr>
        <w:t>Різні діалектні явища мають звичайно різні межі поширення, отже, різні ареали та ізоглоси, які перетинають мовну територію в найрізноманітніших напрямах, можуть збігатися, проходити порівняно близько одна від одної або на значній відстані. Де більше загущення мережі ізоглос, там говори менш однорідні. Район на території діалекту, де загущення мережі ізоглос найменше, тобто, де говори найбільш однорідні, становить ядро цього діалекту.</w:t>
      </w:r>
    </w:p>
    <w:p w:rsidR="001970C3" w:rsidRPr="002523D0" w:rsidRDefault="001970C3" w:rsidP="00E57CE7">
      <w:pPr>
        <w:ind w:firstLine="567"/>
        <w:jc w:val="both"/>
        <w:rPr>
          <w:sz w:val="20"/>
          <w:szCs w:val="20"/>
        </w:rPr>
      </w:pPr>
      <w:r w:rsidRPr="002523D0">
        <w:rPr>
          <w:sz w:val="20"/>
          <w:szCs w:val="20"/>
        </w:rPr>
        <w:t xml:space="preserve">На межі цих ізоглос яскраво простежуються говірки, як поєднують у собі різні ознаки сусідніх говірок і називаються </w:t>
      </w:r>
      <w:r w:rsidRPr="002523D0">
        <w:rPr>
          <w:b/>
          <w:i/>
          <w:sz w:val="20"/>
          <w:szCs w:val="20"/>
        </w:rPr>
        <w:t>перехідними</w:t>
      </w:r>
      <w:r w:rsidRPr="002523D0">
        <w:rPr>
          <w:sz w:val="20"/>
          <w:szCs w:val="20"/>
        </w:rPr>
        <w:t>. Смуга перехідних говірок тягнеться на пограниччі між північним, південно-західним та південно-східним наріччями.</w:t>
      </w:r>
    </w:p>
    <w:p w:rsidR="001970C3" w:rsidRPr="002523D0" w:rsidRDefault="001970C3" w:rsidP="00F02C4D">
      <w:pPr>
        <w:ind w:firstLine="567"/>
        <w:jc w:val="both"/>
        <w:rPr>
          <w:sz w:val="20"/>
          <w:szCs w:val="20"/>
        </w:rPr>
      </w:pPr>
      <w:r w:rsidRPr="002523D0">
        <w:rPr>
          <w:sz w:val="20"/>
          <w:szCs w:val="20"/>
        </w:rPr>
        <w:t xml:space="preserve">Отже, </w:t>
      </w:r>
      <w:r w:rsidRPr="002523D0">
        <w:rPr>
          <w:b/>
          <w:i/>
          <w:sz w:val="20"/>
          <w:szCs w:val="20"/>
        </w:rPr>
        <w:t>діалект</w:t>
      </w:r>
      <w:r w:rsidRPr="002523D0">
        <w:rPr>
          <w:sz w:val="20"/>
          <w:szCs w:val="20"/>
        </w:rPr>
        <w:t xml:space="preserve"> – це територіальний масив однорідних говірок, виділений пасмом ізоглос з-поміж інших говорів та діалектів. </w:t>
      </w: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4. ІСТОРІЯ ДІАЛЕКТОЛОГІЧНИХ СТУДІЙ</w:t>
      </w:r>
    </w:p>
    <w:p w:rsidR="001970C3" w:rsidRPr="002523D0" w:rsidRDefault="001970C3" w:rsidP="0087021F">
      <w:pPr>
        <w:shd w:val="clear" w:color="auto" w:fill="FFFFFF"/>
        <w:ind w:firstLine="567"/>
        <w:jc w:val="both"/>
        <w:rPr>
          <w:sz w:val="20"/>
          <w:szCs w:val="20"/>
        </w:rPr>
      </w:pPr>
      <w:r w:rsidRPr="002523D0">
        <w:rPr>
          <w:sz w:val="20"/>
          <w:szCs w:val="20"/>
        </w:rPr>
        <w:t>Діалектологія – це порівняно молода лінгвістична дисципліна, що як окрема галузь мовознавства сформувалася в системі порівняльно-історичного мовознавства в другій половині XIX ст. Мовознавці почали досить широко використовувати дані діалектології при вивченні історії мови. Тому з початку другої половини XIX ст., крім численних збірок етнографічних матеріалів (пісень, казок і т. п.), яких чимало виходило і раніше, починають з’являтися уже спеціальні діалектологічні дослідження. Так, 1852 року виходить праця В. І. Даля про наріччя російської мови; 1864 року А. В. Шембера пропонує загальний опис чеських та словацьких діалектів;Л. Малиновський започаткував наукове вивчення діалектів польської мови (1873 р.).</w:t>
      </w:r>
    </w:p>
    <w:p w:rsidR="001970C3" w:rsidRPr="002523D0" w:rsidRDefault="001970C3" w:rsidP="0087021F">
      <w:pPr>
        <w:shd w:val="clear" w:color="auto" w:fill="FFFFFF"/>
        <w:ind w:firstLine="567"/>
        <w:jc w:val="both"/>
        <w:rPr>
          <w:sz w:val="20"/>
          <w:szCs w:val="20"/>
        </w:rPr>
      </w:pPr>
      <w:r w:rsidRPr="002523D0">
        <w:rPr>
          <w:sz w:val="20"/>
          <w:szCs w:val="20"/>
        </w:rPr>
        <w:t>Перші спроби охарактеризувати українські діалекти сягають ІІ пол. XVIII ст. Вони пов’язані з усвідомленням територіальної диференціації мови, зокрема це були намагання окреслити межі поширення окремих фонетичних явищ.</w:t>
      </w:r>
    </w:p>
    <w:p w:rsidR="001970C3" w:rsidRPr="002523D0" w:rsidRDefault="001970C3" w:rsidP="0087021F">
      <w:pPr>
        <w:shd w:val="clear" w:color="auto" w:fill="FFFFFF"/>
        <w:ind w:firstLine="567"/>
        <w:jc w:val="both"/>
        <w:rPr>
          <w:sz w:val="20"/>
          <w:szCs w:val="20"/>
        </w:rPr>
      </w:pPr>
      <w:r w:rsidRPr="002523D0">
        <w:rPr>
          <w:sz w:val="20"/>
          <w:szCs w:val="20"/>
        </w:rPr>
        <w:t xml:space="preserve">У XIX ст. інтерес до діалектології зріс у зв’язку із загальним піднесенням етнології (науки про матеріальну і духовну сутність певного народу, проблеми його походження, розселення, стосунки з іншими народами), національно-культурними рухами в різних слов’янських народів. Головними проблемами було встановлення діалектного членування та вивчення особливостей розвитку діалектних явищ. </w:t>
      </w:r>
    </w:p>
    <w:p w:rsidR="001970C3" w:rsidRPr="002523D0" w:rsidRDefault="001970C3" w:rsidP="0087021F">
      <w:pPr>
        <w:shd w:val="clear" w:color="auto" w:fill="FFFFFF"/>
        <w:ind w:firstLine="567"/>
        <w:jc w:val="both"/>
        <w:rPr>
          <w:sz w:val="20"/>
          <w:szCs w:val="20"/>
        </w:rPr>
      </w:pPr>
      <w:r w:rsidRPr="002523D0">
        <w:rPr>
          <w:sz w:val="20"/>
          <w:szCs w:val="20"/>
        </w:rPr>
        <w:t xml:space="preserve">Окремі відомості про діалектні явища містилирізні етнографічно-географічні, історичні, фольклорні праці,граматики, написані </w:t>
      </w:r>
      <w:r w:rsidRPr="002523D0">
        <w:rPr>
          <w:b/>
          <w:sz w:val="20"/>
          <w:szCs w:val="20"/>
        </w:rPr>
        <w:t>Олександром Павловським</w:t>
      </w:r>
      <w:r w:rsidRPr="002523D0">
        <w:rPr>
          <w:sz w:val="20"/>
          <w:szCs w:val="20"/>
        </w:rPr>
        <w:t xml:space="preserve"> («</w:t>
      </w:r>
      <w:r w:rsidRPr="002523D0">
        <w:rPr>
          <w:i/>
          <w:sz w:val="20"/>
          <w:szCs w:val="20"/>
        </w:rPr>
        <w:t>Граматика малоросійського наріччя</w:t>
      </w:r>
      <w:r w:rsidRPr="002523D0">
        <w:rPr>
          <w:sz w:val="20"/>
          <w:szCs w:val="20"/>
        </w:rPr>
        <w:t>», 1818 р., перша граматика живої народної української мови; автор уклав словник наріччя, проте не міг визначити статус української мови, вважав, що це «наріччя, яке становить собою майже справжню мову, яку треба вивчати»),</w:t>
      </w:r>
      <w:r w:rsidRPr="002523D0">
        <w:rPr>
          <w:b/>
          <w:sz w:val="20"/>
          <w:szCs w:val="20"/>
        </w:rPr>
        <w:t>Михайлом Лучкаєм</w:t>
      </w:r>
      <w:r w:rsidRPr="002523D0">
        <w:rPr>
          <w:sz w:val="20"/>
          <w:szCs w:val="20"/>
        </w:rPr>
        <w:t>(«</w:t>
      </w:r>
      <w:r w:rsidRPr="002523D0">
        <w:rPr>
          <w:i/>
          <w:sz w:val="20"/>
          <w:szCs w:val="20"/>
        </w:rPr>
        <w:t>Граматика слов’яно-українська</w:t>
      </w:r>
      <w:r w:rsidRPr="002523D0">
        <w:rPr>
          <w:sz w:val="20"/>
          <w:szCs w:val="20"/>
        </w:rPr>
        <w:t>», 1830 р., це зіставно-порівняльний опис церковнослов’янської мови в українській редакції з народною українською мовою в її закарпатських говірках; додано записи зразків мовлення),</w:t>
      </w:r>
      <w:r w:rsidRPr="002523D0">
        <w:rPr>
          <w:b/>
          <w:sz w:val="20"/>
          <w:szCs w:val="20"/>
        </w:rPr>
        <w:t>Іваном Вагилевичем</w:t>
      </w:r>
      <w:r w:rsidRPr="002523D0">
        <w:rPr>
          <w:sz w:val="20"/>
          <w:szCs w:val="20"/>
        </w:rPr>
        <w:t xml:space="preserve"> («</w:t>
      </w:r>
      <w:r w:rsidRPr="002523D0">
        <w:rPr>
          <w:i/>
          <w:sz w:val="20"/>
          <w:szCs w:val="20"/>
        </w:rPr>
        <w:t>Граматика малоруського язика</w:t>
      </w:r>
      <w:r w:rsidRPr="002523D0">
        <w:rPr>
          <w:sz w:val="20"/>
          <w:szCs w:val="20"/>
        </w:rPr>
        <w:t xml:space="preserve">», 1844 р., писав етнографічні розвідки про гуцулів, бойків, лемків, де містився значний діалектний матеріал); філологічні праці </w:t>
      </w:r>
      <w:r w:rsidRPr="002523D0">
        <w:rPr>
          <w:b/>
          <w:sz w:val="20"/>
          <w:szCs w:val="20"/>
        </w:rPr>
        <w:t>Михайла Максимовича</w:t>
      </w:r>
      <w:r w:rsidRPr="002523D0">
        <w:rPr>
          <w:sz w:val="20"/>
          <w:szCs w:val="20"/>
        </w:rPr>
        <w:t>(заклав основи української діалектології, розробив власну двочленну класифікацію українських говорів, підтримав думку, що основою української мови є київсько-полтавський діалект),</w:t>
      </w:r>
      <w:r w:rsidRPr="002523D0">
        <w:rPr>
          <w:b/>
          <w:sz w:val="20"/>
          <w:szCs w:val="20"/>
        </w:rPr>
        <w:t>Якова Головацького</w:t>
      </w:r>
      <w:r w:rsidRPr="002523D0">
        <w:rPr>
          <w:sz w:val="20"/>
          <w:szCs w:val="20"/>
        </w:rPr>
        <w:t xml:space="preserve"> (здійснив одну з перших спроб діалектної диференціації української мови, виділив волинсько-подільське (українське), галицьке (наддністрянське) і карпаторуське наріччя),</w:t>
      </w:r>
      <w:r w:rsidRPr="002523D0">
        <w:rPr>
          <w:b/>
          <w:sz w:val="20"/>
          <w:szCs w:val="20"/>
        </w:rPr>
        <w:t>Олександра Потебні</w:t>
      </w:r>
      <w:r w:rsidRPr="002523D0">
        <w:rPr>
          <w:sz w:val="20"/>
          <w:szCs w:val="20"/>
        </w:rPr>
        <w:t xml:space="preserve"> (наукові засади української діалектології були закладені в працях </w:t>
      </w:r>
      <w:r w:rsidRPr="002523D0">
        <w:rPr>
          <w:i/>
          <w:sz w:val="20"/>
          <w:szCs w:val="20"/>
        </w:rPr>
        <w:t>«О звуковых особенностях русских наречий</w:t>
      </w:r>
      <w:r w:rsidRPr="002523D0">
        <w:rPr>
          <w:sz w:val="20"/>
          <w:szCs w:val="20"/>
        </w:rPr>
        <w:t>»(1865 р.),«</w:t>
      </w:r>
      <w:r w:rsidRPr="002523D0">
        <w:rPr>
          <w:i/>
          <w:sz w:val="20"/>
          <w:szCs w:val="20"/>
        </w:rPr>
        <w:t>Заметки о малорусском наречи</w:t>
      </w:r>
      <w:r w:rsidRPr="002523D0">
        <w:rPr>
          <w:sz w:val="20"/>
          <w:szCs w:val="20"/>
        </w:rPr>
        <w:t>»(1870 р.),«</w:t>
      </w:r>
      <w:r w:rsidRPr="002523D0">
        <w:rPr>
          <w:i/>
          <w:sz w:val="20"/>
          <w:szCs w:val="20"/>
        </w:rPr>
        <w:t>К истории звуков русского язика</w:t>
      </w:r>
      <w:r w:rsidRPr="002523D0">
        <w:rPr>
          <w:sz w:val="20"/>
          <w:szCs w:val="20"/>
        </w:rPr>
        <w:t>»(1876 р.) та ін., девиокремлював такі говори: український, подільський, галицький, карпаторуський, або гірський, волинський, північні).</w:t>
      </w:r>
    </w:p>
    <w:p w:rsidR="001970C3" w:rsidRPr="002523D0" w:rsidRDefault="001970C3" w:rsidP="0087021F">
      <w:pPr>
        <w:shd w:val="clear" w:color="auto" w:fill="FFFFFF"/>
        <w:ind w:firstLine="567"/>
        <w:jc w:val="both"/>
        <w:rPr>
          <w:sz w:val="20"/>
          <w:szCs w:val="20"/>
        </w:rPr>
      </w:pPr>
      <w:r w:rsidRPr="002523D0">
        <w:rPr>
          <w:sz w:val="20"/>
          <w:szCs w:val="20"/>
        </w:rPr>
        <w:t xml:space="preserve">Перший науковий огляд українських діалектів на основі значного фактичного матеріалу, зібраного експедиціями Південно-західного відділу Російського географічного товариства, здійснив </w:t>
      </w:r>
      <w:r w:rsidRPr="002523D0">
        <w:rPr>
          <w:b/>
          <w:sz w:val="20"/>
          <w:szCs w:val="20"/>
        </w:rPr>
        <w:t xml:space="preserve">Костянтин Петрович Михальчук </w:t>
      </w:r>
      <w:r w:rsidRPr="002523D0">
        <w:rPr>
          <w:sz w:val="20"/>
          <w:szCs w:val="20"/>
        </w:rPr>
        <w:t>у праці «</w:t>
      </w:r>
      <w:r w:rsidRPr="002523D0">
        <w:rPr>
          <w:i/>
          <w:sz w:val="20"/>
          <w:szCs w:val="20"/>
        </w:rPr>
        <w:t>Наречия, поднаречия и говоры Южной России в связи с наречиями Галичини</w:t>
      </w:r>
      <w:r w:rsidRPr="002523D0">
        <w:rPr>
          <w:sz w:val="20"/>
          <w:szCs w:val="20"/>
        </w:rPr>
        <w:t>», в якій була подана розгорнута класифікація українських говорів із детальною характеристикою їхніх фонетичних і морфологічних ознак. К. П. Михальчук усю українську мовну територію поділив на три наріччя: українське, поліське і червоноруське (русинське, чи русняцьке), окреслив їхні зовнішні межі; визначив для них фонетичні та морфологічні ознаки, виділив також піднаріччя з короткою їх характеристикою, а в деяких з останніх – дрібніші діалектні одиниці – різноріччя.</w:t>
      </w:r>
    </w:p>
    <w:p w:rsidR="001970C3" w:rsidRPr="002523D0" w:rsidRDefault="001970C3" w:rsidP="0087021F">
      <w:pPr>
        <w:shd w:val="clear" w:color="auto" w:fill="FFFFFF"/>
        <w:ind w:firstLine="567"/>
        <w:jc w:val="both"/>
        <w:rPr>
          <w:sz w:val="20"/>
          <w:szCs w:val="20"/>
        </w:rPr>
      </w:pPr>
      <w:r w:rsidRPr="002523D0">
        <w:rPr>
          <w:sz w:val="20"/>
          <w:szCs w:val="20"/>
        </w:rPr>
        <w:t>Класифікація українських говорів на три наріччя, здійснена К. П. Михальчуком, була найбільш вдалою з усіх спроб, що з’являлися в дореволюційній мовознавчій літературі.</w:t>
      </w:r>
    </w:p>
    <w:p w:rsidR="001970C3" w:rsidRPr="002523D0" w:rsidRDefault="001970C3" w:rsidP="0087021F">
      <w:pPr>
        <w:shd w:val="clear" w:color="auto" w:fill="FFFFFF"/>
        <w:ind w:firstLine="567"/>
        <w:jc w:val="both"/>
        <w:rPr>
          <w:sz w:val="20"/>
          <w:szCs w:val="20"/>
        </w:rPr>
      </w:pPr>
      <w:r w:rsidRPr="002523D0">
        <w:rPr>
          <w:sz w:val="20"/>
          <w:szCs w:val="20"/>
        </w:rPr>
        <w:t xml:space="preserve">Усі наступні спроби класифікації українських діалектів зводилися переважно до уточнення класифікації К. П. Михальчука, хоча серед них були й такі, які пропонували навіть іншу схему наріч. Так, </w:t>
      </w:r>
      <w:r w:rsidRPr="002523D0">
        <w:rPr>
          <w:b/>
          <w:sz w:val="20"/>
          <w:szCs w:val="20"/>
        </w:rPr>
        <w:t>О. І. Соболевський</w:t>
      </w:r>
      <w:r w:rsidRPr="002523D0">
        <w:rPr>
          <w:sz w:val="20"/>
          <w:szCs w:val="20"/>
        </w:rPr>
        <w:t xml:space="preserve"> у праці «</w:t>
      </w:r>
      <w:r w:rsidRPr="002523D0">
        <w:rPr>
          <w:i/>
          <w:sz w:val="20"/>
          <w:szCs w:val="20"/>
        </w:rPr>
        <w:t>Опыт русской диалектологии. III. Малорусское наречие</w:t>
      </w:r>
      <w:r w:rsidRPr="002523D0">
        <w:rPr>
          <w:sz w:val="20"/>
          <w:szCs w:val="20"/>
        </w:rPr>
        <w:t>»(1892 р.) виділяє два наріччя (за його термінологією – піднаріччя): північноукраїнське (північномалоруське) і південноукраїнське (південномалоруське).</w:t>
      </w:r>
    </w:p>
    <w:p w:rsidR="001970C3" w:rsidRPr="002523D0" w:rsidRDefault="001970C3" w:rsidP="0087021F">
      <w:pPr>
        <w:shd w:val="clear" w:color="auto" w:fill="FFFFFF"/>
        <w:ind w:firstLine="567"/>
        <w:jc w:val="both"/>
        <w:rPr>
          <w:sz w:val="20"/>
          <w:szCs w:val="20"/>
        </w:rPr>
      </w:pPr>
      <w:r w:rsidRPr="002523D0">
        <w:rPr>
          <w:sz w:val="20"/>
          <w:szCs w:val="20"/>
        </w:rPr>
        <w:t>У 20-хрр. ХХ ст. почалося інтенсивне укладання спеціальних програм, за якими збирали діалектні матеріали. Однак лише під кінець 30-х рр. XX ст. в українській діалектології усталюється поділ українських говорів на три наріччя: 1) </w:t>
      </w:r>
      <w:r w:rsidRPr="002523D0">
        <w:rPr>
          <w:i/>
          <w:sz w:val="20"/>
          <w:szCs w:val="20"/>
        </w:rPr>
        <w:t>північне</w:t>
      </w:r>
      <w:r w:rsidRPr="002523D0">
        <w:rPr>
          <w:sz w:val="20"/>
          <w:szCs w:val="20"/>
        </w:rPr>
        <w:t xml:space="preserve">, або </w:t>
      </w:r>
      <w:r w:rsidRPr="002523D0">
        <w:rPr>
          <w:i/>
          <w:sz w:val="20"/>
          <w:szCs w:val="20"/>
        </w:rPr>
        <w:t>поліське</w:t>
      </w:r>
      <w:r w:rsidRPr="002523D0">
        <w:rPr>
          <w:sz w:val="20"/>
          <w:szCs w:val="20"/>
        </w:rPr>
        <w:t>, 2) </w:t>
      </w:r>
      <w:r w:rsidRPr="002523D0">
        <w:rPr>
          <w:i/>
          <w:sz w:val="20"/>
          <w:szCs w:val="20"/>
        </w:rPr>
        <w:t>південно-західне</w:t>
      </w:r>
      <w:r w:rsidRPr="002523D0">
        <w:rPr>
          <w:sz w:val="20"/>
          <w:szCs w:val="20"/>
        </w:rPr>
        <w:t>, 3) </w:t>
      </w:r>
      <w:r w:rsidRPr="002523D0">
        <w:rPr>
          <w:i/>
          <w:sz w:val="20"/>
          <w:szCs w:val="20"/>
        </w:rPr>
        <w:t>південно-східне</w:t>
      </w:r>
      <w:r w:rsidRPr="002523D0">
        <w:rPr>
          <w:sz w:val="20"/>
          <w:szCs w:val="20"/>
        </w:rPr>
        <w:t>. Цей поділ є розвитком запропонованої К. П. Михальчуком його первісної тричленної класифікації. ХХ ст. ознаменувалося в українській діалектології появою великої кількості монографічних досліджень, більшість із яких опублікована у вигляді авторефератів, численних статей, програм-питальників, словників говірок та лінгвістичних атласів.</w:t>
      </w:r>
    </w:p>
    <w:p w:rsidR="001970C3" w:rsidRPr="002523D0" w:rsidRDefault="001970C3" w:rsidP="0087021F">
      <w:pPr>
        <w:shd w:val="clear" w:color="auto" w:fill="FFFFFF"/>
        <w:ind w:firstLine="567"/>
        <w:jc w:val="both"/>
        <w:rPr>
          <w:sz w:val="20"/>
          <w:szCs w:val="20"/>
        </w:rPr>
      </w:pPr>
      <w:r w:rsidRPr="002523D0">
        <w:rPr>
          <w:sz w:val="20"/>
          <w:szCs w:val="20"/>
        </w:rPr>
        <w:t>Таким чином, з’ясування діалектного членування зазнавало еволюції від орієнтовного окреслення наріч і діалектів до складання діалектних карт; змінювалися обсяг і характер матеріалу – від принагідної фіксації до систематизованого запису за питальниками, від обстеження невеликих мовних територій до охоплення української діалектної мови як цілісного поняття.</w:t>
      </w:r>
    </w:p>
    <w:p w:rsidR="001970C3" w:rsidRPr="002523D0" w:rsidRDefault="001970C3" w:rsidP="0087021F">
      <w:pPr>
        <w:shd w:val="clear" w:color="auto" w:fill="FFFFFF"/>
        <w:ind w:firstLine="567"/>
        <w:jc w:val="both"/>
        <w:rPr>
          <w:sz w:val="20"/>
          <w:szCs w:val="20"/>
        </w:rPr>
      </w:pPr>
      <w:r w:rsidRPr="002523D0">
        <w:rPr>
          <w:sz w:val="20"/>
          <w:szCs w:val="20"/>
        </w:rPr>
        <w:t>У кінці ХХ ст. почав друкуватися «</w:t>
      </w:r>
      <w:r w:rsidRPr="002523D0">
        <w:rPr>
          <w:b/>
          <w:i/>
          <w:sz w:val="20"/>
          <w:szCs w:val="20"/>
        </w:rPr>
        <w:t>Атлас української мови</w:t>
      </w:r>
      <w:r w:rsidRPr="002523D0">
        <w:rPr>
          <w:sz w:val="20"/>
          <w:szCs w:val="20"/>
        </w:rPr>
        <w:t>» (АУМ) – зібрання лінгвістичних карт, на яких відбито поширення явищ української мови на всій території її побутування. Було видано 3 томи (1984, 1988, 2001). Метою створення АУМ було з’ясування диференціації української мови, окреслення меж поширення її основних рис, вивчення характеру розвитку в сучасних говірках явищ прото-, давньо- та староукраїнської мови, виявлення діалектної основи літературної мови. АУМ охоплює 2359 населених пунктів, які репрезентують усі говори у межах України, окремі говірки суміжних територій (Молдови, Румунії, Словаччини, Польщі, Білорусі, Росії) та острівні переселенські говірки. Відносно рівномірно представлені старожитні та новостворені говірки. Матеріал,зібраний за допомогою програми-питальника, оформляється єдиною фонетичною транскрипцією, відбиває усі мовні рівні. Систематизація карт також здійснена за всіма мовними рівнями. У кінці кожного тому – ізоглосні карти ареалів.</w:t>
      </w:r>
    </w:p>
    <w:p w:rsidR="001970C3" w:rsidRPr="002523D0" w:rsidRDefault="001970C3" w:rsidP="0087021F">
      <w:pPr>
        <w:shd w:val="clear" w:color="auto" w:fill="FFFFFF"/>
        <w:ind w:firstLine="567"/>
        <w:jc w:val="both"/>
        <w:rPr>
          <w:sz w:val="20"/>
          <w:szCs w:val="20"/>
        </w:rPr>
      </w:pPr>
      <w:r w:rsidRPr="002523D0">
        <w:rPr>
          <w:sz w:val="20"/>
          <w:szCs w:val="20"/>
        </w:rPr>
        <w:t>Проблеми української діалектології у ХХ ст. вивчали С. П. Бевзенко, В. С. Ващенко, К. Ф. Герман, К. Д. Глуховцева, П. Ю. Гриценко, Й. О. Дзендзелівський, Ф. Т. Жилко, Г.І. Мартинова, І. Г. Матвіяс, Т. В. Назарова, М.В. Никончук, І.В. Сабадош, Є. Тимченко, В. А. Чабаненко та інші (детальну інформацію – див. Додаток А).</w:t>
      </w:r>
    </w:p>
    <w:p w:rsidR="001970C3" w:rsidRPr="002523D0" w:rsidRDefault="001970C3" w:rsidP="0087021F">
      <w:pPr>
        <w:ind w:firstLine="567"/>
        <w:jc w:val="both"/>
        <w:rPr>
          <w:b/>
          <w:sz w:val="20"/>
          <w:szCs w:val="20"/>
        </w:rPr>
      </w:pPr>
    </w:p>
    <w:p w:rsidR="001970C3" w:rsidRPr="002523D0" w:rsidRDefault="001970C3" w:rsidP="0087021F">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shd w:val="clear" w:color="auto" w:fill="FFFFFF"/>
        <w:ind w:firstLine="567"/>
        <w:jc w:val="both"/>
        <w:rPr>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ПИТАННЯ ДЛЯ САМОКОНТРОЛЮ</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Що вивчає діалектологія?</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Що є предметом української діалектології?</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Які галузі діалектології виділяються залежно від характеру та хронологічного аспекту дослідження?</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У чому полягає суть поняття «діалектна мова»?</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Які основні завдання діалектології?</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 взаємодіє діалектологія з іншими галузями науки?</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Яке практичне значення діалектології?</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Коли було зроблено перші спроби дослідження діалектної лексики?</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Які учені розвивали діалектологію як науку у ХІХ ст.?</w:t>
      </w:r>
    </w:p>
    <w:p w:rsidR="001970C3" w:rsidRPr="002523D0" w:rsidRDefault="001970C3" w:rsidP="005C7DE4">
      <w:pPr>
        <w:numPr>
          <w:ilvl w:val="0"/>
          <w:numId w:val="3"/>
        </w:numPr>
        <w:shd w:val="clear" w:color="auto" w:fill="FFFFFF"/>
        <w:tabs>
          <w:tab w:val="clear" w:pos="927"/>
        </w:tabs>
        <w:ind w:left="0" w:firstLine="567"/>
        <w:jc w:val="both"/>
        <w:rPr>
          <w:spacing w:val="-4"/>
          <w:sz w:val="20"/>
          <w:szCs w:val="20"/>
        </w:rPr>
      </w:pPr>
      <w:r w:rsidRPr="002523D0">
        <w:rPr>
          <w:spacing w:val="-4"/>
          <w:sz w:val="20"/>
          <w:szCs w:val="20"/>
        </w:rPr>
        <w:t>У яких діалектологічних напрямах працювали видатні діалектологи ХХ ст.?</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Яке значення для діалектології має «Атлас української мови»?</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Що таке говірка, говір, діалект, наріччя?</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В чому різниця між поняттями говір і діалект?</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На території яких областей проживають носії північного, південно-західного та південно-східного наріч?</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Із яких діалектів та говорів складаються північне, південно-західне та південно-східне наріччя?</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Що таке ізоглоса?</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Які говори називаються перехідними?</w:t>
      </w:r>
    </w:p>
    <w:p w:rsidR="001970C3" w:rsidRPr="002523D0" w:rsidRDefault="001970C3" w:rsidP="005C7DE4">
      <w:pPr>
        <w:numPr>
          <w:ilvl w:val="0"/>
          <w:numId w:val="3"/>
        </w:numPr>
        <w:shd w:val="clear" w:color="auto" w:fill="FFFFFF"/>
        <w:tabs>
          <w:tab w:val="clear" w:pos="927"/>
        </w:tabs>
        <w:ind w:left="0" w:firstLine="567"/>
        <w:jc w:val="both"/>
        <w:rPr>
          <w:sz w:val="20"/>
          <w:szCs w:val="20"/>
        </w:rPr>
      </w:pPr>
      <w:r w:rsidRPr="002523D0">
        <w:rPr>
          <w:sz w:val="20"/>
          <w:szCs w:val="20"/>
        </w:rPr>
        <w:t>У чому полягає полісемія поняття «діалект»?</w:t>
      </w:r>
    </w:p>
    <w:p w:rsidR="001970C3" w:rsidRPr="002523D0" w:rsidRDefault="001970C3" w:rsidP="002746EC">
      <w:pPr>
        <w:ind w:firstLine="567"/>
        <w:jc w:val="center"/>
        <w:rPr>
          <w:b/>
          <w:bCs/>
          <w:sz w:val="20"/>
          <w:szCs w:val="20"/>
        </w:rPr>
      </w:pPr>
      <w:r w:rsidRPr="002523D0">
        <w:rPr>
          <w:b/>
          <w:bCs/>
          <w:sz w:val="20"/>
          <w:szCs w:val="20"/>
        </w:rPr>
        <w:t>ТЕМА 2. ЛІТЕРАТУРНА МОВА ТА ДІАЛЕКТИ</w:t>
      </w:r>
    </w:p>
    <w:p w:rsidR="001970C3" w:rsidRPr="002523D0" w:rsidRDefault="001970C3" w:rsidP="002746EC">
      <w:pPr>
        <w:ind w:firstLine="567"/>
        <w:jc w:val="center"/>
        <w:rPr>
          <w:b/>
          <w:bCs/>
          <w:sz w:val="20"/>
          <w:szCs w:val="20"/>
        </w:rPr>
      </w:pPr>
      <w:r w:rsidRPr="002523D0">
        <w:rPr>
          <w:b/>
          <w:bCs/>
          <w:sz w:val="20"/>
          <w:szCs w:val="20"/>
        </w:rPr>
        <w:t>План</w:t>
      </w:r>
    </w:p>
    <w:p w:rsidR="001970C3" w:rsidRPr="002523D0" w:rsidRDefault="001970C3" w:rsidP="002746EC">
      <w:pPr>
        <w:ind w:firstLine="567"/>
        <w:jc w:val="both"/>
        <w:rPr>
          <w:sz w:val="20"/>
          <w:szCs w:val="20"/>
        </w:rPr>
      </w:pPr>
      <w:r w:rsidRPr="002523D0">
        <w:rPr>
          <w:sz w:val="20"/>
          <w:szCs w:val="20"/>
        </w:rPr>
        <w:t>1. Різновиди місцевих діалектів.</w:t>
      </w:r>
    </w:p>
    <w:p w:rsidR="001970C3" w:rsidRPr="002523D0" w:rsidRDefault="001970C3" w:rsidP="002746EC">
      <w:pPr>
        <w:ind w:firstLine="567"/>
        <w:jc w:val="both"/>
        <w:rPr>
          <w:sz w:val="20"/>
          <w:szCs w:val="20"/>
        </w:rPr>
      </w:pPr>
      <w:r w:rsidRPr="002523D0">
        <w:rPr>
          <w:sz w:val="20"/>
          <w:szCs w:val="20"/>
        </w:rPr>
        <w:t>2. Мова і діалекти на різних етапах суспільно-історичного розвитку.</w:t>
      </w:r>
    </w:p>
    <w:p w:rsidR="001970C3" w:rsidRPr="002523D0" w:rsidRDefault="001970C3" w:rsidP="002746EC">
      <w:pPr>
        <w:ind w:firstLine="567"/>
        <w:jc w:val="both"/>
        <w:rPr>
          <w:sz w:val="20"/>
          <w:szCs w:val="20"/>
        </w:rPr>
      </w:pPr>
      <w:r w:rsidRPr="002523D0">
        <w:rPr>
          <w:sz w:val="20"/>
          <w:szCs w:val="20"/>
        </w:rPr>
        <w:t>3. Літературна мова та діалекти: основні ознаки та відмінності.</w:t>
      </w:r>
    </w:p>
    <w:p w:rsidR="001970C3" w:rsidRPr="002523D0" w:rsidRDefault="001970C3" w:rsidP="002746EC">
      <w:pPr>
        <w:ind w:firstLine="567"/>
        <w:jc w:val="both"/>
        <w:rPr>
          <w:sz w:val="20"/>
          <w:szCs w:val="20"/>
        </w:rPr>
      </w:pPr>
      <w:r w:rsidRPr="002523D0">
        <w:rPr>
          <w:sz w:val="20"/>
          <w:szCs w:val="20"/>
        </w:rPr>
        <w:t>4. Соціальні діалекти.</w:t>
      </w:r>
    </w:p>
    <w:p w:rsidR="001970C3" w:rsidRPr="002523D0" w:rsidRDefault="001970C3" w:rsidP="00B91775">
      <w:pPr>
        <w:shd w:val="clear" w:color="auto" w:fill="FFFFFF"/>
        <w:ind w:firstLine="567"/>
        <w:jc w:val="center"/>
        <w:rPr>
          <w:b/>
          <w:bCs/>
          <w:sz w:val="20"/>
          <w:szCs w:val="20"/>
        </w:rPr>
      </w:pPr>
    </w:p>
    <w:p w:rsidR="001970C3" w:rsidRPr="002523D0" w:rsidRDefault="001970C3" w:rsidP="00B91775">
      <w:pPr>
        <w:shd w:val="clear" w:color="auto" w:fill="FFFFFF"/>
        <w:ind w:firstLine="567"/>
        <w:jc w:val="center"/>
        <w:rPr>
          <w:b/>
          <w:sz w:val="20"/>
          <w:szCs w:val="20"/>
        </w:rPr>
      </w:pPr>
      <w:r w:rsidRPr="002523D0">
        <w:rPr>
          <w:b/>
          <w:bCs/>
          <w:sz w:val="20"/>
          <w:szCs w:val="20"/>
        </w:rPr>
        <w:t>Теоретичний матеріал</w:t>
      </w:r>
    </w:p>
    <w:p w:rsidR="001970C3" w:rsidRPr="002523D0" w:rsidRDefault="001970C3" w:rsidP="0087021F">
      <w:pPr>
        <w:shd w:val="clear" w:color="auto" w:fill="FFFFFF"/>
        <w:ind w:firstLine="567"/>
        <w:jc w:val="center"/>
        <w:rPr>
          <w:b/>
          <w:bCs/>
          <w:sz w:val="20"/>
          <w:szCs w:val="20"/>
        </w:rPr>
      </w:pPr>
      <w:r w:rsidRPr="002523D0">
        <w:rPr>
          <w:b/>
          <w:sz w:val="20"/>
          <w:szCs w:val="20"/>
        </w:rPr>
        <w:t>1. РІЗНОВИДИ МІСЦЕВИХ ДІАЛЕКТІВ</w:t>
      </w:r>
    </w:p>
    <w:p w:rsidR="001970C3" w:rsidRPr="002523D0" w:rsidRDefault="001970C3" w:rsidP="002746EC">
      <w:pPr>
        <w:ind w:firstLine="567"/>
        <w:jc w:val="both"/>
        <w:rPr>
          <w:sz w:val="20"/>
          <w:szCs w:val="20"/>
        </w:rPr>
      </w:pPr>
      <w:r w:rsidRPr="002523D0">
        <w:rPr>
          <w:sz w:val="20"/>
          <w:szCs w:val="20"/>
        </w:rPr>
        <w:t>Територіальні діалекти, будучи взаємопов’язаними між собою, оскільки становлять єдину українську національну мову, все-таки мають свої особливості, специфічні ознаки на різних мовних рівнях – у фонетичному, лексичному, дериваційному, морфологічному, синтаксичному. Тому можна говорити, що місцевий діалектхарактеризується наявністю своєї власної мовної системи, яка може протиставлятися мовній системі іншого місцевого діалекту цієї самої мови.</w:t>
      </w:r>
    </w:p>
    <w:p w:rsidR="001970C3" w:rsidRPr="002523D0" w:rsidRDefault="001970C3" w:rsidP="0087021F">
      <w:pPr>
        <w:shd w:val="clear" w:color="auto" w:fill="FFFFFF"/>
        <w:ind w:firstLine="567"/>
        <w:jc w:val="both"/>
        <w:rPr>
          <w:sz w:val="20"/>
          <w:szCs w:val="20"/>
        </w:rPr>
      </w:pPr>
      <w:r w:rsidRPr="002523D0">
        <w:rPr>
          <w:sz w:val="20"/>
          <w:szCs w:val="20"/>
        </w:rPr>
        <w:t xml:space="preserve">Залежно від співвідношення в мовній системі місцевого діалекту </w:t>
      </w:r>
      <w:r w:rsidRPr="002523D0">
        <w:rPr>
          <w:b/>
          <w:i/>
          <w:sz w:val="20"/>
          <w:szCs w:val="20"/>
        </w:rPr>
        <w:t>відмінного</w:t>
      </w:r>
      <w:r w:rsidRPr="002523D0">
        <w:rPr>
          <w:sz w:val="20"/>
          <w:szCs w:val="20"/>
        </w:rPr>
        <w:t>і</w:t>
      </w:r>
      <w:r w:rsidRPr="002523D0">
        <w:rPr>
          <w:b/>
          <w:i/>
          <w:sz w:val="20"/>
          <w:szCs w:val="20"/>
        </w:rPr>
        <w:t>спільного</w:t>
      </w:r>
      <w:r w:rsidRPr="002523D0">
        <w:rPr>
          <w:sz w:val="20"/>
          <w:szCs w:val="20"/>
        </w:rPr>
        <w:t>розрізняються: 1) діалекти,</w:t>
      </w:r>
      <w:r w:rsidRPr="002523D0">
        <w:rPr>
          <w:i/>
          <w:sz w:val="20"/>
          <w:szCs w:val="20"/>
        </w:rPr>
        <w:t>близькі</w:t>
      </w:r>
      <w:r w:rsidRPr="002523D0">
        <w:rPr>
          <w:sz w:val="20"/>
          <w:szCs w:val="20"/>
        </w:rPr>
        <w:t xml:space="preserve"> до літературної мови, і 2) діалекти, більшою чи меншою мірою </w:t>
      </w:r>
      <w:r w:rsidRPr="002523D0">
        <w:rPr>
          <w:i/>
          <w:sz w:val="20"/>
          <w:szCs w:val="20"/>
        </w:rPr>
        <w:t>віддалені</w:t>
      </w:r>
      <w:r w:rsidRPr="002523D0">
        <w:rPr>
          <w:sz w:val="20"/>
          <w:szCs w:val="20"/>
        </w:rPr>
        <w:t xml:space="preserve"> від неї.Співвідношення відмінного і спільного в мовній системі діалекту в процесі розвитку мови мінялося, зокрема в наші часи воно відчутно змінюється в бік зменшення в місцевих діалектах частки специфічного і збільшення спільного, властивого певній національній мові на всій території її поширення, тоді як у давні часи відокремленість окремих місцевих діалектів була більш виразною, ніж тепер. Зближення або віддалення діалектів зумовлене політичними, економічними та історичними чинниками.</w:t>
      </w:r>
    </w:p>
    <w:p w:rsidR="001970C3" w:rsidRPr="002523D0" w:rsidRDefault="001970C3" w:rsidP="0087021F">
      <w:pPr>
        <w:shd w:val="clear" w:color="auto" w:fill="FFFFFF"/>
        <w:ind w:firstLine="567"/>
        <w:jc w:val="both"/>
        <w:rPr>
          <w:sz w:val="20"/>
          <w:szCs w:val="20"/>
        </w:rPr>
      </w:pPr>
      <w:r w:rsidRPr="002523D0">
        <w:rPr>
          <w:sz w:val="20"/>
          <w:szCs w:val="20"/>
        </w:rPr>
        <w:t xml:space="preserve">За </w:t>
      </w:r>
      <w:r w:rsidRPr="002523D0">
        <w:rPr>
          <w:b/>
          <w:i/>
          <w:sz w:val="20"/>
          <w:szCs w:val="20"/>
        </w:rPr>
        <w:t>генетичною</w:t>
      </w:r>
      <w:r w:rsidRPr="002523D0">
        <w:rPr>
          <w:sz w:val="20"/>
          <w:szCs w:val="20"/>
        </w:rPr>
        <w:t xml:space="preserve"> ознакою, тобто враховуючи походження, історичний розвиток діалектів, розрізняють два основні види:</w:t>
      </w:r>
      <w:r w:rsidRPr="002523D0">
        <w:rPr>
          <w:i/>
          <w:sz w:val="20"/>
          <w:szCs w:val="20"/>
        </w:rPr>
        <w:t>давні</w:t>
      </w:r>
      <w:r w:rsidRPr="002523D0">
        <w:rPr>
          <w:sz w:val="20"/>
          <w:szCs w:val="20"/>
        </w:rPr>
        <w:t xml:space="preserve"> (старожитні,основні), поширенні на територіях давнього заселення українського народу, і </w:t>
      </w:r>
      <w:r w:rsidRPr="002523D0">
        <w:rPr>
          <w:i/>
          <w:sz w:val="20"/>
          <w:szCs w:val="20"/>
        </w:rPr>
        <w:t>новостворені</w:t>
      </w:r>
      <w:r w:rsidRPr="002523D0">
        <w:rPr>
          <w:sz w:val="20"/>
          <w:szCs w:val="20"/>
        </w:rPr>
        <w:t>, які виникли внаслідок порівняно пізніх переселенських рухів української людності і дозаселення новоосвоєних земель.</w:t>
      </w:r>
    </w:p>
    <w:p w:rsidR="001970C3" w:rsidRPr="002523D0" w:rsidRDefault="001970C3" w:rsidP="0087021F">
      <w:pPr>
        <w:shd w:val="clear" w:color="auto" w:fill="FFFFFF"/>
        <w:ind w:firstLine="567"/>
        <w:jc w:val="both"/>
        <w:rPr>
          <w:sz w:val="20"/>
          <w:szCs w:val="20"/>
        </w:rPr>
      </w:pPr>
      <w:r w:rsidRPr="002523D0">
        <w:rPr>
          <w:b/>
          <w:sz w:val="20"/>
          <w:szCs w:val="20"/>
        </w:rPr>
        <w:t>Давні</w:t>
      </w:r>
      <w:r w:rsidRPr="002523D0">
        <w:rPr>
          <w:sz w:val="20"/>
          <w:szCs w:val="20"/>
        </w:rPr>
        <w:t>діалекти виникли й оформилися переважно у феодальну епоху, коли відбувалися головним чином процеси територіальної мовної диференціації, зумовлені політичною й економічною відокремленістю окремих територій (північні діалекти, більшість південно-західних, середньонаддніпрянські говірки південно-східного наріччя).У них подекуди зберігаються архаїчні мовні явища. Так, у фонетиці найбільш архаїчними є поліські діалекти і карпатські говори південно-західного наріччя, у граматиці найбільше архаїчних явищ спостерігається в південно-західних діалектах, а в лексиці – в поліських і південно-західних діалектах, причому з останніх найбільше лексичних архаїзмів знаходимо в карпатських говорах.</w:t>
      </w:r>
    </w:p>
    <w:p w:rsidR="001970C3" w:rsidRPr="002523D0" w:rsidRDefault="001970C3" w:rsidP="0087021F">
      <w:pPr>
        <w:shd w:val="clear" w:color="auto" w:fill="FFFFFF"/>
        <w:ind w:firstLine="567"/>
        <w:jc w:val="both"/>
        <w:rPr>
          <w:sz w:val="20"/>
          <w:szCs w:val="20"/>
        </w:rPr>
      </w:pPr>
      <w:r w:rsidRPr="002523D0">
        <w:rPr>
          <w:sz w:val="20"/>
          <w:szCs w:val="20"/>
        </w:rPr>
        <w:t xml:space="preserve">До </w:t>
      </w:r>
      <w:r w:rsidRPr="002523D0">
        <w:rPr>
          <w:b/>
          <w:sz w:val="20"/>
          <w:szCs w:val="20"/>
        </w:rPr>
        <w:t>новостворених</w:t>
      </w:r>
      <w:r w:rsidRPr="002523D0">
        <w:rPr>
          <w:sz w:val="20"/>
          <w:szCs w:val="20"/>
        </w:rPr>
        <w:t xml:space="preserve"> українських діалектів належить більшість південно-східних, зокрема слобожанські й степові, а також переселенські говірки на території Росії в Ростовській області, в Краснодарському і Ставропольському краях, на Поволжі, в Сибіру, на Далекому Сході. До новостворених належать і деякі з південно-західних діалектів, зокрема західнокарпатський, або лемківський, діалект, формування якого відбувалося протягом XVI ст. на основі переселенських говірок із Перемиської землі, гуцульські говірки на Закарпатті, принесені сюди українськими переселенцями з північних схилів Карпат протягом XVI – XIX ст.</w:t>
      </w:r>
    </w:p>
    <w:p w:rsidR="001970C3" w:rsidRPr="002523D0" w:rsidRDefault="001970C3" w:rsidP="0087021F">
      <w:pPr>
        <w:shd w:val="clear" w:color="auto" w:fill="FFFFFF"/>
        <w:ind w:firstLine="567"/>
        <w:jc w:val="both"/>
        <w:rPr>
          <w:sz w:val="20"/>
          <w:szCs w:val="20"/>
        </w:rPr>
      </w:pPr>
      <w:r w:rsidRPr="002523D0">
        <w:rPr>
          <w:sz w:val="20"/>
          <w:szCs w:val="20"/>
        </w:rPr>
        <w:t>Новостворені діалекти за своїм складом, бувають різні:</w:t>
      </w:r>
      <w:r w:rsidRPr="002523D0">
        <w:rPr>
          <w:b/>
          <w:i/>
          <w:sz w:val="20"/>
          <w:szCs w:val="20"/>
        </w:rPr>
        <w:t>однотипні</w:t>
      </w:r>
      <w:r w:rsidRPr="002523D0">
        <w:rPr>
          <w:sz w:val="20"/>
          <w:szCs w:val="20"/>
        </w:rPr>
        <w:t>(</w:t>
      </w:r>
      <w:r w:rsidRPr="002523D0">
        <w:rPr>
          <w:i/>
          <w:sz w:val="20"/>
          <w:szCs w:val="20"/>
        </w:rPr>
        <w:t>односистемні</w:t>
      </w:r>
      <w:r w:rsidRPr="002523D0">
        <w:rPr>
          <w:sz w:val="20"/>
          <w:szCs w:val="20"/>
        </w:rPr>
        <w:t xml:space="preserve">),які виникли внаслідок переселення людності на нові землі з однієї більш-менш цілісної з діалектного погляду території. Носії цих діалектів зберігають свою давню діалектну основу, на яку й нашаровуються нові діалектні риси(лемківські (західнокарпатські) говірки); </w:t>
      </w:r>
      <w:r w:rsidRPr="002523D0">
        <w:rPr>
          <w:b/>
          <w:i/>
          <w:sz w:val="20"/>
          <w:szCs w:val="20"/>
        </w:rPr>
        <w:t>різнотипні</w:t>
      </w:r>
      <w:r w:rsidRPr="002523D0">
        <w:rPr>
          <w:sz w:val="20"/>
          <w:szCs w:val="20"/>
        </w:rPr>
        <w:t>(</w:t>
      </w:r>
      <w:r w:rsidRPr="002523D0">
        <w:rPr>
          <w:i/>
          <w:sz w:val="20"/>
          <w:szCs w:val="20"/>
        </w:rPr>
        <w:t>різносистемні</w:t>
      </w:r>
      <w:r w:rsidRPr="002523D0">
        <w:rPr>
          <w:sz w:val="20"/>
          <w:szCs w:val="20"/>
        </w:rPr>
        <w:t xml:space="preserve">, </w:t>
      </w:r>
      <w:r w:rsidRPr="002523D0">
        <w:rPr>
          <w:i/>
          <w:sz w:val="20"/>
          <w:szCs w:val="20"/>
        </w:rPr>
        <w:t>мішані</w:t>
      </w:r>
      <w:r w:rsidRPr="002523D0">
        <w:rPr>
          <w:sz w:val="20"/>
          <w:szCs w:val="20"/>
        </w:rPr>
        <w:t xml:space="preserve">), які виникали внаслідок змішування населення, що прийшло на нові землі з місцевостей, більшою чи меншою мірою діалектно різнотипних. Залежно від того, як далеко зайшов діалектотворчий процес у цих діалектах, серед них можна виокремити: а) діалекти </w:t>
      </w:r>
      <w:r w:rsidRPr="002523D0">
        <w:rPr>
          <w:i/>
          <w:sz w:val="20"/>
          <w:szCs w:val="20"/>
        </w:rPr>
        <w:t>з різнодіалектними вкрапленнями</w:t>
      </w:r>
      <w:r w:rsidRPr="002523D0">
        <w:rPr>
          <w:sz w:val="20"/>
          <w:szCs w:val="20"/>
        </w:rPr>
        <w:t xml:space="preserve"> в мовну систему новоствореного діалекту, б) діалекти </w:t>
      </w:r>
      <w:r w:rsidRPr="002523D0">
        <w:rPr>
          <w:i/>
          <w:sz w:val="20"/>
          <w:szCs w:val="20"/>
        </w:rPr>
        <w:t>з мозаїчними говірками</w:t>
      </w:r>
      <w:r w:rsidRPr="002523D0">
        <w:rPr>
          <w:sz w:val="20"/>
          <w:szCs w:val="20"/>
        </w:rPr>
        <w:t>, що мають різнодіалектне походження. Зрозуміло, що діалекти останнього різновиду належать до найновішої формації і виникнення їх звичайно відбувалося внаслідок переселення окремими громадами, які й осідали разом на нових місцях. Ці діалекти широко представлені степовими говірками півдня України.</w:t>
      </w:r>
    </w:p>
    <w:p w:rsidR="001970C3" w:rsidRPr="002523D0" w:rsidRDefault="001970C3" w:rsidP="0087021F">
      <w:pPr>
        <w:shd w:val="clear" w:color="auto" w:fill="FFFFFF"/>
        <w:ind w:firstLine="567"/>
        <w:jc w:val="both"/>
        <w:rPr>
          <w:sz w:val="20"/>
          <w:szCs w:val="20"/>
        </w:rPr>
      </w:pPr>
      <w:r w:rsidRPr="002523D0">
        <w:rPr>
          <w:sz w:val="20"/>
          <w:szCs w:val="20"/>
        </w:rPr>
        <w:t xml:space="preserve">Із-поміж новостворених діалектів чільне місце посідають </w:t>
      </w:r>
      <w:r w:rsidRPr="002523D0">
        <w:rPr>
          <w:b/>
          <w:i/>
          <w:sz w:val="20"/>
          <w:szCs w:val="20"/>
        </w:rPr>
        <w:t xml:space="preserve">переселенські </w:t>
      </w:r>
      <w:r w:rsidRPr="002523D0">
        <w:rPr>
          <w:sz w:val="20"/>
          <w:szCs w:val="20"/>
        </w:rPr>
        <w:t>говірки, оточені діалектами інших мов. Такі говірки, перебуваючи в ізоляції від мови-основи, здебільшого загальмовуються в своєму розвитку, зберігають архаїчні риси, проте підпадаютьпід вплив тієї мови, що їх оточує.</w:t>
      </w:r>
    </w:p>
    <w:p w:rsidR="001970C3" w:rsidRPr="002523D0" w:rsidRDefault="001970C3" w:rsidP="0087021F">
      <w:pPr>
        <w:shd w:val="clear" w:color="auto" w:fill="FFFFFF"/>
        <w:tabs>
          <w:tab w:val="left" w:pos="10203"/>
        </w:tabs>
        <w:ind w:firstLine="567"/>
        <w:jc w:val="both"/>
        <w:rPr>
          <w:b/>
          <w:bCs/>
          <w:sz w:val="20"/>
          <w:szCs w:val="20"/>
        </w:rPr>
      </w:pPr>
    </w:p>
    <w:p w:rsidR="001970C3" w:rsidRPr="002523D0" w:rsidRDefault="001970C3" w:rsidP="0087021F">
      <w:pPr>
        <w:shd w:val="clear" w:color="auto" w:fill="FFFFFF"/>
        <w:tabs>
          <w:tab w:val="left" w:pos="10203"/>
        </w:tabs>
        <w:ind w:firstLine="567"/>
        <w:jc w:val="center"/>
        <w:rPr>
          <w:b/>
          <w:bCs/>
          <w:sz w:val="20"/>
          <w:szCs w:val="20"/>
        </w:rPr>
      </w:pPr>
      <w:r w:rsidRPr="002523D0">
        <w:rPr>
          <w:b/>
          <w:bCs/>
          <w:sz w:val="20"/>
          <w:szCs w:val="20"/>
        </w:rPr>
        <w:t>2. ВЗАЄМОДІЯ МОВИ І ДІАЛЕКТІВ У ДІАХРОНІЇ</w:t>
      </w:r>
    </w:p>
    <w:p w:rsidR="001970C3" w:rsidRPr="002523D0" w:rsidRDefault="001970C3" w:rsidP="0087021F">
      <w:pPr>
        <w:ind w:firstLine="567"/>
        <w:jc w:val="both"/>
        <w:rPr>
          <w:sz w:val="20"/>
          <w:szCs w:val="20"/>
        </w:rPr>
      </w:pPr>
      <w:r w:rsidRPr="002523D0">
        <w:rPr>
          <w:sz w:val="20"/>
          <w:szCs w:val="20"/>
        </w:rPr>
        <w:t xml:space="preserve">Загальна картина діалектного членування кожної мови досить складна, оскільки зумовлена багатовіковою історією народу. За певних обставин у різних групах говорів, які становлять один діалект, можуть посилюватися діалектні розбіжності, з’являтися нові мовні відмінності, що стимулює розпад на два чи й більше окремих діалектів. Таке явище якісного і кількісного поглиблення діалектних відмінностей називається </w:t>
      </w:r>
      <w:r w:rsidRPr="002523D0">
        <w:rPr>
          <w:b/>
          <w:i/>
          <w:sz w:val="20"/>
          <w:szCs w:val="20"/>
        </w:rPr>
        <w:t>диференціацією</w:t>
      </w:r>
      <w:r w:rsidRPr="002523D0">
        <w:rPr>
          <w:sz w:val="20"/>
          <w:szCs w:val="20"/>
        </w:rPr>
        <w:t>.</w:t>
      </w:r>
    </w:p>
    <w:p w:rsidR="001970C3" w:rsidRPr="002523D0" w:rsidRDefault="001970C3" w:rsidP="0087021F">
      <w:pPr>
        <w:ind w:firstLine="567"/>
        <w:jc w:val="both"/>
        <w:rPr>
          <w:spacing w:val="-4"/>
          <w:sz w:val="20"/>
          <w:szCs w:val="20"/>
        </w:rPr>
      </w:pPr>
      <w:r w:rsidRPr="002523D0">
        <w:rPr>
          <w:spacing w:val="-4"/>
          <w:sz w:val="20"/>
          <w:szCs w:val="20"/>
        </w:rPr>
        <w:t xml:space="preserve">Водночас може відбуватися зворотний процес – процес зближення діалектів, стирання чи нівелювання їх особливостей, у результаті чого два чи більше діалектів можуть злитися в один, тобто відбувається </w:t>
      </w:r>
      <w:r w:rsidRPr="002523D0">
        <w:rPr>
          <w:b/>
          <w:i/>
          <w:spacing w:val="-4"/>
          <w:sz w:val="20"/>
          <w:szCs w:val="20"/>
        </w:rPr>
        <w:t>інтеграція</w:t>
      </w:r>
      <w:r w:rsidRPr="002523D0">
        <w:rPr>
          <w:spacing w:val="-4"/>
          <w:sz w:val="20"/>
          <w:szCs w:val="20"/>
        </w:rPr>
        <w:t xml:space="preserve"> діалектів. </w:t>
      </w:r>
    </w:p>
    <w:p w:rsidR="001970C3" w:rsidRPr="002523D0" w:rsidRDefault="001970C3" w:rsidP="0087021F">
      <w:pPr>
        <w:ind w:firstLine="567"/>
        <w:jc w:val="both"/>
        <w:rPr>
          <w:sz w:val="20"/>
          <w:szCs w:val="20"/>
        </w:rPr>
      </w:pPr>
      <w:r w:rsidRPr="002523D0">
        <w:rPr>
          <w:sz w:val="20"/>
          <w:szCs w:val="20"/>
        </w:rPr>
        <w:t xml:space="preserve">Ці обидва процеси завжди відбуваються паралельно, при цьому слід зауважити, що інтенсивність диференціації та інтеграції в різні епохи неоднакова. Так, наприклад, при феодалізмі з його територіальною розпорошеністю, панщинною системою господарства, надзвичайно низьким станом техніки, пануванням натурального господарства диференціація діалектів взагалі переважала над інтеграцією. При капіталізмі ж, коли відбувається фактичне злиття усіх роздрібнених територій, земель в одне ціле, пов’язане з концентруванням невеликих місцевих ринків в один національний ринок, коли внаслідок економічної централізації постає і політична централізація, коли формується нація і національна мова, – провідними стають інтеграційні процеси. </w:t>
      </w:r>
    </w:p>
    <w:p w:rsidR="001970C3" w:rsidRPr="002523D0" w:rsidRDefault="001970C3" w:rsidP="0087021F">
      <w:pPr>
        <w:ind w:firstLine="567"/>
        <w:jc w:val="both"/>
        <w:rPr>
          <w:sz w:val="20"/>
          <w:szCs w:val="20"/>
        </w:rPr>
      </w:pPr>
      <w:r w:rsidRPr="002523D0">
        <w:rPr>
          <w:sz w:val="20"/>
          <w:szCs w:val="20"/>
        </w:rPr>
        <w:t>Із часом з різних причин територія поширення діалектного явища поступово змінюється (в одних випадках розширюється, в інших звужується), частина діалектних явищ зникає, з’являються нові діалектні риси, що призводить не лише до зміни меж між наріччями, а й до трансформації їхнього кількісного складу та взаємовідношень між ними.</w:t>
      </w:r>
    </w:p>
    <w:p w:rsidR="001970C3" w:rsidRPr="002523D0" w:rsidRDefault="001970C3" w:rsidP="0087021F">
      <w:pPr>
        <w:shd w:val="clear" w:color="auto" w:fill="FFFFFF"/>
        <w:ind w:firstLine="567"/>
        <w:jc w:val="both"/>
        <w:rPr>
          <w:sz w:val="20"/>
          <w:szCs w:val="20"/>
        </w:rPr>
      </w:pPr>
      <w:r w:rsidRPr="002523D0">
        <w:rPr>
          <w:sz w:val="20"/>
          <w:szCs w:val="20"/>
        </w:rPr>
        <w:t>Отже, наріччя, діалект і говір – це категорії історичні, тобто такі, що виникли в певний історичний період і за певних історичних обставин. У різні історичні періоди свого розвитку кожна мова складалася з різної кількості говорів, діалектів, наріч.</w:t>
      </w:r>
    </w:p>
    <w:p w:rsidR="001970C3" w:rsidRPr="002523D0" w:rsidRDefault="001970C3" w:rsidP="0087021F">
      <w:pPr>
        <w:shd w:val="clear" w:color="auto" w:fill="FFFFFF"/>
        <w:ind w:firstLine="567"/>
        <w:jc w:val="both"/>
        <w:rPr>
          <w:sz w:val="20"/>
          <w:szCs w:val="20"/>
        </w:rPr>
      </w:pPr>
      <w:r w:rsidRPr="002523D0">
        <w:rPr>
          <w:sz w:val="20"/>
          <w:szCs w:val="20"/>
        </w:rPr>
        <w:t>Мова,як засіб спілкування, об’єднує всіх членів певного колективу, незалежно від їхнього соціального стану. У структурі загальнонародної мови завжди існують місцеві діалекти,розвиток яких залежить від певних історичних умов розвитку суспільства. Якщо послаблюється спілкування між окремими частинами певного колективу, місцеві діалекти розвиваються, збагачуються новими особливостями, щоможе призвести до розпаду загальнонародної мовної єдності і перетворити місцеві діалекти на самостійні мови. У випадку, коли умови життя суспільства сприяє тісному спілкуванню в межах держави, розвиток діалектів затримується, а згодом і зовсім припиняється, відбувається втрата діалектних рис.</w:t>
      </w:r>
    </w:p>
    <w:p w:rsidR="001970C3" w:rsidRPr="002523D0" w:rsidRDefault="001970C3" w:rsidP="0087021F">
      <w:pPr>
        <w:shd w:val="clear" w:color="auto" w:fill="FFFFFF"/>
        <w:ind w:firstLine="567"/>
        <w:jc w:val="both"/>
        <w:rPr>
          <w:sz w:val="20"/>
          <w:szCs w:val="20"/>
        </w:rPr>
      </w:pPr>
      <w:r w:rsidRPr="002523D0">
        <w:rPr>
          <w:sz w:val="20"/>
          <w:szCs w:val="20"/>
        </w:rPr>
        <w:t>Відомі такі основні етапи історичного розвитку загальнонародних мов:мови племен, або племінні мови;мови народностей;мови націй, або національні мови.</w:t>
      </w:r>
    </w:p>
    <w:p w:rsidR="001970C3" w:rsidRPr="002523D0" w:rsidRDefault="001970C3" w:rsidP="0087021F">
      <w:pPr>
        <w:shd w:val="clear" w:color="auto" w:fill="FFFFFF"/>
        <w:ind w:firstLine="567"/>
        <w:jc w:val="both"/>
        <w:rPr>
          <w:sz w:val="20"/>
          <w:szCs w:val="20"/>
        </w:rPr>
      </w:pPr>
      <w:r w:rsidRPr="002523D0">
        <w:rPr>
          <w:b/>
          <w:sz w:val="20"/>
          <w:szCs w:val="20"/>
        </w:rPr>
        <w:t>Мови племен</w:t>
      </w:r>
      <w:r w:rsidRPr="002523D0">
        <w:rPr>
          <w:sz w:val="20"/>
          <w:szCs w:val="20"/>
        </w:rPr>
        <w:t xml:space="preserve"> властиві для родоплемінного, первіснообщинного суспільно-економічного ладу. В епоху родоплемінного ладу мова і діалект практично не розрізняються. Мова племені (діалект) була основною мовною одиницею, яка не протиставлялася іншим мовним одиницям, здійснювала свої суспільні функції як єдиний, спільний для всіх його членів засіб спілкування, хочапевні діалектні відмінності і могли існувати.</w:t>
      </w:r>
    </w:p>
    <w:p w:rsidR="001970C3" w:rsidRPr="002523D0" w:rsidRDefault="001970C3" w:rsidP="0087021F">
      <w:pPr>
        <w:shd w:val="clear" w:color="auto" w:fill="FFFFFF"/>
        <w:ind w:firstLine="567"/>
        <w:jc w:val="both"/>
        <w:rPr>
          <w:sz w:val="20"/>
          <w:szCs w:val="20"/>
        </w:rPr>
      </w:pPr>
      <w:r w:rsidRPr="002523D0">
        <w:rPr>
          <w:b/>
          <w:sz w:val="20"/>
          <w:szCs w:val="20"/>
        </w:rPr>
        <w:t>Мови народностей</w:t>
      </w:r>
      <w:r w:rsidRPr="002523D0">
        <w:rPr>
          <w:sz w:val="20"/>
          <w:szCs w:val="20"/>
        </w:rPr>
        <w:t xml:space="preserve"> утворюються при переході людства до класового суспільства і формуванні народностей внаслідок об’єднання багатьох племен у територіально-політичні союзи, у зв’язку з чим і розвиваються мови народностей, що склалися в результаті інтеграції низки племінних мов. З виникненням народностей формується і мова, в основу якої зазвичай лягає мова того племені, що відіграло вирішальну роль при створенні народності, а племінні мови інших племен поступово перетворюються на її місцеві діалекти. Так, при формуванні староукраїнської мови в основу її лягла мова населення Києва і Київської землі, тобто мова полян, а мови інших племен перетворювалися на місцеві, територіальні діалекти, поступово розчиняючись у загальнонародній мові. З виникненням народностей і їхніх мов виникає й протиставлення місцевих діалектів і мови народності.</w:t>
      </w:r>
    </w:p>
    <w:p w:rsidR="001970C3" w:rsidRPr="002523D0" w:rsidRDefault="001970C3" w:rsidP="0087021F">
      <w:pPr>
        <w:shd w:val="clear" w:color="auto" w:fill="FFFFFF"/>
        <w:ind w:firstLine="567"/>
        <w:jc w:val="both"/>
        <w:rPr>
          <w:sz w:val="20"/>
          <w:szCs w:val="20"/>
        </w:rPr>
      </w:pPr>
      <w:r w:rsidRPr="002523D0">
        <w:rPr>
          <w:sz w:val="20"/>
          <w:szCs w:val="20"/>
        </w:rPr>
        <w:t xml:space="preserve">Перехід від феодалізму до капіталізму сприяв консолідації народностей у нації і формуванню національних мов. У процесі формування </w:t>
      </w:r>
      <w:r w:rsidRPr="002523D0">
        <w:rPr>
          <w:b/>
          <w:sz w:val="20"/>
          <w:szCs w:val="20"/>
        </w:rPr>
        <w:t>національної мови</w:t>
      </w:r>
      <w:r w:rsidRPr="002523D0">
        <w:rPr>
          <w:sz w:val="20"/>
          <w:szCs w:val="20"/>
        </w:rPr>
        <w:t xml:space="preserve"> один із її місцевих діалектів, що відіграє провідну роль, лягає в основу цієї мови, збагачуючись водночас і ознаками інших діалектів національної мови, які поступово зливаються з нею. Так, в основу мови української народності лягли середньонаддніпрянські говори південно-східного наріччя.</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3. ЛІТЕРАТУРНА МОВА</w:t>
      </w:r>
      <w:r w:rsidRPr="002523D0">
        <w:rPr>
          <w:b/>
          <w:sz w:val="20"/>
          <w:szCs w:val="20"/>
        </w:rPr>
        <w:t xml:space="preserve"> ТА </w:t>
      </w:r>
      <w:r w:rsidRPr="002523D0">
        <w:rPr>
          <w:b/>
          <w:bCs/>
          <w:sz w:val="20"/>
          <w:szCs w:val="20"/>
        </w:rPr>
        <w:t>ДІАЛЕКТИ</w:t>
      </w:r>
      <w:r w:rsidRPr="002523D0">
        <w:rPr>
          <w:b/>
          <w:sz w:val="20"/>
          <w:szCs w:val="20"/>
        </w:rPr>
        <w:t>: ОСНОВНІ ОЗНАКИ ТА ВІДМІННОСТІ</w:t>
      </w:r>
    </w:p>
    <w:p w:rsidR="001970C3" w:rsidRPr="002523D0" w:rsidRDefault="001970C3" w:rsidP="0087021F">
      <w:pPr>
        <w:ind w:firstLine="567"/>
        <w:jc w:val="both"/>
        <w:rPr>
          <w:snapToGrid w:val="0"/>
          <w:spacing w:val="-2"/>
          <w:sz w:val="20"/>
          <w:szCs w:val="20"/>
        </w:rPr>
      </w:pPr>
      <w:r w:rsidRPr="002523D0">
        <w:rPr>
          <w:spacing w:val="-2"/>
          <w:sz w:val="20"/>
          <w:szCs w:val="20"/>
        </w:rPr>
        <w:t>Проблема взаємодії сучасної української літературної мови й діалектів не нова, вона є об’</w:t>
      </w:r>
      <w:r w:rsidRPr="002523D0">
        <w:rPr>
          <w:snapToGrid w:val="0"/>
          <w:spacing w:val="-2"/>
          <w:sz w:val="20"/>
          <w:szCs w:val="20"/>
        </w:rPr>
        <w:t xml:space="preserve">єктом досліджень </w:t>
      </w:r>
      <w:r w:rsidRPr="002523D0">
        <w:rPr>
          <w:spacing w:val="-2"/>
          <w:sz w:val="20"/>
          <w:szCs w:val="20"/>
        </w:rPr>
        <w:t xml:space="preserve">С. П. Бевзенка, П. Ю. Гриценка, Ф. Т. Жилка, М. А. Жовтобрюха, </w:t>
      </w:r>
      <w:r w:rsidRPr="002523D0">
        <w:rPr>
          <w:snapToGrid w:val="0"/>
          <w:spacing w:val="-2"/>
          <w:sz w:val="20"/>
          <w:szCs w:val="20"/>
        </w:rPr>
        <w:t xml:space="preserve">Б. В. Кобилянського, </w:t>
      </w:r>
      <w:r w:rsidRPr="002523D0">
        <w:rPr>
          <w:spacing w:val="-2"/>
          <w:sz w:val="20"/>
          <w:szCs w:val="20"/>
        </w:rPr>
        <w:t>П. П. Кононенка, І. Г. Матвіяса, Л. Нагребельної та ін. Учені відзначають, що в усному (а іноді й писемному) мовленні багатьох українців, які мають не лише середню, а й вищу освіту, наявні риси говірки, в умовах якої формувалася мовна особистість.</w:t>
      </w:r>
    </w:p>
    <w:p w:rsidR="001970C3" w:rsidRPr="002523D0" w:rsidRDefault="001970C3" w:rsidP="0087021F">
      <w:pPr>
        <w:ind w:firstLine="567"/>
        <w:jc w:val="both"/>
        <w:rPr>
          <w:sz w:val="20"/>
          <w:szCs w:val="20"/>
        </w:rPr>
      </w:pPr>
      <w:r w:rsidRPr="002523D0">
        <w:rPr>
          <w:b/>
          <w:sz w:val="20"/>
          <w:szCs w:val="20"/>
        </w:rPr>
        <w:t>Літературна мова</w:t>
      </w:r>
      <w:r w:rsidRPr="002523D0">
        <w:rPr>
          <w:sz w:val="20"/>
          <w:szCs w:val="20"/>
        </w:rPr>
        <w:t xml:space="preserve"> – це унормована мова суспільного спілкування, загальноприйнята в писемній та усній практиці; одна з форм національної мови, що існує поряд з іншими її формами – діалектами (територіальними, соціальними), просторіччям, мовою фольклору. Зміст поняття </w:t>
      </w:r>
      <w:r w:rsidRPr="002523D0">
        <w:rPr>
          <w:i/>
          <w:sz w:val="20"/>
          <w:szCs w:val="20"/>
        </w:rPr>
        <w:t>літературна мова</w:t>
      </w:r>
      <w:r w:rsidRPr="002523D0">
        <w:rPr>
          <w:sz w:val="20"/>
          <w:szCs w:val="20"/>
        </w:rPr>
        <w:t xml:space="preserve"> змінюється у процесі історичного розвитку.</w:t>
      </w:r>
    </w:p>
    <w:p w:rsidR="001970C3" w:rsidRPr="002523D0" w:rsidRDefault="001970C3" w:rsidP="00A3440E">
      <w:pPr>
        <w:shd w:val="clear" w:color="auto" w:fill="FFFFFF"/>
        <w:ind w:firstLine="567"/>
        <w:jc w:val="both"/>
        <w:rPr>
          <w:sz w:val="20"/>
          <w:szCs w:val="20"/>
        </w:rPr>
      </w:pPr>
      <w:r w:rsidRPr="002523D0">
        <w:rPr>
          <w:b/>
          <w:i/>
          <w:sz w:val="20"/>
          <w:szCs w:val="20"/>
        </w:rPr>
        <w:t>Ознаки літературної мови</w:t>
      </w:r>
      <w:r w:rsidRPr="002523D0">
        <w:rPr>
          <w:i/>
          <w:sz w:val="20"/>
          <w:szCs w:val="20"/>
        </w:rPr>
        <w:t>:</w:t>
      </w:r>
      <w:r w:rsidRPr="002523D0">
        <w:rPr>
          <w:sz w:val="20"/>
          <w:szCs w:val="20"/>
        </w:rPr>
        <w:t xml:space="preserve"> наддіалектний характер; висока граматична організація; уніфікація, унормованість; стильова розгалуженість; функціонування в усній і писемній формі; поширення на всій території проживання певної нації; засіб спілкування між усіма її членами; знаряддя загальнонаціональної культури, мова науки і літератури.</w:t>
      </w:r>
    </w:p>
    <w:p w:rsidR="001970C3" w:rsidRPr="002523D0" w:rsidRDefault="001970C3" w:rsidP="0087021F">
      <w:pPr>
        <w:shd w:val="clear" w:color="auto" w:fill="FFFFFF"/>
        <w:ind w:firstLine="567"/>
        <w:jc w:val="both"/>
        <w:rPr>
          <w:sz w:val="20"/>
          <w:szCs w:val="20"/>
        </w:rPr>
      </w:pPr>
      <w:r w:rsidRPr="002523D0">
        <w:rPr>
          <w:sz w:val="20"/>
          <w:szCs w:val="20"/>
        </w:rPr>
        <w:t xml:space="preserve">Літературні мови формуються із виникненням мов народностей. Щоправда, в епоху Середньовіччя у функції літературних мов у багатьох народів виступали переважно чужі мови, які, насамперед, обслуговували потреби церкви, а тоді держави, культури, науки тощо. Так, у Західній Європі, зокрема й узахіднослов’янських народів, у ролі літературної тривалий час виступала латинська мова. Більшість слов’ян (східні і південні слов’яни) послуговувалася старослов’янською (або церковнослов’янською) мовою, яка була близькою до народно-розмовних мов цих народів. За таких умов виникало протиставлення писемно-літературних і усно-розмовних мов (так зване явище </w:t>
      </w:r>
      <w:r w:rsidRPr="002523D0">
        <w:rPr>
          <w:i/>
          <w:sz w:val="20"/>
          <w:szCs w:val="20"/>
        </w:rPr>
        <w:t>диглосії</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Період консолідації нації супроводжується виникненням літературної мови на живій народнорозмовній основі. Літературно мова об’єднує представників нації безвідносно до місця їх проживання або соціального стану. Використання літературної мови в усіх сферах комунікативної практики суспільства (засобах масової інформації, державних установах, у системі освіти, науки, культури, художньо-літературній творчості) забезпечує її поліфункціональний характер. </w:t>
      </w:r>
    </w:p>
    <w:p w:rsidR="001970C3" w:rsidRPr="002523D0" w:rsidRDefault="001970C3" w:rsidP="0087021F">
      <w:pPr>
        <w:shd w:val="clear" w:color="auto" w:fill="FFFFFF"/>
        <w:ind w:firstLine="567"/>
        <w:jc w:val="both"/>
        <w:rPr>
          <w:spacing w:val="-2"/>
          <w:sz w:val="20"/>
          <w:szCs w:val="20"/>
        </w:rPr>
      </w:pPr>
      <w:r w:rsidRPr="002523D0">
        <w:rPr>
          <w:spacing w:val="-2"/>
          <w:sz w:val="20"/>
          <w:szCs w:val="20"/>
        </w:rPr>
        <w:t>У складі національної мови літературна мова виділяється як якісно особливе утворення, яке звичайно не збігається з жодним із місцевих діалектів. Літературна мова зазнає свідомого впливу носіїв національної мови, які дбають про вироблення мовних стандартів, дотримання літературних норм, розширення суспільних функцій мови. Проте літературні мови, розвиваючись за своїми законами і закономірностями, пов’язані із місцевими діалектами, оскільки поповнюються за їхній рахунок новими лексичними і виражальними засобами, зокрема у таких розділах, як лексика і фразеологія.</w:t>
      </w:r>
    </w:p>
    <w:p w:rsidR="001970C3" w:rsidRPr="002523D0" w:rsidRDefault="001970C3" w:rsidP="0087021F">
      <w:pPr>
        <w:shd w:val="clear" w:color="auto" w:fill="FFFFFF"/>
        <w:ind w:firstLine="567"/>
        <w:jc w:val="both"/>
        <w:rPr>
          <w:sz w:val="20"/>
          <w:szCs w:val="20"/>
        </w:rPr>
      </w:pPr>
      <w:r w:rsidRPr="002523D0">
        <w:rPr>
          <w:sz w:val="20"/>
          <w:szCs w:val="20"/>
        </w:rPr>
        <w:t>Літературна мова чутлива до суспільних, культурно-історичних умов розвитку суспільства, тому поширення її залежить від стану мовної політики в державі, освіти, культурних традицій народу. Отже, літературна мова взаємодіє з іншими формами національної мови, зокрема й з діалектною, зазнає впливу усної розмовної практики, пристосовуючи літературні норми до адекватного вираження думок і почуттів.</w:t>
      </w:r>
    </w:p>
    <w:p w:rsidR="001970C3" w:rsidRPr="002523D0" w:rsidRDefault="001970C3" w:rsidP="0087021F">
      <w:pPr>
        <w:shd w:val="clear" w:color="auto" w:fill="FFFFFF"/>
        <w:ind w:firstLine="567"/>
        <w:jc w:val="center"/>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4. СОЦІАЛЬНІ ДІАЛЕКТИ</w:t>
      </w:r>
    </w:p>
    <w:p w:rsidR="001970C3" w:rsidRPr="002523D0" w:rsidRDefault="001970C3" w:rsidP="0087021F">
      <w:pPr>
        <w:shd w:val="clear" w:color="auto" w:fill="FFFFFF"/>
        <w:ind w:firstLine="567"/>
        <w:jc w:val="both"/>
        <w:rPr>
          <w:sz w:val="20"/>
          <w:szCs w:val="20"/>
        </w:rPr>
      </w:pPr>
      <w:r w:rsidRPr="002523D0">
        <w:rPr>
          <w:sz w:val="20"/>
          <w:szCs w:val="20"/>
        </w:rPr>
        <w:t xml:space="preserve">Крім територіальноїдиференціації мови, існує також соціальна, що проявляється в наявності </w:t>
      </w:r>
      <w:r w:rsidRPr="002523D0">
        <w:rPr>
          <w:b/>
          <w:sz w:val="20"/>
          <w:szCs w:val="20"/>
        </w:rPr>
        <w:t>соціальних діалектів</w:t>
      </w:r>
      <w:r w:rsidRPr="002523D0">
        <w:rPr>
          <w:sz w:val="20"/>
          <w:szCs w:val="20"/>
        </w:rPr>
        <w:t>, під якими розуміють різновиди мови, властиві певним більш чи менш відокремленим суспільним групам людей, об’єднаних спільними виробничими, професійними чи якимись іншими інтересами. Обсяг мовного словника таких груп залежить від рівня відокремленості їх від решти носіїв мови.</w:t>
      </w:r>
    </w:p>
    <w:p w:rsidR="001970C3" w:rsidRPr="002523D0" w:rsidRDefault="001970C3" w:rsidP="0087021F">
      <w:pPr>
        <w:shd w:val="clear" w:color="auto" w:fill="FFFFFF"/>
        <w:ind w:firstLine="567"/>
        <w:jc w:val="both"/>
        <w:rPr>
          <w:sz w:val="20"/>
          <w:szCs w:val="20"/>
        </w:rPr>
      </w:pPr>
      <w:r w:rsidRPr="002523D0">
        <w:rPr>
          <w:sz w:val="20"/>
          <w:szCs w:val="20"/>
        </w:rPr>
        <w:t xml:space="preserve">Соціальні діалекти відрізняються від місцевих, територіальних як своїм функціонуванням, так і своєю структурою. </w:t>
      </w:r>
      <w:r w:rsidRPr="002523D0">
        <w:rPr>
          <w:b/>
          <w:i/>
          <w:sz w:val="20"/>
          <w:szCs w:val="20"/>
        </w:rPr>
        <w:t>Територіальні</w:t>
      </w:r>
      <w:r w:rsidRPr="002523D0">
        <w:rPr>
          <w:sz w:val="20"/>
          <w:szCs w:val="20"/>
        </w:rPr>
        <w:t xml:space="preserve"> діалекти– служать засобом спілкування широких народних мас на певній, обмеженій території,мають свої особливості в усіх мовних рівнях. </w:t>
      </w:r>
      <w:r w:rsidRPr="002523D0">
        <w:rPr>
          <w:b/>
          <w:i/>
          <w:sz w:val="20"/>
          <w:szCs w:val="20"/>
        </w:rPr>
        <w:t>Соціальні</w:t>
      </w:r>
      <w:r w:rsidRPr="002523D0">
        <w:rPr>
          <w:sz w:val="20"/>
          <w:szCs w:val="20"/>
        </w:rPr>
        <w:t>діалективиступають як засіб спілкування лише певної, замкнутої, але не обмеженої територіально суспільної групи людей і тільки в спеціальних умовах; для звичайного ж повсякденного спілкування носії соціальних діалектів, як і всі представники певного народу, користуються загальнонаціональною мовою, усною літературною чи якимось із її місцевих говорів; на жодному рівні мови, крім лексики, не мають хоча б незначних своїх особливостей, а користуються фонетикою, граматикою й основним шаром лексики загальнонаціональної мови; навіть ті специфічні слова й вислови, що притаманні цим діалектам, мають фонетичне й граматичне оформлення, властиве певній національній мові, літературній чи якомусь із її місцевих діалектів. Та й самі особливості в лексиці й фразеології, що властиві соціальним діалектам, стосуються лише окремих семантичних груп лексики, пов’язаних з інтересами й потребами носіїв цих діалектів.</w:t>
      </w:r>
    </w:p>
    <w:p w:rsidR="001970C3" w:rsidRPr="002523D0" w:rsidRDefault="001970C3" w:rsidP="0087021F">
      <w:pPr>
        <w:shd w:val="clear" w:color="auto" w:fill="FFFFFF"/>
        <w:ind w:firstLine="567"/>
        <w:jc w:val="both"/>
        <w:rPr>
          <w:sz w:val="20"/>
          <w:szCs w:val="20"/>
        </w:rPr>
      </w:pPr>
      <w:r w:rsidRPr="002523D0">
        <w:rPr>
          <w:sz w:val="20"/>
          <w:szCs w:val="20"/>
        </w:rPr>
        <w:t>Отже, соціальні діалекти, будучи позбавлені характерних особливостей у фонетиці й граматиці, не становлять окремих мовних систем, не є діалектами в повному розумінні цього слова, а термін «діалект» стосовно до них використовується чисто умовно.</w:t>
      </w:r>
    </w:p>
    <w:p w:rsidR="001970C3" w:rsidRPr="002523D0" w:rsidRDefault="001970C3" w:rsidP="0087021F">
      <w:pPr>
        <w:shd w:val="clear" w:color="auto" w:fill="FFFFFF"/>
        <w:ind w:firstLine="567"/>
        <w:jc w:val="center"/>
        <w:rPr>
          <w:sz w:val="20"/>
          <w:szCs w:val="20"/>
        </w:rPr>
      </w:pPr>
      <w:r w:rsidRPr="002523D0">
        <w:rPr>
          <w:sz w:val="20"/>
          <w:szCs w:val="20"/>
        </w:rPr>
        <w:t>Соціальні діалекти поділяють на такі різновиди:</w:t>
      </w:r>
    </w:p>
    <w:p w:rsidR="001970C3" w:rsidRPr="002523D0" w:rsidRDefault="001970C3" w:rsidP="0087021F">
      <w:pPr>
        <w:shd w:val="clear" w:color="auto" w:fill="FFFFFF"/>
        <w:ind w:firstLine="567"/>
        <w:jc w:val="both"/>
        <w:rPr>
          <w:sz w:val="20"/>
          <w:szCs w:val="20"/>
        </w:rPr>
      </w:pPr>
      <w:r w:rsidRPr="002523D0">
        <w:rPr>
          <w:b/>
          <w:sz w:val="20"/>
          <w:szCs w:val="20"/>
        </w:rPr>
        <w:t>Професійні</w:t>
      </w:r>
      <w:r w:rsidRPr="002523D0">
        <w:rPr>
          <w:sz w:val="20"/>
          <w:szCs w:val="20"/>
        </w:rPr>
        <w:t xml:space="preserve"> діалекти виникають в умовах виробничої і професійної диференціації суспільства, суспільного розподілу праці і є природним мовним явищем у кожній живій мові. Вони створюються на ґрунті усного різновиду загальнонародної мови і становлять власне зібрання окремих слів і висловів, пов’язаних із певною професією чи родом заняття. Професійні діалекти виконують суспільно корисну функцію (лексика, що входить до їх складу, означає предмети і явища, для яких звичайно немає відповідників у літературній мові). </w:t>
      </w:r>
    </w:p>
    <w:p w:rsidR="001970C3" w:rsidRPr="002523D0" w:rsidRDefault="001970C3" w:rsidP="0087021F">
      <w:pPr>
        <w:shd w:val="clear" w:color="auto" w:fill="FFFFFF"/>
        <w:ind w:firstLine="567"/>
        <w:jc w:val="both"/>
        <w:rPr>
          <w:sz w:val="20"/>
          <w:szCs w:val="20"/>
        </w:rPr>
      </w:pPr>
      <w:r w:rsidRPr="002523D0">
        <w:rPr>
          <w:b/>
          <w:sz w:val="20"/>
          <w:szCs w:val="20"/>
        </w:rPr>
        <w:t>Жаргон</w:t>
      </w:r>
      <w:r w:rsidRPr="002523D0">
        <w:rPr>
          <w:sz w:val="20"/>
          <w:szCs w:val="20"/>
        </w:rPr>
        <w:t xml:space="preserve"> (з фр. </w:t>
      </w:r>
      <w:r w:rsidRPr="002523D0">
        <w:rPr>
          <w:i/>
          <w:sz w:val="20"/>
          <w:szCs w:val="20"/>
        </w:rPr>
        <w:t>пташина мова, цвірінькання</w:t>
      </w:r>
      <w:r w:rsidRPr="002523D0">
        <w:rPr>
          <w:sz w:val="20"/>
          <w:szCs w:val="20"/>
        </w:rPr>
        <w:t xml:space="preserve">) – це набір специфічних слів і висловів, які мають переважно відповідники в літературній мові. Вони виникли як наслідок намагання окремих суспільних груп із якихось причин відокремитися в мовному відношенні від навколишнього суспільства. Жаргон відрізняється від загальновживаної мови використанням експресивно забарвленої лексики, він має відкритий характер (на відміну від арго) і виникає серед порівняно великих мас населення (тут здебільшого наявним словам надається інше значення: </w:t>
      </w:r>
      <w:r w:rsidRPr="002523D0">
        <w:rPr>
          <w:i/>
          <w:sz w:val="20"/>
          <w:szCs w:val="20"/>
        </w:rPr>
        <w:t>коза</w:t>
      </w:r>
      <w:r w:rsidRPr="002523D0">
        <w:rPr>
          <w:sz w:val="20"/>
          <w:szCs w:val="20"/>
        </w:rPr>
        <w:t xml:space="preserve"> – зразок, </w:t>
      </w:r>
      <w:r w:rsidRPr="002523D0">
        <w:rPr>
          <w:i/>
          <w:sz w:val="20"/>
          <w:szCs w:val="20"/>
        </w:rPr>
        <w:t>хвіст</w:t>
      </w:r>
      <w:r w:rsidRPr="002523D0">
        <w:rPr>
          <w:sz w:val="20"/>
          <w:szCs w:val="20"/>
        </w:rPr>
        <w:t xml:space="preserve"> – академзаборгованість, </w:t>
      </w:r>
      <w:r w:rsidRPr="002523D0">
        <w:rPr>
          <w:i/>
          <w:sz w:val="20"/>
          <w:szCs w:val="20"/>
        </w:rPr>
        <w:t>бігунок</w:t>
      </w:r>
      <w:r w:rsidRPr="002523D0">
        <w:rPr>
          <w:sz w:val="20"/>
          <w:szCs w:val="20"/>
        </w:rPr>
        <w:t xml:space="preserve"> – направлення, </w:t>
      </w:r>
      <w:r w:rsidRPr="002523D0">
        <w:rPr>
          <w:i/>
          <w:sz w:val="20"/>
          <w:szCs w:val="20"/>
        </w:rPr>
        <w:t>шурупати</w:t>
      </w:r>
      <w:r w:rsidRPr="002523D0">
        <w:rPr>
          <w:sz w:val="20"/>
          <w:szCs w:val="20"/>
        </w:rPr>
        <w:t xml:space="preserve"> – розуміти, </w:t>
      </w:r>
      <w:r w:rsidRPr="002523D0">
        <w:rPr>
          <w:i/>
          <w:sz w:val="20"/>
          <w:szCs w:val="20"/>
        </w:rPr>
        <w:t xml:space="preserve">класний – </w:t>
      </w:r>
      <w:r w:rsidRPr="002523D0">
        <w:rPr>
          <w:sz w:val="20"/>
          <w:szCs w:val="20"/>
        </w:rPr>
        <w:t>гарний, зручний)</w:t>
      </w:r>
    </w:p>
    <w:p w:rsidR="001970C3" w:rsidRPr="002523D0" w:rsidRDefault="001970C3" w:rsidP="0087021F">
      <w:pPr>
        <w:shd w:val="clear" w:color="auto" w:fill="FFFFFF"/>
        <w:ind w:firstLine="567"/>
        <w:jc w:val="both"/>
        <w:rPr>
          <w:sz w:val="20"/>
          <w:szCs w:val="20"/>
        </w:rPr>
      </w:pPr>
      <w:r w:rsidRPr="002523D0">
        <w:rPr>
          <w:b/>
          <w:sz w:val="20"/>
          <w:szCs w:val="20"/>
        </w:rPr>
        <w:t>Сленг</w:t>
      </w:r>
      <w:r w:rsidRPr="002523D0">
        <w:rPr>
          <w:sz w:val="20"/>
          <w:szCs w:val="20"/>
        </w:rPr>
        <w:t xml:space="preserve"> (з англ. </w:t>
      </w:r>
      <w:r w:rsidRPr="002523D0">
        <w:rPr>
          <w:i/>
          <w:sz w:val="20"/>
          <w:szCs w:val="20"/>
        </w:rPr>
        <w:t>жаргон</w:t>
      </w:r>
      <w:r w:rsidRPr="002523D0">
        <w:rPr>
          <w:sz w:val="20"/>
          <w:szCs w:val="20"/>
        </w:rPr>
        <w:t>)– інтержаргонне явище, яке не має чітко окреслених меж, наближається до просторіччя, використовується для посилення експресивності мовлення. Виділяють військовий, музичний, шкільний, університетський, підлітковий, молодіжний, футбольний та ін. сленг. Раніше цей термін вживався з тим само значенням, що й жаргон (переважно щодо англомовних країн).</w:t>
      </w:r>
    </w:p>
    <w:p w:rsidR="001970C3" w:rsidRPr="002523D0" w:rsidRDefault="001970C3" w:rsidP="0087021F">
      <w:pPr>
        <w:shd w:val="clear" w:color="auto" w:fill="FFFFFF"/>
        <w:ind w:firstLine="567"/>
        <w:jc w:val="both"/>
        <w:rPr>
          <w:sz w:val="20"/>
          <w:szCs w:val="20"/>
        </w:rPr>
      </w:pPr>
      <w:r w:rsidRPr="002523D0">
        <w:rPr>
          <w:b/>
          <w:sz w:val="20"/>
          <w:szCs w:val="20"/>
        </w:rPr>
        <w:t>Арго</w:t>
      </w:r>
      <w:r w:rsidRPr="002523D0">
        <w:rPr>
          <w:sz w:val="20"/>
          <w:szCs w:val="20"/>
        </w:rPr>
        <w:t xml:space="preserve">(з фр. </w:t>
      </w:r>
      <w:r w:rsidRPr="002523D0">
        <w:rPr>
          <w:i/>
          <w:sz w:val="20"/>
          <w:szCs w:val="20"/>
        </w:rPr>
        <w:t>жаргон, жебрацтво</w:t>
      </w:r>
      <w:r w:rsidRPr="002523D0">
        <w:rPr>
          <w:sz w:val="20"/>
          <w:szCs w:val="20"/>
        </w:rPr>
        <w:t>) – це штучно створена умовна говірка якої-небудь вузької замкненої соціальної або професійної групи, незрозуміла для сторонніх. Іноді термін вживається у широкому розумінні із тим само значенням, що й жаргон. Але здебільшого він використовується у вузькому значенні як мова «соціального дна», декласованих та антисоціальних елементів. Виникнення арго пов’язане з тим періодом історії мови доби феодалізму, коли існували замкнені корпорації ремісників, бродячих торгівців, жебраків, які з метою самозахисту та відособленості від решти суспільства і збереження своїх професійних таємниць створювали спеціальні мовні коди. Слова відрізнялися звучанням і творенням (</w:t>
      </w:r>
      <w:r w:rsidRPr="002523D0">
        <w:rPr>
          <w:i/>
          <w:sz w:val="20"/>
          <w:szCs w:val="20"/>
        </w:rPr>
        <w:t>висулька</w:t>
      </w:r>
      <w:r w:rsidRPr="002523D0">
        <w:rPr>
          <w:sz w:val="20"/>
          <w:szCs w:val="20"/>
        </w:rPr>
        <w:t xml:space="preserve"> – яблуко, </w:t>
      </w:r>
      <w:r w:rsidRPr="002523D0">
        <w:rPr>
          <w:i/>
          <w:sz w:val="20"/>
          <w:szCs w:val="20"/>
        </w:rPr>
        <w:t>дикона</w:t>
      </w:r>
      <w:r w:rsidRPr="002523D0">
        <w:rPr>
          <w:sz w:val="20"/>
          <w:szCs w:val="20"/>
        </w:rPr>
        <w:t xml:space="preserve"> – десять, </w:t>
      </w:r>
      <w:r w:rsidRPr="002523D0">
        <w:rPr>
          <w:i/>
          <w:sz w:val="20"/>
          <w:szCs w:val="20"/>
        </w:rPr>
        <w:t>ботняк</w:t>
      </w:r>
      <w:r w:rsidRPr="002523D0">
        <w:rPr>
          <w:sz w:val="20"/>
          <w:szCs w:val="20"/>
        </w:rPr>
        <w:t xml:space="preserve"> – буряк, </w:t>
      </w:r>
      <w:r w:rsidRPr="002523D0">
        <w:rPr>
          <w:i/>
          <w:sz w:val="20"/>
          <w:szCs w:val="20"/>
        </w:rPr>
        <w:t>мікрий</w:t>
      </w:r>
      <w:r w:rsidRPr="002523D0">
        <w:rPr>
          <w:sz w:val="20"/>
          <w:szCs w:val="20"/>
        </w:rPr>
        <w:t xml:space="preserve"> – малий, </w:t>
      </w:r>
      <w:r w:rsidRPr="002523D0">
        <w:rPr>
          <w:i/>
          <w:sz w:val="20"/>
          <w:szCs w:val="20"/>
        </w:rPr>
        <w:t>кудень</w:t>
      </w:r>
      <w:r w:rsidRPr="002523D0">
        <w:rPr>
          <w:sz w:val="20"/>
          <w:szCs w:val="20"/>
        </w:rPr>
        <w:t xml:space="preserve"> – день). Наприклад, Й. Дзендзелівський на Волині записав такі зразки: «</w:t>
      </w:r>
      <w:r w:rsidRPr="002523D0">
        <w:rPr>
          <w:i/>
          <w:sz w:val="20"/>
          <w:szCs w:val="20"/>
        </w:rPr>
        <w:t>В битебе клева буштирака, скелиха не вкушморить</w:t>
      </w:r>
      <w:r w:rsidRPr="002523D0">
        <w:rPr>
          <w:sz w:val="20"/>
          <w:szCs w:val="20"/>
        </w:rPr>
        <w:t>» («В тебе добра палиця, собака не вкусить»),«</w:t>
      </w:r>
      <w:r w:rsidRPr="002523D0">
        <w:rPr>
          <w:i/>
          <w:sz w:val="20"/>
          <w:szCs w:val="20"/>
        </w:rPr>
        <w:t>Закапшуй шкребета, щоб ніконто не припнав, яківнись климус</w:t>
      </w:r>
      <w:r w:rsidRPr="002523D0">
        <w:rPr>
          <w:sz w:val="20"/>
          <w:szCs w:val="20"/>
        </w:rPr>
        <w:t xml:space="preserve">» («Зачини двері, щоб ніхто не прийшов, якийсь злодій»). Арго використовується не тільки для таємного спілкування, а й як своєрідний засіб мовної гри (мовна </w:t>
      </w:r>
      <w:r w:rsidRPr="002523D0">
        <w:rPr>
          <w:iCs/>
          <w:sz w:val="20"/>
          <w:szCs w:val="20"/>
        </w:rPr>
        <w:t>тарабарщина),</w:t>
      </w:r>
      <w:r w:rsidRPr="002523D0">
        <w:rPr>
          <w:sz w:val="20"/>
          <w:szCs w:val="20"/>
        </w:rPr>
        <w:t>в основу якої покладена деформація загальновживаних слів, арготизованих шляхом спеціальних прийомів, з-поміж яких – переставляння чи введення нових складів: «</w:t>
      </w:r>
      <w:r w:rsidRPr="002523D0">
        <w:rPr>
          <w:i/>
          <w:sz w:val="20"/>
          <w:szCs w:val="20"/>
        </w:rPr>
        <w:t>На моторошні засердчить</w:t>
      </w:r>
      <w:r w:rsidRPr="002523D0">
        <w:rPr>
          <w:sz w:val="20"/>
          <w:szCs w:val="20"/>
        </w:rPr>
        <w:t>»(«На серці стане моторошно»); «</w:t>
      </w:r>
      <w:r w:rsidRPr="002523D0">
        <w:rPr>
          <w:i/>
          <w:sz w:val="20"/>
          <w:szCs w:val="20"/>
        </w:rPr>
        <w:t>Ви не телячили моїх бачаток?</w:t>
      </w:r>
      <w:r w:rsidRPr="002523D0">
        <w:rPr>
          <w:sz w:val="20"/>
          <w:szCs w:val="20"/>
        </w:rPr>
        <w:t>»(«Ви не бачили моїх теляток?») – «</w:t>
      </w:r>
      <w:r w:rsidRPr="002523D0">
        <w:rPr>
          <w:i/>
          <w:sz w:val="20"/>
          <w:szCs w:val="20"/>
        </w:rPr>
        <w:t>Телячили, телячили: задерли лози, побігли в хвіст</w:t>
      </w:r>
      <w:r w:rsidRPr="002523D0">
        <w:rPr>
          <w:sz w:val="20"/>
          <w:szCs w:val="20"/>
        </w:rPr>
        <w:t>» («</w:t>
      </w:r>
      <w:r w:rsidRPr="002523D0">
        <w:rPr>
          <w:i/>
          <w:sz w:val="20"/>
          <w:szCs w:val="20"/>
        </w:rPr>
        <w:t>Бабили, бачили: задерли хвости, побігли в лози</w:t>
      </w:r>
      <w:r w:rsidRPr="002523D0">
        <w:rPr>
          <w:sz w:val="20"/>
          <w:szCs w:val="20"/>
        </w:rPr>
        <w:t xml:space="preserve">»); </w:t>
      </w:r>
      <w:r w:rsidRPr="002523D0">
        <w:rPr>
          <w:i/>
          <w:sz w:val="20"/>
          <w:szCs w:val="20"/>
        </w:rPr>
        <w:t>вишневентус</w:t>
      </w:r>
      <w:r w:rsidRPr="002523D0">
        <w:rPr>
          <w:sz w:val="20"/>
          <w:szCs w:val="20"/>
        </w:rPr>
        <w:t xml:space="preserve"> – вишнівка, </w:t>
      </w:r>
      <w:r w:rsidRPr="002523D0">
        <w:rPr>
          <w:i/>
          <w:sz w:val="20"/>
          <w:szCs w:val="20"/>
        </w:rPr>
        <w:t>вечорнитентус</w:t>
      </w:r>
      <w:r w:rsidRPr="002523D0">
        <w:rPr>
          <w:sz w:val="20"/>
          <w:szCs w:val="20"/>
        </w:rPr>
        <w:t xml:space="preserve"> – вечорниці. Такі зразки трапляються у творах І. Котляревського, Г. Квітки-Основ’яненка, І. Франка, А. Тесленка, І. Микитенка та ін. Так, у Г. Хоткевича: «</w:t>
      </w:r>
      <w:r w:rsidRPr="002523D0">
        <w:rPr>
          <w:i/>
          <w:sz w:val="20"/>
          <w:szCs w:val="20"/>
        </w:rPr>
        <w:t>Годі сухмаї кусмарити, хоч ставреників накурляю</w:t>
      </w:r>
      <w:r w:rsidRPr="002523D0">
        <w:rPr>
          <w:sz w:val="20"/>
          <w:szCs w:val="20"/>
        </w:rPr>
        <w:t>» («Годі сухарі гризти, хоч вареників наварю»).</w:t>
      </w:r>
    </w:p>
    <w:p w:rsidR="001970C3" w:rsidRPr="002523D0" w:rsidRDefault="001970C3" w:rsidP="0087021F">
      <w:pPr>
        <w:shd w:val="clear" w:color="auto" w:fill="FFFFFF"/>
        <w:ind w:firstLine="567"/>
        <w:jc w:val="both"/>
        <w:rPr>
          <w:sz w:val="20"/>
          <w:szCs w:val="20"/>
        </w:rPr>
      </w:pPr>
      <w:r w:rsidRPr="002523D0">
        <w:rPr>
          <w:sz w:val="20"/>
          <w:szCs w:val="20"/>
        </w:rPr>
        <w:t>Найчастіше соціальні діалектизми використовуються для забави, оскільки їх виникнення не зумовлене особливими потребами в цьому, в них відсутня секретність або умовність.</w:t>
      </w:r>
    </w:p>
    <w:p w:rsidR="001970C3" w:rsidRPr="002523D0" w:rsidRDefault="001970C3" w:rsidP="00CA557E">
      <w:pPr>
        <w:ind w:firstLine="567"/>
        <w:jc w:val="both"/>
        <w:rPr>
          <w:b/>
          <w:sz w:val="20"/>
          <w:szCs w:val="20"/>
        </w:rPr>
      </w:pPr>
    </w:p>
    <w:p w:rsidR="001970C3" w:rsidRPr="002523D0" w:rsidRDefault="001970C3" w:rsidP="00CA557E">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CA557E">
      <w:pPr>
        <w:shd w:val="clear" w:color="auto" w:fill="FFFFFF"/>
        <w:ind w:firstLine="567"/>
        <w:jc w:val="both"/>
        <w:rPr>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ПИТАННЯ ДЛЯ САМОКОНТРОЛЮ</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Що таке місцевий діалект?</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На які групи поділяються діалекти залежно від співвідношення в мовній системі місцевого діалекту особливого і спільного?</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Які вили діалектів розрізняють за генетичною ознакою?</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Які говори сучасної української мови належать до давніх і новостворених діалектів?</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В чому відмінність між однотипними та різнотипними новоствореними діалектами?</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В чому полягає особливість переселенських говірок?</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Яка специфіка процесів діалектної диференціації та інтеграції з історичного погляду?</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Які основні етапи історичного розвитку проходять усі мови світу?</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Хто досліджував взаємодію літературної мови і діалектів?</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Що таке літературна мова?</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 ви розумієте вислів В. Даля: «</w:t>
      </w:r>
      <w:r w:rsidRPr="002523D0">
        <w:rPr>
          <w:iCs/>
          <w:sz w:val="20"/>
          <w:szCs w:val="20"/>
        </w:rPr>
        <w:t>Хто якою мовою думає, той до того народу належить»?</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Які основні ознаки літературної мови виокремлюють науковці?</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Чим відрізняється літератруна мова від діалектної?</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Що таке соціальний діалект?</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На які різновиди поділяються соціальні діалекти?</w:t>
      </w:r>
    </w:p>
    <w:p w:rsidR="001970C3" w:rsidRPr="002523D0" w:rsidRDefault="001970C3" w:rsidP="00DE7AC8">
      <w:pPr>
        <w:numPr>
          <w:ilvl w:val="0"/>
          <w:numId w:val="4"/>
        </w:numPr>
        <w:shd w:val="clear" w:color="auto" w:fill="FFFFFF"/>
        <w:tabs>
          <w:tab w:val="clear" w:pos="927"/>
        </w:tabs>
        <w:ind w:left="0" w:firstLine="567"/>
        <w:jc w:val="both"/>
        <w:rPr>
          <w:sz w:val="20"/>
          <w:szCs w:val="20"/>
        </w:rPr>
      </w:pPr>
      <w:r w:rsidRPr="002523D0">
        <w:rPr>
          <w:sz w:val="20"/>
          <w:szCs w:val="20"/>
        </w:rPr>
        <w:t>У чому полягає відмінність між професійними діалектами, сленгом, жаргоном і арго?</w:t>
      </w: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ТЕМА 3. ТИПОЛОГІЯ ДІАЛЕКТНИХ ЯВИЩ В УКРАЇНСЬКІЙ МОВІ. СИСТЕМА УКРАЇНСЬКОГО ДІАЛЕКТНОГО ВОКАЛІЗМУ</w:t>
      </w:r>
    </w:p>
    <w:p w:rsidR="001970C3" w:rsidRPr="002523D0" w:rsidRDefault="001970C3" w:rsidP="0087021F">
      <w:pPr>
        <w:shd w:val="clear" w:color="auto" w:fill="FFFFFF"/>
        <w:ind w:firstLine="567"/>
        <w:jc w:val="center"/>
        <w:rPr>
          <w:b/>
          <w:sz w:val="20"/>
          <w:szCs w:val="20"/>
        </w:rPr>
      </w:pPr>
      <w:r w:rsidRPr="002523D0">
        <w:rPr>
          <w:b/>
          <w:sz w:val="20"/>
          <w:szCs w:val="20"/>
        </w:rPr>
        <w:t>План</w:t>
      </w:r>
    </w:p>
    <w:p w:rsidR="001970C3" w:rsidRPr="002523D0" w:rsidRDefault="001970C3" w:rsidP="00900839">
      <w:pPr>
        <w:shd w:val="clear" w:color="auto" w:fill="FFFFFF"/>
        <w:spacing w:line="28" w:lineRule="atLeast"/>
        <w:ind w:left="113" w:firstLine="567"/>
        <w:jc w:val="both"/>
        <w:rPr>
          <w:bCs/>
          <w:sz w:val="20"/>
          <w:szCs w:val="20"/>
        </w:rPr>
      </w:pPr>
      <w:r w:rsidRPr="002523D0">
        <w:rPr>
          <w:bCs/>
          <w:sz w:val="20"/>
          <w:szCs w:val="20"/>
        </w:rPr>
        <w:t>1. Типи діалектних явищ в українській мові/</w:t>
      </w:r>
    </w:p>
    <w:p w:rsidR="001970C3" w:rsidRPr="002523D0" w:rsidRDefault="001970C3" w:rsidP="00900839">
      <w:pPr>
        <w:shd w:val="clear" w:color="auto" w:fill="FFFFFF"/>
        <w:spacing w:line="28" w:lineRule="atLeast"/>
        <w:ind w:left="113" w:firstLine="567"/>
        <w:jc w:val="both"/>
        <w:rPr>
          <w:bCs/>
          <w:sz w:val="20"/>
          <w:szCs w:val="20"/>
        </w:rPr>
      </w:pPr>
      <w:r w:rsidRPr="002523D0">
        <w:rPr>
          <w:bCs/>
          <w:sz w:val="20"/>
          <w:szCs w:val="20"/>
        </w:rPr>
        <w:t>2. Характер діалектних відмінностей української мови/</w:t>
      </w:r>
    </w:p>
    <w:p w:rsidR="001970C3" w:rsidRPr="002523D0" w:rsidRDefault="001970C3" w:rsidP="00900839">
      <w:pPr>
        <w:shd w:val="clear" w:color="auto" w:fill="FFFFFF"/>
        <w:spacing w:line="28" w:lineRule="atLeast"/>
        <w:ind w:left="113" w:firstLine="567"/>
        <w:jc w:val="both"/>
        <w:rPr>
          <w:sz w:val="20"/>
          <w:szCs w:val="20"/>
        </w:rPr>
      </w:pPr>
      <w:r w:rsidRPr="002523D0">
        <w:rPr>
          <w:sz w:val="20"/>
          <w:szCs w:val="20"/>
        </w:rPr>
        <w:t>3. Загальна характеристика українського діалектного вокалізму/</w:t>
      </w:r>
    </w:p>
    <w:p w:rsidR="001970C3" w:rsidRPr="002523D0" w:rsidRDefault="001970C3" w:rsidP="001575B8">
      <w:pPr>
        <w:shd w:val="clear" w:color="auto" w:fill="FFFFFF"/>
        <w:ind w:firstLine="567"/>
        <w:jc w:val="center"/>
        <w:rPr>
          <w:b/>
          <w:bCs/>
          <w:sz w:val="20"/>
          <w:szCs w:val="20"/>
        </w:rPr>
      </w:pPr>
    </w:p>
    <w:p w:rsidR="001970C3" w:rsidRPr="002523D0" w:rsidRDefault="001970C3" w:rsidP="001575B8">
      <w:pPr>
        <w:shd w:val="clear" w:color="auto" w:fill="FFFFFF"/>
        <w:ind w:firstLine="567"/>
        <w:jc w:val="center"/>
        <w:rPr>
          <w:bCs/>
          <w:sz w:val="20"/>
          <w:szCs w:val="20"/>
        </w:rPr>
      </w:pPr>
      <w:r w:rsidRPr="002523D0">
        <w:rPr>
          <w:b/>
          <w:bCs/>
          <w:sz w:val="20"/>
          <w:szCs w:val="20"/>
        </w:rPr>
        <w:t>Теоретичний матеріал</w:t>
      </w:r>
    </w:p>
    <w:p w:rsidR="001970C3" w:rsidRPr="002523D0" w:rsidRDefault="001970C3" w:rsidP="0087021F">
      <w:pPr>
        <w:shd w:val="clear" w:color="auto" w:fill="FFFFFF"/>
        <w:ind w:firstLine="567"/>
        <w:jc w:val="center"/>
        <w:rPr>
          <w:b/>
          <w:bCs/>
          <w:sz w:val="20"/>
          <w:szCs w:val="20"/>
        </w:rPr>
      </w:pPr>
      <w:r w:rsidRPr="002523D0">
        <w:rPr>
          <w:b/>
          <w:bCs/>
          <w:sz w:val="20"/>
          <w:szCs w:val="20"/>
        </w:rPr>
        <w:t>1. ТИПИ ДІАЛЕКТНИХ ЯВИЩ В УКРАЇНСЬКІЙ МОВІ</w:t>
      </w:r>
    </w:p>
    <w:p w:rsidR="001970C3" w:rsidRPr="002523D0" w:rsidRDefault="001970C3" w:rsidP="0087021F">
      <w:pPr>
        <w:ind w:firstLine="567"/>
        <w:jc w:val="both"/>
        <w:rPr>
          <w:sz w:val="20"/>
          <w:szCs w:val="20"/>
        </w:rPr>
      </w:pPr>
      <w:r w:rsidRPr="002523D0">
        <w:rPr>
          <w:b/>
          <w:sz w:val="20"/>
          <w:szCs w:val="20"/>
        </w:rPr>
        <w:t>Діалектне явище</w:t>
      </w:r>
      <w:r w:rsidRPr="002523D0">
        <w:rPr>
          <w:sz w:val="20"/>
          <w:szCs w:val="20"/>
        </w:rPr>
        <w:t xml:space="preserve"> (риса) – це такий елемент мовної системи, який у різних говірках, говорах чи діалектах цієї ж мови має певну кількість співвідносних варіантів, відповідників. Наприклад, у говорах української мови у галузі морфології орудний відмінок однини іменників жіночого роду першої відміни (основа на -а) має закінчення </w:t>
      </w:r>
      <w:r w:rsidRPr="002523D0">
        <w:rPr>
          <w:i/>
          <w:sz w:val="20"/>
          <w:szCs w:val="20"/>
        </w:rPr>
        <w:t>-ойу, -оў, -оĭ, -ом: рукойу, рукоў, рукоĭ, руком</w:t>
      </w:r>
      <w:r w:rsidRPr="002523D0">
        <w:rPr>
          <w:sz w:val="20"/>
          <w:szCs w:val="20"/>
        </w:rPr>
        <w:t xml:space="preserve">,кожне з яких є діалектним явищем. У фонетиці діалектним явищем є різне заступлення давнього </w:t>
      </w:r>
      <w:r w:rsidRPr="002523D0">
        <w:rPr>
          <w:b/>
          <w:i/>
          <w:sz w:val="20"/>
          <w:szCs w:val="20"/>
        </w:rPr>
        <w:t>о</w:t>
      </w:r>
      <w:r w:rsidRPr="002523D0">
        <w:rPr>
          <w:sz w:val="20"/>
          <w:szCs w:val="20"/>
        </w:rPr>
        <w:t xml:space="preserve"> у новозакритих складах – </w:t>
      </w:r>
      <w:r w:rsidRPr="002523D0">
        <w:rPr>
          <w:i/>
          <w:sz w:val="20"/>
          <w:szCs w:val="20"/>
        </w:rPr>
        <w:t>і, и, ы, у, ü, у &gt; і</w:t>
      </w:r>
      <w:r w:rsidRPr="002523D0">
        <w:rPr>
          <w:sz w:val="20"/>
          <w:szCs w:val="20"/>
        </w:rPr>
        <w:t xml:space="preserve"> т. ін., у лексиці – різні лексемина позначення осіб, предметів, явищ тощо (кішка –</w:t>
      </w:r>
      <w:r w:rsidRPr="002523D0">
        <w:rPr>
          <w:i/>
          <w:sz w:val="20"/>
          <w:szCs w:val="20"/>
        </w:rPr>
        <w:t>к’ішка, киц'ка, к’ітка, мачка, маца, миц'ка</w:t>
      </w:r>
      <w:r w:rsidRPr="002523D0">
        <w:rPr>
          <w:sz w:val="20"/>
          <w:szCs w:val="20"/>
        </w:rPr>
        <w:t>;кукурудза</w:t>
      </w:r>
      <w:r w:rsidRPr="002523D0">
        <w:rPr>
          <w:i/>
          <w:sz w:val="20"/>
          <w:szCs w:val="20"/>
        </w:rPr>
        <w:t xml:space="preserve"> – кийехи, пшонка, папушойа, киндириц'а</w:t>
      </w:r>
      <w:r w:rsidRPr="002523D0">
        <w:rPr>
          <w:sz w:val="20"/>
          <w:szCs w:val="20"/>
        </w:rPr>
        <w:t>)</w:t>
      </w:r>
      <w:r w:rsidRPr="002523D0">
        <w:rPr>
          <w:i/>
          <w:sz w:val="20"/>
          <w:szCs w:val="20"/>
        </w:rPr>
        <w:t xml:space="preserve">. </w:t>
      </w:r>
      <w:r w:rsidRPr="002523D0">
        <w:rPr>
          <w:sz w:val="20"/>
          <w:szCs w:val="20"/>
        </w:rPr>
        <w:t xml:space="preserve">У цьому випадку термін ’діалектне явище’ вживається безвідносно до існуючих норм літературної мови, на означення будь-якого структурного елемента говірки, говору чи діалекту. </w:t>
      </w:r>
    </w:p>
    <w:p w:rsidR="001970C3" w:rsidRPr="002523D0" w:rsidRDefault="001970C3" w:rsidP="0087021F">
      <w:pPr>
        <w:shd w:val="clear" w:color="auto" w:fill="FFFFFF"/>
        <w:ind w:firstLine="567"/>
        <w:jc w:val="both"/>
        <w:rPr>
          <w:sz w:val="20"/>
          <w:szCs w:val="20"/>
        </w:rPr>
      </w:pPr>
      <w:r w:rsidRPr="002523D0">
        <w:rPr>
          <w:sz w:val="20"/>
          <w:szCs w:val="20"/>
        </w:rPr>
        <w:t>Діалектні явища, що побутують в українській діалектній мові, дуже відмінні одне від одного, і залежно від того, в якому плані вони розглядаються, їх можна класифікувати по-різному.</w:t>
      </w:r>
    </w:p>
    <w:p w:rsidR="001970C3" w:rsidRPr="002523D0" w:rsidRDefault="001970C3" w:rsidP="0087021F">
      <w:pPr>
        <w:shd w:val="clear" w:color="auto" w:fill="FFFFFF"/>
        <w:ind w:firstLine="567"/>
        <w:jc w:val="both"/>
        <w:rPr>
          <w:sz w:val="20"/>
          <w:szCs w:val="20"/>
        </w:rPr>
      </w:pPr>
      <w:r w:rsidRPr="002523D0">
        <w:rPr>
          <w:sz w:val="20"/>
          <w:szCs w:val="20"/>
        </w:rPr>
        <w:t>1. За принципом</w:t>
      </w:r>
      <w:r w:rsidRPr="002523D0">
        <w:rPr>
          <w:b/>
          <w:sz w:val="20"/>
          <w:szCs w:val="20"/>
        </w:rPr>
        <w:t xml:space="preserve"> протиставлення</w:t>
      </w:r>
      <w:r w:rsidRPr="002523D0">
        <w:rPr>
          <w:sz w:val="20"/>
          <w:szCs w:val="20"/>
        </w:rPr>
        <w:t>(співвідносності, тобтонаявності чи відсутності рівноцінного відповідника якомусь діалектному явищу в іншому місцевому діалекті) явища бувають:</w:t>
      </w:r>
    </w:p>
    <w:p w:rsidR="001970C3" w:rsidRPr="002523D0" w:rsidRDefault="001970C3" w:rsidP="0087021F">
      <w:pPr>
        <w:shd w:val="clear" w:color="auto" w:fill="FFFFFF"/>
        <w:ind w:firstLine="567"/>
        <w:jc w:val="both"/>
        <w:rPr>
          <w:i/>
          <w:iCs/>
          <w:sz w:val="20"/>
          <w:szCs w:val="20"/>
        </w:rPr>
      </w:pPr>
      <w:r w:rsidRPr="002523D0">
        <w:rPr>
          <w:sz w:val="20"/>
          <w:szCs w:val="20"/>
        </w:rPr>
        <w:t>а) </w:t>
      </w:r>
      <w:r w:rsidRPr="002523D0">
        <w:rPr>
          <w:b/>
          <w:i/>
          <w:sz w:val="20"/>
          <w:szCs w:val="20"/>
        </w:rPr>
        <w:t>непротиставні</w:t>
      </w:r>
      <w:r w:rsidRPr="002523D0">
        <w:rPr>
          <w:sz w:val="20"/>
          <w:szCs w:val="20"/>
        </w:rPr>
        <w:t xml:space="preserve"> (</w:t>
      </w:r>
      <w:r w:rsidRPr="002523D0">
        <w:rPr>
          <w:i/>
          <w:sz w:val="20"/>
          <w:szCs w:val="20"/>
        </w:rPr>
        <w:t>неспіввідносні</w:t>
      </w:r>
      <w:r w:rsidRPr="002523D0">
        <w:rPr>
          <w:sz w:val="20"/>
          <w:szCs w:val="20"/>
        </w:rPr>
        <w:t xml:space="preserve">) що полягають у відсутності в інших діалектах цієї мови рівноцінного відповідника певному структурному елементу якогось із діалектів (наприклад, у гуцулів поширений такий одяг, як </w:t>
      </w:r>
      <w:r w:rsidRPr="002523D0">
        <w:rPr>
          <w:i/>
          <w:sz w:val="20"/>
          <w:szCs w:val="20"/>
        </w:rPr>
        <w:t>гугля</w:t>
      </w:r>
      <w:r w:rsidRPr="002523D0">
        <w:rPr>
          <w:sz w:val="20"/>
          <w:szCs w:val="20"/>
        </w:rPr>
        <w:t xml:space="preserve"> – жіноча біла накидка без рукавів з капюшоном із шерстяної домотканої тканини, </w:t>
      </w:r>
      <w:r w:rsidRPr="002523D0">
        <w:rPr>
          <w:i/>
          <w:iCs/>
          <w:sz w:val="20"/>
          <w:szCs w:val="20"/>
        </w:rPr>
        <w:t>кептар, кептарик –</w:t>
      </w:r>
      <w:r w:rsidRPr="002523D0">
        <w:rPr>
          <w:sz w:val="20"/>
          <w:szCs w:val="20"/>
        </w:rPr>
        <w:t xml:space="preserve"> короткий кожушок, оздоблений вишивкою; пор. ще спеціальні особово-чоловічі форми числівників типу </w:t>
      </w:r>
      <w:r w:rsidRPr="002523D0">
        <w:rPr>
          <w:i/>
          <w:iCs/>
          <w:sz w:val="20"/>
          <w:szCs w:val="20"/>
        </w:rPr>
        <w:t xml:space="preserve">двайе, трийе, </w:t>
      </w:r>
      <w:r w:rsidRPr="002523D0">
        <w:rPr>
          <w:sz w:val="20"/>
          <w:szCs w:val="20"/>
        </w:rPr>
        <w:t xml:space="preserve">що поширені в карпатських говорах: </w:t>
      </w:r>
      <w:r w:rsidRPr="002523D0">
        <w:rPr>
          <w:i/>
          <w:iCs/>
          <w:sz w:val="20"/>
          <w:szCs w:val="20"/>
        </w:rPr>
        <w:t>двайе леґін</w:t>
      </w:r>
      <w:r w:rsidRPr="002523D0">
        <w:rPr>
          <w:i/>
          <w:sz w:val="20"/>
          <w:szCs w:val="20"/>
        </w:rPr>
        <w:t>'</w:t>
      </w:r>
      <w:r w:rsidRPr="002523D0">
        <w:rPr>
          <w:i/>
          <w:iCs/>
          <w:sz w:val="20"/>
          <w:szCs w:val="20"/>
        </w:rPr>
        <w:t xml:space="preserve">і, </w:t>
      </w:r>
      <w:r w:rsidRPr="002523D0">
        <w:rPr>
          <w:sz w:val="20"/>
          <w:szCs w:val="20"/>
        </w:rPr>
        <w:t xml:space="preserve">але неможливі конструкції: </w:t>
      </w:r>
      <w:r w:rsidRPr="002523D0">
        <w:rPr>
          <w:i/>
          <w:iCs/>
          <w:sz w:val="20"/>
          <w:szCs w:val="20"/>
        </w:rPr>
        <w:t>двайе д'іуки).</w:t>
      </w:r>
      <w:r w:rsidRPr="002523D0">
        <w:rPr>
          <w:sz w:val="20"/>
          <w:szCs w:val="20"/>
        </w:rPr>
        <w:t xml:space="preserve"> Такі діалектні явища найбільш характерними є для лексико-семантичної системи, де наявність їх часто зумовлена господарськими, етнографічними, географічними та ін. особливостями певної місцевості. Наприклад, у чабанів району Карпат і Прикарпаття наявні такі лексеми:</w:t>
      </w:r>
      <w:r w:rsidRPr="002523D0">
        <w:rPr>
          <w:i/>
          <w:sz w:val="20"/>
          <w:szCs w:val="20"/>
        </w:rPr>
        <w:t>струнґа</w:t>
      </w:r>
      <w:r w:rsidRPr="002523D0">
        <w:rPr>
          <w:sz w:val="20"/>
          <w:szCs w:val="20"/>
        </w:rPr>
        <w:t xml:space="preserve"> (</w:t>
      </w:r>
      <w:r w:rsidRPr="002523D0">
        <w:rPr>
          <w:i/>
          <w:sz w:val="20"/>
          <w:szCs w:val="20"/>
        </w:rPr>
        <w:t>струнка</w:t>
      </w:r>
      <w:r w:rsidRPr="002523D0">
        <w:rPr>
          <w:sz w:val="20"/>
          <w:szCs w:val="20"/>
        </w:rPr>
        <w:t xml:space="preserve">) – «вузький прохід, отвір в одній із стінок кошари, через який пропускають овець під час доїння», </w:t>
      </w:r>
      <w:r w:rsidRPr="002523D0">
        <w:rPr>
          <w:i/>
          <w:iCs/>
          <w:snapToGrid w:val="0"/>
          <w:sz w:val="20"/>
          <w:szCs w:val="20"/>
        </w:rPr>
        <w:t xml:space="preserve">трит'ак </w:t>
      </w:r>
      <w:r w:rsidRPr="002523D0">
        <w:rPr>
          <w:iCs/>
          <w:snapToGrid w:val="0"/>
          <w:sz w:val="20"/>
          <w:szCs w:val="20"/>
        </w:rPr>
        <w:t>–</w:t>
      </w:r>
      <w:r w:rsidRPr="002523D0">
        <w:rPr>
          <w:snapToGrid w:val="0"/>
          <w:sz w:val="20"/>
          <w:szCs w:val="20"/>
        </w:rPr>
        <w:t xml:space="preserve">«отара, яку випасає три вівчарі»; </w:t>
      </w:r>
      <w:r w:rsidRPr="002523D0">
        <w:rPr>
          <w:i/>
          <w:iCs/>
          <w:snapToGrid w:val="0"/>
          <w:sz w:val="20"/>
          <w:szCs w:val="20"/>
        </w:rPr>
        <w:t xml:space="preserve">л'ітовишче </w:t>
      </w:r>
      <w:r w:rsidRPr="002523D0">
        <w:rPr>
          <w:snapToGrid w:val="0"/>
          <w:sz w:val="20"/>
          <w:szCs w:val="20"/>
        </w:rPr>
        <w:t>– «отара, яку випасають улітку»,</w:t>
      </w:r>
      <w:r w:rsidRPr="002523D0">
        <w:rPr>
          <w:i/>
          <w:iCs/>
          <w:snapToGrid w:val="0"/>
          <w:sz w:val="20"/>
          <w:szCs w:val="20"/>
        </w:rPr>
        <w:t xml:space="preserve"> веснар' </w:t>
      </w:r>
      <w:r w:rsidRPr="002523D0">
        <w:rPr>
          <w:iCs/>
          <w:snapToGrid w:val="0"/>
          <w:sz w:val="20"/>
          <w:szCs w:val="20"/>
        </w:rPr>
        <w:t>– «</w:t>
      </w:r>
      <w:r w:rsidRPr="002523D0">
        <w:rPr>
          <w:snapToGrid w:val="0"/>
          <w:sz w:val="20"/>
          <w:szCs w:val="20"/>
        </w:rPr>
        <w:t xml:space="preserve">вівчар, який випасає овець навесні», </w:t>
      </w:r>
      <w:r w:rsidRPr="002523D0">
        <w:rPr>
          <w:i/>
          <w:iCs/>
          <w:snapToGrid w:val="0"/>
          <w:sz w:val="20"/>
          <w:szCs w:val="20"/>
        </w:rPr>
        <w:t xml:space="preserve">бербениц'і(а) </w:t>
      </w:r>
      <w:r w:rsidRPr="002523D0">
        <w:rPr>
          <w:iCs/>
          <w:snapToGrid w:val="0"/>
          <w:sz w:val="20"/>
          <w:szCs w:val="20"/>
        </w:rPr>
        <w:t>– «посуд для зберігання бринзи» тощо.</w:t>
      </w:r>
      <w:r w:rsidRPr="002523D0">
        <w:rPr>
          <w:sz w:val="20"/>
          <w:szCs w:val="20"/>
        </w:rPr>
        <w:t>В інших же районах України таких окремих понять взагалі немає, тому й назви для них відсутні.</w:t>
      </w:r>
    </w:p>
    <w:p w:rsidR="001970C3" w:rsidRPr="002523D0" w:rsidRDefault="001970C3" w:rsidP="0087021F">
      <w:pPr>
        <w:shd w:val="clear" w:color="auto" w:fill="FFFFFF"/>
        <w:ind w:firstLine="567"/>
        <w:jc w:val="both"/>
        <w:rPr>
          <w:sz w:val="20"/>
          <w:szCs w:val="20"/>
        </w:rPr>
      </w:pPr>
      <w:r w:rsidRPr="002523D0">
        <w:rPr>
          <w:sz w:val="20"/>
          <w:szCs w:val="20"/>
        </w:rPr>
        <w:t>б) </w:t>
      </w:r>
      <w:r w:rsidRPr="002523D0">
        <w:rPr>
          <w:b/>
          <w:i/>
          <w:sz w:val="20"/>
          <w:szCs w:val="20"/>
        </w:rPr>
        <w:t>протиставні</w:t>
      </w:r>
      <w:r w:rsidRPr="002523D0">
        <w:rPr>
          <w:sz w:val="20"/>
          <w:szCs w:val="20"/>
        </w:rPr>
        <w:t>(</w:t>
      </w:r>
      <w:r w:rsidRPr="002523D0">
        <w:rPr>
          <w:i/>
          <w:sz w:val="20"/>
          <w:szCs w:val="20"/>
        </w:rPr>
        <w:t>співвідносні</w:t>
      </w:r>
      <w:r w:rsidRPr="002523D0">
        <w:rPr>
          <w:sz w:val="20"/>
          <w:szCs w:val="20"/>
        </w:rPr>
        <w:t xml:space="preserve">), що полягають у наявності в різних діалектах рівноцінних відповідників певним структурним елементам мови (наприклад, різне відбиття етимологічного [о] в новозакритому складі в різних українських діалектах: </w:t>
      </w:r>
      <w:r w:rsidRPr="002523D0">
        <w:rPr>
          <w:i/>
          <w:sz w:val="20"/>
          <w:szCs w:val="20"/>
        </w:rPr>
        <w:t>і – о – у – ÿ – ы – уо – уе – уи – уі</w:t>
      </w:r>
      <w:r w:rsidRPr="002523D0">
        <w:rPr>
          <w:sz w:val="20"/>
          <w:szCs w:val="20"/>
        </w:rPr>
        <w:t xml:space="preserve">; різні форми майбутнього часу недоконаного виду: </w:t>
      </w:r>
      <w:r w:rsidRPr="002523D0">
        <w:rPr>
          <w:i/>
          <w:iCs/>
          <w:sz w:val="20"/>
          <w:szCs w:val="20"/>
        </w:rPr>
        <w:t xml:space="preserve">буду робити –робитиму –му робити – буду робиў; </w:t>
      </w:r>
      <w:r w:rsidRPr="002523D0">
        <w:rPr>
          <w:iCs/>
          <w:sz w:val="20"/>
          <w:szCs w:val="20"/>
        </w:rPr>
        <w:t>іменники в орудному відмінку:</w:t>
      </w:r>
      <w:r w:rsidRPr="002523D0">
        <w:rPr>
          <w:i/>
          <w:iCs/>
          <w:sz w:val="20"/>
          <w:szCs w:val="20"/>
        </w:rPr>
        <w:t xml:space="preserve"> ногою – ногом – ногоў – ногой; жит</w:t>
      </w:r>
      <w:r w:rsidRPr="002523D0">
        <w:rPr>
          <w:i/>
          <w:sz w:val="20"/>
          <w:szCs w:val="20"/>
        </w:rPr>
        <w:t xml:space="preserve">':ам – </w:t>
      </w:r>
      <w:r w:rsidRPr="002523D0">
        <w:rPr>
          <w:i/>
          <w:iCs/>
          <w:sz w:val="20"/>
          <w:szCs w:val="20"/>
        </w:rPr>
        <w:t>жит</w:t>
      </w:r>
      <w:r w:rsidRPr="002523D0">
        <w:rPr>
          <w:i/>
          <w:sz w:val="20"/>
          <w:szCs w:val="20"/>
        </w:rPr>
        <w:t xml:space="preserve">':ем – </w:t>
      </w:r>
      <w:r w:rsidRPr="002523D0">
        <w:rPr>
          <w:i/>
          <w:iCs/>
          <w:sz w:val="20"/>
          <w:szCs w:val="20"/>
        </w:rPr>
        <w:t>жит</w:t>
      </w:r>
      <w:r w:rsidRPr="002523D0">
        <w:rPr>
          <w:i/>
          <w:sz w:val="20"/>
          <w:szCs w:val="20"/>
        </w:rPr>
        <w:t xml:space="preserve">'ом; </w:t>
      </w:r>
      <w:r w:rsidRPr="002523D0">
        <w:rPr>
          <w:i/>
          <w:iCs/>
          <w:sz w:val="20"/>
          <w:szCs w:val="20"/>
        </w:rPr>
        <w:t>т</w:t>
      </w:r>
      <w:r w:rsidRPr="002523D0">
        <w:rPr>
          <w:i/>
          <w:sz w:val="20"/>
          <w:szCs w:val="20"/>
        </w:rPr>
        <w:t>'</w:t>
      </w:r>
      <w:r w:rsidRPr="002523D0">
        <w:rPr>
          <w:i/>
          <w:iCs/>
          <w:sz w:val="20"/>
          <w:szCs w:val="20"/>
        </w:rPr>
        <w:t>ін</w:t>
      </w:r>
      <w:r w:rsidRPr="002523D0">
        <w:rPr>
          <w:i/>
          <w:sz w:val="20"/>
          <w:szCs w:val="20"/>
        </w:rPr>
        <w:t xml:space="preserve">':у – </w:t>
      </w:r>
      <w:r w:rsidRPr="002523D0">
        <w:rPr>
          <w:i/>
          <w:iCs/>
          <w:sz w:val="20"/>
          <w:szCs w:val="20"/>
        </w:rPr>
        <w:t>т</w:t>
      </w:r>
      <w:r w:rsidRPr="002523D0">
        <w:rPr>
          <w:i/>
          <w:sz w:val="20"/>
          <w:szCs w:val="20"/>
        </w:rPr>
        <w:t>'</w:t>
      </w:r>
      <w:r w:rsidRPr="002523D0">
        <w:rPr>
          <w:i/>
          <w:iCs/>
          <w:sz w:val="20"/>
          <w:szCs w:val="20"/>
        </w:rPr>
        <w:t>ін</w:t>
      </w:r>
      <w:r w:rsidRPr="002523D0">
        <w:rPr>
          <w:i/>
          <w:sz w:val="20"/>
          <w:szCs w:val="20"/>
        </w:rPr>
        <w:t>'ойу –</w:t>
      </w:r>
      <w:r w:rsidRPr="002523D0">
        <w:rPr>
          <w:i/>
          <w:iCs/>
          <w:sz w:val="20"/>
          <w:szCs w:val="20"/>
        </w:rPr>
        <w:t xml:space="preserve"> т</w:t>
      </w:r>
      <w:r w:rsidRPr="002523D0">
        <w:rPr>
          <w:i/>
          <w:sz w:val="20"/>
          <w:szCs w:val="20"/>
        </w:rPr>
        <w:t>'</w:t>
      </w:r>
      <w:r w:rsidRPr="002523D0">
        <w:rPr>
          <w:i/>
          <w:iCs/>
          <w:sz w:val="20"/>
          <w:szCs w:val="20"/>
        </w:rPr>
        <w:t>ін</w:t>
      </w:r>
      <w:r w:rsidRPr="002523D0">
        <w:rPr>
          <w:i/>
          <w:sz w:val="20"/>
          <w:szCs w:val="20"/>
        </w:rPr>
        <w:t xml:space="preserve">'ом – </w:t>
      </w:r>
      <w:r w:rsidRPr="002523D0">
        <w:rPr>
          <w:i/>
          <w:iCs/>
          <w:sz w:val="20"/>
          <w:szCs w:val="20"/>
        </w:rPr>
        <w:t>т</w:t>
      </w:r>
      <w:r w:rsidRPr="002523D0">
        <w:rPr>
          <w:i/>
          <w:sz w:val="20"/>
          <w:szCs w:val="20"/>
        </w:rPr>
        <w:t>'</w:t>
      </w:r>
      <w:r w:rsidRPr="002523D0">
        <w:rPr>
          <w:i/>
          <w:iCs/>
          <w:sz w:val="20"/>
          <w:szCs w:val="20"/>
        </w:rPr>
        <w:t>ін</w:t>
      </w:r>
      <w:r w:rsidRPr="002523D0">
        <w:rPr>
          <w:i/>
          <w:sz w:val="20"/>
          <w:szCs w:val="20"/>
        </w:rPr>
        <w:t>'оў</w:t>
      </w:r>
      <w:r w:rsidRPr="002523D0">
        <w:rPr>
          <w:i/>
          <w:iCs/>
          <w:sz w:val="20"/>
          <w:szCs w:val="20"/>
        </w:rPr>
        <w:t xml:space="preserve">; </w:t>
      </w:r>
      <w:r w:rsidRPr="002523D0">
        <w:rPr>
          <w:iCs/>
          <w:sz w:val="20"/>
          <w:szCs w:val="20"/>
        </w:rPr>
        <w:t xml:space="preserve">протиставні лексеми: </w:t>
      </w:r>
      <w:r w:rsidRPr="002523D0">
        <w:rPr>
          <w:i/>
          <w:sz w:val="20"/>
          <w:szCs w:val="20"/>
        </w:rPr>
        <w:t>півень – когут – кокош</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Протиставні діалектні явища спостерігаються в усіх структурних рівнях мови, тоді як непротиставні зазвичай поширені в лексиці, хоч принципово вони можливі також і на інших рівнях мовної структури.</w:t>
      </w:r>
    </w:p>
    <w:p w:rsidR="001970C3" w:rsidRPr="002523D0" w:rsidRDefault="001970C3" w:rsidP="0087021F">
      <w:pPr>
        <w:ind w:firstLine="567"/>
        <w:jc w:val="both"/>
        <w:rPr>
          <w:sz w:val="20"/>
          <w:szCs w:val="20"/>
        </w:rPr>
      </w:pPr>
      <w:r w:rsidRPr="002523D0">
        <w:rPr>
          <w:sz w:val="20"/>
          <w:szCs w:val="20"/>
        </w:rPr>
        <w:t xml:space="preserve">Крім протиставних і непротиставних діалектних явищ, варто було б ще розрізняти </w:t>
      </w:r>
      <w:r w:rsidRPr="002523D0">
        <w:rPr>
          <w:b/>
          <w:sz w:val="20"/>
          <w:szCs w:val="20"/>
        </w:rPr>
        <w:t>обмежено протиставні</w:t>
      </w:r>
      <w:r w:rsidRPr="002523D0">
        <w:rPr>
          <w:sz w:val="20"/>
          <w:szCs w:val="20"/>
        </w:rPr>
        <w:t xml:space="preserve"> (</w:t>
      </w:r>
      <w:r w:rsidRPr="002523D0">
        <w:rPr>
          <w:b/>
          <w:sz w:val="20"/>
          <w:szCs w:val="20"/>
        </w:rPr>
        <w:t>обмежено співвідносні</w:t>
      </w:r>
      <w:r w:rsidRPr="002523D0">
        <w:rPr>
          <w:sz w:val="20"/>
          <w:szCs w:val="20"/>
        </w:rPr>
        <w:t xml:space="preserve">) діалектні явища (за Й. Дзендзелівським), тобто такі діалектні явища, які в частині говорів мають протиставлення, а в інших говорах їх еквіваленти відсутні. Наприклад, до недавнього часу лісоруби району Карпат для транспортування з гір заготовленої деревини використовували спеціальну споруду, яка на Гуцульщині називається </w:t>
      </w:r>
      <w:r w:rsidRPr="002523D0">
        <w:rPr>
          <w:i/>
          <w:sz w:val="20"/>
          <w:szCs w:val="20"/>
        </w:rPr>
        <w:t>мости</w:t>
      </w:r>
      <w:r w:rsidRPr="002523D0">
        <w:rPr>
          <w:sz w:val="20"/>
          <w:szCs w:val="20"/>
        </w:rPr>
        <w:t xml:space="preserve">, на решті Закарпаття – </w:t>
      </w:r>
      <w:r w:rsidRPr="002523D0">
        <w:rPr>
          <w:i/>
          <w:sz w:val="20"/>
          <w:szCs w:val="20"/>
        </w:rPr>
        <w:t>ризи</w:t>
      </w:r>
      <w:r w:rsidRPr="002523D0">
        <w:rPr>
          <w:sz w:val="20"/>
          <w:szCs w:val="20"/>
        </w:rPr>
        <w:t xml:space="preserve"> або </w:t>
      </w:r>
      <w:r w:rsidRPr="002523D0">
        <w:rPr>
          <w:i/>
          <w:sz w:val="20"/>
          <w:szCs w:val="20"/>
        </w:rPr>
        <w:t>ризы</w:t>
      </w:r>
      <w:r w:rsidRPr="002523D0">
        <w:rPr>
          <w:sz w:val="20"/>
          <w:szCs w:val="20"/>
        </w:rPr>
        <w:t xml:space="preserve"> (східні райони), </w:t>
      </w:r>
      <w:r w:rsidRPr="002523D0">
        <w:rPr>
          <w:i/>
          <w:sz w:val="20"/>
          <w:szCs w:val="20"/>
        </w:rPr>
        <w:t>р'ізн'і</w:t>
      </w:r>
      <w:r w:rsidRPr="002523D0">
        <w:rPr>
          <w:sz w:val="20"/>
          <w:szCs w:val="20"/>
        </w:rPr>
        <w:t xml:space="preserve"> (ряд західноверховинських говорів), </w:t>
      </w:r>
      <w:r w:rsidRPr="002523D0">
        <w:rPr>
          <w:i/>
          <w:sz w:val="20"/>
          <w:szCs w:val="20"/>
        </w:rPr>
        <w:t>різн'а, р'ізл'а</w:t>
      </w:r>
      <w:r w:rsidRPr="002523D0">
        <w:rPr>
          <w:sz w:val="20"/>
          <w:szCs w:val="20"/>
        </w:rPr>
        <w:t xml:space="preserve"> (західні райони). У негірській місцевості такої споруди не використовують і найменувань для неї не мають. Наведені назви </w:t>
      </w:r>
      <w:r w:rsidRPr="002523D0">
        <w:rPr>
          <w:i/>
          <w:sz w:val="20"/>
          <w:szCs w:val="20"/>
        </w:rPr>
        <w:t>мости, ризи, рызы, р'їзн'а, р'ізл'а, р'ізн'і</w:t>
      </w:r>
      <w:r w:rsidRPr="002523D0">
        <w:rPr>
          <w:sz w:val="20"/>
          <w:szCs w:val="20"/>
        </w:rPr>
        <w:t xml:space="preserve"> між собою є протиставними (співвідносними) діалектними явищами, а стосовно сусідніх говорів рівнинних місцевостей кожна з цих назв є непротиставним (неспіввідносним) діалектним явищем. Слід зауважити, що обмежено протиставне (обмежено співвідносне) діалектне явище принципово не може розглядатися як якась проміжна категорія між протиставними і непротиставними діалектними явищами. У межах говорів, де це явище має протиставлення, воно залишається протиставним, а у тих говорах, де його еквіваленти відсутні, – непротиставним. </w:t>
      </w:r>
    </w:p>
    <w:p w:rsidR="001970C3" w:rsidRPr="002523D0" w:rsidRDefault="001970C3" w:rsidP="0087021F">
      <w:pPr>
        <w:shd w:val="clear" w:color="auto" w:fill="FFFFFF"/>
        <w:ind w:firstLine="567"/>
        <w:jc w:val="both"/>
        <w:rPr>
          <w:sz w:val="20"/>
          <w:szCs w:val="20"/>
        </w:rPr>
      </w:pPr>
      <w:r w:rsidRPr="002523D0">
        <w:rPr>
          <w:sz w:val="20"/>
          <w:szCs w:val="20"/>
        </w:rPr>
        <w:t>2. </w:t>
      </w:r>
      <w:r w:rsidRPr="002523D0">
        <w:rPr>
          <w:b/>
          <w:sz w:val="20"/>
          <w:szCs w:val="20"/>
        </w:rPr>
        <w:t>За функціональною ознакою</w:t>
      </w:r>
      <w:r w:rsidRPr="002523D0">
        <w:rPr>
          <w:sz w:val="20"/>
          <w:szCs w:val="20"/>
        </w:rPr>
        <w:t xml:space="preserve"> (роллю діалектного явища в мовній системі діалекту як диференційного елемента при розрізненні місцевих діалектів) виділяють:</w:t>
      </w:r>
    </w:p>
    <w:p w:rsidR="001970C3" w:rsidRPr="002523D0" w:rsidRDefault="001970C3" w:rsidP="0087021F">
      <w:pPr>
        <w:shd w:val="clear" w:color="auto" w:fill="FFFFFF"/>
        <w:ind w:firstLine="567"/>
        <w:jc w:val="both"/>
        <w:rPr>
          <w:sz w:val="20"/>
          <w:szCs w:val="20"/>
        </w:rPr>
      </w:pPr>
      <w:r w:rsidRPr="002523D0">
        <w:rPr>
          <w:sz w:val="20"/>
          <w:szCs w:val="20"/>
        </w:rPr>
        <w:t>а) </w:t>
      </w:r>
      <w:r w:rsidRPr="002523D0">
        <w:rPr>
          <w:b/>
          <w:i/>
          <w:sz w:val="20"/>
          <w:szCs w:val="20"/>
        </w:rPr>
        <w:t>диференційніявища</w:t>
      </w:r>
      <w:r w:rsidRPr="002523D0">
        <w:rPr>
          <w:sz w:val="20"/>
          <w:szCs w:val="20"/>
        </w:rPr>
        <w:t xml:space="preserve">, які вирізняють один діалект із-поміж інших (наприклад, дифтонги поліських діалектів, форми минулого часу на зразок: </w:t>
      </w:r>
      <w:r w:rsidRPr="002523D0">
        <w:rPr>
          <w:i/>
          <w:iCs/>
          <w:sz w:val="20"/>
          <w:szCs w:val="20"/>
        </w:rPr>
        <w:t xml:space="preserve">ходив-ем, ходив-ес' </w:t>
      </w:r>
      <w:r w:rsidRPr="002523D0">
        <w:rPr>
          <w:sz w:val="20"/>
          <w:szCs w:val="20"/>
        </w:rPr>
        <w:t xml:space="preserve">південно-західних діалектів; перехід [д], [к] &gt; [ґ], [з] &gt; [дз] в окремих словах у говірках східного Поділля: </w:t>
      </w:r>
      <w:r w:rsidRPr="002523D0">
        <w:rPr>
          <w:i/>
          <w:iCs/>
          <w:sz w:val="20"/>
          <w:szCs w:val="20"/>
        </w:rPr>
        <w:t>ґл'а –для, ґвечору –до вечора, дз'в’ір –з'в’ір</w:t>
      </w:r>
      <w:r w:rsidRPr="002523D0">
        <w:rPr>
          <w:sz w:val="20"/>
          <w:szCs w:val="20"/>
        </w:rPr>
        <w:t>);</w:t>
      </w:r>
    </w:p>
    <w:p w:rsidR="001970C3" w:rsidRPr="002523D0" w:rsidRDefault="001970C3" w:rsidP="0087021F">
      <w:pPr>
        <w:shd w:val="clear" w:color="auto" w:fill="FFFFFF"/>
        <w:ind w:firstLine="567"/>
        <w:jc w:val="both"/>
        <w:rPr>
          <w:spacing w:val="-6"/>
          <w:sz w:val="20"/>
          <w:szCs w:val="20"/>
        </w:rPr>
      </w:pPr>
      <w:r w:rsidRPr="002523D0">
        <w:rPr>
          <w:spacing w:val="-4"/>
          <w:sz w:val="20"/>
          <w:szCs w:val="20"/>
        </w:rPr>
        <w:t>б) </w:t>
      </w:r>
      <w:r w:rsidRPr="002523D0">
        <w:rPr>
          <w:b/>
          <w:i/>
          <w:spacing w:val="-4"/>
          <w:sz w:val="20"/>
          <w:szCs w:val="20"/>
        </w:rPr>
        <w:t>інтеграційніявища</w:t>
      </w:r>
      <w:r w:rsidRPr="002523D0">
        <w:rPr>
          <w:spacing w:val="-4"/>
          <w:sz w:val="20"/>
          <w:szCs w:val="20"/>
        </w:rPr>
        <w:t xml:space="preserve">, які об’єднують кілька діалектів на основі спільних рис (наприклад, твердість </w:t>
      </w:r>
      <w:r w:rsidRPr="002523D0">
        <w:rPr>
          <w:i/>
          <w:spacing w:val="-4"/>
          <w:sz w:val="20"/>
          <w:szCs w:val="20"/>
        </w:rPr>
        <w:t>[р]</w:t>
      </w:r>
      <w:r w:rsidRPr="002523D0">
        <w:rPr>
          <w:spacing w:val="-4"/>
          <w:sz w:val="20"/>
          <w:szCs w:val="20"/>
        </w:rPr>
        <w:t xml:space="preserve"> – у поліських і багатьох південно-західних діалектах; форми інфінітива на </w:t>
      </w:r>
      <w:r w:rsidRPr="002523D0">
        <w:rPr>
          <w:i/>
          <w:spacing w:val="-4"/>
          <w:sz w:val="20"/>
          <w:szCs w:val="20"/>
        </w:rPr>
        <w:t>-т'</w:t>
      </w:r>
      <w:r w:rsidRPr="002523D0">
        <w:rPr>
          <w:spacing w:val="-4"/>
          <w:sz w:val="20"/>
          <w:szCs w:val="20"/>
        </w:rPr>
        <w:t xml:space="preserve"> – у південно-східних і поліських діалектах);</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в) </w:t>
      </w:r>
      <w:r w:rsidRPr="002523D0">
        <w:rPr>
          <w:b/>
          <w:i/>
          <w:spacing w:val="-4"/>
          <w:sz w:val="20"/>
          <w:szCs w:val="20"/>
        </w:rPr>
        <w:t>наддіалектні</w:t>
      </w:r>
      <w:r w:rsidRPr="002523D0">
        <w:rPr>
          <w:spacing w:val="-4"/>
          <w:sz w:val="20"/>
          <w:szCs w:val="20"/>
        </w:rPr>
        <w:t xml:space="preserve"> явища, які виходять за межі власне діалектних явищ (наприклад, усно-розмовні форми орудного відмінка </w:t>
      </w:r>
      <w:r w:rsidRPr="002523D0">
        <w:rPr>
          <w:i/>
          <w:iCs/>
          <w:spacing w:val="-4"/>
          <w:sz w:val="20"/>
          <w:szCs w:val="20"/>
        </w:rPr>
        <w:t xml:space="preserve">стома, сорокома </w:t>
      </w:r>
      <w:r w:rsidRPr="002523D0">
        <w:rPr>
          <w:spacing w:val="-4"/>
          <w:sz w:val="20"/>
          <w:szCs w:val="20"/>
        </w:rPr>
        <w:t xml:space="preserve">або </w:t>
      </w:r>
      <w:r w:rsidRPr="002523D0">
        <w:rPr>
          <w:i/>
          <w:iCs/>
          <w:spacing w:val="-4"/>
          <w:sz w:val="20"/>
          <w:szCs w:val="20"/>
        </w:rPr>
        <w:t xml:space="preserve">сорокма </w:t>
      </w:r>
      <w:r w:rsidRPr="002523D0">
        <w:rPr>
          <w:spacing w:val="-4"/>
          <w:sz w:val="20"/>
          <w:szCs w:val="20"/>
        </w:rPr>
        <w:t xml:space="preserve">від числівників </w:t>
      </w:r>
      <w:r w:rsidRPr="002523D0">
        <w:rPr>
          <w:i/>
          <w:iCs/>
          <w:spacing w:val="-4"/>
          <w:sz w:val="20"/>
          <w:szCs w:val="20"/>
        </w:rPr>
        <w:t xml:space="preserve">сто, сорок, </w:t>
      </w:r>
      <w:r w:rsidRPr="002523D0">
        <w:rPr>
          <w:spacing w:val="-4"/>
          <w:sz w:val="20"/>
          <w:szCs w:val="20"/>
        </w:rPr>
        <w:t xml:space="preserve">вставне </w:t>
      </w:r>
      <w:r w:rsidRPr="002523D0">
        <w:rPr>
          <w:i/>
          <w:spacing w:val="-4"/>
          <w:sz w:val="20"/>
          <w:szCs w:val="20"/>
        </w:rPr>
        <w:t>[н]</w:t>
      </w:r>
      <w:r w:rsidRPr="002523D0">
        <w:rPr>
          <w:spacing w:val="-4"/>
          <w:sz w:val="20"/>
          <w:szCs w:val="20"/>
        </w:rPr>
        <w:t xml:space="preserve"> у словах, на зразок </w:t>
      </w:r>
      <w:r w:rsidRPr="002523D0">
        <w:rPr>
          <w:i/>
          <w:iCs/>
          <w:spacing w:val="-4"/>
          <w:sz w:val="20"/>
          <w:szCs w:val="20"/>
        </w:rPr>
        <w:t xml:space="preserve">мн'асо, памн'ат', здороўл'а, </w:t>
      </w:r>
      <w:r w:rsidRPr="002523D0">
        <w:rPr>
          <w:spacing w:val="-4"/>
          <w:sz w:val="20"/>
          <w:szCs w:val="20"/>
        </w:rPr>
        <w:t>відомі майже на всій території поширення української мови).</w:t>
      </w:r>
    </w:p>
    <w:p w:rsidR="001970C3" w:rsidRPr="002523D0" w:rsidRDefault="001970C3" w:rsidP="0087021F">
      <w:pPr>
        <w:shd w:val="clear" w:color="auto" w:fill="FFFFFF"/>
        <w:ind w:firstLine="567"/>
        <w:jc w:val="both"/>
        <w:rPr>
          <w:sz w:val="20"/>
          <w:szCs w:val="20"/>
        </w:rPr>
      </w:pPr>
      <w:r w:rsidRPr="002523D0">
        <w:rPr>
          <w:sz w:val="20"/>
          <w:szCs w:val="20"/>
        </w:rPr>
        <w:t>3. </w:t>
      </w:r>
      <w:r w:rsidRPr="002523D0">
        <w:rPr>
          <w:b/>
          <w:sz w:val="20"/>
          <w:szCs w:val="20"/>
        </w:rPr>
        <w:t>За генетичною ознакою</w:t>
      </w:r>
      <w:r w:rsidRPr="002523D0">
        <w:rPr>
          <w:sz w:val="20"/>
          <w:szCs w:val="20"/>
        </w:rPr>
        <w:t xml:space="preserve"> (за походженням) виділяють:</w:t>
      </w:r>
    </w:p>
    <w:p w:rsidR="001970C3" w:rsidRPr="002523D0" w:rsidRDefault="001970C3" w:rsidP="0087021F">
      <w:pPr>
        <w:shd w:val="clear" w:color="auto" w:fill="FFFFFF"/>
        <w:ind w:firstLine="567"/>
        <w:jc w:val="both"/>
        <w:rPr>
          <w:sz w:val="20"/>
          <w:szCs w:val="20"/>
        </w:rPr>
      </w:pPr>
      <w:r w:rsidRPr="002523D0">
        <w:rPr>
          <w:sz w:val="20"/>
          <w:szCs w:val="20"/>
        </w:rPr>
        <w:t>а) </w:t>
      </w:r>
      <w:r w:rsidRPr="002523D0">
        <w:rPr>
          <w:b/>
          <w:i/>
          <w:sz w:val="20"/>
          <w:szCs w:val="20"/>
        </w:rPr>
        <w:t>архаїчні</w:t>
      </w:r>
      <w:r w:rsidRPr="002523D0">
        <w:rPr>
          <w:sz w:val="20"/>
          <w:szCs w:val="20"/>
        </w:rPr>
        <w:t xml:space="preserve">явища, які є залишками давніших періодів розвитку мови, втрачені іншими діалектами і літературною мовою (наприклад, збереження </w:t>
      </w:r>
      <w:r w:rsidRPr="002523D0">
        <w:rPr>
          <w:i/>
          <w:sz w:val="20"/>
          <w:szCs w:val="20"/>
        </w:rPr>
        <w:t>[ы]</w:t>
      </w:r>
      <w:r w:rsidRPr="002523D0">
        <w:rPr>
          <w:sz w:val="20"/>
          <w:szCs w:val="20"/>
        </w:rPr>
        <w:t xml:space="preserve"> в карпатських говорах, форми майбутнього часу, на зразок </w:t>
      </w:r>
      <w:r w:rsidRPr="002523D0">
        <w:rPr>
          <w:i/>
          <w:iCs/>
          <w:sz w:val="20"/>
          <w:szCs w:val="20"/>
        </w:rPr>
        <w:t xml:space="preserve">буду ходыў </w:t>
      </w:r>
      <w:r w:rsidRPr="002523D0">
        <w:rPr>
          <w:iCs/>
          <w:sz w:val="20"/>
          <w:szCs w:val="20"/>
        </w:rPr>
        <w:t>у</w:t>
      </w:r>
      <w:r w:rsidRPr="002523D0">
        <w:rPr>
          <w:sz w:val="20"/>
          <w:szCs w:val="20"/>
        </w:rPr>
        <w:t>наддністрянських і деяких інших південно-західних говірках);</w:t>
      </w:r>
    </w:p>
    <w:p w:rsidR="001970C3" w:rsidRPr="002523D0" w:rsidRDefault="001970C3" w:rsidP="0087021F">
      <w:pPr>
        <w:ind w:firstLine="567"/>
        <w:jc w:val="both"/>
        <w:rPr>
          <w:sz w:val="20"/>
          <w:szCs w:val="20"/>
        </w:rPr>
      </w:pPr>
      <w:r w:rsidRPr="002523D0">
        <w:rPr>
          <w:sz w:val="20"/>
          <w:szCs w:val="20"/>
        </w:rPr>
        <w:t>б) </w:t>
      </w:r>
      <w:r w:rsidRPr="002523D0">
        <w:rPr>
          <w:b/>
          <w:i/>
          <w:sz w:val="20"/>
          <w:szCs w:val="20"/>
        </w:rPr>
        <w:t>новотвори</w:t>
      </w:r>
      <w:r w:rsidRPr="002523D0">
        <w:rPr>
          <w:sz w:val="20"/>
          <w:szCs w:val="20"/>
        </w:rPr>
        <w:t xml:space="preserve">, серед яких розрізняються явища, що виникли на власне діалектному ґрунті (напр., ствердіння </w:t>
      </w:r>
      <w:r w:rsidRPr="002523D0">
        <w:rPr>
          <w:i/>
          <w:sz w:val="20"/>
          <w:szCs w:val="20"/>
        </w:rPr>
        <w:t>[р']</w:t>
      </w:r>
      <w:r w:rsidRPr="002523D0">
        <w:rPr>
          <w:sz w:val="20"/>
          <w:szCs w:val="20"/>
        </w:rPr>
        <w:t xml:space="preserve"> у поліських і в низці південно-західних діалектів – </w:t>
      </w:r>
      <w:r w:rsidRPr="002523D0">
        <w:rPr>
          <w:i/>
          <w:sz w:val="20"/>
          <w:szCs w:val="20"/>
        </w:rPr>
        <w:t>расний, буряк, зора</w:t>
      </w:r>
      <w:r w:rsidRPr="002523D0">
        <w:rPr>
          <w:sz w:val="20"/>
          <w:szCs w:val="20"/>
        </w:rPr>
        <w:t xml:space="preserve">; форми орудного відмінка однини іменників жіночого роду в південно-західних діалектах – </w:t>
      </w:r>
      <w:r w:rsidRPr="002523D0">
        <w:rPr>
          <w:i/>
          <w:iCs/>
          <w:sz w:val="20"/>
          <w:szCs w:val="20"/>
        </w:rPr>
        <w:t>мамом, ногом</w:t>
      </w:r>
      <w:r w:rsidRPr="002523D0">
        <w:rPr>
          <w:sz w:val="20"/>
          <w:szCs w:val="20"/>
        </w:rPr>
        <w:t xml:space="preserve">; усічені дієслівні форми, на зразок </w:t>
      </w:r>
      <w:r w:rsidRPr="002523D0">
        <w:rPr>
          <w:i/>
          <w:iCs/>
          <w:sz w:val="20"/>
          <w:szCs w:val="20"/>
        </w:rPr>
        <w:t xml:space="preserve">зна, пита </w:t>
      </w:r>
      <w:r w:rsidRPr="002523D0">
        <w:rPr>
          <w:sz w:val="20"/>
          <w:szCs w:val="20"/>
        </w:rPr>
        <w:t xml:space="preserve">в південно-східних діалектах та ін.), і </w:t>
      </w:r>
      <w:r w:rsidRPr="002523D0">
        <w:rPr>
          <w:b/>
          <w:i/>
          <w:sz w:val="20"/>
          <w:szCs w:val="20"/>
        </w:rPr>
        <w:t>адстратні</w:t>
      </w:r>
      <w:r w:rsidRPr="002523D0">
        <w:rPr>
          <w:sz w:val="20"/>
          <w:szCs w:val="20"/>
        </w:rPr>
        <w:t xml:space="preserve">явища, які з’явилися внаслідок запозичення окремих мовних елементів із сусідніх мов та поширилися тільки в певних, переважно окраїнних українських діалектах (наприклад, у говірках Одещини молдованізми: </w:t>
      </w:r>
      <w:r w:rsidRPr="002523D0">
        <w:rPr>
          <w:i/>
          <w:iCs/>
          <w:sz w:val="20"/>
          <w:szCs w:val="20"/>
        </w:rPr>
        <w:t xml:space="preserve">кол'астра </w:t>
      </w:r>
      <w:r w:rsidRPr="002523D0">
        <w:rPr>
          <w:iCs/>
          <w:sz w:val="20"/>
          <w:szCs w:val="20"/>
        </w:rPr>
        <w:t>–молозиво</w:t>
      </w:r>
      <w:r w:rsidRPr="002523D0">
        <w:rPr>
          <w:i/>
          <w:iCs/>
          <w:sz w:val="20"/>
          <w:szCs w:val="20"/>
        </w:rPr>
        <w:t xml:space="preserve">, папушойа </w:t>
      </w:r>
      <w:r w:rsidRPr="002523D0">
        <w:rPr>
          <w:iCs/>
          <w:sz w:val="20"/>
          <w:szCs w:val="20"/>
        </w:rPr>
        <w:t>– кукурудза)</w:t>
      </w:r>
      <w:r w:rsidRPr="002523D0">
        <w:rPr>
          <w:i/>
          <w:iCs/>
          <w:sz w:val="20"/>
          <w:szCs w:val="20"/>
        </w:rPr>
        <w:t>.</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2. ХАРАКТЕР ДІАЛЕКТНИХ ВІДМІННОСТЕЙ УКРАЇНСЬКОЇ МОВИ</w:t>
      </w:r>
    </w:p>
    <w:p w:rsidR="001970C3" w:rsidRPr="002523D0" w:rsidRDefault="001970C3" w:rsidP="0087021F">
      <w:pPr>
        <w:shd w:val="clear" w:color="auto" w:fill="FFFFFF"/>
        <w:ind w:firstLine="567"/>
        <w:jc w:val="both"/>
        <w:rPr>
          <w:sz w:val="20"/>
          <w:szCs w:val="20"/>
        </w:rPr>
      </w:pPr>
      <w:r w:rsidRPr="002523D0">
        <w:rPr>
          <w:sz w:val="20"/>
          <w:szCs w:val="20"/>
        </w:rPr>
        <w:t>Діалектні відмінності проявляються в усіх рівнях структури української діалектної мови. Серед діалектних відмінностей української мови за їх характером слід розрізняти:</w:t>
      </w:r>
    </w:p>
    <w:p w:rsidR="001970C3" w:rsidRPr="002523D0" w:rsidRDefault="001970C3" w:rsidP="0087021F">
      <w:pPr>
        <w:shd w:val="clear" w:color="auto" w:fill="FFFFFF"/>
        <w:ind w:firstLine="567"/>
        <w:jc w:val="both"/>
        <w:rPr>
          <w:sz w:val="20"/>
          <w:szCs w:val="20"/>
        </w:rPr>
      </w:pPr>
      <w:r w:rsidRPr="002523D0">
        <w:rPr>
          <w:sz w:val="20"/>
          <w:szCs w:val="20"/>
        </w:rPr>
        <w:t>1) </w:t>
      </w:r>
      <w:r w:rsidRPr="002523D0">
        <w:rPr>
          <w:b/>
          <w:sz w:val="20"/>
          <w:szCs w:val="20"/>
        </w:rPr>
        <w:t>системні діалектні відмінності</w:t>
      </w:r>
      <w:r w:rsidRPr="002523D0">
        <w:rPr>
          <w:sz w:val="20"/>
          <w:szCs w:val="20"/>
        </w:rPr>
        <w:t>, що простежуються в системі місцевого діалекту, в його мовній структурі в цілому, в її основі, і спостерігаються лише в фонетиці. Тут вони стосуються основних одиниць цієї системи – фонем, охоплюють їх склад, розрізнюваність і нерозрізнюваність у певних умовах тощо (пор., наприклад, семифонемну систему вокалізму карпатських говорів: /а/, /о/, /у/, /ы/, /е/, /и/, /і/ з шестифонемною решти південно-західних і південно-східних: /а/, /о/, /у/, /е/, /и/, /і/ та восьмифонемною системою наголошеного вокалізму поліських говорів: /а/, /о/, /у/, /уо/, /е/, /и/, /і/, /іе/).</w:t>
      </w:r>
    </w:p>
    <w:p w:rsidR="001970C3" w:rsidRPr="002523D0" w:rsidRDefault="001970C3" w:rsidP="0087021F">
      <w:pPr>
        <w:shd w:val="clear" w:color="auto" w:fill="FFFFFF"/>
        <w:ind w:firstLine="567"/>
        <w:jc w:val="both"/>
        <w:rPr>
          <w:sz w:val="20"/>
          <w:szCs w:val="20"/>
        </w:rPr>
      </w:pPr>
      <w:r w:rsidRPr="002523D0">
        <w:rPr>
          <w:sz w:val="20"/>
          <w:szCs w:val="20"/>
        </w:rPr>
        <w:t>2) </w:t>
      </w:r>
      <w:r w:rsidRPr="002523D0">
        <w:rPr>
          <w:b/>
          <w:sz w:val="20"/>
          <w:szCs w:val="20"/>
        </w:rPr>
        <w:t>рівневі діалектні відмінності</w:t>
      </w:r>
      <w:r w:rsidRPr="002523D0">
        <w:rPr>
          <w:sz w:val="20"/>
          <w:szCs w:val="20"/>
        </w:rPr>
        <w:t xml:space="preserve">, що лише частково стосуються мовної системи діалекту, її окремих ланок. Так, у морфології більшість діалектних відмінностей стосується не самої морфологічної системи українських діалектів, не суті граматичних категорій і типів відмінювання слів, а фонетичного оформлення тієї чи іншої категорії (пор., наприклад, різне оформлення в українських діалектах орудного відмінка однини іменників жіночого роду і узгоджуваних із ними прикметників та окремих займенників із флексіями </w:t>
      </w:r>
      <w:r w:rsidRPr="002523D0">
        <w:rPr>
          <w:b/>
          <w:i/>
          <w:sz w:val="20"/>
          <w:szCs w:val="20"/>
        </w:rPr>
        <w:t>-ойу, -ейу</w:t>
      </w:r>
      <w:r w:rsidRPr="002523D0">
        <w:rPr>
          <w:sz w:val="20"/>
          <w:szCs w:val="20"/>
        </w:rPr>
        <w:t xml:space="preserve"> – в південно-східних і в більшості поліських діалектів (</w:t>
      </w:r>
      <w:r w:rsidRPr="002523D0">
        <w:rPr>
          <w:i/>
          <w:sz w:val="20"/>
          <w:szCs w:val="20"/>
        </w:rPr>
        <w:t>головою, ногою</w:t>
      </w:r>
      <w:r w:rsidRPr="002523D0">
        <w:rPr>
          <w:sz w:val="20"/>
          <w:szCs w:val="20"/>
        </w:rPr>
        <w:t xml:space="preserve">); </w:t>
      </w:r>
      <w:r w:rsidRPr="002523D0">
        <w:rPr>
          <w:b/>
          <w:i/>
          <w:sz w:val="20"/>
          <w:szCs w:val="20"/>
        </w:rPr>
        <w:t>-оĭ, -еĭ</w:t>
      </w:r>
      <w:r w:rsidRPr="002523D0">
        <w:rPr>
          <w:sz w:val="20"/>
          <w:szCs w:val="20"/>
        </w:rPr>
        <w:t xml:space="preserve"> – в деяких поліських (</w:t>
      </w:r>
      <w:r w:rsidRPr="002523D0">
        <w:rPr>
          <w:i/>
          <w:sz w:val="20"/>
          <w:szCs w:val="20"/>
        </w:rPr>
        <w:t>головоĭ, ногоĭ</w:t>
      </w:r>
      <w:r w:rsidRPr="002523D0">
        <w:rPr>
          <w:sz w:val="20"/>
          <w:szCs w:val="20"/>
        </w:rPr>
        <w:t xml:space="preserve">); </w:t>
      </w:r>
      <w:r w:rsidRPr="002523D0">
        <w:rPr>
          <w:b/>
          <w:i/>
          <w:sz w:val="20"/>
          <w:szCs w:val="20"/>
        </w:rPr>
        <w:t>-оў, -еў,-ом, -ем</w:t>
      </w:r>
      <w:r w:rsidRPr="002523D0">
        <w:rPr>
          <w:sz w:val="20"/>
          <w:szCs w:val="20"/>
        </w:rPr>
        <w:t xml:space="preserve"> – у більшості південно-західних (</w:t>
      </w:r>
      <w:r w:rsidRPr="002523D0">
        <w:rPr>
          <w:i/>
          <w:sz w:val="20"/>
          <w:szCs w:val="20"/>
        </w:rPr>
        <w:t>головом, ногоў</w:t>
      </w:r>
      <w:r w:rsidRPr="002523D0">
        <w:rPr>
          <w:sz w:val="20"/>
          <w:szCs w:val="20"/>
        </w:rPr>
        <w:t xml:space="preserve">), які є фонетичними різновидами тієї ж самої флексії </w:t>
      </w:r>
      <w:r w:rsidRPr="002523D0">
        <w:rPr>
          <w:b/>
          <w:i/>
          <w:sz w:val="20"/>
          <w:szCs w:val="20"/>
        </w:rPr>
        <w:t>-ою, -ею</w:t>
      </w:r>
      <w:r w:rsidRPr="002523D0">
        <w:rPr>
          <w:sz w:val="20"/>
          <w:szCs w:val="20"/>
        </w:rPr>
        <w:t xml:space="preserve">; пор. також форми 3-ої особи однини теперішнього часу II дієвідміни і 3-ої особи множини всіх дієслів із кінцевим </w:t>
      </w:r>
      <w:r w:rsidRPr="002523D0">
        <w:rPr>
          <w:b/>
          <w:i/>
          <w:sz w:val="20"/>
          <w:szCs w:val="20"/>
        </w:rPr>
        <w:t>-т'</w:t>
      </w:r>
      <w:r w:rsidRPr="002523D0">
        <w:rPr>
          <w:sz w:val="20"/>
          <w:szCs w:val="20"/>
        </w:rPr>
        <w:t xml:space="preserve"> в південно-східних і більшості поліських та з кінцевим </w:t>
      </w:r>
      <w:r w:rsidRPr="002523D0">
        <w:rPr>
          <w:b/>
          <w:i/>
          <w:sz w:val="20"/>
          <w:szCs w:val="20"/>
        </w:rPr>
        <w:t>-т</w:t>
      </w:r>
      <w:r w:rsidRPr="002523D0">
        <w:rPr>
          <w:sz w:val="20"/>
          <w:szCs w:val="20"/>
        </w:rPr>
        <w:t xml:space="preserve"> у більшості південно-західних діалектів), хоч серед них є й чимало таких, що торкаються окремих ланок морфологічної системи діалектів, не вносячи при цьому в неї суттєвих змін (пор., наприклад, південно-західні форми минулого часу, на зразок </w:t>
      </w:r>
      <w:r w:rsidRPr="002523D0">
        <w:rPr>
          <w:i/>
          <w:iCs/>
          <w:sz w:val="20"/>
          <w:szCs w:val="20"/>
        </w:rPr>
        <w:t xml:space="preserve">знаў-йем, знала-м </w:t>
      </w:r>
      <w:r w:rsidRPr="002523D0">
        <w:rPr>
          <w:sz w:val="20"/>
          <w:szCs w:val="20"/>
        </w:rPr>
        <w:t xml:space="preserve">та ін.; галицькі форми майбутнього часу – </w:t>
      </w:r>
      <w:r w:rsidRPr="002523D0">
        <w:rPr>
          <w:i/>
          <w:iCs/>
          <w:sz w:val="20"/>
          <w:szCs w:val="20"/>
        </w:rPr>
        <w:t xml:space="preserve">буду писаў, будеш писала </w:t>
      </w:r>
      <w:r w:rsidRPr="002523D0">
        <w:rPr>
          <w:sz w:val="20"/>
          <w:szCs w:val="20"/>
        </w:rPr>
        <w:t xml:space="preserve">та ін.). Частковий характер має також більшість діалектних відмінностей у синтаксисі та лексиці (наприклад, у південно-східних, північних, як і в літературній мові: </w:t>
      </w:r>
      <w:r w:rsidRPr="002523D0">
        <w:rPr>
          <w:i/>
          <w:iCs/>
          <w:sz w:val="20"/>
          <w:szCs w:val="20"/>
        </w:rPr>
        <w:t xml:space="preserve">бат'ко, тато, д'ад'ко </w:t>
      </w:r>
      <w:r w:rsidRPr="002523D0">
        <w:rPr>
          <w:iCs/>
          <w:sz w:val="20"/>
          <w:szCs w:val="20"/>
        </w:rPr>
        <w:t xml:space="preserve">і в </w:t>
      </w:r>
      <w:r w:rsidRPr="002523D0">
        <w:rPr>
          <w:sz w:val="20"/>
          <w:szCs w:val="20"/>
        </w:rPr>
        <w:t xml:space="preserve">південно-західних: </w:t>
      </w:r>
      <w:r w:rsidRPr="002523D0">
        <w:rPr>
          <w:i/>
          <w:iCs/>
          <w:sz w:val="20"/>
          <w:szCs w:val="20"/>
        </w:rPr>
        <w:t xml:space="preserve">отец', бат'ко, бад'іко, тато, н'ан'ко, н'ан'о; дед'а, д'ид'а, д'идик; вуй, вуйко, стрий, стрийко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3) </w:t>
      </w:r>
      <w:r w:rsidRPr="002523D0">
        <w:rPr>
          <w:b/>
          <w:sz w:val="20"/>
          <w:szCs w:val="20"/>
        </w:rPr>
        <w:t>спорадичні діалектні відмінності</w:t>
      </w:r>
      <w:r w:rsidRPr="002523D0">
        <w:rPr>
          <w:sz w:val="20"/>
          <w:szCs w:val="20"/>
        </w:rPr>
        <w:t xml:space="preserve">, які проявляються випадково, нерегулярно, час від часу в окремих говірках того самого наріччя (пор., наприклад, властиве карпатським говорам протиставлення в мікроструктурі шиплячих м’якого </w:t>
      </w:r>
      <w:r w:rsidRPr="002523D0">
        <w:rPr>
          <w:b/>
          <w:sz w:val="20"/>
          <w:szCs w:val="20"/>
        </w:rPr>
        <w:t>/</w:t>
      </w:r>
      <w:r w:rsidRPr="002523D0">
        <w:rPr>
          <w:sz w:val="20"/>
          <w:szCs w:val="20"/>
        </w:rPr>
        <w:t>ч/ твердим /ш/, /ж/, якого немає в більшості українських діалектів (</w:t>
      </w:r>
      <w:r w:rsidRPr="002523D0">
        <w:rPr>
          <w:i/>
          <w:sz w:val="20"/>
          <w:szCs w:val="20"/>
        </w:rPr>
        <w:t>ч’кола</w:t>
      </w:r>
      <w:r w:rsidRPr="002523D0">
        <w:rPr>
          <w:sz w:val="20"/>
          <w:szCs w:val="20"/>
        </w:rPr>
        <w:t xml:space="preserve">), де всі шиплячі стверділи, пор. також різні несистемні діалектні звукозміни, на зразок подільських </w:t>
      </w:r>
      <w:r w:rsidRPr="002523D0">
        <w:rPr>
          <w:i/>
          <w:sz w:val="20"/>
          <w:szCs w:val="20"/>
        </w:rPr>
        <w:t>нав’і</w:t>
      </w:r>
      <w:r w:rsidRPr="002523D0">
        <w:rPr>
          <w:i/>
          <w:iCs/>
          <w:sz w:val="20"/>
          <w:szCs w:val="20"/>
        </w:rPr>
        <w:t>ґл'і –</w:t>
      </w:r>
      <w:r w:rsidRPr="002523D0">
        <w:rPr>
          <w:sz w:val="20"/>
          <w:szCs w:val="20"/>
        </w:rPr>
        <w:t>навідліг</w:t>
      </w:r>
      <w:r w:rsidRPr="002523D0">
        <w:rPr>
          <w:i/>
          <w:sz w:val="20"/>
          <w:szCs w:val="20"/>
        </w:rPr>
        <w:t xml:space="preserve">, </w:t>
      </w:r>
      <w:r w:rsidRPr="002523D0">
        <w:rPr>
          <w:i/>
          <w:iCs/>
          <w:sz w:val="20"/>
          <w:szCs w:val="20"/>
        </w:rPr>
        <w:t>дзилений –</w:t>
      </w:r>
      <w:r w:rsidRPr="002523D0">
        <w:rPr>
          <w:sz w:val="20"/>
          <w:szCs w:val="20"/>
        </w:rPr>
        <w:t>зелений, явища метатези (</w:t>
      </w:r>
      <w:r w:rsidRPr="002523D0">
        <w:rPr>
          <w:i/>
          <w:sz w:val="20"/>
          <w:szCs w:val="20"/>
        </w:rPr>
        <w:t xml:space="preserve">монисто </w:t>
      </w:r>
      <w:r w:rsidRPr="002523D0">
        <w:rPr>
          <w:sz w:val="20"/>
          <w:szCs w:val="20"/>
        </w:rPr>
        <w:t>– намисто</w:t>
      </w:r>
      <w:r w:rsidRPr="002523D0">
        <w:rPr>
          <w:i/>
          <w:sz w:val="20"/>
          <w:szCs w:val="20"/>
        </w:rPr>
        <w:t>, гамазин</w:t>
      </w:r>
      <w:r w:rsidRPr="002523D0">
        <w:rPr>
          <w:sz w:val="20"/>
          <w:szCs w:val="20"/>
        </w:rPr>
        <w:t xml:space="preserve"> – магазин), синкопи (</w:t>
      </w:r>
      <w:r w:rsidRPr="002523D0">
        <w:rPr>
          <w:i/>
          <w:sz w:val="20"/>
          <w:szCs w:val="20"/>
        </w:rPr>
        <w:t xml:space="preserve">мона </w:t>
      </w:r>
      <w:r w:rsidRPr="002523D0">
        <w:rPr>
          <w:sz w:val="20"/>
          <w:szCs w:val="20"/>
        </w:rPr>
        <w:t>– можна</w:t>
      </w:r>
      <w:r w:rsidRPr="002523D0">
        <w:rPr>
          <w:i/>
          <w:sz w:val="20"/>
          <w:szCs w:val="20"/>
        </w:rPr>
        <w:t xml:space="preserve">, кау </w:t>
      </w:r>
      <w:r w:rsidRPr="002523D0">
        <w:rPr>
          <w:sz w:val="20"/>
          <w:szCs w:val="20"/>
        </w:rPr>
        <w:t>– кажу) тощо).</w:t>
      </w:r>
    </w:p>
    <w:p w:rsidR="001970C3" w:rsidRPr="002523D0" w:rsidRDefault="001970C3" w:rsidP="0087021F">
      <w:pPr>
        <w:shd w:val="clear" w:color="auto" w:fill="FFFFFF"/>
        <w:ind w:firstLine="567"/>
        <w:jc w:val="both"/>
        <w:rPr>
          <w:sz w:val="20"/>
          <w:szCs w:val="20"/>
        </w:rPr>
      </w:pPr>
      <w:r w:rsidRPr="002523D0">
        <w:rPr>
          <w:sz w:val="20"/>
          <w:szCs w:val="20"/>
        </w:rPr>
        <w:t>Найвиразніше виділяються діалектні відмінності першого типу, тоді як відмінності другого і третього різновидів, будучи менш виразними, можуть бути об’єднані в один.</w:t>
      </w:r>
    </w:p>
    <w:p w:rsidR="001970C3" w:rsidRPr="002523D0" w:rsidRDefault="001970C3" w:rsidP="0087021F">
      <w:pPr>
        <w:shd w:val="clear" w:color="auto" w:fill="FFFFFF"/>
        <w:ind w:firstLine="567"/>
        <w:jc w:val="both"/>
        <w:rPr>
          <w:sz w:val="20"/>
          <w:szCs w:val="20"/>
        </w:rPr>
      </w:pPr>
    </w:p>
    <w:p w:rsidR="001970C3" w:rsidRPr="002523D0" w:rsidRDefault="001970C3" w:rsidP="0087021F">
      <w:pPr>
        <w:shd w:val="clear" w:color="auto" w:fill="FFFFFF"/>
        <w:ind w:firstLine="567"/>
        <w:jc w:val="center"/>
        <w:rPr>
          <w:sz w:val="20"/>
          <w:szCs w:val="20"/>
        </w:rPr>
      </w:pPr>
      <w:r w:rsidRPr="002523D0">
        <w:rPr>
          <w:b/>
          <w:sz w:val="20"/>
          <w:szCs w:val="20"/>
        </w:rPr>
        <w:t>3. ЗАГАЛЬНА ХАРАКТЕРИСТИКА УКРАЇНСЬКОГО ДІАЛЕКТНОГО ВОКАЛІЗМУ</w:t>
      </w:r>
    </w:p>
    <w:p w:rsidR="001970C3" w:rsidRPr="002523D0" w:rsidRDefault="001970C3" w:rsidP="0087021F">
      <w:pPr>
        <w:shd w:val="clear" w:color="auto" w:fill="FFFFFF"/>
        <w:ind w:firstLine="567"/>
        <w:jc w:val="both"/>
        <w:rPr>
          <w:sz w:val="20"/>
          <w:szCs w:val="20"/>
        </w:rPr>
      </w:pPr>
      <w:r w:rsidRPr="002523D0">
        <w:rPr>
          <w:sz w:val="20"/>
          <w:szCs w:val="20"/>
        </w:rPr>
        <w:t>Склад вокалізму української діалектної мови як кількісно, так і якіснов різних діалектах неоднаковий, проте всю різноманітність вокалізму можна звести до чотирьох основних діалектних систем: 1) південно-східної; 2) південно-західної; 3) карпатської, 4) поліської.</w:t>
      </w:r>
    </w:p>
    <w:p w:rsidR="001970C3" w:rsidRPr="002523D0" w:rsidRDefault="001970C3" w:rsidP="0087021F">
      <w:pPr>
        <w:shd w:val="clear" w:color="auto" w:fill="FFFFFF"/>
        <w:ind w:firstLine="567"/>
        <w:jc w:val="both"/>
        <w:rPr>
          <w:sz w:val="20"/>
          <w:szCs w:val="20"/>
        </w:rPr>
      </w:pPr>
      <w:r w:rsidRPr="002523D0">
        <w:rPr>
          <w:b/>
          <w:sz w:val="20"/>
          <w:szCs w:val="20"/>
        </w:rPr>
        <w:t>Південно-східні діалекти,</w:t>
      </w:r>
      <w:r w:rsidRPr="002523D0">
        <w:rPr>
          <w:sz w:val="20"/>
          <w:szCs w:val="20"/>
        </w:rPr>
        <w:t xml:space="preserve"> основний масив яких – говори середньої Наддніпрянщини, своєю системою вокалізму є найближчими до української літературної мови, їм властивий </w:t>
      </w:r>
      <w:r w:rsidRPr="002523D0">
        <w:rPr>
          <w:b/>
          <w:i/>
          <w:sz w:val="20"/>
          <w:szCs w:val="20"/>
        </w:rPr>
        <w:t>шестифонемний</w:t>
      </w:r>
      <w:r w:rsidRPr="002523D0">
        <w:rPr>
          <w:sz w:val="20"/>
          <w:szCs w:val="20"/>
        </w:rPr>
        <w:t xml:space="preserve"> як наголошений, так і </w:t>
      </w:r>
      <w:r w:rsidRPr="002523D0">
        <w:rPr>
          <w:spacing w:val="-2"/>
          <w:sz w:val="20"/>
          <w:szCs w:val="20"/>
        </w:rPr>
        <w:t>ненаголошений вокалізм: /</w:t>
      </w:r>
      <w:r w:rsidRPr="002523D0">
        <w:rPr>
          <w:b/>
          <w:i/>
          <w:spacing w:val="-2"/>
          <w:sz w:val="20"/>
          <w:szCs w:val="20"/>
        </w:rPr>
        <w:t>і</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и</w:t>
      </w:r>
      <w:r w:rsidRPr="002523D0">
        <w:rPr>
          <w:b/>
          <w:spacing w:val="-2"/>
          <w:sz w:val="20"/>
          <w:szCs w:val="20"/>
        </w:rPr>
        <w:t>/</w:t>
      </w:r>
      <w:r w:rsidRPr="002523D0">
        <w:rPr>
          <w:b/>
          <w:i/>
          <w:spacing w:val="-2"/>
          <w:sz w:val="20"/>
          <w:szCs w:val="20"/>
        </w:rPr>
        <w:t xml:space="preserve">– </w:t>
      </w:r>
      <w:r w:rsidRPr="002523D0">
        <w:rPr>
          <w:b/>
          <w:spacing w:val="-2"/>
          <w:sz w:val="20"/>
          <w:szCs w:val="20"/>
        </w:rPr>
        <w:t>/</w:t>
      </w:r>
      <w:r w:rsidRPr="002523D0">
        <w:rPr>
          <w:b/>
          <w:i/>
          <w:spacing w:val="-2"/>
          <w:sz w:val="20"/>
          <w:szCs w:val="20"/>
        </w:rPr>
        <w:t>е</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а</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о</w:t>
      </w:r>
      <w:r w:rsidRPr="002523D0">
        <w:rPr>
          <w:b/>
          <w:spacing w:val="-2"/>
          <w:sz w:val="20"/>
          <w:szCs w:val="20"/>
        </w:rPr>
        <w:t>/</w:t>
      </w:r>
      <w:r w:rsidRPr="002523D0">
        <w:rPr>
          <w:b/>
          <w:i/>
          <w:spacing w:val="-2"/>
          <w:sz w:val="20"/>
          <w:szCs w:val="20"/>
        </w:rPr>
        <w:t xml:space="preserve"> –</w:t>
      </w:r>
      <w:r w:rsidRPr="002523D0">
        <w:rPr>
          <w:b/>
          <w:spacing w:val="-2"/>
          <w:sz w:val="20"/>
          <w:szCs w:val="20"/>
        </w:rPr>
        <w:t>/</w:t>
      </w:r>
      <w:r w:rsidRPr="002523D0">
        <w:rPr>
          <w:b/>
          <w:i/>
          <w:spacing w:val="-2"/>
          <w:sz w:val="20"/>
          <w:szCs w:val="20"/>
        </w:rPr>
        <w:t>у</w:t>
      </w:r>
      <w:r w:rsidRPr="002523D0">
        <w:rPr>
          <w:b/>
          <w:spacing w:val="-2"/>
          <w:sz w:val="20"/>
          <w:szCs w:val="20"/>
        </w:rPr>
        <w:t>/</w:t>
      </w:r>
      <w:r w:rsidRPr="002523D0">
        <w:rPr>
          <w:b/>
          <w:i/>
          <w:spacing w:val="-2"/>
          <w:sz w:val="20"/>
          <w:szCs w:val="20"/>
        </w:rPr>
        <w:t>.</w:t>
      </w:r>
      <w:r w:rsidRPr="002523D0">
        <w:rPr>
          <w:spacing w:val="-2"/>
          <w:sz w:val="20"/>
          <w:szCs w:val="20"/>
        </w:rPr>
        <w:t xml:space="preserve"> Проте звукові поля фонем </w:t>
      </w:r>
      <w:r w:rsidRPr="002523D0">
        <w:rPr>
          <w:b/>
          <w:spacing w:val="-2"/>
          <w:sz w:val="20"/>
          <w:szCs w:val="20"/>
        </w:rPr>
        <w:t>/</w:t>
      </w:r>
      <w:r w:rsidRPr="002523D0">
        <w:rPr>
          <w:b/>
          <w:i/>
          <w:spacing w:val="-2"/>
          <w:sz w:val="20"/>
          <w:szCs w:val="20"/>
        </w:rPr>
        <w:t>и</w:t>
      </w:r>
      <w:r w:rsidRPr="002523D0">
        <w:rPr>
          <w:b/>
          <w:spacing w:val="-2"/>
          <w:sz w:val="20"/>
          <w:szCs w:val="20"/>
        </w:rPr>
        <w:t>/</w:t>
      </w:r>
      <w:r w:rsidRPr="002523D0">
        <w:rPr>
          <w:b/>
          <w:i/>
          <w:spacing w:val="-2"/>
          <w:sz w:val="20"/>
          <w:szCs w:val="20"/>
        </w:rPr>
        <w:t xml:space="preserve">, </w:t>
      </w:r>
      <w:r w:rsidRPr="002523D0">
        <w:rPr>
          <w:b/>
          <w:spacing w:val="-2"/>
          <w:sz w:val="20"/>
          <w:szCs w:val="20"/>
        </w:rPr>
        <w:t>/</w:t>
      </w:r>
      <w:r w:rsidRPr="002523D0">
        <w:rPr>
          <w:b/>
          <w:i/>
          <w:spacing w:val="-2"/>
          <w:sz w:val="20"/>
          <w:szCs w:val="20"/>
        </w:rPr>
        <w:t>е</w:t>
      </w:r>
      <w:r w:rsidRPr="002523D0">
        <w:rPr>
          <w:b/>
          <w:spacing w:val="-2"/>
          <w:sz w:val="20"/>
          <w:szCs w:val="20"/>
        </w:rPr>
        <w:t>/</w:t>
      </w:r>
      <w:r w:rsidRPr="002523D0">
        <w:rPr>
          <w:spacing w:val="-2"/>
          <w:sz w:val="20"/>
          <w:szCs w:val="20"/>
        </w:rPr>
        <w:t>в ненаголошеній позиції у багатьох випадках повністю збігаються.</w:t>
      </w:r>
    </w:p>
    <w:p w:rsidR="001970C3" w:rsidRPr="002523D0" w:rsidRDefault="001970C3" w:rsidP="0087021F">
      <w:pPr>
        <w:shd w:val="clear" w:color="auto" w:fill="FFFFFF"/>
        <w:ind w:firstLine="567"/>
        <w:jc w:val="both"/>
        <w:rPr>
          <w:sz w:val="20"/>
          <w:szCs w:val="20"/>
        </w:rPr>
      </w:pPr>
      <w:r w:rsidRPr="002523D0">
        <w:rPr>
          <w:b/>
          <w:sz w:val="20"/>
          <w:szCs w:val="20"/>
        </w:rPr>
        <w:t>Південно-західні діалекти</w:t>
      </w:r>
      <w:r w:rsidRPr="002523D0">
        <w:rPr>
          <w:sz w:val="20"/>
          <w:szCs w:val="20"/>
        </w:rPr>
        <w:t xml:space="preserve"> складом свого вокалізму дуже близькі до південно-східних, більшості з них також властивий </w:t>
      </w:r>
      <w:r w:rsidRPr="002523D0">
        <w:rPr>
          <w:b/>
          <w:i/>
          <w:sz w:val="20"/>
          <w:szCs w:val="20"/>
        </w:rPr>
        <w:t>шестифонемний</w:t>
      </w:r>
      <w:r w:rsidRPr="002523D0">
        <w:rPr>
          <w:sz w:val="20"/>
          <w:szCs w:val="20"/>
        </w:rPr>
        <w:t xml:space="preserve"> вокалізм того ж складу. Проте основні вияви окремих фонем і їхні звукові поля в південно-західних діалектах не завжди збігаються з південно-східними (наприклад, фонеми /</w:t>
      </w:r>
      <w:r w:rsidRPr="002523D0">
        <w:rPr>
          <w:b/>
          <w:i/>
          <w:sz w:val="20"/>
          <w:szCs w:val="20"/>
        </w:rPr>
        <w:t>и</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е</w:t>
      </w:r>
      <w:r w:rsidRPr="002523D0">
        <w:rPr>
          <w:b/>
          <w:sz w:val="20"/>
          <w:szCs w:val="20"/>
        </w:rPr>
        <w:t>/</w:t>
      </w:r>
      <w:r w:rsidRPr="002523D0">
        <w:rPr>
          <w:sz w:val="20"/>
          <w:szCs w:val="20"/>
        </w:rPr>
        <w:t xml:space="preserve"> в багатьох говірках, зокрема гуцульських, повністю замінюють одна одну). Збігаючись із південно-східною системою своїм кількісним складом, система вокалізму більшості південно-західних діалектів відрізняється навантаженістю окремих фонем, частотою вживання їх у мовленні (зокрема </w:t>
      </w:r>
      <w:r w:rsidRPr="002523D0">
        <w:rPr>
          <w:b/>
          <w:sz w:val="20"/>
          <w:szCs w:val="20"/>
        </w:rPr>
        <w:t>/</w:t>
      </w:r>
      <w:r w:rsidRPr="002523D0">
        <w:rPr>
          <w:b/>
          <w:i/>
          <w:sz w:val="20"/>
          <w:szCs w:val="20"/>
        </w:rPr>
        <w:t>і</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е</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и</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а</w:t>
      </w:r>
      <w:r w:rsidRPr="002523D0">
        <w:rPr>
          <w:b/>
          <w:sz w:val="20"/>
          <w:szCs w:val="20"/>
        </w:rPr>
        <w:t>/</w:t>
      </w:r>
      <w:r w:rsidRPr="002523D0">
        <w:rPr>
          <w:sz w:val="20"/>
          <w:szCs w:val="20"/>
        </w:rPr>
        <w:t>), що дає підстави вважати систему вокалізму південно-західних діалектів за окрему діалектну систему, протиставлену системі вокалізму південно-східних діалектів.</w:t>
      </w:r>
    </w:p>
    <w:p w:rsidR="001970C3" w:rsidRPr="002523D0" w:rsidRDefault="001970C3" w:rsidP="0087021F">
      <w:pPr>
        <w:shd w:val="clear" w:color="auto" w:fill="FFFFFF"/>
        <w:ind w:firstLine="567"/>
        <w:jc w:val="both"/>
        <w:rPr>
          <w:sz w:val="20"/>
          <w:szCs w:val="20"/>
        </w:rPr>
      </w:pPr>
      <w:r w:rsidRPr="002523D0">
        <w:rPr>
          <w:b/>
          <w:sz w:val="20"/>
          <w:szCs w:val="20"/>
        </w:rPr>
        <w:t>Карпатські говори,</w:t>
      </w:r>
      <w:r w:rsidRPr="002523D0">
        <w:rPr>
          <w:sz w:val="20"/>
          <w:szCs w:val="20"/>
        </w:rPr>
        <w:t xml:space="preserve"> до яких прилягають </w:t>
      </w:r>
      <w:r w:rsidRPr="002523D0">
        <w:rPr>
          <w:b/>
          <w:sz w:val="20"/>
          <w:szCs w:val="20"/>
        </w:rPr>
        <w:t>надсянськіговірки</w:t>
      </w:r>
      <w:r w:rsidRPr="002523D0">
        <w:rPr>
          <w:sz w:val="20"/>
          <w:szCs w:val="20"/>
        </w:rPr>
        <w:t>, мають своєрідну систему вокалізму –</w:t>
      </w:r>
      <w:r w:rsidRPr="002523D0">
        <w:rPr>
          <w:b/>
          <w:i/>
          <w:sz w:val="20"/>
          <w:szCs w:val="20"/>
        </w:rPr>
        <w:t>семифонемну</w:t>
      </w:r>
      <w:r w:rsidRPr="002523D0">
        <w:rPr>
          <w:b/>
          <w:sz w:val="20"/>
          <w:szCs w:val="20"/>
        </w:rPr>
        <w:t>/</w:t>
      </w:r>
      <w:r w:rsidRPr="002523D0">
        <w:rPr>
          <w:b/>
          <w:i/>
          <w:sz w:val="20"/>
          <w:szCs w:val="20"/>
        </w:rPr>
        <w:t>і</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и</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е</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а</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о</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ы</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у</w:t>
      </w:r>
      <w:r w:rsidRPr="002523D0">
        <w:rPr>
          <w:b/>
          <w:sz w:val="20"/>
          <w:szCs w:val="20"/>
        </w:rPr>
        <w:t>/</w:t>
      </w:r>
      <w:r w:rsidRPr="002523D0">
        <w:rPr>
          <w:sz w:val="20"/>
          <w:szCs w:val="20"/>
        </w:rPr>
        <w:t xml:space="preserve">), а в деяких середньозакарпатських говірках навіть </w:t>
      </w:r>
      <w:r w:rsidRPr="002523D0">
        <w:rPr>
          <w:b/>
          <w:i/>
          <w:sz w:val="20"/>
          <w:szCs w:val="20"/>
        </w:rPr>
        <w:t>восьмифонемну( </w:t>
      </w:r>
      <w:r w:rsidRPr="002523D0">
        <w:rPr>
          <w:b/>
          <w:sz w:val="20"/>
          <w:szCs w:val="20"/>
        </w:rPr>
        <w:t>/</w:t>
      </w:r>
      <w:r w:rsidRPr="002523D0">
        <w:rPr>
          <w:b/>
          <w:i/>
          <w:sz w:val="20"/>
          <w:szCs w:val="20"/>
        </w:rPr>
        <w:t>і</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и</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е</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а</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о</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ы</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у</w:t>
      </w:r>
      <w:r w:rsidRPr="002523D0">
        <w:rPr>
          <w:b/>
          <w:sz w:val="20"/>
          <w:szCs w:val="20"/>
        </w:rPr>
        <w:t>/ – /</w:t>
      </w:r>
      <w:r w:rsidRPr="002523D0">
        <w:rPr>
          <w:b/>
          <w:i/>
          <w:sz w:val="20"/>
          <w:szCs w:val="20"/>
        </w:rPr>
        <w:t>ÿ</w:t>
      </w:r>
      <w:r w:rsidRPr="002523D0">
        <w:rPr>
          <w:b/>
          <w:sz w:val="20"/>
          <w:szCs w:val="20"/>
        </w:rPr>
        <w:t>/</w:t>
      </w:r>
      <w:r w:rsidRPr="002523D0">
        <w:rPr>
          <w:b/>
          <w:i/>
          <w:sz w:val="20"/>
          <w:szCs w:val="20"/>
        </w:rPr>
        <w:t>)</w:t>
      </w:r>
      <w:r w:rsidRPr="002523D0">
        <w:rPr>
          <w:sz w:val="20"/>
          <w:szCs w:val="20"/>
        </w:rPr>
        <w:t xml:space="preserve"> як у наголошеній, так і в ненаголошеній позиції, причому відмінності між цими говорами і рештою південно-західних полягають не лише в кількісному складі фонем, а й у їхній навантаженості, частотності (останнє здебільшого стосується фонем </w:t>
      </w:r>
      <w:r w:rsidRPr="002523D0">
        <w:rPr>
          <w:b/>
          <w:sz w:val="20"/>
          <w:szCs w:val="20"/>
        </w:rPr>
        <w:t>/</w:t>
      </w:r>
      <w:r w:rsidRPr="002523D0">
        <w:rPr>
          <w:b/>
          <w:i/>
          <w:sz w:val="20"/>
          <w:szCs w:val="20"/>
        </w:rPr>
        <w:t>і</w:t>
      </w:r>
      <w:r w:rsidRPr="002523D0">
        <w:rPr>
          <w:b/>
          <w:sz w:val="20"/>
          <w:szCs w:val="20"/>
        </w:rPr>
        <w:t>/,/</w:t>
      </w:r>
      <w:r w:rsidRPr="002523D0">
        <w:rPr>
          <w:b/>
          <w:i/>
          <w:sz w:val="20"/>
          <w:szCs w:val="20"/>
        </w:rPr>
        <w:t>и</w:t>
      </w:r>
      <w:r w:rsidRPr="002523D0">
        <w:rPr>
          <w:b/>
          <w:sz w:val="20"/>
          <w:szCs w:val="20"/>
        </w:rPr>
        <w:t>/,/</w:t>
      </w:r>
      <w:r w:rsidRPr="002523D0">
        <w:rPr>
          <w:b/>
          <w:i/>
          <w:sz w:val="20"/>
          <w:szCs w:val="20"/>
        </w:rPr>
        <w:t>у</w:t>
      </w:r>
      <w:r w:rsidRPr="002523D0">
        <w:rPr>
          <w:b/>
          <w:sz w:val="20"/>
          <w:szCs w:val="20"/>
        </w:rPr>
        <w:t>/</w:t>
      </w:r>
      <w:r w:rsidRPr="002523D0">
        <w:rPr>
          <w:sz w:val="20"/>
          <w:szCs w:val="20"/>
        </w:rPr>
        <w:t xml:space="preserve"> та ін.).</w:t>
      </w:r>
    </w:p>
    <w:p w:rsidR="001970C3" w:rsidRPr="002523D0" w:rsidRDefault="001970C3" w:rsidP="0087021F">
      <w:pPr>
        <w:shd w:val="clear" w:color="auto" w:fill="FFFFFF"/>
        <w:ind w:firstLine="567"/>
        <w:jc w:val="both"/>
        <w:rPr>
          <w:sz w:val="20"/>
          <w:szCs w:val="20"/>
        </w:rPr>
      </w:pPr>
      <w:r w:rsidRPr="002523D0">
        <w:rPr>
          <w:b/>
          <w:sz w:val="20"/>
          <w:szCs w:val="20"/>
        </w:rPr>
        <w:t>Північні діалекти</w:t>
      </w:r>
      <w:r w:rsidRPr="002523D0">
        <w:rPr>
          <w:sz w:val="20"/>
          <w:szCs w:val="20"/>
        </w:rPr>
        <w:t xml:space="preserve"> різко відрізняються від усіх інших діалектів як кількісним складом фонем, їх навантаженістю, частотою вживання, так і протиставленням наголошеного і ненаголошеного вокалізму, що проявляється в різному кількісному і якісному складі: тоді як </w:t>
      </w:r>
      <w:r w:rsidRPr="002523D0">
        <w:rPr>
          <w:i/>
          <w:sz w:val="20"/>
          <w:szCs w:val="20"/>
        </w:rPr>
        <w:t>наголошений вокалізм</w:t>
      </w:r>
      <w:r w:rsidRPr="002523D0">
        <w:rPr>
          <w:sz w:val="20"/>
          <w:szCs w:val="20"/>
        </w:rPr>
        <w:t xml:space="preserve"> у типових поліських діалектах зазвачай</w:t>
      </w:r>
      <w:r w:rsidRPr="002523D0">
        <w:rPr>
          <w:b/>
          <w:i/>
          <w:sz w:val="20"/>
          <w:szCs w:val="20"/>
        </w:rPr>
        <w:t>восьмифонемний( </w:t>
      </w:r>
      <w:r w:rsidRPr="002523D0">
        <w:rPr>
          <w:b/>
          <w:sz w:val="20"/>
          <w:szCs w:val="20"/>
        </w:rPr>
        <w:t>/</w:t>
      </w:r>
      <w:r w:rsidRPr="002523D0">
        <w:rPr>
          <w:b/>
          <w:i/>
          <w:sz w:val="20"/>
          <w:szCs w:val="20"/>
        </w:rPr>
        <w:t>і</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и</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е</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а</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о</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у</w:t>
      </w:r>
      <w:r w:rsidRPr="002523D0">
        <w:rPr>
          <w:b/>
          <w:sz w:val="20"/>
          <w:szCs w:val="20"/>
        </w:rPr>
        <w:t>/ – /</w:t>
      </w:r>
      <w:r w:rsidRPr="002523D0">
        <w:rPr>
          <w:b/>
          <w:i/>
          <w:sz w:val="20"/>
          <w:szCs w:val="20"/>
        </w:rPr>
        <w:t>уо</w:t>
      </w:r>
      <w:r w:rsidRPr="002523D0">
        <w:rPr>
          <w:b/>
          <w:sz w:val="20"/>
          <w:szCs w:val="20"/>
        </w:rPr>
        <w:t xml:space="preserve">/ </w:t>
      </w:r>
      <w:r w:rsidRPr="002523D0">
        <w:rPr>
          <w:b/>
          <w:i/>
          <w:sz w:val="20"/>
          <w:szCs w:val="20"/>
        </w:rPr>
        <w:t xml:space="preserve">– </w:t>
      </w:r>
      <w:r w:rsidRPr="002523D0">
        <w:rPr>
          <w:b/>
          <w:sz w:val="20"/>
          <w:szCs w:val="20"/>
        </w:rPr>
        <w:t>/</w:t>
      </w:r>
      <w:r w:rsidRPr="002523D0">
        <w:rPr>
          <w:b/>
          <w:i/>
          <w:sz w:val="20"/>
          <w:szCs w:val="20"/>
        </w:rPr>
        <w:t>іе</w:t>
      </w:r>
      <w:r w:rsidRPr="002523D0">
        <w:rPr>
          <w:b/>
          <w:sz w:val="20"/>
          <w:szCs w:val="20"/>
        </w:rPr>
        <w:t>/ </w:t>
      </w:r>
      <w:r w:rsidRPr="002523D0">
        <w:rPr>
          <w:b/>
          <w:i/>
          <w:sz w:val="20"/>
          <w:szCs w:val="20"/>
        </w:rPr>
        <w:t>)</w:t>
      </w:r>
      <w:r w:rsidRPr="002523D0">
        <w:rPr>
          <w:sz w:val="20"/>
          <w:szCs w:val="20"/>
        </w:rPr>
        <w:t xml:space="preserve">, а в деяких </w:t>
      </w:r>
      <w:r w:rsidRPr="002523D0">
        <w:rPr>
          <w:b/>
          <w:i/>
          <w:sz w:val="20"/>
          <w:szCs w:val="20"/>
        </w:rPr>
        <w:t>семифонемний( </w:t>
      </w:r>
      <w:r w:rsidRPr="002523D0">
        <w:rPr>
          <w:b/>
          <w:sz w:val="20"/>
          <w:szCs w:val="20"/>
        </w:rPr>
        <w:t>/</w:t>
      </w:r>
      <w:r w:rsidRPr="002523D0">
        <w:rPr>
          <w:b/>
          <w:i/>
          <w:sz w:val="20"/>
          <w:szCs w:val="20"/>
        </w:rPr>
        <w:t>і</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и</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е</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а</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о</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у</w:t>
      </w:r>
      <w:r w:rsidRPr="002523D0">
        <w:rPr>
          <w:b/>
          <w:sz w:val="20"/>
          <w:szCs w:val="20"/>
        </w:rPr>
        <w:t>/ – /</w:t>
      </w:r>
      <w:r w:rsidRPr="002523D0">
        <w:rPr>
          <w:b/>
          <w:i/>
          <w:sz w:val="20"/>
          <w:szCs w:val="20"/>
        </w:rPr>
        <w:t>уо</w:t>
      </w:r>
      <w:r w:rsidRPr="002523D0">
        <w:rPr>
          <w:b/>
          <w:sz w:val="20"/>
          <w:szCs w:val="20"/>
        </w:rPr>
        <w:t>/ </w:t>
      </w:r>
      <w:r w:rsidRPr="002523D0">
        <w:rPr>
          <w:b/>
          <w:i/>
          <w:sz w:val="20"/>
          <w:szCs w:val="20"/>
        </w:rPr>
        <w:t>)</w:t>
      </w:r>
      <w:r w:rsidRPr="002523D0">
        <w:rPr>
          <w:sz w:val="20"/>
          <w:szCs w:val="20"/>
        </w:rPr>
        <w:t xml:space="preserve">, </w:t>
      </w:r>
      <w:r w:rsidRPr="002523D0">
        <w:rPr>
          <w:i/>
          <w:sz w:val="20"/>
          <w:szCs w:val="20"/>
        </w:rPr>
        <w:t>ненаголошений вокалізм</w:t>
      </w:r>
      <w:r w:rsidRPr="002523D0">
        <w:rPr>
          <w:sz w:val="20"/>
          <w:szCs w:val="20"/>
        </w:rPr>
        <w:t xml:space="preserve"> – переважно лише </w:t>
      </w:r>
      <w:r w:rsidRPr="002523D0">
        <w:rPr>
          <w:b/>
          <w:i/>
          <w:sz w:val="20"/>
          <w:szCs w:val="20"/>
        </w:rPr>
        <w:t>шестифонемний( </w:t>
      </w:r>
      <w:r w:rsidRPr="002523D0">
        <w:rPr>
          <w:spacing w:val="-2"/>
          <w:sz w:val="20"/>
          <w:szCs w:val="20"/>
        </w:rPr>
        <w:t>/</w:t>
      </w:r>
      <w:r w:rsidRPr="002523D0">
        <w:rPr>
          <w:b/>
          <w:i/>
          <w:spacing w:val="-2"/>
          <w:sz w:val="20"/>
          <w:szCs w:val="20"/>
        </w:rPr>
        <w:t>і</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и</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е</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а</w:t>
      </w:r>
      <w:r w:rsidRPr="002523D0">
        <w:rPr>
          <w:b/>
          <w:spacing w:val="-2"/>
          <w:sz w:val="20"/>
          <w:szCs w:val="20"/>
        </w:rPr>
        <w:t>/</w:t>
      </w:r>
      <w:r w:rsidRPr="002523D0">
        <w:rPr>
          <w:b/>
          <w:i/>
          <w:spacing w:val="-2"/>
          <w:sz w:val="20"/>
          <w:szCs w:val="20"/>
        </w:rPr>
        <w:t xml:space="preserve"> – </w:t>
      </w:r>
      <w:r w:rsidRPr="002523D0">
        <w:rPr>
          <w:b/>
          <w:spacing w:val="-2"/>
          <w:sz w:val="20"/>
          <w:szCs w:val="20"/>
        </w:rPr>
        <w:t>/</w:t>
      </w:r>
      <w:r w:rsidRPr="002523D0">
        <w:rPr>
          <w:b/>
          <w:i/>
          <w:spacing w:val="-2"/>
          <w:sz w:val="20"/>
          <w:szCs w:val="20"/>
        </w:rPr>
        <w:t>о</w:t>
      </w:r>
      <w:r w:rsidRPr="002523D0">
        <w:rPr>
          <w:b/>
          <w:spacing w:val="-2"/>
          <w:sz w:val="20"/>
          <w:szCs w:val="20"/>
        </w:rPr>
        <w:t>/</w:t>
      </w:r>
      <w:r w:rsidRPr="002523D0">
        <w:rPr>
          <w:b/>
          <w:i/>
          <w:spacing w:val="-2"/>
          <w:sz w:val="20"/>
          <w:szCs w:val="20"/>
        </w:rPr>
        <w:t xml:space="preserve"> –</w:t>
      </w:r>
      <w:r w:rsidRPr="002523D0">
        <w:rPr>
          <w:b/>
          <w:spacing w:val="-2"/>
          <w:sz w:val="20"/>
          <w:szCs w:val="20"/>
        </w:rPr>
        <w:t>/</w:t>
      </w:r>
      <w:r w:rsidRPr="002523D0">
        <w:rPr>
          <w:b/>
          <w:i/>
          <w:spacing w:val="-2"/>
          <w:sz w:val="20"/>
          <w:szCs w:val="20"/>
        </w:rPr>
        <w:t>у</w:t>
      </w:r>
      <w:r w:rsidRPr="002523D0">
        <w:rPr>
          <w:b/>
          <w:spacing w:val="-2"/>
          <w:sz w:val="20"/>
          <w:szCs w:val="20"/>
        </w:rPr>
        <w:t>/ </w:t>
      </w:r>
      <w:r w:rsidRPr="002523D0">
        <w:rPr>
          <w:b/>
          <w:i/>
          <w:sz w:val="20"/>
          <w:szCs w:val="20"/>
        </w:rPr>
        <w:t>)</w:t>
      </w:r>
      <w:r w:rsidRPr="002523D0">
        <w:rPr>
          <w:sz w:val="20"/>
          <w:szCs w:val="20"/>
        </w:rPr>
        <w:t xml:space="preserve">, що пояснюється відсутністю в ненаголошеній позиції специфічних поліських фонем-дифтонгів. Крім того, звукові поля ненаголошених фонем </w:t>
      </w:r>
      <w:r w:rsidRPr="002523D0">
        <w:rPr>
          <w:b/>
          <w:i/>
          <w:sz w:val="20"/>
          <w:szCs w:val="20"/>
        </w:rPr>
        <w:t>|е|, |и|</w:t>
      </w:r>
      <w:r w:rsidRPr="002523D0">
        <w:rPr>
          <w:sz w:val="20"/>
          <w:szCs w:val="20"/>
        </w:rPr>
        <w:t xml:space="preserve"> в цих говорах звичайно не перехрещуються, а в деяких говірках (лівобережнополіських) спостерігається майже повний збіг звукового поля ненаголошеної фонеми </w:t>
      </w:r>
      <w:r w:rsidRPr="002523D0">
        <w:rPr>
          <w:b/>
          <w:i/>
          <w:sz w:val="20"/>
          <w:szCs w:val="20"/>
        </w:rPr>
        <w:t>|о|</w:t>
      </w:r>
      <w:r w:rsidRPr="002523D0">
        <w:rPr>
          <w:sz w:val="20"/>
          <w:szCs w:val="20"/>
        </w:rPr>
        <w:t xml:space="preserve"> зі звуковим полем фонеми </w:t>
      </w:r>
      <w:r w:rsidRPr="002523D0">
        <w:rPr>
          <w:b/>
          <w:i/>
          <w:sz w:val="20"/>
          <w:szCs w:val="20"/>
        </w:rPr>
        <w:t>|а|.</w:t>
      </w:r>
    </w:p>
    <w:p w:rsidR="001970C3" w:rsidRPr="002523D0" w:rsidRDefault="001970C3" w:rsidP="00DE7AC8">
      <w:pPr>
        <w:shd w:val="clear" w:color="auto" w:fill="FFFFFF"/>
        <w:ind w:firstLine="567"/>
        <w:jc w:val="both"/>
        <w:rPr>
          <w:sz w:val="20"/>
          <w:szCs w:val="20"/>
        </w:rPr>
      </w:pPr>
      <w:r w:rsidRPr="002523D0">
        <w:rPr>
          <w:b/>
          <w:bCs/>
          <w:sz w:val="20"/>
          <w:szCs w:val="20"/>
        </w:rPr>
        <w:t>ДИФТОНГИ</w:t>
      </w:r>
      <w:r w:rsidRPr="002523D0">
        <w:t xml:space="preserve">. </w:t>
      </w:r>
      <w:r w:rsidRPr="002523D0">
        <w:rPr>
          <w:sz w:val="20"/>
          <w:szCs w:val="20"/>
        </w:rPr>
        <w:t xml:space="preserve">У багатьох поліських говорах етимологічне </w:t>
      </w:r>
      <w:r w:rsidRPr="002523D0">
        <w:rPr>
          <w:b/>
          <w:i/>
          <w:sz w:val="20"/>
          <w:szCs w:val="20"/>
        </w:rPr>
        <w:t>[о]</w:t>
      </w:r>
      <w:r w:rsidRPr="002523D0">
        <w:rPr>
          <w:sz w:val="20"/>
          <w:szCs w:val="20"/>
        </w:rPr>
        <w:t xml:space="preserve"> під наголосом заступається лабіалізованими дифтонгами </w:t>
      </w:r>
      <w:r w:rsidRPr="002523D0">
        <w:rPr>
          <w:b/>
          <w:i/>
          <w:sz w:val="20"/>
          <w:szCs w:val="20"/>
        </w:rPr>
        <w:t xml:space="preserve">[уо], [уе], [уи], [уі] </w:t>
      </w:r>
      <w:r w:rsidRPr="002523D0">
        <w:rPr>
          <w:sz w:val="20"/>
          <w:szCs w:val="20"/>
        </w:rPr>
        <w:t>та ін. Зазвичай дифтонги мають більшу довготу, ніж монофтонги. Властивістю дифтонга є його нероздільність на дві фонеми.</w:t>
      </w:r>
    </w:p>
    <w:p w:rsidR="001970C3" w:rsidRPr="002523D0" w:rsidRDefault="001970C3" w:rsidP="00DE7AC8">
      <w:pPr>
        <w:shd w:val="clear" w:color="auto" w:fill="FFFFFF"/>
        <w:tabs>
          <w:tab w:val="left" w:leader="underscore" w:pos="688"/>
        </w:tabs>
        <w:ind w:firstLine="567"/>
        <w:jc w:val="both"/>
        <w:rPr>
          <w:b/>
          <w:bCs/>
          <w:sz w:val="20"/>
          <w:szCs w:val="20"/>
        </w:rPr>
      </w:pPr>
      <w:r w:rsidRPr="002523D0">
        <w:rPr>
          <w:sz w:val="20"/>
          <w:szCs w:val="20"/>
        </w:rPr>
        <w:t xml:space="preserve">Дифтонгічні поліські говори поширені здебільшого на території північно-західних районів Сумської області, на Чернігівщині (за винятком південно-східної її частини), в північній частині Київської і Житомирської </w:t>
      </w:r>
      <w:r w:rsidRPr="002523D0">
        <w:rPr>
          <w:spacing w:val="-2"/>
          <w:sz w:val="20"/>
          <w:szCs w:val="20"/>
        </w:rPr>
        <w:t>областей, а також на північному сході Рівненської області, охоплюючи переважно північну смугу лівобережнополіських і правобережнополіських говірок. Південна межа дифтонгічних поліських говорів проходить приблизно лінією (із заходу на схід): Сарни – Цумань – Новоград-Волинський – на північ від Коростеня – Ніжин – Сосниця – Новгород-Сіверський.</w:t>
      </w:r>
    </w:p>
    <w:p w:rsidR="001970C3" w:rsidRPr="002523D0" w:rsidRDefault="001970C3" w:rsidP="00DE7AC8">
      <w:pPr>
        <w:shd w:val="clear" w:color="auto" w:fill="FFFFFF"/>
        <w:tabs>
          <w:tab w:val="left" w:leader="underscore" w:pos="688"/>
        </w:tabs>
        <w:ind w:firstLine="567"/>
        <w:jc w:val="both"/>
        <w:rPr>
          <w:b/>
          <w:bCs/>
          <w:sz w:val="20"/>
          <w:szCs w:val="20"/>
        </w:rPr>
      </w:pPr>
      <w:r w:rsidRPr="002523D0">
        <w:rPr>
          <w:b/>
          <w:sz w:val="20"/>
          <w:szCs w:val="20"/>
        </w:rPr>
        <w:t>Порівняльний аналіз голосних фонем української діалектної мови пропонуємо у таблиці 1(див.Додаток А)</w:t>
      </w:r>
    </w:p>
    <w:p w:rsidR="001970C3" w:rsidRPr="002523D0" w:rsidRDefault="001970C3" w:rsidP="00844D0D">
      <w:pPr>
        <w:ind w:firstLine="567"/>
        <w:jc w:val="both"/>
        <w:rPr>
          <w:b/>
          <w:sz w:val="20"/>
          <w:szCs w:val="20"/>
        </w:rPr>
      </w:pPr>
    </w:p>
    <w:p w:rsidR="001970C3" w:rsidRPr="002523D0" w:rsidRDefault="001970C3" w:rsidP="00844D0D">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shd w:val="clear" w:color="auto" w:fill="FFFFFF"/>
        <w:ind w:firstLine="567"/>
        <w:jc w:val="center"/>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ПИТАННЯ ДЛЯ САМОКОНТРОЛЮ</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Що таке діалектне явища?</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Які типи діалектних явищ виділяють за принципом протиставлення, функціональною та генетичною ознаками?</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У чому відмінність між протиставними, непротиставними та обмежено протиставними діалектними явищами?</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Як функціонують диференційні, інтеграційні та наддіалектні явища у структурі діалектної мови?</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Чим відрізняються архаїчні діалектні явища від новотворів?</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Які діалектні відмінності виокремлюють у структурі мови?</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Скільки систем вокалізму виділяють в українській діалектній мові?</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Що спільного і відмінного між системами українського діалектного вокалізму?</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Як реалізуються традиційні українські голосні фонеми у різних діалектах?</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У чому полягає специфіка функціонування дифтонгів у північних говірках?</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 xml:space="preserve">Яка специфіка використання </w:t>
      </w:r>
      <w:r w:rsidRPr="002523D0">
        <w:rPr>
          <w:b/>
          <w:sz w:val="20"/>
          <w:szCs w:val="20"/>
        </w:rPr>
        <w:t>/</w:t>
      </w:r>
      <w:r w:rsidRPr="002523D0">
        <w:rPr>
          <w:b/>
          <w:i/>
          <w:sz w:val="20"/>
          <w:szCs w:val="20"/>
        </w:rPr>
        <w:t>ÿ</w:t>
      </w:r>
      <w:r w:rsidRPr="002523D0">
        <w:rPr>
          <w:b/>
          <w:sz w:val="20"/>
          <w:szCs w:val="20"/>
        </w:rPr>
        <w:t>/</w:t>
      </w:r>
      <w:r w:rsidRPr="002523D0">
        <w:rPr>
          <w:sz w:val="20"/>
          <w:szCs w:val="20"/>
        </w:rPr>
        <w:t>та</w:t>
      </w:r>
      <w:r w:rsidRPr="002523D0">
        <w:rPr>
          <w:b/>
          <w:sz w:val="20"/>
          <w:szCs w:val="20"/>
        </w:rPr>
        <w:t>/</w:t>
      </w:r>
      <w:r w:rsidRPr="002523D0">
        <w:rPr>
          <w:b/>
          <w:i/>
          <w:sz w:val="20"/>
          <w:szCs w:val="20"/>
        </w:rPr>
        <w:t>ы</w:t>
      </w:r>
      <w:r w:rsidRPr="002523D0">
        <w:rPr>
          <w:b/>
          <w:sz w:val="20"/>
          <w:szCs w:val="20"/>
        </w:rPr>
        <w:t>/</w:t>
      </w:r>
      <w:r w:rsidRPr="002523D0">
        <w:rPr>
          <w:sz w:val="20"/>
          <w:szCs w:val="20"/>
        </w:rPr>
        <w:t xml:space="preserve"> у карпатській системі вокалізму?</w:t>
      </w:r>
    </w:p>
    <w:p w:rsidR="001970C3" w:rsidRPr="002523D0" w:rsidRDefault="001970C3" w:rsidP="006D665F">
      <w:pPr>
        <w:numPr>
          <w:ilvl w:val="0"/>
          <w:numId w:val="5"/>
        </w:numPr>
        <w:shd w:val="clear" w:color="auto" w:fill="FFFFFF"/>
        <w:tabs>
          <w:tab w:val="clear" w:pos="1040"/>
        </w:tabs>
        <w:ind w:left="0" w:firstLine="567"/>
        <w:jc w:val="both"/>
        <w:rPr>
          <w:bCs/>
          <w:sz w:val="20"/>
          <w:szCs w:val="20"/>
        </w:rPr>
      </w:pPr>
      <w:r w:rsidRPr="002523D0">
        <w:rPr>
          <w:bCs/>
          <w:sz w:val="20"/>
          <w:szCs w:val="20"/>
        </w:rPr>
        <w:t>Які системи вокалізму близькі до літературної мови, а які найбільш віддалені від неї?</w:t>
      </w:r>
    </w:p>
    <w:p w:rsidR="001970C3" w:rsidRPr="002523D0" w:rsidRDefault="001970C3" w:rsidP="0087021F">
      <w:pPr>
        <w:shd w:val="clear" w:color="auto" w:fill="FFFFFF"/>
        <w:ind w:firstLine="567"/>
        <w:jc w:val="both"/>
        <w:rPr>
          <w:bCs/>
          <w:sz w:val="20"/>
          <w:szCs w:val="20"/>
        </w:rPr>
      </w:pPr>
    </w:p>
    <w:p w:rsidR="001970C3" w:rsidRPr="002523D0" w:rsidRDefault="001970C3" w:rsidP="0087021F">
      <w:pPr>
        <w:shd w:val="clear" w:color="auto" w:fill="FFFFFF"/>
        <w:ind w:firstLine="567"/>
        <w:jc w:val="both"/>
        <w:rPr>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ТЕМА 4. СИСТЕМА КОНСОНАНТИЗМУ В НАРІЧЧЯХ УКРАЇНСЬКОЇ МОВИ</w:t>
      </w:r>
    </w:p>
    <w:p w:rsidR="001970C3" w:rsidRPr="002523D0" w:rsidRDefault="001970C3" w:rsidP="0087021F">
      <w:pPr>
        <w:shd w:val="clear" w:color="auto" w:fill="FFFFFF"/>
        <w:ind w:firstLine="567"/>
        <w:jc w:val="center"/>
        <w:rPr>
          <w:b/>
          <w:bCs/>
          <w:sz w:val="20"/>
          <w:szCs w:val="20"/>
        </w:rPr>
      </w:pPr>
      <w:r w:rsidRPr="002523D0">
        <w:rPr>
          <w:b/>
          <w:bCs/>
          <w:sz w:val="20"/>
          <w:szCs w:val="20"/>
        </w:rPr>
        <w:t>План</w:t>
      </w:r>
    </w:p>
    <w:p w:rsidR="001970C3" w:rsidRPr="002523D0" w:rsidRDefault="001970C3" w:rsidP="004370BB">
      <w:pPr>
        <w:shd w:val="clear" w:color="auto" w:fill="FFFFFF"/>
        <w:spacing w:line="28" w:lineRule="atLeast"/>
        <w:ind w:left="113" w:firstLine="567"/>
        <w:jc w:val="both"/>
        <w:rPr>
          <w:sz w:val="20"/>
          <w:szCs w:val="20"/>
        </w:rPr>
      </w:pPr>
      <w:r w:rsidRPr="002523D0">
        <w:rPr>
          <w:bCs/>
          <w:sz w:val="20"/>
          <w:szCs w:val="20"/>
        </w:rPr>
        <w:t>1.</w:t>
      </w:r>
      <w:r w:rsidRPr="002523D0">
        <w:rPr>
          <w:sz w:val="20"/>
          <w:szCs w:val="20"/>
        </w:rPr>
        <w:t>Загальна характеристика українського діалектного консонантизму.</w:t>
      </w:r>
    </w:p>
    <w:p w:rsidR="001970C3" w:rsidRPr="002523D0" w:rsidRDefault="001970C3" w:rsidP="004370BB">
      <w:pPr>
        <w:shd w:val="clear" w:color="auto" w:fill="FFFFFF"/>
        <w:spacing w:line="28" w:lineRule="atLeast"/>
        <w:ind w:left="113" w:firstLine="567"/>
        <w:jc w:val="both"/>
        <w:rPr>
          <w:sz w:val="20"/>
          <w:szCs w:val="20"/>
        </w:rPr>
      </w:pPr>
      <w:r w:rsidRPr="002523D0">
        <w:rPr>
          <w:sz w:val="20"/>
          <w:szCs w:val="20"/>
        </w:rPr>
        <w:t>2. Діалектні фонетичні явища.</w:t>
      </w: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b/>
          <w:sz w:val="20"/>
          <w:szCs w:val="20"/>
        </w:rPr>
      </w:pPr>
      <w:r w:rsidRPr="002523D0">
        <w:rPr>
          <w:b/>
          <w:sz w:val="20"/>
          <w:szCs w:val="20"/>
        </w:rPr>
        <w:t>1. ЗАГАЛЬНА ХАРАКТЕРИСТИКА УКРАЇНСЬКОГО ДІАЛЕКТНОГО КОНСОНАНТИЗМУ</w:t>
      </w:r>
    </w:p>
    <w:p w:rsidR="001970C3" w:rsidRPr="002523D0" w:rsidRDefault="001970C3" w:rsidP="0087021F">
      <w:pPr>
        <w:shd w:val="clear" w:color="auto" w:fill="FFFFFF"/>
        <w:ind w:firstLine="567"/>
        <w:jc w:val="both"/>
        <w:rPr>
          <w:sz w:val="20"/>
          <w:szCs w:val="20"/>
        </w:rPr>
      </w:pPr>
      <w:r w:rsidRPr="002523D0">
        <w:rPr>
          <w:sz w:val="20"/>
          <w:szCs w:val="20"/>
        </w:rPr>
        <w:t>У консонантизмі, як і в вокалізмі, спостерігаються помітні відмінності між українськими діалектами, що стосуються кількісного складу приголосних фонем, їх навантаженості та частоти вживання в усному мовленні.</w:t>
      </w:r>
    </w:p>
    <w:p w:rsidR="001970C3" w:rsidRPr="002523D0" w:rsidRDefault="001970C3" w:rsidP="0087021F">
      <w:pPr>
        <w:shd w:val="clear" w:color="auto" w:fill="FFFFFF"/>
        <w:ind w:firstLine="567"/>
        <w:jc w:val="both"/>
        <w:rPr>
          <w:sz w:val="20"/>
          <w:szCs w:val="20"/>
        </w:rPr>
      </w:pPr>
      <w:r w:rsidRPr="002523D0">
        <w:rPr>
          <w:sz w:val="20"/>
          <w:szCs w:val="20"/>
        </w:rPr>
        <w:t>У фонологічній системі української діалектної мови виділяються три основні діалектні системи консонантизму –північну, південно-східну, південно-західну, кожна з яких, характеризуючись певними особливостями, виразно протиставляється одна одній. Причому саме південно-західна система консонантизму з її низкою специфічних ознак найбільшою мірою протиставляється як двом іншим діалектним системам, так і системі консонантизму української літературної мови. Водночас у кожній діалектній системі виділяються ще й окремі підсистеми зі своєю специфікою.</w:t>
      </w:r>
    </w:p>
    <w:p w:rsidR="001970C3" w:rsidRPr="002523D0" w:rsidRDefault="001970C3" w:rsidP="0087021F">
      <w:pPr>
        <w:shd w:val="clear" w:color="auto" w:fill="FFFFFF"/>
        <w:ind w:firstLine="567"/>
        <w:jc w:val="both"/>
        <w:rPr>
          <w:i/>
          <w:sz w:val="20"/>
          <w:szCs w:val="20"/>
        </w:rPr>
      </w:pPr>
      <w:r w:rsidRPr="002523D0">
        <w:rPr>
          <w:sz w:val="20"/>
          <w:szCs w:val="20"/>
        </w:rPr>
        <w:t xml:space="preserve">У більшості </w:t>
      </w:r>
      <w:r w:rsidRPr="002523D0">
        <w:rPr>
          <w:b/>
          <w:sz w:val="20"/>
          <w:szCs w:val="20"/>
        </w:rPr>
        <w:t xml:space="preserve">південно-східних </w:t>
      </w:r>
      <w:r w:rsidRPr="002523D0">
        <w:rPr>
          <w:sz w:val="20"/>
          <w:szCs w:val="20"/>
        </w:rPr>
        <w:t xml:space="preserve">діалектів немає фонеми </w:t>
      </w:r>
      <w:r w:rsidRPr="002523D0">
        <w:rPr>
          <w:b/>
          <w:sz w:val="20"/>
          <w:szCs w:val="20"/>
        </w:rPr>
        <w:t>/</w:t>
      </w:r>
      <w:r w:rsidRPr="002523D0">
        <w:rPr>
          <w:b/>
          <w:i/>
          <w:sz w:val="20"/>
          <w:szCs w:val="20"/>
        </w:rPr>
        <w:t>ф</w:t>
      </w:r>
      <w:r w:rsidRPr="002523D0">
        <w:rPr>
          <w:b/>
          <w:sz w:val="20"/>
          <w:szCs w:val="20"/>
        </w:rPr>
        <w:t>/</w:t>
      </w:r>
      <w:r w:rsidRPr="002523D0">
        <w:rPr>
          <w:sz w:val="20"/>
          <w:szCs w:val="20"/>
        </w:rPr>
        <w:t xml:space="preserve">, і їх система консонантизму складається з </w:t>
      </w:r>
      <w:r w:rsidRPr="002523D0">
        <w:rPr>
          <w:b/>
          <w:i/>
          <w:sz w:val="20"/>
          <w:szCs w:val="20"/>
        </w:rPr>
        <w:t>31 одиниці</w:t>
      </w:r>
      <w:r w:rsidRPr="002523D0">
        <w:rPr>
          <w:sz w:val="20"/>
          <w:szCs w:val="20"/>
        </w:rPr>
        <w:t xml:space="preserve">, внаслідок чого збільшилася навантаженість фонем </w:t>
      </w:r>
      <w:r w:rsidRPr="002523D0">
        <w:rPr>
          <w:b/>
          <w:sz w:val="20"/>
          <w:szCs w:val="20"/>
        </w:rPr>
        <w:t>/</w:t>
      </w:r>
      <w:r w:rsidRPr="002523D0">
        <w:rPr>
          <w:b/>
          <w:i/>
          <w:sz w:val="20"/>
          <w:szCs w:val="20"/>
        </w:rPr>
        <w:t>х</w:t>
      </w:r>
      <w:r w:rsidRPr="002523D0">
        <w:rPr>
          <w:b/>
          <w:sz w:val="20"/>
          <w:szCs w:val="20"/>
        </w:rPr>
        <w:t>/</w:t>
      </w:r>
      <w:r w:rsidRPr="002523D0">
        <w:rPr>
          <w:sz w:val="20"/>
          <w:szCs w:val="20"/>
        </w:rPr>
        <w:t>і</w:t>
      </w:r>
      <w:r w:rsidRPr="002523D0">
        <w:rPr>
          <w:b/>
          <w:sz w:val="20"/>
          <w:szCs w:val="20"/>
        </w:rPr>
        <w:t>/</w:t>
      </w:r>
      <w:r w:rsidRPr="002523D0">
        <w:rPr>
          <w:b/>
          <w:i/>
          <w:sz w:val="20"/>
          <w:szCs w:val="20"/>
        </w:rPr>
        <w:t>в</w:t>
      </w:r>
      <w:r w:rsidRPr="002523D0">
        <w:rPr>
          <w:b/>
          <w:sz w:val="20"/>
          <w:szCs w:val="20"/>
        </w:rPr>
        <w:t xml:space="preserve">/ – </w:t>
      </w:r>
      <w:r w:rsidRPr="002523D0">
        <w:rPr>
          <w:i/>
          <w:sz w:val="20"/>
          <w:szCs w:val="20"/>
        </w:rPr>
        <w:t>кохта, хрукти, бухвет, Хведір</w:t>
      </w:r>
      <w:r w:rsidRPr="002523D0">
        <w:rPr>
          <w:sz w:val="20"/>
          <w:szCs w:val="20"/>
        </w:rPr>
        <w:t xml:space="preserve">. У лівобережних говіркахсистема консонантизму складається із </w:t>
      </w:r>
      <w:r w:rsidRPr="002523D0">
        <w:rPr>
          <w:b/>
          <w:i/>
          <w:sz w:val="20"/>
          <w:szCs w:val="20"/>
        </w:rPr>
        <w:t>28 фонем</w:t>
      </w:r>
      <w:r w:rsidRPr="002523D0">
        <w:rPr>
          <w:sz w:val="20"/>
          <w:szCs w:val="20"/>
        </w:rPr>
        <w:t xml:space="preserve">: немає дзвінких африкат </w:t>
      </w:r>
      <w:r w:rsidRPr="002523D0">
        <w:rPr>
          <w:b/>
          <w:sz w:val="20"/>
          <w:szCs w:val="20"/>
        </w:rPr>
        <w:t>/</w:t>
      </w:r>
      <w:r w:rsidRPr="002523D0">
        <w:rPr>
          <w:b/>
          <w:i/>
          <w:sz w:val="20"/>
          <w:szCs w:val="20"/>
        </w:rPr>
        <w:t>дж</w:t>
      </w:r>
      <w:r w:rsidRPr="002523D0">
        <w:rPr>
          <w:b/>
          <w:sz w:val="20"/>
          <w:szCs w:val="20"/>
        </w:rPr>
        <w:t>/,/</w:t>
      </w:r>
      <w:r w:rsidRPr="002523D0">
        <w:rPr>
          <w:b/>
          <w:i/>
          <w:sz w:val="20"/>
          <w:szCs w:val="20"/>
        </w:rPr>
        <w:t>дз</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дз'</w:t>
      </w:r>
      <w:r w:rsidRPr="002523D0">
        <w:rPr>
          <w:b/>
          <w:sz w:val="20"/>
          <w:szCs w:val="20"/>
        </w:rPr>
        <w:t>/</w:t>
      </w:r>
      <w:r w:rsidRPr="002523D0">
        <w:rPr>
          <w:b/>
          <w:i/>
          <w:sz w:val="20"/>
          <w:szCs w:val="20"/>
        </w:rPr>
        <w:t>,</w:t>
      </w:r>
      <w:r w:rsidRPr="002523D0">
        <w:rPr>
          <w:sz w:val="20"/>
          <w:szCs w:val="20"/>
        </w:rPr>
        <w:t xml:space="preserve"> що заступилися фонемами </w:t>
      </w:r>
      <w:r w:rsidRPr="002523D0">
        <w:rPr>
          <w:b/>
          <w:sz w:val="20"/>
          <w:szCs w:val="20"/>
        </w:rPr>
        <w:t>/</w:t>
      </w:r>
      <w:r w:rsidRPr="002523D0">
        <w:rPr>
          <w:b/>
          <w:i/>
          <w:sz w:val="20"/>
          <w:szCs w:val="20"/>
        </w:rPr>
        <w:t>ж</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з</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з'</w:t>
      </w:r>
      <w:r w:rsidRPr="002523D0">
        <w:rPr>
          <w:b/>
          <w:sz w:val="20"/>
          <w:szCs w:val="20"/>
        </w:rPr>
        <w:t>/</w:t>
      </w:r>
      <w:r w:rsidRPr="002523D0">
        <w:rPr>
          <w:sz w:val="20"/>
          <w:szCs w:val="20"/>
        </w:rPr>
        <w:t xml:space="preserve">. Фонеми </w:t>
      </w:r>
      <w:r w:rsidRPr="002523D0">
        <w:rPr>
          <w:b/>
          <w:sz w:val="20"/>
          <w:szCs w:val="20"/>
        </w:rPr>
        <w:t>/</w:t>
      </w:r>
      <w:r w:rsidRPr="002523D0">
        <w:rPr>
          <w:b/>
          <w:i/>
          <w:sz w:val="20"/>
          <w:szCs w:val="20"/>
        </w:rPr>
        <w:t>дж</w:t>
      </w:r>
      <w:r w:rsidRPr="002523D0">
        <w:rPr>
          <w:b/>
          <w:sz w:val="20"/>
          <w:szCs w:val="20"/>
        </w:rPr>
        <w:t>/</w:t>
      </w:r>
      <w:r w:rsidRPr="002523D0">
        <w:rPr>
          <w:sz w:val="20"/>
          <w:szCs w:val="20"/>
        </w:rPr>
        <w:t xml:space="preserve"> зовсім немає у дієслівних формах 1-ої особи однини теперішнього часу: </w:t>
      </w:r>
      <w:r w:rsidRPr="002523D0">
        <w:rPr>
          <w:i/>
          <w:sz w:val="20"/>
          <w:szCs w:val="20"/>
        </w:rPr>
        <w:t>ход'у, вод'у</w:t>
      </w:r>
      <w:r w:rsidRPr="002523D0">
        <w:rPr>
          <w:sz w:val="20"/>
          <w:szCs w:val="20"/>
        </w:rPr>
        <w:t xml:space="preserve">. Іноді </w:t>
      </w:r>
      <w:r w:rsidRPr="002523D0">
        <w:rPr>
          <w:b/>
          <w:sz w:val="20"/>
          <w:szCs w:val="20"/>
        </w:rPr>
        <w:t>/</w:t>
      </w:r>
      <w:r w:rsidRPr="002523D0">
        <w:rPr>
          <w:b/>
          <w:i/>
          <w:sz w:val="20"/>
          <w:szCs w:val="20"/>
        </w:rPr>
        <w:t>дж</w:t>
      </w:r>
      <w:r w:rsidRPr="002523D0">
        <w:rPr>
          <w:b/>
          <w:sz w:val="20"/>
          <w:szCs w:val="20"/>
        </w:rPr>
        <w:t>/</w:t>
      </w:r>
      <w:r w:rsidRPr="002523D0">
        <w:rPr>
          <w:sz w:val="20"/>
          <w:szCs w:val="20"/>
        </w:rPr>
        <w:t xml:space="preserve"> може заступатися </w:t>
      </w:r>
      <w:r w:rsidRPr="002523D0">
        <w:rPr>
          <w:b/>
          <w:sz w:val="20"/>
          <w:szCs w:val="20"/>
        </w:rPr>
        <w:t>/</w:t>
      </w:r>
      <w:r w:rsidRPr="002523D0">
        <w:rPr>
          <w:b/>
          <w:i/>
          <w:sz w:val="20"/>
          <w:szCs w:val="20"/>
        </w:rPr>
        <w:t>ж</w:t>
      </w:r>
      <w:r w:rsidRPr="002523D0">
        <w:rPr>
          <w:b/>
          <w:sz w:val="20"/>
          <w:szCs w:val="20"/>
        </w:rPr>
        <w:t>/</w:t>
      </w:r>
      <w:r w:rsidRPr="002523D0">
        <w:rPr>
          <w:sz w:val="20"/>
          <w:szCs w:val="20"/>
        </w:rPr>
        <w:t xml:space="preserve">: </w:t>
      </w:r>
      <w:r w:rsidRPr="002523D0">
        <w:rPr>
          <w:i/>
          <w:sz w:val="20"/>
          <w:szCs w:val="20"/>
        </w:rPr>
        <w:t xml:space="preserve">хожу, сижу, </w:t>
      </w:r>
      <w:r w:rsidRPr="002523D0">
        <w:rPr>
          <w:b/>
          <w:sz w:val="20"/>
          <w:szCs w:val="20"/>
        </w:rPr>
        <w:t>/</w:t>
      </w:r>
      <w:r w:rsidRPr="002523D0">
        <w:rPr>
          <w:b/>
          <w:i/>
          <w:sz w:val="20"/>
          <w:szCs w:val="20"/>
        </w:rPr>
        <w:t>дз</w:t>
      </w:r>
      <w:r w:rsidRPr="002523D0">
        <w:rPr>
          <w:b/>
          <w:sz w:val="20"/>
          <w:szCs w:val="20"/>
        </w:rPr>
        <w:t>/</w:t>
      </w:r>
      <w:r w:rsidRPr="002523D0">
        <w:rPr>
          <w:sz w:val="20"/>
          <w:szCs w:val="20"/>
        </w:rPr>
        <w:t xml:space="preserve"> → </w:t>
      </w:r>
      <w:r w:rsidRPr="002523D0">
        <w:rPr>
          <w:b/>
          <w:sz w:val="20"/>
          <w:szCs w:val="20"/>
        </w:rPr>
        <w:t>/</w:t>
      </w:r>
      <w:r w:rsidRPr="002523D0">
        <w:rPr>
          <w:b/>
          <w:i/>
          <w:sz w:val="20"/>
          <w:szCs w:val="20"/>
        </w:rPr>
        <w:t>з</w:t>
      </w:r>
      <w:r w:rsidRPr="002523D0">
        <w:rPr>
          <w:b/>
          <w:sz w:val="20"/>
          <w:szCs w:val="20"/>
        </w:rPr>
        <w:t>/</w:t>
      </w:r>
      <w:r w:rsidRPr="002523D0">
        <w:rPr>
          <w:sz w:val="20"/>
          <w:szCs w:val="20"/>
        </w:rPr>
        <w:t xml:space="preserve">: </w:t>
      </w:r>
      <w:r w:rsidRPr="002523D0">
        <w:rPr>
          <w:i/>
          <w:sz w:val="20"/>
          <w:szCs w:val="20"/>
        </w:rPr>
        <w:t>зеркало, звін, з'обати</w:t>
      </w:r>
      <w:r w:rsidRPr="002523D0">
        <w:rPr>
          <w:sz w:val="20"/>
          <w:szCs w:val="20"/>
        </w:rPr>
        <w:t xml:space="preserve"> і навпаки (середньочеркаські говірки): </w:t>
      </w:r>
      <w:r w:rsidRPr="002523D0">
        <w:rPr>
          <w:i/>
          <w:sz w:val="20"/>
          <w:szCs w:val="20"/>
        </w:rPr>
        <w:t>дзв’ір, дзил'ізо, дзилениĭ.</w:t>
      </w:r>
    </w:p>
    <w:p w:rsidR="001970C3" w:rsidRPr="002523D0" w:rsidRDefault="001970C3" w:rsidP="0087021F">
      <w:pPr>
        <w:shd w:val="clear" w:color="auto" w:fill="FFFFFF"/>
        <w:tabs>
          <w:tab w:val="left" w:pos="731"/>
        </w:tabs>
        <w:ind w:firstLine="567"/>
        <w:jc w:val="both"/>
        <w:rPr>
          <w:sz w:val="20"/>
          <w:szCs w:val="20"/>
        </w:rPr>
      </w:pPr>
      <w:r w:rsidRPr="002523D0">
        <w:rPr>
          <w:b/>
          <w:sz w:val="20"/>
          <w:szCs w:val="20"/>
        </w:rPr>
        <w:t xml:space="preserve">Північні </w:t>
      </w:r>
      <w:r w:rsidRPr="002523D0">
        <w:rPr>
          <w:sz w:val="20"/>
          <w:szCs w:val="20"/>
        </w:rPr>
        <w:t xml:space="preserve">діалекти переважно мають систему консонантизму, що складається з </w:t>
      </w:r>
      <w:r w:rsidRPr="002523D0">
        <w:rPr>
          <w:b/>
          <w:i/>
          <w:sz w:val="20"/>
          <w:szCs w:val="20"/>
        </w:rPr>
        <w:t>30 фонем</w:t>
      </w:r>
      <w:r w:rsidRPr="002523D0">
        <w:rPr>
          <w:sz w:val="20"/>
          <w:szCs w:val="20"/>
        </w:rPr>
        <w:t xml:space="preserve">, оскільки в них також здебільшого немає фонеми </w:t>
      </w:r>
      <w:r w:rsidRPr="002523D0">
        <w:rPr>
          <w:b/>
          <w:sz w:val="20"/>
          <w:szCs w:val="20"/>
        </w:rPr>
        <w:t>/</w:t>
      </w:r>
      <w:r w:rsidRPr="002523D0">
        <w:rPr>
          <w:b/>
          <w:i/>
          <w:sz w:val="20"/>
          <w:szCs w:val="20"/>
        </w:rPr>
        <w:t>ф</w:t>
      </w:r>
      <w:r w:rsidRPr="002523D0">
        <w:rPr>
          <w:b/>
          <w:sz w:val="20"/>
          <w:szCs w:val="20"/>
        </w:rPr>
        <w:t>/</w:t>
      </w:r>
      <w:r w:rsidRPr="002523D0">
        <w:rPr>
          <w:sz w:val="20"/>
          <w:szCs w:val="20"/>
        </w:rPr>
        <w:t xml:space="preserve">, а фонеми </w:t>
      </w:r>
      <w:r w:rsidRPr="002523D0">
        <w:rPr>
          <w:b/>
          <w:sz w:val="20"/>
          <w:szCs w:val="20"/>
        </w:rPr>
        <w:t>/</w:t>
      </w:r>
      <w:r w:rsidRPr="002523D0">
        <w:rPr>
          <w:b/>
          <w:i/>
          <w:sz w:val="20"/>
          <w:szCs w:val="20"/>
        </w:rPr>
        <w:t>р</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р'</w:t>
      </w:r>
      <w:r w:rsidRPr="002523D0">
        <w:rPr>
          <w:b/>
          <w:sz w:val="20"/>
          <w:szCs w:val="20"/>
        </w:rPr>
        <w:t>/</w:t>
      </w:r>
      <w:r w:rsidRPr="002523D0">
        <w:rPr>
          <w:sz w:val="20"/>
          <w:szCs w:val="20"/>
        </w:rPr>
        <w:t xml:space="preserve"> збіглися в одній фонемі </w:t>
      </w:r>
      <w:r w:rsidRPr="002523D0">
        <w:rPr>
          <w:b/>
          <w:sz w:val="20"/>
          <w:szCs w:val="20"/>
        </w:rPr>
        <w:t>/</w:t>
      </w:r>
      <w:r w:rsidRPr="002523D0">
        <w:rPr>
          <w:b/>
          <w:i/>
          <w:sz w:val="20"/>
          <w:szCs w:val="20"/>
        </w:rPr>
        <w:t>р</w:t>
      </w:r>
      <w:r w:rsidRPr="002523D0">
        <w:rPr>
          <w:b/>
          <w:sz w:val="20"/>
          <w:szCs w:val="20"/>
        </w:rPr>
        <w:t>/</w:t>
      </w:r>
      <w:r w:rsidRPr="002523D0">
        <w:rPr>
          <w:sz w:val="20"/>
          <w:szCs w:val="20"/>
        </w:rPr>
        <w:t xml:space="preserve"> (</w:t>
      </w:r>
      <w:r w:rsidRPr="002523D0">
        <w:rPr>
          <w:i/>
          <w:sz w:val="20"/>
          <w:szCs w:val="20"/>
        </w:rPr>
        <w:t>подв’іра, бура</w:t>
      </w:r>
      <w:r w:rsidRPr="002523D0">
        <w:rPr>
          <w:sz w:val="20"/>
          <w:szCs w:val="20"/>
        </w:rPr>
        <w:t xml:space="preserve">), фонеми </w:t>
      </w:r>
      <w:r w:rsidRPr="002523D0">
        <w:rPr>
          <w:b/>
          <w:sz w:val="20"/>
          <w:szCs w:val="20"/>
        </w:rPr>
        <w:t>/</w:t>
      </w:r>
      <w:r w:rsidRPr="002523D0">
        <w:rPr>
          <w:b/>
          <w:i/>
          <w:sz w:val="20"/>
          <w:szCs w:val="20"/>
        </w:rPr>
        <w:t>ц</w:t>
      </w:r>
      <w:r w:rsidRPr="002523D0">
        <w:rPr>
          <w:b/>
          <w:sz w:val="20"/>
          <w:szCs w:val="20"/>
        </w:rPr>
        <w:t>/</w:t>
      </w:r>
      <w:r w:rsidRPr="002523D0">
        <w:rPr>
          <w:sz w:val="20"/>
          <w:szCs w:val="20"/>
        </w:rPr>
        <w:t xml:space="preserve">і </w:t>
      </w:r>
      <w:r w:rsidRPr="002523D0">
        <w:rPr>
          <w:b/>
          <w:sz w:val="20"/>
          <w:szCs w:val="20"/>
        </w:rPr>
        <w:t>/</w:t>
      </w:r>
      <w:r w:rsidRPr="002523D0">
        <w:rPr>
          <w:b/>
          <w:i/>
          <w:sz w:val="20"/>
          <w:szCs w:val="20"/>
        </w:rPr>
        <w:t>ц'</w:t>
      </w:r>
      <w:r w:rsidRPr="002523D0">
        <w:rPr>
          <w:b/>
          <w:sz w:val="20"/>
          <w:szCs w:val="20"/>
        </w:rPr>
        <w:t>/</w:t>
      </w:r>
      <w:r w:rsidRPr="002523D0">
        <w:rPr>
          <w:sz w:val="20"/>
          <w:szCs w:val="20"/>
        </w:rPr>
        <w:t xml:space="preserve"> збіглися в одній фонемі </w:t>
      </w:r>
      <w:r w:rsidRPr="002523D0">
        <w:rPr>
          <w:b/>
          <w:sz w:val="20"/>
          <w:szCs w:val="20"/>
        </w:rPr>
        <w:t>/</w:t>
      </w:r>
      <w:r w:rsidRPr="002523D0">
        <w:rPr>
          <w:b/>
          <w:i/>
          <w:sz w:val="20"/>
          <w:szCs w:val="20"/>
        </w:rPr>
        <w:t>ц</w:t>
      </w:r>
      <w:r w:rsidRPr="002523D0">
        <w:rPr>
          <w:b/>
          <w:sz w:val="20"/>
          <w:szCs w:val="20"/>
        </w:rPr>
        <w:t xml:space="preserve">/ </w:t>
      </w:r>
      <w:r w:rsidRPr="002523D0">
        <w:rPr>
          <w:sz w:val="20"/>
          <w:szCs w:val="20"/>
        </w:rPr>
        <w:t>(</w:t>
      </w:r>
      <w:r w:rsidRPr="002523D0">
        <w:rPr>
          <w:i/>
          <w:sz w:val="20"/>
          <w:szCs w:val="20"/>
        </w:rPr>
        <w:t>палец, хлопец</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Значними відмінностями характеризується система консонантизму </w:t>
      </w:r>
      <w:r w:rsidRPr="002523D0">
        <w:rPr>
          <w:b/>
          <w:sz w:val="20"/>
          <w:szCs w:val="20"/>
        </w:rPr>
        <w:t>південно-західних</w:t>
      </w:r>
      <w:r w:rsidRPr="002523D0">
        <w:rPr>
          <w:sz w:val="20"/>
          <w:szCs w:val="20"/>
        </w:rPr>
        <w:t xml:space="preserve"> діалектів, де порівняно широко виступають фонеми </w:t>
      </w:r>
      <w:r w:rsidRPr="002523D0">
        <w:rPr>
          <w:b/>
          <w:sz w:val="20"/>
          <w:szCs w:val="20"/>
        </w:rPr>
        <w:t>/</w:t>
      </w:r>
      <w:r w:rsidRPr="002523D0">
        <w:rPr>
          <w:b/>
          <w:i/>
          <w:sz w:val="20"/>
          <w:szCs w:val="20"/>
        </w:rPr>
        <w:t>ф</w:t>
      </w:r>
      <w:r w:rsidRPr="002523D0">
        <w:rPr>
          <w:b/>
          <w:sz w:val="20"/>
          <w:szCs w:val="20"/>
        </w:rPr>
        <w:t>/,/</w:t>
      </w:r>
      <w:r w:rsidRPr="002523D0">
        <w:rPr>
          <w:b/>
          <w:i/>
          <w:sz w:val="20"/>
          <w:szCs w:val="20"/>
        </w:rPr>
        <w:t>ґ</w:t>
      </w:r>
      <w:r w:rsidRPr="002523D0">
        <w:rPr>
          <w:b/>
          <w:sz w:val="20"/>
          <w:szCs w:val="20"/>
        </w:rPr>
        <w:t>/</w:t>
      </w:r>
      <w:r w:rsidRPr="002523D0">
        <w:rPr>
          <w:sz w:val="20"/>
          <w:szCs w:val="20"/>
        </w:rPr>
        <w:t xml:space="preserve">, а також дзвінкі африкати </w:t>
      </w:r>
      <w:r w:rsidRPr="002523D0">
        <w:rPr>
          <w:b/>
          <w:sz w:val="20"/>
          <w:szCs w:val="20"/>
        </w:rPr>
        <w:t>/</w:t>
      </w:r>
      <w:r w:rsidRPr="002523D0">
        <w:rPr>
          <w:b/>
          <w:i/>
          <w:sz w:val="20"/>
          <w:szCs w:val="20"/>
        </w:rPr>
        <w:t>дж</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дз</w:t>
      </w:r>
      <w:r w:rsidRPr="002523D0">
        <w:rPr>
          <w:b/>
          <w:sz w:val="20"/>
          <w:szCs w:val="20"/>
        </w:rPr>
        <w:t>/</w:t>
      </w:r>
      <w:r w:rsidRPr="002523D0">
        <w:rPr>
          <w:b/>
          <w:i/>
          <w:sz w:val="20"/>
          <w:szCs w:val="20"/>
        </w:rPr>
        <w:t xml:space="preserve"> , </w:t>
      </w:r>
      <w:r w:rsidRPr="002523D0">
        <w:rPr>
          <w:b/>
          <w:sz w:val="20"/>
          <w:szCs w:val="20"/>
        </w:rPr>
        <w:t>/</w:t>
      </w:r>
      <w:r w:rsidRPr="002523D0">
        <w:rPr>
          <w:b/>
          <w:i/>
          <w:sz w:val="20"/>
          <w:szCs w:val="20"/>
        </w:rPr>
        <w:t>дз'</w:t>
      </w:r>
      <w:r w:rsidRPr="002523D0">
        <w:rPr>
          <w:b/>
          <w:sz w:val="20"/>
          <w:szCs w:val="20"/>
        </w:rPr>
        <w:t>/</w:t>
      </w:r>
      <w:r w:rsidRPr="002523D0">
        <w:rPr>
          <w:sz w:val="20"/>
          <w:szCs w:val="20"/>
        </w:rPr>
        <w:t xml:space="preserve">, які в інших діалектах менш продуктивні або ж відсутні взагалі. У волинсько-подільських тав частині наддністрянських говірок фонеми </w:t>
      </w:r>
      <w:r w:rsidRPr="002523D0">
        <w:rPr>
          <w:b/>
          <w:sz w:val="20"/>
          <w:szCs w:val="20"/>
        </w:rPr>
        <w:t>/</w:t>
      </w:r>
      <w:r w:rsidRPr="002523D0">
        <w:rPr>
          <w:b/>
          <w:i/>
          <w:sz w:val="20"/>
          <w:szCs w:val="20"/>
        </w:rPr>
        <w:t>р</w:t>
      </w:r>
      <w:r w:rsidRPr="002523D0">
        <w:rPr>
          <w:b/>
          <w:sz w:val="20"/>
          <w:szCs w:val="20"/>
        </w:rPr>
        <w:t>/</w:t>
      </w:r>
      <w:r w:rsidRPr="002523D0">
        <w:rPr>
          <w:b/>
          <w:i/>
          <w:sz w:val="20"/>
          <w:szCs w:val="20"/>
        </w:rPr>
        <w:t xml:space="preserve">, </w:t>
      </w:r>
      <w:r w:rsidRPr="002523D0">
        <w:rPr>
          <w:b/>
          <w:sz w:val="20"/>
          <w:szCs w:val="20"/>
        </w:rPr>
        <w:t>/</w:t>
      </w:r>
      <w:r w:rsidRPr="002523D0">
        <w:rPr>
          <w:b/>
          <w:i/>
          <w:sz w:val="20"/>
          <w:szCs w:val="20"/>
        </w:rPr>
        <w:t>р'</w:t>
      </w:r>
      <w:r w:rsidRPr="002523D0">
        <w:rPr>
          <w:b/>
          <w:sz w:val="20"/>
          <w:szCs w:val="20"/>
        </w:rPr>
        <w:t>/</w:t>
      </w:r>
      <w:r w:rsidRPr="002523D0">
        <w:rPr>
          <w:sz w:val="20"/>
          <w:szCs w:val="20"/>
        </w:rPr>
        <w:t xml:space="preserve"> злилися в одній фонемі </w:t>
      </w:r>
      <w:r w:rsidRPr="002523D0">
        <w:rPr>
          <w:b/>
          <w:sz w:val="20"/>
          <w:szCs w:val="20"/>
        </w:rPr>
        <w:t>/</w:t>
      </w:r>
      <w:r w:rsidRPr="002523D0">
        <w:rPr>
          <w:b/>
          <w:i/>
          <w:sz w:val="20"/>
          <w:szCs w:val="20"/>
        </w:rPr>
        <w:t>р</w:t>
      </w:r>
      <w:r w:rsidRPr="002523D0">
        <w:rPr>
          <w:b/>
          <w:sz w:val="20"/>
          <w:szCs w:val="20"/>
        </w:rPr>
        <w:t>/</w:t>
      </w:r>
      <w:r w:rsidRPr="002523D0">
        <w:rPr>
          <w:sz w:val="20"/>
          <w:szCs w:val="20"/>
        </w:rPr>
        <w:t xml:space="preserve">, внаслідок чого їхня система консонантизму складається із </w:t>
      </w:r>
      <w:r w:rsidRPr="002523D0">
        <w:rPr>
          <w:b/>
          <w:i/>
          <w:sz w:val="20"/>
          <w:szCs w:val="20"/>
        </w:rPr>
        <w:t>31 фонеми</w:t>
      </w:r>
      <w:r w:rsidRPr="002523D0">
        <w:rPr>
          <w:sz w:val="20"/>
          <w:szCs w:val="20"/>
        </w:rPr>
        <w:t xml:space="preserve">. У решті ж південно-західних діалектів найчастіше </w:t>
      </w:r>
      <w:r w:rsidRPr="002523D0">
        <w:rPr>
          <w:b/>
          <w:i/>
          <w:sz w:val="20"/>
          <w:szCs w:val="20"/>
        </w:rPr>
        <w:t>32 фонеми</w:t>
      </w:r>
      <w:r w:rsidRPr="002523D0">
        <w:rPr>
          <w:sz w:val="20"/>
          <w:szCs w:val="20"/>
        </w:rPr>
        <w:t>, які за якісним складом та звуковими виявами дуже відрізняються.</w:t>
      </w:r>
    </w:p>
    <w:p w:rsidR="001970C3" w:rsidRPr="002523D0" w:rsidRDefault="001970C3" w:rsidP="00FC3902">
      <w:pPr>
        <w:shd w:val="clear" w:color="auto" w:fill="FFFFFF"/>
        <w:ind w:firstLine="567"/>
        <w:jc w:val="both"/>
        <w:rPr>
          <w:b/>
          <w:sz w:val="20"/>
          <w:szCs w:val="20"/>
        </w:rPr>
      </w:pPr>
      <w:r w:rsidRPr="002523D0">
        <w:rPr>
          <w:b/>
          <w:sz w:val="20"/>
          <w:szCs w:val="20"/>
        </w:rPr>
        <w:t>Порівняльний аналіз груп приголосних фонем української діалектної мови пропонуємо у таблиці 2 (див. Додаток А).</w:t>
      </w:r>
    </w:p>
    <w:p w:rsidR="001970C3" w:rsidRPr="002523D0" w:rsidRDefault="001970C3" w:rsidP="00CA2A87">
      <w:pPr>
        <w:shd w:val="clear" w:color="auto" w:fill="FFFFFF"/>
        <w:tabs>
          <w:tab w:val="left" w:pos="1848"/>
          <w:tab w:val="center" w:pos="3685"/>
        </w:tabs>
        <w:spacing w:line="28" w:lineRule="atLeast"/>
        <w:ind w:left="113" w:firstLine="567"/>
        <w:rPr>
          <w:b/>
          <w:sz w:val="20"/>
          <w:szCs w:val="20"/>
        </w:rPr>
      </w:pPr>
    </w:p>
    <w:p w:rsidR="001970C3" w:rsidRPr="002523D0" w:rsidRDefault="001970C3" w:rsidP="00CA2A87">
      <w:pPr>
        <w:shd w:val="clear" w:color="auto" w:fill="FFFFFF"/>
        <w:tabs>
          <w:tab w:val="left" w:pos="1848"/>
          <w:tab w:val="center" w:pos="3685"/>
        </w:tabs>
        <w:spacing w:line="28" w:lineRule="atLeast"/>
        <w:ind w:left="113" w:firstLine="567"/>
        <w:jc w:val="center"/>
        <w:rPr>
          <w:b/>
          <w:sz w:val="20"/>
          <w:szCs w:val="20"/>
        </w:rPr>
      </w:pPr>
      <w:r w:rsidRPr="002523D0">
        <w:rPr>
          <w:b/>
          <w:sz w:val="20"/>
          <w:szCs w:val="20"/>
        </w:rPr>
        <w:t>2. ДІАЛЕКТНІ ФОНЕТИЧНІ ЯВИЩА</w:t>
      </w:r>
    </w:p>
    <w:p w:rsidR="001970C3" w:rsidRPr="002523D0" w:rsidRDefault="001970C3" w:rsidP="00CA2A87">
      <w:pPr>
        <w:shd w:val="clear" w:color="auto" w:fill="FFFFFF"/>
        <w:spacing w:line="28" w:lineRule="atLeast"/>
        <w:ind w:left="113" w:firstLine="567"/>
        <w:jc w:val="both"/>
        <w:rPr>
          <w:sz w:val="20"/>
          <w:szCs w:val="20"/>
        </w:rPr>
      </w:pPr>
      <w:r w:rsidRPr="002523D0">
        <w:rPr>
          <w:b/>
          <w:i/>
          <w:sz w:val="20"/>
          <w:szCs w:val="20"/>
        </w:rPr>
        <w:t>1. АФЕРЕЗА</w:t>
      </w:r>
      <w:r w:rsidRPr="002523D0">
        <w:rPr>
          <w:sz w:val="20"/>
          <w:szCs w:val="20"/>
        </w:rPr>
        <w:t xml:space="preserve"> – опускання ненаголошеного голосного при збігу з іншим голосним на межі або всередині слів. Найчастіше аферезі піддається початковий звук </w:t>
      </w:r>
      <w:r w:rsidRPr="002523D0">
        <w:rPr>
          <w:b/>
          <w:i/>
          <w:sz w:val="20"/>
          <w:szCs w:val="20"/>
        </w:rPr>
        <w:t>[о]</w:t>
      </w:r>
      <w:r w:rsidRPr="002523D0">
        <w:rPr>
          <w:sz w:val="20"/>
          <w:szCs w:val="20"/>
        </w:rPr>
        <w:t>, який в українській мові є найпоширеніший з усіх голосних на початку слів та морфем. Причому найсприятливіші умови для дії аферези з’являються за прискореного темпу мовлення на межі морфем та в тісніше граматично поєднаних між собою словах, зокрема в сполученнях службових слів (найчастіше прийменників) з повнозначними і в стійких висловах.</w:t>
      </w:r>
    </w:p>
    <w:p w:rsidR="001970C3" w:rsidRPr="002523D0" w:rsidRDefault="001970C3" w:rsidP="00CA2A87">
      <w:pPr>
        <w:shd w:val="clear" w:color="auto" w:fill="FFFFFF"/>
        <w:spacing w:line="28" w:lineRule="atLeast"/>
        <w:ind w:left="113" w:firstLine="567"/>
        <w:jc w:val="both"/>
        <w:rPr>
          <w:sz w:val="20"/>
          <w:szCs w:val="20"/>
        </w:rPr>
      </w:pPr>
      <w:r w:rsidRPr="002523D0">
        <w:rPr>
          <w:sz w:val="20"/>
          <w:szCs w:val="20"/>
        </w:rPr>
        <w:t xml:space="preserve">Найбільш розвинене воно в поліських діалектах, зокрема в говірках Чернігівської області, північної частини Сумської, північно-східної Полтавської, північної Київщини, Житомирщини, на півночі Рівненської та Волинської областей, що пояснюється меншою поширеністю в них приставних приголосних, пор.: </w:t>
      </w:r>
      <w:r w:rsidRPr="002523D0">
        <w:rPr>
          <w:i/>
          <w:iCs/>
          <w:sz w:val="20"/>
          <w:szCs w:val="20"/>
        </w:rPr>
        <w:t xml:space="preserve">до'чей </w:t>
      </w:r>
      <w:r w:rsidRPr="002523D0">
        <w:rPr>
          <w:sz w:val="20"/>
          <w:szCs w:val="20"/>
        </w:rPr>
        <w:t xml:space="preserve">(до очей), </w:t>
      </w:r>
      <w:r w:rsidRPr="002523D0">
        <w:rPr>
          <w:i/>
          <w:iCs/>
          <w:sz w:val="20"/>
          <w:szCs w:val="20"/>
        </w:rPr>
        <w:t xml:space="preserve">до'днойі </w:t>
      </w:r>
      <w:r w:rsidRPr="002523D0">
        <w:rPr>
          <w:sz w:val="20"/>
          <w:szCs w:val="20"/>
        </w:rPr>
        <w:t xml:space="preserve">(до одної), </w:t>
      </w:r>
      <w:r w:rsidRPr="002523D0">
        <w:rPr>
          <w:i/>
          <w:iCs/>
          <w:sz w:val="20"/>
          <w:szCs w:val="20"/>
        </w:rPr>
        <w:t xml:space="preserve">по'бливат' </w:t>
      </w:r>
      <w:r w:rsidRPr="002523D0">
        <w:rPr>
          <w:sz w:val="20"/>
          <w:szCs w:val="20"/>
        </w:rPr>
        <w:t xml:space="preserve">(пообливати), </w:t>
      </w:r>
      <w:r w:rsidRPr="002523D0">
        <w:rPr>
          <w:i/>
          <w:iCs/>
          <w:sz w:val="20"/>
          <w:szCs w:val="20"/>
        </w:rPr>
        <w:t xml:space="preserve">по'дкидат' </w:t>
      </w:r>
      <w:r w:rsidRPr="002523D0">
        <w:rPr>
          <w:sz w:val="20"/>
          <w:szCs w:val="20"/>
        </w:rPr>
        <w:t xml:space="preserve">(поодкидати), </w:t>
      </w:r>
      <w:r w:rsidRPr="002523D0">
        <w:rPr>
          <w:i/>
          <w:iCs/>
          <w:sz w:val="20"/>
          <w:szCs w:val="20"/>
        </w:rPr>
        <w:t xml:space="preserve">за дно </w:t>
      </w:r>
      <w:r w:rsidRPr="002523D0">
        <w:rPr>
          <w:sz w:val="20"/>
          <w:szCs w:val="20"/>
        </w:rPr>
        <w:t xml:space="preserve">(за одно), </w:t>
      </w:r>
      <w:r w:rsidRPr="002523D0">
        <w:rPr>
          <w:i/>
          <w:iCs/>
          <w:sz w:val="20"/>
          <w:szCs w:val="20"/>
        </w:rPr>
        <w:t xml:space="preserve">все'дно, вс'одно </w:t>
      </w:r>
      <w:r w:rsidRPr="002523D0">
        <w:rPr>
          <w:sz w:val="20"/>
          <w:szCs w:val="20"/>
        </w:rPr>
        <w:t xml:space="preserve">(все одно), </w:t>
      </w:r>
      <w:r w:rsidRPr="002523D0">
        <w:rPr>
          <w:i/>
          <w:iCs/>
          <w:sz w:val="20"/>
          <w:szCs w:val="20"/>
        </w:rPr>
        <w:t xml:space="preserve">не'ддаси </w:t>
      </w:r>
      <w:r w:rsidRPr="002523D0">
        <w:rPr>
          <w:sz w:val="20"/>
          <w:szCs w:val="20"/>
        </w:rPr>
        <w:t xml:space="preserve">(не оддаси), </w:t>
      </w:r>
      <w:r w:rsidRPr="002523D0">
        <w:rPr>
          <w:i/>
          <w:iCs/>
          <w:sz w:val="20"/>
          <w:szCs w:val="20"/>
        </w:rPr>
        <w:t xml:space="preserve">не 'ббивай </w:t>
      </w:r>
      <w:r w:rsidRPr="002523D0">
        <w:rPr>
          <w:sz w:val="20"/>
          <w:szCs w:val="20"/>
        </w:rPr>
        <w:t xml:space="preserve">(не оббивай) та ін. Зрідка зустрічається це явище в наддністрянських, карпатських і подільських говорах південно-західних діалектів, пор.: </w:t>
      </w:r>
      <w:r w:rsidRPr="002523D0">
        <w:rPr>
          <w:i/>
          <w:iCs/>
          <w:sz w:val="20"/>
          <w:szCs w:val="20"/>
        </w:rPr>
        <w:t xml:space="preserve">не'бзиваус'і </w:t>
      </w:r>
      <w:r w:rsidRPr="002523D0">
        <w:rPr>
          <w:sz w:val="20"/>
          <w:szCs w:val="20"/>
        </w:rPr>
        <w:t xml:space="preserve">(не обзивався), </w:t>
      </w:r>
      <w:r w:rsidRPr="002523D0">
        <w:rPr>
          <w:i/>
          <w:iCs/>
          <w:sz w:val="20"/>
          <w:szCs w:val="20"/>
        </w:rPr>
        <w:t xml:space="preserve">'птираўс'і </w:t>
      </w:r>
      <w:r w:rsidRPr="002523D0">
        <w:rPr>
          <w:sz w:val="20"/>
          <w:szCs w:val="20"/>
        </w:rPr>
        <w:t xml:space="preserve">(обтирався), </w:t>
      </w:r>
      <w:r w:rsidRPr="002523D0">
        <w:rPr>
          <w:i/>
          <w:iCs/>
          <w:sz w:val="20"/>
          <w:szCs w:val="20"/>
        </w:rPr>
        <w:t xml:space="preserve">'бручка </w:t>
      </w:r>
      <w:r w:rsidRPr="002523D0">
        <w:rPr>
          <w:sz w:val="20"/>
          <w:szCs w:val="20"/>
        </w:rPr>
        <w:t xml:space="preserve">(обручка) та ін.; </w:t>
      </w:r>
      <w:r w:rsidRPr="002523D0">
        <w:rPr>
          <w:i/>
          <w:iCs/>
          <w:sz w:val="20"/>
          <w:szCs w:val="20"/>
        </w:rPr>
        <w:t xml:space="preserve">докола 'бгородили </w:t>
      </w:r>
      <w:r w:rsidRPr="002523D0">
        <w:rPr>
          <w:sz w:val="20"/>
          <w:szCs w:val="20"/>
        </w:rPr>
        <w:t xml:space="preserve">(обгородили), </w:t>
      </w:r>
      <w:r w:rsidRPr="002523D0">
        <w:rPr>
          <w:i/>
          <w:iCs/>
          <w:sz w:val="20"/>
          <w:szCs w:val="20"/>
        </w:rPr>
        <w:t xml:space="preserve">они 'бсудили </w:t>
      </w:r>
      <w:r w:rsidRPr="002523D0">
        <w:rPr>
          <w:sz w:val="20"/>
          <w:szCs w:val="20"/>
        </w:rPr>
        <w:t xml:space="preserve">(обсудили), </w:t>
      </w:r>
      <w:r w:rsidRPr="002523D0">
        <w:rPr>
          <w:i/>
          <w:iCs/>
          <w:sz w:val="20"/>
          <w:szCs w:val="20"/>
        </w:rPr>
        <w:t>ми с'а 'дним йабличком надвойе д'ілили</w:t>
      </w:r>
      <w:r w:rsidRPr="002523D0">
        <w:rPr>
          <w:sz w:val="20"/>
          <w:szCs w:val="20"/>
        </w:rPr>
        <w:t>.</w:t>
      </w:r>
    </w:p>
    <w:p w:rsidR="001970C3" w:rsidRPr="002523D0" w:rsidRDefault="001970C3" w:rsidP="00CA2A87">
      <w:pPr>
        <w:shd w:val="clear" w:color="auto" w:fill="FFFFFF"/>
        <w:spacing w:line="28" w:lineRule="atLeast"/>
        <w:ind w:left="113" w:firstLine="567"/>
        <w:jc w:val="both"/>
        <w:rPr>
          <w:sz w:val="20"/>
          <w:szCs w:val="20"/>
        </w:rPr>
      </w:pPr>
      <w:r w:rsidRPr="002523D0">
        <w:rPr>
          <w:sz w:val="20"/>
          <w:szCs w:val="20"/>
        </w:rPr>
        <w:t xml:space="preserve">Часто початкові звуки відпадають у повнозначних словах без впливу службових слів: </w:t>
      </w:r>
      <w:r w:rsidRPr="002523D0">
        <w:rPr>
          <w:i/>
          <w:sz w:val="20"/>
          <w:szCs w:val="20"/>
        </w:rPr>
        <w:t xml:space="preserve">драстуǐте </w:t>
      </w:r>
      <w:r w:rsidRPr="002523D0">
        <w:rPr>
          <w:sz w:val="20"/>
          <w:szCs w:val="20"/>
        </w:rPr>
        <w:t>(здрастуйте)</w:t>
      </w:r>
      <w:r w:rsidRPr="002523D0">
        <w:rPr>
          <w:i/>
          <w:sz w:val="20"/>
          <w:szCs w:val="20"/>
        </w:rPr>
        <w:t xml:space="preserve">, курудза </w:t>
      </w:r>
      <w:r w:rsidRPr="002523D0">
        <w:rPr>
          <w:sz w:val="20"/>
          <w:szCs w:val="20"/>
        </w:rPr>
        <w:t>(кукурудза)</w:t>
      </w:r>
      <w:r w:rsidRPr="002523D0">
        <w:rPr>
          <w:i/>
          <w:sz w:val="20"/>
          <w:szCs w:val="20"/>
        </w:rPr>
        <w:t xml:space="preserve">, пок’іǐ </w:t>
      </w:r>
      <w:r w:rsidRPr="002523D0">
        <w:rPr>
          <w:sz w:val="20"/>
          <w:szCs w:val="20"/>
        </w:rPr>
        <w:t>(спокій)</w:t>
      </w:r>
      <w:r w:rsidRPr="002523D0">
        <w:rPr>
          <w:i/>
          <w:sz w:val="20"/>
          <w:szCs w:val="20"/>
        </w:rPr>
        <w:t>, би</w:t>
      </w:r>
      <w:r w:rsidRPr="002523D0">
        <w:rPr>
          <w:i/>
          <w:sz w:val="20"/>
          <w:szCs w:val="20"/>
          <w:vertAlign w:val="superscript"/>
        </w:rPr>
        <w:t>е</w:t>
      </w:r>
      <w:r w:rsidRPr="002523D0">
        <w:rPr>
          <w:i/>
          <w:sz w:val="20"/>
          <w:szCs w:val="20"/>
        </w:rPr>
        <w:t>ркул</w:t>
      </w:r>
      <w:r w:rsidRPr="002523D0">
        <w:rPr>
          <w:i/>
          <w:iCs/>
          <w:sz w:val="20"/>
          <w:szCs w:val="20"/>
        </w:rPr>
        <w:t>'</w:t>
      </w:r>
      <w:r w:rsidRPr="002523D0">
        <w:rPr>
          <w:i/>
          <w:sz w:val="20"/>
          <w:szCs w:val="20"/>
        </w:rPr>
        <w:t xml:space="preserve">оз </w:t>
      </w:r>
      <w:r w:rsidRPr="002523D0">
        <w:rPr>
          <w:sz w:val="20"/>
          <w:szCs w:val="20"/>
        </w:rPr>
        <w:t>(туберкульоз)</w:t>
      </w:r>
      <w:r w:rsidRPr="002523D0">
        <w:rPr>
          <w:i/>
          <w:sz w:val="20"/>
          <w:szCs w:val="20"/>
        </w:rPr>
        <w:t xml:space="preserve">, го </w:t>
      </w:r>
      <w:r w:rsidRPr="002523D0">
        <w:rPr>
          <w:sz w:val="20"/>
          <w:szCs w:val="20"/>
        </w:rPr>
        <w:t>(його)</w:t>
      </w:r>
      <w:r w:rsidRPr="002523D0">
        <w:rPr>
          <w:i/>
          <w:sz w:val="20"/>
          <w:szCs w:val="20"/>
        </w:rPr>
        <w:t>, му</w:t>
      </w:r>
      <w:r w:rsidRPr="002523D0">
        <w:rPr>
          <w:sz w:val="20"/>
          <w:szCs w:val="20"/>
        </w:rPr>
        <w:t xml:space="preserve"> (йому).</w:t>
      </w:r>
    </w:p>
    <w:p w:rsidR="001970C3" w:rsidRPr="002523D0" w:rsidRDefault="001970C3" w:rsidP="00CA2A87">
      <w:pPr>
        <w:shd w:val="clear" w:color="auto" w:fill="FFFFFF"/>
        <w:spacing w:line="28" w:lineRule="atLeast"/>
        <w:ind w:left="113" w:firstLine="567"/>
        <w:jc w:val="both"/>
        <w:rPr>
          <w:sz w:val="20"/>
          <w:szCs w:val="20"/>
        </w:rPr>
      </w:pPr>
      <w:r w:rsidRPr="002523D0">
        <w:rPr>
          <w:b/>
          <w:i/>
          <w:sz w:val="20"/>
          <w:szCs w:val="20"/>
        </w:rPr>
        <w:t>2. ГІПЕРИЗМИ</w:t>
      </w:r>
      <w:r w:rsidRPr="002523D0">
        <w:rPr>
          <w:sz w:val="20"/>
          <w:szCs w:val="20"/>
        </w:rPr>
        <w:t xml:space="preserve"> – явище непослідовного заміщення звуків, уявно правильного у свідомості мовців: </w:t>
      </w:r>
      <w:r w:rsidRPr="002523D0">
        <w:rPr>
          <w:i/>
          <w:sz w:val="20"/>
          <w:szCs w:val="20"/>
        </w:rPr>
        <w:t xml:space="preserve">дохтір, вівес, одова, мікрохвон, фіст. </w:t>
      </w:r>
      <w:r w:rsidRPr="002523D0">
        <w:rPr>
          <w:sz w:val="20"/>
          <w:szCs w:val="20"/>
        </w:rPr>
        <w:t xml:space="preserve">Гіперизми виникають: 1) як наслідок відштовхування від діалектних, „неправильних” форм найчастіше на діалектних стиках чи в говірках, що є мозаїчними вкрапленнями в середовищі говірок іншої діалектної системи, 2) як наслідок намагання говорити по-літературному за умови неправильного уявлення про структурні ознаки мовної системи. Гіперизми в українській діалектології майже не досліджені, на них стали звертати увагу тільки останнім часом. Так, гіперичне </w:t>
      </w:r>
      <w:r w:rsidRPr="002523D0">
        <w:rPr>
          <w:b/>
          <w:i/>
          <w:sz w:val="20"/>
          <w:szCs w:val="20"/>
        </w:rPr>
        <w:t>окання</w:t>
      </w:r>
      <w:r w:rsidRPr="002523D0">
        <w:rPr>
          <w:sz w:val="20"/>
          <w:szCs w:val="20"/>
        </w:rPr>
        <w:t xml:space="preserve"> виникло на стику ареалів з аканням та без нього: </w:t>
      </w:r>
      <w:r w:rsidRPr="002523D0">
        <w:rPr>
          <w:i/>
          <w:iCs/>
          <w:sz w:val="20"/>
          <w:szCs w:val="20"/>
        </w:rPr>
        <w:t>кортопл'а, копуста, бозар, кобоки, корас', холупа, голушка, подорунок, бот'ки, Ондріей, Онтун, Ноталка, Кот'уша, огроном, окац'ій'а, оптека, окушерка, обрикоса, шчовел', облост'</w:t>
      </w:r>
      <w:r w:rsidRPr="002523D0">
        <w:rPr>
          <w:sz w:val="20"/>
          <w:szCs w:val="20"/>
        </w:rPr>
        <w:t xml:space="preserve">, </w:t>
      </w:r>
      <w:r w:rsidRPr="002523D0">
        <w:rPr>
          <w:i/>
          <w:iCs/>
          <w:sz w:val="20"/>
          <w:szCs w:val="20"/>
        </w:rPr>
        <w:t xml:space="preserve">обиркоса, одукат </w:t>
      </w:r>
      <w:r w:rsidRPr="002523D0">
        <w:rPr>
          <w:sz w:val="20"/>
          <w:szCs w:val="20"/>
        </w:rPr>
        <w:t xml:space="preserve">(адвокат), </w:t>
      </w:r>
      <w:r w:rsidRPr="002523D0">
        <w:rPr>
          <w:i/>
          <w:iCs/>
          <w:sz w:val="20"/>
          <w:szCs w:val="20"/>
        </w:rPr>
        <w:t>оўтобуз, оутомат</w:t>
      </w:r>
      <w:r w:rsidRPr="002523D0">
        <w:rPr>
          <w:sz w:val="20"/>
          <w:szCs w:val="20"/>
        </w:rPr>
        <w:t xml:space="preserve">; у контактній зоні говірок з </w:t>
      </w:r>
      <w:r w:rsidRPr="002523D0">
        <w:rPr>
          <w:b/>
          <w:i/>
          <w:sz w:val="20"/>
          <w:szCs w:val="20"/>
        </w:rPr>
        <w:t>уканням</w:t>
      </w:r>
      <w:r w:rsidRPr="002523D0">
        <w:rPr>
          <w:sz w:val="20"/>
          <w:szCs w:val="20"/>
        </w:rPr>
        <w:t xml:space="preserve"> простежується за міна на [о]: </w:t>
      </w:r>
      <w:r w:rsidRPr="002523D0">
        <w:rPr>
          <w:i/>
          <w:iCs/>
          <w:sz w:val="20"/>
          <w:szCs w:val="20"/>
        </w:rPr>
        <w:t>от'уг</w:t>
      </w:r>
      <w:r w:rsidRPr="002523D0">
        <w:rPr>
          <w:sz w:val="20"/>
          <w:szCs w:val="20"/>
        </w:rPr>
        <w:t xml:space="preserve">, </w:t>
      </w:r>
      <w:r w:rsidRPr="002523D0">
        <w:rPr>
          <w:i/>
          <w:iCs/>
          <w:sz w:val="20"/>
          <w:szCs w:val="20"/>
        </w:rPr>
        <w:t>опир</w:t>
      </w:r>
      <w:r w:rsidRPr="002523D0">
        <w:rPr>
          <w:sz w:val="20"/>
          <w:szCs w:val="20"/>
        </w:rPr>
        <w:t xml:space="preserve">, </w:t>
      </w:r>
      <w:r w:rsidRPr="002523D0">
        <w:rPr>
          <w:i/>
          <w:iCs/>
          <w:sz w:val="20"/>
          <w:szCs w:val="20"/>
        </w:rPr>
        <w:t>осад'ба, отроба, бо мага</w:t>
      </w:r>
      <w:r w:rsidRPr="002523D0">
        <w:rPr>
          <w:iCs/>
          <w:sz w:val="20"/>
          <w:szCs w:val="20"/>
        </w:rPr>
        <w:t xml:space="preserve">; іноді </w:t>
      </w:r>
      <w:r w:rsidRPr="002523D0">
        <w:rPr>
          <w:b/>
          <w:i/>
          <w:sz w:val="20"/>
          <w:szCs w:val="20"/>
        </w:rPr>
        <w:t xml:space="preserve">[о] </w:t>
      </w:r>
      <w:r w:rsidRPr="002523D0">
        <w:rPr>
          <w:sz w:val="20"/>
          <w:szCs w:val="20"/>
        </w:rPr>
        <w:t xml:space="preserve">заступається </w:t>
      </w:r>
      <w:r w:rsidRPr="002523D0">
        <w:rPr>
          <w:b/>
          <w:i/>
          <w:sz w:val="20"/>
          <w:szCs w:val="20"/>
        </w:rPr>
        <w:t>[і]</w:t>
      </w:r>
      <w:r w:rsidRPr="002523D0">
        <w:rPr>
          <w:i/>
          <w:iCs/>
          <w:sz w:val="20"/>
          <w:szCs w:val="20"/>
        </w:rPr>
        <w:t xml:space="preserve"> дохтір</w:t>
      </w:r>
      <w:r w:rsidRPr="002523D0">
        <w:rPr>
          <w:sz w:val="20"/>
          <w:szCs w:val="20"/>
        </w:rPr>
        <w:t xml:space="preserve">, </w:t>
      </w:r>
      <w:r w:rsidRPr="002523D0">
        <w:rPr>
          <w:i/>
          <w:iCs/>
          <w:sz w:val="20"/>
          <w:szCs w:val="20"/>
        </w:rPr>
        <w:t>гонір</w:t>
      </w:r>
      <w:r w:rsidRPr="002523D0">
        <w:rPr>
          <w:sz w:val="20"/>
          <w:szCs w:val="20"/>
        </w:rPr>
        <w:t xml:space="preserve">, </w:t>
      </w:r>
      <w:r w:rsidRPr="002523D0">
        <w:rPr>
          <w:i/>
          <w:iCs/>
          <w:sz w:val="20"/>
          <w:szCs w:val="20"/>
        </w:rPr>
        <w:t>вівес</w:t>
      </w:r>
      <w:r w:rsidRPr="002523D0">
        <w:rPr>
          <w:sz w:val="20"/>
          <w:szCs w:val="20"/>
        </w:rPr>
        <w:t xml:space="preserve">, </w:t>
      </w:r>
      <w:r w:rsidRPr="002523D0">
        <w:rPr>
          <w:i/>
          <w:iCs/>
          <w:sz w:val="20"/>
          <w:szCs w:val="20"/>
        </w:rPr>
        <w:t>вітец'</w:t>
      </w:r>
      <w:r w:rsidRPr="002523D0">
        <w:rPr>
          <w:sz w:val="20"/>
          <w:szCs w:val="20"/>
        </w:rPr>
        <w:t xml:space="preserve">, </w:t>
      </w:r>
      <w:r w:rsidRPr="002523D0">
        <w:rPr>
          <w:i/>
          <w:iCs/>
          <w:sz w:val="20"/>
          <w:szCs w:val="20"/>
        </w:rPr>
        <w:t>міч, міжно</w:t>
      </w:r>
      <w:r w:rsidRPr="002523D0">
        <w:rPr>
          <w:sz w:val="20"/>
          <w:szCs w:val="20"/>
        </w:rPr>
        <w:t xml:space="preserve">, </w:t>
      </w:r>
      <w:r w:rsidRPr="002523D0">
        <w:rPr>
          <w:i/>
          <w:iCs/>
          <w:sz w:val="20"/>
          <w:szCs w:val="20"/>
        </w:rPr>
        <w:t>мол'ідший</w:t>
      </w:r>
      <w:r w:rsidRPr="002523D0">
        <w:rPr>
          <w:sz w:val="20"/>
          <w:szCs w:val="20"/>
        </w:rPr>
        <w:t xml:space="preserve">, </w:t>
      </w:r>
      <w:r w:rsidRPr="002523D0">
        <w:rPr>
          <w:i/>
          <w:iCs/>
          <w:sz w:val="20"/>
          <w:szCs w:val="20"/>
        </w:rPr>
        <w:t>хворіб</w:t>
      </w:r>
      <w:r w:rsidRPr="002523D0">
        <w:rPr>
          <w:sz w:val="20"/>
          <w:szCs w:val="20"/>
        </w:rPr>
        <w:t xml:space="preserve">, </w:t>
      </w:r>
      <w:r w:rsidRPr="002523D0">
        <w:rPr>
          <w:i/>
          <w:iCs/>
          <w:sz w:val="20"/>
          <w:szCs w:val="20"/>
        </w:rPr>
        <w:t>Оніпрій</w:t>
      </w:r>
      <w:r w:rsidRPr="002523D0">
        <w:rPr>
          <w:sz w:val="20"/>
          <w:szCs w:val="20"/>
        </w:rPr>
        <w:t xml:space="preserve">. Відомі також </w:t>
      </w:r>
      <w:r w:rsidRPr="002523D0">
        <w:rPr>
          <w:b/>
          <w:i/>
          <w:sz w:val="20"/>
          <w:szCs w:val="20"/>
        </w:rPr>
        <w:t>акцентологічні</w:t>
      </w:r>
      <w:r w:rsidRPr="002523D0">
        <w:rPr>
          <w:sz w:val="20"/>
          <w:szCs w:val="20"/>
        </w:rPr>
        <w:t xml:space="preserve"> гіперизми, які виникають при контакті з різними говірками: </w:t>
      </w:r>
      <w:r w:rsidRPr="002523D0">
        <w:rPr>
          <w:i/>
          <w:sz w:val="20"/>
          <w:szCs w:val="20"/>
        </w:rPr>
        <w:t>батьк</w:t>
      </w:r>
      <w:r w:rsidRPr="002523D0">
        <w:rPr>
          <w:b/>
          <w:i/>
          <w:sz w:val="20"/>
          <w:szCs w:val="20"/>
        </w:rPr>
        <w:t>о</w:t>
      </w:r>
      <w:r w:rsidRPr="002523D0">
        <w:rPr>
          <w:i/>
          <w:sz w:val="20"/>
          <w:szCs w:val="20"/>
        </w:rPr>
        <w:t>, дядьк</w:t>
      </w:r>
      <w:r w:rsidRPr="002523D0">
        <w:rPr>
          <w:b/>
          <w:i/>
          <w:sz w:val="20"/>
          <w:szCs w:val="20"/>
        </w:rPr>
        <w:t>о</w:t>
      </w:r>
      <w:r w:rsidRPr="002523D0">
        <w:rPr>
          <w:i/>
          <w:sz w:val="20"/>
          <w:szCs w:val="20"/>
        </w:rPr>
        <w:t>, пот</w:t>
      </w:r>
      <w:r w:rsidRPr="002523D0">
        <w:rPr>
          <w:b/>
          <w:i/>
          <w:sz w:val="20"/>
          <w:szCs w:val="20"/>
        </w:rPr>
        <w:t>і</w:t>
      </w:r>
      <w:r w:rsidRPr="002523D0">
        <w:rPr>
          <w:i/>
          <w:sz w:val="20"/>
          <w:szCs w:val="20"/>
        </w:rPr>
        <w:t>м</w:t>
      </w:r>
      <w:r w:rsidRPr="002523D0">
        <w:rPr>
          <w:sz w:val="20"/>
          <w:szCs w:val="20"/>
        </w:rPr>
        <w:t>.</w:t>
      </w:r>
    </w:p>
    <w:p w:rsidR="001970C3" w:rsidRPr="002523D0" w:rsidRDefault="001970C3" w:rsidP="00CA2A87">
      <w:pPr>
        <w:shd w:val="clear" w:color="auto" w:fill="FFFFFF"/>
        <w:spacing w:line="28" w:lineRule="atLeast"/>
        <w:ind w:left="113" w:firstLine="567"/>
        <w:jc w:val="both"/>
        <w:rPr>
          <w:sz w:val="20"/>
          <w:szCs w:val="20"/>
        </w:rPr>
      </w:pPr>
      <w:r w:rsidRPr="002523D0">
        <w:rPr>
          <w:b/>
          <w:i/>
          <w:sz w:val="20"/>
          <w:szCs w:val="20"/>
        </w:rPr>
        <w:t>3. ВСТАВНІ ГОЛОСНІ [О], [Е].</w:t>
      </w:r>
      <w:r w:rsidRPr="002523D0">
        <w:rPr>
          <w:sz w:val="20"/>
          <w:szCs w:val="20"/>
        </w:rPr>
        <w:t xml:space="preserve"> При збігу приголосних у кінці слів в українській мові з’являються вставні голосні </w:t>
      </w:r>
      <w:r w:rsidRPr="002523D0">
        <w:rPr>
          <w:b/>
          <w:i/>
          <w:sz w:val="20"/>
          <w:szCs w:val="20"/>
        </w:rPr>
        <w:t>[о], [е],</w:t>
      </w:r>
      <w:r w:rsidRPr="002523D0">
        <w:rPr>
          <w:sz w:val="20"/>
          <w:szCs w:val="20"/>
        </w:rPr>
        <w:t xml:space="preserve"> в уживанні яких між українськими діалектами спостерігаються деякі відмінності. Так, у багатьох південно-західних говорах у слові </w:t>
      </w:r>
      <w:r w:rsidRPr="002523D0">
        <w:rPr>
          <w:i/>
          <w:iCs/>
          <w:sz w:val="20"/>
          <w:szCs w:val="20"/>
        </w:rPr>
        <w:t xml:space="preserve">вогонь </w:t>
      </w:r>
      <w:r w:rsidRPr="002523D0">
        <w:rPr>
          <w:sz w:val="20"/>
          <w:szCs w:val="20"/>
        </w:rPr>
        <w:t xml:space="preserve">виступає не вставний </w:t>
      </w:r>
      <w:r w:rsidRPr="002523D0">
        <w:rPr>
          <w:b/>
          <w:i/>
          <w:sz w:val="20"/>
          <w:szCs w:val="20"/>
        </w:rPr>
        <w:t>[о]</w:t>
      </w:r>
      <w:r w:rsidRPr="002523D0">
        <w:rPr>
          <w:sz w:val="20"/>
          <w:szCs w:val="20"/>
        </w:rPr>
        <w:t xml:space="preserve">, а </w:t>
      </w:r>
      <w:r w:rsidRPr="002523D0">
        <w:rPr>
          <w:b/>
          <w:i/>
          <w:sz w:val="20"/>
          <w:szCs w:val="20"/>
        </w:rPr>
        <w:t>[е]:</w:t>
      </w:r>
      <w:r w:rsidRPr="002523D0">
        <w:rPr>
          <w:i/>
          <w:iCs/>
          <w:sz w:val="20"/>
          <w:szCs w:val="20"/>
        </w:rPr>
        <w:t xml:space="preserve">оген', воген'; </w:t>
      </w:r>
      <w:r w:rsidRPr="002523D0">
        <w:rPr>
          <w:sz w:val="20"/>
          <w:szCs w:val="20"/>
        </w:rPr>
        <w:t xml:space="preserve">у деяких середньозакарпатських говірках, зокрема в західній частині їх, та в західнозакарпатських у слові </w:t>
      </w:r>
      <w:r w:rsidRPr="002523D0">
        <w:rPr>
          <w:i/>
          <w:iCs/>
          <w:sz w:val="20"/>
          <w:szCs w:val="20"/>
        </w:rPr>
        <w:t xml:space="preserve">вітер </w:t>
      </w:r>
      <w:r w:rsidRPr="002523D0">
        <w:rPr>
          <w:sz w:val="20"/>
          <w:szCs w:val="20"/>
        </w:rPr>
        <w:t xml:space="preserve">маємо вставний </w:t>
      </w:r>
      <w:r w:rsidRPr="002523D0">
        <w:rPr>
          <w:b/>
          <w:i/>
          <w:sz w:val="20"/>
          <w:szCs w:val="20"/>
        </w:rPr>
        <w:t>[о]</w:t>
      </w:r>
      <w:r w:rsidRPr="002523D0">
        <w:rPr>
          <w:sz w:val="20"/>
          <w:szCs w:val="20"/>
        </w:rPr>
        <w:t xml:space="preserve">: </w:t>
      </w:r>
      <w:r w:rsidRPr="002523D0">
        <w:rPr>
          <w:i/>
          <w:iCs/>
          <w:sz w:val="20"/>
          <w:szCs w:val="20"/>
        </w:rPr>
        <w:t xml:space="preserve">вітор, </w:t>
      </w:r>
      <w:r w:rsidRPr="002523D0">
        <w:rPr>
          <w:sz w:val="20"/>
          <w:szCs w:val="20"/>
        </w:rPr>
        <w:t xml:space="preserve">у ряді говірок у формі родового відмінка множини в слові </w:t>
      </w:r>
      <w:r w:rsidRPr="002523D0">
        <w:rPr>
          <w:i/>
          <w:iCs/>
          <w:sz w:val="20"/>
          <w:szCs w:val="20"/>
        </w:rPr>
        <w:t xml:space="preserve">сосна </w:t>
      </w:r>
      <w:r w:rsidRPr="002523D0">
        <w:rPr>
          <w:sz w:val="20"/>
          <w:szCs w:val="20"/>
        </w:rPr>
        <w:t xml:space="preserve">виник не вставний </w:t>
      </w:r>
      <w:r w:rsidRPr="002523D0">
        <w:rPr>
          <w:b/>
          <w:i/>
          <w:sz w:val="20"/>
          <w:szCs w:val="20"/>
        </w:rPr>
        <w:t>[о]</w:t>
      </w:r>
      <w:r w:rsidRPr="002523D0">
        <w:rPr>
          <w:sz w:val="20"/>
          <w:szCs w:val="20"/>
        </w:rPr>
        <w:t xml:space="preserve">, а </w:t>
      </w:r>
      <w:r w:rsidRPr="002523D0">
        <w:rPr>
          <w:b/>
          <w:i/>
          <w:sz w:val="20"/>
          <w:szCs w:val="20"/>
        </w:rPr>
        <w:t>[е]</w:t>
      </w:r>
      <w:r w:rsidRPr="002523D0">
        <w:rPr>
          <w:sz w:val="20"/>
          <w:szCs w:val="20"/>
        </w:rPr>
        <w:t xml:space="preserve">: </w:t>
      </w:r>
      <w:r w:rsidRPr="002523D0">
        <w:rPr>
          <w:i/>
          <w:iCs/>
          <w:sz w:val="20"/>
          <w:szCs w:val="20"/>
        </w:rPr>
        <w:t xml:space="preserve">сосен </w:t>
      </w:r>
      <w:r w:rsidRPr="002523D0">
        <w:rPr>
          <w:sz w:val="20"/>
          <w:szCs w:val="20"/>
        </w:rPr>
        <w:t>та ін.</w:t>
      </w:r>
    </w:p>
    <w:p w:rsidR="001970C3" w:rsidRPr="002523D0" w:rsidRDefault="001970C3" w:rsidP="00CA2A87">
      <w:pPr>
        <w:shd w:val="clear" w:color="auto" w:fill="FFFFFF"/>
        <w:spacing w:line="28" w:lineRule="atLeast"/>
        <w:ind w:left="113" w:firstLine="567"/>
        <w:jc w:val="both"/>
        <w:rPr>
          <w:sz w:val="20"/>
          <w:szCs w:val="20"/>
        </w:rPr>
      </w:pPr>
      <w:r w:rsidRPr="002523D0">
        <w:rPr>
          <w:b/>
          <w:i/>
          <w:sz w:val="20"/>
          <w:szCs w:val="20"/>
        </w:rPr>
        <w:t>4. ПРОТЕЗА ([Г], [В], [Й], [Л]).</w:t>
      </w:r>
      <w:r w:rsidRPr="002523D0">
        <w:rPr>
          <w:sz w:val="20"/>
          <w:szCs w:val="20"/>
        </w:rPr>
        <w:t xml:space="preserve">Протетичний </w:t>
      </w:r>
      <w:r w:rsidRPr="002523D0">
        <w:rPr>
          <w:b/>
          <w:i/>
          <w:sz w:val="20"/>
          <w:szCs w:val="20"/>
        </w:rPr>
        <w:t>[г]</w:t>
      </w:r>
      <w:r w:rsidRPr="002523D0">
        <w:rPr>
          <w:sz w:val="20"/>
          <w:szCs w:val="20"/>
        </w:rPr>
        <w:t xml:space="preserve"> особливо широко представлений в ряді південно-західних діалектів, зокрема в подільсько-волинських, а також у волинсько-поліських говірках: </w:t>
      </w:r>
      <w:r w:rsidRPr="002523D0">
        <w:rPr>
          <w:i/>
          <w:iCs/>
          <w:sz w:val="20"/>
          <w:szCs w:val="20"/>
        </w:rPr>
        <w:t>гоко, горати, гувечка, гиндик, гикати, гобідати, гос'ін’, горел, гулиц'а, Гол'ка, Гомел'ко, Гантін</w:t>
      </w:r>
      <w:r w:rsidRPr="002523D0">
        <w:rPr>
          <w:sz w:val="20"/>
          <w:szCs w:val="20"/>
        </w:rPr>
        <w:t xml:space="preserve">. Для наддністрянських, надсянських, північної частини східноподільських говірок і для деяких поліських, зокрема лівобережнополіських, властивий протетичний </w:t>
      </w:r>
      <w:r w:rsidRPr="002523D0">
        <w:rPr>
          <w:b/>
          <w:i/>
          <w:sz w:val="20"/>
          <w:szCs w:val="20"/>
        </w:rPr>
        <w:t>[в]</w:t>
      </w:r>
      <w:r w:rsidRPr="002523D0">
        <w:rPr>
          <w:sz w:val="20"/>
          <w:szCs w:val="20"/>
        </w:rPr>
        <w:t xml:space="preserve">: </w:t>
      </w:r>
      <w:r w:rsidRPr="002523D0">
        <w:rPr>
          <w:i/>
          <w:iCs/>
          <w:sz w:val="20"/>
          <w:szCs w:val="20"/>
        </w:rPr>
        <w:t xml:space="preserve">вос'ін', вочи, вукріп, вутава, ворати </w:t>
      </w:r>
      <w:r w:rsidRPr="002523D0">
        <w:rPr>
          <w:sz w:val="20"/>
          <w:szCs w:val="20"/>
        </w:rPr>
        <w:t xml:space="preserve">та ін. У північно-західній частині наддністрянських говірок і в надсянських говірках виступає протетичний </w:t>
      </w:r>
      <w:r w:rsidRPr="002523D0">
        <w:rPr>
          <w:b/>
          <w:i/>
          <w:sz w:val="20"/>
          <w:szCs w:val="20"/>
        </w:rPr>
        <w:t>[л]</w:t>
      </w:r>
      <w:r w:rsidRPr="002523D0">
        <w:rPr>
          <w:sz w:val="20"/>
          <w:szCs w:val="20"/>
        </w:rPr>
        <w:t xml:space="preserve">: </w:t>
      </w:r>
      <w:r w:rsidRPr="002523D0">
        <w:rPr>
          <w:i/>
          <w:iCs/>
          <w:sz w:val="20"/>
          <w:szCs w:val="20"/>
        </w:rPr>
        <w:t xml:space="preserve">лотава </w:t>
      </w:r>
      <w:r w:rsidRPr="002523D0">
        <w:rPr>
          <w:sz w:val="20"/>
          <w:szCs w:val="20"/>
        </w:rPr>
        <w:t xml:space="preserve">(отава), </w:t>
      </w:r>
      <w:r w:rsidRPr="002523D0">
        <w:rPr>
          <w:i/>
          <w:iCs/>
          <w:sz w:val="20"/>
          <w:szCs w:val="20"/>
        </w:rPr>
        <w:t xml:space="preserve">локун' </w:t>
      </w:r>
      <w:r w:rsidRPr="002523D0">
        <w:rPr>
          <w:sz w:val="20"/>
          <w:szCs w:val="20"/>
        </w:rPr>
        <w:t xml:space="preserve">(окунь), </w:t>
      </w:r>
      <w:r w:rsidRPr="002523D0">
        <w:rPr>
          <w:i/>
          <w:iCs/>
          <w:sz w:val="20"/>
          <w:szCs w:val="20"/>
        </w:rPr>
        <w:t xml:space="preserve">лопаука </w:t>
      </w:r>
      <w:r w:rsidRPr="002523D0">
        <w:rPr>
          <w:sz w:val="20"/>
          <w:szCs w:val="20"/>
        </w:rPr>
        <w:t xml:space="preserve">(опалка), </w:t>
      </w:r>
      <w:r w:rsidRPr="002523D0">
        <w:rPr>
          <w:i/>
          <w:iCs/>
          <w:sz w:val="20"/>
          <w:szCs w:val="20"/>
        </w:rPr>
        <w:t xml:space="preserve">Л'іл'ко </w:t>
      </w:r>
      <w:r w:rsidRPr="002523D0">
        <w:rPr>
          <w:sz w:val="20"/>
          <w:szCs w:val="20"/>
        </w:rPr>
        <w:t xml:space="preserve">(Ілько) та ін. У ряді ж поліських і південно-західних, як уже відзначалося, поширений приставний </w:t>
      </w:r>
      <w:r w:rsidRPr="002523D0">
        <w:rPr>
          <w:b/>
          <w:i/>
          <w:sz w:val="20"/>
          <w:szCs w:val="20"/>
        </w:rPr>
        <w:t>[й]</w:t>
      </w:r>
      <w:r w:rsidRPr="002523D0">
        <w:rPr>
          <w:sz w:val="20"/>
          <w:szCs w:val="20"/>
        </w:rPr>
        <w:t>.</w:t>
      </w:r>
    </w:p>
    <w:p w:rsidR="001970C3" w:rsidRPr="002523D0" w:rsidRDefault="001970C3" w:rsidP="00CA2A87">
      <w:pPr>
        <w:shd w:val="clear" w:color="auto" w:fill="FFFFFF"/>
        <w:tabs>
          <w:tab w:val="left" w:pos="598"/>
        </w:tabs>
        <w:spacing w:line="28" w:lineRule="atLeast"/>
        <w:ind w:left="113" w:firstLine="567"/>
        <w:jc w:val="both"/>
        <w:rPr>
          <w:color w:val="000000"/>
          <w:sz w:val="20"/>
          <w:szCs w:val="20"/>
        </w:rPr>
      </w:pPr>
      <w:r w:rsidRPr="002523D0">
        <w:rPr>
          <w:b/>
          <w:i/>
          <w:sz w:val="20"/>
          <w:szCs w:val="20"/>
        </w:rPr>
        <w:t>5. ВІДСУТНІСТЬ ПОДВОЄННЯ М’ЯКИХ ПРИГОЛОСНИХ</w:t>
      </w:r>
      <w:r w:rsidRPr="002523D0">
        <w:rPr>
          <w:i/>
          <w:sz w:val="20"/>
          <w:szCs w:val="20"/>
        </w:rPr>
        <w:t xml:space="preserve">. </w:t>
      </w:r>
      <w:r w:rsidRPr="002523D0">
        <w:rPr>
          <w:sz w:val="20"/>
          <w:szCs w:val="20"/>
        </w:rPr>
        <w:t xml:space="preserve">Для літературної мови і більшості українських діалектів, зокрема південно-східних і поліських, властиве асимілятивне подвоєння м’яких приголосних фонем в іменниках типу </w:t>
      </w:r>
      <w:r w:rsidRPr="002523D0">
        <w:rPr>
          <w:i/>
          <w:iCs/>
          <w:sz w:val="20"/>
          <w:szCs w:val="20"/>
        </w:rPr>
        <w:t xml:space="preserve">зілля, життя, </w:t>
      </w:r>
      <w:r w:rsidRPr="002523D0">
        <w:rPr>
          <w:sz w:val="20"/>
          <w:szCs w:val="20"/>
        </w:rPr>
        <w:t xml:space="preserve">що виникло внаслідок асиміляції </w:t>
      </w:r>
      <w:r w:rsidRPr="002523D0">
        <w:rPr>
          <w:b/>
          <w:i/>
          <w:sz w:val="20"/>
          <w:szCs w:val="20"/>
        </w:rPr>
        <w:t>[й]</w:t>
      </w:r>
      <w:r w:rsidRPr="002523D0">
        <w:rPr>
          <w:sz w:val="20"/>
          <w:szCs w:val="20"/>
        </w:rPr>
        <w:t xml:space="preserve">до попереднього м’якого приголосного після занепаду слабкого зредукованого </w:t>
      </w:r>
      <w:r w:rsidRPr="002523D0">
        <w:rPr>
          <w:b/>
          <w:i/>
          <w:sz w:val="20"/>
          <w:szCs w:val="20"/>
        </w:rPr>
        <w:t>[ь]</w:t>
      </w:r>
      <w:r w:rsidRPr="002523D0">
        <w:rPr>
          <w:sz w:val="20"/>
          <w:szCs w:val="20"/>
        </w:rPr>
        <w:t xml:space="preserve"> і відоме також під назвою асимілятивного подовження приголосних звуків (пор.: півд.-сх. </w:t>
      </w:r>
      <w:r w:rsidRPr="002523D0">
        <w:rPr>
          <w:i/>
          <w:iCs/>
          <w:sz w:val="20"/>
          <w:szCs w:val="20"/>
        </w:rPr>
        <w:t xml:space="preserve">з'іл:а, нас'ін:а, жит':а, волос:а </w:t>
      </w:r>
      <w:r w:rsidRPr="002523D0">
        <w:rPr>
          <w:sz w:val="20"/>
          <w:szCs w:val="20"/>
        </w:rPr>
        <w:t xml:space="preserve">та ін.; поліськ. </w:t>
      </w:r>
      <w:r w:rsidRPr="002523D0">
        <w:rPr>
          <w:i/>
          <w:iCs/>
          <w:sz w:val="20"/>
          <w:szCs w:val="20"/>
        </w:rPr>
        <w:t xml:space="preserve">з'ел':е, </w:t>
      </w:r>
      <w:r w:rsidRPr="002523D0">
        <w:rPr>
          <w:i/>
          <w:iCs/>
          <w:color w:val="000000"/>
          <w:sz w:val="20"/>
          <w:szCs w:val="20"/>
        </w:rPr>
        <w:t xml:space="preserve">жит':е, знан':е </w:t>
      </w:r>
      <w:r w:rsidRPr="002523D0">
        <w:rPr>
          <w:color w:val="000000"/>
          <w:sz w:val="20"/>
          <w:szCs w:val="20"/>
        </w:rPr>
        <w:t xml:space="preserve">та ін.). Це подвоєння охопило не лише приголосні </w:t>
      </w:r>
      <w:r w:rsidRPr="002523D0">
        <w:rPr>
          <w:b/>
          <w:color w:val="000000"/>
          <w:sz w:val="20"/>
          <w:szCs w:val="20"/>
        </w:rPr>
        <w:t>/</w:t>
      </w:r>
      <w:r w:rsidRPr="002523D0">
        <w:rPr>
          <w:b/>
          <w:i/>
          <w:color w:val="000000"/>
          <w:sz w:val="20"/>
          <w:szCs w:val="20"/>
        </w:rPr>
        <w:t>д'</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т'</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з'</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с'</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ц'</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л'</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н'</w:t>
      </w:r>
      <w:r w:rsidRPr="002523D0">
        <w:rPr>
          <w:b/>
          <w:color w:val="000000"/>
          <w:sz w:val="20"/>
          <w:szCs w:val="20"/>
        </w:rPr>
        <w:t>/</w:t>
      </w:r>
      <w:r w:rsidRPr="002523D0">
        <w:rPr>
          <w:color w:val="000000"/>
          <w:sz w:val="20"/>
          <w:szCs w:val="20"/>
        </w:rPr>
        <w:t xml:space="preserve">, а й шиплячі </w:t>
      </w:r>
      <w:r w:rsidRPr="002523D0">
        <w:rPr>
          <w:b/>
          <w:color w:val="000000"/>
          <w:sz w:val="20"/>
          <w:szCs w:val="20"/>
        </w:rPr>
        <w:t>/</w:t>
      </w:r>
      <w:r w:rsidRPr="002523D0">
        <w:rPr>
          <w:b/>
          <w:i/>
          <w:color w:val="000000"/>
          <w:sz w:val="20"/>
          <w:szCs w:val="20"/>
        </w:rPr>
        <w:t>ж</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ш</w:t>
      </w:r>
      <w:r w:rsidRPr="002523D0">
        <w:rPr>
          <w:b/>
          <w:color w:val="000000"/>
          <w:sz w:val="20"/>
          <w:szCs w:val="20"/>
        </w:rPr>
        <w:t>/</w:t>
      </w:r>
      <w:r w:rsidRPr="002523D0">
        <w:rPr>
          <w:b/>
          <w:i/>
          <w:color w:val="000000"/>
          <w:sz w:val="20"/>
          <w:szCs w:val="20"/>
        </w:rPr>
        <w:t xml:space="preserve">, </w:t>
      </w:r>
      <w:r w:rsidRPr="002523D0">
        <w:rPr>
          <w:b/>
          <w:color w:val="000000"/>
          <w:sz w:val="20"/>
          <w:szCs w:val="20"/>
        </w:rPr>
        <w:t>/</w:t>
      </w:r>
      <w:r w:rsidRPr="002523D0">
        <w:rPr>
          <w:b/>
          <w:i/>
          <w:color w:val="000000"/>
          <w:sz w:val="20"/>
          <w:szCs w:val="20"/>
        </w:rPr>
        <w:t>ч</w:t>
      </w:r>
      <w:r w:rsidRPr="002523D0">
        <w:rPr>
          <w:b/>
          <w:color w:val="000000"/>
          <w:sz w:val="20"/>
          <w:szCs w:val="20"/>
        </w:rPr>
        <w:t>/</w:t>
      </w:r>
      <w:r w:rsidRPr="002523D0">
        <w:rPr>
          <w:color w:val="000000"/>
          <w:sz w:val="20"/>
          <w:szCs w:val="20"/>
        </w:rPr>
        <w:t xml:space="preserve"> (</w:t>
      </w:r>
      <w:r w:rsidRPr="002523D0">
        <w:rPr>
          <w:i/>
          <w:iCs/>
          <w:color w:val="000000"/>
          <w:sz w:val="20"/>
          <w:szCs w:val="20"/>
        </w:rPr>
        <w:t>збіж':а, піддаш': а, клоч': а).</w:t>
      </w:r>
    </w:p>
    <w:p w:rsidR="001970C3" w:rsidRPr="002523D0" w:rsidRDefault="001970C3" w:rsidP="00CA2A87">
      <w:pPr>
        <w:shd w:val="clear" w:color="auto" w:fill="FFFFFF"/>
        <w:spacing w:line="28" w:lineRule="atLeast"/>
        <w:ind w:left="113" w:firstLine="567"/>
        <w:jc w:val="both"/>
        <w:rPr>
          <w:sz w:val="20"/>
          <w:szCs w:val="20"/>
        </w:rPr>
      </w:pPr>
      <w:r w:rsidRPr="002523D0">
        <w:rPr>
          <w:sz w:val="20"/>
          <w:szCs w:val="20"/>
        </w:rPr>
        <w:t xml:space="preserve">У південно-західних діалектах сталося стягнення цих приголосних: </w:t>
      </w:r>
      <w:r w:rsidRPr="002523D0">
        <w:rPr>
          <w:i/>
          <w:iCs/>
          <w:sz w:val="20"/>
          <w:szCs w:val="20"/>
        </w:rPr>
        <w:t>шит'а, ткан'а, шмат'а, колос'а, камін'а, груд'а, ріл'а, клоча</w:t>
      </w:r>
      <w:r w:rsidRPr="002523D0">
        <w:rPr>
          <w:sz w:val="20"/>
          <w:szCs w:val="20"/>
        </w:rPr>
        <w:t xml:space="preserve">; </w:t>
      </w:r>
      <w:r w:rsidRPr="002523D0">
        <w:rPr>
          <w:i/>
          <w:iCs/>
          <w:sz w:val="20"/>
          <w:szCs w:val="20"/>
        </w:rPr>
        <w:t>жит'е, з'іл'е, віс'іл'е, камін'і, вулос'і</w:t>
      </w:r>
      <w:r w:rsidRPr="002523D0">
        <w:rPr>
          <w:sz w:val="20"/>
          <w:szCs w:val="20"/>
        </w:rPr>
        <w:t>. Цим південно-західні діалекти різко протиставляються решті українських діалектів.</w:t>
      </w:r>
    </w:p>
    <w:p w:rsidR="001970C3" w:rsidRPr="002523D0" w:rsidRDefault="001970C3" w:rsidP="00CA2A87">
      <w:pPr>
        <w:shd w:val="clear" w:color="auto" w:fill="FFFFFF"/>
        <w:tabs>
          <w:tab w:val="left" w:pos="688"/>
        </w:tabs>
        <w:spacing w:line="28" w:lineRule="atLeast"/>
        <w:ind w:left="113" w:firstLine="567"/>
        <w:jc w:val="both"/>
        <w:rPr>
          <w:sz w:val="20"/>
          <w:szCs w:val="20"/>
        </w:rPr>
      </w:pPr>
      <w:r w:rsidRPr="002523D0">
        <w:rPr>
          <w:b/>
          <w:i/>
          <w:sz w:val="20"/>
          <w:szCs w:val="20"/>
        </w:rPr>
        <w:t>6. МЕТАТЕЗА.</w:t>
      </w:r>
      <w:r w:rsidRPr="002523D0">
        <w:rPr>
          <w:sz w:val="20"/>
          <w:szCs w:val="20"/>
        </w:rPr>
        <w:t xml:space="preserve">Метатеза, тобто перестановка звуків (найчастіше </w:t>
      </w:r>
      <w:r w:rsidRPr="002523D0">
        <w:rPr>
          <w:spacing w:val="-2"/>
          <w:sz w:val="20"/>
          <w:szCs w:val="20"/>
        </w:rPr>
        <w:t xml:space="preserve">приголосних) чи складів, належить до порівняно рідко вживаних явищ. Вона спостерігається в усіх українських діалектах, а окремі метатезовані форми закріпилися і як літературно-нормативні: </w:t>
      </w:r>
      <w:r w:rsidRPr="002523D0">
        <w:rPr>
          <w:i/>
          <w:iCs/>
          <w:spacing w:val="-2"/>
          <w:sz w:val="20"/>
          <w:szCs w:val="20"/>
        </w:rPr>
        <w:t xml:space="preserve">бондар </w:t>
      </w:r>
      <w:r w:rsidRPr="002523D0">
        <w:rPr>
          <w:spacing w:val="-2"/>
          <w:sz w:val="20"/>
          <w:szCs w:val="20"/>
        </w:rPr>
        <w:t xml:space="preserve">– </w:t>
      </w:r>
      <w:r w:rsidRPr="002523D0">
        <w:rPr>
          <w:i/>
          <w:iCs/>
          <w:spacing w:val="-2"/>
          <w:sz w:val="20"/>
          <w:szCs w:val="20"/>
        </w:rPr>
        <w:t xml:space="preserve">боднар, ведмідь </w:t>
      </w:r>
      <w:r w:rsidRPr="002523D0">
        <w:rPr>
          <w:b/>
          <w:bCs/>
          <w:spacing w:val="-2"/>
          <w:sz w:val="20"/>
          <w:szCs w:val="20"/>
        </w:rPr>
        <w:t xml:space="preserve">– </w:t>
      </w:r>
      <w:r w:rsidRPr="002523D0">
        <w:rPr>
          <w:i/>
          <w:iCs/>
          <w:spacing w:val="-2"/>
          <w:sz w:val="20"/>
          <w:szCs w:val="20"/>
        </w:rPr>
        <w:t xml:space="preserve">медвідь, суворий </w:t>
      </w:r>
      <w:r w:rsidRPr="002523D0">
        <w:rPr>
          <w:b/>
          <w:bCs/>
          <w:spacing w:val="-2"/>
          <w:sz w:val="20"/>
          <w:szCs w:val="20"/>
        </w:rPr>
        <w:t xml:space="preserve">– </w:t>
      </w:r>
      <w:r w:rsidRPr="002523D0">
        <w:rPr>
          <w:i/>
          <w:iCs/>
          <w:spacing w:val="-2"/>
          <w:sz w:val="20"/>
          <w:szCs w:val="20"/>
        </w:rPr>
        <w:t xml:space="preserve">суровий, перевесло </w:t>
      </w:r>
      <w:r w:rsidRPr="002523D0">
        <w:rPr>
          <w:b/>
          <w:bCs/>
          <w:spacing w:val="-2"/>
          <w:sz w:val="20"/>
          <w:szCs w:val="20"/>
        </w:rPr>
        <w:t xml:space="preserve">– </w:t>
      </w:r>
      <w:r w:rsidRPr="002523D0">
        <w:rPr>
          <w:i/>
          <w:iCs/>
          <w:spacing w:val="-2"/>
          <w:sz w:val="20"/>
          <w:szCs w:val="20"/>
        </w:rPr>
        <w:t xml:space="preserve">повересло, шеретувати </w:t>
      </w:r>
      <w:r w:rsidRPr="002523D0">
        <w:rPr>
          <w:b/>
          <w:bCs/>
          <w:spacing w:val="-2"/>
          <w:sz w:val="20"/>
          <w:szCs w:val="20"/>
        </w:rPr>
        <w:t xml:space="preserve">– </w:t>
      </w:r>
      <w:r w:rsidRPr="002523D0">
        <w:rPr>
          <w:i/>
          <w:iCs/>
          <w:spacing w:val="-2"/>
          <w:sz w:val="20"/>
          <w:szCs w:val="20"/>
        </w:rPr>
        <w:t xml:space="preserve">решетувати, намисто </w:t>
      </w:r>
      <w:r w:rsidRPr="002523D0">
        <w:rPr>
          <w:b/>
          <w:bCs/>
          <w:spacing w:val="-2"/>
          <w:sz w:val="20"/>
          <w:szCs w:val="20"/>
        </w:rPr>
        <w:t xml:space="preserve">– </w:t>
      </w:r>
      <w:r w:rsidRPr="002523D0">
        <w:rPr>
          <w:i/>
          <w:iCs/>
          <w:spacing w:val="-2"/>
          <w:sz w:val="20"/>
          <w:szCs w:val="20"/>
        </w:rPr>
        <w:t xml:space="preserve">монисто. </w:t>
      </w:r>
      <w:r w:rsidRPr="002523D0">
        <w:rPr>
          <w:spacing w:val="-2"/>
          <w:sz w:val="20"/>
          <w:szCs w:val="20"/>
        </w:rPr>
        <w:t xml:space="preserve">У південно-західному наріччі метатеза найбільш поширена: </w:t>
      </w:r>
      <w:r w:rsidRPr="002523D0">
        <w:rPr>
          <w:i/>
          <w:iCs/>
          <w:spacing w:val="-2"/>
          <w:sz w:val="20"/>
          <w:szCs w:val="20"/>
        </w:rPr>
        <w:t xml:space="preserve">колопн'і </w:t>
      </w:r>
      <w:r w:rsidRPr="002523D0">
        <w:rPr>
          <w:spacing w:val="-2"/>
          <w:sz w:val="20"/>
          <w:szCs w:val="20"/>
        </w:rPr>
        <w:t xml:space="preserve">– </w:t>
      </w:r>
      <w:r w:rsidRPr="002523D0">
        <w:rPr>
          <w:iCs/>
          <w:spacing w:val="-2"/>
          <w:sz w:val="20"/>
          <w:szCs w:val="20"/>
        </w:rPr>
        <w:t>коноплі</w:t>
      </w:r>
      <w:r w:rsidRPr="002523D0">
        <w:rPr>
          <w:i/>
          <w:iCs/>
          <w:spacing w:val="-2"/>
          <w:sz w:val="20"/>
          <w:szCs w:val="20"/>
        </w:rPr>
        <w:t xml:space="preserve">, вогорити, вугурити – </w:t>
      </w:r>
      <w:r w:rsidRPr="002523D0">
        <w:rPr>
          <w:iCs/>
          <w:spacing w:val="-2"/>
          <w:sz w:val="20"/>
          <w:szCs w:val="20"/>
        </w:rPr>
        <w:t>говорити</w:t>
      </w:r>
      <w:r w:rsidRPr="002523D0">
        <w:rPr>
          <w:i/>
          <w:iCs/>
          <w:spacing w:val="-2"/>
          <w:sz w:val="20"/>
          <w:szCs w:val="20"/>
        </w:rPr>
        <w:t xml:space="preserve">; прокива, прік'ева, покрива – </w:t>
      </w:r>
      <w:r w:rsidRPr="002523D0">
        <w:rPr>
          <w:spacing w:val="-2"/>
          <w:sz w:val="20"/>
          <w:szCs w:val="20"/>
        </w:rPr>
        <w:t xml:space="preserve">кропива; </w:t>
      </w:r>
      <w:r w:rsidRPr="002523D0">
        <w:rPr>
          <w:i/>
          <w:iCs/>
          <w:spacing w:val="-2"/>
          <w:sz w:val="20"/>
          <w:szCs w:val="20"/>
        </w:rPr>
        <w:t xml:space="preserve">хпати </w:t>
      </w:r>
      <w:r w:rsidRPr="002523D0">
        <w:rPr>
          <w:spacing w:val="-2"/>
          <w:sz w:val="20"/>
          <w:szCs w:val="20"/>
        </w:rPr>
        <w:t xml:space="preserve">– пхати, </w:t>
      </w:r>
      <w:r w:rsidRPr="002523D0">
        <w:rPr>
          <w:i/>
          <w:iCs/>
          <w:spacing w:val="-2"/>
          <w:sz w:val="20"/>
          <w:szCs w:val="20"/>
        </w:rPr>
        <w:t>хтур' –</w:t>
      </w:r>
      <w:r w:rsidRPr="002523D0">
        <w:rPr>
          <w:spacing w:val="-2"/>
          <w:sz w:val="20"/>
          <w:szCs w:val="20"/>
        </w:rPr>
        <w:t xml:space="preserve"> тхір, </w:t>
      </w:r>
      <w:r w:rsidRPr="002523D0">
        <w:rPr>
          <w:i/>
          <w:iCs/>
          <w:spacing w:val="-2"/>
          <w:sz w:val="20"/>
          <w:szCs w:val="20"/>
        </w:rPr>
        <w:t xml:space="preserve">тко </w:t>
      </w:r>
      <w:r w:rsidRPr="002523D0">
        <w:rPr>
          <w:spacing w:val="-2"/>
          <w:sz w:val="20"/>
          <w:szCs w:val="20"/>
        </w:rPr>
        <w:t xml:space="preserve">– хто, </w:t>
      </w:r>
      <w:r w:rsidRPr="002523D0">
        <w:rPr>
          <w:i/>
          <w:iCs/>
          <w:spacing w:val="-2"/>
          <w:sz w:val="20"/>
          <w:szCs w:val="20"/>
        </w:rPr>
        <w:t xml:space="preserve">ганавиц'і –нагавиц'і </w:t>
      </w:r>
      <w:r w:rsidRPr="002523D0">
        <w:rPr>
          <w:spacing w:val="-2"/>
          <w:sz w:val="20"/>
          <w:szCs w:val="20"/>
        </w:rPr>
        <w:t xml:space="preserve">(штани), </w:t>
      </w:r>
      <w:r w:rsidRPr="002523D0">
        <w:rPr>
          <w:i/>
          <w:iCs/>
          <w:spacing w:val="-2"/>
          <w:sz w:val="20"/>
          <w:szCs w:val="20"/>
        </w:rPr>
        <w:t xml:space="preserve">намастир </w:t>
      </w:r>
      <w:r w:rsidRPr="002523D0">
        <w:rPr>
          <w:spacing w:val="-2"/>
          <w:sz w:val="20"/>
          <w:szCs w:val="20"/>
        </w:rPr>
        <w:t xml:space="preserve">– монастир, </w:t>
      </w:r>
      <w:r w:rsidRPr="002523D0">
        <w:rPr>
          <w:i/>
          <w:iCs/>
          <w:spacing w:val="-2"/>
          <w:sz w:val="20"/>
          <w:szCs w:val="20"/>
        </w:rPr>
        <w:t>чепериц'а –</w:t>
      </w:r>
      <w:r w:rsidRPr="002523D0">
        <w:rPr>
          <w:spacing w:val="-2"/>
          <w:sz w:val="20"/>
          <w:szCs w:val="20"/>
        </w:rPr>
        <w:t xml:space="preserve"> печериця, </w:t>
      </w:r>
      <w:r w:rsidRPr="002523D0">
        <w:rPr>
          <w:i/>
          <w:iCs/>
          <w:spacing w:val="-2"/>
          <w:sz w:val="20"/>
          <w:szCs w:val="20"/>
        </w:rPr>
        <w:t>рапуз –</w:t>
      </w:r>
      <w:r w:rsidRPr="002523D0">
        <w:rPr>
          <w:spacing w:val="-2"/>
          <w:sz w:val="20"/>
          <w:szCs w:val="20"/>
        </w:rPr>
        <w:t xml:space="preserve"> пазур.</w:t>
      </w:r>
    </w:p>
    <w:p w:rsidR="001970C3" w:rsidRPr="002523D0" w:rsidRDefault="001970C3" w:rsidP="00CA2A87">
      <w:pPr>
        <w:spacing w:line="28" w:lineRule="atLeast"/>
        <w:ind w:left="113" w:firstLine="567"/>
        <w:jc w:val="both"/>
        <w:rPr>
          <w:sz w:val="20"/>
          <w:szCs w:val="20"/>
        </w:rPr>
      </w:pPr>
      <w:r w:rsidRPr="002523D0">
        <w:rPr>
          <w:b/>
          <w:i/>
          <w:sz w:val="20"/>
          <w:szCs w:val="20"/>
        </w:rPr>
        <w:t>7. АПОКОПА</w:t>
      </w:r>
      <w:r w:rsidRPr="002523D0">
        <w:rPr>
          <w:sz w:val="20"/>
          <w:szCs w:val="20"/>
        </w:rPr>
        <w:t xml:space="preserve"> – усічення одного або кількох звуків у кінці слова </w:t>
      </w:r>
      <w:r w:rsidRPr="002523D0">
        <w:rPr>
          <w:spacing w:val="-2"/>
          <w:sz w:val="20"/>
          <w:szCs w:val="20"/>
        </w:rPr>
        <w:t>внаслідок акцентно-фонетичних процесів, що призводять до скорочення слова (</w:t>
      </w:r>
      <w:r w:rsidRPr="002523D0">
        <w:rPr>
          <w:i/>
          <w:spacing w:val="-2"/>
          <w:sz w:val="20"/>
          <w:szCs w:val="20"/>
        </w:rPr>
        <w:t>заки – зак; мама – ма; зараз – зара; може – мо; ди</w:t>
      </w:r>
      <w:r w:rsidRPr="002523D0">
        <w:rPr>
          <w:i/>
          <w:spacing w:val="-2"/>
          <w:sz w:val="20"/>
          <w:szCs w:val="20"/>
          <w:vertAlign w:val="superscript"/>
        </w:rPr>
        <w:t>е</w:t>
      </w:r>
      <w:r w:rsidRPr="002523D0">
        <w:rPr>
          <w:i/>
          <w:spacing w:val="-2"/>
          <w:sz w:val="20"/>
          <w:szCs w:val="20"/>
        </w:rPr>
        <w:t>вис</w:t>
      </w:r>
      <w:r w:rsidRPr="002523D0">
        <w:rPr>
          <w:i/>
          <w:iCs/>
          <w:spacing w:val="-2"/>
          <w:sz w:val="20"/>
          <w:szCs w:val="20"/>
        </w:rPr>
        <w:t>'</w:t>
      </w:r>
      <w:r w:rsidRPr="002523D0">
        <w:rPr>
          <w:i/>
          <w:spacing w:val="-2"/>
          <w:sz w:val="20"/>
          <w:szCs w:val="20"/>
        </w:rPr>
        <w:t xml:space="preserve"> – диви; в’ітк’іл</w:t>
      </w:r>
      <w:r w:rsidRPr="002523D0">
        <w:rPr>
          <w:i/>
          <w:iCs/>
          <w:spacing w:val="-2"/>
          <w:sz w:val="20"/>
          <w:szCs w:val="20"/>
        </w:rPr>
        <w:t>'</w:t>
      </w:r>
      <w:r w:rsidRPr="002523D0">
        <w:rPr>
          <w:i/>
          <w:spacing w:val="-2"/>
          <w:sz w:val="20"/>
          <w:szCs w:val="20"/>
        </w:rPr>
        <w:t>а – в’ітк’іл</w:t>
      </w:r>
      <w:r w:rsidRPr="002523D0">
        <w:rPr>
          <w:i/>
          <w:iCs/>
          <w:spacing w:val="-2"/>
          <w:sz w:val="20"/>
          <w:szCs w:val="20"/>
        </w:rPr>
        <w:t>'</w:t>
      </w:r>
      <w:r w:rsidRPr="002523D0">
        <w:rPr>
          <w:spacing w:val="-2"/>
          <w:sz w:val="20"/>
          <w:szCs w:val="20"/>
        </w:rPr>
        <w:t xml:space="preserve">). Це найбільш поширений різновид діалектного усічення. Це явище простежується також і в окремих говірках південно-західного та північного наріч у кличній формі іменників: </w:t>
      </w:r>
      <w:r w:rsidRPr="002523D0">
        <w:rPr>
          <w:i/>
          <w:spacing w:val="-2"/>
          <w:sz w:val="20"/>
          <w:szCs w:val="20"/>
        </w:rPr>
        <w:t>Іва, Васи, Мико, Міха, Дми</w:t>
      </w:r>
      <w:r w:rsidRPr="002523D0">
        <w:rPr>
          <w:spacing w:val="-2"/>
          <w:sz w:val="20"/>
          <w:szCs w:val="20"/>
        </w:rPr>
        <w:t>.</w:t>
      </w:r>
    </w:p>
    <w:p w:rsidR="001970C3" w:rsidRPr="002523D0" w:rsidRDefault="001970C3" w:rsidP="00CA2A87">
      <w:pPr>
        <w:spacing w:line="28" w:lineRule="atLeast"/>
        <w:ind w:left="113" w:firstLine="567"/>
        <w:jc w:val="both"/>
        <w:rPr>
          <w:b/>
          <w:i/>
          <w:sz w:val="20"/>
          <w:szCs w:val="20"/>
        </w:rPr>
      </w:pPr>
      <w:r w:rsidRPr="002523D0">
        <w:rPr>
          <w:b/>
          <w:i/>
          <w:sz w:val="20"/>
          <w:szCs w:val="20"/>
        </w:rPr>
        <w:t xml:space="preserve">8. СИНКОПА – </w:t>
      </w:r>
      <w:r w:rsidRPr="002523D0">
        <w:rPr>
          <w:sz w:val="20"/>
          <w:szCs w:val="20"/>
        </w:rPr>
        <w:t xml:space="preserve">випадіння одного або кількох звуків у середині слова: </w:t>
      </w:r>
      <w:r w:rsidRPr="002523D0">
        <w:rPr>
          <w:i/>
          <w:sz w:val="20"/>
          <w:szCs w:val="20"/>
        </w:rPr>
        <w:t>хт</w:t>
      </w:r>
      <w:r w:rsidRPr="002523D0">
        <w:rPr>
          <w:i/>
          <w:iCs/>
          <w:sz w:val="20"/>
          <w:szCs w:val="20"/>
        </w:rPr>
        <w:t>'</w:t>
      </w:r>
      <w:r w:rsidRPr="002523D0">
        <w:rPr>
          <w:i/>
          <w:sz w:val="20"/>
          <w:szCs w:val="20"/>
        </w:rPr>
        <w:t>іли</w:t>
      </w:r>
      <w:r w:rsidRPr="002523D0">
        <w:rPr>
          <w:sz w:val="20"/>
          <w:szCs w:val="20"/>
        </w:rPr>
        <w:t xml:space="preserve"> (хотіли), </w:t>
      </w:r>
      <w:r w:rsidRPr="002523D0">
        <w:rPr>
          <w:i/>
          <w:sz w:val="20"/>
          <w:szCs w:val="20"/>
        </w:rPr>
        <w:t>с</w:t>
      </w:r>
      <w:r w:rsidRPr="002523D0">
        <w:rPr>
          <w:i/>
          <w:iCs/>
          <w:sz w:val="20"/>
          <w:szCs w:val="20"/>
        </w:rPr>
        <w:t>'</w:t>
      </w:r>
      <w:r w:rsidRPr="002523D0">
        <w:rPr>
          <w:i/>
          <w:sz w:val="20"/>
          <w:szCs w:val="20"/>
        </w:rPr>
        <w:t>одн</w:t>
      </w:r>
      <w:r w:rsidRPr="002523D0">
        <w:rPr>
          <w:i/>
          <w:iCs/>
          <w:sz w:val="20"/>
          <w:szCs w:val="20"/>
        </w:rPr>
        <w:t>'</w:t>
      </w:r>
      <w:r w:rsidRPr="002523D0">
        <w:rPr>
          <w:i/>
          <w:sz w:val="20"/>
          <w:szCs w:val="20"/>
        </w:rPr>
        <w:t xml:space="preserve">і </w:t>
      </w:r>
      <w:r w:rsidRPr="002523D0">
        <w:rPr>
          <w:sz w:val="20"/>
          <w:szCs w:val="20"/>
        </w:rPr>
        <w:t xml:space="preserve">(сьогодні), </w:t>
      </w:r>
      <w:r w:rsidRPr="002523D0">
        <w:rPr>
          <w:i/>
          <w:sz w:val="20"/>
          <w:szCs w:val="20"/>
        </w:rPr>
        <w:t>мона</w:t>
      </w:r>
      <w:r w:rsidRPr="002523D0">
        <w:rPr>
          <w:sz w:val="20"/>
          <w:szCs w:val="20"/>
        </w:rPr>
        <w:t xml:space="preserve"> (можна), </w:t>
      </w:r>
      <w:r w:rsidRPr="002523D0">
        <w:rPr>
          <w:i/>
          <w:sz w:val="20"/>
          <w:szCs w:val="20"/>
        </w:rPr>
        <w:t>Мус</w:t>
      </w:r>
      <w:r w:rsidRPr="002523D0">
        <w:rPr>
          <w:i/>
          <w:iCs/>
          <w:sz w:val="20"/>
          <w:szCs w:val="20"/>
        </w:rPr>
        <w:t>'</w:t>
      </w:r>
      <w:r w:rsidRPr="002523D0">
        <w:rPr>
          <w:i/>
          <w:sz w:val="20"/>
          <w:szCs w:val="20"/>
        </w:rPr>
        <w:t>а</w:t>
      </w:r>
      <w:r w:rsidRPr="002523D0">
        <w:rPr>
          <w:sz w:val="20"/>
          <w:szCs w:val="20"/>
        </w:rPr>
        <w:t xml:space="preserve"> (Маруся), </w:t>
      </w:r>
      <w:r w:rsidRPr="002523D0">
        <w:rPr>
          <w:i/>
          <w:sz w:val="20"/>
          <w:szCs w:val="20"/>
          <w:vertAlign w:val="superscript"/>
        </w:rPr>
        <w:t>І</w:t>
      </w:r>
      <w:r w:rsidRPr="002523D0">
        <w:rPr>
          <w:i/>
          <w:sz w:val="20"/>
          <w:szCs w:val="20"/>
        </w:rPr>
        <w:t>кае</w:t>
      </w:r>
      <w:r w:rsidRPr="002523D0">
        <w:rPr>
          <w:sz w:val="20"/>
          <w:szCs w:val="20"/>
        </w:rPr>
        <w:t xml:space="preserve"> (каже). Найчастіше синкопа простежується при швидкому мовленні, проявляється в усіх укр. говірках.</w:t>
      </w:r>
    </w:p>
    <w:p w:rsidR="001970C3" w:rsidRPr="002523D0" w:rsidRDefault="001970C3" w:rsidP="00CA2A87">
      <w:pPr>
        <w:spacing w:line="28" w:lineRule="atLeast"/>
        <w:ind w:left="113" w:firstLine="567"/>
        <w:jc w:val="both"/>
        <w:rPr>
          <w:sz w:val="20"/>
          <w:szCs w:val="20"/>
        </w:rPr>
      </w:pPr>
      <w:r w:rsidRPr="002523D0">
        <w:rPr>
          <w:b/>
          <w:i/>
          <w:sz w:val="20"/>
          <w:szCs w:val="20"/>
        </w:rPr>
        <w:t>9</w:t>
      </w:r>
      <w:r w:rsidRPr="002523D0">
        <w:rPr>
          <w:sz w:val="20"/>
          <w:szCs w:val="20"/>
        </w:rPr>
        <w:t>. </w:t>
      </w:r>
      <w:r w:rsidRPr="002523D0">
        <w:rPr>
          <w:b/>
          <w:i/>
          <w:sz w:val="20"/>
          <w:szCs w:val="20"/>
        </w:rPr>
        <w:t>ЕПЕНТЕЗА</w:t>
      </w:r>
      <w:r w:rsidRPr="002523D0">
        <w:rPr>
          <w:sz w:val="20"/>
          <w:szCs w:val="20"/>
        </w:rPr>
        <w:t xml:space="preserve"> – поява неетимологічного звука між двома іншими для полегшення переходу між артикуляціями різних звуків: </w:t>
      </w:r>
      <w:r w:rsidRPr="002523D0">
        <w:rPr>
          <w:i/>
          <w:sz w:val="20"/>
          <w:szCs w:val="20"/>
        </w:rPr>
        <w:t>чулуўйік</w:t>
      </w:r>
      <w:r w:rsidRPr="002523D0">
        <w:rPr>
          <w:sz w:val="20"/>
          <w:szCs w:val="20"/>
        </w:rPr>
        <w:t xml:space="preserve"> (чоловік), </w:t>
      </w:r>
      <w:r w:rsidRPr="002523D0">
        <w:rPr>
          <w:i/>
          <w:sz w:val="20"/>
          <w:szCs w:val="20"/>
        </w:rPr>
        <w:t>зорйа, расниǐ, обрйад</w:t>
      </w:r>
      <w:r w:rsidRPr="002523D0">
        <w:rPr>
          <w:sz w:val="20"/>
          <w:szCs w:val="20"/>
        </w:rPr>
        <w:t xml:space="preserve">, </w:t>
      </w:r>
      <w:r w:rsidRPr="002523D0">
        <w:rPr>
          <w:i/>
          <w:sz w:val="20"/>
          <w:szCs w:val="20"/>
        </w:rPr>
        <w:t>замн</w:t>
      </w:r>
      <w:r w:rsidRPr="002523D0">
        <w:rPr>
          <w:i/>
          <w:iCs/>
          <w:sz w:val="20"/>
          <w:szCs w:val="20"/>
        </w:rPr>
        <w:t>'</w:t>
      </w:r>
      <w:r w:rsidRPr="002523D0">
        <w:rPr>
          <w:i/>
          <w:sz w:val="20"/>
          <w:szCs w:val="20"/>
        </w:rPr>
        <w:t>ітати, мн</w:t>
      </w:r>
      <w:r w:rsidRPr="002523D0">
        <w:rPr>
          <w:i/>
          <w:iCs/>
          <w:sz w:val="20"/>
          <w:szCs w:val="20"/>
        </w:rPr>
        <w:t>'</w:t>
      </w:r>
      <w:r w:rsidRPr="002523D0">
        <w:rPr>
          <w:i/>
          <w:sz w:val="20"/>
          <w:szCs w:val="20"/>
        </w:rPr>
        <w:t>іс</w:t>
      </w:r>
      <w:r w:rsidRPr="002523D0">
        <w:rPr>
          <w:i/>
          <w:iCs/>
          <w:sz w:val="20"/>
          <w:szCs w:val="20"/>
        </w:rPr>
        <w:t>'</w:t>
      </w:r>
      <w:r w:rsidRPr="002523D0">
        <w:rPr>
          <w:i/>
          <w:sz w:val="20"/>
          <w:szCs w:val="20"/>
        </w:rPr>
        <w:t>іц</w:t>
      </w:r>
      <w:r w:rsidRPr="002523D0">
        <w:rPr>
          <w:i/>
          <w:iCs/>
          <w:sz w:val="20"/>
          <w:szCs w:val="20"/>
        </w:rPr>
        <w:t>'</w:t>
      </w:r>
      <w:r w:rsidRPr="002523D0">
        <w:rPr>
          <w:iCs/>
          <w:sz w:val="20"/>
          <w:szCs w:val="20"/>
        </w:rPr>
        <w:t xml:space="preserve"> – у південно-західний говірках; </w:t>
      </w:r>
      <w:r w:rsidRPr="002523D0">
        <w:rPr>
          <w:i/>
          <w:iCs/>
          <w:sz w:val="20"/>
          <w:szCs w:val="20"/>
        </w:rPr>
        <w:t>гоǐстриǐ, треǐт'і</w:t>
      </w:r>
      <w:r w:rsidRPr="002523D0">
        <w:rPr>
          <w:iCs/>
          <w:sz w:val="20"/>
          <w:szCs w:val="20"/>
        </w:rPr>
        <w:t xml:space="preserve"> – у північних говірках</w:t>
      </w:r>
      <w:r w:rsidRPr="002523D0">
        <w:rPr>
          <w:sz w:val="20"/>
          <w:szCs w:val="20"/>
        </w:rPr>
        <w:t>.</w:t>
      </w:r>
    </w:p>
    <w:p w:rsidR="001970C3" w:rsidRPr="002523D0" w:rsidRDefault="001970C3" w:rsidP="00CA2A87">
      <w:pPr>
        <w:spacing w:line="28" w:lineRule="atLeast"/>
        <w:ind w:left="113" w:firstLine="567"/>
        <w:jc w:val="both"/>
        <w:rPr>
          <w:sz w:val="20"/>
          <w:szCs w:val="20"/>
        </w:rPr>
      </w:pPr>
      <w:r w:rsidRPr="002523D0">
        <w:rPr>
          <w:sz w:val="20"/>
          <w:szCs w:val="20"/>
        </w:rPr>
        <w:t xml:space="preserve">Майже усім українських говіркам притаманні слова, на зразок: </w:t>
      </w:r>
      <w:r w:rsidRPr="002523D0">
        <w:rPr>
          <w:i/>
          <w:sz w:val="20"/>
          <w:szCs w:val="20"/>
        </w:rPr>
        <w:t>ос</w:t>
      </w:r>
      <w:r w:rsidRPr="002523D0">
        <w:rPr>
          <w:i/>
          <w:iCs/>
          <w:sz w:val="20"/>
          <w:szCs w:val="20"/>
        </w:rPr>
        <w:t>'ого, ос'дого, в’іт:иго, в’іт:иво, тамого, тамово</w:t>
      </w:r>
      <w:r w:rsidRPr="002523D0">
        <w:rPr>
          <w:iCs/>
          <w:sz w:val="20"/>
          <w:szCs w:val="20"/>
        </w:rPr>
        <w:t>, які, крім основи слова, містять додаткові афікси</w:t>
      </w:r>
      <w:r w:rsidRPr="002523D0">
        <w:rPr>
          <w:i/>
          <w:iCs/>
          <w:sz w:val="20"/>
          <w:szCs w:val="20"/>
        </w:rPr>
        <w:t xml:space="preserve">. </w:t>
      </w:r>
      <w:r w:rsidRPr="002523D0">
        <w:rPr>
          <w:iCs/>
          <w:sz w:val="20"/>
          <w:szCs w:val="20"/>
        </w:rPr>
        <w:t>Тому можна говорити про постфіксальну епентезу, тобто появу звуків або складів у кінці слова.</w:t>
      </w:r>
    </w:p>
    <w:p w:rsidR="001970C3" w:rsidRPr="002523D0" w:rsidRDefault="001970C3" w:rsidP="00CA2A87">
      <w:pPr>
        <w:spacing w:line="28" w:lineRule="atLeast"/>
        <w:ind w:left="113" w:firstLine="567"/>
        <w:jc w:val="both"/>
        <w:rPr>
          <w:iCs/>
          <w:sz w:val="20"/>
          <w:szCs w:val="20"/>
        </w:rPr>
      </w:pPr>
      <w:r w:rsidRPr="002523D0">
        <w:rPr>
          <w:b/>
          <w:i/>
          <w:sz w:val="20"/>
          <w:szCs w:val="20"/>
        </w:rPr>
        <w:t>10</w:t>
      </w:r>
      <w:r w:rsidRPr="002523D0">
        <w:rPr>
          <w:sz w:val="20"/>
          <w:szCs w:val="20"/>
        </w:rPr>
        <w:t>. </w:t>
      </w:r>
      <w:r w:rsidRPr="002523D0">
        <w:rPr>
          <w:b/>
          <w:i/>
          <w:sz w:val="20"/>
          <w:szCs w:val="20"/>
        </w:rPr>
        <w:t>СУБСТИТУЦІЯ</w:t>
      </w:r>
      <w:r w:rsidRPr="002523D0">
        <w:rPr>
          <w:sz w:val="20"/>
          <w:szCs w:val="20"/>
        </w:rPr>
        <w:t xml:space="preserve"> – заміщення одного звука іншим. Оскільки староукраїнська мова не мала губного </w:t>
      </w:r>
      <w:r w:rsidRPr="002523D0">
        <w:rPr>
          <w:b/>
          <w:sz w:val="20"/>
          <w:szCs w:val="20"/>
        </w:rPr>
        <w:t>ф</w:t>
      </w:r>
      <w:r w:rsidRPr="002523D0">
        <w:rPr>
          <w:sz w:val="20"/>
          <w:szCs w:val="20"/>
        </w:rPr>
        <w:t xml:space="preserve">, то через невміння його вимовляти його замінювали іншими звуками, що й збереглося до сьогодні, особливо у південно-східному наріччі: </w:t>
      </w:r>
      <w:r w:rsidRPr="002523D0">
        <w:rPr>
          <w:i/>
          <w:sz w:val="20"/>
          <w:szCs w:val="20"/>
        </w:rPr>
        <w:t>кохта, хрукти, хвігура, квартух; Хвекла, Векла, Пилип, Хома</w:t>
      </w:r>
      <w:r w:rsidRPr="002523D0">
        <w:rPr>
          <w:sz w:val="20"/>
          <w:szCs w:val="20"/>
        </w:rPr>
        <w:t xml:space="preserve">. У південно-західному наріччі навпаки: </w:t>
      </w:r>
      <w:r w:rsidRPr="002523D0">
        <w:rPr>
          <w:i/>
          <w:sz w:val="20"/>
          <w:szCs w:val="20"/>
        </w:rPr>
        <w:t>жофтий, фчора, фатати, фіст, фіртка, фалити</w:t>
      </w:r>
      <w:r w:rsidRPr="002523D0">
        <w:rPr>
          <w:sz w:val="20"/>
          <w:szCs w:val="20"/>
        </w:rPr>
        <w:t xml:space="preserve">. Наддіалектними можна вважати такі зразки: </w:t>
      </w:r>
      <w:r w:rsidRPr="002523D0">
        <w:rPr>
          <w:i/>
          <w:sz w:val="20"/>
          <w:szCs w:val="20"/>
        </w:rPr>
        <w:t>к’</w:t>
      </w:r>
      <w:r w:rsidRPr="002523D0">
        <w:rPr>
          <w:i/>
          <w:iCs/>
          <w:sz w:val="20"/>
          <w:szCs w:val="20"/>
        </w:rPr>
        <w:t>'</w:t>
      </w:r>
      <w:r w:rsidRPr="002523D0">
        <w:rPr>
          <w:i/>
          <w:sz w:val="20"/>
          <w:szCs w:val="20"/>
        </w:rPr>
        <w:t>істо</w:t>
      </w:r>
      <w:r w:rsidRPr="002523D0">
        <w:rPr>
          <w:sz w:val="20"/>
          <w:szCs w:val="20"/>
        </w:rPr>
        <w:t xml:space="preserve"> (тісто), </w:t>
      </w:r>
      <w:r w:rsidRPr="002523D0">
        <w:rPr>
          <w:i/>
          <w:sz w:val="20"/>
          <w:szCs w:val="20"/>
        </w:rPr>
        <w:t>к’іло</w:t>
      </w:r>
      <w:r w:rsidRPr="002523D0">
        <w:rPr>
          <w:sz w:val="20"/>
          <w:szCs w:val="20"/>
        </w:rPr>
        <w:t xml:space="preserve"> (тіло), </w:t>
      </w:r>
      <w:r w:rsidRPr="002523D0">
        <w:rPr>
          <w:i/>
          <w:sz w:val="20"/>
          <w:szCs w:val="20"/>
        </w:rPr>
        <w:t>к’и</w:t>
      </w:r>
      <w:r w:rsidRPr="002523D0">
        <w:rPr>
          <w:i/>
          <w:sz w:val="20"/>
          <w:szCs w:val="20"/>
          <w:vertAlign w:val="superscript"/>
        </w:rPr>
        <w:t>е</w:t>
      </w:r>
      <w:r w:rsidRPr="002523D0">
        <w:rPr>
          <w:i/>
          <w:sz w:val="20"/>
          <w:szCs w:val="20"/>
        </w:rPr>
        <w:t>шко</w:t>
      </w:r>
      <w:r w:rsidRPr="002523D0">
        <w:rPr>
          <w:sz w:val="20"/>
          <w:szCs w:val="20"/>
        </w:rPr>
        <w:t xml:space="preserve"> (тяжко), </w:t>
      </w:r>
      <w:r w:rsidRPr="002523D0">
        <w:rPr>
          <w:i/>
          <w:sz w:val="20"/>
          <w:szCs w:val="20"/>
        </w:rPr>
        <w:t>ґ’іўчина</w:t>
      </w:r>
      <w:r w:rsidRPr="002523D0">
        <w:rPr>
          <w:sz w:val="20"/>
          <w:szCs w:val="20"/>
        </w:rPr>
        <w:t xml:space="preserve"> (дівчина), з</w:t>
      </w:r>
      <w:r w:rsidRPr="002523D0">
        <w:rPr>
          <w:i/>
          <w:iCs/>
          <w:sz w:val="20"/>
          <w:szCs w:val="20"/>
        </w:rPr>
        <w:t xml:space="preserve">'еба </w:t>
      </w:r>
      <w:r w:rsidRPr="002523D0">
        <w:rPr>
          <w:iCs/>
          <w:sz w:val="20"/>
          <w:szCs w:val="20"/>
        </w:rPr>
        <w:t xml:space="preserve">(жаба), </w:t>
      </w:r>
      <w:r w:rsidRPr="002523D0">
        <w:rPr>
          <w:i/>
          <w:iCs/>
          <w:sz w:val="20"/>
          <w:szCs w:val="20"/>
        </w:rPr>
        <w:t>си</w:t>
      </w:r>
      <w:r w:rsidRPr="002523D0">
        <w:rPr>
          <w:i/>
          <w:iCs/>
          <w:sz w:val="20"/>
          <w:szCs w:val="20"/>
          <w:vertAlign w:val="superscript"/>
        </w:rPr>
        <w:t>еІ</w:t>
      </w:r>
      <w:r w:rsidRPr="002523D0">
        <w:rPr>
          <w:i/>
          <w:iCs/>
          <w:sz w:val="20"/>
          <w:szCs w:val="20"/>
        </w:rPr>
        <w:t>рокиǐ</w:t>
      </w:r>
      <w:r w:rsidRPr="002523D0">
        <w:rPr>
          <w:iCs/>
          <w:sz w:val="20"/>
          <w:szCs w:val="20"/>
        </w:rPr>
        <w:t xml:space="preserve"> (широкий), </w:t>
      </w:r>
      <w:r w:rsidRPr="002523D0">
        <w:rPr>
          <w:i/>
          <w:iCs/>
          <w:sz w:val="20"/>
          <w:szCs w:val="20"/>
        </w:rPr>
        <w:t>м’іс'ачеǐко</w:t>
      </w:r>
      <w:r w:rsidRPr="002523D0">
        <w:rPr>
          <w:iCs/>
          <w:sz w:val="20"/>
          <w:szCs w:val="20"/>
        </w:rPr>
        <w:t xml:space="preserve"> (місяченько), </w:t>
      </w:r>
      <w:r w:rsidRPr="002523D0">
        <w:rPr>
          <w:i/>
          <w:iCs/>
          <w:sz w:val="20"/>
          <w:szCs w:val="20"/>
        </w:rPr>
        <w:t xml:space="preserve">дваǐцат' </w:t>
      </w:r>
      <w:r w:rsidRPr="002523D0">
        <w:rPr>
          <w:iCs/>
          <w:sz w:val="20"/>
          <w:szCs w:val="20"/>
        </w:rPr>
        <w:t>(двадцять).</w:t>
      </w:r>
    </w:p>
    <w:p w:rsidR="001970C3" w:rsidRPr="002523D0" w:rsidRDefault="001970C3" w:rsidP="00CA2A87">
      <w:pPr>
        <w:spacing w:line="28" w:lineRule="atLeast"/>
        <w:ind w:left="113" w:firstLine="567"/>
        <w:jc w:val="both"/>
        <w:rPr>
          <w:sz w:val="20"/>
          <w:szCs w:val="20"/>
        </w:rPr>
      </w:pPr>
      <w:r w:rsidRPr="002523D0">
        <w:rPr>
          <w:b/>
          <w:i/>
          <w:sz w:val="20"/>
          <w:szCs w:val="20"/>
        </w:rPr>
        <w:t xml:space="preserve">11. ПАЛАТАЛІЗАЦІЯ </w:t>
      </w:r>
      <w:r w:rsidRPr="002523D0">
        <w:rPr>
          <w:sz w:val="20"/>
          <w:szCs w:val="20"/>
        </w:rPr>
        <w:t>– пом’якшення приголосних у певних фонетичних позиціях. Найчастіше палаталізуються шиплячі (</w:t>
      </w:r>
      <w:r w:rsidRPr="002523D0">
        <w:rPr>
          <w:i/>
          <w:sz w:val="20"/>
          <w:szCs w:val="20"/>
        </w:rPr>
        <w:t>ж’е</w:t>
      </w:r>
      <w:r w:rsidRPr="002523D0">
        <w:rPr>
          <w:i/>
          <w:sz w:val="20"/>
          <w:szCs w:val="20"/>
          <w:vertAlign w:val="superscript"/>
        </w:rPr>
        <w:t>и</w:t>
      </w:r>
      <w:r w:rsidRPr="002523D0">
        <w:rPr>
          <w:i/>
          <w:sz w:val="20"/>
          <w:szCs w:val="20"/>
        </w:rPr>
        <w:t>брак</w:t>
      </w:r>
      <w:r w:rsidRPr="002523D0">
        <w:rPr>
          <w:sz w:val="20"/>
          <w:szCs w:val="20"/>
        </w:rPr>
        <w:t xml:space="preserve">, </w:t>
      </w:r>
      <w:r w:rsidRPr="002523D0">
        <w:rPr>
          <w:i/>
          <w:sz w:val="20"/>
          <w:szCs w:val="20"/>
        </w:rPr>
        <w:t>лош’итка</w:t>
      </w:r>
      <w:r w:rsidRPr="002523D0">
        <w:rPr>
          <w:sz w:val="20"/>
          <w:szCs w:val="20"/>
        </w:rPr>
        <w:t xml:space="preserve">, </w:t>
      </w:r>
      <w:r w:rsidRPr="002523D0">
        <w:rPr>
          <w:i/>
          <w:sz w:val="20"/>
          <w:szCs w:val="20"/>
        </w:rPr>
        <w:t>ч’ес</w:t>
      </w:r>
      <w:r w:rsidRPr="002523D0">
        <w:rPr>
          <w:sz w:val="20"/>
          <w:szCs w:val="20"/>
        </w:rPr>
        <w:t xml:space="preserve">; </w:t>
      </w:r>
      <w:r w:rsidRPr="002523D0">
        <w:rPr>
          <w:i/>
          <w:sz w:val="20"/>
          <w:szCs w:val="20"/>
        </w:rPr>
        <w:t>дош’ка</w:t>
      </w:r>
      <w:r w:rsidRPr="002523D0">
        <w:rPr>
          <w:sz w:val="20"/>
          <w:szCs w:val="20"/>
        </w:rPr>
        <w:t xml:space="preserve">, </w:t>
      </w:r>
      <w:r w:rsidRPr="002523D0">
        <w:rPr>
          <w:i/>
          <w:sz w:val="20"/>
          <w:szCs w:val="20"/>
        </w:rPr>
        <w:t>груш’а</w:t>
      </w:r>
      <w:r w:rsidRPr="002523D0">
        <w:rPr>
          <w:sz w:val="20"/>
          <w:szCs w:val="20"/>
        </w:rPr>
        <w:t xml:space="preserve">, </w:t>
      </w:r>
      <w:r w:rsidRPr="002523D0">
        <w:rPr>
          <w:i/>
          <w:sz w:val="20"/>
          <w:szCs w:val="20"/>
        </w:rPr>
        <w:t>мож’ут</w:t>
      </w:r>
      <w:r w:rsidRPr="002523D0">
        <w:rPr>
          <w:sz w:val="20"/>
          <w:szCs w:val="20"/>
        </w:rPr>
        <w:t xml:space="preserve">, </w:t>
      </w:r>
      <w:r w:rsidRPr="002523D0">
        <w:rPr>
          <w:i/>
          <w:sz w:val="20"/>
          <w:szCs w:val="20"/>
        </w:rPr>
        <w:t>н</w:t>
      </w:r>
      <w:r w:rsidRPr="002523D0">
        <w:rPr>
          <w:i/>
          <w:iCs/>
          <w:sz w:val="20"/>
          <w:szCs w:val="20"/>
        </w:rPr>
        <w:t>'</w:t>
      </w:r>
      <w:r w:rsidRPr="002523D0">
        <w:rPr>
          <w:i/>
          <w:sz w:val="20"/>
          <w:szCs w:val="20"/>
        </w:rPr>
        <w:t>іч’о</w:t>
      </w:r>
      <w:r w:rsidRPr="002523D0">
        <w:rPr>
          <w:sz w:val="20"/>
          <w:szCs w:val="20"/>
        </w:rPr>
        <w:t xml:space="preserve">, </w:t>
      </w:r>
      <w:r w:rsidRPr="002523D0">
        <w:rPr>
          <w:i/>
          <w:sz w:val="20"/>
          <w:szCs w:val="20"/>
        </w:rPr>
        <w:t>ч’оботи</w:t>
      </w:r>
      <w:r w:rsidRPr="002523D0">
        <w:rPr>
          <w:sz w:val="20"/>
          <w:szCs w:val="20"/>
        </w:rPr>
        <w:t>), фонема /л/ (</w:t>
      </w:r>
      <w:r w:rsidRPr="002523D0">
        <w:rPr>
          <w:i/>
          <w:sz w:val="20"/>
          <w:szCs w:val="20"/>
        </w:rPr>
        <w:t>стр</w:t>
      </w:r>
      <w:r w:rsidRPr="002523D0">
        <w:rPr>
          <w:i/>
          <w:iCs/>
          <w:sz w:val="20"/>
          <w:szCs w:val="20"/>
        </w:rPr>
        <w:t>'</w:t>
      </w:r>
      <w:r w:rsidRPr="002523D0">
        <w:rPr>
          <w:i/>
          <w:sz w:val="20"/>
          <w:szCs w:val="20"/>
        </w:rPr>
        <w:t>іл</w:t>
      </w:r>
      <w:r w:rsidRPr="002523D0">
        <w:rPr>
          <w:i/>
          <w:iCs/>
          <w:sz w:val="20"/>
          <w:szCs w:val="20"/>
        </w:rPr>
        <w:t>'</w:t>
      </w:r>
      <w:r w:rsidRPr="002523D0">
        <w:rPr>
          <w:i/>
          <w:sz w:val="20"/>
          <w:szCs w:val="20"/>
        </w:rPr>
        <w:t>ет</w:t>
      </w:r>
      <w:r w:rsidRPr="002523D0">
        <w:rPr>
          <w:i/>
          <w:iCs/>
          <w:sz w:val="20"/>
          <w:szCs w:val="20"/>
        </w:rPr>
        <w:t>'</w:t>
      </w:r>
      <w:r w:rsidRPr="002523D0">
        <w:rPr>
          <w:i/>
          <w:sz w:val="20"/>
          <w:szCs w:val="20"/>
        </w:rPr>
        <w:t>і, коли</w:t>
      </w:r>
      <w:r w:rsidRPr="002523D0">
        <w:rPr>
          <w:i/>
          <w:sz w:val="20"/>
          <w:szCs w:val="20"/>
          <w:vertAlign w:val="superscript"/>
        </w:rPr>
        <w:t>е</w:t>
      </w:r>
      <w:r w:rsidRPr="002523D0">
        <w:rPr>
          <w:i/>
          <w:sz w:val="20"/>
          <w:szCs w:val="20"/>
        </w:rPr>
        <w:t>да, бал</w:t>
      </w:r>
      <w:r w:rsidRPr="002523D0">
        <w:rPr>
          <w:i/>
          <w:iCs/>
          <w:sz w:val="20"/>
          <w:szCs w:val="20"/>
        </w:rPr>
        <w:t>'</w:t>
      </w:r>
      <w:r w:rsidRPr="002523D0">
        <w:rPr>
          <w:i/>
          <w:sz w:val="20"/>
          <w:szCs w:val="20"/>
        </w:rPr>
        <w:t>он, кал</w:t>
      </w:r>
      <w:r w:rsidRPr="002523D0">
        <w:rPr>
          <w:i/>
          <w:iCs/>
          <w:sz w:val="20"/>
          <w:szCs w:val="20"/>
        </w:rPr>
        <w:t>'</w:t>
      </w:r>
      <w:r w:rsidRPr="002523D0">
        <w:rPr>
          <w:i/>
          <w:sz w:val="20"/>
          <w:szCs w:val="20"/>
        </w:rPr>
        <w:t>ош’і</w:t>
      </w:r>
      <w:r w:rsidRPr="002523D0">
        <w:rPr>
          <w:sz w:val="20"/>
          <w:szCs w:val="20"/>
        </w:rPr>
        <w:t>) та фонема /р/ (</w:t>
      </w:r>
      <w:r w:rsidRPr="002523D0">
        <w:rPr>
          <w:i/>
          <w:sz w:val="20"/>
          <w:szCs w:val="20"/>
        </w:rPr>
        <w:t>гончар</w:t>
      </w:r>
      <w:r w:rsidRPr="002523D0">
        <w:rPr>
          <w:i/>
          <w:iCs/>
          <w:sz w:val="20"/>
          <w:szCs w:val="20"/>
        </w:rPr>
        <w:t>'</w:t>
      </w:r>
      <w:r w:rsidRPr="002523D0">
        <w:rPr>
          <w:i/>
          <w:sz w:val="20"/>
          <w:szCs w:val="20"/>
        </w:rPr>
        <w:t>, жар</w:t>
      </w:r>
      <w:r w:rsidRPr="002523D0">
        <w:rPr>
          <w:i/>
          <w:iCs/>
          <w:sz w:val="20"/>
          <w:szCs w:val="20"/>
        </w:rPr>
        <w:t>'</w:t>
      </w:r>
      <w:r w:rsidRPr="002523D0">
        <w:rPr>
          <w:i/>
          <w:sz w:val="20"/>
          <w:szCs w:val="20"/>
        </w:rPr>
        <w:t>те, вер</w:t>
      </w:r>
      <w:r w:rsidRPr="002523D0">
        <w:rPr>
          <w:i/>
          <w:iCs/>
          <w:sz w:val="20"/>
          <w:szCs w:val="20"/>
        </w:rPr>
        <w:t>'</w:t>
      </w:r>
      <w:r w:rsidRPr="002523D0">
        <w:rPr>
          <w:i/>
          <w:sz w:val="20"/>
          <w:szCs w:val="20"/>
        </w:rPr>
        <w:t>х, гр</w:t>
      </w:r>
      <w:r w:rsidRPr="002523D0">
        <w:rPr>
          <w:i/>
          <w:iCs/>
          <w:sz w:val="20"/>
          <w:szCs w:val="20"/>
        </w:rPr>
        <w:t>'</w:t>
      </w:r>
      <w:r w:rsidRPr="002523D0">
        <w:rPr>
          <w:i/>
          <w:sz w:val="20"/>
          <w:szCs w:val="20"/>
        </w:rPr>
        <w:t>аниц</w:t>
      </w:r>
      <w:r w:rsidRPr="002523D0">
        <w:rPr>
          <w:i/>
          <w:iCs/>
          <w:sz w:val="20"/>
          <w:szCs w:val="20"/>
        </w:rPr>
        <w:t>'</w:t>
      </w:r>
      <w:r w:rsidRPr="002523D0">
        <w:rPr>
          <w:i/>
          <w:sz w:val="20"/>
          <w:szCs w:val="20"/>
        </w:rPr>
        <w:t>а</w:t>
      </w:r>
      <w:r w:rsidRPr="002523D0">
        <w:rPr>
          <w:sz w:val="20"/>
          <w:szCs w:val="20"/>
        </w:rPr>
        <w:t>).</w:t>
      </w:r>
    </w:p>
    <w:p w:rsidR="001970C3" w:rsidRPr="002523D0" w:rsidRDefault="001970C3" w:rsidP="00CA2A87">
      <w:pPr>
        <w:spacing w:line="28" w:lineRule="atLeast"/>
        <w:ind w:left="113" w:firstLine="567"/>
        <w:jc w:val="both"/>
        <w:rPr>
          <w:sz w:val="20"/>
          <w:szCs w:val="20"/>
        </w:rPr>
      </w:pPr>
      <w:r w:rsidRPr="002523D0">
        <w:rPr>
          <w:b/>
          <w:i/>
          <w:sz w:val="20"/>
          <w:szCs w:val="20"/>
        </w:rPr>
        <w:t>12</w:t>
      </w:r>
      <w:r w:rsidRPr="002523D0">
        <w:rPr>
          <w:sz w:val="20"/>
          <w:szCs w:val="20"/>
        </w:rPr>
        <w:t>. </w:t>
      </w:r>
      <w:r w:rsidRPr="002523D0">
        <w:rPr>
          <w:b/>
          <w:i/>
          <w:sz w:val="20"/>
          <w:szCs w:val="20"/>
        </w:rPr>
        <w:t>ДЕПАЛАТАЛІЗАЦІЯ</w:t>
      </w:r>
      <w:r w:rsidRPr="002523D0">
        <w:rPr>
          <w:sz w:val="20"/>
          <w:szCs w:val="20"/>
        </w:rPr>
        <w:t xml:space="preserve"> (веляризація) – втрата м’якості приголосними звуками. Найчастіше вона простежується у покутсько-буковинських, карпатських та подільських говірках: </w:t>
      </w:r>
      <w:r w:rsidRPr="002523D0">
        <w:rPr>
          <w:i/>
          <w:sz w:val="20"/>
          <w:szCs w:val="20"/>
        </w:rPr>
        <w:t>хтос, суда, панска, гали</w:t>
      </w:r>
      <w:r w:rsidRPr="002523D0">
        <w:rPr>
          <w:i/>
          <w:sz w:val="20"/>
          <w:szCs w:val="20"/>
          <w:vertAlign w:val="superscript"/>
        </w:rPr>
        <w:t>еІ</w:t>
      </w:r>
      <w:r w:rsidRPr="002523D0">
        <w:rPr>
          <w:i/>
          <w:sz w:val="20"/>
          <w:szCs w:val="20"/>
        </w:rPr>
        <w:t>цкиǐ, ў</w:t>
      </w:r>
      <w:r w:rsidRPr="002523D0">
        <w:rPr>
          <w:i/>
          <w:sz w:val="20"/>
          <w:szCs w:val="20"/>
          <w:vertAlign w:val="superscript"/>
        </w:rPr>
        <w:t>І</w:t>
      </w:r>
      <w:r w:rsidRPr="002523D0">
        <w:rPr>
          <w:i/>
          <w:sz w:val="20"/>
          <w:szCs w:val="20"/>
        </w:rPr>
        <w:t>миўси, ўби</w:t>
      </w:r>
      <w:r w:rsidRPr="002523D0">
        <w:rPr>
          <w:i/>
          <w:sz w:val="20"/>
          <w:szCs w:val="20"/>
          <w:vertAlign w:val="superscript"/>
        </w:rPr>
        <w:t>е</w:t>
      </w:r>
      <w:r w:rsidRPr="002523D0">
        <w:rPr>
          <w:i/>
          <w:sz w:val="20"/>
          <w:szCs w:val="20"/>
        </w:rPr>
        <w:t>раўси</w:t>
      </w:r>
      <w:r w:rsidRPr="002523D0">
        <w:rPr>
          <w:i/>
          <w:sz w:val="20"/>
          <w:szCs w:val="20"/>
          <w:vertAlign w:val="superscript"/>
        </w:rPr>
        <w:t>е</w:t>
      </w:r>
      <w:r w:rsidRPr="002523D0">
        <w:rPr>
          <w:i/>
          <w:sz w:val="20"/>
          <w:szCs w:val="20"/>
        </w:rPr>
        <w:t>, клоча, п’ічу, бурак, мрака</w:t>
      </w:r>
      <w:r w:rsidRPr="002523D0">
        <w:rPr>
          <w:sz w:val="20"/>
          <w:szCs w:val="20"/>
        </w:rPr>
        <w:t>.</w:t>
      </w:r>
    </w:p>
    <w:p w:rsidR="001970C3" w:rsidRPr="002523D0" w:rsidRDefault="001970C3" w:rsidP="00CA2A87">
      <w:pPr>
        <w:spacing w:line="28" w:lineRule="atLeast"/>
        <w:ind w:left="113" w:firstLine="567"/>
        <w:jc w:val="both"/>
        <w:rPr>
          <w:sz w:val="20"/>
          <w:szCs w:val="20"/>
        </w:rPr>
      </w:pPr>
      <w:r w:rsidRPr="002523D0">
        <w:rPr>
          <w:b/>
          <w:i/>
          <w:sz w:val="20"/>
          <w:szCs w:val="20"/>
        </w:rPr>
        <w:t>13</w:t>
      </w:r>
      <w:r w:rsidRPr="002523D0">
        <w:rPr>
          <w:sz w:val="20"/>
          <w:szCs w:val="20"/>
        </w:rPr>
        <w:t>. </w:t>
      </w:r>
      <w:r w:rsidRPr="002523D0">
        <w:rPr>
          <w:b/>
          <w:i/>
          <w:sz w:val="20"/>
          <w:szCs w:val="20"/>
        </w:rPr>
        <w:t>АСИМІЛЯЦІЯ</w:t>
      </w:r>
      <w:r w:rsidRPr="002523D0">
        <w:rPr>
          <w:sz w:val="20"/>
          <w:szCs w:val="20"/>
        </w:rPr>
        <w:t xml:space="preserve"> – артикуляційне уподібнення приголосних звуків один одному: </w:t>
      </w:r>
      <w:r w:rsidRPr="002523D0">
        <w:rPr>
          <w:i/>
          <w:sz w:val="20"/>
          <w:szCs w:val="20"/>
        </w:rPr>
        <w:t>хл</w:t>
      </w:r>
      <w:r w:rsidRPr="002523D0">
        <w:rPr>
          <w:i/>
          <w:iCs/>
          <w:sz w:val="20"/>
          <w:szCs w:val="20"/>
        </w:rPr>
        <w:t>'</w:t>
      </w:r>
      <w:r w:rsidRPr="002523D0">
        <w:rPr>
          <w:i/>
          <w:sz w:val="20"/>
          <w:szCs w:val="20"/>
        </w:rPr>
        <w:t>іп, каска; нат:о, тонч’і, менч’і, чкода; триц</w:t>
      </w:r>
      <w:r w:rsidRPr="002523D0">
        <w:rPr>
          <w:i/>
          <w:iCs/>
          <w:sz w:val="20"/>
          <w:szCs w:val="20"/>
        </w:rPr>
        <w:t>'</w:t>
      </w:r>
      <w:r w:rsidRPr="002523D0">
        <w:rPr>
          <w:i/>
          <w:sz w:val="20"/>
          <w:szCs w:val="20"/>
        </w:rPr>
        <w:t>іт</w:t>
      </w:r>
      <w:r w:rsidRPr="002523D0">
        <w:rPr>
          <w:i/>
          <w:iCs/>
          <w:sz w:val="20"/>
          <w:szCs w:val="20"/>
        </w:rPr>
        <w:t>'</w:t>
      </w:r>
      <w:r w:rsidRPr="002523D0">
        <w:rPr>
          <w:i/>
          <w:sz w:val="20"/>
          <w:szCs w:val="20"/>
        </w:rPr>
        <w:t>, зби</w:t>
      </w:r>
      <w:r w:rsidRPr="002523D0">
        <w:rPr>
          <w:i/>
          <w:sz w:val="20"/>
          <w:szCs w:val="20"/>
          <w:vertAlign w:val="superscript"/>
        </w:rPr>
        <w:t>е</w:t>
      </w:r>
      <w:r w:rsidRPr="002523D0">
        <w:rPr>
          <w:i/>
          <w:sz w:val="20"/>
          <w:szCs w:val="20"/>
        </w:rPr>
        <w:t>райуц:и</w:t>
      </w:r>
      <w:r w:rsidRPr="002523D0">
        <w:rPr>
          <w:i/>
          <w:sz w:val="20"/>
          <w:szCs w:val="20"/>
          <w:vertAlign w:val="superscript"/>
        </w:rPr>
        <w:t>е</w:t>
      </w:r>
      <w:r w:rsidRPr="002523D0">
        <w:rPr>
          <w:sz w:val="20"/>
          <w:szCs w:val="20"/>
        </w:rPr>
        <w:t>;</w:t>
      </w:r>
      <w:r w:rsidRPr="002523D0">
        <w:rPr>
          <w:i/>
          <w:sz w:val="20"/>
          <w:szCs w:val="20"/>
        </w:rPr>
        <w:t>памн</w:t>
      </w:r>
      <w:r w:rsidRPr="002523D0">
        <w:rPr>
          <w:i/>
          <w:iCs/>
          <w:sz w:val="20"/>
          <w:szCs w:val="20"/>
        </w:rPr>
        <w:t>'</w:t>
      </w:r>
      <w:r w:rsidRPr="002523D0">
        <w:rPr>
          <w:i/>
          <w:sz w:val="20"/>
          <w:szCs w:val="20"/>
        </w:rPr>
        <w:t>іт</w:t>
      </w:r>
      <w:r w:rsidRPr="002523D0">
        <w:rPr>
          <w:i/>
          <w:iCs/>
          <w:sz w:val="20"/>
          <w:szCs w:val="20"/>
        </w:rPr>
        <w:t>'</w:t>
      </w:r>
      <w:r w:rsidRPr="002523D0">
        <w:rPr>
          <w:sz w:val="20"/>
          <w:szCs w:val="20"/>
        </w:rPr>
        <w:t xml:space="preserve"> (пам’ять), </w:t>
      </w:r>
      <w:r w:rsidRPr="002523D0">
        <w:rPr>
          <w:i/>
          <w:sz w:val="20"/>
          <w:szCs w:val="20"/>
        </w:rPr>
        <w:t>мн</w:t>
      </w:r>
      <w:r w:rsidRPr="002523D0">
        <w:rPr>
          <w:i/>
          <w:iCs/>
          <w:sz w:val="20"/>
          <w:szCs w:val="20"/>
        </w:rPr>
        <w:t>'</w:t>
      </w:r>
      <w:r w:rsidRPr="002523D0">
        <w:rPr>
          <w:i/>
          <w:sz w:val="20"/>
          <w:szCs w:val="20"/>
        </w:rPr>
        <w:t>ети</w:t>
      </w:r>
      <w:r w:rsidRPr="002523D0">
        <w:rPr>
          <w:sz w:val="20"/>
          <w:szCs w:val="20"/>
        </w:rPr>
        <w:t xml:space="preserve"> (м’яти), </w:t>
      </w:r>
      <w:r w:rsidRPr="002523D0">
        <w:rPr>
          <w:i/>
          <w:sz w:val="20"/>
          <w:szCs w:val="20"/>
        </w:rPr>
        <w:t>р</w:t>
      </w:r>
      <w:r w:rsidRPr="002523D0">
        <w:rPr>
          <w:i/>
          <w:iCs/>
          <w:sz w:val="20"/>
          <w:szCs w:val="20"/>
        </w:rPr>
        <w:t>'</w:t>
      </w:r>
      <w:r w:rsidRPr="002523D0">
        <w:rPr>
          <w:i/>
          <w:sz w:val="20"/>
          <w:szCs w:val="20"/>
        </w:rPr>
        <w:t>іпл</w:t>
      </w:r>
      <w:r w:rsidRPr="002523D0">
        <w:rPr>
          <w:i/>
          <w:iCs/>
          <w:sz w:val="20"/>
          <w:szCs w:val="20"/>
        </w:rPr>
        <w:t>'</w:t>
      </w:r>
      <w:r w:rsidRPr="002523D0">
        <w:rPr>
          <w:i/>
          <w:sz w:val="20"/>
          <w:szCs w:val="20"/>
        </w:rPr>
        <w:t>ах</w:t>
      </w:r>
      <w:r w:rsidRPr="002523D0">
        <w:rPr>
          <w:sz w:val="20"/>
          <w:szCs w:val="20"/>
        </w:rPr>
        <w:t xml:space="preserve"> (реп’ях).</w:t>
      </w:r>
    </w:p>
    <w:p w:rsidR="001970C3" w:rsidRPr="002523D0" w:rsidRDefault="001970C3" w:rsidP="00CA2A87">
      <w:pPr>
        <w:spacing w:line="28" w:lineRule="atLeast"/>
        <w:ind w:left="113" w:firstLine="567"/>
        <w:jc w:val="both"/>
        <w:rPr>
          <w:sz w:val="20"/>
          <w:szCs w:val="20"/>
        </w:rPr>
      </w:pPr>
      <w:r w:rsidRPr="002523D0">
        <w:rPr>
          <w:b/>
          <w:i/>
          <w:sz w:val="20"/>
          <w:szCs w:val="20"/>
        </w:rPr>
        <w:t>14</w:t>
      </w:r>
      <w:r w:rsidRPr="002523D0">
        <w:rPr>
          <w:sz w:val="20"/>
          <w:szCs w:val="20"/>
        </w:rPr>
        <w:t>.</w:t>
      </w:r>
      <w:r w:rsidRPr="002523D0">
        <w:rPr>
          <w:b/>
          <w:i/>
          <w:sz w:val="20"/>
          <w:szCs w:val="20"/>
        </w:rPr>
        <w:t>ДИСИМІЛЯЦІЯ</w:t>
      </w:r>
      <w:r w:rsidRPr="002523D0">
        <w:rPr>
          <w:sz w:val="20"/>
          <w:szCs w:val="20"/>
        </w:rPr>
        <w:t xml:space="preserve"> – розподібнення приголосних у межах слова: </w:t>
      </w:r>
      <w:r w:rsidRPr="002523D0">
        <w:rPr>
          <w:i/>
          <w:sz w:val="20"/>
          <w:szCs w:val="20"/>
        </w:rPr>
        <w:t>бонба, транваǐ, канпот, кал</w:t>
      </w:r>
      <w:r w:rsidRPr="002523D0">
        <w:rPr>
          <w:i/>
          <w:iCs/>
          <w:sz w:val="20"/>
          <w:szCs w:val="20"/>
        </w:rPr>
        <w:t>'і</w:t>
      </w:r>
      <w:r w:rsidRPr="002523D0">
        <w:rPr>
          <w:i/>
          <w:sz w:val="20"/>
          <w:szCs w:val="20"/>
        </w:rPr>
        <w:t>дор; смашниǐ, пас</w:t>
      </w:r>
      <w:r w:rsidRPr="002523D0">
        <w:rPr>
          <w:i/>
          <w:iCs/>
          <w:sz w:val="20"/>
          <w:szCs w:val="20"/>
        </w:rPr>
        <w:t>'</w:t>
      </w:r>
      <w:r w:rsidRPr="002523D0">
        <w:rPr>
          <w:i/>
          <w:sz w:val="20"/>
          <w:szCs w:val="20"/>
        </w:rPr>
        <w:t>ішниǐ.</w:t>
      </w:r>
    </w:p>
    <w:p w:rsidR="001970C3" w:rsidRPr="002523D0" w:rsidRDefault="001970C3" w:rsidP="00844D0D">
      <w:pPr>
        <w:ind w:firstLine="567"/>
        <w:jc w:val="both"/>
        <w:rPr>
          <w:b/>
          <w:sz w:val="20"/>
          <w:szCs w:val="20"/>
        </w:rPr>
      </w:pPr>
    </w:p>
    <w:p w:rsidR="001970C3" w:rsidRPr="002523D0" w:rsidRDefault="001970C3" w:rsidP="00844D0D">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ind w:firstLine="567"/>
        <w:jc w:val="center"/>
        <w:rPr>
          <w:b/>
          <w:sz w:val="20"/>
          <w:szCs w:val="20"/>
        </w:rPr>
      </w:pPr>
    </w:p>
    <w:p w:rsidR="001970C3" w:rsidRPr="002523D0" w:rsidRDefault="001970C3" w:rsidP="0087021F">
      <w:pPr>
        <w:ind w:firstLine="567"/>
        <w:jc w:val="center"/>
        <w:rPr>
          <w:b/>
          <w:sz w:val="20"/>
          <w:szCs w:val="20"/>
        </w:rPr>
      </w:pPr>
      <w:r w:rsidRPr="002523D0">
        <w:rPr>
          <w:b/>
          <w:sz w:val="20"/>
          <w:szCs w:val="20"/>
        </w:rPr>
        <w:t>ПИТАННЯ ДЛЯ САМОКОНТРОЛЮ</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Що таке консонантизм і які системи консонантизму виділяють в українській діалектній мові?</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 реалізуються губні приголосні у діалектах?</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Які особливості функціонування передньоязикових приголосних у різних діалектах?</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 проявляє себе середньоязикова фонема /й/?</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У чому відмінність між наріччями щодо функціонування задньоязикових та фарингальної фонем?</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Які системи діалектного консонантизму є близькими до системи консонантизму української літературної мови?</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Які системи діалектного консонантизму найбільше відрізняються від системи консонантизму української літературної мови?</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В чому причина подібності та відмінності між системами консонантизму різних діалектів?</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Які протетичні приголосні наявні в українських діалектах?</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Чи притаманне подовження приголосних говорам української мови?</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 проявляється явище метатези на діалектному рівні?</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Чому південно-західне наріччя характеризується такою розмаїтою системою консонантизму?</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У чому суть синкопи і апокопи?</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 проявляється асиміляція й дисиміляція к різних наріччях?</w:t>
      </w:r>
    </w:p>
    <w:p w:rsidR="001970C3" w:rsidRPr="002523D0" w:rsidRDefault="001970C3" w:rsidP="008E2BF6">
      <w:pPr>
        <w:numPr>
          <w:ilvl w:val="0"/>
          <w:numId w:val="6"/>
        </w:numPr>
        <w:tabs>
          <w:tab w:val="clear" w:pos="1595"/>
        </w:tabs>
        <w:ind w:left="0" w:firstLine="567"/>
        <w:jc w:val="both"/>
        <w:rPr>
          <w:sz w:val="20"/>
          <w:szCs w:val="20"/>
        </w:rPr>
      </w:pPr>
      <w:r w:rsidRPr="002523D0">
        <w:rPr>
          <w:sz w:val="20"/>
          <w:szCs w:val="20"/>
        </w:rPr>
        <w:t>Яка продуктивність палаталізації і веляризації у говірках</w:t>
      </w:r>
    </w:p>
    <w:p w:rsidR="001970C3" w:rsidRPr="002523D0" w:rsidRDefault="001970C3" w:rsidP="0087021F">
      <w:pPr>
        <w:shd w:val="clear" w:color="auto" w:fill="FFFFFF"/>
        <w:ind w:firstLine="567"/>
        <w:jc w:val="center"/>
        <w:rPr>
          <w:b/>
          <w:bCs/>
          <w:sz w:val="20"/>
          <w:szCs w:val="20"/>
        </w:rPr>
      </w:pPr>
      <w:r w:rsidRPr="002523D0">
        <w:rPr>
          <w:b/>
          <w:bCs/>
          <w:sz w:val="20"/>
          <w:szCs w:val="20"/>
        </w:rPr>
        <w:t>ТЕМА 5. ЛЕКСИЧНА СИСТЕМА УКРАЇНСЬКОЇ ДІАЛЕКТНОЇ МОВИ</w:t>
      </w:r>
    </w:p>
    <w:p w:rsidR="001970C3" w:rsidRPr="002523D0" w:rsidRDefault="001970C3" w:rsidP="0087021F">
      <w:pPr>
        <w:shd w:val="clear" w:color="auto" w:fill="FFFFFF"/>
        <w:ind w:firstLine="567"/>
        <w:jc w:val="center"/>
        <w:rPr>
          <w:b/>
          <w:bCs/>
          <w:sz w:val="20"/>
          <w:szCs w:val="20"/>
        </w:rPr>
      </w:pPr>
      <w:r w:rsidRPr="002523D0">
        <w:rPr>
          <w:b/>
          <w:bCs/>
          <w:sz w:val="20"/>
          <w:szCs w:val="20"/>
        </w:rPr>
        <w:t>План</w:t>
      </w:r>
    </w:p>
    <w:p w:rsidR="001970C3" w:rsidRPr="002523D0" w:rsidRDefault="001970C3" w:rsidP="00992C97">
      <w:pPr>
        <w:shd w:val="clear" w:color="auto" w:fill="FFFFFF"/>
        <w:ind w:firstLine="284"/>
        <w:jc w:val="both"/>
        <w:rPr>
          <w:bCs/>
          <w:sz w:val="20"/>
          <w:szCs w:val="20"/>
        </w:rPr>
      </w:pPr>
      <w:r w:rsidRPr="002523D0">
        <w:rPr>
          <w:bCs/>
          <w:sz w:val="20"/>
          <w:szCs w:val="20"/>
        </w:rPr>
        <w:t>1. Типи діалектних відмінностей у лексиці.</w:t>
      </w:r>
    </w:p>
    <w:p w:rsidR="001970C3" w:rsidRPr="002523D0" w:rsidRDefault="001970C3" w:rsidP="00992C97">
      <w:pPr>
        <w:shd w:val="clear" w:color="auto" w:fill="FFFFFF"/>
        <w:ind w:firstLine="284"/>
        <w:jc w:val="both"/>
        <w:rPr>
          <w:bCs/>
          <w:sz w:val="20"/>
          <w:szCs w:val="20"/>
        </w:rPr>
      </w:pPr>
      <w:r w:rsidRPr="002523D0">
        <w:rPr>
          <w:bCs/>
          <w:sz w:val="20"/>
          <w:szCs w:val="20"/>
        </w:rPr>
        <w:t>2. Різновиди лексичних діалектизмів.</w:t>
      </w:r>
    </w:p>
    <w:p w:rsidR="001970C3" w:rsidRPr="002523D0" w:rsidRDefault="001970C3" w:rsidP="00992C97">
      <w:pPr>
        <w:shd w:val="clear" w:color="auto" w:fill="FFFFFF"/>
        <w:ind w:firstLine="284"/>
        <w:jc w:val="both"/>
        <w:rPr>
          <w:bCs/>
          <w:sz w:val="20"/>
          <w:szCs w:val="20"/>
        </w:rPr>
      </w:pPr>
      <w:r w:rsidRPr="002523D0">
        <w:rPr>
          <w:bCs/>
          <w:sz w:val="20"/>
          <w:szCs w:val="20"/>
        </w:rPr>
        <w:t>3. Походження діалектної лексики.</w:t>
      </w:r>
    </w:p>
    <w:p w:rsidR="001970C3" w:rsidRPr="002523D0" w:rsidRDefault="001970C3" w:rsidP="00992C97">
      <w:pPr>
        <w:shd w:val="clear" w:color="auto" w:fill="FFFFFF"/>
        <w:ind w:firstLine="284"/>
        <w:jc w:val="both"/>
        <w:rPr>
          <w:bCs/>
          <w:sz w:val="20"/>
          <w:szCs w:val="20"/>
        </w:rPr>
      </w:pPr>
      <w:r w:rsidRPr="002523D0">
        <w:rPr>
          <w:bCs/>
          <w:sz w:val="20"/>
          <w:szCs w:val="20"/>
        </w:rPr>
        <w:t>4. Діалектна синонімія.</w:t>
      </w:r>
    </w:p>
    <w:p w:rsidR="001970C3" w:rsidRPr="002523D0" w:rsidRDefault="001970C3" w:rsidP="00992C97">
      <w:pPr>
        <w:shd w:val="clear" w:color="auto" w:fill="FFFFFF"/>
        <w:ind w:firstLine="284"/>
        <w:jc w:val="both"/>
        <w:rPr>
          <w:sz w:val="20"/>
          <w:szCs w:val="20"/>
        </w:rPr>
      </w:pPr>
      <w:r w:rsidRPr="002523D0">
        <w:rPr>
          <w:bCs/>
          <w:sz w:val="20"/>
          <w:szCs w:val="20"/>
        </w:rPr>
        <w:t>5. Українська діалектна фразеологія</w:t>
      </w:r>
      <w:r w:rsidRPr="002523D0">
        <w:rPr>
          <w:sz w:val="20"/>
          <w:szCs w:val="20"/>
        </w:rPr>
        <w:t>.</w:t>
      </w:r>
    </w:p>
    <w:p w:rsidR="001970C3" w:rsidRPr="002523D0" w:rsidRDefault="001970C3" w:rsidP="008E2BF6">
      <w:pPr>
        <w:shd w:val="clear" w:color="auto" w:fill="FFFFFF"/>
        <w:ind w:firstLine="567"/>
        <w:jc w:val="center"/>
        <w:rPr>
          <w:sz w:val="20"/>
          <w:szCs w:val="20"/>
        </w:rPr>
      </w:pPr>
    </w:p>
    <w:p w:rsidR="001970C3" w:rsidRPr="002523D0" w:rsidRDefault="001970C3" w:rsidP="008E2BF6">
      <w:pPr>
        <w:shd w:val="clear" w:color="auto" w:fill="FFFFFF"/>
        <w:ind w:firstLine="567"/>
        <w:jc w:val="center"/>
        <w:rPr>
          <w:b/>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b/>
          <w:bCs/>
          <w:sz w:val="20"/>
          <w:szCs w:val="20"/>
        </w:rPr>
      </w:pPr>
      <w:r w:rsidRPr="002523D0">
        <w:rPr>
          <w:b/>
          <w:bCs/>
          <w:sz w:val="20"/>
          <w:szCs w:val="20"/>
        </w:rPr>
        <w:t>1. ТИПИ ДІАЛЕКТНИХ ВІДМІННОСТЕЙ У ЛЕКСИЦІ</w:t>
      </w:r>
    </w:p>
    <w:p w:rsidR="001970C3" w:rsidRPr="002523D0" w:rsidRDefault="001970C3" w:rsidP="00BF53FA">
      <w:pPr>
        <w:ind w:firstLine="567"/>
        <w:jc w:val="both"/>
        <w:rPr>
          <w:bCs/>
          <w:sz w:val="20"/>
          <w:szCs w:val="20"/>
        </w:rPr>
      </w:pPr>
      <w:r w:rsidRPr="002523D0">
        <w:rPr>
          <w:bCs/>
          <w:sz w:val="20"/>
          <w:szCs w:val="20"/>
        </w:rPr>
        <w:t xml:space="preserve">Науковці постійно наголошують </w:t>
      </w:r>
      <w:r w:rsidRPr="002523D0">
        <w:rPr>
          <w:sz w:val="20"/>
          <w:szCs w:val="20"/>
        </w:rPr>
        <w:t xml:space="preserve">на потребі системного вивчення лексичного складу українських говорів, оскільки саме він найбільше реагує на зміни, легко засвоює іншомовні слова, зберігає у словниковому складі діалектної мови одиниці, відмінні за генетичною та часовою віднесеністю тощо. </w:t>
      </w:r>
      <w:r w:rsidRPr="002523D0">
        <w:rPr>
          <w:bCs/>
          <w:sz w:val="20"/>
          <w:szCs w:val="20"/>
        </w:rPr>
        <w:t>На лексичному рівні найбільш яскраво простежуються розбіжності у мовленні носіїв різних діалектів.</w:t>
      </w:r>
    </w:p>
    <w:p w:rsidR="001970C3" w:rsidRPr="002523D0" w:rsidRDefault="001970C3" w:rsidP="0087021F">
      <w:pPr>
        <w:shd w:val="clear" w:color="auto" w:fill="FFFFFF"/>
        <w:ind w:firstLine="567"/>
        <w:jc w:val="both"/>
        <w:rPr>
          <w:sz w:val="20"/>
          <w:szCs w:val="20"/>
        </w:rPr>
      </w:pPr>
      <w:r w:rsidRPr="002523D0">
        <w:rPr>
          <w:sz w:val="20"/>
          <w:szCs w:val="20"/>
        </w:rPr>
        <w:t>Серед діалектних відмінностей у лексиці розрізняють, за С. П. Бевзенком, два типи: 2) непротиставні (неспіввідносні), 2) протиставні (співвідносні).</w:t>
      </w:r>
    </w:p>
    <w:p w:rsidR="001970C3" w:rsidRPr="002523D0" w:rsidRDefault="001970C3" w:rsidP="00144052">
      <w:pPr>
        <w:shd w:val="clear" w:color="auto" w:fill="FFFFFF"/>
        <w:ind w:firstLine="567"/>
        <w:jc w:val="both"/>
        <w:rPr>
          <w:sz w:val="20"/>
          <w:szCs w:val="20"/>
        </w:rPr>
      </w:pPr>
      <w:r w:rsidRPr="002523D0">
        <w:rPr>
          <w:b/>
          <w:sz w:val="20"/>
          <w:szCs w:val="20"/>
        </w:rPr>
        <w:t>Непротиставні</w:t>
      </w:r>
      <w:r w:rsidRPr="002523D0">
        <w:rPr>
          <w:sz w:val="20"/>
          <w:szCs w:val="20"/>
        </w:rPr>
        <w:t xml:space="preserve"> (неспіввідносні) лексичні діалектні відмінності полягають у наявності в певному діалекті слів, яких немає в інших діалектах, через те що відсутні відповідні предметиабо поняття. Більшість непротиставних лексичних діалектизмів – це переважно термінологічна лексика, пов’язана зі спеціальними галузями господарства, зі специфікою економіки, культури і побуту певної краю, його географічним положенням тощо. Наприклад, у закарпатських говорах наявні спеціальні терміни на позначення періоду збирання картоплі – </w:t>
      </w:r>
      <w:r w:rsidRPr="002523D0">
        <w:rPr>
          <w:i/>
          <w:iCs/>
          <w:sz w:val="20"/>
          <w:szCs w:val="20"/>
        </w:rPr>
        <w:t>бран'</w:t>
      </w:r>
      <w:r w:rsidRPr="002523D0">
        <w:rPr>
          <w:b/>
          <w:i/>
          <w:iCs/>
          <w:sz w:val="20"/>
          <w:szCs w:val="20"/>
        </w:rPr>
        <w:t>а</w:t>
      </w:r>
      <w:r w:rsidRPr="002523D0">
        <w:rPr>
          <w:sz w:val="20"/>
          <w:szCs w:val="20"/>
        </w:rPr>
        <w:t xml:space="preserve"> і періоду збирання кукурудзи – </w:t>
      </w:r>
      <w:r w:rsidRPr="002523D0">
        <w:rPr>
          <w:i/>
          <w:iCs/>
          <w:sz w:val="20"/>
          <w:szCs w:val="20"/>
        </w:rPr>
        <w:t>л</w:t>
      </w:r>
      <w:r w:rsidRPr="002523D0">
        <w:rPr>
          <w:b/>
          <w:i/>
          <w:iCs/>
          <w:sz w:val="20"/>
          <w:szCs w:val="20"/>
        </w:rPr>
        <w:t>а</w:t>
      </w:r>
      <w:r w:rsidRPr="002523D0">
        <w:rPr>
          <w:i/>
          <w:iCs/>
          <w:sz w:val="20"/>
          <w:szCs w:val="20"/>
        </w:rPr>
        <w:t xml:space="preserve">ман'а </w:t>
      </w:r>
      <w:r w:rsidRPr="002523D0">
        <w:rPr>
          <w:sz w:val="20"/>
          <w:szCs w:val="20"/>
        </w:rPr>
        <w:t xml:space="preserve">чи </w:t>
      </w:r>
      <w:r w:rsidRPr="002523D0">
        <w:rPr>
          <w:i/>
          <w:iCs/>
          <w:sz w:val="20"/>
          <w:szCs w:val="20"/>
        </w:rPr>
        <w:t>ламан'</w:t>
      </w:r>
      <w:r w:rsidRPr="002523D0">
        <w:rPr>
          <w:b/>
          <w:i/>
          <w:iCs/>
          <w:sz w:val="20"/>
          <w:szCs w:val="20"/>
        </w:rPr>
        <w:t>а</w:t>
      </w:r>
      <w:r w:rsidRPr="002523D0">
        <w:rPr>
          <w:i/>
          <w:iCs/>
          <w:sz w:val="20"/>
          <w:szCs w:val="20"/>
        </w:rPr>
        <w:t>.</w:t>
      </w:r>
      <w:r w:rsidRPr="002523D0">
        <w:rPr>
          <w:sz w:val="20"/>
          <w:szCs w:val="20"/>
        </w:rPr>
        <w:t xml:space="preserve">У поліських говірках можна знайти такі неспівідносні лексеми: </w:t>
      </w:r>
      <w:r w:rsidRPr="002523D0">
        <w:rPr>
          <w:i/>
          <w:sz w:val="20"/>
          <w:szCs w:val="20"/>
        </w:rPr>
        <w:t>бочка</w:t>
      </w:r>
      <w:r w:rsidRPr="002523D0">
        <w:rPr>
          <w:sz w:val="20"/>
          <w:szCs w:val="20"/>
        </w:rPr>
        <w:t xml:space="preserve"> (весільна хлібина, що роздається всім гостям, на відміну від каравая, який роздають лише родичам), </w:t>
      </w:r>
      <w:r w:rsidRPr="002523D0">
        <w:rPr>
          <w:i/>
          <w:sz w:val="20"/>
          <w:szCs w:val="20"/>
        </w:rPr>
        <w:t>б’аразав’</w:t>
      </w:r>
      <w:r w:rsidRPr="002523D0">
        <w:rPr>
          <w:b/>
          <w:i/>
          <w:sz w:val="20"/>
          <w:szCs w:val="20"/>
        </w:rPr>
        <w:t>і</w:t>
      </w:r>
      <w:r w:rsidRPr="002523D0">
        <w:rPr>
          <w:i/>
          <w:sz w:val="20"/>
          <w:szCs w:val="20"/>
        </w:rPr>
        <w:t>к</w:t>
      </w:r>
      <w:r w:rsidRPr="002523D0">
        <w:rPr>
          <w:sz w:val="20"/>
          <w:szCs w:val="20"/>
        </w:rPr>
        <w:t xml:space="preserve"> (квас із березового соку), </w:t>
      </w:r>
      <w:r w:rsidRPr="002523D0">
        <w:rPr>
          <w:i/>
          <w:sz w:val="20"/>
          <w:szCs w:val="20"/>
        </w:rPr>
        <w:t>галун</w:t>
      </w:r>
      <w:r w:rsidRPr="002523D0">
        <w:rPr>
          <w:sz w:val="20"/>
          <w:szCs w:val="20"/>
        </w:rPr>
        <w:t xml:space="preserve"> (вареник із грушами), </w:t>
      </w:r>
      <w:r w:rsidRPr="002523D0">
        <w:rPr>
          <w:i/>
          <w:sz w:val="20"/>
          <w:szCs w:val="20"/>
        </w:rPr>
        <w:t>гулаки</w:t>
      </w:r>
      <w:r w:rsidRPr="002523D0">
        <w:rPr>
          <w:sz w:val="20"/>
          <w:szCs w:val="20"/>
        </w:rPr>
        <w:t xml:space="preserve"> (довгасті пампушки з гречаного або пшеничного борошна на олії). В одеських говірках </w:t>
      </w:r>
      <w:r w:rsidRPr="002523D0">
        <w:rPr>
          <w:bCs/>
          <w:i/>
          <w:iCs/>
          <w:sz w:val="20"/>
          <w:szCs w:val="20"/>
        </w:rPr>
        <w:t>тароўничиĭ</w:t>
      </w:r>
      <w:r w:rsidRPr="002523D0">
        <w:rPr>
          <w:sz w:val="20"/>
          <w:szCs w:val="20"/>
        </w:rPr>
        <w:t xml:space="preserve">(старший серед рибалок), </w:t>
      </w:r>
      <w:r w:rsidRPr="002523D0">
        <w:rPr>
          <w:bCs/>
          <w:i/>
          <w:iCs/>
          <w:sz w:val="20"/>
          <w:szCs w:val="20"/>
        </w:rPr>
        <w:t>др</w:t>
      </w:r>
      <w:r w:rsidRPr="002523D0">
        <w:rPr>
          <w:i/>
          <w:iCs/>
          <w:sz w:val="20"/>
          <w:szCs w:val="20"/>
        </w:rPr>
        <w:t>'</w:t>
      </w:r>
      <w:r w:rsidRPr="002523D0">
        <w:rPr>
          <w:bCs/>
          <w:i/>
          <w:iCs/>
          <w:sz w:val="20"/>
          <w:szCs w:val="20"/>
        </w:rPr>
        <w:t>ібниц</w:t>
      </w:r>
      <w:r w:rsidRPr="002523D0">
        <w:rPr>
          <w:i/>
          <w:iCs/>
          <w:sz w:val="20"/>
          <w:szCs w:val="20"/>
        </w:rPr>
        <w:t>'</w:t>
      </w:r>
      <w:r w:rsidRPr="002523D0">
        <w:rPr>
          <w:bCs/>
          <w:i/>
          <w:iCs/>
          <w:sz w:val="20"/>
          <w:szCs w:val="20"/>
        </w:rPr>
        <w:t xml:space="preserve">а </w:t>
      </w:r>
      <w:r w:rsidRPr="002523D0">
        <w:rPr>
          <w:sz w:val="20"/>
          <w:szCs w:val="20"/>
        </w:rPr>
        <w:t xml:space="preserve">(рибальські сіті, якими ловлять кефаль), </w:t>
      </w:r>
      <w:r w:rsidRPr="002523D0">
        <w:rPr>
          <w:bCs/>
          <w:i/>
          <w:iCs/>
          <w:sz w:val="20"/>
          <w:szCs w:val="20"/>
        </w:rPr>
        <w:t xml:space="preserve">кочковал </w:t>
      </w:r>
      <w:r w:rsidRPr="002523D0">
        <w:rPr>
          <w:sz w:val="20"/>
          <w:szCs w:val="20"/>
        </w:rPr>
        <w:t xml:space="preserve">(сир, зроблений із бринзи), </w:t>
      </w:r>
      <w:r w:rsidRPr="002523D0">
        <w:rPr>
          <w:i/>
          <w:sz w:val="20"/>
          <w:szCs w:val="20"/>
        </w:rPr>
        <w:t>побережн</w:t>
      </w:r>
      <w:r w:rsidRPr="002523D0">
        <w:rPr>
          <w:i/>
          <w:iCs/>
          <w:sz w:val="20"/>
          <w:szCs w:val="20"/>
        </w:rPr>
        <w:t>'</w:t>
      </w:r>
      <w:r w:rsidRPr="002523D0">
        <w:rPr>
          <w:i/>
          <w:sz w:val="20"/>
          <w:szCs w:val="20"/>
        </w:rPr>
        <w:t>ак</w:t>
      </w:r>
      <w:r w:rsidRPr="002523D0">
        <w:rPr>
          <w:sz w:val="20"/>
          <w:szCs w:val="20"/>
        </w:rPr>
        <w:t xml:space="preserve"> (вітер, що дме вздовж берега), </w:t>
      </w:r>
      <w:r w:rsidRPr="002523D0">
        <w:rPr>
          <w:i/>
          <w:sz w:val="20"/>
          <w:szCs w:val="20"/>
        </w:rPr>
        <w:t>устенок</w:t>
      </w:r>
      <w:r w:rsidRPr="002523D0">
        <w:rPr>
          <w:sz w:val="20"/>
          <w:szCs w:val="20"/>
        </w:rPr>
        <w:t xml:space="preserve"> – вхід для риби у вершу.</w:t>
      </w:r>
    </w:p>
    <w:p w:rsidR="001970C3" w:rsidRPr="002523D0" w:rsidRDefault="001970C3" w:rsidP="00144052">
      <w:pPr>
        <w:shd w:val="clear" w:color="auto" w:fill="FFFFFF"/>
        <w:ind w:firstLine="567"/>
        <w:jc w:val="both"/>
        <w:rPr>
          <w:sz w:val="20"/>
          <w:szCs w:val="20"/>
        </w:rPr>
      </w:pPr>
      <w:r w:rsidRPr="002523D0">
        <w:rPr>
          <w:sz w:val="20"/>
          <w:szCs w:val="20"/>
        </w:rPr>
        <w:t>Непротиставних діалектизмів значно менше, ніж протиставних, що зумовлено схожістю культури харчування, віруванням, обрядовістю українців на всій території держави.</w:t>
      </w:r>
    </w:p>
    <w:p w:rsidR="001970C3" w:rsidRPr="002523D0" w:rsidRDefault="001970C3" w:rsidP="0087021F">
      <w:pPr>
        <w:shd w:val="clear" w:color="auto" w:fill="FFFFFF"/>
        <w:ind w:firstLine="567"/>
        <w:jc w:val="both"/>
        <w:rPr>
          <w:sz w:val="20"/>
          <w:szCs w:val="20"/>
        </w:rPr>
      </w:pPr>
      <w:r w:rsidRPr="002523D0">
        <w:rPr>
          <w:b/>
          <w:sz w:val="20"/>
          <w:szCs w:val="20"/>
        </w:rPr>
        <w:t>Протиставні</w:t>
      </w:r>
      <w:r w:rsidRPr="002523D0">
        <w:rPr>
          <w:sz w:val="20"/>
          <w:szCs w:val="20"/>
        </w:rPr>
        <w:t xml:space="preserve"> (співвідносні) лексичні діалектні відмінності полягають у тому, що для позначення того ж самого предмета чи поняття в різних діалектах використовуються різні або спільнокореневі слова, але з іншими афіксами, чи слова з такими особливостями їх фонетичного оформлення, які не випливають із фонетичних закономірностей цих говорів, тощо: картопляники – </w:t>
      </w:r>
      <w:r w:rsidRPr="002523D0">
        <w:rPr>
          <w:i/>
          <w:sz w:val="20"/>
          <w:szCs w:val="20"/>
        </w:rPr>
        <w:t>бобонка, барабол</w:t>
      </w:r>
      <w:r w:rsidRPr="002523D0">
        <w:rPr>
          <w:i/>
          <w:iCs/>
          <w:sz w:val="20"/>
          <w:szCs w:val="20"/>
        </w:rPr>
        <w:t>'а</w:t>
      </w:r>
      <w:r w:rsidRPr="002523D0">
        <w:rPr>
          <w:i/>
          <w:sz w:val="20"/>
          <w:szCs w:val="20"/>
        </w:rPr>
        <w:t>ники, кочмани, бул</w:t>
      </w:r>
      <w:r w:rsidRPr="002523D0">
        <w:rPr>
          <w:i/>
          <w:iCs/>
          <w:sz w:val="20"/>
          <w:szCs w:val="20"/>
        </w:rPr>
        <w:t>'</w:t>
      </w:r>
      <w:r w:rsidRPr="002523D0">
        <w:rPr>
          <w:i/>
          <w:sz w:val="20"/>
          <w:szCs w:val="20"/>
        </w:rPr>
        <w:t>башники, тертухи, терт</w:t>
      </w:r>
      <w:r w:rsidRPr="002523D0">
        <w:rPr>
          <w:i/>
          <w:iCs/>
          <w:sz w:val="20"/>
          <w:szCs w:val="20"/>
        </w:rPr>
        <w:t xml:space="preserve">'ухи, </w:t>
      </w:r>
      <w:r w:rsidRPr="002523D0">
        <w:rPr>
          <w:i/>
          <w:sz w:val="20"/>
          <w:szCs w:val="20"/>
        </w:rPr>
        <w:t>кремзлики, хремзлики, кечери, беци, бацни, терчаники, терч’інки, гул</w:t>
      </w:r>
      <w:r w:rsidRPr="002523D0">
        <w:rPr>
          <w:i/>
          <w:iCs/>
          <w:sz w:val="20"/>
          <w:szCs w:val="20"/>
        </w:rPr>
        <w:t>'</w:t>
      </w:r>
      <w:r w:rsidRPr="002523D0">
        <w:rPr>
          <w:i/>
          <w:sz w:val="20"/>
          <w:szCs w:val="20"/>
        </w:rPr>
        <w:t>і, ґуґ’іл</w:t>
      </w:r>
      <w:r w:rsidRPr="002523D0">
        <w:rPr>
          <w:i/>
          <w:iCs/>
          <w:sz w:val="20"/>
          <w:szCs w:val="20"/>
        </w:rPr>
        <w:t>'</w:t>
      </w:r>
      <w:r w:rsidRPr="002523D0">
        <w:rPr>
          <w:i/>
          <w:sz w:val="20"/>
          <w:szCs w:val="20"/>
        </w:rPr>
        <w:t>, паланички, шморгал</w:t>
      </w:r>
      <w:r w:rsidRPr="002523D0">
        <w:rPr>
          <w:i/>
          <w:iCs/>
          <w:sz w:val="20"/>
          <w:szCs w:val="20"/>
        </w:rPr>
        <w:t>'</w:t>
      </w:r>
      <w:r w:rsidRPr="002523D0">
        <w:rPr>
          <w:i/>
          <w:sz w:val="20"/>
          <w:szCs w:val="20"/>
        </w:rPr>
        <w:t>і</w:t>
      </w:r>
      <w:r w:rsidRPr="002523D0">
        <w:rPr>
          <w:sz w:val="20"/>
          <w:szCs w:val="20"/>
        </w:rPr>
        <w:t>;</w:t>
      </w:r>
      <w:r w:rsidRPr="002523D0">
        <w:rPr>
          <w:iCs/>
          <w:sz w:val="20"/>
          <w:szCs w:val="20"/>
        </w:rPr>
        <w:t xml:space="preserve">рулет– </w:t>
      </w:r>
      <w:r w:rsidRPr="002523D0">
        <w:rPr>
          <w:i/>
          <w:iCs/>
          <w:sz w:val="20"/>
          <w:szCs w:val="20"/>
        </w:rPr>
        <w:t>суканиц'а, струдел', вертун</w:t>
      </w:r>
      <w:r w:rsidRPr="002523D0">
        <w:rPr>
          <w:sz w:val="20"/>
          <w:szCs w:val="20"/>
        </w:rPr>
        <w:t xml:space="preserve">, пінка на молоці – </w:t>
      </w:r>
      <w:r w:rsidRPr="002523D0">
        <w:rPr>
          <w:i/>
          <w:sz w:val="20"/>
          <w:szCs w:val="20"/>
        </w:rPr>
        <w:t>кожух, штарка</w:t>
      </w:r>
      <w:r w:rsidRPr="002523D0">
        <w:rPr>
          <w:sz w:val="20"/>
          <w:szCs w:val="20"/>
        </w:rPr>
        <w:t xml:space="preserve">, сковорідка – </w:t>
      </w:r>
      <w:r w:rsidRPr="002523D0">
        <w:rPr>
          <w:i/>
          <w:sz w:val="20"/>
          <w:szCs w:val="20"/>
        </w:rPr>
        <w:t>палач’інтоўка, лабош, пател</w:t>
      </w:r>
      <w:r w:rsidRPr="002523D0">
        <w:rPr>
          <w:i/>
          <w:iCs/>
          <w:sz w:val="20"/>
          <w:szCs w:val="20"/>
        </w:rPr>
        <w:t>'</w:t>
      </w:r>
      <w:r w:rsidRPr="002523D0">
        <w:rPr>
          <w:i/>
          <w:sz w:val="20"/>
          <w:szCs w:val="20"/>
        </w:rPr>
        <w:t>н</w:t>
      </w:r>
      <w:r w:rsidRPr="002523D0">
        <w:rPr>
          <w:i/>
          <w:iCs/>
          <w:sz w:val="20"/>
          <w:szCs w:val="20"/>
        </w:rPr>
        <w:t>'а</w:t>
      </w:r>
      <w:r w:rsidRPr="002523D0">
        <w:rPr>
          <w:i/>
          <w:sz w:val="20"/>
          <w:szCs w:val="20"/>
        </w:rPr>
        <w:t>, жароўн</w:t>
      </w:r>
      <w:r w:rsidRPr="002523D0">
        <w:rPr>
          <w:i/>
          <w:iCs/>
          <w:sz w:val="20"/>
          <w:szCs w:val="20"/>
        </w:rPr>
        <w:t>'а</w:t>
      </w:r>
      <w:r w:rsidRPr="002523D0">
        <w:rPr>
          <w:i/>
          <w:sz w:val="20"/>
          <w:szCs w:val="20"/>
        </w:rPr>
        <w:t>, чара</w:t>
      </w:r>
      <w:r w:rsidRPr="002523D0">
        <w:rPr>
          <w:sz w:val="20"/>
          <w:szCs w:val="20"/>
        </w:rPr>
        <w:t>.</w:t>
      </w:r>
    </w:p>
    <w:p w:rsidR="001970C3" w:rsidRPr="002523D0" w:rsidRDefault="001970C3" w:rsidP="004253ED">
      <w:pPr>
        <w:shd w:val="clear" w:color="auto" w:fill="FFFFFF"/>
        <w:ind w:firstLine="567"/>
        <w:jc w:val="both"/>
        <w:rPr>
          <w:sz w:val="20"/>
          <w:szCs w:val="20"/>
        </w:rPr>
      </w:pPr>
      <w:r w:rsidRPr="002523D0">
        <w:rPr>
          <w:sz w:val="20"/>
          <w:szCs w:val="20"/>
        </w:rPr>
        <w:t>Сучасне дослідження діалектної лексики спрямоване на детальне вивчення різних тематичних груп. Так, І. В. Гороф’янюк досліджувала ботанічну лексику центральноподільських говірок і виявила низку специфічних найменувань полів, із яких зібрали жито (</w:t>
      </w:r>
      <w:r w:rsidRPr="002523D0">
        <w:rPr>
          <w:i/>
          <w:sz w:val="20"/>
          <w:szCs w:val="20"/>
        </w:rPr>
        <w:t>ж</w:t>
      </w:r>
      <w:r w:rsidRPr="002523D0">
        <w:rPr>
          <w:b/>
          <w:i/>
          <w:sz w:val="20"/>
          <w:szCs w:val="20"/>
        </w:rPr>
        <w:t>и</w:t>
      </w:r>
      <w:r w:rsidRPr="002523D0">
        <w:rPr>
          <w:i/>
          <w:sz w:val="20"/>
          <w:szCs w:val="20"/>
        </w:rPr>
        <w:t>тнис</w:t>
      </w:r>
      <w:r w:rsidRPr="002523D0">
        <w:rPr>
          <w:i/>
          <w:iCs/>
          <w:sz w:val="20"/>
          <w:szCs w:val="20"/>
        </w:rPr>
        <w:t>'</w:t>
      </w:r>
      <w:r w:rsidRPr="002523D0">
        <w:rPr>
          <w:i/>
          <w:sz w:val="20"/>
          <w:szCs w:val="20"/>
        </w:rPr>
        <w:t>ко, житница</w:t>
      </w:r>
      <w:r w:rsidRPr="002523D0">
        <w:rPr>
          <w:sz w:val="20"/>
          <w:szCs w:val="20"/>
        </w:rPr>
        <w:t>), ячмінь (</w:t>
      </w:r>
      <w:r w:rsidRPr="002523D0">
        <w:rPr>
          <w:i/>
          <w:sz w:val="20"/>
          <w:szCs w:val="20"/>
        </w:rPr>
        <w:t>ячм</w:t>
      </w:r>
      <w:r w:rsidRPr="002523D0">
        <w:rPr>
          <w:i/>
          <w:iCs/>
          <w:sz w:val="20"/>
          <w:szCs w:val="20"/>
        </w:rPr>
        <w:t>’</w:t>
      </w:r>
      <w:r w:rsidRPr="002523D0">
        <w:rPr>
          <w:b/>
          <w:i/>
          <w:sz w:val="20"/>
          <w:szCs w:val="20"/>
        </w:rPr>
        <w:t>і</w:t>
      </w:r>
      <w:r w:rsidRPr="002523D0">
        <w:rPr>
          <w:i/>
          <w:sz w:val="20"/>
          <w:szCs w:val="20"/>
        </w:rPr>
        <w:t>нис</w:t>
      </w:r>
      <w:r w:rsidRPr="002523D0">
        <w:rPr>
          <w:i/>
          <w:iCs/>
          <w:sz w:val="20"/>
          <w:szCs w:val="20"/>
        </w:rPr>
        <w:t>'</w:t>
      </w:r>
      <w:r w:rsidRPr="002523D0">
        <w:rPr>
          <w:i/>
          <w:sz w:val="20"/>
          <w:szCs w:val="20"/>
        </w:rPr>
        <w:t>ко, ячм’</w:t>
      </w:r>
      <w:r w:rsidRPr="002523D0">
        <w:rPr>
          <w:b/>
          <w:i/>
          <w:sz w:val="20"/>
          <w:szCs w:val="20"/>
        </w:rPr>
        <w:t>і</w:t>
      </w:r>
      <w:r w:rsidRPr="002523D0">
        <w:rPr>
          <w:i/>
          <w:sz w:val="20"/>
          <w:szCs w:val="20"/>
        </w:rPr>
        <w:t>нка</w:t>
      </w:r>
      <w:r w:rsidRPr="002523D0">
        <w:rPr>
          <w:sz w:val="20"/>
          <w:szCs w:val="20"/>
        </w:rPr>
        <w:t>), овес (</w:t>
      </w:r>
      <w:r w:rsidRPr="002523D0">
        <w:rPr>
          <w:i/>
          <w:sz w:val="20"/>
          <w:szCs w:val="20"/>
        </w:rPr>
        <w:t>гоўс</w:t>
      </w:r>
      <w:r w:rsidRPr="002523D0">
        <w:rPr>
          <w:i/>
          <w:iCs/>
          <w:sz w:val="20"/>
          <w:szCs w:val="20"/>
        </w:rPr>
        <w:t>'</w:t>
      </w:r>
      <w:r w:rsidRPr="002523D0">
        <w:rPr>
          <w:b/>
          <w:i/>
          <w:iCs/>
          <w:sz w:val="20"/>
          <w:szCs w:val="20"/>
        </w:rPr>
        <w:t>а</w:t>
      </w:r>
      <w:r w:rsidRPr="002523D0">
        <w:rPr>
          <w:i/>
          <w:sz w:val="20"/>
          <w:szCs w:val="20"/>
        </w:rPr>
        <w:t>нис</w:t>
      </w:r>
      <w:r w:rsidRPr="002523D0">
        <w:rPr>
          <w:i/>
          <w:iCs/>
          <w:sz w:val="20"/>
          <w:szCs w:val="20"/>
        </w:rPr>
        <w:t>'</w:t>
      </w:r>
      <w:r w:rsidRPr="002523D0">
        <w:rPr>
          <w:i/>
          <w:sz w:val="20"/>
          <w:szCs w:val="20"/>
        </w:rPr>
        <w:t>ко, в’іўс</w:t>
      </w:r>
      <w:r w:rsidRPr="002523D0">
        <w:rPr>
          <w:i/>
          <w:iCs/>
          <w:sz w:val="20"/>
          <w:szCs w:val="20"/>
        </w:rPr>
        <w:t>'</w:t>
      </w:r>
      <w:r w:rsidRPr="002523D0">
        <w:rPr>
          <w:b/>
          <w:i/>
          <w:sz w:val="20"/>
          <w:szCs w:val="20"/>
        </w:rPr>
        <w:t>а</w:t>
      </w:r>
      <w:r w:rsidRPr="002523D0">
        <w:rPr>
          <w:i/>
          <w:sz w:val="20"/>
          <w:szCs w:val="20"/>
        </w:rPr>
        <w:t>нис</w:t>
      </w:r>
      <w:r w:rsidRPr="002523D0">
        <w:rPr>
          <w:i/>
          <w:iCs/>
          <w:sz w:val="20"/>
          <w:szCs w:val="20"/>
        </w:rPr>
        <w:t>'</w:t>
      </w:r>
      <w:r w:rsidRPr="002523D0">
        <w:rPr>
          <w:i/>
          <w:sz w:val="20"/>
          <w:szCs w:val="20"/>
        </w:rPr>
        <w:t>ко, в’іўс</w:t>
      </w:r>
      <w:r w:rsidRPr="002523D0">
        <w:rPr>
          <w:i/>
          <w:iCs/>
          <w:sz w:val="20"/>
          <w:szCs w:val="20"/>
        </w:rPr>
        <w:t>'</w:t>
      </w:r>
      <w:r w:rsidRPr="002523D0">
        <w:rPr>
          <w:b/>
          <w:i/>
          <w:sz w:val="20"/>
          <w:szCs w:val="20"/>
        </w:rPr>
        <w:t>а</w:t>
      </w:r>
      <w:r w:rsidRPr="002523D0">
        <w:rPr>
          <w:i/>
          <w:sz w:val="20"/>
          <w:szCs w:val="20"/>
        </w:rPr>
        <w:t>нка</w:t>
      </w:r>
      <w:r w:rsidRPr="002523D0">
        <w:rPr>
          <w:sz w:val="20"/>
          <w:szCs w:val="20"/>
        </w:rPr>
        <w:t>), просо (</w:t>
      </w:r>
      <w:r w:rsidRPr="002523D0">
        <w:rPr>
          <w:i/>
          <w:sz w:val="20"/>
          <w:szCs w:val="20"/>
        </w:rPr>
        <w:t>прос</w:t>
      </w:r>
      <w:r w:rsidRPr="002523D0">
        <w:rPr>
          <w:i/>
          <w:iCs/>
          <w:sz w:val="20"/>
          <w:szCs w:val="20"/>
        </w:rPr>
        <w:t>'</w:t>
      </w:r>
      <w:r w:rsidRPr="002523D0">
        <w:rPr>
          <w:b/>
          <w:i/>
          <w:sz w:val="20"/>
          <w:szCs w:val="20"/>
        </w:rPr>
        <w:t>а</w:t>
      </w:r>
      <w:r w:rsidRPr="002523D0">
        <w:rPr>
          <w:i/>
          <w:sz w:val="20"/>
          <w:szCs w:val="20"/>
        </w:rPr>
        <w:t>нис</w:t>
      </w:r>
      <w:r w:rsidRPr="002523D0">
        <w:rPr>
          <w:i/>
          <w:iCs/>
          <w:sz w:val="20"/>
          <w:szCs w:val="20"/>
        </w:rPr>
        <w:t>'</w:t>
      </w:r>
      <w:r w:rsidRPr="002523D0">
        <w:rPr>
          <w:i/>
          <w:sz w:val="20"/>
          <w:szCs w:val="20"/>
        </w:rPr>
        <w:t>ко, пр</w:t>
      </w:r>
      <w:r w:rsidRPr="002523D0">
        <w:rPr>
          <w:i/>
          <w:iCs/>
          <w:sz w:val="20"/>
          <w:szCs w:val="20"/>
        </w:rPr>
        <w:t>'</w:t>
      </w:r>
      <w:r w:rsidRPr="002523D0">
        <w:rPr>
          <w:b/>
          <w:i/>
          <w:sz w:val="20"/>
          <w:szCs w:val="20"/>
        </w:rPr>
        <w:t>і</w:t>
      </w:r>
      <w:r w:rsidRPr="002523D0">
        <w:rPr>
          <w:i/>
          <w:sz w:val="20"/>
          <w:szCs w:val="20"/>
        </w:rPr>
        <w:t>снис</w:t>
      </w:r>
      <w:r w:rsidRPr="002523D0">
        <w:rPr>
          <w:i/>
          <w:iCs/>
          <w:sz w:val="20"/>
          <w:szCs w:val="20"/>
        </w:rPr>
        <w:t>'</w:t>
      </w:r>
      <w:r w:rsidRPr="002523D0">
        <w:rPr>
          <w:i/>
          <w:sz w:val="20"/>
          <w:szCs w:val="20"/>
        </w:rPr>
        <w:t>ко</w:t>
      </w:r>
      <w:r w:rsidRPr="002523D0">
        <w:rPr>
          <w:sz w:val="20"/>
          <w:szCs w:val="20"/>
        </w:rPr>
        <w:t>), гречку (</w:t>
      </w:r>
      <w:r w:rsidRPr="002523D0">
        <w:rPr>
          <w:i/>
          <w:sz w:val="20"/>
          <w:szCs w:val="20"/>
        </w:rPr>
        <w:t>гр</w:t>
      </w:r>
      <w:r w:rsidRPr="002523D0">
        <w:rPr>
          <w:b/>
          <w:i/>
          <w:sz w:val="20"/>
          <w:szCs w:val="20"/>
        </w:rPr>
        <w:t>е</w:t>
      </w:r>
      <w:r w:rsidRPr="002523D0">
        <w:rPr>
          <w:i/>
          <w:sz w:val="20"/>
          <w:szCs w:val="20"/>
        </w:rPr>
        <w:t>чнис</w:t>
      </w:r>
      <w:r w:rsidRPr="002523D0">
        <w:rPr>
          <w:i/>
          <w:iCs/>
          <w:sz w:val="20"/>
          <w:szCs w:val="20"/>
        </w:rPr>
        <w:t>'</w:t>
      </w:r>
      <w:r w:rsidRPr="002523D0">
        <w:rPr>
          <w:i/>
          <w:sz w:val="20"/>
          <w:szCs w:val="20"/>
        </w:rPr>
        <w:t>ко, греч</w:t>
      </w:r>
      <w:r w:rsidRPr="002523D0">
        <w:rPr>
          <w:b/>
          <w:i/>
          <w:sz w:val="20"/>
          <w:szCs w:val="20"/>
        </w:rPr>
        <w:t>а</w:t>
      </w:r>
      <w:r w:rsidRPr="002523D0">
        <w:rPr>
          <w:i/>
          <w:sz w:val="20"/>
          <w:szCs w:val="20"/>
        </w:rPr>
        <w:t>нис</w:t>
      </w:r>
      <w:r w:rsidRPr="002523D0">
        <w:rPr>
          <w:i/>
          <w:iCs/>
          <w:sz w:val="20"/>
          <w:szCs w:val="20"/>
        </w:rPr>
        <w:t>'</w:t>
      </w:r>
      <w:r w:rsidRPr="002523D0">
        <w:rPr>
          <w:i/>
          <w:sz w:val="20"/>
          <w:szCs w:val="20"/>
        </w:rPr>
        <w:t>ко</w:t>
      </w:r>
      <w:r w:rsidRPr="002523D0">
        <w:rPr>
          <w:sz w:val="20"/>
          <w:szCs w:val="20"/>
        </w:rPr>
        <w:t>), горох (</w:t>
      </w:r>
      <w:r w:rsidRPr="002523D0">
        <w:rPr>
          <w:i/>
          <w:sz w:val="20"/>
          <w:szCs w:val="20"/>
        </w:rPr>
        <w:t>гор</w:t>
      </w:r>
      <w:r w:rsidRPr="002523D0">
        <w:rPr>
          <w:b/>
          <w:i/>
          <w:sz w:val="20"/>
          <w:szCs w:val="20"/>
        </w:rPr>
        <w:t>о</w:t>
      </w:r>
      <w:r w:rsidRPr="002523D0">
        <w:rPr>
          <w:i/>
          <w:sz w:val="20"/>
          <w:szCs w:val="20"/>
        </w:rPr>
        <w:t>хлиско, гор</w:t>
      </w:r>
      <w:r w:rsidRPr="002523D0">
        <w:rPr>
          <w:b/>
          <w:i/>
          <w:sz w:val="20"/>
          <w:szCs w:val="20"/>
        </w:rPr>
        <w:t>о</w:t>
      </w:r>
      <w:r w:rsidRPr="002523D0">
        <w:rPr>
          <w:i/>
          <w:sz w:val="20"/>
          <w:szCs w:val="20"/>
        </w:rPr>
        <w:t>фина, гор</w:t>
      </w:r>
      <w:r w:rsidRPr="002523D0">
        <w:rPr>
          <w:b/>
          <w:i/>
          <w:sz w:val="20"/>
          <w:szCs w:val="20"/>
        </w:rPr>
        <w:t>о</w:t>
      </w:r>
      <w:r w:rsidRPr="002523D0">
        <w:rPr>
          <w:i/>
          <w:sz w:val="20"/>
          <w:szCs w:val="20"/>
        </w:rPr>
        <w:t>хл</w:t>
      </w:r>
      <w:r w:rsidRPr="002523D0">
        <w:rPr>
          <w:i/>
          <w:iCs/>
          <w:sz w:val="20"/>
          <w:szCs w:val="20"/>
        </w:rPr>
        <w:t>'а</w:t>
      </w:r>
      <w:r w:rsidRPr="002523D0">
        <w:rPr>
          <w:i/>
          <w:sz w:val="20"/>
          <w:szCs w:val="20"/>
        </w:rPr>
        <w:t>нис</w:t>
      </w:r>
      <w:r w:rsidRPr="002523D0">
        <w:rPr>
          <w:i/>
          <w:iCs/>
          <w:sz w:val="20"/>
          <w:szCs w:val="20"/>
        </w:rPr>
        <w:t>'</w:t>
      </w:r>
      <w:r w:rsidRPr="002523D0">
        <w:rPr>
          <w:i/>
          <w:sz w:val="20"/>
          <w:szCs w:val="20"/>
        </w:rPr>
        <w:t>ко, гор</w:t>
      </w:r>
      <w:r w:rsidRPr="002523D0">
        <w:rPr>
          <w:b/>
          <w:i/>
          <w:sz w:val="20"/>
          <w:szCs w:val="20"/>
        </w:rPr>
        <w:t>о</w:t>
      </w:r>
      <w:r w:rsidRPr="002523D0">
        <w:rPr>
          <w:i/>
          <w:sz w:val="20"/>
          <w:szCs w:val="20"/>
        </w:rPr>
        <w:t>хл</w:t>
      </w:r>
      <w:r w:rsidRPr="002523D0">
        <w:rPr>
          <w:i/>
          <w:iCs/>
          <w:sz w:val="20"/>
          <w:szCs w:val="20"/>
        </w:rPr>
        <w:t>'а</w:t>
      </w:r>
      <w:r w:rsidRPr="002523D0">
        <w:rPr>
          <w:i/>
          <w:sz w:val="20"/>
          <w:szCs w:val="20"/>
        </w:rPr>
        <w:t>нка, ор</w:t>
      </w:r>
      <w:r w:rsidRPr="002523D0">
        <w:rPr>
          <w:b/>
          <w:i/>
          <w:sz w:val="20"/>
          <w:szCs w:val="20"/>
        </w:rPr>
        <w:t>о</w:t>
      </w:r>
      <w:r w:rsidRPr="002523D0">
        <w:rPr>
          <w:i/>
          <w:sz w:val="20"/>
          <w:szCs w:val="20"/>
        </w:rPr>
        <w:t>хл</w:t>
      </w:r>
      <w:r w:rsidRPr="002523D0">
        <w:rPr>
          <w:i/>
          <w:iCs/>
          <w:sz w:val="20"/>
          <w:szCs w:val="20"/>
        </w:rPr>
        <w:t>'а</w:t>
      </w:r>
      <w:r w:rsidRPr="002523D0">
        <w:rPr>
          <w:i/>
          <w:sz w:val="20"/>
          <w:szCs w:val="20"/>
        </w:rPr>
        <w:t>нка</w:t>
      </w:r>
      <w:r w:rsidRPr="002523D0">
        <w:rPr>
          <w:sz w:val="20"/>
          <w:szCs w:val="20"/>
        </w:rPr>
        <w:t xml:space="preserve">). Проте найбільш поширена назва для будь-якого поля – це </w:t>
      </w:r>
      <w:r w:rsidRPr="002523D0">
        <w:rPr>
          <w:i/>
          <w:sz w:val="20"/>
          <w:szCs w:val="20"/>
        </w:rPr>
        <w:t>стерня</w:t>
      </w:r>
      <w:r w:rsidRPr="002523D0">
        <w:rPr>
          <w:sz w:val="20"/>
          <w:szCs w:val="20"/>
        </w:rPr>
        <w:t>. Величезна кількість іменувань має поле після кукурудзи (</w:t>
      </w:r>
      <w:r w:rsidRPr="002523D0">
        <w:rPr>
          <w:i/>
          <w:sz w:val="20"/>
          <w:szCs w:val="20"/>
        </w:rPr>
        <w:t>кукур</w:t>
      </w:r>
      <w:r w:rsidRPr="002523D0">
        <w:rPr>
          <w:b/>
          <w:i/>
          <w:sz w:val="20"/>
          <w:szCs w:val="20"/>
        </w:rPr>
        <w:t>у</w:t>
      </w:r>
      <w:r w:rsidRPr="002523D0">
        <w:rPr>
          <w:i/>
          <w:sz w:val="20"/>
          <w:szCs w:val="20"/>
        </w:rPr>
        <w:t>з</w:t>
      </w:r>
      <w:r w:rsidRPr="002523D0">
        <w:rPr>
          <w:i/>
          <w:iCs/>
          <w:sz w:val="20"/>
          <w:szCs w:val="20"/>
        </w:rPr>
        <w:t>'а</w:t>
      </w:r>
      <w:r w:rsidRPr="002523D0">
        <w:rPr>
          <w:i/>
          <w:sz w:val="20"/>
          <w:szCs w:val="20"/>
        </w:rPr>
        <w:t>нис</w:t>
      </w:r>
      <w:r w:rsidRPr="002523D0">
        <w:rPr>
          <w:i/>
          <w:iCs/>
          <w:sz w:val="20"/>
          <w:szCs w:val="20"/>
        </w:rPr>
        <w:t>'</w:t>
      </w:r>
      <w:r w:rsidRPr="002523D0">
        <w:rPr>
          <w:i/>
          <w:sz w:val="20"/>
          <w:szCs w:val="20"/>
        </w:rPr>
        <w:t>ко, кукур</w:t>
      </w:r>
      <w:r w:rsidRPr="002523D0">
        <w:rPr>
          <w:b/>
          <w:i/>
          <w:sz w:val="20"/>
          <w:szCs w:val="20"/>
        </w:rPr>
        <w:t>у</w:t>
      </w:r>
      <w:r w:rsidRPr="002523D0">
        <w:rPr>
          <w:i/>
          <w:sz w:val="20"/>
          <w:szCs w:val="20"/>
        </w:rPr>
        <w:t>знис</w:t>
      </w:r>
      <w:r w:rsidRPr="002523D0">
        <w:rPr>
          <w:i/>
          <w:iCs/>
          <w:sz w:val="20"/>
          <w:szCs w:val="20"/>
        </w:rPr>
        <w:t>'</w:t>
      </w:r>
      <w:r w:rsidRPr="002523D0">
        <w:rPr>
          <w:i/>
          <w:sz w:val="20"/>
          <w:szCs w:val="20"/>
        </w:rPr>
        <w:t>ко, кукур</w:t>
      </w:r>
      <w:r w:rsidRPr="002523D0">
        <w:rPr>
          <w:b/>
          <w:i/>
          <w:sz w:val="20"/>
          <w:szCs w:val="20"/>
        </w:rPr>
        <w:t>у</w:t>
      </w:r>
      <w:r w:rsidRPr="002523D0">
        <w:rPr>
          <w:i/>
          <w:sz w:val="20"/>
          <w:szCs w:val="20"/>
        </w:rPr>
        <w:t>з</w:t>
      </w:r>
      <w:r w:rsidRPr="002523D0">
        <w:rPr>
          <w:i/>
          <w:iCs/>
          <w:sz w:val="20"/>
          <w:szCs w:val="20"/>
        </w:rPr>
        <w:t>'а</w:t>
      </w:r>
      <w:r w:rsidRPr="002523D0">
        <w:rPr>
          <w:i/>
          <w:sz w:val="20"/>
          <w:szCs w:val="20"/>
        </w:rPr>
        <w:t>нка, папш</w:t>
      </w:r>
      <w:r w:rsidRPr="002523D0">
        <w:rPr>
          <w:b/>
          <w:i/>
          <w:sz w:val="20"/>
          <w:szCs w:val="20"/>
        </w:rPr>
        <w:t>о</w:t>
      </w:r>
      <w:r w:rsidRPr="002523D0">
        <w:rPr>
          <w:i/>
          <w:sz w:val="20"/>
          <w:szCs w:val="20"/>
        </w:rPr>
        <w:t>ĭнис</w:t>
      </w:r>
      <w:r w:rsidRPr="002523D0">
        <w:rPr>
          <w:i/>
          <w:iCs/>
          <w:sz w:val="20"/>
          <w:szCs w:val="20"/>
        </w:rPr>
        <w:t>'</w:t>
      </w:r>
      <w:r w:rsidRPr="002523D0">
        <w:rPr>
          <w:i/>
          <w:sz w:val="20"/>
          <w:szCs w:val="20"/>
        </w:rPr>
        <w:t>ко, штурпак</w:t>
      </w:r>
      <w:r w:rsidRPr="002523D0">
        <w:rPr>
          <w:b/>
          <w:i/>
          <w:sz w:val="20"/>
          <w:szCs w:val="20"/>
        </w:rPr>
        <w:t>и</w:t>
      </w:r>
      <w:r w:rsidRPr="002523D0">
        <w:rPr>
          <w:i/>
          <w:sz w:val="20"/>
          <w:szCs w:val="20"/>
        </w:rPr>
        <w:t>, к</w:t>
      </w:r>
      <w:r w:rsidRPr="002523D0">
        <w:rPr>
          <w:b/>
          <w:i/>
          <w:sz w:val="20"/>
          <w:szCs w:val="20"/>
        </w:rPr>
        <w:t>о</w:t>
      </w:r>
      <w:r w:rsidRPr="002523D0">
        <w:rPr>
          <w:i/>
          <w:sz w:val="20"/>
          <w:szCs w:val="20"/>
        </w:rPr>
        <w:t>жин</w:t>
      </w:r>
      <w:r w:rsidRPr="002523D0">
        <w:rPr>
          <w:i/>
          <w:iCs/>
          <w:sz w:val="20"/>
          <w:szCs w:val="20"/>
        </w:rPr>
        <w:t>'</w:t>
      </w:r>
      <w:r w:rsidRPr="002523D0">
        <w:rPr>
          <w:i/>
          <w:sz w:val="20"/>
          <w:szCs w:val="20"/>
        </w:rPr>
        <w:t>а, с</w:t>
      </w:r>
      <w:r w:rsidRPr="002523D0">
        <w:rPr>
          <w:i/>
          <w:iCs/>
          <w:sz w:val="20"/>
          <w:szCs w:val="20"/>
        </w:rPr>
        <w:t>'</w:t>
      </w:r>
      <w:r w:rsidRPr="002523D0">
        <w:rPr>
          <w:i/>
          <w:sz w:val="20"/>
          <w:szCs w:val="20"/>
        </w:rPr>
        <w:t>ілос</w:t>
      </w:r>
      <w:r w:rsidRPr="002523D0">
        <w:rPr>
          <w:sz w:val="20"/>
          <w:szCs w:val="20"/>
        </w:rPr>
        <w:t>). Якщо ж порівняти лексеми на позначення різних полів у наріччях, то простежуються здебільшого словотвірні і фонетичні розбіжності</w:t>
      </w:r>
    </w:p>
    <w:p w:rsidR="001970C3" w:rsidRPr="002523D0" w:rsidRDefault="001970C3" w:rsidP="0087021F">
      <w:pPr>
        <w:shd w:val="clear" w:color="auto" w:fill="FFFFFF"/>
        <w:ind w:firstLine="567"/>
        <w:jc w:val="both"/>
        <w:rPr>
          <w:sz w:val="20"/>
          <w:szCs w:val="20"/>
        </w:rPr>
      </w:pPr>
      <w:r w:rsidRPr="002523D0">
        <w:rPr>
          <w:sz w:val="20"/>
          <w:szCs w:val="20"/>
        </w:rPr>
        <w:t>Отже, можна говорити, що протиставні діалектні відмінності наявні на усіх мовних рівнях.</w:t>
      </w:r>
    </w:p>
    <w:p w:rsidR="001970C3" w:rsidRPr="002523D0" w:rsidRDefault="001970C3" w:rsidP="0087021F">
      <w:pPr>
        <w:shd w:val="clear" w:color="auto" w:fill="FFFFFF"/>
        <w:ind w:firstLine="567"/>
        <w:jc w:val="both"/>
        <w:rPr>
          <w:sz w:val="20"/>
          <w:szCs w:val="20"/>
        </w:rPr>
      </w:pPr>
    </w:p>
    <w:p w:rsidR="001970C3" w:rsidRPr="002523D0" w:rsidRDefault="001970C3" w:rsidP="00992C97">
      <w:pPr>
        <w:shd w:val="clear" w:color="auto" w:fill="FFFFFF"/>
        <w:ind w:firstLine="567"/>
        <w:jc w:val="center"/>
        <w:rPr>
          <w:b/>
          <w:sz w:val="20"/>
          <w:szCs w:val="20"/>
        </w:rPr>
      </w:pPr>
      <w:r w:rsidRPr="002523D0">
        <w:rPr>
          <w:b/>
          <w:sz w:val="20"/>
          <w:szCs w:val="20"/>
        </w:rPr>
        <w:t>2. РІЗНОВИДИ ЛЕКСИЧНИХ ДІАЛЕКТИЗМІВ</w:t>
      </w:r>
    </w:p>
    <w:p w:rsidR="001970C3" w:rsidRPr="002523D0" w:rsidRDefault="001970C3" w:rsidP="004253ED">
      <w:pPr>
        <w:pStyle w:val="Default"/>
        <w:ind w:firstLine="567"/>
        <w:jc w:val="both"/>
        <w:rPr>
          <w:color w:val="auto"/>
          <w:sz w:val="20"/>
          <w:szCs w:val="20"/>
          <w:lang w:val="uk-UA"/>
        </w:rPr>
      </w:pPr>
      <w:r w:rsidRPr="002523D0">
        <w:rPr>
          <w:color w:val="auto"/>
          <w:sz w:val="20"/>
          <w:szCs w:val="20"/>
          <w:lang w:val="uk-UA"/>
        </w:rPr>
        <w:t xml:space="preserve">Як зазначає Р. Л. Сердега, залежно від того, як взаємодіють територіальні діалектизми з літературною мовою, їх поділяють на лексичні, словотвірні, фонетичні (серед них іноді виділяють ще й акцентуаційні) та граматичні. Але такий поділ застосовують за широкого розуміння цього поняття. Якщо ж стати на позицію, що діалектизм є виключно лексичним елементом, то слід виділяти такі його типи: 1) етнографічні; 2) власне лексичні, або ж словникові; 3) лексико-семантичні. </w:t>
      </w:r>
    </w:p>
    <w:p w:rsidR="001970C3" w:rsidRPr="002523D0" w:rsidRDefault="001970C3" w:rsidP="004253ED">
      <w:pPr>
        <w:pStyle w:val="Default"/>
        <w:ind w:firstLine="567"/>
        <w:jc w:val="both"/>
        <w:rPr>
          <w:color w:val="auto"/>
          <w:sz w:val="20"/>
          <w:szCs w:val="20"/>
          <w:lang w:val="uk-UA"/>
        </w:rPr>
      </w:pPr>
      <w:r w:rsidRPr="002523D0">
        <w:rPr>
          <w:b/>
          <w:color w:val="auto"/>
          <w:sz w:val="20"/>
          <w:szCs w:val="20"/>
          <w:lang w:val="uk-UA"/>
        </w:rPr>
        <w:t>Етнографічні діалектизми</w:t>
      </w:r>
      <w:r w:rsidRPr="002523D0">
        <w:rPr>
          <w:color w:val="auto"/>
          <w:sz w:val="20"/>
          <w:szCs w:val="20"/>
          <w:lang w:val="uk-UA"/>
        </w:rPr>
        <w:t xml:space="preserve"> – це назви місцевих реалій, що не використовуються на решті національної території, тобто слова, що репрезентують непротиставні лексеми. Як правило, вони представлені такими лексико-тематичними групами: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1) назви одягу: </w:t>
      </w:r>
      <w:r w:rsidRPr="002523D0">
        <w:rPr>
          <w:bCs/>
          <w:i/>
          <w:iCs/>
          <w:color w:val="auto"/>
          <w:sz w:val="20"/>
          <w:szCs w:val="20"/>
          <w:lang w:val="uk-UA"/>
        </w:rPr>
        <w:t xml:space="preserve">керсéтка </w:t>
      </w:r>
      <w:r w:rsidRPr="002523D0">
        <w:rPr>
          <w:color w:val="auto"/>
          <w:sz w:val="20"/>
          <w:szCs w:val="20"/>
          <w:lang w:val="uk-UA"/>
        </w:rPr>
        <w:t xml:space="preserve">– жіночий одяг без рукавів, </w:t>
      </w:r>
      <w:r w:rsidRPr="002523D0">
        <w:rPr>
          <w:bCs/>
          <w:i/>
          <w:iCs/>
          <w:color w:val="auto"/>
          <w:sz w:val="20"/>
          <w:szCs w:val="20"/>
          <w:lang w:val="uk-UA"/>
        </w:rPr>
        <w:t>кобен</w:t>
      </w:r>
      <w:r w:rsidRPr="002523D0">
        <w:rPr>
          <w:i/>
          <w:iCs/>
          <w:color w:val="auto"/>
          <w:sz w:val="20"/>
          <w:szCs w:val="20"/>
          <w:lang w:val="uk-UA"/>
        </w:rPr>
        <w:t>'а</w:t>
      </w:r>
      <w:r w:rsidRPr="002523D0">
        <w:rPr>
          <w:bCs/>
          <w:i/>
          <w:iCs/>
          <w:color w:val="auto"/>
          <w:sz w:val="20"/>
          <w:szCs w:val="20"/>
          <w:lang w:val="uk-UA"/>
        </w:rPr>
        <w:t xml:space="preserve">к </w:t>
      </w:r>
      <w:r w:rsidRPr="002523D0">
        <w:rPr>
          <w:color w:val="auto"/>
          <w:sz w:val="20"/>
          <w:szCs w:val="20"/>
          <w:lang w:val="uk-UA"/>
        </w:rPr>
        <w:t xml:space="preserve">– верхній одяг з відлогою, без рукавів (південно-східні говори); </w:t>
      </w:r>
      <w:r w:rsidRPr="002523D0">
        <w:rPr>
          <w:bCs/>
          <w:i/>
          <w:iCs/>
          <w:color w:val="auto"/>
          <w:sz w:val="20"/>
          <w:szCs w:val="20"/>
          <w:lang w:val="uk-UA"/>
        </w:rPr>
        <w:t xml:space="preserve">гич’і </w:t>
      </w:r>
      <w:r w:rsidRPr="002523D0">
        <w:rPr>
          <w:color w:val="auto"/>
          <w:sz w:val="20"/>
          <w:szCs w:val="20"/>
          <w:lang w:val="uk-UA"/>
        </w:rPr>
        <w:t xml:space="preserve">– вовняні або полотняні штани, </w:t>
      </w:r>
      <w:r w:rsidRPr="002523D0">
        <w:rPr>
          <w:bCs/>
          <w:i/>
          <w:iCs/>
          <w:color w:val="auto"/>
          <w:sz w:val="20"/>
          <w:szCs w:val="20"/>
          <w:lang w:val="uk-UA"/>
        </w:rPr>
        <w:t>крисáн</w:t>
      </w:r>
      <w:r w:rsidRPr="002523D0">
        <w:rPr>
          <w:i/>
          <w:iCs/>
          <w:color w:val="auto"/>
          <w:sz w:val="20"/>
          <w:szCs w:val="20"/>
          <w:lang w:val="uk-UA"/>
        </w:rPr>
        <w:t>'а</w:t>
      </w:r>
      <w:r w:rsidRPr="002523D0">
        <w:rPr>
          <w:bCs/>
          <w:i/>
          <w:iCs/>
          <w:color w:val="auto"/>
          <w:sz w:val="20"/>
          <w:szCs w:val="20"/>
          <w:lang w:val="uk-UA"/>
        </w:rPr>
        <w:t>, клепáн</w:t>
      </w:r>
      <w:r w:rsidRPr="002523D0">
        <w:rPr>
          <w:i/>
          <w:iCs/>
          <w:color w:val="auto"/>
          <w:sz w:val="20"/>
          <w:szCs w:val="20"/>
          <w:lang w:val="uk-UA"/>
        </w:rPr>
        <w:t>'а</w:t>
      </w:r>
      <w:r w:rsidRPr="002523D0">
        <w:rPr>
          <w:color w:val="auto"/>
          <w:sz w:val="20"/>
          <w:szCs w:val="20"/>
          <w:lang w:val="uk-UA"/>
        </w:rPr>
        <w:t xml:space="preserve">– різновид чоловічого капелюха, </w:t>
      </w:r>
      <w:r w:rsidRPr="002523D0">
        <w:rPr>
          <w:bCs/>
          <w:i/>
          <w:iCs/>
          <w:color w:val="auto"/>
          <w:sz w:val="20"/>
          <w:szCs w:val="20"/>
          <w:lang w:val="uk-UA"/>
        </w:rPr>
        <w:t xml:space="preserve">чéрес </w:t>
      </w:r>
      <w:r w:rsidRPr="002523D0">
        <w:rPr>
          <w:color w:val="auto"/>
          <w:sz w:val="20"/>
          <w:szCs w:val="20"/>
          <w:lang w:val="uk-UA"/>
        </w:rPr>
        <w:t>– широкий шкіряний пояс (південно-західні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2) назви страв: </w:t>
      </w:r>
      <w:r w:rsidRPr="002523D0">
        <w:rPr>
          <w:bCs/>
          <w:i/>
          <w:iCs/>
          <w:color w:val="auto"/>
          <w:sz w:val="20"/>
          <w:szCs w:val="20"/>
          <w:lang w:val="uk-UA"/>
        </w:rPr>
        <w:t xml:space="preserve">галагáни – </w:t>
      </w:r>
      <w:r w:rsidRPr="002523D0">
        <w:rPr>
          <w:color w:val="auto"/>
          <w:sz w:val="20"/>
          <w:szCs w:val="20"/>
          <w:lang w:val="uk-UA"/>
        </w:rPr>
        <w:t xml:space="preserve">вид печива, </w:t>
      </w:r>
      <w:r w:rsidRPr="002523D0">
        <w:rPr>
          <w:bCs/>
          <w:i/>
          <w:iCs/>
          <w:color w:val="auto"/>
          <w:sz w:val="20"/>
          <w:szCs w:val="20"/>
          <w:lang w:val="uk-UA"/>
        </w:rPr>
        <w:t xml:space="preserve">жур </w:t>
      </w:r>
      <w:r w:rsidRPr="002523D0">
        <w:rPr>
          <w:color w:val="auto"/>
          <w:sz w:val="20"/>
          <w:szCs w:val="20"/>
          <w:lang w:val="uk-UA"/>
        </w:rPr>
        <w:t xml:space="preserve">– кисла страва з вівсяного борошна (північні говори); </w:t>
      </w:r>
      <w:r w:rsidRPr="002523D0">
        <w:rPr>
          <w:bCs/>
          <w:i/>
          <w:iCs/>
          <w:color w:val="auto"/>
          <w:sz w:val="20"/>
          <w:szCs w:val="20"/>
          <w:lang w:val="uk-UA"/>
        </w:rPr>
        <w:t>гусл</w:t>
      </w:r>
      <w:r w:rsidRPr="002523D0">
        <w:rPr>
          <w:i/>
          <w:iCs/>
          <w:color w:val="auto"/>
          <w:sz w:val="20"/>
          <w:szCs w:val="20"/>
          <w:lang w:val="uk-UA"/>
        </w:rPr>
        <w:t>'а</w:t>
      </w:r>
      <w:r w:rsidRPr="002523D0">
        <w:rPr>
          <w:bCs/>
          <w:i/>
          <w:iCs/>
          <w:color w:val="auto"/>
          <w:sz w:val="20"/>
          <w:szCs w:val="20"/>
          <w:lang w:val="uk-UA"/>
        </w:rPr>
        <w:t xml:space="preserve">нка – </w:t>
      </w:r>
      <w:r w:rsidRPr="002523D0">
        <w:rPr>
          <w:color w:val="auto"/>
          <w:sz w:val="20"/>
          <w:szCs w:val="20"/>
          <w:lang w:val="uk-UA"/>
        </w:rPr>
        <w:t xml:space="preserve">ряжанка з овечого молока; </w:t>
      </w:r>
      <w:r w:rsidRPr="002523D0">
        <w:rPr>
          <w:bCs/>
          <w:i/>
          <w:iCs/>
          <w:color w:val="auto"/>
          <w:sz w:val="20"/>
          <w:szCs w:val="20"/>
          <w:lang w:val="uk-UA"/>
        </w:rPr>
        <w:t xml:space="preserve">плачúнда – </w:t>
      </w:r>
      <w:r w:rsidRPr="002523D0">
        <w:rPr>
          <w:color w:val="auto"/>
          <w:sz w:val="20"/>
          <w:szCs w:val="20"/>
          <w:lang w:val="uk-UA"/>
        </w:rPr>
        <w:t xml:space="preserve">різновид печива (південно-західні говори); </w:t>
      </w:r>
      <w:r w:rsidRPr="002523D0">
        <w:rPr>
          <w:bCs/>
          <w:i/>
          <w:iCs/>
          <w:color w:val="auto"/>
          <w:sz w:val="20"/>
          <w:szCs w:val="20"/>
          <w:lang w:val="uk-UA"/>
        </w:rPr>
        <w:t xml:space="preserve">балáбухи </w:t>
      </w:r>
      <w:r w:rsidRPr="002523D0">
        <w:rPr>
          <w:color w:val="auto"/>
          <w:sz w:val="20"/>
          <w:szCs w:val="20"/>
          <w:lang w:val="uk-UA"/>
        </w:rPr>
        <w:t xml:space="preserve">– вид печива, </w:t>
      </w:r>
      <w:r w:rsidRPr="002523D0">
        <w:rPr>
          <w:bCs/>
          <w:i/>
          <w:iCs/>
          <w:color w:val="auto"/>
          <w:sz w:val="20"/>
          <w:szCs w:val="20"/>
          <w:lang w:val="uk-UA"/>
        </w:rPr>
        <w:t xml:space="preserve">квáша </w:t>
      </w:r>
      <w:r w:rsidRPr="002523D0">
        <w:rPr>
          <w:color w:val="auto"/>
          <w:sz w:val="20"/>
          <w:szCs w:val="20"/>
          <w:lang w:val="uk-UA"/>
        </w:rPr>
        <w:t xml:space="preserve">– солодка страва з житнього борошна, </w:t>
      </w:r>
      <w:r w:rsidRPr="002523D0">
        <w:rPr>
          <w:bCs/>
          <w:i/>
          <w:iCs/>
          <w:color w:val="auto"/>
          <w:sz w:val="20"/>
          <w:szCs w:val="20"/>
          <w:lang w:val="uk-UA"/>
        </w:rPr>
        <w:t>потáпц</w:t>
      </w:r>
      <w:r w:rsidRPr="002523D0">
        <w:rPr>
          <w:i/>
          <w:iCs/>
          <w:color w:val="auto"/>
          <w:sz w:val="20"/>
          <w:szCs w:val="20"/>
          <w:lang w:val="uk-UA"/>
        </w:rPr>
        <w:t>'</w:t>
      </w:r>
      <w:r w:rsidRPr="002523D0">
        <w:rPr>
          <w:bCs/>
          <w:i/>
          <w:iCs/>
          <w:color w:val="auto"/>
          <w:sz w:val="20"/>
          <w:szCs w:val="20"/>
          <w:lang w:val="uk-UA"/>
        </w:rPr>
        <w:t xml:space="preserve">і </w:t>
      </w:r>
      <w:r w:rsidRPr="002523D0">
        <w:rPr>
          <w:color w:val="auto"/>
          <w:sz w:val="20"/>
          <w:szCs w:val="20"/>
          <w:lang w:val="uk-UA"/>
        </w:rPr>
        <w:t>– їжа з накришеного хліба, перемішаного з олією (південно-східні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3) назви житлових і господарських приміщень та їх частин: </w:t>
      </w:r>
      <w:r w:rsidRPr="002523D0">
        <w:rPr>
          <w:bCs/>
          <w:i/>
          <w:iCs/>
          <w:color w:val="auto"/>
          <w:sz w:val="20"/>
          <w:szCs w:val="20"/>
          <w:lang w:val="uk-UA"/>
        </w:rPr>
        <w:t xml:space="preserve">колúба </w:t>
      </w:r>
      <w:r w:rsidRPr="002523D0">
        <w:rPr>
          <w:color w:val="auto"/>
          <w:sz w:val="20"/>
          <w:szCs w:val="20"/>
          <w:lang w:val="uk-UA"/>
        </w:rPr>
        <w:t xml:space="preserve">– пастуший курінь, зимове житло гуцулів-лісорубів, </w:t>
      </w:r>
      <w:r w:rsidRPr="002523D0">
        <w:rPr>
          <w:bCs/>
          <w:i/>
          <w:iCs/>
          <w:color w:val="auto"/>
          <w:sz w:val="20"/>
          <w:szCs w:val="20"/>
          <w:lang w:val="uk-UA"/>
        </w:rPr>
        <w:t>кошнúц</w:t>
      </w:r>
      <w:r w:rsidRPr="002523D0">
        <w:rPr>
          <w:i/>
          <w:iCs/>
          <w:color w:val="auto"/>
          <w:sz w:val="20"/>
          <w:szCs w:val="20"/>
          <w:lang w:val="uk-UA"/>
        </w:rPr>
        <w:t>'а</w:t>
      </w:r>
      <w:r w:rsidRPr="002523D0">
        <w:rPr>
          <w:color w:val="auto"/>
          <w:sz w:val="20"/>
          <w:szCs w:val="20"/>
          <w:lang w:val="uk-UA"/>
        </w:rPr>
        <w:t xml:space="preserve">– повітка для зберігання качанів кукурудзи (південно-західні говори); </w:t>
      </w:r>
      <w:r w:rsidRPr="002523D0">
        <w:rPr>
          <w:bCs/>
          <w:i/>
          <w:iCs/>
          <w:color w:val="auto"/>
          <w:sz w:val="20"/>
          <w:szCs w:val="20"/>
          <w:lang w:val="uk-UA"/>
        </w:rPr>
        <w:t xml:space="preserve">лампáч (лимпáч) </w:t>
      </w:r>
      <w:r w:rsidRPr="002523D0">
        <w:rPr>
          <w:color w:val="auto"/>
          <w:sz w:val="20"/>
          <w:szCs w:val="20"/>
          <w:lang w:val="uk-UA"/>
        </w:rPr>
        <w:t xml:space="preserve">– необпалена цегла з домішкою соломи, </w:t>
      </w:r>
      <w:r w:rsidRPr="002523D0">
        <w:rPr>
          <w:bCs/>
          <w:i/>
          <w:iCs/>
          <w:color w:val="auto"/>
          <w:sz w:val="20"/>
          <w:szCs w:val="20"/>
          <w:lang w:val="uk-UA"/>
        </w:rPr>
        <w:t xml:space="preserve">п’ідкáт </w:t>
      </w:r>
      <w:r w:rsidRPr="002523D0">
        <w:rPr>
          <w:color w:val="auto"/>
          <w:sz w:val="20"/>
          <w:szCs w:val="20"/>
          <w:lang w:val="uk-UA"/>
        </w:rPr>
        <w:t xml:space="preserve">– навіс для зберігання сільськогосподарського реманенту; </w:t>
      </w:r>
      <w:r w:rsidRPr="002523D0">
        <w:rPr>
          <w:bCs/>
          <w:i/>
          <w:iCs/>
          <w:color w:val="auto"/>
          <w:sz w:val="20"/>
          <w:szCs w:val="20"/>
          <w:lang w:val="uk-UA"/>
        </w:rPr>
        <w:t xml:space="preserve">арцáба </w:t>
      </w:r>
      <w:r w:rsidRPr="002523D0">
        <w:rPr>
          <w:color w:val="auto"/>
          <w:sz w:val="20"/>
          <w:szCs w:val="20"/>
          <w:lang w:val="uk-UA"/>
        </w:rPr>
        <w:t xml:space="preserve">– одвірок, лутка, стовп у стіні, </w:t>
      </w:r>
      <w:r w:rsidRPr="002523D0">
        <w:rPr>
          <w:bCs/>
          <w:i/>
          <w:iCs/>
          <w:color w:val="auto"/>
          <w:sz w:val="20"/>
          <w:szCs w:val="20"/>
          <w:lang w:val="uk-UA"/>
        </w:rPr>
        <w:t>ван</w:t>
      </w:r>
      <w:r w:rsidRPr="002523D0">
        <w:rPr>
          <w:i/>
          <w:iCs/>
          <w:color w:val="auto"/>
          <w:sz w:val="20"/>
          <w:szCs w:val="20"/>
          <w:lang w:val="uk-UA"/>
        </w:rPr>
        <w:t>'</w:t>
      </w:r>
      <w:r w:rsidRPr="002523D0">
        <w:rPr>
          <w:bCs/>
          <w:i/>
          <w:iCs/>
          <w:color w:val="auto"/>
          <w:sz w:val="20"/>
          <w:szCs w:val="20"/>
          <w:lang w:val="uk-UA"/>
        </w:rPr>
        <w:t xml:space="preserve">кúр </w:t>
      </w:r>
      <w:r w:rsidRPr="002523D0">
        <w:rPr>
          <w:color w:val="auto"/>
          <w:sz w:val="20"/>
          <w:szCs w:val="20"/>
          <w:lang w:val="uk-UA"/>
        </w:rPr>
        <w:t>– спальня (північні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4) назви знарядь праці, предметів побуту: </w:t>
      </w:r>
      <w:r w:rsidRPr="002523D0">
        <w:rPr>
          <w:bCs/>
          <w:i/>
          <w:iCs/>
          <w:color w:val="auto"/>
          <w:sz w:val="20"/>
          <w:szCs w:val="20"/>
          <w:lang w:val="uk-UA"/>
        </w:rPr>
        <w:t xml:space="preserve">кóўганка </w:t>
      </w:r>
      <w:r w:rsidRPr="002523D0">
        <w:rPr>
          <w:color w:val="auto"/>
          <w:sz w:val="20"/>
          <w:szCs w:val="20"/>
          <w:lang w:val="uk-UA"/>
        </w:rPr>
        <w:t xml:space="preserve">– дерев’яна посудина для затовкування сала до борщу, </w:t>
      </w:r>
      <w:r w:rsidRPr="002523D0">
        <w:rPr>
          <w:bCs/>
          <w:i/>
          <w:iCs/>
          <w:color w:val="auto"/>
          <w:sz w:val="20"/>
          <w:szCs w:val="20"/>
          <w:lang w:val="uk-UA"/>
        </w:rPr>
        <w:t xml:space="preserve">сапéтка </w:t>
      </w:r>
      <w:r w:rsidRPr="002523D0">
        <w:rPr>
          <w:color w:val="auto"/>
          <w:sz w:val="20"/>
          <w:szCs w:val="20"/>
          <w:lang w:val="uk-UA"/>
        </w:rPr>
        <w:t xml:space="preserve">– велика корзина (південно-східні говори); </w:t>
      </w:r>
      <w:r w:rsidRPr="002523D0">
        <w:rPr>
          <w:bCs/>
          <w:i/>
          <w:iCs/>
          <w:color w:val="auto"/>
          <w:sz w:val="20"/>
          <w:szCs w:val="20"/>
          <w:lang w:val="uk-UA"/>
        </w:rPr>
        <w:t>л</w:t>
      </w:r>
      <w:r w:rsidRPr="002523D0">
        <w:rPr>
          <w:i/>
          <w:iCs/>
          <w:color w:val="auto"/>
          <w:sz w:val="20"/>
          <w:szCs w:val="20"/>
          <w:lang w:val="uk-UA"/>
        </w:rPr>
        <w:t>'</w:t>
      </w:r>
      <w:r w:rsidRPr="002523D0">
        <w:rPr>
          <w:bCs/>
          <w:i/>
          <w:iCs/>
          <w:color w:val="auto"/>
          <w:sz w:val="20"/>
          <w:szCs w:val="20"/>
          <w:lang w:val="uk-UA"/>
        </w:rPr>
        <w:t xml:space="preserve">óнок </w:t>
      </w:r>
      <w:r w:rsidRPr="002523D0">
        <w:rPr>
          <w:color w:val="auto"/>
          <w:sz w:val="20"/>
          <w:szCs w:val="20"/>
          <w:lang w:val="uk-UA"/>
        </w:rPr>
        <w:t xml:space="preserve">– частина ткацького верстата, </w:t>
      </w:r>
      <w:r w:rsidRPr="002523D0">
        <w:rPr>
          <w:bCs/>
          <w:i/>
          <w:iCs/>
          <w:color w:val="auto"/>
          <w:sz w:val="20"/>
          <w:szCs w:val="20"/>
          <w:lang w:val="uk-UA"/>
        </w:rPr>
        <w:t xml:space="preserve">одéнок </w:t>
      </w:r>
      <w:r w:rsidRPr="002523D0">
        <w:rPr>
          <w:color w:val="auto"/>
          <w:sz w:val="20"/>
          <w:szCs w:val="20"/>
          <w:lang w:val="uk-UA"/>
        </w:rPr>
        <w:t>– дерев’яний настил під копицею, стіжком (північні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5) назви народних музичних інструментів: </w:t>
      </w:r>
      <w:r w:rsidRPr="002523D0">
        <w:rPr>
          <w:bCs/>
          <w:i/>
          <w:iCs/>
          <w:color w:val="auto"/>
          <w:sz w:val="20"/>
          <w:szCs w:val="20"/>
          <w:lang w:val="uk-UA"/>
        </w:rPr>
        <w:t xml:space="preserve">дрúмба </w:t>
      </w:r>
      <w:r w:rsidRPr="002523D0">
        <w:rPr>
          <w:color w:val="auto"/>
          <w:sz w:val="20"/>
          <w:szCs w:val="20"/>
          <w:lang w:val="uk-UA"/>
        </w:rPr>
        <w:t xml:space="preserve">– залізний інструмент у вигляді пружинистої залізної пластинки; </w:t>
      </w:r>
      <w:r w:rsidRPr="002523D0">
        <w:rPr>
          <w:bCs/>
          <w:i/>
          <w:iCs/>
          <w:color w:val="auto"/>
          <w:sz w:val="20"/>
          <w:szCs w:val="20"/>
          <w:lang w:val="uk-UA"/>
        </w:rPr>
        <w:t xml:space="preserve">тремб’íта </w:t>
      </w:r>
      <w:r w:rsidRPr="002523D0">
        <w:rPr>
          <w:color w:val="auto"/>
          <w:sz w:val="20"/>
          <w:szCs w:val="20"/>
          <w:lang w:val="uk-UA"/>
        </w:rPr>
        <w:t>– духовий музичний інструмент (південно-західні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6) демонологічні назви: </w:t>
      </w:r>
      <w:r w:rsidRPr="002523D0">
        <w:rPr>
          <w:bCs/>
          <w:i/>
          <w:iCs/>
          <w:color w:val="auto"/>
          <w:sz w:val="20"/>
          <w:szCs w:val="20"/>
          <w:lang w:val="uk-UA"/>
        </w:rPr>
        <w:t>áр</w:t>
      </w:r>
      <w:r w:rsidRPr="002523D0">
        <w:rPr>
          <w:i/>
          <w:iCs/>
          <w:color w:val="auto"/>
          <w:sz w:val="20"/>
          <w:szCs w:val="20"/>
          <w:lang w:val="uk-UA"/>
        </w:rPr>
        <w:t>'</w:t>
      </w:r>
      <w:r w:rsidRPr="002523D0">
        <w:rPr>
          <w:bCs/>
          <w:i/>
          <w:iCs/>
          <w:color w:val="auto"/>
          <w:sz w:val="20"/>
          <w:szCs w:val="20"/>
          <w:lang w:val="uk-UA"/>
        </w:rPr>
        <w:t xml:space="preserve">ідник </w:t>
      </w:r>
      <w:r w:rsidRPr="002523D0">
        <w:rPr>
          <w:color w:val="auto"/>
          <w:sz w:val="20"/>
          <w:szCs w:val="20"/>
          <w:lang w:val="uk-UA"/>
        </w:rPr>
        <w:t xml:space="preserve">– злий дух, старий і злий чарівник; </w:t>
      </w:r>
      <w:r w:rsidRPr="002523D0">
        <w:rPr>
          <w:bCs/>
          <w:i/>
          <w:iCs/>
          <w:color w:val="auto"/>
          <w:sz w:val="20"/>
          <w:szCs w:val="20"/>
          <w:lang w:val="uk-UA"/>
        </w:rPr>
        <w:t>мол</w:t>
      </w:r>
      <w:r w:rsidRPr="002523D0">
        <w:rPr>
          <w:i/>
          <w:iCs/>
          <w:color w:val="auto"/>
          <w:sz w:val="20"/>
          <w:szCs w:val="20"/>
          <w:lang w:val="uk-UA"/>
        </w:rPr>
        <w:t>'</w:t>
      </w:r>
      <w:r w:rsidRPr="002523D0">
        <w:rPr>
          <w:bCs/>
          <w:i/>
          <w:iCs/>
          <w:color w:val="auto"/>
          <w:sz w:val="20"/>
          <w:szCs w:val="20"/>
          <w:lang w:val="uk-UA"/>
        </w:rPr>
        <w:t xml:space="preserve">фáр </w:t>
      </w:r>
      <w:r w:rsidRPr="002523D0">
        <w:rPr>
          <w:color w:val="auto"/>
          <w:sz w:val="20"/>
          <w:szCs w:val="20"/>
          <w:lang w:val="uk-UA"/>
        </w:rPr>
        <w:t xml:space="preserve">– чарівник, злий дух (південно-західні говори); </w:t>
      </w:r>
      <w:r w:rsidRPr="002523D0">
        <w:rPr>
          <w:bCs/>
          <w:i/>
          <w:iCs/>
          <w:color w:val="auto"/>
          <w:sz w:val="20"/>
          <w:szCs w:val="20"/>
          <w:lang w:val="uk-UA"/>
        </w:rPr>
        <w:t xml:space="preserve">мáўка – </w:t>
      </w:r>
      <w:r w:rsidRPr="002523D0">
        <w:rPr>
          <w:color w:val="auto"/>
          <w:sz w:val="20"/>
          <w:szCs w:val="20"/>
          <w:lang w:val="uk-UA"/>
        </w:rPr>
        <w:t>казкова лісова істота, русалка (поліські говори);</w:t>
      </w:r>
    </w:p>
    <w:p w:rsidR="001970C3" w:rsidRPr="002523D0" w:rsidRDefault="001970C3" w:rsidP="00144052">
      <w:pPr>
        <w:pStyle w:val="Default"/>
        <w:ind w:firstLine="567"/>
        <w:jc w:val="both"/>
        <w:rPr>
          <w:color w:val="auto"/>
          <w:sz w:val="20"/>
          <w:szCs w:val="20"/>
          <w:lang w:val="uk-UA"/>
        </w:rPr>
      </w:pPr>
      <w:r w:rsidRPr="002523D0">
        <w:rPr>
          <w:color w:val="auto"/>
          <w:sz w:val="20"/>
          <w:szCs w:val="20"/>
          <w:lang w:val="uk-UA"/>
        </w:rPr>
        <w:t xml:space="preserve">7) назви, пов’язані з місцевими природними та кліматичними умовами: </w:t>
      </w:r>
      <w:r w:rsidRPr="002523D0">
        <w:rPr>
          <w:bCs/>
          <w:i/>
          <w:iCs/>
          <w:color w:val="auto"/>
          <w:sz w:val="20"/>
          <w:szCs w:val="20"/>
          <w:lang w:val="uk-UA"/>
        </w:rPr>
        <w:t xml:space="preserve">грунь </w:t>
      </w:r>
      <w:r w:rsidRPr="002523D0">
        <w:rPr>
          <w:color w:val="auto"/>
          <w:sz w:val="20"/>
          <w:szCs w:val="20"/>
          <w:lang w:val="uk-UA"/>
        </w:rPr>
        <w:t xml:space="preserve">– верхів’я гори у Карпатах, </w:t>
      </w:r>
      <w:r w:rsidRPr="002523D0">
        <w:rPr>
          <w:bCs/>
          <w:i/>
          <w:iCs/>
          <w:color w:val="auto"/>
          <w:sz w:val="20"/>
          <w:szCs w:val="20"/>
          <w:lang w:val="uk-UA"/>
        </w:rPr>
        <w:t xml:space="preserve">кичéра </w:t>
      </w:r>
      <w:r w:rsidRPr="002523D0">
        <w:rPr>
          <w:color w:val="auto"/>
          <w:sz w:val="20"/>
          <w:szCs w:val="20"/>
          <w:lang w:val="uk-UA"/>
        </w:rPr>
        <w:t xml:space="preserve">– лиса гора, </w:t>
      </w:r>
      <w:r w:rsidRPr="002523D0">
        <w:rPr>
          <w:bCs/>
          <w:i/>
          <w:iCs/>
          <w:color w:val="auto"/>
          <w:sz w:val="20"/>
          <w:szCs w:val="20"/>
          <w:lang w:val="uk-UA"/>
        </w:rPr>
        <w:t>плаĭ</w:t>
      </w:r>
      <w:r w:rsidRPr="002523D0">
        <w:rPr>
          <w:color w:val="auto"/>
          <w:sz w:val="20"/>
          <w:szCs w:val="20"/>
          <w:lang w:val="uk-UA"/>
        </w:rPr>
        <w:t>– гірська стежка (карпатські говори).</w:t>
      </w:r>
    </w:p>
    <w:p w:rsidR="001970C3" w:rsidRPr="002523D0" w:rsidRDefault="001970C3" w:rsidP="00144052">
      <w:pPr>
        <w:pStyle w:val="Default"/>
        <w:ind w:firstLine="567"/>
        <w:jc w:val="both"/>
        <w:rPr>
          <w:color w:val="auto"/>
          <w:sz w:val="20"/>
          <w:szCs w:val="20"/>
          <w:u w:val="single"/>
          <w:lang w:val="uk-UA"/>
        </w:rPr>
      </w:pPr>
      <w:r w:rsidRPr="002523D0">
        <w:rPr>
          <w:color w:val="auto"/>
          <w:sz w:val="20"/>
          <w:szCs w:val="20"/>
          <w:lang w:val="uk-UA"/>
        </w:rPr>
        <w:t>Узагалі ж склад етнографічних діалектизмів дуже тісно пов’язаний як із природно-географічними умовами побуту, так із характером господарської діяльності жителів відповідних районів України.</w:t>
      </w:r>
    </w:p>
    <w:p w:rsidR="001970C3" w:rsidRPr="002523D0" w:rsidRDefault="001970C3" w:rsidP="00EB5D9C">
      <w:pPr>
        <w:shd w:val="clear" w:color="auto" w:fill="FFFFFF"/>
        <w:ind w:firstLine="567"/>
        <w:jc w:val="both"/>
        <w:rPr>
          <w:sz w:val="20"/>
          <w:szCs w:val="20"/>
        </w:rPr>
      </w:pPr>
      <w:r w:rsidRPr="002523D0">
        <w:rPr>
          <w:b/>
          <w:sz w:val="20"/>
          <w:szCs w:val="20"/>
        </w:rPr>
        <w:t xml:space="preserve">Власне лексичні діалектизми </w:t>
      </w:r>
      <w:r w:rsidRPr="002523D0">
        <w:rPr>
          <w:sz w:val="20"/>
          <w:szCs w:val="20"/>
        </w:rPr>
        <w:t xml:space="preserve">становлять помітний шар лексики в українській діалектній мові на всій території її поширення. Вони виявляються, на думку, в тому, що в різних діалектах для позначення тієї ж самої речі, предмета, поняття тощо вживаються зовсім різні слова, утворені за чинними в мові моделями від інших коренів. Так, </w:t>
      </w:r>
      <w:r w:rsidRPr="002523D0">
        <w:rPr>
          <w:b/>
          <w:i/>
          <w:sz w:val="20"/>
          <w:szCs w:val="20"/>
        </w:rPr>
        <w:t>холодец</w:t>
      </w:r>
      <w:r w:rsidRPr="002523D0">
        <w:rPr>
          <w:b/>
          <w:i/>
          <w:iCs/>
          <w:sz w:val="20"/>
          <w:szCs w:val="20"/>
        </w:rPr>
        <w:t>'</w:t>
      </w:r>
      <w:r w:rsidRPr="002523D0">
        <w:rPr>
          <w:sz w:val="20"/>
          <w:szCs w:val="20"/>
        </w:rPr>
        <w:t>у різних українських діалектах такі варіанти:</w:t>
      </w:r>
      <w:r w:rsidRPr="002523D0">
        <w:rPr>
          <w:i/>
          <w:sz w:val="20"/>
          <w:szCs w:val="20"/>
        </w:rPr>
        <w:t>кл</w:t>
      </w:r>
      <w:r w:rsidRPr="002523D0">
        <w:rPr>
          <w:i/>
          <w:iCs/>
          <w:sz w:val="20"/>
          <w:szCs w:val="20"/>
        </w:rPr>
        <w:t>'а</w:t>
      </w:r>
      <w:r w:rsidRPr="002523D0">
        <w:rPr>
          <w:i/>
          <w:sz w:val="20"/>
          <w:szCs w:val="20"/>
        </w:rPr>
        <w:t>ганец</w:t>
      </w:r>
      <w:r w:rsidRPr="002523D0">
        <w:rPr>
          <w:i/>
          <w:iCs/>
          <w:sz w:val="20"/>
          <w:szCs w:val="20"/>
        </w:rPr>
        <w:t>'</w:t>
      </w:r>
      <w:r w:rsidRPr="002523D0">
        <w:rPr>
          <w:i/>
          <w:sz w:val="20"/>
          <w:szCs w:val="20"/>
        </w:rPr>
        <w:t>, гижки, драгл</w:t>
      </w:r>
      <w:r w:rsidRPr="002523D0">
        <w:rPr>
          <w:i/>
          <w:iCs/>
          <w:sz w:val="20"/>
          <w:szCs w:val="20"/>
        </w:rPr>
        <w:t>'</w:t>
      </w:r>
      <w:r w:rsidRPr="002523D0">
        <w:rPr>
          <w:i/>
          <w:sz w:val="20"/>
          <w:szCs w:val="20"/>
        </w:rPr>
        <w:t>і, кочон</w:t>
      </w:r>
      <w:r w:rsidRPr="002523D0">
        <w:rPr>
          <w:i/>
          <w:iCs/>
          <w:sz w:val="20"/>
          <w:szCs w:val="20"/>
        </w:rPr>
        <w:t>'а</w:t>
      </w:r>
      <w:r w:rsidRPr="002523D0">
        <w:rPr>
          <w:iCs/>
          <w:sz w:val="20"/>
          <w:szCs w:val="20"/>
        </w:rPr>
        <w:t>(</w:t>
      </w:r>
      <w:r w:rsidRPr="002523D0">
        <w:rPr>
          <w:sz w:val="20"/>
          <w:szCs w:val="20"/>
        </w:rPr>
        <w:t>лексичні діалектизми</w:t>
      </w:r>
      <w:r w:rsidRPr="002523D0">
        <w:rPr>
          <w:iCs/>
          <w:sz w:val="20"/>
          <w:szCs w:val="20"/>
        </w:rPr>
        <w:t>)</w:t>
      </w:r>
      <w:r w:rsidRPr="002523D0">
        <w:rPr>
          <w:i/>
          <w:sz w:val="20"/>
          <w:szCs w:val="20"/>
        </w:rPr>
        <w:t>, кочин</w:t>
      </w:r>
      <w:r w:rsidRPr="002523D0">
        <w:rPr>
          <w:i/>
          <w:iCs/>
          <w:sz w:val="20"/>
          <w:szCs w:val="20"/>
        </w:rPr>
        <w:t>'а</w:t>
      </w:r>
      <w:r w:rsidRPr="002523D0">
        <w:rPr>
          <w:i/>
          <w:sz w:val="20"/>
          <w:szCs w:val="20"/>
        </w:rPr>
        <w:t>тина, холодне</w:t>
      </w:r>
      <w:r w:rsidRPr="002523D0">
        <w:rPr>
          <w:sz w:val="20"/>
          <w:szCs w:val="20"/>
        </w:rPr>
        <w:t xml:space="preserve">(лексико-словотвірні); </w:t>
      </w:r>
      <w:r w:rsidRPr="002523D0">
        <w:rPr>
          <w:b/>
          <w:i/>
          <w:sz w:val="20"/>
          <w:szCs w:val="20"/>
        </w:rPr>
        <w:t>ганч’ірка</w:t>
      </w:r>
      <w:r w:rsidRPr="002523D0">
        <w:rPr>
          <w:sz w:val="20"/>
          <w:szCs w:val="20"/>
        </w:rPr>
        <w:t xml:space="preserve"> – </w:t>
      </w:r>
      <w:r w:rsidRPr="002523D0">
        <w:rPr>
          <w:i/>
          <w:sz w:val="20"/>
          <w:szCs w:val="20"/>
        </w:rPr>
        <w:t>в’іхот</w:t>
      </w:r>
      <w:r w:rsidRPr="002523D0">
        <w:rPr>
          <w:i/>
          <w:iCs/>
          <w:sz w:val="20"/>
          <w:szCs w:val="20"/>
        </w:rPr>
        <w:t>'</w:t>
      </w:r>
      <w:r w:rsidRPr="002523D0">
        <w:rPr>
          <w:i/>
          <w:sz w:val="20"/>
          <w:szCs w:val="20"/>
        </w:rPr>
        <w:t>, трапка, стирка, миĭка, рамат, р</w:t>
      </w:r>
      <w:r w:rsidRPr="002523D0">
        <w:rPr>
          <w:i/>
          <w:iCs/>
          <w:sz w:val="20"/>
          <w:szCs w:val="20"/>
        </w:rPr>
        <w:t>'а</w:t>
      </w:r>
      <w:r w:rsidRPr="002523D0">
        <w:rPr>
          <w:i/>
          <w:sz w:val="20"/>
          <w:szCs w:val="20"/>
        </w:rPr>
        <w:t xml:space="preserve">нда </w:t>
      </w:r>
      <w:r w:rsidRPr="002523D0">
        <w:rPr>
          <w:iCs/>
          <w:sz w:val="20"/>
          <w:szCs w:val="20"/>
        </w:rPr>
        <w:t>(</w:t>
      </w:r>
      <w:r w:rsidRPr="002523D0">
        <w:rPr>
          <w:sz w:val="20"/>
          <w:szCs w:val="20"/>
        </w:rPr>
        <w:t>лексичні діалектизми</w:t>
      </w:r>
      <w:r w:rsidRPr="002523D0">
        <w:rPr>
          <w:iCs/>
          <w:sz w:val="20"/>
          <w:szCs w:val="20"/>
        </w:rPr>
        <w:t>)</w:t>
      </w:r>
      <w:r w:rsidRPr="002523D0">
        <w:rPr>
          <w:i/>
          <w:sz w:val="20"/>
          <w:szCs w:val="20"/>
        </w:rPr>
        <w:t xml:space="preserve">, вонуча, гонуча </w:t>
      </w:r>
      <w:r w:rsidRPr="002523D0">
        <w:rPr>
          <w:sz w:val="20"/>
          <w:szCs w:val="20"/>
        </w:rPr>
        <w:t>(лексико-фонетичні)</w:t>
      </w:r>
      <w:r w:rsidRPr="002523D0">
        <w:rPr>
          <w:i/>
          <w:sz w:val="20"/>
          <w:szCs w:val="20"/>
        </w:rPr>
        <w:t>.</w:t>
      </w:r>
    </w:p>
    <w:p w:rsidR="001970C3" w:rsidRPr="002523D0" w:rsidRDefault="001970C3" w:rsidP="00EB5D9C">
      <w:pPr>
        <w:shd w:val="clear" w:color="auto" w:fill="FFFFFF"/>
        <w:ind w:firstLine="567"/>
        <w:jc w:val="both"/>
        <w:rPr>
          <w:sz w:val="20"/>
          <w:szCs w:val="20"/>
        </w:rPr>
      </w:pPr>
      <w:r w:rsidRPr="002523D0">
        <w:rPr>
          <w:sz w:val="20"/>
          <w:szCs w:val="20"/>
        </w:rPr>
        <w:t xml:space="preserve">С. П. Бевзенко пропонував такі діалектизми для зразка: </w:t>
      </w:r>
      <w:r w:rsidRPr="002523D0">
        <w:rPr>
          <w:b/>
          <w:i/>
          <w:iCs/>
          <w:sz w:val="20"/>
          <w:szCs w:val="20"/>
        </w:rPr>
        <w:t>картопл'а –</w:t>
      </w:r>
      <w:r w:rsidRPr="002523D0">
        <w:rPr>
          <w:i/>
          <w:iCs/>
          <w:sz w:val="20"/>
          <w:szCs w:val="20"/>
        </w:rPr>
        <w:t xml:space="preserve"> картофл'а, картохл'а, картопа, картошка, картофел', картох’і </w:t>
      </w:r>
      <w:r w:rsidRPr="002523D0">
        <w:rPr>
          <w:sz w:val="20"/>
          <w:szCs w:val="20"/>
        </w:rPr>
        <w:t xml:space="preserve">(південно-східні, частково південно-західні та поліські діалекти); </w:t>
      </w:r>
      <w:r w:rsidRPr="002523D0">
        <w:rPr>
          <w:i/>
          <w:iCs/>
          <w:sz w:val="20"/>
          <w:szCs w:val="20"/>
        </w:rPr>
        <w:t xml:space="preserve">бул'ба, бул'а, бул'ва </w:t>
      </w:r>
      <w:r w:rsidRPr="002523D0">
        <w:rPr>
          <w:sz w:val="20"/>
          <w:szCs w:val="20"/>
        </w:rPr>
        <w:t xml:space="preserve">(поліські, частково південно-західні діалекти); </w:t>
      </w:r>
      <w:r w:rsidRPr="002523D0">
        <w:rPr>
          <w:i/>
          <w:iCs/>
          <w:sz w:val="20"/>
          <w:szCs w:val="20"/>
        </w:rPr>
        <w:t xml:space="preserve">барабол'а </w:t>
      </w:r>
      <w:r w:rsidRPr="002523D0">
        <w:rPr>
          <w:sz w:val="20"/>
          <w:szCs w:val="20"/>
        </w:rPr>
        <w:t xml:space="preserve">(південно-західні діалекти, зокрема подільські, частково наддністрянські та буковинські); </w:t>
      </w:r>
      <w:r w:rsidRPr="002523D0">
        <w:rPr>
          <w:i/>
          <w:iCs/>
          <w:sz w:val="20"/>
          <w:szCs w:val="20"/>
        </w:rPr>
        <w:t xml:space="preserve">ріпа </w:t>
      </w:r>
      <w:r w:rsidRPr="002523D0">
        <w:rPr>
          <w:sz w:val="20"/>
          <w:szCs w:val="20"/>
        </w:rPr>
        <w:t xml:space="preserve">(деякі південно-західні, зокрема східна частина середньозакарпатських та гуцульські говірки); </w:t>
      </w:r>
      <w:r w:rsidRPr="002523D0">
        <w:rPr>
          <w:i/>
          <w:iCs/>
          <w:sz w:val="20"/>
          <w:szCs w:val="20"/>
        </w:rPr>
        <w:t xml:space="preserve">мандибурка </w:t>
      </w:r>
      <w:r w:rsidRPr="002523D0">
        <w:rPr>
          <w:sz w:val="20"/>
          <w:szCs w:val="20"/>
        </w:rPr>
        <w:t xml:space="preserve">(деякі південно-західні, зокрема покутські і частково північнобуковинські та східнокарпатські говірки); </w:t>
      </w:r>
      <w:r w:rsidRPr="002523D0">
        <w:rPr>
          <w:i/>
          <w:iCs/>
          <w:sz w:val="20"/>
          <w:szCs w:val="20"/>
        </w:rPr>
        <w:t xml:space="preserve">крумпл'і </w:t>
      </w:r>
      <w:r w:rsidRPr="002523D0">
        <w:rPr>
          <w:sz w:val="20"/>
          <w:szCs w:val="20"/>
        </w:rPr>
        <w:t xml:space="preserve">(західна частина карпатських говорів); </w:t>
      </w:r>
      <w:r w:rsidRPr="002523D0">
        <w:rPr>
          <w:i/>
          <w:iCs/>
          <w:sz w:val="20"/>
          <w:szCs w:val="20"/>
        </w:rPr>
        <w:t xml:space="preserve">б’іб </w:t>
      </w:r>
      <w:r w:rsidRPr="002523D0">
        <w:rPr>
          <w:sz w:val="20"/>
          <w:szCs w:val="20"/>
        </w:rPr>
        <w:t xml:space="preserve">(деякі наддністрянські та інші говірки); </w:t>
      </w:r>
      <w:r w:rsidRPr="002523D0">
        <w:rPr>
          <w:i/>
          <w:iCs/>
          <w:sz w:val="20"/>
          <w:szCs w:val="20"/>
        </w:rPr>
        <w:t xml:space="preserve">кумпітера </w:t>
      </w:r>
      <w:r w:rsidRPr="002523D0">
        <w:rPr>
          <w:sz w:val="20"/>
          <w:szCs w:val="20"/>
        </w:rPr>
        <w:t xml:space="preserve">(деякі південні середньозакарпатські говірки). Зрозуміло, що протиставлення </w:t>
      </w:r>
      <w:r w:rsidRPr="002523D0">
        <w:rPr>
          <w:i/>
          <w:iCs/>
          <w:sz w:val="20"/>
          <w:szCs w:val="20"/>
        </w:rPr>
        <w:t xml:space="preserve">картопл'а –картофл'а –картофел' –картохл'а –картопа –картошка </w:t>
      </w:r>
      <w:r w:rsidRPr="002523D0">
        <w:rPr>
          <w:sz w:val="20"/>
          <w:szCs w:val="20"/>
        </w:rPr>
        <w:t xml:space="preserve">або </w:t>
      </w:r>
      <w:r w:rsidRPr="002523D0">
        <w:rPr>
          <w:i/>
          <w:iCs/>
          <w:sz w:val="20"/>
          <w:szCs w:val="20"/>
        </w:rPr>
        <w:t xml:space="preserve">бул'ба –бул'ва </w:t>
      </w:r>
      <w:r w:rsidRPr="002523D0">
        <w:rPr>
          <w:sz w:val="20"/>
          <w:szCs w:val="20"/>
        </w:rPr>
        <w:t xml:space="preserve">– </w:t>
      </w:r>
      <w:r w:rsidRPr="002523D0">
        <w:rPr>
          <w:i/>
          <w:iCs/>
          <w:sz w:val="20"/>
          <w:szCs w:val="20"/>
        </w:rPr>
        <w:t xml:space="preserve">бул'а </w:t>
      </w:r>
      <w:r w:rsidRPr="002523D0">
        <w:rPr>
          <w:sz w:val="20"/>
          <w:szCs w:val="20"/>
        </w:rPr>
        <w:t xml:space="preserve">не власне лексичні, а лексико-словотвірні або лексико-фонетичні, але протиставлення </w:t>
      </w:r>
      <w:r w:rsidRPr="002523D0">
        <w:rPr>
          <w:i/>
          <w:iCs/>
          <w:sz w:val="20"/>
          <w:szCs w:val="20"/>
        </w:rPr>
        <w:t xml:space="preserve">картопл'а –бул'ба –барабол'а –мандибурка –р'іпа –б’іб –крумпл'і –кумп’ітера </w:t>
      </w:r>
      <w:r w:rsidRPr="002523D0">
        <w:rPr>
          <w:sz w:val="20"/>
          <w:szCs w:val="20"/>
        </w:rPr>
        <w:t>є виразними власне лексичними.</w:t>
      </w:r>
    </w:p>
    <w:p w:rsidR="001970C3" w:rsidRPr="002523D0" w:rsidRDefault="001970C3" w:rsidP="0087021F">
      <w:pPr>
        <w:shd w:val="clear" w:color="auto" w:fill="FFFFFF"/>
        <w:ind w:firstLine="567"/>
        <w:jc w:val="both"/>
        <w:rPr>
          <w:sz w:val="20"/>
          <w:szCs w:val="20"/>
        </w:rPr>
      </w:pPr>
      <w:r w:rsidRPr="002523D0">
        <w:rPr>
          <w:sz w:val="20"/>
          <w:szCs w:val="20"/>
        </w:rPr>
        <w:t>Виникнення діалектних слів цього різновиду зумовлюється екстралінгвальними чинниками.Здебільшого поява таких утворень пояснюється тим, що у свідомості носіїв певного діалекту протягом поколінь закріплювалися різні асоціації з тими чи іншими предметами, речами.</w:t>
      </w:r>
    </w:p>
    <w:p w:rsidR="001970C3" w:rsidRPr="002523D0" w:rsidRDefault="001970C3" w:rsidP="0087021F">
      <w:pPr>
        <w:shd w:val="clear" w:color="auto" w:fill="FFFFFF"/>
        <w:tabs>
          <w:tab w:val="left" w:pos="5548"/>
        </w:tabs>
        <w:ind w:firstLine="567"/>
        <w:jc w:val="both"/>
        <w:rPr>
          <w:sz w:val="20"/>
          <w:szCs w:val="20"/>
        </w:rPr>
      </w:pPr>
      <w:r w:rsidRPr="002523D0">
        <w:rPr>
          <w:sz w:val="20"/>
          <w:szCs w:val="20"/>
        </w:rPr>
        <w:t xml:space="preserve">Частина діалектних слів цього різновиду з’явилася внаслідок запозичення окремих лексем із суміжних діалектів інших мов, сфера поширення яких обмежилася лише деякими діалектами. Такими є, наприклад, численні мадяризми в середньозакарпатських говірках: </w:t>
      </w:r>
      <w:r w:rsidRPr="002523D0">
        <w:rPr>
          <w:i/>
          <w:iCs/>
          <w:sz w:val="20"/>
          <w:szCs w:val="20"/>
        </w:rPr>
        <w:t xml:space="preserve">лоĭтра </w:t>
      </w:r>
      <w:r w:rsidRPr="002523D0">
        <w:rPr>
          <w:sz w:val="20"/>
          <w:szCs w:val="20"/>
        </w:rPr>
        <w:t xml:space="preserve">(драбина), </w:t>
      </w:r>
      <w:r w:rsidRPr="002523D0">
        <w:rPr>
          <w:i/>
          <w:iCs/>
          <w:sz w:val="20"/>
          <w:szCs w:val="20"/>
        </w:rPr>
        <w:t>форґ</w:t>
      </w:r>
      <w:r w:rsidRPr="002523D0">
        <w:rPr>
          <w:b/>
          <w:i/>
          <w:iCs/>
          <w:sz w:val="20"/>
          <w:szCs w:val="20"/>
        </w:rPr>
        <w:t>у</w:t>
      </w:r>
      <w:r w:rsidRPr="002523D0">
        <w:rPr>
          <w:i/>
          <w:iCs/>
          <w:sz w:val="20"/>
          <w:szCs w:val="20"/>
        </w:rPr>
        <w:t>ў</w:t>
      </w:r>
      <w:r w:rsidRPr="002523D0">
        <w:rPr>
          <w:sz w:val="20"/>
          <w:szCs w:val="20"/>
        </w:rPr>
        <w:t xml:space="preserve">(соняшник), </w:t>
      </w:r>
      <w:r w:rsidRPr="002523D0">
        <w:rPr>
          <w:i/>
          <w:iCs/>
          <w:sz w:val="20"/>
          <w:szCs w:val="20"/>
        </w:rPr>
        <w:t xml:space="preserve">крумпл'і </w:t>
      </w:r>
      <w:r w:rsidRPr="002523D0">
        <w:rPr>
          <w:sz w:val="20"/>
          <w:szCs w:val="20"/>
        </w:rPr>
        <w:t xml:space="preserve">(картопля), </w:t>
      </w:r>
      <w:r w:rsidRPr="002523D0">
        <w:rPr>
          <w:i/>
          <w:iCs/>
          <w:sz w:val="20"/>
          <w:szCs w:val="20"/>
        </w:rPr>
        <w:t xml:space="preserve">танґериц'а, кендериц'а </w:t>
      </w:r>
      <w:r w:rsidRPr="002523D0">
        <w:rPr>
          <w:sz w:val="20"/>
          <w:szCs w:val="20"/>
        </w:rPr>
        <w:t xml:space="preserve">(кукурудза), </w:t>
      </w:r>
      <w:r w:rsidRPr="002523D0">
        <w:rPr>
          <w:i/>
          <w:iCs/>
          <w:sz w:val="20"/>
          <w:szCs w:val="20"/>
        </w:rPr>
        <w:t>с</w:t>
      </w:r>
      <w:r w:rsidRPr="002523D0">
        <w:rPr>
          <w:b/>
          <w:i/>
          <w:iCs/>
          <w:sz w:val="20"/>
          <w:szCs w:val="20"/>
        </w:rPr>
        <w:t>а</w:t>
      </w:r>
      <w:r w:rsidRPr="002523D0">
        <w:rPr>
          <w:i/>
          <w:iCs/>
          <w:sz w:val="20"/>
          <w:szCs w:val="20"/>
        </w:rPr>
        <w:t xml:space="preserve">боў </w:t>
      </w:r>
      <w:r w:rsidRPr="002523D0">
        <w:rPr>
          <w:sz w:val="20"/>
          <w:szCs w:val="20"/>
        </w:rPr>
        <w:t xml:space="preserve">(кравець); полонізми в багатьох південно-західних говірках: </w:t>
      </w:r>
      <w:r w:rsidRPr="002523D0">
        <w:rPr>
          <w:i/>
          <w:iCs/>
          <w:sz w:val="20"/>
          <w:szCs w:val="20"/>
        </w:rPr>
        <w:t xml:space="preserve">коб’іта </w:t>
      </w:r>
      <w:r w:rsidRPr="002523D0">
        <w:rPr>
          <w:sz w:val="20"/>
          <w:szCs w:val="20"/>
        </w:rPr>
        <w:t xml:space="preserve">(жінка, дружина), </w:t>
      </w:r>
      <w:r w:rsidRPr="002523D0">
        <w:rPr>
          <w:i/>
          <w:sz w:val="20"/>
          <w:szCs w:val="20"/>
        </w:rPr>
        <w:t>поренча</w:t>
      </w:r>
      <w:r w:rsidRPr="002523D0">
        <w:rPr>
          <w:sz w:val="20"/>
          <w:szCs w:val="20"/>
        </w:rPr>
        <w:t xml:space="preserve"> (поруччя ліжка), </w:t>
      </w:r>
      <w:r w:rsidRPr="002523D0">
        <w:rPr>
          <w:i/>
          <w:iCs/>
          <w:sz w:val="20"/>
          <w:szCs w:val="20"/>
        </w:rPr>
        <w:t xml:space="preserve">слуп </w:t>
      </w:r>
      <w:r w:rsidRPr="002523D0">
        <w:rPr>
          <w:sz w:val="20"/>
          <w:szCs w:val="20"/>
        </w:rPr>
        <w:t xml:space="preserve">(стовп), </w:t>
      </w:r>
      <w:r w:rsidRPr="002523D0">
        <w:rPr>
          <w:i/>
          <w:iCs/>
          <w:sz w:val="20"/>
          <w:szCs w:val="20"/>
        </w:rPr>
        <w:t>уцтивиĭ</w:t>
      </w:r>
      <w:r w:rsidRPr="002523D0">
        <w:rPr>
          <w:sz w:val="20"/>
          <w:szCs w:val="20"/>
        </w:rPr>
        <w:t xml:space="preserve">(чесний), </w:t>
      </w:r>
      <w:r w:rsidRPr="002523D0">
        <w:rPr>
          <w:i/>
          <w:iCs/>
          <w:sz w:val="20"/>
          <w:szCs w:val="20"/>
        </w:rPr>
        <w:t xml:space="preserve">таний </w:t>
      </w:r>
      <w:r w:rsidRPr="002523D0">
        <w:rPr>
          <w:sz w:val="20"/>
          <w:szCs w:val="20"/>
        </w:rPr>
        <w:t xml:space="preserve">(дешевий), германізми в тих само говірках: </w:t>
      </w:r>
      <w:r w:rsidRPr="002523D0">
        <w:rPr>
          <w:i/>
          <w:iCs/>
          <w:sz w:val="20"/>
          <w:szCs w:val="20"/>
        </w:rPr>
        <w:t xml:space="preserve">анцуг </w:t>
      </w:r>
      <w:r w:rsidRPr="002523D0">
        <w:rPr>
          <w:sz w:val="20"/>
          <w:szCs w:val="20"/>
        </w:rPr>
        <w:t xml:space="preserve">(костюм), </w:t>
      </w:r>
      <w:r w:rsidRPr="002523D0">
        <w:rPr>
          <w:i/>
          <w:iCs/>
          <w:sz w:val="20"/>
          <w:szCs w:val="20"/>
        </w:rPr>
        <w:t xml:space="preserve">шустер </w:t>
      </w:r>
      <w:r w:rsidRPr="002523D0">
        <w:rPr>
          <w:sz w:val="20"/>
          <w:szCs w:val="20"/>
        </w:rPr>
        <w:t xml:space="preserve">(швець), </w:t>
      </w:r>
      <w:r w:rsidRPr="002523D0">
        <w:rPr>
          <w:i/>
          <w:iCs/>
          <w:sz w:val="20"/>
          <w:szCs w:val="20"/>
        </w:rPr>
        <w:t>фаĭниĭ</w:t>
      </w:r>
      <w:r w:rsidRPr="002523D0">
        <w:rPr>
          <w:sz w:val="20"/>
          <w:szCs w:val="20"/>
        </w:rPr>
        <w:t xml:space="preserve">(гарний), </w:t>
      </w:r>
      <w:r w:rsidRPr="002523D0">
        <w:rPr>
          <w:i/>
          <w:iCs/>
          <w:sz w:val="20"/>
          <w:szCs w:val="20"/>
        </w:rPr>
        <w:t xml:space="preserve">ташка </w:t>
      </w:r>
      <w:r w:rsidRPr="002523D0">
        <w:rPr>
          <w:sz w:val="20"/>
          <w:szCs w:val="20"/>
        </w:rPr>
        <w:t>(сумка).</w:t>
      </w:r>
    </w:p>
    <w:p w:rsidR="001970C3" w:rsidRPr="002523D0" w:rsidRDefault="001970C3" w:rsidP="00FE180D">
      <w:pPr>
        <w:shd w:val="clear" w:color="auto" w:fill="FFFFFF"/>
        <w:ind w:firstLine="567"/>
        <w:jc w:val="both"/>
        <w:rPr>
          <w:sz w:val="20"/>
          <w:szCs w:val="20"/>
        </w:rPr>
      </w:pPr>
      <w:r w:rsidRPr="002523D0">
        <w:rPr>
          <w:b/>
          <w:sz w:val="20"/>
          <w:szCs w:val="20"/>
        </w:rPr>
        <w:t>Лексико-семантичні діалектизми</w:t>
      </w:r>
      <w:r w:rsidRPr="002523D0">
        <w:rPr>
          <w:sz w:val="20"/>
          <w:szCs w:val="20"/>
        </w:rPr>
        <w:t xml:space="preserve"> – слова, що в різних діалектах тієї ж самої мови звучать однаково, але мають різне значення; пор. південно-західне </w:t>
      </w:r>
      <w:r w:rsidRPr="002523D0">
        <w:rPr>
          <w:i/>
          <w:sz w:val="20"/>
          <w:szCs w:val="20"/>
        </w:rPr>
        <w:t>пироги</w:t>
      </w:r>
      <w:r w:rsidRPr="002523D0">
        <w:rPr>
          <w:sz w:val="20"/>
          <w:szCs w:val="20"/>
        </w:rPr>
        <w:t xml:space="preserve"> – «вареники» і літературне </w:t>
      </w:r>
      <w:r w:rsidRPr="002523D0">
        <w:rPr>
          <w:i/>
          <w:sz w:val="20"/>
          <w:szCs w:val="20"/>
        </w:rPr>
        <w:t>пироги</w:t>
      </w:r>
      <w:r w:rsidRPr="002523D0">
        <w:rPr>
          <w:sz w:val="20"/>
          <w:szCs w:val="20"/>
        </w:rPr>
        <w:t xml:space="preserve"> – «печений виріб із борошна з різними начинками», </w:t>
      </w:r>
      <w:r w:rsidRPr="002523D0">
        <w:rPr>
          <w:i/>
          <w:iCs/>
          <w:sz w:val="20"/>
          <w:szCs w:val="20"/>
        </w:rPr>
        <w:t>гостинец' –</w:t>
      </w:r>
      <w:r w:rsidRPr="002523D0">
        <w:rPr>
          <w:sz w:val="20"/>
          <w:szCs w:val="20"/>
        </w:rPr>
        <w:t xml:space="preserve">«великий битий шлях» і літературне </w:t>
      </w:r>
      <w:r w:rsidRPr="002523D0">
        <w:rPr>
          <w:i/>
          <w:iCs/>
          <w:sz w:val="20"/>
          <w:szCs w:val="20"/>
        </w:rPr>
        <w:t>гостинец' –</w:t>
      </w:r>
      <w:r w:rsidRPr="002523D0">
        <w:rPr>
          <w:sz w:val="20"/>
          <w:szCs w:val="20"/>
        </w:rPr>
        <w:t xml:space="preserve">«подарунок»; середньозакарпатське </w:t>
      </w:r>
      <w:r w:rsidRPr="002523D0">
        <w:rPr>
          <w:i/>
          <w:iCs/>
          <w:sz w:val="20"/>
          <w:szCs w:val="20"/>
        </w:rPr>
        <w:t xml:space="preserve">копати </w:t>
      </w:r>
      <w:r w:rsidRPr="002523D0">
        <w:rPr>
          <w:sz w:val="20"/>
          <w:szCs w:val="20"/>
        </w:rPr>
        <w:t xml:space="preserve">– «сапати» (мотикою – вид сапи) і літературне </w:t>
      </w:r>
      <w:r w:rsidRPr="002523D0">
        <w:rPr>
          <w:i/>
          <w:sz w:val="20"/>
          <w:szCs w:val="20"/>
        </w:rPr>
        <w:t>ко</w:t>
      </w:r>
      <w:r w:rsidRPr="002523D0">
        <w:rPr>
          <w:i/>
          <w:iCs/>
          <w:sz w:val="20"/>
          <w:szCs w:val="20"/>
        </w:rPr>
        <w:t>пати –</w:t>
      </w:r>
      <w:r w:rsidRPr="002523D0">
        <w:rPr>
          <w:sz w:val="20"/>
          <w:szCs w:val="20"/>
        </w:rPr>
        <w:t xml:space="preserve">«копати лопатою». </w:t>
      </w:r>
    </w:p>
    <w:p w:rsidR="001970C3" w:rsidRPr="002523D0" w:rsidRDefault="001970C3" w:rsidP="0087021F">
      <w:pPr>
        <w:shd w:val="clear" w:color="auto" w:fill="FFFFFF"/>
        <w:ind w:firstLine="567"/>
        <w:jc w:val="both"/>
        <w:rPr>
          <w:sz w:val="20"/>
          <w:szCs w:val="20"/>
        </w:rPr>
      </w:pPr>
      <w:r w:rsidRPr="002523D0">
        <w:rPr>
          <w:sz w:val="20"/>
          <w:szCs w:val="20"/>
        </w:rPr>
        <w:t>Виникнення й розвиток полісеміїта омонімії в різних діалектах зумовлюється, ймовірно, відносною ізольованістю діалектів у процесі історичного розвитку мови:</w:t>
      </w:r>
      <w:r w:rsidRPr="002523D0">
        <w:rPr>
          <w:i/>
          <w:sz w:val="20"/>
          <w:szCs w:val="20"/>
        </w:rPr>
        <w:t>сивул</w:t>
      </w:r>
      <w:r w:rsidRPr="002523D0">
        <w:rPr>
          <w:i/>
          <w:iCs/>
          <w:sz w:val="20"/>
          <w:szCs w:val="20"/>
        </w:rPr>
        <w:t>'а</w:t>
      </w:r>
      <w:r w:rsidRPr="002523D0">
        <w:rPr>
          <w:sz w:val="20"/>
          <w:szCs w:val="20"/>
        </w:rPr>
        <w:t>– сіра сироїжка (бойк.), стара дівка (одес.)</w:t>
      </w:r>
    </w:p>
    <w:p w:rsidR="001970C3" w:rsidRPr="002523D0" w:rsidRDefault="001970C3" w:rsidP="0087021F">
      <w:pPr>
        <w:shd w:val="clear" w:color="auto" w:fill="FFFFFF"/>
        <w:ind w:firstLine="567"/>
        <w:jc w:val="both"/>
        <w:rPr>
          <w:sz w:val="20"/>
          <w:szCs w:val="20"/>
        </w:rPr>
      </w:pPr>
      <w:r w:rsidRPr="002523D0">
        <w:rPr>
          <w:sz w:val="20"/>
          <w:szCs w:val="20"/>
        </w:rPr>
        <w:t>Лексико-семантичні діалектизми розвивалися в місцевих діалектах по-різному:</w:t>
      </w:r>
    </w:p>
    <w:p w:rsidR="001970C3" w:rsidRPr="002523D0" w:rsidRDefault="001970C3" w:rsidP="0087021F">
      <w:pPr>
        <w:shd w:val="clear" w:color="auto" w:fill="FFFFFF"/>
        <w:ind w:firstLine="567"/>
        <w:jc w:val="both"/>
        <w:rPr>
          <w:sz w:val="20"/>
          <w:szCs w:val="20"/>
        </w:rPr>
      </w:pPr>
      <w:r w:rsidRPr="002523D0">
        <w:rPr>
          <w:sz w:val="20"/>
          <w:szCs w:val="20"/>
        </w:rPr>
        <w:t xml:space="preserve">1) шляхом збереження давнього значення слова при звуженні чи розширенні його в літературній мові та інших діалектах: </w:t>
      </w:r>
      <w:r w:rsidRPr="002523D0">
        <w:rPr>
          <w:i/>
          <w:iCs/>
          <w:sz w:val="20"/>
          <w:szCs w:val="20"/>
        </w:rPr>
        <w:t xml:space="preserve">плат'а </w:t>
      </w:r>
      <w:r w:rsidRPr="002523D0">
        <w:rPr>
          <w:sz w:val="20"/>
          <w:szCs w:val="20"/>
        </w:rPr>
        <w:t xml:space="preserve">– одяг взагалі і </w:t>
      </w:r>
      <w:r w:rsidRPr="002523D0">
        <w:rPr>
          <w:i/>
          <w:iCs/>
          <w:sz w:val="20"/>
          <w:szCs w:val="20"/>
        </w:rPr>
        <w:t>плаття –</w:t>
      </w:r>
      <w:r w:rsidRPr="002523D0">
        <w:rPr>
          <w:sz w:val="20"/>
          <w:szCs w:val="20"/>
        </w:rPr>
        <w:t xml:space="preserve"> вид верхнього жіночого одягу; </w:t>
      </w:r>
      <w:r w:rsidRPr="002523D0">
        <w:rPr>
          <w:i/>
          <w:iCs/>
          <w:sz w:val="20"/>
          <w:szCs w:val="20"/>
        </w:rPr>
        <w:t xml:space="preserve">вино </w:t>
      </w:r>
      <w:r w:rsidRPr="002523D0">
        <w:rPr>
          <w:sz w:val="20"/>
          <w:szCs w:val="20"/>
        </w:rPr>
        <w:t xml:space="preserve">– виноград, вино і </w:t>
      </w:r>
      <w:r w:rsidRPr="002523D0">
        <w:rPr>
          <w:i/>
          <w:iCs/>
          <w:sz w:val="20"/>
          <w:szCs w:val="20"/>
        </w:rPr>
        <w:t>вино –</w:t>
      </w:r>
      <w:r w:rsidRPr="002523D0">
        <w:rPr>
          <w:sz w:val="20"/>
          <w:szCs w:val="20"/>
        </w:rPr>
        <w:t xml:space="preserve"> напій; </w:t>
      </w:r>
      <w:r w:rsidRPr="002523D0">
        <w:rPr>
          <w:i/>
          <w:iCs/>
          <w:sz w:val="20"/>
          <w:szCs w:val="20"/>
        </w:rPr>
        <w:t>іти –</w:t>
      </w:r>
      <w:r w:rsidRPr="002523D0">
        <w:rPr>
          <w:sz w:val="20"/>
          <w:szCs w:val="20"/>
        </w:rPr>
        <w:t xml:space="preserve"> іти, їхати (середньозакарпат.) і </w:t>
      </w:r>
      <w:r w:rsidRPr="002523D0">
        <w:rPr>
          <w:i/>
          <w:iCs/>
          <w:sz w:val="20"/>
          <w:szCs w:val="20"/>
        </w:rPr>
        <w:t xml:space="preserve">іти; </w:t>
      </w:r>
      <w:r w:rsidRPr="002523D0">
        <w:rPr>
          <w:i/>
          <w:sz w:val="20"/>
          <w:szCs w:val="20"/>
        </w:rPr>
        <w:t>вариво</w:t>
      </w:r>
      <w:r w:rsidRPr="002523D0">
        <w:rPr>
          <w:sz w:val="20"/>
          <w:szCs w:val="20"/>
        </w:rPr>
        <w:t xml:space="preserve"> – їжа в цілому і квашенина, </w:t>
      </w:r>
      <w:r w:rsidRPr="002523D0">
        <w:rPr>
          <w:i/>
          <w:sz w:val="20"/>
          <w:szCs w:val="20"/>
        </w:rPr>
        <w:t>гарбуз</w:t>
      </w:r>
      <w:r w:rsidRPr="002523D0">
        <w:rPr>
          <w:i/>
          <w:iCs/>
          <w:sz w:val="20"/>
          <w:szCs w:val="20"/>
        </w:rPr>
        <w:t>'</w:t>
      </w:r>
      <w:r w:rsidRPr="002523D0">
        <w:rPr>
          <w:i/>
          <w:sz w:val="20"/>
          <w:szCs w:val="20"/>
        </w:rPr>
        <w:t>іки</w:t>
      </w:r>
      <w:r w:rsidRPr="002523D0">
        <w:rPr>
          <w:sz w:val="20"/>
          <w:szCs w:val="20"/>
        </w:rPr>
        <w:t xml:space="preserve"> – гарбузове насіння і гарбузи (поліс.)</w:t>
      </w:r>
    </w:p>
    <w:p w:rsidR="001970C3" w:rsidRPr="002523D0" w:rsidRDefault="001970C3" w:rsidP="0087021F">
      <w:pPr>
        <w:shd w:val="clear" w:color="auto" w:fill="FFFFFF"/>
        <w:ind w:firstLine="567"/>
        <w:jc w:val="both"/>
        <w:rPr>
          <w:sz w:val="20"/>
          <w:szCs w:val="20"/>
        </w:rPr>
      </w:pPr>
      <w:r w:rsidRPr="002523D0">
        <w:rPr>
          <w:sz w:val="20"/>
          <w:szCs w:val="20"/>
        </w:rPr>
        <w:t xml:space="preserve">2) шляхом метонімічного перенесення назви: </w:t>
      </w:r>
      <w:r w:rsidRPr="002523D0">
        <w:rPr>
          <w:i/>
          <w:iCs/>
          <w:sz w:val="20"/>
          <w:szCs w:val="20"/>
        </w:rPr>
        <w:t xml:space="preserve">каша </w:t>
      </w:r>
      <w:r w:rsidRPr="002523D0">
        <w:rPr>
          <w:sz w:val="20"/>
          <w:szCs w:val="20"/>
        </w:rPr>
        <w:t xml:space="preserve">– каша, крупа і літ. </w:t>
      </w:r>
      <w:r w:rsidRPr="002523D0">
        <w:rPr>
          <w:i/>
          <w:iCs/>
          <w:sz w:val="20"/>
          <w:szCs w:val="20"/>
        </w:rPr>
        <w:t>каша; нафта –</w:t>
      </w:r>
      <w:r w:rsidRPr="002523D0">
        <w:rPr>
          <w:sz w:val="20"/>
          <w:szCs w:val="20"/>
        </w:rPr>
        <w:t xml:space="preserve"> гас і літ. </w:t>
      </w:r>
      <w:r w:rsidRPr="002523D0">
        <w:rPr>
          <w:i/>
          <w:iCs/>
          <w:sz w:val="20"/>
          <w:szCs w:val="20"/>
        </w:rPr>
        <w:t>нафта; н'іж –</w:t>
      </w:r>
      <w:r w:rsidRPr="002523D0">
        <w:rPr>
          <w:sz w:val="20"/>
          <w:szCs w:val="20"/>
        </w:rPr>
        <w:t xml:space="preserve"> чересло, шатківниця і літ. </w:t>
      </w:r>
      <w:r w:rsidRPr="002523D0">
        <w:rPr>
          <w:i/>
          <w:iCs/>
          <w:sz w:val="20"/>
          <w:szCs w:val="20"/>
        </w:rPr>
        <w:t>ніж; котел –</w:t>
      </w:r>
      <w:r w:rsidRPr="002523D0">
        <w:rPr>
          <w:sz w:val="20"/>
          <w:szCs w:val="20"/>
        </w:rPr>
        <w:t xml:space="preserve"> паровик, локомотив і літ. </w:t>
      </w:r>
      <w:r w:rsidRPr="002523D0">
        <w:rPr>
          <w:i/>
          <w:iCs/>
          <w:sz w:val="20"/>
          <w:szCs w:val="20"/>
        </w:rPr>
        <w:t>котел</w:t>
      </w:r>
      <w:r w:rsidRPr="002523D0">
        <w:rPr>
          <w:sz w:val="20"/>
          <w:szCs w:val="20"/>
        </w:rPr>
        <w:t>;</w:t>
      </w:r>
      <w:r w:rsidRPr="002523D0">
        <w:rPr>
          <w:i/>
          <w:sz w:val="20"/>
          <w:szCs w:val="20"/>
        </w:rPr>
        <w:t>паничі</w:t>
      </w:r>
      <w:r w:rsidRPr="002523D0">
        <w:rPr>
          <w:sz w:val="20"/>
          <w:szCs w:val="20"/>
        </w:rPr>
        <w:t xml:space="preserve"> – чорнобривці і літ. </w:t>
      </w:r>
      <w:r w:rsidRPr="002523D0">
        <w:rPr>
          <w:i/>
          <w:sz w:val="20"/>
          <w:szCs w:val="20"/>
        </w:rPr>
        <w:t>панич</w:t>
      </w:r>
      <w:r w:rsidRPr="002523D0">
        <w:rPr>
          <w:sz w:val="20"/>
          <w:szCs w:val="20"/>
        </w:rPr>
        <w:t xml:space="preserve">; </w:t>
      </w:r>
      <w:r w:rsidRPr="002523D0">
        <w:rPr>
          <w:i/>
          <w:sz w:val="20"/>
          <w:szCs w:val="20"/>
        </w:rPr>
        <w:t>часник</w:t>
      </w:r>
      <w:r w:rsidRPr="002523D0">
        <w:rPr>
          <w:sz w:val="20"/>
          <w:szCs w:val="20"/>
        </w:rPr>
        <w:t xml:space="preserve"> – нарцис і літ. </w:t>
      </w:r>
      <w:r w:rsidRPr="002523D0">
        <w:rPr>
          <w:i/>
          <w:sz w:val="20"/>
          <w:szCs w:val="20"/>
        </w:rPr>
        <w:t>часник</w:t>
      </w:r>
      <w:r w:rsidRPr="002523D0">
        <w:rPr>
          <w:sz w:val="20"/>
          <w:szCs w:val="20"/>
        </w:rPr>
        <w:t xml:space="preserve">; </w:t>
      </w:r>
    </w:p>
    <w:p w:rsidR="001970C3" w:rsidRPr="002523D0" w:rsidRDefault="001970C3" w:rsidP="0087021F">
      <w:pPr>
        <w:shd w:val="clear" w:color="auto" w:fill="FFFFFF"/>
        <w:ind w:firstLine="567"/>
        <w:jc w:val="both"/>
        <w:rPr>
          <w:sz w:val="20"/>
          <w:szCs w:val="20"/>
        </w:rPr>
      </w:pPr>
      <w:r w:rsidRPr="002523D0">
        <w:rPr>
          <w:sz w:val="20"/>
          <w:szCs w:val="20"/>
        </w:rPr>
        <w:t>3) шляхом утрати первинного значення слова і перенесення його на інший предмет:</w:t>
      </w:r>
      <w:r w:rsidRPr="002523D0">
        <w:rPr>
          <w:i/>
          <w:iCs/>
          <w:sz w:val="20"/>
          <w:szCs w:val="20"/>
        </w:rPr>
        <w:t xml:space="preserve">об’ід </w:t>
      </w:r>
      <w:r w:rsidRPr="002523D0">
        <w:rPr>
          <w:sz w:val="20"/>
          <w:szCs w:val="20"/>
        </w:rPr>
        <w:t xml:space="preserve">– сніданок і літ. </w:t>
      </w:r>
      <w:r w:rsidRPr="002523D0">
        <w:rPr>
          <w:i/>
          <w:iCs/>
          <w:sz w:val="20"/>
          <w:szCs w:val="20"/>
        </w:rPr>
        <w:t>обід; пасерб –</w:t>
      </w:r>
      <w:r w:rsidRPr="002523D0">
        <w:rPr>
          <w:sz w:val="20"/>
          <w:szCs w:val="20"/>
        </w:rPr>
        <w:t xml:space="preserve"> нерідний брат і літ. </w:t>
      </w:r>
      <w:r w:rsidRPr="002523D0">
        <w:rPr>
          <w:i/>
          <w:iCs/>
          <w:sz w:val="20"/>
          <w:szCs w:val="20"/>
        </w:rPr>
        <w:t>пасерб –</w:t>
      </w:r>
      <w:r w:rsidRPr="002523D0">
        <w:rPr>
          <w:sz w:val="20"/>
          <w:szCs w:val="20"/>
        </w:rPr>
        <w:t xml:space="preserve"> нерідний син; </w:t>
      </w:r>
      <w:r w:rsidRPr="002523D0">
        <w:rPr>
          <w:i/>
          <w:iCs/>
          <w:sz w:val="20"/>
          <w:szCs w:val="20"/>
        </w:rPr>
        <w:t>пал'аниц'а –</w:t>
      </w:r>
      <w:r w:rsidRPr="002523D0">
        <w:rPr>
          <w:sz w:val="20"/>
          <w:szCs w:val="20"/>
        </w:rPr>
        <w:t xml:space="preserve"> вид галушок і літ. </w:t>
      </w:r>
      <w:r w:rsidRPr="002523D0">
        <w:rPr>
          <w:i/>
          <w:iCs/>
          <w:sz w:val="20"/>
          <w:szCs w:val="20"/>
        </w:rPr>
        <w:t>паляниця; кум –</w:t>
      </w:r>
      <w:r w:rsidRPr="002523D0">
        <w:rPr>
          <w:sz w:val="20"/>
          <w:szCs w:val="20"/>
        </w:rPr>
        <w:t xml:space="preserve"> весільний батько і літ. </w:t>
      </w:r>
      <w:r w:rsidRPr="002523D0">
        <w:rPr>
          <w:i/>
          <w:iCs/>
          <w:sz w:val="20"/>
          <w:szCs w:val="20"/>
        </w:rPr>
        <w:t xml:space="preserve">кум </w:t>
      </w:r>
      <w:r w:rsidRPr="002523D0">
        <w:rPr>
          <w:sz w:val="20"/>
          <w:szCs w:val="20"/>
        </w:rPr>
        <w:t>тощо;</w:t>
      </w:r>
    </w:p>
    <w:p w:rsidR="001970C3" w:rsidRPr="002523D0" w:rsidRDefault="001970C3" w:rsidP="0087021F">
      <w:pPr>
        <w:shd w:val="clear" w:color="auto" w:fill="FFFFFF"/>
        <w:ind w:firstLine="567"/>
        <w:jc w:val="both"/>
        <w:rPr>
          <w:sz w:val="20"/>
          <w:szCs w:val="20"/>
        </w:rPr>
      </w:pPr>
      <w:r w:rsidRPr="002523D0">
        <w:rPr>
          <w:sz w:val="20"/>
          <w:szCs w:val="20"/>
        </w:rPr>
        <w:t xml:space="preserve">4) шляхом запозичення слова із близькоспоріднених мов при наявності такого ж слова, але з іншим значенням у літературній мові та в інших діалектах: </w:t>
      </w:r>
      <w:r w:rsidRPr="002523D0">
        <w:rPr>
          <w:i/>
          <w:sz w:val="20"/>
          <w:szCs w:val="20"/>
        </w:rPr>
        <w:t>склеп</w:t>
      </w:r>
      <w:r w:rsidRPr="002523D0">
        <w:rPr>
          <w:sz w:val="20"/>
          <w:szCs w:val="20"/>
        </w:rPr>
        <w:t xml:space="preserve"> – магазин (польс.), </w:t>
      </w:r>
      <w:r w:rsidRPr="002523D0">
        <w:rPr>
          <w:i/>
          <w:sz w:val="20"/>
          <w:szCs w:val="20"/>
        </w:rPr>
        <w:t>новинка</w:t>
      </w:r>
      <w:r w:rsidRPr="002523D0">
        <w:rPr>
          <w:sz w:val="20"/>
          <w:szCs w:val="20"/>
        </w:rPr>
        <w:t xml:space="preserve"> – газетка (чеськ.),</w:t>
      </w:r>
      <w:r w:rsidRPr="002523D0">
        <w:rPr>
          <w:i/>
          <w:sz w:val="20"/>
          <w:szCs w:val="20"/>
        </w:rPr>
        <w:t xml:space="preserve">переводити </w:t>
      </w:r>
      <w:r w:rsidRPr="002523D0">
        <w:rPr>
          <w:sz w:val="20"/>
          <w:szCs w:val="20"/>
        </w:rPr>
        <w:t xml:space="preserve">– перекладати і </w:t>
      </w:r>
      <w:r w:rsidRPr="002523D0">
        <w:rPr>
          <w:i/>
          <w:sz w:val="20"/>
          <w:szCs w:val="20"/>
        </w:rPr>
        <w:t xml:space="preserve">переводити </w:t>
      </w:r>
      <w:r w:rsidRPr="002523D0">
        <w:rPr>
          <w:sz w:val="20"/>
          <w:szCs w:val="20"/>
        </w:rPr>
        <w:t>(через дорогу).</w:t>
      </w:r>
    </w:p>
    <w:p w:rsidR="001970C3" w:rsidRPr="002523D0" w:rsidRDefault="001970C3" w:rsidP="0087021F">
      <w:pPr>
        <w:shd w:val="clear" w:color="auto" w:fill="FFFFFF"/>
        <w:ind w:firstLine="567"/>
        <w:jc w:val="both"/>
        <w:rPr>
          <w:sz w:val="20"/>
          <w:szCs w:val="20"/>
        </w:rPr>
      </w:pPr>
      <w:r w:rsidRPr="002523D0">
        <w:rPr>
          <w:b/>
          <w:sz w:val="20"/>
          <w:szCs w:val="20"/>
        </w:rPr>
        <w:t>Лексико-словотвірний різновид</w:t>
      </w:r>
      <w:r w:rsidRPr="002523D0">
        <w:rPr>
          <w:sz w:val="20"/>
          <w:szCs w:val="20"/>
        </w:rPr>
        <w:t xml:space="preserve"> характеризується тим, що при спільній кореневій морфемі діалектне слово відрізняється словотвірними афіксами або порядком компонентів. Вони різняться:</w:t>
      </w:r>
    </w:p>
    <w:p w:rsidR="001970C3" w:rsidRPr="002523D0" w:rsidRDefault="001970C3" w:rsidP="0087021F">
      <w:pPr>
        <w:shd w:val="clear" w:color="auto" w:fill="FFFFFF"/>
        <w:ind w:firstLine="567"/>
        <w:jc w:val="both"/>
        <w:rPr>
          <w:sz w:val="20"/>
          <w:szCs w:val="20"/>
        </w:rPr>
      </w:pPr>
      <w:r w:rsidRPr="002523D0">
        <w:rPr>
          <w:sz w:val="20"/>
          <w:szCs w:val="20"/>
        </w:rPr>
        <w:t>1) суфіксами: у карпатських:</w:t>
      </w:r>
      <w:r w:rsidRPr="002523D0">
        <w:rPr>
          <w:i/>
          <w:sz w:val="20"/>
          <w:szCs w:val="20"/>
        </w:rPr>
        <w:t>ворожил</w:t>
      </w:r>
      <w:r w:rsidRPr="002523D0">
        <w:rPr>
          <w:i/>
          <w:iCs/>
          <w:sz w:val="20"/>
          <w:szCs w:val="20"/>
        </w:rPr>
        <w:t>'</w:t>
      </w:r>
      <w:r w:rsidRPr="002523D0">
        <w:rPr>
          <w:i/>
          <w:sz w:val="20"/>
          <w:szCs w:val="20"/>
        </w:rPr>
        <w:t xml:space="preserve">а </w:t>
      </w:r>
      <w:r w:rsidRPr="002523D0">
        <w:rPr>
          <w:sz w:val="20"/>
          <w:szCs w:val="20"/>
        </w:rPr>
        <w:t xml:space="preserve">– ворожка, </w:t>
      </w:r>
      <w:r w:rsidRPr="002523D0">
        <w:rPr>
          <w:i/>
          <w:sz w:val="20"/>
          <w:szCs w:val="20"/>
        </w:rPr>
        <w:t xml:space="preserve">кошар – </w:t>
      </w:r>
      <w:r w:rsidRPr="002523D0">
        <w:rPr>
          <w:sz w:val="20"/>
          <w:szCs w:val="20"/>
        </w:rPr>
        <w:t xml:space="preserve">кошик, </w:t>
      </w:r>
      <w:r w:rsidRPr="002523D0">
        <w:rPr>
          <w:i/>
          <w:sz w:val="20"/>
          <w:szCs w:val="20"/>
        </w:rPr>
        <w:t>смирн</w:t>
      </w:r>
      <w:r w:rsidRPr="002523D0">
        <w:rPr>
          <w:i/>
          <w:iCs/>
          <w:sz w:val="20"/>
          <w:szCs w:val="20"/>
        </w:rPr>
        <w:t>'</w:t>
      </w:r>
      <w:r w:rsidRPr="002523D0">
        <w:rPr>
          <w:i/>
          <w:sz w:val="20"/>
          <w:szCs w:val="20"/>
        </w:rPr>
        <w:t>анка, смирн</w:t>
      </w:r>
      <w:r w:rsidRPr="002523D0">
        <w:rPr>
          <w:i/>
          <w:iCs/>
          <w:sz w:val="20"/>
          <w:szCs w:val="20"/>
        </w:rPr>
        <w:t>'</w:t>
      </w:r>
      <w:r w:rsidRPr="002523D0">
        <w:rPr>
          <w:i/>
          <w:sz w:val="20"/>
          <w:szCs w:val="20"/>
        </w:rPr>
        <w:t>аниц</w:t>
      </w:r>
      <w:r w:rsidRPr="002523D0">
        <w:rPr>
          <w:i/>
          <w:iCs/>
          <w:sz w:val="20"/>
          <w:szCs w:val="20"/>
        </w:rPr>
        <w:t>'</w:t>
      </w:r>
      <w:r w:rsidRPr="002523D0">
        <w:rPr>
          <w:i/>
          <w:sz w:val="20"/>
          <w:szCs w:val="20"/>
        </w:rPr>
        <w:t xml:space="preserve">а </w:t>
      </w:r>
      <w:r w:rsidRPr="002523D0">
        <w:rPr>
          <w:sz w:val="20"/>
          <w:szCs w:val="20"/>
        </w:rPr>
        <w:t xml:space="preserve">– стерня, </w:t>
      </w:r>
      <w:r w:rsidRPr="002523D0">
        <w:rPr>
          <w:i/>
          <w:sz w:val="20"/>
          <w:szCs w:val="20"/>
        </w:rPr>
        <w:t>кур</w:t>
      </w:r>
      <w:r w:rsidRPr="002523D0">
        <w:rPr>
          <w:i/>
          <w:iCs/>
          <w:sz w:val="20"/>
          <w:szCs w:val="20"/>
        </w:rPr>
        <w:t>'</w:t>
      </w:r>
      <w:r w:rsidRPr="002523D0">
        <w:rPr>
          <w:i/>
          <w:sz w:val="20"/>
          <w:szCs w:val="20"/>
        </w:rPr>
        <w:t>а</w:t>
      </w:r>
      <w:r w:rsidRPr="002523D0">
        <w:rPr>
          <w:sz w:val="20"/>
          <w:szCs w:val="20"/>
        </w:rPr>
        <w:t xml:space="preserve"> – курча, </w:t>
      </w:r>
      <w:r w:rsidRPr="002523D0">
        <w:rPr>
          <w:i/>
          <w:sz w:val="20"/>
          <w:szCs w:val="20"/>
        </w:rPr>
        <w:t>кон</w:t>
      </w:r>
      <w:r w:rsidRPr="002523D0">
        <w:rPr>
          <w:i/>
          <w:iCs/>
          <w:sz w:val="20"/>
          <w:szCs w:val="20"/>
        </w:rPr>
        <w:t>'</w:t>
      </w:r>
      <w:r w:rsidRPr="002523D0">
        <w:rPr>
          <w:i/>
          <w:sz w:val="20"/>
          <w:szCs w:val="20"/>
        </w:rPr>
        <w:t>ухар</w:t>
      </w:r>
      <w:r w:rsidRPr="002523D0">
        <w:rPr>
          <w:sz w:val="20"/>
          <w:szCs w:val="20"/>
        </w:rPr>
        <w:t xml:space="preserve"> – конюх; у поліських: – </w:t>
      </w:r>
      <w:r w:rsidRPr="002523D0">
        <w:rPr>
          <w:i/>
          <w:sz w:val="20"/>
          <w:szCs w:val="20"/>
        </w:rPr>
        <w:t>городн</w:t>
      </w:r>
      <w:r w:rsidRPr="002523D0">
        <w:rPr>
          <w:i/>
          <w:iCs/>
          <w:sz w:val="20"/>
          <w:szCs w:val="20"/>
        </w:rPr>
        <w:t>'</w:t>
      </w:r>
      <w:r w:rsidRPr="002523D0">
        <w:rPr>
          <w:i/>
          <w:sz w:val="20"/>
          <w:szCs w:val="20"/>
        </w:rPr>
        <w:t xml:space="preserve">е </w:t>
      </w:r>
      <w:r w:rsidRPr="002523D0">
        <w:rPr>
          <w:sz w:val="20"/>
          <w:szCs w:val="20"/>
        </w:rPr>
        <w:t xml:space="preserve">– городина, овочі; </w:t>
      </w:r>
      <w:r w:rsidRPr="002523D0">
        <w:rPr>
          <w:i/>
          <w:sz w:val="20"/>
          <w:szCs w:val="20"/>
        </w:rPr>
        <w:t>з</w:t>
      </w:r>
      <w:r w:rsidRPr="002523D0">
        <w:rPr>
          <w:i/>
          <w:iCs/>
          <w:sz w:val="20"/>
          <w:szCs w:val="20"/>
        </w:rPr>
        <w:t>'</w:t>
      </w:r>
      <w:r w:rsidRPr="002523D0">
        <w:rPr>
          <w:i/>
          <w:sz w:val="20"/>
          <w:szCs w:val="20"/>
        </w:rPr>
        <w:t>ат</w:t>
      </w:r>
      <w:r w:rsidRPr="002523D0">
        <w:rPr>
          <w:i/>
          <w:iCs/>
          <w:sz w:val="20"/>
          <w:szCs w:val="20"/>
        </w:rPr>
        <w:t>'</w:t>
      </w:r>
      <w:r w:rsidRPr="002523D0">
        <w:rPr>
          <w:i/>
          <w:sz w:val="20"/>
          <w:szCs w:val="20"/>
        </w:rPr>
        <w:t xml:space="preserve">ухно – </w:t>
      </w:r>
      <w:r w:rsidRPr="002523D0">
        <w:rPr>
          <w:sz w:val="20"/>
          <w:szCs w:val="20"/>
        </w:rPr>
        <w:t xml:space="preserve">зять, </w:t>
      </w:r>
      <w:r w:rsidRPr="002523D0">
        <w:rPr>
          <w:i/>
          <w:iCs/>
          <w:sz w:val="20"/>
          <w:szCs w:val="20"/>
        </w:rPr>
        <w:t>дедухно –</w:t>
      </w:r>
      <w:r w:rsidRPr="002523D0">
        <w:rPr>
          <w:sz w:val="20"/>
          <w:szCs w:val="20"/>
        </w:rPr>
        <w:t xml:space="preserve"> дід, </w:t>
      </w:r>
      <w:r w:rsidRPr="002523D0">
        <w:rPr>
          <w:i/>
          <w:iCs/>
          <w:sz w:val="20"/>
          <w:szCs w:val="20"/>
        </w:rPr>
        <w:t>татухно –</w:t>
      </w:r>
      <w:r w:rsidRPr="002523D0">
        <w:rPr>
          <w:sz w:val="20"/>
          <w:szCs w:val="20"/>
        </w:rPr>
        <w:t xml:space="preserve"> тато, </w:t>
      </w:r>
      <w:r w:rsidRPr="002523D0">
        <w:rPr>
          <w:i/>
          <w:iCs/>
          <w:sz w:val="20"/>
          <w:szCs w:val="20"/>
        </w:rPr>
        <w:t>детва –</w:t>
      </w:r>
      <w:r w:rsidRPr="002523D0">
        <w:rPr>
          <w:sz w:val="20"/>
          <w:szCs w:val="20"/>
        </w:rPr>
        <w:t xml:space="preserve"> дітвора, </w:t>
      </w:r>
      <w:r w:rsidRPr="002523D0">
        <w:rPr>
          <w:i/>
          <w:iCs/>
          <w:sz w:val="20"/>
          <w:szCs w:val="20"/>
        </w:rPr>
        <w:t xml:space="preserve">провал' </w:t>
      </w:r>
      <w:r w:rsidRPr="002523D0">
        <w:rPr>
          <w:sz w:val="20"/>
          <w:szCs w:val="20"/>
        </w:rPr>
        <w:t xml:space="preserve">– провалля, </w:t>
      </w:r>
      <w:r w:rsidRPr="002523D0">
        <w:rPr>
          <w:i/>
          <w:iCs/>
          <w:sz w:val="20"/>
          <w:szCs w:val="20"/>
        </w:rPr>
        <w:t xml:space="preserve">нагинки </w:t>
      </w:r>
      <w:r w:rsidRPr="002523D0">
        <w:rPr>
          <w:sz w:val="20"/>
          <w:szCs w:val="20"/>
        </w:rPr>
        <w:t xml:space="preserve">– нагинці, </w:t>
      </w:r>
      <w:r w:rsidRPr="002523D0">
        <w:rPr>
          <w:i/>
          <w:sz w:val="20"/>
          <w:szCs w:val="20"/>
        </w:rPr>
        <w:t>брат</w:t>
      </w:r>
      <w:r w:rsidRPr="002523D0">
        <w:rPr>
          <w:i/>
          <w:iCs/>
          <w:sz w:val="20"/>
          <w:szCs w:val="20"/>
        </w:rPr>
        <w:t>'е</w:t>
      </w:r>
      <w:r w:rsidRPr="002523D0">
        <w:rPr>
          <w:i/>
          <w:sz w:val="20"/>
          <w:szCs w:val="20"/>
        </w:rPr>
        <w:t>н</w:t>
      </w:r>
      <w:r w:rsidRPr="002523D0">
        <w:rPr>
          <w:i/>
          <w:iCs/>
          <w:sz w:val="20"/>
          <w:szCs w:val="20"/>
        </w:rPr>
        <w:t>'</w:t>
      </w:r>
      <w:r w:rsidRPr="002523D0">
        <w:rPr>
          <w:i/>
          <w:sz w:val="20"/>
          <w:szCs w:val="20"/>
        </w:rPr>
        <w:t>ік</w:t>
      </w:r>
      <w:r w:rsidRPr="002523D0">
        <w:rPr>
          <w:sz w:val="20"/>
          <w:szCs w:val="20"/>
        </w:rPr>
        <w:t xml:space="preserve">– син брата, </w:t>
      </w:r>
      <w:r w:rsidRPr="002523D0">
        <w:rPr>
          <w:i/>
          <w:sz w:val="20"/>
          <w:szCs w:val="20"/>
        </w:rPr>
        <w:t>братиха</w:t>
      </w:r>
      <w:r w:rsidRPr="002523D0">
        <w:rPr>
          <w:sz w:val="20"/>
          <w:szCs w:val="20"/>
        </w:rPr>
        <w:t>– дружина брата,</w:t>
      </w:r>
      <w:r w:rsidRPr="002523D0">
        <w:rPr>
          <w:i/>
          <w:sz w:val="20"/>
          <w:szCs w:val="20"/>
        </w:rPr>
        <w:t>варажб’іеĭ</w:t>
      </w:r>
      <w:r w:rsidRPr="002523D0">
        <w:rPr>
          <w:sz w:val="20"/>
          <w:szCs w:val="20"/>
        </w:rPr>
        <w:t>– ворожбит; у подільських:</w:t>
      </w:r>
      <w:r w:rsidRPr="002523D0">
        <w:rPr>
          <w:i/>
          <w:iCs/>
          <w:sz w:val="20"/>
          <w:szCs w:val="20"/>
        </w:rPr>
        <w:t>п</w:t>
      </w:r>
      <w:r w:rsidRPr="002523D0">
        <w:rPr>
          <w:b/>
          <w:i/>
          <w:iCs/>
          <w:sz w:val="20"/>
          <w:szCs w:val="20"/>
        </w:rPr>
        <w:t>о</w:t>
      </w:r>
      <w:r w:rsidRPr="002523D0">
        <w:rPr>
          <w:i/>
          <w:iCs/>
          <w:sz w:val="20"/>
          <w:szCs w:val="20"/>
        </w:rPr>
        <w:t>ловин' –</w:t>
      </w:r>
      <w:r w:rsidRPr="002523D0">
        <w:rPr>
          <w:sz w:val="20"/>
          <w:szCs w:val="20"/>
        </w:rPr>
        <w:t xml:space="preserve"> полум’я, </w:t>
      </w:r>
      <w:r w:rsidRPr="002523D0">
        <w:rPr>
          <w:i/>
          <w:iCs/>
          <w:sz w:val="20"/>
          <w:szCs w:val="20"/>
        </w:rPr>
        <w:t>звидин'уки –</w:t>
      </w:r>
      <w:r w:rsidRPr="002523D0">
        <w:rPr>
          <w:sz w:val="20"/>
          <w:szCs w:val="20"/>
        </w:rPr>
        <w:t xml:space="preserve"> зведенята, </w:t>
      </w:r>
      <w:r w:rsidRPr="002523D0">
        <w:rPr>
          <w:i/>
          <w:iCs/>
          <w:sz w:val="20"/>
          <w:szCs w:val="20"/>
        </w:rPr>
        <w:t>дригун'іти –</w:t>
      </w:r>
      <w:r w:rsidRPr="002523D0">
        <w:rPr>
          <w:sz w:val="20"/>
          <w:szCs w:val="20"/>
        </w:rPr>
        <w:t xml:space="preserve"> дрижати, </w:t>
      </w:r>
      <w:r w:rsidRPr="002523D0">
        <w:rPr>
          <w:i/>
          <w:iCs/>
          <w:sz w:val="20"/>
          <w:szCs w:val="20"/>
        </w:rPr>
        <w:t>лежма –</w:t>
      </w:r>
      <w:r w:rsidRPr="002523D0">
        <w:rPr>
          <w:sz w:val="20"/>
          <w:szCs w:val="20"/>
        </w:rPr>
        <w:t xml:space="preserve"> лежачи;</w:t>
      </w:r>
    </w:p>
    <w:p w:rsidR="001970C3" w:rsidRPr="002523D0" w:rsidRDefault="001970C3" w:rsidP="0087021F">
      <w:pPr>
        <w:shd w:val="clear" w:color="auto" w:fill="FFFFFF"/>
        <w:ind w:firstLine="567"/>
        <w:jc w:val="both"/>
        <w:rPr>
          <w:sz w:val="20"/>
          <w:szCs w:val="20"/>
        </w:rPr>
      </w:pPr>
      <w:r w:rsidRPr="002523D0">
        <w:rPr>
          <w:sz w:val="20"/>
          <w:szCs w:val="20"/>
        </w:rPr>
        <w:t xml:space="preserve">2) префіксами: у подільських: </w:t>
      </w:r>
      <w:r w:rsidRPr="002523D0">
        <w:rPr>
          <w:i/>
          <w:iCs/>
          <w:sz w:val="20"/>
          <w:szCs w:val="20"/>
        </w:rPr>
        <w:t>нараз</w:t>
      </w:r>
      <w:r w:rsidRPr="002523D0">
        <w:rPr>
          <w:b/>
          <w:i/>
          <w:iCs/>
          <w:sz w:val="20"/>
          <w:szCs w:val="20"/>
        </w:rPr>
        <w:t>у</w:t>
      </w:r>
      <w:r w:rsidRPr="002523D0">
        <w:rPr>
          <w:i/>
          <w:iCs/>
          <w:sz w:val="20"/>
          <w:szCs w:val="20"/>
        </w:rPr>
        <w:t xml:space="preserve"> –</w:t>
      </w:r>
      <w:r w:rsidRPr="002523D0">
        <w:rPr>
          <w:sz w:val="20"/>
          <w:szCs w:val="20"/>
        </w:rPr>
        <w:t xml:space="preserve"> зразу, </w:t>
      </w:r>
      <w:r w:rsidRPr="002523D0">
        <w:rPr>
          <w:i/>
          <w:iCs/>
          <w:sz w:val="20"/>
          <w:szCs w:val="20"/>
        </w:rPr>
        <w:t>н</w:t>
      </w:r>
      <w:r w:rsidRPr="002523D0">
        <w:rPr>
          <w:b/>
          <w:i/>
          <w:iCs/>
          <w:sz w:val="20"/>
          <w:szCs w:val="20"/>
        </w:rPr>
        <w:t>а</w:t>
      </w:r>
      <w:r w:rsidRPr="002523D0">
        <w:rPr>
          <w:i/>
          <w:iCs/>
          <w:sz w:val="20"/>
          <w:szCs w:val="20"/>
        </w:rPr>
        <w:t>рушно –</w:t>
      </w:r>
      <w:r w:rsidRPr="002523D0">
        <w:rPr>
          <w:sz w:val="20"/>
          <w:szCs w:val="20"/>
        </w:rPr>
        <w:t xml:space="preserve"> зручно, </w:t>
      </w:r>
      <w:r w:rsidRPr="002523D0">
        <w:rPr>
          <w:i/>
          <w:iCs/>
          <w:sz w:val="20"/>
          <w:szCs w:val="20"/>
        </w:rPr>
        <w:t xml:space="preserve">ўдуріти </w:t>
      </w:r>
      <w:r w:rsidRPr="002523D0">
        <w:rPr>
          <w:sz w:val="20"/>
          <w:szCs w:val="20"/>
        </w:rPr>
        <w:t>– здуріти; у поліських:</w:t>
      </w:r>
      <w:r w:rsidRPr="002523D0">
        <w:rPr>
          <w:i/>
          <w:iCs/>
          <w:sz w:val="20"/>
          <w:szCs w:val="20"/>
        </w:rPr>
        <w:t>с</w:t>
      </w:r>
      <w:r w:rsidRPr="002523D0">
        <w:rPr>
          <w:b/>
          <w:i/>
          <w:iCs/>
          <w:sz w:val="20"/>
          <w:szCs w:val="20"/>
        </w:rPr>
        <w:t>у</w:t>
      </w:r>
      <w:r w:rsidRPr="002523D0">
        <w:rPr>
          <w:i/>
          <w:iCs/>
          <w:sz w:val="20"/>
          <w:szCs w:val="20"/>
        </w:rPr>
        <w:t>порка –</w:t>
      </w:r>
      <w:r w:rsidRPr="002523D0">
        <w:rPr>
          <w:sz w:val="20"/>
          <w:szCs w:val="20"/>
        </w:rPr>
        <w:t xml:space="preserve"> підпірка, </w:t>
      </w:r>
      <w:r w:rsidRPr="002523D0">
        <w:rPr>
          <w:i/>
          <w:iCs/>
          <w:sz w:val="20"/>
          <w:szCs w:val="20"/>
        </w:rPr>
        <w:t>підкваска, питкваска –</w:t>
      </w:r>
      <w:r w:rsidRPr="002523D0">
        <w:rPr>
          <w:sz w:val="20"/>
          <w:szCs w:val="20"/>
        </w:rPr>
        <w:t xml:space="preserve"> закваска, </w:t>
      </w:r>
      <w:r w:rsidRPr="002523D0">
        <w:rPr>
          <w:i/>
          <w:iCs/>
          <w:sz w:val="20"/>
          <w:szCs w:val="20"/>
        </w:rPr>
        <w:t xml:space="preserve">заправа </w:t>
      </w:r>
      <w:r w:rsidRPr="002523D0">
        <w:rPr>
          <w:sz w:val="20"/>
          <w:szCs w:val="20"/>
        </w:rPr>
        <w:t>– приправа;</w:t>
      </w:r>
    </w:p>
    <w:p w:rsidR="001970C3" w:rsidRPr="002523D0" w:rsidRDefault="001970C3" w:rsidP="0087021F">
      <w:pPr>
        <w:shd w:val="clear" w:color="auto" w:fill="FFFFFF"/>
        <w:ind w:firstLine="567"/>
        <w:jc w:val="both"/>
        <w:rPr>
          <w:sz w:val="20"/>
          <w:szCs w:val="20"/>
        </w:rPr>
      </w:pPr>
      <w:r w:rsidRPr="002523D0">
        <w:rPr>
          <w:sz w:val="20"/>
          <w:szCs w:val="20"/>
        </w:rPr>
        <w:t xml:space="preserve">3) відсутністю чи наявністю афікса: у подільських: </w:t>
      </w:r>
      <w:r w:rsidRPr="002523D0">
        <w:rPr>
          <w:i/>
          <w:iCs/>
          <w:sz w:val="20"/>
          <w:szCs w:val="20"/>
        </w:rPr>
        <w:t>заморока –</w:t>
      </w:r>
      <w:r w:rsidRPr="002523D0">
        <w:rPr>
          <w:sz w:val="20"/>
          <w:szCs w:val="20"/>
        </w:rPr>
        <w:t xml:space="preserve"> морока, </w:t>
      </w:r>
      <w:r w:rsidRPr="002523D0">
        <w:rPr>
          <w:i/>
          <w:iCs/>
          <w:sz w:val="20"/>
          <w:szCs w:val="20"/>
        </w:rPr>
        <w:t>насид'ачи –</w:t>
      </w:r>
      <w:r w:rsidRPr="002523D0">
        <w:rPr>
          <w:sz w:val="20"/>
          <w:szCs w:val="20"/>
        </w:rPr>
        <w:t xml:space="preserve"> сидячи, </w:t>
      </w:r>
      <w:r w:rsidRPr="002523D0">
        <w:rPr>
          <w:i/>
          <w:iCs/>
          <w:sz w:val="20"/>
          <w:szCs w:val="20"/>
        </w:rPr>
        <w:t>уторік –</w:t>
      </w:r>
      <w:r w:rsidRPr="002523D0">
        <w:rPr>
          <w:sz w:val="20"/>
          <w:szCs w:val="20"/>
        </w:rPr>
        <w:t xml:space="preserve"> торік, </w:t>
      </w:r>
      <w:r w:rsidRPr="002523D0">
        <w:rPr>
          <w:i/>
          <w:iCs/>
          <w:sz w:val="20"/>
          <w:szCs w:val="20"/>
        </w:rPr>
        <w:t>піймати –</w:t>
      </w:r>
      <w:r w:rsidRPr="002523D0">
        <w:rPr>
          <w:sz w:val="20"/>
          <w:szCs w:val="20"/>
        </w:rPr>
        <w:t xml:space="preserve"> спіймати, </w:t>
      </w:r>
      <w:r w:rsidRPr="002523D0">
        <w:rPr>
          <w:i/>
          <w:iCs/>
          <w:sz w:val="20"/>
          <w:szCs w:val="20"/>
        </w:rPr>
        <w:t>пізнати –</w:t>
      </w:r>
      <w:r w:rsidRPr="002523D0">
        <w:rPr>
          <w:sz w:val="20"/>
          <w:szCs w:val="20"/>
        </w:rPr>
        <w:t xml:space="preserve"> впізнати, </w:t>
      </w:r>
      <w:r w:rsidRPr="002523D0">
        <w:rPr>
          <w:i/>
          <w:iCs/>
          <w:sz w:val="20"/>
          <w:szCs w:val="20"/>
        </w:rPr>
        <w:t>вітки –</w:t>
      </w:r>
      <w:r w:rsidRPr="002523D0">
        <w:rPr>
          <w:sz w:val="20"/>
          <w:szCs w:val="20"/>
        </w:rPr>
        <w:t xml:space="preserve"> звідки, </w:t>
      </w:r>
      <w:r w:rsidRPr="002523D0">
        <w:rPr>
          <w:i/>
          <w:iCs/>
          <w:sz w:val="20"/>
          <w:szCs w:val="20"/>
        </w:rPr>
        <w:t>т'іл'ки –</w:t>
      </w:r>
      <w:r w:rsidRPr="002523D0">
        <w:rPr>
          <w:sz w:val="20"/>
          <w:szCs w:val="20"/>
        </w:rPr>
        <w:t xml:space="preserve"> стільки; у поліських:</w:t>
      </w:r>
      <w:r w:rsidRPr="002523D0">
        <w:rPr>
          <w:i/>
          <w:iCs/>
          <w:sz w:val="20"/>
          <w:szCs w:val="20"/>
        </w:rPr>
        <w:t>зд</w:t>
      </w:r>
      <w:r w:rsidRPr="002523D0">
        <w:rPr>
          <w:b/>
          <w:i/>
          <w:iCs/>
          <w:sz w:val="20"/>
          <w:szCs w:val="20"/>
        </w:rPr>
        <w:t>а</w:t>
      </w:r>
      <w:r w:rsidRPr="002523D0">
        <w:rPr>
          <w:i/>
          <w:iCs/>
          <w:sz w:val="20"/>
          <w:szCs w:val="20"/>
        </w:rPr>
        <w:t>легуд' –</w:t>
      </w:r>
      <w:r w:rsidRPr="002523D0">
        <w:rPr>
          <w:sz w:val="20"/>
          <w:szCs w:val="20"/>
        </w:rPr>
        <w:t xml:space="preserve"> заздалегідь, </w:t>
      </w:r>
      <w:r w:rsidRPr="002523D0">
        <w:rPr>
          <w:b/>
          <w:i/>
          <w:iCs/>
          <w:sz w:val="20"/>
          <w:szCs w:val="20"/>
        </w:rPr>
        <w:t>о</w:t>
      </w:r>
      <w:r w:rsidRPr="002523D0">
        <w:rPr>
          <w:i/>
          <w:iCs/>
          <w:sz w:val="20"/>
          <w:szCs w:val="20"/>
        </w:rPr>
        <w:t>дміл –</w:t>
      </w:r>
      <w:r w:rsidRPr="002523D0">
        <w:rPr>
          <w:sz w:val="20"/>
          <w:szCs w:val="20"/>
        </w:rPr>
        <w:t xml:space="preserve"> мілина);</w:t>
      </w:r>
    </w:p>
    <w:p w:rsidR="001970C3" w:rsidRPr="002523D0" w:rsidRDefault="001970C3" w:rsidP="0087021F">
      <w:pPr>
        <w:shd w:val="clear" w:color="auto" w:fill="FFFFFF"/>
        <w:ind w:firstLine="567"/>
        <w:jc w:val="both"/>
        <w:rPr>
          <w:sz w:val="20"/>
          <w:szCs w:val="20"/>
        </w:rPr>
      </w:pPr>
      <w:r w:rsidRPr="002523D0">
        <w:rPr>
          <w:sz w:val="20"/>
          <w:szCs w:val="20"/>
        </w:rPr>
        <w:t>4) одним із афіксів або конфіксом: у поліських:</w:t>
      </w:r>
      <w:r w:rsidRPr="002523D0">
        <w:rPr>
          <w:i/>
          <w:iCs/>
          <w:sz w:val="20"/>
          <w:szCs w:val="20"/>
        </w:rPr>
        <w:t xml:space="preserve">нагинками </w:t>
      </w:r>
      <w:r w:rsidRPr="002523D0">
        <w:rPr>
          <w:sz w:val="20"/>
          <w:szCs w:val="20"/>
        </w:rPr>
        <w:t xml:space="preserve">– нагинці; у подільських: </w:t>
      </w:r>
      <w:r w:rsidRPr="002523D0">
        <w:rPr>
          <w:i/>
          <w:iCs/>
          <w:sz w:val="20"/>
          <w:szCs w:val="20"/>
        </w:rPr>
        <w:t>наўстойачки, настойачки –</w:t>
      </w:r>
      <w:r w:rsidRPr="002523D0">
        <w:rPr>
          <w:sz w:val="20"/>
          <w:szCs w:val="20"/>
        </w:rPr>
        <w:t xml:space="preserve"> стоячи;</w:t>
      </w:r>
    </w:p>
    <w:p w:rsidR="001970C3" w:rsidRPr="002523D0" w:rsidRDefault="001970C3" w:rsidP="0087021F">
      <w:pPr>
        <w:shd w:val="clear" w:color="auto" w:fill="FFFFFF"/>
        <w:ind w:firstLine="567"/>
        <w:jc w:val="both"/>
        <w:rPr>
          <w:sz w:val="20"/>
          <w:szCs w:val="20"/>
        </w:rPr>
      </w:pPr>
      <w:r w:rsidRPr="002523D0">
        <w:rPr>
          <w:sz w:val="20"/>
          <w:szCs w:val="20"/>
        </w:rPr>
        <w:t xml:space="preserve">5) порядком елементів композитів: </w:t>
      </w:r>
      <w:r w:rsidRPr="002523D0">
        <w:rPr>
          <w:i/>
          <w:iCs/>
          <w:sz w:val="20"/>
          <w:szCs w:val="20"/>
        </w:rPr>
        <w:t>мориму,; моримуха, маремуха –</w:t>
      </w:r>
      <w:r w:rsidRPr="002523D0">
        <w:rPr>
          <w:sz w:val="20"/>
          <w:szCs w:val="20"/>
        </w:rPr>
        <w:t xml:space="preserve"> мухомор-гриб; </w:t>
      </w:r>
      <w:r w:rsidRPr="002523D0">
        <w:rPr>
          <w:i/>
          <w:iCs/>
          <w:sz w:val="20"/>
          <w:szCs w:val="20"/>
        </w:rPr>
        <w:t>ріктипир' –типир'рік, гідтипир',типир'гід –</w:t>
      </w:r>
      <w:r w:rsidRPr="002523D0">
        <w:rPr>
          <w:sz w:val="20"/>
          <w:szCs w:val="20"/>
        </w:rPr>
        <w:t xml:space="preserve"> торік.</w:t>
      </w:r>
    </w:p>
    <w:p w:rsidR="001970C3" w:rsidRPr="002523D0" w:rsidRDefault="001970C3" w:rsidP="0087021F">
      <w:pPr>
        <w:shd w:val="clear" w:color="auto" w:fill="FFFFFF"/>
        <w:ind w:firstLine="567"/>
        <w:jc w:val="both"/>
        <w:rPr>
          <w:sz w:val="20"/>
          <w:szCs w:val="20"/>
        </w:rPr>
      </w:pPr>
      <w:r w:rsidRPr="002523D0">
        <w:rPr>
          <w:b/>
          <w:sz w:val="20"/>
          <w:szCs w:val="20"/>
        </w:rPr>
        <w:t>Лексико-фонетичний різновид</w:t>
      </w:r>
      <w:r w:rsidRPr="002523D0">
        <w:rPr>
          <w:sz w:val="20"/>
          <w:szCs w:val="20"/>
        </w:rPr>
        <w:t xml:space="preserve"> – слова-діалектизми, які розрізняються в діалектах особливостями звукового складу, спричиненими несистемними, нерегулярними фонетичними явищами, що мають індивідуальний, лексикалізований характер.</w:t>
      </w:r>
    </w:p>
    <w:p w:rsidR="001970C3" w:rsidRPr="002523D0" w:rsidRDefault="001970C3" w:rsidP="0087021F">
      <w:pPr>
        <w:shd w:val="clear" w:color="auto" w:fill="FFFFFF"/>
        <w:ind w:firstLine="567"/>
        <w:jc w:val="both"/>
        <w:rPr>
          <w:sz w:val="20"/>
          <w:szCs w:val="20"/>
        </w:rPr>
      </w:pPr>
      <w:r w:rsidRPr="002523D0">
        <w:rPr>
          <w:sz w:val="20"/>
          <w:szCs w:val="20"/>
        </w:rPr>
        <w:t xml:space="preserve">С. П. Бевзенко зауважував, що не варто усі слова, що мають відмінності у фонетичному оформленні, зумовлені системними фонетичними закономірностями окремих діалектів, вважати лексичними різновидами. Творення діалектних слів лексико-фонетичного різновиду найчастіше зумовлюєтьсядисиміляцією (у закарпатських: </w:t>
      </w:r>
      <w:r w:rsidRPr="002523D0">
        <w:rPr>
          <w:i/>
          <w:iCs/>
          <w:sz w:val="20"/>
          <w:szCs w:val="20"/>
        </w:rPr>
        <w:t xml:space="preserve">пролуб </w:t>
      </w:r>
      <w:r w:rsidRPr="002523D0">
        <w:rPr>
          <w:sz w:val="20"/>
          <w:szCs w:val="20"/>
        </w:rPr>
        <w:t xml:space="preserve">– проруб), метатезою (у поліських: </w:t>
      </w:r>
      <w:r w:rsidRPr="002523D0">
        <w:rPr>
          <w:i/>
          <w:iCs/>
          <w:sz w:val="20"/>
          <w:szCs w:val="20"/>
        </w:rPr>
        <w:t>рапуз –</w:t>
      </w:r>
      <w:r w:rsidRPr="002523D0">
        <w:rPr>
          <w:sz w:val="20"/>
          <w:szCs w:val="20"/>
        </w:rPr>
        <w:t xml:space="preserve"> пазур; у закарпатських: </w:t>
      </w:r>
      <w:r w:rsidRPr="002523D0">
        <w:rPr>
          <w:i/>
          <w:iCs/>
          <w:sz w:val="20"/>
          <w:szCs w:val="20"/>
        </w:rPr>
        <w:t xml:space="preserve">колопн'і </w:t>
      </w:r>
      <w:r w:rsidRPr="002523D0">
        <w:rPr>
          <w:sz w:val="20"/>
          <w:szCs w:val="20"/>
        </w:rPr>
        <w:t xml:space="preserve">– коноплі, </w:t>
      </w:r>
      <w:r w:rsidRPr="002523D0">
        <w:rPr>
          <w:i/>
          <w:iCs/>
          <w:sz w:val="20"/>
          <w:szCs w:val="20"/>
        </w:rPr>
        <w:t>хпати –</w:t>
      </w:r>
      <w:r w:rsidRPr="002523D0">
        <w:rPr>
          <w:sz w:val="20"/>
          <w:szCs w:val="20"/>
        </w:rPr>
        <w:t xml:space="preserve"> пхати), аферезою (у поліських: </w:t>
      </w:r>
      <w:r w:rsidRPr="002523D0">
        <w:rPr>
          <w:i/>
          <w:iCs/>
          <w:sz w:val="20"/>
          <w:szCs w:val="20"/>
        </w:rPr>
        <w:t>за'дно –</w:t>
      </w:r>
      <w:r w:rsidRPr="002523D0">
        <w:rPr>
          <w:sz w:val="20"/>
          <w:szCs w:val="20"/>
        </w:rPr>
        <w:t xml:space="preserve"> за одно; у подільських: </w:t>
      </w:r>
      <w:r w:rsidRPr="002523D0">
        <w:rPr>
          <w:i/>
          <w:iCs/>
          <w:sz w:val="20"/>
          <w:szCs w:val="20"/>
        </w:rPr>
        <w:t>олова –</w:t>
      </w:r>
      <w:r w:rsidRPr="002523D0">
        <w:rPr>
          <w:sz w:val="20"/>
          <w:szCs w:val="20"/>
        </w:rPr>
        <w:t xml:space="preserve"> голова, </w:t>
      </w:r>
      <w:r w:rsidRPr="002523D0">
        <w:rPr>
          <w:i/>
          <w:iCs/>
          <w:sz w:val="20"/>
          <w:szCs w:val="20"/>
        </w:rPr>
        <w:t>ук</w:t>
      </w:r>
      <w:r w:rsidRPr="002523D0">
        <w:rPr>
          <w:b/>
          <w:i/>
          <w:iCs/>
          <w:sz w:val="20"/>
          <w:szCs w:val="20"/>
        </w:rPr>
        <w:t>а</w:t>
      </w:r>
      <w:r w:rsidRPr="002523D0">
        <w:rPr>
          <w:i/>
          <w:iCs/>
          <w:sz w:val="20"/>
          <w:szCs w:val="20"/>
        </w:rPr>
        <w:t>ти –</w:t>
      </w:r>
      <w:r w:rsidRPr="002523D0">
        <w:rPr>
          <w:sz w:val="20"/>
          <w:szCs w:val="20"/>
        </w:rPr>
        <w:t xml:space="preserve"> гукати), гіперизмами (у слобожанських: </w:t>
      </w:r>
      <w:r w:rsidRPr="002523D0">
        <w:rPr>
          <w:i/>
          <w:iCs/>
          <w:sz w:val="20"/>
          <w:szCs w:val="20"/>
        </w:rPr>
        <w:t xml:space="preserve">от'уг </w:t>
      </w:r>
      <w:r w:rsidRPr="002523D0">
        <w:rPr>
          <w:sz w:val="20"/>
          <w:szCs w:val="20"/>
        </w:rPr>
        <w:t xml:space="preserve">– утюг, праска, </w:t>
      </w:r>
      <w:r w:rsidRPr="002523D0">
        <w:rPr>
          <w:i/>
          <w:iCs/>
          <w:sz w:val="20"/>
          <w:szCs w:val="20"/>
        </w:rPr>
        <w:t xml:space="preserve">опир </w:t>
      </w:r>
      <w:r w:rsidRPr="002523D0">
        <w:rPr>
          <w:sz w:val="20"/>
          <w:szCs w:val="20"/>
        </w:rPr>
        <w:t>– упир), різними спорадичними замінами звуків (</w:t>
      </w:r>
      <w:r w:rsidRPr="002523D0">
        <w:rPr>
          <w:i/>
          <w:iCs/>
          <w:sz w:val="20"/>
          <w:szCs w:val="20"/>
        </w:rPr>
        <w:t>зацм’ін', жашм’ін', зацв’ін, йацв’ін –</w:t>
      </w:r>
      <w:r w:rsidRPr="002523D0">
        <w:rPr>
          <w:sz w:val="20"/>
          <w:szCs w:val="20"/>
        </w:rPr>
        <w:t xml:space="preserve"> жасмін, </w:t>
      </w:r>
      <w:r w:rsidRPr="002523D0">
        <w:rPr>
          <w:i/>
          <w:iCs/>
          <w:sz w:val="20"/>
          <w:szCs w:val="20"/>
        </w:rPr>
        <w:t xml:space="preserve">скогл'іт’ </w:t>
      </w:r>
      <w:r w:rsidRPr="002523D0">
        <w:rPr>
          <w:sz w:val="20"/>
          <w:szCs w:val="20"/>
        </w:rPr>
        <w:t xml:space="preserve">– скиглити, </w:t>
      </w:r>
      <w:r w:rsidRPr="002523D0">
        <w:rPr>
          <w:i/>
          <w:sz w:val="20"/>
          <w:szCs w:val="20"/>
        </w:rPr>
        <w:t>квашол</w:t>
      </w:r>
      <w:r w:rsidRPr="002523D0">
        <w:rPr>
          <w:i/>
          <w:iCs/>
          <w:sz w:val="20"/>
          <w:szCs w:val="20"/>
        </w:rPr>
        <w:t>'а</w:t>
      </w:r>
      <w:r w:rsidRPr="002523D0">
        <w:rPr>
          <w:sz w:val="20"/>
          <w:szCs w:val="20"/>
        </w:rPr>
        <w:t xml:space="preserve"> – квасоля).</w:t>
      </w:r>
    </w:p>
    <w:p w:rsidR="001970C3" w:rsidRPr="002523D0" w:rsidRDefault="001970C3" w:rsidP="0087021F">
      <w:pPr>
        <w:shd w:val="clear" w:color="auto" w:fill="FFFFFF"/>
        <w:ind w:firstLine="567"/>
        <w:jc w:val="both"/>
        <w:rPr>
          <w:sz w:val="20"/>
          <w:szCs w:val="20"/>
        </w:rPr>
      </w:pPr>
      <w:r w:rsidRPr="002523D0">
        <w:rPr>
          <w:b/>
          <w:sz w:val="20"/>
          <w:szCs w:val="20"/>
        </w:rPr>
        <w:t>Лексико-акцентологічний різновид</w:t>
      </w:r>
      <w:r w:rsidRPr="002523D0">
        <w:rPr>
          <w:sz w:val="20"/>
          <w:szCs w:val="20"/>
        </w:rPr>
        <w:t xml:space="preserve"> полягає у різному наголошуванні того самого слова в різних діалектах. З цього погляду на особливу увагу заслуговують південно-західні діалекти, серед яких є й говори з нерухомим наголосом (західнокарпатські, або лемківські) і в яких загалом спостерігається сильна тенденція до перенесення наголосу на кореневу морфему (</w:t>
      </w:r>
      <w:r w:rsidRPr="002523D0">
        <w:rPr>
          <w:i/>
          <w:sz w:val="20"/>
          <w:szCs w:val="20"/>
        </w:rPr>
        <w:t>г</w:t>
      </w:r>
      <w:r w:rsidRPr="002523D0">
        <w:rPr>
          <w:b/>
          <w:i/>
          <w:sz w:val="20"/>
          <w:szCs w:val="20"/>
        </w:rPr>
        <w:t>о</w:t>
      </w:r>
      <w:r w:rsidRPr="002523D0">
        <w:rPr>
          <w:i/>
          <w:sz w:val="20"/>
          <w:szCs w:val="20"/>
        </w:rPr>
        <w:t>лубц</w:t>
      </w:r>
      <w:r w:rsidRPr="002523D0">
        <w:rPr>
          <w:i/>
          <w:iCs/>
          <w:sz w:val="20"/>
          <w:szCs w:val="20"/>
        </w:rPr>
        <w:t>'</w:t>
      </w:r>
      <w:r w:rsidRPr="002523D0">
        <w:rPr>
          <w:i/>
          <w:sz w:val="20"/>
          <w:szCs w:val="20"/>
        </w:rPr>
        <w:t>і, с</w:t>
      </w:r>
      <w:r w:rsidRPr="002523D0">
        <w:rPr>
          <w:b/>
          <w:i/>
          <w:sz w:val="20"/>
          <w:szCs w:val="20"/>
        </w:rPr>
        <w:t>а</w:t>
      </w:r>
      <w:r w:rsidRPr="002523D0">
        <w:rPr>
          <w:i/>
          <w:sz w:val="20"/>
          <w:szCs w:val="20"/>
        </w:rPr>
        <w:t>па, налисн</w:t>
      </w:r>
      <w:r w:rsidRPr="002523D0">
        <w:rPr>
          <w:b/>
          <w:i/>
          <w:sz w:val="20"/>
          <w:szCs w:val="20"/>
        </w:rPr>
        <w:t>и</w:t>
      </w:r>
      <w:r w:rsidRPr="002523D0">
        <w:rPr>
          <w:i/>
          <w:sz w:val="20"/>
          <w:szCs w:val="20"/>
        </w:rPr>
        <w:t>ки, пот</w:t>
      </w:r>
      <w:r w:rsidRPr="002523D0">
        <w:rPr>
          <w:i/>
          <w:iCs/>
          <w:sz w:val="20"/>
          <w:szCs w:val="20"/>
        </w:rPr>
        <w:t>'</w:t>
      </w:r>
      <w:r w:rsidRPr="002523D0">
        <w:rPr>
          <w:b/>
          <w:i/>
          <w:iCs/>
          <w:sz w:val="20"/>
          <w:szCs w:val="20"/>
        </w:rPr>
        <w:t>і</w:t>
      </w:r>
      <w:r w:rsidRPr="002523D0">
        <w:rPr>
          <w:i/>
          <w:iCs/>
          <w:sz w:val="20"/>
          <w:szCs w:val="20"/>
        </w:rPr>
        <w:t>м</w:t>
      </w:r>
      <w:r w:rsidRPr="002523D0">
        <w:rPr>
          <w:sz w:val="20"/>
          <w:szCs w:val="20"/>
        </w:rPr>
        <w:t>).</w:t>
      </w:r>
    </w:p>
    <w:p w:rsidR="001970C3" w:rsidRPr="002523D0" w:rsidRDefault="001970C3" w:rsidP="0087021F">
      <w:pPr>
        <w:shd w:val="clear" w:color="auto" w:fill="FFFFFF"/>
        <w:ind w:firstLine="567"/>
        <w:jc w:val="center"/>
        <w:rPr>
          <w:sz w:val="20"/>
          <w:szCs w:val="20"/>
        </w:rPr>
      </w:pPr>
      <w:r w:rsidRPr="002523D0">
        <w:rPr>
          <w:b/>
          <w:bCs/>
          <w:sz w:val="20"/>
          <w:szCs w:val="20"/>
        </w:rPr>
        <w:t>3. ПОХОДЖЕННЯ ДІАЛЕКТНОЇ ЛЕКСИКИ</w:t>
      </w:r>
    </w:p>
    <w:p w:rsidR="001970C3" w:rsidRPr="002523D0" w:rsidRDefault="001970C3" w:rsidP="0087021F">
      <w:pPr>
        <w:shd w:val="clear" w:color="auto" w:fill="FFFFFF"/>
        <w:ind w:firstLine="567"/>
        <w:jc w:val="both"/>
        <w:rPr>
          <w:sz w:val="20"/>
          <w:szCs w:val="20"/>
        </w:rPr>
      </w:pPr>
      <w:r w:rsidRPr="002523D0">
        <w:rPr>
          <w:sz w:val="20"/>
          <w:szCs w:val="20"/>
        </w:rPr>
        <w:t>У структурі діалектної лексикивиділяють архаїчні елементи та інновації.</w:t>
      </w:r>
    </w:p>
    <w:p w:rsidR="001970C3" w:rsidRPr="002523D0" w:rsidRDefault="001970C3" w:rsidP="0087021F">
      <w:pPr>
        <w:shd w:val="clear" w:color="auto" w:fill="FFFFFF"/>
        <w:ind w:firstLine="567"/>
        <w:jc w:val="both"/>
        <w:rPr>
          <w:sz w:val="20"/>
          <w:szCs w:val="20"/>
        </w:rPr>
      </w:pPr>
      <w:r w:rsidRPr="002523D0">
        <w:rPr>
          <w:sz w:val="20"/>
          <w:szCs w:val="20"/>
        </w:rPr>
        <w:t xml:space="preserve">Діалектні </w:t>
      </w:r>
      <w:r w:rsidRPr="002523D0">
        <w:rPr>
          <w:b/>
          <w:sz w:val="20"/>
          <w:szCs w:val="20"/>
        </w:rPr>
        <w:t>слова-архаїзми</w:t>
      </w:r>
      <w:r w:rsidRPr="002523D0">
        <w:rPr>
          <w:sz w:val="20"/>
          <w:szCs w:val="20"/>
        </w:rPr>
        <w:t xml:space="preserve"> – це спільнослов’янські (праслов’янські) чи спільносхіднослов’янські слова, що збереглися в українських діалектах, але не стали літературними. Здебільшого такі лексеми фіксуються у південно-західних та північних діалектах.</w:t>
      </w:r>
    </w:p>
    <w:p w:rsidR="001970C3" w:rsidRPr="002523D0" w:rsidRDefault="001970C3" w:rsidP="0087021F">
      <w:pPr>
        <w:shd w:val="clear" w:color="auto" w:fill="FFFFFF"/>
        <w:ind w:firstLine="567"/>
        <w:jc w:val="both"/>
        <w:rPr>
          <w:sz w:val="20"/>
          <w:szCs w:val="20"/>
        </w:rPr>
      </w:pPr>
      <w:r w:rsidRPr="002523D0">
        <w:rPr>
          <w:sz w:val="20"/>
          <w:szCs w:val="20"/>
        </w:rPr>
        <w:t xml:space="preserve">Н-д, у південно-західних діалектах: </w:t>
      </w:r>
      <w:r w:rsidRPr="002523D0">
        <w:rPr>
          <w:i/>
          <w:iCs/>
          <w:sz w:val="20"/>
          <w:szCs w:val="20"/>
        </w:rPr>
        <w:t>ву'ĭ, уĭ, вуĭко, уĭко –</w:t>
      </w:r>
      <w:r w:rsidRPr="002523D0">
        <w:rPr>
          <w:sz w:val="20"/>
          <w:szCs w:val="20"/>
        </w:rPr>
        <w:t xml:space="preserve"> дядько, материн брат; </w:t>
      </w:r>
      <w:r w:rsidRPr="002523D0">
        <w:rPr>
          <w:i/>
          <w:iCs/>
          <w:sz w:val="20"/>
          <w:szCs w:val="20"/>
        </w:rPr>
        <w:t>стриĭ, стриĭко, стрико –</w:t>
      </w:r>
      <w:r w:rsidRPr="002523D0">
        <w:rPr>
          <w:sz w:val="20"/>
          <w:szCs w:val="20"/>
        </w:rPr>
        <w:t xml:space="preserve"> дядько, батьків брат; </w:t>
      </w:r>
      <w:r w:rsidRPr="002523D0">
        <w:rPr>
          <w:i/>
          <w:iCs/>
          <w:sz w:val="20"/>
          <w:szCs w:val="20"/>
        </w:rPr>
        <w:t>вепр, вип</w:t>
      </w:r>
      <w:r w:rsidRPr="002523D0">
        <w:rPr>
          <w:b/>
          <w:i/>
          <w:iCs/>
          <w:sz w:val="20"/>
          <w:szCs w:val="20"/>
        </w:rPr>
        <w:t>и</w:t>
      </w:r>
      <w:r w:rsidRPr="002523D0">
        <w:rPr>
          <w:i/>
          <w:iCs/>
          <w:sz w:val="20"/>
          <w:szCs w:val="20"/>
        </w:rPr>
        <w:t xml:space="preserve">р' – </w:t>
      </w:r>
      <w:r w:rsidRPr="002523D0">
        <w:rPr>
          <w:sz w:val="20"/>
          <w:szCs w:val="20"/>
        </w:rPr>
        <w:t xml:space="preserve">кабан, дикий кабан; </w:t>
      </w:r>
      <w:r w:rsidRPr="002523D0">
        <w:rPr>
          <w:i/>
          <w:iCs/>
          <w:sz w:val="20"/>
          <w:szCs w:val="20"/>
        </w:rPr>
        <w:t>вив’ірка –</w:t>
      </w:r>
      <w:r w:rsidRPr="002523D0">
        <w:rPr>
          <w:sz w:val="20"/>
          <w:szCs w:val="20"/>
        </w:rPr>
        <w:t xml:space="preserve"> білка; </w:t>
      </w:r>
      <w:r w:rsidRPr="002523D0">
        <w:rPr>
          <w:i/>
          <w:iCs/>
          <w:sz w:val="20"/>
          <w:szCs w:val="20"/>
        </w:rPr>
        <w:t xml:space="preserve">вид'іти </w:t>
      </w:r>
      <w:r w:rsidRPr="002523D0">
        <w:rPr>
          <w:sz w:val="20"/>
          <w:szCs w:val="20"/>
        </w:rPr>
        <w:t>– бачити,</w:t>
      </w:r>
      <w:r w:rsidRPr="002523D0">
        <w:rPr>
          <w:i/>
          <w:iCs/>
          <w:sz w:val="20"/>
          <w:szCs w:val="20"/>
        </w:rPr>
        <w:t xml:space="preserve"> кл'іт' –</w:t>
      </w:r>
      <w:r w:rsidRPr="002523D0">
        <w:rPr>
          <w:sz w:val="20"/>
          <w:szCs w:val="20"/>
        </w:rPr>
        <w:t xml:space="preserve"> комора, </w:t>
      </w:r>
      <w:r w:rsidRPr="002523D0">
        <w:rPr>
          <w:i/>
          <w:iCs/>
          <w:sz w:val="20"/>
          <w:szCs w:val="20"/>
        </w:rPr>
        <w:t>голоўник –</w:t>
      </w:r>
      <w:r w:rsidRPr="002523D0">
        <w:rPr>
          <w:sz w:val="20"/>
          <w:szCs w:val="20"/>
        </w:rPr>
        <w:t xml:space="preserve"> розбійник, вбивця, </w:t>
      </w:r>
      <w:r w:rsidRPr="002523D0">
        <w:rPr>
          <w:i/>
          <w:iCs/>
          <w:sz w:val="20"/>
          <w:szCs w:val="20"/>
        </w:rPr>
        <w:t xml:space="preserve">пр'атати </w:t>
      </w:r>
      <w:r w:rsidRPr="002523D0">
        <w:rPr>
          <w:sz w:val="20"/>
          <w:szCs w:val="20"/>
        </w:rPr>
        <w:t>– ховати.</w:t>
      </w:r>
    </w:p>
    <w:p w:rsidR="001970C3" w:rsidRPr="002523D0" w:rsidRDefault="001970C3" w:rsidP="0087021F">
      <w:pPr>
        <w:shd w:val="clear" w:color="auto" w:fill="FFFFFF"/>
        <w:ind w:firstLine="567"/>
        <w:jc w:val="both"/>
        <w:rPr>
          <w:sz w:val="20"/>
          <w:szCs w:val="20"/>
        </w:rPr>
      </w:pPr>
      <w:r w:rsidRPr="002523D0">
        <w:rPr>
          <w:sz w:val="20"/>
          <w:szCs w:val="20"/>
        </w:rPr>
        <w:t xml:space="preserve">У поліських діалектах: </w:t>
      </w:r>
      <w:r w:rsidRPr="002523D0">
        <w:rPr>
          <w:i/>
          <w:iCs/>
          <w:sz w:val="20"/>
          <w:szCs w:val="20"/>
        </w:rPr>
        <w:t>ратаĭ, оратаĭ –</w:t>
      </w:r>
      <w:r w:rsidRPr="002523D0">
        <w:rPr>
          <w:sz w:val="20"/>
          <w:szCs w:val="20"/>
        </w:rPr>
        <w:t xml:space="preserve"> орач; </w:t>
      </w:r>
      <w:r w:rsidRPr="002523D0">
        <w:rPr>
          <w:i/>
          <w:iCs/>
          <w:sz w:val="20"/>
          <w:szCs w:val="20"/>
        </w:rPr>
        <w:t xml:space="preserve">чел'ад' </w:t>
      </w:r>
      <w:r w:rsidRPr="002523D0">
        <w:rPr>
          <w:sz w:val="20"/>
          <w:szCs w:val="20"/>
        </w:rPr>
        <w:t xml:space="preserve">– молодь; </w:t>
      </w:r>
      <w:r w:rsidRPr="002523D0">
        <w:rPr>
          <w:i/>
          <w:iCs/>
          <w:sz w:val="20"/>
          <w:szCs w:val="20"/>
        </w:rPr>
        <w:t>л'іетос', л'іетас –</w:t>
      </w:r>
      <w:r w:rsidRPr="002523D0">
        <w:rPr>
          <w:sz w:val="20"/>
          <w:szCs w:val="20"/>
        </w:rPr>
        <w:t xml:space="preserve"> торік, </w:t>
      </w:r>
      <w:r w:rsidRPr="002523D0">
        <w:rPr>
          <w:i/>
          <w:iCs/>
          <w:sz w:val="20"/>
          <w:szCs w:val="20"/>
        </w:rPr>
        <w:t>цвил'</w:t>
      </w:r>
      <w:r w:rsidRPr="002523D0">
        <w:rPr>
          <w:b/>
          <w:i/>
          <w:iCs/>
          <w:sz w:val="20"/>
          <w:szCs w:val="20"/>
        </w:rPr>
        <w:t>і</w:t>
      </w:r>
      <w:r w:rsidRPr="002523D0">
        <w:rPr>
          <w:i/>
          <w:iCs/>
          <w:sz w:val="20"/>
          <w:szCs w:val="20"/>
        </w:rPr>
        <w:t>ти –</w:t>
      </w:r>
      <w:r w:rsidRPr="002523D0">
        <w:rPr>
          <w:sz w:val="20"/>
          <w:szCs w:val="20"/>
        </w:rPr>
        <w:t xml:space="preserve"> дратувати, турбувати, </w:t>
      </w:r>
      <w:r w:rsidRPr="002523D0">
        <w:rPr>
          <w:i/>
          <w:iCs/>
          <w:sz w:val="20"/>
          <w:szCs w:val="20"/>
        </w:rPr>
        <w:t>й</w:t>
      </w:r>
      <w:r w:rsidRPr="002523D0">
        <w:rPr>
          <w:b/>
          <w:i/>
          <w:iCs/>
          <w:sz w:val="20"/>
          <w:szCs w:val="20"/>
        </w:rPr>
        <w:t>а</w:t>
      </w:r>
      <w:r w:rsidRPr="002523D0">
        <w:rPr>
          <w:i/>
          <w:iCs/>
          <w:sz w:val="20"/>
          <w:szCs w:val="20"/>
        </w:rPr>
        <w:t>дрено –</w:t>
      </w:r>
      <w:r w:rsidRPr="002523D0">
        <w:rPr>
          <w:sz w:val="20"/>
          <w:szCs w:val="20"/>
        </w:rPr>
        <w:t xml:space="preserve"> свіжо, холоднувато.</w:t>
      </w:r>
    </w:p>
    <w:p w:rsidR="001970C3" w:rsidRPr="002523D0" w:rsidRDefault="001970C3" w:rsidP="0087021F">
      <w:pPr>
        <w:shd w:val="clear" w:color="auto" w:fill="FFFFFF"/>
        <w:ind w:firstLine="567"/>
        <w:jc w:val="both"/>
        <w:rPr>
          <w:sz w:val="20"/>
          <w:szCs w:val="20"/>
        </w:rPr>
      </w:pPr>
      <w:r w:rsidRPr="002523D0">
        <w:rPr>
          <w:sz w:val="20"/>
          <w:szCs w:val="20"/>
        </w:rPr>
        <w:t>Проте найбільший шар діалектної лексики українських говорів становлять діалектні слова-</w:t>
      </w:r>
      <w:r w:rsidRPr="002523D0">
        <w:rPr>
          <w:b/>
          <w:sz w:val="20"/>
          <w:szCs w:val="20"/>
        </w:rPr>
        <w:t>інновації</w:t>
      </w:r>
      <w:r w:rsidRPr="002523D0">
        <w:rPr>
          <w:sz w:val="20"/>
          <w:szCs w:val="20"/>
        </w:rPr>
        <w:t>, що виникли на ґрунті окремих говорів і через вузьку локалізацію залишилися поза словниковим складом української літературної мови. Тут виділяють усі різновиди лексичних діалектизмів, і фіксуються вони у словниках окремих говірок (див. Словники говірок).</w:t>
      </w:r>
    </w:p>
    <w:p w:rsidR="001970C3" w:rsidRPr="002523D0" w:rsidRDefault="001970C3" w:rsidP="0087021F">
      <w:pPr>
        <w:shd w:val="clear" w:color="auto" w:fill="FFFFFF"/>
        <w:ind w:firstLine="567"/>
        <w:jc w:val="both"/>
        <w:rPr>
          <w:sz w:val="20"/>
          <w:szCs w:val="20"/>
        </w:rPr>
      </w:pPr>
      <w:r w:rsidRPr="002523D0">
        <w:rPr>
          <w:sz w:val="20"/>
          <w:szCs w:val="20"/>
        </w:rPr>
        <w:t xml:space="preserve">Чільне місце у лексиці українського порубіжжя посідають </w:t>
      </w:r>
      <w:r w:rsidRPr="002523D0">
        <w:rPr>
          <w:b/>
          <w:sz w:val="20"/>
          <w:szCs w:val="20"/>
        </w:rPr>
        <w:t>адстрати</w:t>
      </w:r>
      <w:r w:rsidRPr="002523D0">
        <w:rPr>
          <w:sz w:val="20"/>
          <w:szCs w:val="20"/>
        </w:rPr>
        <w:t xml:space="preserve">, внаслідок чого маємопрямі (безпосередні) і непрямі (опосередковані) запозичення із сусідніх мов.У галицьких, волинських і подільських говірках переважають полонізми і германізми; в карпатських – мадяризми, германізми, словакизми, полонізми, румунізми, тюркизми; в буковинських і гуцульських – румунізми, тюркизми, германізми тощо; в поліських – білорусизми, у волинсько-поліських – полонізми, в лівобережнополіських – русизми; в південно-східних – переважно русизми, у степових – молдованізми або румунізми, тюркизми, болгаризми. Водночас германізми в галицькі діалекти проникли через польське посередництво, а чимало тюркизмів ввійшло в карпатські говори через угорську мову. </w:t>
      </w:r>
    </w:p>
    <w:p w:rsidR="001970C3" w:rsidRPr="002523D0" w:rsidRDefault="001970C3" w:rsidP="0087021F">
      <w:pPr>
        <w:shd w:val="clear" w:color="auto" w:fill="FFFFFF"/>
        <w:ind w:firstLine="567"/>
        <w:jc w:val="both"/>
        <w:rPr>
          <w:sz w:val="20"/>
          <w:szCs w:val="20"/>
        </w:rPr>
      </w:pPr>
      <w:r w:rsidRPr="002523D0">
        <w:rPr>
          <w:b/>
          <w:i/>
          <w:sz w:val="20"/>
          <w:szCs w:val="20"/>
        </w:rPr>
        <w:t>Полонізми</w:t>
      </w:r>
      <w:r w:rsidRPr="002523D0">
        <w:rPr>
          <w:sz w:val="20"/>
          <w:szCs w:val="20"/>
        </w:rPr>
        <w:t xml:space="preserve">: </w:t>
      </w:r>
      <w:r w:rsidRPr="002523D0">
        <w:rPr>
          <w:i/>
          <w:iCs/>
          <w:sz w:val="20"/>
          <w:szCs w:val="20"/>
        </w:rPr>
        <w:t>варґа –</w:t>
      </w:r>
      <w:r w:rsidRPr="002523D0">
        <w:rPr>
          <w:sz w:val="20"/>
          <w:szCs w:val="20"/>
        </w:rPr>
        <w:t xml:space="preserve"> губа, </w:t>
      </w:r>
      <w:r w:rsidRPr="002523D0">
        <w:rPr>
          <w:i/>
          <w:iCs/>
          <w:sz w:val="20"/>
          <w:szCs w:val="20"/>
        </w:rPr>
        <w:t>варґи –</w:t>
      </w:r>
      <w:r w:rsidRPr="002523D0">
        <w:rPr>
          <w:sz w:val="20"/>
          <w:szCs w:val="20"/>
        </w:rPr>
        <w:t xml:space="preserve">губи, борода, підборіддя; </w:t>
      </w:r>
      <w:r w:rsidRPr="002523D0">
        <w:rPr>
          <w:i/>
          <w:iCs/>
          <w:sz w:val="20"/>
          <w:szCs w:val="20"/>
        </w:rPr>
        <w:t>варґатиĭ –</w:t>
      </w:r>
      <w:r w:rsidRPr="002523D0">
        <w:rPr>
          <w:sz w:val="20"/>
          <w:szCs w:val="20"/>
        </w:rPr>
        <w:t xml:space="preserve">губатий, </w:t>
      </w:r>
      <w:r w:rsidRPr="002523D0">
        <w:rPr>
          <w:i/>
          <w:iCs/>
          <w:sz w:val="20"/>
          <w:szCs w:val="20"/>
        </w:rPr>
        <w:t xml:space="preserve">коб’іта </w:t>
      </w:r>
      <w:r w:rsidRPr="002523D0">
        <w:rPr>
          <w:sz w:val="20"/>
          <w:szCs w:val="20"/>
        </w:rPr>
        <w:t xml:space="preserve">– дружина, жінка; </w:t>
      </w:r>
      <w:r w:rsidRPr="002523D0">
        <w:rPr>
          <w:i/>
          <w:iCs/>
          <w:sz w:val="20"/>
          <w:szCs w:val="20"/>
        </w:rPr>
        <w:t xml:space="preserve">поренча </w:t>
      </w:r>
      <w:r w:rsidRPr="002523D0">
        <w:rPr>
          <w:sz w:val="20"/>
          <w:szCs w:val="20"/>
        </w:rPr>
        <w:t xml:space="preserve">– поруччя, перила; </w:t>
      </w:r>
      <w:r w:rsidRPr="002523D0">
        <w:rPr>
          <w:i/>
          <w:iCs/>
          <w:sz w:val="20"/>
          <w:szCs w:val="20"/>
        </w:rPr>
        <w:t>ст</w:t>
      </w:r>
      <w:r w:rsidRPr="002523D0">
        <w:rPr>
          <w:b/>
          <w:i/>
          <w:iCs/>
          <w:sz w:val="20"/>
          <w:szCs w:val="20"/>
        </w:rPr>
        <w:t>о</w:t>
      </w:r>
      <w:r w:rsidRPr="002523D0">
        <w:rPr>
          <w:i/>
          <w:iCs/>
          <w:sz w:val="20"/>
          <w:szCs w:val="20"/>
        </w:rPr>
        <w:t xml:space="preserve">нга </w:t>
      </w:r>
      <w:r w:rsidRPr="002523D0">
        <w:rPr>
          <w:sz w:val="20"/>
          <w:szCs w:val="20"/>
        </w:rPr>
        <w:t xml:space="preserve">– стрічка; </w:t>
      </w:r>
      <w:r w:rsidRPr="002523D0">
        <w:rPr>
          <w:i/>
          <w:iCs/>
          <w:sz w:val="20"/>
          <w:szCs w:val="20"/>
        </w:rPr>
        <w:t xml:space="preserve">хлоп </w:t>
      </w:r>
      <w:r w:rsidRPr="002523D0">
        <w:rPr>
          <w:sz w:val="20"/>
          <w:szCs w:val="20"/>
        </w:rPr>
        <w:t xml:space="preserve">– чоловік, селянин; </w:t>
      </w:r>
      <w:r w:rsidRPr="002523D0">
        <w:rPr>
          <w:i/>
          <w:iCs/>
          <w:sz w:val="20"/>
          <w:szCs w:val="20"/>
        </w:rPr>
        <w:t>таниĭ</w:t>
      </w:r>
      <w:r w:rsidRPr="002523D0">
        <w:rPr>
          <w:sz w:val="20"/>
          <w:szCs w:val="20"/>
        </w:rPr>
        <w:t xml:space="preserve">– дешевий; </w:t>
      </w:r>
      <w:r w:rsidRPr="002523D0">
        <w:rPr>
          <w:i/>
          <w:iCs/>
          <w:sz w:val="20"/>
          <w:szCs w:val="20"/>
        </w:rPr>
        <w:t>л'уд</w:t>
      </w:r>
      <w:r w:rsidRPr="002523D0">
        <w:rPr>
          <w:b/>
          <w:i/>
          <w:iCs/>
          <w:sz w:val="20"/>
          <w:szCs w:val="20"/>
        </w:rPr>
        <w:t>о</w:t>
      </w:r>
      <w:r w:rsidRPr="002523D0">
        <w:rPr>
          <w:i/>
          <w:iCs/>
          <w:sz w:val="20"/>
          <w:szCs w:val="20"/>
        </w:rPr>
        <w:t>виĭ</w:t>
      </w:r>
      <w:r w:rsidRPr="002523D0">
        <w:rPr>
          <w:sz w:val="20"/>
          <w:szCs w:val="20"/>
        </w:rPr>
        <w:t>– народний.</w:t>
      </w:r>
    </w:p>
    <w:p w:rsidR="001970C3" w:rsidRPr="002523D0" w:rsidRDefault="001970C3" w:rsidP="0087021F">
      <w:pPr>
        <w:shd w:val="clear" w:color="auto" w:fill="FFFFFF"/>
        <w:ind w:firstLine="567"/>
        <w:jc w:val="both"/>
        <w:rPr>
          <w:sz w:val="20"/>
          <w:szCs w:val="20"/>
        </w:rPr>
      </w:pPr>
      <w:r w:rsidRPr="002523D0">
        <w:rPr>
          <w:b/>
          <w:i/>
          <w:sz w:val="20"/>
          <w:szCs w:val="20"/>
        </w:rPr>
        <w:t>Германізми</w:t>
      </w:r>
      <w:r w:rsidRPr="002523D0">
        <w:rPr>
          <w:sz w:val="20"/>
          <w:szCs w:val="20"/>
        </w:rPr>
        <w:t xml:space="preserve">: </w:t>
      </w:r>
      <w:r w:rsidRPr="002523D0">
        <w:rPr>
          <w:i/>
          <w:iCs/>
          <w:sz w:val="20"/>
          <w:szCs w:val="20"/>
        </w:rPr>
        <w:t xml:space="preserve">вандра, вандрувати </w:t>
      </w:r>
      <w:r w:rsidRPr="002523D0">
        <w:rPr>
          <w:sz w:val="20"/>
          <w:szCs w:val="20"/>
        </w:rPr>
        <w:t xml:space="preserve">– мандри, мандрувати; </w:t>
      </w:r>
      <w:r w:rsidRPr="002523D0">
        <w:rPr>
          <w:i/>
          <w:iCs/>
          <w:sz w:val="20"/>
          <w:szCs w:val="20"/>
        </w:rPr>
        <w:t xml:space="preserve">анцуг </w:t>
      </w:r>
      <w:r w:rsidRPr="002523D0">
        <w:rPr>
          <w:sz w:val="20"/>
          <w:szCs w:val="20"/>
        </w:rPr>
        <w:t xml:space="preserve">– костюм; </w:t>
      </w:r>
      <w:r w:rsidRPr="002523D0">
        <w:rPr>
          <w:i/>
          <w:iCs/>
          <w:sz w:val="20"/>
          <w:szCs w:val="20"/>
        </w:rPr>
        <w:t xml:space="preserve">шустер </w:t>
      </w:r>
      <w:r w:rsidRPr="002523D0">
        <w:rPr>
          <w:sz w:val="20"/>
          <w:szCs w:val="20"/>
        </w:rPr>
        <w:t xml:space="preserve">– швець; </w:t>
      </w:r>
      <w:r w:rsidRPr="002523D0">
        <w:rPr>
          <w:i/>
          <w:iCs/>
          <w:sz w:val="20"/>
          <w:szCs w:val="20"/>
        </w:rPr>
        <w:t xml:space="preserve">ташка </w:t>
      </w:r>
      <w:r w:rsidRPr="002523D0">
        <w:rPr>
          <w:sz w:val="20"/>
          <w:szCs w:val="20"/>
        </w:rPr>
        <w:t xml:space="preserve">– сумка, портфель; </w:t>
      </w:r>
      <w:r w:rsidRPr="002523D0">
        <w:rPr>
          <w:i/>
          <w:iCs/>
          <w:sz w:val="20"/>
          <w:szCs w:val="20"/>
        </w:rPr>
        <w:t xml:space="preserve">штимпил' </w:t>
      </w:r>
      <w:r w:rsidRPr="002523D0">
        <w:rPr>
          <w:sz w:val="20"/>
          <w:szCs w:val="20"/>
        </w:rPr>
        <w:t xml:space="preserve">– марка; </w:t>
      </w:r>
      <w:r w:rsidRPr="002523D0">
        <w:rPr>
          <w:i/>
          <w:iCs/>
          <w:sz w:val="20"/>
          <w:szCs w:val="20"/>
        </w:rPr>
        <w:t>фаĭниĭ</w:t>
      </w:r>
      <w:r w:rsidRPr="002523D0">
        <w:rPr>
          <w:sz w:val="20"/>
          <w:szCs w:val="20"/>
        </w:rPr>
        <w:t xml:space="preserve">– гарний; </w:t>
      </w:r>
      <w:r w:rsidRPr="002523D0">
        <w:rPr>
          <w:i/>
          <w:iCs/>
          <w:sz w:val="20"/>
          <w:szCs w:val="20"/>
        </w:rPr>
        <w:t xml:space="preserve">фест </w:t>
      </w:r>
      <w:r w:rsidRPr="002523D0">
        <w:rPr>
          <w:sz w:val="20"/>
          <w:szCs w:val="20"/>
        </w:rPr>
        <w:t xml:space="preserve">– міцно; </w:t>
      </w:r>
      <w:r w:rsidRPr="002523D0">
        <w:rPr>
          <w:i/>
          <w:iCs/>
          <w:sz w:val="20"/>
          <w:szCs w:val="20"/>
        </w:rPr>
        <w:t xml:space="preserve">ф’іртал' </w:t>
      </w:r>
      <w:r w:rsidRPr="002523D0">
        <w:rPr>
          <w:sz w:val="20"/>
          <w:szCs w:val="20"/>
        </w:rPr>
        <w:t xml:space="preserve">– чверть, четвертина: </w:t>
      </w:r>
      <w:r w:rsidRPr="002523D0">
        <w:rPr>
          <w:i/>
          <w:iCs/>
          <w:sz w:val="20"/>
          <w:szCs w:val="20"/>
        </w:rPr>
        <w:t xml:space="preserve">фриштиковати </w:t>
      </w:r>
      <w:r w:rsidRPr="002523D0">
        <w:rPr>
          <w:sz w:val="20"/>
          <w:szCs w:val="20"/>
        </w:rPr>
        <w:t>– снідати.</w:t>
      </w:r>
    </w:p>
    <w:p w:rsidR="001970C3" w:rsidRPr="002523D0" w:rsidRDefault="001970C3" w:rsidP="0087021F">
      <w:pPr>
        <w:shd w:val="clear" w:color="auto" w:fill="FFFFFF"/>
        <w:ind w:firstLine="567"/>
        <w:jc w:val="both"/>
        <w:rPr>
          <w:sz w:val="20"/>
          <w:szCs w:val="20"/>
        </w:rPr>
      </w:pPr>
      <w:r w:rsidRPr="002523D0">
        <w:rPr>
          <w:b/>
          <w:i/>
          <w:sz w:val="20"/>
          <w:szCs w:val="20"/>
        </w:rPr>
        <w:t xml:space="preserve">Румунізми </w:t>
      </w:r>
      <w:r w:rsidRPr="002523D0">
        <w:rPr>
          <w:sz w:val="20"/>
          <w:szCs w:val="20"/>
        </w:rPr>
        <w:t>та</w:t>
      </w:r>
      <w:r w:rsidRPr="002523D0">
        <w:rPr>
          <w:b/>
          <w:i/>
          <w:sz w:val="20"/>
          <w:szCs w:val="20"/>
        </w:rPr>
        <w:t xml:space="preserve"> молдаванізми</w:t>
      </w:r>
      <w:r w:rsidRPr="002523D0">
        <w:rPr>
          <w:sz w:val="20"/>
          <w:szCs w:val="20"/>
        </w:rPr>
        <w:t xml:space="preserve">: </w:t>
      </w:r>
      <w:r w:rsidRPr="002523D0">
        <w:rPr>
          <w:i/>
          <w:iCs/>
          <w:sz w:val="20"/>
          <w:szCs w:val="20"/>
        </w:rPr>
        <w:t>бот</w:t>
      </w:r>
      <w:r w:rsidRPr="002523D0">
        <w:rPr>
          <w:b/>
          <w:i/>
          <w:iCs/>
          <w:sz w:val="20"/>
          <w:szCs w:val="20"/>
        </w:rPr>
        <w:t>е</w:t>
      </w:r>
      <w:r w:rsidRPr="002523D0">
        <w:rPr>
          <w:i/>
          <w:iCs/>
          <w:sz w:val="20"/>
          <w:szCs w:val="20"/>
        </w:rPr>
        <w:t>ĭ</w:t>
      </w:r>
      <w:r w:rsidRPr="002523D0">
        <w:rPr>
          <w:sz w:val="20"/>
          <w:szCs w:val="20"/>
        </w:rPr>
        <w:t xml:space="preserve">– отара; </w:t>
      </w:r>
      <w:r w:rsidRPr="002523D0">
        <w:rPr>
          <w:i/>
          <w:iCs/>
          <w:sz w:val="20"/>
          <w:szCs w:val="20"/>
        </w:rPr>
        <w:t>бурд</w:t>
      </w:r>
      <w:r w:rsidRPr="002523D0">
        <w:rPr>
          <w:b/>
          <w:i/>
          <w:iCs/>
          <w:sz w:val="20"/>
          <w:szCs w:val="20"/>
        </w:rPr>
        <w:t>е</w:t>
      </w:r>
      <w:r w:rsidRPr="002523D0">
        <w:rPr>
          <w:i/>
          <w:iCs/>
          <w:sz w:val="20"/>
          <w:szCs w:val="20"/>
        </w:rPr>
        <w:t>ĭ</w:t>
      </w:r>
      <w:r w:rsidRPr="002523D0">
        <w:rPr>
          <w:sz w:val="20"/>
          <w:szCs w:val="20"/>
        </w:rPr>
        <w:t xml:space="preserve">– землянка; </w:t>
      </w:r>
      <w:r w:rsidRPr="002523D0">
        <w:rPr>
          <w:i/>
          <w:iCs/>
          <w:sz w:val="20"/>
          <w:szCs w:val="20"/>
        </w:rPr>
        <w:t>жент</w:t>
      </w:r>
      <w:r w:rsidRPr="002523D0">
        <w:rPr>
          <w:b/>
          <w:i/>
          <w:iCs/>
          <w:sz w:val="20"/>
          <w:szCs w:val="20"/>
        </w:rPr>
        <w:t>и</w:t>
      </w:r>
      <w:r w:rsidRPr="002523D0">
        <w:rPr>
          <w:i/>
          <w:iCs/>
          <w:sz w:val="20"/>
          <w:szCs w:val="20"/>
        </w:rPr>
        <w:t xml:space="preserve">ц'а – </w:t>
      </w:r>
      <w:r w:rsidRPr="002523D0">
        <w:rPr>
          <w:sz w:val="20"/>
          <w:szCs w:val="20"/>
        </w:rPr>
        <w:t xml:space="preserve">сироватка з овечого молока; </w:t>
      </w:r>
      <w:r w:rsidRPr="002523D0">
        <w:rPr>
          <w:i/>
          <w:iCs/>
          <w:sz w:val="20"/>
          <w:szCs w:val="20"/>
        </w:rPr>
        <w:t xml:space="preserve">барда, бартка </w:t>
      </w:r>
      <w:r w:rsidRPr="002523D0">
        <w:rPr>
          <w:sz w:val="20"/>
          <w:szCs w:val="20"/>
        </w:rPr>
        <w:t xml:space="preserve">– різновид сокири, топірець; </w:t>
      </w:r>
      <w:r w:rsidRPr="002523D0">
        <w:rPr>
          <w:i/>
          <w:iCs/>
          <w:sz w:val="20"/>
          <w:szCs w:val="20"/>
        </w:rPr>
        <w:t>пут</w:t>
      </w:r>
      <w:r w:rsidRPr="002523D0">
        <w:rPr>
          <w:b/>
          <w:i/>
          <w:iCs/>
          <w:sz w:val="20"/>
          <w:szCs w:val="20"/>
        </w:rPr>
        <w:t>е</w:t>
      </w:r>
      <w:r w:rsidRPr="002523D0">
        <w:rPr>
          <w:i/>
          <w:iCs/>
          <w:sz w:val="20"/>
          <w:szCs w:val="20"/>
        </w:rPr>
        <w:t xml:space="preserve">р'а </w:t>
      </w:r>
      <w:r w:rsidRPr="002523D0">
        <w:rPr>
          <w:sz w:val="20"/>
          <w:szCs w:val="20"/>
        </w:rPr>
        <w:t xml:space="preserve">– сила; </w:t>
      </w:r>
      <w:r w:rsidRPr="002523D0">
        <w:rPr>
          <w:i/>
          <w:iCs/>
          <w:sz w:val="20"/>
          <w:szCs w:val="20"/>
        </w:rPr>
        <w:t xml:space="preserve">сарака </w:t>
      </w:r>
      <w:r w:rsidRPr="002523D0">
        <w:rPr>
          <w:sz w:val="20"/>
          <w:szCs w:val="20"/>
        </w:rPr>
        <w:t xml:space="preserve">– бідний, нещасний; </w:t>
      </w:r>
      <w:r w:rsidRPr="002523D0">
        <w:rPr>
          <w:i/>
          <w:iCs/>
          <w:sz w:val="20"/>
          <w:szCs w:val="20"/>
        </w:rPr>
        <w:t xml:space="preserve">нанашко, нанашка </w:t>
      </w:r>
      <w:r w:rsidRPr="002523D0">
        <w:rPr>
          <w:sz w:val="20"/>
          <w:szCs w:val="20"/>
        </w:rPr>
        <w:t xml:space="preserve">– хрещений, а також весільний батько, мати; </w:t>
      </w:r>
      <w:r w:rsidRPr="002523D0">
        <w:rPr>
          <w:i/>
          <w:iCs/>
          <w:sz w:val="20"/>
          <w:szCs w:val="20"/>
        </w:rPr>
        <w:t>парат</w:t>
      </w:r>
      <w:r w:rsidRPr="002523D0">
        <w:rPr>
          <w:b/>
          <w:i/>
          <w:iCs/>
          <w:sz w:val="20"/>
          <w:szCs w:val="20"/>
        </w:rPr>
        <w:t>а</w:t>
      </w:r>
      <w:r w:rsidRPr="002523D0">
        <w:rPr>
          <w:i/>
          <w:iCs/>
          <w:sz w:val="20"/>
          <w:szCs w:val="20"/>
        </w:rPr>
        <w:t xml:space="preserve">ри </w:t>
      </w:r>
      <w:r w:rsidRPr="002523D0">
        <w:rPr>
          <w:sz w:val="20"/>
          <w:szCs w:val="20"/>
        </w:rPr>
        <w:t xml:space="preserve">– вовняна пілка, що прибивається до стіни понад лавою, біля ліжка тощо; </w:t>
      </w:r>
      <w:r w:rsidRPr="002523D0">
        <w:rPr>
          <w:i/>
          <w:iCs/>
          <w:sz w:val="20"/>
          <w:szCs w:val="20"/>
        </w:rPr>
        <w:t xml:space="preserve">дз'ама, зама </w:t>
      </w:r>
      <w:r w:rsidRPr="002523D0">
        <w:rPr>
          <w:sz w:val="20"/>
          <w:szCs w:val="20"/>
        </w:rPr>
        <w:t xml:space="preserve">– юшка із свіжої риби; </w:t>
      </w:r>
      <w:r w:rsidRPr="002523D0">
        <w:rPr>
          <w:i/>
          <w:iCs/>
          <w:sz w:val="20"/>
          <w:szCs w:val="20"/>
        </w:rPr>
        <w:t xml:space="preserve">кол'астра </w:t>
      </w:r>
      <w:r w:rsidRPr="002523D0">
        <w:rPr>
          <w:sz w:val="20"/>
          <w:szCs w:val="20"/>
        </w:rPr>
        <w:t xml:space="preserve">– молозиво; </w:t>
      </w:r>
      <w:r w:rsidRPr="002523D0">
        <w:rPr>
          <w:i/>
          <w:iCs/>
          <w:sz w:val="20"/>
          <w:szCs w:val="20"/>
        </w:rPr>
        <w:t>дарм</w:t>
      </w:r>
      <w:r w:rsidRPr="002523D0">
        <w:rPr>
          <w:b/>
          <w:i/>
          <w:iCs/>
          <w:sz w:val="20"/>
          <w:szCs w:val="20"/>
        </w:rPr>
        <w:t>о</w:t>
      </w:r>
      <w:r w:rsidRPr="002523D0">
        <w:rPr>
          <w:i/>
          <w:iCs/>
          <w:sz w:val="20"/>
          <w:szCs w:val="20"/>
        </w:rPr>
        <w:t>ĭ</w:t>
      </w:r>
      <w:r w:rsidRPr="002523D0">
        <w:rPr>
          <w:sz w:val="20"/>
          <w:szCs w:val="20"/>
        </w:rPr>
        <w:t>– рідке решето.</w:t>
      </w:r>
    </w:p>
    <w:p w:rsidR="001970C3" w:rsidRPr="002523D0" w:rsidRDefault="001970C3" w:rsidP="0087021F">
      <w:pPr>
        <w:shd w:val="clear" w:color="auto" w:fill="FFFFFF"/>
        <w:ind w:firstLine="567"/>
        <w:jc w:val="both"/>
        <w:rPr>
          <w:sz w:val="20"/>
          <w:szCs w:val="20"/>
        </w:rPr>
      </w:pPr>
      <w:r w:rsidRPr="002523D0">
        <w:rPr>
          <w:b/>
          <w:i/>
          <w:sz w:val="20"/>
          <w:szCs w:val="20"/>
        </w:rPr>
        <w:t>Мадяризми</w:t>
      </w:r>
      <w:r w:rsidRPr="002523D0">
        <w:rPr>
          <w:sz w:val="20"/>
          <w:szCs w:val="20"/>
        </w:rPr>
        <w:t xml:space="preserve">: </w:t>
      </w:r>
      <w:r w:rsidRPr="002523D0">
        <w:rPr>
          <w:i/>
          <w:iCs/>
          <w:sz w:val="20"/>
          <w:szCs w:val="20"/>
        </w:rPr>
        <w:t>в</w:t>
      </w:r>
      <w:r w:rsidRPr="002523D0">
        <w:rPr>
          <w:b/>
          <w:i/>
          <w:iCs/>
          <w:sz w:val="20"/>
          <w:szCs w:val="20"/>
        </w:rPr>
        <w:t>а</w:t>
      </w:r>
      <w:r w:rsidRPr="002523D0">
        <w:rPr>
          <w:i/>
          <w:iCs/>
          <w:sz w:val="20"/>
          <w:szCs w:val="20"/>
        </w:rPr>
        <w:t xml:space="preserve">рош </w:t>
      </w:r>
      <w:r w:rsidRPr="002523D0">
        <w:rPr>
          <w:sz w:val="20"/>
          <w:szCs w:val="20"/>
        </w:rPr>
        <w:t xml:space="preserve">– місто; </w:t>
      </w:r>
      <w:r w:rsidRPr="002523D0">
        <w:rPr>
          <w:i/>
          <w:iCs/>
          <w:sz w:val="20"/>
          <w:szCs w:val="20"/>
        </w:rPr>
        <w:t xml:space="preserve">ґазда </w:t>
      </w:r>
      <w:r w:rsidRPr="002523D0">
        <w:rPr>
          <w:sz w:val="20"/>
          <w:szCs w:val="20"/>
        </w:rPr>
        <w:t xml:space="preserve">– господар, хазяїн; </w:t>
      </w:r>
      <w:r w:rsidRPr="002523D0">
        <w:rPr>
          <w:i/>
          <w:iCs/>
          <w:sz w:val="20"/>
          <w:szCs w:val="20"/>
        </w:rPr>
        <w:t xml:space="preserve">марга, маржипа – </w:t>
      </w:r>
      <w:r w:rsidRPr="002523D0">
        <w:rPr>
          <w:sz w:val="20"/>
          <w:szCs w:val="20"/>
        </w:rPr>
        <w:t xml:space="preserve">худоба, скотина; </w:t>
      </w:r>
      <w:r w:rsidRPr="002523D0">
        <w:rPr>
          <w:i/>
          <w:iCs/>
          <w:sz w:val="20"/>
          <w:szCs w:val="20"/>
        </w:rPr>
        <w:t>дар</w:t>
      </w:r>
      <w:r w:rsidRPr="002523D0">
        <w:rPr>
          <w:b/>
          <w:i/>
          <w:iCs/>
          <w:sz w:val="20"/>
          <w:szCs w:val="20"/>
        </w:rPr>
        <w:t>а</w:t>
      </w:r>
      <w:r w:rsidRPr="002523D0">
        <w:rPr>
          <w:i/>
          <w:iCs/>
          <w:sz w:val="20"/>
          <w:szCs w:val="20"/>
        </w:rPr>
        <w:t xml:space="preserve">б </w:t>
      </w:r>
      <w:r w:rsidRPr="002523D0">
        <w:rPr>
          <w:sz w:val="20"/>
          <w:szCs w:val="20"/>
        </w:rPr>
        <w:t xml:space="preserve">– шматок; </w:t>
      </w:r>
      <w:r w:rsidRPr="002523D0">
        <w:rPr>
          <w:i/>
          <w:iCs/>
          <w:sz w:val="20"/>
          <w:szCs w:val="20"/>
        </w:rPr>
        <w:t>алдамаш –</w:t>
      </w:r>
      <w:r w:rsidRPr="002523D0">
        <w:rPr>
          <w:sz w:val="20"/>
          <w:szCs w:val="20"/>
        </w:rPr>
        <w:t xml:space="preserve"> могорич; </w:t>
      </w:r>
      <w:r w:rsidRPr="002523D0">
        <w:rPr>
          <w:i/>
          <w:iCs/>
          <w:sz w:val="20"/>
          <w:szCs w:val="20"/>
        </w:rPr>
        <w:t>б’ір</w:t>
      </w:r>
      <w:r w:rsidRPr="002523D0">
        <w:rPr>
          <w:b/>
          <w:i/>
          <w:iCs/>
          <w:sz w:val="20"/>
          <w:szCs w:val="20"/>
        </w:rPr>
        <w:t>у</w:t>
      </w:r>
      <w:r w:rsidRPr="002523D0">
        <w:rPr>
          <w:i/>
          <w:iCs/>
          <w:sz w:val="20"/>
          <w:szCs w:val="20"/>
        </w:rPr>
        <w:t xml:space="preserve">ў </w:t>
      </w:r>
      <w:r w:rsidRPr="002523D0">
        <w:rPr>
          <w:sz w:val="20"/>
          <w:szCs w:val="20"/>
        </w:rPr>
        <w:t xml:space="preserve">– староста, </w:t>
      </w:r>
      <w:r w:rsidRPr="002523D0">
        <w:rPr>
          <w:i/>
          <w:iCs/>
          <w:sz w:val="20"/>
          <w:szCs w:val="20"/>
        </w:rPr>
        <w:t xml:space="preserve">боўт </w:t>
      </w:r>
      <w:r w:rsidRPr="002523D0">
        <w:rPr>
          <w:sz w:val="20"/>
          <w:szCs w:val="20"/>
        </w:rPr>
        <w:t xml:space="preserve">– крамниця; </w:t>
      </w:r>
      <w:r w:rsidRPr="002523D0">
        <w:rPr>
          <w:i/>
          <w:iCs/>
          <w:sz w:val="20"/>
          <w:szCs w:val="20"/>
        </w:rPr>
        <w:t xml:space="preserve">бізуўно, бізіўно </w:t>
      </w:r>
      <w:r w:rsidRPr="002523D0">
        <w:rPr>
          <w:sz w:val="20"/>
          <w:szCs w:val="20"/>
        </w:rPr>
        <w:t>– певно, напевне.</w:t>
      </w:r>
    </w:p>
    <w:p w:rsidR="001970C3" w:rsidRPr="002523D0" w:rsidRDefault="001970C3" w:rsidP="0087021F">
      <w:pPr>
        <w:shd w:val="clear" w:color="auto" w:fill="FFFFFF"/>
        <w:ind w:firstLine="567"/>
        <w:jc w:val="both"/>
        <w:rPr>
          <w:sz w:val="20"/>
          <w:szCs w:val="20"/>
        </w:rPr>
      </w:pPr>
      <w:r w:rsidRPr="002523D0">
        <w:rPr>
          <w:b/>
          <w:i/>
          <w:sz w:val="20"/>
          <w:szCs w:val="20"/>
        </w:rPr>
        <w:t>Тюркизми</w:t>
      </w:r>
      <w:r w:rsidRPr="002523D0">
        <w:rPr>
          <w:sz w:val="20"/>
          <w:szCs w:val="20"/>
        </w:rPr>
        <w:t xml:space="preserve">: </w:t>
      </w:r>
      <w:r w:rsidRPr="002523D0">
        <w:rPr>
          <w:i/>
          <w:iCs/>
          <w:sz w:val="20"/>
          <w:szCs w:val="20"/>
        </w:rPr>
        <w:t xml:space="preserve">леґ’ін' </w:t>
      </w:r>
      <w:r w:rsidRPr="002523D0">
        <w:rPr>
          <w:sz w:val="20"/>
          <w:szCs w:val="20"/>
        </w:rPr>
        <w:t xml:space="preserve">– парубок; </w:t>
      </w:r>
      <w:r w:rsidRPr="002523D0">
        <w:rPr>
          <w:i/>
          <w:iCs/>
          <w:sz w:val="20"/>
          <w:szCs w:val="20"/>
        </w:rPr>
        <w:t>к</w:t>
      </w:r>
      <w:r w:rsidRPr="002523D0">
        <w:rPr>
          <w:b/>
          <w:i/>
          <w:iCs/>
          <w:sz w:val="20"/>
          <w:szCs w:val="20"/>
        </w:rPr>
        <w:t>а</w:t>
      </w:r>
      <w:r w:rsidRPr="002523D0">
        <w:rPr>
          <w:i/>
          <w:iCs/>
          <w:sz w:val="20"/>
          <w:szCs w:val="20"/>
        </w:rPr>
        <w:t xml:space="preserve">бат </w:t>
      </w:r>
      <w:r w:rsidRPr="002523D0">
        <w:rPr>
          <w:sz w:val="20"/>
          <w:szCs w:val="20"/>
        </w:rPr>
        <w:t xml:space="preserve">– піджак; </w:t>
      </w:r>
      <w:r w:rsidRPr="002523D0">
        <w:rPr>
          <w:i/>
          <w:iCs/>
          <w:sz w:val="20"/>
          <w:szCs w:val="20"/>
        </w:rPr>
        <w:t>к</w:t>
      </w:r>
      <w:r w:rsidRPr="002523D0">
        <w:rPr>
          <w:b/>
          <w:i/>
          <w:iCs/>
          <w:sz w:val="20"/>
          <w:szCs w:val="20"/>
        </w:rPr>
        <w:t>а</w:t>
      </w:r>
      <w:r w:rsidRPr="002523D0">
        <w:rPr>
          <w:i/>
          <w:iCs/>
          <w:sz w:val="20"/>
          <w:szCs w:val="20"/>
        </w:rPr>
        <w:t xml:space="preserve">лап </w:t>
      </w:r>
      <w:r w:rsidRPr="002523D0">
        <w:rPr>
          <w:sz w:val="20"/>
          <w:szCs w:val="20"/>
        </w:rPr>
        <w:t xml:space="preserve">– капелюх; </w:t>
      </w:r>
      <w:r w:rsidRPr="002523D0">
        <w:rPr>
          <w:i/>
          <w:iCs/>
          <w:sz w:val="20"/>
          <w:szCs w:val="20"/>
        </w:rPr>
        <w:t>ч’ічка –</w:t>
      </w:r>
      <w:r w:rsidRPr="002523D0">
        <w:rPr>
          <w:sz w:val="20"/>
          <w:szCs w:val="20"/>
        </w:rPr>
        <w:t xml:space="preserve"> квітка; </w:t>
      </w:r>
      <w:r w:rsidRPr="002523D0">
        <w:rPr>
          <w:i/>
          <w:iCs/>
          <w:sz w:val="20"/>
          <w:szCs w:val="20"/>
        </w:rPr>
        <w:t>ф’</w:t>
      </w:r>
      <w:r w:rsidRPr="002523D0">
        <w:rPr>
          <w:b/>
          <w:i/>
          <w:iCs/>
          <w:sz w:val="20"/>
          <w:szCs w:val="20"/>
        </w:rPr>
        <w:t>і</w:t>
      </w:r>
      <w:r w:rsidRPr="002523D0">
        <w:rPr>
          <w:i/>
          <w:iCs/>
          <w:sz w:val="20"/>
          <w:szCs w:val="20"/>
        </w:rPr>
        <w:t xml:space="preserve">нджа </w:t>
      </w:r>
      <w:r w:rsidRPr="002523D0">
        <w:rPr>
          <w:sz w:val="20"/>
          <w:szCs w:val="20"/>
        </w:rPr>
        <w:t xml:space="preserve">– чашка, кварта, філіжанка; </w:t>
      </w:r>
      <w:r w:rsidRPr="002523D0">
        <w:rPr>
          <w:i/>
          <w:iCs/>
          <w:sz w:val="20"/>
          <w:szCs w:val="20"/>
        </w:rPr>
        <w:t xml:space="preserve">жеб </w:t>
      </w:r>
      <w:r w:rsidRPr="002523D0">
        <w:rPr>
          <w:sz w:val="20"/>
          <w:szCs w:val="20"/>
        </w:rPr>
        <w:t xml:space="preserve">– кишеня, </w:t>
      </w:r>
      <w:r w:rsidRPr="002523D0">
        <w:rPr>
          <w:i/>
          <w:iCs/>
          <w:sz w:val="20"/>
          <w:szCs w:val="20"/>
        </w:rPr>
        <w:t>калабал</w:t>
      </w:r>
      <w:r w:rsidRPr="002523D0">
        <w:rPr>
          <w:b/>
          <w:i/>
          <w:iCs/>
          <w:sz w:val="20"/>
          <w:szCs w:val="20"/>
        </w:rPr>
        <w:t>и</w:t>
      </w:r>
      <w:r w:rsidRPr="002523D0">
        <w:rPr>
          <w:i/>
          <w:iCs/>
          <w:sz w:val="20"/>
          <w:szCs w:val="20"/>
        </w:rPr>
        <w:t xml:space="preserve">к </w:t>
      </w:r>
      <w:r w:rsidRPr="002523D0">
        <w:rPr>
          <w:sz w:val="20"/>
          <w:szCs w:val="20"/>
        </w:rPr>
        <w:t xml:space="preserve">– гармидер, зайвий клопіт; </w:t>
      </w:r>
      <w:r w:rsidRPr="002523D0">
        <w:rPr>
          <w:i/>
          <w:iCs/>
          <w:sz w:val="20"/>
          <w:szCs w:val="20"/>
        </w:rPr>
        <w:t>дар</w:t>
      </w:r>
      <w:r w:rsidRPr="002523D0">
        <w:rPr>
          <w:b/>
          <w:i/>
          <w:iCs/>
          <w:sz w:val="20"/>
          <w:szCs w:val="20"/>
        </w:rPr>
        <w:t>а</w:t>
      </w:r>
      <w:r w:rsidRPr="002523D0">
        <w:rPr>
          <w:i/>
          <w:iCs/>
          <w:sz w:val="20"/>
          <w:szCs w:val="20"/>
        </w:rPr>
        <w:t xml:space="preserve">к </w:t>
      </w:r>
      <w:r w:rsidRPr="002523D0">
        <w:rPr>
          <w:sz w:val="20"/>
          <w:szCs w:val="20"/>
        </w:rPr>
        <w:t xml:space="preserve">– гребінь для розчісування вовни; </w:t>
      </w:r>
      <w:r w:rsidRPr="002523D0">
        <w:rPr>
          <w:i/>
          <w:iCs/>
          <w:sz w:val="20"/>
          <w:szCs w:val="20"/>
        </w:rPr>
        <w:t>т</w:t>
      </w:r>
      <w:r w:rsidRPr="002523D0">
        <w:rPr>
          <w:b/>
          <w:i/>
          <w:iCs/>
          <w:sz w:val="20"/>
          <w:szCs w:val="20"/>
        </w:rPr>
        <w:t>и</w:t>
      </w:r>
      <w:r w:rsidRPr="002523D0">
        <w:rPr>
          <w:i/>
          <w:iCs/>
          <w:sz w:val="20"/>
          <w:szCs w:val="20"/>
        </w:rPr>
        <w:t xml:space="preserve">рпан </w:t>
      </w:r>
      <w:r w:rsidRPr="002523D0">
        <w:rPr>
          <w:sz w:val="20"/>
          <w:szCs w:val="20"/>
        </w:rPr>
        <w:t xml:space="preserve">– обрубок коси з ручкою, яким жнуть очерет; </w:t>
      </w:r>
      <w:r w:rsidRPr="002523D0">
        <w:rPr>
          <w:i/>
          <w:iCs/>
          <w:sz w:val="20"/>
          <w:szCs w:val="20"/>
        </w:rPr>
        <w:t>с</w:t>
      </w:r>
      <w:r w:rsidRPr="002523D0">
        <w:rPr>
          <w:b/>
          <w:i/>
          <w:iCs/>
          <w:sz w:val="20"/>
          <w:szCs w:val="20"/>
        </w:rPr>
        <w:t>е</w:t>
      </w:r>
      <w:r w:rsidRPr="002523D0">
        <w:rPr>
          <w:i/>
          <w:iCs/>
          <w:sz w:val="20"/>
          <w:szCs w:val="20"/>
        </w:rPr>
        <w:t xml:space="preserve">петик </w:t>
      </w:r>
      <w:r w:rsidRPr="002523D0">
        <w:rPr>
          <w:sz w:val="20"/>
          <w:szCs w:val="20"/>
        </w:rPr>
        <w:t>– кошик для ложок.</w:t>
      </w:r>
    </w:p>
    <w:p w:rsidR="001970C3" w:rsidRPr="002523D0" w:rsidRDefault="001970C3" w:rsidP="0087021F">
      <w:pPr>
        <w:shd w:val="clear" w:color="auto" w:fill="FFFFFF"/>
        <w:ind w:firstLine="567"/>
        <w:jc w:val="both"/>
        <w:rPr>
          <w:sz w:val="20"/>
          <w:szCs w:val="20"/>
        </w:rPr>
      </w:pPr>
      <w:r w:rsidRPr="002523D0">
        <w:rPr>
          <w:b/>
          <w:i/>
          <w:sz w:val="20"/>
          <w:szCs w:val="20"/>
        </w:rPr>
        <w:t>Словакизми</w:t>
      </w:r>
      <w:r w:rsidRPr="002523D0">
        <w:rPr>
          <w:sz w:val="20"/>
          <w:szCs w:val="20"/>
        </w:rPr>
        <w:t xml:space="preserve">: </w:t>
      </w:r>
      <w:r w:rsidRPr="002523D0">
        <w:rPr>
          <w:i/>
          <w:iCs/>
          <w:sz w:val="20"/>
          <w:szCs w:val="20"/>
        </w:rPr>
        <w:t>бл</w:t>
      </w:r>
      <w:r w:rsidRPr="002523D0">
        <w:rPr>
          <w:b/>
          <w:i/>
          <w:iCs/>
          <w:sz w:val="20"/>
          <w:szCs w:val="20"/>
        </w:rPr>
        <w:t>а</w:t>
      </w:r>
      <w:r w:rsidRPr="002523D0">
        <w:rPr>
          <w:i/>
          <w:iCs/>
          <w:sz w:val="20"/>
          <w:szCs w:val="20"/>
        </w:rPr>
        <w:t xml:space="preserve">на </w:t>
      </w:r>
      <w:r w:rsidRPr="002523D0">
        <w:rPr>
          <w:sz w:val="20"/>
          <w:szCs w:val="20"/>
        </w:rPr>
        <w:t xml:space="preserve">– шибка; </w:t>
      </w:r>
      <w:r w:rsidRPr="002523D0">
        <w:rPr>
          <w:i/>
          <w:iCs/>
          <w:sz w:val="20"/>
          <w:szCs w:val="20"/>
        </w:rPr>
        <w:t>бл</w:t>
      </w:r>
      <w:r w:rsidRPr="002523D0">
        <w:rPr>
          <w:b/>
          <w:i/>
          <w:iCs/>
          <w:sz w:val="20"/>
          <w:szCs w:val="20"/>
        </w:rPr>
        <w:t>а</w:t>
      </w:r>
      <w:r w:rsidRPr="002523D0">
        <w:rPr>
          <w:i/>
          <w:iCs/>
          <w:sz w:val="20"/>
          <w:szCs w:val="20"/>
        </w:rPr>
        <w:t xml:space="preserve">нар </w:t>
      </w:r>
      <w:r w:rsidRPr="002523D0">
        <w:rPr>
          <w:sz w:val="20"/>
          <w:szCs w:val="20"/>
        </w:rPr>
        <w:t xml:space="preserve">– скляр; </w:t>
      </w:r>
      <w:r w:rsidRPr="002523D0">
        <w:rPr>
          <w:i/>
          <w:iCs/>
          <w:sz w:val="20"/>
          <w:szCs w:val="20"/>
        </w:rPr>
        <w:t xml:space="preserve">гудак </w:t>
      </w:r>
      <w:r w:rsidRPr="002523D0">
        <w:rPr>
          <w:sz w:val="20"/>
          <w:szCs w:val="20"/>
        </w:rPr>
        <w:t xml:space="preserve">– музикант; </w:t>
      </w:r>
      <w:r w:rsidRPr="002523D0">
        <w:rPr>
          <w:i/>
          <w:iCs/>
          <w:sz w:val="20"/>
          <w:szCs w:val="20"/>
        </w:rPr>
        <w:t>гв</w:t>
      </w:r>
      <w:r w:rsidRPr="002523D0">
        <w:rPr>
          <w:b/>
          <w:i/>
          <w:iCs/>
          <w:sz w:val="20"/>
          <w:szCs w:val="20"/>
        </w:rPr>
        <w:t>а</w:t>
      </w:r>
      <w:r w:rsidRPr="002523D0">
        <w:rPr>
          <w:i/>
          <w:iCs/>
          <w:sz w:val="20"/>
          <w:szCs w:val="20"/>
        </w:rPr>
        <w:t>ра –</w:t>
      </w:r>
      <w:r w:rsidRPr="002523D0">
        <w:rPr>
          <w:sz w:val="20"/>
          <w:szCs w:val="20"/>
        </w:rPr>
        <w:t xml:space="preserve"> розмова; </w:t>
      </w:r>
      <w:r w:rsidRPr="002523D0">
        <w:rPr>
          <w:i/>
          <w:iCs/>
          <w:sz w:val="20"/>
          <w:szCs w:val="20"/>
        </w:rPr>
        <w:t>в</w:t>
      </w:r>
      <w:r w:rsidRPr="002523D0">
        <w:rPr>
          <w:b/>
          <w:i/>
          <w:iCs/>
          <w:sz w:val="20"/>
          <w:szCs w:val="20"/>
        </w:rPr>
        <w:t>е</w:t>
      </w:r>
      <w:r w:rsidRPr="002523D0">
        <w:rPr>
          <w:i/>
          <w:iCs/>
          <w:sz w:val="20"/>
          <w:szCs w:val="20"/>
        </w:rPr>
        <w:t xml:space="preserve">л'о </w:t>
      </w:r>
      <w:r w:rsidRPr="002523D0">
        <w:rPr>
          <w:sz w:val="20"/>
          <w:szCs w:val="20"/>
        </w:rPr>
        <w:t xml:space="preserve">– багато; </w:t>
      </w:r>
      <w:r w:rsidRPr="002523D0">
        <w:rPr>
          <w:i/>
          <w:iCs/>
          <w:sz w:val="20"/>
          <w:szCs w:val="20"/>
        </w:rPr>
        <w:t>г</w:t>
      </w:r>
      <w:r w:rsidRPr="002523D0">
        <w:rPr>
          <w:b/>
          <w:i/>
          <w:iCs/>
          <w:sz w:val="20"/>
          <w:szCs w:val="20"/>
        </w:rPr>
        <w:t>о</w:t>
      </w:r>
      <w:r w:rsidRPr="002523D0">
        <w:rPr>
          <w:i/>
          <w:iCs/>
          <w:sz w:val="20"/>
          <w:szCs w:val="20"/>
        </w:rPr>
        <w:t xml:space="preserve">ĭно </w:t>
      </w:r>
      <w:r w:rsidRPr="002523D0">
        <w:rPr>
          <w:sz w:val="20"/>
          <w:szCs w:val="20"/>
        </w:rPr>
        <w:t>– багато</w:t>
      </w:r>
      <w:r w:rsidRPr="002523D0">
        <w:rPr>
          <w:i/>
          <w:iCs/>
          <w:sz w:val="20"/>
          <w:szCs w:val="20"/>
        </w:rPr>
        <w:t>; в</w:t>
      </w:r>
      <w:r w:rsidRPr="002523D0">
        <w:rPr>
          <w:b/>
          <w:i/>
          <w:iCs/>
          <w:sz w:val="20"/>
          <w:szCs w:val="20"/>
        </w:rPr>
        <w:t>е</w:t>
      </w:r>
      <w:r w:rsidRPr="002523D0">
        <w:rPr>
          <w:i/>
          <w:iCs/>
          <w:sz w:val="20"/>
          <w:szCs w:val="20"/>
        </w:rPr>
        <w:t xml:space="preserve">дл'а </w:t>
      </w:r>
      <w:r w:rsidRPr="002523D0">
        <w:rPr>
          <w:sz w:val="20"/>
          <w:szCs w:val="20"/>
        </w:rPr>
        <w:t xml:space="preserve">– біля, коло; </w:t>
      </w:r>
      <w:r w:rsidRPr="002523D0">
        <w:rPr>
          <w:i/>
          <w:iCs/>
          <w:sz w:val="20"/>
          <w:szCs w:val="20"/>
        </w:rPr>
        <w:t>н</w:t>
      </w:r>
      <w:r w:rsidRPr="002523D0">
        <w:rPr>
          <w:b/>
          <w:i/>
          <w:iCs/>
          <w:sz w:val="20"/>
          <w:szCs w:val="20"/>
        </w:rPr>
        <w:t>а</w:t>
      </w:r>
      <w:r w:rsidRPr="002523D0">
        <w:rPr>
          <w:i/>
          <w:iCs/>
          <w:sz w:val="20"/>
          <w:szCs w:val="20"/>
        </w:rPr>
        <w:t xml:space="preserve">тха </w:t>
      </w:r>
      <w:r w:rsidRPr="002523D0">
        <w:rPr>
          <w:sz w:val="20"/>
          <w:szCs w:val="20"/>
        </w:rPr>
        <w:t xml:space="preserve">– нежить; </w:t>
      </w:r>
      <w:r w:rsidRPr="002523D0">
        <w:rPr>
          <w:i/>
          <w:iCs/>
          <w:sz w:val="20"/>
          <w:szCs w:val="20"/>
        </w:rPr>
        <w:t>ход</w:t>
      </w:r>
      <w:r w:rsidRPr="002523D0">
        <w:rPr>
          <w:b/>
          <w:i/>
          <w:iCs/>
          <w:sz w:val="20"/>
          <w:szCs w:val="20"/>
        </w:rPr>
        <w:t>а</w:t>
      </w:r>
      <w:r w:rsidRPr="002523D0">
        <w:rPr>
          <w:i/>
          <w:iCs/>
          <w:sz w:val="20"/>
          <w:szCs w:val="20"/>
        </w:rPr>
        <w:t xml:space="preserve">к </w:t>
      </w:r>
      <w:r w:rsidRPr="002523D0">
        <w:rPr>
          <w:sz w:val="20"/>
          <w:szCs w:val="20"/>
        </w:rPr>
        <w:t>– черевик.</w:t>
      </w:r>
    </w:p>
    <w:p w:rsidR="001970C3" w:rsidRPr="002523D0" w:rsidRDefault="001970C3" w:rsidP="0087021F">
      <w:pPr>
        <w:shd w:val="clear" w:color="auto" w:fill="FFFFFF"/>
        <w:ind w:firstLine="567"/>
        <w:jc w:val="both"/>
        <w:rPr>
          <w:sz w:val="20"/>
          <w:szCs w:val="20"/>
        </w:rPr>
      </w:pPr>
      <w:r w:rsidRPr="002523D0">
        <w:rPr>
          <w:sz w:val="20"/>
          <w:szCs w:val="20"/>
        </w:rPr>
        <w:t>Сфера побутування слів-запозичень різна: якщо деякі з них поширені в південно-західних діалектах (</w:t>
      </w:r>
      <w:r w:rsidRPr="002523D0">
        <w:rPr>
          <w:i/>
          <w:iCs/>
          <w:sz w:val="20"/>
          <w:szCs w:val="20"/>
        </w:rPr>
        <w:t>ч’ічка, леґ’ін', ґазда, марга, фаĭниĭ</w:t>
      </w:r>
      <w:r w:rsidRPr="002523D0">
        <w:rPr>
          <w:sz w:val="20"/>
          <w:szCs w:val="20"/>
        </w:rPr>
        <w:t>), то вживаність, наприклад, словакізмів обмежується переважно західнокарпатськими говірками, а більшість мадяризмів функціонують лише в південнокарпатських говірках.</w:t>
      </w:r>
    </w:p>
    <w:p w:rsidR="001970C3" w:rsidRPr="002523D0" w:rsidRDefault="001970C3" w:rsidP="00563A80">
      <w:pPr>
        <w:shd w:val="clear" w:color="auto" w:fill="FFFFFF"/>
        <w:spacing w:line="264" w:lineRule="auto"/>
        <w:ind w:firstLine="567"/>
        <w:jc w:val="center"/>
        <w:rPr>
          <w:b/>
          <w:sz w:val="20"/>
          <w:szCs w:val="20"/>
        </w:rPr>
      </w:pPr>
    </w:p>
    <w:p w:rsidR="001970C3" w:rsidRPr="002523D0" w:rsidRDefault="001970C3" w:rsidP="00563A80">
      <w:pPr>
        <w:shd w:val="clear" w:color="auto" w:fill="FFFFFF"/>
        <w:spacing w:line="264" w:lineRule="auto"/>
        <w:ind w:firstLine="567"/>
        <w:jc w:val="center"/>
        <w:rPr>
          <w:sz w:val="20"/>
          <w:szCs w:val="20"/>
        </w:rPr>
      </w:pPr>
      <w:r w:rsidRPr="002523D0">
        <w:rPr>
          <w:b/>
          <w:sz w:val="20"/>
          <w:szCs w:val="20"/>
        </w:rPr>
        <w:t>4. </w:t>
      </w:r>
      <w:r w:rsidRPr="002523D0">
        <w:rPr>
          <w:b/>
          <w:bCs/>
          <w:sz w:val="20"/>
          <w:szCs w:val="20"/>
        </w:rPr>
        <w:t>ДІАЛЕКТНА СИНОНІМІЯ</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 xml:space="preserve">В українських діалектах широко розвинута </w:t>
      </w:r>
      <w:r w:rsidRPr="002523D0">
        <w:rPr>
          <w:b/>
          <w:sz w:val="20"/>
          <w:szCs w:val="20"/>
        </w:rPr>
        <w:t>лексична синонімія</w:t>
      </w:r>
      <w:r w:rsidRPr="002523D0">
        <w:rPr>
          <w:sz w:val="20"/>
          <w:szCs w:val="20"/>
        </w:rPr>
        <w:t>, яка служить засобом вираження найрізноманітніших змістових, стилістичних та емоційних відтінків мовлення. Зокрема, лексика діалектної мови характеризується наявністю великої кількості абсолютних синонімів, що з’явилися як наслідок міждіалектного та міжмовного контактування, так і в результаті впливу літературної мови на діалекти.</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Здебільшого вона простежується у різних тематичних групах, які стали об’єктом вивчення сучасної діалектології і стосуються спеціальних галузей господарства. Різні ділянки спеціальної лексики представлені нерівномірно, що зумовлюється характером економіки певного краю і рівнем його суспільно-економічного розвитку протягом усього періоду його існування. Наприклад, в говорах Карпат широко представлена вівчарська, тваринницька, лісорубська лексика, в закарпатських – виноградарська, садівницька, в поліських – лексика, пов’язана з льонарством, коноплярством, дігтярним промислом, в приморських районах – з рибальством тощо.</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Сьогодні особливою актуальністю вирізняються дослідження різних груп лексики, зокрема лексика бджільництва, лексика на позначення тканин, одягу, взуття, часу, ботанічна, орнітологічна лексика та ін.</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 xml:space="preserve">Т. М. Тищенко, досліджуючи лексику бджільництва Східного Поділля, виокремлює, наприклад, такі синонімічні лексеми: новий рій – </w:t>
      </w:r>
      <w:r w:rsidRPr="002523D0">
        <w:rPr>
          <w:i/>
          <w:sz w:val="20"/>
          <w:szCs w:val="20"/>
        </w:rPr>
        <w:t>в’ідв’ідок, в’ідвод, отводок</w:t>
      </w:r>
      <w:r w:rsidRPr="002523D0">
        <w:rPr>
          <w:sz w:val="20"/>
          <w:szCs w:val="20"/>
        </w:rPr>
        <w:t xml:space="preserve">; бджола, яка краде мед – </w:t>
      </w:r>
      <w:r w:rsidRPr="002523D0">
        <w:rPr>
          <w:i/>
          <w:sz w:val="20"/>
          <w:szCs w:val="20"/>
        </w:rPr>
        <w:t>злод</w:t>
      </w:r>
      <w:r w:rsidRPr="002523D0">
        <w:rPr>
          <w:i/>
          <w:iCs/>
          <w:sz w:val="20"/>
          <w:szCs w:val="20"/>
        </w:rPr>
        <w:t>'</w:t>
      </w:r>
      <w:r w:rsidRPr="002523D0">
        <w:rPr>
          <w:i/>
          <w:sz w:val="20"/>
          <w:szCs w:val="20"/>
        </w:rPr>
        <w:t>іĭка</w:t>
      </w:r>
      <w:r w:rsidRPr="002523D0">
        <w:rPr>
          <w:sz w:val="20"/>
          <w:szCs w:val="20"/>
        </w:rPr>
        <w:t xml:space="preserve">, </w:t>
      </w:r>
      <w:r w:rsidRPr="002523D0">
        <w:rPr>
          <w:i/>
          <w:sz w:val="20"/>
          <w:szCs w:val="20"/>
        </w:rPr>
        <w:t>злод</w:t>
      </w:r>
      <w:r w:rsidRPr="002523D0">
        <w:rPr>
          <w:i/>
          <w:iCs/>
          <w:sz w:val="20"/>
          <w:szCs w:val="20"/>
        </w:rPr>
        <w:t>'</w:t>
      </w:r>
      <w:r w:rsidRPr="002523D0">
        <w:rPr>
          <w:i/>
          <w:sz w:val="20"/>
          <w:szCs w:val="20"/>
        </w:rPr>
        <w:t>ушка</w:t>
      </w:r>
      <w:r w:rsidRPr="002523D0">
        <w:rPr>
          <w:sz w:val="20"/>
          <w:szCs w:val="20"/>
        </w:rPr>
        <w:t>; бджоли дикі – бджоли дупл</w:t>
      </w:r>
      <w:r w:rsidRPr="002523D0">
        <w:rPr>
          <w:i/>
          <w:iCs/>
          <w:sz w:val="20"/>
          <w:szCs w:val="20"/>
        </w:rPr>
        <w:t xml:space="preserve">'ан'і, бджоли-одиночки, бджоли сам’і по соб’і, дикуни, оси; </w:t>
      </w:r>
      <w:r w:rsidRPr="002523D0">
        <w:rPr>
          <w:iCs/>
          <w:sz w:val="20"/>
          <w:szCs w:val="20"/>
        </w:rPr>
        <w:t xml:space="preserve">другий рій – </w:t>
      </w:r>
      <w:r w:rsidRPr="002523D0">
        <w:rPr>
          <w:i/>
          <w:iCs/>
          <w:sz w:val="20"/>
          <w:szCs w:val="20"/>
        </w:rPr>
        <w:t>ўторак, двоĭн'ак, другак, р'іĭ ўтор'ішн'іĭ, р'іĭ поўторниĭ, р'іĭ л'ітн'іĭ, р'іĭ слабиĭ</w:t>
      </w:r>
      <w:r w:rsidRPr="002523D0">
        <w:rPr>
          <w:sz w:val="20"/>
          <w:szCs w:val="20"/>
        </w:rPr>
        <w:t>.</w:t>
      </w:r>
    </w:p>
    <w:p w:rsidR="001970C3" w:rsidRPr="002523D0" w:rsidRDefault="001970C3" w:rsidP="00563A80">
      <w:pPr>
        <w:shd w:val="clear" w:color="auto" w:fill="FFFFFF"/>
        <w:spacing w:line="264" w:lineRule="auto"/>
        <w:ind w:firstLine="567"/>
        <w:jc w:val="both"/>
        <w:rPr>
          <w:spacing w:val="-4"/>
          <w:sz w:val="20"/>
          <w:szCs w:val="20"/>
        </w:rPr>
      </w:pPr>
      <w:r w:rsidRPr="002523D0">
        <w:rPr>
          <w:spacing w:val="-4"/>
          <w:sz w:val="20"/>
          <w:szCs w:val="20"/>
        </w:rPr>
        <w:t xml:space="preserve">Г. Г. Березовська, вивчаючи назви одягу в східноподільських говірках, також виявила синонімічні ряди: складка на одязі – </w:t>
      </w:r>
      <w:r w:rsidRPr="002523D0">
        <w:rPr>
          <w:i/>
          <w:spacing w:val="-4"/>
          <w:sz w:val="20"/>
          <w:szCs w:val="20"/>
        </w:rPr>
        <w:t>заложка, залужка</w:t>
      </w:r>
      <w:r w:rsidRPr="002523D0">
        <w:rPr>
          <w:spacing w:val="-4"/>
          <w:sz w:val="20"/>
          <w:szCs w:val="20"/>
        </w:rPr>
        <w:t>; жилетка – жил</w:t>
      </w:r>
      <w:r w:rsidRPr="002523D0">
        <w:rPr>
          <w:i/>
          <w:iCs/>
          <w:spacing w:val="-4"/>
          <w:sz w:val="20"/>
          <w:szCs w:val="20"/>
        </w:rPr>
        <w:t xml:space="preserve">'етка, безрукаўка зимн'а, ватник, бунда, душегр'іĭка, кам’ізел'ка, кацавеĭка, тужурка; </w:t>
      </w:r>
      <w:r w:rsidRPr="002523D0">
        <w:rPr>
          <w:iCs/>
          <w:spacing w:val="-4"/>
          <w:sz w:val="20"/>
          <w:szCs w:val="20"/>
        </w:rPr>
        <w:t>стрічка</w:t>
      </w:r>
      <w:r w:rsidRPr="002523D0">
        <w:rPr>
          <w:i/>
          <w:iCs/>
          <w:spacing w:val="-4"/>
          <w:sz w:val="20"/>
          <w:szCs w:val="20"/>
        </w:rPr>
        <w:t xml:space="preserve"> – бинда, л'ента, поворозка, каĭма, п’ідшиўка, шл'оўка, кромка</w:t>
      </w:r>
      <w:r w:rsidRPr="002523D0">
        <w:rPr>
          <w:iCs/>
          <w:spacing w:val="-4"/>
          <w:sz w:val="20"/>
          <w:szCs w:val="20"/>
        </w:rPr>
        <w:t xml:space="preserve">; фартух – </w:t>
      </w:r>
      <w:r w:rsidRPr="002523D0">
        <w:rPr>
          <w:i/>
          <w:iCs/>
          <w:spacing w:val="-4"/>
          <w:sz w:val="20"/>
          <w:szCs w:val="20"/>
        </w:rPr>
        <w:t>хвартух, запередник, припинда, попередник, обпиначичка</w:t>
      </w:r>
      <w:r w:rsidRPr="002523D0">
        <w:rPr>
          <w:spacing w:val="-4"/>
          <w:sz w:val="20"/>
          <w:szCs w:val="20"/>
        </w:rPr>
        <w:t>.</w:t>
      </w:r>
    </w:p>
    <w:p w:rsidR="001970C3" w:rsidRPr="002523D0" w:rsidRDefault="001970C3" w:rsidP="00563A80">
      <w:pPr>
        <w:shd w:val="clear" w:color="auto" w:fill="FFFFFF"/>
        <w:spacing w:line="264" w:lineRule="auto"/>
        <w:ind w:firstLine="567"/>
        <w:jc w:val="both"/>
        <w:rPr>
          <w:i/>
          <w:spacing w:val="-2"/>
          <w:sz w:val="20"/>
          <w:szCs w:val="20"/>
        </w:rPr>
      </w:pPr>
      <w:r w:rsidRPr="002523D0">
        <w:rPr>
          <w:spacing w:val="-2"/>
          <w:sz w:val="20"/>
          <w:szCs w:val="20"/>
        </w:rPr>
        <w:t xml:space="preserve">І. В. Гороф’янюк у структурі ботанічної лексики центральноподільських говірок також пропонує низку тематичних груп, які містять синонімічну лексику: підосичник – </w:t>
      </w:r>
      <w:r w:rsidRPr="002523D0">
        <w:rPr>
          <w:i/>
          <w:spacing w:val="-2"/>
          <w:sz w:val="20"/>
          <w:szCs w:val="20"/>
        </w:rPr>
        <w:t>краноголовец</w:t>
      </w:r>
      <w:r w:rsidRPr="002523D0">
        <w:rPr>
          <w:i/>
          <w:iCs/>
          <w:spacing w:val="-2"/>
          <w:sz w:val="20"/>
          <w:szCs w:val="20"/>
        </w:rPr>
        <w:t xml:space="preserve">', красноголоўник, червоноголовец', п’ідосишник, когут'ачиĭ гриб, розовиĭ гриб, червонен'ка бабка; </w:t>
      </w:r>
      <w:r w:rsidRPr="002523D0">
        <w:rPr>
          <w:iCs/>
          <w:spacing w:val="-2"/>
          <w:sz w:val="20"/>
          <w:szCs w:val="20"/>
        </w:rPr>
        <w:t>огірок-насінник – нас</w:t>
      </w:r>
      <w:r w:rsidRPr="002523D0">
        <w:rPr>
          <w:i/>
          <w:iCs/>
          <w:spacing w:val="-2"/>
          <w:sz w:val="20"/>
          <w:szCs w:val="20"/>
        </w:rPr>
        <w:t xml:space="preserve">'ільник, нас'ĭник, нас'ін'овиĭ, жоўт'ак; </w:t>
      </w:r>
      <w:r w:rsidRPr="002523D0">
        <w:rPr>
          <w:iCs/>
          <w:spacing w:val="-2"/>
          <w:sz w:val="20"/>
          <w:szCs w:val="20"/>
        </w:rPr>
        <w:t xml:space="preserve">чорнобривці – </w:t>
      </w:r>
      <w:r w:rsidRPr="002523D0">
        <w:rPr>
          <w:i/>
          <w:iCs/>
          <w:spacing w:val="-2"/>
          <w:sz w:val="20"/>
          <w:szCs w:val="20"/>
        </w:rPr>
        <w:t>поўн'аки, помйаки, панич'і, купчаки, жиди</w:t>
      </w:r>
      <w:r w:rsidRPr="002523D0">
        <w:rPr>
          <w:iCs/>
          <w:spacing w:val="-2"/>
          <w:sz w:val="20"/>
          <w:szCs w:val="20"/>
        </w:rPr>
        <w:t>; алоє</w:t>
      </w:r>
      <w:r w:rsidRPr="002523D0">
        <w:rPr>
          <w:i/>
          <w:iCs/>
          <w:spacing w:val="-2"/>
          <w:sz w:val="20"/>
          <w:szCs w:val="20"/>
        </w:rPr>
        <w:t xml:space="preserve"> – алоĭ, раник, стол'етн'ік, сабур.</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Отже, лексика української діалектної мови, зазначав С. П. Бевзенко, маючи значний запас слів, що стосуються спеціальних галузей господарства, характеризуючись надзвичайною деталізацією назв цих галузей, місцевих промислів тощо, різноманітністю лексичних засобів для позначення видових понять, широко розвинутою синонімікою, до певної міри багатша від лексики української літературної мови. Проте це багатство виявляється відносним, однобоким. Порівняно з українською літературною мовою будь-який місцевий діалект, нерівномірно представляючи в своєму словниковому складі різні шари спеціальної лексики, будучи відчутно біднішим на лексику для позначення різноманітних абстрактних понять, понять культури, науки, техніки тощо, має незрівнянно менший загальний запас лексичних засобів.</w:t>
      </w:r>
    </w:p>
    <w:p w:rsidR="001970C3" w:rsidRPr="002523D0" w:rsidRDefault="001970C3" w:rsidP="00563A80">
      <w:pPr>
        <w:shd w:val="clear" w:color="auto" w:fill="FFFFFF"/>
        <w:spacing w:line="264" w:lineRule="auto"/>
        <w:ind w:firstLine="567"/>
        <w:jc w:val="both"/>
        <w:rPr>
          <w:sz w:val="20"/>
          <w:szCs w:val="20"/>
        </w:rPr>
      </w:pPr>
      <w:r w:rsidRPr="002523D0">
        <w:rPr>
          <w:sz w:val="20"/>
          <w:szCs w:val="20"/>
        </w:rPr>
        <w:t>Зауважимо, що детальному аналізу діалектної синонімії присвячено ґрунтовну роботу «Діалектна синонімія та проблеми ідеографії» Г. А. Ракова. На увагу заслуговує докторська дисертація «Багатозначність та синонімія в просторі діалекту» О.О. Нефьодової, у якій авторка подає опис типів багатозначних слів та синонімічних рядів у говорах архангельської території.</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5. УКРАЇНСЬКА ДІАЛЕКТНА ФРАЗЕОЛОГІЯ</w:t>
      </w:r>
    </w:p>
    <w:p w:rsidR="001970C3" w:rsidRPr="002523D0" w:rsidRDefault="001970C3" w:rsidP="000663D5">
      <w:pPr>
        <w:ind w:firstLine="567"/>
        <w:jc w:val="both"/>
        <w:rPr>
          <w:sz w:val="20"/>
          <w:szCs w:val="20"/>
        </w:rPr>
      </w:pPr>
      <w:r w:rsidRPr="002523D0">
        <w:rPr>
          <w:sz w:val="20"/>
          <w:szCs w:val="20"/>
        </w:rPr>
        <w:t xml:space="preserve">Фразеологізми творяться на основі словникового складу, який відрізняється в різних українських діалектах. У живому мовленні постійно виникають стійкі словосполучення, і тут найкраще простежуються виникнення фразеологізмів, шляхи їхнього творення, видозміни структури, функціонування тощо. В українській діалектній мові наявні всі типи фразеологічних одиниць, властиві літературній мові. Часто фразеологізми </w:t>
      </w:r>
      <w:r w:rsidRPr="002523D0">
        <w:rPr>
          <w:spacing w:val="-2"/>
          <w:sz w:val="20"/>
          <w:szCs w:val="20"/>
        </w:rPr>
        <w:t xml:space="preserve">діалектної мови повністю збігаються з фразеологізмами літературної мови або відрізняються від останніх якимось із компонентів (пор. літ. </w:t>
      </w:r>
      <w:r w:rsidRPr="002523D0">
        <w:rPr>
          <w:i/>
          <w:iCs/>
          <w:spacing w:val="-2"/>
          <w:sz w:val="20"/>
          <w:szCs w:val="20"/>
        </w:rPr>
        <w:t xml:space="preserve">бракує клепки </w:t>
      </w:r>
      <w:r w:rsidRPr="002523D0">
        <w:rPr>
          <w:spacing w:val="-2"/>
          <w:sz w:val="20"/>
          <w:szCs w:val="20"/>
        </w:rPr>
        <w:t xml:space="preserve">і буковинське </w:t>
      </w:r>
      <w:r w:rsidRPr="002523D0">
        <w:rPr>
          <w:i/>
          <w:iCs/>
          <w:spacing w:val="-2"/>
          <w:sz w:val="20"/>
          <w:szCs w:val="20"/>
        </w:rPr>
        <w:t>бракуйе доґи</w:t>
      </w:r>
      <w:r w:rsidRPr="002523D0">
        <w:rPr>
          <w:spacing w:val="-2"/>
          <w:sz w:val="20"/>
          <w:szCs w:val="20"/>
        </w:rPr>
        <w:t xml:space="preserve">) або фонетично-морфологічними особливостями (поділ. </w:t>
      </w:r>
      <w:r w:rsidRPr="002523D0">
        <w:rPr>
          <w:i/>
          <w:spacing w:val="-2"/>
          <w:sz w:val="20"/>
          <w:szCs w:val="20"/>
        </w:rPr>
        <w:t>об’</w:t>
      </w:r>
      <w:r w:rsidRPr="002523D0">
        <w:rPr>
          <w:b/>
          <w:i/>
          <w:spacing w:val="-2"/>
          <w:sz w:val="20"/>
          <w:szCs w:val="20"/>
        </w:rPr>
        <w:t>і</w:t>
      </w:r>
      <w:r w:rsidRPr="002523D0">
        <w:rPr>
          <w:i/>
          <w:spacing w:val="-2"/>
          <w:sz w:val="20"/>
          <w:szCs w:val="20"/>
        </w:rPr>
        <w:t>ц′анка ц′</w:t>
      </w:r>
      <w:r w:rsidRPr="002523D0">
        <w:rPr>
          <w:b/>
          <w:i/>
          <w:spacing w:val="-2"/>
          <w:sz w:val="20"/>
          <w:szCs w:val="20"/>
        </w:rPr>
        <w:t>а</w:t>
      </w:r>
      <w:r w:rsidRPr="002523D0">
        <w:rPr>
          <w:i/>
          <w:spacing w:val="-2"/>
          <w:sz w:val="20"/>
          <w:szCs w:val="20"/>
        </w:rPr>
        <w:t>ц′анка/ а дурному радіст′; шо з воза ўпало/ то пропало; об’ібраўс′і грибом/ л′із′ ў борщ; [посун′с′а / грибе / наĭ козар с′аде</w:t>
      </w:r>
      <w:r w:rsidRPr="002523D0">
        <w:rPr>
          <w:spacing w:val="-2"/>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За структурою та походженням фразеологізми окремих діалектів часто відрізняються. Своєрідними за своєю структурою є, наприклад, закарпатські фразеологізми типу </w:t>
      </w:r>
      <w:r w:rsidRPr="002523D0">
        <w:rPr>
          <w:i/>
          <w:iCs/>
          <w:sz w:val="20"/>
          <w:szCs w:val="20"/>
        </w:rPr>
        <w:t xml:space="preserve">майу (маву) д'аку </w:t>
      </w:r>
      <w:r w:rsidRPr="002523D0">
        <w:rPr>
          <w:sz w:val="20"/>
          <w:szCs w:val="20"/>
        </w:rPr>
        <w:t xml:space="preserve">(бажаю, хочу), </w:t>
      </w:r>
      <w:r w:rsidRPr="002523D0">
        <w:rPr>
          <w:i/>
          <w:iCs/>
          <w:sz w:val="20"/>
          <w:szCs w:val="20"/>
        </w:rPr>
        <w:t xml:space="preserve">не майу (маву, мау) т'амки </w:t>
      </w:r>
      <w:r w:rsidRPr="002523D0">
        <w:rPr>
          <w:sz w:val="20"/>
          <w:szCs w:val="20"/>
        </w:rPr>
        <w:t xml:space="preserve">(не пам'ятаю), буковинські, галицькі і взагалі південно-західні </w:t>
      </w:r>
      <w:r w:rsidRPr="002523D0">
        <w:rPr>
          <w:i/>
          <w:iCs/>
          <w:sz w:val="20"/>
          <w:szCs w:val="20"/>
        </w:rPr>
        <w:t xml:space="preserve">дати пуду </w:t>
      </w:r>
      <w:r w:rsidRPr="002523D0">
        <w:rPr>
          <w:sz w:val="20"/>
          <w:szCs w:val="20"/>
        </w:rPr>
        <w:t xml:space="preserve">(налякати, нагнати страху), </w:t>
      </w:r>
      <w:r w:rsidRPr="002523D0">
        <w:rPr>
          <w:i/>
          <w:iCs/>
          <w:sz w:val="20"/>
          <w:szCs w:val="20"/>
        </w:rPr>
        <w:t xml:space="preserve">братис'а(-и) наштуки </w:t>
      </w:r>
      <w:r w:rsidRPr="002523D0">
        <w:rPr>
          <w:sz w:val="20"/>
          <w:szCs w:val="20"/>
        </w:rPr>
        <w:t xml:space="preserve">(жартувати), буковинські </w:t>
      </w:r>
      <w:r w:rsidRPr="002523D0">
        <w:rPr>
          <w:i/>
          <w:iCs/>
          <w:sz w:val="20"/>
          <w:szCs w:val="20"/>
        </w:rPr>
        <w:t>гнути (плести) банд</w:t>
      </w:r>
      <w:r w:rsidRPr="002523D0">
        <w:rPr>
          <w:b/>
          <w:i/>
          <w:iCs/>
          <w:sz w:val="20"/>
          <w:szCs w:val="20"/>
        </w:rPr>
        <w:t>и</w:t>
      </w:r>
      <w:r w:rsidRPr="002523D0">
        <w:rPr>
          <w:i/>
          <w:iCs/>
          <w:sz w:val="20"/>
          <w:szCs w:val="20"/>
        </w:rPr>
        <w:t>ґи (байд</w:t>
      </w:r>
      <w:r w:rsidRPr="002523D0">
        <w:rPr>
          <w:b/>
          <w:i/>
          <w:iCs/>
          <w:sz w:val="20"/>
          <w:szCs w:val="20"/>
        </w:rPr>
        <w:t>иґ</w:t>
      </w:r>
      <w:r w:rsidRPr="002523D0">
        <w:rPr>
          <w:i/>
          <w:iCs/>
          <w:sz w:val="20"/>
          <w:szCs w:val="20"/>
        </w:rPr>
        <w:t>и), гнути хараман</w:t>
      </w:r>
      <w:r w:rsidRPr="002523D0">
        <w:rPr>
          <w:b/>
          <w:i/>
          <w:iCs/>
          <w:sz w:val="20"/>
          <w:szCs w:val="20"/>
        </w:rPr>
        <w:t xml:space="preserve">а, </w:t>
      </w:r>
      <w:r w:rsidRPr="002523D0">
        <w:rPr>
          <w:i/>
          <w:iCs/>
          <w:sz w:val="20"/>
          <w:szCs w:val="20"/>
        </w:rPr>
        <w:t xml:space="preserve">гнути бандил’ухи </w:t>
      </w:r>
      <w:r w:rsidRPr="002523D0">
        <w:rPr>
          <w:sz w:val="20"/>
          <w:szCs w:val="20"/>
        </w:rPr>
        <w:t xml:space="preserve">(базікати, говорити дурниці), правобережнополіське з тим же значенням </w:t>
      </w:r>
      <w:r w:rsidRPr="002523D0">
        <w:rPr>
          <w:i/>
          <w:iCs/>
          <w:sz w:val="20"/>
          <w:szCs w:val="20"/>
        </w:rPr>
        <w:t>харман</w:t>
      </w:r>
      <w:r w:rsidRPr="002523D0">
        <w:rPr>
          <w:b/>
          <w:i/>
          <w:iCs/>
          <w:sz w:val="20"/>
          <w:szCs w:val="20"/>
        </w:rPr>
        <w:t>и</w:t>
      </w:r>
      <w:r w:rsidRPr="002523D0">
        <w:rPr>
          <w:i/>
          <w:iCs/>
          <w:sz w:val="20"/>
          <w:szCs w:val="20"/>
        </w:rPr>
        <w:t xml:space="preserve"> плести</w:t>
      </w:r>
      <w:r w:rsidRPr="002523D0">
        <w:rPr>
          <w:sz w:val="20"/>
          <w:szCs w:val="20"/>
        </w:rPr>
        <w:t xml:space="preserve">, волинсько-поліське </w:t>
      </w:r>
      <w:r w:rsidRPr="002523D0">
        <w:rPr>
          <w:i/>
          <w:iCs/>
          <w:sz w:val="20"/>
          <w:szCs w:val="20"/>
        </w:rPr>
        <w:t>тропу добитис'</w:t>
      </w:r>
      <w:r w:rsidRPr="002523D0">
        <w:rPr>
          <w:sz w:val="20"/>
          <w:szCs w:val="20"/>
        </w:rPr>
        <w:t xml:space="preserve"> (додуматися), середньонаддніпрянське </w:t>
      </w:r>
      <w:r w:rsidRPr="002523D0">
        <w:rPr>
          <w:i/>
          <w:iCs/>
          <w:sz w:val="20"/>
          <w:szCs w:val="20"/>
        </w:rPr>
        <w:t xml:space="preserve">баглайі напали, баглайі ўкинулис', баглайі бити </w:t>
      </w:r>
      <w:r w:rsidRPr="002523D0">
        <w:rPr>
          <w:sz w:val="20"/>
          <w:szCs w:val="20"/>
        </w:rPr>
        <w:t>(лінощі напали, залінуватися).</w:t>
      </w:r>
    </w:p>
    <w:p w:rsidR="001970C3" w:rsidRPr="002523D0" w:rsidRDefault="001970C3" w:rsidP="0087021F">
      <w:pPr>
        <w:shd w:val="clear" w:color="auto" w:fill="FFFFFF"/>
        <w:ind w:firstLine="567"/>
        <w:jc w:val="both"/>
        <w:rPr>
          <w:sz w:val="20"/>
          <w:szCs w:val="20"/>
        </w:rPr>
      </w:pPr>
      <w:r w:rsidRPr="002523D0">
        <w:rPr>
          <w:sz w:val="20"/>
          <w:szCs w:val="20"/>
        </w:rPr>
        <w:t>Фразеологізми, звичайно, виникають на ґрунті питомого лексичного матеріалу, хоча й можуть запозичуватися з інших джерел. Найчастіше запозичення фразеологізмів відбувається із суміжних діалектів тієї самої мови і навіть із суміжних діалектів інших мов за умови тривалого контактування носіїв. Все це створює сприятливий ґрунт для розвитку фразеологічної синонімії, що, в свою чергу, відкриває широкий простір для контамінації фразеологізмів (пор. синонімічний ряд фразеологізмів із значенням «байдикувати»:</w:t>
      </w:r>
      <w:r w:rsidRPr="002523D0">
        <w:rPr>
          <w:i/>
          <w:iCs/>
          <w:sz w:val="20"/>
          <w:szCs w:val="20"/>
        </w:rPr>
        <w:t xml:space="preserve">байдики (байди, байдаки) бити </w:t>
      </w:r>
      <w:r w:rsidRPr="002523D0">
        <w:rPr>
          <w:sz w:val="20"/>
          <w:szCs w:val="20"/>
        </w:rPr>
        <w:t xml:space="preserve">– </w:t>
      </w:r>
      <w:r w:rsidRPr="002523D0">
        <w:rPr>
          <w:i/>
          <w:iCs/>
          <w:sz w:val="20"/>
          <w:szCs w:val="20"/>
        </w:rPr>
        <w:t xml:space="preserve">байдики стріл'ати –байдики гонити </w:t>
      </w:r>
      <w:r w:rsidRPr="002523D0">
        <w:rPr>
          <w:sz w:val="20"/>
          <w:szCs w:val="20"/>
        </w:rPr>
        <w:t xml:space="preserve">– </w:t>
      </w:r>
      <w:r w:rsidRPr="002523D0">
        <w:rPr>
          <w:i/>
          <w:iCs/>
          <w:sz w:val="20"/>
          <w:szCs w:val="20"/>
        </w:rPr>
        <w:t xml:space="preserve">баглайі бити </w:t>
      </w:r>
      <w:r w:rsidRPr="002523D0">
        <w:rPr>
          <w:sz w:val="20"/>
          <w:szCs w:val="20"/>
        </w:rPr>
        <w:t xml:space="preserve">– </w:t>
      </w:r>
      <w:r w:rsidRPr="002523D0">
        <w:rPr>
          <w:i/>
          <w:iCs/>
          <w:sz w:val="20"/>
          <w:szCs w:val="20"/>
        </w:rPr>
        <w:t>бомки збивати –бомки бити –бомки стріл'ати –хан'ки мйати</w:t>
      </w:r>
      <w:r w:rsidRPr="002523D0">
        <w:rPr>
          <w:sz w:val="20"/>
          <w:szCs w:val="20"/>
        </w:rPr>
        <w:t xml:space="preserve">, з яких літературною формою є </w:t>
      </w:r>
      <w:r w:rsidRPr="002523D0">
        <w:rPr>
          <w:i/>
          <w:iCs/>
          <w:sz w:val="20"/>
          <w:szCs w:val="20"/>
        </w:rPr>
        <w:t xml:space="preserve">байдики (байди), багла'йі бити </w:t>
      </w:r>
      <w:r w:rsidRPr="002523D0">
        <w:rPr>
          <w:sz w:val="20"/>
          <w:szCs w:val="20"/>
        </w:rPr>
        <w:t xml:space="preserve">і </w:t>
      </w:r>
      <w:r w:rsidRPr="002523D0">
        <w:rPr>
          <w:i/>
          <w:iCs/>
          <w:sz w:val="20"/>
          <w:szCs w:val="20"/>
        </w:rPr>
        <w:t xml:space="preserve">ханьки м’яти, </w:t>
      </w:r>
      <w:r w:rsidRPr="002523D0">
        <w:rPr>
          <w:sz w:val="20"/>
          <w:szCs w:val="20"/>
        </w:rPr>
        <w:t xml:space="preserve">а діалектними всі інші, зокрема південно-західний фразеологізм з опорним словом-полонізмом </w:t>
      </w:r>
      <w:r w:rsidRPr="002523D0">
        <w:rPr>
          <w:i/>
          <w:iCs/>
          <w:sz w:val="20"/>
          <w:szCs w:val="20"/>
        </w:rPr>
        <w:t>бомки.</w:t>
      </w:r>
      <w:r w:rsidRPr="002523D0">
        <w:rPr>
          <w:sz w:val="20"/>
          <w:szCs w:val="20"/>
        </w:rPr>
        <w:t xml:space="preserve"> Фразеологізм із значенням «базікати, говорити дурниці»: </w:t>
      </w:r>
      <w:r w:rsidRPr="002523D0">
        <w:rPr>
          <w:i/>
          <w:iCs/>
          <w:sz w:val="20"/>
          <w:szCs w:val="20"/>
        </w:rPr>
        <w:t xml:space="preserve">теревені правити – тереваен’і гнути, точити, розводити – точити л’аси, бал’андраси – йазиком плести, чесати </w:t>
      </w:r>
      <w:r w:rsidRPr="002523D0">
        <w:rPr>
          <w:iCs/>
          <w:sz w:val="20"/>
          <w:szCs w:val="20"/>
        </w:rPr>
        <w:t>тощо.</w:t>
      </w:r>
    </w:p>
    <w:p w:rsidR="001970C3" w:rsidRPr="002523D0" w:rsidRDefault="001970C3" w:rsidP="000663D5">
      <w:pPr>
        <w:ind w:firstLine="567"/>
        <w:jc w:val="both"/>
        <w:rPr>
          <w:sz w:val="20"/>
          <w:szCs w:val="20"/>
        </w:rPr>
      </w:pPr>
      <w:r w:rsidRPr="002523D0">
        <w:rPr>
          <w:sz w:val="20"/>
          <w:szCs w:val="20"/>
        </w:rPr>
        <w:t>Багато стійких зворотів характеризують увесь український народ, але поряд існують вислови, властиві лише носіям певної говірки. Ареал стрижневого слова, як правило, може вказувати тільки на місце виникнення фразеологізму, а не на ареал побутування.</w:t>
      </w:r>
    </w:p>
    <w:p w:rsidR="001970C3" w:rsidRPr="002523D0" w:rsidRDefault="001970C3" w:rsidP="000663D5">
      <w:pPr>
        <w:shd w:val="clear" w:color="auto" w:fill="FFFFFF"/>
        <w:ind w:firstLine="567"/>
        <w:jc w:val="both"/>
        <w:rPr>
          <w:spacing w:val="-2"/>
          <w:sz w:val="20"/>
          <w:szCs w:val="20"/>
        </w:rPr>
      </w:pPr>
      <w:r w:rsidRPr="002523D0">
        <w:rPr>
          <w:spacing w:val="-2"/>
          <w:sz w:val="20"/>
          <w:szCs w:val="20"/>
        </w:rPr>
        <w:t xml:space="preserve">Серед фразеологізмів виділяється незначна за обсягом група сполук церковно-релігійного характеру, які більшою мірою поширені у південно-західних діалектах: </w:t>
      </w:r>
      <w:r w:rsidRPr="002523D0">
        <w:rPr>
          <w:i/>
          <w:spacing w:val="-2"/>
          <w:sz w:val="20"/>
          <w:szCs w:val="20"/>
        </w:rPr>
        <w:t xml:space="preserve">йезус мар’ійа </w:t>
      </w:r>
      <w:r w:rsidRPr="002523D0">
        <w:rPr>
          <w:spacing w:val="-2"/>
          <w:sz w:val="20"/>
          <w:szCs w:val="20"/>
        </w:rPr>
        <w:t xml:space="preserve">– лишенько, боже мій; </w:t>
      </w:r>
      <w:r w:rsidRPr="002523D0">
        <w:rPr>
          <w:i/>
          <w:spacing w:val="-2"/>
          <w:sz w:val="20"/>
          <w:szCs w:val="20"/>
        </w:rPr>
        <w:t xml:space="preserve">слава йсу – </w:t>
      </w:r>
      <w:r w:rsidRPr="002523D0">
        <w:rPr>
          <w:spacing w:val="-2"/>
          <w:sz w:val="20"/>
          <w:szCs w:val="20"/>
        </w:rPr>
        <w:t xml:space="preserve">добридень, слава богу. Для північних говірок притаманні: </w:t>
      </w:r>
      <w:r w:rsidRPr="002523D0">
        <w:rPr>
          <w:i/>
          <w:spacing w:val="-2"/>
          <w:sz w:val="20"/>
          <w:szCs w:val="20"/>
        </w:rPr>
        <w:t>іти замуж за буок</w:t>
      </w:r>
      <w:r w:rsidRPr="002523D0">
        <w:rPr>
          <w:spacing w:val="-2"/>
          <w:sz w:val="20"/>
          <w:szCs w:val="20"/>
        </w:rPr>
        <w:t xml:space="preserve"> (вийти заміж не у своєму селі), </w:t>
      </w:r>
      <w:r w:rsidRPr="002523D0">
        <w:rPr>
          <w:i/>
          <w:spacing w:val="-2"/>
          <w:sz w:val="20"/>
          <w:szCs w:val="20"/>
        </w:rPr>
        <w:t>прикладать гузіка</w:t>
      </w:r>
      <w:r w:rsidRPr="002523D0">
        <w:rPr>
          <w:spacing w:val="-2"/>
          <w:sz w:val="20"/>
          <w:szCs w:val="20"/>
        </w:rPr>
        <w:t xml:space="preserve"> (ставити на чомусь печатку).</w:t>
      </w:r>
    </w:p>
    <w:p w:rsidR="001970C3" w:rsidRPr="002523D0" w:rsidRDefault="001970C3" w:rsidP="005550DF">
      <w:pPr>
        <w:ind w:firstLine="567"/>
        <w:jc w:val="both"/>
        <w:rPr>
          <w:i/>
          <w:sz w:val="20"/>
          <w:szCs w:val="20"/>
        </w:rPr>
      </w:pPr>
      <w:r w:rsidRPr="002523D0">
        <w:rPr>
          <w:sz w:val="20"/>
          <w:szCs w:val="20"/>
        </w:rPr>
        <w:t xml:space="preserve">Більшість діалектних фразеологізмів характеризують різні типові ситуації, здебільшого мають філософський або дидактичний характер, оскільки постійно відбивають поведінку людини (бажану або дійсну). До фразеології у широкому розумінні належать також прислів’я, приказки і </w:t>
      </w:r>
      <w:r w:rsidRPr="002523D0">
        <w:rPr>
          <w:iCs/>
          <w:sz w:val="20"/>
          <w:szCs w:val="20"/>
        </w:rPr>
        <w:t xml:space="preserve">крилаті вислови. Так, на Поділлі поширені такі фраземи: </w:t>
      </w:r>
      <w:r w:rsidRPr="002523D0">
        <w:rPr>
          <w:i/>
          <w:sz w:val="20"/>
          <w:szCs w:val="20"/>
        </w:rPr>
        <w:t>хто першиĭ встаў/ тоĭ штани вбрав; доки кусали вош’і / а тепер почали кусати гниди; набраў бог багацких / б’ідними роскидайе; шо згорит/ то не зогниле; добре/ шо ни даў бог свин′і роги/ ўс′іх людеĭ бис′ переколола; даĭс′а на стриман′:а; ти/ Мар′іко/ зам’іс зам’ісиш / ше ĭ пасти пожене; ни твоје/ тоĭ не штоўхаĭс′а; ни вт′ік і ни дігнаў; рабен′ке родилос′а / рабен′ке ўмре; забуў бик / йак тел′ат′ом буў; тра п’іти на стаў / шоб жаби голову з′іли</w:t>
      </w:r>
      <w:r w:rsidRPr="002523D0">
        <w:rPr>
          <w:sz w:val="20"/>
          <w:szCs w:val="20"/>
        </w:rPr>
        <w:t>тощо</w:t>
      </w:r>
      <w:r w:rsidRPr="002523D0">
        <w:rPr>
          <w:i/>
          <w:sz w:val="20"/>
          <w:szCs w:val="20"/>
        </w:rPr>
        <w:t>.</w:t>
      </w:r>
    </w:p>
    <w:p w:rsidR="001970C3" w:rsidRPr="002523D0" w:rsidRDefault="001970C3" w:rsidP="005550DF">
      <w:pPr>
        <w:ind w:firstLine="567"/>
        <w:jc w:val="both"/>
        <w:rPr>
          <w:sz w:val="20"/>
          <w:szCs w:val="20"/>
        </w:rPr>
      </w:pPr>
      <w:r w:rsidRPr="002523D0">
        <w:rPr>
          <w:sz w:val="20"/>
          <w:szCs w:val="20"/>
        </w:rPr>
        <w:t xml:space="preserve">Поряд із фразеологічними висловами активно вживаються </w:t>
      </w:r>
      <w:r w:rsidRPr="002523D0">
        <w:rPr>
          <w:b/>
          <w:i/>
          <w:sz w:val="20"/>
          <w:szCs w:val="20"/>
        </w:rPr>
        <w:t xml:space="preserve">порівняльні конструкції: </w:t>
      </w:r>
      <w:r w:rsidRPr="002523D0">
        <w:rPr>
          <w:i/>
          <w:sz w:val="20"/>
          <w:szCs w:val="20"/>
        </w:rPr>
        <w:t xml:space="preserve">сидит / йак голиĭ ў кропив’і; сидит / йак ч’іп на конопл′ах; ходит / йак вуĭко Штимпл′овскиĭ; пристаў / йак рипл′ах до штанів; праўда /йјак вош кашл′айи; тримайиц′а / йак вош кожуха; живут / йак звидин′уки; меле / йак нибошка ногами </w:t>
      </w:r>
      <w:r w:rsidRPr="002523D0">
        <w:rPr>
          <w:sz w:val="20"/>
          <w:szCs w:val="20"/>
        </w:rPr>
        <w:t>та ін.</w:t>
      </w:r>
    </w:p>
    <w:p w:rsidR="001970C3" w:rsidRPr="002523D0" w:rsidRDefault="001970C3" w:rsidP="005550DF">
      <w:pPr>
        <w:shd w:val="clear" w:color="auto" w:fill="FFFFFF"/>
        <w:tabs>
          <w:tab w:val="left" w:pos="5551"/>
        </w:tabs>
        <w:ind w:firstLine="567"/>
        <w:jc w:val="both"/>
        <w:rPr>
          <w:sz w:val="20"/>
          <w:szCs w:val="20"/>
        </w:rPr>
      </w:pPr>
      <w:r w:rsidRPr="002523D0">
        <w:rPr>
          <w:sz w:val="20"/>
          <w:szCs w:val="20"/>
        </w:rPr>
        <w:t>Отже, в основі виникнення і функціонування більшості фразеологічних висловів є спостереження людей за навколишньою дійсністю – суспільними процесами, побутом, морально-етичними нормами, родинними стосунками тощо. Часто невід’ємним компонентом крилатих висловів є антропоніми. Усі стійкі звороти у мовленні українців є вторинними номінаціями, сформованими внаслідок переосмислення первинних значень компонентів, що належать до їхнього складу.</w:t>
      </w:r>
    </w:p>
    <w:p w:rsidR="001970C3" w:rsidRPr="002523D0" w:rsidRDefault="001970C3" w:rsidP="005550DF">
      <w:pPr>
        <w:shd w:val="clear" w:color="auto" w:fill="FFFFFF"/>
        <w:tabs>
          <w:tab w:val="left" w:pos="5551"/>
        </w:tabs>
        <w:ind w:firstLine="567"/>
        <w:jc w:val="both"/>
        <w:rPr>
          <w:sz w:val="20"/>
          <w:szCs w:val="20"/>
        </w:rPr>
      </w:pPr>
      <w:r w:rsidRPr="002523D0">
        <w:rPr>
          <w:sz w:val="20"/>
          <w:szCs w:val="20"/>
        </w:rPr>
        <w:t>Розгляд української діалектної лексики дає підстави розрізняти в українській діалектній мові і на лексичному рівні три наріччя: північне, південно-східне і південно-західне. Кожне характеризується своєю специфікою в лексиці, фразеології, має чимало оригінальних слів, власне діалектних утворень, що виникли різними шляхами і які з різних причин залишилися поза лексичним складом української літературної мови.</w:t>
      </w:r>
    </w:p>
    <w:p w:rsidR="001970C3" w:rsidRPr="002523D0" w:rsidRDefault="001970C3" w:rsidP="0087021F">
      <w:pPr>
        <w:shd w:val="clear" w:color="auto" w:fill="FFFFFF"/>
        <w:ind w:firstLine="567"/>
        <w:jc w:val="both"/>
        <w:rPr>
          <w:sz w:val="20"/>
          <w:szCs w:val="20"/>
        </w:rPr>
      </w:pPr>
      <w:r w:rsidRPr="002523D0">
        <w:rPr>
          <w:sz w:val="20"/>
          <w:szCs w:val="20"/>
        </w:rPr>
        <w:t>Порівняно з літературною мовою найбільше відмінностей спостерігається в лексиці південно-західних діалектів, у яких, крім значної кількості власне діалектних лексичних утворень, збереглося чимало архаїзмів, а також наявна велика кількість запозичень з інших мов, зокрема із польської, німецької, румунської, угорської та ін. Значною кількістю відмінностей характеризуються північні діалекти, лексичний склад яких також багатий на архаїзми та запозичення, зокрема білоруські, російські, а волинсько-поліські та підляські говірки – також на польські й інші. Південно-східні діалекти складом своєї лексики найближчі до літературної мови, проте і в них є чимало новотворів, діалектних слів-архаїзмів і запозичень з інших мов, зокрема з російської, молдавської, болгарської, тюркських та ін.</w:t>
      </w:r>
    </w:p>
    <w:p w:rsidR="001970C3" w:rsidRPr="002523D0" w:rsidRDefault="001970C3" w:rsidP="00844D0D">
      <w:pPr>
        <w:ind w:firstLine="567"/>
        <w:jc w:val="both"/>
        <w:rPr>
          <w:b/>
          <w:sz w:val="20"/>
          <w:szCs w:val="20"/>
        </w:rPr>
      </w:pPr>
    </w:p>
    <w:p w:rsidR="001970C3" w:rsidRPr="002523D0" w:rsidRDefault="001970C3" w:rsidP="00844D0D">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14; 15; 17; 22; 26.</w:t>
      </w:r>
    </w:p>
    <w:p w:rsidR="001970C3" w:rsidRPr="002523D0" w:rsidRDefault="001970C3" w:rsidP="0087021F">
      <w:pPr>
        <w:shd w:val="clear" w:color="auto" w:fill="FFFFFF"/>
        <w:ind w:firstLine="567"/>
        <w:jc w:val="both"/>
        <w:rPr>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ПИТАННЯ ДЛЯ САМОКОНТРОЛЮ</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Яка відмінність між протиставними та непротиставними діалектними лексичними відмінностями?</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Які різновиди лексичних протиставних діалектних відмінностей виділяють у діалектології?</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Які екстралінгвальні чинники сприяли виникненню власне лексичного різновиду?</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Що розуміють під лексико-семантичними діалектизмами?</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Які діалектизми належать до лексико-семантичних?</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Чим характеризується лексико-словотвірний різновид діалектизмів?</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За якими критеріями виділяють лексико-фонетичний різновид діалектизмів?</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Яке значення має лексико-акцентологічний різновид діалектизмів?</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Які діалектизми належать до архаїзмів?</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З яких мов найчастіше відбувалися запозичення у діалектний шар української мови?</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Яке значення фразеології в українській діалектології?</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 виникали діалектні фразеологізми?</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Які прислів’я і приказки найбільш поширені у говірках південно-західного наріччя?</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В чому особливість виникнення не термінологічної лексики у різних наріччях української мови?</w:t>
      </w:r>
    </w:p>
    <w:p w:rsidR="001970C3" w:rsidRPr="002523D0" w:rsidRDefault="001970C3" w:rsidP="00992C97">
      <w:pPr>
        <w:numPr>
          <w:ilvl w:val="0"/>
          <w:numId w:val="9"/>
        </w:numPr>
        <w:tabs>
          <w:tab w:val="clear" w:pos="1365"/>
        </w:tabs>
        <w:ind w:left="0" w:firstLine="567"/>
        <w:jc w:val="both"/>
        <w:rPr>
          <w:sz w:val="20"/>
          <w:szCs w:val="20"/>
        </w:rPr>
      </w:pPr>
      <w:r w:rsidRPr="002523D0">
        <w:rPr>
          <w:sz w:val="20"/>
          <w:szCs w:val="20"/>
        </w:rPr>
        <w:t>Якою мірою українські діалекти з лексичного погляду є наближеними до української літературної мови?</w:t>
      </w:r>
    </w:p>
    <w:p w:rsidR="001970C3" w:rsidRPr="002523D0" w:rsidRDefault="001970C3" w:rsidP="0087021F">
      <w:pPr>
        <w:ind w:firstLine="567"/>
        <w:rPr>
          <w:sz w:val="20"/>
          <w:szCs w:val="20"/>
        </w:rPr>
      </w:pPr>
    </w:p>
    <w:p w:rsidR="001970C3" w:rsidRPr="002523D0" w:rsidRDefault="001970C3" w:rsidP="0087021F">
      <w:pPr>
        <w:ind w:firstLine="567"/>
        <w:jc w:val="center"/>
        <w:rPr>
          <w:b/>
          <w:sz w:val="20"/>
          <w:szCs w:val="20"/>
        </w:rPr>
      </w:pPr>
    </w:p>
    <w:p w:rsidR="001970C3" w:rsidRPr="002523D0" w:rsidRDefault="001970C3" w:rsidP="0087021F">
      <w:pPr>
        <w:ind w:firstLine="567"/>
        <w:jc w:val="center"/>
        <w:rPr>
          <w:b/>
          <w:sz w:val="20"/>
          <w:szCs w:val="20"/>
        </w:rPr>
      </w:pPr>
      <w:r w:rsidRPr="002523D0">
        <w:rPr>
          <w:b/>
          <w:sz w:val="20"/>
          <w:szCs w:val="20"/>
        </w:rPr>
        <w:t xml:space="preserve">ТЕМА 6. </w:t>
      </w:r>
      <w:r w:rsidRPr="002523D0">
        <w:rPr>
          <w:b/>
          <w:bCs/>
          <w:sz w:val="20"/>
          <w:szCs w:val="20"/>
        </w:rPr>
        <w:t>МОРФОЛОГІЯ УКРАЇНСЬКОЇ ДІАЛЕКТНОЇ МОВИ: ІМЕННІ ЧАСТИНИ МОВИ</w:t>
      </w:r>
    </w:p>
    <w:p w:rsidR="001970C3" w:rsidRPr="002523D0" w:rsidRDefault="001970C3" w:rsidP="0087021F">
      <w:pPr>
        <w:ind w:firstLine="567"/>
        <w:jc w:val="center"/>
        <w:rPr>
          <w:sz w:val="20"/>
          <w:szCs w:val="20"/>
        </w:rPr>
      </w:pPr>
      <w:r w:rsidRPr="002523D0">
        <w:rPr>
          <w:b/>
          <w:sz w:val="20"/>
          <w:szCs w:val="20"/>
        </w:rPr>
        <w:t>План</w:t>
      </w:r>
    </w:p>
    <w:p w:rsidR="001970C3" w:rsidRPr="002523D0" w:rsidRDefault="001970C3" w:rsidP="00032D88">
      <w:pPr>
        <w:ind w:firstLine="570"/>
        <w:jc w:val="both"/>
        <w:rPr>
          <w:sz w:val="20"/>
          <w:szCs w:val="20"/>
        </w:rPr>
      </w:pPr>
      <w:r w:rsidRPr="002523D0">
        <w:rPr>
          <w:sz w:val="20"/>
          <w:szCs w:val="20"/>
        </w:rPr>
        <w:t>1. Різновиди морфологічних діалектних відмінностей.</w:t>
      </w:r>
    </w:p>
    <w:p w:rsidR="001970C3" w:rsidRPr="002523D0" w:rsidRDefault="001970C3" w:rsidP="00032D88">
      <w:pPr>
        <w:ind w:firstLine="570"/>
        <w:jc w:val="both"/>
        <w:rPr>
          <w:sz w:val="20"/>
          <w:szCs w:val="20"/>
        </w:rPr>
      </w:pPr>
      <w:r w:rsidRPr="002523D0">
        <w:rPr>
          <w:sz w:val="20"/>
          <w:szCs w:val="20"/>
        </w:rPr>
        <w:t>2. Відмінності у словотворі.</w:t>
      </w:r>
    </w:p>
    <w:p w:rsidR="001970C3" w:rsidRPr="002523D0" w:rsidRDefault="001970C3" w:rsidP="00032D88">
      <w:pPr>
        <w:ind w:firstLine="570"/>
        <w:jc w:val="both"/>
        <w:rPr>
          <w:sz w:val="20"/>
          <w:szCs w:val="20"/>
        </w:rPr>
      </w:pPr>
      <w:r w:rsidRPr="002523D0">
        <w:rPr>
          <w:sz w:val="20"/>
          <w:szCs w:val="20"/>
        </w:rPr>
        <w:t>3. Особливості словозміни іменних частин мови.</w:t>
      </w:r>
    </w:p>
    <w:p w:rsidR="001970C3" w:rsidRPr="002523D0" w:rsidRDefault="001970C3" w:rsidP="0087021F">
      <w:pPr>
        <w:ind w:firstLine="567"/>
        <w:jc w:val="center"/>
        <w:rPr>
          <w:b/>
          <w:i/>
          <w:sz w:val="20"/>
          <w:szCs w:val="20"/>
        </w:rPr>
      </w:pPr>
    </w:p>
    <w:p w:rsidR="001970C3" w:rsidRPr="002523D0" w:rsidRDefault="001970C3" w:rsidP="0087021F">
      <w:pPr>
        <w:ind w:firstLine="567"/>
        <w:jc w:val="center"/>
        <w:rPr>
          <w:b/>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sz w:val="20"/>
          <w:szCs w:val="20"/>
        </w:rPr>
      </w:pPr>
      <w:r w:rsidRPr="002523D0">
        <w:rPr>
          <w:b/>
          <w:bCs/>
          <w:sz w:val="20"/>
          <w:szCs w:val="20"/>
        </w:rPr>
        <w:t>1. РІЗНОВИДИ МОРФОЛОГІЧНИХ ДІАЛЕКТНИХ ВІДМІННОСТЕЙ</w:t>
      </w:r>
    </w:p>
    <w:p w:rsidR="001970C3" w:rsidRPr="002523D0" w:rsidRDefault="001970C3" w:rsidP="0087021F">
      <w:pPr>
        <w:shd w:val="clear" w:color="auto" w:fill="FFFFFF"/>
        <w:ind w:firstLine="567"/>
        <w:jc w:val="both"/>
        <w:rPr>
          <w:sz w:val="20"/>
          <w:szCs w:val="20"/>
        </w:rPr>
      </w:pPr>
      <w:r w:rsidRPr="002523D0">
        <w:rPr>
          <w:sz w:val="20"/>
          <w:szCs w:val="20"/>
        </w:rPr>
        <w:t>На морфологічномурівні українська діалектна мовамає досить значні, зумовлені екстралінгвальними і лінгвальними причинами відмінності між окремими наріччями й діалектами. Проте всю різноманітність діалектних відмінностей на рівні морфології С. П. Бевзенко звів до двох основних різновидів:</w:t>
      </w:r>
    </w:p>
    <w:p w:rsidR="001970C3" w:rsidRPr="002523D0" w:rsidRDefault="001970C3" w:rsidP="0087021F">
      <w:pPr>
        <w:shd w:val="clear" w:color="auto" w:fill="FFFFFF"/>
        <w:ind w:firstLine="567"/>
        <w:jc w:val="both"/>
        <w:rPr>
          <w:sz w:val="20"/>
          <w:szCs w:val="20"/>
        </w:rPr>
      </w:pPr>
      <w:r w:rsidRPr="002523D0">
        <w:rPr>
          <w:sz w:val="20"/>
          <w:szCs w:val="20"/>
        </w:rPr>
        <w:t xml:space="preserve">1) фонетично зумовлені відмінності (пор. форми Д. в. і М. в однини іменників жін. роду І відміни твердої групи в південно-східних діалектах: </w:t>
      </w:r>
      <w:r w:rsidRPr="002523D0">
        <w:rPr>
          <w:i/>
          <w:iCs/>
          <w:sz w:val="20"/>
          <w:szCs w:val="20"/>
        </w:rPr>
        <w:t>вод'і, руц'і, на вод'і, на ру'ц'і</w:t>
      </w:r>
      <w:r w:rsidRPr="002523D0">
        <w:rPr>
          <w:sz w:val="20"/>
          <w:szCs w:val="20"/>
        </w:rPr>
        <w:t xml:space="preserve"> і в поліських: </w:t>
      </w:r>
      <w:r w:rsidRPr="002523D0">
        <w:rPr>
          <w:i/>
          <w:iCs/>
          <w:sz w:val="20"/>
          <w:szCs w:val="20"/>
        </w:rPr>
        <w:t>вод'іе, руц'іе, на вод'іе, на руц'іе</w:t>
      </w:r>
      <w:r w:rsidRPr="002523D0">
        <w:rPr>
          <w:sz w:val="20"/>
          <w:szCs w:val="20"/>
        </w:rPr>
        <w:t>, що пояснюється різним відбиттям у цих діалектах давнього [</w:t>
      </w:r>
      <w:r w:rsidRPr="002523D0">
        <w:rPr>
          <w:rFonts w:ascii="Calibri" w:hAnsi="Calibri" w:cs="Calibri"/>
          <w:sz w:val="20"/>
          <w:szCs w:val="20"/>
        </w:rPr>
        <w:t>Ѣ</w:t>
      </w:r>
      <w:r w:rsidRPr="002523D0">
        <w:rPr>
          <w:sz w:val="20"/>
          <w:szCs w:val="20"/>
        </w:rPr>
        <w:t>], який був тут колись флексією);</w:t>
      </w:r>
    </w:p>
    <w:p w:rsidR="001970C3" w:rsidRPr="002523D0" w:rsidRDefault="001970C3" w:rsidP="0087021F">
      <w:pPr>
        <w:shd w:val="clear" w:color="auto" w:fill="FFFFFF"/>
        <w:ind w:firstLine="567"/>
        <w:jc w:val="both"/>
        <w:rPr>
          <w:sz w:val="20"/>
          <w:szCs w:val="20"/>
        </w:rPr>
      </w:pPr>
      <w:r w:rsidRPr="002523D0">
        <w:rPr>
          <w:sz w:val="20"/>
          <w:szCs w:val="20"/>
        </w:rPr>
        <w:t xml:space="preserve">2) відмінності, зумовлені різними напрямами граматичної аналогії (індукції), що проявилися в історії українських діалектів (пор. Д. в. множини на </w:t>
      </w:r>
      <w:r w:rsidRPr="002523D0">
        <w:rPr>
          <w:b/>
          <w:i/>
          <w:sz w:val="20"/>
          <w:szCs w:val="20"/>
        </w:rPr>
        <w:t>-ом, -ім</w:t>
      </w:r>
      <w:r w:rsidRPr="002523D0">
        <w:rPr>
          <w:sz w:val="20"/>
          <w:szCs w:val="20"/>
        </w:rPr>
        <w:t xml:space="preserve"> чи М.в. множини на </w:t>
      </w:r>
      <w:r w:rsidRPr="002523D0">
        <w:rPr>
          <w:b/>
          <w:i/>
          <w:sz w:val="20"/>
          <w:szCs w:val="20"/>
        </w:rPr>
        <w:t xml:space="preserve">-ох, -іх </w:t>
      </w:r>
      <w:r w:rsidRPr="002523D0">
        <w:rPr>
          <w:i/>
          <w:sz w:val="20"/>
          <w:szCs w:val="20"/>
        </w:rPr>
        <w:t>(на пальц’ох)</w:t>
      </w:r>
      <w:r w:rsidRPr="002523D0">
        <w:rPr>
          <w:sz w:val="20"/>
          <w:szCs w:val="20"/>
        </w:rPr>
        <w:t xml:space="preserve"> від іменників чол. роду у південно-західних говірках, що органічно виникли з давніх форм, і відповідні форми південно-східних діалектів на </w:t>
      </w:r>
      <w:r w:rsidRPr="002523D0">
        <w:rPr>
          <w:b/>
          <w:i/>
          <w:sz w:val="20"/>
          <w:szCs w:val="20"/>
        </w:rPr>
        <w:t>-ам, -ах</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багатьох випадках діалектні форми можуть розрізнятися фонетично й тоді, коли на на них впливали й інші чинники (пор. відмінності в Д. в. і М. в. однини іменників І відміни м’якої групи в південно-західних діалектах, де виступає флексія </w:t>
      </w:r>
      <w:r w:rsidRPr="002523D0">
        <w:rPr>
          <w:b/>
          <w:i/>
          <w:sz w:val="20"/>
          <w:szCs w:val="20"/>
        </w:rPr>
        <w:t>-и:</w:t>
      </w:r>
      <w:r w:rsidRPr="002523D0">
        <w:rPr>
          <w:i/>
          <w:iCs/>
          <w:sz w:val="20"/>
          <w:szCs w:val="20"/>
        </w:rPr>
        <w:t>соли, на земли</w:t>
      </w:r>
      <w:r w:rsidRPr="002523D0">
        <w:rPr>
          <w:sz w:val="20"/>
          <w:szCs w:val="20"/>
        </w:rPr>
        <w:t xml:space="preserve"> і в південно-східних, де виступає флексія </w:t>
      </w:r>
      <w:r w:rsidRPr="002523D0">
        <w:rPr>
          <w:b/>
          <w:i/>
          <w:sz w:val="20"/>
          <w:szCs w:val="20"/>
        </w:rPr>
        <w:t>-і</w:t>
      </w:r>
      <w:r w:rsidRPr="002523D0">
        <w:rPr>
          <w:sz w:val="20"/>
          <w:szCs w:val="20"/>
        </w:rPr>
        <w:t xml:space="preserve">: </w:t>
      </w:r>
      <w:r w:rsidRPr="002523D0">
        <w:rPr>
          <w:i/>
          <w:iCs/>
          <w:sz w:val="20"/>
          <w:szCs w:val="20"/>
        </w:rPr>
        <w:t>сол’і, на земл'і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Завдяки відмінностям </w:t>
      </w:r>
      <w:r w:rsidRPr="002523D0">
        <w:rPr>
          <w:iCs/>
          <w:sz w:val="20"/>
          <w:szCs w:val="20"/>
        </w:rPr>
        <w:t>між</w:t>
      </w:r>
      <w:r w:rsidRPr="002523D0">
        <w:rPr>
          <w:sz w:val="20"/>
          <w:szCs w:val="20"/>
        </w:rPr>
        <w:t xml:space="preserve">українськими діалектами на морфологічному рівні спостерігається протиставлення як наріч української мови, так і окремих діалектів, що значно посилює діалектну диференціацію української мови, яка не завжди збігається з діалектною диференціацією в інших рівнях мови. Так, якщо </w:t>
      </w:r>
      <w:r w:rsidRPr="002523D0">
        <w:rPr>
          <w:i/>
          <w:sz w:val="20"/>
          <w:szCs w:val="20"/>
        </w:rPr>
        <w:t>карпатські</w:t>
      </w:r>
      <w:r w:rsidRPr="002523D0">
        <w:rPr>
          <w:sz w:val="20"/>
          <w:szCs w:val="20"/>
        </w:rPr>
        <w:t xml:space="preserve"> говори разом із надсянськими говірками на фонетичному рівні становлять окреме діалектне угруповання, то на морфологічному рівні вони не відокремлюються від решти південно-західних діалектів, хоч для них властиві й певні свої особливості, що не повторюються в інших південно-західних діалектах. Проте у північному наріччі</w:t>
      </w:r>
      <w:r w:rsidRPr="002523D0">
        <w:rPr>
          <w:i/>
          <w:sz w:val="20"/>
          <w:szCs w:val="20"/>
        </w:rPr>
        <w:t xml:space="preserve">волинсько-поліські і підляські </w:t>
      </w:r>
      <w:r w:rsidRPr="002523D0">
        <w:rPr>
          <w:sz w:val="20"/>
          <w:szCs w:val="20"/>
        </w:rPr>
        <w:t>говірки</w:t>
      </w:r>
      <w:r w:rsidRPr="002523D0">
        <w:rPr>
          <w:b/>
          <w:i/>
          <w:sz w:val="20"/>
          <w:szCs w:val="20"/>
        </w:rPr>
        <w:t xml:space="preserve">, </w:t>
      </w:r>
      <w:r w:rsidRPr="002523D0">
        <w:rPr>
          <w:sz w:val="20"/>
          <w:szCs w:val="20"/>
        </w:rPr>
        <w:t>які на фонетичному рівні становлять із рештою поліських діалектів одну діалектну групу, на граматичному рівні зближуються з південно-західним наріччям.</w:t>
      </w:r>
    </w:p>
    <w:p w:rsidR="001970C3" w:rsidRPr="002523D0" w:rsidRDefault="001970C3" w:rsidP="0087021F">
      <w:pPr>
        <w:shd w:val="clear" w:color="auto" w:fill="FFFFFF"/>
        <w:ind w:firstLine="567"/>
        <w:jc w:val="both"/>
        <w:rPr>
          <w:sz w:val="20"/>
          <w:szCs w:val="20"/>
        </w:rPr>
      </w:pPr>
    </w:p>
    <w:p w:rsidR="001970C3" w:rsidRPr="002523D0" w:rsidRDefault="001970C3" w:rsidP="00E0236D">
      <w:pPr>
        <w:shd w:val="clear" w:color="auto" w:fill="FFFFFF"/>
        <w:ind w:firstLine="567"/>
        <w:jc w:val="center"/>
        <w:rPr>
          <w:b/>
          <w:sz w:val="20"/>
          <w:szCs w:val="20"/>
        </w:rPr>
      </w:pPr>
      <w:r w:rsidRPr="002523D0">
        <w:rPr>
          <w:b/>
          <w:sz w:val="20"/>
          <w:szCs w:val="20"/>
        </w:rPr>
        <w:t>2. ВІДМІННОСТІ У СЛОВОТВОРІ</w:t>
      </w:r>
    </w:p>
    <w:p w:rsidR="001970C3" w:rsidRPr="002523D0" w:rsidRDefault="001970C3" w:rsidP="0087021F">
      <w:pPr>
        <w:shd w:val="clear" w:color="auto" w:fill="FFFFFF"/>
        <w:ind w:firstLine="567"/>
        <w:jc w:val="both"/>
        <w:rPr>
          <w:sz w:val="20"/>
          <w:szCs w:val="20"/>
        </w:rPr>
      </w:pPr>
      <w:r w:rsidRPr="002523D0">
        <w:rPr>
          <w:sz w:val="20"/>
          <w:szCs w:val="20"/>
        </w:rPr>
        <w:t>Словотвір українських діалектів вивчений частково: словотворення закарпатських верхньонадборжавських говірок досліджував В. В. Німчук, інших говірок Закарпаття – В. І. Добош, буковинських – К. М. Лук’янюк, частково говірок басейну верхнього Дністра і вeрхньої Прип’яті – Г. Ф. Шило, лемківських – С. Є. Панцьо і Г. В. Шумицька, говірок полісько-середньонаддніпрянського порубіжжя – Л. В. Дика, степових Нижнього Подністров’я – Й. О. Дзендзелівський, слобожанських – З. С. Сікорська, західнополіських – Г. Л. Аркушин, північнобуковинських – Л. Г. Гажук-Котик. Уся наявні результати дають можливість говорити про різновиди діалектних відмінностей у словотворі, їхні типи, встановити ареали окремих діалектних словотвірних структур, визначити взаємодію наріч української мови на цьому мовному рівні.</w:t>
      </w:r>
    </w:p>
    <w:p w:rsidR="001970C3" w:rsidRPr="002523D0" w:rsidRDefault="001970C3" w:rsidP="0087021F">
      <w:pPr>
        <w:shd w:val="clear" w:color="auto" w:fill="FFFFFF"/>
        <w:ind w:firstLine="567"/>
        <w:jc w:val="both"/>
        <w:rPr>
          <w:sz w:val="20"/>
          <w:szCs w:val="20"/>
        </w:rPr>
      </w:pPr>
      <w:r w:rsidRPr="002523D0">
        <w:rPr>
          <w:sz w:val="20"/>
          <w:szCs w:val="20"/>
        </w:rPr>
        <w:t>Із-поміж діалектних відмінностей у словотворі виділяють:</w:t>
      </w:r>
    </w:p>
    <w:p w:rsidR="001970C3" w:rsidRPr="002523D0" w:rsidRDefault="001970C3" w:rsidP="0087021F">
      <w:pPr>
        <w:shd w:val="clear" w:color="auto" w:fill="FFFFFF"/>
        <w:ind w:firstLine="567"/>
        <w:jc w:val="both"/>
        <w:rPr>
          <w:sz w:val="20"/>
          <w:szCs w:val="20"/>
        </w:rPr>
      </w:pPr>
      <w:r w:rsidRPr="002523D0">
        <w:rPr>
          <w:sz w:val="20"/>
          <w:szCs w:val="20"/>
        </w:rPr>
        <w:t xml:space="preserve">а) фонетико-словотвірні відмінності, що виникли внаслідок фонетичної видозміни словотвірних морфем. У західнополіських: </w:t>
      </w:r>
      <w:r w:rsidRPr="002523D0">
        <w:rPr>
          <w:i/>
          <w:iCs/>
          <w:sz w:val="20"/>
          <w:szCs w:val="20"/>
        </w:rPr>
        <w:t xml:space="preserve">порус′ато – пурус′ето, бурачин′:а – бурачин′:е, парубчак – парубч’ек, дверчата – дверчита. </w:t>
      </w:r>
      <w:r w:rsidRPr="002523D0">
        <w:rPr>
          <w:sz w:val="20"/>
          <w:szCs w:val="20"/>
        </w:rPr>
        <w:t>У карпатських:</w:t>
      </w:r>
      <w:r w:rsidRPr="002523D0">
        <w:rPr>
          <w:i/>
          <w:iCs/>
          <w:sz w:val="20"/>
          <w:szCs w:val="20"/>
        </w:rPr>
        <w:t xml:space="preserve">-лемкын'а, жниц' </w:t>
      </w:r>
      <w:r w:rsidRPr="002523D0">
        <w:rPr>
          <w:sz w:val="20"/>
          <w:szCs w:val="20"/>
        </w:rPr>
        <w:t xml:space="preserve">та ін. відповідно до літ. </w:t>
      </w:r>
      <w:r w:rsidRPr="002523D0">
        <w:rPr>
          <w:b/>
          <w:i/>
          <w:sz w:val="20"/>
          <w:szCs w:val="20"/>
        </w:rPr>
        <w:t>-ин'-а</w:t>
      </w:r>
      <w:r w:rsidRPr="002523D0">
        <w:rPr>
          <w:sz w:val="20"/>
          <w:szCs w:val="20"/>
        </w:rPr>
        <w:t xml:space="preserve">, </w:t>
      </w:r>
      <w:r w:rsidRPr="002523D0">
        <w:rPr>
          <w:b/>
          <w:i/>
          <w:sz w:val="20"/>
          <w:szCs w:val="20"/>
        </w:rPr>
        <w:t>-ец'</w:t>
      </w:r>
      <w:r w:rsidRPr="002523D0">
        <w:rPr>
          <w:sz w:val="20"/>
          <w:szCs w:val="20"/>
        </w:rPr>
        <w:t xml:space="preserve">. Демінутиваміз суфіксами </w:t>
      </w:r>
      <w:r w:rsidRPr="002523D0">
        <w:rPr>
          <w:b/>
          <w:i/>
          <w:sz w:val="20"/>
          <w:szCs w:val="20"/>
        </w:rPr>
        <w:t>-он'к-, ен'к-</w:t>
      </w:r>
      <w:r w:rsidRPr="002523D0">
        <w:rPr>
          <w:sz w:val="20"/>
          <w:szCs w:val="20"/>
        </w:rPr>
        <w:t xml:space="preserve"> у літературній мові і південно-східних діалектах відповідають деривати з</w:t>
      </w:r>
      <w:r w:rsidRPr="002523D0">
        <w:rPr>
          <w:b/>
          <w:i/>
          <w:sz w:val="20"/>
          <w:szCs w:val="20"/>
        </w:rPr>
        <w:t>-оĭк-, -еĭк-</w:t>
      </w:r>
      <w:r w:rsidRPr="002523D0">
        <w:rPr>
          <w:sz w:val="20"/>
          <w:szCs w:val="20"/>
        </w:rPr>
        <w:t xml:space="preserve"> у багатьох південно-західних говірках (</w:t>
      </w:r>
      <w:r w:rsidRPr="002523D0">
        <w:rPr>
          <w:i/>
          <w:sz w:val="20"/>
          <w:szCs w:val="20"/>
        </w:rPr>
        <w:t>гарнен</w:t>
      </w:r>
      <w:r w:rsidRPr="002523D0">
        <w:rPr>
          <w:i/>
          <w:iCs/>
          <w:sz w:val="20"/>
          <w:szCs w:val="20"/>
        </w:rPr>
        <w:t>'</w:t>
      </w:r>
      <w:r w:rsidRPr="002523D0">
        <w:rPr>
          <w:i/>
          <w:sz w:val="20"/>
          <w:szCs w:val="20"/>
        </w:rPr>
        <w:t>киĭ – гарнеĭкиĭ, малеĭкиĭ</w:t>
      </w:r>
      <w:r w:rsidRPr="002523D0">
        <w:rPr>
          <w:sz w:val="20"/>
          <w:szCs w:val="20"/>
        </w:rPr>
        <w:t xml:space="preserve">); компаративаміз суфіксами </w:t>
      </w:r>
      <w:r w:rsidRPr="002523D0">
        <w:rPr>
          <w:b/>
          <w:i/>
          <w:sz w:val="20"/>
          <w:szCs w:val="20"/>
        </w:rPr>
        <w:t>-іш-</w:t>
      </w:r>
      <w:r w:rsidRPr="002523D0">
        <w:rPr>
          <w:sz w:val="20"/>
          <w:szCs w:val="20"/>
        </w:rPr>
        <w:t xml:space="preserve"> у південно-східних протиставляється форми з </w:t>
      </w:r>
      <w:r w:rsidRPr="002523D0">
        <w:rPr>
          <w:b/>
          <w:i/>
          <w:sz w:val="20"/>
          <w:szCs w:val="20"/>
        </w:rPr>
        <w:t>-ішч-, -іĭш-</w:t>
      </w:r>
      <w:r w:rsidRPr="002523D0">
        <w:rPr>
          <w:sz w:val="20"/>
          <w:szCs w:val="20"/>
        </w:rPr>
        <w:t xml:space="preserve"> у південно-західних і -</w:t>
      </w:r>
      <w:r w:rsidRPr="002523D0">
        <w:rPr>
          <w:b/>
          <w:i/>
          <w:sz w:val="20"/>
          <w:szCs w:val="20"/>
        </w:rPr>
        <w:t>еĭш-</w:t>
      </w:r>
      <w:r w:rsidRPr="002523D0">
        <w:rPr>
          <w:sz w:val="20"/>
          <w:szCs w:val="20"/>
        </w:rPr>
        <w:t xml:space="preserve"> у північних діалектах (</w:t>
      </w:r>
      <w:r w:rsidRPr="002523D0">
        <w:rPr>
          <w:b/>
          <w:i/>
          <w:sz w:val="20"/>
          <w:szCs w:val="20"/>
        </w:rPr>
        <w:t>добр</w:t>
      </w:r>
      <w:r w:rsidRPr="002523D0">
        <w:rPr>
          <w:i/>
          <w:iCs/>
          <w:sz w:val="20"/>
          <w:szCs w:val="20"/>
        </w:rPr>
        <w:t>'</w:t>
      </w:r>
      <w:r w:rsidRPr="002523D0">
        <w:rPr>
          <w:b/>
          <w:i/>
          <w:sz w:val="20"/>
          <w:szCs w:val="20"/>
        </w:rPr>
        <w:t>ішиĭ – добр</w:t>
      </w:r>
      <w:r w:rsidRPr="002523D0">
        <w:rPr>
          <w:i/>
          <w:iCs/>
          <w:sz w:val="20"/>
          <w:szCs w:val="20"/>
        </w:rPr>
        <w:t>'</w:t>
      </w:r>
      <w:r w:rsidRPr="002523D0">
        <w:rPr>
          <w:b/>
          <w:i/>
          <w:sz w:val="20"/>
          <w:szCs w:val="20"/>
        </w:rPr>
        <w:t>ішчиĭ, добр</w:t>
      </w:r>
      <w:r w:rsidRPr="002523D0">
        <w:rPr>
          <w:i/>
          <w:iCs/>
          <w:sz w:val="20"/>
          <w:szCs w:val="20"/>
        </w:rPr>
        <w:t>'</w:t>
      </w:r>
      <w:r w:rsidRPr="002523D0">
        <w:rPr>
          <w:b/>
          <w:i/>
          <w:sz w:val="20"/>
          <w:szCs w:val="20"/>
        </w:rPr>
        <w:t>іĭшиĭ, добреĭшиĭ</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б) відмінності, зумовлені різною продуктивністю окремих словотвірних моделей у діалектах. Так, у багатьох південно-західних діалектах дуже продуктивними є суфікси </w:t>
      </w:r>
      <w:r w:rsidRPr="002523D0">
        <w:rPr>
          <w:b/>
          <w:i/>
          <w:sz w:val="20"/>
          <w:szCs w:val="20"/>
        </w:rPr>
        <w:t>-ук, -чук</w:t>
      </w:r>
      <w:r w:rsidRPr="002523D0">
        <w:rPr>
          <w:sz w:val="20"/>
          <w:szCs w:val="20"/>
        </w:rPr>
        <w:t xml:space="preserve"> (</w:t>
      </w:r>
      <w:r w:rsidRPr="002523D0">
        <w:rPr>
          <w:i/>
          <w:sz w:val="20"/>
          <w:szCs w:val="20"/>
        </w:rPr>
        <w:t>хлопчук, циганчук, сирот</w:t>
      </w:r>
      <w:r w:rsidRPr="002523D0">
        <w:rPr>
          <w:i/>
          <w:iCs/>
          <w:sz w:val="20"/>
          <w:szCs w:val="20"/>
        </w:rPr>
        <w:t>'</w:t>
      </w:r>
      <w:r w:rsidRPr="002523D0">
        <w:rPr>
          <w:i/>
          <w:sz w:val="20"/>
          <w:szCs w:val="20"/>
        </w:rPr>
        <w:t>ук; Барчук</w:t>
      </w:r>
      <w:r w:rsidRPr="002523D0">
        <w:rPr>
          <w:sz w:val="20"/>
          <w:szCs w:val="20"/>
        </w:rPr>
        <w:t xml:space="preserve">). У північних говірках часто фіксується демінутивний суфікс </w:t>
      </w:r>
      <w:r w:rsidRPr="002523D0">
        <w:rPr>
          <w:i/>
          <w:iCs/>
          <w:noProof/>
          <w:sz w:val="20"/>
          <w:szCs w:val="20"/>
        </w:rPr>
        <w:t>-ик</w:t>
      </w:r>
      <w:r w:rsidRPr="002523D0">
        <w:rPr>
          <w:sz w:val="20"/>
          <w:szCs w:val="20"/>
        </w:rPr>
        <w:t xml:space="preserve">: </w:t>
      </w:r>
      <w:r w:rsidRPr="002523D0">
        <w:rPr>
          <w:i/>
          <w:iCs/>
          <w:noProof/>
          <w:sz w:val="20"/>
          <w:szCs w:val="20"/>
        </w:rPr>
        <w:t>к’ірпичик</w:t>
      </w:r>
      <w:r w:rsidRPr="002523D0">
        <w:rPr>
          <w:noProof/>
          <w:sz w:val="20"/>
          <w:szCs w:val="20"/>
        </w:rPr>
        <w:t xml:space="preserve">, </w:t>
      </w:r>
      <w:r w:rsidRPr="002523D0">
        <w:rPr>
          <w:i/>
          <w:iCs/>
          <w:noProof/>
          <w:sz w:val="20"/>
          <w:szCs w:val="20"/>
        </w:rPr>
        <w:t>рогачик,вузлик</w:t>
      </w:r>
      <w:r w:rsidRPr="002523D0">
        <w:rPr>
          <w:noProof/>
          <w:sz w:val="20"/>
          <w:szCs w:val="20"/>
        </w:rPr>
        <w:t xml:space="preserve">, </w:t>
      </w:r>
      <w:r w:rsidRPr="002523D0">
        <w:rPr>
          <w:i/>
          <w:iCs/>
          <w:noProof/>
          <w:sz w:val="20"/>
          <w:szCs w:val="20"/>
        </w:rPr>
        <w:t>кулешик</w:t>
      </w:r>
      <w:r w:rsidRPr="002523D0">
        <w:rPr>
          <w:noProof/>
          <w:sz w:val="20"/>
          <w:szCs w:val="20"/>
        </w:rPr>
        <w:t xml:space="preserve">, </w:t>
      </w:r>
      <w:r w:rsidRPr="002523D0">
        <w:rPr>
          <w:i/>
          <w:iCs/>
          <w:noProof/>
          <w:sz w:val="20"/>
          <w:szCs w:val="20"/>
        </w:rPr>
        <w:t>ґнотик</w:t>
      </w:r>
      <w:r w:rsidRPr="002523D0">
        <w:rPr>
          <w:noProof/>
          <w:sz w:val="20"/>
          <w:szCs w:val="20"/>
        </w:rPr>
        <w:t xml:space="preserve">, </w:t>
      </w:r>
      <w:r w:rsidRPr="002523D0">
        <w:rPr>
          <w:i/>
          <w:iCs/>
          <w:noProof/>
          <w:sz w:val="20"/>
          <w:szCs w:val="20"/>
        </w:rPr>
        <w:t>жикетик</w:t>
      </w:r>
      <w:r w:rsidRPr="002523D0">
        <w:rPr>
          <w:noProof/>
          <w:sz w:val="20"/>
          <w:szCs w:val="20"/>
        </w:rPr>
        <w:t>,</w:t>
      </w:r>
      <w:r w:rsidRPr="002523D0">
        <w:rPr>
          <w:i/>
          <w:iCs/>
          <w:noProof/>
          <w:sz w:val="20"/>
          <w:szCs w:val="20"/>
        </w:rPr>
        <w:t xml:space="preserve"> очиретик</w:t>
      </w:r>
      <w:r w:rsidRPr="002523D0">
        <w:rPr>
          <w:noProof/>
          <w:sz w:val="20"/>
          <w:szCs w:val="20"/>
        </w:rPr>
        <w:t xml:space="preserve">, </w:t>
      </w:r>
      <w:r w:rsidRPr="002523D0">
        <w:rPr>
          <w:i/>
          <w:iCs/>
          <w:noProof/>
          <w:sz w:val="20"/>
          <w:szCs w:val="20"/>
        </w:rPr>
        <w:t>гробик</w:t>
      </w:r>
      <w:r w:rsidRPr="002523D0">
        <w:rPr>
          <w:noProof/>
          <w:sz w:val="20"/>
          <w:szCs w:val="20"/>
        </w:rPr>
        <w:t xml:space="preserve">, </w:t>
      </w:r>
      <w:r w:rsidRPr="002523D0">
        <w:rPr>
          <w:i/>
          <w:iCs/>
          <w:noProof/>
          <w:sz w:val="20"/>
          <w:szCs w:val="20"/>
        </w:rPr>
        <w:t>Вал’ерик</w:t>
      </w:r>
      <w:r w:rsidRPr="002523D0">
        <w:rPr>
          <w:noProof/>
          <w:sz w:val="20"/>
          <w:szCs w:val="20"/>
        </w:rPr>
        <w:t xml:space="preserve">; локативний суфікс </w:t>
      </w:r>
      <w:r w:rsidRPr="002523D0">
        <w:rPr>
          <w:b/>
          <w:i/>
          <w:iCs/>
          <w:noProof/>
          <w:sz w:val="20"/>
          <w:szCs w:val="20"/>
        </w:rPr>
        <w:t>-ишч(е), -овишч(е)</w:t>
      </w:r>
      <w:r w:rsidRPr="002523D0">
        <w:rPr>
          <w:b/>
          <w:noProof/>
          <w:sz w:val="20"/>
          <w:szCs w:val="20"/>
        </w:rPr>
        <w:t>:</w:t>
      </w:r>
      <w:r w:rsidRPr="002523D0">
        <w:rPr>
          <w:i/>
          <w:iCs/>
          <w:sz w:val="20"/>
          <w:szCs w:val="20"/>
        </w:rPr>
        <w:t xml:space="preserve">р'ічишче, гатишче, грабовишче, церковишче, </w:t>
      </w:r>
      <w:r w:rsidRPr="002523D0">
        <w:rPr>
          <w:i/>
          <w:iCs/>
          <w:noProof/>
          <w:sz w:val="20"/>
          <w:szCs w:val="20"/>
        </w:rPr>
        <w:t>п</w:t>
      </w:r>
      <w:r w:rsidRPr="002523D0">
        <w:rPr>
          <w:i/>
          <w:iCs/>
          <w:sz w:val="20"/>
          <w:szCs w:val="20"/>
        </w:rPr>
        <w:t>асовишче</w:t>
      </w:r>
      <w:r w:rsidRPr="002523D0">
        <w:rPr>
          <w:sz w:val="20"/>
          <w:szCs w:val="20"/>
        </w:rPr>
        <w:t>;</w:t>
      </w:r>
      <w:r w:rsidRPr="002523D0">
        <w:rPr>
          <w:iCs/>
          <w:noProof/>
          <w:sz w:val="20"/>
          <w:szCs w:val="20"/>
        </w:rPr>
        <w:t>збірний</w:t>
      </w:r>
      <w:r w:rsidRPr="002523D0">
        <w:rPr>
          <w:b/>
          <w:i/>
          <w:iCs/>
          <w:noProof/>
          <w:sz w:val="20"/>
          <w:szCs w:val="20"/>
        </w:rPr>
        <w:t>-ин</w:t>
      </w:r>
      <w:r w:rsidRPr="002523D0">
        <w:rPr>
          <w:i/>
          <w:iCs/>
          <w:sz w:val="20"/>
          <w:szCs w:val="20"/>
        </w:rPr>
        <w:t>'</w:t>
      </w:r>
      <w:r w:rsidRPr="002523D0">
        <w:rPr>
          <w:b/>
          <w:noProof/>
          <w:sz w:val="20"/>
          <w:szCs w:val="20"/>
        </w:rPr>
        <w:t>:</w:t>
      </w:r>
      <w:r w:rsidRPr="002523D0">
        <w:rPr>
          <w:b/>
          <w:i/>
          <w:iCs/>
          <w:noProof/>
          <w:sz w:val="20"/>
          <w:szCs w:val="20"/>
        </w:rPr>
        <w:t>(е</w:t>
      </w:r>
      <w:r w:rsidRPr="002523D0">
        <w:rPr>
          <w:i/>
          <w:iCs/>
          <w:noProof/>
          <w:sz w:val="20"/>
          <w:szCs w:val="20"/>
        </w:rPr>
        <w:t>)</w:t>
      </w:r>
      <w:r w:rsidRPr="002523D0">
        <w:rPr>
          <w:sz w:val="20"/>
          <w:szCs w:val="20"/>
        </w:rPr>
        <w:t xml:space="preserve">: </w:t>
      </w:r>
      <w:r w:rsidRPr="002523D0">
        <w:rPr>
          <w:i/>
          <w:iCs/>
          <w:sz w:val="20"/>
          <w:szCs w:val="20"/>
        </w:rPr>
        <w:t xml:space="preserve">шамушин':е, калачин':е, цибулин':е, </w:t>
      </w:r>
      <w:r w:rsidRPr="002523D0">
        <w:rPr>
          <w:i/>
          <w:iCs/>
          <w:spacing w:val="-4"/>
          <w:sz w:val="20"/>
          <w:szCs w:val="20"/>
        </w:rPr>
        <w:t xml:space="preserve">виб’іран':е, укриван':е. </w:t>
      </w:r>
      <w:r w:rsidRPr="002523D0">
        <w:rPr>
          <w:spacing w:val="-4"/>
          <w:sz w:val="20"/>
          <w:szCs w:val="20"/>
        </w:rPr>
        <w:t>У середньозакарпатських говірках використовуються суфікси андронімів -</w:t>
      </w:r>
      <w:r w:rsidRPr="002523D0">
        <w:rPr>
          <w:b/>
          <w:i/>
          <w:spacing w:val="-4"/>
          <w:sz w:val="20"/>
          <w:szCs w:val="20"/>
        </w:rPr>
        <w:t>ан</w:t>
      </w:r>
      <w:r w:rsidRPr="002523D0">
        <w:rPr>
          <w:i/>
          <w:iCs/>
          <w:spacing w:val="-4"/>
          <w:sz w:val="20"/>
          <w:szCs w:val="20"/>
        </w:rPr>
        <w:t>'</w:t>
      </w:r>
      <w:r w:rsidRPr="002523D0">
        <w:rPr>
          <w:b/>
          <w:i/>
          <w:spacing w:val="-4"/>
          <w:sz w:val="20"/>
          <w:szCs w:val="20"/>
        </w:rPr>
        <w:t>а, -ул</w:t>
      </w:r>
      <w:r w:rsidRPr="002523D0">
        <w:rPr>
          <w:i/>
          <w:iCs/>
          <w:spacing w:val="-4"/>
          <w:sz w:val="20"/>
          <w:szCs w:val="20"/>
        </w:rPr>
        <w:t>'</w:t>
      </w:r>
      <w:r w:rsidRPr="002523D0">
        <w:rPr>
          <w:b/>
          <w:i/>
          <w:spacing w:val="-4"/>
          <w:sz w:val="20"/>
          <w:szCs w:val="20"/>
        </w:rPr>
        <w:t>а</w:t>
      </w:r>
      <w:r w:rsidRPr="002523D0">
        <w:rPr>
          <w:i/>
          <w:spacing w:val="-4"/>
          <w:sz w:val="20"/>
          <w:szCs w:val="20"/>
        </w:rPr>
        <w:t>: Микитан</w:t>
      </w:r>
      <w:r w:rsidRPr="002523D0">
        <w:rPr>
          <w:i/>
          <w:iCs/>
          <w:spacing w:val="-4"/>
          <w:sz w:val="20"/>
          <w:szCs w:val="20"/>
        </w:rPr>
        <w:t>'</w:t>
      </w:r>
      <w:r w:rsidRPr="002523D0">
        <w:rPr>
          <w:i/>
          <w:spacing w:val="-4"/>
          <w:sz w:val="20"/>
          <w:szCs w:val="20"/>
        </w:rPr>
        <w:t xml:space="preserve">а </w:t>
      </w:r>
      <w:r w:rsidRPr="002523D0">
        <w:rPr>
          <w:spacing w:val="-4"/>
          <w:sz w:val="20"/>
          <w:szCs w:val="20"/>
        </w:rPr>
        <w:t>(Микита)</w:t>
      </w:r>
      <w:r w:rsidRPr="002523D0">
        <w:rPr>
          <w:i/>
          <w:spacing w:val="-4"/>
          <w:sz w:val="20"/>
          <w:szCs w:val="20"/>
        </w:rPr>
        <w:t>, Илькан</w:t>
      </w:r>
      <w:r w:rsidRPr="002523D0">
        <w:rPr>
          <w:i/>
          <w:iCs/>
          <w:spacing w:val="-4"/>
          <w:sz w:val="20"/>
          <w:szCs w:val="20"/>
        </w:rPr>
        <w:t>'</w:t>
      </w:r>
      <w:r w:rsidRPr="002523D0">
        <w:rPr>
          <w:i/>
          <w:spacing w:val="-4"/>
          <w:sz w:val="20"/>
          <w:szCs w:val="20"/>
        </w:rPr>
        <w:t xml:space="preserve">а </w:t>
      </w:r>
      <w:r w:rsidRPr="002523D0">
        <w:rPr>
          <w:spacing w:val="-4"/>
          <w:sz w:val="20"/>
          <w:szCs w:val="20"/>
        </w:rPr>
        <w:t xml:space="preserve">(Ілько), </w:t>
      </w:r>
      <w:r w:rsidRPr="002523D0">
        <w:rPr>
          <w:i/>
          <w:spacing w:val="-4"/>
          <w:sz w:val="20"/>
          <w:szCs w:val="20"/>
        </w:rPr>
        <w:t>Чучкан</w:t>
      </w:r>
      <w:r w:rsidRPr="002523D0">
        <w:rPr>
          <w:i/>
          <w:iCs/>
          <w:spacing w:val="-4"/>
          <w:sz w:val="20"/>
          <w:szCs w:val="20"/>
        </w:rPr>
        <w:t>'</w:t>
      </w:r>
      <w:r w:rsidRPr="002523D0">
        <w:rPr>
          <w:i/>
          <w:spacing w:val="-4"/>
          <w:sz w:val="20"/>
          <w:szCs w:val="20"/>
        </w:rPr>
        <w:t>а</w:t>
      </w:r>
      <w:r w:rsidRPr="002523D0">
        <w:rPr>
          <w:spacing w:val="-4"/>
          <w:sz w:val="20"/>
          <w:szCs w:val="20"/>
        </w:rPr>
        <w:t xml:space="preserve"> (Чучка), </w:t>
      </w:r>
      <w:r w:rsidRPr="002523D0">
        <w:rPr>
          <w:i/>
          <w:spacing w:val="-4"/>
          <w:sz w:val="20"/>
          <w:szCs w:val="20"/>
        </w:rPr>
        <w:t>ґаздин</w:t>
      </w:r>
      <w:r w:rsidRPr="002523D0">
        <w:rPr>
          <w:i/>
          <w:iCs/>
          <w:spacing w:val="-4"/>
          <w:sz w:val="20"/>
          <w:szCs w:val="20"/>
        </w:rPr>
        <w:t>'а</w:t>
      </w:r>
      <w:r w:rsidRPr="002523D0">
        <w:rPr>
          <w:spacing w:val="-4"/>
          <w:sz w:val="20"/>
          <w:szCs w:val="20"/>
        </w:rPr>
        <w:t xml:space="preserve">, тоді як у південно-східних – </w:t>
      </w:r>
      <w:r w:rsidRPr="002523D0">
        <w:rPr>
          <w:b/>
          <w:i/>
          <w:spacing w:val="-4"/>
          <w:sz w:val="20"/>
          <w:szCs w:val="20"/>
        </w:rPr>
        <w:t xml:space="preserve">-иха </w:t>
      </w:r>
      <w:r w:rsidRPr="002523D0">
        <w:rPr>
          <w:spacing w:val="-4"/>
          <w:sz w:val="20"/>
          <w:szCs w:val="20"/>
        </w:rPr>
        <w:t>(</w:t>
      </w:r>
      <w:r w:rsidRPr="002523D0">
        <w:rPr>
          <w:i/>
          <w:spacing w:val="-4"/>
          <w:sz w:val="20"/>
          <w:szCs w:val="20"/>
        </w:rPr>
        <w:t>Василиха, Микитиха</w:t>
      </w:r>
      <w:r w:rsidRPr="002523D0">
        <w:rPr>
          <w:spacing w:val="-4"/>
          <w:sz w:val="20"/>
          <w:szCs w:val="20"/>
        </w:rPr>
        <w:t>), у південно-західних -</w:t>
      </w:r>
      <w:r w:rsidRPr="002523D0">
        <w:rPr>
          <w:b/>
          <w:i/>
          <w:spacing w:val="-4"/>
          <w:sz w:val="20"/>
          <w:szCs w:val="20"/>
        </w:rPr>
        <w:t>учка</w:t>
      </w:r>
      <w:r w:rsidRPr="002523D0">
        <w:rPr>
          <w:spacing w:val="-4"/>
          <w:sz w:val="20"/>
          <w:szCs w:val="20"/>
        </w:rPr>
        <w:t xml:space="preserve"> (</w:t>
      </w:r>
      <w:r w:rsidRPr="002523D0">
        <w:rPr>
          <w:i/>
          <w:spacing w:val="-4"/>
          <w:sz w:val="20"/>
          <w:szCs w:val="20"/>
        </w:rPr>
        <w:t>Краўчучка, Сенчучка</w:t>
      </w:r>
      <w:r w:rsidRPr="002523D0">
        <w:rPr>
          <w:spacing w:val="-4"/>
          <w:sz w:val="20"/>
          <w:szCs w:val="20"/>
        </w:rPr>
        <w:t xml:space="preserve">, </w:t>
      </w:r>
      <w:r w:rsidRPr="002523D0">
        <w:rPr>
          <w:i/>
          <w:spacing w:val="-4"/>
          <w:sz w:val="20"/>
          <w:szCs w:val="20"/>
        </w:rPr>
        <w:t>Паўл</w:t>
      </w:r>
      <w:r w:rsidRPr="002523D0">
        <w:rPr>
          <w:i/>
          <w:iCs/>
          <w:spacing w:val="-4"/>
          <w:sz w:val="20"/>
          <w:szCs w:val="20"/>
        </w:rPr>
        <w:t>'учка</w:t>
      </w:r>
      <w:r w:rsidRPr="002523D0">
        <w:rPr>
          <w:spacing w:val="-4"/>
          <w:sz w:val="20"/>
          <w:szCs w:val="20"/>
        </w:rPr>
        <w:t>). У лемківських говірках поширений</w:t>
      </w:r>
      <w:r w:rsidRPr="002523D0">
        <w:rPr>
          <w:snapToGrid w:val="0"/>
          <w:spacing w:val="-4"/>
          <w:sz w:val="20"/>
          <w:szCs w:val="20"/>
        </w:rPr>
        <w:t xml:space="preserve"> формант </w:t>
      </w:r>
      <w:r w:rsidRPr="002523D0">
        <w:rPr>
          <w:b/>
          <w:bCs/>
          <w:i/>
          <w:iCs/>
          <w:snapToGrid w:val="0"/>
          <w:spacing w:val="-4"/>
          <w:sz w:val="20"/>
          <w:szCs w:val="20"/>
        </w:rPr>
        <w:t>-атк</w:t>
      </w:r>
      <w:r w:rsidRPr="002523D0">
        <w:rPr>
          <w:i/>
          <w:iCs/>
          <w:snapToGrid w:val="0"/>
          <w:spacing w:val="-4"/>
          <w:sz w:val="20"/>
          <w:szCs w:val="20"/>
        </w:rPr>
        <w:t>(о)</w:t>
      </w:r>
      <w:r w:rsidRPr="002523D0">
        <w:rPr>
          <w:snapToGrid w:val="0"/>
          <w:spacing w:val="-4"/>
          <w:sz w:val="20"/>
          <w:szCs w:val="20"/>
        </w:rPr>
        <w:t xml:space="preserve">: </w:t>
      </w:r>
      <w:r w:rsidRPr="002523D0">
        <w:rPr>
          <w:bCs/>
          <w:i/>
          <w:iCs/>
          <w:snapToGrid w:val="0"/>
          <w:spacing w:val="-4"/>
          <w:sz w:val="20"/>
          <w:szCs w:val="20"/>
        </w:rPr>
        <w:t>мыс'атко,пац'атко</w:t>
      </w:r>
      <w:r w:rsidRPr="002523D0">
        <w:rPr>
          <w:snapToGrid w:val="0"/>
          <w:spacing w:val="-4"/>
          <w:sz w:val="20"/>
          <w:szCs w:val="20"/>
        </w:rPr>
        <w:t xml:space="preserve">, </w:t>
      </w:r>
      <w:r w:rsidRPr="002523D0">
        <w:rPr>
          <w:bCs/>
          <w:i/>
          <w:iCs/>
          <w:snapToGrid w:val="0"/>
          <w:spacing w:val="-4"/>
          <w:sz w:val="20"/>
          <w:szCs w:val="20"/>
        </w:rPr>
        <w:t>пс'атко.</w:t>
      </w:r>
    </w:p>
    <w:p w:rsidR="001970C3" w:rsidRPr="002523D0" w:rsidRDefault="001970C3" w:rsidP="005A332A">
      <w:pPr>
        <w:shd w:val="clear" w:color="auto" w:fill="FFFFFF"/>
        <w:ind w:firstLine="567"/>
        <w:jc w:val="both"/>
        <w:rPr>
          <w:i/>
          <w:iCs/>
          <w:sz w:val="20"/>
          <w:szCs w:val="20"/>
        </w:rPr>
      </w:pPr>
      <w:r w:rsidRPr="002523D0">
        <w:rPr>
          <w:sz w:val="20"/>
          <w:szCs w:val="20"/>
        </w:rPr>
        <w:t xml:space="preserve">в) синонімічність афіксів, яка здебільшого фіксується </w:t>
      </w:r>
      <w:r w:rsidRPr="002523D0">
        <w:rPr>
          <w:noProof/>
          <w:sz w:val="20"/>
          <w:szCs w:val="20"/>
        </w:rPr>
        <w:t xml:space="preserve">у межах </w:t>
      </w:r>
      <w:r w:rsidRPr="002523D0">
        <w:rPr>
          <w:sz w:val="20"/>
          <w:szCs w:val="20"/>
        </w:rPr>
        <w:t xml:space="preserve">дериватів одного граматичного </w:t>
      </w:r>
      <w:r w:rsidRPr="002523D0">
        <w:rPr>
          <w:noProof/>
          <w:sz w:val="20"/>
          <w:szCs w:val="20"/>
        </w:rPr>
        <w:t xml:space="preserve">роду: </w:t>
      </w:r>
      <w:r w:rsidRPr="002523D0">
        <w:rPr>
          <w:i/>
          <w:noProof/>
          <w:sz w:val="20"/>
          <w:szCs w:val="20"/>
        </w:rPr>
        <w:t>дойар – дойіл</w:t>
      </w:r>
      <w:r w:rsidRPr="002523D0">
        <w:rPr>
          <w:i/>
          <w:iCs/>
          <w:sz w:val="20"/>
          <w:szCs w:val="20"/>
        </w:rPr>
        <w:t xml:space="preserve">'ник – дойач; п’ідлабузник – п’ідлиза – лизун; </w:t>
      </w:r>
      <w:r w:rsidRPr="002523D0">
        <w:rPr>
          <w:i/>
          <w:iCs/>
          <w:noProof/>
          <w:sz w:val="20"/>
          <w:szCs w:val="20"/>
        </w:rPr>
        <w:t>грошен</w:t>
      </w:r>
      <w:r w:rsidRPr="002523D0">
        <w:rPr>
          <w:i/>
          <w:iCs/>
          <w:sz w:val="20"/>
          <w:szCs w:val="20"/>
        </w:rPr>
        <w:t>'</w:t>
      </w:r>
      <w:r w:rsidRPr="002523D0">
        <w:rPr>
          <w:i/>
          <w:iCs/>
          <w:noProof/>
          <w:sz w:val="20"/>
          <w:szCs w:val="20"/>
        </w:rPr>
        <w:t>ата –</w:t>
      </w:r>
      <w:r w:rsidRPr="002523D0">
        <w:rPr>
          <w:i/>
          <w:iCs/>
          <w:sz w:val="20"/>
          <w:szCs w:val="20"/>
        </w:rPr>
        <w:t>гроше</w:t>
      </w:r>
      <w:r w:rsidRPr="002523D0">
        <w:rPr>
          <w:i/>
          <w:iCs/>
          <w:noProof/>
          <w:sz w:val="20"/>
          <w:szCs w:val="20"/>
        </w:rPr>
        <w:t>чк’і</w:t>
      </w:r>
      <w:r w:rsidRPr="002523D0">
        <w:rPr>
          <w:noProof/>
          <w:sz w:val="20"/>
          <w:szCs w:val="20"/>
        </w:rPr>
        <w:t>. В окремих випадках можлива синонімі</w:t>
      </w:r>
      <w:r w:rsidRPr="002523D0">
        <w:rPr>
          <w:sz w:val="20"/>
          <w:szCs w:val="20"/>
        </w:rPr>
        <w:t>я, що призводить до зміни граматичних категорій:</w:t>
      </w:r>
      <w:r w:rsidRPr="002523D0">
        <w:rPr>
          <w:i/>
          <w:iCs/>
          <w:noProof/>
          <w:sz w:val="20"/>
          <w:szCs w:val="20"/>
        </w:rPr>
        <w:t>глин</w:t>
      </w:r>
      <w:r w:rsidRPr="002523D0">
        <w:rPr>
          <w:i/>
          <w:iCs/>
          <w:sz w:val="20"/>
          <w:szCs w:val="20"/>
        </w:rPr>
        <w:t>'</w:t>
      </w:r>
      <w:r w:rsidRPr="002523D0">
        <w:rPr>
          <w:i/>
          <w:iCs/>
          <w:noProof/>
          <w:sz w:val="20"/>
          <w:szCs w:val="20"/>
        </w:rPr>
        <w:t>аниц</w:t>
      </w:r>
      <w:r w:rsidRPr="002523D0">
        <w:rPr>
          <w:i/>
          <w:iCs/>
          <w:sz w:val="20"/>
          <w:szCs w:val="20"/>
        </w:rPr>
        <w:t>'</w:t>
      </w:r>
      <w:r w:rsidRPr="002523D0">
        <w:rPr>
          <w:i/>
          <w:iCs/>
          <w:noProof/>
          <w:sz w:val="20"/>
          <w:szCs w:val="20"/>
        </w:rPr>
        <w:t>а</w:t>
      </w:r>
      <w:r w:rsidRPr="002523D0">
        <w:rPr>
          <w:noProof/>
          <w:sz w:val="20"/>
          <w:szCs w:val="20"/>
        </w:rPr>
        <w:t xml:space="preserve"> – </w:t>
      </w:r>
      <w:r w:rsidRPr="002523D0">
        <w:rPr>
          <w:i/>
          <w:iCs/>
          <w:noProof/>
          <w:sz w:val="20"/>
          <w:szCs w:val="20"/>
        </w:rPr>
        <w:t>глинишче</w:t>
      </w:r>
      <w:r w:rsidRPr="002523D0">
        <w:rPr>
          <w:noProof/>
          <w:sz w:val="20"/>
          <w:szCs w:val="20"/>
        </w:rPr>
        <w:t xml:space="preserve">, </w:t>
      </w:r>
      <w:r w:rsidRPr="002523D0">
        <w:rPr>
          <w:i/>
          <w:iCs/>
          <w:noProof/>
          <w:sz w:val="20"/>
          <w:szCs w:val="20"/>
        </w:rPr>
        <w:t>кориўн</w:t>
      </w:r>
      <w:r w:rsidRPr="002523D0">
        <w:rPr>
          <w:i/>
          <w:iCs/>
          <w:sz w:val="20"/>
          <w:szCs w:val="20"/>
        </w:rPr>
        <w:t>'</w:t>
      </w:r>
      <w:r w:rsidRPr="002523D0">
        <w:rPr>
          <w:i/>
          <w:iCs/>
          <w:noProof/>
          <w:sz w:val="20"/>
          <w:szCs w:val="20"/>
        </w:rPr>
        <w:t>а</w:t>
      </w:r>
      <w:r w:rsidRPr="002523D0">
        <w:rPr>
          <w:noProof/>
          <w:sz w:val="20"/>
          <w:szCs w:val="20"/>
        </w:rPr>
        <w:t xml:space="preserve"> – </w:t>
      </w:r>
      <w:r w:rsidRPr="002523D0">
        <w:rPr>
          <w:i/>
          <w:iCs/>
          <w:noProof/>
          <w:sz w:val="20"/>
          <w:szCs w:val="20"/>
        </w:rPr>
        <w:t>кориўник, волоўн’а</w:t>
      </w:r>
      <w:r w:rsidRPr="002523D0">
        <w:rPr>
          <w:noProof/>
          <w:sz w:val="20"/>
          <w:szCs w:val="20"/>
        </w:rPr>
        <w:t xml:space="preserve"> – </w:t>
      </w:r>
      <w:r w:rsidRPr="002523D0">
        <w:rPr>
          <w:i/>
          <w:iCs/>
          <w:noProof/>
          <w:sz w:val="20"/>
          <w:szCs w:val="20"/>
        </w:rPr>
        <w:t>волоўник, оўчарка</w:t>
      </w:r>
      <w:r w:rsidRPr="002523D0">
        <w:rPr>
          <w:noProof/>
          <w:sz w:val="20"/>
          <w:szCs w:val="20"/>
        </w:rPr>
        <w:t xml:space="preserve"> – </w:t>
      </w:r>
      <w:r w:rsidRPr="002523D0">
        <w:rPr>
          <w:i/>
          <w:iCs/>
          <w:noProof/>
          <w:sz w:val="20"/>
          <w:szCs w:val="20"/>
        </w:rPr>
        <w:t xml:space="preserve">овечник </w:t>
      </w:r>
      <w:r w:rsidRPr="002523D0">
        <w:rPr>
          <w:iCs/>
          <w:noProof/>
          <w:sz w:val="20"/>
          <w:szCs w:val="20"/>
        </w:rPr>
        <w:t>(північні говірки)</w:t>
      </w:r>
      <w:r w:rsidRPr="002523D0">
        <w:rPr>
          <w:i/>
          <w:iCs/>
          <w:sz w:val="20"/>
          <w:szCs w:val="20"/>
        </w:rPr>
        <w:t>.</w:t>
      </w:r>
    </w:p>
    <w:p w:rsidR="001970C3" w:rsidRPr="002523D0" w:rsidRDefault="001970C3" w:rsidP="006F2289">
      <w:pPr>
        <w:shd w:val="clear" w:color="auto" w:fill="FFFFFF"/>
        <w:ind w:firstLine="567"/>
        <w:jc w:val="both"/>
        <w:rPr>
          <w:sz w:val="20"/>
          <w:szCs w:val="20"/>
        </w:rPr>
      </w:pPr>
      <w:r w:rsidRPr="002523D0">
        <w:rPr>
          <w:sz w:val="20"/>
          <w:szCs w:val="20"/>
        </w:rPr>
        <w:t>г) спорадичні (нерегулярні, несистематичні) відмінності,наявні в окремихговірках або діалектах і відсутні в літературній мові. Важливими є архаїчні деривати, що збереглися в деяких діалектах і втрачені літературною мовою та іншими діалектами: дробові числівники у південно-західних діалектах на зразлк</w:t>
      </w:r>
      <w:r w:rsidRPr="002523D0">
        <w:rPr>
          <w:i/>
          <w:iCs/>
          <w:sz w:val="20"/>
          <w:szCs w:val="20"/>
        </w:rPr>
        <w:t>піўтрет'а, піўчетверта</w:t>
      </w:r>
      <w:r w:rsidRPr="002523D0">
        <w:rPr>
          <w:sz w:val="20"/>
          <w:szCs w:val="20"/>
        </w:rPr>
        <w:t xml:space="preserve">, компаративи в карпатських говорах </w:t>
      </w:r>
      <w:r w:rsidRPr="002523D0">
        <w:rPr>
          <w:i/>
          <w:iCs/>
          <w:sz w:val="20"/>
          <w:szCs w:val="20"/>
        </w:rPr>
        <w:t>моложий, соложий</w:t>
      </w:r>
      <w:r w:rsidRPr="002523D0">
        <w:rPr>
          <w:sz w:val="20"/>
          <w:szCs w:val="20"/>
        </w:rPr>
        <w:t xml:space="preserve">, прислівникові утворення в карпатських і поліських говорах типу </w:t>
      </w:r>
      <w:r w:rsidRPr="002523D0">
        <w:rPr>
          <w:i/>
          <w:iCs/>
          <w:sz w:val="20"/>
          <w:szCs w:val="20"/>
        </w:rPr>
        <w:t>л'ітос', л'іетос'</w:t>
      </w:r>
      <w:r w:rsidRPr="002523D0">
        <w:rPr>
          <w:sz w:val="20"/>
          <w:szCs w:val="20"/>
        </w:rPr>
        <w:t>, відсутність у більшості південно-західних діалектів постфіксальних дієслівних утворень, властивих літературній мові й іншим українським діалектам (</w:t>
      </w:r>
      <w:r w:rsidRPr="002523D0">
        <w:rPr>
          <w:i/>
          <w:iCs/>
          <w:sz w:val="20"/>
          <w:szCs w:val="20"/>
        </w:rPr>
        <w:t>думатиму, думатимеш;с'мійец':а, бйец':а, с'мійалас'</w:t>
      </w:r>
      <w:r w:rsidRPr="002523D0">
        <w:rPr>
          <w:iCs/>
          <w:sz w:val="20"/>
          <w:szCs w:val="20"/>
        </w:rPr>
        <w:t>)</w:t>
      </w:r>
      <w:r w:rsidRPr="002523D0">
        <w:rPr>
          <w:sz w:val="20"/>
          <w:szCs w:val="20"/>
        </w:rPr>
        <w:t>і збереження складених форм (</w:t>
      </w:r>
      <w:r w:rsidRPr="002523D0">
        <w:rPr>
          <w:i/>
          <w:iCs/>
          <w:sz w:val="20"/>
          <w:szCs w:val="20"/>
        </w:rPr>
        <w:t>му думати, меш думати, с'а с'мійе, с'а бйе</w:t>
      </w:r>
      <w:r w:rsidRPr="002523D0">
        <w:rPr>
          <w:sz w:val="20"/>
          <w:szCs w:val="20"/>
        </w:rPr>
        <w:t xml:space="preserve">). У частині західнополіських говірок засвідчено деривати з рідковживаним суфіксом </w:t>
      </w:r>
      <w:r w:rsidRPr="002523D0">
        <w:rPr>
          <w:b/>
          <w:bCs/>
          <w:sz w:val="20"/>
          <w:szCs w:val="20"/>
        </w:rPr>
        <w:t>-ухн-</w:t>
      </w:r>
      <w:r w:rsidRPr="002523D0">
        <w:rPr>
          <w:sz w:val="20"/>
          <w:szCs w:val="20"/>
        </w:rPr>
        <w:t xml:space="preserve">(а): </w:t>
      </w:r>
      <w:r w:rsidRPr="002523D0">
        <w:rPr>
          <w:i/>
          <w:iCs/>
          <w:sz w:val="20"/>
          <w:szCs w:val="20"/>
        </w:rPr>
        <w:t>матухна, мамухна</w:t>
      </w:r>
      <w:r w:rsidRPr="002523D0">
        <w:rPr>
          <w:sz w:val="20"/>
          <w:szCs w:val="20"/>
        </w:rPr>
        <w:t>,</w:t>
      </w:r>
      <w:r w:rsidRPr="002523D0">
        <w:rPr>
          <w:i/>
          <w:iCs/>
          <w:sz w:val="20"/>
          <w:szCs w:val="20"/>
        </w:rPr>
        <w:t xml:space="preserve"> братухна, сеструхна, дочухна</w:t>
      </w:r>
      <w:r w:rsidRPr="002523D0">
        <w:rPr>
          <w:sz w:val="20"/>
          <w:szCs w:val="20"/>
        </w:rPr>
        <w:t xml:space="preserve">; </w:t>
      </w:r>
      <w:r w:rsidRPr="002523D0">
        <w:rPr>
          <w:i/>
          <w:iCs/>
          <w:sz w:val="20"/>
          <w:szCs w:val="20"/>
        </w:rPr>
        <w:t>свикрухна.</w:t>
      </w:r>
      <w:r w:rsidRPr="002523D0">
        <w:rPr>
          <w:sz w:val="20"/>
          <w:szCs w:val="20"/>
        </w:rPr>
        <w:t xml:space="preserve">Цікаві також інновації, сфера вживання яких обмежилася лише окремими ареалами (напр.: південно-західні редупліковані вказівні займенники: </w:t>
      </w:r>
      <w:r w:rsidRPr="002523D0">
        <w:rPr>
          <w:i/>
          <w:iCs/>
          <w:sz w:val="20"/>
          <w:szCs w:val="20"/>
        </w:rPr>
        <w:t xml:space="preserve">сес'', сес'а, сесе; тот, тота, тото; гинтотот </w:t>
      </w:r>
      <w:r w:rsidRPr="002523D0">
        <w:rPr>
          <w:sz w:val="20"/>
          <w:szCs w:val="20"/>
        </w:rPr>
        <w:t xml:space="preserve">та ін.; компаративи в середньозакарпатських і гуцульських говірках </w:t>
      </w:r>
      <w:r w:rsidRPr="002523D0">
        <w:rPr>
          <w:i/>
          <w:iCs/>
          <w:sz w:val="20"/>
          <w:szCs w:val="20"/>
        </w:rPr>
        <w:t xml:space="preserve">маĭфаĭниĭ, маĭдобриĭ; </w:t>
      </w:r>
      <w:r w:rsidRPr="002523D0">
        <w:rPr>
          <w:sz w:val="20"/>
          <w:szCs w:val="20"/>
        </w:rPr>
        <w:t xml:space="preserve">південно-західні прикметникові і прислівникові префіксальні деривати </w:t>
      </w:r>
      <w:r w:rsidRPr="002523D0">
        <w:rPr>
          <w:i/>
          <w:iCs/>
          <w:sz w:val="20"/>
          <w:szCs w:val="20"/>
        </w:rPr>
        <w:t xml:space="preserve">задобрий, завеликий, забагато, замало; </w:t>
      </w:r>
      <w:r w:rsidRPr="002523D0">
        <w:rPr>
          <w:sz w:val="20"/>
          <w:szCs w:val="20"/>
        </w:rPr>
        <w:t>південно-західні, зокрема карпатські, своєрідні відіменникові дієслова:</w:t>
      </w:r>
      <w:r w:rsidRPr="002523D0">
        <w:rPr>
          <w:i/>
          <w:iCs/>
          <w:sz w:val="20"/>
          <w:szCs w:val="20"/>
        </w:rPr>
        <w:t>ц'іповати –</w:t>
      </w:r>
      <w:r w:rsidRPr="002523D0">
        <w:rPr>
          <w:sz w:val="20"/>
          <w:szCs w:val="20"/>
        </w:rPr>
        <w:t xml:space="preserve"> молотити ціпом, </w:t>
      </w:r>
      <w:r w:rsidRPr="002523D0">
        <w:rPr>
          <w:i/>
          <w:iCs/>
          <w:sz w:val="20"/>
          <w:szCs w:val="20"/>
        </w:rPr>
        <w:t xml:space="preserve">друтовати </w:t>
      </w:r>
      <w:r w:rsidRPr="002523D0">
        <w:rPr>
          <w:sz w:val="20"/>
          <w:szCs w:val="20"/>
        </w:rPr>
        <w:t xml:space="preserve">– в’язати дротом, </w:t>
      </w:r>
      <w:r w:rsidRPr="002523D0">
        <w:rPr>
          <w:i/>
          <w:iCs/>
          <w:sz w:val="20"/>
          <w:szCs w:val="20"/>
        </w:rPr>
        <w:t>санкатис'а –</w:t>
      </w:r>
      <w:r w:rsidRPr="002523D0">
        <w:rPr>
          <w:sz w:val="20"/>
          <w:szCs w:val="20"/>
        </w:rPr>
        <w:t xml:space="preserve"> кататися на санках; прислівникові утворення </w:t>
      </w:r>
      <w:r w:rsidRPr="002523D0">
        <w:rPr>
          <w:i/>
          <w:iCs/>
          <w:sz w:val="20"/>
          <w:szCs w:val="20"/>
        </w:rPr>
        <w:t xml:space="preserve">звідтам, крадц'і, крадемц'і, тута, туй </w:t>
      </w:r>
      <w:r w:rsidRPr="002523D0">
        <w:rPr>
          <w:sz w:val="20"/>
          <w:szCs w:val="20"/>
        </w:rPr>
        <w:t xml:space="preserve">та ін.; у південно-східних степових – </w:t>
      </w:r>
      <w:r w:rsidRPr="002523D0">
        <w:rPr>
          <w:i/>
          <w:iCs/>
          <w:sz w:val="20"/>
          <w:szCs w:val="20"/>
        </w:rPr>
        <w:t>тайчаком, спонтан':а</w:t>
      </w:r>
      <w:r w:rsidRPr="002523D0">
        <w:rPr>
          <w:iCs/>
          <w:sz w:val="20"/>
          <w:szCs w:val="20"/>
        </w:rPr>
        <w:t>тощо</w:t>
      </w:r>
      <w:r w:rsidRPr="002523D0">
        <w:rPr>
          <w:sz w:val="20"/>
          <w:szCs w:val="20"/>
        </w:rPr>
        <w:t>.</w:t>
      </w:r>
    </w:p>
    <w:p w:rsidR="001970C3" w:rsidRPr="002523D0" w:rsidRDefault="001970C3" w:rsidP="006F2289">
      <w:pPr>
        <w:pStyle w:val="BodyText2"/>
        <w:tabs>
          <w:tab w:val="num" w:pos="0"/>
        </w:tabs>
        <w:ind w:firstLine="540"/>
        <w:rPr>
          <w:sz w:val="20"/>
          <w:szCs w:val="20"/>
        </w:rPr>
      </w:pPr>
      <w:r>
        <w:rPr>
          <w:noProof/>
          <w:lang w:val="ru-RU"/>
        </w:rPr>
        <w:pict>
          <v:shapetype id="_x0000_t202" coordsize="21600,21600" o:spt="202" path="m,l,21600r21600,l21600,xe">
            <v:stroke joinstyle="miter"/>
            <v:path gradientshapeok="t" o:connecttype="rect"/>
          </v:shapetype>
          <v:shape id="_x0000_s1030" type="#_x0000_t202" style="position:absolute;left:0;text-align:left;margin-left:-108pt;margin-top:27pt;width:27pt;height:18pt;z-index:251656704" o:allowincell="f" filled="f" stroked="f">
            <v:textbox style="mso-next-textbox:#_x0000_s1030">
              <w:txbxContent>
                <w:p w:rsidR="001970C3" w:rsidRDefault="001970C3" w:rsidP="00D47A7E">
                  <w:pPr>
                    <w:rPr>
                      <w:sz w:val="18"/>
                      <w:szCs w:val="18"/>
                    </w:rPr>
                  </w:pPr>
                  <w:r>
                    <w:rPr>
                      <w:lang w:val="ru-RU"/>
                    </w:rPr>
                    <w:t>38</w:t>
                  </w:r>
                </w:p>
              </w:txbxContent>
            </v:textbox>
          </v:shape>
        </w:pict>
      </w:r>
      <w:r w:rsidRPr="002523D0">
        <w:rPr>
          <w:sz w:val="20"/>
          <w:szCs w:val="20"/>
        </w:rPr>
        <w:t>У дериваційній системі українських діалектівтаки переважають наддіалектні риси, тоді як спорадичні словоформиє рідковживаними.</w:t>
      </w:r>
    </w:p>
    <w:p w:rsidR="001970C3" w:rsidRPr="002523D0" w:rsidRDefault="001970C3" w:rsidP="0087021F">
      <w:pPr>
        <w:shd w:val="clear" w:color="auto" w:fill="FFFFFF"/>
        <w:ind w:firstLine="567"/>
        <w:jc w:val="center"/>
        <w:rPr>
          <w:sz w:val="20"/>
          <w:szCs w:val="20"/>
        </w:rPr>
      </w:pPr>
      <w:r w:rsidRPr="002523D0">
        <w:rPr>
          <w:b/>
          <w:bCs/>
          <w:sz w:val="20"/>
          <w:szCs w:val="20"/>
        </w:rPr>
        <w:t>3. ІМЕННИК: ГРАМАТИЧНІ КАТЕГОРІЇ</w:t>
      </w:r>
    </w:p>
    <w:p w:rsidR="001970C3" w:rsidRPr="002523D0" w:rsidRDefault="001970C3" w:rsidP="0087021F">
      <w:pPr>
        <w:shd w:val="clear" w:color="auto" w:fill="FFFFFF"/>
        <w:ind w:firstLine="567"/>
        <w:jc w:val="both"/>
        <w:rPr>
          <w:sz w:val="20"/>
          <w:szCs w:val="20"/>
        </w:rPr>
      </w:pPr>
      <w:r w:rsidRPr="002523D0">
        <w:rPr>
          <w:b/>
          <w:bCs/>
          <w:sz w:val="20"/>
          <w:szCs w:val="20"/>
        </w:rPr>
        <w:t xml:space="preserve">КАТЕГОРІЯ РОДУ. </w:t>
      </w:r>
      <w:r w:rsidRPr="002523D0">
        <w:rPr>
          <w:bCs/>
          <w:sz w:val="20"/>
          <w:szCs w:val="20"/>
        </w:rPr>
        <w:t>В усіх</w:t>
      </w:r>
      <w:r w:rsidRPr="002523D0">
        <w:rPr>
          <w:sz w:val="20"/>
          <w:szCs w:val="20"/>
        </w:rPr>
        <w:t xml:space="preserve"> говорах української мови наявне розмежування на роди. Відмінності в категорії роду зводяться до </w:t>
      </w:r>
      <w:r w:rsidRPr="002523D0">
        <w:rPr>
          <w:b/>
          <w:i/>
          <w:sz w:val="20"/>
          <w:szCs w:val="20"/>
        </w:rPr>
        <w:t>переходу</w:t>
      </w:r>
      <w:r w:rsidRPr="002523D0">
        <w:rPr>
          <w:sz w:val="20"/>
          <w:szCs w:val="20"/>
        </w:rPr>
        <w:t xml:space="preserve"> слів з одного роду в інший (</w:t>
      </w:r>
      <w:r w:rsidRPr="002523D0">
        <w:rPr>
          <w:b/>
          <w:sz w:val="20"/>
          <w:szCs w:val="20"/>
        </w:rPr>
        <w:t xml:space="preserve">у чоловічий: </w:t>
      </w:r>
      <w:r w:rsidRPr="002523D0">
        <w:rPr>
          <w:sz w:val="20"/>
          <w:szCs w:val="20"/>
        </w:rPr>
        <w:t xml:space="preserve">у говірках південно-східного Поділля: </w:t>
      </w:r>
      <w:r w:rsidRPr="002523D0">
        <w:rPr>
          <w:i/>
          <w:iCs/>
          <w:sz w:val="20"/>
          <w:szCs w:val="20"/>
        </w:rPr>
        <w:t xml:space="preserve">д'іхт'аріт </w:t>
      </w:r>
      <w:r w:rsidRPr="002523D0">
        <w:rPr>
          <w:sz w:val="20"/>
          <w:szCs w:val="20"/>
        </w:rPr>
        <w:t xml:space="preserve">(дифтерія), </w:t>
      </w:r>
      <w:r w:rsidRPr="002523D0">
        <w:rPr>
          <w:i/>
          <w:iCs/>
          <w:sz w:val="20"/>
          <w:szCs w:val="20"/>
        </w:rPr>
        <w:t xml:space="preserve">шкарлатин </w:t>
      </w:r>
      <w:r w:rsidRPr="002523D0">
        <w:rPr>
          <w:sz w:val="20"/>
          <w:szCs w:val="20"/>
        </w:rPr>
        <w:t xml:space="preserve">(скарлатина), </w:t>
      </w:r>
      <w:r w:rsidRPr="002523D0">
        <w:rPr>
          <w:i/>
          <w:iCs/>
          <w:sz w:val="20"/>
          <w:szCs w:val="20"/>
        </w:rPr>
        <w:t xml:space="preserve">макух </w:t>
      </w:r>
      <w:r w:rsidRPr="002523D0">
        <w:rPr>
          <w:sz w:val="20"/>
          <w:szCs w:val="20"/>
        </w:rPr>
        <w:t xml:space="preserve">(макуха), </w:t>
      </w:r>
      <w:r w:rsidRPr="002523D0">
        <w:rPr>
          <w:i/>
          <w:iCs/>
          <w:sz w:val="20"/>
          <w:szCs w:val="20"/>
        </w:rPr>
        <w:t>гол'іĭ, вол'іĭ</w:t>
      </w:r>
      <w:r w:rsidRPr="002523D0">
        <w:rPr>
          <w:sz w:val="20"/>
          <w:szCs w:val="20"/>
        </w:rPr>
        <w:t xml:space="preserve">(олія); у наддністрянських і південноволинських: </w:t>
      </w:r>
      <w:r w:rsidRPr="002523D0">
        <w:rPr>
          <w:i/>
          <w:iCs/>
          <w:sz w:val="20"/>
          <w:szCs w:val="20"/>
        </w:rPr>
        <w:t xml:space="preserve">вул'ій, гул'їй </w:t>
      </w:r>
      <w:r w:rsidRPr="002523D0">
        <w:rPr>
          <w:sz w:val="20"/>
          <w:szCs w:val="20"/>
        </w:rPr>
        <w:t xml:space="preserve">(олія), </w:t>
      </w:r>
      <w:r w:rsidRPr="002523D0">
        <w:rPr>
          <w:i/>
          <w:iCs/>
          <w:sz w:val="20"/>
          <w:szCs w:val="20"/>
        </w:rPr>
        <w:t>бараб’іл', бараб’іĭ</w:t>
      </w:r>
      <w:r w:rsidRPr="002523D0">
        <w:rPr>
          <w:sz w:val="20"/>
          <w:szCs w:val="20"/>
        </w:rPr>
        <w:t xml:space="preserve">(картопля), </w:t>
      </w:r>
      <w:r w:rsidRPr="002523D0">
        <w:rPr>
          <w:i/>
          <w:iCs/>
          <w:sz w:val="20"/>
          <w:szCs w:val="20"/>
        </w:rPr>
        <w:t xml:space="preserve">ц'ілиĭ тон муки </w:t>
      </w:r>
      <w:r w:rsidRPr="002523D0">
        <w:rPr>
          <w:sz w:val="20"/>
          <w:szCs w:val="20"/>
        </w:rPr>
        <w:t xml:space="preserve">(тонна); у поліських: </w:t>
      </w:r>
      <w:r w:rsidRPr="002523D0">
        <w:rPr>
          <w:i/>
          <w:iCs/>
          <w:sz w:val="20"/>
          <w:szCs w:val="20"/>
        </w:rPr>
        <w:t xml:space="preserve">сен'ук </w:t>
      </w:r>
      <w:r w:rsidRPr="002523D0">
        <w:rPr>
          <w:sz w:val="20"/>
          <w:szCs w:val="20"/>
        </w:rPr>
        <w:t xml:space="preserve">(синиця), </w:t>
      </w:r>
      <w:r w:rsidRPr="002523D0">
        <w:rPr>
          <w:i/>
          <w:iCs/>
          <w:sz w:val="20"/>
          <w:szCs w:val="20"/>
        </w:rPr>
        <w:t xml:space="preserve">палуб </w:t>
      </w:r>
      <w:r w:rsidRPr="002523D0">
        <w:rPr>
          <w:sz w:val="20"/>
          <w:szCs w:val="20"/>
        </w:rPr>
        <w:t xml:space="preserve">(палуба); </w:t>
      </w:r>
      <w:r w:rsidRPr="002523D0">
        <w:rPr>
          <w:b/>
          <w:sz w:val="20"/>
          <w:szCs w:val="20"/>
        </w:rPr>
        <w:t xml:space="preserve">у жіночий: </w:t>
      </w:r>
      <w:r w:rsidRPr="002523D0">
        <w:rPr>
          <w:sz w:val="20"/>
          <w:szCs w:val="20"/>
        </w:rPr>
        <w:t xml:space="preserve">у південно-східних: </w:t>
      </w:r>
      <w:r w:rsidRPr="002523D0">
        <w:rPr>
          <w:i/>
          <w:iCs/>
          <w:sz w:val="20"/>
          <w:szCs w:val="20"/>
        </w:rPr>
        <w:t xml:space="preserve">жаĭворонка, дрозда, орла, мотил'а </w:t>
      </w:r>
      <w:r w:rsidRPr="002523D0">
        <w:rPr>
          <w:sz w:val="20"/>
          <w:szCs w:val="20"/>
        </w:rPr>
        <w:t xml:space="preserve">(слобожанські говірки), </w:t>
      </w:r>
      <w:r w:rsidRPr="002523D0">
        <w:rPr>
          <w:i/>
          <w:iCs/>
          <w:sz w:val="20"/>
          <w:szCs w:val="20"/>
        </w:rPr>
        <w:t xml:space="preserve">л'ітра, метра, иктара, обрива, комбаĭна, грипа </w:t>
      </w:r>
      <w:r w:rsidRPr="002523D0">
        <w:rPr>
          <w:sz w:val="20"/>
          <w:szCs w:val="20"/>
        </w:rPr>
        <w:t xml:space="preserve">(вулик), </w:t>
      </w:r>
      <w:r w:rsidRPr="002523D0">
        <w:rPr>
          <w:i/>
          <w:iCs/>
          <w:sz w:val="20"/>
          <w:szCs w:val="20"/>
        </w:rPr>
        <w:t xml:space="preserve">цил'індра </w:t>
      </w:r>
      <w:r w:rsidRPr="002523D0">
        <w:rPr>
          <w:sz w:val="20"/>
          <w:szCs w:val="20"/>
        </w:rPr>
        <w:t xml:space="preserve">(південнобессарабські говірки); у поліських: </w:t>
      </w:r>
      <w:r w:rsidRPr="002523D0">
        <w:rPr>
          <w:i/>
          <w:iCs/>
          <w:sz w:val="20"/>
          <w:szCs w:val="20"/>
        </w:rPr>
        <w:t xml:space="preserve">птаха </w:t>
      </w:r>
      <w:r w:rsidRPr="002523D0">
        <w:rPr>
          <w:sz w:val="20"/>
          <w:szCs w:val="20"/>
        </w:rPr>
        <w:t xml:space="preserve">(птах), </w:t>
      </w:r>
      <w:r w:rsidRPr="002523D0">
        <w:rPr>
          <w:i/>
          <w:iCs/>
          <w:sz w:val="20"/>
          <w:szCs w:val="20"/>
        </w:rPr>
        <w:t xml:space="preserve">ірла </w:t>
      </w:r>
      <w:r w:rsidRPr="002523D0">
        <w:rPr>
          <w:sz w:val="20"/>
          <w:szCs w:val="20"/>
        </w:rPr>
        <w:t xml:space="preserve">(орел); у південно-західних: </w:t>
      </w:r>
      <w:r w:rsidRPr="002523D0">
        <w:rPr>
          <w:i/>
          <w:iCs/>
          <w:sz w:val="20"/>
          <w:szCs w:val="20"/>
        </w:rPr>
        <w:t xml:space="preserve">сл'іда </w:t>
      </w:r>
      <w:r w:rsidRPr="002523D0">
        <w:rPr>
          <w:sz w:val="20"/>
          <w:szCs w:val="20"/>
        </w:rPr>
        <w:t xml:space="preserve">(слід), </w:t>
      </w:r>
      <w:r w:rsidRPr="002523D0">
        <w:rPr>
          <w:i/>
          <w:iCs/>
          <w:sz w:val="20"/>
          <w:szCs w:val="20"/>
        </w:rPr>
        <w:t xml:space="preserve">чуба </w:t>
      </w:r>
      <w:r w:rsidRPr="002523D0">
        <w:rPr>
          <w:sz w:val="20"/>
          <w:szCs w:val="20"/>
        </w:rPr>
        <w:t>(чуб),</w:t>
      </w:r>
      <w:r w:rsidRPr="002523D0">
        <w:rPr>
          <w:i/>
          <w:iCs/>
          <w:sz w:val="20"/>
          <w:szCs w:val="20"/>
        </w:rPr>
        <w:t xml:space="preserve">добра врозай </w:t>
      </w:r>
      <w:r w:rsidRPr="002523D0">
        <w:rPr>
          <w:sz w:val="20"/>
          <w:szCs w:val="20"/>
        </w:rPr>
        <w:t xml:space="preserve">(урожай), </w:t>
      </w:r>
      <w:r w:rsidRPr="002523D0">
        <w:rPr>
          <w:i/>
          <w:iCs/>
          <w:sz w:val="20"/>
          <w:szCs w:val="20"/>
        </w:rPr>
        <w:t xml:space="preserve">путопа </w:t>
      </w:r>
      <w:r w:rsidRPr="002523D0">
        <w:rPr>
          <w:sz w:val="20"/>
          <w:szCs w:val="20"/>
        </w:rPr>
        <w:t xml:space="preserve">(потоп), </w:t>
      </w:r>
      <w:r w:rsidRPr="002523D0">
        <w:rPr>
          <w:i/>
          <w:iCs/>
          <w:sz w:val="20"/>
          <w:szCs w:val="20"/>
        </w:rPr>
        <w:t xml:space="preserve">зупа </w:t>
      </w:r>
      <w:r w:rsidRPr="002523D0">
        <w:rPr>
          <w:sz w:val="20"/>
          <w:szCs w:val="20"/>
        </w:rPr>
        <w:t xml:space="preserve">(суп), </w:t>
      </w:r>
      <w:r w:rsidRPr="002523D0">
        <w:rPr>
          <w:i/>
          <w:iCs/>
          <w:sz w:val="20"/>
          <w:szCs w:val="20"/>
        </w:rPr>
        <w:t xml:space="preserve">маргарина </w:t>
      </w:r>
      <w:r w:rsidRPr="002523D0">
        <w:rPr>
          <w:sz w:val="20"/>
          <w:szCs w:val="20"/>
        </w:rPr>
        <w:t xml:space="preserve">(наддністрянські та південноволинські говірки), </w:t>
      </w:r>
      <w:r w:rsidRPr="002523D0">
        <w:rPr>
          <w:i/>
          <w:iCs/>
          <w:sz w:val="20"/>
          <w:szCs w:val="20"/>
        </w:rPr>
        <w:t xml:space="preserve">л'ітра, кохв’ійа, танка </w:t>
      </w:r>
      <w:r w:rsidRPr="002523D0">
        <w:rPr>
          <w:sz w:val="20"/>
          <w:szCs w:val="20"/>
        </w:rPr>
        <w:t xml:space="preserve">(танк), </w:t>
      </w:r>
      <w:r w:rsidRPr="002523D0">
        <w:rPr>
          <w:i/>
          <w:iCs/>
          <w:sz w:val="20"/>
          <w:szCs w:val="20"/>
        </w:rPr>
        <w:t xml:space="preserve">протеза </w:t>
      </w:r>
      <w:r w:rsidRPr="002523D0">
        <w:rPr>
          <w:sz w:val="20"/>
          <w:szCs w:val="20"/>
        </w:rPr>
        <w:t xml:space="preserve">(протез) (подільські говірки); </w:t>
      </w:r>
      <w:r w:rsidRPr="002523D0">
        <w:rPr>
          <w:b/>
          <w:sz w:val="20"/>
          <w:szCs w:val="20"/>
        </w:rPr>
        <w:t>у середній</w:t>
      </w:r>
      <w:r w:rsidRPr="002523D0">
        <w:rPr>
          <w:sz w:val="20"/>
          <w:szCs w:val="20"/>
        </w:rPr>
        <w:t xml:space="preserve">: </w:t>
      </w:r>
      <w:r w:rsidRPr="002523D0">
        <w:rPr>
          <w:i/>
          <w:iCs/>
          <w:sz w:val="20"/>
          <w:szCs w:val="20"/>
        </w:rPr>
        <w:t>труно, трумло</w:t>
      </w:r>
      <w:r w:rsidRPr="002523D0">
        <w:rPr>
          <w:sz w:val="20"/>
          <w:szCs w:val="20"/>
        </w:rPr>
        <w:t xml:space="preserve"> (труна), </w:t>
      </w:r>
      <w:r w:rsidRPr="002523D0">
        <w:rPr>
          <w:i/>
          <w:iCs/>
          <w:sz w:val="20"/>
          <w:szCs w:val="20"/>
        </w:rPr>
        <w:t xml:space="preserve">пудро </w:t>
      </w:r>
      <w:r w:rsidRPr="002523D0">
        <w:rPr>
          <w:sz w:val="20"/>
          <w:szCs w:val="20"/>
        </w:rPr>
        <w:t xml:space="preserve">(пудра) (східноподільські говірки), </w:t>
      </w:r>
      <w:r w:rsidRPr="002523D0">
        <w:rPr>
          <w:i/>
          <w:iCs/>
          <w:sz w:val="20"/>
          <w:szCs w:val="20"/>
        </w:rPr>
        <w:t xml:space="preserve">брово </w:t>
      </w:r>
      <w:r w:rsidRPr="002523D0">
        <w:rPr>
          <w:sz w:val="20"/>
          <w:szCs w:val="20"/>
        </w:rPr>
        <w:t xml:space="preserve">(брова), </w:t>
      </w:r>
      <w:r w:rsidRPr="002523D0">
        <w:rPr>
          <w:i/>
          <w:iCs/>
          <w:sz w:val="20"/>
          <w:szCs w:val="20"/>
        </w:rPr>
        <w:t>ви</w:t>
      </w:r>
      <w:r w:rsidRPr="002523D0">
        <w:rPr>
          <w:i/>
          <w:iCs/>
          <w:sz w:val="20"/>
          <w:szCs w:val="20"/>
          <w:vertAlign w:val="superscript"/>
        </w:rPr>
        <w:t>е</w:t>
      </w:r>
      <w:r w:rsidRPr="002523D0">
        <w:rPr>
          <w:i/>
          <w:iCs/>
          <w:sz w:val="20"/>
          <w:szCs w:val="20"/>
        </w:rPr>
        <w:t xml:space="preserve">рето </w:t>
      </w:r>
      <w:r w:rsidRPr="002523D0">
        <w:rPr>
          <w:sz w:val="20"/>
          <w:szCs w:val="20"/>
        </w:rPr>
        <w:t xml:space="preserve">(верета), </w:t>
      </w:r>
      <w:r w:rsidRPr="002523D0">
        <w:rPr>
          <w:i/>
          <w:iCs/>
          <w:sz w:val="20"/>
          <w:szCs w:val="20"/>
        </w:rPr>
        <w:t xml:space="preserve">велике премйа </w:t>
      </w:r>
      <w:r w:rsidRPr="002523D0">
        <w:rPr>
          <w:sz w:val="20"/>
          <w:szCs w:val="20"/>
        </w:rPr>
        <w:t xml:space="preserve">(премія), </w:t>
      </w:r>
      <w:r w:rsidRPr="002523D0">
        <w:rPr>
          <w:i/>
          <w:iCs/>
          <w:sz w:val="20"/>
          <w:szCs w:val="20"/>
        </w:rPr>
        <w:t xml:space="preserve">рамо </w:t>
      </w:r>
      <w:r w:rsidRPr="002523D0">
        <w:rPr>
          <w:sz w:val="20"/>
          <w:szCs w:val="20"/>
        </w:rPr>
        <w:t xml:space="preserve">(рама), </w:t>
      </w:r>
      <w:r w:rsidRPr="002523D0">
        <w:rPr>
          <w:i/>
          <w:iCs/>
          <w:sz w:val="20"/>
          <w:szCs w:val="20"/>
        </w:rPr>
        <w:t xml:space="preserve">стерно </w:t>
      </w:r>
      <w:r w:rsidRPr="002523D0">
        <w:rPr>
          <w:sz w:val="20"/>
          <w:szCs w:val="20"/>
        </w:rPr>
        <w:t xml:space="preserve">(стерня) та ін. (правобережнополіські говірки); </w:t>
      </w:r>
      <w:r w:rsidRPr="002523D0">
        <w:rPr>
          <w:i/>
          <w:sz w:val="20"/>
          <w:szCs w:val="20"/>
        </w:rPr>
        <w:t>шво</w:t>
      </w:r>
      <w:r w:rsidRPr="002523D0">
        <w:rPr>
          <w:sz w:val="20"/>
          <w:szCs w:val="20"/>
        </w:rPr>
        <w:t xml:space="preserve"> (шов), </w:t>
      </w:r>
      <w:r w:rsidRPr="002523D0">
        <w:rPr>
          <w:i/>
          <w:iCs/>
          <w:sz w:val="20"/>
          <w:szCs w:val="20"/>
        </w:rPr>
        <w:t xml:space="preserve">жезло </w:t>
      </w:r>
      <w:r w:rsidRPr="002523D0">
        <w:rPr>
          <w:sz w:val="20"/>
          <w:szCs w:val="20"/>
        </w:rPr>
        <w:t xml:space="preserve">(жезл), </w:t>
      </w:r>
      <w:r w:rsidRPr="002523D0">
        <w:rPr>
          <w:i/>
          <w:iCs/>
          <w:sz w:val="20"/>
          <w:szCs w:val="20"/>
        </w:rPr>
        <w:t xml:space="preserve">дишло </w:t>
      </w:r>
      <w:r w:rsidRPr="002523D0">
        <w:rPr>
          <w:sz w:val="20"/>
          <w:szCs w:val="20"/>
        </w:rPr>
        <w:t>(дишель) (південно-східні діалекти).</w:t>
      </w:r>
    </w:p>
    <w:p w:rsidR="001970C3" w:rsidRPr="002523D0" w:rsidRDefault="001970C3" w:rsidP="007F3F41">
      <w:pPr>
        <w:shd w:val="clear" w:color="auto" w:fill="FFFFFF"/>
        <w:ind w:firstLine="567"/>
        <w:jc w:val="both"/>
        <w:rPr>
          <w:sz w:val="20"/>
          <w:szCs w:val="20"/>
        </w:rPr>
      </w:pPr>
      <w:r w:rsidRPr="002523D0">
        <w:rPr>
          <w:b/>
          <w:sz w:val="20"/>
          <w:szCs w:val="20"/>
        </w:rPr>
        <w:t>КАТЕГОРІЯ ЧИСЛА.</w:t>
      </w:r>
      <w:r w:rsidRPr="002523D0">
        <w:rPr>
          <w:sz w:val="20"/>
          <w:szCs w:val="20"/>
        </w:rPr>
        <w:t xml:space="preserve">У категорії числа в українській діалектній мові наявне розрізненні двох форм однини і множини. Наддіалектним явищем у категорії числа є залишки двоїни, коли іменники у формі двоїни поєднуються з числівниками </w:t>
      </w:r>
      <w:r w:rsidRPr="002523D0">
        <w:rPr>
          <w:i/>
          <w:iCs/>
          <w:sz w:val="20"/>
          <w:szCs w:val="20"/>
        </w:rPr>
        <w:t xml:space="preserve">два, дві, обидва, обидві, </w:t>
      </w:r>
      <w:r w:rsidRPr="002523D0">
        <w:rPr>
          <w:sz w:val="20"/>
          <w:szCs w:val="20"/>
        </w:rPr>
        <w:t xml:space="preserve">а також (за аналогією) </w:t>
      </w:r>
      <w:r w:rsidRPr="002523D0">
        <w:rPr>
          <w:i/>
          <w:iCs/>
          <w:sz w:val="20"/>
          <w:szCs w:val="20"/>
        </w:rPr>
        <w:t>три, чотири</w:t>
      </w:r>
      <w:r w:rsidRPr="002523D0">
        <w:rPr>
          <w:sz w:val="20"/>
          <w:szCs w:val="20"/>
        </w:rPr>
        <w:t xml:space="preserve">: </w:t>
      </w:r>
      <w:r w:rsidRPr="002523D0">
        <w:rPr>
          <w:i/>
          <w:iCs/>
          <w:sz w:val="20"/>
          <w:szCs w:val="20"/>
        </w:rPr>
        <w:t>дв’і руц'і, дв’і но</w:t>
      </w:r>
      <w:r w:rsidRPr="002523D0">
        <w:rPr>
          <w:i/>
          <w:iCs/>
          <w:sz w:val="20"/>
          <w:szCs w:val="20"/>
          <w:vertAlign w:val="superscript"/>
        </w:rPr>
        <w:t>у</w:t>
      </w:r>
      <w:r w:rsidRPr="002523D0">
        <w:rPr>
          <w:i/>
          <w:iCs/>
          <w:sz w:val="20"/>
          <w:szCs w:val="20"/>
        </w:rPr>
        <w:t>з'і, три ве</w:t>
      </w:r>
      <w:r w:rsidRPr="002523D0">
        <w:rPr>
          <w:i/>
          <w:iCs/>
          <w:sz w:val="20"/>
          <w:szCs w:val="20"/>
          <w:vertAlign w:val="superscript"/>
        </w:rPr>
        <w:t>и</w:t>
      </w:r>
      <w:r w:rsidRPr="002523D0">
        <w:rPr>
          <w:i/>
          <w:iCs/>
          <w:sz w:val="20"/>
          <w:szCs w:val="20"/>
        </w:rPr>
        <w:t>рб’і, штири коров’і, дві л'ітрі</w:t>
      </w:r>
      <w:r w:rsidRPr="002523D0">
        <w:rPr>
          <w:sz w:val="20"/>
          <w:szCs w:val="20"/>
        </w:rPr>
        <w:t xml:space="preserve">, </w:t>
      </w:r>
      <w:r w:rsidRPr="002523D0">
        <w:rPr>
          <w:i/>
          <w:iCs/>
          <w:sz w:val="20"/>
          <w:szCs w:val="20"/>
        </w:rPr>
        <w:t>дв’і вікн'і, три в’ідр'і, дв’і слов’і, штири к’іл'і</w:t>
      </w:r>
      <w:r w:rsidRPr="002523D0">
        <w:rPr>
          <w:sz w:val="20"/>
          <w:szCs w:val="20"/>
        </w:rPr>
        <w:t xml:space="preserve">, </w:t>
      </w:r>
      <w:r w:rsidRPr="002523D0">
        <w:rPr>
          <w:i/>
          <w:iCs/>
          <w:sz w:val="20"/>
          <w:szCs w:val="20"/>
        </w:rPr>
        <w:t>дві бапц'і, дв’і хустц'і, штири в’ікн'і, дв’і верст'іе</w:t>
      </w:r>
      <w:r w:rsidRPr="002523D0">
        <w:rPr>
          <w:sz w:val="20"/>
          <w:szCs w:val="20"/>
        </w:rPr>
        <w:t xml:space="preserve">, </w:t>
      </w:r>
      <w:r w:rsidRPr="002523D0">
        <w:rPr>
          <w:i/>
          <w:iCs/>
          <w:sz w:val="20"/>
          <w:szCs w:val="20"/>
        </w:rPr>
        <w:t>чотири душ’іе</w:t>
      </w:r>
      <w:r w:rsidRPr="002523D0">
        <w:rPr>
          <w:sz w:val="20"/>
          <w:szCs w:val="20"/>
        </w:rPr>
        <w:t xml:space="preserve">, </w:t>
      </w:r>
      <w:r w:rsidRPr="002523D0">
        <w:rPr>
          <w:i/>
          <w:iCs/>
          <w:sz w:val="20"/>
          <w:szCs w:val="20"/>
        </w:rPr>
        <w:t>дв’і йалин'і, дв’і коп.’і, три дороз'і, дв’і коров’і.</w:t>
      </w:r>
    </w:p>
    <w:p w:rsidR="001970C3" w:rsidRPr="002523D0" w:rsidRDefault="001970C3" w:rsidP="0087021F">
      <w:pPr>
        <w:shd w:val="clear" w:color="auto" w:fill="FFFFFF"/>
        <w:ind w:firstLine="567"/>
        <w:jc w:val="both"/>
        <w:rPr>
          <w:sz w:val="20"/>
          <w:szCs w:val="20"/>
        </w:rPr>
      </w:pPr>
      <w:r w:rsidRPr="002523D0">
        <w:rPr>
          <w:sz w:val="20"/>
          <w:szCs w:val="20"/>
        </w:rPr>
        <w:t>В О. в. двоїни іменники мають флексії</w:t>
      </w:r>
      <w:r w:rsidRPr="002523D0">
        <w:rPr>
          <w:b/>
          <w:i/>
          <w:sz w:val="20"/>
          <w:szCs w:val="20"/>
        </w:rPr>
        <w:t>-има, -ома, -ема, -ма</w:t>
      </w:r>
      <w:r w:rsidRPr="002523D0">
        <w:rPr>
          <w:sz w:val="20"/>
          <w:szCs w:val="20"/>
        </w:rPr>
        <w:t>: у південно-західних говорах:</w:t>
      </w:r>
      <w:r w:rsidRPr="002523D0">
        <w:rPr>
          <w:i/>
          <w:iCs/>
          <w:sz w:val="20"/>
          <w:szCs w:val="20"/>
        </w:rPr>
        <w:t xml:space="preserve">из псома, зубома, языкома, л'ісома, хашчома, дын'ома, т'ілома, пол'ома; двер'ема, грош'ема, гріш'ма, оч'ема, н'іхт'ема; мишима, вошима, грошима; </w:t>
      </w:r>
      <w:r w:rsidRPr="002523D0">
        <w:rPr>
          <w:sz w:val="20"/>
          <w:szCs w:val="20"/>
        </w:rPr>
        <w:t xml:space="preserve">у північних: </w:t>
      </w:r>
      <w:r w:rsidRPr="002523D0">
        <w:rPr>
          <w:i/>
          <w:iCs/>
          <w:sz w:val="20"/>
          <w:szCs w:val="20"/>
        </w:rPr>
        <w:t>грошима, курима, дверима,</w:t>
      </w:r>
      <w:r w:rsidRPr="002523D0">
        <w:rPr>
          <w:sz w:val="20"/>
          <w:szCs w:val="20"/>
        </w:rPr>
        <w:t xml:space="preserve"> в південно-східних, зокрема в полтавських: </w:t>
      </w:r>
      <w:r w:rsidRPr="002523D0">
        <w:rPr>
          <w:i/>
          <w:iCs/>
          <w:sz w:val="20"/>
          <w:szCs w:val="20"/>
        </w:rPr>
        <w:t xml:space="preserve">грошима, грішма, дверима, плечима, очима </w:t>
      </w:r>
      <w:r w:rsidRPr="002523D0">
        <w:rPr>
          <w:sz w:val="20"/>
          <w:szCs w:val="20"/>
        </w:rPr>
        <w:t>та ін. Деякі з них усталилися в літературній мові.</w:t>
      </w:r>
    </w:p>
    <w:p w:rsidR="001970C3" w:rsidRPr="002523D0" w:rsidRDefault="001970C3" w:rsidP="0087021F">
      <w:pPr>
        <w:shd w:val="clear" w:color="auto" w:fill="FFFFFF"/>
        <w:ind w:firstLine="567"/>
        <w:jc w:val="both"/>
        <w:rPr>
          <w:b/>
          <w:bCs/>
          <w:sz w:val="20"/>
          <w:szCs w:val="20"/>
        </w:rPr>
      </w:pPr>
      <w:r w:rsidRPr="002523D0">
        <w:rPr>
          <w:b/>
          <w:bCs/>
          <w:sz w:val="20"/>
          <w:szCs w:val="20"/>
        </w:rPr>
        <w:t>Особливості відмінювання іменників пропонуємо вТаблиці 3 (див. Додаток А).</w:t>
      </w:r>
    </w:p>
    <w:p w:rsidR="001970C3" w:rsidRPr="002523D0" w:rsidRDefault="001970C3" w:rsidP="0087021F">
      <w:pPr>
        <w:shd w:val="clear" w:color="auto" w:fill="FFFFFF"/>
        <w:ind w:firstLine="567"/>
        <w:jc w:val="center"/>
        <w:rPr>
          <w:b/>
          <w:bCs/>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4. ПРИКМЕТНИК: ВІДМІНЮВАННЯ ТА СТУПЕНЮВАННЯ ДІАЛЕКТНИХ ФОРМ</w:t>
      </w:r>
    </w:p>
    <w:p w:rsidR="001970C3" w:rsidRPr="002523D0" w:rsidRDefault="001970C3" w:rsidP="0087021F">
      <w:pPr>
        <w:shd w:val="clear" w:color="auto" w:fill="FFFFFF"/>
        <w:ind w:firstLine="567"/>
        <w:jc w:val="both"/>
        <w:rPr>
          <w:sz w:val="20"/>
          <w:szCs w:val="20"/>
        </w:rPr>
      </w:pPr>
      <w:r w:rsidRPr="002523D0">
        <w:rPr>
          <w:sz w:val="20"/>
          <w:szCs w:val="20"/>
        </w:rPr>
        <w:t>Відмінність діалектних форм прикметника від форм літературної мови проявляються у розрізненні твердої і м’якої груп прикметниківта і в оформленні окремих відмінкових форм, зокрема називного і знахідного відмінків однини та множини.</w:t>
      </w:r>
    </w:p>
    <w:p w:rsidR="001970C3" w:rsidRPr="002523D0" w:rsidRDefault="001970C3" w:rsidP="0087021F">
      <w:pPr>
        <w:shd w:val="clear" w:color="auto" w:fill="FFFFFF"/>
        <w:ind w:firstLine="567"/>
        <w:jc w:val="both"/>
        <w:rPr>
          <w:sz w:val="20"/>
          <w:szCs w:val="20"/>
        </w:rPr>
      </w:pPr>
      <w:r w:rsidRPr="002523D0">
        <w:rPr>
          <w:sz w:val="20"/>
          <w:szCs w:val="20"/>
        </w:rPr>
        <w:t>Залежно від розрізнення / нерозрізнення твердої і м’якої груп прикметників виділяють:1) діалекти з послідовним розрізненням твердої і м’якої груп (майже всі південно-східні, північні і частина південно-західних діалектів);2) діалекти із послідовним вирівнюванням відмінювання прикметників м’якої групи за зразком твердої групи (більшість південно-західних діалектів);3) діалекти з непослідовним розрізненням твердої і м’якої груп із переважанням відмінювання за м’якою групою (частина північних, зокрема волинсько-поліські говірки, і південно-східні діалекти).</w:t>
      </w:r>
    </w:p>
    <w:p w:rsidR="001970C3" w:rsidRPr="002523D0" w:rsidRDefault="001970C3" w:rsidP="0087021F">
      <w:pPr>
        <w:shd w:val="clear" w:color="auto" w:fill="FFFFFF"/>
        <w:ind w:firstLine="567"/>
        <w:jc w:val="both"/>
        <w:rPr>
          <w:sz w:val="20"/>
          <w:szCs w:val="20"/>
        </w:rPr>
      </w:pPr>
      <w:r w:rsidRPr="002523D0">
        <w:rPr>
          <w:b/>
          <w:sz w:val="20"/>
          <w:szCs w:val="20"/>
        </w:rPr>
        <w:t xml:space="preserve">Особливості відмінювання прикметників чоловічого, жіночого та середнього роду однини </w:t>
      </w:r>
      <w:r w:rsidRPr="002523D0">
        <w:rPr>
          <w:b/>
          <w:bCs/>
          <w:sz w:val="20"/>
          <w:szCs w:val="20"/>
        </w:rPr>
        <w:t>пропонуємо в Таблицях 4, 5 (див. Додаток А)</w:t>
      </w:r>
      <w:r w:rsidRPr="002523D0">
        <w:rPr>
          <w:b/>
          <w:sz w:val="20"/>
          <w:szCs w:val="20"/>
        </w:rPr>
        <w:t>.</w:t>
      </w:r>
    </w:p>
    <w:p w:rsidR="001970C3" w:rsidRPr="002523D0" w:rsidRDefault="001970C3" w:rsidP="0087021F">
      <w:pPr>
        <w:shd w:val="clear" w:color="auto" w:fill="FFFFFF"/>
        <w:ind w:firstLine="567"/>
        <w:jc w:val="both"/>
        <w:rPr>
          <w:sz w:val="20"/>
          <w:szCs w:val="20"/>
        </w:rPr>
      </w:pPr>
      <w:r w:rsidRPr="002523D0">
        <w:rPr>
          <w:b/>
          <w:sz w:val="20"/>
          <w:szCs w:val="20"/>
        </w:rPr>
        <w:t>У множинних формах</w:t>
      </w:r>
      <w:r w:rsidRPr="002523D0">
        <w:rPr>
          <w:sz w:val="20"/>
          <w:szCs w:val="20"/>
        </w:rPr>
        <w:t xml:space="preserve"> найбільше відмінностей між українськими діалектами спостерігається в називному, знахідному та орудному відмінках.</w:t>
      </w:r>
    </w:p>
    <w:p w:rsidR="001970C3" w:rsidRPr="002523D0" w:rsidRDefault="001970C3" w:rsidP="0087021F">
      <w:pPr>
        <w:shd w:val="clear" w:color="auto" w:fill="FFFFFF"/>
        <w:ind w:firstLine="567"/>
        <w:jc w:val="both"/>
        <w:rPr>
          <w:sz w:val="20"/>
          <w:szCs w:val="20"/>
        </w:rPr>
      </w:pPr>
      <w:r w:rsidRPr="002523D0">
        <w:rPr>
          <w:sz w:val="20"/>
          <w:szCs w:val="20"/>
        </w:rPr>
        <w:t>У називному та знахідному відмінках множини південно-східні і південно-західні діалекти мають стягнену форму на -</w:t>
      </w:r>
      <w:r w:rsidRPr="002523D0">
        <w:rPr>
          <w:b/>
          <w:i/>
          <w:sz w:val="20"/>
          <w:szCs w:val="20"/>
        </w:rPr>
        <w:t>і</w:t>
      </w:r>
      <w:r w:rsidRPr="002523D0">
        <w:rPr>
          <w:sz w:val="20"/>
          <w:szCs w:val="20"/>
        </w:rPr>
        <w:t xml:space="preserve">: </w:t>
      </w:r>
      <w:r w:rsidRPr="002523D0">
        <w:rPr>
          <w:i/>
          <w:iCs/>
          <w:sz w:val="20"/>
          <w:szCs w:val="20"/>
        </w:rPr>
        <w:t>добрі, молоді, син'і, л'ітн'і</w:t>
      </w:r>
      <w:r w:rsidRPr="002523D0">
        <w:rPr>
          <w:sz w:val="20"/>
          <w:szCs w:val="20"/>
        </w:rPr>
        <w:t xml:space="preserve">, тоді як у північних поширені нестягнені форми з флексіями </w:t>
      </w:r>
      <w:r w:rsidRPr="002523D0">
        <w:rPr>
          <w:b/>
          <w:bCs/>
          <w:sz w:val="20"/>
          <w:szCs w:val="20"/>
        </w:rPr>
        <w:t>-</w:t>
      </w:r>
      <w:r w:rsidRPr="002523D0">
        <w:rPr>
          <w:b/>
          <w:bCs/>
          <w:i/>
          <w:sz w:val="20"/>
          <w:szCs w:val="20"/>
        </w:rPr>
        <w:t>ийе</w:t>
      </w:r>
      <w:r w:rsidRPr="002523D0">
        <w:rPr>
          <w:b/>
          <w:bCs/>
          <w:sz w:val="20"/>
          <w:szCs w:val="20"/>
        </w:rPr>
        <w:t xml:space="preserve">, </w:t>
      </w:r>
      <w:r w:rsidRPr="002523D0">
        <w:rPr>
          <w:b/>
          <w:i/>
          <w:iCs/>
          <w:sz w:val="20"/>
          <w:szCs w:val="20"/>
        </w:rPr>
        <w:t>-ійе</w:t>
      </w:r>
      <w:r w:rsidRPr="002523D0">
        <w:rPr>
          <w:sz w:val="20"/>
          <w:szCs w:val="20"/>
        </w:rPr>
        <w:t xml:space="preserve">(остання найчастіше виступає після шиплячих): </w:t>
      </w:r>
      <w:r w:rsidRPr="002523D0">
        <w:rPr>
          <w:i/>
          <w:iCs/>
          <w:sz w:val="20"/>
          <w:szCs w:val="20"/>
        </w:rPr>
        <w:t>рабийе, малийе, сухийе, старийе, с'віежийе, чуж’ійі, син'ійі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родовому і місцевому відмінках множини поширені флексії </w:t>
      </w:r>
      <w:r w:rsidRPr="002523D0">
        <w:rPr>
          <w:b/>
          <w:bCs/>
          <w:i/>
          <w:sz w:val="20"/>
          <w:szCs w:val="20"/>
        </w:rPr>
        <w:t xml:space="preserve">-их, -іх. </w:t>
      </w:r>
      <w:r w:rsidRPr="002523D0">
        <w:rPr>
          <w:sz w:val="20"/>
          <w:szCs w:val="20"/>
        </w:rPr>
        <w:t>Проте у південно-західних діалектах переважає -</w:t>
      </w:r>
      <w:r w:rsidRPr="002523D0">
        <w:rPr>
          <w:b/>
          <w:i/>
          <w:sz w:val="20"/>
          <w:szCs w:val="20"/>
        </w:rPr>
        <w:t>их</w:t>
      </w:r>
      <w:r w:rsidRPr="002523D0">
        <w:rPr>
          <w:sz w:val="20"/>
          <w:szCs w:val="20"/>
        </w:rPr>
        <w:t xml:space="preserve">: </w:t>
      </w:r>
      <w:r w:rsidRPr="002523D0">
        <w:rPr>
          <w:i/>
          <w:iCs/>
          <w:sz w:val="20"/>
          <w:szCs w:val="20"/>
        </w:rPr>
        <w:t xml:space="preserve">син'их </w:t>
      </w:r>
      <w:r w:rsidRPr="002523D0">
        <w:rPr>
          <w:sz w:val="20"/>
          <w:szCs w:val="20"/>
        </w:rPr>
        <w:t xml:space="preserve">– </w:t>
      </w:r>
      <w:r w:rsidRPr="002523D0">
        <w:rPr>
          <w:i/>
          <w:iCs/>
          <w:sz w:val="20"/>
          <w:szCs w:val="20"/>
        </w:rPr>
        <w:t>на синих</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В орудному відмінку маємо флексії </w:t>
      </w:r>
      <w:r w:rsidRPr="002523D0">
        <w:rPr>
          <w:b/>
          <w:bCs/>
          <w:sz w:val="20"/>
          <w:szCs w:val="20"/>
        </w:rPr>
        <w:t>-</w:t>
      </w:r>
      <w:r w:rsidRPr="002523D0">
        <w:rPr>
          <w:b/>
          <w:bCs/>
          <w:i/>
          <w:sz w:val="20"/>
          <w:szCs w:val="20"/>
        </w:rPr>
        <w:t>ими, -іми:</w:t>
      </w:r>
      <w:r w:rsidRPr="002523D0">
        <w:rPr>
          <w:i/>
          <w:iCs/>
          <w:sz w:val="20"/>
          <w:szCs w:val="20"/>
        </w:rPr>
        <w:t>добрими, молодими, син'іми, л'ітн'іми</w:t>
      </w:r>
      <w:r w:rsidRPr="002523D0">
        <w:rPr>
          <w:sz w:val="20"/>
          <w:szCs w:val="20"/>
        </w:rPr>
        <w:t>. Однак у низці південно-західних діалектів фіксуються двоїнні флексії -</w:t>
      </w:r>
      <w:r w:rsidRPr="002523D0">
        <w:rPr>
          <w:b/>
          <w:i/>
          <w:sz w:val="20"/>
          <w:szCs w:val="20"/>
        </w:rPr>
        <w:t>има</w:t>
      </w:r>
      <w:r w:rsidRPr="002523D0">
        <w:rPr>
          <w:sz w:val="20"/>
          <w:szCs w:val="20"/>
        </w:rPr>
        <w:t xml:space="preserve"> -</w:t>
      </w:r>
      <w:r w:rsidRPr="002523D0">
        <w:rPr>
          <w:b/>
          <w:i/>
          <w:sz w:val="20"/>
          <w:szCs w:val="20"/>
        </w:rPr>
        <w:t>іма</w:t>
      </w:r>
      <w:r w:rsidRPr="002523D0">
        <w:rPr>
          <w:sz w:val="20"/>
          <w:szCs w:val="20"/>
        </w:rPr>
        <w:t xml:space="preserve">, що властиві карпатським і надсянським говіркам: </w:t>
      </w:r>
      <w:r w:rsidRPr="002523D0">
        <w:rPr>
          <w:i/>
          <w:iCs/>
          <w:sz w:val="20"/>
          <w:szCs w:val="20"/>
        </w:rPr>
        <w:t>добрыма, великима, новима, малима, червонима, синима</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b/>
          <w:sz w:val="20"/>
          <w:szCs w:val="20"/>
        </w:rPr>
        <w:t>Нечленні якісні прикметники</w:t>
      </w:r>
      <w:r w:rsidRPr="002523D0">
        <w:rPr>
          <w:sz w:val="20"/>
          <w:szCs w:val="20"/>
        </w:rPr>
        <w:t xml:space="preserve"> представлені в усіх діалектах, однак вживання їх обмежується порівняно невеликою кількістю слів: </w:t>
      </w:r>
      <w:r w:rsidRPr="002523D0">
        <w:rPr>
          <w:i/>
          <w:iCs/>
          <w:sz w:val="20"/>
          <w:szCs w:val="20"/>
        </w:rPr>
        <w:t>рад, варт, здоров, прав, винен, певен, ладен</w:t>
      </w:r>
      <w:r w:rsidRPr="002523D0">
        <w:rPr>
          <w:sz w:val="20"/>
          <w:szCs w:val="20"/>
        </w:rPr>
        <w:t>. Причому частіше вони трапляються в південно-західних і в деяких південно-східних, зокрема в степових, діалектах; до того ж вони мають окремі форми лише в називному і знахідному відмінках однини, тоді як в інших відмінках їх парадигма доповнюється формами членних прикметників.</w:t>
      </w:r>
    </w:p>
    <w:p w:rsidR="001970C3" w:rsidRPr="002523D0" w:rsidRDefault="001970C3" w:rsidP="0087021F">
      <w:pPr>
        <w:shd w:val="clear" w:color="auto" w:fill="FFFFFF"/>
        <w:ind w:firstLine="567"/>
        <w:jc w:val="both"/>
        <w:rPr>
          <w:spacing w:val="-2"/>
          <w:sz w:val="20"/>
          <w:szCs w:val="20"/>
        </w:rPr>
      </w:pPr>
      <w:r w:rsidRPr="002523D0">
        <w:rPr>
          <w:b/>
          <w:spacing w:val="-2"/>
          <w:sz w:val="20"/>
          <w:szCs w:val="20"/>
        </w:rPr>
        <w:t>Присвійні прикметники</w:t>
      </w:r>
      <w:r w:rsidRPr="002523D0">
        <w:rPr>
          <w:spacing w:val="-2"/>
          <w:sz w:val="20"/>
          <w:szCs w:val="20"/>
        </w:rPr>
        <w:t>у більшості українських діалектівмають короткі форми (</w:t>
      </w:r>
      <w:r w:rsidRPr="002523D0">
        <w:rPr>
          <w:i/>
          <w:spacing w:val="-2"/>
          <w:sz w:val="20"/>
          <w:szCs w:val="20"/>
        </w:rPr>
        <w:t>татів, Сашків, Ольжин</w:t>
      </w:r>
      <w:r w:rsidRPr="002523D0">
        <w:rPr>
          <w:spacing w:val="-2"/>
          <w:sz w:val="20"/>
          <w:szCs w:val="20"/>
        </w:rPr>
        <w:t>). Проте в частині подільських, буковинських, надсянських говірок південно-західних діалектів, у правобережнополіських, а іноді і в деяких степових говірках південно-східних діалектів присвійні прикметники в в називному і знахідному відмінках мають флексію -</w:t>
      </w:r>
      <w:r w:rsidRPr="002523D0">
        <w:rPr>
          <w:b/>
          <w:i/>
          <w:spacing w:val="-2"/>
          <w:sz w:val="20"/>
          <w:szCs w:val="20"/>
        </w:rPr>
        <w:t>иĭ</w:t>
      </w:r>
      <w:r w:rsidRPr="002523D0">
        <w:rPr>
          <w:spacing w:val="-2"/>
          <w:sz w:val="20"/>
          <w:szCs w:val="20"/>
        </w:rPr>
        <w:t xml:space="preserve">: </w:t>
      </w:r>
      <w:r w:rsidRPr="002523D0">
        <w:rPr>
          <w:i/>
          <w:iCs/>
          <w:spacing w:val="-2"/>
          <w:sz w:val="20"/>
          <w:szCs w:val="20"/>
        </w:rPr>
        <w:t>братовиĭ, з'ат'овиĭ, Васил'овиĭ,бат'ковийе, матиринийе</w:t>
      </w:r>
      <w:r w:rsidRPr="002523D0">
        <w:rPr>
          <w:spacing w:val="-2"/>
          <w:sz w:val="20"/>
          <w:szCs w:val="20"/>
        </w:rPr>
        <w:t>.</w:t>
      </w:r>
    </w:p>
    <w:p w:rsidR="001970C3" w:rsidRPr="002523D0" w:rsidRDefault="001970C3" w:rsidP="005B563C">
      <w:pPr>
        <w:shd w:val="clear" w:color="auto" w:fill="FFFFFF"/>
        <w:ind w:firstLine="567"/>
        <w:jc w:val="center"/>
        <w:rPr>
          <w:b/>
          <w:sz w:val="20"/>
          <w:szCs w:val="20"/>
        </w:rPr>
      </w:pPr>
      <w:r w:rsidRPr="002523D0">
        <w:rPr>
          <w:b/>
          <w:sz w:val="20"/>
          <w:szCs w:val="20"/>
        </w:rPr>
        <w:t>Ступенювання прикметників</w:t>
      </w:r>
    </w:p>
    <w:p w:rsidR="001970C3" w:rsidRPr="002523D0" w:rsidRDefault="001970C3" w:rsidP="0087021F">
      <w:pPr>
        <w:shd w:val="clear" w:color="auto" w:fill="FFFFFF"/>
        <w:ind w:firstLine="567"/>
        <w:jc w:val="both"/>
        <w:rPr>
          <w:sz w:val="20"/>
          <w:szCs w:val="20"/>
        </w:rPr>
      </w:pPr>
      <w:r w:rsidRPr="002523D0">
        <w:rPr>
          <w:b/>
          <w:sz w:val="20"/>
          <w:szCs w:val="20"/>
        </w:rPr>
        <w:t xml:space="preserve">Вищий ступінь порівняння </w:t>
      </w:r>
      <w:r w:rsidRPr="002523D0">
        <w:rPr>
          <w:sz w:val="20"/>
          <w:szCs w:val="20"/>
        </w:rPr>
        <w:t xml:space="preserve">прикметників у більшості діалектів, як і в літературній мові, твориться за допомогою суфіксів </w:t>
      </w:r>
      <w:r w:rsidRPr="002523D0">
        <w:rPr>
          <w:b/>
          <w:i/>
          <w:sz w:val="20"/>
          <w:szCs w:val="20"/>
        </w:rPr>
        <w:t>-ш-</w:t>
      </w:r>
      <w:r w:rsidRPr="002523D0">
        <w:rPr>
          <w:sz w:val="20"/>
          <w:szCs w:val="20"/>
        </w:rPr>
        <w:t xml:space="preserve"> та -</w:t>
      </w:r>
      <w:r w:rsidRPr="002523D0">
        <w:rPr>
          <w:b/>
          <w:i/>
          <w:sz w:val="20"/>
          <w:szCs w:val="20"/>
        </w:rPr>
        <w:t>іш</w:t>
      </w:r>
      <w:r w:rsidRPr="002523D0">
        <w:rPr>
          <w:sz w:val="20"/>
          <w:szCs w:val="20"/>
        </w:rPr>
        <w:t>-, які внаслідок різних фонетичних процесів можуть мати різнеоформлення. Так, суфікс -</w:t>
      </w:r>
      <w:r w:rsidRPr="002523D0">
        <w:rPr>
          <w:b/>
          <w:i/>
          <w:sz w:val="20"/>
          <w:szCs w:val="20"/>
        </w:rPr>
        <w:t>ш</w:t>
      </w:r>
      <w:r w:rsidRPr="002523D0">
        <w:rPr>
          <w:sz w:val="20"/>
          <w:szCs w:val="20"/>
        </w:rPr>
        <w:t xml:space="preserve">- у подільських і південнокиївських перед кінцевими кореня </w:t>
      </w:r>
      <w:r w:rsidRPr="002523D0">
        <w:rPr>
          <w:b/>
          <w:sz w:val="20"/>
          <w:szCs w:val="20"/>
        </w:rPr>
        <w:t>[д], [т]</w:t>
      </w:r>
      <w:r w:rsidRPr="002523D0">
        <w:rPr>
          <w:sz w:val="20"/>
          <w:szCs w:val="20"/>
        </w:rPr>
        <w:t xml:space="preserve"> заступається </w:t>
      </w:r>
      <w:r w:rsidRPr="002523D0">
        <w:rPr>
          <w:b/>
          <w:i/>
          <w:sz w:val="20"/>
          <w:szCs w:val="20"/>
        </w:rPr>
        <w:t>-ч-:</w:t>
      </w:r>
      <w:r w:rsidRPr="002523D0">
        <w:rPr>
          <w:i/>
          <w:iCs/>
          <w:sz w:val="20"/>
          <w:szCs w:val="20"/>
        </w:rPr>
        <w:t>молодчиĭ, солодчиĭ, швидчиĭ, короч:иĭ</w:t>
      </w:r>
      <w:r w:rsidRPr="002523D0">
        <w:rPr>
          <w:sz w:val="20"/>
          <w:szCs w:val="20"/>
        </w:rPr>
        <w:t xml:space="preserve">; у середньозакарпатських говірках – </w:t>
      </w:r>
      <w:r w:rsidRPr="002523D0">
        <w:rPr>
          <w:b/>
          <w:i/>
          <w:sz w:val="20"/>
          <w:szCs w:val="20"/>
        </w:rPr>
        <w:t>-ж-</w:t>
      </w:r>
      <w:r w:rsidRPr="002523D0">
        <w:rPr>
          <w:sz w:val="20"/>
          <w:szCs w:val="20"/>
        </w:rPr>
        <w:t xml:space="preserve">: </w:t>
      </w:r>
      <w:r w:rsidRPr="002523D0">
        <w:rPr>
          <w:i/>
          <w:iCs/>
          <w:sz w:val="20"/>
          <w:szCs w:val="20"/>
        </w:rPr>
        <w:t>молоджиĭ, солоджиĭ, тверджиĭ, худжиĭ</w:t>
      </w:r>
      <w:r w:rsidRPr="002523D0">
        <w:rPr>
          <w:sz w:val="20"/>
          <w:szCs w:val="20"/>
        </w:rPr>
        <w:t xml:space="preserve">або </w:t>
      </w:r>
      <w:r w:rsidRPr="002523D0">
        <w:rPr>
          <w:i/>
          <w:iCs/>
          <w:sz w:val="20"/>
          <w:szCs w:val="20"/>
        </w:rPr>
        <w:t>моложиĭ, соложиĭ, твержиĭ</w:t>
      </w:r>
      <w:r w:rsidRPr="002523D0">
        <w:rPr>
          <w:sz w:val="20"/>
          <w:szCs w:val="20"/>
        </w:rPr>
        <w:t xml:space="preserve">. У південноволинських говірках, а також у деяких наддністрянських </w:t>
      </w:r>
      <w:r w:rsidRPr="002523D0">
        <w:rPr>
          <w:b/>
          <w:i/>
          <w:sz w:val="20"/>
          <w:szCs w:val="20"/>
        </w:rPr>
        <w:t>[г], [к]</w:t>
      </w:r>
      <w:r w:rsidRPr="002523D0">
        <w:rPr>
          <w:sz w:val="20"/>
          <w:szCs w:val="20"/>
        </w:rPr>
        <w:t xml:space="preserve"> основи перед суфіксом -</w:t>
      </w:r>
      <w:r w:rsidRPr="002523D0">
        <w:rPr>
          <w:b/>
          <w:sz w:val="20"/>
          <w:szCs w:val="20"/>
        </w:rPr>
        <w:t>ш-</w:t>
      </w:r>
      <w:r w:rsidRPr="002523D0">
        <w:rPr>
          <w:sz w:val="20"/>
          <w:szCs w:val="20"/>
        </w:rPr>
        <w:t xml:space="preserve"> зберігається: </w:t>
      </w:r>
      <w:r w:rsidRPr="002523D0">
        <w:rPr>
          <w:i/>
          <w:iCs/>
          <w:sz w:val="20"/>
          <w:szCs w:val="20"/>
        </w:rPr>
        <w:t>дорогшиĭ, тугшиĭ, широкший, викшиĭ, бликшиĭ</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Суфікс -</w:t>
      </w:r>
      <w:r w:rsidRPr="002523D0">
        <w:rPr>
          <w:b/>
          <w:sz w:val="20"/>
          <w:szCs w:val="20"/>
        </w:rPr>
        <w:t>іш</w:t>
      </w:r>
      <w:r w:rsidRPr="002523D0">
        <w:rPr>
          <w:sz w:val="20"/>
          <w:szCs w:val="20"/>
        </w:rPr>
        <w:t>- у багатьох південно-західних говорах та південно-східних говірках набрав вигляду -</w:t>
      </w:r>
      <w:r w:rsidRPr="002523D0">
        <w:rPr>
          <w:b/>
          <w:i/>
          <w:sz w:val="20"/>
          <w:szCs w:val="20"/>
        </w:rPr>
        <w:t>ішч</w:t>
      </w:r>
      <w:r w:rsidRPr="002523D0">
        <w:rPr>
          <w:sz w:val="20"/>
          <w:szCs w:val="20"/>
        </w:rPr>
        <w:t xml:space="preserve">-: у південноволинських: </w:t>
      </w:r>
      <w:r w:rsidRPr="002523D0">
        <w:rPr>
          <w:i/>
          <w:iCs/>
          <w:sz w:val="20"/>
          <w:szCs w:val="20"/>
        </w:rPr>
        <w:t>добр'ішчиĭ, тепл'ішчиĭ, скуп’ішчиĭ, силн'ішчиĭ</w:t>
      </w:r>
      <w:r w:rsidRPr="002523D0">
        <w:rPr>
          <w:sz w:val="20"/>
          <w:szCs w:val="20"/>
        </w:rPr>
        <w:t xml:space="preserve">, у подільських: </w:t>
      </w:r>
      <w:r w:rsidRPr="002523D0">
        <w:rPr>
          <w:i/>
          <w:iCs/>
          <w:sz w:val="20"/>
          <w:szCs w:val="20"/>
        </w:rPr>
        <w:t xml:space="preserve">б’іл'ішчиĭ, чурн'ішчиĭ, р'імн'ішчиĭ, , </w:t>
      </w:r>
      <w:r w:rsidRPr="002523D0">
        <w:rPr>
          <w:sz w:val="20"/>
          <w:szCs w:val="20"/>
        </w:rPr>
        <w:t xml:space="preserve">у говірках південної Київщини: </w:t>
      </w:r>
      <w:r w:rsidRPr="002523D0">
        <w:rPr>
          <w:i/>
          <w:iCs/>
          <w:sz w:val="20"/>
          <w:szCs w:val="20"/>
        </w:rPr>
        <w:t xml:space="preserve">доўг’ішчиĭ, здоров’ішчиĭ, солод'ішчиĭ. </w:t>
      </w:r>
      <w:r w:rsidRPr="002523D0">
        <w:rPr>
          <w:sz w:val="20"/>
          <w:szCs w:val="20"/>
        </w:rPr>
        <w:t>У галицько-буковинських говірках південно-західногонаріччя відповідно до суфікса -</w:t>
      </w:r>
      <w:r w:rsidRPr="002523D0">
        <w:rPr>
          <w:b/>
          <w:sz w:val="20"/>
          <w:szCs w:val="20"/>
        </w:rPr>
        <w:t>іш</w:t>
      </w:r>
      <w:r w:rsidRPr="002523D0">
        <w:rPr>
          <w:sz w:val="20"/>
          <w:szCs w:val="20"/>
        </w:rPr>
        <w:t>- маємо -</w:t>
      </w:r>
      <w:r w:rsidRPr="002523D0">
        <w:rPr>
          <w:b/>
          <w:i/>
          <w:sz w:val="20"/>
          <w:szCs w:val="20"/>
        </w:rPr>
        <w:t>іĭш</w:t>
      </w:r>
      <w:r w:rsidRPr="002523D0">
        <w:rPr>
          <w:sz w:val="20"/>
          <w:szCs w:val="20"/>
        </w:rPr>
        <w:t xml:space="preserve">-: </w:t>
      </w:r>
      <w:r w:rsidRPr="002523D0">
        <w:rPr>
          <w:i/>
          <w:iCs/>
          <w:sz w:val="20"/>
          <w:szCs w:val="20"/>
        </w:rPr>
        <w:t>мулуд'іĭшиĭ, солод'іĭшиĭ, стар'іĭшиĭ, красн'іĭшиĭ</w:t>
      </w:r>
      <w:r w:rsidRPr="002523D0">
        <w:rPr>
          <w:sz w:val="20"/>
          <w:szCs w:val="20"/>
        </w:rPr>
        <w:t>; у поліських діалектах – -</w:t>
      </w:r>
      <w:r w:rsidRPr="002523D0">
        <w:rPr>
          <w:b/>
          <w:i/>
          <w:sz w:val="20"/>
          <w:szCs w:val="20"/>
        </w:rPr>
        <w:t>іеĭш-, -еĭш-, -іĭш</w:t>
      </w:r>
      <w:r w:rsidRPr="002523D0">
        <w:rPr>
          <w:sz w:val="20"/>
          <w:szCs w:val="20"/>
        </w:rPr>
        <w:t xml:space="preserve">-: </w:t>
      </w:r>
      <w:r w:rsidRPr="002523D0">
        <w:rPr>
          <w:i/>
          <w:iCs/>
          <w:sz w:val="20"/>
          <w:szCs w:val="20"/>
        </w:rPr>
        <w:t>ми</w:t>
      </w:r>
      <w:r w:rsidRPr="002523D0">
        <w:rPr>
          <w:i/>
          <w:iCs/>
          <w:sz w:val="20"/>
          <w:szCs w:val="20"/>
          <w:vertAlign w:val="superscript"/>
        </w:rPr>
        <w:t>і</w:t>
      </w:r>
      <w:r w:rsidRPr="002523D0">
        <w:rPr>
          <w:i/>
          <w:iCs/>
          <w:sz w:val="20"/>
          <w:szCs w:val="20"/>
        </w:rPr>
        <w:t>л'іеĭши, широчеĭши, гладчеĭши, чорн'іĭшиĭ, скор'іĭшиĭ</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різних українських говорах наявні й </w:t>
      </w:r>
      <w:r w:rsidRPr="002523D0">
        <w:rPr>
          <w:b/>
          <w:sz w:val="20"/>
          <w:szCs w:val="20"/>
        </w:rPr>
        <w:t>аналітичні, описові форми вищого ступеня порівняння.</w:t>
      </w:r>
      <w:r w:rsidRPr="002523D0">
        <w:rPr>
          <w:sz w:val="20"/>
          <w:szCs w:val="20"/>
        </w:rPr>
        <w:t xml:space="preserve"> Так, у східнокарпатських говірках вищий ступінь порівняння твориться шляхом додавання запозиченої з румунської мови частки </w:t>
      </w:r>
      <w:r w:rsidRPr="002523D0">
        <w:rPr>
          <w:i/>
          <w:iCs/>
          <w:sz w:val="20"/>
          <w:szCs w:val="20"/>
        </w:rPr>
        <w:t>маĭ</w:t>
      </w:r>
      <w:r w:rsidRPr="002523D0">
        <w:rPr>
          <w:sz w:val="20"/>
          <w:szCs w:val="20"/>
        </w:rPr>
        <w:t xml:space="preserve">до вищого ступеня прикметника: </w:t>
      </w:r>
      <w:r w:rsidRPr="002523D0">
        <w:rPr>
          <w:i/>
          <w:iCs/>
          <w:sz w:val="20"/>
          <w:szCs w:val="20"/>
        </w:rPr>
        <w:t>маĭ б’ілш'и</w:t>
      </w:r>
      <w:r w:rsidRPr="002523D0">
        <w:rPr>
          <w:i/>
          <w:iCs/>
          <w:sz w:val="20"/>
          <w:szCs w:val="20"/>
          <w:vertAlign w:val="superscript"/>
        </w:rPr>
        <w:t>е</w:t>
      </w:r>
      <w:r w:rsidRPr="002523D0">
        <w:rPr>
          <w:i/>
          <w:iCs/>
          <w:sz w:val="20"/>
          <w:szCs w:val="20"/>
        </w:rPr>
        <w:t>ĭ, маĭ краш'ч'е</w:t>
      </w:r>
      <w:r w:rsidRPr="002523D0">
        <w:rPr>
          <w:i/>
          <w:iCs/>
          <w:sz w:val="20"/>
          <w:szCs w:val="20"/>
          <w:vertAlign w:val="superscript"/>
        </w:rPr>
        <w:t>и</w:t>
      </w:r>
      <w:r w:rsidRPr="002523D0">
        <w:rPr>
          <w:i/>
          <w:iCs/>
          <w:sz w:val="20"/>
          <w:szCs w:val="20"/>
        </w:rPr>
        <w:t>ĭ, маĭ в’іч’ірн'іш'ч'е</w:t>
      </w:r>
      <w:r w:rsidRPr="002523D0">
        <w:rPr>
          <w:i/>
          <w:iCs/>
          <w:sz w:val="20"/>
          <w:szCs w:val="20"/>
          <w:vertAlign w:val="superscript"/>
        </w:rPr>
        <w:t>и</w:t>
      </w:r>
      <w:r w:rsidRPr="002523D0">
        <w:rPr>
          <w:i/>
          <w:iCs/>
          <w:sz w:val="20"/>
          <w:szCs w:val="20"/>
        </w:rPr>
        <w:t>ĭ</w:t>
      </w:r>
      <w:r w:rsidRPr="002523D0">
        <w:rPr>
          <w:sz w:val="20"/>
          <w:szCs w:val="20"/>
        </w:rPr>
        <w:t xml:space="preserve">. У частині середньозакарпатських говірок частка </w:t>
      </w:r>
      <w:r w:rsidRPr="002523D0">
        <w:rPr>
          <w:i/>
          <w:iCs/>
          <w:sz w:val="20"/>
          <w:szCs w:val="20"/>
        </w:rPr>
        <w:t xml:space="preserve">май </w:t>
      </w:r>
      <w:r w:rsidRPr="002523D0">
        <w:rPr>
          <w:sz w:val="20"/>
          <w:szCs w:val="20"/>
        </w:rPr>
        <w:t xml:space="preserve">додається до звичайного ступеня порівняння зі збереженням наголосу на прикметниковій основі: </w:t>
      </w:r>
      <w:r w:rsidRPr="002523D0">
        <w:rPr>
          <w:i/>
          <w:iCs/>
          <w:sz w:val="20"/>
          <w:szCs w:val="20"/>
        </w:rPr>
        <w:t>маĭ великиĭ, маĭ добриĭ, маĭ новиĭ</w:t>
      </w:r>
      <w:r w:rsidRPr="002523D0">
        <w:rPr>
          <w:sz w:val="20"/>
          <w:szCs w:val="20"/>
        </w:rPr>
        <w:t xml:space="preserve">та ін. У поліських діалектах вищий ступінь порівняння може утворюватися внаслідок поєднання форм звичайного ступеня з прислівником </w:t>
      </w:r>
      <w:r w:rsidRPr="002523D0">
        <w:rPr>
          <w:i/>
          <w:iCs/>
          <w:sz w:val="20"/>
          <w:szCs w:val="20"/>
        </w:rPr>
        <w:t xml:space="preserve">вел'ми (вел'ми добри, вел'ми далека </w:t>
      </w:r>
      <w:r w:rsidRPr="002523D0">
        <w:rPr>
          <w:sz w:val="20"/>
          <w:szCs w:val="20"/>
        </w:rPr>
        <w:t xml:space="preserve">та ін.); у західноволинських – </w:t>
      </w:r>
      <w:r w:rsidRPr="002523D0">
        <w:rPr>
          <w:i/>
          <w:iCs/>
          <w:sz w:val="20"/>
          <w:szCs w:val="20"/>
        </w:rPr>
        <w:t>барзо, моцко (барзо великиĭ, моцко добриĭ</w:t>
      </w:r>
      <w:r w:rsidRPr="002523D0">
        <w:rPr>
          <w:sz w:val="20"/>
          <w:szCs w:val="20"/>
        </w:rPr>
        <w:t xml:space="preserve">), а в західнокарпатських – </w:t>
      </w:r>
      <w:r w:rsidRPr="002523D0">
        <w:rPr>
          <w:i/>
          <w:iCs/>
          <w:sz w:val="20"/>
          <w:szCs w:val="20"/>
        </w:rPr>
        <w:t xml:space="preserve">г’ірше (г’ірше солодке – </w:t>
      </w:r>
      <w:r w:rsidRPr="002523D0">
        <w:rPr>
          <w:sz w:val="20"/>
          <w:szCs w:val="20"/>
        </w:rPr>
        <w:t xml:space="preserve">солодше); у наддністрянських говірках – додаванням слова </w:t>
      </w:r>
      <w:r w:rsidRPr="002523D0">
        <w:rPr>
          <w:i/>
          <w:iCs/>
          <w:sz w:val="20"/>
          <w:szCs w:val="20"/>
        </w:rPr>
        <w:t xml:space="preserve">фест </w:t>
      </w:r>
      <w:r w:rsidRPr="002523D0">
        <w:rPr>
          <w:sz w:val="20"/>
          <w:szCs w:val="20"/>
        </w:rPr>
        <w:t xml:space="preserve">до звичайної форми прикметника </w:t>
      </w:r>
      <w:r w:rsidRPr="002523D0">
        <w:rPr>
          <w:i/>
          <w:iCs/>
          <w:sz w:val="20"/>
          <w:szCs w:val="20"/>
        </w:rPr>
        <w:t xml:space="preserve">(фест високий </w:t>
      </w:r>
      <w:r w:rsidRPr="002523D0">
        <w:rPr>
          <w:sz w:val="20"/>
          <w:szCs w:val="20"/>
        </w:rPr>
        <w:t xml:space="preserve">– найвищий, </w:t>
      </w:r>
      <w:r w:rsidRPr="002523D0">
        <w:rPr>
          <w:i/>
          <w:iCs/>
          <w:sz w:val="20"/>
          <w:szCs w:val="20"/>
        </w:rPr>
        <w:t xml:space="preserve">фест широкий </w:t>
      </w:r>
      <w:r w:rsidRPr="002523D0">
        <w:rPr>
          <w:sz w:val="20"/>
          <w:szCs w:val="20"/>
        </w:rPr>
        <w:t xml:space="preserve">– найширший). На сучасному етапі фіксуються вищий ступінь твориться з допомогою прислівників </w:t>
      </w:r>
      <w:r w:rsidRPr="002523D0">
        <w:rPr>
          <w:i/>
          <w:sz w:val="20"/>
          <w:szCs w:val="20"/>
        </w:rPr>
        <w:t>страшно</w:t>
      </w:r>
      <w:r w:rsidRPr="002523D0">
        <w:rPr>
          <w:sz w:val="20"/>
          <w:szCs w:val="20"/>
        </w:rPr>
        <w:t xml:space="preserve"> (</w:t>
      </w:r>
      <w:r w:rsidRPr="002523D0">
        <w:rPr>
          <w:i/>
          <w:sz w:val="20"/>
          <w:szCs w:val="20"/>
        </w:rPr>
        <w:t>страшно розумниĭ</w:t>
      </w:r>
      <w:r w:rsidRPr="002523D0">
        <w:rPr>
          <w:sz w:val="20"/>
          <w:szCs w:val="20"/>
        </w:rPr>
        <w:t xml:space="preserve">), </w:t>
      </w:r>
      <w:r w:rsidRPr="002523D0">
        <w:rPr>
          <w:i/>
          <w:sz w:val="20"/>
          <w:szCs w:val="20"/>
        </w:rPr>
        <w:t>сил</w:t>
      </w:r>
      <w:r w:rsidRPr="002523D0">
        <w:rPr>
          <w:i/>
          <w:iCs/>
          <w:sz w:val="20"/>
          <w:szCs w:val="20"/>
        </w:rPr>
        <w:t>'</w:t>
      </w:r>
      <w:r w:rsidRPr="002523D0">
        <w:rPr>
          <w:i/>
          <w:sz w:val="20"/>
          <w:szCs w:val="20"/>
        </w:rPr>
        <w:t>но</w:t>
      </w:r>
      <w:r w:rsidRPr="002523D0">
        <w:rPr>
          <w:sz w:val="20"/>
          <w:szCs w:val="20"/>
        </w:rPr>
        <w:t xml:space="preserve"> (</w:t>
      </w:r>
      <w:r w:rsidRPr="002523D0">
        <w:rPr>
          <w:i/>
          <w:sz w:val="20"/>
          <w:szCs w:val="20"/>
        </w:rPr>
        <w:t>сил</w:t>
      </w:r>
      <w:r w:rsidRPr="002523D0">
        <w:rPr>
          <w:i/>
          <w:iCs/>
          <w:sz w:val="20"/>
          <w:szCs w:val="20"/>
        </w:rPr>
        <w:t>'</w:t>
      </w:r>
      <w:r w:rsidRPr="002523D0">
        <w:rPr>
          <w:i/>
          <w:sz w:val="20"/>
          <w:szCs w:val="20"/>
        </w:rPr>
        <w:t>но гарниĭ</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b/>
          <w:sz w:val="20"/>
          <w:szCs w:val="20"/>
        </w:rPr>
        <w:t>Форми найвищого ступеня</w:t>
      </w:r>
      <w:r w:rsidRPr="002523D0">
        <w:rPr>
          <w:sz w:val="20"/>
          <w:szCs w:val="20"/>
        </w:rPr>
        <w:t xml:space="preserve"> порівняння майже в усіх діалектах творяться від форм вищого ступеня за допомогою префікса </w:t>
      </w:r>
      <w:r w:rsidRPr="002523D0">
        <w:rPr>
          <w:i/>
          <w:iCs/>
          <w:sz w:val="20"/>
          <w:szCs w:val="20"/>
        </w:rPr>
        <w:t xml:space="preserve">най-. </w:t>
      </w:r>
      <w:r w:rsidRPr="002523D0">
        <w:rPr>
          <w:sz w:val="20"/>
          <w:szCs w:val="20"/>
        </w:rPr>
        <w:t xml:space="preserve">У деяких наддністрянських говірках (у говорі батюків) поряд із префіксом </w:t>
      </w:r>
      <w:r w:rsidRPr="002523D0">
        <w:rPr>
          <w:i/>
          <w:sz w:val="20"/>
          <w:szCs w:val="20"/>
        </w:rPr>
        <w:t>наĭ</w:t>
      </w:r>
      <w:r w:rsidRPr="002523D0">
        <w:rPr>
          <w:sz w:val="20"/>
          <w:szCs w:val="20"/>
        </w:rPr>
        <w:t xml:space="preserve"> виступають форми з префіксом </w:t>
      </w:r>
      <w:r w:rsidRPr="002523D0">
        <w:rPr>
          <w:b/>
          <w:i/>
          <w:iCs/>
          <w:sz w:val="20"/>
          <w:szCs w:val="20"/>
        </w:rPr>
        <w:t>наў</w:t>
      </w:r>
      <w:r w:rsidRPr="002523D0">
        <w:rPr>
          <w:i/>
          <w:iCs/>
          <w:sz w:val="20"/>
          <w:szCs w:val="20"/>
        </w:rPr>
        <w:t>-</w:t>
      </w:r>
      <w:r w:rsidRPr="002523D0">
        <w:rPr>
          <w:sz w:val="20"/>
          <w:szCs w:val="20"/>
        </w:rPr>
        <w:t xml:space="preserve">: </w:t>
      </w:r>
      <w:r w:rsidRPr="002523D0">
        <w:rPr>
          <w:i/>
          <w:iCs/>
          <w:sz w:val="20"/>
          <w:szCs w:val="20"/>
        </w:rPr>
        <w:t>наĭкрасниĭ, наўдужчиĭ, наўб’іл'шиĭ, наўл'іпшиĭ</w:t>
      </w:r>
      <w:r w:rsidRPr="002523D0">
        <w:rPr>
          <w:sz w:val="20"/>
          <w:szCs w:val="20"/>
        </w:rPr>
        <w:t xml:space="preserve">, у частині південноволинських та поліських – </w:t>
      </w:r>
      <w:r w:rsidRPr="002523D0">
        <w:rPr>
          <w:i/>
          <w:iCs/>
          <w:sz w:val="20"/>
          <w:szCs w:val="20"/>
        </w:rPr>
        <w:t xml:space="preserve">над- (надб’ілш’і, надлуч:и, надмоложши, над:обреĭши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 xml:space="preserve">В усіх українських говорах поширені й інші аналітичні, описові форми найвищого ступеня порівняння, наприклад, слова </w:t>
      </w:r>
      <w:r w:rsidRPr="002523D0">
        <w:rPr>
          <w:i/>
          <w:iCs/>
          <w:sz w:val="20"/>
          <w:szCs w:val="20"/>
        </w:rPr>
        <w:t xml:space="preserve">самий </w:t>
      </w:r>
      <w:r w:rsidRPr="002523D0">
        <w:rPr>
          <w:sz w:val="20"/>
          <w:szCs w:val="20"/>
        </w:rPr>
        <w:t xml:space="preserve">приєднується до форм вищого ступеня або до звичайних форм прикметників: </w:t>
      </w:r>
      <w:r w:rsidRPr="002523D0">
        <w:rPr>
          <w:i/>
          <w:iCs/>
          <w:sz w:val="20"/>
          <w:szCs w:val="20"/>
        </w:rPr>
        <w:t>самиĭ молодшиĭ, самиĭ молодиĭ, самиĭ старшиĭ, самиĭ стариĭ</w:t>
      </w:r>
      <w:r w:rsidRPr="002523D0">
        <w:rPr>
          <w:sz w:val="20"/>
          <w:szCs w:val="20"/>
        </w:rPr>
        <w:t>) тощо.</w:t>
      </w:r>
    </w:p>
    <w:p w:rsidR="001970C3" w:rsidRPr="002523D0" w:rsidRDefault="001970C3" w:rsidP="0087021F">
      <w:pPr>
        <w:shd w:val="clear" w:color="auto" w:fill="FFFFFF"/>
        <w:tabs>
          <w:tab w:val="left" w:pos="3499"/>
        </w:tabs>
        <w:ind w:firstLine="567"/>
        <w:jc w:val="both"/>
        <w:rPr>
          <w:b/>
          <w:bCs/>
          <w:sz w:val="20"/>
          <w:szCs w:val="20"/>
        </w:rPr>
      </w:pPr>
    </w:p>
    <w:p w:rsidR="001970C3" w:rsidRPr="002523D0" w:rsidRDefault="001970C3" w:rsidP="0087021F">
      <w:pPr>
        <w:shd w:val="clear" w:color="auto" w:fill="FFFFFF"/>
        <w:tabs>
          <w:tab w:val="left" w:pos="3499"/>
        </w:tabs>
        <w:ind w:firstLine="567"/>
        <w:jc w:val="center"/>
        <w:rPr>
          <w:sz w:val="20"/>
          <w:szCs w:val="20"/>
        </w:rPr>
      </w:pPr>
      <w:r w:rsidRPr="002523D0">
        <w:rPr>
          <w:b/>
          <w:bCs/>
          <w:sz w:val="20"/>
          <w:szCs w:val="20"/>
        </w:rPr>
        <w:t>5. ДІАЛЕКТНІ ФОРМИ ЧИСЛІВНИКА</w:t>
      </w:r>
    </w:p>
    <w:p w:rsidR="001970C3" w:rsidRPr="002523D0" w:rsidRDefault="001970C3" w:rsidP="0087021F">
      <w:pPr>
        <w:shd w:val="clear" w:color="auto" w:fill="FFFFFF"/>
        <w:ind w:firstLine="567"/>
        <w:jc w:val="both"/>
        <w:rPr>
          <w:sz w:val="20"/>
          <w:szCs w:val="20"/>
        </w:rPr>
      </w:pPr>
      <w:r w:rsidRPr="002523D0">
        <w:rPr>
          <w:sz w:val="20"/>
          <w:szCs w:val="20"/>
        </w:rPr>
        <w:t>Носії усіх говірок української мови послуговуються числівниками, які відрізняються від літературних форм здебільшого фонетичним оформленням та специфікою відмінювання.</w:t>
      </w:r>
    </w:p>
    <w:p w:rsidR="001970C3" w:rsidRPr="002523D0" w:rsidRDefault="001970C3" w:rsidP="0087021F">
      <w:pPr>
        <w:shd w:val="clear" w:color="auto" w:fill="FFFFFF"/>
        <w:ind w:firstLine="567"/>
        <w:jc w:val="both"/>
        <w:rPr>
          <w:sz w:val="20"/>
          <w:szCs w:val="20"/>
        </w:rPr>
      </w:pPr>
      <w:r w:rsidRPr="002523D0">
        <w:rPr>
          <w:sz w:val="20"/>
          <w:szCs w:val="20"/>
        </w:rPr>
        <w:t xml:space="preserve">Найбільшу кількість фонетичних варіантів має числівник </w:t>
      </w:r>
      <w:r w:rsidRPr="002523D0">
        <w:rPr>
          <w:b/>
          <w:i/>
          <w:iCs/>
          <w:sz w:val="20"/>
          <w:szCs w:val="20"/>
        </w:rPr>
        <w:t>один</w:t>
      </w:r>
      <w:r w:rsidRPr="002523D0">
        <w:rPr>
          <w:i/>
          <w:iCs/>
          <w:sz w:val="20"/>
          <w:szCs w:val="20"/>
        </w:rPr>
        <w:t xml:space="preserve">. </w:t>
      </w:r>
      <w:r w:rsidRPr="002523D0">
        <w:rPr>
          <w:sz w:val="20"/>
          <w:szCs w:val="20"/>
        </w:rPr>
        <w:t xml:space="preserve">У південно-східних та в більшості північних діалектів він виступає переважно у формі </w:t>
      </w:r>
      <w:r w:rsidRPr="002523D0">
        <w:rPr>
          <w:i/>
          <w:iCs/>
          <w:sz w:val="20"/>
          <w:szCs w:val="20"/>
        </w:rPr>
        <w:t xml:space="preserve">один, одна, одно (одне), </w:t>
      </w:r>
      <w:r w:rsidRPr="002523D0">
        <w:rPr>
          <w:iCs/>
          <w:sz w:val="20"/>
          <w:szCs w:val="20"/>
        </w:rPr>
        <w:t xml:space="preserve">проте </w:t>
      </w:r>
      <w:r w:rsidRPr="002523D0">
        <w:rPr>
          <w:sz w:val="20"/>
          <w:szCs w:val="20"/>
        </w:rPr>
        <w:t xml:space="preserve">у волинсько-поліських – </w:t>
      </w:r>
      <w:r w:rsidRPr="002523D0">
        <w:rPr>
          <w:i/>
          <w:iCs/>
          <w:sz w:val="20"/>
          <w:szCs w:val="20"/>
        </w:rPr>
        <w:t xml:space="preserve">один, од'он, </w:t>
      </w:r>
      <w:r w:rsidRPr="002523D0">
        <w:rPr>
          <w:sz w:val="20"/>
          <w:szCs w:val="20"/>
        </w:rPr>
        <w:t xml:space="preserve">у поліських акаючих говірках – </w:t>
      </w:r>
      <w:r w:rsidRPr="002523D0">
        <w:rPr>
          <w:i/>
          <w:iCs/>
          <w:sz w:val="20"/>
          <w:szCs w:val="20"/>
        </w:rPr>
        <w:t xml:space="preserve">адин, адпайа, аднойе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південно-західних діалектах числівник </w:t>
      </w:r>
      <w:r w:rsidRPr="002523D0">
        <w:rPr>
          <w:i/>
          <w:iCs/>
          <w:sz w:val="20"/>
          <w:szCs w:val="20"/>
        </w:rPr>
        <w:t xml:space="preserve">один </w:t>
      </w:r>
      <w:r w:rsidRPr="002523D0">
        <w:rPr>
          <w:sz w:val="20"/>
          <w:szCs w:val="20"/>
        </w:rPr>
        <w:t xml:space="preserve">маєрізні варіанти: </w:t>
      </w:r>
      <w:r w:rsidRPr="002523D0">
        <w:rPr>
          <w:i/>
          <w:iCs/>
          <w:sz w:val="20"/>
          <w:szCs w:val="20"/>
        </w:rPr>
        <w:t>йіден, йідна, йідно, йідне</w:t>
      </w:r>
      <w:r w:rsidRPr="002523D0">
        <w:rPr>
          <w:sz w:val="20"/>
          <w:szCs w:val="20"/>
        </w:rPr>
        <w:t xml:space="preserve">, </w:t>
      </w:r>
      <w:r w:rsidRPr="002523D0">
        <w:rPr>
          <w:i/>
          <w:iCs/>
          <w:sz w:val="20"/>
          <w:szCs w:val="20"/>
        </w:rPr>
        <w:t>оден (годен), один.</w:t>
      </w:r>
    </w:p>
    <w:p w:rsidR="001970C3" w:rsidRPr="002523D0" w:rsidRDefault="001970C3" w:rsidP="0087021F">
      <w:pPr>
        <w:shd w:val="clear" w:color="auto" w:fill="FFFFFF"/>
        <w:ind w:firstLine="567"/>
        <w:jc w:val="both"/>
        <w:rPr>
          <w:sz w:val="20"/>
          <w:szCs w:val="20"/>
        </w:rPr>
      </w:pPr>
      <w:r w:rsidRPr="002523D0">
        <w:rPr>
          <w:sz w:val="20"/>
          <w:szCs w:val="20"/>
        </w:rPr>
        <w:t xml:space="preserve">Числівник </w:t>
      </w:r>
      <w:r w:rsidRPr="002523D0">
        <w:rPr>
          <w:b/>
          <w:i/>
          <w:iCs/>
          <w:sz w:val="20"/>
          <w:szCs w:val="20"/>
        </w:rPr>
        <w:t>чотири</w:t>
      </w:r>
      <w:r w:rsidRPr="002523D0">
        <w:rPr>
          <w:sz w:val="20"/>
          <w:szCs w:val="20"/>
        </w:rPr>
        <w:t xml:space="preserve"> функціонує у таких формах</w:t>
      </w:r>
      <w:r w:rsidRPr="002523D0">
        <w:rPr>
          <w:i/>
          <w:iCs/>
          <w:sz w:val="20"/>
          <w:szCs w:val="20"/>
        </w:rPr>
        <w:t xml:space="preserve">: </w:t>
      </w:r>
      <w:r w:rsidRPr="002523D0">
        <w:rPr>
          <w:sz w:val="20"/>
          <w:szCs w:val="20"/>
        </w:rPr>
        <w:t xml:space="preserve">у південно-східних діалектах – </w:t>
      </w:r>
      <w:r w:rsidRPr="002523D0">
        <w:rPr>
          <w:i/>
          <w:iCs/>
          <w:sz w:val="20"/>
          <w:szCs w:val="20"/>
        </w:rPr>
        <w:t xml:space="preserve">чотир'і </w:t>
      </w:r>
      <w:r w:rsidRPr="002523D0">
        <w:rPr>
          <w:sz w:val="20"/>
          <w:szCs w:val="20"/>
        </w:rPr>
        <w:t xml:space="preserve">(рідше – </w:t>
      </w:r>
      <w:r w:rsidRPr="002523D0">
        <w:rPr>
          <w:i/>
          <w:iCs/>
          <w:sz w:val="20"/>
          <w:szCs w:val="20"/>
        </w:rPr>
        <w:t xml:space="preserve">чотири); </w:t>
      </w:r>
      <w:r w:rsidRPr="002523D0">
        <w:rPr>
          <w:sz w:val="20"/>
          <w:szCs w:val="20"/>
        </w:rPr>
        <w:t xml:space="preserve">у поліських – </w:t>
      </w:r>
      <w:r w:rsidRPr="002523D0">
        <w:rPr>
          <w:i/>
          <w:iCs/>
          <w:sz w:val="20"/>
          <w:szCs w:val="20"/>
        </w:rPr>
        <w:t>чотири, чатири, четири</w:t>
      </w:r>
      <w:r w:rsidRPr="002523D0">
        <w:rPr>
          <w:i/>
          <w:iCs/>
          <w:sz w:val="20"/>
          <w:szCs w:val="20"/>
          <w:vertAlign w:val="superscript"/>
        </w:rPr>
        <w:t>і</w:t>
      </w:r>
      <w:r w:rsidRPr="002523D0">
        <w:rPr>
          <w:i/>
          <w:iCs/>
          <w:sz w:val="20"/>
          <w:szCs w:val="20"/>
        </w:rPr>
        <w:t>, штири</w:t>
      </w:r>
      <w:r w:rsidRPr="002523D0">
        <w:rPr>
          <w:i/>
          <w:iCs/>
          <w:sz w:val="20"/>
          <w:szCs w:val="20"/>
          <w:vertAlign w:val="superscript"/>
        </w:rPr>
        <w:t xml:space="preserve">і </w:t>
      </w:r>
      <w:r w:rsidRPr="002523D0">
        <w:rPr>
          <w:sz w:val="20"/>
          <w:szCs w:val="20"/>
        </w:rPr>
        <w:t xml:space="preserve">(останні дві форми у волинсько-поліських); у південно-західних, зокрема в подільсько-волинських: </w:t>
      </w:r>
      <w:r w:rsidRPr="002523D0">
        <w:rPr>
          <w:i/>
          <w:iCs/>
          <w:sz w:val="20"/>
          <w:szCs w:val="20"/>
        </w:rPr>
        <w:t xml:space="preserve">штири, штирі; </w:t>
      </w:r>
      <w:r w:rsidRPr="002523D0">
        <w:rPr>
          <w:sz w:val="20"/>
          <w:szCs w:val="20"/>
        </w:rPr>
        <w:t xml:space="preserve">в середньозакарпатських: </w:t>
      </w:r>
      <w:r w:rsidRPr="002523D0">
        <w:rPr>
          <w:i/>
          <w:iCs/>
          <w:sz w:val="20"/>
          <w:szCs w:val="20"/>
        </w:rPr>
        <w:t>чотири, четыри, читыри, чутири, четыри</w:t>
      </w:r>
      <w:r w:rsidRPr="002523D0">
        <w:rPr>
          <w:i/>
          <w:iCs/>
          <w:sz w:val="20"/>
          <w:szCs w:val="20"/>
          <w:vertAlign w:val="superscript"/>
        </w:rPr>
        <w:t>і</w:t>
      </w:r>
      <w:r w:rsidRPr="002523D0">
        <w:rPr>
          <w:i/>
          <w:iCs/>
          <w:sz w:val="20"/>
          <w:szCs w:val="20"/>
        </w:rPr>
        <w:t>, ш’:отырі</w:t>
      </w:r>
      <w:r w:rsidRPr="002523D0">
        <w:rPr>
          <w:i/>
          <w:iCs/>
          <w:sz w:val="20"/>
          <w:szCs w:val="20"/>
          <w:vertAlign w:val="superscript"/>
        </w:rPr>
        <w:t>и</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Решта числівників першого десятка виступають уфонетичних варіантах здебільшого у південно-західному наріччі: </w:t>
      </w:r>
      <w:r w:rsidRPr="002523D0">
        <w:rPr>
          <w:i/>
          <w:iCs/>
          <w:sz w:val="20"/>
          <w:szCs w:val="20"/>
        </w:rPr>
        <w:t>пйет', ш’іс"т', ш’іс'к’’, дев’іт', дес'іт</w:t>
      </w:r>
      <w:r w:rsidRPr="002523D0">
        <w:rPr>
          <w:sz w:val="20"/>
          <w:szCs w:val="20"/>
        </w:rPr>
        <w:t xml:space="preserve"> (галицько-буковинські говірки),</w:t>
      </w:r>
      <w:r w:rsidRPr="002523D0">
        <w:rPr>
          <w:i/>
          <w:iCs/>
          <w:sz w:val="20"/>
          <w:szCs w:val="20"/>
        </w:rPr>
        <w:t>деўйат', дес'ет', в’ісем, в’іс'ам, вус'ім</w:t>
      </w:r>
      <w:r w:rsidRPr="002523D0">
        <w:rPr>
          <w:sz w:val="20"/>
          <w:szCs w:val="20"/>
        </w:rPr>
        <w:t xml:space="preserve"> (середньо закарпатські</w:t>
      </w:r>
      <w:r w:rsidRPr="002523D0">
        <w:rPr>
          <w:iCs/>
          <w:sz w:val="20"/>
          <w:szCs w:val="20"/>
        </w:rPr>
        <w:t xml:space="preserve"> говірки)</w:t>
      </w:r>
      <w:r w:rsidRPr="002523D0">
        <w:rPr>
          <w:sz w:val="20"/>
          <w:szCs w:val="20"/>
        </w:rPr>
        <w:t>.</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 xml:space="preserve">Відмінності спостерігаються і в складних числівниках. Так, у південно-східних говірках: </w:t>
      </w:r>
      <w:r w:rsidRPr="002523D0">
        <w:rPr>
          <w:i/>
          <w:iCs/>
          <w:spacing w:val="-4"/>
          <w:sz w:val="20"/>
          <w:szCs w:val="20"/>
        </w:rPr>
        <w:t xml:space="preserve">одинац'ат', одинац'іт', одинац':ат', динад'ц'ат, динац'ат', дванац'ат', дванац':ат', дванац'іт', чотирнац':ат', чотирнац'ат', с'імнац'ат'; </w:t>
      </w:r>
      <w:r w:rsidRPr="002523D0">
        <w:rPr>
          <w:spacing w:val="-4"/>
          <w:sz w:val="20"/>
          <w:szCs w:val="20"/>
        </w:rPr>
        <w:t xml:space="preserve">у поліських: </w:t>
      </w:r>
      <w:r w:rsidRPr="002523D0">
        <w:rPr>
          <w:i/>
          <w:iCs/>
          <w:spacing w:val="-4"/>
          <w:sz w:val="20"/>
          <w:szCs w:val="20"/>
        </w:rPr>
        <w:t>одинац'ат', одинацет', ад'і</w:t>
      </w:r>
      <w:r w:rsidRPr="002523D0">
        <w:rPr>
          <w:i/>
          <w:iCs/>
          <w:spacing w:val="-4"/>
          <w:sz w:val="20"/>
          <w:szCs w:val="20"/>
          <w:vertAlign w:val="superscript"/>
        </w:rPr>
        <w:t>і</w:t>
      </w:r>
      <w:r w:rsidRPr="002523D0">
        <w:rPr>
          <w:i/>
          <w:iCs/>
          <w:spacing w:val="-4"/>
          <w:sz w:val="20"/>
          <w:szCs w:val="20"/>
        </w:rPr>
        <w:t>нацет', ади</w:t>
      </w:r>
      <w:r w:rsidRPr="002523D0">
        <w:rPr>
          <w:i/>
          <w:iCs/>
          <w:spacing w:val="-4"/>
          <w:sz w:val="20"/>
          <w:szCs w:val="20"/>
          <w:vertAlign w:val="superscript"/>
        </w:rPr>
        <w:t>і</w:t>
      </w:r>
      <w:r w:rsidRPr="002523D0">
        <w:rPr>
          <w:i/>
          <w:iCs/>
          <w:spacing w:val="-4"/>
          <w:sz w:val="20"/>
          <w:szCs w:val="20"/>
        </w:rPr>
        <w:t xml:space="preserve">нац'ет', вос'імнац:ат'; </w:t>
      </w:r>
      <w:r w:rsidRPr="002523D0">
        <w:rPr>
          <w:spacing w:val="-4"/>
          <w:sz w:val="20"/>
          <w:szCs w:val="20"/>
        </w:rPr>
        <w:t xml:space="preserve">у південно-західних, зокрема в подільсько-волинських: </w:t>
      </w:r>
      <w:r w:rsidRPr="002523D0">
        <w:rPr>
          <w:i/>
          <w:iCs/>
          <w:spacing w:val="-4"/>
          <w:sz w:val="20"/>
          <w:szCs w:val="20"/>
        </w:rPr>
        <w:t xml:space="preserve">одинацит', одинац:ит', одинац'іт', тринацит', тринац:ит', штирнацит', штирнац'іт'; </w:t>
      </w:r>
      <w:r w:rsidRPr="002523D0">
        <w:rPr>
          <w:spacing w:val="-4"/>
          <w:sz w:val="20"/>
          <w:szCs w:val="20"/>
        </w:rPr>
        <w:t xml:space="preserve">пор. також: </w:t>
      </w:r>
      <w:r w:rsidRPr="002523D0">
        <w:rPr>
          <w:i/>
          <w:iCs/>
          <w:spacing w:val="-4"/>
          <w:sz w:val="20"/>
          <w:szCs w:val="20"/>
        </w:rPr>
        <w:t xml:space="preserve">двацит', двац:ит', двац'іт', триц'іт, трицит' </w:t>
      </w:r>
      <w:r w:rsidRPr="002523D0">
        <w:rPr>
          <w:spacing w:val="-4"/>
          <w:sz w:val="20"/>
          <w:szCs w:val="20"/>
        </w:rPr>
        <w:t xml:space="preserve">та ін. (у деяких волинських: </w:t>
      </w:r>
      <w:r w:rsidRPr="002523D0">
        <w:rPr>
          <w:i/>
          <w:iCs/>
          <w:spacing w:val="-4"/>
          <w:sz w:val="20"/>
          <w:szCs w:val="20"/>
        </w:rPr>
        <w:t>уде</w:t>
      </w:r>
      <w:r w:rsidRPr="002523D0">
        <w:rPr>
          <w:i/>
          <w:iCs/>
          <w:spacing w:val="-4"/>
          <w:sz w:val="20"/>
          <w:szCs w:val="20"/>
          <w:vertAlign w:val="superscript"/>
        </w:rPr>
        <w:t>и</w:t>
      </w:r>
      <w:r w:rsidRPr="002523D0">
        <w:rPr>
          <w:i/>
          <w:iCs/>
          <w:spacing w:val="-4"/>
          <w:sz w:val="20"/>
          <w:szCs w:val="20"/>
        </w:rPr>
        <w:t>нан'ц'іт', дванан'ц'іт'</w:t>
      </w:r>
      <w:r w:rsidRPr="002523D0">
        <w:rPr>
          <w:spacing w:val="-4"/>
          <w:sz w:val="20"/>
          <w:szCs w:val="20"/>
        </w:rPr>
        <w:t xml:space="preserve">); у наддністрянських: </w:t>
      </w:r>
      <w:r w:rsidRPr="002523D0">
        <w:rPr>
          <w:i/>
          <w:iCs/>
          <w:spacing w:val="-4"/>
          <w:sz w:val="20"/>
          <w:szCs w:val="20"/>
        </w:rPr>
        <w:t xml:space="preserve">йідинаĭціт', йеденаĭц'іт', вудинаĭціт', удинанц'і, одинаĭц'і, дванаĭц'іт', штирнаĭц'іц, див’ітнаĭц'іт', дваĭціт, дваĭц'і, триĭц'і </w:t>
      </w:r>
      <w:r w:rsidRPr="002523D0">
        <w:rPr>
          <w:spacing w:val="-4"/>
          <w:sz w:val="20"/>
          <w:szCs w:val="20"/>
        </w:rPr>
        <w:t xml:space="preserve">та ін.; у карпатських говорах, зокрема середньозакарпатських: </w:t>
      </w:r>
      <w:r w:rsidRPr="002523D0">
        <w:rPr>
          <w:i/>
          <w:iCs/>
          <w:spacing w:val="-4"/>
          <w:sz w:val="20"/>
          <w:szCs w:val="20"/>
        </w:rPr>
        <w:t xml:space="preserve">йедена'ц':ит', йеденацит', чотиринац'ат', ш’ішнац':ит', вус'амнац':іт' </w:t>
      </w:r>
      <w:r w:rsidRPr="002523D0">
        <w:rPr>
          <w:spacing w:val="-4"/>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 xml:space="preserve">Числівники </w:t>
      </w:r>
      <w:r w:rsidRPr="002523D0">
        <w:rPr>
          <w:b/>
          <w:i/>
          <w:iCs/>
          <w:sz w:val="20"/>
          <w:szCs w:val="20"/>
        </w:rPr>
        <w:t>п’ятдесят –вісімдесят</w:t>
      </w:r>
      <w:r w:rsidRPr="002523D0">
        <w:rPr>
          <w:iCs/>
          <w:sz w:val="20"/>
          <w:szCs w:val="20"/>
        </w:rPr>
        <w:t>теж найбільше відмінностей мають у</w:t>
      </w:r>
      <w:r w:rsidRPr="002523D0">
        <w:rPr>
          <w:sz w:val="20"/>
          <w:szCs w:val="20"/>
        </w:rPr>
        <w:t xml:space="preserve"> південно-західних діалектах, зокрема у подільсько-волинських: </w:t>
      </w:r>
      <w:r w:rsidRPr="002523D0">
        <w:rPr>
          <w:i/>
          <w:iCs/>
          <w:sz w:val="20"/>
          <w:szCs w:val="20"/>
        </w:rPr>
        <w:t xml:space="preserve">пйадис'ат, підис'ат, ш’іздис'ат, с'імдис'ат, в’іс'імдис'ат; </w:t>
      </w:r>
      <w:r w:rsidRPr="002523D0">
        <w:rPr>
          <w:sz w:val="20"/>
          <w:szCs w:val="20"/>
        </w:rPr>
        <w:t xml:space="preserve">у галицько-буковинських: </w:t>
      </w:r>
      <w:r w:rsidRPr="002523D0">
        <w:rPr>
          <w:i/>
          <w:iCs/>
          <w:sz w:val="20"/>
          <w:szCs w:val="20"/>
        </w:rPr>
        <w:t xml:space="preserve">п’ідис"ет, п’ідис'ет, ш’іздис'ет, с'імдис'ет; </w:t>
      </w:r>
      <w:r w:rsidRPr="002523D0">
        <w:rPr>
          <w:sz w:val="20"/>
          <w:szCs w:val="20"/>
        </w:rPr>
        <w:t xml:space="preserve">у карпатських: </w:t>
      </w:r>
      <w:r w:rsidRPr="002523D0">
        <w:rPr>
          <w:i/>
          <w:iCs/>
          <w:sz w:val="20"/>
          <w:szCs w:val="20"/>
        </w:rPr>
        <w:t xml:space="preserve">пйадес'ат, ш’іздес'ат, ш’ідис'ат, вус'амдес'ат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 xml:space="preserve">Для позначення чотирьох десятків скрізь вживається </w:t>
      </w:r>
      <w:r w:rsidRPr="002523D0">
        <w:rPr>
          <w:i/>
          <w:iCs/>
          <w:sz w:val="20"/>
          <w:szCs w:val="20"/>
        </w:rPr>
        <w:t xml:space="preserve">сорок, </w:t>
      </w:r>
      <w:r w:rsidRPr="002523D0">
        <w:rPr>
          <w:sz w:val="20"/>
          <w:szCs w:val="20"/>
        </w:rPr>
        <w:t xml:space="preserve">однак в окремих крайніх західних говірках південно-західних діалектів маємо давнє утворення, що сягає спільнослов’янського періоду, – </w:t>
      </w:r>
      <w:r w:rsidRPr="002523D0">
        <w:rPr>
          <w:i/>
          <w:iCs/>
          <w:sz w:val="20"/>
          <w:szCs w:val="20"/>
        </w:rPr>
        <w:t xml:space="preserve">чотирдес'ат, четырдес'ат, штирацет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південно-східних, поліських, подільсько-волинських і східнокарпатських діалектах для позначення дев’яти десятків використовується спільносхіднослов’янський числівник </w:t>
      </w:r>
      <w:r w:rsidRPr="002523D0">
        <w:rPr>
          <w:b/>
          <w:i/>
          <w:iCs/>
          <w:sz w:val="20"/>
          <w:szCs w:val="20"/>
        </w:rPr>
        <w:t>дев’яносто</w:t>
      </w:r>
      <w:r w:rsidRPr="002523D0">
        <w:rPr>
          <w:sz w:val="20"/>
          <w:szCs w:val="20"/>
        </w:rPr>
        <w:t>з окремими фонетичними відмінностями (</w:t>
      </w:r>
      <w:r w:rsidRPr="002523D0">
        <w:rPr>
          <w:i/>
          <w:iCs/>
          <w:sz w:val="20"/>
          <w:szCs w:val="20"/>
        </w:rPr>
        <w:t>дівіносто, дивино сто</w:t>
      </w:r>
      <w:r w:rsidRPr="002523D0">
        <w:rPr>
          <w:iCs/>
          <w:sz w:val="20"/>
          <w:szCs w:val="20"/>
        </w:rPr>
        <w:t>)</w:t>
      </w:r>
      <w:r w:rsidRPr="002523D0">
        <w:rPr>
          <w:sz w:val="20"/>
          <w:szCs w:val="20"/>
        </w:rPr>
        <w:t>, протев наддністрянських і карпатських говорах поширені форми</w:t>
      </w:r>
      <w:r w:rsidRPr="002523D0">
        <w:rPr>
          <w:i/>
          <w:iCs/>
          <w:sz w:val="20"/>
          <w:szCs w:val="20"/>
        </w:rPr>
        <w:t>див’ідис'ет, дивидис'ат, диўйадис'ат</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Певні варіанти мають і складні числівники на позначення сотень. Якщо в південно-східних і північних діалектах у них здебільшого така ж структура, як і в літературній мові, що відрізняється від останньої лише певним фонетичним оформленням окремих числівників, то в південно-західних діалектах спостерігається низка відмінностей в їх оформленні. Так, у наддністрянських говірках і суміжних із ними засвідчуються такі форми: </w:t>
      </w:r>
      <w:r w:rsidRPr="002523D0">
        <w:rPr>
          <w:i/>
          <w:iCs/>
          <w:sz w:val="20"/>
          <w:szCs w:val="20"/>
        </w:rPr>
        <w:t xml:space="preserve">дв’іста, двасто, двасту, дв’істо, дв’іст'і, дв'їс'ц'і </w:t>
      </w:r>
      <w:r w:rsidRPr="002523D0">
        <w:rPr>
          <w:sz w:val="20"/>
          <w:szCs w:val="20"/>
        </w:rPr>
        <w:t xml:space="preserve">та ін.; </w:t>
      </w:r>
      <w:r w:rsidRPr="002523D0">
        <w:rPr>
          <w:i/>
          <w:iCs/>
          <w:sz w:val="20"/>
          <w:szCs w:val="20"/>
        </w:rPr>
        <w:t>тристо, штиристо, пйат'сто, ш’істсто, ш’іс'ц'сот, с'імсто, с'імсту, в’іс'імсто, вус'амсот, деўйет'сто, дев’ітсот, дев’іцсот</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Своєрідні архаїчні форми дробових числівників зафіксував С. П. Бевзенкоу південно-західних, зокрема карпатських, а частково і в північних діалектах: </w:t>
      </w:r>
      <w:r w:rsidRPr="002523D0">
        <w:rPr>
          <w:i/>
          <w:iCs/>
          <w:sz w:val="20"/>
          <w:szCs w:val="20"/>
        </w:rPr>
        <w:t>п’іўдруга, пуўдруга, п’іўтрет'а, пуўтрит'а, п’іўчетверта</w:t>
      </w:r>
      <w:r w:rsidRPr="002523D0">
        <w:rPr>
          <w:sz w:val="20"/>
          <w:szCs w:val="20"/>
        </w:rPr>
        <w:t xml:space="preserve">, </w:t>
      </w:r>
      <w:r w:rsidRPr="002523D0">
        <w:rPr>
          <w:i/>
          <w:iCs/>
          <w:sz w:val="20"/>
          <w:szCs w:val="20"/>
        </w:rPr>
        <w:t>п’іўчварта, п’іўп’іта, п’іўшеста</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Чимало відмінностей між українськими наріччямиспостерігається й у відмінюванні числівників. У багатьох діалектах (південно-східних, північних, низці південно-західних) числівники </w:t>
      </w:r>
      <w:r w:rsidRPr="002523D0">
        <w:rPr>
          <w:b/>
          <w:i/>
          <w:iCs/>
          <w:sz w:val="20"/>
          <w:szCs w:val="20"/>
        </w:rPr>
        <w:t>сорок</w:t>
      </w:r>
      <w:r w:rsidRPr="002523D0">
        <w:rPr>
          <w:sz w:val="20"/>
          <w:szCs w:val="20"/>
        </w:rPr>
        <w:t xml:space="preserve">і </w:t>
      </w:r>
      <w:r w:rsidRPr="002523D0">
        <w:rPr>
          <w:b/>
          <w:i/>
          <w:iCs/>
          <w:sz w:val="20"/>
          <w:szCs w:val="20"/>
        </w:rPr>
        <w:t>сто</w:t>
      </w:r>
      <w:r w:rsidRPr="002523D0">
        <w:rPr>
          <w:sz w:val="20"/>
          <w:szCs w:val="20"/>
        </w:rPr>
        <w:t xml:space="preserve">в непрямих відмінках поряд із </w:t>
      </w:r>
      <w:r w:rsidRPr="002523D0">
        <w:rPr>
          <w:i/>
          <w:iCs/>
          <w:sz w:val="20"/>
          <w:szCs w:val="20"/>
        </w:rPr>
        <w:t xml:space="preserve">сорока, ста </w:t>
      </w:r>
      <w:r w:rsidRPr="002523D0">
        <w:rPr>
          <w:sz w:val="20"/>
          <w:szCs w:val="20"/>
        </w:rPr>
        <w:t>мають такі форми орудного відмінка, як</w:t>
      </w:r>
      <w:r w:rsidRPr="002523D0">
        <w:rPr>
          <w:i/>
          <w:iCs/>
          <w:sz w:val="20"/>
          <w:szCs w:val="20"/>
        </w:rPr>
        <w:t xml:space="preserve">сорокома, сорокма, стома, стомами. </w:t>
      </w:r>
      <w:r w:rsidRPr="002523D0">
        <w:rPr>
          <w:sz w:val="20"/>
          <w:szCs w:val="20"/>
        </w:rPr>
        <w:t xml:space="preserve">У галицько-буковинських і карпатських говорах числівники на позначення сотень рідко коли відмінюються: у наддністрянських говірках числівники 500–900 мають одну невідмінювану форму в усіх відмінках, а числівники 200–400 з непрямих відмінків мають окрему форму лише в давальному відмінку: </w:t>
      </w:r>
      <w:r w:rsidRPr="002523D0">
        <w:rPr>
          <w:i/>
          <w:iCs/>
          <w:sz w:val="20"/>
          <w:szCs w:val="20"/>
        </w:rPr>
        <w:t xml:space="preserve">двомсот, тромсот, штиромсот; </w:t>
      </w:r>
      <w:r w:rsidRPr="002523D0">
        <w:rPr>
          <w:sz w:val="20"/>
          <w:szCs w:val="20"/>
        </w:rPr>
        <w:t>у більшості карпатських говорів, зокрема середньозакарпатських, числівники 200–900 не відмінюються.</w:t>
      </w:r>
    </w:p>
    <w:p w:rsidR="001970C3" w:rsidRPr="002523D0" w:rsidRDefault="001970C3" w:rsidP="0087021F">
      <w:pPr>
        <w:shd w:val="clear" w:color="auto" w:fill="FFFFFF"/>
        <w:ind w:firstLine="567"/>
        <w:jc w:val="both"/>
        <w:rPr>
          <w:sz w:val="20"/>
          <w:szCs w:val="20"/>
        </w:rPr>
      </w:pPr>
      <w:r w:rsidRPr="002523D0">
        <w:rPr>
          <w:sz w:val="20"/>
          <w:szCs w:val="20"/>
        </w:rPr>
        <w:t>Отже, найбільше діалектних відмінностей у числівниках простежується у структурі південно-західного наріччя.</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6. ЗАЙМЕННИК</w:t>
      </w:r>
    </w:p>
    <w:p w:rsidR="001970C3" w:rsidRPr="002523D0" w:rsidRDefault="001970C3" w:rsidP="0087021F">
      <w:pPr>
        <w:shd w:val="clear" w:color="auto" w:fill="FFFFFF"/>
        <w:ind w:firstLine="567"/>
        <w:jc w:val="both"/>
        <w:rPr>
          <w:sz w:val="20"/>
          <w:szCs w:val="20"/>
        </w:rPr>
      </w:pPr>
      <w:r w:rsidRPr="002523D0">
        <w:rPr>
          <w:sz w:val="20"/>
          <w:szCs w:val="20"/>
        </w:rPr>
        <w:t>Займенники в українській діалектній мові характеризуються значною варіативністю форм, яка проявляється у збереженні низки архаїчних ознак як у творенні, так і в відмінюванні, що найчастіше спостерігається в південно-західних діалектах, та в різних інноваціях.</w:t>
      </w:r>
    </w:p>
    <w:p w:rsidR="001970C3" w:rsidRPr="002523D0" w:rsidRDefault="001970C3" w:rsidP="0087021F">
      <w:pPr>
        <w:shd w:val="clear" w:color="auto" w:fill="FFFFFF"/>
        <w:ind w:firstLine="567"/>
        <w:jc w:val="both"/>
        <w:rPr>
          <w:sz w:val="20"/>
          <w:szCs w:val="20"/>
        </w:rPr>
      </w:pPr>
      <w:r w:rsidRPr="002523D0">
        <w:rPr>
          <w:b/>
          <w:sz w:val="20"/>
          <w:szCs w:val="20"/>
        </w:rPr>
        <w:t>Особові</w:t>
      </w:r>
      <w:r w:rsidRPr="002523D0">
        <w:rPr>
          <w:sz w:val="20"/>
          <w:szCs w:val="20"/>
        </w:rPr>
        <w:t xml:space="preserve">займенники і </w:t>
      </w:r>
      <w:r w:rsidRPr="002523D0">
        <w:rPr>
          <w:b/>
          <w:sz w:val="20"/>
          <w:szCs w:val="20"/>
        </w:rPr>
        <w:t>зворотний</w:t>
      </w:r>
      <w:r w:rsidRPr="002523D0">
        <w:rPr>
          <w:sz w:val="20"/>
          <w:szCs w:val="20"/>
        </w:rPr>
        <w:t xml:space="preserve"> займенник:</w:t>
      </w:r>
    </w:p>
    <w:p w:rsidR="001970C3" w:rsidRPr="002523D0" w:rsidRDefault="001970C3" w:rsidP="0087021F">
      <w:pPr>
        <w:shd w:val="clear" w:color="auto" w:fill="FFFFFF"/>
        <w:ind w:firstLine="567"/>
        <w:jc w:val="both"/>
        <w:rPr>
          <w:iCs/>
          <w:sz w:val="20"/>
          <w:szCs w:val="20"/>
        </w:rPr>
      </w:pPr>
      <w:r w:rsidRPr="002523D0">
        <w:rPr>
          <w:sz w:val="20"/>
          <w:szCs w:val="20"/>
        </w:rPr>
        <w:t xml:space="preserve">– у південно-східних діалектах виступають форми </w:t>
      </w:r>
      <w:r w:rsidRPr="002523D0">
        <w:rPr>
          <w:i/>
          <w:iCs/>
          <w:sz w:val="20"/>
          <w:szCs w:val="20"/>
        </w:rPr>
        <w:t xml:space="preserve">мен'і, тобі, собі </w:t>
      </w:r>
      <w:r w:rsidRPr="002523D0">
        <w:rPr>
          <w:sz w:val="20"/>
          <w:szCs w:val="20"/>
        </w:rPr>
        <w:t>в різних фонетичних варіантах (</w:t>
      </w:r>
      <w:r w:rsidRPr="002523D0">
        <w:rPr>
          <w:i/>
          <w:iCs/>
          <w:sz w:val="20"/>
          <w:szCs w:val="20"/>
        </w:rPr>
        <w:t>ме</w:t>
      </w:r>
      <w:r w:rsidRPr="002523D0">
        <w:rPr>
          <w:i/>
          <w:iCs/>
          <w:sz w:val="20"/>
          <w:szCs w:val="20"/>
          <w:vertAlign w:val="superscript"/>
        </w:rPr>
        <w:t>и</w:t>
      </w:r>
      <w:r w:rsidRPr="002523D0">
        <w:rPr>
          <w:i/>
          <w:iCs/>
          <w:sz w:val="20"/>
          <w:szCs w:val="20"/>
        </w:rPr>
        <w:t>н'і, мин'і, мін'і, туб’і, суб’і</w:t>
      </w:r>
      <w:r w:rsidRPr="002523D0">
        <w:rPr>
          <w:iCs/>
          <w:sz w:val="20"/>
          <w:szCs w:val="20"/>
        </w:rPr>
        <w:t xml:space="preserve">); у З.в. – </w:t>
      </w:r>
      <w:r w:rsidRPr="002523D0">
        <w:rPr>
          <w:i/>
          <w:iCs/>
          <w:sz w:val="20"/>
          <w:szCs w:val="20"/>
        </w:rPr>
        <w:t>мене, ме</w:t>
      </w:r>
      <w:r w:rsidRPr="002523D0">
        <w:rPr>
          <w:i/>
          <w:iCs/>
          <w:sz w:val="20"/>
          <w:szCs w:val="20"/>
          <w:vertAlign w:val="superscript"/>
        </w:rPr>
        <w:t>и</w:t>
      </w:r>
      <w:r w:rsidRPr="002523D0">
        <w:rPr>
          <w:i/>
          <w:iCs/>
          <w:sz w:val="20"/>
          <w:szCs w:val="20"/>
        </w:rPr>
        <w:t>не, тебе, те</w:t>
      </w:r>
      <w:r w:rsidRPr="002523D0">
        <w:rPr>
          <w:i/>
          <w:iCs/>
          <w:sz w:val="20"/>
          <w:szCs w:val="20"/>
          <w:vertAlign w:val="superscript"/>
        </w:rPr>
        <w:t>и</w:t>
      </w:r>
      <w:r w:rsidRPr="002523D0">
        <w:rPr>
          <w:i/>
          <w:iCs/>
          <w:sz w:val="20"/>
          <w:szCs w:val="20"/>
        </w:rPr>
        <w:t>бе, себе, се</w:t>
      </w:r>
      <w:r w:rsidRPr="002523D0">
        <w:rPr>
          <w:i/>
          <w:iCs/>
          <w:sz w:val="20"/>
          <w:szCs w:val="20"/>
          <w:vertAlign w:val="superscript"/>
        </w:rPr>
        <w:t>и</w:t>
      </w:r>
      <w:r w:rsidRPr="002523D0">
        <w:rPr>
          <w:i/>
          <w:iCs/>
          <w:sz w:val="20"/>
          <w:szCs w:val="20"/>
        </w:rPr>
        <w:t xml:space="preserve">бе; </w:t>
      </w:r>
      <w:r w:rsidRPr="002523D0">
        <w:rPr>
          <w:iCs/>
          <w:sz w:val="20"/>
          <w:szCs w:val="20"/>
        </w:rPr>
        <w:t xml:space="preserve">в О.в. – </w:t>
      </w:r>
      <w:r w:rsidRPr="002523D0">
        <w:rPr>
          <w:i/>
          <w:iCs/>
          <w:sz w:val="20"/>
          <w:szCs w:val="20"/>
        </w:rPr>
        <w:t>мнойу, тобойу, собойу</w:t>
      </w:r>
      <w:r w:rsidRPr="002523D0">
        <w:rPr>
          <w:iCs/>
          <w:sz w:val="20"/>
          <w:szCs w:val="20"/>
        </w:rPr>
        <w:t xml:space="preserve"> (так і в північних)</w:t>
      </w:r>
      <w:r w:rsidRPr="002523D0">
        <w:rPr>
          <w:i/>
          <w:iCs/>
          <w:sz w:val="20"/>
          <w:szCs w:val="20"/>
        </w:rPr>
        <w:t>;</w:t>
      </w:r>
    </w:p>
    <w:p w:rsidR="001970C3" w:rsidRPr="002523D0" w:rsidRDefault="001970C3" w:rsidP="0087021F">
      <w:pPr>
        <w:shd w:val="clear" w:color="auto" w:fill="FFFFFF"/>
        <w:ind w:firstLine="567"/>
        <w:jc w:val="both"/>
        <w:rPr>
          <w:sz w:val="20"/>
          <w:szCs w:val="20"/>
        </w:rPr>
      </w:pPr>
      <w:r w:rsidRPr="002523D0">
        <w:rPr>
          <w:iCs/>
          <w:sz w:val="20"/>
          <w:szCs w:val="20"/>
        </w:rPr>
        <w:t>–</w:t>
      </w:r>
      <w:r w:rsidRPr="002523D0">
        <w:rPr>
          <w:sz w:val="20"/>
          <w:szCs w:val="20"/>
        </w:rPr>
        <w:t xml:space="preserve">у північних діалектах: </w:t>
      </w:r>
      <w:r w:rsidRPr="002523D0">
        <w:rPr>
          <w:i/>
          <w:iCs/>
          <w:sz w:val="20"/>
          <w:szCs w:val="20"/>
        </w:rPr>
        <w:t>мен'іе, мн'іе, мн'е, мин'і, мін'і, тоб’іе, тоб’і, теб’і, соб’іе, соб'е, себ’і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 у південно-західних діалектах поряд із формами </w:t>
      </w:r>
      <w:r w:rsidRPr="002523D0">
        <w:rPr>
          <w:i/>
          <w:iCs/>
          <w:sz w:val="20"/>
          <w:szCs w:val="20"/>
        </w:rPr>
        <w:t>ме</w:t>
      </w:r>
      <w:r w:rsidRPr="002523D0">
        <w:rPr>
          <w:i/>
          <w:iCs/>
          <w:sz w:val="20"/>
          <w:szCs w:val="20"/>
          <w:vertAlign w:val="superscript"/>
        </w:rPr>
        <w:t>и</w:t>
      </w:r>
      <w:r w:rsidRPr="002523D0">
        <w:rPr>
          <w:i/>
          <w:iCs/>
          <w:sz w:val="20"/>
          <w:szCs w:val="20"/>
        </w:rPr>
        <w:t>н'і, ми</w:t>
      </w:r>
      <w:r w:rsidRPr="002523D0">
        <w:rPr>
          <w:i/>
          <w:iCs/>
          <w:sz w:val="20"/>
          <w:szCs w:val="20"/>
          <w:vertAlign w:val="superscript"/>
        </w:rPr>
        <w:t>е</w:t>
      </w:r>
      <w:r w:rsidRPr="002523D0">
        <w:rPr>
          <w:i/>
          <w:iCs/>
          <w:sz w:val="20"/>
          <w:szCs w:val="20"/>
        </w:rPr>
        <w:t>н’і, мин'і, мін'і, туб’і, туб’і, теб’і, со</w:t>
      </w:r>
      <w:r w:rsidRPr="002523D0">
        <w:rPr>
          <w:i/>
          <w:iCs/>
          <w:sz w:val="20"/>
          <w:szCs w:val="20"/>
          <w:vertAlign w:val="superscript"/>
        </w:rPr>
        <w:t>у</w:t>
      </w:r>
      <w:r w:rsidRPr="002523D0">
        <w:rPr>
          <w:i/>
          <w:iCs/>
          <w:sz w:val="20"/>
          <w:szCs w:val="20"/>
        </w:rPr>
        <w:t>бі, су</w:t>
      </w:r>
      <w:r w:rsidRPr="002523D0">
        <w:rPr>
          <w:i/>
          <w:iCs/>
          <w:sz w:val="20"/>
          <w:szCs w:val="20"/>
          <w:vertAlign w:val="superscript"/>
        </w:rPr>
        <w:t>о</w:t>
      </w:r>
      <w:r w:rsidRPr="002523D0">
        <w:rPr>
          <w:i/>
          <w:iCs/>
          <w:sz w:val="20"/>
          <w:szCs w:val="20"/>
        </w:rPr>
        <w:t xml:space="preserve">бі, субі, себ’і </w:t>
      </w:r>
      <w:r w:rsidRPr="002523D0">
        <w:rPr>
          <w:sz w:val="20"/>
          <w:szCs w:val="20"/>
        </w:rPr>
        <w:t xml:space="preserve">широко виступають, зокрема в галицько-буковинських і карпатських, а частково і в подільсько-волинських, </w:t>
      </w:r>
      <w:r w:rsidRPr="002523D0">
        <w:rPr>
          <w:spacing w:val="-2"/>
          <w:sz w:val="20"/>
          <w:szCs w:val="20"/>
        </w:rPr>
        <w:t xml:space="preserve">переважно в західній частині їх, рефлекси давніх форм: </w:t>
      </w:r>
      <w:r w:rsidRPr="002523D0">
        <w:rPr>
          <w:i/>
          <w:iCs/>
          <w:spacing w:val="-2"/>
          <w:sz w:val="20"/>
          <w:szCs w:val="20"/>
        </w:rPr>
        <w:t xml:space="preserve">ми, м’і, ти, т'і, си, с'і. </w:t>
      </w:r>
      <w:r w:rsidRPr="002523D0">
        <w:rPr>
          <w:spacing w:val="-2"/>
          <w:sz w:val="20"/>
          <w:szCs w:val="20"/>
        </w:rPr>
        <w:t xml:space="preserve">У З.в. – давні форми </w:t>
      </w:r>
      <w:r w:rsidRPr="002523D0">
        <w:rPr>
          <w:i/>
          <w:iCs/>
          <w:spacing w:val="-2"/>
          <w:sz w:val="20"/>
          <w:szCs w:val="20"/>
        </w:rPr>
        <w:t>мн'а, н'а, н'е, мйа, м’і, т'а</w:t>
      </w:r>
      <w:r w:rsidRPr="002523D0">
        <w:rPr>
          <w:i/>
          <w:iCs/>
          <w:smallCaps/>
          <w:spacing w:val="-2"/>
          <w:sz w:val="20"/>
          <w:szCs w:val="20"/>
        </w:rPr>
        <w:t xml:space="preserve">, </w:t>
      </w:r>
      <w:r w:rsidRPr="002523D0">
        <w:rPr>
          <w:i/>
          <w:iCs/>
          <w:spacing w:val="-2"/>
          <w:sz w:val="20"/>
          <w:szCs w:val="20"/>
        </w:rPr>
        <w:t>т'е, т'і, с'а</w:t>
      </w:r>
      <w:r w:rsidRPr="002523D0">
        <w:rPr>
          <w:i/>
          <w:iCs/>
          <w:smallCaps/>
          <w:spacing w:val="-2"/>
          <w:sz w:val="20"/>
          <w:szCs w:val="20"/>
        </w:rPr>
        <w:t xml:space="preserve">, </w:t>
      </w:r>
      <w:r w:rsidRPr="002523D0">
        <w:rPr>
          <w:i/>
          <w:iCs/>
          <w:spacing w:val="-2"/>
          <w:sz w:val="20"/>
          <w:szCs w:val="20"/>
        </w:rPr>
        <w:t xml:space="preserve">с'е, с'і; </w:t>
      </w:r>
      <w:r w:rsidRPr="002523D0">
        <w:rPr>
          <w:spacing w:val="-2"/>
          <w:sz w:val="20"/>
          <w:szCs w:val="20"/>
        </w:rPr>
        <w:t xml:space="preserve">в О.в. – </w:t>
      </w:r>
      <w:r w:rsidRPr="002523D0">
        <w:rPr>
          <w:i/>
          <w:iCs/>
          <w:spacing w:val="-2"/>
          <w:sz w:val="20"/>
          <w:szCs w:val="20"/>
        </w:rPr>
        <w:t xml:space="preserve">мноў, тобоў, собоў, мном, тобом, собом, </w:t>
      </w:r>
      <w:r w:rsidRPr="002523D0">
        <w:rPr>
          <w:spacing w:val="-2"/>
          <w:sz w:val="20"/>
          <w:szCs w:val="20"/>
        </w:rPr>
        <w:t xml:space="preserve">хоч у волинсько-подільських говорах звичайними є, як і в південно-східних діалектах, форми </w:t>
      </w:r>
      <w:r w:rsidRPr="002523D0">
        <w:rPr>
          <w:i/>
          <w:iCs/>
          <w:spacing w:val="-2"/>
          <w:sz w:val="20"/>
          <w:szCs w:val="20"/>
        </w:rPr>
        <w:t>мнойу, тобойу, собойу.</w:t>
      </w:r>
    </w:p>
    <w:p w:rsidR="001970C3" w:rsidRPr="002523D0" w:rsidRDefault="001970C3" w:rsidP="0087021F">
      <w:pPr>
        <w:shd w:val="clear" w:color="auto" w:fill="FFFFFF"/>
        <w:ind w:firstLine="567"/>
        <w:jc w:val="both"/>
        <w:rPr>
          <w:sz w:val="20"/>
          <w:szCs w:val="20"/>
        </w:rPr>
      </w:pPr>
      <w:r w:rsidRPr="002523D0">
        <w:rPr>
          <w:b/>
          <w:sz w:val="20"/>
          <w:szCs w:val="20"/>
        </w:rPr>
        <w:t>Особово-вказівні</w:t>
      </w:r>
      <w:r w:rsidRPr="002523D0">
        <w:rPr>
          <w:sz w:val="20"/>
          <w:szCs w:val="20"/>
        </w:rPr>
        <w:t xml:space="preserve">займенники виступаютьіз протетичним [в]; у південно-східних – </w:t>
      </w:r>
      <w:r w:rsidRPr="002523D0">
        <w:rPr>
          <w:i/>
          <w:iCs/>
          <w:sz w:val="20"/>
          <w:szCs w:val="20"/>
        </w:rPr>
        <w:t xml:space="preserve">він, вона, воно, вони; </w:t>
      </w:r>
      <w:r w:rsidRPr="002523D0">
        <w:rPr>
          <w:sz w:val="20"/>
          <w:szCs w:val="20"/>
        </w:rPr>
        <w:t xml:space="preserve">в північних – </w:t>
      </w:r>
      <w:r w:rsidRPr="002523D0">
        <w:rPr>
          <w:i/>
          <w:iCs/>
          <w:sz w:val="20"/>
          <w:szCs w:val="20"/>
        </w:rPr>
        <w:t xml:space="preserve">вуон, вуин, вуен, вуін, вун, вун, вин, в’ін </w:t>
      </w:r>
      <w:r w:rsidRPr="002523D0">
        <w:rPr>
          <w:sz w:val="20"/>
          <w:szCs w:val="20"/>
        </w:rPr>
        <w:t xml:space="preserve">(в окремих крайніх північних, очевидно, під білоруським впливом: </w:t>
      </w:r>
      <w:r w:rsidRPr="002523D0">
        <w:rPr>
          <w:i/>
          <w:iCs/>
          <w:sz w:val="20"/>
          <w:szCs w:val="20"/>
        </w:rPr>
        <w:t>йон), вона, вана, воно, воно вони, вани, воні</w:t>
      </w:r>
      <w:r w:rsidRPr="002523D0">
        <w:rPr>
          <w:i/>
          <w:iCs/>
          <w:sz w:val="20"/>
          <w:szCs w:val="20"/>
          <w:vertAlign w:val="superscript"/>
        </w:rPr>
        <w:t>и</w:t>
      </w:r>
      <w:r w:rsidRPr="002523D0">
        <w:rPr>
          <w:sz w:val="20"/>
          <w:szCs w:val="20"/>
        </w:rPr>
        <w:t>та ін. Із південно-західних діалектів тільки в подільсько-волинських говорах послідовно зберігається приставне [в]</w:t>
      </w:r>
      <w:r w:rsidRPr="002523D0">
        <w:rPr>
          <w:i/>
          <w:iCs/>
          <w:sz w:val="20"/>
          <w:szCs w:val="20"/>
        </w:rPr>
        <w:t xml:space="preserve">, </w:t>
      </w:r>
      <w:r w:rsidRPr="002523D0">
        <w:rPr>
          <w:sz w:val="20"/>
          <w:szCs w:val="20"/>
        </w:rPr>
        <w:t xml:space="preserve">а в карпатських і частково в галицько-буковинських приставне [в] нерідко виступає лише у формі чоловічого роду, тоді як у формах жіночого та середнього роду і в множині його часто немає: </w:t>
      </w:r>
      <w:r w:rsidRPr="002523D0">
        <w:rPr>
          <w:i/>
          <w:iCs/>
          <w:sz w:val="20"/>
          <w:szCs w:val="20"/>
        </w:rPr>
        <w:t xml:space="preserve">в’ін, вун, вын, ов’ін, овун, </w:t>
      </w:r>
      <w:r w:rsidRPr="002523D0">
        <w:rPr>
          <w:sz w:val="20"/>
          <w:szCs w:val="20"/>
        </w:rPr>
        <w:t xml:space="preserve">але </w:t>
      </w:r>
      <w:r w:rsidRPr="002523D0">
        <w:rPr>
          <w:i/>
          <w:iCs/>
          <w:sz w:val="20"/>
          <w:szCs w:val="20"/>
        </w:rPr>
        <w:t xml:space="preserve">она </w:t>
      </w:r>
      <w:r w:rsidRPr="002523D0">
        <w:rPr>
          <w:sz w:val="20"/>
          <w:szCs w:val="20"/>
        </w:rPr>
        <w:t xml:space="preserve">(також: </w:t>
      </w:r>
      <w:r w:rsidRPr="002523D0">
        <w:rPr>
          <w:i/>
          <w:iCs/>
          <w:sz w:val="20"/>
          <w:szCs w:val="20"/>
        </w:rPr>
        <w:t xml:space="preserve">уна, вона), оно </w:t>
      </w:r>
      <w:r w:rsidRPr="002523D0">
        <w:rPr>
          <w:sz w:val="20"/>
          <w:szCs w:val="20"/>
        </w:rPr>
        <w:t xml:space="preserve">(також: </w:t>
      </w:r>
      <w:r w:rsidRPr="002523D0">
        <w:rPr>
          <w:i/>
          <w:iCs/>
          <w:sz w:val="20"/>
          <w:szCs w:val="20"/>
        </w:rPr>
        <w:t xml:space="preserve">уно, воно), они, оні </w:t>
      </w:r>
      <w:r w:rsidRPr="002523D0">
        <w:rPr>
          <w:sz w:val="20"/>
          <w:szCs w:val="20"/>
        </w:rPr>
        <w:t xml:space="preserve">(також: </w:t>
      </w:r>
      <w:r w:rsidRPr="002523D0">
        <w:rPr>
          <w:i/>
          <w:iCs/>
          <w:sz w:val="20"/>
          <w:szCs w:val="20"/>
        </w:rPr>
        <w:t xml:space="preserve">уни, вони). </w:t>
      </w:r>
    </w:p>
    <w:p w:rsidR="001970C3" w:rsidRPr="002523D0" w:rsidRDefault="001970C3" w:rsidP="0087021F">
      <w:pPr>
        <w:shd w:val="clear" w:color="auto" w:fill="FFFFFF"/>
        <w:ind w:firstLine="567"/>
        <w:jc w:val="both"/>
        <w:rPr>
          <w:sz w:val="20"/>
          <w:szCs w:val="20"/>
        </w:rPr>
      </w:pPr>
      <w:r w:rsidRPr="002523D0">
        <w:rPr>
          <w:sz w:val="20"/>
          <w:szCs w:val="20"/>
        </w:rPr>
        <w:t>У непрямих відмінках однини цього займенника спостерігається різке протиставлення форм чоловічого і середнього роду формам жіночого роду:</w:t>
      </w:r>
    </w:p>
    <w:p w:rsidR="001970C3" w:rsidRPr="002523D0" w:rsidRDefault="001970C3" w:rsidP="0087021F">
      <w:pPr>
        <w:shd w:val="clear" w:color="auto" w:fill="FFFFFF"/>
        <w:ind w:firstLine="567"/>
        <w:jc w:val="both"/>
        <w:rPr>
          <w:i/>
          <w:iCs/>
          <w:sz w:val="20"/>
          <w:szCs w:val="20"/>
        </w:rPr>
      </w:pPr>
      <w:r w:rsidRPr="002523D0">
        <w:rPr>
          <w:sz w:val="20"/>
          <w:szCs w:val="20"/>
        </w:rPr>
        <w:t xml:space="preserve">– у південно-східних діалектах: </w:t>
      </w:r>
      <w:r w:rsidRPr="002523D0">
        <w:rPr>
          <w:i/>
          <w:sz w:val="20"/>
          <w:szCs w:val="20"/>
        </w:rPr>
        <w:t>й</w:t>
      </w:r>
      <w:r w:rsidRPr="002523D0">
        <w:rPr>
          <w:i/>
          <w:iCs/>
          <w:sz w:val="20"/>
          <w:szCs w:val="20"/>
        </w:rPr>
        <w:t>ог</w:t>
      </w:r>
      <w:r w:rsidRPr="002523D0">
        <w:rPr>
          <w:b/>
          <w:i/>
          <w:iCs/>
          <w:sz w:val="20"/>
          <w:szCs w:val="20"/>
        </w:rPr>
        <w:t>о</w:t>
      </w:r>
      <w:r w:rsidRPr="002523D0">
        <w:rPr>
          <w:i/>
          <w:iCs/>
          <w:sz w:val="20"/>
          <w:szCs w:val="20"/>
        </w:rPr>
        <w:t xml:space="preserve">, до н'ого, </w:t>
      </w:r>
      <w:r w:rsidRPr="002523D0">
        <w:rPr>
          <w:i/>
          <w:sz w:val="20"/>
          <w:szCs w:val="20"/>
        </w:rPr>
        <w:t>й</w:t>
      </w:r>
      <w:r w:rsidRPr="002523D0">
        <w:rPr>
          <w:i/>
          <w:iCs/>
          <w:sz w:val="20"/>
          <w:szCs w:val="20"/>
        </w:rPr>
        <w:t xml:space="preserve">ому, </w:t>
      </w:r>
      <w:r w:rsidRPr="002523D0">
        <w:rPr>
          <w:i/>
          <w:sz w:val="20"/>
          <w:szCs w:val="20"/>
        </w:rPr>
        <w:t xml:space="preserve">на </w:t>
      </w:r>
      <w:r w:rsidRPr="002523D0">
        <w:rPr>
          <w:i/>
          <w:iCs/>
          <w:sz w:val="20"/>
          <w:szCs w:val="20"/>
        </w:rPr>
        <w:t xml:space="preserve">н'ому, ним, </w:t>
      </w:r>
      <w:r w:rsidRPr="002523D0">
        <w:rPr>
          <w:sz w:val="20"/>
          <w:szCs w:val="20"/>
        </w:rPr>
        <w:t xml:space="preserve">хоч у багатьох південно-східних говорах фіксуються й паралельні форми без приставного [н] навіть у прийменникових конструкціях; у полтавських та середньочеркаських говірках: </w:t>
      </w:r>
      <w:r w:rsidRPr="002523D0">
        <w:rPr>
          <w:i/>
          <w:iCs/>
          <w:sz w:val="20"/>
          <w:szCs w:val="20"/>
        </w:rPr>
        <w:t>у його, на йому, на йім, в йейі, на йій, з йейу; на н’у, на н'і;</w:t>
      </w:r>
    </w:p>
    <w:p w:rsidR="001970C3" w:rsidRPr="002523D0" w:rsidRDefault="001970C3" w:rsidP="0087021F">
      <w:pPr>
        <w:shd w:val="clear" w:color="auto" w:fill="FFFFFF"/>
        <w:ind w:firstLine="567"/>
        <w:jc w:val="both"/>
        <w:rPr>
          <w:sz w:val="20"/>
          <w:szCs w:val="20"/>
        </w:rPr>
      </w:pPr>
      <w:r w:rsidRPr="002523D0">
        <w:rPr>
          <w:i/>
          <w:iCs/>
          <w:sz w:val="20"/>
          <w:szCs w:val="20"/>
        </w:rPr>
        <w:t xml:space="preserve">– </w:t>
      </w:r>
      <w:r w:rsidRPr="002523D0">
        <w:rPr>
          <w:sz w:val="20"/>
          <w:szCs w:val="20"/>
        </w:rPr>
        <w:t xml:space="preserve">переважно без приставного [н] вживаються форми цього займенника і в північних діалектах: </w:t>
      </w:r>
      <w:r w:rsidRPr="002523D0">
        <w:rPr>
          <w:i/>
          <w:iCs/>
          <w:sz w:val="20"/>
          <w:szCs w:val="20"/>
        </w:rPr>
        <w:t>до й</w:t>
      </w:r>
      <w:r w:rsidRPr="002523D0">
        <w:rPr>
          <w:b/>
          <w:i/>
          <w:iCs/>
          <w:sz w:val="20"/>
          <w:szCs w:val="20"/>
        </w:rPr>
        <w:t>о</w:t>
      </w:r>
      <w:r w:rsidRPr="002523D0">
        <w:rPr>
          <w:i/>
          <w:iCs/>
          <w:sz w:val="20"/>
          <w:szCs w:val="20"/>
        </w:rPr>
        <w:t>го, до йог</w:t>
      </w:r>
      <w:r w:rsidRPr="002523D0">
        <w:rPr>
          <w:b/>
          <w:i/>
          <w:iCs/>
          <w:sz w:val="20"/>
          <w:szCs w:val="20"/>
        </w:rPr>
        <w:t>о</w:t>
      </w:r>
      <w:r w:rsidRPr="002523D0">
        <w:rPr>
          <w:i/>
          <w:iCs/>
          <w:sz w:val="20"/>
          <w:szCs w:val="20"/>
        </w:rPr>
        <w:t>, з йім; до йейі, йейіе, йайі, йуĭ, йуоĭ</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 у південно-західних діалектах поширені форми як із протетичним [н], так і без нього, причому в деяких говорах, зокрема в галицько-буковинських, переходу [е] &gt; [о] після [й] та м’яких приголосних немає; у східнокарпатських: </w:t>
      </w:r>
      <w:r w:rsidRPr="002523D0">
        <w:rPr>
          <w:i/>
          <w:iCs/>
          <w:sz w:val="20"/>
          <w:szCs w:val="20"/>
        </w:rPr>
        <w:t>йего, в’ід него, йему, йіму, д нему, не</w:t>
      </w:r>
      <w:r w:rsidRPr="002523D0">
        <w:rPr>
          <w:i/>
          <w:iCs/>
          <w:sz w:val="20"/>
          <w:szCs w:val="20"/>
          <w:vertAlign w:val="superscript"/>
        </w:rPr>
        <w:t>и</w:t>
      </w:r>
      <w:r w:rsidRPr="002523D0">
        <w:rPr>
          <w:i/>
          <w:iCs/>
          <w:sz w:val="20"/>
          <w:szCs w:val="20"/>
        </w:rPr>
        <w:t>м,</w:t>
      </w:r>
      <w:r w:rsidRPr="002523D0">
        <w:rPr>
          <w:sz w:val="20"/>
          <w:szCs w:val="20"/>
        </w:rPr>
        <w:t xml:space="preserve">; у наддністрянських: </w:t>
      </w:r>
      <w:r w:rsidRPr="002523D0">
        <w:rPr>
          <w:i/>
          <w:iCs/>
          <w:sz w:val="20"/>
          <w:szCs w:val="20"/>
        </w:rPr>
        <w:t>йуго, ĭго, ĭгу, йуму, ĭму, ним, йім, на н'ім</w:t>
      </w:r>
      <w:r w:rsidRPr="002523D0">
        <w:rPr>
          <w:sz w:val="20"/>
          <w:szCs w:val="20"/>
        </w:rPr>
        <w:t xml:space="preserve">; у карпатських говорах: </w:t>
      </w:r>
      <w:r w:rsidRPr="002523D0">
        <w:rPr>
          <w:i/>
          <w:iCs/>
          <w:sz w:val="20"/>
          <w:szCs w:val="20"/>
        </w:rPr>
        <w:t>ід н'ому, ку нему, на н'ум</w:t>
      </w:r>
      <w:r w:rsidRPr="002523D0">
        <w:rPr>
          <w:sz w:val="20"/>
          <w:szCs w:val="20"/>
        </w:rPr>
        <w:t xml:space="preserve">. Для південно-західних діалектів, крім подільсько-волинських говорів, властиві також усічені: </w:t>
      </w:r>
      <w:r w:rsidRPr="002523D0">
        <w:rPr>
          <w:i/>
          <w:iCs/>
          <w:sz w:val="20"/>
          <w:szCs w:val="20"/>
        </w:rPr>
        <w:t xml:space="preserve">го </w:t>
      </w:r>
      <w:r w:rsidRPr="002523D0">
        <w:rPr>
          <w:sz w:val="20"/>
          <w:szCs w:val="20"/>
        </w:rPr>
        <w:t xml:space="preserve">(род.-знах. в.), </w:t>
      </w:r>
      <w:r w:rsidRPr="002523D0">
        <w:rPr>
          <w:i/>
          <w:iCs/>
          <w:sz w:val="20"/>
          <w:szCs w:val="20"/>
        </w:rPr>
        <w:t xml:space="preserve">му </w:t>
      </w:r>
      <w:r w:rsidRPr="002523D0">
        <w:rPr>
          <w:sz w:val="20"/>
          <w:szCs w:val="20"/>
        </w:rPr>
        <w:t>(дав. в.); щоправда, подібні форми фіксуються і в говірках Холмщини, іноді у волинсько-поліських та підляських.</w:t>
      </w:r>
    </w:p>
    <w:p w:rsidR="001970C3" w:rsidRPr="002523D0" w:rsidRDefault="001970C3" w:rsidP="0087021F">
      <w:pPr>
        <w:shd w:val="clear" w:color="auto" w:fill="FFFFFF"/>
        <w:ind w:firstLine="567"/>
        <w:jc w:val="both"/>
        <w:rPr>
          <w:sz w:val="20"/>
          <w:szCs w:val="20"/>
        </w:rPr>
      </w:pPr>
      <w:r w:rsidRPr="002523D0">
        <w:rPr>
          <w:sz w:val="20"/>
          <w:szCs w:val="20"/>
        </w:rPr>
        <w:t xml:space="preserve">Форми жіночого роду – </w:t>
      </w:r>
      <w:r w:rsidRPr="002523D0">
        <w:rPr>
          <w:i/>
          <w:iCs/>
          <w:sz w:val="20"/>
          <w:szCs w:val="20"/>
        </w:rPr>
        <w:t xml:space="preserve">йейі </w:t>
      </w:r>
      <w:r w:rsidRPr="002523D0">
        <w:rPr>
          <w:sz w:val="20"/>
          <w:szCs w:val="20"/>
        </w:rPr>
        <w:t xml:space="preserve">(подільські говірки), </w:t>
      </w:r>
      <w:r w:rsidRPr="002523D0">
        <w:rPr>
          <w:i/>
          <w:iCs/>
          <w:sz w:val="20"/>
          <w:szCs w:val="20"/>
        </w:rPr>
        <w:t xml:space="preserve">йі </w:t>
      </w:r>
      <w:r w:rsidRPr="002523D0">
        <w:rPr>
          <w:sz w:val="20"/>
          <w:szCs w:val="20"/>
        </w:rPr>
        <w:t xml:space="preserve">(галицько-буковинські і карпатські), </w:t>
      </w:r>
      <w:r w:rsidRPr="002523D0">
        <w:rPr>
          <w:i/>
          <w:iCs/>
          <w:sz w:val="20"/>
          <w:szCs w:val="20"/>
        </w:rPr>
        <w:t xml:space="preserve">йуĭ, д н'уĭ, ід н'і </w:t>
      </w:r>
      <w:r w:rsidRPr="002523D0">
        <w:rPr>
          <w:sz w:val="20"/>
          <w:szCs w:val="20"/>
        </w:rPr>
        <w:t xml:space="preserve">(карпатські), </w:t>
      </w:r>
      <w:r w:rsidRPr="002523D0">
        <w:rPr>
          <w:i/>
          <w:iCs/>
          <w:sz w:val="20"/>
          <w:szCs w:val="20"/>
        </w:rPr>
        <w:t xml:space="preserve">д нейі, д н'і </w:t>
      </w:r>
      <w:r w:rsidRPr="002523D0">
        <w:rPr>
          <w:sz w:val="20"/>
          <w:szCs w:val="20"/>
        </w:rPr>
        <w:t xml:space="preserve">(середньозакарпатські), в О. в. – </w:t>
      </w:r>
      <w:r w:rsidRPr="002523D0">
        <w:rPr>
          <w:i/>
          <w:iCs/>
          <w:sz w:val="20"/>
          <w:szCs w:val="20"/>
        </w:rPr>
        <w:t>неў, ниў, н'оў,</w:t>
      </w:r>
      <w:r w:rsidRPr="002523D0">
        <w:rPr>
          <w:i/>
          <w:sz w:val="20"/>
          <w:szCs w:val="20"/>
        </w:rPr>
        <w:t>з нейом</w:t>
      </w:r>
      <w:r w:rsidRPr="002523D0">
        <w:rPr>
          <w:sz w:val="20"/>
          <w:szCs w:val="20"/>
        </w:rPr>
        <w:t xml:space="preserve">. У карпатських говірках форми орудного відмінка мають закінчення двоїни – </w:t>
      </w:r>
      <w:r w:rsidRPr="002523D0">
        <w:rPr>
          <w:i/>
          <w:iCs/>
          <w:sz w:val="20"/>
          <w:szCs w:val="20"/>
        </w:rPr>
        <w:t>нима, н'іма.</w:t>
      </w:r>
    </w:p>
    <w:p w:rsidR="001970C3" w:rsidRPr="002523D0" w:rsidRDefault="001970C3" w:rsidP="0087021F">
      <w:pPr>
        <w:shd w:val="clear" w:color="auto" w:fill="FFFFFF"/>
        <w:ind w:firstLine="567"/>
        <w:jc w:val="both"/>
        <w:rPr>
          <w:sz w:val="20"/>
          <w:szCs w:val="20"/>
        </w:rPr>
      </w:pPr>
      <w:r w:rsidRPr="002523D0">
        <w:rPr>
          <w:b/>
          <w:sz w:val="20"/>
          <w:szCs w:val="20"/>
        </w:rPr>
        <w:t>Питальні займенники</w:t>
      </w:r>
      <w:r w:rsidRPr="002523D0">
        <w:rPr>
          <w:i/>
          <w:iCs/>
          <w:sz w:val="20"/>
          <w:szCs w:val="20"/>
        </w:rPr>
        <w:t>.</w:t>
      </w:r>
      <w:r w:rsidRPr="002523D0">
        <w:rPr>
          <w:sz w:val="20"/>
          <w:szCs w:val="20"/>
        </w:rPr>
        <w:t xml:space="preserve">Форма </w:t>
      </w:r>
      <w:r w:rsidRPr="002523D0">
        <w:rPr>
          <w:i/>
          <w:iCs/>
          <w:sz w:val="20"/>
          <w:szCs w:val="20"/>
        </w:rPr>
        <w:t xml:space="preserve">хто </w:t>
      </w:r>
      <w:r w:rsidRPr="002523D0">
        <w:rPr>
          <w:sz w:val="20"/>
          <w:szCs w:val="20"/>
        </w:rPr>
        <w:t xml:space="preserve">поширена в усіх південно-східних і в більшості північних та південно-західних діалектів. Лише в деяких правобережнополіських та в окремих карпатських говірках – </w:t>
      </w:r>
      <w:r w:rsidRPr="002523D0">
        <w:rPr>
          <w:i/>
          <w:iCs/>
          <w:sz w:val="20"/>
          <w:szCs w:val="20"/>
        </w:rPr>
        <w:t xml:space="preserve">кто </w:t>
      </w:r>
      <w:r w:rsidRPr="002523D0">
        <w:rPr>
          <w:sz w:val="20"/>
          <w:szCs w:val="20"/>
        </w:rPr>
        <w:t xml:space="preserve">або метатезована форма </w:t>
      </w:r>
      <w:r w:rsidRPr="002523D0">
        <w:rPr>
          <w:i/>
          <w:iCs/>
          <w:sz w:val="20"/>
          <w:szCs w:val="20"/>
        </w:rPr>
        <w:t xml:space="preserve">тко </w:t>
      </w:r>
      <w:r w:rsidRPr="002523D0">
        <w:rPr>
          <w:sz w:val="20"/>
          <w:szCs w:val="20"/>
        </w:rPr>
        <w:t xml:space="preserve">та паралельний її варіант </w:t>
      </w:r>
      <w:r w:rsidRPr="002523D0">
        <w:rPr>
          <w:i/>
          <w:iCs/>
          <w:sz w:val="20"/>
          <w:szCs w:val="20"/>
        </w:rPr>
        <w:t xml:space="preserve">ко; </w:t>
      </w:r>
      <w:r w:rsidRPr="002523D0">
        <w:rPr>
          <w:sz w:val="20"/>
          <w:szCs w:val="20"/>
        </w:rPr>
        <w:t xml:space="preserve">на пограниччі говірок із </w:t>
      </w:r>
      <w:r w:rsidRPr="002523D0">
        <w:rPr>
          <w:i/>
          <w:iCs/>
          <w:sz w:val="20"/>
          <w:szCs w:val="20"/>
        </w:rPr>
        <w:t xml:space="preserve">тко </w:t>
      </w:r>
      <w:r w:rsidRPr="002523D0">
        <w:rPr>
          <w:sz w:val="20"/>
          <w:szCs w:val="20"/>
        </w:rPr>
        <w:t xml:space="preserve">і </w:t>
      </w:r>
      <w:r w:rsidRPr="002523D0">
        <w:rPr>
          <w:i/>
          <w:iCs/>
          <w:sz w:val="20"/>
          <w:szCs w:val="20"/>
        </w:rPr>
        <w:t xml:space="preserve">хто </w:t>
      </w:r>
      <w:r w:rsidRPr="002523D0">
        <w:rPr>
          <w:iCs/>
          <w:sz w:val="20"/>
          <w:szCs w:val="20"/>
        </w:rPr>
        <w:t>утворилася</w:t>
      </w:r>
      <w:r w:rsidRPr="002523D0">
        <w:rPr>
          <w:sz w:val="20"/>
          <w:szCs w:val="20"/>
        </w:rPr>
        <w:t xml:space="preserve"> контамінована форма </w:t>
      </w:r>
      <w:r w:rsidRPr="002523D0">
        <w:rPr>
          <w:i/>
          <w:iCs/>
          <w:sz w:val="20"/>
          <w:szCs w:val="20"/>
        </w:rPr>
        <w:t>хко.</w:t>
      </w:r>
    </w:p>
    <w:p w:rsidR="001970C3" w:rsidRPr="002523D0" w:rsidRDefault="001970C3" w:rsidP="0087021F">
      <w:pPr>
        <w:shd w:val="clear" w:color="auto" w:fill="FFFFFF"/>
        <w:ind w:firstLine="567"/>
        <w:jc w:val="both"/>
        <w:rPr>
          <w:sz w:val="20"/>
          <w:szCs w:val="20"/>
        </w:rPr>
      </w:pPr>
      <w:r w:rsidRPr="002523D0">
        <w:rPr>
          <w:sz w:val="20"/>
          <w:szCs w:val="20"/>
        </w:rPr>
        <w:t xml:space="preserve">Форма </w:t>
      </w:r>
      <w:r w:rsidRPr="002523D0">
        <w:rPr>
          <w:i/>
          <w:iCs/>
          <w:sz w:val="20"/>
          <w:szCs w:val="20"/>
        </w:rPr>
        <w:t xml:space="preserve">що </w:t>
      </w:r>
      <w:r w:rsidRPr="002523D0">
        <w:rPr>
          <w:sz w:val="20"/>
          <w:szCs w:val="20"/>
        </w:rPr>
        <w:t xml:space="preserve">в українських діалектах представлена у варіантах: </w:t>
      </w:r>
      <w:r w:rsidRPr="002523D0">
        <w:rPr>
          <w:i/>
          <w:iCs/>
          <w:sz w:val="20"/>
          <w:szCs w:val="20"/>
        </w:rPr>
        <w:t>шчо, шо, ш’о, ч’о, што,</w:t>
      </w:r>
      <w:r w:rsidRPr="002523D0">
        <w:rPr>
          <w:iCs/>
          <w:sz w:val="20"/>
          <w:szCs w:val="20"/>
        </w:rPr>
        <w:t>п</w:t>
      </w:r>
      <w:r w:rsidRPr="002523D0">
        <w:rPr>
          <w:sz w:val="20"/>
          <w:szCs w:val="20"/>
        </w:rPr>
        <w:t xml:space="preserve">ричому варіант </w:t>
      </w:r>
      <w:r w:rsidRPr="002523D0">
        <w:rPr>
          <w:i/>
          <w:iCs/>
          <w:sz w:val="20"/>
          <w:szCs w:val="20"/>
        </w:rPr>
        <w:t xml:space="preserve">шо </w:t>
      </w:r>
      <w:r w:rsidRPr="002523D0">
        <w:rPr>
          <w:sz w:val="20"/>
          <w:szCs w:val="20"/>
        </w:rPr>
        <w:t xml:space="preserve">переважає в південно-західних діалектах Форма </w:t>
      </w:r>
      <w:r w:rsidRPr="002523D0">
        <w:rPr>
          <w:i/>
          <w:iCs/>
          <w:sz w:val="20"/>
          <w:szCs w:val="20"/>
        </w:rPr>
        <w:t xml:space="preserve">што </w:t>
      </w:r>
      <w:r w:rsidRPr="002523D0">
        <w:rPr>
          <w:sz w:val="20"/>
          <w:szCs w:val="20"/>
        </w:rPr>
        <w:t xml:space="preserve">виступає лише в карпатських говірках. У деяких покутських і східнокарпатських говірках трапляється форма </w:t>
      </w:r>
      <w:r w:rsidRPr="002523D0">
        <w:rPr>
          <w:i/>
          <w:iCs/>
          <w:sz w:val="20"/>
          <w:szCs w:val="20"/>
        </w:rPr>
        <w:t xml:space="preserve">ч’о, </w:t>
      </w:r>
      <w:r w:rsidRPr="002523D0">
        <w:rPr>
          <w:sz w:val="20"/>
          <w:szCs w:val="20"/>
        </w:rPr>
        <w:t xml:space="preserve">хоча більш поширена форма </w:t>
      </w:r>
      <w:r w:rsidRPr="002523D0">
        <w:rPr>
          <w:i/>
          <w:iCs/>
          <w:sz w:val="20"/>
          <w:szCs w:val="20"/>
        </w:rPr>
        <w:t xml:space="preserve">ш’ч’о або шо, ш’о. </w:t>
      </w:r>
    </w:p>
    <w:p w:rsidR="001970C3" w:rsidRPr="002523D0" w:rsidRDefault="001970C3" w:rsidP="0087021F">
      <w:pPr>
        <w:shd w:val="clear" w:color="auto" w:fill="FFFFFF"/>
        <w:ind w:firstLine="567"/>
        <w:jc w:val="both"/>
        <w:rPr>
          <w:sz w:val="20"/>
          <w:szCs w:val="20"/>
        </w:rPr>
      </w:pPr>
      <w:r w:rsidRPr="002523D0">
        <w:rPr>
          <w:sz w:val="20"/>
          <w:szCs w:val="20"/>
        </w:rPr>
        <w:t xml:space="preserve">У непрямих відмінках займенники мають такі форми: південно-східні – </w:t>
      </w:r>
      <w:r w:rsidRPr="002523D0">
        <w:rPr>
          <w:i/>
          <w:iCs/>
          <w:sz w:val="20"/>
          <w:szCs w:val="20"/>
        </w:rPr>
        <w:t xml:space="preserve">на кому, на чому </w:t>
      </w:r>
      <w:r w:rsidRPr="002523D0">
        <w:rPr>
          <w:sz w:val="20"/>
          <w:szCs w:val="20"/>
        </w:rPr>
        <w:t xml:space="preserve">(іноді – </w:t>
      </w:r>
      <w:r w:rsidRPr="002523D0">
        <w:rPr>
          <w:i/>
          <w:iCs/>
          <w:sz w:val="20"/>
          <w:szCs w:val="20"/>
        </w:rPr>
        <w:t xml:space="preserve">у к’ім, у ч’ім), </w:t>
      </w:r>
      <w:r w:rsidRPr="002523D0">
        <w:rPr>
          <w:sz w:val="20"/>
          <w:szCs w:val="20"/>
        </w:rPr>
        <w:t xml:space="preserve">південно-західні і північні – фонетичні варіанти давніх форм: </w:t>
      </w:r>
      <w:r w:rsidRPr="002523D0">
        <w:rPr>
          <w:i/>
          <w:iCs/>
          <w:sz w:val="20"/>
          <w:szCs w:val="20"/>
        </w:rPr>
        <w:t xml:space="preserve">на к’ім, у ч’ім, на кум, на чум, на ком, на чом, на куом, на чуом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b/>
          <w:sz w:val="20"/>
          <w:szCs w:val="20"/>
        </w:rPr>
        <w:t>Вказівні займенники</w:t>
      </w:r>
      <w:r w:rsidRPr="002523D0">
        <w:rPr>
          <w:b/>
          <w:i/>
          <w:iCs/>
          <w:sz w:val="20"/>
          <w:szCs w:val="20"/>
        </w:rPr>
        <w:t>.</w:t>
      </w:r>
      <w:r w:rsidRPr="002523D0">
        <w:rPr>
          <w:iCs/>
          <w:sz w:val="20"/>
          <w:szCs w:val="20"/>
        </w:rPr>
        <w:t>У</w:t>
      </w:r>
      <w:r w:rsidRPr="002523D0">
        <w:rPr>
          <w:sz w:val="20"/>
          <w:szCs w:val="20"/>
        </w:rPr>
        <w:t xml:space="preserve"> південно-східних – </w:t>
      </w:r>
      <w:r w:rsidRPr="002523D0">
        <w:rPr>
          <w:i/>
          <w:iCs/>
          <w:sz w:val="20"/>
          <w:szCs w:val="20"/>
        </w:rPr>
        <w:t xml:space="preserve">цей, ц'а, це, ц'і, тоĭ, та, те, т'і, </w:t>
      </w:r>
      <w:r w:rsidRPr="002523D0">
        <w:rPr>
          <w:sz w:val="20"/>
          <w:szCs w:val="20"/>
        </w:rPr>
        <w:t xml:space="preserve">відомі й варіанти: </w:t>
      </w:r>
      <w:r w:rsidRPr="002523D0">
        <w:rPr>
          <w:i/>
          <w:iCs/>
          <w:sz w:val="20"/>
          <w:szCs w:val="20"/>
        </w:rPr>
        <w:t>оцеĭ, оц'а, оце, оц'і, отоĭ, ота, оте, от'і, сеĭ, с'а, се, с'і, ц'айа, с'айа, цейе, сейе, ц'ійі, тайа, тейе, т'ійі</w:t>
      </w:r>
      <w:r w:rsidRPr="002523D0">
        <w:rPr>
          <w:sz w:val="20"/>
          <w:szCs w:val="20"/>
        </w:rPr>
        <w:t xml:space="preserve">, майже в усіх говорах є форми </w:t>
      </w:r>
      <w:r w:rsidRPr="002523D0">
        <w:rPr>
          <w:i/>
          <w:iCs/>
          <w:sz w:val="20"/>
          <w:szCs w:val="20"/>
        </w:rPr>
        <w:t>сей, с'а</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північних – </w:t>
      </w:r>
      <w:r w:rsidRPr="002523D0">
        <w:rPr>
          <w:i/>
          <w:iCs/>
          <w:sz w:val="20"/>
          <w:szCs w:val="20"/>
        </w:rPr>
        <w:t>сей, с'айа, сейе, тойе, тейе, тийе</w:t>
      </w:r>
      <w:r w:rsidRPr="002523D0">
        <w:rPr>
          <w:sz w:val="20"/>
          <w:szCs w:val="20"/>
        </w:rPr>
        <w:t xml:space="preserve">. У говірках Пінщини виступають запозичені, очевидно, з білоруської мови займенники </w:t>
      </w:r>
      <w:r w:rsidRPr="002523D0">
        <w:rPr>
          <w:i/>
          <w:iCs/>
          <w:sz w:val="20"/>
          <w:szCs w:val="20"/>
        </w:rPr>
        <w:t>гетоĭ (йетоĭ, етоĭ), гетайа (йетайа, етайа), гетойе (йетойе, етойе), гета, йета, ета, йето.</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південно-західних – </w:t>
      </w:r>
      <w:r w:rsidRPr="002523D0">
        <w:rPr>
          <w:i/>
          <w:iCs/>
          <w:sz w:val="20"/>
          <w:szCs w:val="20"/>
        </w:rPr>
        <w:t xml:space="preserve">цей, ц'а,  ц'і, той, та, т'і, оцей, оц'а, оц'і, отоĭ, ота, от'і,тойго, тойо, ц'айа, цейе, тайа, тейе. </w:t>
      </w:r>
      <w:r w:rsidRPr="002523D0">
        <w:rPr>
          <w:sz w:val="20"/>
          <w:szCs w:val="20"/>
        </w:rPr>
        <w:t>У східнокарпатських і покутсько-буковинських, наддністрянських актуальності набрали редупліковані форма –</w:t>
      </w:r>
      <w:r w:rsidRPr="002523D0">
        <w:rPr>
          <w:i/>
          <w:iCs/>
          <w:sz w:val="20"/>
          <w:szCs w:val="20"/>
        </w:rPr>
        <w:t xml:space="preserve">цейе, цес'а, цего </w:t>
      </w:r>
      <w:r w:rsidRPr="002523D0">
        <w:rPr>
          <w:sz w:val="20"/>
          <w:szCs w:val="20"/>
        </w:rPr>
        <w:t xml:space="preserve">(а також: </w:t>
      </w:r>
      <w:r w:rsidRPr="002523D0">
        <w:rPr>
          <w:i/>
          <w:iCs/>
          <w:sz w:val="20"/>
          <w:szCs w:val="20"/>
        </w:rPr>
        <w:t>се</w:t>
      </w:r>
      <w:r w:rsidRPr="002523D0">
        <w:rPr>
          <w:i/>
          <w:iCs/>
          <w:sz w:val="20"/>
          <w:szCs w:val="20"/>
          <w:vertAlign w:val="superscript"/>
        </w:rPr>
        <w:t>и</w:t>
      </w:r>
      <w:r w:rsidRPr="002523D0">
        <w:rPr>
          <w:i/>
          <w:iCs/>
          <w:sz w:val="20"/>
          <w:szCs w:val="20"/>
        </w:rPr>
        <w:t>с'е, ц'е), цесе, тота, тото, тот'і</w:t>
      </w:r>
      <w:r w:rsidRPr="002523D0">
        <w:rPr>
          <w:sz w:val="20"/>
          <w:szCs w:val="20"/>
        </w:rPr>
        <w:t xml:space="preserve">; </w:t>
      </w:r>
      <w:r w:rsidRPr="002523D0">
        <w:rPr>
          <w:i/>
          <w:iCs/>
          <w:sz w:val="20"/>
          <w:szCs w:val="20"/>
        </w:rPr>
        <w:t>сей, с'а (са, с'е),се, с'і, сес'а, сис'а, с'іс'а, сеса</w:t>
      </w:r>
      <w:r w:rsidRPr="002523D0">
        <w:rPr>
          <w:sz w:val="20"/>
          <w:szCs w:val="20"/>
        </w:rPr>
        <w:t xml:space="preserve">, </w:t>
      </w:r>
      <w:r w:rsidRPr="002523D0">
        <w:rPr>
          <w:i/>
          <w:iCs/>
          <w:sz w:val="20"/>
          <w:szCs w:val="20"/>
        </w:rPr>
        <w:t>сесе, тамтоĭ, тамта, тамто</w:t>
      </w:r>
      <w:r w:rsidRPr="002523D0">
        <w:rPr>
          <w:sz w:val="20"/>
          <w:szCs w:val="20"/>
        </w:rPr>
        <w:t xml:space="preserve">; </w:t>
      </w:r>
      <w:r w:rsidRPr="002523D0">
        <w:rPr>
          <w:i/>
          <w:iCs/>
          <w:sz w:val="20"/>
          <w:szCs w:val="20"/>
        </w:rPr>
        <w:t xml:space="preserve">тот'і, тота, тото. </w:t>
      </w:r>
      <w:r w:rsidRPr="002523D0">
        <w:rPr>
          <w:sz w:val="20"/>
          <w:szCs w:val="20"/>
        </w:rPr>
        <w:t xml:space="preserve">Існує також вказівний займенник, що вказує на найвіддаленіший предмет </w:t>
      </w:r>
      <w:r w:rsidRPr="002523D0">
        <w:rPr>
          <w:i/>
          <w:iCs/>
          <w:sz w:val="20"/>
          <w:szCs w:val="20"/>
        </w:rPr>
        <w:t xml:space="preserve">(антот, гинтот, антотот, гинтотот). </w:t>
      </w:r>
      <w:r w:rsidRPr="002523D0">
        <w:rPr>
          <w:sz w:val="20"/>
          <w:szCs w:val="20"/>
        </w:rPr>
        <w:t>Він особливо поширений у середньозакарпатських говірках.</w:t>
      </w:r>
    </w:p>
    <w:p w:rsidR="001970C3" w:rsidRPr="002523D0" w:rsidRDefault="001970C3" w:rsidP="0087021F">
      <w:pPr>
        <w:shd w:val="clear" w:color="auto" w:fill="FFFFFF"/>
        <w:ind w:firstLine="567"/>
        <w:jc w:val="both"/>
        <w:rPr>
          <w:sz w:val="20"/>
          <w:szCs w:val="20"/>
        </w:rPr>
      </w:pPr>
      <w:r w:rsidRPr="002523D0">
        <w:rPr>
          <w:b/>
          <w:iCs/>
          <w:sz w:val="20"/>
          <w:szCs w:val="20"/>
        </w:rPr>
        <w:t xml:space="preserve">Присвійні займенники. </w:t>
      </w:r>
      <w:r w:rsidRPr="002523D0">
        <w:rPr>
          <w:iCs/>
          <w:sz w:val="20"/>
          <w:szCs w:val="20"/>
        </w:rPr>
        <w:t xml:space="preserve">У більшості діалектів функціонують літературні форми – </w:t>
      </w:r>
      <w:r w:rsidRPr="002523D0">
        <w:rPr>
          <w:i/>
          <w:iCs/>
          <w:sz w:val="20"/>
          <w:szCs w:val="20"/>
        </w:rPr>
        <w:t xml:space="preserve">мойе'йі, твойейу, свойеіу. </w:t>
      </w:r>
      <w:r w:rsidRPr="002523D0">
        <w:rPr>
          <w:sz w:val="20"/>
          <w:szCs w:val="20"/>
        </w:rPr>
        <w:t xml:space="preserve">Явище винкопи у займенниках фіксується унизці середньонаддніпрянських говірок – </w:t>
      </w:r>
      <w:r w:rsidRPr="002523D0">
        <w:rPr>
          <w:i/>
          <w:iCs/>
          <w:sz w:val="20"/>
          <w:szCs w:val="20"/>
        </w:rPr>
        <w:t>мейі, твейі, свейі, усейі, мейу, твейу, свейу, усейу, на твейі, на свейі</w:t>
      </w:r>
      <w:r w:rsidRPr="002523D0">
        <w:rPr>
          <w:sz w:val="20"/>
          <w:szCs w:val="20"/>
        </w:rPr>
        <w:t xml:space="preserve">; </w:t>
      </w:r>
      <w:r w:rsidRPr="002523D0">
        <w:rPr>
          <w:i/>
          <w:iCs/>
          <w:sz w:val="20"/>
          <w:szCs w:val="20"/>
        </w:rPr>
        <w:t>ц'іх, с'іх, ц'ім, ц'іми, с'іми</w:t>
      </w:r>
      <w:r w:rsidRPr="002523D0">
        <w:rPr>
          <w:sz w:val="20"/>
          <w:szCs w:val="20"/>
        </w:rPr>
        <w:t xml:space="preserve">. </w:t>
      </w:r>
    </w:p>
    <w:p w:rsidR="001970C3" w:rsidRPr="002523D0" w:rsidRDefault="001970C3" w:rsidP="0087021F">
      <w:pPr>
        <w:shd w:val="clear" w:color="auto" w:fill="FFFFFF"/>
        <w:ind w:firstLine="567"/>
        <w:jc w:val="both"/>
        <w:rPr>
          <w:sz w:val="20"/>
          <w:szCs w:val="20"/>
        </w:rPr>
      </w:pPr>
      <w:r w:rsidRPr="002523D0">
        <w:rPr>
          <w:iCs/>
          <w:sz w:val="20"/>
          <w:szCs w:val="20"/>
        </w:rPr>
        <w:t>У</w:t>
      </w:r>
      <w:r w:rsidRPr="002523D0">
        <w:rPr>
          <w:sz w:val="20"/>
          <w:szCs w:val="20"/>
        </w:rPr>
        <w:t xml:space="preserve"> південно-західних діалектах поширені стягнені форми: </w:t>
      </w:r>
      <w:r w:rsidRPr="002523D0">
        <w:rPr>
          <w:i/>
          <w:iCs/>
          <w:sz w:val="20"/>
          <w:szCs w:val="20"/>
        </w:rPr>
        <w:t>мойі, твойі, свойі, мойу, твойу, свойу</w:t>
      </w:r>
      <w:r w:rsidRPr="002523D0">
        <w:rPr>
          <w:sz w:val="20"/>
          <w:szCs w:val="20"/>
        </w:rPr>
        <w:t xml:space="preserve">. У карпатських говорах збереглася форма двоїни: </w:t>
      </w:r>
      <w:r w:rsidRPr="002523D0">
        <w:rPr>
          <w:i/>
          <w:iCs/>
          <w:sz w:val="20"/>
          <w:szCs w:val="20"/>
        </w:rPr>
        <w:t xml:space="preserve">тима, тотима, сима, мойіма, твойіма, свойіма, усима </w:t>
      </w:r>
      <w:r w:rsidRPr="002523D0">
        <w:rPr>
          <w:sz w:val="20"/>
          <w:szCs w:val="20"/>
        </w:rPr>
        <w:t xml:space="preserve">та ін. У галицько-буковинських і карпатських говорах – </w:t>
      </w:r>
      <w:r w:rsidRPr="002523D0">
        <w:rPr>
          <w:i/>
          <w:iCs/>
          <w:sz w:val="20"/>
          <w:szCs w:val="20"/>
        </w:rPr>
        <w:t xml:space="preserve">тоў, сеў, мойоў, твойоў, свойоў, ус'оў;том, с'ом, </w:t>
      </w:r>
      <w:r w:rsidRPr="002523D0">
        <w:rPr>
          <w:iCs/>
          <w:sz w:val="20"/>
          <w:szCs w:val="20"/>
        </w:rPr>
        <w:t xml:space="preserve">у подільських – </w:t>
      </w:r>
      <w:r w:rsidRPr="002523D0">
        <w:rPr>
          <w:i/>
          <w:iCs/>
          <w:sz w:val="20"/>
          <w:szCs w:val="20"/>
        </w:rPr>
        <w:t>м</w:t>
      </w:r>
      <w:r w:rsidRPr="002523D0">
        <w:rPr>
          <w:b/>
          <w:i/>
          <w:iCs/>
          <w:sz w:val="20"/>
          <w:szCs w:val="20"/>
        </w:rPr>
        <w:t>о</w:t>
      </w:r>
      <w:r w:rsidRPr="002523D0">
        <w:rPr>
          <w:i/>
          <w:iCs/>
          <w:sz w:val="20"/>
          <w:szCs w:val="20"/>
        </w:rPr>
        <w:t>йом, тв</w:t>
      </w:r>
      <w:r w:rsidRPr="002523D0">
        <w:rPr>
          <w:b/>
          <w:i/>
          <w:iCs/>
          <w:sz w:val="20"/>
          <w:szCs w:val="20"/>
        </w:rPr>
        <w:t>о</w:t>
      </w:r>
      <w:r w:rsidRPr="002523D0">
        <w:rPr>
          <w:i/>
          <w:iCs/>
          <w:sz w:val="20"/>
          <w:szCs w:val="20"/>
        </w:rPr>
        <w:t xml:space="preserve">йом </w:t>
      </w:r>
      <w:r w:rsidRPr="002523D0">
        <w:rPr>
          <w:sz w:val="20"/>
          <w:szCs w:val="20"/>
        </w:rPr>
        <w:t>та ін.</w:t>
      </w:r>
    </w:p>
    <w:p w:rsidR="001970C3" w:rsidRPr="002523D0" w:rsidRDefault="001970C3" w:rsidP="0087021F">
      <w:pPr>
        <w:shd w:val="clear" w:color="auto" w:fill="FFFFFF"/>
        <w:ind w:firstLine="567"/>
        <w:jc w:val="both"/>
        <w:rPr>
          <w:sz w:val="20"/>
          <w:szCs w:val="20"/>
        </w:rPr>
      </w:pPr>
      <w:r w:rsidRPr="002523D0">
        <w:rPr>
          <w:sz w:val="20"/>
          <w:szCs w:val="20"/>
        </w:rPr>
        <w:t>Таким чином, можна говорити, що у більшості випадків займенники вживаються у літературних формах, проте існує багато відмінностей їх реалізації в усіх без винятку наріччях.</w:t>
      </w:r>
    </w:p>
    <w:p w:rsidR="001970C3" w:rsidRPr="002523D0" w:rsidRDefault="001970C3" w:rsidP="003257DD">
      <w:pPr>
        <w:ind w:firstLine="567"/>
        <w:jc w:val="both"/>
        <w:rPr>
          <w:b/>
          <w:sz w:val="20"/>
          <w:szCs w:val="20"/>
        </w:rPr>
      </w:pPr>
    </w:p>
    <w:p w:rsidR="001970C3" w:rsidRPr="002523D0" w:rsidRDefault="001970C3" w:rsidP="003257DD">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ind w:firstLine="567"/>
        <w:jc w:val="both"/>
        <w:rPr>
          <w:b/>
          <w:sz w:val="20"/>
          <w:szCs w:val="20"/>
        </w:rPr>
      </w:pPr>
    </w:p>
    <w:p w:rsidR="001970C3" w:rsidRPr="002523D0" w:rsidRDefault="001970C3" w:rsidP="0087021F">
      <w:pPr>
        <w:ind w:firstLine="567"/>
        <w:jc w:val="center"/>
        <w:rPr>
          <w:b/>
          <w:sz w:val="20"/>
          <w:szCs w:val="20"/>
        </w:rPr>
      </w:pPr>
      <w:r w:rsidRPr="002523D0">
        <w:rPr>
          <w:b/>
          <w:sz w:val="20"/>
          <w:szCs w:val="20"/>
        </w:rPr>
        <w:t>ПИТАННЯ ДЛЯ САМОКОНТРОЛЮ</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Які різновиди діалектних відмінностей виділяють у морфології?</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Чому словотвірні діалектні відмінності є малодослідженими?</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У чому особливість діалектної категорії роду?</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Чим відрізняються категорії числа у діалектній та літературній мові?</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Які особливості відмінювання іменників І відміни?</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Як відмінюються іменники чоловічого роду однини ІІ відміни?</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Чим відрізняється словозміна іменників середнього роду ІІ відміни у різних наріччях?</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В чому особливість діалектного відмінювання іменників ІІІ відміни?</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Як відмінюються іменники IV відміни у різних наріччях української мови?</w:t>
      </w:r>
    </w:p>
    <w:p w:rsidR="001970C3" w:rsidRPr="002523D0" w:rsidRDefault="001970C3" w:rsidP="00EC29CD">
      <w:pPr>
        <w:numPr>
          <w:ilvl w:val="0"/>
          <w:numId w:val="10"/>
        </w:numPr>
        <w:tabs>
          <w:tab w:val="clear" w:pos="900"/>
        </w:tabs>
        <w:ind w:left="0" w:firstLine="567"/>
        <w:jc w:val="both"/>
        <w:rPr>
          <w:sz w:val="20"/>
          <w:szCs w:val="20"/>
        </w:rPr>
      </w:pPr>
      <w:r w:rsidRPr="002523D0">
        <w:rPr>
          <w:sz w:val="20"/>
          <w:szCs w:val="20"/>
        </w:rPr>
        <w:t>Як розмежовуються прикметники твердої та м’якої групи у діалектному мовленні?</w:t>
      </w:r>
    </w:p>
    <w:p w:rsidR="001970C3" w:rsidRPr="002523D0" w:rsidRDefault="001970C3" w:rsidP="00EC29CD">
      <w:pPr>
        <w:numPr>
          <w:ilvl w:val="0"/>
          <w:numId w:val="10"/>
        </w:numPr>
        <w:tabs>
          <w:tab w:val="clear" w:pos="900"/>
        </w:tabs>
        <w:ind w:left="0" w:firstLine="567"/>
        <w:rPr>
          <w:sz w:val="20"/>
          <w:szCs w:val="20"/>
        </w:rPr>
      </w:pPr>
      <w:r w:rsidRPr="002523D0">
        <w:rPr>
          <w:sz w:val="20"/>
          <w:szCs w:val="20"/>
        </w:rPr>
        <w:t>Чим характеризуються особливості словозміни прикметників?</w:t>
      </w:r>
    </w:p>
    <w:p w:rsidR="001970C3" w:rsidRPr="002523D0" w:rsidRDefault="001970C3" w:rsidP="00EC29CD">
      <w:pPr>
        <w:numPr>
          <w:ilvl w:val="0"/>
          <w:numId w:val="10"/>
        </w:numPr>
        <w:tabs>
          <w:tab w:val="clear" w:pos="900"/>
        </w:tabs>
        <w:ind w:left="0" w:firstLine="567"/>
        <w:rPr>
          <w:sz w:val="20"/>
          <w:szCs w:val="20"/>
        </w:rPr>
      </w:pPr>
      <w:r w:rsidRPr="002523D0">
        <w:rPr>
          <w:sz w:val="20"/>
          <w:szCs w:val="20"/>
        </w:rPr>
        <w:t>За допомогою яких суфіксів та допоміжних слів творяться діалектні форми ступенів порівняння?</w:t>
      </w:r>
    </w:p>
    <w:p w:rsidR="001970C3" w:rsidRPr="002523D0" w:rsidRDefault="001970C3" w:rsidP="00EC29CD">
      <w:pPr>
        <w:numPr>
          <w:ilvl w:val="0"/>
          <w:numId w:val="10"/>
        </w:numPr>
        <w:tabs>
          <w:tab w:val="clear" w:pos="900"/>
        </w:tabs>
        <w:ind w:left="0" w:firstLine="567"/>
        <w:rPr>
          <w:sz w:val="20"/>
          <w:szCs w:val="20"/>
        </w:rPr>
      </w:pPr>
      <w:r w:rsidRPr="002523D0">
        <w:rPr>
          <w:sz w:val="20"/>
          <w:szCs w:val="20"/>
        </w:rPr>
        <w:t>Які форми числівників поширені у наріччях української мови?</w:t>
      </w:r>
    </w:p>
    <w:p w:rsidR="001970C3" w:rsidRPr="002523D0" w:rsidRDefault="001970C3" w:rsidP="00EC29CD">
      <w:pPr>
        <w:numPr>
          <w:ilvl w:val="0"/>
          <w:numId w:val="10"/>
        </w:numPr>
        <w:tabs>
          <w:tab w:val="clear" w:pos="900"/>
        </w:tabs>
        <w:ind w:left="0" w:firstLine="567"/>
        <w:rPr>
          <w:sz w:val="20"/>
          <w:szCs w:val="20"/>
        </w:rPr>
      </w:pPr>
      <w:r w:rsidRPr="002523D0">
        <w:rPr>
          <w:sz w:val="20"/>
          <w:szCs w:val="20"/>
        </w:rPr>
        <w:t>Які форми займенників поширені у наріччях української мови?</w:t>
      </w:r>
    </w:p>
    <w:p w:rsidR="001970C3" w:rsidRPr="002523D0" w:rsidRDefault="001970C3" w:rsidP="00EC29CD">
      <w:pPr>
        <w:numPr>
          <w:ilvl w:val="0"/>
          <w:numId w:val="10"/>
        </w:numPr>
        <w:tabs>
          <w:tab w:val="clear" w:pos="900"/>
        </w:tabs>
        <w:ind w:left="0" w:firstLine="567"/>
        <w:rPr>
          <w:sz w:val="20"/>
          <w:szCs w:val="20"/>
        </w:rPr>
      </w:pPr>
      <w:r w:rsidRPr="002523D0">
        <w:rPr>
          <w:sz w:val="20"/>
          <w:szCs w:val="20"/>
        </w:rPr>
        <w:t>Якою мірою українські діалекти з погляду морфології наближені до української літературної мови?</w:t>
      </w:r>
    </w:p>
    <w:p w:rsidR="001970C3" w:rsidRPr="002523D0" w:rsidRDefault="001970C3" w:rsidP="0087021F">
      <w:pPr>
        <w:ind w:firstLine="567"/>
        <w:jc w:val="center"/>
        <w:rPr>
          <w:sz w:val="20"/>
          <w:szCs w:val="20"/>
        </w:rPr>
      </w:pPr>
    </w:p>
    <w:p w:rsidR="001970C3" w:rsidRPr="002523D0" w:rsidRDefault="001970C3" w:rsidP="0087021F">
      <w:pPr>
        <w:ind w:firstLine="567"/>
        <w:jc w:val="center"/>
        <w:rPr>
          <w:sz w:val="20"/>
          <w:szCs w:val="20"/>
        </w:rPr>
      </w:pPr>
    </w:p>
    <w:p w:rsidR="001970C3" w:rsidRPr="002523D0" w:rsidRDefault="001970C3" w:rsidP="0087021F">
      <w:pPr>
        <w:ind w:firstLine="567"/>
        <w:jc w:val="center"/>
        <w:rPr>
          <w:b/>
          <w:bCs/>
          <w:sz w:val="20"/>
          <w:szCs w:val="20"/>
        </w:rPr>
      </w:pPr>
      <w:r w:rsidRPr="002523D0">
        <w:rPr>
          <w:b/>
          <w:sz w:val="20"/>
          <w:szCs w:val="20"/>
        </w:rPr>
        <w:t xml:space="preserve">ТЕМА 7. </w:t>
      </w:r>
      <w:r w:rsidRPr="002523D0">
        <w:rPr>
          <w:b/>
          <w:bCs/>
          <w:sz w:val="20"/>
          <w:szCs w:val="20"/>
        </w:rPr>
        <w:t>МОРФОЛОГІЧНІ ОСОБЛИВОСТІ ДІЄСЛОВА ТА ЙОГО ФОРМ В УКРАЇНСЬКІЙ ДІАЛЕКТНІЙ МОВІ</w:t>
      </w:r>
    </w:p>
    <w:p w:rsidR="001970C3" w:rsidRPr="002523D0" w:rsidRDefault="001970C3" w:rsidP="0087021F">
      <w:pPr>
        <w:ind w:firstLine="567"/>
        <w:jc w:val="center"/>
        <w:rPr>
          <w:b/>
          <w:sz w:val="20"/>
          <w:szCs w:val="20"/>
        </w:rPr>
      </w:pPr>
      <w:r w:rsidRPr="002523D0">
        <w:rPr>
          <w:b/>
          <w:bCs/>
          <w:sz w:val="20"/>
          <w:szCs w:val="20"/>
        </w:rPr>
        <w:t>План</w:t>
      </w:r>
    </w:p>
    <w:p w:rsidR="001970C3" w:rsidRPr="002523D0" w:rsidRDefault="001970C3" w:rsidP="00407402">
      <w:pPr>
        <w:pStyle w:val="ListParagraph"/>
        <w:numPr>
          <w:ilvl w:val="0"/>
          <w:numId w:val="28"/>
        </w:numPr>
        <w:ind w:left="0" w:firstLine="567"/>
        <w:jc w:val="both"/>
        <w:rPr>
          <w:sz w:val="20"/>
          <w:szCs w:val="20"/>
        </w:rPr>
      </w:pPr>
      <w:r w:rsidRPr="002523D0">
        <w:rPr>
          <w:sz w:val="20"/>
          <w:szCs w:val="20"/>
        </w:rPr>
        <w:t>Діалектні форми інфінітива та зворотних дієслів.</w:t>
      </w:r>
    </w:p>
    <w:p w:rsidR="001970C3" w:rsidRPr="002523D0" w:rsidRDefault="001970C3" w:rsidP="00407402">
      <w:pPr>
        <w:pStyle w:val="ListParagraph"/>
        <w:numPr>
          <w:ilvl w:val="0"/>
          <w:numId w:val="28"/>
        </w:numPr>
        <w:ind w:left="0" w:firstLine="567"/>
        <w:jc w:val="both"/>
        <w:rPr>
          <w:sz w:val="20"/>
          <w:szCs w:val="20"/>
        </w:rPr>
      </w:pPr>
      <w:r w:rsidRPr="002523D0">
        <w:rPr>
          <w:sz w:val="20"/>
          <w:szCs w:val="20"/>
        </w:rPr>
        <w:t>Дієвідмінювання дієслів.Дійсний спосіб.</w:t>
      </w:r>
    </w:p>
    <w:p w:rsidR="001970C3" w:rsidRPr="002523D0" w:rsidRDefault="001970C3" w:rsidP="00407402">
      <w:pPr>
        <w:pStyle w:val="ListParagraph"/>
        <w:numPr>
          <w:ilvl w:val="0"/>
          <w:numId w:val="28"/>
        </w:numPr>
        <w:ind w:left="0" w:firstLine="567"/>
        <w:jc w:val="both"/>
        <w:rPr>
          <w:sz w:val="20"/>
          <w:szCs w:val="20"/>
        </w:rPr>
      </w:pPr>
      <w:r w:rsidRPr="002523D0">
        <w:rPr>
          <w:sz w:val="20"/>
          <w:szCs w:val="20"/>
        </w:rPr>
        <w:t>Умовний і наказовий спосіб дієслів.</w:t>
      </w:r>
    </w:p>
    <w:p w:rsidR="001970C3" w:rsidRPr="002523D0" w:rsidRDefault="001970C3" w:rsidP="00407402">
      <w:pPr>
        <w:pStyle w:val="ListParagraph"/>
        <w:numPr>
          <w:ilvl w:val="0"/>
          <w:numId w:val="28"/>
        </w:numPr>
        <w:ind w:left="0" w:firstLine="567"/>
        <w:jc w:val="both"/>
        <w:rPr>
          <w:sz w:val="20"/>
          <w:szCs w:val="20"/>
        </w:rPr>
      </w:pPr>
      <w:r w:rsidRPr="002523D0">
        <w:rPr>
          <w:sz w:val="20"/>
          <w:szCs w:val="20"/>
        </w:rPr>
        <w:t>Дієприкметник і дієприслівник як діалектні форми дієслова.</w:t>
      </w:r>
    </w:p>
    <w:p w:rsidR="001970C3" w:rsidRPr="002523D0" w:rsidRDefault="001970C3" w:rsidP="0087021F">
      <w:pPr>
        <w:shd w:val="clear" w:color="auto" w:fill="FFFFFF"/>
        <w:ind w:firstLine="567"/>
        <w:jc w:val="both"/>
        <w:rPr>
          <w:b/>
          <w:i/>
          <w:sz w:val="20"/>
          <w:szCs w:val="20"/>
        </w:rPr>
      </w:pPr>
    </w:p>
    <w:p w:rsidR="001970C3" w:rsidRPr="002523D0" w:rsidRDefault="001970C3" w:rsidP="00FE673C">
      <w:pPr>
        <w:shd w:val="clear" w:color="auto" w:fill="FFFFFF"/>
        <w:ind w:firstLine="567"/>
        <w:jc w:val="center"/>
        <w:rPr>
          <w:b/>
          <w:i/>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sz w:val="20"/>
          <w:szCs w:val="20"/>
        </w:rPr>
      </w:pPr>
      <w:r w:rsidRPr="002523D0">
        <w:rPr>
          <w:b/>
          <w:sz w:val="20"/>
          <w:szCs w:val="20"/>
        </w:rPr>
        <w:t>1. ДІАЛЕКТНІ ФОРМИ ІНФІНІТИВА ТА ЗВОРОТНИХ ДІЄСЛІВ</w:t>
      </w:r>
    </w:p>
    <w:p w:rsidR="001970C3" w:rsidRPr="002523D0" w:rsidRDefault="001970C3" w:rsidP="0087021F">
      <w:pPr>
        <w:shd w:val="clear" w:color="auto" w:fill="FFFFFF"/>
        <w:ind w:firstLine="567"/>
        <w:jc w:val="both"/>
        <w:rPr>
          <w:sz w:val="20"/>
          <w:szCs w:val="20"/>
        </w:rPr>
      </w:pPr>
      <w:r w:rsidRPr="002523D0">
        <w:rPr>
          <w:sz w:val="20"/>
          <w:szCs w:val="20"/>
        </w:rPr>
        <w:t xml:space="preserve">Діалектні форми інфінітива в українських діалектах зберегли архаїчніриси,проте фіксуються й інновацій.Інфінітиви оформлюються за допомогою суфіксів </w:t>
      </w:r>
      <w:r w:rsidRPr="002523D0">
        <w:rPr>
          <w:b/>
          <w:i/>
          <w:sz w:val="20"/>
          <w:szCs w:val="20"/>
        </w:rPr>
        <w:t>-ти, -т', -т, -т</w:t>
      </w:r>
      <w:r w:rsidRPr="002523D0">
        <w:rPr>
          <w:b/>
          <w:i/>
          <w:iCs/>
          <w:sz w:val="20"/>
          <w:szCs w:val="20"/>
        </w:rPr>
        <w:t>'</w:t>
      </w:r>
      <w:r w:rsidRPr="002523D0">
        <w:rPr>
          <w:b/>
          <w:i/>
          <w:sz w:val="20"/>
          <w:szCs w:val="20"/>
        </w:rPr>
        <w:t>і, -чи</w:t>
      </w:r>
      <w:r w:rsidRPr="002523D0">
        <w:rPr>
          <w:sz w:val="20"/>
          <w:szCs w:val="20"/>
        </w:rPr>
        <w:t>, причому вживання тієї чи іншої форми в низці говорів, зокрема в північних і частково в південно-східних діалектах, залежить від наголосу, хоча можуть впливати й інші чинники.</w:t>
      </w:r>
    </w:p>
    <w:p w:rsidR="001970C3" w:rsidRPr="002523D0" w:rsidRDefault="001970C3" w:rsidP="0087021F">
      <w:pPr>
        <w:shd w:val="clear" w:color="auto" w:fill="FFFFFF"/>
        <w:ind w:firstLine="567"/>
        <w:jc w:val="both"/>
        <w:rPr>
          <w:i/>
          <w:iCs/>
          <w:sz w:val="20"/>
          <w:szCs w:val="20"/>
        </w:rPr>
      </w:pPr>
      <w:r w:rsidRPr="002523D0">
        <w:rPr>
          <w:sz w:val="20"/>
          <w:szCs w:val="20"/>
        </w:rPr>
        <w:t>У південно-східних діалектах побутують паралельні форми інфінітива на -</w:t>
      </w:r>
      <w:r w:rsidRPr="002523D0">
        <w:rPr>
          <w:b/>
          <w:i/>
          <w:sz w:val="20"/>
          <w:szCs w:val="20"/>
        </w:rPr>
        <w:t>ти</w:t>
      </w:r>
      <w:r w:rsidRPr="002523D0">
        <w:rPr>
          <w:sz w:val="20"/>
          <w:szCs w:val="20"/>
        </w:rPr>
        <w:t xml:space="preserve"> і -</w:t>
      </w:r>
      <w:r w:rsidRPr="002523D0">
        <w:rPr>
          <w:b/>
          <w:i/>
          <w:sz w:val="20"/>
          <w:szCs w:val="20"/>
        </w:rPr>
        <w:t>т'</w:t>
      </w:r>
      <w:r w:rsidRPr="002523D0">
        <w:rPr>
          <w:sz w:val="20"/>
          <w:szCs w:val="20"/>
        </w:rPr>
        <w:t xml:space="preserve">: </w:t>
      </w:r>
      <w:r w:rsidRPr="002523D0">
        <w:rPr>
          <w:i/>
          <w:iCs/>
          <w:sz w:val="20"/>
          <w:szCs w:val="20"/>
        </w:rPr>
        <w:t xml:space="preserve">іти, нести, думати, робит', стойат'. </w:t>
      </w:r>
      <w:r w:rsidRPr="002523D0">
        <w:rPr>
          <w:iCs/>
          <w:sz w:val="20"/>
          <w:szCs w:val="20"/>
        </w:rPr>
        <w:t>Проте у</w:t>
      </w:r>
      <w:r w:rsidRPr="002523D0">
        <w:rPr>
          <w:sz w:val="20"/>
          <w:szCs w:val="20"/>
        </w:rPr>
        <w:t xml:space="preserve"> полтавських, південнокиївських і багатьох степових говірках переважають форми на -</w:t>
      </w:r>
      <w:r w:rsidRPr="002523D0">
        <w:rPr>
          <w:b/>
          <w:i/>
          <w:sz w:val="20"/>
          <w:szCs w:val="20"/>
        </w:rPr>
        <w:t xml:space="preserve">т': </w:t>
      </w:r>
      <w:r w:rsidRPr="002523D0">
        <w:rPr>
          <w:i/>
          <w:iCs/>
          <w:sz w:val="20"/>
          <w:szCs w:val="20"/>
        </w:rPr>
        <w:t xml:space="preserve">сид'іть, ходит', носит'. </w:t>
      </w:r>
    </w:p>
    <w:p w:rsidR="001970C3" w:rsidRPr="002523D0" w:rsidRDefault="001970C3" w:rsidP="0087021F">
      <w:pPr>
        <w:shd w:val="clear" w:color="auto" w:fill="FFFFFF"/>
        <w:ind w:firstLine="567"/>
        <w:jc w:val="both"/>
        <w:rPr>
          <w:sz w:val="20"/>
          <w:szCs w:val="20"/>
        </w:rPr>
      </w:pPr>
      <w:r w:rsidRPr="002523D0">
        <w:rPr>
          <w:sz w:val="20"/>
          <w:szCs w:val="20"/>
        </w:rPr>
        <w:t>У північних діалектах інфінітив закінчується на -</w:t>
      </w:r>
      <w:r w:rsidRPr="002523D0">
        <w:rPr>
          <w:b/>
          <w:i/>
          <w:sz w:val="20"/>
          <w:szCs w:val="20"/>
        </w:rPr>
        <w:t>т'</w:t>
      </w:r>
      <w:r w:rsidRPr="002523D0">
        <w:rPr>
          <w:sz w:val="20"/>
          <w:szCs w:val="20"/>
        </w:rPr>
        <w:t xml:space="preserve">або (частіше в </w:t>
      </w:r>
      <w:r w:rsidRPr="002523D0">
        <w:rPr>
          <w:spacing w:val="-2"/>
          <w:sz w:val="20"/>
          <w:szCs w:val="20"/>
        </w:rPr>
        <w:t>правобережнополіських) на -</w:t>
      </w:r>
      <w:r w:rsidRPr="002523D0">
        <w:rPr>
          <w:b/>
          <w:i/>
          <w:spacing w:val="-2"/>
          <w:sz w:val="20"/>
          <w:szCs w:val="20"/>
        </w:rPr>
        <w:t>т</w:t>
      </w:r>
      <w:r w:rsidRPr="002523D0">
        <w:rPr>
          <w:i/>
          <w:iCs/>
          <w:spacing w:val="-2"/>
          <w:sz w:val="20"/>
          <w:szCs w:val="20"/>
        </w:rPr>
        <w:t>(ходит, хадит, робит, рабит', писат', ходит',</w:t>
      </w:r>
      <w:r w:rsidRPr="002523D0">
        <w:rPr>
          <w:spacing w:val="-2"/>
          <w:sz w:val="20"/>
          <w:szCs w:val="20"/>
        </w:rPr>
        <w:t>), спостерігаються також форми на -</w:t>
      </w:r>
      <w:r w:rsidRPr="002523D0">
        <w:rPr>
          <w:b/>
          <w:i/>
          <w:spacing w:val="-2"/>
          <w:sz w:val="20"/>
          <w:szCs w:val="20"/>
        </w:rPr>
        <w:t>ти</w:t>
      </w:r>
      <w:r w:rsidRPr="002523D0">
        <w:rPr>
          <w:i/>
          <w:iCs/>
          <w:spacing w:val="-2"/>
          <w:sz w:val="20"/>
          <w:szCs w:val="20"/>
        </w:rPr>
        <w:t>(рости, везти, біегти, плести</w:t>
      </w:r>
      <w:r w:rsidRPr="002523D0">
        <w:rPr>
          <w:spacing w:val="-2"/>
          <w:sz w:val="20"/>
          <w:szCs w:val="20"/>
        </w:rPr>
        <w:t>). У деяких правобережнополіських і лівобережнополіських говірках, зафіксовано форми на -</w:t>
      </w:r>
      <w:r w:rsidRPr="002523D0">
        <w:rPr>
          <w:b/>
          <w:i/>
          <w:spacing w:val="-2"/>
          <w:sz w:val="20"/>
          <w:szCs w:val="20"/>
        </w:rPr>
        <w:t>т'і</w:t>
      </w:r>
      <w:r w:rsidRPr="002523D0">
        <w:rPr>
          <w:i/>
          <w:iCs/>
          <w:spacing w:val="-2"/>
          <w:sz w:val="20"/>
          <w:szCs w:val="20"/>
        </w:rPr>
        <w:t>(дут'і, гнат'і, хад'іт'і, раб’іт'і</w:t>
      </w:r>
      <w:r w:rsidRPr="002523D0">
        <w:rPr>
          <w:spacing w:val="-2"/>
          <w:sz w:val="20"/>
          <w:szCs w:val="20"/>
        </w:rPr>
        <w:t>). Волинсько-поліські і підляські говірки найчастіше мають форми інфінітива на -</w:t>
      </w:r>
      <w:r w:rsidRPr="002523D0">
        <w:rPr>
          <w:b/>
          <w:i/>
          <w:spacing w:val="-2"/>
          <w:sz w:val="20"/>
          <w:szCs w:val="20"/>
        </w:rPr>
        <w:t>ти</w:t>
      </w:r>
      <w:r w:rsidRPr="002523D0">
        <w:rPr>
          <w:spacing w:val="-2"/>
          <w:sz w:val="20"/>
          <w:szCs w:val="20"/>
        </w:rPr>
        <w:t>, а в західній частині цих говірок зберігаються й давні форми на -</w:t>
      </w:r>
      <w:r w:rsidRPr="002523D0">
        <w:rPr>
          <w:b/>
          <w:i/>
          <w:spacing w:val="-2"/>
          <w:sz w:val="20"/>
          <w:szCs w:val="20"/>
        </w:rPr>
        <w:t>чи</w:t>
      </w:r>
      <w:r w:rsidRPr="002523D0">
        <w:rPr>
          <w:spacing w:val="-2"/>
          <w:sz w:val="20"/>
          <w:szCs w:val="20"/>
        </w:rPr>
        <w:t xml:space="preserve">: </w:t>
      </w:r>
      <w:r w:rsidRPr="002523D0">
        <w:rPr>
          <w:i/>
          <w:iCs/>
          <w:spacing w:val="-2"/>
          <w:sz w:val="20"/>
          <w:szCs w:val="20"/>
        </w:rPr>
        <w:t>печи, б’ігчи, л'агчи, стричи</w:t>
      </w:r>
      <w:r w:rsidRPr="002523D0">
        <w:rPr>
          <w:spacing w:val="-2"/>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У південно-західних діалектах вживаються двоякі форми інфінітива: на -</w:t>
      </w:r>
      <w:r w:rsidRPr="002523D0">
        <w:rPr>
          <w:b/>
          <w:i/>
          <w:sz w:val="20"/>
          <w:szCs w:val="20"/>
        </w:rPr>
        <w:t>ти</w:t>
      </w:r>
      <w:r w:rsidRPr="002523D0">
        <w:rPr>
          <w:sz w:val="20"/>
          <w:szCs w:val="20"/>
        </w:rPr>
        <w:t xml:space="preserve"> і на -</w:t>
      </w:r>
      <w:r w:rsidRPr="002523D0">
        <w:rPr>
          <w:b/>
          <w:i/>
          <w:sz w:val="20"/>
          <w:szCs w:val="20"/>
        </w:rPr>
        <w:t>чи</w:t>
      </w:r>
      <w:r w:rsidRPr="002523D0">
        <w:rPr>
          <w:sz w:val="20"/>
          <w:szCs w:val="20"/>
        </w:rPr>
        <w:t>. Щоправда, в подільсько-волинських говірках найчастіше виступають без паралельного вживання форми на -</w:t>
      </w:r>
      <w:r w:rsidRPr="002523D0">
        <w:rPr>
          <w:b/>
          <w:i/>
          <w:sz w:val="20"/>
          <w:szCs w:val="20"/>
        </w:rPr>
        <w:t>ти</w:t>
      </w:r>
      <w:r w:rsidRPr="002523D0">
        <w:rPr>
          <w:sz w:val="20"/>
          <w:szCs w:val="20"/>
        </w:rPr>
        <w:t>, хоч у східній частині південно-волинських говірок нерідко маємо форми на -</w:t>
      </w:r>
      <w:r w:rsidRPr="002523D0">
        <w:rPr>
          <w:b/>
          <w:i/>
          <w:sz w:val="20"/>
          <w:szCs w:val="20"/>
        </w:rPr>
        <w:t>т'</w:t>
      </w:r>
      <w:r w:rsidRPr="002523D0">
        <w:rPr>
          <w:i/>
          <w:iCs/>
          <w:sz w:val="20"/>
          <w:szCs w:val="20"/>
        </w:rPr>
        <w:t>(брат', ходит', носит'</w:t>
      </w:r>
      <w:r w:rsidRPr="002523D0">
        <w:rPr>
          <w:sz w:val="20"/>
          <w:szCs w:val="20"/>
        </w:rPr>
        <w:t>), а в західній – на -</w:t>
      </w:r>
      <w:r w:rsidRPr="002523D0">
        <w:rPr>
          <w:b/>
          <w:i/>
          <w:sz w:val="20"/>
          <w:szCs w:val="20"/>
        </w:rPr>
        <w:t>чи</w:t>
      </w:r>
      <w:r w:rsidRPr="002523D0">
        <w:rPr>
          <w:sz w:val="20"/>
          <w:szCs w:val="20"/>
        </w:rPr>
        <w:t xml:space="preserve"> або -</w:t>
      </w:r>
      <w:r w:rsidRPr="002523D0">
        <w:rPr>
          <w:b/>
          <w:i/>
          <w:sz w:val="20"/>
          <w:szCs w:val="20"/>
        </w:rPr>
        <w:t>шчи, -гчи</w:t>
      </w:r>
      <w:r w:rsidRPr="002523D0">
        <w:rPr>
          <w:i/>
          <w:iCs/>
          <w:sz w:val="20"/>
          <w:szCs w:val="20"/>
        </w:rPr>
        <w:t>(печи, стричи, помочи, помошчи, стришчи, помохчи, стрихчи</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b/>
          <w:sz w:val="20"/>
          <w:szCs w:val="20"/>
        </w:rPr>
        <w:t>Зворотні дієслова</w:t>
      </w:r>
      <w:r w:rsidRPr="002523D0">
        <w:rPr>
          <w:sz w:val="20"/>
          <w:szCs w:val="20"/>
        </w:rPr>
        <w:t xml:space="preserve"> як в українській літературній мові, так і в діалектах творяться з допомогою зворотної частки</w:t>
      </w:r>
      <w:r w:rsidRPr="002523D0">
        <w:rPr>
          <w:b/>
          <w:i/>
          <w:iCs/>
          <w:sz w:val="20"/>
          <w:szCs w:val="20"/>
        </w:rPr>
        <w:t>с'а</w:t>
      </w:r>
      <w:r w:rsidRPr="002523D0">
        <w:rPr>
          <w:i/>
          <w:iCs/>
          <w:sz w:val="20"/>
          <w:szCs w:val="20"/>
        </w:rPr>
        <w:t xml:space="preserve">, </w:t>
      </w:r>
      <w:r w:rsidRPr="002523D0">
        <w:rPr>
          <w:sz w:val="20"/>
          <w:szCs w:val="20"/>
        </w:rPr>
        <w:t>що за походженням є зворотним займенником, проте тут маємо чимало відмінностей між діалектами.</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південно-східних,північних діалектах, у значній частині подільсько-волинських говорів південно-західногонаріччя відмінностей між літературною мовою здебільшого немає. У цих діалектах зворотна частка </w:t>
      </w:r>
      <w:r w:rsidRPr="002523D0">
        <w:rPr>
          <w:b/>
          <w:i/>
          <w:iCs/>
          <w:sz w:val="20"/>
          <w:szCs w:val="20"/>
        </w:rPr>
        <w:t>с'а</w:t>
      </w:r>
      <w:r w:rsidRPr="002523D0">
        <w:rPr>
          <w:sz w:val="20"/>
          <w:szCs w:val="20"/>
        </w:rPr>
        <w:t xml:space="preserve">давно вже закріпилася в постпозиції і лексикалізувалася з дієсловом. Причому у випадках, коли дієслово, з яким вона творить зворотну форму, закінчується на голосний, ця частка нерідко скорочується в </w:t>
      </w:r>
      <w:r w:rsidRPr="002523D0">
        <w:rPr>
          <w:i/>
          <w:iCs/>
          <w:sz w:val="20"/>
          <w:szCs w:val="20"/>
        </w:rPr>
        <w:t>-</w:t>
      </w:r>
      <w:r w:rsidRPr="002523D0">
        <w:rPr>
          <w:b/>
          <w:i/>
          <w:iCs/>
          <w:sz w:val="20"/>
          <w:szCs w:val="20"/>
        </w:rPr>
        <w:t>с'</w:t>
      </w:r>
      <w:r w:rsidRPr="002523D0">
        <w:rPr>
          <w:sz w:val="20"/>
          <w:szCs w:val="20"/>
        </w:rPr>
        <w:t xml:space="preserve">: </w:t>
      </w:r>
      <w:r w:rsidRPr="002523D0">
        <w:rPr>
          <w:i/>
          <w:iCs/>
          <w:sz w:val="20"/>
          <w:szCs w:val="20"/>
        </w:rPr>
        <w:t xml:space="preserve">битис', миритис', с'м’ійатис', </w:t>
      </w:r>
      <w:r w:rsidRPr="002523D0">
        <w:rPr>
          <w:sz w:val="20"/>
          <w:szCs w:val="20"/>
        </w:rPr>
        <w:t xml:space="preserve">але: </w:t>
      </w:r>
      <w:r w:rsidRPr="002523D0">
        <w:rPr>
          <w:i/>
          <w:iCs/>
          <w:sz w:val="20"/>
          <w:szCs w:val="20"/>
        </w:rPr>
        <w:t>биўс'а, мириўс'а, с'м’ійаўса</w:t>
      </w:r>
      <w:r w:rsidRPr="002523D0">
        <w:rPr>
          <w:sz w:val="20"/>
          <w:szCs w:val="20"/>
        </w:rPr>
        <w:t xml:space="preserve">; </w:t>
      </w:r>
      <w:r w:rsidRPr="002523D0">
        <w:rPr>
          <w:i/>
          <w:iCs/>
          <w:sz w:val="20"/>
          <w:szCs w:val="20"/>
        </w:rPr>
        <w:t>бит'ц'а, мирит'ц'а, с'м'ійац'а, сердиц'а</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Відчутні відмінності в оформленні зворотних дієслів спостерігаються в південно-західних діалектах, зокрема в галицько-буковинських та карпатських говорах: 1) частка </w:t>
      </w:r>
      <w:r w:rsidRPr="002523D0">
        <w:rPr>
          <w:i/>
          <w:iCs/>
          <w:sz w:val="20"/>
          <w:szCs w:val="20"/>
        </w:rPr>
        <w:t xml:space="preserve">с'а </w:t>
      </w:r>
      <w:r w:rsidRPr="002523D0">
        <w:rPr>
          <w:sz w:val="20"/>
          <w:szCs w:val="20"/>
        </w:rPr>
        <w:t xml:space="preserve">не злилася, не лексикалізувалася з дієсловом і може виступати як у препозиції, так і в постпозиції, перебуваючи іноді навіть на певній дистанції (найчастіше через одне слово) від дієслова (у карпатських говорах: </w:t>
      </w:r>
      <w:r w:rsidRPr="002523D0">
        <w:rPr>
          <w:i/>
          <w:iCs/>
          <w:sz w:val="20"/>
          <w:szCs w:val="20"/>
        </w:rPr>
        <w:t>то му с'а не ўдайе –</w:t>
      </w:r>
      <w:r w:rsidRPr="002523D0">
        <w:rPr>
          <w:sz w:val="20"/>
          <w:szCs w:val="20"/>
        </w:rPr>
        <w:t xml:space="preserve"> то йому не вдається, </w:t>
      </w:r>
      <w:r w:rsidRPr="002523D0">
        <w:rPr>
          <w:i/>
          <w:iCs/>
          <w:sz w:val="20"/>
          <w:szCs w:val="20"/>
        </w:rPr>
        <w:t>почуло ми с'а –</w:t>
      </w:r>
      <w:r w:rsidRPr="002523D0">
        <w:rPr>
          <w:sz w:val="20"/>
          <w:szCs w:val="20"/>
        </w:rPr>
        <w:t xml:space="preserve"> мені почулося, </w:t>
      </w:r>
      <w:r w:rsidRPr="002523D0">
        <w:rPr>
          <w:i/>
          <w:iCs/>
          <w:sz w:val="20"/>
          <w:szCs w:val="20"/>
        </w:rPr>
        <w:t xml:space="preserve">йім с'а дуже хот'іло пити – </w:t>
      </w:r>
      <w:r w:rsidRPr="002523D0">
        <w:rPr>
          <w:sz w:val="20"/>
          <w:szCs w:val="20"/>
        </w:rPr>
        <w:t xml:space="preserve">їм дуже хотілося пити та ін.), 2) частка, ніколи не скорочуючись у </w:t>
      </w:r>
      <w:r w:rsidRPr="002523D0">
        <w:rPr>
          <w:i/>
          <w:iCs/>
          <w:sz w:val="20"/>
          <w:szCs w:val="20"/>
        </w:rPr>
        <w:t xml:space="preserve">-с', </w:t>
      </w:r>
      <w:r w:rsidRPr="002523D0">
        <w:rPr>
          <w:sz w:val="20"/>
          <w:szCs w:val="20"/>
        </w:rPr>
        <w:t xml:space="preserve">як у інших діалектах, може в говорах набирати різного фонетичного оформлення: </w:t>
      </w:r>
      <w:r w:rsidRPr="002523D0">
        <w:rPr>
          <w:b/>
          <w:i/>
          <w:iCs/>
          <w:sz w:val="20"/>
          <w:szCs w:val="20"/>
        </w:rPr>
        <w:t>с'а, с'е, с'і, са,</w:t>
      </w:r>
      <w:r w:rsidRPr="002523D0">
        <w:rPr>
          <w:sz w:val="20"/>
          <w:szCs w:val="20"/>
        </w:rPr>
        <w:t xml:space="preserve">що є </w:t>
      </w:r>
      <w:r w:rsidRPr="002523D0">
        <w:rPr>
          <w:spacing w:val="-2"/>
          <w:sz w:val="20"/>
          <w:szCs w:val="20"/>
        </w:rPr>
        <w:t xml:space="preserve">фонетичними варіантами форми З. в. зворотного займенника </w:t>
      </w:r>
      <w:r w:rsidRPr="002523D0">
        <w:rPr>
          <w:i/>
          <w:iCs/>
          <w:spacing w:val="-2"/>
          <w:sz w:val="20"/>
          <w:szCs w:val="20"/>
        </w:rPr>
        <w:t xml:space="preserve">с'а </w:t>
      </w:r>
      <w:r w:rsidRPr="002523D0">
        <w:rPr>
          <w:spacing w:val="-2"/>
          <w:sz w:val="20"/>
          <w:szCs w:val="20"/>
        </w:rPr>
        <w:t xml:space="preserve">(себе), а також </w:t>
      </w:r>
      <w:r w:rsidRPr="002523D0">
        <w:rPr>
          <w:i/>
          <w:iCs/>
          <w:spacing w:val="-2"/>
          <w:sz w:val="20"/>
          <w:szCs w:val="20"/>
        </w:rPr>
        <w:t xml:space="preserve">си, </w:t>
      </w:r>
      <w:r w:rsidRPr="002523D0">
        <w:rPr>
          <w:spacing w:val="-2"/>
          <w:sz w:val="20"/>
          <w:szCs w:val="20"/>
        </w:rPr>
        <w:t xml:space="preserve">яка багатьма дослідниками вважається формою Д. в. цього ж займенника. Частка </w:t>
      </w:r>
      <w:r w:rsidRPr="002523D0">
        <w:rPr>
          <w:i/>
          <w:iCs/>
          <w:spacing w:val="-2"/>
          <w:sz w:val="20"/>
          <w:szCs w:val="20"/>
        </w:rPr>
        <w:t xml:space="preserve">си </w:t>
      </w:r>
      <w:r w:rsidRPr="002523D0">
        <w:rPr>
          <w:spacing w:val="-2"/>
          <w:sz w:val="20"/>
          <w:szCs w:val="20"/>
        </w:rPr>
        <w:t xml:space="preserve">властива покутсько-буковинським та східнокарпатським говорам, хоч трапляється вона і в південно-східній частині наддністрянських говірок. У більшості наддністрянських говірок частка </w:t>
      </w:r>
      <w:r w:rsidRPr="002523D0">
        <w:rPr>
          <w:i/>
          <w:iCs/>
          <w:spacing w:val="-2"/>
          <w:sz w:val="20"/>
          <w:szCs w:val="20"/>
        </w:rPr>
        <w:t xml:space="preserve">с'а </w:t>
      </w:r>
      <w:r w:rsidRPr="002523D0">
        <w:rPr>
          <w:spacing w:val="-2"/>
          <w:sz w:val="20"/>
          <w:szCs w:val="20"/>
        </w:rPr>
        <w:t xml:space="preserve">виступає у фонетичних варіантах </w:t>
      </w:r>
      <w:r w:rsidRPr="002523D0">
        <w:rPr>
          <w:b/>
          <w:i/>
          <w:iCs/>
          <w:spacing w:val="-2"/>
          <w:sz w:val="20"/>
          <w:szCs w:val="20"/>
        </w:rPr>
        <w:t>с'е</w:t>
      </w:r>
      <w:r w:rsidRPr="002523D0">
        <w:rPr>
          <w:i/>
          <w:iCs/>
          <w:spacing w:val="-2"/>
          <w:sz w:val="20"/>
          <w:szCs w:val="20"/>
        </w:rPr>
        <w:t xml:space="preserve"> (мийу с'е </w:t>
      </w:r>
      <w:r w:rsidRPr="002523D0">
        <w:rPr>
          <w:spacing w:val="-2"/>
          <w:sz w:val="20"/>
          <w:szCs w:val="20"/>
        </w:rPr>
        <w:t xml:space="preserve">– </w:t>
      </w:r>
      <w:r w:rsidRPr="002523D0">
        <w:rPr>
          <w:i/>
          <w:iCs/>
          <w:spacing w:val="-2"/>
          <w:sz w:val="20"/>
          <w:szCs w:val="20"/>
        </w:rPr>
        <w:t xml:space="preserve">йа с'е мийу </w:t>
      </w:r>
      <w:r w:rsidRPr="002523D0">
        <w:rPr>
          <w:spacing w:val="-2"/>
          <w:sz w:val="20"/>
          <w:szCs w:val="20"/>
        </w:rPr>
        <w:t xml:space="preserve">та ін.), </w:t>
      </w:r>
      <w:r w:rsidRPr="002523D0">
        <w:rPr>
          <w:b/>
          <w:i/>
          <w:iCs/>
          <w:spacing w:val="-2"/>
          <w:sz w:val="20"/>
          <w:szCs w:val="20"/>
        </w:rPr>
        <w:t>с'і</w:t>
      </w:r>
      <w:r w:rsidRPr="002523D0">
        <w:rPr>
          <w:i/>
          <w:iCs/>
          <w:spacing w:val="-2"/>
          <w:sz w:val="20"/>
          <w:szCs w:val="20"/>
        </w:rPr>
        <w:t xml:space="preserve"> (мийу с'і </w:t>
      </w:r>
      <w:r w:rsidRPr="002523D0">
        <w:rPr>
          <w:spacing w:val="-2"/>
          <w:sz w:val="20"/>
          <w:szCs w:val="20"/>
        </w:rPr>
        <w:t xml:space="preserve">– </w:t>
      </w:r>
      <w:r w:rsidRPr="002523D0">
        <w:rPr>
          <w:i/>
          <w:iCs/>
          <w:spacing w:val="-2"/>
          <w:sz w:val="20"/>
          <w:szCs w:val="20"/>
        </w:rPr>
        <w:t xml:space="preserve">йа с'і мийу), </w:t>
      </w:r>
      <w:r w:rsidRPr="002523D0">
        <w:rPr>
          <w:spacing w:val="-2"/>
          <w:sz w:val="20"/>
          <w:szCs w:val="20"/>
        </w:rPr>
        <w:t xml:space="preserve">а в північних говірках Тернопільщини – </w:t>
      </w:r>
      <w:r w:rsidRPr="002523D0">
        <w:rPr>
          <w:b/>
          <w:i/>
          <w:iCs/>
          <w:spacing w:val="-2"/>
          <w:sz w:val="20"/>
          <w:szCs w:val="20"/>
        </w:rPr>
        <w:t>с'а</w:t>
      </w:r>
      <w:r w:rsidRPr="002523D0">
        <w:rPr>
          <w:i/>
          <w:iCs/>
          <w:spacing w:val="-2"/>
          <w:sz w:val="20"/>
          <w:szCs w:val="20"/>
        </w:rPr>
        <w:t xml:space="preserve">, </w:t>
      </w:r>
      <w:r w:rsidRPr="002523D0">
        <w:rPr>
          <w:spacing w:val="-2"/>
          <w:sz w:val="20"/>
          <w:szCs w:val="20"/>
        </w:rPr>
        <w:t xml:space="preserve">хоч іноді може бути й форма </w:t>
      </w:r>
      <w:r w:rsidRPr="002523D0">
        <w:rPr>
          <w:b/>
          <w:i/>
          <w:iCs/>
          <w:spacing w:val="-2"/>
          <w:sz w:val="20"/>
          <w:szCs w:val="20"/>
        </w:rPr>
        <w:t>са</w:t>
      </w:r>
      <w:r w:rsidRPr="002523D0">
        <w:rPr>
          <w:i/>
          <w:iCs/>
          <w:spacing w:val="-2"/>
          <w:sz w:val="20"/>
          <w:szCs w:val="20"/>
        </w:rPr>
        <w:t xml:space="preserve">. </w:t>
      </w:r>
      <w:r w:rsidRPr="002523D0">
        <w:rPr>
          <w:iCs/>
          <w:spacing w:val="-2"/>
          <w:sz w:val="20"/>
          <w:szCs w:val="20"/>
        </w:rPr>
        <w:t>Так само (</w:t>
      </w:r>
      <w:r w:rsidRPr="002523D0">
        <w:rPr>
          <w:b/>
          <w:i/>
          <w:iCs/>
          <w:spacing w:val="-2"/>
          <w:sz w:val="20"/>
          <w:szCs w:val="20"/>
        </w:rPr>
        <w:t xml:space="preserve">с'а, </w:t>
      </w:r>
      <w:r w:rsidRPr="002523D0">
        <w:rPr>
          <w:iCs/>
          <w:spacing w:val="-2"/>
          <w:sz w:val="20"/>
          <w:szCs w:val="20"/>
        </w:rPr>
        <w:t xml:space="preserve">іноді </w:t>
      </w:r>
      <w:r w:rsidRPr="002523D0">
        <w:rPr>
          <w:b/>
          <w:i/>
          <w:iCs/>
          <w:spacing w:val="-2"/>
          <w:sz w:val="20"/>
          <w:szCs w:val="20"/>
        </w:rPr>
        <w:t>са</w:t>
      </w:r>
      <w:r w:rsidRPr="002523D0">
        <w:rPr>
          <w:iCs/>
          <w:spacing w:val="-2"/>
          <w:sz w:val="20"/>
          <w:szCs w:val="20"/>
        </w:rPr>
        <w:t xml:space="preserve">) функціонує частка і в </w:t>
      </w:r>
      <w:r w:rsidRPr="002523D0">
        <w:rPr>
          <w:spacing w:val="-2"/>
          <w:sz w:val="20"/>
          <w:szCs w:val="20"/>
        </w:rPr>
        <w:t>деяких західнокарпатських та західній частині середньо закарпатських говірок.</w:t>
      </w:r>
    </w:p>
    <w:p w:rsidR="001970C3" w:rsidRPr="002523D0" w:rsidRDefault="001970C3" w:rsidP="0087021F">
      <w:pPr>
        <w:shd w:val="clear" w:color="auto" w:fill="FFFFFF"/>
        <w:ind w:firstLine="567"/>
        <w:jc w:val="both"/>
        <w:rPr>
          <w:sz w:val="20"/>
          <w:szCs w:val="20"/>
        </w:rPr>
      </w:pPr>
      <w:r w:rsidRPr="002523D0">
        <w:rPr>
          <w:sz w:val="20"/>
          <w:szCs w:val="20"/>
        </w:rPr>
        <w:t xml:space="preserve">Особливістю південно-західних діалектів у вживанні зворотних дієслів є те, що при наявності в реченні двох дієслів із </w:t>
      </w:r>
      <w:r w:rsidRPr="002523D0">
        <w:rPr>
          <w:i/>
          <w:iCs/>
          <w:sz w:val="20"/>
          <w:szCs w:val="20"/>
        </w:rPr>
        <w:t xml:space="preserve">с'а </w:t>
      </w:r>
      <w:r w:rsidRPr="002523D0">
        <w:rPr>
          <w:sz w:val="20"/>
          <w:szCs w:val="20"/>
        </w:rPr>
        <w:t xml:space="preserve">частка може не повторюватися (пор. </w:t>
      </w:r>
      <w:r w:rsidRPr="002523D0">
        <w:rPr>
          <w:i/>
          <w:iCs/>
          <w:sz w:val="20"/>
          <w:szCs w:val="20"/>
        </w:rPr>
        <w:t xml:space="preserve">мий сі, мий, бу ўже п’ізно </w:t>
      </w:r>
      <w:r w:rsidRPr="002523D0">
        <w:rPr>
          <w:sz w:val="20"/>
          <w:szCs w:val="20"/>
        </w:rPr>
        <w:t xml:space="preserve">та ін.), хоч вона може опускатисяй тоді, коли в реченні є лише одне зворотне дієслово (пор. </w:t>
      </w:r>
      <w:r w:rsidRPr="002523D0">
        <w:rPr>
          <w:i/>
          <w:iCs/>
          <w:sz w:val="20"/>
          <w:szCs w:val="20"/>
        </w:rPr>
        <w:t>цит'те, д'іти, не плачте, верну на убіт –</w:t>
      </w:r>
      <w:r w:rsidRPr="002523D0">
        <w:rPr>
          <w:sz w:val="20"/>
          <w:szCs w:val="20"/>
        </w:rPr>
        <w:t xml:space="preserve"> замість </w:t>
      </w:r>
      <w:r w:rsidRPr="002523D0">
        <w:rPr>
          <w:i/>
          <w:iCs/>
          <w:sz w:val="20"/>
          <w:szCs w:val="20"/>
        </w:rPr>
        <w:t>вернуся</w:t>
      </w:r>
      <w:r w:rsidRPr="002523D0">
        <w:rPr>
          <w:sz w:val="20"/>
          <w:szCs w:val="20"/>
        </w:rPr>
        <w:t xml:space="preserve">). Взагалі ж дієслово </w:t>
      </w:r>
      <w:r w:rsidRPr="002523D0">
        <w:rPr>
          <w:i/>
          <w:iCs/>
          <w:sz w:val="20"/>
          <w:szCs w:val="20"/>
        </w:rPr>
        <w:t xml:space="preserve">вернутися </w:t>
      </w:r>
      <w:r w:rsidRPr="002523D0">
        <w:rPr>
          <w:sz w:val="20"/>
          <w:szCs w:val="20"/>
        </w:rPr>
        <w:t xml:space="preserve">нерідко виступає без </w:t>
      </w:r>
      <w:r w:rsidRPr="002523D0">
        <w:rPr>
          <w:i/>
          <w:iCs/>
          <w:sz w:val="20"/>
          <w:szCs w:val="20"/>
        </w:rPr>
        <w:t xml:space="preserve">с'а </w:t>
      </w:r>
      <w:r w:rsidRPr="002523D0">
        <w:rPr>
          <w:sz w:val="20"/>
          <w:szCs w:val="20"/>
        </w:rPr>
        <w:t xml:space="preserve">(пор. </w:t>
      </w:r>
      <w:r w:rsidRPr="002523D0">
        <w:rPr>
          <w:i/>
          <w:iCs/>
          <w:sz w:val="20"/>
          <w:szCs w:val="20"/>
        </w:rPr>
        <w:t>бо уже хто верне, а хто не верне –</w:t>
      </w:r>
      <w:r w:rsidRPr="002523D0">
        <w:rPr>
          <w:sz w:val="20"/>
          <w:szCs w:val="20"/>
        </w:rPr>
        <w:t xml:space="preserve"> замість </w:t>
      </w:r>
      <w:r w:rsidRPr="002523D0">
        <w:rPr>
          <w:i/>
          <w:iCs/>
          <w:sz w:val="20"/>
          <w:szCs w:val="20"/>
        </w:rPr>
        <w:t>повернеться</w:t>
      </w:r>
      <w:r w:rsidRPr="002523D0">
        <w:rPr>
          <w:sz w:val="20"/>
          <w:szCs w:val="20"/>
        </w:rPr>
        <w:t xml:space="preserve">). Однією з особливостей південно-західних говорів є вживання дієслівних форм 3-ої особи однини з часткою </w:t>
      </w:r>
      <w:r w:rsidRPr="002523D0">
        <w:rPr>
          <w:i/>
          <w:iCs/>
          <w:sz w:val="20"/>
          <w:szCs w:val="20"/>
        </w:rPr>
        <w:t xml:space="preserve">с'а </w:t>
      </w:r>
      <w:r w:rsidRPr="002523D0">
        <w:rPr>
          <w:sz w:val="20"/>
          <w:szCs w:val="20"/>
        </w:rPr>
        <w:t>з опущеним особовим закінченням -</w:t>
      </w:r>
      <w:r w:rsidRPr="002523D0">
        <w:rPr>
          <w:b/>
          <w:i/>
          <w:sz w:val="20"/>
          <w:szCs w:val="20"/>
        </w:rPr>
        <w:t>т (-т')</w:t>
      </w:r>
      <w:r w:rsidRPr="002523D0">
        <w:rPr>
          <w:sz w:val="20"/>
          <w:szCs w:val="20"/>
        </w:rPr>
        <w:t xml:space="preserve"> (пор. </w:t>
      </w:r>
      <w:r w:rsidRPr="002523D0">
        <w:rPr>
          <w:i/>
          <w:iCs/>
          <w:sz w:val="20"/>
          <w:szCs w:val="20"/>
        </w:rPr>
        <w:t>с'ніжок с'а білійе; стара с'а питайе</w:t>
      </w:r>
      <w:r w:rsidRPr="002523D0">
        <w:rPr>
          <w:sz w:val="20"/>
          <w:szCs w:val="20"/>
        </w:rPr>
        <w:t>).</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2. ДІЄВІДМІНЮВАННЯ. ДІЙСНИЙ СПОСІБ</w:t>
      </w:r>
    </w:p>
    <w:p w:rsidR="001970C3" w:rsidRPr="002523D0" w:rsidRDefault="001970C3" w:rsidP="0087021F">
      <w:pPr>
        <w:shd w:val="clear" w:color="auto" w:fill="FFFFFF"/>
        <w:ind w:firstLine="567"/>
        <w:jc w:val="both"/>
        <w:rPr>
          <w:sz w:val="20"/>
          <w:szCs w:val="20"/>
        </w:rPr>
      </w:pPr>
      <w:r w:rsidRPr="002523D0">
        <w:rPr>
          <w:b/>
          <w:bCs/>
          <w:i/>
          <w:sz w:val="20"/>
          <w:szCs w:val="20"/>
        </w:rPr>
        <w:t>ТЕПЕРІШНІЙ ЧАС</w:t>
      </w:r>
      <w:r w:rsidRPr="002523D0">
        <w:rPr>
          <w:b/>
          <w:bCs/>
          <w:sz w:val="20"/>
          <w:szCs w:val="20"/>
        </w:rPr>
        <w:t xml:space="preserve">. </w:t>
      </w:r>
      <w:r w:rsidRPr="002523D0">
        <w:rPr>
          <w:sz w:val="20"/>
          <w:szCs w:val="20"/>
        </w:rPr>
        <w:t xml:space="preserve">В українській літературній мові, як і в більшості діалектів, усі дієслова за типами дієвідмінювання поділяються на дві дієвідміни (-уть, -ють, -ать, -ять). Крім того, виділяється ще й так звана архаїчна дієвідміна, що склалася з колишніх атематичних дієслів і представлена дієсловами </w:t>
      </w:r>
      <w:r w:rsidRPr="002523D0">
        <w:rPr>
          <w:i/>
          <w:iCs/>
          <w:sz w:val="20"/>
          <w:szCs w:val="20"/>
        </w:rPr>
        <w:t xml:space="preserve">дати, їсти, бути </w:t>
      </w:r>
      <w:r w:rsidRPr="002523D0">
        <w:rPr>
          <w:sz w:val="20"/>
          <w:szCs w:val="20"/>
        </w:rPr>
        <w:t xml:space="preserve">та дієсловами з основою </w:t>
      </w:r>
      <w:r w:rsidRPr="002523D0">
        <w:rPr>
          <w:i/>
          <w:iCs/>
          <w:sz w:val="20"/>
          <w:szCs w:val="20"/>
        </w:rPr>
        <w:t xml:space="preserve">-вісти. </w:t>
      </w:r>
    </w:p>
    <w:p w:rsidR="001970C3" w:rsidRPr="002523D0" w:rsidRDefault="001970C3" w:rsidP="0087021F">
      <w:pPr>
        <w:shd w:val="clear" w:color="auto" w:fill="FFFFFF"/>
        <w:ind w:firstLine="567"/>
        <w:jc w:val="both"/>
        <w:rPr>
          <w:sz w:val="20"/>
          <w:szCs w:val="20"/>
        </w:rPr>
      </w:pPr>
      <w:r w:rsidRPr="002523D0">
        <w:rPr>
          <w:sz w:val="20"/>
          <w:szCs w:val="20"/>
        </w:rPr>
        <w:t xml:space="preserve">У дієсловах І дієвідміни в 1-ій ос. однини між українськими діалектами спостерігається порівняно небагато відмінностей. </w:t>
      </w:r>
    </w:p>
    <w:p w:rsidR="001970C3" w:rsidRPr="002523D0" w:rsidRDefault="001970C3" w:rsidP="0087021F">
      <w:pPr>
        <w:shd w:val="clear" w:color="auto" w:fill="FFFFFF"/>
        <w:ind w:firstLine="567"/>
        <w:jc w:val="both"/>
        <w:rPr>
          <w:sz w:val="20"/>
          <w:szCs w:val="20"/>
        </w:rPr>
      </w:pPr>
      <w:r w:rsidRPr="002523D0">
        <w:rPr>
          <w:sz w:val="20"/>
          <w:szCs w:val="20"/>
        </w:rPr>
        <w:t xml:space="preserve">У низці карпатських говорів, очевидно, під впливом атематичних дієслів </w:t>
      </w:r>
      <w:r w:rsidRPr="002523D0">
        <w:rPr>
          <w:i/>
          <w:iCs/>
          <w:sz w:val="20"/>
          <w:szCs w:val="20"/>
        </w:rPr>
        <w:t xml:space="preserve">йім, дам </w:t>
      </w:r>
      <w:r w:rsidRPr="002523D0">
        <w:rPr>
          <w:iCs/>
          <w:sz w:val="20"/>
          <w:szCs w:val="20"/>
        </w:rPr>
        <w:t xml:space="preserve">виступає </w:t>
      </w:r>
      <w:r w:rsidRPr="002523D0">
        <w:rPr>
          <w:sz w:val="20"/>
          <w:szCs w:val="20"/>
        </w:rPr>
        <w:t>особова флексія -</w:t>
      </w:r>
      <w:r w:rsidRPr="002523D0">
        <w:rPr>
          <w:b/>
          <w:i/>
          <w:sz w:val="20"/>
          <w:szCs w:val="20"/>
        </w:rPr>
        <w:t>м</w:t>
      </w:r>
      <w:r w:rsidRPr="002523D0">
        <w:rPr>
          <w:sz w:val="20"/>
          <w:szCs w:val="20"/>
        </w:rPr>
        <w:t xml:space="preserve">: </w:t>
      </w:r>
      <w:r w:rsidRPr="002523D0">
        <w:rPr>
          <w:i/>
          <w:iCs/>
          <w:sz w:val="20"/>
          <w:szCs w:val="20"/>
        </w:rPr>
        <w:t xml:space="preserve">знам, мам, думам, рубам, с'п’івам, слухам </w:t>
      </w:r>
      <w:r w:rsidRPr="002523D0">
        <w:rPr>
          <w:sz w:val="20"/>
          <w:szCs w:val="20"/>
        </w:rPr>
        <w:t>та ін. У значній частині середньозакарпатських говірок зберігається особова флексія -</w:t>
      </w:r>
      <w:r w:rsidRPr="002523D0">
        <w:rPr>
          <w:b/>
          <w:i/>
          <w:sz w:val="20"/>
          <w:szCs w:val="20"/>
        </w:rPr>
        <w:t>у</w:t>
      </w:r>
      <w:r w:rsidRPr="002523D0">
        <w:rPr>
          <w:sz w:val="20"/>
          <w:szCs w:val="20"/>
        </w:rPr>
        <w:t>, перед якою</w:t>
      </w:r>
      <w:r w:rsidRPr="002523D0">
        <w:rPr>
          <w:b/>
          <w:i/>
          <w:sz w:val="20"/>
          <w:szCs w:val="20"/>
        </w:rPr>
        <w:t>[й]</w:t>
      </w:r>
      <w:r w:rsidRPr="002523D0">
        <w:rPr>
          <w:sz w:val="20"/>
          <w:szCs w:val="20"/>
        </w:rPr>
        <w:t xml:space="preserve"> опускається або заступається через </w:t>
      </w:r>
      <w:r w:rsidRPr="002523D0">
        <w:rPr>
          <w:b/>
          <w:i/>
          <w:sz w:val="20"/>
          <w:szCs w:val="20"/>
        </w:rPr>
        <w:t>[в]:</w:t>
      </w:r>
      <w:r w:rsidRPr="002523D0">
        <w:rPr>
          <w:i/>
          <w:iCs/>
          <w:sz w:val="20"/>
          <w:szCs w:val="20"/>
        </w:rPr>
        <w:t>дау, знау, мау, купуу, д'акуу</w:t>
      </w:r>
      <w:r w:rsidRPr="002523D0">
        <w:rPr>
          <w:sz w:val="20"/>
          <w:szCs w:val="20"/>
        </w:rPr>
        <w:t xml:space="preserve">; </w:t>
      </w:r>
      <w:r w:rsidRPr="002523D0">
        <w:rPr>
          <w:i/>
          <w:iCs/>
          <w:sz w:val="20"/>
          <w:szCs w:val="20"/>
        </w:rPr>
        <w:t xml:space="preserve">даву, знаву, маву,купуву, чатаву </w:t>
      </w:r>
      <w:r w:rsidRPr="002523D0">
        <w:rPr>
          <w:sz w:val="20"/>
          <w:szCs w:val="20"/>
        </w:rPr>
        <w:t xml:space="preserve">та ін. Таке ж опускання </w:t>
      </w:r>
      <w:r w:rsidRPr="002523D0">
        <w:rPr>
          <w:b/>
          <w:i/>
          <w:sz w:val="20"/>
          <w:szCs w:val="20"/>
        </w:rPr>
        <w:t>[й]</w:t>
      </w:r>
      <w:r w:rsidRPr="002523D0">
        <w:rPr>
          <w:sz w:val="20"/>
          <w:szCs w:val="20"/>
        </w:rPr>
        <w:t xml:space="preserve"> і вставляння </w:t>
      </w:r>
      <w:r w:rsidRPr="002523D0">
        <w:rPr>
          <w:b/>
          <w:i/>
          <w:sz w:val="20"/>
          <w:szCs w:val="20"/>
        </w:rPr>
        <w:t>[в]</w:t>
      </w:r>
      <w:r w:rsidRPr="002523D0">
        <w:rPr>
          <w:sz w:val="20"/>
          <w:szCs w:val="20"/>
        </w:rPr>
        <w:t xml:space="preserve"> властиві для цих говірок і в формах 3-ої ос. множини (</w:t>
      </w:r>
      <w:r w:rsidRPr="002523D0">
        <w:rPr>
          <w:i/>
          <w:iCs/>
          <w:sz w:val="20"/>
          <w:szCs w:val="20"/>
        </w:rPr>
        <w:t>читавут, читавут', маут, мавут, мавут'</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дієсловах 1-ої ос. однини та 3-ої ос. множини від інфінітива на задньоязикові приголосні </w:t>
      </w:r>
      <w:r w:rsidRPr="002523D0">
        <w:rPr>
          <w:b/>
          <w:i/>
          <w:sz w:val="20"/>
          <w:szCs w:val="20"/>
        </w:rPr>
        <w:t>[г], [к]</w:t>
      </w:r>
      <w:r w:rsidRPr="002523D0">
        <w:rPr>
          <w:sz w:val="20"/>
          <w:szCs w:val="20"/>
        </w:rPr>
        <w:t xml:space="preserve"> у північних говірках, які межують із білоруськими, немає перехідної палаталізації цих приголосних: </w:t>
      </w:r>
      <w:r w:rsidRPr="002523D0">
        <w:rPr>
          <w:i/>
          <w:iCs/>
          <w:sz w:val="20"/>
          <w:szCs w:val="20"/>
        </w:rPr>
        <w:t>запрагу, запрегу, пеку, берегу, могу, магу</w:t>
      </w:r>
      <w:r w:rsidRPr="002523D0">
        <w:rPr>
          <w:sz w:val="20"/>
          <w:szCs w:val="20"/>
        </w:rPr>
        <w:t>. Подібні форми трапляються і в деяких наддністрянських, зокрема в говірках батюківта середньозакарпатських, зокрема в затисянських говірках на Виноградівщині.</w:t>
      </w:r>
    </w:p>
    <w:p w:rsidR="001970C3" w:rsidRPr="002523D0" w:rsidRDefault="001970C3" w:rsidP="0087021F">
      <w:pPr>
        <w:shd w:val="clear" w:color="auto" w:fill="FFFFFF"/>
        <w:ind w:firstLine="567"/>
        <w:jc w:val="both"/>
        <w:rPr>
          <w:sz w:val="20"/>
          <w:szCs w:val="20"/>
        </w:rPr>
      </w:pPr>
      <w:r w:rsidRPr="002523D0">
        <w:rPr>
          <w:sz w:val="20"/>
          <w:szCs w:val="20"/>
        </w:rPr>
        <w:t xml:space="preserve">Цікаву форму 1-ої ос. однини від дієслова </w:t>
      </w:r>
      <w:r w:rsidRPr="002523D0">
        <w:rPr>
          <w:i/>
          <w:iCs/>
          <w:sz w:val="20"/>
          <w:szCs w:val="20"/>
        </w:rPr>
        <w:t xml:space="preserve">лити </w:t>
      </w:r>
      <w:r w:rsidRPr="002523D0">
        <w:rPr>
          <w:sz w:val="20"/>
          <w:szCs w:val="20"/>
        </w:rPr>
        <w:t>маємо в подільських і галицько-буковинських говорах, де вона виступає як</w:t>
      </w:r>
      <w:r w:rsidRPr="002523D0">
        <w:rPr>
          <w:i/>
          <w:iCs/>
          <w:sz w:val="20"/>
          <w:szCs w:val="20"/>
        </w:rPr>
        <w:t xml:space="preserve">лийу,л':айу </w:t>
      </w:r>
      <w:r w:rsidRPr="002523D0">
        <w:rPr>
          <w:sz w:val="20"/>
          <w:szCs w:val="20"/>
        </w:rPr>
        <w:t xml:space="preserve">чи </w:t>
      </w:r>
      <w:r w:rsidRPr="002523D0">
        <w:rPr>
          <w:i/>
          <w:iCs/>
          <w:sz w:val="20"/>
          <w:szCs w:val="20"/>
        </w:rPr>
        <w:t>л'айу.</w:t>
      </w:r>
    </w:p>
    <w:p w:rsidR="001970C3" w:rsidRPr="002523D0" w:rsidRDefault="001970C3" w:rsidP="0087021F">
      <w:pPr>
        <w:shd w:val="clear" w:color="auto" w:fill="FFFFFF"/>
        <w:ind w:firstLine="567"/>
        <w:jc w:val="both"/>
        <w:rPr>
          <w:sz w:val="20"/>
          <w:szCs w:val="20"/>
        </w:rPr>
      </w:pPr>
      <w:r w:rsidRPr="002523D0">
        <w:rPr>
          <w:sz w:val="20"/>
          <w:szCs w:val="20"/>
        </w:rPr>
        <w:t>Значно поширеніші відмінності між українськими діалектами у формах 1-ої ос. однини дієслів II дієвідміни, зокрема з основою на передньоязикові приголосні -</w:t>
      </w:r>
      <w:r w:rsidRPr="002523D0">
        <w:rPr>
          <w:b/>
          <w:i/>
          <w:sz w:val="20"/>
          <w:szCs w:val="20"/>
        </w:rPr>
        <w:t>д, -т. -з, -с</w:t>
      </w:r>
      <w:r w:rsidRPr="002523D0">
        <w:rPr>
          <w:sz w:val="20"/>
          <w:szCs w:val="20"/>
        </w:rPr>
        <w:t xml:space="preserve"> та губні </w:t>
      </w:r>
      <w:r w:rsidRPr="002523D0">
        <w:rPr>
          <w:b/>
          <w:i/>
          <w:sz w:val="20"/>
          <w:szCs w:val="20"/>
        </w:rPr>
        <w:t>-б, -п, -в, -м.</w:t>
      </w:r>
      <w:r w:rsidRPr="002523D0">
        <w:rPr>
          <w:sz w:val="20"/>
          <w:szCs w:val="20"/>
        </w:rPr>
        <w:t xml:space="preserve"> У більшості південно-західних,північних, у північній смузі середньонаддніпрянських говірок південно-східних діалектів, як і в літературній мові, у формах 1-ої ос. однини передньоязикові зубні приголосні чергуються з шиплячими (</w:t>
      </w:r>
      <w:r w:rsidRPr="002523D0">
        <w:rPr>
          <w:b/>
          <w:i/>
          <w:sz w:val="20"/>
          <w:szCs w:val="20"/>
        </w:rPr>
        <w:t>д-дж, т-ч, з-ж, с-ш</w:t>
      </w:r>
      <w:r w:rsidRPr="002523D0">
        <w:rPr>
          <w:sz w:val="20"/>
          <w:szCs w:val="20"/>
        </w:rPr>
        <w:t xml:space="preserve">), що є відбиттям давніх східнослов’янських чергувань: </w:t>
      </w:r>
      <w:r w:rsidRPr="002523D0">
        <w:rPr>
          <w:i/>
          <w:iCs/>
          <w:sz w:val="20"/>
          <w:szCs w:val="20"/>
        </w:rPr>
        <w:t>ходж</w:t>
      </w:r>
      <w:r w:rsidRPr="002523D0">
        <w:rPr>
          <w:b/>
          <w:i/>
          <w:iCs/>
          <w:sz w:val="20"/>
          <w:szCs w:val="20"/>
        </w:rPr>
        <w:t>у</w:t>
      </w:r>
      <w:r w:rsidRPr="002523D0">
        <w:rPr>
          <w:i/>
          <w:iCs/>
          <w:sz w:val="20"/>
          <w:szCs w:val="20"/>
        </w:rPr>
        <w:t>, сидж</w:t>
      </w:r>
      <w:r w:rsidRPr="002523D0">
        <w:rPr>
          <w:b/>
          <w:i/>
          <w:iCs/>
          <w:sz w:val="20"/>
          <w:szCs w:val="20"/>
        </w:rPr>
        <w:t>у</w:t>
      </w:r>
      <w:r w:rsidRPr="002523D0">
        <w:rPr>
          <w:i/>
          <w:iCs/>
          <w:sz w:val="20"/>
          <w:szCs w:val="20"/>
        </w:rPr>
        <w:t xml:space="preserve">, кручу, лечу, вожу, лажу, ношу, кошу, машчу, йіжджу </w:t>
      </w:r>
      <w:r w:rsidRPr="002523D0">
        <w:rPr>
          <w:sz w:val="20"/>
          <w:szCs w:val="20"/>
        </w:rPr>
        <w:t xml:space="preserve">(південно-західні з наголосом на основі: </w:t>
      </w:r>
      <w:r w:rsidRPr="002523D0">
        <w:rPr>
          <w:i/>
          <w:iCs/>
          <w:sz w:val="20"/>
          <w:szCs w:val="20"/>
        </w:rPr>
        <w:t>х</w:t>
      </w:r>
      <w:r w:rsidRPr="002523D0">
        <w:rPr>
          <w:b/>
          <w:i/>
          <w:iCs/>
          <w:sz w:val="20"/>
          <w:szCs w:val="20"/>
        </w:rPr>
        <w:t>о</w:t>
      </w:r>
      <w:r w:rsidRPr="002523D0">
        <w:rPr>
          <w:i/>
          <w:iCs/>
          <w:sz w:val="20"/>
          <w:szCs w:val="20"/>
        </w:rPr>
        <w:t>джу, в</w:t>
      </w:r>
      <w:r w:rsidRPr="002523D0">
        <w:rPr>
          <w:b/>
          <w:i/>
          <w:iCs/>
          <w:sz w:val="20"/>
          <w:szCs w:val="20"/>
        </w:rPr>
        <w:t>о</w:t>
      </w:r>
      <w:r w:rsidRPr="002523D0">
        <w:rPr>
          <w:i/>
          <w:iCs/>
          <w:sz w:val="20"/>
          <w:szCs w:val="20"/>
        </w:rPr>
        <w:t>джу, кр</w:t>
      </w:r>
      <w:r w:rsidRPr="002523D0">
        <w:rPr>
          <w:b/>
          <w:i/>
          <w:iCs/>
          <w:sz w:val="20"/>
          <w:szCs w:val="20"/>
        </w:rPr>
        <w:t>у</w:t>
      </w:r>
      <w:r w:rsidRPr="002523D0">
        <w:rPr>
          <w:i/>
          <w:iCs/>
          <w:sz w:val="20"/>
          <w:szCs w:val="20"/>
        </w:rPr>
        <w:t>чу, в</w:t>
      </w:r>
      <w:r w:rsidRPr="002523D0">
        <w:rPr>
          <w:b/>
          <w:i/>
          <w:iCs/>
          <w:sz w:val="20"/>
          <w:szCs w:val="20"/>
        </w:rPr>
        <w:t>о</w:t>
      </w:r>
      <w:r w:rsidRPr="002523D0">
        <w:rPr>
          <w:i/>
          <w:iCs/>
          <w:sz w:val="20"/>
          <w:szCs w:val="20"/>
        </w:rPr>
        <w:t>жу</w:t>
      </w:r>
      <w:r w:rsidRPr="002523D0">
        <w:rPr>
          <w:sz w:val="20"/>
          <w:szCs w:val="20"/>
        </w:rPr>
        <w:t>). У значній частині цих говорів  відбувалося спрощення</w:t>
      </w:r>
      <w:r w:rsidRPr="002523D0">
        <w:rPr>
          <w:b/>
          <w:i/>
          <w:sz w:val="20"/>
          <w:szCs w:val="20"/>
        </w:rPr>
        <w:t>[д]-[дж]</w:t>
      </w:r>
      <w:r w:rsidRPr="002523D0">
        <w:rPr>
          <w:sz w:val="20"/>
          <w:szCs w:val="20"/>
        </w:rPr>
        <w:t xml:space="preserve">: </w:t>
      </w:r>
      <w:r w:rsidRPr="002523D0">
        <w:rPr>
          <w:i/>
          <w:iCs/>
          <w:sz w:val="20"/>
          <w:szCs w:val="20"/>
        </w:rPr>
        <w:t>хожу, сижу, бужу.</w:t>
      </w:r>
    </w:p>
    <w:p w:rsidR="001970C3" w:rsidRPr="002523D0" w:rsidRDefault="001970C3" w:rsidP="0087021F">
      <w:pPr>
        <w:shd w:val="clear" w:color="auto" w:fill="FFFFFF"/>
        <w:ind w:firstLine="567"/>
        <w:jc w:val="both"/>
        <w:rPr>
          <w:sz w:val="20"/>
          <w:szCs w:val="20"/>
        </w:rPr>
      </w:pPr>
      <w:r w:rsidRPr="002523D0">
        <w:rPr>
          <w:sz w:val="20"/>
          <w:szCs w:val="20"/>
        </w:rPr>
        <w:t xml:space="preserve">У більшості південно-східних діалектів, зокрема в південній смузі середньонаддніпрянських і слобожанських говірок та в усіх степових, у деяких південно-західних говорах, зокрема в південно-східній смузі подільських говірок і в буковинських та частково в східнокарпатських говірках, за аналогією до інших особових форм, зокрема до форми 3-ої ос. множини (одного з крайніх членів дієслівної парадигми), відбулося вирівнювання форм 1-ої ос. однини, що виявилося в утраті чергування </w:t>
      </w:r>
      <w:r w:rsidRPr="002523D0">
        <w:rPr>
          <w:b/>
          <w:i/>
          <w:sz w:val="20"/>
          <w:szCs w:val="20"/>
        </w:rPr>
        <w:t>[д], [т], [з], [с]</w:t>
      </w:r>
      <w:r w:rsidRPr="002523D0">
        <w:rPr>
          <w:sz w:val="20"/>
          <w:szCs w:val="20"/>
        </w:rPr>
        <w:t xml:space="preserve"> з шиплячими: </w:t>
      </w:r>
      <w:r w:rsidRPr="002523D0">
        <w:rPr>
          <w:i/>
          <w:iCs/>
          <w:sz w:val="20"/>
          <w:szCs w:val="20"/>
        </w:rPr>
        <w:t>ход'у, вод'у, сид'у, буд'у, крут'у, лет'у, воз'у, лаз'у, нос'у, мас'т'у, йіз'д'у</w:t>
      </w:r>
      <w:r w:rsidRPr="002523D0">
        <w:rPr>
          <w:sz w:val="20"/>
          <w:szCs w:val="20"/>
        </w:rPr>
        <w:t xml:space="preserve">. Ареал цих говорів, за С. П. Бевзенком, приблизно окреслюється такою лінією зі сходу на захід: північніше Харкова, Полтави, Черкас, Вінниці, Кам’янця-Подільського, Чернівців і далі на південний захід приблизно по р. Черемош. Є ще два менші ареали, що охоплюють східні райони Сумської області, а також північну частину правобережнополіських і північно-східну частину волинсько-поліських говірок, проте на цих ареалах </w:t>
      </w:r>
      <w:r w:rsidRPr="002523D0">
        <w:rPr>
          <w:spacing w:val="-2"/>
          <w:sz w:val="20"/>
          <w:szCs w:val="20"/>
        </w:rPr>
        <w:t xml:space="preserve">форми </w:t>
      </w:r>
      <w:r w:rsidRPr="002523D0">
        <w:rPr>
          <w:i/>
          <w:iCs/>
          <w:spacing w:val="-2"/>
          <w:sz w:val="20"/>
          <w:szCs w:val="20"/>
        </w:rPr>
        <w:t xml:space="preserve">ход'у, нос'у </w:t>
      </w:r>
      <w:r w:rsidRPr="002523D0">
        <w:rPr>
          <w:spacing w:val="-2"/>
          <w:sz w:val="20"/>
          <w:szCs w:val="20"/>
        </w:rPr>
        <w:t xml:space="preserve">побутують паралельно з формами </w:t>
      </w:r>
      <w:r w:rsidRPr="002523D0">
        <w:rPr>
          <w:i/>
          <w:iCs/>
          <w:spacing w:val="-2"/>
          <w:sz w:val="20"/>
          <w:szCs w:val="20"/>
        </w:rPr>
        <w:t xml:space="preserve">ходжу, хожу. </w:t>
      </w:r>
      <w:r w:rsidRPr="002523D0">
        <w:rPr>
          <w:spacing w:val="-2"/>
          <w:sz w:val="20"/>
          <w:szCs w:val="20"/>
        </w:rPr>
        <w:t>Таким чином, нові форми 1-ої ос. однини, де немає чергувань передньоязикових зубних із шиплячими, найбільшою мірою поширені у новостворених діалектах.</w:t>
      </w:r>
    </w:p>
    <w:p w:rsidR="001970C3" w:rsidRPr="002523D0" w:rsidRDefault="001970C3" w:rsidP="0087021F">
      <w:pPr>
        <w:shd w:val="clear" w:color="auto" w:fill="FFFFFF"/>
        <w:ind w:firstLine="567"/>
        <w:jc w:val="both"/>
        <w:rPr>
          <w:sz w:val="20"/>
          <w:szCs w:val="20"/>
        </w:rPr>
      </w:pPr>
      <w:r w:rsidRPr="002523D0">
        <w:rPr>
          <w:sz w:val="20"/>
          <w:szCs w:val="20"/>
        </w:rPr>
        <w:t xml:space="preserve">У галицько-буковинських говорах (у південній частині наддністрянських, у надсянських, покутсько-буковинських говірках), у східній частині східнокарпатських говірок, у низці правобережнополіських говірок у дієсловах 1-ої ос. однини з основою на губні приголосні замість двофонемних сполук </w:t>
      </w:r>
      <w:r w:rsidRPr="002523D0">
        <w:rPr>
          <w:b/>
          <w:i/>
          <w:sz w:val="20"/>
          <w:szCs w:val="20"/>
        </w:rPr>
        <w:t>[бл'], [пл'], [вл']</w:t>
      </w:r>
      <w:r w:rsidRPr="002523D0">
        <w:rPr>
          <w:b/>
          <w:i/>
          <w:sz w:val="20"/>
          <w:szCs w:val="20"/>
          <w:vertAlign w:val="subscript"/>
        </w:rPr>
        <w:t xml:space="preserve">, </w:t>
      </w:r>
      <w:r w:rsidRPr="002523D0">
        <w:rPr>
          <w:b/>
          <w:i/>
          <w:sz w:val="20"/>
          <w:szCs w:val="20"/>
        </w:rPr>
        <w:t>[мл']</w:t>
      </w:r>
      <w:r w:rsidRPr="002523D0">
        <w:rPr>
          <w:sz w:val="20"/>
          <w:szCs w:val="20"/>
        </w:rPr>
        <w:t xml:space="preserve"> виникли двофонемні сполуки </w:t>
      </w:r>
      <w:r w:rsidRPr="002523D0">
        <w:rPr>
          <w:b/>
          <w:i/>
          <w:sz w:val="20"/>
          <w:szCs w:val="20"/>
        </w:rPr>
        <w:t>[бй], [пй], [вй], [мй]</w:t>
      </w:r>
      <w:r w:rsidRPr="002523D0">
        <w:rPr>
          <w:sz w:val="20"/>
          <w:szCs w:val="20"/>
        </w:rPr>
        <w:t xml:space="preserve">: </w:t>
      </w:r>
      <w:r w:rsidRPr="002523D0">
        <w:rPr>
          <w:i/>
          <w:iCs/>
          <w:sz w:val="20"/>
          <w:szCs w:val="20"/>
        </w:rPr>
        <w:t xml:space="preserve">робйу, л'убйу, купйу, ломйу </w:t>
      </w:r>
      <w:r w:rsidRPr="002523D0">
        <w:rPr>
          <w:sz w:val="20"/>
          <w:szCs w:val="20"/>
        </w:rPr>
        <w:t xml:space="preserve">та ін. </w:t>
      </w:r>
    </w:p>
    <w:p w:rsidR="001970C3" w:rsidRPr="002523D0" w:rsidRDefault="001970C3" w:rsidP="0087021F">
      <w:pPr>
        <w:shd w:val="clear" w:color="auto" w:fill="FFFFFF"/>
        <w:ind w:firstLine="567"/>
        <w:jc w:val="both"/>
        <w:rPr>
          <w:sz w:val="20"/>
          <w:szCs w:val="20"/>
        </w:rPr>
      </w:pPr>
      <w:r w:rsidRPr="002523D0">
        <w:rPr>
          <w:sz w:val="20"/>
          <w:szCs w:val="20"/>
        </w:rPr>
        <w:t xml:space="preserve">В атематичних дієсловах </w:t>
      </w:r>
      <w:r w:rsidRPr="002523D0">
        <w:rPr>
          <w:i/>
          <w:sz w:val="20"/>
          <w:szCs w:val="20"/>
        </w:rPr>
        <w:t>мати, дати</w:t>
      </w:r>
      <w:r w:rsidRPr="002523D0">
        <w:rPr>
          <w:sz w:val="20"/>
          <w:szCs w:val="20"/>
        </w:rPr>
        <w:t xml:space="preserve"> у південно-східних, північних(крім крайніх північних говірок лівобережно- та правобережнополіських, де побутують форми </w:t>
      </w:r>
      <w:r w:rsidRPr="002523D0">
        <w:rPr>
          <w:i/>
          <w:iCs/>
          <w:sz w:val="20"/>
          <w:szCs w:val="20"/>
        </w:rPr>
        <w:t>дас'і, йес'і</w:t>
      </w:r>
      <w:r w:rsidRPr="002523D0">
        <w:rPr>
          <w:iCs/>
          <w:sz w:val="20"/>
          <w:szCs w:val="20"/>
        </w:rPr>
        <w:t>,</w:t>
      </w:r>
      <w:r w:rsidRPr="002523D0">
        <w:rPr>
          <w:sz w:val="20"/>
          <w:szCs w:val="20"/>
        </w:rPr>
        <w:t xml:space="preserve">і південно-західної частини волинсько-поліських) поширені літературні форми: </w:t>
      </w:r>
      <w:r w:rsidRPr="002523D0">
        <w:rPr>
          <w:i/>
          <w:iCs/>
          <w:sz w:val="20"/>
          <w:szCs w:val="20"/>
        </w:rPr>
        <w:t xml:space="preserve">даси, йіси, в’ідпов’іси; </w:t>
      </w:r>
      <w:r w:rsidRPr="002523D0">
        <w:rPr>
          <w:sz w:val="20"/>
          <w:szCs w:val="20"/>
        </w:rPr>
        <w:t xml:space="preserve">у подільських говірках, у західній частині волинських, у південно-західних волинсько-поліських та в північних наддністрянських говірках побутують форми, що </w:t>
      </w:r>
      <w:r w:rsidRPr="002523D0">
        <w:rPr>
          <w:spacing w:val="-2"/>
          <w:sz w:val="20"/>
          <w:szCs w:val="20"/>
        </w:rPr>
        <w:t xml:space="preserve">виникли за аналогією до дієслів II дієвідміни: </w:t>
      </w:r>
      <w:r w:rsidRPr="002523D0">
        <w:rPr>
          <w:i/>
          <w:iCs/>
          <w:spacing w:val="-2"/>
          <w:sz w:val="20"/>
          <w:szCs w:val="20"/>
        </w:rPr>
        <w:t xml:space="preserve">дасиш, йісиш, в’ідпов’ісиш </w:t>
      </w:r>
      <w:r w:rsidRPr="002523D0">
        <w:rPr>
          <w:spacing w:val="-2"/>
          <w:sz w:val="20"/>
          <w:szCs w:val="20"/>
        </w:rPr>
        <w:t>та ін.; у покутсько-буковинських, східнокарпатських, карпатських говорах, у частині наддністрянських та в надсянських говірках –</w:t>
      </w:r>
      <w:r w:rsidRPr="002523D0">
        <w:rPr>
          <w:i/>
          <w:iCs/>
          <w:spacing w:val="-2"/>
          <w:sz w:val="20"/>
          <w:szCs w:val="20"/>
        </w:rPr>
        <w:t>йіш, даш, пов’іш</w:t>
      </w:r>
      <w:r w:rsidRPr="002523D0">
        <w:rPr>
          <w:spacing w:val="-2"/>
          <w:sz w:val="20"/>
          <w:szCs w:val="20"/>
        </w:rPr>
        <w:t xml:space="preserve">; у більшості наддністрянських говірок – </w:t>
      </w:r>
      <w:r w:rsidRPr="002523D0">
        <w:rPr>
          <w:i/>
          <w:iCs/>
          <w:spacing w:val="-2"/>
          <w:sz w:val="20"/>
          <w:szCs w:val="20"/>
        </w:rPr>
        <w:t>йіс', дас', пов’іс'</w:t>
      </w:r>
      <w:r w:rsidRPr="002523D0">
        <w:rPr>
          <w:spacing w:val="-2"/>
          <w:sz w:val="20"/>
          <w:szCs w:val="20"/>
        </w:rPr>
        <w:t xml:space="preserve">та ін. У південній частині степових говорів та в північно-східній частині слобожанських говірок фіксуються форми </w:t>
      </w:r>
      <w:r w:rsidRPr="002523D0">
        <w:rPr>
          <w:i/>
          <w:iCs/>
          <w:spacing w:val="-2"/>
          <w:sz w:val="20"/>
          <w:szCs w:val="20"/>
        </w:rPr>
        <w:t>даш, йіш</w:t>
      </w:r>
      <w:r w:rsidRPr="002523D0">
        <w:rPr>
          <w:spacing w:val="-2"/>
          <w:sz w:val="20"/>
          <w:szCs w:val="20"/>
        </w:rPr>
        <w:t>, які, ймовірно, виникли під впливом російських говірок.</w:t>
      </w:r>
    </w:p>
    <w:p w:rsidR="001970C3" w:rsidRPr="002523D0" w:rsidRDefault="001970C3" w:rsidP="0087021F">
      <w:pPr>
        <w:shd w:val="clear" w:color="auto" w:fill="FFFFFF"/>
        <w:ind w:firstLine="567"/>
        <w:jc w:val="both"/>
        <w:rPr>
          <w:sz w:val="20"/>
          <w:szCs w:val="20"/>
        </w:rPr>
      </w:pPr>
      <w:r w:rsidRPr="002523D0">
        <w:rPr>
          <w:sz w:val="20"/>
          <w:szCs w:val="20"/>
        </w:rPr>
        <w:t xml:space="preserve">У карпатських та надсянських говірках дієслова в 2-ій ос. однини мають стягнені форми: </w:t>
      </w:r>
      <w:r w:rsidRPr="002523D0">
        <w:rPr>
          <w:i/>
          <w:iCs/>
          <w:sz w:val="20"/>
          <w:szCs w:val="20"/>
        </w:rPr>
        <w:t>знаш, думаш, слухаш, рубаш, читаш</w:t>
      </w:r>
      <w:r w:rsidRPr="002523D0">
        <w:rPr>
          <w:sz w:val="20"/>
          <w:szCs w:val="20"/>
        </w:rPr>
        <w:t>. В усіх решта українських поширені форми</w:t>
      </w:r>
      <w:r w:rsidRPr="002523D0">
        <w:rPr>
          <w:i/>
          <w:iCs/>
          <w:sz w:val="20"/>
          <w:szCs w:val="20"/>
        </w:rPr>
        <w:t>знайіш, питайіш, слухайіш</w:t>
      </w:r>
      <w:r w:rsidRPr="002523D0">
        <w:rPr>
          <w:sz w:val="20"/>
          <w:szCs w:val="20"/>
        </w:rPr>
        <w:t>.</w:t>
      </w:r>
    </w:p>
    <w:p w:rsidR="001970C3" w:rsidRPr="002523D0" w:rsidRDefault="001970C3" w:rsidP="0087021F">
      <w:pPr>
        <w:shd w:val="clear" w:color="auto" w:fill="FFFFFF"/>
        <w:ind w:firstLine="567"/>
        <w:jc w:val="both"/>
        <w:rPr>
          <w:i/>
          <w:sz w:val="20"/>
          <w:szCs w:val="20"/>
        </w:rPr>
      </w:pPr>
      <w:r w:rsidRPr="002523D0">
        <w:rPr>
          <w:sz w:val="20"/>
          <w:szCs w:val="20"/>
        </w:rPr>
        <w:t xml:space="preserve">У 3-ій ос. однини дієслова І дієвідміни в усіх українських діалектах, як і в літературній мові, звичайно мають форму </w:t>
      </w:r>
      <w:r w:rsidRPr="002523D0">
        <w:rPr>
          <w:i/>
          <w:sz w:val="20"/>
          <w:szCs w:val="20"/>
        </w:rPr>
        <w:t>думає, пише</w:t>
      </w:r>
      <w:r w:rsidRPr="002523D0">
        <w:rPr>
          <w:sz w:val="20"/>
          <w:szCs w:val="20"/>
        </w:rPr>
        <w:t xml:space="preserve">. Проте у карпатських говорів і в надсянських говірках поширені стягнені форми зі збереженням особового закінчення: </w:t>
      </w:r>
      <w:r w:rsidRPr="002523D0">
        <w:rPr>
          <w:i/>
          <w:iCs/>
          <w:sz w:val="20"/>
          <w:szCs w:val="20"/>
        </w:rPr>
        <w:t>думат, ут'ікат, читат, рубат, гадат, слухат, бʼігат</w:t>
      </w:r>
      <w:r w:rsidRPr="002523D0">
        <w:rPr>
          <w:sz w:val="20"/>
          <w:szCs w:val="20"/>
        </w:rPr>
        <w:t xml:space="preserve">, хоч у середньозакарпатських говірках фіксуються і форми </w:t>
      </w:r>
      <w:r w:rsidRPr="002523D0">
        <w:rPr>
          <w:i/>
          <w:sz w:val="20"/>
          <w:szCs w:val="20"/>
        </w:rPr>
        <w:t>читайе, слухайе.</w:t>
      </w:r>
    </w:p>
    <w:p w:rsidR="001970C3" w:rsidRPr="002523D0" w:rsidRDefault="001970C3" w:rsidP="0087021F">
      <w:pPr>
        <w:shd w:val="clear" w:color="auto" w:fill="FFFFFF"/>
        <w:tabs>
          <w:tab w:val="left" w:pos="5267"/>
        </w:tabs>
        <w:ind w:firstLine="567"/>
        <w:jc w:val="both"/>
        <w:rPr>
          <w:i/>
          <w:sz w:val="20"/>
          <w:szCs w:val="20"/>
        </w:rPr>
      </w:pPr>
      <w:r w:rsidRPr="002523D0">
        <w:rPr>
          <w:sz w:val="20"/>
          <w:szCs w:val="20"/>
        </w:rPr>
        <w:t xml:space="preserve">У деяких населених пунктах Південної Волині побутують лексеми </w:t>
      </w:r>
      <w:r w:rsidRPr="002523D0">
        <w:rPr>
          <w:i/>
          <w:sz w:val="20"/>
          <w:szCs w:val="20"/>
        </w:rPr>
        <w:t>ўйажет</w:t>
      </w:r>
      <w:r w:rsidRPr="002523D0">
        <w:rPr>
          <w:i/>
          <w:iCs/>
          <w:sz w:val="20"/>
          <w:szCs w:val="20"/>
        </w:rPr>
        <w:t>'</w:t>
      </w:r>
      <w:r w:rsidRPr="002523D0">
        <w:rPr>
          <w:i/>
          <w:sz w:val="20"/>
          <w:szCs w:val="20"/>
        </w:rPr>
        <w:t>, сохнет</w:t>
      </w:r>
      <w:r w:rsidRPr="002523D0">
        <w:rPr>
          <w:i/>
          <w:iCs/>
          <w:sz w:val="20"/>
          <w:szCs w:val="20"/>
        </w:rPr>
        <w:t>'</w:t>
      </w:r>
      <w:r w:rsidRPr="002523D0">
        <w:rPr>
          <w:i/>
          <w:sz w:val="20"/>
          <w:szCs w:val="20"/>
        </w:rPr>
        <w:t>, т</w:t>
      </w:r>
      <w:r w:rsidRPr="002523D0">
        <w:rPr>
          <w:i/>
          <w:iCs/>
          <w:sz w:val="20"/>
          <w:szCs w:val="20"/>
        </w:rPr>
        <w:t>'</w:t>
      </w:r>
      <w:r w:rsidRPr="002523D0">
        <w:rPr>
          <w:i/>
          <w:sz w:val="20"/>
          <w:szCs w:val="20"/>
        </w:rPr>
        <w:t>егнет</w:t>
      </w:r>
      <w:r w:rsidRPr="002523D0">
        <w:rPr>
          <w:i/>
          <w:iCs/>
          <w:sz w:val="20"/>
          <w:szCs w:val="20"/>
        </w:rPr>
        <w:t>'</w:t>
      </w:r>
      <w:r w:rsidRPr="002523D0">
        <w:rPr>
          <w:i/>
          <w:sz w:val="20"/>
          <w:szCs w:val="20"/>
        </w:rPr>
        <w:t>.</w:t>
      </w:r>
      <w:r w:rsidRPr="002523D0">
        <w:rPr>
          <w:sz w:val="20"/>
          <w:szCs w:val="20"/>
        </w:rPr>
        <w:t xml:space="preserve"> Такі ж форми існують у південно-східних діалектах, яві виникли під впливом російської мови: </w:t>
      </w:r>
      <w:r w:rsidRPr="002523D0">
        <w:rPr>
          <w:i/>
          <w:sz w:val="20"/>
          <w:szCs w:val="20"/>
        </w:rPr>
        <w:t>ідет</w:t>
      </w:r>
      <w:r w:rsidRPr="002523D0">
        <w:rPr>
          <w:i/>
          <w:iCs/>
          <w:sz w:val="20"/>
          <w:szCs w:val="20"/>
        </w:rPr>
        <w:t>'</w:t>
      </w:r>
      <w:r w:rsidRPr="002523D0">
        <w:rPr>
          <w:i/>
          <w:sz w:val="20"/>
          <w:szCs w:val="20"/>
        </w:rPr>
        <w:t>, несет</w:t>
      </w:r>
      <w:r w:rsidRPr="002523D0">
        <w:rPr>
          <w:i/>
          <w:iCs/>
          <w:sz w:val="20"/>
          <w:szCs w:val="20"/>
        </w:rPr>
        <w:t>'</w:t>
      </w:r>
      <w:r w:rsidRPr="002523D0">
        <w:rPr>
          <w:i/>
          <w:sz w:val="20"/>
          <w:szCs w:val="20"/>
        </w:rPr>
        <w:t>, с</w:t>
      </w:r>
      <w:r w:rsidRPr="002523D0">
        <w:rPr>
          <w:i/>
          <w:iCs/>
          <w:sz w:val="20"/>
          <w:szCs w:val="20"/>
        </w:rPr>
        <w:t>'</w:t>
      </w:r>
      <w:r w:rsidRPr="002523D0">
        <w:rPr>
          <w:i/>
          <w:sz w:val="20"/>
          <w:szCs w:val="20"/>
        </w:rPr>
        <w:t>п’івайте</w:t>
      </w:r>
      <w:r w:rsidRPr="002523D0">
        <w:rPr>
          <w:i/>
          <w:iCs/>
          <w:sz w:val="20"/>
          <w:szCs w:val="20"/>
        </w:rPr>
        <w:t>'</w:t>
      </w:r>
      <w:r w:rsidRPr="002523D0">
        <w:rPr>
          <w:i/>
          <w:sz w:val="20"/>
          <w:szCs w:val="20"/>
        </w:rPr>
        <w:t xml:space="preserve">. </w:t>
      </w:r>
      <w:r w:rsidRPr="002523D0">
        <w:rPr>
          <w:sz w:val="20"/>
          <w:szCs w:val="20"/>
        </w:rPr>
        <w:t xml:space="preserve">Також тут поширені усічені форми дієслів </w:t>
      </w:r>
      <w:r w:rsidRPr="002523D0">
        <w:rPr>
          <w:i/>
          <w:iCs/>
          <w:sz w:val="20"/>
          <w:szCs w:val="20"/>
        </w:rPr>
        <w:t xml:space="preserve">зна, гул'а, </w:t>
      </w:r>
      <w:r w:rsidRPr="002523D0">
        <w:rPr>
          <w:i/>
          <w:sz w:val="20"/>
          <w:szCs w:val="20"/>
        </w:rPr>
        <w:t>коха, слуха, дума, пита.</w:t>
      </w:r>
    </w:p>
    <w:p w:rsidR="001970C3" w:rsidRPr="002523D0" w:rsidRDefault="001970C3" w:rsidP="0087021F">
      <w:pPr>
        <w:shd w:val="clear" w:color="auto" w:fill="FFFFFF"/>
        <w:ind w:firstLine="567"/>
        <w:jc w:val="both"/>
        <w:rPr>
          <w:sz w:val="20"/>
          <w:szCs w:val="20"/>
        </w:rPr>
      </w:pPr>
      <w:r w:rsidRPr="002523D0">
        <w:rPr>
          <w:sz w:val="20"/>
          <w:szCs w:val="20"/>
        </w:rPr>
        <w:t xml:space="preserve">Дієслова II дієвідміни в 3-ій ос. однини у південно-східних та північних наріччях переважно мають літературну форму </w:t>
      </w:r>
      <w:r w:rsidRPr="002523D0">
        <w:rPr>
          <w:i/>
          <w:iCs/>
          <w:sz w:val="20"/>
          <w:szCs w:val="20"/>
        </w:rPr>
        <w:t>ходит', носит’, возит', говорит'</w:t>
      </w:r>
      <w:r w:rsidRPr="002523D0">
        <w:rPr>
          <w:sz w:val="20"/>
          <w:szCs w:val="20"/>
        </w:rPr>
        <w:t xml:space="preserve">. </w:t>
      </w:r>
    </w:p>
    <w:p w:rsidR="001970C3" w:rsidRPr="002523D0" w:rsidRDefault="001970C3" w:rsidP="0087021F">
      <w:pPr>
        <w:shd w:val="clear" w:color="auto" w:fill="FFFFFF"/>
        <w:ind w:firstLine="567"/>
        <w:jc w:val="both"/>
        <w:rPr>
          <w:sz w:val="20"/>
          <w:szCs w:val="20"/>
        </w:rPr>
      </w:pPr>
      <w:r w:rsidRPr="002523D0">
        <w:rPr>
          <w:sz w:val="20"/>
          <w:szCs w:val="20"/>
        </w:rPr>
        <w:t xml:space="preserve">Тоді як у південно-західних діалектах – </w:t>
      </w:r>
      <w:r w:rsidRPr="002523D0">
        <w:rPr>
          <w:i/>
          <w:iCs/>
          <w:sz w:val="20"/>
          <w:szCs w:val="20"/>
        </w:rPr>
        <w:t xml:space="preserve">ходит, носит, просит, возит </w:t>
      </w:r>
      <w:r w:rsidRPr="002523D0">
        <w:rPr>
          <w:sz w:val="20"/>
          <w:szCs w:val="20"/>
        </w:rPr>
        <w:t xml:space="preserve">або </w:t>
      </w:r>
      <w:r w:rsidRPr="002523D0">
        <w:rPr>
          <w:i/>
          <w:iCs/>
          <w:sz w:val="20"/>
          <w:szCs w:val="20"/>
        </w:rPr>
        <w:t>х</w:t>
      </w:r>
      <w:r w:rsidRPr="002523D0">
        <w:rPr>
          <w:b/>
          <w:i/>
          <w:iCs/>
          <w:sz w:val="20"/>
          <w:szCs w:val="20"/>
        </w:rPr>
        <w:t>о</w:t>
      </w:r>
      <w:r w:rsidRPr="002523D0">
        <w:rPr>
          <w:i/>
          <w:iCs/>
          <w:sz w:val="20"/>
          <w:szCs w:val="20"/>
        </w:rPr>
        <w:t>ди, н</w:t>
      </w:r>
      <w:r w:rsidRPr="002523D0">
        <w:rPr>
          <w:b/>
          <w:i/>
          <w:iCs/>
          <w:sz w:val="20"/>
          <w:szCs w:val="20"/>
        </w:rPr>
        <w:t>о</w:t>
      </w:r>
      <w:r w:rsidRPr="002523D0">
        <w:rPr>
          <w:i/>
          <w:iCs/>
          <w:sz w:val="20"/>
          <w:szCs w:val="20"/>
        </w:rPr>
        <w:t>си, пр</w:t>
      </w:r>
      <w:r w:rsidRPr="002523D0">
        <w:rPr>
          <w:b/>
          <w:i/>
          <w:iCs/>
          <w:sz w:val="20"/>
          <w:szCs w:val="20"/>
        </w:rPr>
        <w:t>о</w:t>
      </w:r>
      <w:r w:rsidRPr="002523D0">
        <w:rPr>
          <w:i/>
          <w:iCs/>
          <w:sz w:val="20"/>
          <w:szCs w:val="20"/>
        </w:rPr>
        <w:t>си, р</w:t>
      </w:r>
      <w:r w:rsidRPr="002523D0">
        <w:rPr>
          <w:b/>
          <w:i/>
          <w:iCs/>
          <w:sz w:val="20"/>
          <w:szCs w:val="20"/>
        </w:rPr>
        <w:t>о</w:t>
      </w:r>
      <w:r w:rsidRPr="002523D0">
        <w:rPr>
          <w:i/>
          <w:iCs/>
          <w:sz w:val="20"/>
          <w:szCs w:val="20"/>
        </w:rPr>
        <w:t xml:space="preserve">би, </w:t>
      </w:r>
      <w:r w:rsidRPr="002523D0">
        <w:rPr>
          <w:sz w:val="20"/>
          <w:szCs w:val="20"/>
        </w:rPr>
        <w:t xml:space="preserve">але: </w:t>
      </w:r>
      <w:r w:rsidRPr="002523D0">
        <w:rPr>
          <w:i/>
          <w:iCs/>
          <w:sz w:val="20"/>
          <w:szCs w:val="20"/>
        </w:rPr>
        <w:t>сидит, кричит, б’іжит</w:t>
      </w:r>
      <w:r w:rsidRPr="002523D0">
        <w:rPr>
          <w:sz w:val="20"/>
          <w:szCs w:val="20"/>
        </w:rPr>
        <w:t>.</w:t>
      </w:r>
    </w:p>
    <w:p w:rsidR="001970C3" w:rsidRPr="002523D0" w:rsidRDefault="001970C3" w:rsidP="00765BD3">
      <w:pPr>
        <w:shd w:val="clear" w:color="auto" w:fill="FFFFFF"/>
        <w:ind w:firstLine="567"/>
        <w:jc w:val="both"/>
        <w:rPr>
          <w:sz w:val="20"/>
          <w:szCs w:val="20"/>
        </w:rPr>
      </w:pPr>
      <w:r w:rsidRPr="002523D0">
        <w:rPr>
          <w:sz w:val="20"/>
          <w:szCs w:val="20"/>
        </w:rPr>
        <w:t xml:space="preserve">У багатьох південно-східних (переважно в слобожанських та степових) і південно-західних (подільських, буковинських та східнокарпатських) діалектах поширені форми 3-ої ос. однини дієслів II дієвідміни з опущеною особовою флексією: </w:t>
      </w:r>
      <w:r w:rsidRPr="002523D0">
        <w:rPr>
          <w:i/>
          <w:iCs/>
          <w:sz w:val="20"/>
          <w:szCs w:val="20"/>
        </w:rPr>
        <w:t>ходе, носе, возе, робе, воде, косе, лазе, масте</w:t>
      </w:r>
      <w:r w:rsidRPr="002523D0">
        <w:rPr>
          <w:sz w:val="20"/>
          <w:szCs w:val="20"/>
        </w:rPr>
        <w:t>, утворені за аналогією до дієслів І дієвідміни.</w:t>
      </w:r>
    </w:p>
    <w:p w:rsidR="001970C3" w:rsidRPr="002523D0" w:rsidRDefault="001970C3" w:rsidP="0087021F">
      <w:pPr>
        <w:shd w:val="clear" w:color="auto" w:fill="FFFFFF"/>
        <w:ind w:firstLine="567"/>
        <w:jc w:val="both"/>
        <w:rPr>
          <w:sz w:val="20"/>
          <w:szCs w:val="20"/>
        </w:rPr>
      </w:pPr>
      <w:r w:rsidRPr="002523D0">
        <w:rPr>
          <w:sz w:val="20"/>
          <w:szCs w:val="20"/>
        </w:rPr>
        <w:t xml:space="preserve">Атематичні дієслова усіх говорах зберігають флексійне </w:t>
      </w:r>
      <w:r w:rsidRPr="002523D0">
        <w:rPr>
          <w:b/>
          <w:i/>
          <w:sz w:val="20"/>
          <w:szCs w:val="20"/>
        </w:rPr>
        <w:t>-т',</w:t>
      </w:r>
      <w:r w:rsidRPr="002523D0">
        <w:rPr>
          <w:i/>
          <w:iCs/>
          <w:sz w:val="20"/>
          <w:szCs w:val="20"/>
        </w:rPr>
        <w:t>(дас'т', дас'ц', йіс'т', йіс'ц'</w:t>
      </w:r>
      <w:r w:rsidRPr="002523D0">
        <w:rPr>
          <w:sz w:val="20"/>
          <w:szCs w:val="20"/>
        </w:rPr>
        <w:t>); лише в деяких південно-західних говорах, зокрема у східнокарпатських, виступає -</w:t>
      </w:r>
      <w:r w:rsidRPr="002523D0">
        <w:rPr>
          <w:b/>
          <w:i/>
          <w:sz w:val="20"/>
          <w:szCs w:val="20"/>
        </w:rPr>
        <w:t>т</w:t>
      </w:r>
      <w:r w:rsidRPr="002523D0">
        <w:rPr>
          <w:i/>
          <w:iCs/>
          <w:sz w:val="20"/>
          <w:szCs w:val="20"/>
        </w:rPr>
        <w:t xml:space="preserve">(йіст, даст), </w:t>
      </w:r>
      <w:r w:rsidRPr="002523D0">
        <w:rPr>
          <w:sz w:val="20"/>
          <w:szCs w:val="20"/>
        </w:rPr>
        <w:t>а в деяких середньозакарпатських – форми з опущеним -</w:t>
      </w:r>
      <w:r w:rsidRPr="002523D0">
        <w:rPr>
          <w:b/>
          <w:i/>
          <w:sz w:val="20"/>
          <w:szCs w:val="20"/>
        </w:rPr>
        <w:t>т</w:t>
      </w:r>
      <w:r w:rsidRPr="002523D0">
        <w:rPr>
          <w:i/>
          <w:iCs/>
          <w:sz w:val="20"/>
          <w:szCs w:val="20"/>
        </w:rPr>
        <w:t>(дас', йіс').</w:t>
      </w:r>
    </w:p>
    <w:p w:rsidR="001970C3" w:rsidRPr="002523D0" w:rsidRDefault="001970C3" w:rsidP="0087021F">
      <w:pPr>
        <w:shd w:val="clear" w:color="auto" w:fill="FFFFFF"/>
        <w:ind w:firstLine="567"/>
        <w:jc w:val="both"/>
        <w:rPr>
          <w:sz w:val="20"/>
          <w:szCs w:val="20"/>
        </w:rPr>
      </w:pPr>
      <w:r w:rsidRPr="002523D0">
        <w:rPr>
          <w:sz w:val="20"/>
          <w:szCs w:val="20"/>
        </w:rPr>
        <w:t>У 1-ій ос. множини в дієсловах обох дієвідмін часто виступає особова флексія -</w:t>
      </w:r>
      <w:r w:rsidRPr="002523D0">
        <w:rPr>
          <w:b/>
          <w:i/>
          <w:sz w:val="20"/>
          <w:szCs w:val="20"/>
        </w:rPr>
        <w:t>мо</w:t>
      </w:r>
      <w:r w:rsidRPr="002523D0">
        <w:rPr>
          <w:sz w:val="20"/>
          <w:szCs w:val="20"/>
        </w:rPr>
        <w:t>(</w:t>
      </w:r>
      <w:r w:rsidRPr="002523D0">
        <w:rPr>
          <w:i/>
          <w:sz w:val="20"/>
          <w:szCs w:val="20"/>
        </w:rPr>
        <w:t>несемо</w:t>
      </w:r>
      <w:r w:rsidRPr="002523D0">
        <w:rPr>
          <w:sz w:val="20"/>
          <w:szCs w:val="20"/>
        </w:rPr>
        <w:t>),проте,якщовона не наголошена, тов усіх діалектах скорочується в -</w:t>
      </w:r>
      <w:r w:rsidRPr="002523D0">
        <w:rPr>
          <w:b/>
          <w:i/>
          <w:sz w:val="20"/>
          <w:szCs w:val="20"/>
        </w:rPr>
        <w:t>м</w:t>
      </w:r>
      <w:r w:rsidRPr="002523D0">
        <w:rPr>
          <w:sz w:val="20"/>
          <w:szCs w:val="20"/>
        </w:rPr>
        <w:t xml:space="preserve">: </w:t>
      </w:r>
      <w:r w:rsidRPr="002523D0">
        <w:rPr>
          <w:i/>
          <w:iCs/>
          <w:sz w:val="20"/>
          <w:szCs w:val="20"/>
        </w:rPr>
        <w:t>робим, несем, ходим</w:t>
      </w:r>
      <w:r w:rsidRPr="002523D0">
        <w:rPr>
          <w:sz w:val="20"/>
          <w:szCs w:val="20"/>
        </w:rPr>
        <w:t xml:space="preserve">, </w:t>
      </w:r>
      <w:r w:rsidRPr="002523D0">
        <w:rPr>
          <w:i/>
          <w:iCs/>
          <w:sz w:val="20"/>
          <w:szCs w:val="20"/>
        </w:rPr>
        <w:t>визем, кажим, мочим</w:t>
      </w:r>
      <w:r w:rsidRPr="002523D0">
        <w:rPr>
          <w:sz w:val="20"/>
          <w:szCs w:val="20"/>
        </w:rPr>
        <w:t>.У карпатських говорах у цих формах звичайно вживається особова флексія -</w:t>
      </w:r>
      <w:r w:rsidRPr="002523D0">
        <w:rPr>
          <w:b/>
          <w:i/>
          <w:sz w:val="20"/>
          <w:szCs w:val="20"/>
        </w:rPr>
        <w:t>ме</w:t>
      </w:r>
      <w:r w:rsidRPr="002523D0">
        <w:rPr>
          <w:iCs/>
          <w:sz w:val="20"/>
          <w:szCs w:val="20"/>
        </w:rPr>
        <w:t>(</w:t>
      </w:r>
      <w:r w:rsidRPr="002523D0">
        <w:rPr>
          <w:i/>
          <w:iCs/>
          <w:sz w:val="20"/>
          <w:szCs w:val="20"/>
        </w:rPr>
        <w:t>ходиме, робиме, пишеме, спиме</w:t>
      </w:r>
      <w:r w:rsidRPr="002523D0">
        <w:rPr>
          <w:iCs/>
          <w:sz w:val="20"/>
          <w:szCs w:val="20"/>
        </w:rPr>
        <w:t>)</w:t>
      </w:r>
      <w:r w:rsidRPr="002523D0">
        <w:rPr>
          <w:sz w:val="20"/>
          <w:szCs w:val="20"/>
        </w:rPr>
        <w:t>, а в західнокарпатському іноді -</w:t>
      </w:r>
      <w:r w:rsidRPr="002523D0">
        <w:rPr>
          <w:b/>
          <w:i/>
          <w:sz w:val="20"/>
          <w:szCs w:val="20"/>
        </w:rPr>
        <w:t>мы</w:t>
      </w:r>
      <w:r w:rsidRPr="002523D0">
        <w:rPr>
          <w:sz w:val="20"/>
          <w:szCs w:val="20"/>
        </w:rPr>
        <w:t xml:space="preserve">: </w:t>
      </w:r>
      <w:r w:rsidRPr="002523D0">
        <w:rPr>
          <w:i/>
          <w:iCs/>
          <w:sz w:val="20"/>
          <w:szCs w:val="20"/>
        </w:rPr>
        <w:t>знамы, йімы</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формах 2-ої ос. множини якихось відмінностей між українськими діалектами не відзначається. Тут у деяких південно-західних діалектах, зокрема в карпатських, надсянських і в деяких суміжних з ними говірках, є стягнені форми дієслів: </w:t>
      </w:r>
      <w:r w:rsidRPr="002523D0">
        <w:rPr>
          <w:i/>
          <w:iCs/>
          <w:sz w:val="20"/>
          <w:szCs w:val="20"/>
        </w:rPr>
        <w:t>питате, читате, мате, знате</w:t>
      </w:r>
      <w:r w:rsidRPr="002523D0">
        <w:rPr>
          <w:sz w:val="20"/>
          <w:szCs w:val="20"/>
        </w:rPr>
        <w:t>.</w:t>
      </w:r>
    </w:p>
    <w:p w:rsidR="001970C3" w:rsidRPr="002523D0" w:rsidRDefault="001970C3" w:rsidP="0087021F">
      <w:pPr>
        <w:shd w:val="clear" w:color="auto" w:fill="FFFFFF"/>
        <w:tabs>
          <w:tab w:val="left" w:leader="hyphen" w:pos="4892"/>
        </w:tabs>
        <w:ind w:firstLine="567"/>
        <w:jc w:val="both"/>
        <w:rPr>
          <w:sz w:val="20"/>
          <w:szCs w:val="20"/>
        </w:rPr>
      </w:pPr>
      <w:r w:rsidRPr="002523D0">
        <w:rPr>
          <w:sz w:val="20"/>
          <w:szCs w:val="20"/>
        </w:rPr>
        <w:t xml:space="preserve">У 3-ій ос. множини дієслова в усіх українських діалектах виступають із флексійним </w:t>
      </w:r>
      <w:r w:rsidRPr="002523D0">
        <w:rPr>
          <w:b/>
          <w:i/>
          <w:sz w:val="20"/>
          <w:szCs w:val="20"/>
        </w:rPr>
        <w:t>-т</w:t>
      </w:r>
      <w:r w:rsidRPr="002523D0">
        <w:rPr>
          <w:sz w:val="20"/>
          <w:szCs w:val="20"/>
        </w:rPr>
        <w:t>, яке в південно-східних і північних діалектах зберігає свою м’якість, а в південно-західних втрачає, хоч в останніх є говірки (південно-західна частина середньозакарпатських та деякі ін.), в яких поширені форми з м’яким -</w:t>
      </w:r>
      <w:r w:rsidRPr="002523D0">
        <w:rPr>
          <w:b/>
          <w:i/>
          <w:sz w:val="20"/>
          <w:szCs w:val="20"/>
        </w:rPr>
        <w:t>т'</w:t>
      </w:r>
      <w:r w:rsidRPr="002523D0">
        <w:rPr>
          <w:sz w:val="20"/>
          <w:szCs w:val="20"/>
        </w:rPr>
        <w:t>, як і в поліських (переважно у волинсько-поліських у басейні рік Горинь, Стир, Случ) та в деяких південно-східних (зокрема, на Черкащині) є говірки з твердим -</w:t>
      </w:r>
      <w:r w:rsidRPr="002523D0">
        <w:rPr>
          <w:b/>
          <w:i/>
          <w:sz w:val="20"/>
          <w:szCs w:val="20"/>
        </w:rPr>
        <w:t>т</w:t>
      </w:r>
      <w:r w:rsidRPr="002523D0">
        <w:rPr>
          <w:sz w:val="20"/>
          <w:szCs w:val="20"/>
        </w:rPr>
        <w:t xml:space="preserve">. Тільки в покутсько-буковинських та східнокарпатських </w:t>
      </w:r>
      <w:r w:rsidRPr="002523D0">
        <w:rPr>
          <w:spacing w:val="-4"/>
          <w:sz w:val="20"/>
          <w:szCs w:val="20"/>
        </w:rPr>
        <w:t>говорах у дієсловах II дієвідміни опускається флексійне -</w:t>
      </w:r>
      <w:r w:rsidRPr="002523D0">
        <w:rPr>
          <w:b/>
          <w:i/>
          <w:spacing w:val="-4"/>
          <w:sz w:val="20"/>
          <w:szCs w:val="20"/>
        </w:rPr>
        <w:t>т</w:t>
      </w:r>
      <w:r w:rsidRPr="002523D0">
        <w:rPr>
          <w:spacing w:val="-4"/>
          <w:sz w:val="20"/>
          <w:szCs w:val="20"/>
        </w:rPr>
        <w:t xml:space="preserve">, а самі форми 3-ої ос. множини набирають такого оформлення: </w:t>
      </w:r>
      <w:r w:rsidRPr="002523D0">
        <w:rPr>
          <w:i/>
          <w:iCs/>
          <w:spacing w:val="-4"/>
          <w:sz w:val="20"/>
          <w:szCs w:val="20"/>
        </w:rPr>
        <w:t>(вони) ход'е, носе, йід'е, моучʼе</w:t>
      </w:r>
      <w:r w:rsidRPr="002523D0">
        <w:rPr>
          <w:spacing w:val="-4"/>
          <w:sz w:val="20"/>
          <w:szCs w:val="20"/>
        </w:rPr>
        <w:t xml:space="preserve">, </w:t>
      </w:r>
      <w:r w:rsidRPr="002523D0">
        <w:rPr>
          <w:i/>
          <w:iCs/>
          <w:spacing w:val="-4"/>
          <w:sz w:val="20"/>
          <w:szCs w:val="20"/>
        </w:rPr>
        <w:t>ход'і, воз'і, сид'і</w:t>
      </w:r>
      <w:r w:rsidRPr="002523D0">
        <w:rPr>
          <w:spacing w:val="-4"/>
          <w:sz w:val="20"/>
          <w:szCs w:val="20"/>
        </w:rPr>
        <w:t xml:space="preserve">, </w:t>
      </w:r>
      <w:r w:rsidRPr="002523D0">
        <w:rPr>
          <w:i/>
          <w:iCs/>
          <w:spacing w:val="-4"/>
          <w:sz w:val="20"/>
          <w:szCs w:val="20"/>
        </w:rPr>
        <w:t>ход'а, нос'а, воз'а, сид'а</w:t>
      </w:r>
      <w:r w:rsidRPr="002523D0">
        <w:rPr>
          <w:spacing w:val="-4"/>
          <w:sz w:val="20"/>
          <w:szCs w:val="20"/>
        </w:rPr>
        <w:t>. У галицько-буковинських говорах, зокрема в наддністрянських і надсянських говірках, вони нерідко мали кінцеві -</w:t>
      </w:r>
      <w:r w:rsidRPr="002523D0">
        <w:rPr>
          <w:b/>
          <w:i/>
          <w:spacing w:val="-4"/>
          <w:sz w:val="20"/>
          <w:szCs w:val="20"/>
        </w:rPr>
        <w:t>ет, -іт, -ит</w:t>
      </w:r>
      <w:r w:rsidRPr="002523D0">
        <w:rPr>
          <w:i/>
          <w:iCs/>
          <w:spacing w:val="-4"/>
          <w:sz w:val="20"/>
          <w:szCs w:val="20"/>
        </w:rPr>
        <w:t xml:space="preserve"> (вони ход'ет, ход'іт, ход'ит</w:t>
      </w:r>
      <w:r w:rsidRPr="002523D0">
        <w:rPr>
          <w:spacing w:val="-4"/>
          <w:sz w:val="20"/>
          <w:szCs w:val="20"/>
        </w:rPr>
        <w:t xml:space="preserve">), у поліських – </w:t>
      </w:r>
      <w:r w:rsidRPr="002523D0">
        <w:rPr>
          <w:iCs/>
          <w:spacing w:val="-4"/>
          <w:sz w:val="20"/>
          <w:szCs w:val="20"/>
        </w:rPr>
        <w:t>вони</w:t>
      </w:r>
      <w:r w:rsidRPr="002523D0">
        <w:rPr>
          <w:i/>
          <w:iCs/>
          <w:spacing w:val="-4"/>
          <w:sz w:val="20"/>
          <w:szCs w:val="20"/>
        </w:rPr>
        <w:t xml:space="preserve"> ходет', носет', косет'</w:t>
      </w:r>
      <w:r w:rsidRPr="002523D0">
        <w:rPr>
          <w:spacing w:val="-4"/>
          <w:sz w:val="20"/>
          <w:szCs w:val="20"/>
        </w:rPr>
        <w:t xml:space="preserve">, </w:t>
      </w:r>
      <w:r w:rsidRPr="002523D0">
        <w:rPr>
          <w:i/>
          <w:iCs/>
          <w:spacing w:val="-4"/>
          <w:sz w:val="20"/>
          <w:szCs w:val="20"/>
        </w:rPr>
        <w:t>возет', курет'</w:t>
      </w:r>
      <w:r w:rsidRPr="002523D0">
        <w:rPr>
          <w:spacing w:val="-4"/>
          <w:sz w:val="20"/>
          <w:szCs w:val="20"/>
        </w:rPr>
        <w:t>, а під наголосом – -</w:t>
      </w:r>
      <w:r w:rsidRPr="002523D0">
        <w:rPr>
          <w:b/>
          <w:i/>
          <w:spacing w:val="-4"/>
          <w:sz w:val="20"/>
          <w:szCs w:val="20"/>
        </w:rPr>
        <w:t>ат'</w:t>
      </w:r>
      <w:r w:rsidRPr="002523D0">
        <w:rPr>
          <w:spacing w:val="-4"/>
          <w:sz w:val="20"/>
          <w:szCs w:val="20"/>
        </w:rPr>
        <w:t xml:space="preserve"> (вони </w:t>
      </w:r>
      <w:r w:rsidRPr="002523D0">
        <w:rPr>
          <w:i/>
          <w:iCs/>
          <w:spacing w:val="-4"/>
          <w:sz w:val="20"/>
          <w:szCs w:val="20"/>
        </w:rPr>
        <w:t>спл'ат'</w:t>
      </w:r>
      <w:r w:rsidRPr="002523D0">
        <w:rPr>
          <w:spacing w:val="-4"/>
          <w:sz w:val="20"/>
          <w:szCs w:val="20"/>
        </w:rPr>
        <w:t xml:space="preserve">, </w:t>
      </w:r>
      <w:r w:rsidRPr="002523D0">
        <w:rPr>
          <w:i/>
          <w:iCs/>
          <w:spacing w:val="-4"/>
          <w:sz w:val="20"/>
          <w:szCs w:val="20"/>
        </w:rPr>
        <w:t>й'ед'ат', сид'ат', бежат'</w:t>
      </w:r>
      <w:r w:rsidRPr="002523D0">
        <w:rPr>
          <w:spacing w:val="-4"/>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Також поширеним діалектним явищем є наявність у дієсловах II дієвідміни особової флексії -</w:t>
      </w:r>
      <w:r w:rsidRPr="002523D0">
        <w:rPr>
          <w:b/>
          <w:i/>
          <w:sz w:val="20"/>
          <w:szCs w:val="20"/>
        </w:rPr>
        <w:t>ут'</w:t>
      </w:r>
      <w:r w:rsidRPr="002523D0">
        <w:rPr>
          <w:sz w:val="20"/>
          <w:szCs w:val="20"/>
        </w:rPr>
        <w:t xml:space="preserve"> замість -</w:t>
      </w:r>
      <w:r w:rsidRPr="002523D0">
        <w:rPr>
          <w:b/>
          <w:i/>
          <w:sz w:val="20"/>
          <w:szCs w:val="20"/>
        </w:rPr>
        <w:t>ат'</w:t>
      </w:r>
      <w:r w:rsidRPr="002523D0">
        <w:rPr>
          <w:sz w:val="20"/>
          <w:szCs w:val="20"/>
        </w:rPr>
        <w:t xml:space="preserve">, що спостерігається у південно-східних говорах, зокрема в слобожанських і середньочеркаських: </w:t>
      </w:r>
      <w:r w:rsidRPr="002523D0">
        <w:rPr>
          <w:i/>
          <w:iCs/>
          <w:sz w:val="20"/>
          <w:szCs w:val="20"/>
        </w:rPr>
        <w:t>ход'ут', воз'ут', нос'ут', робл'ут', пол'ут'</w:t>
      </w:r>
      <w:r w:rsidRPr="002523D0">
        <w:rPr>
          <w:sz w:val="20"/>
          <w:szCs w:val="20"/>
        </w:rPr>
        <w:t xml:space="preserve">, </w:t>
      </w:r>
      <w:r w:rsidRPr="002523D0">
        <w:rPr>
          <w:i/>
          <w:iCs/>
          <w:sz w:val="20"/>
          <w:szCs w:val="20"/>
        </w:rPr>
        <w:t>кол'ут', кос'ут', мел'ут';</w:t>
      </w:r>
      <w:r w:rsidRPr="002523D0">
        <w:rPr>
          <w:iCs/>
          <w:sz w:val="20"/>
          <w:szCs w:val="20"/>
        </w:rPr>
        <w:t>у</w:t>
      </w:r>
      <w:r w:rsidRPr="002523D0">
        <w:rPr>
          <w:sz w:val="20"/>
          <w:szCs w:val="20"/>
        </w:rPr>
        <w:t xml:space="preserve"> деяких наддністрянських і південноволинських –</w:t>
      </w:r>
      <w:r w:rsidRPr="002523D0">
        <w:rPr>
          <w:b/>
          <w:i/>
          <w:sz w:val="20"/>
          <w:szCs w:val="20"/>
        </w:rPr>
        <w:t>ут</w:t>
      </w:r>
      <w:r w:rsidRPr="002523D0">
        <w:rPr>
          <w:i/>
          <w:iCs/>
          <w:sz w:val="20"/>
          <w:szCs w:val="20"/>
        </w:rPr>
        <w:t>: говорут, вогорут, варут, курут, мочут, кричут, сп’ішут</w:t>
      </w:r>
      <w:r w:rsidRPr="002523D0">
        <w:rPr>
          <w:sz w:val="20"/>
          <w:szCs w:val="20"/>
        </w:rPr>
        <w:t>. Такі форми здебільшого виступають у південно-східних і в південно-західних говірках як паралельні до інших форм з більшою чи меншою частотою вживання.</w:t>
      </w:r>
    </w:p>
    <w:p w:rsidR="001970C3" w:rsidRPr="002523D0" w:rsidRDefault="001970C3" w:rsidP="0087021F">
      <w:pPr>
        <w:shd w:val="clear" w:color="auto" w:fill="FFFFFF"/>
        <w:ind w:firstLine="567"/>
        <w:jc w:val="both"/>
        <w:rPr>
          <w:b/>
          <w:i/>
          <w:sz w:val="20"/>
          <w:szCs w:val="20"/>
        </w:rPr>
      </w:pPr>
    </w:p>
    <w:p w:rsidR="001970C3" w:rsidRPr="002523D0" w:rsidRDefault="001970C3" w:rsidP="0087021F">
      <w:pPr>
        <w:shd w:val="clear" w:color="auto" w:fill="FFFFFF"/>
        <w:ind w:firstLine="567"/>
        <w:jc w:val="both"/>
        <w:rPr>
          <w:sz w:val="20"/>
          <w:szCs w:val="20"/>
        </w:rPr>
      </w:pPr>
      <w:r w:rsidRPr="002523D0">
        <w:rPr>
          <w:b/>
          <w:i/>
          <w:sz w:val="20"/>
          <w:szCs w:val="20"/>
        </w:rPr>
        <w:t xml:space="preserve">МАЙБУТНІЙ ЧАС. </w:t>
      </w:r>
      <w:r w:rsidRPr="002523D0">
        <w:rPr>
          <w:sz w:val="20"/>
          <w:szCs w:val="20"/>
        </w:rPr>
        <w:t>Форми майбутнього часу недоконаного виду в українських діалектах бувають двох різновидів: складена, або аналітична (</w:t>
      </w:r>
      <w:r w:rsidRPr="002523D0">
        <w:rPr>
          <w:i/>
          <w:iCs/>
          <w:sz w:val="20"/>
          <w:szCs w:val="20"/>
        </w:rPr>
        <w:t xml:space="preserve">буду </w:t>
      </w:r>
      <w:r w:rsidRPr="002523D0">
        <w:rPr>
          <w:sz w:val="20"/>
          <w:szCs w:val="20"/>
        </w:rPr>
        <w:t>+ інфінітив), і складна, або синтетична (</w:t>
      </w:r>
      <w:r w:rsidRPr="002523D0">
        <w:rPr>
          <w:i/>
          <w:iCs/>
          <w:sz w:val="20"/>
          <w:szCs w:val="20"/>
        </w:rPr>
        <w:t>думатиму</w:t>
      </w:r>
      <w:r w:rsidRPr="002523D0">
        <w:rPr>
          <w:iCs/>
          <w:sz w:val="20"/>
          <w:szCs w:val="20"/>
        </w:rPr>
        <w:t>)</w:t>
      </w:r>
      <w:r w:rsidRPr="002523D0">
        <w:rPr>
          <w:i/>
          <w:iCs/>
          <w:sz w:val="20"/>
          <w:szCs w:val="20"/>
        </w:rPr>
        <w:t xml:space="preserve">. </w:t>
      </w:r>
      <w:r w:rsidRPr="002523D0">
        <w:rPr>
          <w:sz w:val="20"/>
          <w:szCs w:val="20"/>
        </w:rPr>
        <w:t>Якщо в південно-східних, у більшості північних, зокрема в правобережнополіських і в волинсько-поліських,діалектахпаралельно функціонують обидві форми вираження майбутнього часу, то в південно-західних діалектах і в лівобережнополіських говірках північногонаріччяпобутують лише аналітичні форми майбутнього часу недоконаного виду.</w:t>
      </w:r>
    </w:p>
    <w:p w:rsidR="001970C3" w:rsidRPr="002523D0" w:rsidRDefault="001970C3" w:rsidP="0087021F">
      <w:pPr>
        <w:shd w:val="clear" w:color="auto" w:fill="FFFFFF"/>
        <w:ind w:firstLine="567"/>
        <w:jc w:val="both"/>
        <w:rPr>
          <w:sz w:val="20"/>
          <w:szCs w:val="20"/>
        </w:rPr>
      </w:pPr>
      <w:r w:rsidRPr="002523D0">
        <w:rPr>
          <w:sz w:val="20"/>
          <w:szCs w:val="20"/>
        </w:rPr>
        <w:t>Складна форма майбутнього часу виникла, як зауважує С. П. Бевзенко, в результаті лексикалізації давньої складеної форми, в якій поєднувалися інфінітив і допоміжне дієслово</w:t>
      </w:r>
      <w:r w:rsidRPr="002523D0">
        <w:rPr>
          <w:b/>
          <w:i/>
          <w:iCs/>
          <w:sz w:val="20"/>
          <w:szCs w:val="20"/>
        </w:rPr>
        <w:t>иму:</w:t>
      </w:r>
      <w:r w:rsidRPr="002523D0">
        <w:rPr>
          <w:i/>
          <w:iCs/>
          <w:sz w:val="20"/>
          <w:szCs w:val="20"/>
        </w:rPr>
        <w:t>иму думати</w:t>
      </w:r>
      <w:r w:rsidRPr="002523D0">
        <w:rPr>
          <w:sz w:val="20"/>
          <w:szCs w:val="20"/>
        </w:rPr>
        <w:t xml:space="preserve">; </w:t>
      </w:r>
      <w:r w:rsidRPr="002523D0">
        <w:rPr>
          <w:i/>
          <w:iCs/>
          <w:sz w:val="20"/>
          <w:szCs w:val="20"/>
        </w:rPr>
        <w:t xml:space="preserve">му думати. </w:t>
      </w:r>
      <w:r w:rsidRPr="002523D0">
        <w:rPr>
          <w:sz w:val="20"/>
          <w:szCs w:val="20"/>
        </w:rPr>
        <w:t>Згодом допоміжне дієслово перейшло у постпозицію стосовно інфінітива і, зредукувавшись, перетворилося на особове закінчення (-</w:t>
      </w:r>
      <w:r w:rsidRPr="002523D0">
        <w:rPr>
          <w:b/>
          <w:i/>
          <w:sz w:val="20"/>
          <w:szCs w:val="20"/>
        </w:rPr>
        <w:t>му, -меш, -ме, -мемо, -мете, -мут</w:t>
      </w:r>
      <w:r w:rsidRPr="002523D0">
        <w:rPr>
          <w:b/>
          <w:i/>
          <w:iCs/>
          <w:sz w:val="20"/>
          <w:szCs w:val="20"/>
        </w:rPr>
        <w:t>'</w:t>
      </w:r>
      <w:r w:rsidRPr="002523D0">
        <w:rPr>
          <w:sz w:val="20"/>
          <w:szCs w:val="20"/>
        </w:rPr>
        <w:t xml:space="preserve">). Водночас науковець припускає, що трансформація форм </w:t>
      </w:r>
      <w:r w:rsidRPr="002523D0">
        <w:rPr>
          <w:i/>
          <w:iCs/>
          <w:sz w:val="20"/>
          <w:szCs w:val="20"/>
        </w:rPr>
        <w:t>думатиму, сид'ітиму</w:t>
      </w:r>
      <w:r w:rsidRPr="002523D0">
        <w:rPr>
          <w:sz w:val="20"/>
          <w:szCs w:val="20"/>
        </w:rPr>
        <w:t xml:space="preserve">відбулася раніше, ніж лексикалізація зворотної частки </w:t>
      </w:r>
      <w:r w:rsidRPr="002523D0">
        <w:rPr>
          <w:b/>
          <w:i/>
          <w:iCs/>
          <w:sz w:val="20"/>
          <w:szCs w:val="20"/>
        </w:rPr>
        <w:t>с'а</w:t>
      </w:r>
      <w:r w:rsidRPr="002523D0">
        <w:rPr>
          <w:i/>
          <w:iCs/>
          <w:sz w:val="20"/>
          <w:szCs w:val="20"/>
        </w:rPr>
        <w:t xml:space="preserve">, </w:t>
      </w:r>
      <w:r w:rsidRPr="002523D0">
        <w:rPr>
          <w:sz w:val="20"/>
          <w:szCs w:val="20"/>
        </w:rPr>
        <w:t xml:space="preserve">оскільки в зворотних дієсловах майбутнього часу у діалектах, де існують синтетичні форми, як і в літературній мові, частка </w:t>
      </w:r>
      <w:r w:rsidRPr="002523D0">
        <w:rPr>
          <w:b/>
          <w:i/>
          <w:iCs/>
          <w:sz w:val="20"/>
          <w:szCs w:val="20"/>
        </w:rPr>
        <w:t>с'а</w:t>
      </w:r>
      <w:r w:rsidRPr="002523D0">
        <w:rPr>
          <w:sz w:val="20"/>
          <w:szCs w:val="20"/>
        </w:rPr>
        <w:t xml:space="preserve">стоїть після закінчень </w:t>
      </w:r>
      <w:r w:rsidRPr="002523D0">
        <w:rPr>
          <w:b/>
          <w:i/>
          <w:sz w:val="20"/>
          <w:szCs w:val="20"/>
        </w:rPr>
        <w:t>-му, -меш, -ме</w:t>
      </w:r>
      <w:r w:rsidRPr="002523D0">
        <w:rPr>
          <w:sz w:val="20"/>
          <w:szCs w:val="20"/>
        </w:rPr>
        <w:t xml:space="preserve">: </w:t>
      </w:r>
      <w:r w:rsidRPr="002523D0">
        <w:rPr>
          <w:i/>
          <w:iCs/>
          <w:sz w:val="20"/>
          <w:szCs w:val="20"/>
        </w:rPr>
        <w:t>умиватимус', с'м’ійатимес'а, гратимец':а</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південно-західних діалектах, а також у лівобережнополіських говірках північногонаріччяпоширені форми: </w:t>
      </w:r>
      <w:r w:rsidRPr="002523D0">
        <w:rPr>
          <w:i/>
          <w:iCs/>
          <w:sz w:val="20"/>
          <w:szCs w:val="20"/>
        </w:rPr>
        <w:t>буду хадит'</w:t>
      </w:r>
      <w:r w:rsidRPr="002523D0">
        <w:rPr>
          <w:sz w:val="20"/>
          <w:szCs w:val="20"/>
        </w:rPr>
        <w:t xml:space="preserve">, </w:t>
      </w:r>
      <w:r w:rsidRPr="002523D0">
        <w:rPr>
          <w:i/>
          <w:iCs/>
          <w:sz w:val="20"/>
          <w:szCs w:val="20"/>
        </w:rPr>
        <w:t>будеш вазит', буде спат', будем йіехат', будете ĭти</w:t>
      </w:r>
      <w:r w:rsidRPr="002523D0">
        <w:rPr>
          <w:sz w:val="20"/>
          <w:szCs w:val="20"/>
        </w:rPr>
        <w:t xml:space="preserve">; </w:t>
      </w:r>
      <w:r w:rsidRPr="002523D0">
        <w:rPr>
          <w:i/>
          <w:iCs/>
          <w:sz w:val="20"/>
          <w:szCs w:val="20"/>
        </w:rPr>
        <w:t>буду брати, будеш йіхати, буде спати, будемо ходити, будут ходити, будут бити; будеш с'а ўчити</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Проте у західній частині подільських говірок, частині карпатських, наддністрянських, галицьких часто інфінітив трансформується у форму минулого часу:</w:t>
      </w:r>
      <w:r w:rsidRPr="002523D0">
        <w:rPr>
          <w:i/>
          <w:iCs/>
          <w:sz w:val="20"/>
          <w:szCs w:val="20"/>
        </w:rPr>
        <w:t>буду ходиў,буду пиў, будеш с'і спаў, будимо йіли, будут с'п’івали;</w:t>
      </w:r>
      <w:r w:rsidRPr="002523D0">
        <w:rPr>
          <w:sz w:val="20"/>
          <w:szCs w:val="20"/>
        </w:rPr>
        <w:t xml:space="preserve"> у закарпатських говірках поширені форми </w:t>
      </w:r>
      <w:r w:rsidRPr="002523D0">
        <w:rPr>
          <w:i/>
          <w:iCs/>
          <w:sz w:val="20"/>
          <w:szCs w:val="20"/>
        </w:rPr>
        <w:t>му думати</w:t>
      </w:r>
      <w:r w:rsidRPr="002523D0">
        <w:rPr>
          <w:sz w:val="20"/>
          <w:szCs w:val="20"/>
        </w:rPr>
        <w:t>.У наддністрянських говірках (говір батюків) інфінітив перейшов у дієслово чоловічого роді для всіх родів однини і множини (</w:t>
      </w:r>
      <w:r w:rsidRPr="002523D0">
        <w:rPr>
          <w:i/>
          <w:iCs/>
          <w:sz w:val="20"/>
          <w:szCs w:val="20"/>
        </w:rPr>
        <w:t>вона буде робиў, воно буде казаў, будем пиў, будем вид'іў, будут кликаў</w:t>
      </w:r>
      <w:r w:rsidRPr="002523D0">
        <w:rPr>
          <w:sz w:val="20"/>
          <w:szCs w:val="20"/>
        </w:rPr>
        <w:t>). Такі форми майбутнього часу трапляються і в говірках, суміжних з наддністрянськими та надсянськими, зокрема в деяких карпатських, подільських, у говірках західної Волині; в окремих волинсько-поліських говірках функціонують паралельно з літературними формами.</w:t>
      </w:r>
    </w:p>
    <w:p w:rsidR="001970C3" w:rsidRPr="002523D0" w:rsidRDefault="001970C3" w:rsidP="0087021F">
      <w:pPr>
        <w:shd w:val="clear" w:color="auto" w:fill="FFFFFF"/>
        <w:ind w:firstLine="567"/>
        <w:jc w:val="both"/>
        <w:rPr>
          <w:sz w:val="20"/>
          <w:szCs w:val="20"/>
        </w:rPr>
      </w:pPr>
      <w:r w:rsidRPr="002523D0">
        <w:rPr>
          <w:sz w:val="20"/>
          <w:szCs w:val="20"/>
        </w:rPr>
        <w:t xml:space="preserve">У низці південно-західних говорів поширені давні аналітичні форми майбутнього часу недоконаного виду з допоміжним дієсловом </w:t>
      </w:r>
      <w:r w:rsidRPr="002523D0">
        <w:rPr>
          <w:b/>
          <w:i/>
          <w:iCs/>
          <w:sz w:val="20"/>
          <w:szCs w:val="20"/>
        </w:rPr>
        <w:t>иму</w:t>
      </w:r>
      <w:r w:rsidRPr="002523D0">
        <w:rPr>
          <w:sz w:val="20"/>
          <w:szCs w:val="20"/>
        </w:rPr>
        <w:t xml:space="preserve">+ </w:t>
      </w:r>
      <w:r w:rsidRPr="002523D0">
        <w:rPr>
          <w:i/>
          <w:sz w:val="20"/>
          <w:szCs w:val="20"/>
        </w:rPr>
        <w:t>інфінітив</w:t>
      </w:r>
      <w:r w:rsidRPr="002523D0">
        <w:rPr>
          <w:sz w:val="20"/>
          <w:szCs w:val="20"/>
        </w:rPr>
        <w:t xml:space="preserve">. Проте якщо у південно-східних і північних говірках ця форма лексикалізувалася, то у південно-західних діалектах вона не зливається з інфінітивом і виступає у пре- або постпозиції стосовно нього: </w:t>
      </w:r>
      <w:r w:rsidRPr="002523D0">
        <w:rPr>
          <w:i/>
          <w:iCs/>
          <w:sz w:val="20"/>
          <w:szCs w:val="20"/>
        </w:rPr>
        <w:t>меш с'п’івати, мемо с'п’івати</w:t>
      </w:r>
      <w:r w:rsidRPr="002523D0">
        <w:rPr>
          <w:sz w:val="20"/>
          <w:szCs w:val="20"/>
        </w:rPr>
        <w:t xml:space="preserve">; </w:t>
      </w:r>
      <w:r w:rsidRPr="002523D0">
        <w:rPr>
          <w:i/>
          <w:iCs/>
          <w:sz w:val="20"/>
          <w:szCs w:val="20"/>
        </w:rPr>
        <w:t>мете вид'іти</w:t>
      </w:r>
      <w:r w:rsidRPr="002523D0">
        <w:rPr>
          <w:sz w:val="20"/>
          <w:szCs w:val="20"/>
        </w:rPr>
        <w:t xml:space="preserve">, </w:t>
      </w:r>
      <w:r w:rsidRPr="002523D0">
        <w:rPr>
          <w:i/>
          <w:iCs/>
          <w:sz w:val="20"/>
          <w:szCs w:val="20"/>
        </w:rPr>
        <w:t>йісти мем</w:t>
      </w:r>
      <w:r w:rsidRPr="002523D0">
        <w:rPr>
          <w:sz w:val="20"/>
          <w:szCs w:val="20"/>
        </w:rPr>
        <w:t>.</w:t>
      </w:r>
    </w:p>
    <w:p w:rsidR="001970C3" w:rsidRPr="002523D0" w:rsidRDefault="001970C3" w:rsidP="0087021F">
      <w:pPr>
        <w:shd w:val="clear" w:color="auto" w:fill="FFFFFF"/>
        <w:ind w:firstLine="567"/>
        <w:jc w:val="both"/>
        <w:rPr>
          <w:b/>
          <w:i/>
          <w:sz w:val="20"/>
          <w:szCs w:val="20"/>
        </w:rPr>
      </w:pPr>
    </w:p>
    <w:p w:rsidR="001970C3" w:rsidRPr="002523D0" w:rsidRDefault="001970C3" w:rsidP="0087021F">
      <w:pPr>
        <w:shd w:val="clear" w:color="auto" w:fill="FFFFFF"/>
        <w:ind w:firstLine="567"/>
        <w:jc w:val="both"/>
        <w:rPr>
          <w:sz w:val="20"/>
          <w:szCs w:val="20"/>
        </w:rPr>
      </w:pPr>
      <w:r w:rsidRPr="002523D0">
        <w:rPr>
          <w:b/>
          <w:i/>
          <w:sz w:val="20"/>
          <w:szCs w:val="20"/>
        </w:rPr>
        <w:t xml:space="preserve">МИНУЛИЙ ЧАС. </w:t>
      </w:r>
      <w:r w:rsidRPr="002523D0">
        <w:rPr>
          <w:sz w:val="20"/>
          <w:szCs w:val="20"/>
        </w:rPr>
        <w:t>Українська мова для вираження минулої дії має дві форми – минулий і давноминулий час. Якщо форми минулого часу в літературній мові і більшості українських діалектів є простими, то форми давноминулого часу – складені (аналітичні).</w:t>
      </w:r>
    </w:p>
    <w:p w:rsidR="001970C3" w:rsidRPr="002523D0" w:rsidRDefault="001970C3" w:rsidP="0087021F">
      <w:pPr>
        <w:shd w:val="clear" w:color="auto" w:fill="FFFFFF"/>
        <w:ind w:firstLine="567"/>
        <w:jc w:val="both"/>
        <w:rPr>
          <w:sz w:val="20"/>
          <w:szCs w:val="20"/>
        </w:rPr>
      </w:pPr>
      <w:r w:rsidRPr="002523D0">
        <w:rPr>
          <w:sz w:val="20"/>
          <w:szCs w:val="20"/>
        </w:rPr>
        <w:t xml:space="preserve">Як зазначає С. П. Бевзенко, сучасні українські форми минулого часу витворилися з давніх форм перфекта з опущеним допоміжним дієсловом і були  дієприкметниками за походженням (пор. давньоруськ. перфектні форми: </w:t>
      </w:r>
      <w:r w:rsidRPr="002523D0">
        <w:rPr>
          <w:i/>
          <w:iCs/>
          <w:sz w:val="20"/>
          <w:szCs w:val="20"/>
        </w:rPr>
        <w:t xml:space="preserve">ходила єсмі, ходила єси, ходила єсть </w:t>
      </w:r>
      <w:r w:rsidRPr="002523D0">
        <w:rPr>
          <w:sz w:val="20"/>
          <w:szCs w:val="20"/>
        </w:rPr>
        <w:t xml:space="preserve">і сучасні українські форми минулого часу: </w:t>
      </w:r>
      <w:r w:rsidRPr="002523D0">
        <w:rPr>
          <w:i/>
          <w:iCs/>
          <w:sz w:val="20"/>
          <w:szCs w:val="20"/>
        </w:rPr>
        <w:t>ходив</w:t>
      </w:r>
      <w:r w:rsidRPr="002523D0">
        <w:rPr>
          <w:sz w:val="20"/>
          <w:szCs w:val="20"/>
        </w:rPr>
        <w:t xml:space="preserve">), тому в них немає особових форм, але наявні форми роду </w:t>
      </w:r>
      <w:r w:rsidRPr="002523D0">
        <w:rPr>
          <w:i/>
          <w:iCs/>
          <w:sz w:val="20"/>
          <w:szCs w:val="20"/>
        </w:rPr>
        <w:t>(ходиў, ходила, ходило, ходили)</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Такі форми минулого часу, крім літературної мови, властиві більшості українських діалектів, зокрема південно-східним і північним, де вони виступають у безваріантному вживанні. Щоправда, у волинсько-поліських говірках фіксуються і складні аналітично-особові форми минулого часу. За своєю структурою вони становлять поєднання звичайної форми минулого часу (за походженням активного дієприкметника минулого часу) з особовими енклітиками, що є здеформованими формами колишнього допоміжного дієслова </w:t>
      </w:r>
      <w:r w:rsidRPr="002523D0">
        <w:rPr>
          <w:i/>
          <w:iCs/>
          <w:sz w:val="20"/>
          <w:szCs w:val="20"/>
        </w:rPr>
        <w:t xml:space="preserve">быти </w:t>
      </w:r>
      <w:r w:rsidRPr="002523D0">
        <w:rPr>
          <w:sz w:val="20"/>
          <w:szCs w:val="20"/>
        </w:rPr>
        <w:t xml:space="preserve">в теперішньому часі (пор. </w:t>
      </w:r>
      <w:r w:rsidRPr="002523D0">
        <w:rPr>
          <w:i/>
          <w:iCs/>
          <w:sz w:val="20"/>
          <w:szCs w:val="20"/>
        </w:rPr>
        <w:t xml:space="preserve">-йем, -ем, -м </w:t>
      </w:r>
      <w:r w:rsidRPr="002523D0">
        <w:rPr>
          <w:sz w:val="20"/>
          <w:szCs w:val="20"/>
        </w:rPr>
        <w:t xml:space="preserve">– єсмь, </w:t>
      </w:r>
      <w:r w:rsidRPr="002523D0">
        <w:rPr>
          <w:i/>
          <w:iCs/>
          <w:sz w:val="20"/>
          <w:szCs w:val="20"/>
        </w:rPr>
        <w:t xml:space="preserve">-йес', -ес', -с' </w:t>
      </w:r>
      <w:r w:rsidRPr="002523D0">
        <w:rPr>
          <w:sz w:val="20"/>
          <w:szCs w:val="20"/>
        </w:rPr>
        <w:t xml:space="preserve">– єси, </w:t>
      </w:r>
      <w:r w:rsidRPr="002523D0">
        <w:rPr>
          <w:i/>
          <w:iCs/>
          <w:sz w:val="20"/>
          <w:szCs w:val="20"/>
        </w:rPr>
        <w:t xml:space="preserve">-с'мо, -с'ме </w:t>
      </w:r>
      <w:r w:rsidRPr="002523D0">
        <w:rPr>
          <w:sz w:val="20"/>
          <w:szCs w:val="20"/>
        </w:rPr>
        <w:t xml:space="preserve">– єсм, єсмо, </w:t>
      </w:r>
      <w:r w:rsidRPr="002523D0">
        <w:rPr>
          <w:i/>
          <w:iCs/>
          <w:sz w:val="20"/>
          <w:szCs w:val="20"/>
        </w:rPr>
        <w:t xml:space="preserve">-с'те </w:t>
      </w:r>
      <w:r w:rsidRPr="002523D0">
        <w:rPr>
          <w:sz w:val="20"/>
          <w:szCs w:val="20"/>
        </w:rPr>
        <w:t>– єсте). Тобто аналітично-особові форми минулого часу є здеформованими формами колишнього перфекта.</w:t>
      </w:r>
    </w:p>
    <w:p w:rsidR="001970C3" w:rsidRPr="002523D0" w:rsidRDefault="001970C3" w:rsidP="0087021F">
      <w:pPr>
        <w:shd w:val="clear" w:color="auto" w:fill="FFFFFF"/>
        <w:ind w:firstLine="567"/>
        <w:jc w:val="both"/>
        <w:rPr>
          <w:sz w:val="20"/>
          <w:szCs w:val="20"/>
        </w:rPr>
      </w:pPr>
      <w:r w:rsidRPr="002523D0">
        <w:rPr>
          <w:sz w:val="20"/>
          <w:szCs w:val="20"/>
        </w:rPr>
        <w:t xml:space="preserve">У діалектах, для яких властиві аналітично-особові форми минулого часу, особові енклітики виступають у найрізноманітніших варіантах і можуть вживатися як у постпозиції, так і в препозиції, прилягаючи нерідко навіть до іншого слова: </w:t>
      </w:r>
      <w:r w:rsidRPr="002523D0">
        <w:rPr>
          <w:i/>
          <w:iCs/>
          <w:sz w:val="20"/>
          <w:szCs w:val="20"/>
        </w:rPr>
        <w:t>ходиў-йем, биў-йем, ходив-им, ходила-м, була-м, уже-м була, брала -м, вид'іла-м, брали-с'мо, брали-смо</w:t>
      </w:r>
      <w:r w:rsidRPr="002523D0">
        <w:rPr>
          <w:sz w:val="20"/>
          <w:szCs w:val="20"/>
        </w:rPr>
        <w:t xml:space="preserve">, </w:t>
      </w:r>
      <w:r w:rsidRPr="002523D0">
        <w:rPr>
          <w:i/>
          <w:iCs/>
          <w:sz w:val="20"/>
          <w:szCs w:val="20"/>
        </w:rPr>
        <w:t>несла-сме, к'енуў-сме, ходеле</w:t>
      </w:r>
      <w:r w:rsidRPr="002523D0">
        <w:rPr>
          <w:i/>
          <w:iCs/>
          <w:sz w:val="20"/>
          <w:szCs w:val="20"/>
          <w:vertAlign w:val="superscript"/>
        </w:rPr>
        <w:t>и</w:t>
      </w:r>
      <w:r w:rsidRPr="002523D0">
        <w:rPr>
          <w:i/>
          <w:iCs/>
          <w:sz w:val="20"/>
          <w:szCs w:val="20"/>
        </w:rPr>
        <w:t>-сте, казале</w:t>
      </w:r>
      <w:r w:rsidRPr="002523D0">
        <w:rPr>
          <w:i/>
          <w:iCs/>
          <w:sz w:val="20"/>
          <w:szCs w:val="20"/>
          <w:vertAlign w:val="superscript"/>
        </w:rPr>
        <w:t>и</w:t>
      </w:r>
      <w:r w:rsidRPr="002523D0">
        <w:rPr>
          <w:i/>
          <w:iCs/>
          <w:sz w:val="20"/>
          <w:szCs w:val="20"/>
        </w:rPr>
        <w:t>-сте, мус'іли-сте, знали-сте</w:t>
      </w:r>
      <w:r w:rsidRPr="002523D0">
        <w:rPr>
          <w:sz w:val="20"/>
          <w:szCs w:val="20"/>
        </w:rPr>
        <w:t>.</w:t>
      </w:r>
    </w:p>
    <w:p w:rsidR="001970C3" w:rsidRPr="002523D0" w:rsidRDefault="001970C3" w:rsidP="0087021F">
      <w:pPr>
        <w:shd w:val="clear" w:color="auto" w:fill="FFFFFF"/>
        <w:ind w:firstLine="567"/>
        <w:jc w:val="both"/>
        <w:rPr>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3. УМОВНИЙ ТА НАКАЗОВИЙ СПОСОБИ ДІЄСЛІВ</w:t>
      </w:r>
    </w:p>
    <w:p w:rsidR="001970C3" w:rsidRPr="002523D0" w:rsidRDefault="001970C3" w:rsidP="0087021F">
      <w:pPr>
        <w:shd w:val="clear" w:color="auto" w:fill="FFFFFF"/>
        <w:ind w:firstLine="567"/>
        <w:jc w:val="both"/>
        <w:rPr>
          <w:sz w:val="20"/>
          <w:szCs w:val="20"/>
        </w:rPr>
      </w:pPr>
      <w:r w:rsidRPr="002523D0">
        <w:rPr>
          <w:sz w:val="20"/>
          <w:szCs w:val="20"/>
        </w:rPr>
        <w:t xml:space="preserve">У більшості українських діалектів, зокрема в південно-східних і північних, форми </w:t>
      </w:r>
      <w:r w:rsidRPr="002523D0">
        <w:rPr>
          <w:b/>
          <w:sz w:val="20"/>
          <w:szCs w:val="20"/>
        </w:rPr>
        <w:t>умовного способу</w:t>
      </w:r>
      <w:r w:rsidRPr="002523D0">
        <w:rPr>
          <w:sz w:val="20"/>
          <w:szCs w:val="20"/>
        </w:rPr>
        <w:t xml:space="preserve"> нічим не відрізняються від літературних, оскільки творяться поєднанням форм минулого часу з умовною часткою </w:t>
      </w:r>
      <w:r w:rsidRPr="002523D0">
        <w:rPr>
          <w:i/>
          <w:iCs/>
          <w:sz w:val="20"/>
          <w:szCs w:val="20"/>
        </w:rPr>
        <w:t xml:space="preserve">би, </w:t>
      </w:r>
      <w:r w:rsidRPr="002523D0">
        <w:rPr>
          <w:sz w:val="20"/>
          <w:szCs w:val="20"/>
        </w:rPr>
        <w:t xml:space="preserve">якаперед голосним звуком може стягуватися в </w:t>
      </w:r>
      <w:r w:rsidRPr="002523D0">
        <w:rPr>
          <w:i/>
          <w:iCs/>
          <w:sz w:val="20"/>
          <w:szCs w:val="20"/>
        </w:rPr>
        <w:t xml:space="preserve">б:говорў би, </w:t>
      </w:r>
      <w:r w:rsidRPr="002523D0">
        <w:rPr>
          <w:sz w:val="20"/>
          <w:szCs w:val="20"/>
        </w:rPr>
        <w:t xml:space="preserve">але: </w:t>
      </w:r>
      <w:r w:rsidRPr="002523D0">
        <w:rPr>
          <w:i/>
          <w:iCs/>
          <w:sz w:val="20"/>
          <w:szCs w:val="20"/>
        </w:rPr>
        <w:t>йа б говориў, говорила б, говорили б</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південно-західних діалектах, для яких властиві аналітично-особові форми минулого часу, спостерігаються й відмінності у формах умовного способу. Так, у них умовна частка </w:t>
      </w:r>
      <w:r w:rsidRPr="002523D0">
        <w:rPr>
          <w:i/>
          <w:iCs/>
          <w:sz w:val="20"/>
          <w:szCs w:val="20"/>
        </w:rPr>
        <w:t xml:space="preserve">би </w:t>
      </w:r>
      <w:r w:rsidRPr="002523D0">
        <w:rPr>
          <w:sz w:val="20"/>
          <w:szCs w:val="20"/>
        </w:rPr>
        <w:t xml:space="preserve">приєднує до себе особові енклітики в 1-й та 2-йособах однини і множини і набирає такого вигляду: </w:t>
      </w:r>
      <w:r w:rsidRPr="002523D0">
        <w:rPr>
          <w:i/>
          <w:sz w:val="20"/>
          <w:szCs w:val="20"/>
        </w:rPr>
        <w:t>би-м</w:t>
      </w:r>
      <w:r w:rsidRPr="002523D0">
        <w:rPr>
          <w:sz w:val="20"/>
          <w:szCs w:val="20"/>
        </w:rPr>
        <w:t xml:space="preserve"> (1-а ос. однини) </w:t>
      </w:r>
      <w:r w:rsidRPr="002523D0">
        <w:rPr>
          <w:i/>
          <w:sz w:val="20"/>
          <w:szCs w:val="20"/>
        </w:rPr>
        <w:t>бис'</w:t>
      </w:r>
      <w:r w:rsidRPr="002523D0">
        <w:rPr>
          <w:sz w:val="20"/>
          <w:szCs w:val="20"/>
        </w:rPr>
        <w:t xml:space="preserve"> (2-а ос. однини), </w:t>
      </w:r>
      <w:r w:rsidRPr="002523D0">
        <w:rPr>
          <w:i/>
          <w:sz w:val="20"/>
          <w:szCs w:val="20"/>
        </w:rPr>
        <w:t>бис'мо, бис'ме, бис'ми</w:t>
      </w:r>
      <w:r w:rsidRPr="002523D0">
        <w:rPr>
          <w:sz w:val="20"/>
          <w:szCs w:val="20"/>
        </w:rPr>
        <w:t xml:space="preserve"> (1-а ос. множини), </w:t>
      </w:r>
      <w:r w:rsidRPr="002523D0">
        <w:rPr>
          <w:i/>
          <w:sz w:val="20"/>
          <w:szCs w:val="20"/>
        </w:rPr>
        <w:t>бис'те</w:t>
      </w:r>
      <w:r w:rsidRPr="002523D0">
        <w:rPr>
          <w:sz w:val="20"/>
          <w:szCs w:val="20"/>
        </w:rPr>
        <w:t xml:space="preserve"> (2-а ос. множини). Напр., у наддністрянських, покутсько-буковинських говірках: </w:t>
      </w:r>
      <w:r w:rsidRPr="002523D0">
        <w:rPr>
          <w:i/>
          <w:iCs/>
          <w:sz w:val="20"/>
          <w:szCs w:val="20"/>
        </w:rPr>
        <w:t>п’ішоў би-м, принесла би-м; п’ішла би-с, ти би-с п’ішоў; ходили би-смо, би с'мо приĭшли; ходили би-с'те, би-сти приĭшли</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У східнокарпатських говірках досить широко вживається в 1-ій особі однини частка </w:t>
      </w:r>
      <w:r w:rsidRPr="002523D0">
        <w:rPr>
          <w:i/>
          <w:iCs/>
          <w:sz w:val="20"/>
          <w:szCs w:val="20"/>
        </w:rPr>
        <w:t>бих, бе</w:t>
      </w:r>
      <w:r w:rsidRPr="002523D0">
        <w:rPr>
          <w:i/>
          <w:iCs/>
          <w:sz w:val="20"/>
          <w:szCs w:val="20"/>
          <w:vertAlign w:val="superscript"/>
        </w:rPr>
        <w:t>и</w:t>
      </w:r>
      <w:r w:rsidRPr="002523D0">
        <w:rPr>
          <w:i/>
          <w:iCs/>
          <w:sz w:val="20"/>
          <w:szCs w:val="20"/>
        </w:rPr>
        <w:t xml:space="preserve">х, </w:t>
      </w:r>
      <w:r w:rsidRPr="002523D0">
        <w:rPr>
          <w:sz w:val="20"/>
          <w:szCs w:val="20"/>
        </w:rPr>
        <w:t>що походить з аориста</w:t>
      </w:r>
      <w:r w:rsidRPr="002523D0">
        <w:rPr>
          <w:i/>
          <w:iCs/>
          <w:sz w:val="20"/>
          <w:szCs w:val="20"/>
        </w:rPr>
        <w:t>: носеў бе</w:t>
      </w:r>
      <w:r w:rsidRPr="002523D0">
        <w:rPr>
          <w:i/>
          <w:iCs/>
          <w:sz w:val="20"/>
          <w:szCs w:val="20"/>
          <w:vertAlign w:val="superscript"/>
        </w:rPr>
        <w:t>и</w:t>
      </w:r>
      <w:r w:rsidRPr="002523D0">
        <w:rPr>
          <w:i/>
          <w:iCs/>
          <w:sz w:val="20"/>
          <w:szCs w:val="20"/>
        </w:rPr>
        <w:t>х, несла бех; заснуў бі</w:t>
      </w:r>
      <w:r w:rsidRPr="002523D0">
        <w:rPr>
          <w:i/>
          <w:iCs/>
          <w:sz w:val="20"/>
          <w:szCs w:val="20"/>
          <w:vertAlign w:val="superscript"/>
        </w:rPr>
        <w:t>и</w:t>
      </w:r>
      <w:r w:rsidRPr="002523D0">
        <w:rPr>
          <w:i/>
          <w:iCs/>
          <w:sz w:val="20"/>
          <w:szCs w:val="20"/>
        </w:rPr>
        <w:t>х; носеле-сме бе</w:t>
      </w:r>
      <w:r w:rsidRPr="002523D0">
        <w:rPr>
          <w:i/>
          <w:iCs/>
          <w:sz w:val="20"/>
          <w:szCs w:val="20"/>
          <w:vertAlign w:val="superscript"/>
        </w:rPr>
        <w:t>и</w:t>
      </w:r>
      <w:r w:rsidRPr="002523D0">
        <w:rPr>
          <w:i/>
          <w:iCs/>
          <w:sz w:val="20"/>
          <w:szCs w:val="20"/>
        </w:rPr>
        <w:t>х, несле-сме бе</w:t>
      </w:r>
      <w:r w:rsidRPr="002523D0">
        <w:rPr>
          <w:i/>
          <w:iCs/>
          <w:sz w:val="20"/>
          <w:szCs w:val="20"/>
          <w:vertAlign w:val="superscript"/>
        </w:rPr>
        <w:t>и</w:t>
      </w:r>
      <w:r w:rsidRPr="002523D0">
        <w:rPr>
          <w:i/>
          <w:iCs/>
          <w:sz w:val="20"/>
          <w:szCs w:val="20"/>
        </w:rPr>
        <w:t>х, несле</w:t>
      </w:r>
      <w:r w:rsidRPr="002523D0">
        <w:rPr>
          <w:i/>
          <w:iCs/>
          <w:sz w:val="20"/>
          <w:szCs w:val="20"/>
          <w:vertAlign w:val="superscript"/>
        </w:rPr>
        <w:t>и</w:t>
      </w:r>
      <w:r w:rsidRPr="002523D0">
        <w:rPr>
          <w:i/>
          <w:iCs/>
          <w:sz w:val="20"/>
          <w:szCs w:val="20"/>
        </w:rPr>
        <w:t>-сте бе"х</w:t>
      </w:r>
      <w:r w:rsidRPr="002523D0">
        <w:rPr>
          <w:sz w:val="20"/>
          <w:szCs w:val="20"/>
        </w:rPr>
        <w:t>.</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 xml:space="preserve">В українських діалектах, як і в літературній мові, існують також форми умовного способу минулого часу, які творяться приєднанням до звичайних форм умовного способу допоміжного дієслова </w:t>
      </w:r>
      <w:r w:rsidRPr="002523D0">
        <w:rPr>
          <w:b/>
          <w:i/>
          <w:iCs/>
          <w:spacing w:val="-4"/>
          <w:sz w:val="20"/>
          <w:szCs w:val="20"/>
        </w:rPr>
        <w:t>бути</w:t>
      </w:r>
      <w:r w:rsidRPr="002523D0">
        <w:rPr>
          <w:spacing w:val="-4"/>
          <w:sz w:val="20"/>
          <w:szCs w:val="20"/>
        </w:rPr>
        <w:t xml:space="preserve">в минулому часі; так, у наддністрянських говірках: </w:t>
      </w:r>
      <w:r w:rsidRPr="002523D0">
        <w:rPr>
          <w:i/>
          <w:iCs/>
          <w:spacing w:val="-4"/>
          <w:sz w:val="20"/>
          <w:szCs w:val="20"/>
        </w:rPr>
        <w:t>то бис'и була ўз'ала, то би-м буў зробиў</w:t>
      </w:r>
      <w:r w:rsidRPr="002523D0">
        <w:rPr>
          <w:spacing w:val="-4"/>
          <w:sz w:val="20"/>
          <w:szCs w:val="20"/>
        </w:rPr>
        <w:t xml:space="preserve">; у середньозакарпатських говірках: </w:t>
      </w:r>
      <w:r w:rsidRPr="002523D0">
        <w:rPr>
          <w:i/>
          <w:spacing w:val="-4"/>
          <w:sz w:val="20"/>
          <w:szCs w:val="20"/>
        </w:rPr>
        <w:t>йа</w:t>
      </w:r>
      <w:r w:rsidRPr="002523D0">
        <w:rPr>
          <w:i/>
          <w:iCs/>
          <w:spacing w:val="-4"/>
          <w:sz w:val="20"/>
          <w:szCs w:val="20"/>
        </w:rPr>
        <w:t>би-м била мала, таĭ не</w:t>
      </w:r>
      <w:r w:rsidRPr="002523D0">
        <w:rPr>
          <w:i/>
          <w:iCs/>
          <w:spacing w:val="-4"/>
          <w:sz w:val="20"/>
          <w:szCs w:val="20"/>
          <w:vertAlign w:val="superscript"/>
        </w:rPr>
        <w:t>и</w:t>
      </w:r>
      <w:r w:rsidRPr="002523D0">
        <w:rPr>
          <w:i/>
          <w:iCs/>
          <w:spacing w:val="-4"/>
          <w:sz w:val="20"/>
          <w:szCs w:val="20"/>
        </w:rPr>
        <w:t>ĭшоў би быў-им с'уди</w:t>
      </w:r>
      <w:r w:rsidRPr="002523D0">
        <w:rPr>
          <w:spacing w:val="-4"/>
          <w:sz w:val="20"/>
          <w:szCs w:val="20"/>
        </w:rPr>
        <w:t>.</w:t>
      </w:r>
    </w:p>
    <w:p w:rsidR="001970C3" w:rsidRPr="002523D0" w:rsidRDefault="001970C3" w:rsidP="0087021F">
      <w:pPr>
        <w:shd w:val="clear" w:color="auto" w:fill="FFFFFF"/>
        <w:tabs>
          <w:tab w:val="left" w:pos="3852"/>
        </w:tabs>
        <w:ind w:firstLine="567"/>
        <w:jc w:val="both"/>
        <w:rPr>
          <w:sz w:val="20"/>
          <w:szCs w:val="20"/>
        </w:rPr>
      </w:pPr>
      <w:r w:rsidRPr="002523D0">
        <w:rPr>
          <w:sz w:val="20"/>
          <w:szCs w:val="20"/>
        </w:rPr>
        <w:t xml:space="preserve">У формах </w:t>
      </w:r>
      <w:r w:rsidRPr="002523D0">
        <w:rPr>
          <w:b/>
          <w:sz w:val="20"/>
          <w:szCs w:val="20"/>
        </w:rPr>
        <w:t>наказового способу</w:t>
      </w:r>
      <w:r w:rsidRPr="002523D0">
        <w:rPr>
          <w:sz w:val="20"/>
          <w:szCs w:val="20"/>
        </w:rPr>
        <w:t xml:space="preserve"> між українськими діалектами спостерігаються незначні відмінності, які зводяться переважно до виникнення низки діалектних новотворів, хоч іноді й трапляються випадки збереження давніх форм.</w:t>
      </w:r>
    </w:p>
    <w:p w:rsidR="001970C3" w:rsidRPr="002523D0" w:rsidRDefault="001970C3" w:rsidP="00FF4438">
      <w:pPr>
        <w:shd w:val="clear" w:color="auto" w:fill="FFFFFF"/>
        <w:ind w:firstLine="567"/>
        <w:jc w:val="both"/>
        <w:rPr>
          <w:spacing w:val="-4"/>
          <w:sz w:val="20"/>
          <w:szCs w:val="20"/>
        </w:rPr>
      </w:pPr>
      <w:r w:rsidRPr="002523D0">
        <w:rPr>
          <w:spacing w:val="-4"/>
          <w:sz w:val="20"/>
          <w:szCs w:val="20"/>
        </w:rPr>
        <w:t xml:space="preserve">Південно-східні, північні діалекти та подільсько-волинські говори південно-західних діалектів переважно мають такі самі форми наказового способу, як і літературна мова, проте і в них трапляютьсявідмінності. У 2-й ос. однини форми наказового способу звичайно закінчуються на </w:t>
      </w:r>
      <w:r w:rsidRPr="002523D0">
        <w:rPr>
          <w:b/>
          <w:i/>
          <w:spacing w:val="-4"/>
          <w:sz w:val="20"/>
          <w:szCs w:val="20"/>
        </w:rPr>
        <w:t>-и, -ĭ</w:t>
      </w:r>
      <w:r w:rsidRPr="002523D0">
        <w:rPr>
          <w:spacing w:val="-4"/>
          <w:sz w:val="20"/>
          <w:szCs w:val="20"/>
        </w:rPr>
        <w:t xml:space="preserve"> та на м’який або твердий приголосний: </w:t>
      </w:r>
      <w:r w:rsidRPr="002523D0">
        <w:rPr>
          <w:i/>
          <w:iCs/>
          <w:spacing w:val="-4"/>
          <w:sz w:val="20"/>
          <w:szCs w:val="20"/>
        </w:rPr>
        <w:t xml:space="preserve">веди, неси, бери, крикни, с'іда'ĭ, знаĭ, читаĭ, стан', с'ад', гл'ан', буд', л'аж, р'іж. </w:t>
      </w:r>
      <w:r w:rsidRPr="002523D0">
        <w:rPr>
          <w:spacing w:val="-4"/>
          <w:sz w:val="20"/>
          <w:szCs w:val="20"/>
        </w:rPr>
        <w:t xml:space="preserve">У північних говірках, очевидно, в зв’язку з загальною тенденцією до опускання кінцевого </w:t>
      </w:r>
      <w:r w:rsidRPr="002523D0">
        <w:rPr>
          <w:b/>
          <w:i/>
          <w:spacing w:val="-4"/>
          <w:sz w:val="20"/>
          <w:szCs w:val="20"/>
        </w:rPr>
        <w:t xml:space="preserve">[й] </w:t>
      </w:r>
      <w:r w:rsidRPr="002523D0">
        <w:rPr>
          <w:spacing w:val="-4"/>
          <w:sz w:val="20"/>
          <w:szCs w:val="20"/>
        </w:rPr>
        <w:t xml:space="preserve">після голосного виникли усічені форми 2-ої ос. однини наказового способу: </w:t>
      </w:r>
      <w:r w:rsidRPr="002523D0">
        <w:rPr>
          <w:i/>
          <w:iCs/>
          <w:spacing w:val="-4"/>
          <w:sz w:val="20"/>
          <w:szCs w:val="20"/>
        </w:rPr>
        <w:t xml:space="preserve">пи, попи, би, заби, ми, поми, </w:t>
      </w:r>
      <w:r w:rsidRPr="002523D0">
        <w:rPr>
          <w:i/>
          <w:spacing w:val="-4"/>
          <w:sz w:val="20"/>
          <w:szCs w:val="20"/>
        </w:rPr>
        <w:t>л':і</w:t>
      </w:r>
      <w:r w:rsidRPr="002523D0">
        <w:rPr>
          <w:i/>
          <w:iCs/>
          <w:spacing w:val="-4"/>
          <w:sz w:val="20"/>
          <w:szCs w:val="20"/>
        </w:rPr>
        <w:t>.</w:t>
      </w:r>
    </w:p>
    <w:p w:rsidR="001970C3" w:rsidRPr="002523D0" w:rsidRDefault="001970C3" w:rsidP="00FF4438">
      <w:pPr>
        <w:shd w:val="clear" w:color="auto" w:fill="FFFFFF"/>
        <w:tabs>
          <w:tab w:val="left" w:pos="-57"/>
        </w:tabs>
        <w:ind w:firstLine="567"/>
        <w:jc w:val="both"/>
        <w:rPr>
          <w:spacing w:val="-2"/>
          <w:sz w:val="20"/>
          <w:szCs w:val="20"/>
        </w:rPr>
      </w:pPr>
      <w:r w:rsidRPr="002523D0">
        <w:rPr>
          <w:spacing w:val="-2"/>
          <w:sz w:val="20"/>
          <w:szCs w:val="20"/>
        </w:rPr>
        <w:t xml:space="preserve">Найбільше ж відрізняються ці формиу галицько-буковинських та карпатських говорах південно-західногонаріччя і в деяких північних говірках. Так, у наддністрянських говірках у дієсловах з префіксами </w:t>
      </w:r>
      <w:r w:rsidRPr="002523D0">
        <w:rPr>
          <w:b/>
          <w:i/>
          <w:spacing w:val="-2"/>
          <w:sz w:val="20"/>
          <w:szCs w:val="20"/>
        </w:rPr>
        <w:t>ви-, за-, при-,</w:t>
      </w:r>
      <w:r w:rsidRPr="002523D0">
        <w:rPr>
          <w:spacing w:val="-2"/>
          <w:sz w:val="20"/>
          <w:szCs w:val="20"/>
        </w:rPr>
        <w:t xml:space="preserve"> основа яких закінчується на приголосний, у зв’язку з перенесенням наголосу на </w:t>
      </w:r>
      <w:r w:rsidRPr="002523D0">
        <w:rPr>
          <w:spacing w:val="-4"/>
          <w:sz w:val="20"/>
          <w:szCs w:val="20"/>
        </w:rPr>
        <w:t>особове закінчення -</w:t>
      </w:r>
      <w:r w:rsidRPr="002523D0">
        <w:rPr>
          <w:b/>
          <w:i/>
          <w:spacing w:val="-4"/>
          <w:sz w:val="20"/>
          <w:szCs w:val="20"/>
        </w:rPr>
        <w:t>и</w:t>
      </w:r>
      <w:r w:rsidRPr="002523D0">
        <w:rPr>
          <w:spacing w:val="-4"/>
          <w:sz w:val="20"/>
          <w:szCs w:val="20"/>
        </w:rPr>
        <w:t xml:space="preserve"> в 2-ій ос. однини воно зберігається: </w:t>
      </w:r>
      <w:r w:rsidRPr="002523D0">
        <w:rPr>
          <w:i/>
          <w:iCs/>
          <w:spacing w:val="-4"/>
          <w:sz w:val="20"/>
          <w:szCs w:val="20"/>
        </w:rPr>
        <w:t>винуси, вихуди, захуди, прихуди, завуди, залази</w:t>
      </w:r>
      <w:r w:rsidRPr="002523D0">
        <w:rPr>
          <w:spacing w:val="-4"/>
          <w:sz w:val="20"/>
          <w:szCs w:val="20"/>
        </w:rPr>
        <w:t xml:space="preserve">. Своєрідні форми мають атематичні дієслова: </w:t>
      </w:r>
      <w:r w:rsidRPr="002523D0">
        <w:rPr>
          <w:i/>
          <w:iCs/>
          <w:spacing w:val="-4"/>
          <w:sz w:val="20"/>
          <w:szCs w:val="20"/>
        </w:rPr>
        <w:t>йіч, йідж, йіш, пов’іш'</w:t>
      </w:r>
      <w:r w:rsidRPr="002523D0">
        <w:rPr>
          <w:spacing w:val="-4"/>
          <w:sz w:val="20"/>
          <w:szCs w:val="20"/>
        </w:rPr>
        <w:t>. У карпатських, надсянських говірках у зв’язку з усуненням наголосу із флексії поширилися форми 2-ої ос. однини наказового способу з утраченим особовим закінченням -</w:t>
      </w:r>
      <w:r w:rsidRPr="002523D0">
        <w:rPr>
          <w:b/>
          <w:i/>
          <w:spacing w:val="-4"/>
          <w:sz w:val="20"/>
          <w:szCs w:val="20"/>
        </w:rPr>
        <w:t>и</w:t>
      </w:r>
      <w:r w:rsidRPr="002523D0">
        <w:rPr>
          <w:spacing w:val="-4"/>
          <w:sz w:val="20"/>
          <w:szCs w:val="20"/>
        </w:rPr>
        <w:t xml:space="preserve">: </w:t>
      </w:r>
      <w:r w:rsidRPr="002523D0">
        <w:rPr>
          <w:i/>
          <w:iCs/>
          <w:spacing w:val="-4"/>
          <w:sz w:val="20"/>
          <w:szCs w:val="20"/>
        </w:rPr>
        <w:t xml:space="preserve">бер, бер', бир' </w:t>
      </w:r>
      <w:r w:rsidRPr="002523D0">
        <w:rPr>
          <w:spacing w:val="-4"/>
          <w:sz w:val="20"/>
          <w:szCs w:val="20"/>
        </w:rPr>
        <w:t xml:space="preserve">(бери), </w:t>
      </w:r>
      <w:r w:rsidRPr="002523D0">
        <w:rPr>
          <w:i/>
          <w:iCs/>
          <w:spacing w:val="-4"/>
          <w:sz w:val="20"/>
          <w:szCs w:val="20"/>
        </w:rPr>
        <w:t xml:space="preserve">под' </w:t>
      </w:r>
      <w:r w:rsidRPr="002523D0">
        <w:rPr>
          <w:spacing w:val="-4"/>
          <w:sz w:val="20"/>
          <w:szCs w:val="20"/>
        </w:rPr>
        <w:t xml:space="preserve">(піди), </w:t>
      </w:r>
      <w:r w:rsidRPr="002523D0">
        <w:rPr>
          <w:i/>
          <w:iCs/>
          <w:spacing w:val="-4"/>
          <w:sz w:val="20"/>
          <w:szCs w:val="20"/>
        </w:rPr>
        <w:t xml:space="preserve">роб </w:t>
      </w:r>
      <w:r w:rsidRPr="002523D0">
        <w:rPr>
          <w:spacing w:val="-4"/>
          <w:sz w:val="20"/>
          <w:szCs w:val="20"/>
        </w:rPr>
        <w:t xml:space="preserve">(роби), </w:t>
      </w:r>
      <w:r w:rsidRPr="002523D0">
        <w:rPr>
          <w:i/>
          <w:iCs/>
          <w:spacing w:val="-4"/>
          <w:sz w:val="20"/>
          <w:szCs w:val="20"/>
        </w:rPr>
        <w:t xml:space="preserve">воз' </w:t>
      </w:r>
      <w:r w:rsidRPr="002523D0">
        <w:rPr>
          <w:spacing w:val="-4"/>
          <w:sz w:val="20"/>
          <w:szCs w:val="20"/>
        </w:rPr>
        <w:t xml:space="preserve">(візьми), </w:t>
      </w:r>
      <w:r w:rsidRPr="002523D0">
        <w:rPr>
          <w:i/>
          <w:iCs/>
          <w:spacing w:val="-4"/>
          <w:sz w:val="20"/>
          <w:szCs w:val="20"/>
        </w:rPr>
        <w:t xml:space="preserve">ход' </w:t>
      </w:r>
      <w:r w:rsidRPr="002523D0">
        <w:rPr>
          <w:spacing w:val="-4"/>
          <w:sz w:val="20"/>
          <w:szCs w:val="20"/>
        </w:rPr>
        <w:t xml:space="preserve">(ходи), </w:t>
      </w:r>
      <w:r w:rsidRPr="002523D0">
        <w:rPr>
          <w:i/>
          <w:iCs/>
          <w:spacing w:val="-4"/>
          <w:sz w:val="20"/>
          <w:szCs w:val="20"/>
        </w:rPr>
        <w:t xml:space="preserve">заплат' </w:t>
      </w:r>
      <w:r w:rsidRPr="002523D0">
        <w:rPr>
          <w:spacing w:val="-4"/>
          <w:sz w:val="20"/>
          <w:szCs w:val="20"/>
        </w:rPr>
        <w:t xml:space="preserve">(заплати), </w:t>
      </w:r>
      <w:r w:rsidRPr="002523D0">
        <w:rPr>
          <w:i/>
          <w:iCs/>
          <w:spacing w:val="-4"/>
          <w:sz w:val="20"/>
          <w:szCs w:val="20"/>
        </w:rPr>
        <w:t xml:space="preserve">принис' </w:t>
      </w:r>
      <w:r w:rsidRPr="002523D0">
        <w:rPr>
          <w:spacing w:val="-4"/>
          <w:sz w:val="20"/>
          <w:szCs w:val="20"/>
        </w:rPr>
        <w:t>(принеси).</w:t>
      </w:r>
    </w:p>
    <w:p w:rsidR="001970C3" w:rsidRPr="002523D0" w:rsidRDefault="001970C3" w:rsidP="0087021F">
      <w:pPr>
        <w:shd w:val="clear" w:color="auto" w:fill="FFFFFF"/>
        <w:ind w:firstLine="567"/>
        <w:jc w:val="both"/>
        <w:rPr>
          <w:i/>
          <w:iCs/>
          <w:sz w:val="20"/>
          <w:szCs w:val="20"/>
        </w:rPr>
      </w:pPr>
      <w:r w:rsidRPr="002523D0">
        <w:rPr>
          <w:sz w:val="20"/>
          <w:szCs w:val="20"/>
        </w:rPr>
        <w:t xml:space="preserve">У 1-ій ос. множини наказового способу в усіх діалектах маємо флексії </w:t>
      </w:r>
      <w:r w:rsidRPr="002523D0">
        <w:rPr>
          <w:b/>
          <w:i/>
          <w:sz w:val="20"/>
          <w:szCs w:val="20"/>
        </w:rPr>
        <w:t>-ім, -імо, -мо</w:t>
      </w:r>
      <w:r w:rsidRPr="002523D0">
        <w:rPr>
          <w:sz w:val="20"/>
          <w:szCs w:val="20"/>
        </w:rPr>
        <w:t xml:space="preserve">: </w:t>
      </w:r>
      <w:r w:rsidRPr="002523D0">
        <w:rPr>
          <w:i/>
          <w:iCs/>
          <w:sz w:val="20"/>
          <w:szCs w:val="20"/>
        </w:rPr>
        <w:t>ход'ім, бер'ім, нес'імо, сад'імо</w:t>
      </w:r>
      <w:r w:rsidRPr="002523D0">
        <w:rPr>
          <w:sz w:val="20"/>
          <w:szCs w:val="20"/>
        </w:rPr>
        <w:t xml:space="preserve">, </w:t>
      </w:r>
      <w:r w:rsidRPr="002523D0">
        <w:rPr>
          <w:i/>
          <w:iCs/>
          <w:sz w:val="20"/>
          <w:szCs w:val="20"/>
        </w:rPr>
        <w:t>стан'мо, буд'мо, р'іжмо.</w:t>
      </w:r>
    </w:p>
    <w:p w:rsidR="001970C3" w:rsidRPr="002523D0" w:rsidRDefault="001970C3" w:rsidP="0087021F">
      <w:pPr>
        <w:shd w:val="clear" w:color="auto" w:fill="FFFFFF"/>
        <w:ind w:firstLine="567"/>
        <w:jc w:val="both"/>
        <w:rPr>
          <w:sz w:val="20"/>
          <w:szCs w:val="20"/>
        </w:rPr>
      </w:pPr>
      <w:r w:rsidRPr="002523D0">
        <w:rPr>
          <w:sz w:val="20"/>
          <w:szCs w:val="20"/>
        </w:rPr>
        <w:t>У деяких південнокиївських, поліських, а також у східноволинських говірках поширені форми з наголошеною флексією -</w:t>
      </w:r>
      <w:r w:rsidRPr="002523D0">
        <w:rPr>
          <w:b/>
          <w:i/>
          <w:sz w:val="20"/>
          <w:szCs w:val="20"/>
        </w:rPr>
        <w:t>ом</w:t>
      </w:r>
      <w:r w:rsidRPr="002523D0">
        <w:rPr>
          <w:sz w:val="20"/>
          <w:szCs w:val="20"/>
        </w:rPr>
        <w:t xml:space="preserve">: </w:t>
      </w:r>
      <w:r w:rsidRPr="002523D0">
        <w:rPr>
          <w:i/>
          <w:iCs/>
          <w:sz w:val="20"/>
          <w:szCs w:val="20"/>
        </w:rPr>
        <w:t>ход'ом</w:t>
      </w:r>
      <w:r w:rsidRPr="002523D0">
        <w:rPr>
          <w:sz w:val="20"/>
          <w:szCs w:val="20"/>
        </w:rPr>
        <w:t>. У карпатських та надсянських говірках, як і у формах теперішнього часу, замість флексії -</w:t>
      </w:r>
      <w:r w:rsidRPr="002523D0">
        <w:rPr>
          <w:b/>
          <w:i/>
          <w:sz w:val="20"/>
          <w:szCs w:val="20"/>
        </w:rPr>
        <w:t>імо, -мо</w:t>
      </w:r>
      <w:r w:rsidRPr="002523D0">
        <w:rPr>
          <w:sz w:val="20"/>
          <w:szCs w:val="20"/>
        </w:rPr>
        <w:t>фіксується -</w:t>
      </w:r>
      <w:r w:rsidRPr="002523D0">
        <w:rPr>
          <w:b/>
          <w:i/>
          <w:sz w:val="20"/>
          <w:szCs w:val="20"/>
        </w:rPr>
        <w:t>іме, -ме</w:t>
      </w:r>
      <w:r w:rsidRPr="002523D0">
        <w:rPr>
          <w:sz w:val="20"/>
          <w:szCs w:val="20"/>
        </w:rPr>
        <w:t xml:space="preserve">: </w:t>
      </w:r>
      <w:r w:rsidRPr="002523D0">
        <w:rPr>
          <w:i/>
          <w:iCs/>
          <w:sz w:val="20"/>
          <w:szCs w:val="20"/>
        </w:rPr>
        <w:t>с'ад'ме, стан'ме, воз'м’іме, бир'ме, робме, рубаĭме, л'ігаĭме, читаĭме, биĭме, маĭме, даĭме, йіджме.</w:t>
      </w:r>
    </w:p>
    <w:p w:rsidR="001970C3" w:rsidRPr="002523D0" w:rsidRDefault="001970C3" w:rsidP="0087021F">
      <w:pPr>
        <w:shd w:val="clear" w:color="auto" w:fill="FFFFFF"/>
        <w:ind w:firstLine="567"/>
        <w:jc w:val="both"/>
        <w:rPr>
          <w:sz w:val="20"/>
          <w:szCs w:val="20"/>
        </w:rPr>
      </w:pPr>
      <w:r w:rsidRPr="002523D0">
        <w:rPr>
          <w:sz w:val="20"/>
          <w:szCs w:val="20"/>
        </w:rPr>
        <w:t xml:space="preserve">У 2-ій ос. множини в усіх діалектах виступає особова флексія </w:t>
      </w:r>
      <w:r w:rsidRPr="002523D0">
        <w:rPr>
          <w:b/>
          <w:i/>
          <w:sz w:val="20"/>
          <w:szCs w:val="20"/>
        </w:rPr>
        <w:t>-іт' (-іт), -те</w:t>
      </w:r>
      <w:r w:rsidRPr="002523D0">
        <w:rPr>
          <w:sz w:val="20"/>
          <w:szCs w:val="20"/>
        </w:rPr>
        <w:t>, а зрідка -</w:t>
      </w:r>
      <w:r w:rsidRPr="002523D0">
        <w:rPr>
          <w:b/>
          <w:i/>
          <w:sz w:val="20"/>
          <w:szCs w:val="20"/>
        </w:rPr>
        <w:t>іте</w:t>
      </w:r>
      <w:r w:rsidRPr="002523D0">
        <w:rPr>
          <w:sz w:val="20"/>
          <w:szCs w:val="20"/>
        </w:rPr>
        <w:t xml:space="preserve"> як паралельна флексія до </w:t>
      </w:r>
      <w:r w:rsidRPr="002523D0">
        <w:rPr>
          <w:b/>
          <w:i/>
          <w:sz w:val="20"/>
          <w:szCs w:val="20"/>
        </w:rPr>
        <w:t>іт' (-іт):</w:t>
      </w:r>
      <w:r w:rsidRPr="002523D0">
        <w:rPr>
          <w:i/>
          <w:iCs/>
          <w:sz w:val="20"/>
          <w:szCs w:val="20"/>
        </w:rPr>
        <w:t xml:space="preserve">нес'іт', бер'іт', клад'іт', т'агн'іт'; </w:t>
      </w:r>
      <w:r w:rsidRPr="002523D0">
        <w:rPr>
          <w:sz w:val="20"/>
          <w:szCs w:val="20"/>
        </w:rPr>
        <w:t>у південно-західних діалектах –</w:t>
      </w:r>
      <w:r w:rsidRPr="002523D0">
        <w:rPr>
          <w:i/>
          <w:iCs/>
          <w:sz w:val="20"/>
          <w:szCs w:val="20"/>
        </w:rPr>
        <w:t xml:space="preserve">нес'іт, бер'іт, клад'іт, т'агн'іт. </w:t>
      </w:r>
      <w:r w:rsidRPr="002523D0">
        <w:rPr>
          <w:sz w:val="20"/>
          <w:szCs w:val="20"/>
        </w:rPr>
        <w:t>Водночас у багатьох говорах паралельно вживаютьсяі форми на –</w:t>
      </w:r>
      <w:r w:rsidRPr="002523D0">
        <w:rPr>
          <w:b/>
          <w:i/>
          <w:sz w:val="20"/>
          <w:szCs w:val="20"/>
        </w:rPr>
        <w:t>іте</w:t>
      </w:r>
      <w:r w:rsidRPr="002523D0">
        <w:rPr>
          <w:sz w:val="20"/>
          <w:szCs w:val="20"/>
        </w:rPr>
        <w:t xml:space="preserve">; напр., у середньочеркаських: </w:t>
      </w:r>
      <w:r w:rsidRPr="002523D0">
        <w:rPr>
          <w:i/>
          <w:iCs/>
          <w:sz w:val="20"/>
          <w:szCs w:val="20"/>
        </w:rPr>
        <w:t>бер'іте, нос'іте, ход'іте, клад'іте, пе</w:t>
      </w:r>
      <w:r w:rsidRPr="002523D0">
        <w:rPr>
          <w:i/>
          <w:iCs/>
          <w:sz w:val="20"/>
          <w:szCs w:val="20"/>
          <w:vertAlign w:val="superscript"/>
        </w:rPr>
        <w:t>и</w:t>
      </w:r>
      <w:r w:rsidRPr="002523D0">
        <w:rPr>
          <w:i/>
          <w:iCs/>
          <w:sz w:val="20"/>
          <w:szCs w:val="20"/>
        </w:rPr>
        <w:t>ч’іте, ве</w:t>
      </w:r>
      <w:r w:rsidRPr="002523D0">
        <w:rPr>
          <w:i/>
          <w:iCs/>
          <w:sz w:val="20"/>
          <w:szCs w:val="20"/>
          <w:vertAlign w:val="superscript"/>
        </w:rPr>
        <w:t>и</w:t>
      </w:r>
      <w:r w:rsidRPr="002523D0">
        <w:rPr>
          <w:i/>
          <w:iCs/>
          <w:sz w:val="20"/>
          <w:szCs w:val="20"/>
        </w:rPr>
        <w:t>л'іте</w:t>
      </w:r>
      <w:r w:rsidRPr="002523D0">
        <w:rPr>
          <w:sz w:val="20"/>
          <w:szCs w:val="20"/>
        </w:rPr>
        <w:t xml:space="preserve">; у лівобережнополіських: </w:t>
      </w:r>
      <w:r w:rsidRPr="002523D0">
        <w:rPr>
          <w:i/>
          <w:iCs/>
          <w:sz w:val="20"/>
          <w:szCs w:val="20"/>
        </w:rPr>
        <w:t>зроб’іете, клад'іете</w:t>
      </w:r>
      <w:r w:rsidRPr="002523D0">
        <w:rPr>
          <w:sz w:val="20"/>
          <w:szCs w:val="20"/>
        </w:rPr>
        <w:t xml:space="preserve">; у наддністрянських, зокрема в говорі батюків: </w:t>
      </w:r>
      <w:r w:rsidRPr="002523D0">
        <w:rPr>
          <w:i/>
          <w:iCs/>
          <w:sz w:val="20"/>
          <w:szCs w:val="20"/>
        </w:rPr>
        <w:t>покаж’іте, вкаж’іте, глуш’іте, ход'іте</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Зрідка в різних говорах при формах наказового способу виступають енклітичні частки </w:t>
      </w:r>
      <w:r w:rsidRPr="002523D0">
        <w:rPr>
          <w:i/>
          <w:iCs/>
          <w:sz w:val="20"/>
          <w:szCs w:val="20"/>
        </w:rPr>
        <w:t>-</w:t>
      </w:r>
      <w:r w:rsidRPr="002523D0">
        <w:rPr>
          <w:b/>
          <w:i/>
          <w:iCs/>
          <w:sz w:val="20"/>
          <w:szCs w:val="20"/>
        </w:rPr>
        <w:t>но, -бо</w:t>
      </w:r>
      <w:r w:rsidRPr="002523D0">
        <w:rPr>
          <w:i/>
          <w:iCs/>
          <w:sz w:val="20"/>
          <w:szCs w:val="20"/>
        </w:rPr>
        <w:t xml:space="preserve">, </w:t>
      </w:r>
      <w:r w:rsidRPr="002523D0">
        <w:rPr>
          <w:sz w:val="20"/>
          <w:szCs w:val="20"/>
        </w:rPr>
        <w:t xml:space="preserve">що пом’якшують наказовість, які іноді можуть супроводжуватися частками </w:t>
      </w:r>
      <w:r w:rsidRPr="002523D0">
        <w:rPr>
          <w:b/>
          <w:i/>
          <w:iCs/>
          <w:sz w:val="20"/>
          <w:szCs w:val="20"/>
        </w:rPr>
        <w:t>же, ж</w:t>
      </w:r>
      <w:r w:rsidRPr="002523D0">
        <w:rPr>
          <w:i/>
          <w:iCs/>
          <w:sz w:val="20"/>
          <w:szCs w:val="20"/>
        </w:rPr>
        <w:t>: ходи-но с'уди, ходи-бо с'уди, ходи ж но скорше, ходи ж бо, даĭ-но, даĭ же но ме</w:t>
      </w:r>
      <w:r w:rsidRPr="002523D0">
        <w:rPr>
          <w:i/>
          <w:iCs/>
          <w:sz w:val="20"/>
          <w:szCs w:val="20"/>
          <w:vertAlign w:val="superscript"/>
        </w:rPr>
        <w:t>и</w:t>
      </w:r>
      <w:r w:rsidRPr="002523D0">
        <w:rPr>
          <w:i/>
          <w:iCs/>
          <w:sz w:val="20"/>
          <w:szCs w:val="20"/>
        </w:rPr>
        <w:t>н'і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Форми наказового способу 3-ої ос. однини і множини в усіх діалектах творяться поєднанням форм теперішнього часу і спонукальної частки</w:t>
      </w:r>
      <w:r w:rsidRPr="002523D0">
        <w:rPr>
          <w:b/>
          <w:i/>
          <w:iCs/>
          <w:sz w:val="20"/>
          <w:szCs w:val="20"/>
        </w:rPr>
        <w:t>нехай (хай),</w:t>
      </w:r>
      <w:r w:rsidRPr="002523D0">
        <w:rPr>
          <w:sz w:val="20"/>
          <w:szCs w:val="20"/>
        </w:rPr>
        <w:t xml:space="preserve">причому вона зазвичайвиступає в південно-східних і північних діалектах </w:t>
      </w:r>
      <w:r w:rsidRPr="002523D0">
        <w:rPr>
          <w:i/>
          <w:iCs/>
          <w:sz w:val="20"/>
          <w:szCs w:val="20"/>
        </w:rPr>
        <w:t xml:space="preserve">(нехай, хай робит', нехай, хай робл'ат'), </w:t>
      </w:r>
      <w:r w:rsidRPr="002523D0">
        <w:rPr>
          <w:iCs/>
          <w:sz w:val="20"/>
          <w:szCs w:val="20"/>
        </w:rPr>
        <w:t>тоді як у</w:t>
      </w:r>
      <w:r w:rsidRPr="002523D0">
        <w:rPr>
          <w:sz w:val="20"/>
          <w:szCs w:val="20"/>
        </w:rPr>
        <w:t>південно-західних – її фонетичні різновиди</w:t>
      </w:r>
      <w:r w:rsidRPr="002523D0">
        <w:rPr>
          <w:i/>
          <w:iCs/>
          <w:sz w:val="20"/>
          <w:szCs w:val="20"/>
        </w:rPr>
        <w:t>: наĭ, н'аĭ, нех</w:t>
      </w:r>
      <w:r w:rsidRPr="002523D0">
        <w:rPr>
          <w:sz w:val="20"/>
          <w:szCs w:val="20"/>
        </w:rPr>
        <w:t xml:space="preserve">, </w:t>
      </w:r>
      <w:r w:rsidRPr="002523D0">
        <w:rPr>
          <w:i/>
          <w:iCs/>
          <w:sz w:val="20"/>
          <w:szCs w:val="20"/>
        </w:rPr>
        <w:t>н'ех</w:t>
      </w:r>
      <w:r w:rsidRPr="002523D0">
        <w:rPr>
          <w:sz w:val="20"/>
          <w:szCs w:val="20"/>
        </w:rPr>
        <w:t xml:space="preserve">, </w:t>
      </w:r>
      <w:r w:rsidRPr="002523D0">
        <w:rPr>
          <w:i/>
          <w:iCs/>
          <w:sz w:val="20"/>
          <w:szCs w:val="20"/>
        </w:rPr>
        <w:t>неĭ (наĭ нос'ат, н'аĭ ходиш, неĭ нос'іт, нех возит</w:t>
      </w:r>
      <w:r w:rsidRPr="002523D0">
        <w:rPr>
          <w:sz w:val="20"/>
          <w:szCs w:val="20"/>
        </w:rPr>
        <w:t>).</w:t>
      </w:r>
    </w:p>
    <w:p w:rsidR="001970C3" w:rsidRPr="002523D0" w:rsidRDefault="001970C3" w:rsidP="0087021F">
      <w:pPr>
        <w:shd w:val="clear" w:color="auto" w:fill="FFFFFF"/>
        <w:tabs>
          <w:tab w:val="left" w:pos="1339"/>
        </w:tabs>
        <w:ind w:firstLine="567"/>
        <w:jc w:val="both"/>
        <w:rPr>
          <w:b/>
          <w:bCs/>
          <w:sz w:val="20"/>
          <w:szCs w:val="20"/>
        </w:rPr>
      </w:pPr>
    </w:p>
    <w:p w:rsidR="001970C3" w:rsidRPr="002523D0" w:rsidRDefault="001970C3" w:rsidP="0087021F">
      <w:pPr>
        <w:shd w:val="clear" w:color="auto" w:fill="FFFFFF"/>
        <w:tabs>
          <w:tab w:val="left" w:pos="1339"/>
        </w:tabs>
        <w:ind w:firstLine="567"/>
        <w:jc w:val="center"/>
        <w:rPr>
          <w:b/>
          <w:bCs/>
          <w:spacing w:val="-4"/>
          <w:sz w:val="20"/>
          <w:szCs w:val="20"/>
        </w:rPr>
      </w:pPr>
      <w:r w:rsidRPr="002523D0">
        <w:rPr>
          <w:b/>
          <w:bCs/>
          <w:spacing w:val="-4"/>
          <w:sz w:val="20"/>
          <w:szCs w:val="20"/>
        </w:rPr>
        <w:t>4. ДІЄПРИКМЕТНИК І ДІЄПРИСЛІВНИК</w:t>
      </w:r>
    </w:p>
    <w:p w:rsidR="001970C3" w:rsidRPr="002523D0" w:rsidRDefault="001970C3" w:rsidP="0087021F">
      <w:pPr>
        <w:shd w:val="clear" w:color="auto" w:fill="FFFFFF"/>
        <w:tabs>
          <w:tab w:val="left" w:pos="1339"/>
        </w:tabs>
        <w:ind w:firstLine="567"/>
        <w:jc w:val="center"/>
        <w:rPr>
          <w:spacing w:val="-4"/>
          <w:sz w:val="20"/>
          <w:szCs w:val="20"/>
        </w:rPr>
      </w:pPr>
      <w:r w:rsidRPr="002523D0">
        <w:rPr>
          <w:b/>
          <w:bCs/>
          <w:spacing w:val="-4"/>
          <w:sz w:val="20"/>
          <w:szCs w:val="20"/>
        </w:rPr>
        <w:t>ЯК ДІАЛЕКТНІ ФОРМИ ДІЄСЛОВА</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 xml:space="preserve">В усіх українських наріччям з-поміж дієслівних форм певне місце посідають пасивні </w:t>
      </w:r>
      <w:r w:rsidRPr="002523D0">
        <w:rPr>
          <w:b/>
          <w:spacing w:val="-4"/>
          <w:sz w:val="20"/>
          <w:szCs w:val="20"/>
        </w:rPr>
        <w:t>дієприкметники</w:t>
      </w:r>
      <w:r w:rsidRPr="002523D0">
        <w:rPr>
          <w:spacing w:val="-4"/>
          <w:sz w:val="20"/>
          <w:szCs w:val="20"/>
        </w:rPr>
        <w:t>минулого часу з суфіксами -</w:t>
      </w:r>
      <w:r w:rsidRPr="002523D0">
        <w:rPr>
          <w:b/>
          <w:i/>
          <w:spacing w:val="-4"/>
          <w:sz w:val="20"/>
          <w:szCs w:val="20"/>
        </w:rPr>
        <w:t>н-</w:t>
      </w:r>
      <w:r w:rsidRPr="002523D0">
        <w:rPr>
          <w:spacing w:val="-4"/>
          <w:sz w:val="20"/>
          <w:szCs w:val="20"/>
        </w:rPr>
        <w:t xml:space="preserve"> та -</w:t>
      </w:r>
      <w:r w:rsidRPr="002523D0">
        <w:rPr>
          <w:b/>
          <w:i/>
          <w:spacing w:val="-4"/>
          <w:sz w:val="20"/>
          <w:szCs w:val="20"/>
        </w:rPr>
        <w:t>т</w:t>
      </w:r>
      <w:r w:rsidRPr="002523D0">
        <w:rPr>
          <w:spacing w:val="-4"/>
          <w:sz w:val="20"/>
          <w:szCs w:val="20"/>
        </w:rPr>
        <w:t xml:space="preserve">-, в оформленні яких спостерігаються певні відмінності. Так, наприклад, у подільських говірках, у східній частині південноволинських (на Житомирщині) і в сусідніх із ними південно-східних і деяких поліських говірках (на Київщині, Черкащині) побутують форми дієприкметників із заміною передсуфіксального </w:t>
      </w:r>
      <w:r w:rsidRPr="002523D0">
        <w:rPr>
          <w:b/>
          <w:i/>
          <w:spacing w:val="-4"/>
          <w:sz w:val="20"/>
          <w:szCs w:val="20"/>
        </w:rPr>
        <w:t xml:space="preserve">[е] </w:t>
      </w:r>
      <w:r w:rsidRPr="002523D0">
        <w:rPr>
          <w:spacing w:val="-4"/>
          <w:sz w:val="20"/>
          <w:szCs w:val="20"/>
        </w:rPr>
        <w:t xml:space="preserve">на </w:t>
      </w:r>
      <w:r w:rsidRPr="002523D0">
        <w:rPr>
          <w:b/>
          <w:i/>
          <w:spacing w:val="-4"/>
          <w:sz w:val="20"/>
          <w:szCs w:val="20"/>
        </w:rPr>
        <w:t>[а]</w:t>
      </w:r>
      <w:r w:rsidRPr="002523D0">
        <w:rPr>
          <w:spacing w:val="-4"/>
          <w:sz w:val="20"/>
          <w:szCs w:val="20"/>
        </w:rPr>
        <w:t xml:space="preserve">: </w:t>
      </w:r>
      <w:r w:rsidRPr="002523D0">
        <w:rPr>
          <w:i/>
          <w:iCs/>
          <w:spacing w:val="-4"/>
          <w:sz w:val="20"/>
          <w:szCs w:val="20"/>
        </w:rPr>
        <w:t>завед'аниĭ, зайізд'аниĭ, п’ідвед'аниĭ, простуд'аниĭ, покрут'аниĭ, сплет'аниĭ, вимолот'аниĭ, прос'аниĭ, квас'аниĭ, помас'ц'аниĭ, зробл'аниĭ, зл'іпл'аниĭ, злоўл'аний, попраул'аниĭ, поломл'аниĭ</w:t>
      </w:r>
      <w:r w:rsidRPr="002523D0">
        <w:rPr>
          <w:spacing w:val="-4"/>
          <w:sz w:val="20"/>
          <w:szCs w:val="20"/>
        </w:rPr>
        <w:t>.</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 xml:space="preserve">У надсянських та наддністрянських говірках у дієприкметниках замість суфікса </w:t>
      </w:r>
      <w:r w:rsidRPr="002523D0">
        <w:rPr>
          <w:b/>
          <w:i/>
          <w:spacing w:val="-4"/>
          <w:sz w:val="20"/>
          <w:szCs w:val="20"/>
        </w:rPr>
        <w:t>-н</w:t>
      </w:r>
      <w:r w:rsidRPr="002523D0">
        <w:rPr>
          <w:spacing w:val="-4"/>
          <w:sz w:val="20"/>
          <w:szCs w:val="20"/>
        </w:rPr>
        <w:t>- використовується -</w:t>
      </w:r>
      <w:r w:rsidRPr="002523D0">
        <w:rPr>
          <w:b/>
          <w:i/>
          <w:spacing w:val="-4"/>
          <w:sz w:val="20"/>
          <w:szCs w:val="20"/>
        </w:rPr>
        <w:t>т</w:t>
      </w:r>
      <w:r w:rsidRPr="002523D0">
        <w:rPr>
          <w:spacing w:val="-4"/>
          <w:sz w:val="20"/>
          <w:szCs w:val="20"/>
        </w:rPr>
        <w:t xml:space="preserve">-: </w:t>
      </w:r>
      <w:r w:rsidRPr="002523D0">
        <w:rPr>
          <w:i/>
          <w:iCs/>
          <w:spacing w:val="-4"/>
          <w:sz w:val="20"/>
          <w:szCs w:val="20"/>
        </w:rPr>
        <w:t>змолутиĭ, розмелутиĭ, забратиĭ, росколутиĭ, в’ітсунутиĭ, загорнутиĭ</w:t>
      </w:r>
      <w:r w:rsidRPr="002523D0">
        <w:rPr>
          <w:spacing w:val="-4"/>
          <w:sz w:val="20"/>
          <w:szCs w:val="20"/>
        </w:rPr>
        <w:t>.</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Що ж стосується відмінностей у відмінюванні дієприкметників, то вони повністю збігаються з діалектними відмінностями у прикметникових формах.</w:t>
      </w:r>
    </w:p>
    <w:p w:rsidR="001970C3" w:rsidRPr="002523D0" w:rsidRDefault="001970C3" w:rsidP="0087021F">
      <w:pPr>
        <w:shd w:val="clear" w:color="auto" w:fill="FFFFFF"/>
        <w:ind w:firstLine="567"/>
        <w:jc w:val="both"/>
        <w:rPr>
          <w:spacing w:val="-4"/>
          <w:sz w:val="20"/>
          <w:szCs w:val="20"/>
        </w:rPr>
      </w:pPr>
      <w:r w:rsidRPr="002523D0">
        <w:rPr>
          <w:b/>
          <w:spacing w:val="-4"/>
          <w:sz w:val="20"/>
          <w:szCs w:val="20"/>
        </w:rPr>
        <w:t>Дієприслівники</w:t>
      </w:r>
      <w:r w:rsidRPr="002523D0">
        <w:rPr>
          <w:spacing w:val="-4"/>
          <w:sz w:val="20"/>
          <w:szCs w:val="20"/>
        </w:rPr>
        <w:t xml:space="preserve"> в українській діалектній мові належать непродуктивних слів,творяться за допомогою суфіксів -</w:t>
      </w:r>
      <w:r w:rsidRPr="002523D0">
        <w:rPr>
          <w:b/>
          <w:i/>
          <w:spacing w:val="-4"/>
          <w:sz w:val="20"/>
          <w:szCs w:val="20"/>
        </w:rPr>
        <w:t>чи, -ши, -вши</w:t>
      </w:r>
      <w:r w:rsidRPr="002523D0">
        <w:rPr>
          <w:spacing w:val="-4"/>
          <w:sz w:val="20"/>
          <w:szCs w:val="20"/>
        </w:rPr>
        <w:t xml:space="preserve">. Однак у північних, південно-східних (найчастіше в степових), деяких південно-західних, особливо карпатських, зафіксовано окремі дієприслівникові утворення на </w:t>
      </w:r>
      <w:r w:rsidRPr="002523D0">
        <w:rPr>
          <w:b/>
          <w:i/>
          <w:spacing w:val="-4"/>
          <w:sz w:val="20"/>
          <w:szCs w:val="20"/>
        </w:rPr>
        <w:t>-а</w:t>
      </w:r>
      <w:r w:rsidRPr="002523D0">
        <w:rPr>
          <w:spacing w:val="-4"/>
          <w:sz w:val="20"/>
          <w:szCs w:val="20"/>
        </w:rPr>
        <w:t xml:space="preserve">, що сягають давніх нечленних форм Н.в. однини чоловічого роду активних дієприкметників теперішнього часу: </w:t>
      </w:r>
      <w:r w:rsidRPr="002523D0">
        <w:rPr>
          <w:i/>
          <w:iCs/>
          <w:spacing w:val="-4"/>
          <w:sz w:val="20"/>
          <w:szCs w:val="20"/>
        </w:rPr>
        <w:t>лежа, ход'а, сид'а, стойа</w:t>
      </w:r>
      <w:r w:rsidRPr="002523D0">
        <w:rPr>
          <w:spacing w:val="-4"/>
          <w:sz w:val="20"/>
          <w:szCs w:val="20"/>
        </w:rPr>
        <w:t>. С. П. Бевзенко визначив також деякі особливості в синтаксичному вживанні дієприслівників. Так, наприклад, в окремих карпатських, надсянських і наддністрянських говірках дієприслівники досить часто виступають у прислівниковій функції:</w:t>
      </w:r>
      <w:r w:rsidRPr="002523D0">
        <w:rPr>
          <w:i/>
          <w:iCs/>
          <w:spacing w:val="-4"/>
          <w:sz w:val="20"/>
          <w:szCs w:val="20"/>
        </w:rPr>
        <w:t>м’ісиў глину ход'ічи, читаў сид'ічи, жиў б’ідуйучи, робиш плачучи, мовит сид'ачи, читат стойа, пише сид'а</w:t>
      </w:r>
      <w:r w:rsidRPr="002523D0">
        <w:rPr>
          <w:spacing w:val="-4"/>
          <w:sz w:val="20"/>
          <w:szCs w:val="20"/>
        </w:rPr>
        <w:t>.</w:t>
      </w:r>
    </w:p>
    <w:p w:rsidR="001970C3" w:rsidRPr="002523D0" w:rsidRDefault="001970C3" w:rsidP="0087021F">
      <w:pPr>
        <w:shd w:val="clear" w:color="auto" w:fill="FFFFFF"/>
        <w:ind w:firstLine="567"/>
        <w:jc w:val="both"/>
        <w:rPr>
          <w:spacing w:val="-4"/>
          <w:sz w:val="20"/>
          <w:szCs w:val="20"/>
        </w:rPr>
      </w:pPr>
      <w:r w:rsidRPr="002523D0">
        <w:rPr>
          <w:spacing w:val="-4"/>
          <w:sz w:val="20"/>
          <w:szCs w:val="20"/>
        </w:rPr>
        <w:t>Отже, вивчення діалектних відмінностей на морфологічному рівні дозволяє говорити, що в усіх українських наріччях зафіксовано певні особливості, щоправда давні українські діалекти значно більше відрізняються від літературної мови, ніж новостворені діалекти, що зумовлено різними лінгвальним і екстралінгвальними чинниками.</w:t>
      </w:r>
    </w:p>
    <w:p w:rsidR="001970C3" w:rsidRPr="002523D0" w:rsidRDefault="001970C3" w:rsidP="003257DD">
      <w:pPr>
        <w:ind w:firstLine="567"/>
        <w:jc w:val="both"/>
        <w:rPr>
          <w:b/>
          <w:sz w:val="20"/>
          <w:szCs w:val="20"/>
        </w:rPr>
      </w:pPr>
    </w:p>
    <w:p w:rsidR="001970C3" w:rsidRPr="002523D0" w:rsidRDefault="001970C3" w:rsidP="003257DD">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shd w:val="clear" w:color="auto" w:fill="FFFFFF"/>
        <w:ind w:firstLine="567"/>
        <w:jc w:val="both"/>
        <w:rPr>
          <w:b/>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ПИТАННЯ ДЛЯ САМОКОНТРОЛЮ</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За допомогою яких афіксів творяться інфінітиви в українській літературній мові?</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Які суфікси творять діалектні форми інфінітива у різних наріччях?</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 утворюються зворотні дієслівні форми?</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Які особливості дієвідмінювання дієслів теперішнього часу?</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Чим відрізняються діалектні форми дієслів минулого часу?</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Яким чином творяться форми дієслова майбутнього часу?</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За допомогою яких афіксів та службових слів творяться дієслова умовного способу?</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Які форми умовного способу дієслова переважають у південно-західному наріччі?</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Як творяться дієслова наказового способу у різних наріччях?</w:t>
      </w:r>
    </w:p>
    <w:p w:rsidR="001970C3" w:rsidRPr="002523D0" w:rsidRDefault="001970C3" w:rsidP="00FE673C">
      <w:pPr>
        <w:numPr>
          <w:ilvl w:val="0"/>
          <w:numId w:val="11"/>
        </w:numPr>
        <w:shd w:val="clear" w:color="auto" w:fill="FFFFFF"/>
        <w:tabs>
          <w:tab w:val="clear" w:pos="1572"/>
        </w:tabs>
        <w:ind w:left="0" w:firstLine="567"/>
        <w:jc w:val="both"/>
        <w:rPr>
          <w:sz w:val="20"/>
          <w:szCs w:val="20"/>
        </w:rPr>
      </w:pPr>
      <w:r w:rsidRPr="002523D0">
        <w:rPr>
          <w:sz w:val="20"/>
          <w:szCs w:val="20"/>
        </w:rPr>
        <w:t>За допомогою яких афіксів утворюються дієприслівники та дієприкметники як форми дієслова у різних наріччях?</w:t>
      </w: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 xml:space="preserve">ТЕМА 8. </w:t>
      </w:r>
      <w:r w:rsidRPr="002523D0">
        <w:rPr>
          <w:b/>
          <w:bCs/>
          <w:sz w:val="20"/>
          <w:szCs w:val="20"/>
        </w:rPr>
        <w:t>СИНТАКСИС УКРАЇНСЬКОЇ ДІАЛЕКТНОЇ МОВИ</w:t>
      </w:r>
    </w:p>
    <w:p w:rsidR="001970C3" w:rsidRPr="002523D0" w:rsidRDefault="001970C3" w:rsidP="00D522ED">
      <w:pPr>
        <w:shd w:val="clear" w:color="auto" w:fill="FFFFFF"/>
        <w:ind w:firstLine="567"/>
        <w:jc w:val="center"/>
        <w:rPr>
          <w:b/>
          <w:bCs/>
          <w:sz w:val="20"/>
          <w:szCs w:val="20"/>
        </w:rPr>
      </w:pPr>
      <w:r w:rsidRPr="002523D0">
        <w:rPr>
          <w:b/>
          <w:bCs/>
          <w:sz w:val="20"/>
          <w:szCs w:val="20"/>
        </w:rPr>
        <w:t>План</w:t>
      </w:r>
    </w:p>
    <w:p w:rsidR="001970C3" w:rsidRPr="002523D0" w:rsidRDefault="001970C3" w:rsidP="00D522ED">
      <w:pPr>
        <w:shd w:val="clear" w:color="auto" w:fill="FFFFFF"/>
        <w:ind w:firstLine="567"/>
        <w:jc w:val="both"/>
        <w:rPr>
          <w:sz w:val="20"/>
          <w:szCs w:val="20"/>
        </w:rPr>
      </w:pPr>
      <w:r w:rsidRPr="002523D0">
        <w:rPr>
          <w:bCs/>
          <w:sz w:val="20"/>
          <w:szCs w:val="20"/>
        </w:rPr>
        <w:t>1. Загальна характеристика синтаксису української діалектної мови.</w:t>
      </w:r>
    </w:p>
    <w:p w:rsidR="001970C3" w:rsidRPr="002523D0" w:rsidRDefault="001970C3" w:rsidP="00D522ED">
      <w:pPr>
        <w:shd w:val="clear" w:color="auto" w:fill="FFFFFF"/>
        <w:ind w:firstLine="567"/>
        <w:jc w:val="both"/>
        <w:rPr>
          <w:sz w:val="20"/>
          <w:szCs w:val="20"/>
        </w:rPr>
      </w:pPr>
      <w:r w:rsidRPr="002523D0">
        <w:rPr>
          <w:bCs/>
          <w:sz w:val="20"/>
          <w:szCs w:val="20"/>
        </w:rPr>
        <w:t>2. Діалектні відмінності в словосполученні.</w:t>
      </w:r>
    </w:p>
    <w:p w:rsidR="001970C3" w:rsidRPr="002523D0" w:rsidRDefault="001970C3" w:rsidP="00D522ED">
      <w:pPr>
        <w:shd w:val="clear" w:color="auto" w:fill="FFFFFF"/>
        <w:ind w:firstLine="567"/>
        <w:jc w:val="both"/>
        <w:rPr>
          <w:sz w:val="20"/>
          <w:szCs w:val="20"/>
        </w:rPr>
      </w:pPr>
      <w:r w:rsidRPr="002523D0">
        <w:rPr>
          <w:bCs/>
          <w:sz w:val="20"/>
          <w:szCs w:val="20"/>
        </w:rPr>
        <w:t>3. Діалектні особливості у структурі простого та складного речення.</w:t>
      </w:r>
    </w:p>
    <w:p w:rsidR="001970C3" w:rsidRPr="002523D0" w:rsidRDefault="001970C3" w:rsidP="0087021F">
      <w:pPr>
        <w:shd w:val="clear" w:color="auto" w:fill="FFFFFF"/>
        <w:ind w:firstLine="567"/>
        <w:jc w:val="both"/>
        <w:rPr>
          <w:b/>
          <w:bCs/>
          <w:sz w:val="20"/>
          <w:szCs w:val="20"/>
        </w:rPr>
      </w:pPr>
    </w:p>
    <w:p w:rsidR="001970C3" w:rsidRPr="002523D0" w:rsidRDefault="001970C3" w:rsidP="00356549">
      <w:pPr>
        <w:shd w:val="clear" w:color="auto" w:fill="FFFFFF"/>
        <w:ind w:firstLine="567"/>
        <w:jc w:val="center"/>
        <w:rPr>
          <w:b/>
          <w:bCs/>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sz w:val="20"/>
          <w:szCs w:val="20"/>
        </w:rPr>
      </w:pPr>
      <w:r w:rsidRPr="002523D0">
        <w:rPr>
          <w:b/>
          <w:bCs/>
          <w:sz w:val="20"/>
          <w:szCs w:val="20"/>
        </w:rPr>
        <w:t>1. ЗАГАЛЬНА ХАРАКТЕРИСТИКА СИНТАКСИСУ УКРАЇНСЬКОЇ ДІАЛЕКТНОЇ МОВИ</w:t>
      </w:r>
    </w:p>
    <w:p w:rsidR="001970C3" w:rsidRPr="002523D0" w:rsidRDefault="001970C3" w:rsidP="0087021F">
      <w:pPr>
        <w:shd w:val="clear" w:color="auto" w:fill="FFFFFF"/>
        <w:ind w:firstLine="567"/>
        <w:jc w:val="both"/>
        <w:rPr>
          <w:sz w:val="20"/>
          <w:szCs w:val="20"/>
        </w:rPr>
      </w:pPr>
      <w:r w:rsidRPr="002523D0">
        <w:rPr>
          <w:sz w:val="20"/>
          <w:szCs w:val="20"/>
        </w:rPr>
        <w:t>Українська діалектна мова на рівні синтаксису, які і на інших рівнях мови, має чимало відмінностей від літературної мови.Як відомо, діалектна мова існує здебільшого в усному мовленні, де важливу роль відіграє інтонація і ритм мовлення, оскільки саме за діалектною ритмомелодикою можна майже безпомилково визначити постійне місце проживання носія говірки(так, подолянам притаманне«співуче» мовлення, закарпатцям – протяжне, галичани своєрідно інтонують фрази, а мовлення носіїв середньонаддніпрянських говірок характеризується певною назальністю). Причиною такої диференціації насамперед стали тісні міжмовні контакти з носіями суміжних діалектів сусідніх мов.</w:t>
      </w:r>
    </w:p>
    <w:p w:rsidR="001970C3" w:rsidRPr="002523D0" w:rsidRDefault="001970C3" w:rsidP="0087021F">
      <w:pPr>
        <w:shd w:val="clear" w:color="auto" w:fill="FFFFFF"/>
        <w:ind w:firstLine="567"/>
        <w:jc w:val="both"/>
        <w:rPr>
          <w:sz w:val="20"/>
          <w:szCs w:val="20"/>
        </w:rPr>
      </w:pPr>
      <w:r w:rsidRPr="002523D0">
        <w:rPr>
          <w:sz w:val="20"/>
          <w:szCs w:val="20"/>
        </w:rPr>
        <w:t>Зважаючи на різні фонетичні, акцентуаційні та ритмомелодичні особливості, С. П. Бевзенко виділив такі типи фразової ритмомелодики:</w:t>
      </w:r>
      <w:r w:rsidRPr="002523D0">
        <w:rPr>
          <w:i/>
          <w:sz w:val="20"/>
          <w:szCs w:val="20"/>
        </w:rPr>
        <w:t>східноукраїнський</w:t>
      </w:r>
      <w:r w:rsidRPr="002523D0">
        <w:rPr>
          <w:sz w:val="20"/>
          <w:szCs w:val="20"/>
        </w:rPr>
        <w:t xml:space="preserve"> (південно-східний), </w:t>
      </w:r>
      <w:r w:rsidRPr="002523D0">
        <w:rPr>
          <w:i/>
          <w:sz w:val="20"/>
          <w:szCs w:val="20"/>
        </w:rPr>
        <w:t>західноукраїнський</w:t>
      </w:r>
      <w:r w:rsidRPr="002523D0">
        <w:rPr>
          <w:sz w:val="20"/>
          <w:szCs w:val="20"/>
        </w:rPr>
        <w:t xml:space="preserve"> (південно-західний)і</w:t>
      </w:r>
      <w:r w:rsidRPr="002523D0">
        <w:rPr>
          <w:i/>
          <w:sz w:val="20"/>
          <w:szCs w:val="20"/>
        </w:rPr>
        <w:t>північноукраїнський</w:t>
      </w:r>
      <w:r w:rsidRPr="002523D0">
        <w:rPr>
          <w:sz w:val="20"/>
          <w:szCs w:val="20"/>
        </w:rPr>
        <w:t xml:space="preserve">(поліський), у кожному з яких виокремлюються ще й підтипи. </w:t>
      </w:r>
    </w:p>
    <w:p w:rsidR="001970C3" w:rsidRPr="002523D0" w:rsidRDefault="001970C3" w:rsidP="0087021F">
      <w:pPr>
        <w:shd w:val="clear" w:color="auto" w:fill="FFFFFF"/>
        <w:ind w:firstLine="567"/>
        <w:jc w:val="both"/>
        <w:rPr>
          <w:sz w:val="20"/>
          <w:szCs w:val="20"/>
        </w:rPr>
      </w:pPr>
      <w:r w:rsidRPr="002523D0">
        <w:rPr>
          <w:sz w:val="20"/>
          <w:szCs w:val="20"/>
        </w:rPr>
        <w:t>Українська діалектна мова характеризується наявністю синтаксичних явищ, спільних для всіх українських діалектів, властивих українській діалектній мові загалом, і територіально обмежених, які є засобом розрізнення українських діалектів на синтаксичному рівні.</w:t>
      </w:r>
    </w:p>
    <w:p w:rsidR="001970C3" w:rsidRPr="002523D0" w:rsidRDefault="001970C3" w:rsidP="0087021F">
      <w:pPr>
        <w:shd w:val="clear" w:color="auto" w:fill="FFFFFF"/>
        <w:ind w:firstLine="567"/>
        <w:jc w:val="both"/>
        <w:rPr>
          <w:sz w:val="20"/>
          <w:szCs w:val="20"/>
        </w:rPr>
      </w:pPr>
      <w:r w:rsidRPr="002523D0">
        <w:rPr>
          <w:sz w:val="20"/>
          <w:szCs w:val="20"/>
        </w:rPr>
        <w:t>Діалектному синтаксису притаманні такі особливості: 1) переважання простих синтаксичних структур;2) з-поміж складних більш продуктивнимиє сурядніта безсполучникові конструкції; 3) поширенняречень з інверсійним порядком слів; 4) використання неповних, еліптичних, приєднувально-видільних речень, еквівалентів речень, незакінчених і перерваних речень; 5) введення в речення модальних часток, вставних слів, що зумовлюється різними ситуативними факторами мовлення; 6) поширення безособових речень із безособовими предикатами; 7) обмежене використання конструкцій із відокремленими членами речення тощо.</w:t>
      </w:r>
    </w:p>
    <w:p w:rsidR="001970C3" w:rsidRPr="002523D0" w:rsidRDefault="001970C3" w:rsidP="0087021F">
      <w:pPr>
        <w:shd w:val="clear" w:color="auto" w:fill="FFFFFF"/>
        <w:ind w:firstLine="567"/>
        <w:jc w:val="both"/>
        <w:rPr>
          <w:sz w:val="20"/>
          <w:szCs w:val="20"/>
        </w:rPr>
      </w:pPr>
      <w:r w:rsidRPr="002523D0">
        <w:rPr>
          <w:sz w:val="20"/>
          <w:szCs w:val="20"/>
        </w:rPr>
        <w:t xml:space="preserve">Як зазначають науковці, у діалектах збереглися давні синтаксичні конструкції спільносхіднослов’янського або й праслов’янськогоперіоду (синтаксичні архаїзми), втрачені українською літературною мовою. Здебільшого такі структурифіксуються в південно-західних діалектах (наприклад,у деяких південно-західних і північних говірках поширені конструкції з прийменником </w:t>
      </w:r>
      <w:r w:rsidRPr="002523D0">
        <w:rPr>
          <w:b/>
          <w:i/>
          <w:iCs/>
          <w:sz w:val="20"/>
          <w:szCs w:val="20"/>
        </w:rPr>
        <w:t>к</w:t>
      </w:r>
      <w:r w:rsidRPr="002523D0">
        <w:rPr>
          <w:sz w:val="20"/>
          <w:szCs w:val="20"/>
        </w:rPr>
        <w:t xml:space="preserve">і його фонетичними варіантами </w:t>
      </w:r>
      <w:r w:rsidRPr="002523D0">
        <w:rPr>
          <w:b/>
          <w:i/>
          <w:iCs/>
          <w:sz w:val="20"/>
          <w:szCs w:val="20"/>
        </w:rPr>
        <w:t>ік, ку, ґ, ґу, д, ід</w:t>
      </w:r>
      <w:r w:rsidRPr="002523D0">
        <w:rPr>
          <w:sz w:val="20"/>
          <w:szCs w:val="20"/>
        </w:rPr>
        <w:t>, які давно втрачені більшістю діалектів).</w:t>
      </w:r>
    </w:p>
    <w:p w:rsidR="001970C3" w:rsidRPr="002523D0" w:rsidRDefault="001970C3" w:rsidP="0087021F">
      <w:pPr>
        <w:shd w:val="clear" w:color="auto" w:fill="FFFFFF"/>
        <w:ind w:firstLine="567"/>
        <w:jc w:val="both"/>
        <w:rPr>
          <w:sz w:val="20"/>
          <w:szCs w:val="20"/>
        </w:rPr>
      </w:pPr>
      <w:r w:rsidRPr="002523D0">
        <w:rPr>
          <w:sz w:val="20"/>
          <w:szCs w:val="20"/>
        </w:rPr>
        <w:t>Водночас можна говорити і про синтаксичні новотвори, що виникли на діалектному ґрунті внаслідок особливостей розвитку окремих діалектів(так, у більшості південно-західних говірок функціонує полісемічне сполучне слово</w:t>
      </w:r>
      <w:r w:rsidRPr="002523D0">
        <w:rPr>
          <w:b/>
          <w:i/>
          <w:iCs/>
          <w:sz w:val="20"/>
          <w:szCs w:val="20"/>
        </w:rPr>
        <w:t>де</w:t>
      </w:r>
      <w:r w:rsidRPr="002523D0">
        <w:rPr>
          <w:i/>
          <w:iCs/>
          <w:sz w:val="20"/>
          <w:szCs w:val="20"/>
        </w:rPr>
        <w:t>: Ти де ĭдеш?, Це тоĭ хлопец / де його л'убл'у</w:t>
      </w:r>
      <w:r w:rsidRPr="002523D0">
        <w:rPr>
          <w:iCs/>
          <w:sz w:val="20"/>
          <w:szCs w:val="20"/>
        </w:rPr>
        <w:t xml:space="preserve"> тощо</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Окремий тип діалектних відмінностей становлять явища, що виникли внаслідок тривалих міжмовних контактів, зокрема між суміжними діалектами сусідніх мов. </w:t>
      </w:r>
    </w:p>
    <w:p w:rsidR="001970C3" w:rsidRPr="002523D0" w:rsidRDefault="001970C3" w:rsidP="0087021F">
      <w:pPr>
        <w:shd w:val="clear" w:color="auto" w:fill="FFFFFF"/>
        <w:ind w:firstLine="567"/>
        <w:jc w:val="both"/>
        <w:rPr>
          <w:sz w:val="20"/>
          <w:szCs w:val="20"/>
        </w:rPr>
      </w:pPr>
      <w:r w:rsidRPr="002523D0">
        <w:rPr>
          <w:sz w:val="20"/>
          <w:szCs w:val="20"/>
        </w:rPr>
        <w:t xml:space="preserve">З-поміж синтаксичних діалектних відмінностей, як і на інших рівнях, також можна виділити диференційні явища, які виокремлюють певні говірки та говори (наприклад, у південно-західних діалектах поширені сполучні слова </w:t>
      </w:r>
      <w:r w:rsidRPr="002523D0">
        <w:rPr>
          <w:b/>
          <w:i/>
          <w:iCs/>
          <w:sz w:val="20"/>
          <w:szCs w:val="20"/>
        </w:rPr>
        <w:t xml:space="preserve">заки, заким </w:t>
      </w:r>
      <w:r w:rsidRPr="002523D0">
        <w:rPr>
          <w:iCs/>
          <w:sz w:val="20"/>
          <w:szCs w:val="20"/>
        </w:rPr>
        <w:t>і</w:t>
      </w:r>
      <w:r w:rsidRPr="002523D0">
        <w:rPr>
          <w:sz w:val="20"/>
          <w:szCs w:val="20"/>
        </w:rPr>
        <w:t xml:space="preserve">сполучники </w:t>
      </w:r>
      <w:r w:rsidRPr="002523D0">
        <w:rPr>
          <w:b/>
          <w:i/>
          <w:iCs/>
          <w:sz w:val="20"/>
          <w:szCs w:val="20"/>
        </w:rPr>
        <w:t>коб, коби, кобис'</w:t>
      </w:r>
      <w:r w:rsidRPr="002523D0">
        <w:rPr>
          <w:sz w:val="20"/>
          <w:szCs w:val="20"/>
        </w:rPr>
        <w:t xml:space="preserve">, </w:t>
      </w:r>
      <w:r w:rsidRPr="002523D0">
        <w:rPr>
          <w:iCs/>
          <w:sz w:val="20"/>
          <w:szCs w:val="20"/>
        </w:rPr>
        <w:t xml:space="preserve">у північних </w:t>
      </w:r>
      <w:r w:rsidRPr="002523D0">
        <w:rPr>
          <w:sz w:val="20"/>
          <w:szCs w:val="20"/>
        </w:rPr>
        <w:t xml:space="preserve">–сполучники </w:t>
      </w:r>
      <w:r w:rsidRPr="002523D0">
        <w:rPr>
          <w:b/>
          <w:i/>
          <w:iCs/>
          <w:sz w:val="20"/>
          <w:szCs w:val="20"/>
        </w:rPr>
        <w:t>дак, дик</w:t>
      </w:r>
      <w:r w:rsidRPr="002523D0">
        <w:rPr>
          <w:sz w:val="20"/>
          <w:szCs w:val="20"/>
        </w:rPr>
        <w:t xml:space="preserve">), інтеграційні, які не дозволяють чітко виокремити говір чи говірку (наприклад, поєднання збірних іменників з дієсловами у множині: у полтавських говірках: </w:t>
      </w:r>
      <w:r w:rsidRPr="002523D0">
        <w:rPr>
          <w:i/>
          <w:iCs/>
          <w:sz w:val="20"/>
          <w:szCs w:val="20"/>
        </w:rPr>
        <w:t xml:space="preserve">д'ітвора грайуц':а; </w:t>
      </w:r>
      <w:r w:rsidRPr="002523D0">
        <w:rPr>
          <w:sz w:val="20"/>
          <w:szCs w:val="20"/>
        </w:rPr>
        <w:t xml:space="preserve">у нижньонаддністрянських: </w:t>
      </w:r>
      <w:r w:rsidRPr="002523D0">
        <w:rPr>
          <w:i/>
          <w:iCs/>
          <w:sz w:val="20"/>
          <w:szCs w:val="20"/>
        </w:rPr>
        <w:t>народ посх</w:t>
      </w:r>
      <w:r w:rsidRPr="002523D0">
        <w:rPr>
          <w:b/>
          <w:i/>
          <w:iCs/>
          <w:sz w:val="20"/>
          <w:szCs w:val="20"/>
        </w:rPr>
        <w:t>о</w:t>
      </w:r>
      <w:r w:rsidRPr="002523D0">
        <w:rPr>
          <w:i/>
          <w:iCs/>
          <w:sz w:val="20"/>
          <w:szCs w:val="20"/>
        </w:rPr>
        <w:t>дилис' див</w:t>
      </w:r>
      <w:r w:rsidRPr="002523D0">
        <w:rPr>
          <w:b/>
          <w:i/>
          <w:iCs/>
          <w:sz w:val="20"/>
          <w:szCs w:val="20"/>
        </w:rPr>
        <w:t>и</w:t>
      </w:r>
      <w:r w:rsidRPr="002523D0">
        <w:rPr>
          <w:i/>
          <w:iCs/>
          <w:sz w:val="20"/>
          <w:szCs w:val="20"/>
        </w:rPr>
        <w:t xml:space="preserve">ц':а; </w:t>
      </w:r>
      <w:r w:rsidRPr="002523D0">
        <w:rPr>
          <w:sz w:val="20"/>
          <w:szCs w:val="20"/>
        </w:rPr>
        <w:t xml:space="preserve">у прибузьких говірках на Первомайщині: </w:t>
      </w:r>
      <w:r w:rsidRPr="002523D0">
        <w:rPr>
          <w:i/>
          <w:iCs/>
          <w:sz w:val="20"/>
          <w:szCs w:val="20"/>
        </w:rPr>
        <w:t xml:space="preserve">молод'ож с'м’ійуц'а, рад'ійут'; </w:t>
      </w:r>
      <w:r w:rsidRPr="002523D0">
        <w:rPr>
          <w:sz w:val="20"/>
          <w:szCs w:val="20"/>
        </w:rPr>
        <w:t xml:space="preserve">у волинських говірках на Рівненщині: </w:t>
      </w:r>
      <w:r w:rsidRPr="002523D0">
        <w:rPr>
          <w:i/>
          <w:iCs/>
          <w:sz w:val="20"/>
          <w:szCs w:val="20"/>
        </w:rPr>
        <w:t xml:space="preserve">хлопчурн'а б’ігайут), </w:t>
      </w:r>
      <w:r w:rsidRPr="002523D0">
        <w:rPr>
          <w:iCs/>
          <w:sz w:val="20"/>
          <w:szCs w:val="20"/>
        </w:rPr>
        <w:t xml:space="preserve">і спорадичні, </w:t>
      </w:r>
      <w:r w:rsidRPr="002523D0">
        <w:rPr>
          <w:sz w:val="20"/>
          <w:szCs w:val="20"/>
        </w:rPr>
        <w:t xml:space="preserve">поширені в окремих говірках чи говорах, не повторюючись в інших (конструкції із збірними числівниками </w:t>
      </w:r>
      <w:r w:rsidRPr="002523D0">
        <w:rPr>
          <w:i/>
          <w:iCs/>
          <w:sz w:val="20"/>
          <w:szCs w:val="20"/>
        </w:rPr>
        <w:t>пушли вни тр'</w:t>
      </w:r>
      <w:r w:rsidRPr="002523D0">
        <w:rPr>
          <w:b/>
          <w:i/>
          <w:iCs/>
          <w:sz w:val="20"/>
          <w:szCs w:val="20"/>
        </w:rPr>
        <w:t>о</w:t>
      </w:r>
      <w:r w:rsidRPr="002523D0">
        <w:rPr>
          <w:i/>
          <w:iCs/>
          <w:sz w:val="20"/>
          <w:szCs w:val="20"/>
        </w:rPr>
        <w:t xml:space="preserve">ми </w:t>
      </w:r>
      <w:r w:rsidRPr="002523D0">
        <w:rPr>
          <w:sz w:val="20"/>
          <w:szCs w:val="20"/>
        </w:rPr>
        <w:t>в західній частині середньозакарпатських говірок та ін.).</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sz w:val="20"/>
          <w:szCs w:val="20"/>
        </w:rPr>
      </w:pPr>
      <w:r w:rsidRPr="002523D0">
        <w:rPr>
          <w:b/>
          <w:bCs/>
          <w:sz w:val="20"/>
          <w:szCs w:val="20"/>
        </w:rPr>
        <w:t>2. ДІАЛЕКТНІ ВІДМІННОСТІ В СЛОВОСПОЛУЧЕННІ</w:t>
      </w:r>
    </w:p>
    <w:p w:rsidR="001970C3" w:rsidRPr="002523D0" w:rsidRDefault="001970C3" w:rsidP="0087021F">
      <w:pPr>
        <w:shd w:val="clear" w:color="auto" w:fill="FFFFFF"/>
        <w:ind w:firstLine="567"/>
        <w:jc w:val="both"/>
        <w:rPr>
          <w:sz w:val="20"/>
          <w:szCs w:val="20"/>
        </w:rPr>
      </w:pPr>
      <w:r w:rsidRPr="002523D0">
        <w:rPr>
          <w:sz w:val="20"/>
          <w:szCs w:val="20"/>
        </w:rPr>
        <w:t xml:space="preserve">Більшість діалектних відмінностейу словосполученнях стосуються специфіки поєднання головного і залежного слова при опосередкованому і безпосередньому керуванні (півд.-зах. </w:t>
      </w:r>
      <w:r w:rsidRPr="002523D0">
        <w:rPr>
          <w:i/>
          <w:iCs/>
          <w:sz w:val="20"/>
          <w:szCs w:val="20"/>
        </w:rPr>
        <w:t xml:space="preserve">мен'і болит нога </w:t>
      </w:r>
      <w:r w:rsidRPr="002523D0">
        <w:rPr>
          <w:sz w:val="20"/>
          <w:szCs w:val="20"/>
        </w:rPr>
        <w:t xml:space="preserve">і півд.-сх. та літ. </w:t>
      </w:r>
      <w:r w:rsidRPr="002523D0">
        <w:rPr>
          <w:i/>
          <w:iCs/>
          <w:sz w:val="20"/>
          <w:szCs w:val="20"/>
        </w:rPr>
        <w:t>мене болит' нога</w:t>
      </w:r>
      <w:r w:rsidRPr="002523D0">
        <w:rPr>
          <w:iCs/>
          <w:sz w:val="20"/>
          <w:szCs w:val="20"/>
        </w:rPr>
        <w:t xml:space="preserve">; у карпатських </w:t>
      </w:r>
      <w:r w:rsidRPr="002523D0">
        <w:rPr>
          <w:i/>
          <w:iCs/>
          <w:sz w:val="20"/>
          <w:szCs w:val="20"/>
        </w:rPr>
        <w:t xml:space="preserve">різати з ножом, пушоў на ун'іверситет </w:t>
      </w:r>
      <w:r w:rsidRPr="002523D0">
        <w:rPr>
          <w:iCs/>
          <w:sz w:val="20"/>
          <w:szCs w:val="20"/>
        </w:rPr>
        <w:t xml:space="preserve">тощо </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Значноюсемантико-структурною варіативністю у різних наріччях характеризуються прийменникові словосполучення, в яких саме прийменники, вжиті поряд з іменником у певному відмінку, і є градаційним елементом (див. С. П. Бевзенка).</w:t>
      </w:r>
    </w:p>
    <w:p w:rsidR="001970C3" w:rsidRPr="002523D0" w:rsidRDefault="001970C3" w:rsidP="00450401">
      <w:pPr>
        <w:shd w:val="clear" w:color="auto" w:fill="FFFFFF"/>
        <w:ind w:firstLine="567"/>
        <w:jc w:val="both"/>
        <w:rPr>
          <w:sz w:val="20"/>
          <w:szCs w:val="20"/>
        </w:rPr>
      </w:pPr>
      <w:r w:rsidRPr="002523D0">
        <w:rPr>
          <w:b/>
          <w:sz w:val="20"/>
          <w:szCs w:val="20"/>
        </w:rPr>
        <w:t>Родовий відмінок</w:t>
      </w:r>
      <w:r w:rsidRPr="002523D0">
        <w:rPr>
          <w:sz w:val="20"/>
          <w:szCs w:val="20"/>
        </w:rPr>
        <w:t xml:space="preserve">. Такі прийменниково-іменникові конструкції можуть вказувати на різну семантику. Так, словосполучення із вказівкою на призначення у південно-східних діалектах, як і в літературній мові, творяться з прийменником </w:t>
      </w:r>
      <w:r w:rsidRPr="002523D0">
        <w:rPr>
          <w:b/>
          <w:i/>
          <w:iCs/>
          <w:sz w:val="20"/>
          <w:szCs w:val="20"/>
        </w:rPr>
        <w:t>дл'а</w:t>
      </w:r>
      <w:r w:rsidRPr="002523D0">
        <w:rPr>
          <w:iCs/>
          <w:sz w:val="20"/>
          <w:szCs w:val="20"/>
        </w:rPr>
        <w:t xml:space="preserve">: </w:t>
      </w:r>
      <w:r w:rsidRPr="002523D0">
        <w:rPr>
          <w:i/>
          <w:iCs/>
          <w:sz w:val="20"/>
          <w:szCs w:val="20"/>
        </w:rPr>
        <w:t>жердка дл'а одеж’і, в’ідро дл'а молока</w:t>
      </w:r>
      <w:r w:rsidRPr="002523D0">
        <w:rPr>
          <w:iCs/>
          <w:sz w:val="20"/>
          <w:szCs w:val="20"/>
        </w:rPr>
        <w:t xml:space="preserve">; подекуди фіксується </w:t>
      </w:r>
      <w:r w:rsidRPr="002523D0">
        <w:rPr>
          <w:sz w:val="20"/>
          <w:szCs w:val="20"/>
        </w:rPr>
        <w:t xml:space="preserve">прийменник </w:t>
      </w:r>
      <w:r w:rsidRPr="002523D0">
        <w:rPr>
          <w:b/>
          <w:i/>
          <w:iCs/>
          <w:sz w:val="20"/>
          <w:szCs w:val="20"/>
        </w:rPr>
        <w:t xml:space="preserve">на </w:t>
      </w:r>
      <w:r w:rsidRPr="002523D0">
        <w:rPr>
          <w:iCs/>
          <w:sz w:val="20"/>
          <w:szCs w:val="20"/>
        </w:rPr>
        <w:t>у поєднанні з іменником у знахідному відмінку</w:t>
      </w:r>
      <w:r w:rsidRPr="002523D0">
        <w:rPr>
          <w:sz w:val="20"/>
          <w:szCs w:val="20"/>
        </w:rPr>
        <w:t>:</w:t>
      </w:r>
      <w:r w:rsidRPr="002523D0">
        <w:rPr>
          <w:i/>
          <w:iCs/>
          <w:sz w:val="20"/>
          <w:szCs w:val="20"/>
        </w:rPr>
        <w:t xml:space="preserve"> глек на капусту, пл'ашка на квас</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У південно-західних говірках таку функцію виконує прийменник</w:t>
      </w:r>
      <w:r w:rsidRPr="002523D0">
        <w:rPr>
          <w:b/>
          <w:i/>
          <w:sz w:val="20"/>
          <w:szCs w:val="20"/>
        </w:rPr>
        <w:t>до (ду)</w:t>
      </w:r>
      <w:r w:rsidRPr="002523D0">
        <w:rPr>
          <w:sz w:val="20"/>
          <w:szCs w:val="20"/>
        </w:rPr>
        <w:t xml:space="preserve">: </w:t>
      </w:r>
      <w:r w:rsidRPr="002523D0">
        <w:rPr>
          <w:i/>
          <w:iCs/>
          <w:sz w:val="20"/>
          <w:szCs w:val="20"/>
        </w:rPr>
        <w:t>чоботи до носу</w:t>
      </w:r>
      <w:r w:rsidRPr="002523D0">
        <w:rPr>
          <w:sz w:val="20"/>
          <w:szCs w:val="20"/>
        </w:rPr>
        <w:t xml:space="preserve">, </w:t>
      </w:r>
      <w:r w:rsidRPr="002523D0">
        <w:rPr>
          <w:i/>
          <w:iCs/>
          <w:sz w:val="20"/>
          <w:szCs w:val="20"/>
        </w:rPr>
        <w:t>дошка до воза, кам’ін' ду коси, вода ду купан'і д'ітиĭ, вукул'ариду читан'і</w:t>
      </w:r>
      <w:r w:rsidRPr="002523D0">
        <w:rPr>
          <w:sz w:val="20"/>
          <w:szCs w:val="20"/>
        </w:rPr>
        <w:t>. Водночас поряд використовується конструкція з прийменником</w:t>
      </w:r>
      <w:r w:rsidRPr="002523D0">
        <w:rPr>
          <w:b/>
          <w:i/>
          <w:iCs/>
          <w:sz w:val="20"/>
          <w:szCs w:val="20"/>
        </w:rPr>
        <w:t>на</w:t>
      </w:r>
      <w:r w:rsidRPr="002523D0">
        <w:rPr>
          <w:sz w:val="20"/>
          <w:szCs w:val="20"/>
        </w:rPr>
        <w:t xml:space="preserve">або з інфінітивом: </w:t>
      </w:r>
      <w:r w:rsidRPr="002523D0">
        <w:rPr>
          <w:i/>
          <w:iCs/>
          <w:sz w:val="20"/>
          <w:szCs w:val="20"/>
        </w:rPr>
        <w:t>д'іж’е на хл'іп, гурнец на мулуко, вуда купати д'іти, коц'уба жар вигортати</w:t>
      </w:r>
      <w:r w:rsidRPr="002523D0">
        <w:rPr>
          <w:sz w:val="20"/>
          <w:szCs w:val="20"/>
        </w:rPr>
        <w:t>.</w:t>
      </w:r>
    </w:p>
    <w:p w:rsidR="001970C3" w:rsidRPr="002523D0" w:rsidRDefault="001970C3" w:rsidP="0087021F">
      <w:pPr>
        <w:shd w:val="clear" w:color="auto" w:fill="FFFFFF"/>
        <w:ind w:firstLine="567"/>
        <w:jc w:val="both"/>
        <w:rPr>
          <w:i/>
          <w:iCs/>
          <w:sz w:val="20"/>
          <w:szCs w:val="20"/>
        </w:rPr>
      </w:pPr>
      <w:r w:rsidRPr="002523D0">
        <w:rPr>
          <w:sz w:val="20"/>
          <w:szCs w:val="20"/>
        </w:rPr>
        <w:t xml:space="preserve">Словосполучення з локативним значенням творяться з допомогою прийменника </w:t>
      </w:r>
      <w:r w:rsidRPr="002523D0">
        <w:rPr>
          <w:b/>
          <w:i/>
          <w:sz w:val="20"/>
          <w:szCs w:val="20"/>
        </w:rPr>
        <w:t>до (ду)</w:t>
      </w:r>
      <w:r w:rsidRPr="002523D0">
        <w:rPr>
          <w:sz w:val="20"/>
          <w:szCs w:val="20"/>
        </w:rPr>
        <w:t xml:space="preserve"> і які переважають у південно-західних діалектах:</w:t>
      </w:r>
      <w:r w:rsidRPr="002523D0">
        <w:rPr>
          <w:i/>
          <w:iCs/>
          <w:sz w:val="20"/>
          <w:szCs w:val="20"/>
        </w:rPr>
        <w:t xml:space="preserve"> воз'ат' до клун'і, іди-но до хати, йіду ду Л'вова, ходила-м ду школи. </w:t>
      </w:r>
      <w:r w:rsidRPr="002523D0">
        <w:rPr>
          <w:sz w:val="20"/>
          <w:szCs w:val="20"/>
        </w:rPr>
        <w:t xml:space="preserve">Поряд із ними майже в усіх українських говорах виступають синонімічні конструкції знахідного відмінка з прийменником </w:t>
      </w:r>
      <w:r w:rsidRPr="002523D0">
        <w:rPr>
          <w:b/>
          <w:i/>
          <w:iCs/>
          <w:sz w:val="20"/>
          <w:szCs w:val="20"/>
        </w:rPr>
        <w:t>в (у)</w:t>
      </w:r>
      <w:r w:rsidRPr="002523D0">
        <w:rPr>
          <w:iCs/>
          <w:sz w:val="20"/>
          <w:szCs w:val="20"/>
        </w:rPr>
        <w:t>, які більшу продуктивність мають у південно-східних і північних говірках:</w:t>
      </w:r>
      <w:r w:rsidRPr="002523D0">
        <w:rPr>
          <w:i/>
          <w:iCs/>
          <w:sz w:val="20"/>
          <w:szCs w:val="20"/>
        </w:rPr>
        <w:t>пойіхаў у Хар'кіў, пустила ў хату.</w:t>
      </w:r>
    </w:p>
    <w:p w:rsidR="001970C3" w:rsidRPr="002523D0" w:rsidRDefault="001970C3" w:rsidP="0087021F">
      <w:pPr>
        <w:shd w:val="clear" w:color="auto" w:fill="FFFFFF"/>
        <w:ind w:firstLine="567"/>
        <w:jc w:val="both"/>
        <w:rPr>
          <w:sz w:val="20"/>
          <w:szCs w:val="20"/>
        </w:rPr>
      </w:pPr>
      <w:r w:rsidRPr="002523D0">
        <w:rPr>
          <w:sz w:val="20"/>
          <w:szCs w:val="20"/>
        </w:rPr>
        <w:t>У північній частині лівобережнополіських говірок поширені конструкції з прийменниками</w:t>
      </w:r>
      <w:r w:rsidRPr="002523D0">
        <w:rPr>
          <w:b/>
          <w:i/>
          <w:iCs/>
          <w:sz w:val="20"/>
          <w:szCs w:val="20"/>
        </w:rPr>
        <w:t>л'а, л'е</w:t>
      </w:r>
      <w:r w:rsidRPr="002523D0">
        <w:rPr>
          <w:iCs/>
          <w:sz w:val="20"/>
          <w:szCs w:val="20"/>
        </w:rPr>
        <w:t>(коло, біля)</w:t>
      </w:r>
      <w:r w:rsidRPr="002523D0">
        <w:rPr>
          <w:sz w:val="20"/>
          <w:szCs w:val="20"/>
        </w:rPr>
        <w:t xml:space="preserve">: </w:t>
      </w:r>
      <w:r w:rsidRPr="002523D0">
        <w:rPr>
          <w:i/>
          <w:iCs/>
          <w:sz w:val="20"/>
          <w:szCs w:val="20"/>
        </w:rPr>
        <w:t>л'а нашайі школи, цебер л'а калодца, д'ет'і л'а йаго заснул'і</w:t>
      </w:r>
      <w:r w:rsidRPr="002523D0">
        <w:rPr>
          <w:sz w:val="20"/>
          <w:szCs w:val="20"/>
        </w:rPr>
        <w:t xml:space="preserve">; </w:t>
      </w:r>
      <w:r w:rsidRPr="002523D0">
        <w:rPr>
          <w:b/>
          <w:i/>
          <w:iCs/>
          <w:sz w:val="20"/>
          <w:szCs w:val="20"/>
        </w:rPr>
        <w:t>напрод</w:t>
      </w:r>
      <w:r w:rsidRPr="002523D0">
        <w:rPr>
          <w:iCs/>
          <w:sz w:val="20"/>
          <w:szCs w:val="20"/>
        </w:rPr>
        <w:t>(проти):</w:t>
      </w:r>
      <w:r w:rsidRPr="002523D0">
        <w:rPr>
          <w:i/>
          <w:iCs/>
          <w:sz w:val="20"/>
          <w:szCs w:val="20"/>
        </w:rPr>
        <w:t xml:space="preserve"> напрод базару, напрод мене</w:t>
      </w:r>
      <w:r w:rsidRPr="002523D0">
        <w:rPr>
          <w:sz w:val="20"/>
          <w:szCs w:val="20"/>
        </w:rPr>
        <w:t xml:space="preserve">. У цих же говірках та в правобережнополіських використовують прийменник </w:t>
      </w:r>
      <w:r w:rsidRPr="002523D0">
        <w:rPr>
          <w:b/>
          <w:i/>
          <w:iCs/>
          <w:sz w:val="20"/>
          <w:szCs w:val="20"/>
        </w:rPr>
        <w:t>к'іл'а</w:t>
      </w:r>
      <w:r w:rsidRPr="002523D0">
        <w:rPr>
          <w:i/>
          <w:iCs/>
          <w:sz w:val="20"/>
          <w:szCs w:val="20"/>
        </w:rPr>
        <w:t>: к'іл'а порога, к'іл'а клубу</w:t>
      </w:r>
      <w:r w:rsidRPr="002523D0">
        <w:rPr>
          <w:sz w:val="20"/>
          <w:szCs w:val="20"/>
        </w:rPr>
        <w:t>.</w:t>
      </w:r>
    </w:p>
    <w:p w:rsidR="001970C3" w:rsidRPr="002523D0" w:rsidRDefault="001970C3" w:rsidP="0087021F">
      <w:pPr>
        <w:shd w:val="clear" w:color="auto" w:fill="FFFFFF"/>
        <w:ind w:firstLine="567"/>
        <w:jc w:val="both"/>
        <w:rPr>
          <w:i/>
          <w:iCs/>
          <w:sz w:val="20"/>
          <w:szCs w:val="20"/>
        </w:rPr>
      </w:pPr>
      <w:r w:rsidRPr="002523D0">
        <w:rPr>
          <w:b/>
          <w:sz w:val="20"/>
          <w:szCs w:val="20"/>
        </w:rPr>
        <w:t xml:space="preserve">Давальний відмінок. </w:t>
      </w:r>
      <w:r w:rsidRPr="002523D0">
        <w:rPr>
          <w:sz w:val="20"/>
          <w:szCs w:val="20"/>
        </w:rPr>
        <w:t xml:space="preserve">Найчастіше такідіалектні формисловосполучень можуть вказувати на об’єктні відношення з допомогою прийменників. Так, у карпатських говорах і в деяких сусідніх говірках інших говорів південно-західногонаріччя вживається прийменник </w:t>
      </w:r>
      <w:r w:rsidRPr="002523D0">
        <w:rPr>
          <w:b/>
          <w:i/>
          <w:iCs/>
          <w:sz w:val="20"/>
          <w:szCs w:val="20"/>
        </w:rPr>
        <w:t>к</w:t>
      </w:r>
      <w:r w:rsidRPr="002523D0">
        <w:rPr>
          <w:sz w:val="20"/>
          <w:szCs w:val="20"/>
        </w:rPr>
        <w:t xml:space="preserve">та варіанти </w:t>
      </w:r>
      <w:r w:rsidRPr="002523D0">
        <w:rPr>
          <w:b/>
          <w:i/>
          <w:iCs/>
          <w:sz w:val="20"/>
          <w:szCs w:val="20"/>
        </w:rPr>
        <w:t>ід, ид, д, ґ, ку, ко</w:t>
      </w:r>
      <w:r w:rsidRPr="002523D0">
        <w:rPr>
          <w:i/>
          <w:iCs/>
          <w:sz w:val="20"/>
          <w:szCs w:val="20"/>
        </w:rPr>
        <w:t>: виход' к нам, п’ішоў ку брата, поб’ігла ід н'ому, каже д соб’і, ĭди т коров’і, приде ґу тоб’і; прийм’іт мене ко соб’і</w:t>
      </w:r>
      <w:r w:rsidRPr="002523D0">
        <w:rPr>
          <w:sz w:val="20"/>
          <w:szCs w:val="20"/>
        </w:rPr>
        <w:t xml:space="preserve">. У північній частині поліських діалектів також фіксується прийменник </w:t>
      </w:r>
      <w:r w:rsidRPr="002523D0">
        <w:rPr>
          <w:b/>
          <w:i/>
          <w:iCs/>
          <w:sz w:val="20"/>
          <w:szCs w:val="20"/>
        </w:rPr>
        <w:t>к (ік)</w:t>
      </w:r>
      <w:r w:rsidRPr="002523D0">
        <w:rPr>
          <w:sz w:val="20"/>
          <w:szCs w:val="20"/>
        </w:rPr>
        <w:t xml:space="preserve">: </w:t>
      </w:r>
      <w:r w:rsidRPr="002523D0">
        <w:rPr>
          <w:i/>
          <w:iCs/>
          <w:sz w:val="20"/>
          <w:szCs w:val="20"/>
        </w:rPr>
        <w:t>уже подход'е к ос'ен'і</w:t>
      </w:r>
      <w:r w:rsidRPr="002523D0">
        <w:rPr>
          <w:sz w:val="20"/>
          <w:szCs w:val="20"/>
        </w:rPr>
        <w:t xml:space="preserve">; </w:t>
      </w:r>
      <w:r w:rsidRPr="002523D0">
        <w:rPr>
          <w:i/>
          <w:iCs/>
          <w:sz w:val="20"/>
          <w:szCs w:val="20"/>
        </w:rPr>
        <w:t>приходиш' к цар'у, блишше ік смерт'і</w:t>
      </w:r>
      <w:r w:rsidRPr="002523D0">
        <w:rPr>
          <w:sz w:val="20"/>
          <w:szCs w:val="20"/>
        </w:rPr>
        <w:t xml:space="preserve">.Однак у більшості українських діалектів, як і в літературній мові, із цією семантикою виступають конструкції родового відмінка з прийменником </w:t>
      </w:r>
      <w:r w:rsidRPr="002523D0">
        <w:rPr>
          <w:b/>
          <w:i/>
          <w:iCs/>
          <w:sz w:val="20"/>
          <w:szCs w:val="20"/>
        </w:rPr>
        <w:t>до</w:t>
      </w:r>
      <w:r w:rsidRPr="002523D0">
        <w:rPr>
          <w:i/>
          <w:iCs/>
          <w:sz w:val="20"/>
          <w:szCs w:val="20"/>
        </w:rPr>
        <w:t>: до н'ого, до брата, до осени, до вечора.</w:t>
      </w:r>
    </w:p>
    <w:p w:rsidR="001970C3" w:rsidRPr="002523D0" w:rsidRDefault="001970C3" w:rsidP="0087021F">
      <w:pPr>
        <w:shd w:val="clear" w:color="auto" w:fill="FFFFFF"/>
        <w:ind w:firstLine="567"/>
        <w:jc w:val="both"/>
        <w:rPr>
          <w:i/>
          <w:iCs/>
          <w:sz w:val="20"/>
          <w:szCs w:val="20"/>
        </w:rPr>
      </w:pPr>
      <w:r w:rsidRPr="002523D0">
        <w:rPr>
          <w:iCs/>
          <w:sz w:val="20"/>
          <w:szCs w:val="20"/>
        </w:rPr>
        <w:t>Водночас у</w:t>
      </w:r>
      <w:r w:rsidRPr="002523D0">
        <w:rPr>
          <w:sz w:val="20"/>
          <w:szCs w:val="20"/>
        </w:rPr>
        <w:t xml:space="preserve"> мовленні представників старшого покоління в усіх наріччях української мови побутують фразеологізовані темпоральні сполуки </w:t>
      </w:r>
      <w:r w:rsidRPr="002523D0">
        <w:rPr>
          <w:i/>
          <w:sz w:val="20"/>
          <w:szCs w:val="20"/>
        </w:rPr>
        <w:t xml:space="preserve">ґ </w:t>
      </w:r>
      <w:r w:rsidRPr="002523D0">
        <w:rPr>
          <w:i/>
          <w:iCs/>
          <w:sz w:val="20"/>
          <w:szCs w:val="20"/>
        </w:rPr>
        <w:t>різдву, ґ велйкодн’у, ґ вечору, к осен'і, к празникам</w:t>
      </w:r>
      <w:r w:rsidRPr="002523D0">
        <w:rPr>
          <w:sz w:val="20"/>
          <w:szCs w:val="20"/>
        </w:rPr>
        <w:t>.</w:t>
      </w:r>
    </w:p>
    <w:p w:rsidR="001970C3" w:rsidRPr="002523D0" w:rsidRDefault="001970C3" w:rsidP="0087021F">
      <w:pPr>
        <w:ind w:firstLine="567"/>
        <w:jc w:val="both"/>
        <w:rPr>
          <w:iCs/>
          <w:sz w:val="20"/>
          <w:szCs w:val="20"/>
        </w:rPr>
      </w:pPr>
      <w:r w:rsidRPr="002523D0">
        <w:rPr>
          <w:sz w:val="20"/>
          <w:szCs w:val="20"/>
        </w:rPr>
        <w:t xml:space="preserve">Яскраво протиставляються іншим українським діалектам суб’єктно-об’єктні безприйменниковіконструкції, поширені у південно-західних говірках: </w:t>
      </w:r>
      <w:r w:rsidRPr="002523D0">
        <w:rPr>
          <w:i/>
          <w:iCs/>
          <w:sz w:val="20"/>
          <w:szCs w:val="20"/>
        </w:rPr>
        <w:t>м’ін'і то ўкрали; похвор'іла ми с'а жона; мин'і заслабла ж’інка; мин'і болит спина.</w:t>
      </w:r>
      <w:r w:rsidRPr="002523D0">
        <w:rPr>
          <w:iCs/>
          <w:sz w:val="20"/>
          <w:szCs w:val="20"/>
        </w:rPr>
        <w:t xml:space="preserve">Іноді такі конструкції фіксуються у волинсько-поліських та правобережнополіських говірках: </w:t>
      </w:r>
      <w:r w:rsidRPr="002523D0">
        <w:rPr>
          <w:i/>
          <w:iCs/>
          <w:sz w:val="20"/>
          <w:szCs w:val="20"/>
        </w:rPr>
        <w:t>мойому свекору ж’івот болит; заслабла мен'і жуонка.</w:t>
      </w:r>
    </w:p>
    <w:p w:rsidR="001970C3" w:rsidRPr="002523D0" w:rsidRDefault="001970C3" w:rsidP="0087021F">
      <w:pPr>
        <w:shd w:val="clear" w:color="auto" w:fill="FFFFFF"/>
        <w:ind w:firstLine="567"/>
        <w:jc w:val="both"/>
        <w:rPr>
          <w:sz w:val="20"/>
          <w:szCs w:val="20"/>
        </w:rPr>
      </w:pPr>
      <w:r w:rsidRPr="002523D0">
        <w:rPr>
          <w:b/>
          <w:sz w:val="20"/>
          <w:szCs w:val="20"/>
        </w:rPr>
        <w:t>Знахідний відмінок</w:t>
      </w:r>
      <w:r w:rsidRPr="002523D0">
        <w:rPr>
          <w:sz w:val="20"/>
          <w:szCs w:val="20"/>
        </w:rPr>
        <w:t>. Значні відмінності між українськими діалектами спостерігаються в структурі прийменниковихсловосполучень із лексемамиз семантикою повідомлення</w:t>
      </w:r>
      <w:r w:rsidRPr="002523D0">
        <w:rPr>
          <w:iCs/>
          <w:sz w:val="20"/>
          <w:szCs w:val="20"/>
        </w:rPr>
        <w:t>(</w:t>
      </w:r>
      <w:r w:rsidRPr="002523D0">
        <w:rPr>
          <w:i/>
          <w:iCs/>
          <w:sz w:val="20"/>
          <w:szCs w:val="20"/>
        </w:rPr>
        <w:t>говорити, казати, думати, гадати, чути</w:t>
      </w:r>
      <w:r w:rsidRPr="002523D0">
        <w:rPr>
          <w:sz w:val="20"/>
          <w:szCs w:val="20"/>
        </w:rPr>
        <w:t xml:space="preserve">; </w:t>
      </w:r>
      <w:r w:rsidRPr="002523D0">
        <w:rPr>
          <w:i/>
          <w:iCs/>
          <w:sz w:val="20"/>
          <w:szCs w:val="20"/>
        </w:rPr>
        <w:t>казка, розповідь, думка, гадка, чутка</w:t>
      </w:r>
      <w:r w:rsidRPr="002523D0">
        <w:rPr>
          <w:sz w:val="20"/>
          <w:szCs w:val="20"/>
        </w:rPr>
        <w:t xml:space="preserve">). Якщо в південно-східних і в більшості північних діалектів, як і в літературній мові, у таких конструкціях виступає прийменник </w:t>
      </w:r>
      <w:r w:rsidRPr="002523D0">
        <w:rPr>
          <w:b/>
          <w:i/>
          <w:iCs/>
          <w:sz w:val="20"/>
          <w:szCs w:val="20"/>
        </w:rPr>
        <w:t>про</w:t>
      </w:r>
      <w:r w:rsidRPr="002523D0">
        <w:rPr>
          <w:sz w:val="20"/>
          <w:szCs w:val="20"/>
        </w:rPr>
        <w:t>(</w:t>
      </w:r>
      <w:r w:rsidRPr="002523D0">
        <w:rPr>
          <w:i/>
          <w:iCs/>
          <w:sz w:val="20"/>
          <w:szCs w:val="20"/>
        </w:rPr>
        <w:t>чуў про чолов’іка, розказаў про пол'уван':а</w:t>
      </w:r>
      <w:r w:rsidRPr="002523D0">
        <w:rPr>
          <w:iCs/>
          <w:sz w:val="20"/>
          <w:szCs w:val="20"/>
        </w:rPr>
        <w:t>)</w:t>
      </w:r>
      <w:r w:rsidRPr="002523D0">
        <w:rPr>
          <w:sz w:val="20"/>
          <w:szCs w:val="20"/>
        </w:rPr>
        <w:t xml:space="preserve">, то в більшості південно-західних діалектів – прийменник </w:t>
      </w:r>
      <w:r w:rsidRPr="002523D0">
        <w:rPr>
          <w:b/>
          <w:i/>
          <w:iCs/>
          <w:sz w:val="20"/>
          <w:szCs w:val="20"/>
        </w:rPr>
        <w:t>за</w:t>
      </w:r>
      <w:r w:rsidRPr="002523D0">
        <w:rPr>
          <w:sz w:val="20"/>
          <w:szCs w:val="20"/>
        </w:rPr>
        <w:t xml:space="preserve">: </w:t>
      </w:r>
      <w:r w:rsidRPr="002523D0">
        <w:rPr>
          <w:i/>
          <w:iCs/>
          <w:sz w:val="20"/>
          <w:szCs w:val="20"/>
        </w:rPr>
        <w:t>думаў за зимл'у, с'п’івали за н'у</w:t>
      </w:r>
      <w:r w:rsidRPr="002523D0">
        <w:rPr>
          <w:sz w:val="20"/>
          <w:szCs w:val="20"/>
        </w:rPr>
        <w:t>,</w:t>
      </w:r>
      <w:r w:rsidRPr="002523D0">
        <w:rPr>
          <w:i/>
          <w:iCs/>
          <w:sz w:val="20"/>
          <w:szCs w:val="20"/>
        </w:rPr>
        <w:t>казали за брата, н'ічого за його не чути,питатис'а за гроші</w:t>
      </w:r>
      <w:r w:rsidRPr="002523D0">
        <w:rPr>
          <w:sz w:val="20"/>
          <w:szCs w:val="20"/>
        </w:rPr>
        <w:t xml:space="preserve">. У західнокарпатських говірках виступають синонімічні конструкції місцевого (зрідка й знахідного) відмінка з прийменником </w:t>
      </w:r>
      <w:r w:rsidRPr="002523D0">
        <w:rPr>
          <w:b/>
          <w:i/>
          <w:iCs/>
          <w:sz w:val="20"/>
          <w:szCs w:val="20"/>
        </w:rPr>
        <w:t>о</w:t>
      </w:r>
      <w:r w:rsidRPr="002523D0">
        <w:rPr>
          <w:i/>
          <w:iCs/>
          <w:sz w:val="20"/>
          <w:szCs w:val="20"/>
        </w:rPr>
        <w:t>: о н'ім не знала</w:t>
      </w:r>
      <w:r w:rsidRPr="002523D0">
        <w:rPr>
          <w:sz w:val="20"/>
          <w:szCs w:val="20"/>
        </w:rPr>
        <w:t xml:space="preserve">; </w:t>
      </w:r>
      <w:r w:rsidRPr="002523D0">
        <w:rPr>
          <w:i/>
          <w:iCs/>
          <w:sz w:val="20"/>
          <w:szCs w:val="20"/>
        </w:rPr>
        <w:t>бо йа йду до мамон'ки просити о тебе</w:t>
      </w:r>
      <w:r w:rsidRPr="002523D0">
        <w:rPr>
          <w:sz w:val="20"/>
          <w:szCs w:val="20"/>
        </w:rPr>
        <w:t>; зрідка в надсянських (</w:t>
      </w:r>
      <w:r w:rsidRPr="002523D0">
        <w:rPr>
          <w:i/>
          <w:sz w:val="20"/>
          <w:szCs w:val="20"/>
        </w:rPr>
        <w:t xml:space="preserve">йа </w:t>
      </w:r>
      <w:r w:rsidRPr="002523D0">
        <w:rPr>
          <w:i/>
          <w:iCs/>
          <w:sz w:val="20"/>
          <w:szCs w:val="20"/>
        </w:rPr>
        <w:t>гадайу о сус'ід'і</w:t>
      </w:r>
      <w:r w:rsidRPr="002523D0">
        <w:rPr>
          <w:sz w:val="20"/>
          <w:szCs w:val="20"/>
        </w:rPr>
        <w:t xml:space="preserve">) і наддністрянських </w:t>
      </w:r>
      <w:r w:rsidRPr="002523D0">
        <w:rPr>
          <w:i/>
          <w:iCs/>
          <w:sz w:val="20"/>
          <w:szCs w:val="20"/>
        </w:rPr>
        <w:t xml:space="preserve">(говорит о н'ім </w:t>
      </w:r>
      <w:r w:rsidRPr="002523D0">
        <w:rPr>
          <w:sz w:val="20"/>
          <w:szCs w:val="20"/>
        </w:rPr>
        <w:t>та ін.) говірках.</w:t>
      </w:r>
    </w:p>
    <w:p w:rsidR="001970C3" w:rsidRPr="002523D0" w:rsidRDefault="001970C3" w:rsidP="0087021F">
      <w:pPr>
        <w:shd w:val="clear" w:color="auto" w:fill="FFFFFF"/>
        <w:ind w:firstLine="567"/>
        <w:jc w:val="both"/>
        <w:rPr>
          <w:sz w:val="20"/>
          <w:szCs w:val="20"/>
        </w:rPr>
      </w:pPr>
      <w:r w:rsidRPr="002523D0">
        <w:rPr>
          <w:sz w:val="20"/>
          <w:szCs w:val="20"/>
        </w:rPr>
        <w:t xml:space="preserve">Спорадично конструкції з прийменником </w:t>
      </w:r>
      <w:r w:rsidRPr="002523D0">
        <w:rPr>
          <w:b/>
          <w:i/>
          <w:iCs/>
          <w:sz w:val="20"/>
          <w:szCs w:val="20"/>
        </w:rPr>
        <w:t>о</w:t>
      </w:r>
      <w:r w:rsidRPr="002523D0">
        <w:rPr>
          <w:sz w:val="20"/>
          <w:szCs w:val="20"/>
        </w:rPr>
        <w:t xml:space="preserve">виступають у південно-західних говірках і з іншими значеннями, зокрема часу, напряму, причини, міри тощо: </w:t>
      </w:r>
      <w:r w:rsidRPr="002523D0">
        <w:rPr>
          <w:i/>
          <w:iCs/>
          <w:sz w:val="20"/>
          <w:szCs w:val="20"/>
        </w:rPr>
        <w:t>о дес'ат' годин, о два дни, розбйу о л'ід, ходит' о те.</w:t>
      </w:r>
    </w:p>
    <w:p w:rsidR="001970C3" w:rsidRPr="002523D0" w:rsidRDefault="001970C3" w:rsidP="0087021F">
      <w:pPr>
        <w:shd w:val="clear" w:color="auto" w:fill="FFFFFF"/>
        <w:ind w:firstLine="567"/>
        <w:jc w:val="both"/>
        <w:rPr>
          <w:sz w:val="20"/>
          <w:szCs w:val="20"/>
        </w:rPr>
      </w:pPr>
      <w:r w:rsidRPr="002523D0">
        <w:rPr>
          <w:sz w:val="20"/>
          <w:szCs w:val="20"/>
        </w:rPr>
        <w:t xml:space="preserve">Різні прийменники можуть вказувати на напрям руху. У південно-східних іпівнічних діалектах, як і в літературній мові, – прийменник </w:t>
      </w:r>
      <w:r w:rsidRPr="002523D0">
        <w:rPr>
          <w:b/>
          <w:i/>
          <w:iCs/>
          <w:sz w:val="20"/>
          <w:szCs w:val="20"/>
        </w:rPr>
        <w:t>по</w:t>
      </w:r>
      <w:r w:rsidRPr="002523D0">
        <w:rPr>
          <w:sz w:val="20"/>
          <w:szCs w:val="20"/>
        </w:rPr>
        <w:t xml:space="preserve">: </w:t>
      </w:r>
      <w:r w:rsidRPr="002523D0">
        <w:rPr>
          <w:i/>
          <w:iCs/>
          <w:sz w:val="20"/>
          <w:szCs w:val="20"/>
        </w:rPr>
        <w:t>іти по гриби, ходила по ор'ішки,іти па воду</w:t>
      </w:r>
      <w:r w:rsidRPr="002523D0">
        <w:rPr>
          <w:sz w:val="20"/>
          <w:szCs w:val="20"/>
        </w:rPr>
        <w:t xml:space="preserve">. У багатьох же південно-західних діалектах – прийменник </w:t>
      </w:r>
      <w:r w:rsidRPr="002523D0">
        <w:rPr>
          <w:b/>
          <w:i/>
          <w:iCs/>
          <w:sz w:val="20"/>
          <w:szCs w:val="20"/>
        </w:rPr>
        <w:t>на</w:t>
      </w:r>
      <w:r w:rsidRPr="002523D0">
        <w:rPr>
          <w:sz w:val="20"/>
          <w:szCs w:val="20"/>
        </w:rPr>
        <w:t xml:space="preserve">: </w:t>
      </w:r>
      <w:r w:rsidRPr="002523D0">
        <w:rPr>
          <w:i/>
          <w:iCs/>
          <w:sz w:val="20"/>
          <w:szCs w:val="20"/>
        </w:rPr>
        <w:t>п'ідему на малини, ĭду на с'іл'раду</w:t>
      </w:r>
      <w:r w:rsidRPr="002523D0">
        <w:rPr>
          <w:iCs/>
          <w:sz w:val="20"/>
          <w:szCs w:val="20"/>
        </w:rPr>
        <w:t xml:space="preserve">; цей же прийменник може вказувати на мету: </w:t>
      </w:r>
      <w:r w:rsidRPr="002523D0">
        <w:rPr>
          <w:i/>
          <w:iCs/>
          <w:sz w:val="20"/>
          <w:szCs w:val="20"/>
        </w:rPr>
        <w:t>под'те до л'іса на дрива, йа лем б’іжу у склеп на цукор.</w:t>
      </w:r>
      <w:r w:rsidRPr="002523D0">
        <w:rPr>
          <w:sz w:val="20"/>
          <w:szCs w:val="20"/>
        </w:rPr>
        <w:t xml:space="preserve">Наддіалектними вважаються паралельні конструкції орудного відмінка з прийменником </w:t>
      </w:r>
      <w:r w:rsidRPr="002523D0">
        <w:rPr>
          <w:b/>
          <w:i/>
          <w:iCs/>
          <w:sz w:val="20"/>
          <w:szCs w:val="20"/>
        </w:rPr>
        <w:t>за</w:t>
      </w:r>
      <w:r w:rsidRPr="002523D0">
        <w:rPr>
          <w:sz w:val="20"/>
          <w:szCs w:val="20"/>
        </w:rPr>
        <w:t xml:space="preserve">: </w:t>
      </w:r>
      <w:r w:rsidRPr="002523D0">
        <w:rPr>
          <w:i/>
          <w:iCs/>
          <w:sz w:val="20"/>
          <w:szCs w:val="20"/>
        </w:rPr>
        <w:t>іти за л'ікарем, ĭди за водойу</w:t>
      </w:r>
      <w:r w:rsidRPr="002523D0">
        <w:rPr>
          <w:sz w:val="20"/>
          <w:szCs w:val="20"/>
        </w:rPr>
        <w:t>,</w:t>
      </w:r>
      <w:r w:rsidRPr="002523D0">
        <w:rPr>
          <w:i/>
          <w:iCs/>
          <w:sz w:val="20"/>
          <w:szCs w:val="20"/>
        </w:rPr>
        <w:t xml:space="preserve"> п'ішла за ожинами.</w:t>
      </w:r>
    </w:p>
    <w:p w:rsidR="001970C3" w:rsidRPr="002523D0" w:rsidRDefault="001970C3" w:rsidP="0087021F">
      <w:pPr>
        <w:shd w:val="clear" w:color="auto" w:fill="FFFFFF"/>
        <w:ind w:firstLine="567"/>
        <w:jc w:val="both"/>
        <w:rPr>
          <w:iCs/>
          <w:sz w:val="20"/>
          <w:szCs w:val="20"/>
        </w:rPr>
      </w:pPr>
      <w:r w:rsidRPr="002523D0">
        <w:rPr>
          <w:sz w:val="20"/>
          <w:szCs w:val="20"/>
        </w:rPr>
        <w:t>Своєрідною, часто омонімічною, порівняно з літературною мовою, семантикою характеризуються прийменники у словосполученнях, поширених у південно-західному наріччі. Так, у подільських, наддністрянських, надсянських говірках вживаються прийменники</w:t>
      </w:r>
      <w:r w:rsidRPr="002523D0">
        <w:rPr>
          <w:b/>
          <w:i/>
          <w:iCs/>
          <w:sz w:val="20"/>
          <w:szCs w:val="20"/>
        </w:rPr>
        <w:t>без, брез, през</w:t>
      </w:r>
      <w:r w:rsidRPr="002523D0">
        <w:rPr>
          <w:sz w:val="20"/>
          <w:szCs w:val="20"/>
        </w:rPr>
        <w:t>зі значенням</w:t>
      </w:r>
      <w:r w:rsidRPr="002523D0">
        <w:rPr>
          <w:i/>
          <w:iCs/>
          <w:sz w:val="20"/>
          <w:szCs w:val="20"/>
        </w:rPr>
        <w:t>через</w:t>
      </w:r>
      <w:r w:rsidRPr="002523D0">
        <w:rPr>
          <w:iCs/>
          <w:sz w:val="20"/>
          <w:szCs w:val="20"/>
        </w:rPr>
        <w:t>(</w:t>
      </w:r>
      <w:r w:rsidRPr="002523D0">
        <w:rPr>
          <w:i/>
          <w:iCs/>
          <w:sz w:val="20"/>
          <w:szCs w:val="20"/>
        </w:rPr>
        <w:t>без в’ікно, поплинуў без воду, ід'і през л'іс, без довгий час</w:t>
      </w:r>
      <w:r w:rsidRPr="002523D0">
        <w:rPr>
          <w:iCs/>
          <w:sz w:val="20"/>
          <w:szCs w:val="20"/>
        </w:rPr>
        <w:t>)</w:t>
      </w:r>
      <w:r w:rsidRPr="002523D0">
        <w:rPr>
          <w:i/>
          <w:iCs/>
          <w:sz w:val="20"/>
          <w:szCs w:val="20"/>
        </w:rPr>
        <w:t xml:space="preserve">, </w:t>
      </w:r>
      <w:r w:rsidRPr="002523D0">
        <w:rPr>
          <w:sz w:val="20"/>
          <w:szCs w:val="20"/>
        </w:rPr>
        <w:t xml:space="preserve">а в південноволинських – </w:t>
      </w:r>
      <w:r w:rsidRPr="002523D0">
        <w:rPr>
          <w:b/>
          <w:i/>
          <w:iCs/>
          <w:sz w:val="20"/>
          <w:szCs w:val="20"/>
        </w:rPr>
        <w:t>проз,</w:t>
      </w:r>
      <w:r w:rsidRPr="002523D0">
        <w:rPr>
          <w:sz w:val="20"/>
          <w:szCs w:val="20"/>
        </w:rPr>
        <w:t xml:space="preserve">що відповідає літературним </w:t>
      </w:r>
      <w:r w:rsidRPr="002523D0">
        <w:rPr>
          <w:i/>
          <w:iCs/>
          <w:sz w:val="20"/>
          <w:szCs w:val="20"/>
        </w:rPr>
        <w:t>через,коло, повз</w:t>
      </w:r>
      <w:r w:rsidRPr="002523D0">
        <w:rPr>
          <w:iCs/>
          <w:sz w:val="20"/>
          <w:szCs w:val="20"/>
        </w:rPr>
        <w:t xml:space="preserve">: </w:t>
      </w:r>
      <w:r w:rsidRPr="002523D0">
        <w:rPr>
          <w:i/>
          <w:iCs/>
          <w:sz w:val="20"/>
          <w:szCs w:val="20"/>
        </w:rPr>
        <w:t>ул'із проз вікно, йшоў проз хату</w:t>
      </w:r>
      <w:r w:rsidRPr="002523D0">
        <w:rPr>
          <w:iCs/>
          <w:sz w:val="20"/>
          <w:szCs w:val="20"/>
        </w:rPr>
        <w:t>.</w:t>
      </w:r>
    </w:p>
    <w:p w:rsidR="001970C3" w:rsidRPr="002523D0" w:rsidRDefault="001970C3" w:rsidP="0087021F">
      <w:pPr>
        <w:shd w:val="clear" w:color="auto" w:fill="FFFFFF"/>
        <w:ind w:firstLine="567"/>
        <w:jc w:val="both"/>
        <w:rPr>
          <w:iCs/>
          <w:spacing w:val="-2"/>
          <w:sz w:val="20"/>
          <w:szCs w:val="20"/>
        </w:rPr>
      </w:pPr>
      <w:r w:rsidRPr="002523D0">
        <w:rPr>
          <w:spacing w:val="-2"/>
          <w:sz w:val="20"/>
          <w:szCs w:val="20"/>
        </w:rPr>
        <w:t xml:space="preserve">Прийменник </w:t>
      </w:r>
      <w:r w:rsidRPr="002523D0">
        <w:rPr>
          <w:b/>
          <w:i/>
          <w:iCs/>
          <w:spacing w:val="-2"/>
          <w:sz w:val="20"/>
          <w:szCs w:val="20"/>
        </w:rPr>
        <w:t>про</w:t>
      </w:r>
      <w:r w:rsidRPr="002523D0">
        <w:rPr>
          <w:spacing w:val="-2"/>
          <w:sz w:val="20"/>
          <w:szCs w:val="20"/>
        </w:rPr>
        <w:t xml:space="preserve">в карпатських говорах і деяких інших може вживатися в конструкціях ізсемантикою призначення, а зрідка й причини: </w:t>
      </w:r>
      <w:r w:rsidRPr="002523D0">
        <w:rPr>
          <w:i/>
          <w:iCs/>
          <w:spacing w:val="-2"/>
          <w:sz w:val="20"/>
          <w:szCs w:val="20"/>
        </w:rPr>
        <w:t xml:space="preserve">ци на-ĭшла би с'а туĭ и про нас </w:t>
      </w:r>
      <w:r w:rsidRPr="002523D0">
        <w:rPr>
          <w:spacing w:val="-2"/>
          <w:sz w:val="20"/>
          <w:szCs w:val="20"/>
        </w:rPr>
        <w:t xml:space="preserve">(для нас) </w:t>
      </w:r>
      <w:r w:rsidRPr="002523D0">
        <w:rPr>
          <w:i/>
          <w:iCs/>
          <w:spacing w:val="-2"/>
          <w:sz w:val="20"/>
          <w:szCs w:val="20"/>
        </w:rPr>
        <w:t>робота</w:t>
      </w:r>
      <w:r w:rsidRPr="002523D0">
        <w:rPr>
          <w:spacing w:val="-2"/>
          <w:sz w:val="20"/>
          <w:szCs w:val="20"/>
        </w:rPr>
        <w:t xml:space="preserve">; </w:t>
      </w:r>
      <w:r w:rsidRPr="002523D0">
        <w:rPr>
          <w:i/>
          <w:iCs/>
          <w:spacing w:val="-2"/>
          <w:sz w:val="20"/>
          <w:szCs w:val="20"/>
        </w:rPr>
        <w:t xml:space="preserve">то-сме нешчасливі про тоту </w:t>
      </w:r>
      <w:r w:rsidRPr="002523D0">
        <w:rPr>
          <w:spacing w:val="-2"/>
          <w:sz w:val="20"/>
          <w:szCs w:val="20"/>
        </w:rPr>
        <w:t xml:space="preserve">(через ту) </w:t>
      </w:r>
      <w:r w:rsidRPr="002523D0">
        <w:rPr>
          <w:i/>
          <w:iCs/>
          <w:spacing w:val="-2"/>
          <w:sz w:val="20"/>
          <w:szCs w:val="20"/>
        </w:rPr>
        <w:t xml:space="preserve">д'іўчину; він мат тото с'іно про свойі бики </w:t>
      </w:r>
      <w:r w:rsidRPr="002523D0">
        <w:rPr>
          <w:spacing w:val="-2"/>
          <w:sz w:val="20"/>
          <w:szCs w:val="20"/>
        </w:rPr>
        <w:t>(для своїх биків);</w:t>
      </w:r>
      <w:r w:rsidRPr="002523D0">
        <w:rPr>
          <w:i/>
          <w:iCs/>
          <w:spacing w:val="-2"/>
          <w:sz w:val="20"/>
          <w:szCs w:val="20"/>
        </w:rPr>
        <w:t xml:space="preserve">не годин спати про блихи </w:t>
      </w:r>
      <w:r w:rsidRPr="002523D0">
        <w:rPr>
          <w:spacing w:val="-2"/>
          <w:sz w:val="20"/>
          <w:szCs w:val="20"/>
        </w:rPr>
        <w:t xml:space="preserve">(через бліх), </w:t>
      </w:r>
      <w:r w:rsidRPr="002523D0">
        <w:rPr>
          <w:i/>
          <w:iCs/>
          <w:spacing w:val="-2"/>
          <w:sz w:val="20"/>
          <w:szCs w:val="20"/>
        </w:rPr>
        <w:t>л'убиў би н'а милиĭ</w:t>
      </w:r>
      <w:r w:rsidRPr="002523D0">
        <w:rPr>
          <w:spacing w:val="-2"/>
          <w:sz w:val="20"/>
          <w:szCs w:val="20"/>
        </w:rPr>
        <w:t xml:space="preserve">– </w:t>
      </w:r>
      <w:r w:rsidRPr="002523D0">
        <w:rPr>
          <w:i/>
          <w:iCs/>
          <w:spacing w:val="-2"/>
          <w:sz w:val="20"/>
          <w:szCs w:val="20"/>
        </w:rPr>
        <w:t xml:space="preserve">про л'уди </w:t>
      </w:r>
      <w:r w:rsidRPr="002523D0">
        <w:rPr>
          <w:spacing w:val="-2"/>
          <w:sz w:val="20"/>
          <w:szCs w:val="20"/>
        </w:rPr>
        <w:t xml:space="preserve">(через людей) </w:t>
      </w:r>
      <w:r w:rsidRPr="002523D0">
        <w:rPr>
          <w:i/>
          <w:iCs/>
          <w:spacing w:val="-2"/>
          <w:sz w:val="20"/>
          <w:szCs w:val="20"/>
        </w:rPr>
        <w:t>не може</w:t>
      </w:r>
      <w:r w:rsidRPr="002523D0">
        <w:rPr>
          <w:iCs/>
          <w:spacing w:val="-2"/>
          <w:sz w:val="20"/>
          <w:szCs w:val="20"/>
        </w:rPr>
        <w:t>.</w:t>
      </w:r>
    </w:p>
    <w:p w:rsidR="001970C3" w:rsidRPr="002523D0" w:rsidRDefault="001970C3" w:rsidP="0087021F">
      <w:pPr>
        <w:shd w:val="clear" w:color="auto" w:fill="FFFFFF"/>
        <w:ind w:firstLine="567"/>
        <w:jc w:val="both"/>
        <w:rPr>
          <w:spacing w:val="-2"/>
          <w:sz w:val="20"/>
          <w:szCs w:val="20"/>
        </w:rPr>
      </w:pPr>
      <w:r w:rsidRPr="002523D0">
        <w:rPr>
          <w:spacing w:val="-2"/>
          <w:sz w:val="20"/>
          <w:szCs w:val="20"/>
        </w:rPr>
        <w:t xml:space="preserve">Прийменник </w:t>
      </w:r>
      <w:r w:rsidRPr="002523D0">
        <w:rPr>
          <w:b/>
          <w:i/>
          <w:iCs/>
          <w:spacing w:val="-2"/>
          <w:sz w:val="20"/>
          <w:szCs w:val="20"/>
        </w:rPr>
        <w:t>через</w:t>
      </w:r>
      <w:r w:rsidRPr="002523D0">
        <w:rPr>
          <w:spacing w:val="-2"/>
          <w:sz w:val="20"/>
          <w:szCs w:val="20"/>
        </w:rPr>
        <w:t xml:space="preserve">(зі значенням </w:t>
      </w:r>
      <w:r w:rsidRPr="002523D0">
        <w:rPr>
          <w:i/>
          <w:iCs/>
          <w:spacing w:val="-2"/>
          <w:sz w:val="20"/>
          <w:szCs w:val="20"/>
        </w:rPr>
        <w:t>протягом</w:t>
      </w:r>
      <w:r w:rsidRPr="002523D0">
        <w:rPr>
          <w:iCs/>
          <w:spacing w:val="-2"/>
          <w:sz w:val="20"/>
          <w:szCs w:val="20"/>
        </w:rPr>
        <w:t>)</w:t>
      </w:r>
      <w:r w:rsidRPr="002523D0">
        <w:rPr>
          <w:spacing w:val="-2"/>
          <w:sz w:val="20"/>
          <w:szCs w:val="20"/>
        </w:rPr>
        <w:t xml:space="preserve">у буковинських говірках може вказувати на темпоральні відношення: </w:t>
      </w:r>
      <w:r w:rsidRPr="002523D0">
        <w:rPr>
          <w:i/>
          <w:iCs/>
          <w:spacing w:val="-2"/>
          <w:sz w:val="20"/>
          <w:szCs w:val="20"/>
        </w:rPr>
        <w:t>дошч паде че'риз ц'ілиĭ тижде</w:t>
      </w:r>
      <w:r w:rsidRPr="002523D0">
        <w:rPr>
          <w:i/>
          <w:iCs/>
          <w:spacing w:val="-2"/>
          <w:sz w:val="20"/>
          <w:szCs w:val="20"/>
          <w:vertAlign w:val="superscript"/>
        </w:rPr>
        <w:t>и</w:t>
      </w:r>
      <w:r w:rsidRPr="002523D0">
        <w:rPr>
          <w:i/>
          <w:iCs/>
          <w:spacing w:val="-2"/>
          <w:sz w:val="20"/>
          <w:szCs w:val="20"/>
        </w:rPr>
        <w:t xml:space="preserve">н' </w:t>
      </w:r>
      <w:r w:rsidRPr="002523D0">
        <w:rPr>
          <w:spacing w:val="-2"/>
          <w:sz w:val="20"/>
          <w:szCs w:val="20"/>
        </w:rPr>
        <w:t xml:space="preserve">(протягом цілого тижня); </w:t>
      </w:r>
      <w:r w:rsidRPr="002523D0">
        <w:rPr>
          <w:i/>
          <w:iCs/>
          <w:spacing w:val="-2"/>
          <w:sz w:val="20"/>
          <w:szCs w:val="20"/>
        </w:rPr>
        <w:t xml:space="preserve">чириз зиму </w:t>
      </w:r>
      <w:r w:rsidRPr="002523D0">
        <w:rPr>
          <w:spacing w:val="-2"/>
          <w:sz w:val="20"/>
          <w:szCs w:val="20"/>
        </w:rPr>
        <w:t>(протягом зими)</w:t>
      </w:r>
      <w:r w:rsidRPr="002523D0">
        <w:rPr>
          <w:i/>
          <w:iCs/>
          <w:spacing w:val="-2"/>
          <w:sz w:val="20"/>
          <w:szCs w:val="20"/>
        </w:rPr>
        <w:t xml:space="preserve">; не памн'атайе н'іц чириз вакац'ійі </w:t>
      </w:r>
      <w:r w:rsidRPr="002523D0">
        <w:rPr>
          <w:spacing w:val="-2"/>
          <w:sz w:val="20"/>
          <w:szCs w:val="20"/>
        </w:rPr>
        <w:t>(після канікул).</w:t>
      </w:r>
    </w:p>
    <w:p w:rsidR="001970C3" w:rsidRPr="002523D0" w:rsidRDefault="001970C3" w:rsidP="0087021F">
      <w:pPr>
        <w:shd w:val="clear" w:color="auto" w:fill="FFFFFF"/>
        <w:ind w:firstLine="567"/>
        <w:jc w:val="both"/>
        <w:rPr>
          <w:spacing w:val="-2"/>
          <w:sz w:val="20"/>
          <w:szCs w:val="20"/>
        </w:rPr>
      </w:pPr>
      <w:r w:rsidRPr="002523D0">
        <w:rPr>
          <w:b/>
          <w:spacing w:val="-2"/>
          <w:sz w:val="20"/>
          <w:szCs w:val="20"/>
        </w:rPr>
        <w:t>Орудний відмінок</w:t>
      </w:r>
      <w:r w:rsidRPr="002523D0">
        <w:rPr>
          <w:spacing w:val="-2"/>
          <w:sz w:val="20"/>
          <w:szCs w:val="20"/>
        </w:rPr>
        <w:t xml:space="preserve">. Словосполучення з компонентом в орудному відмінку здебільшого є виразними диференційними одиницями. Так, у карпатських говорах для вказівки на знаряддя дії використовується прийменник </w:t>
      </w:r>
      <w:r w:rsidRPr="002523D0">
        <w:rPr>
          <w:b/>
          <w:i/>
          <w:spacing w:val="-2"/>
          <w:sz w:val="20"/>
          <w:szCs w:val="20"/>
        </w:rPr>
        <w:t>з</w:t>
      </w:r>
      <w:r w:rsidRPr="002523D0">
        <w:rPr>
          <w:spacing w:val="-2"/>
          <w:sz w:val="20"/>
          <w:szCs w:val="20"/>
        </w:rPr>
        <w:t xml:space="preserve">: </w:t>
      </w:r>
      <w:r w:rsidRPr="002523D0">
        <w:rPr>
          <w:i/>
          <w:iCs/>
          <w:spacing w:val="-2"/>
          <w:sz w:val="20"/>
          <w:szCs w:val="20"/>
        </w:rPr>
        <w:t xml:space="preserve">косити с косом </w:t>
      </w:r>
      <w:r w:rsidRPr="002523D0">
        <w:rPr>
          <w:spacing w:val="-2"/>
          <w:sz w:val="20"/>
          <w:szCs w:val="20"/>
        </w:rPr>
        <w:t xml:space="preserve">(косити косою), </w:t>
      </w:r>
      <w:r w:rsidRPr="002523D0">
        <w:rPr>
          <w:i/>
          <w:iCs/>
          <w:spacing w:val="-2"/>
          <w:sz w:val="20"/>
          <w:szCs w:val="20"/>
        </w:rPr>
        <w:t>пур'ізати з ножом</w:t>
      </w:r>
      <w:r w:rsidRPr="002523D0">
        <w:rPr>
          <w:iCs/>
          <w:spacing w:val="-2"/>
          <w:sz w:val="20"/>
          <w:szCs w:val="20"/>
        </w:rPr>
        <w:t>(порізати ножем)</w:t>
      </w:r>
      <w:r w:rsidRPr="002523D0">
        <w:rPr>
          <w:i/>
          <w:iCs/>
          <w:spacing w:val="-2"/>
          <w:sz w:val="20"/>
          <w:szCs w:val="20"/>
        </w:rPr>
        <w:t xml:space="preserve">, ішоў з возом </w:t>
      </w:r>
      <w:r w:rsidRPr="002523D0">
        <w:rPr>
          <w:spacing w:val="-2"/>
          <w:sz w:val="20"/>
          <w:szCs w:val="20"/>
        </w:rPr>
        <w:t xml:space="preserve">(їхав возом). Інше значення у цих же говірках мають конструкції з прийменником </w:t>
      </w:r>
      <w:r w:rsidRPr="002523D0">
        <w:rPr>
          <w:b/>
          <w:i/>
          <w:iCs/>
          <w:spacing w:val="-2"/>
          <w:sz w:val="20"/>
          <w:szCs w:val="20"/>
        </w:rPr>
        <w:t>зо</w:t>
      </w:r>
      <w:r w:rsidRPr="002523D0">
        <w:rPr>
          <w:spacing w:val="-2"/>
          <w:sz w:val="20"/>
          <w:szCs w:val="20"/>
        </w:rPr>
        <w:t xml:space="preserve">: </w:t>
      </w:r>
      <w:r w:rsidRPr="002523D0">
        <w:rPr>
          <w:i/>
          <w:iCs/>
          <w:spacing w:val="-2"/>
          <w:sz w:val="20"/>
          <w:szCs w:val="20"/>
        </w:rPr>
        <w:t xml:space="preserve">зачала с'а хвалити зо </w:t>
      </w:r>
      <w:r w:rsidRPr="002523D0">
        <w:rPr>
          <w:i/>
          <w:spacing w:val="-2"/>
          <w:sz w:val="20"/>
          <w:szCs w:val="20"/>
        </w:rPr>
        <w:t>свойім</w:t>
      </w:r>
      <w:r w:rsidRPr="002523D0">
        <w:rPr>
          <w:i/>
          <w:iCs/>
          <w:spacing w:val="-2"/>
          <w:sz w:val="20"/>
          <w:szCs w:val="20"/>
        </w:rPr>
        <w:t xml:space="preserve">д'іўком </w:t>
      </w:r>
      <w:r w:rsidRPr="002523D0">
        <w:rPr>
          <w:spacing w:val="-2"/>
          <w:sz w:val="20"/>
          <w:szCs w:val="20"/>
        </w:rPr>
        <w:t xml:space="preserve">(почала хвалитися своєю дочкою). У середньозакарпатських говірках на значення причини вказує прийменник </w:t>
      </w:r>
      <w:r w:rsidRPr="002523D0">
        <w:rPr>
          <w:b/>
          <w:i/>
          <w:iCs/>
          <w:spacing w:val="-2"/>
          <w:sz w:val="20"/>
          <w:szCs w:val="20"/>
        </w:rPr>
        <w:t>перед</w:t>
      </w:r>
      <w:r w:rsidRPr="002523D0">
        <w:rPr>
          <w:spacing w:val="-2"/>
          <w:sz w:val="20"/>
          <w:szCs w:val="20"/>
        </w:rPr>
        <w:t xml:space="preserve">: </w:t>
      </w:r>
      <w:r w:rsidRPr="002523D0">
        <w:rPr>
          <w:i/>
          <w:iCs/>
          <w:spacing w:val="-2"/>
          <w:sz w:val="20"/>
          <w:szCs w:val="20"/>
        </w:rPr>
        <w:t xml:space="preserve">перед гул'ан'ом </w:t>
      </w:r>
      <w:r w:rsidRPr="002523D0">
        <w:rPr>
          <w:spacing w:val="-2"/>
          <w:sz w:val="20"/>
          <w:szCs w:val="20"/>
        </w:rPr>
        <w:t xml:space="preserve">(через гуляння) </w:t>
      </w:r>
      <w:r w:rsidRPr="002523D0">
        <w:rPr>
          <w:i/>
          <w:spacing w:val="-2"/>
          <w:sz w:val="20"/>
          <w:szCs w:val="20"/>
        </w:rPr>
        <w:t>і й</w:t>
      </w:r>
      <w:r w:rsidRPr="002523D0">
        <w:rPr>
          <w:i/>
          <w:iCs/>
          <w:spacing w:val="-2"/>
          <w:sz w:val="20"/>
          <w:szCs w:val="20"/>
        </w:rPr>
        <w:t>істи му н'</w:t>
      </w:r>
      <w:r w:rsidRPr="002523D0">
        <w:rPr>
          <w:b/>
          <w:i/>
          <w:iCs/>
          <w:spacing w:val="-2"/>
          <w:sz w:val="20"/>
          <w:szCs w:val="20"/>
        </w:rPr>
        <w:t>і</w:t>
      </w:r>
      <w:r w:rsidRPr="002523D0">
        <w:rPr>
          <w:i/>
          <w:iCs/>
          <w:spacing w:val="-2"/>
          <w:sz w:val="20"/>
          <w:szCs w:val="20"/>
        </w:rPr>
        <w:t>коли; не може зерно зиĭт</w:t>
      </w:r>
      <w:r w:rsidRPr="002523D0">
        <w:rPr>
          <w:b/>
          <w:i/>
          <w:iCs/>
          <w:spacing w:val="-2"/>
          <w:sz w:val="20"/>
          <w:szCs w:val="20"/>
        </w:rPr>
        <w:t>и</w:t>
      </w:r>
      <w:r w:rsidRPr="002523D0">
        <w:rPr>
          <w:i/>
          <w:iCs/>
          <w:spacing w:val="-2"/>
          <w:sz w:val="20"/>
          <w:szCs w:val="20"/>
        </w:rPr>
        <w:t xml:space="preserve"> перед морозами </w:t>
      </w:r>
      <w:r w:rsidRPr="002523D0">
        <w:rPr>
          <w:spacing w:val="-2"/>
          <w:sz w:val="20"/>
          <w:szCs w:val="20"/>
        </w:rPr>
        <w:t>(через морози).</w:t>
      </w:r>
    </w:p>
    <w:p w:rsidR="001970C3" w:rsidRPr="002523D0" w:rsidRDefault="001970C3" w:rsidP="0087021F">
      <w:pPr>
        <w:shd w:val="clear" w:color="auto" w:fill="FFFFFF"/>
        <w:ind w:firstLine="567"/>
        <w:jc w:val="both"/>
        <w:rPr>
          <w:spacing w:val="-2"/>
          <w:sz w:val="20"/>
          <w:szCs w:val="20"/>
        </w:rPr>
      </w:pPr>
      <w:r w:rsidRPr="002523D0">
        <w:rPr>
          <w:spacing w:val="-2"/>
          <w:sz w:val="20"/>
          <w:szCs w:val="20"/>
        </w:rPr>
        <w:t xml:space="preserve">Своєрідні поєднаннядієслів </w:t>
      </w:r>
      <w:r w:rsidRPr="002523D0">
        <w:rPr>
          <w:i/>
          <w:iCs/>
          <w:spacing w:val="-2"/>
          <w:sz w:val="20"/>
          <w:szCs w:val="20"/>
        </w:rPr>
        <w:t xml:space="preserve">шукати, питати, глядіти </w:t>
      </w:r>
      <w:r w:rsidRPr="002523D0">
        <w:rPr>
          <w:iCs/>
          <w:spacing w:val="-2"/>
          <w:sz w:val="20"/>
          <w:szCs w:val="20"/>
        </w:rPr>
        <w:t>і</w:t>
      </w:r>
      <w:r w:rsidRPr="002523D0">
        <w:rPr>
          <w:spacing w:val="-2"/>
          <w:sz w:val="20"/>
          <w:szCs w:val="20"/>
        </w:rPr>
        <w:t>прийменника</w:t>
      </w:r>
      <w:r w:rsidRPr="002523D0">
        <w:rPr>
          <w:b/>
          <w:i/>
          <w:spacing w:val="-2"/>
          <w:sz w:val="20"/>
          <w:szCs w:val="20"/>
        </w:rPr>
        <w:t>за</w:t>
      </w:r>
      <w:r w:rsidRPr="002523D0">
        <w:rPr>
          <w:spacing w:val="-2"/>
          <w:sz w:val="20"/>
          <w:szCs w:val="20"/>
        </w:rPr>
        <w:t xml:space="preserve"> поширені у волинсько-подільських та наддністрянських говірках: </w:t>
      </w:r>
      <w:r w:rsidRPr="002523D0">
        <w:rPr>
          <w:i/>
          <w:iCs/>
          <w:spacing w:val="-2"/>
          <w:sz w:val="20"/>
          <w:szCs w:val="20"/>
        </w:rPr>
        <w:t xml:space="preserve">йа шукала за нейу по ц'ілому сел'і </w:t>
      </w:r>
      <w:r w:rsidRPr="002523D0">
        <w:rPr>
          <w:spacing w:val="-2"/>
          <w:sz w:val="20"/>
          <w:szCs w:val="20"/>
        </w:rPr>
        <w:t xml:space="preserve">(я шукала її по всьому селі); </w:t>
      </w:r>
      <w:r w:rsidRPr="002523D0">
        <w:rPr>
          <w:i/>
          <w:iCs/>
          <w:spacing w:val="-2"/>
          <w:sz w:val="20"/>
          <w:szCs w:val="20"/>
        </w:rPr>
        <w:t xml:space="preserve">йа шукайу за книжкойу </w:t>
      </w:r>
      <w:r w:rsidRPr="002523D0">
        <w:rPr>
          <w:spacing w:val="-2"/>
          <w:sz w:val="20"/>
          <w:szCs w:val="20"/>
        </w:rPr>
        <w:t xml:space="preserve">(я шукаю книжку); </w:t>
      </w:r>
      <w:r w:rsidRPr="002523D0">
        <w:rPr>
          <w:i/>
          <w:iCs/>
          <w:spacing w:val="-2"/>
          <w:sz w:val="20"/>
          <w:szCs w:val="20"/>
        </w:rPr>
        <w:t xml:space="preserve">пастух питаўс'а за свейу коровому </w:t>
      </w:r>
      <w:r w:rsidRPr="002523D0">
        <w:rPr>
          <w:iCs/>
          <w:spacing w:val="-2"/>
          <w:sz w:val="20"/>
          <w:szCs w:val="20"/>
        </w:rPr>
        <w:t>(пастух питав про свою корову)</w:t>
      </w:r>
      <w:r w:rsidRPr="002523D0">
        <w:rPr>
          <w:i/>
          <w:iCs/>
          <w:spacing w:val="-2"/>
          <w:sz w:val="20"/>
          <w:szCs w:val="20"/>
        </w:rPr>
        <w:t xml:space="preserve">; бригадир питаўс'а за головойу колгоспу </w:t>
      </w:r>
      <w:r w:rsidRPr="002523D0">
        <w:rPr>
          <w:spacing w:val="-2"/>
          <w:sz w:val="20"/>
          <w:szCs w:val="20"/>
        </w:rPr>
        <w:t>(бригадир питався про голову колгоспу).</w:t>
      </w:r>
    </w:p>
    <w:p w:rsidR="001970C3" w:rsidRPr="002523D0" w:rsidRDefault="001970C3" w:rsidP="00442DD9">
      <w:pPr>
        <w:shd w:val="clear" w:color="auto" w:fill="FFFFFF"/>
        <w:ind w:firstLine="567"/>
        <w:jc w:val="both"/>
        <w:rPr>
          <w:spacing w:val="-2"/>
          <w:sz w:val="20"/>
          <w:szCs w:val="20"/>
        </w:rPr>
      </w:pPr>
      <w:r w:rsidRPr="002523D0">
        <w:rPr>
          <w:b/>
          <w:spacing w:val="-2"/>
          <w:sz w:val="20"/>
          <w:szCs w:val="20"/>
        </w:rPr>
        <w:t xml:space="preserve">Місцевий відмінок. </w:t>
      </w:r>
      <w:r w:rsidRPr="002523D0">
        <w:rPr>
          <w:spacing w:val="-2"/>
          <w:sz w:val="20"/>
          <w:szCs w:val="20"/>
        </w:rPr>
        <w:t>Архаїчним явищем є побутування у словосполученнях прийменника</w:t>
      </w:r>
      <w:r w:rsidRPr="002523D0">
        <w:rPr>
          <w:b/>
          <w:i/>
          <w:iCs/>
          <w:spacing w:val="-2"/>
          <w:sz w:val="20"/>
          <w:szCs w:val="20"/>
        </w:rPr>
        <w:t>о</w:t>
      </w:r>
      <w:r w:rsidRPr="002523D0">
        <w:rPr>
          <w:iCs/>
          <w:spacing w:val="-2"/>
          <w:sz w:val="20"/>
          <w:szCs w:val="20"/>
        </w:rPr>
        <w:t xml:space="preserve">зі значенням </w:t>
      </w:r>
      <w:r w:rsidRPr="002523D0">
        <w:rPr>
          <w:spacing w:val="-2"/>
          <w:sz w:val="20"/>
          <w:szCs w:val="20"/>
        </w:rPr>
        <w:t>ознаки, способу дії, часу</w:t>
      </w:r>
      <w:r w:rsidRPr="002523D0">
        <w:rPr>
          <w:iCs/>
          <w:spacing w:val="-2"/>
          <w:sz w:val="20"/>
          <w:szCs w:val="20"/>
        </w:rPr>
        <w:t xml:space="preserve">, який подекуди фіксується у </w:t>
      </w:r>
      <w:r w:rsidRPr="002523D0">
        <w:rPr>
          <w:spacing w:val="-2"/>
          <w:sz w:val="20"/>
          <w:szCs w:val="20"/>
        </w:rPr>
        <w:t>карпатських і наддністрянських говірках:</w:t>
      </w:r>
      <w:r w:rsidRPr="002523D0">
        <w:rPr>
          <w:i/>
          <w:iCs/>
          <w:spacing w:val="-2"/>
          <w:sz w:val="20"/>
          <w:szCs w:val="20"/>
        </w:rPr>
        <w:t>д'іука о йедн'ім оку, пес о кривих лабах, стіл о трох ногах,жиў о голод'і</w:t>
      </w:r>
      <w:r w:rsidRPr="002523D0">
        <w:rPr>
          <w:spacing w:val="-2"/>
          <w:sz w:val="20"/>
          <w:szCs w:val="20"/>
        </w:rPr>
        <w:t xml:space="preserve">, </w:t>
      </w:r>
      <w:r w:rsidRPr="002523D0">
        <w:rPr>
          <w:i/>
          <w:iCs/>
          <w:spacing w:val="-2"/>
          <w:sz w:val="20"/>
          <w:szCs w:val="20"/>
        </w:rPr>
        <w:t>лем о хл'ібі і вод'і жити,вогорит о н'ім</w:t>
      </w:r>
      <w:r w:rsidRPr="002523D0">
        <w:rPr>
          <w:spacing w:val="-2"/>
          <w:sz w:val="20"/>
          <w:szCs w:val="20"/>
        </w:rPr>
        <w:t>.</w:t>
      </w:r>
    </w:p>
    <w:p w:rsidR="001970C3" w:rsidRPr="002523D0" w:rsidRDefault="001970C3" w:rsidP="0087021F">
      <w:pPr>
        <w:shd w:val="clear" w:color="auto" w:fill="FFFFFF"/>
        <w:ind w:firstLine="567"/>
        <w:jc w:val="both"/>
        <w:rPr>
          <w:spacing w:val="-2"/>
          <w:sz w:val="20"/>
          <w:szCs w:val="20"/>
        </w:rPr>
      </w:pPr>
      <w:r w:rsidRPr="002523D0">
        <w:rPr>
          <w:spacing w:val="-2"/>
          <w:sz w:val="20"/>
          <w:szCs w:val="20"/>
        </w:rPr>
        <w:t xml:space="preserve">Досить часто у південно-західних діалектах виступають часові конструкції з прийменником </w:t>
      </w:r>
      <w:r w:rsidRPr="002523D0">
        <w:rPr>
          <w:b/>
          <w:i/>
          <w:iCs/>
          <w:spacing w:val="-2"/>
          <w:sz w:val="20"/>
          <w:szCs w:val="20"/>
        </w:rPr>
        <w:t>по:</w:t>
      </w:r>
      <w:r w:rsidRPr="002523D0">
        <w:rPr>
          <w:i/>
          <w:iCs/>
          <w:spacing w:val="-2"/>
          <w:sz w:val="20"/>
          <w:szCs w:val="20"/>
        </w:rPr>
        <w:t>прийіхали по зим’і, п’ідем по гоб'ід'і</w:t>
      </w:r>
      <w:r w:rsidRPr="002523D0">
        <w:rPr>
          <w:spacing w:val="-2"/>
          <w:sz w:val="20"/>
          <w:szCs w:val="20"/>
        </w:rPr>
        <w:t xml:space="preserve">. У південно-східних і поліських діалектах у таких випадках найчастіше виступають конструкції родового відмінка з прийменником </w:t>
      </w:r>
      <w:r w:rsidRPr="002523D0">
        <w:rPr>
          <w:i/>
          <w:iCs/>
          <w:spacing w:val="-2"/>
          <w:sz w:val="20"/>
          <w:szCs w:val="20"/>
        </w:rPr>
        <w:t>п’іс'л'а: п’іс'л'а дошчу,посл'і войни, посл'е аб'еда</w:t>
      </w:r>
      <w:r w:rsidRPr="002523D0">
        <w:rPr>
          <w:spacing w:val="-2"/>
          <w:sz w:val="20"/>
          <w:szCs w:val="20"/>
        </w:rPr>
        <w:t>.</w:t>
      </w:r>
    </w:p>
    <w:p w:rsidR="001970C3" w:rsidRPr="002523D0" w:rsidRDefault="001970C3" w:rsidP="0087021F">
      <w:pPr>
        <w:shd w:val="clear" w:color="auto" w:fill="FFFFFF"/>
        <w:ind w:firstLine="567"/>
        <w:jc w:val="both"/>
        <w:rPr>
          <w:spacing w:val="-2"/>
          <w:sz w:val="20"/>
          <w:szCs w:val="20"/>
        </w:rPr>
      </w:pPr>
      <w:r w:rsidRPr="002523D0">
        <w:rPr>
          <w:spacing w:val="-2"/>
          <w:sz w:val="20"/>
          <w:szCs w:val="20"/>
        </w:rPr>
        <w:t xml:space="preserve">З-поміж інших своєрідних конструкцій із місцевим відмінкомвиділяютьсполуки з прийменником </w:t>
      </w:r>
      <w:r w:rsidRPr="002523D0">
        <w:rPr>
          <w:b/>
          <w:i/>
          <w:iCs/>
          <w:spacing w:val="-2"/>
          <w:sz w:val="20"/>
          <w:szCs w:val="20"/>
        </w:rPr>
        <w:t>по</w:t>
      </w:r>
      <w:r w:rsidRPr="002523D0">
        <w:rPr>
          <w:spacing w:val="-2"/>
          <w:sz w:val="20"/>
          <w:szCs w:val="20"/>
        </w:rPr>
        <w:t xml:space="preserve">зі значенням схожості у карпатських говірках: </w:t>
      </w:r>
      <w:r w:rsidRPr="002523D0">
        <w:rPr>
          <w:i/>
          <w:iCs/>
          <w:spacing w:val="-2"/>
          <w:sz w:val="20"/>
          <w:szCs w:val="20"/>
        </w:rPr>
        <w:t>ўдаўс'а по злод'ійови</w:t>
      </w:r>
      <w:r w:rsidRPr="002523D0">
        <w:rPr>
          <w:spacing w:val="-2"/>
          <w:sz w:val="20"/>
          <w:szCs w:val="20"/>
        </w:rPr>
        <w:t xml:space="preserve">, яким в інших південно-західних говірках відповідають конструкції з прийменником </w:t>
      </w:r>
      <w:r w:rsidRPr="002523D0">
        <w:rPr>
          <w:b/>
          <w:i/>
          <w:iCs/>
          <w:spacing w:val="-2"/>
          <w:sz w:val="20"/>
          <w:szCs w:val="20"/>
        </w:rPr>
        <w:t>у</w:t>
      </w:r>
      <w:r w:rsidRPr="002523D0">
        <w:rPr>
          <w:spacing w:val="-2"/>
          <w:sz w:val="20"/>
          <w:szCs w:val="20"/>
        </w:rPr>
        <w:t>(</w:t>
      </w:r>
      <w:r w:rsidRPr="002523D0">
        <w:rPr>
          <w:i/>
          <w:iCs/>
          <w:spacing w:val="-2"/>
          <w:sz w:val="20"/>
          <w:szCs w:val="20"/>
        </w:rPr>
        <w:t xml:space="preserve">ўдаўс"і у злод'ійа – </w:t>
      </w:r>
      <w:r w:rsidRPr="002523D0">
        <w:rPr>
          <w:spacing w:val="-2"/>
          <w:sz w:val="20"/>
          <w:szCs w:val="20"/>
        </w:rPr>
        <w:t>вдався у злодія).</w:t>
      </w:r>
    </w:p>
    <w:p w:rsidR="001970C3" w:rsidRPr="002523D0" w:rsidRDefault="001970C3" w:rsidP="0087021F">
      <w:pPr>
        <w:shd w:val="clear" w:color="auto" w:fill="FFFFFF"/>
        <w:ind w:firstLine="567"/>
        <w:jc w:val="center"/>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3. ДІАЛЕКТНІ ОСОБЛИВОСТІ У СТРУКТУРІ ПРОСТОГО ТА СКЛАДНОГО РЕЧЕННЯ</w:t>
      </w:r>
    </w:p>
    <w:p w:rsidR="001970C3" w:rsidRPr="002523D0" w:rsidRDefault="001970C3" w:rsidP="0087021F">
      <w:pPr>
        <w:shd w:val="clear" w:color="auto" w:fill="FFFFFF"/>
        <w:ind w:firstLine="567"/>
        <w:jc w:val="both"/>
        <w:rPr>
          <w:sz w:val="20"/>
          <w:szCs w:val="20"/>
        </w:rPr>
      </w:pPr>
      <w:r w:rsidRPr="002523D0">
        <w:rPr>
          <w:b/>
          <w:bCs/>
          <w:sz w:val="20"/>
          <w:szCs w:val="20"/>
        </w:rPr>
        <w:t xml:space="preserve">ПРОСТЕ РЕЧЕННЯ. </w:t>
      </w:r>
      <w:r w:rsidRPr="002523D0">
        <w:rPr>
          <w:bCs/>
          <w:sz w:val="20"/>
          <w:szCs w:val="20"/>
        </w:rPr>
        <w:t xml:space="preserve">Із-поміж нечисленних </w:t>
      </w:r>
      <w:r w:rsidRPr="002523D0">
        <w:rPr>
          <w:sz w:val="20"/>
          <w:szCs w:val="20"/>
        </w:rPr>
        <w:t xml:space="preserve">діалектних відмінностейу структурі простого речення на увагу заслуговують оформлення різних типів речень, способи вираження членів речення та їхнє місце в реченні.Так, </w:t>
      </w:r>
      <w:r w:rsidRPr="002523D0">
        <w:rPr>
          <w:b/>
          <w:sz w:val="20"/>
          <w:szCs w:val="20"/>
        </w:rPr>
        <w:t>питальні</w:t>
      </w:r>
      <w:r w:rsidRPr="002523D0">
        <w:rPr>
          <w:sz w:val="20"/>
          <w:szCs w:val="20"/>
        </w:rPr>
        <w:t xml:space="preserve"> речення у південно-східному і північному наріччях, а також у подільсько-волинських говірках південно-західного наріччя починаються часткою </w:t>
      </w:r>
      <w:r w:rsidRPr="002523D0">
        <w:rPr>
          <w:b/>
          <w:i/>
          <w:sz w:val="20"/>
          <w:szCs w:val="20"/>
        </w:rPr>
        <w:t>чи</w:t>
      </w:r>
      <w:r w:rsidRPr="002523D0">
        <w:rPr>
          <w:sz w:val="20"/>
          <w:szCs w:val="20"/>
        </w:rPr>
        <w:t xml:space="preserve"> (</w:t>
      </w:r>
      <w:r w:rsidRPr="002523D0">
        <w:rPr>
          <w:i/>
          <w:sz w:val="20"/>
          <w:szCs w:val="20"/>
        </w:rPr>
        <w:t>Чи чули ви про тогод</w:t>
      </w:r>
      <w:r w:rsidRPr="002523D0">
        <w:rPr>
          <w:i/>
          <w:iCs/>
          <w:sz w:val="20"/>
          <w:szCs w:val="20"/>
        </w:rPr>
        <w:t>'ад'ка?</w:t>
      </w:r>
      <w:r w:rsidRPr="002523D0">
        <w:rPr>
          <w:sz w:val="20"/>
          <w:szCs w:val="20"/>
        </w:rPr>
        <w:t xml:space="preserve">), тоді як у карпатських та в галицько-буковинських діалектах вона має початковий </w:t>
      </w:r>
      <w:r w:rsidRPr="002523D0">
        <w:rPr>
          <w:b/>
          <w:i/>
          <w:sz w:val="20"/>
          <w:szCs w:val="20"/>
        </w:rPr>
        <w:t>[ц]</w:t>
      </w:r>
      <w:r w:rsidRPr="002523D0">
        <w:rPr>
          <w:i/>
          <w:iCs/>
          <w:sz w:val="20"/>
          <w:szCs w:val="20"/>
        </w:rPr>
        <w:t xml:space="preserve">(Ци приĭде тоĭ вуĭко до нас?). </w:t>
      </w:r>
      <w:r w:rsidRPr="002523D0">
        <w:rPr>
          <w:sz w:val="20"/>
          <w:szCs w:val="20"/>
        </w:rPr>
        <w:t xml:space="preserve">Водночас частка </w:t>
      </w:r>
      <w:r w:rsidRPr="002523D0">
        <w:rPr>
          <w:b/>
          <w:i/>
          <w:iCs/>
          <w:sz w:val="20"/>
          <w:szCs w:val="20"/>
        </w:rPr>
        <w:t>чи</w:t>
      </w:r>
      <w:r w:rsidRPr="002523D0">
        <w:rPr>
          <w:sz w:val="20"/>
          <w:szCs w:val="20"/>
        </w:rPr>
        <w:t xml:space="preserve">в південно-східних і поліських діалектах нерідко поєднується з підсилювальною часткою </w:t>
      </w:r>
      <w:r w:rsidRPr="002523D0">
        <w:rPr>
          <w:b/>
          <w:i/>
          <w:iCs/>
          <w:sz w:val="20"/>
          <w:szCs w:val="20"/>
        </w:rPr>
        <w:t>ж</w:t>
      </w:r>
      <w:r w:rsidRPr="002523D0">
        <w:rPr>
          <w:sz w:val="20"/>
          <w:szCs w:val="20"/>
        </w:rPr>
        <w:t xml:space="preserve">і набирає вигляду </w:t>
      </w:r>
      <w:r w:rsidRPr="002523D0">
        <w:rPr>
          <w:b/>
          <w:i/>
          <w:iCs/>
          <w:sz w:val="20"/>
          <w:szCs w:val="20"/>
        </w:rPr>
        <w:t>чиж</w:t>
      </w:r>
      <w:r w:rsidRPr="002523D0">
        <w:rPr>
          <w:i/>
          <w:iCs/>
          <w:sz w:val="20"/>
          <w:szCs w:val="20"/>
        </w:rPr>
        <w:t>.</w:t>
      </w:r>
    </w:p>
    <w:p w:rsidR="001970C3" w:rsidRPr="002523D0" w:rsidRDefault="001970C3" w:rsidP="0087021F">
      <w:pPr>
        <w:shd w:val="clear" w:color="auto" w:fill="FFFFFF"/>
        <w:ind w:firstLine="567"/>
        <w:jc w:val="both"/>
        <w:rPr>
          <w:sz w:val="20"/>
          <w:szCs w:val="20"/>
        </w:rPr>
      </w:pPr>
      <w:r w:rsidRPr="002523D0">
        <w:rPr>
          <w:b/>
          <w:sz w:val="20"/>
          <w:szCs w:val="20"/>
        </w:rPr>
        <w:t>Стверджувальні</w:t>
      </w:r>
      <w:r w:rsidRPr="002523D0">
        <w:rPr>
          <w:sz w:val="20"/>
          <w:szCs w:val="20"/>
        </w:rPr>
        <w:t xml:space="preserve"> речення у південно-східних і північних діалектах містять частки</w:t>
      </w:r>
      <w:r w:rsidRPr="002523D0">
        <w:rPr>
          <w:i/>
          <w:sz w:val="20"/>
          <w:szCs w:val="20"/>
        </w:rPr>
        <w:t xml:space="preserve">да, так, еге, </w:t>
      </w:r>
      <w:r w:rsidRPr="002523D0">
        <w:rPr>
          <w:sz w:val="20"/>
          <w:szCs w:val="20"/>
        </w:rPr>
        <w:t xml:space="preserve">у більшості південно-західних – </w:t>
      </w:r>
      <w:r w:rsidRPr="002523D0">
        <w:rPr>
          <w:i/>
          <w:sz w:val="20"/>
          <w:szCs w:val="20"/>
        </w:rPr>
        <w:t>так</w:t>
      </w:r>
      <w:r w:rsidRPr="002523D0">
        <w:rPr>
          <w:sz w:val="20"/>
          <w:szCs w:val="20"/>
        </w:rPr>
        <w:t xml:space="preserve">, </w:t>
      </w:r>
      <w:r w:rsidRPr="002523D0">
        <w:rPr>
          <w:i/>
          <w:sz w:val="20"/>
          <w:szCs w:val="20"/>
        </w:rPr>
        <w:t xml:space="preserve">йо, </w:t>
      </w:r>
      <w:r w:rsidRPr="002523D0">
        <w:rPr>
          <w:sz w:val="20"/>
          <w:szCs w:val="20"/>
        </w:rPr>
        <w:t xml:space="preserve">а в карпатських – </w:t>
      </w:r>
      <w:r w:rsidRPr="002523D0">
        <w:rPr>
          <w:i/>
          <w:sz w:val="20"/>
          <w:szCs w:val="20"/>
        </w:rPr>
        <w:t>аĭно.</w:t>
      </w:r>
      <w:r w:rsidRPr="002523D0">
        <w:rPr>
          <w:sz w:val="20"/>
          <w:szCs w:val="20"/>
        </w:rPr>
        <w:t xml:space="preserve"> У заперечних реченнях у південно-східних і північних діалектах виступає частка </w:t>
      </w:r>
      <w:r w:rsidRPr="002523D0">
        <w:rPr>
          <w:i/>
          <w:sz w:val="20"/>
          <w:szCs w:val="20"/>
        </w:rPr>
        <w:t>н</w:t>
      </w:r>
      <w:r w:rsidRPr="002523D0">
        <w:rPr>
          <w:i/>
          <w:iCs/>
          <w:sz w:val="20"/>
          <w:szCs w:val="20"/>
        </w:rPr>
        <w:t>'</w:t>
      </w:r>
      <w:r w:rsidRPr="002523D0">
        <w:rPr>
          <w:i/>
          <w:sz w:val="20"/>
          <w:szCs w:val="20"/>
        </w:rPr>
        <w:t>і</w:t>
      </w:r>
      <w:r w:rsidRPr="002523D0">
        <w:rPr>
          <w:sz w:val="20"/>
          <w:szCs w:val="20"/>
        </w:rPr>
        <w:t xml:space="preserve">, </w:t>
      </w:r>
      <w:r w:rsidRPr="002523D0">
        <w:rPr>
          <w:i/>
          <w:sz w:val="20"/>
          <w:szCs w:val="20"/>
        </w:rPr>
        <w:t>н</w:t>
      </w:r>
      <w:r w:rsidRPr="002523D0">
        <w:rPr>
          <w:i/>
          <w:iCs/>
          <w:sz w:val="20"/>
          <w:szCs w:val="20"/>
        </w:rPr>
        <w:t>'</w:t>
      </w:r>
      <w:r w:rsidRPr="002523D0">
        <w:rPr>
          <w:i/>
          <w:sz w:val="20"/>
          <w:szCs w:val="20"/>
        </w:rPr>
        <w:t>іе, н</w:t>
      </w:r>
      <w:r w:rsidRPr="002523D0">
        <w:rPr>
          <w:i/>
          <w:iCs/>
          <w:sz w:val="20"/>
          <w:szCs w:val="20"/>
        </w:rPr>
        <w:t>'</w:t>
      </w:r>
      <w:r w:rsidRPr="002523D0">
        <w:rPr>
          <w:i/>
          <w:sz w:val="20"/>
          <w:szCs w:val="20"/>
        </w:rPr>
        <w:t>іет</w:t>
      </w:r>
      <w:r w:rsidRPr="002523D0">
        <w:rPr>
          <w:sz w:val="20"/>
          <w:szCs w:val="20"/>
        </w:rPr>
        <w:t xml:space="preserve">; у волинсько-подільських – полонізм </w:t>
      </w:r>
      <w:r w:rsidRPr="002523D0">
        <w:rPr>
          <w:i/>
          <w:sz w:val="20"/>
          <w:szCs w:val="20"/>
        </w:rPr>
        <w:t>н</w:t>
      </w:r>
      <w:r w:rsidRPr="002523D0">
        <w:rPr>
          <w:i/>
          <w:iCs/>
          <w:sz w:val="20"/>
          <w:szCs w:val="20"/>
        </w:rPr>
        <w:t>'</w:t>
      </w:r>
      <w:r w:rsidRPr="002523D0">
        <w:rPr>
          <w:i/>
          <w:sz w:val="20"/>
          <w:szCs w:val="20"/>
        </w:rPr>
        <w:t>е</w:t>
      </w:r>
      <w:r w:rsidRPr="002523D0">
        <w:rPr>
          <w:sz w:val="20"/>
          <w:szCs w:val="20"/>
        </w:rPr>
        <w:t xml:space="preserve">; у галицько-буковинських та карпатських – </w:t>
      </w:r>
      <w:r w:rsidRPr="002523D0">
        <w:rPr>
          <w:i/>
          <w:sz w:val="20"/>
          <w:szCs w:val="20"/>
        </w:rPr>
        <w:t>н</w:t>
      </w:r>
      <w:r w:rsidRPr="002523D0">
        <w:rPr>
          <w:i/>
          <w:iCs/>
          <w:sz w:val="20"/>
          <w:szCs w:val="20"/>
        </w:rPr>
        <w:t>'</w:t>
      </w:r>
      <w:r w:rsidRPr="002523D0">
        <w:rPr>
          <w:i/>
          <w:sz w:val="20"/>
          <w:szCs w:val="20"/>
        </w:rPr>
        <w:t>і, н</w:t>
      </w:r>
      <w:r w:rsidRPr="002523D0">
        <w:rPr>
          <w:i/>
          <w:iCs/>
          <w:sz w:val="20"/>
          <w:szCs w:val="20"/>
        </w:rPr>
        <w:t>'</w:t>
      </w:r>
      <w:r w:rsidRPr="002523D0">
        <w:rPr>
          <w:i/>
          <w:sz w:val="20"/>
          <w:szCs w:val="20"/>
        </w:rPr>
        <w:t xml:space="preserve">іт. </w:t>
      </w:r>
    </w:p>
    <w:p w:rsidR="001970C3" w:rsidRPr="002523D0" w:rsidRDefault="001970C3" w:rsidP="0087021F">
      <w:pPr>
        <w:shd w:val="clear" w:color="auto" w:fill="FFFFFF"/>
        <w:ind w:firstLine="567"/>
        <w:jc w:val="both"/>
        <w:rPr>
          <w:sz w:val="20"/>
          <w:szCs w:val="20"/>
        </w:rPr>
      </w:pPr>
      <w:r w:rsidRPr="002523D0">
        <w:rPr>
          <w:sz w:val="20"/>
          <w:szCs w:val="20"/>
        </w:rPr>
        <w:t xml:space="preserve">Щодо головних членів речення, то існує протиставлення південно-західних діалектів усім іншим у способі вираження </w:t>
      </w:r>
      <w:r w:rsidRPr="002523D0">
        <w:rPr>
          <w:b/>
          <w:sz w:val="20"/>
          <w:szCs w:val="20"/>
        </w:rPr>
        <w:t>складеного підмета</w:t>
      </w:r>
      <w:r w:rsidRPr="002523D0">
        <w:rPr>
          <w:sz w:val="20"/>
          <w:szCs w:val="20"/>
        </w:rPr>
        <w:t xml:space="preserve"> (поєднання займенника та числівника у родовому відмінку): </w:t>
      </w:r>
      <w:r w:rsidRPr="002523D0">
        <w:rPr>
          <w:i/>
          <w:sz w:val="20"/>
          <w:szCs w:val="20"/>
        </w:rPr>
        <w:t>П’ішло нас двох і нарубали-с</w:t>
      </w:r>
      <w:r w:rsidRPr="002523D0">
        <w:rPr>
          <w:i/>
          <w:iCs/>
          <w:sz w:val="20"/>
          <w:szCs w:val="20"/>
        </w:rPr>
        <w:t>'</w:t>
      </w:r>
      <w:r w:rsidRPr="002523D0">
        <w:rPr>
          <w:i/>
          <w:sz w:val="20"/>
          <w:szCs w:val="20"/>
        </w:rPr>
        <w:t>мо дроў; Йе нас штирох брат</w:t>
      </w:r>
      <w:r w:rsidRPr="002523D0">
        <w:rPr>
          <w:i/>
          <w:iCs/>
          <w:sz w:val="20"/>
          <w:szCs w:val="20"/>
        </w:rPr>
        <w:t>'</w:t>
      </w:r>
      <w:r w:rsidRPr="002523D0">
        <w:rPr>
          <w:i/>
          <w:sz w:val="20"/>
          <w:szCs w:val="20"/>
        </w:rPr>
        <w:t>іў; Приĭшло трох хлоп’іў</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Такі структури засвідчено у правобережнополіських говірках та у степових, що зазнали подільського впливу: </w:t>
      </w:r>
      <w:r w:rsidRPr="002523D0">
        <w:rPr>
          <w:i/>
          <w:sz w:val="20"/>
          <w:szCs w:val="20"/>
        </w:rPr>
        <w:t>Тут йіх двох сид</w:t>
      </w:r>
      <w:r w:rsidRPr="002523D0">
        <w:rPr>
          <w:i/>
          <w:iCs/>
          <w:sz w:val="20"/>
          <w:szCs w:val="20"/>
        </w:rPr>
        <w:t>'</w:t>
      </w:r>
      <w:r w:rsidRPr="002523D0">
        <w:rPr>
          <w:i/>
          <w:sz w:val="20"/>
          <w:szCs w:val="20"/>
        </w:rPr>
        <w:t>іло.</w:t>
      </w:r>
    </w:p>
    <w:p w:rsidR="001970C3" w:rsidRPr="002523D0" w:rsidRDefault="001970C3" w:rsidP="0087021F">
      <w:pPr>
        <w:shd w:val="clear" w:color="auto" w:fill="FFFFFF"/>
        <w:ind w:firstLine="567"/>
        <w:jc w:val="both"/>
        <w:rPr>
          <w:i/>
          <w:sz w:val="20"/>
          <w:szCs w:val="20"/>
        </w:rPr>
      </w:pPr>
      <w:r w:rsidRPr="002523D0">
        <w:rPr>
          <w:sz w:val="20"/>
          <w:szCs w:val="20"/>
        </w:rPr>
        <w:t xml:space="preserve">У південно-західних діалектах продуктивним є простий присудок, виражений дієсловом </w:t>
      </w:r>
      <w:r w:rsidRPr="002523D0">
        <w:rPr>
          <w:i/>
          <w:sz w:val="20"/>
          <w:szCs w:val="20"/>
        </w:rPr>
        <w:t>мати, не мати</w:t>
      </w:r>
      <w:r w:rsidRPr="002523D0">
        <w:rPr>
          <w:sz w:val="20"/>
          <w:szCs w:val="20"/>
        </w:rPr>
        <w:t>(</w:t>
      </w:r>
      <w:r w:rsidRPr="002523D0">
        <w:rPr>
          <w:i/>
          <w:sz w:val="20"/>
          <w:szCs w:val="20"/>
        </w:rPr>
        <w:t>Була коб’іта і мала хлопчика; Вона не майе коорови; Маў йеден ґазда псика</w:t>
      </w:r>
      <w:r w:rsidRPr="002523D0">
        <w:rPr>
          <w:sz w:val="20"/>
          <w:szCs w:val="20"/>
        </w:rPr>
        <w:t>), тоді як в інших наріччях відбувається протиставлення йому предиката</w:t>
      </w:r>
      <w:r w:rsidRPr="002523D0">
        <w:rPr>
          <w:i/>
          <w:sz w:val="20"/>
          <w:szCs w:val="20"/>
        </w:rPr>
        <w:t>йе, немайе</w:t>
      </w:r>
      <w:r w:rsidRPr="002523D0">
        <w:rPr>
          <w:sz w:val="20"/>
          <w:szCs w:val="20"/>
        </w:rPr>
        <w:t xml:space="preserve"> у безособових реченнях: </w:t>
      </w:r>
      <w:r w:rsidRPr="002523D0">
        <w:rPr>
          <w:i/>
          <w:sz w:val="20"/>
          <w:szCs w:val="20"/>
        </w:rPr>
        <w:t>У тебе йе сестра? Ў нейі немайе сов’іст</w:t>
      </w:r>
      <w:r w:rsidRPr="002523D0">
        <w:rPr>
          <w:i/>
          <w:iCs/>
          <w:sz w:val="20"/>
          <w:szCs w:val="20"/>
        </w:rPr>
        <w:t>'</w:t>
      </w:r>
      <w:r w:rsidRPr="002523D0">
        <w:rPr>
          <w:i/>
          <w:sz w:val="20"/>
          <w:szCs w:val="20"/>
        </w:rPr>
        <w:t>і.</w:t>
      </w:r>
    </w:p>
    <w:p w:rsidR="001970C3" w:rsidRPr="002523D0" w:rsidRDefault="001970C3" w:rsidP="0087021F">
      <w:pPr>
        <w:shd w:val="clear" w:color="auto" w:fill="FFFFFF"/>
        <w:ind w:firstLine="567"/>
        <w:jc w:val="both"/>
        <w:rPr>
          <w:sz w:val="20"/>
          <w:szCs w:val="20"/>
        </w:rPr>
      </w:pPr>
      <w:r w:rsidRPr="002523D0">
        <w:rPr>
          <w:sz w:val="20"/>
          <w:szCs w:val="20"/>
        </w:rPr>
        <w:t xml:space="preserve">У галицько-буковинських і карпатських говорах збереглася архаїчна предикативна зв’язка </w:t>
      </w:r>
      <w:r w:rsidRPr="002523D0">
        <w:rPr>
          <w:i/>
          <w:sz w:val="20"/>
          <w:szCs w:val="20"/>
        </w:rPr>
        <w:t>бути</w:t>
      </w:r>
      <w:r w:rsidRPr="002523D0">
        <w:rPr>
          <w:sz w:val="20"/>
          <w:szCs w:val="20"/>
        </w:rPr>
        <w:t xml:space="preserve">в теперішньому часі: </w:t>
      </w:r>
      <w:r w:rsidRPr="002523D0">
        <w:rPr>
          <w:i/>
          <w:sz w:val="20"/>
          <w:szCs w:val="20"/>
        </w:rPr>
        <w:t>Де сут</w:t>
      </w:r>
      <w:r w:rsidRPr="002523D0">
        <w:rPr>
          <w:i/>
          <w:iCs/>
          <w:sz w:val="20"/>
          <w:szCs w:val="20"/>
        </w:rPr>
        <w:t>'</w:t>
      </w:r>
      <w:r w:rsidRPr="002523D0">
        <w:rPr>
          <w:i/>
          <w:sz w:val="20"/>
          <w:szCs w:val="20"/>
        </w:rPr>
        <w:t xml:space="preserve"> твойі грабл</w:t>
      </w:r>
      <w:r w:rsidRPr="002523D0">
        <w:rPr>
          <w:i/>
          <w:iCs/>
          <w:sz w:val="20"/>
          <w:szCs w:val="20"/>
        </w:rPr>
        <w:t>'</w:t>
      </w:r>
      <w:r w:rsidRPr="002523D0">
        <w:rPr>
          <w:i/>
          <w:sz w:val="20"/>
          <w:szCs w:val="20"/>
        </w:rPr>
        <w:t>і; Пес не йе злиĭ; То не йе добре, то йе зле.</w:t>
      </w:r>
    </w:p>
    <w:p w:rsidR="001970C3" w:rsidRPr="002523D0" w:rsidRDefault="001970C3" w:rsidP="0087021F">
      <w:pPr>
        <w:shd w:val="clear" w:color="auto" w:fill="FFFFFF"/>
        <w:ind w:firstLine="567"/>
        <w:jc w:val="both"/>
        <w:rPr>
          <w:sz w:val="20"/>
          <w:szCs w:val="20"/>
        </w:rPr>
      </w:pPr>
      <w:r w:rsidRPr="002523D0">
        <w:rPr>
          <w:sz w:val="20"/>
          <w:szCs w:val="20"/>
        </w:rPr>
        <w:t xml:space="preserve">У лівобережнополіських говірках функцію присудка виконують дієприслівники: </w:t>
      </w:r>
      <w:r w:rsidRPr="002523D0">
        <w:rPr>
          <w:i/>
          <w:sz w:val="20"/>
          <w:szCs w:val="20"/>
        </w:rPr>
        <w:t>Йон бачиў мене ĭдучи</w:t>
      </w:r>
      <w:r w:rsidRPr="002523D0">
        <w:rPr>
          <w:sz w:val="20"/>
          <w:szCs w:val="20"/>
        </w:rPr>
        <w:t xml:space="preserve"> (він побачив мене, коли я йшов); </w:t>
      </w:r>
      <w:r w:rsidRPr="002523D0">
        <w:rPr>
          <w:i/>
          <w:sz w:val="20"/>
          <w:szCs w:val="20"/>
        </w:rPr>
        <w:t>Сп’іна бал</w:t>
      </w:r>
      <w:r w:rsidRPr="002523D0">
        <w:rPr>
          <w:i/>
          <w:iCs/>
          <w:sz w:val="20"/>
          <w:szCs w:val="20"/>
        </w:rPr>
        <w:t>'</w:t>
      </w:r>
      <w:r w:rsidRPr="002523D0">
        <w:rPr>
          <w:i/>
          <w:sz w:val="20"/>
          <w:szCs w:val="20"/>
        </w:rPr>
        <w:t>іт хату мажучи</w:t>
      </w:r>
      <w:r w:rsidRPr="002523D0">
        <w:rPr>
          <w:sz w:val="20"/>
          <w:szCs w:val="20"/>
        </w:rPr>
        <w:t>(спина боліла, коли білила хату)</w:t>
      </w:r>
      <w:r w:rsidRPr="002523D0">
        <w:rPr>
          <w:i/>
          <w:sz w:val="20"/>
          <w:szCs w:val="20"/>
        </w:rPr>
        <w:t xml:space="preserve">. </w:t>
      </w:r>
      <w:r w:rsidRPr="002523D0">
        <w:rPr>
          <w:sz w:val="20"/>
          <w:szCs w:val="20"/>
        </w:rPr>
        <w:t>Іноді такі конструкції трапляються і в середньозакарпатських говірках.</w:t>
      </w:r>
    </w:p>
    <w:p w:rsidR="001970C3" w:rsidRPr="002523D0" w:rsidRDefault="001970C3" w:rsidP="00072F44">
      <w:pPr>
        <w:shd w:val="clear" w:color="auto" w:fill="FFFFFF"/>
        <w:ind w:firstLine="567"/>
        <w:jc w:val="both"/>
        <w:rPr>
          <w:i/>
          <w:spacing w:val="-4"/>
          <w:sz w:val="20"/>
          <w:szCs w:val="20"/>
        </w:rPr>
      </w:pPr>
      <w:r w:rsidRPr="002523D0">
        <w:rPr>
          <w:spacing w:val="-4"/>
          <w:sz w:val="20"/>
          <w:szCs w:val="20"/>
        </w:rPr>
        <w:t xml:space="preserve">У багатьох говірках південно-західних діалектів побутують інфінітивні звороти: </w:t>
      </w:r>
      <w:r w:rsidRPr="002523D0">
        <w:rPr>
          <w:i/>
          <w:spacing w:val="-4"/>
          <w:sz w:val="20"/>
          <w:szCs w:val="20"/>
        </w:rPr>
        <w:t>Принеси в’ідро свин</w:t>
      </w:r>
      <w:r w:rsidRPr="002523D0">
        <w:rPr>
          <w:i/>
          <w:iCs/>
          <w:spacing w:val="-4"/>
          <w:sz w:val="20"/>
          <w:szCs w:val="20"/>
        </w:rPr>
        <w:t>'а</w:t>
      </w:r>
      <w:r w:rsidRPr="002523D0">
        <w:rPr>
          <w:i/>
          <w:spacing w:val="-4"/>
          <w:sz w:val="20"/>
          <w:szCs w:val="20"/>
        </w:rPr>
        <w:t>м ійсти робити; Стариĭ умурував п’іч хл</w:t>
      </w:r>
      <w:r w:rsidRPr="002523D0">
        <w:rPr>
          <w:i/>
          <w:iCs/>
          <w:spacing w:val="-4"/>
          <w:sz w:val="20"/>
          <w:szCs w:val="20"/>
        </w:rPr>
        <w:t>'</w:t>
      </w:r>
      <w:r w:rsidRPr="002523D0">
        <w:rPr>
          <w:i/>
          <w:spacing w:val="-4"/>
          <w:sz w:val="20"/>
          <w:szCs w:val="20"/>
        </w:rPr>
        <w:t>іба печи.</w:t>
      </w:r>
    </w:p>
    <w:p w:rsidR="001970C3" w:rsidRPr="002523D0" w:rsidRDefault="001970C3" w:rsidP="00072F44">
      <w:pPr>
        <w:shd w:val="clear" w:color="auto" w:fill="FFFFFF"/>
        <w:ind w:firstLine="567"/>
        <w:jc w:val="both"/>
        <w:rPr>
          <w:sz w:val="20"/>
          <w:szCs w:val="20"/>
        </w:rPr>
      </w:pPr>
      <w:r w:rsidRPr="002523D0">
        <w:rPr>
          <w:sz w:val="20"/>
          <w:szCs w:val="20"/>
        </w:rPr>
        <w:t xml:space="preserve">Чітке протиставлення спостерігається між північимий іншими діалектами у використанні сполучників при однорідних членах речення: замість </w:t>
      </w:r>
      <w:r w:rsidRPr="002523D0">
        <w:rPr>
          <w:i/>
          <w:sz w:val="20"/>
          <w:szCs w:val="20"/>
        </w:rPr>
        <w:t xml:space="preserve">та, та ĭ – </w:t>
      </w:r>
      <w:r w:rsidRPr="002523D0">
        <w:rPr>
          <w:b/>
          <w:i/>
          <w:sz w:val="20"/>
          <w:szCs w:val="20"/>
        </w:rPr>
        <w:t>да, да ĭ, диĭ, деĭ</w:t>
      </w:r>
      <w:r w:rsidRPr="002523D0">
        <w:rPr>
          <w:i/>
          <w:sz w:val="20"/>
          <w:szCs w:val="20"/>
        </w:rPr>
        <w:t>: Осталис</w:t>
      </w:r>
      <w:r w:rsidRPr="002523D0">
        <w:rPr>
          <w:i/>
          <w:iCs/>
          <w:sz w:val="20"/>
          <w:szCs w:val="20"/>
        </w:rPr>
        <w:t>'</w:t>
      </w:r>
      <w:r w:rsidRPr="002523D0">
        <w:rPr>
          <w:i/>
          <w:sz w:val="20"/>
          <w:szCs w:val="20"/>
        </w:rPr>
        <w:t>баба да йійо син; Укусила диĭ кинула; вернулась дей знову л’егла.</w:t>
      </w:r>
    </w:p>
    <w:p w:rsidR="001970C3" w:rsidRPr="002523D0" w:rsidRDefault="001970C3" w:rsidP="00072F44">
      <w:pPr>
        <w:shd w:val="clear" w:color="auto" w:fill="FFFFFF"/>
        <w:ind w:firstLine="567"/>
        <w:jc w:val="both"/>
        <w:rPr>
          <w:sz w:val="20"/>
          <w:szCs w:val="20"/>
        </w:rPr>
      </w:pPr>
      <w:r w:rsidRPr="002523D0">
        <w:rPr>
          <w:sz w:val="20"/>
          <w:szCs w:val="20"/>
        </w:rPr>
        <w:t>Середньозакарпатські говірки характеризуються функціонуванням протиставного сполучника</w:t>
      </w:r>
      <w:r w:rsidRPr="002523D0">
        <w:rPr>
          <w:b/>
          <w:i/>
          <w:sz w:val="20"/>
          <w:szCs w:val="20"/>
        </w:rPr>
        <w:t>а</w:t>
      </w:r>
      <w:r w:rsidRPr="002523D0">
        <w:rPr>
          <w:sz w:val="20"/>
          <w:szCs w:val="20"/>
        </w:rPr>
        <w:t xml:space="preserve"> зі значенням єднальності: </w:t>
      </w:r>
      <w:r w:rsidRPr="002523D0">
        <w:rPr>
          <w:i/>
          <w:iCs/>
          <w:sz w:val="20"/>
          <w:szCs w:val="20"/>
        </w:rPr>
        <w:t>Уз'аў соб’і із дому ш’іст' печ'аў хл'іба / а ш</w:t>
      </w:r>
      <w:r w:rsidRPr="002523D0">
        <w:rPr>
          <w:i/>
          <w:iCs/>
          <w:sz w:val="20"/>
          <w:szCs w:val="20"/>
        </w:rPr>
        <w:tab/>
        <w:t>’іст '</w:t>
      </w:r>
      <w:r w:rsidRPr="002523D0">
        <w:rPr>
          <w:i/>
          <w:iCs/>
          <w:sz w:val="20"/>
          <w:szCs w:val="20"/>
        </w:rPr>
        <w:tab/>
        <w:t>фунтуў солонини / а ш</w:t>
      </w:r>
      <w:r w:rsidRPr="002523D0">
        <w:rPr>
          <w:i/>
          <w:iCs/>
          <w:sz w:val="20"/>
          <w:szCs w:val="20"/>
        </w:rPr>
        <w:tab/>
        <w:t>’іст' л'ітруў шп’ір'ітусу</w:t>
      </w:r>
      <w:r w:rsidRPr="002523D0">
        <w:rPr>
          <w:sz w:val="20"/>
          <w:szCs w:val="20"/>
        </w:rPr>
        <w:t>.</w:t>
      </w:r>
    </w:p>
    <w:p w:rsidR="001970C3" w:rsidRPr="002523D0" w:rsidRDefault="001970C3" w:rsidP="00072F44">
      <w:pPr>
        <w:shd w:val="clear" w:color="auto" w:fill="FFFFFF"/>
        <w:ind w:firstLine="567"/>
        <w:jc w:val="both"/>
        <w:rPr>
          <w:i/>
          <w:iCs/>
          <w:sz w:val="20"/>
          <w:szCs w:val="20"/>
        </w:rPr>
      </w:pPr>
    </w:p>
    <w:p w:rsidR="001970C3" w:rsidRPr="002523D0" w:rsidRDefault="001970C3" w:rsidP="0087021F">
      <w:pPr>
        <w:shd w:val="clear" w:color="auto" w:fill="FFFFFF"/>
        <w:ind w:firstLine="567"/>
        <w:jc w:val="both"/>
        <w:rPr>
          <w:sz w:val="20"/>
          <w:szCs w:val="20"/>
        </w:rPr>
      </w:pPr>
      <w:r w:rsidRPr="002523D0">
        <w:rPr>
          <w:b/>
          <w:bCs/>
          <w:sz w:val="20"/>
          <w:szCs w:val="20"/>
        </w:rPr>
        <w:t xml:space="preserve">СКЛАДНЕ РЕЧЕННЯ. </w:t>
      </w:r>
      <w:r w:rsidRPr="002523D0">
        <w:rPr>
          <w:sz w:val="20"/>
          <w:szCs w:val="20"/>
        </w:rPr>
        <w:t>У діалектному мовленні функціонують різні типи складних речень, які значно відрізняються від літературних форм засобами поєднання предикативних центрів, переважанням одних сполучників над іншими тощо.</w:t>
      </w:r>
    </w:p>
    <w:p w:rsidR="001970C3" w:rsidRPr="002523D0" w:rsidRDefault="001970C3" w:rsidP="00974C95">
      <w:pPr>
        <w:shd w:val="clear" w:color="auto" w:fill="FFFFFF"/>
        <w:ind w:firstLine="567"/>
        <w:jc w:val="both"/>
        <w:rPr>
          <w:sz w:val="20"/>
          <w:szCs w:val="20"/>
        </w:rPr>
      </w:pPr>
      <w:r w:rsidRPr="002523D0">
        <w:rPr>
          <w:b/>
          <w:sz w:val="20"/>
          <w:szCs w:val="20"/>
        </w:rPr>
        <w:t>Складносурядне речення</w:t>
      </w:r>
      <w:r w:rsidRPr="002523D0">
        <w:rPr>
          <w:sz w:val="20"/>
          <w:szCs w:val="20"/>
        </w:rPr>
        <w:t xml:space="preserve">. Найбільше відмінностей між діалектами простежується у реченнях із протиставними сполучниками.Якщо в південно-східних і південно-західних діалектах для протиставлення зазвичай використовують сполучники </w:t>
      </w:r>
      <w:r w:rsidRPr="002523D0">
        <w:rPr>
          <w:b/>
          <w:i/>
          <w:iCs/>
          <w:sz w:val="20"/>
          <w:szCs w:val="20"/>
        </w:rPr>
        <w:t>та, та ĭ</w:t>
      </w:r>
      <w:r w:rsidRPr="002523D0">
        <w:rPr>
          <w:iCs/>
          <w:sz w:val="20"/>
          <w:szCs w:val="20"/>
        </w:rPr>
        <w:t xml:space="preserve">: </w:t>
      </w:r>
      <w:r w:rsidRPr="002523D0">
        <w:rPr>
          <w:i/>
          <w:iCs/>
          <w:sz w:val="20"/>
          <w:szCs w:val="20"/>
        </w:rPr>
        <w:t xml:space="preserve">Даў бат'ко корову та брат даў п’ітсвинка; Гребу с'іно / та ĭ сонце уже заĭшло, </w:t>
      </w:r>
      <w:r w:rsidRPr="002523D0">
        <w:rPr>
          <w:sz w:val="20"/>
          <w:szCs w:val="20"/>
        </w:rPr>
        <w:t xml:space="preserve">то в поліських – </w:t>
      </w:r>
      <w:r w:rsidRPr="002523D0">
        <w:rPr>
          <w:b/>
          <w:i/>
          <w:iCs/>
          <w:sz w:val="20"/>
          <w:szCs w:val="20"/>
        </w:rPr>
        <w:t>да, даĭ</w:t>
      </w:r>
      <w:r w:rsidRPr="002523D0">
        <w:rPr>
          <w:iCs/>
          <w:sz w:val="20"/>
          <w:szCs w:val="20"/>
        </w:rPr>
        <w:t xml:space="preserve">: </w:t>
      </w:r>
      <w:r w:rsidRPr="002523D0">
        <w:rPr>
          <w:i/>
          <w:iCs/>
          <w:sz w:val="20"/>
          <w:szCs w:val="20"/>
        </w:rPr>
        <w:t xml:space="preserve">Дошч прошов / да ĭ земл'а суха. </w:t>
      </w:r>
      <w:r w:rsidRPr="002523D0">
        <w:rPr>
          <w:sz w:val="20"/>
          <w:szCs w:val="20"/>
        </w:rPr>
        <w:t xml:space="preserve">У карпатських говорах поширені лексикалізовані сполучники </w:t>
      </w:r>
      <w:r w:rsidRPr="002523D0">
        <w:rPr>
          <w:b/>
          <w:i/>
          <w:iCs/>
          <w:sz w:val="20"/>
          <w:szCs w:val="20"/>
        </w:rPr>
        <w:t>аĭ, аĭбо, аĭно</w:t>
      </w:r>
      <w:r w:rsidRPr="002523D0">
        <w:rPr>
          <w:sz w:val="20"/>
          <w:szCs w:val="20"/>
        </w:rPr>
        <w:t xml:space="preserve">: </w:t>
      </w:r>
      <w:r w:rsidRPr="002523D0">
        <w:rPr>
          <w:i/>
          <w:iCs/>
          <w:sz w:val="20"/>
          <w:szCs w:val="20"/>
        </w:rPr>
        <w:t>Оти йаблика не роздавайте / аĭ даĭте свини; Йа би вам пом’іх / аĭбо ни майу часу.</w:t>
      </w:r>
      <w:r w:rsidRPr="002523D0">
        <w:rPr>
          <w:sz w:val="20"/>
          <w:szCs w:val="20"/>
        </w:rPr>
        <w:t xml:space="preserve">У наддністрянських, північнопідкарпатських, надсянських говірах– сполучник </w:t>
      </w:r>
      <w:r w:rsidRPr="002523D0">
        <w:rPr>
          <w:b/>
          <w:i/>
          <w:iCs/>
          <w:sz w:val="20"/>
          <w:szCs w:val="20"/>
        </w:rPr>
        <w:t>іно</w:t>
      </w:r>
      <w:r w:rsidRPr="002523D0">
        <w:rPr>
          <w:sz w:val="20"/>
          <w:szCs w:val="20"/>
        </w:rPr>
        <w:t xml:space="preserve">: </w:t>
      </w:r>
      <w:r w:rsidRPr="002523D0">
        <w:rPr>
          <w:i/>
          <w:iCs/>
          <w:sz w:val="20"/>
          <w:szCs w:val="20"/>
        </w:rPr>
        <w:t>Ти го ни проси / іно даĭ по писку</w:t>
      </w:r>
      <w:r w:rsidRPr="002523D0">
        <w:rPr>
          <w:sz w:val="20"/>
          <w:szCs w:val="20"/>
        </w:rPr>
        <w:t>. Часто один й той сполучник може виконувати як протиставну, так і єднальну функцію: у буковинських говірках –</w:t>
      </w:r>
      <w:r w:rsidRPr="002523D0">
        <w:rPr>
          <w:b/>
          <w:i/>
          <w:iCs/>
          <w:sz w:val="20"/>
          <w:szCs w:val="20"/>
        </w:rPr>
        <w:t>ба</w:t>
      </w:r>
      <w:r w:rsidRPr="002523D0">
        <w:rPr>
          <w:sz w:val="20"/>
          <w:szCs w:val="20"/>
        </w:rPr>
        <w:t xml:space="preserve">: </w:t>
      </w:r>
      <w:r w:rsidRPr="002523D0">
        <w:rPr>
          <w:i/>
          <w:iCs/>
          <w:sz w:val="20"/>
          <w:szCs w:val="20"/>
        </w:rPr>
        <w:t>Про ж’інку не дбаў / ба нев’іт не ве</w:t>
      </w:r>
      <w:r w:rsidRPr="002523D0">
        <w:rPr>
          <w:i/>
          <w:iCs/>
          <w:sz w:val="20"/>
          <w:szCs w:val="20"/>
          <w:vertAlign w:val="superscript"/>
        </w:rPr>
        <w:t>и</w:t>
      </w:r>
      <w:r w:rsidRPr="002523D0">
        <w:rPr>
          <w:i/>
          <w:iCs/>
          <w:sz w:val="20"/>
          <w:szCs w:val="20"/>
        </w:rPr>
        <w:t>ртаўси додому; В’ін не то шо н'ічого не</w:t>
      </w:r>
      <w:r w:rsidRPr="002523D0">
        <w:rPr>
          <w:i/>
          <w:iCs/>
          <w:sz w:val="20"/>
          <w:szCs w:val="20"/>
          <w:vertAlign w:val="superscript"/>
        </w:rPr>
        <w:t>и</w:t>
      </w:r>
      <w:r w:rsidRPr="002523D0">
        <w:rPr>
          <w:i/>
          <w:iCs/>
          <w:sz w:val="20"/>
          <w:szCs w:val="20"/>
        </w:rPr>
        <w:t xml:space="preserve"> йіў / ба ĭ пити не хоче;</w:t>
      </w:r>
      <w:r w:rsidRPr="002523D0">
        <w:rPr>
          <w:sz w:val="20"/>
          <w:szCs w:val="20"/>
        </w:rPr>
        <w:t xml:space="preserve">у лівобережнополіських говірках – </w:t>
      </w:r>
      <w:r w:rsidRPr="002523D0">
        <w:rPr>
          <w:b/>
          <w:i/>
          <w:iCs/>
          <w:sz w:val="20"/>
          <w:szCs w:val="20"/>
        </w:rPr>
        <w:t>дак</w:t>
      </w:r>
      <w:r w:rsidRPr="002523D0">
        <w:rPr>
          <w:sz w:val="20"/>
          <w:szCs w:val="20"/>
        </w:rPr>
        <w:t xml:space="preserve">: </w:t>
      </w:r>
      <w:r w:rsidRPr="002523D0">
        <w:rPr>
          <w:i/>
          <w:iCs/>
          <w:sz w:val="20"/>
          <w:szCs w:val="20"/>
        </w:rPr>
        <w:t>Трохи пидпоралас / дак удвох погладили; Нал'акаў м’іх / дак и торби страшно</w:t>
      </w:r>
      <w:r w:rsidRPr="002523D0">
        <w:rPr>
          <w:sz w:val="20"/>
          <w:szCs w:val="20"/>
        </w:rPr>
        <w:t>.</w:t>
      </w:r>
    </w:p>
    <w:p w:rsidR="001970C3" w:rsidRPr="002523D0" w:rsidRDefault="001970C3" w:rsidP="00974C95">
      <w:pPr>
        <w:shd w:val="clear" w:color="auto" w:fill="FFFFFF"/>
        <w:ind w:firstLine="567"/>
        <w:jc w:val="both"/>
        <w:rPr>
          <w:sz w:val="20"/>
          <w:szCs w:val="20"/>
        </w:rPr>
      </w:pPr>
      <w:r w:rsidRPr="002523D0">
        <w:rPr>
          <w:sz w:val="20"/>
          <w:szCs w:val="20"/>
        </w:rPr>
        <w:t xml:space="preserve">Замість протиставного сполучника </w:t>
      </w:r>
      <w:r w:rsidRPr="002523D0">
        <w:rPr>
          <w:b/>
          <w:i/>
          <w:iCs/>
          <w:sz w:val="20"/>
          <w:szCs w:val="20"/>
        </w:rPr>
        <w:t>але</w:t>
      </w:r>
      <w:r w:rsidRPr="002523D0">
        <w:rPr>
          <w:sz w:val="20"/>
          <w:szCs w:val="20"/>
        </w:rPr>
        <w:t xml:space="preserve">в лівобережнополіських діалектах виступають сполучники </w:t>
      </w:r>
      <w:r w:rsidRPr="002523D0">
        <w:rPr>
          <w:b/>
          <w:i/>
          <w:iCs/>
          <w:sz w:val="20"/>
          <w:szCs w:val="20"/>
        </w:rPr>
        <w:t>ну (но), а, та</w:t>
      </w:r>
      <w:r w:rsidRPr="002523D0">
        <w:rPr>
          <w:sz w:val="20"/>
          <w:szCs w:val="20"/>
        </w:rPr>
        <w:t xml:space="preserve">: </w:t>
      </w:r>
      <w:r w:rsidRPr="002523D0">
        <w:rPr>
          <w:i/>
          <w:iCs/>
          <w:sz w:val="20"/>
          <w:szCs w:val="20"/>
        </w:rPr>
        <w:t>Вони його шукали / ну н'іхто не видаў; Йа б тоб’і рад позичит', ну не</w:t>
      </w:r>
      <w:r w:rsidRPr="002523D0">
        <w:rPr>
          <w:i/>
          <w:iCs/>
          <w:sz w:val="20"/>
          <w:szCs w:val="20"/>
          <w:vertAlign w:val="superscript"/>
        </w:rPr>
        <w:t>и</w:t>
      </w:r>
      <w:r w:rsidRPr="002523D0">
        <w:rPr>
          <w:i/>
          <w:iCs/>
          <w:sz w:val="20"/>
          <w:szCs w:val="20"/>
        </w:rPr>
        <w:t>майе;</w:t>
      </w:r>
      <w:r w:rsidRPr="002523D0">
        <w:rPr>
          <w:iCs/>
          <w:sz w:val="20"/>
          <w:szCs w:val="20"/>
        </w:rPr>
        <w:t xml:space="preserve"> сполучник </w:t>
      </w:r>
      <w:r w:rsidRPr="002523D0">
        <w:rPr>
          <w:b/>
          <w:i/>
          <w:iCs/>
          <w:sz w:val="20"/>
          <w:szCs w:val="20"/>
        </w:rPr>
        <w:t>но</w:t>
      </w:r>
      <w:r w:rsidRPr="002523D0">
        <w:rPr>
          <w:iCs/>
          <w:sz w:val="20"/>
          <w:szCs w:val="20"/>
        </w:rPr>
        <w:t xml:space="preserve"> продуктивний і в південно-західних говірках </w:t>
      </w:r>
      <w:r w:rsidRPr="002523D0">
        <w:rPr>
          <w:i/>
          <w:iCs/>
          <w:sz w:val="20"/>
          <w:szCs w:val="20"/>
        </w:rPr>
        <w:t xml:space="preserve"> Лісник приб'іх / но воўк ўже ўт'ік; Напеўне приĭду / но ни нин'і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У діалектній мові нерідко спостерігається повторення однакових сполучників, що спричинює «нанизування» одних речень на інші й утворення складних ускладнених конструкцій.</w:t>
      </w:r>
    </w:p>
    <w:p w:rsidR="001970C3" w:rsidRPr="002523D0" w:rsidRDefault="001970C3" w:rsidP="0087021F">
      <w:pPr>
        <w:shd w:val="clear" w:color="auto" w:fill="FFFFFF"/>
        <w:ind w:firstLine="567"/>
        <w:jc w:val="both"/>
        <w:rPr>
          <w:sz w:val="20"/>
          <w:szCs w:val="20"/>
        </w:rPr>
      </w:pPr>
      <w:r w:rsidRPr="002523D0">
        <w:rPr>
          <w:b/>
          <w:sz w:val="20"/>
          <w:szCs w:val="20"/>
        </w:rPr>
        <w:t>Складнопідрядні речення</w:t>
      </w:r>
      <w:r w:rsidRPr="002523D0">
        <w:rPr>
          <w:sz w:val="20"/>
          <w:szCs w:val="20"/>
        </w:rPr>
        <w:t>. Найвиразніші протиставлення між українськими діалектами спостерігаються в організації підрядних з’ясувальних, означальних та деяких обставинних речень, зокрема умовних, часових, мети, способу дії.</w:t>
      </w:r>
    </w:p>
    <w:p w:rsidR="001970C3" w:rsidRPr="002523D0" w:rsidRDefault="001970C3" w:rsidP="0087021F">
      <w:pPr>
        <w:shd w:val="clear" w:color="auto" w:fill="FFFFFF"/>
        <w:ind w:firstLine="567"/>
        <w:jc w:val="both"/>
        <w:rPr>
          <w:sz w:val="20"/>
          <w:szCs w:val="20"/>
        </w:rPr>
      </w:pPr>
      <w:r w:rsidRPr="002523D0">
        <w:rPr>
          <w:sz w:val="20"/>
          <w:szCs w:val="20"/>
        </w:rPr>
        <w:t xml:space="preserve">Підрядні </w:t>
      </w:r>
      <w:r w:rsidRPr="002523D0">
        <w:rPr>
          <w:b/>
          <w:sz w:val="20"/>
          <w:szCs w:val="20"/>
        </w:rPr>
        <w:t>з’ясувальні</w:t>
      </w:r>
      <w:r w:rsidRPr="002523D0">
        <w:rPr>
          <w:sz w:val="20"/>
          <w:szCs w:val="20"/>
        </w:rPr>
        <w:t xml:space="preserve"> речення в південно-східних і північних діалектах, як і в літературній мові, найчастіше приєднуються до головного з допомогою сполучників </w:t>
      </w:r>
      <w:r w:rsidRPr="002523D0">
        <w:rPr>
          <w:b/>
          <w:i/>
          <w:iCs/>
          <w:sz w:val="20"/>
          <w:szCs w:val="20"/>
        </w:rPr>
        <w:t>шчо (шо), шчоб (шоб), шчоби</w:t>
      </w:r>
      <w:r w:rsidRPr="002523D0">
        <w:rPr>
          <w:sz w:val="20"/>
          <w:szCs w:val="20"/>
        </w:rPr>
        <w:t xml:space="preserve">: </w:t>
      </w:r>
      <w:r w:rsidRPr="002523D0">
        <w:rPr>
          <w:i/>
          <w:iCs/>
          <w:sz w:val="20"/>
          <w:szCs w:val="20"/>
        </w:rPr>
        <w:t xml:space="preserve">Вона просит' / шчоб бат'ко хату йім даў; </w:t>
      </w:r>
      <w:r w:rsidRPr="002523D0">
        <w:rPr>
          <w:i/>
          <w:sz w:val="20"/>
          <w:szCs w:val="20"/>
        </w:rPr>
        <w:t>Й</w:t>
      </w:r>
      <w:r w:rsidRPr="002523D0">
        <w:rPr>
          <w:i/>
          <w:iCs/>
          <w:sz w:val="20"/>
          <w:szCs w:val="20"/>
        </w:rPr>
        <w:t xml:space="preserve">он побач’іў, шо йа йду. </w:t>
      </w:r>
      <w:r w:rsidRPr="002523D0">
        <w:rPr>
          <w:sz w:val="20"/>
          <w:szCs w:val="20"/>
        </w:rPr>
        <w:t xml:space="preserve">У південно-західних діалектах у таких реченнях виступають сполучники </w:t>
      </w:r>
      <w:r w:rsidRPr="002523D0">
        <w:rPr>
          <w:b/>
          <w:i/>
          <w:iCs/>
          <w:sz w:val="20"/>
          <w:szCs w:val="20"/>
        </w:rPr>
        <w:t>же (жи), ож (ош), аби, би, жеб, жеби (жиби), ожби, оби (уби, уби), кеб (коби)</w:t>
      </w:r>
      <w:r w:rsidRPr="002523D0">
        <w:rPr>
          <w:sz w:val="20"/>
          <w:szCs w:val="20"/>
        </w:rPr>
        <w:t xml:space="preserve">: </w:t>
      </w:r>
      <w:r w:rsidRPr="002523D0">
        <w:rPr>
          <w:i/>
          <w:iCs/>
          <w:sz w:val="20"/>
          <w:szCs w:val="20"/>
        </w:rPr>
        <w:t>А баба в’ішчовала / ож ото нидобре буде; Знали / же б’іда буди; Сказали / жиби пр'ін'іс курку; Свекруха лиш ч’ікайе / коби нев’істка слово сказала.</w:t>
      </w:r>
    </w:p>
    <w:p w:rsidR="001970C3" w:rsidRPr="002523D0" w:rsidRDefault="001970C3" w:rsidP="0087021F">
      <w:pPr>
        <w:shd w:val="clear" w:color="auto" w:fill="FFFFFF"/>
        <w:ind w:firstLine="567"/>
        <w:jc w:val="both"/>
        <w:rPr>
          <w:sz w:val="20"/>
          <w:szCs w:val="20"/>
        </w:rPr>
      </w:pPr>
      <w:r w:rsidRPr="002523D0">
        <w:rPr>
          <w:sz w:val="20"/>
          <w:szCs w:val="20"/>
        </w:rPr>
        <w:t xml:space="preserve">Діалектні сполучники </w:t>
      </w:r>
      <w:r w:rsidRPr="002523D0">
        <w:rPr>
          <w:i/>
          <w:iCs/>
          <w:sz w:val="20"/>
          <w:szCs w:val="20"/>
        </w:rPr>
        <w:t xml:space="preserve">же(жи), ож(ош) </w:t>
      </w:r>
      <w:r w:rsidRPr="002523D0">
        <w:rPr>
          <w:sz w:val="20"/>
          <w:szCs w:val="20"/>
        </w:rPr>
        <w:t xml:space="preserve">сягають давнього сполучника </w:t>
      </w:r>
      <w:r w:rsidRPr="002523D0">
        <w:rPr>
          <w:i/>
          <w:iCs/>
          <w:sz w:val="20"/>
          <w:szCs w:val="20"/>
        </w:rPr>
        <w:t xml:space="preserve">оже </w:t>
      </w:r>
      <w:r w:rsidRPr="002523D0">
        <w:rPr>
          <w:sz w:val="20"/>
          <w:szCs w:val="20"/>
        </w:rPr>
        <w:t xml:space="preserve">(пор. старослов. </w:t>
      </w:r>
      <w:r w:rsidRPr="002523D0">
        <w:rPr>
          <w:i/>
          <w:iCs/>
          <w:sz w:val="20"/>
          <w:szCs w:val="20"/>
        </w:rPr>
        <w:t xml:space="preserve">яже) </w:t>
      </w:r>
      <w:r w:rsidRPr="002523D0">
        <w:rPr>
          <w:sz w:val="20"/>
          <w:szCs w:val="20"/>
        </w:rPr>
        <w:t xml:space="preserve">і відзначаються полісемантичністю. У південно-західних діалектах вони використовуються також для поєднання підрядних означальних речень: </w:t>
      </w:r>
      <w:r w:rsidRPr="002523D0">
        <w:rPr>
          <w:i/>
          <w:iCs/>
          <w:sz w:val="20"/>
          <w:szCs w:val="20"/>
        </w:rPr>
        <w:t>Тоĭ / жи в’і Л'вов’і мешка'йі.</w:t>
      </w:r>
    </w:p>
    <w:p w:rsidR="001970C3" w:rsidRPr="002523D0" w:rsidRDefault="001970C3" w:rsidP="0087021F">
      <w:pPr>
        <w:shd w:val="clear" w:color="auto" w:fill="FFFFFF"/>
        <w:ind w:firstLine="567"/>
        <w:jc w:val="both"/>
        <w:rPr>
          <w:sz w:val="20"/>
          <w:szCs w:val="20"/>
        </w:rPr>
      </w:pPr>
      <w:r w:rsidRPr="002523D0">
        <w:rPr>
          <w:sz w:val="20"/>
          <w:szCs w:val="20"/>
        </w:rPr>
        <w:t xml:space="preserve">В підрядних </w:t>
      </w:r>
      <w:r w:rsidRPr="002523D0">
        <w:rPr>
          <w:b/>
          <w:sz w:val="20"/>
          <w:szCs w:val="20"/>
        </w:rPr>
        <w:t>означальних</w:t>
      </w:r>
      <w:r w:rsidRPr="002523D0">
        <w:rPr>
          <w:sz w:val="20"/>
          <w:szCs w:val="20"/>
        </w:rPr>
        <w:t xml:space="preserve"> реченнях у південно-західних і в низці південно-східних говорів побутує полісемантичне сполучне слово</w:t>
      </w:r>
      <w:r w:rsidRPr="002523D0">
        <w:rPr>
          <w:b/>
          <w:i/>
          <w:iCs/>
          <w:sz w:val="20"/>
          <w:szCs w:val="20"/>
        </w:rPr>
        <w:t>де</w:t>
      </w:r>
      <w:r w:rsidRPr="002523D0">
        <w:rPr>
          <w:i/>
          <w:iCs/>
          <w:sz w:val="20"/>
          <w:szCs w:val="20"/>
        </w:rPr>
        <w:t xml:space="preserve">: Це та кон'ака / де Матв’іĭ йіздит; Йди до того пана / де-сме дрива рубали. </w:t>
      </w:r>
      <w:r w:rsidRPr="002523D0">
        <w:rPr>
          <w:sz w:val="20"/>
          <w:szCs w:val="20"/>
        </w:rPr>
        <w:t>Водночас у південно-західних говіркахвикористовуються сполучники</w:t>
      </w:r>
      <w:r w:rsidRPr="002523D0">
        <w:rPr>
          <w:b/>
          <w:i/>
          <w:iCs/>
          <w:sz w:val="20"/>
          <w:szCs w:val="20"/>
        </w:rPr>
        <w:t>би, оби (уби, ўби)</w:t>
      </w:r>
      <w:r w:rsidRPr="002523D0">
        <w:rPr>
          <w:sz w:val="20"/>
          <w:szCs w:val="20"/>
        </w:rPr>
        <w:t xml:space="preserve">: </w:t>
      </w:r>
      <w:r w:rsidRPr="002523D0">
        <w:rPr>
          <w:i/>
          <w:iCs/>
          <w:sz w:val="20"/>
          <w:szCs w:val="20"/>
        </w:rPr>
        <w:t>Знаĭшоў спос'іб / би ино двох крутило; Даĭте митаку свин'у / оби йісти не хт'іла</w:t>
      </w:r>
      <w:r w:rsidRPr="002523D0">
        <w:rPr>
          <w:iCs/>
          <w:sz w:val="20"/>
          <w:szCs w:val="20"/>
        </w:rPr>
        <w:t>, та сполучне слово</w:t>
      </w:r>
      <w:r w:rsidRPr="002523D0">
        <w:rPr>
          <w:b/>
          <w:i/>
          <w:iCs/>
          <w:sz w:val="20"/>
          <w:szCs w:val="20"/>
        </w:rPr>
        <w:t>котрий</w:t>
      </w:r>
      <w:r w:rsidRPr="002523D0">
        <w:rPr>
          <w:i/>
          <w:iCs/>
          <w:sz w:val="20"/>
          <w:szCs w:val="20"/>
        </w:rPr>
        <w:t>: Росте верба над водоў / котру йа садила; Кутра хочи рубити / ту та д'іўка суб'і фсе руботу найде</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Обставинні підрядні речення</w:t>
      </w:r>
      <w:r w:rsidRPr="002523D0">
        <w:rPr>
          <w:b/>
          <w:sz w:val="20"/>
          <w:szCs w:val="20"/>
        </w:rPr>
        <w:t>часу</w:t>
      </w:r>
      <w:r w:rsidRPr="002523D0">
        <w:rPr>
          <w:sz w:val="20"/>
          <w:szCs w:val="20"/>
        </w:rPr>
        <w:t xml:space="preserve"> приєднуються з допомогою таких засобів:у південно-східних діалектах – </w:t>
      </w:r>
      <w:r w:rsidRPr="002523D0">
        <w:rPr>
          <w:i/>
          <w:sz w:val="20"/>
          <w:szCs w:val="20"/>
        </w:rPr>
        <w:t>доки, поки,</w:t>
      </w:r>
      <w:r w:rsidRPr="002523D0">
        <w:rPr>
          <w:sz w:val="20"/>
          <w:szCs w:val="20"/>
        </w:rPr>
        <w:t xml:space="preserve"> у північних – </w:t>
      </w:r>
      <w:r w:rsidRPr="002523D0">
        <w:rPr>
          <w:b/>
          <w:i/>
          <w:iCs/>
          <w:sz w:val="20"/>
          <w:szCs w:val="20"/>
        </w:rPr>
        <w:t>покул'(покил', пакул'), докул' (докул'а)</w:t>
      </w:r>
      <w:r w:rsidRPr="002523D0">
        <w:rPr>
          <w:sz w:val="20"/>
          <w:szCs w:val="20"/>
        </w:rPr>
        <w:t xml:space="preserve">: </w:t>
      </w:r>
      <w:r w:rsidRPr="002523D0">
        <w:rPr>
          <w:i/>
          <w:iCs/>
          <w:sz w:val="20"/>
          <w:szCs w:val="20"/>
        </w:rPr>
        <w:t>Жд'ом / пакул' бат'ка приĭде; Йа хад'іў па л'іесу дотул' / докул' мене стрел'і</w:t>
      </w:r>
      <w:r w:rsidRPr="002523D0">
        <w:rPr>
          <w:sz w:val="20"/>
          <w:szCs w:val="20"/>
        </w:rPr>
        <w:t xml:space="preserve">, а в  південно-західних – </w:t>
      </w:r>
      <w:r w:rsidRPr="002523D0">
        <w:rPr>
          <w:b/>
          <w:i/>
          <w:iCs/>
          <w:sz w:val="20"/>
          <w:szCs w:val="20"/>
        </w:rPr>
        <w:t>заким(зак'ім, заки, зак), закл'а, докл'а, покл'а, коĭ</w:t>
      </w:r>
      <w:r w:rsidRPr="002523D0">
        <w:rPr>
          <w:sz w:val="20"/>
          <w:szCs w:val="20"/>
        </w:rPr>
        <w:t xml:space="preserve">: </w:t>
      </w:r>
      <w:r w:rsidRPr="002523D0">
        <w:rPr>
          <w:i/>
          <w:iCs/>
          <w:sz w:val="20"/>
          <w:szCs w:val="20"/>
        </w:rPr>
        <w:t>Заким гладкиĭ схудне / худиĭ здохне; Коĭ зима настала / то с'а робота об’ірвала.</w:t>
      </w:r>
    </w:p>
    <w:p w:rsidR="001970C3" w:rsidRPr="002523D0" w:rsidRDefault="001970C3" w:rsidP="0087021F">
      <w:pPr>
        <w:shd w:val="clear" w:color="auto" w:fill="FFFFFF"/>
        <w:ind w:firstLine="567"/>
        <w:jc w:val="both"/>
        <w:rPr>
          <w:sz w:val="20"/>
          <w:szCs w:val="20"/>
        </w:rPr>
      </w:pPr>
      <w:r w:rsidRPr="002523D0">
        <w:rPr>
          <w:sz w:val="20"/>
          <w:szCs w:val="20"/>
        </w:rPr>
        <w:t xml:space="preserve">Здебільшого у південно-західних говірках відрізняються своїм оформленням обставинні підрядні речення </w:t>
      </w:r>
      <w:r w:rsidRPr="002523D0">
        <w:rPr>
          <w:b/>
          <w:sz w:val="20"/>
          <w:szCs w:val="20"/>
        </w:rPr>
        <w:t>умови</w:t>
      </w:r>
      <w:r w:rsidRPr="002523D0">
        <w:rPr>
          <w:sz w:val="20"/>
          <w:szCs w:val="20"/>
        </w:rPr>
        <w:t xml:space="preserve">, приєднуючись з допомогою сполучників </w:t>
      </w:r>
      <w:r w:rsidRPr="002523D0">
        <w:rPr>
          <w:b/>
          <w:i/>
          <w:iCs/>
          <w:sz w:val="20"/>
          <w:szCs w:val="20"/>
        </w:rPr>
        <w:t>коби (кеб), кобис' (кобис), кед' (кед), кед'би, кеби, би, кой, наколи</w:t>
      </w:r>
      <w:r w:rsidRPr="002523D0">
        <w:rPr>
          <w:sz w:val="20"/>
          <w:szCs w:val="20"/>
        </w:rPr>
        <w:t xml:space="preserve">: </w:t>
      </w:r>
      <w:r w:rsidRPr="002523D0">
        <w:rPr>
          <w:i/>
          <w:iCs/>
          <w:sz w:val="20"/>
          <w:szCs w:val="20"/>
        </w:rPr>
        <w:t xml:space="preserve">Коби не д'іти / йа би-м пуйіхала; Добре-с'те с'а / кумо / ўзули / коб шче кожух мали; </w:t>
      </w:r>
      <w:r w:rsidRPr="002523D0">
        <w:rPr>
          <w:iCs/>
          <w:sz w:val="20"/>
          <w:szCs w:val="20"/>
        </w:rPr>
        <w:t>підрядні</w:t>
      </w:r>
      <w:r w:rsidRPr="002523D0">
        <w:rPr>
          <w:b/>
          <w:iCs/>
          <w:sz w:val="20"/>
          <w:szCs w:val="20"/>
        </w:rPr>
        <w:t>мети</w:t>
      </w:r>
      <w:r w:rsidRPr="002523D0">
        <w:rPr>
          <w:iCs/>
          <w:sz w:val="20"/>
          <w:szCs w:val="20"/>
        </w:rPr>
        <w:t xml:space="preserve"> – </w:t>
      </w:r>
      <w:r w:rsidRPr="002523D0">
        <w:rPr>
          <w:b/>
          <w:i/>
          <w:iCs/>
          <w:sz w:val="20"/>
          <w:szCs w:val="20"/>
        </w:rPr>
        <w:t>оби, коб, коби, жеби, би</w:t>
      </w:r>
      <w:r w:rsidRPr="002523D0">
        <w:rPr>
          <w:sz w:val="20"/>
          <w:szCs w:val="20"/>
        </w:rPr>
        <w:t xml:space="preserve">: </w:t>
      </w:r>
      <w:r w:rsidRPr="002523D0">
        <w:rPr>
          <w:i/>
          <w:sz w:val="20"/>
          <w:szCs w:val="20"/>
        </w:rPr>
        <w:t>Тре зн</w:t>
      </w:r>
      <w:r w:rsidRPr="002523D0">
        <w:rPr>
          <w:i/>
          <w:iCs/>
          <w:sz w:val="20"/>
          <w:szCs w:val="20"/>
        </w:rPr>
        <w:t>'</w:t>
      </w:r>
      <w:r w:rsidRPr="002523D0">
        <w:rPr>
          <w:i/>
          <w:sz w:val="20"/>
          <w:szCs w:val="20"/>
        </w:rPr>
        <w:t>ати сорочку / жеби не змокла; Випрала плат</w:t>
      </w:r>
      <w:r w:rsidRPr="002523D0">
        <w:rPr>
          <w:i/>
          <w:iCs/>
          <w:sz w:val="20"/>
          <w:szCs w:val="20"/>
        </w:rPr>
        <w:t>'</w:t>
      </w:r>
      <w:r w:rsidRPr="002523D0">
        <w:rPr>
          <w:i/>
          <w:sz w:val="20"/>
          <w:szCs w:val="20"/>
        </w:rPr>
        <w:t>а / бис</w:t>
      </w:r>
      <w:r w:rsidRPr="002523D0">
        <w:rPr>
          <w:i/>
          <w:iCs/>
          <w:sz w:val="20"/>
          <w:szCs w:val="20"/>
        </w:rPr>
        <w:t>'</w:t>
      </w:r>
      <w:r w:rsidRPr="002523D0">
        <w:rPr>
          <w:i/>
          <w:sz w:val="20"/>
          <w:szCs w:val="20"/>
        </w:rPr>
        <w:t xml:space="preserve">те ходили; </w:t>
      </w:r>
      <w:r w:rsidRPr="002523D0">
        <w:rPr>
          <w:sz w:val="20"/>
          <w:szCs w:val="20"/>
        </w:rPr>
        <w:t>підрядні</w:t>
      </w:r>
      <w:r w:rsidRPr="002523D0">
        <w:rPr>
          <w:b/>
          <w:sz w:val="20"/>
          <w:szCs w:val="20"/>
        </w:rPr>
        <w:t>порівняльні</w:t>
      </w:r>
      <w:r w:rsidRPr="002523D0">
        <w:rPr>
          <w:sz w:val="20"/>
          <w:szCs w:val="20"/>
        </w:rPr>
        <w:t xml:space="preserve"> – </w:t>
      </w:r>
      <w:r w:rsidRPr="002523D0">
        <w:rPr>
          <w:b/>
          <w:i/>
          <w:sz w:val="20"/>
          <w:szCs w:val="20"/>
        </w:rPr>
        <w:t>ги, геĭ, гиби, геĭби</w:t>
      </w:r>
      <w:r w:rsidRPr="002523D0">
        <w:rPr>
          <w:i/>
          <w:sz w:val="20"/>
          <w:szCs w:val="20"/>
        </w:rPr>
        <w:t>: Ган</w:t>
      </w:r>
      <w:r w:rsidRPr="002523D0">
        <w:rPr>
          <w:i/>
          <w:iCs/>
          <w:sz w:val="20"/>
          <w:szCs w:val="20"/>
        </w:rPr>
        <w:t>'</w:t>
      </w:r>
      <w:r w:rsidRPr="002523D0">
        <w:rPr>
          <w:i/>
          <w:sz w:val="20"/>
          <w:szCs w:val="20"/>
        </w:rPr>
        <w:t>а говорит / геби набрала води в рот; Убирайе с’і файно / гиĭ та пава</w:t>
      </w:r>
      <w:r w:rsidRPr="002523D0">
        <w:rPr>
          <w:i/>
          <w:iCs/>
          <w:sz w:val="20"/>
          <w:szCs w:val="20"/>
        </w:rPr>
        <w:t xml:space="preserve">; Так мене болит голова, гейби шос упало; </w:t>
      </w:r>
      <w:r w:rsidRPr="002523D0">
        <w:rPr>
          <w:b/>
          <w:i/>
          <w:iCs/>
          <w:sz w:val="20"/>
          <w:szCs w:val="20"/>
        </w:rPr>
        <w:t>акик (ак’ік)</w:t>
      </w:r>
      <w:r w:rsidRPr="002523D0">
        <w:rPr>
          <w:sz w:val="20"/>
          <w:szCs w:val="20"/>
        </w:rPr>
        <w:t xml:space="preserve">: </w:t>
      </w:r>
      <w:r w:rsidRPr="002523D0">
        <w:rPr>
          <w:i/>
          <w:iCs/>
          <w:sz w:val="20"/>
          <w:szCs w:val="20"/>
        </w:rPr>
        <w:t xml:space="preserve">Така фаĭна д'іўчина / акик би намал'ована; </w:t>
      </w:r>
      <w:r w:rsidRPr="002523D0">
        <w:rPr>
          <w:b/>
          <w:i/>
          <w:iCs/>
          <w:sz w:val="20"/>
          <w:szCs w:val="20"/>
        </w:rPr>
        <w:t>йако</w:t>
      </w:r>
      <w:r w:rsidRPr="002523D0">
        <w:rPr>
          <w:sz w:val="20"/>
          <w:szCs w:val="20"/>
        </w:rPr>
        <w:t xml:space="preserve">: </w:t>
      </w:r>
      <w:r w:rsidRPr="002523D0">
        <w:rPr>
          <w:i/>
          <w:iCs/>
          <w:sz w:val="20"/>
          <w:szCs w:val="20"/>
        </w:rPr>
        <w:t>Подирали на нас / йако т'і воўк'и</w:t>
      </w:r>
      <w:r w:rsidRPr="002523D0">
        <w:rPr>
          <w:i/>
          <w:iCs/>
          <w:sz w:val="20"/>
          <w:szCs w:val="20"/>
          <w:vertAlign w:val="superscript"/>
        </w:rPr>
        <w:t>е</w:t>
      </w:r>
      <w:r w:rsidRPr="002523D0">
        <w:rPr>
          <w:i/>
          <w:iCs/>
          <w:sz w:val="20"/>
          <w:szCs w:val="20"/>
        </w:rPr>
        <w:t>.</w:t>
      </w:r>
      <w:r w:rsidRPr="002523D0">
        <w:rPr>
          <w:sz w:val="20"/>
          <w:szCs w:val="20"/>
        </w:rPr>
        <w:t xml:space="preserve">У правобережнополіських говірках іноді вживається порівняльний сполучник </w:t>
      </w:r>
      <w:r w:rsidRPr="002523D0">
        <w:rPr>
          <w:b/>
          <w:i/>
          <w:iCs/>
          <w:sz w:val="20"/>
          <w:szCs w:val="20"/>
        </w:rPr>
        <w:t>биначе</w:t>
      </w:r>
      <w:r w:rsidRPr="002523D0">
        <w:rPr>
          <w:i/>
          <w:iCs/>
          <w:sz w:val="20"/>
          <w:szCs w:val="20"/>
        </w:rPr>
        <w:t>:Йа побачиў / биначе побиегла корова</w:t>
      </w:r>
      <w:r w:rsidRPr="002523D0">
        <w:rPr>
          <w:sz w:val="20"/>
          <w:szCs w:val="20"/>
        </w:rPr>
        <w:t xml:space="preserve">.Підрядні </w:t>
      </w:r>
      <w:r w:rsidRPr="002523D0">
        <w:rPr>
          <w:b/>
          <w:sz w:val="20"/>
          <w:szCs w:val="20"/>
        </w:rPr>
        <w:t>причини</w:t>
      </w:r>
      <w:r w:rsidRPr="002523D0">
        <w:rPr>
          <w:sz w:val="20"/>
          <w:szCs w:val="20"/>
        </w:rPr>
        <w:t xml:space="preserve"> у середньозакарпатських говірках приєднуються сполучниками </w:t>
      </w:r>
      <w:r w:rsidRPr="002523D0">
        <w:rPr>
          <w:b/>
          <w:i/>
          <w:iCs/>
          <w:sz w:val="20"/>
          <w:szCs w:val="20"/>
        </w:rPr>
        <w:t>зато, бо, зач’им, зашч’о (зашто), тад'</w:t>
      </w:r>
      <w:r w:rsidRPr="002523D0">
        <w:rPr>
          <w:sz w:val="20"/>
          <w:szCs w:val="20"/>
        </w:rPr>
        <w:t xml:space="preserve">: </w:t>
      </w:r>
      <w:r w:rsidRPr="002523D0">
        <w:rPr>
          <w:i/>
          <w:iCs/>
          <w:sz w:val="20"/>
          <w:szCs w:val="20"/>
        </w:rPr>
        <w:t>Мішо достаў двоĭку / зато бо не</w:t>
      </w:r>
      <w:r w:rsidRPr="002523D0">
        <w:rPr>
          <w:i/>
          <w:iCs/>
          <w:sz w:val="20"/>
          <w:szCs w:val="20"/>
          <w:vertAlign w:val="superscript"/>
        </w:rPr>
        <w:t>и</w:t>
      </w:r>
      <w:r w:rsidRPr="002523D0">
        <w:rPr>
          <w:i/>
          <w:iCs/>
          <w:sz w:val="20"/>
          <w:szCs w:val="20"/>
        </w:rPr>
        <w:t xml:space="preserve"> знаў нич; Йа йіх биў / заш’ч’о не сід'іли дома; </w:t>
      </w:r>
      <w:r w:rsidRPr="002523D0">
        <w:rPr>
          <w:iCs/>
          <w:sz w:val="20"/>
          <w:szCs w:val="20"/>
        </w:rPr>
        <w:t>у</w:t>
      </w:r>
      <w:r w:rsidRPr="002523D0">
        <w:rPr>
          <w:sz w:val="20"/>
          <w:szCs w:val="20"/>
        </w:rPr>
        <w:t xml:space="preserve"> північнокарпатських і наддністрянських–</w:t>
      </w:r>
      <w:r w:rsidRPr="002523D0">
        <w:rPr>
          <w:b/>
          <w:i/>
          <w:iCs/>
          <w:sz w:val="20"/>
          <w:szCs w:val="20"/>
        </w:rPr>
        <w:t>сли, йисли, жел'і, йежел'і</w:t>
      </w:r>
      <w:r w:rsidRPr="002523D0">
        <w:rPr>
          <w:b/>
          <w:sz w:val="20"/>
          <w:szCs w:val="20"/>
        </w:rPr>
        <w:t>:</w:t>
      </w:r>
      <w:r w:rsidRPr="002523D0">
        <w:rPr>
          <w:i/>
          <w:iCs/>
          <w:sz w:val="20"/>
          <w:szCs w:val="20"/>
        </w:rPr>
        <w:t>Сли будиш маў чис / спитаĭ за грош’і; Жел'і так буди ро</w:t>
      </w:r>
      <w:r w:rsidRPr="002523D0">
        <w:rPr>
          <w:i/>
          <w:iCs/>
          <w:sz w:val="20"/>
          <w:szCs w:val="20"/>
          <w:vertAlign w:val="superscript"/>
        </w:rPr>
        <w:t>у</w:t>
      </w:r>
      <w:r w:rsidRPr="002523D0">
        <w:rPr>
          <w:i/>
          <w:iCs/>
          <w:sz w:val="20"/>
          <w:szCs w:val="20"/>
        </w:rPr>
        <w:t>биў / то го виженут.</w:t>
      </w:r>
    </w:p>
    <w:p w:rsidR="001970C3" w:rsidRPr="002523D0" w:rsidRDefault="001970C3" w:rsidP="0087021F">
      <w:pPr>
        <w:shd w:val="clear" w:color="auto" w:fill="FFFFFF"/>
        <w:ind w:firstLine="567"/>
        <w:jc w:val="both"/>
        <w:rPr>
          <w:sz w:val="20"/>
          <w:szCs w:val="20"/>
        </w:rPr>
      </w:pPr>
      <w:r w:rsidRPr="002523D0">
        <w:rPr>
          <w:sz w:val="20"/>
          <w:szCs w:val="20"/>
        </w:rPr>
        <w:t>Хоч між українськими діалектами в синтаксисі спостерігається менше відмінностей, ніж у морфології і фонетиці, проте й на синтаксичному рівні в українській діалектній мові виділяються певні діалектні системи, які більшою чи меншою мірою протиставляються одна одній. Найбільше виокремлюються своїми синтаксичними особливостями і протиставляються іншим наріччям південно-західні діалекти, які мають чимало своєрідного як в організації словосполучень, так і в організації речень. Водночас волинсько-поліські говірки північного наріччя синтаксичними ознаками зближуються із південно-західним наріччям.У північному наріччі також наявні говірки зі своєрідними, різко окресленими особливостями у синтаксисі, тоді як лівобережнополіські говірки є близькими до південно-східних діалектів, які найменше відрізняються від літературної мови.</w:t>
      </w:r>
    </w:p>
    <w:p w:rsidR="001970C3" w:rsidRPr="002523D0" w:rsidRDefault="001970C3" w:rsidP="0087021F">
      <w:pPr>
        <w:shd w:val="clear" w:color="auto" w:fill="FFFFFF"/>
        <w:ind w:firstLine="567"/>
        <w:jc w:val="both"/>
        <w:rPr>
          <w:sz w:val="20"/>
          <w:szCs w:val="20"/>
        </w:rPr>
      </w:pPr>
      <w:r w:rsidRPr="002523D0">
        <w:rPr>
          <w:sz w:val="20"/>
          <w:szCs w:val="20"/>
        </w:rPr>
        <w:t>Отже, в українській діалектній мові на рівні синтаксису розрізняють три основні діалектні системи – південно-західну, південно-східну і північу, в кожній із якихвиділяються й окремі підсистеми.</w:t>
      </w:r>
    </w:p>
    <w:p w:rsidR="001970C3" w:rsidRPr="002523D0" w:rsidRDefault="001970C3" w:rsidP="003E7FEC">
      <w:pPr>
        <w:ind w:firstLine="567"/>
        <w:jc w:val="both"/>
        <w:rPr>
          <w:b/>
          <w:sz w:val="20"/>
          <w:szCs w:val="20"/>
        </w:rPr>
      </w:pPr>
    </w:p>
    <w:p w:rsidR="001970C3" w:rsidRPr="002523D0" w:rsidRDefault="001970C3" w:rsidP="003E7FEC">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ind w:firstLine="567"/>
        <w:rPr>
          <w:b/>
          <w:sz w:val="20"/>
          <w:szCs w:val="20"/>
        </w:rPr>
      </w:pPr>
    </w:p>
    <w:p w:rsidR="001970C3" w:rsidRPr="002523D0" w:rsidRDefault="001970C3" w:rsidP="0087021F">
      <w:pPr>
        <w:ind w:firstLine="567"/>
        <w:jc w:val="center"/>
        <w:rPr>
          <w:b/>
          <w:sz w:val="20"/>
          <w:szCs w:val="20"/>
        </w:rPr>
      </w:pPr>
      <w:r w:rsidRPr="002523D0">
        <w:rPr>
          <w:b/>
          <w:sz w:val="20"/>
          <w:szCs w:val="20"/>
        </w:rPr>
        <w:t>ПИТАННЯ ДЛЯ САМОКОНТРОЛЮ</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У чому відмінність між літературним та діалектним усним мовленням?</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Які особливості діалектного синтаксису можна виокремити?</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Які відмінності від літературної мови простежуються у словосполученнях?</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Які прийменники використовуються при оформленні зв’язку керування?</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Чим відрізняються прості речення в літературній та діалектній мові?</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За допомогою яких часток оформлюються питальні та стверджувальні речення?</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На які групи поділяються складні речення у діалектному мовленні?</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За допомогою яких сполучників поєднуються компоненти у складносурядних реченнях в різних наріччях?</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Які сполучники та сполучні слова приєднують підрядні речення у наріччях?</w:t>
      </w:r>
    </w:p>
    <w:p w:rsidR="001970C3" w:rsidRPr="002523D0" w:rsidRDefault="001970C3" w:rsidP="00A509F6">
      <w:pPr>
        <w:numPr>
          <w:ilvl w:val="0"/>
          <w:numId w:val="12"/>
        </w:numPr>
        <w:tabs>
          <w:tab w:val="clear" w:pos="1365"/>
        </w:tabs>
        <w:ind w:left="0" w:firstLine="567"/>
        <w:jc w:val="both"/>
        <w:rPr>
          <w:sz w:val="20"/>
          <w:szCs w:val="20"/>
        </w:rPr>
      </w:pPr>
      <w:r w:rsidRPr="002523D0">
        <w:rPr>
          <w:sz w:val="20"/>
          <w:szCs w:val="20"/>
        </w:rPr>
        <w:t>Які наріччя найбільш наближені та віддалені від української літературної мови у синтаксисі?</w:t>
      </w:r>
    </w:p>
    <w:p w:rsidR="001970C3" w:rsidRPr="002523D0" w:rsidRDefault="001970C3" w:rsidP="0087021F">
      <w:pPr>
        <w:shd w:val="clear" w:color="auto" w:fill="FFFFFF"/>
        <w:ind w:firstLine="567"/>
        <w:jc w:val="center"/>
        <w:rPr>
          <w:sz w:val="20"/>
          <w:szCs w:val="20"/>
        </w:rPr>
      </w:pPr>
    </w:p>
    <w:p w:rsidR="001970C3" w:rsidRPr="002523D0" w:rsidRDefault="001970C3" w:rsidP="0087021F">
      <w:pPr>
        <w:shd w:val="clear" w:color="auto" w:fill="FFFFFF"/>
        <w:ind w:firstLine="567"/>
        <w:jc w:val="center"/>
        <w:rPr>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ТЕМА 9</w:t>
      </w:r>
    </w:p>
    <w:p w:rsidR="001970C3" w:rsidRPr="002523D0" w:rsidRDefault="001970C3" w:rsidP="0087021F">
      <w:pPr>
        <w:shd w:val="clear" w:color="auto" w:fill="FFFFFF"/>
        <w:ind w:firstLine="567"/>
        <w:jc w:val="center"/>
        <w:rPr>
          <w:b/>
          <w:sz w:val="20"/>
          <w:szCs w:val="20"/>
        </w:rPr>
      </w:pPr>
      <w:r w:rsidRPr="002523D0">
        <w:rPr>
          <w:b/>
          <w:sz w:val="20"/>
          <w:szCs w:val="20"/>
        </w:rPr>
        <w:t>ТЕОРІЯ І ПРАКТИКА ДІАЛЕКТОЛОГІЧНИХ ДОСЛІДЖЕНЬ</w:t>
      </w:r>
    </w:p>
    <w:p w:rsidR="001970C3" w:rsidRPr="002523D0" w:rsidRDefault="001970C3" w:rsidP="0087021F">
      <w:pPr>
        <w:shd w:val="clear" w:color="auto" w:fill="FFFFFF"/>
        <w:ind w:firstLine="567"/>
        <w:jc w:val="center"/>
        <w:rPr>
          <w:b/>
          <w:bCs/>
          <w:sz w:val="20"/>
          <w:szCs w:val="20"/>
        </w:rPr>
      </w:pPr>
      <w:r w:rsidRPr="002523D0">
        <w:rPr>
          <w:b/>
          <w:bCs/>
          <w:sz w:val="20"/>
          <w:szCs w:val="20"/>
        </w:rPr>
        <w:t>План</w:t>
      </w:r>
    </w:p>
    <w:p w:rsidR="001970C3" w:rsidRPr="002523D0" w:rsidRDefault="001970C3" w:rsidP="00A509F6">
      <w:pPr>
        <w:numPr>
          <w:ilvl w:val="0"/>
          <w:numId w:val="29"/>
        </w:numPr>
        <w:tabs>
          <w:tab w:val="clear" w:pos="720"/>
          <w:tab w:val="num" w:pos="0"/>
          <w:tab w:val="left" w:pos="285"/>
        </w:tabs>
        <w:ind w:left="0" w:firstLine="567"/>
        <w:jc w:val="both"/>
        <w:rPr>
          <w:sz w:val="20"/>
          <w:szCs w:val="20"/>
        </w:rPr>
      </w:pPr>
      <w:r w:rsidRPr="002523D0">
        <w:rPr>
          <w:bCs/>
          <w:sz w:val="20"/>
          <w:szCs w:val="20"/>
        </w:rPr>
        <w:t>Лінгвогеографія як наука про специфіку діалектологічних досліджень</w:t>
      </w:r>
      <w:r w:rsidRPr="002523D0">
        <w:rPr>
          <w:sz w:val="20"/>
          <w:szCs w:val="20"/>
        </w:rPr>
        <w:t>.</w:t>
      </w:r>
    </w:p>
    <w:p w:rsidR="001970C3" w:rsidRPr="002523D0" w:rsidRDefault="001970C3" w:rsidP="00A509F6">
      <w:pPr>
        <w:numPr>
          <w:ilvl w:val="0"/>
          <w:numId w:val="29"/>
        </w:numPr>
        <w:tabs>
          <w:tab w:val="clear" w:pos="720"/>
          <w:tab w:val="num" w:pos="0"/>
          <w:tab w:val="left" w:pos="285"/>
        </w:tabs>
        <w:ind w:left="0" w:firstLine="567"/>
        <w:jc w:val="both"/>
        <w:rPr>
          <w:sz w:val="20"/>
          <w:szCs w:val="20"/>
        </w:rPr>
      </w:pPr>
      <w:r w:rsidRPr="002523D0">
        <w:rPr>
          <w:sz w:val="20"/>
          <w:szCs w:val="20"/>
        </w:rPr>
        <w:t>Джерела вивчення діалектології.</w:t>
      </w:r>
    </w:p>
    <w:p w:rsidR="001970C3" w:rsidRPr="002523D0" w:rsidRDefault="001970C3" w:rsidP="00A509F6">
      <w:pPr>
        <w:numPr>
          <w:ilvl w:val="0"/>
          <w:numId w:val="29"/>
        </w:numPr>
        <w:tabs>
          <w:tab w:val="clear" w:pos="720"/>
          <w:tab w:val="num" w:pos="0"/>
          <w:tab w:val="left" w:pos="285"/>
        </w:tabs>
        <w:ind w:left="0" w:firstLine="567"/>
        <w:jc w:val="both"/>
        <w:rPr>
          <w:sz w:val="20"/>
          <w:szCs w:val="20"/>
        </w:rPr>
      </w:pPr>
      <w:r w:rsidRPr="002523D0">
        <w:rPr>
          <w:sz w:val="20"/>
          <w:szCs w:val="20"/>
        </w:rPr>
        <w:t>Фонетична транскрипція.</w:t>
      </w:r>
    </w:p>
    <w:p w:rsidR="001970C3" w:rsidRPr="002523D0" w:rsidRDefault="001970C3" w:rsidP="00A509F6">
      <w:pPr>
        <w:numPr>
          <w:ilvl w:val="0"/>
          <w:numId w:val="29"/>
        </w:numPr>
        <w:tabs>
          <w:tab w:val="clear" w:pos="720"/>
          <w:tab w:val="num" w:pos="0"/>
          <w:tab w:val="left" w:pos="285"/>
        </w:tabs>
        <w:ind w:left="0" w:firstLine="567"/>
        <w:jc w:val="both"/>
        <w:rPr>
          <w:sz w:val="20"/>
          <w:szCs w:val="20"/>
        </w:rPr>
      </w:pPr>
      <w:r w:rsidRPr="002523D0">
        <w:rPr>
          <w:bCs/>
          <w:sz w:val="20"/>
          <w:szCs w:val="20"/>
        </w:rPr>
        <w:t>Методологія діалектологічних досліджень</w:t>
      </w:r>
      <w:r w:rsidRPr="002523D0">
        <w:rPr>
          <w:sz w:val="20"/>
          <w:szCs w:val="20"/>
        </w:rPr>
        <w:t>.</w:t>
      </w:r>
    </w:p>
    <w:p w:rsidR="001970C3" w:rsidRPr="002523D0" w:rsidRDefault="001970C3" w:rsidP="00A509F6">
      <w:pPr>
        <w:shd w:val="clear" w:color="auto" w:fill="FFFFFF"/>
        <w:tabs>
          <w:tab w:val="num" w:pos="0"/>
        </w:tabs>
        <w:ind w:firstLine="567"/>
        <w:jc w:val="center"/>
        <w:rPr>
          <w:b/>
          <w:bCs/>
          <w:sz w:val="20"/>
          <w:szCs w:val="20"/>
        </w:rPr>
      </w:pPr>
    </w:p>
    <w:p w:rsidR="001970C3" w:rsidRPr="002523D0" w:rsidRDefault="001970C3" w:rsidP="0087021F">
      <w:pPr>
        <w:shd w:val="clear" w:color="auto" w:fill="FFFFFF"/>
        <w:ind w:firstLine="567"/>
        <w:jc w:val="center"/>
        <w:rPr>
          <w:b/>
          <w:bCs/>
          <w:sz w:val="20"/>
          <w:szCs w:val="20"/>
        </w:rPr>
      </w:pPr>
      <w:r w:rsidRPr="002523D0">
        <w:rPr>
          <w:b/>
          <w:sz w:val="20"/>
          <w:szCs w:val="20"/>
        </w:rPr>
        <w:t>Теоретичний матеріал</w:t>
      </w:r>
    </w:p>
    <w:p w:rsidR="001970C3" w:rsidRPr="002523D0" w:rsidRDefault="001970C3" w:rsidP="0087021F">
      <w:pPr>
        <w:shd w:val="clear" w:color="auto" w:fill="FFFFFF"/>
        <w:ind w:firstLine="567"/>
        <w:jc w:val="center"/>
        <w:rPr>
          <w:b/>
          <w:bCs/>
          <w:sz w:val="20"/>
          <w:szCs w:val="20"/>
        </w:rPr>
      </w:pPr>
      <w:r w:rsidRPr="002523D0">
        <w:rPr>
          <w:b/>
          <w:bCs/>
          <w:sz w:val="20"/>
          <w:szCs w:val="20"/>
        </w:rPr>
        <w:t>1. ЛІНГВОГЕОГРАФІЯ ЯК НАУКА ПРО СПЕЦИФІКУ ДІАЛЕКТОЛОГІЧНИХ ДОСЛІДЖЕНЬ</w:t>
      </w:r>
    </w:p>
    <w:p w:rsidR="001970C3" w:rsidRPr="002523D0" w:rsidRDefault="001970C3" w:rsidP="00570AB7">
      <w:pPr>
        <w:pStyle w:val="NormalWeb"/>
        <w:spacing w:before="0" w:beforeAutospacing="0" w:after="0" w:afterAutospacing="0"/>
        <w:ind w:firstLine="567"/>
        <w:jc w:val="both"/>
        <w:rPr>
          <w:sz w:val="20"/>
          <w:szCs w:val="20"/>
          <w:lang w:val="uk-UA"/>
        </w:rPr>
      </w:pPr>
      <w:r w:rsidRPr="002523D0">
        <w:rPr>
          <w:b/>
          <w:bCs/>
          <w:sz w:val="20"/>
          <w:szCs w:val="20"/>
          <w:lang w:val="uk-UA"/>
        </w:rPr>
        <w:t>Лінгвістична географія</w:t>
      </w:r>
      <w:r w:rsidRPr="002523D0">
        <w:rPr>
          <w:sz w:val="20"/>
          <w:szCs w:val="20"/>
          <w:lang w:val="uk-UA"/>
        </w:rPr>
        <w:t xml:space="preserve"> – розділ діалектології, який на основі методу картографування мовних явищ вивчає їх територіальне поширення. Карта відображає різні етапи розвитку й змін мовного явища в просторі. Лінгвістичне картографування дає змогу розв’язати і низку таких важливих питань, як закономірності й основні тенденції розвитку національної мови, виявлення діалектної основи літературної мови, її взаємозв’язків із говорами на різних історичних етапах.</w:t>
      </w:r>
    </w:p>
    <w:p w:rsidR="001970C3" w:rsidRPr="002523D0" w:rsidRDefault="001970C3" w:rsidP="00570AB7">
      <w:pPr>
        <w:pStyle w:val="NormalWeb"/>
        <w:spacing w:before="0" w:beforeAutospacing="0" w:after="0" w:afterAutospacing="0"/>
        <w:ind w:firstLine="567"/>
        <w:jc w:val="both"/>
        <w:rPr>
          <w:sz w:val="20"/>
          <w:szCs w:val="20"/>
          <w:lang w:val="uk-UA"/>
        </w:rPr>
      </w:pPr>
      <w:r w:rsidRPr="002523D0">
        <w:rPr>
          <w:sz w:val="20"/>
          <w:szCs w:val="20"/>
          <w:lang w:val="uk-UA"/>
        </w:rPr>
        <w:t>У слов’янському мовознавстві регіональне картографування розвивається паралельно зі створенням національних загальномовних атласів. З-поміж українських регіональних атласів виділяються атласи В. Ващенка, К. Германа, С. Глінки, К. Глуховцевої, Й. Дзендзелівського, М. Кондратюка, Г. Мартинової, Т. Назарової, М. Никончука та ін.</w:t>
      </w:r>
    </w:p>
    <w:p w:rsidR="001970C3" w:rsidRPr="002523D0" w:rsidRDefault="001970C3" w:rsidP="00570AB7">
      <w:pPr>
        <w:pStyle w:val="NormalWeb"/>
        <w:spacing w:before="0" w:beforeAutospacing="0" w:after="0" w:afterAutospacing="0"/>
        <w:ind w:firstLine="567"/>
        <w:jc w:val="both"/>
        <w:rPr>
          <w:sz w:val="20"/>
          <w:szCs w:val="20"/>
          <w:lang w:val="uk-UA"/>
        </w:rPr>
      </w:pPr>
      <w:r w:rsidRPr="002523D0">
        <w:rPr>
          <w:sz w:val="20"/>
          <w:szCs w:val="20"/>
          <w:lang w:val="uk-UA"/>
        </w:rPr>
        <w:t xml:space="preserve">В останні десятиліття ХХ ст. з’явилася ідея створити атлас, який би виявив міжмовні й діалектні ізоглоси, що є суттєвим для пізнання історичного розвитку споріднених мов, їхньої територіальної диференціації. </w:t>
      </w:r>
    </w:p>
    <w:p w:rsidR="001970C3" w:rsidRPr="002523D0" w:rsidRDefault="001970C3" w:rsidP="00570AB7">
      <w:pPr>
        <w:ind w:firstLine="567"/>
        <w:jc w:val="both"/>
        <w:rPr>
          <w:sz w:val="20"/>
          <w:szCs w:val="20"/>
        </w:rPr>
      </w:pPr>
      <w:r w:rsidRPr="002523D0">
        <w:rPr>
          <w:sz w:val="20"/>
          <w:szCs w:val="20"/>
        </w:rPr>
        <w:t>Картографування не лише відтворює мовні факти, а й дозволяє зіставити їх та осмислити. Лінгвістична карта, виявляючи відповідники мовного явища в різних говорах, допомагає з’ясувати походження і час його виникнення, що неможливо здійснити за допомогою інших методів.</w:t>
      </w:r>
    </w:p>
    <w:p w:rsidR="001970C3" w:rsidRPr="002523D0" w:rsidRDefault="001970C3" w:rsidP="0087021F">
      <w:pPr>
        <w:shd w:val="clear" w:color="auto" w:fill="FFFFFF"/>
        <w:ind w:firstLine="567"/>
        <w:jc w:val="center"/>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2. ДЖЕРЕЛА ВИВЧЕННЯ ДІАЛЕКТІВ</w:t>
      </w:r>
    </w:p>
    <w:p w:rsidR="001970C3" w:rsidRPr="002523D0" w:rsidRDefault="001970C3" w:rsidP="0087021F">
      <w:pPr>
        <w:shd w:val="clear" w:color="auto" w:fill="FFFFFF"/>
        <w:ind w:firstLine="567"/>
        <w:jc w:val="both"/>
        <w:rPr>
          <w:sz w:val="20"/>
          <w:szCs w:val="20"/>
        </w:rPr>
      </w:pPr>
      <w:r w:rsidRPr="002523D0">
        <w:rPr>
          <w:sz w:val="20"/>
          <w:szCs w:val="20"/>
        </w:rPr>
        <w:t>Основним джерелом вивчення місцевих діалектів є сучасна, зафіксована певним чином жива усна розмовна мова в усій її діалектній розмаїтості. З метою найбільш точної і чіткої її фіксації використовують спеціальні звукозаписувальні апарати (наприклад, диктофони). Такі записи повною мірою відбивають усі нюанси живого мовлення, довго зберігаються і в процесі дослідження можуть бути відтворені безліч разів. Водночас при оформленні діалектологічного дослідження ці записи можна переносити на папір, використовуючи певну систему графічних знаків – фонетичну транскрипцію.</w:t>
      </w:r>
    </w:p>
    <w:p w:rsidR="001970C3" w:rsidRPr="002523D0" w:rsidRDefault="001970C3" w:rsidP="0087021F">
      <w:pPr>
        <w:shd w:val="clear" w:color="auto" w:fill="FFFFFF"/>
        <w:ind w:firstLine="567"/>
        <w:jc w:val="both"/>
        <w:rPr>
          <w:sz w:val="20"/>
          <w:szCs w:val="20"/>
        </w:rPr>
      </w:pPr>
      <w:r w:rsidRPr="002523D0">
        <w:rPr>
          <w:sz w:val="20"/>
          <w:szCs w:val="20"/>
        </w:rPr>
        <w:t>Протягом ХХ – початку ХХІ ст. вітчизняні діалектологи зібрали величезну кількість матеріалу,додаючи йогодо своїх праць у вигляді зразків зв’язного мовлення, словників місцевих говірок, аудіозаписів тощо.</w:t>
      </w:r>
    </w:p>
    <w:p w:rsidR="001970C3" w:rsidRPr="002523D0" w:rsidRDefault="001970C3" w:rsidP="0087021F">
      <w:pPr>
        <w:shd w:val="clear" w:color="auto" w:fill="FFFFFF"/>
        <w:ind w:firstLine="567"/>
        <w:jc w:val="both"/>
        <w:rPr>
          <w:sz w:val="20"/>
          <w:szCs w:val="20"/>
        </w:rPr>
      </w:pPr>
      <w:r w:rsidRPr="002523D0">
        <w:rPr>
          <w:sz w:val="20"/>
          <w:szCs w:val="20"/>
        </w:rPr>
        <w:t>Надійним джерелом для діалектологічних досліджень є також діалектологічні атласи, різноманітні етнографічні й фольклорні матеріали, якічастомістять свідчення про діалектні особливості мовлення на окремих територіях. Водночас у таких працях можна знайти зразки усної народної творчості, зокрема пісень, що в багатьох випадках переносяться з однієї місцевості в іншу з затриманням діалектних особливостей, які можуть бути і не властивими тій місцевості, де ця пісня заново побутує. Мінусом таких записів є різний спосіб передачі тексту на письмі, що не завжди дозволяло відтворювати усі особливості мовлення.</w:t>
      </w:r>
    </w:p>
    <w:p w:rsidR="001970C3" w:rsidRPr="002523D0" w:rsidRDefault="001970C3" w:rsidP="0087021F">
      <w:pPr>
        <w:shd w:val="clear" w:color="auto" w:fill="FFFFFF"/>
        <w:ind w:firstLine="567"/>
        <w:jc w:val="both"/>
        <w:rPr>
          <w:b/>
          <w:bCs/>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3. ФОНЕТИЧНА ТРАНСКРИПЦІЯ</w:t>
      </w:r>
    </w:p>
    <w:p w:rsidR="001970C3" w:rsidRPr="002523D0" w:rsidRDefault="001970C3" w:rsidP="0087021F">
      <w:pPr>
        <w:shd w:val="clear" w:color="auto" w:fill="FFFFFF"/>
        <w:ind w:firstLine="567"/>
        <w:jc w:val="both"/>
        <w:rPr>
          <w:sz w:val="20"/>
          <w:szCs w:val="20"/>
        </w:rPr>
      </w:pPr>
      <w:r w:rsidRPr="002523D0">
        <w:rPr>
          <w:sz w:val="20"/>
          <w:szCs w:val="20"/>
        </w:rPr>
        <w:t>Фонетична транскрипція є засобом для якнайточнішого відбиття на письмі звукових особливостей живої мови. Вона становить систему графічних знаків, побудовану за чисто фонетичним принципом, згідно з яким кожен знак (літера) може бути використаний для позначення лише одного звука, а кожен звук завжди мусить позначатися тим же самим графічним знаком; причому для позначення різних позиційних варіантів звуків у фонетичній транскрипції використовуються також окремі позначки.</w:t>
      </w:r>
    </w:p>
    <w:p w:rsidR="001970C3" w:rsidRPr="002523D0" w:rsidRDefault="001970C3" w:rsidP="0087021F">
      <w:pPr>
        <w:shd w:val="clear" w:color="auto" w:fill="FFFFFF"/>
        <w:ind w:firstLine="567"/>
        <w:jc w:val="both"/>
        <w:rPr>
          <w:sz w:val="20"/>
          <w:szCs w:val="20"/>
        </w:rPr>
      </w:pPr>
      <w:r w:rsidRPr="002523D0">
        <w:rPr>
          <w:sz w:val="20"/>
          <w:szCs w:val="20"/>
        </w:rPr>
        <w:t>У діалектологічних записах української мови та в діалектологічних дослідженнях відбиваються різні системи фонетичної транскрипції. Переважна більшість систем фонетичної транскрипції, використовуваних в українській діалектологічній літературі, побудована на базі українського національного алфавіту, але в окремих працях, зокрема присвячених південно-західним діалектам, використовуються й транскрипції на основі латинського алфавіту.</w:t>
      </w:r>
    </w:p>
    <w:p w:rsidR="001970C3" w:rsidRPr="002523D0" w:rsidRDefault="001970C3" w:rsidP="0087021F">
      <w:pPr>
        <w:ind w:firstLine="567"/>
        <w:jc w:val="both"/>
        <w:rPr>
          <w:sz w:val="20"/>
          <w:szCs w:val="20"/>
        </w:rPr>
      </w:pPr>
      <w:r w:rsidRPr="002523D0">
        <w:rPr>
          <w:sz w:val="20"/>
          <w:szCs w:val="20"/>
        </w:rPr>
        <w:t>Сучасна фонетична транскрипція, яка покликана чітко відтворювати особливості українських діалектів, поряд із літературними нормами транскрибування містить і додаткові позначки.</w:t>
      </w:r>
    </w:p>
    <w:p w:rsidR="001970C3" w:rsidRPr="002523D0" w:rsidRDefault="001970C3" w:rsidP="007646D8">
      <w:pPr>
        <w:ind w:firstLine="567"/>
        <w:jc w:val="center"/>
        <w:rPr>
          <w:b/>
          <w:sz w:val="20"/>
          <w:szCs w:val="20"/>
        </w:rPr>
      </w:pPr>
      <w:r w:rsidRPr="002523D0">
        <w:rPr>
          <w:b/>
          <w:sz w:val="20"/>
          <w:szCs w:val="20"/>
        </w:rPr>
        <w:t>Основні вимоги до транскрипції.</w:t>
      </w:r>
    </w:p>
    <w:p w:rsidR="001970C3" w:rsidRPr="002523D0" w:rsidRDefault="001970C3" w:rsidP="0087021F">
      <w:pPr>
        <w:shd w:val="clear" w:color="auto" w:fill="FFFFFF"/>
        <w:ind w:firstLine="567"/>
        <w:jc w:val="both"/>
        <w:rPr>
          <w:sz w:val="20"/>
          <w:szCs w:val="20"/>
        </w:rPr>
      </w:pPr>
      <w:r w:rsidRPr="002523D0">
        <w:rPr>
          <w:sz w:val="20"/>
          <w:szCs w:val="20"/>
        </w:rPr>
        <w:t xml:space="preserve">– голосні у транскрипції позначаються знаками: </w:t>
      </w:r>
      <w:r w:rsidRPr="002523D0">
        <w:rPr>
          <w:b/>
          <w:sz w:val="20"/>
          <w:szCs w:val="20"/>
        </w:rPr>
        <w:t>а, о, у, й, е, і</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 редуковані звуки позначають так: </w:t>
      </w:r>
      <w:r w:rsidRPr="002523D0">
        <w:rPr>
          <w:b/>
          <w:sz w:val="20"/>
          <w:szCs w:val="20"/>
        </w:rPr>
        <w:t>и</w:t>
      </w:r>
      <w:r w:rsidRPr="002523D0">
        <w:rPr>
          <w:b/>
          <w:sz w:val="20"/>
          <w:szCs w:val="20"/>
          <w:vertAlign w:val="superscript"/>
        </w:rPr>
        <w:t>е</w:t>
      </w:r>
      <w:r w:rsidRPr="002523D0">
        <w:rPr>
          <w:b/>
          <w:sz w:val="20"/>
          <w:szCs w:val="20"/>
        </w:rPr>
        <w:t>, е</w:t>
      </w:r>
      <w:r w:rsidRPr="002523D0">
        <w:rPr>
          <w:b/>
          <w:sz w:val="20"/>
          <w:szCs w:val="20"/>
          <w:vertAlign w:val="superscript"/>
        </w:rPr>
        <w:t>и</w:t>
      </w:r>
      <w:r w:rsidRPr="002523D0">
        <w:rPr>
          <w:b/>
          <w:sz w:val="20"/>
          <w:szCs w:val="20"/>
        </w:rPr>
        <w:t>, е</w:t>
      </w:r>
      <w:r w:rsidRPr="002523D0">
        <w:rPr>
          <w:b/>
          <w:sz w:val="20"/>
          <w:szCs w:val="20"/>
          <w:vertAlign w:val="superscript"/>
        </w:rPr>
        <w:t>і</w:t>
      </w:r>
      <w:r w:rsidRPr="002523D0">
        <w:rPr>
          <w:b/>
          <w:sz w:val="20"/>
          <w:szCs w:val="20"/>
        </w:rPr>
        <w:t>, і</w:t>
      </w:r>
      <w:r w:rsidRPr="002523D0">
        <w:rPr>
          <w:b/>
          <w:sz w:val="20"/>
          <w:szCs w:val="20"/>
          <w:vertAlign w:val="superscript"/>
        </w:rPr>
        <w:t>и</w:t>
      </w:r>
      <w:r w:rsidRPr="002523D0">
        <w:rPr>
          <w:b/>
          <w:sz w:val="20"/>
          <w:szCs w:val="20"/>
        </w:rPr>
        <w:t>, у</w:t>
      </w:r>
      <w:r w:rsidRPr="002523D0">
        <w:rPr>
          <w:b/>
          <w:sz w:val="20"/>
          <w:szCs w:val="20"/>
          <w:vertAlign w:val="superscript"/>
        </w:rPr>
        <w:t>о</w:t>
      </w:r>
      <w:r w:rsidRPr="002523D0">
        <w:rPr>
          <w:b/>
          <w:sz w:val="20"/>
          <w:szCs w:val="20"/>
        </w:rPr>
        <w:t>, о</w:t>
      </w:r>
      <w:r w:rsidRPr="002523D0">
        <w:rPr>
          <w:b/>
          <w:sz w:val="20"/>
          <w:szCs w:val="20"/>
          <w:vertAlign w:val="superscript"/>
        </w:rPr>
        <w:t>у</w:t>
      </w:r>
      <w:r w:rsidRPr="002523D0">
        <w:rPr>
          <w:sz w:val="20"/>
          <w:szCs w:val="20"/>
        </w:rPr>
        <w:t>;</w:t>
      </w:r>
    </w:p>
    <w:p w:rsidR="001970C3" w:rsidRPr="002523D0" w:rsidRDefault="001970C3" w:rsidP="0087021F">
      <w:pPr>
        <w:shd w:val="clear" w:color="auto" w:fill="FFFFFF"/>
        <w:ind w:firstLine="567"/>
        <w:jc w:val="both"/>
        <w:rPr>
          <w:iCs/>
          <w:sz w:val="20"/>
          <w:szCs w:val="20"/>
        </w:rPr>
      </w:pPr>
      <w:r w:rsidRPr="002523D0">
        <w:rPr>
          <w:sz w:val="20"/>
          <w:szCs w:val="20"/>
        </w:rPr>
        <w:t xml:space="preserve">– для позначення закритої, звуженої, дещо підвищеної артикуляції звуків [о], [е], що зустрічаються найчастіше в карпатських і північних говорах, використовують знаки: </w:t>
      </w:r>
      <w:r w:rsidRPr="002523D0">
        <w:rPr>
          <w:b/>
          <w:sz w:val="20"/>
          <w:szCs w:val="20"/>
        </w:rPr>
        <w:t>ê, ô</w:t>
      </w:r>
      <w:r w:rsidRPr="002523D0">
        <w:rPr>
          <w:sz w:val="20"/>
          <w:szCs w:val="20"/>
        </w:rPr>
        <w:t xml:space="preserve"> (напр.: </w:t>
      </w:r>
      <w:r w:rsidRPr="002523D0">
        <w:rPr>
          <w:i/>
          <w:iCs/>
          <w:sz w:val="20"/>
          <w:szCs w:val="20"/>
        </w:rPr>
        <w:t>ôс'ін', ішôў, т</w:t>
      </w:r>
      <w:r w:rsidRPr="002523D0">
        <w:rPr>
          <w:i/>
          <w:sz w:val="20"/>
          <w:szCs w:val="20"/>
        </w:rPr>
        <w:t>ê</w:t>
      </w:r>
      <w:r w:rsidRPr="002523D0">
        <w:rPr>
          <w:i/>
          <w:iCs/>
          <w:sz w:val="20"/>
          <w:szCs w:val="20"/>
        </w:rPr>
        <w:t>п</w:t>
      </w:r>
      <w:r w:rsidRPr="002523D0">
        <w:rPr>
          <w:i/>
          <w:sz w:val="20"/>
          <w:szCs w:val="20"/>
        </w:rPr>
        <w:t>ê</w:t>
      </w:r>
      <w:r w:rsidRPr="002523D0">
        <w:rPr>
          <w:i/>
          <w:iCs/>
          <w:sz w:val="20"/>
          <w:szCs w:val="20"/>
        </w:rPr>
        <w:t>р', от</w:t>
      </w:r>
      <w:r w:rsidRPr="002523D0">
        <w:rPr>
          <w:i/>
          <w:sz w:val="20"/>
          <w:szCs w:val="20"/>
        </w:rPr>
        <w:t>ê</w:t>
      </w:r>
      <w:r w:rsidRPr="002523D0">
        <w:rPr>
          <w:i/>
          <w:iCs/>
          <w:sz w:val="20"/>
          <w:szCs w:val="20"/>
        </w:rPr>
        <w:t>ц')</w:t>
      </w:r>
      <w:r w:rsidRPr="002523D0">
        <w:rPr>
          <w:iCs/>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африкати позначають дужкою зверху, а дифтонги – дужкою знизу, причому у дифтонгах обов’язково ставити наголос над сильнішим елементом дифтонга;</w:t>
      </w:r>
    </w:p>
    <w:p w:rsidR="001970C3" w:rsidRPr="002523D0" w:rsidRDefault="001970C3" w:rsidP="0087021F">
      <w:pPr>
        <w:shd w:val="clear" w:color="auto" w:fill="FFFFFF"/>
        <w:ind w:firstLine="567"/>
        <w:jc w:val="both"/>
        <w:rPr>
          <w:sz w:val="20"/>
          <w:szCs w:val="20"/>
        </w:rPr>
      </w:pPr>
      <w:r w:rsidRPr="002523D0">
        <w:rPr>
          <w:sz w:val="20"/>
          <w:szCs w:val="20"/>
        </w:rPr>
        <w:t xml:space="preserve">– для позначення звука середнього чи заднього ряду високого або середнього піднесення, що поширений у карпатських говорах використовують знак </w:t>
      </w:r>
      <w:r w:rsidRPr="002523D0">
        <w:rPr>
          <w:b/>
          <w:sz w:val="20"/>
          <w:szCs w:val="20"/>
        </w:rPr>
        <w:t>ы</w:t>
      </w:r>
      <w:r w:rsidRPr="002523D0">
        <w:rPr>
          <w:sz w:val="20"/>
          <w:szCs w:val="20"/>
        </w:rPr>
        <w:t xml:space="preserve"> (іноді цей звук лабіалізується і передається через </w:t>
      </w:r>
      <w:r w:rsidRPr="002523D0">
        <w:rPr>
          <w:b/>
          <w:sz w:val="20"/>
          <w:szCs w:val="20"/>
        </w:rPr>
        <w:t>ы</w:t>
      </w:r>
      <w:r w:rsidRPr="002523D0">
        <w:rPr>
          <w:b/>
          <w:sz w:val="20"/>
          <w:szCs w:val="20"/>
          <w:vertAlign w:val="superscript"/>
        </w:rPr>
        <w:t>о</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xml:space="preserve">– лабіалізований [і] позначають як </w:t>
      </w:r>
      <w:r w:rsidRPr="002523D0">
        <w:rPr>
          <w:b/>
          <w:sz w:val="20"/>
          <w:szCs w:val="20"/>
        </w:rPr>
        <w:t>ÿ</w:t>
      </w:r>
      <w:r w:rsidRPr="002523D0">
        <w:rPr>
          <w:sz w:val="20"/>
          <w:szCs w:val="20"/>
        </w:rPr>
        <w:t>;</w:t>
      </w:r>
    </w:p>
    <w:p w:rsidR="001970C3" w:rsidRPr="002523D0" w:rsidRDefault="001970C3" w:rsidP="0087021F">
      <w:pPr>
        <w:shd w:val="clear" w:color="auto" w:fill="FFFFFF"/>
        <w:ind w:firstLine="567"/>
        <w:jc w:val="both"/>
        <w:rPr>
          <w:iCs/>
          <w:sz w:val="20"/>
          <w:szCs w:val="20"/>
        </w:rPr>
      </w:pPr>
      <w:r w:rsidRPr="002523D0">
        <w:rPr>
          <w:sz w:val="20"/>
          <w:szCs w:val="20"/>
        </w:rPr>
        <w:t xml:space="preserve">– наголошення голосного звука передається прямою рискою перед початком наголошеного складу </w:t>
      </w:r>
      <w:r w:rsidRPr="002523D0">
        <w:rPr>
          <w:iCs/>
          <w:sz w:val="20"/>
          <w:szCs w:val="20"/>
        </w:rPr>
        <w:t>(</w:t>
      </w:r>
      <w:r w:rsidRPr="002523D0">
        <w:rPr>
          <w:i/>
          <w:iCs/>
          <w:sz w:val="20"/>
          <w:szCs w:val="20"/>
        </w:rPr>
        <w:t>се'ло, во'рона</w:t>
      </w:r>
      <w:r w:rsidRPr="002523D0">
        <w:rPr>
          <w:iCs/>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нескладова вимова [і] та [у] передається знаками ǐ та ў;</w:t>
      </w:r>
    </w:p>
    <w:p w:rsidR="001970C3" w:rsidRPr="002523D0" w:rsidRDefault="001970C3" w:rsidP="0087021F">
      <w:pPr>
        <w:shd w:val="clear" w:color="auto" w:fill="FFFFFF"/>
        <w:ind w:firstLine="567"/>
        <w:jc w:val="both"/>
        <w:rPr>
          <w:sz w:val="20"/>
          <w:szCs w:val="20"/>
        </w:rPr>
      </w:pPr>
      <w:r w:rsidRPr="002523D0">
        <w:rPr>
          <w:sz w:val="20"/>
          <w:szCs w:val="20"/>
        </w:rPr>
        <w:t xml:space="preserve">– приголосні звуки позначають такими знаками: </w:t>
      </w:r>
      <w:r w:rsidRPr="002523D0">
        <w:rPr>
          <w:b/>
          <w:sz w:val="20"/>
          <w:szCs w:val="20"/>
        </w:rPr>
        <w:t>б, д, ж, з, к, л, м, н, п, р, с, т, ф, х, ц, ч, ш</w:t>
      </w:r>
      <w:r w:rsidRPr="002523D0">
        <w:rPr>
          <w:sz w:val="20"/>
          <w:szCs w:val="20"/>
        </w:rPr>
        <w:t>;</w:t>
      </w:r>
    </w:p>
    <w:p w:rsidR="001970C3" w:rsidRPr="002523D0" w:rsidRDefault="001970C3" w:rsidP="0087021F">
      <w:pPr>
        <w:shd w:val="clear" w:color="auto" w:fill="FFFFFF"/>
        <w:ind w:firstLine="567"/>
        <w:jc w:val="both"/>
        <w:rPr>
          <w:i/>
          <w:iCs/>
          <w:sz w:val="20"/>
          <w:szCs w:val="20"/>
        </w:rPr>
      </w:pPr>
      <w:r w:rsidRPr="002523D0">
        <w:rPr>
          <w:sz w:val="20"/>
          <w:szCs w:val="20"/>
        </w:rPr>
        <w:t xml:space="preserve">– для позначення йота вживається латинська літера </w:t>
      </w:r>
      <w:r w:rsidRPr="002523D0">
        <w:rPr>
          <w:b/>
          <w:sz w:val="20"/>
          <w:szCs w:val="20"/>
        </w:rPr>
        <w:t>j</w:t>
      </w:r>
      <w:r w:rsidRPr="002523D0">
        <w:rPr>
          <w:sz w:val="20"/>
          <w:szCs w:val="20"/>
        </w:rPr>
        <w:t xml:space="preserve"> або </w:t>
      </w:r>
      <w:r w:rsidRPr="002523D0">
        <w:rPr>
          <w:b/>
          <w:sz w:val="20"/>
          <w:szCs w:val="20"/>
        </w:rPr>
        <w:t>й</w:t>
      </w:r>
      <w:r w:rsidRPr="002523D0">
        <w:rPr>
          <w:sz w:val="20"/>
          <w:szCs w:val="20"/>
        </w:rPr>
        <w:t xml:space="preserve"> (пор. </w:t>
      </w:r>
      <w:r w:rsidRPr="002523D0">
        <w:rPr>
          <w:i/>
          <w:iCs/>
          <w:sz w:val="20"/>
          <w:szCs w:val="20"/>
        </w:rPr>
        <w:t xml:space="preserve">jама </w:t>
      </w:r>
      <w:r w:rsidRPr="002523D0">
        <w:rPr>
          <w:sz w:val="20"/>
          <w:szCs w:val="20"/>
        </w:rPr>
        <w:t xml:space="preserve">і </w:t>
      </w:r>
      <w:r w:rsidRPr="002523D0">
        <w:rPr>
          <w:i/>
          <w:iCs/>
          <w:sz w:val="20"/>
          <w:szCs w:val="20"/>
        </w:rPr>
        <w:t xml:space="preserve">йама, jаǐце </w:t>
      </w:r>
      <w:r w:rsidRPr="002523D0">
        <w:rPr>
          <w:sz w:val="20"/>
          <w:szCs w:val="20"/>
        </w:rPr>
        <w:t xml:space="preserve">і </w:t>
      </w:r>
      <w:r w:rsidRPr="002523D0">
        <w:rPr>
          <w:i/>
          <w:iCs/>
          <w:sz w:val="20"/>
          <w:szCs w:val="20"/>
        </w:rPr>
        <w:t>йаǐце</w:t>
      </w:r>
      <w:r w:rsidRPr="002523D0">
        <w:rPr>
          <w:iCs/>
          <w:sz w:val="20"/>
          <w:szCs w:val="20"/>
        </w:rPr>
        <w:t>);</w:t>
      </w:r>
    </w:p>
    <w:p w:rsidR="001970C3" w:rsidRPr="002523D0" w:rsidRDefault="001970C3" w:rsidP="0087021F">
      <w:pPr>
        <w:shd w:val="clear" w:color="auto" w:fill="FFFFFF"/>
        <w:ind w:firstLine="567"/>
        <w:jc w:val="both"/>
        <w:rPr>
          <w:sz w:val="20"/>
          <w:szCs w:val="20"/>
        </w:rPr>
      </w:pPr>
      <w:r w:rsidRPr="002523D0">
        <w:rPr>
          <w:iCs/>
          <w:sz w:val="20"/>
          <w:szCs w:val="20"/>
        </w:rPr>
        <w:t xml:space="preserve">– </w:t>
      </w:r>
      <w:r w:rsidRPr="002523D0">
        <w:rPr>
          <w:sz w:val="20"/>
          <w:szCs w:val="20"/>
        </w:rPr>
        <w:t xml:space="preserve">часткове оглушення дзвінких приголосних передається малими літерами відповідних глухих, що проставляються біля літери зверху: </w:t>
      </w:r>
      <w:r w:rsidRPr="002523D0">
        <w:rPr>
          <w:b/>
          <w:sz w:val="20"/>
          <w:szCs w:val="20"/>
        </w:rPr>
        <w:t>б</w:t>
      </w:r>
      <w:r w:rsidRPr="002523D0">
        <w:rPr>
          <w:b/>
          <w:sz w:val="20"/>
          <w:szCs w:val="20"/>
          <w:vertAlign w:val="superscript"/>
        </w:rPr>
        <w:t>п</w:t>
      </w:r>
      <w:r w:rsidRPr="002523D0">
        <w:rPr>
          <w:b/>
          <w:sz w:val="20"/>
          <w:szCs w:val="20"/>
        </w:rPr>
        <w:t>, д</w:t>
      </w:r>
      <w:r w:rsidRPr="002523D0">
        <w:rPr>
          <w:b/>
          <w:sz w:val="20"/>
          <w:szCs w:val="20"/>
          <w:vertAlign w:val="superscript"/>
        </w:rPr>
        <w:t>т</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м’яка (палатальна) вимова приголосних позначається знаком акут (</w:t>
      </w:r>
      <w:r w:rsidRPr="002523D0">
        <w:rPr>
          <w:b/>
          <w:sz w:val="20"/>
          <w:szCs w:val="20"/>
        </w:rPr>
        <w:t>'</w:t>
      </w:r>
      <w:r w:rsidRPr="002523D0">
        <w:rPr>
          <w:sz w:val="20"/>
          <w:szCs w:val="20"/>
        </w:rPr>
        <w:t>); пом’якшена – знаком апострофа (</w:t>
      </w:r>
      <w:r w:rsidRPr="002523D0">
        <w:rPr>
          <w:b/>
          <w:sz w:val="20"/>
          <w:szCs w:val="20"/>
        </w:rPr>
        <w:t>’</w:t>
      </w:r>
      <w:r w:rsidRPr="002523D0">
        <w:rPr>
          <w:sz w:val="20"/>
          <w:szCs w:val="20"/>
        </w:rPr>
        <w:t xml:space="preserve">) (наприклад: </w:t>
      </w:r>
      <w:r w:rsidRPr="002523D0">
        <w:rPr>
          <w:i/>
          <w:iCs/>
          <w:sz w:val="20"/>
          <w:szCs w:val="20"/>
        </w:rPr>
        <w:t>с</w:t>
      </w:r>
      <w:r w:rsidRPr="002523D0">
        <w:rPr>
          <w:i/>
          <w:sz w:val="20"/>
          <w:szCs w:val="20"/>
        </w:rPr>
        <w:t>'</w:t>
      </w:r>
      <w:r w:rsidRPr="002523D0">
        <w:rPr>
          <w:i/>
          <w:iCs/>
          <w:sz w:val="20"/>
          <w:szCs w:val="20"/>
        </w:rPr>
        <w:t>л</w:t>
      </w:r>
      <w:r w:rsidRPr="002523D0">
        <w:rPr>
          <w:i/>
          <w:sz w:val="20"/>
          <w:szCs w:val="20"/>
        </w:rPr>
        <w:t>'</w:t>
      </w:r>
      <w:r w:rsidRPr="002523D0">
        <w:rPr>
          <w:i/>
          <w:iCs/>
          <w:sz w:val="20"/>
          <w:szCs w:val="20"/>
        </w:rPr>
        <w:t>ід, т</w:t>
      </w:r>
      <w:r w:rsidRPr="002523D0">
        <w:rPr>
          <w:i/>
          <w:sz w:val="20"/>
          <w:szCs w:val="20"/>
        </w:rPr>
        <w:t>'</w:t>
      </w:r>
      <w:r w:rsidRPr="002523D0">
        <w:rPr>
          <w:i/>
          <w:iCs/>
          <w:sz w:val="20"/>
          <w:szCs w:val="20"/>
        </w:rPr>
        <w:t>істо, с</w:t>
      </w:r>
      <w:r w:rsidRPr="002523D0">
        <w:rPr>
          <w:i/>
          <w:sz w:val="20"/>
          <w:szCs w:val="20"/>
        </w:rPr>
        <w:t>'</w:t>
      </w:r>
      <w:r w:rsidRPr="002523D0">
        <w:rPr>
          <w:i/>
          <w:iCs/>
          <w:sz w:val="20"/>
          <w:szCs w:val="20"/>
        </w:rPr>
        <w:t>в’іт, к’ін</w:t>
      </w:r>
      <w:r w:rsidRPr="002523D0">
        <w:rPr>
          <w:i/>
          <w:sz w:val="20"/>
          <w:szCs w:val="20"/>
        </w:rPr>
        <w:t>'</w:t>
      </w:r>
      <w:r w:rsidRPr="002523D0">
        <w:rPr>
          <w:sz w:val="20"/>
          <w:szCs w:val="20"/>
        </w:rPr>
        <w:t>);</w:t>
      </w:r>
    </w:p>
    <w:p w:rsidR="001970C3" w:rsidRPr="002523D0" w:rsidRDefault="001970C3" w:rsidP="0087021F">
      <w:pPr>
        <w:shd w:val="clear" w:color="auto" w:fill="FFFFFF"/>
        <w:ind w:firstLine="567"/>
        <w:jc w:val="both"/>
        <w:rPr>
          <w:iCs/>
          <w:sz w:val="20"/>
          <w:szCs w:val="20"/>
        </w:rPr>
      </w:pPr>
      <w:r w:rsidRPr="002523D0">
        <w:rPr>
          <w:sz w:val="20"/>
          <w:szCs w:val="20"/>
        </w:rPr>
        <w:t>– в окремих дослідженнях для позначення шепелюватої, дорсально-палатальної вимови приголосних [с'], [з'], [ц'], [дз'], що спостерігається зокрема в галицькихговірках, використовується знак секунди (</w:t>
      </w:r>
      <w:r w:rsidRPr="002523D0">
        <w:rPr>
          <w:b/>
          <w:sz w:val="20"/>
          <w:szCs w:val="20"/>
        </w:rPr>
        <w:t>"</w:t>
      </w:r>
      <w:r w:rsidRPr="002523D0">
        <w:rPr>
          <w:sz w:val="20"/>
          <w:szCs w:val="20"/>
        </w:rPr>
        <w:t xml:space="preserve">), хоча чистіше таку вимову позначають написанням відповідних малих літер над знаками основного звука: </w:t>
      </w:r>
      <w:r w:rsidRPr="002523D0">
        <w:rPr>
          <w:i/>
          <w:iCs/>
          <w:sz w:val="20"/>
          <w:szCs w:val="20"/>
        </w:rPr>
        <w:t>с'</w:t>
      </w:r>
      <w:r w:rsidRPr="002523D0">
        <w:rPr>
          <w:i/>
          <w:iCs/>
          <w:sz w:val="20"/>
          <w:szCs w:val="20"/>
          <w:vertAlign w:val="superscript"/>
        </w:rPr>
        <w:t>ш’</w:t>
      </w:r>
      <w:r w:rsidRPr="002523D0">
        <w:rPr>
          <w:i/>
          <w:iCs/>
          <w:sz w:val="20"/>
          <w:szCs w:val="20"/>
        </w:rPr>
        <w:t>в’іт, з'</w:t>
      </w:r>
      <w:r w:rsidRPr="002523D0">
        <w:rPr>
          <w:i/>
          <w:iCs/>
          <w:sz w:val="20"/>
          <w:szCs w:val="20"/>
          <w:vertAlign w:val="superscript"/>
        </w:rPr>
        <w:t>ж</w:t>
      </w:r>
      <w:r w:rsidRPr="002523D0">
        <w:rPr>
          <w:i/>
          <w:iCs/>
          <w:sz w:val="20"/>
          <w:szCs w:val="20"/>
        </w:rPr>
        <w:t xml:space="preserve">в’ір </w:t>
      </w:r>
      <w:r w:rsidRPr="002523D0">
        <w:rPr>
          <w:sz w:val="20"/>
          <w:szCs w:val="20"/>
        </w:rPr>
        <w:t xml:space="preserve">замість </w:t>
      </w:r>
      <w:r w:rsidRPr="002523D0">
        <w:rPr>
          <w:i/>
          <w:iCs/>
          <w:sz w:val="20"/>
          <w:szCs w:val="20"/>
        </w:rPr>
        <w:t>с"в’іт, з"</w:t>
      </w:r>
      <w:r w:rsidRPr="002523D0">
        <w:rPr>
          <w:iCs/>
          <w:sz w:val="20"/>
          <w:szCs w:val="20"/>
        </w:rPr>
        <w:t>в’ір;</w:t>
      </w:r>
    </w:p>
    <w:p w:rsidR="001970C3" w:rsidRPr="002523D0" w:rsidRDefault="001970C3" w:rsidP="0087021F">
      <w:pPr>
        <w:shd w:val="clear" w:color="auto" w:fill="FFFFFF"/>
        <w:ind w:firstLine="567"/>
        <w:jc w:val="both"/>
        <w:rPr>
          <w:sz w:val="20"/>
          <w:szCs w:val="20"/>
        </w:rPr>
      </w:pPr>
      <w:r w:rsidRPr="002523D0">
        <w:rPr>
          <w:sz w:val="20"/>
          <w:szCs w:val="20"/>
        </w:rPr>
        <w:t xml:space="preserve">– подовжена вимова приголосних позначається двокрапкою </w:t>
      </w:r>
      <w:r w:rsidRPr="002523D0">
        <w:rPr>
          <w:iCs/>
          <w:sz w:val="20"/>
          <w:szCs w:val="20"/>
        </w:rPr>
        <w:t>(</w:t>
      </w:r>
      <w:r w:rsidRPr="002523D0">
        <w:rPr>
          <w:i/>
          <w:iCs/>
          <w:sz w:val="20"/>
          <w:szCs w:val="20"/>
        </w:rPr>
        <w:t>з'іл':а, т'ін':у</w:t>
      </w:r>
      <w:r w:rsidRPr="002523D0">
        <w:rPr>
          <w:sz w:val="20"/>
          <w:szCs w:val="20"/>
        </w:rPr>
        <w:t>);</w:t>
      </w:r>
    </w:p>
    <w:p w:rsidR="001970C3" w:rsidRPr="002523D0" w:rsidRDefault="001970C3" w:rsidP="0087021F">
      <w:pPr>
        <w:shd w:val="clear" w:color="auto" w:fill="FFFFFF"/>
        <w:ind w:firstLine="567"/>
        <w:jc w:val="both"/>
        <w:rPr>
          <w:sz w:val="20"/>
          <w:szCs w:val="20"/>
        </w:rPr>
      </w:pPr>
      <w:r w:rsidRPr="002523D0">
        <w:rPr>
          <w:sz w:val="20"/>
          <w:szCs w:val="20"/>
        </w:rPr>
        <w:t>– із розділових знаків у діалектологічному записі використовуються лише знак запитання (</w:t>
      </w:r>
      <w:r w:rsidRPr="002523D0">
        <w:rPr>
          <w:b/>
          <w:sz w:val="20"/>
          <w:szCs w:val="20"/>
        </w:rPr>
        <w:t>?</w:t>
      </w:r>
      <w:r w:rsidRPr="002523D0">
        <w:rPr>
          <w:sz w:val="20"/>
          <w:szCs w:val="20"/>
        </w:rPr>
        <w:t>) при питальній інтонації і знак оклику (</w:t>
      </w:r>
      <w:r w:rsidRPr="002523D0">
        <w:rPr>
          <w:b/>
          <w:sz w:val="20"/>
          <w:szCs w:val="20"/>
        </w:rPr>
        <w:t>!</w:t>
      </w:r>
      <w:r w:rsidRPr="002523D0">
        <w:rPr>
          <w:sz w:val="20"/>
          <w:szCs w:val="20"/>
        </w:rPr>
        <w:t>) при окличній інтонації; мала пауза позначається однією (</w:t>
      </w:r>
      <w:r w:rsidRPr="002523D0">
        <w:rPr>
          <w:b/>
          <w:sz w:val="20"/>
          <w:szCs w:val="20"/>
        </w:rPr>
        <w:t>/</w:t>
      </w:r>
      <w:r w:rsidRPr="002523D0">
        <w:rPr>
          <w:sz w:val="20"/>
          <w:szCs w:val="20"/>
        </w:rPr>
        <w:t>), а велика – двома (</w:t>
      </w:r>
      <w:r w:rsidRPr="002523D0">
        <w:rPr>
          <w:b/>
          <w:sz w:val="20"/>
          <w:szCs w:val="20"/>
        </w:rPr>
        <w:t>//</w:t>
      </w:r>
      <w:r w:rsidRPr="002523D0">
        <w:rPr>
          <w:sz w:val="20"/>
          <w:szCs w:val="20"/>
        </w:rPr>
        <w:t>) скісними рисками;</w:t>
      </w:r>
    </w:p>
    <w:p w:rsidR="001970C3" w:rsidRPr="002523D0" w:rsidRDefault="001970C3" w:rsidP="0087021F">
      <w:pPr>
        <w:shd w:val="clear" w:color="auto" w:fill="FFFFFF"/>
        <w:ind w:firstLine="567"/>
        <w:jc w:val="both"/>
        <w:rPr>
          <w:sz w:val="20"/>
          <w:szCs w:val="20"/>
        </w:rPr>
      </w:pPr>
      <w:r w:rsidRPr="002523D0">
        <w:rPr>
          <w:sz w:val="20"/>
          <w:szCs w:val="20"/>
        </w:rPr>
        <w:t>– великі літери вживаються лише для виділення власних назв.</w:t>
      </w:r>
    </w:p>
    <w:p w:rsidR="001970C3" w:rsidRPr="002523D0" w:rsidRDefault="001970C3" w:rsidP="0087021F">
      <w:pPr>
        <w:shd w:val="clear" w:color="auto" w:fill="FFFFFF"/>
        <w:ind w:firstLine="567"/>
        <w:jc w:val="both"/>
        <w:rPr>
          <w:sz w:val="20"/>
          <w:szCs w:val="20"/>
        </w:rPr>
      </w:pPr>
    </w:p>
    <w:p w:rsidR="001970C3" w:rsidRPr="002523D0" w:rsidRDefault="001970C3" w:rsidP="0087021F">
      <w:pPr>
        <w:shd w:val="clear" w:color="auto" w:fill="FFFFFF"/>
        <w:ind w:firstLine="567"/>
        <w:jc w:val="center"/>
        <w:rPr>
          <w:b/>
          <w:bCs/>
          <w:sz w:val="20"/>
          <w:szCs w:val="20"/>
        </w:rPr>
      </w:pPr>
      <w:r w:rsidRPr="002523D0">
        <w:rPr>
          <w:b/>
          <w:bCs/>
          <w:sz w:val="20"/>
          <w:szCs w:val="20"/>
        </w:rPr>
        <w:t>4. МЕТОДОЛОГІЯ ДІАЛЕКТОЛОГІЧНИХ ДОСЛІДЖЕНЬ</w:t>
      </w:r>
    </w:p>
    <w:p w:rsidR="001970C3" w:rsidRPr="002523D0" w:rsidRDefault="001970C3" w:rsidP="0087021F">
      <w:pPr>
        <w:shd w:val="clear" w:color="auto" w:fill="FFFFFF"/>
        <w:ind w:firstLine="567"/>
        <w:jc w:val="both"/>
        <w:rPr>
          <w:sz w:val="20"/>
          <w:szCs w:val="20"/>
        </w:rPr>
      </w:pPr>
      <w:r w:rsidRPr="002523D0">
        <w:rPr>
          <w:sz w:val="20"/>
          <w:szCs w:val="20"/>
        </w:rPr>
        <w:t>Збір діалектологічного здебільшого відбувається з допомогою двох методів – анкетного та експедиційного.</w:t>
      </w:r>
    </w:p>
    <w:p w:rsidR="001970C3" w:rsidRPr="002523D0" w:rsidRDefault="001970C3" w:rsidP="0087021F">
      <w:pPr>
        <w:shd w:val="clear" w:color="auto" w:fill="FFFFFF"/>
        <w:ind w:firstLine="567"/>
        <w:jc w:val="both"/>
        <w:rPr>
          <w:sz w:val="20"/>
          <w:szCs w:val="20"/>
        </w:rPr>
      </w:pPr>
      <w:r w:rsidRPr="002523D0">
        <w:rPr>
          <w:b/>
          <w:sz w:val="20"/>
          <w:szCs w:val="20"/>
        </w:rPr>
        <w:t>Анкетний метод</w:t>
      </w:r>
      <w:r w:rsidRPr="002523D0">
        <w:rPr>
          <w:sz w:val="20"/>
          <w:szCs w:val="20"/>
        </w:rPr>
        <w:t>.Спеціально опрацьовані діалектологічні програми або анкети на певну тематику розсилаються на місця кореспондентам (найчастіше вчителям, бібліотекарям, краєзнавцям, студентам-заочникам), які й заповнюють їх згідно з інструкцією, що обов’язково додається до програми чи анкети. Цей метод використовують тоді, коли протягом порівняно короткого часу необхідно зібрати діалектний матеріал з великої території, чого не в змозі зробити однаабо кілька людей.</w:t>
      </w:r>
    </w:p>
    <w:p w:rsidR="001970C3" w:rsidRPr="002523D0" w:rsidRDefault="001970C3" w:rsidP="0087021F">
      <w:pPr>
        <w:shd w:val="clear" w:color="auto" w:fill="FFFFFF"/>
        <w:ind w:firstLine="567"/>
        <w:jc w:val="both"/>
        <w:rPr>
          <w:sz w:val="20"/>
          <w:szCs w:val="20"/>
        </w:rPr>
      </w:pPr>
      <w:r w:rsidRPr="002523D0">
        <w:rPr>
          <w:b/>
          <w:sz w:val="20"/>
          <w:szCs w:val="20"/>
        </w:rPr>
        <w:t>Експедиційний метод.</w:t>
      </w:r>
      <w:r w:rsidRPr="002523D0">
        <w:rPr>
          <w:sz w:val="20"/>
          <w:szCs w:val="20"/>
        </w:rPr>
        <w:t>Узаздалегідь визначені населені пункти надсилається експедиція зі спеціально підготовлених людей, які за порівняно короткий час можуть зібрати значні матеріали високої якості. Цей метод значно ефективніший від анкетного, бо забезпечує більшу точність даних. Ним найчастіше послуговують при збиранні матеріалів для діалектологічних атласів, монографічних досліджень тощо.</w:t>
      </w:r>
    </w:p>
    <w:p w:rsidR="001970C3" w:rsidRPr="002523D0" w:rsidRDefault="001970C3" w:rsidP="0087021F">
      <w:pPr>
        <w:shd w:val="clear" w:color="auto" w:fill="FFFFFF"/>
        <w:ind w:firstLine="567"/>
        <w:jc w:val="both"/>
        <w:rPr>
          <w:sz w:val="20"/>
          <w:szCs w:val="20"/>
        </w:rPr>
      </w:pPr>
      <w:r w:rsidRPr="002523D0">
        <w:rPr>
          <w:sz w:val="20"/>
          <w:szCs w:val="20"/>
        </w:rPr>
        <w:t>Основними методами дослідження діалектного матеріалу є описовий, або монографічний, і метод лінгвістичного картографування, або лінгвістичної географії.</w:t>
      </w:r>
    </w:p>
    <w:p w:rsidR="001970C3" w:rsidRPr="002523D0" w:rsidRDefault="001970C3" w:rsidP="0087021F">
      <w:pPr>
        <w:shd w:val="clear" w:color="auto" w:fill="FFFFFF"/>
        <w:ind w:firstLine="567"/>
        <w:jc w:val="both"/>
        <w:rPr>
          <w:sz w:val="20"/>
          <w:szCs w:val="20"/>
        </w:rPr>
      </w:pPr>
      <w:r w:rsidRPr="002523D0">
        <w:rPr>
          <w:sz w:val="20"/>
          <w:szCs w:val="20"/>
        </w:rPr>
        <w:t>Найпоширеніші в українській діалектологічній літературі дослідження, виконані описовим методом. Вони спричинені необхідністю вивчення закономірностей живоїнародної мови, виявлення діалектних явищ української мови на всійтериторії її поширення.Монографічне діалектологічне дослідження може здійснюватися у синхронному (опис сучасного стану місцевого діалекту) і діахронному (опис діалектних особливостей в історичному висвітленні, зіставлення і порівняння даних) аспектах. У наявних працях з української діалектології синхронний і діахронний аспекти дослідження звичайно переплітаються між собою.</w:t>
      </w:r>
    </w:p>
    <w:p w:rsidR="001970C3" w:rsidRPr="002523D0" w:rsidRDefault="001970C3" w:rsidP="0087021F">
      <w:pPr>
        <w:shd w:val="clear" w:color="auto" w:fill="FFFFFF"/>
        <w:ind w:firstLine="567"/>
        <w:jc w:val="both"/>
        <w:rPr>
          <w:sz w:val="20"/>
          <w:szCs w:val="20"/>
        </w:rPr>
      </w:pPr>
      <w:r w:rsidRPr="002523D0">
        <w:rPr>
          <w:sz w:val="20"/>
          <w:szCs w:val="20"/>
        </w:rPr>
        <w:t>Метод лінгвістичного картографування був застосований у діалектології для визначення територіального поширення місцевих діалектів, встановлення класифікації їх, вивчення взаємовпливів місцевих діалектів як різновидів національної мови.Суть методу лінгвістичної географії зводиться до того, що на окрему географічну карту на підставі діалектологічних матеріалів, зібраних за спеціальною програмою, наноситься певним способом діалектне явище, внаслідок чого постає повна картина поширення тієї чи іншої мовної риси на певній території. Якщо лінією з’єднати між собою ті населені пункти, які стоять на межі різного відбиття того ж самого мовного явища в говорах, то вийде розмежувальна лінія (так звана ізоглоса), яка чітко вкаже межі певного мовного явища. Якщо ж узяти до уваги дані не однієї, а багатьох таких карт, то перед нами виразно виступить межа поміж двома сусідніми говорами, бо хоч ізоглоси окремих діалектних явищ звичайно не збігаються, але на стику різних говорів скупчуються пасма таких ізоглос, які й відмежовують один говір від іншого.</w:t>
      </w:r>
    </w:p>
    <w:p w:rsidR="001970C3" w:rsidRPr="002523D0" w:rsidRDefault="001970C3" w:rsidP="0087021F">
      <w:pPr>
        <w:shd w:val="clear" w:color="auto" w:fill="FFFFFF"/>
        <w:ind w:firstLine="567"/>
        <w:jc w:val="both"/>
        <w:rPr>
          <w:sz w:val="20"/>
          <w:szCs w:val="20"/>
        </w:rPr>
      </w:pPr>
      <w:r w:rsidRPr="002523D0">
        <w:rPr>
          <w:sz w:val="20"/>
          <w:szCs w:val="20"/>
        </w:rPr>
        <w:t>Сучасні діалектологічні праці, як правило, обов’язково містять карти поширення досліджуваних науковцем явищ, які згодом можуть стати надбанням лінгвістичних атласів, де зазвичай представляються два основні види лінгвістичних карт: карти окремих явищ і зведені карти (карти ізоглос), що складаються на підставі карт окремих явищ. Саме зведені карти стають надійною основою при створенні наукової класифікації місцевих діалектів, справді наукової загальної діалектологічної карти певної мови.</w:t>
      </w:r>
    </w:p>
    <w:p w:rsidR="001970C3" w:rsidRPr="002523D0" w:rsidRDefault="001970C3" w:rsidP="0087021F">
      <w:pPr>
        <w:shd w:val="clear" w:color="auto" w:fill="FFFFFF"/>
        <w:ind w:firstLine="567"/>
        <w:jc w:val="both"/>
        <w:rPr>
          <w:sz w:val="20"/>
          <w:szCs w:val="20"/>
        </w:rPr>
      </w:pPr>
      <w:r w:rsidRPr="002523D0">
        <w:rPr>
          <w:sz w:val="20"/>
          <w:szCs w:val="20"/>
        </w:rPr>
        <w:t>Таким чином, можна стверджувати, що напрацювання як вітчизняних, так і зарубіжних діалектологів, викладені у діалектологічних атласах, словниках, монографіях тощо, дозволяють вивчати живу народну мову, з’ясовувати її особливості, визначати належність тієї чи іншої говірки до окремого говору, діалекту, наріччя.</w:t>
      </w:r>
    </w:p>
    <w:p w:rsidR="001970C3" w:rsidRPr="002523D0" w:rsidRDefault="001970C3" w:rsidP="003E7FEC">
      <w:pPr>
        <w:shd w:val="clear" w:color="auto" w:fill="FFFFFF"/>
        <w:ind w:firstLine="567"/>
        <w:jc w:val="both"/>
        <w:rPr>
          <w:sz w:val="20"/>
          <w:szCs w:val="20"/>
        </w:rPr>
      </w:pPr>
      <w:r w:rsidRPr="002523D0">
        <w:rPr>
          <w:b/>
          <w:i/>
          <w:sz w:val="20"/>
          <w:szCs w:val="20"/>
        </w:rPr>
        <w:t xml:space="preserve">Література: </w:t>
      </w:r>
      <w:r w:rsidRPr="002523D0">
        <w:rPr>
          <w:sz w:val="20"/>
          <w:szCs w:val="20"/>
        </w:rPr>
        <w:t>4; 8; 11; 12; 13; 14; 15; 17; 22; 26.</w:t>
      </w:r>
    </w:p>
    <w:p w:rsidR="001970C3" w:rsidRPr="002523D0" w:rsidRDefault="001970C3" w:rsidP="0087021F">
      <w:pPr>
        <w:ind w:firstLine="567"/>
        <w:rPr>
          <w:b/>
          <w:i/>
          <w:sz w:val="20"/>
          <w:szCs w:val="20"/>
        </w:rPr>
      </w:pPr>
    </w:p>
    <w:p w:rsidR="001970C3" w:rsidRPr="002523D0" w:rsidRDefault="001970C3" w:rsidP="0087021F">
      <w:pPr>
        <w:shd w:val="clear" w:color="auto" w:fill="FFFFFF"/>
        <w:ind w:firstLine="567"/>
        <w:jc w:val="center"/>
        <w:rPr>
          <w:b/>
          <w:sz w:val="20"/>
          <w:szCs w:val="20"/>
        </w:rPr>
      </w:pPr>
      <w:r w:rsidRPr="002523D0">
        <w:rPr>
          <w:b/>
          <w:sz w:val="20"/>
          <w:szCs w:val="20"/>
        </w:rPr>
        <w:t>ПИТАННЯ ДЛЯ САМОКОНТРОЛЮ</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Що може стати джерелом діалектології?</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Яку роль відіграють етнографічні та фольклорні записи для дослідження діалектології?</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Який запис тексту найбільш вдало передає особливості говірки?</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Які діакритичні знаки використовують для запису діалектного тексту?</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 позначаються дифтонги та африкати?</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У чому відмінність фонетичної транскрипції, записаної літературною та діалектною мовами?</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Які методи використовують для збирання діалектного матеріалу?</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Чому вартісність експедиційного методу вища, ніж анкетного?</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За допомогою яких методів досліджують діалектні явища?</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У чому суть синхронного та діахронного аспектів дослідження?</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Що таке метод лінгвогеографії?</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Що становить собою атлас діалектної мови?</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Хто і коли почав створення діалектних атласів?</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Яке значення мають регіональні атласи?</w:t>
      </w:r>
    </w:p>
    <w:p w:rsidR="001970C3" w:rsidRPr="002523D0" w:rsidRDefault="001970C3" w:rsidP="000E3766">
      <w:pPr>
        <w:numPr>
          <w:ilvl w:val="0"/>
          <w:numId w:val="7"/>
        </w:numPr>
        <w:shd w:val="clear" w:color="auto" w:fill="FFFFFF"/>
        <w:tabs>
          <w:tab w:val="clear" w:pos="927"/>
        </w:tabs>
        <w:ind w:left="0" w:firstLine="567"/>
        <w:jc w:val="both"/>
        <w:rPr>
          <w:sz w:val="20"/>
          <w:szCs w:val="20"/>
        </w:rPr>
      </w:pPr>
      <w:r w:rsidRPr="002523D0">
        <w:rPr>
          <w:sz w:val="20"/>
          <w:szCs w:val="20"/>
        </w:rPr>
        <w:t>В чому суть монографічних діалектних досліджень?</w:t>
      </w:r>
    </w:p>
    <w:p w:rsidR="001970C3" w:rsidRPr="002523D0" w:rsidRDefault="001970C3" w:rsidP="0087021F">
      <w:pPr>
        <w:ind w:firstLine="567"/>
        <w:rPr>
          <w:sz w:val="20"/>
          <w:szCs w:val="20"/>
        </w:rPr>
      </w:pPr>
    </w:p>
    <w:p w:rsidR="001970C3" w:rsidRPr="002523D0" w:rsidRDefault="001970C3" w:rsidP="0087021F">
      <w:pPr>
        <w:ind w:firstLine="567"/>
        <w:jc w:val="center"/>
        <w:rPr>
          <w:b/>
          <w:sz w:val="20"/>
          <w:szCs w:val="20"/>
        </w:rPr>
      </w:pPr>
    </w:p>
    <w:p w:rsidR="001970C3" w:rsidRPr="002523D0" w:rsidRDefault="001970C3">
      <w:pPr>
        <w:spacing w:after="200" w:line="276" w:lineRule="auto"/>
        <w:rPr>
          <w:b/>
          <w:sz w:val="20"/>
          <w:szCs w:val="20"/>
        </w:rPr>
      </w:pPr>
      <w:r w:rsidRPr="002523D0">
        <w:rPr>
          <w:b/>
          <w:sz w:val="20"/>
          <w:szCs w:val="20"/>
        </w:rPr>
        <w:br w:type="page"/>
      </w:r>
    </w:p>
    <w:p w:rsidR="001970C3" w:rsidRPr="002523D0" w:rsidRDefault="001970C3" w:rsidP="0087021F">
      <w:pPr>
        <w:ind w:firstLine="567"/>
        <w:jc w:val="center"/>
        <w:rPr>
          <w:b/>
          <w:sz w:val="20"/>
          <w:szCs w:val="20"/>
        </w:rPr>
      </w:pPr>
      <w:r w:rsidRPr="002523D0">
        <w:rPr>
          <w:b/>
          <w:sz w:val="20"/>
          <w:szCs w:val="20"/>
        </w:rPr>
        <w:t>ЧАСТИНА ДРУГА</w:t>
      </w:r>
    </w:p>
    <w:p w:rsidR="001970C3" w:rsidRPr="002523D0" w:rsidRDefault="001970C3" w:rsidP="0087021F">
      <w:pPr>
        <w:ind w:firstLine="567"/>
        <w:jc w:val="center"/>
        <w:rPr>
          <w:b/>
          <w:sz w:val="20"/>
          <w:szCs w:val="20"/>
        </w:rPr>
      </w:pPr>
    </w:p>
    <w:p w:rsidR="001970C3" w:rsidRPr="002523D0" w:rsidRDefault="001970C3" w:rsidP="00D9064D">
      <w:pPr>
        <w:ind w:firstLine="567"/>
        <w:jc w:val="center"/>
        <w:rPr>
          <w:b/>
          <w:i/>
          <w:sz w:val="20"/>
          <w:szCs w:val="20"/>
        </w:rPr>
      </w:pPr>
      <w:r w:rsidRPr="002523D0">
        <w:rPr>
          <w:b/>
          <w:i/>
          <w:sz w:val="20"/>
          <w:szCs w:val="20"/>
        </w:rPr>
        <w:t>Практичне заняття №1</w:t>
      </w:r>
    </w:p>
    <w:p w:rsidR="001970C3" w:rsidRPr="002523D0" w:rsidRDefault="001970C3" w:rsidP="0087021F">
      <w:pPr>
        <w:ind w:firstLine="567"/>
        <w:jc w:val="center"/>
        <w:rPr>
          <w:b/>
          <w:bCs/>
          <w:sz w:val="20"/>
          <w:szCs w:val="20"/>
        </w:rPr>
      </w:pPr>
      <w:r w:rsidRPr="002523D0">
        <w:rPr>
          <w:b/>
          <w:bCs/>
          <w:sz w:val="20"/>
          <w:szCs w:val="20"/>
        </w:rPr>
        <w:t>ДІАЛЕКТОЛОГІЯ ЯК РОЗДІЛ ЛІНГВІСТИКИ</w:t>
      </w:r>
    </w:p>
    <w:p w:rsidR="001970C3" w:rsidRPr="002523D0" w:rsidRDefault="001970C3" w:rsidP="0087021F">
      <w:pPr>
        <w:ind w:firstLine="567"/>
        <w:jc w:val="center"/>
        <w:rPr>
          <w:bCs/>
          <w:sz w:val="20"/>
          <w:szCs w:val="20"/>
        </w:rPr>
      </w:pPr>
      <w:r w:rsidRPr="002523D0">
        <w:rPr>
          <w:b/>
          <w:bCs/>
          <w:sz w:val="20"/>
          <w:szCs w:val="20"/>
        </w:rPr>
        <w:t>План</w:t>
      </w:r>
    </w:p>
    <w:p w:rsidR="001970C3" w:rsidRPr="002523D0" w:rsidRDefault="001970C3" w:rsidP="00891303">
      <w:pPr>
        <w:numPr>
          <w:ilvl w:val="0"/>
          <w:numId w:val="13"/>
        </w:numPr>
        <w:ind w:left="0" w:firstLine="567"/>
        <w:jc w:val="both"/>
        <w:rPr>
          <w:bCs/>
          <w:sz w:val="20"/>
          <w:szCs w:val="20"/>
        </w:rPr>
      </w:pPr>
      <w:r w:rsidRPr="002523D0">
        <w:rPr>
          <w:bCs/>
          <w:sz w:val="20"/>
          <w:szCs w:val="20"/>
        </w:rPr>
        <w:t>Діалектологія як наука, предмет діалектології.</w:t>
      </w:r>
    </w:p>
    <w:p w:rsidR="001970C3" w:rsidRPr="002523D0" w:rsidRDefault="001970C3" w:rsidP="00891303">
      <w:pPr>
        <w:numPr>
          <w:ilvl w:val="0"/>
          <w:numId w:val="13"/>
        </w:numPr>
        <w:ind w:left="0" w:firstLine="567"/>
        <w:jc w:val="both"/>
        <w:rPr>
          <w:sz w:val="20"/>
          <w:szCs w:val="20"/>
        </w:rPr>
      </w:pPr>
      <w:r w:rsidRPr="002523D0">
        <w:rPr>
          <w:bCs/>
          <w:sz w:val="20"/>
          <w:szCs w:val="20"/>
        </w:rPr>
        <w:t>Основні завдання теоретичної та прикладної, описової та історичної діалектології.</w:t>
      </w:r>
    </w:p>
    <w:p w:rsidR="001970C3" w:rsidRPr="002523D0" w:rsidRDefault="001970C3" w:rsidP="00891303">
      <w:pPr>
        <w:numPr>
          <w:ilvl w:val="0"/>
          <w:numId w:val="13"/>
        </w:numPr>
        <w:ind w:left="0" w:firstLine="567"/>
        <w:jc w:val="both"/>
        <w:rPr>
          <w:sz w:val="20"/>
          <w:szCs w:val="20"/>
        </w:rPr>
      </w:pPr>
      <w:r w:rsidRPr="002523D0">
        <w:rPr>
          <w:sz w:val="20"/>
          <w:szCs w:val="20"/>
        </w:rPr>
        <w:t>Зв’язок діалектології з іншими науками.</w:t>
      </w:r>
    </w:p>
    <w:p w:rsidR="001970C3" w:rsidRPr="002523D0" w:rsidRDefault="001970C3" w:rsidP="00891303">
      <w:pPr>
        <w:numPr>
          <w:ilvl w:val="0"/>
          <w:numId w:val="13"/>
        </w:numPr>
        <w:ind w:left="0" w:firstLine="567"/>
        <w:jc w:val="both"/>
        <w:rPr>
          <w:sz w:val="20"/>
          <w:szCs w:val="20"/>
        </w:rPr>
      </w:pPr>
      <w:r w:rsidRPr="002523D0">
        <w:rPr>
          <w:sz w:val="20"/>
          <w:szCs w:val="20"/>
        </w:rPr>
        <w:t>Практичне значення діалектології.</w:t>
      </w:r>
    </w:p>
    <w:p w:rsidR="001970C3" w:rsidRPr="002523D0" w:rsidRDefault="001970C3" w:rsidP="00891303">
      <w:pPr>
        <w:numPr>
          <w:ilvl w:val="0"/>
          <w:numId w:val="13"/>
        </w:numPr>
        <w:ind w:left="0" w:firstLine="567"/>
        <w:jc w:val="both"/>
        <w:rPr>
          <w:sz w:val="20"/>
          <w:szCs w:val="20"/>
        </w:rPr>
      </w:pPr>
      <w:r w:rsidRPr="002523D0">
        <w:rPr>
          <w:sz w:val="20"/>
          <w:szCs w:val="20"/>
        </w:rPr>
        <w:t>Зародження та розвиток діалектологічних досліджень у ХІХ ст.</w:t>
      </w:r>
    </w:p>
    <w:p w:rsidR="001970C3" w:rsidRPr="002523D0" w:rsidRDefault="001970C3" w:rsidP="00891303">
      <w:pPr>
        <w:numPr>
          <w:ilvl w:val="0"/>
          <w:numId w:val="13"/>
        </w:numPr>
        <w:ind w:left="0" w:firstLine="567"/>
        <w:jc w:val="both"/>
        <w:rPr>
          <w:sz w:val="20"/>
          <w:szCs w:val="20"/>
        </w:rPr>
      </w:pPr>
      <w:r w:rsidRPr="002523D0">
        <w:rPr>
          <w:sz w:val="20"/>
          <w:szCs w:val="20"/>
        </w:rPr>
        <w:t>Розвиток діалектологічних студій у ХХ ст.</w:t>
      </w:r>
    </w:p>
    <w:p w:rsidR="001970C3" w:rsidRPr="002523D0" w:rsidRDefault="001970C3" w:rsidP="00891303">
      <w:pPr>
        <w:numPr>
          <w:ilvl w:val="0"/>
          <w:numId w:val="13"/>
        </w:numPr>
        <w:ind w:left="0" w:firstLine="567"/>
        <w:jc w:val="both"/>
        <w:rPr>
          <w:sz w:val="20"/>
          <w:szCs w:val="20"/>
        </w:rPr>
      </w:pPr>
      <w:r w:rsidRPr="002523D0">
        <w:rPr>
          <w:sz w:val="20"/>
          <w:szCs w:val="20"/>
        </w:rPr>
        <w:t>Основні структурні одиниці діалектології.</w:t>
      </w:r>
    </w:p>
    <w:p w:rsidR="001970C3" w:rsidRPr="002523D0" w:rsidRDefault="001970C3" w:rsidP="00891303">
      <w:pPr>
        <w:numPr>
          <w:ilvl w:val="0"/>
          <w:numId w:val="13"/>
        </w:numPr>
        <w:ind w:left="0" w:firstLine="567"/>
        <w:jc w:val="both"/>
        <w:rPr>
          <w:sz w:val="20"/>
          <w:szCs w:val="20"/>
        </w:rPr>
      </w:pPr>
      <w:r w:rsidRPr="002523D0">
        <w:rPr>
          <w:sz w:val="20"/>
          <w:szCs w:val="20"/>
        </w:rPr>
        <w:t>Територіальне поширення наріч української мови.</w:t>
      </w:r>
    </w:p>
    <w:p w:rsidR="001970C3" w:rsidRPr="002523D0" w:rsidRDefault="001970C3" w:rsidP="00891303">
      <w:pPr>
        <w:numPr>
          <w:ilvl w:val="0"/>
          <w:numId w:val="13"/>
        </w:numPr>
        <w:ind w:left="0" w:firstLine="567"/>
        <w:jc w:val="both"/>
        <w:rPr>
          <w:sz w:val="20"/>
          <w:szCs w:val="20"/>
        </w:rPr>
      </w:pPr>
      <w:r w:rsidRPr="002523D0">
        <w:rPr>
          <w:sz w:val="20"/>
          <w:szCs w:val="20"/>
        </w:rPr>
        <w:t>Ізоглоса.</w:t>
      </w:r>
    </w:p>
    <w:p w:rsidR="001970C3" w:rsidRPr="002523D0" w:rsidRDefault="001970C3" w:rsidP="00891303">
      <w:pPr>
        <w:numPr>
          <w:ilvl w:val="0"/>
          <w:numId w:val="13"/>
        </w:numPr>
        <w:ind w:left="0" w:firstLine="567"/>
        <w:jc w:val="both"/>
        <w:rPr>
          <w:sz w:val="20"/>
          <w:szCs w:val="20"/>
        </w:rPr>
      </w:pPr>
      <w:r w:rsidRPr="002523D0">
        <w:rPr>
          <w:sz w:val="20"/>
          <w:szCs w:val="20"/>
        </w:rPr>
        <w:t>Поняття про перехідні говірки.</w:t>
      </w:r>
    </w:p>
    <w:p w:rsidR="001970C3" w:rsidRPr="002523D0" w:rsidRDefault="001970C3" w:rsidP="0087021F">
      <w:pPr>
        <w:ind w:firstLine="567"/>
        <w:jc w:val="both"/>
        <w:rPr>
          <w:sz w:val="20"/>
          <w:szCs w:val="20"/>
        </w:rPr>
      </w:pPr>
    </w:p>
    <w:p w:rsidR="001970C3" w:rsidRPr="002523D0" w:rsidRDefault="001970C3" w:rsidP="0087021F">
      <w:pPr>
        <w:ind w:firstLine="567"/>
        <w:jc w:val="center"/>
        <w:rPr>
          <w:b/>
          <w:i/>
          <w:sz w:val="20"/>
          <w:szCs w:val="20"/>
        </w:rPr>
      </w:pPr>
      <w:r w:rsidRPr="002523D0">
        <w:rPr>
          <w:b/>
          <w:i/>
          <w:sz w:val="20"/>
          <w:szCs w:val="20"/>
        </w:rPr>
        <w:t>Домашнє завдання</w:t>
      </w:r>
    </w:p>
    <w:p w:rsidR="001970C3" w:rsidRPr="002523D0" w:rsidRDefault="001970C3" w:rsidP="00891303">
      <w:pPr>
        <w:numPr>
          <w:ilvl w:val="0"/>
          <w:numId w:val="14"/>
        </w:numPr>
        <w:ind w:left="0" w:firstLine="567"/>
        <w:jc w:val="both"/>
        <w:rPr>
          <w:b/>
          <w:sz w:val="20"/>
          <w:szCs w:val="20"/>
        </w:rPr>
      </w:pPr>
      <w:r w:rsidRPr="002523D0">
        <w:rPr>
          <w:b/>
          <w:sz w:val="20"/>
          <w:szCs w:val="20"/>
        </w:rPr>
        <w:t>Підготуйте повідомлення про відомих діалектологів.</w:t>
      </w:r>
    </w:p>
    <w:p w:rsidR="001970C3" w:rsidRPr="002523D0" w:rsidRDefault="001970C3" w:rsidP="00891303">
      <w:pPr>
        <w:numPr>
          <w:ilvl w:val="0"/>
          <w:numId w:val="14"/>
        </w:numPr>
        <w:ind w:left="0" w:firstLine="567"/>
        <w:jc w:val="both"/>
        <w:rPr>
          <w:b/>
          <w:sz w:val="20"/>
          <w:szCs w:val="20"/>
        </w:rPr>
      </w:pPr>
      <w:r w:rsidRPr="002523D0">
        <w:rPr>
          <w:b/>
          <w:sz w:val="20"/>
          <w:szCs w:val="20"/>
        </w:rPr>
        <w:t>Опрацюйте карту говорів української мови.</w:t>
      </w:r>
    </w:p>
    <w:p w:rsidR="001970C3" w:rsidRPr="002523D0" w:rsidRDefault="001970C3" w:rsidP="0087021F">
      <w:pPr>
        <w:ind w:firstLine="567"/>
        <w:jc w:val="both"/>
        <w:rPr>
          <w:sz w:val="20"/>
          <w:szCs w:val="20"/>
        </w:rPr>
      </w:pPr>
    </w:p>
    <w:p w:rsidR="001970C3" w:rsidRPr="002523D0" w:rsidRDefault="001970C3" w:rsidP="00D9064D">
      <w:pPr>
        <w:ind w:firstLine="567"/>
        <w:jc w:val="center"/>
        <w:rPr>
          <w:b/>
          <w:i/>
          <w:sz w:val="20"/>
          <w:szCs w:val="20"/>
        </w:rPr>
      </w:pPr>
    </w:p>
    <w:p w:rsidR="001970C3" w:rsidRPr="002523D0" w:rsidRDefault="001970C3" w:rsidP="00D9064D">
      <w:pPr>
        <w:ind w:firstLine="567"/>
        <w:jc w:val="center"/>
        <w:rPr>
          <w:b/>
          <w:i/>
          <w:sz w:val="20"/>
          <w:szCs w:val="20"/>
        </w:rPr>
      </w:pPr>
      <w:r w:rsidRPr="002523D0">
        <w:rPr>
          <w:b/>
          <w:i/>
          <w:sz w:val="20"/>
          <w:szCs w:val="20"/>
        </w:rPr>
        <w:t>Практичне заняття №2</w:t>
      </w:r>
    </w:p>
    <w:p w:rsidR="001970C3" w:rsidRPr="002523D0" w:rsidRDefault="001970C3" w:rsidP="0087021F">
      <w:pPr>
        <w:ind w:firstLine="567"/>
        <w:jc w:val="center"/>
        <w:rPr>
          <w:b/>
          <w:bCs/>
          <w:sz w:val="20"/>
          <w:szCs w:val="20"/>
        </w:rPr>
      </w:pPr>
      <w:r w:rsidRPr="002523D0">
        <w:rPr>
          <w:b/>
          <w:bCs/>
          <w:sz w:val="20"/>
          <w:szCs w:val="20"/>
        </w:rPr>
        <w:t>ЛІТЕРАТУРНА МОВА ТА ДІАЛЕКТИ</w:t>
      </w:r>
    </w:p>
    <w:p w:rsidR="001970C3" w:rsidRPr="002523D0" w:rsidRDefault="001970C3" w:rsidP="0087021F">
      <w:pPr>
        <w:ind w:firstLine="567"/>
        <w:jc w:val="center"/>
        <w:rPr>
          <w:bCs/>
          <w:sz w:val="20"/>
          <w:szCs w:val="20"/>
        </w:rPr>
      </w:pPr>
      <w:r w:rsidRPr="002523D0">
        <w:rPr>
          <w:b/>
          <w:bCs/>
          <w:sz w:val="20"/>
          <w:szCs w:val="20"/>
        </w:rPr>
        <w:t>План</w:t>
      </w:r>
    </w:p>
    <w:p w:rsidR="001970C3" w:rsidRPr="002523D0" w:rsidRDefault="001970C3" w:rsidP="0087021F">
      <w:pPr>
        <w:ind w:firstLine="567"/>
        <w:jc w:val="both"/>
        <w:rPr>
          <w:sz w:val="20"/>
          <w:szCs w:val="20"/>
        </w:rPr>
      </w:pPr>
      <w:r w:rsidRPr="002523D0">
        <w:rPr>
          <w:sz w:val="20"/>
          <w:szCs w:val="20"/>
        </w:rPr>
        <w:t>1. Поняття про місцевий діалект.</w:t>
      </w:r>
    </w:p>
    <w:p w:rsidR="001970C3" w:rsidRPr="002523D0" w:rsidRDefault="001970C3" w:rsidP="0087021F">
      <w:pPr>
        <w:ind w:firstLine="567"/>
        <w:jc w:val="both"/>
        <w:rPr>
          <w:sz w:val="20"/>
          <w:szCs w:val="20"/>
        </w:rPr>
      </w:pPr>
      <w:r w:rsidRPr="002523D0">
        <w:rPr>
          <w:sz w:val="20"/>
          <w:szCs w:val="20"/>
        </w:rPr>
        <w:t>2. Співвідношення в мовній системі діалекту специфічного і загального.</w:t>
      </w:r>
    </w:p>
    <w:p w:rsidR="001970C3" w:rsidRPr="002523D0" w:rsidRDefault="001970C3" w:rsidP="0087021F">
      <w:pPr>
        <w:ind w:firstLine="567"/>
        <w:jc w:val="both"/>
        <w:rPr>
          <w:sz w:val="20"/>
          <w:szCs w:val="20"/>
        </w:rPr>
      </w:pPr>
      <w:r w:rsidRPr="002523D0">
        <w:rPr>
          <w:sz w:val="20"/>
          <w:szCs w:val="20"/>
        </w:rPr>
        <w:t>3. Давні та новостворені діалекти: причини їх появи.</w:t>
      </w:r>
    </w:p>
    <w:p w:rsidR="001970C3" w:rsidRPr="002523D0" w:rsidRDefault="001970C3" w:rsidP="0087021F">
      <w:pPr>
        <w:ind w:firstLine="567"/>
        <w:jc w:val="both"/>
        <w:rPr>
          <w:sz w:val="20"/>
          <w:szCs w:val="20"/>
        </w:rPr>
      </w:pPr>
      <w:r w:rsidRPr="002523D0">
        <w:rPr>
          <w:sz w:val="20"/>
          <w:szCs w:val="20"/>
        </w:rPr>
        <w:t>4. Особливості переселенських говірок.</w:t>
      </w:r>
    </w:p>
    <w:p w:rsidR="001970C3" w:rsidRPr="002523D0" w:rsidRDefault="001970C3" w:rsidP="0087021F">
      <w:pPr>
        <w:ind w:firstLine="567"/>
        <w:jc w:val="both"/>
        <w:rPr>
          <w:sz w:val="20"/>
          <w:szCs w:val="20"/>
        </w:rPr>
      </w:pPr>
      <w:r w:rsidRPr="002523D0">
        <w:rPr>
          <w:sz w:val="20"/>
          <w:szCs w:val="20"/>
        </w:rPr>
        <w:t>5. Диференційні та інтеграційні процеси в місцевих діалектах.</w:t>
      </w:r>
    </w:p>
    <w:p w:rsidR="001970C3" w:rsidRPr="002523D0" w:rsidRDefault="001970C3" w:rsidP="0087021F">
      <w:pPr>
        <w:ind w:firstLine="567"/>
        <w:jc w:val="both"/>
        <w:rPr>
          <w:sz w:val="20"/>
          <w:szCs w:val="20"/>
        </w:rPr>
      </w:pPr>
      <w:r w:rsidRPr="002523D0">
        <w:rPr>
          <w:sz w:val="20"/>
          <w:szCs w:val="20"/>
        </w:rPr>
        <w:t>6. Взаємодія мови і діалектів на різних етапах розвитку мови.</w:t>
      </w:r>
    </w:p>
    <w:p w:rsidR="001970C3" w:rsidRPr="002523D0" w:rsidRDefault="001970C3" w:rsidP="0087021F">
      <w:pPr>
        <w:ind w:firstLine="567"/>
        <w:jc w:val="both"/>
        <w:rPr>
          <w:sz w:val="20"/>
          <w:szCs w:val="20"/>
        </w:rPr>
      </w:pPr>
      <w:r w:rsidRPr="002523D0">
        <w:rPr>
          <w:sz w:val="20"/>
          <w:szCs w:val="20"/>
        </w:rPr>
        <w:t>7. Поняття про літературну мову. Диглосія.</w:t>
      </w:r>
    </w:p>
    <w:p w:rsidR="001970C3" w:rsidRPr="002523D0" w:rsidRDefault="001970C3" w:rsidP="0087021F">
      <w:pPr>
        <w:ind w:firstLine="567"/>
        <w:jc w:val="both"/>
        <w:rPr>
          <w:sz w:val="20"/>
          <w:szCs w:val="20"/>
        </w:rPr>
      </w:pPr>
      <w:r w:rsidRPr="002523D0">
        <w:rPr>
          <w:sz w:val="20"/>
          <w:szCs w:val="20"/>
        </w:rPr>
        <w:t>8. Спільне та відмінне між літературною мовою і діалектами.</w:t>
      </w:r>
    </w:p>
    <w:p w:rsidR="001970C3" w:rsidRPr="002523D0" w:rsidRDefault="001970C3" w:rsidP="0087021F">
      <w:pPr>
        <w:ind w:firstLine="567"/>
        <w:jc w:val="both"/>
        <w:rPr>
          <w:sz w:val="20"/>
          <w:szCs w:val="20"/>
        </w:rPr>
      </w:pPr>
      <w:r w:rsidRPr="002523D0">
        <w:rPr>
          <w:sz w:val="20"/>
          <w:szCs w:val="20"/>
        </w:rPr>
        <w:t>9. Соціальні діалекти: відмінність від територіальних діалектів.</w:t>
      </w:r>
    </w:p>
    <w:p w:rsidR="001970C3" w:rsidRPr="002523D0" w:rsidRDefault="001970C3" w:rsidP="0087021F">
      <w:pPr>
        <w:ind w:firstLine="567"/>
        <w:jc w:val="both"/>
        <w:rPr>
          <w:sz w:val="20"/>
          <w:szCs w:val="20"/>
        </w:rPr>
      </w:pPr>
      <w:r w:rsidRPr="002523D0">
        <w:rPr>
          <w:sz w:val="20"/>
          <w:szCs w:val="20"/>
        </w:rPr>
        <w:t>10. Різновиди соціальних діалектів.</w:t>
      </w:r>
    </w:p>
    <w:p w:rsidR="001970C3" w:rsidRPr="002523D0" w:rsidRDefault="001970C3" w:rsidP="0087021F">
      <w:pPr>
        <w:ind w:firstLine="567"/>
        <w:jc w:val="center"/>
        <w:rPr>
          <w:b/>
          <w:i/>
          <w:sz w:val="20"/>
          <w:szCs w:val="20"/>
        </w:rPr>
      </w:pPr>
    </w:p>
    <w:p w:rsidR="001970C3" w:rsidRPr="002523D0" w:rsidRDefault="001970C3" w:rsidP="0087021F">
      <w:pPr>
        <w:ind w:firstLine="567"/>
        <w:jc w:val="center"/>
        <w:rPr>
          <w:b/>
          <w:i/>
          <w:sz w:val="20"/>
          <w:szCs w:val="20"/>
        </w:rPr>
      </w:pPr>
      <w:r w:rsidRPr="002523D0">
        <w:rPr>
          <w:b/>
          <w:i/>
          <w:sz w:val="20"/>
          <w:szCs w:val="20"/>
        </w:rPr>
        <w:t>Вправи і завдання</w:t>
      </w:r>
    </w:p>
    <w:p w:rsidR="001970C3" w:rsidRPr="002523D0" w:rsidRDefault="001970C3" w:rsidP="0087021F">
      <w:pPr>
        <w:ind w:firstLine="567"/>
        <w:jc w:val="both"/>
        <w:rPr>
          <w:sz w:val="20"/>
          <w:szCs w:val="20"/>
        </w:rPr>
      </w:pPr>
      <w:r w:rsidRPr="002523D0">
        <w:rPr>
          <w:b/>
          <w:sz w:val="20"/>
          <w:szCs w:val="20"/>
        </w:rPr>
        <w:t>1. Опрацюйте статтю «Перспективи взаємостосунків української літературної мови та діалектів» Зиновія Бичка</w:t>
      </w:r>
      <w:r w:rsidRPr="002523D0">
        <w:rPr>
          <w:sz w:val="20"/>
          <w:szCs w:val="20"/>
        </w:rPr>
        <w:t xml:space="preserve"> (// Вісник Львівського університету. – Серія : Філологія. 2004. – Вип. 34. Ч. ІІ. – С. 116–119; або за джерелом: </w:t>
      </w:r>
      <w:hyperlink r:id="rId7" w:history="1">
        <w:r w:rsidRPr="002523D0">
          <w:rPr>
            <w:rStyle w:val="Hyperlink"/>
            <w:color w:val="auto"/>
            <w:sz w:val="20"/>
            <w:szCs w:val="20"/>
            <w:u w:val="none"/>
          </w:rPr>
          <w:t>http://www.lnu.edu.ua/faculty/Philol/www/visnyk/34_2/ bychko.doc</w:t>
        </w:r>
      </w:hyperlink>
      <w:r w:rsidRPr="002523D0">
        <w:rPr>
          <w:sz w:val="20"/>
          <w:szCs w:val="20"/>
        </w:rPr>
        <w:t>).</w:t>
      </w:r>
    </w:p>
    <w:p w:rsidR="001970C3" w:rsidRPr="002523D0" w:rsidRDefault="001970C3" w:rsidP="0087021F">
      <w:pPr>
        <w:ind w:firstLine="567"/>
        <w:jc w:val="both"/>
        <w:rPr>
          <w:sz w:val="20"/>
          <w:szCs w:val="20"/>
        </w:rPr>
      </w:pPr>
      <w:r w:rsidRPr="002523D0">
        <w:rPr>
          <w:b/>
          <w:sz w:val="20"/>
          <w:szCs w:val="20"/>
        </w:rPr>
        <w:t>2. Випишіть із художньої літератури 2 сторінки текстів із діалектними особливостями, які б ілюстрували їх належність до різних наріч</w:t>
      </w:r>
      <w:r w:rsidRPr="002523D0">
        <w:rPr>
          <w:sz w:val="20"/>
          <w:szCs w:val="20"/>
        </w:rPr>
        <w:t xml:space="preserve"> (на кожне наріччя по 2 тексти різних авторів).</w:t>
      </w:r>
    </w:p>
    <w:p w:rsidR="001970C3" w:rsidRPr="002523D0" w:rsidRDefault="001970C3" w:rsidP="0087021F">
      <w:pPr>
        <w:ind w:firstLine="567"/>
        <w:jc w:val="both"/>
        <w:rPr>
          <w:sz w:val="20"/>
          <w:szCs w:val="20"/>
        </w:rPr>
      </w:pPr>
    </w:p>
    <w:p w:rsidR="001970C3" w:rsidRPr="002523D0" w:rsidRDefault="001970C3" w:rsidP="0087021F">
      <w:pPr>
        <w:ind w:firstLine="567"/>
        <w:jc w:val="both"/>
        <w:rPr>
          <w:sz w:val="20"/>
          <w:szCs w:val="20"/>
        </w:rPr>
      </w:pPr>
      <w:r w:rsidRPr="002523D0">
        <w:rPr>
          <w:b/>
          <w:sz w:val="20"/>
          <w:szCs w:val="20"/>
        </w:rPr>
        <w:t>3.У запропонованих текстах знайдіть діалектизми і замініть їх літературними відповідниками.</w:t>
      </w:r>
      <w:r w:rsidRPr="002523D0">
        <w:rPr>
          <w:sz w:val="20"/>
          <w:szCs w:val="20"/>
        </w:rPr>
        <w:t xml:space="preserve"> Чи змінилося сприйняття тексту? Чи кожну діалектну лексему можна замінити літературною? Визначте, яке наріччя репрезентують подані уривки.</w:t>
      </w:r>
    </w:p>
    <w:p w:rsidR="001970C3" w:rsidRPr="002523D0" w:rsidRDefault="001970C3" w:rsidP="0087021F">
      <w:pPr>
        <w:ind w:firstLine="567"/>
        <w:jc w:val="both"/>
        <w:rPr>
          <w:i/>
          <w:sz w:val="20"/>
          <w:szCs w:val="20"/>
        </w:rPr>
      </w:pPr>
      <w:r w:rsidRPr="002523D0">
        <w:rPr>
          <w:b/>
          <w:sz w:val="20"/>
          <w:szCs w:val="20"/>
        </w:rPr>
        <w:t>1.</w:t>
      </w:r>
      <w:r w:rsidRPr="002523D0">
        <w:rPr>
          <w:i/>
          <w:sz w:val="20"/>
          <w:szCs w:val="20"/>
        </w:rPr>
        <w:t xml:space="preserve"> Коло Умані, чи лучче – в Уманщині, і було і є сільце – хоч би й Солодьками його назвати. Город Умань в Київській паланці, та зараз же і Поділля починається, то в Уманщині лічаться і деякі села подолянські, – і Coлодьки село подолянське. Славний то край, і люди там славні, і Солодьки дуже хороше село, тільки невеличке: так попід убіч хати пообгороджувані, коло кожної хати городець і садок. І церква в селі, як квіточка вбрана: обсаджена липами, тополями, всякою садовиною, а коло притвора дві комори, шопи, возовню видно, клуню і тік; на току скільки стогів ще торішнього хліба; за током ішов садок – великий та розкішний. Перед однією коморою стояла бричка, які й по лівий бік невдивовижу: зелена, черевата, – і упряж на землі. Як приїхали звідкільсь та коні випрягли, то так лоском і покинули все – так і лежало. По подвір’ї всяка птиця ходила й ті гуси, що носом ворота підкидають </w:t>
      </w:r>
      <w:r w:rsidRPr="002523D0">
        <w:rPr>
          <w:sz w:val="20"/>
          <w:szCs w:val="20"/>
        </w:rPr>
        <w:t>(А. Свидницький).</w:t>
      </w:r>
    </w:p>
    <w:p w:rsidR="001970C3" w:rsidRPr="002523D0" w:rsidRDefault="001970C3" w:rsidP="0087021F">
      <w:pPr>
        <w:ind w:firstLine="567"/>
        <w:jc w:val="both"/>
        <w:rPr>
          <w:i/>
          <w:sz w:val="20"/>
          <w:szCs w:val="20"/>
        </w:rPr>
      </w:pPr>
      <w:r w:rsidRPr="002523D0">
        <w:rPr>
          <w:b/>
          <w:sz w:val="20"/>
          <w:szCs w:val="20"/>
        </w:rPr>
        <w:t>2.</w:t>
      </w:r>
      <w:r w:rsidRPr="002523D0">
        <w:rPr>
          <w:i/>
          <w:sz w:val="20"/>
          <w:szCs w:val="20"/>
        </w:rPr>
        <w:t> Ну й на світі тепер... Аби я не голодний, а ти хоч і пропадай, та, їй-бо, правда. Ось хоч і про себе скажу. Що тут, як тут житимеш: ну, вівчар я, ну, дітей п’ятеро в мене... Ну, годувать їх, зодягать треба... а чим? Тим, що літо пасеш, а зиму гроші правиш? То було мотнешся сюди-туди – зовсім і діло не те, а тепер... А ще ж і молодий, ще б і жаліться стидно... Добре пам’ятаю: гречку зносив на горище раз у Олексенка, та чи воно ноги потерпли, чи зна його морока... як увірвусь з драбини, як стусоне мішок мене – лихо!</w:t>
      </w:r>
    </w:p>
    <w:p w:rsidR="001970C3" w:rsidRPr="002523D0" w:rsidRDefault="001970C3" w:rsidP="0087021F">
      <w:pPr>
        <w:ind w:firstLine="567"/>
        <w:jc w:val="both"/>
        <w:rPr>
          <w:i/>
          <w:sz w:val="20"/>
          <w:szCs w:val="20"/>
        </w:rPr>
      </w:pPr>
      <w:r w:rsidRPr="002523D0">
        <w:rPr>
          <w:i/>
          <w:sz w:val="20"/>
          <w:szCs w:val="20"/>
        </w:rPr>
        <w:t xml:space="preserve">…Не було в світі кращого за діда Омелька. Ото чоловік був... Отой піддержував мене... і, піддержував покійник, дай бо’ царство йому. Який інший багач стане брататься з тобою!.. Е-ех, що й сю зиму як прийшлось мені, без діда вже... ні їсти, ні топить, ні-ні зна його морока... </w:t>
      </w:r>
      <w:r w:rsidRPr="002523D0">
        <w:rPr>
          <w:sz w:val="20"/>
          <w:szCs w:val="20"/>
        </w:rPr>
        <w:t>(А. Тесленко).</w:t>
      </w:r>
    </w:p>
    <w:p w:rsidR="001970C3" w:rsidRPr="002523D0" w:rsidRDefault="001970C3" w:rsidP="0087021F">
      <w:pPr>
        <w:ind w:firstLine="567"/>
        <w:jc w:val="both"/>
        <w:rPr>
          <w:i/>
          <w:sz w:val="20"/>
          <w:szCs w:val="20"/>
        </w:rPr>
      </w:pPr>
      <w:r w:rsidRPr="002523D0">
        <w:rPr>
          <w:b/>
          <w:sz w:val="20"/>
          <w:szCs w:val="20"/>
        </w:rPr>
        <w:t>3.</w:t>
      </w:r>
      <w:r w:rsidRPr="002523D0">
        <w:rPr>
          <w:i/>
          <w:sz w:val="20"/>
          <w:szCs w:val="20"/>
        </w:rPr>
        <w:t xml:space="preserve"> Марфа – тодi її в селi за маленький зрiст звали „маленькою Марфою” – знала, що лист вiд тата приходить раз на мiсяць. Вона чула його, мабуть, ще здалеку, той лист, мабуть, ще з пiвдороги. I ждала. Прийде до пошти, сяде на порiжку – тонесенька, тендiтна, в благенькiй вишиванiй сорочинi й ряснiй спiдничинi над босими ногами – i сидить, сяє жовтими кучерями з-пiд чорної хустки: втекла вiд молотарки або вiд косаря, за яким в’язала, або з лук, де сiно скиртують </w:t>
      </w:r>
      <w:r w:rsidRPr="002523D0">
        <w:rPr>
          <w:sz w:val="20"/>
          <w:szCs w:val="20"/>
        </w:rPr>
        <w:t>(Г. Тютюнник).</w:t>
      </w:r>
    </w:p>
    <w:p w:rsidR="001970C3" w:rsidRPr="002523D0" w:rsidRDefault="001970C3" w:rsidP="0087021F">
      <w:pPr>
        <w:ind w:firstLine="567"/>
        <w:jc w:val="both"/>
        <w:rPr>
          <w:i/>
          <w:sz w:val="20"/>
          <w:szCs w:val="20"/>
        </w:rPr>
      </w:pPr>
      <w:r w:rsidRPr="002523D0">
        <w:rPr>
          <w:b/>
          <w:sz w:val="20"/>
          <w:szCs w:val="20"/>
        </w:rPr>
        <w:t>4.</w:t>
      </w:r>
      <w:r w:rsidRPr="002523D0">
        <w:rPr>
          <w:i/>
          <w:sz w:val="20"/>
          <w:szCs w:val="20"/>
        </w:rPr>
        <w:t xml:space="preserve"> Перед дверми цукерні ще пощупався за кишеню, чи є гроші. Є! Гроші старав із двох джерел. Мати йому давала, та й брав тихцем від батька. Панотець носив гроші по кишенях без мошонки. А також держав у засуві від свого бюрка. Дуже часто забував засуву замкнути. Тоді Славко витягав кілька корон. Витягав також з кишенів, як батько спав, а він припадково ні. Панотець не знав ніколи ліку своїм грошам. Лиш часом, як тих грошей по кишенях було замало, а Славко ще попри те вхопив, то панотець довго шпортав по камізолі, по штанях, щось собі нагадував, а накінці давав спокій. Та Славко не потребував багато грошей. Тютюн купувала йому мати, він сам лиш докуповував ту надвишку, що більше курив, аніж перед тим. На тайні потреби, що про них мати не знала, вистачало йому аж надто тих кілька корон, забраних батькові. Зрештою, старався ті потреби заспокоювати якнайдешевшим коштом </w:t>
      </w:r>
      <w:r w:rsidRPr="002523D0">
        <w:rPr>
          <w:sz w:val="20"/>
          <w:szCs w:val="20"/>
        </w:rPr>
        <w:t>(Л. Мартович).</w:t>
      </w:r>
    </w:p>
    <w:p w:rsidR="001970C3" w:rsidRPr="002523D0" w:rsidRDefault="001970C3" w:rsidP="0087021F">
      <w:pPr>
        <w:ind w:firstLine="567"/>
        <w:jc w:val="both"/>
        <w:rPr>
          <w:i/>
          <w:sz w:val="20"/>
          <w:szCs w:val="20"/>
        </w:rPr>
      </w:pPr>
      <w:r w:rsidRPr="002523D0">
        <w:rPr>
          <w:b/>
          <w:sz w:val="20"/>
          <w:szCs w:val="20"/>
        </w:rPr>
        <w:t>5.</w:t>
      </w:r>
      <w:r w:rsidRPr="002523D0">
        <w:rPr>
          <w:i/>
          <w:sz w:val="20"/>
          <w:szCs w:val="20"/>
        </w:rPr>
        <w:t xml:space="preserve"> Батько корчує пні за лісом на вирубі – гейби не заважали на тому шматку такого дорогого поля. На новині добре просо вродить, а там і пшениця, та прокляте оте коріння. Не зореш його, не заскородиш. Корчувати його не так легко, але хіба батькові першина? П’ять отаких десятин своїми власними руками вичистив, а самі, либонь, здорові знаєте, що то за ліс ще перед парою років стояв на цьому гарному місці. … Ось уже третій тиждень валяється коло млина та гелетка жита і ніяк його не змолоти. Не диво, коли б хоч млин далеко, а то ж під боком. Та що порадиш? Завізно. Хліба, мовляв, зародило, то кожний силоміць на зламання карку до млина преться, так ніби не хватить йому води. Василь корови пасе і вже “на цілий день”, бо дні, як не кажіть, укоротшали. Не попасеш довше худобину – не питай з неї й молока. Володько й Хведот? Ті лобурі! Їм що... </w:t>
      </w:r>
      <w:r w:rsidRPr="002523D0">
        <w:rPr>
          <w:sz w:val="20"/>
          <w:szCs w:val="20"/>
        </w:rPr>
        <w:t>(У. Самчук).</w:t>
      </w:r>
    </w:p>
    <w:p w:rsidR="001970C3" w:rsidRPr="002523D0" w:rsidRDefault="001970C3" w:rsidP="0087021F">
      <w:pPr>
        <w:ind w:firstLine="567"/>
        <w:jc w:val="both"/>
        <w:rPr>
          <w:i/>
          <w:sz w:val="20"/>
          <w:szCs w:val="20"/>
        </w:rPr>
      </w:pPr>
      <w:r w:rsidRPr="002523D0">
        <w:rPr>
          <w:b/>
          <w:sz w:val="20"/>
          <w:szCs w:val="20"/>
        </w:rPr>
        <w:t>6.</w:t>
      </w:r>
      <w:r w:rsidRPr="002523D0">
        <w:rPr>
          <w:i/>
          <w:sz w:val="20"/>
          <w:szCs w:val="20"/>
        </w:rPr>
        <w:t xml:space="preserve"> Як Катруся приходила до пам’яті, то мама сідала коло неї і жалібно говорила: „Катрусе, доки ти, небого, меш слабувати? Гроші минулиси, других заробити не заробиш, хоть би-с і підвеласи. А я повідносювала гроші по ворожках. Та й з того нема ніякої користі. Правда, ворожка угадала за все, як дома дієси, яка тобі біль, але корінє нічо не помагає. Відай, тобі таки нема віходу...” Катруся лежала нерухомо. Водила сухонькою рукою по тварі. Сині нігті були як її сині очі, і здавалося, що по лиці вандрує багато синіх очей, дивних, блискучих. Всіма тими очима Катруся гляділа на маму і потакувала на її жалібну мову. „Ой нема, бідний світе, нема. А дєдя геть зжуривси. Заходить у голову, чим тебе поховати, як умреш? Коли на ті подивитьси, та й чорніє з жури. Ми, Катрусю, геть з усего вішли. Муки на дні лиш трошки, зерна одного нема коло хати, та й зламаного грейціра нема. Якби-с умерла, та й би-м стали як серед води. Коби ті бог хоть до осені додержєв... Ей, дівко, дівко, тото-с себе та й нас зневолила!” Мама взяла Катрусю чесати </w:t>
      </w:r>
      <w:r w:rsidRPr="002523D0">
        <w:rPr>
          <w:sz w:val="20"/>
          <w:szCs w:val="20"/>
        </w:rPr>
        <w:t>(В. Стефаник).</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4. У запропонованих рядках визначте соціальні діалектизми, з’ясуйте їхнє значення.</w:t>
      </w:r>
    </w:p>
    <w:p w:rsidR="001970C3" w:rsidRPr="002523D0" w:rsidRDefault="001970C3" w:rsidP="0087021F">
      <w:pPr>
        <w:ind w:firstLine="567"/>
        <w:jc w:val="both"/>
        <w:rPr>
          <w:sz w:val="20"/>
          <w:szCs w:val="20"/>
        </w:rPr>
      </w:pPr>
      <w:r w:rsidRPr="002523D0">
        <w:rPr>
          <w:i/>
          <w:sz w:val="20"/>
          <w:szCs w:val="20"/>
        </w:rPr>
        <w:t>1. Історія – мамо ховайся – просто зашибись! 2. Вован (таке поганяло в нього лишилося ще зі шкільної лави), знаючи, щ я зацікавлений цією темою, поради мені пошукати матеріали в Інтернеті. 3. Напишу крутий репортаж, зароблю свої бабки і забуту всю цю історію. 4. Я подумав і меланхолійно набухався вчора сам з собою. 5. Сьогодні якась гальма дискотека, і музика якась не така. 6. А він і каже: «Любко, ти загалом прикольний чувак, але не такий крутий, як Ваван»</w:t>
      </w:r>
      <w:r w:rsidRPr="002523D0">
        <w:rPr>
          <w:sz w:val="20"/>
          <w:szCs w:val="20"/>
        </w:rPr>
        <w:t xml:space="preserve"> (Ю. Покальчук, «Заборонені ігри»). </w:t>
      </w:r>
      <w:r w:rsidRPr="002523D0">
        <w:rPr>
          <w:i/>
          <w:sz w:val="20"/>
          <w:szCs w:val="20"/>
        </w:rPr>
        <w:t>7. Ще навіть не сформулювавши до кінця своєї пропозиції, я розкумекав, що отримаю межи очі холодну відмову. 8. Алі жестом примусив мене заткнутись. 9. Я зрозумів, що баньки хоч-не-хоч доведеться пролуплювати. 10. Переборюючи головний біль, який булькав у макітрі, мов недоварений борщ у баняку, уважніше роздивився навкруги, обстежуючи ворожу територію на предмет наявності власниці цього рожевого тирла</w:t>
      </w:r>
      <w:r w:rsidRPr="002523D0">
        <w:rPr>
          <w:sz w:val="20"/>
          <w:szCs w:val="20"/>
        </w:rPr>
        <w:t xml:space="preserve"> (М. Кіндрук, «Любов і піраньї»).</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5. У творах сучасних письменників знайдіть зразки жаргонізмів, сленгізмів, арготизмів.</w:t>
      </w:r>
    </w:p>
    <w:p w:rsidR="001970C3" w:rsidRPr="002523D0" w:rsidRDefault="001970C3" w:rsidP="0087021F">
      <w:pPr>
        <w:ind w:firstLine="567"/>
        <w:jc w:val="both"/>
        <w:rPr>
          <w:b/>
          <w:i/>
          <w:sz w:val="20"/>
          <w:szCs w:val="20"/>
        </w:rPr>
      </w:pPr>
    </w:p>
    <w:p w:rsidR="001970C3" w:rsidRPr="002523D0" w:rsidRDefault="001970C3" w:rsidP="0087021F">
      <w:pPr>
        <w:ind w:firstLine="567"/>
        <w:jc w:val="both"/>
        <w:rPr>
          <w:b/>
          <w:i/>
          <w:sz w:val="20"/>
          <w:szCs w:val="20"/>
        </w:rPr>
      </w:pPr>
    </w:p>
    <w:p w:rsidR="001970C3" w:rsidRPr="002523D0" w:rsidRDefault="001970C3" w:rsidP="0087021F">
      <w:pPr>
        <w:ind w:firstLine="567"/>
        <w:jc w:val="center"/>
        <w:rPr>
          <w:b/>
          <w:i/>
          <w:sz w:val="20"/>
          <w:szCs w:val="20"/>
        </w:rPr>
      </w:pPr>
      <w:r w:rsidRPr="002523D0">
        <w:rPr>
          <w:b/>
          <w:i/>
          <w:sz w:val="20"/>
          <w:szCs w:val="20"/>
        </w:rPr>
        <w:t>Практичне заняття №3 – 4</w:t>
      </w:r>
    </w:p>
    <w:p w:rsidR="001970C3" w:rsidRPr="002523D0" w:rsidRDefault="001970C3" w:rsidP="0087021F">
      <w:pPr>
        <w:ind w:firstLine="567"/>
        <w:jc w:val="center"/>
        <w:rPr>
          <w:b/>
          <w:bCs/>
          <w:sz w:val="20"/>
          <w:szCs w:val="20"/>
        </w:rPr>
      </w:pPr>
      <w:r w:rsidRPr="002523D0">
        <w:rPr>
          <w:b/>
          <w:sz w:val="20"/>
          <w:szCs w:val="20"/>
        </w:rPr>
        <w:t>ФОНЕТИКА УКРАЇНСЬКОЇ ДІАЛЕКТНОЇ МОВИ</w:t>
      </w:r>
    </w:p>
    <w:p w:rsidR="001970C3" w:rsidRPr="002523D0" w:rsidRDefault="001970C3" w:rsidP="0087021F">
      <w:pPr>
        <w:ind w:firstLine="567"/>
        <w:jc w:val="center"/>
        <w:rPr>
          <w:bCs/>
          <w:sz w:val="20"/>
          <w:szCs w:val="20"/>
        </w:rPr>
      </w:pPr>
      <w:r w:rsidRPr="002523D0">
        <w:rPr>
          <w:b/>
          <w:bCs/>
          <w:sz w:val="20"/>
          <w:szCs w:val="20"/>
        </w:rPr>
        <w:t>План</w:t>
      </w:r>
    </w:p>
    <w:p w:rsidR="001970C3" w:rsidRPr="002523D0" w:rsidRDefault="001970C3" w:rsidP="00891303">
      <w:pPr>
        <w:numPr>
          <w:ilvl w:val="0"/>
          <w:numId w:val="15"/>
        </w:numPr>
        <w:ind w:left="0" w:firstLine="567"/>
        <w:jc w:val="both"/>
        <w:rPr>
          <w:sz w:val="20"/>
          <w:szCs w:val="20"/>
        </w:rPr>
      </w:pPr>
      <w:r w:rsidRPr="002523D0">
        <w:rPr>
          <w:sz w:val="20"/>
          <w:szCs w:val="20"/>
        </w:rPr>
        <w:t>Поняття про діалектне явище.</w:t>
      </w:r>
    </w:p>
    <w:p w:rsidR="001970C3" w:rsidRPr="002523D0" w:rsidRDefault="001970C3" w:rsidP="00891303">
      <w:pPr>
        <w:numPr>
          <w:ilvl w:val="0"/>
          <w:numId w:val="15"/>
        </w:numPr>
        <w:ind w:left="0" w:firstLine="567"/>
        <w:jc w:val="both"/>
        <w:rPr>
          <w:sz w:val="20"/>
          <w:szCs w:val="20"/>
        </w:rPr>
      </w:pPr>
      <w:r w:rsidRPr="002523D0">
        <w:rPr>
          <w:sz w:val="20"/>
          <w:szCs w:val="20"/>
        </w:rPr>
        <w:t>Різновиди діалектних явищ.</w:t>
      </w:r>
    </w:p>
    <w:p w:rsidR="001970C3" w:rsidRPr="002523D0" w:rsidRDefault="001970C3" w:rsidP="00891303">
      <w:pPr>
        <w:numPr>
          <w:ilvl w:val="0"/>
          <w:numId w:val="15"/>
        </w:numPr>
        <w:ind w:left="0" w:firstLine="567"/>
        <w:jc w:val="both"/>
        <w:rPr>
          <w:sz w:val="20"/>
          <w:szCs w:val="20"/>
        </w:rPr>
      </w:pPr>
      <w:r w:rsidRPr="002523D0">
        <w:rPr>
          <w:sz w:val="20"/>
          <w:szCs w:val="20"/>
        </w:rPr>
        <w:t>Діалектні системи вокалізму.</w:t>
      </w:r>
    </w:p>
    <w:p w:rsidR="001970C3" w:rsidRPr="002523D0" w:rsidRDefault="001970C3" w:rsidP="00891303">
      <w:pPr>
        <w:numPr>
          <w:ilvl w:val="0"/>
          <w:numId w:val="15"/>
        </w:numPr>
        <w:ind w:left="0" w:firstLine="567"/>
        <w:jc w:val="both"/>
        <w:rPr>
          <w:sz w:val="20"/>
          <w:szCs w:val="20"/>
        </w:rPr>
      </w:pPr>
      <w:r w:rsidRPr="002523D0">
        <w:rPr>
          <w:sz w:val="20"/>
          <w:szCs w:val="20"/>
        </w:rPr>
        <w:t>Характеристика голосних фонем діалектної мови.</w:t>
      </w:r>
    </w:p>
    <w:p w:rsidR="001970C3" w:rsidRPr="002523D0" w:rsidRDefault="001970C3" w:rsidP="00891303">
      <w:pPr>
        <w:numPr>
          <w:ilvl w:val="0"/>
          <w:numId w:val="15"/>
        </w:numPr>
        <w:ind w:left="0" w:firstLine="567"/>
        <w:jc w:val="both"/>
        <w:rPr>
          <w:sz w:val="20"/>
          <w:szCs w:val="20"/>
        </w:rPr>
      </w:pPr>
      <w:r w:rsidRPr="002523D0">
        <w:rPr>
          <w:sz w:val="20"/>
          <w:szCs w:val="20"/>
        </w:rPr>
        <w:t>Особливості функціонування дифтонгів у північному наріччі.</w:t>
      </w:r>
    </w:p>
    <w:p w:rsidR="001970C3" w:rsidRPr="002523D0" w:rsidRDefault="001970C3" w:rsidP="00891303">
      <w:pPr>
        <w:numPr>
          <w:ilvl w:val="0"/>
          <w:numId w:val="15"/>
        </w:numPr>
        <w:ind w:left="0" w:firstLine="567"/>
        <w:jc w:val="both"/>
        <w:rPr>
          <w:sz w:val="20"/>
          <w:szCs w:val="20"/>
        </w:rPr>
      </w:pPr>
      <w:r w:rsidRPr="002523D0">
        <w:rPr>
          <w:b/>
          <w:sz w:val="20"/>
          <w:szCs w:val="20"/>
        </w:rPr>
        <w:t>/</w:t>
      </w:r>
      <w:r w:rsidRPr="002523D0">
        <w:rPr>
          <w:b/>
          <w:i/>
          <w:sz w:val="20"/>
          <w:szCs w:val="20"/>
        </w:rPr>
        <w:t>Ы</w:t>
      </w:r>
      <w:r w:rsidRPr="002523D0">
        <w:rPr>
          <w:b/>
          <w:sz w:val="20"/>
          <w:szCs w:val="20"/>
        </w:rPr>
        <w:t>/</w:t>
      </w:r>
      <w:r w:rsidRPr="002523D0">
        <w:rPr>
          <w:sz w:val="20"/>
          <w:szCs w:val="20"/>
        </w:rPr>
        <w:t>та</w:t>
      </w:r>
      <w:r w:rsidRPr="002523D0">
        <w:rPr>
          <w:b/>
          <w:sz w:val="20"/>
          <w:szCs w:val="20"/>
        </w:rPr>
        <w:t>/</w:t>
      </w:r>
      <w:r w:rsidRPr="002523D0">
        <w:rPr>
          <w:b/>
          <w:i/>
          <w:sz w:val="20"/>
          <w:szCs w:val="20"/>
        </w:rPr>
        <w:t>ÿ</w:t>
      </w:r>
      <w:r w:rsidRPr="002523D0">
        <w:rPr>
          <w:b/>
          <w:sz w:val="20"/>
          <w:szCs w:val="20"/>
        </w:rPr>
        <w:t>/</w:t>
      </w:r>
      <w:r w:rsidRPr="002523D0">
        <w:rPr>
          <w:sz w:val="20"/>
          <w:szCs w:val="20"/>
        </w:rPr>
        <w:t>в карпатських говорах.</w:t>
      </w:r>
    </w:p>
    <w:p w:rsidR="001970C3" w:rsidRPr="002523D0" w:rsidRDefault="001970C3" w:rsidP="00891303">
      <w:pPr>
        <w:numPr>
          <w:ilvl w:val="0"/>
          <w:numId w:val="15"/>
        </w:numPr>
        <w:ind w:left="0" w:firstLine="567"/>
        <w:jc w:val="both"/>
        <w:rPr>
          <w:sz w:val="20"/>
          <w:szCs w:val="20"/>
        </w:rPr>
      </w:pPr>
      <w:r w:rsidRPr="002523D0">
        <w:rPr>
          <w:sz w:val="20"/>
          <w:szCs w:val="20"/>
        </w:rPr>
        <w:t>Консонантні системи українських діалектів (загальна характеристика).</w:t>
      </w:r>
    </w:p>
    <w:p w:rsidR="001970C3" w:rsidRPr="002523D0" w:rsidRDefault="001970C3" w:rsidP="00891303">
      <w:pPr>
        <w:numPr>
          <w:ilvl w:val="0"/>
          <w:numId w:val="15"/>
        </w:numPr>
        <w:ind w:left="0" w:firstLine="567"/>
        <w:jc w:val="both"/>
        <w:rPr>
          <w:sz w:val="20"/>
          <w:szCs w:val="20"/>
        </w:rPr>
      </w:pPr>
      <w:r w:rsidRPr="002523D0">
        <w:rPr>
          <w:sz w:val="20"/>
          <w:szCs w:val="20"/>
        </w:rPr>
        <w:t>Особливості консонантизму південно-східного наріччя.</w:t>
      </w:r>
    </w:p>
    <w:p w:rsidR="001970C3" w:rsidRPr="002523D0" w:rsidRDefault="001970C3" w:rsidP="00891303">
      <w:pPr>
        <w:numPr>
          <w:ilvl w:val="0"/>
          <w:numId w:val="15"/>
        </w:numPr>
        <w:ind w:left="0" w:firstLine="567"/>
        <w:jc w:val="both"/>
        <w:rPr>
          <w:sz w:val="20"/>
          <w:szCs w:val="20"/>
        </w:rPr>
      </w:pPr>
      <w:r w:rsidRPr="002523D0">
        <w:rPr>
          <w:sz w:val="20"/>
          <w:szCs w:val="20"/>
        </w:rPr>
        <w:t>Особливості консонантизму південно-західного наріччя.</w:t>
      </w:r>
    </w:p>
    <w:p w:rsidR="001970C3" w:rsidRPr="002523D0" w:rsidRDefault="001970C3" w:rsidP="00891303">
      <w:pPr>
        <w:numPr>
          <w:ilvl w:val="0"/>
          <w:numId w:val="15"/>
        </w:numPr>
        <w:ind w:left="0" w:firstLine="567"/>
        <w:jc w:val="both"/>
        <w:rPr>
          <w:sz w:val="20"/>
          <w:szCs w:val="20"/>
        </w:rPr>
      </w:pPr>
      <w:r w:rsidRPr="002523D0">
        <w:rPr>
          <w:sz w:val="20"/>
          <w:szCs w:val="20"/>
        </w:rPr>
        <w:t>Особливості консонантизму північного наріччя.</w:t>
      </w:r>
    </w:p>
    <w:p w:rsidR="001970C3" w:rsidRPr="002523D0" w:rsidRDefault="001970C3" w:rsidP="00891303">
      <w:pPr>
        <w:numPr>
          <w:ilvl w:val="0"/>
          <w:numId w:val="15"/>
        </w:numPr>
        <w:ind w:left="0" w:firstLine="567"/>
        <w:jc w:val="both"/>
        <w:rPr>
          <w:sz w:val="20"/>
          <w:szCs w:val="20"/>
        </w:rPr>
      </w:pPr>
      <w:r w:rsidRPr="002523D0">
        <w:rPr>
          <w:sz w:val="20"/>
          <w:szCs w:val="20"/>
        </w:rPr>
        <w:t>Комбінаторні та позиційні діалектні явища.</w:t>
      </w:r>
    </w:p>
    <w:p w:rsidR="001970C3" w:rsidRPr="002523D0" w:rsidRDefault="001970C3" w:rsidP="0087021F">
      <w:pPr>
        <w:ind w:firstLine="567"/>
        <w:jc w:val="both"/>
        <w:rPr>
          <w:sz w:val="20"/>
          <w:szCs w:val="20"/>
        </w:rPr>
      </w:pPr>
    </w:p>
    <w:p w:rsidR="001970C3" w:rsidRPr="002523D0" w:rsidRDefault="001970C3" w:rsidP="0087021F">
      <w:pPr>
        <w:ind w:firstLine="567"/>
        <w:jc w:val="center"/>
        <w:rPr>
          <w:b/>
          <w:i/>
          <w:sz w:val="20"/>
          <w:szCs w:val="20"/>
        </w:rPr>
      </w:pPr>
      <w:r w:rsidRPr="002523D0">
        <w:rPr>
          <w:b/>
          <w:i/>
          <w:sz w:val="20"/>
          <w:szCs w:val="20"/>
        </w:rPr>
        <w:t>Вправи і завдання</w:t>
      </w:r>
    </w:p>
    <w:p w:rsidR="001970C3" w:rsidRPr="002523D0" w:rsidRDefault="001970C3" w:rsidP="00502669">
      <w:pPr>
        <w:ind w:firstLine="540"/>
        <w:jc w:val="both"/>
        <w:rPr>
          <w:sz w:val="20"/>
          <w:szCs w:val="20"/>
        </w:rPr>
      </w:pPr>
      <w:r w:rsidRPr="002523D0">
        <w:rPr>
          <w:b/>
          <w:sz w:val="20"/>
          <w:szCs w:val="20"/>
        </w:rPr>
        <w:t>1. Прокоментуйте наведені приклади з погляду фонетичних змін, визначте, яким наріччям вони притаманні</w:t>
      </w:r>
      <w:r w:rsidRPr="002523D0">
        <w:rPr>
          <w:sz w:val="20"/>
          <w:szCs w:val="20"/>
        </w:rPr>
        <w:t>.</w:t>
      </w:r>
    </w:p>
    <w:p w:rsidR="001970C3" w:rsidRPr="002523D0" w:rsidRDefault="001970C3" w:rsidP="00502669">
      <w:pPr>
        <w:ind w:firstLine="567"/>
        <w:jc w:val="both"/>
        <w:rPr>
          <w:spacing w:val="-2"/>
          <w:sz w:val="20"/>
          <w:szCs w:val="20"/>
        </w:rPr>
      </w:pPr>
      <w:r w:rsidRPr="002523D0">
        <w:rPr>
          <w:b/>
          <w:bCs/>
          <w:spacing w:val="-2"/>
          <w:sz w:val="20"/>
          <w:szCs w:val="20"/>
          <w:vertAlign w:val="superscript"/>
        </w:rPr>
        <w:t>|</w:t>
      </w:r>
      <w:r w:rsidRPr="002523D0">
        <w:rPr>
          <w:i/>
          <w:spacing w:val="-2"/>
          <w:sz w:val="20"/>
          <w:szCs w:val="20"/>
        </w:rPr>
        <w:t xml:space="preserve">С'іено, </w:t>
      </w:r>
      <w:r w:rsidRPr="002523D0">
        <w:rPr>
          <w:b/>
          <w:bCs/>
          <w:spacing w:val="-2"/>
          <w:sz w:val="20"/>
          <w:szCs w:val="20"/>
          <w:vertAlign w:val="superscript"/>
        </w:rPr>
        <w:t>|</w:t>
      </w:r>
      <w:r w:rsidRPr="002523D0">
        <w:rPr>
          <w:i/>
          <w:spacing w:val="-2"/>
          <w:sz w:val="20"/>
          <w:szCs w:val="20"/>
        </w:rPr>
        <w:t>р'ечка, нÿс, двир, гре</w:t>
      </w:r>
      <w:r w:rsidRPr="002523D0">
        <w:rPr>
          <w:b/>
          <w:bCs/>
          <w:spacing w:val="-2"/>
          <w:sz w:val="20"/>
          <w:szCs w:val="20"/>
          <w:vertAlign w:val="superscript"/>
        </w:rPr>
        <w:t>|</w:t>
      </w:r>
      <w:r w:rsidRPr="002523D0">
        <w:rPr>
          <w:i/>
          <w:spacing w:val="-2"/>
          <w:sz w:val="20"/>
          <w:szCs w:val="20"/>
        </w:rPr>
        <w:t>хи</w:t>
      </w:r>
      <w:r w:rsidRPr="002523D0">
        <w:rPr>
          <w:i/>
          <w:spacing w:val="-2"/>
          <w:sz w:val="20"/>
          <w:szCs w:val="20"/>
          <w:vertAlign w:val="superscript"/>
        </w:rPr>
        <w:t>і</w:t>
      </w:r>
      <w:r w:rsidRPr="002523D0">
        <w:rPr>
          <w:i/>
          <w:spacing w:val="-2"/>
          <w:sz w:val="20"/>
          <w:szCs w:val="20"/>
        </w:rPr>
        <w:t>, с'іч</w:t>
      </w:r>
      <w:r w:rsidRPr="002523D0">
        <w:rPr>
          <w:b/>
          <w:bCs/>
          <w:spacing w:val="-2"/>
          <w:sz w:val="20"/>
          <w:szCs w:val="20"/>
          <w:vertAlign w:val="superscript"/>
        </w:rPr>
        <w:t>|</w:t>
      </w:r>
      <w:r w:rsidRPr="002523D0">
        <w:rPr>
          <w:i/>
          <w:spacing w:val="-2"/>
          <w:sz w:val="20"/>
          <w:szCs w:val="20"/>
        </w:rPr>
        <w:t>карн'а, стіл, вуіл, о</w:t>
      </w:r>
      <w:r w:rsidRPr="002523D0">
        <w:rPr>
          <w:b/>
          <w:bCs/>
          <w:spacing w:val="-2"/>
          <w:sz w:val="20"/>
          <w:szCs w:val="20"/>
          <w:vertAlign w:val="superscript"/>
        </w:rPr>
        <w:t>|</w:t>
      </w:r>
      <w:r w:rsidRPr="002523D0">
        <w:rPr>
          <w:i/>
          <w:spacing w:val="-2"/>
          <w:sz w:val="20"/>
          <w:szCs w:val="20"/>
        </w:rPr>
        <w:t xml:space="preserve">бед, </w:t>
      </w:r>
      <w:r w:rsidRPr="002523D0">
        <w:rPr>
          <w:b/>
          <w:bCs/>
          <w:spacing w:val="-2"/>
          <w:sz w:val="20"/>
          <w:szCs w:val="20"/>
          <w:vertAlign w:val="superscript"/>
        </w:rPr>
        <w:t>|</w:t>
      </w:r>
      <w:r w:rsidRPr="002523D0">
        <w:rPr>
          <w:i/>
          <w:spacing w:val="-2"/>
          <w:sz w:val="20"/>
          <w:szCs w:val="20"/>
        </w:rPr>
        <w:t>вечур, ви</w:t>
      </w:r>
      <w:r w:rsidRPr="002523D0">
        <w:rPr>
          <w:i/>
          <w:spacing w:val="-2"/>
          <w:sz w:val="20"/>
          <w:szCs w:val="20"/>
          <w:vertAlign w:val="superscript"/>
        </w:rPr>
        <w:t>и</w:t>
      </w:r>
      <w:r w:rsidRPr="002523D0">
        <w:rPr>
          <w:i/>
          <w:spacing w:val="-2"/>
          <w:sz w:val="20"/>
          <w:szCs w:val="20"/>
        </w:rPr>
        <w:t>ш</w:t>
      </w:r>
      <w:r w:rsidRPr="002523D0">
        <w:rPr>
          <w:b/>
          <w:bCs/>
          <w:spacing w:val="-2"/>
          <w:sz w:val="20"/>
          <w:szCs w:val="20"/>
          <w:vertAlign w:val="superscript"/>
        </w:rPr>
        <w:t>|</w:t>
      </w:r>
      <w:r w:rsidRPr="002523D0">
        <w:rPr>
          <w:i/>
          <w:spacing w:val="-2"/>
          <w:sz w:val="20"/>
          <w:szCs w:val="20"/>
        </w:rPr>
        <w:t>невиĭ, т</w:t>
      </w:r>
      <w:r w:rsidRPr="002523D0">
        <w:rPr>
          <w:b/>
          <w:bCs/>
          <w:spacing w:val="-2"/>
          <w:sz w:val="20"/>
          <w:szCs w:val="20"/>
          <w:vertAlign w:val="superscript"/>
        </w:rPr>
        <w:t>|</w:t>
      </w:r>
      <w:r w:rsidRPr="002523D0">
        <w:rPr>
          <w:i/>
          <w:spacing w:val="-2"/>
          <w:sz w:val="20"/>
          <w:szCs w:val="20"/>
        </w:rPr>
        <w:t>раба, ги</w:t>
      </w:r>
      <w:r w:rsidRPr="002523D0">
        <w:rPr>
          <w:b/>
          <w:bCs/>
          <w:spacing w:val="-2"/>
          <w:sz w:val="20"/>
          <w:szCs w:val="20"/>
          <w:vertAlign w:val="superscript"/>
        </w:rPr>
        <w:t>|</w:t>
      </w:r>
      <w:r w:rsidRPr="002523D0">
        <w:rPr>
          <w:i/>
          <w:spacing w:val="-2"/>
          <w:sz w:val="20"/>
          <w:szCs w:val="20"/>
        </w:rPr>
        <w:t>кати, по</w:t>
      </w:r>
      <w:r w:rsidRPr="002523D0">
        <w:rPr>
          <w:b/>
          <w:bCs/>
          <w:spacing w:val="-2"/>
          <w:sz w:val="20"/>
          <w:szCs w:val="20"/>
          <w:vertAlign w:val="superscript"/>
        </w:rPr>
        <w:t>|</w:t>
      </w:r>
      <w:r w:rsidRPr="002523D0">
        <w:rPr>
          <w:i/>
          <w:spacing w:val="-2"/>
          <w:sz w:val="20"/>
          <w:szCs w:val="20"/>
        </w:rPr>
        <w:t xml:space="preserve">руг, </w:t>
      </w:r>
      <w:r w:rsidRPr="002523D0">
        <w:rPr>
          <w:b/>
          <w:bCs/>
          <w:spacing w:val="-2"/>
          <w:sz w:val="20"/>
          <w:szCs w:val="20"/>
          <w:vertAlign w:val="superscript"/>
        </w:rPr>
        <w:t>|</w:t>
      </w:r>
      <w:r w:rsidRPr="002523D0">
        <w:rPr>
          <w:bCs/>
          <w:i/>
          <w:spacing w:val="-2"/>
          <w:sz w:val="20"/>
          <w:szCs w:val="20"/>
        </w:rPr>
        <w:t>инколи</w:t>
      </w:r>
      <w:r w:rsidRPr="002523D0">
        <w:rPr>
          <w:i/>
          <w:spacing w:val="-2"/>
          <w:sz w:val="20"/>
          <w:szCs w:val="20"/>
        </w:rPr>
        <w:t>, ви</w:t>
      </w:r>
      <w:r w:rsidRPr="002523D0">
        <w:rPr>
          <w:b/>
          <w:bCs/>
          <w:spacing w:val="-2"/>
          <w:sz w:val="20"/>
          <w:szCs w:val="20"/>
          <w:vertAlign w:val="superscript"/>
        </w:rPr>
        <w:t>|</w:t>
      </w:r>
      <w:r w:rsidRPr="002523D0">
        <w:rPr>
          <w:i/>
          <w:spacing w:val="-2"/>
          <w:sz w:val="20"/>
          <w:szCs w:val="20"/>
        </w:rPr>
        <w:t xml:space="preserve">лекиĭ, </w:t>
      </w:r>
      <w:r w:rsidRPr="002523D0">
        <w:rPr>
          <w:b/>
          <w:bCs/>
          <w:spacing w:val="-2"/>
          <w:sz w:val="20"/>
          <w:szCs w:val="20"/>
          <w:vertAlign w:val="superscript"/>
        </w:rPr>
        <w:t>|</w:t>
      </w:r>
      <w:r w:rsidRPr="002523D0">
        <w:rPr>
          <w:i/>
          <w:spacing w:val="-2"/>
          <w:sz w:val="20"/>
          <w:szCs w:val="20"/>
        </w:rPr>
        <w:t>ми</w:t>
      </w:r>
      <w:r w:rsidRPr="002523D0">
        <w:rPr>
          <w:i/>
          <w:spacing w:val="-2"/>
          <w:sz w:val="20"/>
          <w:szCs w:val="20"/>
          <w:vertAlign w:val="superscript"/>
        </w:rPr>
        <w:t>і</w:t>
      </w:r>
      <w:r w:rsidRPr="002523D0">
        <w:rPr>
          <w:i/>
          <w:spacing w:val="-2"/>
          <w:sz w:val="20"/>
          <w:szCs w:val="20"/>
        </w:rPr>
        <w:t>ша, ку</w:t>
      </w:r>
      <w:r w:rsidRPr="002523D0">
        <w:rPr>
          <w:b/>
          <w:bCs/>
          <w:spacing w:val="-2"/>
          <w:sz w:val="20"/>
          <w:szCs w:val="20"/>
          <w:vertAlign w:val="superscript"/>
        </w:rPr>
        <w:t>|</w:t>
      </w:r>
      <w:r w:rsidRPr="002523D0">
        <w:rPr>
          <w:i/>
          <w:spacing w:val="-2"/>
          <w:sz w:val="20"/>
          <w:szCs w:val="20"/>
        </w:rPr>
        <w:t>рова, а</w:t>
      </w:r>
      <w:r w:rsidRPr="002523D0">
        <w:rPr>
          <w:b/>
          <w:bCs/>
          <w:spacing w:val="-2"/>
          <w:sz w:val="20"/>
          <w:szCs w:val="20"/>
          <w:vertAlign w:val="superscript"/>
        </w:rPr>
        <w:t>|</w:t>
      </w:r>
      <w:r w:rsidRPr="002523D0">
        <w:rPr>
          <w:i/>
          <w:spacing w:val="-2"/>
          <w:sz w:val="20"/>
          <w:szCs w:val="20"/>
        </w:rPr>
        <w:t xml:space="preserve">гон', </w:t>
      </w:r>
      <w:r w:rsidRPr="002523D0">
        <w:rPr>
          <w:b/>
          <w:bCs/>
          <w:spacing w:val="-2"/>
          <w:sz w:val="20"/>
          <w:szCs w:val="20"/>
          <w:vertAlign w:val="superscript"/>
        </w:rPr>
        <w:t>|</w:t>
      </w:r>
      <w:r w:rsidRPr="002523D0">
        <w:rPr>
          <w:i/>
          <w:spacing w:val="-2"/>
          <w:sz w:val="20"/>
          <w:szCs w:val="20"/>
        </w:rPr>
        <w:t>мыло</w:t>
      </w:r>
      <w:r w:rsidRPr="002523D0">
        <w:rPr>
          <w:spacing w:val="-2"/>
          <w:sz w:val="20"/>
          <w:szCs w:val="20"/>
        </w:rPr>
        <w:t>.</w:t>
      </w:r>
    </w:p>
    <w:p w:rsidR="001970C3" w:rsidRPr="002523D0" w:rsidRDefault="001970C3" w:rsidP="00502669">
      <w:pPr>
        <w:ind w:firstLine="567"/>
        <w:jc w:val="both"/>
        <w:rPr>
          <w:b/>
          <w:sz w:val="20"/>
          <w:szCs w:val="20"/>
        </w:rPr>
      </w:pPr>
    </w:p>
    <w:p w:rsidR="001970C3" w:rsidRPr="002523D0" w:rsidRDefault="001970C3" w:rsidP="00502669">
      <w:pPr>
        <w:ind w:firstLine="567"/>
        <w:jc w:val="both"/>
        <w:rPr>
          <w:sz w:val="20"/>
          <w:szCs w:val="20"/>
        </w:rPr>
      </w:pPr>
      <w:r w:rsidRPr="002523D0">
        <w:rPr>
          <w:b/>
          <w:sz w:val="20"/>
          <w:szCs w:val="20"/>
        </w:rPr>
        <w:t>2.</w:t>
      </w:r>
      <w:r w:rsidRPr="002523D0">
        <w:rPr>
          <w:sz w:val="20"/>
          <w:szCs w:val="20"/>
        </w:rPr>
        <w:t> </w:t>
      </w:r>
      <w:r w:rsidRPr="002523D0">
        <w:rPr>
          <w:b/>
          <w:sz w:val="20"/>
          <w:szCs w:val="20"/>
        </w:rPr>
        <w:t>З’ясуйте, як проявляє себе сполучення зубний + /Й/ в українських діалектах.</w:t>
      </w:r>
    </w:p>
    <w:p w:rsidR="001970C3" w:rsidRPr="002523D0" w:rsidRDefault="001970C3" w:rsidP="0087021F">
      <w:pPr>
        <w:ind w:firstLine="567"/>
        <w:jc w:val="both"/>
        <w:rPr>
          <w:i/>
          <w:sz w:val="20"/>
          <w:szCs w:val="20"/>
        </w:rPr>
      </w:pPr>
      <w:r w:rsidRPr="002523D0">
        <w:rPr>
          <w:b/>
          <w:bCs/>
          <w:sz w:val="20"/>
          <w:szCs w:val="20"/>
          <w:vertAlign w:val="superscript"/>
        </w:rPr>
        <w:t>|</w:t>
      </w:r>
      <w:r w:rsidRPr="002523D0">
        <w:rPr>
          <w:i/>
          <w:sz w:val="20"/>
          <w:szCs w:val="20"/>
        </w:rPr>
        <w:t xml:space="preserve">Вимн'а, </w:t>
      </w:r>
      <w:r w:rsidRPr="002523D0">
        <w:rPr>
          <w:b/>
          <w:bCs/>
          <w:sz w:val="20"/>
          <w:szCs w:val="20"/>
          <w:vertAlign w:val="superscript"/>
        </w:rPr>
        <w:t>|</w:t>
      </w:r>
      <w:r w:rsidRPr="002523D0">
        <w:rPr>
          <w:i/>
          <w:sz w:val="20"/>
          <w:szCs w:val="20"/>
        </w:rPr>
        <w:t>памн'ат', м</w:t>
      </w:r>
      <w:r w:rsidRPr="002523D0">
        <w:rPr>
          <w:b/>
          <w:bCs/>
          <w:sz w:val="20"/>
          <w:szCs w:val="20"/>
          <w:vertAlign w:val="superscript"/>
        </w:rPr>
        <w:t>|</w:t>
      </w:r>
      <w:r w:rsidRPr="002523D0">
        <w:rPr>
          <w:i/>
          <w:sz w:val="20"/>
          <w:szCs w:val="20"/>
        </w:rPr>
        <w:t>н'ата, м</w:t>
      </w:r>
      <w:r w:rsidRPr="002523D0">
        <w:rPr>
          <w:b/>
          <w:bCs/>
          <w:sz w:val="20"/>
          <w:szCs w:val="20"/>
          <w:vertAlign w:val="superscript"/>
        </w:rPr>
        <w:t>|</w:t>
      </w:r>
      <w:r w:rsidRPr="002523D0">
        <w:rPr>
          <w:i/>
          <w:sz w:val="20"/>
          <w:szCs w:val="20"/>
        </w:rPr>
        <w:t>н'есо; здо</w:t>
      </w:r>
      <w:r w:rsidRPr="002523D0">
        <w:rPr>
          <w:b/>
          <w:bCs/>
          <w:sz w:val="20"/>
          <w:szCs w:val="20"/>
          <w:vertAlign w:val="superscript"/>
        </w:rPr>
        <w:t>|</w:t>
      </w:r>
      <w:r w:rsidRPr="002523D0">
        <w:rPr>
          <w:i/>
          <w:sz w:val="20"/>
          <w:szCs w:val="20"/>
        </w:rPr>
        <w:t>роўл'а, ко</w:t>
      </w:r>
      <w:r w:rsidRPr="002523D0">
        <w:rPr>
          <w:b/>
          <w:bCs/>
          <w:sz w:val="20"/>
          <w:szCs w:val="20"/>
          <w:vertAlign w:val="superscript"/>
        </w:rPr>
        <w:t>|</w:t>
      </w:r>
      <w:r w:rsidRPr="002523D0">
        <w:rPr>
          <w:i/>
          <w:sz w:val="20"/>
          <w:szCs w:val="20"/>
        </w:rPr>
        <w:t>роўл'аче, голуб</w:t>
      </w:r>
      <w:r w:rsidRPr="002523D0">
        <w:rPr>
          <w:b/>
          <w:bCs/>
          <w:sz w:val="20"/>
          <w:szCs w:val="20"/>
          <w:vertAlign w:val="superscript"/>
        </w:rPr>
        <w:t>|</w:t>
      </w:r>
      <w:r w:rsidRPr="002523D0">
        <w:rPr>
          <w:i/>
          <w:sz w:val="20"/>
          <w:szCs w:val="20"/>
        </w:rPr>
        <w:t>л'ата, бе</w:t>
      </w:r>
      <w:r w:rsidRPr="002523D0">
        <w:rPr>
          <w:i/>
          <w:sz w:val="20"/>
          <w:szCs w:val="20"/>
          <w:vertAlign w:val="superscript"/>
        </w:rPr>
        <w:t>и</w:t>
      </w:r>
      <w:r w:rsidRPr="002523D0">
        <w:rPr>
          <w:i/>
          <w:sz w:val="20"/>
          <w:szCs w:val="20"/>
        </w:rPr>
        <w:t>зго</w:t>
      </w:r>
      <w:r w:rsidRPr="002523D0">
        <w:rPr>
          <w:b/>
          <w:bCs/>
          <w:sz w:val="20"/>
          <w:szCs w:val="20"/>
          <w:vertAlign w:val="superscript"/>
        </w:rPr>
        <w:t>|</w:t>
      </w:r>
      <w:r w:rsidRPr="002523D0">
        <w:rPr>
          <w:i/>
          <w:sz w:val="20"/>
          <w:szCs w:val="20"/>
        </w:rPr>
        <w:t xml:space="preserve">лоўл'а; </w:t>
      </w:r>
      <w:r w:rsidRPr="002523D0">
        <w:rPr>
          <w:b/>
          <w:bCs/>
          <w:sz w:val="20"/>
          <w:szCs w:val="20"/>
          <w:vertAlign w:val="superscript"/>
        </w:rPr>
        <w:t>|</w:t>
      </w:r>
      <w:r w:rsidRPr="002523D0">
        <w:rPr>
          <w:i/>
          <w:sz w:val="20"/>
          <w:szCs w:val="20"/>
        </w:rPr>
        <w:t xml:space="preserve">л'убйат, </w:t>
      </w:r>
      <w:r w:rsidRPr="002523D0">
        <w:rPr>
          <w:b/>
          <w:bCs/>
          <w:sz w:val="20"/>
          <w:szCs w:val="20"/>
          <w:vertAlign w:val="superscript"/>
        </w:rPr>
        <w:t>|</w:t>
      </w:r>
      <w:r w:rsidRPr="002523D0">
        <w:rPr>
          <w:i/>
          <w:sz w:val="20"/>
          <w:szCs w:val="20"/>
        </w:rPr>
        <w:t xml:space="preserve">топйат, спйат, </w:t>
      </w:r>
      <w:r w:rsidRPr="002523D0">
        <w:rPr>
          <w:b/>
          <w:bCs/>
          <w:sz w:val="20"/>
          <w:szCs w:val="20"/>
          <w:vertAlign w:val="superscript"/>
        </w:rPr>
        <w:t>|</w:t>
      </w:r>
      <w:r w:rsidRPr="002523D0">
        <w:rPr>
          <w:i/>
          <w:sz w:val="20"/>
          <w:szCs w:val="20"/>
        </w:rPr>
        <w:t xml:space="preserve">кормйу, </w:t>
      </w:r>
      <w:r w:rsidRPr="002523D0">
        <w:rPr>
          <w:b/>
          <w:bCs/>
          <w:sz w:val="20"/>
          <w:szCs w:val="20"/>
          <w:vertAlign w:val="superscript"/>
        </w:rPr>
        <w:t>|</w:t>
      </w:r>
      <w:r w:rsidRPr="002523D0">
        <w:rPr>
          <w:i/>
          <w:sz w:val="20"/>
          <w:szCs w:val="20"/>
        </w:rPr>
        <w:t>лоўйу; во</w:t>
      </w:r>
      <w:r w:rsidRPr="002523D0">
        <w:rPr>
          <w:b/>
          <w:bCs/>
          <w:sz w:val="20"/>
          <w:szCs w:val="20"/>
          <w:vertAlign w:val="superscript"/>
        </w:rPr>
        <w:t>|</w:t>
      </w:r>
      <w:r w:rsidRPr="002523D0">
        <w:rPr>
          <w:i/>
          <w:sz w:val="20"/>
          <w:szCs w:val="20"/>
        </w:rPr>
        <w:t xml:space="preserve">ни </w:t>
      </w:r>
      <w:r w:rsidRPr="002523D0">
        <w:rPr>
          <w:b/>
          <w:bCs/>
          <w:sz w:val="20"/>
          <w:szCs w:val="20"/>
          <w:vertAlign w:val="superscript"/>
        </w:rPr>
        <w:t>|</w:t>
      </w:r>
      <w:r w:rsidRPr="002523D0">
        <w:rPr>
          <w:i/>
          <w:sz w:val="20"/>
          <w:szCs w:val="20"/>
        </w:rPr>
        <w:t xml:space="preserve">робет', </w:t>
      </w:r>
      <w:r w:rsidRPr="002523D0">
        <w:rPr>
          <w:b/>
          <w:bCs/>
          <w:sz w:val="20"/>
          <w:szCs w:val="20"/>
          <w:vertAlign w:val="superscript"/>
        </w:rPr>
        <w:t>|</w:t>
      </w:r>
      <w:r w:rsidRPr="002523D0">
        <w:rPr>
          <w:i/>
          <w:sz w:val="20"/>
          <w:szCs w:val="20"/>
        </w:rPr>
        <w:t xml:space="preserve">л'убет', </w:t>
      </w:r>
      <w:r w:rsidRPr="002523D0">
        <w:rPr>
          <w:b/>
          <w:bCs/>
          <w:sz w:val="20"/>
          <w:szCs w:val="20"/>
          <w:vertAlign w:val="superscript"/>
        </w:rPr>
        <w:t>|</w:t>
      </w:r>
      <w:r w:rsidRPr="002523D0">
        <w:rPr>
          <w:i/>
          <w:sz w:val="20"/>
          <w:szCs w:val="20"/>
        </w:rPr>
        <w:t>кормет', с</w:t>
      </w:r>
      <w:r w:rsidRPr="002523D0">
        <w:rPr>
          <w:b/>
          <w:bCs/>
          <w:sz w:val="20"/>
          <w:szCs w:val="20"/>
          <w:vertAlign w:val="superscript"/>
        </w:rPr>
        <w:t>|</w:t>
      </w:r>
      <w:r w:rsidRPr="002523D0">
        <w:rPr>
          <w:i/>
          <w:sz w:val="20"/>
          <w:szCs w:val="20"/>
        </w:rPr>
        <w:t>тавет'.</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3.Прокоментуйте вияви фонеми /ф/ у говорах.</w:t>
      </w:r>
    </w:p>
    <w:p w:rsidR="001970C3" w:rsidRPr="002523D0" w:rsidRDefault="001970C3" w:rsidP="0087021F">
      <w:pPr>
        <w:ind w:firstLine="567"/>
        <w:jc w:val="both"/>
        <w:rPr>
          <w:i/>
          <w:sz w:val="20"/>
          <w:szCs w:val="20"/>
        </w:rPr>
      </w:pPr>
      <w:r w:rsidRPr="002523D0">
        <w:rPr>
          <w:b/>
          <w:bCs/>
          <w:sz w:val="20"/>
          <w:szCs w:val="20"/>
          <w:vertAlign w:val="superscript"/>
        </w:rPr>
        <w:t>|</w:t>
      </w:r>
      <w:r w:rsidRPr="002523D0">
        <w:rPr>
          <w:i/>
          <w:sz w:val="20"/>
          <w:szCs w:val="20"/>
        </w:rPr>
        <w:t>Кохта, х</w:t>
      </w:r>
      <w:r w:rsidRPr="002523D0">
        <w:rPr>
          <w:b/>
          <w:bCs/>
          <w:sz w:val="20"/>
          <w:szCs w:val="20"/>
          <w:vertAlign w:val="superscript"/>
        </w:rPr>
        <w:t>|</w:t>
      </w:r>
      <w:r w:rsidRPr="002523D0">
        <w:rPr>
          <w:i/>
          <w:sz w:val="20"/>
          <w:szCs w:val="20"/>
        </w:rPr>
        <w:t xml:space="preserve">рукти, </w:t>
      </w:r>
      <w:r w:rsidRPr="002523D0">
        <w:rPr>
          <w:b/>
          <w:bCs/>
          <w:sz w:val="20"/>
          <w:szCs w:val="20"/>
          <w:vertAlign w:val="superscript"/>
        </w:rPr>
        <w:t>|</w:t>
      </w:r>
      <w:r w:rsidRPr="002523D0">
        <w:rPr>
          <w:i/>
          <w:sz w:val="20"/>
          <w:szCs w:val="20"/>
        </w:rPr>
        <w:t>тухл'і, хвакт, бух</w:t>
      </w:r>
      <w:r w:rsidRPr="002523D0">
        <w:rPr>
          <w:b/>
          <w:bCs/>
          <w:sz w:val="20"/>
          <w:szCs w:val="20"/>
          <w:vertAlign w:val="superscript"/>
        </w:rPr>
        <w:t>|</w:t>
      </w:r>
      <w:r w:rsidRPr="002523D0">
        <w:rPr>
          <w:i/>
          <w:sz w:val="20"/>
          <w:szCs w:val="20"/>
        </w:rPr>
        <w:t>вет, х</w:t>
      </w:r>
      <w:r w:rsidRPr="002523D0">
        <w:rPr>
          <w:b/>
          <w:bCs/>
          <w:sz w:val="20"/>
          <w:szCs w:val="20"/>
          <w:vertAlign w:val="superscript"/>
        </w:rPr>
        <w:t>|</w:t>
      </w:r>
      <w:r w:rsidRPr="002523D0">
        <w:rPr>
          <w:i/>
          <w:sz w:val="20"/>
          <w:szCs w:val="20"/>
        </w:rPr>
        <w:t>верма, х</w:t>
      </w:r>
      <w:r w:rsidRPr="002523D0">
        <w:rPr>
          <w:b/>
          <w:bCs/>
          <w:sz w:val="20"/>
          <w:szCs w:val="20"/>
          <w:vertAlign w:val="superscript"/>
        </w:rPr>
        <w:t>|</w:t>
      </w:r>
      <w:r w:rsidRPr="002523D0">
        <w:rPr>
          <w:i/>
          <w:sz w:val="20"/>
          <w:szCs w:val="20"/>
        </w:rPr>
        <w:t>ваǐно, хв’і</w:t>
      </w:r>
      <w:r w:rsidRPr="002523D0">
        <w:rPr>
          <w:b/>
          <w:bCs/>
          <w:sz w:val="20"/>
          <w:szCs w:val="20"/>
          <w:vertAlign w:val="superscript"/>
        </w:rPr>
        <w:t>|</w:t>
      </w:r>
      <w:r w:rsidRPr="002523D0">
        <w:rPr>
          <w:i/>
          <w:sz w:val="20"/>
          <w:szCs w:val="20"/>
        </w:rPr>
        <w:t>гура; фа</w:t>
      </w:r>
      <w:r w:rsidRPr="002523D0">
        <w:rPr>
          <w:b/>
          <w:bCs/>
          <w:sz w:val="20"/>
          <w:szCs w:val="20"/>
          <w:vertAlign w:val="superscript"/>
        </w:rPr>
        <w:t>|</w:t>
      </w:r>
      <w:r w:rsidRPr="002523D0">
        <w:rPr>
          <w:i/>
          <w:sz w:val="20"/>
          <w:szCs w:val="20"/>
        </w:rPr>
        <w:t xml:space="preserve">тати, ф’іст, </w:t>
      </w:r>
      <w:r w:rsidRPr="002523D0">
        <w:rPr>
          <w:b/>
          <w:bCs/>
          <w:sz w:val="20"/>
          <w:szCs w:val="20"/>
          <w:vertAlign w:val="superscript"/>
        </w:rPr>
        <w:t>|</w:t>
      </w:r>
      <w:r w:rsidRPr="002523D0">
        <w:rPr>
          <w:i/>
          <w:sz w:val="20"/>
          <w:szCs w:val="20"/>
        </w:rPr>
        <w:t xml:space="preserve">ф’іртка, </w:t>
      </w:r>
      <w:r w:rsidRPr="002523D0">
        <w:rPr>
          <w:b/>
          <w:bCs/>
          <w:sz w:val="20"/>
          <w:szCs w:val="20"/>
          <w:vertAlign w:val="superscript"/>
        </w:rPr>
        <w:t>|</w:t>
      </w:r>
      <w:r w:rsidRPr="002523D0">
        <w:rPr>
          <w:i/>
          <w:sz w:val="20"/>
          <w:szCs w:val="20"/>
        </w:rPr>
        <w:t>фора, фас</w:t>
      </w:r>
      <w:r w:rsidRPr="002523D0">
        <w:rPr>
          <w:b/>
          <w:bCs/>
          <w:sz w:val="20"/>
          <w:szCs w:val="20"/>
          <w:vertAlign w:val="superscript"/>
        </w:rPr>
        <w:t>|</w:t>
      </w:r>
      <w:r w:rsidRPr="002523D0">
        <w:rPr>
          <w:i/>
          <w:sz w:val="20"/>
          <w:szCs w:val="20"/>
        </w:rPr>
        <w:t>тун, фа</w:t>
      </w:r>
      <w:r w:rsidRPr="002523D0">
        <w:rPr>
          <w:b/>
          <w:bCs/>
          <w:sz w:val="20"/>
          <w:szCs w:val="20"/>
          <w:vertAlign w:val="superscript"/>
        </w:rPr>
        <w:t>|</w:t>
      </w:r>
      <w:r w:rsidRPr="002523D0">
        <w:rPr>
          <w:i/>
          <w:sz w:val="20"/>
          <w:szCs w:val="20"/>
        </w:rPr>
        <w:t>лити, сфа</w:t>
      </w:r>
      <w:r w:rsidRPr="002523D0">
        <w:rPr>
          <w:b/>
          <w:bCs/>
          <w:sz w:val="20"/>
          <w:szCs w:val="20"/>
          <w:vertAlign w:val="superscript"/>
        </w:rPr>
        <w:t>|</w:t>
      </w:r>
      <w:r w:rsidRPr="002523D0">
        <w:rPr>
          <w:i/>
          <w:sz w:val="20"/>
          <w:szCs w:val="20"/>
        </w:rPr>
        <w:t xml:space="preserve">тити; кроф, </w:t>
      </w:r>
      <w:r w:rsidRPr="002523D0">
        <w:rPr>
          <w:b/>
          <w:bCs/>
          <w:sz w:val="20"/>
          <w:szCs w:val="20"/>
          <w:vertAlign w:val="superscript"/>
        </w:rPr>
        <w:t>|</w:t>
      </w:r>
      <w:r w:rsidRPr="002523D0">
        <w:rPr>
          <w:i/>
          <w:sz w:val="20"/>
          <w:szCs w:val="20"/>
        </w:rPr>
        <w:t>жофтиǐ, ф</w:t>
      </w:r>
      <w:r w:rsidRPr="002523D0">
        <w:rPr>
          <w:b/>
          <w:bCs/>
          <w:sz w:val="20"/>
          <w:szCs w:val="20"/>
          <w:vertAlign w:val="superscript"/>
        </w:rPr>
        <w:t>|</w:t>
      </w:r>
      <w:r w:rsidRPr="002523D0">
        <w:rPr>
          <w:i/>
          <w:sz w:val="20"/>
          <w:szCs w:val="20"/>
        </w:rPr>
        <w:t>чора; пот</w:t>
      </w:r>
      <w:r w:rsidRPr="002523D0">
        <w:rPr>
          <w:b/>
          <w:bCs/>
          <w:sz w:val="20"/>
          <w:szCs w:val="20"/>
          <w:vertAlign w:val="superscript"/>
        </w:rPr>
        <w:t>|</w:t>
      </w:r>
      <w:r w:rsidRPr="002523D0">
        <w:rPr>
          <w:i/>
          <w:sz w:val="20"/>
          <w:szCs w:val="20"/>
        </w:rPr>
        <w:t>рафити, Сте</w:t>
      </w:r>
      <w:r w:rsidRPr="002523D0">
        <w:rPr>
          <w:i/>
          <w:sz w:val="20"/>
          <w:szCs w:val="20"/>
          <w:vertAlign w:val="superscript"/>
        </w:rPr>
        <w:t>и</w:t>
      </w:r>
      <w:r w:rsidRPr="002523D0">
        <w:rPr>
          <w:b/>
          <w:bCs/>
          <w:sz w:val="20"/>
          <w:szCs w:val="20"/>
          <w:vertAlign w:val="superscript"/>
        </w:rPr>
        <w:t>|</w:t>
      </w:r>
      <w:r w:rsidRPr="002523D0">
        <w:rPr>
          <w:i/>
          <w:sz w:val="20"/>
          <w:szCs w:val="20"/>
        </w:rPr>
        <w:t xml:space="preserve">фан, </w:t>
      </w:r>
      <w:r w:rsidRPr="002523D0">
        <w:rPr>
          <w:b/>
          <w:bCs/>
          <w:sz w:val="20"/>
          <w:szCs w:val="20"/>
          <w:vertAlign w:val="superscript"/>
        </w:rPr>
        <w:t>|</w:t>
      </w:r>
      <w:r w:rsidRPr="002523D0">
        <w:rPr>
          <w:i/>
          <w:sz w:val="20"/>
          <w:szCs w:val="20"/>
        </w:rPr>
        <w:t>Йоси</w:t>
      </w:r>
      <w:r w:rsidRPr="002523D0">
        <w:rPr>
          <w:i/>
          <w:sz w:val="20"/>
          <w:szCs w:val="20"/>
          <w:vertAlign w:val="superscript"/>
        </w:rPr>
        <w:t>е</w:t>
      </w:r>
      <w:r w:rsidRPr="002523D0">
        <w:rPr>
          <w:i/>
          <w:sz w:val="20"/>
          <w:szCs w:val="20"/>
        </w:rPr>
        <w:t>ф.</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4. Проаналізуйте процес діалектних змін передньоязикових звуків у різних наріччях української мови. Визначте, які із лексем характеризують кожне з них.</w:t>
      </w:r>
    </w:p>
    <w:p w:rsidR="001970C3" w:rsidRPr="002523D0" w:rsidRDefault="001970C3" w:rsidP="0087021F">
      <w:pPr>
        <w:ind w:firstLine="567"/>
        <w:jc w:val="both"/>
        <w:rPr>
          <w:i/>
          <w:sz w:val="20"/>
          <w:szCs w:val="20"/>
          <w:vertAlign w:val="superscript"/>
        </w:rPr>
      </w:pPr>
      <w:r w:rsidRPr="002523D0">
        <w:rPr>
          <w:b/>
          <w:bCs/>
          <w:sz w:val="20"/>
          <w:szCs w:val="20"/>
          <w:vertAlign w:val="superscript"/>
        </w:rPr>
        <w:t>|</w:t>
      </w:r>
      <w:r w:rsidRPr="002523D0">
        <w:rPr>
          <w:i/>
          <w:sz w:val="20"/>
          <w:szCs w:val="20"/>
        </w:rPr>
        <w:t xml:space="preserve">Г’іс'т', </w:t>
      </w:r>
      <w:r w:rsidRPr="002523D0">
        <w:rPr>
          <w:b/>
          <w:bCs/>
          <w:sz w:val="20"/>
          <w:szCs w:val="20"/>
          <w:vertAlign w:val="superscript"/>
        </w:rPr>
        <w:t>|</w:t>
      </w:r>
      <w:r w:rsidRPr="002523D0">
        <w:rPr>
          <w:i/>
          <w:sz w:val="20"/>
          <w:szCs w:val="20"/>
        </w:rPr>
        <w:t>з''іл'е, хтос, с'ц'і</w:t>
      </w:r>
      <w:r w:rsidRPr="002523D0">
        <w:rPr>
          <w:b/>
          <w:bCs/>
          <w:sz w:val="20"/>
          <w:szCs w:val="20"/>
          <w:vertAlign w:val="superscript"/>
        </w:rPr>
        <w:t>|</w:t>
      </w:r>
      <w:r w:rsidRPr="002523D0">
        <w:rPr>
          <w:i/>
          <w:sz w:val="20"/>
          <w:szCs w:val="20"/>
        </w:rPr>
        <w:t>на, д</w:t>
      </w:r>
      <w:r w:rsidRPr="002523D0">
        <w:rPr>
          <w:b/>
          <w:bCs/>
          <w:sz w:val="20"/>
          <w:szCs w:val="20"/>
          <w:vertAlign w:val="superscript"/>
        </w:rPr>
        <w:t>|</w:t>
      </w:r>
      <w:r w:rsidRPr="002523D0">
        <w:rPr>
          <w:i/>
          <w:sz w:val="20"/>
          <w:szCs w:val="20"/>
        </w:rPr>
        <w:t>ваǐц''іт', ко</w:t>
      </w:r>
      <w:r w:rsidRPr="002523D0">
        <w:rPr>
          <w:b/>
          <w:bCs/>
          <w:sz w:val="20"/>
          <w:szCs w:val="20"/>
          <w:vertAlign w:val="superscript"/>
        </w:rPr>
        <w:t>|</w:t>
      </w:r>
      <w:r w:rsidRPr="002523D0">
        <w:rPr>
          <w:i/>
          <w:sz w:val="20"/>
          <w:szCs w:val="20"/>
        </w:rPr>
        <w:t>нец, х</w:t>
      </w:r>
      <w:r w:rsidRPr="002523D0">
        <w:rPr>
          <w:b/>
          <w:bCs/>
          <w:sz w:val="20"/>
          <w:szCs w:val="20"/>
          <w:vertAlign w:val="superscript"/>
        </w:rPr>
        <w:t>|</w:t>
      </w:r>
      <w:r w:rsidRPr="002523D0">
        <w:rPr>
          <w:i/>
          <w:sz w:val="20"/>
          <w:szCs w:val="20"/>
        </w:rPr>
        <w:t xml:space="preserve">валиц:а, с''м’іх, </w:t>
      </w:r>
      <w:r w:rsidRPr="002523D0">
        <w:rPr>
          <w:b/>
          <w:bCs/>
          <w:sz w:val="20"/>
          <w:szCs w:val="20"/>
          <w:vertAlign w:val="superscript"/>
        </w:rPr>
        <w:t>|</w:t>
      </w:r>
      <w:r w:rsidRPr="002523D0">
        <w:rPr>
          <w:i/>
          <w:sz w:val="20"/>
          <w:szCs w:val="20"/>
        </w:rPr>
        <w:t xml:space="preserve">ґ’іўка, </w:t>
      </w:r>
      <w:r w:rsidRPr="002523D0">
        <w:rPr>
          <w:b/>
          <w:bCs/>
          <w:sz w:val="20"/>
          <w:szCs w:val="20"/>
          <w:vertAlign w:val="superscript"/>
        </w:rPr>
        <w:t>|</w:t>
      </w:r>
      <w:r w:rsidRPr="002523D0">
        <w:rPr>
          <w:i/>
          <w:sz w:val="20"/>
          <w:szCs w:val="20"/>
        </w:rPr>
        <w:t>ґ’ековати, к’іс</w:t>
      </w:r>
      <w:r w:rsidRPr="002523D0">
        <w:rPr>
          <w:b/>
          <w:bCs/>
          <w:sz w:val="20"/>
          <w:szCs w:val="20"/>
          <w:vertAlign w:val="superscript"/>
        </w:rPr>
        <w:t>|</w:t>
      </w:r>
      <w:r w:rsidRPr="002523D0">
        <w:rPr>
          <w:i/>
          <w:sz w:val="20"/>
          <w:szCs w:val="20"/>
        </w:rPr>
        <w:t>ниǐ, жи</w:t>
      </w:r>
      <w:r w:rsidRPr="002523D0">
        <w:rPr>
          <w:b/>
          <w:bCs/>
          <w:sz w:val="20"/>
          <w:szCs w:val="20"/>
          <w:vertAlign w:val="superscript"/>
        </w:rPr>
        <w:t>|</w:t>
      </w:r>
      <w:r w:rsidRPr="002523D0">
        <w:rPr>
          <w:i/>
          <w:sz w:val="20"/>
          <w:szCs w:val="20"/>
        </w:rPr>
        <w:t xml:space="preserve">к’е, </w:t>
      </w:r>
      <w:r w:rsidRPr="002523D0">
        <w:rPr>
          <w:b/>
          <w:bCs/>
          <w:sz w:val="20"/>
          <w:szCs w:val="20"/>
          <w:vertAlign w:val="superscript"/>
        </w:rPr>
        <w:t>|</w:t>
      </w:r>
      <w:r w:rsidRPr="002523D0">
        <w:rPr>
          <w:i/>
          <w:sz w:val="20"/>
          <w:szCs w:val="20"/>
        </w:rPr>
        <w:t>л'удз'і, ту</w:t>
      </w:r>
      <w:r w:rsidRPr="002523D0">
        <w:rPr>
          <w:b/>
          <w:bCs/>
          <w:sz w:val="20"/>
          <w:szCs w:val="20"/>
          <w:vertAlign w:val="superscript"/>
        </w:rPr>
        <w:t>|</w:t>
      </w:r>
      <w:r w:rsidRPr="002523D0">
        <w:rPr>
          <w:i/>
          <w:sz w:val="20"/>
          <w:szCs w:val="20"/>
        </w:rPr>
        <w:t xml:space="preserve">рецкиǐ, ў </w:t>
      </w:r>
      <w:r w:rsidRPr="002523D0">
        <w:rPr>
          <w:b/>
          <w:bCs/>
          <w:sz w:val="20"/>
          <w:szCs w:val="20"/>
          <w:vertAlign w:val="superscript"/>
        </w:rPr>
        <w:t>|</w:t>
      </w:r>
      <w:r w:rsidRPr="002523D0">
        <w:rPr>
          <w:i/>
          <w:sz w:val="20"/>
          <w:szCs w:val="20"/>
        </w:rPr>
        <w:t>хак’і.</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5. Зверніть увагу на протетичні приголосні у говірках.</w:t>
      </w:r>
    </w:p>
    <w:p w:rsidR="001970C3" w:rsidRPr="002523D0" w:rsidRDefault="001970C3" w:rsidP="0087021F">
      <w:pPr>
        <w:ind w:firstLine="567"/>
        <w:jc w:val="both"/>
        <w:rPr>
          <w:i/>
          <w:sz w:val="20"/>
          <w:szCs w:val="20"/>
        </w:rPr>
      </w:pPr>
      <w:r w:rsidRPr="002523D0">
        <w:rPr>
          <w:b/>
          <w:sz w:val="20"/>
          <w:szCs w:val="20"/>
        </w:rPr>
        <w:t>1.</w:t>
      </w:r>
      <w:r w:rsidRPr="002523D0">
        <w:rPr>
          <w:b/>
          <w:i/>
          <w:sz w:val="20"/>
          <w:szCs w:val="20"/>
        </w:rPr>
        <w:t> </w:t>
      </w:r>
      <w:r w:rsidRPr="002523D0">
        <w:rPr>
          <w:b/>
          <w:bCs/>
          <w:i/>
          <w:sz w:val="20"/>
          <w:szCs w:val="20"/>
          <w:vertAlign w:val="superscript"/>
        </w:rPr>
        <w:t>|</w:t>
      </w:r>
      <w:r w:rsidRPr="002523D0">
        <w:rPr>
          <w:i/>
          <w:sz w:val="20"/>
          <w:szCs w:val="20"/>
        </w:rPr>
        <w:t>Пот'ім гу</w:t>
      </w:r>
      <w:r w:rsidRPr="002523D0">
        <w:rPr>
          <w:b/>
          <w:bCs/>
          <w:i/>
          <w:sz w:val="20"/>
          <w:szCs w:val="20"/>
          <w:vertAlign w:val="superscript"/>
        </w:rPr>
        <w:t>|</w:t>
      </w:r>
      <w:r w:rsidRPr="002523D0">
        <w:rPr>
          <w:i/>
          <w:sz w:val="20"/>
          <w:szCs w:val="20"/>
        </w:rPr>
        <w:t xml:space="preserve">чилас'а </w:t>
      </w:r>
      <w:r w:rsidRPr="002523D0">
        <w:rPr>
          <w:b/>
          <w:bCs/>
          <w:i/>
          <w:sz w:val="20"/>
          <w:szCs w:val="20"/>
          <w:vertAlign w:val="superscript"/>
        </w:rPr>
        <w:t>|</w:t>
      </w:r>
      <w:r w:rsidRPr="002523D0">
        <w:rPr>
          <w:i/>
          <w:sz w:val="20"/>
          <w:szCs w:val="20"/>
        </w:rPr>
        <w:t>Гол'а ў кон</w:t>
      </w:r>
      <w:r w:rsidRPr="002523D0">
        <w:rPr>
          <w:b/>
          <w:bCs/>
          <w:i/>
          <w:sz w:val="20"/>
          <w:szCs w:val="20"/>
          <w:vertAlign w:val="superscript"/>
        </w:rPr>
        <w:t>|</w:t>
      </w:r>
      <w:r w:rsidRPr="002523D0">
        <w:rPr>
          <w:i/>
          <w:sz w:val="20"/>
          <w:szCs w:val="20"/>
        </w:rPr>
        <w:t>дитерскому гу</w:t>
      </w:r>
      <w:r w:rsidRPr="002523D0">
        <w:rPr>
          <w:b/>
          <w:bCs/>
          <w:i/>
          <w:sz w:val="20"/>
          <w:szCs w:val="20"/>
          <w:vertAlign w:val="superscript"/>
        </w:rPr>
        <w:t>|</w:t>
      </w:r>
      <w:r w:rsidRPr="002523D0">
        <w:rPr>
          <w:i/>
          <w:sz w:val="20"/>
          <w:szCs w:val="20"/>
        </w:rPr>
        <w:t>чилишч’і // од</w:t>
      </w:r>
      <w:r w:rsidRPr="002523D0">
        <w:rPr>
          <w:b/>
          <w:bCs/>
          <w:i/>
          <w:sz w:val="20"/>
          <w:szCs w:val="20"/>
          <w:vertAlign w:val="superscript"/>
        </w:rPr>
        <w:t>|</w:t>
      </w:r>
      <w:r w:rsidRPr="002523D0">
        <w:rPr>
          <w:i/>
          <w:sz w:val="20"/>
          <w:szCs w:val="20"/>
        </w:rPr>
        <w:t xml:space="preserve">ного </w:t>
      </w:r>
      <w:r w:rsidRPr="002523D0">
        <w:rPr>
          <w:b/>
          <w:bCs/>
          <w:i/>
          <w:sz w:val="20"/>
          <w:szCs w:val="20"/>
          <w:vertAlign w:val="superscript"/>
        </w:rPr>
        <w:t>|</w:t>
      </w:r>
      <w:r w:rsidRPr="002523D0">
        <w:rPr>
          <w:i/>
          <w:sz w:val="20"/>
          <w:szCs w:val="20"/>
        </w:rPr>
        <w:t>разу п’іш</w:t>
      </w:r>
      <w:r w:rsidRPr="002523D0">
        <w:rPr>
          <w:b/>
          <w:bCs/>
          <w:i/>
          <w:sz w:val="20"/>
          <w:szCs w:val="20"/>
          <w:vertAlign w:val="superscript"/>
        </w:rPr>
        <w:t>|</w:t>
      </w:r>
      <w:r w:rsidRPr="002523D0">
        <w:rPr>
          <w:i/>
          <w:sz w:val="20"/>
          <w:szCs w:val="20"/>
        </w:rPr>
        <w:t>ла з д'іĭ</w:t>
      </w:r>
      <w:r w:rsidRPr="002523D0">
        <w:rPr>
          <w:b/>
          <w:bCs/>
          <w:i/>
          <w:sz w:val="20"/>
          <w:szCs w:val="20"/>
          <w:vertAlign w:val="superscript"/>
        </w:rPr>
        <w:t>|</w:t>
      </w:r>
      <w:r w:rsidRPr="002523D0">
        <w:rPr>
          <w:i/>
          <w:sz w:val="20"/>
          <w:szCs w:val="20"/>
        </w:rPr>
        <w:t xml:space="preserve">чатами на </w:t>
      </w:r>
      <w:r w:rsidRPr="002523D0">
        <w:rPr>
          <w:b/>
          <w:bCs/>
          <w:i/>
          <w:sz w:val="20"/>
          <w:szCs w:val="20"/>
          <w:vertAlign w:val="superscript"/>
        </w:rPr>
        <w:t>|</w:t>
      </w:r>
      <w:r w:rsidRPr="002523D0">
        <w:rPr>
          <w:i/>
          <w:sz w:val="20"/>
          <w:szCs w:val="20"/>
        </w:rPr>
        <w:t>тан'ц'і / п’іш</w:t>
      </w:r>
      <w:r w:rsidRPr="002523D0">
        <w:rPr>
          <w:b/>
          <w:bCs/>
          <w:i/>
          <w:sz w:val="20"/>
          <w:szCs w:val="20"/>
          <w:vertAlign w:val="superscript"/>
        </w:rPr>
        <w:t>|</w:t>
      </w:r>
      <w:r w:rsidRPr="002523D0">
        <w:rPr>
          <w:i/>
          <w:sz w:val="20"/>
          <w:szCs w:val="20"/>
        </w:rPr>
        <w:t xml:space="preserve">ла </w:t>
      </w:r>
      <w:r w:rsidRPr="002523D0">
        <w:rPr>
          <w:b/>
          <w:bCs/>
          <w:i/>
          <w:sz w:val="20"/>
          <w:szCs w:val="20"/>
          <w:vertAlign w:val="superscript"/>
        </w:rPr>
        <w:t>|</w:t>
      </w:r>
      <w:r w:rsidRPr="002523D0">
        <w:rPr>
          <w:i/>
          <w:sz w:val="20"/>
          <w:szCs w:val="20"/>
        </w:rPr>
        <w:t>веч’ір / п’іш</w:t>
      </w:r>
      <w:r w:rsidRPr="002523D0">
        <w:rPr>
          <w:b/>
          <w:bCs/>
          <w:i/>
          <w:sz w:val="20"/>
          <w:szCs w:val="20"/>
          <w:vertAlign w:val="superscript"/>
        </w:rPr>
        <w:t>|</w:t>
      </w:r>
      <w:r w:rsidRPr="002523D0">
        <w:rPr>
          <w:i/>
          <w:sz w:val="20"/>
          <w:szCs w:val="20"/>
        </w:rPr>
        <w:t xml:space="preserve">ла </w:t>
      </w:r>
      <w:r w:rsidRPr="002523D0">
        <w:rPr>
          <w:b/>
          <w:bCs/>
          <w:i/>
          <w:sz w:val="20"/>
          <w:szCs w:val="20"/>
          <w:vertAlign w:val="superscript"/>
        </w:rPr>
        <w:t>|</w:t>
      </w:r>
      <w:r w:rsidRPr="002523D0">
        <w:rPr>
          <w:i/>
          <w:sz w:val="20"/>
          <w:szCs w:val="20"/>
        </w:rPr>
        <w:t xml:space="preserve">другиĭ / а на </w:t>
      </w:r>
      <w:r w:rsidRPr="002523D0">
        <w:rPr>
          <w:b/>
          <w:bCs/>
          <w:i/>
          <w:sz w:val="20"/>
          <w:szCs w:val="20"/>
          <w:vertAlign w:val="superscript"/>
        </w:rPr>
        <w:t>|</w:t>
      </w:r>
      <w:r w:rsidRPr="002523D0">
        <w:rPr>
          <w:i/>
          <w:sz w:val="20"/>
          <w:szCs w:val="20"/>
        </w:rPr>
        <w:t xml:space="preserve">трет'іĭ ў </w:t>
      </w:r>
      <w:r w:rsidRPr="002523D0">
        <w:rPr>
          <w:b/>
          <w:bCs/>
          <w:i/>
          <w:sz w:val="20"/>
          <w:szCs w:val="20"/>
          <w:vertAlign w:val="superscript"/>
        </w:rPr>
        <w:t>|</w:t>
      </w:r>
      <w:r w:rsidRPr="002523D0">
        <w:rPr>
          <w:i/>
          <w:sz w:val="20"/>
          <w:szCs w:val="20"/>
        </w:rPr>
        <w:t xml:space="preserve">нейі ўже </w:t>
      </w:r>
      <w:r w:rsidRPr="002523D0">
        <w:rPr>
          <w:b/>
          <w:bCs/>
          <w:i/>
          <w:sz w:val="20"/>
          <w:szCs w:val="20"/>
          <w:vertAlign w:val="superscript"/>
        </w:rPr>
        <w:t>|</w:t>
      </w:r>
      <w:r w:rsidRPr="002523D0">
        <w:rPr>
          <w:i/>
          <w:sz w:val="20"/>
          <w:szCs w:val="20"/>
        </w:rPr>
        <w:t>хлопе</w:t>
      </w:r>
      <w:r w:rsidRPr="002523D0">
        <w:rPr>
          <w:i/>
          <w:sz w:val="20"/>
          <w:szCs w:val="20"/>
          <w:vertAlign w:val="superscript"/>
        </w:rPr>
        <w:t>и</w:t>
      </w:r>
      <w:r w:rsidRPr="002523D0">
        <w:rPr>
          <w:i/>
          <w:sz w:val="20"/>
          <w:szCs w:val="20"/>
        </w:rPr>
        <w:t xml:space="preserve">ц йе // тоĭ </w:t>
      </w:r>
      <w:r w:rsidRPr="002523D0">
        <w:rPr>
          <w:b/>
          <w:bCs/>
          <w:i/>
          <w:sz w:val="20"/>
          <w:szCs w:val="20"/>
          <w:vertAlign w:val="superscript"/>
        </w:rPr>
        <w:t>|</w:t>
      </w:r>
      <w:r w:rsidRPr="002523D0">
        <w:rPr>
          <w:i/>
          <w:sz w:val="20"/>
          <w:szCs w:val="20"/>
        </w:rPr>
        <w:t>хлопе</w:t>
      </w:r>
      <w:r w:rsidRPr="002523D0">
        <w:rPr>
          <w:i/>
          <w:sz w:val="20"/>
          <w:szCs w:val="20"/>
          <w:vertAlign w:val="superscript"/>
        </w:rPr>
        <w:t>и</w:t>
      </w:r>
      <w:r w:rsidRPr="002523D0">
        <w:rPr>
          <w:i/>
          <w:sz w:val="20"/>
          <w:szCs w:val="20"/>
        </w:rPr>
        <w:t>ц хоче ўже похва</w:t>
      </w:r>
      <w:r w:rsidRPr="002523D0">
        <w:rPr>
          <w:b/>
          <w:bCs/>
          <w:i/>
          <w:sz w:val="20"/>
          <w:szCs w:val="20"/>
          <w:vertAlign w:val="superscript"/>
        </w:rPr>
        <w:t>|</w:t>
      </w:r>
      <w:r w:rsidRPr="002523D0">
        <w:rPr>
          <w:i/>
          <w:sz w:val="20"/>
          <w:szCs w:val="20"/>
        </w:rPr>
        <w:t>литис'а / йа</w:t>
      </w:r>
      <w:r w:rsidRPr="002523D0">
        <w:rPr>
          <w:b/>
          <w:bCs/>
          <w:i/>
          <w:sz w:val="20"/>
          <w:szCs w:val="20"/>
          <w:vertAlign w:val="superscript"/>
        </w:rPr>
        <w:t>|</w:t>
      </w:r>
      <w:r w:rsidRPr="002523D0">
        <w:rPr>
          <w:i/>
          <w:sz w:val="20"/>
          <w:szCs w:val="20"/>
        </w:rPr>
        <w:t xml:space="preserve">ка ў </w:t>
      </w:r>
      <w:r w:rsidRPr="002523D0">
        <w:rPr>
          <w:b/>
          <w:bCs/>
          <w:i/>
          <w:sz w:val="20"/>
          <w:szCs w:val="20"/>
          <w:vertAlign w:val="superscript"/>
        </w:rPr>
        <w:t>|</w:t>
      </w:r>
      <w:r w:rsidRPr="002523D0">
        <w:rPr>
          <w:i/>
          <w:sz w:val="20"/>
          <w:szCs w:val="20"/>
        </w:rPr>
        <w:t xml:space="preserve">його </w:t>
      </w:r>
      <w:r w:rsidRPr="002523D0">
        <w:rPr>
          <w:b/>
          <w:bCs/>
          <w:i/>
          <w:sz w:val="20"/>
          <w:szCs w:val="20"/>
          <w:vertAlign w:val="superscript"/>
        </w:rPr>
        <w:t>|</w:t>
      </w:r>
      <w:r w:rsidRPr="002523D0">
        <w:rPr>
          <w:i/>
          <w:sz w:val="20"/>
          <w:szCs w:val="20"/>
        </w:rPr>
        <w:t xml:space="preserve">гарна </w:t>
      </w:r>
      <w:r w:rsidRPr="002523D0">
        <w:rPr>
          <w:b/>
          <w:bCs/>
          <w:i/>
          <w:sz w:val="20"/>
          <w:szCs w:val="20"/>
          <w:vertAlign w:val="superscript"/>
        </w:rPr>
        <w:t>|</w:t>
      </w:r>
      <w:r w:rsidRPr="002523D0">
        <w:rPr>
          <w:i/>
          <w:sz w:val="20"/>
          <w:szCs w:val="20"/>
        </w:rPr>
        <w:t>д'іўчина // йак в’ін похва</w:t>
      </w:r>
      <w:r w:rsidRPr="002523D0">
        <w:rPr>
          <w:b/>
          <w:bCs/>
          <w:i/>
          <w:sz w:val="20"/>
          <w:szCs w:val="20"/>
          <w:vertAlign w:val="superscript"/>
        </w:rPr>
        <w:t>|</w:t>
      </w:r>
      <w:r w:rsidRPr="002523D0">
        <w:rPr>
          <w:i/>
          <w:sz w:val="20"/>
          <w:szCs w:val="20"/>
        </w:rPr>
        <w:t xml:space="preserve">лиўс'а / то тоĭ / шо ў </w:t>
      </w:r>
      <w:r w:rsidRPr="002523D0">
        <w:rPr>
          <w:b/>
          <w:bCs/>
          <w:i/>
          <w:sz w:val="20"/>
          <w:szCs w:val="20"/>
          <w:vertAlign w:val="superscript"/>
        </w:rPr>
        <w:t>|</w:t>
      </w:r>
      <w:r w:rsidRPr="002523D0">
        <w:rPr>
          <w:i/>
          <w:sz w:val="20"/>
          <w:szCs w:val="20"/>
        </w:rPr>
        <w:t xml:space="preserve">нейі </w:t>
      </w:r>
      <w:r w:rsidRPr="002523D0">
        <w:rPr>
          <w:b/>
          <w:bCs/>
          <w:i/>
          <w:sz w:val="20"/>
          <w:szCs w:val="20"/>
          <w:vertAlign w:val="superscript"/>
        </w:rPr>
        <w:t>|</w:t>
      </w:r>
      <w:r w:rsidRPr="002523D0">
        <w:rPr>
          <w:i/>
          <w:sz w:val="20"/>
          <w:szCs w:val="20"/>
        </w:rPr>
        <w:t>зараз чоло</w:t>
      </w:r>
      <w:r w:rsidRPr="002523D0">
        <w:rPr>
          <w:b/>
          <w:bCs/>
          <w:i/>
          <w:sz w:val="20"/>
          <w:szCs w:val="20"/>
          <w:vertAlign w:val="superscript"/>
        </w:rPr>
        <w:t>|</w:t>
      </w:r>
      <w:r w:rsidRPr="002523D0">
        <w:rPr>
          <w:i/>
          <w:sz w:val="20"/>
          <w:szCs w:val="20"/>
        </w:rPr>
        <w:t>в’ік / ўз'аў год</w:t>
      </w:r>
      <w:r w:rsidRPr="002523D0">
        <w:rPr>
          <w:b/>
          <w:bCs/>
          <w:i/>
          <w:sz w:val="20"/>
          <w:szCs w:val="20"/>
          <w:vertAlign w:val="superscript"/>
        </w:rPr>
        <w:t>|</w:t>
      </w:r>
      <w:r w:rsidRPr="002523D0">
        <w:rPr>
          <w:i/>
          <w:sz w:val="20"/>
          <w:szCs w:val="20"/>
        </w:rPr>
        <w:t xml:space="preserve">бив гот </w:t>
      </w:r>
      <w:r w:rsidRPr="002523D0">
        <w:rPr>
          <w:b/>
          <w:bCs/>
          <w:i/>
          <w:sz w:val="20"/>
          <w:szCs w:val="20"/>
          <w:vertAlign w:val="superscript"/>
        </w:rPr>
        <w:t>|</w:t>
      </w:r>
      <w:r w:rsidRPr="002523D0">
        <w:rPr>
          <w:i/>
          <w:sz w:val="20"/>
          <w:szCs w:val="20"/>
        </w:rPr>
        <w:t xml:space="preserve">його // </w:t>
      </w:r>
      <w:r w:rsidRPr="002523D0">
        <w:rPr>
          <w:sz w:val="20"/>
          <w:szCs w:val="20"/>
        </w:rPr>
        <w:t>(м. Ізяслав Хмельницької обл.; записано 2013 р. від Шуляк Доменіки Яківни, 1931 р. н.)</w:t>
      </w:r>
    </w:p>
    <w:p w:rsidR="001970C3" w:rsidRPr="002523D0" w:rsidRDefault="001970C3" w:rsidP="0087021F">
      <w:pPr>
        <w:ind w:firstLine="567"/>
        <w:jc w:val="both"/>
        <w:rPr>
          <w:sz w:val="20"/>
          <w:szCs w:val="20"/>
        </w:rPr>
      </w:pPr>
      <w:r w:rsidRPr="002523D0">
        <w:rPr>
          <w:b/>
          <w:sz w:val="20"/>
          <w:szCs w:val="20"/>
        </w:rPr>
        <w:t>2.</w:t>
      </w:r>
      <w:r w:rsidRPr="002523D0">
        <w:rPr>
          <w:sz w:val="20"/>
          <w:szCs w:val="20"/>
        </w:rPr>
        <w:t> </w:t>
      </w:r>
      <w:r w:rsidRPr="002523D0">
        <w:rPr>
          <w:i/>
          <w:sz w:val="20"/>
          <w:szCs w:val="20"/>
        </w:rPr>
        <w:t>Йак закол'а</w:t>
      </w:r>
      <w:r w:rsidRPr="002523D0">
        <w:rPr>
          <w:b/>
          <w:bCs/>
          <w:sz w:val="20"/>
          <w:szCs w:val="20"/>
          <w:vertAlign w:val="superscript"/>
        </w:rPr>
        <w:t>|</w:t>
      </w:r>
      <w:r w:rsidRPr="002523D0">
        <w:rPr>
          <w:i/>
          <w:sz w:val="20"/>
          <w:szCs w:val="20"/>
        </w:rPr>
        <w:t>дуйем / то да</w:t>
      </w:r>
      <w:r w:rsidRPr="002523D0">
        <w:rPr>
          <w:b/>
          <w:bCs/>
          <w:sz w:val="20"/>
          <w:szCs w:val="20"/>
          <w:vertAlign w:val="superscript"/>
        </w:rPr>
        <w:t>|</w:t>
      </w:r>
      <w:r w:rsidRPr="002523D0">
        <w:rPr>
          <w:i/>
          <w:sz w:val="20"/>
          <w:szCs w:val="20"/>
        </w:rPr>
        <w:t>вали по три ко</w:t>
      </w:r>
      <w:r w:rsidRPr="002523D0">
        <w:rPr>
          <w:i/>
          <w:sz w:val="20"/>
          <w:szCs w:val="20"/>
          <w:vertAlign w:val="superscript"/>
        </w:rPr>
        <w:t>у</w:t>
      </w:r>
      <w:r w:rsidRPr="002523D0">
        <w:rPr>
          <w:b/>
          <w:bCs/>
          <w:sz w:val="20"/>
          <w:szCs w:val="20"/>
          <w:vertAlign w:val="superscript"/>
        </w:rPr>
        <w:t>|</w:t>
      </w:r>
      <w:r w:rsidRPr="002523D0">
        <w:rPr>
          <w:i/>
          <w:sz w:val="20"/>
          <w:szCs w:val="20"/>
        </w:rPr>
        <w:t>п’іĭки чи по од</w:t>
      </w:r>
      <w:r w:rsidRPr="002523D0">
        <w:rPr>
          <w:b/>
          <w:bCs/>
          <w:sz w:val="20"/>
          <w:szCs w:val="20"/>
          <w:vertAlign w:val="superscript"/>
        </w:rPr>
        <w:t>|</w:t>
      </w:r>
      <w:r w:rsidRPr="002523D0">
        <w:rPr>
          <w:i/>
          <w:sz w:val="20"/>
          <w:szCs w:val="20"/>
        </w:rPr>
        <w:t>н'іĭ ко</w:t>
      </w:r>
      <w:r w:rsidRPr="002523D0">
        <w:rPr>
          <w:i/>
          <w:sz w:val="20"/>
          <w:szCs w:val="20"/>
          <w:vertAlign w:val="superscript"/>
        </w:rPr>
        <w:t>у</w:t>
      </w:r>
      <w:r w:rsidRPr="002523D0">
        <w:rPr>
          <w:b/>
          <w:bCs/>
          <w:sz w:val="20"/>
          <w:szCs w:val="20"/>
          <w:vertAlign w:val="superscript"/>
        </w:rPr>
        <w:t>|</w:t>
      </w:r>
      <w:r w:rsidRPr="002523D0">
        <w:rPr>
          <w:i/>
          <w:sz w:val="20"/>
          <w:szCs w:val="20"/>
        </w:rPr>
        <w:t>п’іĭц'і а</w:t>
      </w:r>
      <w:r w:rsidRPr="002523D0">
        <w:rPr>
          <w:b/>
          <w:bCs/>
          <w:sz w:val="20"/>
          <w:szCs w:val="20"/>
          <w:vertAlign w:val="superscript"/>
        </w:rPr>
        <w:t>|</w:t>
      </w:r>
      <w:r w:rsidRPr="002523D0">
        <w:rPr>
          <w:i/>
          <w:sz w:val="20"/>
          <w:szCs w:val="20"/>
        </w:rPr>
        <w:t>бо да</w:t>
      </w:r>
      <w:r w:rsidRPr="002523D0">
        <w:rPr>
          <w:b/>
          <w:bCs/>
          <w:sz w:val="20"/>
          <w:szCs w:val="20"/>
          <w:vertAlign w:val="superscript"/>
        </w:rPr>
        <w:t>|</w:t>
      </w:r>
      <w:r w:rsidRPr="002523D0">
        <w:rPr>
          <w:i/>
          <w:sz w:val="20"/>
          <w:szCs w:val="20"/>
        </w:rPr>
        <w:t>вали го</w:t>
      </w:r>
      <w:r w:rsidRPr="002523D0">
        <w:rPr>
          <w:i/>
          <w:sz w:val="20"/>
          <w:szCs w:val="20"/>
          <w:vertAlign w:val="superscript"/>
        </w:rPr>
        <w:t>у</w:t>
      </w:r>
      <w:r w:rsidRPr="002523D0">
        <w:rPr>
          <w:b/>
          <w:bCs/>
          <w:sz w:val="20"/>
          <w:szCs w:val="20"/>
          <w:vertAlign w:val="superscript"/>
        </w:rPr>
        <w:t>|</w:t>
      </w:r>
      <w:r w:rsidRPr="002523D0">
        <w:rPr>
          <w:i/>
          <w:sz w:val="20"/>
          <w:szCs w:val="20"/>
        </w:rPr>
        <w:t>р'іхи // да</w:t>
      </w:r>
      <w:r w:rsidRPr="002523D0">
        <w:rPr>
          <w:b/>
          <w:bCs/>
          <w:sz w:val="20"/>
          <w:szCs w:val="20"/>
          <w:vertAlign w:val="superscript"/>
        </w:rPr>
        <w:t>|</w:t>
      </w:r>
      <w:r w:rsidRPr="002523D0">
        <w:rPr>
          <w:i/>
          <w:sz w:val="20"/>
          <w:szCs w:val="20"/>
        </w:rPr>
        <w:t xml:space="preserve">вали ше </w:t>
      </w:r>
      <w:r w:rsidRPr="002523D0">
        <w:rPr>
          <w:b/>
          <w:bCs/>
          <w:sz w:val="20"/>
          <w:szCs w:val="20"/>
          <w:vertAlign w:val="superscript"/>
        </w:rPr>
        <w:t>|</w:t>
      </w:r>
      <w:r w:rsidRPr="002523D0">
        <w:rPr>
          <w:i/>
          <w:sz w:val="20"/>
          <w:szCs w:val="20"/>
        </w:rPr>
        <w:t xml:space="preserve">печані </w:t>
      </w:r>
      <w:r w:rsidRPr="002523D0">
        <w:rPr>
          <w:b/>
          <w:bCs/>
          <w:sz w:val="20"/>
          <w:szCs w:val="20"/>
          <w:vertAlign w:val="superscript"/>
        </w:rPr>
        <w:t>|</w:t>
      </w:r>
      <w:r w:rsidRPr="002523D0">
        <w:rPr>
          <w:i/>
          <w:sz w:val="20"/>
          <w:szCs w:val="20"/>
        </w:rPr>
        <w:t>йаблука / к</w:t>
      </w:r>
      <w:r w:rsidRPr="002523D0">
        <w:rPr>
          <w:b/>
          <w:bCs/>
          <w:sz w:val="20"/>
          <w:szCs w:val="20"/>
          <w:vertAlign w:val="superscript"/>
        </w:rPr>
        <w:t>|</w:t>
      </w:r>
      <w:r w:rsidRPr="002523D0">
        <w:rPr>
          <w:i/>
          <w:sz w:val="20"/>
          <w:szCs w:val="20"/>
        </w:rPr>
        <w:t>вашані / пи</w:t>
      </w:r>
      <w:r w:rsidRPr="002523D0">
        <w:rPr>
          <w:i/>
          <w:sz w:val="20"/>
          <w:szCs w:val="20"/>
          <w:vertAlign w:val="superscript"/>
        </w:rPr>
        <w:t>е</w:t>
      </w:r>
      <w:r w:rsidRPr="002523D0">
        <w:rPr>
          <w:i/>
          <w:sz w:val="20"/>
          <w:szCs w:val="20"/>
        </w:rPr>
        <w:t>р'іш</w:t>
      </w:r>
      <w:r w:rsidRPr="002523D0">
        <w:rPr>
          <w:b/>
          <w:bCs/>
          <w:sz w:val="20"/>
          <w:szCs w:val="20"/>
          <w:vertAlign w:val="superscript"/>
        </w:rPr>
        <w:t>|</w:t>
      </w:r>
      <w:r w:rsidRPr="002523D0">
        <w:rPr>
          <w:i/>
          <w:sz w:val="20"/>
          <w:szCs w:val="20"/>
        </w:rPr>
        <w:t>ки да</w:t>
      </w:r>
      <w:r w:rsidRPr="002523D0">
        <w:rPr>
          <w:b/>
          <w:bCs/>
          <w:sz w:val="20"/>
          <w:szCs w:val="20"/>
          <w:vertAlign w:val="superscript"/>
        </w:rPr>
        <w:t>|</w:t>
      </w:r>
      <w:r w:rsidRPr="002523D0">
        <w:rPr>
          <w:i/>
          <w:sz w:val="20"/>
          <w:szCs w:val="20"/>
        </w:rPr>
        <w:t xml:space="preserve">вали // но </w:t>
      </w:r>
      <w:r w:rsidRPr="002523D0">
        <w:rPr>
          <w:b/>
          <w:bCs/>
          <w:sz w:val="20"/>
          <w:szCs w:val="20"/>
          <w:vertAlign w:val="superscript"/>
        </w:rPr>
        <w:t>|</w:t>
      </w:r>
      <w:r w:rsidRPr="002523D0">
        <w:rPr>
          <w:i/>
          <w:sz w:val="20"/>
          <w:szCs w:val="20"/>
        </w:rPr>
        <w:t xml:space="preserve">саме </w:t>
      </w:r>
      <w:r w:rsidRPr="002523D0">
        <w:rPr>
          <w:b/>
          <w:bCs/>
          <w:sz w:val="20"/>
          <w:szCs w:val="20"/>
          <w:vertAlign w:val="superscript"/>
        </w:rPr>
        <w:t>|</w:t>
      </w:r>
      <w:r w:rsidRPr="002523D0">
        <w:rPr>
          <w:i/>
          <w:sz w:val="20"/>
          <w:szCs w:val="20"/>
        </w:rPr>
        <w:t>б’іше ту</w:t>
      </w:r>
      <w:r w:rsidRPr="002523D0">
        <w:rPr>
          <w:b/>
          <w:bCs/>
          <w:sz w:val="20"/>
          <w:szCs w:val="20"/>
          <w:vertAlign w:val="superscript"/>
        </w:rPr>
        <w:t>|</w:t>
      </w:r>
      <w:r w:rsidRPr="002523D0">
        <w:rPr>
          <w:i/>
          <w:sz w:val="20"/>
          <w:szCs w:val="20"/>
        </w:rPr>
        <w:t>ди ĭш</w:t>
      </w:r>
      <w:r w:rsidRPr="002523D0">
        <w:rPr>
          <w:b/>
          <w:bCs/>
          <w:sz w:val="20"/>
          <w:szCs w:val="20"/>
          <w:vertAlign w:val="superscript"/>
        </w:rPr>
        <w:t>|</w:t>
      </w:r>
      <w:r w:rsidRPr="002523D0">
        <w:rPr>
          <w:i/>
          <w:sz w:val="20"/>
          <w:szCs w:val="20"/>
        </w:rPr>
        <w:t>ли / де да</w:t>
      </w:r>
      <w:r w:rsidRPr="002523D0">
        <w:rPr>
          <w:b/>
          <w:bCs/>
          <w:sz w:val="20"/>
          <w:szCs w:val="20"/>
          <w:vertAlign w:val="superscript"/>
        </w:rPr>
        <w:t>|</w:t>
      </w:r>
      <w:r w:rsidRPr="002523D0">
        <w:rPr>
          <w:i/>
          <w:sz w:val="20"/>
          <w:szCs w:val="20"/>
        </w:rPr>
        <w:t>вали г</w:t>
      </w:r>
      <w:r w:rsidRPr="002523D0">
        <w:rPr>
          <w:b/>
          <w:bCs/>
          <w:sz w:val="20"/>
          <w:szCs w:val="20"/>
          <w:vertAlign w:val="superscript"/>
        </w:rPr>
        <w:t>|</w:t>
      </w:r>
      <w:r w:rsidRPr="002523D0">
        <w:rPr>
          <w:i/>
          <w:sz w:val="20"/>
          <w:szCs w:val="20"/>
        </w:rPr>
        <w:t xml:space="preserve">рош’і // то </w:t>
      </w:r>
      <w:r w:rsidRPr="002523D0">
        <w:rPr>
          <w:b/>
          <w:bCs/>
          <w:sz w:val="20"/>
          <w:szCs w:val="20"/>
          <w:vertAlign w:val="superscript"/>
        </w:rPr>
        <w:t>|</w:t>
      </w:r>
      <w:r w:rsidRPr="002523D0">
        <w:rPr>
          <w:i/>
          <w:sz w:val="20"/>
          <w:szCs w:val="20"/>
        </w:rPr>
        <w:t>жила та</w:t>
      </w:r>
      <w:r w:rsidRPr="002523D0">
        <w:rPr>
          <w:b/>
          <w:bCs/>
          <w:sz w:val="20"/>
          <w:szCs w:val="20"/>
          <w:vertAlign w:val="superscript"/>
        </w:rPr>
        <w:t>|</w:t>
      </w:r>
      <w:r w:rsidRPr="002523D0">
        <w:rPr>
          <w:i/>
          <w:sz w:val="20"/>
          <w:szCs w:val="20"/>
        </w:rPr>
        <w:t xml:space="preserve">ка </w:t>
      </w:r>
      <w:r w:rsidRPr="002523D0">
        <w:rPr>
          <w:b/>
          <w:bCs/>
          <w:sz w:val="20"/>
          <w:szCs w:val="20"/>
          <w:vertAlign w:val="superscript"/>
        </w:rPr>
        <w:t>|</w:t>
      </w:r>
      <w:r w:rsidRPr="002523D0">
        <w:rPr>
          <w:i/>
          <w:sz w:val="20"/>
          <w:szCs w:val="20"/>
        </w:rPr>
        <w:t>Гол'ка з Ганд</w:t>
      </w:r>
      <w:r w:rsidRPr="002523D0">
        <w:rPr>
          <w:b/>
          <w:bCs/>
          <w:sz w:val="20"/>
          <w:szCs w:val="20"/>
          <w:vertAlign w:val="superscript"/>
        </w:rPr>
        <w:t>|</w:t>
      </w:r>
      <w:r w:rsidRPr="002523D0">
        <w:rPr>
          <w:i/>
          <w:sz w:val="20"/>
          <w:szCs w:val="20"/>
        </w:rPr>
        <w:t>рейом / ў них д'і</w:t>
      </w:r>
      <w:r w:rsidRPr="002523D0">
        <w:rPr>
          <w:b/>
          <w:bCs/>
          <w:sz w:val="20"/>
          <w:szCs w:val="20"/>
          <w:vertAlign w:val="superscript"/>
        </w:rPr>
        <w:t>|</w:t>
      </w:r>
      <w:r w:rsidRPr="002523D0">
        <w:rPr>
          <w:i/>
          <w:sz w:val="20"/>
          <w:szCs w:val="20"/>
        </w:rPr>
        <w:t xml:space="preserve">теĭ не </w:t>
      </w:r>
      <w:r w:rsidRPr="002523D0">
        <w:rPr>
          <w:b/>
          <w:bCs/>
          <w:sz w:val="20"/>
          <w:szCs w:val="20"/>
          <w:vertAlign w:val="superscript"/>
        </w:rPr>
        <w:t>|</w:t>
      </w:r>
      <w:r w:rsidRPr="002523D0">
        <w:rPr>
          <w:i/>
          <w:sz w:val="20"/>
          <w:szCs w:val="20"/>
        </w:rPr>
        <w:t>було / то во</w:t>
      </w:r>
      <w:r w:rsidRPr="002523D0">
        <w:rPr>
          <w:b/>
          <w:bCs/>
          <w:sz w:val="20"/>
          <w:szCs w:val="20"/>
          <w:vertAlign w:val="superscript"/>
        </w:rPr>
        <w:t>|</w:t>
      </w:r>
      <w:r w:rsidRPr="002523D0">
        <w:rPr>
          <w:i/>
          <w:sz w:val="20"/>
          <w:szCs w:val="20"/>
        </w:rPr>
        <w:t>ни шчи</w:t>
      </w:r>
      <w:r w:rsidRPr="002523D0">
        <w:rPr>
          <w:i/>
          <w:sz w:val="20"/>
          <w:szCs w:val="20"/>
          <w:vertAlign w:val="superscript"/>
        </w:rPr>
        <w:t>е</w:t>
      </w:r>
      <w:r w:rsidRPr="002523D0">
        <w:rPr>
          <w:b/>
          <w:bCs/>
          <w:sz w:val="20"/>
          <w:szCs w:val="20"/>
          <w:vertAlign w:val="superscript"/>
        </w:rPr>
        <w:t>|</w:t>
      </w:r>
      <w:r w:rsidRPr="002523D0">
        <w:rPr>
          <w:i/>
          <w:sz w:val="20"/>
          <w:szCs w:val="20"/>
        </w:rPr>
        <w:t>тали</w:t>
      </w:r>
      <w:r w:rsidRPr="002523D0">
        <w:rPr>
          <w:i/>
          <w:sz w:val="20"/>
          <w:szCs w:val="20"/>
          <w:vertAlign w:val="superscript"/>
        </w:rPr>
        <w:t>е</w:t>
      </w:r>
      <w:r w:rsidRPr="002523D0">
        <w:rPr>
          <w:i/>
          <w:sz w:val="20"/>
          <w:szCs w:val="20"/>
        </w:rPr>
        <w:t>с'а ба</w:t>
      </w:r>
      <w:r w:rsidRPr="002523D0">
        <w:rPr>
          <w:b/>
          <w:bCs/>
          <w:sz w:val="20"/>
          <w:szCs w:val="20"/>
          <w:vertAlign w:val="superscript"/>
        </w:rPr>
        <w:t>|</w:t>
      </w:r>
      <w:r w:rsidRPr="002523D0">
        <w:rPr>
          <w:i/>
          <w:sz w:val="20"/>
          <w:szCs w:val="20"/>
        </w:rPr>
        <w:t>гати</w:t>
      </w:r>
      <w:r w:rsidRPr="002523D0">
        <w:rPr>
          <w:i/>
          <w:sz w:val="20"/>
          <w:szCs w:val="20"/>
          <w:vertAlign w:val="superscript"/>
        </w:rPr>
        <w:t>е</w:t>
      </w:r>
      <w:r w:rsidRPr="002523D0">
        <w:rPr>
          <w:i/>
          <w:sz w:val="20"/>
          <w:szCs w:val="20"/>
        </w:rPr>
        <w:t>ми // во</w:t>
      </w:r>
      <w:r w:rsidRPr="002523D0">
        <w:rPr>
          <w:b/>
          <w:bCs/>
          <w:sz w:val="20"/>
          <w:szCs w:val="20"/>
          <w:vertAlign w:val="superscript"/>
        </w:rPr>
        <w:t>|</w:t>
      </w:r>
      <w:r w:rsidRPr="002523D0">
        <w:rPr>
          <w:i/>
          <w:sz w:val="20"/>
          <w:szCs w:val="20"/>
        </w:rPr>
        <w:t xml:space="preserve">ни </w:t>
      </w:r>
      <w:r w:rsidRPr="002523D0">
        <w:rPr>
          <w:b/>
          <w:bCs/>
          <w:sz w:val="20"/>
          <w:szCs w:val="20"/>
          <w:vertAlign w:val="superscript"/>
        </w:rPr>
        <w:t>|</w:t>
      </w:r>
      <w:r w:rsidRPr="002523D0">
        <w:rPr>
          <w:i/>
          <w:sz w:val="20"/>
          <w:szCs w:val="20"/>
        </w:rPr>
        <w:t>фастали</w:t>
      </w:r>
      <w:r w:rsidRPr="002523D0">
        <w:rPr>
          <w:i/>
          <w:sz w:val="20"/>
          <w:szCs w:val="20"/>
          <w:vertAlign w:val="superscript"/>
        </w:rPr>
        <w:t>е</w:t>
      </w:r>
      <w:r w:rsidRPr="002523D0">
        <w:rPr>
          <w:i/>
          <w:sz w:val="20"/>
          <w:szCs w:val="20"/>
        </w:rPr>
        <w:t>с'а / шо ми ба</w:t>
      </w:r>
      <w:r w:rsidRPr="002523D0">
        <w:rPr>
          <w:b/>
          <w:bCs/>
          <w:sz w:val="20"/>
          <w:szCs w:val="20"/>
          <w:vertAlign w:val="superscript"/>
        </w:rPr>
        <w:t>|</w:t>
      </w:r>
      <w:r w:rsidRPr="002523D0">
        <w:rPr>
          <w:i/>
          <w:sz w:val="20"/>
          <w:szCs w:val="20"/>
        </w:rPr>
        <w:t xml:space="preserve">гаті // та ĭ ми </w:t>
      </w:r>
      <w:r w:rsidRPr="002523D0">
        <w:rPr>
          <w:b/>
          <w:bCs/>
          <w:sz w:val="20"/>
          <w:szCs w:val="20"/>
          <w:vertAlign w:val="superscript"/>
        </w:rPr>
        <w:t>|</w:t>
      </w:r>
      <w:r w:rsidRPr="002523D0">
        <w:rPr>
          <w:i/>
          <w:sz w:val="20"/>
          <w:szCs w:val="20"/>
        </w:rPr>
        <w:t xml:space="preserve">мус'іли ĭти до </w:t>
      </w:r>
      <w:r w:rsidRPr="002523D0">
        <w:rPr>
          <w:b/>
          <w:bCs/>
          <w:sz w:val="20"/>
          <w:szCs w:val="20"/>
          <w:vertAlign w:val="superscript"/>
        </w:rPr>
        <w:t>|</w:t>
      </w:r>
      <w:r w:rsidRPr="002523D0">
        <w:rPr>
          <w:i/>
          <w:sz w:val="20"/>
          <w:szCs w:val="20"/>
        </w:rPr>
        <w:t xml:space="preserve">тейі </w:t>
      </w:r>
      <w:r w:rsidRPr="002523D0">
        <w:rPr>
          <w:b/>
          <w:bCs/>
          <w:sz w:val="20"/>
          <w:szCs w:val="20"/>
          <w:vertAlign w:val="superscript"/>
        </w:rPr>
        <w:t>|</w:t>
      </w:r>
      <w:r w:rsidRPr="002523D0">
        <w:rPr>
          <w:i/>
          <w:sz w:val="20"/>
          <w:szCs w:val="20"/>
        </w:rPr>
        <w:t>Гол'ки з Ганд</w:t>
      </w:r>
      <w:r w:rsidRPr="002523D0">
        <w:rPr>
          <w:b/>
          <w:bCs/>
          <w:sz w:val="20"/>
          <w:szCs w:val="20"/>
          <w:vertAlign w:val="superscript"/>
        </w:rPr>
        <w:t>|</w:t>
      </w:r>
      <w:r w:rsidRPr="002523D0">
        <w:rPr>
          <w:i/>
          <w:sz w:val="20"/>
          <w:szCs w:val="20"/>
        </w:rPr>
        <w:t>рейом / шоб</w:t>
      </w:r>
      <w:r w:rsidRPr="002523D0">
        <w:rPr>
          <w:i/>
          <w:sz w:val="20"/>
          <w:szCs w:val="20"/>
          <w:vertAlign w:val="superscript"/>
        </w:rPr>
        <w:t>п</w:t>
      </w:r>
      <w:r w:rsidRPr="002523D0">
        <w:rPr>
          <w:i/>
          <w:sz w:val="20"/>
          <w:szCs w:val="20"/>
        </w:rPr>
        <w:t xml:space="preserve"> во</w:t>
      </w:r>
      <w:r w:rsidRPr="002523D0">
        <w:rPr>
          <w:i/>
          <w:sz w:val="20"/>
          <w:szCs w:val="20"/>
          <w:vertAlign w:val="superscript"/>
        </w:rPr>
        <w:t>у</w:t>
      </w:r>
      <w:r w:rsidRPr="002523D0">
        <w:rPr>
          <w:b/>
          <w:bCs/>
          <w:sz w:val="20"/>
          <w:szCs w:val="20"/>
          <w:vertAlign w:val="superscript"/>
        </w:rPr>
        <w:t>|</w:t>
      </w:r>
      <w:r w:rsidRPr="002523D0">
        <w:rPr>
          <w:i/>
          <w:sz w:val="20"/>
          <w:szCs w:val="20"/>
        </w:rPr>
        <w:t xml:space="preserve">ни нам </w:t>
      </w:r>
      <w:r w:rsidRPr="002523D0">
        <w:rPr>
          <w:b/>
          <w:bCs/>
          <w:sz w:val="20"/>
          <w:szCs w:val="20"/>
          <w:vertAlign w:val="superscript"/>
        </w:rPr>
        <w:t>|</w:t>
      </w:r>
      <w:r w:rsidRPr="002523D0">
        <w:rPr>
          <w:i/>
          <w:sz w:val="20"/>
          <w:szCs w:val="20"/>
        </w:rPr>
        <w:t>дали по тих три ко</w:t>
      </w:r>
      <w:r w:rsidRPr="002523D0">
        <w:rPr>
          <w:i/>
          <w:sz w:val="20"/>
          <w:szCs w:val="20"/>
          <w:vertAlign w:val="superscript"/>
        </w:rPr>
        <w:t>у</w:t>
      </w:r>
      <w:r w:rsidRPr="002523D0">
        <w:rPr>
          <w:b/>
          <w:bCs/>
          <w:sz w:val="20"/>
          <w:szCs w:val="20"/>
          <w:vertAlign w:val="superscript"/>
        </w:rPr>
        <w:t>|</w:t>
      </w:r>
      <w:r w:rsidRPr="002523D0">
        <w:rPr>
          <w:i/>
          <w:sz w:val="20"/>
          <w:szCs w:val="20"/>
        </w:rPr>
        <w:t xml:space="preserve">п’іĭки // </w:t>
      </w:r>
      <w:r w:rsidRPr="002523D0">
        <w:rPr>
          <w:sz w:val="20"/>
          <w:szCs w:val="20"/>
        </w:rPr>
        <w:t>(с. Сорокодуби Красилівського району Хмельницької обл.; записано від 2013 р. від Бондарчук Олени Палимонівни, 1951 р. н.)</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6. Випишіть у чотири колонки лексеми, притаманні окремим наріччям та наддіалектні явища. Відповідь мотивуйте.</w:t>
      </w:r>
    </w:p>
    <w:p w:rsidR="001970C3" w:rsidRPr="002523D0" w:rsidRDefault="001970C3" w:rsidP="0087021F">
      <w:pPr>
        <w:ind w:firstLine="567"/>
        <w:jc w:val="both"/>
        <w:rPr>
          <w:i/>
          <w:iCs/>
          <w:sz w:val="20"/>
          <w:szCs w:val="20"/>
        </w:rPr>
      </w:pPr>
      <w:r w:rsidRPr="002523D0">
        <w:rPr>
          <w:i/>
          <w:iCs/>
          <w:sz w:val="20"/>
          <w:szCs w:val="20"/>
        </w:rPr>
        <w:t>Йе</w:t>
      </w:r>
      <w:r w:rsidRPr="002523D0">
        <w:rPr>
          <w:b/>
          <w:bCs/>
          <w:sz w:val="20"/>
          <w:szCs w:val="20"/>
          <w:vertAlign w:val="superscript"/>
        </w:rPr>
        <w:t>|</w:t>
      </w:r>
      <w:r w:rsidRPr="002523D0">
        <w:rPr>
          <w:i/>
          <w:iCs/>
          <w:sz w:val="20"/>
          <w:szCs w:val="20"/>
        </w:rPr>
        <w:t>лина, к</w:t>
      </w:r>
      <w:r w:rsidRPr="002523D0">
        <w:rPr>
          <w:b/>
          <w:bCs/>
          <w:sz w:val="20"/>
          <w:szCs w:val="20"/>
          <w:vertAlign w:val="superscript"/>
        </w:rPr>
        <w:t>|</w:t>
      </w:r>
      <w:r w:rsidRPr="002523D0">
        <w:rPr>
          <w:i/>
          <w:iCs/>
          <w:sz w:val="20"/>
          <w:szCs w:val="20"/>
        </w:rPr>
        <w:t xml:space="preserve">ликоў, </w:t>
      </w:r>
      <w:r w:rsidRPr="002523D0">
        <w:rPr>
          <w:b/>
          <w:bCs/>
          <w:sz w:val="20"/>
          <w:szCs w:val="20"/>
          <w:vertAlign w:val="superscript"/>
        </w:rPr>
        <w:t>|</w:t>
      </w:r>
      <w:r w:rsidRPr="002523D0">
        <w:rPr>
          <w:i/>
          <w:iCs/>
          <w:sz w:val="20"/>
          <w:szCs w:val="20"/>
        </w:rPr>
        <w:t>полумн</w:t>
      </w:r>
      <w:r w:rsidRPr="002523D0">
        <w:rPr>
          <w:i/>
          <w:sz w:val="20"/>
          <w:szCs w:val="20"/>
        </w:rPr>
        <w:t>'</w:t>
      </w:r>
      <w:r w:rsidRPr="002523D0">
        <w:rPr>
          <w:i/>
          <w:iCs/>
          <w:sz w:val="20"/>
          <w:szCs w:val="20"/>
        </w:rPr>
        <w:t>а, гри</w:t>
      </w:r>
      <w:r w:rsidRPr="002523D0">
        <w:rPr>
          <w:b/>
          <w:bCs/>
          <w:sz w:val="20"/>
          <w:szCs w:val="20"/>
          <w:vertAlign w:val="superscript"/>
        </w:rPr>
        <w:t>|</w:t>
      </w:r>
      <w:r w:rsidRPr="002523D0">
        <w:rPr>
          <w:i/>
          <w:iCs/>
          <w:sz w:val="20"/>
          <w:szCs w:val="20"/>
        </w:rPr>
        <w:t>бі</w:t>
      </w:r>
      <w:r w:rsidRPr="002523D0">
        <w:rPr>
          <w:i/>
          <w:iCs/>
          <w:sz w:val="20"/>
          <w:szCs w:val="20"/>
          <w:vertAlign w:val="superscript"/>
        </w:rPr>
        <w:t>и</w:t>
      </w:r>
      <w:r w:rsidRPr="002523D0">
        <w:rPr>
          <w:i/>
          <w:iCs/>
          <w:sz w:val="20"/>
          <w:szCs w:val="20"/>
        </w:rPr>
        <w:t>,пл</w:t>
      </w:r>
      <w:r w:rsidRPr="002523D0">
        <w:rPr>
          <w:b/>
          <w:i/>
          <w:iCs/>
          <w:sz w:val="20"/>
          <w:szCs w:val="20"/>
        </w:rPr>
        <w:t>·</w:t>
      </w:r>
      <w:r w:rsidRPr="002523D0">
        <w:rPr>
          <w:i/>
          <w:iCs/>
          <w:sz w:val="20"/>
          <w:szCs w:val="20"/>
        </w:rPr>
        <w:t xml:space="preserve">уг, ду </w:t>
      </w:r>
      <w:r w:rsidRPr="002523D0">
        <w:rPr>
          <w:b/>
          <w:bCs/>
          <w:sz w:val="20"/>
          <w:szCs w:val="20"/>
          <w:vertAlign w:val="superscript"/>
        </w:rPr>
        <w:t>|</w:t>
      </w:r>
      <w:r w:rsidRPr="002523D0">
        <w:rPr>
          <w:i/>
          <w:iCs/>
          <w:sz w:val="20"/>
          <w:szCs w:val="20"/>
        </w:rPr>
        <w:t>табе, ме</w:t>
      </w:r>
      <w:r w:rsidRPr="002523D0">
        <w:rPr>
          <w:i/>
          <w:iCs/>
          <w:sz w:val="20"/>
          <w:szCs w:val="20"/>
          <w:vertAlign w:val="superscript"/>
        </w:rPr>
        <w:t>и</w:t>
      </w:r>
      <w:r w:rsidRPr="002523D0">
        <w:rPr>
          <w:b/>
          <w:bCs/>
          <w:sz w:val="20"/>
          <w:szCs w:val="20"/>
          <w:vertAlign w:val="superscript"/>
        </w:rPr>
        <w:t>|</w:t>
      </w:r>
      <w:r w:rsidRPr="002523D0">
        <w:rPr>
          <w:i/>
          <w:iCs/>
          <w:sz w:val="20"/>
          <w:szCs w:val="20"/>
        </w:rPr>
        <w:t>н</w:t>
      </w:r>
      <w:r w:rsidRPr="002523D0">
        <w:rPr>
          <w:i/>
          <w:sz w:val="20"/>
          <w:szCs w:val="20"/>
        </w:rPr>
        <w:t>'</w:t>
      </w:r>
      <w:r w:rsidRPr="002523D0">
        <w:rPr>
          <w:i/>
          <w:iCs/>
          <w:sz w:val="20"/>
          <w:szCs w:val="20"/>
        </w:rPr>
        <w:t>і, пере</w:t>
      </w:r>
      <w:r w:rsidRPr="002523D0">
        <w:rPr>
          <w:i/>
          <w:iCs/>
          <w:sz w:val="20"/>
          <w:szCs w:val="20"/>
          <w:vertAlign w:val="superscript"/>
        </w:rPr>
        <w:t>и</w:t>
      </w:r>
      <w:r w:rsidRPr="002523D0">
        <w:rPr>
          <w:b/>
          <w:bCs/>
          <w:sz w:val="20"/>
          <w:szCs w:val="20"/>
          <w:vertAlign w:val="superscript"/>
        </w:rPr>
        <w:t>|</w:t>
      </w:r>
      <w:r w:rsidRPr="002523D0">
        <w:rPr>
          <w:i/>
          <w:iCs/>
          <w:sz w:val="20"/>
          <w:szCs w:val="20"/>
        </w:rPr>
        <w:t>жит</w:t>
      </w:r>
      <w:r w:rsidRPr="002523D0">
        <w:rPr>
          <w:i/>
          <w:sz w:val="20"/>
          <w:szCs w:val="20"/>
        </w:rPr>
        <w:t>'</w:t>
      </w:r>
      <w:r w:rsidRPr="002523D0">
        <w:rPr>
          <w:i/>
          <w:iCs/>
          <w:sz w:val="20"/>
          <w:szCs w:val="20"/>
        </w:rPr>
        <w:t xml:space="preserve">, </w:t>
      </w:r>
      <w:r w:rsidRPr="002523D0">
        <w:rPr>
          <w:b/>
          <w:bCs/>
          <w:sz w:val="20"/>
          <w:szCs w:val="20"/>
          <w:vertAlign w:val="superscript"/>
        </w:rPr>
        <w:t>|</w:t>
      </w:r>
      <w:r w:rsidRPr="002523D0">
        <w:rPr>
          <w:i/>
          <w:sz w:val="20"/>
          <w:szCs w:val="20"/>
        </w:rPr>
        <w:t>мы</w:t>
      </w:r>
      <w:r w:rsidRPr="002523D0">
        <w:rPr>
          <w:i/>
          <w:sz w:val="20"/>
          <w:szCs w:val="20"/>
          <w:vertAlign w:val="superscript"/>
        </w:rPr>
        <w:t>о</w:t>
      </w:r>
      <w:r w:rsidRPr="002523D0">
        <w:rPr>
          <w:i/>
          <w:sz w:val="20"/>
          <w:szCs w:val="20"/>
        </w:rPr>
        <w:t xml:space="preserve">ло, </w:t>
      </w:r>
      <w:r w:rsidRPr="002523D0">
        <w:rPr>
          <w:i/>
          <w:iCs/>
          <w:sz w:val="20"/>
          <w:szCs w:val="20"/>
        </w:rPr>
        <w:t>кун</w:t>
      </w:r>
      <w:r w:rsidRPr="002523D0">
        <w:rPr>
          <w:i/>
          <w:sz w:val="20"/>
          <w:szCs w:val="20"/>
        </w:rPr>
        <w:t>'</w:t>
      </w:r>
      <w:r w:rsidRPr="002523D0">
        <w:rPr>
          <w:i/>
          <w:iCs/>
          <w:sz w:val="20"/>
          <w:szCs w:val="20"/>
        </w:rPr>
        <w:t>, го</w:t>
      </w:r>
      <w:r w:rsidRPr="002523D0">
        <w:rPr>
          <w:i/>
          <w:iCs/>
          <w:sz w:val="20"/>
          <w:szCs w:val="20"/>
          <w:vertAlign w:val="superscript"/>
        </w:rPr>
        <w:t>у</w:t>
      </w:r>
      <w:r w:rsidRPr="002523D0">
        <w:rPr>
          <w:b/>
          <w:bCs/>
          <w:sz w:val="20"/>
          <w:szCs w:val="20"/>
          <w:vertAlign w:val="superscript"/>
        </w:rPr>
        <w:t>|</w:t>
      </w:r>
      <w:r w:rsidRPr="002523D0">
        <w:rPr>
          <w:i/>
          <w:iCs/>
          <w:sz w:val="20"/>
          <w:szCs w:val="20"/>
        </w:rPr>
        <w:t>лубка, Ґмит</w:t>
      </w:r>
      <w:r w:rsidRPr="002523D0">
        <w:rPr>
          <w:b/>
          <w:bCs/>
          <w:sz w:val="20"/>
          <w:szCs w:val="20"/>
          <w:vertAlign w:val="superscript"/>
        </w:rPr>
        <w:t>|</w:t>
      </w:r>
      <w:r w:rsidRPr="002523D0">
        <w:rPr>
          <w:i/>
          <w:iCs/>
          <w:sz w:val="20"/>
          <w:szCs w:val="20"/>
        </w:rPr>
        <w:t xml:space="preserve">ро, </w:t>
      </w:r>
      <w:r w:rsidRPr="002523D0">
        <w:rPr>
          <w:i/>
          <w:iCs/>
          <w:spacing w:val="-4"/>
          <w:sz w:val="20"/>
          <w:szCs w:val="20"/>
        </w:rPr>
        <w:t>купо</w:t>
      </w:r>
      <w:r w:rsidRPr="002523D0">
        <w:rPr>
          <w:b/>
          <w:bCs/>
          <w:sz w:val="20"/>
          <w:szCs w:val="20"/>
          <w:vertAlign w:val="superscript"/>
        </w:rPr>
        <w:t>|</w:t>
      </w:r>
      <w:r w:rsidRPr="002523D0">
        <w:rPr>
          <w:i/>
          <w:iCs/>
          <w:spacing w:val="-4"/>
          <w:sz w:val="20"/>
          <w:szCs w:val="20"/>
        </w:rPr>
        <w:t xml:space="preserve">вати, </w:t>
      </w:r>
      <w:r w:rsidRPr="002523D0">
        <w:rPr>
          <w:i/>
          <w:iCs/>
          <w:sz w:val="20"/>
          <w:szCs w:val="20"/>
        </w:rPr>
        <w:t>га</w:t>
      </w:r>
      <w:r w:rsidRPr="002523D0">
        <w:rPr>
          <w:b/>
          <w:bCs/>
          <w:sz w:val="20"/>
          <w:szCs w:val="20"/>
          <w:vertAlign w:val="superscript"/>
        </w:rPr>
        <w:t>|</w:t>
      </w:r>
      <w:r w:rsidRPr="002523D0">
        <w:rPr>
          <w:i/>
          <w:iCs/>
          <w:sz w:val="20"/>
          <w:szCs w:val="20"/>
        </w:rPr>
        <w:t>лова, здо</w:t>
      </w:r>
      <w:r w:rsidRPr="002523D0">
        <w:rPr>
          <w:b/>
          <w:bCs/>
          <w:sz w:val="20"/>
          <w:szCs w:val="20"/>
          <w:vertAlign w:val="superscript"/>
        </w:rPr>
        <w:t>|</w:t>
      </w:r>
      <w:r w:rsidRPr="002523D0">
        <w:rPr>
          <w:i/>
          <w:iCs/>
          <w:sz w:val="20"/>
          <w:szCs w:val="20"/>
        </w:rPr>
        <w:t>роул</w:t>
      </w:r>
      <w:r w:rsidRPr="002523D0">
        <w:rPr>
          <w:i/>
          <w:sz w:val="20"/>
          <w:szCs w:val="20"/>
        </w:rPr>
        <w:t>'</w:t>
      </w:r>
      <w:r w:rsidRPr="002523D0">
        <w:rPr>
          <w:i/>
          <w:iCs/>
          <w:sz w:val="20"/>
          <w:szCs w:val="20"/>
        </w:rPr>
        <w:t>а, та</w:t>
      </w:r>
      <w:r w:rsidRPr="002523D0">
        <w:rPr>
          <w:b/>
          <w:bCs/>
          <w:sz w:val="20"/>
          <w:szCs w:val="20"/>
          <w:vertAlign w:val="superscript"/>
        </w:rPr>
        <w:t>|</w:t>
      </w:r>
      <w:r w:rsidRPr="002523D0">
        <w:rPr>
          <w:i/>
          <w:iCs/>
          <w:sz w:val="20"/>
          <w:szCs w:val="20"/>
        </w:rPr>
        <w:t xml:space="preserve">біе, </w:t>
      </w:r>
      <w:r w:rsidRPr="002523D0">
        <w:rPr>
          <w:i/>
          <w:sz w:val="20"/>
          <w:szCs w:val="20"/>
        </w:rPr>
        <w:t>под</w:t>
      </w:r>
      <w:r w:rsidRPr="002523D0">
        <w:rPr>
          <w:b/>
          <w:bCs/>
          <w:sz w:val="20"/>
          <w:szCs w:val="20"/>
          <w:vertAlign w:val="superscript"/>
        </w:rPr>
        <w:t>|</w:t>
      </w:r>
      <w:r w:rsidRPr="002523D0">
        <w:rPr>
          <w:i/>
          <w:sz w:val="20"/>
          <w:szCs w:val="20"/>
        </w:rPr>
        <w:t xml:space="preserve">в’іра, </w:t>
      </w:r>
      <w:r w:rsidRPr="002523D0">
        <w:rPr>
          <w:i/>
          <w:iCs/>
          <w:sz w:val="20"/>
          <w:szCs w:val="20"/>
        </w:rPr>
        <w:t>стуол, хв’і</w:t>
      </w:r>
      <w:r w:rsidRPr="002523D0">
        <w:rPr>
          <w:b/>
          <w:bCs/>
          <w:sz w:val="20"/>
          <w:szCs w:val="20"/>
          <w:vertAlign w:val="superscript"/>
        </w:rPr>
        <w:t>|</w:t>
      </w:r>
      <w:r w:rsidRPr="002523D0">
        <w:rPr>
          <w:i/>
          <w:iCs/>
          <w:sz w:val="20"/>
          <w:szCs w:val="20"/>
        </w:rPr>
        <w:t>гура, дам</w:t>
      </w:r>
      <w:r w:rsidRPr="002523D0">
        <w:rPr>
          <w:b/>
          <w:bCs/>
          <w:sz w:val="20"/>
          <w:szCs w:val="20"/>
          <w:vertAlign w:val="superscript"/>
        </w:rPr>
        <w:t>|</w:t>
      </w:r>
      <w:r w:rsidRPr="002523D0">
        <w:rPr>
          <w:i/>
          <w:iCs/>
          <w:sz w:val="20"/>
          <w:szCs w:val="20"/>
        </w:rPr>
        <w:t>но, у гн</w:t>
      </w:r>
      <w:r w:rsidRPr="002523D0">
        <w:rPr>
          <w:i/>
          <w:sz w:val="20"/>
          <w:szCs w:val="20"/>
        </w:rPr>
        <w:t>'</w:t>
      </w:r>
      <w:r w:rsidRPr="002523D0">
        <w:rPr>
          <w:i/>
          <w:iCs/>
          <w:sz w:val="20"/>
          <w:szCs w:val="20"/>
        </w:rPr>
        <w:t>із</w:t>
      </w:r>
      <w:r w:rsidRPr="002523D0">
        <w:rPr>
          <w:i/>
          <w:sz w:val="20"/>
          <w:szCs w:val="20"/>
        </w:rPr>
        <w:t>'</w:t>
      </w:r>
      <w:r w:rsidRPr="002523D0">
        <w:rPr>
          <w:b/>
          <w:bCs/>
          <w:sz w:val="20"/>
          <w:szCs w:val="20"/>
          <w:vertAlign w:val="superscript"/>
        </w:rPr>
        <w:t>|</w:t>
      </w:r>
      <w:r w:rsidRPr="002523D0">
        <w:rPr>
          <w:i/>
          <w:iCs/>
          <w:sz w:val="20"/>
          <w:szCs w:val="20"/>
        </w:rPr>
        <w:t>дз</w:t>
      </w:r>
      <w:r w:rsidRPr="002523D0">
        <w:rPr>
          <w:i/>
          <w:sz w:val="20"/>
          <w:szCs w:val="20"/>
        </w:rPr>
        <w:t>'</w:t>
      </w:r>
      <w:r w:rsidRPr="002523D0">
        <w:rPr>
          <w:i/>
          <w:iCs/>
          <w:sz w:val="20"/>
          <w:szCs w:val="20"/>
        </w:rPr>
        <w:t>і, мед</w:t>
      </w:r>
      <w:r w:rsidRPr="002523D0">
        <w:rPr>
          <w:b/>
          <w:bCs/>
          <w:sz w:val="20"/>
          <w:szCs w:val="20"/>
          <w:vertAlign w:val="superscript"/>
        </w:rPr>
        <w:t>|</w:t>
      </w:r>
      <w:r w:rsidRPr="002523D0">
        <w:rPr>
          <w:i/>
          <w:iCs/>
          <w:sz w:val="20"/>
          <w:szCs w:val="20"/>
        </w:rPr>
        <w:t>в’іґ, з</w:t>
      </w:r>
      <w:r w:rsidRPr="002523D0">
        <w:rPr>
          <w:i/>
          <w:sz w:val="20"/>
          <w:szCs w:val="20"/>
        </w:rPr>
        <w:t>'</w:t>
      </w:r>
      <w:r w:rsidRPr="002523D0">
        <w:rPr>
          <w:i/>
          <w:iCs/>
          <w:sz w:val="20"/>
          <w:szCs w:val="20"/>
          <w:vertAlign w:val="superscript"/>
        </w:rPr>
        <w:t>ж</w:t>
      </w:r>
      <w:r w:rsidRPr="002523D0">
        <w:rPr>
          <w:i/>
          <w:sz w:val="20"/>
          <w:szCs w:val="20"/>
        </w:rPr>
        <w:t>'</w:t>
      </w:r>
      <w:r w:rsidRPr="002523D0">
        <w:rPr>
          <w:i/>
          <w:iCs/>
          <w:sz w:val="20"/>
          <w:szCs w:val="20"/>
        </w:rPr>
        <w:t>і</w:t>
      </w:r>
      <w:r w:rsidRPr="002523D0">
        <w:rPr>
          <w:b/>
          <w:bCs/>
          <w:sz w:val="20"/>
          <w:szCs w:val="20"/>
          <w:vertAlign w:val="superscript"/>
        </w:rPr>
        <w:t>|</w:t>
      </w:r>
      <w:r w:rsidRPr="002523D0">
        <w:rPr>
          <w:i/>
          <w:iCs/>
          <w:sz w:val="20"/>
          <w:szCs w:val="20"/>
        </w:rPr>
        <w:t>ма, п’ід</w:t>
      </w:r>
      <w:r w:rsidRPr="002523D0">
        <w:rPr>
          <w:b/>
          <w:bCs/>
          <w:sz w:val="20"/>
          <w:szCs w:val="20"/>
          <w:vertAlign w:val="superscript"/>
        </w:rPr>
        <w:t>|</w:t>
      </w:r>
      <w:r w:rsidRPr="002523D0">
        <w:rPr>
          <w:i/>
          <w:iCs/>
          <w:sz w:val="20"/>
          <w:szCs w:val="20"/>
        </w:rPr>
        <w:t>н</w:t>
      </w:r>
      <w:r w:rsidRPr="002523D0">
        <w:rPr>
          <w:i/>
          <w:sz w:val="20"/>
          <w:szCs w:val="20"/>
        </w:rPr>
        <w:t>'</w:t>
      </w:r>
      <w:r w:rsidRPr="002523D0">
        <w:rPr>
          <w:i/>
          <w:iCs/>
          <w:sz w:val="20"/>
          <w:szCs w:val="20"/>
        </w:rPr>
        <w:t xml:space="preserve">іж’:а, </w:t>
      </w:r>
      <w:r w:rsidRPr="002523D0">
        <w:rPr>
          <w:b/>
          <w:bCs/>
          <w:sz w:val="20"/>
          <w:szCs w:val="20"/>
          <w:vertAlign w:val="superscript"/>
        </w:rPr>
        <w:t>|</w:t>
      </w:r>
      <w:r w:rsidRPr="002523D0">
        <w:rPr>
          <w:i/>
          <w:sz w:val="20"/>
          <w:szCs w:val="20"/>
        </w:rPr>
        <w:t>ход'у, хо</w:t>
      </w:r>
      <w:r w:rsidRPr="002523D0">
        <w:rPr>
          <w:b/>
          <w:bCs/>
          <w:sz w:val="20"/>
          <w:szCs w:val="20"/>
          <w:vertAlign w:val="superscript"/>
        </w:rPr>
        <w:t>|</w:t>
      </w:r>
      <w:r w:rsidRPr="002523D0">
        <w:rPr>
          <w:i/>
          <w:sz w:val="20"/>
          <w:szCs w:val="20"/>
        </w:rPr>
        <w:t xml:space="preserve">дз’айін, </w:t>
      </w:r>
      <w:r w:rsidRPr="002523D0">
        <w:rPr>
          <w:i/>
          <w:iCs/>
          <w:sz w:val="20"/>
          <w:szCs w:val="20"/>
        </w:rPr>
        <w:t>ра</w:t>
      </w:r>
      <w:r w:rsidRPr="002523D0">
        <w:rPr>
          <w:b/>
          <w:bCs/>
          <w:sz w:val="20"/>
          <w:szCs w:val="20"/>
          <w:vertAlign w:val="superscript"/>
        </w:rPr>
        <w:t>|</w:t>
      </w:r>
      <w:r w:rsidRPr="002523D0">
        <w:rPr>
          <w:i/>
          <w:iCs/>
          <w:sz w:val="20"/>
          <w:szCs w:val="20"/>
        </w:rPr>
        <w:t>биǐ.</w:t>
      </w:r>
    </w:p>
    <w:p w:rsidR="001970C3" w:rsidRPr="002523D0" w:rsidRDefault="001970C3" w:rsidP="0087021F">
      <w:pPr>
        <w:ind w:firstLine="567"/>
        <w:jc w:val="both"/>
        <w:rPr>
          <w:iCs/>
          <w:sz w:val="20"/>
          <w:szCs w:val="20"/>
        </w:rPr>
      </w:pPr>
    </w:p>
    <w:p w:rsidR="001970C3" w:rsidRPr="002523D0" w:rsidRDefault="001970C3" w:rsidP="0087021F">
      <w:pPr>
        <w:ind w:firstLine="567"/>
        <w:jc w:val="both"/>
        <w:rPr>
          <w:b/>
          <w:iCs/>
          <w:sz w:val="20"/>
          <w:szCs w:val="20"/>
        </w:rPr>
      </w:pPr>
      <w:r w:rsidRPr="002523D0">
        <w:rPr>
          <w:b/>
          <w:iCs/>
          <w:sz w:val="20"/>
          <w:szCs w:val="20"/>
        </w:rPr>
        <w:t>7. Визначте, які фонетичні явища простежуються у запропонованих словах (афереза, протеза, метатеза, апокопа тощо).</w:t>
      </w:r>
    </w:p>
    <w:p w:rsidR="001970C3" w:rsidRPr="002523D0" w:rsidRDefault="001970C3" w:rsidP="0087021F">
      <w:pPr>
        <w:ind w:firstLine="567"/>
        <w:jc w:val="both"/>
        <w:rPr>
          <w:i/>
          <w:sz w:val="20"/>
          <w:szCs w:val="20"/>
        </w:rPr>
      </w:pPr>
      <w:r w:rsidRPr="002523D0">
        <w:rPr>
          <w:i/>
          <w:iCs/>
          <w:sz w:val="20"/>
          <w:szCs w:val="20"/>
        </w:rPr>
        <w:t>Мура</w:t>
      </w:r>
      <w:r w:rsidRPr="002523D0">
        <w:rPr>
          <w:bCs/>
          <w:i/>
          <w:sz w:val="20"/>
          <w:szCs w:val="20"/>
          <w:vertAlign w:val="superscript"/>
        </w:rPr>
        <w:t>|</w:t>
      </w:r>
      <w:r w:rsidRPr="002523D0">
        <w:rPr>
          <w:i/>
          <w:iCs/>
          <w:sz w:val="20"/>
          <w:szCs w:val="20"/>
        </w:rPr>
        <w:t>вел</w:t>
      </w:r>
      <w:r w:rsidRPr="002523D0">
        <w:rPr>
          <w:i/>
          <w:sz w:val="20"/>
          <w:szCs w:val="20"/>
        </w:rPr>
        <w:t>'</w:t>
      </w:r>
      <w:r w:rsidRPr="002523D0">
        <w:rPr>
          <w:i/>
          <w:iCs/>
          <w:sz w:val="20"/>
          <w:szCs w:val="20"/>
        </w:rPr>
        <w:t xml:space="preserve">, </w:t>
      </w:r>
      <w:r w:rsidRPr="002523D0">
        <w:rPr>
          <w:bCs/>
          <w:i/>
          <w:sz w:val="20"/>
          <w:szCs w:val="20"/>
          <w:vertAlign w:val="superscript"/>
        </w:rPr>
        <w:t>|</w:t>
      </w:r>
      <w:r w:rsidRPr="002523D0">
        <w:rPr>
          <w:i/>
          <w:iCs/>
          <w:sz w:val="20"/>
          <w:szCs w:val="20"/>
        </w:rPr>
        <w:t>локун</w:t>
      </w:r>
      <w:r w:rsidRPr="002523D0">
        <w:rPr>
          <w:i/>
          <w:sz w:val="20"/>
          <w:szCs w:val="20"/>
        </w:rPr>
        <w:t>'</w:t>
      </w:r>
      <w:r w:rsidRPr="002523D0">
        <w:rPr>
          <w:i/>
          <w:iCs/>
          <w:sz w:val="20"/>
          <w:szCs w:val="20"/>
        </w:rPr>
        <w:t xml:space="preserve">, ’му </w:t>
      </w:r>
      <w:r w:rsidRPr="002523D0">
        <w:rPr>
          <w:iCs/>
          <w:sz w:val="20"/>
          <w:szCs w:val="20"/>
        </w:rPr>
        <w:t>(йому)</w:t>
      </w:r>
      <w:r w:rsidRPr="002523D0">
        <w:rPr>
          <w:i/>
          <w:iCs/>
          <w:sz w:val="20"/>
          <w:szCs w:val="20"/>
        </w:rPr>
        <w:t>, рйас</w:t>
      </w:r>
      <w:r w:rsidRPr="002523D0">
        <w:rPr>
          <w:bCs/>
          <w:i/>
          <w:sz w:val="20"/>
          <w:szCs w:val="20"/>
          <w:vertAlign w:val="superscript"/>
        </w:rPr>
        <w:t>|</w:t>
      </w:r>
      <w:r w:rsidRPr="002523D0">
        <w:rPr>
          <w:i/>
          <w:iCs/>
          <w:sz w:val="20"/>
          <w:szCs w:val="20"/>
        </w:rPr>
        <w:t>ниĭ, намас</w:t>
      </w:r>
      <w:r w:rsidRPr="002523D0">
        <w:rPr>
          <w:bCs/>
          <w:i/>
          <w:sz w:val="20"/>
          <w:szCs w:val="20"/>
          <w:vertAlign w:val="superscript"/>
        </w:rPr>
        <w:t>|</w:t>
      </w:r>
      <w:r w:rsidRPr="002523D0">
        <w:rPr>
          <w:i/>
          <w:iCs/>
          <w:sz w:val="20"/>
          <w:szCs w:val="20"/>
        </w:rPr>
        <w:t>тир, цейі, кир</w:t>
      </w:r>
      <w:r w:rsidRPr="002523D0">
        <w:rPr>
          <w:bCs/>
          <w:i/>
          <w:sz w:val="20"/>
          <w:szCs w:val="20"/>
          <w:vertAlign w:val="superscript"/>
        </w:rPr>
        <w:t>|</w:t>
      </w:r>
      <w:r w:rsidRPr="002523D0">
        <w:rPr>
          <w:i/>
          <w:iCs/>
          <w:sz w:val="20"/>
          <w:szCs w:val="20"/>
        </w:rPr>
        <w:t>ниц</w:t>
      </w:r>
      <w:r w:rsidRPr="002523D0">
        <w:rPr>
          <w:i/>
          <w:sz w:val="20"/>
          <w:szCs w:val="20"/>
        </w:rPr>
        <w:t>'</w:t>
      </w:r>
      <w:r w:rsidRPr="002523D0">
        <w:rPr>
          <w:i/>
          <w:iCs/>
          <w:sz w:val="20"/>
          <w:szCs w:val="20"/>
        </w:rPr>
        <w:t xml:space="preserve">а, </w:t>
      </w:r>
      <w:r w:rsidRPr="002523D0">
        <w:rPr>
          <w:bCs/>
          <w:i/>
          <w:sz w:val="20"/>
          <w:szCs w:val="20"/>
          <w:vertAlign w:val="superscript"/>
        </w:rPr>
        <w:t>|</w:t>
      </w:r>
      <w:r w:rsidRPr="002523D0">
        <w:rPr>
          <w:i/>
          <w:iCs/>
          <w:sz w:val="20"/>
          <w:szCs w:val="20"/>
        </w:rPr>
        <w:t>йиндик, обир</w:t>
      </w:r>
      <w:r w:rsidRPr="002523D0">
        <w:rPr>
          <w:bCs/>
          <w:i/>
          <w:sz w:val="20"/>
          <w:szCs w:val="20"/>
          <w:vertAlign w:val="superscript"/>
        </w:rPr>
        <w:t>|</w:t>
      </w:r>
      <w:r w:rsidRPr="002523D0">
        <w:rPr>
          <w:i/>
          <w:iCs/>
          <w:sz w:val="20"/>
          <w:szCs w:val="20"/>
        </w:rPr>
        <w:t xml:space="preserve">коса, </w:t>
      </w:r>
      <w:r w:rsidRPr="002523D0">
        <w:rPr>
          <w:i/>
          <w:sz w:val="20"/>
          <w:szCs w:val="20"/>
        </w:rPr>
        <w:t>к</w:t>
      </w:r>
      <w:r w:rsidRPr="002523D0">
        <w:rPr>
          <w:bCs/>
          <w:i/>
          <w:sz w:val="20"/>
          <w:szCs w:val="20"/>
          <w:vertAlign w:val="superscript"/>
        </w:rPr>
        <w:t>|</w:t>
      </w:r>
      <w:r w:rsidRPr="002523D0">
        <w:rPr>
          <w:i/>
          <w:sz w:val="20"/>
          <w:szCs w:val="20"/>
        </w:rPr>
        <w:t xml:space="preserve">р'іўйу, ф’іст, </w:t>
      </w:r>
      <w:r w:rsidRPr="002523D0">
        <w:rPr>
          <w:bCs/>
          <w:i/>
          <w:sz w:val="20"/>
          <w:szCs w:val="20"/>
          <w:vertAlign w:val="superscript"/>
        </w:rPr>
        <w:t>|</w:t>
      </w:r>
      <w:r w:rsidRPr="002523D0">
        <w:rPr>
          <w:i/>
          <w:sz w:val="20"/>
          <w:szCs w:val="20"/>
        </w:rPr>
        <w:t xml:space="preserve">ост'і </w:t>
      </w:r>
      <w:r w:rsidRPr="002523D0">
        <w:rPr>
          <w:sz w:val="20"/>
          <w:szCs w:val="20"/>
        </w:rPr>
        <w:t>(гості)</w:t>
      </w:r>
      <w:r w:rsidRPr="002523D0">
        <w:rPr>
          <w:i/>
          <w:sz w:val="20"/>
          <w:szCs w:val="20"/>
        </w:rPr>
        <w:t xml:space="preserve">, </w:t>
      </w:r>
      <w:r w:rsidRPr="002523D0">
        <w:rPr>
          <w:i/>
          <w:iCs/>
          <w:sz w:val="20"/>
          <w:szCs w:val="20"/>
        </w:rPr>
        <w:t>мо</w:t>
      </w:r>
      <w:r w:rsidRPr="002523D0">
        <w:rPr>
          <w:bCs/>
          <w:i/>
          <w:sz w:val="20"/>
          <w:szCs w:val="20"/>
          <w:vertAlign w:val="superscript"/>
        </w:rPr>
        <w:t>|</w:t>
      </w:r>
      <w:r w:rsidRPr="002523D0">
        <w:rPr>
          <w:i/>
          <w:iCs/>
          <w:sz w:val="20"/>
          <w:szCs w:val="20"/>
        </w:rPr>
        <w:t>л</w:t>
      </w:r>
      <w:r w:rsidRPr="002523D0">
        <w:rPr>
          <w:i/>
          <w:sz w:val="20"/>
          <w:szCs w:val="20"/>
        </w:rPr>
        <w:t>'</w:t>
      </w:r>
      <w:r w:rsidRPr="002523D0">
        <w:rPr>
          <w:i/>
          <w:iCs/>
          <w:sz w:val="20"/>
          <w:szCs w:val="20"/>
        </w:rPr>
        <w:t>ідший</w:t>
      </w:r>
      <w:r w:rsidRPr="002523D0">
        <w:rPr>
          <w:i/>
          <w:sz w:val="20"/>
          <w:szCs w:val="20"/>
        </w:rPr>
        <w:t xml:space="preserve">, </w:t>
      </w:r>
      <w:r w:rsidRPr="002523D0">
        <w:rPr>
          <w:i/>
          <w:iCs/>
          <w:sz w:val="20"/>
          <w:szCs w:val="20"/>
        </w:rPr>
        <w:t>го</w:t>
      </w:r>
      <w:r w:rsidRPr="002523D0">
        <w:rPr>
          <w:bCs/>
          <w:i/>
          <w:sz w:val="20"/>
          <w:szCs w:val="20"/>
          <w:vertAlign w:val="superscript"/>
        </w:rPr>
        <w:t>|</w:t>
      </w:r>
      <w:r w:rsidRPr="002523D0">
        <w:rPr>
          <w:i/>
          <w:iCs/>
          <w:sz w:val="20"/>
          <w:szCs w:val="20"/>
        </w:rPr>
        <w:t xml:space="preserve">б’ідати, </w:t>
      </w:r>
      <w:r w:rsidRPr="002523D0">
        <w:rPr>
          <w:bCs/>
          <w:i/>
          <w:sz w:val="20"/>
          <w:szCs w:val="20"/>
          <w:vertAlign w:val="superscript"/>
        </w:rPr>
        <w:t>|</w:t>
      </w:r>
      <w:r w:rsidRPr="002523D0">
        <w:rPr>
          <w:i/>
          <w:iCs/>
          <w:sz w:val="20"/>
          <w:szCs w:val="20"/>
        </w:rPr>
        <w:t xml:space="preserve">ражанка, </w:t>
      </w:r>
      <w:r w:rsidRPr="002523D0">
        <w:rPr>
          <w:i/>
          <w:iCs/>
          <w:spacing w:val="-6"/>
          <w:sz w:val="20"/>
          <w:szCs w:val="20"/>
        </w:rPr>
        <w:t>к</w:t>
      </w:r>
      <w:r w:rsidRPr="002523D0">
        <w:rPr>
          <w:bCs/>
          <w:i/>
          <w:sz w:val="20"/>
          <w:szCs w:val="20"/>
          <w:vertAlign w:val="superscript"/>
        </w:rPr>
        <w:t>|</w:t>
      </w:r>
      <w:r w:rsidRPr="002523D0">
        <w:rPr>
          <w:i/>
          <w:iCs/>
          <w:spacing w:val="-6"/>
          <w:sz w:val="20"/>
          <w:szCs w:val="20"/>
        </w:rPr>
        <w:t xml:space="preserve">лоча, </w:t>
      </w:r>
      <w:r w:rsidRPr="002523D0">
        <w:rPr>
          <w:i/>
          <w:iCs/>
          <w:sz w:val="20"/>
          <w:szCs w:val="20"/>
        </w:rPr>
        <w:t>мо</w:t>
      </w:r>
      <w:r w:rsidRPr="002523D0">
        <w:rPr>
          <w:bCs/>
          <w:i/>
          <w:sz w:val="20"/>
          <w:szCs w:val="20"/>
          <w:vertAlign w:val="superscript"/>
        </w:rPr>
        <w:t>|</w:t>
      </w:r>
      <w:r w:rsidRPr="002523D0">
        <w:rPr>
          <w:i/>
          <w:iCs/>
          <w:sz w:val="20"/>
          <w:szCs w:val="20"/>
        </w:rPr>
        <w:t>нисто, вук</w:t>
      </w:r>
      <w:r w:rsidRPr="002523D0">
        <w:rPr>
          <w:bCs/>
          <w:i/>
          <w:sz w:val="20"/>
          <w:szCs w:val="20"/>
          <w:vertAlign w:val="superscript"/>
        </w:rPr>
        <w:t>|</w:t>
      </w:r>
      <w:r w:rsidRPr="002523D0">
        <w:rPr>
          <w:i/>
          <w:iCs/>
          <w:sz w:val="20"/>
          <w:szCs w:val="20"/>
        </w:rPr>
        <w:t>р</w:t>
      </w:r>
      <w:r w:rsidRPr="002523D0">
        <w:rPr>
          <w:i/>
          <w:sz w:val="20"/>
          <w:szCs w:val="20"/>
        </w:rPr>
        <w:t>'</w:t>
      </w:r>
      <w:r w:rsidRPr="002523D0">
        <w:rPr>
          <w:i/>
          <w:iCs/>
          <w:sz w:val="20"/>
          <w:szCs w:val="20"/>
        </w:rPr>
        <w:t>іп, не’бзи</w:t>
      </w:r>
      <w:r w:rsidRPr="002523D0">
        <w:rPr>
          <w:bCs/>
          <w:i/>
          <w:sz w:val="20"/>
          <w:szCs w:val="20"/>
          <w:vertAlign w:val="superscript"/>
        </w:rPr>
        <w:t>|</w:t>
      </w:r>
      <w:r w:rsidRPr="002523D0">
        <w:rPr>
          <w:i/>
          <w:iCs/>
          <w:sz w:val="20"/>
          <w:szCs w:val="20"/>
        </w:rPr>
        <w:t>ваўс</w:t>
      </w:r>
      <w:r w:rsidRPr="002523D0">
        <w:rPr>
          <w:i/>
          <w:sz w:val="20"/>
          <w:szCs w:val="20"/>
        </w:rPr>
        <w:t>'</w:t>
      </w:r>
      <w:r w:rsidRPr="002523D0">
        <w:rPr>
          <w:i/>
          <w:iCs/>
          <w:sz w:val="20"/>
          <w:szCs w:val="20"/>
        </w:rPr>
        <w:t xml:space="preserve">і, </w:t>
      </w:r>
      <w:r w:rsidRPr="002523D0">
        <w:rPr>
          <w:bCs/>
          <w:i/>
          <w:sz w:val="20"/>
          <w:szCs w:val="20"/>
          <w:vertAlign w:val="superscript"/>
        </w:rPr>
        <w:t>|</w:t>
      </w:r>
      <w:r w:rsidRPr="002523D0">
        <w:rPr>
          <w:i/>
          <w:iCs/>
          <w:sz w:val="20"/>
          <w:szCs w:val="20"/>
        </w:rPr>
        <w:t>мона, г’ір</w:t>
      </w:r>
      <w:r w:rsidRPr="002523D0">
        <w:rPr>
          <w:bCs/>
          <w:i/>
          <w:sz w:val="20"/>
          <w:szCs w:val="20"/>
          <w:vertAlign w:val="superscript"/>
        </w:rPr>
        <w:t>|</w:t>
      </w:r>
      <w:r w:rsidRPr="002523D0">
        <w:rPr>
          <w:i/>
          <w:iCs/>
          <w:sz w:val="20"/>
          <w:szCs w:val="20"/>
        </w:rPr>
        <w:t xml:space="preserve">ки </w:t>
      </w:r>
      <w:r w:rsidRPr="002523D0">
        <w:rPr>
          <w:iCs/>
          <w:sz w:val="20"/>
          <w:szCs w:val="20"/>
        </w:rPr>
        <w:t>(огірки)</w:t>
      </w:r>
      <w:r w:rsidRPr="002523D0">
        <w:rPr>
          <w:i/>
          <w:iCs/>
          <w:sz w:val="20"/>
          <w:szCs w:val="20"/>
        </w:rPr>
        <w:t xml:space="preserve">, </w:t>
      </w:r>
      <w:r w:rsidRPr="002523D0">
        <w:rPr>
          <w:bCs/>
          <w:i/>
          <w:sz w:val="20"/>
          <w:szCs w:val="20"/>
          <w:vertAlign w:val="superscript"/>
        </w:rPr>
        <w:t>|</w:t>
      </w:r>
      <w:r w:rsidRPr="002523D0">
        <w:rPr>
          <w:i/>
          <w:iCs/>
          <w:sz w:val="20"/>
          <w:szCs w:val="20"/>
        </w:rPr>
        <w:t>к’іло, ко</w:t>
      </w:r>
      <w:r w:rsidRPr="002523D0">
        <w:rPr>
          <w:bCs/>
          <w:i/>
          <w:sz w:val="20"/>
          <w:szCs w:val="20"/>
          <w:vertAlign w:val="superscript"/>
        </w:rPr>
        <w:t>|</w:t>
      </w:r>
      <w:r w:rsidRPr="002523D0">
        <w:rPr>
          <w:i/>
          <w:iCs/>
          <w:sz w:val="20"/>
          <w:szCs w:val="20"/>
        </w:rPr>
        <w:t>нец, рад</w:t>
      </w:r>
      <w:r w:rsidRPr="002523D0">
        <w:rPr>
          <w:bCs/>
          <w:i/>
          <w:sz w:val="20"/>
          <w:szCs w:val="20"/>
          <w:vertAlign w:val="superscript"/>
        </w:rPr>
        <w:t>|</w:t>
      </w:r>
      <w:r w:rsidRPr="002523D0">
        <w:rPr>
          <w:i/>
          <w:iCs/>
          <w:sz w:val="20"/>
          <w:szCs w:val="20"/>
        </w:rPr>
        <w:t>но, ор</w:t>
      </w:r>
      <w:r w:rsidRPr="002523D0">
        <w:rPr>
          <w:bCs/>
          <w:i/>
          <w:sz w:val="20"/>
          <w:szCs w:val="20"/>
          <w:vertAlign w:val="superscript"/>
        </w:rPr>
        <w:t>|</w:t>
      </w:r>
      <w:r w:rsidRPr="002523D0">
        <w:rPr>
          <w:i/>
          <w:iCs/>
          <w:sz w:val="20"/>
          <w:szCs w:val="20"/>
        </w:rPr>
        <w:t>кестер, йід</w:t>
      </w:r>
      <w:r w:rsidRPr="002523D0">
        <w:rPr>
          <w:bCs/>
          <w:i/>
          <w:sz w:val="20"/>
          <w:szCs w:val="20"/>
          <w:vertAlign w:val="superscript"/>
        </w:rPr>
        <w:t>|</w:t>
      </w:r>
      <w:r w:rsidRPr="002523D0">
        <w:rPr>
          <w:i/>
          <w:iCs/>
          <w:sz w:val="20"/>
          <w:szCs w:val="20"/>
        </w:rPr>
        <w:t>на, сас</w:t>
      </w:r>
      <w:r w:rsidRPr="002523D0">
        <w:rPr>
          <w:bCs/>
          <w:i/>
          <w:sz w:val="20"/>
          <w:szCs w:val="20"/>
          <w:vertAlign w:val="superscript"/>
        </w:rPr>
        <w:t>|</w:t>
      </w:r>
      <w:r w:rsidRPr="002523D0">
        <w:rPr>
          <w:i/>
          <w:iCs/>
          <w:sz w:val="20"/>
          <w:szCs w:val="20"/>
        </w:rPr>
        <w:t>на, та</w:t>
      </w:r>
      <w:r w:rsidRPr="002523D0">
        <w:rPr>
          <w:bCs/>
          <w:i/>
          <w:sz w:val="20"/>
          <w:szCs w:val="20"/>
          <w:vertAlign w:val="superscript"/>
        </w:rPr>
        <w:t>|</w:t>
      </w:r>
      <w:r w:rsidRPr="002523D0">
        <w:rPr>
          <w:i/>
          <w:iCs/>
          <w:sz w:val="20"/>
          <w:szCs w:val="20"/>
        </w:rPr>
        <w:t>л</w:t>
      </w:r>
      <w:r w:rsidRPr="002523D0">
        <w:rPr>
          <w:i/>
          <w:sz w:val="20"/>
          <w:szCs w:val="20"/>
        </w:rPr>
        <w:t>'</w:t>
      </w:r>
      <w:r w:rsidRPr="002523D0">
        <w:rPr>
          <w:i/>
          <w:iCs/>
          <w:sz w:val="20"/>
          <w:szCs w:val="20"/>
        </w:rPr>
        <w:t>ірка, фур</w:t>
      </w:r>
      <w:r w:rsidRPr="002523D0">
        <w:rPr>
          <w:bCs/>
          <w:i/>
          <w:sz w:val="20"/>
          <w:szCs w:val="20"/>
          <w:vertAlign w:val="superscript"/>
        </w:rPr>
        <w:t>|</w:t>
      </w:r>
      <w:r w:rsidRPr="002523D0">
        <w:rPr>
          <w:i/>
          <w:iCs/>
          <w:sz w:val="20"/>
          <w:szCs w:val="20"/>
        </w:rPr>
        <w:t>делиц</w:t>
      </w:r>
      <w:r w:rsidRPr="002523D0">
        <w:rPr>
          <w:i/>
          <w:sz w:val="20"/>
          <w:szCs w:val="20"/>
        </w:rPr>
        <w:t>'</w:t>
      </w:r>
      <w:r w:rsidRPr="002523D0">
        <w:rPr>
          <w:i/>
          <w:iCs/>
          <w:sz w:val="20"/>
          <w:szCs w:val="20"/>
        </w:rPr>
        <w:t xml:space="preserve">а, ту </w:t>
      </w:r>
      <w:r w:rsidRPr="002523D0">
        <w:rPr>
          <w:iCs/>
          <w:sz w:val="20"/>
          <w:szCs w:val="20"/>
        </w:rPr>
        <w:t>(тут)</w:t>
      </w:r>
      <w:r w:rsidRPr="002523D0">
        <w:rPr>
          <w:i/>
          <w:iCs/>
          <w:sz w:val="20"/>
          <w:szCs w:val="20"/>
        </w:rPr>
        <w:t>, штикил</w:t>
      </w:r>
      <w:r w:rsidRPr="002523D0">
        <w:rPr>
          <w:i/>
          <w:sz w:val="20"/>
          <w:szCs w:val="20"/>
        </w:rPr>
        <w:t>'</w:t>
      </w:r>
      <w:r w:rsidRPr="002523D0">
        <w:rPr>
          <w:bCs/>
          <w:i/>
          <w:sz w:val="20"/>
          <w:szCs w:val="20"/>
          <w:vertAlign w:val="superscript"/>
        </w:rPr>
        <w:t>|</w:t>
      </w:r>
      <w:r w:rsidRPr="002523D0">
        <w:rPr>
          <w:i/>
          <w:iCs/>
          <w:sz w:val="20"/>
          <w:szCs w:val="20"/>
        </w:rPr>
        <w:t>гати, чер</w:t>
      </w:r>
      <w:r w:rsidRPr="002523D0">
        <w:rPr>
          <w:bCs/>
          <w:i/>
          <w:sz w:val="20"/>
          <w:szCs w:val="20"/>
          <w:vertAlign w:val="superscript"/>
        </w:rPr>
        <w:t>|</w:t>
      </w:r>
      <w:r w:rsidRPr="002523D0">
        <w:rPr>
          <w:i/>
          <w:iCs/>
          <w:sz w:val="20"/>
          <w:szCs w:val="20"/>
        </w:rPr>
        <w:t>вак, хт</w:t>
      </w:r>
      <w:r w:rsidRPr="002523D0">
        <w:rPr>
          <w:i/>
          <w:sz w:val="20"/>
          <w:szCs w:val="20"/>
        </w:rPr>
        <w:t>'</w:t>
      </w:r>
      <w:r w:rsidRPr="002523D0">
        <w:rPr>
          <w:i/>
          <w:iCs/>
          <w:sz w:val="20"/>
          <w:szCs w:val="20"/>
        </w:rPr>
        <w:t>ат, п</w:t>
      </w:r>
      <w:r w:rsidRPr="002523D0">
        <w:rPr>
          <w:bCs/>
          <w:i/>
          <w:sz w:val="20"/>
          <w:szCs w:val="20"/>
          <w:vertAlign w:val="superscript"/>
        </w:rPr>
        <w:t>|</w:t>
      </w:r>
      <w:r w:rsidRPr="002523D0">
        <w:rPr>
          <w:i/>
          <w:iCs/>
          <w:sz w:val="20"/>
          <w:szCs w:val="20"/>
        </w:rPr>
        <w:t>л</w:t>
      </w:r>
      <w:r w:rsidRPr="002523D0">
        <w:rPr>
          <w:i/>
          <w:sz w:val="20"/>
          <w:szCs w:val="20"/>
        </w:rPr>
        <w:t>'</w:t>
      </w:r>
      <w:r w:rsidRPr="002523D0">
        <w:rPr>
          <w:i/>
          <w:iCs/>
          <w:sz w:val="20"/>
          <w:szCs w:val="20"/>
        </w:rPr>
        <w:t xml:space="preserve">ани </w:t>
      </w:r>
      <w:r w:rsidRPr="002523D0">
        <w:rPr>
          <w:iCs/>
          <w:sz w:val="20"/>
          <w:szCs w:val="20"/>
        </w:rPr>
        <w:t>(плани)</w:t>
      </w:r>
      <w:r w:rsidRPr="002523D0">
        <w:rPr>
          <w:i/>
          <w:iCs/>
          <w:sz w:val="20"/>
          <w:szCs w:val="20"/>
        </w:rPr>
        <w:t>, мн</w:t>
      </w:r>
      <w:r w:rsidRPr="002523D0">
        <w:rPr>
          <w:i/>
          <w:sz w:val="20"/>
          <w:szCs w:val="20"/>
        </w:rPr>
        <w:t>'</w:t>
      </w:r>
      <w:r w:rsidRPr="002523D0">
        <w:rPr>
          <w:i/>
          <w:iCs/>
          <w:sz w:val="20"/>
          <w:szCs w:val="20"/>
        </w:rPr>
        <w:t xml:space="preserve">ач, </w:t>
      </w:r>
      <w:r w:rsidRPr="002523D0">
        <w:rPr>
          <w:bCs/>
          <w:i/>
          <w:sz w:val="20"/>
          <w:szCs w:val="20"/>
          <w:vertAlign w:val="superscript"/>
        </w:rPr>
        <w:t>|</w:t>
      </w:r>
      <w:r w:rsidRPr="002523D0">
        <w:rPr>
          <w:i/>
          <w:iCs/>
          <w:sz w:val="20"/>
          <w:szCs w:val="20"/>
        </w:rPr>
        <w:t>гос</w:t>
      </w:r>
      <w:r w:rsidRPr="002523D0">
        <w:rPr>
          <w:i/>
          <w:sz w:val="20"/>
          <w:szCs w:val="20"/>
        </w:rPr>
        <w:t>'</w:t>
      </w:r>
      <w:r w:rsidRPr="002523D0">
        <w:rPr>
          <w:i/>
          <w:iCs/>
          <w:sz w:val="20"/>
          <w:szCs w:val="20"/>
        </w:rPr>
        <w:t>ін</w:t>
      </w:r>
      <w:r w:rsidRPr="002523D0">
        <w:rPr>
          <w:i/>
          <w:sz w:val="20"/>
          <w:szCs w:val="20"/>
        </w:rPr>
        <w:t>'</w:t>
      </w:r>
      <w:r w:rsidRPr="002523D0">
        <w:rPr>
          <w:i/>
          <w:iCs/>
          <w:sz w:val="20"/>
          <w:szCs w:val="20"/>
        </w:rPr>
        <w:t>, ду</w:t>
      </w:r>
      <w:r w:rsidRPr="002523D0">
        <w:rPr>
          <w:bCs/>
          <w:i/>
          <w:sz w:val="20"/>
          <w:szCs w:val="20"/>
          <w:vertAlign w:val="superscript"/>
        </w:rPr>
        <w:t>|</w:t>
      </w:r>
      <w:r w:rsidRPr="002523D0">
        <w:rPr>
          <w:i/>
          <w:iCs/>
          <w:sz w:val="20"/>
          <w:szCs w:val="20"/>
        </w:rPr>
        <w:t xml:space="preserve">ш’е, </w:t>
      </w:r>
      <w:r w:rsidRPr="002523D0">
        <w:rPr>
          <w:bCs/>
          <w:i/>
          <w:sz w:val="20"/>
          <w:szCs w:val="20"/>
          <w:vertAlign w:val="superscript"/>
        </w:rPr>
        <w:t>|</w:t>
      </w:r>
      <w:r w:rsidRPr="002523D0">
        <w:rPr>
          <w:i/>
          <w:iCs/>
          <w:sz w:val="20"/>
          <w:szCs w:val="20"/>
        </w:rPr>
        <w:t xml:space="preserve">б’іше </w:t>
      </w:r>
      <w:r w:rsidRPr="002523D0">
        <w:rPr>
          <w:iCs/>
          <w:sz w:val="20"/>
          <w:szCs w:val="20"/>
        </w:rPr>
        <w:t>(більше)</w:t>
      </w:r>
      <w:r w:rsidRPr="002523D0">
        <w:rPr>
          <w:i/>
          <w:iCs/>
          <w:sz w:val="20"/>
          <w:szCs w:val="20"/>
        </w:rPr>
        <w:t>, куз</w:t>
      </w:r>
      <w:r w:rsidRPr="002523D0">
        <w:rPr>
          <w:bCs/>
          <w:i/>
          <w:sz w:val="20"/>
          <w:szCs w:val="20"/>
          <w:vertAlign w:val="superscript"/>
        </w:rPr>
        <w:t>|</w:t>
      </w:r>
      <w:r w:rsidRPr="002523D0">
        <w:rPr>
          <w:i/>
          <w:iCs/>
          <w:sz w:val="20"/>
          <w:szCs w:val="20"/>
        </w:rPr>
        <w:t xml:space="preserve">нец, </w:t>
      </w:r>
      <w:r w:rsidRPr="002523D0">
        <w:rPr>
          <w:bCs/>
          <w:i/>
          <w:sz w:val="20"/>
          <w:szCs w:val="20"/>
          <w:vertAlign w:val="superscript"/>
        </w:rPr>
        <w:t>|</w:t>
      </w:r>
      <w:r w:rsidRPr="002523D0">
        <w:rPr>
          <w:i/>
          <w:iCs/>
          <w:sz w:val="20"/>
          <w:szCs w:val="20"/>
        </w:rPr>
        <w:t>гоўка, кл·ен, ос</w:t>
      </w:r>
      <w:r w:rsidRPr="002523D0">
        <w:rPr>
          <w:i/>
          <w:sz w:val="20"/>
          <w:szCs w:val="20"/>
        </w:rPr>
        <w:t>'</w:t>
      </w:r>
      <w:r w:rsidRPr="002523D0">
        <w:rPr>
          <w:bCs/>
          <w:i/>
          <w:sz w:val="20"/>
          <w:szCs w:val="20"/>
          <w:vertAlign w:val="superscript"/>
        </w:rPr>
        <w:t>|</w:t>
      </w:r>
      <w:r w:rsidRPr="002523D0">
        <w:rPr>
          <w:i/>
          <w:iCs/>
          <w:sz w:val="20"/>
          <w:szCs w:val="20"/>
        </w:rPr>
        <w:t xml:space="preserve">до, соша </w:t>
      </w:r>
      <w:r w:rsidRPr="002523D0">
        <w:rPr>
          <w:iCs/>
          <w:sz w:val="20"/>
          <w:szCs w:val="20"/>
        </w:rPr>
        <w:t>(шосе)</w:t>
      </w:r>
      <w:r w:rsidRPr="002523D0">
        <w:rPr>
          <w:i/>
          <w:iCs/>
          <w:sz w:val="20"/>
          <w:szCs w:val="20"/>
        </w:rPr>
        <w:t xml:space="preserve">, </w:t>
      </w:r>
      <w:r w:rsidRPr="002523D0">
        <w:rPr>
          <w:bCs/>
          <w:i/>
          <w:sz w:val="20"/>
          <w:szCs w:val="20"/>
          <w:vertAlign w:val="superscript"/>
        </w:rPr>
        <w:t>|</w:t>
      </w:r>
      <w:r w:rsidRPr="002523D0">
        <w:rPr>
          <w:i/>
          <w:iCs/>
          <w:sz w:val="20"/>
          <w:szCs w:val="20"/>
        </w:rPr>
        <w:t>ракотиц</w:t>
      </w:r>
      <w:r w:rsidRPr="002523D0">
        <w:rPr>
          <w:i/>
          <w:sz w:val="20"/>
          <w:szCs w:val="20"/>
        </w:rPr>
        <w:t>'</w:t>
      </w:r>
      <w:r w:rsidRPr="002523D0">
        <w:rPr>
          <w:i/>
          <w:iCs/>
          <w:sz w:val="20"/>
          <w:szCs w:val="20"/>
        </w:rPr>
        <w:t xml:space="preserve">а </w:t>
      </w:r>
      <w:r w:rsidRPr="002523D0">
        <w:rPr>
          <w:iCs/>
          <w:sz w:val="20"/>
          <w:szCs w:val="20"/>
        </w:rPr>
        <w:t>(ратиця)</w:t>
      </w:r>
      <w:r w:rsidRPr="002523D0">
        <w:rPr>
          <w:i/>
          <w:iCs/>
          <w:sz w:val="20"/>
          <w:szCs w:val="20"/>
        </w:rPr>
        <w:t xml:space="preserve">, маб </w:t>
      </w:r>
      <w:r w:rsidRPr="002523D0">
        <w:rPr>
          <w:iCs/>
          <w:sz w:val="20"/>
          <w:szCs w:val="20"/>
        </w:rPr>
        <w:t>(мабуть)</w:t>
      </w:r>
      <w:r w:rsidRPr="002523D0">
        <w:rPr>
          <w:i/>
          <w:iCs/>
          <w:sz w:val="20"/>
          <w:szCs w:val="20"/>
        </w:rPr>
        <w:t>.</w:t>
      </w:r>
    </w:p>
    <w:p w:rsidR="001970C3" w:rsidRPr="002523D0" w:rsidRDefault="001970C3" w:rsidP="0087021F">
      <w:pPr>
        <w:ind w:firstLine="567"/>
        <w:jc w:val="both"/>
        <w:rPr>
          <w:b/>
          <w:sz w:val="20"/>
          <w:szCs w:val="20"/>
        </w:rPr>
      </w:pPr>
      <w:r w:rsidRPr="002523D0">
        <w:rPr>
          <w:b/>
          <w:sz w:val="20"/>
          <w:szCs w:val="20"/>
        </w:rPr>
        <w:t>8. Знайдіть усі фонетичні явища, притаманні західнополіським говіркам. Порівняйте ці особливості із функціонуванням їх в інших наріччях.</w:t>
      </w:r>
    </w:p>
    <w:p w:rsidR="001970C3" w:rsidRPr="002523D0" w:rsidRDefault="001970C3" w:rsidP="0087021F">
      <w:pPr>
        <w:ind w:firstLine="709"/>
        <w:jc w:val="both"/>
        <w:rPr>
          <w:i/>
          <w:sz w:val="20"/>
          <w:szCs w:val="20"/>
        </w:rPr>
      </w:pPr>
      <w:r w:rsidRPr="002523D0">
        <w:rPr>
          <w:i/>
          <w:sz w:val="20"/>
          <w:szCs w:val="20"/>
        </w:rPr>
        <w:t>1. </w:t>
      </w:r>
      <w:r w:rsidRPr="002523D0">
        <w:rPr>
          <w:bCs/>
          <w:i/>
          <w:sz w:val="20"/>
          <w:szCs w:val="20"/>
          <w:vertAlign w:val="superscript"/>
        </w:rPr>
        <w:t>|</w:t>
      </w:r>
      <w:r w:rsidRPr="002523D0">
        <w:rPr>
          <w:i/>
          <w:sz w:val="20"/>
          <w:szCs w:val="20"/>
        </w:rPr>
        <w:t>Накше зро</w:t>
      </w:r>
      <w:r w:rsidRPr="002523D0">
        <w:rPr>
          <w:bCs/>
          <w:i/>
          <w:sz w:val="20"/>
          <w:szCs w:val="20"/>
          <w:vertAlign w:val="superscript"/>
        </w:rPr>
        <w:t>|</w:t>
      </w:r>
      <w:r w:rsidRPr="002523D0">
        <w:rPr>
          <w:i/>
          <w:sz w:val="20"/>
          <w:szCs w:val="20"/>
        </w:rPr>
        <w:t>бити не</w:t>
      </w:r>
      <w:r w:rsidRPr="002523D0">
        <w:rPr>
          <w:i/>
          <w:sz w:val="20"/>
          <w:szCs w:val="20"/>
          <w:vertAlign w:val="superscript"/>
        </w:rPr>
        <w:t>и</w:t>
      </w:r>
      <w:r w:rsidRPr="002523D0">
        <w:rPr>
          <w:bCs/>
          <w:i/>
          <w:sz w:val="20"/>
          <w:szCs w:val="20"/>
          <w:vertAlign w:val="superscript"/>
        </w:rPr>
        <w:t>|</w:t>
      </w:r>
      <w:r w:rsidRPr="002523D0">
        <w:rPr>
          <w:i/>
          <w:sz w:val="20"/>
          <w:szCs w:val="20"/>
        </w:rPr>
        <w:t>мона бу</w:t>
      </w:r>
      <w:r w:rsidRPr="002523D0">
        <w:rPr>
          <w:bCs/>
          <w:i/>
          <w:sz w:val="20"/>
          <w:szCs w:val="20"/>
          <w:vertAlign w:val="superscript"/>
        </w:rPr>
        <w:t>|</w:t>
      </w:r>
      <w:r w:rsidRPr="002523D0">
        <w:rPr>
          <w:i/>
          <w:sz w:val="20"/>
          <w:szCs w:val="20"/>
        </w:rPr>
        <w:t>ло. 2. Он</w:t>
      </w:r>
      <w:r w:rsidRPr="002523D0">
        <w:rPr>
          <w:bCs/>
          <w:i/>
          <w:sz w:val="20"/>
          <w:szCs w:val="20"/>
          <w:vertAlign w:val="superscript"/>
        </w:rPr>
        <w:t>|</w:t>
      </w:r>
      <w:r w:rsidRPr="002523D0">
        <w:rPr>
          <w:i/>
          <w:sz w:val="20"/>
          <w:szCs w:val="20"/>
        </w:rPr>
        <w:t xml:space="preserve">чар </w:t>
      </w:r>
      <w:r w:rsidRPr="002523D0">
        <w:rPr>
          <w:bCs/>
          <w:i/>
          <w:sz w:val="20"/>
          <w:szCs w:val="20"/>
          <w:vertAlign w:val="superscript"/>
        </w:rPr>
        <w:t>|</w:t>
      </w:r>
      <w:r w:rsidRPr="002523D0">
        <w:rPr>
          <w:i/>
          <w:sz w:val="20"/>
          <w:szCs w:val="20"/>
        </w:rPr>
        <w:t xml:space="preserve">робит </w:t>
      </w:r>
      <w:r w:rsidRPr="002523D0">
        <w:rPr>
          <w:bCs/>
          <w:i/>
          <w:sz w:val="20"/>
          <w:szCs w:val="20"/>
          <w:vertAlign w:val="superscript"/>
        </w:rPr>
        <w:t>|</w:t>
      </w:r>
      <w:r w:rsidRPr="002523D0">
        <w:rPr>
          <w:i/>
          <w:sz w:val="20"/>
          <w:szCs w:val="20"/>
        </w:rPr>
        <w:t>оршчики. 3. </w:t>
      </w:r>
      <w:r w:rsidRPr="002523D0">
        <w:rPr>
          <w:bCs/>
          <w:i/>
          <w:sz w:val="20"/>
          <w:szCs w:val="20"/>
          <w:vertAlign w:val="superscript"/>
        </w:rPr>
        <w:t>|</w:t>
      </w:r>
      <w:r w:rsidRPr="002523D0">
        <w:rPr>
          <w:i/>
          <w:sz w:val="20"/>
          <w:szCs w:val="20"/>
        </w:rPr>
        <w:t>На-но зани</w:t>
      </w:r>
      <w:r w:rsidRPr="002523D0">
        <w:rPr>
          <w:bCs/>
          <w:i/>
          <w:sz w:val="20"/>
          <w:szCs w:val="20"/>
          <w:vertAlign w:val="superscript"/>
        </w:rPr>
        <w:t>|</w:t>
      </w:r>
      <w:r w:rsidRPr="002523D0">
        <w:rPr>
          <w:i/>
          <w:sz w:val="20"/>
          <w:szCs w:val="20"/>
        </w:rPr>
        <w:t xml:space="preserve">си </w:t>
      </w:r>
      <w:r w:rsidRPr="002523D0">
        <w:rPr>
          <w:bCs/>
          <w:i/>
          <w:sz w:val="20"/>
          <w:szCs w:val="20"/>
          <w:vertAlign w:val="superscript"/>
        </w:rPr>
        <w:t>|</w:t>
      </w:r>
      <w:r w:rsidRPr="002523D0">
        <w:rPr>
          <w:i/>
          <w:sz w:val="20"/>
          <w:szCs w:val="20"/>
        </w:rPr>
        <w:t>баби моло</w:t>
      </w:r>
      <w:r w:rsidRPr="002523D0">
        <w:rPr>
          <w:bCs/>
          <w:i/>
          <w:sz w:val="20"/>
          <w:szCs w:val="20"/>
          <w:vertAlign w:val="superscript"/>
        </w:rPr>
        <w:t>|</w:t>
      </w:r>
      <w:r w:rsidRPr="002523D0">
        <w:rPr>
          <w:i/>
          <w:sz w:val="20"/>
          <w:szCs w:val="20"/>
        </w:rPr>
        <w:t>ка. 4. С поп</w:t>
      </w:r>
      <w:r w:rsidRPr="002523D0">
        <w:rPr>
          <w:bCs/>
          <w:i/>
          <w:sz w:val="20"/>
          <w:szCs w:val="20"/>
          <w:vertAlign w:val="superscript"/>
        </w:rPr>
        <w:t>|</w:t>
      </w:r>
      <w:r w:rsidRPr="002523D0">
        <w:rPr>
          <w:i/>
          <w:sz w:val="20"/>
          <w:szCs w:val="20"/>
        </w:rPr>
        <w:t xml:space="preserve">лава нат' </w:t>
      </w:r>
      <w:r w:rsidRPr="002523D0">
        <w:rPr>
          <w:bCs/>
          <w:i/>
          <w:sz w:val="20"/>
          <w:szCs w:val="20"/>
          <w:vertAlign w:val="superscript"/>
        </w:rPr>
        <w:t>|</w:t>
      </w:r>
      <w:r w:rsidRPr="002523D0">
        <w:rPr>
          <w:i/>
          <w:sz w:val="20"/>
          <w:szCs w:val="20"/>
        </w:rPr>
        <w:t xml:space="preserve">хури </w:t>
      </w:r>
      <w:r w:rsidRPr="002523D0">
        <w:rPr>
          <w:bCs/>
          <w:i/>
          <w:sz w:val="20"/>
          <w:szCs w:val="20"/>
          <w:vertAlign w:val="superscript"/>
        </w:rPr>
        <w:t>|</w:t>
      </w:r>
      <w:r w:rsidRPr="002523D0">
        <w:rPr>
          <w:i/>
          <w:sz w:val="20"/>
          <w:szCs w:val="20"/>
        </w:rPr>
        <w:t>с'іна не</w:t>
      </w:r>
      <w:r w:rsidRPr="002523D0">
        <w:rPr>
          <w:i/>
          <w:sz w:val="20"/>
          <w:szCs w:val="20"/>
          <w:vertAlign w:val="superscript"/>
        </w:rPr>
        <w:t>и</w:t>
      </w:r>
      <w:r w:rsidRPr="002523D0">
        <w:rPr>
          <w:i/>
          <w:sz w:val="20"/>
          <w:szCs w:val="20"/>
        </w:rPr>
        <w:t xml:space="preserve"> бу</w:t>
      </w:r>
      <w:r w:rsidRPr="002523D0">
        <w:rPr>
          <w:bCs/>
          <w:i/>
          <w:sz w:val="20"/>
          <w:szCs w:val="20"/>
          <w:vertAlign w:val="superscript"/>
        </w:rPr>
        <w:t>|</w:t>
      </w:r>
      <w:r w:rsidRPr="002523D0">
        <w:rPr>
          <w:i/>
          <w:sz w:val="20"/>
          <w:szCs w:val="20"/>
        </w:rPr>
        <w:t xml:space="preserve">ло. 5. Ў </w:t>
      </w:r>
      <w:r w:rsidRPr="002523D0">
        <w:rPr>
          <w:bCs/>
          <w:i/>
          <w:sz w:val="20"/>
          <w:szCs w:val="20"/>
          <w:vertAlign w:val="superscript"/>
        </w:rPr>
        <w:t>|</w:t>
      </w:r>
      <w:r w:rsidRPr="002523D0">
        <w:rPr>
          <w:i/>
          <w:sz w:val="20"/>
          <w:szCs w:val="20"/>
        </w:rPr>
        <w:t xml:space="preserve">теби </w:t>
      </w:r>
      <w:r w:rsidRPr="002523D0">
        <w:rPr>
          <w:bCs/>
          <w:i/>
          <w:sz w:val="20"/>
          <w:szCs w:val="20"/>
          <w:vertAlign w:val="superscript"/>
        </w:rPr>
        <w:t>|</w:t>
      </w:r>
      <w:r w:rsidRPr="002523D0">
        <w:rPr>
          <w:i/>
          <w:sz w:val="20"/>
          <w:szCs w:val="20"/>
        </w:rPr>
        <w:t xml:space="preserve">моршки на </w:t>
      </w:r>
      <w:r w:rsidRPr="002523D0">
        <w:rPr>
          <w:bCs/>
          <w:i/>
          <w:sz w:val="20"/>
          <w:szCs w:val="20"/>
          <w:vertAlign w:val="superscript"/>
        </w:rPr>
        <w:t>|</w:t>
      </w:r>
      <w:r w:rsidRPr="002523D0">
        <w:rPr>
          <w:i/>
          <w:sz w:val="20"/>
          <w:szCs w:val="20"/>
        </w:rPr>
        <w:t xml:space="preserve">морди'. 6. Л':а </w:t>
      </w:r>
      <w:r w:rsidRPr="002523D0">
        <w:rPr>
          <w:sz w:val="20"/>
          <w:szCs w:val="20"/>
        </w:rPr>
        <w:t xml:space="preserve">(Ілля) </w:t>
      </w:r>
      <w:r w:rsidRPr="002523D0">
        <w:rPr>
          <w:i/>
          <w:sz w:val="20"/>
          <w:szCs w:val="20"/>
        </w:rPr>
        <w:t xml:space="preserve">/ </w:t>
      </w:r>
      <w:r w:rsidRPr="002523D0">
        <w:rPr>
          <w:bCs/>
          <w:i/>
          <w:sz w:val="20"/>
          <w:szCs w:val="20"/>
          <w:vertAlign w:val="superscript"/>
        </w:rPr>
        <w:t>|</w:t>
      </w:r>
      <w:r w:rsidRPr="002523D0">
        <w:rPr>
          <w:i/>
          <w:sz w:val="20"/>
          <w:szCs w:val="20"/>
        </w:rPr>
        <w:t>вижну ĭ йа. 7. Така муд</w:t>
      </w:r>
      <w:r w:rsidRPr="002523D0">
        <w:rPr>
          <w:bCs/>
          <w:i/>
          <w:sz w:val="20"/>
          <w:szCs w:val="20"/>
          <w:vertAlign w:val="superscript"/>
        </w:rPr>
        <w:t>|</w:t>
      </w:r>
      <w:r w:rsidRPr="002523D0">
        <w:rPr>
          <w:i/>
          <w:sz w:val="20"/>
          <w:szCs w:val="20"/>
        </w:rPr>
        <w:t>рен'ка х’іба ха</w:t>
      </w:r>
      <w:r w:rsidRPr="002523D0">
        <w:rPr>
          <w:bCs/>
          <w:i/>
          <w:sz w:val="20"/>
          <w:szCs w:val="20"/>
          <w:vertAlign w:val="superscript"/>
        </w:rPr>
        <w:t>|</w:t>
      </w:r>
      <w:r w:rsidRPr="002523D0">
        <w:rPr>
          <w:i/>
          <w:sz w:val="20"/>
          <w:szCs w:val="20"/>
        </w:rPr>
        <w:t xml:space="preserve">дз'аĭкойу </w:t>
      </w:r>
      <w:r w:rsidRPr="002523D0">
        <w:rPr>
          <w:bCs/>
          <w:i/>
          <w:sz w:val="20"/>
          <w:szCs w:val="20"/>
          <w:vertAlign w:val="superscript"/>
        </w:rPr>
        <w:t>|</w:t>
      </w:r>
      <w:r w:rsidRPr="002523D0">
        <w:rPr>
          <w:i/>
          <w:sz w:val="20"/>
          <w:szCs w:val="20"/>
        </w:rPr>
        <w:t>буде? 8. То</w:t>
      </w:r>
      <w:r w:rsidRPr="002523D0">
        <w:rPr>
          <w:bCs/>
          <w:i/>
          <w:sz w:val="20"/>
          <w:szCs w:val="20"/>
          <w:vertAlign w:val="superscript"/>
        </w:rPr>
        <w:t>|</w:t>
      </w:r>
      <w:r w:rsidRPr="002523D0">
        <w:rPr>
          <w:i/>
          <w:sz w:val="20"/>
          <w:szCs w:val="20"/>
        </w:rPr>
        <w:t>но про го</w:t>
      </w:r>
      <w:r w:rsidRPr="002523D0">
        <w:rPr>
          <w:bCs/>
          <w:i/>
          <w:sz w:val="20"/>
          <w:szCs w:val="20"/>
          <w:vertAlign w:val="superscript"/>
        </w:rPr>
        <w:t>|</w:t>
      </w:r>
      <w:r w:rsidRPr="002523D0">
        <w:rPr>
          <w:i/>
          <w:sz w:val="20"/>
          <w:szCs w:val="20"/>
        </w:rPr>
        <w:t xml:space="preserve">дежу </w:t>
      </w:r>
      <w:r w:rsidRPr="002523D0">
        <w:rPr>
          <w:bCs/>
          <w:i/>
          <w:sz w:val="20"/>
          <w:szCs w:val="20"/>
          <w:vertAlign w:val="superscript"/>
        </w:rPr>
        <w:t>|</w:t>
      </w:r>
      <w:r w:rsidRPr="002523D0">
        <w:rPr>
          <w:i/>
          <w:sz w:val="20"/>
          <w:szCs w:val="20"/>
        </w:rPr>
        <w:t>думайе / а бул'ш ни</w:t>
      </w:r>
      <w:r w:rsidRPr="002523D0">
        <w:rPr>
          <w:bCs/>
          <w:i/>
          <w:sz w:val="20"/>
          <w:szCs w:val="20"/>
          <w:vertAlign w:val="superscript"/>
        </w:rPr>
        <w:t>|</w:t>
      </w:r>
      <w:r w:rsidRPr="002523D0">
        <w:rPr>
          <w:i/>
          <w:sz w:val="20"/>
          <w:szCs w:val="20"/>
        </w:rPr>
        <w:t>чого. 9. </w:t>
      </w:r>
      <w:r w:rsidRPr="002523D0">
        <w:rPr>
          <w:bCs/>
          <w:i/>
          <w:sz w:val="20"/>
          <w:szCs w:val="20"/>
          <w:vertAlign w:val="superscript"/>
        </w:rPr>
        <w:t>|</w:t>
      </w:r>
      <w:r w:rsidRPr="002523D0">
        <w:rPr>
          <w:i/>
          <w:sz w:val="20"/>
          <w:szCs w:val="20"/>
        </w:rPr>
        <w:t xml:space="preserve">Возиро </w:t>
      </w:r>
      <w:r w:rsidRPr="002523D0">
        <w:rPr>
          <w:bCs/>
          <w:i/>
          <w:sz w:val="20"/>
          <w:szCs w:val="20"/>
          <w:vertAlign w:val="superscript"/>
        </w:rPr>
        <w:t>|</w:t>
      </w:r>
      <w:r w:rsidRPr="002523D0">
        <w:rPr>
          <w:i/>
          <w:sz w:val="20"/>
          <w:szCs w:val="20"/>
        </w:rPr>
        <w:t>Чорне / бо мул'а</w:t>
      </w:r>
      <w:r w:rsidRPr="002523D0">
        <w:rPr>
          <w:bCs/>
          <w:i/>
          <w:sz w:val="20"/>
          <w:szCs w:val="20"/>
          <w:vertAlign w:val="superscript"/>
        </w:rPr>
        <w:t>|</w:t>
      </w:r>
      <w:r w:rsidRPr="002523D0">
        <w:rPr>
          <w:i/>
          <w:sz w:val="20"/>
          <w:szCs w:val="20"/>
        </w:rPr>
        <w:t>не. 10. Цит' / луч: л'а</w:t>
      </w:r>
      <w:r w:rsidRPr="002523D0">
        <w:rPr>
          <w:bCs/>
          <w:i/>
          <w:sz w:val="20"/>
          <w:szCs w:val="20"/>
          <w:vertAlign w:val="superscript"/>
        </w:rPr>
        <w:t>|</w:t>
      </w:r>
      <w:r w:rsidRPr="002523D0">
        <w:rPr>
          <w:i/>
          <w:sz w:val="20"/>
          <w:szCs w:val="20"/>
        </w:rPr>
        <w:t>гаĭ с</w:t>
      </w:r>
      <w:r w:rsidRPr="002523D0">
        <w:rPr>
          <w:bCs/>
          <w:i/>
          <w:sz w:val="20"/>
          <w:szCs w:val="20"/>
          <w:vertAlign w:val="superscript"/>
        </w:rPr>
        <w:t>|</w:t>
      </w:r>
      <w:r w:rsidRPr="002523D0">
        <w:rPr>
          <w:i/>
          <w:sz w:val="20"/>
          <w:szCs w:val="20"/>
        </w:rPr>
        <w:t xml:space="preserve">пати. 11. С'одн'і </w:t>
      </w:r>
      <w:r w:rsidRPr="002523D0">
        <w:rPr>
          <w:bCs/>
          <w:i/>
          <w:sz w:val="20"/>
          <w:szCs w:val="20"/>
          <w:vertAlign w:val="superscript"/>
        </w:rPr>
        <w:t>|</w:t>
      </w:r>
      <w:r w:rsidRPr="002523D0">
        <w:rPr>
          <w:i/>
          <w:sz w:val="20"/>
          <w:szCs w:val="20"/>
        </w:rPr>
        <w:t>пораласа до гоб</w:t>
      </w:r>
      <w:r w:rsidRPr="002523D0">
        <w:rPr>
          <w:bCs/>
          <w:i/>
          <w:sz w:val="20"/>
          <w:szCs w:val="20"/>
          <w:vertAlign w:val="superscript"/>
        </w:rPr>
        <w:t>|</w:t>
      </w:r>
      <w:r w:rsidRPr="002523D0">
        <w:rPr>
          <w:i/>
          <w:sz w:val="20"/>
          <w:szCs w:val="20"/>
        </w:rPr>
        <w:t xml:space="preserve">йіда </w:t>
      </w:r>
      <w:r w:rsidRPr="002523D0">
        <w:rPr>
          <w:bCs/>
          <w:i/>
          <w:sz w:val="20"/>
          <w:szCs w:val="20"/>
          <w:vertAlign w:val="superscript"/>
        </w:rPr>
        <w:t>|</w:t>
      </w:r>
      <w:r w:rsidRPr="002523D0">
        <w:rPr>
          <w:i/>
          <w:sz w:val="20"/>
          <w:szCs w:val="20"/>
        </w:rPr>
        <w:t xml:space="preserve">кал'а </w:t>
      </w:r>
      <w:r w:rsidRPr="002523D0">
        <w:rPr>
          <w:bCs/>
          <w:i/>
          <w:sz w:val="20"/>
          <w:szCs w:val="20"/>
          <w:vertAlign w:val="superscript"/>
        </w:rPr>
        <w:t>|</w:t>
      </w:r>
      <w:r w:rsidRPr="002523D0">
        <w:rPr>
          <w:i/>
          <w:sz w:val="20"/>
          <w:szCs w:val="20"/>
        </w:rPr>
        <w:t xml:space="preserve">тейі </w:t>
      </w:r>
      <w:r w:rsidRPr="002523D0">
        <w:rPr>
          <w:bCs/>
          <w:i/>
          <w:sz w:val="20"/>
          <w:szCs w:val="20"/>
          <w:vertAlign w:val="superscript"/>
        </w:rPr>
        <w:t>|</w:t>
      </w:r>
      <w:r w:rsidRPr="002523D0">
        <w:rPr>
          <w:i/>
          <w:sz w:val="20"/>
          <w:szCs w:val="20"/>
        </w:rPr>
        <w:t>печи. 12. Не</w:t>
      </w:r>
      <w:r w:rsidRPr="002523D0">
        <w:rPr>
          <w:i/>
          <w:sz w:val="20"/>
          <w:szCs w:val="20"/>
          <w:vertAlign w:val="superscript"/>
        </w:rPr>
        <w:t>и</w:t>
      </w:r>
      <w:r w:rsidRPr="002523D0">
        <w:rPr>
          <w:i/>
          <w:sz w:val="20"/>
          <w:szCs w:val="20"/>
        </w:rPr>
        <w:t xml:space="preserve"> гоб</w:t>
      </w:r>
      <w:r w:rsidRPr="002523D0">
        <w:rPr>
          <w:bCs/>
          <w:i/>
          <w:sz w:val="20"/>
          <w:szCs w:val="20"/>
          <w:vertAlign w:val="superscript"/>
        </w:rPr>
        <w:t>|</w:t>
      </w:r>
      <w:r w:rsidRPr="002523D0">
        <w:rPr>
          <w:i/>
          <w:sz w:val="20"/>
          <w:szCs w:val="20"/>
        </w:rPr>
        <w:t>лизуĭ м</w:t>
      </w:r>
      <w:r w:rsidRPr="002523D0">
        <w:rPr>
          <w:bCs/>
          <w:i/>
          <w:sz w:val="20"/>
          <w:szCs w:val="20"/>
          <w:vertAlign w:val="superscript"/>
        </w:rPr>
        <w:t>|</w:t>
      </w:r>
      <w:r w:rsidRPr="002523D0">
        <w:rPr>
          <w:i/>
          <w:sz w:val="20"/>
          <w:szCs w:val="20"/>
        </w:rPr>
        <w:t xml:space="preserve">н'ало / а то </w:t>
      </w:r>
      <w:r w:rsidRPr="002523D0">
        <w:rPr>
          <w:bCs/>
          <w:i/>
          <w:sz w:val="20"/>
          <w:szCs w:val="20"/>
          <w:vertAlign w:val="superscript"/>
        </w:rPr>
        <w:t>|</w:t>
      </w:r>
      <w:r w:rsidRPr="002523D0">
        <w:rPr>
          <w:i/>
          <w:sz w:val="20"/>
          <w:szCs w:val="20"/>
        </w:rPr>
        <w:t xml:space="preserve">буде </w:t>
      </w:r>
      <w:r w:rsidRPr="002523D0">
        <w:rPr>
          <w:bCs/>
          <w:i/>
          <w:sz w:val="20"/>
          <w:szCs w:val="20"/>
          <w:vertAlign w:val="superscript"/>
        </w:rPr>
        <w:t>|</w:t>
      </w:r>
      <w:r w:rsidRPr="002523D0">
        <w:rPr>
          <w:i/>
          <w:sz w:val="20"/>
          <w:szCs w:val="20"/>
        </w:rPr>
        <w:t xml:space="preserve">бат'ко </w:t>
      </w:r>
      <w:r w:rsidRPr="002523D0">
        <w:rPr>
          <w:bCs/>
          <w:i/>
          <w:sz w:val="20"/>
          <w:szCs w:val="20"/>
          <w:vertAlign w:val="superscript"/>
        </w:rPr>
        <w:t>|</w:t>
      </w:r>
      <w:r w:rsidRPr="002523D0">
        <w:rPr>
          <w:i/>
          <w:sz w:val="20"/>
          <w:szCs w:val="20"/>
        </w:rPr>
        <w:t xml:space="preserve">лиси. 13. До </w:t>
      </w:r>
      <w:r w:rsidRPr="002523D0">
        <w:rPr>
          <w:bCs/>
          <w:i/>
          <w:sz w:val="20"/>
          <w:szCs w:val="20"/>
          <w:vertAlign w:val="superscript"/>
        </w:rPr>
        <w:t>|</w:t>
      </w:r>
      <w:r w:rsidRPr="002523D0">
        <w:rPr>
          <w:i/>
          <w:sz w:val="20"/>
          <w:szCs w:val="20"/>
        </w:rPr>
        <w:t>вечора п</w:t>
      </w:r>
      <w:r w:rsidRPr="002523D0">
        <w:rPr>
          <w:bCs/>
          <w:i/>
          <w:sz w:val="20"/>
          <w:szCs w:val="20"/>
          <w:vertAlign w:val="superscript"/>
        </w:rPr>
        <w:t>|</w:t>
      </w:r>
      <w:r w:rsidRPr="002523D0">
        <w:rPr>
          <w:i/>
          <w:sz w:val="20"/>
          <w:szCs w:val="20"/>
        </w:rPr>
        <w:t>ражила сало. 14. </w:t>
      </w:r>
      <w:r w:rsidRPr="002523D0">
        <w:rPr>
          <w:bCs/>
          <w:i/>
          <w:sz w:val="20"/>
          <w:szCs w:val="20"/>
          <w:vertAlign w:val="superscript"/>
        </w:rPr>
        <w:t>|</w:t>
      </w:r>
      <w:r w:rsidRPr="002523D0">
        <w:rPr>
          <w:i/>
          <w:sz w:val="20"/>
          <w:szCs w:val="20"/>
        </w:rPr>
        <w:t xml:space="preserve">Пупл'ахи на </w:t>
      </w:r>
      <w:r w:rsidRPr="002523D0">
        <w:rPr>
          <w:bCs/>
          <w:i/>
          <w:sz w:val="20"/>
          <w:szCs w:val="20"/>
          <w:vertAlign w:val="superscript"/>
        </w:rPr>
        <w:t>|</w:t>
      </w:r>
      <w:r w:rsidRPr="002523D0">
        <w:rPr>
          <w:i/>
          <w:sz w:val="20"/>
          <w:szCs w:val="20"/>
        </w:rPr>
        <w:t>вишн'і / буде цв’іс</w:t>
      </w:r>
      <w:r w:rsidRPr="002523D0">
        <w:rPr>
          <w:bCs/>
          <w:i/>
          <w:sz w:val="20"/>
          <w:szCs w:val="20"/>
          <w:vertAlign w:val="superscript"/>
        </w:rPr>
        <w:t>|</w:t>
      </w:r>
      <w:r w:rsidRPr="002523D0">
        <w:rPr>
          <w:i/>
          <w:sz w:val="20"/>
          <w:szCs w:val="20"/>
        </w:rPr>
        <w:t>ти. 15. Смо</w:t>
      </w:r>
      <w:r w:rsidRPr="002523D0">
        <w:rPr>
          <w:bCs/>
          <w:i/>
          <w:sz w:val="20"/>
          <w:szCs w:val="20"/>
          <w:vertAlign w:val="superscript"/>
        </w:rPr>
        <w:t>|</w:t>
      </w:r>
      <w:r w:rsidRPr="002523D0">
        <w:rPr>
          <w:i/>
          <w:sz w:val="20"/>
          <w:szCs w:val="20"/>
        </w:rPr>
        <w:t>л'анк’і нап</w:t>
      </w:r>
      <w:r w:rsidRPr="002523D0">
        <w:rPr>
          <w:bCs/>
          <w:i/>
          <w:sz w:val="20"/>
          <w:szCs w:val="20"/>
          <w:vertAlign w:val="superscript"/>
        </w:rPr>
        <w:t>|</w:t>
      </w:r>
      <w:r w:rsidRPr="002523D0">
        <w:rPr>
          <w:i/>
          <w:sz w:val="20"/>
          <w:szCs w:val="20"/>
        </w:rPr>
        <w:t>йец:а / гочи поче</w:t>
      </w:r>
      <w:r w:rsidRPr="002523D0">
        <w:rPr>
          <w:i/>
          <w:sz w:val="20"/>
          <w:szCs w:val="20"/>
          <w:vertAlign w:val="superscript"/>
        </w:rPr>
        <w:t>и</w:t>
      </w:r>
      <w:r w:rsidRPr="002523D0">
        <w:rPr>
          <w:i/>
          <w:sz w:val="20"/>
          <w:szCs w:val="20"/>
        </w:rPr>
        <w:t>рво</w:t>
      </w:r>
      <w:r w:rsidRPr="002523D0">
        <w:rPr>
          <w:bCs/>
          <w:i/>
          <w:sz w:val="20"/>
          <w:szCs w:val="20"/>
          <w:vertAlign w:val="superscript"/>
        </w:rPr>
        <w:t>|</w:t>
      </w:r>
      <w:r w:rsidRPr="002523D0">
        <w:rPr>
          <w:i/>
          <w:sz w:val="20"/>
          <w:szCs w:val="20"/>
        </w:rPr>
        <w:t>н'ійут / йак ў коро</w:t>
      </w:r>
      <w:r w:rsidRPr="002523D0">
        <w:rPr>
          <w:bCs/>
          <w:i/>
          <w:sz w:val="20"/>
          <w:szCs w:val="20"/>
          <w:vertAlign w:val="superscript"/>
        </w:rPr>
        <w:t>|</w:t>
      </w:r>
      <w:r w:rsidRPr="002523D0">
        <w:rPr>
          <w:i/>
          <w:sz w:val="20"/>
          <w:szCs w:val="20"/>
        </w:rPr>
        <w:t>л'а.</w:t>
      </w:r>
    </w:p>
    <w:p w:rsidR="001970C3" w:rsidRPr="002523D0" w:rsidRDefault="001970C3" w:rsidP="0087021F">
      <w:pPr>
        <w:ind w:firstLine="567"/>
        <w:jc w:val="both"/>
        <w:rPr>
          <w:sz w:val="20"/>
          <w:szCs w:val="20"/>
        </w:rPr>
      </w:pPr>
    </w:p>
    <w:p w:rsidR="001970C3" w:rsidRPr="002523D0" w:rsidRDefault="001970C3" w:rsidP="0087021F">
      <w:pPr>
        <w:ind w:firstLine="567"/>
        <w:jc w:val="both"/>
        <w:rPr>
          <w:sz w:val="20"/>
          <w:szCs w:val="20"/>
        </w:rPr>
      </w:pPr>
      <w:r w:rsidRPr="002523D0">
        <w:rPr>
          <w:b/>
          <w:sz w:val="20"/>
          <w:szCs w:val="20"/>
        </w:rPr>
        <w:t xml:space="preserve">9. Знайдіть і схарактеризуйте діалектні фонетичні особливості, виявлені у художніх текстах </w:t>
      </w:r>
      <w:r w:rsidRPr="002523D0">
        <w:rPr>
          <w:sz w:val="20"/>
          <w:szCs w:val="20"/>
        </w:rPr>
        <w:t>(див. практичне заняття 2).</w:t>
      </w:r>
    </w:p>
    <w:p w:rsidR="001970C3" w:rsidRPr="002523D0" w:rsidRDefault="001970C3" w:rsidP="0087021F">
      <w:pPr>
        <w:ind w:firstLine="567"/>
        <w:jc w:val="both"/>
        <w:rPr>
          <w:sz w:val="20"/>
          <w:szCs w:val="20"/>
        </w:rPr>
      </w:pPr>
    </w:p>
    <w:p w:rsidR="001970C3" w:rsidRPr="002523D0" w:rsidRDefault="001970C3" w:rsidP="0087021F">
      <w:pPr>
        <w:ind w:firstLine="567"/>
        <w:jc w:val="both"/>
        <w:rPr>
          <w:sz w:val="20"/>
          <w:szCs w:val="20"/>
        </w:rPr>
      </w:pPr>
      <w:r w:rsidRPr="002523D0">
        <w:rPr>
          <w:b/>
          <w:sz w:val="20"/>
          <w:szCs w:val="20"/>
        </w:rPr>
        <w:t>10. Випишіть із художньої літератури або зі словників лексеми, які б репрезентували фонетичні явища у різних говірках</w:t>
      </w:r>
      <w:r w:rsidRPr="002523D0">
        <w:rPr>
          <w:sz w:val="20"/>
          <w:szCs w:val="20"/>
        </w:rPr>
        <w:t xml:space="preserve"> (наприклад, </w:t>
      </w:r>
      <w:r w:rsidRPr="002523D0">
        <w:rPr>
          <w:i/>
          <w:sz w:val="20"/>
          <w:szCs w:val="20"/>
        </w:rPr>
        <w:t>вочі</w:t>
      </w:r>
      <w:r w:rsidRPr="002523D0">
        <w:rPr>
          <w:sz w:val="20"/>
          <w:szCs w:val="20"/>
        </w:rPr>
        <w:t xml:space="preserve"> – протеза, </w:t>
      </w:r>
      <w:r w:rsidRPr="002523D0">
        <w:rPr>
          <w:i/>
          <w:sz w:val="20"/>
          <w:szCs w:val="20"/>
        </w:rPr>
        <w:t>бо’зна</w:t>
      </w:r>
      <w:r w:rsidRPr="002523D0">
        <w:rPr>
          <w:sz w:val="20"/>
          <w:szCs w:val="20"/>
        </w:rPr>
        <w:t xml:space="preserve"> – апокопа). Можна проілюструвати прикладами із власної говірки.</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11. Знайдіть фонетичні діалектні особливості у запропонованих реченнях. Визначте, яке наріччя вони репрезентують.</w:t>
      </w:r>
    </w:p>
    <w:p w:rsidR="001970C3" w:rsidRPr="002523D0" w:rsidRDefault="001970C3" w:rsidP="0087021F">
      <w:pPr>
        <w:ind w:firstLine="567"/>
        <w:jc w:val="both"/>
        <w:rPr>
          <w:i/>
          <w:sz w:val="20"/>
          <w:szCs w:val="20"/>
        </w:rPr>
      </w:pPr>
      <w:r w:rsidRPr="002523D0">
        <w:rPr>
          <w:i/>
          <w:sz w:val="20"/>
          <w:szCs w:val="20"/>
        </w:rPr>
        <w:t>1. П’іш</w:t>
      </w:r>
      <w:r w:rsidRPr="002523D0">
        <w:rPr>
          <w:bCs/>
          <w:i/>
          <w:sz w:val="20"/>
          <w:szCs w:val="20"/>
          <w:vertAlign w:val="superscript"/>
        </w:rPr>
        <w:t>|</w:t>
      </w:r>
      <w:r w:rsidRPr="002523D0">
        <w:rPr>
          <w:i/>
          <w:sz w:val="20"/>
          <w:szCs w:val="20"/>
        </w:rPr>
        <w:t>ли ми з пад</w:t>
      </w:r>
      <w:r w:rsidRPr="002523D0">
        <w:rPr>
          <w:bCs/>
          <w:i/>
          <w:sz w:val="20"/>
          <w:szCs w:val="20"/>
          <w:vertAlign w:val="superscript"/>
        </w:rPr>
        <w:t>|</w:t>
      </w:r>
      <w:r w:rsidRPr="002523D0">
        <w:rPr>
          <w:i/>
          <w:sz w:val="20"/>
          <w:szCs w:val="20"/>
        </w:rPr>
        <w:t xml:space="preserve">рушкойу ў </w:t>
      </w:r>
      <w:r w:rsidRPr="002523D0">
        <w:rPr>
          <w:bCs/>
          <w:i/>
          <w:sz w:val="20"/>
          <w:szCs w:val="20"/>
          <w:vertAlign w:val="superscript"/>
        </w:rPr>
        <w:t>|</w:t>
      </w:r>
      <w:r w:rsidRPr="002523D0">
        <w:rPr>
          <w:i/>
          <w:sz w:val="20"/>
          <w:szCs w:val="20"/>
        </w:rPr>
        <w:t xml:space="preserve">Западну // </w:t>
      </w:r>
      <w:r w:rsidRPr="002523D0">
        <w:rPr>
          <w:bCs/>
          <w:i/>
          <w:sz w:val="20"/>
          <w:szCs w:val="20"/>
          <w:vertAlign w:val="superscript"/>
        </w:rPr>
        <w:t>|</w:t>
      </w:r>
      <w:r w:rsidRPr="002523D0">
        <w:rPr>
          <w:i/>
          <w:sz w:val="20"/>
          <w:szCs w:val="20"/>
        </w:rPr>
        <w:t>ходи</w:t>
      </w:r>
      <w:r w:rsidRPr="002523D0">
        <w:rPr>
          <w:i/>
          <w:sz w:val="20"/>
          <w:szCs w:val="20"/>
          <w:vertAlign w:val="superscript"/>
        </w:rPr>
        <w:t>е</w:t>
      </w:r>
      <w:r w:rsidRPr="002523D0">
        <w:rPr>
          <w:i/>
          <w:sz w:val="20"/>
          <w:szCs w:val="20"/>
        </w:rPr>
        <w:t xml:space="preserve">м / </w:t>
      </w:r>
      <w:r w:rsidRPr="002523D0">
        <w:rPr>
          <w:bCs/>
          <w:i/>
          <w:sz w:val="20"/>
          <w:szCs w:val="20"/>
          <w:vertAlign w:val="superscript"/>
        </w:rPr>
        <w:t>|</w:t>
      </w:r>
      <w:r w:rsidRPr="002523D0">
        <w:rPr>
          <w:i/>
          <w:sz w:val="20"/>
          <w:szCs w:val="20"/>
        </w:rPr>
        <w:t>ходи</w:t>
      </w:r>
      <w:r w:rsidRPr="002523D0">
        <w:rPr>
          <w:i/>
          <w:sz w:val="20"/>
          <w:szCs w:val="20"/>
          <w:vertAlign w:val="superscript"/>
        </w:rPr>
        <w:t>е</w:t>
      </w:r>
      <w:r w:rsidRPr="002523D0">
        <w:rPr>
          <w:i/>
          <w:sz w:val="20"/>
          <w:szCs w:val="20"/>
        </w:rPr>
        <w:t>м / при</w:t>
      </w:r>
      <w:r w:rsidRPr="002523D0">
        <w:rPr>
          <w:i/>
          <w:sz w:val="20"/>
          <w:szCs w:val="20"/>
          <w:vertAlign w:val="superscript"/>
        </w:rPr>
        <w:t>е</w:t>
      </w:r>
      <w:r w:rsidRPr="002523D0">
        <w:rPr>
          <w:i/>
          <w:sz w:val="20"/>
          <w:szCs w:val="20"/>
        </w:rPr>
        <w:t>ĭ</w:t>
      </w:r>
      <w:r w:rsidRPr="002523D0">
        <w:rPr>
          <w:bCs/>
          <w:i/>
          <w:sz w:val="20"/>
          <w:szCs w:val="20"/>
          <w:vertAlign w:val="superscript"/>
        </w:rPr>
        <w:t>|</w:t>
      </w:r>
      <w:r w:rsidRPr="002523D0">
        <w:rPr>
          <w:i/>
          <w:sz w:val="20"/>
          <w:szCs w:val="20"/>
        </w:rPr>
        <w:t xml:space="preserve">дем до </w:t>
      </w:r>
      <w:r w:rsidRPr="002523D0">
        <w:rPr>
          <w:bCs/>
          <w:i/>
          <w:sz w:val="20"/>
          <w:szCs w:val="20"/>
          <w:vertAlign w:val="superscript"/>
        </w:rPr>
        <w:t>|</w:t>
      </w:r>
      <w:r w:rsidRPr="002523D0">
        <w:rPr>
          <w:i/>
          <w:sz w:val="20"/>
          <w:szCs w:val="20"/>
        </w:rPr>
        <w:t>хати / вам ро</w:t>
      </w:r>
      <w:r w:rsidRPr="002523D0">
        <w:rPr>
          <w:bCs/>
          <w:i/>
          <w:sz w:val="20"/>
          <w:szCs w:val="20"/>
          <w:vertAlign w:val="superscript"/>
        </w:rPr>
        <w:t>|</w:t>
      </w:r>
      <w:r w:rsidRPr="002523D0">
        <w:rPr>
          <w:i/>
          <w:sz w:val="20"/>
          <w:szCs w:val="20"/>
        </w:rPr>
        <w:t>ботн'ік’іў не т</w:t>
      </w:r>
      <w:r w:rsidRPr="002523D0">
        <w:rPr>
          <w:bCs/>
          <w:i/>
          <w:sz w:val="20"/>
          <w:szCs w:val="20"/>
          <w:vertAlign w:val="superscript"/>
        </w:rPr>
        <w:t>|</w:t>
      </w:r>
      <w:r w:rsidRPr="002523D0">
        <w:rPr>
          <w:i/>
          <w:sz w:val="20"/>
          <w:szCs w:val="20"/>
        </w:rPr>
        <w:t xml:space="preserve">реба? 2. Се тра’ </w:t>
      </w:r>
      <w:r w:rsidRPr="002523D0">
        <w:rPr>
          <w:bCs/>
          <w:i/>
          <w:sz w:val="20"/>
          <w:szCs w:val="20"/>
        </w:rPr>
        <w:t>ĭ</w:t>
      </w:r>
      <w:r w:rsidRPr="002523D0">
        <w:rPr>
          <w:i/>
          <w:sz w:val="20"/>
          <w:szCs w:val="20"/>
        </w:rPr>
        <w:t xml:space="preserve">ше </w:t>
      </w:r>
      <w:r w:rsidRPr="002523D0">
        <w:rPr>
          <w:bCs/>
          <w:i/>
          <w:sz w:val="20"/>
          <w:szCs w:val="20"/>
          <w:vertAlign w:val="superscript"/>
        </w:rPr>
        <w:t>|</w:t>
      </w:r>
      <w:r w:rsidRPr="002523D0">
        <w:rPr>
          <w:i/>
          <w:sz w:val="20"/>
          <w:szCs w:val="20"/>
        </w:rPr>
        <w:t>мам’і по</w:t>
      </w:r>
      <w:r w:rsidRPr="002523D0">
        <w:rPr>
          <w:bCs/>
          <w:i/>
          <w:sz w:val="20"/>
          <w:szCs w:val="20"/>
          <w:vertAlign w:val="superscript"/>
        </w:rPr>
        <w:t>|</w:t>
      </w:r>
      <w:r w:rsidRPr="002523D0">
        <w:rPr>
          <w:i/>
          <w:sz w:val="20"/>
          <w:szCs w:val="20"/>
        </w:rPr>
        <w:t>дарок. 3. Мы дайе</w:t>
      </w:r>
      <w:r w:rsidRPr="002523D0">
        <w:rPr>
          <w:b/>
          <w:bCs/>
          <w:i/>
          <w:sz w:val="20"/>
          <w:szCs w:val="20"/>
          <w:vertAlign w:val="superscript"/>
        </w:rPr>
        <w:t>|</w:t>
      </w:r>
      <w:r w:rsidRPr="002523D0">
        <w:rPr>
          <w:i/>
          <w:sz w:val="20"/>
          <w:szCs w:val="20"/>
        </w:rPr>
        <w:t xml:space="preserve">ме </w:t>
      </w:r>
      <w:r w:rsidRPr="002523D0">
        <w:rPr>
          <w:b/>
          <w:bCs/>
          <w:i/>
          <w:sz w:val="20"/>
          <w:szCs w:val="20"/>
          <w:vertAlign w:val="superscript"/>
        </w:rPr>
        <w:t>|</w:t>
      </w:r>
      <w:r w:rsidRPr="002523D0">
        <w:rPr>
          <w:i/>
          <w:sz w:val="20"/>
          <w:szCs w:val="20"/>
        </w:rPr>
        <w:t>кожному те</w:t>
      </w:r>
      <w:r w:rsidRPr="002523D0">
        <w:rPr>
          <w:b/>
          <w:bCs/>
          <w:i/>
          <w:sz w:val="20"/>
          <w:szCs w:val="20"/>
          <w:vertAlign w:val="superscript"/>
        </w:rPr>
        <w:t>|</w:t>
      </w:r>
      <w:r w:rsidRPr="002523D0">
        <w:rPr>
          <w:i/>
          <w:sz w:val="20"/>
          <w:szCs w:val="20"/>
        </w:rPr>
        <w:t>л'ат'у мн'а: Ла</w:t>
      </w:r>
      <w:r w:rsidRPr="002523D0">
        <w:rPr>
          <w:b/>
          <w:bCs/>
          <w:i/>
          <w:sz w:val="20"/>
          <w:szCs w:val="20"/>
          <w:vertAlign w:val="superscript"/>
        </w:rPr>
        <w:t>|</w:t>
      </w:r>
      <w:r w:rsidRPr="002523D0">
        <w:rPr>
          <w:i/>
          <w:sz w:val="20"/>
          <w:szCs w:val="20"/>
        </w:rPr>
        <w:t xml:space="preserve">с'іĭ, </w:t>
      </w:r>
      <w:r w:rsidRPr="002523D0">
        <w:rPr>
          <w:b/>
          <w:bCs/>
          <w:i/>
          <w:sz w:val="20"/>
          <w:szCs w:val="20"/>
          <w:vertAlign w:val="superscript"/>
        </w:rPr>
        <w:t>|</w:t>
      </w:r>
      <w:r w:rsidRPr="002523D0">
        <w:rPr>
          <w:i/>
          <w:sz w:val="20"/>
          <w:szCs w:val="20"/>
        </w:rPr>
        <w:t xml:space="preserve">Горин, </w:t>
      </w:r>
      <w:r w:rsidRPr="002523D0">
        <w:rPr>
          <w:b/>
          <w:bCs/>
          <w:i/>
          <w:sz w:val="20"/>
          <w:szCs w:val="20"/>
          <w:vertAlign w:val="superscript"/>
        </w:rPr>
        <w:t>|</w:t>
      </w:r>
      <w:r w:rsidRPr="002523D0">
        <w:rPr>
          <w:i/>
          <w:sz w:val="20"/>
          <w:szCs w:val="20"/>
        </w:rPr>
        <w:t>Тарча, Шах</w:t>
      </w:r>
      <w:r w:rsidRPr="002523D0">
        <w:rPr>
          <w:b/>
          <w:bCs/>
          <w:i/>
          <w:sz w:val="20"/>
          <w:szCs w:val="20"/>
          <w:vertAlign w:val="superscript"/>
        </w:rPr>
        <w:t>|</w:t>
      </w:r>
      <w:r w:rsidRPr="002523D0">
        <w:rPr>
          <w:i/>
          <w:sz w:val="20"/>
          <w:szCs w:val="20"/>
        </w:rPr>
        <w:t>тарик. 4. В’ін так с'і спиў / же д'іĭ</w:t>
      </w:r>
      <w:r w:rsidRPr="002523D0">
        <w:rPr>
          <w:b/>
          <w:bCs/>
          <w:i/>
          <w:sz w:val="20"/>
          <w:szCs w:val="20"/>
          <w:vertAlign w:val="superscript"/>
        </w:rPr>
        <w:t>|</w:t>
      </w:r>
      <w:r w:rsidRPr="002523D0">
        <w:rPr>
          <w:i/>
          <w:sz w:val="20"/>
          <w:szCs w:val="20"/>
        </w:rPr>
        <w:t xml:space="preserve">шоў до </w:t>
      </w:r>
      <w:r w:rsidRPr="002523D0">
        <w:rPr>
          <w:b/>
          <w:bCs/>
          <w:i/>
          <w:sz w:val="20"/>
          <w:szCs w:val="20"/>
          <w:vertAlign w:val="superscript"/>
        </w:rPr>
        <w:t>|</w:t>
      </w:r>
      <w:r w:rsidRPr="002523D0">
        <w:rPr>
          <w:i/>
          <w:sz w:val="20"/>
          <w:szCs w:val="20"/>
        </w:rPr>
        <w:t>ручки. 5. До воĭ</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 xml:space="preserve"> йа </w:t>
      </w:r>
      <w:r w:rsidRPr="002523D0">
        <w:rPr>
          <w:b/>
          <w:bCs/>
          <w:i/>
          <w:sz w:val="20"/>
          <w:szCs w:val="20"/>
          <w:vertAlign w:val="superscript"/>
        </w:rPr>
        <w:t>|</w:t>
      </w:r>
      <w:r w:rsidRPr="002523D0">
        <w:rPr>
          <w:i/>
          <w:sz w:val="20"/>
          <w:szCs w:val="20"/>
        </w:rPr>
        <w:t>кончиў чо</w:t>
      </w:r>
      <w:r w:rsidRPr="002523D0">
        <w:rPr>
          <w:b/>
          <w:bCs/>
          <w:i/>
          <w:sz w:val="20"/>
          <w:szCs w:val="20"/>
          <w:vertAlign w:val="superscript"/>
        </w:rPr>
        <w:t>|</w:t>
      </w:r>
      <w:r w:rsidRPr="002523D0">
        <w:rPr>
          <w:i/>
          <w:sz w:val="20"/>
          <w:szCs w:val="20"/>
        </w:rPr>
        <w:t>ти</w:t>
      </w:r>
      <w:r w:rsidRPr="002523D0">
        <w:rPr>
          <w:i/>
          <w:sz w:val="20"/>
          <w:szCs w:val="20"/>
          <w:vertAlign w:val="superscript"/>
        </w:rPr>
        <w:t>і</w:t>
      </w:r>
      <w:r w:rsidRPr="002523D0">
        <w:rPr>
          <w:i/>
          <w:sz w:val="20"/>
          <w:szCs w:val="20"/>
        </w:rPr>
        <w:t>ри</w:t>
      </w:r>
      <w:r w:rsidRPr="002523D0">
        <w:rPr>
          <w:i/>
          <w:sz w:val="20"/>
          <w:szCs w:val="20"/>
          <w:vertAlign w:val="superscript"/>
        </w:rPr>
        <w:t>і</w:t>
      </w:r>
      <w:r w:rsidRPr="002523D0">
        <w:rPr>
          <w:i/>
          <w:sz w:val="20"/>
          <w:szCs w:val="20"/>
        </w:rPr>
        <w:t xml:space="preserve"> к</w:t>
      </w:r>
      <w:r w:rsidRPr="002523D0">
        <w:rPr>
          <w:b/>
          <w:bCs/>
          <w:i/>
          <w:sz w:val="20"/>
          <w:szCs w:val="20"/>
          <w:vertAlign w:val="superscript"/>
        </w:rPr>
        <w:t>|</w:t>
      </w:r>
      <w:r w:rsidRPr="002523D0">
        <w:rPr>
          <w:i/>
          <w:sz w:val="20"/>
          <w:szCs w:val="20"/>
        </w:rPr>
        <w:t>ласи</w:t>
      </w:r>
      <w:r w:rsidRPr="002523D0">
        <w:rPr>
          <w:i/>
          <w:sz w:val="20"/>
          <w:szCs w:val="20"/>
          <w:vertAlign w:val="superscript"/>
        </w:rPr>
        <w:t>і</w:t>
      </w:r>
      <w:r w:rsidRPr="002523D0">
        <w:rPr>
          <w:i/>
          <w:sz w:val="20"/>
          <w:szCs w:val="20"/>
        </w:rPr>
        <w:t xml:space="preserve"> / а </w:t>
      </w:r>
      <w:r w:rsidRPr="002523D0">
        <w:rPr>
          <w:b/>
          <w:bCs/>
          <w:i/>
          <w:sz w:val="20"/>
          <w:szCs w:val="20"/>
          <w:vertAlign w:val="superscript"/>
        </w:rPr>
        <w:t>|</w:t>
      </w:r>
      <w:r w:rsidRPr="002523D0">
        <w:rPr>
          <w:i/>
          <w:sz w:val="20"/>
          <w:szCs w:val="20"/>
        </w:rPr>
        <w:t xml:space="preserve">посл'і </w:t>
      </w:r>
      <w:r w:rsidRPr="002523D0">
        <w:rPr>
          <w:b/>
          <w:bCs/>
          <w:i/>
          <w:sz w:val="20"/>
          <w:szCs w:val="20"/>
          <w:vertAlign w:val="superscript"/>
        </w:rPr>
        <w:t>|</w:t>
      </w:r>
      <w:r w:rsidRPr="002523D0">
        <w:rPr>
          <w:i/>
          <w:sz w:val="20"/>
          <w:szCs w:val="20"/>
        </w:rPr>
        <w:t>конч’іў п</w:t>
      </w:r>
      <w:r w:rsidRPr="002523D0">
        <w:rPr>
          <w:b/>
          <w:bCs/>
          <w:i/>
          <w:sz w:val="20"/>
          <w:szCs w:val="20"/>
          <w:vertAlign w:val="superscript"/>
        </w:rPr>
        <w:t>|</w:t>
      </w:r>
      <w:r w:rsidRPr="002523D0">
        <w:rPr>
          <w:i/>
          <w:sz w:val="20"/>
          <w:szCs w:val="20"/>
        </w:rPr>
        <w:t>йати клас. 6. </w:t>
      </w:r>
      <w:r w:rsidRPr="002523D0">
        <w:rPr>
          <w:b/>
          <w:bCs/>
          <w:i/>
          <w:sz w:val="20"/>
          <w:szCs w:val="20"/>
          <w:vertAlign w:val="superscript"/>
        </w:rPr>
        <w:t>|</w:t>
      </w:r>
      <w:r w:rsidRPr="002523D0">
        <w:rPr>
          <w:i/>
          <w:sz w:val="20"/>
          <w:szCs w:val="20"/>
        </w:rPr>
        <w:t>Т'уток шану</w:t>
      </w:r>
      <w:r w:rsidRPr="002523D0">
        <w:rPr>
          <w:b/>
          <w:bCs/>
          <w:i/>
          <w:sz w:val="20"/>
          <w:szCs w:val="20"/>
          <w:vertAlign w:val="superscript"/>
        </w:rPr>
        <w:t>|</w:t>
      </w:r>
      <w:r w:rsidRPr="002523D0">
        <w:rPr>
          <w:i/>
          <w:sz w:val="20"/>
          <w:szCs w:val="20"/>
        </w:rPr>
        <w:t xml:space="preserve">вал'і / </w:t>
      </w:r>
      <w:r w:rsidRPr="002523D0">
        <w:rPr>
          <w:b/>
          <w:bCs/>
          <w:i/>
          <w:sz w:val="20"/>
          <w:szCs w:val="20"/>
          <w:vertAlign w:val="superscript"/>
        </w:rPr>
        <w:t>|</w:t>
      </w:r>
      <w:r w:rsidRPr="002523D0">
        <w:rPr>
          <w:i/>
          <w:sz w:val="20"/>
          <w:szCs w:val="20"/>
        </w:rPr>
        <w:t>т'уткам по</w:t>
      </w:r>
      <w:r w:rsidRPr="002523D0">
        <w:rPr>
          <w:i/>
          <w:sz w:val="20"/>
          <w:szCs w:val="20"/>
          <w:vertAlign w:val="superscript"/>
        </w:rPr>
        <w:t>у</w:t>
      </w:r>
      <w:r w:rsidRPr="002523D0">
        <w:rPr>
          <w:b/>
          <w:bCs/>
          <w:i/>
          <w:sz w:val="20"/>
          <w:szCs w:val="20"/>
          <w:vertAlign w:val="superscript"/>
        </w:rPr>
        <w:t>|</w:t>
      </w:r>
      <w:r w:rsidRPr="002523D0">
        <w:rPr>
          <w:i/>
          <w:sz w:val="20"/>
          <w:szCs w:val="20"/>
        </w:rPr>
        <w:t>дарк’і да</w:t>
      </w:r>
      <w:r w:rsidRPr="002523D0">
        <w:rPr>
          <w:b/>
          <w:bCs/>
          <w:i/>
          <w:sz w:val="20"/>
          <w:szCs w:val="20"/>
          <w:vertAlign w:val="superscript"/>
        </w:rPr>
        <w:t>|</w:t>
      </w:r>
      <w:r w:rsidRPr="002523D0">
        <w:rPr>
          <w:i/>
          <w:sz w:val="20"/>
          <w:szCs w:val="20"/>
        </w:rPr>
        <w:t>вал'і. 7. С'ім год йак ос</w:t>
      </w:r>
      <w:r w:rsidRPr="002523D0">
        <w:rPr>
          <w:b/>
          <w:bCs/>
          <w:i/>
          <w:sz w:val="20"/>
          <w:szCs w:val="20"/>
          <w:vertAlign w:val="superscript"/>
        </w:rPr>
        <w:t>|</w:t>
      </w:r>
      <w:r w:rsidRPr="002523D0">
        <w:rPr>
          <w:i/>
          <w:sz w:val="20"/>
          <w:szCs w:val="20"/>
        </w:rPr>
        <w:t>талас'а од бат'</w:t>
      </w:r>
      <w:r w:rsidRPr="002523D0">
        <w:rPr>
          <w:b/>
          <w:bCs/>
          <w:i/>
          <w:sz w:val="20"/>
          <w:szCs w:val="20"/>
          <w:vertAlign w:val="superscript"/>
        </w:rPr>
        <w:t>|</w:t>
      </w:r>
      <w:r w:rsidRPr="002523D0">
        <w:rPr>
          <w:i/>
          <w:sz w:val="20"/>
          <w:szCs w:val="20"/>
        </w:rPr>
        <w:t>к’іў сиро</w:t>
      </w:r>
      <w:r w:rsidRPr="002523D0">
        <w:rPr>
          <w:b/>
          <w:bCs/>
          <w:i/>
          <w:sz w:val="20"/>
          <w:szCs w:val="20"/>
          <w:vertAlign w:val="superscript"/>
        </w:rPr>
        <w:t>|</w:t>
      </w:r>
      <w:r w:rsidRPr="002523D0">
        <w:rPr>
          <w:i/>
          <w:sz w:val="20"/>
          <w:szCs w:val="20"/>
        </w:rPr>
        <w:t>тойу / рос</w:t>
      </w:r>
      <w:r w:rsidRPr="002523D0">
        <w:rPr>
          <w:b/>
          <w:bCs/>
          <w:i/>
          <w:sz w:val="20"/>
          <w:szCs w:val="20"/>
          <w:vertAlign w:val="superscript"/>
        </w:rPr>
        <w:t>|</w:t>
      </w:r>
      <w:r w:rsidRPr="002523D0">
        <w:rPr>
          <w:i/>
          <w:sz w:val="20"/>
          <w:szCs w:val="20"/>
        </w:rPr>
        <w:t>ла по чу</w:t>
      </w:r>
      <w:r w:rsidRPr="002523D0">
        <w:rPr>
          <w:b/>
          <w:bCs/>
          <w:i/>
          <w:sz w:val="20"/>
          <w:szCs w:val="20"/>
          <w:vertAlign w:val="superscript"/>
        </w:rPr>
        <w:t>|</w:t>
      </w:r>
      <w:r w:rsidRPr="002523D0">
        <w:rPr>
          <w:i/>
          <w:sz w:val="20"/>
          <w:szCs w:val="20"/>
        </w:rPr>
        <w:t xml:space="preserve">жих </w:t>
      </w:r>
      <w:r w:rsidRPr="002523D0">
        <w:rPr>
          <w:b/>
          <w:bCs/>
          <w:i/>
          <w:sz w:val="20"/>
          <w:szCs w:val="20"/>
          <w:vertAlign w:val="superscript"/>
        </w:rPr>
        <w:t>|</w:t>
      </w:r>
      <w:r w:rsidRPr="002523D0">
        <w:rPr>
          <w:i/>
          <w:sz w:val="20"/>
          <w:szCs w:val="20"/>
        </w:rPr>
        <w:t>л'уд'іх / по н'ан'</w:t>
      </w:r>
      <w:r w:rsidRPr="002523D0">
        <w:rPr>
          <w:b/>
          <w:bCs/>
          <w:i/>
          <w:sz w:val="20"/>
          <w:szCs w:val="20"/>
          <w:vertAlign w:val="superscript"/>
        </w:rPr>
        <w:t>|</w:t>
      </w:r>
      <w:r w:rsidRPr="002523D0">
        <w:rPr>
          <w:i/>
          <w:sz w:val="20"/>
          <w:szCs w:val="20"/>
        </w:rPr>
        <w:t>ках/ по ро</w:t>
      </w:r>
      <w:r w:rsidRPr="002523D0">
        <w:rPr>
          <w:b/>
          <w:bCs/>
          <w:i/>
          <w:sz w:val="20"/>
          <w:szCs w:val="20"/>
          <w:vertAlign w:val="superscript"/>
        </w:rPr>
        <w:t>|</w:t>
      </w:r>
      <w:r w:rsidRPr="002523D0">
        <w:rPr>
          <w:i/>
          <w:sz w:val="20"/>
          <w:szCs w:val="20"/>
        </w:rPr>
        <w:t>ботниц'ах. 8. </w:t>
      </w:r>
      <w:r w:rsidRPr="002523D0">
        <w:rPr>
          <w:b/>
          <w:bCs/>
          <w:i/>
          <w:sz w:val="20"/>
          <w:szCs w:val="20"/>
          <w:vertAlign w:val="superscript"/>
        </w:rPr>
        <w:t>|</w:t>
      </w:r>
      <w:r w:rsidRPr="002523D0">
        <w:rPr>
          <w:i/>
          <w:sz w:val="20"/>
          <w:szCs w:val="20"/>
        </w:rPr>
        <w:t xml:space="preserve">Боло то дис' у </w:t>
      </w:r>
      <w:r w:rsidRPr="002523D0">
        <w:rPr>
          <w:b/>
          <w:bCs/>
          <w:i/>
          <w:sz w:val="20"/>
          <w:szCs w:val="20"/>
          <w:vertAlign w:val="superscript"/>
        </w:rPr>
        <w:t>|</w:t>
      </w:r>
      <w:r w:rsidRPr="002523D0">
        <w:rPr>
          <w:i/>
          <w:sz w:val="20"/>
          <w:szCs w:val="20"/>
        </w:rPr>
        <w:t>сорок диў</w:t>
      </w:r>
      <w:r w:rsidRPr="002523D0">
        <w:rPr>
          <w:b/>
          <w:bCs/>
          <w:i/>
          <w:sz w:val="20"/>
          <w:szCs w:val="20"/>
          <w:vertAlign w:val="superscript"/>
        </w:rPr>
        <w:t>|</w:t>
      </w:r>
      <w:r w:rsidRPr="002523D0">
        <w:rPr>
          <w:i/>
          <w:sz w:val="20"/>
          <w:szCs w:val="20"/>
        </w:rPr>
        <w:t xml:space="preserve">йатôму </w:t>
      </w:r>
      <w:r w:rsidRPr="002523D0">
        <w:rPr>
          <w:b/>
          <w:bCs/>
          <w:i/>
          <w:sz w:val="20"/>
          <w:szCs w:val="20"/>
          <w:vertAlign w:val="superscript"/>
        </w:rPr>
        <w:t>|</w:t>
      </w:r>
      <w:r w:rsidRPr="002523D0">
        <w:rPr>
          <w:i/>
          <w:sz w:val="20"/>
          <w:szCs w:val="20"/>
        </w:rPr>
        <w:t xml:space="preserve">рôц'і / </w:t>
      </w:r>
      <w:r w:rsidRPr="002523D0">
        <w:rPr>
          <w:b/>
          <w:bCs/>
          <w:i/>
          <w:sz w:val="20"/>
          <w:szCs w:val="20"/>
          <w:vertAlign w:val="superscript"/>
        </w:rPr>
        <w:t>|</w:t>
      </w:r>
      <w:r w:rsidRPr="002523D0">
        <w:rPr>
          <w:i/>
          <w:sz w:val="20"/>
          <w:szCs w:val="20"/>
        </w:rPr>
        <w:t>коло нô</w:t>
      </w:r>
      <w:r w:rsidRPr="002523D0">
        <w:rPr>
          <w:b/>
          <w:bCs/>
          <w:i/>
          <w:sz w:val="20"/>
          <w:szCs w:val="20"/>
          <w:vertAlign w:val="superscript"/>
        </w:rPr>
        <w:t>|</w:t>
      </w:r>
      <w:r w:rsidRPr="002523D0">
        <w:rPr>
          <w:i/>
          <w:sz w:val="20"/>
          <w:szCs w:val="20"/>
        </w:rPr>
        <w:t xml:space="preserve">войі </w:t>
      </w:r>
      <w:r w:rsidRPr="002523D0">
        <w:rPr>
          <w:b/>
          <w:bCs/>
          <w:i/>
          <w:sz w:val="20"/>
          <w:szCs w:val="20"/>
          <w:vertAlign w:val="superscript"/>
        </w:rPr>
        <w:t>|</w:t>
      </w:r>
      <w:r w:rsidRPr="002523D0">
        <w:rPr>
          <w:i/>
          <w:sz w:val="20"/>
          <w:szCs w:val="20"/>
        </w:rPr>
        <w:t>хиж’і мы зро</w:t>
      </w:r>
      <w:r w:rsidRPr="002523D0">
        <w:rPr>
          <w:b/>
          <w:bCs/>
          <w:i/>
          <w:sz w:val="20"/>
          <w:szCs w:val="20"/>
          <w:vertAlign w:val="superscript"/>
        </w:rPr>
        <w:t>|</w:t>
      </w:r>
      <w:r w:rsidRPr="002523D0">
        <w:rPr>
          <w:i/>
          <w:sz w:val="20"/>
          <w:szCs w:val="20"/>
        </w:rPr>
        <w:t>били хл'іў</w:t>
      </w:r>
      <w:r w:rsidRPr="002523D0">
        <w:rPr>
          <w:b/>
          <w:bCs/>
          <w:i/>
          <w:sz w:val="20"/>
          <w:szCs w:val="20"/>
          <w:vertAlign w:val="superscript"/>
        </w:rPr>
        <w:t>|</w:t>
      </w:r>
      <w:r w:rsidRPr="002523D0">
        <w:rPr>
          <w:i/>
          <w:sz w:val="20"/>
          <w:szCs w:val="20"/>
        </w:rPr>
        <w:t>чата на с</w:t>
      </w:r>
      <w:r w:rsidRPr="002523D0">
        <w:rPr>
          <w:b/>
          <w:bCs/>
          <w:i/>
          <w:sz w:val="20"/>
          <w:szCs w:val="20"/>
          <w:vertAlign w:val="superscript"/>
        </w:rPr>
        <w:t>|</w:t>
      </w:r>
      <w:r w:rsidRPr="002523D0">
        <w:rPr>
          <w:i/>
          <w:sz w:val="20"/>
          <w:szCs w:val="20"/>
        </w:rPr>
        <w:t>свинчата. 9. Йак</w:t>
      </w:r>
      <w:r w:rsidRPr="002523D0">
        <w:rPr>
          <w:b/>
          <w:bCs/>
          <w:i/>
          <w:sz w:val="20"/>
          <w:szCs w:val="20"/>
          <w:vertAlign w:val="superscript"/>
        </w:rPr>
        <w:t>|</w:t>
      </w:r>
      <w:r w:rsidRPr="002523D0">
        <w:rPr>
          <w:i/>
          <w:sz w:val="20"/>
          <w:szCs w:val="20"/>
        </w:rPr>
        <w:t>шо ху</w:t>
      </w:r>
      <w:r w:rsidRPr="002523D0">
        <w:rPr>
          <w:b/>
          <w:bCs/>
          <w:i/>
          <w:sz w:val="20"/>
          <w:szCs w:val="20"/>
          <w:vertAlign w:val="superscript"/>
        </w:rPr>
        <w:t>|</w:t>
      </w:r>
      <w:r w:rsidRPr="002523D0">
        <w:rPr>
          <w:i/>
          <w:sz w:val="20"/>
          <w:szCs w:val="20"/>
        </w:rPr>
        <w:t>рошая пу</w:t>
      </w:r>
      <w:r w:rsidRPr="002523D0">
        <w:rPr>
          <w:b/>
          <w:bCs/>
          <w:i/>
          <w:sz w:val="20"/>
          <w:szCs w:val="20"/>
          <w:vertAlign w:val="superscript"/>
        </w:rPr>
        <w:t>|</w:t>
      </w:r>
      <w:r w:rsidRPr="002523D0">
        <w:rPr>
          <w:i/>
          <w:sz w:val="20"/>
          <w:szCs w:val="20"/>
        </w:rPr>
        <w:t>года / то пчу</w:t>
      </w:r>
      <w:r w:rsidRPr="002523D0">
        <w:rPr>
          <w:b/>
          <w:bCs/>
          <w:i/>
          <w:sz w:val="20"/>
          <w:szCs w:val="20"/>
          <w:vertAlign w:val="superscript"/>
        </w:rPr>
        <w:t>|</w:t>
      </w:r>
      <w:r w:rsidRPr="002523D0">
        <w:rPr>
          <w:i/>
          <w:sz w:val="20"/>
          <w:szCs w:val="20"/>
        </w:rPr>
        <w:t>ла с'ім к’іло</w:t>
      </w:r>
      <w:r w:rsidRPr="002523D0">
        <w:rPr>
          <w:b/>
          <w:bCs/>
          <w:i/>
          <w:sz w:val="20"/>
          <w:szCs w:val="20"/>
          <w:vertAlign w:val="superscript"/>
        </w:rPr>
        <w:t>|</w:t>
      </w:r>
      <w:r w:rsidRPr="002523D0">
        <w:rPr>
          <w:i/>
          <w:sz w:val="20"/>
          <w:szCs w:val="20"/>
        </w:rPr>
        <w:t>метр'іў л'і</w:t>
      </w:r>
      <w:r w:rsidRPr="002523D0">
        <w:rPr>
          <w:b/>
          <w:bCs/>
          <w:i/>
          <w:sz w:val="20"/>
          <w:szCs w:val="20"/>
          <w:vertAlign w:val="superscript"/>
        </w:rPr>
        <w:t>|</w:t>
      </w:r>
      <w:r w:rsidRPr="002523D0">
        <w:rPr>
          <w:i/>
          <w:sz w:val="20"/>
          <w:szCs w:val="20"/>
        </w:rPr>
        <w:t>тайе / с'ім раз убе</w:t>
      </w:r>
      <w:r w:rsidRPr="002523D0">
        <w:rPr>
          <w:i/>
          <w:sz w:val="20"/>
          <w:szCs w:val="20"/>
          <w:vertAlign w:val="superscript"/>
        </w:rPr>
        <w:t>и</w:t>
      </w:r>
      <w:r w:rsidRPr="002523D0">
        <w:rPr>
          <w:i/>
          <w:sz w:val="20"/>
          <w:szCs w:val="20"/>
        </w:rPr>
        <w:t>р</w:t>
      </w:r>
      <w:r w:rsidRPr="002523D0">
        <w:rPr>
          <w:b/>
          <w:bCs/>
          <w:i/>
          <w:sz w:val="20"/>
          <w:szCs w:val="20"/>
          <w:vertAlign w:val="superscript"/>
        </w:rPr>
        <w:t>|</w:t>
      </w:r>
      <w:r w:rsidRPr="002523D0">
        <w:rPr>
          <w:i/>
          <w:sz w:val="20"/>
          <w:szCs w:val="20"/>
        </w:rPr>
        <w:t>тайе. 10. С</w:t>
      </w:r>
      <w:r w:rsidRPr="002523D0">
        <w:rPr>
          <w:b/>
          <w:bCs/>
          <w:i/>
          <w:sz w:val="20"/>
          <w:szCs w:val="20"/>
          <w:vertAlign w:val="superscript"/>
        </w:rPr>
        <w:t>|</w:t>
      </w:r>
      <w:r w:rsidRPr="002523D0">
        <w:rPr>
          <w:i/>
          <w:sz w:val="20"/>
          <w:szCs w:val="20"/>
        </w:rPr>
        <w:t>н'іце ме</w:t>
      </w:r>
      <w:r w:rsidRPr="002523D0">
        <w:rPr>
          <w:b/>
          <w:bCs/>
          <w:i/>
          <w:sz w:val="20"/>
          <w:szCs w:val="20"/>
          <w:vertAlign w:val="superscript"/>
        </w:rPr>
        <w:t>|</w:t>
      </w:r>
      <w:r w:rsidRPr="002523D0">
        <w:rPr>
          <w:i/>
          <w:sz w:val="20"/>
          <w:szCs w:val="20"/>
        </w:rPr>
        <w:t>н'і</w:t>
      </w:r>
      <w:r w:rsidRPr="002523D0">
        <w:rPr>
          <w:i/>
          <w:sz w:val="20"/>
          <w:szCs w:val="20"/>
          <w:vertAlign w:val="superscript"/>
        </w:rPr>
        <w:t>е</w:t>
      </w:r>
      <w:r w:rsidRPr="002523D0">
        <w:rPr>
          <w:i/>
          <w:sz w:val="20"/>
          <w:szCs w:val="20"/>
        </w:rPr>
        <w:t xml:space="preserve"> сон / шо йа бі</w:t>
      </w:r>
      <w:r w:rsidRPr="002523D0">
        <w:rPr>
          <w:i/>
          <w:sz w:val="20"/>
          <w:szCs w:val="20"/>
          <w:vertAlign w:val="superscript"/>
        </w:rPr>
        <w:t>и</w:t>
      </w:r>
      <w:r w:rsidRPr="002523D0">
        <w:rPr>
          <w:b/>
          <w:bCs/>
          <w:i/>
          <w:sz w:val="20"/>
          <w:szCs w:val="20"/>
          <w:vertAlign w:val="superscript"/>
        </w:rPr>
        <w:t>|</w:t>
      </w:r>
      <w:r w:rsidRPr="002523D0">
        <w:rPr>
          <w:i/>
          <w:sz w:val="20"/>
          <w:szCs w:val="20"/>
        </w:rPr>
        <w:t>наче то дес' у йа</w:t>
      </w:r>
      <w:r w:rsidRPr="002523D0">
        <w:rPr>
          <w:b/>
          <w:bCs/>
          <w:i/>
          <w:sz w:val="20"/>
          <w:szCs w:val="20"/>
          <w:vertAlign w:val="superscript"/>
        </w:rPr>
        <w:t>|</w:t>
      </w:r>
      <w:r w:rsidRPr="002523D0">
        <w:rPr>
          <w:i/>
          <w:sz w:val="20"/>
          <w:szCs w:val="20"/>
        </w:rPr>
        <w:t>комус' та</w:t>
      </w:r>
      <w:r w:rsidRPr="002523D0">
        <w:rPr>
          <w:b/>
          <w:bCs/>
          <w:i/>
          <w:sz w:val="20"/>
          <w:szCs w:val="20"/>
          <w:vertAlign w:val="superscript"/>
        </w:rPr>
        <w:t>|</w:t>
      </w:r>
      <w:r w:rsidRPr="002523D0">
        <w:rPr>
          <w:i/>
          <w:sz w:val="20"/>
          <w:szCs w:val="20"/>
        </w:rPr>
        <w:t xml:space="preserve">ком </w:t>
      </w:r>
      <w:r w:rsidRPr="002523D0">
        <w:rPr>
          <w:b/>
          <w:bCs/>
          <w:i/>
          <w:sz w:val="20"/>
          <w:szCs w:val="20"/>
          <w:vertAlign w:val="superscript"/>
        </w:rPr>
        <w:t>|</w:t>
      </w:r>
      <w:r w:rsidRPr="002523D0">
        <w:rPr>
          <w:i/>
          <w:sz w:val="20"/>
          <w:szCs w:val="20"/>
        </w:rPr>
        <w:t>л'іес'і зда</w:t>
      </w:r>
      <w:r w:rsidRPr="002523D0">
        <w:rPr>
          <w:b/>
          <w:bCs/>
          <w:i/>
          <w:sz w:val="20"/>
          <w:szCs w:val="20"/>
          <w:vertAlign w:val="superscript"/>
        </w:rPr>
        <w:t>|</w:t>
      </w:r>
      <w:r w:rsidRPr="002523D0">
        <w:rPr>
          <w:i/>
          <w:sz w:val="20"/>
          <w:szCs w:val="20"/>
        </w:rPr>
        <w:t>рова</w:t>
      </w:r>
      <w:r w:rsidRPr="002523D0">
        <w:rPr>
          <w:i/>
          <w:sz w:val="20"/>
          <w:szCs w:val="20"/>
          <w:vertAlign w:val="superscript"/>
        </w:rPr>
        <w:t>о</w:t>
      </w:r>
      <w:r w:rsidRPr="002523D0">
        <w:rPr>
          <w:i/>
          <w:sz w:val="20"/>
          <w:szCs w:val="20"/>
        </w:rPr>
        <w:t>м. 11. Ад'е</w:t>
      </w:r>
      <w:r w:rsidRPr="002523D0">
        <w:rPr>
          <w:b/>
          <w:bCs/>
          <w:i/>
          <w:sz w:val="20"/>
          <w:szCs w:val="20"/>
          <w:vertAlign w:val="superscript"/>
        </w:rPr>
        <w:t>|</w:t>
      </w:r>
      <w:r w:rsidRPr="002523D0">
        <w:rPr>
          <w:i/>
          <w:sz w:val="20"/>
          <w:szCs w:val="20"/>
        </w:rPr>
        <w:t>вал'іс' / спа:д</w:t>
      </w:r>
      <w:r w:rsidRPr="002523D0">
        <w:rPr>
          <w:b/>
          <w:bCs/>
          <w:i/>
          <w:sz w:val="20"/>
          <w:szCs w:val="20"/>
          <w:vertAlign w:val="superscript"/>
        </w:rPr>
        <w:t>|</w:t>
      </w:r>
      <w:r w:rsidRPr="002523D0">
        <w:rPr>
          <w:i/>
          <w:sz w:val="20"/>
          <w:szCs w:val="20"/>
        </w:rPr>
        <w:t>н'ічк’і ш:ну</w:t>
      </w:r>
      <w:r w:rsidRPr="002523D0">
        <w:rPr>
          <w:b/>
          <w:bCs/>
          <w:i/>
          <w:sz w:val="20"/>
          <w:szCs w:val="20"/>
          <w:vertAlign w:val="superscript"/>
        </w:rPr>
        <w:t>|</w:t>
      </w:r>
      <w:r w:rsidRPr="002523D0">
        <w:rPr>
          <w:i/>
          <w:sz w:val="20"/>
          <w:szCs w:val="20"/>
        </w:rPr>
        <w:t>руоўками</w:t>
      </w:r>
      <w:r w:rsidRPr="002523D0">
        <w:rPr>
          <w:i/>
          <w:sz w:val="20"/>
          <w:szCs w:val="20"/>
          <w:vertAlign w:val="superscript"/>
        </w:rPr>
        <w:t>і</w:t>
      </w:r>
      <w:r w:rsidRPr="002523D0">
        <w:rPr>
          <w:i/>
          <w:sz w:val="20"/>
          <w:szCs w:val="20"/>
        </w:rPr>
        <w:t xml:space="preserve"> / бу</w:t>
      </w:r>
      <w:r w:rsidRPr="002523D0">
        <w:rPr>
          <w:b/>
          <w:bCs/>
          <w:i/>
          <w:sz w:val="20"/>
          <w:szCs w:val="20"/>
          <w:vertAlign w:val="superscript"/>
        </w:rPr>
        <w:t>|</w:t>
      </w:r>
      <w:r w:rsidRPr="002523D0">
        <w:rPr>
          <w:i/>
          <w:sz w:val="20"/>
          <w:szCs w:val="20"/>
        </w:rPr>
        <w:t xml:space="preserve">л'і </w:t>
      </w:r>
      <w:r w:rsidRPr="002523D0">
        <w:rPr>
          <w:b/>
          <w:bCs/>
          <w:i/>
          <w:sz w:val="20"/>
          <w:szCs w:val="20"/>
          <w:vertAlign w:val="superscript"/>
        </w:rPr>
        <w:t>|</w:t>
      </w:r>
      <w:r w:rsidRPr="002523D0">
        <w:rPr>
          <w:i/>
          <w:sz w:val="20"/>
          <w:szCs w:val="20"/>
        </w:rPr>
        <w:t xml:space="preserve">кохтачк’і </w:t>
      </w:r>
      <w:r w:rsidRPr="002523D0">
        <w:rPr>
          <w:b/>
          <w:bCs/>
          <w:i/>
          <w:sz w:val="20"/>
          <w:szCs w:val="20"/>
          <w:vertAlign w:val="superscript"/>
        </w:rPr>
        <w:t>|</w:t>
      </w:r>
      <w:r w:rsidRPr="002523D0">
        <w:rPr>
          <w:i/>
          <w:sz w:val="20"/>
          <w:szCs w:val="20"/>
        </w:rPr>
        <w:t>л'етн'ійе // а та:</w:t>
      </w:r>
      <w:r w:rsidRPr="002523D0">
        <w:rPr>
          <w:b/>
          <w:bCs/>
          <w:i/>
          <w:sz w:val="20"/>
          <w:szCs w:val="20"/>
          <w:vertAlign w:val="superscript"/>
        </w:rPr>
        <w:t>|</w:t>
      </w:r>
      <w:r w:rsidRPr="002523D0">
        <w:rPr>
          <w:i/>
          <w:sz w:val="20"/>
          <w:szCs w:val="20"/>
        </w:rPr>
        <w:t>ди кал'е</w:t>
      </w:r>
      <w:r w:rsidRPr="002523D0">
        <w:rPr>
          <w:i/>
          <w:sz w:val="20"/>
          <w:szCs w:val="20"/>
          <w:vertAlign w:val="superscript"/>
        </w:rPr>
        <w:t>а</w:t>
      </w:r>
      <w:r w:rsidRPr="002523D0">
        <w:rPr>
          <w:i/>
          <w:sz w:val="20"/>
          <w:szCs w:val="20"/>
        </w:rPr>
        <w:t>н</w:t>
      </w:r>
      <w:r w:rsidRPr="002523D0">
        <w:rPr>
          <w:b/>
          <w:bCs/>
          <w:i/>
          <w:sz w:val="20"/>
          <w:szCs w:val="20"/>
          <w:vertAlign w:val="superscript"/>
        </w:rPr>
        <w:t>|</w:t>
      </w:r>
      <w:r w:rsidRPr="002523D0">
        <w:rPr>
          <w:i/>
          <w:sz w:val="20"/>
          <w:szCs w:val="20"/>
        </w:rPr>
        <w:t>корави</w:t>
      </w:r>
      <w:r w:rsidRPr="002523D0">
        <w:rPr>
          <w:i/>
          <w:sz w:val="20"/>
          <w:szCs w:val="20"/>
          <w:vertAlign w:val="superscript"/>
        </w:rPr>
        <w:t>і</w:t>
      </w:r>
      <w:r w:rsidRPr="002523D0">
        <w:rPr>
          <w:i/>
          <w:sz w:val="20"/>
          <w:szCs w:val="20"/>
        </w:rPr>
        <w:t>йе са</w:t>
      </w:r>
      <w:r w:rsidRPr="002523D0">
        <w:rPr>
          <w:b/>
          <w:bCs/>
          <w:i/>
          <w:sz w:val="20"/>
          <w:szCs w:val="20"/>
          <w:vertAlign w:val="superscript"/>
        </w:rPr>
        <w:t>|</w:t>
      </w:r>
      <w:r w:rsidRPr="002523D0">
        <w:rPr>
          <w:i/>
          <w:sz w:val="20"/>
          <w:szCs w:val="20"/>
        </w:rPr>
        <w:t>рочачки / ў ка</w:t>
      </w:r>
      <w:r w:rsidRPr="002523D0">
        <w:rPr>
          <w:b/>
          <w:bCs/>
          <w:i/>
          <w:sz w:val="20"/>
          <w:szCs w:val="20"/>
          <w:vertAlign w:val="superscript"/>
        </w:rPr>
        <w:t>|</w:t>
      </w:r>
      <w:r w:rsidRPr="002523D0">
        <w:rPr>
          <w:i/>
          <w:sz w:val="20"/>
          <w:szCs w:val="20"/>
        </w:rPr>
        <w:t>го йе ўже / мало ў ко</w:t>
      </w:r>
      <w:r w:rsidRPr="002523D0">
        <w:rPr>
          <w:b/>
          <w:bCs/>
          <w:i/>
          <w:sz w:val="20"/>
          <w:szCs w:val="20"/>
          <w:vertAlign w:val="superscript"/>
        </w:rPr>
        <w:t>|</w:t>
      </w:r>
      <w:r w:rsidRPr="002523D0">
        <w:rPr>
          <w:i/>
          <w:sz w:val="20"/>
          <w:szCs w:val="20"/>
        </w:rPr>
        <w:t>го бу</w:t>
      </w:r>
      <w:r w:rsidRPr="002523D0">
        <w:rPr>
          <w:b/>
          <w:bCs/>
          <w:i/>
          <w:sz w:val="20"/>
          <w:szCs w:val="20"/>
          <w:vertAlign w:val="superscript"/>
        </w:rPr>
        <w:t>|</w:t>
      </w:r>
      <w:r w:rsidRPr="002523D0">
        <w:rPr>
          <w:i/>
          <w:sz w:val="20"/>
          <w:szCs w:val="20"/>
        </w:rPr>
        <w:t>ло. 12. Ко</w:t>
      </w:r>
      <w:r w:rsidRPr="002523D0">
        <w:rPr>
          <w:b/>
          <w:bCs/>
          <w:i/>
          <w:sz w:val="20"/>
          <w:szCs w:val="20"/>
          <w:vertAlign w:val="superscript"/>
        </w:rPr>
        <w:t>|</w:t>
      </w:r>
      <w:r w:rsidRPr="002523D0">
        <w:rPr>
          <w:i/>
          <w:sz w:val="20"/>
          <w:szCs w:val="20"/>
        </w:rPr>
        <w:t xml:space="preserve">сили ше </w:t>
      </w:r>
      <w:r w:rsidRPr="002523D0">
        <w:rPr>
          <w:b/>
          <w:bCs/>
          <w:i/>
          <w:sz w:val="20"/>
          <w:szCs w:val="20"/>
          <w:vertAlign w:val="superscript"/>
        </w:rPr>
        <w:t>|</w:t>
      </w:r>
      <w:r w:rsidRPr="002523D0">
        <w:rPr>
          <w:i/>
          <w:sz w:val="20"/>
          <w:szCs w:val="20"/>
        </w:rPr>
        <w:t xml:space="preserve">косами / </w:t>
      </w:r>
      <w:r w:rsidRPr="002523D0">
        <w:rPr>
          <w:b/>
          <w:bCs/>
          <w:i/>
          <w:sz w:val="20"/>
          <w:szCs w:val="20"/>
          <w:vertAlign w:val="superscript"/>
        </w:rPr>
        <w:t>|</w:t>
      </w:r>
      <w:r w:rsidRPr="002523D0">
        <w:rPr>
          <w:i/>
          <w:sz w:val="20"/>
          <w:szCs w:val="20"/>
        </w:rPr>
        <w:t>бат'ко м’іĭ ко</w:t>
      </w:r>
      <w:r w:rsidRPr="002523D0">
        <w:rPr>
          <w:b/>
          <w:bCs/>
          <w:i/>
          <w:sz w:val="20"/>
          <w:szCs w:val="20"/>
          <w:vertAlign w:val="superscript"/>
        </w:rPr>
        <w:t>|</w:t>
      </w:r>
      <w:r w:rsidRPr="002523D0">
        <w:rPr>
          <w:i/>
          <w:sz w:val="20"/>
          <w:szCs w:val="20"/>
        </w:rPr>
        <w:t>сиў ко</w:t>
      </w:r>
      <w:r w:rsidRPr="002523D0">
        <w:rPr>
          <w:b/>
          <w:bCs/>
          <w:i/>
          <w:sz w:val="20"/>
          <w:szCs w:val="20"/>
          <w:vertAlign w:val="superscript"/>
        </w:rPr>
        <w:t>|</w:t>
      </w:r>
      <w:r w:rsidRPr="002523D0">
        <w:rPr>
          <w:i/>
          <w:sz w:val="20"/>
          <w:szCs w:val="20"/>
        </w:rPr>
        <w:t xml:space="preserve">сойу // </w:t>
      </w:r>
      <w:r w:rsidRPr="002523D0">
        <w:rPr>
          <w:b/>
          <w:bCs/>
          <w:i/>
          <w:sz w:val="20"/>
          <w:szCs w:val="20"/>
          <w:vertAlign w:val="superscript"/>
        </w:rPr>
        <w:t>|</w:t>
      </w:r>
      <w:r w:rsidRPr="002523D0">
        <w:rPr>
          <w:i/>
          <w:sz w:val="20"/>
          <w:szCs w:val="20"/>
        </w:rPr>
        <w:t>косами о</w:t>
      </w:r>
      <w:r w:rsidRPr="002523D0">
        <w:rPr>
          <w:b/>
          <w:bCs/>
          <w:i/>
          <w:sz w:val="20"/>
          <w:szCs w:val="20"/>
          <w:vertAlign w:val="superscript"/>
        </w:rPr>
        <w:t>|</w:t>
      </w:r>
      <w:r w:rsidRPr="002523D0">
        <w:rPr>
          <w:i/>
          <w:sz w:val="20"/>
          <w:szCs w:val="20"/>
        </w:rPr>
        <w:t xml:space="preserve">цими // </w:t>
      </w:r>
      <w:r w:rsidRPr="002523D0">
        <w:rPr>
          <w:b/>
          <w:bCs/>
          <w:i/>
          <w:sz w:val="20"/>
          <w:szCs w:val="20"/>
          <w:vertAlign w:val="superscript"/>
        </w:rPr>
        <w:t>|</w:t>
      </w:r>
      <w:r w:rsidRPr="002523D0">
        <w:rPr>
          <w:i/>
          <w:sz w:val="20"/>
          <w:szCs w:val="20"/>
        </w:rPr>
        <w:t>кос'ат' / гриби</w:t>
      </w:r>
      <w:r w:rsidRPr="002523D0">
        <w:rPr>
          <w:b/>
          <w:bCs/>
          <w:i/>
          <w:sz w:val="20"/>
          <w:szCs w:val="20"/>
          <w:vertAlign w:val="superscript"/>
        </w:rPr>
        <w:t>|</w:t>
      </w:r>
      <w:r w:rsidRPr="002523D0">
        <w:rPr>
          <w:i/>
          <w:sz w:val="20"/>
          <w:szCs w:val="20"/>
        </w:rPr>
        <w:t>мо / вал</w:t>
      </w:r>
      <w:r w:rsidRPr="002523D0">
        <w:rPr>
          <w:b/>
          <w:bCs/>
          <w:i/>
          <w:sz w:val="20"/>
          <w:szCs w:val="20"/>
          <w:vertAlign w:val="superscript"/>
        </w:rPr>
        <w:t>|</w:t>
      </w:r>
      <w:r w:rsidRPr="002523D0">
        <w:rPr>
          <w:i/>
          <w:sz w:val="20"/>
          <w:szCs w:val="20"/>
        </w:rPr>
        <w:t>ки скла</w:t>
      </w:r>
      <w:r w:rsidRPr="002523D0">
        <w:rPr>
          <w:b/>
          <w:bCs/>
          <w:i/>
          <w:sz w:val="20"/>
          <w:szCs w:val="20"/>
          <w:vertAlign w:val="superscript"/>
        </w:rPr>
        <w:t>|</w:t>
      </w:r>
      <w:r w:rsidRPr="002523D0">
        <w:rPr>
          <w:i/>
          <w:sz w:val="20"/>
          <w:szCs w:val="20"/>
        </w:rPr>
        <w:t>дайимо. 13. Ка</w:t>
      </w:r>
      <w:r w:rsidRPr="002523D0">
        <w:rPr>
          <w:i/>
          <w:sz w:val="20"/>
          <w:szCs w:val="20"/>
          <w:vertAlign w:val="superscript"/>
        </w:rPr>
        <w:t>|</w:t>
      </w:r>
      <w:r w:rsidRPr="002523D0">
        <w:rPr>
          <w:i/>
          <w:sz w:val="20"/>
          <w:szCs w:val="20"/>
        </w:rPr>
        <w:t>дас' буў И</w:t>
      </w:r>
      <w:r w:rsidRPr="002523D0">
        <w:rPr>
          <w:i/>
          <w:sz w:val="20"/>
          <w:szCs w:val="20"/>
          <w:vertAlign w:val="superscript"/>
        </w:rPr>
        <w:t>і|</w:t>
      </w:r>
      <w:r w:rsidRPr="002523D0">
        <w:rPr>
          <w:i/>
          <w:sz w:val="20"/>
          <w:szCs w:val="20"/>
        </w:rPr>
        <w:t>л':а Мура</w:t>
      </w:r>
      <w:r w:rsidRPr="002523D0">
        <w:rPr>
          <w:i/>
          <w:sz w:val="20"/>
          <w:szCs w:val="20"/>
          <w:vertAlign w:val="superscript"/>
        </w:rPr>
        <w:t>|</w:t>
      </w:r>
      <w:r w:rsidRPr="002523D0">
        <w:rPr>
          <w:i/>
          <w:sz w:val="20"/>
          <w:szCs w:val="20"/>
        </w:rPr>
        <w:t>вец / ва</w:t>
      </w:r>
      <w:r w:rsidRPr="002523D0">
        <w:rPr>
          <w:i/>
          <w:sz w:val="20"/>
          <w:szCs w:val="20"/>
          <w:vertAlign w:val="superscript"/>
        </w:rPr>
        <w:t>|</w:t>
      </w:r>
      <w:r w:rsidRPr="002523D0">
        <w:rPr>
          <w:i/>
          <w:sz w:val="20"/>
          <w:szCs w:val="20"/>
        </w:rPr>
        <w:t>йака та</w:t>
      </w:r>
      <w:r w:rsidRPr="002523D0">
        <w:rPr>
          <w:i/>
          <w:sz w:val="20"/>
          <w:szCs w:val="20"/>
          <w:vertAlign w:val="superscript"/>
        </w:rPr>
        <w:t>|</w:t>
      </w:r>
      <w:r w:rsidRPr="002523D0">
        <w:rPr>
          <w:i/>
          <w:sz w:val="20"/>
          <w:szCs w:val="20"/>
        </w:rPr>
        <w:t>ки</w:t>
      </w:r>
      <w:r w:rsidRPr="002523D0">
        <w:rPr>
          <w:i/>
          <w:sz w:val="20"/>
          <w:szCs w:val="20"/>
          <w:vertAlign w:val="superscript"/>
        </w:rPr>
        <w:t>і</w:t>
      </w:r>
      <w:r w:rsidRPr="002523D0">
        <w:rPr>
          <w:i/>
          <w:sz w:val="20"/>
          <w:szCs w:val="20"/>
        </w:rPr>
        <w:t xml:space="preserve"> // вуон / </w:t>
      </w:r>
      <w:r w:rsidRPr="002523D0">
        <w:rPr>
          <w:i/>
          <w:sz w:val="20"/>
          <w:szCs w:val="20"/>
          <w:vertAlign w:val="superscript"/>
        </w:rPr>
        <w:t>|</w:t>
      </w:r>
      <w:r w:rsidRPr="002523D0">
        <w:rPr>
          <w:i/>
          <w:sz w:val="20"/>
          <w:szCs w:val="20"/>
        </w:rPr>
        <w:t>будем ка</w:t>
      </w:r>
      <w:r w:rsidRPr="002523D0">
        <w:rPr>
          <w:i/>
          <w:sz w:val="20"/>
          <w:szCs w:val="20"/>
          <w:vertAlign w:val="superscript"/>
        </w:rPr>
        <w:t>|</w:t>
      </w:r>
      <w:r w:rsidRPr="002523D0">
        <w:rPr>
          <w:i/>
          <w:sz w:val="20"/>
          <w:szCs w:val="20"/>
        </w:rPr>
        <w:t>зат / салав</w:t>
      </w:r>
      <w:r w:rsidRPr="002523D0">
        <w:rPr>
          <w:i/>
          <w:sz w:val="20"/>
          <w:szCs w:val="20"/>
          <w:vertAlign w:val="superscript"/>
        </w:rPr>
        <w:t>|</w:t>
      </w:r>
      <w:r w:rsidRPr="002523D0">
        <w:rPr>
          <w:i/>
          <w:sz w:val="20"/>
          <w:szCs w:val="20"/>
        </w:rPr>
        <w:t>йа пабе</w:t>
      </w:r>
      <w:r w:rsidRPr="002523D0">
        <w:rPr>
          <w:i/>
          <w:sz w:val="20"/>
          <w:szCs w:val="20"/>
          <w:vertAlign w:val="superscript"/>
        </w:rPr>
        <w:t>|</w:t>
      </w:r>
      <w:r w:rsidRPr="002523D0">
        <w:rPr>
          <w:i/>
          <w:sz w:val="20"/>
          <w:szCs w:val="20"/>
        </w:rPr>
        <w:t>ди</w:t>
      </w:r>
      <w:r w:rsidRPr="002523D0">
        <w:rPr>
          <w:i/>
          <w:sz w:val="20"/>
          <w:szCs w:val="20"/>
          <w:vertAlign w:val="superscript"/>
        </w:rPr>
        <w:t>і</w:t>
      </w:r>
      <w:r w:rsidRPr="002523D0">
        <w:rPr>
          <w:i/>
          <w:sz w:val="20"/>
          <w:szCs w:val="20"/>
        </w:rPr>
        <w:t>ў. 14. Буў та</w:t>
      </w:r>
      <w:r w:rsidRPr="002523D0">
        <w:rPr>
          <w:i/>
          <w:sz w:val="20"/>
          <w:szCs w:val="20"/>
          <w:vertAlign w:val="superscript"/>
        </w:rPr>
        <w:t>|</w:t>
      </w:r>
      <w:r w:rsidRPr="002523D0">
        <w:rPr>
          <w:i/>
          <w:sz w:val="20"/>
          <w:szCs w:val="20"/>
        </w:rPr>
        <w:t>киĭ пан // і маў йід</w:t>
      </w:r>
      <w:r w:rsidRPr="002523D0">
        <w:rPr>
          <w:i/>
          <w:sz w:val="20"/>
          <w:szCs w:val="20"/>
          <w:vertAlign w:val="superscript"/>
        </w:rPr>
        <w:t>|</w:t>
      </w:r>
      <w:r w:rsidRPr="002523D0">
        <w:rPr>
          <w:i/>
          <w:sz w:val="20"/>
          <w:szCs w:val="20"/>
        </w:rPr>
        <w:t xml:space="preserve">ного </w:t>
      </w:r>
      <w:r w:rsidRPr="002523D0">
        <w:rPr>
          <w:i/>
          <w:sz w:val="20"/>
          <w:szCs w:val="20"/>
          <w:vertAlign w:val="superscript"/>
        </w:rPr>
        <w:t>|</w:t>
      </w:r>
      <w:r w:rsidRPr="002523D0">
        <w:rPr>
          <w:i/>
          <w:sz w:val="20"/>
          <w:szCs w:val="20"/>
        </w:rPr>
        <w:t xml:space="preserve">сина // і </w:t>
      </w:r>
      <w:r w:rsidRPr="002523D0">
        <w:rPr>
          <w:i/>
          <w:sz w:val="20"/>
          <w:szCs w:val="20"/>
          <w:vertAlign w:val="superscript"/>
        </w:rPr>
        <w:t>|</w:t>
      </w:r>
      <w:r w:rsidRPr="002523D0">
        <w:rPr>
          <w:i/>
          <w:sz w:val="20"/>
          <w:szCs w:val="20"/>
        </w:rPr>
        <w:t xml:space="preserve">дужи с'і ним </w:t>
      </w:r>
      <w:r w:rsidRPr="002523D0">
        <w:rPr>
          <w:i/>
          <w:sz w:val="20"/>
          <w:szCs w:val="20"/>
          <w:vertAlign w:val="superscript"/>
        </w:rPr>
        <w:t>|</w:t>
      </w:r>
      <w:r w:rsidRPr="002523D0">
        <w:rPr>
          <w:i/>
          <w:sz w:val="20"/>
          <w:szCs w:val="20"/>
        </w:rPr>
        <w:t xml:space="preserve">т'ішиў. 15. Раз </w:t>
      </w:r>
      <w:r w:rsidRPr="002523D0">
        <w:rPr>
          <w:i/>
          <w:sz w:val="20"/>
          <w:szCs w:val="20"/>
          <w:vertAlign w:val="superscript"/>
        </w:rPr>
        <w:t>|</w:t>
      </w:r>
      <w:r w:rsidRPr="002523D0">
        <w:rPr>
          <w:i/>
          <w:sz w:val="20"/>
          <w:szCs w:val="20"/>
        </w:rPr>
        <w:t xml:space="preserve">была </w:t>
      </w:r>
      <w:r w:rsidRPr="002523D0">
        <w:rPr>
          <w:i/>
          <w:sz w:val="20"/>
          <w:szCs w:val="20"/>
          <w:vertAlign w:val="superscript"/>
        </w:rPr>
        <w:t>|</w:t>
      </w:r>
      <w:r w:rsidRPr="002523D0">
        <w:rPr>
          <w:i/>
          <w:sz w:val="20"/>
          <w:szCs w:val="20"/>
        </w:rPr>
        <w:t>ж’інка // во</w:t>
      </w:r>
      <w:r w:rsidRPr="002523D0">
        <w:rPr>
          <w:i/>
          <w:sz w:val="20"/>
          <w:szCs w:val="20"/>
          <w:vertAlign w:val="superscript"/>
        </w:rPr>
        <w:t>|</w:t>
      </w:r>
      <w:r w:rsidRPr="002523D0">
        <w:rPr>
          <w:i/>
          <w:sz w:val="20"/>
          <w:szCs w:val="20"/>
        </w:rPr>
        <w:t xml:space="preserve">на </w:t>
      </w:r>
      <w:r w:rsidRPr="002523D0">
        <w:rPr>
          <w:i/>
          <w:sz w:val="20"/>
          <w:szCs w:val="20"/>
          <w:vertAlign w:val="superscript"/>
        </w:rPr>
        <w:t>|</w:t>
      </w:r>
      <w:r w:rsidRPr="002523D0">
        <w:rPr>
          <w:i/>
          <w:sz w:val="20"/>
          <w:szCs w:val="20"/>
        </w:rPr>
        <w:t xml:space="preserve">мала </w:t>
      </w:r>
      <w:r w:rsidRPr="002523D0">
        <w:rPr>
          <w:i/>
          <w:sz w:val="20"/>
          <w:szCs w:val="20"/>
          <w:vertAlign w:val="superscript"/>
        </w:rPr>
        <w:t>|</w:t>
      </w:r>
      <w:r w:rsidRPr="002523D0">
        <w:rPr>
          <w:i/>
          <w:sz w:val="20"/>
          <w:szCs w:val="20"/>
        </w:rPr>
        <w:t xml:space="preserve">дôч’ку // но / йак </w:t>
      </w:r>
      <w:r w:rsidRPr="002523D0">
        <w:rPr>
          <w:i/>
          <w:sz w:val="20"/>
          <w:szCs w:val="20"/>
          <w:vertAlign w:val="superscript"/>
        </w:rPr>
        <w:t>|</w:t>
      </w:r>
      <w:r w:rsidRPr="002523D0">
        <w:rPr>
          <w:i/>
          <w:sz w:val="20"/>
          <w:szCs w:val="20"/>
        </w:rPr>
        <w:t>маву ка</w:t>
      </w:r>
      <w:r w:rsidRPr="002523D0">
        <w:rPr>
          <w:i/>
          <w:sz w:val="20"/>
          <w:szCs w:val="20"/>
          <w:vertAlign w:val="superscript"/>
        </w:rPr>
        <w:t>|</w:t>
      </w:r>
      <w:r w:rsidRPr="002523D0">
        <w:rPr>
          <w:i/>
          <w:sz w:val="20"/>
          <w:szCs w:val="20"/>
        </w:rPr>
        <w:t>зати по</w:t>
      </w:r>
      <w:r w:rsidRPr="002523D0">
        <w:rPr>
          <w:i/>
          <w:sz w:val="20"/>
          <w:szCs w:val="20"/>
          <w:vertAlign w:val="superscript"/>
        </w:rPr>
        <w:t>|</w:t>
      </w:r>
      <w:r w:rsidRPr="002523D0">
        <w:rPr>
          <w:i/>
          <w:sz w:val="20"/>
          <w:szCs w:val="20"/>
        </w:rPr>
        <w:t>нашо</w:t>
      </w:r>
      <w:r w:rsidRPr="002523D0">
        <w:rPr>
          <w:i/>
          <w:sz w:val="20"/>
          <w:szCs w:val="20"/>
          <w:vertAlign w:val="superscript"/>
        </w:rPr>
        <w:t>у</w:t>
      </w:r>
      <w:r w:rsidRPr="002523D0">
        <w:rPr>
          <w:i/>
          <w:sz w:val="20"/>
          <w:szCs w:val="20"/>
        </w:rPr>
        <w:t xml:space="preserve">му / </w:t>
      </w:r>
      <w:r w:rsidRPr="002523D0">
        <w:rPr>
          <w:i/>
          <w:sz w:val="20"/>
          <w:szCs w:val="20"/>
          <w:vertAlign w:val="superscript"/>
        </w:rPr>
        <w:t>|</w:t>
      </w:r>
      <w:r w:rsidRPr="002523D0">
        <w:rPr>
          <w:i/>
          <w:sz w:val="20"/>
          <w:szCs w:val="20"/>
        </w:rPr>
        <w:t xml:space="preserve">д'іўку // но а </w:t>
      </w:r>
      <w:r w:rsidRPr="002523D0">
        <w:rPr>
          <w:i/>
          <w:sz w:val="20"/>
          <w:szCs w:val="20"/>
          <w:vertAlign w:val="superscript"/>
        </w:rPr>
        <w:t>|</w:t>
      </w:r>
      <w:r w:rsidRPr="002523D0">
        <w:rPr>
          <w:i/>
          <w:sz w:val="20"/>
          <w:szCs w:val="20"/>
        </w:rPr>
        <w:t xml:space="preserve">д'іўка </w:t>
      </w:r>
      <w:r w:rsidRPr="002523D0">
        <w:rPr>
          <w:i/>
          <w:sz w:val="20"/>
          <w:szCs w:val="20"/>
          <w:vertAlign w:val="superscript"/>
        </w:rPr>
        <w:t>|</w:t>
      </w:r>
      <w:r w:rsidRPr="002523D0">
        <w:rPr>
          <w:i/>
          <w:sz w:val="20"/>
          <w:szCs w:val="20"/>
        </w:rPr>
        <w:t>была никра</w:t>
      </w:r>
      <w:r w:rsidRPr="002523D0">
        <w:rPr>
          <w:i/>
          <w:sz w:val="20"/>
          <w:szCs w:val="20"/>
          <w:vertAlign w:val="superscript"/>
        </w:rPr>
        <w:t>|</w:t>
      </w:r>
      <w:r w:rsidRPr="002523D0">
        <w:rPr>
          <w:i/>
          <w:sz w:val="20"/>
          <w:szCs w:val="20"/>
        </w:rPr>
        <w:t>сивайа.</w:t>
      </w:r>
    </w:p>
    <w:p w:rsidR="001970C3" w:rsidRPr="002523D0" w:rsidRDefault="001970C3" w:rsidP="0087021F">
      <w:pPr>
        <w:ind w:firstLine="567"/>
        <w:jc w:val="both"/>
        <w:rPr>
          <w:sz w:val="20"/>
          <w:szCs w:val="20"/>
        </w:rPr>
      </w:pPr>
    </w:p>
    <w:p w:rsidR="001970C3" w:rsidRPr="002523D0" w:rsidRDefault="001970C3" w:rsidP="0087021F">
      <w:pPr>
        <w:ind w:firstLine="567"/>
        <w:jc w:val="both"/>
        <w:rPr>
          <w:b/>
          <w:sz w:val="20"/>
          <w:szCs w:val="20"/>
        </w:rPr>
      </w:pPr>
      <w:r w:rsidRPr="002523D0">
        <w:rPr>
          <w:b/>
          <w:sz w:val="20"/>
          <w:szCs w:val="20"/>
        </w:rPr>
        <w:t>12. Опишіть усі фонетичні особливості в запропонованих текстах. Визначте, до якого наріччя належать зразки говірок.</w:t>
      </w:r>
    </w:p>
    <w:p w:rsidR="001970C3" w:rsidRPr="002523D0" w:rsidRDefault="001970C3" w:rsidP="000E3766">
      <w:pPr>
        <w:ind w:firstLine="567"/>
        <w:jc w:val="both"/>
        <w:rPr>
          <w:spacing w:val="-2"/>
          <w:sz w:val="20"/>
          <w:szCs w:val="20"/>
        </w:rPr>
      </w:pPr>
      <w:r w:rsidRPr="002523D0">
        <w:rPr>
          <w:b/>
          <w:spacing w:val="-2"/>
          <w:sz w:val="20"/>
          <w:szCs w:val="20"/>
        </w:rPr>
        <w:t>1.</w:t>
      </w:r>
      <w:r w:rsidRPr="002523D0">
        <w:rPr>
          <w:spacing w:val="-2"/>
          <w:sz w:val="20"/>
          <w:szCs w:val="20"/>
        </w:rPr>
        <w:t> </w:t>
      </w:r>
      <w:r w:rsidRPr="002523D0">
        <w:rPr>
          <w:i/>
          <w:spacing w:val="-2"/>
          <w:sz w:val="20"/>
          <w:szCs w:val="20"/>
        </w:rPr>
        <w:t xml:space="preserve">І </w:t>
      </w:r>
      <w:r w:rsidRPr="002523D0">
        <w:rPr>
          <w:b/>
          <w:bCs/>
          <w:spacing w:val="-2"/>
          <w:sz w:val="20"/>
          <w:szCs w:val="20"/>
          <w:vertAlign w:val="superscript"/>
        </w:rPr>
        <w:t>|</w:t>
      </w:r>
      <w:r w:rsidRPr="002523D0">
        <w:rPr>
          <w:i/>
          <w:spacing w:val="-2"/>
          <w:sz w:val="20"/>
          <w:szCs w:val="20"/>
        </w:rPr>
        <w:t xml:space="preserve">нашо т'і ше </w:t>
      </w:r>
      <w:r w:rsidRPr="002523D0">
        <w:rPr>
          <w:b/>
          <w:bCs/>
          <w:spacing w:val="-2"/>
          <w:sz w:val="20"/>
          <w:szCs w:val="20"/>
          <w:vertAlign w:val="superscript"/>
        </w:rPr>
        <w:t>|</w:t>
      </w:r>
      <w:r w:rsidRPr="002523D0">
        <w:rPr>
          <w:i/>
          <w:spacing w:val="-2"/>
          <w:sz w:val="20"/>
          <w:szCs w:val="20"/>
        </w:rPr>
        <w:t>д'іти году</w:t>
      </w:r>
      <w:r w:rsidRPr="002523D0">
        <w:rPr>
          <w:b/>
          <w:bCs/>
          <w:spacing w:val="-2"/>
          <w:sz w:val="20"/>
          <w:szCs w:val="20"/>
          <w:vertAlign w:val="superscript"/>
        </w:rPr>
        <w:t>|</w:t>
      </w:r>
      <w:r w:rsidRPr="002523D0">
        <w:rPr>
          <w:i/>
          <w:spacing w:val="-2"/>
          <w:sz w:val="20"/>
          <w:szCs w:val="20"/>
        </w:rPr>
        <w:t>вати / шоб йак ви</w:t>
      </w:r>
      <w:r w:rsidRPr="002523D0">
        <w:rPr>
          <w:b/>
          <w:bCs/>
          <w:spacing w:val="-2"/>
          <w:sz w:val="20"/>
          <w:szCs w:val="20"/>
          <w:vertAlign w:val="superscript"/>
        </w:rPr>
        <w:t>|</w:t>
      </w:r>
      <w:r w:rsidRPr="002523D0">
        <w:rPr>
          <w:i/>
          <w:spacing w:val="-2"/>
          <w:sz w:val="20"/>
          <w:szCs w:val="20"/>
        </w:rPr>
        <w:t>ростут та порос</w:t>
      </w:r>
      <w:r w:rsidRPr="002523D0">
        <w:rPr>
          <w:b/>
          <w:bCs/>
          <w:spacing w:val="-2"/>
          <w:sz w:val="20"/>
          <w:szCs w:val="20"/>
          <w:vertAlign w:val="superscript"/>
        </w:rPr>
        <w:t>|</w:t>
      </w:r>
      <w:r w:rsidRPr="002523D0">
        <w:rPr>
          <w:i/>
          <w:spacing w:val="-2"/>
          <w:sz w:val="20"/>
          <w:szCs w:val="20"/>
        </w:rPr>
        <w:t>ход'ац'а / а ти си</w:t>
      </w:r>
      <w:r w:rsidRPr="002523D0">
        <w:rPr>
          <w:b/>
          <w:bCs/>
          <w:spacing w:val="-2"/>
          <w:sz w:val="20"/>
          <w:szCs w:val="20"/>
          <w:vertAlign w:val="superscript"/>
        </w:rPr>
        <w:t>|</w:t>
      </w:r>
      <w:r w:rsidRPr="002523D0">
        <w:rPr>
          <w:i/>
          <w:spacing w:val="-2"/>
          <w:sz w:val="20"/>
          <w:szCs w:val="20"/>
        </w:rPr>
        <w:t>ди са</w:t>
      </w:r>
      <w:r w:rsidRPr="002523D0">
        <w:rPr>
          <w:b/>
          <w:bCs/>
          <w:spacing w:val="-2"/>
          <w:sz w:val="20"/>
          <w:szCs w:val="20"/>
          <w:vertAlign w:val="superscript"/>
        </w:rPr>
        <w:t>|</w:t>
      </w:r>
      <w:r w:rsidRPr="002523D0">
        <w:rPr>
          <w:i/>
          <w:spacing w:val="-2"/>
          <w:sz w:val="20"/>
          <w:szCs w:val="20"/>
        </w:rPr>
        <w:t>ма та ви</w:t>
      </w:r>
      <w:r w:rsidRPr="002523D0">
        <w:rPr>
          <w:i/>
          <w:spacing w:val="-2"/>
          <w:sz w:val="20"/>
          <w:szCs w:val="20"/>
          <w:vertAlign w:val="superscript"/>
        </w:rPr>
        <w:t>е</w:t>
      </w:r>
      <w:r w:rsidRPr="002523D0">
        <w:rPr>
          <w:i/>
          <w:spacing w:val="-2"/>
          <w:sz w:val="20"/>
          <w:szCs w:val="20"/>
        </w:rPr>
        <w:t>гл'а</w:t>
      </w:r>
      <w:r w:rsidRPr="002523D0">
        <w:rPr>
          <w:b/>
          <w:bCs/>
          <w:spacing w:val="-2"/>
          <w:sz w:val="20"/>
          <w:szCs w:val="20"/>
          <w:vertAlign w:val="superscript"/>
        </w:rPr>
        <w:t>|</w:t>
      </w:r>
      <w:r w:rsidRPr="002523D0">
        <w:rPr>
          <w:i/>
          <w:spacing w:val="-2"/>
          <w:sz w:val="20"/>
          <w:szCs w:val="20"/>
        </w:rPr>
        <w:t>даĭ // ви</w:t>
      </w:r>
      <w:r w:rsidRPr="002523D0">
        <w:rPr>
          <w:i/>
          <w:spacing w:val="-2"/>
          <w:sz w:val="20"/>
          <w:szCs w:val="20"/>
          <w:vertAlign w:val="superscript"/>
        </w:rPr>
        <w:t>е</w:t>
      </w:r>
      <w:r w:rsidRPr="002523D0">
        <w:rPr>
          <w:i/>
          <w:spacing w:val="-2"/>
          <w:sz w:val="20"/>
          <w:szCs w:val="20"/>
        </w:rPr>
        <w:t>гл'а</w:t>
      </w:r>
      <w:r w:rsidRPr="002523D0">
        <w:rPr>
          <w:b/>
          <w:bCs/>
          <w:spacing w:val="-2"/>
          <w:sz w:val="20"/>
          <w:szCs w:val="20"/>
          <w:vertAlign w:val="superscript"/>
        </w:rPr>
        <w:t>|</w:t>
      </w:r>
      <w:r w:rsidRPr="002523D0">
        <w:rPr>
          <w:i/>
          <w:spacing w:val="-2"/>
          <w:sz w:val="20"/>
          <w:szCs w:val="20"/>
        </w:rPr>
        <w:t xml:space="preserve">дайу / ўже ĭ </w:t>
      </w:r>
      <w:r w:rsidRPr="002523D0">
        <w:rPr>
          <w:b/>
          <w:bCs/>
          <w:spacing w:val="-2"/>
          <w:sz w:val="20"/>
          <w:szCs w:val="20"/>
          <w:vertAlign w:val="superscript"/>
        </w:rPr>
        <w:t>|</w:t>
      </w:r>
      <w:r w:rsidRPr="002523D0">
        <w:rPr>
          <w:i/>
          <w:spacing w:val="-2"/>
          <w:sz w:val="20"/>
          <w:szCs w:val="20"/>
        </w:rPr>
        <w:t>гоч’і прогл'а</w:t>
      </w:r>
      <w:r w:rsidRPr="002523D0">
        <w:rPr>
          <w:b/>
          <w:bCs/>
          <w:spacing w:val="-2"/>
          <w:sz w:val="20"/>
          <w:szCs w:val="20"/>
          <w:vertAlign w:val="superscript"/>
        </w:rPr>
        <w:t>|</w:t>
      </w:r>
      <w:r w:rsidRPr="002523D0">
        <w:rPr>
          <w:i/>
          <w:spacing w:val="-2"/>
          <w:sz w:val="20"/>
          <w:szCs w:val="20"/>
        </w:rPr>
        <w:t>д'іла // ни</w:t>
      </w:r>
      <w:r w:rsidRPr="002523D0">
        <w:rPr>
          <w:i/>
          <w:spacing w:val="-2"/>
          <w:sz w:val="20"/>
          <w:szCs w:val="20"/>
          <w:vertAlign w:val="superscript"/>
        </w:rPr>
        <w:t>е</w:t>
      </w:r>
      <w:r w:rsidRPr="002523D0">
        <w:rPr>
          <w:b/>
          <w:bCs/>
          <w:spacing w:val="-2"/>
          <w:sz w:val="20"/>
          <w:szCs w:val="20"/>
          <w:vertAlign w:val="superscript"/>
        </w:rPr>
        <w:t>|</w:t>
      </w:r>
      <w:r w:rsidRPr="002523D0">
        <w:rPr>
          <w:i/>
          <w:spacing w:val="-2"/>
          <w:sz w:val="20"/>
          <w:szCs w:val="20"/>
        </w:rPr>
        <w:t xml:space="preserve">ма дес' </w:t>
      </w:r>
      <w:r w:rsidRPr="002523D0">
        <w:rPr>
          <w:b/>
          <w:bCs/>
          <w:spacing w:val="-2"/>
          <w:sz w:val="20"/>
          <w:szCs w:val="20"/>
          <w:vertAlign w:val="superscript"/>
        </w:rPr>
        <w:t>|</w:t>
      </w:r>
      <w:r w:rsidRPr="002523D0">
        <w:rPr>
          <w:i/>
          <w:spacing w:val="-2"/>
          <w:sz w:val="20"/>
          <w:szCs w:val="20"/>
        </w:rPr>
        <w:t>мойі Гор</w:t>
      </w:r>
      <w:r w:rsidRPr="002523D0">
        <w:rPr>
          <w:b/>
          <w:bCs/>
          <w:spacing w:val="-2"/>
          <w:sz w:val="20"/>
          <w:szCs w:val="20"/>
          <w:vertAlign w:val="superscript"/>
        </w:rPr>
        <w:t>|</w:t>
      </w:r>
      <w:r w:rsidRPr="002523D0">
        <w:rPr>
          <w:i/>
          <w:spacing w:val="-2"/>
          <w:sz w:val="20"/>
          <w:szCs w:val="20"/>
        </w:rPr>
        <w:t>пинки // о</w:t>
      </w:r>
      <w:r w:rsidRPr="002523D0">
        <w:rPr>
          <w:b/>
          <w:bCs/>
          <w:spacing w:val="-2"/>
          <w:sz w:val="20"/>
          <w:szCs w:val="20"/>
          <w:vertAlign w:val="superscript"/>
        </w:rPr>
        <w:t>|</w:t>
      </w:r>
      <w:r w:rsidRPr="002523D0">
        <w:rPr>
          <w:i/>
          <w:spacing w:val="-2"/>
          <w:sz w:val="20"/>
          <w:szCs w:val="20"/>
        </w:rPr>
        <w:t>це ўже т</w:t>
      </w:r>
      <w:r w:rsidRPr="002523D0">
        <w:rPr>
          <w:b/>
          <w:bCs/>
          <w:spacing w:val="-2"/>
          <w:sz w:val="20"/>
          <w:szCs w:val="20"/>
          <w:vertAlign w:val="superscript"/>
        </w:rPr>
        <w:t>|</w:t>
      </w:r>
      <w:r w:rsidRPr="002523D0">
        <w:rPr>
          <w:i/>
          <w:spacing w:val="-2"/>
          <w:sz w:val="20"/>
          <w:szCs w:val="20"/>
        </w:rPr>
        <w:t>рет'іĭ год / йак заб</w:t>
      </w:r>
      <w:r w:rsidRPr="002523D0">
        <w:rPr>
          <w:b/>
          <w:bCs/>
          <w:spacing w:val="-2"/>
          <w:sz w:val="20"/>
          <w:szCs w:val="20"/>
          <w:vertAlign w:val="superscript"/>
        </w:rPr>
        <w:t>|</w:t>
      </w:r>
      <w:r w:rsidRPr="002523D0">
        <w:rPr>
          <w:i/>
          <w:spacing w:val="-2"/>
          <w:sz w:val="20"/>
          <w:szCs w:val="20"/>
        </w:rPr>
        <w:t>рали ў Ги</w:t>
      </w:r>
      <w:r w:rsidRPr="002523D0">
        <w:rPr>
          <w:i/>
          <w:spacing w:val="-2"/>
          <w:sz w:val="20"/>
          <w:szCs w:val="20"/>
          <w:vertAlign w:val="superscript"/>
        </w:rPr>
        <w:t>е</w:t>
      </w:r>
      <w:r w:rsidRPr="002523D0">
        <w:rPr>
          <w:i/>
          <w:spacing w:val="-2"/>
          <w:sz w:val="20"/>
          <w:szCs w:val="20"/>
        </w:rPr>
        <w:t>р</w:t>
      </w:r>
      <w:r w:rsidRPr="002523D0">
        <w:rPr>
          <w:b/>
          <w:bCs/>
          <w:spacing w:val="-2"/>
          <w:sz w:val="20"/>
          <w:szCs w:val="20"/>
          <w:vertAlign w:val="superscript"/>
        </w:rPr>
        <w:t>|</w:t>
      </w:r>
      <w:r w:rsidRPr="002523D0">
        <w:rPr>
          <w:i/>
          <w:spacing w:val="-2"/>
          <w:sz w:val="20"/>
          <w:szCs w:val="20"/>
        </w:rPr>
        <w:t>ман'ійу// то ста</w:t>
      </w:r>
      <w:r w:rsidRPr="002523D0">
        <w:rPr>
          <w:b/>
          <w:bCs/>
          <w:spacing w:val="-2"/>
          <w:sz w:val="20"/>
          <w:szCs w:val="20"/>
          <w:vertAlign w:val="superscript"/>
        </w:rPr>
        <w:t>|</w:t>
      </w:r>
      <w:r w:rsidRPr="002523D0">
        <w:rPr>
          <w:i/>
          <w:spacing w:val="-2"/>
          <w:sz w:val="20"/>
          <w:szCs w:val="20"/>
        </w:rPr>
        <w:t xml:space="preserve">риĭ </w:t>
      </w:r>
      <w:r w:rsidRPr="002523D0">
        <w:rPr>
          <w:b/>
          <w:bCs/>
          <w:spacing w:val="-2"/>
          <w:sz w:val="20"/>
          <w:szCs w:val="20"/>
          <w:vertAlign w:val="superscript"/>
        </w:rPr>
        <w:t>|</w:t>
      </w:r>
      <w:r w:rsidRPr="002523D0">
        <w:rPr>
          <w:i/>
          <w:spacing w:val="-2"/>
          <w:sz w:val="20"/>
          <w:szCs w:val="20"/>
        </w:rPr>
        <w:t>мучи</w:t>
      </w:r>
      <w:r w:rsidRPr="002523D0">
        <w:rPr>
          <w:i/>
          <w:spacing w:val="-2"/>
          <w:sz w:val="20"/>
          <w:szCs w:val="20"/>
          <w:vertAlign w:val="superscript"/>
        </w:rPr>
        <w:t>е</w:t>
      </w:r>
      <w:r w:rsidRPr="002523D0">
        <w:rPr>
          <w:i/>
          <w:spacing w:val="-2"/>
          <w:sz w:val="20"/>
          <w:szCs w:val="20"/>
        </w:rPr>
        <w:t>ўс'а там ш</w:t>
      </w:r>
      <w:r w:rsidRPr="002523D0">
        <w:rPr>
          <w:b/>
          <w:bCs/>
          <w:spacing w:val="-2"/>
          <w:sz w:val="20"/>
          <w:szCs w:val="20"/>
          <w:vertAlign w:val="superscript"/>
        </w:rPr>
        <w:t>|</w:t>
      </w:r>
      <w:r w:rsidRPr="002523D0">
        <w:rPr>
          <w:i/>
          <w:spacing w:val="-2"/>
          <w:sz w:val="20"/>
          <w:szCs w:val="20"/>
        </w:rPr>
        <w:t xml:space="preserve">тир'і </w:t>
      </w:r>
      <w:r w:rsidRPr="002523D0">
        <w:rPr>
          <w:b/>
          <w:bCs/>
          <w:spacing w:val="-2"/>
          <w:sz w:val="20"/>
          <w:szCs w:val="20"/>
          <w:vertAlign w:val="superscript"/>
        </w:rPr>
        <w:t>|</w:t>
      </w:r>
      <w:r w:rsidRPr="002523D0">
        <w:rPr>
          <w:i/>
          <w:spacing w:val="-2"/>
          <w:sz w:val="20"/>
          <w:szCs w:val="20"/>
        </w:rPr>
        <w:t>годи / а ти</w:t>
      </w:r>
      <w:r w:rsidRPr="002523D0">
        <w:rPr>
          <w:i/>
          <w:spacing w:val="-2"/>
          <w:sz w:val="20"/>
          <w:szCs w:val="20"/>
          <w:vertAlign w:val="superscript"/>
        </w:rPr>
        <w:t>е</w:t>
      </w:r>
      <w:r w:rsidRPr="002523D0">
        <w:rPr>
          <w:b/>
          <w:bCs/>
          <w:spacing w:val="-2"/>
          <w:sz w:val="20"/>
          <w:szCs w:val="20"/>
          <w:vertAlign w:val="superscript"/>
        </w:rPr>
        <w:t>|</w:t>
      </w:r>
      <w:r w:rsidRPr="002523D0">
        <w:rPr>
          <w:i/>
          <w:spacing w:val="-2"/>
          <w:sz w:val="20"/>
          <w:szCs w:val="20"/>
        </w:rPr>
        <w:t>пер ше ĭ ди</w:t>
      </w:r>
      <w:r w:rsidRPr="002523D0">
        <w:rPr>
          <w:b/>
          <w:bCs/>
          <w:spacing w:val="-2"/>
          <w:sz w:val="20"/>
          <w:szCs w:val="20"/>
          <w:vertAlign w:val="superscript"/>
        </w:rPr>
        <w:t>|</w:t>
      </w:r>
      <w:r w:rsidRPr="002523D0">
        <w:rPr>
          <w:i/>
          <w:spacing w:val="-2"/>
          <w:sz w:val="20"/>
          <w:szCs w:val="20"/>
        </w:rPr>
        <w:t xml:space="preserve">тина // і шо це за </w:t>
      </w:r>
      <w:r w:rsidRPr="002523D0">
        <w:rPr>
          <w:b/>
          <w:bCs/>
          <w:spacing w:val="-2"/>
          <w:sz w:val="20"/>
          <w:szCs w:val="20"/>
          <w:vertAlign w:val="superscript"/>
        </w:rPr>
        <w:t>|</w:t>
      </w:r>
      <w:r w:rsidRPr="002523D0">
        <w:rPr>
          <w:i/>
          <w:spacing w:val="-2"/>
          <w:sz w:val="20"/>
          <w:szCs w:val="20"/>
        </w:rPr>
        <w:t>напас'ц' та</w:t>
      </w:r>
      <w:r w:rsidRPr="002523D0">
        <w:rPr>
          <w:b/>
          <w:bCs/>
          <w:spacing w:val="-2"/>
          <w:sz w:val="20"/>
          <w:szCs w:val="20"/>
          <w:vertAlign w:val="superscript"/>
        </w:rPr>
        <w:t>|</w:t>
      </w:r>
      <w:r w:rsidRPr="002523D0">
        <w:rPr>
          <w:i/>
          <w:spacing w:val="-2"/>
          <w:sz w:val="20"/>
          <w:szCs w:val="20"/>
        </w:rPr>
        <w:t>ка? ко</w:t>
      </w:r>
      <w:r w:rsidRPr="002523D0">
        <w:rPr>
          <w:b/>
          <w:bCs/>
          <w:spacing w:val="-2"/>
          <w:sz w:val="20"/>
          <w:szCs w:val="20"/>
          <w:vertAlign w:val="superscript"/>
        </w:rPr>
        <w:t>|</w:t>
      </w:r>
      <w:r w:rsidRPr="002523D0">
        <w:rPr>
          <w:i/>
          <w:spacing w:val="-2"/>
          <w:sz w:val="20"/>
          <w:szCs w:val="20"/>
        </w:rPr>
        <w:t>лис' пи</w:t>
      </w:r>
      <w:r w:rsidRPr="002523D0">
        <w:rPr>
          <w:b/>
          <w:bCs/>
          <w:spacing w:val="-2"/>
          <w:sz w:val="20"/>
          <w:szCs w:val="20"/>
          <w:vertAlign w:val="superscript"/>
        </w:rPr>
        <w:t>|</w:t>
      </w:r>
      <w:r w:rsidRPr="002523D0">
        <w:rPr>
          <w:i/>
          <w:spacing w:val="-2"/>
          <w:sz w:val="20"/>
          <w:szCs w:val="20"/>
        </w:rPr>
        <w:t>сала / шо аш п’ід ганг</w:t>
      </w:r>
      <w:r w:rsidRPr="002523D0">
        <w:rPr>
          <w:b/>
          <w:bCs/>
          <w:spacing w:val="-2"/>
          <w:sz w:val="20"/>
          <w:szCs w:val="20"/>
          <w:vertAlign w:val="superscript"/>
        </w:rPr>
        <w:t>|</w:t>
      </w:r>
      <w:r w:rsidRPr="002523D0">
        <w:rPr>
          <w:i/>
          <w:spacing w:val="-2"/>
          <w:sz w:val="20"/>
          <w:szCs w:val="20"/>
        </w:rPr>
        <w:t>л'іĭскойу гра</w:t>
      </w:r>
      <w:r w:rsidRPr="002523D0">
        <w:rPr>
          <w:b/>
          <w:bCs/>
          <w:spacing w:val="-2"/>
          <w:sz w:val="20"/>
          <w:szCs w:val="20"/>
          <w:vertAlign w:val="superscript"/>
        </w:rPr>
        <w:t>|</w:t>
      </w:r>
      <w:r w:rsidRPr="002523D0">
        <w:rPr>
          <w:i/>
          <w:spacing w:val="-2"/>
          <w:sz w:val="20"/>
          <w:szCs w:val="20"/>
        </w:rPr>
        <w:t xml:space="preserve">ниц'ойу // </w:t>
      </w:r>
      <w:r w:rsidRPr="002523D0">
        <w:rPr>
          <w:b/>
          <w:bCs/>
          <w:spacing w:val="-2"/>
          <w:sz w:val="20"/>
          <w:szCs w:val="20"/>
          <w:vertAlign w:val="superscript"/>
        </w:rPr>
        <w:t>|</w:t>
      </w:r>
      <w:r w:rsidRPr="002523D0">
        <w:rPr>
          <w:i/>
          <w:spacing w:val="-2"/>
          <w:sz w:val="20"/>
          <w:szCs w:val="20"/>
        </w:rPr>
        <w:t xml:space="preserve">л'уцк’і </w:t>
      </w:r>
      <w:r w:rsidRPr="002523D0">
        <w:rPr>
          <w:b/>
          <w:bCs/>
          <w:spacing w:val="-2"/>
          <w:sz w:val="20"/>
          <w:szCs w:val="20"/>
          <w:vertAlign w:val="superscript"/>
        </w:rPr>
        <w:t>|</w:t>
      </w:r>
      <w:r w:rsidRPr="002523D0">
        <w:rPr>
          <w:i/>
          <w:spacing w:val="-2"/>
          <w:sz w:val="20"/>
          <w:szCs w:val="20"/>
        </w:rPr>
        <w:t>д'іти ви</w:t>
      </w:r>
      <w:r w:rsidRPr="002523D0">
        <w:rPr>
          <w:i/>
          <w:spacing w:val="-2"/>
          <w:sz w:val="20"/>
          <w:szCs w:val="20"/>
          <w:vertAlign w:val="superscript"/>
        </w:rPr>
        <w:t>е</w:t>
      </w:r>
      <w:r w:rsidRPr="002523D0">
        <w:rPr>
          <w:i/>
          <w:spacing w:val="-2"/>
          <w:sz w:val="20"/>
          <w:szCs w:val="20"/>
        </w:rPr>
        <w:t>р</w:t>
      </w:r>
      <w:r w:rsidRPr="002523D0">
        <w:rPr>
          <w:b/>
          <w:bCs/>
          <w:spacing w:val="-2"/>
          <w:sz w:val="20"/>
          <w:szCs w:val="20"/>
          <w:vertAlign w:val="superscript"/>
        </w:rPr>
        <w:t>|</w:t>
      </w:r>
      <w:r w:rsidRPr="002523D0">
        <w:rPr>
          <w:i/>
          <w:spacing w:val="-2"/>
          <w:sz w:val="20"/>
          <w:szCs w:val="20"/>
        </w:rPr>
        <w:t xml:space="preserve">тайуц'а / а </w:t>
      </w:r>
      <w:r w:rsidRPr="002523D0">
        <w:rPr>
          <w:b/>
          <w:bCs/>
          <w:spacing w:val="-2"/>
          <w:sz w:val="20"/>
          <w:szCs w:val="20"/>
          <w:vertAlign w:val="superscript"/>
        </w:rPr>
        <w:t>|</w:t>
      </w:r>
      <w:r w:rsidRPr="002523D0">
        <w:rPr>
          <w:i/>
          <w:spacing w:val="-2"/>
          <w:sz w:val="20"/>
          <w:szCs w:val="20"/>
        </w:rPr>
        <w:t>нашойі ни</w:t>
      </w:r>
      <w:r w:rsidRPr="002523D0">
        <w:rPr>
          <w:i/>
          <w:spacing w:val="-2"/>
          <w:sz w:val="20"/>
          <w:szCs w:val="20"/>
          <w:vertAlign w:val="superscript"/>
        </w:rPr>
        <w:t>е</w:t>
      </w:r>
      <w:r w:rsidRPr="002523D0">
        <w:rPr>
          <w:b/>
          <w:bCs/>
          <w:spacing w:val="-2"/>
          <w:sz w:val="20"/>
          <w:szCs w:val="20"/>
          <w:vertAlign w:val="superscript"/>
        </w:rPr>
        <w:t>|</w:t>
      </w:r>
      <w:r w:rsidRPr="002523D0">
        <w:rPr>
          <w:i/>
          <w:spacing w:val="-2"/>
          <w:sz w:val="20"/>
          <w:szCs w:val="20"/>
        </w:rPr>
        <w:t>майе // о</w:t>
      </w:r>
      <w:r w:rsidRPr="002523D0">
        <w:rPr>
          <w:b/>
          <w:bCs/>
          <w:spacing w:val="-2"/>
          <w:sz w:val="20"/>
          <w:szCs w:val="20"/>
          <w:vertAlign w:val="superscript"/>
        </w:rPr>
        <w:t>|</w:t>
      </w:r>
      <w:r w:rsidRPr="002523D0">
        <w:rPr>
          <w:i/>
          <w:spacing w:val="-2"/>
          <w:sz w:val="20"/>
          <w:szCs w:val="20"/>
        </w:rPr>
        <w:t xml:space="preserve">це </w:t>
      </w:r>
      <w:r w:rsidRPr="002523D0">
        <w:rPr>
          <w:b/>
          <w:bCs/>
          <w:spacing w:val="-2"/>
          <w:sz w:val="20"/>
          <w:szCs w:val="20"/>
          <w:vertAlign w:val="superscript"/>
        </w:rPr>
        <w:t>|</w:t>
      </w:r>
      <w:r w:rsidRPr="002523D0">
        <w:rPr>
          <w:i/>
          <w:spacing w:val="-2"/>
          <w:sz w:val="20"/>
          <w:szCs w:val="20"/>
        </w:rPr>
        <w:t xml:space="preserve">т'іки </w:t>
      </w:r>
      <w:r w:rsidRPr="002523D0">
        <w:rPr>
          <w:b/>
          <w:bCs/>
          <w:spacing w:val="-2"/>
          <w:sz w:val="20"/>
          <w:szCs w:val="20"/>
          <w:vertAlign w:val="superscript"/>
        </w:rPr>
        <w:t>|</w:t>
      </w:r>
      <w:r w:rsidRPr="002523D0">
        <w:rPr>
          <w:i/>
          <w:spacing w:val="-2"/>
          <w:sz w:val="20"/>
          <w:szCs w:val="20"/>
        </w:rPr>
        <w:t>радос'ц'і / шо Ма</w:t>
      </w:r>
      <w:r w:rsidRPr="002523D0">
        <w:rPr>
          <w:b/>
          <w:bCs/>
          <w:spacing w:val="-2"/>
          <w:sz w:val="20"/>
          <w:szCs w:val="20"/>
          <w:vertAlign w:val="superscript"/>
        </w:rPr>
        <w:t>|</w:t>
      </w:r>
      <w:r w:rsidRPr="002523D0">
        <w:rPr>
          <w:i/>
          <w:spacing w:val="-2"/>
          <w:sz w:val="20"/>
          <w:szCs w:val="20"/>
        </w:rPr>
        <w:t>р'іĭка при</w:t>
      </w:r>
      <w:r w:rsidRPr="002523D0">
        <w:rPr>
          <w:b/>
          <w:bCs/>
          <w:spacing w:val="-2"/>
          <w:sz w:val="20"/>
          <w:szCs w:val="20"/>
          <w:vertAlign w:val="superscript"/>
        </w:rPr>
        <w:t>|</w:t>
      </w:r>
      <w:r w:rsidRPr="002523D0">
        <w:rPr>
          <w:i/>
          <w:spacing w:val="-2"/>
          <w:sz w:val="20"/>
          <w:szCs w:val="20"/>
        </w:rPr>
        <w:t xml:space="preserve">йіхала // ўже год </w:t>
      </w:r>
      <w:r w:rsidRPr="002523D0">
        <w:rPr>
          <w:b/>
          <w:bCs/>
          <w:spacing w:val="-2"/>
          <w:sz w:val="20"/>
          <w:szCs w:val="20"/>
          <w:vertAlign w:val="superscript"/>
        </w:rPr>
        <w:t>|</w:t>
      </w:r>
      <w:r w:rsidRPr="002523D0">
        <w:rPr>
          <w:i/>
          <w:spacing w:val="-2"/>
          <w:sz w:val="20"/>
          <w:szCs w:val="20"/>
        </w:rPr>
        <w:t>в’іс'ім ни</w:t>
      </w:r>
      <w:r w:rsidRPr="002523D0">
        <w:rPr>
          <w:i/>
          <w:spacing w:val="-2"/>
          <w:sz w:val="20"/>
          <w:szCs w:val="20"/>
          <w:vertAlign w:val="superscript"/>
        </w:rPr>
        <w:t>е</w:t>
      </w:r>
      <w:r w:rsidRPr="002523D0">
        <w:rPr>
          <w:b/>
          <w:bCs/>
          <w:spacing w:val="-2"/>
          <w:sz w:val="20"/>
          <w:szCs w:val="20"/>
          <w:vertAlign w:val="superscript"/>
        </w:rPr>
        <w:t>|</w:t>
      </w:r>
      <w:r w:rsidRPr="002523D0">
        <w:rPr>
          <w:i/>
          <w:spacing w:val="-2"/>
          <w:sz w:val="20"/>
          <w:szCs w:val="20"/>
        </w:rPr>
        <w:t>була ў</w:t>
      </w:r>
      <w:r w:rsidRPr="002523D0">
        <w:rPr>
          <w:b/>
          <w:bCs/>
          <w:spacing w:val="-2"/>
          <w:sz w:val="20"/>
          <w:szCs w:val="20"/>
          <w:vertAlign w:val="superscript"/>
        </w:rPr>
        <w:t>|</w:t>
      </w:r>
      <w:r w:rsidRPr="002523D0">
        <w:rPr>
          <w:i/>
          <w:spacing w:val="-2"/>
          <w:sz w:val="20"/>
          <w:szCs w:val="20"/>
        </w:rPr>
        <w:t xml:space="preserve">дома // йа </w:t>
      </w:r>
      <w:r w:rsidRPr="002523D0">
        <w:rPr>
          <w:b/>
          <w:bCs/>
          <w:spacing w:val="-2"/>
          <w:sz w:val="20"/>
          <w:szCs w:val="20"/>
          <w:vertAlign w:val="superscript"/>
        </w:rPr>
        <w:t>|</w:t>
      </w:r>
      <w:r w:rsidRPr="002523D0">
        <w:rPr>
          <w:i/>
          <w:spacing w:val="-2"/>
          <w:sz w:val="20"/>
          <w:szCs w:val="20"/>
        </w:rPr>
        <w:t xml:space="preserve">кажу / шо не </w:t>
      </w:r>
      <w:r w:rsidRPr="002523D0">
        <w:rPr>
          <w:b/>
          <w:bCs/>
          <w:spacing w:val="-2"/>
          <w:sz w:val="20"/>
          <w:szCs w:val="20"/>
          <w:vertAlign w:val="superscript"/>
        </w:rPr>
        <w:t>|</w:t>
      </w:r>
      <w:r w:rsidRPr="002523D0">
        <w:rPr>
          <w:i/>
          <w:spacing w:val="-2"/>
          <w:sz w:val="20"/>
          <w:szCs w:val="20"/>
        </w:rPr>
        <w:t>пус'ц'у / а во</w:t>
      </w:r>
      <w:r w:rsidRPr="002523D0">
        <w:rPr>
          <w:b/>
          <w:bCs/>
          <w:spacing w:val="-2"/>
          <w:sz w:val="20"/>
          <w:szCs w:val="20"/>
          <w:vertAlign w:val="superscript"/>
        </w:rPr>
        <w:t>|</w:t>
      </w:r>
      <w:r w:rsidRPr="002523D0">
        <w:rPr>
          <w:i/>
          <w:spacing w:val="-2"/>
          <w:sz w:val="20"/>
          <w:szCs w:val="20"/>
        </w:rPr>
        <w:t xml:space="preserve">на </w:t>
      </w:r>
      <w:r w:rsidRPr="002523D0">
        <w:rPr>
          <w:b/>
          <w:bCs/>
          <w:spacing w:val="-2"/>
          <w:sz w:val="20"/>
          <w:szCs w:val="20"/>
          <w:vertAlign w:val="superscript"/>
        </w:rPr>
        <w:t>|</w:t>
      </w:r>
      <w:r w:rsidRPr="002523D0">
        <w:rPr>
          <w:i/>
          <w:spacing w:val="-2"/>
          <w:sz w:val="20"/>
          <w:szCs w:val="20"/>
        </w:rPr>
        <w:t>кажи</w:t>
      </w:r>
      <w:r w:rsidRPr="002523D0">
        <w:rPr>
          <w:i/>
          <w:spacing w:val="-2"/>
          <w:sz w:val="20"/>
          <w:szCs w:val="20"/>
          <w:vertAlign w:val="superscript"/>
        </w:rPr>
        <w:t xml:space="preserve">е </w:t>
      </w:r>
      <w:r w:rsidRPr="002523D0">
        <w:rPr>
          <w:i/>
          <w:spacing w:val="-2"/>
          <w:sz w:val="20"/>
          <w:szCs w:val="20"/>
        </w:rPr>
        <w:t xml:space="preserve">/ шо йак не </w:t>
      </w:r>
      <w:r w:rsidRPr="002523D0">
        <w:rPr>
          <w:b/>
          <w:bCs/>
          <w:spacing w:val="-2"/>
          <w:sz w:val="20"/>
          <w:szCs w:val="20"/>
          <w:vertAlign w:val="superscript"/>
        </w:rPr>
        <w:t>|</w:t>
      </w:r>
      <w:r w:rsidRPr="002523D0">
        <w:rPr>
          <w:i/>
          <w:spacing w:val="-2"/>
          <w:sz w:val="20"/>
          <w:szCs w:val="20"/>
        </w:rPr>
        <w:t>пусти</w:t>
      </w:r>
      <w:r w:rsidRPr="002523D0">
        <w:rPr>
          <w:i/>
          <w:spacing w:val="-2"/>
          <w:sz w:val="20"/>
          <w:szCs w:val="20"/>
          <w:vertAlign w:val="superscript"/>
        </w:rPr>
        <w:t>е</w:t>
      </w:r>
      <w:r w:rsidRPr="002523D0">
        <w:rPr>
          <w:i/>
          <w:spacing w:val="-2"/>
          <w:sz w:val="20"/>
          <w:szCs w:val="20"/>
        </w:rPr>
        <w:t>те / то при</w:t>
      </w:r>
      <w:r w:rsidRPr="002523D0">
        <w:rPr>
          <w:b/>
          <w:bCs/>
          <w:spacing w:val="-2"/>
          <w:sz w:val="20"/>
          <w:szCs w:val="20"/>
          <w:vertAlign w:val="superscript"/>
        </w:rPr>
        <w:t>|</w:t>
      </w:r>
      <w:r w:rsidRPr="002523D0">
        <w:rPr>
          <w:i/>
          <w:spacing w:val="-2"/>
          <w:sz w:val="20"/>
          <w:szCs w:val="20"/>
        </w:rPr>
        <w:t>йідут са</w:t>
      </w:r>
      <w:r w:rsidRPr="002523D0">
        <w:rPr>
          <w:b/>
          <w:bCs/>
          <w:spacing w:val="-2"/>
          <w:sz w:val="20"/>
          <w:szCs w:val="20"/>
          <w:vertAlign w:val="superscript"/>
        </w:rPr>
        <w:t>|</w:t>
      </w:r>
      <w:r w:rsidRPr="002523D0">
        <w:rPr>
          <w:i/>
          <w:spacing w:val="-2"/>
          <w:sz w:val="20"/>
          <w:szCs w:val="20"/>
        </w:rPr>
        <w:t>м’і забе</w:t>
      </w:r>
      <w:r w:rsidRPr="002523D0">
        <w:rPr>
          <w:b/>
          <w:bCs/>
          <w:spacing w:val="-2"/>
          <w:sz w:val="20"/>
          <w:szCs w:val="20"/>
          <w:vertAlign w:val="superscript"/>
        </w:rPr>
        <w:t>|</w:t>
      </w:r>
      <w:r w:rsidRPr="002523D0">
        <w:rPr>
          <w:i/>
          <w:spacing w:val="-2"/>
          <w:sz w:val="20"/>
          <w:szCs w:val="20"/>
          <w:vertAlign w:val="superscript"/>
        </w:rPr>
        <w:t>и</w:t>
      </w:r>
      <w:r w:rsidRPr="002523D0">
        <w:rPr>
          <w:i/>
          <w:spacing w:val="-2"/>
          <w:sz w:val="20"/>
          <w:szCs w:val="20"/>
        </w:rPr>
        <w:t>рут//</w:t>
      </w:r>
    </w:p>
    <w:p w:rsidR="001970C3" w:rsidRPr="002523D0" w:rsidRDefault="001970C3" w:rsidP="000E3766">
      <w:pPr>
        <w:ind w:firstLine="567"/>
        <w:jc w:val="both"/>
        <w:rPr>
          <w:i/>
          <w:spacing w:val="-2"/>
          <w:sz w:val="20"/>
          <w:szCs w:val="20"/>
        </w:rPr>
      </w:pPr>
      <w:r w:rsidRPr="002523D0">
        <w:rPr>
          <w:b/>
          <w:spacing w:val="-2"/>
          <w:sz w:val="20"/>
          <w:szCs w:val="20"/>
        </w:rPr>
        <w:t>2.</w:t>
      </w:r>
      <w:r w:rsidRPr="002523D0">
        <w:rPr>
          <w:spacing w:val="-2"/>
          <w:sz w:val="20"/>
          <w:szCs w:val="20"/>
        </w:rPr>
        <w:t> </w:t>
      </w:r>
      <w:r w:rsidRPr="002523D0">
        <w:rPr>
          <w:i/>
          <w:spacing w:val="-2"/>
          <w:sz w:val="20"/>
          <w:szCs w:val="20"/>
        </w:rPr>
        <w:t>Жиў си воўк / к’іт і ви</w:t>
      </w:r>
      <w:r w:rsidRPr="002523D0">
        <w:rPr>
          <w:i/>
          <w:spacing w:val="-2"/>
          <w:sz w:val="20"/>
          <w:szCs w:val="20"/>
          <w:vertAlign w:val="superscript"/>
        </w:rPr>
        <w:t>е</w:t>
      </w:r>
      <w:r w:rsidRPr="002523D0">
        <w:rPr>
          <w:i/>
          <w:spacing w:val="-2"/>
          <w:sz w:val="20"/>
          <w:szCs w:val="20"/>
        </w:rPr>
        <w:t>д</w:t>
      </w:r>
      <w:r w:rsidRPr="002523D0">
        <w:rPr>
          <w:b/>
          <w:bCs/>
          <w:spacing w:val="-2"/>
          <w:sz w:val="20"/>
          <w:szCs w:val="20"/>
          <w:vertAlign w:val="superscript"/>
        </w:rPr>
        <w:t>|</w:t>
      </w:r>
      <w:r w:rsidRPr="002523D0">
        <w:rPr>
          <w:i/>
          <w:spacing w:val="-2"/>
          <w:sz w:val="20"/>
          <w:szCs w:val="20"/>
        </w:rPr>
        <w:t>м’іт' // рас ву</w:t>
      </w:r>
      <w:r w:rsidRPr="002523D0">
        <w:rPr>
          <w:b/>
          <w:bCs/>
          <w:spacing w:val="-2"/>
          <w:sz w:val="20"/>
          <w:szCs w:val="20"/>
          <w:vertAlign w:val="superscript"/>
        </w:rPr>
        <w:t>|</w:t>
      </w:r>
      <w:r w:rsidRPr="002523D0">
        <w:rPr>
          <w:i/>
          <w:spacing w:val="-2"/>
          <w:sz w:val="20"/>
          <w:szCs w:val="20"/>
        </w:rPr>
        <w:t>ни ĭшли на пол'о</w:t>
      </w:r>
      <w:r w:rsidRPr="002523D0">
        <w:rPr>
          <w:b/>
          <w:bCs/>
          <w:spacing w:val="-2"/>
          <w:sz w:val="20"/>
          <w:szCs w:val="20"/>
          <w:vertAlign w:val="superscript"/>
        </w:rPr>
        <w:t>|</w:t>
      </w:r>
      <w:r w:rsidRPr="002523D0">
        <w:rPr>
          <w:i/>
          <w:spacing w:val="-2"/>
          <w:sz w:val="20"/>
          <w:szCs w:val="20"/>
        </w:rPr>
        <w:t>ван'е і ўст</w:t>
      </w:r>
      <w:r w:rsidRPr="002523D0">
        <w:rPr>
          <w:b/>
          <w:bCs/>
          <w:spacing w:val="-2"/>
          <w:sz w:val="20"/>
          <w:szCs w:val="20"/>
          <w:vertAlign w:val="superscript"/>
        </w:rPr>
        <w:t>|</w:t>
      </w:r>
      <w:r w:rsidRPr="002523D0">
        <w:rPr>
          <w:i/>
          <w:spacing w:val="-2"/>
          <w:sz w:val="20"/>
          <w:szCs w:val="20"/>
        </w:rPr>
        <w:t xml:space="preserve">р'іли </w:t>
      </w:r>
      <w:r w:rsidRPr="002523D0">
        <w:rPr>
          <w:b/>
          <w:bCs/>
          <w:spacing w:val="-2"/>
          <w:sz w:val="20"/>
          <w:szCs w:val="20"/>
          <w:vertAlign w:val="superscript"/>
        </w:rPr>
        <w:t>|</w:t>
      </w:r>
      <w:r w:rsidRPr="002523D0">
        <w:rPr>
          <w:i/>
          <w:spacing w:val="-2"/>
          <w:sz w:val="20"/>
          <w:szCs w:val="20"/>
        </w:rPr>
        <w:t>заĭц'е // воўк хо</w:t>
      </w:r>
      <w:r w:rsidRPr="002523D0">
        <w:rPr>
          <w:b/>
          <w:bCs/>
          <w:spacing w:val="-2"/>
          <w:sz w:val="20"/>
          <w:szCs w:val="20"/>
          <w:vertAlign w:val="superscript"/>
        </w:rPr>
        <w:t>|</w:t>
      </w:r>
      <w:r w:rsidRPr="002523D0">
        <w:rPr>
          <w:i/>
          <w:spacing w:val="-2"/>
          <w:sz w:val="20"/>
          <w:szCs w:val="20"/>
        </w:rPr>
        <w:t>т'іў роз'ір</w:t>
      </w:r>
      <w:r w:rsidRPr="002523D0">
        <w:rPr>
          <w:b/>
          <w:bCs/>
          <w:spacing w:val="-2"/>
          <w:sz w:val="20"/>
          <w:szCs w:val="20"/>
          <w:vertAlign w:val="superscript"/>
        </w:rPr>
        <w:t>|</w:t>
      </w:r>
      <w:r w:rsidRPr="002523D0">
        <w:rPr>
          <w:i/>
          <w:spacing w:val="-2"/>
          <w:sz w:val="20"/>
          <w:szCs w:val="20"/>
        </w:rPr>
        <w:t xml:space="preserve">вати </w:t>
      </w:r>
      <w:r w:rsidRPr="002523D0">
        <w:rPr>
          <w:b/>
          <w:bCs/>
          <w:spacing w:val="-2"/>
          <w:sz w:val="20"/>
          <w:szCs w:val="20"/>
          <w:vertAlign w:val="superscript"/>
        </w:rPr>
        <w:t>|</w:t>
      </w:r>
      <w:r w:rsidRPr="002523D0">
        <w:rPr>
          <w:i/>
          <w:spacing w:val="-2"/>
          <w:sz w:val="20"/>
          <w:szCs w:val="20"/>
        </w:rPr>
        <w:t xml:space="preserve">заĭц'е / но в’ін </w:t>
      </w:r>
      <w:r w:rsidRPr="002523D0">
        <w:rPr>
          <w:b/>
          <w:bCs/>
          <w:spacing w:val="-2"/>
          <w:sz w:val="20"/>
          <w:szCs w:val="20"/>
          <w:vertAlign w:val="superscript"/>
        </w:rPr>
        <w:t>|</w:t>
      </w:r>
      <w:r w:rsidRPr="002523D0">
        <w:rPr>
          <w:i/>
          <w:spacing w:val="-2"/>
          <w:sz w:val="20"/>
          <w:szCs w:val="20"/>
        </w:rPr>
        <w:t>випросиўс'і / ву</w:t>
      </w:r>
      <w:r w:rsidRPr="002523D0">
        <w:rPr>
          <w:b/>
          <w:bCs/>
          <w:spacing w:val="-2"/>
          <w:sz w:val="20"/>
          <w:szCs w:val="20"/>
          <w:vertAlign w:val="superscript"/>
        </w:rPr>
        <w:t>|</w:t>
      </w:r>
      <w:r w:rsidRPr="002523D0">
        <w:rPr>
          <w:i/>
          <w:spacing w:val="-2"/>
          <w:sz w:val="20"/>
          <w:szCs w:val="20"/>
        </w:rPr>
        <w:t>ни приĭ</w:t>
      </w:r>
      <w:r w:rsidRPr="002523D0">
        <w:rPr>
          <w:b/>
          <w:bCs/>
          <w:spacing w:val="-2"/>
          <w:sz w:val="20"/>
          <w:szCs w:val="20"/>
          <w:vertAlign w:val="superscript"/>
        </w:rPr>
        <w:t>|</w:t>
      </w:r>
      <w:r w:rsidRPr="002523D0">
        <w:rPr>
          <w:i/>
          <w:spacing w:val="-2"/>
          <w:sz w:val="20"/>
          <w:szCs w:val="20"/>
        </w:rPr>
        <w:t>мили йу</w:t>
      </w:r>
      <w:r w:rsidRPr="002523D0">
        <w:rPr>
          <w:b/>
          <w:bCs/>
          <w:spacing w:val="-2"/>
          <w:sz w:val="20"/>
          <w:szCs w:val="20"/>
          <w:vertAlign w:val="superscript"/>
        </w:rPr>
        <w:t>|</w:t>
      </w:r>
      <w:r w:rsidRPr="002523D0">
        <w:rPr>
          <w:i/>
          <w:spacing w:val="-2"/>
          <w:sz w:val="20"/>
          <w:szCs w:val="20"/>
        </w:rPr>
        <w:t>го до сву</w:t>
      </w:r>
      <w:r w:rsidRPr="002523D0">
        <w:rPr>
          <w:b/>
          <w:bCs/>
          <w:spacing w:val="-2"/>
          <w:sz w:val="20"/>
          <w:szCs w:val="20"/>
          <w:vertAlign w:val="superscript"/>
        </w:rPr>
        <w:t>|</w:t>
      </w:r>
      <w:r w:rsidRPr="002523D0">
        <w:rPr>
          <w:i/>
          <w:spacing w:val="-2"/>
          <w:sz w:val="20"/>
          <w:szCs w:val="20"/>
        </w:rPr>
        <w:t>йейі с'ім</w:t>
      </w:r>
      <w:r w:rsidRPr="002523D0">
        <w:rPr>
          <w:b/>
          <w:bCs/>
          <w:spacing w:val="-2"/>
          <w:sz w:val="20"/>
          <w:szCs w:val="20"/>
          <w:vertAlign w:val="superscript"/>
        </w:rPr>
        <w:t>|</w:t>
      </w:r>
      <w:r w:rsidRPr="002523D0">
        <w:rPr>
          <w:i/>
          <w:spacing w:val="-2"/>
          <w:sz w:val="20"/>
          <w:szCs w:val="20"/>
        </w:rPr>
        <w:t>йі / по</w:t>
      </w:r>
      <w:r w:rsidRPr="002523D0">
        <w:rPr>
          <w:b/>
          <w:bCs/>
          <w:spacing w:val="-2"/>
          <w:sz w:val="20"/>
          <w:szCs w:val="20"/>
          <w:vertAlign w:val="superscript"/>
        </w:rPr>
        <w:t>|</w:t>
      </w:r>
      <w:r w:rsidRPr="002523D0">
        <w:rPr>
          <w:i/>
          <w:spacing w:val="-2"/>
          <w:sz w:val="20"/>
          <w:szCs w:val="20"/>
        </w:rPr>
        <w:t>том йім с'і з</w:t>
      </w:r>
      <w:r w:rsidRPr="002523D0">
        <w:rPr>
          <w:b/>
          <w:bCs/>
          <w:spacing w:val="-2"/>
          <w:sz w:val="20"/>
          <w:szCs w:val="20"/>
          <w:vertAlign w:val="superscript"/>
        </w:rPr>
        <w:t>|</w:t>
      </w:r>
      <w:r w:rsidRPr="002523D0">
        <w:rPr>
          <w:i/>
          <w:spacing w:val="-2"/>
          <w:sz w:val="20"/>
          <w:szCs w:val="20"/>
        </w:rPr>
        <w:t>дибаў пес // ву</w:t>
      </w:r>
      <w:r w:rsidRPr="002523D0">
        <w:rPr>
          <w:b/>
          <w:bCs/>
          <w:spacing w:val="-2"/>
          <w:sz w:val="20"/>
          <w:szCs w:val="20"/>
          <w:vertAlign w:val="superscript"/>
        </w:rPr>
        <w:t>|</w:t>
      </w:r>
      <w:r w:rsidRPr="002523D0">
        <w:rPr>
          <w:i/>
          <w:spacing w:val="-2"/>
          <w:sz w:val="20"/>
          <w:szCs w:val="20"/>
        </w:rPr>
        <w:t>ни приĭ</w:t>
      </w:r>
      <w:r w:rsidRPr="002523D0">
        <w:rPr>
          <w:b/>
          <w:bCs/>
          <w:spacing w:val="-2"/>
          <w:sz w:val="20"/>
          <w:szCs w:val="20"/>
          <w:vertAlign w:val="superscript"/>
        </w:rPr>
        <w:t>|</w:t>
      </w:r>
      <w:r w:rsidRPr="002523D0">
        <w:rPr>
          <w:i/>
          <w:spacing w:val="-2"/>
          <w:sz w:val="20"/>
          <w:szCs w:val="20"/>
        </w:rPr>
        <w:t xml:space="preserve">мили до </w:t>
      </w:r>
      <w:r w:rsidRPr="002523D0">
        <w:rPr>
          <w:b/>
          <w:bCs/>
          <w:spacing w:val="-2"/>
          <w:sz w:val="20"/>
          <w:szCs w:val="20"/>
          <w:vertAlign w:val="superscript"/>
        </w:rPr>
        <w:t>|</w:t>
      </w:r>
      <w:r w:rsidRPr="002523D0">
        <w:rPr>
          <w:i/>
          <w:spacing w:val="-2"/>
          <w:sz w:val="20"/>
          <w:szCs w:val="20"/>
        </w:rPr>
        <w:t>себе і пса / бо в’ін пооб’і</w:t>
      </w:r>
      <w:r w:rsidRPr="002523D0">
        <w:rPr>
          <w:b/>
          <w:bCs/>
          <w:spacing w:val="-2"/>
          <w:sz w:val="20"/>
          <w:szCs w:val="20"/>
          <w:vertAlign w:val="superscript"/>
        </w:rPr>
        <w:t>|</w:t>
      </w:r>
      <w:r w:rsidRPr="002523D0">
        <w:rPr>
          <w:i/>
          <w:spacing w:val="-2"/>
          <w:sz w:val="20"/>
          <w:szCs w:val="20"/>
        </w:rPr>
        <w:t>ц'еў йіх стере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чи // но од</w:t>
      </w:r>
      <w:r w:rsidRPr="002523D0">
        <w:rPr>
          <w:b/>
          <w:bCs/>
          <w:spacing w:val="-2"/>
          <w:sz w:val="20"/>
          <w:szCs w:val="20"/>
          <w:vertAlign w:val="superscript"/>
        </w:rPr>
        <w:t>|</w:t>
      </w:r>
      <w:r w:rsidRPr="002523D0">
        <w:rPr>
          <w:i/>
          <w:spacing w:val="-2"/>
          <w:sz w:val="20"/>
          <w:szCs w:val="20"/>
        </w:rPr>
        <w:t xml:space="preserve">ного </w:t>
      </w:r>
      <w:r w:rsidRPr="002523D0">
        <w:rPr>
          <w:b/>
          <w:bCs/>
          <w:spacing w:val="-2"/>
          <w:sz w:val="20"/>
          <w:szCs w:val="20"/>
          <w:vertAlign w:val="superscript"/>
        </w:rPr>
        <w:t>|</w:t>
      </w:r>
      <w:r w:rsidRPr="002523D0">
        <w:rPr>
          <w:i/>
          <w:spacing w:val="-2"/>
          <w:sz w:val="20"/>
          <w:szCs w:val="20"/>
        </w:rPr>
        <w:t>разу ву</w:t>
      </w:r>
      <w:r w:rsidRPr="002523D0">
        <w:rPr>
          <w:b/>
          <w:bCs/>
          <w:spacing w:val="-2"/>
          <w:sz w:val="20"/>
          <w:szCs w:val="20"/>
          <w:vertAlign w:val="superscript"/>
        </w:rPr>
        <w:t>|</w:t>
      </w:r>
      <w:r w:rsidRPr="002523D0">
        <w:rPr>
          <w:i/>
          <w:spacing w:val="-2"/>
          <w:sz w:val="20"/>
          <w:szCs w:val="20"/>
        </w:rPr>
        <w:t>ни з'іб</w:t>
      </w:r>
      <w:r w:rsidRPr="002523D0">
        <w:rPr>
          <w:b/>
          <w:bCs/>
          <w:spacing w:val="-2"/>
          <w:sz w:val="20"/>
          <w:szCs w:val="20"/>
          <w:vertAlign w:val="superscript"/>
        </w:rPr>
        <w:t>|</w:t>
      </w:r>
      <w:r w:rsidRPr="002523D0">
        <w:rPr>
          <w:i/>
          <w:spacing w:val="-2"/>
          <w:sz w:val="20"/>
          <w:szCs w:val="20"/>
        </w:rPr>
        <w:t>рали сво</w:t>
      </w:r>
      <w:r w:rsidRPr="002523D0">
        <w:rPr>
          <w:b/>
          <w:bCs/>
          <w:spacing w:val="-2"/>
          <w:sz w:val="20"/>
          <w:szCs w:val="20"/>
          <w:vertAlign w:val="superscript"/>
        </w:rPr>
        <w:t>|</w:t>
      </w:r>
      <w:r w:rsidRPr="002523D0">
        <w:rPr>
          <w:i/>
          <w:spacing w:val="-2"/>
          <w:sz w:val="20"/>
          <w:szCs w:val="20"/>
        </w:rPr>
        <w:t>йу с'ім</w:t>
      </w:r>
      <w:r w:rsidRPr="002523D0">
        <w:rPr>
          <w:b/>
          <w:bCs/>
          <w:spacing w:val="-2"/>
          <w:sz w:val="20"/>
          <w:szCs w:val="20"/>
          <w:vertAlign w:val="superscript"/>
        </w:rPr>
        <w:t>|</w:t>
      </w:r>
      <w:r w:rsidRPr="002523D0">
        <w:rPr>
          <w:i/>
          <w:spacing w:val="-2"/>
          <w:sz w:val="20"/>
          <w:szCs w:val="20"/>
        </w:rPr>
        <w:t>йу // ве</w:t>
      </w:r>
      <w:r w:rsidRPr="002523D0">
        <w:rPr>
          <w:i/>
          <w:spacing w:val="-2"/>
          <w:sz w:val="20"/>
          <w:szCs w:val="20"/>
          <w:vertAlign w:val="superscript"/>
        </w:rPr>
        <w:t>и</w:t>
      </w:r>
      <w:r w:rsidRPr="002523D0">
        <w:rPr>
          <w:i/>
          <w:spacing w:val="-2"/>
          <w:sz w:val="20"/>
          <w:szCs w:val="20"/>
        </w:rPr>
        <w:t>д</w:t>
      </w:r>
      <w:r w:rsidRPr="002523D0">
        <w:rPr>
          <w:b/>
          <w:bCs/>
          <w:spacing w:val="-2"/>
          <w:sz w:val="20"/>
          <w:szCs w:val="20"/>
          <w:vertAlign w:val="superscript"/>
        </w:rPr>
        <w:t>|</w:t>
      </w:r>
      <w:r w:rsidRPr="002523D0">
        <w:rPr>
          <w:i/>
          <w:spacing w:val="-2"/>
          <w:sz w:val="20"/>
          <w:szCs w:val="20"/>
        </w:rPr>
        <w:t>м’іт' ска</w:t>
      </w:r>
      <w:r w:rsidRPr="002523D0">
        <w:rPr>
          <w:b/>
          <w:bCs/>
          <w:spacing w:val="-2"/>
          <w:sz w:val="20"/>
          <w:szCs w:val="20"/>
          <w:vertAlign w:val="superscript"/>
        </w:rPr>
        <w:t>|</w:t>
      </w:r>
      <w:r w:rsidRPr="002523D0">
        <w:rPr>
          <w:i/>
          <w:spacing w:val="-2"/>
          <w:sz w:val="20"/>
          <w:szCs w:val="20"/>
        </w:rPr>
        <w:t>заў / шо т</w:t>
      </w:r>
      <w:r w:rsidRPr="002523D0">
        <w:rPr>
          <w:b/>
          <w:bCs/>
          <w:spacing w:val="-2"/>
          <w:sz w:val="20"/>
          <w:szCs w:val="20"/>
          <w:vertAlign w:val="superscript"/>
        </w:rPr>
        <w:t>|</w:t>
      </w:r>
      <w:r w:rsidRPr="002523D0">
        <w:rPr>
          <w:i/>
          <w:spacing w:val="-2"/>
          <w:sz w:val="20"/>
          <w:szCs w:val="20"/>
        </w:rPr>
        <w:t>реба ку</w:t>
      </w:r>
      <w:r w:rsidRPr="002523D0">
        <w:rPr>
          <w:b/>
          <w:bCs/>
          <w:spacing w:val="-2"/>
          <w:sz w:val="20"/>
          <w:szCs w:val="20"/>
          <w:vertAlign w:val="superscript"/>
        </w:rPr>
        <w:t>|</w:t>
      </w:r>
      <w:r w:rsidRPr="002523D0">
        <w:rPr>
          <w:i/>
          <w:spacing w:val="-2"/>
          <w:sz w:val="20"/>
          <w:szCs w:val="20"/>
        </w:rPr>
        <w:t>пити ку</w:t>
      </w:r>
      <w:r w:rsidRPr="002523D0">
        <w:rPr>
          <w:b/>
          <w:bCs/>
          <w:spacing w:val="-2"/>
          <w:sz w:val="20"/>
          <w:szCs w:val="20"/>
          <w:vertAlign w:val="superscript"/>
        </w:rPr>
        <w:t>|</w:t>
      </w:r>
      <w:r w:rsidRPr="002523D0">
        <w:rPr>
          <w:i/>
          <w:spacing w:val="-2"/>
          <w:sz w:val="20"/>
          <w:szCs w:val="20"/>
        </w:rPr>
        <w:t>рову і нару</w:t>
      </w:r>
      <w:r w:rsidRPr="002523D0">
        <w:rPr>
          <w:b/>
          <w:bCs/>
          <w:spacing w:val="-2"/>
          <w:sz w:val="20"/>
          <w:szCs w:val="20"/>
          <w:vertAlign w:val="superscript"/>
        </w:rPr>
        <w:t>|</w:t>
      </w:r>
      <w:r w:rsidRPr="002523D0">
        <w:rPr>
          <w:i/>
          <w:spacing w:val="-2"/>
          <w:sz w:val="20"/>
          <w:szCs w:val="20"/>
        </w:rPr>
        <w:t xml:space="preserve">бити на </w:t>
      </w:r>
      <w:r w:rsidRPr="002523D0">
        <w:rPr>
          <w:b/>
          <w:bCs/>
          <w:spacing w:val="-2"/>
          <w:sz w:val="20"/>
          <w:szCs w:val="20"/>
          <w:vertAlign w:val="superscript"/>
        </w:rPr>
        <w:t>|</w:t>
      </w:r>
      <w:r w:rsidRPr="002523D0">
        <w:rPr>
          <w:i/>
          <w:spacing w:val="-2"/>
          <w:sz w:val="20"/>
          <w:szCs w:val="20"/>
        </w:rPr>
        <w:t xml:space="preserve">зиму </w:t>
      </w:r>
      <w:r w:rsidRPr="002523D0">
        <w:rPr>
          <w:b/>
          <w:bCs/>
          <w:spacing w:val="-2"/>
          <w:sz w:val="20"/>
          <w:szCs w:val="20"/>
          <w:vertAlign w:val="superscript"/>
        </w:rPr>
        <w:t>|</w:t>
      </w:r>
      <w:r w:rsidRPr="002523D0">
        <w:rPr>
          <w:i/>
          <w:spacing w:val="-2"/>
          <w:sz w:val="20"/>
          <w:szCs w:val="20"/>
        </w:rPr>
        <w:t>масла// з'в’ір’і пу</w:t>
      </w:r>
      <w:r w:rsidRPr="002523D0">
        <w:rPr>
          <w:b/>
          <w:bCs/>
          <w:spacing w:val="-2"/>
          <w:sz w:val="20"/>
          <w:szCs w:val="20"/>
          <w:vertAlign w:val="superscript"/>
        </w:rPr>
        <w:t>|</w:t>
      </w:r>
      <w:r w:rsidRPr="002523D0">
        <w:rPr>
          <w:i/>
          <w:spacing w:val="-2"/>
          <w:sz w:val="20"/>
          <w:szCs w:val="20"/>
        </w:rPr>
        <w:t xml:space="preserve">гудилис''і // </w:t>
      </w:r>
      <w:r w:rsidRPr="002523D0">
        <w:rPr>
          <w:b/>
          <w:bCs/>
          <w:spacing w:val="-2"/>
          <w:sz w:val="20"/>
          <w:szCs w:val="20"/>
          <w:vertAlign w:val="superscript"/>
        </w:rPr>
        <w:t>|</w:t>
      </w:r>
      <w:r w:rsidRPr="002523D0">
        <w:rPr>
          <w:i/>
          <w:spacing w:val="-2"/>
          <w:sz w:val="20"/>
          <w:szCs w:val="20"/>
        </w:rPr>
        <w:t xml:space="preserve">п’ішли до </w:t>
      </w:r>
      <w:r w:rsidRPr="002523D0">
        <w:rPr>
          <w:b/>
          <w:bCs/>
          <w:spacing w:val="-2"/>
          <w:sz w:val="20"/>
          <w:szCs w:val="20"/>
          <w:vertAlign w:val="superscript"/>
        </w:rPr>
        <w:t>|</w:t>
      </w:r>
      <w:r w:rsidRPr="002523D0">
        <w:rPr>
          <w:i/>
          <w:spacing w:val="-2"/>
          <w:sz w:val="20"/>
          <w:szCs w:val="20"/>
        </w:rPr>
        <w:t>м’іста / до них приĭш</w:t>
      </w:r>
      <w:r w:rsidRPr="002523D0">
        <w:rPr>
          <w:b/>
          <w:bCs/>
          <w:spacing w:val="-2"/>
          <w:sz w:val="20"/>
          <w:szCs w:val="20"/>
          <w:vertAlign w:val="superscript"/>
        </w:rPr>
        <w:t>|</w:t>
      </w:r>
      <w:r w:rsidRPr="002523D0">
        <w:rPr>
          <w:i/>
          <w:spacing w:val="-2"/>
          <w:sz w:val="20"/>
          <w:szCs w:val="20"/>
        </w:rPr>
        <w:t>ла ли</w:t>
      </w:r>
      <w:r w:rsidRPr="002523D0">
        <w:rPr>
          <w:b/>
          <w:bCs/>
          <w:spacing w:val="-2"/>
          <w:sz w:val="20"/>
          <w:szCs w:val="20"/>
          <w:vertAlign w:val="superscript"/>
        </w:rPr>
        <w:t>|</w:t>
      </w:r>
      <w:r w:rsidRPr="002523D0">
        <w:rPr>
          <w:i/>
          <w:spacing w:val="-2"/>
          <w:sz w:val="20"/>
          <w:szCs w:val="20"/>
        </w:rPr>
        <w:t>сиц'а: “Приĭ</w:t>
      </w:r>
      <w:r w:rsidRPr="002523D0">
        <w:rPr>
          <w:b/>
          <w:bCs/>
          <w:spacing w:val="-2"/>
          <w:sz w:val="20"/>
          <w:szCs w:val="20"/>
          <w:vertAlign w:val="superscript"/>
        </w:rPr>
        <w:t>|</w:t>
      </w:r>
      <w:r w:rsidRPr="002523D0">
        <w:rPr>
          <w:i/>
          <w:spacing w:val="-2"/>
          <w:sz w:val="20"/>
          <w:szCs w:val="20"/>
        </w:rPr>
        <w:t>м’іт' і ме</w:t>
      </w:r>
      <w:r w:rsidRPr="002523D0">
        <w:rPr>
          <w:b/>
          <w:bCs/>
          <w:spacing w:val="-2"/>
          <w:sz w:val="20"/>
          <w:szCs w:val="20"/>
          <w:vertAlign w:val="superscript"/>
        </w:rPr>
        <w:t>|</w:t>
      </w:r>
      <w:r w:rsidRPr="002523D0">
        <w:rPr>
          <w:i/>
          <w:spacing w:val="-2"/>
          <w:sz w:val="20"/>
          <w:szCs w:val="20"/>
        </w:rPr>
        <w:t>не ду сву</w:t>
      </w:r>
      <w:r w:rsidRPr="002523D0">
        <w:rPr>
          <w:b/>
          <w:bCs/>
          <w:spacing w:val="-2"/>
          <w:sz w:val="20"/>
          <w:szCs w:val="20"/>
          <w:vertAlign w:val="superscript"/>
        </w:rPr>
        <w:t>|</w:t>
      </w:r>
      <w:r w:rsidRPr="002523D0">
        <w:rPr>
          <w:i/>
          <w:spacing w:val="-2"/>
          <w:sz w:val="20"/>
          <w:szCs w:val="20"/>
        </w:rPr>
        <w:t>йейі с'ім</w:t>
      </w:r>
      <w:r w:rsidRPr="002523D0">
        <w:rPr>
          <w:b/>
          <w:bCs/>
          <w:spacing w:val="-2"/>
          <w:sz w:val="20"/>
          <w:szCs w:val="20"/>
          <w:vertAlign w:val="superscript"/>
        </w:rPr>
        <w:t>|</w:t>
      </w:r>
      <w:r w:rsidRPr="002523D0">
        <w:rPr>
          <w:i/>
          <w:spacing w:val="-2"/>
          <w:sz w:val="20"/>
          <w:szCs w:val="20"/>
        </w:rPr>
        <w:t>йі” // ву</w:t>
      </w:r>
      <w:r w:rsidRPr="002523D0">
        <w:rPr>
          <w:b/>
          <w:bCs/>
          <w:spacing w:val="-2"/>
          <w:sz w:val="20"/>
          <w:szCs w:val="20"/>
          <w:vertAlign w:val="superscript"/>
        </w:rPr>
        <w:t>|</w:t>
      </w:r>
      <w:r w:rsidRPr="002523D0">
        <w:rPr>
          <w:i/>
          <w:spacing w:val="-2"/>
          <w:sz w:val="20"/>
          <w:szCs w:val="20"/>
        </w:rPr>
        <w:t>ни с'і пу</w:t>
      </w:r>
      <w:r w:rsidRPr="002523D0">
        <w:rPr>
          <w:b/>
          <w:bCs/>
          <w:spacing w:val="-2"/>
          <w:sz w:val="20"/>
          <w:szCs w:val="20"/>
          <w:vertAlign w:val="superscript"/>
        </w:rPr>
        <w:t>|</w:t>
      </w:r>
      <w:r w:rsidRPr="002523D0">
        <w:rPr>
          <w:i/>
          <w:spacing w:val="-2"/>
          <w:sz w:val="20"/>
          <w:szCs w:val="20"/>
        </w:rPr>
        <w:t>годили / приĭ</w:t>
      </w:r>
      <w:r w:rsidRPr="002523D0">
        <w:rPr>
          <w:b/>
          <w:bCs/>
          <w:spacing w:val="-2"/>
          <w:sz w:val="20"/>
          <w:szCs w:val="20"/>
          <w:vertAlign w:val="superscript"/>
        </w:rPr>
        <w:t>|</w:t>
      </w:r>
      <w:r w:rsidRPr="002523D0">
        <w:rPr>
          <w:i/>
          <w:spacing w:val="-2"/>
          <w:sz w:val="20"/>
          <w:szCs w:val="20"/>
        </w:rPr>
        <w:t xml:space="preserve">мили і </w:t>
      </w:r>
      <w:r w:rsidRPr="002523D0">
        <w:rPr>
          <w:b/>
          <w:bCs/>
          <w:spacing w:val="-2"/>
          <w:sz w:val="20"/>
          <w:szCs w:val="20"/>
          <w:vertAlign w:val="superscript"/>
        </w:rPr>
        <w:t>|</w:t>
      </w:r>
      <w:r w:rsidRPr="002523D0">
        <w:rPr>
          <w:i/>
          <w:spacing w:val="-2"/>
          <w:sz w:val="20"/>
          <w:szCs w:val="20"/>
        </w:rPr>
        <w:t>лиса//</w:t>
      </w:r>
    </w:p>
    <w:p w:rsidR="001970C3" w:rsidRPr="002523D0" w:rsidRDefault="001970C3" w:rsidP="000E3766">
      <w:pPr>
        <w:ind w:firstLine="567"/>
        <w:jc w:val="both"/>
        <w:rPr>
          <w:i/>
          <w:spacing w:val="-2"/>
          <w:sz w:val="20"/>
          <w:szCs w:val="20"/>
        </w:rPr>
      </w:pPr>
      <w:r w:rsidRPr="002523D0">
        <w:rPr>
          <w:b/>
          <w:spacing w:val="-2"/>
          <w:sz w:val="20"/>
          <w:szCs w:val="20"/>
        </w:rPr>
        <w:t>3</w:t>
      </w:r>
      <w:r w:rsidRPr="002523D0">
        <w:rPr>
          <w:b/>
          <w:i/>
          <w:spacing w:val="-2"/>
          <w:sz w:val="20"/>
          <w:szCs w:val="20"/>
        </w:rPr>
        <w:t>.</w:t>
      </w:r>
      <w:r w:rsidRPr="002523D0">
        <w:rPr>
          <w:i/>
          <w:spacing w:val="-2"/>
          <w:sz w:val="20"/>
          <w:szCs w:val="20"/>
        </w:rPr>
        <w:t> Йід</w:t>
      </w:r>
      <w:r w:rsidRPr="002523D0">
        <w:rPr>
          <w:b/>
          <w:bCs/>
          <w:spacing w:val="-2"/>
          <w:sz w:val="20"/>
          <w:szCs w:val="20"/>
          <w:vertAlign w:val="superscript"/>
        </w:rPr>
        <w:t>|</w:t>
      </w:r>
      <w:r w:rsidRPr="002523D0">
        <w:rPr>
          <w:i/>
          <w:spacing w:val="-2"/>
          <w:sz w:val="20"/>
          <w:szCs w:val="20"/>
        </w:rPr>
        <w:t xml:space="preserve">ного </w:t>
      </w:r>
      <w:r w:rsidRPr="002523D0">
        <w:rPr>
          <w:b/>
          <w:bCs/>
          <w:spacing w:val="-2"/>
          <w:sz w:val="20"/>
          <w:szCs w:val="20"/>
          <w:vertAlign w:val="superscript"/>
        </w:rPr>
        <w:t>|</w:t>
      </w:r>
      <w:r w:rsidRPr="002523D0">
        <w:rPr>
          <w:i/>
          <w:spacing w:val="-2"/>
          <w:sz w:val="20"/>
          <w:szCs w:val="20"/>
        </w:rPr>
        <w:t>року п’і</w:t>
      </w:r>
      <w:r w:rsidRPr="002523D0">
        <w:rPr>
          <w:b/>
          <w:bCs/>
          <w:spacing w:val="-2"/>
          <w:sz w:val="20"/>
          <w:szCs w:val="20"/>
          <w:vertAlign w:val="superscript"/>
        </w:rPr>
        <w:t>|</w:t>
      </w:r>
      <w:r w:rsidRPr="002523D0">
        <w:rPr>
          <w:i/>
          <w:spacing w:val="-2"/>
          <w:sz w:val="20"/>
          <w:szCs w:val="20"/>
        </w:rPr>
        <w:t>шоў м’іĭ брат ў л'іс за та</w:t>
      </w:r>
      <w:r w:rsidRPr="002523D0">
        <w:rPr>
          <w:b/>
          <w:bCs/>
          <w:spacing w:val="-2"/>
          <w:sz w:val="20"/>
          <w:szCs w:val="20"/>
          <w:vertAlign w:val="superscript"/>
        </w:rPr>
        <w:t>|</w:t>
      </w:r>
      <w:r w:rsidRPr="002523D0">
        <w:rPr>
          <w:i/>
          <w:spacing w:val="-2"/>
          <w:sz w:val="20"/>
          <w:szCs w:val="20"/>
        </w:rPr>
        <w:t>к’ими ко</w:t>
      </w:r>
      <w:r w:rsidRPr="002523D0">
        <w:rPr>
          <w:i/>
          <w:spacing w:val="-2"/>
          <w:sz w:val="20"/>
          <w:szCs w:val="20"/>
          <w:vertAlign w:val="superscript"/>
        </w:rPr>
        <w:t>у</w:t>
      </w:r>
      <w:r w:rsidRPr="002523D0">
        <w:rPr>
          <w:i/>
          <w:spacing w:val="-2"/>
          <w:sz w:val="20"/>
          <w:szCs w:val="20"/>
        </w:rPr>
        <w:t>па</w:t>
      </w:r>
      <w:r w:rsidRPr="002523D0">
        <w:rPr>
          <w:b/>
          <w:bCs/>
          <w:spacing w:val="-2"/>
          <w:sz w:val="20"/>
          <w:szCs w:val="20"/>
          <w:vertAlign w:val="superscript"/>
        </w:rPr>
        <w:t>|</w:t>
      </w:r>
      <w:r w:rsidRPr="002523D0">
        <w:rPr>
          <w:i/>
          <w:spacing w:val="-2"/>
          <w:sz w:val="20"/>
          <w:szCs w:val="20"/>
        </w:rPr>
        <w:t xml:space="preserve">ниц''ами / </w:t>
      </w:r>
      <w:r w:rsidRPr="002523D0">
        <w:rPr>
          <w:b/>
          <w:bCs/>
          <w:spacing w:val="-2"/>
          <w:sz w:val="20"/>
          <w:szCs w:val="20"/>
          <w:vertAlign w:val="superscript"/>
        </w:rPr>
        <w:t>|</w:t>
      </w:r>
      <w:r w:rsidRPr="002523D0">
        <w:rPr>
          <w:i/>
          <w:spacing w:val="-2"/>
          <w:sz w:val="20"/>
          <w:szCs w:val="20"/>
        </w:rPr>
        <w:t>санк’и</w:t>
      </w:r>
      <w:r w:rsidRPr="002523D0">
        <w:rPr>
          <w:i/>
          <w:spacing w:val="-2"/>
          <w:sz w:val="20"/>
          <w:szCs w:val="20"/>
          <w:vertAlign w:val="superscript"/>
        </w:rPr>
        <w:t>е</w:t>
      </w:r>
      <w:r w:rsidRPr="002523D0">
        <w:rPr>
          <w:i/>
          <w:spacing w:val="-2"/>
          <w:sz w:val="20"/>
          <w:szCs w:val="20"/>
        </w:rPr>
        <w:t xml:space="preserve"> ро</w:t>
      </w:r>
      <w:r w:rsidRPr="002523D0">
        <w:rPr>
          <w:i/>
          <w:spacing w:val="-2"/>
          <w:sz w:val="20"/>
          <w:szCs w:val="20"/>
          <w:vertAlign w:val="superscript"/>
        </w:rPr>
        <w:t>у</w:t>
      </w:r>
      <w:r w:rsidRPr="002523D0">
        <w:rPr>
          <w:b/>
          <w:bCs/>
          <w:spacing w:val="-2"/>
          <w:sz w:val="20"/>
          <w:szCs w:val="20"/>
          <w:vertAlign w:val="superscript"/>
        </w:rPr>
        <w:t>|</w:t>
      </w:r>
      <w:r w:rsidRPr="002523D0">
        <w:rPr>
          <w:i/>
          <w:spacing w:val="-2"/>
          <w:sz w:val="20"/>
          <w:szCs w:val="20"/>
        </w:rPr>
        <w:t>бити / жиб</w:t>
      </w:r>
      <w:r w:rsidRPr="002523D0">
        <w:rPr>
          <w:i/>
          <w:spacing w:val="-2"/>
          <w:sz w:val="20"/>
          <w:szCs w:val="20"/>
          <w:vertAlign w:val="superscript"/>
        </w:rPr>
        <w:t>п</w:t>
      </w:r>
      <w:r w:rsidRPr="002523D0">
        <w:rPr>
          <w:i/>
          <w:spacing w:val="-2"/>
          <w:sz w:val="20"/>
          <w:szCs w:val="20"/>
        </w:rPr>
        <w:t xml:space="preserve"> с''і во</w:t>
      </w:r>
      <w:r w:rsidRPr="002523D0">
        <w:rPr>
          <w:i/>
          <w:spacing w:val="-2"/>
          <w:sz w:val="20"/>
          <w:szCs w:val="20"/>
          <w:vertAlign w:val="superscript"/>
        </w:rPr>
        <w:t>у</w:t>
      </w:r>
      <w:r w:rsidRPr="002523D0">
        <w:rPr>
          <w:b/>
          <w:bCs/>
          <w:spacing w:val="-2"/>
          <w:sz w:val="20"/>
          <w:szCs w:val="20"/>
          <w:vertAlign w:val="superscript"/>
        </w:rPr>
        <w:t>|</w:t>
      </w:r>
      <w:r w:rsidRPr="002523D0">
        <w:rPr>
          <w:i/>
          <w:spacing w:val="-2"/>
          <w:sz w:val="20"/>
          <w:szCs w:val="20"/>
        </w:rPr>
        <w:t xml:space="preserve">зити / йак то </w:t>
      </w:r>
      <w:r w:rsidRPr="002523D0">
        <w:rPr>
          <w:b/>
          <w:bCs/>
          <w:spacing w:val="-2"/>
          <w:sz w:val="20"/>
          <w:szCs w:val="20"/>
          <w:vertAlign w:val="superscript"/>
        </w:rPr>
        <w:t>|</w:t>
      </w:r>
      <w:r w:rsidRPr="002523D0">
        <w:rPr>
          <w:i/>
          <w:spacing w:val="-2"/>
          <w:sz w:val="20"/>
          <w:szCs w:val="20"/>
        </w:rPr>
        <w:t>д</w:t>
      </w:r>
      <w:r w:rsidRPr="002523D0">
        <w:rPr>
          <w:i/>
          <w:sz w:val="20"/>
          <w:szCs w:val="20"/>
        </w:rPr>
        <w:t>'</w:t>
      </w:r>
      <w:r w:rsidRPr="002523D0">
        <w:rPr>
          <w:i/>
          <w:spacing w:val="-2"/>
          <w:sz w:val="20"/>
          <w:szCs w:val="20"/>
        </w:rPr>
        <w:t xml:space="preserve">іти </w:t>
      </w:r>
      <w:r w:rsidRPr="002523D0">
        <w:rPr>
          <w:b/>
          <w:bCs/>
          <w:spacing w:val="-2"/>
          <w:sz w:val="20"/>
          <w:szCs w:val="20"/>
          <w:vertAlign w:val="superscript"/>
        </w:rPr>
        <w:t>|</w:t>
      </w:r>
      <w:r w:rsidRPr="002523D0">
        <w:rPr>
          <w:i/>
          <w:spacing w:val="-2"/>
          <w:sz w:val="20"/>
          <w:szCs w:val="20"/>
        </w:rPr>
        <w:t xml:space="preserve">воз''іц''с''е на </w:t>
      </w:r>
      <w:r w:rsidRPr="002523D0">
        <w:rPr>
          <w:b/>
          <w:bCs/>
          <w:spacing w:val="-2"/>
          <w:sz w:val="20"/>
          <w:szCs w:val="20"/>
          <w:vertAlign w:val="superscript"/>
        </w:rPr>
        <w:t>|</w:t>
      </w:r>
      <w:r w:rsidRPr="002523D0">
        <w:rPr>
          <w:i/>
          <w:spacing w:val="-2"/>
          <w:sz w:val="20"/>
          <w:szCs w:val="20"/>
        </w:rPr>
        <w:t xml:space="preserve">санках / і </w:t>
      </w:r>
      <w:r w:rsidRPr="002523D0">
        <w:rPr>
          <w:b/>
          <w:bCs/>
          <w:spacing w:val="-2"/>
          <w:sz w:val="20"/>
          <w:szCs w:val="20"/>
          <w:vertAlign w:val="superscript"/>
        </w:rPr>
        <w:t>|</w:t>
      </w:r>
      <w:r w:rsidRPr="002523D0">
        <w:rPr>
          <w:i/>
          <w:spacing w:val="-2"/>
          <w:sz w:val="20"/>
          <w:szCs w:val="20"/>
        </w:rPr>
        <w:t>видно / шо заблу</w:t>
      </w:r>
      <w:r w:rsidRPr="002523D0">
        <w:rPr>
          <w:b/>
          <w:bCs/>
          <w:spacing w:val="-2"/>
          <w:sz w:val="20"/>
          <w:szCs w:val="20"/>
          <w:vertAlign w:val="superscript"/>
        </w:rPr>
        <w:t>|</w:t>
      </w:r>
      <w:r w:rsidRPr="002523D0">
        <w:rPr>
          <w:i/>
          <w:spacing w:val="-2"/>
          <w:sz w:val="20"/>
          <w:szCs w:val="20"/>
        </w:rPr>
        <w:t>диў // ми че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кайе</w:t>
      </w:r>
      <w:r w:rsidRPr="002523D0">
        <w:rPr>
          <w:i/>
          <w:spacing w:val="-2"/>
          <w:sz w:val="20"/>
          <w:szCs w:val="20"/>
          <w:vertAlign w:val="superscript"/>
        </w:rPr>
        <w:t>і</w:t>
      </w:r>
      <w:r w:rsidRPr="002523D0">
        <w:rPr>
          <w:i/>
          <w:spacing w:val="-2"/>
          <w:sz w:val="20"/>
          <w:szCs w:val="20"/>
        </w:rPr>
        <w:t>мо / че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кайе</w:t>
      </w:r>
      <w:r w:rsidRPr="002523D0">
        <w:rPr>
          <w:i/>
          <w:spacing w:val="-2"/>
          <w:sz w:val="20"/>
          <w:szCs w:val="20"/>
          <w:vertAlign w:val="superscript"/>
        </w:rPr>
        <w:t>і</w:t>
      </w:r>
      <w:r w:rsidRPr="002523D0">
        <w:rPr>
          <w:i/>
          <w:spacing w:val="-2"/>
          <w:sz w:val="20"/>
          <w:szCs w:val="20"/>
        </w:rPr>
        <w:t>мо на ве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черу / бо ше не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 xml:space="preserve">ма </w:t>
      </w:r>
      <w:r w:rsidRPr="002523D0">
        <w:rPr>
          <w:b/>
          <w:bCs/>
          <w:spacing w:val="-2"/>
          <w:sz w:val="20"/>
          <w:szCs w:val="20"/>
          <w:vertAlign w:val="superscript"/>
        </w:rPr>
        <w:t>|</w:t>
      </w:r>
      <w:r w:rsidRPr="002523D0">
        <w:rPr>
          <w:i/>
          <w:spacing w:val="-2"/>
          <w:sz w:val="20"/>
          <w:szCs w:val="20"/>
        </w:rPr>
        <w:t xml:space="preserve">брата з </w:t>
      </w:r>
      <w:r w:rsidRPr="002523D0">
        <w:rPr>
          <w:b/>
          <w:bCs/>
          <w:spacing w:val="-2"/>
          <w:sz w:val="20"/>
          <w:szCs w:val="20"/>
          <w:vertAlign w:val="superscript"/>
        </w:rPr>
        <w:t>|</w:t>
      </w:r>
      <w:r w:rsidRPr="002523D0">
        <w:rPr>
          <w:i/>
          <w:spacing w:val="-2"/>
          <w:sz w:val="20"/>
          <w:szCs w:val="20"/>
        </w:rPr>
        <w:t>л'іса // і брат не</w:t>
      </w:r>
      <w:r w:rsidRPr="002523D0">
        <w:rPr>
          <w:i/>
          <w:spacing w:val="-2"/>
          <w:sz w:val="20"/>
          <w:szCs w:val="20"/>
          <w:vertAlign w:val="superscript"/>
        </w:rPr>
        <w:t>и</w:t>
      </w:r>
      <w:r w:rsidRPr="002523D0">
        <w:rPr>
          <w:i/>
          <w:spacing w:val="-2"/>
          <w:sz w:val="20"/>
          <w:szCs w:val="20"/>
        </w:rPr>
        <w:t xml:space="preserve"> при</w:t>
      </w:r>
      <w:r w:rsidRPr="002523D0">
        <w:rPr>
          <w:i/>
          <w:spacing w:val="-2"/>
          <w:sz w:val="20"/>
          <w:szCs w:val="20"/>
          <w:vertAlign w:val="superscript"/>
        </w:rPr>
        <w:t>е</w:t>
      </w:r>
      <w:r w:rsidRPr="002523D0">
        <w:rPr>
          <w:i/>
          <w:spacing w:val="-2"/>
          <w:sz w:val="20"/>
          <w:szCs w:val="20"/>
        </w:rPr>
        <w:t>ĭ</w:t>
      </w:r>
      <w:r w:rsidRPr="002523D0">
        <w:rPr>
          <w:b/>
          <w:bCs/>
          <w:spacing w:val="-2"/>
          <w:sz w:val="20"/>
          <w:szCs w:val="20"/>
          <w:vertAlign w:val="superscript"/>
        </w:rPr>
        <w:t>|</w:t>
      </w:r>
      <w:r w:rsidRPr="002523D0">
        <w:rPr>
          <w:i/>
          <w:spacing w:val="-2"/>
          <w:sz w:val="20"/>
          <w:szCs w:val="20"/>
        </w:rPr>
        <w:t xml:space="preserve">шоў // ми </w:t>
      </w:r>
      <w:r w:rsidRPr="002523D0">
        <w:rPr>
          <w:b/>
          <w:bCs/>
          <w:spacing w:val="-2"/>
          <w:sz w:val="20"/>
          <w:szCs w:val="20"/>
          <w:vertAlign w:val="superscript"/>
        </w:rPr>
        <w:t>|</w:t>
      </w:r>
      <w:r w:rsidRPr="002523D0">
        <w:rPr>
          <w:i/>
          <w:spacing w:val="-2"/>
          <w:sz w:val="20"/>
          <w:szCs w:val="20"/>
        </w:rPr>
        <w:t>с''іли по</w:t>
      </w:r>
      <w:r w:rsidRPr="002523D0">
        <w:rPr>
          <w:i/>
          <w:spacing w:val="-2"/>
          <w:sz w:val="20"/>
          <w:szCs w:val="20"/>
          <w:vertAlign w:val="superscript"/>
        </w:rPr>
        <w:t>у</w:t>
      </w:r>
      <w:r w:rsidRPr="002523D0">
        <w:rPr>
          <w:i/>
          <w:spacing w:val="-2"/>
          <w:sz w:val="20"/>
          <w:szCs w:val="20"/>
        </w:rPr>
        <w:t>ве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черали і так по</w:t>
      </w:r>
      <w:r w:rsidRPr="002523D0">
        <w:rPr>
          <w:i/>
          <w:spacing w:val="-2"/>
          <w:sz w:val="20"/>
          <w:szCs w:val="20"/>
          <w:vertAlign w:val="superscript"/>
        </w:rPr>
        <w:t>у</w:t>
      </w:r>
      <w:r w:rsidRPr="002523D0">
        <w:rPr>
          <w:b/>
          <w:bCs/>
          <w:spacing w:val="-2"/>
          <w:sz w:val="20"/>
          <w:szCs w:val="20"/>
          <w:vertAlign w:val="superscript"/>
        </w:rPr>
        <w:t>|</w:t>
      </w:r>
      <w:r w:rsidRPr="002523D0">
        <w:rPr>
          <w:i/>
          <w:spacing w:val="-2"/>
          <w:sz w:val="20"/>
          <w:szCs w:val="20"/>
        </w:rPr>
        <w:t>думали / шос'' с''і с</w:t>
      </w:r>
      <w:r w:rsidRPr="002523D0">
        <w:rPr>
          <w:b/>
          <w:bCs/>
          <w:spacing w:val="-2"/>
          <w:sz w:val="20"/>
          <w:szCs w:val="20"/>
          <w:vertAlign w:val="superscript"/>
        </w:rPr>
        <w:t>|</w:t>
      </w:r>
      <w:r w:rsidRPr="002523D0">
        <w:rPr>
          <w:i/>
          <w:spacing w:val="-2"/>
          <w:sz w:val="20"/>
          <w:szCs w:val="20"/>
        </w:rPr>
        <w:t xml:space="preserve">тало / </w:t>
      </w:r>
      <w:r w:rsidRPr="002523D0">
        <w:rPr>
          <w:b/>
          <w:bCs/>
          <w:spacing w:val="-2"/>
          <w:sz w:val="20"/>
          <w:szCs w:val="20"/>
          <w:vertAlign w:val="superscript"/>
        </w:rPr>
        <w:t>|</w:t>
      </w:r>
      <w:r w:rsidRPr="002523D0">
        <w:rPr>
          <w:i/>
          <w:spacing w:val="-2"/>
          <w:sz w:val="20"/>
          <w:szCs w:val="20"/>
        </w:rPr>
        <w:t>може</w:t>
      </w:r>
      <w:r w:rsidRPr="002523D0">
        <w:rPr>
          <w:i/>
          <w:spacing w:val="-2"/>
          <w:sz w:val="20"/>
          <w:szCs w:val="20"/>
          <w:vertAlign w:val="superscript"/>
        </w:rPr>
        <w:t>и</w:t>
      </w:r>
      <w:r w:rsidRPr="002523D0">
        <w:rPr>
          <w:i/>
          <w:spacing w:val="-2"/>
          <w:sz w:val="20"/>
          <w:szCs w:val="20"/>
        </w:rPr>
        <w:t xml:space="preserve"> / де во</w:t>
      </w:r>
      <w:r w:rsidRPr="002523D0">
        <w:rPr>
          <w:i/>
          <w:spacing w:val="-2"/>
          <w:sz w:val="20"/>
          <w:szCs w:val="20"/>
          <w:vertAlign w:val="superscript"/>
        </w:rPr>
        <w:t>у</w:t>
      </w:r>
      <w:r w:rsidRPr="002523D0">
        <w:rPr>
          <w:i/>
          <w:spacing w:val="-2"/>
          <w:sz w:val="20"/>
          <w:szCs w:val="20"/>
        </w:rPr>
        <w:t>ў</w:t>
      </w:r>
      <w:r w:rsidRPr="002523D0">
        <w:rPr>
          <w:b/>
          <w:bCs/>
          <w:spacing w:val="-2"/>
          <w:sz w:val="20"/>
          <w:szCs w:val="20"/>
          <w:vertAlign w:val="superscript"/>
        </w:rPr>
        <w:t>|</w:t>
      </w:r>
      <w:r w:rsidRPr="002523D0">
        <w:rPr>
          <w:i/>
          <w:spacing w:val="-2"/>
          <w:sz w:val="20"/>
          <w:szCs w:val="20"/>
        </w:rPr>
        <w:t>ки ро</w:t>
      </w:r>
      <w:r w:rsidRPr="002523D0">
        <w:rPr>
          <w:i/>
          <w:spacing w:val="-2"/>
          <w:sz w:val="20"/>
          <w:szCs w:val="20"/>
          <w:vertAlign w:val="superscript"/>
        </w:rPr>
        <w:t>у</w:t>
      </w:r>
      <w:r w:rsidRPr="002523D0">
        <w:rPr>
          <w:i/>
          <w:spacing w:val="-2"/>
          <w:sz w:val="20"/>
          <w:szCs w:val="20"/>
        </w:rPr>
        <w:t>з</w:t>
      </w:r>
      <w:r w:rsidRPr="002523D0">
        <w:rPr>
          <w:b/>
          <w:bCs/>
          <w:spacing w:val="-2"/>
          <w:sz w:val="20"/>
          <w:szCs w:val="20"/>
          <w:vertAlign w:val="superscript"/>
        </w:rPr>
        <w:t>|</w:t>
      </w:r>
      <w:r w:rsidRPr="002523D0">
        <w:rPr>
          <w:i/>
          <w:spacing w:val="-2"/>
          <w:sz w:val="20"/>
          <w:szCs w:val="20"/>
        </w:rPr>
        <w:t xml:space="preserve">дерли / </w:t>
      </w:r>
      <w:r w:rsidRPr="002523D0">
        <w:rPr>
          <w:b/>
          <w:bCs/>
          <w:spacing w:val="-2"/>
          <w:sz w:val="20"/>
          <w:szCs w:val="20"/>
          <w:vertAlign w:val="superscript"/>
        </w:rPr>
        <w:t>|</w:t>
      </w:r>
      <w:r w:rsidRPr="002523D0">
        <w:rPr>
          <w:i/>
          <w:spacing w:val="-2"/>
          <w:sz w:val="20"/>
          <w:szCs w:val="20"/>
        </w:rPr>
        <w:t>може</w:t>
      </w:r>
      <w:r w:rsidRPr="002523D0">
        <w:rPr>
          <w:i/>
          <w:spacing w:val="-2"/>
          <w:sz w:val="20"/>
          <w:szCs w:val="20"/>
          <w:vertAlign w:val="superscript"/>
        </w:rPr>
        <w:t>и</w:t>
      </w:r>
      <w:r w:rsidRPr="002523D0">
        <w:rPr>
          <w:i/>
          <w:spacing w:val="-2"/>
          <w:sz w:val="20"/>
          <w:szCs w:val="20"/>
        </w:rPr>
        <w:t xml:space="preserve"> / шо? // а </w:t>
      </w:r>
      <w:r w:rsidRPr="002523D0">
        <w:rPr>
          <w:b/>
          <w:bCs/>
          <w:spacing w:val="-2"/>
          <w:sz w:val="20"/>
          <w:szCs w:val="20"/>
          <w:vertAlign w:val="superscript"/>
        </w:rPr>
        <w:t>|</w:t>
      </w:r>
      <w:r w:rsidRPr="002523D0">
        <w:rPr>
          <w:i/>
          <w:spacing w:val="-2"/>
          <w:sz w:val="20"/>
          <w:szCs w:val="20"/>
        </w:rPr>
        <w:t xml:space="preserve">баба </w:t>
      </w:r>
      <w:r w:rsidRPr="002523D0">
        <w:rPr>
          <w:b/>
          <w:bCs/>
          <w:spacing w:val="-2"/>
          <w:sz w:val="20"/>
          <w:szCs w:val="20"/>
          <w:vertAlign w:val="superscript"/>
        </w:rPr>
        <w:t>|</w:t>
      </w:r>
      <w:r w:rsidRPr="002523D0">
        <w:rPr>
          <w:i/>
          <w:spacing w:val="-2"/>
          <w:sz w:val="20"/>
          <w:szCs w:val="20"/>
        </w:rPr>
        <w:t>каже</w:t>
      </w:r>
      <w:r w:rsidRPr="002523D0">
        <w:rPr>
          <w:i/>
          <w:spacing w:val="-2"/>
          <w:sz w:val="20"/>
          <w:szCs w:val="20"/>
          <w:vertAlign w:val="superscript"/>
        </w:rPr>
        <w:t>и</w:t>
      </w:r>
      <w:r w:rsidRPr="002523D0">
        <w:rPr>
          <w:i/>
          <w:spacing w:val="-2"/>
          <w:sz w:val="20"/>
          <w:szCs w:val="20"/>
        </w:rPr>
        <w:t xml:space="preserve"> / ўс''о / </w:t>
      </w:r>
      <w:r w:rsidRPr="002523D0">
        <w:rPr>
          <w:b/>
          <w:bCs/>
          <w:spacing w:val="-2"/>
          <w:sz w:val="20"/>
          <w:szCs w:val="20"/>
          <w:vertAlign w:val="superscript"/>
        </w:rPr>
        <w:t>|</w:t>
      </w:r>
      <w:r w:rsidRPr="002523D0">
        <w:rPr>
          <w:i/>
          <w:spacing w:val="-2"/>
          <w:sz w:val="20"/>
          <w:szCs w:val="20"/>
        </w:rPr>
        <w:t xml:space="preserve">д'іти / ўс''о / ў </w:t>
      </w:r>
      <w:r w:rsidRPr="002523D0">
        <w:rPr>
          <w:b/>
          <w:bCs/>
          <w:spacing w:val="-2"/>
          <w:sz w:val="20"/>
          <w:szCs w:val="20"/>
          <w:vertAlign w:val="superscript"/>
        </w:rPr>
        <w:t>|</w:t>
      </w:r>
      <w:r w:rsidRPr="002523D0">
        <w:rPr>
          <w:i/>
          <w:spacing w:val="-2"/>
          <w:sz w:val="20"/>
          <w:szCs w:val="20"/>
        </w:rPr>
        <w:t xml:space="preserve">хат'і з </w:t>
      </w:r>
      <w:r w:rsidRPr="002523D0">
        <w:rPr>
          <w:b/>
          <w:bCs/>
          <w:spacing w:val="-2"/>
          <w:sz w:val="20"/>
          <w:szCs w:val="20"/>
          <w:vertAlign w:val="superscript"/>
        </w:rPr>
        <w:t>|</w:t>
      </w:r>
      <w:r w:rsidRPr="002523D0">
        <w:rPr>
          <w:i/>
          <w:spacing w:val="-2"/>
          <w:sz w:val="20"/>
          <w:szCs w:val="20"/>
        </w:rPr>
        <w:t>нами не</w:t>
      </w:r>
      <w:r w:rsidRPr="002523D0">
        <w:rPr>
          <w:i/>
          <w:spacing w:val="-2"/>
          <w:sz w:val="20"/>
          <w:szCs w:val="20"/>
          <w:vertAlign w:val="superscript"/>
        </w:rPr>
        <w:t>и</w:t>
      </w:r>
      <w:r w:rsidRPr="002523D0">
        <w:rPr>
          <w:i/>
          <w:spacing w:val="-2"/>
          <w:sz w:val="20"/>
          <w:szCs w:val="20"/>
        </w:rPr>
        <w:t xml:space="preserve"> ве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черайе / а на д</w:t>
      </w:r>
      <w:r w:rsidRPr="002523D0">
        <w:rPr>
          <w:b/>
          <w:bCs/>
          <w:spacing w:val="-2"/>
          <w:sz w:val="20"/>
          <w:szCs w:val="20"/>
          <w:vertAlign w:val="superscript"/>
        </w:rPr>
        <w:t>|</w:t>
      </w:r>
      <w:r w:rsidRPr="002523D0">
        <w:rPr>
          <w:i/>
          <w:spacing w:val="-2"/>
          <w:sz w:val="20"/>
          <w:szCs w:val="20"/>
        </w:rPr>
        <w:t>ругиĭ р'ік / то</w:t>
      </w:r>
      <w:r w:rsidRPr="002523D0">
        <w:rPr>
          <w:i/>
          <w:spacing w:val="-2"/>
          <w:sz w:val="20"/>
          <w:szCs w:val="20"/>
          <w:vertAlign w:val="superscript"/>
        </w:rPr>
        <w:t>у</w:t>
      </w:r>
      <w:r w:rsidRPr="002523D0">
        <w:rPr>
          <w:i/>
          <w:spacing w:val="-2"/>
          <w:sz w:val="20"/>
          <w:szCs w:val="20"/>
        </w:rPr>
        <w:t xml:space="preserve"> йо</w:t>
      </w:r>
      <w:r w:rsidRPr="002523D0">
        <w:rPr>
          <w:i/>
          <w:spacing w:val="-2"/>
          <w:sz w:val="20"/>
          <w:szCs w:val="20"/>
          <w:vertAlign w:val="superscript"/>
        </w:rPr>
        <w:t>у</w:t>
      </w:r>
      <w:r w:rsidRPr="002523D0">
        <w:rPr>
          <w:b/>
          <w:bCs/>
          <w:spacing w:val="-2"/>
          <w:sz w:val="20"/>
          <w:szCs w:val="20"/>
          <w:vertAlign w:val="superscript"/>
        </w:rPr>
        <w:t>|</w:t>
      </w:r>
      <w:r w:rsidRPr="002523D0">
        <w:rPr>
          <w:i/>
          <w:spacing w:val="-2"/>
          <w:sz w:val="20"/>
          <w:szCs w:val="20"/>
        </w:rPr>
        <w:t>го ўже не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буде // і так с''і с</w:t>
      </w:r>
      <w:r w:rsidRPr="002523D0">
        <w:rPr>
          <w:b/>
          <w:bCs/>
          <w:spacing w:val="-2"/>
          <w:sz w:val="20"/>
          <w:szCs w:val="20"/>
          <w:vertAlign w:val="superscript"/>
        </w:rPr>
        <w:t>|</w:t>
      </w:r>
      <w:r w:rsidRPr="002523D0">
        <w:rPr>
          <w:i/>
          <w:spacing w:val="-2"/>
          <w:sz w:val="20"/>
          <w:szCs w:val="20"/>
        </w:rPr>
        <w:t>тало // на д</w:t>
      </w:r>
      <w:r w:rsidRPr="002523D0">
        <w:rPr>
          <w:b/>
          <w:bCs/>
          <w:spacing w:val="-2"/>
          <w:sz w:val="20"/>
          <w:szCs w:val="20"/>
          <w:vertAlign w:val="superscript"/>
        </w:rPr>
        <w:t>|</w:t>
      </w:r>
      <w:r w:rsidRPr="002523D0">
        <w:rPr>
          <w:i/>
          <w:spacing w:val="-2"/>
          <w:sz w:val="20"/>
          <w:szCs w:val="20"/>
        </w:rPr>
        <w:t>ругиĭ р'ік ўже буў ў т'ур</w:t>
      </w:r>
      <w:r w:rsidRPr="002523D0">
        <w:rPr>
          <w:b/>
          <w:bCs/>
          <w:spacing w:val="-2"/>
          <w:sz w:val="20"/>
          <w:szCs w:val="20"/>
          <w:vertAlign w:val="superscript"/>
        </w:rPr>
        <w:t>|</w:t>
      </w:r>
      <w:r w:rsidRPr="002523D0">
        <w:rPr>
          <w:i/>
          <w:spacing w:val="-2"/>
          <w:sz w:val="20"/>
          <w:szCs w:val="20"/>
        </w:rPr>
        <w:t>м’і // не</w:t>
      </w:r>
      <w:r w:rsidRPr="002523D0">
        <w:rPr>
          <w:i/>
          <w:spacing w:val="-2"/>
          <w:sz w:val="20"/>
          <w:szCs w:val="20"/>
          <w:vertAlign w:val="superscript"/>
        </w:rPr>
        <w:t>и</w:t>
      </w:r>
      <w:r w:rsidRPr="002523D0">
        <w:rPr>
          <w:b/>
          <w:bCs/>
          <w:spacing w:val="-2"/>
          <w:sz w:val="20"/>
          <w:szCs w:val="20"/>
          <w:vertAlign w:val="superscript"/>
        </w:rPr>
        <w:t>|</w:t>
      </w:r>
      <w:r w:rsidRPr="002523D0">
        <w:rPr>
          <w:i/>
          <w:spacing w:val="-2"/>
          <w:sz w:val="20"/>
          <w:szCs w:val="20"/>
        </w:rPr>
        <w:t>було йо</w:t>
      </w:r>
      <w:r w:rsidRPr="002523D0">
        <w:rPr>
          <w:i/>
          <w:spacing w:val="-2"/>
          <w:sz w:val="20"/>
          <w:szCs w:val="20"/>
          <w:vertAlign w:val="superscript"/>
        </w:rPr>
        <w:t>у</w:t>
      </w:r>
      <w:r w:rsidRPr="002523D0">
        <w:rPr>
          <w:b/>
          <w:bCs/>
          <w:spacing w:val="-2"/>
          <w:sz w:val="20"/>
          <w:szCs w:val="20"/>
          <w:vertAlign w:val="superscript"/>
        </w:rPr>
        <w:t>|</w:t>
      </w:r>
      <w:r w:rsidRPr="002523D0">
        <w:rPr>
          <w:i/>
          <w:spacing w:val="-2"/>
          <w:sz w:val="20"/>
          <w:szCs w:val="20"/>
        </w:rPr>
        <w:t xml:space="preserve">го с''ім </w:t>
      </w:r>
      <w:r w:rsidRPr="002523D0">
        <w:rPr>
          <w:b/>
          <w:bCs/>
          <w:spacing w:val="-2"/>
          <w:sz w:val="20"/>
          <w:szCs w:val="20"/>
          <w:vertAlign w:val="superscript"/>
        </w:rPr>
        <w:t>|</w:t>
      </w:r>
      <w:r w:rsidRPr="002523D0">
        <w:rPr>
          <w:i/>
          <w:spacing w:val="-2"/>
          <w:sz w:val="20"/>
          <w:szCs w:val="20"/>
        </w:rPr>
        <w:t>рок’іў // нап</w:t>
      </w:r>
      <w:r w:rsidRPr="002523D0">
        <w:rPr>
          <w:b/>
          <w:bCs/>
          <w:spacing w:val="-2"/>
          <w:sz w:val="20"/>
          <w:szCs w:val="20"/>
          <w:vertAlign w:val="superscript"/>
        </w:rPr>
        <w:t>|</w:t>
      </w:r>
      <w:r w:rsidRPr="002523D0">
        <w:rPr>
          <w:i/>
          <w:spacing w:val="-2"/>
          <w:sz w:val="20"/>
          <w:szCs w:val="20"/>
        </w:rPr>
        <w:t xml:space="preserve">лакилис''і // а за с''ім </w:t>
      </w:r>
      <w:r w:rsidRPr="002523D0">
        <w:rPr>
          <w:b/>
          <w:bCs/>
          <w:spacing w:val="-2"/>
          <w:sz w:val="20"/>
          <w:szCs w:val="20"/>
          <w:vertAlign w:val="superscript"/>
        </w:rPr>
        <w:t>|</w:t>
      </w:r>
      <w:r w:rsidRPr="002523D0">
        <w:rPr>
          <w:i/>
          <w:spacing w:val="-2"/>
          <w:sz w:val="20"/>
          <w:szCs w:val="20"/>
        </w:rPr>
        <w:t>рок’іў в’ін ве</w:t>
      </w:r>
      <w:r w:rsidRPr="002523D0">
        <w:rPr>
          <w:i/>
          <w:spacing w:val="-2"/>
          <w:sz w:val="20"/>
          <w:szCs w:val="20"/>
          <w:vertAlign w:val="superscript"/>
        </w:rPr>
        <w:t>и</w:t>
      </w:r>
      <w:r w:rsidRPr="002523D0">
        <w:rPr>
          <w:i/>
          <w:spacing w:val="-2"/>
          <w:sz w:val="20"/>
          <w:szCs w:val="20"/>
        </w:rPr>
        <w:t>р</w:t>
      </w:r>
      <w:r w:rsidRPr="002523D0">
        <w:rPr>
          <w:b/>
          <w:bCs/>
          <w:spacing w:val="-2"/>
          <w:sz w:val="20"/>
          <w:szCs w:val="20"/>
          <w:vertAlign w:val="superscript"/>
        </w:rPr>
        <w:t>|</w:t>
      </w:r>
      <w:r w:rsidRPr="002523D0">
        <w:rPr>
          <w:i/>
          <w:spacing w:val="-2"/>
          <w:sz w:val="20"/>
          <w:szCs w:val="20"/>
        </w:rPr>
        <w:t>нуўс''і //</w:t>
      </w:r>
    </w:p>
    <w:p w:rsidR="001970C3" w:rsidRPr="002523D0" w:rsidRDefault="001970C3" w:rsidP="000E3766">
      <w:pPr>
        <w:ind w:firstLine="567"/>
        <w:jc w:val="both"/>
        <w:rPr>
          <w:i/>
          <w:sz w:val="20"/>
          <w:szCs w:val="20"/>
        </w:rPr>
      </w:pPr>
      <w:r w:rsidRPr="002523D0">
        <w:rPr>
          <w:b/>
          <w:sz w:val="20"/>
          <w:szCs w:val="20"/>
        </w:rPr>
        <w:t>4.</w:t>
      </w:r>
      <w:r w:rsidRPr="002523D0">
        <w:rPr>
          <w:i/>
          <w:sz w:val="20"/>
          <w:szCs w:val="20"/>
        </w:rPr>
        <w:t> </w:t>
      </w:r>
      <w:r w:rsidRPr="002523D0">
        <w:rPr>
          <w:b/>
          <w:bCs/>
          <w:i/>
          <w:sz w:val="20"/>
          <w:szCs w:val="20"/>
          <w:vertAlign w:val="superscript"/>
        </w:rPr>
        <w:t>|</w:t>
      </w:r>
      <w:r w:rsidRPr="002523D0">
        <w:rPr>
          <w:i/>
          <w:sz w:val="20"/>
          <w:szCs w:val="20"/>
        </w:rPr>
        <w:t xml:space="preserve">Жил'і м’і </w:t>
      </w:r>
      <w:r w:rsidRPr="002523D0">
        <w:rPr>
          <w:b/>
          <w:bCs/>
          <w:i/>
          <w:sz w:val="20"/>
          <w:szCs w:val="20"/>
          <w:vertAlign w:val="superscript"/>
        </w:rPr>
        <w:t>|</w:t>
      </w:r>
      <w:r w:rsidRPr="002523D0">
        <w:rPr>
          <w:i/>
          <w:sz w:val="20"/>
          <w:szCs w:val="20"/>
        </w:rPr>
        <w:t>добре / у нас там і ле</w:t>
      </w:r>
      <w:r w:rsidRPr="002523D0">
        <w:rPr>
          <w:b/>
          <w:bCs/>
          <w:i/>
          <w:sz w:val="20"/>
          <w:szCs w:val="20"/>
          <w:vertAlign w:val="superscript"/>
        </w:rPr>
        <w:t>|</w:t>
      </w:r>
      <w:r w:rsidRPr="002523D0">
        <w:rPr>
          <w:i/>
          <w:sz w:val="20"/>
          <w:szCs w:val="20"/>
        </w:rPr>
        <w:t>са / і лу</w:t>
      </w:r>
      <w:r w:rsidRPr="002523D0">
        <w:rPr>
          <w:b/>
          <w:bCs/>
          <w:i/>
          <w:sz w:val="20"/>
          <w:szCs w:val="20"/>
          <w:vertAlign w:val="superscript"/>
        </w:rPr>
        <w:t>|</w:t>
      </w:r>
      <w:r w:rsidRPr="002523D0">
        <w:rPr>
          <w:i/>
          <w:sz w:val="20"/>
          <w:szCs w:val="20"/>
        </w:rPr>
        <w:t xml:space="preserve">га / і </w:t>
      </w:r>
      <w:r w:rsidRPr="002523D0">
        <w:rPr>
          <w:b/>
          <w:bCs/>
          <w:i/>
          <w:sz w:val="20"/>
          <w:szCs w:val="20"/>
          <w:vertAlign w:val="superscript"/>
        </w:rPr>
        <w:t>|</w:t>
      </w:r>
      <w:r w:rsidRPr="002523D0">
        <w:rPr>
          <w:i/>
          <w:sz w:val="20"/>
          <w:szCs w:val="20"/>
        </w:rPr>
        <w:t>води / ўсе // а та</w:t>
      </w:r>
      <w:r w:rsidRPr="002523D0">
        <w:rPr>
          <w:b/>
          <w:bCs/>
          <w:i/>
          <w:sz w:val="20"/>
          <w:szCs w:val="20"/>
          <w:vertAlign w:val="superscript"/>
        </w:rPr>
        <w:t>|</w:t>
      </w:r>
      <w:r w:rsidRPr="002523D0">
        <w:rPr>
          <w:i/>
          <w:sz w:val="20"/>
          <w:szCs w:val="20"/>
        </w:rPr>
        <w:t>ке зро</w:t>
      </w:r>
      <w:r w:rsidRPr="002523D0">
        <w:rPr>
          <w:b/>
          <w:bCs/>
          <w:i/>
          <w:sz w:val="20"/>
          <w:szCs w:val="20"/>
          <w:vertAlign w:val="superscript"/>
        </w:rPr>
        <w:t>|</w:t>
      </w:r>
      <w:r w:rsidRPr="002523D0">
        <w:rPr>
          <w:i/>
          <w:sz w:val="20"/>
          <w:szCs w:val="20"/>
        </w:rPr>
        <w:t xml:space="preserve">б’ілос' / </w:t>
      </w:r>
      <w:r w:rsidRPr="002523D0">
        <w:rPr>
          <w:b/>
          <w:bCs/>
          <w:i/>
          <w:sz w:val="20"/>
          <w:szCs w:val="20"/>
          <w:vertAlign w:val="superscript"/>
        </w:rPr>
        <w:t>|</w:t>
      </w:r>
      <w:r w:rsidRPr="002523D0">
        <w:rPr>
          <w:i/>
          <w:sz w:val="20"/>
          <w:szCs w:val="20"/>
        </w:rPr>
        <w:t>атомна зор</w:t>
      </w:r>
      <w:r w:rsidRPr="002523D0">
        <w:rPr>
          <w:b/>
          <w:bCs/>
          <w:i/>
          <w:sz w:val="20"/>
          <w:szCs w:val="20"/>
          <w:vertAlign w:val="superscript"/>
        </w:rPr>
        <w:t>|</w:t>
      </w:r>
      <w:r w:rsidRPr="002523D0">
        <w:rPr>
          <w:i/>
          <w:sz w:val="20"/>
          <w:szCs w:val="20"/>
        </w:rPr>
        <w:t xml:space="preserve">валас' // йа ж не </w:t>
      </w:r>
      <w:r w:rsidRPr="002523D0">
        <w:rPr>
          <w:b/>
          <w:bCs/>
          <w:i/>
          <w:sz w:val="20"/>
          <w:szCs w:val="20"/>
          <w:vertAlign w:val="superscript"/>
        </w:rPr>
        <w:t>|</w:t>
      </w:r>
      <w:r w:rsidRPr="002523D0">
        <w:rPr>
          <w:i/>
          <w:sz w:val="20"/>
          <w:szCs w:val="20"/>
        </w:rPr>
        <w:t>бачи</w:t>
      </w:r>
      <w:r w:rsidRPr="002523D0">
        <w:rPr>
          <w:i/>
          <w:sz w:val="20"/>
          <w:szCs w:val="20"/>
          <w:vertAlign w:val="superscript"/>
        </w:rPr>
        <w:t>і</w:t>
      </w:r>
      <w:r w:rsidRPr="002523D0">
        <w:rPr>
          <w:i/>
          <w:sz w:val="20"/>
          <w:szCs w:val="20"/>
        </w:rPr>
        <w:t>ла / м’і за два</w:t>
      </w:r>
      <w:r w:rsidRPr="002523D0">
        <w:rPr>
          <w:b/>
          <w:bCs/>
          <w:i/>
          <w:sz w:val="20"/>
          <w:szCs w:val="20"/>
          <w:vertAlign w:val="superscript"/>
        </w:rPr>
        <w:t>|</w:t>
      </w:r>
      <w:r w:rsidRPr="002523D0">
        <w:rPr>
          <w:i/>
          <w:sz w:val="20"/>
          <w:szCs w:val="20"/>
        </w:rPr>
        <w:t>нацат' к’і</w:t>
      </w:r>
      <w:r w:rsidRPr="002523D0">
        <w:rPr>
          <w:b/>
          <w:bCs/>
          <w:i/>
          <w:sz w:val="20"/>
          <w:szCs w:val="20"/>
          <w:vertAlign w:val="superscript"/>
        </w:rPr>
        <w:t>|</w:t>
      </w:r>
      <w:r w:rsidRPr="002523D0">
        <w:rPr>
          <w:i/>
          <w:sz w:val="20"/>
          <w:szCs w:val="20"/>
        </w:rPr>
        <w:t>лометроў от:у</w:t>
      </w:r>
      <w:r w:rsidRPr="002523D0">
        <w:rPr>
          <w:b/>
          <w:bCs/>
          <w:i/>
          <w:sz w:val="20"/>
          <w:szCs w:val="20"/>
          <w:vertAlign w:val="superscript"/>
        </w:rPr>
        <w:t>|</w:t>
      </w:r>
      <w:r w:rsidRPr="002523D0">
        <w:rPr>
          <w:i/>
          <w:sz w:val="20"/>
          <w:szCs w:val="20"/>
        </w:rPr>
        <w:t>л'а / у</w:t>
      </w:r>
      <w:r w:rsidRPr="002523D0">
        <w:rPr>
          <w:b/>
          <w:bCs/>
          <w:i/>
          <w:sz w:val="20"/>
          <w:szCs w:val="20"/>
          <w:vertAlign w:val="superscript"/>
        </w:rPr>
        <w:t>|</w:t>
      </w:r>
      <w:r w:rsidRPr="002523D0">
        <w:rPr>
          <w:i/>
          <w:sz w:val="20"/>
          <w:szCs w:val="20"/>
        </w:rPr>
        <w:t>нучок там му</w:t>
      </w:r>
      <w:r w:rsidRPr="002523D0">
        <w:rPr>
          <w:i/>
          <w:sz w:val="20"/>
          <w:szCs w:val="20"/>
          <w:vertAlign w:val="superscript"/>
        </w:rPr>
        <w:t>о</w:t>
      </w:r>
      <w:r w:rsidRPr="002523D0">
        <w:rPr>
          <w:i/>
          <w:sz w:val="20"/>
          <w:szCs w:val="20"/>
        </w:rPr>
        <w:t>ĭ буў / дак при</w:t>
      </w:r>
      <w:r w:rsidRPr="002523D0">
        <w:rPr>
          <w:i/>
          <w:sz w:val="20"/>
          <w:szCs w:val="20"/>
          <w:vertAlign w:val="superscript"/>
        </w:rPr>
        <w:t>і</w:t>
      </w:r>
      <w:r w:rsidRPr="002523D0">
        <w:rPr>
          <w:b/>
          <w:bCs/>
          <w:i/>
          <w:sz w:val="20"/>
          <w:szCs w:val="20"/>
          <w:vertAlign w:val="superscript"/>
        </w:rPr>
        <w:t>|</w:t>
      </w:r>
      <w:r w:rsidRPr="002523D0">
        <w:rPr>
          <w:i/>
          <w:sz w:val="20"/>
          <w:szCs w:val="20"/>
        </w:rPr>
        <w:t xml:space="preserve">шоў уден' да ĭ </w:t>
      </w:r>
      <w:r w:rsidRPr="002523D0">
        <w:rPr>
          <w:b/>
          <w:bCs/>
          <w:i/>
          <w:sz w:val="20"/>
          <w:szCs w:val="20"/>
          <w:vertAlign w:val="superscript"/>
        </w:rPr>
        <w:t>|</w:t>
      </w:r>
      <w:r w:rsidRPr="002523D0">
        <w:rPr>
          <w:i/>
          <w:sz w:val="20"/>
          <w:szCs w:val="20"/>
        </w:rPr>
        <w:t xml:space="preserve">каже / ўже </w:t>
      </w:r>
      <w:r w:rsidRPr="002523D0">
        <w:rPr>
          <w:b/>
          <w:bCs/>
          <w:i/>
          <w:sz w:val="20"/>
          <w:szCs w:val="20"/>
          <w:vertAlign w:val="superscript"/>
        </w:rPr>
        <w:t>|</w:t>
      </w:r>
      <w:r w:rsidRPr="002523D0">
        <w:rPr>
          <w:i/>
          <w:sz w:val="20"/>
          <w:szCs w:val="20"/>
        </w:rPr>
        <w:t>атомна зор</w:t>
      </w:r>
      <w:r w:rsidRPr="002523D0">
        <w:rPr>
          <w:b/>
          <w:bCs/>
          <w:i/>
          <w:sz w:val="20"/>
          <w:szCs w:val="20"/>
          <w:vertAlign w:val="superscript"/>
        </w:rPr>
        <w:t>|</w:t>
      </w:r>
      <w:r w:rsidRPr="002523D0">
        <w:rPr>
          <w:i/>
          <w:sz w:val="20"/>
          <w:szCs w:val="20"/>
        </w:rPr>
        <w:t>валас' // а нам во</w:t>
      </w:r>
      <w:r w:rsidRPr="002523D0">
        <w:rPr>
          <w:b/>
          <w:bCs/>
          <w:i/>
          <w:sz w:val="20"/>
          <w:szCs w:val="20"/>
          <w:vertAlign w:val="superscript"/>
        </w:rPr>
        <w:t>|</w:t>
      </w:r>
      <w:r w:rsidRPr="002523D0">
        <w:rPr>
          <w:i/>
          <w:sz w:val="20"/>
          <w:szCs w:val="20"/>
        </w:rPr>
        <w:t>на ж б</w:t>
      </w:r>
      <w:r w:rsidRPr="002523D0">
        <w:rPr>
          <w:b/>
          <w:bCs/>
          <w:i/>
          <w:sz w:val="20"/>
          <w:szCs w:val="20"/>
          <w:vertAlign w:val="superscript"/>
        </w:rPr>
        <w:t>|</w:t>
      </w:r>
      <w:r w:rsidRPr="002523D0">
        <w:rPr>
          <w:i/>
          <w:sz w:val="20"/>
          <w:szCs w:val="20"/>
        </w:rPr>
        <w:t>лі'зко / во</w:t>
      </w:r>
      <w:r w:rsidRPr="002523D0">
        <w:rPr>
          <w:b/>
          <w:bCs/>
          <w:i/>
          <w:sz w:val="20"/>
          <w:szCs w:val="20"/>
          <w:vertAlign w:val="superscript"/>
        </w:rPr>
        <w:t>|</w:t>
      </w:r>
      <w:r w:rsidRPr="002523D0">
        <w:rPr>
          <w:i/>
          <w:sz w:val="20"/>
          <w:szCs w:val="20"/>
        </w:rPr>
        <w:t>на так на го</w:t>
      </w:r>
      <w:r w:rsidRPr="002523D0">
        <w:rPr>
          <w:b/>
          <w:bCs/>
          <w:i/>
          <w:sz w:val="20"/>
          <w:szCs w:val="20"/>
          <w:vertAlign w:val="superscript"/>
        </w:rPr>
        <w:t>|</w:t>
      </w:r>
      <w:r w:rsidRPr="002523D0">
        <w:rPr>
          <w:i/>
          <w:sz w:val="20"/>
          <w:szCs w:val="20"/>
        </w:rPr>
        <w:t>р'і ле Чор</w:t>
      </w:r>
      <w:r w:rsidRPr="002523D0">
        <w:rPr>
          <w:b/>
          <w:bCs/>
          <w:i/>
          <w:sz w:val="20"/>
          <w:szCs w:val="20"/>
          <w:vertAlign w:val="superscript"/>
        </w:rPr>
        <w:t>|</w:t>
      </w:r>
      <w:r w:rsidRPr="002523D0">
        <w:rPr>
          <w:i/>
          <w:sz w:val="20"/>
          <w:szCs w:val="20"/>
        </w:rPr>
        <w:t>нобил'а // дак йак си</w:t>
      </w:r>
      <w:r w:rsidRPr="002523D0">
        <w:rPr>
          <w:b/>
          <w:bCs/>
          <w:i/>
          <w:sz w:val="20"/>
          <w:szCs w:val="20"/>
          <w:vertAlign w:val="superscript"/>
        </w:rPr>
        <w:t>|</w:t>
      </w:r>
      <w:r w:rsidRPr="002523D0">
        <w:rPr>
          <w:i/>
          <w:sz w:val="20"/>
          <w:szCs w:val="20"/>
        </w:rPr>
        <w:t xml:space="preserve">д'іў на </w:t>
      </w:r>
      <w:r w:rsidRPr="002523D0">
        <w:rPr>
          <w:b/>
          <w:bCs/>
          <w:i/>
          <w:sz w:val="20"/>
          <w:szCs w:val="20"/>
          <w:vertAlign w:val="superscript"/>
        </w:rPr>
        <w:t>|</w:t>
      </w:r>
      <w:r w:rsidRPr="002523D0">
        <w:rPr>
          <w:i/>
          <w:sz w:val="20"/>
          <w:szCs w:val="20"/>
        </w:rPr>
        <w:t>лавоц:и / дак во</w:t>
      </w:r>
      <w:r w:rsidRPr="002523D0">
        <w:rPr>
          <w:b/>
          <w:bCs/>
          <w:i/>
          <w:sz w:val="20"/>
          <w:szCs w:val="20"/>
          <w:vertAlign w:val="superscript"/>
        </w:rPr>
        <w:t>|</w:t>
      </w:r>
      <w:r w:rsidRPr="002523D0">
        <w:rPr>
          <w:i/>
          <w:sz w:val="20"/>
          <w:szCs w:val="20"/>
        </w:rPr>
        <w:t>но йак с</w:t>
      </w:r>
      <w:r w:rsidRPr="002523D0">
        <w:rPr>
          <w:b/>
          <w:bCs/>
          <w:i/>
          <w:sz w:val="20"/>
          <w:szCs w:val="20"/>
          <w:vertAlign w:val="superscript"/>
        </w:rPr>
        <w:t>|</w:t>
      </w:r>
      <w:r w:rsidRPr="002523D0">
        <w:rPr>
          <w:i/>
          <w:sz w:val="20"/>
          <w:szCs w:val="20"/>
        </w:rPr>
        <w:t xml:space="preserve">в’іт'іце / дак нам ўсе </w:t>
      </w:r>
      <w:r w:rsidRPr="002523D0">
        <w:rPr>
          <w:b/>
          <w:bCs/>
          <w:i/>
          <w:sz w:val="20"/>
          <w:szCs w:val="20"/>
          <w:vertAlign w:val="superscript"/>
        </w:rPr>
        <w:t>|</w:t>
      </w:r>
      <w:r w:rsidRPr="002523D0">
        <w:rPr>
          <w:i/>
          <w:sz w:val="20"/>
          <w:szCs w:val="20"/>
        </w:rPr>
        <w:t>видно // то м’і ж із</w:t>
      </w:r>
      <w:r w:rsidRPr="002523D0">
        <w:rPr>
          <w:b/>
          <w:bCs/>
          <w:i/>
          <w:sz w:val="20"/>
          <w:szCs w:val="20"/>
          <w:vertAlign w:val="superscript"/>
        </w:rPr>
        <w:t>|</w:t>
      </w:r>
      <w:r w:rsidRPr="002523D0">
        <w:rPr>
          <w:i/>
          <w:sz w:val="20"/>
          <w:szCs w:val="20"/>
        </w:rPr>
        <w:t>разу не з</w:t>
      </w:r>
      <w:r w:rsidRPr="002523D0">
        <w:rPr>
          <w:b/>
          <w:bCs/>
          <w:i/>
          <w:sz w:val="20"/>
          <w:szCs w:val="20"/>
          <w:vertAlign w:val="superscript"/>
        </w:rPr>
        <w:t>|</w:t>
      </w:r>
      <w:r w:rsidRPr="002523D0">
        <w:rPr>
          <w:i/>
          <w:sz w:val="20"/>
          <w:szCs w:val="20"/>
        </w:rPr>
        <w:t>нал'і / нам іш</w:t>
      </w:r>
      <w:r w:rsidRPr="002523D0">
        <w:rPr>
          <w:b/>
          <w:bCs/>
          <w:i/>
          <w:sz w:val="20"/>
          <w:szCs w:val="20"/>
          <w:vertAlign w:val="superscript"/>
        </w:rPr>
        <w:t>|</w:t>
      </w:r>
      <w:r w:rsidRPr="002523D0">
        <w:rPr>
          <w:i/>
          <w:sz w:val="20"/>
          <w:szCs w:val="20"/>
        </w:rPr>
        <w:t>че не обйа</w:t>
      </w:r>
      <w:r w:rsidRPr="002523D0">
        <w:rPr>
          <w:b/>
          <w:bCs/>
          <w:i/>
          <w:sz w:val="20"/>
          <w:szCs w:val="20"/>
          <w:vertAlign w:val="superscript"/>
        </w:rPr>
        <w:t>|</w:t>
      </w:r>
      <w:r w:rsidRPr="002523D0">
        <w:rPr>
          <w:i/>
          <w:sz w:val="20"/>
          <w:szCs w:val="20"/>
        </w:rPr>
        <w:t>в’іл'і с'ім ден' // а там уже при</w:t>
      </w:r>
      <w:r w:rsidRPr="002523D0">
        <w:rPr>
          <w:i/>
          <w:sz w:val="20"/>
          <w:szCs w:val="20"/>
          <w:vertAlign w:val="superscript"/>
        </w:rPr>
        <w:t>і</w:t>
      </w:r>
      <w:r w:rsidRPr="002523D0">
        <w:rPr>
          <w:b/>
          <w:bCs/>
          <w:i/>
          <w:sz w:val="20"/>
          <w:szCs w:val="20"/>
          <w:vertAlign w:val="superscript"/>
        </w:rPr>
        <w:t>|</w:t>
      </w:r>
      <w:r w:rsidRPr="002523D0">
        <w:rPr>
          <w:i/>
          <w:sz w:val="20"/>
          <w:szCs w:val="20"/>
        </w:rPr>
        <w:t xml:space="preserve">шла </w:t>
      </w:r>
      <w:r w:rsidRPr="002523D0">
        <w:rPr>
          <w:b/>
          <w:bCs/>
          <w:i/>
          <w:sz w:val="20"/>
          <w:szCs w:val="20"/>
          <w:vertAlign w:val="superscript"/>
        </w:rPr>
        <w:t>|</w:t>
      </w:r>
      <w:r w:rsidRPr="002523D0">
        <w:rPr>
          <w:i/>
          <w:sz w:val="20"/>
          <w:szCs w:val="20"/>
        </w:rPr>
        <w:t>Паска / м’і напек</w:t>
      </w:r>
      <w:r w:rsidRPr="002523D0">
        <w:rPr>
          <w:b/>
          <w:bCs/>
          <w:i/>
          <w:sz w:val="20"/>
          <w:szCs w:val="20"/>
          <w:vertAlign w:val="superscript"/>
        </w:rPr>
        <w:t>|</w:t>
      </w:r>
      <w:r w:rsidRPr="002523D0">
        <w:rPr>
          <w:i/>
          <w:sz w:val="20"/>
          <w:szCs w:val="20"/>
        </w:rPr>
        <w:t xml:space="preserve">л'і </w:t>
      </w:r>
      <w:r w:rsidRPr="002523D0">
        <w:rPr>
          <w:b/>
          <w:bCs/>
          <w:i/>
          <w:sz w:val="20"/>
          <w:szCs w:val="20"/>
          <w:vertAlign w:val="superscript"/>
        </w:rPr>
        <w:t>|</w:t>
      </w:r>
      <w:r w:rsidRPr="002523D0">
        <w:rPr>
          <w:i/>
          <w:sz w:val="20"/>
          <w:szCs w:val="20"/>
        </w:rPr>
        <w:t>паск’і / і накра</w:t>
      </w:r>
      <w:r w:rsidRPr="002523D0">
        <w:rPr>
          <w:b/>
          <w:bCs/>
          <w:i/>
          <w:sz w:val="20"/>
          <w:szCs w:val="20"/>
          <w:vertAlign w:val="superscript"/>
        </w:rPr>
        <w:t>|</w:t>
      </w:r>
      <w:r w:rsidRPr="002523D0">
        <w:rPr>
          <w:i/>
          <w:sz w:val="20"/>
          <w:szCs w:val="20"/>
        </w:rPr>
        <w:t>с'іл'і йа</w:t>
      </w:r>
      <w:r w:rsidRPr="002523D0">
        <w:rPr>
          <w:b/>
          <w:bCs/>
          <w:i/>
          <w:sz w:val="20"/>
          <w:szCs w:val="20"/>
          <w:vertAlign w:val="superscript"/>
        </w:rPr>
        <w:t>|</w:t>
      </w:r>
      <w:r w:rsidRPr="002523D0">
        <w:rPr>
          <w:i/>
          <w:sz w:val="20"/>
          <w:szCs w:val="20"/>
        </w:rPr>
        <w:t>йічок / ко</w:t>
      </w:r>
      <w:r w:rsidRPr="002523D0">
        <w:rPr>
          <w:b/>
          <w:bCs/>
          <w:i/>
          <w:sz w:val="20"/>
          <w:szCs w:val="20"/>
          <w:vertAlign w:val="superscript"/>
        </w:rPr>
        <w:t>|</w:t>
      </w:r>
      <w:r w:rsidRPr="002523D0">
        <w:rPr>
          <w:i/>
          <w:sz w:val="20"/>
          <w:szCs w:val="20"/>
        </w:rPr>
        <w:t>л'і аж нам уже с</w:t>
      </w:r>
      <w:r w:rsidRPr="002523D0">
        <w:rPr>
          <w:b/>
          <w:bCs/>
          <w:i/>
          <w:sz w:val="20"/>
          <w:szCs w:val="20"/>
          <w:vertAlign w:val="superscript"/>
        </w:rPr>
        <w:t>|</w:t>
      </w:r>
      <w:r w:rsidRPr="002523D0">
        <w:rPr>
          <w:i/>
          <w:sz w:val="20"/>
          <w:szCs w:val="20"/>
        </w:rPr>
        <w:t>кажут' / в’іб’і</w:t>
      </w:r>
      <w:r w:rsidRPr="002523D0">
        <w:rPr>
          <w:b/>
          <w:bCs/>
          <w:i/>
          <w:sz w:val="20"/>
          <w:szCs w:val="20"/>
          <w:vertAlign w:val="superscript"/>
        </w:rPr>
        <w:t>|</w:t>
      </w:r>
      <w:r w:rsidRPr="002523D0">
        <w:rPr>
          <w:i/>
          <w:sz w:val="20"/>
          <w:szCs w:val="20"/>
        </w:rPr>
        <w:t>раĭтес' / бе</w:t>
      </w:r>
      <w:r w:rsidRPr="002523D0">
        <w:rPr>
          <w:i/>
          <w:sz w:val="20"/>
          <w:szCs w:val="20"/>
          <w:vertAlign w:val="superscript"/>
        </w:rPr>
        <w:t>и</w:t>
      </w:r>
      <w:r w:rsidRPr="002523D0">
        <w:rPr>
          <w:b/>
          <w:bCs/>
          <w:i/>
          <w:sz w:val="20"/>
          <w:szCs w:val="20"/>
          <w:vertAlign w:val="superscript"/>
        </w:rPr>
        <w:t>|</w:t>
      </w:r>
      <w:r w:rsidRPr="002523D0">
        <w:rPr>
          <w:i/>
          <w:sz w:val="20"/>
          <w:szCs w:val="20"/>
        </w:rPr>
        <w:t>р'іт к</w:t>
      </w:r>
      <w:r w:rsidRPr="002523D0">
        <w:rPr>
          <w:b/>
          <w:bCs/>
          <w:i/>
          <w:sz w:val="20"/>
          <w:szCs w:val="20"/>
          <w:vertAlign w:val="superscript"/>
        </w:rPr>
        <w:t>|</w:t>
      </w:r>
      <w:r w:rsidRPr="002523D0">
        <w:rPr>
          <w:i/>
          <w:sz w:val="20"/>
          <w:szCs w:val="20"/>
        </w:rPr>
        <w:t xml:space="preserve">ружку / </w:t>
      </w:r>
      <w:r w:rsidRPr="002523D0">
        <w:rPr>
          <w:b/>
          <w:bCs/>
          <w:i/>
          <w:sz w:val="20"/>
          <w:szCs w:val="20"/>
          <w:vertAlign w:val="superscript"/>
        </w:rPr>
        <w:t>|</w:t>
      </w:r>
      <w:r w:rsidRPr="002523D0">
        <w:rPr>
          <w:i/>
          <w:sz w:val="20"/>
          <w:szCs w:val="20"/>
        </w:rPr>
        <w:t>ложку / на три</w:t>
      </w:r>
      <w:r w:rsidRPr="002523D0">
        <w:rPr>
          <w:i/>
          <w:sz w:val="20"/>
          <w:szCs w:val="20"/>
          <w:vertAlign w:val="superscript"/>
        </w:rPr>
        <w:t>і</w:t>
      </w:r>
      <w:r w:rsidRPr="002523D0">
        <w:rPr>
          <w:i/>
          <w:sz w:val="20"/>
          <w:szCs w:val="20"/>
        </w:rPr>
        <w:t xml:space="preserve"> дн'і в’іб’і</w:t>
      </w:r>
      <w:r w:rsidRPr="002523D0">
        <w:rPr>
          <w:b/>
          <w:bCs/>
          <w:i/>
          <w:sz w:val="20"/>
          <w:szCs w:val="20"/>
          <w:vertAlign w:val="superscript"/>
        </w:rPr>
        <w:t>|</w:t>
      </w:r>
      <w:r w:rsidRPr="002523D0">
        <w:rPr>
          <w:i/>
          <w:sz w:val="20"/>
          <w:szCs w:val="20"/>
        </w:rPr>
        <w:t>раĭтес' //</w:t>
      </w:r>
    </w:p>
    <w:p w:rsidR="001970C3" w:rsidRPr="002523D0" w:rsidRDefault="001970C3" w:rsidP="000E3766">
      <w:pPr>
        <w:ind w:firstLine="567"/>
        <w:jc w:val="both"/>
        <w:rPr>
          <w:i/>
          <w:sz w:val="20"/>
          <w:szCs w:val="20"/>
        </w:rPr>
      </w:pPr>
      <w:r w:rsidRPr="002523D0">
        <w:rPr>
          <w:b/>
          <w:sz w:val="20"/>
          <w:szCs w:val="20"/>
        </w:rPr>
        <w:t>5.</w:t>
      </w:r>
      <w:r w:rsidRPr="002523D0">
        <w:rPr>
          <w:i/>
          <w:sz w:val="20"/>
          <w:szCs w:val="20"/>
        </w:rPr>
        <w:t> От хо</w:t>
      </w:r>
      <w:r w:rsidRPr="002523D0">
        <w:rPr>
          <w:b/>
          <w:bCs/>
          <w:i/>
          <w:sz w:val="20"/>
          <w:szCs w:val="20"/>
          <w:vertAlign w:val="superscript"/>
        </w:rPr>
        <w:t>|</w:t>
      </w:r>
      <w:r w:rsidRPr="002523D0">
        <w:rPr>
          <w:i/>
          <w:sz w:val="20"/>
          <w:szCs w:val="20"/>
        </w:rPr>
        <w:t>дили</w:t>
      </w:r>
      <w:r w:rsidRPr="002523D0">
        <w:rPr>
          <w:i/>
          <w:sz w:val="20"/>
          <w:szCs w:val="20"/>
          <w:vertAlign w:val="superscript"/>
        </w:rPr>
        <w:t>е</w:t>
      </w:r>
      <w:r w:rsidRPr="002523D0">
        <w:rPr>
          <w:i/>
          <w:sz w:val="20"/>
          <w:szCs w:val="20"/>
        </w:rPr>
        <w:t xml:space="preserve"> по колос</w:t>
      </w:r>
      <w:r w:rsidRPr="002523D0">
        <w:rPr>
          <w:b/>
          <w:bCs/>
          <w:i/>
          <w:sz w:val="20"/>
          <w:szCs w:val="20"/>
          <w:vertAlign w:val="superscript"/>
        </w:rPr>
        <w:t>|</w:t>
      </w:r>
      <w:r w:rsidRPr="002523D0">
        <w:rPr>
          <w:i/>
          <w:sz w:val="20"/>
          <w:szCs w:val="20"/>
        </w:rPr>
        <w:t>ки пше</w:t>
      </w:r>
      <w:r w:rsidRPr="002523D0">
        <w:rPr>
          <w:i/>
          <w:sz w:val="20"/>
          <w:szCs w:val="20"/>
          <w:vertAlign w:val="superscript"/>
        </w:rPr>
        <w:t>и</w:t>
      </w:r>
      <w:r w:rsidRPr="002523D0">
        <w:rPr>
          <w:b/>
          <w:bCs/>
          <w:i/>
          <w:sz w:val="20"/>
          <w:szCs w:val="20"/>
          <w:vertAlign w:val="superscript"/>
        </w:rPr>
        <w:t>|</w:t>
      </w:r>
      <w:r w:rsidRPr="002523D0">
        <w:rPr>
          <w:i/>
          <w:sz w:val="20"/>
          <w:szCs w:val="20"/>
        </w:rPr>
        <w:t>нишн'і // ўно</w:t>
      </w:r>
      <w:r w:rsidRPr="002523D0">
        <w:rPr>
          <w:b/>
          <w:bCs/>
          <w:i/>
          <w:sz w:val="20"/>
          <w:szCs w:val="20"/>
          <w:vertAlign w:val="superscript"/>
        </w:rPr>
        <w:t>|</w:t>
      </w:r>
      <w:r w:rsidRPr="002523D0">
        <w:rPr>
          <w:i/>
          <w:sz w:val="20"/>
          <w:szCs w:val="20"/>
        </w:rPr>
        <w:t>ч’і хо</w:t>
      </w:r>
      <w:r w:rsidRPr="002523D0">
        <w:rPr>
          <w:b/>
          <w:bCs/>
          <w:i/>
          <w:sz w:val="20"/>
          <w:szCs w:val="20"/>
          <w:vertAlign w:val="superscript"/>
        </w:rPr>
        <w:t>|</w:t>
      </w:r>
      <w:r w:rsidRPr="002523D0">
        <w:rPr>
          <w:i/>
          <w:sz w:val="20"/>
          <w:szCs w:val="20"/>
        </w:rPr>
        <w:t>дили</w:t>
      </w:r>
      <w:r w:rsidRPr="002523D0">
        <w:rPr>
          <w:i/>
          <w:sz w:val="20"/>
          <w:szCs w:val="20"/>
          <w:vertAlign w:val="superscript"/>
        </w:rPr>
        <w:t xml:space="preserve">е </w:t>
      </w:r>
      <w:r w:rsidRPr="002523D0">
        <w:rPr>
          <w:i/>
          <w:sz w:val="20"/>
          <w:szCs w:val="20"/>
        </w:rPr>
        <w:t>// в’із'</w:t>
      </w:r>
      <w:r w:rsidRPr="002523D0">
        <w:rPr>
          <w:b/>
          <w:bCs/>
          <w:i/>
          <w:sz w:val="20"/>
          <w:szCs w:val="20"/>
          <w:vertAlign w:val="superscript"/>
        </w:rPr>
        <w:t>|</w:t>
      </w:r>
      <w:r w:rsidRPr="002523D0">
        <w:rPr>
          <w:i/>
          <w:sz w:val="20"/>
          <w:szCs w:val="20"/>
        </w:rPr>
        <w:t xml:space="preserve">мем </w:t>
      </w:r>
      <w:r w:rsidRPr="002523D0">
        <w:rPr>
          <w:b/>
          <w:bCs/>
          <w:i/>
          <w:sz w:val="20"/>
          <w:szCs w:val="20"/>
          <w:vertAlign w:val="superscript"/>
        </w:rPr>
        <w:t>|</w:t>
      </w:r>
      <w:r w:rsidRPr="002523D0">
        <w:rPr>
          <w:i/>
          <w:sz w:val="20"/>
          <w:szCs w:val="20"/>
        </w:rPr>
        <w:t>ножи</w:t>
      </w:r>
      <w:r w:rsidRPr="002523D0">
        <w:rPr>
          <w:i/>
          <w:sz w:val="20"/>
          <w:szCs w:val="20"/>
          <w:vertAlign w:val="superscript"/>
        </w:rPr>
        <w:t>е</w:t>
      </w:r>
      <w:r w:rsidRPr="002523D0">
        <w:rPr>
          <w:i/>
          <w:sz w:val="20"/>
          <w:szCs w:val="20"/>
        </w:rPr>
        <w:t xml:space="preserve">чки / бо так </w:t>
      </w:r>
      <w:r w:rsidRPr="002523D0">
        <w:rPr>
          <w:b/>
          <w:bCs/>
          <w:i/>
          <w:sz w:val="20"/>
          <w:szCs w:val="20"/>
          <w:vertAlign w:val="superscript"/>
        </w:rPr>
        <w:t>|</w:t>
      </w:r>
      <w:r w:rsidRPr="002523D0">
        <w:rPr>
          <w:i/>
          <w:sz w:val="20"/>
          <w:szCs w:val="20"/>
        </w:rPr>
        <w:t>т'ашко р</w:t>
      </w:r>
      <w:r w:rsidRPr="002523D0">
        <w:rPr>
          <w:b/>
          <w:bCs/>
          <w:i/>
          <w:sz w:val="20"/>
          <w:szCs w:val="20"/>
          <w:vertAlign w:val="superscript"/>
        </w:rPr>
        <w:t>|</w:t>
      </w:r>
      <w:r w:rsidRPr="002523D0">
        <w:rPr>
          <w:i/>
          <w:sz w:val="20"/>
          <w:szCs w:val="20"/>
        </w:rPr>
        <w:t xml:space="preserve">вати / то </w:t>
      </w:r>
      <w:r w:rsidRPr="002523D0">
        <w:rPr>
          <w:b/>
          <w:bCs/>
          <w:i/>
          <w:sz w:val="20"/>
          <w:szCs w:val="20"/>
          <w:vertAlign w:val="superscript"/>
        </w:rPr>
        <w:t>|</w:t>
      </w:r>
      <w:r w:rsidRPr="002523D0">
        <w:rPr>
          <w:i/>
          <w:sz w:val="20"/>
          <w:szCs w:val="20"/>
        </w:rPr>
        <w:t>ножи</w:t>
      </w:r>
      <w:r w:rsidRPr="002523D0">
        <w:rPr>
          <w:i/>
          <w:sz w:val="20"/>
          <w:szCs w:val="20"/>
          <w:vertAlign w:val="superscript"/>
        </w:rPr>
        <w:t>е</w:t>
      </w:r>
      <w:r w:rsidRPr="002523D0">
        <w:rPr>
          <w:i/>
          <w:sz w:val="20"/>
          <w:szCs w:val="20"/>
        </w:rPr>
        <w:t>чками нат</w:t>
      </w:r>
      <w:r w:rsidRPr="002523D0">
        <w:rPr>
          <w:b/>
          <w:bCs/>
          <w:i/>
          <w:sz w:val="20"/>
          <w:szCs w:val="20"/>
          <w:vertAlign w:val="superscript"/>
        </w:rPr>
        <w:t>|</w:t>
      </w:r>
      <w:r w:rsidRPr="002523D0">
        <w:rPr>
          <w:i/>
          <w:sz w:val="20"/>
          <w:szCs w:val="20"/>
        </w:rPr>
        <w:t>нем / нат</w:t>
      </w:r>
      <w:r w:rsidRPr="002523D0">
        <w:rPr>
          <w:b/>
          <w:bCs/>
          <w:i/>
          <w:sz w:val="20"/>
          <w:szCs w:val="20"/>
          <w:vertAlign w:val="superscript"/>
        </w:rPr>
        <w:t>|</w:t>
      </w:r>
      <w:r w:rsidRPr="002523D0">
        <w:rPr>
          <w:i/>
          <w:sz w:val="20"/>
          <w:szCs w:val="20"/>
        </w:rPr>
        <w:t>нем / нат</w:t>
      </w:r>
      <w:r w:rsidRPr="002523D0">
        <w:rPr>
          <w:b/>
          <w:bCs/>
          <w:i/>
          <w:sz w:val="20"/>
          <w:szCs w:val="20"/>
          <w:vertAlign w:val="superscript"/>
        </w:rPr>
        <w:t>|</w:t>
      </w:r>
      <w:r w:rsidRPr="002523D0">
        <w:rPr>
          <w:i/>
          <w:sz w:val="20"/>
          <w:szCs w:val="20"/>
        </w:rPr>
        <w:t>нем / в м’і</w:t>
      </w:r>
      <w:r w:rsidRPr="002523D0">
        <w:rPr>
          <w:b/>
          <w:bCs/>
          <w:i/>
          <w:sz w:val="20"/>
          <w:szCs w:val="20"/>
          <w:vertAlign w:val="superscript"/>
        </w:rPr>
        <w:t>|</w:t>
      </w:r>
      <w:r w:rsidRPr="002523D0">
        <w:rPr>
          <w:i/>
          <w:sz w:val="20"/>
          <w:szCs w:val="20"/>
        </w:rPr>
        <w:t>шечок налад</w:t>
      </w:r>
      <w:r w:rsidRPr="002523D0">
        <w:rPr>
          <w:b/>
          <w:bCs/>
          <w:i/>
          <w:sz w:val="20"/>
          <w:szCs w:val="20"/>
          <w:vertAlign w:val="superscript"/>
        </w:rPr>
        <w:t>|</w:t>
      </w:r>
      <w:r w:rsidRPr="002523D0">
        <w:rPr>
          <w:i/>
          <w:sz w:val="20"/>
          <w:szCs w:val="20"/>
        </w:rPr>
        <w:t>нуйімо ўже і при</w:t>
      </w:r>
      <w:r w:rsidRPr="002523D0">
        <w:rPr>
          <w:i/>
          <w:sz w:val="20"/>
          <w:szCs w:val="20"/>
          <w:vertAlign w:val="superscript"/>
        </w:rPr>
        <w:t>е</w:t>
      </w:r>
      <w:r w:rsidRPr="002523D0">
        <w:rPr>
          <w:i/>
          <w:sz w:val="20"/>
          <w:szCs w:val="20"/>
        </w:rPr>
        <w:t>не</w:t>
      </w:r>
      <w:r w:rsidRPr="002523D0">
        <w:rPr>
          <w:i/>
          <w:sz w:val="20"/>
          <w:szCs w:val="20"/>
          <w:vertAlign w:val="superscript"/>
        </w:rPr>
        <w:t>и</w:t>
      </w:r>
      <w:r w:rsidRPr="002523D0">
        <w:rPr>
          <w:b/>
          <w:bCs/>
          <w:i/>
          <w:sz w:val="20"/>
          <w:szCs w:val="20"/>
          <w:vertAlign w:val="superscript"/>
        </w:rPr>
        <w:t>|</w:t>
      </w:r>
      <w:r w:rsidRPr="002523D0">
        <w:rPr>
          <w:i/>
          <w:sz w:val="20"/>
          <w:szCs w:val="20"/>
        </w:rPr>
        <w:t>сем до</w:t>
      </w:r>
      <w:r w:rsidRPr="002523D0">
        <w:rPr>
          <w:b/>
          <w:bCs/>
          <w:i/>
          <w:sz w:val="20"/>
          <w:szCs w:val="20"/>
          <w:vertAlign w:val="superscript"/>
        </w:rPr>
        <w:t>|</w:t>
      </w:r>
      <w:r w:rsidRPr="002523D0">
        <w:rPr>
          <w:i/>
          <w:sz w:val="20"/>
          <w:szCs w:val="20"/>
        </w:rPr>
        <w:t xml:space="preserve">дому/ і на </w:t>
      </w:r>
      <w:r w:rsidRPr="002523D0">
        <w:rPr>
          <w:b/>
          <w:bCs/>
          <w:i/>
          <w:sz w:val="20"/>
          <w:szCs w:val="20"/>
          <w:vertAlign w:val="superscript"/>
        </w:rPr>
        <w:t>|</w:t>
      </w:r>
      <w:r w:rsidRPr="002523D0">
        <w:rPr>
          <w:i/>
          <w:sz w:val="20"/>
          <w:szCs w:val="20"/>
        </w:rPr>
        <w:t xml:space="preserve">сон'ц'і </w:t>
      </w:r>
      <w:r w:rsidRPr="002523D0">
        <w:rPr>
          <w:b/>
          <w:bCs/>
          <w:i/>
          <w:sz w:val="20"/>
          <w:szCs w:val="20"/>
          <w:vertAlign w:val="superscript"/>
        </w:rPr>
        <w:t>|</w:t>
      </w:r>
      <w:r w:rsidRPr="002523D0">
        <w:rPr>
          <w:i/>
          <w:sz w:val="20"/>
          <w:szCs w:val="20"/>
        </w:rPr>
        <w:t>пот'ім про</w:t>
      </w:r>
      <w:r w:rsidRPr="002523D0">
        <w:rPr>
          <w:b/>
          <w:bCs/>
          <w:i/>
          <w:sz w:val="20"/>
          <w:szCs w:val="20"/>
          <w:vertAlign w:val="superscript"/>
        </w:rPr>
        <w:t>|</w:t>
      </w:r>
      <w:r w:rsidRPr="002523D0">
        <w:rPr>
          <w:i/>
          <w:sz w:val="20"/>
          <w:szCs w:val="20"/>
        </w:rPr>
        <w:t>суши</w:t>
      </w:r>
      <w:r w:rsidRPr="002523D0">
        <w:rPr>
          <w:i/>
          <w:sz w:val="20"/>
          <w:szCs w:val="20"/>
          <w:vertAlign w:val="superscript"/>
        </w:rPr>
        <w:t>е</w:t>
      </w:r>
      <w:r w:rsidRPr="002523D0">
        <w:rPr>
          <w:i/>
          <w:sz w:val="20"/>
          <w:szCs w:val="20"/>
        </w:rPr>
        <w:t>мо/ і помо</w:t>
      </w:r>
      <w:r w:rsidRPr="002523D0">
        <w:rPr>
          <w:b/>
          <w:bCs/>
          <w:i/>
          <w:sz w:val="20"/>
          <w:szCs w:val="20"/>
          <w:vertAlign w:val="superscript"/>
        </w:rPr>
        <w:t>|</w:t>
      </w:r>
      <w:r w:rsidRPr="002523D0">
        <w:rPr>
          <w:i/>
          <w:sz w:val="20"/>
          <w:szCs w:val="20"/>
        </w:rPr>
        <w:t>лоти</w:t>
      </w:r>
      <w:r w:rsidRPr="002523D0">
        <w:rPr>
          <w:i/>
          <w:sz w:val="20"/>
          <w:szCs w:val="20"/>
          <w:vertAlign w:val="superscript"/>
        </w:rPr>
        <w:t>е</w:t>
      </w:r>
      <w:r w:rsidRPr="002523D0">
        <w:rPr>
          <w:i/>
          <w:sz w:val="20"/>
          <w:szCs w:val="20"/>
        </w:rPr>
        <w:t>мо/ і пше</w:t>
      </w:r>
      <w:r w:rsidRPr="002523D0">
        <w:rPr>
          <w:b/>
          <w:bCs/>
          <w:i/>
          <w:sz w:val="20"/>
          <w:szCs w:val="20"/>
          <w:vertAlign w:val="superscript"/>
        </w:rPr>
        <w:t>|</w:t>
      </w:r>
      <w:r w:rsidRPr="002523D0">
        <w:rPr>
          <w:i/>
          <w:sz w:val="20"/>
          <w:szCs w:val="20"/>
        </w:rPr>
        <w:t>ничка та</w:t>
      </w:r>
      <w:r w:rsidRPr="002523D0">
        <w:rPr>
          <w:b/>
          <w:bCs/>
          <w:i/>
          <w:sz w:val="20"/>
          <w:szCs w:val="20"/>
          <w:vertAlign w:val="superscript"/>
        </w:rPr>
        <w:t>|</w:t>
      </w:r>
      <w:r w:rsidRPr="002523D0">
        <w:rPr>
          <w:i/>
          <w:sz w:val="20"/>
          <w:szCs w:val="20"/>
        </w:rPr>
        <w:t>ка си</w:t>
      </w:r>
      <w:r w:rsidRPr="002523D0">
        <w:rPr>
          <w:i/>
          <w:sz w:val="20"/>
          <w:szCs w:val="20"/>
          <w:vertAlign w:val="superscript"/>
        </w:rPr>
        <w:t>е</w:t>
      </w:r>
      <w:r w:rsidRPr="002523D0">
        <w:rPr>
          <w:b/>
          <w:bCs/>
          <w:i/>
          <w:sz w:val="20"/>
          <w:szCs w:val="20"/>
          <w:vertAlign w:val="superscript"/>
        </w:rPr>
        <w:t>|</w:t>
      </w:r>
      <w:r w:rsidRPr="002523D0">
        <w:rPr>
          <w:i/>
          <w:sz w:val="20"/>
          <w:szCs w:val="20"/>
        </w:rPr>
        <w:t xml:space="preserve">ра/ то </w:t>
      </w:r>
      <w:r w:rsidRPr="002523D0">
        <w:rPr>
          <w:b/>
          <w:bCs/>
          <w:i/>
          <w:sz w:val="20"/>
          <w:szCs w:val="20"/>
          <w:vertAlign w:val="superscript"/>
        </w:rPr>
        <w:t>|</w:t>
      </w:r>
      <w:r w:rsidRPr="002523D0">
        <w:rPr>
          <w:i/>
          <w:sz w:val="20"/>
          <w:szCs w:val="20"/>
        </w:rPr>
        <w:t>мама ва</w:t>
      </w:r>
      <w:r w:rsidRPr="002523D0">
        <w:rPr>
          <w:b/>
          <w:bCs/>
          <w:i/>
          <w:sz w:val="20"/>
          <w:szCs w:val="20"/>
          <w:vertAlign w:val="superscript"/>
        </w:rPr>
        <w:t>|</w:t>
      </w:r>
      <w:r w:rsidRPr="002523D0">
        <w:rPr>
          <w:i/>
          <w:sz w:val="20"/>
          <w:szCs w:val="20"/>
        </w:rPr>
        <w:t>рила та</w:t>
      </w:r>
      <w:r w:rsidRPr="002523D0">
        <w:rPr>
          <w:b/>
          <w:bCs/>
          <w:i/>
          <w:sz w:val="20"/>
          <w:szCs w:val="20"/>
          <w:vertAlign w:val="superscript"/>
        </w:rPr>
        <w:t>|</w:t>
      </w:r>
      <w:r w:rsidRPr="002523D0">
        <w:rPr>
          <w:i/>
          <w:sz w:val="20"/>
          <w:szCs w:val="20"/>
        </w:rPr>
        <w:t>киĭ ку</w:t>
      </w:r>
      <w:r w:rsidRPr="002523D0">
        <w:rPr>
          <w:b/>
          <w:bCs/>
          <w:i/>
          <w:sz w:val="20"/>
          <w:szCs w:val="20"/>
          <w:vertAlign w:val="superscript"/>
        </w:rPr>
        <w:t>|</w:t>
      </w:r>
      <w:r w:rsidRPr="002523D0">
        <w:rPr>
          <w:i/>
          <w:sz w:val="20"/>
          <w:szCs w:val="20"/>
        </w:rPr>
        <w:t>л'іш пше</w:t>
      </w:r>
      <w:r w:rsidRPr="002523D0">
        <w:rPr>
          <w:i/>
          <w:sz w:val="20"/>
          <w:szCs w:val="20"/>
          <w:vertAlign w:val="superscript"/>
        </w:rPr>
        <w:t>и</w:t>
      </w:r>
      <w:r w:rsidRPr="002523D0">
        <w:rPr>
          <w:b/>
          <w:bCs/>
          <w:i/>
          <w:sz w:val="20"/>
          <w:szCs w:val="20"/>
          <w:vertAlign w:val="superscript"/>
        </w:rPr>
        <w:t>|</w:t>
      </w:r>
      <w:r w:rsidRPr="002523D0">
        <w:rPr>
          <w:i/>
          <w:sz w:val="20"/>
          <w:szCs w:val="20"/>
        </w:rPr>
        <w:t>нишни</w:t>
      </w:r>
      <w:r w:rsidRPr="002523D0">
        <w:rPr>
          <w:i/>
          <w:sz w:val="20"/>
          <w:szCs w:val="20"/>
          <w:vertAlign w:val="superscript"/>
        </w:rPr>
        <w:t>е</w:t>
      </w:r>
      <w:r w:rsidRPr="002523D0">
        <w:rPr>
          <w:i/>
          <w:sz w:val="20"/>
          <w:szCs w:val="20"/>
        </w:rPr>
        <w:t>ĭ // ше воз'</w:t>
      </w:r>
      <w:r w:rsidRPr="002523D0">
        <w:rPr>
          <w:b/>
          <w:bCs/>
          <w:i/>
          <w:sz w:val="20"/>
          <w:szCs w:val="20"/>
          <w:vertAlign w:val="superscript"/>
        </w:rPr>
        <w:t>|</w:t>
      </w:r>
      <w:r w:rsidRPr="002523D0">
        <w:rPr>
          <w:i/>
          <w:sz w:val="20"/>
          <w:szCs w:val="20"/>
        </w:rPr>
        <w:t>ме  там шче</w:t>
      </w:r>
      <w:r w:rsidRPr="002523D0">
        <w:rPr>
          <w:i/>
          <w:sz w:val="20"/>
          <w:szCs w:val="20"/>
          <w:vertAlign w:val="superscript"/>
        </w:rPr>
        <w:t>и</w:t>
      </w:r>
      <w:r w:rsidRPr="002523D0">
        <w:rPr>
          <w:i/>
          <w:sz w:val="20"/>
          <w:szCs w:val="20"/>
        </w:rPr>
        <w:t>р'і</w:t>
      </w:r>
      <w:r w:rsidRPr="002523D0">
        <w:rPr>
          <w:b/>
          <w:bCs/>
          <w:i/>
          <w:sz w:val="20"/>
          <w:szCs w:val="20"/>
          <w:vertAlign w:val="superscript"/>
        </w:rPr>
        <w:t>|</w:t>
      </w:r>
      <w:r w:rsidRPr="002523D0">
        <w:rPr>
          <w:i/>
          <w:sz w:val="20"/>
          <w:szCs w:val="20"/>
        </w:rPr>
        <w:t>йу зак</w:t>
      </w:r>
      <w:r w:rsidRPr="002523D0">
        <w:rPr>
          <w:b/>
          <w:bCs/>
          <w:i/>
          <w:sz w:val="20"/>
          <w:szCs w:val="20"/>
          <w:vertAlign w:val="superscript"/>
        </w:rPr>
        <w:t>|</w:t>
      </w:r>
      <w:r w:rsidRPr="002523D0">
        <w:rPr>
          <w:i/>
          <w:sz w:val="20"/>
          <w:szCs w:val="20"/>
        </w:rPr>
        <w:t>риши</w:t>
      </w:r>
      <w:r w:rsidRPr="002523D0">
        <w:rPr>
          <w:i/>
          <w:sz w:val="20"/>
          <w:szCs w:val="20"/>
          <w:vertAlign w:val="superscript"/>
        </w:rPr>
        <w:t>е</w:t>
      </w:r>
      <w:r w:rsidRPr="002523D0">
        <w:rPr>
          <w:i/>
          <w:sz w:val="20"/>
          <w:szCs w:val="20"/>
        </w:rPr>
        <w:t>т / ци</w:t>
      </w:r>
      <w:r w:rsidRPr="002523D0">
        <w:rPr>
          <w:b/>
          <w:bCs/>
          <w:i/>
          <w:sz w:val="20"/>
          <w:szCs w:val="20"/>
          <w:vertAlign w:val="superscript"/>
        </w:rPr>
        <w:t>|</w:t>
      </w:r>
      <w:r w:rsidRPr="002523D0">
        <w:rPr>
          <w:i/>
          <w:sz w:val="20"/>
          <w:szCs w:val="20"/>
        </w:rPr>
        <w:t>бул'ки і ва</w:t>
      </w:r>
      <w:r w:rsidRPr="002523D0">
        <w:rPr>
          <w:b/>
          <w:bCs/>
          <w:i/>
          <w:sz w:val="20"/>
          <w:szCs w:val="20"/>
          <w:vertAlign w:val="superscript"/>
        </w:rPr>
        <w:t>|</w:t>
      </w:r>
      <w:r w:rsidRPr="002523D0">
        <w:rPr>
          <w:i/>
          <w:sz w:val="20"/>
          <w:szCs w:val="20"/>
        </w:rPr>
        <w:t xml:space="preserve">рила </w:t>
      </w:r>
      <w:r w:rsidRPr="002523D0">
        <w:rPr>
          <w:b/>
          <w:bCs/>
          <w:i/>
          <w:sz w:val="20"/>
          <w:szCs w:val="20"/>
          <w:vertAlign w:val="superscript"/>
        </w:rPr>
        <w:t>|</w:t>
      </w:r>
      <w:r w:rsidRPr="002523D0">
        <w:rPr>
          <w:i/>
          <w:sz w:val="20"/>
          <w:szCs w:val="20"/>
        </w:rPr>
        <w:t>волок // ми хо</w:t>
      </w:r>
      <w:r w:rsidRPr="002523D0">
        <w:rPr>
          <w:b/>
          <w:bCs/>
          <w:i/>
          <w:sz w:val="20"/>
          <w:szCs w:val="20"/>
          <w:vertAlign w:val="superscript"/>
        </w:rPr>
        <w:t>|</w:t>
      </w:r>
      <w:r w:rsidRPr="002523D0">
        <w:rPr>
          <w:i/>
          <w:sz w:val="20"/>
          <w:szCs w:val="20"/>
        </w:rPr>
        <w:t>дили на ка</w:t>
      </w:r>
      <w:r w:rsidRPr="002523D0">
        <w:rPr>
          <w:b/>
          <w:bCs/>
          <w:i/>
          <w:sz w:val="20"/>
          <w:szCs w:val="20"/>
          <w:vertAlign w:val="superscript"/>
        </w:rPr>
        <w:t>|</w:t>
      </w:r>
      <w:r w:rsidRPr="002523D0">
        <w:rPr>
          <w:i/>
          <w:sz w:val="20"/>
          <w:szCs w:val="20"/>
        </w:rPr>
        <w:t>гати</w:t>
      </w:r>
      <w:r w:rsidRPr="002523D0">
        <w:rPr>
          <w:i/>
          <w:sz w:val="20"/>
          <w:szCs w:val="20"/>
          <w:vertAlign w:val="superscript"/>
        </w:rPr>
        <w:t xml:space="preserve">е </w:t>
      </w:r>
      <w:r w:rsidRPr="002523D0">
        <w:rPr>
          <w:b/>
          <w:bCs/>
          <w:i/>
          <w:sz w:val="20"/>
          <w:szCs w:val="20"/>
          <w:vertAlign w:val="superscript"/>
        </w:rPr>
        <w:t>|</w:t>
      </w:r>
      <w:r w:rsidRPr="002523D0">
        <w:rPr>
          <w:i/>
          <w:sz w:val="20"/>
          <w:szCs w:val="20"/>
        </w:rPr>
        <w:t>тоже лобо</w:t>
      </w:r>
      <w:r w:rsidRPr="002523D0">
        <w:rPr>
          <w:b/>
          <w:bCs/>
          <w:i/>
          <w:sz w:val="20"/>
          <w:szCs w:val="20"/>
          <w:vertAlign w:val="superscript"/>
        </w:rPr>
        <w:t>|</w:t>
      </w:r>
      <w:r w:rsidRPr="002523D0">
        <w:rPr>
          <w:i/>
          <w:sz w:val="20"/>
          <w:szCs w:val="20"/>
        </w:rPr>
        <w:t>ду р</w:t>
      </w:r>
      <w:r w:rsidRPr="002523D0">
        <w:rPr>
          <w:b/>
          <w:bCs/>
          <w:i/>
          <w:sz w:val="20"/>
          <w:szCs w:val="20"/>
          <w:vertAlign w:val="superscript"/>
        </w:rPr>
        <w:t>|</w:t>
      </w:r>
      <w:r w:rsidRPr="002523D0">
        <w:rPr>
          <w:i/>
          <w:sz w:val="20"/>
          <w:szCs w:val="20"/>
        </w:rPr>
        <w:t>вали</w:t>
      </w:r>
      <w:r w:rsidRPr="002523D0">
        <w:rPr>
          <w:i/>
          <w:sz w:val="20"/>
          <w:szCs w:val="20"/>
          <w:vertAlign w:val="superscript"/>
        </w:rPr>
        <w:t xml:space="preserve">е </w:t>
      </w:r>
      <w:r w:rsidRPr="002523D0">
        <w:rPr>
          <w:i/>
          <w:sz w:val="20"/>
          <w:szCs w:val="20"/>
        </w:rPr>
        <w:t>/ шчи</w:t>
      </w:r>
      <w:r w:rsidRPr="002523D0">
        <w:rPr>
          <w:i/>
          <w:sz w:val="20"/>
          <w:szCs w:val="20"/>
          <w:vertAlign w:val="superscript"/>
        </w:rPr>
        <w:t>е</w:t>
      </w:r>
      <w:r w:rsidRPr="002523D0">
        <w:rPr>
          <w:b/>
          <w:bCs/>
          <w:i/>
          <w:sz w:val="20"/>
          <w:szCs w:val="20"/>
          <w:vertAlign w:val="superscript"/>
        </w:rPr>
        <w:t>|</w:t>
      </w:r>
      <w:r w:rsidRPr="002523D0">
        <w:rPr>
          <w:i/>
          <w:sz w:val="20"/>
          <w:szCs w:val="20"/>
        </w:rPr>
        <w:t>р'іĭ р</w:t>
      </w:r>
      <w:r w:rsidRPr="002523D0">
        <w:rPr>
          <w:b/>
          <w:bCs/>
          <w:i/>
          <w:sz w:val="20"/>
          <w:szCs w:val="20"/>
          <w:vertAlign w:val="superscript"/>
        </w:rPr>
        <w:t>|</w:t>
      </w:r>
      <w:r w:rsidRPr="002523D0">
        <w:rPr>
          <w:i/>
          <w:sz w:val="20"/>
          <w:szCs w:val="20"/>
        </w:rPr>
        <w:t>вали</w:t>
      </w:r>
      <w:r w:rsidRPr="002523D0">
        <w:rPr>
          <w:i/>
          <w:sz w:val="20"/>
          <w:szCs w:val="20"/>
          <w:vertAlign w:val="superscript"/>
        </w:rPr>
        <w:t xml:space="preserve">е </w:t>
      </w:r>
      <w:r w:rsidRPr="002523D0">
        <w:rPr>
          <w:i/>
          <w:sz w:val="20"/>
          <w:szCs w:val="20"/>
        </w:rPr>
        <w:t>// то</w:t>
      </w:r>
      <w:r w:rsidRPr="002523D0">
        <w:rPr>
          <w:b/>
          <w:bCs/>
          <w:i/>
          <w:sz w:val="20"/>
          <w:szCs w:val="20"/>
          <w:vertAlign w:val="superscript"/>
        </w:rPr>
        <w:t>|</w:t>
      </w:r>
      <w:r w:rsidRPr="002523D0">
        <w:rPr>
          <w:i/>
          <w:sz w:val="20"/>
          <w:szCs w:val="20"/>
        </w:rPr>
        <w:t xml:space="preserve">д'і </w:t>
      </w:r>
      <w:r w:rsidRPr="002523D0">
        <w:rPr>
          <w:b/>
          <w:bCs/>
          <w:i/>
          <w:sz w:val="20"/>
          <w:szCs w:val="20"/>
          <w:vertAlign w:val="superscript"/>
        </w:rPr>
        <w:t>|</w:t>
      </w:r>
      <w:r w:rsidRPr="002523D0">
        <w:rPr>
          <w:i/>
          <w:sz w:val="20"/>
          <w:szCs w:val="20"/>
        </w:rPr>
        <w:t>мама ше воз'</w:t>
      </w:r>
      <w:r w:rsidRPr="002523D0">
        <w:rPr>
          <w:b/>
          <w:bCs/>
          <w:i/>
          <w:sz w:val="20"/>
          <w:szCs w:val="20"/>
          <w:vertAlign w:val="superscript"/>
        </w:rPr>
        <w:t>|</w:t>
      </w:r>
      <w:r w:rsidRPr="002523D0">
        <w:rPr>
          <w:i/>
          <w:sz w:val="20"/>
          <w:szCs w:val="20"/>
        </w:rPr>
        <w:t>ме часни</w:t>
      </w:r>
      <w:r w:rsidRPr="002523D0">
        <w:rPr>
          <w:i/>
          <w:sz w:val="20"/>
          <w:szCs w:val="20"/>
          <w:vertAlign w:val="superscript"/>
        </w:rPr>
        <w:t>е</w:t>
      </w:r>
      <w:r w:rsidRPr="002523D0">
        <w:rPr>
          <w:i/>
          <w:sz w:val="20"/>
          <w:szCs w:val="20"/>
        </w:rPr>
        <w:t>ч</w:t>
      </w:r>
      <w:r w:rsidRPr="002523D0">
        <w:rPr>
          <w:b/>
          <w:bCs/>
          <w:i/>
          <w:sz w:val="20"/>
          <w:szCs w:val="20"/>
          <w:vertAlign w:val="superscript"/>
        </w:rPr>
        <w:t>|</w:t>
      </w:r>
      <w:r w:rsidRPr="002523D0">
        <w:rPr>
          <w:i/>
          <w:sz w:val="20"/>
          <w:szCs w:val="20"/>
        </w:rPr>
        <w:t>ку / то так часни</w:t>
      </w:r>
      <w:r w:rsidRPr="002523D0">
        <w:rPr>
          <w:i/>
          <w:sz w:val="20"/>
          <w:szCs w:val="20"/>
          <w:vertAlign w:val="superscript"/>
        </w:rPr>
        <w:t>е</w:t>
      </w:r>
      <w:r w:rsidRPr="002523D0">
        <w:rPr>
          <w:i/>
          <w:sz w:val="20"/>
          <w:szCs w:val="20"/>
        </w:rPr>
        <w:t>ч</w:t>
      </w:r>
      <w:r w:rsidRPr="002523D0">
        <w:rPr>
          <w:b/>
          <w:bCs/>
          <w:i/>
          <w:sz w:val="20"/>
          <w:szCs w:val="20"/>
          <w:vertAlign w:val="superscript"/>
        </w:rPr>
        <w:t>|</w:t>
      </w:r>
      <w:r w:rsidRPr="002523D0">
        <w:rPr>
          <w:i/>
          <w:sz w:val="20"/>
          <w:szCs w:val="20"/>
        </w:rPr>
        <w:t>ком по</w:t>
      </w:r>
      <w:r w:rsidRPr="002523D0">
        <w:rPr>
          <w:b/>
          <w:bCs/>
          <w:i/>
          <w:sz w:val="20"/>
          <w:szCs w:val="20"/>
          <w:vertAlign w:val="superscript"/>
        </w:rPr>
        <w:t>|</w:t>
      </w:r>
      <w:r w:rsidRPr="002523D0">
        <w:rPr>
          <w:i/>
          <w:sz w:val="20"/>
          <w:szCs w:val="20"/>
        </w:rPr>
        <w:t>масти</w:t>
      </w:r>
      <w:r w:rsidRPr="002523D0">
        <w:rPr>
          <w:i/>
          <w:sz w:val="20"/>
          <w:szCs w:val="20"/>
          <w:vertAlign w:val="superscript"/>
        </w:rPr>
        <w:t>е</w:t>
      </w:r>
      <w:r w:rsidRPr="002523D0">
        <w:rPr>
          <w:i/>
          <w:sz w:val="20"/>
          <w:szCs w:val="20"/>
        </w:rPr>
        <w:t xml:space="preserve">т' </w:t>
      </w:r>
      <w:r w:rsidRPr="002523D0">
        <w:rPr>
          <w:b/>
          <w:bCs/>
          <w:i/>
          <w:sz w:val="20"/>
          <w:szCs w:val="20"/>
          <w:vertAlign w:val="superscript"/>
        </w:rPr>
        <w:t>|</w:t>
      </w:r>
      <w:r w:rsidRPr="002523D0">
        <w:rPr>
          <w:i/>
          <w:sz w:val="20"/>
          <w:szCs w:val="20"/>
        </w:rPr>
        <w:t>волок і ми йо</w:t>
      </w:r>
      <w:r w:rsidRPr="002523D0">
        <w:rPr>
          <w:b/>
          <w:bCs/>
          <w:i/>
          <w:sz w:val="20"/>
          <w:szCs w:val="20"/>
          <w:vertAlign w:val="superscript"/>
        </w:rPr>
        <w:t>|</w:t>
      </w:r>
      <w:r w:rsidRPr="002523D0">
        <w:rPr>
          <w:i/>
          <w:sz w:val="20"/>
          <w:szCs w:val="20"/>
        </w:rPr>
        <w:t xml:space="preserve">го </w:t>
      </w:r>
      <w:r w:rsidRPr="002523D0">
        <w:rPr>
          <w:b/>
          <w:bCs/>
          <w:i/>
          <w:sz w:val="20"/>
          <w:szCs w:val="20"/>
          <w:vertAlign w:val="superscript"/>
        </w:rPr>
        <w:t>|</w:t>
      </w:r>
      <w:r w:rsidRPr="002523D0">
        <w:rPr>
          <w:i/>
          <w:sz w:val="20"/>
          <w:szCs w:val="20"/>
        </w:rPr>
        <w:t>йіли</w:t>
      </w:r>
      <w:r w:rsidRPr="002523D0">
        <w:rPr>
          <w:i/>
          <w:sz w:val="20"/>
          <w:szCs w:val="20"/>
          <w:vertAlign w:val="superscript"/>
        </w:rPr>
        <w:t>е</w:t>
      </w:r>
      <w:r w:rsidRPr="002523D0">
        <w:rPr>
          <w:i/>
          <w:sz w:val="20"/>
          <w:szCs w:val="20"/>
        </w:rPr>
        <w:t xml:space="preserve"> так // мо</w:t>
      </w:r>
      <w:r w:rsidRPr="002523D0">
        <w:rPr>
          <w:b/>
          <w:bCs/>
          <w:i/>
          <w:sz w:val="20"/>
          <w:szCs w:val="20"/>
          <w:vertAlign w:val="superscript"/>
        </w:rPr>
        <w:t>|</w:t>
      </w:r>
      <w:r w:rsidRPr="002523D0">
        <w:rPr>
          <w:i/>
          <w:sz w:val="20"/>
          <w:szCs w:val="20"/>
        </w:rPr>
        <w:t>лоли</w:t>
      </w:r>
      <w:r w:rsidRPr="002523D0">
        <w:rPr>
          <w:i/>
          <w:sz w:val="20"/>
          <w:szCs w:val="20"/>
          <w:vertAlign w:val="superscript"/>
        </w:rPr>
        <w:t>е</w:t>
      </w:r>
      <w:r w:rsidRPr="002523D0">
        <w:rPr>
          <w:i/>
          <w:sz w:val="20"/>
          <w:szCs w:val="20"/>
        </w:rPr>
        <w:t xml:space="preserve"> на</w:t>
      </w:r>
      <w:r w:rsidRPr="002523D0">
        <w:rPr>
          <w:b/>
          <w:bCs/>
          <w:i/>
          <w:sz w:val="20"/>
          <w:szCs w:val="20"/>
          <w:vertAlign w:val="superscript"/>
        </w:rPr>
        <w:t>|</w:t>
      </w:r>
      <w:r w:rsidRPr="002523D0">
        <w:rPr>
          <w:i/>
          <w:sz w:val="20"/>
          <w:szCs w:val="20"/>
        </w:rPr>
        <w:t>с'ін':а з бура</w:t>
      </w:r>
      <w:r w:rsidRPr="002523D0">
        <w:rPr>
          <w:b/>
          <w:bCs/>
          <w:i/>
          <w:sz w:val="20"/>
          <w:szCs w:val="20"/>
          <w:vertAlign w:val="superscript"/>
        </w:rPr>
        <w:t>|</w:t>
      </w:r>
      <w:r w:rsidRPr="002523D0">
        <w:rPr>
          <w:i/>
          <w:sz w:val="20"/>
          <w:szCs w:val="20"/>
        </w:rPr>
        <w:t>к'іў і добаў</w:t>
      </w:r>
      <w:r w:rsidRPr="002523D0">
        <w:rPr>
          <w:b/>
          <w:bCs/>
          <w:i/>
          <w:sz w:val="20"/>
          <w:szCs w:val="20"/>
          <w:vertAlign w:val="superscript"/>
        </w:rPr>
        <w:t>|</w:t>
      </w:r>
      <w:r w:rsidRPr="002523D0">
        <w:rPr>
          <w:i/>
          <w:sz w:val="20"/>
          <w:szCs w:val="20"/>
        </w:rPr>
        <w:t>л'али</w:t>
      </w:r>
      <w:r w:rsidRPr="002523D0">
        <w:rPr>
          <w:i/>
          <w:sz w:val="20"/>
          <w:szCs w:val="20"/>
          <w:vertAlign w:val="superscript"/>
        </w:rPr>
        <w:t>е</w:t>
      </w:r>
      <w:r w:rsidRPr="002523D0">
        <w:rPr>
          <w:i/>
          <w:sz w:val="20"/>
          <w:szCs w:val="20"/>
        </w:rPr>
        <w:t xml:space="preserve"> туди </w:t>
      </w:r>
      <w:r w:rsidRPr="002523D0">
        <w:rPr>
          <w:b/>
          <w:bCs/>
          <w:i/>
          <w:sz w:val="20"/>
          <w:szCs w:val="20"/>
          <w:vertAlign w:val="superscript"/>
        </w:rPr>
        <w:t>|</w:t>
      </w:r>
      <w:r w:rsidRPr="002523D0">
        <w:rPr>
          <w:i/>
          <w:sz w:val="20"/>
          <w:szCs w:val="20"/>
        </w:rPr>
        <w:t xml:space="preserve">тоже </w:t>
      </w:r>
      <w:r w:rsidRPr="002523D0">
        <w:rPr>
          <w:b/>
          <w:bCs/>
          <w:i/>
          <w:sz w:val="20"/>
          <w:szCs w:val="20"/>
          <w:vertAlign w:val="superscript"/>
        </w:rPr>
        <w:t>|</w:t>
      </w:r>
      <w:r w:rsidRPr="002523D0">
        <w:rPr>
          <w:i/>
          <w:sz w:val="20"/>
          <w:szCs w:val="20"/>
        </w:rPr>
        <w:t>воло / так за</w:t>
      </w:r>
      <w:r w:rsidRPr="002523D0">
        <w:rPr>
          <w:b/>
          <w:bCs/>
          <w:i/>
          <w:sz w:val="20"/>
          <w:szCs w:val="20"/>
          <w:vertAlign w:val="superscript"/>
        </w:rPr>
        <w:t>|</w:t>
      </w:r>
      <w:r w:rsidRPr="002523D0">
        <w:rPr>
          <w:i/>
          <w:sz w:val="20"/>
          <w:szCs w:val="20"/>
        </w:rPr>
        <w:t>м’ішували</w:t>
      </w:r>
      <w:r w:rsidRPr="002523D0">
        <w:rPr>
          <w:i/>
          <w:sz w:val="20"/>
          <w:szCs w:val="20"/>
          <w:vertAlign w:val="superscript"/>
        </w:rPr>
        <w:t>е</w:t>
      </w:r>
      <w:r w:rsidRPr="002523D0">
        <w:rPr>
          <w:i/>
          <w:sz w:val="20"/>
          <w:szCs w:val="20"/>
        </w:rPr>
        <w:t xml:space="preserve"> і </w:t>
      </w:r>
      <w:r w:rsidRPr="002523D0">
        <w:rPr>
          <w:b/>
          <w:bCs/>
          <w:i/>
          <w:sz w:val="20"/>
          <w:szCs w:val="20"/>
          <w:vertAlign w:val="superscript"/>
        </w:rPr>
        <w:t>|</w:t>
      </w:r>
      <w:r w:rsidRPr="002523D0">
        <w:rPr>
          <w:i/>
          <w:sz w:val="20"/>
          <w:szCs w:val="20"/>
        </w:rPr>
        <w:t>мама та</w:t>
      </w:r>
      <w:r w:rsidRPr="002523D0">
        <w:rPr>
          <w:b/>
          <w:bCs/>
          <w:i/>
          <w:sz w:val="20"/>
          <w:szCs w:val="20"/>
          <w:vertAlign w:val="superscript"/>
        </w:rPr>
        <w:t>|</w:t>
      </w:r>
      <w:r w:rsidRPr="002523D0">
        <w:rPr>
          <w:i/>
          <w:sz w:val="20"/>
          <w:szCs w:val="20"/>
        </w:rPr>
        <w:t xml:space="preserve">к'і </w:t>
      </w:r>
      <w:r w:rsidRPr="002523D0">
        <w:rPr>
          <w:b/>
          <w:bCs/>
          <w:i/>
          <w:sz w:val="20"/>
          <w:szCs w:val="20"/>
          <w:vertAlign w:val="superscript"/>
        </w:rPr>
        <w:t>|</w:t>
      </w:r>
      <w:r w:rsidRPr="002523D0">
        <w:rPr>
          <w:i/>
          <w:sz w:val="20"/>
          <w:szCs w:val="20"/>
        </w:rPr>
        <w:t>коржи</w:t>
      </w:r>
      <w:r w:rsidRPr="002523D0">
        <w:rPr>
          <w:i/>
          <w:sz w:val="20"/>
          <w:szCs w:val="20"/>
          <w:vertAlign w:val="superscript"/>
        </w:rPr>
        <w:t>е</w:t>
      </w:r>
      <w:r w:rsidRPr="002523D0">
        <w:rPr>
          <w:i/>
          <w:sz w:val="20"/>
          <w:szCs w:val="20"/>
        </w:rPr>
        <w:t>ки пе</w:t>
      </w:r>
      <w:r w:rsidRPr="002523D0">
        <w:rPr>
          <w:i/>
          <w:sz w:val="20"/>
          <w:szCs w:val="20"/>
          <w:vertAlign w:val="superscript"/>
        </w:rPr>
        <w:t>и</w:t>
      </w:r>
      <w:r w:rsidRPr="002523D0">
        <w:rPr>
          <w:i/>
          <w:sz w:val="20"/>
          <w:szCs w:val="20"/>
        </w:rPr>
        <w:t>к</w:t>
      </w:r>
      <w:r w:rsidRPr="002523D0">
        <w:rPr>
          <w:b/>
          <w:bCs/>
          <w:i/>
          <w:sz w:val="20"/>
          <w:szCs w:val="20"/>
          <w:vertAlign w:val="superscript"/>
        </w:rPr>
        <w:t>|</w:t>
      </w:r>
      <w:r w:rsidRPr="002523D0">
        <w:rPr>
          <w:i/>
          <w:sz w:val="20"/>
          <w:szCs w:val="20"/>
        </w:rPr>
        <w:t>ла // та</w:t>
      </w:r>
      <w:r w:rsidRPr="002523D0">
        <w:rPr>
          <w:b/>
          <w:bCs/>
          <w:i/>
          <w:sz w:val="20"/>
          <w:szCs w:val="20"/>
          <w:vertAlign w:val="superscript"/>
        </w:rPr>
        <w:t>|</w:t>
      </w:r>
      <w:r w:rsidRPr="002523D0">
        <w:rPr>
          <w:i/>
          <w:sz w:val="20"/>
          <w:szCs w:val="20"/>
        </w:rPr>
        <w:t xml:space="preserve">к'і т'і </w:t>
      </w:r>
      <w:r w:rsidRPr="002523D0">
        <w:rPr>
          <w:b/>
          <w:bCs/>
          <w:i/>
          <w:sz w:val="20"/>
          <w:szCs w:val="20"/>
          <w:vertAlign w:val="superscript"/>
        </w:rPr>
        <w:t>|</w:t>
      </w:r>
      <w:r w:rsidRPr="002523D0">
        <w:rPr>
          <w:i/>
          <w:sz w:val="20"/>
          <w:szCs w:val="20"/>
        </w:rPr>
        <w:t>коржи</w:t>
      </w:r>
      <w:r w:rsidRPr="002523D0">
        <w:rPr>
          <w:i/>
          <w:sz w:val="20"/>
          <w:szCs w:val="20"/>
          <w:vertAlign w:val="superscript"/>
        </w:rPr>
        <w:t>е</w:t>
      </w:r>
      <w:r w:rsidRPr="002523D0">
        <w:rPr>
          <w:i/>
          <w:sz w:val="20"/>
          <w:szCs w:val="20"/>
        </w:rPr>
        <w:t>ки бу</w:t>
      </w:r>
      <w:r w:rsidRPr="002523D0">
        <w:rPr>
          <w:b/>
          <w:bCs/>
          <w:i/>
          <w:sz w:val="20"/>
          <w:szCs w:val="20"/>
          <w:vertAlign w:val="superscript"/>
        </w:rPr>
        <w:t>|</w:t>
      </w:r>
      <w:r w:rsidRPr="002523D0">
        <w:rPr>
          <w:i/>
          <w:sz w:val="20"/>
          <w:szCs w:val="20"/>
        </w:rPr>
        <w:t xml:space="preserve">ли </w:t>
      </w:r>
      <w:r w:rsidRPr="002523D0">
        <w:rPr>
          <w:b/>
          <w:bCs/>
          <w:i/>
          <w:sz w:val="20"/>
          <w:szCs w:val="20"/>
          <w:vertAlign w:val="superscript"/>
        </w:rPr>
        <w:t>|</w:t>
      </w:r>
      <w:r w:rsidRPr="002523D0">
        <w:rPr>
          <w:i/>
          <w:sz w:val="20"/>
          <w:szCs w:val="20"/>
        </w:rPr>
        <w:t>добр'і/ не та</w:t>
      </w:r>
      <w:r w:rsidRPr="002523D0">
        <w:rPr>
          <w:b/>
          <w:bCs/>
          <w:i/>
          <w:sz w:val="20"/>
          <w:szCs w:val="20"/>
          <w:vertAlign w:val="superscript"/>
        </w:rPr>
        <w:t>|</w:t>
      </w:r>
      <w:r w:rsidRPr="002523D0">
        <w:rPr>
          <w:i/>
          <w:sz w:val="20"/>
          <w:szCs w:val="20"/>
        </w:rPr>
        <w:t>к'і йак те</w:t>
      </w:r>
      <w:r w:rsidRPr="002523D0">
        <w:rPr>
          <w:i/>
          <w:sz w:val="20"/>
          <w:szCs w:val="20"/>
          <w:vertAlign w:val="superscript"/>
        </w:rPr>
        <w:t>и</w:t>
      </w:r>
      <w:r w:rsidRPr="002523D0">
        <w:rPr>
          <w:b/>
          <w:bCs/>
          <w:i/>
          <w:sz w:val="20"/>
          <w:szCs w:val="20"/>
          <w:vertAlign w:val="superscript"/>
        </w:rPr>
        <w:t>|</w:t>
      </w:r>
      <w:r w:rsidRPr="002523D0">
        <w:rPr>
          <w:i/>
          <w:sz w:val="20"/>
          <w:szCs w:val="20"/>
        </w:rPr>
        <w:t>пер п</w:t>
      </w:r>
      <w:r w:rsidRPr="002523D0">
        <w:rPr>
          <w:b/>
          <w:bCs/>
          <w:i/>
          <w:sz w:val="20"/>
          <w:szCs w:val="20"/>
          <w:vertAlign w:val="superscript"/>
        </w:rPr>
        <w:t>|</w:t>
      </w:r>
      <w:r w:rsidRPr="002523D0">
        <w:rPr>
          <w:i/>
          <w:sz w:val="20"/>
          <w:szCs w:val="20"/>
        </w:rPr>
        <w:t>ран'іки //</w:t>
      </w:r>
    </w:p>
    <w:p w:rsidR="001970C3" w:rsidRPr="002523D0" w:rsidRDefault="001970C3" w:rsidP="000E3766">
      <w:pPr>
        <w:ind w:firstLine="567"/>
        <w:jc w:val="both"/>
        <w:rPr>
          <w:i/>
          <w:sz w:val="20"/>
          <w:szCs w:val="20"/>
        </w:rPr>
      </w:pPr>
      <w:r w:rsidRPr="002523D0">
        <w:rPr>
          <w:b/>
          <w:sz w:val="20"/>
          <w:szCs w:val="20"/>
        </w:rPr>
        <w:t>6.</w:t>
      </w:r>
      <w:r w:rsidRPr="002523D0">
        <w:rPr>
          <w:i/>
          <w:sz w:val="20"/>
          <w:szCs w:val="20"/>
        </w:rPr>
        <w:t> А йак ве</w:t>
      </w:r>
      <w:r w:rsidRPr="002523D0">
        <w:rPr>
          <w:b/>
          <w:bCs/>
          <w:i/>
          <w:sz w:val="20"/>
          <w:szCs w:val="20"/>
          <w:vertAlign w:val="superscript"/>
        </w:rPr>
        <w:t>|</w:t>
      </w:r>
      <w:r w:rsidRPr="002523D0">
        <w:rPr>
          <w:i/>
          <w:sz w:val="20"/>
          <w:szCs w:val="20"/>
        </w:rPr>
        <w:t>с'іл':е ў не</w:t>
      </w:r>
      <w:r w:rsidRPr="002523D0">
        <w:rPr>
          <w:b/>
          <w:bCs/>
          <w:i/>
          <w:sz w:val="20"/>
          <w:szCs w:val="20"/>
          <w:vertAlign w:val="superscript"/>
        </w:rPr>
        <w:t>|</w:t>
      </w:r>
      <w:r w:rsidRPr="002523D0">
        <w:rPr>
          <w:i/>
          <w:sz w:val="20"/>
          <w:szCs w:val="20"/>
        </w:rPr>
        <w:t>д'іл'у / то ў су</w:t>
      </w:r>
      <w:r w:rsidRPr="002523D0">
        <w:rPr>
          <w:b/>
          <w:bCs/>
          <w:i/>
          <w:sz w:val="20"/>
          <w:szCs w:val="20"/>
          <w:vertAlign w:val="superscript"/>
        </w:rPr>
        <w:t>|</w:t>
      </w:r>
      <w:r w:rsidRPr="002523D0">
        <w:rPr>
          <w:i/>
          <w:sz w:val="20"/>
          <w:szCs w:val="20"/>
        </w:rPr>
        <w:t>боту мол˙о</w:t>
      </w:r>
      <w:r w:rsidRPr="002523D0">
        <w:rPr>
          <w:b/>
          <w:bCs/>
          <w:i/>
          <w:sz w:val="20"/>
          <w:szCs w:val="20"/>
          <w:vertAlign w:val="superscript"/>
        </w:rPr>
        <w:t>|</w:t>
      </w:r>
      <w:r w:rsidRPr="002523D0">
        <w:rPr>
          <w:i/>
          <w:sz w:val="20"/>
          <w:szCs w:val="20"/>
        </w:rPr>
        <w:t>да скл˙и</w:t>
      </w:r>
      <w:r w:rsidRPr="002523D0">
        <w:rPr>
          <w:b/>
          <w:bCs/>
          <w:i/>
          <w:sz w:val="20"/>
          <w:szCs w:val="20"/>
          <w:vertAlign w:val="superscript"/>
        </w:rPr>
        <w:t>|</w:t>
      </w:r>
      <w:r w:rsidRPr="002523D0">
        <w:rPr>
          <w:i/>
          <w:sz w:val="20"/>
          <w:szCs w:val="20"/>
        </w:rPr>
        <w:t>кал˙а д</w:t>
      </w:r>
      <w:r w:rsidRPr="002523D0">
        <w:rPr>
          <w:b/>
          <w:bCs/>
          <w:i/>
          <w:sz w:val="20"/>
          <w:szCs w:val="20"/>
          <w:vertAlign w:val="superscript"/>
        </w:rPr>
        <w:t>|</w:t>
      </w:r>
      <w:r w:rsidRPr="002523D0">
        <w:rPr>
          <w:i/>
          <w:sz w:val="20"/>
          <w:szCs w:val="20"/>
        </w:rPr>
        <w:t>ружок сво</w:t>
      </w:r>
      <w:r w:rsidRPr="002523D0">
        <w:rPr>
          <w:b/>
          <w:bCs/>
          <w:i/>
          <w:sz w:val="20"/>
          <w:szCs w:val="20"/>
          <w:vertAlign w:val="superscript"/>
        </w:rPr>
        <w:t>|</w:t>
      </w:r>
      <w:r w:rsidRPr="002523D0">
        <w:rPr>
          <w:i/>
          <w:sz w:val="20"/>
          <w:szCs w:val="20"/>
        </w:rPr>
        <w:t>йіх і с'п’і</w:t>
      </w:r>
      <w:r w:rsidRPr="002523D0">
        <w:rPr>
          <w:b/>
          <w:bCs/>
          <w:i/>
          <w:sz w:val="20"/>
          <w:szCs w:val="20"/>
          <w:vertAlign w:val="superscript"/>
        </w:rPr>
        <w:t>|</w:t>
      </w:r>
      <w:r w:rsidRPr="002523D0">
        <w:rPr>
          <w:i/>
          <w:sz w:val="20"/>
          <w:szCs w:val="20"/>
        </w:rPr>
        <w:t xml:space="preserve">вал˙и ўже </w:t>
      </w:r>
      <w:r w:rsidRPr="002523D0">
        <w:rPr>
          <w:b/>
          <w:bCs/>
          <w:i/>
          <w:sz w:val="20"/>
          <w:szCs w:val="20"/>
          <w:vertAlign w:val="superscript"/>
        </w:rPr>
        <w:t>|</w:t>
      </w:r>
      <w:r w:rsidRPr="002523D0">
        <w:rPr>
          <w:i/>
          <w:sz w:val="20"/>
          <w:szCs w:val="20"/>
        </w:rPr>
        <w:t>д'івоч-</w:t>
      </w:r>
      <w:r w:rsidRPr="002523D0">
        <w:rPr>
          <w:b/>
          <w:bCs/>
          <w:i/>
          <w:sz w:val="20"/>
          <w:szCs w:val="20"/>
          <w:vertAlign w:val="superscript"/>
        </w:rPr>
        <w:t>|</w:t>
      </w:r>
      <w:r w:rsidRPr="002523D0">
        <w:rPr>
          <w:i/>
          <w:sz w:val="20"/>
          <w:szCs w:val="20"/>
        </w:rPr>
        <w:t>веч’ір // т</w:t>
      </w:r>
      <w:r w:rsidRPr="002523D0">
        <w:rPr>
          <w:b/>
          <w:bCs/>
          <w:i/>
          <w:sz w:val="20"/>
          <w:szCs w:val="20"/>
          <w:vertAlign w:val="superscript"/>
        </w:rPr>
        <w:t>|</w:t>
      </w:r>
      <w:r w:rsidRPr="002523D0">
        <w:rPr>
          <w:i/>
          <w:sz w:val="20"/>
          <w:szCs w:val="20"/>
        </w:rPr>
        <w:t xml:space="preserve">реба </w:t>
      </w:r>
      <w:r w:rsidRPr="002523D0">
        <w:rPr>
          <w:b/>
          <w:bCs/>
          <w:i/>
          <w:sz w:val="20"/>
          <w:szCs w:val="20"/>
          <w:vertAlign w:val="superscript"/>
        </w:rPr>
        <w:t>|</w:t>
      </w:r>
      <w:r w:rsidRPr="002523D0">
        <w:rPr>
          <w:i/>
          <w:sz w:val="20"/>
          <w:szCs w:val="20"/>
        </w:rPr>
        <w:t>бул˙о одс'п’і</w:t>
      </w:r>
      <w:r w:rsidRPr="002523D0">
        <w:rPr>
          <w:b/>
          <w:bCs/>
          <w:i/>
          <w:sz w:val="20"/>
          <w:szCs w:val="20"/>
          <w:vertAlign w:val="superscript"/>
        </w:rPr>
        <w:t>|</w:t>
      </w:r>
      <w:r w:rsidRPr="002523D0">
        <w:rPr>
          <w:i/>
          <w:sz w:val="20"/>
          <w:szCs w:val="20"/>
        </w:rPr>
        <w:t>ват' об’і</w:t>
      </w:r>
      <w:r w:rsidRPr="002523D0">
        <w:rPr>
          <w:b/>
          <w:bCs/>
          <w:i/>
          <w:sz w:val="20"/>
          <w:szCs w:val="20"/>
          <w:vertAlign w:val="superscript"/>
        </w:rPr>
        <w:t>|</w:t>
      </w:r>
      <w:r w:rsidRPr="002523D0">
        <w:rPr>
          <w:i/>
          <w:sz w:val="20"/>
          <w:szCs w:val="20"/>
        </w:rPr>
        <w:t>зат'ел'но / а пос</w:t>
      </w:r>
      <w:r w:rsidRPr="002523D0">
        <w:rPr>
          <w:b/>
          <w:bCs/>
          <w:i/>
          <w:sz w:val="20"/>
          <w:szCs w:val="20"/>
          <w:vertAlign w:val="superscript"/>
        </w:rPr>
        <w:t>|</w:t>
      </w:r>
      <w:r w:rsidRPr="002523D0">
        <w:rPr>
          <w:i/>
          <w:sz w:val="20"/>
          <w:szCs w:val="20"/>
        </w:rPr>
        <w:t>л'а йак викл˙и</w:t>
      </w:r>
      <w:r w:rsidRPr="002523D0">
        <w:rPr>
          <w:b/>
          <w:bCs/>
          <w:i/>
          <w:sz w:val="20"/>
          <w:szCs w:val="20"/>
          <w:vertAlign w:val="superscript"/>
        </w:rPr>
        <w:t>|</w:t>
      </w:r>
      <w:r w:rsidRPr="002523D0">
        <w:rPr>
          <w:i/>
          <w:sz w:val="20"/>
          <w:szCs w:val="20"/>
        </w:rPr>
        <w:t>кал˙и цим корова</w:t>
      </w:r>
      <w:r w:rsidRPr="002523D0">
        <w:rPr>
          <w:b/>
          <w:bCs/>
          <w:i/>
          <w:sz w:val="20"/>
          <w:szCs w:val="20"/>
          <w:vertAlign w:val="superscript"/>
        </w:rPr>
        <w:t>|</w:t>
      </w:r>
      <w:r w:rsidRPr="002523D0">
        <w:rPr>
          <w:i/>
          <w:sz w:val="20"/>
          <w:szCs w:val="20"/>
        </w:rPr>
        <w:t>йом // на д</w:t>
      </w:r>
      <w:r w:rsidRPr="002523D0">
        <w:rPr>
          <w:b/>
          <w:bCs/>
          <w:i/>
          <w:sz w:val="20"/>
          <w:szCs w:val="20"/>
          <w:vertAlign w:val="superscript"/>
        </w:rPr>
        <w:t>|</w:t>
      </w:r>
      <w:r w:rsidRPr="002523D0">
        <w:rPr>
          <w:i/>
          <w:sz w:val="20"/>
          <w:szCs w:val="20"/>
        </w:rPr>
        <w:t xml:space="preserve">ругиĭ ден' </w:t>
      </w:r>
      <w:r w:rsidRPr="002523D0">
        <w:rPr>
          <w:b/>
          <w:bCs/>
          <w:i/>
          <w:sz w:val="20"/>
          <w:szCs w:val="20"/>
          <w:vertAlign w:val="superscript"/>
        </w:rPr>
        <w:t>|</w:t>
      </w:r>
      <w:r w:rsidRPr="002523D0">
        <w:rPr>
          <w:i/>
          <w:sz w:val="20"/>
          <w:szCs w:val="20"/>
        </w:rPr>
        <w:t>несл˙и д'іў</w:t>
      </w:r>
      <w:r w:rsidRPr="002523D0">
        <w:rPr>
          <w:b/>
          <w:bCs/>
          <w:i/>
          <w:sz w:val="20"/>
          <w:szCs w:val="20"/>
          <w:vertAlign w:val="superscript"/>
        </w:rPr>
        <w:t>|</w:t>
      </w:r>
      <w:r w:rsidRPr="002523D0">
        <w:rPr>
          <w:i/>
          <w:sz w:val="20"/>
          <w:szCs w:val="20"/>
        </w:rPr>
        <w:t>чата і х</w:t>
      </w:r>
      <w:r w:rsidRPr="002523D0">
        <w:rPr>
          <w:b/>
          <w:bCs/>
          <w:i/>
          <w:sz w:val="20"/>
          <w:szCs w:val="20"/>
          <w:vertAlign w:val="superscript"/>
        </w:rPr>
        <w:t>|</w:t>
      </w:r>
      <w:r w:rsidRPr="002523D0">
        <w:rPr>
          <w:i/>
          <w:sz w:val="20"/>
          <w:szCs w:val="20"/>
        </w:rPr>
        <w:t>л˙опц'і с'</w:t>
      </w:r>
      <w:r w:rsidRPr="002523D0">
        <w:rPr>
          <w:b/>
          <w:bCs/>
          <w:i/>
          <w:sz w:val="20"/>
          <w:szCs w:val="20"/>
          <w:vertAlign w:val="superscript"/>
        </w:rPr>
        <w:t>|</w:t>
      </w:r>
      <w:r w:rsidRPr="002523D0">
        <w:rPr>
          <w:i/>
          <w:sz w:val="20"/>
          <w:szCs w:val="20"/>
        </w:rPr>
        <w:t>н'ідат' мол˙о</w:t>
      </w:r>
      <w:r w:rsidRPr="002523D0">
        <w:rPr>
          <w:b/>
          <w:bCs/>
          <w:i/>
          <w:sz w:val="20"/>
          <w:szCs w:val="20"/>
          <w:vertAlign w:val="superscript"/>
        </w:rPr>
        <w:t>|</w:t>
      </w:r>
      <w:r w:rsidRPr="002523D0">
        <w:rPr>
          <w:i/>
          <w:sz w:val="20"/>
          <w:szCs w:val="20"/>
        </w:rPr>
        <w:t>дим / х</w:t>
      </w:r>
      <w:r w:rsidRPr="002523D0">
        <w:rPr>
          <w:b/>
          <w:bCs/>
          <w:i/>
          <w:sz w:val="20"/>
          <w:szCs w:val="20"/>
          <w:vertAlign w:val="superscript"/>
        </w:rPr>
        <w:t>|</w:t>
      </w:r>
      <w:r w:rsidRPr="002523D0">
        <w:rPr>
          <w:i/>
          <w:sz w:val="20"/>
          <w:szCs w:val="20"/>
        </w:rPr>
        <w:t>л˙опц'і б</w:t>
      </w:r>
      <w:r w:rsidRPr="002523D0">
        <w:rPr>
          <w:b/>
          <w:bCs/>
          <w:i/>
          <w:sz w:val="20"/>
          <w:szCs w:val="20"/>
          <w:vertAlign w:val="superscript"/>
        </w:rPr>
        <w:t>|</w:t>
      </w:r>
      <w:r w:rsidRPr="002523D0">
        <w:rPr>
          <w:i/>
          <w:sz w:val="20"/>
          <w:szCs w:val="20"/>
        </w:rPr>
        <w:t>рал˙и го</w:t>
      </w:r>
      <w:r w:rsidRPr="002523D0">
        <w:rPr>
          <w:b/>
          <w:bCs/>
          <w:i/>
          <w:sz w:val="20"/>
          <w:szCs w:val="20"/>
          <w:vertAlign w:val="superscript"/>
        </w:rPr>
        <w:t>|</w:t>
      </w:r>
      <w:r w:rsidRPr="002523D0">
        <w:rPr>
          <w:i/>
          <w:sz w:val="20"/>
          <w:szCs w:val="20"/>
        </w:rPr>
        <w:t>р'іл˙ку / а д'іў</w:t>
      </w:r>
      <w:r w:rsidRPr="002523D0">
        <w:rPr>
          <w:b/>
          <w:bCs/>
          <w:i/>
          <w:sz w:val="20"/>
          <w:szCs w:val="20"/>
          <w:vertAlign w:val="superscript"/>
        </w:rPr>
        <w:t>|</w:t>
      </w:r>
      <w:r w:rsidRPr="002523D0">
        <w:rPr>
          <w:i/>
          <w:sz w:val="20"/>
          <w:szCs w:val="20"/>
        </w:rPr>
        <w:t>чата за</w:t>
      </w:r>
      <w:r w:rsidRPr="002523D0">
        <w:rPr>
          <w:b/>
          <w:bCs/>
          <w:i/>
          <w:sz w:val="20"/>
          <w:szCs w:val="20"/>
          <w:vertAlign w:val="superscript"/>
        </w:rPr>
        <w:t>|</w:t>
      </w:r>
      <w:r w:rsidRPr="002523D0">
        <w:rPr>
          <w:i/>
          <w:sz w:val="20"/>
          <w:szCs w:val="20"/>
        </w:rPr>
        <w:t xml:space="preserve">куску / ну шо ўже </w:t>
      </w:r>
      <w:r w:rsidRPr="002523D0">
        <w:rPr>
          <w:b/>
          <w:bCs/>
          <w:i/>
          <w:sz w:val="20"/>
          <w:szCs w:val="20"/>
          <w:vertAlign w:val="superscript"/>
        </w:rPr>
        <w:t>|</w:t>
      </w:r>
      <w:r w:rsidRPr="002523D0">
        <w:rPr>
          <w:i/>
          <w:sz w:val="20"/>
          <w:szCs w:val="20"/>
        </w:rPr>
        <w:t>мати там дас'т' / ва</w:t>
      </w:r>
      <w:r w:rsidRPr="002523D0">
        <w:rPr>
          <w:b/>
          <w:bCs/>
          <w:i/>
          <w:sz w:val="20"/>
          <w:szCs w:val="20"/>
          <w:vertAlign w:val="superscript"/>
        </w:rPr>
        <w:t>|</w:t>
      </w:r>
      <w:r w:rsidRPr="002523D0">
        <w:rPr>
          <w:i/>
          <w:sz w:val="20"/>
          <w:szCs w:val="20"/>
        </w:rPr>
        <w:t>реник’іў / пирож</w:t>
      </w:r>
      <w:r w:rsidRPr="002523D0">
        <w:rPr>
          <w:b/>
          <w:bCs/>
          <w:i/>
          <w:sz w:val="20"/>
          <w:szCs w:val="20"/>
          <w:vertAlign w:val="superscript"/>
        </w:rPr>
        <w:t>|</w:t>
      </w:r>
      <w:r w:rsidRPr="002523D0">
        <w:rPr>
          <w:i/>
          <w:sz w:val="20"/>
          <w:szCs w:val="20"/>
        </w:rPr>
        <w:t>к’іў / хо</w:t>
      </w:r>
      <w:r w:rsidRPr="002523D0">
        <w:rPr>
          <w:b/>
          <w:bCs/>
          <w:i/>
          <w:sz w:val="20"/>
          <w:szCs w:val="20"/>
          <w:vertAlign w:val="superscript"/>
        </w:rPr>
        <w:t>|</w:t>
      </w:r>
      <w:r w:rsidRPr="002523D0">
        <w:rPr>
          <w:i/>
          <w:sz w:val="20"/>
          <w:szCs w:val="20"/>
        </w:rPr>
        <w:t>л˙оч:ику / не</w:t>
      </w:r>
      <w:r w:rsidRPr="002523D0">
        <w:rPr>
          <w:b/>
          <w:bCs/>
          <w:i/>
          <w:sz w:val="20"/>
          <w:szCs w:val="20"/>
          <w:vertAlign w:val="superscript"/>
        </w:rPr>
        <w:t>|</w:t>
      </w:r>
      <w:r w:rsidRPr="002523D0">
        <w:rPr>
          <w:i/>
          <w:sz w:val="20"/>
          <w:szCs w:val="20"/>
        </w:rPr>
        <w:t>сут' мол˙о</w:t>
      </w:r>
      <w:r w:rsidRPr="002523D0">
        <w:rPr>
          <w:b/>
          <w:bCs/>
          <w:i/>
          <w:sz w:val="20"/>
          <w:szCs w:val="20"/>
          <w:vertAlign w:val="superscript"/>
        </w:rPr>
        <w:t>|</w:t>
      </w:r>
      <w:r w:rsidRPr="002523D0">
        <w:rPr>
          <w:i/>
          <w:sz w:val="20"/>
          <w:szCs w:val="20"/>
        </w:rPr>
        <w:t>дим // мол˙о</w:t>
      </w:r>
      <w:r w:rsidRPr="002523D0">
        <w:rPr>
          <w:b/>
          <w:bCs/>
          <w:i/>
          <w:sz w:val="20"/>
          <w:szCs w:val="20"/>
          <w:vertAlign w:val="superscript"/>
        </w:rPr>
        <w:t>|</w:t>
      </w:r>
      <w:r w:rsidRPr="002523D0">
        <w:rPr>
          <w:i/>
          <w:sz w:val="20"/>
          <w:szCs w:val="20"/>
        </w:rPr>
        <w:t xml:space="preserve">да ў </w:t>
      </w:r>
      <w:r w:rsidRPr="002523D0">
        <w:rPr>
          <w:b/>
          <w:bCs/>
          <w:i/>
          <w:sz w:val="20"/>
          <w:szCs w:val="20"/>
          <w:vertAlign w:val="superscript"/>
        </w:rPr>
        <w:t>|</w:t>
      </w:r>
      <w:r w:rsidRPr="002523D0">
        <w:rPr>
          <w:i/>
          <w:sz w:val="20"/>
          <w:szCs w:val="20"/>
        </w:rPr>
        <w:t>самиĭ пе</w:t>
      </w:r>
      <w:r w:rsidRPr="002523D0">
        <w:rPr>
          <w:b/>
          <w:bCs/>
          <w:i/>
          <w:sz w:val="20"/>
          <w:szCs w:val="20"/>
          <w:vertAlign w:val="superscript"/>
        </w:rPr>
        <w:t>|</w:t>
      </w:r>
      <w:r w:rsidRPr="002523D0">
        <w:rPr>
          <w:i/>
          <w:sz w:val="20"/>
          <w:szCs w:val="20"/>
        </w:rPr>
        <w:t>р'ід гу</w:t>
      </w:r>
      <w:r w:rsidRPr="002523D0">
        <w:rPr>
          <w:b/>
          <w:bCs/>
          <w:i/>
          <w:sz w:val="20"/>
          <w:szCs w:val="20"/>
          <w:vertAlign w:val="superscript"/>
        </w:rPr>
        <w:t>|</w:t>
      </w:r>
      <w:r w:rsidRPr="002523D0">
        <w:rPr>
          <w:i/>
          <w:sz w:val="20"/>
          <w:szCs w:val="20"/>
        </w:rPr>
        <w:t>л'айе з</w:t>
      </w:r>
      <w:r w:rsidRPr="002523D0">
        <w:rPr>
          <w:i/>
          <w:sz w:val="20"/>
          <w:szCs w:val="20"/>
          <w:vertAlign w:val="superscript"/>
        </w:rPr>
        <w:t>с</w:t>
      </w:r>
      <w:r w:rsidRPr="002523D0">
        <w:rPr>
          <w:b/>
          <w:bCs/>
          <w:i/>
          <w:sz w:val="20"/>
          <w:szCs w:val="20"/>
          <w:vertAlign w:val="superscript"/>
        </w:rPr>
        <w:t>|</w:t>
      </w:r>
      <w:r w:rsidRPr="002523D0">
        <w:rPr>
          <w:i/>
          <w:sz w:val="20"/>
          <w:szCs w:val="20"/>
        </w:rPr>
        <w:t>ц'іми друш</w:t>
      </w:r>
      <w:r w:rsidRPr="002523D0">
        <w:rPr>
          <w:b/>
          <w:bCs/>
          <w:i/>
          <w:sz w:val="20"/>
          <w:szCs w:val="20"/>
          <w:vertAlign w:val="superscript"/>
        </w:rPr>
        <w:t>|</w:t>
      </w:r>
      <w:r w:rsidRPr="002523D0">
        <w:rPr>
          <w:i/>
          <w:sz w:val="20"/>
          <w:szCs w:val="20"/>
        </w:rPr>
        <w:t>ками і бо</w:t>
      </w:r>
      <w:r w:rsidRPr="002523D0">
        <w:rPr>
          <w:i/>
          <w:sz w:val="20"/>
          <w:szCs w:val="20"/>
          <w:vertAlign w:val="superscript"/>
        </w:rPr>
        <w:t>у</w:t>
      </w:r>
      <w:r w:rsidRPr="002523D0">
        <w:rPr>
          <w:b/>
          <w:bCs/>
          <w:i/>
          <w:sz w:val="20"/>
          <w:szCs w:val="20"/>
          <w:vertAlign w:val="superscript"/>
        </w:rPr>
        <w:t>|</w:t>
      </w:r>
      <w:r w:rsidRPr="002523D0">
        <w:rPr>
          <w:i/>
          <w:sz w:val="20"/>
          <w:szCs w:val="20"/>
        </w:rPr>
        <w:t xml:space="preserve">йаринами // </w:t>
      </w:r>
      <w:r w:rsidRPr="002523D0">
        <w:rPr>
          <w:b/>
          <w:bCs/>
          <w:i/>
          <w:sz w:val="20"/>
          <w:szCs w:val="20"/>
          <w:vertAlign w:val="superscript"/>
        </w:rPr>
        <w:t>|</w:t>
      </w:r>
      <w:r w:rsidRPr="002523D0">
        <w:rPr>
          <w:i/>
          <w:sz w:val="20"/>
          <w:szCs w:val="20"/>
        </w:rPr>
        <w:t>випйут' шо мол˙о</w:t>
      </w:r>
      <w:r w:rsidRPr="002523D0">
        <w:rPr>
          <w:b/>
          <w:bCs/>
          <w:i/>
          <w:sz w:val="20"/>
          <w:szCs w:val="20"/>
          <w:vertAlign w:val="superscript"/>
        </w:rPr>
        <w:t>|</w:t>
      </w:r>
      <w:r w:rsidRPr="002523D0">
        <w:rPr>
          <w:i/>
          <w:sz w:val="20"/>
          <w:szCs w:val="20"/>
        </w:rPr>
        <w:t>диц'і при</w:t>
      </w:r>
      <w:r w:rsidRPr="002523D0">
        <w:rPr>
          <w:b/>
          <w:bCs/>
          <w:i/>
          <w:sz w:val="20"/>
          <w:szCs w:val="20"/>
          <w:vertAlign w:val="superscript"/>
        </w:rPr>
        <w:t>|</w:t>
      </w:r>
      <w:r w:rsidRPr="002523D0">
        <w:rPr>
          <w:i/>
          <w:sz w:val="20"/>
          <w:szCs w:val="20"/>
        </w:rPr>
        <w:t>несл˙и / пойі</w:t>
      </w:r>
      <w:r w:rsidRPr="002523D0">
        <w:rPr>
          <w:b/>
          <w:bCs/>
          <w:i/>
          <w:sz w:val="20"/>
          <w:szCs w:val="20"/>
          <w:vertAlign w:val="superscript"/>
        </w:rPr>
        <w:t>|</w:t>
      </w:r>
      <w:r w:rsidRPr="002523D0">
        <w:rPr>
          <w:i/>
          <w:sz w:val="20"/>
          <w:szCs w:val="20"/>
        </w:rPr>
        <w:t>дат' / поп</w:t>
      </w:r>
      <w:r w:rsidRPr="002523D0">
        <w:rPr>
          <w:b/>
          <w:bCs/>
          <w:i/>
          <w:sz w:val="20"/>
          <w:szCs w:val="20"/>
          <w:vertAlign w:val="superscript"/>
        </w:rPr>
        <w:t>|</w:t>
      </w:r>
      <w:r w:rsidRPr="002523D0">
        <w:rPr>
          <w:i/>
          <w:sz w:val="20"/>
          <w:szCs w:val="20"/>
        </w:rPr>
        <w:t>йут' / а то</w:t>
      </w:r>
      <w:r w:rsidRPr="002523D0">
        <w:rPr>
          <w:b/>
          <w:bCs/>
          <w:i/>
          <w:sz w:val="20"/>
          <w:szCs w:val="20"/>
          <w:vertAlign w:val="superscript"/>
        </w:rPr>
        <w:t>|</w:t>
      </w:r>
      <w:r w:rsidRPr="002523D0">
        <w:rPr>
          <w:i/>
          <w:sz w:val="20"/>
          <w:szCs w:val="20"/>
        </w:rPr>
        <w:t>д'і й</w:t>
      </w:r>
      <w:r w:rsidRPr="002523D0">
        <w:rPr>
          <w:b/>
          <w:bCs/>
          <w:i/>
          <w:sz w:val="20"/>
          <w:szCs w:val="20"/>
          <w:vertAlign w:val="superscript"/>
        </w:rPr>
        <w:t>|</w:t>
      </w:r>
      <w:r w:rsidRPr="002523D0">
        <w:rPr>
          <w:i/>
          <w:sz w:val="20"/>
          <w:szCs w:val="20"/>
        </w:rPr>
        <w:t>дут' с</w:t>
      </w:r>
      <w:r w:rsidRPr="002523D0">
        <w:rPr>
          <w:b/>
          <w:bCs/>
          <w:i/>
          <w:sz w:val="20"/>
          <w:szCs w:val="20"/>
          <w:vertAlign w:val="superscript"/>
        </w:rPr>
        <w:t>|</w:t>
      </w:r>
      <w:r w:rsidRPr="002523D0">
        <w:rPr>
          <w:i/>
          <w:sz w:val="20"/>
          <w:szCs w:val="20"/>
        </w:rPr>
        <w:t>вах’і / у</w:t>
      </w:r>
      <w:r w:rsidRPr="002523D0">
        <w:rPr>
          <w:b/>
          <w:bCs/>
          <w:i/>
          <w:sz w:val="20"/>
          <w:szCs w:val="20"/>
          <w:vertAlign w:val="superscript"/>
        </w:rPr>
        <w:t>|</w:t>
      </w:r>
      <w:r w:rsidRPr="002523D0">
        <w:rPr>
          <w:i/>
          <w:sz w:val="20"/>
          <w:szCs w:val="20"/>
        </w:rPr>
        <w:t xml:space="preserve">ходат' у </w:t>
      </w:r>
      <w:r w:rsidRPr="002523D0">
        <w:rPr>
          <w:b/>
          <w:bCs/>
          <w:i/>
          <w:sz w:val="20"/>
          <w:szCs w:val="20"/>
          <w:vertAlign w:val="superscript"/>
        </w:rPr>
        <w:t>|</w:t>
      </w:r>
      <w:r w:rsidRPr="002523D0">
        <w:rPr>
          <w:i/>
          <w:sz w:val="20"/>
          <w:szCs w:val="20"/>
        </w:rPr>
        <w:t>хату с</w:t>
      </w:r>
      <w:r w:rsidRPr="002523D0">
        <w:rPr>
          <w:b/>
          <w:bCs/>
          <w:i/>
          <w:sz w:val="20"/>
          <w:szCs w:val="20"/>
          <w:vertAlign w:val="superscript"/>
        </w:rPr>
        <w:t>|</w:t>
      </w:r>
      <w:r w:rsidRPr="002523D0">
        <w:rPr>
          <w:i/>
          <w:sz w:val="20"/>
          <w:szCs w:val="20"/>
        </w:rPr>
        <w:t>вах’і // то то</w:t>
      </w:r>
      <w:r w:rsidRPr="002523D0">
        <w:rPr>
          <w:b/>
          <w:bCs/>
          <w:i/>
          <w:sz w:val="20"/>
          <w:szCs w:val="20"/>
          <w:vertAlign w:val="superscript"/>
        </w:rPr>
        <w:t>|</w:t>
      </w:r>
      <w:r w:rsidRPr="002523D0">
        <w:rPr>
          <w:i/>
          <w:sz w:val="20"/>
          <w:szCs w:val="20"/>
        </w:rPr>
        <w:t>д'і д'іў</w:t>
      </w:r>
      <w:r w:rsidRPr="002523D0">
        <w:rPr>
          <w:b/>
          <w:bCs/>
          <w:i/>
          <w:sz w:val="20"/>
          <w:szCs w:val="20"/>
          <w:vertAlign w:val="superscript"/>
        </w:rPr>
        <w:t>|</w:t>
      </w:r>
      <w:r w:rsidRPr="002523D0">
        <w:rPr>
          <w:i/>
          <w:sz w:val="20"/>
          <w:szCs w:val="20"/>
        </w:rPr>
        <w:t>чата із х</w:t>
      </w:r>
      <w:r w:rsidRPr="002523D0">
        <w:rPr>
          <w:b/>
          <w:bCs/>
          <w:i/>
          <w:sz w:val="20"/>
          <w:szCs w:val="20"/>
          <w:vertAlign w:val="superscript"/>
        </w:rPr>
        <w:t>|</w:t>
      </w:r>
      <w:r w:rsidRPr="002523D0">
        <w:rPr>
          <w:i/>
          <w:sz w:val="20"/>
          <w:szCs w:val="20"/>
        </w:rPr>
        <w:t>л˙опц'ами ви</w:t>
      </w:r>
      <w:r w:rsidRPr="002523D0">
        <w:rPr>
          <w:b/>
          <w:bCs/>
          <w:i/>
          <w:sz w:val="20"/>
          <w:szCs w:val="20"/>
          <w:vertAlign w:val="superscript"/>
        </w:rPr>
        <w:t>|</w:t>
      </w:r>
      <w:r w:rsidRPr="002523D0">
        <w:rPr>
          <w:i/>
          <w:sz w:val="20"/>
          <w:szCs w:val="20"/>
        </w:rPr>
        <w:t>ходил˙и / і с'і</w:t>
      </w:r>
      <w:r w:rsidRPr="002523D0">
        <w:rPr>
          <w:b/>
          <w:bCs/>
          <w:i/>
          <w:sz w:val="20"/>
          <w:szCs w:val="20"/>
          <w:vertAlign w:val="superscript"/>
        </w:rPr>
        <w:t>|</w:t>
      </w:r>
      <w:r w:rsidRPr="002523D0">
        <w:rPr>
          <w:i/>
          <w:sz w:val="20"/>
          <w:szCs w:val="20"/>
        </w:rPr>
        <w:t>дал˙и ўже ц'і с</w:t>
      </w:r>
      <w:r w:rsidRPr="002523D0">
        <w:rPr>
          <w:b/>
          <w:bCs/>
          <w:i/>
          <w:sz w:val="20"/>
          <w:szCs w:val="20"/>
          <w:vertAlign w:val="superscript"/>
        </w:rPr>
        <w:t>|</w:t>
      </w:r>
      <w:r w:rsidRPr="002523D0">
        <w:rPr>
          <w:i/>
          <w:sz w:val="20"/>
          <w:szCs w:val="20"/>
        </w:rPr>
        <w:t>вах’і / уже род</w:t>
      </w:r>
      <w:r w:rsidRPr="002523D0">
        <w:rPr>
          <w:b/>
          <w:bCs/>
          <w:i/>
          <w:sz w:val="20"/>
          <w:szCs w:val="20"/>
          <w:vertAlign w:val="superscript"/>
        </w:rPr>
        <w:t>|</w:t>
      </w:r>
      <w:r w:rsidRPr="002523D0">
        <w:rPr>
          <w:i/>
          <w:sz w:val="20"/>
          <w:szCs w:val="20"/>
        </w:rPr>
        <w:t>н'а зноў с</w:t>
      </w:r>
      <w:r w:rsidRPr="002523D0">
        <w:rPr>
          <w:b/>
          <w:bCs/>
          <w:i/>
          <w:sz w:val="20"/>
          <w:szCs w:val="20"/>
          <w:vertAlign w:val="superscript"/>
        </w:rPr>
        <w:t>|</w:t>
      </w:r>
      <w:r w:rsidRPr="002523D0">
        <w:rPr>
          <w:i/>
          <w:sz w:val="20"/>
          <w:szCs w:val="20"/>
        </w:rPr>
        <w:t xml:space="preserve">ходил˙ас'а і </w:t>
      </w:r>
      <w:r w:rsidRPr="002523D0">
        <w:rPr>
          <w:b/>
          <w:bCs/>
          <w:i/>
          <w:sz w:val="20"/>
          <w:szCs w:val="20"/>
          <w:vertAlign w:val="superscript"/>
        </w:rPr>
        <w:t>|</w:t>
      </w:r>
      <w:r w:rsidRPr="002523D0">
        <w:rPr>
          <w:i/>
          <w:sz w:val="20"/>
          <w:szCs w:val="20"/>
        </w:rPr>
        <w:t>пил˙и там / гу</w:t>
      </w:r>
      <w:r w:rsidRPr="002523D0">
        <w:rPr>
          <w:b/>
          <w:bCs/>
          <w:i/>
          <w:sz w:val="20"/>
          <w:szCs w:val="20"/>
          <w:vertAlign w:val="superscript"/>
        </w:rPr>
        <w:t>|</w:t>
      </w:r>
      <w:r w:rsidRPr="002523D0">
        <w:rPr>
          <w:i/>
          <w:sz w:val="20"/>
          <w:szCs w:val="20"/>
        </w:rPr>
        <w:t>л'ал˙и і ду</w:t>
      </w:r>
      <w:r w:rsidRPr="002523D0">
        <w:rPr>
          <w:b/>
          <w:bCs/>
          <w:i/>
          <w:sz w:val="20"/>
          <w:szCs w:val="20"/>
          <w:vertAlign w:val="superscript"/>
        </w:rPr>
        <w:t>|</w:t>
      </w:r>
      <w:r w:rsidRPr="002523D0">
        <w:rPr>
          <w:i/>
          <w:sz w:val="20"/>
          <w:szCs w:val="20"/>
        </w:rPr>
        <w:t xml:space="preserve">р'іл˙и там / </w:t>
      </w:r>
      <w:r w:rsidRPr="002523D0">
        <w:rPr>
          <w:b/>
          <w:bCs/>
          <w:i/>
          <w:sz w:val="20"/>
          <w:szCs w:val="20"/>
          <w:vertAlign w:val="superscript"/>
        </w:rPr>
        <w:t>|</w:t>
      </w:r>
      <w:r w:rsidRPr="002523D0">
        <w:rPr>
          <w:i/>
          <w:sz w:val="20"/>
          <w:szCs w:val="20"/>
        </w:rPr>
        <w:t>р'ізних п’і</w:t>
      </w:r>
      <w:r w:rsidRPr="002523D0">
        <w:rPr>
          <w:b/>
          <w:bCs/>
          <w:i/>
          <w:sz w:val="20"/>
          <w:szCs w:val="20"/>
          <w:vertAlign w:val="superscript"/>
        </w:rPr>
        <w:t>|</w:t>
      </w:r>
      <w:r w:rsidRPr="002523D0">
        <w:rPr>
          <w:i/>
          <w:sz w:val="20"/>
          <w:szCs w:val="20"/>
        </w:rPr>
        <w:t xml:space="preserve">сен' </w:t>
      </w:r>
      <w:r w:rsidRPr="002523D0">
        <w:rPr>
          <w:b/>
          <w:bCs/>
          <w:i/>
          <w:sz w:val="20"/>
          <w:szCs w:val="20"/>
          <w:vertAlign w:val="superscript"/>
        </w:rPr>
        <w:t>|</w:t>
      </w:r>
      <w:r w:rsidRPr="002523D0">
        <w:rPr>
          <w:i/>
          <w:sz w:val="20"/>
          <w:szCs w:val="20"/>
        </w:rPr>
        <w:t xml:space="preserve">бул˙о там // </w:t>
      </w:r>
    </w:p>
    <w:p w:rsidR="001970C3" w:rsidRPr="002523D0" w:rsidRDefault="001970C3" w:rsidP="0087021F">
      <w:pPr>
        <w:ind w:firstLine="567"/>
        <w:jc w:val="both"/>
        <w:rPr>
          <w:i/>
          <w:sz w:val="20"/>
          <w:szCs w:val="20"/>
        </w:rPr>
      </w:pPr>
    </w:p>
    <w:p w:rsidR="001970C3" w:rsidRPr="002523D0" w:rsidRDefault="001970C3" w:rsidP="0087021F">
      <w:pPr>
        <w:ind w:firstLine="567"/>
        <w:jc w:val="center"/>
        <w:rPr>
          <w:b/>
          <w:sz w:val="20"/>
          <w:szCs w:val="20"/>
        </w:rPr>
      </w:pPr>
    </w:p>
    <w:p w:rsidR="001970C3" w:rsidRPr="002523D0" w:rsidRDefault="001970C3" w:rsidP="00502669">
      <w:pPr>
        <w:ind w:firstLine="567"/>
        <w:jc w:val="center"/>
        <w:rPr>
          <w:b/>
          <w:sz w:val="20"/>
          <w:szCs w:val="20"/>
        </w:rPr>
      </w:pPr>
      <w:r w:rsidRPr="002523D0">
        <w:rPr>
          <w:b/>
          <w:i/>
          <w:sz w:val="20"/>
          <w:szCs w:val="20"/>
        </w:rPr>
        <w:t>Практичне заняття №5</w:t>
      </w:r>
    </w:p>
    <w:p w:rsidR="001970C3" w:rsidRPr="002523D0" w:rsidRDefault="001970C3" w:rsidP="0087021F">
      <w:pPr>
        <w:ind w:firstLine="567"/>
        <w:jc w:val="center"/>
        <w:rPr>
          <w:b/>
          <w:bCs/>
          <w:sz w:val="20"/>
          <w:szCs w:val="20"/>
        </w:rPr>
      </w:pPr>
      <w:r w:rsidRPr="002523D0">
        <w:rPr>
          <w:b/>
          <w:bCs/>
          <w:sz w:val="20"/>
          <w:szCs w:val="20"/>
        </w:rPr>
        <w:t>ЛЕКСИЧНА СИСТЕМА УКРАЇНСЬКОЇ ДІАЛЕКТНОЇ МОВИ</w:t>
      </w:r>
    </w:p>
    <w:p w:rsidR="001970C3" w:rsidRPr="002523D0" w:rsidRDefault="001970C3" w:rsidP="0087021F">
      <w:pPr>
        <w:tabs>
          <w:tab w:val="left" w:pos="0"/>
          <w:tab w:val="left" w:pos="540"/>
          <w:tab w:val="left" w:pos="720"/>
        </w:tabs>
        <w:ind w:firstLine="567"/>
        <w:jc w:val="center"/>
        <w:rPr>
          <w:bCs/>
          <w:sz w:val="20"/>
          <w:szCs w:val="20"/>
        </w:rPr>
      </w:pPr>
      <w:r w:rsidRPr="002523D0">
        <w:rPr>
          <w:b/>
          <w:bCs/>
          <w:sz w:val="20"/>
          <w:szCs w:val="20"/>
        </w:rPr>
        <w:t>План</w:t>
      </w:r>
    </w:p>
    <w:p w:rsidR="001970C3" w:rsidRPr="002523D0" w:rsidRDefault="001970C3" w:rsidP="00891303">
      <w:pPr>
        <w:numPr>
          <w:ilvl w:val="0"/>
          <w:numId w:val="16"/>
        </w:numPr>
        <w:tabs>
          <w:tab w:val="clear" w:pos="720"/>
        </w:tabs>
        <w:ind w:left="0" w:firstLine="567"/>
        <w:rPr>
          <w:sz w:val="20"/>
          <w:szCs w:val="20"/>
        </w:rPr>
      </w:pPr>
      <w:r w:rsidRPr="002523D0">
        <w:rPr>
          <w:sz w:val="20"/>
          <w:szCs w:val="20"/>
        </w:rPr>
        <w:t>Типи діалектних відмінностей у лексиці.</w:t>
      </w:r>
    </w:p>
    <w:p w:rsidR="001970C3" w:rsidRPr="002523D0" w:rsidRDefault="001970C3" w:rsidP="00891303">
      <w:pPr>
        <w:numPr>
          <w:ilvl w:val="0"/>
          <w:numId w:val="16"/>
        </w:numPr>
        <w:tabs>
          <w:tab w:val="clear" w:pos="720"/>
        </w:tabs>
        <w:ind w:left="0" w:firstLine="567"/>
        <w:rPr>
          <w:sz w:val="20"/>
          <w:szCs w:val="20"/>
        </w:rPr>
      </w:pPr>
      <w:r w:rsidRPr="002523D0">
        <w:rPr>
          <w:sz w:val="20"/>
          <w:szCs w:val="20"/>
        </w:rPr>
        <w:t>Етнографічні діалектизми.</w:t>
      </w:r>
    </w:p>
    <w:p w:rsidR="001970C3" w:rsidRPr="002523D0" w:rsidRDefault="001970C3" w:rsidP="0087021F">
      <w:pPr>
        <w:numPr>
          <w:ilvl w:val="0"/>
          <w:numId w:val="16"/>
        </w:numPr>
        <w:tabs>
          <w:tab w:val="clear" w:pos="720"/>
        </w:tabs>
        <w:ind w:left="0" w:firstLine="567"/>
        <w:jc w:val="both"/>
        <w:rPr>
          <w:sz w:val="20"/>
          <w:szCs w:val="20"/>
        </w:rPr>
      </w:pPr>
      <w:r w:rsidRPr="002523D0">
        <w:rPr>
          <w:sz w:val="20"/>
          <w:szCs w:val="20"/>
        </w:rPr>
        <w:t>Різновиди лексичних діалектних відмінностей протиставного типу:а) власне лексичні, або словникові;б) лексико-семантичні;в) лексико-словотвірні;г) лексико-фонетичні;д) лексико-акцентологічні.</w:t>
      </w:r>
    </w:p>
    <w:p w:rsidR="001970C3" w:rsidRPr="002523D0" w:rsidRDefault="001970C3" w:rsidP="00891303">
      <w:pPr>
        <w:numPr>
          <w:ilvl w:val="0"/>
          <w:numId w:val="16"/>
        </w:numPr>
        <w:tabs>
          <w:tab w:val="clear" w:pos="720"/>
        </w:tabs>
        <w:ind w:left="0" w:firstLine="567"/>
        <w:rPr>
          <w:sz w:val="20"/>
          <w:szCs w:val="20"/>
        </w:rPr>
      </w:pPr>
      <w:r w:rsidRPr="002523D0">
        <w:rPr>
          <w:sz w:val="20"/>
          <w:szCs w:val="20"/>
        </w:rPr>
        <w:t>Архаїзми та інновації в діалектній лексиці.</w:t>
      </w:r>
    </w:p>
    <w:p w:rsidR="001970C3" w:rsidRPr="002523D0" w:rsidRDefault="001970C3" w:rsidP="00891303">
      <w:pPr>
        <w:numPr>
          <w:ilvl w:val="0"/>
          <w:numId w:val="16"/>
        </w:numPr>
        <w:tabs>
          <w:tab w:val="clear" w:pos="720"/>
        </w:tabs>
        <w:ind w:left="0" w:firstLine="567"/>
        <w:rPr>
          <w:sz w:val="20"/>
          <w:szCs w:val="20"/>
        </w:rPr>
      </w:pPr>
      <w:r w:rsidRPr="002523D0">
        <w:rPr>
          <w:sz w:val="20"/>
          <w:szCs w:val="20"/>
        </w:rPr>
        <w:t>Запозичення у структурі діалектної лексики.</w:t>
      </w:r>
    </w:p>
    <w:p w:rsidR="001970C3" w:rsidRPr="002523D0" w:rsidRDefault="001970C3" w:rsidP="00891303">
      <w:pPr>
        <w:numPr>
          <w:ilvl w:val="0"/>
          <w:numId w:val="16"/>
        </w:numPr>
        <w:tabs>
          <w:tab w:val="clear" w:pos="720"/>
        </w:tabs>
        <w:ind w:left="0" w:firstLine="567"/>
        <w:rPr>
          <w:sz w:val="20"/>
          <w:szCs w:val="20"/>
        </w:rPr>
      </w:pPr>
      <w:r w:rsidRPr="002523D0">
        <w:rPr>
          <w:sz w:val="20"/>
          <w:szCs w:val="20"/>
        </w:rPr>
        <w:t>Українська діалектна фразеологія.</w:t>
      </w:r>
    </w:p>
    <w:p w:rsidR="001970C3" w:rsidRPr="002523D0" w:rsidRDefault="001970C3" w:rsidP="0087021F">
      <w:pPr>
        <w:tabs>
          <w:tab w:val="left" w:pos="1650"/>
        </w:tabs>
        <w:ind w:firstLine="567"/>
        <w:jc w:val="both"/>
        <w:rPr>
          <w:sz w:val="20"/>
          <w:szCs w:val="20"/>
        </w:rPr>
      </w:pPr>
    </w:p>
    <w:p w:rsidR="001970C3" w:rsidRPr="002523D0" w:rsidRDefault="001970C3" w:rsidP="0087021F">
      <w:pPr>
        <w:ind w:firstLine="567"/>
        <w:jc w:val="center"/>
        <w:rPr>
          <w:b/>
          <w:i/>
          <w:sz w:val="20"/>
          <w:szCs w:val="20"/>
        </w:rPr>
      </w:pPr>
      <w:r w:rsidRPr="002523D0">
        <w:rPr>
          <w:b/>
          <w:i/>
          <w:sz w:val="20"/>
          <w:szCs w:val="20"/>
        </w:rPr>
        <w:t>Вправи і завдання</w:t>
      </w:r>
    </w:p>
    <w:p w:rsidR="001970C3" w:rsidRPr="002523D0" w:rsidRDefault="001970C3" w:rsidP="0087021F">
      <w:pPr>
        <w:tabs>
          <w:tab w:val="left" w:pos="1650"/>
        </w:tabs>
        <w:ind w:firstLine="567"/>
        <w:jc w:val="both"/>
        <w:rPr>
          <w:b/>
          <w:sz w:val="20"/>
          <w:szCs w:val="20"/>
        </w:rPr>
      </w:pPr>
      <w:r w:rsidRPr="002523D0">
        <w:rPr>
          <w:b/>
          <w:sz w:val="20"/>
          <w:szCs w:val="20"/>
        </w:rPr>
        <w:t>1. До запропонованих слів із різних словників говірок доберіть діалектизми, зазначивши, яке наріччя вони репрезентують.</w:t>
      </w:r>
    </w:p>
    <w:p w:rsidR="001970C3" w:rsidRPr="002523D0" w:rsidRDefault="001970C3" w:rsidP="0087021F">
      <w:pPr>
        <w:tabs>
          <w:tab w:val="left" w:pos="1650"/>
        </w:tabs>
        <w:ind w:firstLine="567"/>
        <w:jc w:val="both"/>
        <w:rPr>
          <w:i/>
          <w:sz w:val="20"/>
          <w:szCs w:val="20"/>
        </w:rPr>
      </w:pPr>
      <w:r w:rsidRPr="002523D0">
        <w:rPr>
          <w:i/>
          <w:sz w:val="20"/>
          <w:szCs w:val="20"/>
        </w:rPr>
        <w:t>Жінка, чаклунка, покривало, ледачий, поганий, веселий, говорити, сваритися, йти, вчора.</w:t>
      </w:r>
    </w:p>
    <w:p w:rsidR="001970C3" w:rsidRPr="002523D0" w:rsidRDefault="001970C3" w:rsidP="0087021F">
      <w:pPr>
        <w:tabs>
          <w:tab w:val="left" w:pos="1650"/>
        </w:tabs>
        <w:ind w:firstLine="567"/>
        <w:jc w:val="both"/>
        <w:rPr>
          <w:sz w:val="20"/>
          <w:szCs w:val="20"/>
        </w:rPr>
      </w:pPr>
    </w:p>
    <w:p w:rsidR="001970C3" w:rsidRPr="002523D0" w:rsidRDefault="001970C3" w:rsidP="0087021F">
      <w:pPr>
        <w:tabs>
          <w:tab w:val="left" w:pos="1650"/>
        </w:tabs>
        <w:ind w:firstLine="567"/>
        <w:jc w:val="both"/>
        <w:rPr>
          <w:b/>
          <w:sz w:val="20"/>
          <w:szCs w:val="20"/>
        </w:rPr>
      </w:pPr>
      <w:r w:rsidRPr="002523D0">
        <w:rPr>
          <w:b/>
          <w:sz w:val="20"/>
          <w:szCs w:val="20"/>
        </w:rPr>
        <w:t>2. З’ясуйте, використавши різні словники, що означають подані нижче слова. Які з них можна вважати наддіалектними?</w:t>
      </w:r>
    </w:p>
    <w:p w:rsidR="001970C3" w:rsidRPr="002523D0" w:rsidRDefault="001970C3" w:rsidP="0087021F">
      <w:pPr>
        <w:tabs>
          <w:tab w:val="left" w:pos="1650"/>
        </w:tabs>
        <w:ind w:firstLine="567"/>
        <w:jc w:val="both"/>
        <w:rPr>
          <w:sz w:val="20"/>
          <w:szCs w:val="20"/>
        </w:rPr>
      </w:pPr>
      <w:r w:rsidRPr="002523D0">
        <w:rPr>
          <w:i/>
          <w:sz w:val="20"/>
          <w:szCs w:val="20"/>
        </w:rPr>
        <w:t>Атус, бабраня, бадіка, гарам, дериш, кисилиця, німина, обора, мітки, тиркало</w:t>
      </w:r>
      <w:r w:rsidRPr="002523D0">
        <w:rPr>
          <w:sz w:val="20"/>
          <w:szCs w:val="20"/>
        </w:rPr>
        <w:t xml:space="preserve"> (бойківські говірки).</w:t>
      </w:r>
    </w:p>
    <w:p w:rsidR="001970C3" w:rsidRPr="002523D0" w:rsidRDefault="001970C3" w:rsidP="0087021F">
      <w:pPr>
        <w:tabs>
          <w:tab w:val="left" w:pos="1650"/>
        </w:tabs>
        <w:ind w:firstLine="567"/>
        <w:jc w:val="both"/>
        <w:rPr>
          <w:sz w:val="20"/>
          <w:szCs w:val="20"/>
        </w:rPr>
      </w:pPr>
      <w:r w:rsidRPr="002523D0">
        <w:rPr>
          <w:i/>
          <w:sz w:val="20"/>
          <w:szCs w:val="20"/>
        </w:rPr>
        <w:t>Аґрес, бровар</w:t>
      </w:r>
      <w:r w:rsidRPr="002523D0">
        <w:rPr>
          <w:b/>
          <w:i/>
          <w:sz w:val="20"/>
          <w:szCs w:val="20"/>
        </w:rPr>
        <w:t>і</w:t>
      </w:r>
      <w:r w:rsidRPr="002523D0">
        <w:rPr>
          <w:i/>
          <w:sz w:val="20"/>
          <w:szCs w:val="20"/>
        </w:rPr>
        <w:t>я, гоц, жовкєк, кобильоха, лая, мерва, обцас, погріб, снігурка</w:t>
      </w:r>
      <w:r w:rsidRPr="002523D0">
        <w:rPr>
          <w:sz w:val="20"/>
          <w:szCs w:val="20"/>
        </w:rPr>
        <w:t xml:space="preserve"> (буковинські говірки).</w:t>
      </w:r>
    </w:p>
    <w:p w:rsidR="001970C3" w:rsidRPr="002523D0" w:rsidRDefault="001970C3" w:rsidP="0087021F">
      <w:pPr>
        <w:tabs>
          <w:tab w:val="left" w:pos="720"/>
          <w:tab w:val="left" w:pos="1650"/>
        </w:tabs>
        <w:ind w:firstLine="567"/>
        <w:jc w:val="both"/>
        <w:rPr>
          <w:sz w:val="20"/>
          <w:szCs w:val="20"/>
        </w:rPr>
      </w:pPr>
      <w:r w:rsidRPr="002523D0">
        <w:rPr>
          <w:i/>
          <w:sz w:val="20"/>
          <w:szCs w:val="20"/>
        </w:rPr>
        <w:t>Аблога, берлаоки, вуойтра, гаруончик, зєвзюля, квасувка, макатєр, преженя, телехан, печоглодини</w:t>
      </w:r>
      <w:r w:rsidRPr="002523D0">
        <w:rPr>
          <w:sz w:val="20"/>
          <w:szCs w:val="20"/>
        </w:rPr>
        <w:t xml:space="preserve"> (волинські говірки).</w:t>
      </w:r>
    </w:p>
    <w:p w:rsidR="001970C3" w:rsidRPr="002523D0" w:rsidRDefault="001970C3" w:rsidP="0087021F">
      <w:pPr>
        <w:tabs>
          <w:tab w:val="left" w:pos="1650"/>
        </w:tabs>
        <w:ind w:firstLine="567"/>
        <w:jc w:val="both"/>
        <w:rPr>
          <w:sz w:val="20"/>
          <w:szCs w:val="20"/>
        </w:rPr>
      </w:pPr>
      <w:r w:rsidRPr="002523D0">
        <w:rPr>
          <w:i/>
          <w:sz w:val="20"/>
          <w:szCs w:val="20"/>
        </w:rPr>
        <w:t>Баїля, волошка, джугля, жєсний, лайдак, ногавиці, підміт, р’єска, тайстра, шушвалок</w:t>
      </w:r>
      <w:r w:rsidRPr="002523D0">
        <w:rPr>
          <w:sz w:val="20"/>
          <w:szCs w:val="20"/>
        </w:rPr>
        <w:t xml:space="preserve"> (гуцульські говірки).</w:t>
      </w:r>
    </w:p>
    <w:p w:rsidR="001970C3" w:rsidRPr="002523D0" w:rsidRDefault="001970C3" w:rsidP="0087021F">
      <w:pPr>
        <w:tabs>
          <w:tab w:val="left" w:pos="1650"/>
        </w:tabs>
        <w:ind w:firstLine="567"/>
        <w:jc w:val="both"/>
        <w:rPr>
          <w:sz w:val="20"/>
          <w:szCs w:val="20"/>
        </w:rPr>
      </w:pPr>
      <w:r w:rsidRPr="002523D0">
        <w:rPr>
          <w:bCs/>
          <w:i/>
          <w:sz w:val="20"/>
          <w:szCs w:val="20"/>
        </w:rPr>
        <w:t>Баюсы</w:t>
      </w:r>
      <w:r w:rsidRPr="002523D0">
        <w:rPr>
          <w:i/>
          <w:sz w:val="20"/>
          <w:szCs w:val="20"/>
        </w:rPr>
        <w:t xml:space="preserve">, варкач, гунянка, дронґаль, кріп, мерза, ненза, одомаш, сомар, чівка </w:t>
      </w:r>
      <w:r w:rsidRPr="002523D0">
        <w:rPr>
          <w:sz w:val="20"/>
          <w:szCs w:val="20"/>
        </w:rPr>
        <w:t>(лемківські говірки).</w:t>
      </w:r>
    </w:p>
    <w:p w:rsidR="001970C3" w:rsidRPr="002523D0" w:rsidRDefault="001970C3" w:rsidP="0087021F">
      <w:pPr>
        <w:tabs>
          <w:tab w:val="left" w:pos="1650"/>
        </w:tabs>
        <w:ind w:firstLine="567"/>
        <w:jc w:val="both"/>
        <w:rPr>
          <w:sz w:val="20"/>
          <w:szCs w:val="20"/>
        </w:rPr>
      </w:pPr>
      <w:r w:rsidRPr="002523D0">
        <w:rPr>
          <w:i/>
          <w:sz w:val="20"/>
          <w:szCs w:val="20"/>
        </w:rPr>
        <w:t>Байда, вобарінок, галатин, зупка, клеваки, лемішка, маґільниця, нендза, обрус, цюркач</w:t>
      </w:r>
      <w:r w:rsidRPr="002523D0">
        <w:rPr>
          <w:sz w:val="20"/>
          <w:szCs w:val="20"/>
        </w:rPr>
        <w:t xml:space="preserve"> (подільські говірки).</w:t>
      </w:r>
    </w:p>
    <w:p w:rsidR="001970C3" w:rsidRPr="002523D0" w:rsidRDefault="001970C3" w:rsidP="0087021F">
      <w:pPr>
        <w:tabs>
          <w:tab w:val="left" w:pos="1650"/>
        </w:tabs>
        <w:ind w:firstLine="567"/>
        <w:jc w:val="both"/>
        <w:rPr>
          <w:sz w:val="20"/>
          <w:szCs w:val="20"/>
        </w:rPr>
      </w:pPr>
      <w:r w:rsidRPr="002523D0">
        <w:rPr>
          <w:i/>
          <w:sz w:val="20"/>
          <w:szCs w:val="20"/>
        </w:rPr>
        <w:t>Авторак, в</w:t>
      </w:r>
      <w:r w:rsidRPr="002523D0">
        <w:rPr>
          <w:b/>
          <w:i/>
          <w:sz w:val="20"/>
          <w:szCs w:val="20"/>
        </w:rPr>
        <w:t>и</w:t>
      </w:r>
      <w:r w:rsidRPr="002523D0">
        <w:rPr>
          <w:i/>
          <w:sz w:val="20"/>
          <w:szCs w:val="20"/>
        </w:rPr>
        <w:t>гляди, драник, капуснік, маніста, невіехна, стус, трапа, холодець, шеш</w:t>
      </w:r>
      <w:r w:rsidRPr="002523D0">
        <w:rPr>
          <w:b/>
          <w:i/>
          <w:sz w:val="20"/>
          <w:szCs w:val="20"/>
        </w:rPr>
        <w:t>е</w:t>
      </w:r>
      <w:r w:rsidRPr="002523D0">
        <w:rPr>
          <w:i/>
          <w:sz w:val="20"/>
          <w:szCs w:val="20"/>
        </w:rPr>
        <w:t>я</w:t>
      </w:r>
      <w:r w:rsidRPr="002523D0">
        <w:rPr>
          <w:sz w:val="20"/>
          <w:szCs w:val="20"/>
        </w:rPr>
        <w:t xml:space="preserve"> (поліські говірки).</w:t>
      </w:r>
    </w:p>
    <w:p w:rsidR="001970C3" w:rsidRPr="002523D0" w:rsidRDefault="001970C3" w:rsidP="0087021F">
      <w:pPr>
        <w:tabs>
          <w:tab w:val="left" w:pos="720"/>
          <w:tab w:val="left" w:pos="1650"/>
        </w:tabs>
        <w:ind w:firstLine="567"/>
        <w:jc w:val="both"/>
        <w:rPr>
          <w:sz w:val="20"/>
          <w:szCs w:val="20"/>
        </w:rPr>
      </w:pPr>
      <w:r w:rsidRPr="002523D0">
        <w:rPr>
          <w:i/>
          <w:sz w:val="20"/>
          <w:szCs w:val="20"/>
        </w:rPr>
        <w:t xml:space="preserve">Карики, кешта, ліліяк, мерва, німина, пістелка, радуха, свирбивус, студій, таратка </w:t>
      </w:r>
      <w:r w:rsidRPr="002523D0">
        <w:rPr>
          <w:sz w:val="20"/>
          <w:szCs w:val="20"/>
        </w:rPr>
        <w:t>(степові (одеські) говірки).</w:t>
      </w:r>
    </w:p>
    <w:p w:rsidR="001970C3" w:rsidRPr="002523D0" w:rsidRDefault="001970C3" w:rsidP="0087021F">
      <w:pPr>
        <w:tabs>
          <w:tab w:val="left" w:pos="720"/>
          <w:tab w:val="left" w:pos="1650"/>
        </w:tabs>
        <w:ind w:firstLine="567"/>
        <w:jc w:val="both"/>
        <w:rPr>
          <w:sz w:val="20"/>
          <w:szCs w:val="20"/>
        </w:rPr>
      </w:pPr>
    </w:p>
    <w:p w:rsidR="001970C3" w:rsidRPr="002523D0" w:rsidRDefault="001970C3" w:rsidP="0087021F">
      <w:pPr>
        <w:tabs>
          <w:tab w:val="left" w:pos="1650"/>
        </w:tabs>
        <w:ind w:firstLine="567"/>
        <w:jc w:val="both"/>
        <w:rPr>
          <w:b/>
          <w:sz w:val="20"/>
          <w:szCs w:val="20"/>
        </w:rPr>
      </w:pPr>
      <w:r w:rsidRPr="002523D0">
        <w:rPr>
          <w:b/>
          <w:sz w:val="20"/>
          <w:szCs w:val="20"/>
        </w:rPr>
        <w:t>3. Випишіть зі словників по 10 діалектних лексем на позначення: а) страв; б) предметів одягу; в) хатнього начиння; г) роду заняття; д) процесів, пов’язаних із роботою.</w:t>
      </w:r>
    </w:p>
    <w:p w:rsidR="001970C3" w:rsidRPr="002523D0" w:rsidRDefault="001970C3" w:rsidP="0087021F">
      <w:pPr>
        <w:tabs>
          <w:tab w:val="left" w:pos="1650"/>
        </w:tabs>
        <w:ind w:firstLine="567"/>
        <w:jc w:val="both"/>
        <w:rPr>
          <w:sz w:val="20"/>
          <w:szCs w:val="20"/>
        </w:rPr>
      </w:pPr>
    </w:p>
    <w:p w:rsidR="001970C3" w:rsidRPr="002523D0" w:rsidRDefault="001970C3" w:rsidP="0087021F">
      <w:pPr>
        <w:tabs>
          <w:tab w:val="left" w:pos="1650"/>
        </w:tabs>
        <w:ind w:firstLine="567"/>
        <w:jc w:val="both"/>
        <w:rPr>
          <w:b/>
          <w:sz w:val="20"/>
          <w:szCs w:val="20"/>
        </w:rPr>
      </w:pPr>
      <w:r w:rsidRPr="002523D0">
        <w:rPr>
          <w:b/>
          <w:sz w:val="20"/>
          <w:szCs w:val="20"/>
        </w:rPr>
        <w:t>4. У запропонованих рядах лексичних діалектизмів визначте різновиди протиставного типу.</w:t>
      </w:r>
    </w:p>
    <w:p w:rsidR="001970C3" w:rsidRPr="002523D0" w:rsidRDefault="001970C3" w:rsidP="0087021F">
      <w:pPr>
        <w:tabs>
          <w:tab w:val="left" w:pos="1650"/>
        </w:tabs>
        <w:ind w:firstLine="567"/>
        <w:jc w:val="both"/>
        <w:rPr>
          <w:sz w:val="20"/>
          <w:szCs w:val="20"/>
        </w:rPr>
      </w:pPr>
      <w:r w:rsidRPr="002523D0">
        <w:rPr>
          <w:b/>
          <w:i/>
          <w:sz w:val="20"/>
          <w:szCs w:val="20"/>
        </w:rPr>
        <w:t>Абрикоси</w:t>
      </w:r>
      <w:r w:rsidRPr="002523D0">
        <w:rPr>
          <w:i/>
          <w:sz w:val="20"/>
          <w:szCs w:val="20"/>
        </w:rPr>
        <w:t xml:space="preserve"> – морелі, дз</w:t>
      </w:r>
      <w:r w:rsidRPr="002523D0">
        <w:rPr>
          <w:b/>
          <w:i/>
          <w:sz w:val="20"/>
          <w:szCs w:val="20"/>
        </w:rPr>
        <w:t>а</w:t>
      </w:r>
      <w:r w:rsidRPr="002523D0">
        <w:rPr>
          <w:i/>
          <w:sz w:val="20"/>
          <w:szCs w:val="20"/>
        </w:rPr>
        <w:t xml:space="preserve">ндзари </w:t>
      </w:r>
      <w:r w:rsidRPr="002523D0">
        <w:rPr>
          <w:sz w:val="20"/>
          <w:szCs w:val="20"/>
        </w:rPr>
        <w:t>(одес.).</w:t>
      </w:r>
    </w:p>
    <w:p w:rsidR="001970C3" w:rsidRPr="002523D0" w:rsidRDefault="001970C3" w:rsidP="0087021F">
      <w:pPr>
        <w:tabs>
          <w:tab w:val="left" w:pos="1650"/>
        </w:tabs>
        <w:ind w:firstLine="567"/>
        <w:jc w:val="both"/>
        <w:rPr>
          <w:i/>
          <w:sz w:val="20"/>
          <w:szCs w:val="20"/>
        </w:rPr>
      </w:pPr>
      <w:r w:rsidRPr="002523D0">
        <w:rPr>
          <w:b/>
          <w:i/>
          <w:sz w:val="20"/>
          <w:szCs w:val="20"/>
        </w:rPr>
        <w:t xml:space="preserve">Аґрус </w:t>
      </w:r>
      <w:r w:rsidRPr="002523D0">
        <w:rPr>
          <w:i/>
          <w:sz w:val="20"/>
          <w:szCs w:val="20"/>
        </w:rPr>
        <w:t xml:space="preserve">– яґрист </w:t>
      </w:r>
      <w:r w:rsidRPr="002523D0">
        <w:rPr>
          <w:sz w:val="20"/>
          <w:szCs w:val="20"/>
        </w:rPr>
        <w:t>(поділ.),</w:t>
      </w:r>
      <w:r w:rsidRPr="002523D0">
        <w:rPr>
          <w:i/>
          <w:sz w:val="20"/>
          <w:szCs w:val="20"/>
        </w:rPr>
        <w:t xml:space="preserve"> аґрес, аґриш, андрес, вариш, еньґрус </w:t>
      </w:r>
      <w:r w:rsidRPr="002523D0">
        <w:rPr>
          <w:sz w:val="20"/>
          <w:szCs w:val="20"/>
        </w:rPr>
        <w:t>(буков.),</w:t>
      </w:r>
      <w:r w:rsidRPr="002523D0">
        <w:rPr>
          <w:i/>
          <w:sz w:val="20"/>
          <w:szCs w:val="20"/>
        </w:rPr>
        <w:t xml:space="preserve"> аґрис, аґрест </w:t>
      </w:r>
      <w:r w:rsidRPr="002523D0">
        <w:rPr>
          <w:sz w:val="20"/>
          <w:szCs w:val="20"/>
        </w:rPr>
        <w:t>(гуцул.).</w:t>
      </w:r>
    </w:p>
    <w:p w:rsidR="001970C3" w:rsidRPr="002523D0" w:rsidRDefault="001970C3" w:rsidP="0087021F">
      <w:pPr>
        <w:tabs>
          <w:tab w:val="left" w:pos="1650"/>
        </w:tabs>
        <w:ind w:firstLine="567"/>
        <w:jc w:val="both"/>
        <w:rPr>
          <w:sz w:val="20"/>
          <w:szCs w:val="20"/>
        </w:rPr>
      </w:pPr>
      <w:r w:rsidRPr="002523D0">
        <w:rPr>
          <w:b/>
          <w:i/>
          <w:sz w:val="20"/>
          <w:szCs w:val="20"/>
        </w:rPr>
        <w:t xml:space="preserve">Базіка – </w:t>
      </w:r>
      <w:r w:rsidRPr="002523D0">
        <w:rPr>
          <w:i/>
          <w:sz w:val="20"/>
          <w:szCs w:val="20"/>
        </w:rPr>
        <w:t xml:space="preserve">тарахкало, льопа, бовтун, галатин </w:t>
      </w:r>
      <w:r w:rsidRPr="002523D0">
        <w:rPr>
          <w:sz w:val="20"/>
          <w:szCs w:val="20"/>
        </w:rPr>
        <w:t>(поділ.).</w:t>
      </w:r>
    </w:p>
    <w:p w:rsidR="001970C3" w:rsidRPr="002523D0" w:rsidRDefault="001970C3" w:rsidP="0087021F">
      <w:pPr>
        <w:tabs>
          <w:tab w:val="left" w:pos="1650"/>
        </w:tabs>
        <w:ind w:firstLine="567"/>
        <w:jc w:val="both"/>
        <w:rPr>
          <w:sz w:val="20"/>
          <w:szCs w:val="20"/>
        </w:rPr>
      </w:pPr>
      <w:r w:rsidRPr="002523D0">
        <w:rPr>
          <w:b/>
          <w:i/>
          <w:sz w:val="20"/>
          <w:szCs w:val="20"/>
        </w:rPr>
        <w:t>Дівчина-підліток</w:t>
      </w:r>
      <w:r w:rsidRPr="002523D0">
        <w:rPr>
          <w:i/>
          <w:sz w:val="20"/>
          <w:szCs w:val="20"/>
        </w:rPr>
        <w:t xml:space="preserve"> – дівчинище, дівчур </w:t>
      </w:r>
      <w:r w:rsidRPr="002523D0">
        <w:rPr>
          <w:sz w:val="20"/>
          <w:szCs w:val="20"/>
        </w:rPr>
        <w:t>(гуц.),</w:t>
      </w:r>
      <w:r w:rsidRPr="002523D0">
        <w:rPr>
          <w:i/>
          <w:sz w:val="20"/>
          <w:szCs w:val="20"/>
        </w:rPr>
        <w:t xml:space="preserve"> дівчинина </w:t>
      </w:r>
      <w:r w:rsidRPr="002523D0">
        <w:rPr>
          <w:sz w:val="20"/>
          <w:szCs w:val="20"/>
        </w:rPr>
        <w:t>(поділ.),</w:t>
      </w:r>
      <w:r w:rsidRPr="002523D0">
        <w:rPr>
          <w:i/>
          <w:sz w:val="20"/>
          <w:szCs w:val="20"/>
        </w:rPr>
        <w:t xml:space="preserve"> дівочка, дівчук </w:t>
      </w:r>
      <w:r w:rsidRPr="002523D0">
        <w:rPr>
          <w:sz w:val="20"/>
          <w:szCs w:val="20"/>
        </w:rPr>
        <w:t xml:space="preserve">(поліс.). </w:t>
      </w:r>
    </w:p>
    <w:p w:rsidR="001970C3" w:rsidRPr="002523D0" w:rsidRDefault="001970C3" w:rsidP="0087021F">
      <w:pPr>
        <w:tabs>
          <w:tab w:val="left" w:pos="1650"/>
        </w:tabs>
        <w:ind w:firstLine="567"/>
        <w:jc w:val="both"/>
        <w:rPr>
          <w:sz w:val="20"/>
          <w:szCs w:val="20"/>
        </w:rPr>
      </w:pPr>
      <w:r w:rsidRPr="002523D0">
        <w:rPr>
          <w:b/>
          <w:i/>
          <w:sz w:val="20"/>
          <w:szCs w:val="20"/>
        </w:rPr>
        <w:t>Дятел</w:t>
      </w:r>
      <w:r w:rsidRPr="002523D0">
        <w:rPr>
          <w:i/>
          <w:sz w:val="20"/>
          <w:szCs w:val="20"/>
        </w:rPr>
        <w:t xml:space="preserve"> – дятьол, дєтіль </w:t>
      </w:r>
      <w:r w:rsidRPr="002523D0">
        <w:rPr>
          <w:sz w:val="20"/>
          <w:szCs w:val="20"/>
        </w:rPr>
        <w:t>(гуц.),</w:t>
      </w:r>
      <w:r w:rsidRPr="002523D0">
        <w:rPr>
          <w:i/>
          <w:sz w:val="20"/>
          <w:szCs w:val="20"/>
        </w:rPr>
        <w:t xml:space="preserve"> довбало, довбач </w:t>
      </w:r>
      <w:r w:rsidRPr="002523D0">
        <w:rPr>
          <w:sz w:val="20"/>
          <w:szCs w:val="20"/>
        </w:rPr>
        <w:t>(одес.),</w:t>
      </w:r>
      <w:r w:rsidRPr="002523D0">
        <w:rPr>
          <w:i/>
          <w:sz w:val="20"/>
          <w:szCs w:val="20"/>
        </w:rPr>
        <w:t xml:space="preserve"> дядлик </w:t>
      </w:r>
      <w:r w:rsidRPr="002523D0">
        <w:rPr>
          <w:sz w:val="20"/>
          <w:szCs w:val="20"/>
        </w:rPr>
        <w:t>(бойк.)</w:t>
      </w:r>
    </w:p>
    <w:p w:rsidR="001970C3" w:rsidRPr="002523D0" w:rsidRDefault="001970C3" w:rsidP="0087021F">
      <w:pPr>
        <w:tabs>
          <w:tab w:val="left" w:pos="1650"/>
        </w:tabs>
        <w:ind w:firstLine="567"/>
        <w:jc w:val="both"/>
        <w:rPr>
          <w:sz w:val="20"/>
          <w:szCs w:val="20"/>
        </w:rPr>
      </w:pPr>
      <w:r w:rsidRPr="002523D0">
        <w:rPr>
          <w:b/>
          <w:i/>
          <w:sz w:val="20"/>
          <w:szCs w:val="20"/>
        </w:rPr>
        <w:t>Заздрісно</w:t>
      </w:r>
      <w:r w:rsidRPr="002523D0">
        <w:rPr>
          <w:i/>
          <w:sz w:val="20"/>
          <w:szCs w:val="20"/>
        </w:rPr>
        <w:t xml:space="preserve"> – заздрісно </w:t>
      </w:r>
      <w:r w:rsidRPr="002523D0">
        <w:rPr>
          <w:sz w:val="20"/>
          <w:szCs w:val="20"/>
        </w:rPr>
        <w:t>(поділ.),</w:t>
      </w:r>
      <w:r w:rsidRPr="002523D0">
        <w:rPr>
          <w:i/>
          <w:sz w:val="20"/>
          <w:szCs w:val="20"/>
        </w:rPr>
        <w:t xml:space="preserve"> завкридно </w:t>
      </w:r>
      <w:r w:rsidRPr="002523D0">
        <w:rPr>
          <w:sz w:val="20"/>
          <w:szCs w:val="20"/>
        </w:rPr>
        <w:t>(одес.)</w:t>
      </w:r>
    </w:p>
    <w:p w:rsidR="001970C3" w:rsidRPr="002523D0" w:rsidRDefault="001970C3" w:rsidP="0087021F">
      <w:pPr>
        <w:tabs>
          <w:tab w:val="left" w:pos="1650"/>
        </w:tabs>
        <w:ind w:firstLine="567"/>
        <w:jc w:val="both"/>
        <w:rPr>
          <w:sz w:val="20"/>
          <w:szCs w:val="20"/>
        </w:rPr>
      </w:pPr>
      <w:r w:rsidRPr="002523D0">
        <w:rPr>
          <w:b/>
          <w:i/>
          <w:sz w:val="20"/>
          <w:szCs w:val="20"/>
        </w:rPr>
        <w:t>Квасоля</w:t>
      </w:r>
      <w:r w:rsidRPr="002523D0">
        <w:rPr>
          <w:i/>
          <w:sz w:val="20"/>
          <w:szCs w:val="20"/>
        </w:rPr>
        <w:t xml:space="preserve"> – фасоля </w:t>
      </w:r>
      <w:r w:rsidRPr="002523D0">
        <w:rPr>
          <w:sz w:val="20"/>
          <w:szCs w:val="20"/>
        </w:rPr>
        <w:t>(поділ.),</w:t>
      </w:r>
      <w:r w:rsidRPr="002523D0">
        <w:rPr>
          <w:i/>
          <w:sz w:val="20"/>
          <w:szCs w:val="20"/>
        </w:rPr>
        <w:t xml:space="preserve"> фізоля </w:t>
      </w:r>
      <w:r w:rsidRPr="002523D0">
        <w:rPr>
          <w:sz w:val="20"/>
          <w:szCs w:val="20"/>
        </w:rPr>
        <w:t>(лемк.),</w:t>
      </w:r>
      <w:r w:rsidRPr="002523D0">
        <w:rPr>
          <w:i/>
          <w:sz w:val="20"/>
          <w:szCs w:val="20"/>
        </w:rPr>
        <w:t xml:space="preserve"> фасуля, фасулі </w:t>
      </w:r>
      <w:r w:rsidRPr="002523D0">
        <w:rPr>
          <w:sz w:val="20"/>
          <w:szCs w:val="20"/>
        </w:rPr>
        <w:t>(буков.).</w:t>
      </w:r>
    </w:p>
    <w:p w:rsidR="001970C3" w:rsidRPr="002523D0" w:rsidRDefault="001970C3" w:rsidP="0087021F">
      <w:pPr>
        <w:tabs>
          <w:tab w:val="left" w:pos="1650"/>
        </w:tabs>
        <w:ind w:firstLine="567"/>
        <w:jc w:val="both"/>
        <w:rPr>
          <w:i/>
          <w:sz w:val="20"/>
          <w:szCs w:val="20"/>
        </w:rPr>
      </w:pPr>
      <w:r w:rsidRPr="002523D0">
        <w:rPr>
          <w:b/>
          <w:i/>
          <w:sz w:val="20"/>
          <w:szCs w:val="20"/>
        </w:rPr>
        <w:t>Кричати</w:t>
      </w:r>
      <w:r w:rsidRPr="002523D0">
        <w:rPr>
          <w:i/>
          <w:sz w:val="20"/>
          <w:szCs w:val="20"/>
        </w:rPr>
        <w:t xml:space="preserve"> – валувати, гарлапанити</w:t>
      </w:r>
      <w:r w:rsidRPr="002523D0">
        <w:rPr>
          <w:sz w:val="20"/>
          <w:szCs w:val="20"/>
        </w:rPr>
        <w:t>(поділ.).</w:t>
      </w:r>
    </w:p>
    <w:p w:rsidR="001970C3" w:rsidRPr="002523D0" w:rsidRDefault="001970C3" w:rsidP="0087021F">
      <w:pPr>
        <w:tabs>
          <w:tab w:val="left" w:pos="1650"/>
        </w:tabs>
        <w:ind w:firstLine="567"/>
        <w:jc w:val="both"/>
        <w:rPr>
          <w:i/>
          <w:sz w:val="20"/>
          <w:szCs w:val="20"/>
        </w:rPr>
      </w:pPr>
      <w:r w:rsidRPr="002523D0">
        <w:rPr>
          <w:b/>
          <w:i/>
          <w:sz w:val="20"/>
          <w:szCs w:val="20"/>
        </w:rPr>
        <w:t>Кукурудза</w:t>
      </w:r>
      <w:r w:rsidRPr="002523D0">
        <w:rPr>
          <w:i/>
          <w:sz w:val="20"/>
          <w:szCs w:val="20"/>
        </w:rPr>
        <w:t xml:space="preserve"> – києхи, пшонка</w:t>
      </w:r>
      <w:r w:rsidRPr="002523D0">
        <w:rPr>
          <w:sz w:val="20"/>
          <w:szCs w:val="20"/>
        </w:rPr>
        <w:t>(одес.)</w:t>
      </w:r>
      <w:r w:rsidRPr="002523D0">
        <w:rPr>
          <w:i/>
          <w:sz w:val="20"/>
          <w:szCs w:val="20"/>
        </w:rPr>
        <w:t>, папушоя, киндириця</w:t>
      </w:r>
      <w:r w:rsidRPr="002523D0">
        <w:rPr>
          <w:sz w:val="20"/>
          <w:szCs w:val="20"/>
        </w:rPr>
        <w:t>(карп.)</w:t>
      </w:r>
      <w:r w:rsidRPr="002523D0">
        <w:rPr>
          <w:i/>
          <w:sz w:val="20"/>
          <w:szCs w:val="20"/>
        </w:rPr>
        <w:t>.</w:t>
      </w:r>
    </w:p>
    <w:p w:rsidR="001970C3" w:rsidRPr="002523D0" w:rsidRDefault="001970C3" w:rsidP="0087021F">
      <w:pPr>
        <w:tabs>
          <w:tab w:val="left" w:pos="1650"/>
        </w:tabs>
        <w:ind w:firstLine="567"/>
        <w:jc w:val="both"/>
        <w:rPr>
          <w:i/>
          <w:sz w:val="20"/>
          <w:szCs w:val="20"/>
        </w:rPr>
      </w:pPr>
      <w:r w:rsidRPr="002523D0">
        <w:rPr>
          <w:b/>
          <w:i/>
          <w:sz w:val="20"/>
          <w:szCs w:val="20"/>
        </w:rPr>
        <w:t>Лелека</w:t>
      </w:r>
      <w:r w:rsidRPr="002523D0">
        <w:rPr>
          <w:i/>
          <w:sz w:val="20"/>
          <w:szCs w:val="20"/>
        </w:rPr>
        <w:t xml:space="preserve"> – бузьок, буслик, бусько, бусьок, боц</w:t>
      </w:r>
      <w:r w:rsidRPr="002523D0">
        <w:rPr>
          <w:b/>
          <w:i/>
          <w:sz w:val="20"/>
          <w:szCs w:val="20"/>
        </w:rPr>
        <w:t>ю</w:t>
      </w:r>
      <w:r w:rsidRPr="002523D0">
        <w:rPr>
          <w:i/>
          <w:sz w:val="20"/>
          <w:szCs w:val="20"/>
        </w:rPr>
        <w:t xml:space="preserve">н </w:t>
      </w:r>
      <w:r w:rsidRPr="002523D0">
        <w:rPr>
          <w:sz w:val="20"/>
          <w:szCs w:val="20"/>
        </w:rPr>
        <w:t>(поліс.).</w:t>
      </w:r>
    </w:p>
    <w:p w:rsidR="001970C3" w:rsidRPr="002523D0" w:rsidRDefault="001970C3" w:rsidP="0087021F">
      <w:pPr>
        <w:tabs>
          <w:tab w:val="left" w:pos="1650"/>
        </w:tabs>
        <w:ind w:firstLine="567"/>
        <w:jc w:val="both"/>
        <w:rPr>
          <w:sz w:val="20"/>
          <w:szCs w:val="20"/>
        </w:rPr>
      </w:pPr>
      <w:r w:rsidRPr="002523D0">
        <w:rPr>
          <w:b/>
          <w:i/>
          <w:sz w:val="20"/>
          <w:szCs w:val="20"/>
        </w:rPr>
        <w:t xml:space="preserve">Мати </w:t>
      </w:r>
      <w:r w:rsidRPr="002523D0">
        <w:rPr>
          <w:i/>
          <w:sz w:val="20"/>
          <w:szCs w:val="20"/>
        </w:rPr>
        <w:t xml:space="preserve">– мамдзя, мамеха, мамуха, матер, матка, матухна, матухно </w:t>
      </w:r>
      <w:r w:rsidRPr="002523D0">
        <w:rPr>
          <w:sz w:val="20"/>
          <w:szCs w:val="20"/>
        </w:rPr>
        <w:t>(поліс.).</w:t>
      </w:r>
    </w:p>
    <w:p w:rsidR="001970C3" w:rsidRPr="002523D0" w:rsidRDefault="001970C3" w:rsidP="0087021F">
      <w:pPr>
        <w:tabs>
          <w:tab w:val="left" w:pos="1650"/>
        </w:tabs>
        <w:ind w:firstLine="567"/>
        <w:jc w:val="both"/>
        <w:rPr>
          <w:sz w:val="20"/>
          <w:szCs w:val="20"/>
        </w:rPr>
      </w:pPr>
      <w:r w:rsidRPr="002523D0">
        <w:rPr>
          <w:b/>
          <w:i/>
          <w:sz w:val="20"/>
          <w:szCs w:val="20"/>
        </w:rPr>
        <w:t xml:space="preserve">Мрець – </w:t>
      </w:r>
      <w:r w:rsidRPr="002523D0">
        <w:rPr>
          <w:i/>
          <w:sz w:val="20"/>
          <w:szCs w:val="20"/>
        </w:rPr>
        <w:t xml:space="preserve">мерлюк, мняртвець </w:t>
      </w:r>
      <w:r w:rsidRPr="002523D0">
        <w:rPr>
          <w:sz w:val="20"/>
          <w:szCs w:val="20"/>
        </w:rPr>
        <w:t>(поліс.),</w:t>
      </w:r>
      <w:r w:rsidRPr="002523D0">
        <w:rPr>
          <w:i/>
          <w:sz w:val="20"/>
          <w:szCs w:val="20"/>
        </w:rPr>
        <w:t xml:space="preserve"> гмервец (лемк.), мерлец </w:t>
      </w:r>
      <w:r w:rsidRPr="002523D0">
        <w:rPr>
          <w:sz w:val="20"/>
          <w:szCs w:val="20"/>
        </w:rPr>
        <w:t>(поділ.).</w:t>
      </w:r>
    </w:p>
    <w:p w:rsidR="001970C3" w:rsidRPr="002523D0" w:rsidRDefault="001970C3" w:rsidP="0087021F">
      <w:pPr>
        <w:tabs>
          <w:tab w:val="left" w:pos="1650"/>
        </w:tabs>
        <w:ind w:firstLine="567"/>
        <w:jc w:val="both"/>
        <w:rPr>
          <w:sz w:val="20"/>
          <w:szCs w:val="20"/>
        </w:rPr>
      </w:pPr>
      <w:r w:rsidRPr="002523D0">
        <w:rPr>
          <w:b/>
          <w:i/>
          <w:sz w:val="20"/>
          <w:szCs w:val="20"/>
        </w:rPr>
        <w:t xml:space="preserve">Пічник </w:t>
      </w:r>
      <w:r w:rsidRPr="002523D0">
        <w:rPr>
          <w:i/>
          <w:sz w:val="20"/>
          <w:szCs w:val="20"/>
        </w:rPr>
        <w:t xml:space="preserve"> – печкур, печколєп </w:t>
      </w:r>
      <w:r w:rsidRPr="002523D0">
        <w:rPr>
          <w:sz w:val="20"/>
          <w:szCs w:val="20"/>
        </w:rPr>
        <w:t>(поліс.).</w:t>
      </w:r>
    </w:p>
    <w:p w:rsidR="001970C3" w:rsidRPr="002523D0" w:rsidRDefault="001970C3" w:rsidP="0087021F">
      <w:pPr>
        <w:tabs>
          <w:tab w:val="left" w:pos="1650"/>
        </w:tabs>
        <w:ind w:firstLine="567"/>
        <w:jc w:val="both"/>
        <w:rPr>
          <w:sz w:val="20"/>
          <w:szCs w:val="20"/>
        </w:rPr>
      </w:pPr>
      <w:r w:rsidRPr="002523D0">
        <w:rPr>
          <w:b/>
          <w:i/>
          <w:sz w:val="20"/>
          <w:szCs w:val="20"/>
        </w:rPr>
        <w:t xml:space="preserve">Рядно – </w:t>
      </w:r>
      <w:r w:rsidRPr="002523D0">
        <w:rPr>
          <w:i/>
          <w:sz w:val="20"/>
          <w:szCs w:val="20"/>
        </w:rPr>
        <w:t xml:space="preserve">радюжка, верета </w:t>
      </w:r>
      <w:r w:rsidRPr="002523D0">
        <w:rPr>
          <w:sz w:val="20"/>
          <w:szCs w:val="20"/>
        </w:rPr>
        <w:t>(поділ.)</w:t>
      </w:r>
      <w:r w:rsidRPr="002523D0">
        <w:rPr>
          <w:i/>
          <w:sz w:val="20"/>
          <w:szCs w:val="20"/>
        </w:rPr>
        <w:t xml:space="preserve">, радюга, рядюга </w:t>
      </w:r>
      <w:r w:rsidRPr="002523D0">
        <w:rPr>
          <w:sz w:val="20"/>
          <w:szCs w:val="20"/>
        </w:rPr>
        <w:t>(поліс.).</w:t>
      </w:r>
    </w:p>
    <w:p w:rsidR="001970C3" w:rsidRPr="002523D0" w:rsidRDefault="001970C3" w:rsidP="0087021F">
      <w:pPr>
        <w:tabs>
          <w:tab w:val="left" w:pos="1650"/>
        </w:tabs>
        <w:ind w:firstLine="567"/>
        <w:jc w:val="both"/>
        <w:rPr>
          <w:i/>
          <w:sz w:val="20"/>
          <w:szCs w:val="20"/>
        </w:rPr>
      </w:pPr>
      <w:r w:rsidRPr="002523D0">
        <w:rPr>
          <w:b/>
          <w:i/>
          <w:sz w:val="20"/>
          <w:szCs w:val="20"/>
        </w:rPr>
        <w:t>Сапати</w:t>
      </w:r>
      <w:r w:rsidRPr="002523D0">
        <w:rPr>
          <w:i/>
          <w:sz w:val="20"/>
          <w:szCs w:val="20"/>
        </w:rPr>
        <w:t xml:space="preserve"> – с</w:t>
      </w:r>
      <w:r w:rsidRPr="002523D0">
        <w:rPr>
          <w:b/>
          <w:i/>
          <w:sz w:val="20"/>
          <w:szCs w:val="20"/>
        </w:rPr>
        <w:t>а</w:t>
      </w:r>
      <w:r w:rsidRPr="002523D0">
        <w:rPr>
          <w:i/>
          <w:sz w:val="20"/>
          <w:szCs w:val="20"/>
        </w:rPr>
        <w:t>пати</w:t>
      </w:r>
      <w:r w:rsidRPr="002523D0">
        <w:rPr>
          <w:sz w:val="20"/>
          <w:szCs w:val="20"/>
        </w:rPr>
        <w:t>(поділ.)</w:t>
      </w:r>
      <w:r w:rsidRPr="002523D0">
        <w:rPr>
          <w:i/>
          <w:sz w:val="20"/>
          <w:szCs w:val="20"/>
        </w:rPr>
        <w:t>, ть</w:t>
      </w:r>
      <w:r w:rsidRPr="002523D0">
        <w:rPr>
          <w:b/>
          <w:i/>
          <w:sz w:val="20"/>
          <w:szCs w:val="20"/>
        </w:rPr>
        <w:t>о</w:t>
      </w:r>
      <w:r w:rsidRPr="002523D0">
        <w:rPr>
          <w:i/>
          <w:sz w:val="20"/>
          <w:szCs w:val="20"/>
        </w:rPr>
        <w:t>хати</w:t>
      </w:r>
      <w:r w:rsidRPr="002523D0">
        <w:rPr>
          <w:sz w:val="20"/>
          <w:szCs w:val="20"/>
        </w:rPr>
        <w:t>(гуц.)</w:t>
      </w:r>
      <w:r w:rsidRPr="002523D0">
        <w:rPr>
          <w:i/>
          <w:sz w:val="20"/>
          <w:szCs w:val="20"/>
        </w:rPr>
        <w:t>.</w:t>
      </w:r>
    </w:p>
    <w:p w:rsidR="001970C3" w:rsidRPr="002523D0" w:rsidRDefault="001970C3" w:rsidP="0087021F">
      <w:pPr>
        <w:tabs>
          <w:tab w:val="left" w:pos="1650"/>
        </w:tabs>
        <w:ind w:firstLine="567"/>
        <w:jc w:val="both"/>
        <w:rPr>
          <w:sz w:val="20"/>
          <w:szCs w:val="20"/>
        </w:rPr>
      </w:pPr>
      <w:r w:rsidRPr="002523D0">
        <w:rPr>
          <w:b/>
          <w:i/>
          <w:sz w:val="20"/>
          <w:szCs w:val="20"/>
        </w:rPr>
        <w:t>Смикати</w:t>
      </w:r>
      <w:r w:rsidRPr="002523D0">
        <w:rPr>
          <w:i/>
          <w:sz w:val="20"/>
          <w:szCs w:val="20"/>
        </w:rPr>
        <w:t xml:space="preserve"> – шарпати, таргати </w:t>
      </w:r>
      <w:r w:rsidRPr="002523D0">
        <w:rPr>
          <w:sz w:val="20"/>
          <w:szCs w:val="20"/>
        </w:rPr>
        <w:t>(поділ.).</w:t>
      </w:r>
    </w:p>
    <w:p w:rsidR="001970C3" w:rsidRPr="002523D0" w:rsidRDefault="001970C3" w:rsidP="0087021F">
      <w:pPr>
        <w:tabs>
          <w:tab w:val="left" w:pos="1650"/>
        </w:tabs>
        <w:ind w:firstLine="567"/>
        <w:jc w:val="both"/>
        <w:rPr>
          <w:sz w:val="20"/>
          <w:szCs w:val="20"/>
        </w:rPr>
      </w:pPr>
      <w:r w:rsidRPr="002523D0">
        <w:rPr>
          <w:b/>
          <w:i/>
          <w:sz w:val="20"/>
          <w:szCs w:val="20"/>
        </w:rPr>
        <w:t>Танцювати</w:t>
      </w:r>
      <w:r w:rsidRPr="002523D0">
        <w:rPr>
          <w:i/>
          <w:sz w:val="20"/>
          <w:szCs w:val="20"/>
        </w:rPr>
        <w:t xml:space="preserve"> – гуляти</w:t>
      </w:r>
      <w:r w:rsidRPr="002523D0">
        <w:rPr>
          <w:sz w:val="20"/>
          <w:szCs w:val="20"/>
        </w:rPr>
        <w:t>(поділ.)</w:t>
      </w:r>
      <w:r w:rsidRPr="002523D0">
        <w:rPr>
          <w:i/>
          <w:sz w:val="20"/>
          <w:szCs w:val="20"/>
        </w:rPr>
        <w:t xml:space="preserve">, дрондзяти </w:t>
      </w:r>
      <w:r w:rsidRPr="002523D0">
        <w:rPr>
          <w:sz w:val="20"/>
          <w:szCs w:val="20"/>
        </w:rPr>
        <w:t>(одес.).</w:t>
      </w:r>
    </w:p>
    <w:p w:rsidR="001970C3" w:rsidRPr="002523D0" w:rsidRDefault="001970C3" w:rsidP="0087021F">
      <w:pPr>
        <w:tabs>
          <w:tab w:val="left" w:pos="1650"/>
        </w:tabs>
        <w:ind w:firstLine="567"/>
        <w:jc w:val="both"/>
        <w:rPr>
          <w:i/>
          <w:sz w:val="20"/>
          <w:szCs w:val="20"/>
        </w:rPr>
      </w:pPr>
      <w:r w:rsidRPr="002523D0">
        <w:rPr>
          <w:b/>
          <w:i/>
          <w:sz w:val="20"/>
          <w:szCs w:val="20"/>
        </w:rPr>
        <w:t>Черевик</w:t>
      </w:r>
      <w:r w:rsidRPr="002523D0">
        <w:rPr>
          <w:i/>
          <w:sz w:val="20"/>
          <w:szCs w:val="20"/>
        </w:rPr>
        <w:t xml:space="preserve"> – капець</w:t>
      </w:r>
      <w:r w:rsidRPr="002523D0">
        <w:rPr>
          <w:sz w:val="20"/>
          <w:szCs w:val="20"/>
        </w:rPr>
        <w:t>(поділ.)</w:t>
      </w:r>
      <w:r w:rsidRPr="002523D0">
        <w:rPr>
          <w:i/>
          <w:sz w:val="20"/>
          <w:szCs w:val="20"/>
        </w:rPr>
        <w:t xml:space="preserve">, тапець </w:t>
      </w:r>
      <w:r w:rsidRPr="002523D0">
        <w:rPr>
          <w:sz w:val="20"/>
          <w:szCs w:val="20"/>
        </w:rPr>
        <w:t xml:space="preserve">(одес.), </w:t>
      </w:r>
      <w:r w:rsidRPr="002523D0">
        <w:rPr>
          <w:i/>
          <w:sz w:val="20"/>
          <w:szCs w:val="20"/>
        </w:rPr>
        <w:t>к</w:t>
      </w:r>
      <w:r w:rsidRPr="002523D0">
        <w:rPr>
          <w:b/>
          <w:i/>
          <w:sz w:val="20"/>
          <w:szCs w:val="20"/>
        </w:rPr>
        <w:t>а</w:t>
      </w:r>
      <w:r w:rsidRPr="002523D0">
        <w:rPr>
          <w:i/>
          <w:sz w:val="20"/>
          <w:szCs w:val="20"/>
        </w:rPr>
        <w:t>п</w:t>
      </w:r>
      <w:r w:rsidRPr="002523D0">
        <w:rPr>
          <w:b/>
          <w:i/>
          <w:sz w:val="20"/>
          <w:szCs w:val="20"/>
        </w:rPr>
        <w:t>ч</w:t>
      </w:r>
      <w:r w:rsidRPr="002523D0">
        <w:rPr>
          <w:i/>
          <w:sz w:val="20"/>
          <w:szCs w:val="20"/>
        </w:rPr>
        <w:t xml:space="preserve">ур </w:t>
      </w:r>
      <w:r w:rsidRPr="002523D0">
        <w:rPr>
          <w:sz w:val="20"/>
          <w:szCs w:val="20"/>
        </w:rPr>
        <w:t>(гуц.).</w:t>
      </w:r>
    </w:p>
    <w:p w:rsidR="001970C3" w:rsidRPr="002523D0" w:rsidRDefault="001970C3" w:rsidP="0087021F">
      <w:pPr>
        <w:tabs>
          <w:tab w:val="left" w:pos="1650"/>
        </w:tabs>
        <w:ind w:firstLine="567"/>
        <w:jc w:val="both"/>
        <w:rPr>
          <w:i/>
          <w:sz w:val="20"/>
          <w:szCs w:val="20"/>
        </w:rPr>
      </w:pPr>
      <w:r w:rsidRPr="002523D0">
        <w:rPr>
          <w:b/>
          <w:i/>
          <w:sz w:val="20"/>
          <w:szCs w:val="20"/>
        </w:rPr>
        <w:t>Швидко</w:t>
      </w:r>
      <w:r w:rsidRPr="002523D0">
        <w:rPr>
          <w:i/>
          <w:sz w:val="20"/>
          <w:szCs w:val="20"/>
        </w:rPr>
        <w:t xml:space="preserve"> – борзо, живо, прудко, хутко, футко</w:t>
      </w:r>
      <w:r w:rsidRPr="002523D0">
        <w:rPr>
          <w:sz w:val="20"/>
          <w:szCs w:val="20"/>
        </w:rPr>
        <w:t>(наддністр.)</w:t>
      </w:r>
      <w:r w:rsidRPr="002523D0">
        <w:rPr>
          <w:i/>
          <w:sz w:val="20"/>
          <w:szCs w:val="20"/>
        </w:rPr>
        <w:t>.</w:t>
      </w:r>
    </w:p>
    <w:p w:rsidR="001970C3" w:rsidRPr="002523D0" w:rsidRDefault="001970C3" w:rsidP="0087021F">
      <w:pPr>
        <w:tabs>
          <w:tab w:val="left" w:pos="1650"/>
        </w:tabs>
        <w:ind w:firstLine="567"/>
        <w:jc w:val="both"/>
        <w:rPr>
          <w:i/>
          <w:sz w:val="20"/>
          <w:szCs w:val="20"/>
        </w:rPr>
      </w:pPr>
      <w:r w:rsidRPr="002523D0">
        <w:rPr>
          <w:b/>
          <w:i/>
          <w:sz w:val="20"/>
          <w:szCs w:val="20"/>
        </w:rPr>
        <w:t>Шматок</w:t>
      </w:r>
      <w:r w:rsidRPr="002523D0">
        <w:rPr>
          <w:i/>
          <w:sz w:val="20"/>
          <w:szCs w:val="20"/>
        </w:rPr>
        <w:t xml:space="preserve"> – байда, кавалок, кавалець, кавальчик</w:t>
      </w:r>
      <w:r w:rsidRPr="002523D0">
        <w:rPr>
          <w:sz w:val="20"/>
          <w:szCs w:val="20"/>
        </w:rPr>
        <w:t>(поділ.)</w:t>
      </w:r>
      <w:r w:rsidRPr="002523D0">
        <w:rPr>
          <w:i/>
          <w:sz w:val="20"/>
          <w:szCs w:val="20"/>
        </w:rPr>
        <w:t xml:space="preserve">, патрика </w:t>
      </w:r>
      <w:r w:rsidRPr="002523D0">
        <w:rPr>
          <w:sz w:val="20"/>
          <w:szCs w:val="20"/>
        </w:rPr>
        <w:t>(одес.).</w:t>
      </w:r>
    </w:p>
    <w:p w:rsidR="001970C3" w:rsidRPr="002523D0" w:rsidRDefault="001970C3" w:rsidP="0087021F">
      <w:pPr>
        <w:tabs>
          <w:tab w:val="left" w:pos="1650"/>
        </w:tabs>
        <w:ind w:firstLine="567"/>
        <w:jc w:val="both"/>
        <w:rPr>
          <w:sz w:val="20"/>
          <w:szCs w:val="20"/>
        </w:rPr>
      </w:pPr>
    </w:p>
    <w:p w:rsidR="001970C3" w:rsidRPr="002523D0" w:rsidRDefault="001970C3" w:rsidP="009E204E">
      <w:pPr>
        <w:ind w:firstLine="567"/>
        <w:jc w:val="both"/>
        <w:rPr>
          <w:b/>
          <w:sz w:val="20"/>
          <w:szCs w:val="20"/>
        </w:rPr>
      </w:pPr>
      <w:r w:rsidRPr="002523D0">
        <w:rPr>
          <w:b/>
          <w:sz w:val="20"/>
          <w:szCs w:val="20"/>
        </w:rPr>
        <w:t>5. У реченнях знайдіть лексеми одного словотвірного ланцюжка, з’ясуйте їхнє значення.</w:t>
      </w:r>
    </w:p>
    <w:p w:rsidR="001970C3" w:rsidRPr="002523D0" w:rsidRDefault="001970C3" w:rsidP="009E204E">
      <w:pPr>
        <w:ind w:firstLine="709"/>
        <w:jc w:val="center"/>
        <w:rPr>
          <w:sz w:val="20"/>
          <w:szCs w:val="20"/>
        </w:rPr>
      </w:pPr>
      <w:r w:rsidRPr="002523D0">
        <w:rPr>
          <w:b/>
          <w:sz w:val="20"/>
          <w:szCs w:val="20"/>
        </w:rPr>
        <w:t>Західнополіські говірки</w:t>
      </w:r>
    </w:p>
    <w:p w:rsidR="001970C3" w:rsidRPr="002523D0" w:rsidRDefault="001970C3" w:rsidP="009E204E">
      <w:pPr>
        <w:ind w:firstLine="567"/>
        <w:jc w:val="both"/>
        <w:rPr>
          <w:i/>
          <w:sz w:val="20"/>
          <w:szCs w:val="20"/>
        </w:rPr>
      </w:pPr>
      <w:r w:rsidRPr="002523D0">
        <w:rPr>
          <w:b/>
          <w:sz w:val="20"/>
          <w:szCs w:val="20"/>
        </w:rPr>
        <w:t>1.</w:t>
      </w:r>
      <w:r w:rsidRPr="002523D0">
        <w:rPr>
          <w:b/>
          <w:i/>
          <w:sz w:val="20"/>
          <w:szCs w:val="20"/>
        </w:rPr>
        <w:t> </w:t>
      </w:r>
      <w:r w:rsidRPr="002523D0">
        <w:rPr>
          <w:i/>
          <w:sz w:val="20"/>
          <w:szCs w:val="20"/>
        </w:rPr>
        <w:t>1. Ву</w:t>
      </w:r>
      <w:r w:rsidRPr="002523D0">
        <w:rPr>
          <w:b/>
          <w:bCs/>
          <w:i/>
          <w:sz w:val="20"/>
          <w:szCs w:val="20"/>
          <w:vertAlign w:val="superscript"/>
        </w:rPr>
        <w:t>|</w:t>
      </w:r>
      <w:r w:rsidRPr="002523D0">
        <w:rPr>
          <w:i/>
          <w:sz w:val="20"/>
          <w:szCs w:val="20"/>
        </w:rPr>
        <w:t>да бу</w:t>
      </w:r>
      <w:r w:rsidRPr="002523D0">
        <w:rPr>
          <w:b/>
          <w:bCs/>
          <w:i/>
          <w:sz w:val="20"/>
          <w:szCs w:val="20"/>
          <w:vertAlign w:val="superscript"/>
        </w:rPr>
        <w:t>|</w:t>
      </w:r>
      <w:r w:rsidRPr="002523D0">
        <w:rPr>
          <w:i/>
          <w:sz w:val="20"/>
          <w:szCs w:val="20"/>
        </w:rPr>
        <w:t>ла ху</w:t>
      </w:r>
      <w:r w:rsidRPr="002523D0">
        <w:rPr>
          <w:b/>
          <w:bCs/>
          <w:i/>
          <w:sz w:val="20"/>
          <w:szCs w:val="20"/>
          <w:vertAlign w:val="superscript"/>
        </w:rPr>
        <w:t>|</w:t>
      </w:r>
      <w:r w:rsidRPr="002523D0">
        <w:rPr>
          <w:i/>
          <w:sz w:val="20"/>
          <w:szCs w:val="20"/>
        </w:rPr>
        <w:t xml:space="preserve">лодна / але </w:t>
      </w:r>
      <w:r w:rsidRPr="002523D0">
        <w:rPr>
          <w:b/>
          <w:bCs/>
          <w:i/>
          <w:sz w:val="20"/>
          <w:szCs w:val="20"/>
          <w:vertAlign w:val="superscript"/>
        </w:rPr>
        <w:t>|</w:t>
      </w:r>
      <w:r w:rsidRPr="002523D0">
        <w:rPr>
          <w:i/>
          <w:sz w:val="20"/>
          <w:szCs w:val="20"/>
        </w:rPr>
        <w:t xml:space="preserve">моцно </w:t>
      </w:r>
      <w:r w:rsidRPr="002523D0">
        <w:rPr>
          <w:b/>
          <w:bCs/>
          <w:i/>
          <w:sz w:val="20"/>
          <w:szCs w:val="20"/>
          <w:vertAlign w:val="superscript"/>
        </w:rPr>
        <w:t>|</w:t>
      </w:r>
      <w:r w:rsidRPr="002523D0">
        <w:rPr>
          <w:i/>
          <w:sz w:val="20"/>
          <w:szCs w:val="20"/>
        </w:rPr>
        <w:t>добра. 2. </w:t>
      </w:r>
      <w:r w:rsidRPr="002523D0">
        <w:rPr>
          <w:b/>
          <w:bCs/>
          <w:i/>
          <w:sz w:val="20"/>
          <w:szCs w:val="20"/>
          <w:vertAlign w:val="superscript"/>
        </w:rPr>
        <w:t>|</w:t>
      </w:r>
      <w:r w:rsidRPr="002523D0">
        <w:rPr>
          <w:i/>
          <w:sz w:val="20"/>
          <w:szCs w:val="20"/>
        </w:rPr>
        <w:t>Моцко ху</w:t>
      </w:r>
      <w:r w:rsidRPr="002523D0">
        <w:rPr>
          <w:b/>
          <w:bCs/>
          <w:i/>
          <w:sz w:val="20"/>
          <w:szCs w:val="20"/>
          <w:vertAlign w:val="superscript"/>
        </w:rPr>
        <w:t>|</w:t>
      </w:r>
      <w:r w:rsidRPr="002523D0">
        <w:rPr>
          <w:i/>
          <w:sz w:val="20"/>
          <w:szCs w:val="20"/>
        </w:rPr>
        <w:t xml:space="preserve">рошиĭ рушник. 3. Оĭ </w:t>
      </w:r>
      <w:r w:rsidRPr="002523D0">
        <w:rPr>
          <w:b/>
          <w:bCs/>
          <w:i/>
          <w:sz w:val="20"/>
          <w:szCs w:val="20"/>
          <w:vertAlign w:val="superscript"/>
        </w:rPr>
        <w:t>|</w:t>
      </w:r>
      <w:r w:rsidRPr="002523D0">
        <w:rPr>
          <w:i/>
          <w:sz w:val="20"/>
          <w:szCs w:val="20"/>
        </w:rPr>
        <w:t>моцко гри</w:t>
      </w:r>
      <w:r w:rsidRPr="002523D0">
        <w:rPr>
          <w:b/>
          <w:bCs/>
          <w:i/>
          <w:sz w:val="20"/>
          <w:szCs w:val="20"/>
          <w:vertAlign w:val="superscript"/>
        </w:rPr>
        <w:t>|</w:t>
      </w:r>
      <w:r w:rsidRPr="002523D0">
        <w:rPr>
          <w:i/>
          <w:sz w:val="20"/>
          <w:szCs w:val="20"/>
        </w:rPr>
        <w:t xml:space="preserve">мит'!.. 4. Ўчора </w:t>
      </w:r>
      <w:r w:rsidRPr="002523D0">
        <w:rPr>
          <w:b/>
          <w:bCs/>
          <w:i/>
          <w:sz w:val="20"/>
          <w:szCs w:val="20"/>
          <w:vertAlign w:val="superscript"/>
        </w:rPr>
        <w:t>|</w:t>
      </w:r>
      <w:r w:rsidRPr="002523D0">
        <w:rPr>
          <w:i/>
          <w:sz w:val="20"/>
          <w:szCs w:val="20"/>
        </w:rPr>
        <w:t>моцно по</w:t>
      </w:r>
      <w:r w:rsidRPr="002523D0">
        <w:rPr>
          <w:b/>
          <w:bCs/>
          <w:i/>
          <w:sz w:val="20"/>
          <w:szCs w:val="20"/>
          <w:vertAlign w:val="superscript"/>
        </w:rPr>
        <w:t>|</w:t>
      </w:r>
      <w:r w:rsidRPr="002523D0">
        <w:rPr>
          <w:i/>
          <w:sz w:val="20"/>
          <w:szCs w:val="20"/>
        </w:rPr>
        <w:t>пиў. 5. Т</w:t>
      </w:r>
      <w:r w:rsidRPr="002523D0">
        <w:rPr>
          <w:b/>
          <w:bCs/>
          <w:i/>
          <w:sz w:val="20"/>
          <w:szCs w:val="20"/>
          <w:vertAlign w:val="superscript"/>
        </w:rPr>
        <w:t>|</w:t>
      </w:r>
      <w:r w:rsidRPr="002523D0">
        <w:rPr>
          <w:i/>
          <w:sz w:val="20"/>
          <w:szCs w:val="20"/>
        </w:rPr>
        <w:t>реба моц</w:t>
      </w:r>
      <w:r w:rsidRPr="002523D0">
        <w:rPr>
          <w:b/>
          <w:bCs/>
          <w:i/>
          <w:sz w:val="20"/>
          <w:szCs w:val="20"/>
          <w:vertAlign w:val="superscript"/>
        </w:rPr>
        <w:t>|</w:t>
      </w:r>
      <w:r w:rsidRPr="002523D0">
        <w:rPr>
          <w:i/>
          <w:sz w:val="20"/>
          <w:szCs w:val="20"/>
        </w:rPr>
        <w:t>н'іĭ прив’е</w:t>
      </w:r>
      <w:r w:rsidRPr="002523D0">
        <w:rPr>
          <w:b/>
          <w:bCs/>
          <w:i/>
          <w:sz w:val="20"/>
          <w:szCs w:val="20"/>
          <w:vertAlign w:val="superscript"/>
        </w:rPr>
        <w:t>|</w:t>
      </w:r>
      <w:r w:rsidRPr="002523D0">
        <w:rPr>
          <w:i/>
          <w:sz w:val="20"/>
          <w:szCs w:val="20"/>
        </w:rPr>
        <w:t>зати со</w:t>
      </w:r>
      <w:r w:rsidRPr="002523D0">
        <w:rPr>
          <w:b/>
          <w:bCs/>
          <w:i/>
          <w:sz w:val="20"/>
          <w:szCs w:val="20"/>
          <w:vertAlign w:val="superscript"/>
        </w:rPr>
        <w:t>|</w:t>
      </w:r>
      <w:r w:rsidRPr="002523D0">
        <w:rPr>
          <w:i/>
          <w:sz w:val="20"/>
          <w:szCs w:val="20"/>
        </w:rPr>
        <w:t xml:space="preserve">баку. 6. А ти </w:t>
      </w:r>
      <w:r w:rsidRPr="002523D0">
        <w:rPr>
          <w:b/>
          <w:bCs/>
          <w:i/>
          <w:sz w:val="20"/>
          <w:szCs w:val="20"/>
          <w:vertAlign w:val="superscript"/>
        </w:rPr>
        <w:t>|</w:t>
      </w:r>
      <w:r w:rsidRPr="002523D0">
        <w:rPr>
          <w:i/>
          <w:sz w:val="20"/>
          <w:szCs w:val="20"/>
        </w:rPr>
        <w:t>думайіш / шо так’і моцни?.. 7. Нима моци шос ру</w:t>
      </w:r>
      <w:r w:rsidRPr="002523D0">
        <w:rPr>
          <w:b/>
          <w:bCs/>
          <w:i/>
          <w:sz w:val="20"/>
          <w:szCs w:val="20"/>
          <w:vertAlign w:val="superscript"/>
        </w:rPr>
        <w:t>|</w:t>
      </w:r>
      <w:r w:rsidRPr="002523D0">
        <w:rPr>
          <w:i/>
          <w:sz w:val="20"/>
          <w:szCs w:val="20"/>
        </w:rPr>
        <w:t>бити. 8. Од'а</w:t>
      </w:r>
      <w:r w:rsidRPr="002523D0">
        <w:rPr>
          <w:b/>
          <w:bCs/>
          <w:i/>
          <w:sz w:val="20"/>
          <w:szCs w:val="20"/>
          <w:vertAlign w:val="superscript"/>
        </w:rPr>
        <w:t>|</w:t>
      </w:r>
      <w:r w:rsidRPr="002523D0">
        <w:rPr>
          <w:i/>
          <w:sz w:val="20"/>
          <w:szCs w:val="20"/>
        </w:rPr>
        <w:t>гаĭс'а теп</w:t>
      </w:r>
      <w:r w:rsidRPr="002523D0">
        <w:rPr>
          <w:b/>
          <w:bCs/>
          <w:i/>
          <w:sz w:val="20"/>
          <w:szCs w:val="20"/>
          <w:vertAlign w:val="superscript"/>
        </w:rPr>
        <w:t>|</w:t>
      </w:r>
      <w:r w:rsidRPr="002523D0">
        <w:rPr>
          <w:i/>
          <w:sz w:val="20"/>
          <w:szCs w:val="20"/>
        </w:rPr>
        <w:t>л'іĭ / а то ти та</w:t>
      </w:r>
      <w:r w:rsidRPr="002523D0">
        <w:rPr>
          <w:b/>
          <w:bCs/>
          <w:i/>
          <w:sz w:val="20"/>
          <w:szCs w:val="20"/>
          <w:vertAlign w:val="superscript"/>
        </w:rPr>
        <w:t>|</w:t>
      </w:r>
      <w:r w:rsidRPr="002523D0">
        <w:rPr>
          <w:i/>
          <w:sz w:val="20"/>
          <w:szCs w:val="20"/>
        </w:rPr>
        <w:t xml:space="preserve">к’і </w:t>
      </w:r>
      <w:r w:rsidRPr="002523D0">
        <w:rPr>
          <w:b/>
          <w:bCs/>
          <w:i/>
          <w:sz w:val="20"/>
          <w:szCs w:val="20"/>
          <w:vertAlign w:val="superscript"/>
        </w:rPr>
        <w:t>|</w:t>
      </w:r>
      <w:r w:rsidRPr="002523D0">
        <w:rPr>
          <w:i/>
          <w:sz w:val="20"/>
          <w:szCs w:val="20"/>
        </w:rPr>
        <w:t xml:space="preserve">моцар / шо зноў </w:t>
      </w:r>
      <w:r w:rsidRPr="002523D0">
        <w:rPr>
          <w:b/>
          <w:bCs/>
          <w:i/>
          <w:sz w:val="20"/>
          <w:szCs w:val="20"/>
          <w:vertAlign w:val="superscript"/>
        </w:rPr>
        <w:t>|</w:t>
      </w:r>
      <w:r w:rsidRPr="002523D0">
        <w:rPr>
          <w:i/>
          <w:sz w:val="20"/>
          <w:szCs w:val="20"/>
        </w:rPr>
        <w:t xml:space="preserve">будиш </w:t>
      </w:r>
      <w:r w:rsidRPr="002523D0">
        <w:rPr>
          <w:b/>
          <w:bCs/>
          <w:i/>
          <w:sz w:val="20"/>
          <w:szCs w:val="20"/>
          <w:vertAlign w:val="superscript"/>
        </w:rPr>
        <w:t>|</w:t>
      </w:r>
      <w:r w:rsidRPr="002523D0">
        <w:rPr>
          <w:i/>
          <w:sz w:val="20"/>
          <w:szCs w:val="20"/>
        </w:rPr>
        <w:t>кашл'ати.</w:t>
      </w:r>
    </w:p>
    <w:p w:rsidR="001970C3" w:rsidRPr="002523D0" w:rsidRDefault="001970C3" w:rsidP="009E204E">
      <w:pPr>
        <w:ind w:firstLine="567"/>
        <w:jc w:val="both"/>
        <w:rPr>
          <w:i/>
          <w:sz w:val="20"/>
          <w:szCs w:val="20"/>
        </w:rPr>
      </w:pPr>
      <w:r w:rsidRPr="002523D0">
        <w:rPr>
          <w:b/>
          <w:sz w:val="20"/>
          <w:szCs w:val="20"/>
        </w:rPr>
        <w:t>2.</w:t>
      </w:r>
      <w:r w:rsidRPr="002523D0">
        <w:rPr>
          <w:b/>
          <w:i/>
          <w:sz w:val="20"/>
          <w:szCs w:val="20"/>
        </w:rPr>
        <w:t> </w:t>
      </w:r>
      <w:r w:rsidRPr="002523D0">
        <w:rPr>
          <w:i/>
          <w:sz w:val="20"/>
          <w:szCs w:val="20"/>
        </w:rPr>
        <w:t>1. Ма</w:t>
      </w:r>
      <w:r w:rsidRPr="002523D0">
        <w:rPr>
          <w:b/>
          <w:bCs/>
          <w:i/>
          <w:sz w:val="20"/>
          <w:szCs w:val="20"/>
          <w:vertAlign w:val="superscript"/>
        </w:rPr>
        <w:t>|</w:t>
      </w:r>
      <w:r w:rsidRPr="002523D0">
        <w:rPr>
          <w:i/>
          <w:sz w:val="20"/>
          <w:szCs w:val="20"/>
        </w:rPr>
        <w:t xml:space="preserve">зун / </w:t>
      </w:r>
      <w:r w:rsidRPr="002523D0">
        <w:rPr>
          <w:b/>
          <w:bCs/>
          <w:i/>
          <w:sz w:val="20"/>
          <w:szCs w:val="20"/>
          <w:vertAlign w:val="superscript"/>
        </w:rPr>
        <w:t>|</w:t>
      </w:r>
      <w:r w:rsidRPr="002523D0">
        <w:rPr>
          <w:i/>
          <w:sz w:val="20"/>
          <w:szCs w:val="20"/>
        </w:rPr>
        <w:t>маз'а і ма</w:t>
      </w:r>
      <w:r w:rsidRPr="002523D0">
        <w:rPr>
          <w:b/>
          <w:bCs/>
          <w:i/>
          <w:sz w:val="20"/>
          <w:szCs w:val="20"/>
          <w:vertAlign w:val="superscript"/>
        </w:rPr>
        <w:t>|</w:t>
      </w:r>
      <w:r w:rsidRPr="002523D0">
        <w:rPr>
          <w:i/>
          <w:sz w:val="20"/>
          <w:szCs w:val="20"/>
        </w:rPr>
        <w:t>зепа / то ўсе йід</w:t>
      </w:r>
      <w:r w:rsidRPr="002523D0">
        <w:rPr>
          <w:b/>
          <w:bCs/>
          <w:i/>
          <w:sz w:val="20"/>
          <w:szCs w:val="20"/>
          <w:vertAlign w:val="superscript"/>
        </w:rPr>
        <w:t>|</w:t>
      </w:r>
      <w:r w:rsidRPr="002523D0">
        <w:rPr>
          <w:i/>
          <w:sz w:val="20"/>
          <w:szCs w:val="20"/>
        </w:rPr>
        <w:t>но. 2. То</w:t>
      </w:r>
      <w:r w:rsidRPr="002523D0">
        <w:rPr>
          <w:b/>
          <w:bCs/>
          <w:i/>
          <w:sz w:val="20"/>
          <w:szCs w:val="20"/>
          <w:vertAlign w:val="superscript"/>
        </w:rPr>
        <w:t>|</w:t>
      </w:r>
      <w:r w:rsidRPr="002523D0">
        <w:rPr>
          <w:i/>
          <w:sz w:val="20"/>
          <w:szCs w:val="20"/>
        </w:rPr>
        <w:t>но шо-</w:t>
      </w:r>
      <w:r w:rsidRPr="002523D0">
        <w:rPr>
          <w:b/>
          <w:bCs/>
          <w:i/>
          <w:sz w:val="20"/>
          <w:szCs w:val="20"/>
          <w:vertAlign w:val="superscript"/>
        </w:rPr>
        <w:t>|</w:t>
      </w:r>
      <w:r w:rsidRPr="002523D0">
        <w:rPr>
          <w:i/>
          <w:sz w:val="20"/>
          <w:szCs w:val="20"/>
        </w:rPr>
        <w:t>небут' / і ўже тоĭ ма</w:t>
      </w:r>
      <w:r w:rsidRPr="002523D0">
        <w:rPr>
          <w:b/>
          <w:bCs/>
          <w:i/>
          <w:sz w:val="20"/>
          <w:szCs w:val="20"/>
          <w:vertAlign w:val="superscript"/>
        </w:rPr>
        <w:t>|</w:t>
      </w:r>
      <w:r w:rsidRPr="002523D0">
        <w:rPr>
          <w:i/>
          <w:sz w:val="20"/>
          <w:szCs w:val="20"/>
        </w:rPr>
        <w:t>зун / п</w:t>
      </w:r>
      <w:r w:rsidRPr="002523D0">
        <w:rPr>
          <w:b/>
          <w:bCs/>
          <w:i/>
          <w:sz w:val="20"/>
          <w:szCs w:val="20"/>
          <w:vertAlign w:val="superscript"/>
        </w:rPr>
        <w:t>|</w:t>
      </w:r>
      <w:r w:rsidRPr="002523D0">
        <w:rPr>
          <w:i/>
          <w:sz w:val="20"/>
          <w:szCs w:val="20"/>
        </w:rPr>
        <w:t>лаче. 3. Тв’іĭ дити</w:t>
      </w:r>
      <w:r w:rsidRPr="002523D0">
        <w:rPr>
          <w:b/>
          <w:bCs/>
          <w:i/>
          <w:sz w:val="20"/>
          <w:szCs w:val="20"/>
          <w:vertAlign w:val="superscript"/>
        </w:rPr>
        <w:t>|</w:t>
      </w:r>
      <w:r w:rsidRPr="002523D0">
        <w:rPr>
          <w:i/>
          <w:sz w:val="20"/>
          <w:szCs w:val="20"/>
        </w:rPr>
        <w:t>н'ук / ви</w:t>
      </w:r>
      <w:r w:rsidRPr="002523D0">
        <w:rPr>
          <w:b/>
          <w:bCs/>
          <w:i/>
          <w:sz w:val="20"/>
          <w:szCs w:val="20"/>
          <w:vertAlign w:val="superscript"/>
        </w:rPr>
        <w:t>|</w:t>
      </w:r>
      <w:r w:rsidRPr="002523D0">
        <w:rPr>
          <w:i/>
          <w:sz w:val="20"/>
          <w:szCs w:val="20"/>
        </w:rPr>
        <w:t>ликиĭ ма</w:t>
      </w:r>
      <w:r w:rsidRPr="002523D0">
        <w:rPr>
          <w:b/>
          <w:bCs/>
          <w:i/>
          <w:sz w:val="20"/>
          <w:szCs w:val="20"/>
          <w:vertAlign w:val="superscript"/>
        </w:rPr>
        <w:t>|</w:t>
      </w:r>
      <w:r w:rsidRPr="002523D0">
        <w:rPr>
          <w:i/>
          <w:sz w:val="20"/>
          <w:szCs w:val="20"/>
        </w:rPr>
        <w:t>з'ун. 4. А</w:t>
      </w:r>
      <w:r w:rsidRPr="002523D0">
        <w:rPr>
          <w:b/>
          <w:bCs/>
          <w:i/>
          <w:sz w:val="20"/>
          <w:szCs w:val="20"/>
          <w:vertAlign w:val="superscript"/>
        </w:rPr>
        <w:t>|</w:t>
      </w:r>
      <w:r w:rsidRPr="002523D0">
        <w:rPr>
          <w:i/>
          <w:sz w:val="20"/>
          <w:szCs w:val="20"/>
        </w:rPr>
        <w:t xml:space="preserve">ну не </w:t>
      </w:r>
      <w:r w:rsidRPr="002523D0">
        <w:rPr>
          <w:b/>
          <w:bCs/>
          <w:i/>
          <w:sz w:val="20"/>
          <w:szCs w:val="20"/>
          <w:vertAlign w:val="superscript"/>
        </w:rPr>
        <w:t>|</w:t>
      </w:r>
      <w:r w:rsidRPr="002523D0">
        <w:rPr>
          <w:i/>
          <w:sz w:val="20"/>
          <w:szCs w:val="20"/>
        </w:rPr>
        <w:t>маз'са! Ĭди са</w:t>
      </w:r>
      <w:r w:rsidRPr="002523D0">
        <w:rPr>
          <w:b/>
          <w:bCs/>
          <w:i/>
          <w:sz w:val="20"/>
          <w:szCs w:val="20"/>
          <w:vertAlign w:val="superscript"/>
        </w:rPr>
        <w:t>|</w:t>
      </w:r>
      <w:r w:rsidRPr="002523D0">
        <w:rPr>
          <w:i/>
          <w:sz w:val="20"/>
          <w:szCs w:val="20"/>
        </w:rPr>
        <w:t xml:space="preserve">ма </w:t>
      </w:r>
      <w:r w:rsidRPr="002523D0">
        <w:rPr>
          <w:b/>
          <w:bCs/>
          <w:i/>
          <w:sz w:val="20"/>
          <w:szCs w:val="20"/>
          <w:vertAlign w:val="superscript"/>
        </w:rPr>
        <w:t>|</w:t>
      </w:r>
      <w:r w:rsidRPr="002523D0">
        <w:rPr>
          <w:i/>
          <w:sz w:val="20"/>
          <w:szCs w:val="20"/>
        </w:rPr>
        <w:t>ноз'ами. 5. Хо</w:t>
      </w:r>
      <w:r w:rsidRPr="002523D0">
        <w:rPr>
          <w:b/>
          <w:bCs/>
          <w:i/>
          <w:sz w:val="20"/>
          <w:szCs w:val="20"/>
          <w:vertAlign w:val="superscript"/>
        </w:rPr>
        <w:t>|</w:t>
      </w:r>
      <w:r w:rsidRPr="002523D0">
        <w:rPr>
          <w:i/>
          <w:sz w:val="20"/>
          <w:szCs w:val="20"/>
        </w:rPr>
        <w:t xml:space="preserve">ди / </w:t>
      </w:r>
      <w:r w:rsidRPr="002523D0">
        <w:rPr>
          <w:b/>
          <w:bCs/>
          <w:i/>
          <w:sz w:val="20"/>
          <w:szCs w:val="20"/>
          <w:vertAlign w:val="superscript"/>
        </w:rPr>
        <w:t>|</w:t>
      </w:r>
      <w:r w:rsidRPr="002523D0">
        <w:rPr>
          <w:i/>
          <w:sz w:val="20"/>
          <w:szCs w:val="20"/>
        </w:rPr>
        <w:t>маз'о / пожа</w:t>
      </w:r>
      <w:r w:rsidRPr="002523D0">
        <w:rPr>
          <w:b/>
          <w:bCs/>
          <w:i/>
          <w:sz w:val="20"/>
          <w:szCs w:val="20"/>
          <w:vertAlign w:val="superscript"/>
        </w:rPr>
        <w:t>|</w:t>
      </w:r>
      <w:r w:rsidRPr="002523D0">
        <w:rPr>
          <w:i/>
          <w:sz w:val="20"/>
          <w:szCs w:val="20"/>
        </w:rPr>
        <w:t>л'ійу ти</w:t>
      </w:r>
      <w:r w:rsidRPr="002523D0">
        <w:rPr>
          <w:b/>
          <w:bCs/>
          <w:i/>
          <w:sz w:val="20"/>
          <w:szCs w:val="20"/>
          <w:vertAlign w:val="superscript"/>
        </w:rPr>
        <w:t>|</w:t>
      </w:r>
      <w:r w:rsidRPr="002523D0">
        <w:rPr>
          <w:i/>
          <w:sz w:val="20"/>
          <w:szCs w:val="20"/>
        </w:rPr>
        <w:t>бе. 6. Диў</w:t>
      </w:r>
      <w:r w:rsidRPr="002523D0">
        <w:rPr>
          <w:b/>
          <w:bCs/>
          <w:i/>
          <w:sz w:val="20"/>
          <w:szCs w:val="20"/>
          <w:vertAlign w:val="superscript"/>
        </w:rPr>
        <w:t>|</w:t>
      </w:r>
      <w:r w:rsidRPr="002523D0">
        <w:rPr>
          <w:i/>
          <w:sz w:val="20"/>
          <w:szCs w:val="20"/>
        </w:rPr>
        <w:t>ч’ета були йак ма</w:t>
      </w:r>
      <w:r w:rsidRPr="002523D0">
        <w:rPr>
          <w:b/>
          <w:bCs/>
          <w:i/>
          <w:sz w:val="20"/>
          <w:szCs w:val="20"/>
          <w:vertAlign w:val="superscript"/>
        </w:rPr>
        <w:t>|</w:t>
      </w:r>
      <w:r w:rsidRPr="002523D0">
        <w:rPr>
          <w:i/>
          <w:sz w:val="20"/>
          <w:szCs w:val="20"/>
        </w:rPr>
        <w:t>з'охи.</w:t>
      </w:r>
    </w:p>
    <w:p w:rsidR="001970C3" w:rsidRPr="002523D0" w:rsidRDefault="001970C3" w:rsidP="009E204E">
      <w:pPr>
        <w:ind w:firstLine="567"/>
        <w:jc w:val="both"/>
        <w:rPr>
          <w:i/>
          <w:spacing w:val="4"/>
          <w:sz w:val="20"/>
          <w:szCs w:val="20"/>
        </w:rPr>
      </w:pPr>
      <w:r w:rsidRPr="002523D0">
        <w:rPr>
          <w:b/>
          <w:spacing w:val="4"/>
          <w:sz w:val="20"/>
          <w:szCs w:val="20"/>
        </w:rPr>
        <w:t>3.</w:t>
      </w:r>
      <w:r w:rsidRPr="002523D0">
        <w:rPr>
          <w:b/>
          <w:i/>
          <w:spacing w:val="4"/>
          <w:sz w:val="20"/>
          <w:szCs w:val="20"/>
        </w:rPr>
        <w:t> </w:t>
      </w:r>
      <w:r w:rsidRPr="002523D0">
        <w:rPr>
          <w:i/>
          <w:spacing w:val="4"/>
          <w:sz w:val="20"/>
          <w:szCs w:val="20"/>
        </w:rPr>
        <w:t>1. С</w:t>
      </w:r>
      <w:r w:rsidRPr="002523D0">
        <w:rPr>
          <w:b/>
          <w:bCs/>
          <w:i/>
          <w:spacing w:val="4"/>
          <w:sz w:val="20"/>
          <w:szCs w:val="20"/>
          <w:vertAlign w:val="superscript"/>
        </w:rPr>
        <w:t>|</w:t>
      </w:r>
      <w:r w:rsidRPr="002523D0">
        <w:rPr>
          <w:i/>
          <w:spacing w:val="4"/>
          <w:sz w:val="20"/>
          <w:szCs w:val="20"/>
        </w:rPr>
        <w:t>к’іко дн'іў прош</w:t>
      </w:r>
      <w:r w:rsidRPr="002523D0">
        <w:rPr>
          <w:b/>
          <w:bCs/>
          <w:i/>
          <w:spacing w:val="4"/>
          <w:sz w:val="20"/>
          <w:szCs w:val="20"/>
          <w:vertAlign w:val="superscript"/>
        </w:rPr>
        <w:t>|</w:t>
      </w:r>
      <w:r w:rsidRPr="002523D0">
        <w:rPr>
          <w:i/>
          <w:spacing w:val="4"/>
          <w:sz w:val="20"/>
          <w:szCs w:val="20"/>
        </w:rPr>
        <w:t xml:space="preserve">ло? 2. А скул' ти </w:t>
      </w:r>
      <w:r w:rsidRPr="002523D0">
        <w:rPr>
          <w:b/>
          <w:bCs/>
          <w:i/>
          <w:spacing w:val="4"/>
          <w:sz w:val="20"/>
          <w:szCs w:val="20"/>
          <w:vertAlign w:val="superscript"/>
        </w:rPr>
        <w:t>|</w:t>
      </w:r>
      <w:r w:rsidRPr="002523D0">
        <w:rPr>
          <w:i/>
          <w:spacing w:val="4"/>
          <w:sz w:val="20"/>
          <w:szCs w:val="20"/>
        </w:rPr>
        <w:t>будиш? 3. С</w:t>
      </w:r>
      <w:r w:rsidRPr="002523D0">
        <w:rPr>
          <w:b/>
          <w:bCs/>
          <w:i/>
          <w:spacing w:val="4"/>
          <w:sz w:val="20"/>
          <w:szCs w:val="20"/>
          <w:vertAlign w:val="superscript"/>
        </w:rPr>
        <w:t>|</w:t>
      </w:r>
      <w:r w:rsidRPr="002523D0">
        <w:rPr>
          <w:i/>
          <w:spacing w:val="4"/>
          <w:sz w:val="20"/>
          <w:szCs w:val="20"/>
        </w:rPr>
        <w:t xml:space="preserve">к’іл'ка л'іт ти </w:t>
      </w:r>
      <w:r w:rsidRPr="002523D0">
        <w:rPr>
          <w:b/>
          <w:bCs/>
          <w:i/>
          <w:spacing w:val="4"/>
          <w:sz w:val="20"/>
          <w:szCs w:val="20"/>
          <w:vertAlign w:val="superscript"/>
        </w:rPr>
        <w:t>|</w:t>
      </w:r>
      <w:r w:rsidRPr="002523D0">
        <w:rPr>
          <w:i/>
          <w:spacing w:val="4"/>
          <w:sz w:val="20"/>
          <w:szCs w:val="20"/>
        </w:rPr>
        <w:t>майіш? 4. </w:t>
      </w:r>
      <w:r w:rsidRPr="002523D0">
        <w:rPr>
          <w:b/>
          <w:bCs/>
          <w:i/>
          <w:spacing w:val="4"/>
          <w:sz w:val="20"/>
          <w:szCs w:val="20"/>
          <w:vertAlign w:val="superscript"/>
        </w:rPr>
        <w:t>|</w:t>
      </w:r>
      <w:r w:rsidRPr="002523D0">
        <w:rPr>
          <w:i/>
          <w:spacing w:val="4"/>
          <w:sz w:val="20"/>
          <w:szCs w:val="20"/>
        </w:rPr>
        <w:t xml:space="preserve">Лис'ача нора </w:t>
      </w:r>
      <w:r w:rsidRPr="002523D0">
        <w:rPr>
          <w:b/>
          <w:bCs/>
          <w:i/>
          <w:spacing w:val="4"/>
          <w:sz w:val="20"/>
          <w:szCs w:val="20"/>
          <w:vertAlign w:val="superscript"/>
        </w:rPr>
        <w:t>|</w:t>
      </w:r>
      <w:r w:rsidRPr="002523D0">
        <w:rPr>
          <w:i/>
          <w:spacing w:val="4"/>
          <w:sz w:val="20"/>
          <w:szCs w:val="20"/>
        </w:rPr>
        <w:t xml:space="preserve">майє </w:t>
      </w:r>
      <w:r w:rsidRPr="002523D0">
        <w:rPr>
          <w:b/>
          <w:bCs/>
          <w:i/>
          <w:spacing w:val="4"/>
          <w:sz w:val="20"/>
          <w:szCs w:val="20"/>
          <w:vertAlign w:val="superscript"/>
        </w:rPr>
        <w:t>|</w:t>
      </w:r>
      <w:r w:rsidRPr="002523D0">
        <w:rPr>
          <w:i/>
          <w:spacing w:val="4"/>
          <w:sz w:val="20"/>
          <w:szCs w:val="20"/>
        </w:rPr>
        <w:t>виходоў с</w:t>
      </w:r>
      <w:r w:rsidRPr="002523D0">
        <w:rPr>
          <w:b/>
          <w:bCs/>
          <w:i/>
          <w:spacing w:val="4"/>
          <w:sz w:val="20"/>
          <w:szCs w:val="20"/>
          <w:vertAlign w:val="superscript"/>
        </w:rPr>
        <w:t>|</w:t>
      </w:r>
      <w:r w:rsidRPr="002523D0">
        <w:rPr>
          <w:i/>
          <w:spacing w:val="4"/>
          <w:sz w:val="20"/>
          <w:szCs w:val="20"/>
        </w:rPr>
        <w:t xml:space="preserve">к’іл'ка. 5. А </w:t>
      </w:r>
      <w:r w:rsidRPr="002523D0">
        <w:rPr>
          <w:b/>
          <w:bCs/>
          <w:i/>
          <w:spacing w:val="4"/>
          <w:sz w:val="20"/>
          <w:szCs w:val="20"/>
          <w:vertAlign w:val="superscript"/>
        </w:rPr>
        <w:t>|</w:t>
      </w:r>
      <w:r w:rsidRPr="002523D0">
        <w:rPr>
          <w:i/>
          <w:spacing w:val="4"/>
          <w:sz w:val="20"/>
          <w:szCs w:val="20"/>
        </w:rPr>
        <w:t>к’іко т</w:t>
      </w:r>
      <w:r w:rsidRPr="002523D0">
        <w:rPr>
          <w:b/>
          <w:bCs/>
          <w:i/>
          <w:spacing w:val="4"/>
          <w:sz w:val="20"/>
          <w:szCs w:val="20"/>
          <w:vertAlign w:val="superscript"/>
        </w:rPr>
        <w:t>|</w:t>
      </w:r>
      <w:r w:rsidRPr="002523D0">
        <w:rPr>
          <w:i/>
          <w:spacing w:val="4"/>
          <w:sz w:val="20"/>
          <w:szCs w:val="20"/>
        </w:rPr>
        <w:t>реба г</w:t>
      </w:r>
      <w:r w:rsidRPr="002523D0">
        <w:rPr>
          <w:b/>
          <w:bCs/>
          <w:i/>
          <w:spacing w:val="4"/>
          <w:sz w:val="20"/>
          <w:szCs w:val="20"/>
          <w:vertAlign w:val="superscript"/>
        </w:rPr>
        <w:t>|</w:t>
      </w:r>
      <w:r w:rsidRPr="002523D0">
        <w:rPr>
          <w:i/>
          <w:spacing w:val="4"/>
          <w:sz w:val="20"/>
          <w:szCs w:val="20"/>
        </w:rPr>
        <w:t>рошеĭ? 6. </w:t>
      </w:r>
      <w:r w:rsidRPr="002523D0">
        <w:rPr>
          <w:b/>
          <w:bCs/>
          <w:i/>
          <w:spacing w:val="4"/>
          <w:sz w:val="20"/>
          <w:szCs w:val="20"/>
          <w:vertAlign w:val="superscript"/>
        </w:rPr>
        <w:t>|</w:t>
      </w:r>
      <w:r w:rsidRPr="002523D0">
        <w:rPr>
          <w:i/>
          <w:spacing w:val="4"/>
          <w:sz w:val="20"/>
          <w:szCs w:val="20"/>
        </w:rPr>
        <w:t>К’іко там ден' ко</w:t>
      </w:r>
      <w:r w:rsidRPr="002523D0">
        <w:rPr>
          <w:b/>
          <w:bCs/>
          <w:i/>
          <w:spacing w:val="4"/>
          <w:sz w:val="20"/>
          <w:szCs w:val="20"/>
          <w:vertAlign w:val="superscript"/>
        </w:rPr>
        <w:t>|</w:t>
      </w:r>
      <w:r w:rsidRPr="002523D0">
        <w:rPr>
          <w:i/>
          <w:spacing w:val="4"/>
          <w:sz w:val="20"/>
          <w:szCs w:val="20"/>
        </w:rPr>
        <w:t>нопл'і долж</w:t>
      </w:r>
      <w:r w:rsidRPr="002523D0">
        <w:rPr>
          <w:b/>
          <w:bCs/>
          <w:i/>
          <w:spacing w:val="4"/>
          <w:sz w:val="20"/>
          <w:szCs w:val="20"/>
          <w:vertAlign w:val="superscript"/>
        </w:rPr>
        <w:t>|</w:t>
      </w:r>
      <w:r w:rsidRPr="002523D0">
        <w:rPr>
          <w:i/>
          <w:spacing w:val="4"/>
          <w:sz w:val="20"/>
          <w:szCs w:val="20"/>
        </w:rPr>
        <w:t>ни по</w:t>
      </w:r>
      <w:r w:rsidRPr="002523D0">
        <w:rPr>
          <w:b/>
          <w:bCs/>
          <w:i/>
          <w:spacing w:val="4"/>
          <w:sz w:val="20"/>
          <w:szCs w:val="20"/>
          <w:vertAlign w:val="superscript"/>
        </w:rPr>
        <w:t>|</w:t>
      </w:r>
      <w:r w:rsidRPr="002523D0">
        <w:rPr>
          <w:i/>
          <w:spacing w:val="4"/>
          <w:sz w:val="20"/>
          <w:szCs w:val="20"/>
        </w:rPr>
        <w:t>киснути. 7. С</w:t>
      </w:r>
      <w:r w:rsidRPr="002523D0">
        <w:rPr>
          <w:b/>
          <w:bCs/>
          <w:i/>
          <w:spacing w:val="4"/>
          <w:sz w:val="20"/>
          <w:szCs w:val="20"/>
          <w:vertAlign w:val="superscript"/>
        </w:rPr>
        <w:t>|</w:t>
      </w:r>
      <w:r w:rsidRPr="002523D0">
        <w:rPr>
          <w:i/>
          <w:spacing w:val="4"/>
          <w:sz w:val="20"/>
          <w:szCs w:val="20"/>
        </w:rPr>
        <w:t>кул'к’і ти да</w:t>
      </w:r>
      <w:r w:rsidRPr="002523D0">
        <w:rPr>
          <w:b/>
          <w:bCs/>
          <w:i/>
          <w:spacing w:val="4"/>
          <w:sz w:val="20"/>
          <w:szCs w:val="20"/>
          <w:vertAlign w:val="superscript"/>
        </w:rPr>
        <w:t>|</w:t>
      </w:r>
      <w:r w:rsidRPr="002523D0">
        <w:rPr>
          <w:i/>
          <w:spacing w:val="4"/>
          <w:sz w:val="20"/>
          <w:szCs w:val="20"/>
        </w:rPr>
        <w:t>ла за поро</w:t>
      </w:r>
      <w:r w:rsidRPr="002523D0">
        <w:rPr>
          <w:b/>
          <w:bCs/>
          <w:i/>
          <w:spacing w:val="4"/>
          <w:sz w:val="20"/>
          <w:szCs w:val="20"/>
          <w:vertAlign w:val="superscript"/>
        </w:rPr>
        <w:t>|</w:t>
      </w:r>
      <w:r w:rsidRPr="002523D0">
        <w:rPr>
          <w:i/>
          <w:spacing w:val="4"/>
          <w:sz w:val="20"/>
          <w:szCs w:val="20"/>
        </w:rPr>
        <w:t xml:space="preserve">с'а? </w:t>
      </w:r>
    </w:p>
    <w:p w:rsidR="001970C3" w:rsidRPr="002523D0" w:rsidRDefault="001970C3" w:rsidP="009E204E">
      <w:pPr>
        <w:ind w:firstLine="567"/>
        <w:jc w:val="center"/>
        <w:rPr>
          <w:b/>
          <w:sz w:val="20"/>
          <w:szCs w:val="20"/>
        </w:rPr>
      </w:pPr>
      <w:r w:rsidRPr="002523D0">
        <w:rPr>
          <w:b/>
          <w:sz w:val="20"/>
          <w:szCs w:val="20"/>
        </w:rPr>
        <w:t>Бойківські говірки</w:t>
      </w:r>
    </w:p>
    <w:p w:rsidR="001970C3" w:rsidRPr="002523D0" w:rsidRDefault="001970C3" w:rsidP="009E204E">
      <w:pPr>
        <w:ind w:firstLine="567"/>
        <w:jc w:val="both"/>
        <w:rPr>
          <w:i/>
          <w:sz w:val="20"/>
          <w:szCs w:val="20"/>
        </w:rPr>
      </w:pPr>
      <w:r w:rsidRPr="002523D0">
        <w:rPr>
          <w:b/>
          <w:sz w:val="20"/>
          <w:szCs w:val="20"/>
        </w:rPr>
        <w:t>4.</w:t>
      </w:r>
      <w:r w:rsidRPr="002523D0">
        <w:rPr>
          <w:b/>
          <w:i/>
          <w:sz w:val="20"/>
          <w:szCs w:val="20"/>
        </w:rPr>
        <w:t> </w:t>
      </w:r>
      <w:r w:rsidRPr="002523D0">
        <w:rPr>
          <w:i/>
          <w:sz w:val="20"/>
          <w:szCs w:val="20"/>
        </w:rPr>
        <w:t>1. Квас</w:t>
      </w:r>
      <w:r w:rsidRPr="002523D0">
        <w:rPr>
          <w:b/>
          <w:bCs/>
          <w:i/>
          <w:sz w:val="20"/>
          <w:szCs w:val="20"/>
          <w:vertAlign w:val="superscript"/>
        </w:rPr>
        <w:t>|</w:t>
      </w:r>
      <w:r w:rsidRPr="002523D0">
        <w:rPr>
          <w:i/>
          <w:sz w:val="20"/>
          <w:szCs w:val="20"/>
        </w:rPr>
        <w:t xml:space="preserve">не </w:t>
      </w:r>
      <w:r w:rsidRPr="002523D0">
        <w:rPr>
          <w:b/>
          <w:bCs/>
          <w:i/>
          <w:sz w:val="20"/>
          <w:szCs w:val="20"/>
          <w:vertAlign w:val="superscript"/>
        </w:rPr>
        <w:t>|</w:t>
      </w:r>
      <w:r w:rsidRPr="002523D0">
        <w:rPr>
          <w:i/>
          <w:sz w:val="20"/>
          <w:szCs w:val="20"/>
        </w:rPr>
        <w:t>йапко по</w:t>
      </w:r>
      <w:r w:rsidRPr="002523D0">
        <w:rPr>
          <w:b/>
          <w:bCs/>
          <w:i/>
          <w:sz w:val="20"/>
          <w:szCs w:val="20"/>
          <w:vertAlign w:val="superscript"/>
        </w:rPr>
        <w:t>|</w:t>
      </w:r>
      <w:r w:rsidRPr="002523D0">
        <w:rPr>
          <w:i/>
          <w:sz w:val="20"/>
          <w:szCs w:val="20"/>
        </w:rPr>
        <w:t>палос'а / не проп</w:t>
      </w:r>
      <w:r w:rsidRPr="002523D0">
        <w:rPr>
          <w:b/>
          <w:bCs/>
          <w:i/>
          <w:sz w:val="20"/>
          <w:szCs w:val="20"/>
          <w:vertAlign w:val="superscript"/>
        </w:rPr>
        <w:t>|</w:t>
      </w:r>
      <w:r w:rsidRPr="002523D0">
        <w:rPr>
          <w:i/>
          <w:sz w:val="20"/>
          <w:szCs w:val="20"/>
        </w:rPr>
        <w:t>хати го. 2. </w:t>
      </w:r>
      <w:r w:rsidRPr="002523D0">
        <w:rPr>
          <w:b/>
          <w:bCs/>
          <w:i/>
          <w:sz w:val="20"/>
          <w:szCs w:val="20"/>
          <w:vertAlign w:val="superscript"/>
        </w:rPr>
        <w:t>|</w:t>
      </w:r>
      <w:r w:rsidRPr="002523D0">
        <w:rPr>
          <w:i/>
          <w:sz w:val="20"/>
          <w:szCs w:val="20"/>
        </w:rPr>
        <w:t>Наша ку</w:t>
      </w:r>
      <w:r w:rsidRPr="002523D0">
        <w:rPr>
          <w:b/>
          <w:bCs/>
          <w:i/>
          <w:sz w:val="20"/>
          <w:szCs w:val="20"/>
          <w:vertAlign w:val="superscript"/>
        </w:rPr>
        <w:t>|</w:t>
      </w:r>
      <w:r w:rsidRPr="002523D0">
        <w:rPr>
          <w:i/>
          <w:sz w:val="20"/>
          <w:szCs w:val="20"/>
        </w:rPr>
        <w:t>харка го</w:t>
      </w:r>
      <w:r w:rsidRPr="002523D0">
        <w:rPr>
          <w:b/>
          <w:bCs/>
          <w:i/>
          <w:sz w:val="20"/>
          <w:szCs w:val="20"/>
          <w:vertAlign w:val="superscript"/>
        </w:rPr>
        <w:t>|</w:t>
      </w:r>
      <w:r w:rsidRPr="002523D0">
        <w:rPr>
          <w:i/>
          <w:sz w:val="20"/>
          <w:szCs w:val="20"/>
        </w:rPr>
        <w:t>туйе квас</w:t>
      </w:r>
      <w:r w:rsidRPr="002523D0">
        <w:rPr>
          <w:b/>
          <w:bCs/>
          <w:i/>
          <w:sz w:val="20"/>
          <w:szCs w:val="20"/>
          <w:vertAlign w:val="superscript"/>
        </w:rPr>
        <w:t>|</w:t>
      </w:r>
      <w:r w:rsidRPr="002523D0">
        <w:rPr>
          <w:i/>
          <w:sz w:val="20"/>
          <w:szCs w:val="20"/>
        </w:rPr>
        <w:t>ну ка</w:t>
      </w:r>
      <w:r w:rsidRPr="002523D0">
        <w:rPr>
          <w:b/>
          <w:bCs/>
          <w:i/>
          <w:sz w:val="20"/>
          <w:szCs w:val="20"/>
          <w:vertAlign w:val="superscript"/>
        </w:rPr>
        <w:t>|</w:t>
      </w:r>
      <w:r w:rsidRPr="002523D0">
        <w:rPr>
          <w:i/>
          <w:sz w:val="20"/>
          <w:szCs w:val="20"/>
        </w:rPr>
        <w:t xml:space="preserve">пусту. 3. Ой / </w:t>
      </w:r>
      <w:r w:rsidRPr="002523D0">
        <w:rPr>
          <w:b/>
          <w:bCs/>
          <w:i/>
          <w:sz w:val="20"/>
          <w:szCs w:val="20"/>
          <w:vertAlign w:val="superscript"/>
        </w:rPr>
        <w:t>|</w:t>
      </w:r>
      <w:r w:rsidRPr="002523D0">
        <w:rPr>
          <w:i/>
          <w:sz w:val="20"/>
          <w:szCs w:val="20"/>
        </w:rPr>
        <w:t>даĭте ми с'а на</w:t>
      </w:r>
      <w:r w:rsidRPr="002523D0">
        <w:rPr>
          <w:b/>
          <w:bCs/>
          <w:i/>
          <w:sz w:val="20"/>
          <w:szCs w:val="20"/>
          <w:vertAlign w:val="superscript"/>
        </w:rPr>
        <w:t>|</w:t>
      </w:r>
      <w:r w:rsidRPr="002523D0">
        <w:rPr>
          <w:i/>
          <w:sz w:val="20"/>
          <w:szCs w:val="20"/>
        </w:rPr>
        <w:t>пити моло</w:t>
      </w:r>
      <w:r w:rsidRPr="002523D0">
        <w:rPr>
          <w:b/>
          <w:bCs/>
          <w:i/>
          <w:sz w:val="20"/>
          <w:szCs w:val="20"/>
          <w:vertAlign w:val="superscript"/>
        </w:rPr>
        <w:t>|</w:t>
      </w:r>
      <w:r w:rsidRPr="002523D0">
        <w:rPr>
          <w:i/>
          <w:sz w:val="20"/>
          <w:szCs w:val="20"/>
        </w:rPr>
        <w:t>ка квас</w:t>
      </w:r>
      <w:r w:rsidRPr="002523D0">
        <w:rPr>
          <w:b/>
          <w:bCs/>
          <w:i/>
          <w:sz w:val="20"/>
          <w:szCs w:val="20"/>
          <w:vertAlign w:val="superscript"/>
        </w:rPr>
        <w:t>|</w:t>
      </w:r>
      <w:r w:rsidRPr="002523D0">
        <w:rPr>
          <w:i/>
          <w:sz w:val="20"/>
          <w:szCs w:val="20"/>
        </w:rPr>
        <w:t>ного. 4. Квас</w:t>
      </w:r>
      <w:r w:rsidRPr="002523D0">
        <w:rPr>
          <w:b/>
          <w:bCs/>
          <w:i/>
          <w:sz w:val="20"/>
          <w:szCs w:val="20"/>
          <w:vertAlign w:val="superscript"/>
        </w:rPr>
        <w:t>|</w:t>
      </w:r>
      <w:r w:rsidRPr="002523D0">
        <w:rPr>
          <w:i/>
          <w:sz w:val="20"/>
          <w:szCs w:val="20"/>
        </w:rPr>
        <w:t xml:space="preserve">н'ачкоў-им </w:t>
      </w:r>
      <w:r w:rsidRPr="002523D0">
        <w:rPr>
          <w:sz w:val="20"/>
          <w:szCs w:val="20"/>
        </w:rPr>
        <w:t xml:space="preserve">(кисле яблуко) </w:t>
      </w:r>
      <w:r w:rsidRPr="002523D0">
        <w:rPr>
          <w:i/>
          <w:sz w:val="20"/>
          <w:szCs w:val="20"/>
        </w:rPr>
        <w:t>с'а заквас</w:t>
      </w:r>
      <w:r w:rsidRPr="002523D0">
        <w:rPr>
          <w:b/>
          <w:bCs/>
          <w:i/>
          <w:sz w:val="20"/>
          <w:szCs w:val="20"/>
          <w:vertAlign w:val="superscript"/>
        </w:rPr>
        <w:t>|</w:t>
      </w:r>
      <w:r w:rsidRPr="002523D0">
        <w:rPr>
          <w:i/>
          <w:sz w:val="20"/>
          <w:szCs w:val="20"/>
        </w:rPr>
        <w:t>ниў. 5. М’іĭ х</w:t>
      </w:r>
      <w:r w:rsidRPr="002523D0">
        <w:rPr>
          <w:b/>
          <w:bCs/>
          <w:i/>
          <w:sz w:val="20"/>
          <w:szCs w:val="20"/>
          <w:vertAlign w:val="superscript"/>
        </w:rPr>
        <w:t>|</w:t>
      </w:r>
      <w:r w:rsidRPr="002523D0">
        <w:rPr>
          <w:i/>
          <w:sz w:val="20"/>
          <w:szCs w:val="20"/>
        </w:rPr>
        <w:t>лопец' на</w:t>
      </w:r>
      <w:r w:rsidRPr="002523D0">
        <w:rPr>
          <w:b/>
          <w:bCs/>
          <w:i/>
          <w:sz w:val="20"/>
          <w:szCs w:val="20"/>
          <w:vertAlign w:val="superscript"/>
        </w:rPr>
        <w:t>|</w:t>
      </w:r>
      <w:r w:rsidRPr="002523D0">
        <w:rPr>
          <w:i/>
          <w:sz w:val="20"/>
          <w:szCs w:val="20"/>
        </w:rPr>
        <w:t>йіўс'а к</w:t>
      </w:r>
      <w:r w:rsidRPr="002523D0">
        <w:rPr>
          <w:b/>
          <w:bCs/>
          <w:i/>
          <w:sz w:val="20"/>
          <w:szCs w:val="20"/>
          <w:vertAlign w:val="superscript"/>
        </w:rPr>
        <w:t>|</w:t>
      </w:r>
      <w:r w:rsidRPr="002523D0">
        <w:rPr>
          <w:i/>
          <w:sz w:val="20"/>
          <w:szCs w:val="20"/>
        </w:rPr>
        <w:t xml:space="preserve">ваш’і </w:t>
      </w:r>
      <w:r w:rsidRPr="002523D0">
        <w:rPr>
          <w:sz w:val="20"/>
          <w:szCs w:val="20"/>
        </w:rPr>
        <w:t xml:space="preserve">(недозрілі фрукти) </w:t>
      </w:r>
      <w:r w:rsidRPr="002523D0">
        <w:rPr>
          <w:i/>
          <w:sz w:val="20"/>
          <w:szCs w:val="20"/>
        </w:rPr>
        <w:t>та черв’інку достаў. 6. Приĭш</w:t>
      </w:r>
      <w:r w:rsidRPr="002523D0">
        <w:rPr>
          <w:b/>
          <w:bCs/>
          <w:i/>
          <w:sz w:val="20"/>
          <w:szCs w:val="20"/>
          <w:vertAlign w:val="superscript"/>
        </w:rPr>
        <w:t>|</w:t>
      </w:r>
      <w:r w:rsidRPr="002523D0">
        <w:rPr>
          <w:i/>
          <w:sz w:val="20"/>
          <w:szCs w:val="20"/>
        </w:rPr>
        <w:t xml:space="preserve">лос'а </w:t>
      </w:r>
      <w:r w:rsidRPr="002523D0">
        <w:rPr>
          <w:b/>
          <w:bCs/>
          <w:i/>
          <w:sz w:val="20"/>
          <w:szCs w:val="20"/>
          <w:vertAlign w:val="superscript"/>
        </w:rPr>
        <w:t>|</w:t>
      </w:r>
      <w:r w:rsidRPr="002523D0">
        <w:rPr>
          <w:i/>
          <w:sz w:val="20"/>
          <w:szCs w:val="20"/>
        </w:rPr>
        <w:t>виметати ка</w:t>
      </w:r>
      <w:r w:rsidRPr="002523D0">
        <w:rPr>
          <w:b/>
          <w:bCs/>
          <w:i/>
          <w:sz w:val="20"/>
          <w:szCs w:val="20"/>
          <w:vertAlign w:val="superscript"/>
        </w:rPr>
        <w:t>|</w:t>
      </w:r>
      <w:r w:rsidRPr="002523D0">
        <w:rPr>
          <w:i/>
          <w:sz w:val="20"/>
          <w:szCs w:val="20"/>
        </w:rPr>
        <w:t>пусту сви</w:t>
      </w:r>
      <w:r w:rsidRPr="002523D0">
        <w:rPr>
          <w:b/>
          <w:bCs/>
          <w:i/>
          <w:sz w:val="20"/>
          <w:szCs w:val="20"/>
          <w:vertAlign w:val="superscript"/>
        </w:rPr>
        <w:t>|</w:t>
      </w:r>
      <w:r w:rsidRPr="002523D0">
        <w:rPr>
          <w:i/>
          <w:sz w:val="20"/>
          <w:szCs w:val="20"/>
        </w:rPr>
        <w:t>ни / бо с</w:t>
      </w:r>
      <w:r w:rsidRPr="002523D0">
        <w:rPr>
          <w:b/>
          <w:bCs/>
          <w:i/>
          <w:sz w:val="20"/>
          <w:szCs w:val="20"/>
          <w:vertAlign w:val="superscript"/>
        </w:rPr>
        <w:t>|</w:t>
      </w:r>
      <w:r w:rsidRPr="002523D0">
        <w:rPr>
          <w:i/>
          <w:sz w:val="20"/>
          <w:szCs w:val="20"/>
        </w:rPr>
        <w:t>тала к</w:t>
      </w:r>
      <w:r w:rsidRPr="002523D0">
        <w:rPr>
          <w:b/>
          <w:bCs/>
          <w:i/>
          <w:sz w:val="20"/>
          <w:szCs w:val="20"/>
          <w:vertAlign w:val="superscript"/>
        </w:rPr>
        <w:t>|</w:t>
      </w:r>
      <w:r w:rsidRPr="002523D0">
        <w:rPr>
          <w:i/>
          <w:sz w:val="20"/>
          <w:szCs w:val="20"/>
        </w:rPr>
        <w:t xml:space="preserve">вашоў. 7. Йи </w:t>
      </w:r>
      <w:r w:rsidRPr="002523D0">
        <w:rPr>
          <w:b/>
          <w:bCs/>
          <w:i/>
          <w:sz w:val="20"/>
          <w:szCs w:val="20"/>
          <w:vertAlign w:val="superscript"/>
        </w:rPr>
        <w:t>|</w:t>
      </w:r>
      <w:r w:rsidRPr="002523D0">
        <w:rPr>
          <w:i/>
          <w:sz w:val="20"/>
          <w:szCs w:val="20"/>
        </w:rPr>
        <w:t>того к</w:t>
      </w:r>
      <w:r w:rsidRPr="002523D0">
        <w:rPr>
          <w:b/>
          <w:bCs/>
          <w:i/>
          <w:sz w:val="20"/>
          <w:szCs w:val="20"/>
          <w:vertAlign w:val="superscript"/>
        </w:rPr>
        <w:t>|</w:t>
      </w:r>
      <w:r w:rsidRPr="002523D0">
        <w:rPr>
          <w:i/>
          <w:sz w:val="20"/>
          <w:szCs w:val="20"/>
        </w:rPr>
        <w:t>ваш’ін':а восе</w:t>
      </w:r>
      <w:r w:rsidRPr="002523D0">
        <w:rPr>
          <w:b/>
          <w:bCs/>
          <w:i/>
          <w:sz w:val="20"/>
          <w:szCs w:val="20"/>
          <w:vertAlign w:val="superscript"/>
        </w:rPr>
        <w:t>|</w:t>
      </w:r>
      <w:r w:rsidRPr="002523D0">
        <w:rPr>
          <w:i/>
          <w:sz w:val="20"/>
          <w:szCs w:val="20"/>
        </w:rPr>
        <w:t>ни / бо т</w:t>
      </w:r>
      <w:r w:rsidRPr="002523D0">
        <w:rPr>
          <w:b/>
          <w:bCs/>
          <w:i/>
          <w:sz w:val="20"/>
          <w:szCs w:val="20"/>
          <w:vertAlign w:val="superscript"/>
        </w:rPr>
        <w:t>|</w:t>
      </w:r>
      <w:r w:rsidRPr="002523D0">
        <w:rPr>
          <w:i/>
          <w:sz w:val="20"/>
          <w:szCs w:val="20"/>
        </w:rPr>
        <w:t>реба го.</w:t>
      </w:r>
    </w:p>
    <w:p w:rsidR="001970C3" w:rsidRPr="002523D0" w:rsidRDefault="001970C3" w:rsidP="009E204E">
      <w:pPr>
        <w:ind w:firstLine="709"/>
        <w:jc w:val="both"/>
        <w:rPr>
          <w:i/>
          <w:sz w:val="20"/>
          <w:szCs w:val="20"/>
        </w:rPr>
      </w:pPr>
    </w:p>
    <w:p w:rsidR="001970C3" w:rsidRPr="002523D0" w:rsidRDefault="001970C3" w:rsidP="009E204E">
      <w:pPr>
        <w:ind w:firstLine="567"/>
        <w:jc w:val="both"/>
        <w:rPr>
          <w:b/>
          <w:sz w:val="20"/>
          <w:szCs w:val="20"/>
        </w:rPr>
      </w:pPr>
      <w:r w:rsidRPr="002523D0">
        <w:rPr>
          <w:b/>
          <w:sz w:val="20"/>
          <w:szCs w:val="20"/>
        </w:rPr>
        <w:t>6. Зверніть увагу на лексико-словотвірні варіанти вставного слова мабуть у західнополіських говірках. Визначте способи творення цього діалектизму.</w:t>
      </w:r>
    </w:p>
    <w:p w:rsidR="001970C3" w:rsidRPr="002523D0" w:rsidRDefault="001970C3" w:rsidP="009E204E">
      <w:pPr>
        <w:ind w:firstLine="567"/>
        <w:jc w:val="both"/>
        <w:rPr>
          <w:i/>
          <w:sz w:val="20"/>
          <w:szCs w:val="20"/>
        </w:rPr>
      </w:pPr>
      <w:r w:rsidRPr="002523D0">
        <w:rPr>
          <w:i/>
          <w:sz w:val="20"/>
          <w:szCs w:val="20"/>
        </w:rPr>
        <w:t>1. Маĭ</w:t>
      </w:r>
      <w:r w:rsidRPr="002523D0">
        <w:rPr>
          <w:b/>
          <w:bCs/>
          <w:i/>
          <w:sz w:val="20"/>
          <w:szCs w:val="20"/>
          <w:vertAlign w:val="superscript"/>
        </w:rPr>
        <w:t>|</w:t>
      </w:r>
      <w:r w:rsidRPr="002523D0">
        <w:rPr>
          <w:i/>
          <w:sz w:val="20"/>
          <w:szCs w:val="20"/>
        </w:rPr>
        <w:t>бути / ше да</w:t>
      </w:r>
      <w:r w:rsidRPr="002523D0">
        <w:rPr>
          <w:b/>
          <w:bCs/>
          <w:i/>
          <w:sz w:val="20"/>
          <w:szCs w:val="20"/>
          <w:vertAlign w:val="superscript"/>
        </w:rPr>
        <w:t>|</w:t>
      </w:r>
      <w:r w:rsidRPr="002523D0">
        <w:rPr>
          <w:i/>
          <w:sz w:val="20"/>
          <w:szCs w:val="20"/>
        </w:rPr>
        <w:t>леко до се</w:t>
      </w:r>
      <w:r w:rsidRPr="002523D0">
        <w:rPr>
          <w:i/>
          <w:sz w:val="20"/>
          <w:szCs w:val="20"/>
          <w:vertAlign w:val="superscript"/>
        </w:rPr>
        <w:t>и</w:t>
      </w:r>
      <w:r w:rsidRPr="002523D0">
        <w:rPr>
          <w:b/>
          <w:bCs/>
          <w:i/>
          <w:sz w:val="20"/>
          <w:szCs w:val="20"/>
          <w:vertAlign w:val="superscript"/>
        </w:rPr>
        <w:t>|</w:t>
      </w:r>
      <w:r w:rsidRPr="002523D0">
        <w:rPr>
          <w:i/>
          <w:sz w:val="20"/>
          <w:szCs w:val="20"/>
        </w:rPr>
        <w:t>ла. 2. </w:t>
      </w:r>
      <w:r w:rsidRPr="002523D0">
        <w:rPr>
          <w:b/>
          <w:bCs/>
          <w:i/>
          <w:sz w:val="20"/>
          <w:szCs w:val="20"/>
          <w:vertAlign w:val="superscript"/>
        </w:rPr>
        <w:t>|</w:t>
      </w:r>
      <w:r w:rsidRPr="002523D0">
        <w:rPr>
          <w:i/>
          <w:sz w:val="20"/>
          <w:szCs w:val="20"/>
        </w:rPr>
        <w:t xml:space="preserve">Мабит' / то наш </w:t>
      </w:r>
      <w:r w:rsidRPr="002523D0">
        <w:rPr>
          <w:b/>
          <w:bCs/>
          <w:i/>
          <w:sz w:val="20"/>
          <w:szCs w:val="20"/>
          <w:vertAlign w:val="superscript"/>
        </w:rPr>
        <w:t>|</w:t>
      </w:r>
      <w:r w:rsidRPr="002523D0">
        <w:rPr>
          <w:i/>
          <w:sz w:val="20"/>
          <w:szCs w:val="20"/>
        </w:rPr>
        <w:t>бат'ко при</w:t>
      </w:r>
      <w:r w:rsidRPr="002523D0">
        <w:rPr>
          <w:b/>
          <w:bCs/>
          <w:i/>
          <w:sz w:val="20"/>
          <w:szCs w:val="20"/>
          <w:vertAlign w:val="superscript"/>
        </w:rPr>
        <w:t>|</w:t>
      </w:r>
      <w:r w:rsidRPr="002523D0">
        <w:rPr>
          <w:i/>
          <w:sz w:val="20"/>
          <w:szCs w:val="20"/>
        </w:rPr>
        <w:t>ходит'. 3. Ма</w:t>
      </w:r>
      <w:r w:rsidRPr="002523D0">
        <w:rPr>
          <w:b/>
          <w:bCs/>
          <w:i/>
          <w:sz w:val="20"/>
          <w:szCs w:val="20"/>
          <w:vertAlign w:val="superscript"/>
        </w:rPr>
        <w:t>|</w:t>
      </w:r>
      <w:r w:rsidRPr="002523D0">
        <w:rPr>
          <w:i/>
          <w:sz w:val="20"/>
          <w:szCs w:val="20"/>
        </w:rPr>
        <w:t>бути / ни</w:t>
      </w:r>
      <w:r w:rsidRPr="002523D0">
        <w:rPr>
          <w:b/>
          <w:bCs/>
          <w:i/>
          <w:sz w:val="20"/>
          <w:szCs w:val="20"/>
          <w:vertAlign w:val="superscript"/>
        </w:rPr>
        <w:t>|</w:t>
      </w:r>
      <w:r w:rsidRPr="002523D0">
        <w:rPr>
          <w:i/>
          <w:sz w:val="20"/>
          <w:szCs w:val="20"/>
        </w:rPr>
        <w:t xml:space="preserve">добре так </w:t>
      </w:r>
      <w:r w:rsidRPr="002523D0">
        <w:rPr>
          <w:b/>
          <w:bCs/>
          <w:i/>
          <w:sz w:val="20"/>
          <w:szCs w:val="20"/>
          <w:vertAlign w:val="superscript"/>
        </w:rPr>
        <w:t>|</w:t>
      </w:r>
      <w:r w:rsidRPr="002523D0">
        <w:rPr>
          <w:i/>
          <w:sz w:val="20"/>
          <w:szCs w:val="20"/>
        </w:rPr>
        <w:t>буде. 4. Маĭ</w:t>
      </w:r>
      <w:r w:rsidRPr="002523D0">
        <w:rPr>
          <w:b/>
          <w:bCs/>
          <w:i/>
          <w:sz w:val="20"/>
          <w:szCs w:val="20"/>
          <w:vertAlign w:val="superscript"/>
        </w:rPr>
        <w:t>|</w:t>
      </w:r>
      <w:r w:rsidRPr="002523D0">
        <w:rPr>
          <w:i/>
          <w:sz w:val="20"/>
          <w:szCs w:val="20"/>
        </w:rPr>
        <w:t>бути / ше да</w:t>
      </w:r>
      <w:r w:rsidRPr="002523D0">
        <w:rPr>
          <w:b/>
          <w:bCs/>
          <w:i/>
          <w:sz w:val="20"/>
          <w:szCs w:val="20"/>
          <w:vertAlign w:val="superscript"/>
        </w:rPr>
        <w:t>|</w:t>
      </w:r>
      <w:r w:rsidRPr="002523D0">
        <w:rPr>
          <w:i/>
          <w:sz w:val="20"/>
          <w:szCs w:val="20"/>
        </w:rPr>
        <w:t>леко до се</w:t>
      </w:r>
      <w:r w:rsidRPr="002523D0">
        <w:rPr>
          <w:i/>
          <w:sz w:val="20"/>
          <w:szCs w:val="20"/>
          <w:vertAlign w:val="superscript"/>
        </w:rPr>
        <w:t>и</w:t>
      </w:r>
      <w:r w:rsidRPr="002523D0">
        <w:rPr>
          <w:b/>
          <w:bCs/>
          <w:i/>
          <w:sz w:val="20"/>
          <w:szCs w:val="20"/>
          <w:vertAlign w:val="superscript"/>
        </w:rPr>
        <w:t>|</w:t>
      </w:r>
      <w:r w:rsidRPr="002523D0">
        <w:rPr>
          <w:i/>
          <w:sz w:val="20"/>
          <w:szCs w:val="20"/>
        </w:rPr>
        <w:t>ла. 5. </w:t>
      </w:r>
      <w:r w:rsidRPr="002523D0">
        <w:rPr>
          <w:b/>
          <w:bCs/>
          <w:i/>
          <w:sz w:val="20"/>
          <w:szCs w:val="20"/>
          <w:vertAlign w:val="superscript"/>
        </w:rPr>
        <w:t>|</w:t>
      </w:r>
      <w:r w:rsidRPr="002523D0">
        <w:rPr>
          <w:i/>
          <w:sz w:val="20"/>
          <w:szCs w:val="20"/>
        </w:rPr>
        <w:t>Сонце на</w:t>
      </w:r>
      <w:r w:rsidRPr="002523D0">
        <w:rPr>
          <w:b/>
          <w:bCs/>
          <w:i/>
          <w:sz w:val="20"/>
          <w:szCs w:val="20"/>
          <w:vertAlign w:val="superscript"/>
        </w:rPr>
        <w:t>|</w:t>
      </w:r>
      <w:r w:rsidRPr="002523D0">
        <w:rPr>
          <w:i/>
          <w:sz w:val="20"/>
          <w:szCs w:val="20"/>
        </w:rPr>
        <w:t xml:space="preserve">ходит' / </w:t>
      </w:r>
      <w:r w:rsidRPr="002523D0">
        <w:rPr>
          <w:b/>
          <w:bCs/>
          <w:i/>
          <w:sz w:val="20"/>
          <w:szCs w:val="20"/>
          <w:vertAlign w:val="superscript"/>
        </w:rPr>
        <w:t>|</w:t>
      </w:r>
      <w:r w:rsidRPr="002523D0">
        <w:rPr>
          <w:i/>
          <w:sz w:val="20"/>
          <w:szCs w:val="20"/>
        </w:rPr>
        <w:t>мати / на та</w:t>
      </w:r>
      <w:r w:rsidRPr="002523D0">
        <w:rPr>
          <w:b/>
          <w:bCs/>
          <w:i/>
          <w:sz w:val="20"/>
          <w:szCs w:val="20"/>
          <w:vertAlign w:val="superscript"/>
        </w:rPr>
        <w:t>|</w:t>
      </w:r>
      <w:r w:rsidRPr="002523D0">
        <w:rPr>
          <w:i/>
          <w:sz w:val="20"/>
          <w:szCs w:val="20"/>
        </w:rPr>
        <w:t xml:space="preserve">ке / шо то </w:t>
      </w:r>
      <w:r w:rsidRPr="002523D0">
        <w:rPr>
          <w:b/>
          <w:bCs/>
          <w:i/>
          <w:sz w:val="20"/>
          <w:szCs w:val="20"/>
          <w:vertAlign w:val="superscript"/>
        </w:rPr>
        <w:t>|</w:t>
      </w:r>
      <w:r w:rsidRPr="002523D0">
        <w:rPr>
          <w:i/>
          <w:sz w:val="20"/>
          <w:szCs w:val="20"/>
        </w:rPr>
        <w:t>кол'ори / і во</w:t>
      </w:r>
      <w:r w:rsidRPr="002523D0">
        <w:rPr>
          <w:b/>
          <w:bCs/>
          <w:i/>
          <w:sz w:val="20"/>
          <w:szCs w:val="20"/>
          <w:vertAlign w:val="superscript"/>
        </w:rPr>
        <w:t>|</w:t>
      </w:r>
      <w:r w:rsidRPr="002523D0">
        <w:rPr>
          <w:i/>
          <w:sz w:val="20"/>
          <w:szCs w:val="20"/>
        </w:rPr>
        <w:t>но так одс</w:t>
      </w:r>
      <w:r w:rsidRPr="002523D0">
        <w:rPr>
          <w:b/>
          <w:bCs/>
          <w:i/>
          <w:sz w:val="20"/>
          <w:szCs w:val="20"/>
          <w:vertAlign w:val="superscript"/>
        </w:rPr>
        <w:t>|</w:t>
      </w:r>
      <w:r w:rsidRPr="002523D0">
        <w:rPr>
          <w:i/>
          <w:sz w:val="20"/>
          <w:szCs w:val="20"/>
        </w:rPr>
        <w:t>в’ічуйец':а. 6. </w:t>
      </w:r>
      <w:r w:rsidRPr="002523D0">
        <w:rPr>
          <w:b/>
          <w:bCs/>
          <w:i/>
          <w:sz w:val="20"/>
          <w:szCs w:val="20"/>
          <w:vertAlign w:val="superscript"/>
        </w:rPr>
        <w:t>|</w:t>
      </w:r>
      <w:r w:rsidRPr="002523D0">
        <w:rPr>
          <w:i/>
          <w:sz w:val="20"/>
          <w:szCs w:val="20"/>
        </w:rPr>
        <w:t xml:space="preserve">Мусит' </w:t>
      </w:r>
      <w:r w:rsidRPr="002523D0">
        <w:rPr>
          <w:b/>
          <w:bCs/>
          <w:i/>
          <w:sz w:val="20"/>
          <w:szCs w:val="20"/>
          <w:vertAlign w:val="superscript"/>
        </w:rPr>
        <w:t>|</w:t>
      </w:r>
      <w:r w:rsidRPr="002523D0">
        <w:rPr>
          <w:i/>
          <w:sz w:val="20"/>
          <w:szCs w:val="20"/>
        </w:rPr>
        <w:t>бути / ўже оди</w:t>
      </w:r>
      <w:r w:rsidRPr="002523D0">
        <w:rPr>
          <w:b/>
          <w:bCs/>
          <w:i/>
          <w:sz w:val="20"/>
          <w:szCs w:val="20"/>
          <w:vertAlign w:val="superscript"/>
        </w:rPr>
        <w:t>|</w:t>
      </w:r>
      <w:r w:rsidRPr="002523D0">
        <w:rPr>
          <w:i/>
          <w:sz w:val="20"/>
          <w:szCs w:val="20"/>
        </w:rPr>
        <w:t>наĭц'іт' [годин]. 7. </w:t>
      </w:r>
      <w:r w:rsidRPr="002523D0">
        <w:rPr>
          <w:b/>
          <w:bCs/>
          <w:i/>
          <w:sz w:val="20"/>
          <w:szCs w:val="20"/>
          <w:vertAlign w:val="superscript"/>
        </w:rPr>
        <w:t>|</w:t>
      </w:r>
      <w:r w:rsidRPr="002523D0">
        <w:rPr>
          <w:i/>
          <w:sz w:val="20"/>
          <w:szCs w:val="20"/>
        </w:rPr>
        <w:t>Мусит', каба</w:t>
      </w:r>
      <w:r w:rsidRPr="002523D0">
        <w:rPr>
          <w:b/>
          <w:bCs/>
          <w:i/>
          <w:sz w:val="20"/>
          <w:szCs w:val="20"/>
          <w:vertAlign w:val="superscript"/>
        </w:rPr>
        <w:t>|</w:t>
      </w:r>
      <w:r w:rsidRPr="002523D0">
        <w:rPr>
          <w:i/>
          <w:sz w:val="20"/>
          <w:szCs w:val="20"/>
        </w:rPr>
        <w:t>на со</w:t>
      </w:r>
      <w:r w:rsidRPr="002523D0">
        <w:rPr>
          <w:b/>
          <w:bCs/>
          <w:i/>
          <w:sz w:val="20"/>
          <w:szCs w:val="20"/>
          <w:vertAlign w:val="superscript"/>
        </w:rPr>
        <w:t>|</w:t>
      </w:r>
      <w:r w:rsidRPr="002523D0">
        <w:rPr>
          <w:i/>
          <w:sz w:val="20"/>
          <w:szCs w:val="20"/>
        </w:rPr>
        <w:t xml:space="preserve">бака </w:t>
      </w:r>
      <w:r w:rsidRPr="002523D0">
        <w:rPr>
          <w:b/>
          <w:bCs/>
          <w:i/>
          <w:sz w:val="20"/>
          <w:szCs w:val="20"/>
          <w:vertAlign w:val="superscript"/>
        </w:rPr>
        <w:t>|</w:t>
      </w:r>
      <w:r w:rsidRPr="002523D0">
        <w:rPr>
          <w:i/>
          <w:sz w:val="20"/>
          <w:szCs w:val="20"/>
        </w:rPr>
        <w:t>вигнаў. 8. </w:t>
      </w:r>
      <w:r w:rsidRPr="002523D0">
        <w:rPr>
          <w:b/>
          <w:bCs/>
          <w:i/>
          <w:sz w:val="20"/>
          <w:szCs w:val="20"/>
          <w:vertAlign w:val="superscript"/>
        </w:rPr>
        <w:t>|</w:t>
      </w:r>
      <w:r w:rsidRPr="002523D0">
        <w:rPr>
          <w:i/>
          <w:sz w:val="20"/>
          <w:szCs w:val="20"/>
        </w:rPr>
        <w:t>Мус'іб</w:t>
      </w:r>
      <w:r w:rsidRPr="002523D0">
        <w:rPr>
          <w:i/>
          <w:sz w:val="20"/>
          <w:szCs w:val="20"/>
          <w:vertAlign w:val="superscript"/>
        </w:rPr>
        <w:t>п</w:t>
      </w:r>
      <w:r w:rsidRPr="002523D0">
        <w:rPr>
          <w:i/>
          <w:sz w:val="20"/>
          <w:szCs w:val="20"/>
        </w:rPr>
        <w:t>то / с'о</w:t>
      </w:r>
      <w:r w:rsidRPr="002523D0">
        <w:rPr>
          <w:b/>
          <w:bCs/>
          <w:i/>
          <w:sz w:val="20"/>
          <w:szCs w:val="20"/>
          <w:vertAlign w:val="superscript"/>
        </w:rPr>
        <w:t>|</w:t>
      </w:r>
      <w:r w:rsidRPr="002523D0">
        <w:rPr>
          <w:i/>
          <w:sz w:val="20"/>
          <w:szCs w:val="20"/>
        </w:rPr>
        <w:t>годн'і при</w:t>
      </w:r>
      <w:r w:rsidRPr="002523D0">
        <w:rPr>
          <w:b/>
          <w:bCs/>
          <w:i/>
          <w:sz w:val="20"/>
          <w:szCs w:val="20"/>
          <w:vertAlign w:val="superscript"/>
        </w:rPr>
        <w:t>|</w:t>
      </w:r>
      <w:r w:rsidRPr="002523D0">
        <w:rPr>
          <w:i/>
          <w:sz w:val="20"/>
          <w:szCs w:val="20"/>
        </w:rPr>
        <w:t>йі'дут. 9. На</w:t>
      </w:r>
      <w:r w:rsidRPr="002523D0">
        <w:rPr>
          <w:b/>
          <w:bCs/>
          <w:i/>
          <w:sz w:val="20"/>
          <w:szCs w:val="20"/>
          <w:vertAlign w:val="superscript"/>
        </w:rPr>
        <w:t>|</w:t>
      </w:r>
      <w:r w:rsidRPr="002523D0">
        <w:rPr>
          <w:i/>
          <w:sz w:val="20"/>
          <w:szCs w:val="20"/>
        </w:rPr>
        <w:t>бут' / гро</w:t>
      </w:r>
      <w:r w:rsidRPr="002523D0">
        <w:rPr>
          <w:b/>
          <w:bCs/>
          <w:i/>
          <w:sz w:val="20"/>
          <w:szCs w:val="20"/>
          <w:vertAlign w:val="superscript"/>
        </w:rPr>
        <w:t>|</w:t>
      </w:r>
      <w:r w:rsidRPr="002523D0">
        <w:rPr>
          <w:i/>
          <w:sz w:val="20"/>
          <w:szCs w:val="20"/>
        </w:rPr>
        <w:t>шеĭ не</w:t>
      </w:r>
      <w:r w:rsidRPr="002523D0">
        <w:rPr>
          <w:i/>
          <w:sz w:val="20"/>
          <w:szCs w:val="20"/>
          <w:vertAlign w:val="superscript"/>
        </w:rPr>
        <w:t>и</w:t>
      </w:r>
      <w:r w:rsidRPr="002523D0">
        <w:rPr>
          <w:i/>
          <w:sz w:val="20"/>
          <w:szCs w:val="20"/>
        </w:rPr>
        <w:t xml:space="preserve"> бу</w:t>
      </w:r>
      <w:r w:rsidRPr="002523D0">
        <w:rPr>
          <w:b/>
          <w:bCs/>
          <w:i/>
          <w:sz w:val="20"/>
          <w:szCs w:val="20"/>
          <w:vertAlign w:val="superscript"/>
        </w:rPr>
        <w:t>|</w:t>
      </w:r>
      <w:r w:rsidRPr="002523D0">
        <w:rPr>
          <w:i/>
          <w:sz w:val="20"/>
          <w:szCs w:val="20"/>
        </w:rPr>
        <w:t>ло / шо ш</w:t>
      </w:r>
      <w:r w:rsidRPr="002523D0">
        <w:rPr>
          <w:b/>
          <w:bCs/>
          <w:i/>
          <w:sz w:val="20"/>
          <w:szCs w:val="20"/>
          <w:vertAlign w:val="superscript"/>
        </w:rPr>
        <w:t>|</w:t>
      </w:r>
      <w:r w:rsidRPr="002523D0">
        <w:rPr>
          <w:i/>
          <w:sz w:val="20"/>
          <w:szCs w:val="20"/>
        </w:rPr>
        <w:t>витко ве</w:t>
      </w:r>
      <w:r w:rsidRPr="002523D0">
        <w:rPr>
          <w:i/>
          <w:sz w:val="20"/>
          <w:szCs w:val="20"/>
          <w:vertAlign w:val="superscript"/>
        </w:rPr>
        <w:t>и</w:t>
      </w:r>
      <w:r w:rsidRPr="002523D0">
        <w:rPr>
          <w:i/>
          <w:sz w:val="20"/>
          <w:szCs w:val="20"/>
        </w:rPr>
        <w:t>р</w:t>
      </w:r>
      <w:r w:rsidRPr="002523D0">
        <w:rPr>
          <w:b/>
          <w:bCs/>
          <w:i/>
          <w:sz w:val="20"/>
          <w:szCs w:val="20"/>
          <w:vertAlign w:val="superscript"/>
        </w:rPr>
        <w:t>|</w:t>
      </w:r>
      <w:r w:rsidRPr="002523D0">
        <w:rPr>
          <w:i/>
          <w:sz w:val="20"/>
          <w:szCs w:val="20"/>
        </w:rPr>
        <w:t>нуўса.</w:t>
      </w:r>
    </w:p>
    <w:p w:rsidR="001970C3" w:rsidRPr="002523D0" w:rsidRDefault="001970C3" w:rsidP="009E204E">
      <w:pPr>
        <w:ind w:firstLine="709"/>
        <w:jc w:val="both"/>
        <w:rPr>
          <w:i/>
          <w:sz w:val="20"/>
          <w:szCs w:val="20"/>
        </w:rPr>
      </w:pPr>
    </w:p>
    <w:p w:rsidR="001970C3" w:rsidRPr="002523D0" w:rsidRDefault="001970C3" w:rsidP="0087021F">
      <w:pPr>
        <w:tabs>
          <w:tab w:val="left" w:pos="1650"/>
        </w:tabs>
        <w:ind w:firstLine="567"/>
        <w:jc w:val="both"/>
        <w:rPr>
          <w:b/>
          <w:sz w:val="20"/>
          <w:szCs w:val="20"/>
        </w:rPr>
      </w:pPr>
      <w:r w:rsidRPr="002523D0">
        <w:rPr>
          <w:b/>
          <w:sz w:val="20"/>
          <w:szCs w:val="20"/>
        </w:rPr>
        <w:t>7. Порівняйте літературне та діалектне значення лексем.До яких лексичних груп вони належать? Запропонуйте власні приклади міждіалектної омонімії та полісемії.</w:t>
      </w:r>
    </w:p>
    <w:p w:rsidR="001970C3" w:rsidRPr="002523D0" w:rsidRDefault="001970C3" w:rsidP="0087021F">
      <w:pPr>
        <w:tabs>
          <w:tab w:val="left" w:pos="1650"/>
        </w:tabs>
        <w:ind w:firstLine="567"/>
        <w:jc w:val="both"/>
        <w:rPr>
          <w:sz w:val="20"/>
          <w:szCs w:val="20"/>
        </w:rPr>
      </w:pPr>
      <w:r w:rsidRPr="002523D0">
        <w:rPr>
          <w:b/>
          <w:i/>
          <w:sz w:val="20"/>
          <w:szCs w:val="20"/>
        </w:rPr>
        <w:t>Баба</w:t>
      </w:r>
      <w:r w:rsidRPr="002523D0">
        <w:rPr>
          <w:sz w:val="20"/>
          <w:szCs w:val="20"/>
        </w:rPr>
        <w:t xml:space="preserve">(літ.) – </w:t>
      </w:r>
      <w:r w:rsidRPr="002523D0">
        <w:rPr>
          <w:b/>
          <w:i/>
          <w:sz w:val="20"/>
          <w:szCs w:val="20"/>
        </w:rPr>
        <w:t>баба</w:t>
      </w:r>
      <w:r w:rsidRPr="002523D0">
        <w:rPr>
          <w:sz w:val="20"/>
          <w:szCs w:val="20"/>
        </w:rPr>
        <w:t xml:space="preserve"> (діал., </w:t>
      </w:r>
      <w:r w:rsidRPr="002523D0">
        <w:rPr>
          <w:i/>
          <w:sz w:val="20"/>
          <w:szCs w:val="20"/>
        </w:rPr>
        <w:t>степ. гов</w:t>
      </w:r>
      <w:r w:rsidRPr="002523D0">
        <w:rPr>
          <w:sz w:val="20"/>
          <w:szCs w:val="20"/>
        </w:rPr>
        <w:t xml:space="preserve">.: збиті докупи два покоси трави; </w:t>
      </w:r>
      <w:r w:rsidRPr="002523D0">
        <w:rPr>
          <w:i/>
          <w:sz w:val="20"/>
          <w:szCs w:val="20"/>
        </w:rPr>
        <w:t>гуц. гов</w:t>
      </w:r>
      <w:r w:rsidRPr="002523D0">
        <w:rPr>
          <w:sz w:val="20"/>
          <w:szCs w:val="20"/>
        </w:rPr>
        <w:t xml:space="preserve">.: повитуха, знахарка, ворожка; два покоси трави, скошеної один на другий; їжа лісорубів – мамалиґа з маслом і бринзою; деталь у ткацькому верстаті; пристрій у млині; пристрій для забивання палей; </w:t>
      </w:r>
      <w:r w:rsidRPr="002523D0">
        <w:rPr>
          <w:i/>
          <w:sz w:val="20"/>
          <w:szCs w:val="20"/>
        </w:rPr>
        <w:t>поліс. гов.</w:t>
      </w:r>
      <w:r w:rsidRPr="002523D0">
        <w:rPr>
          <w:sz w:val="20"/>
          <w:szCs w:val="20"/>
        </w:rPr>
        <w:t xml:space="preserve">: кульбаба; </w:t>
      </w:r>
      <w:r w:rsidRPr="002523D0">
        <w:rPr>
          <w:i/>
          <w:sz w:val="20"/>
          <w:szCs w:val="20"/>
        </w:rPr>
        <w:t>бойк. гов.</w:t>
      </w:r>
      <w:r w:rsidRPr="002523D0">
        <w:rPr>
          <w:sz w:val="20"/>
          <w:szCs w:val="20"/>
        </w:rPr>
        <w:t>: вид здобного хліба; запечена локшина з яйцем; сорт груш; чапля).</w:t>
      </w:r>
    </w:p>
    <w:p w:rsidR="001970C3" w:rsidRPr="002523D0" w:rsidRDefault="001970C3" w:rsidP="0087021F">
      <w:pPr>
        <w:tabs>
          <w:tab w:val="left" w:pos="1650"/>
        </w:tabs>
        <w:ind w:firstLine="567"/>
        <w:jc w:val="both"/>
        <w:rPr>
          <w:sz w:val="20"/>
          <w:szCs w:val="20"/>
        </w:rPr>
      </w:pPr>
      <w:r w:rsidRPr="002523D0">
        <w:rPr>
          <w:b/>
          <w:i/>
          <w:sz w:val="20"/>
          <w:szCs w:val="20"/>
        </w:rPr>
        <w:t>Гарбузики</w:t>
      </w:r>
      <w:r w:rsidRPr="002523D0">
        <w:rPr>
          <w:sz w:val="20"/>
          <w:szCs w:val="20"/>
        </w:rPr>
        <w:t xml:space="preserve"> (літ.) – </w:t>
      </w:r>
      <w:r w:rsidRPr="002523D0">
        <w:rPr>
          <w:b/>
          <w:i/>
          <w:sz w:val="20"/>
          <w:szCs w:val="20"/>
        </w:rPr>
        <w:t>гарбузики</w:t>
      </w:r>
      <w:r w:rsidRPr="002523D0">
        <w:rPr>
          <w:sz w:val="20"/>
          <w:szCs w:val="20"/>
        </w:rPr>
        <w:t xml:space="preserve">(діал., </w:t>
      </w:r>
      <w:r w:rsidRPr="002523D0">
        <w:rPr>
          <w:i/>
          <w:sz w:val="20"/>
          <w:szCs w:val="20"/>
        </w:rPr>
        <w:t>степ</w:t>
      </w:r>
      <w:r w:rsidRPr="002523D0">
        <w:rPr>
          <w:sz w:val="20"/>
          <w:szCs w:val="20"/>
        </w:rPr>
        <w:t xml:space="preserve">.: колючки, якірці; </w:t>
      </w:r>
      <w:r w:rsidRPr="002523D0">
        <w:rPr>
          <w:i/>
          <w:sz w:val="20"/>
          <w:szCs w:val="20"/>
        </w:rPr>
        <w:t>поліс.</w:t>
      </w:r>
      <w:r w:rsidRPr="002523D0">
        <w:rPr>
          <w:sz w:val="20"/>
          <w:szCs w:val="20"/>
        </w:rPr>
        <w:t>: декоративний гарбуз; гарбузове насіння).</w:t>
      </w:r>
    </w:p>
    <w:p w:rsidR="001970C3" w:rsidRPr="002523D0" w:rsidRDefault="001970C3" w:rsidP="0087021F">
      <w:pPr>
        <w:tabs>
          <w:tab w:val="left" w:pos="1650"/>
        </w:tabs>
        <w:ind w:firstLine="567"/>
        <w:jc w:val="both"/>
        <w:rPr>
          <w:b/>
          <w:sz w:val="20"/>
          <w:szCs w:val="20"/>
        </w:rPr>
      </w:pPr>
      <w:r w:rsidRPr="002523D0">
        <w:rPr>
          <w:b/>
          <w:i/>
          <w:sz w:val="20"/>
          <w:szCs w:val="20"/>
        </w:rPr>
        <w:t>Няня</w:t>
      </w:r>
      <w:r w:rsidRPr="002523D0">
        <w:rPr>
          <w:sz w:val="20"/>
          <w:szCs w:val="20"/>
        </w:rPr>
        <w:t xml:space="preserve">(літ.) – </w:t>
      </w:r>
      <w:r w:rsidRPr="002523D0">
        <w:rPr>
          <w:b/>
          <w:i/>
          <w:sz w:val="20"/>
          <w:szCs w:val="20"/>
        </w:rPr>
        <w:t>няня</w:t>
      </w:r>
      <w:r w:rsidRPr="002523D0">
        <w:rPr>
          <w:sz w:val="20"/>
          <w:szCs w:val="20"/>
        </w:rPr>
        <w:t xml:space="preserve"> (діал., </w:t>
      </w:r>
      <w:r w:rsidRPr="002523D0">
        <w:rPr>
          <w:i/>
          <w:sz w:val="20"/>
          <w:szCs w:val="20"/>
        </w:rPr>
        <w:t>степ</w:t>
      </w:r>
      <w:r w:rsidRPr="002523D0">
        <w:rPr>
          <w:sz w:val="20"/>
          <w:szCs w:val="20"/>
        </w:rPr>
        <w:t xml:space="preserve">: старша сестра; </w:t>
      </w:r>
      <w:r w:rsidRPr="002523D0">
        <w:rPr>
          <w:i/>
          <w:sz w:val="20"/>
          <w:szCs w:val="20"/>
        </w:rPr>
        <w:t>бойк.</w:t>
      </w:r>
      <w:r w:rsidRPr="002523D0">
        <w:rPr>
          <w:sz w:val="20"/>
          <w:szCs w:val="20"/>
        </w:rPr>
        <w:t xml:space="preserve">: корова; </w:t>
      </w:r>
      <w:r w:rsidRPr="002523D0">
        <w:rPr>
          <w:i/>
          <w:sz w:val="20"/>
          <w:szCs w:val="20"/>
        </w:rPr>
        <w:t>поліс.</w:t>
      </w:r>
      <w:r w:rsidRPr="002523D0">
        <w:rPr>
          <w:sz w:val="20"/>
          <w:szCs w:val="20"/>
        </w:rPr>
        <w:t>: м’ясо, сало).</w:t>
      </w:r>
    </w:p>
    <w:p w:rsidR="001970C3" w:rsidRPr="002523D0" w:rsidRDefault="001970C3" w:rsidP="0087021F">
      <w:pPr>
        <w:tabs>
          <w:tab w:val="left" w:pos="1650"/>
        </w:tabs>
        <w:ind w:firstLine="567"/>
        <w:jc w:val="both"/>
        <w:rPr>
          <w:b/>
          <w:sz w:val="20"/>
          <w:szCs w:val="20"/>
        </w:rPr>
      </w:pPr>
      <w:r w:rsidRPr="002523D0">
        <w:rPr>
          <w:b/>
          <w:i/>
          <w:sz w:val="20"/>
          <w:szCs w:val="20"/>
        </w:rPr>
        <w:t>Поганка</w:t>
      </w:r>
      <w:r w:rsidRPr="002523D0">
        <w:rPr>
          <w:sz w:val="20"/>
          <w:szCs w:val="20"/>
        </w:rPr>
        <w:t xml:space="preserve">(літ.) – </w:t>
      </w:r>
      <w:r w:rsidRPr="002523D0">
        <w:rPr>
          <w:b/>
          <w:i/>
          <w:sz w:val="20"/>
          <w:szCs w:val="20"/>
        </w:rPr>
        <w:t>поганка</w:t>
      </w:r>
      <w:r w:rsidRPr="002523D0">
        <w:rPr>
          <w:sz w:val="20"/>
          <w:szCs w:val="20"/>
        </w:rPr>
        <w:t xml:space="preserve"> (діал., </w:t>
      </w:r>
      <w:r w:rsidRPr="002523D0">
        <w:rPr>
          <w:i/>
          <w:sz w:val="20"/>
          <w:szCs w:val="20"/>
        </w:rPr>
        <w:t>степ</w:t>
      </w:r>
      <w:r w:rsidRPr="002523D0">
        <w:rPr>
          <w:sz w:val="20"/>
          <w:szCs w:val="20"/>
        </w:rPr>
        <w:t>: гадюка).</w:t>
      </w:r>
    </w:p>
    <w:p w:rsidR="001970C3" w:rsidRPr="002523D0" w:rsidRDefault="001970C3" w:rsidP="0087021F">
      <w:pPr>
        <w:tabs>
          <w:tab w:val="left" w:pos="1650"/>
        </w:tabs>
        <w:ind w:firstLine="567"/>
        <w:jc w:val="both"/>
        <w:rPr>
          <w:sz w:val="20"/>
          <w:szCs w:val="20"/>
        </w:rPr>
      </w:pPr>
      <w:r w:rsidRPr="002523D0">
        <w:rPr>
          <w:b/>
          <w:i/>
          <w:sz w:val="20"/>
          <w:szCs w:val="20"/>
        </w:rPr>
        <w:t>Прикрий</w:t>
      </w:r>
      <w:r w:rsidRPr="002523D0">
        <w:rPr>
          <w:sz w:val="20"/>
          <w:szCs w:val="20"/>
        </w:rPr>
        <w:t xml:space="preserve">(літ.) – </w:t>
      </w:r>
      <w:r w:rsidRPr="002523D0">
        <w:rPr>
          <w:b/>
          <w:i/>
          <w:sz w:val="20"/>
          <w:szCs w:val="20"/>
        </w:rPr>
        <w:t>прикрий</w:t>
      </w:r>
      <w:r w:rsidRPr="002523D0">
        <w:rPr>
          <w:sz w:val="20"/>
          <w:szCs w:val="20"/>
        </w:rPr>
        <w:t xml:space="preserve"> (діал., </w:t>
      </w:r>
      <w:r w:rsidRPr="002523D0">
        <w:rPr>
          <w:i/>
          <w:sz w:val="20"/>
          <w:szCs w:val="20"/>
        </w:rPr>
        <w:t>степ.</w:t>
      </w:r>
      <w:r w:rsidRPr="002523D0">
        <w:rPr>
          <w:sz w:val="20"/>
          <w:szCs w:val="20"/>
        </w:rPr>
        <w:t xml:space="preserve">: крутий; </w:t>
      </w:r>
      <w:r w:rsidRPr="002523D0">
        <w:rPr>
          <w:i/>
          <w:sz w:val="20"/>
          <w:szCs w:val="20"/>
        </w:rPr>
        <w:t>гуц.</w:t>
      </w:r>
      <w:r w:rsidRPr="002523D0">
        <w:rPr>
          <w:sz w:val="20"/>
          <w:szCs w:val="20"/>
        </w:rPr>
        <w:t xml:space="preserve">: стрімкий; </w:t>
      </w:r>
      <w:r w:rsidRPr="002523D0">
        <w:rPr>
          <w:i/>
          <w:sz w:val="20"/>
          <w:szCs w:val="20"/>
        </w:rPr>
        <w:t>поділ.</w:t>
      </w:r>
      <w:r w:rsidRPr="002523D0">
        <w:rPr>
          <w:sz w:val="20"/>
          <w:szCs w:val="20"/>
        </w:rPr>
        <w:t>: поганий).</w:t>
      </w:r>
    </w:p>
    <w:p w:rsidR="001970C3" w:rsidRPr="002523D0" w:rsidRDefault="001970C3" w:rsidP="0087021F">
      <w:pPr>
        <w:tabs>
          <w:tab w:val="left" w:pos="1650"/>
        </w:tabs>
        <w:ind w:firstLine="567"/>
        <w:jc w:val="both"/>
        <w:rPr>
          <w:sz w:val="20"/>
          <w:szCs w:val="20"/>
        </w:rPr>
      </w:pPr>
      <w:r w:rsidRPr="002523D0">
        <w:rPr>
          <w:b/>
          <w:i/>
          <w:sz w:val="20"/>
          <w:szCs w:val="20"/>
        </w:rPr>
        <w:t>Руда</w:t>
      </w:r>
      <w:r w:rsidRPr="002523D0">
        <w:rPr>
          <w:sz w:val="20"/>
          <w:szCs w:val="20"/>
        </w:rPr>
        <w:t xml:space="preserve"> (літ.) – </w:t>
      </w:r>
      <w:r w:rsidRPr="002523D0">
        <w:rPr>
          <w:b/>
          <w:i/>
          <w:sz w:val="20"/>
          <w:szCs w:val="20"/>
        </w:rPr>
        <w:t>руда</w:t>
      </w:r>
      <w:r w:rsidRPr="002523D0">
        <w:rPr>
          <w:sz w:val="20"/>
          <w:szCs w:val="20"/>
        </w:rPr>
        <w:t xml:space="preserve">(діал., </w:t>
      </w:r>
      <w:r w:rsidRPr="002523D0">
        <w:rPr>
          <w:i/>
          <w:sz w:val="20"/>
          <w:szCs w:val="20"/>
        </w:rPr>
        <w:t>степ.</w:t>
      </w:r>
      <w:r w:rsidRPr="002523D0">
        <w:rPr>
          <w:sz w:val="20"/>
          <w:szCs w:val="20"/>
        </w:rPr>
        <w:t xml:space="preserve">: кров; </w:t>
      </w:r>
      <w:r w:rsidRPr="002523D0">
        <w:rPr>
          <w:i/>
          <w:sz w:val="20"/>
          <w:szCs w:val="20"/>
        </w:rPr>
        <w:t>гуц., поліс., бойк</w:t>
      </w:r>
      <w:r w:rsidRPr="002523D0">
        <w:rPr>
          <w:sz w:val="20"/>
          <w:szCs w:val="20"/>
        </w:rPr>
        <w:t>.: захворювання злакових; іржаве болото).</w:t>
      </w:r>
    </w:p>
    <w:p w:rsidR="001970C3" w:rsidRPr="002523D0" w:rsidRDefault="001970C3" w:rsidP="0087021F">
      <w:pPr>
        <w:tabs>
          <w:tab w:val="left" w:pos="1650"/>
        </w:tabs>
        <w:ind w:firstLine="567"/>
        <w:jc w:val="both"/>
        <w:rPr>
          <w:sz w:val="20"/>
          <w:szCs w:val="20"/>
        </w:rPr>
      </w:pPr>
      <w:r w:rsidRPr="002523D0">
        <w:rPr>
          <w:b/>
          <w:i/>
          <w:sz w:val="20"/>
          <w:szCs w:val="20"/>
        </w:rPr>
        <w:t>Сало</w:t>
      </w:r>
      <w:r w:rsidRPr="002523D0">
        <w:rPr>
          <w:sz w:val="20"/>
          <w:szCs w:val="20"/>
        </w:rPr>
        <w:t xml:space="preserve"> (літ.) – </w:t>
      </w:r>
      <w:r w:rsidRPr="002523D0">
        <w:rPr>
          <w:b/>
          <w:i/>
          <w:sz w:val="20"/>
          <w:szCs w:val="20"/>
        </w:rPr>
        <w:t>сало</w:t>
      </w:r>
      <w:r w:rsidRPr="002523D0">
        <w:rPr>
          <w:sz w:val="20"/>
          <w:szCs w:val="20"/>
        </w:rPr>
        <w:t xml:space="preserve">(діал., </w:t>
      </w:r>
      <w:r w:rsidRPr="002523D0">
        <w:rPr>
          <w:i/>
          <w:sz w:val="20"/>
          <w:szCs w:val="20"/>
        </w:rPr>
        <w:t>степ.</w:t>
      </w:r>
      <w:r w:rsidRPr="002523D0">
        <w:rPr>
          <w:sz w:val="20"/>
          <w:szCs w:val="20"/>
        </w:rPr>
        <w:t xml:space="preserve">: шматочки льоду на поверхі води, коли річка, лиман починає замерзати; </w:t>
      </w:r>
      <w:r w:rsidRPr="002523D0">
        <w:rPr>
          <w:i/>
          <w:sz w:val="20"/>
          <w:szCs w:val="20"/>
        </w:rPr>
        <w:t>бойк.</w:t>
      </w:r>
      <w:r w:rsidRPr="002523D0">
        <w:rPr>
          <w:sz w:val="20"/>
          <w:szCs w:val="20"/>
        </w:rPr>
        <w:t xml:space="preserve">: смалець; </w:t>
      </w:r>
      <w:r w:rsidRPr="002523D0">
        <w:rPr>
          <w:i/>
          <w:sz w:val="20"/>
          <w:szCs w:val="20"/>
        </w:rPr>
        <w:t>поліс.</w:t>
      </w:r>
      <w:r w:rsidRPr="002523D0">
        <w:rPr>
          <w:sz w:val="20"/>
          <w:szCs w:val="20"/>
        </w:rPr>
        <w:t>: важіль на зводі колодязного журавля).</w:t>
      </w:r>
    </w:p>
    <w:p w:rsidR="001970C3" w:rsidRPr="002523D0" w:rsidRDefault="001970C3" w:rsidP="0087021F">
      <w:pPr>
        <w:tabs>
          <w:tab w:val="left" w:pos="1650"/>
        </w:tabs>
        <w:ind w:firstLine="567"/>
        <w:jc w:val="both"/>
        <w:rPr>
          <w:sz w:val="20"/>
          <w:szCs w:val="20"/>
        </w:rPr>
      </w:pPr>
      <w:r w:rsidRPr="002523D0">
        <w:rPr>
          <w:b/>
          <w:i/>
          <w:sz w:val="20"/>
          <w:szCs w:val="20"/>
        </w:rPr>
        <w:t>Талан</w:t>
      </w:r>
      <w:r w:rsidRPr="002523D0">
        <w:rPr>
          <w:sz w:val="20"/>
          <w:szCs w:val="20"/>
        </w:rPr>
        <w:t xml:space="preserve"> (літ.) – </w:t>
      </w:r>
      <w:r w:rsidRPr="002523D0">
        <w:rPr>
          <w:b/>
          <w:i/>
          <w:sz w:val="20"/>
          <w:szCs w:val="20"/>
        </w:rPr>
        <w:t>талан</w:t>
      </w:r>
      <w:r w:rsidRPr="002523D0">
        <w:rPr>
          <w:sz w:val="20"/>
          <w:szCs w:val="20"/>
        </w:rPr>
        <w:t xml:space="preserve"> (діал., </w:t>
      </w:r>
      <w:r w:rsidRPr="002523D0">
        <w:rPr>
          <w:i/>
          <w:sz w:val="20"/>
          <w:szCs w:val="20"/>
        </w:rPr>
        <w:t>степ.</w:t>
      </w:r>
      <w:r w:rsidRPr="002523D0">
        <w:rPr>
          <w:sz w:val="20"/>
          <w:szCs w:val="20"/>
        </w:rPr>
        <w:t>: ірон. – вимучений, худий кінь).</w:t>
      </w:r>
    </w:p>
    <w:p w:rsidR="001970C3" w:rsidRPr="002523D0" w:rsidRDefault="001970C3" w:rsidP="0087021F">
      <w:pPr>
        <w:tabs>
          <w:tab w:val="left" w:pos="1650"/>
        </w:tabs>
        <w:ind w:firstLine="567"/>
        <w:jc w:val="both"/>
        <w:rPr>
          <w:sz w:val="20"/>
          <w:szCs w:val="20"/>
        </w:rPr>
      </w:pPr>
      <w:r w:rsidRPr="002523D0">
        <w:rPr>
          <w:b/>
          <w:i/>
          <w:sz w:val="20"/>
          <w:szCs w:val="20"/>
        </w:rPr>
        <w:t>Тасьма</w:t>
      </w:r>
      <w:r w:rsidRPr="002523D0">
        <w:rPr>
          <w:sz w:val="20"/>
          <w:szCs w:val="20"/>
        </w:rPr>
        <w:t xml:space="preserve"> (літ.) – </w:t>
      </w:r>
      <w:r w:rsidRPr="002523D0">
        <w:rPr>
          <w:b/>
          <w:bCs/>
          <w:i/>
          <w:sz w:val="20"/>
          <w:szCs w:val="20"/>
          <w:vertAlign w:val="superscript"/>
        </w:rPr>
        <w:t>|</w:t>
      </w:r>
      <w:r w:rsidRPr="002523D0">
        <w:rPr>
          <w:b/>
          <w:i/>
          <w:sz w:val="20"/>
          <w:szCs w:val="20"/>
        </w:rPr>
        <w:t>тас'ма</w:t>
      </w:r>
      <w:r w:rsidRPr="002523D0">
        <w:rPr>
          <w:sz w:val="20"/>
          <w:szCs w:val="20"/>
        </w:rPr>
        <w:t xml:space="preserve">(діал., </w:t>
      </w:r>
      <w:r w:rsidRPr="002523D0">
        <w:rPr>
          <w:i/>
          <w:sz w:val="20"/>
          <w:szCs w:val="20"/>
        </w:rPr>
        <w:t>степ.</w:t>
      </w:r>
      <w:r w:rsidRPr="002523D0">
        <w:rPr>
          <w:sz w:val="20"/>
          <w:szCs w:val="20"/>
        </w:rPr>
        <w:t xml:space="preserve">: просіка в лісі), </w:t>
      </w:r>
      <w:r w:rsidRPr="002523D0">
        <w:rPr>
          <w:b/>
          <w:i/>
          <w:sz w:val="20"/>
          <w:szCs w:val="20"/>
        </w:rPr>
        <w:t>тас'</w:t>
      </w:r>
      <w:r w:rsidRPr="002523D0">
        <w:rPr>
          <w:b/>
          <w:bCs/>
          <w:i/>
          <w:sz w:val="20"/>
          <w:szCs w:val="20"/>
          <w:vertAlign w:val="superscript"/>
        </w:rPr>
        <w:t>|</w:t>
      </w:r>
      <w:r w:rsidRPr="002523D0">
        <w:rPr>
          <w:b/>
          <w:i/>
          <w:sz w:val="20"/>
          <w:szCs w:val="20"/>
        </w:rPr>
        <w:t>ма</w:t>
      </w:r>
      <w:r w:rsidRPr="002523D0">
        <w:rPr>
          <w:sz w:val="20"/>
          <w:szCs w:val="20"/>
        </w:rPr>
        <w:t xml:space="preserve"> (діал., </w:t>
      </w:r>
      <w:r w:rsidRPr="002523D0">
        <w:rPr>
          <w:i/>
          <w:sz w:val="20"/>
          <w:szCs w:val="20"/>
        </w:rPr>
        <w:t>степ.</w:t>
      </w:r>
      <w:r w:rsidRPr="002523D0">
        <w:rPr>
          <w:sz w:val="20"/>
          <w:szCs w:val="20"/>
        </w:rPr>
        <w:t>: біла смуга на небі; зелена смуга на полі між ріллею).</w:t>
      </w:r>
    </w:p>
    <w:p w:rsidR="001970C3" w:rsidRPr="002523D0" w:rsidRDefault="001970C3" w:rsidP="0087021F">
      <w:pPr>
        <w:tabs>
          <w:tab w:val="left" w:pos="1650"/>
        </w:tabs>
        <w:ind w:firstLine="567"/>
        <w:jc w:val="both"/>
        <w:rPr>
          <w:sz w:val="20"/>
          <w:szCs w:val="20"/>
        </w:rPr>
      </w:pPr>
      <w:r w:rsidRPr="002523D0">
        <w:rPr>
          <w:b/>
          <w:i/>
          <w:sz w:val="20"/>
          <w:szCs w:val="20"/>
        </w:rPr>
        <w:t>Фляга</w:t>
      </w:r>
      <w:r w:rsidRPr="002523D0">
        <w:rPr>
          <w:sz w:val="20"/>
          <w:szCs w:val="20"/>
        </w:rPr>
        <w:t xml:space="preserve"> (літ.) – </w:t>
      </w:r>
      <w:r w:rsidRPr="002523D0">
        <w:rPr>
          <w:b/>
          <w:i/>
          <w:sz w:val="20"/>
          <w:szCs w:val="20"/>
        </w:rPr>
        <w:t>фл'ага</w:t>
      </w:r>
      <w:r w:rsidRPr="002523D0">
        <w:rPr>
          <w:sz w:val="20"/>
          <w:szCs w:val="20"/>
        </w:rPr>
        <w:t xml:space="preserve">(діал., </w:t>
      </w:r>
      <w:r w:rsidRPr="002523D0">
        <w:rPr>
          <w:i/>
          <w:sz w:val="20"/>
          <w:szCs w:val="20"/>
        </w:rPr>
        <w:t>степ.</w:t>
      </w:r>
      <w:r w:rsidRPr="002523D0">
        <w:rPr>
          <w:sz w:val="20"/>
          <w:szCs w:val="20"/>
        </w:rPr>
        <w:t>:мряка, дощова погода, туманний день).</w:t>
      </w:r>
    </w:p>
    <w:p w:rsidR="001970C3" w:rsidRPr="002523D0" w:rsidRDefault="001970C3" w:rsidP="0087021F">
      <w:pPr>
        <w:tabs>
          <w:tab w:val="left" w:pos="1650"/>
        </w:tabs>
        <w:ind w:firstLine="567"/>
        <w:jc w:val="both"/>
        <w:rPr>
          <w:rFonts w:eastAsia="Times New Roman,Bold"/>
          <w:b/>
          <w:bCs/>
          <w:sz w:val="20"/>
          <w:szCs w:val="20"/>
        </w:rPr>
      </w:pPr>
    </w:p>
    <w:p w:rsidR="001970C3" w:rsidRPr="002523D0" w:rsidRDefault="001970C3" w:rsidP="0087021F">
      <w:pPr>
        <w:tabs>
          <w:tab w:val="left" w:pos="1650"/>
        </w:tabs>
        <w:ind w:firstLine="567"/>
        <w:jc w:val="both"/>
        <w:rPr>
          <w:b/>
          <w:sz w:val="20"/>
          <w:szCs w:val="20"/>
        </w:rPr>
      </w:pPr>
      <w:r w:rsidRPr="002523D0">
        <w:rPr>
          <w:rFonts w:eastAsia="Times New Roman,Bold"/>
          <w:b/>
          <w:bCs/>
          <w:sz w:val="20"/>
          <w:szCs w:val="20"/>
        </w:rPr>
        <w:t>8</w:t>
      </w:r>
      <w:r w:rsidRPr="002523D0">
        <w:rPr>
          <w:rFonts w:eastAsia="Times New Roman,Bold"/>
          <w:b/>
          <w:sz w:val="20"/>
          <w:szCs w:val="20"/>
        </w:rPr>
        <w:t>Запишіть 10 лексичних діалектизмів (або діалектних фразеологізмів), які вживаються в мовленні літніх людей вашого населеного пункту, подайте тлумачення кожного з них у відповідному контексті.</w:t>
      </w:r>
    </w:p>
    <w:p w:rsidR="001970C3" w:rsidRPr="002523D0" w:rsidRDefault="001970C3" w:rsidP="0087021F">
      <w:pPr>
        <w:tabs>
          <w:tab w:val="left" w:pos="1650"/>
        </w:tabs>
        <w:ind w:firstLine="567"/>
        <w:jc w:val="both"/>
        <w:rPr>
          <w:sz w:val="20"/>
          <w:szCs w:val="20"/>
        </w:rPr>
      </w:pPr>
    </w:p>
    <w:p w:rsidR="001970C3" w:rsidRPr="002523D0" w:rsidRDefault="001970C3" w:rsidP="00B748CE">
      <w:pPr>
        <w:tabs>
          <w:tab w:val="left" w:pos="1650"/>
        </w:tabs>
        <w:ind w:firstLine="567"/>
        <w:jc w:val="both"/>
        <w:rPr>
          <w:b/>
          <w:sz w:val="20"/>
          <w:szCs w:val="20"/>
        </w:rPr>
      </w:pPr>
      <w:r w:rsidRPr="002523D0">
        <w:rPr>
          <w:b/>
          <w:sz w:val="20"/>
          <w:szCs w:val="20"/>
        </w:rPr>
        <w:t>9. Проаналізуйте тексти із художньої літератури (виписані раніше) на наявність у них діалектизмів. З’ясуйте, до яких частин мови вони належать.</w:t>
      </w:r>
    </w:p>
    <w:p w:rsidR="001970C3" w:rsidRPr="002523D0" w:rsidRDefault="001970C3" w:rsidP="00B748CE">
      <w:pPr>
        <w:tabs>
          <w:tab w:val="left" w:pos="1650"/>
        </w:tabs>
        <w:ind w:firstLine="567"/>
        <w:jc w:val="both"/>
        <w:rPr>
          <w:b/>
          <w:szCs w:val="28"/>
        </w:rPr>
      </w:pPr>
    </w:p>
    <w:p w:rsidR="001970C3" w:rsidRPr="002523D0" w:rsidRDefault="001970C3" w:rsidP="00B748CE">
      <w:pPr>
        <w:tabs>
          <w:tab w:val="left" w:pos="1650"/>
        </w:tabs>
        <w:ind w:firstLine="567"/>
        <w:jc w:val="both"/>
        <w:rPr>
          <w:b/>
          <w:sz w:val="20"/>
          <w:szCs w:val="20"/>
        </w:rPr>
      </w:pPr>
      <w:r w:rsidRPr="002523D0">
        <w:rPr>
          <w:b/>
          <w:sz w:val="20"/>
          <w:szCs w:val="20"/>
        </w:rPr>
        <w:t>10. Прокоментуйте синонімічні варіанти запропонованих слів у західнополіських говірках. Доберіть аналогічні приклади зі словників або з власної говірки.</w:t>
      </w:r>
    </w:p>
    <w:p w:rsidR="001970C3" w:rsidRPr="002523D0" w:rsidRDefault="001970C3" w:rsidP="008F2CD6">
      <w:pPr>
        <w:tabs>
          <w:tab w:val="left" w:pos="1650"/>
        </w:tabs>
        <w:ind w:firstLine="567"/>
        <w:jc w:val="both"/>
        <w:rPr>
          <w:i/>
          <w:sz w:val="20"/>
          <w:szCs w:val="20"/>
        </w:rPr>
      </w:pPr>
      <w:r w:rsidRPr="002523D0">
        <w:rPr>
          <w:sz w:val="20"/>
          <w:szCs w:val="20"/>
        </w:rPr>
        <w:t xml:space="preserve">Дуже худий (худа) – </w:t>
      </w:r>
      <w:r w:rsidRPr="002523D0">
        <w:rPr>
          <w:i/>
          <w:sz w:val="20"/>
          <w:szCs w:val="20"/>
        </w:rPr>
        <w:t>су</w:t>
      </w:r>
      <w:r w:rsidRPr="002523D0">
        <w:rPr>
          <w:b/>
          <w:bCs/>
          <w:i/>
          <w:sz w:val="20"/>
          <w:szCs w:val="20"/>
          <w:vertAlign w:val="superscript"/>
        </w:rPr>
        <w:t>|</w:t>
      </w:r>
      <w:r w:rsidRPr="002523D0">
        <w:rPr>
          <w:i/>
          <w:sz w:val="20"/>
          <w:szCs w:val="20"/>
        </w:rPr>
        <w:t>ха д</w:t>
      </w:r>
      <w:r w:rsidRPr="002523D0">
        <w:rPr>
          <w:b/>
          <w:bCs/>
          <w:i/>
          <w:sz w:val="20"/>
          <w:szCs w:val="20"/>
          <w:vertAlign w:val="superscript"/>
        </w:rPr>
        <w:t>|</w:t>
      </w:r>
      <w:r w:rsidRPr="002523D0">
        <w:rPr>
          <w:i/>
          <w:sz w:val="20"/>
          <w:szCs w:val="20"/>
        </w:rPr>
        <w:t>ринда; су</w:t>
      </w:r>
      <w:r w:rsidRPr="002523D0">
        <w:rPr>
          <w:b/>
          <w:bCs/>
          <w:i/>
          <w:sz w:val="20"/>
          <w:szCs w:val="20"/>
          <w:vertAlign w:val="superscript"/>
        </w:rPr>
        <w:t>|</w:t>
      </w:r>
      <w:r w:rsidRPr="002523D0">
        <w:rPr>
          <w:i/>
          <w:sz w:val="20"/>
          <w:szCs w:val="20"/>
        </w:rPr>
        <w:t>хацки</w:t>
      </w:r>
      <w:r w:rsidRPr="002523D0">
        <w:rPr>
          <w:i/>
          <w:sz w:val="20"/>
          <w:szCs w:val="20"/>
          <w:vertAlign w:val="superscript"/>
        </w:rPr>
        <w:t>і</w:t>
      </w:r>
      <w:r w:rsidRPr="002523D0">
        <w:rPr>
          <w:i/>
          <w:sz w:val="20"/>
          <w:szCs w:val="20"/>
        </w:rPr>
        <w:t>ĭ; су</w:t>
      </w:r>
      <w:r w:rsidRPr="002523D0">
        <w:rPr>
          <w:b/>
          <w:bCs/>
          <w:i/>
          <w:sz w:val="20"/>
          <w:szCs w:val="20"/>
          <w:vertAlign w:val="superscript"/>
        </w:rPr>
        <w:t>|</w:t>
      </w:r>
      <w:r w:rsidRPr="002523D0">
        <w:rPr>
          <w:i/>
          <w:sz w:val="20"/>
          <w:szCs w:val="20"/>
        </w:rPr>
        <w:t>хи; су</w:t>
      </w:r>
      <w:r w:rsidRPr="002523D0">
        <w:rPr>
          <w:b/>
          <w:bCs/>
          <w:i/>
          <w:sz w:val="20"/>
          <w:szCs w:val="20"/>
          <w:vertAlign w:val="superscript"/>
        </w:rPr>
        <w:t>|</w:t>
      </w:r>
      <w:r w:rsidRPr="002523D0">
        <w:rPr>
          <w:i/>
          <w:sz w:val="20"/>
          <w:szCs w:val="20"/>
        </w:rPr>
        <w:t>х'ізниĭ; сухо</w:t>
      </w:r>
      <w:r w:rsidRPr="002523D0">
        <w:rPr>
          <w:b/>
          <w:bCs/>
          <w:i/>
          <w:sz w:val="20"/>
          <w:szCs w:val="20"/>
          <w:vertAlign w:val="superscript"/>
        </w:rPr>
        <w:t>|</w:t>
      </w:r>
      <w:r w:rsidRPr="002523D0">
        <w:rPr>
          <w:i/>
          <w:sz w:val="20"/>
          <w:szCs w:val="20"/>
        </w:rPr>
        <w:t>бек’і; су</w:t>
      </w:r>
      <w:r w:rsidRPr="002523D0">
        <w:rPr>
          <w:b/>
          <w:bCs/>
          <w:i/>
          <w:sz w:val="20"/>
          <w:szCs w:val="20"/>
          <w:vertAlign w:val="superscript"/>
        </w:rPr>
        <w:t>|</w:t>
      </w:r>
      <w:r w:rsidRPr="002523D0">
        <w:rPr>
          <w:i/>
          <w:sz w:val="20"/>
          <w:szCs w:val="20"/>
        </w:rPr>
        <w:t>хобиз'д'а; сухо</w:t>
      </w:r>
      <w:r w:rsidRPr="002523D0">
        <w:rPr>
          <w:b/>
          <w:bCs/>
          <w:i/>
          <w:sz w:val="20"/>
          <w:szCs w:val="20"/>
          <w:vertAlign w:val="superscript"/>
        </w:rPr>
        <w:t>|</w:t>
      </w:r>
      <w:r w:rsidRPr="002523D0">
        <w:rPr>
          <w:i/>
          <w:sz w:val="20"/>
          <w:szCs w:val="20"/>
        </w:rPr>
        <w:t>ребник; сухо</w:t>
      </w:r>
      <w:r w:rsidRPr="002523D0">
        <w:rPr>
          <w:b/>
          <w:bCs/>
          <w:i/>
          <w:sz w:val="20"/>
          <w:szCs w:val="20"/>
          <w:vertAlign w:val="superscript"/>
        </w:rPr>
        <w:t>|</w:t>
      </w:r>
      <w:r w:rsidRPr="002523D0">
        <w:rPr>
          <w:i/>
          <w:sz w:val="20"/>
          <w:szCs w:val="20"/>
        </w:rPr>
        <w:t>ребриĭ; сухо</w:t>
      </w:r>
      <w:r w:rsidRPr="002523D0">
        <w:rPr>
          <w:b/>
          <w:bCs/>
          <w:i/>
          <w:sz w:val="20"/>
          <w:szCs w:val="20"/>
          <w:vertAlign w:val="superscript"/>
        </w:rPr>
        <w:t>|</w:t>
      </w:r>
      <w:r w:rsidRPr="002523D0">
        <w:rPr>
          <w:i/>
          <w:sz w:val="20"/>
          <w:szCs w:val="20"/>
        </w:rPr>
        <w:t>ребриц'а.</w:t>
      </w:r>
    </w:p>
    <w:p w:rsidR="001970C3" w:rsidRPr="002523D0" w:rsidRDefault="001970C3" w:rsidP="008F2CD6">
      <w:pPr>
        <w:tabs>
          <w:tab w:val="left" w:pos="1650"/>
        </w:tabs>
        <w:ind w:firstLine="567"/>
        <w:jc w:val="both"/>
        <w:rPr>
          <w:i/>
          <w:sz w:val="20"/>
          <w:szCs w:val="20"/>
        </w:rPr>
      </w:pPr>
      <w:r w:rsidRPr="002523D0">
        <w:rPr>
          <w:sz w:val="20"/>
          <w:szCs w:val="20"/>
        </w:rPr>
        <w:t xml:space="preserve">Батько – </w:t>
      </w:r>
      <w:r w:rsidRPr="002523D0">
        <w:rPr>
          <w:b/>
          <w:bCs/>
          <w:i/>
          <w:sz w:val="20"/>
          <w:szCs w:val="20"/>
          <w:vertAlign w:val="superscript"/>
        </w:rPr>
        <w:t>|</w:t>
      </w:r>
      <w:r w:rsidRPr="002523D0">
        <w:rPr>
          <w:i/>
          <w:sz w:val="20"/>
          <w:szCs w:val="20"/>
        </w:rPr>
        <w:t xml:space="preserve">татко, </w:t>
      </w:r>
      <w:r w:rsidRPr="002523D0">
        <w:rPr>
          <w:b/>
          <w:bCs/>
          <w:i/>
          <w:sz w:val="20"/>
          <w:szCs w:val="20"/>
          <w:vertAlign w:val="superscript"/>
        </w:rPr>
        <w:t>|</w:t>
      </w:r>
      <w:r w:rsidRPr="002523D0">
        <w:rPr>
          <w:i/>
          <w:sz w:val="20"/>
          <w:szCs w:val="20"/>
        </w:rPr>
        <w:t>татоĭко, та</w:t>
      </w:r>
      <w:r w:rsidRPr="002523D0">
        <w:rPr>
          <w:b/>
          <w:bCs/>
          <w:i/>
          <w:sz w:val="20"/>
          <w:szCs w:val="20"/>
          <w:vertAlign w:val="superscript"/>
        </w:rPr>
        <w:t>|</w:t>
      </w:r>
      <w:r w:rsidRPr="002523D0">
        <w:rPr>
          <w:i/>
          <w:sz w:val="20"/>
          <w:szCs w:val="20"/>
        </w:rPr>
        <w:t>тус'о, та</w:t>
      </w:r>
      <w:r w:rsidRPr="002523D0">
        <w:rPr>
          <w:b/>
          <w:bCs/>
          <w:i/>
          <w:sz w:val="20"/>
          <w:szCs w:val="20"/>
          <w:vertAlign w:val="superscript"/>
        </w:rPr>
        <w:t>|</w:t>
      </w:r>
      <w:r w:rsidRPr="002523D0">
        <w:rPr>
          <w:i/>
          <w:sz w:val="20"/>
          <w:szCs w:val="20"/>
        </w:rPr>
        <w:t>тус'ко; батеĭко, батен'ко, ба</w:t>
      </w:r>
      <w:r w:rsidRPr="002523D0">
        <w:rPr>
          <w:b/>
          <w:bCs/>
          <w:i/>
          <w:sz w:val="20"/>
          <w:szCs w:val="20"/>
          <w:vertAlign w:val="superscript"/>
        </w:rPr>
        <w:t>|</w:t>
      </w:r>
      <w:r w:rsidRPr="002523D0">
        <w:rPr>
          <w:i/>
          <w:sz w:val="20"/>
          <w:szCs w:val="20"/>
        </w:rPr>
        <w:t>тун'о, бат</w:t>
      </w:r>
      <w:r w:rsidRPr="002523D0">
        <w:rPr>
          <w:b/>
          <w:bCs/>
          <w:i/>
          <w:sz w:val="20"/>
          <w:szCs w:val="20"/>
          <w:vertAlign w:val="superscript"/>
        </w:rPr>
        <w:t>|</w:t>
      </w:r>
      <w:r w:rsidRPr="002523D0">
        <w:rPr>
          <w:i/>
          <w:sz w:val="20"/>
          <w:szCs w:val="20"/>
        </w:rPr>
        <w:t>чĭско,ба</w:t>
      </w:r>
      <w:r w:rsidRPr="002523D0">
        <w:rPr>
          <w:b/>
          <w:bCs/>
          <w:i/>
          <w:sz w:val="20"/>
          <w:szCs w:val="20"/>
          <w:vertAlign w:val="superscript"/>
        </w:rPr>
        <w:t>|</w:t>
      </w:r>
      <w:r w:rsidRPr="002523D0">
        <w:rPr>
          <w:i/>
          <w:sz w:val="20"/>
          <w:szCs w:val="20"/>
        </w:rPr>
        <w:t>т'ус'о,бат'</w:t>
      </w:r>
      <w:r w:rsidRPr="002523D0">
        <w:rPr>
          <w:b/>
          <w:bCs/>
          <w:i/>
          <w:sz w:val="20"/>
          <w:szCs w:val="20"/>
          <w:vertAlign w:val="superscript"/>
        </w:rPr>
        <w:t>|</w:t>
      </w:r>
      <w:r w:rsidRPr="002523D0">
        <w:rPr>
          <w:i/>
          <w:sz w:val="20"/>
          <w:szCs w:val="20"/>
        </w:rPr>
        <w:t>чило.</w:t>
      </w:r>
    </w:p>
    <w:p w:rsidR="001970C3" w:rsidRPr="002523D0" w:rsidRDefault="001970C3" w:rsidP="0087021F">
      <w:pPr>
        <w:tabs>
          <w:tab w:val="left" w:pos="1650"/>
        </w:tabs>
        <w:ind w:firstLine="567"/>
        <w:jc w:val="both"/>
        <w:rPr>
          <w:sz w:val="20"/>
          <w:szCs w:val="20"/>
        </w:rPr>
      </w:pPr>
    </w:p>
    <w:p w:rsidR="001970C3" w:rsidRPr="002523D0" w:rsidRDefault="001970C3" w:rsidP="008F2CD6">
      <w:pPr>
        <w:ind w:firstLine="567"/>
        <w:jc w:val="both"/>
        <w:rPr>
          <w:b/>
          <w:sz w:val="20"/>
          <w:szCs w:val="20"/>
        </w:rPr>
      </w:pPr>
      <w:r w:rsidRPr="002523D0">
        <w:rPr>
          <w:b/>
          <w:sz w:val="20"/>
          <w:szCs w:val="20"/>
        </w:rPr>
        <w:t>11. До літературних форм фразеологізмів доберіть синонімічні та антонімічні ряди діалектних фразем.</w:t>
      </w:r>
    </w:p>
    <w:p w:rsidR="001970C3" w:rsidRPr="002523D0" w:rsidRDefault="001970C3" w:rsidP="008F2CD6">
      <w:pPr>
        <w:ind w:firstLine="567"/>
        <w:jc w:val="both"/>
        <w:rPr>
          <w:b/>
          <w:sz w:val="20"/>
          <w:szCs w:val="20"/>
        </w:rPr>
      </w:pPr>
    </w:p>
    <w:p w:rsidR="001970C3" w:rsidRPr="002523D0" w:rsidRDefault="001970C3" w:rsidP="008F2CD6">
      <w:pPr>
        <w:ind w:firstLine="567"/>
        <w:jc w:val="both"/>
        <w:rPr>
          <w:b/>
          <w:sz w:val="20"/>
          <w:szCs w:val="20"/>
        </w:rPr>
      </w:pPr>
      <w:r w:rsidRPr="002523D0">
        <w:rPr>
          <w:b/>
          <w:sz w:val="20"/>
          <w:szCs w:val="20"/>
        </w:rPr>
        <w:t>12. Прочитайте порівняльні конструкції, зафіксовані у подільських та лемківських говірках. Запропонуйте варіанти із власної говірки або випишіть зі словників.</w:t>
      </w:r>
    </w:p>
    <w:p w:rsidR="001970C3" w:rsidRPr="002523D0" w:rsidRDefault="001970C3" w:rsidP="008F2CD6">
      <w:pPr>
        <w:ind w:firstLine="567"/>
        <w:jc w:val="center"/>
        <w:rPr>
          <w:b/>
          <w:i/>
          <w:sz w:val="20"/>
          <w:szCs w:val="20"/>
        </w:rPr>
      </w:pPr>
      <w:r w:rsidRPr="002523D0">
        <w:rPr>
          <w:b/>
          <w:i/>
          <w:sz w:val="20"/>
          <w:szCs w:val="20"/>
        </w:rPr>
        <w:t>Подільські говірки</w:t>
      </w:r>
    </w:p>
    <w:p w:rsidR="001970C3" w:rsidRPr="002523D0" w:rsidRDefault="001970C3" w:rsidP="008F2CD6">
      <w:pPr>
        <w:ind w:firstLine="567"/>
        <w:jc w:val="both"/>
        <w:rPr>
          <w:i/>
          <w:sz w:val="20"/>
          <w:szCs w:val="20"/>
        </w:rPr>
      </w:pPr>
      <w:r w:rsidRPr="002523D0">
        <w:rPr>
          <w:i/>
          <w:sz w:val="20"/>
          <w:szCs w:val="20"/>
        </w:rPr>
        <w:t xml:space="preserve">Йак Мартин с конопел′ </w:t>
      </w:r>
      <w:r w:rsidRPr="002523D0">
        <w:rPr>
          <w:sz w:val="20"/>
          <w:szCs w:val="20"/>
        </w:rPr>
        <w:t>– несподівано й недоладно щось зробити, сказати.</w:t>
      </w:r>
    </w:p>
    <w:p w:rsidR="001970C3" w:rsidRPr="002523D0" w:rsidRDefault="001970C3" w:rsidP="008F2CD6">
      <w:pPr>
        <w:ind w:firstLine="567"/>
        <w:jc w:val="both"/>
        <w:rPr>
          <w:sz w:val="20"/>
          <w:szCs w:val="20"/>
        </w:rPr>
      </w:pPr>
      <w:r w:rsidRPr="002523D0">
        <w:rPr>
          <w:i/>
          <w:sz w:val="20"/>
          <w:szCs w:val="20"/>
        </w:rPr>
        <w:t xml:space="preserve">Йак голиĭ ў крупив’і </w:t>
      </w:r>
      <w:r w:rsidRPr="002523D0">
        <w:rPr>
          <w:sz w:val="20"/>
          <w:szCs w:val="20"/>
        </w:rPr>
        <w:t>– про неспокійну людину.</w:t>
      </w:r>
    </w:p>
    <w:p w:rsidR="001970C3" w:rsidRPr="002523D0" w:rsidRDefault="001970C3" w:rsidP="008F2CD6">
      <w:pPr>
        <w:ind w:firstLine="567"/>
        <w:jc w:val="both"/>
        <w:rPr>
          <w:i/>
          <w:sz w:val="20"/>
          <w:szCs w:val="20"/>
        </w:rPr>
      </w:pPr>
      <w:r w:rsidRPr="002523D0">
        <w:rPr>
          <w:i/>
          <w:sz w:val="20"/>
          <w:szCs w:val="20"/>
        </w:rPr>
        <w:t xml:space="preserve">Йак засватаниĭ </w:t>
      </w:r>
      <w:r w:rsidRPr="002523D0">
        <w:rPr>
          <w:sz w:val="20"/>
          <w:szCs w:val="20"/>
        </w:rPr>
        <w:t>– про гонорову людину.</w:t>
      </w:r>
    </w:p>
    <w:p w:rsidR="001970C3" w:rsidRPr="002523D0" w:rsidRDefault="001970C3" w:rsidP="008F2CD6">
      <w:pPr>
        <w:ind w:firstLine="567"/>
        <w:jc w:val="both"/>
        <w:rPr>
          <w:i/>
          <w:sz w:val="20"/>
          <w:szCs w:val="20"/>
        </w:rPr>
      </w:pPr>
      <w:r w:rsidRPr="002523D0">
        <w:rPr>
          <w:i/>
          <w:sz w:val="20"/>
          <w:szCs w:val="20"/>
        </w:rPr>
        <w:t xml:space="preserve">Йак ч’іп на конопл′ах </w:t>
      </w:r>
      <w:r w:rsidRPr="002523D0">
        <w:rPr>
          <w:sz w:val="20"/>
          <w:szCs w:val="20"/>
        </w:rPr>
        <w:t>– про недолугу людину.</w:t>
      </w:r>
    </w:p>
    <w:p w:rsidR="001970C3" w:rsidRPr="002523D0" w:rsidRDefault="001970C3" w:rsidP="008F2CD6">
      <w:pPr>
        <w:ind w:firstLine="567"/>
        <w:jc w:val="both"/>
        <w:rPr>
          <w:i/>
          <w:sz w:val="20"/>
          <w:szCs w:val="20"/>
        </w:rPr>
      </w:pPr>
      <w:r w:rsidRPr="002523D0">
        <w:rPr>
          <w:i/>
          <w:sz w:val="20"/>
          <w:szCs w:val="20"/>
        </w:rPr>
        <w:t xml:space="preserve">Йак вуĭко штимпл′овскиĭ </w:t>
      </w:r>
      <w:r w:rsidRPr="002523D0">
        <w:rPr>
          <w:sz w:val="20"/>
          <w:szCs w:val="20"/>
        </w:rPr>
        <w:t>– неохайна людина.</w:t>
      </w:r>
    </w:p>
    <w:p w:rsidR="001970C3" w:rsidRPr="002523D0" w:rsidRDefault="001970C3" w:rsidP="008F2CD6">
      <w:pPr>
        <w:ind w:firstLine="567"/>
        <w:jc w:val="both"/>
        <w:rPr>
          <w:i/>
          <w:sz w:val="20"/>
          <w:szCs w:val="20"/>
        </w:rPr>
      </w:pPr>
      <w:r w:rsidRPr="002523D0">
        <w:rPr>
          <w:i/>
          <w:sz w:val="20"/>
          <w:szCs w:val="20"/>
        </w:rPr>
        <w:t xml:space="preserve">Т′агниц′а / йак кишка </w:t>
      </w:r>
      <w:r w:rsidRPr="002523D0">
        <w:rPr>
          <w:sz w:val="20"/>
          <w:szCs w:val="20"/>
        </w:rPr>
        <w:t>– повільно щось робити.</w:t>
      </w:r>
    </w:p>
    <w:p w:rsidR="001970C3" w:rsidRPr="002523D0" w:rsidRDefault="001970C3" w:rsidP="008F2CD6">
      <w:pPr>
        <w:ind w:firstLine="567"/>
        <w:jc w:val="both"/>
        <w:rPr>
          <w:i/>
          <w:sz w:val="20"/>
          <w:szCs w:val="20"/>
        </w:rPr>
      </w:pPr>
      <w:r w:rsidRPr="002523D0">
        <w:rPr>
          <w:i/>
          <w:sz w:val="20"/>
          <w:szCs w:val="20"/>
        </w:rPr>
        <w:t xml:space="preserve">Пристаў / йак рипл′ах до штанів </w:t>
      </w:r>
      <w:r w:rsidRPr="002523D0">
        <w:rPr>
          <w:sz w:val="20"/>
          <w:szCs w:val="20"/>
        </w:rPr>
        <w:t>– про набридливу людину.</w:t>
      </w:r>
    </w:p>
    <w:p w:rsidR="001970C3" w:rsidRPr="002523D0" w:rsidRDefault="001970C3" w:rsidP="008F2CD6">
      <w:pPr>
        <w:ind w:firstLine="567"/>
        <w:jc w:val="both"/>
        <w:rPr>
          <w:i/>
          <w:sz w:val="20"/>
          <w:szCs w:val="20"/>
        </w:rPr>
      </w:pPr>
      <w:r w:rsidRPr="002523D0">
        <w:rPr>
          <w:i/>
          <w:sz w:val="20"/>
          <w:szCs w:val="20"/>
        </w:rPr>
        <w:t xml:space="preserve">Сопе / йак ковал′скиĭ м’іх </w:t>
      </w:r>
      <w:r w:rsidRPr="002523D0">
        <w:rPr>
          <w:sz w:val="20"/>
          <w:szCs w:val="20"/>
        </w:rPr>
        <w:t>– ластивість людини.</w:t>
      </w:r>
    </w:p>
    <w:p w:rsidR="001970C3" w:rsidRPr="002523D0" w:rsidRDefault="001970C3" w:rsidP="008F2CD6">
      <w:pPr>
        <w:ind w:firstLine="567"/>
        <w:jc w:val="both"/>
        <w:rPr>
          <w:i/>
          <w:sz w:val="20"/>
          <w:szCs w:val="20"/>
        </w:rPr>
      </w:pPr>
      <w:r w:rsidRPr="002523D0">
        <w:rPr>
          <w:i/>
          <w:sz w:val="20"/>
          <w:szCs w:val="20"/>
        </w:rPr>
        <w:t xml:space="preserve">Носиц′а / йак дурниĭ зо ступом; йак курка з йайц′ом </w:t>
      </w:r>
      <w:r w:rsidRPr="002523D0">
        <w:rPr>
          <w:sz w:val="20"/>
          <w:szCs w:val="20"/>
        </w:rPr>
        <w:t>– про наявність у людини якоїсь непотрібної речі, ідеї, мети тощо.</w:t>
      </w:r>
    </w:p>
    <w:p w:rsidR="001970C3" w:rsidRPr="002523D0" w:rsidRDefault="001970C3" w:rsidP="008F2CD6">
      <w:pPr>
        <w:ind w:firstLine="567"/>
        <w:jc w:val="both"/>
        <w:rPr>
          <w:i/>
          <w:sz w:val="20"/>
          <w:szCs w:val="20"/>
        </w:rPr>
      </w:pPr>
      <w:r w:rsidRPr="002523D0">
        <w:rPr>
          <w:i/>
          <w:sz w:val="20"/>
          <w:szCs w:val="20"/>
        </w:rPr>
        <w:t xml:space="preserve">Поможе / йак мертвому кадило </w:t>
      </w:r>
      <w:r w:rsidRPr="002523D0">
        <w:rPr>
          <w:sz w:val="20"/>
          <w:szCs w:val="20"/>
        </w:rPr>
        <w:t>– марні надії.</w:t>
      </w:r>
    </w:p>
    <w:p w:rsidR="001970C3" w:rsidRPr="002523D0" w:rsidRDefault="001970C3" w:rsidP="008F2CD6">
      <w:pPr>
        <w:ind w:firstLine="567"/>
        <w:jc w:val="both"/>
        <w:rPr>
          <w:sz w:val="20"/>
          <w:szCs w:val="20"/>
        </w:rPr>
      </w:pPr>
      <w:r w:rsidRPr="002523D0">
        <w:rPr>
          <w:i/>
          <w:sz w:val="20"/>
          <w:szCs w:val="20"/>
        </w:rPr>
        <w:t xml:space="preserve">Збирайиц′а / йак до шл′убу; йак на бал′ </w:t>
      </w:r>
      <w:r w:rsidRPr="002523D0">
        <w:rPr>
          <w:sz w:val="20"/>
          <w:szCs w:val="20"/>
        </w:rPr>
        <w:t>– повільно або занадто ретельно і гарно одягатися кудись.</w:t>
      </w:r>
    </w:p>
    <w:p w:rsidR="001970C3" w:rsidRPr="002523D0" w:rsidRDefault="001970C3" w:rsidP="008F2CD6">
      <w:pPr>
        <w:ind w:firstLine="567"/>
        <w:jc w:val="both"/>
        <w:rPr>
          <w:i/>
          <w:sz w:val="20"/>
          <w:szCs w:val="20"/>
        </w:rPr>
      </w:pPr>
      <w:r w:rsidRPr="002523D0">
        <w:rPr>
          <w:i/>
          <w:sz w:val="20"/>
          <w:szCs w:val="20"/>
        </w:rPr>
        <w:t xml:space="preserve">Йак порос′а нидор′ізане </w:t>
      </w:r>
      <w:r w:rsidRPr="002523D0">
        <w:rPr>
          <w:sz w:val="20"/>
          <w:szCs w:val="20"/>
        </w:rPr>
        <w:t>– голосно кричати.</w:t>
      </w:r>
    </w:p>
    <w:p w:rsidR="001970C3" w:rsidRPr="002523D0" w:rsidRDefault="001970C3" w:rsidP="008F2CD6">
      <w:pPr>
        <w:ind w:firstLine="567"/>
        <w:jc w:val="both"/>
        <w:rPr>
          <w:i/>
          <w:sz w:val="20"/>
          <w:szCs w:val="20"/>
        </w:rPr>
      </w:pPr>
      <w:r w:rsidRPr="002523D0">
        <w:rPr>
          <w:i/>
          <w:sz w:val="20"/>
          <w:szCs w:val="20"/>
        </w:rPr>
        <w:t xml:space="preserve">Йак у корови с-під хвоста </w:t>
      </w:r>
      <w:r w:rsidRPr="002523D0">
        <w:rPr>
          <w:sz w:val="20"/>
          <w:szCs w:val="20"/>
        </w:rPr>
        <w:t>– говорити нісенітниці.</w:t>
      </w:r>
    </w:p>
    <w:p w:rsidR="001970C3" w:rsidRPr="002523D0" w:rsidRDefault="001970C3" w:rsidP="008F2CD6">
      <w:pPr>
        <w:ind w:firstLine="567"/>
        <w:jc w:val="both"/>
        <w:rPr>
          <w:i/>
          <w:sz w:val="20"/>
          <w:szCs w:val="20"/>
        </w:rPr>
      </w:pPr>
      <w:r w:rsidRPr="002523D0">
        <w:rPr>
          <w:i/>
          <w:sz w:val="20"/>
          <w:szCs w:val="20"/>
        </w:rPr>
        <w:t xml:space="preserve">Крутит / йак циган сонц′ом </w:t>
      </w:r>
      <w:r w:rsidRPr="002523D0">
        <w:rPr>
          <w:sz w:val="20"/>
          <w:szCs w:val="20"/>
        </w:rPr>
        <w:t>– про хитру людину.</w:t>
      </w:r>
    </w:p>
    <w:p w:rsidR="001970C3" w:rsidRPr="002523D0" w:rsidRDefault="001970C3" w:rsidP="008F2CD6">
      <w:pPr>
        <w:ind w:firstLine="567"/>
        <w:jc w:val="both"/>
        <w:rPr>
          <w:sz w:val="20"/>
          <w:szCs w:val="20"/>
        </w:rPr>
      </w:pPr>
      <w:r w:rsidRPr="002523D0">
        <w:rPr>
          <w:i/>
          <w:sz w:val="20"/>
          <w:szCs w:val="20"/>
        </w:rPr>
        <w:t xml:space="preserve">Правда / йак вош кашл′айи </w:t>
      </w:r>
      <w:r w:rsidRPr="002523D0">
        <w:rPr>
          <w:sz w:val="20"/>
          <w:szCs w:val="20"/>
        </w:rPr>
        <w:t>– говорити брехню.</w:t>
      </w:r>
    </w:p>
    <w:p w:rsidR="001970C3" w:rsidRPr="002523D0" w:rsidRDefault="001970C3" w:rsidP="008F2CD6">
      <w:pPr>
        <w:ind w:firstLine="567"/>
        <w:jc w:val="both"/>
        <w:rPr>
          <w:sz w:val="20"/>
          <w:szCs w:val="20"/>
        </w:rPr>
      </w:pPr>
      <w:r w:rsidRPr="002523D0">
        <w:rPr>
          <w:i/>
          <w:sz w:val="20"/>
          <w:szCs w:val="20"/>
        </w:rPr>
        <w:t>Йак сл′іпа на Гардан′; йак вуĭна с трудодн′ами; йак баба разанс′ка</w:t>
      </w:r>
      <w:r w:rsidRPr="002523D0">
        <w:rPr>
          <w:sz w:val="20"/>
          <w:szCs w:val="20"/>
        </w:rPr>
        <w:t xml:space="preserve"> – про погано одягнену жінку.</w:t>
      </w:r>
    </w:p>
    <w:p w:rsidR="001970C3" w:rsidRPr="002523D0" w:rsidRDefault="001970C3" w:rsidP="008F2CD6">
      <w:pPr>
        <w:ind w:firstLine="567"/>
        <w:jc w:val="both"/>
        <w:rPr>
          <w:i/>
          <w:sz w:val="20"/>
          <w:szCs w:val="20"/>
        </w:rPr>
      </w:pPr>
      <w:r w:rsidRPr="002523D0">
        <w:rPr>
          <w:i/>
          <w:sz w:val="20"/>
          <w:szCs w:val="20"/>
        </w:rPr>
        <w:t xml:space="preserve">Йак д′ід сатаніўскиĭ </w:t>
      </w:r>
      <w:r w:rsidRPr="002523D0">
        <w:rPr>
          <w:sz w:val="20"/>
          <w:szCs w:val="20"/>
        </w:rPr>
        <w:t>– про погано одягненого чоловіка.</w:t>
      </w:r>
    </w:p>
    <w:p w:rsidR="001970C3" w:rsidRPr="002523D0" w:rsidRDefault="001970C3" w:rsidP="008F2CD6">
      <w:pPr>
        <w:ind w:firstLine="567"/>
        <w:jc w:val="both"/>
        <w:rPr>
          <w:i/>
          <w:sz w:val="20"/>
          <w:szCs w:val="20"/>
        </w:rPr>
      </w:pPr>
      <w:r w:rsidRPr="002523D0">
        <w:rPr>
          <w:i/>
          <w:sz w:val="20"/>
          <w:szCs w:val="20"/>
        </w:rPr>
        <w:t xml:space="preserve">Получив / jак б’ідниĭ ф торбу </w:t>
      </w:r>
      <w:r w:rsidRPr="002523D0">
        <w:rPr>
          <w:sz w:val="20"/>
          <w:szCs w:val="20"/>
        </w:rPr>
        <w:t>– мало.</w:t>
      </w:r>
    </w:p>
    <w:p w:rsidR="001970C3" w:rsidRPr="002523D0" w:rsidRDefault="001970C3" w:rsidP="008F2CD6">
      <w:pPr>
        <w:ind w:firstLine="567"/>
        <w:jc w:val="both"/>
        <w:rPr>
          <w:sz w:val="20"/>
          <w:szCs w:val="20"/>
        </w:rPr>
      </w:pPr>
      <w:r w:rsidRPr="002523D0">
        <w:rPr>
          <w:i/>
          <w:sz w:val="20"/>
          <w:szCs w:val="20"/>
        </w:rPr>
        <w:t xml:space="preserve">Меле/ йак нибошка </w:t>
      </w:r>
      <w:r w:rsidRPr="002523D0">
        <w:rPr>
          <w:sz w:val="20"/>
          <w:szCs w:val="20"/>
        </w:rPr>
        <w:t>(покійник)</w:t>
      </w:r>
      <w:r w:rsidRPr="002523D0">
        <w:rPr>
          <w:i/>
          <w:sz w:val="20"/>
          <w:szCs w:val="20"/>
        </w:rPr>
        <w:t xml:space="preserve"> ногами; йак корова йазиком </w:t>
      </w:r>
      <w:r w:rsidRPr="002523D0">
        <w:rPr>
          <w:sz w:val="20"/>
          <w:szCs w:val="20"/>
        </w:rPr>
        <w:t>– говорити дурниці.</w:t>
      </w:r>
    </w:p>
    <w:p w:rsidR="001970C3" w:rsidRPr="002523D0" w:rsidRDefault="001970C3" w:rsidP="008F2CD6">
      <w:pPr>
        <w:ind w:firstLine="567"/>
        <w:jc w:val="both"/>
        <w:rPr>
          <w:sz w:val="20"/>
          <w:szCs w:val="20"/>
        </w:rPr>
      </w:pPr>
      <w:r w:rsidRPr="002523D0">
        <w:rPr>
          <w:i/>
          <w:sz w:val="20"/>
          <w:szCs w:val="20"/>
        </w:rPr>
        <w:t xml:space="preserve">Йак пан′ков’і штани навивор′іт </w:t>
      </w:r>
      <w:r w:rsidRPr="002523D0">
        <w:rPr>
          <w:sz w:val="20"/>
          <w:szCs w:val="20"/>
        </w:rPr>
        <w:t>– про дурну людину.</w:t>
      </w:r>
    </w:p>
    <w:p w:rsidR="001970C3" w:rsidRPr="002523D0" w:rsidRDefault="001970C3" w:rsidP="008F2CD6">
      <w:pPr>
        <w:ind w:firstLine="567"/>
        <w:jc w:val="both"/>
        <w:rPr>
          <w:i/>
          <w:sz w:val="20"/>
          <w:szCs w:val="20"/>
        </w:rPr>
      </w:pPr>
      <w:r w:rsidRPr="002523D0">
        <w:rPr>
          <w:i/>
          <w:sz w:val="20"/>
          <w:szCs w:val="20"/>
        </w:rPr>
        <w:t xml:space="preserve">Тримайиц′а / йак вош кожуха </w:t>
      </w:r>
      <w:r w:rsidRPr="002523D0">
        <w:rPr>
          <w:sz w:val="20"/>
          <w:szCs w:val="20"/>
        </w:rPr>
        <w:t>– про набридливу людину або людину, яка шукає вигідного для себе становища, місця.</w:t>
      </w:r>
    </w:p>
    <w:p w:rsidR="001970C3" w:rsidRPr="002523D0" w:rsidRDefault="001970C3" w:rsidP="008F2CD6">
      <w:pPr>
        <w:ind w:firstLine="567"/>
        <w:jc w:val="both"/>
        <w:rPr>
          <w:i/>
          <w:sz w:val="20"/>
          <w:szCs w:val="20"/>
        </w:rPr>
      </w:pPr>
      <w:r w:rsidRPr="002523D0">
        <w:rPr>
          <w:i/>
          <w:sz w:val="20"/>
          <w:szCs w:val="20"/>
        </w:rPr>
        <w:t xml:space="preserve">Живут / йак звидин′уки </w:t>
      </w:r>
      <w:r w:rsidRPr="002523D0">
        <w:rPr>
          <w:sz w:val="20"/>
          <w:szCs w:val="20"/>
        </w:rPr>
        <w:t>– сварливих дітей.</w:t>
      </w:r>
    </w:p>
    <w:p w:rsidR="001970C3" w:rsidRPr="002523D0" w:rsidRDefault="001970C3" w:rsidP="008F2CD6">
      <w:pPr>
        <w:ind w:firstLine="567"/>
        <w:jc w:val="both"/>
        <w:rPr>
          <w:sz w:val="20"/>
          <w:szCs w:val="20"/>
        </w:rPr>
      </w:pPr>
      <w:r w:rsidRPr="002523D0">
        <w:rPr>
          <w:i/>
          <w:sz w:val="20"/>
          <w:szCs w:val="20"/>
        </w:rPr>
        <w:t xml:space="preserve">Йак бліх </w:t>
      </w:r>
      <w:r w:rsidRPr="002523D0">
        <w:rPr>
          <w:sz w:val="20"/>
          <w:szCs w:val="20"/>
        </w:rPr>
        <w:t>– багато.</w:t>
      </w:r>
    </w:p>
    <w:p w:rsidR="001970C3" w:rsidRPr="002523D0" w:rsidRDefault="001970C3" w:rsidP="008F2CD6">
      <w:pPr>
        <w:ind w:firstLine="567"/>
        <w:jc w:val="center"/>
        <w:rPr>
          <w:b/>
          <w:i/>
          <w:sz w:val="20"/>
          <w:szCs w:val="20"/>
        </w:rPr>
      </w:pPr>
      <w:r w:rsidRPr="002523D0">
        <w:rPr>
          <w:b/>
          <w:i/>
          <w:sz w:val="20"/>
          <w:szCs w:val="20"/>
        </w:rPr>
        <w:t>Лемківські говірки</w:t>
      </w:r>
    </w:p>
    <w:p w:rsidR="001970C3" w:rsidRPr="002523D0" w:rsidRDefault="001970C3" w:rsidP="008F2CD6">
      <w:pPr>
        <w:ind w:firstLine="567"/>
        <w:jc w:val="both"/>
        <w:rPr>
          <w:sz w:val="20"/>
          <w:szCs w:val="20"/>
        </w:rPr>
      </w:pPr>
      <w:r w:rsidRPr="002523D0">
        <w:rPr>
          <w:i/>
          <w:sz w:val="20"/>
          <w:szCs w:val="20"/>
        </w:rPr>
        <w:t>Йаґ антавок</w:t>
      </w:r>
      <w:r w:rsidRPr="002523D0">
        <w:rPr>
          <w:sz w:val="20"/>
          <w:szCs w:val="20"/>
        </w:rPr>
        <w:t xml:space="preserve"> – про гладку невеличку людину.</w:t>
      </w:r>
    </w:p>
    <w:p w:rsidR="001970C3" w:rsidRPr="002523D0" w:rsidRDefault="001970C3" w:rsidP="008F2CD6">
      <w:pPr>
        <w:ind w:firstLine="567"/>
        <w:jc w:val="both"/>
        <w:rPr>
          <w:sz w:val="20"/>
          <w:szCs w:val="20"/>
        </w:rPr>
      </w:pPr>
      <w:r w:rsidRPr="002523D0">
        <w:rPr>
          <w:i/>
          <w:sz w:val="20"/>
          <w:szCs w:val="20"/>
        </w:rPr>
        <w:t>Йаґ антипко</w:t>
      </w:r>
      <w:r w:rsidRPr="002523D0">
        <w:rPr>
          <w:sz w:val="20"/>
          <w:szCs w:val="20"/>
        </w:rPr>
        <w:t xml:space="preserve"> – про неповажну, неврівноважену людину.</w:t>
      </w:r>
    </w:p>
    <w:p w:rsidR="001970C3" w:rsidRPr="002523D0" w:rsidRDefault="001970C3" w:rsidP="008F2CD6">
      <w:pPr>
        <w:ind w:firstLine="567"/>
        <w:jc w:val="both"/>
        <w:rPr>
          <w:sz w:val="20"/>
          <w:szCs w:val="20"/>
        </w:rPr>
      </w:pPr>
      <w:r w:rsidRPr="002523D0">
        <w:rPr>
          <w:i/>
          <w:sz w:val="20"/>
          <w:szCs w:val="20"/>
        </w:rPr>
        <w:t>Йаґ гаркави пес</w:t>
      </w:r>
      <w:r w:rsidRPr="002523D0">
        <w:rPr>
          <w:sz w:val="20"/>
          <w:szCs w:val="20"/>
        </w:rPr>
        <w:t xml:space="preserve"> – про злобну, сварливу, недоброзичливу людину.</w:t>
      </w:r>
    </w:p>
    <w:p w:rsidR="001970C3" w:rsidRPr="002523D0" w:rsidRDefault="001970C3" w:rsidP="008F2CD6">
      <w:pPr>
        <w:ind w:firstLine="567"/>
        <w:jc w:val="both"/>
        <w:rPr>
          <w:sz w:val="20"/>
          <w:szCs w:val="20"/>
        </w:rPr>
      </w:pPr>
      <w:r w:rsidRPr="002523D0">
        <w:rPr>
          <w:i/>
          <w:sz w:val="20"/>
          <w:szCs w:val="20"/>
        </w:rPr>
        <w:t>Йаґ гыржава корова</w:t>
      </w:r>
      <w:r w:rsidRPr="002523D0">
        <w:rPr>
          <w:sz w:val="20"/>
          <w:szCs w:val="20"/>
        </w:rPr>
        <w:t xml:space="preserve"> – про агресивну, злобну людину.</w:t>
      </w:r>
    </w:p>
    <w:p w:rsidR="001970C3" w:rsidRPr="002523D0" w:rsidRDefault="001970C3" w:rsidP="008F2CD6">
      <w:pPr>
        <w:ind w:firstLine="567"/>
        <w:jc w:val="both"/>
        <w:rPr>
          <w:sz w:val="20"/>
          <w:szCs w:val="20"/>
        </w:rPr>
      </w:pPr>
      <w:r w:rsidRPr="002523D0">
        <w:rPr>
          <w:i/>
          <w:sz w:val="20"/>
          <w:szCs w:val="20"/>
        </w:rPr>
        <w:t xml:space="preserve">Йаґ з гуси вода </w:t>
      </w:r>
      <w:r w:rsidRPr="002523D0">
        <w:rPr>
          <w:sz w:val="20"/>
          <w:szCs w:val="20"/>
        </w:rPr>
        <w:t>– байдуже, нічого не діє на когось.</w:t>
      </w:r>
    </w:p>
    <w:p w:rsidR="001970C3" w:rsidRPr="002523D0" w:rsidRDefault="001970C3" w:rsidP="008F2CD6">
      <w:pPr>
        <w:ind w:firstLine="567"/>
        <w:jc w:val="both"/>
        <w:rPr>
          <w:sz w:val="20"/>
          <w:szCs w:val="20"/>
        </w:rPr>
      </w:pPr>
      <w:r w:rsidRPr="002523D0">
        <w:rPr>
          <w:i/>
          <w:sz w:val="20"/>
          <w:szCs w:val="20"/>
        </w:rPr>
        <w:t>Йаґ на йігвах с''ідити</w:t>
      </w:r>
      <w:r w:rsidRPr="002523D0">
        <w:rPr>
          <w:sz w:val="20"/>
          <w:szCs w:val="20"/>
        </w:rPr>
        <w:t xml:space="preserve"> – нервувати, нетерпеливитися.</w:t>
      </w:r>
    </w:p>
    <w:p w:rsidR="001970C3" w:rsidRPr="002523D0" w:rsidRDefault="001970C3" w:rsidP="008F2CD6">
      <w:pPr>
        <w:ind w:firstLine="567"/>
        <w:jc w:val="both"/>
        <w:rPr>
          <w:sz w:val="20"/>
          <w:szCs w:val="20"/>
        </w:rPr>
      </w:pPr>
      <w:r w:rsidRPr="002523D0">
        <w:rPr>
          <w:i/>
          <w:sz w:val="20"/>
          <w:szCs w:val="20"/>
        </w:rPr>
        <w:t>Йаґ оген</w:t>
      </w:r>
      <w:r w:rsidRPr="002523D0">
        <w:rPr>
          <w:sz w:val="20"/>
          <w:szCs w:val="20"/>
        </w:rPr>
        <w:t xml:space="preserve"> – швидкий, моторний.</w:t>
      </w:r>
    </w:p>
    <w:p w:rsidR="001970C3" w:rsidRPr="002523D0" w:rsidRDefault="001970C3" w:rsidP="008F2CD6">
      <w:pPr>
        <w:ind w:firstLine="567"/>
        <w:jc w:val="both"/>
        <w:rPr>
          <w:sz w:val="20"/>
          <w:szCs w:val="20"/>
        </w:rPr>
      </w:pPr>
      <w:r w:rsidRPr="002523D0">
        <w:rPr>
          <w:i/>
          <w:sz w:val="20"/>
          <w:szCs w:val="20"/>
        </w:rPr>
        <w:t>Йаґ свон'</w:t>
      </w:r>
      <w:r w:rsidRPr="002523D0">
        <w:rPr>
          <w:sz w:val="20"/>
          <w:szCs w:val="20"/>
        </w:rPr>
        <w:t xml:space="preserve"> – великогабаритний.</w:t>
      </w:r>
    </w:p>
    <w:p w:rsidR="001970C3" w:rsidRPr="002523D0" w:rsidRDefault="001970C3" w:rsidP="008F2CD6">
      <w:pPr>
        <w:ind w:firstLine="567"/>
        <w:jc w:val="both"/>
        <w:rPr>
          <w:sz w:val="20"/>
          <w:szCs w:val="20"/>
        </w:rPr>
      </w:pPr>
      <w:r w:rsidRPr="002523D0">
        <w:rPr>
          <w:i/>
          <w:sz w:val="20"/>
          <w:szCs w:val="20"/>
        </w:rPr>
        <w:t>Йаґ татар</w:t>
      </w:r>
      <w:r w:rsidRPr="002523D0">
        <w:rPr>
          <w:sz w:val="20"/>
          <w:szCs w:val="20"/>
        </w:rPr>
        <w:t xml:space="preserve"> – великий, сильний, витривалий.</w:t>
      </w:r>
    </w:p>
    <w:p w:rsidR="001970C3" w:rsidRPr="002523D0" w:rsidRDefault="001970C3" w:rsidP="008F2CD6">
      <w:pPr>
        <w:ind w:firstLine="567"/>
        <w:jc w:val="both"/>
        <w:rPr>
          <w:b/>
          <w:sz w:val="20"/>
          <w:szCs w:val="20"/>
        </w:rPr>
      </w:pPr>
    </w:p>
    <w:p w:rsidR="001970C3" w:rsidRPr="002523D0" w:rsidRDefault="001970C3" w:rsidP="008F2CD6">
      <w:pPr>
        <w:ind w:firstLine="567"/>
        <w:jc w:val="both"/>
        <w:rPr>
          <w:b/>
          <w:sz w:val="20"/>
          <w:szCs w:val="20"/>
        </w:rPr>
      </w:pPr>
      <w:r w:rsidRPr="002523D0">
        <w:rPr>
          <w:b/>
          <w:sz w:val="20"/>
          <w:szCs w:val="20"/>
        </w:rPr>
        <w:t>13. Знайдіть фразеологізми у запропонованих реченнях. З’ясуйте їхнє значення і запропонуйте літературний відповідник.</w:t>
      </w:r>
    </w:p>
    <w:p w:rsidR="001970C3" w:rsidRPr="002523D0" w:rsidRDefault="001970C3" w:rsidP="008F2CD6">
      <w:pPr>
        <w:ind w:firstLine="567"/>
        <w:jc w:val="center"/>
        <w:rPr>
          <w:b/>
          <w:sz w:val="20"/>
          <w:szCs w:val="20"/>
        </w:rPr>
      </w:pPr>
      <w:r w:rsidRPr="002523D0">
        <w:rPr>
          <w:b/>
          <w:sz w:val="20"/>
          <w:szCs w:val="20"/>
        </w:rPr>
        <w:t>Північні говірки</w:t>
      </w:r>
    </w:p>
    <w:p w:rsidR="001970C3" w:rsidRPr="002523D0" w:rsidRDefault="001970C3" w:rsidP="008F2CD6">
      <w:pPr>
        <w:ind w:firstLine="567"/>
        <w:jc w:val="both"/>
        <w:rPr>
          <w:i/>
          <w:sz w:val="20"/>
          <w:szCs w:val="20"/>
        </w:rPr>
      </w:pPr>
      <w:r w:rsidRPr="002523D0">
        <w:rPr>
          <w:i/>
          <w:sz w:val="20"/>
          <w:szCs w:val="20"/>
        </w:rPr>
        <w:t>1. </w:t>
      </w:r>
      <w:r w:rsidRPr="002523D0">
        <w:rPr>
          <w:b/>
          <w:bCs/>
          <w:i/>
          <w:sz w:val="20"/>
          <w:szCs w:val="20"/>
          <w:vertAlign w:val="superscript"/>
        </w:rPr>
        <w:t>|</w:t>
      </w:r>
      <w:r w:rsidRPr="002523D0">
        <w:rPr>
          <w:i/>
          <w:sz w:val="20"/>
          <w:szCs w:val="20"/>
        </w:rPr>
        <w:t xml:space="preserve">Д'ад'ко </w:t>
      </w:r>
      <w:r w:rsidRPr="002523D0">
        <w:rPr>
          <w:b/>
          <w:bCs/>
          <w:i/>
          <w:sz w:val="20"/>
          <w:szCs w:val="20"/>
          <w:vertAlign w:val="superscript"/>
        </w:rPr>
        <w:t>|</w:t>
      </w:r>
      <w:r w:rsidRPr="002523D0">
        <w:rPr>
          <w:i/>
          <w:sz w:val="20"/>
          <w:szCs w:val="20"/>
        </w:rPr>
        <w:t>л'ітру с</w:t>
      </w:r>
      <w:r w:rsidRPr="002523D0">
        <w:rPr>
          <w:b/>
          <w:bCs/>
          <w:i/>
          <w:sz w:val="20"/>
          <w:szCs w:val="20"/>
          <w:vertAlign w:val="superscript"/>
        </w:rPr>
        <w:t>|</w:t>
      </w:r>
      <w:r w:rsidRPr="002523D0">
        <w:rPr>
          <w:i/>
          <w:sz w:val="20"/>
          <w:szCs w:val="20"/>
        </w:rPr>
        <w:t>тавит' на два</w:t>
      </w:r>
      <w:r w:rsidRPr="002523D0">
        <w:rPr>
          <w:b/>
          <w:bCs/>
          <w:i/>
          <w:sz w:val="20"/>
          <w:szCs w:val="20"/>
          <w:vertAlign w:val="superscript"/>
        </w:rPr>
        <w:t>|</w:t>
      </w:r>
      <w:r w:rsidRPr="002523D0">
        <w:rPr>
          <w:i/>
          <w:sz w:val="20"/>
          <w:szCs w:val="20"/>
        </w:rPr>
        <w:t>нацат' пат</w:t>
      </w:r>
      <w:r w:rsidRPr="002523D0">
        <w:rPr>
          <w:b/>
          <w:bCs/>
          <w:i/>
          <w:sz w:val="20"/>
          <w:szCs w:val="20"/>
          <w:vertAlign w:val="superscript"/>
        </w:rPr>
        <w:t>|</w:t>
      </w:r>
      <w:r w:rsidRPr="002523D0">
        <w:rPr>
          <w:i/>
          <w:sz w:val="20"/>
          <w:szCs w:val="20"/>
        </w:rPr>
        <w:t xml:space="preserve">нацат' </w:t>
      </w:r>
      <w:r w:rsidRPr="002523D0">
        <w:rPr>
          <w:b/>
          <w:bCs/>
          <w:i/>
          <w:sz w:val="20"/>
          <w:szCs w:val="20"/>
          <w:vertAlign w:val="superscript"/>
        </w:rPr>
        <w:t>|</w:t>
      </w:r>
      <w:r w:rsidRPr="002523D0">
        <w:rPr>
          <w:i/>
          <w:sz w:val="20"/>
          <w:szCs w:val="20"/>
        </w:rPr>
        <w:t>гаўрику</w:t>
      </w:r>
      <w:r w:rsidRPr="002523D0">
        <w:rPr>
          <w:i/>
          <w:sz w:val="20"/>
          <w:szCs w:val="20"/>
          <w:vertAlign w:val="superscript"/>
        </w:rPr>
        <w:t>о</w:t>
      </w:r>
      <w:r w:rsidRPr="002523D0">
        <w:rPr>
          <w:i/>
          <w:sz w:val="20"/>
          <w:szCs w:val="20"/>
        </w:rPr>
        <w:t xml:space="preserve">ў / </w:t>
      </w:r>
      <w:r w:rsidRPr="002523D0">
        <w:rPr>
          <w:b/>
          <w:bCs/>
          <w:i/>
          <w:sz w:val="20"/>
          <w:szCs w:val="20"/>
          <w:vertAlign w:val="superscript"/>
        </w:rPr>
        <w:t>|</w:t>
      </w:r>
      <w:r w:rsidRPr="002523D0">
        <w:rPr>
          <w:i/>
          <w:sz w:val="20"/>
          <w:szCs w:val="20"/>
        </w:rPr>
        <w:t xml:space="preserve">вип’іл'і да аж </w:t>
      </w:r>
      <w:r w:rsidRPr="002523D0">
        <w:rPr>
          <w:b/>
          <w:bCs/>
          <w:i/>
          <w:sz w:val="20"/>
          <w:szCs w:val="20"/>
          <w:vertAlign w:val="superscript"/>
        </w:rPr>
        <w:t>|</w:t>
      </w:r>
      <w:r w:rsidRPr="002523D0">
        <w:rPr>
          <w:i/>
          <w:sz w:val="20"/>
          <w:szCs w:val="20"/>
        </w:rPr>
        <w:t>око засвер</w:t>
      </w:r>
      <w:r w:rsidRPr="002523D0">
        <w:rPr>
          <w:b/>
          <w:bCs/>
          <w:i/>
          <w:sz w:val="20"/>
          <w:szCs w:val="20"/>
          <w:vertAlign w:val="superscript"/>
        </w:rPr>
        <w:t>|</w:t>
      </w:r>
      <w:r w:rsidRPr="002523D0">
        <w:rPr>
          <w:i/>
          <w:sz w:val="20"/>
          <w:szCs w:val="20"/>
        </w:rPr>
        <w:t xml:space="preserve">б’іло. 2. А йун </w:t>
      </w:r>
      <w:r w:rsidRPr="002523D0">
        <w:rPr>
          <w:b/>
          <w:bCs/>
          <w:i/>
          <w:sz w:val="20"/>
          <w:szCs w:val="20"/>
          <w:vertAlign w:val="superscript"/>
        </w:rPr>
        <w:t>|</w:t>
      </w:r>
      <w:r w:rsidRPr="002523D0">
        <w:rPr>
          <w:i/>
          <w:sz w:val="20"/>
          <w:szCs w:val="20"/>
        </w:rPr>
        <w:t>с'а</w:t>
      </w:r>
      <w:r w:rsidRPr="002523D0">
        <w:rPr>
          <w:i/>
          <w:sz w:val="20"/>
          <w:szCs w:val="20"/>
          <w:vertAlign w:val="superscript"/>
        </w:rPr>
        <w:t>е</w:t>
      </w:r>
      <w:r w:rsidRPr="002523D0">
        <w:rPr>
          <w:i/>
          <w:sz w:val="20"/>
          <w:szCs w:val="20"/>
        </w:rPr>
        <w:t>б’е у</w:t>
      </w:r>
      <w:r w:rsidRPr="002523D0">
        <w:rPr>
          <w:b/>
          <w:bCs/>
          <w:i/>
          <w:sz w:val="20"/>
          <w:szCs w:val="20"/>
          <w:vertAlign w:val="superscript"/>
        </w:rPr>
        <w:t>|</w:t>
      </w:r>
      <w:r w:rsidRPr="002523D0">
        <w:rPr>
          <w:i/>
          <w:sz w:val="20"/>
          <w:szCs w:val="20"/>
        </w:rPr>
        <w:t xml:space="preserve">же </w:t>
      </w:r>
      <w:r w:rsidRPr="002523D0">
        <w:rPr>
          <w:b/>
          <w:bCs/>
          <w:i/>
          <w:sz w:val="20"/>
          <w:szCs w:val="20"/>
          <w:vertAlign w:val="superscript"/>
        </w:rPr>
        <w:t>|</w:t>
      </w:r>
      <w:r w:rsidRPr="002523D0">
        <w:rPr>
          <w:i/>
          <w:sz w:val="20"/>
          <w:szCs w:val="20"/>
        </w:rPr>
        <w:t xml:space="preserve">рук’і ў </w:t>
      </w:r>
      <w:r w:rsidRPr="002523D0">
        <w:rPr>
          <w:b/>
          <w:bCs/>
          <w:i/>
          <w:sz w:val="20"/>
          <w:szCs w:val="20"/>
          <w:vertAlign w:val="superscript"/>
        </w:rPr>
        <w:t>|</w:t>
      </w:r>
      <w:r w:rsidRPr="002523D0">
        <w:rPr>
          <w:i/>
          <w:sz w:val="20"/>
          <w:szCs w:val="20"/>
        </w:rPr>
        <w:t>брук’і / да ĭ па</w:t>
      </w:r>
      <w:r w:rsidRPr="002523D0">
        <w:rPr>
          <w:b/>
          <w:bCs/>
          <w:i/>
          <w:sz w:val="20"/>
          <w:szCs w:val="20"/>
          <w:vertAlign w:val="superscript"/>
        </w:rPr>
        <w:t>|</w:t>
      </w:r>
      <w:r w:rsidRPr="002523D0">
        <w:rPr>
          <w:i/>
          <w:sz w:val="20"/>
          <w:szCs w:val="20"/>
        </w:rPr>
        <w:t>н'ат':а н'а</w:t>
      </w:r>
      <w:r w:rsidRPr="002523D0">
        <w:rPr>
          <w:i/>
          <w:sz w:val="20"/>
          <w:szCs w:val="20"/>
          <w:vertAlign w:val="superscript"/>
        </w:rPr>
        <w:t>е</w:t>
      </w:r>
      <w:r w:rsidRPr="002523D0">
        <w:rPr>
          <w:b/>
          <w:bCs/>
          <w:i/>
          <w:sz w:val="20"/>
          <w:szCs w:val="20"/>
          <w:vertAlign w:val="superscript"/>
        </w:rPr>
        <w:t>|</w:t>
      </w:r>
      <w:r w:rsidRPr="002523D0">
        <w:rPr>
          <w:i/>
          <w:sz w:val="20"/>
          <w:szCs w:val="20"/>
        </w:rPr>
        <w:t>ма. 3. І</w:t>
      </w:r>
      <w:r w:rsidRPr="002523D0">
        <w:rPr>
          <w:b/>
          <w:bCs/>
          <w:i/>
          <w:sz w:val="20"/>
          <w:szCs w:val="20"/>
          <w:vertAlign w:val="superscript"/>
        </w:rPr>
        <w:t>|</w:t>
      </w:r>
      <w:r w:rsidRPr="002523D0">
        <w:rPr>
          <w:i/>
          <w:sz w:val="20"/>
          <w:szCs w:val="20"/>
        </w:rPr>
        <w:t xml:space="preserve">ди / </w:t>
      </w:r>
      <w:r w:rsidRPr="002523D0">
        <w:rPr>
          <w:b/>
          <w:bCs/>
          <w:i/>
          <w:sz w:val="20"/>
          <w:szCs w:val="20"/>
          <w:vertAlign w:val="superscript"/>
        </w:rPr>
        <w:t>|</w:t>
      </w:r>
      <w:r w:rsidRPr="002523D0">
        <w:rPr>
          <w:i/>
          <w:sz w:val="20"/>
          <w:szCs w:val="20"/>
        </w:rPr>
        <w:t xml:space="preserve">каже/ </w:t>
      </w:r>
      <w:r w:rsidRPr="002523D0">
        <w:rPr>
          <w:b/>
          <w:bCs/>
          <w:i/>
          <w:sz w:val="20"/>
          <w:szCs w:val="20"/>
          <w:vertAlign w:val="superscript"/>
        </w:rPr>
        <w:t>|</w:t>
      </w:r>
      <w:r w:rsidRPr="002523D0">
        <w:rPr>
          <w:i/>
          <w:sz w:val="20"/>
          <w:szCs w:val="20"/>
        </w:rPr>
        <w:t xml:space="preserve">дочко / за буок </w:t>
      </w:r>
      <w:r w:rsidRPr="002523D0">
        <w:rPr>
          <w:b/>
          <w:bCs/>
          <w:i/>
          <w:sz w:val="20"/>
          <w:szCs w:val="20"/>
          <w:vertAlign w:val="superscript"/>
        </w:rPr>
        <w:t>|</w:t>
      </w:r>
      <w:r w:rsidRPr="002523D0">
        <w:rPr>
          <w:i/>
          <w:sz w:val="20"/>
          <w:szCs w:val="20"/>
        </w:rPr>
        <w:t>замуж. 4. Сам ла</w:t>
      </w:r>
      <w:r w:rsidRPr="002523D0">
        <w:rPr>
          <w:b/>
          <w:bCs/>
          <w:i/>
          <w:sz w:val="20"/>
          <w:szCs w:val="20"/>
          <w:vertAlign w:val="superscript"/>
        </w:rPr>
        <w:t>|</w:t>
      </w:r>
      <w:r w:rsidRPr="002523D0">
        <w:rPr>
          <w:i/>
          <w:sz w:val="20"/>
          <w:szCs w:val="20"/>
        </w:rPr>
        <w:t>жиц:а на кра</w:t>
      </w:r>
      <w:r w:rsidRPr="002523D0">
        <w:rPr>
          <w:b/>
          <w:bCs/>
          <w:i/>
          <w:sz w:val="20"/>
          <w:szCs w:val="20"/>
          <w:vertAlign w:val="superscript"/>
        </w:rPr>
        <w:t>|</w:t>
      </w:r>
      <w:r w:rsidRPr="002523D0">
        <w:rPr>
          <w:i/>
          <w:sz w:val="20"/>
          <w:szCs w:val="20"/>
        </w:rPr>
        <w:t>ват'і с</w:t>
      </w:r>
      <w:r w:rsidRPr="002523D0">
        <w:rPr>
          <w:b/>
          <w:bCs/>
          <w:i/>
          <w:sz w:val="20"/>
          <w:szCs w:val="20"/>
          <w:vertAlign w:val="superscript"/>
        </w:rPr>
        <w:t>|</w:t>
      </w:r>
      <w:r w:rsidRPr="002523D0">
        <w:rPr>
          <w:i/>
          <w:sz w:val="20"/>
          <w:szCs w:val="20"/>
        </w:rPr>
        <w:t>пати / ме</w:t>
      </w:r>
      <w:r w:rsidRPr="002523D0">
        <w:rPr>
          <w:b/>
          <w:bCs/>
          <w:i/>
          <w:sz w:val="20"/>
          <w:szCs w:val="20"/>
          <w:vertAlign w:val="superscript"/>
        </w:rPr>
        <w:t>|</w:t>
      </w:r>
      <w:r w:rsidRPr="002523D0">
        <w:rPr>
          <w:i/>
          <w:sz w:val="20"/>
          <w:szCs w:val="20"/>
        </w:rPr>
        <w:t>не випраў</w:t>
      </w:r>
      <w:r w:rsidRPr="002523D0">
        <w:rPr>
          <w:b/>
          <w:bCs/>
          <w:i/>
          <w:sz w:val="20"/>
          <w:szCs w:val="20"/>
          <w:vertAlign w:val="superscript"/>
        </w:rPr>
        <w:t>|</w:t>
      </w:r>
      <w:r w:rsidRPr="002523D0">
        <w:rPr>
          <w:i/>
          <w:sz w:val="20"/>
          <w:szCs w:val="20"/>
        </w:rPr>
        <w:t>л'айе галуб</w:t>
      </w:r>
      <w:r w:rsidRPr="002523D0">
        <w:rPr>
          <w:b/>
          <w:bCs/>
          <w:i/>
          <w:sz w:val="20"/>
          <w:szCs w:val="20"/>
          <w:vertAlign w:val="superscript"/>
        </w:rPr>
        <w:t>|</w:t>
      </w:r>
      <w:r w:rsidRPr="002523D0">
        <w:rPr>
          <w:i/>
          <w:sz w:val="20"/>
          <w:szCs w:val="20"/>
        </w:rPr>
        <w:t>цоў га</w:t>
      </w:r>
      <w:r w:rsidRPr="002523D0">
        <w:rPr>
          <w:b/>
          <w:bCs/>
          <w:i/>
          <w:sz w:val="20"/>
          <w:szCs w:val="20"/>
          <w:vertAlign w:val="superscript"/>
        </w:rPr>
        <w:t>|</w:t>
      </w:r>
      <w:r w:rsidRPr="002523D0">
        <w:rPr>
          <w:i/>
          <w:sz w:val="20"/>
          <w:szCs w:val="20"/>
        </w:rPr>
        <w:t>н'ати. 5. Вуон та</w:t>
      </w:r>
      <w:r w:rsidRPr="002523D0">
        <w:rPr>
          <w:b/>
          <w:bCs/>
          <w:i/>
          <w:sz w:val="20"/>
          <w:szCs w:val="20"/>
          <w:vertAlign w:val="superscript"/>
        </w:rPr>
        <w:t>|</w:t>
      </w:r>
      <w:r w:rsidRPr="002523D0">
        <w:rPr>
          <w:i/>
          <w:sz w:val="20"/>
          <w:szCs w:val="20"/>
        </w:rPr>
        <w:t xml:space="preserve">ки дук / шчо і </w:t>
      </w:r>
      <w:r w:rsidRPr="002523D0">
        <w:rPr>
          <w:b/>
          <w:bCs/>
          <w:i/>
          <w:sz w:val="20"/>
          <w:szCs w:val="20"/>
          <w:vertAlign w:val="superscript"/>
        </w:rPr>
        <w:t>|</w:t>
      </w:r>
      <w:r w:rsidRPr="002523D0">
        <w:rPr>
          <w:i/>
          <w:sz w:val="20"/>
          <w:szCs w:val="20"/>
        </w:rPr>
        <w:t>матку сво</w:t>
      </w:r>
      <w:r w:rsidRPr="002523D0">
        <w:rPr>
          <w:b/>
          <w:bCs/>
          <w:i/>
          <w:sz w:val="20"/>
          <w:szCs w:val="20"/>
          <w:vertAlign w:val="superscript"/>
        </w:rPr>
        <w:t>|</w:t>
      </w:r>
      <w:r w:rsidRPr="002523D0">
        <w:rPr>
          <w:i/>
          <w:sz w:val="20"/>
          <w:szCs w:val="20"/>
        </w:rPr>
        <w:t>йу праме</w:t>
      </w:r>
      <w:r w:rsidRPr="002523D0">
        <w:rPr>
          <w:b/>
          <w:bCs/>
          <w:i/>
          <w:sz w:val="20"/>
          <w:szCs w:val="20"/>
          <w:vertAlign w:val="superscript"/>
        </w:rPr>
        <w:t>|</w:t>
      </w:r>
      <w:r w:rsidRPr="002523D0">
        <w:rPr>
          <w:i/>
          <w:sz w:val="20"/>
          <w:szCs w:val="20"/>
        </w:rPr>
        <w:t>н'айе за г</w:t>
      </w:r>
      <w:r w:rsidRPr="002523D0">
        <w:rPr>
          <w:b/>
          <w:bCs/>
          <w:i/>
          <w:sz w:val="20"/>
          <w:szCs w:val="20"/>
          <w:vertAlign w:val="superscript"/>
        </w:rPr>
        <w:t>|</w:t>
      </w:r>
      <w:r w:rsidRPr="002523D0">
        <w:rPr>
          <w:i/>
          <w:sz w:val="20"/>
          <w:szCs w:val="20"/>
        </w:rPr>
        <w:t>роши. 6. </w:t>
      </w:r>
      <w:r w:rsidRPr="002523D0">
        <w:rPr>
          <w:b/>
          <w:bCs/>
          <w:i/>
          <w:sz w:val="20"/>
          <w:szCs w:val="20"/>
          <w:vertAlign w:val="superscript"/>
        </w:rPr>
        <w:t>|</w:t>
      </w:r>
      <w:r w:rsidRPr="002523D0">
        <w:rPr>
          <w:i/>
          <w:sz w:val="20"/>
          <w:szCs w:val="20"/>
        </w:rPr>
        <w:t>Наче з-за уг</w:t>
      </w:r>
      <w:r w:rsidRPr="002523D0">
        <w:rPr>
          <w:b/>
          <w:bCs/>
          <w:i/>
          <w:sz w:val="20"/>
          <w:szCs w:val="20"/>
          <w:vertAlign w:val="superscript"/>
        </w:rPr>
        <w:t>|</w:t>
      </w:r>
      <w:r w:rsidRPr="002523D0">
        <w:rPr>
          <w:i/>
          <w:sz w:val="20"/>
          <w:szCs w:val="20"/>
        </w:rPr>
        <w:t>ла меш</w:t>
      </w:r>
      <w:r w:rsidRPr="002523D0">
        <w:rPr>
          <w:b/>
          <w:bCs/>
          <w:i/>
          <w:sz w:val="20"/>
          <w:szCs w:val="20"/>
          <w:vertAlign w:val="superscript"/>
        </w:rPr>
        <w:t>|</w:t>
      </w:r>
      <w:r w:rsidRPr="002523D0">
        <w:rPr>
          <w:i/>
          <w:sz w:val="20"/>
          <w:szCs w:val="20"/>
        </w:rPr>
        <w:t>ком па</w:t>
      </w:r>
      <w:r w:rsidRPr="002523D0">
        <w:rPr>
          <w:b/>
          <w:bCs/>
          <w:i/>
          <w:sz w:val="20"/>
          <w:szCs w:val="20"/>
          <w:vertAlign w:val="superscript"/>
        </w:rPr>
        <w:t>|</w:t>
      </w:r>
      <w:r w:rsidRPr="002523D0">
        <w:rPr>
          <w:i/>
          <w:sz w:val="20"/>
          <w:szCs w:val="20"/>
        </w:rPr>
        <w:t>т'опани (по</w:t>
      </w:r>
      <w:r w:rsidRPr="002523D0">
        <w:rPr>
          <w:b/>
          <w:bCs/>
          <w:i/>
          <w:sz w:val="20"/>
          <w:szCs w:val="20"/>
          <w:vertAlign w:val="superscript"/>
        </w:rPr>
        <w:t>|</w:t>
      </w:r>
      <w:r w:rsidRPr="002523D0">
        <w:rPr>
          <w:i/>
          <w:sz w:val="20"/>
          <w:szCs w:val="20"/>
        </w:rPr>
        <w:t>цопани). 7. Діў</w:t>
      </w:r>
      <w:r w:rsidRPr="002523D0">
        <w:rPr>
          <w:b/>
          <w:bCs/>
          <w:i/>
          <w:sz w:val="20"/>
          <w:szCs w:val="20"/>
          <w:vertAlign w:val="superscript"/>
        </w:rPr>
        <w:t>|</w:t>
      </w:r>
      <w:r w:rsidRPr="002523D0">
        <w:rPr>
          <w:i/>
          <w:sz w:val="20"/>
          <w:szCs w:val="20"/>
        </w:rPr>
        <w:t xml:space="preserve">чата йак </w:t>
      </w:r>
      <w:r w:rsidRPr="002523D0">
        <w:rPr>
          <w:b/>
          <w:bCs/>
          <w:i/>
          <w:sz w:val="20"/>
          <w:szCs w:val="20"/>
          <w:vertAlign w:val="superscript"/>
        </w:rPr>
        <w:t>|</w:t>
      </w:r>
      <w:r w:rsidRPr="002523D0">
        <w:rPr>
          <w:i/>
          <w:sz w:val="20"/>
          <w:szCs w:val="20"/>
        </w:rPr>
        <w:t>дали п</w:t>
      </w:r>
      <w:r w:rsidRPr="002523D0">
        <w:rPr>
          <w:b/>
          <w:bCs/>
          <w:i/>
          <w:sz w:val="20"/>
          <w:szCs w:val="20"/>
          <w:vertAlign w:val="superscript"/>
        </w:rPr>
        <w:t>|</w:t>
      </w:r>
      <w:r w:rsidRPr="002523D0">
        <w:rPr>
          <w:i/>
          <w:sz w:val="20"/>
          <w:szCs w:val="20"/>
        </w:rPr>
        <w:t xml:space="preserve">л'асу од </w:t>
      </w:r>
      <w:r w:rsidRPr="002523D0">
        <w:rPr>
          <w:b/>
          <w:bCs/>
          <w:i/>
          <w:sz w:val="20"/>
          <w:szCs w:val="20"/>
          <w:vertAlign w:val="superscript"/>
        </w:rPr>
        <w:t>|</w:t>
      </w:r>
      <w:r w:rsidRPr="002523D0">
        <w:rPr>
          <w:i/>
          <w:sz w:val="20"/>
          <w:szCs w:val="20"/>
        </w:rPr>
        <w:t>його. 8. Ти даў чо</w:t>
      </w:r>
      <w:r w:rsidRPr="002523D0">
        <w:rPr>
          <w:b/>
          <w:bCs/>
          <w:i/>
          <w:sz w:val="20"/>
          <w:szCs w:val="20"/>
          <w:vertAlign w:val="superscript"/>
        </w:rPr>
        <w:t>|</w:t>
      </w:r>
      <w:r w:rsidRPr="002523D0">
        <w:rPr>
          <w:i/>
          <w:sz w:val="20"/>
          <w:szCs w:val="20"/>
        </w:rPr>
        <w:t xml:space="preserve">лом </w:t>
      </w:r>
      <w:r w:rsidRPr="002523D0">
        <w:rPr>
          <w:b/>
          <w:bCs/>
          <w:i/>
          <w:sz w:val="20"/>
          <w:szCs w:val="20"/>
          <w:vertAlign w:val="superscript"/>
        </w:rPr>
        <w:t>|</w:t>
      </w:r>
      <w:r w:rsidRPr="002523D0">
        <w:rPr>
          <w:i/>
          <w:sz w:val="20"/>
          <w:szCs w:val="20"/>
        </w:rPr>
        <w:t>т'от'і за хл'іеб? 9. </w:t>
      </w:r>
      <w:r w:rsidRPr="002523D0">
        <w:rPr>
          <w:b/>
          <w:bCs/>
          <w:i/>
          <w:sz w:val="20"/>
          <w:szCs w:val="20"/>
          <w:vertAlign w:val="superscript"/>
        </w:rPr>
        <w:t>|</w:t>
      </w:r>
      <w:r w:rsidRPr="002523D0">
        <w:rPr>
          <w:i/>
          <w:sz w:val="20"/>
          <w:szCs w:val="20"/>
        </w:rPr>
        <w:t>Перед с</w:t>
      </w:r>
      <w:r w:rsidRPr="002523D0">
        <w:rPr>
          <w:b/>
          <w:bCs/>
          <w:i/>
          <w:sz w:val="20"/>
          <w:szCs w:val="20"/>
          <w:vertAlign w:val="superscript"/>
        </w:rPr>
        <w:t>|</w:t>
      </w:r>
      <w:r w:rsidRPr="002523D0">
        <w:rPr>
          <w:i/>
          <w:sz w:val="20"/>
          <w:szCs w:val="20"/>
        </w:rPr>
        <w:t>ваĭбойу моло</w:t>
      </w:r>
      <w:r w:rsidRPr="002523D0">
        <w:rPr>
          <w:b/>
          <w:bCs/>
          <w:i/>
          <w:sz w:val="20"/>
          <w:szCs w:val="20"/>
          <w:vertAlign w:val="superscript"/>
        </w:rPr>
        <w:t>|</w:t>
      </w:r>
      <w:r w:rsidRPr="002523D0">
        <w:rPr>
          <w:i/>
          <w:sz w:val="20"/>
          <w:szCs w:val="20"/>
        </w:rPr>
        <w:t>ди гу</w:t>
      </w:r>
      <w:r w:rsidRPr="002523D0">
        <w:rPr>
          <w:b/>
          <w:bCs/>
          <w:i/>
          <w:sz w:val="20"/>
          <w:szCs w:val="20"/>
          <w:vertAlign w:val="superscript"/>
        </w:rPr>
        <w:t>|</w:t>
      </w:r>
      <w:r w:rsidRPr="002523D0">
        <w:rPr>
          <w:i/>
          <w:sz w:val="20"/>
          <w:szCs w:val="20"/>
        </w:rPr>
        <w:t>каў сво</w:t>
      </w:r>
      <w:r w:rsidRPr="002523D0">
        <w:rPr>
          <w:b/>
          <w:bCs/>
          <w:i/>
          <w:sz w:val="20"/>
          <w:szCs w:val="20"/>
          <w:vertAlign w:val="superscript"/>
        </w:rPr>
        <w:t>|</w:t>
      </w:r>
      <w:r w:rsidRPr="002523D0">
        <w:rPr>
          <w:i/>
          <w:sz w:val="20"/>
          <w:szCs w:val="20"/>
        </w:rPr>
        <w:t xml:space="preserve">йіх </w:t>
      </w:r>
      <w:r w:rsidRPr="002523D0">
        <w:rPr>
          <w:b/>
          <w:bCs/>
          <w:i/>
          <w:sz w:val="20"/>
          <w:szCs w:val="20"/>
          <w:vertAlign w:val="superscript"/>
        </w:rPr>
        <w:t>|</w:t>
      </w:r>
      <w:r w:rsidRPr="002523D0">
        <w:rPr>
          <w:i/>
          <w:sz w:val="20"/>
          <w:szCs w:val="20"/>
        </w:rPr>
        <w:t>родич’іў до п’із'н'ого л'агу. 10. Йа ка</w:t>
      </w:r>
      <w:r w:rsidRPr="002523D0">
        <w:rPr>
          <w:b/>
          <w:bCs/>
          <w:i/>
          <w:sz w:val="20"/>
          <w:szCs w:val="20"/>
          <w:vertAlign w:val="superscript"/>
        </w:rPr>
        <w:t>|</w:t>
      </w:r>
      <w:r w:rsidRPr="002523D0">
        <w:rPr>
          <w:i/>
          <w:sz w:val="20"/>
          <w:szCs w:val="20"/>
        </w:rPr>
        <w:t>жу п</w:t>
      </w:r>
      <w:r w:rsidRPr="002523D0">
        <w:rPr>
          <w:b/>
          <w:bCs/>
          <w:i/>
          <w:sz w:val="20"/>
          <w:szCs w:val="20"/>
          <w:vertAlign w:val="superscript"/>
        </w:rPr>
        <w:t>|</w:t>
      </w:r>
      <w:r w:rsidRPr="002523D0">
        <w:rPr>
          <w:i/>
          <w:sz w:val="20"/>
          <w:szCs w:val="20"/>
        </w:rPr>
        <w:t xml:space="preserve">раўду / йак </w:t>
      </w:r>
      <w:r w:rsidRPr="002523D0">
        <w:rPr>
          <w:b/>
          <w:bCs/>
          <w:i/>
          <w:sz w:val="20"/>
          <w:szCs w:val="20"/>
          <w:vertAlign w:val="superscript"/>
        </w:rPr>
        <w:t>|</w:t>
      </w:r>
      <w:r w:rsidRPr="002523D0">
        <w:rPr>
          <w:i/>
          <w:sz w:val="20"/>
          <w:szCs w:val="20"/>
        </w:rPr>
        <w:t xml:space="preserve">Бога </w:t>
      </w:r>
      <w:r w:rsidRPr="002523D0">
        <w:rPr>
          <w:b/>
          <w:bCs/>
          <w:i/>
          <w:sz w:val="20"/>
          <w:szCs w:val="20"/>
          <w:vertAlign w:val="superscript"/>
        </w:rPr>
        <w:t>|</w:t>
      </w:r>
      <w:r w:rsidRPr="002523D0">
        <w:rPr>
          <w:i/>
          <w:sz w:val="20"/>
          <w:szCs w:val="20"/>
        </w:rPr>
        <w:t>коха. 11. Бач йа</w:t>
      </w:r>
      <w:r w:rsidRPr="002523D0">
        <w:rPr>
          <w:b/>
          <w:bCs/>
          <w:i/>
          <w:sz w:val="20"/>
          <w:szCs w:val="20"/>
          <w:vertAlign w:val="superscript"/>
        </w:rPr>
        <w:t>|</w:t>
      </w:r>
      <w:r w:rsidRPr="002523D0">
        <w:rPr>
          <w:i/>
          <w:sz w:val="20"/>
          <w:szCs w:val="20"/>
        </w:rPr>
        <w:t xml:space="preserve">ку </w:t>
      </w:r>
      <w:r w:rsidRPr="002523D0">
        <w:rPr>
          <w:b/>
          <w:bCs/>
          <w:i/>
          <w:sz w:val="20"/>
          <w:szCs w:val="20"/>
          <w:vertAlign w:val="superscript"/>
        </w:rPr>
        <w:t>|</w:t>
      </w:r>
      <w:r w:rsidRPr="002523D0">
        <w:rPr>
          <w:i/>
          <w:sz w:val="20"/>
          <w:szCs w:val="20"/>
        </w:rPr>
        <w:t>буд</w:t>
      </w:r>
      <w:r w:rsidRPr="002523D0">
        <w:rPr>
          <w:i/>
          <w:sz w:val="20"/>
          <w:szCs w:val="20"/>
          <w:vertAlign w:val="superscript"/>
        </w:rPr>
        <w:t>т</w:t>
      </w:r>
      <w:r w:rsidRPr="002523D0">
        <w:rPr>
          <w:i/>
          <w:sz w:val="20"/>
          <w:szCs w:val="20"/>
        </w:rPr>
        <w:t>ку на</w:t>
      </w:r>
      <w:r w:rsidRPr="002523D0">
        <w:rPr>
          <w:b/>
          <w:bCs/>
          <w:i/>
          <w:sz w:val="20"/>
          <w:szCs w:val="20"/>
          <w:vertAlign w:val="superscript"/>
        </w:rPr>
        <w:t>|</w:t>
      </w:r>
      <w:r w:rsidRPr="002523D0">
        <w:rPr>
          <w:i/>
          <w:sz w:val="20"/>
          <w:szCs w:val="20"/>
        </w:rPr>
        <w:t xml:space="preserve">йіў на </w:t>
      </w:r>
      <w:r w:rsidRPr="002523D0">
        <w:rPr>
          <w:b/>
          <w:bCs/>
          <w:i/>
          <w:sz w:val="20"/>
          <w:szCs w:val="20"/>
          <w:vertAlign w:val="superscript"/>
        </w:rPr>
        <w:t>|</w:t>
      </w:r>
      <w:r w:rsidRPr="002523D0">
        <w:rPr>
          <w:i/>
          <w:sz w:val="20"/>
          <w:szCs w:val="20"/>
        </w:rPr>
        <w:t>жунчиних хар</w:t>
      </w:r>
      <w:r w:rsidRPr="002523D0">
        <w:rPr>
          <w:b/>
          <w:bCs/>
          <w:i/>
          <w:sz w:val="20"/>
          <w:szCs w:val="20"/>
          <w:vertAlign w:val="superscript"/>
        </w:rPr>
        <w:t>|</w:t>
      </w:r>
      <w:r w:rsidRPr="002523D0">
        <w:rPr>
          <w:i/>
          <w:sz w:val="20"/>
          <w:szCs w:val="20"/>
        </w:rPr>
        <w:t xml:space="preserve">чах! 12. Бох ў </w:t>
      </w:r>
      <w:r w:rsidRPr="002523D0">
        <w:rPr>
          <w:b/>
          <w:bCs/>
          <w:i/>
          <w:sz w:val="20"/>
          <w:szCs w:val="20"/>
          <w:vertAlign w:val="superscript"/>
        </w:rPr>
        <w:t>|</w:t>
      </w:r>
      <w:r w:rsidRPr="002523D0">
        <w:rPr>
          <w:i/>
          <w:sz w:val="20"/>
          <w:szCs w:val="20"/>
        </w:rPr>
        <w:t>помуч! / Бо</w:t>
      </w:r>
      <w:r w:rsidRPr="002523D0">
        <w:rPr>
          <w:b/>
          <w:bCs/>
          <w:i/>
          <w:sz w:val="20"/>
          <w:szCs w:val="20"/>
          <w:vertAlign w:val="superscript"/>
        </w:rPr>
        <w:t>|</w:t>
      </w:r>
      <w:r w:rsidRPr="002523D0">
        <w:rPr>
          <w:i/>
          <w:sz w:val="20"/>
          <w:szCs w:val="20"/>
        </w:rPr>
        <w:t>г’і ка</w:t>
      </w:r>
      <w:r w:rsidRPr="002523D0">
        <w:rPr>
          <w:b/>
          <w:bCs/>
          <w:i/>
          <w:sz w:val="20"/>
          <w:szCs w:val="20"/>
          <w:vertAlign w:val="superscript"/>
        </w:rPr>
        <w:t>|</w:t>
      </w:r>
      <w:r w:rsidRPr="002523D0">
        <w:rPr>
          <w:i/>
          <w:sz w:val="20"/>
          <w:szCs w:val="20"/>
        </w:rPr>
        <w:t>зали / шоб ви нам пома</w:t>
      </w:r>
      <w:r w:rsidRPr="002523D0">
        <w:rPr>
          <w:b/>
          <w:bCs/>
          <w:i/>
          <w:sz w:val="20"/>
          <w:szCs w:val="20"/>
          <w:vertAlign w:val="superscript"/>
        </w:rPr>
        <w:t>|</w:t>
      </w:r>
      <w:r w:rsidRPr="002523D0">
        <w:rPr>
          <w:i/>
          <w:sz w:val="20"/>
          <w:szCs w:val="20"/>
        </w:rPr>
        <w:t>гали. 13. Бу</w:t>
      </w:r>
      <w:r w:rsidRPr="002523D0">
        <w:rPr>
          <w:b/>
          <w:bCs/>
          <w:i/>
          <w:sz w:val="20"/>
          <w:szCs w:val="20"/>
          <w:vertAlign w:val="superscript"/>
        </w:rPr>
        <w:t>|</w:t>
      </w:r>
      <w:r w:rsidRPr="002523D0">
        <w:rPr>
          <w:i/>
          <w:sz w:val="20"/>
          <w:szCs w:val="20"/>
        </w:rPr>
        <w:t xml:space="preserve">в’ійе / </w:t>
      </w:r>
      <w:r w:rsidRPr="002523D0">
        <w:rPr>
          <w:b/>
          <w:bCs/>
          <w:i/>
          <w:sz w:val="20"/>
          <w:szCs w:val="20"/>
          <w:vertAlign w:val="superscript"/>
        </w:rPr>
        <w:t>|</w:t>
      </w:r>
      <w:r w:rsidRPr="002523D0">
        <w:rPr>
          <w:i/>
          <w:sz w:val="20"/>
          <w:szCs w:val="20"/>
        </w:rPr>
        <w:t xml:space="preserve">хутко </w:t>
      </w:r>
      <w:r w:rsidRPr="002523D0">
        <w:rPr>
          <w:b/>
          <w:bCs/>
          <w:i/>
          <w:sz w:val="20"/>
          <w:szCs w:val="20"/>
          <w:vertAlign w:val="superscript"/>
        </w:rPr>
        <w:t>|</w:t>
      </w:r>
      <w:r w:rsidRPr="002523D0">
        <w:rPr>
          <w:i/>
          <w:sz w:val="20"/>
          <w:szCs w:val="20"/>
        </w:rPr>
        <w:t>буде св’іт. 14. </w:t>
      </w:r>
      <w:r w:rsidRPr="002523D0">
        <w:rPr>
          <w:b/>
          <w:bCs/>
          <w:i/>
          <w:sz w:val="20"/>
          <w:szCs w:val="20"/>
          <w:vertAlign w:val="superscript"/>
        </w:rPr>
        <w:t>|</w:t>
      </w:r>
      <w:r w:rsidRPr="002523D0">
        <w:rPr>
          <w:i/>
          <w:sz w:val="20"/>
          <w:szCs w:val="20"/>
        </w:rPr>
        <w:t>Дад'ко буў п</w:t>
      </w:r>
      <w:r w:rsidRPr="002523D0">
        <w:rPr>
          <w:b/>
          <w:bCs/>
          <w:i/>
          <w:sz w:val="20"/>
          <w:szCs w:val="20"/>
          <w:vertAlign w:val="superscript"/>
        </w:rPr>
        <w:t>|</w:t>
      </w:r>
      <w:r w:rsidRPr="002523D0">
        <w:rPr>
          <w:i/>
          <w:sz w:val="20"/>
          <w:szCs w:val="20"/>
        </w:rPr>
        <w:t>йани ўд</w:t>
      </w:r>
      <w:r w:rsidRPr="002523D0">
        <w:rPr>
          <w:b/>
          <w:bCs/>
          <w:i/>
          <w:sz w:val="20"/>
          <w:szCs w:val="20"/>
          <w:vertAlign w:val="superscript"/>
        </w:rPr>
        <w:t>|</w:t>
      </w:r>
      <w:r w:rsidRPr="002523D0">
        <w:rPr>
          <w:i/>
          <w:sz w:val="20"/>
          <w:szCs w:val="20"/>
        </w:rPr>
        <w:t>м’іну. 15. Наш Сти</w:t>
      </w:r>
      <w:r w:rsidRPr="002523D0">
        <w:rPr>
          <w:b/>
          <w:bCs/>
          <w:i/>
          <w:sz w:val="20"/>
          <w:szCs w:val="20"/>
          <w:vertAlign w:val="superscript"/>
        </w:rPr>
        <w:t>|</w:t>
      </w:r>
      <w:r w:rsidRPr="002523D0">
        <w:rPr>
          <w:i/>
          <w:sz w:val="20"/>
          <w:szCs w:val="20"/>
        </w:rPr>
        <w:t>пан та</w:t>
      </w:r>
      <w:r w:rsidRPr="002523D0">
        <w:rPr>
          <w:b/>
          <w:bCs/>
          <w:i/>
          <w:sz w:val="20"/>
          <w:szCs w:val="20"/>
          <w:vertAlign w:val="superscript"/>
        </w:rPr>
        <w:t>|</w:t>
      </w:r>
      <w:r w:rsidRPr="002523D0">
        <w:rPr>
          <w:i/>
          <w:sz w:val="20"/>
          <w:szCs w:val="20"/>
        </w:rPr>
        <w:t>киĭ / шо ў</w:t>
      </w:r>
      <w:r w:rsidRPr="002523D0">
        <w:rPr>
          <w:b/>
          <w:bCs/>
          <w:i/>
          <w:sz w:val="20"/>
          <w:szCs w:val="20"/>
          <w:vertAlign w:val="superscript"/>
        </w:rPr>
        <w:t>|</w:t>
      </w:r>
      <w:r w:rsidRPr="002523D0">
        <w:rPr>
          <w:i/>
          <w:sz w:val="20"/>
          <w:szCs w:val="20"/>
        </w:rPr>
        <w:t xml:space="preserve">с'іґди </w:t>
      </w:r>
      <w:r w:rsidRPr="002523D0">
        <w:rPr>
          <w:b/>
          <w:bCs/>
          <w:i/>
          <w:sz w:val="20"/>
          <w:szCs w:val="20"/>
          <w:vertAlign w:val="superscript"/>
        </w:rPr>
        <w:t>|</w:t>
      </w:r>
      <w:r w:rsidRPr="002523D0">
        <w:rPr>
          <w:i/>
          <w:sz w:val="20"/>
          <w:szCs w:val="20"/>
        </w:rPr>
        <w:t>поре га</w:t>
      </w:r>
      <w:r w:rsidRPr="002523D0">
        <w:rPr>
          <w:b/>
          <w:bCs/>
          <w:i/>
          <w:sz w:val="20"/>
          <w:szCs w:val="20"/>
          <w:vertAlign w:val="superscript"/>
        </w:rPr>
        <w:t>|</w:t>
      </w:r>
      <w:r w:rsidRPr="002523D0">
        <w:rPr>
          <w:i/>
          <w:sz w:val="20"/>
          <w:szCs w:val="20"/>
        </w:rPr>
        <w:t xml:space="preserve">рачку. </w:t>
      </w:r>
    </w:p>
    <w:p w:rsidR="001970C3" w:rsidRPr="002523D0" w:rsidRDefault="001970C3" w:rsidP="00EF2875">
      <w:pPr>
        <w:jc w:val="both"/>
        <w:rPr>
          <w:sz w:val="20"/>
          <w:szCs w:val="20"/>
        </w:rPr>
      </w:pPr>
      <w:r w:rsidRPr="002523D0">
        <w:rPr>
          <w:sz w:val="20"/>
          <w:szCs w:val="20"/>
        </w:rPr>
        <w:t>(</w:t>
      </w:r>
      <w:r w:rsidRPr="002523D0">
        <w:rPr>
          <w:i/>
          <w:sz w:val="20"/>
          <w:szCs w:val="20"/>
        </w:rPr>
        <w:t>іти за буок</w:t>
      </w:r>
      <w:r w:rsidRPr="002523D0">
        <w:rPr>
          <w:sz w:val="20"/>
          <w:szCs w:val="20"/>
        </w:rPr>
        <w:t xml:space="preserve"> – виходити заміж не у своєму селі; </w:t>
      </w:r>
      <w:r w:rsidRPr="002523D0">
        <w:rPr>
          <w:i/>
          <w:sz w:val="20"/>
          <w:szCs w:val="20"/>
        </w:rPr>
        <w:t>дати чолом</w:t>
      </w:r>
      <w:r w:rsidRPr="002523D0">
        <w:rPr>
          <w:sz w:val="20"/>
          <w:szCs w:val="20"/>
        </w:rPr>
        <w:t xml:space="preserve"> – подякувати; </w:t>
      </w:r>
      <w:r w:rsidRPr="002523D0">
        <w:rPr>
          <w:i/>
          <w:sz w:val="20"/>
          <w:szCs w:val="20"/>
        </w:rPr>
        <w:t>до пізнього лягу</w:t>
      </w:r>
      <w:r w:rsidRPr="002523D0">
        <w:rPr>
          <w:sz w:val="20"/>
          <w:szCs w:val="20"/>
        </w:rPr>
        <w:t xml:space="preserve"> – допізна)</w:t>
      </w:r>
    </w:p>
    <w:p w:rsidR="001970C3" w:rsidRPr="002523D0" w:rsidRDefault="001970C3" w:rsidP="008F2CD6">
      <w:pPr>
        <w:ind w:firstLine="567"/>
        <w:jc w:val="center"/>
        <w:rPr>
          <w:b/>
          <w:sz w:val="20"/>
          <w:szCs w:val="20"/>
        </w:rPr>
      </w:pPr>
      <w:r w:rsidRPr="002523D0">
        <w:rPr>
          <w:b/>
          <w:sz w:val="20"/>
          <w:szCs w:val="20"/>
        </w:rPr>
        <w:t>Південно-західні говірки</w:t>
      </w:r>
    </w:p>
    <w:p w:rsidR="001970C3" w:rsidRPr="002523D0" w:rsidRDefault="001970C3" w:rsidP="008F2CD6">
      <w:pPr>
        <w:ind w:firstLine="567"/>
        <w:jc w:val="both"/>
        <w:rPr>
          <w:i/>
          <w:sz w:val="20"/>
          <w:szCs w:val="20"/>
        </w:rPr>
      </w:pPr>
      <w:r w:rsidRPr="002523D0">
        <w:rPr>
          <w:i/>
          <w:sz w:val="20"/>
          <w:szCs w:val="20"/>
        </w:rPr>
        <w:t xml:space="preserve">1. Ну тай той </w:t>
      </w:r>
      <w:r w:rsidRPr="002523D0">
        <w:rPr>
          <w:i/>
          <w:sz w:val="20"/>
          <w:szCs w:val="20"/>
          <w:vertAlign w:val="superscript"/>
        </w:rPr>
        <w:t>|</w:t>
      </w:r>
      <w:r w:rsidRPr="002523D0">
        <w:rPr>
          <w:i/>
          <w:sz w:val="20"/>
          <w:szCs w:val="20"/>
        </w:rPr>
        <w:t xml:space="preserve">бат'ко ўже </w:t>
      </w:r>
      <w:r w:rsidRPr="002523D0">
        <w:rPr>
          <w:i/>
          <w:sz w:val="20"/>
          <w:szCs w:val="20"/>
          <w:vertAlign w:val="superscript"/>
        </w:rPr>
        <w:t>|</w:t>
      </w:r>
      <w:r w:rsidRPr="002523D0">
        <w:rPr>
          <w:i/>
          <w:sz w:val="20"/>
          <w:szCs w:val="20"/>
        </w:rPr>
        <w:t>м’іс'ц'а ни</w:t>
      </w:r>
      <w:r w:rsidRPr="002523D0">
        <w:rPr>
          <w:i/>
          <w:sz w:val="20"/>
          <w:szCs w:val="20"/>
          <w:vertAlign w:val="superscript"/>
        </w:rPr>
        <w:t>|</w:t>
      </w:r>
      <w:r w:rsidRPr="002523D0">
        <w:rPr>
          <w:i/>
          <w:sz w:val="20"/>
          <w:szCs w:val="20"/>
        </w:rPr>
        <w:t>майи // жи</w:t>
      </w:r>
      <w:r w:rsidRPr="002523D0">
        <w:rPr>
          <w:i/>
          <w:sz w:val="20"/>
          <w:szCs w:val="20"/>
          <w:vertAlign w:val="superscript"/>
        </w:rPr>
        <w:t>|</w:t>
      </w:r>
      <w:r w:rsidRPr="002523D0">
        <w:rPr>
          <w:i/>
          <w:sz w:val="20"/>
          <w:szCs w:val="20"/>
        </w:rPr>
        <w:t xml:space="preserve">йе </w:t>
      </w:r>
      <w:r w:rsidRPr="002523D0">
        <w:rPr>
          <w:i/>
          <w:sz w:val="20"/>
          <w:szCs w:val="20"/>
          <w:vertAlign w:val="superscript"/>
        </w:rPr>
        <w:t>|</w:t>
      </w:r>
      <w:r w:rsidRPr="002523D0">
        <w:rPr>
          <w:i/>
          <w:sz w:val="20"/>
          <w:szCs w:val="20"/>
        </w:rPr>
        <w:t xml:space="preserve">али </w:t>
      </w:r>
      <w:r w:rsidRPr="002523D0">
        <w:rPr>
          <w:i/>
          <w:sz w:val="20"/>
          <w:szCs w:val="20"/>
          <w:vertAlign w:val="superscript"/>
        </w:rPr>
        <w:t>|</w:t>
      </w:r>
      <w:r w:rsidRPr="002523D0">
        <w:rPr>
          <w:i/>
          <w:sz w:val="20"/>
          <w:szCs w:val="20"/>
        </w:rPr>
        <w:t>м’іс'ц'а ни</w:t>
      </w:r>
      <w:r w:rsidRPr="002523D0">
        <w:rPr>
          <w:i/>
          <w:sz w:val="20"/>
          <w:szCs w:val="20"/>
          <w:vertAlign w:val="superscript"/>
        </w:rPr>
        <w:t>|</w:t>
      </w:r>
      <w:r w:rsidRPr="002523D0">
        <w:rPr>
          <w:i/>
          <w:sz w:val="20"/>
          <w:szCs w:val="20"/>
        </w:rPr>
        <w:t xml:space="preserve">майи // і н'іц ни </w:t>
      </w:r>
      <w:r w:rsidRPr="002523D0">
        <w:rPr>
          <w:b/>
          <w:bCs/>
          <w:i/>
          <w:sz w:val="20"/>
          <w:szCs w:val="20"/>
          <w:vertAlign w:val="superscript"/>
        </w:rPr>
        <w:t>|</w:t>
      </w:r>
      <w:r w:rsidRPr="002523D0">
        <w:rPr>
          <w:i/>
          <w:sz w:val="20"/>
          <w:szCs w:val="20"/>
        </w:rPr>
        <w:t xml:space="preserve">кажи </w:t>
      </w:r>
      <w:r w:rsidRPr="002523D0">
        <w:rPr>
          <w:b/>
          <w:bCs/>
          <w:i/>
          <w:sz w:val="20"/>
          <w:szCs w:val="20"/>
          <w:vertAlign w:val="superscript"/>
        </w:rPr>
        <w:t>|</w:t>
      </w:r>
      <w:r w:rsidRPr="002523D0">
        <w:rPr>
          <w:i/>
          <w:sz w:val="20"/>
          <w:szCs w:val="20"/>
        </w:rPr>
        <w:t xml:space="preserve">тому </w:t>
      </w:r>
      <w:r w:rsidRPr="002523D0">
        <w:rPr>
          <w:b/>
          <w:bCs/>
          <w:i/>
          <w:sz w:val="20"/>
          <w:szCs w:val="20"/>
          <w:vertAlign w:val="superscript"/>
        </w:rPr>
        <w:t>|</w:t>
      </w:r>
      <w:r w:rsidRPr="002523D0">
        <w:rPr>
          <w:i/>
          <w:sz w:val="20"/>
          <w:szCs w:val="20"/>
        </w:rPr>
        <w:t>си</w:t>
      </w:r>
      <w:r w:rsidRPr="002523D0">
        <w:rPr>
          <w:i/>
          <w:sz w:val="20"/>
          <w:szCs w:val="20"/>
          <w:vertAlign w:val="superscript"/>
        </w:rPr>
        <w:t>е</w:t>
      </w:r>
      <w:r w:rsidRPr="002523D0">
        <w:rPr>
          <w:i/>
          <w:sz w:val="20"/>
          <w:szCs w:val="20"/>
        </w:rPr>
        <w:t>нови. 2. В’ін с'і так упус</w:t>
      </w:r>
      <w:r w:rsidRPr="002523D0">
        <w:rPr>
          <w:b/>
          <w:bCs/>
          <w:i/>
          <w:sz w:val="20"/>
          <w:szCs w:val="20"/>
          <w:vertAlign w:val="superscript"/>
        </w:rPr>
        <w:t>|</w:t>
      </w:r>
      <w:r w:rsidRPr="002523D0">
        <w:rPr>
          <w:i/>
          <w:sz w:val="20"/>
          <w:szCs w:val="20"/>
        </w:rPr>
        <w:t>тиў / же з'іĭ</w:t>
      </w:r>
      <w:r w:rsidRPr="002523D0">
        <w:rPr>
          <w:b/>
          <w:bCs/>
          <w:i/>
          <w:sz w:val="20"/>
          <w:szCs w:val="20"/>
          <w:vertAlign w:val="superscript"/>
        </w:rPr>
        <w:t>|</w:t>
      </w:r>
      <w:r w:rsidRPr="002523D0">
        <w:rPr>
          <w:i/>
          <w:sz w:val="20"/>
          <w:szCs w:val="20"/>
        </w:rPr>
        <w:t>шоў на н'іц. 3. Ко</w:t>
      </w:r>
      <w:r w:rsidRPr="002523D0">
        <w:rPr>
          <w:i/>
          <w:sz w:val="20"/>
          <w:szCs w:val="20"/>
          <w:vertAlign w:val="superscript"/>
        </w:rPr>
        <w:t>у</w:t>
      </w:r>
      <w:r w:rsidRPr="002523D0">
        <w:rPr>
          <w:i/>
          <w:sz w:val="20"/>
          <w:szCs w:val="20"/>
        </w:rPr>
        <w:t>п’іў</w:t>
      </w:r>
      <w:r w:rsidRPr="002523D0">
        <w:rPr>
          <w:i/>
          <w:sz w:val="20"/>
          <w:szCs w:val="20"/>
          <w:vertAlign w:val="superscript"/>
        </w:rPr>
        <w:t>і</w:t>
      </w:r>
      <w:r w:rsidRPr="002523D0">
        <w:rPr>
          <w:i/>
          <w:sz w:val="20"/>
          <w:szCs w:val="20"/>
        </w:rPr>
        <w:t>к’и</w:t>
      </w:r>
      <w:r w:rsidRPr="002523D0">
        <w:rPr>
          <w:i/>
          <w:sz w:val="20"/>
          <w:szCs w:val="20"/>
          <w:vertAlign w:val="superscript"/>
        </w:rPr>
        <w:t>е</w:t>
      </w:r>
      <w:r w:rsidRPr="002523D0">
        <w:rPr>
          <w:i/>
          <w:sz w:val="20"/>
          <w:szCs w:val="20"/>
        </w:rPr>
        <w:t xml:space="preserve"> к</w:t>
      </w:r>
      <w:r w:rsidRPr="002523D0">
        <w:rPr>
          <w:i/>
          <w:sz w:val="20"/>
          <w:szCs w:val="20"/>
          <w:vertAlign w:val="superscript"/>
        </w:rPr>
        <w:t>І</w:t>
      </w:r>
      <w:r w:rsidRPr="002523D0">
        <w:rPr>
          <w:i/>
          <w:sz w:val="20"/>
          <w:szCs w:val="20"/>
        </w:rPr>
        <w:t>лали там / шоп с''і г</w:t>
      </w:r>
      <w:r w:rsidRPr="002523D0">
        <w:rPr>
          <w:i/>
          <w:sz w:val="20"/>
          <w:szCs w:val="20"/>
          <w:vertAlign w:val="superscript"/>
        </w:rPr>
        <w:t>І</w:t>
      </w:r>
      <w:r w:rsidRPr="002523D0">
        <w:rPr>
          <w:i/>
          <w:sz w:val="20"/>
          <w:szCs w:val="20"/>
        </w:rPr>
        <w:t>рош’і ве</w:t>
      </w:r>
      <w:r w:rsidRPr="002523D0">
        <w:rPr>
          <w:i/>
          <w:sz w:val="20"/>
          <w:szCs w:val="20"/>
          <w:vertAlign w:val="superscript"/>
        </w:rPr>
        <w:t>иІ</w:t>
      </w:r>
      <w:r w:rsidRPr="002523D0">
        <w:rPr>
          <w:i/>
          <w:sz w:val="20"/>
          <w:szCs w:val="20"/>
        </w:rPr>
        <w:t>ли. 4. </w:t>
      </w:r>
      <w:r w:rsidRPr="002523D0">
        <w:rPr>
          <w:i/>
          <w:sz w:val="20"/>
          <w:szCs w:val="20"/>
          <w:vertAlign w:val="superscript"/>
        </w:rPr>
        <w:t>|</w:t>
      </w:r>
      <w:r w:rsidRPr="002523D0">
        <w:rPr>
          <w:i/>
          <w:sz w:val="20"/>
          <w:szCs w:val="20"/>
        </w:rPr>
        <w:t xml:space="preserve">Доста </w:t>
      </w:r>
      <w:r w:rsidRPr="002523D0">
        <w:rPr>
          <w:i/>
          <w:sz w:val="20"/>
          <w:szCs w:val="20"/>
          <w:vertAlign w:val="superscript"/>
        </w:rPr>
        <w:t>|</w:t>
      </w:r>
      <w:r w:rsidRPr="002523D0">
        <w:rPr>
          <w:i/>
          <w:sz w:val="20"/>
          <w:szCs w:val="20"/>
        </w:rPr>
        <w:t xml:space="preserve">бити </w:t>
      </w:r>
      <w:r w:rsidRPr="002523D0">
        <w:rPr>
          <w:i/>
          <w:sz w:val="20"/>
          <w:szCs w:val="20"/>
          <w:vertAlign w:val="superscript"/>
        </w:rPr>
        <w:t>|</w:t>
      </w:r>
      <w:r w:rsidRPr="002523D0">
        <w:rPr>
          <w:i/>
          <w:sz w:val="20"/>
          <w:szCs w:val="20"/>
        </w:rPr>
        <w:t>бомк’и / хо</w:t>
      </w:r>
      <w:r w:rsidRPr="002523D0">
        <w:rPr>
          <w:b/>
          <w:bCs/>
          <w:i/>
          <w:sz w:val="20"/>
          <w:szCs w:val="20"/>
          <w:vertAlign w:val="superscript"/>
        </w:rPr>
        <w:t>|</w:t>
      </w:r>
      <w:r w:rsidRPr="002523D0">
        <w:rPr>
          <w:i/>
          <w:sz w:val="20"/>
          <w:szCs w:val="20"/>
        </w:rPr>
        <w:t>ди ко</w:t>
      </w:r>
      <w:r w:rsidRPr="002523D0">
        <w:rPr>
          <w:b/>
          <w:bCs/>
          <w:i/>
          <w:sz w:val="20"/>
          <w:szCs w:val="20"/>
          <w:vertAlign w:val="superscript"/>
        </w:rPr>
        <w:t>|</w:t>
      </w:r>
      <w:r w:rsidRPr="002523D0">
        <w:rPr>
          <w:i/>
          <w:sz w:val="20"/>
          <w:szCs w:val="20"/>
        </w:rPr>
        <w:t xml:space="preserve">сити. 5. В’ін </w:t>
      </w:r>
      <w:r w:rsidRPr="002523D0">
        <w:rPr>
          <w:b/>
          <w:bCs/>
          <w:i/>
          <w:sz w:val="20"/>
          <w:szCs w:val="20"/>
          <w:vertAlign w:val="superscript"/>
        </w:rPr>
        <w:t>|</w:t>
      </w:r>
      <w:r w:rsidRPr="002523D0">
        <w:rPr>
          <w:i/>
          <w:sz w:val="20"/>
          <w:szCs w:val="20"/>
        </w:rPr>
        <w:t>майе од</w:t>
      </w:r>
      <w:r w:rsidRPr="002523D0">
        <w:rPr>
          <w:b/>
          <w:bCs/>
          <w:i/>
          <w:sz w:val="20"/>
          <w:szCs w:val="20"/>
          <w:vertAlign w:val="superscript"/>
        </w:rPr>
        <w:t>|</w:t>
      </w:r>
      <w:r w:rsidRPr="002523D0">
        <w:rPr>
          <w:i/>
          <w:sz w:val="20"/>
          <w:szCs w:val="20"/>
        </w:rPr>
        <w:t>н'і д</w:t>
      </w:r>
      <w:r w:rsidRPr="002523D0">
        <w:rPr>
          <w:b/>
          <w:bCs/>
          <w:i/>
          <w:sz w:val="20"/>
          <w:szCs w:val="20"/>
          <w:vertAlign w:val="superscript"/>
        </w:rPr>
        <w:t>|</w:t>
      </w:r>
      <w:r w:rsidRPr="002523D0">
        <w:rPr>
          <w:i/>
          <w:sz w:val="20"/>
          <w:szCs w:val="20"/>
        </w:rPr>
        <w:t xml:space="preserve">воĭки / не </w:t>
      </w:r>
      <w:r w:rsidRPr="002523D0">
        <w:rPr>
          <w:b/>
          <w:bCs/>
          <w:i/>
          <w:sz w:val="20"/>
          <w:szCs w:val="20"/>
          <w:vertAlign w:val="superscript"/>
        </w:rPr>
        <w:t>|</w:t>
      </w:r>
      <w:r w:rsidRPr="002523D0">
        <w:rPr>
          <w:i/>
          <w:sz w:val="20"/>
          <w:szCs w:val="20"/>
        </w:rPr>
        <w:t xml:space="preserve">хоче </w:t>
      </w:r>
      <w:r w:rsidRPr="002523D0">
        <w:rPr>
          <w:b/>
          <w:bCs/>
          <w:i/>
          <w:sz w:val="20"/>
          <w:szCs w:val="20"/>
          <w:vertAlign w:val="superscript"/>
        </w:rPr>
        <w:t>|</w:t>
      </w:r>
      <w:r w:rsidRPr="002523D0">
        <w:rPr>
          <w:i/>
          <w:sz w:val="20"/>
          <w:szCs w:val="20"/>
        </w:rPr>
        <w:t>бити со</w:t>
      </w:r>
      <w:r w:rsidRPr="002523D0">
        <w:rPr>
          <w:b/>
          <w:bCs/>
          <w:i/>
          <w:sz w:val="20"/>
          <w:szCs w:val="20"/>
          <w:vertAlign w:val="superscript"/>
        </w:rPr>
        <w:t>|</w:t>
      </w:r>
      <w:r w:rsidRPr="002523D0">
        <w:rPr>
          <w:i/>
          <w:sz w:val="20"/>
          <w:szCs w:val="20"/>
        </w:rPr>
        <w:t>б’і голо</w:t>
      </w:r>
      <w:r w:rsidRPr="002523D0">
        <w:rPr>
          <w:b/>
          <w:bCs/>
          <w:i/>
          <w:sz w:val="20"/>
          <w:szCs w:val="20"/>
          <w:vertAlign w:val="superscript"/>
        </w:rPr>
        <w:t>|</w:t>
      </w:r>
      <w:r w:rsidRPr="002523D0">
        <w:rPr>
          <w:i/>
          <w:sz w:val="20"/>
          <w:szCs w:val="20"/>
        </w:rPr>
        <w:t>ви. 6. Во</w:t>
      </w:r>
      <w:r w:rsidRPr="002523D0">
        <w:rPr>
          <w:b/>
          <w:bCs/>
          <w:i/>
          <w:sz w:val="20"/>
          <w:szCs w:val="20"/>
          <w:vertAlign w:val="superscript"/>
        </w:rPr>
        <w:t>|</w:t>
      </w:r>
      <w:r w:rsidRPr="002523D0">
        <w:rPr>
          <w:i/>
          <w:sz w:val="20"/>
          <w:szCs w:val="20"/>
        </w:rPr>
        <w:t>ни ĭ</w:t>
      </w:r>
      <w:r w:rsidRPr="002523D0">
        <w:rPr>
          <w:b/>
          <w:bCs/>
          <w:i/>
          <w:sz w:val="20"/>
          <w:szCs w:val="20"/>
          <w:vertAlign w:val="superscript"/>
        </w:rPr>
        <w:t>|</w:t>
      </w:r>
      <w:r w:rsidRPr="002523D0">
        <w:rPr>
          <w:i/>
          <w:sz w:val="20"/>
          <w:szCs w:val="20"/>
        </w:rPr>
        <w:t>мили йе</w:t>
      </w:r>
      <w:r w:rsidRPr="002523D0">
        <w:rPr>
          <w:b/>
          <w:bCs/>
          <w:i/>
          <w:sz w:val="20"/>
          <w:szCs w:val="20"/>
          <w:vertAlign w:val="superscript"/>
        </w:rPr>
        <w:t>|</w:t>
      </w:r>
      <w:r w:rsidRPr="002523D0">
        <w:rPr>
          <w:i/>
          <w:sz w:val="20"/>
          <w:szCs w:val="20"/>
        </w:rPr>
        <w:t xml:space="preserve">го та ĭ </w:t>
      </w:r>
      <w:r w:rsidRPr="002523D0">
        <w:rPr>
          <w:b/>
          <w:bCs/>
          <w:i/>
          <w:sz w:val="20"/>
          <w:szCs w:val="20"/>
          <w:vertAlign w:val="superscript"/>
        </w:rPr>
        <w:t>|</w:t>
      </w:r>
      <w:r w:rsidRPr="002523D0">
        <w:rPr>
          <w:i/>
          <w:sz w:val="20"/>
          <w:szCs w:val="20"/>
        </w:rPr>
        <w:t>били на глум. 7. У</w:t>
      </w:r>
      <w:r w:rsidRPr="002523D0">
        <w:rPr>
          <w:i/>
          <w:sz w:val="20"/>
          <w:szCs w:val="20"/>
          <w:vertAlign w:val="superscript"/>
        </w:rPr>
        <w:t>|</w:t>
      </w:r>
      <w:r w:rsidRPr="002523D0">
        <w:rPr>
          <w:i/>
          <w:sz w:val="20"/>
          <w:szCs w:val="20"/>
        </w:rPr>
        <w:t xml:space="preserve">же </w:t>
      </w:r>
      <w:r w:rsidRPr="002523D0">
        <w:rPr>
          <w:i/>
          <w:sz w:val="20"/>
          <w:szCs w:val="20"/>
          <w:vertAlign w:val="superscript"/>
        </w:rPr>
        <w:t>|</w:t>
      </w:r>
      <w:r w:rsidRPr="002523D0">
        <w:rPr>
          <w:i/>
          <w:sz w:val="20"/>
          <w:szCs w:val="20"/>
        </w:rPr>
        <w:t xml:space="preserve">тому с'ім р'ік </w:t>
      </w:r>
      <w:r w:rsidRPr="002523D0">
        <w:rPr>
          <w:i/>
          <w:sz w:val="20"/>
          <w:szCs w:val="20"/>
          <w:vertAlign w:val="superscript"/>
        </w:rPr>
        <w:t>|</w:t>
      </w:r>
      <w:r w:rsidRPr="002523D0">
        <w:rPr>
          <w:i/>
          <w:sz w:val="20"/>
          <w:szCs w:val="20"/>
        </w:rPr>
        <w:t>буде / йак ко</w:t>
      </w:r>
      <w:r w:rsidRPr="002523D0">
        <w:rPr>
          <w:i/>
          <w:sz w:val="20"/>
          <w:szCs w:val="20"/>
          <w:vertAlign w:val="superscript"/>
        </w:rPr>
        <w:t>|</w:t>
      </w:r>
      <w:r w:rsidRPr="002523D0">
        <w:rPr>
          <w:i/>
          <w:sz w:val="20"/>
          <w:szCs w:val="20"/>
        </w:rPr>
        <w:t>зак б</w:t>
      </w:r>
      <w:r w:rsidRPr="002523D0">
        <w:rPr>
          <w:i/>
          <w:sz w:val="20"/>
          <w:szCs w:val="20"/>
          <w:vertAlign w:val="superscript"/>
        </w:rPr>
        <w:t>|</w:t>
      </w:r>
      <w:r w:rsidRPr="002523D0">
        <w:rPr>
          <w:i/>
          <w:sz w:val="20"/>
          <w:szCs w:val="20"/>
        </w:rPr>
        <w:t>лудом (</w:t>
      </w:r>
      <w:r w:rsidRPr="002523D0">
        <w:rPr>
          <w:i/>
          <w:sz w:val="20"/>
          <w:szCs w:val="20"/>
          <w:vertAlign w:val="superscript"/>
        </w:rPr>
        <w:t>|</w:t>
      </w:r>
      <w:r w:rsidRPr="002523D0">
        <w:rPr>
          <w:i/>
          <w:sz w:val="20"/>
          <w:szCs w:val="20"/>
        </w:rPr>
        <w:t xml:space="preserve">воблудом) </w:t>
      </w:r>
      <w:r w:rsidRPr="002523D0">
        <w:rPr>
          <w:b/>
          <w:bCs/>
          <w:i/>
          <w:sz w:val="20"/>
          <w:szCs w:val="20"/>
          <w:vertAlign w:val="superscript"/>
        </w:rPr>
        <w:t>|</w:t>
      </w:r>
      <w:r w:rsidRPr="002523D0">
        <w:rPr>
          <w:i/>
          <w:sz w:val="20"/>
          <w:szCs w:val="20"/>
        </w:rPr>
        <w:t>ходе. 8. З</w:t>
      </w:r>
      <w:r w:rsidRPr="002523D0">
        <w:rPr>
          <w:i/>
          <w:sz w:val="20"/>
          <w:szCs w:val="20"/>
          <w:vertAlign w:val="superscript"/>
        </w:rPr>
        <w:t>|</w:t>
      </w:r>
      <w:r w:rsidRPr="002523D0">
        <w:rPr>
          <w:i/>
          <w:sz w:val="20"/>
          <w:szCs w:val="20"/>
        </w:rPr>
        <w:t>разу хо</w:t>
      </w:r>
      <w:r w:rsidRPr="002523D0">
        <w:rPr>
          <w:i/>
          <w:sz w:val="20"/>
          <w:szCs w:val="20"/>
          <w:vertAlign w:val="superscript"/>
        </w:rPr>
        <w:t>|</w:t>
      </w:r>
      <w:r w:rsidRPr="002523D0">
        <w:rPr>
          <w:i/>
          <w:sz w:val="20"/>
          <w:szCs w:val="20"/>
        </w:rPr>
        <w:t>т'іли ў</w:t>
      </w:r>
      <w:r w:rsidRPr="002523D0">
        <w:rPr>
          <w:i/>
          <w:sz w:val="20"/>
          <w:szCs w:val="20"/>
          <w:vertAlign w:val="superscript"/>
        </w:rPr>
        <w:t>|</w:t>
      </w:r>
      <w:r w:rsidRPr="002523D0">
        <w:rPr>
          <w:i/>
          <w:sz w:val="20"/>
          <w:szCs w:val="20"/>
        </w:rPr>
        <w:t>з'ати йе</w:t>
      </w:r>
      <w:r w:rsidRPr="002523D0">
        <w:rPr>
          <w:i/>
          <w:sz w:val="20"/>
          <w:szCs w:val="20"/>
          <w:vertAlign w:val="superscript"/>
        </w:rPr>
        <w:t>|</w:t>
      </w:r>
      <w:r w:rsidRPr="002523D0">
        <w:rPr>
          <w:i/>
          <w:sz w:val="20"/>
          <w:szCs w:val="20"/>
        </w:rPr>
        <w:t>го на а</w:t>
      </w:r>
      <w:r w:rsidRPr="002523D0">
        <w:rPr>
          <w:i/>
          <w:sz w:val="20"/>
          <w:szCs w:val="20"/>
          <w:vertAlign w:val="superscript"/>
        </w:rPr>
        <w:t>|</w:t>
      </w:r>
      <w:r w:rsidRPr="002523D0">
        <w:rPr>
          <w:i/>
          <w:sz w:val="20"/>
          <w:szCs w:val="20"/>
        </w:rPr>
        <w:t xml:space="preserve">рапа / </w:t>
      </w:r>
      <w:r w:rsidRPr="002523D0">
        <w:rPr>
          <w:i/>
          <w:sz w:val="20"/>
          <w:szCs w:val="20"/>
          <w:vertAlign w:val="superscript"/>
        </w:rPr>
        <w:t>|</w:t>
      </w:r>
      <w:r w:rsidRPr="002523D0">
        <w:rPr>
          <w:i/>
          <w:sz w:val="20"/>
          <w:szCs w:val="20"/>
        </w:rPr>
        <w:t>али по</w:t>
      </w:r>
      <w:r w:rsidRPr="002523D0">
        <w:rPr>
          <w:i/>
          <w:sz w:val="20"/>
          <w:szCs w:val="20"/>
          <w:vertAlign w:val="superscript"/>
        </w:rPr>
        <w:t>|</w:t>
      </w:r>
      <w:r w:rsidRPr="002523D0">
        <w:rPr>
          <w:i/>
          <w:sz w:val="20"/>
          <w:szCs w:val="20"/>
        </w:rPr>
        <w:t>бачили / шо в’ін не с тих. 9. Не би</w:t>
      </w:r>
      <w:r w:rsidRPr="002523D0">
        <w:rPr>
          <w:b/>
          <w:bCs/>
          <w:i/>
          <w:sz w:val="20"/>
          <w:szCs w:val="20"/>
          <w:vertAlign w:val="superscript"/>
        </w:rPr>
        <w:t>|</w:t>
      </w:r>
      <w:r w:rsidRPr="002523D0">
        <w:rPr>
          <w:i/>
          <w:sz w:val="20"/>
          <w:szCs w:val="20"/>
        </w:rPr>
        <w:t>ри ме</w:t>
      </w:r>
      <w:r w:rsidRPr="002523D0">
        <w:rPr>
          <w:b/>
          <w:bCs/>
          <w:i/>
          <w:sz w:val="20"/>
          <w:szCs w:val="20"/>
          <w:vertAlign w:val="superscript"/>
        </w:rPr>
        <w:t>|</w:t>
      </w:r>
      <w:r w:rsidRPr="002523D0">
        <w:rPr>
          <w:i/>
          <w:sz w:val="20"/>
          <w:szCs w:val="20"/>
        </w:rPr>
        <w:t>не на з</w:t>
      </w:r>
      <w:r w:rsidRPr="002523D0">
        <w:rPr>
          <w:i/>
          <w:sz w:val="20"/>
          <w:szCs w:val="20"/>
          <w:vertAlign w:val="superscript"/>
        </w:rPr>
        <w:t>|</w:t>
      </w:r>
      <w:r w:rsidRPr="002523D0">
        <w:rPr>
          <w:i/>
          <w:sz w:val="20"/>
          <w:szCs w:val="20"/>
        </w:rPr>
        <w:t xml:space="preserve">битки / йа не </w:t>
      </w:r>
      <w:r w:rsidRPr="002523D0">
        <w:rPr>
          <w:i/>
          <w:sz w:val="20"/>
          <w:szCs w:val="20"/>
          <w:vertAlign w:val="superscript"/>
        </w:rPr>
        <w:t>|</w:t>
      </w:r>
      <w:r w:rsidRPr="002523D0">
        <w:rPr>
          <w:i/>
          <w:sz w:val="20"/>
          <w:szCs w:val="20"/>
        </w:rPr>
        <w:t>бомблик. 10. </w:t>
      </w:r>
      <w:r w:rsidRPr="002523D0">
        <w:rPr>
          <w:i/>
          <w:sz w:val="20"/>
          <w:szCs w:val="20"/>
          <w:vertAlign w:val="superscript"/>
        </w:rPr>
        <w:t>|</w:t>
      </w:r>
      <w:r w:rsidRPr="002523D0">
        <w:rPr>
          <w:i/>
          <w:sz w:val="20"/>
          <w:szCs w:val="20"/>
        </w:rPr>
        <w:t xml:space="preserve">Дали </w:t>
      </w:r>
      <w:r w:rsidRPr="002523D0">
        <w:rPr>
          <w:i/>
          <w:sz w:val="20"/>
          <w:szCs w:val="20"/>
          <w:vertAlign w:val="superscript"/>
        </w:rPr>
        <w:t>|</w:t>
      </w:r>
      <w:r w:rsidRPr="002523D0">
        <w:rPr>
          <w:i/>
          <w:sz w:val="20"/>
          <w:szCs w:val="20"/>
        </w:rPr>
        <w:t>г’іцу / шо ни з</w:t>
      </w:r>
      <w:r w:rsidRPr="002523D0">
        <w:rPr>
          <w:b/>
          <w:bCs/>
          <w:i/>
          <w:sz w:val="20"/>
          <w:szCs w:val="20"/>
          <w:vertAlign w:val="superscript"/>
        </w:rPr>
        <w:t>|</w:t>
      </w:r>
      <w:r w:rsidRPr="002523D0">
        <w:rPr>
          <w:i/>
          <w:sz w:val="20"/>
          <w:szCs w:val="20"/>
        </w:rPr>
        <w:t>нали ку</w:t>
      </w:r>
      <w:r w:rsidRPr="002523D0">
        <w:rPr>
          <w:b/>
          <w:bCs/>
          <w:i/>
          <w:sz w:val="20"/>
          <w:szCs w:val="20"/>
          <w:vertAlign w:val="superscript"/>
        </w:rPr>
        <w:t>|</w:t>
      </w:r>
      <w:r w:rsidRPr="002523D0">
        <w:rPr>
          <w:i/>
          <w:sz w:val="20"/>
          <w:szCs w:val="20"/>
        </w:rPr>
        <w:t>ди т'і</w:t>
      </w:r>
      <w:r w:rsidRPr="002523D0">
        <w:rPr>
          <w:i/>
          <w:sz w:val="20"/>
          <w:szCs w:val="20"/>
          <w:vertAlign w:val="superscript"/>
        </w:rPr>
        <w:t>|</w:t>
      </w:r>
      <w:r w:rsidRPr="002523D0">
        <w:rPr>
          <w:i/>
          <w:sz w:val="20"/>
          <w:szCs w:val="20"/>
        </w:rPr>
        <w:t>кати. 11. При</w:t>
      </w:r>
      <w:r w:rsidRPr="002523D0">
        <w:rPr>
          <w:b/>
          <w:bCs/>
          <w:i/>
          <w:sz w:val="20"/>
          <w:szCs w:val="20"/>
          <w:vertAlign w:val="superscript"/>
        </w:rPr>
        <w:t>|</w:t>
      </w:r>
      <w:r w:rsidRPr="002523D0">
        <w:rPr>
          <w:i/>
          <w:sz w:val="20"/>
          <w:szCs w:val="20"/>
        </w:rPr>
        <w:t>векли ро</w:t>
      </w:r>
      <w:r w:rsidRPr="002523D0">
        <w:rPr>
          <w:b/>
          <w:bCs/>
          <w:i/>
          <w:sz w:val="20"/>
          <w:szCs w:val="20"/>
          <w:vertAlign w:val="superscript"/>
        </w:rPr>
        <w:t>|</w:t>
      </w:r>
      <w:r w:rsidRPr="002523D0">
        <w:rPr>
          <w:i/>
          <w:sz w:val="20"/>
          <w:szCs w:val="20"/>
        </w:rPr>
        <w:t>бити га</w:t>
      </w:r>
      <w:r w:rsidRPr="002523D0">
        <w:rPr>
          <w:b/>
          <w:bCs/>
          <w:i/>
          <w:sz w:val="20"/>
          <w:szCs w:val="20"/>
          <w:vertAlign w:val="superscript"/>
        </w:rPr>
        <w:t>|</w:t>
      </w:r>
      <w:r w:rsidRPr="002523D0">
        <w:rPr>
          <w:i/>
          <w:sz w:val="20"/>
          <w:szCs w:val="20"/>
        </w:rPr>
        <w:t>лаĭ на ба</w:t>
      </w:r>
      <w:r w:rsidRPr="002523D0">
        <w:rPr>
          <w:b/>
          <w:bCs/>
          <w:i/>
          <w:sz w:val="20"/>
          <w:szCs w:val="20"/>
          <w:vertAlign w:val="superscript"/>
        </w:rPr>
        <w:t>|</w:t>
      </w:r>
      <w:r w:rsidRPr="002523D0">
        <w:rPr>
          <w:i/>
          <w:sz w:val="20"/>
          <w:szCs w:val="20"/>
        </w:rPr>
        <w:t>лаĭ. 12. Прий</w:t>
      </w:r>
      <w:r w:rsidRPr="002523D0">
        <w:rPr>
          <w:b/>
          <w:bCs/>
          <w:i/>
          <w:sz w:val="20"/>
          <w:szCs w:val="20"/>
          <w:vertAlign w:val="superscript"/>
        </w:rPr>
        <w:t>|</w:t>
      </w:r>
      <w:r w:rsidRPr="002523D0">
        <w:rPr>
          <w:i/>
          <w:sz w:val="20"/>
          <w:szCs w:val="20"/>
        </w:rPr>
        <w:t>де ми си ĭти га</w:t>
      </w:r>
      <w:r w:rsidRPr="002523D0">
        <w:rPr>
          <w:b/>
          <w:bCs/>
          <w:i/>
          <w:sz w:val="20"/>
          <w:szCs w:val="20"/>
          <w:vertAlign w:val="superscript"/>
        </w:rPr>
        <w:t>|</w:t>
      </w:r>
      <w:r w:rsidRPr="002523D0">
        <w:rPr>
          <w:i/>
          <w:sz w:val="20"/>
          <w:szCs w:val="20"/>
        </w:rPr>
        <w:t>лаĭ с</w:t>
      </w:r>
      <w:r w:rsidRPr="002523D0">
        <w:rPr>
          <w:b/>
          <w:bCs/>
          <w:i/>
          <w:sz w:val="20"/>
          <w:szCs w:val="20"/>
          <w:vertAlign w:val="superscript"/>
        </w:rPr>
        <w:t>|</w:t>
      </w:r>
      <w:r w:rsidRPr="002523D0">
        <w:rPr>
          <w:i/>
          <w:sz w:val="20"/>
          <w:szCs w:val="20"/>
        </w:rPr>
        <w:t>в’іта в’ід с</w:t>
      </w:r>
      <w:r w:rsidRPr="002523D0">
        <w:rPr>
          <w:i/>
          <w:sz w:val="20"/>
          <w:szCs w:val="20"/>
          <w:vertAlign w:val="superscript"/>
        </w:rPr>
        <w:t>|</w:t>
      </w:r>
      <w:r w:rsidRPr="002523D0">
        <w:rPr>
          <w:i/>
          <w:sz w:val="20"/>
          <w:szCs w:val="20"/>
        </w:rPr>
        <w:t>вого чоло</w:t>
      </w:r>
      <w:r w:rsidRPr="002523D0">
        <w:rPr>
          <w:i/>
          <w:sz w:val="20"/>
          <w:szCs w:val="20"/>
          <w:vertAlign w:val="superscript"/>
        </w:rPr>
        <w:t>|</w:t>
      </w:r>
      <w:r w:rsidRPr="002523D0">
        <w:rPr>
          <w:i/>
          <w:sz w:val="20"/>
          <w:szCs w:val="20"/>
        </w:rPr>
        <w:t>в’іка. 13. </w:t>
      </w:r>
      <w:r w:rsidRPr="002523D0">
        <w:rPr>
          <w:i/>
          <w:sz w:val="20"/>
          <w:szCs w:val="20"/>
          <w:vertAlign w:val="superscript"/>
        </w:rPr>
        <w:t>|</w:t>
      </w:r>
      <w:r w:rsidRPr="002523D0">
        <w:rPr>
          <w:i/>
          <w:sz w:val="20"/>
          <w:szCs w:val="20"/>
        </w:rPr>
        <w:t xml:space="preserve">Л'іпши </w:t>
      </w:r>
      <w:r w:rsidRPr="002523D0">
        <w:rPr>
          <w:i/>
          <w:sz w:val="20"/>
          <w:szCs w:val="20"/>
          <w:vertAlign w:val="superscript"/>
        </w:rPr>
        <w:t>|</w:t>
      </w:r>
      <w:r w:rsidRPr="002523D0">
        <w:rPr>
          <w:i/>
          <w:sz w:val="20"/>
          <w:szCs w:val="20"/>
        </w:rPr>
        <w:t>з:амолоду з ґ’іт'</w:t>
      </w:r>
      <w:r w:rsidRPr="002523D0">
        <w:rPr>
          <w:i/>
          <w:sz w:val="20"/>
          <w:szCs w:val="20"/>
          <w:vertAlign w:val="superscript"/>
        </w:rPr>
        <w:t>|</w:t>
      </w:r>
      <w:r w:rsidRPr="002523D0">
        <w:rPr>
          <w:i/>
          <w:sz w:val="20"/>
          <w:szCs w:val="20"/>
        </w:rPr>
        <w:t>ми приб’іду</w:t>
      </w:r>
      <w:r w:rsidRPr="002523D0">
        <w:rPr>
          <w:b/>
          <w:bCs/>
          <w:i/>
          <w:sz w:val="20"/>
          <w:szCs w:val="20"/>
          <w:vertAlign w:val="superscript"/>
        </w:rPr>
        <w:t>|</w:t>
      </w:r>
      <w:r w:rsidRPr="002523D0">
        <w:rPr>
          <w:i/>
          <w:sz w:val="20"/>
          <w:szCs w:val="20"/>
        </w:rPr>
        <w:t>вати / йак на с</w:t>
      </w:r>
      <w:r w:rsidRPr="002523D0">
        <w:rPr>
          <w:i/>
          <w:sz w:val="20"/>
          <w:szCs w:val="20"/>
          <w:vertAlign w:val="superscript"/>
        </w:rPr>
        <w:t>|</w:t>
      </w:r>
      <w:r w:rsidRPr="002523D0">
        <w:rPr>
          <w:i/>
          <w:sz w:val="20"/>
          <w:szCs w:val="20"/>
        </w:rPr>
        <w:t xml:space="preserve">тар'іс'ц' у </w:t>
      </w:r>
      <w:r w:rsidRPr="002523D0">
        <w:rPr>
          <w:i/>
          <w:sz w:val="20"/>
          <w:szCs w:val="20"/>
          <w:vertAlign w:val="superscript"/>
        </w:rPr>
        <w:t>|</w:t>
      </w:r>
      <w:r w:rsidRPr="002523D0">
        <w:rPr>
          <w:i/>
          <w:sz w:val="20"/>
          <w:szCs w:val="20"/>
        </w:rPr>
        <w:t>жебри хо</w:t>
      </w:r>
      <w:r w:rsidRPr="002523D0">
        <w:rPr>
          <w:i/>
          <w:sz w:val="20"/>
          <w:szCs w:val="20"/>
          <w:vertAlign w:val="superscript"/>
        </w:rPr>
        <w:t>|</w:t>
      </w:r>
      <w:r w:rsidRPr="002523D0">
        <w:rPr>
          <w:i/>
          <w:sz w:val="20"/>
          <w:szCs w:val="20"/>
        </w:rPr>
        <w:t>дити. 14. Ко</w:t>
      </w:r>
      <w:r w:rsidRPr="002523D0">
        <w:rPr>
          <w:i/>
          <w:sz w:val="20"/>
          <w:szCs w:val="20"/>
          <w:vertAlign w:val="superscript"/>
        </w:rPr>
        <w:t>|</w:t>
      </w:r>
      <w:r w:rsidRPr="002523D0">
        <w:rPr>
          <w:i/>
          <w:sz w:val="20"/>
          <w:szCs w:val="20"/>
        </w:rPr>
        <w:t>лис йак і</w:t>
      </w:r>
      <w:r w:rsidRPr="002523D0">
        <w:rPr>
          <w:i/>
          <w:sz w:val="20"/>
          <w:szCs w:val="20"/>
          <w:vertAlign w:val="superscript"/>
        </w:rPr>
        <w:t>|</w:t>
      </w:r>
      <w:r w:rsidRPr="002523D0">
        <w:rPr>
          <w:i/>
          <w:sz w:val="20"/>
          <w:szCs w:val="20"/>
        </w:rPr>
        <w:t xml:space="preserve">шоў до </w:t>
      </w:r>
      <w:r w:rsidRPr="002523D0">
        <w:rPr>
          <w:b/>
          <w:bCs/>
          <w:i/>
          <w:sz w:val="20"/>
          <w:szCs w:val="20"/>
          <w:vertAlign w:val="superscript"/>
        </w:rPr>
        <w:t>|</w:t>
      </w:r>
      <w:r w:rsidRPr="002523D0">
        <w:rPr>
          <w:i/>
          <w:sz w:val="20"/>
          <w:szCs w:val="20"/>
        </w:rPr>
        <w:t xml:space="preserve">дохтор'а / то </w:t>
      </w:r>
      <w:r w:rsidRPr="002523D0">
        <w:rPr>
          <w:i/>
          <w:sz w:val="20"/>
          <w:szCs w:val="20"/>
          <w:vertAlign w:val="superscript"/>
        </w:rPr>
        <w:t>|</w:t>
      </w:r>
      <w:r w:rsidRPr="002523D0">
        <w:rPr>
          <w:i/>
          <w:sz w:val="20"/>
          <w:szCs w:val="20"/>
        </w:rPr>
        <w:t xml:space="preserve">мус'іў </w:t>
      </w:r>
      <w:r w:rsidRPr="002523D0">
        <w:rPr>
          <w:b/>
          <w:i/>
          <w:sz w:val="20"/>
          <w:szCs w:val="20"/>
          <w:vertAlign w:val="superscript"/>
        </w:rPr>
        <w:t>|</w:t>
      </w:r>
      <w:r w:rsidRPr="002523D0">
        <w:rPr>
          <w:i/>
          <w:sz w:val="20"/>
          <w:szCs w:val="20"/>
        </w:rPr>
        <w:t xml:space="preserve">дати </w:t>
      </w:r>
      <w:r w:rsidRPr="002523D0">
        <w:rPr>
          <w:i/>
          <w:sz w:val="20"/>
          <w:szCs w:val="20"/>
          <w:vertAlign w:val="superscript"/>
        </w:rPr>
        <w:t>|</w:t>
      </w:r>
      <w:r w:rsidRPr="002523D0">
        <w:rPr>
          <w:i/>
          <w:sz w:val="20"/>
          <w:szCs w:val="20"/>
        </w:rPr>
        <w:t>кол'ку ĭму / а</w:t>
      </w:r>
      <w:r w:rsidRPr="002523D0">
        <w:rPr>
          <w:i/>
          <w:sz w:val="20"/>
          <w:szCs w:val="20"/>
          <w:vertAlign w:val="superscript"/>
        </w:rPr>
        <w:t>|</w:t>
      </w:r>
      <w:r w:rsidRPr="002523D0">
        <w:rPr>
          <w:i/>
          <w:sz w:val="20"/>
          <w:szCs w:val="20"/>
        </w:rPr>
        <w:t>би л'і</w:t>
      </w:r>
      <w:r w:rsidRPr="002523D0">
        <w:rPr>
          <w:i/>
          <w:sz w:val="20"/>
          <w:szCs w:val="20"/>
          <w:vertAlign w:val="superscript"/>
        </w:rPr>
        <w:t>|</w:t>
      </w:r>
      <w:r w:rsidRPr="002523D0">
        <w:rPr>
          <w:i/>
          <w:sz w:val="20"/>
          <w:szCs w:val="20"/>
        </w:rPr>
        <w:t>чиў йак си на</w:t>
      </w:r>
      <w:r w:rsidRPr="002523D0">
        <w:rPr>
          <w:i/>
          <w:sz w:val="20"/>
          <w:szCs w:val="20"/>
          <w:vertAlign w:val="superscript"/>
        </w:rPr>
        <w:t>|</w:t>
      </w:r>
      <w:r w:rsidRPr="002523D0">
        <w:rPr>
          <w:i/>
          <w:sz w:val="20"/>
          <w:szCs w:val="20"/>
        </w:rPr>
        <w:t>лежит. 15. У вир'</w:t>
      </w:r>
      <w:r w:rsidRPr="002523D0">
        <w:rPr>
          <w:i/>
          <w:sz w:val="20"/>
          <w:szCs w:val="20"/>
          <w:vertAlign w:val="superscript"/>
        </w:rPr>
        <w:t>|</w:t>
      </w:r>
      <w:r w:rsidRPr="002523D0">
        <w:rPr>
          <w:i/>
          <w:sz w:val="20"/>
          <w:szCs w:val="20"/>
        </w:rPr>
        <w:t xml:space="preserve">хах </w:t>
      </w:r>
      <w:r w:rsidRPr="002523D0">
        <w:rPr>
          <w:i/>
          <w:sz w:val="20"/>
          <w:szCs w:val="20"/>
          <w:vertAlign w:val="superscript"/>
        </w:rPr>
        <w:t>|</w:t>
      </w:r>
      <w:r w:rsidRPr="002523D0">
        <w:rPr>
          <w:i/>
          <w:sz w:val="20"/>
          <w:szCs w:val="20"/>
        </w:rPr>
        <w:t>ол'ін'і зареў</w:t>
      </w:r>
      <w:r w:rsidRPr="002523D0">
        <w:rPr>
          <w:i/>
          <w:sz w:val="20"/>
          <w:szCs w:val="20"/>
          <w:vertAlign w:val="superscript"/>
        </w:rPr>
        <w:t>|</w:t>
      </w:r>
      <w:r w:rsidRPr="002523D0">
        <w:rPr>
          <w:i/>
          <w:sz w:val="20"/>
          <w:szCs w:val="20"/>
        </w:rPr>
        <w:t>ли / бракон'</w:t>
      </w:r>
      <w:r w:rsidRPr="002523D0">
        <w:rPr>
          <w:i/>
          <w:sz w:val="20"/>
          <w:szCs w:val="20"/>
          <w:vertAlign w:val="superscript"/>
        </w:rPr>
        <w:t>|</w:t>
      </w:r>
      <w:r w:rsidRPr="002523D0">
        <w:rPr>
          <w:i/>
          <w:sz w:val="20"/>
          <w:szCs w:val="20"/>
        </w:rPr>
        <w:t>йери на</w:t>
      </w:r>
      <w:r w:rsidRPr="002523D0">
        <w:rPr>
          <w:i/>
          <w:sz w:val="20"/>
          <w:szCs w:val="20"/>
          <w:vertAlign w:val="superscript"/>
        </w:rPr>
        <w:t>|</w:t>
      </w:r>
      <w:r w:rsidRPr="002523D0">
        <w:rPr>
          <w:i/>
          <w:sz w:val="20"/>
          <w:szCs w:val="20"/>
        </w:rPr>
        <w:t xml:space="preserve">чулили </w:t>
      </w:r>
      <w:r w:rsidRPr="002523D0">
        <w:rPr>
          <w:i/>
          <w:sz w:val="20"/>
          <w:szCs w:val="20"/>
          <w:vertAlign w:val="superscript"/>
        </w:rPr>
        <w:t>|</w:t>
      </w:r>
      <w:r w:rsidRPr="002523D0">
        <w:rPr>
          <w:i/>
          <w:sz w:val="20"/>
          <w:szCs w:val="20"/>
        </w:rPr>
        <w:t>уха.</w:t>
      </w:r>
    </w:p>
    <w:p w:rsidR="001970C3" w:rsidRPr="002523D0" w:rsidRDefault="001970C3" w:rsidP="00EF2875">
      <w:pPr>
        <w:jc w:val="both"/>
        <w:rPr>
          <w:sz w:val="20"/>
          <w:szCs w:val="20"/>
        </w:rPr>
      </w:pPr>
      <w:r w:rsidRPr="002523D0">
        <w:rPr>
          <w:sz w:val="20"/>
          <w:szCs w:val="20"/>
        </w:rPr>
        <w:t>(</w:t>
      </w:r>
      <w:r w:rsidRPr="002523D0">
        <w:rPr>
          <w:i/>
          <w:sz w:val="20"/>
          <w:szCs w:val="20"/>
        </w:rPr>
        <w:t>взяти на арапа</w:t>
      </w:r>
      <w:r w:rsidRPr="002523D0">
        <w:rPr>
          <w:sz w:val="20"/>
          <w:szCs w:val="20"/>
        </w:rPr>
        <w:t xml:space="preserve"> – бити; </w:t>
      </w:r>
      <w:r w:rsidRPr="002523D0">
        <w:rPr>
          <w:i/>
          <w:sz w:val="20"/>
          <w:szCs w:val="20"/>
        </w:rPr>
        <w:t>брати на збитки</w:t>
      </w:r>
      <w:r w:rsidRPr="002523D0">
        <w:rPr>
          <w:sz w:val="20"/>
          <w:szCs w:val="20"/>
        </w:rPr>
        <w:t xml:space="preserve"> – глузувати; </w:t>
      </w:r>
      <w:r w:rsidRPr="002523D0">
        <w:rPr>
          <w:i/>
          <w:sz w:val="20"/>
          <w:szCs w:val="20"/>
        </w:rPr>
        <w:t>дати гіцу</w:t>
      </w:r>
      <w:r w:rsidRPr="002523D0">
        <w:rPr>
          <w:sz w:val="20"/>
          <w:szCs w:val="20"/>
        </w:rPr>
        <w:t xml:space="preserve"> – побити; </w:t>
      </w:r>
      <w:r w:rsidRPr="002523D0">
        <w:rPr>
          <w:i/>
          <w:sz w:val="20"/>
          <w:szCs w:val="20"/>
        </w:rPr>
        <w:t>дати кольки</w:t>
      </w:r>
      <w:r w:rsidRPr="002523D0">
        <w:rPr>
          <w:sz w:val="20"/>
          <w:szCs w:val="20"/>
        </w:rPr>
        <w:t xml:space="preserve"> – дати хабара)</w:t>
      </w:r>
    </w:p>
    <w:p w:rsidR="001970C3" w:rsidRPr="002523D0" w:rsidRDefault="001970C3" w:rsidP="008F2CD6">
      <w:pPr>
        <w:ind w:firstLine="567"/>
        <w:jc w:val="center"/>
        <w:rPr>
          <w:b/>
          <w:sz w:val="20"/>
          <w:szCs w:val="20"/>
        </w:rPr>
      </w:pPr>
      <w:r w:rsidRPr="002523D0">
        <w:rPr>
          <w:b/>
          <w:sz w:val="20"/>
          <w:szCs w:val="20"/>
        </w:rPr>
        <w:t>Лемківські говірки</w:t>
      </w:r>
    </w:p>
    <w:p w:rsidR="001970C3" w:rsidRPr="002523D0" w:rsidRDefault="001970C3" w:rsidP="008F2CD6">
      <w:pPr>
        <w:ind w:firstLine="567"/>
        <w:jc w:val="both"/>
        <w:rPr>
          <w:i/>
          <w:sz w:val="20"/>
          <w:szCs w:val="20"/>
        </w:rPr>
      </w:pPr>
      <w:r w:rsidRPr="002523D0">
        <w:rPr>
          <w:i/>
          <w:sz w:val="20"/>
          <w:szCs w:val="20"/>
        </w:rPr>
        <w:t>1. Бвуд с''а н'а вапиў. 2. Она / б’ідна / зачава бвудити г розум’і. 3. Йак с''а не обачыш / та ти буде амен. 4. Адуката не потребуйу / сам мам говову на плечох. 5. А д'іўка ўсе робила на ал'арм. 6. Йе того до анцийаша. 7. Нейе то жебы зробити йаксуцо / а вал'-пал' і готово. 8. Штоси не веде с''а йім на тым обыс''ц'у / недаўно здохво пац'а / а тераз і корова вышва нанич. 9. Раз йем му ўзолиў / і тераз обходит н'а дес''атом дорогом. 10. Вернуĭ так’і высхнени / аж му очы позападали. 11. Вол'ом-невол'ом / мус''іў іти. 12. Ўс''ади добри / де нас нейе. 13. Гваскаве тел'а д'в’і коровы цитат / а гыржаве / йодну не може. 14. Ґреўхнуў / аж с''а м’і с'в’ічки зас'в’ітили. 15. Нам’іст робити / с''ідили і опов’ідали дуперал'і. Забрава си тото до гововы і маво не зачава бвудити г розум’і.</w:t>
      </w:r>
    </w:p>
    <w:p w:rsidR="001970C3" w:rsidRPr="002523D0" w:rsidRDefault="001970C3" w:rsidP="00EF2875">
      <w:pPr>
        <w:jc w:val="both"/>
        <w:rPr>
          <w:sz w:val="20"/>
          <w:szCs w:val="20"/>
        </w:rPr>
      </w:pPr>
      <w:r w:rsidRPr="002523D0">
        <w:rPr>
          <w:sz w:val="20"/>
          <w:szCs w:val="20"/>
        </w:rPr>
        <w:t>(</w:t>
      </w:r>
      <w:r w:rsidRPr="002523D0">
        <w:rPr>
          <w:i/>
          <w:sz w:val="20"/>
          <w:szCs w:val="20"/>
        </w:rPr>
        <w:t>бвудити г розумі</w:t>
      </w:r>
      <w:r w:rsidRPr="002523D0">
        <w:rPr>
          <w:sz w:val="20"/>
          <w:szCs w:val="20"/>
        </w:rPr>
        <w:t xml:space="preserve"> – божеволіти; </w:t>
      </w:r>
      <w:r w:rsidRPr="002523D0">
        <w:rPr>
          <w:i/>
          <w:sz w:val="20"/>
          <w:szCs w:val="20"/>
        </w:rPr>
        <w:t>робити на алярм</w:t>
      </w:r>
      <w:r w:rsidRPr="002523D0">
        <w:rPr>
          <w:sz w:val="20"/>
          <w:szCs w:val="20"/>
        </w:rPr>
        <w:t xml:space="preserve"> – працювати поспіхом, дуже швидко; </w:t>
      </w:r>
      <w:r w:rsidRPr="002523D0">
        <w:rPr>
          <w:i/>
          <w:sz w:val="20"/>
          <w:szCs w:val="20"/>
        </w:rPr>
        <w:t>до анцияша</w:t>
      </w:r>
      <w:r w:rsidRPr="002523D0">
        <w:rPr>
          <w:sz w:val="20"/>
          <w:szCs w:val="20"/>
        </w:rPr>
        <w:t xml:space="preserve"> – дуже багато; </w:t>
      </w:r>
      <w:r w:rsidRPr="002523D0">
        <w:rPr>
          <w:i/>
          <w:sz w:val="20"/>
          <w:szCs w:val="20"/>
        </w:rPr>
        <w:t>вийти нанич</w:t>
      </w:r>
      <w:r w:rsidRPr="002523D0">
        <w:rPr>
          <w:sz w:val="20"/>
          <w:szCs w:val="20"/>
        </w:rPr>
        <w:t xml:space="preserve"> – пропасти, здохнути (про тварин); </w:t>
      </w:r>
      <w:r w:rsidRPr="002523D0">
        <w:rPr>
          <w:i/>
          <w:sz w:val="20"/>
          <w:szCs w:val="20"/>
        </w:rPr>
        <w:t>оповідати дупералі</w:t>
      </w:r>
      <w:r w:rsidRPr="002523D0">
        <w:rPr>
          <w:sz w:val="20"/>
          <w:szCs w:val="20"/>
        </w:rPr>
        <w:t xml:space="preserve"> – теревенити, вести пусті розмови)</w:t>
      </w:r>
    </w:p>
    <w:p w:rsidR="001970C3" w:rsidRPr="002523D0" w:rsidRDefault="001970C3" w:rsidP="008F2CD6">
      <w:pPr>
        <w:ind w:firstLine="567"/>
        <w:jc w:val="both"/>
        <w:rPr>
          <w:sz w:val="20"/>
          <w:szCs w:val="20"/>
        </w:rPr>
      </w:pPr>
    </w:p>
    <w:p w:rsidR="001970C3" w:rsidRPr="002523D0" w:rsidRDefault="001970C3" w:rsidP="008F2CD6">
      <w:pPr>
        <w:tabs>
          <w:tab w:val="left" w:pos="1650"/>
        </w:tabs>
        <w:ind w:firstLine="567"/>
        <w:jc w:val="both"/>
        <w:rPr>
          <w:b/>
          <w:sz w:val="20"/>
          <w:szCs w:val="20"/>
        </w:rPr>
      </w:pPr>
      <w:r w:rsidRPr="002523D0">
        <w:rPr>
          <w:b/>
          <w:sz w:val="20"/>
          <w:szCs w:val="20"/>
        </w:rPr>
        <w:t>14. Підготуйте повідомлення на одну з тем:</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Зооніми в системі діалектної говірки (клички тварин).</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Назви спорідненостей у говірці (батько, тітка…).</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Лексико-семантична група на позначення зовнішності людини.</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Лексико-семантична група на позначення характеру людини.</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Прізвиська …. говірки.</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Варіанти чоловічих імен у говірці.</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Варіанти жіночих імен у говірці.</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Фразеологізми на позначення розумових здібностей людини.</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Фразеологізми на позначення людських якостей.</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Звуконаслідувальні слова та вигуки у говірці (звертання до тварин).</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Дієслова на позначення руху.</w:t>
      </w:r>
    </w:p>
    <w:p w:rsidR="001970C3" w:rsidRPr="002523D0" w:rsidRDefault="001970C3" w:rsidP="008F2CD6">
      <w:pPr>
        <w:numPr>
          <w:ilvl w:val="0"/>
          <w:numId w:val="8"/>
        </w:numPr>
        <w:tabs>
          <w:tab w:val="clear" w:pos="720"/>
        </w:tabs>
        <w:ind w:left="0" w:firstLine="567"/>
        <w:jc w:val="both"/>
        <w:rPr>
          <w:sz w:val="20"/>
          <w:szCs w:val="20"/>
        </w:rPr>
      </w:pPr>
      <w:r w:rsidRPr="002523D0">
        <w:rPr>
          <w:sz w:val="20"/>
          <w:szCs w:val="20"/>
        </w:rPr>
        <w:t>Мовно-етикетні формули говірки.</w:t>
      </w:r>
    </w:p>
    <w:p w:rsidR="001970C3" w:rsidRPr="002523D0" w:rsidRDefault="001970C3" w:rsidP="0087021F">
      <w:pPr>
        <w:ind w:firstLine="567"/>
        <w:jc w:val="both"/>
        <w:rPr>
          <w:b/>
          <w:sz w:val="20"/>
          <w:szCs w:val="20"/>
        </w:rPr>
      </w:pPr>
    </w:p>
    <w:p w:rsidR="001970C3" w:rsidRPr="002523D0" w:rsidRDefault="001970C3" w:rsidP="0087021F">
      <w:pPr>
        <w:ind w:firstLine="567"/>
        <w:jc w:val="both"/>
        <w:rPr>
          <w:b/>
          <w:sz w:val="20"/>
          <w:szCs w:val="20"/>
        </w:rPr>
      </w:pPr>
      <w:r w:rsidRPr="002523D0">
        <w:rPr>
          <w:b/>
          <w:sz w:val="20"/>
          <w:szCs w:val="20"/>
        </w:rPr>
        <w:t>15. У запропонованих текстах знайдіть діалектизми, з’ясуйте їхнє значення.</w:t>
      </w:r>
    </w:p>
    <w:p w:rsidR="001970C3" w:rsidRPr="002523D0" w:rsidRDefault="001970C3" w:rsidP="0087021F">
      <w:pPr>
        <w:ind w:firstLine="567"/>
        <w:jc w:val="both"/>
        <w:rPr>
          <w:sz w:val="20"/>
          <w:szCs w:val="20"/>
        </w:rPr>
      </w:pPr>
      <w:r w:rsidRPr="002523D0">
        <w:rPr>
          <w:b/>
          <w:sz w:val="20"/>
          <w:szCs w:val="20"/>
        </w:rPr>
        <w:t>1. </w:t>
      </w:r>
      <w:r w:rsidRPr="002523D0">
        <w:rPr>
          <w:b/>
          <w:i/>
          <w:sz w:val="20"/>
          <w:szCs w:val="20"/>
        </w:rPr>
        <w:t xml:space="preserve">Паска. </w:t>
      </w:r>
      <w:r w:rsidRPr="002523D0">
        <w:rPr>
          <w:b/>
          <w:bCs/>
          <w:i/>
          <w:sz w:val="20"/>
          <w:szCs w:val="20"/>
          <w:vertAlign w:val="superscript"/>
        </w:rPr>
        <w:t>|</w:t>
      </w:r>
      <w:r w:rsidRPr="002523D0">
        <w:rPr>
          <w:i/>
          <w:sz w:val="20"/>
          <w:szCs w:val="20"/>
        </w:rPr>
        <w:t>Паску пе</w:t>
      </w:r>
      <w:r w:rsidRPr="002523D0">
        <w:rPr>
          <w:i/>
          <w:sz w:val="20"/>
          <w:szCs w:val="20"/>
          <w:vertAlign w:val="superscript"/>
        </w:rPr>
        <w:t>и</w:t>
      </w:r>
      <w:r w:rsidRPr="002523D0">
        <w:rPr>
          <w:i/>
          <w:sz w:val="20"/>
          <w:szCs w:val="20"/>
        </w:rPr>
        <w:t>к</w:t>
      </w:r>
      <w:r w:rsidRPr="002523D0">
        <w:rPr>
          <w:b/>
          <w:bCs/>
          <w:i/>
          <w:sz w:val="20"/>
          <w:szCs w:val="20"/>
          <w:vertAlign w:val="superscript"/>
        </w:rPr>
        <w:t>|</w:t>
      </w:r>
      <w:r w:rsidRPr="002523D0">
        <w:rPr>
          <w:i/>
          <w:sz w:val="20"/>
          <w:szCs w:val="20"/>
        </w:rPr>
        <w:t>ла /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жи</w:t>
      </w:r>
      <w:r w:rsidRPr="002523D0">
        <w:rPr>
          <w:i/>
          <w:sz w:val="20"/>
          <w:szCs w:val="20"/>
          <w:vertAlign w:val="superscript"/>
        </w:rPr>
        <w:t>е</w:t>
      </w:r>
      <w:r w:rsidRPr="002523D0">
        <w:rPr>
          <w:b/>
          <w:bCs/>
          <w:i/>
          <w:sz w:val="20"/>
          <w:szCs w:val="20"/>
          <w:vertAlign w:val="superscript"/>
        </w:rPr>
        <w:t>|</w:t>
      </w:r>
      <w:r w:rsidRPr="002523D0">
        <w:rPr>
          <w:i/>
          <w:sz w:val="20"/>
          <w:szCs w:val="20"/>
        </w:rPr>
        <w:t>вала / шоб</w:t>
      </w:r>
      <w:r w:rsidRPr="002523D0">
        <w:rPr>
          <w:i/>
          <w:sz w:val="20"/>
          <w:szCs w:val="20"/>
          <w:vertAlign w:val="superscript"/>
        </w:rPr>
        <w:t>п</w:t>
      </w:r>
      <w:r w:rsidRPr="002523D0">
        <w:rPr>
          <w:i/>
          <w:sz w:val="20"/>
          <w:szCs w:val="20"/>
        </w:rPr>
        <w:t xml:space="preserve"> с''і </w:t>
      </w:r>
      <w:r w:rsidRPr="002523D0">
        <w:rPr>
          <w:b/>
          <w:bCs/>
          <w:i/>
          <w:sz w:val="20"/>
          <w:szCs w:val="20"/>
          <w:vertAlign w:val="superscript"/>
        </w:rPr>
        <w:t>|</w:t>
      </w:r>
      <w:r w:rsidRPr="002523D0">
        <w:rPr>
          <w:i/>
          <w:sz w:val="20"/>
          <w:szCs w:val="20"/>
        </w:rPr>
        <w:t>гарна ў</w:t>
      </w:r>
      <w:r w:rsidRPr="002523D0">
        <w:rPr>
          <w:b/>
          <w:bCs/>
          <w:i/>
          <w:sz w:val="20"/>
          <w:szCs w:val="20"/>
          <w:vertAlign w:val="superscript"/>
        </w:rPr>
        <w:t>|</w:t>
      </w:r>
      <w:r w:rsidRPr="002523D0">
        <w:rPr>
          <w:i/>
          <w:sz w:val="20"/>
          <w:szCs w:val="20"/>
        </w:rPr>
        <w:t>дала / не</w:t>
      </w:r>
      <w:r w:rsidRPr="002523D0">
        <w:rPr>
          <w:i/>
          <w:sz w:val="20"/>
          <w:szCs w:val="20"/>
          <w:vertAlign w:val="superscript"/>
        </w:rPr>
        <w:t>и</w:t>
      </w:r>
      <w:r w:rsidRPr="002523D0">
        <w:rPr>
          <w:i/>
          <w:sz w:val="20"/>
          <w:szCs w:val="20"/>
        </w:rPr>
        <w:t xml:space="preserve"> по</w:t>
      </w:r>
      <w:r w:rsidRPr="002523D0">
        <w:rPr>
          <w:i/>
          <w:sz w:val="20"/>
          <w:szCs w:val="20"/>
          <w:vertAlign w:val="superscript"/>
        </w:rPr>
        <w:t>у</w:t>
      </w:r>
      <w:r w:rsidRPr="002523D0">
        <w:rPr>
          <w:i/>
          <w:sz w:val="20"/>
          <w:szCs w:val="20"/>
        </w:rPr>
        <w:t>го</w:t>
      </w:r>
      <w:r w:rsidRPr="002523D0">
        <w:rPr>
          <w:i/>
          <w:sz w:val="20"/>
          <w:szCs w:val="20"/>
          <w:vertAlign w:val="superscript"/>
        </w:rPr>
        <w:t>у</w:t>
      </w:r>
      <w:r w:rsidRPr="002523D0">
        <w:rPr>
          <w:b/>
          <w:bCs/>
          <w:i/>
          <w:sz w:val="20"/>
          <w:szCs w:val="20"/>
          <w:vertAlign w:val="superscript"/>
        </w:rPr>
        <w:t>|</w:t>
      </w:r>
      <w:r w:rsidRPr="002523D0">
        <w:rPr>
          <w:i/>
          <w:sz w:val="20"/>
          <w:szCs w:val="20"/>
        </w:rPr>
        <w:t>р'іла / бо</w:t>
      </w:r>
      <w:r w:rsidRPr="002523D0">
        <w:rPr>
          <w:i/>
          <w:sz w:val="20"/>
          <w:szCs w:val="20"/>
          <w:vertAlign w:val="superscript"/>
        </w:rPr>
        <w:t>у</w:t>
      </w:r>
      <w:r w:rsidRPr="002523D0">
        <w:rPr>
          <w:b/>
          <w:bCs/>
          <w:i/>
          <w:sz w:val="20"/>
          <w:szCs w:val="20"/>
          <w:vertAlign w:val="superscript"/>
        </w:rPr>
        <w:t>|</w:t>
      </w:r>
      <w:r w:rsidRPr="002523D0">
        <w:rPr>
          <w:i/>
          <w:sz w:val="20"/>
          <w:szCs w:val="20"/>
        </w:rPr>
        <w:t>паску не</w:t>
      </w:r>
      <w:r w:rsidRPr="002523D0">
        <w:rPr>
          <w:i/>
          <w:sz w:val="20"/>
          <w:szCs w:val="20"/>
          <w:vertAlign w:val="superscript"/>
        </w:rPr>
        <w:t>и</w:t>
      </w:r>
      <w:r w:rsidRPr="002523D0">
        <w:rPr>
          <w:b/>
          <w:bCs/>
          <w:i/>
          <w:sz w:val="20"/>
          <w:szCs w:val="20"/>
          <w:vertAlign w:val="superscript"/>
        </w:rPr>
        <w:t>|</w:t>
      </w:r>
      <w:r w:rsidRPr="002523D0">
        <w:rPr>
          <w:i/>
          <w:sz w:val="20"/>
          <w:szCs w:val="20"/>
        </w:rPr>
        <w:t>сес''а с''в’і</w:t>
      </w:r>
      <w:r w:rsidRPr="002523D0">
        <w:rPr>
          <w:b/>
          <w:bCs/>
          <w:i/>
          <w:sz w:val="20"/>
          <w:szCs w:val="20"/>
          <w:vertAlign w:val="superscript"/>
        </w:rPr>
        <w:t>|</w:t>
      </w:r>
      <w:r w:rsidRPr="002523D0">
        <w:rPr>
          <w:i/>
          <w:sz w:val="20"/>
          <w:szCs w:val="20"/>
        </w:rPr>
        <w:t xml:space="preserve">тити // то ўс''і </w:t>
      </w:r>
      <w:r w:rsidRPr="002523D0">
        <w:rPr>
          <w:b/>
          <w:bCs/>
          <w:i/>
          <w:sz w:val="20"/>
          <w:szCs w:val="20"/>
          <w:vertAlign w:val="superscript"/>
        </w:rPr>
        <w:t>|</w:t>
      </w:r>
      <w:r w:rsidRPr="002523D0">
        <w:rPr>
          <w:i/>
          <w:sz w:val="20"/>
          <w:szCs w:val="20"/>
        </w:rPr>
        <w:t xml:space="preserve">л'уди </w:t>
      </w:r>
      <w:r w:rsidRPr="002523D0">
        <w:rPr>
          <w:b/>
          <w:bCs/>
          <w:i/>
          <w:sz w:val="20"/>
          <w:szCs w:val="20"/>
          <w:vertAlign w:val="superscript"/>
        </w:rPr>
        <w:t>|</w:t>
      </w:r>
      <w:r w:rsidRPr="002523D0">
        <w:rPr>
          <w:i/>
          <w:sz w:val="20"/>
          <w:szCs w:val="20"/>
        </w:rPr>
        <w:t>вид'ат / то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жи</w:t>
      </w:r>
      <w:r w:rsidRPr="002523D0">
        <w:rPr>
          <w:i/>
          <w:sz w:val="20"/>
          <w:szCs w:val="20"/>
          <w:vertAlign w:val="superscript"/>
        </w:rPr>
        <w:t>е</w:t>
      </w:r>
      <w:r w:rsidRPr="002523D0">
        <w:rPr>
          <w:b/>
          <w:bCs/>
          <w:i/>
          <w:sz w:val="20"/>
          <w:szCs w:val="20"/>
          <w:vertAlign w:val="superscript"/>
        </w:rPr>
        <w:t>|</w:t>
      </w:r>
      <w:r w:rsidRPr="002523D0">
        <w:rPr>
          <w:i/>
          <w:sz w:val="20"/>
          <w:szCs w:val="20"/>
        </w:rPr>
        <w:t>вайе</w:t>
      </w:r>
      <w:r w:rsidRPr="002523D0">
        <w:rPr>
          <w:i/>
          <w:sz w:val="20"/>
          <w:szCs w:val="20"/>
          <w:vertAlign w:val="superscript"/>
        </w:rPr>
        <w:t>і</w:t>
      </w:r>
      <w:r w:rsidRPr="002523D0">
        <w:rPr>
          <w:i/>
          <w:sz w:val="20"/>
          <w:szCs w:val="20"/>
        </w:rPr>
        <w:t xml:space="preserve">ш / </w:t>
      </w:r>
      <w:r w:rsidRPr="002523D0">
        <w:rPr>
          <w:b/>
          <w:bCs/>
          <w:i/>
          <w:sz w:val="20"/>
          <w:szCs w:val="20"/>
          <w:vertAlign w:val="superscript"/>
        </w:rPr>
        <w:t>|</w:t>
      </w:r>
      <w:r w:rsidRPr="002523D0">
        <w:rPr>
          <w:i/>
          <w:sz w:val="20"/>
          <w:szCs w:val="20"/>
        </w:rPr>
        <w:t xml:space="preserve">шоби с''і </w:t>
      </w:r>
      <w:r w:rsidRPr="002523D0">
        <w:rPr>
          <w:b/>
          <w:bCs/>
          <w:i/>
          <w:sz w:val="20"/>
          <w:szCs w:val="20"/>
          <w:vertAlign w:val="superscript"/>
        </w:rPr>
        <w:t>|</w:t>
      </w:r>
      <w:r w:rsidRPr="002523D0">
        <w:rPr>
          <w:i/>
          <w:sz w:val="20"/>
          <w:szCs w:val="20"/>
        </w:rPr>
        <w:t>добре</w:t>
      </w:r>
      <w:r w:rsidRPr="002523D0">
        <w:rPr>
          <w:i/>
          <w:sz w:val="20"/>
          <w:szCs w:val="20"/>
          <w:vertAlign w:val="superscript"/>
        </w:rPr>
        <w:t>и</w:t>
      </w:r>
      <w:r w:rsidRPr="002523D0">
        <w:rPr>
          <w:i/>
          <w:sz w:val="20"/>
          <w:szCs w:val="20"/>
        </w:rPr>
        <w:t xml:space="preserve"> за</w:t>
      </w:r>
      <w:r w:rsidRPr="002523D0">
        <w:rPr>
          <w:b/>
          <w:bCs/>
          <w:i/>
          <w:sz w:val="20"/>
          <w:szCs w:val="20"/>
          <w:vertAlign w:val="superscript"/>
        </w:rPr>
        <w:t>|</w:t>
      </w:r>
      <w:r w:rsidRPr="002523D0">
        <w:rPr>
          <w:i/>
          <w:sz w:val="20"/>
          <w:szCs w:val="20"/>
        </w:rPr>
        <w:t xml:space="preserve">вудило / </w:t>
      </w:r>
      <w:r w:rsidRPr="002523D0">
        <w:rPr>
          <w:b/>
          <w:bCs/>
          <w:i/>
          <w:sz w:val="20"/>
          <w:szCs w:val="20"/>
          <w:vertAlign w:val="superscript"/>
        </w:rPr>
        <w:t>|</w:t>
      </w:r>
      <w:r w:rsidRPr="002523D0">
        <w:rPr>
          <w:i/>
          <w:sz w:val="20"/>
          <w:szCs w:val="20"/>
        </w:rPr>
        <w:t xml:space="preserve">шоби </w:t>
      </w:r>
      <w:r w:rsidRPr="002523D0">
        <w:rPr>
          <w:b/>
          <w:bCs/>
          <w:i/>
          <w:sz w:val="20"/>
          <w:szCs w:val="20"/>
          <w:vertAlign w:val="superscript"/>
        </w:rPr>
        <w:t>|</w:t>
      </w:r>
      <w:r w:rsidRPr="002523D0">
        <w:rPr>
          <w:i/>
          <w:sz w:val="20"/>
          <w:szCs w:val="20"/>
        </w:rPr>
        <w:t>була смач</w:t>
      </w:r>
      <w:r w:rsidRPr="002523D0">
        <w:rPr>
          <w:b/>
          <w:bCs/>
          <w:i/>
          <w:sz w:val="20"/>
          <w:szCs w:val="20"/>
          <w:vertAlign w:val="superscript"/>
        </w:rPr>
        <w:t>|</w:t>
      </w:r>
      <w:r w:rsidRPr="002523D0">
        <w:rPr>
          <w:i/>
          <w:sz w:val="20"/>
          <w:szCs w:val="20"/>
        </w:rPr>
        <w:t>на // ну та ĭ т</w:t>
      </w:r>
      <w:r w:rsidRPr="002523D0">
        <w:rPr>
          <w:b/>
          <w:bCs/>
          <w:i/>
          <w:sz w:val="20"/>
          <w:szCs w:val="20"/>
          <w:vertAlign w:val="superscript"/>
        </w:rPr>
        <w:t>|</w:t>
      </w:r>
      <w:r w:rsidRPr="002523D0">
        <w:rPr>
          <w:i/>
          <w:sz w:val="20"/>
          <w:szCs w:val="20"/>
        </w:rPr>
        <w:t xml:space="preserve">реба </w:t>
      </w:r>
      <w:r w:rsidRPr="002523D0">
        <w:rPr>
          <w:b/>
          <w:bCs/>
          <w:i/>
          <w:sz w:val="20"/>
          <w:szCs w:val="20"/>
          <w:vertAlign w:val="superscript"/>
        </w:rPr>
        <w:t>|</w:t>
      </w:r>
      <w:r w:rsidRPr="002523D0">
        <w:rPr>
          <w:i/>
          <w:sz w:val="20"/>
          <w:szCs w:val="20"/>
        </w:rPr>
        <w:t>було ро</w:t>
      </w:r>
      <w:r w:rsidRPr="002523D0">
        <w:rPr>
          <w:i/>
          <w:sz w:val="20"/>
          <w:szCs w:val="20"/>
          <w:vertAlign w:val="superscript"/>
        </w:rPr>
        <w:t>у</w:t>
      </w:r>
      <w:r w:rsidRPr="002523D0">
        <w:rPr>
          <w:b/>
          <w:bCs/>
          <w:i/>
          <w:sz w:val="20"/>
          <w:szCs w:val="20"/>
          <w:vertAlign w:val="superscript"/>
        </w:rPr>
        <w:t>|</w:t>
      </w:r>
      <w:r w:rsidRPr="002523D0">
        <w:rPr>
          <w:i/>
          <w:sz w:val="20"/>
          <w:szCs w:val="20"/>
        </w:rPr>
        <w:t>бити по</w:t>
      </w:r>
      <w:r w:rsidRPr="002523D0">
        <w:rPr>
          <w:i/>
          <w:sz w:val="20"/>
          <w:szCs w:val="20"/>
          <w:vertAlign w:val="superscript"/>
        </w:rPr>
        <w:t>у</w:t>
      </w:r>
      <w:r w:rsidRPr="002523D0">
        <w:rPr>
          <w:i/>
          <w:sz w:val="20"/>
          <w:szCs w:val="20"/>
        </w:rPr>
        <w:t>р</w:t>
      </w:r>
      <w:r w:rsidRPr="002523D0">
        <w:rPr>
          <w:b/>
          <w:bCs/>
          <w:i/>
          <w:sz w:val="20"/>
          <w:szCs w:val="20"/>
          <w:vertAlign w:val="superscript"/>
        </w:rPr>
        <w:t>|</w:t>
      </w:r>
      <w:r w:rsidRPr="002523D0">
        <w:rPr>
          <w:i/>
          <w:sz w:val="20"/>
          <w:szCs w:val="20"/>
        </w:rPr>
        <w:t>йад</w:t>
      </w:r>
      <w:r w:rsidRPr="002523D0">
        <w:rPr>
          <w:i/>
          <w:sz w:val="20"/>
          <w:szCs w:val="20"/>
          <w:vertAlign w:val="superscript"/>
        </w:rPr>
        <w:t>т</w:t>
      </w:r>
      <w:r w:rsidRPr="002523D0">
        <w:rPr>
          <w:i/>
          <w:sz w:val="20"/>
          <w:szCs w:val="20"/>
        </w:rPr>
        <w:t xml:space="preserve">к’и / </w:t>
      </w:r>
      <w:r w:rsidRPr="002523D0">
        <w:rPr>
          <w:b/>
          <w:bCs/>
          <w:i/>
          <w:sz w:val="20"/>
          <w:szCs w:val="20"/>
          <w:vertAlign w:val="superscript"/>
        </w:rPr>
        <w:t>|</w:t>
      </w:r>
      <w:r w:rsidRPr="002523D0">
        <w:rPr>
          <w:i/>
          <w:sz w:val="20"/>
          <w:szCs w:val="20"/>
        </w:rPr>
        <w:t>жиби по</w:t>
      </w:r>
      <w:r w:rsidRPr="002523D0">
        <w:rPr>
          <w:i/>
          <w:sz w:val="20"/>
          <w:szCs w:val="20"/>
          <w:vertAlign w:val="superscript"/>
        </w:rPr>
        <w:t>у</w:t>
      </w:r>
      <w:r w:rsidRPr="002523D0">
        <w:rPr>
          <w:i/>
          <w:sz w:val="20"/>
          <w:szCs w:val="20"/>
        </w:rPr>
        <w:t>ро</w:t>
      </w:r>
      <w:r w:rsidRPr="002523D0">
        <w:rPr>
          <w:i/>
          <w:sz w:val="20"/>
          <w:szCs w:val="20"/>
          <w:vertAlign w:val="superscript"/>
        </w:rPr>
        <w:t>у</w:t>
      </w:r>
      <w:r w:rsidRPr="002523D0">
        <w:rPr>
          <w:b/>
          <w:bCs/>
          <w:i/>
          <w:sz w:val="20"/>
          <w:szCs w:val="20"/>
          <w:vertAlign w:val="superscript"/>
        </w:rPr>
        <w:t>|</w:t>
      </w:r>
      <w:r w:rsidRPr="002523D0">
        <w:rPr>
          <w:i/>
          <w:sz w:val="20"/>
          <w:szCs w:val="20"/>
        </w:rPr>
        <w:t>шинк’и не</w:t>
      </w:r>
      <w:r w:rsidRPr="002523D0">
        <w:rPr>
          <w:i/>
          <w:sz w:val="20"/>
          <w:szCs w:val="20"/>
          <w:vertAlign w:val="superscript"/>
        </w:rPr>
        <w:t>и</w:t>
      </w:r>
      <w:r w:rsidRPr="002523D0">
        <w:rPr>
          <w:b/>
          <w:bCs/>
          <w:i/>
          <w:sz w:val="20"/>
          <w:szCs w:val="20"/>
          <w:vertAlign w:val="superscript"/>
        </w:rPr>
        <w:t>|</w:t>
      </w:r>
      <w:r w:rsidRPr="002523D0">
        <w:rPr>
          <w:i/>
          <w:sz w:val="20"/>
          <w:szCs w:val="20"/>
        </w:rPr>
        <w:t>було // хо</w:t>
      </w:r>
      <w:r w:rsidRPr="002523D0">
        <w:rPr>
          <w:i/>
          <w:sz w:val="20"/>
          <w:szCs w:val="20"/>
          <w:vertAlign w:val="superscript"/>
        </w:rPr>
        <w:t>у</w:t>
      </w:r>
      <w:r w:rsidRPr="002523D0">
        <w:rPr>
          <w:b/>
          <w:bCs/>
          <w:i/>
          <w:sz w:val="20"/>
          <w:szCs w:val="20"/>
          <w:vertAlign w:val="superscript"/>
        </w:rPr>
        <w:t>|</w:t>
      </w:r>
      <w:r w:rsidRPr="002523D0">
        <w:rPr>
          <w:i/>
          <w:sz w:val="20"/>
          <w:szCs w:val="20"/>
        </w:rPr>
        <w:t>дили до</w:t>
      </w:r>
      <w:r w:rsidRPr="002523D0">
        <w:rPr>
          <w:i/>
          <w:sz w:val="20"/>
          <w:szCs w:val="20"/>
          <w:vertAlign w:val="superscript"/>
        </w:rPr>
        <w:t>у</w:t>
      </w:r>
      <w:r w:rsidRPr="002523D0">
        <w:rPr>
          <w:b/>
          <w:bCs/>
          <w:i/>
          <w:sz w:val="20"/>
          <w:szCs w:val="20"/>
          <w:vertAlign w:val="superscript"/>
        </w:rPr>
        <w:t>|</w:t>
      </w:r>
      <w:r w:rsidRPr="002523D0">
        <w:rPr>
          <w:i/>
          <w:sz w:val="20"/>
          <w:szCs w:val="20"/>
        </w:rPr>
        <w:t xml:space="preserve">церкви </w:t>
      </w:r>
      <w:r w:rsidRPr="002523D0">
        <w:rPr>
          <w:b/>
          <w:bCs/>
          <w:i/>
          <w:sz w:val="20"/>
          <w:szCs w:val="20"/>
          <w:vertAlign w:val="superscript"/>
        </w:rPr>
        <w:t>|</w:t>
      </w:r>
      <w:r w:rsidRPr="002523D0">
        <w:rPr>
          <w:i/>
          <w:sz w:val="20"/>
          <w:szCs w:val="20"/>
        </w:rPr>
        <w:t>паску с''в’і</w:t>
      </w:r>
      <w:r w:rsidRPr="002523D0">
        <w:rPr>
          <w:b/>
          <w:bCs/>
          <w:i/>
          <w:sz w:val="20"/>
          <w:szCs w:val="20"/>
          <w:vertAlign w:val="superscript"/>
        </w:rPr>
        <w:t>|</w:t>
      </w:r>
      <w:r w:rsidRPr="002523D0">
        <w:rPr>
          <w:i/>
          <w:sz w:val="20"/>
          <w:szCs w:val="20"/>
        </w:rPr>
        <w:t>тити / приĭш</w:t>
      </w:r>
      <w:r w:rsidRPr="002523D0">
        <w:rPr>
          <w:b/>
          <w:bCs/>
          <w:i/>
          <w:sz w:val="20"/>
          <w:szCs w:val="20"/>
          <w:vertAlign w:val="superscript"/>
        </w:rPr>
        <w:t>|</w:t>
      </w:r>
      <w:r w:rsidRPr="002523D0">
        <w:rPr>
          <w:i/>
          <w:sz w:val="20"/>
          <w:szCs w:val="20"/>
        </w:rPr>
        <w:t>ли / с''і</w:t>
      </w:r>
      <w:r w:rsidRPr="002523D0">
        <w:rPr>
          <w:b/>
          <w:bCs/>
          <w:i/>
          <w:sz w:val="20"/>
          <w:szCs w:val="20"/>
          <w:vertAlign w:val="superscript"/>
        </w:rPr>
        <w:t>|</w:t>
      </w:r>
      <w:r w:rsidRPr="002523D0">
        <w:rPr>
          <w:i/>
          <w:sz w:val="20"/>
          <w:szCs w:val="20"/>
        </w:rPr>
        <w:t>дали с''н'і</w:t>
      </w:r>
      <w:r w:rsidRPr="002523D0">
        <w:rPr>
          <w:b/>
          <w:bCs/>
          <w:i/>
          <w:sz w:val="20"/>
          <w:szCs w:val="20"/>
          <w:vertAlign w:val="superscript"/>
        </w:rPr>
        <w:t>|</w:t>
      </w:r>
      <w:r w:rsidRPr="002523D0">
        <w:rPr>
          <w:i/>
          <w:sz w:val="20"/>
          <w:szCs w:val="20"/>
        </w:rPr>
        <w:t xml:space="preserve">дати // таґ </w:t>
      </w:r>
      <w:r w:rsidRPr="002523D0">
        <w:rPr>
          <w:b/>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ц''і</w:t>
      </w:r>
      <w:r w:rsidRPr="002523D0">
        <w:rPr>
          <w:b/>
          <w:bCs/>
          <w:i/>
          <w:sz w:val="20"/>
          <w:szCs w:val="20"/>
          <w:vertAlign w:val="superscript"/>
        </w:rPr>
        <w:t>|</w:t>
      </w:r>
      <w:r w:rsidRPr="002523D0">
        <w:rPr>
          <w:i/>
          <w:sz w:val="20"/>
          <w:szCs w:val="20"/>
        </w:rPr>
        <w:t>каво</w:t>
      </w:r>
      <w:r w:rsidRPr="002523D0">
        <w:rPr>
          <w:i/>
          <w:sz w:val="20"/>
          <w:szCs w:val="20"/>
          <w:vertAlign w:val="superscript"/>
        </w:rPr>
        <w:t>у</w:t>
      </w:r>
      <w:r w:rsidRPr="002523D0">
        <w:rPr>
          <w:i/>
          <w:sz w:val="20"/>
          <w:szCs w:val="20"/>
        </w:rPr>
        <w:t xml:space="preserve"> / ве</w:t>
      </w:r>
      <w:r w:rsidRPr="002523D0">
        <w:rPr>
          <w:i/>
          <w:sz w:val="20"/>
          <w:szCs w:val="20"/>
          <w:vertAlign w:val="superscript"/>
        </w:rPr>
        <w:t>и</w:t>
      </w:r>
      <w:r w:rsidRPr="002523D0">
        <w:rPr>
          <w:b/>
          <w:bCs/>
          <w:i/>
          <w:sz w:val="20"/>
          <w:szCs w:val="20"/>
          <w:vertAlign w:val="superscript"/>
        </w:rPr>
        <w:t>|</w:t>
      </w:r>
      <w:r w:rsidRPr="002523D0">
        <w:rPr>
          <w:i/>
          <w:sz w:val="20"/>
          <w:szCs w:val="20"/>
        </w:rPr>
        <w:t>село</w:t>
      </w:r>
      <w:r w:rsidRPr="002523D0">
        <w:rPr>
          <w:i/>
          <w:sz w:val="20"/>
          <w:szCs w:val="20"/>
          <w:vertAlign w:val="superscript"/>
        </w:rPr>
        <w:t>у</w:t>
      </w:r>
      <w:r w:rsidRPr="002523D0">
        <w:rPr>
          <w:i/>
          <w:sz w:val="20"/>
          <w:szCs w:val="20"/>
        </w:rPr>
        <w:t xml:space="preserve"> // а ше о</w:t>
      </w:r>
      <w:r w:rsidRPr="002523D0">
        <w:rPr>
          <w:i/>
          <w:sz w:val="20"/>
          <w:szCs w:val="20"/>
          <w:vertAlign w:val="superscript"/>
        </w:rPr>
        <w:t>у</w:t>
      </w:r>
      <w:r w:rsidRPr="002523D0">
        <w:rPr>
          <w:b/>
          <w:bCs/>
          <w:i/>
          <w:sz w:val="20"/>
          <w:szCs w:val="20"/>
          <w:vertAlign w:val="superscript"/>
        </w:rPr>
        <w:t>|</w:t>
      </w:r>
      <w:r w:rsidRPr="002523D0">
        <w:rPr>
          <w:i/>
          <w:sz w:val="20"/>
          <w:szCs w:val="20"/>
        </w:rPr>
        <w:t>нук’и</w:t>
      </w:r>
      <w:r w:rsidRPr="002523D0">
        <w:rPr>
          <w:i/>
          <w:sz w:val="20"/>
          <w:szCs w:val="20"/>
          <w:vertAlign w:val="superscript"/>
        </w:rPr>
        <w:t>е</w:t>
      </w:r>
      <w:r w:rsidRPr="002523D0">
        <w:rPr>
          <w:i/>
          <w:sz w:val="20"/>
          <w:szCs w:val="20"/>
        </w:rPr>
        <w:t xml:space="preserve"> по</w:t>
      </w:r>
      <w:r w:rsidRPr="002523D0">
        <w:rPr>
          <w:i/>
          <w:sz w:val="20"/>
          <w:szCs w:val="20"/>
          <w:vertAlign w:val="superscript"/>
        </w:rPr>
        <w:t>у</w:t>
      </w:r>
      <w:r w:rsidRPr="002523D0">
        <w:rPr>
          <w:i/>
          <w:sz w:val="20"/>
          <w:szCs w:val="20"/>
        </w:rPr>
        <w:t>при</w:t>
      </w:r>
      <w:r w:rsidRPr="002523D0">
        <w:rPr>
          <w:i/>
          <w:sz w:val="20"/>
          <w:szCs w:val="20"/>
          <w:vertAlign w:val="superscript"/>
        </w:rPr>
        <w:t>е</w:t>
      </w:r>
      <w:r w:rsidRPr="002523D0">
        <w:rPr>
          <w:i/>
          <w:sz w:val="20"/>
          <w:szCs w:val="20"/>
        </w:rPr>
        <w:t>йіж</w:t>
      </w:r>
      <w:r w:rsidRPr="002523D0">
        <w:rPr>
          <w:b/>
          <w:bCs/>
          <w:i/>
          <w:sz w:val="20"/>
          <w:szCs w:val="20"/>
          <w:vertAlign w:val="superscript"/>
        </w:rPr>
        <w:t>|</w:t>
      </w:r>
      <w:r w:rsidRPr="002523D0">
        <w:rPr>
          <w:i/>
          <w:sz w:val="20"/>
          <w:szCs w:val="20"/>
        </w:rPr>
        <w:t>джали / то</w:t>
      </w:r>
      <w:r w:rsidRPr="002523D0">
        <w:rPr>
          <w:i/>
          <w:sz w:val="20"/>
          <w:szCs w:val="20"/>
          <w:vertAlign w:val="superscript"/>
        </w:rPr>
        <w:t>у</w:t>
      </w:r>
      <w:r w:rsidRPr="002523D0">
        <w:rPr>
          <w:b/>
          <w:bCs/>
          <w:i/>
          <w:sz w:val="20"/>
          <w:szCs w:val="20"/>
          <w:vertAlign w:val="superscript"/>
        </w:rPr>
        <w:t>|</w:t>
      </w:r>
      <w:r w:rsidRPr="002523D0">
        <w:rPr>
          <w:i/>
          <w:sz w:val="20"/>
          <w:szCs w:val="20"/>
        </w:rPr>
        <w:t>б’ігли с</w:t>
      </w:r>
      <w:r w:rsidRPr="002523D0">
        <w:rPr>
          <w:b/>
          <w:bCs/>
          <w:i/>
          <w:sz w:val="20"/>
          <w:szCs w:val="20"/>
          <w:vertAlign w:val="superscript"/>
        </w:rPr>
        <w:t>|</w:t>
      </w:r>
      <w:r w:rsidRPr="002523D0">
        <w:rPr>
          <w:i/>
          <w:sz w:val="20"/>
          <w:szCs w:val="20"/>
        </w:rPr>
        <w:t>коро</w:t>
      </w:r>
      <w:r w:rsidRPr="002523D0">
        <w:rPr>
          <w:i/>
          <w:sz w:val="20"/>
          <w:szCs w:val="20"/>
          <w:vertAlign w:val="superscript"/>
        </w:rPr>
        <w:t>у</w:t>
      </w:r>
      <w:r w:rsidRPr="002523D0">
        <w:rPr>
          <w:i/>
          <w:sz w:val="20"/>
          <w:szCs w:val="20"/>
        </w:rPr>
        <w:t xml:space="preserve"> / х</w:t>
      </w:r>
      <w:r w:rsidRPr="002523D0">
        <w:rPr>
          <w:b/>
          <w:bCs/>
          <w:i/>
          <w:sz w:val="20"/>
          <w:szCs w:val="20"/>
          <w:vertAlign w:val="superscript"/>
        </w:rPr>
        <w:t>|</w:t>
      </w:r>
      <w:r w:rsidRPr="002523D0">
        <w:rPr>
          <w:i/>
          <w:sz w:val="20"/>
          <w:szCs w:val="20"/>
        </w:rPr>
        <w:t>т'іли пи</w:t>
      </w:r>
      <w:r w:rsidRPr="002523D0">
        <w:rPr>
          <w:i/>
          <w:sz w:val="20"/>
          <w:szCs w:val="20"/>
          <w:vertAlign w:val="superscript"/>
        </w:rPr>
        <w:t>е</w:t>
      </w:r>
      <w:r w:rsidRPr="002523D0">
        <w:rPr>
          <w:i/>
          <w:sz w:val="20"/>
          <w:szCs w:val="20"/>
        </w:rPr>
        <w:t>сан</w:t>
      </w:r>
      <w:r w:rsidRPr="002523D0">
        <w:rPr>
          <w:b/>
          <w:bCs/>
          <w:i/>
          <w:sz w:val="20"/>
          <w:szCs w:val="20"/>
          <w:vertAlign w:val="superscript"/>
        </w:rPr>
        <w:t>|</w:t>
      </w:r>
      <w:r w:rsidRPr="002523D0">
        <w:rPr>
          <w:i/>
          <w:sz w:val="20"/>
          <w:szCs w:val="20"/>
        </w:rPr>
        <w:t>к’іў //</w:t>
      </w:r>
      <w:r w:rsidRPr="002523D0">
        <w:rPr>
          <w:sz w:val="20"/>
          <w:szCs w:val="20"/>
        </w:rPr>
        <w:t xml:space="preserve"> (смт Куликів Жовківського району Львівської обл.; УГПЗН, с. 59, наддністрянська говірка).</w:t>
      </w:r>
    </w:p>
    <w:p w:rsidR="001970C3" w:rsidRPr="002523D0" w:rsidRDefault="001970C3" w:rsidP="0087021F">
      <w:pPr>
        <w:ind w:firstLine="567"/>
        <w:jc w:val="both"/>
        <w:rPr>
          <w:sz w:val="20"/>
          <w:szCs w:val="20"/>
        </w:rPr>
      </w:pPr>
      <w:r w:rsidRPr="002523D0">
        <w:rPr>
          <w:b/>
          <w:sz w:val="20"/>
          <w:szCs w:val="20"/>
        </w:rPr>
        <w:t>2. </w:t>
      </w:r>
      <w:r w:rsidRPr="002523D0">
        <w:rPr>
          <w:b/>
          <w:i/>
          <w:sz w:val="20"/>
          <w:szCs w:val="20"/>
        </w:rPr>
        <w:t xml:space="preserve">Збитки на Андрія. </w:t>
      </w:r>
      <w:r w:rsidRPr="002523D0">
        <w:rPr>
          <w:i/>
          <w:sz w:val="20"/>
          <w:szCs w:val="20"/>
        </w:rPr>
        <w:t>На Анд</w:t>
      </w:r>
      <w:r w:rsidRPr="002523D0">
        <w:rPr>
          <w:b/>
          <w:bCs/>
          <w:i/>
          <w:sz w:val="20"/>
          <w:szCs w:val="20"/>
          <w:vertAlign w:val="superscript"/>
        </w:rPr>
        <w:t>|</w:t>
      </w:r>
      <w:r w:rsidRPr="002523D0">
        <w:rPr>
          <w:i/>
          <w:sz w:val="20"/>
          <w:szCs w:val="20"/>
        </w:rPr>
        <w:t>р'ійа прохо</w:t>
      </w:r>
      <w:r w:rsidRPr="002523D0">
        <w:rPr>
          <w:b/>
          <w:bCs/>
          <w:i/>
          <w:sz w:val="20"/>
          <w:szCs w:val="20"/>
          <w:vertAlign w:val="superscript"/>
        </w:rPr>
        <w:t>|</w:t>
      </w:r>
      <w:r w:rsidRPr="002523D0">
        <w:rPr>
          <w:i/>
          <w:sz w:val="20"/>
          <w:szCs w:val="20"/>
        </w:rPr>
        <w:t>дило та</w:t>
      </w:r>
      <w:r w:rsidRPr="002523D0">
        <w:rPr>
          <w:b/>
          <w:bCs/>
          <w:i/>
          <w:sz w:val="20"/>
          <w:szCs w:val="20"/>
          <w:vertAlign w:val="superscript"/>
        </w:rPr>
        <w:t>|</w:t>
      </w:r>
      <w:r w:rsidRPr="002523D0">
        <w:rPr>
          <w:i/>
          <w:sz w:val="20"/>
          <w:szCs w:val="20"/>
        </w:rPr>
        <w:t>ке / йак ш’ч’е йа</w:t>
      </w:r>
      <w:r w:rsidRPr="002523D0">
        <w:rPr>
          <w:b/>
          <w:bCs/>
          <w:i/>
          <w:sz w:val="20"/>
          <w:szCs w:val="20"/>
          <w:vertAlign w:val="superscript"/>
        </w:rPr>
        <w:t>|</w:t>
      </w:r>
      <w:r w:rsidRPr="002523D0">
        <w:rPr>
          <w:i/>
          <w:sz w:val="20"/>
          <w:szCs w:val="20"/>
        </w:rPr>
        <w:t>кас' та</w:t>
      </w:r>
      <w:r w:rsidRPr="002523D0">
        <w:rPr>
          <w:b/>
          <w:bCs/>
          <w:i/>
          <w:sz w:val="20"/>
          <w:szCs w:val="20"/>
          <w:vertAlign w:val="superscript"/>
        </w:rPr>
        <w:t>|</w:t>
      </w:r>
      <w:r w:rsidRPr="002523D0">
        <w:rPr>
          <w:i/>
          <w:sz w:val="20"/>
          <w:szCs w:val="20"/>
        </w:rPr>
        <w:t>ка гу</w:t>
      </w:r>
      <w:r w:rsidRPr="002523D0">
        <w:rPr>
          <w:b/>
          <w:bCs/>
          <w:i/>
          <w:sz w:val="20"/>
          <w:szCs w:val="20"/>
          <w:vertAlign w:val="superscript"/>
        </w:rPr>
        <w:t>|</w:t>
      </w:r>
      <w:r w:rsidRPr="002523D0">
        <w:rPr>
          <w:i/>
          <w:sz w:val="20"/>
          <w:szCs w:val="20"/>
        </w:rPr>
        <w:t xml:space="preserve">л'ашча </w:t>
      </w:r>
      <w:r w:rsidRPr="002523D0">
        <w:rPr>
          <w:b/>
          <w:bCs/>
          <w:i/>
          <w:sz w:val="20"/>
          <w:szCs w:val="20"/>
          <w:vertAlign w:val="superscript"/>
        </w:rPr>
        <w:t>|</w:t>
      </w:r>
      <w:r w:rsidRPr="002523D0">
        <w:rPr>
          <w:i/>
          <w:sz w:val="20"/>
          <w:szCs w:val="20"/>
        </w:rPr>
        <w:t xml:space="preserve">была </w:t>
      </w:r>
      <w:r w:rsidRPr="002523D0">
        <w:rPr>
          <w:b/>
          <w:bCs/>
          <w:i/>
          <w:sz w:val="20"/>
          <w:szCs w:val="20"/>
          <w:vertAlign w:val="superscript"/>
        </w:rPr>
        <w:t>|</w:t>
      </w:r>
      <w:r w:rsidRPr="002523D0">
        <w:rPr>
          <w:i/>
          <w:sz w:val="20"/>
          <w:szCs w:val="20"/>
        </w:rPr>
        <w:t xml:space="preserve">д'іўчина / так йі на </w:t>
      </w:r>
      <w:r w:rsidRPr="002523D0">
        <w:rPr>
          <w:b/>
          <w:bCs/>
          <w:i/>
          <w:sz w:val="20"/>
          <w:szCs w:val="20"/>
          <w:vertAlign w:val="superscript"/>
        </w:rPr>
        <w:t>|</w:t>
      </w:r>
      <w:r w:rsidRPr="002523D0">
        <w:rPr>
          <w:i/>
          <w:sz w:val="20"/>
          <w:szCs w:val="20"/>
        </w:rPr>
        <w:t>хату виса</w:t>
      </w:r>
      <w:r w:rsidRPr="002523D0">
        <w:rPr>
          <w:b/>
          <w:bCs/>
          <w:i/>
          <w:sz w:val="20"/>
          <w:szCs w:val="20"/>
          <w:vertAlign w:val="superscript"/>
        </w:rPr>
        <w:t>|</w:t>
      </w:r>
      <w:r w:rsidRPr="002523D0">
        <w:rPr>
          <w:i/>
          <w:sz w:val="20"/>
          <w:szCs w:val="20"/>
        </w:rPr>
        <w:t>дили і туа</w:t>
      </w:r>
      <w:r w:rsidRPr="002523D0">
        <w:rPr>
          <w:b/>
          <w:bCs/>
          <w:i/>
          <w:sz w:val="20"/>
          <w:szCs w:val="20"/>
          <w:vertAlign w:val="superscript"/>
        </w:rPr>
        <w:t>|</w:t>
      </w:r>
      <w:r w:rsidRPr="002523D0">
        <w:rPr>
          <w:i/>
          <w:sz w:val="20"/>
          <w:szCs w:val="20"/>
        </w:rPr>
        <w:t>лет / і в’із</w:t>
      </w:r>
      <w:r w:rsidRPr="002523D0">
        <w:rPr>
          <w:i/>
          <w:sz w:val="20"/>
          <w:szCs w:val="20"/>
          <w:vertAlign w:val="superscript"/>
        </w:rPr>
        <w:t>с</w:t>
      </w:r>
      <w:r w:rsidRPr="002523D0">
        <w:rPr>
          <w:i/>
          <w:sz w:val="20"/>
          <w:szCs w:val="20"/>
        </w:rPr>
        <w:t xml:space="preserve"> / і ш’</w:t>
      </w:r>
      <w:r w:rsidRPr="002523D0">
        <w:rPr>
          <w:b/>
          <w:bCs/>
          <w:i/>
          <w:sz w:val="20"/>
          <w:szCs w:val="20"/>
          <w:vertAlign w:val="superscript"/>
        </w:rPr>
        <w:t>|</w:t>
      </w:r>
      <w:r w:rsidRPr="002523D0">
        <w:rPr>
          <w:i/>
          <w:sz w:val="20"/>
          <w:szCs w:val="20"/>
        </w:rPr>
        <w:t>ч’о-сте</w:t>
      </w:r>
      <w:r w:rsidRPr="002523D0">
        <w:rPr>
          <w:i/>
          <w:sz w:val="20"/>
          <w:szCs w:val="20"/>
          <w:vertAlign w:val="superscript"/>
        </w:rPr>
        <w:t>и</w:t>
      </w:r>
      <w:r w:rsidRPr="002523D0">
        <w:rPr>
          <w:i/>
          <w:sz w:val="20"/>
          <w:szCs w:val="20"/>
        </w:rPr>
        <w:t xml:space="preserve"> х</w:t>
      </w:r>
      <w:r w:rsidRPr="002523D0">
        <w:rPr>
          <w:b/>
          <w:bCs/>
          <w:i/>
          <w:sz w:val="20"/>
          <w:szCs w:val="20"/>
          <w:vertAlign w:val="superscript"/>
        </w:rPr>
        <w:t>|</w:t>
      </w:r>
      <w:r w:rsidRPr="002523D0">
        <w:rPr>
          <w:i/>
          <w:sz w:val="20"/>
          <w:szCs w:val="20"/>
        </w:rPr>
        <w:t>т'іли // та</w:t>
      </w:r>
      <w:r w:rsidRPr="002523D0">
        <w:rPr>
          <w:b/>
          <w:bCs/>
          <w:i/>
          <w:sz w:val="20"/>
          <w:szCs w:val="20"/>
          <w:vertAlign w:val="superscript"/>
        </w:rPr>
        <w:t>|</w:t>
      </w:r>
      <w:r w:rsidRPr="002523D0">
        <w:rPr>
          <w:i/>
          <w:sz w:val="20"/>
          <w:szCs w:val="20"/>
        </w:rPr>
        <w:t>кого з</w:t>
      </w:r>
      <w:r w:rsidRPr="002523D0">
        <w:rPr>
          <w:b/>
          <w:bCs/>
          <w:i/>
          <w:sz w:val="20"/>
          <w:szCs w:val="20"/>
          <w:vertAlign w:val="superscript"/>
        </w:rPr>
        <w:t>|</w:t>
      </w:r>
      <w:r w:rsidRPr="002523D0">
        <w:rPr>
          <w:i/>
          <w:sz w:val="20"/>
          <w:szCs w:val="20"/>
        </w:rPr>
        <w:t>битка ро</w:t>
      </w:r>
      <w:r w:rsidRPr="002523D0">
        <w:rPr>
          <w:b/>
          <w:bCs/>
          <w:i/>
          <w:sz w:val="20"/>
          <w:szCs w:val="20"/>
          <w:vertAlign w:val="superscript"/>
        </w:rPr>
        <w:t>|</w:t>
      </w:r>
      <w:r w:rsidRPr="002523D0">
        <w:rPr>
          <w:i/>
          <w:sz w:val="20"/>
          <w:szCs w:val="20"/>
        </w:rPr>
        <w:t>били // п</w:t>
      </w:r>
      <w:r w:rsidRPr="002523D0">
        <w:rPr>
          <w:b/>
          <w:bCs/>
          <w:i/>
          <w:sz w:val="20"/>
          <w:szCs w:val="20"/>
          <w:vertAlign w:val="superscript"/>
        </w:rPr>
        <w:t>|</w:t>
      </w:r>
      <w:r w:rsidRPr="002523D0">
        <w:rPr>
          <w:i/>
          <w:sz w:val="20"/>
          <w:szCs w:val="20"/>
        </w:rPr>
        <w:t>рапор по</w:t>
      </w:r>
      <w:r w:rsidRPr="002523D0">
        <w:rPr>
          <w:b/>
          <w:bCs/>
          <w:i/>
          <w:sz w:val="20"/>
          <w:szCs w:val="20"/>
          <w:vertAlign w:val="superscript"/>
        </w:rPr>
        <w:t>|</w:t>
      </w:r>
      <w:r w:rsidRPr="002523D0">
        <w:rPr>
          <w:i/>
          <w:sz w:val="20"/>
          <w:szCs w:val="20"/>
        </w:rPr>
        <w:t>вісили / йа</w:t>
      </w:r>
      <w:r w:rsidRPr="002523D0">
        <w:rPr>
          <w:b/>
          <w:bCs/>
          <w:i/>
          <w:sz w:val="20"/>
          <w:szCs w:val="20"/>
          <w:vertAlign w:val="superscript"/>
        </w:rPr>
        <w:t>|</w:t>
      </w:r>
      <w:r w:rsidRPr="002523D0">
        <w:rPr>
          <w:i/>
          <w:sz w:val="20"/>
          <w:szCs w:val="20"/>
        </w:rPr>
        <w:t>кус' там т</w:t>
      </w:r>
      <w:r w:rsidRPr="002523D0">
        <w:rPr>
          <w:b/>
          <w:bCs/>
          <w:i/>
          <w:sz w:val="20"/>
          <w:szCs w:val="20"/>
          <w:vertAlign w:val="superscript"/>
        </w:rPr>
        <w:t>|</w:t>
      </w:r>
      <w:r w:rsidRPr="002523D0">
        <w:rPr>
          <w:i/>
          <w:sz w:val="20"/>
          <w:szCs w:val="20"/>
        </w:rPr>
        <w:t>р'апку на па</w:t>
      </w:r>
      <w:r w:rsidRPr="002523D0">
        <w:rPr>
          <w:b/>
          <w:bCs/>
          <w:i/>
          <w:sz w:val="20"/>
          <w:szCs w:val="20"/>
          <w:vertAlign w:val="superscript"/>
        </w:rPr>
        <w:t>|</w:t>
      </w:r>
      <w:r w:rsidRPr="002523D0">
        <w:rPr>
          <w:i/>
          <w:sz w:val="20"/>
          <w:szCs w:val="20"/>
        </w:rPr>
        <w:t>тик намо</w:t>
      </w:r>
      <w:r w:rsidRPr="002523D0">
        <w:rPr>
          <w:b/>
          <w:bCs/>
          <w:i/>
          <w:sz w:val="20"/>
          <w:szCs w:val="20"/>
          <w:vertAlign w:val="superscript"/>
        </w:rPr>
        <w:t>|</w:t>
      </w:r>
      <w:r w:rsidRPr="002523D0">
        <w:rPr>
          <w:i/>
          <w:sz w:val="20"/>
          <w:szCs w:val="20"/>
        </w:rPr>
        <w:t>тали / та й по</w:t>
      </w:r>
      <w:r w:rsidRPr="002523D0">
        <w:rPr>
          <w:b/>
          <w:bCs/>
          <w:i/>
          <w:sz w:val="20"/>
          <w:szCs w:val="20"/>
          <w:vertAlign w:val="superscript"/>
        </w:rPr>
        <w:t>|</w:t>
      </w:r>
      <w:r w:rsidRPr="002523D0">
        <w:rPr>
          <w:i/>
          <w:sz w:val="20"/>
          <w:szCs w:val="20"/>
        </w:rPr>
        <w:t>в’ісили // но бо с'а од'</w:t>
      </w:r>
      <w:r w:rsidRPr="002523D0">
        <w:rPr>
          <w:b/>
          <w:bCs/>
          <w:i/>
          <w:sz w:val="20"/>
          <w:szCs w:val="20"/>
          <w:vertAlign w:val="superscript"/>
        </w:rPr>
        <w:t>|</w:t>
      </w:r>
      <w:r w:rsidRPr="002523D0">
        <w:rPr>
          <w:i/>
          <w:sz w:val="20"/>
          <w:szCs w:val="20"/>
        </w:rPr>
        <w:t>н'і злос</w:t>
      </w:r>
      <w:r w:rsidRPr="002523D0">
        <w:rPr>
          <w:b/>
          <w:bCs/>
          <w:i/>
          <w:sz w:val="20"/>
          <w:szCs w:val="20"/>
          <w:vertAlign w:val="superscript"/>
        </w:rPr>
        <w:t>|</w:t>
      </w:r>
      <w:r w:rsidRPr="002523D0">
        <w:rPr>
          <w:i/>
          <w:sz w:val="20"/>
          <w:szCs w:val="20"/>
        </w:rPr>
        <w:t>тили / шчо з ним не</w:t>
      </w:r>
      <w:r w:rsidRPr="002523D0">
        <w:rPr>
          <w:i/>
          <w:sz w:val="20"/>
          <w:szCs w:val="20"/>
          <w:vertAlign w:val="superscript"/>
        </w:rPr>
        <w:t>и</w:t>
      </w:r>
      <w:r w:rsidRPr="002523D0">
        <w:rPr>
          <w:b/>
          <w:bCs/>
          <w:i/>
          <w:sz w:val="20"/>
          <w:szCs w:val="20"/>
          <w:vertAlign w:val="superscript"/>
        </w:rPr>
        <w:t>|</w:t>
      </w:r>
      <w:r w:rsidRPr="002523D0">
        <w:rPr>
          <w:i/>
          <w:sz w:val="20"/>
          <w:szCs w:val="20"/>
        </w:rPr>
        <w:t>хоче хо</w:t>
      </w:r>
      <w:r w:rsidRPr="002523D0">
        <w:rPr>
          <w:b/>
          <w:bCs/>
          <w:i/>
          <w:sz w:val="20"/>
          <w:szCs w:val="20"/>
          <w:vertAlign w:val="superscript"/>
        </w:rPr>
        <w:t>|</w:t>
      </w:r>
      <w:r w:rsidRPr="002523D0">
        <w:rPr>
          <w:i/>
          <w:sz w:val="20"/>
          <w:szCs w:val="20"/>
        </w:rPr>
        <w:t>дити / а ўна хо</w:t>
      </w:r>
      <w:r w:rsidRPr="002523D0">
        <w:rPr>
          <w:b/>
          <w:bCs/>
          <w:i/>
          <w:sz w:val="20"/>
          <w:szCs w:val="20"/>
          <w:vertAlign w:val="superscript"/>
        </w:rPr>
        <w:t>|</w:t>
      </w:r>
      <w:r w:rsidRPr="002523D0">
        <w:rPr>
          <w:i/>
          <w:sz w:val="20"/>
          <w:szCs w:val="20"/>
        </w:rPr>
        <w:t>дила со</w:t>
      </w:r>
      <w:r w:rsidRPr="002523D0">
        <w:rPr>
          <w:b/>
          <w:bCs/>
          <w:i/>
          <w:sz w:val="20"/>
          <w:szCs w:val="20"/>
          <w:vertAlign w:val="superscript"/>
        </w:rPr>
        <w:t>|</w:t>
      </w:r>
      <w:r w:rsidRPr="002523D0">
        <w:rPr>
          <w:i/>
          <w:sz w:val="20"/>
          <w:szCs w:val="20"/>
        </w:rPr>
        <w:t>б’і з д</w:t>
      </w:r>
      <w:r w:rsidRPr="002523D0">
        <w:rPr>
          <w:b/>
          <w:bCs/>
          <w:i/>
          <w:sz w:val="20"/>
          <w:szCs w:val="20"/>
          <w:vertAlign w:val="superscript"/>
        </w:rPr>
        <w:t>|</w:t>
      </w:r>
      <w:r w:rsidRPr="002523D0">
        <w:rPr>
          <w:i/>
          <w:sz w:val="20"/>
          <w:szCs w:val="20"/>
        </w:rPr>
        <w:t>ругими // так збитко</w:t>
      </w:r>
      <w:r w:rsidRPr="002523D0">
        <w:rPr>
          <w:b/>
          <w:bCs/>
          <w:i/>
          <w:sz w:val="20"/>
          <w:szCs w:val="20"/>
          <w:vertAlign w:val="superscript"/>
        </w:rPr>
        <w:t>|</w:t>
      </w:r>
      <w:r w:rsidRPr="002523D0">
        <w:rPr>
          <w:i/>
          <w:sz w:val="20"/>
          <w:szCs w:val="20"/>
        </w:rPr>
        <w:t>валис'а т</w:t>
      </w:r>
      <w:r w:rsidRPr="002523D0">
        <w:rPr>
          <w:b/>
          <w:bCs/>
          <w:i/>
          <w:sz w:val="20"/>
          <w:szCs w:val="20"/>
          <w:vertAlign w:val="superscript"/>
        </w:rPr>
        <w:t>|</w:t>
      </w:r>
      <w:r w:rsidRPr="002523D0">
        <w:rPr>
          <w:i/>
          <w:sz w:val="20"/>
          <w:szCs w:val="20"/>
        </w:rPr>
        <w:t>рох’и</w:t>
      </w:r>
      <w:r w:rsidRPr="002523D0">
        <w:rPr>
          <w:i/>
          <w:sz w:val="20"/>
          <w:szCs w:val="20"/>
          <w:vertAlign w:val="superscript"/>
        </w:rPr>
        <w:t>е</w:t>
      </w:r>
      <w:r w:rsidRPr="002523D0">
        <w:rPr>
          <w:i/>
          <w:sz w:val="20"/>
          <w:szCs w:val="20"/>
        </w:rPr>
        <w:t xml:space="preserve"> з д'і</w:t>
      </w:r>
      <w:r w:rsidRPr="002523D0">
        <w:rPr>
          <w:b/>
          <w:bCs/>
          <w:i/>
          <w:sz w:val="20"/>
          <w:szCs w:val="20"/>
          <w:vertAlign w:val="superscript"/>
        </w:rPr>
        <w:t>|</w:t>
      </w:r>
      <w:r w:rsidRPr="002523D0">
        <w:rPr>
          <w:i/>
          <w:sz w:val="20"/>
          <w:szCs w:val="20"/>
        </w:rPr>
        <w:t>вок // так на Анд</w:t>
      </w:r>
      <w:r w:rsidRPr="002523D0">
        <w:rPr>
          <w:b/>
          <w:bCs/>
          <w:i/>
          <w:sz w:val="20"/>
          <w:szCs w:val="20"/>
          <w:vertAlign w:val="superscript"/>
        </w:rPr>
        <w:t>|</w:t>
      </w:r>
      <w:r w:rsidRPr="002523D0">
        <w:rPr>
          <w:i/>
          <w:sz w:val="20"/>
          <w:szCs w:val="20"/>
        </w:rPr>
        <w:t>р'ійа / в’із</w:t>
      </w:r>
      <w:r w:rsidRPr="002523D0">
        <w:rPr>
          <w:i/>
          <w:sz w:val="20"/>
          <w:szCs w:val="20"/>
          <w:vertAlign w:val="superscript"/>
        </w:rPr>
        <w:t>с</w:t>
      </w:r>
      <w:r w:rsidRPr="002523D0">
        <w:rPr>
          <w:i/>
          <w:sz w:val="20"/>
          <w:szCs w:val="20"/>
        </w:rPr>
        <w:t xml:space="preserve"> х</w:t>
      </w:r>
      <w:r w:rsidRPr="002523D0">
        <w:rPr>
          <w:b/>
          <w:bCs/>
          <w:i/>
          <w:sz w:val="20"/>
          <w:szCs w:val="20"/>
          <w:vertAlign w:val="superscript"/>
        </w:rPr>
        <w:t>|</w:t>
      </w:r>
      <w:r w:rsidRPr="002523D0">
        <w:rPr>
          <w:i/>
          <w:sz w:val="20"/>
          <w:szCs w:val="20"/>
        </w:rPr>
        <w:t xml:space="preserve">лопц'і </w:t>
      </w:r>
      <w:r w:rsidRPr="002523D0">
        <w:rPr>
          <w:b/>
          <w:bCs/>
          <w:i/>
          <w:sz w:val="20"/>
          <w:szCs w:val="20"/>
          <w:vertAlign w:val="superscript"/>
        </w:rPr>
        <w:t>|</w:t>
      </w:r>
      <w:r w:rsidRPr="002523D0">
        <w:rPr>
          <w:i/>
          <w:sz w:val="20"/>
          <w:szCs w:val="20"/>
        </w:rPr>
        <w:t xml:space="preserve">вит'агнут на </w:t>
      </w:r>
      <w:r w:rsidRPr="002523D0">
        <w:rPr>
          <w:b/>
          <w:bCs/>
          <w:i/>
          <w:sz w:val="20"/>
          <w:szCs w:val="20"/>
          <w:vertAlign w:val="superscript"/>
        </w:rPr>
        <w:t>|</w:t>
      </w:r>
      <w:r w:rsidRPr="002523D0">
        <w:rPr>
          <w:i/>
          <w:sz w:val="20"/>
          <w:szCs w:val="20"/>
        </w:rPr>
        <w:t xml:space="preserve">хату / на </w:t>
      </w:r>
      <w:r w:rsidRPr="002523D0">
        <w:rPr>
          <w:b/>
          <w:bCs/>
          <w:i/>
          <w:sz w:val="20"/>
          <w:szCs w:val="20"/>
          <w:vertAlign w:val="superscript"/>
        </w:rPr>
        <w:t>|</w:t>
      </w:r>
      <w:r w:rsidRPr="002523D0">
        <w:rPr>
          <w:i/>
          <w:sz w:val="20"/>
          <w:szCs w:val="20"/>
        </w:rPr>
        <w:t xml:space="preserve">самиĭ </w:t>
      </w:r>
      <w:r w:rsidRPr="002523D0">
        <w:rPr>
          <w:b/>
          <w:bCs/>
          <w:i/>
          <w:sz w:val="20"/>
          <w:szCs w:val="20"/>
          <w:vertAlign w:val="superscript"/>
        </w:rPr>
        <w:t>|</w:t>
      </w:r>
      <w:r w:rsidRPr="002523D0">
        <w:rPr>
          <w:i/>
          <w:sz w:val="20"/>
          <w:szCs w:val="20"/>
        </w:rPr>
        <w:t>вер'шок пос</w:t>
      </w:r>
      <w:r w:rsidRPr="002523D0">
        <w:rPr>
          <w:b/>
          <w:bCs/>
          <w:i/>
          <w:sz w:val="20"/>
          <w:szCs w:val="20"/>
          <w:vertAlign w:val="superscript"/>
        </w:rPr>
        <w:t>|</w:t>
      </w:r>
      <w:r w:rsidRPr="002523D0">
        <w:rPr>
          <w:i/>
          <w:sz w:val="20"/>
          <w:szCs w:val="20"/>
        </w:rPr>
        <w:t xml:space="preserve">таўл'ат // то ўже ўна </w:t>
      </w:r>
      <w:r w:rsidRPr="002523D0">
        <w:rPr>
          <w:b/>
          <w:bCs/>
          <w:i/>
          <w:sz w:val="20"/>
          <w:szCs w:val="20"/>
          <w:vertAlign w:val="superscript"/>
        </w:rPr>
        <w:t>|</w:t>
      </w:r>
      <w:r w:rsidRPr="002523D0">
        <w:rPr>
          <w:i/>
          <w:sz w:val="20"/>
          <w:szCs w:val="20"/>
        </w:rPr>
        <w:t xml:space="preserve">мала / бо </w:t>
      </w:r>
      <w:r w:rsidRPr="002523D0">
        <w:rPr>
          <w:b/>
          <w:bCs/>
          <w:i/>
          <w:sz w:val="20"/>
          <w:szCs w:val="20"/>
          <w:vertAlign w:val="superscript"/>
        </w:rPr>
        <w:t>|</w:t>
      </w:r>
      <w:r w:rsidRPr="002523D0">
        <w:rPr>
          <w:i/>
          <w:sz w:val="20"/>
          <w:szCs w:val="20"/>
        </w:rPr>
        <w:t>бат'ко йі да</w:t>
      </w:r>
      <w:r w:rsidRPr="002523D0">
        <w:rPr>
          <w:b/>
          <w:bCs/>
          <w:i/>
          <w:sz w:val="20"/>
          <w:szCs w:val="20"/>
          <w:vertAlign w:val="superscript"/>
        </w:rPr>
        <w:t>|</w:t>
      </w:r>
      <w:r w:rsidRPr="002523D0">
        <w:rPr>
          <w:i/>
          <w:sz w:val="20"/>
          <w:szCs w:val="20"/>
        </w:rPr>
        <w:t xml:space="preserve">ваў // </w:t>
      </w:r>
      <w:r w:rsidRPr="002523D0">
        <w:rPr>
          <w:b/>
          <w:bCs/>
          <w:i/>
          <w:sz w:val="20"/>
          <w:szCs w:val="20"/>
          <w:vertAlign w:val="superscript"/>
        </w:rPr>
        <w:t>|</w:t>
      </w:r>
      <w:r w:rsidRPr="002523D0">
        <w:rPr>
          <w:i/>
          <w:sz w:val="20"/>
          <w:szCs w:val="20"/>
        </w:rPr>
        <w:t>каже / ти ш’ч’о ме</w:t>
      </w:r>
      <w:r w:rsidRPr="002523D0">
        <w:rPr>
          <w:i/>
          <w:sz w:val="20"/>
          <w:szCs w:val="20"/>
          <w:vertAlign w:val="superscript"/>
        </w:rPr>
        <w:t>и</w:t>
      </w:r>
      <w:r w:rsidRPr="002523D0">
        <w:rPr>
          <w:b/>
          <w:bCs/>
          <w:i/>
          <w:sz w:val="20"/>
          <w:szCs w:val="20"/>
          <w:vertAlign w:val="superscript"/>
        </w:rPr>
        <w:t>|</w:t>
      </w:r>
      <w:r w:rsidRPr="002523D0">
        <w:rPr>
          <w:i/>
          <w:sz w:val="20"/>
          <w:szCs w:val="20"/>
        </w:rPr>
        <w:t>не попо</w:t>
      </w:r>
      <w:r w:rsidRPr="002523D0">
        <w:rPr>
          <w:b/>
          <w:bCs/>
          <w:i/>
          <w:sz w:val="20"/>
          <w:szCs w:val="20"/>
          <w:vertAlign w:val="superscript"/>
        </w:rPr>
        <w:t>|</w:t>
      </w:r>
      <w:r w:rsidRPr="002523D0">
        <w:rPr>
          <w:i/>
          <w:sz w:val="20"/>
          <w:szCs w:val="20"/>
        </w:rPr>
        <w:t>зорила на ўс'о се</w:t>
      </w:r>
      <w:r w:rsidRPr="002523D0">
        <w:rPr>
          <w:i/>
          <w:sz w:val="20"/>
          <w:szCs w:val="20"/>
          <w:vertAlign w:val="superscript"/>
        </w:rPr>
        <w:t>и</w:t>
      </w:r>
      <w:r w:rsidRPr="002523D0">
        <w:rPr>
          <w:b/>
          <w:bCs/>
          <w:i/>
          <w:sz w:val="20"/>
          <w:szCs w:val="20"/>
          <w:vertAlign w:val="superscript"/>
        </w:rPr>
        <w:t>|</w:t>
      </w:r>
      <w:r w:rsidRPr="002523D0">
        <w:rPr>
          <w:i/>
          <w:sz w:val="20"/>
          <w:szCs w:val="20"/>
        </w:rPr>
        <w:t>ло? // та то</w:t>
      </w:r>
      <w:r w:rsidRPr="002523D0">
        <w:rPr>
          <w:b/>
          <w:bCs/>
          <w:i/>
          <w:sz w:val="20"/>
          <w:szCs w:val="20"/>
          <w:vertAlign w:val="superscript"/>
        </w:rPr>
        <w:t>|</w:t>
      </w:r>
      <w:r w:rsidRPr="002523D0">
        <w:rPr>
          <w:i/>
          <w:sz w:val="20"/>
          <w:szCs w:val="20"/>
        </w:rPr>
        <w:t>б’і в’із</w:t>
      </w:r>
      <w:r w:rsidRPr="002523D0">
        <w:rPr>
          <w:i/>
          <w:sz w:val="20"/>
          <w:szCs w:val="20"/>
          <w:vertAlign w:val="superscript"/>
        </w:rPr>
        <w:t>с</w:t>
      </w:r>
      <w:r w:rsidRPr="002523D0">
        <w:rPr>
          <w:b/>
          <w:bCs/>
          <w:i/>
          <w:sz w:val="20"/>
          <w:szCs w:val="20"/>
          <w:vertAlign w:val="superscript"/>
        </w:rPr>
        <w:t>|</w:t>
      </w:r>
      <w:r w:rsidRPr="002523D0">
        <w:rPr>
          <w:i/>
          <w:sz w:val="20"/>
          <w:szCs w:val="20"/>
        </w:rPr>
        <w:t xml:space="preserve">висадили на </w:t>
      </w:r>
      <w:r w:rsidRPr="002523D0">
        <w:rPr>
          <w:b/>
          <w:bCs/>
          <w:i/>
          <w:sz w:val="20"/>
          <w:szCs w:val="20"/>
          <w:vertAlign w:val="superscript"/>
        </w:rPr>
        <w:t>|</w:t>
      </w:r>
      <w:r w:rsidRPr="002523D0">
        <w:rPr>
          <w:i/>
          <w:sz w:val="20"/>
          <w:szCs w:val="20"/>
        </w:rPr>
        <w:t>хату // так / ко</w:t>
      </w:r>
      <w:r w:rsidRPr="002523D0">
        <w:rPr>
          <w:b/>
          <w:bCs/>
          <w:i/>
          <w:sz w:val="20"/>
          <w:szCs w:val="20"/>
          <w:vertAlign w:val="superscript"/>
        </w:rPr>
        <w:t>|</w:t>
      </w:r>
      <w:r w:rsidRPr="002523D0">
        <w:rPr>
          <w:i/>
          <w:sz w:val="20"/>
          <w:szCs w:val="20"/>
        </w:rPr>
        <w:t xml:space="preserve">лис' таґ </w:t>
      </w:r>
      <w:r w:rsidRPr="002523D0">
        <w:rPr>
          <w:b/>
          <w:bCs/>
          <w:i/>
          <w:sz w:val="20"/>
          <w:szCs w:val="20"/>
          <w:vertAlign w:val="superscript"/>
        </w:rPr>
        <w:t>|</w:t>
      </w:r>
      <w:r w:rsidRPr="002523D0">
        <w:rPr>
          <w:i/>
          <w:sz w:val="20"/>
          <w:szCs w:val="20"/>
        </w:rPr>
        <w:t>было //</w:t>
      </w:r>
      <w:r w:rsidRPr="002523D0">
        <w:rPr>
          <w:sz w:val="20"/>
          <w:szCs w:val="20"/>
        </w:rPr>
        <w:t xml:space="preserve"> (с. Волосянка Сколівського району Львівської обл.; УГПЗН, с. 133, бойківська говірка).</w:t>
      </w:r>
    </w:p>
    <w:p w:rsidR="001970C3" w:rsidRPr="002523D0" w:rsidRDefault="001970C3" w:rsidP="0087021F">
      <w:pPr>
        <w:ind w:firstLine="567"/>
        <w:jc w:val="both"/>
        <w:rPr>
          <w:sz w:val="20"/>
          <w:szCs w:val="20"/>
        </w:rPr>
      </w:pPr>
      <w:r w:rsidRPr="002523D0">
        <w:rPr>
          <w:b/>
          <w:sz w:val="20"/>
          <w:szCs w:val="20"/>
        </w:rPr>
        <w:t>3. </w:t>
      </w:r>
      <w:r w:rsidRPr="002523D0">
        <w:rPr>
          <w:b/>
          <w:i/>
          <w:sz w:val="20"/>
          <w:szCs w:val="20"/>
        </w:rPr>
        <w:t xml:space="preserve">Оповідка про жінок. </w:t>
      </w:r>
      <w:r w:rsidRPr="002523D0">
        <w:rPr>
          <w:i/>
          <w:sz w:val="20"/>
          <w:szCs w:val="20"/>
        </w:rPr>
        <w:t>Ну х</w:t>
      </w:r>
      <w:r w:rsidRPr="002523D0">
        <w:rPr>
          <w:b/>
          <w:bCs/>
          <w:i/>
          <w:sz w:val="20"/>
          <w:szCs w:val="20"/>
          <w:vertAlign w:val="superscript"/>
        </w:rPr>
        <w:t>|</w:t>
      </w:r>
      <w:r w:rsidRPr="002523D0">
        <w:rPr>
          <w:i/>
          <w:sz w:val="20"/>
          <w:szCs w:val="20"/>
        </w:rPr>
        <w:t>лопи о</w:t>
      </w:r>
      <w:r w:rsidRPr="002523D0">
        <w:rPr>
          <w:i/>
          <w:sz w:val="20"/>
          <w:szCs w:val="20"/>
          <w:vertAlign w:val="superscript"/>
        </w:rPr>
        <w:t>у</w:t>
      </w:r>
      <w:r w:rsidRPr="002523D0">
        <w:rPr>
          <w:i/>
          <w:sz w:val="20"/>
          <w:szCs w:val="20"/>
        </w:rPr>
        <w:t>по</w:t>
      </w:r>
      <w:r w:rsidRPr="002523D0">
        <w:rPr>
          <w:i/>
          <w:sz w:val="20"/>
          <w:szCs w:val="20"/>
          <w:vertAlign w:val="superscript"/>
        </w:rPr>
        <w:t>у</w:t>
      </w:r>
      <w:r w:rsidRPr="002523D0">
        <w:rPr>
          <w:i/>
          <w:sz w:val="20"/>
          <w:szCs w:val="20"/>
        </w:rPr>
        <w:t>в’і</w:t>
      </w:r>
      <w:r w:rsidRPr="002523D0">
        <w:rPr>
          <w:b/>
          <w:bCs/>
          <w:i/>
          <w:sz w:val="20"/>
          <w:szCs w:val="20"/>
          <w:vertAlign w:val="superscript"/>
        </w:rPr>
        <w:t>|</w:t>
      </w:r>
      <w:r w:rsidRPr="002523D0">
        <w:rPr>
          <w:i/>
          <w:sz w:val="20"/>
          <w:szCs w:val="20"/>
        </w:rPr>
        <w:t xml:space="preserve">дали </w:t>
      </w:r>
      <w:r w:rsidRPr="002523D0">
        <w:rPr>
          <w:b/>
          <w:bCs/>
          <w:i/>
          <w:sz w:val="20"/>
          <w:szCs w:val="20"/>
          <w:vertAlign w:val="superscript"/>
        </w:rPr>
        <w:t>|</w:t>
      </w:r>
      <w:r w:rsidRPr="002523D0">
        <w:rPr>
          <w:i/>
          <w:sz w:val="20"/>
          <w:szCs w:val="20"/>
        </w:rPr>
        <w:t>таку о</w:t>
      </w:r>
      <w:r w:rsidRPr="002523D0">
        <w:rPr>
          <w:i/>
          <w:sz w:val="20"/>
          <w:szCs w:val="20"/>
          <w:vertAlign w:val="superscript"/>
        </w:rPr>
        <w:t>у</w:t>
      </w:r>
      <w:r w:rsidRPr="002523D0">
        <w:rPr>
          <w:i/>
          <w:sz w:val="20"/>
          <w:szCs w:val="20"/>
        </w:rPr>
        <w:t>по</w:t>
      </w:r>
      <w:r w:rsidRPr="002523D0">
        <w:rPr>
          <w:i/>
          <w:sz w:val="20"/>
          <w:szCs w:val="20"/>
          <w:vertAlign w:val="superscript"/>
        </w:rPr>
        <w:t>у</w:t>
      </w:r>
      <w:r w:rsidRPr="002523D0">
        <w:rPr>
          <w:b/>
          <w:bCs/>
          <w:i/>
          <w:sz w:val="20"/>
          <w:szCs w:val="20"/>
          <w:vertAlign w:val="superscript"/>
        </w:rPr>
        <w:t>|</w:t>
      </w:r>
      <w:r w:rsidRPr="002523D0">
        <w:rPr>
          <w:i/>
          <w:sz w:val="20"/>
          <w:szCs w:val="20"/>
        </w:rPr>
        <w:t xml:space="preserve">в’ітку // </w:t>
      </w:r>
      <w:r w:rsidRPr="002523D0">
        <w:rPr>
          <w:b/>
          <w:bCs/>
          <w:i/>
          <w:sz w:val="20"/>
          <w:szCs w:val="20"/>
          <w:vertAlign w:val="superscript"/>
        </w:rPr>
        <w:t>|</w:t>
      </w:r>
      <w:r w:rsidRPr="002523D0">
        <w:rPr>
          <w:i/>
          <w:sz w:val="20"/>
          <w:szCs w:val="20"/>
        </w:rPr>
        <w:t>каже так / по</w:t>
      </w:r>
      <w:r w:rsidRPr="002523D0">
        <w:rPr>
          <w:i/>
          <w:sz w:val="20"/>
          <w:szCs w:val="20"/>
          <w:vertAlign w:val="superscript"/>
        </w:rPr>
        <w:t>у</w:t>
      </w:r>
      <w:r w:rsidRPr="002523D0">
        <w:rPr>
          <w:b/>
          <w:bCs/>
          <w:i/>
          <w:sz w:val="20"/>
          <w:szCs w:val="20"/>
          <w:vertAlign w:val="superscript"/>
        </w:rPr>
        <w:t>|</w:t>
      </w:r>
      <w:r w:rsidRPr="002523D0">
        <w:rPr>
          <w:i/>
          <w:sz w:val="20"/>
          <w:szCs w:val="20"/>
        </w:rPr>
        <w:t xml:space="preserve">в’ічте ми / </w:t>
      </w:r>
      <w:r w:rsidRPr="002523D0">
        <w:rPr>
          <w:b/>
          <w:bCs/>
          <w:i/>
          <w:sz w:val="20"/>
          <w:szCs w:val="20"/>
          <w:vertAlign w:val="superscript"/>
        </w:rPr>
        <w:t>|</w:t>
      </w:r>
      <w:r w:rsidRPr="002523D0">
        <w:rPr>
          <w:i/>
          <w:sz w:val="20"/>
          <w:szCs w:val="20"/>
        </w:rPr>
        <w:t xml:space="preserve">куме </w:t>
      </w:r>
      <w:r w:rsidRPr="002523D0">
        <w:rPr>
          <w:b/>
          <w:bCs/>
          <w:i/>
          <w:sz w:val="20"/>
          <w:szCs w:val="20"/>
          <w:vertAlign w:val="superscript"/>
        </w:rPr>
        <w:t>|</w:t>
      </w:r>
      <w:r w:rsidRPr="002523D0">
        <w:rPr>
          <w:i/>
          <w:sz w:val="20"/>
          <w:szCs w:val="20"/>
        </w:rPr>
        <w:t xml:space="preserve">Гнате / чом то </w:t>
      </w:r>
      <w:r w:rsidRPr="002523D0">
        <w:rPr>
          <w:b/>
          <w:bCs/>
          <w:i/>
          <w:sz w:val="20"/>
          <w:szCs w:val="20"/>
          <w:vertAlign w:val="superscript"/>
        </w:rPr>
        <w:t>|</w:t>
      </w:r>
      <w:r w:rsidRPr="002523D0">
        <w:rPr>
          <w:i/>
          <w:sz w:val="20"/>
          <w:szCs w:val="20"/>
        </w:rPr>
        <w:t xml:space="preserve">наш’і </w:t>
      </w:r>
      <w:r w:rsidRPr="002523D0">
        <w:rPr>
          <w:b/>
          <w:bCs/>
          <w:i/>
          <w:sz w:val="20"/>
          <w:szCs w:val="20"/>
          <w:vertAlign w:val="superscript"/>
        </w:rPr>
        <w:t>|</w:t>
      </w:r>
      <w:r w:rsidRPr="002523D0">
        <w:rPr>
          <w:i/>
          <w:sz w:val="20"/>
          <w:szCs w:val="20"/>
        </w:rPr>
        <w:t xml:space="preserve">тепер </w:t>
      </w:r>
      <w:r w:rsidRPr="002523D0">
        <w:rPr>
          <w:b/>
          <w:bCs/>
          <w:i/>
          <w:sz w:val="20"/>
          <w:szCs w:val="20"/>
          <w:vertAlign w:val="superscript"/>
        </w:rPr>
        <w:t>|</w:t>
      </w:r>
      <w:r w:rsidRPr="002523D0">
        <w:rPr>
          <w:i/>
          <w:sz w:val="20"/>
          <w:szCs w:val="20"/>
        </w:rPr>
        <w:t xml:space="preserve">жени </w:t>
      </w:r>
      <w:r w:rsidRPr="002523D0">
        <w:rPr>
          <w:b/>
          <w:bCs/>
          <w:i/>
          <w:sz w:val="20"/>
          <w:szCs w:val="20"/>
          <w:vertAlign w:val="superscript"/>
        </w:rPr>
        <w:t>|</w:t>
      </w:r>
      <w:r w:rsidRPr="002523D0">
        <w:rPr>
          <w:i/>
          <w:sz w:val="20"/>
          <w:szCs w:val="20"/>
        </w:rPr>
        <w:t xml:space="preserve">ход'ат </w:t>
      </w:r>
      <w:r w:rsidRPr="002523D0">
        <w:rPr>
          <w:b/>
          <w:bCs/>
          <w:i/>
          <w:sz w:val="20"/>
          <w:szCs w:val="20"/>
          <w:vertAlign w:val="superscript"/>
        </w:rPr>
        <w:t>|</w:t>
      </w:r>
      <w:r w:rsidRPr="002523D0">
        <w:rPr>
          <w:i/>
          <w:sz w:val="20"/>
          <w:szCs w:val="20"/>
        </w:rPr>
        <w:t>так’і об</w:t>
      </w:r>
      <w:r w:rsidRPr="002523D0">
        <w:rPr>
          <w:i/>
          <w:sz w:val="20"/>
          <w:szCs w:val="20"/>
          <w:vertAlign w:val="superscript"/>
        </w:rPr>
        <w:t>п</w:t>
      </w:r>
      <w:r w:rsidRPr="002523D0">
        <w:rPr>
          <w:i/>
          <w:sz w:val="20"/>
          <w:szCs w:val="20"/>
        </w:rPr>
        <w:t>стри</w:t>
      </w:r>
      <w:r w:rsidRPr="002523D0">
        <w:rPr>
          <w:b/>
          <w:bCs/>
          <w:i/>
          <w:sz w:val="20"/>
          <w:szCs w:val="20"/>
          <w:vertAlign w:val="superscript"/>
        </w:rPr>
        <w:t>|</w:t>
      </w:r>
      <w:r w:rsidRPr="002523D0">
        <w:rPr>
          <w:i/>
          <w:sz w:val="20"/>
          <w:szCs w:val="20"/>
        </w:rPr>
        <w:t xml:space="preserve">жени? // і </w:t>
      </w:r>
      <w:r w:rsidRPr="002523D0">
        <w:rPr>
          <w:b/>
          <w:bCs/>
          <w:i/>
          <w:sz w:val="20"/>
          <w:szCs w:val="20"/>
          <w:vertAlign w:val="superscript"/>
        </w:rPr>
        <w:t>|</w:t>
      </w:r>
      <w:r w:rsidRPr="002523D0">
        <w:rPr>
          <w:i/>
          <w:sz w:val="20"/>
          <w:szCs w:val="20"/>
        </w:rPr>
        <w:t>мойа то тиш пс'а</w:t>
      </w:r>
      <w:r w:rsidRPr="002523D0">
        <w:rPr>
          <w:b/>
          <w:bCs/>
          <w:i/>
          <w:sz w:val="20"/>
          <w:szCs w:val="20"/>
          <w:vertAlign w:val="superscript"/>
        </w:rPr>
        <w:t>|</w:t>
      </w:r>
      <w:r w:rsidRPr="002523D0">
        <w:rPr>
          <w:i/>
          <w:sz w:val="20"/>
          <w:szCs w:val="20"/>
        </w:rPr>
        <w:t>йуха / об</w:t>
      </w:r>
      <w:r w:rsidRPr="002523D0">
        <w:rPr>
          <w:i/>
          <w:sz w:val="20"/>
          <w:szCs w:val="20"/>
          <w:vertAlign w:val="superscript"/>
        </w:rPr>
        <w:t>п</w:t>
      </w:r>
      <w:r w:rsidRPr="002523D0">
        <w:rPr>
          <w:i/>
          <w:sz w:val="20"/>
          <w:szCs w:val="20"/>
        </w:rPr>
        <w:t>стриг</w:t>
      </w:r>
      <w:r w:rsidRPr="002523D0">
        <w:rPr>
          <w:b/>
          <w:bCs/>
          <w:i/>
          <w:sz w:val="20"/>
          <w:szCs w:val="20"/>
          <w:vertAlign w:val="superscript"/>
        </w:rPr>
        <w:t>|</w:t>
      </w:r>
      <w:r w:rsidRPr="002523D0">
        <w:rPr>
          <w:i/>
          <w:sz w:val="20"/>
          <w:szCs w:val="20"/>
        </w:rPr>
        <w:t xml:space="preserve">лас'а аш по </w:t>
      </w:r>
      <w:r w:rsidRPr="002523D0">
        <w:rPr>
          <w:b/>
          <w:bCs/>
          <w:i/>
          <w:sz w:val="20"/>
          <w:szCs w:val="20"/>
          <w:vertAlign w:val="superscript"/>
        </w:rPr>
        <w:t>|</w:t>
      </w:r>
      <w:r w:rsidRPr="002523D0">
        <w:rPr>
          <w:i/>
          <w:sz w:val="20"/>
          <w:szCs w:val="20"/>
        </w:rPr>
        <w:t xml:space="preserve">вуха // </w:t>
      </w:r>
      <w:r w:rsidRPr="002523D0">
        <w:rPr>
          <w:b/>
          <w:bCs/>
          <w:i/>
          <w:sz w:val="20"/>
          <w:szCs w:val="20"/>
          <w:vertAlign w:val="superscript"/>
        </w:rPr>
        <w:t>|</w:t>
      </w:r>
      <w:r w:rsidRPr="002523D0">
        <w:rPr>
          <w:i/>
          <w:sz w:val="20"/>
          <w:szCs w:val="20"/>
        </w:rPr>
        <w:t xml:space="preserve">перше </w:t>
      </w:r>
      <w:r w:rsidRPr="002523D0">
        <w:rPr>
          <w:b/>
          <w:bCs/>
          <w:i/>
          <w:sz w:val="20"/>
          <w:szCs w:val="20"/>
          <w:vertAlign w:val="superscript"/>
        </w:rPr>
        <w:t>|</w:t>
      </w:r>
      <w:r w:rsidRPr="002523D0">
        <w:rPr>
          <w:i/>
          <w:sz w:val="20"/>
          <w:szCs w:val="20"/>
        </w:rPr>
        <w:t xml:space="preserve">була </w:t>
      </w:r>
      <w:r w:rsidRPr="002523D0">
        <w:rPr>
          <w:b/>
          <w:bCs/>
          <w:i/>
          <w:sz w:val="20"/>
          <w:szCs w:val="20"/>
          <w:vertAlign w:val="superscript"/>
        </w:rPr>
        <w:t>|</w:t>
      </w:r>
      <w:r w:rsidRPr="002523D0">
        <w:rPr>
          <w:i/>
          <w:sz w:val="20"/>
          <w:szCs w:val="20"/>
        </w:rPr>
        <w:t xml:space="preserve">жена / йак си </w:t>
      </w:r>
      <w:r w:rsidRPr="002523D0">
        <w:rPr>
          <w:b/>
          <w:bCs/>
          <w:i/>
          <w:sz w:val="20"/>
          <w:szCs w:val="20"/>
          <w:vertAlign w:val="superscript"/>
        </w:rPr>
        <w:t>|</w:t>
      </w:r>
      <w:r w:rsidRPr="002523D0">
        <w:rPr>
          <w:i/>
          <w:sz w:val="20"/>
          <w:szCs w:val="20"/>
        </w:rPr>
        <w:t>чеп’іл' зало</w:t>
      </w:r>
      <w:r w:rsidRPr="002523D0">
        <w:rPr>
          <w:b/>
          <w:bCs/>
          <w:i/>
          <w:sz w:val="20"/>
          <w:szCs w:val="20"/>
          <w:vertAlign w:val="superscript"/>
        </w:rPr>
        <w:t>|</w:t>
      </w:r>
      <w:r w:rsidRPr="002523D0">
        <w:rPr>
          <w:i/>
          <w:sz w:val="20"/>
          <w:szCs w:val="20"/>
        </w:rPr>
        <w:t xml:space="preserve">жила / </w:t>
      </w:r>
      <w:r w:rsidRPr="002523D0">
        <w:rPr>
          <w:b/>
          <w:bCs/>
          <w:i/>
          <w:sz w:val="20"/>
          <w:szCs w:val="20"/>
          <w:vertAlign w:val="superscript"/>
        </w:rPr>
        <w:t>|</w:t>
      </w:r>
      <w:r w:rsidRPr="002523D0">
        <w:rPr>
          <w:i/>
          <w:sz w:val="20"/>
          <w:szCs w:val="20"/>
        </w:rPr>
        <w:t>п’ішла до дзер</w:t>
      </w:r>
      <w:r w:rsidRPr="002523D0">
        <w:rPr>
          <w:b/>
          <w:bCs/>
          <w:i/>
          <w:sz w:val="20"/>
          <w:szCs w:val="20"/>
          <w:vertAlign w:val="superscript"/>
        </w:rPr>
        <w:t>|</w:t>
      </w:r>
      <w:r w:rsidRPr="002523D0">
        <w:rPr>
          <w:i/>
          <w:sz w:val="20"/>
          <w:szCs w:val="20"/>
        </w:rPr>
        <w:t>кала / посмот</w:t>
      </w:r>
      <w:r w:rsidRPr="002523D0">
        <w:rPr>
          <w:b/>
          <w:bCs/>
          <w:i/>
          <w:sz w:val="20"/>
          <w:szCs w:val="20"/>
          <w:vertAlign w:val="superscript"/>
        </w:rPr>
        <w:t>|</w:t>
      </w:r>
      <w:r w:rsidRPr="002523D0">
        <w:rPr>
          <w:i/>
          <w:sz w:val="20"/>
          <w:szCs w:val="20"/>
        </w:rPr>
        <w:t xml:space="preserve">рила / </w:t>
      </w:r>
      <w:r w:rsidRPr="002523D0">
        <w:rPr>
          <w:b/>
          <w:bCs/>
          <w:i/>
          <w:sz w:val="20"/>
          <w:szCs w:val="20"/>
          <w:vertAlign w:val="superscript"/>
        </w:rPr>
        <w:t>|</w:t>
      </w:r>
      <w:r w:rsidRPr="002523D0">
        <w:rPr>
          <w:i/>
          <w:sz w:val="20"/>
          <w:szCs w:val="20"/>
        </w:rPr>
        <w:t xml:space="preserve">була </w:t>
      </w:r>
      <w:r w:rsidRPr="002523D0">
        <w:rPr>
          <w:b/>
          <w:bCs/>
          <w:i/>
          <w:sz w:val="20"/>
          <w:szCs w:val="20"/>
          <w:vertAlign w:val="superscript"/>
        </w:rPr>
        <w:t>|</w:t>
      </w:r>
      <w:r w:rsidRPr="002523D0">
        <w:rPr>
          <w:i/>
          <w:sz w:val="20"/>
          <w:szCs w:val="20"/>
        </w:rPr>
        <w:t xml:space="preserve">жена </w:t>
      </w:r>
      <w:r w:rsidRPr="002523D0">
        <w:rPr>
          <w:b/>
          <w:bCs/>
          <w:i/>
          <w:sz w:val="20"/>
          <w:szCs w:val="20"/>
          <w:vertAlign w:val="superscript"/>
        </w:rPr>
        <w:t>|</w:t>
      </w:r>
      <w:r w:rsidRPr="002523D0">
        <w:rPr>
          <w:i/>
          <w:sz w:val="20"/>
          <w:szCs w:val="20"/>
        </w:rPr>
        <w:t xml:space="preserve">серц'у </w:t>
      </w:r>
      <w:r w:rsidRPr="002523D0">
        <w:rPr>
          <w:b/>
          <w:bCs/>
          <w:i/>
          <w:sz w:val="20"/>
          <w:szCs w:val="20"/>
          <w:vertAlign w:val="superscript"/>
        </w:rPr>
        <w:t>|</w:t>
      </w:r>
      <w:r w:rsidRPr="002523D0">
        <w:rPr>
          <w:i/>
          <w:sz w:val="20"/>
          <w:szCs w:val="20"/>
        </w:rPr>
        <w:t xml:space="preserve">мила / </w:t>
      </w:r>
      <w:r w:rsidRPr="002523D0">
        <w:rPr>
          <w:b/>
          <w:bCs/>
          <w:i/>
          <w:sz w:val="20"/>
          <w:szCs w:val="20"/>
          <w:vertAlign w:val="superscript"/>
        </w:rPr>
        <w:t>|</w:t>
      </w:r>
      <w:r w:rsidRPr="002523D0">
        <w:rPr>
          <w:i/>
          <w:sz w:val="20"/>
          <w:szCs w:val="20"/>
        </w:rPr>
        <w:t xml:space="preserve">тепер не </w:t>
      </w:r>
      <w:r w:rsidRPr="002523D0">
        <w:rPr>
          <w:b/>
          <w:bCs/>
          <w:i/>
          <w:sz w:val="20"/>
          <w:szCs w:val="20"/>
          <w:vertAlign w:val="superscript"/>
        </w:rPr>
        <w:t>|</w:t>
      </w:r>
      <w:r w:rsidRPr="002523D0">
        <w:rPr>
          <w:i/>
          <w:sz w:val="20"/>
          <w:szCs w:val="20"/>
        </w:rPr>
        <w:t xml:space="preserve">познаш / чи то хлоп / чи то </w:t>
      </w:r>
      <w:r w:rsidRPr="002523D0">
        <w:rPr>
          <w:b/>
          <w:bCs/>
          <w:i/>
          <w:sz w:val="20"/>
          <w:szCs w:val="20"/>
          <w:vertAlign w:val="superscript"/>
        </w:rPr>
        <w:t>|</w:t>
      </w:r>
      <w:r w:rsidRPr="002523D0">
        <w:rPr>
          <w:i/>
          <w:sz w:val="20"/>
          <w:szCs w:val="20"/>
        </w:rPr>
        <w:t>д'іўка / ў</w:t>
      </w:r>
      <w:r w:rsidRPr="002523D0">
        <w:rPr>
          <w:b/>
          <w:bCs/>
          <w:i/>
          <w:sz w:val="20"/>
          <w:szCs w:val="20"/>
          <w:vertAlign w:val="superscript"/>
        </w:rPr>
        <w:t>|</w:t>
      </w:r>
      <w:r w:rsidRPr="002523D0">
        <w:rPr>
          <w:i/>
          <w:sz w:val="20"/>
          <w:szCs w:val="20"/>
        </w:rPr>
        <w:t>шитк’і йід</w:t>
      </w:r>
      <w:r w:rsidRPr="002523D0">
        <w:rPr>
          <w:b/>
          <w:bCs/>
          <w:i/>
          <w:sz w:val="20"/>
          <w:szCs w:val="20"/>
          <w:vertAlign w:val="superscript"/>
        </w:rPr>
        <w:t>|</w:t>
      </w:r>
      <w:r w:rsidRPr="002523D0">
        <w:rPr>
          <w:i/>
          <w:sz w:val="20"/>
          <w:szCs w:val="20"/>
        </w:rPr>
        <w:t xml:space="preserve">нако / по </w:t>
      </w:r>
      <w:r w:rsidRPr="002523D0">
        <w:rPr>
          <w:b/>
          <w:bCs/>
          <w:i/>
          <w:sz w:val="20"/>
          <w:szCs w:val="20"/>
          <w:vertAlign w:val="superscript"/>
        </w:rPr>
        <w:t>|</w:t>
      </w:r>
      <w:r w:rsidRPr="002523D0">
        <w:rPr>
          <w:i/>
          <w:sz w:val="20"/>
          <w:szCs w:val="20"/>
        </w:rPr>
        <w:t>вуха //</w:t>
      </w:r>
      <w:r w:rsidRPr="002523D0">
        <w:rPr>
          <w:sz w:val="20"/>
          <w:szCs w:val="20"/>
        </w:rPr>
        <w:t xml:space="preserve"> (с. Сянічок Сяноцького повіту, Польща; УГПЗН, с. 203, лемківська говірка).</w:t>
      </w:r>
    </w:p>
    <w:p w:rsidR="001970C3" w:rsidRPr="002523D0" w:rsidRDefault="001970C3" w:rsidP="0087021F">
      <w:pPr>
        <w:ind w:firstLine="567"/>
        <w:jc w:val="both"/>
        <w:rPr>
          <w:sz w:val="20"/>
          <w:szCs w:val="20"/>
        </w:rPr>
      </w:pPr>
      <w:r w:rsidRPr="002523D0">
        <w:rPr>
          <w:b/>
          <w:sz w:val="20"/>
          <w:szCs w:val="20"/>
        </w:rPr>
        <w:t>4.</w:t>
      </w:r>
      <w:r w:rsidRPr="002523D0">
        <w:rPr>
          <w:sz w:val="20"/>
          <w:szCs w:val="20"/>
        </w:rPr>
        <w:t> </w:t>
      </w:r>
      <w:r w:rsidRPr="002523D0">
        <w:rPr>
          <w:b/>
          <w:i/>
          <w:sz w:val="20"/>
          <w:szCs w:val="20"/>
        </w:rPr>
        <w:t>Життя</w:t>
      </w:r>
      <w:r w:rsidRPr="002523D0">
        <w:rPr>
          <w:i/>
          <w:sz w:val="20"/>
          <w:szCs w:val="20"/>
        </w:rPr>
        <w:t>. С'ім год йак ос</w:t>
      </w:r>
      <w:r w:rsidRPr="002523D0">
        <w:rPr>
          <w:b/>
          <w:bCs/>
          <w:i/>
          <w:sz w:val="20"/>
          <w:szCs w:val="20"/>
          <w:vertAlign w:val="superscript"/>
        </w:rPr>
        <w:t>|</w:t>
      </w:r>
      <w:r w:rsidRPr="002523D0">
        <w:rPr>
          <w:i/>
          <w:sz w:val="20"/>
          <w:szCs w:val="20"/>
        </w:rPr>
        <w:t>талас'а од бат'</w:t>
      </w:r>
      <w:r w:rsidRPr="002523D0">
        <w:rPr>
          <w:b/>
          <w:bCs/>
          <w:i/>
          <w:sz w:val="20"/>
          <w:szCs w:val="20"/>
          <w:vertAlign w:val="superscript"/>
        </w:rPr>
        <w:t>|</w:t>
      </w:r>
      <w:r w:rsidRPr="002523D0">
        <w:rPr>
          <w:i/>
          <w:sz w:val="20"/>
          <w:szCs w:val="20"/>
        </w:rPr>
        <w:t>к’іў сиро</w:t>
      </w:r>
      <w:r w:rsidRPr="002523D0">
        <w:rPr>
          <w:b/>
          <w:bCs/>
          <w:i/>
          <w:sz w:val="20"/>
          <w:szCs w:val="20"/>
          <w:vertAlign w:val="superscript"/>
        </w:rPr>
        <w:t>|</w:t>
      </w:r>
      <w:r w:rsidRPr="002523D0">
        <w:rPr>
          <w:i/>
          <w:sz w:val="20"/>
          <w:szCs w:val="20"/>
        </w:rPr>
        <w:t>тойу / рос</w:t>
      </w:r>
      <w:r w:rsidRPr="002523D0">
        <w:rPr>
          <w:b/>
          <w:bCs/>
          <w:i/>
          <w:sz w:val="20"/>
          <w:szCs w:val="20"/>
          <w:vertAlign w:val="superscript"/>
        </w:rPr>
        <w:t>|</w:t>
      </w:r>
      <w:r w:rsidRPr="002523D0">
        <w:rPr>
          <w:i/>
          <w:sz w:val="20"/>
          <w:szCs w:val="20"/>
        </w:rPr>
        <w:t>ла по чу</w:t>
      </w:r>
      <w:r w:rsidRPr="002523D0">
        <w:rPr>
          <w:b/>
          <w:bCs/>
          <w:i/>
          <w:sz w:val="20"/>
          <w:szCs w:val="20"/>
          <w:vertAlign w:val="superscript"/>
        </w:rPr>
        <w:t>|</w:t>
      </w:r>
      <w:r w:rsidRPr="002523D0">
        <w:rPr>
          <w:i/>
          <w:sz w:val="20"/>
          <w:szCs w:val="20"/>
        </w:rPr>
        <w:t xml:space="preserve">жих </w:t>
      </w:r>
      <w:r w:rsidRPr="002523D0">
        <w:rPr>
          <w:b/>
          <w:bCs/>
          <w:i/>
          <w:sz w:val="20"/>
          <w:szCs w:val="20"/>
          <w:vertAlign w:val="superscript"/>
        </w:rPr>
        <w:t>|</w:t>
      </w:r>
      <w:r w:rsidRPr="002523D0">
        <w:rPr>
          <w:i/>
          <w:sz w:val="20"/>
          <w:szCs w:val="20"/>
        </w:rPr>
        <w:t>л'уд'іх / по н'ан'</w:t>
      </w:r>
      <w:r w:rsidRPr="002523D0">
        <w:rPr>
          <w:b/>
          <w:bCs/>
          <w:i/>
          <w:sz w:val="20"/>
          <w:szCs w:val="20"/>
          <w:vertAlign w:val="superscript"/>
        </w:rPr>
        <w:t>|</w:t>
      </w:r>
      <w:r w:rsidRPr="002523D0">
        <w:rPr>
          <w:i/>
          <w:sz w:val="20"/>
          <w:szCs w:val="20"/>
        </w:rPr>
        <w:t>ках/ по ро</w:t>
      </w:r>
      <w:r w:rsidRPr="002523D0">
        <w:rPr>
          <w:b/>
          <w:bCs/>
          <w:i/>
          <w:sz w:val="20"/>
          <w:szCs w:val="20"/>
          <w:vertAlign w:val="superscript"/>
        </w:rPr>
        <w:t>|</w:t>
      </w:r>
      <w:r w:rsidRPr="002523D0">
        <w:rPr>
          <w:i/>
          <w:sz w:val="20"/>
          <w:szCs w:val="20"/>
        </w:rPr>
        <w:t>ботниц'ах // ско</w:t>
      </w:r>
      <w:r w:rsidRPr="002523D0">
        <w:rPr>
          <w:b/>
          <w:bCs/>
          <w:i/>
          <w:sz w:val="20"/>
          <w:szCs w:val="20"/>
          <w:vertAlign w:val="superscript"/>
        </w:rPr>
        <w:t>|</w:t>
      </w:r>
      <w:r w:rsidRPr="002523D0">
        <w:rPr>
          <w:i/>
          <w:sz w:val="20"/>
          <w:szCs w:val="20"/>
        </w:rPr>
        <w:t xml:space="preserve">тину пйат' л'іт </w:t>
      </w:r>
      <w:r w:rsidRPr="002523D0">
        <w:rPr>
          <w:b/>
          <w:bCs/>
          <w:i/>
          <w:sz w:val="20"/>
          <w:szCs w:val="20"/>
          <w:vertAlign w:val="superscript"/>
        </w:rPr>
        <w:t>|</w:t>
      </w:r>
      <w:r w:rsidRPr="002523D0">
        <w:rPr>
          <w:i/>
          <w:sz w:val="20"/>
          <w:szCs w:val="20"/>
        </w:rPr>
        <w:t>пасла // та</w:t>
      </w:r>
      <w:r w:rsidRPr="002523D0">
        <w:rPr>
          <w:b/>
          <w:bCs/>
          <w:i/>
          <w:sz w:val="20"/>
          <w:szCs w:val="20"/>
          <w:vertAlign w:val="superscript"/>
        </w:rPr>
        <w:t>|</w:t>
      </w:r>
      <w:r w:rsidRPr="002523D0">
        <w:rPr>
          <w:i/>
          <w:sz w:val="20"/>
          <w:szCs w:val="20"/>
        </w:rPr>
        <w:t>ке мо</w:t>
      </w:r>
      <w:r w:rsidRPr="002523D0">
        <w:rPr>
          <w:b/>
          <w:bCs/>
          <w:i/>
          <w:sz w:val="20"/>
          <w:szCs w:val="20"/>
          <w:vertAlign w:val="superscript"/>
        </w:rPr>
        <w:t>|</w:t>
      </w:r>
      <w:r w:rsidRPr="002523D0">
        <w:rPr>
          <w:i/>
          <w:sz w:val="20"/>
          <w:szCs w:val="20"/>
        </w:rPr>
        <w:t>йе жи</w:t>
      </w:r>
      <w:r w:rsidRPr="002523D0">
        <w:rPr>
          <w:b/>
          <w:bCs/>
          <w:i/>
          <w:sz w:val="20"/>
          <w:szCs w:val="20"/>
          <w:vertAlign w:val="superscript"/>
        </w:rPr>
        <w:t>|</w:t>
      </w:r>
      <w:r w:rsidRPr="002523D0">
        <w:rPr>
          <w:i/>
          <w:sz w:val="20"/>
          <w:szCs w:val="20"/>
        </w:rPr>
        <w:t>т':а бу</w:t>
      </w:r>
      <w:r w:rsidRPr="002523D0">
        <w:rPr>
          <w:b/>
          <w:bCs/>
          <w:i/>
          <w:sz w:val="20"/>
          <w:szCs w:val="20"/>
          <w:vertAlign w:val="superscript"/>
        </w:rPr>
        <w:t>|</w:t>
      </w:r>
      <w:r w:rsidRPr="002523D0">
        <w:rPr>
          <w:i/>
          <w:sz w:val="20"/>
          <w:szCs w:val="20"/>
        </w:rPr>
        <w:t>ло// а то</w:t>
      </w:r>
      <w:r w:rsidRPr="002523D0">
        <w:rPr>
          <w:b/>
          <w:bCs/>
          <w:i/>
          <w:sz w:val="20"/>
          <w:szCs w:val="20"/>
          <w:vertAlign w:val="superscript"/>
        </w:rPr>
        <w:t>|</w:t>
      </w:r>
      <w:r w:rsidRPr="002523D0">
        <w:rPr>
          <w:i/>
          <w:sz w:val="20"/>
          <w:szCs w:val="20"/>
        </w:rPr>
        <w:t>д'і ко</w:t>
      </w:r>
      <w:r w:rsidRPr="002523D0">
        <w:rPr>
          <w:b/>
          <w:bCs/>
          <w:i/>
          <w:sz w:val="20"/>
          <w:szCs w:val="20"/>
          <w:vertAlign w:val="superscript"/>
        </w:rPr>
        <w:t>|</w:t>
      </w:r>
      <w:r w:rsidRPr="002523D0">
        <w:rPr>
          <w:i/>
          <w:sz w:val="20"/>
          <w:szCs w:val="20"/>
        </w:rPr>
        <w:t>ли ж о</w:t>
      </w:r>
      <w:r w:rsidRPr="002523D0">
        <w:rPr>
          <w:b/>
          <w:bCs/>
          <w:i/>
          <w:sz w:val="20"/>
          <w:szCs w:val="20"/>
          <w:vertAlign w:val="superscript"/>
        </w:rPr>
        <w:t>|</w:t>
      </w:r>
      <w:r w:rsidRPr="002523D0">
        <w:rPr>
          <w:i/>
          <w:sz w:val="20"/>
          <w:szCs w:val="20"/>
        </w:rPr>
        <w:t>то стаў кол</w:t>
      </w:r>
      <w:r w:rsidRPr="002523D0">
        <w:rPr>
          <w:b/>
          <w:bCs/>
          <w:i/>
          <w:sz w:val="20"/>
          <w:szCs w:val="20"/>
          <w:vertAlign w:val="superscript"/>
        </w:rPr>
        <w:t>|</w:t>
      </w:r>
      <w:r w:rsidRPr="002523D0">
        <w:rPr>
          <w:i/>
          <w:sz w:val="20"/>
          <w:szCs w:val="20"/>
        </w:rPr>
        <w:t>хоз/ п’іш</w:t>
      </w:r>
      <w:r w:rsidRPr="002523D0">
        <w:rPr>
          <w:b/>
          <w:bCs/>
          <w:i/>
          <w:sz w:val="20"/>
          <w:szCs w:val="20"/>
          <w:vertAlign w:val="superscript"/>
        </w:rPr>
        <w:t>|</w:t>
      </w:r>
      <w:r w:rsidRPr="002523D0">
        <w:rPr>
          <w:i/>
          <w:sz w:val="20"/>
          <w:szCs w:val="20"/>
        </w:rPr>
        <w:t>ла ў кол</w:t>
      </w:r>
      <w:r w:rsidRPr="002523D0">
        <w:rPr>
          <w:b/>
          <w:bCs/>
          <w:i/>
          <w:sz w:val="20"/>
          <w:szCs w:val="20"/>
          <w:vertAlign w:val="superscript"/>
        </w:rPr>
        <w:t>|</w:t>
      </w:r>
      <w:r w:rsidRPr="002523D0">
        <w:rPr>
          <w:i/>
          <w:sz w:val="20"/>
          <w:szCs w:val="20"/>
        </w:rPr>
        <w:t xml:space="preserve">хоз / с </w:t>
      </w:r>
      <w:r w:rsidRPr="002523D0">
        <w:rPr>
          <w:b/>
          <w:bCs/>
          <w:i/>
          <w:sz w:val="20"/>
          <w:szCs w:val="20"/>
          <w:vertAlign w:val="superscript"/>
        </w:rPr>
        <w:t>|</w:t>
      </w:r>
      <w:r w:rsidRPr="002523D0">
        <w:rPr>
          <w:i/>
          <w:sz w:val="20"/>
          <w:szCs w:val="20"/>
        </w:rPr>
        <w:t>первих дн'іў / а то</w:t>
      </w:r>
      <w:r w:rsidRPr="002523D0">
        <w:rPr>
          <w:b/>
          <w:bCs/>
          <w:i/>
          <w:sz w:val="20"/>
          <w:szCs w:val="20"/>
          <w:vertAlign w:val="superscript"/>
        </w:rPr>
        <w:t>|</w:t>
      </w:r>
      <w:r w:rsidRPr="002523D0">
        <w:rPr>
          <w:i/>
          <w:sz w:val="20"/>
          <w:szCs w:val="20"/>
        </w:rPr>
        <w:t xml:space="preserve">д'і </w:t>
      </w:r>
      <w:r w:rsidRPr="002523D0">
        <w:rPr>
          <w:b/>
          <w:bCs/>
          <w:i/>
          <w:sz w:val="20"/>
          <w:szCs w:val="20"/>
          <w:vertAlign w:val="superscript"/>
        </w:rPr>
        <w:t>|</w:t>
      </w:r>
      <w:r w:rsidRPr="002523D0">
        <w:rPr>
          <w:i/>
          <w:sz w:val="20"/>
          <w:szCs w:val="20"/>
        </w:rPr>
        <w:t xml:space="preserve">виĭшла </w:t>
      </w:r>
      <w:r w:rsidRPr="002523D0">
        <w:rPr>
          <w:b/>
          <w:bCs/>
          <w:i/>
          <w:sz w:val="20"/>
          <w:szCs w:val="20"/>
          <w:vertAlign w:val="superscript"/>
        </w:rPr>
        <w:t>|</w:t>
      </w:r>
      <w:r w:rsidRPr="002523D0">
        <w:rPr>
          <w:i/>
          <w:sz w:val="20"/>
          <w:szCs w:val="20"/>
        </w:rPr>
        <w:t xml:space="preserve">зам’іш/ </w:t>
      </w:r>
      <w:r w:rsidRPr="002523D0">
        <w:rPr>
          <w:b/>
          <w:bCs/>
          <w:i/>
          <w:sz w:val="20"/>
          <w:szCs w:val="20"/>
          <w:vertAlign w:val="superscript"/>
        </w:rPr>
        <w:t>|</w:t>
      </w:r>
      <w:r w:rsidRPr="002523D0">
        <w:rPr>
          <w:i/>
          <w:sz w:val="20"/>
          <w:szCs w:val="20"/>
        </w:rPr>
        <w:t>тоже за си</w:t>
      </w:r>
      <w:r w:rsidRPr="002523D0">
        <w:rPr>
          <w:i/>
          <w:sz w:val="20"/>
          <w:szCs w:val="20"/>
          <w:vertAlign w:val="superscript"/>
        </w:rPr>
        <w:t>е</w:t>
      </w:r>
      <w:r w:rsidRPr="002523D0">
        <w:rPr>
          <w:i/>
          <w:sz w:val="20"/>
          <w:szCs w:val="20"/>
        </w:rPr>
        <w:t>ро</w:t>
      </w:r>
      <w:r w:rsidRPr="002523D0">
        <w:rPr>
          <w:b/>
          <w:bCs/>
          <w:i/>
          <w:sz w:val="20"/>
          <w:szCs w:val="20"/>
          <w:vertAlign w:val="superscript"/>
        </w:rPr>
        <w:t>|</w:t>
      </w:r>
      <w:r w:rsidRPr="002523D0">
        <w:rPr>
          <w:i/>
          <w:sz w:val="20"/>
          <w:szCs w:val="20"/>
        </w:rPr>
        <w:t xml:space="preserve">ту // </w:t>
      </w:r>
      <w:r w:rsidRPr="002523D0">
        <w:rPr>
          <w:b/>
          <w:bCs/>
          <w:i/>
          <w:sz w:val="20"/>
          <w:szCs w:val="20"/>
          <w:vertAlign w:val="superscript"/>
        </w:rPr>
        <w:t>|</w:t>
      </w:r>
      <w:r w:rsidRPr="002523D0">
        <w:rPr>
          <w:i/>
          <w:sz w:val="20"/>
          <w:szCs w:val="20"/>
        </w:rPr>
        <w:t xml:space="preserve">б’ідне ж </w:t>
      </w:r>
      <w:r w:rsidRPr="002523D0">
        <w:rPr>
          <w:b/>
          <w:bCs/>
          <w:i/>
          <w:sz w:val="20"/>
          <w:szCs w:val="20"/>
          <w:vertAlign w:val="superscript"/>
        </w:rPr>
        <w:t>|</w:t>
      </w:r>
      <w:r w:rsidRPr="002523D0">
        <w:rPr>
          <w:i/>
          <w:sz w:val="20"/>
          <w:szCs w:val="20"/>
        </w:rPr>
        <w:t xml:space="preserve">б’ідного ĭ </w:t>
      </w:r>
      <w:r w:rsidRPr="002523D0">
        <w:rPr>
          <w:b/>
          <w:bCs/>
          <w:i/>
          <w:sz w:val="20"/>
          <w:szCs w:val="20"/>
          <w:vertAlign w:val="superscript"/>
        </w:rPr>
        <w:t>|</w:t>
      </w:r>
      <w:r w:rsidRPr="002523D0">
        <w:rPr>
          <w:i/>
          <w:sz w:val="20"/>
          <w:szCs w:val="20"/>
        </w:rPr>
        <w:t xml:space="preserve">брало // </w:t>
      </w:r>
      <w:r w:rsidRPr="002523D0">
        <w:rPr>
          <w:b/>
          <w:bCs/>
          <w:i/>
          <w:sz w:val="20"/>
          <w:szCs w:val="20"/>
          <w:vertAlign w:val="superscript"/>
        </w:rPr>
        <w:t>|</w:t>
      </w:r>
      <w:r w:rsidRPr="002523D0">
        <w:rPr>
          <w:i/>
          <w:sz w:val="20"/>
          <w:szCs w:val="20"/>
        </w:rPr>
        <w:t xml:space="preserve">виĭшли / не ў </w:t>
      </w:r>
      <w:r w:rsidRPr="002523D0">
        <w:rPr>
          <w:b/>
          <w:bCs/>
          <w:i/>
          <w:sz w:val="20"/>
          <w:szCs w:val="20"/>
          <w:vertAlign w:val="superscript"/>
        </w:rPr>
        <w:t>|</w:t>
      </w:r>
      <w:r w:rsidRPr="002523D0">
        <w:rPr>
          <w:i/>
          <w:sz w:val="20"/>
          <w:szCs w:val="20"/>
        </w:rPr>
        <w:t>його н'і</w:t>
      </w:r>
      <w:r w:rsidRPr="002523D0">
        <w:rPr>
          <w:b/>
          <w:bCs/>
          <w:i/>
          <w:sz w:val="20"/>
          <w:szCs w:val="20"/>
          <w:vertAlign w:val="superscript"/>
        </w:rPr>
        <w:t>|</w:t>
      </w:r>
      <w:r w:rsidRPr="002523D0">
        <w:rPr>
          <w:i/>
          <w:sz w:val="20"/>
          <w:szCs w:val="20"/>
        </w:rPr>
        <w:t xml:space="preserve">чого/ н'і ў </w:t>
      </w:r>
      <w:r w:rsidRPr="002523D0">
        <w:rPr>
          <w:b/>
          <w:bCs/>
          <w:i/>
          <w:sz w:val="20"/>
          <w:szCs w:val="20"/>
          <w:vertAlign w:val="superscript"/>
        </w:rPr>
        <w:t>|</w:t>
      </w:r>
      <w:r w:rsidRPr="002523D0">
        <w:rPr>
          <w:i/>
          <w:sz w:val="20"/>
          <w:szCs w:val="20"/>
        </w:rPr>
        <w:t>мене н'і</w:t>
      </w:r>
      <w:r w:rsidRPr="002523D0">
        <w:rPr>
          <w:b/>
          <w:bCs/>
          <w:i/>
          <w:sz w:val="20"/>
          <w:szCs w:val="20"/>
          <w:vertAlign w:val="superscript"/>
        </w:rPr>
        <w:t>|</w:t>
      </w:r>
      <w:r w:rsidRPr="002523D0">
        <w:rPr>
          <w:i/>
          <w:sz w:val="20"/>
          <w:szCs w:val="20"/>
        </w:rPr>
        <w:t>чого// поб</w:t>
      </w:r>
      <w:r w:rsidRPr="002523D0">
        <w:rPr>
          <w:b/>
          <w:bCs/>
          <w:i/>
          <w:sz w:val="20"/>
          <w:szCs w:val="20"/>
          <w:vertAlign w:val="superscript"/>
        </w:rPr>
        <w:t>|</w:t>
      </w:r>
      <w:r w:rsidRPr="002523D0">
        <w:rPr>
          <w:i/>
          <w:sz w:val="20"/>
          <w:szCs w:val="20"/>
        </w:rPr>
        <w:t>ралис'а / на</w:t>
      </w:r>
      <w:r w:rsidRPr="002523D0">
        <w:rPr>
          <w:b/>
          <w:bCs/>
          <w:i/>
          <w:sz w:val="20"/>
          <w:szCs w:val="20"/>
          <w:vertAlign w:val="superscript"/>
        </w:rPr>
        <w:t>|</w:t>
      </w:r>
      <w:r w:rsidRPr="002523D0">
        <w:rPr>
          <w:i/>
          <w:sz w:val="20"/>
          <w:szCs w:val="20"/>
        </w:rPr>
        <w:t>жили ўсе / і бу</w:t>
      </w:r>
      <w:r w:rsidRPr="002523D0">
        <w:rPr>
          <w:b/>
          <w:bCs/>
          <w:i/>
          <w:sz w:val="20"/>
          <w:szCs w:val="20"/>
          <w:vertAlign w:val="superscript"/>
        </w:rPr>
        <w:t>|</w:t>
      </w:r>
      <w:r w:rsidRPr="002523D0">
        <w:rPr>
          <w:i/>
          <w:sz w:val="20"/>
          <w:szCs w:val="20"/>
        </w:rPr>
        <w:t>ло ўсе // а тут воĭ</w:t>
      </w:r>
      <w:r w:rsidRPr="002523D0">
        <w:rPr>
          <w:b/>
          <w:bCs/>
          <w:i/>
          <w:sz w:val="20"/>
          <w:szCs w:val="20"/>
          <w:vertAlign w:val="superscript"/>
        </w:rPr>
        <w:t>|</w:t>
      </w:r>
      <w:r w:rsidRPr="002523D0">
        <w:rPr>
          <w:i/>
          <w:sz w:val="20"/>
          <w:szCs w:val="20"/>
        </w:rPr>
        <w:t>на розо</w:t>
      </w:r>
      <w:r w:rsidRPr="002523D0">
        <w:rPr>
          <w:b/>
          <w:bCs/>
          <w:i/>
          <w:sz w:val="20"/>
          <w:szCs w:val="20"/>
          <w:vertAlign w:val="superscript"/>
        </w:rPr>
        <w:t>|</w:t>
      </w:r>
      <w:r w:rsidRPr="002523D0">
        <w:rPr>
          <w:i/>
          <w:sz w:val="20"/>
          <w:szCs w:val="20"/>
        </w:rPr>
        <w:t>рила // д</w:t>
      </w:r>
      <w:r w:rsidRPr="002523D0">
        <w:rPr>
          <w:b/>
          <w:bCs/>
          <w:i/>
          <w:sz w:val="20"/>
          <w:szCs w:val="20"/>
          <w:vertAlign w:val="superscript"/>
        </w:rPr>
        <w:t>|</w:t>
      </w:r>
      <w:r w:rsidRPr="002523D0">
        <w:rPr>
          <w:i/>
          <w:sz w:val="20"/>
          <w:szCs w:val="20"/>
        </w:rPr>
        <w:t xml:space="preserve">войе </w:t>
      </w:r>
      <w:r w:rsidRPr="002523D0">
        <w:rPr>
          <w:b/>
          <w:bCs/>
          <w:i/>
          <w:sz w:val="20"/>
          <w:szCs w:val="20"/>
          <w:vertAlign w:val="superscript"/>
        </w:rPr>
        <w:t>|</w:t>
      </w:r>
      <w:r w:rsidRPr="002523D0">
        <w:rPr>
          <w:i/>
          <w:sz w:val="20"/>
          <w:szCs w:val="20"/>
        </w:rPr>
        <w:t>д'іток бу</w:t>
      </w:r>
      <w:r w:rsidRPr="002523D0">
        <w:rPr>
          <w:b/>
          <w:bCs/>
          <w:i/>
          <w:sz w:val="20"/>
          <w:szCs w:val="20"/>
          <w:vertAlign w:val="superscript"/>
        </w:rPr>
        <w:t>|</w:t>
      </w:r>
      <w:r w:rsidRPr="002523D0">
        <w:rPr>
          <w:i/>
          <w:sz w:val="20"/>
          <w:szCs w:val="20"/>
        </w:rPr>
        <w:t>ло // си</w:t>
      </w:r>
      <w:r w:rsidRPr="002523D0">
        <w:rPr>
          <w:i/>
          <w:sz w:val="20"/>
          <w:szCs w:val="20"/>
          <w:vertAlign w:val="superscript"/>
        </w:rPr>
        <w:t>е</w:t>
      </w:r>
      <w:r w:rsidRPr="002523D0">
        <w:rPr>
          <w:b/>
          <w:bCs/>
          <w:i/>
          <w:sz w:val="20"/>
          <w:szCs w:val="20"/>
          <w:vertAlign w:val="superscript"/>
        </w:rPr>
        <w:t>|</w:t>
      </w:r>
      <w:r w:rsidRPr="002523D0">
        <w:rPr>
          <w:i/>
          <w:sz w:val="20"/>
          <w:szCs w:val="20"/>
        </w:rPr>
        <w:t xml:space="preserve">нок </w:t>
      </w:r>
      <w:r w:rsidRPr="002523D0">
        <w:rPr>
          <w:b/>
          <w:bCs/>
          <w:i/>
          <w:sz w:val="20"/>
          <w:szCs w:val="20"/>
          <w:vertAlign w:val="superscript"/>
        </w:rPr>
        <w:t>|</w:t>
      </w:r>
      <w:r w:rsidRPr="002523D0">
        <w:rPr>
          <w:i/>
          <w:sz w:val="20"/>
          <w:szCs w:val="20"/>
        </w:rPr>
        <w:t>рано ўмер // скоропос'</w:t>
      </w:r>
      <w:r w:rsidRPr="002523D0">
        <w:rPr>
          <w:b/>
          <w:bCs/>
          <w:i/>
          <w:sz w:val="20"/>
          <w:szCs w:val="20"/>
          <w:vertAlign w:val="superscript"/>
        </w:rPr>
        <w:t>|</w:t>
      </w:r>
      <w:r w:rsidRPr="002523D0">
        <w:rPr>
          <w:i/>
          <w:sz w:val="20"/>
          <w:szCs w:val="20"/>
        </w:rPr>
        <w:t>т'іжнойу бо</w:t>
      </w:r>
      <w:r w:rsidRPr="002523D0">
        <w:rPr>
          <w:b/>
          <w:bCs/>
          <w:i/>
          <w:sz w:val="20"/>
          <w:szCs w:val="20"/>
          <w:vertAlign w:val="superscript"/>
        </w:rPr>
        <w:t>|</w:t>
      </w:r>
      <w:r w:rsidRPr="002523D0">
        <w:rPr>
          <w:i/>
          <w:sz w:val="20"/>
          <w:szCs w:val="20"/>
        </w:rPr>
        <w:t>л'езн'у ўмер // ос</w:t>
      </w:r>
      <w:r w:rsidRPr="002523D0">
        <w:rPr>
          <w:b/>
          <w:bCs/>
          <w:i/>
          <w:sz w:val="20"/>
          <w:szCs w:val="20"/>
          <w:vertAlign w:val="superscript"/>
        </w:rPr>
        <w:t>|</w:t>
      </w:r>
      <w:r w:rsidRPr="002523D0">
        <w:rPr>
          <w:i/>
          <w:sz w:val="20"/>
          <w:szCs w:val="20"/>
        </w:rPr>
        <w:t>талас' з одн'і</w:t>
      </w:r>
      <w:r w:rsidRPr="002523D0">
        <w:rPr>
          <w:b/>
          <w:bCs/>
          <w:i/>
          <w:sz w:val="20"/>
          <w:szCs w:val="20"/>
          <w:vertAlign w:val="superscript"/>
        </w:rPr>
        <w:t>|</w:t>
      </w:r>
      <w:r w:rsidRPr="002523D0">
        <w:rPr>
          <w:i/>
          <w:sz w:val="20"/>
          <w:szCs w:val="20"/>
        </w:rPr>
        <w:t xml:space="preserve">йейу </w:t>
      </w:r>
      <w:r w:rsidRPr="002523D0">
        <w:rPr>
          <w:b/>
          <w:bCs/>
          <w:i/>
          <w:sz w:val="20"/>
          <w:szCs w:val="20"/>
          <w:vertAlign w:val="superscript"/>
        </w:rPr>
        <w:t>|</w:t>
      </w:r>
      <w:r w:rsidRPr="002523D0">
        <w:rPr>
          <w:i/>
          <w:sz w:val="20"/>
          <w:szCs w:val="20"/>
        </w:rPr>
        <w:t>доч’ечкойу / і так до с'іх пор го</w:t>
      </w:r>
      <w:r w:rsidRPr="002523D0">
        <w:rPr>
          <w:b/>
          <w:bCs/>
          <w:i/>
          <w:sz w:val="20"/>
          <w:szCs w:val="20"/>
          <w:vertAlign w:val="superscript"/>
        </w:rPr>
        <w:t>|</w:t>
      </w:r>
      <w:r w:rsidRPr="002523D0">
        <w:rPr>
          <w:i/>
          <w:sz w:val="20"/>
          <w:szCs w:val="20"/>
        </w:rPr>
        <w:t xml:space="preserve">руйу// </w:t>
      </w:r>
      <w:r w:rsidRPr="002523D0">
        <w:rPr>
          <w:sz w:val="20"/>
          <w:szCs w:val="20"/>
        </w:rPr>
        <w:t>(с. Різдвяна Лозівського району Харківської обл.; ГУМ, с. 474–475, слобожанська говірка)</w:t>
      </w:r>
    </w:p>
    <w:p w:rsidR="001970C3" w:rsidRPr="002523D0" w:rsidRDefault="001970C3" w:rsidP="0087021F">
      <w:pPr>
        <w:ind w:firstLine="567"/>
        <w:jc w:val="both"/>
        <w:rPr>
          <w:sz w:val="20"/>
          <w:szCs w:val="20"/>
        </w:rPr>
      </w:pPr>
      <w:r w:rsidRPr="002523D0">
        <w:rPr>
          <w:b/>
          <w:sz w:val="20"/>
          <w:szCs w:val="20"/>
        </w:rPr>
        <w:t>5.</w:t>
      </w:r>
      <w:r w:rsidRPr="002523D0">
        <w:rPr>
          <w:sz w:val="20"/>
          <w:szCs w:val="20"/>
        </w:rPr>
        <w:t> </w:t>
      </w:r>
      <w:r w:rsidRPr="002523D0">
        <w:rPr>
          <w:b/>
          <w:i/>
          <w:sz w:val="20"/>
          <w:szCs w:val="20"/>
        </w:rPr>
        <w:t>Одяг</w:t>
      </w:r>
      <w:r w:rsidRPr="002523D0">
        <w:rPr>
          <w:i/>
          <w:sz w:val="20"/>
          <w:szCs w:val="20"/>
        </w:rPr>
        <w:t>. То буў по</w:t>
      </w:r>
      <w:r w:rsidRPr="002523D0">
        <w:rPr>
          <w:b/>
          <w:bCs/>
          <w:i/>
          <w:sz w:val="20"/>
          <w:szCs w:val="20"/>
          <w:vertAlign w:val="superscript"/>
        </w:rPr>
        <w:t>|</w:t>
      </w:r>
      <w:r w:rsidRPr="002523D0">
        <w:rPr>
          <w:i/>
          <w:sz w:val="20"/>
          <w:szCs w:val="20"/>
        </w:rPr>
        <w:t>дарок та</w:t>
      </w:r>
      <w:r w:rsidRPr="002523D0">
        <w:rPr>
          <w:b/>
          <w:bCs/>
          <w:i/>
          <w:sz w:val="20"/>
          <w:szCs w:val="20"/>
          <w:vertAlign w:val="superscript"/>
        </w:rPr>
        <w:t>|</w:t>
      </w:r>
      <w:r w:rsidRPr="002523D0">
        <w:rPr>
          <w:i/>
          <w:sz w:val="20"/>
          <w:szCs w:val="20"/>
        </w:rPr>
        <w:t>киĭ / шо похо</w:t>
      </w:r>
      <w:r w:rsidRPr="002523D0">
        <w:rPr>
          <w:b/>
          <w:bCs/>
          <w:i/>
          <w:sz w:val="20"/>
          <w:szCs w:val="20"/>
          <w:vertAlign w:val="superscript"/>
        </w:rPr>
        <w:t>|</w:t>
      </w:r>
      <w:r w:rsidRPr="002523D0">
        <w:rPr>
          <w:i/>
          <w:sz w:val="20"/>
          <w:szCs w:val="20"/>
        </w:rPr>
        <w:t>дила / под'і</w:t>
      </w:r>
      <w:r w:rsidRPr="002523D0">
        <w:rPr>
          <w:b/>
          <w:bCs/>
          <w:i/>
          <w:sz w:val="20"/>
          <w:szCs w:val="20"/>
          <w:vertAlign w:val="superscript"/>
        </w:rPr>
        <w:t>|</w:t>
      </w:r>
      <w:r w:rsidRPr="002523D0">
        <w:rPr>
          <w:i/>
          <w:sz w:val="20"/>
          <w:szCs w:val="20"/>
        </w:rPr>
        <w:t>вочи</w:t>
      </w:r>
      <w:r w:rsidRPr="002523D0">
        <w:rPr>
          <w:i/>
          <w:sz w:val="20"/>
          <w:szCs w:val="20"/>
          <w:vertAlign w:val="superscript"/>
        </w:rPr>
        <w:t>е</w:t>
      </w:r>
      <w:r w:rsidRPr="002523D0">
        <w:rPr>
          <w:i/>
          <w:sz w:val="20"/>
          <w:szCs w:val="20"/>
        </w:rPr>
        <w:t xml:space="preserve">ла </w:t>
      </w:r>
      <w:r w:rsidRPr="002523D0">
        <w:rPr>
          <w:b/>
          <w:bCs/>
          <w:i/>
          <w:sz w:val="20"/>
          <w:szCs w:val="20"/>
          <w:vertAlign w:val="superscript"/>
        </w:rPr>
        <w:t>|</w:t>
      </w:r>
      <w:r w:rsidRPr="002523D0">
        <w:rPr>
          <w:i/>
          <w:sz w:val="20"/>
          <w:szCs w:val="20"/>
        </w:rPr>
        <w:t>трохи таĭ хвати</w:t>
      </w:r>
      <w:r w:rsidRPr="002523D0">
        <w:rPr>
          <w:i/>
          <w:sz w:val="20"/>
          <w:szCs w:val="20"/>
          <w:vertAlign w:val="superscript"/>
        </w:rPr>
        <w:t xml:space="preserve">е </w:t>
      </w:r>
      <w:r w:rsidRPr="002523D0">
        <w:rPr>
          <w:i/>
          <w:sz w:val="20"/>
          <w:szCs w:val="20"/>
        </w:rPr>
        <w:t>// а в’іда</w:t>
      </w:r>
      <w:r w:rsidRPr="002523D0">
        <w:rPr>
          <w:b/>
          <w:bCs/>
          <w:i/>
          <w:sz w:val="20"/>
          <w:szCs w:val="20"/>
          <w:vertAlign w:val="superscript"/>
        </w:rPr>
        <w:t>|</w:t>
      </w:r>
      <w:r w:rsidRPr="002523D0">
        <w:rPr>
          <w:i/>
          <w:sz w:val="20"/>
          <w:szCs w:val="20"/>
        </w:rPr>
        <w:t>валас'а / йа</w:t>
      </w:r>
      <w:r w:rsidRPr="002523D0">
        <w:rPr>
          <w:b/>
          <w:bCs/>
          <w:i/>
          <w:sz w:val="20"/>
          <w:szCs w:val="20"/>
          <w:vertAlign w:val="superscript"/>
        </w:rPr>
        <w:t>|</w:t>
      </w:r>
      <w:r w:rsidRPr="002523D0">
        <w:rPr>
          <w:i/>
          <w:sz w:val="20"/>
          <w:szCs w:val="20"/>
        </w:rPr>
        <w:t>кес' наб</w:t>
      </w:r>
      <w:r w:rsidRPr="002523D0">
        <w:rPr>
          <w:b/>
          <w:bCs/>
          <w:i/>
          <w:sz w:val="20"/>
          <w:szCs w:val="20"/>
          <w:vertAlign w:val="superscript"/>
        </w:rPr>
        <w:t>|</w:t>
      </w:r>
      <w:r w:rsidRPr="002523D0">
        <w:rPr>
          <w:i/>
          <w:sz w:val="20"/>
          <w:szCs w:val="20"/>
        </w:rPr>
        <w:t>рали п’іўсук</w:t>
      </w:r>
      <w:r w:rsidRPr="002523D0">
        <w:rPr>
          <w:b/>
          <w:bCs/>
          <w:i/>
          <w:sz w:val="20"/>
          <w:szCs w:val="20"/>
          <w:vertAlign w:val="superscript"/>
        </w:rPr>
        <w:t>|</w:t>
      </w:r>
      <w:r w:rsidRPr="002523D0">
        <w:rPr>
          <w:i/>
          <w:sz w:val="20"/>
          <w:szCs w:val="20"/>
        </w:rPr>
        <w:t>но / та</w:t>
      </w:r>
      <w:r w:rsidRPr="002523D0">
        <w:rPr>
          <w:i/>
          <w:sz w:val="20"/>
          <w:szCs w:val="20"/>
          <w:rtl/>
        </w:rPr>
        <w:t>ﺍ</w:t>
      </w:r>
      <w:r w:rsidRPr="002523D0">
        <w:rPr>
          <w:i/>
          <w:sz w:val="20"/>
          <w:szCs w:val="20"/>
        </w:rPr>
        <w:t>ке по</w:t>
      </w:r>
      <w:r w:rsidRPr="002523D0">
        <w:rPr>
          <w:b/>
          <w:bCs/>
          <w:i/>
          <w:sz w:val="20"/>
          <w:szCs w:val="20"/>
          <w:vertAlign w:val="superscript"/>
        </w:rPr>
        <w:t>|</w:t>
      </w:r>
      <w:r w:rsidRPr="002523D0">
        <w:rPr>
          <w:i/>
          <w:sz w:val="20"/>
          <w:szCs w:val="20"/>
        </w:rPr>
        <w:t>хоже</w:t>
      </w:r>
      <w:r w:rsidRPr="002523D0">
        <w:rPr>
          <w:i/>
          <w:sz w:val="20"/>
          <w:szCs w:val="20"/>
          <w:vertAlign w:val="superscript"/>
        </w:rPr>
        <w:t>и</w:t>
      </w:r>
      <w:r w:rsidRPr="002523D0">
        <w:rPr>
          <w:i/>
          <w:sz w:val="20"/>
          <w:szCs w:val="20"/>
        </w:rPr>
        <w:t xml:space="preserve"> на баĭк / а це п’іўсук</w:t>
      </w:r>
      <w:r w:rsidRPr="002523D0">
        <w:rPr>
          <w:b/>
          <w:bCs/>
          <w:i/>
          <w:sz w:val="20"/>
          <w:szCs w:val="20"/>
          <w:vertAlign w:val="superscript"/>
        </w:rPr>
        <w:t>|</w:t>
      </w:r>
      <w:r w:rsidRPr="002523D0">
        <w:rPr>
          <w:i/>
          <w:sz w:val="20"/>
          <w:szCs w:val="20"/>
        </w:rPr>
        <w:t xml:space="preserve">но / </w:t>
      </w:r>
      <w:r w:rsidRPr="002523D0">
        <w:rPr>
          <w:b/>
          <w:bCs/>
          <w:i/>
          <w:sz w:val="20"/>
          <w:szCs w:val="20"/>
          <w:vertAlign w:val="superscript"/>
        </w:rPr>
        <w:t>|</w:t>
      </w:r>
      <w:r w:rsidRPr="002523D0">
        <w:rPr>
          <w:i/>
          <w:sz w:val="20"/>
          <w:szCs w:val="20"/>
        </w:rPr>
        <w:t>сини</w:t>
      </w:r>
      <w:r w:rsidRPr="002523D0">
        <w:rPr>
          <w:bCs/>
          <w:i/>
          <w:sz w:val="20"/>
          <w:szCs w:val="20"/>
        </w:rPr>
        <w:t>ĭ</w:t>
      </w:r>
      <w:r w:rsidRPr="002523D0">
        <w:rPr>
          <w:i/>
          <w:sz w:val="20"/>
          <w:szCs w:val="20"/>
        </w:rPr>
        <w:t xml:space="preserve"> верх // а ў жи</w:t>
      </w:r>
      <w:r w:rsidRPr="002523D0">
        <w:rPr>
          <w:b/>
          <w:bCs/>
          <w:i/>
          <w:sz w:val="20"/>
          <w:szCs w:val="20"/>
          <w:vertAlign w:val="superscript"/>
        </w:rPr>
        <w:t>|</w:t>
      </w:r>
      <w:r w:rsidRPr="002523D0">
        <w:rPr>
          <w:i/>
          <w:sz w:val="20"/>
          <w:szCs w:val="20"/>
        </w:rPr>
        <w:t>д'іў ку</w:t>
      </w:r>
      <w:r w:rsidRPr="002523D0">
        <w:rPr>
          <w:b/>
          <w:bCs/>
          <w:i/>
          <w:sz w:val="20"/>
          <w:szCs w:val="20"/>
          <w:vertAlign w:val="superscript"/>
        </w:rPr>
        <w:t>|</w:t>
      </w:r>
      <w:r w:rsidRPr="002523D0">
        <w:rPr>
          <w:i/>
          <w:sz w:val="20"/>
          <w:szCs w:val="20"/>
        </w:rPr>
        <w:t xml:space="preserve">пили </w:t>
      </w:r>
      <w:r w:rsidRPr="002523D0">
        <w:rPr>
          <w:b/>
          <w:bCs/>
          <w:i/>
          <w:sz w:val="20"/>
          <w:szCs w:val="20"/>
          <w:vertAlign w:val="superscript"/>
        </w:rPr>
        <w:t>|</w:t>
      </w:r>
      <w:r w:rsidRPr="002523D0">
        <w:rPr>
          <w:i/>
          <w:sz w:val="20"/>
          <w:szCs w:val="20"/>
        </w:rPr>
        <w:t>б’ілиĭ ха</w:t>
      </w:r>
      <w:r w:rsidRPr="002523D0">
        <w:rPr>
          <w:b/>
          <w:bCs/>
          <w:i/>
          <w:sz w:val="20"/>
          <w:szCs w:val="20"/>
          <w:vertAlign w:val="superscript"/>
        </w:rPr>
        <w:t>|</w:t>
      </w:r>
      <w:r w:rsidRPr="002523D0">
        <w:rPr>
          <w:i/>
          <w:sz w:val="20"/>
          <w:szCs w:val="20"/>
        </w:rPr>
        <w:t>лат на п’іт</w:t>
      </w:r>
      <w:r w:rsidRPr="002523D0">
        <w:rPr>
          <w:b/>
          <w:bCs/>
          <w:i/>
          <w:sz w:val="20"/>
          <w:szCs w:val="20"/>
          <w:vertAlign w:val="superscript"/>
        </w:rPr>
        <w:t>|</w:t>
      </w:r>
      <w:r w:rsidRPr="002523D0">
        <w:rPr>
          <w:i/>
          <w:sz w:val="20"/>
          <w:szCs w:val="20"/>
        </w:rPr>
        <w:t>кладку // ха</w:t>
      </w:r>
      <w:r w:rsidRPr="002523D0">
        <w:rPr>
          <w:b/>
          <w:bCs/>
          <w:i/>
          <w:sz w:val="20"/>
          <w:szCs w:val="20"/>
          <w:vertAlign w:val="superscript"/>
        </w:rPr>
        <w:t>|</w:t>
      </w:r>
      <w:r w:rsidRPr="002523D0">
        <w:rPr>
          <w:i/>
          <w:sz w:val="20"/>
          <w:szCs w:val="20"/>
        </w:rPr>
        <w:t>лат / йак оби</w:t>
      </w:r>
      <w:r w:rsidRPr="002523D0">
        <w:rPr>
          <w:i/>
          <w:sz w:val="20"/>
          <w:szCs w:val="20"/>
          <w:vertAlign w:val="superscript"/>
        </w:rPr>
        <w:t>е</w:t>
      </w:r>
      <w:r w:rsidRPr="002523D0">
        <w:rPr>
          <w:i/>
          <w:sz w:val="20"/>
          <w:szCs w:val="20"/>
        </w:rPr>
        <w:t>кно</w:t>
      </w:r>
      <w:r w:rsidRPr="002523D0">
        <w:rPr>
          <w:b/>
          <w:bCs/>
          <w:i/>
          <w:sz w:val="20"/>
          <w:szCs w:val="20"/>
          <w:vertAlign w:val="superscript"/>
        </w:rPr>
        <w:t>|</w:t>
      </w:r>
      <w:r w:rsidRPr="002523D0">
        <w:rPr>
          <w:i/>
          <w:sz w:val="20"/>
          <w:szCs w:val="20"/>
        </w:rPr>
        <w:t>вено ў бол</w:t>
      </w:r>
      <w:r w:rsidRPr="002523D0">
        <w:rPr>
          <w:b/>
          <w:bCs/>
          <w:i/>
          <w:sz w:val="20"/>
          <w:szCs w:val="20"/>
          <w:vertAlign w:val="superscript"/>
        </w:rPr>
        <w:t>|</w:t>
      </w:r>
      <w:r w:rsidRPr="002523D0">
        <w:rPr>
          <w:i/>
          <w:sz w:val="20"/>
          <w:szCs w:val="20"/>
        </w:rPr>
        <w:t>н'іц'і / п’ід</w:t>
      </w:r>
      <w:r w:rsidRPr="002523D0">
        <w:rPr>
          <w:b/>
          <w:bCs/>
          <w:i/>
          <w:sz w:val="20"/>
          <w:szCs w:val="20"/>
          <w:vertAlign w:val="superscript"/>
        </w:rPr>
        <w:t>|</w:t>
      </w:r>
      <w:r w:rsidRPr="002523D0">
        <w:rPr>
          <w:i/>
          <w:sz w:val="20"/>
          <w:szCs w:val="20"/>
        </w:rPr>
        <w:t xml:space="preserve">р'ізали / а </w:t>
      </w:r>
      <w:r w:rsidRPr="002523D0">
        <w:rPr>
          <w:b/>
          <w:bCs/>
          <w:i/>
          <w:sz w:val="20"/>
          <w:szCs w:val="20"/>
          <w:vertAlign w:val="superscript"/>
        </w:rPr>
        <w:t>|</w:t>
      </w:r>
      <w:r w:rsidRPr="002523D0">
        <w:rPr>
          <w:i/>
          <w:sz w:val="20"/>
          <w:szCs w:val="20"/>
        </w:rPr>
        <w:t>ш:апки ворот'</w:t>
      </w:r>
      <w:r w:rsidRPr="002523D0">
        <w:rPr>
          <w:b/>
          <w:bCs/>
          <w:i/>
          <w:sz w:val="20"/>
          <w:szCs w:val="20"/>
          <w:vertAlign w:val="superscript"/>
        </w:rPr>
        <w:t>|</w:t>
      </w:r>
      <w:r w:rsidRPr="002523D0">
        <w:rPr>
          <w:i/>
          <w:sz w:val="20"/>
          <w:szCs w:val="20"/>
        </w:rPr>
        <w:t>н'ік си</w:t>
      </w:r>
      <w:r w:rsidRPr="002523D0">
        <w:rPr>
          <w:b/>
          <w:bCs/>
          <w:i/>
          <w:sz w:val="20"/>
          <w:szCs w:val="20"/>
          <w:vertAlign w:val="superscript"/>
        </w:rPr>
        <w:t>|</w:t>
      </w:r>
      <w:r w:rsidRPr="002523D0">
        <w:rPr>
          <w:i/>
          <w:sz w:val="20"/>
          <w:szCs w:val="20"/>
        </w:rPr>
        <w:t>вен'киĭ // се йа ў та</w:t>
      </w:r>
      <w:r w:rsidRPr="002523D0">
        <w:rPr>
          <w:b/>
          <w:bCs/>
          <w:i/>
          <w:sz w:val="20"/>
          <w:szCs w:val="20"/>
          <w:vertAlign w:val="superscript"/>
        </w:rPr>
        <w:t>|</w:t>
      </w:r>
      <w:r w:rsidRPr="002523D0">
        <w:rPr>
          <w:i/>
          <w:sz w:val="20"/>
          <w:szCs w:val="20"/>
        </w:rPr>
        <w:t>к’ім ўже п’інжа</w:t>
      </w:r>
      <w:r w:rsidRPr="002523D0">
        <w:rPr>
          <w:b/>
          <w:bCs/>
          <w:i/>
          <w:sz w:val="20"/>
          <w:szCs w:val="20"/>
          <w:vertAlign w:val="superscript"/>
        </w:rPr>
        <w:t>|</w:t>
      </w:r>
      <w:r w:rsidRPr="002523D0">
        <w:rPr>
          <w:i/>
          <w:sz w:val="20"/>
          <w:szCs w:val="20"/>
        </w:rPr>
        <w:t>ку в’і</w:t>
      </w:r>
      <w:r w:rsidRPr="002523D0">
        <w:rPr>
          <w:b/>
          <w:bCs/>
          <w:i/>
          <w:sz w:val="20"/>
          <w:szCs w:val="20"/>
          <w:vertAlign w:val="superscript"/>
        </w:rPr>
        <w:t>|</w:t>
      </w:r>
      <w:r w:rsidRPr="002523D0">
        <w:rPr>
          <w:i/>
          <w:sz w:val="20"/>
          <w:szCs w:val="20"/>
        </w:rPr>
        <w:t>д:алас'а // так йак йа приĭ</w:t>
      </w:r>
      <w:r w:rsidRPr="002523D0">
        <w:rPr>
          <w:b/>
          <w:bCs/>
          <w:i/>
          <w:sz w:val="20"/>
          <w:szCs w:val="20"/>
          <w:vertAlign w:val="superscript"/>
        </w:rPr>
        <w:t>|</w:t>
      </w:r>
      <w:r w:rsidRPr="002523D0">
        <w:rPr>
          <w:i/>
          <w:sz w:val="20"/>
          <w:szCs w:val="20"/>
        </w:rPr>
        <w:t xml:space="preserve">ду ўже ў клуб / ўже не </w:t>
      </w:r>
      <w:r w:rsidRPr="002523D0">
        <w:rPr>
          <w:b/>
          <w:bCs/>
          <w:i/>
          <w:sz w:val="20"/>
          <w:szCs w:val="20"/>
          <w:vertAlign w:val="superscript"/>
        </w:rPr>
        <w:t>|</w:t>
      </w:r>
      <w:r w:rsidRPr="002523D0">
        <w:rPr>
          <w:i/>
          <w:sz w:val="20"/>
          <w:szCs w:val="20"/>
        </w:rPr>
        <w:t xml:space="preserve">можу на </w:t>
      </w:r>
      <w:r w:rsidRPr="002523D0">
        <w:rPr>
          <w:b/>
          <w:bCs/>
          <w:i/>
          <w:sz w:val="20"/>
          <w:szCs w:val="20"/>
          <w:vertAlign w:val="superscript"/>
        </w:rPr>
        <w:t>|</w:t>
      </w:r>
      <w:r w:rsidRPr="002523D0">
        <w:rPr>
          <w:i/>
          <w:sz w:val="20"/>
          <w:szCs w:val="20"/>
        </w:rPr>
        <w:t>себе</w:t>
      </w:r>
      <w:r w:rsidRPr="002523D0">
        <w:rPr>
          <w:i/>
          <w:sz w:val="20"/>
          <w:szCs w:val="20"/>
          <w:vertAlign w:val="superscript"/>
        </w:rPr>
        <w:t>и</w:t>
      </w:r>
      <w:r w:rsidRPr="002523D0">
        <w:rPr>
          <w:i/>
          <w:sz w:val="20"/>
          <w:szCs w:val="20"/>
        </w:rPr>
        <w:t xml:space="preserve"> нади</w:t>
      </w:r>
      <w:r w:rsidRPr="002523D0">
        <w:rPr>
          <w:i/>
          <w:sz w:val="20"/>
          <w:szCs w:val="20"/>
          <w:vertAlign w:val="superscript"/>
        </w:rPr>
        <w:t>е</w:t>
      </w:r>
      <w:r w:rsidRPr="002523D0">
        <w:rPr>
          <w:b/>
          <w:bCs/>
          <w:i/>
          <w:sz w:val="20"/>
          <w:szCs w:val="20"/>
          <w:vertAlign w:val="superscript"/>
        </w:rPr>
        <w:t>|</w:t>
      </w:r>
      <w:r w:rsidRPr="002523D0">
        <w:rPr>
          <w:i/>
          <w:sz w:val="20"/>
          <w:szCs w:val="20"/>
        </w:rPr>
        <w:t>вити</w:t>
      </w:r>
      <w:r w:rsidRPr="002523D0">
        <w:rPr>
          <w:i/>
          <w:sz w:val="20"/>
          <w:szCs w:val="20"/>
          <w:vertAlign w:val="superscript"/>
        </w:rPr>
        <w:t>е</w:t>
      </w:r>
      <w:r w:rsidRPr="002523D0">
        <w:rPr>
          <w:i/>
          <w:sz w:val="20"/>
          <w:szCs w:val="20"/>
        </w:rPr>
        <w:t>с'а / так приб</w:t>
      </w:r>
      <w:r w:rsidRPr="002523D0">
        <w:rPr>
          <w:b/>
          <w:bCs/>
          <w:i/>
          <w:sz w:val="20"/>
          <w:szCs w:val="20"/>
          <w:vertAlign w:val="superscript"/>
        </w:rPr>
        <w:t>|</w:t>
      </w:r>
      <w:r w:rsidRPr="002523D0">
        <w:rPr>
          <w:i/>
          <w:sz w:val="20"/>
          <w:szCs w:val="20"/>
        </w:rPr>
        <w:t>рана // коро</w:t>
      </w:r>
      <w:r w:rsidRPr="002523D0">
        <w:rPr>
          <w:b/>
          <w:bCs/>
          <w:i/>
          <w:sz w:val="20"/>
          <w:szCs w:val="20"/>
          <w:vertAlign w:val="superscript"/>
        </w:rPr>
        <w:t>|</w:t>
      </w:r>
      <w:r w:rsidRPr="002523D0">
        <w:rPr>
          <w:i/>
          <w:sz w:val="20"/>
          <w:szCs w:val="20"/>
        </w:rPr>
        <w:t>таш ко</w:t>
      </w:r>
      <w:r w:rsidRPr="002523D0">
        <w:rPr>
          <w:b/>
          <w:bCs/>
          <w:i/>
          <w:sz w:val="20"/>
          <w:szCs w:val="20"/>
          <w:vertAlign w:val="superscript"/>
        </w:rPr>
        <w:t>|</w:t>
      </w:r>
      <w:r w:rsidRPr="002523D0">
        <w:rPr>
          <w:i/>
          <w:sz w:val="20"/>
          <w:szCs w:val="20"/>
        </w:rPr>
        <w:t>лис' нази</w:t>
      </w:r>
      <w:r w:rsidRPr="002523D0">
        <w:rPr>
          <w:i/>
          <w:sz w:val="20"/>
          <w:szCs w:val="20"/>
          <w:vertAlign w:val="superscript"/>
        </w:rPr>
        <w:t>е</w:t>
      </w:r>
      <w:r w:rsidRPr="002523D0">
        <w:rPr>
          <w:b/>
          <w:bCs/>
          <w:i/>
          <w:sz w:val="20"/>
          <w:szCs w:val="20"/>
          <w:vertAlign w:val="superscript"/>
        </w:rPr>
        <w:t>|</w:t>
      </w:r>
      <w:r w:rsidRPr="002523D0">
        <w:rPr>
          <w:i/>
          <w:sz w:val="20"/>
          <w:szCs w:val="20"/>
        </w:rPr>
        <w:t>вали / з ворот'н’і</w:t>
      </w:r>
      <w:r w:rsidRPr="002523D0">
        <w:rPr>
          <w:b/>
          <w:bCs/>
          <w:i/>
          <w:sz w:val="20"/>
          <w:szCs w:val="20"/>
          <w:vertAlign w:val="superscript"/>
        </w:rPr>
        <w:t>|</w:t>
      </w:r>
      <w:r w:rsidRPr="002523D0">
        <w:rPr>
          <w:i/>
          <w:sz w:val="20"/>
          <w:szCs w:val="20"/>
        </w:rPr>
        <w:t>ком // по</w:t>
      </w:r>
      <w:r w:rsidRPr="002523D0">
        <w:rPr>
          <w:b/>
          <w:bCs/>
          <w:i/>
          <w:sz w:val="20"/>
          <w:szCs w:val="20"/>
          <w:vertAlign w:val="superscript"/>
        </w:rPr>
        <w:t>|</w:t>
      </w:r>
      <w:r w:rsidRPr="002523D0">
        <w:rPr>
          <w:i/>
          <w:sz w:val="20"/>
          <w:szCs w:val="20"/>
        </w:rPr>
        <w:t xml:space="preserve">тому </w:t>
      </w:r>
      <w:r w:rsidRPr="002523D0">
        <w:rPr>
          <w:b/>
          <w:bCs/>
          <w:i/>
          <w:sz w:val="20"/>
          <w:szCs w:val="20"/>
          <w:vertAlign w:val="superscript"/>
        </w:rPr>
        <w:t>|</w:t>
      </w:r>
      <w:r w:rsidRPr="002523D0">
        <w:rPr>
          <w:i/>
          <w:sz w:val="20"/>
          <w:szCs w:val="20"/>
        </w:rPr>
        <w:t xml:space="preserve">мама ўже </w:t>
      </w:r>
      <w:r w:rsidRPr="002523D0">
        <w:rPr>
          <w:b/>
          <w:bCs/>
          <w:i/>
          <w:sz w:val="20"/>
          <w:szCs w:val="20"/>
          <w:vertAlign w:val="superscript"/>
        </w:rPr>
        <w:t>|</w:t>
      </w:r>
      <w:r w:rsidRPr="002523D0">
        <w:rPr>
          <w:i/>
          <w:sz w:val="20"/>
          <w:szCs w:val="20"/>
        </w:rPr>
        <w:t xml:space="preserve">трошки на </w:t>
      </w:r>
      <w:r w:rsidRPr="002523D0">
        <w:rPr>
          <w:b/>
          <w:bCs/>
          <w:i/>
          <w:sz w:val="20"/>
          <w:szCs w:val="20"/>
          <w:vertAlign w:val="superscript"/>
        </w:rPr>
        <w:t>|</w:t>
      </w:r>
      <w:r w:rsidRPr="002523D0">
        <w:rPr>
          <w:i/>
          <w:sz w:val="20"/>
          <w:szCs w:val="20"/>
        </w:rPr>
        <w:t>другиĭ р'ік ро</w:t>
      </w:r>
      <w:r w:rsidRPr="002523D0">
        <w:rPr>
          <w:b/>
          <w:bCs/>
          <w:i/>
          <w:sz w:val="20"/>
          <w:szCs w:val="20"/>
          <w:vertAlign w:val="superscript"/>
        </w:rPr>
        <w:t>|</w:t>
      </w:r>
      <w:r w:rsidRPr="002523D0">
        <w:rPr>
          <w:i/>
          <w:sz w:val="20"/>
          <w:szCs w:val="20"/>
        </w:rPr>
        <w:t xml:space="preserve">ж:илас'а / то </w:t>
      </w:r>
      <w:r w:rsidRPr="002523D0">
        <w:rPr>
          <w:bCs/>
          <w:i/>
          <w:sz w:val="20"/>
          <w:szCs w:val="20"/>
        </w:rPr>
        <w:t>ĭ</w:t>
      </w:r>
      <w:r w:rsidRPr="002523D0">
        <w:rPr>
          <w:i/>
          <w:sz w:val="20"/>
          <w:szCs w:val="20"/>
        </w:rPr>
        <w:t xml:space="preserve">ше </w:t>
      </w:r>
      <w:r w:rsidRPr="002523D0">
        <w:rPr>
          <w:b/>
          <w:bCs/>
          <w:i/>
          <w:sz w:val="20"/>
          <w:szCs w:val="20"/>
          <w:vertAlign w:val="superscript"/>
        </w:rPr>
        <w:t>|</w:t>
      </w:r>
      <w:r w:rsidRPr="002523D0">
        <w:rPr>
          <w:i/>
          <w:sz w:val="20"/>
          <w:szCs w:val="20"/>
        </w:rPr>
        <w:t>другиĭ ў</w:t>
      </w:r>
      <w:r w:rsidRPr="002523D0">
        <w:rPr>
          <w:b/>
          <w:bCs/>
          <w:i/>
          <w:sz w:val="20"/>
          <w:szCs w:val="20"/>
          <w:vertAlign w:val="superscript"/>
        </w:rPr>
        <w:t>|</w:t>
      </w:r>
      <w:r w:rsidRPr="002523D0">
        <w:rPr>
          <w:i/>
          <w:sz w:val="20"/>
          <w:szCs w:val="20"/>
        </w:rPr>
        <w:t>шили ўже ме</w:t>
      </w:r>
      <w:r w:rsidRPr="002523D0">
        <w:rPr>
          <w:i/>
          <w:sz w:val="20"/>
          <w:szCs w:val="20"/>
          <w:vertAlign w:val="superscript"/>
        </w:rPr>
        <w:t>и</w:t>
      </w:r>
      <w:r w:rsidRPr="002523D0">
        <w:rPr>
          <w:b/>
          <w:bCs/>
          <w:i/>
          <w:sz w:val="20"/>
          <w:szCs w:val="20"/>
          <w:vertAlign w:val="superscript"/>
        </w:rPr>
        <w:t>|</w:t>
      </w:r>
      <w:r w:rsidRPr="002523D0">
        <w:rPr>
          <w:i/>
          <w:sz w:val="20"/>
          <w:szCs w:val="20"/>
        </w:rPr>
        <w:t>н'і коро</w:t>
      </w:r>
      <w:r w:rsidRPr="002523D0">
        <w:rPr>
          <w:b/>
          <w:bCs/>
          <w:i/>
          <w:sz w:val="20"/>
          <w:szCs w:val="20"/>
          <w:vertAlign w:val="superscript"/>
        </w:rPr>
        <w:t>|</w:t>
      </w:r>
      <w:r w:rsidRPr="002523D0">
        <w:rPr>
          <w:i/>
          <w:sz w:val="20"/>
          <w:szCs w:val="20"/>
        </w:rPr>
        <w:t>таш// то ўже сук</w:t>
      </w:r>
      <w:r w:rsidRPr="002523D0">
        <w:rPr>
          <w:b/>
          <w:bCs/>
          <w:i/>
          <w:sz w:val="20"/>
          <w:szCs w:val="20"/>
          <w:vertAlign w:val="superscript"/>
        </w:rPr>
        <w:t>|</w:t>
      </w:r>
      <w:r w:rsidRPr="002523D0">
        <w:rPr>
          <w:i/>
          <w:sz w:val="20"/>
          <w:szCs w:val="20"/>
        </w:rPr>
        <w:t>но нор</w:t>
      </w:r>
      <w:r w:rsidRPr="002523D0">
        <w:rPr>
          <w:b/>
          <w:bCs/>
          <w:i/>
          <w:sz w:val="20"/>
          <w:szCs w:val="20"/>
          <w:vertAlign w:val="superscript"/>
        </w:rPr>
        <w:t>|</w:t>
      </w:r>
      <w:r w:rsidRPr="002523D0">
        <w:rPr>
          <w:i/>
          <w:sz w:val="20"/>
          <w:szCs w:val="20"/>
        </w:rPr>
        <w:t>мал'не / п’ідк</w:t>
      </w:r>
      <w:r w:rsidRPr="002523D0">
        <w:rPr>
          <w:b/>
          <w:bCs/>
          <w:i/>
          <w:sz w:val="20"/>
          <w:szCs w:val="20"/>
          <w:vertAlign w:val="superscript"/>
        </w:rPr>
        <w:t>|</w:t>
      </w:r>
      <w:r w:rsidRPr="002523D0">
        <w:rPr>
          <w:i/>
          <w:sz w:val="20"/>
          <w:szCs w:val="20"/>
        </w:rPr>
        <w:t>ладка нор</w:t>
      </w:r>
      <w:r w:rsidRPr="002523D0">
        <w:rPr>
          <w:b/>
          <w:bCs/>
          <w:i/>
          <w:sz w:val="20"/>
          <w:szCs w:val="20"/>
          <w:vertAlign w:val="superscript"/>
        </w:rPr>
        <w:t>|</w:t>
      </w:r>
      <w:r w:rsidRPr="002523D0">
        <w:rPr>
          <w:i/>
          <w:sz w:val="20"/>
          <w:szCs w:val="20"/>
        </w:rPr>
        <w:t>мал'на //</w:t>
      </w:r>
      <w:r w:rsidRPr="002523D0">
        <w:rPr>
          <w:sz w:val="20"/>
          <w:szCs w:val="20"/>
        </w:rPr>
        <w:t xml:space="preserve"> (смт Нова Ушиця Хмельницької обл.; записано 2013 р. відГоробець Зінаїди Олександрівни, 1930 р. н., подільська говірка).</w:t>
      </w:r>
    </w:p>
    <w:p w:rsidR="001970C3" w:rsidRPr="002523D0" w:rsidRDefault="001970C3" w:rsidP="0087021F">
      <w:pPr>
        <w:ind w:firstLine="567"/>
        <w:jc w:val="both"/>
        <w:rPr>
          <w:sz w:val="20"/>
          <w:szCs w:val="20"/>
        </w:rPr>
      </w:pPr>
      <w:r w:rsidRPr="002523D0">
        <w:rPr>
          <w:b/>
          <w:sz w:val="20"/>
          <w:szCs w:val="20"/>
        </w:rPr>
        <w:t>6.</w:t>
      </w:r>
      <w:r w:rsidRPr="002523D0">
        <w:rPr>
          <w:sz w:val="20"/>
          <w:szCs w:val="20"/>
        </w:rPr>
        <w:t> </w:t>
      </w:r>
      <w:r w:rsidRPr="002523D0">
        <w:rPr>
          <w:b/>
          <w:i/>
          <w:sz w:val="20"/>
          <w:szCs w:val="20"/>
        </w:rPr>
        <w:t>Збіжжя</w:t>
      </w:r>
      <w:r w:rsidRPr="002523D0">
        <w:rPr>
          <w:i/>
          <w:sz w:val="20"/>
          <w:szCs w:val="20"/>
        </w:rPr>
        <w:t>. У нас у кол</w:t>
      </w:r>
      <w:r w:rsidRPr="002523D0">
        <w:rPr>
          <w:b/>
          <w:bCs/>
          <w:i/>
          <w:sz w:val="20"/>
          <w:szCs w:val="20"/>
          <w:vertAlign w:val="superscript"/>
        </w:rPr>
        <w:t>|</w:t>
      </w:r>
      <w:r w:rsidRPr="002523D0">
        <w:rPr>
          <w:i/>
          <w:sz w:val="20"/>
          <w:szCs w:val="20"/>
        </w:rPr>
        <w:t>госп’і ви</w:t>
      </w:r>
      <w:r w:rsidRPr="002523D0">
        <w:rPr>
          <w:i/>
          <w:sz w:val="20"/>
          <w:szCs w:val="20"/>
          <w:vertAlign w:val="superscript"/>
        </w:rPr>
        <w:t>і</w:t>
      </w:r>
      <w:r w:rsidRPr="002523D0">
        <w:rPr>
          <w:b/>
          <w:bCs/>
          <w:i/>
          <w:sz w:val="20"/>
          <w:szCs w:val="20"/>
          <w:vertAlign w:val="superscript"/>
        </w:rPr>
        <w:t>|</w:t>
      </w:r>
      <w:r w:rsidRPr="002523D0">
        <w:rPr>
          <w:i/>
          <w:sz w:val="20"/>
          <w:szCs w:val="20"/>
        </w:rPr>
        <w:t>рашчувал'і л'он / бу</w:t>
      </w:r>
      <w:r w:rsidRPr="002523D0">
        <w:rPr>
          <w:b/>
          <w:bCs/>
          <w:i/>
          <w:sz w:val="20"/>
          <w:szCs w:val="20"/>
          <w:vertAlign w:val="superscript"/>
        </w:rPr>
        <w:t>|</w:t>
      </w:r>
      <w:r w:rsidRPr="002523D0">
        <w:rPr>
          <w:i/>
          <w:sz w:val="20"/>
          <w:szCs w:val="20"/>
        </w:rPr>
        <w:t>рак / карма</w:t>
      </w:r>
      <w:r w:rsidRPr="002523D0">
        <w:rPr>
          <w:b/>
          <w:bCs/>
          <w:i/>
          <w:sz w:val="20"/>
          <w:szCs w:val="20"/>
          <w:vertAlign w:val="superscript"/>
        </w:rPr>
        <w:t>|</w:t>
      </w:r>
      <w:r w:rsidRPr="002523D0">
        <w:rPr>
          <w:i/>
          <w:sz w:val="20"/>
          <w:szCs w:val="20"/>
        </w:rPr>
        <w:t xml:space="preserve">в’і </w:t>
      </w:r>
      <w:r w:rsidRPr="002523D0">
        <w:rPr>
          <w:b/>
          <w:bCs/>
          <w:i/>
          <w:sz w:val="20"/>
          <w:szCs w:val="20"/>
          <w:vertAlign w:val="superscript"/>
        </w:rPr>
        <w:t>|</w:t>
      </w:r>
      <w:r w:rsidRPr="002523D0">
        <w:rPr>
          <w:i/>
          <w:sz w:val="20"/>
          <w:szCs w:val="20"/>
        </w:rPr>
        <w:t>токи</w:t>
      </w:r>
      <w:r w:rsidRPr="002523D0">
        <w:rPr>
          <w:i/>
          <w:sz w:val="20"/>
          <w:szCs w:val="20"/>
          <w:vertAlign w:val="superscript"/>
        </w:rPr>
        <w:t>і</w:t>
      </w:r>
      <w:r w:rsidRPr="002523D0">
        <w:rPr>
          <w:i/>
          <w:sz w:val="20"/>
          <w:szCs w:val="20"/>
        </w:rPr>
        <w:t xml:space="preserve"> / і </w:t>
      </w:r>
      <w:r w:rsidRPr="002523D0">
        <w:rPr>
          <w:b/>
          <w:bCs/>
          <w:i/>
          <w:sz w:val="20"/>
          <w:szCs w:val="20"/>
          <w:vertAlign w:val="superscript"/>
        </w:rPr>
        <w:t>|</w:t>
      </w:r>
      <w:r w:rsidRPr="002523D0">
        <w:rPr>
          <w:i/>
          <w:sz w:val="20"/>
          <w:szCs w:val="20"/>
        </w:rPr>
        <w:t>ж’іто / а</w:t>
      </w:r>
      <w:r w:rsidRPr="002523D0">
        <w:rPr>
          <w:b/>
          <w:bCs/>
          <w:i/>
          <w:sz w:val="20"/>
          <w:szCs w:val="20"/>
          <w:vertAlign w:val="superscript"/>
        </w:rPr>
        <w:t>|</w:t>
      </w:r>
      <w:r w:rsidRPr="002523D0">
        <w:rPr>
          <w:i/>
          <w:sz w:val="20"/>
          <w:szCs w:val="20"/>
        </w:rPr>
        <w:t>в’ес / йеч</w:t>
      </w:r>
      <w:r w:rsidRPr="002523D0">
        <w:rPr>
          <w:b/>
          <w:bCs/>
          <w:i/>
          <w:sz w:val="20"/>
          <w:szCs w:val="20"/>
          <w:vertAlign w:val="superscript"/>
        </w:rPr>
        <w:t>|</w:t>
      </w:r>
      <w:r w:rsidRPr="002523D0">
        <w:rPr>
          <w:i/>
          <w:sz w:val="20"/>
          <w:szCs w:val="20"/>
        </w:rPr>
        <w:t>м’ін' / га</w:t>
      </w:r>
      <w:r w:rsidRPr="002523D0">
        <w:rPr>
          <w:b/>
          <w:bCs/>
          <w:i/>
          <w:sz w:val="20"/>
          <w:szCs w:val="20"/>
          <w:vertAlign w:val="superscript"/>
        </w:rPr>
        <w:t>|</w:t>
      </w:r>
      <w:r w:rsidRPr="002523D0">
        <w:rPr>
          <w:i/>
          <w:sz w:val="20"/>
          <w:szCs w:val="20"/>
        </w:rPr>
        <w:t>рох / кака</w:t>
      </w:r>
      <w:r w:rsidRPr="002523D0">
        <w:rPr>
          <w:b/>
          <w:bCs/>
          <w:i/>
          <w:sz w:val="20"/>
          <w:szCs w:val="20"/>
          <w:vertAlign w:val="superscript"/>
        </w:rPr>
        <w:t>|</w:t>
      </w:r>
      <w:r w:rsidRPr="002523D0">
        <w:rPr>
          <w:i/>
          <w:sz w:val="20"/>
          <w:szCs w:val="20"/>
        </w:rPr>
        <w:t>рузи</w:t>
      </w:r>
      <w:r w:rsidRPr="002523D0">
        <w:rPr>
          <w:i/>
          <w:sz w:val="20"/>
          <w:szCs w:val="20"/>
          <w:vertAlign w:val="superscript"/>
        </w:rPr>
        <w:t>і</w:t>
      </w:r>
      <w:r w:rsidRPr="002523D0">
        <w:rPr>
          <w:i/>
          <w:sz w:val="20"/>
          <w:szCs w:val="20"/>
        </w:rPr>
        <w:t xml:space="preserve"> // </w:t>
      </w:r>
      <w:r w:rsidRPr="002523D0">
        <w:rPr>
          <w:b/>
          <w:bCs/>
          <w:i/>
          <w:sz w:val="20"/>
          <w:szCs w:val="20"/>
          <w:vertAlign w:val="superscript"/>
        </w:rPr>
        <w:t>|</w:t>
      </w:r>
      <w:r w:rsidRPr="002523D0">
        <w:rPr>
          <w:i/>
          <w:sz w:val="20"/>
          <w:szCs w:val="20"/>
        </w:rPr>
        <w:t>с'ейал'і та</w:t>
      </w:r>
      <w:r w:rsidRPr="002523D0">
        <w:rPr>
          <w:b/>
          <w:bCs/>
          <w:i/>
          <w:sz w:val="20"/>
          <w:szCs w:val="20"/>
          <w:vertAlign w:val="superscript"/>
        </w:rPr>
        <w:t>|</w:t>
      </w:r>
      <w:r w:rsidRPr="002523D0">
        <w:rPr>
          <w:i/>
          <w:sz w:val="20"/>
          <w:szCs w:val="20"/>
        </w:rPr>
        <w:t>к’е л'а ху</w:t>
      </w:r>
      <w:r w:rsidRPr="002523D0">
        <w:rPr>
          <w:b/>
          <w:bCs/>
          <w:i/>
          <w:sz w:val="20"/>
          <w:szCs w:val="20"/>
          <w:vertAlign w:val="superscript"/>
        </w:rPr>
        <w:t>|</w:t>
      </w:r>
      <w:r w:rsidRPr="002523D0">
        <w:rPr>
          <w:i/>
          <w:sz w:val="20"/>
          <w:szCs w:val="20"/>
        </w:rPr>
        <w:t>доби</w:t>
      </w:r>
      <w:r w:rsidRPr="002523D0">
        <w:rPr>
          <w:i/>
          <w:sz w:val="20"/>
          <w:szCs w:val="20"/>
          <w:vertAlign w:val="superscript"/>
        </w:rPr>
        <w:t>і</w:t>
      </w:r>
      <w:r w:rsidRPr="002523D0">
        <w:rPr>
          <w:b/>
          <w:bCs/>
          <w:i/>
          <w:sz w:val="20"/>
          <w:szCs w:val="20"/>
          <w:vertAlign w:val="superscript"/>
        </w:rPr>
        <w:t>|</w:t>
      </w:r>
      <w:r w:rsidRPr="002523D0">
        <w:rPr>
          <w:i/>
          <w:sz w:val="20"/>
          <w:szCs w:val="20"/>
        </w:rPr>
        <w:t xml:space="preserve">ток’і // а нам </w:t>
      </w:r>
      <w:r w:rsidRPr="002523D0">
        <w:rPr>
          <w:b/>
          <w:bCs/>
          <w:i/>
          <w:sz w:val="20"/>
          <w:szCs w:val="20"/>
          <w:vertAlign w:val="superscript"/>
        </w:rPr>
        <w:t>|</w:t>
      </w:r>
      <w:r w:rsidRPr="002523D0">
        <w:rPr>
          <w:i/>
          <w:sz w:val="20"/>
          <w:szCs w:val="20"/>
        </w:rPr>
        <w:t>ту</w:t>
      </w:r>
      <w:r w:rsidRPr="002523D0">
        <w:rPr>
          <w:i/>
          <w:sz w:val="20"/>
          <w:szCs w:val="20"/>
          <w:vertAlign w:val="superscript"/>
        </w:rPr>
        <w:t>о</w:t>
      </w:r>
      <w:r w:rsidRPr="002523D0">
        <w:rPr>
          <w:i/>
          <w:sz w:val="20"/>
          <w:szCs w:val="20"/>
        </w:rPr>
        <w:t>к’и</w:t>
      </w:r>
      <w:r w:rsidRPr="002523D0">
        <w:rPr>
          <w:i/>
          <w:sz w:val="20"/>
          <w:szCs w:val="20"/>
          <w:vertAlign w:val="superscript"/>
        </w:rPr>
        <w:t>і</w:t>
      </w:r>
      <w:r w:rsidRPr="002523D0">
        <w:rPr>
          <w:i/>
          <w:sz w:val="20"/>
          <w:szCs w:val="20"/>
        </w:rPr>
        <w:t xml:space="preserve"> шо на хар</w:t>
      </w:r>
      <w:r w:rsidRPr="002523D0">
        <w:rPr>
          <w:b/>
          <w:bCs/>
          <w:i/>
          <w:sz w:val="20"/>
          <w:szCs w:val="20"/>
          <w:vertAlign w:val="superscript"/>
        </w:rPr>
        <w:t>|</w:t>
      </w:r>
      <w:r w:rsidRPr="002523D0">
        <w:rPr>
          <w:i/>
          <w:sz w:val="20"/>
          <w:szCs w:val="20"/>
        </w:rPr>
        <w:t xml:space="preserve">ч’і </w:t>
      </w:r>
      <w:r w:rsidRPr="002523D0">
        <w:rPr>
          <w:b/>
          <w:bCs/>
          <w:i/>
          <w:sz w:val="20"/>
          <w:szCs w:val="20"/>
          <w:vertAlign w:val="superscript"/>
        </w:rPr>
        <w:t>|</w:t>
      </w:r>
      <w:r w:rsidRPr="002523D0">
        <w:rPr>
          <w:i/>
          <w:sz w:val="20"/>
          <w:szCs w:val="20"/>
        </w:rPr>
        <w:t xml:space="preserve">с'ейал'і / шо </w:t>
      </w:r>
      <w:r w:rsidRPr="002523D0">
        <w:rPr>
          <w:b/>
          <w:bCs/>
          <w:i/>
          <w:sz w:val="20"/>
          <w:szCs w:val="20"/>
          <w:vertAlign w:val="superscript"/>
        </w:rPr>
        <w:t>|</w:t>
      </w:r>
      <w:r w:rsidRPr="002523D0">
        <w:rPr>
          <w:i/>
          <w:sz w:val="20"/>
          <w:szCs w:val="20"/>
        </w:rPr>
        <w:t>ж’іто / йеч</w:t>
      </w:r>
      <w:r w:rsidRPr="002523D0">
        <w:rPr>
          <w:b/>
          <w:bCs/>
          <w:i/>
          <w:sz w:val="20"/>
          <w:szCs w:val="20"/>
          <w:vertAlign w:val="superscript"/>
        </w:rPr>
        <w:t>|</w:t>
      </w:r>
      <w:r w:rsidRPr="002523D0">
        <w:rPr>
          <w:i/>
          <w:sz w:val="20"/>
          <w:szCs w:val="20"/>
        </w:rPr>
        <w:t>м’ін' / ну / пша</w:t>
      </w:r>
      <w:r w:rsidRPr="002523D0">
        <w:rPr>
          <w:b/>
          <w:bCs/>
          <w:i/>
          <w:sz w:val="20"/>
          <w:szCs w:val="20"/>
          <w:vertAlign w:val="superscript"/>
        </w:rPr>
        <w:t>|</w:t>
      </w:r>
      <w:r w:rsidRPr="002523D0">
        <w:rPr>
          <w:i/>
          <w:sz w:val="20"/>
          <w:szCs w:val="20"/>
        </w:rPr>
        <w:t>н'іца // ўже пос</w:t>
      </w:r>
      <w:r w:rsidRPr="002523D0">
        <w:rPr>
          <w:b/>
          <w:bCs/>
          <w:i/>
          <w:sz w:val="20"/>
          <w:szCs w:val="20"/>
          <w:vertAlign w:val="superscript"/>
        </w:rPr>
        <w:t>|</w:t>
      </w:r>
      <w:r w:rsidRPr="002523D0">
        <w:rPr>
          <w:i/>
          <w:sz w:val="20"/>
          <w:szCs w:val="20"/>
        </w:rPr>
        <w:t>л'едн'е ў</w:t>
      </w:r>
      <w:r w:rsidRPr="002523D0">
        <w:rPr>
          <w:b/>
          <w:bCs/>
          <w:i/>
          <w:sz w:val="20"/>
          <w:szCs w:val="20"/>
          <w:vertAlign w:val="superscript"/>
        </w:rPr>
        <w:t>|</w:t>
      </w:r>
      <w:r w:rsidRPr="002523D0">
        <w:rPr>
          <w:i/>
          <w:sz w:val="20"/>
          <w:szCs w:val="20"/>
        </w:rPr>
        <w:t>ремйа і пша</w:t>
      </w:r>
      <w:r w:rsidRPr="002523D0">
        <w:rPr>
          <w:b/>
          <w:bCs/>
          <w:i/>
          <w:sz w:val="20"/>
          <w:szCs w:val="20"/>
          <w:vertAlign w:val="superscript"/>
        </w:rPr>
        <w:t>|</w:t>
      </w:r>
      <w:r w:rsidRPr="002523D0">
        <w:rPr>
          <w:i/>
          <w:sz w:val="20"/>
          <w:szCs w:val="20"/>
        </w:rPr>
        <w:t>н'іца бу</w:t>
      </w:r>
      <w:r w:rsidRPr="002523D0">
        <w:rPr>
          <w:b/>
          <w:bCs/>
          <w:i/>
          <w:sz w:val="20"/>
          <w:szCs w:val="20"/>
          <w:vertAlign w:val="superscript"/>
        </w:rPr>
        <w:t>|</w:t>
      </w:r>
      <w:r w:rsidRPr="002523D0">
        <w:rPr>
          <w:i/>
          <w:sz w:val="20"/>
          <w:szCs w:val="20"/>
        </w:rPr>
        <w:t xml:space="preserve">ла / а так </w:t>
      </w:r>
      <w:r w:rsidRPr="002523D0">
        <w:rPr>
          <w:b/>
          <w:bCs/>
          <w:i/>
          <w:sz w:val="20"/>
          <w:szCs w:val="20"/>
          <w:vertAlign w:val="superscript"/>
        </w:rPr>
        <w:t>|</w:t>
      </w:r>
      <w:r w:rsidRPr="002523D0">
        <w:rPr>
          <w:i/>
          <w:sz w:val="20"/>
          <w:szCs w:val="20"/>
        </w:rPr>
        <w:t xml:space="preserve">ж’іто воз'іл'і ў </w:t>
      </w:r>
      <w:r w:rsidRPr="002523D0">
        <w:rPr>
          <w:b/>
          <w:bCs/>
          <w:i/>
          <w:sz w:val="20"/>
          <w:szCs w:val="20"/>
          <w:vertAlign w:val="superscript"/>
        </w:rPr>
        <w:t>|</w:t>
      </w:r>
      <w:r w:rsidRPr="002523D0">
        <w:rPr>
          <w:i/>
          <w:sz w:val="20"/>
          <w:szCs w:val="20"/>
        </w:rPr>
        <w:t>Йануў / об</w:t>
      </w:r>
      <w:r w:rsidRPr="002523D0">
        <w:rPr>
          <w:b/>
          <w:bCs/>
          <w:i/>
          <w:sz w:val="20"/>
          <w:szCs w:val="20"/>
          <w:vertAlign w:val="superscript"/>
        </w:rPr>
        <w:t>|</w:t>
      </w:r>
      <w:r w:rsidRPr="002523D0">
        <w:rPr>
          <w:i/>
          <w:sz w:val="20"/>
          <w:szCs w:val="20"/>
        </w:rPr>
        <w:t>м’ен'івал'і на пша</w:t>
      </w:r>
      <w:r w:rsidRPr="002523D0">
        <w:rPr>
          <w:b/>
          <w:bCs/>
          <w:i/>
          <w:sz w:val="20"/>
          <w:szCs w:val="20"/>
          <w:vertAlign w:val="superscript"/>
        </w:rPr>
        <w:t>|</w:t>
      </w:r>
      <w:r w:rsidRPr="002523D0">
        <w:rPr>
          <w:i/>
          <w:sz w:val="20"/>
          <w:szCs w:val="20"/>
        </w:rPr>
        <w:t>н'іцу нам // ў нас там та</w:t>
      </w:r>
      <w:r w:rsidRPr="002523D0">
        <w:rPr>
          <w:b/>
          <w:bCs/>
          <w:i/>
          <w:sz w:val="20"/>
          <w:szCs w:val="20"/>
          <w:vertAlign w:val="superscript"/>
        </w:rPr>
        <w:t>|</w:t>
      </w:r>
      <w:r w:rsidRPr="002523D0">
        <w:rPr>
          <w:i/>
          <w:sz w:val="20"/>
          <w:szCs w:val="20"/>
        </w:rPr>
        <w:t>к’ійе м’ес</w:t>
      </w:r>
      <w:r w:rsidRPr="002523D0">
        <w:rPr>
          <w:b/>
          <w:bCs/>
          <w:i/>
          <w:sz w:val="20"/>
          <w:szCs w:val="20"/>
          <w:vertAlign w:val="superscript"/>
        </w:rPr>
        <w:t>|</w:t>
      </w:r>
      <w:r w:rsidRPr="002523D0">
        <w:rPr>
          <w:i/>
          <w:sz w:val="20"/>
          <w:szCs w:val="20"/>
        </w:rPr>
        <w:t>та / шо ад</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йе бала</w:t>
      </w:r>
      <w:r w:rsidRPr="002523D0">
        <w:rPr>
          <w:b/>
          <w:bCs/>
          <w:i/>
          <w:sz w:val="20"/>
          <w:szCs w:val="20"/>
          <w:vertAlign w:val="superscript"/>
        </w:rPr>
        <w:t>|</w:t>
      </w:r>
      <w:r w:rsidRPr="002523D0">
        <w:rPr>
          <w:i/>
          <w:sz w:val="20"/>
          <w:szCs w:val="20"/>
        </w:rPr>
        <w:t xml:space="preserve">т'анк’і // ў нас </w:t>
      </w:r>
      <w:r w:rsidRPr="002523D0">
        <w:rPr>
          <w:b/>
          <w:bCs/>
          <w:i/>
          <w:sz w:val="20"/>
          <w:szCs w:val="20"/>
          <w:vertAlign w:val="superscript"/>
        </w:rPr>
        <w:t>|</w:t>
      </w:r>
      <w:r w:rsidRPr="002523D0">
        <w:rPr>
          <w:i/>
          <w:sz w:val="20"/>
          <w:szCs w:val="20"/>
        </w:rPr>
        <w:t>мало та</w:t>
      </w:r>
      <w:r w:rsidRPr="002523D0">
        <w:rPr>
          <w:b/>
          <w:bCs/>
          <w:i/>
          <w:sz w:val="20"/>
          <w:szCs w:val="20"/>
          <w:vertAlign w:val="superscript"/>
        </w:rPr>
        <w:t>|</w:t>
      </w:r>
      <w:r w:rsidRPr="002523D0">
        <w:rPr>
          <w:i/>
          <w:sz w:val="20"/>
          <w:szCs w:val="20"/>
        </w:rPr>
        <w:t xml:space="preserve">кого </w:t>
      </w:r>
      <w:r w:rsidRPr="002523D0">
        <w:rPr>
          <w:b/>
          <w:bCs/>
          <w:i/>
          <w:sz w:val="20"/>
          <w:szCs w:val="20"/>
          <w:vertAlign w:val="superscript"/>
        </w:rPr>
        <w:t>|</w:t>
      </w:r>
      <w:r w:rsidRPr="002523D0">
        <w:rPr>
          <w:i/>
          <w:sz w:val="20"/>
          <w:szCs w:val="20"/>
        </w:rPr>
        <w:t xml:space="preserve">л'есу / </w:t>
      </w:r>
      <w:r w:rsidRPr="002523D0">
        <w:rPr>
          <w:b/>
          <w:bCs/>
          <w:i/>
          <w:sz w:val="20"/>
          <w:szCs w:val="20"/>
          <w:vertAlign w:val="superscript"/>
        </w:rPr>
        <w:t>|</w:t>
      </w:r>
      <w:r w:rsidRPr="002523D0">
        <w:rPr>
          <w:i/>
          <w:sz w:val="20"/>
          <w:szCs w:val="20"/>
        </w:rPr>
        <w:t xml:space="preserve">того / шоб </w:t>
      </w:r>
      <w:r w:rsidRPr="002523D0">
        <w:rPr>
          <w:b/>
          <w:bCs/>
          <w:i/>
          <w:sz w:val="20"/>
          <w:szCs w:val="20"/>
          <w:vertAlign w:val="superscript"/>
        </w:rPr>
        <w:t>|</w:t>
      </w:r>
      <w:r w:rsidRPr="002523D0">
        <w:rPr>
          <w:i/>
          <w:sz w:val="20"/>
          <w:szCs w:val="20"/>
        </w:rPr>
        <w:t>с'ейало / а ўсе по</w:t>
      </w:r>
      <w:r w:rsidRPr="002523D0">
        <w:rPr>
          <w:b/>
          <w:bCs/>
          <w:i/>
          <w:sz w:val="20"/>
          <w:szCs w:val="20"/>
          <w:vertAlign w:val="superscript"/>
        </w:rPr>
        <w:t>|</w:t>
      </w:r>
      <w:r w:rsidRPr="002523D0">
        <w:rPr>
          <w:i/>
          <w:sz w:val="20"/>
          <w:szCs w:val="20"/>
        </w:rPr>
        <w:t>коси</w:t>
      </w:r>
      <w:r w:rsidRPr="002523D0">
        <w:rPr>
          <w:i/>
          <w:sz w:val="20"/>
          <w:szCs w:val="20"/>
          <w:vertAlign w:val="superscript"/>
        </w:rPr>
        <w:t>і</w:t>
      </w:r>
      <w:r w:rsidRPr="002523D0">
        <w:rPr>
          <w:i/>
          <w:sz w:val="20"/>
          <w:szCs w:val="20"/>
        </w:rPr>
        <w:t xml:space="preserve"> / ў нас х</w:t>
      </w:r>
      <w:r w:rsidRPr="002523D0">
        <w:rPr>
          <w:b/>
          <w:bCs/>
          <w:i/>
          <w:sz w:val="20"/>
          <w:szCs w:val="20"/>
          <w:vertAlign w:val="superscript"/>
        </w:rPr>
        <w:t>|</w:t>
      </w:r>
      <w:r w:rsidRPr="002523D0">
        <w:rPr>
          <w:i/>
          <w:sz w:val="20"/>
          <w:szCs w:val="20"/>
        </w:rPr>
        <w:t>в’ерм’і д'ар</w:t>
      </w:r>
      <w:r w:rsidRPr="002523D0">
        <w:rPr>
          <w:b/>
          <w:bCs/>
          <w:i/>
          <w:sz w:val="20"/>
          <w:szCs w:val="20"/>
          <w:vertAlign w:val="superscript"/>
        </w:rPr>
        <w:t>|</w:t>
      </w:r>
      <w:r w:rsidRPr="002523D0">
        <w:rPr>
          <w:i/>
          <w:sz w:val="20"/>
          <w:szCs w:val="20"/>
        </w:rPr>
        <w:t>жал'і / а</w:t>
      </w:r>
      <w:r w:rsidRPr="002523D0">
        <w:rPr>
          <w:b/>
          <w:bCs/>
          <w:i/>
          <w:sz w:val="20"/>
          <w:szCs w:val="20"/>
          <w:vertAlign w:val="superscript"/>
        </w:rPr>
        <w:t>|</w:t>
      </w:r>
      <w:r w:rsidRPr="002523D0">
        <w:rPr>
          <w:i/>
          <w:sz w:val="20"/>
          <w:szCs w:val="20"/>
        </w:rPr>
        <w:t>ди</w:t>
      </w:r>
      <w:r w:rsidRPr="002523D0">
        <w:rPr>
          <w:i/>
          <w:sz w:val="20"/>
          <w:szCs w:val="20"/>
          <w:vertAlign w:val="superscript"/>
        </w:rPr>
        <w:t>і</w:t>
      </w:r>
      <w:r w:rsidRPr="002523D0">
        <w:rPr>
          <w:i/>
          <w:sz w:val="20"/>
          <w:szCs w:val="20"/>
        </w:rPr>
        <w:t>н скот буў // ў нас ба</w:t>
      </w:r>
      <w:r w:rsidRPr="002523D0">
        <w:rPr>
          <w:b/>
          <w:bCs/>
          <w:i/>
          <w:sz w:val="20"/>
          <w:szCs w:val="20"/>
          <w:vertAlign w:val="superscript"/>
        </w:rPr>
        <w:t>|</w:t>
      </w:r>
      <w:r w:rsidRPr="002523D0">
        <w:rPr>
          <w:i/>
          <w:sz w:val="20"/>
          <w:szCs w:val="20"/>
        </w:rPr>
        <w:t>гато бу</w:t>
      </w:r>
      <w:r w:rsidRPr="002523D0">
        <w:rPr>
          <w:b/>
          <w:bCs/>
          <w:i/>
          <w:sz w:val="20"/>
          <w:szCs w:val="20"/>
          <w:vertAlign w:val="superscript"/>
        </w:rPr>
        <w:t>|</w:t>
      </w:r>
      <w:r w:rsidRPr="002523D0">
        <w:rPr>
          <w:i/>
          <w:sz w:val="20"/>
          <w:szCs w:val="20"/>
        </w:rPr>
        <w:t xml:space="preserve">ло </w:t>
      </w:r>
      <w:r w:rsidRPr="002523D0">
        <w:rPr>
          <w:b/>
          <w:bCs/>
          <w:i/>
          <w:sz w:val="20"/>
          <w:szCs w:val="20"/>
          <w:vertAlign w:val="superscript"/>
        </w:rPr>
        <w:t>|</w:t>
      </w:r>
      <w:r w:rsidRPr="002523D0">
        <w:rPr>
          <w:i/>
          <w:sz w:val="20"/>
          <w:szCs w:val="20"/>
        </w:rPr>
        <w:t>дуже ху</w:t>
      </w:r>
      <w:r w:rsidRPr="002523D0">
        <w:rPr>
          <w:b/>
          <w:bCs/>
          <w:i/>
          <w:sz w:val="20"/>
          <w:szCs w:val="20"/>
          <w:vertAlign w:val="superscript"/>
        </w:rPr>
        <w:t>|</w:t>
      </w:r>
      <w:r w:rsidRPr="002523D0">
        <w:rPr>
          <w:i/>
          <w:sz w:val="20"/>
          <w:szCs w:val="20"/>
        </w:rPr>
        <w:t>доби</w:t>
      </w:r>
      <w:r w:rsidRPr="002523D0">
        <w:rPr>
          <w:i/>
          <w:sz w:val="20"/>
          <w:szCs w:val="20"/>
          <w:vertAlign w:val="superscript"/>
        </w:rPr>
        <w:t>і</w:t>
      </w:r>
      <w:r w:rsidRPr="002523D0">
        <w:rPr>
          <w:i/>
          <w:sz w:val="20"/>
          <w:szCs w:val="20"/>
        </w:rPr>
        <w:t xml:space="preserve"> / а</w:t>
      </w:r>
      <w:r w:rsidRPr="002523D0">
        <w:rPr>
          <w:b/>
          <w:bCs/>
          <w:i/>
          <w:sz w:val="20"/>
          <w:szCs w:val="20"/>
          <w:vertAlign w:val="superscript"/>
        </w:rPr>
        <w:t>|</w:t>
      </w:r>
      <w:r w:rsidRPr="002523D0">
        <w:rPr>
          <w:i/>
          <w:sz w:val="20"/>
          <w:szCs w:val="20"/>
        </w:rPr>
        <w:t>в’ечак бу</w:t>
      </w:r>
      <w:r w:rsidRPr="002523D0">
        <w:rPr>
          <w:b/>
          <w:bCs/>
          <w:i/>
          <w:sz w:val="20"/>
          <w:szCs w:val="20"/>
          <w:vertAlign w:val="superscript"/>
        </w:rPr>
        <w:t>|</w:t>
      </w:r>
      <w:r w:rsidRPr="002523D0">
        <w:rPr>
          <w:i/>
          <w:sz w:val="20"/>
          <w:szCs w:val="20"/>
        </w:rPr>
        <w:t xml:space="preserve">ло // </w:t>
      </w:r>
      <w:r w:rsidRPr="002523D0">
        <w:rPr>
          <w:sz w:val="20"/>
          <w:szCs w:val="20"/>
        </w:rPr>
        <w:t>(с. Рудьки Чорнобильського району Київської обл. ГЧЗ, с. 78, середньополіські говірки).</w:t>
      </w:r>
    </w:p>
    <w:p w:rsidR="001970C3" w:rsidRPr="002523D0" w:rsidRDefault="001970C3" w:rsidP="0087021F">
      <w:pPr>
        <w:ind w:firstLine="567"/>
        <w:jc w:val="both"/>
        <w:rPr>
          <w:sz w:val="20"/>
          <w:szCs w:val="20"/>
        </w:rPr>
      </w:pPr>
      <w:r w:rsidRPr="002523D0">
        <w:rPr>
          <w:b/>
          <w:sz w:val="20"/>
          <w:szCs w:val="20"/>
        </w:rPr>
        <w:t>7.</w:t>
      </w:r>
      <w:r w:rsidRPr="002523D0">
        <w:rPr>
          <w:sz w:val="20"/>
          <w:szCs w:val="20"/>
        </w:rPr>
        <w:t> </w:t>
      </w:r>
      <w:r w:rsidRPr="002523D0">
        <w:rPr>
          <w:b/>
          <w:i/>
          <w:sz w:val="20"/>
          <w:szCs w:val="20"/>
        </w:rPr>
        <w:t xml:space="preserve">Назви рідні. </w:t>
      </w:r>
      <w:r w:rsidRPr="002523D0">
        <w:rPr>
          <w:i/>
          <w:sz w:val="20"/>
          <w:szCs w:val="20"/>
        </w:rPr>
        <w:t>Йа роска</w:t>
      </w:r>
      <w:r w:rsidRPr="002523D0">
        <w:rPr>
          <w:b/>
          <w:bCs/>
          <w:i/>
          <w:sz w:val="20"/>
          <w:szCs w:val="20"/>
          <w:vertAlign w:val="superscript"/>
        </w:rPr>
        <w:t>|</w:t>
      </w:r>
      <w:r w:rsidRPr="002523D0">
        <w:rPr>
          <w:i/>
          <w:sz w:val="20"/>
          <w:szCs w:val="20"/>
        </w:rPr>
        <w:t>жу / йак у нас нази</w:t>
      </w:r>
      <w:r w:rsidRPr="002523D0">
        <w:rPr>
          <w:i/>
          <w:sz w:val="20"/>
          <w:szCs w:val="20"/>
          <w:vertAlign w:val="superscript"/>
        </w:rPr>
        <w:t>і</w:t>
      </w:r>
      <w:r w:rsidRPr="002523D0">
        <w:rPr>
          <w:b/>
          <w:bCs/>
          <w:i/>
          <w:sz w:val="20"/>
          <w:szCs w:val="20"/>
          <w:vertAlign w:val="superscript"/>
        </w:rPr>
        <w:t>|</w:t>
      </w:r>
      <w:r w:rsidRPr="002523D0">
        <w:rPr>
          <w:i/>
          <w:sz w:val="20"/>
          <w:szCs w:val="20"/>
        </w:rPr>
        <w:t>вайеца род</w:t>
      </w:r>
      <w:r w:rsidRPr="002523D0">
        <w:rPr>
          <w:b/>
          <w:bCs/>
          <w:i/>
          <w:sz w:val="20"/>
          <w:szCs w:val="20"/>
          <w:vertAlign w:val="superscript"/>
        </w:rPr>
        <w:t>|</w:t>
      </w:r>
      <w:r w:rsidRPr="002523D0">
        <w:rPr>
          <w:i/>
          <w:sz w:val="20"/>
          <w:szCs w:val="20"/>
        </w:rPr>
        <w:t>н'а // чоло</w:t>
      </w:r>
      <w:r w:rsidRPr="002523D0">
        <w:rPr>
          <w:b/>
          <w:bCs/>
          <w:i/>
          <w:sz w:val="20"/>
          <w:szCs w:val="20"/>
          <w:vertAlign w:val="superscript"/>
        </w:rPr>
        <w:t>|</w:t>
      </w:r>
      <w:r w:rsidRPr="002523D0">
        <w:rPr>
          <w:i/>
          <w:sz w:val="20"/>
          <w:szCs w:val="20"/>
        </w:rPr>
        <w:t>ви</w:t>
      </w:r>
      <w:r w:rsidRPr="002523D0">
        <w:rPr>
          <w:i/>
          <w:sz w:val="20"/>
          <w:szCs w:val="20"/>
          <w:vertAlign w:val="superscript"/>
        </w:rPr>
        <w:t>е</w:t>
      </w:r>
      <w:r w:rsidRPr="002523D0">
        <w:rPr>
          <w:i/>
          <w:sz w:val="20"/>
          <w:szCs w:val="20"/>
        </w:rPr>
        <w:t xml:space="preserve">коў </w:t>
      </w:r>
      <w:r w:rsidRPr="002523D0">
        <w:rPr>
          <w:b/>
          <w:bCs/>
          <w:i/>
          <w:sz w:val="20"/>
          <w:szCs w:val="20"/>
          <w:vertAlign w:val="superscript"/>
        </w:rPr>
        <w:t>|</w:t>
      </w:r>
      <w:r w:rsidRPr="002523D0">
        <w:rPr>
          <w:i/>
          <w:sz w:val="20"/>
          <w:szCs w:val="20"/>
        </w:rPr>
        <w:t>бат'ко / с</w:t>
      </w:r>
      <w:r w:rsidRPr="002523D0">
        <w:rPr>
          <w:b/>
          <w:bCs/>
          <w:i/>
          <w:sz w:val="20"/>
          <w:szCs w:val="20"/>
          <w:vertAlign w:val="superscript"/>
        </w:rPr>
        <w:t>|</w:t>
      </w:r>
      <w:r w:rsidRPr="002523D0">
        <w:rPr>
          <w:i/>
          <w:sz w:val="20"/>
          <w:szCs w:val="20"/>
        </w:rPr>
        <w:t>векор і свек</w:t>
      </w:r>
      <w:r w:rsidRPr="002523D0">
        <w:rPr>
          <w:b/>
          <w:bCs/>
          <w:i/>
          <w:sz w:val="20"/>
          <w:szCs w:val="20"/>
          <w:vertAlign w:val="superscript"/>
        </w:rPr>
        <w:t>|</w:t>
      </w:r>
      <w:r w:rsidRPr="002523D0">
        <w:rPr>
          <w:i/>
          <w:sz w:val="20"/>
          <w:szCs w:val="20"/>
        </w:rPr>
        <w:t xml:space="preserve">руха // брат / </w:t>
      </w:r>
      <w:r w:rsidRPr="002523D0">
        <w:rPr>
          <w:b/>
          <w:bCs/>
          <w:i/>
          <w:sz w:val="20"/>
          <w:szCs w:val="20"/>
          <w:vertAlign w:val="superscript"/>
        </w:rPr>
        <w:t>|</w:t>
      </w:r>
      <w:r w:rsidRPr="002523D0">
        <w:rPr>
          <w:i/>
          <w:sz w:val="20"/>
          <w:szCs w:val="20"/>
        </w:rPr>
        <w:t>д'ев’ер // сест</w:t>
      </w:r>
      <w:r w:rsidRPr="002523D0">
        <w:rPr>
          <w:b/>
          <w:bCs/>
          <w:i/>
          <w:sz w:val="20"/>
          <w:szCs w:val="20"/>
          <w:vertAlign w:val="superscript"/>
        </w:rPr>
        <w:t>|</w:t>
      </w:r>
      <w:r w:rsidRPr="002523D0">
        <w:rPr>
          <w:i/>
          <w:sz w:val="20"/>
          <w:szCs w:val="20"/>
        </w:rPr>
        <w:t>ра с чоло</w:t>
      </w:r>
      <w:r w:rsidRPr="002523D0">
        <w:rPr>
          <w:b/>
          <w:bCs/>
          <w:i/>
          <w:sz w:val="20"/>
          <w:szCs w:val="20"/>
          <w:vertAlign w:val="superscript"/>
        </w:rPr>
        <w:t>|</w:t>
      </w:r>
      <w:r w:rsidRPr="002523D0">
        <w:rPr>
          <w:i/>
          <w:sz w:val="20"/>
          <w:szCs w:val="20"/>
        </w:rPr>
        <w:t>ви</w:t>
      </w:r>
      <w:r w:rsidRPr="002523D0">
        <w:rPr>
          <w:i/>
          <w:sz w:val="20"/>
          <w:szCs w:val="20"/>
          <w:vertAlign w:val="superscript"/>
        </w:rPr>
        <w:t>іе</w:t>
      </w:r>
      <w:r w:rsidRPr="002523D0">
        <w:rPr>
          <w:i/>
          <w:sz w:val="20"/>
          <w:szCs w:val="20"/>
        </w:rPr>
        <w:t>ка / зо</w:t>
      </w:r>
      <w:r w:rsidRPr="002523D0">
        <w:rPr>
          <w:b/>
          <w:bCs/>
          <w:i/>
          <w:sz w:val="20"/>
          <w:szCs w:val="20"/>
          <w:vertAlign w:val="superscript"/>
        </w:rPr>
        <w:t>|</w:t>
      </w:r>
      <w:r w:rsidRPr="002523D0">
        <w:rPr>
          <w:i/>
          <w:sz w:val="20"/>
          <w:szCs w:val="20"/>
        </w:rPr>
        <w:t>вица // сест</w:t>
      </w:r>
      <w:r w:rsidRPr="002523D0">
        <w:rPr>
          <w:b/>
          <w:bCs/>
          <w:i/>
          <w:sz w:val="20"/>
          <w:szCs w:val="20"/>
          <w:vertAlign w:val="superscript"/>
        </w:rPr>
        <w:t>|</w:t>
      </w:r>
      <w:r w:rsidRPr="002523D0">
        <w:rPr>
          <w:i/>
          <w:sz w:val="20"/>
          <w:szCs w:val="20"/>
        </w:rPr>
        <w:t>ри му</w:t>
      </w:r>
      <w:r w:rsidRPr="002523D0">
        <w:rPr>
          <w:i/>
          <w:sz w:val="20"/>
          <w:szCs w:val="20"/>
          <w:vertAlign w:val="superscript"/>
        </w:rPr>
        <w:t>о</w:t>
      </w:r>
      <w:r w:rsidRPr="002523D0">
        <w:rPr>
          <w:b/>
          <w:bCs/>
          <w:i/>
          <w:sz w:val="20"/>
          <w:szCs w:val="20"/>
          <w:vertAlign w:val="superscript"/>
        </w:rPr>
        <w:t>|</w:t>
      </w:r>
      <w:r w:rsidRPr="002523D0">
        <w:rPr>
          <w:i/>
          <w:sz w:val="20"/>
          <w:szCs w:val="20"/>
        </w:rPr>
        <w:t>йе чоло</w:t>
      </w:r>
      <w:r w:rsidRPr="002523D0">
        <w:rPr>
          <w:b/>
          <w:bCs/>
          <w:i/>
          <w:sz w:val="20"/>
          <w:szCs w:val="20"/>
          <w:vertAlign w:val="superscript"/>
        </w:rPr>
        <w:t>|</w:t>
      </w:r>
      <w:r w:rsidRPr="002523D0">
        <w:rPr>
          <w:i/>
          <w:sz w:val="20"/>
          <w:szCs w:val="20"/>
        </w:rPr>
        <w:t>ви</w:t>
      </w:r>
      <w:r w:rsidRPr="002523D0">
        <w:rPr>
          <w:i/>
          <w:sz w:val="20"/>
          <w:szCs w:val="20"/>
          <w:vertAlign w:val="superscript"/>
        </w:rPr>
        <w:t>іе</w:t>
      </w:r>
      <w:r w:rsidRPr="002523D0">
        <w:rPr>
          <w:i/>
          <w:sz w:val="20"/>
          <w:szCs w:val="20"/>
        </w:rPr>
        <w:t>к / це сво</w:t>
      </w:r>
      <w:r w:rsidRPr="002523D0">
        <w:rPr>
          <w:b/>
          <w:bCs/>
          <w:i/>
          <w:sz w:val="20"/>
          <w:szCs w:val="20"/>
          <w:vertAlign w:val="superscript"/>
        </w:rPr>
        <w:t>|</w:t>
      </w:r>
      <w:r w:rsidRPr="002523D0">
        <w:rPr>
          <w:i/>
          <w:sz w:val="20"/>
          <w:szCs w:val="20"/>
        </w:rPr>
        <w:t>йак // а мо</w:t>
      </w:r>
      <w:r w:rsidRPr="002523D0">
        <w:rPr>
          <w:b/>
          <w:bCs/>
          <w:i/>
          <w:sz w:val="20"/>
          <w:szCs w:val="20"/>
          <w:vertAlign w:val="superscript"/>
        </w:rPr>
        <w:t>|</w:t>
      </w:r>
      <w:r w:rsidRPr="002523D0">
        <w:rPr>
          <w:i/>
          <w:sz w:val="20"/>
          <w:szCs w:val="20"/>
        </w:rPr>
        <w:t>го б</w:t>
      </w:r>
      <w:r w:rsidRPr="002523D0">
        <w:rPr>
          <w:b/>
          <w:bCs/>
          <w:i/>
          <w:sz w:val="20"/>
          <w:szCs w:val="20"/>
          <w:vertAlign w:val="superscript"/>
        </w:rPr>
        <w:t>|</w:t>
      </w:r>
      <w:r w:rsidRPr="002523D0">
        <w:rPr>
          <w:i/>
          <w:sz w:val="20"/>
          <w:szCs w:val="20"/>
        </w:rPr>
        <w:t xml:space="preserve">рата </w:t>
      </w:r>
      <w:r w:rsidRPr="002523D0">
        <w:rPr>
          <w:b/>
          <w:bCs/>
          <w:i/>
          <w:sz w:val="20"/>
          <w:szCs w:val="20"/>
          <w:vertAlign w:val="superscript"/>
        </w:rPr>
        <w:t>|</w:t>
      </w:r>
      <w:r w:rsidRPr="002523D0">
        <w:rPr>
          <w:i/>
          <w:sz w:val="20"/>
          <w:szCs w:val="20"/>
        </w:rPr>
        <w:t>жо</w:t>
      </w:r>
      <w:r w:rsidRPr="002523D0">
        <w:rPr>
          <w:i/>
          <w:sz w:val="20"/>
          <w:szCs w:val="20"/>
          <w:vertAlign w:val="superscript"/>
        </w:rPr>
        <w:t>у</w:t>
      </w:r>
      <w:r w:rsidRPr="002523D0">
        <w:rPr>
          <w:i/>
          <w:sz w:val="20"/>
          <w:szCs w:val="20"/>
        </w:rPr>
        <w:t>нка / бра</w:t>
      </w:r>
      <w:r w:rsidRPr="002523D0">
        <w:rPr>
          <w:b/>
          <w:bCs/>
          <w:i/>
          <w:sz w:val="20"/>
          <w:szCs w:val="20"/>
          <w:vertAlign w:val="superscript"/>
        </w:rPr>
        <w:t>|</w:t>
      </w:r>
      <w:r w:rsidRPr="002523D0">
        <w:rPr>
          <w:i/>
          <w:sz w:val="20"/>
          <w:szCs w:val="20"/>
        </w:rPr>
        <w:t>тиха // а йак</w:t>
      </w:r>
      <w:r w:rsidRPr="002523D0">
        <w:rPr>
          <w:b/>
          <w:bCs/>
          <w:i/>
          <w:sz w:val="20"/>
          <w:szCs w:val="20"/>
          <w:vertAlign w:val="superscript"/>
        </w:rPr>
        <w:t>|</w:t>
      </w:r>
      <w:r w:rsidRPr="002523D0">
        <w:rPr>
          <w:i/>
          <w:sz w:val="20"/>
          <w:szCs w:val="20"/>
        </w:rPr>
        <w:t>шо у мо</w:t>
      </w:r>
      <w:r w:rsidRPr="002523D0">
        <w:rPr>
          <w:b/>
          <w:bCs/>
          <w:i/>
          <w:sz w:val="20"/>
          <w:szCs w:val="20"/>
          <w:vertAlign w:val="superscript"/>
        </w:rPr>
        <w:t>|</w:t>
      </w:r>
      <w:r w:rsidRPr="002523D0">
        <w:rPr>
          <w:i/>
          <w:sz w:val="20"/>
          <w:szCs w:val="20"/>
        </w:rPr>
        <w:t>го чоло</w:t>
      </w:r>
      <w:r w:rsidRPr="002523D0">
        <w:rPr>
          <w:b/>
          <w:bCs/>
          <w:i/>
          <w:sz w:val="20"/>
          <w:szCs w:val="20"/>
          <w:vertAlign w:val="superscript"/>
        </w:rPr>
        <w:t>|</w:t>
      </w:r>
      <w:r w:rsidRPr="002523D0">
        <w:rPr>
          <w:i/>
          <w:sz w:val="20"/>
          <w:szCs w:val="20"/>
        </w:rPr>
        <w:t>ви</w:t>
      </w:r>
      <w:r w:rsidRPr="002523D0">
        <w:rPr>
          <w:i/>
          <w:sz w:val="20"/>
          <w:szCs w:val="20"/>
          <w:vertAlign w:val="superscript"/>
        </w:rPr>
        <w:t>е</w:t>
      </w:r>
      <w:r w:rsidRPr="002523D0">
        <w:rPr>
          <w:i/>
          <w:sz w:val="20"/>
          <w:szCs w:val="20"/>
        </w:rPr>
        <w:t>ка брат йе / це йат</w:t>
      </w:r>
      <w:r w:rsidRPr="002523D0">
        <w:rPr>
          <w:b/>
          <w:bCs/>
          <w:i/>
          <w:sz w:val="20"/>
          <w:szCs w:val="20"/>
          <w:vertAlign w:val="superscript"/>
        </w:rPr>
        <w:t>|</w:t>
      </w:r>
      <w:r w:rsidRPr="002523D0">
        <w:rPr>
          <w:i/>
          <w:sz w:val="20"/>
          <w:szCs w:val="20"/>
        </w:rPr>
        <w:t xml:space="preserve">роўк’і м’і </w:t>
      </w:r>
      <w:r w:rsidRPr="002523D0">
        <w:rPr>
          <w:b/>
          <w:bCs/>
          <w:i/>
          <w:sz w:val="20"/>
          <w:szCs w:val="20"/>
          <w:vertAlign w:val="superscript"/>
        </w:rPr>
        <w:t>|</w:t>
      </w:r>
      <w:r w:rsidRPr="002523D0">
        <w:rPr>
          <w:i/>
          <w:sz w:val="20"/>
          <w:szCs w:val="20"/>
        </w:rPr>
        <w:t>будемо // йак у б</w:t>
      </w:r>
      <w:r w:rsidRPr="002523D0">
        <w:rPr>
          <w:b/>
          <w:bCs/>
          <w:i/>
          <w:sz w:val="20"/>
          <w:szCs w:val="20"/>
          <w:vertAlign w:val="superscript"/>
        </w:rPr>
        <w:t>|</w:t>
      </w:r>
      <w:r w:rsidRPr="002523D0">
        <w:rPr>
          <w:i/>
          <w:sz w:val="20"/>
          <w:szCs w:val="20"/>
        </w:rPr>
        <w:t xml:space="preserve">рата йест' </w:t>
      </w:r>
      <w:r w:rsidRPr="002523D0">
        <w:rPr>
          <w:b/>
          <w:bCs/>
          <w:i/>
          <w:sz w:val="20"/>
          <w:szCs w:val="20"/>
          <w:vertAlign w:val="superscript"/>
        </w:rPr>
        <w:t>|</w:t>
      </w:r>
      <w:r w:rsidRPr="002523D0">
        <w:rPr>
          <w:i/>
          <w:sz w:val="20"/>
          <w:szCs w:val="20"/>
        </w:rPr>
        <w:t>д'і</w:t>
      </w:r>
      <w:r w:rsidRPr="002523D0">
        <w:rPr>
          <w:i/>
          <w:sz w:val="20"/>
          <w:szCs w:val="20"/>
          <w:vertAlign w:val="superscript"/>
        </w:rPr>
        <w:t>е</w:t>
      </w:r>
      <w:r w:rsidRPr="002523D0">
        <w:rPr>
          <w:i/>
          <w:sz w:val="20"/>
          <w:szCs w:val="20"/>
        </w:rPr>
        <w:t>ти / не</w:t>
      </w:r>
      <w:r w:rsidRPr="002523D0">
        <w:rPr>
          <w:b/>
          <w:bCs/>
          <w:i/>
          <w:sz w:val="20"/>
          <w:szCs w:val="20"/>
          <w:vertAlign w:val="superscript"/>
        </w:rPr>
        <w:t>|</w:t>
      </w:r>
      <w:r w:rsidRPr="002523D0">
        <w:rPr>
          <w:i/>
          <w:sz w:val="20"/>
          <w:szCs w:val="20"/>
        </w:rPr>
        <w:t>бож / не</w:t>
      </w:r>
      <w:r w:rsidRPr="002523D0">
        <w:rPr>
          <w:b/>
          <w:bCs/>
          <w:i/>
          <w:sz w:val="20"/>
          <w:szCs w:val="20"/>
          <w:vertAlign w:val="superscript"/>
        </w:rPr>
        <w:t>|</w:t>
      </w:r>
      <w:r w:rsidRPr="002523D0">
        <w:rPr>
          <w:i/>
          <w:sz w:val="20"/>
          <w:szCs w:val="20"/>
        </w:rPr>
        <w:t>бога / доч</w:t>
      </w:r>
      <w:r w:rsidRPr="002523D0">
        <w:rPr>
          <w:b/>
          <w:bCs/>
          <w:i/>
          <w:sz w:val="20"/>
          <w:szCs w:val="20"/>
          <w:vertAlign w:val="superscript"/>
        </w:rPr>
        <w:t>|</w:t>
      </w:r>
      <w:r w:rsidRPr="002523D0">
        <w:rPr>
          <w:i/>
          <w:sz w:val="20"/>
          <w:szCs w:val="20"/>
        </w:rPr>
        <w:t>ка // у чоло</w:t>
      </w:r>
      <w:r w:rsidRPr="002523D0">
        <w:rPr>
          <w:b/>
          <w:bCs/>
          <w:i/>
          <w:sz w:val="20"/>
          <w:szCs w:val="20"/>
          <w:vertAlign w:val="superscript"/>
        </w:rPr>
        <w:t>|</w:t>
      </w:r>
      <w:r w:rsidRPr="002523D0">
        <w:rPr>
          <w:i/>
          <w:sz w:val="20"/>
          <w:szCs w:val="20"/>
        </w:rPr>
        <w:t>ви</w:t>
      </w:r>
      <w:r w:rsidRPr="002523D0">
        <w:rPr>
          <w:i/>
          <w:sz w:val="20"/>
          <w:szCs w:val="20"/>
          <w:vertAlign w:val="superscript"/>
        </w:rPr>
        <w:t>е</w:t>
      </w:r>
      <w:r w:rsidRPr="002523D0">
        <w:rPr>
          <w:i/>
          <w:sz w:val="20"/>
          <w:szCs w:val="20"/>
        </w:rPr>
        <w:t xml:space="preserve">кового </w:t>
      </w:r>
      <w:r w:rsidRPr="002523D0">
        <w:rPr>
          <w:b/>
          <w:bCs/>
          <w:i/>
          <w:sz w:val="20"/>
          <w:szCs w:val="20"/>
          <w:vertAlign w:val="superscript"/>
        </w:rPr>
        <w:t>|</w:t>
      </w:r>
      <w:r w:rsidRPr="002523D0">
        <w:rPr>
          <w:i/>
          <w:sz w:val="20"/>
          <w:szCs w:val="20"/>
        </w:rPr>
        <w:t>д'ад'ка си</w:t>
      </w:r>
      <w:r w:rsidRPr="002523D0">
        <w:rPr>
          <w:i/>
          <w:sz w:val="20"/>
          <w:szCs w:val="20"/>
          <w:vertAlign w:val="superscript"/>
        </w:rPr>
        <w:t>і</w:t>
      </w:r>
      <w:r w:rsidRPr="002523D0">
        <w:rPr>
          <w:i/>
          <w:sz w:val="20"/>
          <w:szCs w:val="20"/>
        </w:rPr>
        <w:t>н / брат</w:t>
      </w:r>
      <w:r w:rsidRPr="002523D0">
        <w:rPr>
          <w:b/>
          <w:bCs/>
          <w:i/>
          <w:sz w:val="20"/>
          <w:szCs w:val="20"/>
          <w:vertAlign w:val="superscript"/>
        </w:rPr>
        <w:t>|</w:t>
      </w:r>
      <w:r w:rsidRPr="002523D0">
        <w:rPr>
          <w:i/>
          <w:sz w:val="20"/>
          <w:szCs w:val="20"/>
        </w:rPr>
        <w:t>ко і сест</w:t>
      </w:r>
      <w:r w:rsidRPr="002523D0">
        <w:rPr>
          <w:b/>
          <w:bCs/>
          <w:i/>
          <w:sz w:val="20"/>
          <w:szCs w:val="20"/>
          <w:vertAlign w:val="superscript"/>
        </w:rPr>
        <w:t>|</w:t>
      </w:r>
      <w:r w:rsidRPr="002523D0">
        <w:rPr>
          <w:i/>
          <w:sz w:val="20"/>
          <w:szCs w:val="20"/>
        </w:rPr>
        <w:t xml:space="preserve">рухна // </w:t>
      </w:r>
      <w:r w:rsidRPr="002523D0">
        <w:rPr>
          <w:b/>
          <w:bCs/>
          <w:i/>
          <w:sz w:val="20"/>
          <w:szCs w:val="20"/>
          <w:vertAlign w:val="superscript"/>
        </w:rPr>
        <w:t>|</w:t>
      </w:r>
      <w:r w:rsidRPr="002523D0">
        <w:rPr>
          <w:i/>
          <w:sz w:val="20"/>
          <w:szCs w:val="20"/>
        </w:rPr>
        <w:t>д'і</w:t>
      </w:r>
      <w:r w:rsidRPr="002523D0">
        <w:rPr>
          <w:i/>
          <w:sz w:val="20"/>
          <w:szCs w:val="20"/>
          <w:vertAlign w:val="superscript"/>
        </w:rPr>
        <w:t>е</w:t>
      </w:r>
      <w:r w:rsidRPr="002523D0">
        <w:rPr>
          <w:i/>
          <w:sz w:val="20"/>
          <w:szCs w:val="20"/>
        </w:rPr>
        <w:t>т'ам мо</w:t>
      </w:r>
      <w:r w:rsidRPr="002523D0">
        <w:rPr>
          <w:b/>
          <w:bCs/>
          <w:i/>
          <w:sz w:val="20"/>
          <w:szCs w:val="20"/>
          <w:vertAlign w:val="superscript"/>
        </w:rPr>
        <w:t>|</w:t>
      </w:r>
      <w:r w:rsidRPr="002523D0">
        <w:rPr>
          <w:i/>
          <w:sz w:val="20"/>
          <w:szCs w:val="20"/>
        </w:rPr>
        <w:t>йім чоло</w:t>
      </w:r>
      <w:r w:rsidRPr="002523D0">
        <w:rPr>
          <w:b/>
          <w:bCs/>
          <w:i/>
          <w:sz w:val="20"/>
          <w:szCs w:val="20"/>
          <w:vertAlign w:val="superscript"/>
        </w:rPr>
        <w:t>|</w:t>
      </w:r>
      <w:r w:rsidRPr="002523D0">
        <w:rPr>
          <w:i/>
          <w:sz w:val="20"/>
          <w:szCs w:val="20"/>
        </w:rPr>
        <w:t xml:space="preserve">викоў брат / </w:t>
      </w:r>
      <w:r w:rsidRPr="002523D0">
        <w:rPr>
          <w:b/>
          <w:bCs/>
          <w:i/>
          <w:sz w:val="20"/>
          <w:szCs w:val="20"/>
          <w:vertAlign w:val="superscript"/>
        </w:rPr>
        <w:t>|</w:t>
      </w:r>
      <w:r w:rsidRPr="002523D0">
        <w:rPr>
          <w:i/>
          <w:sz w:val="20"/>
          <w:szCs w:val="20"/>
        </w:rPr>
        <w:t xml:space="preserve">д'ад'ко і </w:t>
      </w:r>
      <w:r w:rsidRPr="002523D0">
        <w:rPr>
          <w:b/>
          <w:bCs/>
          <w:i/>
          <w:sz w:val="20"/>
          <w:szCs w:val="20"/>
          <w:vertAlign w:val="superscript"/>
        </w:rPr>
        <w:t>|</w:t>
      </w:r>
      <w:r w:rsidRPr="002523D0">
        <w:rPr>
          <w:i/>
          <w:sz w:val="20"/>
          <w:szCs w:val="20"/>
        </w:rPr>
        <w:t xml:space="preserve">д'адна // </w:t>
      </w:r>
      <w:r w:rsidRPr="002523D0">
        <w:rPr>
          <w:b/>
          <w:bCs/>
          <w:i/>
          <w:sz w:val="20"/>
          <w:szCs w:val="20"/>
          <w:vertAlign w:val="superscript"/>
        </w:rPr>
        <w:t>|</w:t>
      </w:r>
      <w:r w:rsidRPr="002523D0">
        <w:rPr>
          <w:i/>
          <w:sz w:val="20"/>
          <w:szCs w:val="20"/>
        </w:rPr>
        <w:t>д'адна / то це бра</w:t>
      </w:r>
      <w:r w:rsidRPr="002523D0">
        <w:rPr>
          <w:b/>
          <w:bCs/>
          <w:i/>
          <w:sz w:val="20"/>
          <w:szCs w:val="20"/>
          <w:vertAlign w:val="superscript"/>
        </w:rPr>
        <w:t>|</w:t>
      </w:r>
      <w:r w:rsidRPr="002523D0">
        <w:rPr>
          <w:i/>
          <w:sz w:val="20"/>
          <w:szCs w:val="20"/>
        </w:rPr>
        <w:t>тиха / чи то мо</w:t>
      </w:r>
      <w:r w:rsidRPr="002523D0">
        <w:rPr>
          <w:b/>
          <w:bCs/>
          <w:i/>
          <w:sz w:val="20"/>
          <w:szCs w:val="20"/>
          <w:vertAlign w:val="superscript"/>
        </w:rPr>
        <w:t>|</w:t>
      </w:r>
      <w:r w:rsidRPr="002523D0">
        <w:rPr>
          <w:i/>
          <w:sz w:val="20"/>
          <w:szCs w:val="20"/>
        </w:rPr>
        <w:t>го б</w:t>
      </w:r>
      <w:r w:rsidRPr="002523D0">
        <w:rPr>
          <w:b/>
          <w:bCs/>
          <w:i/>
          <w:sz w:val="20"/>
          <w:szCs w:val="20"/>
          <w:vertAlign w:val="superscript"/>
        </w:rPr>
        <w:t>|</w:t>
      </w:r>
      <w:r w:rsidRPr="002523D0">
        <w:rPr>
          <w:i/>
          <w:sz w:val="20"/>
          <w:szCs w:val="20"/>
        </w:rPr>
        <w:t>рата / чи чоло</w:t>
      </w:r>
      <w:r w:rsidRPr="002523D0">
        <w:rPr>
          <w:b/>
          <w:bCs/>
          <w:i/>
          <w:sz w:val="20"/>
          <w:szCs w:val="20"/>
          <w:vertAlign w:val="superscript"/>
        </w:rPr>
        <w:t>|</w:t>
      </w:r>
      <w:r w:rsidRPr="002523D0">
        <w:rPr>
          <w:i/>
          <w:sz w:val="20"/>
          <w:szCs w:val="20"/>
        </w:rPr>
        <w:t>ви</w:t>
      </w:r>
      <w:r w:rsidRPr="002523D0">
        <w:rPr>
          <w:i/>
          <w:sz w:val="20"/>
          <w:szCs w:val="20"/>
          <w:vertAlign w:val="superscript"/>
        </w:rPr>
        <w:t>е</w:t>
      </w:r>
      <w:r w:rsidRPr="002523D0">
        <w:rPr>
          <w:i/>
          <w:sz w:val="20"/>
          <w:szCs w:val="20"/>
        </w:rPr>
        <w:t>кова // ўс'ораў</w:t>
      </w:r>
      <w:r w:rsidRPr="002523D0">
        <w:rPr>
          <w:b/>
          <w:bCs/>
          <w:i/>
          <w:sz w:val="20"/>
          <w:szCs w:val="20"/>
          <w:vertAlign w:val="superscript"/>
        </w:rPr>
        <w:t>|</w:t>
      </w:r>
      <w:r w:rsidRPr="002523D0">
        <w:rPr>
          <w:i/>
          <w:sz w:val="20"/>
          <w:szCs w:val="20"/>
        </w:rPr>
        <w:t xml:space="preserve">но </w:t>
      </w:r>
      <w:r w:rsidRPr="002523D0">
        <w:rPr>
          <w:b/>
          <w:bCs/>
          <w:i/>
          <w:sz w:val="20"/>
          <w:szCs w:val="20"/>
          <w:vertAlign w:val="superscript"/>
        </w:rPr>
        <w:t>|</w:t>
      </w:r>
      <w:r w:rsidRPr="002523D0">
        <w:rPr>
          <w:i/>
          <w:sz w:val="20"/>
          <w:szCs w:val="20"/>
        </w:rPr>
        <w:t>д'адна // а йак йо</w:t>
      </w:r>
      <w:r w:rsidRPr="002523D0">
        <w:rPr>
          <w:b/>
          <w:bCs/>
          <w:i/>
          <w:sz w:val="20"/>
          <w:szCs w:val="20"/>
          <w:vertAlign w:val="superscript"/>
        </w:rPr>
        <w:t>|</w:t>
      </w:r>
      <w:r w:rsidRPr="002523D0">
        <w:rPr>
          <w:i/>
          <w:sz w:val="20"/>
          <w:szCs w:val="20"/>
        </w:rPr>
        <w:t>го сест</w:t>
      </w:r>
      <w:r w:rsidRPr="002523D0">
        <w:rPr>
          <w:b/>
          <w:bCs/>
          <w:i/>
          <w:sz w:val="20"/>
          <w:szCs w:val="20"/>
          <w:vertAlign w:val="superscript"/>
        </w:rPr>
        <w:t>|</w:t>
      </w:r>
      <w:r w:rsidRPr="002523D0">
        <w:rPr>
          <w:i/>
          <w:sz w:val="20"/>
          <w:szCs w:val="20"/>
        </w:rPr>
        <w:t>ра а</w:t>
      </w:r>
      <w:r w:rsidRPr="002523D0">
        <w:rPr>
          <w:b/>
          <w:bCs/>
          <w:i/>
          <w:sz w:val="20"/>
          <w:szCs w:val="20"/>
          <w:vertAlign w:val="superscript"/>
        </w:rPr>
        <w:t>|</w:t>
      </w:r>
      <w:r w:rsidRPr="002523D0">
        <w:rPr>
          <w:i/>
          <w:sz w:val="20"/>
          <w:szCs w:val="20"/>
        </w:rPr>
        <w:t>бо мо</w:t>
      </w:r>
      <w:r w:rsidRPr="002523D0">
        <w:rPr>
          <w:b/>
          <w:bCs/>
          <w:i/>
          <w:sz w:val="20"/>
          <w:szCs w:val="20"/>
          <w:vertAlign w:val="superscript"/>
        </w:rPr>
        <w:t>|</w:t>
      </w:r>
      <w:r w:rsidRPr="002523D0">
        <w:rPr>
          <w:i/>
          <w:sz w:val="20"/>
          <w:szCs w:val="20"/>
        </w:rPr>
        <w:t xml:space="preserve">йа / це </w:t>
      </w:r>
      <w:r w:rsidRPr="002523D0">
        <w:rPr>
          <w:b/>
          <w:bCs/>
          <w:i/>
          <w:sz w:val="20"/>
          <w:szCs w:val="20"/>
          <w:vertAlign w:val="superscript"/>
        </w:rPr>
        <w:t>|</w:t>
      </w:r>
      <w:r w:rsidRPr="002523D0">
        <w:rPr>
          <w:i/>
          <w:sz w:val="20"/>
          <w:szCs w:val="20"/>
        </w:rPr>
        <w:t>т'уотка // чу</w:t>
      </w:r>
      <w:r w:rsidRPr="002523D0">
        <w:rPr>
          <w:b/>
          <w:bCs/>
          <w:i/>
          <w:sz w:val="20"/>
          <w:szCs w:val="20"/>
          <w:vertAlign w:val="superscript"/>
        </w:rPr>
        <w:t>|</w:t>
      </w:r>
      <w:r w:rsidRPr="002523D0">
        <w:rPr>
          <w:i/>
          <w:sz w:val="20"/>
          <w:szCs w:val="20"/>
        </w:rPr>
        <w:t xml:space="preserve">жу </w:t>
      </w:r>
      <w:r w:rsidRPr="002523D0">
        <w:rPr>
          <w:b/>
          <w:bCs/>
          <w:i/>
          <w:sz w:val="20"/>
          <w:szCs w:val="20"/>
          <w:vertAlign w:val="superscript"/>
        </w:rPr>
        <w:t>|</w:t>
      </w:r>
      <w:r w:rsidRPr="002523D0">
        <w:rPr>
          <w:i/>
          <w:sz w:val="20"/>
          <w:szCs w:val="20"/>
        </w:rPr>
        <w:t>ж’і</w:t>
      </w:r>
      <w:r w:rsidRPr="002523D0">
        <w:rPr>
          <w:i/>
          <w:sz w:val="20"/>
          <w:szCs w:val="20"/>
          <w:vertAlign w:val="superscript"/>
        </w:rPr>
        <w:t>и</w:t>
      </w:r>
      <w:r w:rsidRPr="002523D0">
        <w:rPr>
          <w:i/>
          <w:sz w:val="20"/>
          <w:szCs w:val="20"/>
        </w:rPr>
        <w:t>нку ст</w:t>
      </w:r>
      <w:r w:rsidRPr="002523D0">
        <w:rPr>
          <w:b/>
          <w:bCs/>
          <w:i/>
          <w:sz w:val="20"/>
          <w:szCs w:val="20"/>
          <w:vertAlign w:val="superscript"/>
        </w:rPr>
        <w:t>|</w:t>
      </w:r>
      <w:r w:rsidRPr="002523D0">
        <w:rPr>
          <w:i/>
          <w:sz w:val="20"/>
          <w:szCs w:val="20"/>
        </w:rPr>
        <w:t>ри</w:t>
      </w:r>
      <w:r w:rsidRPr="002523D0">
        <w:rPr>
          <w:i/>
          <w:sz w:val="20"/>
          <w:szCs w:val="20"/>
          <w:vertAlign w:val="superscript"/>
        </w:rPr>
        <w:t>і</w:t>
      </w:r>
      <w:r w:rsidRPr="002523D0">
        <w:rPr>
          <w:i/>
          <w:sz w:val="20"/>
          <w:szCs w:val="20"/>
        </w:rPr>
        <w:t xml:space="preserve">неш на </w:t>
      </w:r>
      <w:r w:rsidRPr="002523D0">
        <w:rPr>
          <w:b/>
          <w:bCs/>
          <w:i/>
          <w:sz w:val="20"/>
          <w:szCs w:val="20"/>
          <w:vertAlign w:val="superscript"/>
        </w:rPr>
        <w:t>|</w:t>
      </w:r>
      <w:r w:rsidRPr="002523D0">
        <w:rPr>
          <w:i/>
          <w:sz w:val="20"/>
          <w:szCs w:val="20"/>
        </w:rPr>
        <w:t>ули</w:t>
      </w:r>
      <w:r w:rsidRPr="002523D0">
        <w:rPr>
          <w:i/>
          <w:sz w:val="20"/>
          <w:szCs w:val="20"/>
          <w:vertAlign w:val="superscript"/>
        </w:rPr>
        <w:t>і</w:t>
      </w:r>
      <w:r w:rsidRPr="002523D0">
        <w:rPr>
          <w:i/>
          <w:sz w:val="20"/>
          <w:szCs w:val="20"/>
        </w:rPr>
        <w:t xml:space="preserve">ци / це </w:t>
      </w:r>
      <w:r w:rsidRPr="002523D0">
        <w:rPr>
          <w:b/>
          <w:bCs/>
          <w:i/>
          <w:sz w:val="20"/>
          <w:szCs w:val="20"/>
          <w:vertAlign w:val="superscript"/>
        </w:rPr>
        <w:t>|</w:t>
      </w:r>
      <w:r w:rsidRPr="002523D0">
        <w:rPr>
          <w:i/>
          <w:sz w:val="20"/>
          <w:szCs w:val="20"/>
        </w:rPr>
        <w:t xml:space="preserve">д'адна </w:t>
      </w:r>
      <w:r w:rsidRPr="002523D0">
        <w:rPr>
          <w:b/>
          <w:bCs/>
          <w:i/>
          <w:sz w:val="20"/>
          <w:szCs w:val="20"/>
          <w:vertAlign w:val="superscript"/>
        </w:rPr>
        <w:t>|</w:t>
      </w:r>
      <w:r w:rsidRPr="002523D0">
        <w:rPr>
          <w:i/>
          <w:sz w:val="20"/>
          <w:szCs w:val="20"/>
        </w:rPr>
        <w:t xml:space="preserve">буде // брат </w:t>
      </w:r>
      <w:r w:rsidRPr="002523D0">
        <w:rPr>
          <w:b/>
          <w:bCs/>
          <w:i/>
          <w:sz w:val="20"/>
          <w:szCs w:val="20"/>
          <w:vertAlign w:val="superscript"/>
        </w:rPr>
        <w:t>|</w:t>
      </w:r>
      <w:r w:rsidRPr="002523D0">
        <w:rPr>
          <w:i/>
          <w:sz w:val="20"/>
          <w:szCs w:val="20"/>
        </w:rPr>
        <w:t>руодни / а брат</w:t>
      </w:r>
      <w:r w:rsidRPr="002523D0">
        <w:rPr>
          <w:b/>
          <w:bCs/>
          <w:i/>
          <w:sz w:val="20"/>
          <w:szCs w:val="20"/>
          <w:vertAlign w:val="superscript"/>
        </w:rPr>
        <w:t>|</w:t>
      </w:r>
      <w:r w:rsidRPr="002523D0">
        <w:rPr>
          <w:i/>
          <w:sz w:val="20"/>
          <w:szCs w:val="20"/>
        </w:rPr>
        <w:t>ко двойу</w:t>
      </w:r>
      <w:r w:rsidRPr="002523D0">
        <w:rPr>
          <w:b/>
          <w:bCs/>
          <w:i/>
          <w:sz w:val="20"/>
          <w:szCs w:val="20"/>
          <w:vertAlign w:val="superscript"/>
        </w:rPr>
        <w:t>|</w:t>
      </w:r>
      <w:r w:rsidRPr="002523D0">
        <w:rPr>
          <w:i/>
          <w:sz w:val="20"/>
          <w:szCs w:val="20"/>
        </w:rPr>
        <w:t>руодни // сест</w:t>
      </w:r>
      <w:r w:rsidRPr="002523D0">
        <w:rPr>
          <w:b/>
          <w:bCs/>
          <w:i/>
          <w:sz w:val="20"/>
          <w:szCs w:val="20"/>
          <w:vertAlign w:val="superscript"/>
        </w:rPr>
        <w:t>|</w:t>
      </w:r>
      <w:r w:rsidRPr="002523D0">
        <w:rPr>
          <w:i/>
          <w:sz w:val="20"/>
          <w:szCs w:val="20"/>
        </w:rPr>
        <w:t>ра то руодна / а сест</w:t>
      </w:r>
      <w:r w:rsidRPr="002523D0">
        <w:rPr>
          <w:b/>
          <w:bCs/>
          <w:i/>
          <w:sz w:val="20"/>
          <w:szCs w:val="20"/>
          <w:vertAlign w:val="superscript"/>
        </w:rPr>
        <w:t>|</w:t>
      </w:r>
      <w:r w:rsidRPr="002523D0">
        <w:rPr>
          <w:i/>
          <w:sz w:val="20"/>
          <w:szCs w:val="20"/>
        </w:rPr>
        <w:t>рухна це двойу</w:t>
      </w:r>
      <w:r w:rsidRPr="002523D0">
        <w:rPr>
          <w:b/>
          <w:bCs/>
          <w:i/>
          <w:sz w:val="20"/>
          <w:szCs w:val="20"/>
          <w:vertAlign w:val="superscript"/>
        </w:rPr>
        <w:t>|</w:t>
      </w:r>
      <w:r w:rsidRPr="002523D0">
        <w:rPr>
          <w:i/>
          <w:sz w:val="20"/>
          <w:szCs w:val="20"/>
        </w:rPr>
        <w:t>руодн'а //</w:t>
      </w:r>
      <w:r w:rsidRPr="002523D0">
        <w:rPr>
          <w:sz w:val="20"/>
          <w:szCs w:val="20"/>
        </w:rPr>
        <w:t xml:space="preserve"> (с. Білокоровичі Олевського району Житомирської обл.; ГУМ, с. 92, середньополіська говірка)</w:t>
      </w:r>
    </w:p>
    <w:p w:rsidR="001970C3" w:rsidRPr="002523D0" w:rsidRDefault="001970C3" w:rsidP="0087021F">
      <w:pPr>
        <w:ind w:firstLine="567"/>
        <w:jc w:val="both"/>
        <w:rPr>
          <w:sz w:val="20"/>
          <w:szCs w:val="20"/>
        </w:rPr>
      </w:pPr>
      <w:r w:rsidRPr="002523D0">
        <w:rPr>
          <w:b/>
          <w:sz w:val="20"/>
          <w:szCs w:val="20"/>
        </w:rPr>
        <w:t>8.</w:t>
      </w:r>
      <w:r w:rsidRPr="002523D0">
        <w:rPr>
          <w:i/>
          <w:sz w:val="20"/>
          <w:szCs w:val="20"/>
        </w:rPr>
        <w:t> </w:t>
      </w:r>
      <w:r w:rsidRPr="002523D0">
        <w:rPr>
          <w:b/>
          <w:i/>
          <w:sz w:val="20"/>
          <w:szCs w:val="20"/>
        </w:rPr>
        <w:t>Косовиця</w:t>
      </w:r>
      <w:r w:rsidRPr="002523D0">
        <w:rPr>
          <w:i/>
          <w:sz w:val="20"/>
          <w:szCs w:val="20"/>
        </w:rPr>
        <w:t>. Ко</w:t>
      </w:r>
      <w:r w:rsidRPr="002523D0">
        <w:rPr>
          <w:b/>
          <w:bCs/>
          <w:i/>
          <w:sz w:val="20"/>
          <w:szCs w:val="20"/>
          <w:vertAlign w:val="superscript"/>
        </w:rPr>
        <w:t>|</w:t>
      </w:r>
      <w:r w:rsidRPr="002523D0">
        <w:rPr>
          <w:i/>
          <w:sz w:val="20"/>
          <w:szCs w:val="20"/>
        </w:rPr>
        <w:t xml:space="preserve">сили ше </w:t>
      </w:r>
      <w:r w:rsidRPr="002523D0">
        <w:rPr>
          <w:b/>
          <w:bCs/>
          <w:i/>
          <w:sz w:val="20"/>
          <w:szCs w:val="20"/>
          <w:vertAlign w:val="superscript"/>
        </w:rPr>
        <w:t>|</w:t>
      </w:r>
      <w:r w:rsidRPr="002523D0">
        <w:rPr>
          <w:i/>
          <w:sz w:val="20"/>
          <w:szCs w:val="20"/>
        </w:rPr>
        <w:t xml:space="preserve">косами / от / </w:t>
      </w:r>
      <w:r w:rsidRPr="002523D0">
        <w:rPr>
          <w:b/>
          <w:bCs/>
          <w:i/>
          <w:sz w:val="20"/>
          <w:szCs w:val="20"/>
          <w:vertAlign w:val="superscript"/>
        </w:rPr>
        <w:t>|</w:t>
      </w:r>
      <w:r w:rsidRPr="002523D0">
        <w:rPr>
          <w:i/>
          <w:sz w:val="20"/>
          <w:szCs w:val="20"/>
        </w:rPr>
        <w:t>бат'ко м’іĭ ко</w:t>
      </w:r>
      <w:r w:rsidRPr="002523D0">
        <w:rPr>
          <w:b/>
          <w:bCs/>
          <w:i/>
          <w:sz w:val="20"/>
          <w:szCs w:val="20"/>
          <w:vertAlign w:val="superscript"/>
        </w:rPr>
        <w:t>|</w:t>
      </w:r>
      <w:r w:rsidRPr="002523D0">
        <w:rPr>
          <w:i/>
          <w:sz w:val="20"/>
          <w:szCs w:val="20"/>
        </w:rPr>
        <w:t>сиў ко</w:t>
      </w:r>
      <w:r w:rsidRPr="002523D0">
        <w:rPr>
          <w:b/>
          <w:bCs/>
          <w:i/>
          <w:sz w:val="20"/>
          <w:szCs w:val="20"/>
          <w:vertAlign w:val="superscript"/>
        </w:rPr>
        <w:t>|</w:t>
      </w:r>
      <w:r w:rsidRPr="002523D0">
        <w:rPr>
          <w:i/>
          <w:sz w:val="20"/>
          <w:szCs w:val="20"/>
        </w:rPr>
        <w:t xml:space="preserve">сойу // </w:t>
      </w:r>
      <w:r w:rsidRPr="002523D0">
        <w:rPr>
          <w:b/>
          <w:bCs/>
          <w:i/>
          <w:sz w:val="20"/>
          <w:szCs w:val="20"/>
          <w:vertAlign w:val="superscript"/>
        </w:rPr>
        <w:t>|</w:t>
      </w:r>
      <w:r w:rsidRPr="002523D0">
        <w:rPr>
          <w:i/>
          <w:sz w:val="20"/>
          <w:szCs w:val="20"/>
        </w:rPr>
        <w:t>косами о</w:t>
      </w:r>
      <w:r w:rsidRPr="002523D0">
        <w:rPr>
          <w:b/>
          <w:bCs/>
          <w:i/>
          <w:sz w:val="20"/>
          <w:szCs w:val="20"/>
          <w:vertAlign w:val="superscript"/>
        </w:rPr>
        <w:t>|</w:t>
      </w:r>
      <w:r w:rsidRPr="002523D0">
        <w:rPr>
          <w:i/>
          <w:sz w:val="20"/>
          <w:szCs w:val="20"/>
        </w:rPr>
        <w:t xml:space="preserve">цими // </w:t>
      </w:r>
      <w:r w:rsidRPr="002523D0">
        <w:rPr>
          <w:b/>
          <w:bCs/>
          <w:i/>
          <w:sz w:val="20"/>
          <w:szCs w:val="20"/>
          <w:vertAlign w:val="superscript"/>
        </w:rPr>
        <w:t>|</w:t>
      </w:r>
      <w:r w:rsidRPr="002523D0">
        <w:rPr>
          <w:i/>
          <w:sz w:val="20"/>
          <w:szCs w:val="20"/>
        </w:rPr>
        <w:t>кос'ат' гриби</w:t>
      </w:r>
      <w:r w:rsidRPr="002523D0">
        <w:rPr>
          <w:b/>
          <w:bCs/>
          <w:i/>
          <w:sz w:val="20"/>
          <w:szCs w:val="20"/>
          <w:vertAlign w:val="superscript"/>
        </w:rPr>
        <w:t>|</w:t>
      </w:r>
      <w:r w:rsidRPr="002523D0">
        <w:rPr>
          <w:i/>
          <w:sz w:val="20"/>
          <w:szCs w:val="20"/>
        </w:rPr>
        <w:t>мо // вал</w:t>
      </w:r>
      <w:r w:rsidRPr="002523D0">
        <w:rPr>
          <w:b/>
          <w:bCs/>
          <w:i/>
          <w:sz w:val="20"/>
          <w:szCs w:val="20"/>
          <w:vertAlign w:val="superscript"/>
        </w:rPr>
        <w:t>|</w:t>
      </w:r>
      <w:r w:rsidRPr="002523D0">
        <w:rPr>
          <w:i/>
          <w:sz w:val="20"/>
          <w:szCs w:val="20"/>
        </w:rPr>
        <w:t>ки скла</w:t>
      </w:r>
      <w:r w:rsidRPr="002523D0">
        <w:rPr>
          <w:b/>
          <w:bCs/>
          <w:i/>
          <w:sz w:val="20"/>
          <w:szCs w:val="20"/>
          <w:vertAlign w:val="superscript"/>
        </w:rPr>
        <w:t>|</w:t>
      </w:r>
      <w:r w:rsidRPr="002523D0">
        <w:rPr>
          <w:i/>
          <w:sz w:val="20"/>
          <w:szCs w:val="20"/>
        </w:rPr>
        <w:t>дайимо // а по</w:t>
      </w:r>
      <w:r w:rsidRPr="002523D0">
        <w:rPr>
          <w:b/>
          <w:bCs/>
          <w:i/>
          <w:sz w:val="20"/>
          <w:szCs w:val="20"/>
          <w:vertAlign w:val="superscript"/>
        </w:rPr>
        <w:t>|</w:t>
      </w:r>
      <w:r w:rsidRPr="002523D0">
        <w:rPr>
          <w:i/>
          <w:sz w:val="20"/>
          <w:szCs w:val="20"/>
        </w:rPr>
        <w:t xml:space="preserve">том жи ж </w:t>
      </w:r>
      <w:r w:rsidRPr="002523D0">
        <w:rPr>
          <w:b/>
          <w:bCs/>
          <w:i/>
          <w:sz w:val="20"/>
          <w:szCs w:val="20"/>
          <w:vertAlign w:val="superscript"/>
        </w:rPr>
        <w:t>|</w:t>
      </w:r>
      <w:r w:rsidRPr="002523D0">
        <w:rPr>
          <w:i/>
          <w:sz w:val="20"/>
          <w:szCs w:val="20"/>
        </w:rPr>
        <w:t>гарби бу</w:t>
      </w:r>
      <w:r w:rsidRPr="002523D0">
        <w:rPr>
          <w:b/>
          <w:bCs/>
          <w:i/>
          <w:sz w:val="20"/>
          <w:szCs w:val="20"/>
          <w:vertAlign w:val="superscript"/>
        </w:rPr>
        <w:t>|</w:t>
      </w:r>
      <w:r w:rsidRPr="002523D0">
        <w:rPr>
          <w:i/>
          <w:sz w:val="20"/>
          <w:szCs w:val="20"/>
        </w:rPr>
        <w:t>ли ш та</w:t>
      </w:r>
      <w:r w:rsidRPr="002523D0">
        <w:rPr>
          <w:b/>
          <w:bCs/>
          <w:i/>
          <w:sz w:val="20"/>
          <w:szCs w:val="20"/>
          <w:vertAlign w:val="superscript"/>
        </w:rPr>
        <w:t>|</w:t>
      </w:r>
      <w:r w:rsidRPr="002523D0">
        <w:rPr>
          <w:i/>
          <w:sz w:val="20"/>
          <w:szCs w:val="20"/>
        </w:rPr>
        <w:t xml:space="preserve">к’і // ну / йак і </w:t>
      </w:r>
      <w:r w:rsidRPr="002523D0">
        <w:rPr>
          <w:b/>
          <w:bCs/>
          <w:i/>
          <w:sz w:val="20"/>
          <w:szCs w:val="20"/>
          <w:vertAlign w:val="superscript"/>
        </w:rPr>
        <w:t>|</w:t>
      </w:r>
      <w:r w:rsidRPr="002523D0">
        <w:rPr>
          <w:i/>
          <w:sz w:val="20"/>
          <w:szCs w:val="20"/>
        </w:rPr>
        <w:t>зараз / там о</w:t>
      </w:r>
      <w:r w:rsidRPr="002523D0">
        <w:rPr>
          <w:b/>
          <w:bCs/>
          <w:i/>
          <w:sz w:val="20"/>
          <w:szCs w:val="20"/>
          <w:vertAlign w:val="superscript"/>
        </w:rPr>
        <w:t>|</w:t>
      </w:r>
      <w:r w:rsidRPr="002523D0">
        <w:rPr>
          <w:i/>
          <w:sz w:val="20"/>
          <w:szCs w:val="20"/>
        </w:rPr>
        <w:t>но ў кол</w:t>
      </w:r>
      <w:r w:rsidRPr="002523D0">
        <w:rPr>
          <w:b/>
          <w:bCs/>
          <w:i/>
          <w:sz w:val="20"/>
          <w:szCs w:val="20"/>
          <w:vertAlign w:val="superscript"/>
        </w:rPr>
        <w:t>|</w:t>
      </w:r>
      <w:r w:rsidRPr="002523D0">
        <w:rPr>
          <w:i/>
          <w:sz w:val="20"/>
          <w:szCs w:val="20"/>
        </w:rPr>
        <w:t>хоз'і / гар</w:t>
      </w:r>
      <w:r w:rsidRPr="002523D0">
        <w:rPr>
          <w:b/>
          <w:bCs/>
          <w:i/>
          <w:sz w:val="20"/>
          <w:szCs w:val="20"/>
          <w:vertAlign w:val="superscript"/>
        </w:rPr>
        <w:t>|</w:t>
      </w:r>
      <w:r w:rsidRPr="002523D0">
        <w:rPr>
          <w:i/>
          <w:sz w:val="20"/>
          <w:szCs w:val="20"/>
        </w:rPr>
        <w:t>бич’ку / накла</w:t>
      </w:r>
      <w:r w:rsidRPr="002523D0">
        <w:rPr>
          <w:b/>
          <w:bCs/>
          <w:i/>
          <w:sz w:val="20"/>
          <w:szCs w:val="20"/>
          <w:vertAlign w:val="superscript"/>
        </w:rPr>
        <w:t>|</w:t>
      </w:r>
      <w:r w:rsidRPr="002523D0">
        <w:rPr>
          <w:i/>
          <w:sz w:val="20"/>
          <w:szCs w:val="20"/>
        </w:rPr>
        <w:t>дайе / при</w:t>
      </w:r>
      <w:r w:rsidRPr="002523D0">
        <w:rPr>
          <w:b/>
          <w:bCs/>
          <w:i/>
          <w:sz w:val="20"/>
          <w:szCs w:val="20"/>
          <w:vertAlign w:val="superscript"/>
        </w:rPr>
        <w:t>|</w:t>
      </w:r>
      <w:r w:rsidRPr="002523D0">
        <w:rPr>
          <w:i/>
          <w:sz w:val="20"/>
          <w:szCs w:val="20"/>
        </w:rPr>
        <w:t>возе до</w:t>
      </w:r>
      <w:r w:rsidRPr="002523D0">
        <w:rPr>
          <w:b/>
          <w:bCs/>
          <w:i/>
          <w:sz w:val="20"/>
          <w:szCs w:val="20"/>
          <w:vertAlign w:val="superscript"/>
        </w:rPr>
        <w:t>|</w:t>
      </w:r>
      <w:r w:rsidRPr="002523D0">
        <w:rPr>
          <w:i/>
          <w:sz w:val="20"/>
          <w:szCs w:val="20"/>
        </w:rPr>
        <w:t>дому // приве</w:t>
      </w:r>
      <w:r w:rsidRPr="002523D0">
        <w:rPr>
          <w:b/>
          <w:bCs/>
          <w:i/>
          <w:sz w:val="20"/>
          <w:szCs w:val="20"/>
          <w:vertAlign w:val="superscript"/>
        </w:rPr>
        <w:t>|</w:t>
      </w:r>
      <w:r w:rsidRPr="002523D0">
        <w:rPr>
          <w:i/>
          <w:sz w:val="20"/>
          <w:szCs w:val="20"/>
        </w:rPr>
        <w:t>зе ду</w:t>
      </w:r>
      <w:r w:rsidRPr="002523D0">
        <w:rPr>
          <w:b/>
          <w:bCs/>
          <w:i/>
          <w:sz w:val="20"/>
          <w:szCs w:val="20"/>
          <w:vertAlign w:val="superscript"/>
        </w:rPr>
        <w:t>|</w:t>
      </w:r>
      <w:r w:rsidRPr="002523D0">
        <w:rPr>
          <w:i/>
          <w:sz w:val="20"/>
          <w:szCs w:val="20"/>
        </w:rPr>
        <w:t>дому // на то</w:t>
      </w:r>
      <w:r w:rsidRPr="002523D0">
        <w:rPr>
          <w:b/>
          <w:bCs/>
          <w:i/>
          <w:sz w:val="20"/>
          <w:szCs w:val="20"/>
          <w:vertAlign w:val="superscript"/>
        </w:rPr>
        <w:t>|</w:t>
      </w:r>
      <w:r w:rsidRPr="002523D0">
        <w:rPr>
          <w:i/>
          <w:sz w:val="20"/>
          <w:szCs w:val="20"/>
        </w:rPr>
        <w:t>ку рости</w:t>
      </w:r>
      <w:r w:rsidRPr="002523D0">
        <w:rPr>
          <w:b/>
          <w:bCs/>
          <w:i/>
          <w:sz w:val="20"/>
          <w:szCs w:val="20"/>
          <w:vertAlign w:val="superscript"/>
        </w:rPr>
        <w:t>|</w:t>
      </w:r>
      <w:r w:rsidRPr="002523D0">
        <w:rPr>
          <w:i/>
          <w:sz w:val="20"/>
          <w:szCs w:val="20"/>
        </w:rPr>
        <w:t>лили // о</w:t>
      </w:r>
      <w:r w:rsidRPr="002523D0">
        <w:rPr>
          <w:b/>
          <w:bCs/>
          <w:i/>
          <w:sz w:val="20"/>
          <w:szCs w:val="20"/>
          <w:vertAlign w:val="superscript"/>
        </w:rPr>
        <w:t>|</w:t>
      </w:r>
      <w:r w:rsidRPr="002523D0">
        <w:rPr>
          <w:i/>
          <w:sz w:val="20"/>
          <w:szCs w:val="20"/>
        </w:rPr>
        <w:t>цим жи ш кот</w:t>
      </w:r>
      <w:r w:rsidRPr="002523D0">
        <w:rPr>
          <w:b/>
          <w:bCs/>
          <w:i/>
          <w:sz w:val="20"/>
          <w:szCs w:val="20"/>
          <w:vertAlign w:val="superscript"/>
        </w:rPr>
        <w:t>|</w:t>
      </w:r>
      <w:r w:rsidRPr="002523D0">
        <w:rPr>
          <w:i/>
          <w:sz w:val="20"/>
          <w:szCs w:val="20"/>
        </w:rPr>
        <w:t xml:space="preserve">ком / чи то ў </w:t>
      </w:r>
      <w:r w:rsidRPr="002523D0">
        <w:rPr>
          <w:b/>
          <w:bCs/>
          <w:i/>
          <w:sz w:val="20"/>
          <w:szCs w:val="20"/>
          <w:vertAlign w:val="superscript"/>
        </w:rPr>
        <w:t>|</w:t>
      </w:r>
      <w:r w:rsidRPr="002523D0">
        <w:rPr>
          <w:i/>
          <w:sz w:val="20"/>
          <w:szCs w:val="20"/>
        </w:rPr>
        <w:t>кого цимин</w:t>
      </w:r>
      <w:r w:rsidRPr="002523D0">
        <w:rPr>
          <w:b/>
          <w:bCs/>
          <w:i/>
          <w:sz w:val="20"/>
          <w:szCs w:val="20"/>
          <w:vertAlign w:val="superscript"/>
        </w:rPr>
        <w:t>|</w:t>
      </w:r>
      <w:r w:rsidRPr="002523D0">
        <w:rPr>
          <w:i/>
          <w:sz w:val="20"/>
          <w:szCs w:val="20"/>
        </w:rPr>
        <w:t xml:space="preserve">товиĭ / а ў </w:t>
      </w:r>
      <w:r w:rsidRPr="002523D0">
        <w:rPr>
          <w:b/>
          <w:bCs/>
          <w:i/>
          <w:sz w:val="20"/>
          <w:szCs w:val="20"/>
          <w:vertAlign w:val="superscript"/>
        </w:rPr>
        <w:t>|</w:t>
      </w:r>
      <w:r w:rsidRPr="002523D0">
        <w:rPr>
          <w:i/>
          <w:sz w:val="20"/>
          <w:szCs w:val="20"/>
        </w:rPr>
        <w:t>кого ка</w:t>
      </w:r>
      <w:r w:rsidRPr="002523D0">
        <w:rPr>
          <w:b/>
          <w:bCs/>
          <w:i/>
          <w:sz w:val="20"/>
          <w:szCs w:val="20"/>
          <w:vertAlign w:val="superscript"/>
        </w:rPr>
        <w:t>|</w:t>
      </w:r>
      <w:r w:rsidRPr="002523D0">
        <w:rPr>
          <w:i/>
          <w:sz w:val="20"/>
          <w:szCs w:val="20"/>
        </w:rPr>
        <w:t>м’ін:иĭ / запра</w:t>
      </w:r>
      <w:r w:rsidRPr="002523D0">
        <w:rPr>
          <w:b/>
          <w:bCs/>
          <w:i/>
          <w:sz w:val="20"/>
          <w:szCs w:val="20"/>
          <w:vertAlign w:val="superscript"/>
        </w:rPr>
        <w:t>|</w:t>
      </w:r>
      <w:r w:rsidRPr="002523D0">
        <w:rPr>
          <w:i/>
          <w:sz w:val="20"/>
          <w:szCs w:val="20"/>
        </w:rPr>
        <w:t xml:space="preserve">гайуц'а </w:t>
      </w:r>
      <w:r w:rsidRPr="002523D0">
        <w:rPr>
          <w:b/>
          <w:bCs/>
          <w:i/>
          <w:sz w:val="20"/>
          <w:szCs w:val="20"/>
          <w:vertAlign w:val="superscript"/>
        </w:rPr>
        <w:t>|</w:t>
      </w:r>
      <w:r w:rsidRPr="002523D0">
        <w:rPr>
          <w:i/>
          <w:sz w:val="20"/>
          <w:szCs w:val="20"/>
        </w:rPr>
        <w:t>кон'і / мо</w:t>
      </w:r>
      <w:r w:rsidRPr="002523D0">
        <w:rPr>
          <w:b/>
          <w:bCs/>
          <w:i/>
          <w:sz w:val="20"/>
          <w:szCs w:val="20"/>
          <w:vertAlign w:val="superscript"/>
        </w:rPr>
        <w:t>|</w:t>
      </w:r>
      <w:r w:rsidRPr="002523D0">
        <w:rPr>
          <w:i/>
          <w:sz w:val="20"/>
          <w:szCs w:val="20"/>
        </w:rPr>
        <w:t>лотимо / попир</w:t>
      </w:r>
      <w:r w:rsidRPr="002523D0">
        <w:rPr>
          <w:b/>
          <w:bCs/>
          <w:i/>
          <w:sz w:val="20"/>
          <w:szCs w:val="20"/>
          <w:vertAlign w:val="superscript"/>
        </w:rPr>
        <w:t>|</w:t>
      </w:r>
      <w:r w:rsidRPr="002523D0">
        <w:rPr>
          <w:i/>
          <w:sz w:val="20"/>
          <w:szCs w:val="20"/>
        </w:rPr>
        <w:t xml:space="preserve">вах / </w:t>
      </w:r>
      <w:r w:rsidRPr="002523D0">
        <w:rPr>
          <w:b/>
          <w:bCs/>
          <w:i/>
          <w:sz w:val="20"/>
          <w:szCs w:val="20"/>
          <w:vertAlign w:val="superscript"/>
        </w:rPr>
        <w:t>|</w:t>
      </w:r>
      <w:r w:rsidRPr="002523D0">
        <w:rPr>
          <w:i/>
          <w:sz w:val="20"/>
          <w:szCs w:val="20"/>
        </w:rPr>
        <w:t xml:space="preserve">дажи ше </w:t>
      </w:r>
      <w:r w:rsidRPr="002523D0">
        <w:rPr>
          <w:b/>
          <w:bCs/>
          <w:i/>
          <w:sz w:val="20"/>
          <w:szCs w:val="20"/>
          <w:vertAlign w:val="superscript"/>
        </w:rPr>
        <w:t>|</w:t>
      </w:r>
      <w:r w:rsidRPr="002523D0">
        <w:rPr>
          <w:i/>
          <w:sz w:val="20"/>
          <w:szCs w:val="20"/>
        </w:rPr>
        <w:t xml:space="preserve">помн'у </w:t>
      </w:r>
      <w:r w:rsidRPr="002523D0">
        <w:rPr>
          <w:b/>
          <w:bCs/>
          <w:i/>
          <w:sz w:val="20"/>
          <w:szCs w:val="20"/>
          <w:vertAlign w:val="superscript"/>
        </w:rPr>
        <w:t>|</w:t>
      </w:r>
      <w:r w:rsidRPr="002523D0">
        <w:rPr>
          <w:i/>
          <w:sz w:val="20"/>
          <w:szCs w:val="20"/>
        </w:rPr>
        <w:t>в’ійалок не</w:t>
      </w:r>
      <w:r w:rsidRPr="002523D0">
        <w:rPr>
          <w:i/>
          <w:sz w:val="20"/>
          <w:szCs w:val="20"/>
          <w:vertAlign w:val="superscript"/>
        </w:rPr>
        <w:t>и</w:t>
      </w:r>
      <w:r w:rsidRPr="002523D0">
        <w:rPr>
          <w:i/>
          <w:sz w:val="20"/>
          <w:szCs w:val="20"/>
        </w:rPr>
        <w:t xml:space="preserve"> бу</w:t>
      </w:r>
      <w:r w:rsidRPr="002523D0">
        <w:rPr>
          <w:b/>
          <w:bCs/>
          <w:i/>
          <w:sz w:val="20"/>
          <w:szCs w:val="20"/>
          <w:vertAlign w:val="superscript"/>
        </w:rPr>
        <w:t>|</w:t>
      </w:r>
      <w:r w:rsidRPr="002523D0">
        <w:rPr>
          <w:i/>
          <w:sz w:val="20"/>
          <w:szCs w:val="20"/>
        </w:rPr>
        <w:t xml:space="preserve">ло / на </w:t>
      </w:r>
      <w:r w:rsidRPr="002523D0">
        <w:rPr>
          <w:b/>
          <w:bCs/>
          <w:i/>
          <w:sz w:val="20"/>
          <w:szCs w:val="20"/>
          <w:vertAlign w:val="superscript"/>
        </w:rPr>
        <w:t>|</w:t>
      </w:r>
      <w:r w:rsidRPr="002523D0">
        <w:rPr>
          <w:i/>
          <w:sz w:val="20"/>
          <w:szCs w:val="20"/>
        </w:rPr>
        <w:t xml:space="preserve">в’ітер </w:t>
      </w:r>
      <w:r w:rsidRPr="002523D0">
        <w:rPr>
          <w:b/>
          <w:bCs/>
          <w:i/>
          <w:sz w:val="20"/>
          <w:szCs w:val="20"/>
          <w:vertAlign w:val="superscript"/>
        </w:rPr>
        <w:t>|</w:t>
      </w:r>
      <w:r w:rsidRPr="002523D0">
        <w:rPr>
          <w:i/>
          <w:sz w:val="20"/>
          <w:szCs w:val="20"/>
        </w:rPr>
        <w:t>в’ійали</w:t>
      </w:r>
      <w:r w:rsidRPr="002523D0">
        <w:rPr>
          <w:sz w:val="20"/>
          <w:szCs w:val="20"/>
        </w:rPr>
        <w:t xml:space="preserve"> // (с. Бойове Володарського району Донецької області; ГУМ, с. 504, слобожанська говірка)</w:t>
      </w:r>
    </w:p>
    <w:p w:rsidR="001970C3" w:rsidRPr="002523D0" w:rsidRDefault="001970C3" w:rsidP="0087021F">
      <w:pPr>
        <w:ind w:firstLine="567"/>
        <w:jc w:val="both"/>
        <w:rPr>
          <w:sz w:val="20"/>
          <w:szCs w:val="20"/>
        </w:rPr>
      </w:pPr>
      <w:r w:rsidRPr="002523D0">
        <w:rPr>
          <w:b/>
          <w:sz w:val="20"/>
          <w:szCs w:val="20"/>
        </w:rPr>
        <w:t>9. </w:t>
      </w:r>
      <w:r w:rsidRPr="002523D0">
        <w:rPr>
          <w:b/>
          <w:i/>
          <w:sz w:val="20"/>
          <w:szCs w:val="20"/>
        </w:rPr>
        <w:t xml:space="preserve">Історія села. </w:t>
      </w:r>
      <w:r w:rsidRPr="002523D0">
        <w:rPr>
          <w:i/>
          <w:sz w:val="20"/>
          <w:szCs w:val="20"/>
        </w:rPr>
        <w:t xml:space="preserve">Йак </w:t>
      </w:r>
      <w:r w:rsidRPr="002523D0">
        <w:rPr>
          <w:b/>
          <w:bCs/>
          <w:i/>
          <w:sz w:val="20"/>
          <w:szCs w:val="20"/>
          <w:vertAlign w:val="superscript"/>
        </w:rPr>
        <w:t>|</w:t>
      </w:r>
      <w:r w:rsidRPr="002523D0">
        <w:rPr>
          <w:i/>
          <w:sz w:val="20"/>
          <w:szCs w:val="20"/>
        </w:rPr>
        <w:t>йіхали муска</w:t>
      </w:r>
      <w:r w:rsidRPr="002523D0">
        <w:rPr>
          <w:b/>
          <w:bCs/>
          <w:i/>
          <w:sz w:val="20"/>
          <w:szCs w:val="20"/>
          <w:vertAlign w:val="superscript"/>
        </w:rPr>
        <w:t>|</w:t>
      </w:r>
      <w:r w:rsidRPr="002523D0">
        <w:rPr>
          <w:i/>
          <w:sz w:val="20"/>
          <w:szCs w:val="20"/>
        </w:rPr>
        <w:t>л'і / ту с'і пи</w:t>
      </w:r>
      <w:r w:rsidRPr="002523D0">
        <w:rPr>
          <w:b/>
          <w:bCs/>
          <w:i/>
          <w:sz w:val="20"/>
          <w:szCs w:val="20"/>
          <w:vertAlign w:val="superscript"/>
        </w:rPr>
        <w:t>|</w:t>
      </w:r>
      <w:r w:rsidRPr="002523D0">
        <w:rPr>
          <w:i/>
          <w:sz w:val="20"/>
          <w:szCs w:val="20"/>
        </w:rPr>
        <w:t xml:space="preserve">тали </w:t>
      </w:r>
      <w:r w:rsidRPr="002523D0">
        <w:rPr>
          <w:b/>
          <w:bCs/>
          <w:i/>
          <w:sz w:val="20"/>
          <w:szCs w:val="20"/>
          <w:vertAlign w:val="superscript"/>
        </w:rPr>
        <w:t>|</w:t>
      </w:r>
      <w:r w:rsidRPr="002523D0">
        <w:rPr>
          <w:i/>
          <w:sz w:val="20"/>
          <w:szCs w:val="20"/>
        </w:rPr>
        <w:t>нав’іт' / де йе Ме</w:t>
      </w:r>
      <w:r w:rsidRPr="002523D0">
        <w:rPr>
          <w:i/>
          <w:sz w:val="20"/>
          <w:szCs w:val="20"/>
          <w:vertAlign w:val="superscript"/>
        </w:rPr>
        <w:t>и</w:t>
      </w:r>
      <w:r w:rsidRPr="002523D0">
        <w:rPr>
          <w:i/>
          <w:sz w:val="20"/>
          <w:szCs w:val="20"/>
        </w:rPr>
        <w:t>л'</w:t>
      </w:r>
      <w:r w:rsidRPr="002523D0">
        <w:rPr>
          <w:b/>
          <w:bCs/>
          <w:i/>
          <w:sz w:val="20"/>
          <w:szCs w:val="20"/>
          <w:vertAlign w:val="superscript"/>
        </w:rPr>
        <w:t>|</w:t>
      </w:r>
      <w:r w:rsidRPr="002523D0">
        <w:rPr>
          <w:i/>
          <w:sz w:val="20"/>
          <w:szCs w:val="20"/>
        </w:rPr>
        <w:t>н'ік’і? / ни Івани</w:t>
      </w:r>
      <w:r w:rsidRPr="002523D0">
        <w:rPr>
          <w:i/>
          <w:sz w:val="20"/>
          <w:szCs w:val="20"/>
          <w:vertAlign w:val="superscript"/>
        </w:rPr>
        <w:t>е</w:t>
      </w:r>
      <w:r w:rsidRPr="002523D0">
        <w:rPr>
          <w:b/>
          <w:bCs/>
          <w:i/>
          <w:sz w:val="20"/>
          <w:szCs w:val="20"/>
          <w:vertAlign w:val="superscript"/>
        </w:rPr>
        <w:t>|</w:t>
      </w:r>
      <w:r w:rsidRPr="002523D0">
        <w:rPr>
          <w:i/>
          <w:sz w:val="20"/>
          <w:szCs w:val="20"/>
        </w:rPr>
        <w:t>к’і / а Ме</w:t>
      </w:r>
      <w:r w:rsidRPr="002523D0">
        <w:rPr>
          <w:i/>
          <w:sz w:val="20"/>
          <w:szCs w:val="20"/>
          <w:vertAlign w:val="superscript"/>
        </w:rPr>
        <w:t>и</w:t>
      </w:r>
      <w:r w:rsidRPr="002523D0">
        <w:rPr>
          <w:i/>
          <w:sz w:val="20"/>
          <w:szCs w:val="20"/>
        </w:rPr>
        <w:t>л'</w:t>
      </w:r>
      <w:r w:rsidRPr="002523D0">
        <w:rPr>
          <w:b/>
          <w:bCs/>
          <w:i/>
          <w:sz w:val="20"/>
          <w:szCs w:val="20"/>
          <w:vertAlign w:val="superscript"/>
        </w:rPr>
        <w:t>|</w:t>
      </w:r>
      <w:r w:rsidRPr="002523D0">
        <w:rPr>
          <w:i/>
          <w:sz w:val="20"/>
          <w:szCs w:val="20"/>
        </w:rPr>
        <w:t xml:space="preserve">н'ік’і / ми </w:t>
      </w:r>
      <w:r w:rsidRPr="002523D0">
        <w:rPr>
          <w:b/>
          <w:bCs/>
          <w:i/>
          <w:sz w:val="20"/>
          <w:szCs w:val="20"/>
          <w:vertAlign w:val="superscript"/>
        </w:rPr>
        <w:t>|</w:t>
      </w:r>
      <w:r w:rsidRPr="002523D0">
        <w:rPr>
          <w:i/>
          <w:sz w:val="20"/>
          <w:szCs w:val="20"/>
        </w:rPr>
        <w:t>каже</w:t>
      </w:r>
      <w:r w:rsidRPr="002523D0">
        <w:rPr>
          <w:i/>
          <w:sz w:val="20"/>
          <w:szCs w:val="20"/>
          <w:vertAlign w:val="superscript"/>
        </w:rPr>
        <w:t>и</w:t>
      </w:r>
      <w:r w:rsidRPr="002523D0">
        <w:rPr>
          <w:i/>
          <w:sz w:val="20"/>
          <w:szCs w:val="20"/>
        </w:rPr>
        <w:t>мо / Ме</w:t>
      </w:r>
      <w:r w:rsidRPr="002523D0">
        <w:rPr>
          <w:i/>
          <w:sz w:val="20"/>
          <w:szCs w:val="20"/>
          <w:vertAlign w:val="superscript"/>
        </w:rPr>
        <w:t>и</w:t>
      </w:r>
      <w:r w:rsidRPr="002523D0">
        <w:rPr>
          <w:i/>
          <w:sz w:val="20"/>
          <w:szCs w:val="20"/>
        </w:rPr>
        <w:t>л'</w:t>
      </w:r>
      <w:r w:rsidRPr="002523D0">
        <w:rPr>
          <w:b/>
          <w:bCs/>
          <w:i/>
          <w:sz w:val="20"/>
          <w:szCs w:val="20"/>
          <w:vertAlign w:val="superscript"/>
        </w:rPr>
        <w:t>|</w:t>
      </w:r>
      <w:r w:rsidRPr="002523D0">
        <w:rPr>
          <w:i/>
          <w:sz w:val="20"/>
          <w:szCs w:val="20"/>
        </w:rPr>
        <w:t>н'ік’і йе во там / гет за Л'у</w:t>
      </w:r>
      <w:r w:rsidRPr="002523D0">
        <w:rPr>
          <w:b/>
          <w:bCs/>
          <w:i/>
          <w:sz w:val="20"/>
          <w:szCs w:val="20"/>
          <w:vertAlign w:val="superscript"/>
        </w:rPr>
        <w:t>|</w:t>
      </w:r>
      <w:r w:rsidRPr="002523D0">
        <w:rPr>
          <w:i/>
          <w:sz w:val="20"/>
          <w:szCs w:val="20"/>
        </w:rPr>
        <w:t xml:space="preserve">бин'ами ўже // </w:t>
      </w:r>
      <w:r w:rsidRPr="002523D0">
        <w:rPr>
          <w:b/>
          <w:bCs/>
          <w:i/>
          <w:sz w:val="20"/>
          <w:szCs w:val="20"/>
          <w:vertAlign w:val="superscript"/>
        </w:rPr>
        <w:t>|</w:t>
      </w:r>
      <w:r w:rsidRPr="002523D0">
        <w:rPr>
          <w:i/>
          <w:sz w:val="20"/>
          <w:szCs w:val="20"/>
        </w:rPr>
        <w:t>наш’і Івани</w:t>
      </w:r>
      <w:r w:rsidRPr="002523D0">
        <w:rPr>
          <w:i/>
          <w:sz w:val="20"/>
          <w:szCs w:val="20"/>
          <w:vertAlign w:val="superscript"/>
        </w:rPr>
        <w:t>еІ</w:t>
      </w:r>
      <w:r w:rsidRPr="002523D0">
        <w:rPr>
          <w:i/>
          <w:sz w:val="20"/>
          <w:szCs w:val="20"/>
        </w:rPr>
        <w:t>к’і на</w:t>
      </w:r>
      <w:r w:rsidRPr="002523D0">
        <w:rPr>
          <w:b/>
          <w:bCs/>
          <w:i/>
          <w:sz w:val="20"/>
          <w:szCs w:val="20"/>
          <w:vertAlign w:val="superscript"/>
        </w:rPr>
        <w:t>|</w:t>
      </w:r>
      <w:r w:rsidRPr="002523D0">
        <w:rPr>
          <w:i/>
          <w:sz w:val="20"/>
          <w:szCs w:val="20"/>
        </w:rPr>
        <w:t>лежали ду Би</w:t>
      </w:r>
      <w:r w:rsidRPr="002523D0">
        <w:rPr>
          <w:i/>
          <w:sz w:val="20"/>
          <w:szCs w:val="20"/>
          <w:vertAlign w:val="superscript"/>
        </w:rPr>
        <w:t>е</w:t>
      </w:r>
      <w:r w:rsidRPr="002523D0">
        <w:rPr>
          <w:b/>
          <w:bCs/>
          <w:i/>
          <w:sz w:val="20"/>
          <w:szCs w:val="20"/>
          <w:vertAlign w:val="superscript"/>
        </w:rPr>
        <w:t>|</w:t>
      </w:r>
      <w:r w:rsidRPr="002523D0">
        <w:rPr>
          <w:i/>
          <w:sz w:val="20"/>
          <w:szCs w:val="20"/>
        </w:rPr>
        <w:t xml:space="preserve">нова / </w:t>
      </w:r>
      <w:r w:rsidRPr="002523D0">
        <w:rPr>
          <w:b/>
          <w:bCs/>
          <w:i/>
          <w:sz w:val="20"/>
          <w:szCs w:val="20"/>
          <w:vertAlign w:val="superscript"/>
        </w:rPr>
        <w:t>|</w:t>
      </w:r>
      <w:r w:rsidRPr="002523D0">
        <w:rPr>
          <w:i/>
          <w:sz w:val="20"/>
          <w:szCs w:val="20"/>
        </w:rPr>
        <w:t>была йі</w:t>
      </w:r>
      <w:r w:rsidRPr="002523D0">
        <w:rPr>
          <w:b/>
          <w:bCs/>
          <w:i/>
          <w:sz w:val="20"/>
          <w:szCs w:val="20"/>
          <w:vertAlign w:val="superscript"/>
        </w:rPr>
        <w:t>|</w:t>
      </w:r>
      <w:r w:rsidRPr="002523D0">
        <w:rPr>
          <w:i/>
          <w:sz w:val="20"/>
          <w:szCs w:val="20"/>
        </w:rPr>
        <w:t xml:space="preserve">дна </w:t>
      </w:r>
      <w:r w:rsidRPr="002523D0">
        <w:rPr>
          <w:b/>
          <w:bCs/>
          <w:i/>
          <w:sz w:val="20"/>
          <w:szCs w:val="20"/>
          <w:vertAlign w:val="superscript"/>
        </w:rPr>
        <w:t>|</w:t>
      </w:r>
      <w:r w:rsidRPr="002523D0">
        <w:rPr>
          <w:i/>
          <w:sz w:val="20"/>
          <w:szCs w:val="20"/>
        </w:rPr>
        <w:t>церква / йі</w:t>
      </w:r>
      <w:r w:rsidRPr="002523D0">
        <w:rPr>
          <w:b/>
          <w:bCs/>
          <w:i/>
          <w:sz w:val="20"/>
          <w:szCs w:val="20"/>
          <w:vertAlign w:val="superscript"/>
        </w:rPr>
        <w:t>|</w:t>
      </w:r>
      <w:r w:rsidRPr="002523D0">
        <w:rPr>
          <w:i/>
          <w:sz w:val="20"/>
          <w:szCs w:val="20"/>
        </w:rPr>
        <w:t>ден вуĭт / ўс'о ду Би</w:t>
      </w:r>
      <w:r w:rsidRPr="002523D0">
        <w:rPr>
          <w:i/>
          <w:sz w:val="20"/>
          <w:szCs w:val="20"/>
          <w:vertAlign w:val="superscript"/>
        </w:rPr>
        <w:t>е</w:t>
      </w:r>
      <w:r w:rsidRPr="002523D0">
        <w:rPr>
          <w:b/>
          <w:bCs/>
          <w:i/>
          <w:sz w:val="20"/>
          <w:szCs w:val="20"/>
          <w:vertAlign w:val="superscript"/>
        </w:rPr>
        <w:t>|</w:t>
      </w:r>
      <w:r w:rsidRPr="002523D0">
        <w:rPr>
          <w:i/>
          <w:sz w:val="20"/>
          <w:szCs w:val="20"/>
        </w:rPr>
        <w:t xml:space="preserve">нова // ту </w:t>
      </w:r>
      <w:r w:rsidRPr="002523D0">
        <w:rPr>
          <w:b/>
          <w:bCs/>
          <w:i/>
          <w:sz w:val="20"/>
          <w:szCs w:val="20"/>
          <w:vertAlign w:val="superscript"/>
        </w:rPr>
        <w:t>|</w:t>
      </w:r>
      <w:r w:rsidRPr="002523D0">
        <w:rPr>
          <w:i/>
          <w:sz w:val="20"/>
          <w:szCs w:val="20"/>
        </w:rPr>
        <w:t>было в’іс'імде</w:t>
      </w:r>
      <w:r w:rsidRPr="002523D0">
        <w:rPr>
          <w:i/>
          <w:sz w:val="20"/>
          <w:szCs w:val="20"/>
          <w:vertAlign w:val="superscript"/>
        </w:rPr>
        <w:t>и</w:t>
      </w:r>
      <w:r w:rsidRPr="002523D0">
        <w:rPr>
          <w:b/>
          <w:bCs/>
          <w:i/>
          <w:sz w:val="20"/>
          <w:szCs w:val="20"/>
          <w:vertAlign w:val="superscript"/>
        </w:rPr>
        <w:t>|</w:t>
      </w:r>
      <w:r w:rsidRPr="002523D0">
        <w:rPr>
          <w:i/>
          <w:sz w:val="20"/>
          <w:szCs w:val="20"/>
        </w:rPr>
        <w:t>с'ат ну</w:t>
      </w:r>
      <w:r w:rsidRPr="002523D0">
        <w:rPr>
          <w:b/>
          <w:bCs/>
          <w:i/>
          <w:sz w:val="20"/>
          <w:szCs w:val="20"/>
          <w:vertAlign w:val="superscript"/>
        </w:rPr>
        <w:t>|</w:t>
      </w:r>
      <w:r w:rsidRPr="002523D0">
        <w:rPr>
          <w:i/>
          <w:sz w:val="20"/>
          <w:szCs w:val="20"/>
        </w:rPr>
        <w:t xml:space="preserve">меріў / а </w:t>
      </w:r>
      <w:r w:rsidRPr="002523D0">
        <w:rPr>
          <w:b/>
          <w:bCs/>
          <w:i/>
          <w:sz w:val="20"/>
          <w:szCs w:val="20"/>
          <w:vertAlign w:val="superscript"/>
        </w:rPr>
        <w:t>|</w:t>
      </w:r>
      <w:r w:rsidRPr="002523D0">
        <w:rPr>
          <w:i/>
          <w:sz w:val="20"/>
          <w:szCs w:val="20"/>
        </w:rPr>
        <w:t>зара йе ш’ісде</w:t>
      </w:r>
      <w:r w:rsidRPr="002523D0">
        <w:rPr>
          <w:i/>
          <w:sz w:val="20"/>
          <w:szCs w:val="20"/>
          <w:vertAlign w:val="superscript"/>
        </w:rPr>
        <w:t>и</w:t>
      </w:r>
      <w:r w:rsidRPr="002523D0">
        <w:rPr>
          <w:b/>
          <w:bCs/>
          <w:i/>
          <w:sz w:val="20"/>
          <w:szCs w:val="20"/>
          <w:vertAlign w:val="superscript"/>
        </w:rPr>
        <w:t>|</w:t>
      </w:r>
      <w:r w:rsidRPr="002523D0">
        <w:rPr>
          <w:i/>
          <w:sz w:val="20"/>
          <w:szCs w:val="20"/>
        </w:rPr>
        <w:t>с'ат // се</w:t>
      </w:r>
      <w:r w:rsidRPr="002523D0">
        <w:rPr>
          <w:i/>
          <w:sz w:val="20"/>
          <w:szCs w:val="20"/>
          <w:vertAlign w:val="superscript"/>
        </w:rPr>
        <w:t>и</w:t>
      </w:r>
      <w:r w:rsidRPr="002523D0">
        <w:rPr>
          <w:b/>
          <w:bCs/>
          <w:i/>
          <w:sz w:val="20"/>
          <w:szCs w:val="20"/>
          <w:vertAlign w:val="superscript"/>
        </w:rPr>
        <w:t>|</w:t>
      </w:r>
      <w:r w:rsidRPr="002523D0">
        <w:rPr>
          <w:i/>
          <w:sz w:val="20"/>
          <w:szCs w:val="20"/>
        </w:rPr>
        <w:t>ло нази</w:t>
      </w:r>
      <w:r w:rsidRPr="002523D0">
        <w:rPr>
          <w:i/>
          <w:sz w:val="20"/>
          <w:szCs w:val="20"/>
          <w:vertAlign w:val="superscript"/>
        </w:rPr>
        <w:t>е</w:t>
      </w:r>
      <w:r w:rsidRPr="002523D0">
        <w:rPr>
          <w:b/>
          <w:bCs/>
          <w:i/>
          <w:sz w:val="20"/>
          <w:szCs w:val="20"/>
          <w:vertAlign w:val="superscript"/>
        </w:rPr>
        <w:t>|</w:t>
      </w:r>
      <w:r w:rsidRPr="002523D0">
        <w:rPr>
          <w:i/>
          <w:sz w:val="20"/>
          <w:szCs w:val="20"/>
        </w:rPr>
        <w:t>вайес'і Івани</w:t>
      </w:r>
      <w:r w:rsidRPr="002523D0">
        <w:rPr>
          <w:i/>
          <w:sz w:val="20"/>
          <w:szCs w:val="20"/>
          <w:vertAlign w:val="superscript"/>
        </w:rPr>
        <w:t>е</w:t>
      </w:r>
      <w:r w:rsidRPr="002523D0">
        <w:rPr>
          <w:b/>
          <w:bCs/>
          <w:i/>
          <w:sz w:val="20"/>
          <w:szCs w:val="20"/>
          <w:vertAlign w:val="superscript"/>
        </w:rPr>
        <w:t>|</w:t>
      </w:r>
      <w:r w:rsidRPr="002523D0">
        <w:rPr>
          <w:i/>
          <w:sz w:val="20"/>
          <w:szCs w:val="20"/>
        </w:rPr>
        <w:t>к’і за</w:t>
      </w:r>
      <w:r w:rsidRPr="002523D0">
        <w:rPr>
          <w:b/>
          <w:bCs/>
          <w:i/>
          <w:sz w:val="20"/>
          <w:szCs w:val="20"/>
          <w:vertAlign w:val="superscript"/>
        </w:rPr>
        <w:t>|</w:t>
      </w:r>
      <w:r w:rsidRPr="002523D0">
        <w:rPr>
          <w:i/>
          <w:sz w:val="20"/>
          <w:szCs w:val="20"/>
        </w:rPr>
        <w:t>то / жи ку</w:t>
      </w:r>
      <w:r w:rsidRPr="002523D0">
        <w:rPr>
          <w:b/>
          <w:bCs/>
          <w:i/>
          <w:sz w:val="20"/>
          <w:szCs w:val="20"/>
          <w:vertAlign w:val="superscript"/>
        </w:rPr>
        <w:t>|</w:t>
      </w:r>
      <w:r w:rsidRPr="002523D0">
        <w:rPr>
          <w:i/>
          <w:sz w:val="20"/>
          <w:szCs w:val="20"/>
        </w:rPr>
        <w:t>лис' быў Іва</w:t>
      </w:r>
      <w:r w:rsidRPr="002523D0">
        <w:rPr>
          <w:b/>
          <w:bCs/>
          <w:i/>
          <w:sz w:val="20"/>
          <w:szCs w:val="20"/>
          <w:vertAlign w:val="superscript"/>
        </w:rPr>
        <w:t>|</w:t>
      </w:r>
      <w:r w:rsidRPr="002523D0">
        <w:rPr>
          <w:i/>
          <w:sz w:val="20"/>
          <w:szCs w:val="20"/>
        </w:rPr>
        <w:t>ник / пан / ту маў стаў / там</w:t>
      </w:r>
      <w:r w:rsidRPr="002523D0">
        <w:rPr>
          <w:b/>
          <w:bCs/>
          <w:i/>
          <w:sz w:val="20"/>
          <w:szCs w:val="20"/>
          <w:vertAlign w:val="superscript"/>
        </w:rPr>
        <w:t>|</w:t>
      </w:r>
      <w:r w:rsidRPr="002523D0">
        <w:rPr>
          <w:i/>
          <w:sz w:val="20"/>
          <w:szCs w:val="20"/>
        </w:rPr>
        <w:t xml:space="preserve">во / де </w:t>
      </w:r>
      <w:r w:rsidRPr="002523D0">
        <w:rPr>
          <w:b/>
          <w:bCs/>
          <w:i/>
          <w:sz w:val="20"/>
          <w:szCs w:val="20"/>
          <w:vertAlign w:val="superscript"/>
        </w:rPr>
        <w:t>|</w:t>
      </w:r>
      <w:r w:rsidRPr="002523D0">
        <w:rPr>
          <w:i/>
          <w:sz w:val="20"/>
          <w:szCs w:val="20"/>
        </w:rPr>
        <w:t xml:space="preserve">Вугрин / там </w:t>
      </w:r>
      <w:r w:rsidRPr="002523D0">
        <w:rPr>
          <w:b/>
          <w:bCs/>
          <w:i/>
          <w:sz w:val="20"/>
          <w:szCs w:val="20"/>
          <w:vertAlign w:val="superscript"/>
        </w:rPr>
        <w:t>|</w:t>
      </w:r>
      <w:r w:rsidRPr="002523D0">
        <w:rPr>
          <w:i/>
          <w:sz w:val="20"/>
          <w:szCs w:val="20"/>
        </w:rPr>
        <w:t>была ба</w:t>
      </w:r>
      <w:r w:rsidRPr="002523D0">
        <w:rPr>
          <w:b/>
          <w:bCs/>
          <w:i/>
          <w:sz w:val="20"/>
          <w:szCs w:val="20"/>
          <w:vertAlign w:val="superscript"/>
        </w:rPr>
        <w:t>|</w:t>
      </w:r>
      <w:r w:rsidRPr="002523D0">
        <w:rPr>
          <w:i/>
          <w:sz w:val="20"/>
          <w:szCs w:val="20"/>
        </w:rPr>
        <w:t>йура / там быў йа</w:t>
      </w:r>
      <w:r w:rsidRPr="002523D0">
        <w:rPr>
          <w:b/>
          <w:bCs/>
          <w:i/>
          <w:sz w:val="20"/>
          <w:szCs w:val="20"/>
          <w:vertAlign w:val="superscript"/>
        </w:rPr>
        <w:t>|</w:t>
      </w:r>
      <w:r w:rsidRPr="002523D0">
        <w:rPr>
          <w:i/>
          <w:sz w:val="20"/>
          <w:szCs w:val="20"/>
        </w:rPr>
        <w:t>к’иĭс' млин // і то в’ін с'і пи</w:t>
      </w:r>
      <w:r w:rsidRPr="002523D0">
        <w:rPr>
          <w:b/>
          <w:bCs/>
          <w:i/>
          <w:sz w:val="20"/>
          <w:szCs w:val="20"/>
          <w:vertAlign w:val="superscript"/>
        </w:rPr>
        <w:t>|</w:t>
      </w:r>
      <w:r w:rsidRPr="002523D0">
        <w:rPr>
          <w:i/>
          <w:sz w:val="20"/>
          <w:szCs w:val="20"/>
        </w:rPr>
        <w:t>саў Іва</w:t>
      </w:r>
      <w:r w:rsidRPr="002523D0">
        <w:rPr>
          <w:b/>
          <w:bCs/>
          <w:i/>
          <w:sz w:val="20"/>
          <w:szCs w:val="20"/>
          <w:vertAlign w:val="superscript"/>
        </w:rPr>
        <w:t>|</w:t>
      </w:r>
      <w:r w:rsidRPr="002523D0">
        <w:rPr>
          <w:i/>
          <w:sz w:val="20"/>
          <w:szCs w:val="20"/>
        </w:rPr>
        <w:t>ник / наз</w:t>
      </w:r>
      <w:r w:rsidRPr="002523D0">
        <w:rPr>
          <w:b/>
          <w:bCs/>
          <w:i/>
          <w:sz w:val="20"/>
          <w:szCs w:val="20"/>
          <w:vertAlign w:val="superscript"/>
        </w:rPr>
        <w:t>|</w:t>
      </w:r>
      <w:r w:rsidRPr="002523D0">
        <w:rPr>
          <w:i/>
          <w:sz w:val="20"/>
          <w:szCs w:val="20"/>
        </w:rPr>
        <w:t>вали Івани</w:t>
      </w:r>
      <w:r w:rsidRPr="002523D0">
        <w:rPr>
          <w:i/>
          <w:sz w:val="20"/>
          <w:szCs w:val="20"/>
          <w:vertAlign w:val="superscript"/>
        </w:rPr>
        <w:t>е</w:t>
      </w:r>
      <w:r w:rsidRPr="002523D0">
        <w:rPr>
          <w:b/>
          <w:bCs/>
          <w:i/>
          <w:sz w:val="20"/>
          <w:szCs w:val="20"/>
          <w:vertAlign w:val="superscript"/>
        </w:rPr>
        <w:t>|</w:t>
      </w:r>
      <w:r w:rsidRPr="002523D0">
        <w:rPr>
          <w:i/>
          <w:sz w:val="20"/>
          <w:szCs w:val="20"/>
        </w:rPr>
        <w:t xml:space="preserve">к’і //ту </w:t>
      </w:r>
      <w:r w:rsidRPr="002523D0">
        <w:rPr>
          <w:b/>
          <w:bCs/>
          <w:i/>
          <w:sz w:val="20"/>
          <w:szCs w:val="20"/>
          <w:vertAlign w:val="superscript"/>
        </w:rPr>
        <w:t>|</w:t>
      </w:r>
      <w:r w:rsidRPr="002523D0">
        <w:rPr>
          <w:i/>
          <w:sz w:val="20"/>
          <w:szCs w:val="20"/>
        </w:rPr>
        <w:t>жили укра</w:t>
      </w:r>
      <w:r w:rsidRPr="002523D0">
        <w:rPr>
          <w:b/>
          <w:bCs/>
          <w:i/>
          <w:sz w:val="20"/>
          <w:szCs w:val="20"/>
          <w:vertAlign w:val="superscript"/>
        </w:rPr>
        <w:t>|</w:t>
      </w:r>
      <w:r w:rsidRPr="002523D0">
        <w:rPr>
          <w:i/>
          <w:sz w:val="20"/>
          <w:szCs w:val="20"/>
        </w:rPr>
        <w:t>йін'ц'і / ту пу</w:t>
      </w:r>
      <w:r w:rsidRPr="002523D0">
        <w:rPr>
          <w:b/>
          <w:bCs/>
          <w:i/>
          <w:sz w:val="20"/>
          <w:szCs w:val="20"/>
          <w:vertAlign w:val="superscript"/>
        </w:rPr>
        <w:t>|</w:t>
      </w:r>
      <w:r w:rsidRPr="002523D0">
        <w:rPr>
          <w:i/>
          <w:sz w:val="20"/>
          <w:szCs w:val="20"/>
        </w:rPr>
        <w:t xml:space="preserve">л'ак’іў ни </w:t>
      </w:r>
      <w:r w:rsidRPr="002523D0">
        <w:rPr>
          <w:b/>
          <w:bCs/>
          <w:i/>
          <w:sz w:val="20"/>
          <w:szCs w:val="20"/>
          <w:vertAlign w:val="superscript"/>
        </w:rPr>
        <w:t>|</w:t>
      </w:r>
      <w:r w:rsidRPr="002523D0">
        <w:rPr>
          <w:i/>
          <w:sz w:val="20"/>
          <w:szCs w:val="20"/>
        </w:rPr>
        <w:t xml:space="preserve">было // </w:t>
      </w:r>
      <w:r w:rsidRPr="002523D0">
        <w:rPr>
          <w:b/>
          <w:bCs/>
          <w:i/>
          <w:sz w:val="20"/>
          <w:szCs w:val="20"/>
          <w:vertAlign w:val="superscript"/>
        </w:rPr>
        <w:t>|</w:t>
      </w:r>
      <w:r w:rsidRPr="002523D0">
        <w:rPr>
          <w:i/>
          <w:sz w:val="20"/>
          <w:szCs w:val="20"/>
        </w:rPr>
        <w:t>л'уди</w:t>
      </w:r>
      <w:r w:rsidRPr="002523D0">
        <w:rPr>
          <w:i/>
          <w:sz w:val="20"/>
          <w:szCs w:val="20"/>
          <w:vertAlign w:val="superscript"/>
        </w:rPr>
        <w:t>е</w:t>
      </w:r>
      <w:r w:rsidRPr="002523D0">
        <w:rPr>
          <w:i/>
          <w:sz w:val="20"/>
          <w:szCs w:val="20"/>
        </w:rPr>
        <w:t xml:space="preserve"> заĭ</w:t>
      </w:r>
      <w:r w:rsidRPr="002523D0">
        <w:rPr>
          <w:b/>
          <w:bCs/>
          <w:i/>
          <w:sz w:val="20"/>
          <w:szCs w:val="20"/>
          <w:vertAlign w:val="superscript"/>
        </w:rPr>
        <w:t>|</w:t>
      </w:r>
      <w:r w:rsidRPr="002523D0">
        <w:rPr>
          <w:i/>
          <w:sz w:val="20"/>
          <w:szCs w:val="20"/>
        </w:rPr>
        <w:t>малис'е гуспу</w:t>
      </w:r>
      <w:r w:rsidRPr="002523D0">
        <w:rPr>
          <w:b/>
          <w:bCs/>
          <w:i/>
          <w:sz w:val="20"/>
          <w:szCs w:val="20"/>
          <w:vertAlign w:val="superscript"/>
        </w:rPr>
        <w:t>|</w:t>
      </w:r>
      <w:r w:rsidRPr="002523D0">
        <w:rPr>
          <w:i/>
          <w:sz w:val="20"/>
          <w:szCs w:val="20"/>
        </w:rPr>
        <w:t xml:space="preserve">даркоў / тоĭ ўм’іў </w:t>
      </w:r>
      <w:r w:rsidRPr="002523D0">
        <w:rPr>
          <w:b/>
          <w:bCs/>
          <w:i/>
          <w:sz w:val="20"/>
          <w:szCs w:val="20"/>
          <w:vertAlign w:val="superscript"/>
        </w:rPr>
        <w:t>|</w:t>
      </w:r>
      <w:r w:rsidRPr="002523D0">
        <w:rPr>
          <w:i/>
          <w:sz w:val="20"/>
          <w:szCs w:val="20"/>
        </w:rPr>
        <w:t xml:space="preserve">шити </w:t>
      </w:r>
      <w:r w:rsidRPr="002523D0">
        <w:rPr>
          <w:b/>
          <w:bCs/>
          <w:i/>
          <w:sz w:val="20"/>
          <w:szCs w:val="20"/>
          <w:vertAlign w:val="superscript"/>
        </w:rPr>
        <w:t>|</w:t>
      </w:r>
      <w:r w:rsidRPr="002523D0">
        <w:rPr>
          <w:i/>
          <w:sz w:val="20"/>
          <w:szCs w:val="20"/>
        </w:rPr>
        <w:t>чобо</w:t>
      </w:r>
      <w:r w:rsidRPr="002523D0">
        <w:rPr>
          <w:i/>
          <w:sz w:val="20"/>
          <w:szCs w:val="20"/>
          <w:vertAlign w:val="superscript"/>
        </w:rPr>
        <w:t>у</w:t>
      </w:r>
      <w:r w:rsidRPr="002523D0">
        <w:rPr>
          <w:i/>
          <w:sz w:val="20"/>
          <w:szCs w:val="20"/>
        </w:rPr>
        <w:t>ти / там</w:t>
      </w:r>
      <w:r w:rsidRPr="002523D0">
        <w:rPr>
          <w:b/>
          <w:bCs/>
          <w:i/>
          <w:sz w:val="20"/>
          <w:szCs w:val="20"/>
          <w:vertAlign w:val="superscript"/>
        </w:rPr>
        <w:t>|</w:t>
      </w:r>
      <w:r w:rsidRPr="002523D0">
        <w:rPr>
          <w:i/>
          <w:sz w:val="20"/>
          <w:szCs w:val="20"/>
        </w:rPr>
        <w:t>тоĭ быў кра</w:t>
      </w:r>
      <w:r w:rsidRPr="002523D0">
        <w:rPr>
          <w:b/>
          <w:bCs/>
          <w:i/>
          <w:sz w:val="20"/>
          <w:szCs w:val="20"/>
          <w:vertAlign w:val="superscript"/>
        </w:rPr>
        <w:t>|</w:t>
      </w:r>
      <w:r w:rsidRPr="002523D0">
        <w:rPr>
          <w:i/>
          <w:sz w:val="20"/>
          <w:szCs w:val="20"/>
        </w:rPr>
        <w:t>вец //</w:t>
      </w:r>
      <w:r w:rsidRPr="002523D0">
        <w:rPr>
          <w:sz w:val="20"/>
          <w:szCs w:val="20"/>
        </w:rPr>
        <w:t xml:space="preserve"> (с. Іваники Яворівського району Львівської обл.; УГПЗН, с. 22, надсянська говірка).</w:t>
      </w:r>
    </w:p>
    <w:p w:rsidR="001970C3" w:rsidRPr="002523D0" w:rsidRDefault="001970C3" w:rsidP="0087021F">
      <w:pPr>
        <w:ind w:firstLine="567"/>
        <w:jc w:val="both"/>
        <w:rPr>
          <w:sz w:val="20"/>
          <w:szCs w:val="20"/>
        </w:rPr>
      </w:pPr>
      <w:r w:rsidRPr="002523D0">
        <w:rPr>
          <w:b/>
          <w:sz w:val="20"/>
          <w:szCs w:val="20"/>
        </w:rPr>
        <w:t>10. </w:t>
      </w:r>
      <w:r w:rsidRPr="002523D0">
        <w:rPr>
          <w:b/>
          <w:i/>
          <w:sz w:val="20"/>
          <w:szCs w:val="20"/>
        </w:rPr>
        <w:t>Постоли</w:t>
      </w:r>
      <w:r w:rsidRPr="002523D0">
        <w:rPr>
          <w:b/>
          <w:sz w:val="20"/>
          <w:szCs w:val="20"/>
        </w:rPr>
        <w:t xml:space="preserve">. </w:t>
      </w:r>
      <w:r w:rsidRPr="002523D0">
        <w:rPr>
          <w:i/>
          <w:sz w:val="20"/>
          <w:szCs w:val="20"/>
        </w:rPr>
        <w:t>Уб’і</w:t>
      </w:r>
      <w:r w:rsidRPr="002523D0">
        <w:rPr>
          <w:b/>
          <w:bCs/>
          <w:i/>
          <w:sz w:val="20"/>
          <w:szCs w:val="20"/>
          <w:vertAlign w:val="superscript"/>
        </w:rPr>
        <w:t>|</w:t>
      </w:r>
      <w:r w:rsidRPr="002523D0">
        <w:rPr>
          <w:i/>
          <w:sz w:val="20"/>
          <w:szCs w:val="20"/>
        </w:rPr>
        <w:t>ралис'а так // ни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ло спудни</w:t>
      </w:r>
      <w:r w:rsidRPr="002523D0">
        <w:rPr>
          <w:i/>
          <w:sz w:val="20"/>
          <w:szCs w:val="20"/>
          <w:vertAlign w:val="superscript"/>
        </w:rPr>
        <w:t>і</w:t>
      </w:r>
      <w:r w:rsidRPr="002523D0">
        <w:rPr>
          <w:b/>
          <w:bCs/>
          <w:i/>
          <w:sz w:val="20"/>
          <w:szCs w:val="20"/>
          <w:vertAlign w:val="superscript"/>
        </w:rPr>
        <w:t>|</w:t>
      </w:r>
      <w:r w:rsidRPr="002523D0">
        <w:rPr>
          <w:i/>
          <w:sz w:val="20"/>
          <w:szCs w:val="20"/>
        </w:rPr>
        <w:t>ц'іў / хварту</w:t>
      </w:r>
      <w:r w:rsidRPr="002523D0">
        <w:rPr>
          <w:b/>
          <w:bCs/>
          <w:i/>
          <w:sz w:val="20"/>
          <w:szCs w:val="20"/>
          <w:vertAlign w:val="superscript"/>
        </w:rPr>
        <w:t>|</w:t>
      </w:r>
      <w:r w:rsidRPr="002523D0">
        <w:rPr>
          <w:i/>
          <w:sz w:val="20"/>
          <w:szCs w:val="20"/>
        </w:rPr>
        <w:t>хе / та</w:t>
      </w:r>
      <w:r w:rsidRPr="002523D0">
        <w:rPr>
          <w:b/>
          <w:bCs/>
          <w:i/>
          <w:sz w:val="20"/>
          <w:szCs w:val="20"/>
          <w:vertAlign w:val="superscript"/>
        </w:rPr>
        <w:t>|</w:t>
      </w:r>
      <w:r w:rsidRPr="002523D0">
        <w:rPr>
          <w:i/>
          <w:sz w:val="20"/>
          <w:szCs w:val="20"/>
        </w:rPr>
        <w:t>кейі па</w:t>
      </w:r>
      <w:r w:rsidRPr="002523D0">
        <w:rPr>
          <w:b/>
          <w:bCs/>
          <w:i/>
          <w:sz w:val="20"/>
          <w:szCs w:val="20"/>
          <w:vertAlign w:val="superscript"/>
        </w:rPr>
        <w:t>|</w:t>
      </w:r>
      <w:r w:rsidRPr="002523D0">
        <w:rPr>
          <w:i/>
          <w:sz w:val="20"/>
          <w:szCs w:val="20"/>
        </w:rPr>
        <w:t>рабрани</w:t>
      </w:r>
      <w:r w:rsidRPr="002523D0">
        <w:rPr>
          <w:i/>
          <w:sz w:val="20"/>
          <w:szCs w:val="20"/>
          <w:vertAlign w:val="superscript"/>
        </w:rPr>
        <w:t>і</w:t>
      </w:r>
      <w:r w:rsidRPr="002523D0">
        <w:rPr>
          <w:i/>
          <w:sz w:val="20"/>
          <w:szCs w:val="20"/>
        </w:rPr>
        <w:t xml:space="preserve"> параб’і</w:t>
      </w:r>
      <w:r w:rsidRPr="002523D0">
        <w:rPr>
          <w:b/>
          <w:bCs/>
          <w:i/>
          <w:sz w:val="20"/>
          <w:szCs w:val="20"/>
          <w:vertAlign w:val="superscript"/>
        </w:rPr>
        <w:t>|</w:t>
      </w:r>
      <w:r w:rsidRPr="002523D0">
        <w:rPr>
          <w:i/>
          <w:sz w:val="20"/>
          <w:szCs w:val="20"/>
        </w:rPr>
        <w:t>рали</w:t>
      </w:r>
      <w:r w:rsidRPr="002523D0">
        <w:rPr>
          <w:i/>
          <w:sz w:val="20"/>
          <w:szCs w:val="20"/>
          <w:vertAlign w:val="superscript"/>
        </w:rPr>
        <w:t>е</w:t>
      </w:r>
      <w:r w:rsidRPr="002523D0">
        <w:rPr>
          <w:i/>
          <w:sz w:val="20"/>
          <w:szCs w:val="20"/>
        </w:rPr>
        <w:t xml:space="preserve"> / с сваĭ ро</w:t>
      </w:r>
      <w:r w:rsidRPr="002523D0">
        <w:rPr>
          <w:i/>
          <w:sz w:val="20"/>
          <w:szCs w:val="20"/>
          <w:vertAlign w:val="superscript"/>
        </w:rPr>
        <w:t>у</w:t>
      </w:r>
      <w:r w:rsidRPr="002523D0">
        <w:rPr>
          <w:b/>
          <w:bCs/>
          <w:i/>
          <w:sz w:val="20"/>
          <w:szCs w:val="20"/>
          <w:vertAlign w:val="superscript"/>
        </w:rPr>
        <w:t>|</w:t>
      </w:r>
      <w:r w:rsidRPr="002523D0">
        <w:rPr>
          <w:i/>
          <w:sz w:val="20"/>
          <w:szCs w:val="20"/>
        </w:rPr>
        <w:t>боте т</w:t>
      </w:r>
      <w:r w:rsidRPr="002523D0">
        <w:rPr>
          <w:b/>
          <w:bCs/>
          <w:i/>
          <w:sz w:val="20"/>
          <w:szCs w:val="20"/>
          <w:vertAlign w:val="superscript"/>
        </w:rPr>
        <w:t>|</w:t>
      </w:r>
      <w:r w:rsidRPr="002523D0">
        <w:rPr>
          <w:i/>
          <w:sz w:val="20"/>
          <w:szCs w:val="20"/>
        </w:rPr>
        <w:t>кале / по</w:t>
      </w:r>
      <w:r w:rsidRPr="002523D0">
        <w:rPr>
          <w:i/>
          <w:sz w:val="20"/>
          <w:szCs w:val="20"/>
          <w:vertAlign w:val="superscript"/>
        </w:rPr>
        <w:t>у</w:t>
      </w:r>
      <w:r w:rsidRPr="002523D0">
        <w:rPr>
          <w:i/>
          <w:sz w:val="20"/>
          <w:szCs w:val="20"/>
        </w:rPr>
        <w:t>ло</w:t>
      </w:r>
      <w:r w:rsidRPr="002523D0">
        <w:rPr>
          <w:i/>
          <w:sz w:val="20"/>
          <w:szCs w:val="20"/>
          <w:vertAlign w:val="superscript"/>
        </w:rPr>
        <w:t>у</w:t>
      </w:r>
      <w:r w:rsidRPr="002523D0">
        <w:rPr>
          <w:i/>
          <w:sz w:val="20"/>
          <w:szCs w:val="20"/>
        </w:rPr>
        <w:t>т</w:t>
      </w:r>
      <w:r w:rsidRPr="002523D0">
        <w:rPr>
          <w:b/>
          <w:bCs/>
          <w:i/>
          <w:sz w:val="20"/>
          <w:szCs w:val="20"/>
          <w:vertAlign w:val="superscript"/>
        </w:rPr>
        <w:t>|</w:t>
      </w:r>
      <w:r w:rsidRPr="002523D0">
        <w:rPr>
          <w:i/>
          <w:sz w:val="20"/>
          <w:szCs w:val="20"/>
        </w:rPr>
        <w:t>но / со</w:t>
      </w:r>
      <w:r w:rsidRPr="002523D0">
        <w:rPr>
          <w:i/>
          <w:sz w:val="20"/>
          <w:szCs w:val="20"/>
          <w:vertAlign w:val="superscript"/>
        </w:rPr>
        <w:t>у</w:t>
      </w:r>
      <w:r w:rsidRPr="002523D0">
        <w:rPr>
          <w:i/>
          <w:sz w:val="20"/>
          <w:szCs w:val="20"/>
        </w:rPr>
        <w:t>ро</w:t>
      </w:r>
      <w:r w:rsidRPr="002523D0">
        <w:rPr>
          <w:i/>
          <w:sz w:val="20"/>
          <w:szCs w:val="20"/>
          <w:vertAlign w:val="superscript"/>
        </w:rPr>
        <w:t>у</w:t>
      </w:r>
      <w:r w:rsidRPr="002523D0">
        <w:rPr>
          <w:i/>
          <w:sz w:val="20"/>
          <w:szCs w:val="20"/>
        </w:rPr>
        <w:t>ч</w:t>
      </w:r>
      <w:r w:rsidRPr="002523D0">
        <w:rPr>
          <w:b/>
          <w:bCs/>
          <w:i/>
          <w:sz w:val="20"/>
          <w:szCs w:val="20"/>
          <w:vertAlign w:val="superscript"/>
        </w:rPr>
        <w:t>|</w:t>
      </w:r>
      <w:r w:rsidRPr="002523D0">
        <w:rPr>
          <w:i/>
          <w:sz w:val="20"/>
          <w:szCs w:val="20"/>
        </w:rPr>
        <w:t>ке над'і</w:t>
      </w:r>
      <w:r w:rsidRPr="002523D0">
        <w:rPr>
          <w:b/>
          <w:bCs/>
          <w:i/>
          <w:sz w:val="20"/>
          <w:szCs w:val="20"/>
          <w:vertAlign w:val="superscript"/>
        </w:rPr>
        <w:t>|</w:t>
      </w:r>
      <w:r w:rsidRPr="002523D0">
        <w:rPr>
          <w:i/>
          <w:sz w:val="20"/>
          <w:szCs w:val="20"/>
        </w:rPr>
        <w:t>вале с сваĭ ра</w:t>
      </w:r>
      <w:r w:rsidRPr="002523D0">
        <w:rPr>
          <w:i/>
          <w:sz w:val="20"/>
          <w:szCs w:val="20"/>
          <w:vertAlign w:val="superscript"/>
        </w:rPr>
        <w:t>у</w:t>
      </w:r>
      <w:r w:rsidRPr="002523D0">
        <w:rPr>
          <w:b/>
          <w:bCs/>
          <w:i/>
          <w:sz w:val="20"/>
          <w:szCs w:val="20"/>
          <w:vertAlign w:val="superscript"/>
        </w:rPr>
        <w:t>|</w:t>
      </w:r>
      <w:r w:rsidRPr="002523D0">
        <w:rPr>
          <w:i/>
          <w:sz w:val="20"/>
          <w:szCs w:val="20"/>
        </w:rPr>
        <w:t>боте / хуст</w:t>
      </w:r>
      <w:r w:rsidRPr="002523D0">
        <w:rPr>
          <w:b/>
          <w:bCs/>
          <w:i/>
          <w:sz w:val="20"/>
          <w:szCs w:val="20"/>
          <w:vertAlign w:val="superscript"/>
        </w:rPr>
        <w:t>|</w:t>
      </w:r>
      <w:r w:rsidRPr="002523D0">
        <w:rPr>
          <w:i/>
          <w:sz w:val="20"/>
          <w:szCs w:val="20"/>
        </w:rPr>
        <w:t xml:space="preserve">ке </w:t>
      </w:r>
      <w:r w:rsidRPr="002523D0">
        <w:rPr>
          <w:b/>
          <w:bCs/>
          <w:i/>
          <w:sz w:val="20"/>
          <w:szCs w:val="20"/>
          <w:vertAlign w:val="superscript"/>
        </w:rPr>
        <w:t>|</w:t>
      </w:r>
      <w:r w:rsidRPr="002523D0">
        <w:rPr>
          <w:i/>
          <w:sz w:val="20"/>
          <w:szCs w:val="20"/>
        </w:rPr>
        <w:t>нават' йа</w:t>
      </w:r>
      <w:r w:rsidRPr="002523D0">
        <w:rPr>
          <w:b/>
          <w:bCs/>
          <w:i/>
          <w:sz w:val="20"/>
          <w:szCs w:val="20"/>
          <w:vertAlign w:val="superscript"/>
        </w:rPr>
        <w:t>|</w:t>
      </w:r>
      <w:r w:rsidRPr="002523D0">
        <w:rPr>
          <w:i/>
          <w:sz w:val="20"/>
          <w:szCs w:val="20"/>
        </w:rPr>
        <w:t xml:space="preserve">киĭ </w:t>
      </w:r>
      <w:r w:rsidRPr="002523D0">
        <w:rPr>
          <w:b/>
          <w:bCs/>
          <w:i/>
          <w:sz w:val="20"/>
          <w:szCs w:val="20"/>
          <w:vertAlign w:val="superscript"/>
        </w:rPr>
        <w:t>|</w:t>
      </w:r>
      <w:r w:rsidRPr="002523D0">
        <w:rPr>
          <w:i/>
          <w:sz w:val="20"/>
          <w:szCs w:val="20"/>
        </w:rPr>
        <w:t>набут' зак</w:t>
      </w:r>
      <w:r w:rsidRPr="002523D0">
        <w:rPr>
          <w:b/>
          <w:bCs/>
          <w:i/>
          <w:sz w:val="20"/>
          <w:szCs w:val="20"/>
          <w:vertAlign w:val="superscript"/>
        </w:rPr>
        <w:t>|</w:t>
      </w:r>
      <w:r w:rsidRPr="002523D0">
        <w:rPr>
          <w:i/>
          <w:sz w:val="20"/>
          <w:szCs w:val="20"/>
        </w:rPr>
        <w:t>ручувале / то йа по</w:t>
      </w:r>
      <w:r w:rsidRPr="002523D0">
        <w:rPr>
          <w:i/>
          <w:sz w:val="20"/>
          <w:szCs w:val="20"/>
          <w:vertAlign w:val="superscript"/>
        </w:rPr>
        <w:t>у</w:t>
      </w:r>
      <w:r w:rsidRPr="002523D0">
        <w:rPr>
          <w:i/>
          <w:sz w:val="20"/>
          <w:szCs w:val="20"/>
        </w:rPr>
        <w:t>ло</w:t>
      </w:r>
      <w:r w:rsidRPr="002523D0">
        <w:rPr>
          <w:i/>
          <w:sz w:val="20"/>
          <w:szCs w:val="20"/>
          <w:vertAlign w:val="superscript"/>
        </w:rPr>
        <w:t>у</w:t>
      </w:r>
      <w:r w:rsidRPr="002523D0">
        <w:rPr>
          <w:i/>
          <w:sz w:val="20"/>
          <w:szCs w:val="20"/>
        </w:rPr>
        <w:t>т</w:t>
      </w:r>
      <w:r w:rsidRPr="002523D0">
        <w:rPr>
          <w:b/>
          <w:bCs/>
          <w:i/>
          <w:sz w:val="20"/>
          <w:szCs w:val="20"/>
          <w:vertAlign w:val="superscript"/>
        </w:rPr>
        <w:t>|</w:t>
      </w:r>
      <w:r w:rsidRPr="002523D0">
        <w:rPr>
          <w:i/>
          <w:sz w:val="20"/>
          <w:szCs w:val="20"/>
        </w:rPr>
        <w:t xml:space="preserve">н'ене // йак за </w:t>
      </w:r>
      <w:r w:rsidRPr="002523D0">
        <w:rPr>
          <w:b/>
          <w:bCs/>
          <w:i/>
          <w:sz w:val="20"/>
          <w:szCs w:val="20"/>
          <w:vertAlign w:val="superscript"/>
        </w:rPr>
        <w:t>|</w:t>
      </w:r>
      <w:r w:rsidRPr="002523D0">
        <w:rPr>
          <w:i/>
          <w:sz w:val="20"/>
          <w:szCs w:val="20"/>
        </w:rPr>
        <w:t>Пол'шче хо</w:t>
      </w:r>
      <w:r w:rsidRPr="002523D0">
        <w:rPr>
          <w:b/>
          <w:bCs/>
          <w:i/>
          <w:sz w:val="20"/>
          <w:szCs w:val="20"/>
          <w:vertAlign w:val="superscript"/>
        </w:rPr>
        <w:t>|</w:t>
      </w:r>
      <w:r w:rsidRPr="002523D0">
        <w:rPr>
          <w:i/>
          <w:sz w:val="20"/>
          <w:szCs w:val="20"/>
        </w:rPr>
        <w:t>дела на вечор</w:t>
      </w:r>
      <w:r w:rsidRPr="002523D0">
        <w:rPr>
          <w:b/>
          <w:bCs/>
          <w:i/>
          <w:sz w:val="20"/>
          <w:szCs w:val="20"/>
          <w:vertAlign w:val="superscript"/>
        </w:rPr>
        <w:t>|</w:t>
      </w:r>
      <w:r w:rsidRPr="002523D0">
        <w:rPr>
          <w:i/>
          <w:sz w:val="20"/>
          <w:szCs w:val="20"/>
        </w:rPr>
        <w:t>неце / д'іўке / мо</w:t>
      </w:r>
      <w:r w:rsidRPr="002523D0">
        <w:rPr>
          <w:i/>
          <w:sz w:val="20"/>
          <w:szCs w:val="20"/>
          <w:vertAlign w:val="superscript"/>
        </w:rPr>
        <w:t>у</w:t>
      </w:r>
      <w:r w:rsidRPr="002523D0">
        <w:rPr>
          <w:i/>
          <w:sz w:val="20"/>
          <w:szCs w:val="20"/>
        </w:rPr>
        <w:t>ло</w:t>
      </w:r>
      <w:r w:rsidRPr="002523D0">
        <w:rPr>
          <w:i/>
          <w:sz w:val="20"/>
          <w:szCs w:val="20"/>
          <w:vertAlign w:val="superscript"/>
        </w:rPr>
        <w:t>у</w:t>
      </w:r>
      <w:r w:rsidRPr="002523D0">
        <w:rPr>
          <w:b/>
          <w:bCs/>
          <w:i/>
          <w:sz w:val="20"/>
          <w:szCs w:val="20"/>
          <w:vertAlign w:val="superscript"/>
        </w:rPr>
        <w:t>|</w:t>
      </w:r>
      <w:r w:rsidRPr="002523D0">
        <w:rPr>
          <w:i/>
          <w:sz w:val="20"/>
          <w:szCs w:val="20"/>
        </w:rPr>
        <w:t>ц:'і / по вачор</w:t>
      </w:r>
      <w:r w:rsidRPr="002523D0">
        <w:rPr>
          <w:b/>
          <w:bCs/>
          <w:i/>
          <w:sz w:val="20"/>
          <w:szCs w:val="20"/>
          <w:vertAlign w:val="superscript"/>
        </w:rPr>
        <w:t>|</w:t>
      </w:r>
      <w:r w:rsidRPr="002523D0">
        <w:rPr>
          <w:i/>
          <w:sz w:val="20"/>
          <w:szCs w:val="20"/>
        </w:rPr>
        <w:t>нецах хо</w:t>
      </w:r>
      <w:r w:rsidRPr="002523D0">
        <w:rPr>
          <w:i/>
          <w:sz w:val="20"/>
          <w:szCs w:val="20"/>
          <w:vertAlign w:val="superscript"/>
        </w:rPr>
        <w:t>у</w:t>
      </w:r>
      <w:r w:rsidRPr="002523D0">
        <w:rPr>
          <w:b/>
          <w:bCs/>
          <w:i/>
          <w:sz w:val="20"/>
          <w:szCs w:val="20"/>
          <w:vertAlign w:val="superscript"/>
        </w:rPr>
        <w:t>|</w:t>
      </w:r>
      <w:r w:rsidRPr="002523D0">
        <w:rPr>
          <w:i/>
          <w:sz w:val="20"/>
          <w:szCs w:val="20"/>
        </w:rPr>
        <w:t>деле с кудел'</w:t>
      </w:r>
      <w:r w:rsidRPr="002523D0">
        <w:rPr>
          <w:b/>
          <w:bCs/>
          <w:i/>
          <w:sz w:val="20"/>
          <w:szCs w:val="20"/>
          <w:vertAlign w:val="superscript"/>
        </w:rPr>
        <w:t>|</w:t>
      </w:r>
      <w:r w:rsidRPr="002523D0">
        <w:rPr>
          <w:i/>
          <w:sz w:val="20"/>
          <w:szCs w:val="20"/>
        </w:rPr>
        <w:t>каме</w:t>
      </w:r>
      <w:r w:rsidRPr="002523D0">
        <w:rPr>
          <w:i/>
          <w:sz w:val="20"/>
          <w:szCs w:val="20"/>
          <w:vertAlign w:val="superscript"/>
        </w:rPr>
        <w:t>и</w:t>
      </w:r>
      <w:r w:rsidRPr="002523D0">
        <w:rPr>
          <w:b/>
          <w:bCs/>
          <w:i/>
          <w:sz w:val="20"/>
          <w:szCs w:val="20"/>
          <w:vertAlign w:val="superscript"/>
        </w:rPr>
        <w:t>|</w:t>
      </w:r>
      <w:r w:rsidRPr="002523D0">
        <w:rPr>
          <w:i/>
          <w:sz w:val="20"/>
          <w:szCs w:val="20"/>
        </w:rPr>
        <w:t>д'іўке / х</w:t>
      </w:r>
      <w:r w:rsidRPr="002523D0">
        <w:rPr>
          <w:b/>
          <w:bCs/>
          <w:i/>
          <w:sz w:val="20"/>
          <w:szCs w:val="20"/>
          <w:vertAlign w:val="superscript"/>
        </w:rPr>
        <w:t>|</w:t>
      </w:r>
      <w:r w:rsidRPr="002523D0">
        <w:rPr>
          <w:i/>
          <w:sz w:val="20"/>
          <w:szCs w:val="20"/>
        </w:rPr>
        <w:t>лопци по</w:t>
      </w:r>
      <w:r w:rsidRPr="002523D0">
        <w:rPr>
          <w:i/>
          <w:sz w:val="20"/>
          <w:szCs w:val="20"/>
          <w:vertAlign w:val="superscript"/>
        </w:rPr>
        <w:t>у</w:t>
      </w:r>
      <w:r w:rsidRPr="002523D0">
        <w:rPr>
          <w:i/>
          <w:sz w:val="20"/>
          <w:szCs w:val="20"/>
        </w:rPr>
        <w:t>сто</w:t>
      </w:r>
      <w:r w:rsidRPr="002523D0">
        <w:rPr>
          <w:i/>
          <w:sz w:val="20"/>
          <w:szCs w:val="20"/>
          <w:vertAlign w:val="superscript"/>
        </w:rPr>
        <w:t>у</w:t>
      </w:r>
      <w:r w:rsidRPr="002523D0">
        <w:rPr>
          <w:b/>
          <w:bCs/>
          <w:i/>
          <w:sz w:val="20"/>
          <w:szCs w:val="20"/>
          <w:vertAlign w:val="superscript"/>
        </w:rPr>
        <w:t>|</w:t>
      </w:r>
      <w:r w:rsidRPr="002523D0">
        <w:rPr>
          <w:i/>
          <w:sz w:val="20"/>
          <w:szCs w:val="20"/>
        </w:rPr>
        <w:t>ле пла</w:t>
      </w:r>
      <w:r w:rsidRPr="002523D0">
        <w:rPr>
          <w:b/>
          <w:bCs/>
          <w:i/>
          <w:sz w:val="20"/>
          <w:szCs w:val="20"/>
          <w:vertAlign w:val="superscript"/>
        </w:rPr>
        <w:t>|</w:t>
      </w:r>
      <w:r w:rsidRPr="002523D0">
        <w:rPr>
          <w:i/>
          <w:sz w:val="20"/>
          <w:szCs w:val="20"/>
        </w:rPr>
        <w:t>ле с пуц</w:t>
      </w:r>
      <w:r w:rsidRPr="002523D0">
        <w:rPr>
          <w:i/>
          <w:sz w:val="20"/>
          <w:szCs w:val="20"/>
          <w:vertAlign w:val="superscript"/>
        </w:rPr>
        <w:t>с</w:t>
      </w:r>
      <w:r w:rsidRPr="002523D0">
        <w:rPr>
          <w:i/>
          <w:sz w:val="20"/>
          <w:szCs w:val="20"/>
        </w:rPr>
        <w:t>ен'</w:t>
      </w:r>
      <w:r w:rsidRPr="002523D0">
        <w:rPr>
          <w:b/>
          <w:bCs/>
          <w:i/>
          <w:sz w:val="20"/>
          <w:szCs w:val="20"/>
          <w:vertAlign w:val="superscript"/>
        </w:rPr>
        <w:t>|</w:t>
      </w:r>
      <w:r w:rsidRPr="002523D0">
        <w:rPr>
          <w:i/>
          <w:sz w:val="20"/>
          <w:szCs w:val="20"/>
        </w:rPr>
        <w:t xml:space="preserve">каме з </w:t>
      </w:r>
      <w:r w:rsidRPr="002523D0">
        <w:rPr>
          <w:b/>
          <w:bCs/>
          <w:i/>
          <w:sz w:val="20"/>
          <w:szCs w:val="20"/>
          <w:vertAlign w:val="superscript"/>
        </w:rPr>
        <w:t>|</w:t>
      </w:r>
      <w:r w:rsidRPr="002523D0">
        <w:rPr>
          <w:i/>
          <w:sz w:val="20"/>
          <w:szCs w:val="20"/>
        </w:rPr>
        <w:t>лекаме пла</w:t>
      </w:r>
      <w:r w:rsidRPr="002523D0">
        <w:rPr>
          <w:b/>
          <w:bCs/>
          <w:i/>
          <w:sz w:val="20"/>
          <w:szCs w:val="20"/>
          <w:vertAlign w:val="superscript"/>
        </w:rPr>
        <w:t>|</w:t>
      </w:r>
      <w:r w:rsidRPr="002523D0">
        <w:rPr>
          <w:i/>
          <w:sz w:val="20"/>
          <w:szCs w:val="20"/>
        </w:rPr>
        <w:t>ле по</w:t>
      </w:r>
      <w:r w:rsidRPr="002523D0">
        <w:rPr>
          <w:i/>
          <w:sz w:val="20"/>
          <w:szCs w:val="20"/>
          <w:vertAlign w:val="superscript"/>
        </w:rPr>
        <w:t>у</w:t>
      </w:r>
      <w:r w:rsidRPr="002523D0">
        <w:rPr>
          <w:i/>
          <w:sz w:val="20"/>
          <w:szCs w:val="20"/>
        </w:rPr>
        <w:t>сто</w:t>
      </w:r>
      <w:r w:rsidRPr="002523D0">
        <w:rPr>
          <w:i/>
          <w:sz w:val="20"/>
          <w:szCs w:val="20"/>
          <w:vertAlign w:val="superscript"/>
        </w:rPr>
        <w:t>у</w:t>
      </w:r>
      <w:r w:rsidRPr="002523D0">
        <w:rPr>
          <w:b/>
          <w:bCs/>
          <w:i/>
          <w:sz w:val="20"/>
          <w:szCs w:val="20"/>
          <w:vertAlign w:val="superscript"/>
        </w:rPr>
        <w:t>|</w:t>
      </w:r>
      <w:r w:rsidRPr="002523D0">
        <w:rPr>
          <w:i/>
          <w:sz w:val="20"/>
          <w:szCs w:val="20"/>
        </w:rPr>
        <w:t>ле / ў по</w:t>
      </w:r>
      <w:r w:rsidRPr="002523D0">
        <w:rPr>
          <w:i/>
          <w:sz w:val="20"/>
          <w:szCs w:val="20"/>
          <w:vertAlign w:val="superscript"/>
        </w:rPr>
        <w:t>у</w:t>
      </w:r>
      <w:r w:rsidRPr="002523D0">
        <w:rPr>
          <w:i/>
          <w:sz w:val="20"/>
          <w:szCs w:val="20"/>
        </w:rPr>
        <w:t>сто</w:t>
      </w:r>
      <w:r w:rsidRPr="002523D0">
        <w:rPr>
          <w:i/>
          <w:sz w:val="20"/>
          <w:szCs w:val="20"/>
          <w:vertAlign w:val="superscript"/>
        </w:rPr>
        <w:t>у</w:t>
      </w:r>
      <w:r w:rsidRPr="002523D0">
        <w:rPr>
          <w:b/>
          <w:bCs/>
          <w:i/>
          <w:sz w:val="20"/>
          <w:szCs w:val="20"/>
          <w:vertAlign w:val="superscript"/>
        </w:rPr>
        <w:t>|</w:t>
      </w:r>
      <w:r w:rsidRPr="002523D0">
        <w:rPr>
          <w:i/>
          <w:sz w:val="20"/>
          <w:szCs w:val="20"/>
        </w:rPr>
        <w:t>лах хо</w:t>
      </w:r>
      <w:r w:rsidRPr="002523D0">
        <w:rPr>
          <w:i/>
          <w:sz w:val="20"/>
          <w:szCs w:val="20"/>
          <w:vertAlign w:val="superscript"/>
        </w:rPr>
        <w:t>у</w:t>
      </w:r>
      <w:r w:rsidRPr="002523D0">
        <w:rPr>
          <w:b/>
          <w:bCs/>
          <w:i/>
          <w:sz w:val="20"/>
          <w:szCs w:val="20"/>
          <w:vertAlign w:val="superscript"/>
        </w:rPr>
        <w:t>|</w:t>
      </w:r>
      <w:r w:rsidRPr="002523D0">
        <w:rPr>
          <w:i/>
          <w:sz w:val="20"/>
          <w:szCs w:val="20"/>
        </w:rPr>
        <w:t>деле // по</w:t>
      </w:r>
      <w:r w:rsidRPr="002523D0">
        <w:rPr>
          <w:i/>
          <w:sz w:val="20"/>
          <w:szCs w:val="20"/>
          <w:vertAlign w:val="superscript"/>
        </w:rPr>
        <w:t>у</w:t>
      </w:r>
      <w:r w:rsidRPr="002523D0">
        <w:rPr>
          <w:i/>
          <w:sz w:val="20"/>
          <w:szCs w:val="20"/>
        </w:rPr>
        <w:t>сто</w:t>
      </w:r>
      <w:r w:rsidRPr="002523D0">
        <w:rPr>
          <w:i/>
          <w:sz w:val="20"/>
          <w:szCs w:val="20"/>
          <w:vertAlign w:val="superscript"/>
        </w:rPr>
        <w:t>у</w:t>
      </w:r>
      <w:r w:rsidRPr="002523D0">
        <w:rPr>
          <w:b/>
          <w:bCs/>
          <w:i/>
          <w:sz w:val="20"/>
          <w:szCs w:val="20"/>
          <w:vertAlign w:val="superscript"/>
        </w:rPr>
        <w:t>|</w:t>
      </w:r>
      <w:r w:rsidRPr="002523D0">
        <w:rPr>
          <w:i/>
          <w:sz w:val="20"/>
          <w:szCs w:val="20"/>
        </w:rPr>
        <w:t>ле роз</w:t>
      </w:r>
      <w:r w:rsidRPr="002523D0">
        <w:rPr>
          <w:b/>
          <w:bCs/>
          <w:i/>
          <w:sz w:val="20"/>
          <w:szCs w:val="20"/>
          <w:vertAlign w:val="superscript"/>
        </w:rPr>
        <w:t>|</w:t>
      </w:r>
      <w:r w:rsidRPr="002523D0">
        <w:rPr>
          <w:i/>
          <w:sz w:val="20"/>
          <w:szCs w:val="20"/>
        </w:rPr>
        <w:t>совалис'а / йа</w:t>
      </w:r>
      <w:r w:rsidRPr="002523D0">
        <w:rPr>
          <w:b/>
          <w:bCs/>
          <w:i/>
          <w:sz w:val="20"/>
          <w:szCs w:val="20"/>
          <w:vertAlign w:val="superscript"/>
        </w:rPr>
        <w:t>|</w:t>
      </w:r>
      <w:r w:rsidRPr="002523D0">
        <w:rPr>
          <w:i/>
          <w:sz w:val="20"/>
          <w:szCs w:val="20"/>
        </w:rPr>
        <w:t xml:space="preserve">киĭ </w:t>
      </w:r>
      <w:r w:rsidRPr="002523D0">
        <w:rPr>
          <w:b/>
          <w:bCs/>
          <w:i/>
          <w:sz w:val="20"/>
          <w:szCs w:val="20"/>
          <w:vertAlign w:val="superscript"/>
        </w:rPr>
        <w:t>|</w:t>
      </w:r>
      <w:r w:rsidRPr="002523D0">
        <w:rPr>
          <w:i/>
          <w:sz w:val="20"/>
          <w:szCs w:val="20"/>
        </w:rPr>
        <w:t>тежден' по</w:t>
      </w:r>
      <w:r w:rsidRPr="002523D0">
        <w:rPr>
          <w:i/>
          <w:sz w:val="20"/>
          <w:szCs w:val="20"/>
          <w:vertAlign w:val="superscript"/>
        </w:rPr>
        <w:t>у</w:t>
      </w:r>
      <w:r w:rsidRPr="002523D0">
        <w:rPr>
          <w:b/>
          <w:bCs/>
          <w:i/>
          <w:sz w:val="20"/>
          <w:szCs w:val="20"/>
          <w:vertAlign w:val="superscript"/>
        </w:rPr>
        <w:t>|</w:t>
      </w:r>
      <w:r w:rsidRPr="002523D0">
        <w:rPr>
          <w:i/>
          <w:sz w:val="20"/>
          <w:szCs w:val="20"/>
        </w:rPr>
        <w:t>ходит' / уже йіх і ни</w:t>
      </w:r>
      <w:r w:rsidRPr="002523D0">
        <w:rPr>
          <w:b/>
          <w:bCs/>
          <w:i/>
          <w:sz w:val="20"/>
          <w:szCs w:val="20"/>
          <w:vertAlign w:val="superscript"/>
        </w:rPr>
        <w:t>|</w:t>
      </w:r>
      <w:r w:rsidRPr="002523D0">
        <w:rPr>
          <w:i/>
          <w:sz w:val="20"/>
          <w:szCs w:val="20"/>
        </w:rPr>
        <w:t>ма // босе хо</w:t>
      </w:r>
      <w:r w:rsidRPr="002523D0">
        <w:rPr>
          <w:i/>
          <w:sz w:val="20"/>
          <w:szCs w:val="20"/>
          <w:vertAlign w:val="superscript"/>
        </w:rPr>
        <w:t>у</w:t>
      </w:r>
      <w:r w:rsidRPr="002523D0">
        <w:rPr>
          <w:b/>
          <w:bCs/>
          <w:i/>
          <w:sz w:val="20"/>
          <w:szCs w:val="20"/>
          <w:vertAlign w:val="superscript"/>
        </w:rPr>
        <w:t>|</w:t>
      </w:r>
      <w:r w:rsidRPr="002523D0">
        <w:rPr>
          <w:i/>
          <w:sz w:val="20"/>
          <w:szCs w:val="20"/>
        </w:rPr>
        <w:t>деле / б</w:t>
      </w:r>
      <w:r w:rsidRPr="002523D0">
        <w:rPr>
          <w:b/>
          <w:bCs/>
          <w:i/>
          <w:sz w:val="20"/>
          <w:szCs w:val="20"/>
          <w:vertAlign w:val="superscript"/>
        </w:rPr>
        <w:t>|</w:t>
      </w:r>
      <w:r w:rsidRPr="002523D0">
        <w:rPr>
          <w:i/>
          <w:sz w:val="20"/>
          <w:szCs w:val="20"/>
        </w:rPr>
        <w:t>да</w:t>
      </w:r>
      <w:r w:rsidRPr="002523D0">
        <w:rPr>
          <w:i/>
          <w:sz w:val="20"/>
          <w:szCs w:val="20"/>
          <w:vertAlign w:val="superscript"/>
        </w:rPr>
        <w:t>е</w:t>
      </w:r>
      <w:r w:rsidRPr="002523D0">
        <w:rPr>
          <w:i/>
          <w:sz w:val="20"/>
          <w:szCs w:val="20"/>
        </w:rPr>
        <w:t>рте хо</w:t>
      </w:r>
      <w:r w:rsidRPr="002523D0">
        <w:rPr>
          <w:i/>
          <w:sz w:val="20"/>
          <w:szCs w:val="20"/>
          <w:vertAlign w:val="superscript"/>
        </w:rPr>
        <w:t>у</w:t>
      </w:r>
      <w:r w:rsidRPr="002523D0">
        <w:rPr>
          <w:b/>
          <w:bCs/>
          <w:i/>
          <w:sz w:val="20"/>
          <w:szCs w:val="20"/>
          <w:vertAlign w:val="superscript"/>
        </w:rPr>
        <w:t>|</w:t>
      </w:r>
      <w:r w:rsidRPr="002523D0">
        <w:rPr>
          <w:i/>
          <w:sz w:val="20"/>
          <w:szCs w:val="20"/>
        </w:rPr>
        <w:t xml:space="preserve">деле / </w:t>
      </w:r>
      <w:r w:rsidRPr="002523D0">
        <w:rPr>
          <w:b/>
          <w:bCs/>
          <w:i/>
          <w:sz w:val="20"/>
          <w:szCs w:val="20"/>
          <w:vertAlign w:val="superscript"/>
        </w:rPr>
        <w:t>|</w:t>
      </w:r>
      <w:r w:rsidRPr="002523D0">
        <w:rPr>
          <w:i/>
          <w:sz w:val="20"/>
          <w:szCs w:val="20"/>
        </w:rPr>
        <w:t>гетко хо</w:t>
      </w:r>
      <w:r w:rsidRPr="002523D0">
        <w:rPr>
          <w:i/>
          <w:sz w:val="20"/>
          <w:szCs w:val="20"/>
          <w:vertAlign w:val="superscript"/>
        </w:rPr>
        <w:t>у</w:t>
      </w:r>
      <w:r w:rsidRPr="002523D0">
        <w:rPr>
          <w:b/>
          <w:bCs/>
          <w:i/>
          <w:sz w:val="20"/>
          <w:szCs w:val="20"/>
          <w:vertAlign w:val="superscript"/>
        </w:rPr>
        <w:t>|</w:t>
      </w:r>
      <w:r w:rsidRPr="002523D0">
        <w:rPr>
          <w:i/>
          <w:sz w:val="20"/>
          <w:szCs w:val="20"/>
        </w:rPr>
        <w:t>деле / аж ст</w:t>
      </w:r>
      <w:r w:rsidRPr="002523D0">
        <w:rPr>
          <w:b/>
          <w:bCs/>
          <w:i/>
          <w:sz w:val="20"/>
          <w:szCs w:val="20"/>
          <w:vertAlign w:val="superscript"/>
        </w:rPr>
        <w:t>|</w:t>
      </w:r>
      <w:r w:rsidRPr="002523D0">
        <w:rPr>
          <w:i/>
          <w:sz w:val="20"/>
          <w:szCs w:val="20"/>
        </w:rPr>
        <w:t>рашно бу</w:t>
      </w:r>
      <w:r w:rsidRPr="002523D0">
        <w:rPr>
          <w:b/>
          <w:bCs/>
          <w:i/>
          <w:sz w:val="20"/>
          <w:szCs w:val="20"/>
          <w:vertAlign w:val="superscript"/>
        </w:rPr>
        <w:t>|</w:t>
      </w:r>
      <w:r w:rsidRPr="002523D0">
        <w:rPr>
          <w:i/>
          <w:sz w:val="20"/>
          <w:szCs w:val="20"/>
        </w:rPr>
        <w:t>ло ди</w:t>
      </w:r>
      <w:r w:rsidRPr="002523D0">
        <w:rPr>
          <w:i/>
          <w:sz w:val="20"/>
          <w:szCs w:val="20"/>
          <w:vertAlign w:val="superscript"/>
        </w:rPr>
        <w:t>і</w:t>
      </w:r>
      <w:r w:rsidRPr="002523D0">
        <w:rPr>
          <w:b/>
          <w:bCs/>
          <w:i/>
          <w:sz w:val="20"/>
          <w:szCs w:val="20"/>
          <w:vertAlign w:val="superscript"/>
        </w:rPr>
        <w:t>|</w:t>
      </w:r>
      <w:r w:rsidRPr="002523D0">
        <w:rPr>
          <w:i/>
          <w:sz w:val="20"/>
          <w:szCs w:val="20"/>
        </w:rPr>
        <w:t>вити</w:t>
      </w:r>
      <w:r w:rsidRPr="002523D0">
        <w:rPr>
          <w:i/>
          <w:sz w:val="20"/>
          <w:szCs w:val="20"/>
          <w:vertAlign w:val="superscript"/>
        </w:rPr>
        <w:t>і</w:t>
      </w:r>
      <w:r w:rsidRPr="002523D0">
        <w:rPr>
          <w:i/>
          <w:sz w:val="20"/>
          <w:szCs w:val="20"/>
        </w:rPr>
        <w:t>с'а</w:t>
      </w:r>
      <w:r w:rsidRPr="002523D0">
        <w:rPr>
          <w:sz w:val="20"/>
          <w:szCs w:val="20"/>
        </w:rPr>
        <w:t xml:space="preserve"> // (с. Кортеліси Ратнівського району Волинської обл.; ГУМ, с. 15, західнополіська говірка).</w:t>
      </w:r>
    </w:p>
    <w:p w:rsidR="001970C3" w:rsidRPr="002523D0" w:rsidRDefault="001970C3" w:rsidP="0087021F">
      <w:pPr>
        <w:ind w:firstLine="567"/>
        <w:jc w:val="both"/>
        <w:rPr>
          <w:sz w:val="20"/>
          <w:szCs w:val="20"/>
        </w:rPr>
      </w:pPr>
      <w:r w:rsidRPr="002523D0">
        <w:rPr>
          <w:b/>
          <w:sz w:val="20"/>
          <w:szCs w:val="20"/>
        </w:rPr>
        <w:t>11. </w:t>
      </w:r>
      <w:r w:rsidRPr="002523D0">
        <w:rPr>
          <w:b/>
          <w:i/>
          <w:sz w:val="20"/>
          <w:szCs w:val="20"/>
        </w:rPr>
        <w:t xml:space="preserve">Одяг. </w:t>
      </w:r>
      <w:r w:rsidRPr="002523D0">
        <w:rPr>
          <w:i/>
          <w:sz w:val="20"/>
          <w:szCs w:val="20"/>
        </w:rPr>
        <w:t>Ад'е</w:t>
      </w:r>
      <w:r w:rsidRPr="002523D0">
        <w:rPr>
          <w:b/>
          <w:bCs/>
          <w:i/>
          <w:sz w:val="20"/>
          <w:szCs w:val="20"/>
          <w:vertAlign w:val="superscript"/>
        </w:rPr>
        <w:t>|</w:t>
      </w:r>
      <w:r w:rsidRPr="002523D0">
        <w:rPr>
          <w:i/>
          <w:sz w:val="20"/>
          <w:szCs w:val="20"/>
        </w:rPr>
        <w:t>вал'іс' / спа:д</w:t>
      </w:r>
      <w:r w:rsidRPr="002523D0">
        <w:rPr>
          <w:b/>
          <w:bCs/>
          <w:i/>
          <w:sz w:val="20"/>
          <w:szCs w:val="20"/>
          <w:vertAlign w:val="superscript"/>
        </w:rPr>
        <w:t>|</w:t>
      </w:r>
      <w:r w:rsidRPr="002523D0">
        <w:rPr>
          <w:i/>
          <w:sz w:val="20"/>
          <w:szCs w:val="20"/>
        </w:rPr>
        <w:t>н'ічк’і ш:ну</w:t>
      </w:r>
      <w:r w:rsidRPr="002523D0">
        <w:rPr>
          <w:b/>
          <w:bCs/>
          <w:i/>
          <w:sz w:val="20"/>
          <w:szCs w:val="20"/>
          <w:vertAlign w:val="superscript"/>
        </w:rPr>
        <w:t>|</w:t>
      </w:r>
      <w:r w:rsidRPr="002523D0">
        <w:rPr>
          <w:i/>
          <w:sz w:val="20"/>
          <w:szCs w:val="20"/>
        </w:rPr>
        <w:t>руоўками</w:t>
      </w:r>
      <w:r w:rsidRPr="002523D0">
        <w:rPr>
          <w:i/>
          <w:sz w:val="20"/>
          <w:szCs w:val="20"/>
          <w:vertAlign w:val="superscript"/>
        </w:rPr>
        <w:t>і</w:t>
      </w:r>
      <w:r w:rsidRPr="002523D0">
        <w:rPr>
          <w:i/>
          <w:sz w:val="20"/>
          <w:szCs w:val="20"/>
        </w:rPr>
        <w:t xml:space="preserve"> / бу</w:t>
      </w:r>
      <w:r w:rsidRPr="002523D0">
        <w:rPr>
          <w:b/>
          <w:bCs/>
          <w:i/>
          <w:sz w:val="20"/>
          <w:szCs w:val="20"/>
          <w:vertAlign w:val="superscript"/>
        </w:rPr>
        <w:t>|</w:t>
      </w:r>
      <w:r w:rsidRPr="002523D0">
        <w:rPr>
          <w:i/>
          <w:sz w:val="20"/>
          <w:szCs w:val="20"/>
        </w:rPr>
        <w:t xml:space="preserve">л'і </w:t>
      </w:r>
      <w:r w:rsidRPr="002523D0">
        <w:rPr>
          <w:b/>
          <w:bCs/>
          <w:i/>
          <w:sz w:val="20"/>
          <w:szCs w:val="20"/>
          <w:vertAlign w:val="superscript"/>
        </w:rPr>
        <w:t>|</w:t>
      </w:r>
      <w:r w:rsidRPr="002523D0">
        <w:rPr>
          <w:i/>
          <w:sz w:val="20"/>
          <w:szCs w:val="20"/>
        </w:rPr>
        <w:t xml:space="preserve">кохтачк’і </w:t>
      </w:r>
      <w:r w:rsidRPr="002523D0">
        <w:rPr>
          <w:b/>
          <w:bCs/>
          <w:i/>
          <w:sz w:val="20"/>
          <w:szCs w:val="20"/>
          <w:vertAlign w:val="superscript"/>
        </w:rPr>
        <w:t>|</w:t>
      </w:r>
      <w:r w:rsidRPr="002523D0">
        <w:rPr>
          <w:i/>
          <w:sz w:val="20"/>
          <w:szCs w:val="20"/>
        </w:rPr>
        <w:t>л'етн'ійе / ўже так // а та:</w:t>
      </w:r>
      <w:r w:rsidRPr="002523D0">
        <w:rPr>
          <w:b/>
          <w:bCs/>
          <w:i/>
          <w:sz w:val="20"/>
          <w:szCs w:val="20"/>
          <w:vertAlign w:val="superscript"/>
        </w:rPr>
        <w:t>|</w:t>
      </w:r>
      <w:r w:rsidRPr="002523D0">
        <w:rPr>
          <w:i/>
          <w:sz w:val="20"/>
          <w:szCs w:val="20"/>
        </w:rPr>
        <w:t xml:space="preserve">ди </w:t>
      </w:r>
      <w:r w:rsidRPr="002523D0">
        <w:rPr>
          <w:b/>
          <w:bCs/>
          <w:i/>
          <w:sz w:val="20"/>
          <w:szCs w:val="20"/>
          <w:vertAlign w:val="superscript"/>
        </w:rPr>
        <w:t>|</w:t>
      </w:r>
      <w:r w:rsidRPr="002523D0">
        <w:rPr>
          <w:i/>
          <w:sz w:val="20"/>
          <w:szCs w:val="20"/>
        </w:rPr>
        <w:t>тейе / кал'е</w:t>
      </w:r>
      <w:r w:rsidRPr="002523D0">
        <w:rPr>
          <w:i/>
          <w:sz w:val="20"/>
          <w:szCs w:val="20"/>
          <w:vertAlign w:val="superscript"/>
        </w:rPr>
        <w:t>а</w:t>
      </w:r>
      <w:r w:rsidRPr="002523D0">
        <w:rPr>
          <w:i/>
          <w:sz w:val="20"/>
          <w:szCs w:val="20"/>
        </w:rPr>
        <w:t>н</w:t>
      </w:r>
      <w:r w:rsidRPr="002523D0">
        <w:rPr>
          <w:b/>
          <w:bCs/>
          <w:i/>
          <w:sz w:val="20"/>
          <w:szCs w:val="20"/>
          <w:vertAlign w:val="superscript"/>
        </w:rPr>
        <w:t>|</w:t>
      </w:r>
      <w:r w:rsidRPr="002523D0">
        <w:rPr>
          <w:i/>
          <w:sz w:val="20"/>
          <w:szCs w:val="20"/>
        </w:rPr>
        <w:t>корави</w:t>
      </w:r>
      <w:r w:rsidRPr="002523D0">
        <w:rPr>
          <w:i/>
          <w:sz w:val="20"/>
          <w:szCs w:val="20"/>
          <w:vertAlign w:val="superscript"/>
        </w:rPr>
        <w:t>і</w:t>
      </w:r>
      <w:r w:rsidRPr="002523D0">
        <w:rPr>
          <w:i/>
          <w:sz w:val="20"/>
          <w:szCs w:val="20"/>
        </w:rPr>
        <w:t>йе са</w:t>
      </w:r>
      <w:r w:rsidRPr="002523D0">
        <w:rPr>
          <w:b/>
          <w:bCs/>
          <w:i/>
          <w:sz w:val="20"/>
          <w:szCs w:val="20"/>
          <w:vertAlign w:val="superscript"/>
        </w:rPr>
        <w:t>|</w:t>
      </w:r>
      <w:r w:rsidRPr="002523D0">
        <w:rPr>
          <w:i/>
          <w:sz w:val="20"/>
          <w:szCs w:val="20"/>
        </w:rPr>
        <w:t>рочачки / ў ка</w:t>
      </w:r>
      <w:r w:rsidRPr="002523D0">
        <w:rPr>
          <w:b/>
          <w:bCs/>
          <w:i/>
          <w:sz w:val="20"/>
          <w:szCs w:val="20"/>
          <w:vertAlign w:val="superscript"/>
        </w:rPr>
        <w:t>|</w:t>
      </w:r>
      <w:r w:rsidRPr="002523D0">
        <w:rPr>
          <w:i/>
          <w:sz w:val="20"/>
          <w:szCs w:val="20"/>
        </w:rPr>
        <w:t>го йе ўже / мало ў ко</w:t>
      </w:r>
      <w:r w:rsidRPr="002523D0">
        <w:rPr>
          <w:b/>
          <w:bCs/>
          <w:i/>
          <w:sz w:val="20"/>
          <w:szCs w:val="20"/>
          <w:vertAlign w:val="superscript"/>
        </w:rPr>
        <w:t>|</w:t>
      </w:r>
      <w:r w:rsidRPr="002523D0">
        <w:rPr>
          <w:i/>
          <w:sz w:val="20"/>
          <w:szCs w:val="20"/>
        </w:rPr>
        <w:t>го бу</w:t>
      </w:r>
      <w:r w:rsidRPr="002523D0">
        <w:rPr>
          <w:b/>
          <w:bCs/>
          <w:i/>
          <w:sz w:val="20"/>
          <w:szCs w:val="20"/>
          <w:vertAlign w:val="superscript"/>
        </w:rPr>
        <w:t>|</w:t>
      </w:r>
      <w:r w:rsidRPr="002523D0">
        <w:rPr>
          <w:i/>
          <w:sz w:val="20"/>
          <w:szCs w:val="20"/>
        </w:rPr>
        <w:t>ло // дак а:</w:t>
      </w:r>
      <w:r w:rsidRPr="002523D0">
        <w:rPr>
          <w:b/>
          <w:bCs/>
          <w:i/>
          <w:sz w:val="20"/>
          <w:szCs w:val="20"/>
          <w:vertAlign w:val="superscript"/>
        </w:rPr>
        <w:t>|</w:t>
      </w:r>
      <w:r w:rsidRPr="002523D0">
        <w:rPr>
          <w:i/>
          <w:sz w:val="20"/>
          <w:szCs w:val="20"/>
        </w:rPr>
        <w:t>д'ен'есе ўже / кварту</w:t>
      </w:r>
      <w:r w:rsidRPr="002523D0">
        <w:rPr>
          <w:b/>
          <w:bCs/>
          <w:i/>
          <w:sz w:val="20"/>
          <w:szCs w:val="20"/>
          <w:vertAlign w:val="superscript"/>
        </w:rPr>
        <w:t>|</w:t>
      </w:r>
      <w:r w:rsidRPr="002523D0">
        <w:rPr>
          <w:i/>
          <w:sz w:val="20"/>
          <w:szCs w:val="20"/>
        </w:rPr>
        <w:t>шок та:</w:t>
      </w:r>
      <w:r w:rsidRPr="002523D0">
        <w:rPr>
          <w:b/>
          <w:bCs/>
          <w:i/>
          <w:sz w:val="20"/>
          <w:szCs w:val="20"/>
          <w:vertAlign w:val="superscript"/>
        </w:rPr>
        <w:t>|</w:t>
      </w:r>
      <w:r w:rsidRPr="002523D0">
        <w:rPr>
          <w:i/>
          <w:sz w:val="20"/>
          <w:szCs w:val="20"/>
        </w:rPr>
        <w:t>ки пудў</w:t>
      </w:r>
      <w:r w:rsidRPr="002523D0">
        <w:rPr>
          <w:b/>
          <w:bCs/>
          <w:i/>
          <w:sz w:val="20"/>
          <w:szCs w:val="20"/>
          <w:vertAlign w:val="superscript"/>
        </w:rPr>
        <w:t>|</w:t>
      </w:r>
      <w:r w:rsidRPr="002523D0">
        <w:rPr>
          <w:i/>
          <w:sz w:val="20"/>
          <w:szCs w:val="20"/>
        </w:rPr>
        <w:t xml:space="preserve">йажеш </w:t>
      </w:r>
      <w:r w:rsidRPr="002523D0">
        <w:rPr>
          <w:b/>
          <w:bCs/>
          <w:i/>
          <w:sz w:val="20"/>
          <w:szCs w:val="20"/>
          <w:vertAlign w:val="superscript"/>
        </w:rPr>
        <w:t>|</w:t>
      </w:r>
      <w:r w:rsidRPr="002523D0">
        <w:rPr>
          <w:i/>
          <w:sz w:val="20"/>
          <w:szCs w:val="20"/>
        </w:rPr>
        <w:t>доўги</w:t>
      </w:r>
      <w:r w:rsidRPr="002523D0">
        <w:rPr>
          <w:i/>
          <w:sz w:val="20"/>
          <w:szCs w:val="20"/>
          <w:vertAlign w:val="superscript"/>
        </w:rPr>
        <w:t>і</w:t>
      </w:r>
      <w:r w:rsidRPr="002523D0">
        <w:rPr>
          <w:i/>
          <w:sz w:val="20"/>
          <w:szCs w:val="20"/>
        </w:rPr>
        <w:t xml:space="preserve"> // бу</w:t>
      </w:r>
      <w:r w:rsidRPr="002523D0">
        <w:rPr>
          <w:b/>
          <w:bCs/>
          <w:i/>
          <w:sz w:val="20"/>
          <w:szCs w:val="20"/>
          <w:vertAlign w:val="superscript"/>
        </w:rPr>
        <w:t>|</w:t>
      </w:r>
      <w:r w:rsidRPr="002523D0">
        <w:rPr>
          <w:i/>
          <w:sz w:val="20"/>
          <w:szCs w:val="20"/>
        </w:rPr>
        <w:t>л'і шерст'а</w:t>
      </w:r>
      <w:r w:rsidRPr="002523D0">
        <w:rPr>
          <w:b/>
          <w:bCs/>
          <w:i/>
          <w:sz w:val="20"/>
          <w:szCs w:val="20"/>
          <w:vertAlign w:val="superscript"/>
        </w:rPr>
        <w:t>|</w:t>
      </w:r>
      <w:r w:rsidRPr="002523D0">
        <w:rPr>
          <w:i/>
          <w:sz w:val="20"/>
          <w:szCs w:val="20"/>
        </w:rPr>
        <w:t>нийе ж / бу</w:t>
      </w:r>
      <w:r w:rsidRPr="002523D0">
        <w:rPr>
          <w:b/>
          <w:bCs/>
          <w:i/>
          <w:sz w:val="20"/>
          <w:szCs w:val="20"/>
          <w:vertAlign w:val="superscript"/>
        </w:rPr>
        <w:t>|</w:t>
      </w:r>
      <w:r w:rsidRPr="002523D0">
        <w:rPr>
          <w:i/>
          <w:sz w:val="20"/>
          <w:szCs w:val="20"/>
        </w:rPr>
        <w:t xml:space="preserve">л'і ўже </w:t>
      </w:r>
      <w:r w:rsidRPr="002523D0">
        <w:rPr>
          <w:b/>
          <w:bCs/>
          <w:i/>
          <w:sz w:val="20"/>
          <w:szCs w:val="20"/>
          <w:vertAlign w:val="superscript"/>
        </w:rPr>
        <w:t>|</w:t>
      </w:r>
      <w:r w:rsidRPr="002523D0">
        <w:rPr>
          <w:i/>
          <w:sz w:val="20"/>
          <w:szCs w:val="20"/>
        </w:rPr>
        <w:t xml:space="preserve">разнийе / </w:t>
      </w:r>
      <w:r w:rsidRPr="002523D0">
        <w:rPr>
          <w:b/>
          <w:bCs/>
          <w:i/>
          <w:sz w:val="20"/>
          <w:szCs w:val="20"/>
          <w:vertAlign w:val="superscript"/>
        </w:rPr>
        <w:t>|</w:t>
      </w:r>
      <w:r w:rsidRPr="002523D0">
        <w:rPr>
          <w:i/>
          <w:sz w:val="20"/>
          <w:szCs w:val="20"/>
        </w:rPr>
        <w:t>с'іц:ави</w:t>
      </w:r>
      <w:r w:rsidRPr="002523D0">
        <w:rPr>
          <w:i/>
          <w:sz w:val="20"/>
          <w:szCs w:val="20"/>
          <w:vertAlign w:val="superscript"/>
        </w:rPr>
        <w:t>і</w:t>
      </w:r>
      <w:r w:rsidRPr="002523D0">
        <w:rPr>
          <w:i/>
          <w:sz w:val="20"/>
          <w:szCs w:val="20"/>
        </w:rPr>
        <w:t>йе / дак пудўйажеш // ну а</w:t>
      </w:r>
      <w:r w:rsidRPr="002523D0">
        <w:rPr>
          <w:b/>
          <w:bCs/>
          <w:i/>
          <w:sz w:val="20"/>
          <w:szCs w:val="20"/>
          <w:vertAlign w:val="superscript"/>
        </w:rPr>
        <w:t>|</w:t>
      </w:r>
      <w:r w:rsidRPr="002523D0">
        <w:rPr>
          <w:i/>
          <w:sz w:val="20"/>
          <w:szCs w:val="20"/>
        </w:rPr>
        <w:t>д'ен'ес'е / у</w:t>
      </w:r>
      <w:r w:rsidRPr="002523D0">
        <w:rPr>
          <w:b/>
          <w:bCs/>
          <w:i/>
          <w:sz w:val="20"/>
          <w:szCs w:val="20"/>
          <w:vertAlign w:val="superscript"/>
        </w:rPr>
        <w:t>|</w:t>
      </w:r>
      <w:r w:rsidRPr="002523D0">
        <w:rPr>
          <w:i/>
          <w:sz w:val="20"/>
          <w:szCs w:val="20"/>
        </w:rPr>
        <w:t>же п</w:t>
      </w:r>
      <w:r w:rsidRPr="002523D0">
        <w:rPr>
          <w:b/>
          <w:bCs/>
          <w:i/>
          <w:sz w:val="20"/>
          <w:szCs w:val="20"/>
          <w:vertAlign w:val="superscript"/>
        </w:rPr>
        <w:t>|</w:t>
      </w:r>
      <w:r w:rsidRPr="002523D0">
        <w:rPr>
          <w:i/>
          <w:sz w:val="20"/>
          <w:szCs w:val="20"/>
        </w:rPr>
        <w:t>рошаўка ўн'і</w:t>
      </w:r>
      <w:r w:rsidRPr="002523D0">
        <w:rPr>
          <w:b/>
          <w:bCs/>
          <w:i/>
          <w:sz w:val="20"/>
          <w:szCs w:val="20"/>
          <w:vertAlign w:val="superscript"/>
        </w:rPr>
        <w:t>|</w:t>
      </w:r>
      <w:r w:rsidRPr="002523D0">
        <w:rPr>
          <w:i/>
          <w:sz w:val="20"/>
          <w:szCs w:val="20"/>
        </w:rPr>
        <w:t>зу / ў кал'е</w:t>
      </w:r>
      <w:r w:rsidRPr="002523D0">
        <w:rPr>
          <w:i/>
          <w:sz w:val="20"/>
          <w:szCs w:val="20"/>
          <w:vertAlign w:val="superscript"/>
        </w:rPr>
        <w:t>а</w:t>
      </w:r>
      <w:r w:rsidRPr="002523D0">
        <w:rPr>
          <w:i/>
          <w:sz w:val="20"/>
          <w:szCs w:val="20"/>
        </w:rPr>
        <w:t>н</w:t>
      </w:r>
      <w:r w:rsidRPr="002523D0">
        <w:rPr>
          <w:b/>
          <w:bCs/>
          <w:i/>
          <w:sz w:val="20"/>
          <w:szCs w:val="20"/>
          <w:vertAlign w:val="superscript"/>
        </w:rPr>
        <w:t>|</w:t>
      </w:r>
      <w:r w:rsidRPr="002523D0">
        <w:rPr>
          <w:i/>
          <w:sz w:val="20"/>
          <w:szCs w:val="20"/>
        </w:rPr>
        <w:t>коравуом // сп:ад</w:t>
      </w:r>
      <w:r w:rsidRPr="002523D0">
        <w:rPr>
          <w:b/>
          <w:bCs/>
          <w:i/>
          <w:sz w:val="20"/>
          <w:szCs w:val="20"/>
          <w:vertAlign w:val="superscript"/>
        </w:rPr>
        <w:t>|</w:t>
      </w:r>
      <w:r w:rsidRPr="002523D0">
        <w:rPr>
          <w:i/>
          <w:sz w:val="20"/>
          <w:szCs w:val="20"/>
        </w:rPr>
        <w:t xml:space="preserve">н'іци </w:t>
      </w:r>
      <w:r w:rsidRPr="002523D0">
        <w:rPr>
          <w:b/>
          <w:bCs/>
          <w:i/>
          <w:sz w:val="20"/>
          <w:szCs w:val="20"/>
          <w:vertAlign w:val="superscript"/>
        </w:rPr>
        <w:t>|</w:t>
      </w:r>
      <w:r w:rsidRPr="002523D0">
        <w:rPr>
          <w:i/>
          <w:sz w:val="20"/>
          <w:szCs w:val="20"/>
        </w:rPr>
        <w:t>доўги</w:t>
      </w:r>
      <w:r w:rsidRPr="002523D0">
        <w:rPr>
          <w:i/>
          <w:sz w:val="20"/>
          <w:szCs w:val="20"/>
          <w:vertAlign w:val="superscript"/>
        </w:rPr>
        <w:t>і</w:t>
      </w:r>
      <w:r w:rsidRPr="002523D0">
        <w:rPr>
          <w:i/>
          <w:sz w:val="20"/>
          <w:szCs w:val="20"/>
        </w:rPr>
        <w:t>йе бу</w:t>
      </w:r>
      <w:r w:rsidRPr="002523D0">
        <w:rPr>
          <w:b/>
          <w:bCs/>
          <w:i/>
          <w:sz w:val="20"/>
          <w:szCs w:val="20"/>
          <w:vertAlign w:val="superscript"/>
        </w:rPr>
        <w:t>|</w:t>
      </w:r>
      <w:r w:rsidRPr="002523D0">
        <w:rPr>
          <w:i/>
          <w:sz w:val="20"/>
          <w:szCs w:val="20"/>
        </w:rPr>
        <w:t>л'і / с хвар</w:t>
      </w:r>
      <w:r w:rsidRPr="002523D0">
        <w:rPr>
          <w:b/>
          <w:bCs/>
          <w:i/>
          <w:sz w:val="20"/>
          <w:szCs w:val="20"/>
          <w:vertAlign w:val="superscript"/>
        </w:rPr>
        <w:t>|</w:t>
      </w:r>
      <w:r w:rsidRPr="002523D0">
        <w:rPr>
          <w:i/>
          <w:sz w:val="20"/>
          <w:szCs w:val="20"/>
        </w:rPr>
        <w:t>болами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л'і / ва</w:t>
      </w:r>
      <w:r w:rsidRPr="002523D0">
        <w:rPr>
          <w:b/>
          <w:bCs/>
          <w:i/>
          <w:sz w:val="20"/>
          <w:szCs w:val="20"/>
          <w:vertAlign w:val="superscript"/>
        </w:rPr>
        <w:t>|</w:t>
      </w:r>
      <w:r w:rsidRPr="002523D0">
        <w:rPr>
          <w:i/>
          <w:sz w:val="20"/>
          <w:szCs w:val="20"/>
        </w:rPr>
        <w:t>ланчи</w:t>
      </w:r>
      <w:r w:rsidRPr="002523D0">
        <w:rPr>
          <w:i/>
          <w:sz w:val="20"/>
          <w:szCs w:val="20"/>
          <w:vertAlign w:val="superscript"/>
        </w:rPr>
        <w:t>і</w:t>
      </w:r>
      <w:r w:rsidRPr="002523D0">
        <w:rPr>
          <w:i/>
          <w:sz w:val="20"/>
          <w:szCs w:val="20"/>
        </w:rPr>
        <w:t>ки</w:t>
      </w:r>
      <w:r w:rsidRPr="002523D0">
        <w:rPr>
          <w:i/>
          <w:sz w:val="20"/>
          <w:szCs w:val="20"/>
          <w:vertAlign w:val="superscript"/>
        </w:rPr>
        <w:t>і</w:t>
      </w:r>
      <w:r w:rsidRPr="002523D0">
        <w:rPr>
          <w:i/>
          <w:sz w:val="20"/>
          <w:szCs w:val="20"/>
        </w:rPr>
        <w:t xml:space="preserve"> два бу</w:t>
      </w:r>
      <w:r w:rsidRPr="002523D0">
        <w:rPr>
          <w:b/>
          <w:bCs/>
          <w:i/>
          <w:sz w:val="20"/>
          <w:szCs w:val="20"/>
          <w:vertAlign w:val="superscript"/>
        </w:rPr>
        <w:t>|</w:t>
      </w:r>
      <w:r w:rsidRPr="002523D0">
        <w:rPr>
          <w:i/>
          <w:sz w:val="20"/>
          <w:szCs w:val="20"/>
        </w:rPr>
        <w:t>л'і / приши</w:t>
      </w:r>
      <w:r w:rsidRPr="002523D0">
        <w:rPr>
          <w:b/>
          <w:bCs/>
          <w:i/>
          <w:sz w:val="20"/>
          <w:szCs w:val="20"/>
          <w:vertAlign w:val="superscript"/>
        </w:rPr>
        <w:t>|</w:t>
      </w:r>
      <w:r w:rsidRPr="002523D0">
        <w:rPr>
          <w:i/>
          <w:sz w:val="20"/>
          <w:szCs w:val="20"/>
        </w:rPr>
        <w:t>вал'і у сп:ад</w:t>
      </w:r>
      <w:r w:rsidRPr="002523D0">
        <w:rPr>
          <w:b/>
          <w:bCs/>
          <w:i/>
          <w:sz w:val="20"/>
          <w:szCs w:val="20"/>
          <w:vertAlign w:val="superscript"/>
        </w:rPr>
        <w:t>|</w:t>
      </w:r>
      <w:r w:rsidRPr="002523D0">
        <w:rPr>
          <w:i/>
          <w:sz w:val="20"/>
          <w:szCs w:val="20"/>
        </w:rPr>
        <w:t>н'іцах // бу</w:t>
      </w:r>
      <w:r w:rsidRPr="002523D0">
        <w:rPr>
          <w:b/>
          <w:bCs/>
          <w:i/>
          <w:sz w:val="20"/>
          <w:szCs w:val="20"/>
          <w:vertAlign w:val="superscript"/>
        </w:rPr>
        <w:t>|</w:t>
      </w:r>
      <w:r w:rsidRPr="002523D0">
        <w:rPr>
          <w:i/>
          <w:sz w:val="20"/>
          <w:szCs w:val="20"/>
        </w:rPr>
        <w:t>л'і та:</w:t>
      </w:r>
      <w:r w:rsidRPr="002523D0">
        <w:rPr>
          <w:b/>
          <w:bCs/>
          <w:i/>
          <w:sz w:val="20"/>
          <w:szCs w:val="20"/>
          <w:vertAlign w:val="superscript"/>
        </w:rPr>
        <w:t>|</w:t>
      </w:r>
      <w:r w:rsidRPr="002523D0">
        <w:rPr>
          <w:i/>
          <w:sz w:val="20"/>
          <w:szCs w:val="20"/>
        </w:rPr>
        <w:t>к’ійе іс а</w:t>
      </w:r>
      <w:r w:rsidRPr="002523D0">
        <w:rPr>
          <w:b/>
          <w:bCs/>
          <w:i/>
          <w:sz w:val="20"/>
          <w:szCs w:val="20"/>
          <w:vertAlign w:val="superscript"/>
        </w:rPr>
        <w:t>|</w:t>
      </w:r>
      <w:r w:rsidRPr="002523D0">
        <w:rPr>
          <w:i/>
          <w:sz w:val="20"/>
          <w:szCs w:val="20"/>
        </w:rPr>
        <w:t>в’ечак / о</w:t>
      </w:r>
      <w:r w:rsidRPr="002523D0">
        <w:rPr>
          <w:b/>
          <w:bCs/>
          <w:i/>
          <w:sz w:val="20"/>
          <w:szCs w:val="20"/>
          <w:vertAlign w:val="superscript"/>
        </w:rPr>
        <w:t>|</w:t>
      </w:r>
      <w:r w:rsidRPr="002523D0">
        <w:rPr>
          <w:i/>
          <w:sz w:val="20"/>
          <w:szCs w:val="20"/>
        </w:rPr>
        <w:t>т'е ше</w:t>
      </w:r>
      <w:r w:rsidRPr="002523D0">
        <w:rPr>
          <w:i/>
          <w:sz w:val="20"/>
          <w:szCs w:val="20"/>
          <w:vertAlign w:val="superscript"/>
        </w:rPr>
        <w:t>і</w:t>
      </w:r>
      <w:r w:rsidRPr="002523D0">
        <w:rPr>
          <w:i/>
          <w:sz w:val="20"/>
          <w:szCs w:val="20"/>
        </w:rPr>
        <w:t>рст' / дак йе</w:t>
      </w:r>
      <w:r w:rsidRPr="002523D0">
        <w:rPr>
          <w:b/>
          <w:bCs/>
          <w:i/>
          <w:sz w:val="20"/>
          <w:szCs w:val="20"/>
          <w:vertAlign w:val="superscript"/>
        </w:rPr>
        <w:t>|</w:t>
      </w:r>
      <w:r w:rsidRPr="002523D0">
        <w:rPr>
          <w:i/>
          <w:sz w:val="20"/>
          <w:szCs w:val="20"/>
        </w:rPr>
        <w:t>йе п</w:t>
      </w:r>
      <w:r w:rsidRPr="002523D0">
        <w:rPr>
          <w:b/>
          <w:bCs/>
          <w:i/>
          <w:sz w:val="20"/>
          <w:szCs w:val="20"/>
          <w:vertAlign w:val="superscript"/>
        </w:rPr>
        <w:t>|</w:t>
      </w:r>
      <w:r w:rsidRPr="002523D0">
        <w:rPr>
          <w:i/>
          <w:sz w:val="20"/>
          <w:szCs w:val="20"/>
        </w:rPr>
        <w:t xml:space="preserve">рал'і </w:t>
      </w:r>
      <w:r w:rsidRPr="002523D0">
        <w:rPr>
          <w:b/>
          <w:bCs/>
          <w:i/>
          <w:sz w:val="20"/>
          <w:szCs w:val="20"/>
          <w:vertAlign w:val="superscript"/>
        </w:rPr>
        <w:t>|</w:t>
      </w:r>
      <w:r w:rsidRPr="002523D0">
        <w:rPr>
          <w:i/>
          <w:sz w:val="20"/>
          <w:szCs w:val="20"/>
        </w:rPr>
        <w:t xml:space="preserve">тон'ен'ечка і </w:t>
      </w:r>
      <w:r w:rsidRPr="002523D0">
        <w:rPr>
          <w:b/>
          <w:bCs/>
          <w:i/>
          <w:sz w:val="20"/>
          <w:szCs w:val="20"/>
          <w:vertAlign w:val="superscript"/>
        </w:rPr>
        <w:t>|</w:t>
      </w:r>
      <w:r w:rsidRPr="002523D0">
        <w:rPr>
          <w:i/>
          <w:sz w:val="20"/>
          <w:szCs w:val="20"/>
        </w:rPr>
        <w:t>сами</w:t>
      </w:r>
      <w:r w:rsidRPr="002523D0">
        <w:rPr>
          <w:i/>
          <w:sz w:val="20"/>
          <w:szCs w:val="20"/>
          <w:vertAlign w:val="superscript"/>
        </w:rPr>
        <w:t>і</w:t>
      </w:r>
      <w:r w:rsidRPr="002523D0">
        <w:rPr>
          <w:i/>
          <w:sz w:val="20"/>
          <w:szCs w:val="20"/>
        </w:rPr>
        <w:t>йе т</w:t>
      </w:r>
      <w:r w:rsidRPr="002523D0">
        <w:rPr>
          <w:b/>
          <w:bCs/>
          <w:i/>
          <w:sz w:val="20"/>
          <w:szCs w:val="20"/>
          <w:vertAlign w:val="superscript"/>
        </w:rPr>
        <w:t>|</w:t>
      </w:r>
      <w:r w:rsidRPr="002523D0">
        <w:rPr>
          <w:i/>
          <w:sz w:val="20"/>
          <w:szCs w:val="20"/>
        </w:rPr>
        <w:t>кал'і / сама:</w:t>
      </w:r>
      <w:r w:rsidRPr="002523D0">
        <w:rPr>
          <w:b/>
          <w:bCs/>
          <w:i/>
          <w:sz w:val="20"/>
          <w:szCs w:val="20"/>
          <w:vertAlign w:val="superscript"/>
        </w:rPr>
        <w:t>|</w:t>
      </w:r>
      <w:r w:rsidRPr="002523D0">
        <w:rPr>
          <w:i/>
          <w:sz w:val="20"/>
          <w:szCs w:val="20"/>
        </w:rPr>
        <w:t>ручнийе // і та</w:t>
      </w:r>
      <w:r w:rsidRPr="002523D0">
        <w:rPr>
          <w:b/>
          <w:bCs/>
          <w:i/>
          <w:sz w:val="20"/>
          <w:szCs w:val="20"/>
          <w:vertAlign w:val="superscript"/>
        </w:rPr>
        <w:t>|</w:t>
      </w:r>
      <w:r w:rsidRPr="002523D0">
        <w:rPr>
          <w:i/>
          <w:sz w:val="20"/>
          <w:szCs w:val="20"/>
        </w:rPr>
        <w:t xml:space="preserve">ди </w:t>
      </w:r>
      <w:r w:rsidRPr="002523D0">
        <w:rPr>
          <w:b/>
          <w:bCs/>
          <w:i/>
          <w:sz w:val="20"/>
          <w:szCs w:val="20"/>
          <w:vertAlign w:val="superscript"/>
        </w:rPr>
        <w:t>|</w:t>
      </w:r>
      <w:r w:rsidRPr="002523D0">
        <w:rPr>
          <w:i/>
          <w:sz w:val="20"/>
          <w:szCs w:val="20"/>
        </w:rPr>
        <w:t xml:space="preserve">бабам </w:t>
      </w:r>
      <w:r w:rsidRPr="002523D0">
        <w:rPr>
          <w:b/>
          <w:bCs/>
          <w:i/>
          <w:sz w:val="20"/>
          <w:szCs w:val="20"/>
          <w:vertAlign w:val="superscript"/>
        </w:rPr>
        <w:t>|</w:t>
      </w:r>
      <w:r w:rsidRPr="002523D0">
        <w:rPr>
          <w:i/>
          <w:sz w:val="20"/>
          <w:szCs w:val="20"/>
        </w:rPr>
        <w:t xml:space="preserve">шил'і з </w:t>
      </w:r>
      <w:r w:rsidRPr="002523D0">
        <w:rPr>
          <w:b/>
          <w:bCs/>
          <w:i/>
          <w:sz w:val="20"/>
          <w:szCs w:val="20"/>
          <w:vertAlign w:val="superscript"/>
        </w:rPr>
        <w:t>|</w:t>
      </w:r>
      <w:r w:rsidRPr="002523D0">
        <w:rPr>
          <w:i/>
          <w:sz w:val="20"/>
          <w:szCs w:val="20"/>
        </w:rPr>
        <w:t>б’іелаго сук</w:t>
      </w:r>
      <w:r w:rsidRPr="002523D0">
        <w:rPr>
          <w:b/>
          <w:bCs/>
          <w:i/>
          <w:sz w:val="20"/>
          <w:szCs w:val="20"/>
          <w:vertAlign w:val="superscript"/>
        </w:rPr>
        <w:t>|</w:t>
      </w:r>
      <w:r w:rsidRPr="002523D0">
        <w:rPr>
          <w:i/>
          <w:sz w:val="20"/>
          <w:szCs w:val="20"/>
        </w:rPr>
        <w:t xml:space="preserve">на / </w:t>
      </w:r>
      <w:r w:rsidRPr="002523D0">
        <w:rPr>
          <w:b/>
          <w:bCs/>
          <w:i/>
          <w:sz w:val="20"/>
          <w:szCs w:val="20"/>
          <w:vertAlign w:val="superscript"/>
        </w:rPr>
        <w:t>|</w:t>
      </w:r>
      <w:r w:rsidRPr="002523D0">
        <w:rPr>
          <w:i/>
          <w:sz w:val="20"/>
          <w:szCs w:val="20"/>
        </w:rPr>
        <w:t xml:space="preserve">б’іел'елен'к’ійе </w:t>
      </w:r>
      <w:r w:rsidRPr="002523D0">
        <w:rPr>
          <w:b/>
          <w:bCs/>
          <w:i/>
          <w:sz w:val="20"/>
          <w:szCs w:val="20"/>
          <w:vertAlign w:val="superscript"/>
        </w:rPr>
        <w:t>|</w:t>
      </w:r>
      <w:r w:rsidRPr="002523D0">
        <w:rPr>
          <w:i/>
          <w:sz w:val="20"/>
          <w:szCs w:val="20"/>
        </w:rPr>
        <w:t>йупачки</w:t>
      </w:r>
      <w:r w:rsidRPr="002523D0">
        <w:rPr>
          <w:i/>
          <w:sz w:val="20"/>
          <w:szCs w:val="20"/>
          <w:vertAlign w:val="superscript"/>
        </w:rPr>
        <w:t>і</w:t>
      </w:r>
      <w:r w:rsidRPr="002523D0">
        <w:rPr>
          <w:i/>
          <w:sz w:val="20"/>
          <w:szCs w:val="20"/>
        </w:rPr>
        <w:t xml:space="preserve"> / ви</w:t>
      </w:r>
      <w:r w:rsidRPr="002523D0">
        <w:rPr>
          <w:i/>
          <w:sz w:val="20"/>
          <w:szCs w:val="20"/>
          <w:vertAlign w:val="superscript"/>
        </w:rPr>
        <w:t>і</w:t>
      </w:r>
      <w:r w:rsidRPr="002523D0">
        <w:rPr>
          <w:i/>
          <w:sz w:val="20"/>
          <w:szCs w:val="20"/>
        </w:rPr>
        <w:t>ти</w:t>
      </w:r>
      <w:r w:rsidRPr="002523D0">
        <w:rPr>
          <w:b/>
          <w:bCs/>
          <w:i/>
          <w:sz w:val="20"/>
          <w:szCs w:val="20"/>
          <w:vertAlign w:val="superscript"/>
        </w:rPr>
        <w:t>|</w:t>
      </w:r>
      <w:r w:rsidRPr="002523D0">
        <w:rPr>
          <w:i/>
          <w:sz w:val="20"/>
          <w:szCs w:val="20"/>
        </w:rPr>
        <w:t>кал'і / ва:</w:t>
      </w:r>
      <w:r w:rsidRPr="002523D0">
        <w:rPr>
          <w:b/>
          <w:bCs/>
          <w:i/>
          <w:sz w:val="20"/>
          <w:szCs w:val="20"/>
          <w:vertAlign w:val="superscript"/>
        </w:rPr>
        <w:t>|</w:t>
      </w:r>
      <w:r w:rsidRPr="002523D0">
        <w:rPr>
          <w:i/>
          <w:sz w:val="20"/>
          <w:szCs w:val="20"/>
        </w:rPr>
        <w:t xml:space="preserve">л'іл'і / </w:t>
      </w:r>
      <w:r w:rsidRPr="002523D0">
        <w:rPr>
          <w:b/>
          <w:bCs/>
          <w:i/>
          <w:sz w:val="20"/>
          <w:szCs w:val="20"/>
          <w:vertAlign w:val="superscript"/>
        </w:rPr>
        <w:t>|</w:t>
      </w:r>
      <w:r w:rsidRPr="002523D0">
        <w:rPr>
          <w:i/>
          <w:sz w:val="20"/>
          <w:szCs w:val="20"/>
        </w:rPr>
        <w:t>вал'шчи</w:t>
      </w:r>
      <w:r w:rsidRPr="002523D0">
        <w:rPr>
          <w:i/>
          <w:sz w:val="20"/>
          <w:szCs w:val="20"/>
          <w:vertAlign w:val="superscript"/>
        </w:rPr>
        <w:t>і</w:t>
      </w:r>
      <w:r w:rsidRPr="002523D0">
        <w:rPr>
          <w:i/>
          <w:sz w:val="20"/>
          <w:szCs w:val="20"/>
        </w:rPr>
        <w:t>кам ад:а</w:t>
      </w:r>
      <w:r w:rsidRPr="002523D0">
        <w:rPr>
          <w:b/>
          <w:bCs/>
          <w:i/>
          <w:sz w:val="20"/>
          <w:szCs w:val="20"/>
          <w:vertAlign w:val="superscript"/>
        </w:rPr>
        <w:t>|</w:t>
      </w:r>
      <w:r w:rsidRPr="002523D0">
        <w:rPr>
          <w:i/>
          <w:sz w:val="20"/>
          <w:szCs w:val="20"/>
        </w:rPr>
        <w:t>вал'і</w:t>
      </w:r>
      <w:r w:rsidRPr="002523D0">
        <w:rPr>
          <w:sz w:val="20"/>
          <w:szCs w:val="20"/>
        </w:rPr>
        <w:t xml:space="preserve"> // (с. Нові Боровичі Щорського району Чернігівської обл.; ГУМ, с. 148, східнополіська говірка).</w:t>
      </w:r>
    </w:p>
    <w:p w:rsidR="001970C3" w:rsidRPr="002523D0" w:rsidRDefault="001970C3" w:rsidP="0087021F">
      <w:pPr>
        <w:ind w:firstLine="567"/>
        <w:jc w:val="both"/>
        <w:rPr>
          <w:sz w:val="20"/>
          <w:szCs w:val="20"/>
        </w:rPr>
      </w:pPr>
      <w:r w:rsidRPr="002523D0">
        <w:rPr>
          <w:b/>
          <w:sz w:val="20"/>
          <w:szCs w:val="20"/>
        </w:rPr>
        <w:t>12.</w:t>
      </w:r>
      <w:r w:rsidRPr="002523D0">
        <w:rPr>
          <w:sz w:val="20"/>
          <w:szCs w:val="20"/>
        </w:rPr>
        <w:t> </w:t>
      </w:r>
      <w:r w:rsidRPr="002523D0">
        <w:rPr>
          <w:b/>
          <w:i/>
          <w:sz w:val="20"/>
          <w:szCs w:val="20"/>
        </w:rPr>
        <w:t>Коноплі</w:t>
      </w:r>
      <w:r w:rsidRPr="002523D0">
        <w:rPr>
          <w:sz w:val="20"/>
          <w:szCs w:val="20"/>
        </w:rPr>
        <w:t xml:space="preserve">. </w:t>
      </w:r>
      <w:r w:rsidRPr="002523D0">
        <w:rPr>
          <w:i/>
          <w:sz w:val="20"/>
          <w:szCs w:val="20"/>
        </w:rPr>
        <w:t>С</w:t>
      </w:r>
      <w:r w:rsidRPr="002523D0">
        <w:rPr>
          <w:b/>
          <w:bCs/>
          <w:i/>
          <w:sz w:val="20"/>
          <w:szCs w:val="20"/>
          <w:vertAlign w:val="superscript"/>
        </w:rPr>
        <w:t>|</w:t>
      </w:r>
      <w:r w:rsidRPr="002523D0">
        <w:rPr>
          <w:i/>
          <w:sz w:val="20"/>
          <w:szCs w:val="20"/>
        </w:rPr>
        <w:t>ваĭба то с</w:t>
      </w:r>
      <w:r w:rsidRPr="002523D0">
        <w:rPr>
          <w:b/>
          <w:bCs/>
          <w:i/>
          <w:sz w:val="20"/>
          <w:szCs w:val="20"/>
          <w:vertAlign w:val="superscript"/>
        </w:rPr>
        <w:t>|</w:t>
      </w:r>
      <w:r w:rsidRPr="002523D0">
        <w:rPr>
          <w:i/>
          <w:sz w:val="20"/>
          <w:szCs w:val="20"/>
        </w:rPr>
        <w:t>ваĭба / а п</w:t>
      </w:r>
      <w:r w:rsidRPr="002523D0">
        <w:rPr>
          <w:b/>
          <w:bCs/>
          <w:i/>
          <w:sz w:val="20"/>
          <w:szCs w:val="20"/>
          <w:vertAlign w:val="superscript"/>
        </w:rPr>
        <w:t>|</w:t>
      </w:r>
      <w:r w:rsidRPr="002523D0">
        <w:rPr>
          <w:i/>
          <w:sz w:val="20"/>
          <w:szCs w:val="20"/>
        </w:rPr>
        <w:t xml:space="preserve">ридане йак </w:t>
      </w:r>
      <w:r w:rsidRPr="002523D0">
        <w:rPr>
          <w:b/>
          <w:bCs/>
          <w:i/>
          <w:sz w:val="20"/>
          <w:szCs w:val="20"/>
          <w:vertAlign w:val="superscript"/>
        </w:rPr>
        <w:t>|</w:t>
      </w:r>
      <w:r w:rsidRPr="002523D0">
        <w:rPr>
          <w:i/>
          <w:sz w:val="20"/>
          <w:szCs w:val="20"/>
        </w:rPr>
        <w:t>важко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го</w:t>
      </w:r>
      <w:r w:rsidRPr="002523D0">
        <w:rPr>
          <w:b/>
          <w:bCs/>
          <w:i/>
          <w:sz w:val="20"/>
          <w:szCs w:val="20"/>
          <w:vertAlign w:val="superscript"/>
        </w:rPr>
        <w:t>|</w:t>
      </w:r>
      <w:r w:rsidRPr="002523D0">
        <w:rPr>
          <w:i/>
          <w:sz w:val="20"/>
          <w:szCs w:val="20"/>
        </w:rPr>
        <w:t>товити моло</w:t>
      </w:r>
      <w:r w:rsidRPr="002523D0">
        <w:rPr>
          <w:b/>
          <w:bCs/>
          <w:i/>
          <w:sz w:val="20"/>
          <w:szCs w:val="20"/>
          <w:vertAlign w:val="superscript"/>
        </w:rPr>
        <w:t>|</w:t>
      </w:r>
      <w:r w:rsidRPr="002523D0">
        <w:rPr>
          <w:i/>
          <w:sz w:val="20"/>
          <w:szCs w:val="20"/>
        </w:rPr>
        <w:t>д'іĭ // т</w:t>
      </w:r>
      <w:r w:rsidRPr="002523D0">
        <w:rPr>
          <w:b/>
          <w:bCs/>
          <w:i/>
          <w:sz w:val="20"/>
          <w:szCs w:val="20"/>
          <w:vertAlign w:val="superscript"/>
        </w:rPr>
        <w:t>|</w:t>
      </w:r>
      <w:r w:rsidRPr="002523D0">
        <w:rPr>
          <w:i/>
          <w:sz w:val="20"/>
          <w:szCs w:val="20"/>
        </w:rPr>
        <w:t>реба нат</w:t>
      </w:r>
      <w:r w:rsidRPr="002523D0">
        <w:rPr>
          <w:b/>
          <w:bCs/>
          <w:i/>
          <w:sz w:val="20"/>
          <w:szCs w:val="20"/>
          <w:vertAlign w:val="superscript"/>
        </w:rPr>
        <w:t>|</w:t>
      </w:r>
      <w:r w:rsidRPr="002523D0">
        <w:rPr>
          <w:i/>
          <w:sz w:val="20"/>
          <w:szCs w:val="20"/>
        </w:rPr>
        <w:t>кати пол</w:t>
      </w:r>
      <w:r w:rsidRPr="002523D0">
        <w:rPr>
          <w:b/>
          <w:i/>
          <w:iCs/>
          <w:sz w:val="20"/>
          <w:szCs w:val="20"/>
        </w:rPr>
        <w:t>·</w:t>
      </w:r>
      <w:r w:rsidRPr="002523D0">
        <w:rPr>
          <w:i/>
          <w:sz w:val="20"/>
          <w:szCs w:val="20"/>
        </w:rPr>
        <w:t>от</w:t>
      </w:r>
      <w:r w:rsidRPr="002523D0">
        <w:rPr>
          <w:b/>
          <w:bCs/>
          <w:i/>
          <w:sz w:val="20"/>
          <w:szCs w:val="20"/>
          <w:vertAlign w:val="superscript"/>
        </w:rPr>
        <w:t>|</w:t>
      </w:r>
      <w:r w:rsidRPr="002523D0">
        <w:rPr>
          <w:i/>
          <w:sz w:val="20"/>
          <w:szCs w:val="20"/>
        </w:rPr>
        <w:t>на / рушни</w:t>
      </w:r>
      <w:r w:rsidRPr="002523D0">
        <w:rPr>
          <w:b/>
          <w:bCs/>
          <w:i/>
          <w:sz w:val="20"/>
          <w:szCs w:val="20"/>
          <w:vertAlign w:val="superscript"/>
        </w:rPr>
        <w:t>|</w:t>
      </w:r>
      <w:r w:rsidRPr="002523D0">
        <w:rPr>
          <w:i/>
          <w:sz w:val="20"/>
          <w:szCs w:val="20"/>
        </w:rPr>
        <w:t>к’іў нат</w:t>
      </w:r>
      <w:r w:rsidRPr="002523D0">
        <w:rPr>
          <w:b/>
          <w:bCs/>
          <w:i/>
          <w:sz w:val="20"/>
          <w:szCs w:val="20"/>
          <w:vertAlign w:val="superscript"/>
        </w:rPr>
        <w:t>|</w:t>
      </w:r>
      <w:r w:rsidRPr="002523D0">
        <w:rPr>
          <w:i/>
          <w:sz w:val="20"/>
          <w:szCs w:val="20"/>
        </w:rPr>
        <w:t xml:space="preserve">кати і </w:t>
      </w:r>
      <w:r w:rsidRPr="002523D0">
        <w:rPr>
          <w:b/>
          <w:bCs/>
          <w:i/>
          <w:sz w:val="20"/>
          <w:szCs w:val="20"/>
          <w:vertAlign w:val="superscript"/>
        </w:rPr>
        <w:t>|</w:t>
      </w:r>
      <w:r w:rsidRPr="002523D0">
        <w:rPr>
          <w:i/>
          <w:sz w:val="20"/>
          <w:szCs w:val="20"/>
        </w:rPr>
        <w:t>вишити // соро</w:t>
      </w:r>
      <w:r w:rsidRPr="002523D0">
        <w:rPr>
          <w:b/>
          <w:bCs/>
          <w:i/>
          <w:sz w:val="20"/>
          <w:szCs w:val="20"/>
          <w:vertAlign w:val="superscript"/>
        </w:rPr>
        <w:t>|</w:t>
      </w:r>
      <w:r w:rsidRPr="002523D0">
        <w:rPr>
          <w:i/>
          <w:sz w:val="20"/>
          <w:szCs w:val="20"/>
        </w:rPr>
        <w:t>чок на</w:t>
      </w:r>
      <w:r w:rsidRPr="002523D0">
        <w:rPr>
          <w:b/>
          <w:bCs/>
          <w:i/>
          <w:sz w:val="20"/>
          <w:szCs w:val="20"/>
          <w:vertAlign w:val="superscript"/>
        </w:rPr>
        <w:t>|</w:t>
      </w:r>
      <w:r w:rsidRPr="002523D0">
        <w:rPr>
          <w:i/>
          <w:sz w:val="20"/>
          <w:szCs w:val="20"/>
        </w:rPr>
        <w:t>шити і сп’ід</w:t>
      </w:r>
      <w:r w:rsidRPr="002523D0">
        <w:rPr>
          <w:b/>
          <w:bCs/>
          <w:i/>
          <w:sz w:val="20"/>
          <w:szCs w:val="20"/>
          <w:vertAlign w:val="superscript"/>
        </w:rPr>
        <w:t>|</w:t>
      </w:r>
      <w:r w:rsidRPr="002523D0">
        <w:rPr>
          <w:i/>
          <w:sz w:val="20"/>
          <w:szCs w:val="20"/>
        </w:rPr>
        <w:t>ниц' / бо то</w:t>
      </w:r>
      <w:r w:rsidRPr="002523D0">
        <w:rPr>
          <w:b/>
          <w:bCs/>
          <w:i/>
          <w:sz w:val="20"/>
          <w:szCs w:val="20"/>
          <w:vertAlign w:val="superscript"/>
        </w:rPr>
        <w:t>|</w:t>
      </w:r>
      <w:r w:rsidRPr="002523D0">
        <w:rPr>
          <w:i/>
          <w:sz w:val="20"/>
          <w:szCs w:val="20"/>
        </w:rPr>
        <w:t>д'і хо</w:t>
      </w:r>
      <w:r w:rsidRPr="002523D0">
        <w:rPr>
          <w:b/>
          <w:bCs/>
          <w:i/>
          <w:sz w:val="20"/>
          <w:szCs w:val="20"/>
          <w:vertAlign w:val="superscript"/>
        </w:rPr>
        <w:t>|</w:t>
      </w:r>
      <w:r w:rsidRPr="002523D0">
        <w:rPr>
          <w:i/>
          <w:sz w:val="20"/>
          <w:szCs w:val="20"/>
        </w:rPr>
        <w:t>дил</w:t>
      </w:r>
      <w:r w:rsidRPr="002523D0">
        <w:rPr>
          <w:b/>
          <w:i/>
          <w:iCs/>
          <w:sz w:val="20"/>
          <w:szCs w:val="20"/>
        </w:rPr>
        <w:t>·</w:t>
      </w:r>
      <w:r w:rsidRPr="002523D0">
        <w:rPr>
          <w:i/>
          <w:sz w:val="20"/>
          <w:szCs w:val="20"/>
        </w:rPr>
        <w:t>и в у</w:t>
      </w:r>
      <w:r w:rsidRPr="002523D0">
        <w:rPr>
          <w:b/>
          <w:bCs/>
          <w:i/>
          <w:sz w:val="20"/>
          <w:szCs w:val="20"/>
          <w:vertAlign w:val="superscript"/>
        </w:rPr>
        <w:t>|</w:t>
      </w:r>
      <w:r w:rsidRPr="002523D0">
        <w:rPr>
          <w:i/>
          <w:sz w:val="20"/>
          <w:szCs w:val="20"/>
        </w:rPr>
        <w:t>с'ому пол</w:t>
      </w:r>
      <w:r w:rsidRPr="002523D0">
        <w:rPr>
          <w:b/>
          <w:i/>
          <w:iCs/>
          <w:sz w:val="20"/>
          <w:szCs w:val="20"/>
        </w:rPr>
        <w:t>·</w:t>
      </w:r>
      <w:r w:rsidRPr="002523D0">
        <w:rPr>
          <w:i/>
          <w:sz w:val="20"/>
          <w:szCs w:val="20"/>
        </w:rPr>
        <w:t>от</w:t>
      </w:r>
      <w:r w:rsidRPr="002523D0">
        <w:rPr>
          <w:b/>
          <w:bCs/>
          <w:i/>
          <w:sz w:val="20"/>
          <w:szCs w:val="20"/>
          <w:vertAlign w:val="superscript"/>
        </w:rPr>
        <w:t>|</w:t>
      </w:r>
      <w:r w:rsidRPr="002523D0">
        <w:rPr>
          <w:i/>
          <w:sz w:val="20"/>
          <w:szCs w:val="20"/>
        </w:rPr>
        <w:t>н'аному // йа</w:t>
      </w:r>
      <w:r w:rsidRPr="002523D0">
        <w:rPr>
          <w:b/>
          <w:bCs/>
          <w:i/>
          <w:sz w:val="20"/>
          <w:szCs w:val="20"/>
          <w:vertAlign w:val="superscript"/>
        </w:rPr>
        <w:t>|</w:t>
      </w:r>
      <w:r w:rsidRPr="002523D0">
        <w:rPr>
          <w:i/>
          <w:sz w:val="20"/>
          <w:szCs w:val="20"/>
        </w:rPr>
        <w:t>ка це бу</w:t>
      </w:r>
      <w:r w:rsidRPr="002523D0">
        <w:rPr>
          <w:b/>
          <w:bCs/>
          <w:i/>
          <w:sz w:val="20"/>
          <w:szCs w:val="20"/>
          <w:vertAlign w:val="superscript"/>
        </w:rPr>
        <w:t>|</w:t>
      </w:r>
      <w:r w:rsidRPr="002523D0">
        <w:rPr>
          <w:i/>
          <w:sz w:val="20"/>
          <w:szCs w:val="20"/>
        </w:rPr>
        <w:t>ла важ</w:t>
      </w:r>
      <w:r w:rsidRPr="002523D0">
        <w:rPr>
          <w:b/>
          <w:bCs/>
          <w:i/>
          <w:sz w:val="20"/>
          <w:szCs w:val="20"/>
          <w:vertAlign w:val="superscript"/>
        </w:rPr>
        <w:t>|</w:t>
      </w:r>
      <w:r w:rsidRPr="002523D0">
        <w:rPr>
          <w:i/>
          <w:sz w:val="20"/>
          <w:szCs w:val="20"/>
        </w:rPr>
        <w:t>ка ро</w:t>
      </w:r>
      <w:r w:rsidRPr="002523D0">
        <w:rPr>
          <w:b/>
          <w:bCs/>
          <w:i/>
          <w:sz w:val="20"/>
          <w:szCs w:val="20"/>
          <w:vertAlign w:val="superscript"/>
        </w:rPr>
        <w:t>|</w:t>
      </w:r>
      <w:r w:rsidRPr="002523D0">
        <w:rPr>
          <w:i/>
          <w:sz w:val="20"/>
          <w:szCs w:val="20"/>
        </w:rPr>
        <w:t>бота / а йі</w:t>
      </w:r>
      <w:r w:rsidRPr="002523D0">
        <w:rPr>
          <w:b/>
          <w:bCs/>
          <w:i/>
          <w:sz w:val="20"/>
          <w:szCs w:val="20"/>
          <w:vertAlign w:val="superscript"/>
        </w:rPr>
        <w:t>|</w:t>
      </w:r>
      <w:r w:rsidRPr="002523D0">
        <w:rPr>
          <w:i/>
          <w:sz w:val="20"/>
          <w:szCs w:val="20"/>
        </w:rPr>
        <w:t>йі т</w:t>
      </w:r>
      <w:r w:rsidRPr="002523D0">
        <w:rPr>
          <w:b/>
          <w:bCs/>
          <w:i/>
          <w:sz w:val="20"/>
          <w:szCs w:val="20"/>
          <w:vertAlign w:val="superscript"/>
        </w:rPr>
        <w:t>|</w:t>
      </w:r>
      <w:r w:rsidRPr="002523D0">
        <w:rPr>
          <w:i/>
          <w:sz w:val="20"/>
          <w:szCs w:val="20"/>
        </w:rPr>
        <w:t>реба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ви</w:t>
      </w:r>
      <w:r w:rsidRPr="002523D0">
        <w:rPr>
          <w:b/>
          <w:bCs/>
          <w:i/>
          <w:sz w:val="20"/>
          <w:szCs w:val="20"/>
          <w:vertAlign w:val="superscript"/>
        </w:rPr>
        <w:t>|</w:t>
      </w:r>
      <w:r w:rsidRPr="002523D0">
        <w:rPr>
          <w:i/>
          <w:sz w:val="20"/>
          <w:szCs w:val="20"/>
        </w:rPr>
        <w:t>конувати // приготу</w:t>
      </w:r>
      <w:r w:rsidRPr="002523D0">
        <w:rPr>
          <w:b/>
          <w:bCs/>
          <w:i/>
          <w:sz w:val="20"/>
          <w:szCs w:val="20"/>
          <w:vertAlign w:val="superscript"/>
        </w:rPr>
        <w:t>|</w:t>
      </w:r>
      <w:r w:rsidRPr="002523D0">
        <w:rPr>
          <w:i/>
          <w:sz w:val="20"/>
          <w:szCs w:val="20"/>
        </w:rPr>
        <w:t>вати пол</w:t>
      </w:r>
      <w:r w:rsidRPr="002523D0">
        <w:rPr>
          <w:b/>
          <w:i/>
          <w:iCs/>
          <w:sz w:val="20"/>
          <w:szCs w:val="20"/>
        </w:rPr>
        <w:t>·</w:t>
      </w:r>
      <w:r w:rsidRPr="002523D0">
        <w:rPr>
          <w:i/>
          <w:sz w:val="20"/>
          <w:szCs w:val="20"/>
        </w:rPr>
        <w:t>от</w:t>
      </w:r>
      <w:r w:rsidRPr="002523D0">
        <w:rPr>
          <w:b/>
          <w:bCs/>
          <w:i/>
          <w:sz w:val="20"/>
          <w:szCs w:val="20"/>
          <w:vertAlign w:val="superscript"/>
        </w:rPr>
        <w:t>|</w:t>
      </w:r>
      <w:r w:rsidRPr="002523D0">
        <w:rPr>
          <w:i/>
          <w:sz w:val="20"/>
          <w:szCs w:val="20"/>
        </w:rPr>
        <w:t>но д'іў</w:t>
      </w:r>
      <w:r w:rsidRPr="002523D0">
        <w:rPr>
          <w:b/>
          <w:bCs/>
          <w:i/>
          <w:sz w:val="20"/>
          <w:szCs w:val="20"/>
          <w:vertAlign w:val="superscript"/>
        </w:rPr>
        <w:t>|</w:t>
      </w:r>
      <w:r w:rsidRPr="002523D0">
        <w:rPr>
          <w:i/>
          <w:sz w:val="20"/>
          <w:szCs w:val="20"/>
        </w:rPr>
        <w:t>чата наў</w:t>
      </w:r>
      <w:r w:rsidRPr="002523D0">
        <w:rPr>
          <w:b/>
          <w:bCs/>
          <w:i/>
          <w:sz w:val="20"/>
          <w:szCs w:val="20"/>
          <w:vertAlign w:val="superscript"/>
        </w:rPr>
        <w:t>|</w:t>
      </w:r>
      <w:r w:rsidRPr="002523D0">
        <w:rPr>
          <w:i/>
          <w:sz w:val="20"/>
          <w:szCs w:val="20"/>
        </w:rPr>
        <w:t>ч’ал</w:t>
      </w:r>
      <w:r w:rsidRPr="002523D0">
        <w:rPr>
          <w:b/>
          <w:i/>
          <w:iCs/>
          <w:sz w:val="20"/>
          <w:szCs w:val="20"/>
        </w:rPr>
        <w:t>·</w:t>
      </w:r>
      <w:r w:rsidRPr="002523D0">
        <w:rPr>
          <w:i/>
          <w:sz w:val="20"/>
          <w:szCs w:val="20"/>
        </w:rPr>
        <w:t>ис'а од мати</w:t>
      </w:r>
      <w:r w:rsidRPr="002523D0">
        <w:rPr>
          <w:b/>
          <w:bCs/>
          <w:i/>
          <w:sz w:val="20"/>
          <w:szCs w:val="20"/>
          <w:vertAlign w:val="superscript"/>
        </w:rPr>
        <w:t>|</w:t>
      </w:r>
      <w:r w:rsidRPr="002523D0">
        <w:rPr>
          <w:i/>
          <w:sz w:val="20"/>
          <w:szCs w:val="20"/>
        </w:rPr>
        <w:t>р'іў сво</w:t>
      </w:r>
      <w:r w:rsidRPr="002523D0">
        <w:rPr>
          <w:b/>
          <w:bCs/>
          <w:i/>
          <w:sz w:val="20"/>
          <w:szCs w:val="20"/>
          <w:vertAlign w:val="superscript"/>
        </w:rPr>
        <w:t>|</w:t>
      </w:r>
      <w:r w:rsidRPr="002523D0">
        <w:rPr>
          <w:i/>
          <w:sz w:val="20"/>
          <w:szCs w:val="20"/>
        </w:rPr>
        <w:t>йіх // вис</w:t>
      </w:r>
      <w:r w:rsidRPr="002523D0">
        <w:rPr>
          <w:b/>
          <w:bCs/>
          <w:i/>
          <w:sz w:val="20"/>
          <w:szCs w:val="20"/>
          <w:vertAlign w:val="superscript"/>
        </w:rPr>
        <w:t>|</w:t>
      </w:r>
      <w:r w:rsidRPr="002523D0">
        <w:rPr>
          <w:i/>
          <w:sz w:val="20"/>
          <w:szCs w:val="20"/>
        </w:rPr>
        <w:t xml:space="preserve">нойу </w:t>
      </w:r>
      <w:r w:rsidRPr="002523D0">
        <w:rPr>
          <w:b/>
          <w:bCs/>
          <w:i/>
          <w:sz w:val="20"/>
          <w:szCs w:val="20"/>
          <w:vertAlign w:val="superscript"/>
        </w:rPr>
        <w:t>|</w:t>
      </w:r>
      <w:r w:rsidRPr="002523D0">
        <w:rPr>
          <w:i/>
          <w:sz w:val="20"/>
          <w:szCs w:val="20"/>
        </w:rPr>
        <w:t>с'ійал</w:t>
      </w:r>
      <w:r w:rsidRPr="002523D0">
        <w:rPr>
          <w:b/>
          <w:i/>
          <w:iCs/>
          <w:sz w:val="20"/>
          <w:szCs w:val="20"/>
        </w:rPr>
        <w:t>·</w:t>
      </w:r>
      <w:r w:rsidRPr="002523D0">
        <w:rPr>
          <w:i/>
          <w:sz w:val="20"/>
          <w:szCs w:val="20"/>
        </w:rPr>
        <w:t>и на л</w:t>
      </w:r>
      <w:r w:rsidRPr="002523D0">
        <w:rPr>
          <w:b/>
          <w:i/>
          <w:iCs/>
          <w:sz w:val="20"/>
          <w:szCs w:val="20"/>
        </w:rPr>
        <w:t>·</w:t>
      </w:r>
      <w:r w:rsidRPr="002523D0">
        <w:rPr>
          <w:i/>
          <w:sz w:val="20"/>
          <w:szCs w:val="20"/>
        </w:rPr>
        <w:t>и</w:t>
      </w:r>
      <w:r w:rsidRPr="002523D0">
        <w:rPr>
          <w:b/>
          <w:bCs/>
          <w:i/>
          <w:sz w:val="20"/>
          <w:szCs w:val="20"/>
          <w:vertAlign w:val="superscript"/>
        </w:rPr>
        <w:t>|</w:t>
      </w:r>
      <w:r w:rsidRPr="002523D0">
        <w:rPr>
          <w:i/>
          <w:sz w:val="20"/>
          <w:szCs w:val="20"/>
        </w:rPr>
        <w:t>вад'і коноп</w:t>
      </w:r>
      <w:r w:rsidRPr="002523D0">
        <w:rPr>
          <w:b/>
          <w:bCs/>
          <w:i/>
          <w:sz w:val="20"/>
          <w:szCs w:val="20"/>
          <w:vertAlign w:val="superscript"/>
        </w:rPr>
        <w:t>|</w:t>
      </w:r>
      <w:r w:rsidRPr="002523D0">
        <w:rPr>
          <w:i/>
          <w:sz w:val="20"/>
          <w:szCs w:val="20"/>
        </w:rPr>
        <w:t xml:space="preserve">л'ане </w:t>
      </w:r>
      <w:r w:rsidRPr="002523D0">
        <w:rPr>
          <w:b/>
          <w:bCs/>
          <w:i/>
          <w:sz w:val="20"/>
          <w:szCs w:val="20"/>
          <w:vertAlign w:val="superscript"/>
        </w:rPr>
        <w:t>|</w:t>
      </w:r>
      <w:r w:rsidRPr="002523D0">
        <w:rPr>
          <w:i/>
          <w:sz w:val="20"/>
          <w:szCs w:val="20"/>
        </w:rPr>
        <w:t>с'імн'а / з йа</w:t>
      </w:r>
      <w:r w:rsidRPr="002523D0">
        <w:rPr>
          <w:b/>
          <w:bCs/>
          <w:i/>
          <w:sz w:val="20"/>
          <w:szCs w:val="20"/>
          <w:vertAlign w:val="superscript"/>
        </w:rPr>
        <w:t>|</w:t>
      </w:r>
      <w:r w:rsidRPr="002523D0">
        <w:rPr>
          <w:i/>
          <w:sz w:val="20"/>
          <w:szCs w:val="20"/>
        </w:rPr>
        <w:t>кого вирос</w:t>
      </w:r>
      <w:r w:rsidRPr="002523D0">
        <w:rPr>
          <w:b/>
          <w:bCs/>
          <w:i/>
          <w:sz w:val="20"/>
          <w:szCs w:val="20"/>
          <w:vertAlign w:val="superscript"/>
        </w:rPr>
        <w:t>|</w:t>
      </w:r>
      <w:r w:rsidRPr="002523D0">
        <w:rPr>
          <w:i/>
          <w:sz w:val="20"/>
          <w:szCs w:val="20"/>
        </w:rPr>
        <w:t>тал</w:t>
      </w:r>
      <w:r w:rsidRPr="002523D0">
        <w:rPr>
          <w:b/>
          <w:i/>
          <w:iCs/>
          <w:sz w:val="20"/>
          <w:szCs w:val="20"/>
        </w:rPr>
        <w:t>·</w:t>
      </w:r>
      <w:r w:rsidRPr="002523D0">
        <w:rPr>
          <w:i/>
          <w:sz w:val="20"/>
          <w:szCs w:val="20"/>
        </w:rPr>
        <w:t>и п</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оск’ін' і ма</w:t>
      </w:r>
      <w:r w:rsidRPr="002523D0">
        <w:rPr>
          <w:b/>
          <w:bCs/>
          <w:i/>
          <w:sz w:val="20"/>
          <w:szCs w:val="20"/>
          <w:vertAlign w:val="superscript"/>
        </w:rPr>
        <w:t>|</w:t>
      </w:r>
      <w:r w:rsidRPr="002523D0">
        <w:rPr>
          <w:i/>
          <w:sz w:val="20"/>
          <w:szCs w:val="20"/>
        </w:rPr>
        <w:t>т'ірка // спо</w:t>
      </w:r>
      <w:r w:rsidRPr="002523D0">
        <w:rPr>
          <w:b/>
          <w:bCs/>
          <w:i/>
          <w:sz w:val="20"/>
          <w:szCs w:val="20"/>
          <w:vertAlign w:val="superscript"/>
        </w:rPr>
        <w:t>|</w:t>
      </w:r>
      <w:r w:rsidRPr="002523D0">
        <w:rPr>
          <w:i/>
          <w:sz w:val="20"/>
          <w:szCs w:val="20"/>
        </w:rPr>
        <w:t>чатку виби</w:t>
      </w:r>
      <w:r w:rsidRPr="002523D0">
        <w:rPr>
          <w:b/>
          <w:bCs/>
          <w:i/>
          <w:sz w:val="20"/>
          <w:szCs w:val="20"/>
          <w:vertAlign w:val="superscript"/>
        </w:rPr>
        <w:t>|</w:t>
      </w:r>
      <w:r w:rsidRPr="002523D0">
        <w:rPr>
          <w:i/>
          <w:sz w:val="20"/>
          <w:szCs w:val="20"/>
        </w:rPr>
        <w:t>рал</w:t>
      </w:r>
      <w:r w:rsidRPr="002523D0">
        <w:rPr>
          <w:b/>
          <w:i/>
          <w:iCs/>
          <w:sz w:val="20"/>
          <w:szCs w:val="20"/>
        </w:rPr>
        <w:t>·</w:t>
      </w:r>
      <w:r w:rsidRPr="002523D0">
        <w:rPr>
          <w:i/>
          <w:sz w:val="20"/>
          <w:szCs w:val="20"/>
        </w:rPr>
        <w:t>и п</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оск’ін' / ўйа</w:t>
      </w:r>
      <w:r w:rsidRPr="002523D0">
        <w:rPr>
          <w:b/>
          <w:bCs/>
          <w:i/>
          <w:sz w:val="20"/>
          <w:szCs w:val="20"/>
          <w:vertAlign w:val="superscript"/>
        </w:rPr>
        <w:t>|</w:t>
      </w:r>
      <w:r w:rsidRPr="002523D0">
        <w:rPr>
          <w:i/>
          <w:sz w:val="20"/>
          <w:szCs w:val="20"/>
        </w:rPr>
        <w:t>зал</w:t>
      </w:r>
      <w:r w:rsidRPr="002523D0">
        <w:rPr>
          <w:b/>
          <w:i/>
          <w:iCs/>
          <w:sz w:val="20"/>
          <w:szCs w:val="20"/>
        </w:rPr>
        <w:t>·</w:t>
      </w:r>
      <w:r w:rsidRPr="002523D0">
        <w:rPr>
          <w:i/>
          <w:sz w:val="20"/>
          <w:szCs w:val="20"/>
        </w:rPr>
        <w:t xml:space="preserve">и у </w:t>
      </w:r>
      <w:r w:rsidRPr="002523D0">
        <w:rPr>
          <w:b/>
          <w:bCs/>
          <w:i/>
          <w:sz w:val="20"/>
          <w:szCs w:val="20"/>
          <w:vertAlign w:val="superscript"/>
        </w:rPr>
        <w:t>|</w:t>
      </w:r>
      <w:r w:rsidRPr="002523D0">
        <w:rPr>
          <w:i/>
          <w:sz w:val="20"/>
          <w:szCs w:val="20"/>
        </w:rPr>
        <w:t>кул</w:t>
      </w:r>
      <w:r w:rsidRPr="002523D0">
        <w:rPr>
          <w:b/>
          <w:i/>
          <w:iCs/>
          <w:sz w:val="20"/>
          <w:szCs w:val="20"/>
        </w:rPr>
        <w:t>·</w:t>
      </w:r>
      <w:r w:rsidRPr="002523D0">
        <w:rPr>
          <w:i/>
          <w:sz w:val="20"/>
          <w:szCs w:val="20"/>
        </w:rPr>
        <w:t xml:space="preserve">ики / тобто ў </w:t>
      </w:r>
      <w:r w:rsidRPr="002523D0">
        <w:rPr>
          <w:b/>
          <w:bCs/>
          <w:i/>
          <w:sz w:val="20"/>
          <w:szCs w:val="20"/>
          <w:vertAlign w:val="superscript"/>
        </w:rPr>
        <w:t>|</w:t>
      </w:r>
      <w:r w:rsidRPr="002523D0">
        <w:rPr>
          <w:i/>
          <w:sz w:val="20"/>
          <w:szCs w:val="20"/>
        </w:rPr>
        <w:t>горстки / су</w:t>
      </w:r>
      <w:r w:rsidRPr="002523D0">
        <w:rPr>
          <w:b/>
          <w:bCs/>
          <w:i/>
          <w:sz w:val="20"/>
          <w:szCs w:val="20"/>
          <w:vertAlign w:val="superscript"/>
        </w:rPr>
        <w:t>|</w:t>
      </w:r>
      <w:r w:rsidRPr="002523D0">
        <w:rPr>
          <w:i/>
          <w:sz w:val="20"/>
          <w:szCs w:val="20"/>
        </w:rPr>
        <w:t>шил</w:t>
      </w:r>
      <w:r w:rsidRPr="002523D0">
        <w:rPr>
          <w:b/>
          <w:i/>
          <w:iCs/>
          <w:sz w:val="20"/>
          <w:szCs w:val="20"/>
        </w:rPr>
        <w:t>·</w:t>
      </w:r>
      <w:r w:rsidRPr="002523D0">
        <w:rPr>
          <w:i/>
          <w:sz w:val="20"/>
          <w:szCs w:val="20"/>
        </w:rPr>
        <w:t>и / то</w:t>
      </w:r>
      <w:r w:rsidRPr="002523D0">
        <w:rPr>
          <w:b/>
          <w:bCs/>
          <w:i/>
          <w:sz w:val="20"/>
          <w:szCs w:val="20"/>
          <w:vertAlign w:val="superscript"/>
        </w:rPr>
        <w:t>|</w:t>
      </w:r>
      <w:r w:rsidRPr="002523D0">
        <w:rPr>
          <w:i/>
          <w:sz w:val="20"/>
          <w:szCs w:val="20"/>
        </w:rPr>
        <w:t>д'і мо</w:t>
      </w:r>
      <w:r w:rsidRPr="002523D0">
        <w:rPr>
          <w:b/>
          <w:bCs/>
          <w:i/>
          <w:sz w:val="20"/>
          <w:szCs w:val="20"/>
          <w:vertAlign w:val="superscript"/>
        </w:rPr>
        <w:t>|</w:t>
      </w:r>
      <w:r w:rsidRPr="002523D0">
        <w:rPr>
          <w:i/>
          <w:sz w:val="20"/>
          <w:szCs w:val="20"/>
        </w:rPr>
        <w:t>чил</w:t>
      </w:r>
      <w:r w:rsidRPr="002523D0">
        <w:rPr>
          <w:b/>
          <w:i/>
          <w:iCs/>
          <w:sz w:val="20"/>
          <w:szCs w:val="20"/>
        </w:rPr>
        <w:t>·</w:t>
      </w:r>
      <w:r w:rsidRPr="002523D0">
        <w:rPr>
          <w:i/>
          <w:sz w:val="20"/>
          <w:szCs w:val="20"/>
        </w:rPr>
        <w:t xml:space="preserve">и у </w:t>
      </w:r>
      <w:r w:rsidRPr="002523D0">
        <w:rPr>
          <w:b/>
          <w:bCs/>
          <w:i/>
          <w:sz w:val="20"/>
          <w:szCs w:val="20"/>
          <w:vertAlign w:val="superscript"/>
        </w:rPr>
        <w:t>|</w:t>
      </w:r>
      <w:r w:rsidRPr="002523D0">
        <w:rPr>
          <w:i/>
          <w:sz w:val="20"/>
          <w:szCs w:val="20"/>
        </w:rPr>
        <w:t xml:space="preserve">р'іц':і // </w:t>
      </w:r>
      <w:r w:rsidRPr="002523D0">
        <w:rPr>
          <w:b/>
          <w:bCs/>
          <w:i/>
          <w:sz w:val="20"/>
          <w:szCs w:val="20"/>
          <w:vertAlign w:val="superscript"/>
        </w:rPr>
        <w:t>|</w:t>
      </w:r>
      <w:r w:rsidRPr="002523D0">
        <w:rPr>
          <w:i/>
          <w:sz w:val="20"/>
          <w:szCs w:val="20"/>
        </w:rPr>
        <w:t>чириз дв’і ни</w:t>
      </w:r>
      <w:r w:rsidRPr="002523D0">
        <w:rPr>
          <w:b/>
          <w:bCs/>
          <w:i/>
          <w:sz w:val="20"/>
          <w:szCs w:val="20"/>
          <w:vertAlign w:val="superscript"/>
        </w:rPr>
        <w:t>|</w:t>
      </w:r>
      <w:r w:rsidRPr="002523D0">
        <w:rPr>
          <w:i/>
          <w:sz w:val="20"/>
          <w:szCs w:val="20"/>
        </w:rPr>
        <w:t>д'іл':і вит'а</w:t>
      </w:r>
      <w:r w:rsidRPr="002523D0">
        <w:rPr>
          <w:b/>
          <w:bCs/>
          <w:i/>
          <w:sz w:val="20"/>
          <w:szCs w:val="20"/>
          <w:vertAlign w:val="superscript"/>
        </w:rPr>
        <w:t>|</w:t>
      </w:r>
      <w:r w:rsidRPr="002523D0">
        <w:rPr>
          <w:i/>
          <w:sz w:val="20"/>
          <w:szCs w:val="20"/>
        </w:rPr>
        <w:t>гал</w:t>
      </w:r>
      <w:r w:rsidRPr="002523D0">
        <w:rPr>
          <w:b/>
          <w:i/>
          <w:iCs/>
          <w:sz w:val="20"/>
          <w:szCs w:val="20"/>
        </w:rPr>
        <w:t>·</w:t>
      </w:r>
      <w:r w:rsidRPr="002523D0">
        <w:rPr>
          <w:i/>
          <w:sz w:val="20"/>
          <w:szCs w:val="20"/>
        </w:rPr>
        <w:t>и з во</w:t>
      </w:r>
      <w:r w:rsidRPr="002523D0">
        <w:rPr>
          <w:b/>
          <w:bCs/>
          <w:i/>
          <w:sz w:val="20"/>
          <w:szCs w:val="20"/>
          <w:vertAlign w:val="superscript"/>
        </w:rPr>
        <w:t>|</w:t>
      </w:r>
      <w:r w:rsidRPr="002523D0">
        <w:rPr>
          <w:i/>
          <w:sz w:val="20"/>
          <w:szCs w:val="20"/>
        </w:rPr>
        <w:t>ди / розстаў</w:t>
      </w:r>
      <w:r w:rsidRPr="002523D0">
        <w:rPr>
          <w:b/>
          <w:bCs/>
          <w:i/>
          <w:sz w:val="20"/>
          <w:szCs w:val="20"/>
          <w:vertAlign w:val="superscript"/>
        </w:rPr>
        <w:t>|</w:t>
      </w:r>
      <w:r w:rsidRPr="002523D0">
        <w:rPr>
          <w:i/>
          <w:sz w:val="20"/>
          <w:szCs w:val="20"/>
        </w:rPr>
        <w:t>л'ал</w:t>
      </w:r>
      <w:r w:rsidRPr="002523D0">
        <w:rPr>
          <w:b/>
          <w:i/>
          <w:iCs/>
          <w:sz w:val="20"/>
          <w:szCs w:val="20"/>
        </w:rPr>
        <w:t>·</w:t>
      </w:r>
      <w:r w:rsidRPr="002523D0">
        <w:rPr>
          <w:i/>
          <w:sz w:val="20"/>
          <w:szCs w:val="20"/>
        </w:rPr>
        <w:t xml:space="preserve">и </w:t>
      </w:r>
      <w:r w:rsidRPr="002523D0">
        <w:rPr>
          <w:b/>
          <w:bCs/>
          <w:i/>
          <w:sz w:val="20"/>
          <w:szCs w:val="20"/>
          <w:vertAlign w:val="superscript"/>
        </w:rPr>
        <w:t>|</w:t>
      </w:r>
      <w:r w:rsidRPr="002523D0">
        <w:rPr>
          <w:i/>
          <w:sz w:val="20"/>
          <w:szCs w:val="20"/>
        </w:rPr>
        <w:t>горстки / шчоб вони су</w:t>
      </w:r>
      <w:r w:rsidRPr="002523D0">
        <w:rPr>
          <w:b/>
          <w:bCs/>
          <w:i/>
          <w:sz w:val="20"/>
          <w:szCs w:val="20"/>
          <w:vertAlign w:val="superscript"/>
        </w:rPr>
        <w:t>|</w:t>
      </w:r>
      <w:r w:rsidRPr="002523D0">
        <w:rPr>
          <w:i/>
          <w:sz w:val="20"/>
          <w:szCs w:val="20"/>
        </w:rPr>
        <w:t>шил</w:t>
      </w:r>
      <w:r w:rsidRPr="002523D0">
        <w:rPr>
          <w:b/>
          <w:i/>
          <w:iCs/>
          <w:sz w:val="20"/>
          <w:szCs w:val="20"/>
        </w:rPr>
        <w:t>·</w:t>
      </w:r>
      <w:r w:rsidRPr="002523D0">
        <w:rPr>
          <w:i/>
          <w:sz w:val="20"/>
          <w:szCs w:val="20"/>
        </w:rPr>
        <w:t xml:space="preserve">ис' на </w:t>
      </w:r>
      <w:r w:rsidRPr="002523D0">
        <w:rPr>
          <w:b/>
          <w:bCs/>
          <w:i/>
          <w:sz w:val="20"/>
          <w:szCs w:val="20"/>
          <w:vertAlign w:val="superscript"/>
        </w:rPr>
        <w:t>|</w:t>
      </w:r>
      <w:r w:rsidRPr="002523D0">
        <w:rPr>
          <w:i/>
          <w:sz w:val="20"/>
          <w:szCs w:val="20"/>
        </w:rPr>
        <w:t>сонц'і // то</w:t>
      </w:r>
      <w:r w:rsidRPr="002523D0">
        <w:rPr>
          <w:b/>
          <w:bCs/>
          <w:i/>
          <w:sz w:val="20"/>
          <w:szCs w:val="20"/>
          <w:vertAlign w:val="superscript"/>
        </w:rPr>
        <w:t>|</w:t>
      </w:r>
      <w:r w:rsidRPr="002523D0">
        <w:rPr>
          <w:i/>
          <w:sz w:val="20"/>
          <w:szCs w:val="20"/>
        </w:rPr>
        <w:t>д'і заб’і</w:t>
      </w:r>
      <w:r w:rsidRPr="002523D0">
        <w:rPr>
          <w:b/>
          <w:bCs/>
          <w:i/>
          <w:sz w:val="20"/>
          <w:szCs w:val="20"/>
          <w:vertAlign w:val="superscript"/>
        </w:rPr>
        <w:t>|</w:t>
      </w:r>
      <w:r w:rsidRPr="002523D0">
        <w:rPr>
          <w:i/>
          <w:sz w:val="20"/>
          <w:szCs w:val="20"/>
        </w:rPr>
        <w:t>рал</w:t>
      </w:r>
      <w:r w:rsidRPr="002523D0">
        <w:rPr>
          <w:b/>
          <w:i/>
          <w:iCs/>
          <w:sz w:val="20"/>
          <w:szCs w:val="20"/>
        </w:rPr>
        <w:t>·</w:t>
      </w:r>
      <w:r w:rsidRPr="002523D0">
        <w:rPr>
          <w:i/>
          <w:sz w:val="20"/>
          <w:szCs w:val="20"/>
        </w:rPr>
        <w:t xml:space="preserve">и до </w:t>
      </w:r>
      <w:r w:rsidRPr="002523D0">
        <w:rPr>
          <w:b/>
          <w:bCs/>
          <w:i/>
          <w:sz w:val="20"/>
          <w:szCs w:val="20"/>
          <w:vertAlign w:val="superscript"/>
        </w:rPr>
        <w:t>|</w:t>
      </w:r>
      <w:r w:rsidRPr="002523D0">
        <w:rPr>
          <w:i/>
          <w:sz w:val="20"/>
          <w:szCs w:val="20"/>
        </w:rPr>
        <w:t xml:space="preserve">хати і на </w:t>
      </w:r>
      <w:r w:rsidRPr="002523D0">
        <w:rPr>
          <w:b/>
          <w:bCs/>
          <w:i/>
          <w:sz w:val="20"/>
          <w:szCs w:val="20"/>
          <w:vertAlign w:val="superscript"/>
        </w:rPr>
        <w:t>|</w:t>
      </w:r>
      <w:r w:rsidRPr="002523D0">
        <w:rPr>
          <w:i/>
          <w:sz w:val="20"/>
          <w:szCs w:val="20"/>
        </w:rPr>
        <w:t>терниц'і т'і</w:t>
      </w:r>
      <w:r w:rsidRPr="002523D0">
        <w:rPr>
          <w:b/>
          <w:bCs/>
          <w:i/>
          <w:sz w:val="20"/>
          <w:szCs w:val="20"/>
          <w:vertAlign w:val="superscript"/>
        </w:rPr>
        <w:t>|</w:t>
      </w:r>
      <w:r w:rsidRPr="002523D0">
        <w:rPr>
          <w:i/>
          <w:sz w:val="20"/>
          <w:szCs w:val="20"/>
        </w:rPr>
        <w:t>пал</w:t>
      </w:r>
      <w:r w:rsidRPr="002523D0">
        <w:rPr>
          <w:b/>
          <w:i/>
          <w:iCs/>
          <w:sz w:val="20"/>
          <w:szCs w:val="20"/>
        </w:rPr>
        <w:t>·</w:t>
      </w:r>
      <w:r w:rsidRPr="002523D0">
        <w:rPr>
          <w:i/>
          <w:sz w:val="20"/>
          <w:szCs w:val="20"/>
        </w:rPr>
        <w:t>и / ўйа</w:t>
      </w:r>
      <w:r w:rsidRPr="002523D0">
        <w:rPr>
          <w:b/>
          <w:bCs/>
          <w:i/>
          <w:sz w:val="20"/>
          <w:szCs w:val="20"/>
          <w:vertAlign w:val="superscript"/>
        </w:rPr>
        <w:t>|</w:t>
      </w:r>
      <w:r w:rsidRPr="002523D0">
        <w:rPr>
          <w:i/>
          <w:sz w:val="20"/>
          <w:szCs w:val="20"/>
        </w:rPr>
        <w:t>зал</w:t>
      </w:r>
      <w:r w:rsidRPr="002523D0">
        <w:rPr>
          <w:b/>
          <w:i/>
          <w:iCs/>
          <w:sz w:val="20"/>
          <w:szCs w:val="20"/>
        </w:rPr>
        <w:t>·</w:t>
      </w:r>
      <w:r w:rsidRPr="002523D0">
        <w:rPr>
          <w:i/>
          <w:sz w:val="20"/>
          <w:szCs w:val="20"/>
        </w:rPr>
        <w:t>и у по</w:t>
      </w:r>
      <w:r w:rsidRPr="002523D0">
        <w:rPr>
          <w:b/>
          <w:bCs/>
          <w:i/>
          <w:sz w:val="20"/>
          <w:szCs w:val="20"/>
          <w:vertAlign w:val="superscript"/>
        </w:rPr>
        <w:t>|</w:t>
      </w:r>
      <w:r w:rsidRPr="002523D0">
        <w:rPr>
          <w:i/>
          <w:sz w:val="20"/>
          <w:szCs w:val="20"/>
        </w:rPr>
        <w:t>в’іс'ма і ски</w:t>
      </w:r>
      <w:r w:rsidRPr="002523D0">
        <w:rPr>
          <w:b/>
          <w:bCs/>
          <w:i/>
          <w:sz w:val="20"/>
          <w:szCs w:val="20"/>
          <w:vertAlign w:val="superscript"/>
        </w:rPr>
        <w:t>|</w:t>
      </w:r>
      <w:r w:rsidRPr="002523D0">
        <w:rPr>
          <w:i/>
          <w:sz w:val="20"/>
          <w:szCs w:val="20"/>
        </w:rPr>
        <w:t>дал</w:t>
      </w:r>
      <w:r w:rsidRPr="002523D0">
        <w:rPr>
          <w:b/>
          <w:i/>
          <w:iCs/>
          <w:sz w:val="20"/>
          <w:szCs w:val="20"/>
        </w:rPr>
        <w:t>·</w:t>
      </w:r>
      <w:r w:rsidRPr="002523D0">
        <w:rPr>
          <w:i/>
          <w:sz w:val="20"/>
          <w:szCs w:val="20"/>
        </w:rPr>
        <w:t xml:space="preserve">и на </w:t>
      </w:r>
      <w:r w:rsidRPr="002523D0">
        <w:rPr>
          <w:b/>
          <w:bCs/>
          <w:i/>
          <w:sz w:val="20"/>
          <w:szCs w:val="20"/>
          <w:vertAlign w:val="superscript"/>
        </w:rPr>
        <w:t>|</w:t>
      </w:r>
      <w:r w:rsidRPr="002523D0">
        <w:rPr>
          <w:i/>
          <w:sz w:val="20"/>
          <w:szCs w:val="20"/>
        </w:rPr>
        <w:t>хатн'е го</w:t>
      </w:r>
      <w:r w:rsidRPr="002523D0">
        <w:rPr>
          <w:b/>
          <w:bCs/>
          <w:i/>
          <w:sz w:val="20"/>
          <w:szCs w:val="20"/>
          <w:vertAlign w:val="superscript"/>
        </w:rPr>
        <w:t>|</w:t>
      </w:r>
      <w:r w:rsidRPr="002523D0">
        <w:rPr>
          <w:i/>
          <w:sz w:val="20"/>
          <w:szCs w:val="20"/>
        </w:rPr>
        <w:t>ришче до п’із'н'ойі осин'і // воси</w:t>
      </w:r>
      <w:r w:rsidRPr="002523D0">
        <w:rPr>
          <w:b/>
          <w:bCs/>
          <w:i/>
          <w:sz w:val="20"/>
          <w:szCs w:val="20"/>
          <w:vertAlign w:val="superscript"/>
        </w:rPr>
        <w:t>|</w:t>
      </w:r>
      <w:r w:rsidRPr="002523D0">
        <w:rPr>
          <w:i/>
          <w:sz w:val="20"/>
          <w:szCs w:val="20"/>
        </w:rPr>
        <w:t>ни зн'і</w:t>
      </w:r>
      <w:r w:rsidRPr="002523D0">
        <w:rPr>
          <w:b/>
          <w:bCs/>
          <w:i/>
          <w:sz w:val="20"/>
          <w:szCs w:val="20"/>
          <w:vertAlign w:val="superscript"/>
        </w:rPr>
        <w:t>|</w:t>
      </w:r>
      <w:r w:rsidRPr="002523D0">
        <w:rPr>
          <w:i/>
          <w:sz w:val="20"/>
          <w:szCs w:val="20"/>
        </w:rPr>
        <w:t>мал</w:t>
      </w:r>
      <w:r w:rsidRPr="002523D0">
        <w:rPr>
          <w:b/>
          <w:i/>
          <w:iCs/>
          <w:sz w:val="20"/>
          <w:szCs w:val="20"/>
        </w:rPr>
        <w:t>·</w:t>
      </w:r>
      <w:r w:rsidRPr="002523D0">
        <w:rPr>
          <w:i/>
          <w:sz w:val="20"/>
          <w:szCs w:val="20"/>
        </w:rPr>
        <w:t>и по</w:t>
      </w:r>
      <w:r w:rsidRPr="002523D0">
        <w:rPr>
          <w:b/>
          <w:bCs/>
          <w:i/>
          <w:sz w:val="20"/>
          <w:szCs w:val="20"/>
          <w:vertAlign w:val="superscript"/>
        </w:rPr>
        <w:t>|</w:t>
      </w:r>
      <w:r w:rsidRPr="002523D0">
        <w:rPr>
          <w:i/>
          <w:sz w:val="20"/>
          <w:szCs w:val="20"/>
        </w:rPr>
        <w:t xml:space="preserve">в’іс'ма з </w:t>
      </w:r>
      <w:r w:rsidRPr="002523D0">
        <w:rPr>
          <w:b/>
          <w:bCs/>
          <w:i/>
          <w:sz w:val="20"/>
          <w:szCs w:val="20"/>
          <w:vertAlign w:val="superscript"/>
        </w:rPr>
        <w:t>|</w:t>
      </w:r>
      <w:r w:rsidRPr="002523D0">
        <w:rPr>
          <w:i/>
          <w:sz w:val="20"/>
          <w:szCs w:val="20"/>
        </w:rPr>
        <w:t>хати і м</w:t>
      </w:r>
      <w:r w:rsidRPr="002523D0">
        <w:rPr>
          <w:b/>
          <w:bCs/>
          <w:i/>
          <w:sz w:val="20"/>
          <w:szCs w:val="20"/>
          <w:vertAlign w:val="superscript"/>
        </w:rPr>
        <w:t>|</w:t>
      </w:r>
      <w:r w:rsidRPr="002523D0">
        <w:rPr>
          <w:i/>
          <w:sz w:val="20"/>
          <w:szCs w:val="20"/>
        </w:rPr>
        <w:t>йал</w:t>
      </w:r>
      <w:r w:rsidRPr="002523D0">
        <w:rPr>
          <w:b/>
          <w:i/>
          <w:iCs/>
          <w:sz w:val="20"/>
          <w:szCs w:val="20"/>
        </w:rPr>
        <w:t>·</w:t>
      </w:r>
      <w:r w:rsidRPr="002523D0">
        <w:rPr>
          <w:i/>
          <w:sz w:val="20"/>
          <w:szCs w:val="20"/>
        </w:rPr>
        <w:t>и но</w:t>
      </w:r>
      <w:r w:rsidRPr="002523D0">
        <w:rPr>
          <w:b/>
          <w:bCs/>
          <w:i/>
          <w:sz w:val="20"/>
          <w:szCs w:val="20"/>
          <w:vertAlign w:val="superscript"/>
        </w:rPr>
        <w:t>|</w:t>
      </w:r>
      <w:r w:rsidRPr="002523D0">
        <w:rPr>
          <w:i/>
          <w:sz w:val="20"/>
          <w:szCs w:val="20"/>
        </w:rPr>
        <w:t xml:space="preserve">гами // </w:t>
      </w:r>
      <w:r w:rsidRPr="002523D0">
        <w:rPr>
          <w:b/>
          <w:bCs/>
          <w:i/>
          <w:sz w:val="20"/>
          <w:szCs w:val="20"/>
          <w:vertAlign w:val="superscript"/>
        </w:rPr>
        <w:t>|</w:t>
      </w:r>
      <w:r w:rsidRPr="002523D0">
        <w:rPr>
          <w:i/>
          <w:sz w:val="20"/>
          <w:szCs w:val="20"/>
        </w:rPr>
        <w:t>пот'ім приготоў</w:t>
      </w:r>
      <w:r w:rsidRPr="002523D0">
        <w:rPr>
          <w:b/>
          <w:bCs/>
          <w:i/>
          <w:sz w:val="20"/>
          <w:szCs w:val="20"/>
          <w:vertAlign w:val="superscript"/>
        </w:rPr>
        <w:t>|</w:t>
      </w:r>
      <w:r w:rsidRPr="002523D0">
        <w:rPr>
          <w:i/>
          <w:sz w:val="20"/>
          <w:szCs w:val="20"/>
        </w:rPr>
        <w:t>л'ал</w:t>
      </w:r>
      <w:r w:rsidRPr="002523D0">
        <w:rPr>
          <w:b/>
          <w:i/>
          <w:iCs/>
          <w:sz w:val="20"/>
          <w:szCs w:val="20"/>
        </w:rPr>
        <w:t>·</w:t>
      </w:r>
      <w:r w:rsidRPr="002523D0">
        <w:rPr>
          <w:i/>
          <w:sz w:val="20"/>
          <w:szCs w:val="20"/>
        </w:rPr>
        <w:t>и д</w:t>
      </w:r>
      <w:r w:rsidRPr="002523D0">
        <w:rPr>
          <w:b/>
          <w:bCs/>
          <w:i/>
          <w:sz w:val="20"/>
          <w:szCs w:val="20"/>
          <w:vertAlign w:val="superscript"/>
        </w:rPr>
        <w:t>|</w:t>
      </w:r>
      <w:r w:rsidRPr="002523D0">
        <w:rPr>
          <w:i/>
          <w:sz w:val="20"/>
          <w:szCs w:val="20"/>
        </w:rPr>
        <w:t>нишче / г</w:t>
      </w:r>
      <w:r w:rsidRPr="002523D0">
        <w:rPr>
          <w:b/>
          <w:bCs/>
          <w:i/>
          <w:sz w:val="20"/>
          <w:szCs w:val="20"/>
          <w:vertAlign w:val="superscript"/>
        </w:rPr>
        <w:t>|</w:t>
      </w:r>
      <w:r w:rsidRPr="002523D0">
        <w:rPr>
          <w:i/>
          <w:sz w:val="20"/>
          <w:szCs w:val="20"/>
        </w:rPr>
        <w:t>реб’ін' / гри</w:t>
      </w:r>
      <w:r w:rsidRPr="002523D0">
        <w:rPr>
          <w:b/>
          <w:bCs/>
          <w:i/>
          <w:sz w:val="20"/>
          <w:szCs w:val="20"/>
          <w:vertAlign w:val="superscript"/>
        </w:rPr>
        <w:t>|</w:t>
      </w:r>
      <w:r w:rsidRPr="002523D0">
        <w:rPr>
          <w:i/>
          <w:sz w:val="20"/>
          <w:szCs w:val="20"/>
        </w:rPr>
        <w:t>б’інку і почи</w:t>
      </w:r>
      <w:r w:rsidRPr="002523D0">
        <w:rPr>
          <w:b/>
          <w:bCs/>
          <w:i/>
          <w:sz w:val="20"/>
          <w:szCs w:val="20"/>
          <w:vertAlign w:val="superscript"/>
        </w:rPr>
        <w:t>|</w:t>
      </w:r>
      <w:r w:rsidRPr="002523D0">
        <w:rPr>
          <w:i/>
          <w:sz w:val="20"/>
          <w:szCs w:val="20"/>
        </w:rPr>
        <w:t>нал</w:t>
      </w:r>
      <w:r w:rsidRPr="002523D0">
        <w:rPr>
          <w:b/>
          <w:i/>
          <w:iCs/>
          <w:sz w:val="20"/>
          <w:szCs w:val="20"/>
        </w:rPr>
        <w:t>·</w:t>
      </w:r>
      <w:r w:rsidRPr="002523D0">
        <w:rPr>
          <w:i/>
          <w:sz w:val="20"/>
          <w:szCs w:val="20"/>
        </w:rPr>
        <w:t xml:space="preserve">и </w:t>
      </w:r>
      <w:r w:rsidRPr="002523D0">
        <w:rPr>
          <w:b/>
          <w:bCs/>
          <w:i/>
          <w:sz w:val="20"/>
          <w:szCs w:val="20"/>
          <w:vertAlign w:val="superscript"/>
        </w:rPr>
        <w:t>|</w:t>
      </w:r>
      <w:r w:rsidRPr="002523D0">
        <w:rPr>
          <w:i/>
          <w:sz w:val="20"/>
          <w:szCs w:val="20"/>
        </w:rPr>
        <w:t xml:space="preserve">микати </w:t>
      </w:r>
      <w:r w:rsidRPr="002523D0">
        <w:rPr>
          <w:b/>
          <w:bCs/>
          <w:i/>
          <w:sz w:val="20"/>
          <w:szCs w:val="20"/>
          <w:vertAlign w:val="superscript"/>
        </w:rPr>
        <w:t>|</w:t>
      </w:r>
      <w:r w:rsidRPr="002523D0">
        <w:rPr>
          <w:i/>
          <w:sz w:val="20"/>
          <w:szCs w:val="20"/>
        </w:rPr>
        <w:t>мички // готу</w:t>
      </w:r>
      <w:r w:rsidRPr="002523D0">
        <w:rPr>
          <w:b/>
          <w:bCs/>
          <w:i/>
          <w:sz w:val="20"/>
          <w:szCs w:val="20"/>
          <w:vertAlign w:val="superscript"/>
        </w:rPr>
        <w:t>|</w:t>
      </w:r>
      <w:r w:rsidRPr="002523D0">
        <w:rPr>
          <w:i/>
          <w:sz w:val="20"/>
          <w:szCs w:val="20"/>
        </w:rPr>
        <w:t>ватис'а до пр'а</w:t>
      </w:r>
      <w:r w:rsidRPr="002523D0">
        <w:rPr>
          <w:b/>
          <w:bCs/>
          <w:i/>
          <w:sz w:val="20"/>
          <w:szCs w:val="20"/>
          <w:vertAlign w:val="superscript"/>
        </w:rPr>
        <w:t>|</w:t>
      </w:r>
      <w:r w:rsidRPr="002523D0">
        <w:rPr>
          <w:i/>
          <w:sz w:val="20"/>
          <w:szCs w:val="20"/>
        </w:rPr>
        <w:t xml:space="preserve">д'ін':а // </w:t>
      </w:r>
      <w:r w:rsidRPr="002523D0">
        <w:rPr>
          <w:sz w:val="20"/>
          <w:szCs w:val="20"/>
        </w:rPr>
        <w:t>(с. Лазірки Оржицького району Полтавської обл.; ГЗП, с. 65, полтавська говірка)</w:t>
      </w:r>
    </w:p>
    <w:p w:rsidR="001970C3" w:rsidRPr="002523D0" w:rsidRDefault="001970C3" w:rsidP="00197225">
      <w:pPr>
        <w:ind w:firstLine="567"/>
        <w:jc w:val="center"/>
        <w:rPr>
          <w:b/>
          <w:sz w:val="20"/>
          <w:szCs w:val="20"/>
        </w:rPr>
      </w:pPr>
      <w:r w:rsidRPr="002523D0">
        <w:rPr>
          <w:b/>
          <w:i/>
          <w:sz w:val="20"/>
          <w:szCs w:val="20"/>
        </w:rPr>
        <w:t>Практичне заняття №6 – 7</w:t>
      </w:r>
    </w:p>
    <w:p w:rsidR="001970C3" w:rsidRPr="002523D0" w:rsidRDefault="001970C3" w:rsidP="0087021F">
      <w:pPr>
        <w:ind w:firstLine="567"/>
        <w:jc w:val="center"/>
        <w:rPr>
          <w:b/>
          <w:bCs/>
          <w:sz w:val="20"/>
          <w:szCs w:val="20"/>
        </w:rPr>
      </w:pPr>
      <w:r w:rsidRPr="002523D0">
        <w:rPr>
          <w:b/>
          <w:bCs/>
          <w:sz w:val="20"/>
          <w:szCs w:val="20"/>
        </w:rPr>
        <w:t>МОРФОЛОГІЧНІ ОСОБЛИВОСТІУКРАЇНСЬКОЇ ДІАЛЕКТНОЇ МОВИ</w:t>
      </w:r>
    </w:p>
    <w:p w:rsidR="001970C3" w:rsidRPr="002523D0" w:rsidRDefault="001970C3" w:rsidP="0087021F">
      <w:pPr>
        <w:tabs>
          <w:tab w:val="left" w:pos="0"/>
          <w:tab w:val="left" w:pos="540"/>
          <w:tab w:val="left" w:pos="720"/>
        </w:tabs>
        <w:ind w:firstLine="567"/>
        <w:jc w:val="center"/>
        <w:rPr>
          <w:bCs/>
          <w:sz w:val="20"/>
          <w:szCs w:val="20"/>
        </w:rPr>
      </w:pPr>
      <w:r w:rsidRPr="002523D0">
        <w:rPr>
          <w:bCs/>
          <w:sz w:val="20"/>
          <w:szCs w:val="20"/>
        </w:rPr>
        <w:t>План</w:t>
      </w:r>
    </w:p>
    <w:p w:rsidR="001970C3" w:rsidRPr="002523D0" w:rsidRDefault="001970C3" w:rsidP="00891303">
      <w:pPr>
        <w:numPr>
          <w:ilvl w:val="0"/>
          <w:numId w:val="17"/>
        </w:numPr>
        <w:ind w:left="0" w:firstLine="567"/>
        <w:jc w:val="both"/>
        <w:rPr>
          <w:sz w:val="20"/>
          <w:szCs w:val="20"/>
        </w:rPr>
      </w:pPr>
      <w:r w:rsidRPr="002523D0">
        <w:rPr>
          <w:sz w:val="20"/>
          <w:szCs w:val="20"/>
        </w:rPr>
        <w:t>Діалектні відмінності у морфології</w:t>
      </w:r>
    </w:p>
    <w:p w:rsidR="001970C3" w:rsidRPr="002523D0" w:rsidRDefault="001970C3" w:rsidP="00891303">
      <w:pPr>
        <w:numPr>
          <w:ilvl w:val="0"/>
          <w:numId w:val="17"/>
        </w:numPr>
        <w:ind w:left="0" w:firstLine="567"/>
        <w:jc w:val="both"/>
        <w:rPr>
          <w:sz w:val="20"/>
          <w:szCs w:val="20"/>
        </w:rPr>
      </w:pPr>
      <w:r w:rsidRPr="002523D0">
        <w:rPr>
          <w:sz w:val="20"/>
          <w:szCs w:val="20"/>
        </w:rPr>
        <w:t>Іменник. Категорія роду і числа у різних наріччях.</w:t>
      </w:r>
    </w:p>
    <w:p w:rsidR="001970C3" w:rsidRPr="002523D0" w:rsidRDefault="001970C3" w:rsidP="00891303">
      <w:pPr>
        <w:numPr>
          <w:ilvl w:val="0"/>
          <w:numId w:val="17"/>
        </w:numPr>
        <w:ind w:left="0" w:firstLine="567"/>
        <w:jc w:val="both"/>
        <w:rPr>
          <w:sz w:val="20"/>
          <w:szCs w:val="20"/>
        </w:rPr>
      </w:pPr>
      <w:r w:rsidRPr="002523D0">
        <w:rPr>
          <w:sz w:val="20"/>
          <w:szCs w:val="20"/>
        </w:rPr>
        <w:t>Особливості відмінювання іменників І – ІV відмін в українських діалектах.</w:t>
      </w:r>
    </w:p>
    <w:p w:rsidR="001970C3" w:rsidRPr="002523D0" w:rsidRDefault="001970C3" w:rsidP="00891303">
      <w:pPr>
        <w:numPr>
          <w:ilvl w:val="0"/>
          <w:numId w:val="17"/>
        </w:numPr>
        <w:ind w:left="0" w:firstLine="567"/>
        <w:jc w:val="both"/>
        <w:rPr>
          <w:sz w:val="20"/>
          <w:szCs w:val="20"/>
        </w:rPr>
      </w:pPr>
      <w:r w:rsidRPr="002523D0">
        <w:rPr>
          <w:sz w:val="20"/>
          <w:szCs w:val="20"/>
        </w:rPr>
        <w:t>Прикметник. Тверда і м’яка група прикметників у говірках.</w:t>
      </w:r>
    </w:p>
    <w:p w:rsidR="001970C3" w:rsidRPr="002523D0" w:rsidRDefault="001970C3" w:rsidP="00891303">
      <w:pPr>
        <w:numPr>
          <w:ilvl w:val="0"/>
          <w:numId w:val="17"/>
        </w:numPr>
        <w:ind w:left="0" w:firstLine="567"/>
        <w:jc w:val="both"/>
        <w:rPr>
          <w:sz w:val="20"/>
          <w:szCs w:val="20"/>
        </w:rPr>
      </w:pPr>
      <w:r w:rsidRPr="002523D0">
        <w:rPr>
          <w:sz w:val="20"/>
          <w:szCs w:val="20"/>
        </w:rPr>
        <w:t>Творення ступенів порівняння прикметників у діалектному мовленні.</w:t>
      </w:r>
    </w:p>
    <w:p w:rsidR="001970C3" w:rsidRPr="002523D0" w:rsidRDefault="001970C3" w:rsidP="00891303">
      <w:pPr>
        <w:numPr>
          <w:ilvl w:val="0"/>
          <w:numId w:val="17"/>
        </w:numPr>
        <w:ind w:left="0" w:firstLine="567"/>
        <w:jc w:val="both"/>
        <w:rPr>
          <w:sz w:val="20"/>
          <w:szCs w:val="20"/>
        </w:rPr>
      </w:pPr>
      <w:r w:rsidRPr="002523D0">
        <w:rPr>
          <w:sz w:val="20"/>
          <w:szCs w:val="20"/>
        </w:rPr>
        <w:t>Особливості числівників у говірках.</w:t>
      </w:r>
    </w:p>
    <w:p w:rsidR="001970C3" w:rsidRPr="002523D0" w:rsidRDefault="001970C3" w:rsidP="00891303">
      <w:pPr>
        <w:numPr>
          <w:ilvl w:val="0"/>
          <w:numId w:val="17"/>
        </w:numPr>
        <w:ind w:left="0" w:firstLine="567"/>
        <w:jc w:val="both"/>
        <w:rPr>
          <w:sz w:val="20"/>
          <w:szCs w:val="20"/>
        </w:rPr>
      </w:pPr>
      <w:r w:rsidRPr="002523D0">
        <w:rPr>
          <w:sz w:val="20"/>
          <w:szCs w:val="20"/>
        </w:rPr>
        <w:t>Діалектні форми займенників.</w:t>
      </w:r>
    </w:p>
    <w:p w:rsidR="001970C3" w:rsidRPr="002523D0" w:rsidRDefault="001970C3" w:rsidP="00891303">
      <w:pPr>
        <w:numPr>
          <w:ilvl w:val="0"/>
          <w:numId w:val="17"/>
        </w:numPr>
        <w:ind w:left="0" w:firstLine="567"/>
        <w:jc w:val="both"/>
        <w:rPr>
          <w:sz w:val="20"/>
          <w:szCs w:val="20"/>
        </w:rPr>
      </w:pPr>
      <w:r w:rsidRPr="002523D0">
        <w:rPr>
          <w:sz w:val="20"/>
          <w:szCs w:val="20"/>
        </w:rPr>
        <w:t>Дієслово: інфінітивні та зворотні форми у говорах.</w:t>
      </w:r>
    </w:p>
    <w:p w:rsidR="001970C3" w:rsidRPr="002523D0" w:rsidRDefault="001970C3" w:rsidP="00891303">
      <w:pPr>
        <w:numPr>
          <w:ilvl w:val="0"/>
          <w:numId w:val="17"/>
        </w:numPr>
        <w:ind w:left="0" w:firstLine="567"/>
        <w:jc w:val="both"/>
        <w:rPr>
          <w:sz w:val="20"/>
          <w:szCs w:val="20"/>
        </w:rPr>
      </w:pPr>
      <w:r w:rsidRPr="002523D0">
        <w:rPr>
          <w:sz w:val="20"/>
          <w:szCs w:val="20"/>
        </w:rPr>
        <w:t>Дієслова дійсного способу у говорах української мови.</w:t>
      </w:r>
    </w:p>
    <w:p w:rsidR="001970C3" w:rsidRPr="002523D0" w:rsidRDefault="001970C3" w:rsidP="00891303">
      <w:pPr>
        <w:numPr>
          <w:ilvl w:val="0"/>
          <w:numId w:val="17"/>
        </w:numPr>
        <w:ind w:left="0" w:firstLine="567"/>
        <w:jc w:val="both"/>
        <w:rPr>
          <w:sz w:val="20"/>
          <w:szCs w:val="20"/>
        </w:rPr>
      </w:pPr>
      <w:r w:rsidRPr="002523D0">
        <w:rPr>
          <w:sz w:val="20"/>
          <w:szCs w:val="20"/>
        </w:rPr>
        <w:t>Особливості творення умовного та наказового способу діалектних дієслів.</w:t>
      </w:r>
    </w:p>
    <w:p w:rsidR="001970C3" w:rsidRPr="002523D0" w:rsidRDefault="001970C3" w:rsidP="00891303">
      <w:pPr>
        <w:numPr>
          <w:ilvl w:val="0"/>
          <w:numId w:val="17"/>
        </w:numPr>
        <w:ind w:left="0" w:firstLine="567"/>
        <w:jc w:val="both"/>
        <w:rPr>
          <w:sz w:val="20"/>
          <w:szCs w:val="20"/>
        </w:rPr>
      </w:pPr>
      <w:r w:rsidRPr="002523D0">
        <w:rPr>
          <w:sz w:val="20"/>
          <w:szCs w:val="20"/>
        </w:rPr>
        <w:t>Діалектні форми дієприкметника.</w:t>
      </w:r>
    </w:p>
    <w:p w:rsidR="001970C3" w:rsidRPr="002523D0" w:rsidRDefault="001970C3" w:rsidP="00891303">
      <w:pPr>
        <w:numPr>
          <w:ilvl w:val="0"/>
          <w:numId w:val="17"/>
        </w:numPr>
        <w:ind w:left="0" w:firstLine="567"/>
        <w:jc w:val="both"/>
        <w:rPr>
          <w:sz w:val="20"/>
          <w:szCs w:val="20"/>
        </w:rPr>
      </w:pPr>
      <w:r w:rsidRPr="002523D0">
        <w:rPr>
          <w:sz w:val="20"/>
          <w:szCs w:val="20"/>
        </w:rPr>
        <w:t>Діалектні форми дієприслівника.</w:t>
      </w:r>
    </w:p>
    <w:p w:rsidR="001970C3" w:rsidRPr="002523D0" w:rsidRDefault="001970C3" w:rsidP="00891303">
      <w:pPr>
        <w:numPr>
          <w:ilvl w:val="0"/>
          <w:numId w:val="17"/>
        </w:numPr>
        <w:ind w:left="0" w:firstLine="567"/>
        <w:jc w:val="both"/>
        <w:rPr>
          <w:sz w:val="20"/>
          <w:szCs w:val="20"/>
        </w:rPr>
      </w:pPr>
      <w:r w:rsidRPr="002523D0">
        <w:rPr>
          <w:sz w:val="20"/>
          <w:szCs w:val="20"/>
        </w:rPr>
        <w:t>Спільне і відмінне у морфології української літературної та діалектної мови.</w:t>
      </w:r>
    </w:p>
    <w:p w:rsidR="001970C3" w:rsidRPr="002523D0" w:rsidRDefault="001970C3" w:rsidP="0087021F">
      <w:pPr>
        <w:ind w:firstLine="567"/>
        <w:jc w:val="both"/>
        <w:rPr>
          <w:sz w:val="20"/>
          <w:szCs w:val="20"/>
        </w:rPr>
      </w:pPr>
    </w:p>
    <w:p w:rsidR="001970C3" w:rsidRPr="002523D0" w:rsidRDefault="001970C3" w:rsidP="0087021F">
      <w:pPr>
        <w:ind w:firstLine="567"/>
        <w:jc w:val="center"/>
        <w:rPr>
          <w:b/>
          <w:i/>
          <w:sz w:val="20"/>
          <w:szCs w:val="20"/>
        </w:rPr>
      </w:pPr>
      <w:r w:rsidRPr="002523D0">
        <w:rPr>
          <w:b/>
          <w:i/>
          <w:sz w:val="20"/>
          <w:szCs w:val="20"/>
        </w:rPr>
        <w:t>Вправи і завдання</w:t>
      </w:r>
    </w:p>
    <w:p w:rsidR="001970C3" w:rsidRPr="002523D0" w:rsidRDefault="001970C3" w:rsidP="0087021F">
      <w:pPr>
        <w:pStyle w:val="Default"/>
        <w:ind w:firstLine="567"/>
        <w:jc w:val="both"/>
        <w:rPr>
          <w:b/>
          <w:bCs/>
          <w:color w:val="auto"/>
          <w:sz w:val="20"/>
          <w:szCs w:val="20"/>
          <w:lang w:val="uk-UA"/>
        </w:rPr>
      </w:pPr>
      <w:r w:rsidRPr="002523D0">
        <w:rPr>
          <w:b/>
          <w:bCs/>
          <w:color w:val="auto"/>
          <w:sz w:val="20"/>
          <w:szCs w:val="20"/>
          <w:lang w:val="uk-UA"/>
        </w:rPr>
        <w:t>1. Зверніть увагу на діалектні форми іменників. Визначте їхні лексико-граматичні категорії.</w:t>
      </w:r>
    </w:p>
    <w:p w:rsidR="001970C3" w:rsidRPr="002523D0" w:rsidRDefault="001970C3" w:rsidP="008F2CD6">
      <w:pPr>
        <w:pStyle w:val="Default"/>
        <w:ind w:firstLine="567"/>
        <w:jc w:val="both"/>
        <w:rPr>
          <w:color w:val="auto"/>
          <w:sz w:val="20"/>
          <w:szCs w:val="20"/>
          <w:lang w:val="uk-UA"/>
        </w:rPr>
      </w:pPr>
      <w:r w:rsidRPr="002523D0">
        <w:rPr>
          <w:b/>
          <w:color w:val="auto"/>
          <w:sz w:val="20"/>
          <w:szCs w:val="20"/>
          <w:lang w:val="uk-UA"/>
        </w:rPr>
        <w:t>1.</w:t>
      </w:r>
      <w:r w:rsidRPr="002523D0">
        <w:rPr>
          <w:color w:val="auto"/>
          <w:sz w:val="20"/>
          <w:szCs w:val="20"/>
          <w:lang w:val="uk-UA"/>
        </w:rPr>
        <w:t> </w:t>
      </w:r>
      <w:r w:rsidRPr="002523D0">
        <w:rPr>
          <w:i/>
          <w:color w:val="auto"/>
          <w:sz w:val="20"/>
          <w:szCs w:val="20"/>
          <w:lang w:val="uk-UA"/>
        </w:rPr>
        <w:t>От ко</w:t>
      </w:r>
      <w:r w:rsidRPr="002523D0">
        <w:rPr>
          <w:i/>
          <w:color w:val="auto"/>
          <w:sz w:val="20"/>
          <w:szCs w:val="20"/>
          <w:vertAlign w:val="superscript"/>
          <w:lang w:val="uk-UA"/>
        </w:rPr>
        <w:t>|</w:t>
      </w:r>
      <w:r w:rsidRPr="002523D0">
        <w:rPr>
          <w:i/>
          <w:color w:val="auto"/>
          <w:sz w:val="20"/>
          <w:szCs w:val="20"/>
          <w:lang w:val="uk-UA"/>
        </w:rPr>
        <w:t>ли граф по</w:t>
      </w:r>
      <w:r w:rsidRPr="002523D0">
        <w:rPr>
          <w:i/>
          <w:color w:val="auto"/>
          <w:sz w:val="20"/>
          <w:szCs w:val="20"/>
          <w:vertAlign w:val="superscript"/>
          <w:lang w:val="uk-UA"/>
        </w:rPr>
        <w:t>|</w:t>
      </w:r>
      <w:r w:rsidRPr="002523D0">
        <w:rPr>
          <w:i/>
          <w:color w:val="auto"/>
          <w:sz w:val="20"/>
          <w:szCs w:val="20"/>
          <w:lang w:val="uk-UA"/>
        </w:rPr>
        <w:t>мер / йо</w:t>
      </w:r>
      <w:r w:rsidRPr="002523D0">
        <w:rPr>
          <w:i/>
          <w:color w:val="auto"/>
          <w:sz w:val="20"/>
          <w:szCs w:val="20"/>
          <w:vertAlign w:val="superscript"/>
          <w:lang w:val="uk-UA"/>
        </w:rPr>
        <w:t>|</w:t>
      </w:r>
      <w:r w:rsidRPr="002523D0">
        <w:rPr>
          <w:i/>
          <w:color w:val="auto"/>
          <w:sz w:val="20"/>
          <w:szCs w:val="20"/>
          <w:lang w:val="uk-UA"/>
        </w:rPr>
        <w:t>го по</w:t>
      </w:r>
      <w:r w:rsidRPr="002523D0">
        <w:rPr>
          <w:i/>
          <w:color w:val="auto"/>
          <w:sz w:val="20"/>
          <w:szCs w:val="20"/>
          <w:vertAlign w:val="superscript"/>
          <w:lang w:val="uk-UA"/>
        </w:rPr>
        <w:t>|</w:t>
      </w:r>
      <w:r w:rsidRPr="002523D0">
        <w:rPr>
          <w:i/>
          <w:color w:val="auto"/>
          <w:sz w:val="20"/>
          <w:szCs w:val="20"/>
          <w:lang w:val="uk-UA"/>
        </w:rPr>
        <w:t>томство ўс'о заб</w:t>
      </w:r>
      <w:r w:rsidRPr="002523D0">
        <w:rPr>
          <w:i/>
          <w:color w:val="auto"/>
          <w:sz w:val="20"/>
          <w:szCs w:val="20"/>
          <w:vertAlign w:val="superscript"/>
          <w:lang w:val="uk-UA"/>
        </w:rPr>
        <w:t>|</w:t>
      </w:r>
      <w:r w:rsidRPr="002523D0">
        <w:rPr>
          <w:i/>
          <w:color w:val="auto"/>
          <w:sz w:val="20"/>
          <w:szCs w:val="20"/>
          <w:lang w:val="uk-UA"/>
        </w:rPr>
        <w:t>ралос'а в А</w:t>
      </w:r>
      <w:r w:rsidRPr="002523D0">
        <w:rPr>
          <w:i/>
          <w:color w:val="auto"/>
          <w:sz w:val="20"/>
          <w:szCs w:val="20"/>
          <w:vertAlign w:val="superscript"/>
          <w:lang w:val="uk-UA"/>
        </w:rPr>
        <w:t>|</w:t>
      </w:r>
      <w:r w:rsidRPr="002523D0">
        <w:rPr>
          <w:i/>
          <w:color w:val="auto"/>
          <w:sz w:val="20"/>
          <w:szCs w:val="20"/>
          <w:lang w:val="uk-UA"/>
        </w:rPr>
        <w:t>мери</w:t>
      </w:r>
      <w:r w:rsidRPr="002523D0">
        <w:rPr>
          <w:rFonts w:ascii="Cambria Math" w:hAnsi="Cambria Math" w:cs="Cambria Math"/>
          <w:i/>
          <w:color w:val="auto"/>
          <w:sz w:val="20"/>
          <w:szCs w:val="20"/>
          <w:lang w:val="uk-UA"/>
        </w:rPr>
        <w:t>ᵉ</w:t>
      </w:r>
      <w:r w:rsidRPr="002523D0">
        <w:rPr>
          <w:i/>
          <w:color w:val="auto"/>
          <w:sz w:val="20"/>
          <w:szCs w:val="20"/>
          <w:lang w:val="uk-UA"/>
        </w:rPr>
        <w:t>ку // тут те</w:t>
      </w:r>
      <w:r w:rsidRPr="002523D0">
        <w:rPr>
          <w:i/>
          <w:color w:val="auto"/>
          <w:sz w:val="20"/>
          <w:szCs w:val="20"/>
          <w:vertAlign w:val="superscript"/>
          <w:lang w:val="uk-UA"/>
        </w:rPr>
        <w:t>и</w:t>
      </w:r>
      <w:r w:rsidRPr="002523D0">
        <w:rPr>
          <w:i/>
          <w:color w:val="auto"/>
          <w:sz w:val="20"/>
          <w:szCs w:val="20"/>
          <w:lang w:val="uk-UA"/>
        </w:rPr>
        <w:t>пе</w:t>
      </w:r>
      <w:r w:rsidRPr="002523D0">
        <w:rPr>
          <w:i/>
          <w:color w:val="auto"/>
          <w:sz w:val="20"/>
          <w:szCs w:val="20"/>
          <w:vertAlign w:val="superscript"/>
          <w:lang w:val="uk-UA"/>
        </w:rPr>
        <w:t>и</w:t>
      </w:r>
      <w:r w:rsidRPr="002523D0">
        <w:rPr>
          <w:i/>
          <w:color w:val="auto"/>
          <w:sz w:val="20"/>
          <w:szCs w:val="20"/>
          <w:lang w:val="uk-UA"/>
        </w:rPr>
        <w:t>ре</w:t>
      </w:r>
      <w:r w:rsidRPr="002523D0">
        <w:rPr>
          <w:i/>
          <w:color w:val="auto"/>
          <w:sz w:val="20"/>
          <w:szCs w:val="20"/>
          <w:vertAlign w:val="superscript"/>
          <w:lang w:val="uk-UA"/>
        </w:rPr>
        <w:t>и|</w:t>
      </w:r>
      <w:r w:rsidRPr="002523D0">
        <w:rPr>
          <w:i/>
          <w:color w:val="auto"/>
          <w:sz w:val="20"/>
          <w:szCs w:val="20"/>
          <w:lang w:val="uk-UA"/>
        </w:rPr>
        <w:t>во при</w:t>
      </w:r>
      <w:r w:rsidRPr="002523D0">
        <w:rPr>
          <w:i/>
          <w:color w:val="auto"/>
          <w:sz w:val="20"/>
          <w:szCs w:val="20"/>
          <w:vertAlign w:val="superscript"/>
          <w:lang w:val="uk-UA"/>
        </w:rPr>
        <w:t>е</w:t>
      </w:r>
      <w:r w:rsidRPr="002523D0">
        <w:rPr>
          <w:i/>
          <w:color w:val="auto"/>
          <w:sz w:val="20"/>
          <w:szCs w:val="20"/>
          <w:lang w:val="uk-UA"/>
        </w:rPr>
        <w:t>йі</w:t>
      </w:r>
      <w:r w:rsidRPr="002523D0">
        <w:rPr>
          <w:i/>
          <w:color w:val="auto"/>
          <w:sz w:val="20"/>
          <w:szCs w:val="20"/>
          <w:vertAlign w:val="superscript"/>
          <w:lang w:val="uk-UA"/>
        </w:rPr>
        <w:t>|</w:t>
      </w:r>
      <w:r w:rsidRPr="002523D0">
        <w:rPr>
          <w:i/>
          <w:color w:val="auto"/>
          <w:sz w:val="20"/>
          <w:szCs w:val="20"/>
          <w:lang w:val="uk-UA"/>
        </w:rPr>
        <w:t>ж:ало йо</w:t>
      </w:r>
      <w:r w:rsidRPr="002523D0">
        <w:rPr>
          <w:i/>
          <w:color w:val="auto"/>
          <w:sz w:val="20"/>
          <w:szCs w:val="20"/>
          <w:vertAlign w:val="superscript"/>
          <w:lang w:val="uk-UA"/>
        </w:rPr>
        <w:t>|</w:t>
      </w:r>
      <w:r w:rsidRPr="002523D0">
        <w:rPr>
          <w:i/>
          <w:color w:val="auto"/>
          <w:sz w:val="20"/>
          <w:szCs w:val="20"/>
          <w:lang w:val="uk-UA"/>
        </w:rPr>
        <w:t xml:space="preserve">го ўже </w:t>
      </w:r>
      <w:r w:rsidRPr="002523D0">
        <w:rPr>
          <w:i/>
          <w:color w:val="auto"/>
          <w:sz w:val="20"/>
          <w:szCs w:val="20"/>
          <w:vertAlign w:val="superscript"/>
          <w:lang w:val="uk-UA"/>
        </w:rPr>
        <w:t>|</w:t>
      </w:r>
      <w:r w:rsidRPr="002523D0">
        <w:rPr>
          <w:i/>
          <w:color w:val="auto"/>
          <w:sz w:val="20"/>
          <w:szCs w:val="20"/>
          <w:lang w:val="uk-UA"/>
        </w:rPr>
        <w:t>трете чи че</w:t>
      </w:r>
      <w:r w:rsidRPr="002523D0">
        <w:rPr>
          <w:i/>
          <w:color w:val="auto"/>
          <w:sz w:val="20"/>
          <w:szCs w:val="20"/>
          <w:vertAlign w:val="superscript"/>
          <w:lang w:val="uk-UA"/>
        </w:rPr>
        <w:t>и</w:t>
      </w:r>
      <w:r w:rsidRPr="002523D0">
        <w:rPr>
          <w:i/>
          <w:color w:val="auto"/>
          <w:sz w:val="20"/>
          <w:szCs w:val="20"/>
          <w:lang w:val="uk-UA"/>
        </w:rPr>
        <w:t>т</w:t>
      </w:r>
      <w:r w:rsidRPr="002523D0">
        <w:rPr>
          <w:i/>
          <w:color w:val="auto"/>
          <w:sz w:val="20"/>
          <w:szCs w:val="20"/>
          <w:vertAlign w:val="superscript"/>
          <w:lang w:val="uk-UA"/>
        </w:rPr>
        <w:t>|</w:t>
      </w:r>
      <w:r w:rsidRPr="002523D0">
        <w:rPr>
          <w:i/>
          <w:color w:val="auto"/>
          <w:sz w:val="20"/>
          <w:szCs w:val="20"/>
          <w:lang w:val="uk-UA"/>
        </w:rPr>
        <w:t>верте</w:t>
      </w:r>
      <w:r w:rsidRPr="002523D0">
        <w:rPr>
          <w:i/>
          <w:color w:val="auto"/>
          <w:sz w:val="20"/>
          <w:szCs w:val="20"/>
          <w:vertAlign w:val="superscript"/>
          <w:lang w:val="uk-UA"/>
        </w:rPr>
        <w:t>и</w:t>
      </w:r>
      <w:r w:rsidRPr="002523D0">
        <w:rPr>
          <w:i/>
          <w:color w:val="auto"/>
          <w:sz w:val="20"/>
          <w:szCs w:val="20"/>
          <w:lang w:val="uk-UA"/>
        </w:rPr>
        <w:t xml:space="preserve"> по</w:t>
      </w:r>
      <w:r w:rsidRPr="002523D0">
        <w:rPr>
          <w:i/>
          <w:color w:val="auto"/>
          <w:sz w:val="20"/>
          <w:szCs w:val="20"/>
          <w:vertAlign w:val="superscript"/>
          <w:lang w:val="uk-UA"/>
        </w:rPr>
        <w:t>у</w:t>
      </w:r>
      <w:r w:rsidRPr="002523D0">
        <w:rPr>
          <w:i/>
          <w:color w:val="auto"/>
          <w:sz w:val="20"/>
          <w:szCs w:val="20"/>
          <w:lang w:val="uk-UA"/>
        </w:rPr>
        <w:t>ко</w:t>
      </w:r>
      <w:r w:rsidRPr="002523D0">
        <w:rPr>
          <w:i/>
          <w:color w:val="auto"/>
          <w:sz w:val="20"/>
          <w:szCs w:val="20"/>
          <w:vertAlign w:val="superscript"/>
          <w:lang w:val="uk-UA"/>
        </w:rPr>
        <w:t>у|</w:t>
      </w:r>
      <w:r w:rsidRPr="002523D0">
        <w:rPr>
          <w:i/>
          <w:color w:val="auto"/>
          <w:sz w:val="20"/>
          <w:szCs w:val="20"/>
          <w:lang w:val="uk-UA"/>
        </w:rPr>
        <w:t>л'ін':а і пири</w:t>
      </w:r>
      <w:r w:rsidRPr="002523D0">
        <w:rPr>
          <w:i/>
          <w:color w:val="auto"/>
          <w:sz w:val="20"/>
          <w:szCs w:val="20"/>
          <w:vertAlign w:val="superscript"/>
          <w:lang w:val="uk-UA"/>
        </w:rPr>
        <w:t>|</w:t>
      </w:r>
      <w:r w:rsidRPr="002523D0">
        <w:rPr>
          <w:i/>
          <w:color w:val="auto"/>
          <w:sz w:val="20"/>
          <w:szCs w:val="20"/>
          <w:lang w:val="uk-UA"/>
        </w:rPr>
        <w:t>дали сана</w:t>
      </w:r>
      <w:r w:rsidRPr="002523D0">
        <w:rPr>
          <w:i/>
          <w:color w:val="auto"/>
          <w:sz w:val="20"/>
          <w:szCs w:val="20"/>
          <w:vertAlign w:val="superscript"/>
          <w:lang w:val="uk-UA"/>
        </w:rPr>
        <w:t>|</w:t>
      </w:r>
      <w:r w:rsidRPr="002523D0">
        <w:rPr>
          <w:i/>
          <w:color w:val="auto"/>
          <w:sz w:val="20"/>
          <w:szCs w:val="20"/>
          <w:lang w:val="uk-UA"/>
        </w:rPr>
        <w:t>тор'ійу в облас</w:t>
      </w:r>
      <w:r w:rsidRPr="002523D0">
        <w:rPr>
          <w:i/>
          <w:color w:val="auto"/>
          <w:sz w:val="20"/>
          <w:szCs w:val="20"/>
          <w:vertAlign w:val="superscript"/>
          <w:lang w:val="uk-UA"/>
        </w:rPr>
        <w:t>|</w:t>
      </w:r>
      <w:r w:rsidRPr="002523D0">
        <w:rPr>
          <w:i/>
          <w:color w:val="auto"/>
          <w:sz w:val="20"/>
          <w:szCs w:val="20"/>
          <w:lang w:val="uk-UA"/>
        </w:rPr>
        <w:t>ниĭ центр / так йaк тубсана</w:t>
      </w:r>
      <w:r w:rsidRPr="002523D0">
        <w:rPr>
          <w:i/>
          <w:color w:val="auto"/>
          <w:sz w:val="20"/>
          <w:szCs w:val="20"/>
          <w:vertAlign w:val="superscript"/>
          <w:lang w:val="uk-UA"/>
        </w:rPr>
        <w:t>|</w:t>
      </w:r>
      <w:r w:rsidRPr="002523D0">
        <w:rPr>
          <w:i/>
          <w:color w:val="auto"/>
          <w:sz w:val="20"/>
          <w:szCs w:val="20"/>
          <w:lang w:val="uk-UA"/>
        </w:rPr>
        <w:t>тор'іĭ //</w:t>
      </w:r>
      <w:r w:rsidRPr="002523D0">
        <w:rPr>
          <w:color w:val="auto"/>
          <w:sz w:val="20"/>
          <w:szCs w:val="20"/>
          <w:lang w:val="uk-UA"/>
        </w:rPr>
        <w:t xml:space="preserve"> (с. Морозів Дунаєвецького району Хмельницької обл.).</w:t>
      </w:r>
    </w:p>
    <w:p w:rsidR="001970C3" w:rsidRPr="002523D0" w:rsidRDefault="001970C3" w:rsidP="008F2CD6">
      <w:pPr>
        <w:pStyle w:val="Default"/>
        <w:ind w:firstLine="567"/>
        <w:jc w:val="both"/>
        <w:rPr>
          <w:spacing w:val="-2"/>
          <w:sz w:val="20"/>
          <w:szCs w:val="20"/>
          <w:lang w:val="uk-UA"/>
        </w:rPr>
      </w:pPr>
      <w:r w:rsidRPr="002523D0">
        <w:rPr>
          <w:b/>
          <w:spacing w:val="-2"/>
          <w:sz w:val="20"/>
          <w:szCs w:val="20"/>
          <w:lang w:val="uk-UA"/>
        </w:rPr>
        <w:t>2.</w:t>
      </w:r>
      <w:r w:rsidRPr="002523D0">
        <w:rPr>
          <w:spacing w:val="-2"/>
          <w:sz w:val="20"/>
          <w:szCs w:val="20"/>
          <w:lang w:val="uk-UA"/>
        </w:rPr>
        <w:t> </w:t>
      </w:r>
      <w:r w:rsidRPr="002523D0">
        <w:rPr>
          <w:i/>
          <w:spacing w:val="-2"/>
          <w:sz w:val="20"/>
          <w:szCs w:val="20"/>
          <w:lang w:val="uk-UA"/>
        </w:rPr>
        <w:t xml:space="preserve">Ў </w:t>
      </w:r>
      <w:r w:rsidRPr="002523D0">
        <w:rPr>
          <w:b/>
          <w:bCs/>
          <w:i/>
          <w:spacing w:val="-2"/>
          <w:sz w:val="20"/>
          <w:szCs w:val="20"/>
          <w:vertAlign w:val="superscript"/>
          <w:lang w:val="uk-UA"/>
        </w:rPr>
        <w:t>|</w:t>
      </w:r>
      <w:r w:rsidRPr="002523D0">
        <w:rPr>
          <w:i/>
          <w:spacing w:val="-2"/>
          <w:sz w:val="20"/>
          <w:szCs w:val="20"/>
          <w:lang w:val="uk-UA"/>
        </w:rPr>
        <w:t>с'ен'ах сто</w:t>
      </w:r>
      <w:r w:rsidRPr="002523D0">
        <w:rPr>
          <w:b/>
          <w:bCs/>
          <w:i/>
          <w:spacing w:val="-2"/>
          <w:sz w:val="20"/>
          <w:szCs w:val="20"/>
          <w:vertAlign w:val="superscript"/>
          <w:lang w:val="uk-UA"/>
        </w:rPr>
        <w:t>|</w:t>
      </w:r>
      <w:r w:rsidRPr="002523D0">
        <w:rPr>
          <w:i/>
          <w:spacing w:val="-2"/>
          <w:sz w:val="20"/>
          <w:szCs w:val="20"/>
          <w:lang w:val="uk-UA"/>
        </w:rPr>
        <w:t xml:space="preserve">йало </w:t>
      </w:r>
      <w:r w:rsidRPr="002523D0">
        <w:rPr>
          <w:b/>
          <w:bCs/>
          <w:i/>
          <w:spacing w:val="-2"/>
          <w:sz w:val="20"/>
          <w:szCs w:val="20"/>
          <w:vertAlign w:val="superscript"/>
          <w:lang w:val="uk-UA"/>
        </w:rPr>
        <w:t>|</w:t>
      </w:r>
      <w:r w:rsidRPr="002523D0">
        <w:rPr>
          <w:i/>
          <w:spacing w:val="-2"/>
          <w:sz w:val="20"/>
          <w:szCs w:val="20"/>
          <w:lang w:val="uk-UA"/>
        </w:rPr>
        <w:t>сало // ў меш</w:t>
      </w:r>
      <w:r w:rsidRPr="002523D0">
        <w:rPr>
          <w:b/>
          <w:bCs/>
          <w:i/>
          <w:spacing w:val="-2"/>
          <w:sz w:val="20"/>
          <w:szCs w:val="20"/>
          <w:vertAlign w:val="superscript"/>
          <w:lang w:val="uk-UA"/>
        </w:rPr>
        <w:t>|</w:t>
      </w:r>
      <w:r w:rsidRPr="002523D0">
        <w:rPr>
          <w:i/>
          <w:spacing w:val="-2"/>
          <w:sz w:val="20"/>
          <w:szCs w:val="20"/>
          <w:lang w:val="uk-UA"/>
        </w:rPr>
        <w:t>ку г</w:t>
      </w:r>
      <w:r w:rsidRPr="002523D0">
        <w:rPr>
          <w:b/>
          <w:bCs/>
          <w:i/>
          <w:spacing w:val="-2"/>
          <w:sz w:val="20"/>
          <w:szCs w:val="20"/>
          <w:vertAlign w:val="superscript"/>
          <w:lang w:val="uk-UA"/>
        </w:rPr>
        <w:t>|</w:t>
      </w:r>
      <w:r w:rsidRPr="002523D0">
        <w:rPr>
          <w:i/>
          <w:spacing w:val="-2"/>
          <w:sz w:val="20"/>
          <w:szCs w:val="20"/>
          <w:lang w:val="uk-UA"/>
        </w:rPr>
        <w:t>руш’і йа</w:t>
      </w:r>
      <w:r w:rsidRPr="002523D0">
        <w:rPr>
          <w:i/>
          <w:spacing w:val="-2"/>
          <w:sz w:val="20"/>
          <w:szCs w:val="20"/>
          <w:vertAlign w:val="superscript"/>
          <w:lang w:val="uk-UA"/>
        </w:rPr>
        <w:t>е</w:t>
      </w:r>
      <w:r w:rsidRPr="002523D0">
        <w:rPr>
          <w:b/>
          <w:bCs/>
          <w:i/>
          <w:spacing w:val="-2"/>
          <w:sz w:val="20"/>
          <w:szCs w:val="20"/>
          <w:vertAlign w:val="superscript"/>
          <w:lang w:val="uk-UA"/>
        </w:rPr>
        <w:t>|</w:t>
      </w:r>
      <w:r w:rsidRPr="002523D0">
        <w:rPr>
          <w:i/>
          <w:spacing w:val="-2"/>
          <w:sz w:val="20"/>
          <w:szCs w:val="20"/>
          <w:lang w:val="uk-UA"/>
        </w:rPr>
        <w:t>к’ійе су</w:t>
      </w:r>
      <w:r w:rsidRPr="002523D0">
        <w:rPr>
          <w:b/>
          <w:bCs/>
          <w:i/>
          <w:spacing w:val="-2"/>
          <w:sz w:val="20"/>
          <w:szCs w:val="20"/>
          <w:vertAlign w:val="superscript"/>
          <w:lang w:val="uk-UA"/>
        </w:rPr>
        <w:t>|</w:t>
      </w:r>
      <w:r w:rsidRPr="002523D0">
        <w:rPr>
          <w:i/>
          <w:spacing w:val="-2"/>
          <w:sz w:val="20"/>
          <w:szCs w:val="20"/>
          <w:lang w:val="uk-UA"/>
        </w:rPr>
        <w:t>х’ійе / шо ко</w:t>
      </w:r>
      <w:r w:rsidRPr="002523D0">
        <w:rPr>
          <w:b/>
          <w:bCs/>
          <w:i/>
          <w:spacing w:val="-2"/>
          <w:sz w:val="20"/>
          <w:szCs w:val="20"/>
          <w:vertAlign w:val="superscript"/>
          <w:lang w:val="uk-UA"/>
        </w:rPr>
        <w:t>|</w:t>
      </w:r>
      <w:r w:rsidRPr="002523D0">
        <w:rPr>
          <w:i/>
          <w:spacing w:val="-2"/>
          <w:sz w:val="20"/>
          <w:szCs w:val="20"/>
          <w:lang w:val="uk-UA"/>
        </w:rPr>
        <w:t>л'із' бу</w:t>
      </w:r>
      <w:r w:rsidRPr="002523D0">
        <w:rPr>
          <w:b/>
          <w:bCs/>
          <w:i/>
          <w:spacing w:val="-2"/>
          <w:sz w:val="20"/>
          <w:szCs w:val="20"/>
          <w:vertAlign w:val="superscript"/>
          <w:lang w:val="uk-UA"/>
        </w:rPr>
        <w:t>|</w:t>
      </w:r>
      <w:r w:rsidRPr="002523D0">
        <w:rPr>
          <w:i/>
          <w:spacing w:val="-2"/>
          <w:sz w:val="20"/>
          <w:szCs w:val="20"/>
          <w:lang w:val="uk-UA"/>
        </w:rPr>
        <w:t>ло / те ĭ сто</w:t>
      </w:r>
      <w:r w:rsidRPr="002523D0">
        <w:rPr>
          <w:b/>
          <w:bCs/>
          <w:i/>
          <w:spacing w:val="-2"/>
          <w:sz w:val="20"/>
          <w:szCs w:val="20"/>
          <w:vertAlign w:val="superscript"/>
          <w:lang w:val="uk-UA"/>
        </w:rPr>
        <w:t>|</w:t>
      </w:r>
      <w:r w:rsidRPr="002523D0">
        <w:rPr>
          <w:i/>
          <w:spacing w:val="-2"/>
          <w:sz w:val="20"/>
          <w:szCs w:val="20"/>
          <w:lang w:val="uk-UA"/>
        </w:rPr>
        <w:t>йало // а</w:t>
      </w:r>
      <w:r w:rsidRPr="002523D0">
        <w:rPr>
          <w:i/>
          <w:spacing w:val="-2"/>
          <w:sz w:val="20"/>
          <w:szCs w:val="20"/>
          <w:vertAlign w:val="superscript"/>
          <w:lang w:val="uk-UA"/>
        </w:rPr>
        <w:t xml:space="preserve">о </w:t>
      </w:r>
      <w:r w:rsidRPr="002523D0">
        <w:rPr>
          <w:i/>
          <w:spacing w:val="-2"/>
          <w:sz w:val="20"/>
          <w:szCs w:val="20"/>
          <w:lang w:val="uk-UA"/>
        </w:rPr>
        <w:t>ў ко</w:t>
      </w:r>
      <w:r w:rsidRPr="002523D0">
        <w:rPr>
          <w:b/>
          <w:bCs/>
          <w:i/>
          <w:spacing w:val="-2"/>
          <w:sz w:val="20"/>
          <w:szCs w:val="20"/>
          <w:vertAlign w:val="superscript"/>
          <w:lang w:val="uk-UA"/>
        </w:rPr>
        <w:t>|</w:t>
      </w:r>
      <w:r w:rsidRPr="002523D0">
        <w:rPr>
          <w:i/>
          <w:spacing w:val="-2"/>
          <w:sz w:val="20"/>
          <w:szCs w:val="20"/>
          <w:lang w:val="uk-UA"/>
        </w:rPr>
        <w:t>мори</w:t>
      </w:r>
      <w:r w:rsidRPr="002523D0">
        <w:rPr>
          <w:i/>
          <w:spacing w:val="-2"/>
          <w:sz w:val="20"/>
          <w:szCs w:val="20"/>
          <w:vertAlign w:val="superscript"/>
          <w:lang w:val="uk-UA"/>
        </w:rPr>
        <w:t>і</w:t>
      </w:r>
      <w:r w:rsidRPr="002523D0">
        <w:rPr>
          <w:i/>
          <w:spacing w:val="-2"/>
          <w:sz w:val="20"/>
          <w:szCs w:val="20"/>
          <w:lang w:val="uk-UA"/>
        </w:rPr>
        <w:t xml:space="preserve"> шо? </w:t>
      </w:r>
      <w:r w:rsidRPr="002523D0">
        <w:rPr>
          <w:b/>
          <w:bCs/>
          <w:i/>
          <w:spacing w:val="-2"/>
          <w:sz w:val="20"/>
          <w:szCs w:val="20"/>
          <w:vertAlign w:val="superscript"/>
          <w:lang w:val="uk-UA"/>
        </w:rPr>
        <w:t>|</w:t>
      </w:r>
      <w:r w:rsidRPr="002523D0">
        <w:rPr>
          <w:i/>
          <w:spacing w:val="-2"/>
          <w:sz w:val="20"/>
          <w:szCs w:val="20"/>
          <w:lang w:val="uk-UA"/>
        </w:rPr>
        <w:t>д'ежк’і</w:t>
      </w:r>
      <w:r w:rsidRPr="002523D0">
        <w:rPr>
          <w:i/>
          <w:spacing w:val="-2"/>
          <w:sz w:val="20"/>
          <w:szCs w:val="20"/>
          <w:vertAlign w:val="superscript"/>
          <w:lang w:val="uk-UA"/>
        </w:rPr>
        <w:t>и</w:t>
      </w:r>
      <w:r w:rsidRPr="002523D0">
        <w:rPr>
          <w:i/>
          <w:spacing w:val="-2"/>
          <w:sz w:val="20"/>
          <w:szCs w:val="20"/>
          <w:lang w:val="uk-UA"/>
        </w:rPr>
        <w:t xml:space="preserve">  з ро</w:t>
      </w:r>
      <w:r w:rsidRPr="002523D0">
        <w:rPr>
          <w:b/>
          <w:bCs/>
          <w:i/>
          <w:spacing w:val="-2"/>
          <w:sz w:val="20"/>
          <w:szCs w:val="20"/>
          <w:vertAlign w:val="superscript"/>
          <w:lang w:val="uk-UA"/>
        </w:rPr>
        <w:t>|</w:t>
      </w:r>
      <w:r w:rsidRPr="002523D0">
        <w:rPr>
          <w:i/>
          <w:spacing w:val="-2"/>
          <w:sz w:val="20"/>
          <w:szCs w:val="20"/>
          <w:lang w:val="uk-UA"/>
        </w:rPr>
        <w:t>солом / с ко</w:t>
      </w:r>
      <w:r w:rsidRPr="002523D0">
        <w:rPr>
          <w:b/>
          <w:bCs/>
          <w:i/>
          <w:spacing w:val="-2"/>
          <w:sz w:val="20"/>
          <w:szCs w:val="20"/>
          <w:vertAlign w:val="superscript"/>
          <w:lang w:val="uk-UA"/>
        </w:rPr>
        <w:t>|</w:t>
      </w:r>
      <w:r w:rsidRPr="002523D0">
        <w:rPr>
          <w:i/>
          <w:spacing w:val="-2"/>
          <w:sz w:val="20"/>
          <w:szCs w:val="20"/>
          <w:lang w:val="uk-UA"/>
        </w:rPr>
        <w:t>пустойу / ко</w:t>
      </w:r>
      <w:r w:rsidRPr="002523D0">
        <w:rPr>
          <w:i/>
          <w:spacing w:val="-2"/>
          <w:sz w:val="20"/>
          <w:szCs w:val="20"/>
          <w:vertAlign w:val="superscript"/>
          <w:lang w:val="uk-UA"/>
        </w:rPr>
        <w:t>а</w:t>
      </w:r>
      <w:r w:rsidRPr="002523D0">
        <w:rPr>
          <w:i/>
          <w:spacing w:val="-2"/>
          <w:sz w:val="20"/>
          <w:szCs w:val="20"/>
          <w:lang w:val="uk-UA"/>
        </w:rPr>
        <w:t>р</w:t>
      </w:r>
      <w:r w:rsidRPr="002523D0">
        <w:rPr>
          <w:b/>
          <w:bCs/>
          <w:i/>
          <w:spacing w:val="-2"/>
          <w:sz w:val="20"/>
          <w:szCs w:val="20"/>
          <w:vertAlign w:val="superscript"/>
          <w:lang w:val="uk-UA"/>
        </w:rPr>
        <w:t>|</w:t>
      </w:r>
      <w:r w:rsidRPr="002523D0">
        <w:rPr>
          <w:i/>
          <w:spacing w:val="-2"/>
          <w:sz w:val="20"/>
          <w:szCs w:val="20"/>
          <w:lang w:val="uk-UA"/>
        </w:rPr>
        <w:t>тошка мо д'е ў йа</w:t>
      </w:r>
      <w:r w:rsidRPr="002523D0">
        <w:rPr>
          <w:b/>
          <w:bCs/>
          <w:i/>
          <w:spacing w:val="-2"/>
          <w:sz w:val="20"/>
          <w:szCs w:val="20"/>
          <w:vertAlign w:val="superscript"/>
          <w:lang w:val="uk-UA"/>
        </w:rPr>
        <w:t>|</w:t>
      </w:r>
      <w:r w:rsidRPr="002523D0">
        <w:rPr>
          <w:i/>
          <w:spacing w:val="-2"/>
          <w:sz w:val="20"/>
          <w:szCs w:val="20"/>
          <w:lang w:val="uk-UA"/>
        </w:rPr>
        <w:t>ком // но бол'шинст</w:t>
      </w:r>
      <w:r w:rsidRPr="002523D0">
        <w:rPr>
          <w:b/>
          <w:bCs/>
          <w:i/>
          <w:spacing w:val="-2"/>
          <w:sz w:val="20"/>
          <w:szCs w:val="20"/>
          <w:vertAlign w:val="superscript"/>
          <w:lang w:val="uk-UA"/>
        </w:rPr>
        <w:t>|</w:t>
      </w:r>
      <w:r w:rsidRPr="002523D0">
        <w:rPr>
          <w:i/>
          <w:spacing w:val="-2"/>
          <w:sz w:val="20"/>
          <w:szCs w:val="20"/>
          <w:lang w:val="uk-UA"/>
        </w:rPr>
        <w:t>во ў нас погре</w:t>
      </w:r>
      <w:r w:rsidRPr="002523D0">
        <w:rPr>
          <w:b/>
          <w:bCs/>
          <w:i/>
          <w:spacing w:val="-2"/>
          <w:sz w:val="20"/>
          <w:szCs w:val="20"/>
          <w:vertAlign w:val="superscript"/>
          <w:lang w:val="uk-UA"/>
        </w:rPr>
        <w:t>|</w:t>
      </w:r>
      <w:r w:rsidRPr="002523D0">
        <w:rPr>
          <w:i/>
          <w:spacing w:val="-2"/>
          <w:sz w:val="20"/>
          <w:szCs w:val="20"/>
          <w:lang w:val="uk-UA"/>
        </w:rPr>
        <w:t>ба бу</w:t>
      </w:r>
      <w:r w:rsidRPr="002523D0">
        <w:rPr>
          <w:b/>
          <w:bCs/>
          <w:i/>
          <w:spacing w:val="-2"/>
          <w:sz w:val="20"/>
          <w:szCs w:val="20"/>
          <w:vertAlign w:val="superscript"/>
          <w:lang w:val="uk-UA"/>
        </w:rPr>
        <w:t>|</w:t>
      </w:r>
      <w:r w:rsidRPr="002523D0">
        <w:rPr>
          <w:i/>
          <w:spacing w:val="-2"/>
          <w:sz w:val="20"/>
          <w:szCs w:val="20"/>
          <w:lang w:val="uk-UA"/>
        </w:rPr>
        <w:t xml:space="preserve">л'і ў </w:t>
      </w:r>
      <w:r w:rsidRPr="002523D0">
        <w:rPr>
          <w:b/>
          <w:bCs/>
          <w:i/>
          <w:spacing w:val="-2"/>
          <w:sz w:val="20"/>
          <w:szCs w:val="20"/>
          <w:vertAlign w:val="superscript"/>
          <w:lang w:val="uk-UA"/>
        </w:rPr>
        <w:t>|</w:t>
      </w:r>
      <w:r w:rsidRPr="002523D0">
        <w:rPr>
          <w:i/>
          <w:spacing w:val="-2"/>
          <w:sz w:val="20"/>
          <w:szCs w:val="20"/>
          <w:lang w:val="uk-UA"/>
        </w:rPr>
        <w:t xml:space="preserve">хатах / </w:t>
      </w:r>
      <w:r w:rsidRPr="002523D0">
        <w:rPr>
          <w:b/>
          <w:bCs/>
          <w:i/>
          <w:spacing w:val="-2"/>
          <w:sz w:val="20"/>
          <w:szCs w:val="20"/>
          <w:vertAlign w:val="superscript"/>
          <w:lang w:val="uk-UA"/>
        </w:rPr>
        <w:t>|</w:t>
      </w:r>
      <w:r w:rsidRPr="002523D0">
        <w:rPr>
          <w:i/>
          <w:spacing w:val="-2"/>
          <w:sz w:val="20"/>
          <w:szCs w:val="20"/>
          <w:lang w:val="uk-UA"/>
        </w:rPr>
        <w:t>в’ікопани</w:t>
      </w:r>
      <w:r w:rsidRPr="002523D0">
        <w:rPr>
          <w:i/>
          <w:spacing w:val="-2"/>
          <w:sz w:val="20"/>
          <w:szCs w:val="20"/>
          <w:vertAlign w:val="superscript"/>
          <w:lang w:val="uk-UA"/>
        </w:rPr>
        <w:t>і</w:t>
      </w:r>
      <w:r w:rsidRPr="002523D0">
        <w:rPr>
          <w:i/>
          <w:spacing w:val="-2"/>
          <w:sz w:val="20"/>
          <w:szCs w:val="20"/>
          <w:lang w:val="uk-UA"/>
        </w:rPr>
        <w:t xml:space="preserve">йе / ў </w:t>
      </w:r>
      <w:r w:rsidRPr="002523D0">
        <w:rPr>
          <w:b/>
          <w:bCs/>
          <w:i/>
          <w:spacing w:val="-2"/>
          <w:sz w:val="20"/>
          <w:szCs w:val="20"/>
          <w:vertAlign w:val="superscript"/>
          <w:lang w:val="uk-UA"/>
        </w:rPr>
        <w:t>|</w:t>
      </w:r>
      <w:r w:rsidRPr="002523D0">
        <w:rPr>
          <w:i/>
          <w:spacing w:val="-2"/>
          <w:sz w:val="20"/>
          <w:szCs w:val="20"/>
          <w:lang w:val="uk-UA"/>
        </w:rPr>
        <w:t xml:space="preserve">нашоĭ </w:t>
      </w:r>
      <w:r w:rsidRPr="002523D0">
        <w:rPr>
          <w:b/>
          <w:bCs/>
          <w:i/>
          <w:spacing w:val="-2"/>
          <w:sz w:val="20"/>
          <w:szCs w:val="20"/>
          <w:vertAlign w:val="superscript"/>
          <w:lang w:val="uk-UA"/>
        </w:rPr>
        <w:t>|</w:t>
      </w:r>
      <w:r w:rsidRPr="002523D0">
        <w:rPr>
          <w:i/>
          <w:spacing w:val="-2"/>
          <w:sz w:val="20"/>
          <w:szCs w:val="20"/>
          <w:lang w:val="uk-UA"/>
        </w:rPr>
        <w:t>м’о</w:t>
      </w:r>
      <w:r w:rsidRPr="002523D0">
        <w:rPr>
          <w:i/>
          <w:spacing w:val="-2"/>
          <w:sz w:val="20"/>
          <w:szCs w:val="20"/>
          <w:vertAlign w:val="superscript"/>
          <w:lang w:val="uk-UA"/>
        </w:rPr>
        <w:t>е</w:t>
      </w:r>
      <w:r w:rsidRPr="002523D0">
        <w:rPr>
          <w:i/>
          <w:spacing w:val="-2"/>
          <w:sz w:val="20"/>
          <w:szCs w:val="20"/>
          <w:lang w:val="uk-UA"/>
        </w:rPr>
        <w:t>снос'т'</w:t>
      </w:r>
      <w:r w:rsidRPr="002523D0">
        <w:rPr>
          <w:i/>
          <w:spacing w:val="-2"/>
          <w:sz w:val="20"/>
          <w:szCs w:val="20"/>
          <w:vertAlign w:val="superscript"/>
          <w:lang w:val="uk-UA"/>
        </w:rPr>
        <w:t>ц'</w:t>
      </w:r>
      <w:r w:rsidRPr="002523D0">
        <w:rPr>
          <w:i/>
          <w:spacing w:val="-2"/>
          <w:sz w:val="20"/>
          <w:szCs w:val="20"/>
          <w:lang w:val="uk-UA"/>
        </w:rPr>
        <w:t xml:space="preserve">і / ў </w:t>
      </w:r>
      <w:r w:rsidRPr="002523D0">
        <w:rPr>
          <w:b/>
          <w:bCs/>
          <w:i/>
          <w:spacing w:val="-2"/>
          <w:sz w:val="20"/>
          <w:szCs w:val="20"/>
          <w:vertAlign w:val="superscript"/>
          <w:lang w:val="uk-UA"/>
        </w:rPr>
        <w:t>|</w:t>
      </w:r>
      <w:r w:rsidRPr="002523D0">
        <w:rPr>
          <w:i/>
          <w:spacing w:val="-2"/>
          <w:sz w:val="20"/>
          <w:szCs w:val="20"/>
          <w:lang w:val="uk-UA"/>
        </w:rPr>
        <w:t>хат'і пуд пуд</w:t>
      </w:r>
      <w:r w:rsidRPr="002523D0">
        <w:rPr>
          <w:b/>
          <w:bCs/>
          <w:i/>
          <w:spacing w:val="-2"/>
          <w:sz w:val="20"/>
          <w:szCs w:val="20"/>
          <w:vertAlign w:val="superscript"/>
          <w:lang w:val="uk-UA"/>
        </w:rPr>
        <w:t>|</w:t>
      </w:r>
      <w:r w:rsidRPr="002523D0">
        <w:rPr>
          <w:i/>
          <w:spacing w:val="-2"/>
          <w:sz w:val="20"/>
          <w:szCs w:val="20"/>
          <w:lang w:val="uk-UA"/>
        </w:rPr>
        <w:t xml:space="preserve">логойу </w:t>
      </w:r>
      <w:r w:rsidRPr="002523D0">
        <w:rPr>
          <w:b/>
          <w:bCs/>
          <w:i/>
          <w:spacing w:val="-2"/>
          <w:sz w:val="20"/>
          <w:szCs w:val="20"/>
          <w:vertAlign w:val="superscript"/>
          <w:lang w:val="uk-UA"/>
        </w:rPr>
        <w:t>|</w:t>
      </w:r>
      <w:r w:rsidRPr="002523D0">
        <w:rPr>
          <w:i/>
          <w:spacing w:val="-2"/>
          <w:sz w:val="20"/>
          <w:szCs w:val="20"/>
          <w:lang w:val="uk-UA"/>
        </w:rPr>
        <w:t>в’і</w:t>
      </w:r>
      <w:r w:rsidRPr="002523D0">
        <w:rPr>
          <w:i/>
          <w:spacing w:val="-2"/>
          <w:sz w:val="20"/>
          <w:szCs w:val="20"/>
          <w:vertAlign w:val="superscript"/>
          <w:lang w:val="uk-UA"/>
        </w:rPr>
        <w:t>и</w:t>
      </w:r>
      <w:r w:rsidRPr="002523D0">
        <w:rPr>
          <w:i/>
          <w:spacing w:val="-2"/>
          <w:sz w:val="20"/>
          <w:szCs w:val="20"/>
          <w:lang w:val="uk-UA"/>
        </w:rPr>
        <w:t>копан'иĭ / на</w:t>
      </w:r>
      <w:r w:rsidRPr="002523D0">
        <w:rPr>
          <w:b/>
          <w:bCs/>
          <w:i/>
          <w:spacing w:val="-2"/>
          <w:sz w:val="20"/>
          <w:szCs w:val="20"/>
          <w:vertAlign w:val="superscript"/>
          <w:lang w:val="uk-UA"/>
        </w:rPr>
        <w:t>|</w:t>
      </w:r>
      <w:r w:rsidRPr="002523D0">
        <w:rPr>
          <w:i/>
          <w:spacing w:val="-2"/>
          <w:sz w:val="20"/>
          <w:szCs w:val="20"/>
          <w:lang w:val="uk-UA"/>
        </w:rPr>
        <w:t>с'і</w:t>
      </w:r>
      <w:r w:rsidRPr="002523D0">
        <w:rPr>
          <w:i/>
          <w:spacing w:val="-2"/>
          <w:sz w:val="20"/>
          <w:szCs w:val="20"/>
          <w:vertAlign w:val="superscript"/>
          <w:lang w:val="uk-UA"/>
        </w:rPr>
        <w:t>и</w:t>
      </w:r>
      <w:r w:rsidRPr="002523D0">
        <w:rPr>
          <w:i/>
          <w:spacing w:val="-2"/>
          <w:sz w:val="20"/>
          <w:szCs w:val="20"/>
          <w:lang w:val="uk-UA"/>
        </w:rPr>
        <w:t>по</w:t>
      </w:r>
      <w:r w:rsidRPr="002523D0">
        <w:rPr>
          <w:i/>
          <w:spacing w:val="-2"/>
          <w:sz w:val="20"/>
          <w:szCs w:val="20"/>
          <w:vertAlign w:val="superscript"/>
          <w:lang w:val="uk-UA"/>
        </w:rPr>
        <w:t>а</w:t>
      </w:r>
      <w:r w:rsidRPr="002523D0">
        <w:rPr>
          <w:i/>
          <w:spacing w:val="-2"/>
          <w:sz w:val="20"/>
          <w:szCs w:val="20"/>
          <w:lang w:val="uk-UA"/>
        </w:rPr>
        <w:t>ў / а о</w:t>
      </w:r>
      <w:r w:rsidRPr="002523D0">
        <w:rPr>
          <w:i/>
          <w:spacing w:val="-2"/>
          <w:sz w:val="20"/>
          <w:szCs w:val="20"/>
          <w:vertAlign w:val="superscript"/>
          <w:lang w:val="uk-UA"/>
        </w:rPr>
        <w:t>а</w:t>
      </w:r>
      <w:r w:rsidRPr="002523D0">
        <w:rPr>
          <w:i/>
          <w:spacing w:val="-2"/>
          <w:sz w:val="20"/>
          <w:szCs w:val="20"/>
          <w:lang w:val="uk-UA"/>
        </w:rPr>
        <w:t>сто</w:t>
      </w:r>
      <w:r w:rsidRPr="002523D0">
        <w:rPr>
          <w:i/>
          <w:spacing w:val="-2"/>
          <w:sz w:val="20"/>
          <w:szCs w:val="20"/>
          <w:vertAlign w:val="superscript"/>
          <w:lang w:val="uk-UA"/>
        </w:rPr>
        <w:t>а</w:t>
      </w:r>
      <w:r w:rsidRPr="002523D0">
        <w:rPr>
          <w:i/>
          <w:spacing w:val="-2"/>
          <w:sz w:val="20"/>
          <w:szCs w:val="20"/>
          <w:lang w:val="uk-UA"/>
        </w:rPr>
        <w:t>л'</w:t>
      </w:r>
      <w:r w:rsidRPr="002523D0">
        <w:rPr>
          <w:b/>
          <w:bCs/>
          <w:i/>
          <w:spacing w:val="-2"/>
          <w:sz w:val="20"/>
          <w:szCs w:val="20"/>
          <w:vertAlign w:val="superscript"/>
          <w:lang w:val="uk-UA"/>
        </w:rPr>
        <w:t>|</w:t>
      </w:r>
      <w:r w:rsidRPr="002523D0">
        <w:rPr>
          <w:i/>
          <w:spacing w:val="-2"/>
          <w:sz w:val="20"/>
          <w:szCs w:val="20"/>
          <w:lang w:val="uk-UA"/>
        </w:rPr>
        <w:t>ну у нас ус'е кор</w:t>
      </w:r>
      <w:r w:rsidRPr="002523D0">
        <w:rPr>
          <w:b/>
          <w:bCs/>
          <w:i/>
          <w:spacing w:val="-2"/>
          <w:sz w:val="20"/>
          <w:szCs w:val="20"/>
          <w:vertAlign w:val="superscript"/>
          <w:lang w:val="uk-UA"/>
        </w:rPr>
        <w:t>|</w:t>
      </w:r>
      <w:r w:rsidRPr="002523D0">
        <w:rPr>
          <w:i/>
          <w:spacing w:val="-2"/>
          <w:sz w:val="20"/>
          <w:szCs w:val="20"/>
          <w:lang w:val="uk-UA"/>
        </w:rPr>
        <w:t>тошку но</w:t>
      </w:r>
      <w:r w:rsidRPr="002523D0">
        <w:rPr>
          <w:i/>
          <w:spacing w:val="-2"/>
          <w:sz w:val="20"/>
          <w:szCs w:val="20"/>
          <w:vertAlign w:val="superscript"/>
          <w:lang w:val="uk-UA"/>
        </w:rPr>
        <w:t>а</w:t>
      </w:r>
      <w:r w:rsidRPr="002523D0">
        <w:rPr>
          <w:i/>
          <w:spacing w:val="-2"/>
          <w:sz w:val="20"/>
          <w:szCs w:val="20"/>
          <w:lang w:val="uk-UA"/>
        </w:rPr>
        <w:t xml:space="preserve"> д</w:t>
      </w:r>
      <w:r w:rsidRPr="002523D0">
        <w:rPr>
          <w:b/>
          <w:bCs/>
          <w:i/>
          <w:spacing w:val="-2"/>
          <w:sz w:val="20"/>
          <w:szCs w:val="20"/>
          <w:vertAlign w:val="superscript"/>
          <w:lang w:val="uk-UA"/>
        </w:rPr>
        <w:t>|</w:t>
      </w:r>
      <w:r w:rsidRPr="002523D0">
        <w:rPr>
          <w:i/>
          <w:spacing w:val="-2"/>
          <w:sz w:val="20"/>
          <w:szCs w:val="20"/>
          <w:lang w:val="uk-UA"/>
        </w:rPr>
        <w:t>вор'і зо</w:t>
      </w:r>
      <w:r w:rsidRPr="002523D0">
        <w:rPr>
          <w:b/>
          <w:bCs/>
          <w:i/>
          <w:spacing w:val="-2"/>
          <w:sz w:val="20"/>
          <w:szCs w:val="20"/>
          <w:vertAlign w:val="superscript"/>
          <w:lang w:val="uk-UA"/>
        </w:rPr>
        <w:t>|</w:t>
      </w:r>
      <w:r w:rsidRPr="002523D0">
        <w:rPr>
          <w:i/>
          <w:spacing w:val="-2"/>
          <w:sz w:val="20"/>
          <w:szCs w:val="20"/>
          <w:lang w:val="uk-UA"/>
        </w:rPr>
        <w:t>копуво</w:t>
      </w:r>
      <w:r w:rsidRPr="002523D0">
        <w:rPr>
          <w:i/>
          <w:spacing w:val="-2"/>
          <w:sz w:val="20"/>
          <w:szCs w:val="20"/>
          <w:vertAlign w:val="superscript"/>
          <w:lang w:val="uk-UA"/>
        </w:rPr>
        <w:t>а</w:t>
      </w:r>
      <w:r w:rsidRPr="002523D0">
        <w:rPr>
          <w:i/>
          <w:spacing w:val="-2"/>
          <w:sz w:val="20"/>
          <w:szCs w:val="20"/>
          <w:lang w:val="uk-UA"/>
        </w:rPr>
        <w:t>л'і //</w:t>
      </w:r>
      <w:r w:rsidRPr="002523D0">
        <w:rPr>
          <w:spacing w:val="-2"/>
          <w:sz w:val="20"/>
          <w:szCs w:val="20"/>
          <w:lang w:val="uk-UA"/>
        </w:rPr>
        <w:t xml:space="preserve"> (с. Денисовичі Чорнобильського району Київської обл.; ГЧЗ, с. 27).</w:t>
      </w:r>
    </w:p>
    <w:p w:rsidR="001970C3" w:rsidRPr="002523D0" w:rsidRDefault="001970C3" w:rsidP="0087021F">
      <w:pPr>
        <w:pStyle w:val="Default"/>
        <w:ind w:firstLine="567"/>
        <w:jc w:val="both"/>
        <w:rPr>
          <w:color w:val="auto"/>
          <w:sz w:val="20"/>
          <w:szCs w:val="20"/>
          <w:lang w:val="uk-UA"/>
        </w:rPr>
      </w:pPr>
      <w:r w:rsidRPr="002523D0">
        <w:rPr>
          <w:b/>
          <w:color w:val="auto"/>
          <w:sz w:val="20"/>
          <w:szCs w:val="20"/>
          <w:lang w:val="uk-UA"/>
        </w:rPr>
        <w:t>3. </w:t>
      </w:r>
      <w:r w:rsidRPr="002523D0">
        <w:rPr>
          <w:i/>
          <w:color w:val="auto"/>
          <w:sz w:val="20"/>
          <w:szCs w:val="20"/>
          <w:lang w:val="uk-UA"/>
        </w:rPr>
        <w:t>’Дто</w:t>
      </w:r>
      <w:r w:rsidRPr="002523D0">
        <w:rPr>
          <w:b/>
          <w:bCs/>
          <w:i/>
          <w:color w:val="auto"/>
          <w:sz w:val="20"/>
          <w:szCs w:val="20"/>
          <w:vertAlign w:val="superscript"/>
          <w:lang w:val="uk-UA"/>
        </w:rPr>
        <w:t>|</w:t>
      </w:r>
      <w:r w:rsidRPr="002523D0">
        <w:rPr>
          <w:i/>
          <w:color w:val="auto"/>
          <w:sz w:val="20"/>
          <w:szCs w:val="20"/>
          <w:lang w:val="uk-UA"/>
        </w:rPr>
        <w:t>пил</w:t>
      </w:r>
      <w:r w:rsidRPr="002523D0">
        <w:rPr>
          <w:b/>
          <w:i/>
          <w:iCs/>
          <w:color w:val="auto"/>
          <w:sz w:val="20"/>
          <w:szCs w:val="20"/>
          <w:lang w:val="uk-UA"/>
        </w:rPr>
        <w:t>·</w:t>
      </w:r>
      <w:r w:rsidRPr="002523D0">
        <w:rPr>
          <w:i/>
          <w:color w:val="auto"/>
          <w:sz w:val="20"/>
          <w:szCs w:val="20"/>
          <w:lang w:val="uk-UA"/>
        </w:rPr>
        <w:t>и / ск</w:t>
      </w:r>
      <w:r w:rsidRPr="002523D0">
        <w:rPr>
          <w:b/>
          <w:bCs/>
          <w:i/>
          <w:color w:val="auto"/>
          <w:sz w:val="20"/>
          <w:szCs w:val="20"/>
          <w:vertAlign w:val="superscript"/>
          <w:lang w:val="uk-UA"/>
        </w:rPr>
        <w:t>|</w:t>
      </w:r>
      <w:r w:rsidRPr="002523D0">
        <w:rPr>
          <w:i/>
          <w:color w:val="auto"/>
          <w:sz w:val="20"/>
          <w:szCs w:val="20"/>
          <w:lang w:val="uk-UA"/>
        </w:rPr>
        <w:t>л</w:t>
      </w:r>
      <w:r w:rsidRPr="002523D0">
        <w:rPr>
          <w:b/>
          <w:i/>
          <w:iCs/>
          <w:color w:val="auto"/>
          <w:sz w:val="20"/>
          <w:szCs w:val="20"/>
          <w:lang w:val="uk-UA"/>
        </w:rPr>
        <w:t>·</w:t>
      </w:r>
      <w:r w:rsidRPr="002523D0">
        <w:rPr>
          <w:i/>
          <w:color w:val="auto"/>
          <w:sz w:val="20"/>
          <w:szCs w:val="20"/>
          <w:lang w:val="uk-UA"/>
        </w:rPr>
        <w:t>ал</w:t>
      </w:r>
      <w:r w:rsidRPr="002523D0">
        <w:rPr>
          <w:b/>
          <w:i/>
          <w:iCs/>
          <w:color w:val="auto"/>
          <w:sz w:val="20"/>
          <w:szCs w:val="20"/>
          <w:lang w:val="uk-UA"/>
        </w:rPr>
        <w:t>·</w:t>
      </w:r>
      <w:r w:rsidRPr="002523D0">
        <w:rPr>
          <w:i/>
          <w:color w:val="auto"/>
          <w:sz w:val="20"/>
          <w:szCs w:val="20"/>
          <w:lang w:val="uk-UA"/>
        </w:rPr>
        <w:t>и / ск</w:t>
      </w:r>
      <w:r w:rsidRPr="002523D0">
        <w:rPr>
          <w:b/>
          <w:bCs/>
          <w:i/>
          <w:color w:val="auto"/>
          <w:sz w:val="20"/>
          <w:szCs w:val="20"/>
          <w:vertAlign w:val="superscript"/>
          <w:lang w:val="uk-UA"/>
        </w:rPr>
        <w:t>|</w:t>
      </w:r>
      <w:r w:rsidRPr="002523D0">
        <w:rPr>
          <w:i/>
          <w:color w:val="auto"/>
          <w:sz w:val="20"/>
          <w:szCs w:val="20"/>
          <w:lang w:val="uk-UA"/>
        </w:rPr>
        <w:t>л</w:t>
      </w:r>
      <w:r w:rsidRPr="002523D0">
        <w:rPr>
          <w:b/>
          <w:i/>
          <w:iCs/>
          <w:color w:val="auto"/>
          <w:sz w:val="20"/>
          <w:szCs w:val="20"/>
          <w:lang w:val="uk-UA"/>
        </w:rPr>
        <w:t>·</w:t>
      </w:r>
      <w:r w:rsidRPr="002523D0">
        <w:rPr>
          <w:i/>
          <w:color w:val="auto"/>
          <w:sz w:val="20"/>
          <w:szCs w:val="20"/>
          <w:lang w:val="uk-UA"/>
        </w:rPr>
        <w:t>ал</w:t>
      </w:r>
      <w:r w:rsidRPr="002523D0">
        <w:rPr>
          <w:b/>
          <w:i/>
          <w:iCs/>
          <w:color w:val="auto"/>
          <w:sz w:val="20"/>
          <w:szCs w:val="20"/>
          <w:lang w:val="uk-UA"/>
        </w:rPr>
        <w:t>·</w:t>
      </w:r>
      <w:r w:rsidRPr="002523D0">
        <w:rPr>
          <w:i/>
          <w:color w:val="auto"/>
          <w:sz w:val="20"/>
          <w:szCs w:val="20"/>
          <w:lang w:val="uk-UA"/>
        </w:rPr>
        <w:t>и / ше бу</w:t>
      </w:r>
      <w:r w:rsidRPr="002523D0">
        <w:rPr>
          <w:b/>
          <w:bCs/>
          <w:i/>
          <w:color w:val="auto"/>
          <w:sz w:val="20"/>
          <w:szCs w:val="20"/>
          <w:vertAlign w:val="superscript"/>
          <w:lang w:val="uk-UA"/>
        </w:rPr>
        <w:t>|</w:t>
      </w:r>
      <w:r w:rsidRPr="002523D0">
        <w:rPr>
          <w:i/>
          <w:color w:val="auto"/>
          <w:sz w:val="20"/>
          <w:szCs w:val="20"/>
          <w:lang w:val="uk-UA"/>
        </w:rPr>
        <w:t>ло г</w:t>
      </w:r>
      <w:r w:rsidRPr="002523D0">
        <w:rPr>
          <w:b/>
          <w:bCs/>
          <w:i/>
          <w:color w:val="auto"/>
          <w:sz w:val="20"/>
          <w:szCs w:val="20"/>
          <w:vertAlign w:val="superscript"/>
          <w:lang w:val="uk-UA"/>
        </w:rPr>
        <w:t>|</w:t>
      </w:r>
      <w:r w:rsidRPr="002523D0">
        <w:rPr>
          <w:i/>
          <w:color w:val="auto"/>
          <w:sz w:val="20"/>
          <w:szCs w:val="20"/>
          <w:lang w:val="uk-UA"/>
        </w:rPr>
        <w:t xml:space="preserve">рудоч’ка </w:t>
      </w:r>
      <w:r w:rsidRPr="002523D0">
        <w:rPr>
          <w:b/>
          <w:bCs/>
          <w:i/>
          <w:color w:val="auto"/>
          <w:sz w:val="20"/>
          <w:szCs w:val="20"/>
          <w:vertAlign w:val="superscript"/>
          <w:lang w:val="uk-UA"/>
        </w:rPr>
        <w:t>|</w:t>
      </w:r>
      <w:r w:rsidRPr="002523D0">
        <w:rPr>
          <w:i/>
          <w:color w:val="auto"/>
          <w:sz w:val="20"/>
          <w:szCs w:val="20"/>
          <w:lang w:val="uk-UA"/>
        </w:rPr>
        <w:t xml:space="preserve">масла / </w:t>
      </w:r>
      <w:r w:rsidRPr="002523D0">
        <w:rPr>
          <w:b/>
          <w:bCs/>
          <w:i/>
          <w:color w:val="auto"/>
          <w:sz w:val="20"/>
          <w:szCs w:val="20"/>
          <w:vertAlign w:val="superscript"/>
          <w:lang w:val="uk-UA"/>
        </w:rPr>
        <w:t>|</w:t>
      </w:r>
      <w:r w:rsidRPr="002523D0">
        <w:rPr>
          <w:i/>
          <w:color w:val="auto"/>
          <w:sz w:val="20"/>
          <w:szCs w:val="20"/>
          <w:lang w:val="uk-UA"/>
        </w:rPr>
        <w:t>баба йак насоб’і</w:t>
      </w:r>
      <w:r w:rsidRPr="002523D0">
        <w:rPr>
          <w:i/>
          <w:color w:val="auto"/>
          <w:sz w:val="20"/>
          <w:szCs w:val="20"/>
          <w:vertAlign w:val="superscript"/>
          <w:lang w:val="uk-UA"/>
        </w:rPr>
        <w:t>|</w:t>
      </w:r>
      <w:r w:rsidRPr="002523D0">
        <w:rPr>
          <w:i/>
          <w:color w:val="auto"/>
          <w:sz w:val="20"/>
          <w:szCs w:val="20"/>
          <w:lang w:val="uk-UA"/>
        </w:rPr>
        <w:t>рал</w:t>
      </w:r>
      <w:r w:rsidRPr="002523D0">
        <w:rPr>
          <w:b/>
          <w:i/>
          <w:iCs/>
          <w:color w:val="auto"/>
          <w:sz w:val="20"/>
          <w:szCs w:val="20"/>
          <w:lang w:val="uk-UA"/>
        </w:rPr>
        <w:t>·</w:t>
      </w:r>
      <w:r w:rsidRPr="002523D0">
        <w:rPr>
          <w:i/>
          <w:color w:val="auto"/>
          <w:sz w:val="20"/>
          <w:szCs w:val="20"/>
          <w:lang w:val="uk-UA"/>
        </w:rPr>
        <w:t xml:space="preserve">и / і </w:t>
      </w:r>
      <w:r w:rsidRPr="002523D0">
        <w:rPr>
          <w:i/>
          <w:color w:val="auto"/>
          <w:sz w:val="20"/>
          <w:szCs w:val="20"/>
          <w:vertAlign w:val="superscript"/>
          <w:lang w:val="uk-UA"/>
        </w:rPr>
        <w:t>|</w:t>
      </w:r>
      <w:r w:rsidRPr="002523D0">
        <w:rPr>
          <w:i/>
          <w:color w:val="auto"/>
          <w:sz w:val="20"/>
          <w:szCs w:val="20"/>
          <w:lang w:val="uk-UA"/>
        </w:rPr>
        <w:t>масла ту</w:t>
      </w:r>
      <w:r w:rsidRPr="002523D0">
        <w:rPr>
          <w:i/>
          <w:color w:val="auto"/>
          <w:sz w:val="20"/>
          <w:szCs w:val="20"/>
          <w:vertAlign w:val="superscript"/>
          <w:lang w:val="uk-UA"/>
        </w:rPr>
        <w:t>|</w:t>
      </w:r>
      <w:r w:rsidRPr="002523D0">
        <w:rPr>
          <w:i/>
          <w:color w:val="auto"/>
          <w:sz w:val="20"/>
          <w:szCs w:val="20"/>
          <w:lang w:val="uk-UA"/>
        </w:rPr>
        <w:t>ди / то</w:t>
      </w:r>
      <w:r w:rsidRPr="002523D0">
        <w:rPr>
          <w:i/>
          <w:color w:val="auto"/>
          <w:sz w:val="20"/>
          <w:szCs w:val="20"/>
          <w:vertAlign w:val="superscript"/>
          <w:lang w:val="uk-UA"/>
        </w:rPr>
        <w:t>|</w:t>
      </w:r>
      <w:r w:rsidRPr="002523D0">
        <w:rPr>
          <w:i/>
          <w:color w:val="auto"/>
          <w:sz w:val="20"/>
          <w:szCs w:val="20"/>
          <w:lang w:val="uk-UA"/>
        </w:rPr>
        <w:t>д'і т</w:t>
      </w:r>
      <w:r w:rsidRPr="002523D0">
        <w:rPr>
          <w:i/>
          <w:color w:val="auto"/>
          <w:sz w:val="20"/>
          <w:szCs w:val="20"/>
          <w:vertAlign w:val="superscript"/>
          <w:lang w:val="uk-UA"/>
        </w:rPr>
        <w:t>|</w:t>
      </w:r>
      <w:r w:rsidRPr="002523D0">
        <w:rPr>
          <w:i/>
          <w:color w:val="auto"/>
          <w:sz w:val="20"/>
          <w:szCs w:val="20"/>
          <w:lang w:val="uk-UA"/>
        </w:rPr>
        <w:t>р'апоч’койу з</w:t>
      </w:r>
      <w:r w:rsidRPr="002523D0">
        <w:rPr>
          <w:b/>
          <w:bCs/>
          <w:i/>
          <w:color w:val="auto"/>
          <w:sz w:val="20"/>
          <w:szCs w:val="20"/>
          <w:vertAlign w:val="superscript"/>
          <w:lang w:val="uk-UA"/>
        </w:rPr>
        <w:t>|</w:t>
      </w:r>
      <w:r w:rsidRPr="002523D0">
        <w:rPr>
          <w:i/>
          <w:color w:val="auto"/>
          <w:sz w:val="20"/>
          <w:szCs w:val="20"/>
          <w:lang w:val="uk-UA"/>
        </w:rPr>
        <w:t>верху зас</w:t>
      </w:r>
      <w:r w:rsidRPr="002523D0">
        <w:rPr>
          <w:b/>
          <w:bCs/>
          <w:i/>
          <w:color w:val="auto"/>
          <w:sz w:val="20"/>
          <w:szCs w:val="20"/>
          <w:vertAlign w:val="superscript"/>
          <w:lang w:val="uk-UA"/>
        </w:rPr>
        <w:t>|</w:t>
      </w:r>
      <w:r w:rsidRPr="002523D0">
        <w:rPr>
          <w:i/>
          <w:color w:val="auto"/>
          <w:sz w:val="20"/>
          <w:szCs w:val="20"/>
          <w:lang w:val="uk-UA"/>
        </w:rPr>
        <w:t>тели / ка</w:t>
      </w:r>
      <w:r w:rsidRPr="002523D0">
        <w:rPr>
          <w:b/>
          <w:bCs/>
          <w:i/>
          <w:color w:val="auto"/>
          <w:sz w:val="20"/>
          <w:szCs w:val="20"/>
          <w:vertAlign w:val="superscript"/>
          <w:lang w:val="uk-UA"/>
        </w:rPr>
        <w:t>|</w:t>
      </w:r>
      <w:r w:rsidRPr="002523D0">
        <w:rPr>
          <w:i/>
          <w:color w:val="auto"/>
          <w:sz w:val="20"/>
          <w:szCs w:val="20"/>
          <w:lang w:val="uk-UA"/>
        </w:rPr>
        <w:t>м’інч’ик / кру</w:t>
      </w:r>
      <w:r w:rsidRPr="002523D0">
        <w:rPr>
          <w:b/>
          <w:bCs/>
          <w:i/>
          <w:color w:val="auto"/>
          <w:sz w:val="20"/>
          <w:szCs w:val="20"/>
          <w:vertAlign w:val="superscript"/>
          <w:lang w:val="uk-UA"/>
        </w:rPr>
        <w:t>|</w:t>
      </w:r>
      <w:r w:rsidRPr="002523D0">
        <w:rPr>
          <w:i/>
          <w:color w:val="auto"/>
          <w:sz w:val="20"/>
          <w:szCs w:val="20"/>
          <w:lang w:val="uk-UA"/>
        </w:rPr>
        <w:t>жеч’ки / і то ли</w:t>
      </w:r>
      <w:r w:rsidRPr="002523D0">
        <w:rPr>
          <w:b/>
          <w:bCs/>
          <w:i/>
          <w:color w:val="auto"/>
          <w:sz w:val="20"/>
          <w:szCs w:val="20"/>
          <w:vertAlign w:val="superscript"/>
          <w:lang w:val="uk-UA"/>
        </w:rPr>
        <w:t>|</w:t>
      </w:r>
      <w:r w:rsidRPr="002523D0">
        <w:rPr>
          <w:i/>
          <w:color w:val="auto"/>
          <w:sz w:val="20"/>
          <w:szCs w:val="20"/>
          <w:lang w:val="uk-UA"/>
        </w:rPr>
        <w:t>жит' / а йак пи</w:t>
      </w:r>
      <w:r w:rsidRPr="002523D0">
        <w:rPr>
          <w:b/>
          <w:bCs/>
          <w:i/>
          <w:color w:val="auto"/>
          <w:sz w:val="20"/>
          <w:szCs w:val="20"/>
          <w:vertAlign w:val="superscript"/>
          <w:lang w:val="uk-UA"/>
        </w:rPr>
        <w:t>|</w:t>
      </w:r>
      <w:r w:rsidRPr="002523D0">
        <w:rPr>
          <w:i/>
          <w:color w:val="auto"/>
          <w:sz w:val="20"/>
          <w:szCs w:val="20"/>
          <w:lang w:val="uk-UA"/>
        </w:rPr>
        <w:t>диĭди дн'іў с</w:t>
      </w:r>
      <w:r w:rsidRPr="002523D0">
        <w:rPr>
          <w:b/>
          <w:bCs/>
          <w:i/>
          <w:color w:val="auto"/>
          <w:sz w:val="20"/>
          <w:szCs w:val="20"/>
          <w:vertAlign w:val="superscript"/>
          <w:lang w:val="uk-UA"/>
        </w:rPr>
        <w:t>|</w:t>
      </w:r>
      <w:r w:rsidRPr="002523D0">
        <w:rPr>
          <w:i/>
          <w:color w:val="auto"/>
          <w:sz w:val="20"/>
          <w:szCs w:val="20"/>
          <w:lang w:val="uk-UA"/>
        </w:rPr>
        <w:t>т'іки там / з</w:t>
      </w:r>
      <w:r w:rsidRPr="002523D0">
        <w:rPr>
          <w:b/>
          <w:bCs/>
          <w:i/>
          <w:color w:val="auto"/>
          <w:sz w:val="20"/>
          <w:szCs w:val="20"/>
          <w:vertAlign w:val="superscript"/>
          <w:lang w:val="uk-UA"/>
        </w:rPr>
        <w:t>|</w:t>
      </w:r>
      <w:r w:rsidRPr="002523D0">
        <w:rPr>
          <w:i/>
          <w:color w:val="auto"/>
          <w:sz w:val="20"/>
          <w:szCs w:val="20"/>
          <w:lang w:val="uk-UA"/>
        </w:rPr>
        <w:t>мийе кру</w:t>
      </w:r>
      <w:r w:rsidRPr="002523D0">
        <w:rPr>
          <w:b/>
          <w:bCs/>
          <w:i/>
          <w:color w:val="auto"/>
          <w:sz w:val="20"/>
          <w:szCs w:val="20"/>
          <w:vertAlign w:val="superscript"/>
          <w:lang w:val="uk-UA"/>
        </w:rPr>
        <w:t>|</w:t>
      </w:r>
      <w:r w:rsidRPr="002523D0">
        <w:rPr>
          <w:i/>
          <w:color w:val="auto"/>
          <w:sz w:val="20"/>
          <w:szCs w:val="20"/>
          <w:lang w:val="uk-UA"/>
        </w:rPr>
        <w:t xml:space="preserve">жеч’ки / зноў так </w:t>
      </w:r>
      <w:r w:rsidRPr="002523D0">
        <w:rPr>
          <w:b/>
          <w:bCs/>
          <w:i/>
          <w:color w:val="auto"/>
          <w:sz w:val="20"/>
          <w:szCs w:val="20"/>
          <w:vertAlign w:val="superscript"/>
          <w:lang w:val="uk-UA"/>
        </w:rPr>
        <w:t>|</w:t>
      </w:r>
      <w:r w:rsidRPr="002523D0">
        <w:rPr>
          <w:i/>
          <w:color w:val="auto"/>
          <w:sz w:val="20"/>
          <w:szCs w:val="20"/>
          <w:lang w:val="uk-UA"/>
        </w:rPr>
        <w:t>само / а то</w:t>
      </w:r>
      <w:r w:rsidRPr="002523D0">
        <w:rPr>
          <w:i/>
          <w:color w:val="auto"/>
          <w:sz w:val="20"/>
          <w:szCs w:val="20"/>
          <w:vertAlign w:val="superscript"/>
          <w:lang w:val="uk-UA"/>
        </w:rPr>
        <w:t>|</w:t>
      </w:r>
      <w:r w:rsidRPr="002523D0">
        <w:rPr>
          <w:i/>
          <w:color w:val="auto"/>
          <w:sz w:val="20"/>
          <w:szCs w:val="20"/>
          <w:lang w:val="uk-UA"/>
        </w:rPr>
        <w:t xml:space="preserve">д'і </w:t>
      </w:r>
      <w:r w:rsidRPr="002523D0">
        <w:rPr>
          <w:b/>
          <w:bCs/>
          <w:i/>
          <w:color w:val="auto"/>
          <w:sz w:val="20"/>
          <w:szCs w:val="20"/>
          <w:vertAlign w:val="superscript"/>
          <w:lang w:val="uk-UA"/>
        </w:rPr>
        <w:t>|</w:t>
      </w:r>
      <w:r w:rsidRPr="002523D0">
        <w:rPr>
          <w:i/>
          <w:color w:val="auto"/>
          <w:sz w:val="20"/>
          <w:szCs w:val="20"/>
          <w:lang w:val="uk-UA"/>
        </w:rPr>
        <w:t>поки мн'ас</w:t>
      </w:r>
      <w:r w:rsidRPr="002523D0">
        <w:rPr>
          <w:b/>
          <w:bCs/>
          <w:i/>
          <w:color w:val="auto"/>
          <w:sz w:val="20"/>
          <w:szCs w:val="20"/>
          <w:vertAlign w:val="superscript"/>
          <w:lang w:val="uk-UA"/>
        </w:rPr>
        <w:t>|</w:t>
      </w:r>
      <w:r w:rsidRPr="002523D0">
        <w:rPr>
          <w:i/>
          <w:color w:val="auto"/>
          <w:sz w:val="20"/>
          <w:szCs w:val="20"/>
          <w:lang w:val="uk-UA"/>
        </w:rPr>
        <w:t>ниц'і с</w:t>
      </w:r>
      <w:r w:rsidRPr="002523D0">
        <w:rPr>
          <w:b/>
          <w:bCs/>
          <w:i/>
          <w:color w:val="auto"/>
          <w:sz w:val="20"/>
          <w:szCs w:val="20"/>
          <w:vertAlign w:val="superscript"/>
          <w:lang w:val="uk-UA"/>
        </w:rPr>
        <w:t>|</w:t>
      </w:r>
      <w:r w:rsidRPr="002523D0">
        <w:rPr>
          <w:i/>
          <w:color w:val="auto"/>
          <w:sz w:val="20"/>
          <w:szCs w:val="20"/>
          <w:lang w:val="uk-UA"/>
        </w:rPr>
        <w:t xml:space="preserve">танут' / на </w:t>
      </w:r>
      <w:r w:rsidRPr="002523D0">
        <w:rPr>
          <w:b/>
          <w:bCs/>
          <w:i/>
          <w:color w:val="auto"/>
          <w:sz w:val="20"/>
          <w:szCs w:val="20"/>
          <w:vertAlign w:val="superscript"/>
          <w:lang w:val="uk-UA"/>
        </w:rPr>
        <w:t>|</w:t>
      </w:r>
      <w:r w:rsidRPr="002523D0">
        <w:rPr>
          <w:i/>
          <w:color w:val="auto"/>
          <w:sz w:val="20"/>
          <w:szCs w:val="20"/>
          <w:lang w:val="uk-UA"/>
        </w:rPr>
        <w:t>масл'ану / чи тоĭ св’ат</w:t>
      </w:r>
      <w:r w:rsidRPr="002523D0">
        <w:rPr>
          <w:b/>
          <w:bCs/>
          <w:i/>
          <w:color w:val="auto"/>
          <w:sz w:val="20"/>
          <w:szCs w:val="20"/>
          <w:vertAlign w:val="superscript"/>
          <w:lang w:val="uk-UA"/>
        </w:rPr>
        <w:t>|</w:t>
      </w:r>
      <w:r w:rsidRPr="002523D0">
        <w:rPr>
          <w:i/>
          <w:color w:val="auto"/>
          <w:sz w:val="20"/>
          <w:szCs w:val="20"/>
          <w:lang w:val="uk-UA"/>
        </w:rPr>
        <w:t>ки о</w:t>
      </w:r>
      <w:r w:rsidRPr="002523D0">
        <w:rPr>
          <w:i/>
          <w:color w:val="auto"/>
          <w:sz w:val="20"/>
          <w:szCs w:val="20"/>
          <w:vertAlign w:val="superscript"/>
          <w:lang w:val="uk-UA"/>
        </w:rPr>
        <w:t>|</w:t>
      </w:r>
      <w:r w:rsidRPr="002523D0">
        <w:rPr>
          <w:i/>
          <w:color w:val="auto"/>
          <w:sz w:val="20"/>
          <w:szCs w:val="20"/>
          <w:lang w:val="uk-UA"/>
        </w:rPr>
        <w:t xml:space="preserve">це </w:t>
      </w:r>
      <w:r w:rsidRPr="002523D0">
        <w:rPr>
          <w:i/>
          <w:color w:val="auto"/>
          <w:sz w:val="20"/>
          <w:szCs w:val="20"/>
          <w:vertAlign w:val="superscript"/>
          <w:lang w:val="uk-UA"/>
        </w:rPr>
        <w:t>|</w:t>
      </w:r>
      <w:r w:rsidRPr="002523D0">
        <w:rPr>
          <w:i/>
          <w:color w:val="auto"/>
          <w:sz w:val="20"/>
          <w:szCs w:val="20"/>
          <w:lang w:val="uk-UA"/>
        </w:rPr>
        <w:t>дийдут' / а то</w:t>
      </w:r>
      <w:r w:rsidRPr="002523D0">
        <w:rPr>
          <w:b/>
          <w:bCs/>
          <w:i/>
          <w:color w:val="auto"/>
          <w:sz w:val="20"/>
          <w:szCs w:val="20"/>
          <w:vertAlign w:val="superscript"/>
          <w:lang w:val="uk-UA"/>
        </w:rPr>
        <w:t>|</w:t>
      </w:r>
      <w:r w:rsidRPr="002523D0">
        <w:rPr>
          <w:i/>
          <w:color w:val="auto"/>
          <w:sz w:val="20"/>
          <w:szCs w:val="20"/>
          <w:lang w:val="uk-UA"/>
        </w:rPr>
        <w:t xml:space="preserve">д'і </w:t>
      </w:r>
      <w:r w:rsidRPr="002523D0">
        <w:rPr>
          <w:b/>
          <w:bCs/>
          <w:i/>
          <w:color w:val="auto"/>
          <w:sz w:val="20"/>
          <w:szCs w:val="20"/>
          <w:vertAlign w:val="superscript"/>
          <w:lang w:val="uk-UA"/>
        </w:rPr>
        <w:t>|</w:t>
      </w:r>
      <w:r w:rsidRPr="002523D0">
        <w:rPr>
          <w:i/>
          <w:color w:val="auto"/>
          <w:sz w:val="20"/>
          <w:szCs w:val="20"/>
          <w:lang w:val="uk-UA"/>
        </w:rPr>
        <w:t xml:space="preserve">масл'ана / та </w:t>
      </w:r>
      <w:r w:rsidRPr="002523D0">
        <w:rPr>
          <w:b/>
          <w:bCs/>
          <w:i/>
          <w:color w:val="auto"/>
          <w:sz w:val="20"/>
          <w:szCs w:val="20"/>
          <w:vertAlign w:val="superscript"/>
          <w:lang w:val="uk-UA"/>
        </w:rPr>
        <w:t>|</w:t>
      </w:r>
      <w:r w:rsidRPr="002523D0">
        <w:rPr>
          <w:i/>
          <w:color w:val="auto"/>
          <w:sz w:val="20"/>
          <w:szCs w:val="20"/>
          <w:lang w:val="uk-UA"/>
        </w:rPr>
        <w:t xml:space="preserve">вар'ат' / ну </w:t>
      </w:r>
      <w:r w:rsidRPr="002523D0">
        <w:rPr>
          <w:b/>
          <w:bCs/>
          <w:i/>
          <w:color w:val="auto"/>
          <w:sz w:val="20"/>
          <w:szCs w:val="20"/>
          <w:vertAlign w:val="superscript"/>
          <w:lang w:val="uk-UA"/>
        </w:rPr>
        <w:t>|</w:t>
      </w:r>
      <w:r w:rsidRPr="002523D0">
        <w:rPr>
          <w:i/>
          <w:color w:val="auto"/>
          <w:sz w:val="20"/>
          <w:szCs w:val="20"/>
          <w:lang w:val="uk-UA"/>
        </w:rPr>
        <w:t>кислий в’ін / та</w:t>
      </w:r>
      <w:r w:rsidRPr="002523D0">
        <w:rPr>
          <w:b/>
          <w:bCs/>
          <w:i/>
          <w:color w:val="auto"/>
          <w:sz w:val="20"/>
          <w:szCs w:val="20"/>
          <w:vertAlign w:val="superscript"/>
          <w:lang w:val="uk-UA"/>
        </w:rPr>
        <w:t>|</w:t>
      </w:r>
      <w:r w:rsidRPr="002523D0">
        <w:rPr>
          <w:i/>
          <w:color w:val="auto"/>
          <w:sz w:val="20"/>
          <w:szCs w:val="20"/>
          <w:lang w:val="uk-UA"/>
        </w:rPr>
        <w:t>киĭ / йак шчаў</w:t>
      </w:r>
      <w:r w:rsidRPr="002523D0">
        <w:rPr>
          <w:b/>
          <w:bCs/>
          <w:i/>
          <w:color w:val="auto"/>
          <w:sz w:val="20"/>
          <w:szCs w:val="20"/>
          <w:vertAlign w:val="superscript"/>
          <w:lang w:val="uk-UA"/>
        </w:rPr>
        <w:t>|</w:t>
      </w:r>
      <w:r w:rsidRPr="002523D0">
        <w:rPr>
          <w:i/>
          <w:color w:val="auto"/>
          <w:sz w:val="20"/>
          <w:szCs w:val="20"/>
          <w:lang w:val="uk-UA"/>
        </w:rPr>
        <w:t>л'а / нис'</w:t>
      </w:r>
      <w:r w:rsidRPr="002523D0">
        <w:rPr>
          <w:b/>
          <w:bCs/>
          <w:i/>
          <w:color w:val="auto"/>
          <w:sz w:val="20"/>
          <w:szCs w:val="20"/>
          <w:vertAlign w:val="superscript"/>
          <w:lang w:val="uk-UA"/>
        </w:rPr>
        <w:t>|</w:t>
      </w:r>
      <w:r w:rsidRPr="002523D0">
        <w:rPr>
          <w:i/>
          <w:color w:val="auto"/>
          <w:sz w:val="20"/>
          <w:szCs w:val="20"/>
          <w:lang w:val="uk-UA"/>
        </w:rPr>
        <w:t xml:space="preserve">в’іжий / </w:t>
      </w:r>
      <w:r w:rsidRPr="002523D0">
        <w:rPr>
          <w:b/>
          <w:bCs/>
          <w:i/>
          <w:color w:val="auto"/>
          <w:sz w:val="20"/>
          <w:szCs w:val="20"/>
          <w:vertAlign w:val="superscript"/>
          <w:lang w:val="uk-UA"/>
        </w:rPr>
        <w:t>|</w:t>
      </w:r>
      <w:r w:rsidRPr="002523D0">
        <w:rPr>
          <w:i/>
          <w:color w:val="auto"/>
          <w:sz w:val="20"/>
          <w:szCs w:val="20"/>
          <w:lang w:val="uk-UA"/>
        </w:rPr>
        <w:t xml:space="preserve">можна </w:t>
      </w:r>
      <w:r w:rsidRPr="002523D0">
        <w:rPr>
          <w:b/>
          <w:bCs/>
          <w:i/>
          <w:color w:val="auto"/>
          <w:sz w:val="20"/>
          <w:szCs w:val="20"/>
          <w:vertAlign w:val="superscript"/>
          <w:lang w:val="uk-UA"/>
        </w:rPr>
        <w:t>|</w:t>
      </w:r>
      <w:r w:rsidRPr="002523D0">
        <w:rPr>
          <w:i/>
          <w:color w:val="auto"/>
          <w:sz w:val="20"/>
          <w:szCs w:val="20"/>
          <w:lang w:val="uk-UA"/>
        </w:rPr>
        <w:t xml:space="preserve">думат' / а </w:t>
      </w:r>
      <w:r w:rsidRPr="002523D0">
        <w:rPr>
          <w:b/>
          <w:bCs/>
          <w:i/>
          <w:color w:val="auto"/>
          <w:sz w:val="20"/>
          <w:szCs w:val="20"/>
          <w:vertAlign w:val="superscript"/>
          <w:lang w:val="uk-UA"/>
        </w:rPr>
        <w:t>|</w:t>
      </w:r>
      <w:r w:rsidRPr="002523D0">
        <w:rPr>
          <w:i/>
          <w:color w:val="auto"/>
          <w:sz w:val="20"/>
          <w:szCs w:val="20"/>
          <w:lang w:val="uk-UA"/>
        </w:rPr>
        <w:t>йісти / йа</w:t>
      </w:r>
      <w:r w:rsidRPr="002523D0">
        <w:rPr>
          <w:b/>
          <w:bCs/>
          <w:i/>
          <w:color w:val="auto"/>
          <w:sz w:val="20"/>
          <w:szCs w:val="20"/>
          <w:vertAlign w:val="superscript"/>
          <w:lang w:val="uk-UA"/>
        </w:rPr>
        <w:t>|</w:t>
      </w:r>
      <w:r w:rsidRPr="002523D0">
        <w:rPr>
          <w:i/>
          <w:color w:val="auto"/>
          <w:sz w:val="20"/>
          <w:szCs w:val="20"/>
          <w:lang w:val="uk-UA"/>
        </w:rPr>
        <w:t>киĭ ду</w:t>
      </w:r>
      <w:r w:rsidRPr="002523D0">
        <w:rPr>
          <w:b/>
          <w:bCs/>
          <w:i/>
          <w:color w:val="auto"/>
          <w:sz w:val="20"/>
          <w:szCs w:val="20"/>
          <w:vertAlign w:val="superscript"/>
          <w:lang w:val="uk-UA"/>
        </w:rPr>
        <w:t>|</w:t>
      </w:r>
      <w:r w:rsidRPr="002523D0">
        <w:rPr>
          <w:i/>
          <w:color w:val="auto"/>
          <w:sz w:val="20"/>
          <w:szCs w:val="20"/>
          <w:lang w:val="uk-UA"/>
        </w:rPr>
        <w:t xml:space="preserve">рак </w:t>
      </w:r>
      <w:r w:rsidRPr="002523D0">
        <w:rPr>
          <w:b/>
          <w:bCs/>
          <w:i/>
          <w:color w:val="auto"/>
          <w:sz w:val="20"/>
          <w:szCs w:val="20"/>
          <w:vertAlign w:val="superscript"/>
          <w:lang w:val="uk-UA"/>
        </w:rPr>
        <w:t>|</w:t>
      </w:r>
      <w:r w:rsidRPr="002523D0">
        <w:rPr>
          <w:i/>
          <w:color w:val="auto"/>
          <w:sz w:val="20"/>
          <w:szCs w:val="20"/>
          <w:lang w:val="uk-UA"/>
        </w:rPr>
        <w:t xml:space="preserve">видумаў / шо ни </w:t>
      </w:r>
      <w:r w:rsidRPr="002523D0">
        <w:rPr>
          <w:b/>
          <w:bCs/>
          <w:i/>
          <w:color w:val="auto"/>
          <w:sz w:val="20"/>
          <w:szCs w:val="20"/>
          <w:vertAlign w:val="superscript"/>
          <w:lang w:val="uk-UA"/>
        </w:rPr>
        <w:t>|</w:t>
      </w:r>
      <w:r w:rsidRPr="002523D0">
        <w:rPr>
          <w:i/>
          <w:color w:val="auto"/>
          <w:sz w:val="20"/>
          <w:szCs w:val="20"/>
          <w:lang w:val="uk-UA"/>
        </w:rPr>
        <w:t xml:space="preserve">можна ж </w:t>
      </w:r>
      <w:r w:rsidRPr="002523D0">
        <w:rPr>
          <w:b/>
          <w:bCs/>
          <w:i/>
          <w:color w:val="auto"/>
          <w:sz w:val="20"/>
          <w:szCs w:val="20"/>
          <w:vertAlign w:val="superscript"/>
          <w:lang w:val="uk-UA"/>
        </w:rPr>
        <w:t>|</w:t>
      </w:r>
      <w:r w:rsidRPr="002523D0">
        <w:rPr>
          <w:i/>
          <w:color w:val="auto"/>
          <w:sz w:val="20"/>
          <w:szCs w:val="20"/>
          <w:lang w:val="uk-UA"/>
        </w:rPr>
        <w:t>йісти бу</w:t>
      </w:r>
      <w:r w:rsidRPr="002523D0">
        <w:rPr>
          <w:b/>
          <w:bCs/>
          <w:i/>
          <w:color w:val="auto"/>
          <w:sz w:val="20"/>
          <w:szCs w:val="20"/>
          <w:vertAlign w:val="superscript"/>
          <w:lang w:val="uk-UA"/>
        </w:rPr>
        <w:t>|</w:t>
      </w:r>
      <w:r w:rsidRPr="002523D0">
        <w:rPr>
          <w:i/>
          <w:color w:val="auto"/>
          <w:sz w:val="20"/>
          <w:szCs w:val="20"/>
          <w:lang w:val="uk-UA"/>
        </w:rPr>
        <w:t>л</w:t>
      </w:r>
      <w:r w:rsidRPr="002523D0">
        <w:rPr>
          <w:b/>
          <w:i/>
          <w:iCs/>
          <w:color w:val="auto"/>
          <w:sz w:val="20"/>
          <w:szCs w:val="20"/>
          <w:lang w:val="uk-UA"/>
        </w:rPr>
        <w:t>·</w:t>
      </w:r>
      <w:r w:rsidRPr="002523D0">
        <w:rPr>
          <w:i/>
          <w:color w:val="auto"/>
          <w:sz w:val="20"/>
          <w:szCs w:val="20"/>
          <w:lang w:val="uk-UA"/>
        </w:rPr>
        <w:t>о / о</w:t>
      </w:r>
      <w:r w:rsidRPr="002523D0">
        <w:rPr>
          <w:b/>
          <w:bCs/>
          <w:i/>
          <w:color w:val="auto"/>
          <w:sz w:val="20"/>
          <w:szCs w:val="20"/>
          <w:vertAlign w:val="superscript"/>
          <w:lang w:val="uk-UA"/>
        </w:rPr>
        <w:t>|</w:t>
      </w:r>
      <w:r w:rsidRPr="002523D0">
        <w:rPr>
          <w:i/>
          <w:color w:val="auto"/>
          <w:sz w:val="20"/>
          <w:szCs w:val="20"/>
          <w:lang w:val="uk-UA"/>
        </w:rPr>
        <w:t xml:space="preserve">це до </w:t>
      </w:r>
      <w:r w:rsidRPr="002523D0">
        <w:rPr>
          <w:b/>
          <w:bCs/>
          <w:i/>
          <w:color w:val="auto"/>
          <w:sz w:val="20"/>
          <w:szCs w:val="20"/>
          <w:vertAlign w:val="superscript"/>
          <w:lang w:val="uk-UA"/>
        </w:rPr>
        <w:t>|</w:t>
      </w:r>
      <w:r w:rsidRPr="002523D0">
        <w:rPr>
          <w:i/>
          <w:color w:val="auto"/>
          <w:sz w:val="20"/>
          <w:szCs w:val="20"/>
          <w:lang w:val="uk-UA"/>
        </w:rPr>
        <w:t xml:space="preserve">с'омого </w:t>
      </w:r>
      <w:r w:rsidRPr="002523D0">
        <w:rPr>
          <w:b/>
          <w:bCs/>
          <w:i/>
          <w:color w:val="auto"/>
          <w:sz w:val="20"/>
          <w:szCs w:val="20"/>
          <w:vertAlign w:val="superscript"/>
          <w:lang w:val="uk-UA"/>
        </w:rPr>
        <w:t>|</w:t>
      </w:r>
      <w:r w:rsidRPr="002523D0">
        <w:rPr>
          <w:i/>
          <w:color w:val="auto"/>
          <w:sz w:val="20"/>
          <w:szCs w:val="20"/>
          <w:lang w:val="uk-UA"/>
        </w:rPr>
        <w:t>с'ічн'а //</w:t>
      </w:r>
      <w:r w:rsidRPr="002523D0">
        <w:rPr>
          <w:color w:val="auto"/>
          <w:sz w:val="20"/>
          <w:szCs w:val="20"/>
          <w:lang w:val="uk-UA"/>
        </w:rPr>
        <w:t xml:space="preserve"> (</w:t>
      </w:r>
      <w:r w:rsidRPr="002523D0">
        <w:rPr>
          <w:rFonts w:eastAsia="TimesNewRomanPSMT"/>
          <w:color w:val="auto"/>
          <w:sz w:val="20"/>
          <w:szCs w:val="20"/>
          <w:lang w:val="uk-UA"/>
        </w:rPr>
        <w:t>с. Біївці Лубенського району Полтавської обл.; ГЗП, с. 95</w:t>
      </w:r>
      <w:r w:rsidRPr="002523D0">
        <w:rPr>
          <w:color w:val="auto"/>
          <w:sz w:val="20"/>
          <w:szCs w:val="20"/>
          <w:lang w:val="uk-UA"/>
        </w:rPr>
        <w:t>).</w:t>
      </w:r>
    </w:p>
    <w:p w:rsidR="001970C3" w:rsidRPr="002523D0" w:rsidRDefault="001970C3" w:rsidP="0087021F">
      <w:pPr>
        <w:pStyle w:val="Default"/>
        <w:ind w:firstLine="567"/>
        <w:jc w:val="both"/>
        <w:rPr>
          <w:color w:val="auto"/>
          <w:sz w:val="20"/>
          <w:szCs w:val="20"/>
          <w:lang w:val="uk-UA"/>
        </w:rPr>
      </w:pPr>
      <w:r w:rsidRPr="002523D0">
        <w:rPr>
          <w:b/>
          <w:color w:val="auto"/>
          <w:sz w:val="20"/>
          <w:szCs w:val="20"/>
          <w:lang w:val="uk-UA"/>
        </w:rPr>
        <w:t>4.</w:t>
      </w:r>
      <w:r w:rsidRPr="002523D0">
        <w:rPr>
          <w:color w:val="auto"/>
          <w:sz w:val="20"/>
          <w:szCs w:val="20"/>
          <w:lang w:val="uk-UA"/>
        </w:rPr>
        <w:t> </w:t>
      </w:r>
      <w:r w:rsidRPr="002523D0">
        <w:rPr>
          <w:i/>
          <w:color w:val="auto"/>
          <w:sz w:val="20"/>
          <w:szCs w:val="20"/>
          <w:lang w:val="uk-UA"/>
        </w:rPr>
        <w:t xml:space="preserve">От </w:t>
      </w:r>
      <w:r w:rsidRPr="002523D0">
        <w:rPr>
          <w:b/>
          <w:bCs/>
          <w:i/>
          <w:color w:val="auto"/>
          <w:sz w:val="20"/>
          <w:szCs w:val="20"/>
          <w:vertAlign w:val="superscript"/>
          <w:lang w:val="uk-UA"/>
        </w:rPr>
        <w:t>|</w:t>
      </w:r>
      <w:r w:rsidRPr="002523D0">
        <w:rPr>
          <w:i/>
          <w:color w:val="auto"/>
          <w:sz w:val="20"/>
          <w:szCs w:val="20"/>
          <w:lang w:val="uk-UA"/>
        </w:rPr>
        <w:t>матка</w:t>
      </w:r>
      <w:r w:rsidRPr="002523D0">
        <w:rPr>
          <w:b/>
          <w:bCs/>
          <w:i/>
          <w:color w:val="auto"/>
          <w:sz w:val="20"/>
          <w:szCs w:val="20"/>
          <w:vertAlign w:val="superscript"/>
          <w:lang w:val="uk-UA"/>
        </w:rPr>
        <w:t>|</w:t>
      </w:r>
      <w:r w:rsidRPr="002523D0">
        <w:rPr>
          <w:i/>
          <w:color w:val="auto"/>
          <w:sz w:val="20"/>
          <w:szCs w:val="20"/>
          <w:lang w:val="uk-UA"/>
        </w:rPr>
        <w:t xml:space="preserve"> ка</w:t>
      </w:r>
      <w:r w:rsidRPr="002523D0">
        <w:rPr>
          <w:i/>
          <w:color w:val="auto"/>
          <w:sz w:val="20"/>
          <w:szCs w:val="20"/>
          <w:vertAlign w:val="superscript"/>
          <w:lang w:val="uk-UA"/>
        </w:rPr>
        <w:t>ж</w:t>
      </w:r>
      <w:r w:rsidRPr="002523D0">
        <w:rPr>
          <w:i/>
          <w:color w:val="auto"/>
          <w:sz w:val="20"/>
          <w:szCs w:val="20"/>
          <w:lang w:val="uk-UA"/>
        </w:rPr>
        <w:t>е / ц'е</w:t>
      </w:r>
      <w:r w:rsidRPr="002523D0">
        <w:rPr>
          <w:i/>
          <w:color w:val="auto"/>
          <w:sz w:val="20"/>
          <w:szCs w:val="20"/>
          <w:vertAlign w:val="superscript"/>
          <w:lang w:val="uk-UA"/>
        </w:rPr>
        <w:t>а</w:t>
      </w:r>
      <w:r w:rsidRPr="002523D0">
        <w:rPr>
          <w:b/>
          <w:bCs/>
          <w:i/>
          <w:color w:val="auto"/>
          <w:sz w:val="20"/>
          <w:szCs w:val="20"/>
          <w:vertAlign w:val="superscript"/>
          <w:lang w:val="uk-UA"/>
        </w:rPr>
        <w:t>|</w:t>
      </w:r>
      <w:r w:rsidRPr="002523D0">
        <w:rPr>
          <w:i/>
          <w:color w:val="auto"/>
          <w:sz w:val="20"/>
          <w:szCs w:val="20"/>
          <w:lang w:val="uk-UA"/>
        </w:rPr>
        <w:t xml:space="preserve">каĭ с </w:t>
      </w:r>
      <w:r w:rsidRPr="002523D0">
        <w:rPr>
          <w:b/>
          <w:bCs/>
          <w:i/>
          <w:color w:val="auto"/>
          <w:sz w:val="20"/>
          <w:szCs w:val="20"/>
          <w:vertAlign w:val="superscript"/>
          <w:lang w:val="uk-UA"/>
        </w:rPr>
        <w:t>|</w:t>
      </w:r>
      <w:r w:rsidRPr="002523D0">
        <w:rPr>
          <w:i/>
          <w:color w:val="auto"/>
          <w:sz w:val="20"/>
          <w:szCs w:val="20"/>
          <w:lang w:val="uk-UA"/>
        </w:rPr>
        <w:t>тейі га</w:t>
      </w:r>
      <w:r w:rsidRPr="002523D0">
        <w:rPr>
          <w:b/>
          <w:bCs/>
          <w:i/>
          <w:color w:val="auto"/>
          <w:sz w:val="20"/>
          <w:szCs w:val="20"/>
          <w:vertAlign w:val="superscript"/>
          <w:lang w:val="uk-UA"/>
        </w:rPr>
        <w:t>|</w:t>
      </w:r>
      <w:r w:rsidRPr="002523D0">
        <w:rPr>
          <w:i/>
          <w:color w:val="auto"/>
          <w:sz w:val="20"/>
          <w:szCs w:val="20"/>
          <w:lang w:val="uk-UA"/>
        </w:rPr>
        <w:t>ри</w:t>
      </w:r>
      <w:r w:rsidRPr="002523D0">
        <w:rPr>
          <w:i/>
          <w:color w:val="auto"/>
          <w:sz w:val="20"/>
          <w:szCs w:val="20"/>
          <w:vertAlign w:val="superscript"/>
          <w:lang w:val="uk-UA"/>
        </w:rPr>
        <w:t>і</w:t>
      </w:r>
      <w:r w:rsidRPr="002523D0">
        <w:rPr>
          <w:i/>
          <w:color w:val="auto"/>
          <w:sz w:val="20"/>
          <w:szCs w:val="20"/>
          <w:lang w:val="uk-UA"/>
        </w:rPr>
        <w:t xml:space="preserve"> / бо шче </w:t>
      </w:r>
      <w:r w:rsidRPr="002523D0">
        <w:rPr>
          <w:b/>
          <w:bCs/>
          <w:i/>
          <w:color w:val="auto"/>
          <w:sz w:val="20"/>
          <w:szCs w:val="20"/>
          <w:vertAlign w:val="superscript"/>
          <w:lang w:val="uk-UA"/>
        </w:rPr>
        <w:t>|</w:t>
      </w:r>
      <w:r w:rsidRPr="002523D0">
        <w:rPr>
          <w:i/>
          <w:color w:val="auto"/>
          <w:sz w:val="20"/>
          <w:szCs w:val="20"/>
          <w:lang w:val="uk-UA"/>
        </w:rPr>
        <w:t>тейі ча</w:t>
      </w:r>
      <w:r w:rsidRPr="002523D0">
        <w:rPr>
          <w:b/>
          <w:bCs/>
          <w:i/>
          <w:color w:val="auto"/>
          <w:sz w:val="20"/>
          <w:szCs w:val="20"/>
          <w:vertAlign w:val="superscript"/>
          <w:lang w:val="uk-UA"/>
        </w:rPr>
        <w:t>|</w:t>
      </w:r>
      <w:r w:rsidRPr="002523D0">
        <w:rPr>
          <w:i/>
          <w:color w:val="auto"/>
          <w:sz w:val="20"/>
          <w:szCs w:val="20"/>
          <w:lang w:val="uk-UA"/>
        </w:rPr>
        <w:t>си</w:t>
      </w:r>
      <w:r w:rsidRPr="002523D0">
        <w:rPr>
          <w:i/>
          <w:color w:val="auto"/>
          <w:sz w:val="20"/>
          <w:szCs w:val="20"/>
          <w:vertAlign w:val="superscript"/>
          <w:lang w:val="uk-UA"/>
        </w:rPr>
        <w:t>і</w:t>
      </w:r>
      <w:r w:rsidRPr="002523D0">
        <w:rPr>
          <w:i/>
          <w:color w:val="auto"/>
          <w:sz w:val="20"/>
          <w:szCs w:val="20"/>
          <w:lang w:val="uk-UA"/>
        </w:rPr>
        <w:t xml:space="preserve"> п’е</w:t>
      </w:r>
      <w:r w:rsidRPr="002523D0">
        <w:rPr>
          <w:b/>
          <w:bCs/>
          <w:i/>
          <w:color w:val="auto"/>
          <w:sz w:val="20"/>
          <w:szCs w:val="20"/>
          <w:vertAlign w:val="superscript"/>
          <w:lang w:val="uk-UA"/>
        </w:rPr>
        <w:t>|</w:t>
      </w:r>
      <w:r w:rsidRPr="002523D0">
        <w:rPr>
          <w:i/>
          <w:color w:val="auto"/>
          <w:sz w:val="20"/>
          <w:szCs w:val="20"/>
          <w:lang w:val="uk-UA"/>
        </w:rPr>
        <w:t>дуц' т'е</w:t>
      </w:r>
      <w:r w:rsidRPr="002523D0">
        <w:rPr>
          <w:b/>
          <w:bCs/>
          <w:i/>
          <w:color w:val="auto"/>
          <w:sz w:val="20"/>
          <w:szCs w:val="20"/>
          <w:vertAlign w:val="superscript"/>
          <w:lang w:val="uk-UA"/>
        </w:rPr>
        <w:t>|</w:t>
      </w:r>
      <w:r w:rsidRPr="002523D0">
        <w:rPr>
          <w:i/>
          <w:color w:val="auto"/>
          <w:sz w:val="20"/>
          <w:szCs w:val="20"/>
          <w:lang w:val="uk-UA"/>
        </w:rPr>
        <w:t>б’е ĭ заду</w:t>
      </w:r>
      <w:r w:rsidRPr="002523D0">
        <w:rPr>
          <w:b/>
          <w:bCs/>
          <w:i/>
          <w:color w:val="auto"/>
          <w:sz w:val="20"/>
          <w:szCs w:val="20"/>
          <w:vertAlign w:val="superscript"/>
          <w:lang w:val="uk-UA"/>
        </w:rPr>
        <w:t>|</w:t>
      </w:r>
      <w:r w:rsidRPr="002523D0">
        <w:rPr>
          <w:i/>
          <w:color w:val="auto"/>
          <w:sz w:val="20"/>
          <w:szCs w:val="20"/>
          <w:lang w:val="uk-UA"/>
        </w:rPr>
        <w:t>шац' / о / і</w:t>
      </w:r>
      <w:r w:rsidRPr="002523D0">
        <w:rPr>
          <w:b/>
          <w:bCs/>
          <w:i/>
          <w:color w:val="auto"/>
          <w:sz w:val="20"/>
          <w:szCs w:val="20"/>
          <w:vertAlign w:val="superscript"/>
          <w:lang w:val="uk-UA"/>
        </w:rPr>
        <w:t>|</w:t>
      </w:r>
      <w:r w:rsidRPr="002523D0">
        <w:rPr>
          <w:i/>
          <w:color w:val="auto"/>
          <w:sz w:val="20"/>
          <w:szCs w:val="20"/>
          <w:lang w:val="uk-UA"/>
        </w:rPr>
        <w:t xml:space="preserve">дз'і сп’і ў </w:t>
      </w:r>
      <w:r w:rsidRPr="002523D0">
        <w:rPr>
          <w:b/>
          <w:bCs/>
          <w:i/>
          <w:color w:val="auto"/>
          <w:sz w:val="20"/>
          <w:szCs w:val="20"/>
          <w:vertAlign w:val="superscript"/>
          <w:lang w:val="uk-UA"/>
        </w:rPr>
        <w:t>|</w:t>
      </w:r>
      <w:r w:rsidRPr="002523D0">
        <w:rPr>
          <w:i/>
          <w:color w:val="auto"/>
          <w:sz w:val="20"/>
          <w:szCs w:val="20"/>
          <w:lang w:val="uk-UA"/>
        </w:rPr>
        <w:t>хац'і / х’і</w:t>
      </w:r>
      <w:r w:rsidRPr="002523D0">
        <w:rPr>
          <w:b/>
          <w:bCs/>
          <w:i/>
          <w:color w:val="auto"/>
          <w:sz w:val="20"/>
          <w:szCs w:val="20"/>
          <w:vertAlign w:val="superscript"/>
          <w:lang w:val="uk-UA"/>
        </w:rPr>
        <w:t>|</w:t>
      </w:r>
      <w:r w:rsidRPr="002523D0">
        <w:rPr>
          <w:i/>
          <w:color w:val="auto"/>
          <w:sz w:val="20"/>
          <w:szCs w:val="20"/>
          <w:lang w:val="uk-UA"/>
        </w:rPr>
        <w:t xml:space="preserve">ба ў </w:t>
      </w:r>
      <w:r w:rsidRPr="002523D0">
        <w:rPr>
          <w:b/>
          <w:bCs/>
          <w:i/>
          <w:color w:val="auto"/>
          <w:sz w:val="20"/>
          <w:szCs w:val="20"/>
          <w:vertAlign w:val="superscript"/>
          <w:lang w:val="uk-UA"/>
        </w:rPr>
        <w:t>|</w:t>
      </w:r>
      <w:r w:rsidRPr="002523D0">
        <w:rPr>
          <w:i/>
          <w:color w:val="auto"/>
          <w:sz w:val="20"/>
          <w:szCs w:val="20"/>
          <w:lang w:val="uk-UA"/>
        </w:rPr>
        <w:t xml:space="preserve">хац'і </w:t>
      </w:r>
      <w:r w:rsidRPr="002523D0">
        <w:rPr>
          <w:b/>
          <w:bCs/>
          <w:i/>
          <w:color w:val="auto"/>
          <w:sz w:val="20"/>
          <w:szCs w:val="20"/>
          <w:vertAlign w:val="superscript"/>
          <w:lang w:val="uk-UA"/>
        </w:rPr>
        <w:t>|</w:t>
      </w:r>
      <w:r w:rsidRPr="002523D0">
        <w:rPr>
          <w:i/>
          <w:color w:val="auto"/>
          <w:sz w:val="20"/>
          <w:szCs w:val="20"/>
          <w:lang w:val="uk-UA"/>
        </w:rPr>
        <w:t>м’іеста н'е</w:t>
      </w:r>
      <w:r w:rsidRPr="002523D0">
        <w:rPr>
          <w:b/>
          <w:bCs/>
          <w:i/>
          <w:color w:val="auto"/>
          <w:sz w:val="20"/>
          <w:szCs w:val="20"/>
          <w:vertAlign w:val="superscript"/>
          <w:lang w:val="uk-UA"/>
        </w:rPr>
        <w:t>|</w:t>
      </w:r>
      <w:r w:rsidRPr="002523D0">
        <w:rPr>
          <w:i/>
          <w:color w:val="auto"/>
          <w:sz w:val="20"/>
          <w:szCs w:val="20"/>
          <w:lang w:val="uk-UA"/>
        </w:rPr>
        <w:t>ма // і па</w:t>
      </w:r>
      <w:r w:rsidRPr="002523D0">
        <w:rPr>
          <w:b/>
          <w:bCs/>
          <w:i/>
          <w:color w:val="auto"/>
          <w:sz w:val="20"/>
          <w:szCs w:val="20"/>
          <w:vertAlign w:val="superscript"/>
          <w:lang w:val="uk-UA"/>
        </w:rPr>
        <w:t>|</w:t>
      </w:r>
      <w:r w:rsidRPr="002523D0">
        <w:rPr>
          <w:i/>
          <w:color w:val="auto"/>
          <w:sz w:val="20"/>
          <w:szCs w:val="20"/>
          <w:lang w:val="uk-UA"/>
        </w:rPr>
        <w:t>ка йуон н'е па</w:t>
      </w:r>
      <w:r w:rsidRPr="002523D0">
        <w:rPr>
          <w:b/>
          <w:bCs/>
          <w:i/>
          <w:color w:val="auto"/>
          <w:sz w:val="20"/>
          <w:szCs w:val="20"/>
          <w:vertAlign w:val="superscript"/>
          <w:lang w:val="uk-UA"/>
        </w:rPr>
        <w:t>|</w:t>
      </w:r>
      <w:r w:rsidRPr="002523D0">
        <w:rPr>
          <w:i/>
          <w:color w:val="auto"/>
          <w:sz w:val="20"/>
          <w:szCs w:val="20"/>
          <w:lang w:val="uk-UA"/>
        </w:rPr>
        <w:t>шоў і н'е же</w:t>
      </w:r>
      <w:r w:rsidRPr="002523D0">
        <w:rPr>
          <w:b/>
          <w:bCs/>
          <w:i/>
          <w:color w:val="auto"/>
          <w:sz w:val="20"/>
          <w:szCs w:val="20"/>
          <w:vertAlign w:val="superscript"/>
          <w:lang w:val="uk-UA"/>
        </w:rPr>
        <w:t>|</w:t>
      </w:r>
      <w:r w:rsidRPr="002523D0">
        <w:rPr>
          <w:i/>
          <w:color w:val="auto"/>
          <w:sz w:val="20"/>
          <w:szCs w:val="20"/>
          <w:lang w:val="uk-UA"/>
        </w:rPr>
        <w:t xml:space="preserve">н'іўс' і н'е </w:t>
      </w:r>
      <w:r w:rsidRPr="002523D0">
        <w:rPr>
          <w:b/>
          <w:bCs/>
          <w:i/>
          <w:color w:val="auto"/>
          <w:sz w:val="20"/>
          <w:szCs w:val="20"/>
          <w:vertAlign w:val="superscript"/>
          <w:lang w:val="uk-UA"/>
        </w:rPr>
        <w:t>|</w:t>
      </w:r>
      <w:r w:rsidRPr="002523D0">
        <w:rPr>
          <w:i/>
          <w:color w:val="auto"/>
          <w:sz w:val="20"/>
          <w:szCs w:val="20"/>
          <w:lang w:val="uk-UA"/>
        </w:rPr>
        <w:t>в’ібраўс'е ад нас / н'е с</w:t>
      </w:r>
      <w:r w:rsidRPr="002523D0">
        <w:rPr>
          <w:b/>
          <w:bCs/>
          <w:i/>
          <w:color w:val="auto"/>
          <w:sz w:val="20"/>
          <w:szCs w:val="20"/>
          <w:vertAlign w:val="superscript"/>
          <w:lang w:val="uk-UA"/>
        </w:rPr>
        <w:t>|</w:t>
      </w:r>
      <w:r w:rsidRPr="002523D0">
        <w:rPr>
          <w:i/>
          <w:color w:val="auto"/>
          <w:sz w:val="20"/>
          <w:szCs w:val="20"/>
          <w:lang w:val="uk-UA"/>
        </w:rPr>
        <w:t xml:space="preserve">тала </w:t>
      </w:r>
      <w:r w:rsidRPr="002523D0">
        <w:rPr>
          <w:b/>
          <w:bCs/>
          <w:i/>
          <w:color w:val="auto"/>
          <w:sz w:val="20"/>
          <w:szCs w:val="20"/>
          <w:vertAlign w:val="superscript"/>
          <w:lang w:val="uk-UA"/>
        </w:rPr>
        <w:t>|</w:t>
      </w:r>
      <w:r w:rsidRPr="002523D0">
        <w:rPr>
          <w:i/>
          <w:color w:val="auto"/>
          <w:sz w:val="20"/>
          <w:szCs w:val="20"/>
          <w:lang w:val="uk-UA"/>
        </w:rPr>
        <w:t>таго</w:t>
      </w:r>
      <w:r w:rsidRPr="002523D0">
        <w:rPr>
          <w:i/>
          <w:color w:val="auto"/>
          <w:sz w:val="20"/>
          <w:szCs w:val="20"/>
          <w:vertAlign w:val="superscript"/>
          <w:lang w:val="uk-UA"/>
        </w:rPr>
        <w:t>а</w:t>
      </w:r>
      <w:r w:rsidRPr="002523D0">
        <w:rPr>
          <w:i/>
          <w:color w:val="auto"/>
          <w:sz w:val="20"/>
          <w:szCs w:val="20"/>
          <w:lang w:val="uk-UA"/>
        </w:rPr>
        <w:t xml:space="preserve"> бу</w:t>
      </w:r>
      <w:r w:rsidRPr="002523D0">
        <w:rPr>
          <w:b/>
          <w:bCs/>
          <w:i/>
          <w:color w:val="auto"/>
          <w:sz w:val="20"/>
          <w:szCs w:val="20"/>
          <w:vertAlign w:val="superscript"/>
          <w:lang w:val="uk-UA"/>
        </w:rPr>
        <w:t>|</w:t>
      </w:r>
      <w:r w:rsidRPr="002523D0">
        <w:rPr>
          <w:rFonts w:ascii="Cambria Math" w:hAnsi="Cambria Math" w:cs="Cambria Math"/>
          <w:i/>
          <w:color w:val="auto"/>
          <w:sz w:val="20"/>
          <w:szCs w:val="20"/>
          <w:lang w:val="uk-UA"/>
        </w:rPr>
        <w:t>ʤ</w:t>
      </w:r>
      <w:r w:rsidRPr="002523D0">
        <w:rPr>
          <w:i/>
          <w:color w:val="auto"/>
          <w:sz w:val="20"/>
          <w:szCs w:val="20"/>
          <w:lang w:val="uk-UA"/>
        </w:rPr>
        <w:t>'іл'н'іка //</w:t>
      </w:r>
      <w:r w:rsidRPr="002523D0">
        <w:rPr>
          <w:color w:val="auto"/>
          <w:sz w:val="20"/>
          <w:szCs w:val="20"/>
          <w:lang w:val="uk-UA"/>
        </w:rPr>
        <w:t xml:space="preserve"> (с. Річиця Чорнобильського району Київської обл.; ГЧЗ, с. 123).</w:t>
      </w:r>
    </w:p>
    <w:p w:rsidR="001970C3" w:rsidRPr="002523D0" w:rsidRDefault="001970C3" w:rsidP="0087021F">
      <w:pPr>
        <w:pStyle w:val="Default"/>
        <w:ind w:firstLine="567"/>
        <w:jc w:val="both"/>
        <w:rPr>
          <w:color w:val="auto"/>
          <w:sz w:val="20"/>
          <w:szCs w:val="20"/>
          <w:lang w:val="uk-UA"/>
        </w:rPr>
      </w:pPr>
      <w:r w:rsidRPr="002523D0">
        <w:rPr>
          <w:b/>
          <w:color w:val="auto"/>
          <w:sz w:val="20"/>
          <w:szCs w:val="20"/>
          <w:lang w:val="uk-UA"/>
        </w:rPr>
        <w:t>5.</w:t>
      </w:r>
      <w:r w:rsidRPr="002523D0">
        <w:rPr>
          <w:color w:val="auto"/>
          <w:sz w:val="20"/>
          <w:szCs w:val="20"/>
          <w:lang w:val="uk-UA"/>
        </w:rPr>
        <w:t> </w:t>
      </w:r>
      <w:r w:rsidRPr="002523D0">
        <w:rPr>
          <w:i/>
          <w:color w:val="auto"/>
          <w:sz w:val="20"/>
          <w:szCs w:val="20"/>
          <w:lang w:val="uk-UA"/>
        </w:rPr>
        <w:t>Го</w:t>
      </w:r>
      <w:r w:rsidRPr="002523D0">
        <w:rPr>
          <w:i/>
          <w:color w:val="auto"/>
          <w:sz w:val="20"/>
          <w:szCs w:val="20"/>
          <w:vertAlign w:val="superscript"/>
          <w:lang w:val="uk-UA"/>
        </w:rPr>
        <w:t>у</w:t>
      </w:r>
      <w:r w:rsidRPr="002523D0">
        <w:rPr>
          <w:i/>
          <w:color w:val="auto"/>
          <w:sz w:val="20"/>
          <w:szCs w:val="20"/>
          <w:lang w:val="uk-UA"/>
        </w:rPr>
        <w:t>ту</w:t>
      </w:r>
      <w:r w:rsidRPr="002523D0">
        <w:rPr>
          <w:b/>
          <w:bCs/>
          <w:i/>
          <w:color w:val="auto"/>
          <w:sz w:val="20"/>
          <w:szCs w:val="20"/>
          <w:vertAlign w:val="superscript"/>
          <w:lang w:val="uk-UA"/>
        </w:rPr>
        <w:t>|</w:t>
      </w:r>
      <w:r w:rsidRPr="002523D0">
        <w:rPr>
          <w:i/>
          <w:color w:val="auto"/>
          <w:sz w:val="20"/>
          <w:szCs w:val="20"/>
          <w:lang w:val="uk-UA"/>
        </w:rPr>
        <w:t>вали два</w:t>
      </w:r>
      <w:r w:rsidRPr="002523D0">
        <w:rPr>
          <w:b/>
          <w:bCs/>
          <w:i/>
          <w:color w:val="auto"/>
          <w:sz w:val="20"/>
          <w:szCs w:val="20"/>
          <w:vertAlign w:val="superscript"/>
          <w:lang w:val="uk-UA"/>
        </w:rPr>
        <w:t>|</w:t>
      </w:r>
      <w:r w:rsidRPr="002523D0">
        <w:rPr>
          <w:i/>
          <w:color w:val="auto"/>
          <w:sz w:val="20"/>
          <w:szCs w:val="20"/>
          <w:lang w:val="uk-UA"/>
        </w:rPr>
        <w:t>наĭц''іт' ст</w:t>
      </w:r>
      <w:r w:rsidRPr="002523D0">
        <w:rPr>
          <w:b/>
          <w:bCs/>
          <w:i/>
          <w:color w:val="auto"/>
          <w:sz w:val="20"/>
          <w:szCs w:val="20"/>
          <w:vertAlign w:val="superscript"/>
          <w:lang w:val="uk-UA"/>
        </w:rPr>
        <w:t>|</w:t>
      </w:r>
      <w:r w:rsidRPr="002523D0">
        <w:rPr>
          <w:i/>
          <w:color w:val="auto"/>
          <w:sz w:val="20"/>
          <w:szCs w:val="20"/>
          <w:lang w:val="uk-UA"/>
        </w:rPr>
        <w:t>рав’іў / ми бала</w:t>
      </w:r>
      <w:r w:rsidRPr="002523D0">
        <w:rPr>
          <w:b/>
          <w:bCs/>
          <w:i/>
          <w:color w:val="auto"/>
          <w:sz w:val="20"/>
          <w:szCs w:val="20"/>
          <w:vertAlign w:val="superscript"/>
          <w:lang w:val="uk-UA"/>
        </w:rPr>
        <w:t>|</w:t>
      </w:r>
      <w:r w:rsidRPr="002523D0">
        <w:rPr>
          <w:i/>
          <w:color w:val="auto"/>
          <w:sz w:val="20"/>
          <w:szCs w:val="20"/>
          <w:lang w:val="uk-UA"/>
        </w:rPr>
        <w:t>бан ва</w:t>
      </w:r>
      <w:r w:rsidRPr="002523D0">
        <w:rPr>
          <w:b/>
          <w:bCs/>
          <w:i/>
          <w:color w:val="auto"/>
          <w:sz w:val="20"/>
          <w:szCs w:val="20"/>
          <w:vertAlign w:val="superscript"/>
          <w:lang w:val="uk-UA"/>
        </w:rPr>
        <w:t>|</w:t>
      </w:r>
      <w:r w:rsidRPr="002523D0">
        <w:rPr>
          <w:i/>
          <w:color w:val="auto"/>
          <w:sz w:val="20"/>
          <w:szCs w:val="20"/>
          <w:lang w:val="uk-UA"/>
        </w:rPr>
        <w:t>рили / і ка</w:t>
      </w:r>
      <w:r w:rsidRPr="002523D0">
        <w:rPr>
          <w:b/>
          <w:bCs/>
          <w:i/>
          <w:color w:val="auto"/>
          <w:sz w:val="20"/>
          <w:szCs w:val="20"/>
          <w:vertAlign w:val="superscript"/>
          <w:lang w:val="uk-UA"/>
        </w:rPr>
        <w:t>|</w:t>
      </w:r>
      <w:r w:rsidRPr="002523D0">
        <w:rPr>
          <w:i/>
          <w:color w:val="auto"/>
          <w:sz w:val="20"/>
          <w:szCs w:val="20"/>
          <w:lang w:val="uk-UA"/>
        </w:rPr>
        <w:t>пусту / і боршч / ко</w:t>
      </w:r>
      <w:r w:rsidRPr="002523D0">
        <w:rPr>
          <w:i/>
          <w:color w:val="auto"/>
          <w:sz w:val="20"/>
          <w:szCs w:val="20"/>
          <w:vertAlign w:val="superscript"/>
          <w:lang w:val="uk-UA"/>
        </w:rPr>
        <w:t>у</w:t>
      </w:r>
      <w:r w:rsidRPr="002523D0">
        <w:rPr>
          <w:i/>
          <w:color w:val="auto"/>
          <w:sz w:val="20"/>
          <w:szCs w:val="20"/>
          <w:lang w:val="uk-UA"/>
        </w:rPr>
        <w:t>лис'' у горш</w:t>
      </w:r>
      <w:r w:rsidRPr="002523D0">
        <w:rPr>
          <w:b/>
          <w:bCs/>
          <w:i/>
          <w:color w:val="auto"/>
          <w:sz w:val="20"/>
          <w:szCs w:val="20"/>
          <w:vertAlign w:val="superscript"/>
          <w:lang w:val="uk-UA"/>
        </w:rPr>
        <w:t>|</w:t>
      </w:r>
      <w:r w:rsidRPr="002523D0">
        <w:rPr>
          <w:i/>
          <w:color w:val="auto"/>
          <w:sz w:val="20"/>
          <w:szCs w:val="20"/>
          <w:lang w:val="uk-UA"/>
        </w:rPr>
        <w:t>ках ва</w:t>
      </w:r>
      <w:r w:rsidRPr="002523D0">
        <w:rPr>
          <w:b/>
          <w:bCs/>
          <w:i/>
          <w:color w:val="auto"/>
          <w:sz w:val="20"/>
          <w:szCs w:val="20"/>
          <w:vertAlign w:val="superscript"/>
          <w:lang w:val="uk-UA"/>
        </w:rPr>
        <w:t>|</w:t>
      </w:r>
      <w:r w:rsidRPr="002523D0">
        <w:rPr>
          <w:i/>
          <w:color w:val="auto"/>
          <w:sz w:val="20"/>
          <w:szCs w:val="20"/>
          <w:lang w:val="uk-UA"/>
        </w:rPr>
        <w:t>рили / то те</w:t>
      </w:r>
      <w:r w:rsidRPr="002523D0">
        <w:rPr>
          <w:i/>
          <w:color w:val="auto"/>
          <w:sz w:val="20"/>
          <w:szCs w:val="20"/>
          <w:vertAlign w:val="superscript"/>
          <w:lang w:val="uk-UA"/>
        </w:rPr>
        <w:t>и</w:t>
      </w:r>
      <w:r w:rsidRPr="002523D0">
        <w:rPr>
          <w:b/>
          <w:bCs/>
          <w:i/>
          <w:color w:val="auto"/>
          <w:sz w:val="20"/>
          <w:szCs w:val="20"/>
          <w:vertAlign w:val="superscript"/>
          <w:lang w:val="uk-UA"/>
        </w:rPr>
        <w:t>|</w:t>
      </w:r>
      <w:r w:rsidRPr="002523D0">
        <w:rPr>
          <w:i/>
          <w:color w:val="auto"/>
          <w:sz w:val="20"/>
          <w:szCs w:val="20"/>
          <w:lang w:val="uk-UA"/>
        </w:rPr>
        <w:t>пер йе бан'е</w:t>
      </w:r>
      <w:r w:rsidRPr="002523D0">
        <w:rPr>
          <w:b/>
          <w:bCs/>
          <w:i/>
          <w:color w:val="auto"/>
          <w:sz w:val="20"/>
          <w:szCs w:val="20"/>
          <w:vertAlign w:val="superscript"/>
          <w:lang w:val="uk-UA"/>
        </w:rPr>
        <w:t>|</w:t>
      </w:r>
      <w:r w:rsidRPr="002523D0">
        <w:rPr>
          <w:i/>
          <w:color w:val="auto"/>
          <w:sz w:val="20"/>
          <w:szCs w:val="20"/>
          <w:lang w:val="uk-UA"/>
        </w:rPr>
        <w:t xml:space="preserve">к’е // </w:t>
      </w:r>
      <w:r w:rsidRPr="002523D0">
        <w:rPr>
          <w:b/>
          <w:bCs/>
          <w:i/>
          <w:color w:val="auto"/>
          <w:sz w:val="20"/>
          <w:szCs w:val="20"/>
          <w:vertAlign w:val="superscript"/>
          <w:lang w:val="uk-UA"/>
        </w:rPr>
        <w:t>|</w:t>
      </w:r>
      <w:r w:rsidRPr="002523D0">
        <w:rPr>
          <w:i/>
          <w:color w:val="auto"/>
          <w:sz w:val="20"/>
          <w:szCs w:val="20"/>
          <w:lang w:val="uk-UA"/>
        </w:rPr>
        <w:t>пот'ім до</w:t>
      </w:r>
      <w:r w:rsidRPr="002523D0">
        <w:rPr>
          <w:i/>
          <w:color w:val="auto"/>
          <w:sz w:val="20"/>
          <w:szCs w:val="20"/>
          <w:vertAlign w:val="superscript"/>
          <w:lang w:val="uk-UA"/>
        </w:rPr>
        <w:t>у</w:t>
      </w:r>
      <w:r w:rsidRPr="002523D0">
        <w:rPr>
          <w:i/>
          <w:color w:val="auto"/>
          <w:sz w:val="20"/>
          <w:szCs w:val="20"/>
          <w:lang w:val="uk-UA"/>
        </w:rPr>
        <w:t xml:space="preserve"> ве</w:t>
      </w:r>
      <w:r w:rsidRPr="002523D0">
        <w:rPr>
          <w:i/>
          <w:color w:val="auto"/>
          <w:sz w:val="20"/>
          <w:szCs w:val="20"/>
          <w:vertAlign w:val="superscript"/>
          <w:lang w:val="uk-UA"/>
        </w:rPr>
        <w:t>и</w:t>
      </w:r>
      <w:r w:rsidRPr="002523D0">
        <w:rPr>
          <w:b/>
          <w:bCs/>
          <w:i/>
          <w:color w:val="auto"/>
          <w:sz w:val="20"/>
          <w:szCs w:val="20"/>
          <w:vertAlign w:val="superscript"/>
          <w:lang w:val="uk-UA"/>
        </w:rPr>
        <w:t>|</w:t>
      </w:r>
      <w:r w:rsidRPr="002523D0">
        <w:rPr>
          <w:i/>
          <w:color w:val="auto"/>
          <w:sz w:val="20"/>
          <w:szCs w:val="20"/>
          <w:lang w:val="uk-UA"/>
        </w:rPr>
        <w:t>чер'і с''і</w:t>
      </w:r>
      <w:r w:rsidRPr="002523D0">
        <w:rPr>
          <w:b/>
          <w:bCs/>
          <w:i/>
          <w:color w:val="auto"/>
          <w:sz w:val="20"/>
          <w:szCs w:val="20"/>
          <w:vertAlign w:val="superscript"/>
          <w:lang w:val="uk-UA"/>
        </w:rPr>
        <w:t>|</w:t>
      </w:r>
      <w:r w:rsidRPr="002523D0">
        <w:rPr>
          <w:i/>
          <w:color w:val="auto"/>
          <w:sz w:val="20"/>
          <w:szCs w:val="20"/>
          <w:lang w:val="uk-UA"/>
        </w:rPr>
        <w:t>дали</w:t>
      </w:r>
      <w:r w:rsidRPr="002523D0">
        <w:rPr>
          <w:i/>
          <w:color w:val="auto"/>
          <w:sz w:val="20"/>
          <w:szCs w:val="20"/>
          <w:vertAlign w:val="superscript"/>
          <w:lang w:val="uk-UA"/>
        </w:rPr>
        <w:t>е</w:t>
      </w:r>
      <w:r w:rsidRPr="002523D0">
        <w:rPr>
          <w:i/>
          <w:color w:val="auto"/>
          <w:sz w:val="20"/>
          <w:szCs w:val="20"/>
          <w:lang w:val="uk-UA"/>
        </w:rPr>
        <w:t xml:space="preserve"> ўс''і // хто </w:t>
      </w:r>
      <w:r w:rsidRPr="002523D0">
        <w:rPr>
          <w:b/>
          <w:bCs/>
          <w:i/>
          <w:color w:val="auto"/>
          <w:sz w:val="20"/>
          <w:szCs w:val="20"/>
          <w:vertAlign w:val="superscript"/>
          <w:lang w:val="uk-UA"/>
        </w:rPr>
        <w:t>|</w:t>
      </w:r>
      <w:r w:rsidRPr="002523D0">
        <w:rPr>
          <w:i/>
          <w:color w:val="auto"/>
          <w:sz w:val="20"/>
          <w:szCs w:val="20"/>
          <w:lang w:val="uk-UA"/>
        </w:rPr>
        <w:t xml:space="preserve">майе </w:t>
      </w:r>
      <w:r w:rsidRPr="002523D0">
        <w:rPr>
          <w:b/>
          <w:bCs/>
          <w:i/>
          <w:color w:val="auto"/>
          <w:sz w:val="20"/>
          <w:szCs w:val="20"/>
          <w:vertAlign w:val="superscript"/>
          <w:lang w:val="uk-UA"/>
        </w:rPr>
        <w:t>|</w:t>
      </w:r>
      <w:r w:rsidRPr="002523D0">
        <w:rPr>
          <w:i/>
          <w:color w:val="auto"/>
          <w:sz w:val="20"/>
          <w:szCs w:val="20"/>
          <w:lang w:val="uk-UA"/>
        </w:rPr>
        <w:t>б’іл'шу с''ім</w:t>
      </w:r>
      <w:r w:rsidRPr="002523D0">
        <w:rPr>
          <w:b/>
          <w:bCs/>
          <w:i/>
          <w:color w:val="auto"/>
          <w:sz w:val="20"/>
          <w:szCs w:val="20"/>
          <w:vertAlign w:val="superscript"/>
          <w:lang w:val="uk-UA"/>
        </w:rPr>
        <w:t>|</w:t>
      </w:r>
      <w:r w:rsidRPr="002523D0">
        <w:rPr>
          <w:i/>
          <w:color w:val="auto"/>
          <w:sz w:val="20"/>
          <w:szCs w:val="20"/>
          <w:lang w:val="uk-UA"/>
        </w:rPr>
        <w:t>йу / то</w:t>
      </w:r>
      <w:r w:rsidRPr="002523D0">
        <w:rPr>
          <w:i/>
          <w:color w:val="auto"/>
          <w:sz w:val="20"/>
          <w:szCs w:val="20"/>
          <w:vertAlign w:val="superscript"/>
          <w:lang w:val="uk-UA"/>
        </w:rPr>
        <w:t>у</w:t>
      </w:r>
      <w:r w:rsidRPr="002523D0">
        <w:rPr>
          <w:i/>
          <w:color w:val="auto"/>
          <w:sz w:val="20"/>
          <w:szCs w:val="20"/>
          <w:lang w:val="uk-UA"/>
        </w:rPr>
        <w:t xml:space="preserve"> та</w:t>
      </w:r>
      <w:r w:rsidRPr="002523D0">
        <w:rPr>
          <w:b/>
          <w:bCs/>
          <w:i/>
          <w:color w:val="auto"/>
          <w:sz w:val="20"/>
          <w:szCs w:val="20"/>
          <w:vertAlign w:val="superscript"/>
          <w:lang w:val="uk-UA"/>
        </w:rPr>
        <w:t>|</w:t>
      </w:r>
      <w:r w:rsidRPr="002523D0">
        <w:rPr>
          <w:i/>
          <w:color w:val="auto"/>
          <w:sz w:val="20"/>
          <w:szCs w:val="20"/>
          <w:lang w:val="uk-UA"/>
        </w:rPr>
        <w:t>к’и</w:t>
      </w:r>
      <w:r w:rsidRPr="002523D0">
        <w:rPr>
          <w:i/>
          <w:color w:val="auto"/>
          <w:sz w:val="20"/>
          <w:szCs w:val="20"/>
          <w:vertAlign w:val="superscript"/>
          <w:lang w:val="uk-UA"/>
        </w:rPr>
        <w:t>е</w:t>
      </w:r>
      <w:r w:rsidRPr="002523D0">
        <w:rPr>
          <w:b/>
          <w:bCs/>
          <w:i/>
          <w:color w:val="auto"/>
          <w:sz w:val="20"/>
          <w:szCs w:val="20"/>
          <w:vertAlign w:val="superscript"/>
          <w:lang w:val="uk-UA"/>
        </w:rPr>
        <w:t>|</w:t>
      </w:r>
      <w:r w:rsidRPr="002523D0">
        <w:rPr>
          <w:i/>
          <w:color w:val="auto"/>
          <w:sz w:val="20"/>
          <w:szCs w:val="20"/>
          <w:lang w:val="uk-UA"/>
        </w:rPr>
        <w:t>тойі ку</w:t>
      </w:r>
      <w:r w:rsidRPr="002523D0">
        <w:rPr>
          <w:b/>
          <w:bCs/>
          <w:i/>
          <w:color w:val="auto"/>
          <w:sz w:val="20"/>
          <w:szCs w:val="20"/>
          <w:vertAlign w:val="superscript"/>
          <w:lang w:val="uk-UA"/>
        </w:rPr>
        <w:t>|</w:t>
      </w:r>
      <w:r w:rsidRPr="002523D0">
        <w:rPr>
          <w:i/>
          <w:color w:val="auto"/>
          <w:sz w:val="20"/>
          <w:szCs w:val="20"/>
          <w:lang w:val="uk-UA"/>
        </w:rPr>
        <w:t xml:space="preserve">т'і </w:t>
      </w:r>
      <w:r w:rsidRPr="002523D0">
        <w:rPr>
          <w:b/>
          <w:bCs/>
          <w:i/>
          <w:color w:val="auto"/>
          <w:sz w:val="20"/>
          <w:szCs w:val="20"/>
          <w:vertAlign w:val="superscript"/>
          <w:lang w:val="uk-UA"/>
        </w:rPr>
        <w:t>|</w:t>
      </w:r>
      <w:r w:rsidRPr="002523D0">
        <w:rPr>
          <w:i/>
          <w:color w:val="auto"/>
          <w:sz w:val="20"/>
          <w:szCs w:val="20"/>
          <w:lang w:val="uk-UA"/>
        </w:rPr>
        <w:t>досит' нари</w:t>
      </w:r>
      <w:r w:rsidRPr="002523D0">
        <w:rPr>
          <w:i/>
          <w:color w:val="auto"/>
          <w:sz w:val="20"/>
          <w:szCs w:val="20"/>
          <w:vertAlign w:val="superscript"/>
          <w:lang w:val="uk-UA"/>
        </w:rPr>
        <w:t>е</w:t>
      </w:r>
      <w:r w:rsidRPr="002523D0">
        <w:rPr>
          <w:i/>
          <w:color w:val="auto"/>
          <w:sz w:val="20"/>
          <w:szCs w:val="20"/>
          <w:lang w:val="uk-UA"/>
        </w:rPr>
        <w:t>хту</w:t>
      </w:r>
      <w:r w:rsidRPr="002523D0">
        <w:rPr>
          <w:b/>
          <w:bCs/>
          <w:i/>
          <w:color w:val="auto"/>
          <w:sz w:val="20"/>
          <w:szCs w:val="20"/>
          <w:vertAlign w:val="superscript"/>
          <w:lang w:val="uk-UA"/>
        </w:rPr>
        <w:t>|</w:t>
      </w:r>
      <w:r w:rsidRPr="002523D0">
        <w:rPr>
          <w:i/>
          <w:color w:val="auto"/>
          <w:sz w:val="20"/>
          <w:szCs w:val="20"/>
          <w:lang w:val="uk-UA"/>
        </w:rPr>
        <w:t xml:space="preserve">ваў / а хто </w:t>
      </w:r>
      <w:r w:rsidRPr="002523D0">
        <w:rPr>
          <w:b/>
          <w:bCs/>
          <w:i/>
          <w:color w:val="auto"/>
          <w:sz w:val="20"/>
          <w:szCs w:val="20"/>
          <w:vertAlign w:val="superscript"/>
          <w:lang w:val="uk-UA"/>
        </w:rPr>
        <w:t>|</w:t>
      </w:r>
      <w:r w:rsidRPr="002523D0">
        <w:rPr>
          <w:i/>
          <w:color w:val="auto"/>
          <w:sz w:val="20"/>
          <w:szCs w:val="20"/>
          <w:lang w:val="uk-UA"/>
        </w:rPr>
        <w:t>менче</w:t>
      </w:r>
      <w:r w:rsidRPr="002523D0">
        <w:rPr>
          <w:i/>
          <w:color w:val="auto"/>
          <w:sz w:val="20"/>
          <w:szCs w:val="20"/>
          <w:vertAlign w:val="superscript"/>
          <w:lang w:val="uk-UA"/>
        </w:rPr>
        <w:t>и</w:t>
      </w:r>
      <w:r w:rsidRPr="002523D0">
        <w:rPr>
          <w:i/>
          <w:color w:val="auto"/>
          <w:sz w:val="20"/>
          <w:szCs w:val="20"/>
          <w:lang w:val="uk-UA"/>
        </w:rPr>
        <w:t xml:space="preserve"> / то</w:t>
      </w:r>
      <w:r w:rsidRPr="002523D0">
        <w:rPr>
          <w:i/>
          <w:color w:val="auto"/>
          <w:sz w:val="20"/>
          <w:szCs w:val="20"/>
          <w:vertAlign w:val="superscript"/>
          <w:lang w:val="uk-UA"/>
        </w:rPr>
        <w:t>у</w:t>
      </w:r>
      <w:r w:rsidRPr="002523D0">
        <w:rPr>
          <w:i/>
          <w:color w:val="auto"/>
          <w:sz w:val="20"/>
          <w:szCs w:val="20"/>
          <w:lang w:val="uk-UA"/>
        </w:rPr>
        <w:t xml:space="preserve"> та</w:t>
      </w:r>
      <w:r w:rsidRPr="002523D0">
        <w:rPr>
          <w:b/>
          <w:bCs/>
          <w:i/>
          <w:color w:val="auto"/>
          <w:sz w:val="20"/>
          <w:szCs w:val="20"/>
          <w:vertAlign w:val="superscript"/>
          <w:lang w:val="uk-UA"/>
        </w:rPr>
        <w:t>|</w:t>
      </w:r>
      <w:r w:rsidRPr="002523D0">
        <w:rPr>
          <w:i/>
          <w:color w:val="auto"/>
          <w:sz w:val="20"/>
          <w:szCs w:val="20"/>
          <w:lang w:val="uk-UA"/>
        </w:rPr>
        <w:t>к’е // ў нас с''ім</w:t>
      </w:r>
      <w:r w:rsidRPr="002523D0">
        <w:rPr>
          <w:b/>
          <w:bCs/>
          <w:i/>
          <w:color w:val="auto"/>
          <w:sz w:val="20"/>
          <w:szCs w:val="20"/>
          <w:vertAlign w:val="superscript"/>
          <w:lang w:val="uk-UA"/>
        </w:rPr>
        <w:t>|</w:t>
      </w:r>
      <w:r w:rsidRPr="002523D0">
        <w:rPr>
          <w:i/>
          <w:color w:val="auto"/>
          <w:sz w:val="20"/>
          <w:szCs w:val="20"/>
          <w:lang w:val="uk-UA"/>
        </w:rPr>
        <w:t xml:space="preserve">йа </w:t>
      </w:r>
      <w:r w:rsidRPr="002523D0">
        <w:rPr>
          <w:b/>
          <w:bCs/>
          <w:i/>
          <w:color w:val="auto"/>
          <w:sz w:val="20"/>
          <w:szCs w:val="20"/>
          <w:vertAlign w:val="superscript"/>
          <w:lang w:val="uk-UA"/>
        </w:rPr>
        <w:t>|</w:t>
      </w:r>
      <w:r w:rsidRPr="002523D0">
        <w:rPr>
          <w:i/>
          <w:color w:val="auto"/>
          <w:sz w:val="20"/>
          <w:szCs w:val="20"/>
          <w:lang w:val="uk-UA"/>
        </w:rPr>
        <w:t xml:space="preserve">була </w:t>
      </w:r>
      <w:r w:rsidRPr="002523D0">
        <w:rPr>
          <w:b/>
          <w:bCs/>
          <w:i/>
          <w:color w:val="auto"/>
          <w:sz w:val="20"/>
          <w:szCs w:val="20"/>
          <w:vertAlign w:val="superscript"/>
          <w:lang w:val="uk-UA"/>
        </w:rPr>
        <w:t>|</w:t>
      </w:r>
      <w:r w:rsidRPr="002523D0">
        <w:rPr>
          <w:i/>
          <w:color w:val="auto"/>
          <w:sz w:val="20"/>
          <w:szCs w:val="20"/>
          <w:lang w:val="uk-UA"/>
        </w:rPr>
        <w:t>б’іл'ша // ко</w:t>
      </w:r>
      <w:r w:rsidRPr="002523D0">
        <w:rPr>
          <w:i/>
          <w:color w:val="auto"/>
          <w:sz w:val="20"/>
          <w:szCs w:val="20"/>
          <w:vertAlign w:val="superscript"/>
          <w:lang w:val="uk-UA"/>
        </w:rPr>
        <w:t>у</w:t>
      </w:r>
      <w:r w:rsidRPr="002523D0">
        <w:rPr>
          <w:i/>
          <w:color w:val="auto"/>
          <w:sz w:val="20"/>
          <w:szCs w:val="20"/>
          <w:lang w:val="uk-UA"/>
        </w:rPr>
        <w:t>п’іў</w:t>
      </w:r>
      <w:r w:rsidRPr="002523D0">
        <w:rPr>
          <w:b/>
          <w:bCs/>
          <w:i/>
          <w:color w:val="auto"/>
          <w:sz w:val="20"/>
          <w:szCs w:val="20"/>
          <w:vertAlign w:val="superscript"/>
          <w:lang w:val="uk-UA"/>
        </w:rPr>
        <w:t>|</w:t>
      </w:r>
      <w:r w:rsidRPr="002523D0">
        <w:rPr>
          <w:i/>
          <w:color w:val="auto"/>
          <w:sz w:val="20"/>
          <w:szCs w:val="20"/>
          <w:lang w:val="uk-UA"/>
        </w:rPr>
        <w:t>к’и</w:t>
      </w:r>
      <w:r w:rsidRPr="002523D0">
        <w:rPr>
          <w:i/>
          <w:color w:val="auto"/>
          <w:sz w:val="20"/>
          <w:szCs w:val="20"/>
          <w:vertAlign w:val="superscript"/>
          <w:lang w:val="uk-UA"/>
        </w:rPr>
        <w:t>е</w:t>
      </w:r>
      <w:r w:rsidRPr="002523D0">
        <w:rPr>
          <w:i/>
          <w:color w:val="auto"/>
          <w:sz w:val="20"/>
          <w:szCs w:val="20"/>
          <w:lang w:val="uk-UA"/>
        </w:rPr>
        <w:t xml:space="preserve"> к</w:t>
      </w:r>
      <w:r w:rsidRPr="002523D0">
        <w:rPr>
          <w:b/>
          <w:bCs/>
          <w:i/>
          <w:color w:val="auto"/>
          <w:sz w:val="20"/>
          <w:szCs w:val="20"/>
          <w:vertAlign w:val="superscript"/>
          <w:lang w:val="uk-UA"/>
        </w:rPr>
        <w:t>|</w:t>
      </w:r>
      <w:r w:rsidRPr="002523D0">
        <w:rPr>
          <w:i/>
          <w:color w:val="auto"/>
          <w:sz w:val="20"/>
          <w:szCs w:val="20"/>
          <w:lang w:val="uk-UA"/>
        </w:rPr>
        <w:t>лали там / шоп с''і г</w:t>
      </w:r>
      <w:r w:rsidRPr="002523D0">
        <w:rPr>
          <w:b/>
          <w:bCs/>
          <w:i/>
          <w:color w:val="auto"/>
          <w:sz w:val="20"/>
          <w:szCs w:val="20"/>
          <w:vertAlign w:val="superscript"/>
          <w:lang w:val="uk-UA"/>
        </w:rPr>
        <w:t>|</w:t>
      </w:r>
      <w:r w:rsidRPr="002523D0">
        <w:rPr>
          <w:i/>
          <w:color w:val="auto"/>
          <w:sz w:val="20"/>
          <w:szCs w:val="20"/>
          <w:lang w:val="uk-UA"/>
        </w:rPr>
        <w:t>рош’і ве</w:t>
      </w:r>
      <w:r w:rsidRPr="002523D0">
        <w:rPr>
          <w:i/>
          <w:color w:val="auto"/>
          <w:sz w:val="20"/>
          <w:szCs w:val="20"/>
          <w:vertAlign w:val="superscript"/>
          <w:lang w:val="uk-UA"/>
        </w:rPr>
        <w:t>и</w:t>
      </w:r>
      <w:r w:rsidRPr="002523D0">
        <w:rPr>
          <w:b/>
          <w:bCs/>
          <w:i/>
          <w:color w:val="auto"/>
          <w:sz w:val="20"/>
          <w:szCs w:val="20"/>
          <w:vertAlign w:val="superscript"/>
          <w:lang w:val="uk-UA"/>
        </w:rPr>
        <w:t>|</w:t>
      </w:r>
      <w:r w:rsidRPr="002523D0">
        <w:rPr>
          <w:i/>
          <w:color w:val="auto"/>
          <w:sz w:val="20"/>
          <w:szCs w:val="20"/>
          <w:lang w:val="uk-UA"/>
        </w:rPr>
        <w:t xml:space="preserve">ли // </w:t>
      </w:r>
      <w:r w:rsidRPr="002523D0">
        <w:rPr>
          <w:b/>
          <w:bCs/>
          <w:i/>
          <w:color w:val="auto"/>
          <w:sz w:val="20"/>
          <w:szCs w:val="20"/>
          <w:vertAlign w:val="superscript"/>
          <w:lang w:val="uk-UA"/>
        </w:rPr>
        <w:t>|</w:t>
      </w:r>
      <w:r w:rsidRPr="002523D0">
        <w:rPr>
          <w:i/>
          <w:color w:val="auto"/>
          <w:sz w:val="20"/>
          <w:szCs w:val="20"/>
          <w:lang w:val="uk-UA"/>
        </w:rPr>
        <w:t xml:space="preserve">менч’і </w:t>
      </w:r>
      <w:r w:rsidRPr="002523D0">
        <w:rPr>
          <w:b/>
          <w:bCs/>
          <w:i/>
          <w:color w:val="auto"/>
          <w:sz w:val="20"/>
          <w:szCs w:val="20"/>
          <w:vertAlign w:val="superscript"/>
          <w:lang w:val="uk-UA"/>
        </w:rPr>
        <w:t>|</w:t>
      </w:r>
      <w:r w:rsidRPr="002523D0">
        <w:rPr>
          <w:i/>
          <w:color w:val="auto"/>
          <w:sz w:val="20"/>
          <w:szCs w:val="20"/>
          <w:lang w:val="uk-UA"/>
        </w:rPr>
        <w:t>д'іти с''і</w:t>
      </w:r>
      <w:r w:rsidRPr="002523D0">
        <w:rPr>
          <w:b/>
          <w:bCs/>
          <w:i/>
          <w:color w:val="auto"/>
          <w:sz w:val="20"/>
          <w:szCs w:val="20"/>
          <w:vertAlign w:val="superscript"/>
          <w:lang w:val="uk-UA"/>
        </w:rPr>
        <w:t>|</w:t>
      </w:r>
      <w:r w:rsidRPr="002523D0">
        <w:rPr>
          <w:i/>
          <w:color w:val="auto"/>
          <w:sz w:val="20"/>
          <w:szCs w:val="20"/>
          <w:lang w:val="uk-UA"/>
        </w:rPr>
        <w:t>дали там і квак</w:t>
      </w:r>
      <w:r w:rsidRPr="002523D0">
        <w:rPr>
          <w:b/>
          <w:bCs/>
          <w:i/>
          <w:color w:val="auto"/>
          <w:sz w:val="20"/>
          <w:szCs w:val="20"/>
          <w:vertAlign w:val="superscript"/>
          <w:lang w:val="uk-UA"/>
        </w:rPr>
        <w:t>|</w:t>
      </w:r>
      <w:r w:rsidRPr="002523D0">
        <w:rPr>
          <w:i/>
          <w:color w:val="auto"/>
          <w:sz w:val="20"/>
          <w:szCs w:val="20"/>
          <w:lang w:val="uk-UA"/>
        </w:rPr>
        <w:t xml:space="preserve">тали / шоп с''і </w:t>
      </w:r>
      <w:r w:rsidRPr="002523D0">
        <w:rPr>
          <w:b/>
          <w:bCs/>
          <w:i/>
          <w:color w:val="auto"/>
          <w:sz w:val="20"/>
          <w:szCs w:val="20"/>
          <w:vertAlign w:val="superscript"/>
          <w:lang w:val="uk-UA"/>
        </w:rPr>
        <w:t>|</w:t>
      </w:r>
      <w:r w:rsidRPr="002523D0">
        <w:rPr>
          <w:i/>
          <w:color w:val="auto"/>
          <w:sz w:val="20"/>
          <w:szCs w:val="20"/>
          <w:lang w:val="uk-UA"/>
        </w:rPr>
        <w:t>кури ве</w:t>
      </w:r>
      <w:r w:rsidRPr="002523D0">
        <w:rPr>
          <w:i/>
          <w:color w:val="auto"/>
          <w:sz w:val="20"/>
          <w:szCs w:val="20"/>
          <w:vertAlign w:val="superscript"/>
          <w:lang w:val="uk-UA"/>
        </w:rPr>
        <w:t>и</w:t>
      </w:r>
      <w:r w:rsidRPr="002523D0">
        <w:rPr>
          <w:b/>
          <w:bCs/>
          <w:i/>
          <w:color w:val="auto"/>
          <w:sz w:val="20"/>
          <w:szCs w:val="20"/>
          <w:vertAlign w:val="superscript"/>
          <w:lang w:val="uk-UA"/>
        </w:rPr>
        <w:t>|</w:t>
      </w:r>
      <w:r w:rsidRPr="002523D0">
        <w:rPr>
          <w:i/>
          <w:color w:val="auto"/>
          <w:sz w:val="20"/>
          <w:szCs w:val="20"/>
          <w:lang w:val="uk-UA"/>
        </w:rPr>
        <w:t>ли // п’ід</w:t>
      </w:r>
      <w:r w:rsidRPr="002523D0">
        <w:rPr>
          <w:i/>
          <w:color w:val="auto"/>
          <w:sz w:val="20"/>
          <w:szCs w:val="20"/>
          <w:vertAlign w:val="superscript"/>
          <w:lang w:val="uk-UA"/>
        </w:rPr>
        <w:t>т</w:t>
      </w:r>
      <w:r w:rsidRPr="002523D0">
        <w:rPr>
          <w:i/>
          <w:color w:val="auto"/>
          <w:sz w:val="20"/>
          <w:szCs w:val="20"/>
          <w:lang w:val="uk-UA"/>
        </w:rPr>
        <w:t xml:space="preserve"> о</w:t>
      </w:r>
      <w:r w:rsidRPr="002523D0">
        <w:rPr>
          <w:i/>
          <w:color w:val="auto"/>
          <w:sz w:val="20"/>
          <w:szCs w:val="20"/>
          <w:vertAlign w:val="superscript"/>
          <w:lang w:val="uk-UA"/>
        </w:rPr>
        <w:t>у</w:t>
      </w:r>
      <w:r w:rsidRPr="002523D0">
        <w:rPr>
          <w:i/>
          <w:color w:val="auto"/>
          <w:sz w:val="20"/>
          <w:szCs w:val="20"/>
          <w:lang w:val="uk-UA"/>
        </w:rPr>
        <w:t>б</w:t>
      </w:r>
      <w:r w:rsidRPr="002523D0">
        <w:rPr>
          <w:b/>
          <w:bCs/>
          <w:i/>
          <w:color w:val="auto"/>
          <w:sz w:val="20"/>
          <w:szCs w:val="20"/>
          <w:vertAlign w:val="superscript"/>
          <w:lang w:val="uk-UA"/>
        </w:rPr>
        <w:t>|</w:t>
      </w:r>
      <w:r w:rsidRPr="002523D0">
        <w:rPr>
          <w:i/>
          <w:color w:val="auto"/>
          <w:sz w:val="20"/>
          <w:szCs w:val="20"/>
          <w:lang w:val="uk-UA"/>
        </w:rPr>
        <w:t>рус к</w:t>
      </w:r>
      <w:r w:rsidRPr="002523D0">
        <w:rPr>
          <w:b/>
          <w:bCs/>
          <w:i/>
          <w:color w:val="auto"/>
          <w:sz w:val="20"/>
          <w:szCs w:val="20"/>
          <w:vertAlign w:val="superscript"/>
          <w:lang w:val="uk-UA"/>
        </w:rPr>
        <w:t>|</w:t>
      </w:r>
      <w:r w:rsidRPr="002523D0">
        <w:rPr>
          <w:i/>
          <w:color w:val="auto"/>
          <w:sz w:val="20"/>
          <w:szCs w:val="20"/>
          <w:lang w:val="uk-UA"/>
        </w:rPr>
        <w:t xml:space="preserve">лали </w:t>
      </w:r>
      <w:r w:rsidRPr="002523D0">
        <w:rPr>
          <w:b/>
          <w:bCs/>
          <w:i/>
          <w:color w:val="auto"/>
          <w:sz w:val="20"/>
          <w:szCs w:val="20"/>
          <w:vertAlign w:val="superscript"/>
          <w:lang w:val="uk-UA"/>
        </w:rPr>
        <w:t>|</w:t>
      </w:r>
      <w:r w:rsidRPr="002523D0">
        <w:rPr>
          <w:i/>
          <w:color w:val="auto"/>
          <w:sz w:val="20"/>
          <w:szCs w:val="20"/>
          <w:lang w:val="uk-UA"/>
        </w:rPr>
        <w:t>тоже</w:t>
      </w:r>
      <w:r w:rsidRPr="002523D0">
        <w:rPr>
          <w:i/>
          <w:color w:val="auto"/>
          <w:sz w:val="20"/>
          <w:szCs w:val="20"/>
          <w:vertAlign w:val="superscript"/>
          <w:lang w:val="uk-UA"/>
        </w:rPr>
        <w:t>и</w:t>
      </w:r>
      <w:r w:rsidRPr="002523D0">
        <w:rPr>
          <w:b/>
          <w:bCs/>
          <w:i/>
          <w:color w:val="auto"/>
          <w:sz w:val="20"/>
          <w:szCs w:val="20"/>
          <w:vertAlign w:val="superscript"/>
          <w:lang w:val="uk-UA"/>
        </w:rPr>
        <w:t>|</w:t>
      </w:r>
      <w:r w:rsidRPr="002523D0">
        <w:rPr>
          <w:i/>
          <w:color w:val="auto"/>
          <w:sz w:val="20"/>
          <w:szCs w:val="20"/>
          <w:lang w:val="uk-UA"/>
        </w:rPr>
        <w:t xml:space="preserve">грош’і / </w:t>
      </w:r>
      <w:r w:rsidRPr="002523D0">
        <w:rPr>
          <w:b/>
          <w:bCs/>
          <w:i/>
          <w:color w:val="auto"/>
          <w:sz w:val="20"/>
          <w:szCs w:val="20"/>
          <w:vertAlign w:val="superscript"/>
          <w:lang w:val="uk-UA"/>
        </w:rPr>
        <w:t>|</w:t>
      </w:r>
      <w:r w:rsidRPr="002523D0">
        <w:rPr>
          <w:i/>
          <w:color w:val="auto"/>
          <w:sz w:val="20"/>
          <w:szCs w:val="20"/>
          <w:lang w:val="uk-UA"/>
        </w:rPr>
        <w:t xml:space="preserve">с''іно // </w:t>
      </w:r>
      <w:r w:rsidRPr="002523D0">
        <w:rPr>
          <w:b/>
          <w:bCs/>
          <w:i/>
          <w:color w:val="auto"/>
          <w:sz w:val="20"/>
          <w:szCs w:val="20"/>
          <w:vertAlign w:val="superscript"/>
          <w:lang w:val="uk-UA"/>
        </w:rPr>
        <w:t>|</w:t>
      </w:r>
      <w:r w:rsidRPr="002523D0">
        <w:rPr>
          <w:i/>
          <w:color w:val="auto"/>
          <w:sz w:val="20"/>
          <w:szCs w:val="20"/>
          <w:lang w:val="uk-UA"/>
        </w:rPr>
        <w:t>пот'ім хо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дили ко</w:t>
      </w:r>
      <w:r w:rsidRPr="002523D0">
        <w:rPr>
          <w:i/>
          <w:color w:val="auto"/>
          <w:sz w:val="20"/>
          <w:szCs w:val="20"/>
          <w:vertAlign w:val="superscript"/>
          <w:lang w:val="uk-UA"/>
        </w:rPr>
        <w:t>у</w:t>
      </w:r>
      <w:r w:rsidRPr="002523D0">
        <w:rPr>
          <w:i/>
          <w:color w:val="auto"/>
          <w:sz w:val="20"/>
          <w:szCs w:val="20"/>
          <w:lang w:val="uk-UA"/>
        </w:rPr>
        <w:t>л'іду</w:t>
      </w:r>
      <w:r w:rsidRPr="002523D0">
        <w:rPr>
          <w:b/>
          <w:bCs/>
          <w:i/>
          <w:color w:val="auto"/>
          <w:sz w:val="20"/>
          <w:szCs w:val="20"/>
          <w:vertAlign w:val="superscript"/>
          <w:lang w:val="uk-UA"/>
        </w:rPr>
        <w:t>|</w:t>
      </w:r>
      <w:r w:rsidRPr="002523D0">
        <w:rPr>
          <w:i/>
          <w:color w:val="auto"/>
          <w:sz w:val="20"/>
          <w:szCs w:val="20"/>
          <w:lang w:val="uk-UA"/>
        </w:rPr>
        <w:t>вали // а ти</w:t>
      </w:r>
      <w:r w:rsidRPr="002523D0">
        <w:rPr>
          <w:b/>
          <w:bCs/>
          <w:i/>
          <w:color w:val="auto"/>
          <w:sz w:val="20"/>
          <w:szCs w:val="20"/>
          <w:vertAlign w:val="superscript"/>
          <w:lang w:val="uk-UA"/>
        </w:rPr>
        <w:t>|</w:t>
      </w:r>
      <w:r w:rsidRPr="002523D0">
        <w:rPr>
          <w:i/>
          <w:color w:val="auto"/>
          <w:sz w:val="20"/>
          <w:szCs w:val="20"/>
          <w:lang w:val="uk-UA"/>
        </w:rPr>
        <w:t xml:space="preserve">пер ш’е </w:t>
      </w:r>
      <w:r w:rsidRPr="002523D0">
        <w:rPr>
          <w:b/>
          <w:bCs/>
          <w:i/>
          <w:color w:val="auto"/>
          <w:sz w:val="20"/>
          <w:szCs w:val="20"/>
          <w:vertAlign w:val="superscript"/>
          <w:lang w:val="uk-UA"/>
        </w:rPr>
        <w:t>|</w:t>
      </w:r>
      <w:r w:rsidRPr="002523D0">
        <w:rPr>
          <w:i/>
          <w:color w:val="auto"/>
          <w:sz w:val="20"/>
          <w:szCs w:val="20"/>
          <w:lang w:val="uk-UA"/>
        </w:rPr>
        <w:t>л'іпш’е / бо</w:t>
      </w:r>
      <w:r w:rsidRPr="002523D0">
        <w:rPr>
          <w:i/>
          <w:color w:val="auto"/>
          <w:sz w:val="20"/>
          <w:szCs w:val="20"/>
          <w:vertAlign w:val="superscript"/>
          <w:lang w:val="uk-UA"/>
        </w:rPr>
        <w:t>у</w:t>
      </w:r>
      <w:r w:rsidRPr="002523D0">
        <w:rPr>
          <w:i/>
          <w:color w:val="auto"/>
          <w:sz w:val="20"/>
          <w:szCs w:val="20"/>
          <w:lang w:val="uk-UA"/>
        </w:rPr>
        <w:t xml:space="preserve"> йе і магн'іто</w:t>
      </w:r>
      <w:r w:rsidRPr="002523D0">
        <w:rPr>
          <w:i/>
          <w:color w:val="auto"/>
          <w:sz w:val="20"/>
          <w:szCs w:val="20"/>
          <w:vertAlign w:val="superscript"/>
          <w:lang w:val="uk-UA"/>
        </w:rPr>
        <w:t>у</w:t>
      </w:r>
      <w:r w:rsidRPr="002523D0">
        <w:rPr>
          <w:i/>
          <w:color w:val="auto"/>
          <w:sz w:val="20"/>
          <w:szCs w:val="20"/>
          <w:lang w:val="uk-UA"/>
        </w:rPr>
        <w:t>х</w:t>
      </w:r>
      <w:r w:rsidRPr="002523D0">
        <w:rPr>
          <w:b/>
          <w:bCs/>
          <w:i/>
          <w:color w:val="auto"/>
          <w:sz w:val="20"/>
          <w:szCs w:val="20"/>
          <w:vertAlign w:val="superscript"/>
          <w:lang w:val="uk-UA"/>
        </w:rPr>
        <w:t>|</w:t>
      </w:r>
      <w:r w:rsidRPr="002523D0">
        <w:rPr>
          <w:i/>
          <w:color w:val="auto"/>
          <w:sz w:val="20"/>
          <w:szCs w:val="20"/>
          <w:lang w:val="uk-UA"/>
        </w:rPr>
        <w:t xml:space="preserve">вони / і </w:t>
      </w:r>
      <w:r w:rsidRPr="002523D0">
        <w:rPr>
          <w:b/>
          <w:bCs/>
          <w:i/>
          <w:color w:val="auto"/>
          <w:sz w:val="20"/>
          <w:szCs w:val="20"/>
          <w:vertAlign w:val="superscript"/>
          <w:lang w:val="uk-UA"/>
        </w:rPr>
        <w:t>|</w:t>
      </w:r>
      <w:r w:rsidRPr="002523D0">
        <w:rPr>
          <w:i/>
          <w:color w:val="auto"/>
          <w:sz w:val="20"/>
          <w:szCs w:val="20"/>
          <w:lang w:val="uk-UA"/>
        </w:rPr>
        <w:t>радйа / кул'</w:t>
      </w:r>
      <w:r w:rsidRPr="002523D0">
        <w:rPr>
          <w:b/>
          <w:bCs/>
          <w:i/>
          <w:color w:val="auto"/>
          <w:sz w:val="20"/>
          <w:szCs w:val="20"/>
          <w:vertAlign w:val="superscript"/>
          <w:lang w:val="uk-UA"/>
        </w:rPr>
        <w:t>|</w:t>
      </w:r>
      <w:r w:rsidRPr="002523D0">
        <w:rPr>
          <w:i/>
          <w:color w:val="auto"/>
          <w:sz w:val="20"/>
          <w:szCs w:val="20"/>
          <w:lang w:val="uk-UA"/>
        </w:rPr>
        <w:t>тура і</w:t>
      </w:r>
      <w:r w:rsidRPr="002523D0">
        <w:rPr>
          <w:b/>
          <w:bCs/>
          <w:i/>
          <w:color w:val="auto"/>
          <w:sz w:val="20"/>
          <w:szCs w:val="20"/>
          <w:vertAlign w:val="superscript"/>
          <w:lang w:val="uk-UA"/>
        </w:rPr>
        <w:t>|</w:t>
      </w:r>
      <w:r w:rsidRPr="002523D0">
        <w:rPr>
          <w:i/>
          <w:color w:val="auto"/>
          <w:sz w:val="20"/>
          <w:szCs w:val="20"/>
          <w:lang w:val="uk-UA"/>
        </w:rPr>
        <w:t>накша //</w:t>
      </w:r>
      <w:r w:rsidRPr="002523D0">
        <w:rPr>
          <w:color w:val="auto"/>
          <w:sz w:val="20"/>
          <w:szCs w:val="20"/>
          <w:lang w:val="uk-UA"/>
        </w:rPr>
        <w:t xml:space="preserve"> (с. Нова Кам’янка Жовківського району Львівської обл.; УГПЗН, с. 41)</w:t>
      </w:r>
    </w:p>
    <w:p w:rsidR="001970C3" w:rsidRPr="002523D0" w:rsidRDefault="001970C3" w:rsidP="0087021F">
      <w:pPr>
        <w:pStyle w:val="Default"/>
        <w:ind w:firstLine="567"/>
        <w:jc w:val="both"/>
        <w:rPr>
          <w:color w:val="auto"/>
          <w:sz w:val="20"/>
          <w:szCs w:val="20"/>
          <w:lang w:val="uk-UA"/>
        </w:rPr>
      </w:pPr>
    </w:p>
    <w:p w:rsidR="001970C3" w:rsidRPr="002523D0" w:rsidRDefault="001970C3" w:rsidP="0087021F">
      <w:pPr>
        <w:pStyle w:val="Default"/>
        <w:ind w:firstLine="567"/>
        <w:jc w:val="both"/>
        <w:rPr>
          <w:b/>
          <w:color w:val="auto"/>
          <w:sz w:val="20"/>
          <w:szCs w:val="20"/>
          <w:lang w:val="uk-UA"/>
        </w:rPr>
      </w:pPr>
      <w:r w:rsidRPr="002523D0">
        <w:rPr>
          <w:b/>
          <w:color w:val="auto"/>
          <w:sz w:val="20"/>
          <w:szCs w:val="20"/>
          <w:lang w:val="uk-UA"/>
        </w:rPr>
        <w:t>2. Прокоментуйте діалектні категорії роду, числа і відмінка іменникових форм.</w:t>
      </w:r>
    </w:p>
    <w:p w:rsidR="001970C3" w:rsidRPr="002523D0" w:rsidRDefault="001970C3" w:rsidP="0087021F">
      <w:pPr>
        <w:pStyle w:val="Default"/>
        <w:ind w:firstLine="567"/>
        <w:jc w:val="center"/>
        <w:rPr>
          <w:b/>
          <w:color w:val="auto"/>
          <w:sz w:val="20"/>
          <w:szCs w:val="20"/>
          <w:lang w:val="uk-UA"/>
        </w:rPr>
      </w:pPr>
      <w:r w:rsidRPr="002523D0">
        <w:rPr>
          <w:b/>
          <w:color w:val="auto"/>
          <w:sz w:val="20"/>
          <w:szCs w:val="20"/>
          <w:lang w:val="uk-UA"/>
        </w:rPr>
        <w:t xml:space="preserve">Поліські говірки </w:t>
      </w:r>
      <w:r w:rsidRPr="002523D0">
        <w:rPr>
          <w:color w:val="auto"/>
          <w:sz w:val="20"/>
          <w:szCs w:val="20"/>
          <w:lang w:val="uk-UA"/>
        </w:rPr>
        <w:t>(Лисенко, СПГ)</w:t>
      </w:r>
    </w:p>
    <w:p w:rsidR="001970C3" w:rsidRPr="002523D0" w:rsidRDefault="001970C3" w:rsidP="0087021F">
      <w:pPr>
        <w:pStyle w:val="Default"/>
        <w:ind w:firstLine="567"/>
        <w:jc w:val="both"/>
        <w:rPr>
          <w:color w:val="auto"/>
          <w:sz w:val="20"/>
          <w:szCs w:val="20"/>
          <w:lang w:val="uk-UA"/>
        </w:rPr>
      </w:pPr>
      <w:r w:rsidRPr="002523D0">
        <w:rPr>
          <w:i/>
          <w:color w:val="auto"/>
          <w:sz w:val="20"/>
          <w:szCs w:val="20"/>
          <w:lang w:val="uk-UA"/>
        </w:rPr>
        <w:t>1. Наса</w:t>
      </w:r>
      <w:r w:rsidRPr="002523D0">
        <w:rPr>
          <w:b/>
          <w:bCs/>
          <w:i/>
          <w:color w:val="auto"/>
          <w:sz w:val="20"/>
          <w:szCs w:val="20"/>
          <w:vertAlign w:val="superscript"/>
          <w:lang w:val="uk-UA"/>
        </w:rPr>
        <w:t>|</w:t>
      </w:r>
      <w:r w:rsidRPr="002523D0">
        <w:rPr>
          <w:i/>
          <w:color w:val="auto"/>
          <w:sz w:val="20"/>
          <w:szCs w:val="20"/>
          <w:lang w:val="uk-UA"/>
        </w:rPr>
        <w:t>дила гар</w:t>
      </w:r>
      <w:r w:rsidRPr="002523D0">
        <w:rPr>
          <w:b/>
          <w:bCs/>
          <w:i/>
          <w:color w:val="auto"/>
          <w:sz w:val="20"/>
          <w:szCs w:val="20"/>
          <w:vertAlign w:val="superscript"/>
          <w:lang w:val="uk-UA"/>
        </w:rPr>
        <w:t>|</w:t>
      </w:r>
      <w:r w:rsidRPr="002523D0">
        <w:rPr>
          <w:i/>
          <w:color w:val="auto"/>
          <w:sz w:val="20"/>
          <w:szCs w:val="20"/>
          <w:lang w:val="uk-UA"/>
        </w:rPr>
        <w:t>буз; Раз</w:t>
      </w:r>
      <w:r w:rsidRPr="002523D0">
        <w:rPr>
          <w:b/>
          <w:bCs/>
          <w:i/>
          <w:color w:val="auto"/>
          <w:sz w:val="20"/>
          <w:szCs w:val="20"/>
          <w:vertAlign w:val="superscript"/>
          <w:lang w:val="uk-UA"/>
        </w:rPr>
        <w:t>|</w:t>
      </w:r>
      <w:r w:rsidRPr="002523D0">
        <w:rPr>
          <w:i/>
          <w:color w:val="auto"/>
          <w:sz w:val="20"/>
          <w:szCs w:val="20"/>
          <w:lang w:val="uk-UA"/>
        </w:rPr>
        <w:t>била ад</w:t>
      </w:r>
      <w:r w:rsidRPr="002523D0">
        <w:rPr>
          <w:b/>
          <w:bCs/>
          <w:i/>
          <w:color w:val="auto"/>
          <w:sz w:val="20"/>
          <w:szCs w:val="20"/>
          <w:vertAlign w:val="superscript"/>
          <w:lang w:val="uk-UA"/>
        </w:rPr>
        <w:t>|</w:t>
      </w:r>
      <w:r w:rsidRPr="002523D0">
        <w:rPr>
          <w:i/>
          <w:color w:val="auto"/>
          <w:sz w:val="20"/>
          <w:szCs w:val="20"/>
          <w:lang w:val="uk-UA"/>
        </w:rPr>
        <w:t>ну гарбу</w:t>
      </w:r>
      <w:r w:rsidRPr="002523D0">
        <w:rPr>
          <w:b/>
          <w:bCs/>
          <w:i/>
          <w:color w:val="auto"/>
          <w:sz w:val="20"/>
          <w:szCs w:val="20"/>
          <w:vertAlign w:val="superscript"/>
          <w:lang w:val="uk-UA"/>
        </w:rPr>
        <w:t>|</w:t>
      </w:r>
      <w:r w:rsidRPr="002523D0">
        <w:rPr>
          <w:i/>
          <w:color w:val="auto"/>
          <w:sz w:val="20"/>
          <w:szCs w:val="20"/>
          <w:lang w:val="uk-UA"/>
        </w:rPr>
        <w:t>зу; На га</w:t>
      </w:r>
      <w:r w:rsidRPr="002523D0">
        <w:rPr>
          <w:b/>
          <w:bCs/>
          <w:i/>
          <w:color w:val="auto"/>
          <w:sz w:val="20"/>
          <w:szCs w:val="20"/>
          <w:vertAlign w:val="superscript"/>
          <w:lang w:val="uk-UA"/>
        </w:rPr>
        <w:t>|</w:t>
      </w:r>
      <w:r w:rsidRPr="002523D0">
        <w:rPr>
          <w:i/>
          <w:color w:val="auto"/>
          <w:sz w:val="20"/>
          <w:szCs w:val="20"/>
          <w:lang w:val="uk-UA"/>
        </w:rPr>
        <w:t>роду ха</w:t>
      </w:r>
      <w:r w:rsidRPr="002523D0">
        <w:rPr>
          <w:b/>
          <w:bCs/>
          <w:i/>
          <w:color w:val="auto"/>
          <w:sz w:val="20"/>
          <w:szCs w:val="20"/>
          <w:vertAlign w:val="superscript"/>
          <w:lang w:val="uk-UA"/>
        </w:rPr>
        <w:t>|</w:t>
      </w:r>
      <w:r w:rsidRPr="002523D0">
        <w:rPr>
          <w:i/>
          <w:color w:val="auto"/>
          <w:sz w:val="20"/>
          <w:szCs w:val="20"/>
          <w:lang w:val="uk-UA"/>
        </w:rPr>
        <w:t>д'іла / гарбу</w:t>
      </w:r>
      <w:r w:rsidRPr="002523D0">
        <w:rPr>
          <w:b/>
          <w:bCs/>
          <w:i/>
          <w:color w:val="auto"/>
          <w:sz w:val="20"/>
          <w:szCs w:val="20"/>
          <w:vertAlign w:val="superscript"/>
          <w:lang w:val="uk-UA"/>
        </w:rPr>
        <w:t>|</w:t>
      </w:r>
      <w:r w:rsidRPr="002523D0">
        <w:rPr>
          <w:i/>
          <w:color w:val="auto"/>
          <w:sz w:val="20"/>
          <w:szCs w:val="20"/>
          <w:lang w:val="uk-UA"/>
        </w:rPr>
        <w:t>зойу зва</w:t>
      </w:r>
      <w:r w:rsidRPr="002523D0">
        <w:rPr>
          <w:b/>
          <w:bCs/>
          <w:i/>
          <w:color w:val="auto"/>
          <w:sz w:val="20"/>
          <w:szCs w:val="20"/>
          <w:vertAlign w:val="superscript"/>
          <w:lang w:val="uk-UA"/>
        </w:rPr>
        <w:t>|</w:t>
      </w:r>
      <w:r w:rsidRPr="002523D0">
        <w:rPr>
          <w:i/>
          <w:color w:val="auto"/>
          <w:sz w:val="20"/>
          <w:szCs w:val="20"/>
          <w:lang w:val="uk-UA"/>
        </w:rPr>
        <w:t>н'іла. 2. По</w:t>
      </w:r>
      <w:r w:rsidRPr="002523D0">
        <w:rPr>
          <w:b/>
          <w:bCs/>
          <w:i/>
          <w:color w:val="auto"/>
          <w:sz w:val="20"/>
          <w:szCs w:val="20"/>
          <w:vertAlign w:val="superscript"/>
          <w:lang w:val="uk-UA"/>
        </w:rPr>
        <w:t>|</w:t>
      </w:r>
      <w:r w:rsidRPr="002523D0">
        <w:rPr>
          <w:i/>
          <w:color w:val="auto"/>
          <w:sz w:val="20"/>
          <w:szCs w:val="20"/>
          <w:lang w:val="uk-UA"/>
        </w:rPr>
        <w:t>йіехала во</w:t>
      </w:r>
      <w:r w:rsidRPr="002523D0">
        <w:rPr>
          <w:b/>
          <w:bCs/>
          <w:i/>
          <w:color w:val="auto"/>
          <w:sz w:val="20"/>
          <w:szCs w:val="20"/>
          <w:vertAlign w:val="superscript"/>
          <w:lang w:val="uk-UA"/>
        </w:rPr>
        <w:t>|</w:t>
      </w:r>
      <w:r w:rsidRPr="002523D0">
        <w:rPr>
          <w:i/>
          <w:color w:val="auto"/>
          <w:sz w:val="20"/>
          <w:szCs w:val="20"/>
          <w:lang w:val="uk-UA"/>
        </w:rPr>
        <w:t xml:space="preserve">на до </w:t>
      </w:r>
      <w:r w:rsidRPr="002523D0">
        <w:rPr>
          <w:b/>
          <w:bCs/>
          <w:i/>
          <w:color w:val="auto"/>
          <w:sz w:val="20"/>
          <w:szCs w:val="20"/>
          <w:vertAlign w:val="superscript"/>
          <w:lang w:val="uk-UA"/>
        </w:rPr>
        <w:t>|</w:t>
      </w:r>
      <w:r w:rsidRPr="002523D0">
        <w:rPr>
          <w:i/>
          <w:color w:val="auto"/>
          <w:sz w:val="20"/>
          <w:szCs w:val="20"/>
          <w:lang w:val="uk-UA"/>
        </w:rPr>
        <w:t xml:space="preserve">матер, а </w:t>
      </w:r>
      <w:r w:rsidRPr="002523D0">
        <w:rPr>
          <w:b/>
          <w:bCs/>
          <w:i/>
          <w:color w:val="auto"/>
          <w:sz w:val="20"/>
          <w:szCs w:val="20"/>
          <w:vertAlign w:val="superscript"/>
          <w:lang w:val="uk-UA"/>
        </w:rPr>
        <w:t>|</w:t>
      </w:r>
      <w:r w:rsidRPr="002523D0">
        <w:rPr>
          <w:i/>
          <w:color w:val="auto"/>
          <w:sz w:val="20"/>
          <w:szCs w:val="20"/>
          <w:lang w:val="uk-UA"/>
        </w:rPr>
        <w:t>тайа ўже уми</w:t>
      </w:r>
      <w:r w:rsidRPr="002523D0">
        <w:rPr>
          <w:i/>
          <w:color w:val="auto"/>
          <w:sz w:val="20"/>
          <w:szCs w:val="20"/>
          <w:vertAlign w:val="superscript"/>
          <w:lang w:val="uk-UA"/>
        </w:rPr>
        <w:t>і</w:t>
      </w:r>
      <w:r w:rsidRPr="002523D0">
        <w:rPr>
          <w:b/>
          <w:bCs/>
          <w:i/>
          <w:color w:val="auto"/>
          <w:sz w:val="20"/>
          <w:szCs w:val="20"/>
          <w:vertAlign w:val="superscript"/>
          <w:lang w:val="uk-UA"/>
        </w:rPr>
        <w:t>|</w:t>
      </w:r>
      <w:r w:rsidRPr="002523D0">
        <w:rPr>
          <w:i/>
          <w:color w:val="auto"/>
          <w:sz w:val="20"/>
          <w:szCs w:val="20"/>
          <w:lang w:val="uk-UA"/>
        </w:rPr>
        <w:t>райе; Поĭ</w:t>
      </w:r>
      <w:r w:rsidRPr="002523D0">
        <w:rPr>
          <w:b/>
          <w:bCs/>
          <w:i/>
          <w:color w:val="auto"/>
          <w:sz w:val="20"/>
          <w:szCs w:val="20"/>
          <w:vertAlign w:val="superscript"/>
          <w:lang w:val="uk-UA"/>
        </w:rPr>
        <w:t>|</w:t>
      </w:r>
      <w:r w:rsidRPr="002523D0">
        <w:rPr>
          <w:i/>
          <w:color w:val="auto"/>
          <w:sz w:val="20"/>
          <w:szCs w:val="20"/>
          <w:lang w:val="uk-UA"/>
        </w:rPr>
        <w:t xml:space="preserve">ду до </w:t>
      </w:r>
      <w:r w:rsidRPr="002523D0">
        <w:rPr>
          <w:b/>
          <w:bCs/>
          <w:i/>
          <w:color w:val="auto"/>
          <w:sz w:val="20"/>
          <w:szCs w:val="20"/>
          <w:vertAlign w:val="superscript"/>
          <w:lang w:val="uk-UA"/>
        </w:rPr>
        <w:t>|</w:t>
      </w:r>
      <w:r w:rsidRPr="002523D0">
        <w:rPr>
          <w:i/>
          <w:color w:val="auto"/>
          <w:sz w:val="20"/>
          <w:szCs w:val="20"/>
          <w:lang w:val="uk-UA"/>
        </w:rPr>
        <w:t>мат'ір; Вуон жи</w:t>
      </w:r>
      <w:r w:rsidRPr="002523D0">
        <w:rPr>
          <w:b/>
          <w:bCs/>
          <w:i/>
          <w:color w:val="auto"/>
          <w:sz w:val="20"/>
          <w:szCs w:val="20"/>
          <w:vertAlign w:val="superscript"/>
          <w:lang w:val="uk-UA"/>
        </w:rPr>
        <w:t>|</w:t>
      </w:r>
      <w:r w:rsidRPr="002523D0">
        <w:rPr>
          <w:i/>
          <w:color w:val="auto"/>
          <w:sz w:val="20"/>
          <w:szCs w:val="20"/>
          <w:lang w:val="uk-UA"/>
        </w:rPr>
        <w:t xml:space="preserve">ве без </w:t>
      </w:r>
      <w:r w:rsidRPr="002523D0">
        <w:rPr>
          <w:b/>
          <w:bCs/>
          <w:i/>
          <w:color w:val="auto"/>
          <w:sz w:val="20"/>
          <w:szCs w:val="20"/>
          <w:vertAlign w:val="superscript"/>
          <w:lang w:val="uk-UA"/>
        </w:rPr>
        <w:t>|</w:t>
      </w:r>
      <w:r w:rsidRPr="002523D0">
        <w:rPr>
          <w:i/>
          <w:color w:val="auto"/>
          <w:sz w:val="20"/>
          <w:szCs w:val="20"/>
          <w:lang w:val="uk-UA"/>
        </w:rPr>
        <w:t xml:space="preserve">матер; Виходит бат'ко з </w:t>
      </w:r>
      <w:r w:rsidRPr="002523D0">
        <w:rPr>
          <w:b/>
          <w:bCs/>
          <w:i/>
          <w:color w:val="auto"/>
          <w:sz w:val="20"/>
          <w:szCs w:val="20"/>
          <w:vertAlign w:val="superscript"/>
          <w:lang w:val="uk-UA"/>
        </w:rPr>
        <w:t>|</w:t>
      </w:r>
      <w:r w:rsidRPr="002523D0">
        <w:rPr>
          <w:i/>
          <w:color w:val="auto"/>
          <w:sz w:val="20"/>
          <w:szCs w:val="20"/>
          <w:lang w:val="uk-UA"/>
        </w:rPr>
        <w:t>матер з х</w:t>
      </w:r>
      <w:r w:rsidRPr="002523D0">
        <w:rPr>
          <w:b/>
          <w:bCs/>
          <w:i/>
          <w:color w:val="auto"/>
          <w:sz w:val="20"/>
          <w:szCs w:val="20"/>
          <w:vertAlign w:val="superscript"/>
          <w:lang w:val="uk-UA"/>
        </w:rPr>
        <w:t>|</w:t>
      </w:r>
      <w:r w:rsidRPr="002523D0">
        <w:rPr>
          <w:i/>
          <w:color w:val="auto"/>
          <w:sz w:val="20"/>
          <w:szCs w:val="20"/>
          <w:lang w:val="uk-UA"/>
        </w:rPr>
        <w:t>л'ібом і пригла</w:t>
      </w:r>
      <w:r w:rsidRPr="002523D0">
        <w:rPr>
          <w:b/>
          <w:bCs/>
          <w:i/>
          <w:color w:val="auto"/>
          <w:sz w:val="20"/>
          <w:szCs w:val="20"/>
          <w:vertAlign w:val="superscript"/>
          <w:lang w:val="uk-UA"/>
        </w:rPr>
        <w:t>|</w:t>
      </w:r>
      <w:r w:rsidRPr="002523D0">
        <w:rPr>
          <w:i/>
          <w:color w:val="auto"/>
          <w:sz w:val="20"/>
          <w:szCs w:val="20"/>
          <w:lang w:val="uk-UA"/>
        </w:rPr>
        <w:t xml:space="preserve">шайут до </w:t>
      </w:r>
      <w:r w:rsidRPr="002523D0">
        <w:rPr>
          <w:b/>
          <w:bCs/>
          <w:i/>
          <w:color w:val="auto"/>
          <w:sz w:val="20"/>
          <w:szCs w:val="20"/>
          <w:vertAlign w:val="superscript"/>
          <w:lang w:val="uk-UA"/>
        </w:rPr>
        <w:t>|</w:t>
      </w:r>
      <w:r w:rsidRPr="002523D0">
        <w:rPr>
          <w:i/>
          <w:color w:val="auto"/>
          <w:sz w:val="20"/>
          <w:szCs w:val="20"/>
          <w:lang w:val="uk-UA"/>
        </w:rPr>
        <w:t>хати моло</w:t>
      </w:r>
      <w:r w:rsidRPr="002523D0">
        <w:rPr>
          <w:b/>
          <w:bCs/>
          <w:i/>
          <w:color w:val="auto"/>
          <w:sz w:val="20"/>
          <w:szCs w:val="20"/>
          <w:vertAlign w:val="superscript"/>
          <w:lang w:val="uk-UA"/>
        </w:rPr>
        <w:t>|</w:t>
      </w:r>
      <w:r w:rsidRPr="002523D0">
        <w:rPr>
          <w:i/>
          <w:color w:val="auto"/>
          <w:sz w:val="20"/>
          <w:szCs w:val="20"/>
          <w:lang w:val="uk-UA"/>
        </w:rPr>
        <w:t>дих; Матер</w:t>
      </w:r>
      <w:r w:rsidRPr="002523D0">
        <w:rPr>
          <w:b/>
          <w:bCs/>
          <w:i/>
          <w:color w:val="auto"/>
          <w:sz w:val="20"/>
          <w:szCs w:val="20"/>
          <w:vertAlign w:val="superscript"/>
          <w:lang w:val="uk-UA"/>
        </w:rPr>
        <w:t>|</w:t>
      </w:r>
      <w:r w:rsidRPr="002523D0">
        <w:rPr>
          <w:i/>
          <w:color w:val="auto"/>
          <w:sz w:val="20"/>
          <w:szCs w:val="20"/>
          <w:lang w:val="uk-UA"/>
        </w:rPr>
        <w:t>ки ĭдут' на ра</w:t>
      </w:r>
      <w:r w:rsidRPr="002523D0">
        <w:rPr>
          <w:b/>
          <w:bCs/>
          <w:i/>
          <w:color w:val="auto"/>
          <w:sz w:val="20"/>
          <w:szCs w:val="20"/>
          <w:vertAlign w:val="superscript"/>
          <w:lang w:val="uk-UA"/>
        </w:rPr>
        <w:t>|</w:t>
      </w:r>
      <w:r w:rsidRPr="002523D0">
        <w:rPr>
          <w:i/>
          <w:color w:val="auto"/>
          <w:sz w:val="20"/>
          <w:szCs w:val="20"/>
          <w:lang w:val="uk-UA"/>
        </w:rPr>
        <w:t>боту. 3. А там бу</w:t>
      </w:r>
      <w:r w:rsidRPr="002523D0">
        <w:rPr>
          <w:b/>
          <w:bCs/>
          <w:i/>
          <w:color w:val="auto"/>
          <w:sz w:val="20"/>
          <w:szCs w:val="20"/>
          <w:vertAlign w:val="superscript"/>
          <w:lang w:val="uk-UA"/>
        </w:rPr>
        <w:t>|</w:t>
      </w:r>
      <w:r w:rsidRPr="002523D0">
        <w:rPr>
          <w:i/>
          <w:color w:val="auto"/>
          <w:sz w:val="20"/>
          <w:szCs w:val="20"/>
          <w:lang w:val="uk-UA"/>
        </w:rPr>
        <w:t>ла ма</w:t>
      </w:r>
      <w:r w:rsidRPr="002523D0">
        <w:rPr>
          <w:b/>
          <w:bCs/>
          <w:i/>
          <w:color w:val="auto"/>
          <w:sz w:val="20"/>
          <w:szCs w:val="20"/>
          <w:vertAlign w:val="superscript"/>
          <w:lang w:val="uk-UA"/>
        </w:rPr>
        <w:t>|</w:t>
      </w:r>
      <w:r w:rsidRPr="002523D0">
        <w:rPr>
          <w:i/>
          <w:color w:val="auto"/>
          <w:sz w:val="20"/>
          <w:szCs w:val="20"/>
          <w:lang w:val="uk-UA"/>
        </w:rPr>
        <w:t xml:space="preserve">йака. 4. Шчоб </w:t>
      </w:r>
      <w:r w:rsidRPr="002523D0">
        <w:rPr>
          <w:b/>
          <w:bCs/>
          <w:i/>
          <w:color w:val="auto"/>
          <w:sz w:val="20"/>
          <w:szCs w:val="20"/>
          <w:vertAlign w:val="superscript"/>
          <w:lang w:val="uk-UA"/>
        </w:rPr>
        <w:t>|</w:t>
      </w:r>
      <w:r w:rsidRPr="002523D0">
        <w:rPr>
          <w:i/>
          <w:color w:val="auto"/>
          <w:sz w:val="20"/>
          <w:szCs w:val="20"/>
          <w:lang w:val="uk-UA"/>
        </w:rPr>
        <w:t xml:space="preserve">кажду </w:t>
      </w:r>
      <w:r w:rsidRPr="002523D0">
        <w:rPr>
          <w:b/>
          <w:bCs/>
          <w:i/>
          <w:color w:val="auto"/>
          <w:sz w:val="20"/>
          <w:szCs w:val="20"/>
          <w:vertAlign w:val="superscript"/>
          <w:lang w:val="uk-UA"/>
        </w:rPr>
        <w:t>|</w:t>
      </w:r>
      <w:r w:rsidRPr="002523D0">
        <w:rPr>
          <w:i/>
          <w:color w:val="auto"/>
          <w:sz w:val="20"/>
          <w:szCs w:val="20"/>
          <w:lang w:val="uk-UA"/>
        </w:rPr>
        <w:t>метру зем</w:t>
      </w:r>
      <w:r w:rsidRPr="002523D0">
        <w:rPr>
          <w:b/>
          <w:bCs/>
          <w:i/>
          <w:color w:val="auto"/>
          <w:sz w:val="20"/>
          <w:szCs w:val="20"/>
          <w:vertAlign w:val="superscript"/>
          <w:lang w:val="uk-UA"/>
        </w:rPr>
        <w:t>|</w:t>
      </w:r>
      <w:r w:rsidRPr="002523D0">
        <w:rPr>
          <w:i/>
          <w:color w:val="auto"/>
          <w:sz w:val="20"/>
          <w:szCs w:val="20"/>
          <w:lang w:val="uk-UA"/>
        </w:rPr>
        <w:t>л'і ахра</w:t>
      </w:r>
      <w:r w:rsidRPr="002523D0">
        <w:rPr>
          <w:b/>
          <w:bCs/>
          <w:i/>
          <w:color w:val="auto"/>
          <w:sz w:val="20"/>
          <w:szCs w:val="20"/>
          <w:vertAlign w:val="superscript"/>
          <w:lang w:val="uk-UA"/>
        </w:rPr>
        <w:t>|</w:t>
      </w:r>
      <w:r w:rsidRPr="002523D0">
        <w:rPr>
          <w:i/>
          <w:color w:val="auto"/>
          <w:sz w:val="20"/>
          <w:szCs w:val="20"/>
          <w:lang w:val="uk-UA"/>
        </w:rPr>
        <w:t xml:space="preserve">н'али. 5. Хто </w:t>
      </w:r>
      <w:r w:rsidRPr="002523D0">
        <w:rPr>
          <w:b/>
          <w:bCs/>
          <w:i/>
          <w:color w:val="auto"/>
          <w:sz w:val="20"/>
          <w:szCs w:val="20"/>
          <w:vertAlign w:val="superscript"/>
          <w:lang w:val="uk-UA"/>
        </w:rPr>
        <w:t>|</w:t>
      </w:r>
      <w:r w:rsidRPr="002523D0">
        <w:rPr>
          <w:i/>
          <w:color w:val="auto"/>
          <w:sz w:val="20"/>
          <w:szCs w:val="20"/>
          <w:lang w:val="uk-UA"/>
        </w:rPr>
        <w:t xml:space="preserve">виробиў </w:t>
      </w:r>
      <w:r w:rsidRPr="002523D0">
        <w:rPr>
          <w:b/>
          <w:bCs/>
          <w:i/>
          <w:color w:val="auto"/>
          <w:sz w:val="20"/>
          <w:szCs w:val="20"/>
          <w:vertAlign w:val="superscript"/>
          <w:lang w:val="uk-UA"/>
        </w:rPr>
        <w:t>|</w:t>
      </w:r>
      <w:r w:rsidRPr="002523D0">
        <w:rPr>
          <w:i/>
          <w:color w:val="auto"/>
          <w:sz w:val="20"/>
          <w:szCs w:val="20"/>
          <w:lang w:val="uk-UA"/>
        </w:rPr>
        <w:t xml:space="preserve">м’ін'імо / тому </w:t>
      </w:r>
      <w:r w:rsidRPr="002523D0">
        <w:rPr>
          <w:b/>
          <w:bCs/>
          <w:i/>
          <w:color w:val="auto"/>
          <w:sz w:val="20"/>
          <w:szCs w:val="20"/>
          <w:vertAlign w:val="superscript"/>
          <w:lang w:val="uk-UA"/>
        </w:rPr>
        <w:t>|</w:t>
      </w:r>
      <w:r w:rsidRPr="002523D0">
        <w:rPr>
          <w:i/>
          <w:color w:val="auto"/>
          <w:sz w:val="20"/>
          <w:szCs w:val="20"/>
          <w:lang w:val="uk-UA"/>
        </w:rPr>
        <w:t>видали а</w:t>
      </w:r>
      <w:r w:rsidRPr="002523D0">
        <w:rPr>
          <w:b/>
          <w:bCs/>
          <w:i/>
          <w:color w:val="auto"/>
          <w:sz w:val="20"/>
          <w:szCs w:val="20"/>
          <w:vertAlign w:val="superscript"/>
          <w:lang w:val="uk-UA"/>
        </w:rPr>
        <w:t>|</w:t>
      </w:r>
      <w:r w:rsidRPr="002523D0">
        <w:rPr>
          <w:i/>
          <w:color w:val="auto"/>
          <w:sz w:val="20"/>
          <w:szCs w:val="20"/>
          <w:lang w:val="uk-UA"/>
        </w:rPr>
        <w:t>ванс. 6. В л'іе</w:t>
      </w:r>
      <w:r w:rsidRPr="002523D0">
        <w:rPr>
          <w:b/>
          <w:bCs/>
          <w:i/>
          <w:color w:val="auto"/>
          <w:sz w:val="20"/>
          <w:szCs w:val="20"/>
          <w:vertAlign w:val="superscript"/>
          <w:lang w:val="uk-UA"/>
        </w:rPr>
        <w:t>|</w:t>
      </w:r>
      <w:r w:rsidRPr="002523D0">
        <w:rPr>
          <w:i/>
          <w:color w:val="auto"/>
          <w:sz w:val="20"/>
          <w:szCs w:val="20"/>
          <w:lang w:val="uk-UA"/>
        </w:rPr>
        <w:t>су рос</w:t>
      </w:r>
      <w:r w:rsidRPr="002523D0">
        <w:rPr>
          <w:b/>
          <w:bCs/>
          <w:i/>
          <w:color w:val="auto"/>
          <w:sz w:val="20"/>
          <w:szCs w:val="20"/>
          <w:vertAlign w:val="superscript"/>
          <w:lang w:val="uk-UA"/>
        </w:rPr>
        <w:t>|</w:t>
      </w:r>
      <w:r w:rsidRPr="002523D0">
        <w:rPr>
          <w:i/>
          <w:color w:val="auto"/>
          <w:sz w:val="20"/>
          <w:szCs w:val="20"/>
          <w:lang w:val="uk-UA"/>
        </w:rPr>
        <w:t>те махо</w:t>
      </w:r>
      <w:r w:rsidRPr="002523D0">
        <w:rPr>
          <w:b/>
          <w:bCs/>
          <w:i/>
          <w:color w:val="auto"/>
          <w:sz w:val="20"/>
          <w:szCs w:val="20"/>
          <w:vertAlign w:val="superscript"/>
          <w:lang w:val="uk-UA"/>
        </w:rPr>
        <w:t>|</w:t>
      </w:r>
      <w:r w:rsidRPr="002523D0">
        <w:rPr>
          <w:i/>
          <w:color w:val="auto"/>
          <w:sz w:val="20"/>
          <w:szCs w:val="20"/>
          <w:lang w:val="uk-UA"/>
        </w:rPr>
        <w:t>мора. 7. Ву</w:t>
      </w:r>
      <w:r w:rsidRPr="002523D0">
        <w:rPr>
          <w:b/>
          <w:bCs/>
          <w:i/>
          <w:color w:val="auto"/>
          <w:sz w:val="20"/>
          <w:szCs w:val="20"/>
          <w:vertAlign w:val="superscript"/>
          <w:lang w:val="uk-UA"/>
        </w:rPr>
        <w:t>|</w:t>
      </w:r>
      <w:r w:rsidRPr="002523D0">
        <w:rPr>
          <w:i/>
          <w:color w:val="auto"/>
          <w:sz w:val="20"/>
          <w:szCs w:val="20"/>
          <w:lang w:val="uk-UA"/>
        </w:rPr>
        <w:t>на хо</w:t>
      </w:r>
      <w:r w:rsidRPr="002523D0">
        <w:rPr>
          <w:b/>
          <w:bCs/>
          <w:i/>
          <w:color w:val="auto"/>
          <w:sz w:val="20"/>
          <w:szCs w:val="20"/>
          <w:vertAlign w:val="superscript"/>
          <w:lang w:val="uk-UA"/>
        </w:rPr>
        <w:t>|</w:t>
      </w:r>
      <w:r w:rsidRPr="002523D0">
        <w:rPr>
          <w:i/>
          <w:color w:val="auto"/>
          <w:sz w:val="20"/>
          <w:szCs w:val="20"/>
          <w:lang w:val="uk-UA"/>
        </w:rPr>
        <w:t xml:space="preserve">т'іела </w:t>
      </w:r>
      <w:r w:rsidRPr="002523D0">
        <w:rPr>
          <w:b/>
          <w:bCs/>
          <w:i/>
          <w:color w:val="auto"/>
          <w:sz w:val="20"/>
          <w:szCs w:val="20"/>
          <w:vertAlign w:val="superscript"/>
          <w:lang w:val="uk-UA"/>
        </w:rPr>
        <w:t>|</w:t>
      </w:r>
      <w:r w:rsidRPr="002523D0">
        <w:rPr>
          <w:i/>
          <w:color w:val="auto"/>
          <w:sz w:val="20"/>
          <w:szCs w:val="20"/>
          <w:lang w:val="uk-UA"/>
        </w:rPr>
        <w:t>моргу зем</w:t>
      </w:r>
      <w:r w:rsidRPr="002523D0">
        <w:rPr>
          <w:b/>
          <w:bCs/>
          <w:i/>
          <w:color w:val="auto"/>
          <w:sz w:val="20"/>
          <w:szCs w:val="20"/>
          <w:vertAlign w:val="superscript"/>
          <w:lang w:val="uk-UA"/>
        </w:rPr>
        <w:t>|</w:t>
      </w:r>
      <w:r w:rsidRPr="002523D0">
        <w:rPr>
          <w:i/>
          <w:color w:val="auto"/>
          <w:sz w:val="20"/>
          <w:szCs w:val="20"/>
          <w:lang w:val="uk-UA"/>
        </w:rPr>
        <w:t>л'і. 8. А</w:t>
      </w:r>
      <w:r w:rsidRPr="002523D0">
        <w:rPr>
          <w:b/>
          <w:bCs/>
          <w:i/>
          <w:color w:val="auto"/>
          <w:sz w:val="20"/>
          <w:szCs w:val="20"/>
          <w:vertAlign w:val="superscript"/>
          <w:lang w:val="uk-UA"/>
        </w:rPr>
        <w:t>|</w:t>
      </w:r>
      <w:r w:rsidRPr="002523D0">
        <w:rPr>
          <w:i/>
          <w:color w:val="auto"/>
          <w:sz w:val="20"/>
          <w:szCs w:val="20"/>
          <w:lang w:val="uk-UA"/>
        </w:rPr>
        <w:t xml:space="preserve">леĭ </w:t>
      </w:r>
      <w:r w:rsidRPr="002523D0">
        <w:rPr>
          <w:b/>
          <w:bCs/>
          <w:i/>
          <w:color w:val="auto"/>
          <w:sz w:val="20"/>
          <w:szCs w:val="20"/>
          <w:vertAlign w:val="superscript"/>
          <w:lang w:val="uk-UA"/>
        </w:rPr>
        <w:t>|</w:t>
      </w:r>
      <w:r w:rsidRPr="002523D0">
        <w:rPr>
          <w:i/>
          <w:color w:val="auto"/>
          <w:sz w:val="20"/>
          <w:szCs w:val="20"/>
          <w:lang w:val="uk-UA"/>
        </w:rPr>
        <w:t>били ў а</w:t>
      </w:r>
      <w:r w:rsidRPr="002523D0">
        <w:rPr>
          <w:b/>
          <w:bCs/>
          <w:i/>
          <w:color w:val="auto"/>
          <w:sz w:val="20"/>
          <w:szCs w:val="20"/>
          <w:vertAlign w:val="superscript"/>
          <w:lang w:val="uk-UA"/>
        </w:rPr>
        <w:t>|</w:t>
      </w:r>
      <w:r w:rsidRPr="002523D0">
        <w:rPr>
          <w:i/>
          <w:color w:val="auto"/>
          <w:sz w:val="20"/>
          <w:szCs w:val="20"/>
          <w:lang w:val="uk-UA"/>
        </w:rPr>
        <w:t xml:space="preserve">леĭн'і; </w:t>
      </w:r>
      <w:r w:rsidRPr="002523D0">
        <w:rPr>
          <w:b/>
          <w:bCs/>
          <w:i/>
          <w:color w:val="auto"/>
          <w:sz w:val="20"/>
          <w:szCs w:val="20"/>
          <w:vertAlign w:val="superscript"/>
          <w:lang w:val="uk-UA"/>
        </w:rPr>
        <w:t>|</w:t>
      </w:r>
      <w:r w:rsidRPr="002523D0">
        <w:rPr>
          <w:i/>
          <w:color w:val="auto"/>
          <w:sz w:val="20"/>
          <w:szCs w:val="20"/>
          <w:lang w:val="uk-UA"/>
        </w:rPr>
        <w:t>Матка пок</w:t>
      </w:r>
      <w:r w:rsidRPr="002523D0">
        <w:rPr>
          <w:b/>
          <w:bCs/>
          <w:i/>
          <w:color w:val="auto"/>
          <w:sz w:val="20"/>
          <w:szCs w:val="20"/>
          <w:vertAlign w:val="superscript"/>
          <w:lang w:val="uk-UA"/>
        </w:rPr>
        <w:t>|</w:t>
      </w:r>
      <w:r w:rsidRPr="002523D0">
        <w:rPr>
          <w:i/>
          <w:color w:val="auto"/>
          <w:sz w:val="20"/>
          <w:szCs w:val="20"/>
          <w:lang w:val="uk-UA"/>
        </w:rPr>
        <w:t>лала на стол о</w:t>
      </w:r>
      <w:r w:rsidRPr="002523D0">
        <w:rPr>
          <w:b/>
          <w:bCs/>
          <w:i/>
          <w:color w:val="auto"/>
          <w:sz w:val="20"/>
          <w:szCs w:val="20"/>
          <w:vertAlign w:val="superscript"/>
          <w:lang w:val="uk-UA"/>
        </w:rPr>
        <w:t>|</w:t>
      </w:r>
      <w:r w:rsidRPr="002523D0">
        <w:rPr>
          <w:i/>
          <w:color w:val="auto"/>
          <w:sz w:val="20"/>
          <w:szCs w:val="20"/>
          <w:lang w:val="uk-UA"/>
        </w:rPr>
        <w:t xml:space="preserve">л'іейе. 9. А </w:t>
      </w:r>
      <w:r w:rsidRPr="002523D0">
        <w:rPr>
          <w:b/>
          <w:bCs/>
          <w:i/>
          <w:color w:val="auto"/>
          <w:sz w:val="20"/>
          <w:szCs w:val="20"/>
          <w:vertAlign w:val="superscript"/>
          <w:lang w:val="uk-UA"/>
        </w:rPr>
        <w:t>|</w:t>
      </w:r>
      <w:r w:rsidRPr="002523D0">
        <w:rPr>
          <w:i/>
          <w:color w:val="auto"/>
          <w:sz w:val="20"/>
          <w:szCs w:val="20"/>
          <w:lang w:val="uk-UA"/>
        </w:rPr>
        <w:t>л'іес'і ба</w:t>
      </w:r>
      <w:r w:rsidRPr="002523D0">
        <w:rPr>
          <w:b/>
          <w:bCs/>
          <w:i/>
          <w:color w:val="auto"/>
          <w:sz w:val="20"/>
          <w:szCs w:val="20"/>
          <w:vertAlign w:val="superscript"/>
          <w:lang w:val="uk-UA"/>
        </w:rPr>
        <w:t>|</w:t>
      </w:r>
      <w:r w:rsidRPr="002523D0">
        <w:rPr>
          <w:i/>
          <w:color w:val="auto"/>
          <w:sz w:val="20"/>
          <w:szCs w:val="20"/>
          <w:lang w:val="uk-UA"/>
        </w:rPr>
        <w:t>гато ха</w:t>
      </w:r>
      <w:r w:rsidRPr="002523D0">
        <w:rPr>
          <w:b/>
          <w:bCs/>
          <w:i/>
          <w:color w:val="auto"/>
          <w:sz w:val="20"/>
          <w:szCs w:val="20"/>
          <w:vertAlign w:val="superscript"/>
          <w:lang w:val="uk-UA"/>
        </w:rPr>
        <w:t>|</w:t>
      </w:r>
      <w:r w:rsidRPr="002523D0">
        <w:rPr>
          <w:i/>
          <w:color w:val="auto"/>
          <w:sz w:val="20"/>
          <w:szCs w:val="20"/>
          <w:lang w:val="uk-UA"/>
        </w:rPr>
        <w:t>роших пада</w:t>
      </w:r>
      <w:r w:rsidRPr="002523D0">
        <w:rPr>
          <w:b/>
          <w:bCs/>
          <w:i/>
          <w:color w:val="auto"/>
          <w:sz w:val="20"/>
          <w:szCs w:val="20"/>
          <w:vertAlign w:val="superscript"/>
          <w:lang w:val="uk-UA"/>
        </w:rPr>
        <w:t>|</w:t>
      </w:r>
      <w:r w:rsidRPr="002523D0">
        <w:rPr>
          <w:i/>
          <w:color w:val="auto"/>
          <w:sz w:val="20"/>
          <w:szCs w:val="20"/>
          <w:lang w:val="uk-UA"/>
        </w:rPr>
        <w:t>с'іновок. 10. Йа шче ка</w:t>
      </w:r>
      <w:r w:rsidRPr="002523D0">
        <w:rPr>
          <w:b/>
          <w:bCs/>
          <w:i/>
          <w:color w:val="auto"/>
          <w:sz w:val="20"/>
          <w:szCs w:val="20"/>
          <w:vertAlign w:val="superscript"/>
          <w:lang w:val="uk-UA"/>
        </w:rPr>
        <w:t>|</w:t>
      </w:r>
      <w:r w:rsidRPr="002523D0">
        <w:rPr>
          <w:i/>
          <w:color w:val="auto"/>
          <w:sz w:val="20"/>
          <w:szCs w:val="20"/>
          <w:lang w:val="uk-UA"/>
        </w:rPr>
        <w:t>лис' пара</w:t>
      </w:r>
      <w:r w:rsidRPr="002523D0">
        <w:rPr>
          <w:b/>
          <w:bCs/>
          <w:i/>
          <w:color w:val="auto"/>
          <w:sz w:val="20"/>
          <w:szCs w:val="20"/>
          <w:vertAlign w:val="superscript"/>
          <w:lang w:val="uk-UA"/>
        </w:rPr>
        <w:t>|</w:t>
      </w:r>
      <w:r w:rsidRPr="002523D0">
        <w:rPr>
          <w:i/>
          <w:color w:val="auto"/>
          <w:sz w:val="20"/>
          <w:szCs w:val="20"/>
          <w:lang w:val="uk-UA"/>
        </w:rPr>
        <w:t>б’іĭкайу буў. 11. А на р</w:t>
      </w:r>
      <w:r w:rsidRPr="002523D0">
        <w:rPr>
          <w:b/>
          <w:bCs/>
          <w:i/>
          <w:color w:val="auto"/>
          <w:sz w:val="20"/>
          <w:szCs w:val="20"/>
          <w:vertAlign w:val="superscript"/>
          <w:lang w:val="uk-UA"/>
        </w:rPr>
        <w:t>|</w:t>
      </w:r>
      <w:r w:rsidRPr="002523D0">
        <w:rPr>
          <w:i/>
          <w:color w:val="auto"/>
          <w:sz w:val="20"/>
          <w:szCs w:val="20"/>
          <w:lang w:val="uk-UA"/>
        </w:rPr>
        <w:t xml:space="preserve">'іец:е </w:t>
      </w:r>
      <w:r w:rsidRPr="002523D0">
        <w:rPr>
          <w:b/>
          <w:bCs/>
          <w:i/>
          <w:color w:val="auto"/>
          <w:sz w:val="20"/>
          <w:szCs w:val="20"/>
          <w:vertAlign w:val="superscript"/>
          <w:lang w:val="uk-UA"/>
        </w:rPr>
        <w:t>|</w:t>
      </w:r>
      <w:r w:rsidRPr="002523D0">
        <w:rPr>
          <w:i/>
          <w:color w:val="auto"/>
          <w:sz w:val="20"/>
          <w:szCs w:val="20"/>
          <w:lang w:val="uk-UA"/>
        </w:rPr>
        <w:t xml:space="preserve">туол'ки </w:t>
      </w:r>
      <w:r w:rsidRPr="002523D0">
        <w:rPr>
          <w:b/>
          <w:bCs/>
          <w:i/>
          <w:color w:val="auto"/>
          <w:sz w:val="20"/>
          <w:szCs w:val="20"/>
          <w:vertAlign w:val="superscript"/>
          <w:lang w:val="uk-UA"/>
        </w:rPr>
        <w:t>|</w:t>
      </w:r>
      <w:r w:rsidRPr="002523D0">
        <w:rPr>
          <w:i/>
          <w:color w:val="auto"/>
          <w:sz w:val="20"/>
          <w:szCs w:val="20"/>
          <w:lang w:val="uk-UA"/>
        </w:rPr>
        <w:t xml:space="preserve">жабур </w:t>
      </w:r>
      <w:r w:rsidRPr="002523D0">
        <w:rPr>
          <w:color w:val="auto"/>
          <w:sz w:val="20"/>
          <w:szCs w:val="20"/>
          <w:lang w:val="uk-UA"/>
        </w:rPr>
        <w:t>(жабуриння)</w:t>
      </w:r>
      <w:r w:rsidRPr="002523D0">
        <w:rPr>
          <w:i/>
          <w:color w:val="auto"/>
          <w:sz w:val="20"/>
          <w:szCs w:val="20"/>
          <w:lang w:val="uk-UA"/>
        </w:rPr>
        <w:t xml:space="preserve"> п</w:t>
      </w:r>
      <w:r w:rsidRPr="002523D0">
        <w:rPr>
          <w:b/>
          <w:bCs/>
          <w:i/>
          <w:color w:val="auto"/>
          <w:sz w:val="20"/>
          <w:szCs w:val="20"/>
          <w:vertAlign w:val="superscript"/>
          <w:lang w:val="uk-UA"/>
        </w:rPr>
        <w:t>|</w:t>
      </w:r>
      <w:r w:rsidRPr="002523D0">
        <w:rPr>
          <w:i/>
          <w:color w:val="auto"/>
          <w:sz w:val="20"/>
          <w:szCs w:val="20"/>
          <w:lang w:val="uk-UA"/>
        </w:rPr>
        <w:t xml:space="preserve">лаваў. 12. На </w:t>
      </w:r>
      <w:r w:rsidRPr="002523D0">
        <w:rPr>
          <w:b/>
          <w:bCs/>
          <w:i/>
          <w:color w:val="auto"/>
          <w:sz w:val="20"/>
          <w:szCs w:val="20"/>
          <w:vertAlign w:val="superscript"/>
          <w:lang w:val="uk-UA"/>
        </w:rPr>
        <w:t>|</w:t>
      </w:r>
      <w:r w:rsidRPr="002523D0">
        <w:rPr>
          <w:i/>
          <w:color w:val="auto"/>
          <w:sz w:val="20"/>
          <w:szCs w:val="20"/>
          <w:lang w:val="uk-UA"/>
        </w:rPr>
        <w:t xml:space="preserve">житнику </w:t>
      </w:r>
      <w:r w:rsidRPr="002523D0">
        <w:rPr>
          <w:b/>
          <w:bCs/>
          <w:i/>
          <w:color w:val="auto"/>
          <w:sz w:val="20"/>
          <w:szCs w:val="20"/>
          <w:vertAlign w:val="superscript"/>
          <w:lang w:val="uk-UA"/>
        </w:rPr>
        <w:t>|</w:t>
      </w:r>
      <w:r w:rsidRPr="002523D0">
        <w:rPr>
          <w:i/>
          <w:color w:val="auto"/>
          <w:sz w:val="20"/>
          <w:szCs w:val="20"/>
          <w:lang w:val="uk-UA"/>
        </w:rPr>
        <w:t xml:space="preserve">т'іл'ки </w:t>
      </w:r>
      <w:r w:rsidRPr="002523D0">
        <w:rPr>
          <w:b/>
          <w:bCs/>
          <w:i/>
          <w:color w:val="auto"/>
          <w:sz w:val="20"/>
          <w:szCs w:val="20"/>
          <w:vertAlign w:val="superscript"/>
          <w:lang w:val="uk-UA"/>
        </w:rPr>
        <w:t>|</w:t>
      </w:r>
      <w:r w:rsidRPr="002523D0">
        <w:rPr>
          <w:i/>
          <w:color w:val="auto"/>
          <w:sz w:val="20"/>
          <w:szCs w:val="20"/>
          <w:lang w:val="uk-UA"/>
        </w:rPr>
        <w:t xml:space="preserve">пожен' </w:t>
      </w:r>
      <w:r w:rsidRPr="002523D0">
        <w:rPr>
          <w:color w:val="auto"/>
          <w:sz w:val="20"/>
          <w:szCs w:val="20"/>
          <w:lang w:val="uk-UA"/>
        </w:rPr>
        <w:t>(стерня)</w:t>
      </w:r>
      <w:r w:rsidRPr="002523D0">
        <w:rPr>
          <w:i/>
          <w:color w:val="auto"/>
          <w:sz w:val="20"/>
          <w:szCs w:val="20"/>
          <w:lang w:val="uk-UA"/>
        </w:rPr>
        <w:t xml:space="preserve"> ли</w:t>
      </w:r>
      <w:r w:rsidRPr="002523D0">
        <w:rPr>
          <w:b/>
          <w:bCs/>
          <w:i/>
          <w:color w:val="auto"/>
          <w:sz w:val="20"/>
          <w:szCs w:val="20"/>
          <w:vertAlign w:val="superscript"/>
          <w:lang w:val="uk-UA"/>
        </w:rPr>
        <w:t>|</w:t>
      </w:r>
      <w:r w:rsidRPr="002523D0">
        <w:rPr>
          <w:i/>
          <w:color w:val="auto"/>
          <w:sz w:val="20"/>
          <w:szCs w:val="20"/>
          <w:lang w:val="uk-UA"/>
        </w:rPr>
        <w:t>шиўса; Ос'</w:t>
      </w:r>
      <w:r w:rsidRPr="002523D0">
        <w:rPr>
          <w:b/>
          <w:bCs/>
          <w:i/>
          <w:color w:val="auto"/>
          <w:sz w:val="20"/>
          <w:szCs w:val="20"/>
          <w:vertAlign w:val="superscript"/>
          <w:lang w:val="uk-UA"/>
        </w:rPr>
        <w:t>|</w:t>
      </w:r>
      <w:r w:rsidRPr="002523D0">
        <w:rPr>
          <w:i/>
          <w:color w:val="auto"/>
          <w:sz w:val="20"/>
          <w:szCs w:val="20"/>
          <w:lang w:val="uk-UA"/>
        </w:rPr>
        <w:t>до бу</w:t>
      </w:r>
      <w:r w:rsidRPr="002523D0">
        <w:rPr>
          <w:b/>
          <w:bCs/>
          <w:i/>
          <w:color w:val="auto"/>
          <w:sz w:val="20"/>
          <w:szCs w:val="20"/>
          <w:vertAlign w:val="superscript"/>
          <w:lang w:val="uk-UA"/>
        </w:rPr>
        <w:t>|</w:t>
      </w:r>
      <w:r w:rsidRPr="002523D0">
        <w:rPr>
          <w:i/>
          <w:color w:val="auto"/>
          <w:sz w:val="20"/>
          <w:szCs w:val="20"/>
          <w:lang w:val="uk-UA"/>
        </w:rPr>
        <w:t>ла пша</w:t>
      </w:r>
      <w:r w:rsidRPr="002523D0">
        <w:rPr>
          <w:b/>
          <w:bCs/>
          <w:i/>
          <w:color w:val="auto"/>
          <w:sz w:val="20"/>
          <w:szCs w:val="20"/>
          <w:vertAlign w:val="superscript"/>
          <w:lang w:val="uk-UA"/>
        </w:rPr>
        <w:t>|</w:t>
      </w:r>
      <w:r w:rsidRPr="002523D0">
        <w:rPr>
          <w:i/>
          <w:color w:val="auto"/>
          <w:sz w:val="20"/>
          <w:szCs w:val="20"/>
          <w:lang w:val="uk-UA"/>
        </w:rPr>
        <w:t>ничка / а те</w:t>
      </w:r>
      <w:r w:rsidRPr="002523D0">
        <w:rPr>
          <w:b/>
          <w:bCs/>
          <w:i/>
          <w:color w:val="auto"/>
          <w:sz w:val="20"/>
          <w:szCs w:val="20"/>
          <w:vertAlign w:val="superscript"/>
          <w:lang w:val="uk-UA"/>
        </w:rPr>
        <w:t>|</w:t>
      </w:r>
      <w:r w:rsidRPr="002523D0">
        <w:rPr>
          <w:i/>
          <w:color w:val="auto"/>
          <w:sz w:val="20"/>
          <w:szCs w:val="20"/>
          <w:lang w:val="uk-UA"/>
        </w:rPr>
        <w:t xml:space="preserve">перка </w:t>
      </w:r>
      <w:r w:rsidRPr="002523D0">
        <w:rPr>
          <w:b/>
          <w:bCs/>
          <w:i/>
          <w:color w:val="auto"/>
          <w:sz w:val="20"/>
          <w:szCs w:val="20"/>
          <w:vertAlign w:val="superscript"/>
          <w:lang w:val="uk-UA"/>
        </w:rPr>
        <w:t>|</w:t>
      </w:r>
      <w:r w:rsidRPr="002523D0">
        <w:rPr>
          <w:i/>
          <w:color w:val="auto"/>
          <w:sz w:val="20"/>
          <w:szCs w:val="20"/>
          <w:lang w:val="uk-UA"/>
        </w:rPr>
        <w:t xml:space="preserve">пожн'а </w:t>
      </w:r>
      <w:r w:rsidRPr="002523D0">
        <w:rPr>
          <w:color w:val="auto"/>
          <w:sz w:val="20"/>
          <w:szCs w:val="20"/>
          <w:lang w:val="uk-UA"/>
        </w:rPr>
        <w:t>(стерня).</w:t>
      </w:r>
      <w:r w:rsidRPr="002523D0">
        <w:rPr>
          <w:i/>
          <w:color w:val="auto"/>
          <w:sz w:val="20"/>
          <w:szCs w:val="20"/>
          <w:lang w:val="uk-UA"/>
        </w:rPr>
        <w:t xml:space="preserve"> 13. За </w:t>
      </w:r>
      <w:r w:rsidRPr="002523D0">
        <w:rPr>
          <w:i/>
          <w:color w:val="auto"/>
          <w:spacing w:val="-2"/>
          <w:sz w:val="20"/>
          <w:szCs w:val="20"/>
          <w:lang w:val="uk-UA"/>
        </w:rPr>
        <w:t xml:space="preserve">сто </w:t>
      </w:r>
      <w:r w:rsidRPr="002523D0">
        <w:rPr>
          <w:b/>
          <w:bCs/>
          <w:i/>
          <w:color w:val="auto"/>
          <w:spacing w:val="-2"/>
          <w:sz w:val="20"/>
          <w:szCs w:val="20"/>
          <w:vertAlign w:val="superscript"/>
          <w:lang w:val="uk-UA"/>
        </w:rPr>
        <w:t>|</w:t>
      </w:r>
      <w:r w:rsidRPr="002523D0">
        <w:rPr>
          <w:i/>
          <w:color w:val="auto"/>
          <w:spacing w:val="-2"/>
          <w:sz w:val="20"/>
          <w:szCs w:val="20"/>
          <w:lang w:val="uk-UA"/>
        </w:rPr>
        <w:t xml:space="preserve">вос'імдес'ат </w:t>
      </w:r>
      <w:r w:rsidRPr="002523D0">
        <w:rPr>
          <w:b/>
          <w:bCs/>
          <w:i/>
          <w:color w:val="auto"/>
          <w:spacing w:val="-2"/>
          <w:sz w:val="20"/>
          <w:szCs w:val="20"/>
          <w:vertAlign w:val="superscript"/>
          <w:lang w:val="uk-UA"/>
        </w:rPr>
        <w:t>|</w:t>
      </w:r>
      <w:r w:rsidRPr="002523D0">
        <w:rPr>
          <w:i/>
          <w:color w:val="auto"/>
          <w:spacing w:val="-2"/>
          <w:sz w:val="20"/>
          <w:szCs w:val="20"/>
          <w:lang w:val="uk-UA"/>
        </w:rPr>
        <w:t>девет дн'оў п</w:t>
      </w:r>
      <w:r w:rsidRPr="002523D0">
        <w:rPr>
          <w:b/>
          <w:bCs/>
          <w:i/>
          <w:color w:val="auto"/>
          <w:spacing w:val="-2"/>
          <w:sz w:val="20"/>
          <w:szCs w:val="20"/>
          <w:vertAlign w:val="superscript"/>
          <w:lang w:val="uk-UA"/>
        </w:rPr>
        <w:t>|</w:t>
      </w:r>
      <w:r w:rsidRPr="002523D0">
        <w:rPr>
          <w:i/>
          <w:color w:val="auto"/>
          <w:spacing w:val="-2"/>
          <w:sz w:val="20"/>
          <w:szCs w:val="20"/>
          <w:lang w:val="uk-UA"/>
        </w:rPr>
        <w:t>ремйе да</w:t>
      </w:r>
      <w:r w:rsidRPr="002523D0">
        <w:rPr>
          <w:b/>
          <w:bCs/>
          <w:i/>
          <w:color w:val="auto"/>
          <w:spacing w:val="-2"/>
          <w:sz w:val="20"/>
          <w:szCs w:val="20"/>
          <w:vertAlign w:val="superscript"/>
          <w:lang w:val="uk-UA"/>
        </w:rPr>
        <w:t>|</w:t>
      </w:r>
      <w:r w:rsidRPr="002523D0">
        <w:rPr>
          <w:i/>
          <w:color w:val="auto"/>
          <w:spacing w:val="-2"/>
          <w:sz w:val="20"/>
          <w:szCs w:val="20"/>
          <w:lang w:val="uk-UA"/>
        </w:rPr>
        <w:t>йут. 14. О</w:t>
      </w:r>
      <w:r w:rsidRPr="002523D0">
        <w:rPr>
          <w:b/>
          <w:bCs/>
          <w:i/>
          <w:color w:val="auto"/>
          <w:spacing w:val="-2"/>
          <w:sz w:val="20"/>
          <w:szCs w:val="20"/>
          <w:vertAlign w:val="superscript"/>
          <w:lang w:val="uk-UA"/>
        </w:rPr>
        <w:t>|</w:t>
      </w:r>
      <w:r w:rsidRPr="002523D0">
        <w:rPr>
          <w:i/>
          <w:color w:val="auto"/>
          <w:spacing w:val="-2"/>
          <w:sz w:val="20"/>
          <w:szCs w:val="20"/>
          <w:lang w:val="uk-UA"/>
        </w:rPr>
        <w:t xml:space="preserve">коне </w:t>
      </w:r>
      <w:r w:rsidRPr="002523D0">
        <w:rPr>
          <w:b/>
          <w:bCs/>
          <w:i/>
          <w:color w:val="auto"/>
          <w:spacing w:val="-2"/>
          <w:sz w:val="20"/>
          <w:szCs w:val="20"/>
          <w:vertAlign w:val="superscript"/>
          <w:lang w:val="uk-UA"/>
        </w:rPr>
        <w:t>|</w:t>
      </w:r>
      <w:r w:rsidRPr="002523D0">
        <w:rPr>
          <w:i/>
          <w:color w:val="auto"/>
          <w:spacing w:val="-2"/>
          <w:sz w:val="20"/>
          <w:szCs w:val="20"/>
          <w:lang w:val="uk-UA"/>
        </w:rPr>
        <w:t xml:space="preserve">рамо </w:t>
      </w:r>
      <w:r w:rsidRPr="002523D0">
        <w:rPr>
          <w:b/>
          <w:bCs/>
          <w:i/>
          <w:color w:val="auto"/>
          <w:spacing w:val="-2"/>
          <w:sz w:val="20"/>
          <w:szCs w:val="20"/>
          <w:vertAlign w:val="superscript"/>
          <w:lang w:val="uk-UA"/>
        </w:rPr>
        <w:t>|</w:t>
      </w:r>
      <w:r w:rsidRPr="002523D0">
        <w:rPr>
          <w:i/>
          <w:color w:val="auto"/>
          <w:spacing w:val="-2"/>
          <w:sz w:val="20"/>
          <w:szCs w:val="20"/>
          <w:lang w:val="uk-UA"/>
        </w:rPr>
        <w:t xml:space="preserve">вилет'іло. 15. А </w:t>
      </w:r>
      <w:r w:rsidRPr="002523D0">
        <w:rPr>
          <w:b/>
          <w:bCs/>
          <w:i/>
          <w:color w:val="auto"/>
          <w:spacing w:val="-2"/>
          <w:sz w:val="20"/>
          <w:szCs w:val="20"/>
          <w:vertAlign w:val="superscript"/>
          <w:lang w:val="uk-UA"/>
        </w:rPr>
        <w:t>|</w:t>
      </w:r>
      <w:r w:rsidRPr="002523D0">
        <w:rPr>
          <w:i/>
          <w:color w:val="auto"/>
          <w:spacing w:val="-2"/>
          <w:sz w:val="20"/>
          <w:szCs w:val="20"/>
          <w:lang w:val="uk-UA"/>
        </w:rPr>
        <w:t xml:space="preserve">хата </w:t>
      </w:r>
      <w:r w:rsidRPr="002523D0">
        <w:rPr>
          <w:b/>
          <w:bCs/>
          <w:i/>
          <w:color w:val="auto"/>
          <w:spacing w:val="-2"/>
          <w:sz w:val="20"/>
          <w:szCs w:val="20"/>
          <w:vertAlign w:val="superscript"/>
          <w:lang w:val="uk-UA"/>
        </w:rPr>
        <w:t>|</w:t>
      </w:r>
      <w:r w:rsidRPr="002523D0">
        <w:rPr>
          <w:i/>
          <w:color w:val="auto"/>
          <w:spacing w:val="-2"/>
          <w:sz w:val="20"/>
          <w:szCs w:val="20"/>
          <w:lang w:val="uk-UA"/>
        </w:rPr>
        <w:t>толейу бу</w:t>
      </w:r>
      <w:r w:rsidRPr="002523D0">
        <w:rPr>
          <w:b/>
          <w:bCs/>
          <w:i/>
          <w:color w:val="auto"/>
          <w:spacing w:val="-2"/>
          <w:sz w:val="20"/>
          <w:szCs w:val="20"/>
          <w:vertAlign w:val="superscript"/>
          <w:lang w:val="uk-UA"/>
        </w:rPr>
        <w:t>|</w:t>
      </w:r>
      <w:r w:rsidRPr="002523D0">
        <w:rPr>
          <w:i/>
          <w:color w:val="auto"/>
          <w:spacing w:val="-2"/>
          <w:sz w:val="20"/>
          <w:szCs w:val="20"/>
          <w:lang w:val="uk-UA"/>
        </w:rPr>
        <w:t>ла нак</w:t>
      </w:r>
      <w:r w:rsidRPr="002523D0">
        <w:rPr>
          <w:b/>
          <w:bCs/>
          <w:i/>
          <w:color w:val="auto"/>
          <w:spacing w:val="-2"/>
          <w:sz w:val="20"/>
          <w:szCs w:val="20"/>
          <w:vertAlign w:val="superscript"/>
          <w:lang w:val="uk-UA"/>
        </w:rPr>
        <w:t>|</w:t>
      </w:r>
      <w:r w:rsidRPr="002523D0">
        <w:rPr>
          <w:i/>
          <w:color w:val="auto"/>
          <w:spacing w:val="-2"/>
          <w:sz w:val="20"/>
          <w:szCs w:val="20"/>
          <w:lang w:val="uk-UA"/>
        </w:rPr>
        <w:t>рита. 16. </w:t>
      </w:r>
      <w:r w:rsidRPr="002523D0">
        <w:rPr>
          <w:b/>
          <w:bCs/>
          <w:i/>
          <w:color w:val="auto"/>
          <w:spacing w:val="-2"/>
          <w:sz w:val="20"/>
          <w:szCs w:val="20"/>
          <w:vertAlign w:val="superscript"/>
          <w:lang w:val="uk-UA"/>
        </w:rPr>
        <w:t>|</w:t>
      </w:r>
      <w:r w:rsidRPr="002523D0">
        <w:rPr>
          <w:i/>
          <w:color w:val="auto"/>
          <w:spacing w:val="-2"/>
          <w:sz w:val="20"/>
          <w:szCs w:val="20"/>
          <w:lang w:val="uk-UA"/>
        </w:rPr>
        <w:t>Матка нава</w:t>
      </w:r>
      <w:r w:rsidRPr="002523D0">
        <w:rPr>
          <w:b/>
          <w:bCs/>
          <w:i/>
          <w:color w:val="auto"/>
          <w:spacing w:val="-2"/>
          <w:sz w:val="20"/>
          <w:szCs w:val="20"/>
          <w:vertAlign w:val="superscript"/>
          <w:lang w:val="uk-UA"/>
        </w:rPr>
        <w:t>|</w:t>
      </w:r>
      <w:r w:rsidRPr="002523D0">
        <w:rPr>
          <w:i/>
          <w:color w:val="auto"/>
          <w:spacing w:val="-2"/>
          <w:sz w:val="20"/>
          <w:szCs w:val="20"/>
          <w:lang w:val="uk-UA"/>
        </w:rPr>
        <w:t>рила борш</w:t>
      </w:r>
      <w:r w:rsidRPr="002523D0">
        <w:rPr>
          <w:b/>
          <w:bCs/>
          <w:i/>
          <w:color w:val="auto"/>
          <w:spacing w:val="-2"/>
          <w:sz w:val="20"/>
          <w:szCs w:val="20"/>
          <w:vertAlign w:val="superscript"/>
          <w:lang w:val="uk-UA"/>
        </w:rPr>
        <w:t>|</w:t>
      </w:r>
      <w:r w:rsidRPr="002523D0">
        <w:rPr>
          <w:i/>
          <w:color w:val="auto"/>
          <w:spacing w:val="-2"/>
          <w:sz w:val="20"/>
          <w:szCs w:val="20"/>
          <w:lang w:val="uk-UA"/>
        </w:rPr>
        <w:t>чу с шчаў</w:t>
      </w:r>
      <w:r w:rsidRPr="002523D0">
        <w:rPr>
          <w:b/>
          <w:bCs/>
          <w:i/>
          <w:color w:val="auto"/>
          <w:spacing w:val="-2"/>
          <w:sz w:val="20"/>
          <w:szCs w:val="20"/>
          <w:vertAlign w:val="superscript"/>
          <w:lang w:val="uk-UA"/>
        </w:rPr>
        <w:t>|</w:t>
      </w:r>
      <w:r w:rsidRPr="002523D0">
        <w:rPr>
          <w:i/>
          <w:color w:val="auto"/>
          <w:spacing w:val="-2"/>
          <w:sz w:val="20"/>
          <w:szCs w:val="20"/>
          <w:lang w:val="uk-UA"/>
        </w:rPr>
        <w:t>л'ійі. 17. 22 т</w:t>
      </w:r>
      <w:r w:rsidRPr="002523D0">
        <w:rPr>
          <w:b/>
          <w:bCs/>
          <w:i/>
          <w:color w:val="auto"/>
          <w:spacing w:val="-2"/>
          <w:sz w:val="20"/>
          <w:szCs w:val="20"/>
          <w:vertAlign w:val="superscript"/>
          <w:lang w:val="uk-UA"/>
        </w:rPr>
        <w:t>|</w:t>
      </w:r>
      <w:r w:rsidRPr="002523D0">
        <w:rPr>
          <w:i/>
          <w:color w:val="auto"/>
          <w:spacing w:val="-2"/>
          <w:sz w:val="20"/>
          <w:szCs w:val="20"/>
          <w:lang w:val="uk-UA"/>
        </w:rPr>
        <w:t>раўн'а Ми</w:t>
      </w:r>
      <w:r w:rsidRPr="002523D0">
        <w:rPr>
          <w:b/>
          <w:bCs/>
          <w:i/>
          <w:color w:val="auto"/>
          <w:spacing w:val="-2"/>
          <w:sz w:val="20"/>
          <w:szCs w:val="20"/>
          <w:vertAlign w:val="superscript"/>
          <w:lang w:val="uk-UA"/>
        </w:rPr>
        <w:t>|</w:t>
      </w:r>
      <w:r w:rsidRPr="002523D0">
        <w:rPr>
          <w:i/>
          <w:color w:val="auto"/>
          <w:spacing w:val="-2"/>
          <w:sz w:val="20"/>
          <w:szCs w:val="20"/>
          <w:lang w:val="uk-UA"/>
        </w:rPr>
        <w:t>кола вес'</w:t>
      </w:r>
      <w:r w:rsidRPr="002523D0">
        <w:rPr>
          <w:b/>
          <w:bCs/>
          <w:i/>
          <w:color w:val="auto"/>
          <w:spacing w:val="-2"/>
          <w:sz w:val="20"/>
          <w:szCs w:val="20"/>
          <w:vertAlign w:val="superscript"/>
          <w:lang w:val="uk-UA"/>
        </w:rPr>
        <w:t>|</w:t>
      </w:r>
      <w:r w:rsidRPr="002523D0">
        <w:rPr>
          <w:i/>
          <w:color w:val="auto"/>
          <w:spacing w:val="-2"/>
          <w:sz w:val="20"/>
          <w:szCs w:val="20"/>
          <w:lang w:val="uk-UA"/>
        </w:rPr>
        <w:t>н'ана / а зи</w:t>
      </w:r>
      <w:r w:rsidRPr="002523D0">
        <w:rPr>
          <w:b/>
          <w:bCs/>
          <w:i/>
          <w:color w:val="auto"/>
          <w:spacing w:val="-2"/>
          <w:sz w:val="20"/>
          <w:szCs w:val="20"/>
          <w:vertAlign w:val="superscript"/>
          <w:lang w:val="uk-UA"/>
        </w:rPr>
        <w:t>|</w:t>
      </w:r>
      <w:r w:rsidRPr="002523D0">
        <w:rPr>
          <w:i/>
          <w:color w:val="auto"/>
          <w:spacing w:val="-2"/>
          <w:sz w:val="20"/>
          <w:szCs w:val="20"/>
          <w:lang w:val="uk-UA"/>
        </w:rPr>
        <w:t>мова Ми</w:t>
      </w:r>
      <w:r w:rsidRPr="002523D0">
        <w:rPr>
          <w:b/>
          <w:bCs/>
          <w:i/>
          <w:color w:val="auto"/>
          <w:spacing w:val="-2"/>
          <w:sz w:val="20"/>
          <w:szCs w:val="20"/>
          <w:vertAlign w:val="superscript"/>
          <w:lang w:val="uk-UA"/>
        </w:rPr>
        <w:t>|</w:t>
      </w:r>
      <w:r w:rsidRPr="002523D0">
        <w:rPr>
          <w:i/>
          <w:color w:val="auto"/>
          <w:spacing w:val="-2"/>
          <w:sz w:val="20"/>
          <w:szCs w:val="20"/>
          <w:lang w:val="uk-UA"/>
        </w:rPr>
        <w:t>кола за</w:t>
      </w:r>
      <w:r w:rsidRPr="002523D0">
        <w:rPr>
          <w:b/>
          <w:bCs/>
          <w:i/>
          <w:color w:val="auto"/>
          <w:spacing w:val="-2"/>
          <w:sz w:val="20"/>
          <w:szCs w:val="20"/>
          <w:vertAlign w:val="superscript"/>
          <w:lang w:val="uk-UA"/>
        </w:rPr>
        <w:t>|</w:t>
      </w:r>
      <w:r w:rsidRPr="002523D0">
        <w:rPr>
          <w:i/>
          <w:color w:val="auto"/>
          <w:spacing w:val="-2"/>
          <w:sz w:val="20"/>
          <w:szCs w:val="20"/>
          <w:lang w:val="uk-UA"/>
        </w:rPr>
        <w:t xml:space="preserve">била </w:t>
      </w:r>
      <w:r w:rsidRPr="002523D0">
        <w:rPr>
          <w:b/>
          <w:bCs/>
          <w:i/>
          <w:color w:val="auto"/>
          <w:spacing w:val="-2"/>
          <w:sz w:val="20"/>
          <w:szCs w:val="20"/>
          <w:vertAlign w:val="superscript"/>
          <w:lang w:val="uk-UA"/>
        </w:rPr>
        <w:t>|</w:t>
      </w:r>
      <w:r w:rsidRPr="002523D0">
        <w:rPr>
          <w:i/>
          <w:color w:val="auto"/>
          <w:spacing w:val="-2"/>
          <w:sz w:val="20"/>
          <w:szCs w:val="20"/>
          <w:lang w:val="uk-UA"/>
        </w:rPr>
        <w:t xml:space="preserve">кола. 18. Пуд </w:t>
      </w:r>
      <w:r w:rsidRPr="002523D0">
        <w:rPr>
          <w:b/>
          <w:bCs/>
          <w:i/>
          <w:color w:val="auto"/>
          <w:spacing w:val="-2"/>
          <w:sz w:val="20"/>
          <w:szCs w:val="20"/>
          <w:vertAlign w:val="superscript"/>
          <w:lang w:val="uk-UA"/>
        </w:rPr>
        <w:t>|</w:t>
      </w:r>
      <w:r w:rsidRPr="002523D0">
        <w:rPr>
          <w:i/>
          <w:color w:val="auto"/>
          <w:spacing w:val="-2"/>
          <w:sz w:val="20"/>
          <w:szCs w:val="20"/>
          <w:lang w:val="uk-UA"/>
        </w:rPr>
        <w:t>самим п</w:t>
      </w:r>
      <w:r w:rsidRPr="002523D0">
        <w:rPr>
          <w:b/>
          <w:bCs/>
          <w:i/>
          <w:color w:val="auto"/>
          <w:spacing w:val="-2"/>
          <w:sz w:val="20"/>
          <w:szCs w:val="20"/>
          <w:vertAlign w:val="superscript"/>
          <w:lang w:val="uk-UA"/>
        </w:rPr>
        <w:t>|</w:t>
      </w:r>
      <w:r w:rsidRPr="002523D0">
        <w:rPr>
          <w:i/>
          <w:color w:val="auto"/>
          <w:spacing w:val="-2"/>
          <w:sz w:val="20"/>
          <w:szCs w:val="20"/>
          <w:lang w:val="uk-UA"/>
        </w:rPr>
        <w:t>лотом поса</w:t>
      </w:r>
      <w:r w:rsidRPr="002523D0">
        <w:rPr>
          <w:b/>
          <w:bCs/>
          <w:i/>
          <w:color w:val="auto"/>
          <w:spacing w:val="-2"/>
          <w:sz w:val="20"/>
          <w:szCs w:val="20"/>
          <w:vertAlign w:val="superscript"/>
          <w:lang w:val="uk-UA"/>
        </w:rPr>
        <w:t>|</w:t>
      </w:r>
      <w:r w:rsidRPr="002523D0">
        <w:rPr>
          <w:i/>
          <w:color w:val="auto"/>
          <w:spacing w:val="-2"/>
          <w:sz w:val="20"/>
          <w:szCs w:val="20"/>
          <w:lang w:val="uk-UA"/>
        </w:rPr>
        <w:t>дила гарбу</w:t>
      </w:r>
      <w:r w:rsidRPr="002523D0">
        <w:rPr>
          <w:b/>
          <w:bCs/>
          <w:i/>
          <w:color w:val="auto"/>
          <w:spacing w:val="-2"/>
          <w:sz w:val="20"/>
          <w:szCs w:val="20"/>
          <w:vertAlign w:val="superscript"/>
          <w:lang w:val="uk-UA"/>
        </w:rPr>
        <w:t>|</w:t>
      </w:r>
      <w:r w:rsidRPr="002523D0">
        <w:rPr>
          <w:i/>
          <w:color w:val="auto"/>
          <w:spacing w:val="-2"/>
          <w:sz w:val="20"/>
          <w:szCs w:val="20"/>
          <w:lang w:val="uk-UA"/>
        </w:rPr>
        <w:t>зи / то год</w:t>
      </w:r>
      <w:r w:rsidRPr="002523D0">
        <w:rPr>
          <w:b/>
          <w:bCs/>
          <w:i/>
          <w:color w:val="auto"/>
          <w:spacing w:val="-2"/>
          <w:sz w:val="20"/>
          <w:szCs w:val="20"/>
          <w:vertAlign w:val="superscript"/>
          <w:lang w:val="uk-UA"/>
        </w:rPr>
        <w:t>|</w:t>
      </w:r>
      <w:r w:rsidRPr="002523D0">
        <w:rPr>
          <w:i/>
          <w:color w:val="auto"/>
          <w:spacing w:val="-2"/>
          <w:sz w:val="20"/>
          <w:szCs w:val="20"/>
          <w:lang w:val="uk-UA"/>
        </w:rPr>
        <w:t>на бу</w:t>
      </w:r>
      <w:r w:rsidRPr="002523D0">
        <w:rPr>
          <w:b/>
          <w:bCs/>
          <w:i/>
          <w:color w:val="auto"/>
          <w:spacing w:val="-2"/>
          <w:sz w:val="20"/>
          <w:szCs w:val="20"/>
          <w:vertAlign w:val="superscript"/>
          <w:lang w:val="uk-UA"/>
        </w:rPr>
        <w:t>|</w:t>
      </w:r>
      <w:r w:rsidRPr="002523D0">
        <w:rPr>
          <w:i/>
          <w:color w:val="auto"/>
          <w:spacing w:val="-2"/>
          <w:sz w:val="20"/>
          <w:szCs w:val="20"/>
          <w:lang w:val="uk-UA"/>
        </w:rPr>
        <w:t>ла гарбу</w:t>
      </w:r>
      <w:r w:rsidRPr="002523D0">
        <w:rPr>
          <w:b/>
          <w:bCs/>
          <w:i/>
          <w:color w:val="auto"/>
          <w:spacing w:val="-2"/>
          <w:sz w:val="20"/>
          <w:szCs w:val="20"/>
          <w:vertAlign w:val="superscript"/>
          <w:lang w:val="uk-UA"/>
        </w:rPr>
        <w:t>|</w:t>
      </w:r>
      <w:r w:rsidRPr="002523D0">
        <w:rPr>
          <w:i/>
          <w:color w:val="auto"/>
          <w:spacing w:val="-2"/>
          <w:sz w:val="20"/>
          <w:szCs w:val="20"/>
          <w:lang w:val="uk-UA"/>
        </w:rPr>
        <w:t>за йак вид</w:t>
      </w:r>
      <w:r w:rsidRPr="002523D0">
        <w:rPr>
          <w:b/>
          <w:bCs/>
          <w:i/>
          <w:color w:val="auto"/>
          <w:spacing w:val="-2"/>
          <w:sz w:val="20"/>
          <w:szCs w:val="20"/>
          <w:vertAlign w:val="superscript"/>
          <w:lang w:val="uk-UA"/>
        </w:rPr>
        <w:t>|</w:t>
      </w:r>
      <w:r w:rsidRPr="002523D0">
        <w:rPr>
          <w:i/>
          <w:color w:val="auto"/>
          <w:spacing w:val="-2"/>
          <w:sz w:val="20"/>
          <w:szCs w:val="20"/>
          <w:lang w:val="uk-UA"/>
        </w:rPr>
        <w:t>ро. 19. Хо</w:t>
      </w:r>
      <w:r w:rsidRPr="002523D0">
        <w:rPr>
          <w:b/>
          <w:bCs/>
          <w:i/>
          <w:color w:val="auto"/>
          <w:spacing w:val="-2"/>
          <w:sz w:val="20"/>
          <w:szCs w:val="20"/>
          <w:vertAlign w:val="superscript"/>
          <w:lang w:val="uk-UA"/>
        </w:rPr>
        <w:t>|</w:t>
      </w:r>
      <w:r w:rsidRPr="002523D0">
        <w:rPr>
          <w:i/>
          <w:color w:val="auto"/>
          <w:spacing w:val="-2"/>
          <w:sz w:val="20"/>
          <w:szCs w:val="20"/>
          <w:lang w:val="uk-UA"/>
        </w:rPr>
        <w:t>ди / си</w:t>
      </w:r>
      <w:r w:rsidRPr="002523D0">
        <w:rPr>
          <w:b/>
          <w:bCs/>
          <w:i/>
          <w:color w:val="auto"/>
          <w:spacing w:val="-2"/>
          <w:sz w:val="20"/>
          <w:szCs w:val="20"/>
          <w:vertAlign w:val="superscript"/>
          <w:lang w:val="uk-UA"/>
        </w:rPr>
        <w:t>|</w:t>
      </w:r>
      <w:r w:rsidRPr="002523D0">
        <w:rPr>
          <w:i/>
          <w:color w:val="auto"/>
          <w:spacing w:val="-2"/>
          <w:sz w:val="20"/>
          <w:szCs w:val="20"/>
          <w:lang w:val="uk-UA"/>
        </w:rPr>
        <w:t xml:space="preserve">ночку / дам </w:t>
      </w:r>
      <w:r w:rsidRPr="002523D0">
        <w:rPr>
          <w:b/>
          <w:bCs/>
          <w:i/>
          <w:color w:val="auto"/>
          <w:spacing w:val="-2"/>
          <w:sz w:val="20"/>
          <w:szCs w:val="20"/>
          <w:vertAlign w:val="superscript"/>
          <w:lang w:val="uk-UA"/>
        </w:rPr>
        <w:t>|</w:t>
      </w:r>
      <w:r w:rsidRPr="002523D0">
        <w:rPr>
          <w:i/>
          <w:color w:val="auto"/>
          <w:spacing w:val="-2"/>
          <w:sz w:val="20"/>
          <w:szCs w:val="20"/>
          <w:lang w:val="uk-UA"/>
        </w:rPr>
        <w:t xml:space="preserve">кека </w:t>
      </w:r>
      <w:r w:rsidRPr="002523D0">
        <w:rPr>
          <w:color w:val="auto"/>
          <w:spacing w:val="-2"/>
          <w:sz w:val="20"/>
          <w:szCs w:val="20"/>
          <w:lang w:val="uk-UA"/>
        </w:rPr>
        <w:t>(</w:t>
      </w:r>
      <w:r w:rsidRPr="002523D0">
        <w:rPr>
          <w:i/>
          <w:color w:val="auto"/>
          <w:spacing w:val="-2"/>
          <w:sz w:val="20"/>
          <w:szCs w:val="20"/>
          <w:lang w:val="uk-UA"/>
        </w:rPr>
        <w:t>кеко</w:t>
      </w:r>
      <w:r w:rsidRPr="002523D0">
        <w:rPr>
          <w:color w:val="auto"/>
          <w:spacing w:val="-2"/>
          <w:sz w:val="20"/>
          <w:szCs w:val="20"/>
          <w:lang w:val="uk-UA"/>
        </w:rPr>
        <w:t xml:space="preserve"> – цукерка)</w:t>
      </w:r>
      <w:r w:rsidRPr="002523D0">
        <w:rPr>
          <w:i/>
          <w:color w:val="auto"/>
          <w:spacing w:val="-2"/>
          <w:sz w:val="20"/>
          <w:szCs w:val="20"/>
          <w:lang w:val="uk-UA"/>
        </w:rPr>
        <w:t>. 20. Ком</w:t>
      </w:r>
      <w:r w:rsidRPr="002523D0">
        <w:rPr>
          <w:b/>
          <w:bCs/>
          <w:i/>
          <w:color w:val="auto"/>
          <w:spacing w:val="-2"/>
          <w:sz w:val="20"/>
          <w:szCs w:val="20"/>
          <w:vertAlign w:val="superscript"/>
          <w:lang w:val="uk-UA"/>
        </w:rPr>
        <w:t>|</w:t>
      </w:r>
      <w:r w:rsidRPr="002523D0">
        <w:rPr>
          <w:i/>
          <w:color w:val="auto"/>
          <w:spacing w:val="-2"/>
          <w:sz w:val="20"/>
          <w:szCs w:val="20"/>
          <w:lang w:val="uk-UA"/>
        </w:rPr>
        <w:t>баĭно по</w:t>
      </w:r>
      <w:r w:rsidRPr="002523D0">
        <w:rPr>
          <w:b/>
          <w:bCs/>
          <w:i/>
          <w:color w:val="auto"/>
          <w:spacing w:val="-2"/>
          <w:sz w:val="20"/>
          <w:szCs w:val="20"/>
          <w:vertAlign w:val="superscript"/>
          <w:lang w:val="uk-UA"/>
        </w:rPr>
        <w:t>|</w:t>
      </w:r>
      <w:r w:rsidRPr="002523D0">
        <w:rPr>
          <w:i/>
          <w:color w:val="auto"/>
          <w:spacing w:val="-2"/>
          <w:sz w:val="20"/>
          <w:szCs w:val="20"/>
          <w:lang w:val="uk-UA"/>
        </w:rPr>
        <w:t>йі</w:t>
      </w:r>
      <w:r w:rsidRPr="002523D0">
        <w:rPr>
          <w:i/>
          <w:color w:val="auto"/>
          <w:spacing w:val="-2"/>
          <w:sz w:val="20"/>
          <w:szCs w:val="20"/>
          <w:vertAlign w:val="superscript"/>
          <w:lang w:val="uk-UA"/>
        </w:rPr>
        <w:t>е</w:t>
      </w:r>
      <w:r w:rsidRPr="002523D0">
        <w:rPr>
          <w:i/>
          <w:color w:val="auto"/>
          <w:spacing w:val="-2"/>
          <w:sz w:val="20"/>
          <w:szCs w:val="20"/>
          <w:lang w:val="uk-UA"/>
        </w:rPr>
        <w:t xml:space="preserve">хаў на </w:t>
      </w:r>
      <w:r w:rsidRPr="002523D0">
        <w:rPr>
          <w:b/>
          <w:bCs/>
          <w:i/>
          <w:color w:val="auto"/>
          <w:spacing w:val="-2"/>
          <w:sz w:val="20"/>
          <w:szCs w:val="20"/>
          <w:vertAlign w:val="superscript"/>
          <w:lang w:val="uk-UA"/>
        </w:rPr>
        <w:t>|</w:t>
      </w:r>
      <w:r w:rsidRPr="002523D0">
        <w:rPr>
          <w:i/>
          <w:color w:val="auto"/>
          <w:spacing w:val="-2"/>
          <w:sz w:val="20"/>
          <w:szCs w:val="20"/>
          <w:lang w:val="uk-UA"/>
        </w:rPr>
        <w:t>поле.</w:t>
      </w:r>
    </w:p>
    <w:p w:rsidR="001970C3" w:rsidRPr="002523D0" w:rsidRDefault="001970C3" w:rsidP="0087021F">
      <w:pPr>
        <w:pStyle w:val="Default"/>
        <w:ind w:firstLine="567"/>
        <w:jc w:val="center"/>
        <w:rPr>
          <w:b/>
          <w:color w:val="auto"/>
          <w:sz w:val="20"/>
          <w:szCs w:val="20"/>
          <w:lang w:val="uk-UA"/>
        </w:rPr>
      </w:pPr>
      <w:r w:rsidRPr="002523D0">
        <w:rPr>
          <w:b/>
          <w:color w:val="auto"/>
          <w:sz w:val="20"/>
          <w:szCs w:val="20"/>
          <w:lang w:val="uk-UA"/>
        </w:rPr>
        <w:t xml:space="preserve">Буковинські говірки </w:t>
      </w:r>
      <w:r w:rsidRPr="002523D0">
        <w:rPr>
          <w:color w:val="auto"/>
          <w:sz w:val="20"/>
          <w:szCs w:val="20"/>
          <w:lang w:val="uk-UA"/>
        </w:rPr>
        <w:t>(Гуйванюк, СБГ)</w:t>
      </w:r>
    </w:p>
    <w:p w:rsidR="001970C3" w:rsidRPr="002523D0" w:rsidRDefault="001970C3" w:rsidP="00EF2875">
      <w:pPr>
        <w:pStyle w:val="Default"/>
        <w:ind w:firstLine="567"/>
        <w:jc w:val="both"/>
        <w:rPr>
          <w:i/>
          <w:color w:val="auto"/>
          <w:sz w:val="20"/>
          <w:szCs w:val="20"/>
          <w:lang w:val="uk-UA"/>
        </w:rPr>
      </w:pPr>
      <w:r w:rsidRPr="002523D0">
        <w:rPr>
          <w:color w:val="auto"/>
          <w:sz w:val="20"/>
          <w:szCs w:val="20"/>
          <w:lang w:val="uk-UA"/>
        </w:rPr>
        <w:t>1. </w:t>
      </w:r>
      <w:r w:rsidRPr="002523D0">
        <w:rPr>
          <w:i/>
          <w:color w:val="auto"/>
          <w:sz w:val="20"/>
          <w:szCs w:val="20"/>
          <w:lang w:val="uk-UA"/>
        </w:rPr>
        <w:t>Т</w:t>
      </w:r>
      <w:r w:rsidRPr="002523D0">
        <w:rPr>
          <w:b/>
          <w:bCs/>
          <w:i/>
          <w:color w:val="auto"/>
          <w:sz w:val="20"/>
          <w:szCs w:val="20"/>
          <w:vertAlign w:val="superscript"/>
          <w:lang w:val="uk-UA"/>
        </w:rPr>
        <w:t>|</w:t>
      </w:r>
      <w:r w:rsidRPr="002523D0">
        <w:rPr>
          <w:i/>
          <w:color w:val="auto"/>
          <w:sz w:val="20"/>
          <w:szCs w:val="20"/>
          <w:lang w:val="uk-UA"/>
        </w:rPr>
        <w:t>раба п’і</w:t>
      </w:r>
      <w:r w:rsidRPr="002523D0">
        <w:rPr>
          <w:b/>
          <w:bCs/>
          <w:i/>
          <w:color w:val="auto"/>
          <w:sz w:val="20"/>
          <w:szCs w:val="20"/>
          <w:vertAlign w:val="superscript"/>
          <w:lang w:val="uk-UA"/>
        </w:rPr>
        <w:t>|</w:t>
      </w:r>
      <w:r w:rsidRPr="002523D0">
        <w:rPr>
          <w:i/>
          <w:color w:val="auto"/>
          <w:sz w:val="20"/>
          <w:szCs w:val="20"/>
          <w:lang w:val="uk-UA"/>
        </w:rPr>
        <w:t>ти на в’із'</w:t>
      </w:r>
      <w:r w:rsidRPr="002523D0">
        <w:rPr>
          <w:b/>
          <w:bCs/>
          <w:i/>
          <w:color w:val="auto"/>
          <w:sz w:val="20"/>
          <w:szCs w:val="20"/>
          <w:vertAlign w:val="superscript"/>
          <w:lang w:val="uk-UA"/>
        </w:rPr>
        <w:t>|</w:t>
      </w:r>
      <w:r w:rsidRPr="002523D0">
        <w:rPr>
          <w:i/>
          <w:color w:val="auto"/>
          <w:sz w:val="20"/>
          <w:szCs w:val="20"/>
          <w:lang w:val="uk-UA"/>
        </w:rPr>
        <w:t>іту</w:t>
      </w:r>
      <w:r w:rsidRPr="002523D0">
        <w:rPr>
          <w:color w:val="auto"/>
          <w:sz w:val="20"/>
          <w:szCs w:val="20"/>
          <w:lang w:val="uk-UA"/>
        </w:rPr>
        <w:t xml:space="preserve"> (медичний огляд) </w:t>
      </w:r>
      <w:r w:rsidRPr="002523D0">
        <w:rPr>
          <w:i/>
          <w:color w:val="auto"/>
          <w:sz w:val="20"/>
          <w:szCs w:val="20"/>
          <w:lang w:val="uk-UA"/>
        </w:rPr>
        <w:t xml:space="preserve">/ бо шос я си ни </w:t>
      </w:r>
      <w:r w:rsidRPr="002523D0">
        <w:rPr>
          <w:b/>
          <w:bCs/>
          <w:i/>
          <w:color w:val="auto"/>
          <w:sz w:val="20"/>
          <w:szCs w:val="20"/>
          <w:vertAlign w:val="superscript"/>
          <w:lang w:val="uk-UA"/>
        </w:rPr>
        <w:t>|</w:t>
      </w:r>
      <w:r w:rsidRPr="002523D0">
        <w:rPr>
          <w:i/>
          <w:color w:val="auto"/>
          <w:sz w:val="20"/>
          <w:szCs w:val="20"/>
          <w:lang w:val="uk-UA"/>
        </w:rPr>
        <w:t xml:space="preserve">добри </w:t>
      </w:r>
      <w:r w:rsidRPr="002523D0">
        <w:rPr>
          <w:b/>
          <w:bCs/>
          <w:i/>
          <w:color w:val="auto"/>
          <w:sz w:val="20"/>
          <w:szCs w:val="20"/>
          <w:vertAlign w:val="superscript"/>
          <w:lang w:val="uk-UA"/>
        </w:rPr>
        <w:t>|</w:t>
      </w:r>
      <w:r w:rsidRPr="002523D0">
        <w:rPr>
          <w:i/>
          <w:color w:val="auto"/>
          <w:sz w:val="20"/>
          <w:szCs w:val="20"/>
          <w:lang w:val="uk-UA"/>
        </w:rPr>
        <w:t xml:space="preserve">чуйу. 2. За цу </w:t>
      </w:r>
      <w:r w:rsidRPr="002523D0">
        <w:rPr>
          <w:b/>
          <w:bCs/>
          <w:i/>
          <w:color w:val="auto"/>
          <w:sz w:val="20"/>
          <w:szCs w:val="20"/>
          <w:vertAlign w:val="superscript"/>
          <w:lang w:val="uk-UA"/>
        </w:rPr>
        <w:t>|</w:t>
      </w:r>
      <w:r w:rsidRPr="002523D0">
        <w:rPr>
          <w:i/>
          <w:color w:val="auto"/>
          <w:sz w:val="20"/>
          <w:szCs w:val="20"/>
          <w:lang w:val="uk-UA"/>
        </w:rPr>
        <w:t>зиму ў к</w:t>
      </w:r>
      <w:r w:rsidRPr="002523D0">
        <w:rPr>
          <w:b/>
          <w:bCs/>
          <w:i/>
          <w:color w:val="auto"/>
          <w:sz w:val="20"/>
          <w:szCs w:val="20"/>
          <w:vertAlign w:val="superscript"/>
          <w:lang w:val="uk-UA"/>
        </w:rPr>
        <w:t>|</w:t>
      </w:r>
      <w:r w:rsidRPr="002523D0">
        <w:rPr>
          <w:i/>
          <w:color w:val="auto"/>
          <w:sz w:val="20"/>
          <w:szCs w:val="20"/>
          <w:lang w:val="uk-UA"/>
        </w:rPr>
        <w:t xml:space="preserve">л'уб’і </w:t>
      </w:r>
      <w:r w:rsidRPr="002523D0">
        <w:rPr>
          <w:b/>
          <w:bCs/>
          <w:i/>
          <w:color w:val="auto"/>
          <w:sz w:val="20"/>
          <w:szCs w:val="20"/>
          <w:vertAlign w:val="superscript"/>
          <w:lang w:val="uk-UA"/>
        </w:rPr>
        <w:t>|</w:t>
      </w:r>
      <w:r w:rsidRPr="002523D0">
        <w:rPr>
          <w:i/>
          <w:color w:val="auto"/>
          <w:sz w:val="20"/>
          <w:szCs w:val="20"/>
          <w:lang w:val="uk-UA"/>
        </w:rPr>
        <w:t xml:space="preserve">було </w:t>
      </w:r>
      <w:r w:rsidRPr="002523D0">
        <w:rPr>
          <w:b/>
          <w:bCs/>
          <w:i/>
          <w:color w:val="auto"/>
          <w:sz w:val="20"/>
          <w:szCs w:val="20"/>
          <w:vertAlign w:val="superscript"/>
          <w:lang w:val="uk-UA"/>
        </w:rPr>
        <w:t>|</w:t>
      </w:r>
      <w:r w:rsidRPr="002523D0">
        <w:rPr>
          <w:i/>
          <w:color w:val="auto"/>
          <w:sz w:val="20"/>
          <w:szCs w:val="20"/>
          <w:lang w:val="uk-UA"/>
        </w:rPr>
        <w:t>доста ĭ к’і</w:t>
      </w:r>
      <w:r w:rsidRPr="002523D0">
        <w:rPr>
          <w:b/>
          <w:bCs/>
          <w:i/>
          <w:color w:val="auto"/>
          <w:sz w:val="20"/>
          <w:szCs w:val="20"/>
          <w:vertAlign w:val="superscript"/>
          <w:lang w:val="uk-UA"/>
        </w:rPr>
        <w:t>|</w:t>
      </w:r>
      <w:r w:rsidRPr="002523D0">
        <w:rPr>
          <w:i/>
          <w:color w:val="auto"/>
          <w:sz w:val="20"/>
          <w:szCs w:val="20"/>
          <w:lang w:val="uk-UA"/>
        </w:rPr>
        <w:t>на / ĭ за</w:t>
      </w:r>
      <w:r w:rsidRPr="002523D0">
        <w:rPr>
          <w:b/>
          <w:bCs/>
          <w:i/>
          <w:color w:val="auto"/>
          <w:sz w:val="20"/>
          <w:szCs w:val="20"/>
          <w:vertAlign w:val="superscript"/>
          <w:lang w:val="uk-UA"/>
        </w:rPr>
        <w:t>|</w:t>
      </w:r>
      <w:r w:rsidRPr="002523D0">
        <w:rPr>
          <w:i/>
          <w:color w:val="auto"/>
          <w:sz w:val="20"/>
          <w:szCs w:val="20"/>
          <w:lang w:val="uk-UA"/>
        </w:rPr>
        <w:t>бав’іў ўс'і</w:t>
      </w:r>
      <w:r w:rsidRPr="002523D0">
        <w:rPr>
          <w:b/>
          <w:bCs/>
          <w:i/>
          <w:color w:val="auto"/>
          <w:sz w:val="20"/>
          <w:szCs w:val="20"/>
          <w:vertAlign w:val="superscript"/>
          <w:lang w:val="uk-UA"/>
        </w:rPr>
        <w:t>|</w:t>
      </w:r>
      <w:r w:rsidRPr="002523D0">
        <w:rPr>
          <w:i/>
          <w:color w:val="auto"/>
          <w:sz w:val="20"/>
          <w:szCs w:val="20"/>
          <w:lang w:val="uk-UA"/>
        </w:rPr>
        <w:t>л'аких. 3. Ми с</w:t>
      </w:r>
      <w:r w:rsidRPr="002523D0">
        <w:rPr>
          <w:b/>
          <w:bCs/>
          <w:i/>
          <w:color w:val="auto"/>
          <w:sz w:val="20"/>
          <w:szCs w:val="20"/>
          <w:vertAlign w:val="superscript"/>
          <w:lang w:val="uk-UA"/>
        </w:rPr>
        <w:t>|</w:t>
      </w:r>
      <w:r w:rsidRPr="002523D0">
        <w:rPr>
          <w:i/>
          <w:color w:val="auto"/>
          <w:sz w:val="20"/>
          <w:szCs w:val="20"/>
          <w:lang w:val="uk-UA"/>
        </w:rPr>
        <w:t>войі ку</w:t>
      </w:r>
      <w:r w:rsidRPr="002523D0">
        <w:rPr>
          <w:b/>
          <w:bCs/>
          <w:i/>
          <w:color w:val="auto"/>
          <w:sz w:val="20"/>
          <w:szCs w:val="20"/>
          <w:vertAlign w:val="superscript"/>
          <w:lang w:val="uk-UA"/>
        </w:rPr>
        <w:t>|</w:t>
      </w:r>
      <w:r w:rsidRPr="002523D0">
        <w:rPr>
          <w:i/>
          <w:color w:val="auto"/>
          <w:sz w:val="20"/>
          <w:szCs w:val="20"/>
          <w:lang w:val="uk-UA"/>
        </w:rPr>
        <w:t>рудзи за</w:t>
      </w:r>
      <w:r w:rsidRPr="002523D0">
        <w:rPr>
          <w:b/>
          <w:bCs/>
          <w:i/>
          <w:color w:val="auto"/>
          <w:sz w:val="20"/>
          <w:szCs w:val="20"/>
          <w:vertAlign w:val="superscript"/>
          <w:lang w:val="uk-UA"/>
        </w:rPr>
        <w:t>|</w:t>
      </w:r>
      <w:r w:rsidRPr="002523D0">
        <w:rPr>
          <w:i/>
          <w:color w:val="auto"/>
          <w:sz w:val="20"/>
          <w:szCs w:val="20"/>
          <w:lang w:val="uk-UA"/>
        </w:rPr>
        <w:t xml:space="preserve">п’ізно </w:t>
      </w:r>
      <w:r w:rsidRPr="002523D0">
        <w:rPr>
          <w:b/>
          <w:bCs/>
          <w:i/>
          <w:color w:val="auto"/>
          <w:sz w:val="20"/>
          <w:szCs w:val="20"/>
          <w:vertAlign w:val="superscript"/>
          <w:lang w:val="uk-UA"/>
        </w:rPr>
        <w:t>|</w:t>
      </w:r>
      <w:r w:rsidRPr="002523D0">
        <w:rPr>
          <w:i/>
          <w:color w:val="auto"/>
          <w:sz w:val="20"/>
          <w:szCs w:val="20"/>
          <w:lang w:val="uk-UA"/>
        </w:rPr>
        <w:t>в’ісапали / а во</w:t>
      </w:r>
      <w:r w:rsidRPr="002523D0">
        <w:rPr>
          <w:b/>
          <w:bCs/>
          <w:i/>
          <w:color w:val="auto"/>
          <w:sz w:val="20"/>
          <w:szCs w:val="20"/>
          <w:vertAlign w:val="superscript"/>
          <w:lang w:val="uk-UA"/>
        </w:rPr>
        <w:t>|</w:t>
      </w:r>
      <w:r w:rsidRPr="002523D0">
        <w:rPr>
          <w:i/>
          <w:color w:val="auto"/>
          <w:sz w:val="20"/>
          <w:szCs w:val="20"/>
          <w:lang w:val="uk-UA"/>
        </w:rPr>
        <w:t>ни забану</w:t>
      </w:r>
      <w:r w:rsidRPr="002523D0">
        <w:rPr>
          <w:b/>
          <w:bCs/>
          <w:i/>
          <w:color w:val="auto"/>
          <w:sz w:val="20"/>
          <w:szCs w:val="20"/>
          <w:vertAlign w:val="superscript"/>
          <w:lang w:val="uk-UA"/>
        </w:rPr>
        <w:t>|</w:t>
      </w:r>
      <w:r w:rsidRPr="002523D0">
        <w:rPr>
          <w:i/>
          <w:color w:val="auto"/>
          <w:sz w:val="20"/>
          <w:szCs w:val="20"/>
          <w:lang w:val="uk-UA"/>
        </w:rPr>
        <w:t>вали. 4. Хо</w:t>
      </w:r>
      <w:r w:rsidRPr="002523D0">
        <w:rPr>
          <w:b/>
          <w:bCs/>
          <w:i/>
          <w:color w:val="auto"/>
          <w:sz w:val="20"/>
          <w:szCs w:val="20"/>
          <w:vertAlign w:val="superscript"/>
          <w:lang w:val="uk-UA"/>
        </w:rPr>
        <w:t>|</w:t>
      </w:r>
      <w:r w:rsidRPr="002523D0">
        <w:rPr>
          <w:i/>
          <w:color w:val="auto"/>
          <w:sz w:val="20"/>
          <w:szCs w:val="20"/>
          <w:lang w:val="uk-UA"/>
        </w:rPr>
        <w:t>к’іли спи</w:t>
      </w:r>
      <w:r w:rsidRPr="002523D0">
        <w:rPr>
          <w:b/>
          <w:bCs/>
          <w:i/>
          <w:color w:val="auto"/>
          <w:sz w:val="20"/>
          <w:szCs w:val="20"/>
          <w:vertAlign w:val="superscript"/>
          <w:lang w:val="uk-UA"/>
        </w:rPr>
        <w:t>|</w:t>
      </w:r>
      <w:r w:rsidRPr="002523D0">
        <w:rPr>
          <w:i/>
          <w:color w:val="auto"/>
          <w:sz w:val="20"/>
          <w:szCs w:val="20"/>
          <w:lang w:val="uk-UA"/>
        </w:rPr>
        <w:t xml:space="preserve">лити так / аби </w:t>
      </w:r>
      <w:r w:rsidRPr="002523D0">
        <w:rPr>
          <w:b/>
          <w:bCs/>
          <w:i/>
          <w:color w:val="auto"/>
          <w:sz w:val="20"/>
          <w:szCs w:val="20"/>
          <w:vertAlign w:val="superscript"/>
          <w:lang w:val="uk-UA"/>
        </w:rPr>
        <w:t>|</w:t>
      </w:r>
      <w:r w:rsidRPr="002523D0">
        <w:rPr>
          <w:i/>
          <w:color w:val="auto"/>
          <w:sz w:val="20"/>
          <w:szCs w:val="20"/>
          <w:lang w:val="uk-UA"/>
        </w:rPr>
        <w:t>йасин' у</w:t>
      </w:r>
      <w:r w:rsidRPr="002523D0">
        <w:rPr>
          <w:b/>
          <w:bCs/>
          <w:i/>
          <w:color w:val="auto"/>
          <w:sz w:val="20"/>
          <w:szCs w:val="20"/>
          <w:vertAlign w:val="superscript"/>
          <w:lang w:val="uk-UA"/>
        </w:rPr>
        <w:t>|</w:t>
      </w:r>
      <w:r w:rsidRPr="002523D0">
        <w:rPr>
          <w:i/>
          <w:color w:val="auto"/>
          <w:sz w:val="20"/>
          <w:szCs w:val="20"/>
          <w:lang w:val="uk-UA"/>
        </w:rPr>
        <w:t>паў на го</w:t>
      </w:r>
      <w:r w:rsidRPr="002523D0">
        <w:rPr>
          <w:b/>
          <w:bCs/>
          <w:i/>
          <w:color w:val="auto"/>
          <w:sz w:val="20"/>
          <w:szCs w:val="20"/>
          <w:vertAlign w:val="superscript"/>
          <w:lang w:val="uk-UA"/>
        </w:rPr>
        <w:t>|</w:t>
      </w:r>
      <w:r w:rsidRPr="002523D0">
        <w:rPr>
          <w:i/>
          <w:color w:val="auto"/>
          <w:sz w:val="20"/>
          <w:szCs w:val="20"/>
          <w:lang w:val="uk-UA"/>
        </w:rPr>
        <w:t>род / ним йак зав:их</w:t>
      </w:r>
      <w:r w:rsidRPr="002523D0">
        <w:rPr>
          <w:b/>
          <w:bCs/>
          <w:i/>
          <w:color w:val="auto"/>
          <w:sz w:val="20"/>
          <w:szCs w:val="20"/>
          <w:vertAlign w:val="superscript"/>
          <w:lang w:val="uk-UA"/>
        </w:rPr>
        <w:t>|</w:t>
      </w:r>
      <w:r w:rsidRPr="002523D0">
        <w:rPr>
          <w:i/>
          <w:color w:val="auto"/>
          <w:sz w:val="20"/>
          <w:szCs w:val="20"/>
          <w:lang w:val="uk-UA"/>
        </w:rPr>
        <w:t>нуло та на шта</w:t>
      </w:r>
      <w:r w:rsidRPr="002523D0">
        <w:rPr>
          <w:b/>
          <w:bCs/>
          <w:i/>
          <w:color w:val="auto"/>
          <w:sz w:val="20"/>
          <w:szCs w:val="20"/>
          <w:vertAlign w:val="superscript"/>
          <w:lang w:val="uk-UA"/>
        </w:rPr>
        <w:t>|</w:t>
      </w:r>
      <w:r w:rsidRPr="002523D0">
        <w:rPr>
          <w:i/>
          <w:color w:val="auto"/>
          <w:sz w:val="20"/>
          <w:szCs w:val="20"/>
          <w:lang w:val="uk-UA"/>
        </w:rPr>
        <w:t>хета. 5. </w:t>
      </w:r>
      <w:r w:rsidRPr="002523D0">
        <w:rPr>
          <w:b/>
          <w:bCs/>
          <w:i/>
          <w:color w:val="auto"/>
          <w:sz w:val="20"/>
          <w:szCs w:val="20"/>
          <w:vertAlign w:val="superscript"/>
          <w:lang w:val="uk-UA"/>
        </w:rPr>
        <w:t>|</w:t>
      </w:r>
      <w:r w:rsidRPr="002523D0">
        <w:rPr>
          <w:i/>
          <w:color w:val="auto"/>
          <w:sz w:val="20"/>
          <w:szCs w:val="20"/>
          <w:lang w:val="uk-UA"/>
        </w:rPr>
        <w:t xml:space="preserve">Цего </w:t>
      </w:r>
      <w:r w:rsidRPr="002523D0">
        <w:rPr>
          <w:b/>
          <w:bCs/>
          <w:i/>
          <w:color w:val="auto"/>
          <w:sz w:val="20"/>
          <w:szCs w:val="20"/>
          <w:vertAlign w:val="superscript"/>
          <w:lang w:val="uk-UA"/>
        </w:rPr>
        <w:t>|</w:t>
      </w:r>
      <w:r w:rsidRPr="002523D0">
        <w:rPr>
          <w:i/>
          <w:color w:val="auto"/>
          <w:sz w:val="20"/>
          <w:szCs w:val="20"/>
          <w:lang w:val="uk-UA"/>
        </w:rPr>
        <w:t>л'іта йа насу</w:t>
      </w:r>
      <w:r w:rsidRPr="002523D0">
        <w:rPr>
          <w:b/>
          <w:bCs/>
          <w:i/>
          <w:color w:val="auto"/>
          <w:sz w:val="20"/>
          <w:szCs w:val="20"/>
          <w:vertAlign w:val="superscript"/>
          <w:lang w:val="uk-UA"/>
        </w:rPr>
        <w:t>|</w:t>
      </w:r>
      <w:r w:rsidRPr="002523D0">
        <w:rPr>
          <w:i/>
          <w:color w:val="auto"/>
          <w:sz w:val="20"/>
          <w:szCs w:val="20"/>
          <w:lang w:val="uk-UA"/>
        </w:rPr>
        <w:t>шила ба</w:t>
      </w:r>
      <w:r w:rsidRPr="002523D0">
        <w:rPr>
          <w:b/>
          <w:bCs/>
          <w:i/>
          <w:color w:val="auto"/>
          <w:sz w:val="20"/>
          <w:szCs w:val="20"/>
          <w:vertAlign w:val="superscript"/>
          <w:lang w:val="uk-UA"/>
        </w:rPr>
        <w:t>|</w:t>
      </w:r>
      <w:r w:rsidRPr="002523D0">
        <w:rPr>
          <w:i/>
          <w:color w:val="auto"/>
          <w:sz w:val="20"/>
          <w:szCs w:val="20"/>
          <w:lang w:val="uk-UA"/>
        </w:rPr>
        <w:t>гато квас</w:t>
      </w:r>
      <w:r w:rsidRPr="002523D0">
        <w:rPr>
          <w:b/>
          <w:bCs/>
          <w:i/>
          <w:color w:val="auto"/>
          <w:sz w:val="20"/>
          <w:szCs w:val="20"/>
          <w:vertAlign w:val="superscript"/>
          <w:lang w:val="uk-UA"/>
        </w:rPr>
        <w:t>|</w:t>
      </w:r>
      <w:r w:rsidRPr="002523D0">
        <w:rPr>
          <w:i/>
          <w:color w:val="auto"/>
          <w:sz w:val="20"/>
          <w:szCs w:val="20"/>
          <w:lang w:val="uk-UA"/>
        </w:rPr>
        <w:t xml:space="preserve">ниц'іў </w:t>
      </w:r>
      <w:r w:rsidRPr="002523D0">
        <w:rPr>
          <w:color w:val="auto"/>
          <w:sz w:val="20"/>
          <w:szCs w:val="20"/>
          <w:lang w:val="uk-UA"/>
        </w:rPr>
        <w:t xml:space="preserve">(зелених яблук). </w:t>
      </w:r>
      <w:r w:rsidRPr="002523D0">
        <w:rPr>
          <w:i/>
          <w:color w:val="auto"/>
          <w:sz w:val="20"/>
          <w:szCs w:val="20"/>
          <w:lang w:val="uk-UA"/>
        </w:rPr>
        <w:t>6. О</w:t>
      </w:r>
      <w:r w:rsidRPr="002523D0">
        <w:rPr>
          <w:b/>
          <w:bCs/>
          <w:i/>
          <w:color w:val="auto"/>
          <w:sz w:val="20"/>
          <w:szCs w:val="20"/>
          <w:vertAlign w:val="superscript"/>
          <w:lang w:val="uk-UA"/>
        </w:rPr>
        <w:t>|</w:t>
      </w:r>
      <w:r w:rsidRPr="002523D0">
        <w:rPr>
          <w:i/>
          <w:color w:val="auto"/>
          <w:sz w:val="20"/>
          <w:szCs w:val="20"/>
          <w:lang w:val="uk-UA"/>
        </w:rPr>
        <w:t>ден пириĭ</w:t>
      </w:r>
      <w:r w:rsidRPr="002523D0">
        <w:rPr>
          <w:b/>
          <w:bCs/>
          <w:i/>
          <w:color w:val="auto"/>
          <w:sz w:val="20"/>
          <w:szCs w:val="20"/>
          <w:vertAlign w:val="superscript"/>
          <w:lang w:val="uk-UA"/>
        </w:rPr>
        <w:t>|</w:t>
      </w:r>
      <w:r w:rsidRPr="002523D0">
        <w:rPr>
          <w:i/>
          <w:color w:val="auto"/>
          <w:sz w:val="20"/>
          <w:szCs w:val="20"/>
          <w:lang w:val="uk-UA"/>
        </w:rPr>
        <w:t>шоў у т</w:t>
      </w:r>
      <w:r w:rsidRPr="002523D0">
        <w:rPr>
          <w:b/>
          <w:bCs/>
          <w:i/>
          <w:color w:val="auto"/>
          <w:sz w:val="20"/>
          <w:szCs w:val="20"/>
          <w:vertAlign w:val="superscript"/>
          <w:lang w:val="uk-UA"/>
        </w:rPr>
        <w:t>|</w:t>
      </w:r>
      <w:r w:rsidRPr="002523D0">
        <w:rPr>
          <w:i/>
          <w:color w:val="auto"/>
          <w:sz w:val="20"/>
          <w:szCs w:val="20"/>
          <w:lang w:val="uk-UA"/>
        </w:rPr>
        <w:t>рету к</w:t>
      </w:r>
      <w:r w:rsidRPr="002523D0">
        <w:rPr>
          <w:b/>
          <w:bCs/>
          <w:i/>
          <w:color w:val="auto"/>
          <w:sz w:val="20"/>
          <w:szCs w:val="20"/>
          <w:vertAlign w:val="superscript"/>
          <w:lang w:val="uk-UA"/>
        </w:rPr>
        <w:t>|</w:t>
      </w:r>
      <w:r w:rsidRPr="002523D0">
        <w:rPr>
          <w:i/>
          <w:color w:val="auto"/>
          <w:sz w:val="20"/>
          <w:szCs w:val="20"/>
          <w:lang w:val="uk-UA"/>
        </w:rPr>
        <w:t>л'асу / а д</w:t>
      </w:r>
      <w:r w:rsidRPr="002523D0">
        <w:rPr>
          <w:b/>
          <w:bCs/>
          <w:i/>
          <w:color w:val="auto"/>
          <w:sz w:val="20"/>
          <w:szCs w:val="20"/>
          <w:vertAlign w:val="superscript"/>
          <w:lang w:val="uk-UA"/>
        </w:rPr>
        <w:t>|</w:t>
      </w:r>
      <w:r w:rsidRPr="002523D0">
        <w:rPr>
          <w:i/>
          <w:color w:val="auto"/>
          <w:sz w:val="20"/>
          <w:szCs w:val="20"/>
          <w:lang w:val="uk-UA"/>
        </w:rPr>
        <w:t>ругиĭ у п</w:t>
      </w:r>
      <w:r w:rsidRPr="002523D0">
        <w:rPr>
          <w:b/>
          <w:bCs/>
          <w:i/>
          <w:color w:val="auto"/>
          <w:sz w:val="20"/>
          <w:szCs w:val="20"/>
          <w:vertAlign w:val="superscript"/>
          <w:lang w:val="uk-UA"/>
        </w:rPr>
        <w:t>|</w:t>
      </w:r>
      <w:r w:rsidRPr="002523D0">
        <w:rPr>
          <w:i/>
          <w:color w:val="auto"/>
          <w:sz w:val="20"/>
          <w:szCs w:val="20"/>
          <w:lang w:val="uk-UA"/>
        </w:rPr>
        <w:t>йату. 7. Не п’ітхо</w:t>
      </w:r>
      <w:r w:rsidRPr="002523D0">
        <w:rPr>
          <w:b/>
          <w:bCs/>
          <w:i/>
          <w:color w:val="auto"/>
          <w:sz w:val="20"/>
          <w:szCs w:val="20"/>
          <w:vertAlign w:val="superscript"/>
          <w:lang w:val="uk-UA"/>
        </w:rPr>
        <w:t>|</w:t>
      </w:r>
      <w:r w:rsidRPr="002523D0">
        <w:rPr>
          <w:i/>
          <w:color w:val="auto"/>
          <w:sz w:val="20"/>
          <w:szCs w:val="20"/>
          <w:lang w:val="uk-UA"/>
        </w:rPr>
        <w:t>ди б</w:t>
      </w:r>
      <w:r w:rsidRPr="002523D0">
        <w:rPr>
          <w:b/>
          <w:bCs/>
          <w:i/>
          <w:color w:val="auto"/>
          <w:sz w:val="20"/>
          <w:szCs w:val="20"/>
          <w:vertAlign w:val="superscript"/>
          <w:lang w:val="uk-UA"/>
        </w:rPr>
        <w:t>|</w:t>
      </w:r>
      <w:r w:rsidRPr="002523D0">
        <w:rPr>
          <w:i/>
          <w:color w:val="auto"/>
          <w:sz w:val="20"/>
          <w:szCs w:val="20"/>
          <w:lang w:val="uk-UA"/>
        </w:rPr>
        <w:t xml:space="preserve">лиско / бо </w:t>
      </w:r>
      <w:r w:rsidRPr="002523D0">
        <w:rPr>
          <w:b/>
          <w:bCs/>
          <w:i/>
          <w:color w:val="auto"/>
          <w:sz w:val="20"/>
          <w:szCs w:val="20"/>
          <w:vertAlign w:val="superscript"/>
          <w:lang w:val="uk-UA"/>
        </w:rPr>
        <w:t>|</w:t>
      </w:r>
      <w:r w:rsidRPr="002523D0">
        <w:rPr>
          <w:i/>
          <w:color w:val="auto"/>
          <w:sz w:val="20"/>
          <w:szCs w:val="20"/>
          <w:lang w:val="uk-UA"/>
        </w:rPr>
        <w:t>кон'а ў</w:t>
      </w:r>
      <w:r w:rsidRPr="002523D0">
        <w:rPr>
          <w:b/>
          <w:bCs/>
          <w:i/>
          <w:color w:val="auto"/>
          <w:sz w:val="20"/>
          <w:szCs w:val="20"/>
          <w:vertAlign w:val="superscript"/>
          <w:lang w:val="uk-UA"/>
        </w:rPr>
        <w:t>|</w:t>
      </w:r>
      <w:r w:rsidRPr="002523D0">
        <w:rPr>
          <w:i/>
          <w:color w:val="auto"/>
          <w:sz w:val="20"/>
          <w:szCs w:val="20"/>
          <w:lang w:val="uk-UA"/>
        </w:rPr>
        <w:t>дарит. 8. У них та</w:t>
      </w:r>
      <w:r w:rsidRPr="002523D0">
        <w:rPr>
          <w:b/>
          <w:bCs/>
          <w:i/>
          <w:color w:val="auto"/>
          <w:sz w:val="20"/>
          <w:szCs w:val="20"/>
          <w:vertAlign w:val="superscript"/>
          <w:lang w:val="uk-UA"/>
        </w:rPr>
        <w:t>|</w:t>
      </w:r>
      <w:r w:rsidRPr="002523D0">
        <w:rPr>
          <w:i/>
          <w:color w:val="auto"/>
          <w:sz w:val="20"/>
          <w:szCs w:val="20"/>
          <w:lang w:val="uk-UA"/>
        </w:rPr>
        <w:t>ка лу</w:t>
      </w:r>
      <w:r w:rsidRPr="002523D0">
        <w:rPr>
          <w:b/>
          <w:bCs/>
          <w:i/>
          <w:color w:val="auto"/>
          <w:sz w:val="20"/>
          <w:szCs w:val="20"/>
          <w:vertAlign w:val="superscript"/>
          <w:lang w:val="uk-UA"/>
        </w:rPr>
        <w:t>|</w:t>
      </w:r>
      <w:r w:rsidRPr="002523D0">
        <w:rPr>
          <w:i/>
          <w:color w:val="auto"/>
          <w:sz w:val="20"/>
          <w:szCs w:val="20"/>
          <w:lang w:val="uk-UA"/>
        </w:rPr>
        <w:t>б'а</w:t>
      </w:r>
      <w:r w:rsidRPr="002523D0">
        <w:rPr>
          <w:color w:val="auto"/>
          <w:sz w:val="20"/>
          <w:szCs w:val="20"/>
          <w:lang w:val="uk-UA"/>
        </w:rPr>
        <w:t xml:space="preserve"> (кохання) </w:t>
      </w:r>
      <w:r w:rsidRPr="002523D0">
        <w:rPr>
          <w:i/>
          <w:color w:val="auto"/>
          <w:sz w:val="20"/>
          <w:szCs w:val="20"/>
          <w:lang w:val="uk-UA"/>
        </w:rPr>
        <w:t>/ шо во</w:t>
      </w:r>
      <w:r w:rsidRPr="002523D0">
        <w:rPr>
          <w:b/>
          <w:bCs/>
          <w:i/>
          <w:color w:val="auto"/>
          <w:sz w:val="20"/>
          <w:szCs w:val="20"/>
          <w:vertAlign w:val="superscript"/>
          <w:lang w:val="uk-UA"/>
        </w:rPr>
        <w:t>|</w:t>
      </w:r>
      <w:r w:rsidRPr="002523D0">
        <w:rPr>
          <w:i/>
          <w:color w:val="auto"/>
          <w:sz w:val="20"/>
          <w:szCs w:val="20"/>
          <w:lang w:val="uk-UA"/>
        </w:rPr>
        <w:t>доў ни роз</w:t>
      </w:r>
      <w:r w:rsidRPr="002523D0">
        <w:rPr>
          <w:b/>
          <w:bCs/>
          <w:i/>
          <w:color w:val="auto"/>
          <w:sz w:val="20"/>
          <w:szCs w:val="20"/>
          <w:vertAlign w:val="superscript"/>
          <w:lang w:val="uk-UA"/>
        </w:rPr>
        <w:t>|</w:t>
      </w:r>
      <w:r w:rsidRPr="002523D0">
        <w:rPr>
          <w:i/>
          <w:color w:val="auto"/>
          <w:sz w:val="20"/>
          <w:szCs w:val="20"/>
          <w:lang w:val="uk-UA"/>
        </w:rPr>
        <w:t>лити. 9. Даĭ ме</w:t>
      </w:r>
      <w:r w:rsidRPr="002523D0">
        <w:rPr>
          <w:b/>
          <w:bCs/>
          <w:i/>
          <w:color w:val="auto"/>
          <w:sz w:val="20"/>
          <w:szCs w:val="20"/>
          <w:vertAlign w:val="superscript"/>
          <w:lang w:val="uk-UA"/>
        </w:rPr>
        <w:t>|</w:t>
      </w:r>
      <w:r w:rsidRPr="002523D0">
        <w:rPr>
          <w:i/>
          <w:color w:val="auto"/>
          <w:sz w:val="20"/>
          <w:szCs w:val="20"/>
          <w:lang w:val="uk-UA"/>
        </w:rPr>
        <w:t>н'і тоĭ ма</w:t>
      </w:r>
      <w:r w:rsidRPr="002523D0">
        <w:rPr>
          <w:b/>
          <w:bCs/>
          <w:i/>
          <w:color w:val="auto"/>
          <w:sz w:val="20"/>
          <w:szCs w:val="20"/>
          <w:vertAlign w:val="superscript"/>
          <w:lang w:val="uk-UA"/>
        </w:rPr>
        <w:t>|</w:t>
      </w:r>
      <w:r w:rsidRPr="002523D0">
        <w:rPr>
          <w:i/>
          <w:color w:val="auto"/>
          <w:sz w:val="20"/>
          <w:szCs w:val="20"/>
          <w:lang w:val="uk-UA"/>
        </w:rPr>
        <w:t>к’ітрик / наĭ ут</w:t>
      </w:r>
      <w:r w:rsidRPr="002523D0">
        <w:rPr>
          <w:b/>
          <w:bCs/>
          <w:i/>
          <w:color w:val="auto"/>
          <w:sz w:val="20"/>
          <w:szCs w:val="20"/>
          <w:vertAlign w:val="superscript"/>
          <w:lang w:val="uk-UA"/>
        </w:rPr>
        <w:t>|</w:t>
      </w:r>
      <w:r w:rsidRPr="002523D0">
        <w:rPr>
          <w:i/>
          <w:color w:val="auto"/>
          <w:sz w:val="20"/>
          <w:szCs w:val="20"/>
          <w:lang w:val="uk-UA"/>
        </w:rPr>
        <w:t>ру т</w:t>
      </w:r>
      <w:r w:rsidRPr="002523D0">
        <w:rPr>
          <w:b/>
          <w:bCs/>
          <w:i/>
          <w:color w:val="auto"/>
          <w:sz w:val="20"/>
          <w:szCs w:val="20"/>
          <w:vertAlign w:val="superscript"/>
          <w:lang w:val="uk-UA"/>
        </w:rPr>
        <w:t>|</w:t>
      </w:r>
      <w:r w:rsidRPr="002523D0">
        <w:rPr>
          <w:i/>
          <w:color w:val="auto"/>
          <w:sz w:val="20"/>
          <w:szCs w:val="20"/>
          <w:lang w:val="uk-UA"/>
        </w:rPr>
        <w:t xml:space="preserve">рох’і </w:t>
      </w:r>
      <w:r w:rsidRPr="002523D0">
        <w:rPr>
          <w:b/>
          <w:bCs/>
          <w:i/>
          <w:color w:val="auto"/>
          <w:sz w:val="20"/>
          <w:szCs w:val="20"/>
          <w:vertAlign w:val="superscript"/>
          <w:lang w:val="uk-UA"/>
        </w:rPr>
        <w:t>|</w:t>
      </w:r>
      <w:r w:rsidRPr="002523D0">
        <w:rPr>
          <w:i/>
          <w:color w:val="auto"/>
          <w:sz w:val="20"/>
          <w:szCs w:val="20"/>
          <w:lang w:val="uk-UA"/>
        </w:rPr>
        <w:t>маку до к</w:t>
      </w:r>
      <w:r w:rsidRPr="002523D0">
        <w:rPr>
          <w:b/>
          <w:bCs/>
          <w:i/>
          <w:color w:val="auto"/>
          <w:sz w:val="20"/>
          <w:szCs w:val="20"/>
          <w:vertAlign w:val="superscript"/>
          <w:lang w:val="uk-UA"/>
        </w:rPr>
        <w:t>|</w:t>
      </w:r>
      <w:r w:rsidRPr="002523D0">
        <w:rPr>
          <w:i/>
          <w:color w:val="auto"/>
          <w:sz w:val="20"/>
          <w:szCs w:val="20"/>
          <w:lang w:val="uk-UA"/>
        </w:rPr>
        <w:t>ниш’іў. 10. Пиĭ тип</w:t>
      </w:r>
      <w:r w:rsidRPr="002523D0">
        <w:rPr>
          <w:b/>
          <w:bCs/>
          <w:i/>
          <w:color w:val="auto"/>
          <w:sz w:val="20"/>
          <w:szCs w:val="20"/>
          <w:vertAlign w:val="superscript"/>
          <w:lang w:val="uk-UA"/>
        </w:rPr>
        <w:t>|</w:t>
      </w:r>
      <w:r w:rsidRPr="002523D0">
        <w:rPr>
          <w:i/>
          <w:color w:val="auto"/>
          <w:sz w:val="20"/>
          <w:szCs w:val="20"/>
          <w:lang w:val="uk-UA"/>
        </w:rPr>
        <w:t xml:space="preserve">лен'ку </w:t>
      </w:r>
      <w:r w:rsidRPr="002523D0">
        <w:rPr>
          <w:b/>
          <w:bCs/>
          <w:i/>
          <w:color w:val="auto"/>
          <w:sz w:val="20"/>
          <w:szCs w:val="20"/>
          <w:vertAlign w:val="superscript"/>
          <w:lang w:val="uk-UA"/>
        </w:rPr>
        <w:t>|</w:t>
      </w:r>
      <w:r w:rsidRPr="002523D0">
        <w:rPr>
          <w:i/>
          <w:color w:val="auto"/>
          <w:sz w:val="20"/>
          <w:szCs w:val="20"/>
          <w:lang w:val="uk-UA"/>
        </w:rPr>
        <w:t xml:space="preserve">мому </w:t>
      </w:r>
      <w:r w:rsidRPr="002523D0">
        <w:rPr>
          <w:color w:val="auto"/>
          <w:sz w:val="20"/>
          <w:szCs w:val="20"/>
          <w:lang w:val="uk-UA"/>
        </w:rPr>
        <w:t>(молоко)</w:t>
      </w:r>
      <w:r w:rsidRPr="002523D0">
        <w:rPr>
          <w:i/>
          <w:color w:val="auto"/>
          <w:sz w:val="20"/>
          <w:szCs w:val="20"/>
          <w:lang w:val="uk-UA"/>
        </w:rPr>
        <w:t xml:space="preserve"> / то </w:t>
      </w:r>
      <w:r w:rsidRPr="002523D0">
        <w:rPr>
          <w:b/>
          <w:bCs/>
          <w:i/>
          <w:color w:val="auto"/>
          <w:sz w:val="20"/>
          <w:szCs w:val="20"/>
          <w:vertAlign w:val="superscript"/>
          <w:lang w:val="uk-UA"/>
        </w:rPr>
        <w:t>|</w:t>
      </w:r>
      <w:r w:rsidRPr="002523D0">
        <w:rPr>
          <w:i/>
          <w:color w:val="auto"/>
          <w:sz w:val="20"/>
          <w:szCs w:val="20"/>
          <w:lang w:val="uk-UA"/>
        </w:rPr>
        <w:t xml:space="preserve">горло ни </w:t>
      </w:r>
      <w:r w:rsidRPr="002523D0">
        <w:rPr>
          <w:b/>
          <w:bCs/>
          <w:i/>
          <w:color w:val="auto"/>
          <w:sz w:val="20"/>
          <w:szCs w:val="20"/>
          <w:vertAlign w:val="superscript"/>
          <w:lang w:val="uk-UA"/>
        </w:rPr>
        <w:t>|</w:t>
      </w:r>
      <w:r w:rsidRPr="002523D0">
        <w:rPr>
          <w:i/>
          <w:color w:val="auto"/>
          <w:sz w:val="20"/>
          <w:szCs w:val="20"/>
          <w:lang w:val="uk-UA"/>
        </w:rPr>
        <w:t>буди бо</w:t>
      </w:r>
      <w:r w:rsidRPr="002523D0">
        <w:rPr>
          <w:b/>
          <w:bCs/>
          <w:i/>
          <w:color w:val="auto"/>
          <w:sz w:val="20"/>
          <w:szCs w:val="20"/>
          <w:vertAlign w:val="superscript"/>
          <w:lang w:val="uk-UA"/>
        </w:rPr>
        <w:t>|</w:t>
      </w:r>
      <w:r w:rsidRPr="002523D0">
        <w:rPr>
          <w:i/>
          <w:color w:val="auto"/>
          <w:sz w:val="20"/>
          <w:szCs w:val="20"/>
          <w:lang w:val="uk-UA"/>
        </w:rPr>
        <w:t>л'іти. 11. </w:t>
      </w:r>
      <w:r w:rsidRPr="002523D0">
        <w:rPr>
          <w:bCs/>
          <w:i/>
          <w:color w:val="auto"/>
          <w:sz w:val="20"/>
          <w:szCs w:val="20"/>
          <w:lang w:val="uk-UA"/>
        </w:rPr>
        <w:t>О</w:t>
      </w:r>
      <w:r w:rsidRPr="002523D0">
        <w:rPr>
          <w:b/>
          <w:bCs/>
          <w:i/>
          <w:color w:val="auto"/>
          <w:sz w:val="20"/>
          <w:szCs w:val="20"/>
          <w:vertAlign w:val="superscript"/>
          <w:lang w:val="uk-UA"/>
        </w:rPr>
        <w:t>|</w:t>
      </w:r>
      <w:r w:rsidRPr="002523D0">
        <w:rPr>
          <w:bCs/>
          <w:i/>
          <w:color w:val="auto"/>
          <w:sz w:val="20"/>
          <w:szCs w:val="20"/>
          <w:lang w:val="uk-UA"/>
        </w:rPr>
        <w:t>ден бо</w:t>
      </w:r>
      <w:r w:rsidRPr="002523D0">
        <w:rPr>
          <w:b/>
          <w:bCs/>
          <w:i/>
          <w:color w:val="auto"/>
          <w:sz w:val="20"/>
          <w:szCs w:val="20"/>
          <w:vertAlign w:val="superscript"/>
          <w:lang w:val="uk-UA"/>
        </w:rPr>
        <w:t>|</w:t>
      </w:r>
      <w:r w:rsidRPr="002523D0">
        <w:rPr>
          <w:bCs/>
          <w:i/>
          <w:color w:val="auto"/>
          <w:sz w:val="20"/>
          <w:szCs w:val="20"/>
          <w:lang w:val="uk-UA"/>
        </w:rPr>
        <w:t xml:space="preserve">гач </w:t>
      </w:r>
      <w:r w:rsidRPr="002523D0">
        <w:rPr>
          <w:b/>
          <w:bCs/>
          <w:i/>
          <w:color w:val="auto"/>
          <w:sz w:val="20"/>
          <w:szCs w:val="20"/>
          <w:vertAlign w:val="superscript"/>
          <w:lang w:val="uk-UA"/>
        </w:rPr>
        <w:t>|</w:t>
      </w:r>
      <w:r w:rsidRPr="002523D0">
        <w:rPr>
          <w:bCs/>
          <w:i/>
          <w:color w:val="auto"/>
          <w:sz w:val="20"/>
          <w:szCs w:val="20"/>
          <w:lang w:val="uk-UA"/>
        </w:rPr>
        <w:t xml:space="preserve">каже: у </w:t>
      </w:r>
      <w:r w:rsidRPr="002523D0">
        <w:rPr>
          <w:b/>
          <w:bCs/>
          <w:i/>
          <w:color w:val="auto"/>
          <w:sz w:val="20"/>
          <w:szCs w:val="20"/>
          <w:vertAlign w:val="superscript"/>
          <w:lang w:val="uk-UA"/>
        </w:rPr>
        <w:t>|</w:t>
      </w:r>
      <w:r w:rsidRPr="002523D0">
        <w:rPr>
          <w:bCs/>
          <w:i/>
          <w:color w:val="auto"/>
          <w:sz w:val="20"/>
          <w:szCs w:val="20"/>
          <w:lang w:val="uk-UA"/>
        </w:rPr>
        <w:t>мене дв’і дон</w:t>
      </w:r>
      <w:r w:rsidRPr="002523D0">
        <w:rPr>
          <w:i/>
          <w:color w:val="auto"/>
          <w:sz w:val="20"/>
          <w:szCs w:val="20"/>
          <w:lang w:val="uk-UA"/>
        </w:rPr>
        <w:t>'</w:t>
      </w:r>
      <w:r w:rsidRPr="002523D0">
        <w:rPr>
          <w:b/>
          <w:bCs/>
          <w:i/>
          <w:color w:val="auto"/>
          <w:sz w:val="20"/>
          <w:szCs w:val="20"/>
          <w:vertAlign w:val="superscript"/>
          <w:lang w:val="uk-UA"/>
        </w:rPr>
        <w:t>|</w:t>
      </w:r>
      <w:r w:rsidRPr="002523D0">
        <w:rPr>
          <w:bCs/>
          <w:i/>
          <w:color w:val="auto"/>
          <w:sz w:val="20"/>
          <w:szCs w:val="20"/>
          <w:lang w:val="uk-UA"/>
        </w:rPr>
        <w:t>ц</w:t>
      </w:r>
      <w:r w:rsidRPr="002523D0">
        <w:rPr>
          <w:i/>
          <w:color w:val="auto"/>
          <w:sz w:val="20"/>
          <w:szCs w:val="20"/>
          <w:lang w:val="uk-UA"/>
        </w:rPr>
        <w:t>'</w:t>
      </w:r>
      <w:r w:rsidRPr="002523D0">
        <w:rPr>
          <w:bCs/>
          <w:i/>
          <w:color w:val="auto"/>
          <w:sz w:val="20"/>
          <w:szCs w:val="20"/>
          <w:lang w:val="uk-UA"/>
        </w:rPr>
        <w:t>і. 12. Мо</w:t>
      </w:r>
      <w:r w:rsidRPr="002523D0">
        <w:rPr>
          <w:b/>
          <w:bCs/>
          <w:i/>
          <w:color w:val="auto"/>
          <w:sz w:val="20"/>
          <w:szCs w:val="20"/>
          <w:vertAlign w:val="superscript"/>
          <w:lang w:val="uk-UA"/>
        </w:rPr>
        <w:t>|</w:t>
      </w:r>
      <w:r w:rsidRPr="002523D0">
        <w:rPr>
          <w:bCs/>
          <w:i/>
          <w:color w:val="auto"/>
          <w:sz w:val="20"/>
          <w:szCs w:val="20"/>
          <w:lang w:val="uk-UA"/>
        </w:rPr>
        <w:t>чула тра</w:t>
      </w:r>
      <w:r w:rsidRPr="002523D0">
        <w:rPr>
          <w:b/>
          <w:bCs/>
          <w:i/>
          <w:color w:val="auto"/>
          <w:sz w:val="20"/>
          <w:szCs w:val="20"/>
          <w:vertAlign w:val="superscript"/>
          <w:lang w:val="uk-UA"/>
        </w:rPr>
        <w:t>|</w:t>
      </w:r>
      <w:r w:rsidRPr="002523D0">
        <w:rPr>
          <w:bCs/>
          <w:i/>
          <w:color w:val="auto"/>
          <w:sz w:val="20"/>
          <w:szCs w:val="20"/>
          <w:lang w:val="uk-UA"/>
        </w:rPr>
        <w:t>воў зарос</w:t>
      </w:r>
      <w:r w:rsidRPr="002523D0">
        <w:rPr>
          <w:b/>
          <w:bCs/>
          <w:i/>
          <w:color w:val="auto"/>
          <w:sz w:val="20"/>
          <w:szCs w:val="20"/>
          <w:vertAlign w:val="superscript"/>
          <w:lang w:val="uk-UA"/>
        </w:rPr>
        <w:t>|</w:t>
      </w:r>
      <w:r w:rsidRPr="002523D0">
        <w:rPr>
          <w:bCs/>
          <w:i/>
          <w:color w:val="auto"/>
          <w:sz w:val="20"/>
          <w:szCs w:val="20"/>
          <w:lang w:val="uk-UA"/>
        </w:rPr>
        <w:t>ла. До мо</w:t>
      </w:r>
      <w:r w:rsidRPr="002523D0">
        <w:rPr>
          <w:b/>
          <w:bCs/>
          <w:i/>
          <w:color w:val="auto"/>
          <w:sz w:val="20"/>
          <w:szCs w:val="20"/>
          <w:vertAlign w:val="superscript"/>
          <w:lang w:val="uk-UA"/>
        </w:rPr>
        <w:t>|</w:t>
      </w:r>
      <w:r w:rsidRPr="002523D0">
        <w:rPr>
          <w:bCs/>
          <w:i/>
          <w:color w:val="auto"/>
          <w:sz w:val="20"/>
          <w:szCs w:val="20"/>
          <w:lang w:val="uk-UA"/>
        </w:rPr>
        <w:t>чула ни мож ху</w:t>
      </w:r>
      <w:r w:rsidRPr="002523D0">
        <w:rPr>
          <w:b/>
          <w:bCs/>
          <w:i/>
          <w:color w:val="auto"/>
          <w:sz w:val="20"/>
          <w:szCs w:val="20"/>
          <w:vertAlign w:val="superscript"/>
          <w:lang w:val="uk-UA"/>
        </w:rPr>
        <w:t>|</w:t>
      </w:r>
      <w:r w:rsidRPr="002523D0">
        <w:rPr>
          <w:bCs/>
          <w:i/>
          <w:color w:val="auto"/>
          <w:sz w:val="20"/>
          <w:szCs w:val="20"/>
          <w:lang w:val="uk-UA"/>
        </w:rPr>
        <w:t>добу пус</w:t>
      </w:r>
      <w:r w:rsidRPr="002523D0">
        <w:rPr>
          <w:b/>
          <w:bCs/>
          <w:i/>
          <w:color w:val="auto"/>
          <w:sz w:val="20"/>
          <w:szCs w:val="20"/>
          <w:vertAlign w:val="superscript"/>
          <w:lang w:val="uk-UA"/>
        </w:rPr>
        <w:t>|</w:t>
      </w:r>
      <w:r w:rsidRPr="002523D0">
        <w:rPr>
          <w:bCs/>
          <w:i/>
          <w:color w:val="auto"/>
          <w:sz w:val="20"/>
          <w:szCs w:val="20"/>
          <w:lang w:val="uk-UA"/>
        </w:rPr>
        <w:t>кати</w:t>
      </w:r>
      <w:r w:rsidRPr="002523D0">
        <w:rPr>
          <w:bCs/>
          <w:color w:val="auto"/>
          <w:sz w:val="20"/>
          <w:szCs w:val="20"/>
          <w:lang w:val="uk-UA"/>
        </w:rPr>
        <w:t xml:space="preserve">(мочуло, мочула – трясовина, ставок). </w:t>
      </w:r>
      <w:r w:rsidRPr="002523D0">
        <w:rPr>
          <w:bCs/>
          <w:i/>
          <w:color w:val="auto"/>
          <w:sz w:val="20"/>
          <w:szCs w:val="20"/>
          <w:lang w:val="uk-UA"/>
        </w:rPr>
        <w:t xml:space="preserve">13. У </w:t>
      </w:r>
      <w:r w:rsidRPr="002523D0">
        <w:rPr>
          <w:b/>
          <w:bCs/>
          <w:i/>
          <w:color w:val="auto"/>
          <w:sz w:val="20"/>
          <w:szCs w:val="20"/>
          <w:vertAlign w:val="superscript"/>
          <w:lang w:val="uk-UA"/>
        </w:rPr>
        <w:t>|</w:t>
      </w:r>
      <w:r w:rsidRPr="002523D0">
        <w:rPr>
          <w:bCs/>
          <w:i/>
          <w:color w:val="auto"/>
          <w:sz w:val="20"/>
          <w:szCs w:val="20"/>
          <w:lang w:val="uk-UA"/>
        </w:rPr>
        <w:t>мули ви</w:t>
      </w:r>
      <w:r w:rsidRPr="002523D0">
        <w:rPr>
          <w:b/>
          <w:bCs/>
          <w:i/>
          <w:color w:val="auto"/>
          <w:sz w:val="20"/>
          <w:szCs w:val="20"/>
          <w:vertAlign w:val="superscript"/>
          <w:lang w:val="uk-UA"/>
        </w:rPr>
        <w:t>|</w:t>
      </w:r>
      <w:r w:rsidRPr="002523D0">
        <w:rPr>
          <w:bCs/>
          <w:i/>
          <w:color w:val="auto"/>
          <w:sz w:val="20"/>
          <w:szCs w:val="20"/>
          <w:lang w:val="uk-UA"/>
        </w:rPr>
        <w:t xml:space="preserve">лик’і </w:t>
      </w:r>
      <w:r w:rsidRPr="002523D0">
        <w:rPr>
          <w:b/>
          <w:bCs/>
          <w:i/>
          <w:color w:val="auto"/>
          <w:sz w:val="20"/>
          <w:szCs w:val="20"/>
          <w:vertAlign w:val="superscript"/>
          <w:lang w:val="uk-UA"/>
        </w:rPr>
        <w:t>|</w:t>
      </w:r>
      <w:r w:rsidRPr="002523D0">
        <w:rPr>
          <w:bCs/>
          <w:i/>
          <w:color w:val="auto"/>
          <w:sz w:val="20"/>
          <w:szCs w:val="20"/>
          <w:lang w:val="uk-UA"/>
        </w:rPr>
        <w:t>вуха / а</w:t>
      </w:r>
      <w:r w:rsidRPr="002523D0">
        <w:rPr>
          <w:b/>
          <w:bCs/>
          <w:i/>
          <w:color w:val="auto"/>
          <w:sz w:val="20"/>
          <w:szCs w:val="20"/>
          <w:vertAlign w:val="superscript"/>
          <w:lang w:val="uk-UA"/>
        </w:rPr>
        <w:t>|</w:t>
      </w:r>
      <w:r w:rsidRPr="002523D0">
        <w:rPr>
          <w:bCs/>
          <w:i/>
          <w:color w:val="auto"/>
          <w:sz w:val="20"/>
          <w:szCs w:val="20"/>
          <w:lang w:val="uk-UA"/>
        </w:rPr>
        <w:t xml:space="preserve">ли в’ін </w:t>
      </w:r>
      <w:r w:rsidRPr="002523D0">
        <w:rPr>
          <w:b/>
          <w:bCs/>
          <w:i/>
          <w:color w:val="auto"/>
          <w:sz w:val="20"/>
          <w:szCs w:val="20"/>
          <w:vertAlign w:val="superscript"/>
          <w:lang w:val="uk-UA"/>
        </w:rPr>
        <w:t>|</w:t>
      </w:r>
      <w:r w:rsidRPr="002523D0">
        <w:rPr>
          <w:bCs/>
          <w:i/>
          <w:color w:val="auto"/>
          <w:sz w:val="20"/>
          <w:szCs w:val="20"/>
          <w:lang w:val="uk-UA"/>
        </w:rPr>
        <w:t>дужиĭ. 14. Х</w:t>
      </w:r>
      <w:r w:rsidRPr="002523D0">
        <w:rPr>
          <w:b/>
          <w:bCs/>
          <w:i/>
          <w:color w:val="auto"/>
          <w:sz w:val="20"/>
          <w:szCs w:val="20"/>
          <w:vertAlign w:val="superscript"/>
          <w:lang w:val="uk-UA"/>
        </w:rPr>
        <w:t>|</w:t>
      </w:r>
      <w:r w:rsidRPr="002523D0">
        <w:rPr>
          <w:bCs/>
          <w:i/>
          <w:color w:val="auto"/>
          <w:sz w:val="20"/>
          <w:szCs w:val="20"/>
          <w:lang w:val="uk-UA"/>
        </w:rPr>
        <w:t>лопц</w:t>
      </w:r>
      <w:r w:rsidRPr="002523D0">
        <w:rPr>
          <w:i/>
          <w:color w:val="auto"/>
          <w:sz w:val="20"/>
          <w:szCs w:val="20"/>
          <w:lang w:val="uk-UA"/>
        </w:rPr>
        <w:t>'і наĭш</w:t>
      </w:r>
      <w:r w:rsidRPr="002523D0">
        <w:rPr>
          <w:b/>
          <w:bCs/>
          <w:i/>
          <w:color w:val="auto"/>
          <w:sz w:val="20"/>
          <w:szCs w:val="20"/>
          <w:vertAlign w:val="superscript"/>
          <w:lang w:val="uk-UA"/>
        </w:rPr>
        <w:t>|</w:t>
      </w:r>
      <w:r w:rsidRPr="002523D0">
        <w:rPr>
          <w:i/>
          <w:color w:val="auto"/>
          <w:sz w:val="20"/>
          <w:szCs w:val="20"/>
          <w:lang w:val="uk-UA"/>
        </w:rPr>
        <w:t>ли н'і</w:t>
      </w:r>
      <w:r w:rsidRPr="002523D0">
        <w:rPr>
          <w:b/>
          <w:bCs/>
          <w:i/>
          <w:color w:val="auto"/>
          <w:sz w:val="20"/>
          <w:szCs w:val="20"/>
          <w:vertAlign w:val="superscript"/>
          <w:lang w:val="uk-UA"/>
        </w:rPr>
        <w:t>|</w:t>
      </w:r>
      <w:r w:rsidRPr="002523D0">
        <w:rPr>
          <w:i/>
          <w:color w:val="auto"/>
          <w:sz w:val="20"/>
          <w:szCs w:val="20"/>
          <w:lang w:val="uk-UA"/>
        </w:rPr>
        <w:t>мецку пат</w:t>
      </w:r>
      <w:r w:rsidRPr="002523D0">
        <w:rPr>
          <w:b/>
          <w:bCs/>
          <w:i/>
          <w:color w:val="auto"/>
          <w:sz w:val="20"/>
          <w:szCs w:val="20"/>
          <w:vertAlign w:val="superscript"/>
          <w:lang w:val="uk-UA"/>
        </w:rPr>
        <w:t>|</w:t>
      </w:r>
      <w:r w:rsidRPr="002523D0">
        <w:rPr>
          <w:i/>
          <w:color w:val="auto"/>
          <w:sz w:val="20"/>
          <w:szCs w:val="20"/>
          <w:lang w:val="uk-UA"/>
        </w:rPr>
        <w:t xml:space="preserve">рону і </w:t>
      </w:r>
      <w:r w:rsidRPr="002523D0">
        <w:rPr>
          <w:b/>
          <w:bCs/>
          <w:i/>
          <w:color w:val="auto"/>
          <w:sz w:val="20"/>
          <w:szCs w:val="20"/>
          <w:vertAlign w:val="superscript"/>
          <w:lang w:val="uk-UA"/>
        </w:rPr>
        <w:t>|</w:t>
      </w:r>
      <w:r w:rsidRPr="002523D0">
        <w:rPr>
          <w:i/>
          <w:color w:val="auto"/>
          <w:sz w:val="20"/>
          <w:szCs w:val="20"/>
          <w:lang w:val="uk-UA"/>
        </w:rPr>
        <w:t>хочут стрі</w:t>
      </w:r>
      <w:r w:rsidRPr="002523D0">
        <w:rPr>
          <w:b/>
          <w:bCs/>
          <w:i/>
          <w:color w:val="auto"/>
          <w:sz w:val="20"/>
          <w:szCs w:val="20"/>
          <w:vertAlign w:val="superscript"/>
          <w:lang w:val="uk-UA"/>
        </w:rPr>
        <w:t>|</w:t>
      </w:r>
      <w:r w:rsidRPr="002523D0">
        <w:rPr>
          <w:i/>
          <w:color w:val="auto"/>
          <w:sz w:val="20"/>
          <w:szCs w:val="20"/>
          <w:lang w:val="uk-UA"/>
        </w:rPr>
        <w:t>л'ати. 15. Х</w:t>
      </w:r>
      <w:r w:rsidRPr="002523D0">
        <w:rPr>
          <w:b/>
          <w:bCs/>
          <w:i/>
          <w:color w:val="auto"/>
          <w:sz w:val="20"/>
          <w:szCs w:val="20"/>
          <w:vertAlign w:val="superscript"/>
          <w:lang w:val="uk-UA"/>
        </w:rPr>
        <w:t>|</w:t>
      </w:r>
      <w:r w:rsidRPr="002523D0">
        <w:rPr>
          <w:i/>
          <w:color w:val="auto"/>
          <w:sz w:val="20"/>
          <w:szCs w:val="20"/>
          <w:lang w:val="uk-UA"/>
        </w:rPr>
        <w:t>лопц'і з ґ’іў</w:t>
      </w:r>
      <w:r w:rsidRPr="002523D0">
        <w:rPr>
          <w:b/>
          <w:bCs/>
          <w:i/>
          <w:color w:val="auto"/>
          <w:sz w:val="20"/>
          <w:szCs w:val="20"/>
          <w:vertAlign w:val="superscript"/>
          <w:lang w:val="uk-UA"/>
        </w:rPr>
        <w:t>|</w:t>
      </w:r>
      <w:r w:rsidRPr="002523D0">
        <w:rPr>
          <w:i/>
          <w:color w:val="auto"/>
          <w:sz w:val="20"/>
          <w:szCs w:val="20"/>
          <w:lang w:val="uk-UA"/>
        </w:rPr>
        <w:t>ками п’іш</w:t>
      </w:r>
      <w:r w:rsidRPr="002523D0">
        <w:rPr>
          <w:b/>
          <w:bCs/>
          <w:i/>
          <w:color w:val="auto"/>
          <w:sz w:val="20"/>
          <w:szCs w:val="20"/>
          <w:vertAlign w:val="superscript"/>
          <w:lang w:val="uk-UA"/>
        </w:rPr>
        <w:t>|</w:t>
      </w:r>
      <w:r w:rsidRPr="002523D0">
        <w:rPr>
          <w:i/>
          <w:color w:val="auto"/>
          <w:sz w:val="20"/>
          <w:szCs w:val="20"/>
          <w:lang w:val="uk-UA"/>
        </w:rPr>
        <w:t>ли на проме</w:t>
      </w:r>
      <w:r w:rsidRPr="002523D0">
        <w:rPr>
          <w:b/>
          <w:bCs/>
          <w:i/>
          <w:color w:val="auto"/>
          <w:sz w:val="20"/>
          <w:szCs w:val="20"/>
          <w:vertAlign w:val="superscript"/>
          <w:lang w:val="uk-UA"/>
        </w:rPr>
        <w:t>|</w:t>
      </w:r>
      <w:r w:rsidRPr="002523D0">
        <w:rPr>
          <w:i/>
          <w:color w:val="auto"/>
          <w:sz w:val="20"/>
          <w:szCs w:val="20"/>
          <w:lang w:val="uk-UA"/>
        </w:rPr>
        <w:t xml:space="preserve">наду до </w:t>
      </w:r>
      <w:r w:rsidRPr="002523D0">
        <w:rPr>
          <w:b/>
          <w:bCs/>
          <w:i/>
          <w:color w:val="auto"/>
          <w:sz w:val="20"/>
          <w:szCs w:val="20"/>
          <w:vertAlign w:val="superscript"/>
          <w:lang w:val="uk-UA"/>
        </w:rPr>
        <w:t>|</w:t>
      </w:r>
      <w:r w:rsidRPr="002523D0">
        <w:rPr>
          <w:i/>
          <w:color w:val="auto"/>
          <w:sz w:val="20"/>
          <w:szCs w:val="20"/>
          <w:lang w:val="uk-UA"/>
        </w:rPr>
        <w:t>л'ісу.</w:t>
      </w:r>
    </w:p>
    <w:p w:rsidR="001970C3" w:rsidRPr="002523D0" w:rsidRDefault="001970C3" w:rsidP="00EF2875">
      <w:pPr>
        <w:ind w:firstLine="567"/>
        <w:jc w:val="center"/>
        <w:rPr>
          <w:b/>
          <w:sz w:val="20"/>
          <w:szCs w:val="20"/>
        </w:rPr>
      </w:pPr>
      <w:r w:rsidRPr="002523D0">
        <w:rPr>
          <w:b/>
          <w:sz w:val="20"/>
          <w:szCs w:val="20"/>
        </w:rPr>
        <w:t>Західнополіські говірки</w:t>
      </w:r>
    </w:p>
    <w:p w:rsidR="001970C3" w:rsidRPr="002523D0" w:rsidRDefault="001970C3" w:rsidP="00EF2875">
      <w:pPr>
        <w:ind w:firstLine="567"/>
        <w:jc w:val="both"/>
        <w:rPr>
          <w:i/>
          <w:sz w:val="20"/>
          <w:szCs w:val="20"/>
        </w:rPr>
      </w:pPr>
      <w:r w:rsidRPr="002523D0">
        <w:rPr>
          <w:i/>
          <w:sz w:val="20"/>
          <w:szCs w:val="20"/>
        </w:rPr>
        <w:t>1. Ла</w:t>
      </w:r>
      <w:r w:rsidRPr="002523D0">
        <w:rPr>
          <w:b/>
          <w:bCs/>
          <w:i/>
          <w:sz w:val="20"/>
          <w:szCs w:val="20"/>
          <w:vertAlign w:val="superscript"/>
        </w:rPr>
        <w:t>|</w:t>
      </w:r>
      <w:r w:rsidRPr="002523D0">
        <w:rPr>
          <w:i/>
          <w:sz w:val="20"/>
          <w:szCs w:val="20"/>
        </w:rPr>
        <w:t xml:space="preserve">тат' </w:t>
      </w:r>
      <w:r w:rsidRPr="002523D0">
        <w:rPr>
          <w:b/>
          <w:bCs/>
          <w:i/>
          <w:sz w:val="20"/>
          <w:szCs w:val="20"/>
          <w:vertAlign w:val="superscript"/>
        </w:rPr>
        <w:t>|</w:t>
      </w:r>
      <w:r w:rsidRPr="002523D0">
        <w:rPr>
          <w:i/>
          <w:sz w:val="20"/>
          <w:szCs w:val="20"/>
        </w:rPr>
        <w:t>жоўтиĭ рос</w:t>
      </w:r>
      <w:r w:rsidRPr="002523D0">
        <w:rPr>
          <w:b/>
          <w:bCs/>
          <w:i/>
          <w:sz w:val="20"/>
          <w:szCs w:val="20"/>
          <w:vertAlign w:val="superscript"/>
        </w:rPr>
        <w:t>|</w:t>
      </w:r>
      <w:r w:rsidRPr="002523D0">
        <w:rPr>
          <w:i/>
          <w:sz w:val="20"/>
          <w:szCs w:val="20"/>
        </w:rPr>
        <w:t xml:space="preserve">те на </w:t>
      </w:r>
      <w:r w:rsidRPr="002523D0">
        <w:rPr>
          <w:b/>
          <w:bCs/>
          <w:i/>
          <w:sz w:val="20"/>
          <w:szCs w:val="20"/>
          <w:vertAlign w:val="superscript"/>
        </w:rPr>
        <w:t>|</w:t>
      </w:r>
      <w:r w:rsidRPr="002523D0">
        <w:rPr>
          <w:i/>
          <w:sz w:val="20"/>
          <w:szCs w:val="20"/>
        </w:rPr>
        <w:t xml:space="preserve">возир'і. 2. На </w:t>
      </w:r>
      <w:r w:rsidRPr="002523D0">
        <w:rPr>
          <w:b/>
          <w:bCs/>
          <w:i/>
          <w:sz w:val="20"/>
          <w:szCs w:val="20"/>
          <w:vertAlign w:val="superscript"/>
        </w:rPr>
        <w:t>|</w:t>
      </w:r>
      <w:r w:rsidRPr="002523D0">
        <w:rPr>
          <w:i/>
          <w:sz w:val="20"/>
          <w:szCs w:val="20"/>
        </w:rPr>
        <w:t>поплави ц'ви</w:t>
      </w:r>
      <w:r w:rsidRPr="002523D0">
        <w:rPr>
          <w:b/>
          <w:bCs/>
          <w:i/>
          <w:sz w:val="20"/>
          <w:szCs w:val="20"/>
          <w:vertAlign w:val="superscript"/>
        </w:rPr>
        <w:t>|</w:t>
      </w:r>
      <w:r w:rsidRPr="002523D0">
        <w:rPr>
          <w:i/>
          <w:sz w:val="20"/>
          <w:szCs w:val="20"/>
        </w:rPr>
        <w:t xml:space="preserve">те </w:t>
      </w:r>
      <w:r w:rsidRPr="002523D0">
        <w:rPr>
          <w:b/>
          <w:bCs/>
          <w:i/>
          <w:sz w:val="20"/>
          <w:szCs w:val="20"/>
          <w:vertAlign w:val="superscript"/>
        </w:rPr>
        <w:t>|</w:t>
      </w:r>
      <w:r w:rsidRPr="002523D0">
        <w:rPr>
          <w:i/>
          <w:sz w:val="20"/>
          <w:szCs w:val="20"/>
        </w:rPr>
        <w:t xml:space="preserve">жоўта </w:t>
      </w:r>
      <w:r w:rsidRPr="002523D0">
        <w:rPr>
          <w:b/>
          <w:bCs/>
          <w:i/>
          <w:sz w:val="20"/>
          <w:szCs w:val="20"/>
          <w:vertAlign w:val="superscript"/>
        </w:rPr>
        <w:t>|</w:t>
      </w:r>
      <w:r w:rsidRPr="002523D0">
        <w:rPr>
          <w:i/>
          <w:sz w:val="20"/>
          <w:szCs w:val="20"/>
        </w:rPr>
        <w:t>лотат'. 3. </w:t>
      </w:r>
      <w:r w:rsidRPr="002523D0">
        <w:rPr>
          <w:b/>
          <w:bCs/>
          <w:i/>
          <w:sz w:val="20"/>
          <w:szCs w:val="20"/>
          <w:vertAlign w:val="superscript"/>
        </w:rPr>
        <w:t>|</w:t>
      </w:r>
      <w:r w:rsidRPr="002523D0">
        <w:rPr>
          <w:i/>
          <w:sz w:val="20"/>
          <w:szCs w:val="20"/>
        </w:rPr>
        <w:t xml:space="preserve">Йіжте / </w:t>
      </w:r>
      <w:r w:rsidRPr="002523D0">
        <w:rPr>
          <w:b/>
          <w:bCs/>
          <w:i/>
          <w:sz w:val="20"/>
          <w:szCs w:val="20"/>
          <w:vertAlign w:val="superscript"/>
        </w:rPr>
        <w:t>|</w:t>
      </w:r>
      <w:r w:rsidRPr="002523D0">
        <w:rPr>
          <w:i/>
          <w:sz w:val="20"/>
          <w:szCs w:val="20"/>
        </w:rPr>
        <w:t xml:space="preserve">куме / </w:t>
      </w:r>
      <w:r w:rsidRPr="002523D0">
        <w:rPr>
          <w:b/>
          <w:bCs/>
          <w:i/>
          <w:sz w:val="20"/>
          <w:szCs w:val="20"/>
          <w:vertAlign w:val="superscript"/>
        </w:rPr>
        <w:t>|</w:t>
      </w:r>
      <w:r w:rsidRPr="002523D0">
        <w:rPr>
          <w:i/>
          <w:sz w:val="20"/>
          <w:szCs w:val="20"/>
        </w:rPr>
        <w:t>лехке / ми</w:t>
      </w:r>
      <w:r w:rsidRPr="002523D0">
        <w:rPr>
          <w:b/>
          <w:bCs/>
          <w:i/>
          <w:sz w:val="20"/>
          <w:szCs w:val="20"/>
          <w:vertAlign w:val="superscript"/>
        </w:rPr>
        <w:t>|</w:t>
      </w:r>
      <w:r w:rsidRPr="002523D0">
        <w:rPr>
          <w:i/>
          <w:sz w:val="20"/>
          <w:szCs w:val="20"/>
        </w:rPr>
        <w:t>н'і і куба</w:t>
      </w:r>
      <w:r w:rsidRPr="002523D0">
        <w:rPr>
          <w:b/>
          <w:bCs/>
          <w:i/>
          <w:sz w:val="20"/>
          <w:szCs w:val="20"/>
          <w:vertAlign w:val="superscript"/>
        </w:rPr>
        <w:t>|</w:t>
      </w:r>
      <w:r w:rsidRPr="002523D0">
        <w:rPr>
          <w:i/>
          <w:sz w:val="20"/>
          <w:szCs w:val="20"/>
        </w:rPr>
        <w:t>са ни важ</w:t>
      </w:r>
      <w:r w:rsidRPr="002523D0">
        <w:rPr>
          <w:b/>
          <w:bCs/>
          <w:i/>
          <w:sz w:val="20"/>
          <w:szCs w:val="20"/>
          <w:vertAlign w:val="superscript"/>
        </w:rPr>
        <w:t>|</w:t>
      </w:r>
      <w:r w:rsidRPr="002523D0">
        <w:rPr>
          <w:i/>
          <w:sz w:val="20"/>
          <w:szCs w:val="20"/>
        </w:rPr>
        <w:t>ка. 4. Те</w:t>
      </w:r>
      <w:r w:rsidRPr="002523D0">
        <w:rPr>
          <w:b/>
          <w:bCs/>
          <w:i/>
          <w:sz w:val="20"/>
          <w:szCs w:val="20"/>
          <w:vertAlign w:val="superscript"/>
        </w:rPr>
        <w:t>|</w:t>
      </w:r>
      <w:r w:rsidRPr="002523D0">
        <w:rPr>
          <w:i/>
          <w:sz w:val="20"/>
          <w:szCs w:val="20"/>
        </w:rPr>
        <w:t>пер моло</w:t>
      </w:r>
      <w:r w:rsidRPr="002523D0">
        <w:rPr>
          <w:b/>
          <w:bCs/>
          <w:i/>
          <w:sz w:val="20"/>
          <w:szCs w:val="20"/>
          <w:vertAlign w:val="superscript"/>
        </w:rPr>
        <w:t>|</w:t>
      </w:r>
      <w:r w:rsidRPr="002523D0">
        <w:rPr>
          <w:i/>
          <w:sz w:val="20"/>
          <w:szCs w:val="20"/>
        </w:rPr>
        <w:t>д'ож ўста</w:t>
      </w:r>
      <w:r w:rsidRPr="002523D0">
        <w:rPr>
          <w:b/>
          <w:bCs/>
          <w:i/>
          <w:sz w:val="20"/>
          <w:szCs w:val="20"/>
          <w:vertAlign w:val="superscript"/>
        </w:rPr>
        <w:t>|</w:t>
      </w:r>
      <w:r w:rsidRPr="002523D0">
        <w:rPr>
          <w:i/>
          <w:sz w:val="20"/>
          <w:szCs w:val="20"/>
        </w:rPr>
        <w:t xml:space="preserve">йут' </w:t>
      </w:r>
      <w:r w:rsidRPr="002523D0">
        <w:rPr>
          <w:b/>
          <w:bCs/>
          <w:i/>
          <w:sz w:val="20"/>
          <w:szCs w:val="20"/>
          <w:vertAlign w:val="superscript"/>
        </w:rPr>
        <w:t>|</w:t>
      </w:r>
      <w:r w:rsidRPr="002523D0">
        <w:rPr>
          <w:i/>
          <w:sz w:val="20"/>
          <w:szCs w:val="20"/>
        </w:rPr>
        <w:t xml:space="preserve">поп’ізна. 5. З </w:t>
      </w:r>
      <w:r w:rsidRPr="002523D0">
        <w:rPr>
          <w:b/>
          <w:bCs/>
          <w:i/>
          <w:sz w:val="20"/>
          <w:szCs w:val="20"/>
          <w:vertAlign w:val="superscript"/>
        </w:rPr>
        <w:t>|</w:t>
      </w:r>
      <w:r w:rsidRPr="002523D0">
        <w:rPr>
          <w:i/>
          <w:sz w:val="20"/>
          <w:szCs w:val="20"/>
        </w:rPr>
        <w:t xml:space="preserve">дошки </w:t>
      </w:r>
      <w:r w:rsidRPr="002523D0">
        <w:rPr>
          <w:b/>
          <w:bCs/>
          <w:i/>
          <w:sz w:val="20"/>
          <w:szCs w:val="20"/>
          <w:vertAlign w:val="superscript"/>
        </w:rPr>
        <w:t>|</w:t>
      </w:r>
      <w:r w:rsidRPr="002523D0">
        <w:rPr>
          <w:i/>
          <w:sz w:val="20"/>
          <w:szCs w:val="20"/>
        </w:rPr>
        <w:t>сиплиц':а порох</w:t>
      </w:r>
      <w:r w:rsidRPr="002523D0">
        <w:rPr>
          <w:b/>
          <w:bCs/>
          <w:i/>
          <w:sz w:val="20"/>
          <w:szCs w:val="20"/>
          <w:vertAlign w:val="superscript"/>
        </w:rPr>
        <w:t>|</w:t>
      </w:r>
      <w:r w:rsidRPr="002523D0">
        <w:rPr>
          <w:i/>
          <w:sz w:val="20"/>
          <w:szCs w:val="20"/>
        </w:rPr>
        <w:t>но. 6. Кар</w:t>
      </w:r>
      <w:r w:rsidRPr="002523D0">
        <w:rPr>
          <w:b/>
          <w:bCs/>
          <w:i/>
          <w:sz w:val="20"/>
          <w:szCs w:val="20"/>
          <w:vertAlign w:val="superscript"/>
        </w:rPr>
        <w:t>|</w:t>
      </w:r>
      <w:r w:rsidRPr="002523D0">
        <w:rPr>
          <w:i/>
          <w:sz w:val="20"/>
          <w:szCs w:val="20"/>
        </w:rPr>
        <w:t>топл'у з мун</w:t>
      </w:r>
      <w:r w:rsidRPr="002523D0">
        <w:rPr>
          <w:b/>
          <w:bCs/>
          <w:i/>
          <w:sz w:val="20"/>
          <w:szCs w:val="20"/>
          <w:vertAlign w:val="superscript"/>
        </w:rPr>
        <w:t>|</w:t>
      </w:r>
      <w:r w:rsidRPr="002523D0">
        <w:rPr>
          <w:i/>
          <w:sz w:val="20"/>
          <w:szCs w:val="20"/>
        </w:rPr>
        <w:t>д'ірами пос</w:t>
      </w:r>
      <w:r w:rsidRPr="002523D0">
        <w:rPr>
          <w:b/>
          <w:bCs/>
          <w:i/>
          <w:sz w:val="20"/>
          <w:szCs w:val="20"/>
          <w:vertAlign w:val="superscript"/>
        </w:rPr>
        <w:t>|</w:t>
      </w:r>
      <w:r w:rsidRPr="002523D0">
        <w:rPr>
          <w:i/>
          <w:sz w:val="20"/>
          <w:szCs w:val="20"/>
        </w:rPr>
        <w:t>мачуйут' у п’іст о</w:t>
      </w:r>
      <w:r w:rsidRPr="002523D0">
        <w:rPr>
          <w:b/>
          <w:bCs/>
          <w:i/>
          <w:sz w:val="20"/>
          <w:szCs w:val="20"/>
          <w:vertAlign w:val="superscript"/>
        </w:rPr>
        <w:t>|</w:t>
      </w:r>
      <w:r w:rsidRPr="002523D0">
        <w:rPr>
          <w:i/>
          <w:sz w:val="20"/>
          <w:szCs w:val="20"/>
        </w:rPr>
        <w:t>л'ійами. 7. Полу</w:t>
      </w:r>
      <w:r w:rsidRPr="002523D0">
        <w:rPr>
          <w:b/>
          <w:bCs/>
          <w:i/>
          <w:sz w:val="20"/>
          <w:szCs w:val="20"/>
          <w:vertAlign w:val="superscript"/>
        </w:rPr>
        <w:t>|</w:t>
      </w:r>
      <w:r w:rsidRPr="002523D0">
        <w:rPr>
          <w:i/>
          <w:sz w:val="20"/>
          <w:szCs w:val="20"/>
        </w:rPr>
        <w:t>чили за л'он п</w:t>
      </w:r>
      <w:r w:rsidRPr="002523D0">
        <w:rPr>
          <w:b/>
          <w:bCs/>
          <w:i/>
          <w:sz w:val="20"/>
          <w:szCs w:val="20"/>
          <w:vertAlign w:val="superscript"/>
        </w:rPr>
        <w:t>|</w:t>
      </w:r>
      <w:r w:rsidRPr="002523D0">
        <w:rPr>
          <w:i/>
          <w:sz w:val="20"/>
          <w:szCs w:val="20"/>
        </w:rPr>
        <w:t>ремйа. 8. Тут под</w:t>
      </w:r>
      <w:r w:rsidRPr="002523D0">
        <w:rPr>
          <w:b/>
          <w:bCs/>
          <w:i/>
          <w:sz w:val="20"/>
          <w:szCs w:val="20"/>
          <w:vertAlign w:val="superscript"/>
        </w:rPr>
        <w:t>|</w:t>
      </w:r>
      <w:r w:rsidRPr="002523D0">
        <w:rPr>
          <w:i/>
          <w:sz w:val="20"/>
          <w:szCs w:val="20"/>
        </w:rPr>
        <w:t xml:space="preserve">солнушко </w:t>
      </w:r>
      <w:r w:rsidRPr="002523D0">
        <w:rPr>
          <w:b/>
          <w:bCs/>
          <w:i/>
          <w:sz w:val="20"/>
          <w:szCs w:val="20"/>
          <w:vertAlign w:val="superscript"/>
        </w:rPr>
        <w:t>|</w:t>
      </w:r>
      <w:r w:rsidRPr="002523D0">
        <w:rPr>
          <w:i/>
          <w:sz w:val="20"/>
          <w:szCs w:val="20"/>
        </w:rPr>
        <w:t>виросло. 9. </w:t>
      </w:r>
      <w:r w:rsidRPr="002523D0">
        <w:rPr>
          <w:b/>
          <w:bCs/>
          <w:i/>
          <w:sz w:val="20"/>
          <w:szCs w:val="20"/>
          <w:vertAlign w:val="superscript"/>
        </w:rPr>
        <w:t>|</w:t>
      </w:r>
      <w:r w:rsidRPr="002523D0">
        <w:rPr>
          <w:i/>
          <w:sz w:val="20"/>
          <w:szCs w:val="20"/>
        </w:rPr>
        <w:t>Ранче чолов’і</w:t>
      </w:r>
      <w:r w:rsidRPr="002523D0">
        <w:rPr>
          <w:b/>
          <w:bCs/>
          <w:i/>
          <w:sz w:val="20"/>
          <w:szCs w:val="20"/>
          <w:vertAlign w:val="superscript"/>
        </w:rPr>
        <w:t>|</w:t>
      </w:r>
      <w:r w:rsidRPr="002523D0">
        <w:rPr>
          <w:i/>
          <w:sz w:val="20"/>
          <w:szCs w:val="20"/>
        </w:rPr>
        <w:t xml:space="preserve">ки </w:t>
      </w:r>
      <w:r w:rsidRPr="002523D0">
        <w:rPr>
          <w:b/>
          <w:bCs/>
          <w:i/>
          <w:sz w:val="20"/>
          <w:szCs w:val="20"/>
          <w:vertAlign w:val="superscript"/>
        </w:rPr>
        <w:t>|</w:t>
      </w:r>
      <w:r w:rsidRPr="002523D0">
        <w:rPr>
          <w:i/>
          <w:sz w:val="20"/>
          <w:szCs w:val="20"/>
        </w:rPr>
        <w:t xml:space="preserve">йіде ў </w:t>
      </w:r>
      <w:r w:rsidRPr="002523D0">
        <w:rPr>
          <w:b/>
          <w:bCs/>
          <w:i/>
          <w:sz w:val="20"/>
          <w:szCs w:val="20"/>
          <w:vertAlign w:val="superscript"/>
        </w:rPr>
        <w:t>|</w:t>
      </w:r>
      <w:r w:rsidRPr="002523D0">
        <w:rPr>
          <w:i/>
          <w:sz w:val="20"/>
          <w:szCs w:val="20"/>
        </w:rPr>
        <w:t>поле і посто</w:t>
      </w:r>
      <w:r w:rsidRPr="002523D0">
        <w:rPr>
          <w:b/>
          <w:bCs/>
          <w:i/>
          <w:sz w:val="20"/>
          <w:szCs w:val="20"/>
          <w:vertAlign w:val="superscript"/>
        </w:rPr>
        <w:t>|</w:t>
      </w:r>
      <w:r w:rsidRPr="002523D0">
        <w:rPr>
          <w:i/>
          <w:sz w:val="20"/>
          <w:szCs w:val="20"/>
        </w:rPr>
        <w:t>ли пле</w:t>
      </w:r>
      <w:r w:rsidRPr="002523D0">
        <w:rPr>
          <w:i/>
          <w:sz w:val="20"/>
          <w:szCs w:val="20"/>
          <w:vertAlign w:val="superscript"/>
        </w:rPr>
        <w:t>и</w:t>
      </w:r>
      <w:r w:rsidRPr="002523D0">
        <w:rPr>
          <w:b/>
          <w:bCs/>
          <w:i/>
          <w:sz w:val="20"/>
          <w:szCs w:val="20"/>
          <w:vertAlign w:val="superscript"/>
        </w:rPr>
        <w:t>|</w:t>
      </w:r>
      <w:r w:rsidRPr="002523D0">
        <w:rPr>
          <w:i/>
          <w:sz w:val="20"/>
          <w:szCs w:val="20"/>
        </w:rPr>
        <w:t>те. 10. С</w:t>
      </w:r>
      <w:r w:rsidRPr="002523D0">
        <w:rPr>
          <w:b/>
          <w:bCs/>
          <w:i/>
          <w:sz w:val="20"/>
          <w:szCs w:val="20"/>
          <w:vertAlign w:val="superscript"/>
        </w:rPr>
        <w:t>|</w:t>
      </w:r>
      <w:r w:rsidRPr="002523D0">
        <w:rPr>
          <w:i/>
          <w:sz w:val="20"/>
          <w:szCs w:val="20"/>
        </w:rPr>
        <w:t xml:space="preserve">таток </w:t>
      </w:r>
      <w:r w:rsidRPr="002523D0">
        <w:rPr>
          <w:sz w:val="20"/>
          <w:szCs w:val="20"/>
        </w:rPr>
        <w:t xml:space="preserve">(велика рогата худоба) </w:t>
      </w:r>
      <w:r w:rsidRPr="002523D0">
        <w:rPr>
          <w:i/>
          <w:sz w:val="20"/>
          <w:szCs w:val="20"/>
        </w:rPr>
        <w:t>пуза</w:t>
      </w:r>
      <w:r w:rsidRPr="002523D0">
        <w:rPr>
          <w:b/>
          <w:bCs/>
          <w:i/>
          <w:sz w:val="20"/>
          <w:szCs w:val="20"/>
          <w:vertAlign w:val="superscript"/>
        </w:rPr>
        <w:t>|</w:t>
      </w:r>
      <w:r w:rsidRPr="002523D0">
        <w:rPr>
          <w:i/>
          <w:sz w:val="20"/>
          <w:szCs w:val="20"/>
        </w:rPr>
        <w:t>лазило ў кур</w:t>
      </w:r>
      <w:r w:rsidRPr="002523D0">
        <w:rPr>
          <w:b/>
          <w:bCs/>
          <w:i/>
          <w:sz w:val="20"/>
          <w:szCs w:val="20"/>
          <w:vertAlign w:val="superscript"/>
        </w:rPr>
        <w:t>|</w:t>
      </w:r>
      <w:r w:rsidRPr="002523D0">
        <w:rPr>
          <w:i/>
          <w:sz w:val="20"/>
          <w:szCs w:val="20"/>
        </w:rPr>
        <w:t>ч’і. 11. Ўже ĭшли тава</w:t>
      </w:r>
      <w:r w:rsidRPr="002523D0">
        <w:rPr>
          <w:b/>
          <w:bCs/>
          <w:i/>
          <w:sz w:val="20"/>
          <w:szCs w:val="20"/>
          <w:vertAlign w:val="superscript"/>
        </w:rPr>
        <w:t>|</w:t>
      </w:r>
      <w:r w:rsidRPr="002523D0">
        <w:rPr>
          <w:i/>
          <w:sz w:val="20"/>
          <w:szCs w:val="20"/>
        </w:rPr>
        <w:t>ри до</w:t>
      </w:r>
      <w:r w:rsidRPr="002523D0">
        <w:rPr>
          <w:b/>
          <w:bCs/>
          <w:i/>
          <w:sz w:val="20"/>
          <w:szCs w:val="20"/>
          <w:vertAlign w:val="superscript"/>
        </w:rPr>
        <w:t>|</w:t>
      </w:r>
      <w:r w:rsidRPr="002523D0">
        <w:rPr>
          <w:i/>
          <w:sz w:val="20"/>
          <w:szCs w:val="20"/>
        </w:rPr>
        <w:t>дому. 12. Там бу</w:t>
      </w:r>
      <w:r w:rsidRPr="002523D0">
        <w:rPr>
          <w:b/>
          <w:bCs/>
          <w:i/>
          <w:sz w:val="20"/>
          <w:szCs w:val="20"/>
          <w:vertAlign w:val="superscript"/>
        </w:rPr>
        <w:t>|</w:t>
      </w:r>
      <w:r w:rsidRPr="002523D0">
        <w:rPr>
          <w:i/>
          <w:sz w:val="20"/>
          <w:szCs w:val="20"/>
        </w:rPr>
        <w:t>ла пуд</w:t>
      </w:r>
      <w:r w:rsidRPr="002523D0">
        <w:rPr>
          <w:b/>
          <w:bCs/>
          <w:i/>
          <w:sz w:val="20"/>
          <w:szCs w:val="20"/>
          <w:vertAlign w:val="superscript"/>
        </w:rPr>
        <w:t>|</w:t>
      </w:r>
      <w:r w:rsidRPr="002523D0">
        <w:rPr>
          <w:i/>
          <w:sz w:val="20"/>
          <w:szCs w:val="20"/>
        </w:rPr>
        <w:t xml:space="preserve">бита </w:t>
      </w:r>
      <w:r w:rsidRPr="002523D0">
        <w:rPr>
          <w:b/>
          <w:bCs/>
          <w:i/>
          <w:sz w:val="20"/>
          <w:szCs w:val="20"/>
          <w:vertAlign w:val="superscript"/>
        </w:rPr>
        <w:t>|</w:t>
      </w:r>
      <w:r w:rsidRPr="002523D0">
        <w:rPr>
          <w:i/>
          <w:sz w:val="20"/>
          <w:szCs w:val="20"/>
        </w:rPr>
        <w:t>танка. 13. Приш</w:t>
      </w:r>
      <w:r w:rsidRPr="002523D0">
        <w:rPr>
          <w:b/>
          <w:bCs/>
          <w:i/>
          <w:sz w:val="20"/>
          <w:szCs w:val="20"/>
          <w:vertAlign w:val="superscript"/>
        </w:rPr>
        <w:t>|</w:t>
      </w:r>
      <w:r w:rsidRPr="002523D0">
        <w:rPr>
          <w:i/>
          <w:sz w:val="20"/>
          <w:szCs w:val="20"/>
        </w:rPr>
        <w:t xml:space="preserve">ла </w:t>
      </w:r>
      <w:r w:rsidRPr="002523D0">
        <w:rPr>
          <w:b/>
          <w:bCs/>
          <w:i/>
          <w:sz w:val="20"/>
          <w:szCs w:val="20"/>
          <w:vertAlign w:val="superscript"/>
        </w:rPr>
        <w:t>|</w:t>
      </w:r>
      <w:r w:rsidRPr="002523D0">
        <w:rPr>
          <w:i/>
          <w:sz w:val="20"/>
          <w:szCs w:val="20"/>
        </w:rPr>
        <w:t xml:space="preserve">ц'іла </w:t>
      </w:r>
      <w:r w:rsidRPr="002523D0">
        <w:rPr>
          <w:b/>
          <w:bCs/>
          <w:i/>
          <w:sz w:val="20"/>
          <w:szCs w:val="20"/>
          <w:vertAlign w:val="superscript"/>
        </w:rPr>
        <w:t>|</w:t>
      </w:r>
      <w:r w:rsidRPr="002523D0">
        <w:rPr>
          <w:i/>
          <w:sz w:val="20"/>
          <w:szCs w:val="20"/>
        </w:rPr>
        <w:t xml:space="preserve">чисница </w:t>
      </w:r>
      <w:r w:rsidRPr="002523D0">
        <w:rPr>
          <w:sz w:val="20"/>
          <w:szCs w:val="20"/>
        </w:rPr>
        <w:t xml:space="preserve">(група) </w:t>
      </w:r>
      <w:r w:rsidRPr="002523D0">
        <w:rPr>
          <w:i/>
          <w:sz w:val="20"/>
          <w:szCs w:val="20"/>
        </w:rPr>
        <w:t>х</w:t>
      </w:r>
      <w:r w:rsidRPr="002523D0">
        <w:rPr>
          <w:b/>
          <w:bCs/>
          <w:i/>
          <w:sz w:val="20"/>
          <w:szCs w:val="20"/>
          <w:vertAlign w:val="superscript"/>
        </w:rPr>
        <w:t>|</w:t>
      </w:r>
      <w:r w:rsidRPr="002523D0">
        <w:rPr>
          <w:i/>
          <w:sz w:val="20"/>
          <w:szCs w:val="20"/>
        </w:rPr>
        <w:t>лопцу. 14. Вун ўзаў чох</w:t>
      </w:r>
      <w:r w:rsidRPr="002523D0">
        <w:rPr>
          <w:b/>
          <w:bCs/>
          <w:i/>
          <w:sz w:val="20"/>
          <w:szCs w:val="20"/>
          <w:vertAlign w:val="superscript"/>
        </w:rPr>
        <w:t>|</w:t>
      </w:r>
      <w:r w:rsidRPr="002523D0">
        <w:rPr>
          <w:i/>
          <w:sz w:val="20"/>
          <w:szCs w:val="20"/>
        </w:rPr>
        <w:t>ло зо с</w:t>
      </w:r>
      <w:r w:rsidRPr="002523D0">
        <w:rPr>
          <w:b/>
          <w:bCs/>
          <w:i/>
          <w:sz w:val="20"/>
          <w:szCs w:val="20"/>
          <w:vertAlign w:val="superscript"/>
        </w:rPr>
        <w:t>|</w:t>
      </w:r>
      <w:r w:rsidRPr="002523D0">
        <w:rPr>
          <w:i/>
          <w:sz w:val="20"/>
          <w:szCs w:val="20"/>
        </w:rPr>
        <w:t>толу. 15. Вид</w:t>
      </w:r>
      <w:r w:rsidRPr="002523D0">
        <w:rPr>
          <w:b/>
          <w:bCs/>
          <w:i/>
          <w:sz w:val="20"/>
          <w:szCs w:val="20"/>
          <w:vertAlign w:val="superscript"/>
        </w:rPr>
        <w:t>|</w:t>
      </w:r>
      <w:r w:rsidRPr="002523D0">
        <w:rPr>
          <w:i/>
          <w:sz w:val="20"/>
          <w:szCs w:val="20"/>
        </w:rPr>
        <w:t>м’ід за</w:t>
      </w:r>
      <w:r w:rsidRPr="002523D0">
        <w:rPr>
          <w:b/>
          <w:bCs/>
          <w:i/>
          <w:sz w:val="20"/>
          <w:szCs w:val="20"/>
          <w:vertAlign w:val="superscript"/>
        </w:rPr>
        <w:t>|</w:t>
      </w:r>
      <w:r w:rsidRPr="002523D0">
        <w:rPr>
          <w:i/>
          <w:sz w:val="20"/>
          <w:szCs w:val="20"/>
        </w:rPr>
        <w:t>л'із у бур</w:t>
      </w:r>
      <w:r w:rsidRPr="002523D0">
        <w:rPr>
          <w:b/>
          <w:bCs/>
          <w:i/>
          <w:sz w:val="20"/>
          <w:szCs w:val="20"/>
          <w:vertAlign w:val="superscript"/>
        </w:rPr>
        <w:t>|</w:t>
      </w:r>
      <w:r w:rsidRPr="002523D0">
        <w:rPr>
          <w:i/>
          <w:sz w:val="20"/>
          <w:szCs w:val="20"/>
        </w:rPr>
        <w:t>ло.</w:t>
      </w:r>
    </w:p>
    <w:p w:rsidR="001970C3" w:rsidRPr="002523D0" w:rsidRDefault="001970C3" w:rsidP="0087021F">
      <w:pPr>
        <w:pStyle w:val="Default"/>
        <w:ind w:firstLine="567"/>
        <w:jc w:val="both"/>
        <w:rPr>
          <w:i/>
          <w:color w:val="auto"/>
          <w:sz w:val="20"/>
          <w:szCs w:val="20"/>
          <w:lang w:val="uk-UA"/>
        </w:rPr>
      </w:pPr>
    </w:p>
    <w:p w:rsidR="001970C3" w:rsidRPr="002523D0" w:rsidRDefault="001970C3" w:rsidP="0087021F">
      <w:pPr>
        <w:pStyle w:val="Default"/>
        <w:ind w:firstLine="567"/>
        <w:jc w:val="both"/>
        <w:rPr>
          <w:b/>
          <w:bCs/>
          <w:color w:val="auto"/>
          <w:sz w:val="20"/>
          <w:szCs w:val="20"/>
          <w:lang w:val="uk-UA"/>
        </w:rPr>
      </w:pPr>
      <w:r w:rsidRPr="002523D0">
        <w:rPr>
          <w:b/>
          <w:bCs/>
          <w:color w:val="auto"/>
          <w:sz w:val="20"/>
          <w:szCs w:val="20"/>
          <w:lang w:val="uk-UA"/>
        </w:rPr>
        <w:t>3. Знайдіть діалектні форми прикметників та займенників, визначте, яке наріччя вони репрезентують.</w:t>
      </w:r>
    </w:p>
    <w:p w:rsidR="001970C3" w:rsidRPr="002523D0" w:rsidRDefault="001970C3" w:rsidP="0087021F">
      <w:pPr>
        <w:ind w:firstLine="709"/>
        <w:jc w:val="both"/>
        <w:rPr>
          <w:b/>
          <w:bCs/>
          <w:i/>
          <w:spacing w:val="-2"/>
          <w:sz w:val="20"/>
          <w:szCs w:val="20"/>
        </w:rPr>
      </w:pPr>
      <w:r w:rsidRPr="002523D0">
        <w:rPr>
          <w:b/>
          <w:spacing w:val="-2"/>
          <w:sz w:val="20"/>
          <w:szCs w:val="20"/>
        </w:rPr>
        <w:t>1.</w:t>
      </w:r>
      <w:r w:rsidRPr="002523D0">
        <w:rPr>
          <w:spacing w:val="-2"/>
          <w:sz w:val="20"/>
          <w:szCs w:val="20"/>
        </w:rPr>
        <w:t> </w:t>
      </w:r>
      <w:r w:rsidRPr="002523D0">
        <w:rPr>
          <w:i/>
          <w:spacing w:val="-2"/>
          <w:sz w:val="20"/>
          <w:szCs w:val="20"/>
        </w:rPr>
        <w:t>1. Йак мо</w:t>
      </w:r>
      <w:r w:rsidRPr="002523D0">
        <w:rPr>
          <w:i/>
          <w:spacing w:val="-2"/>
          <w:sz w:val="20"/>
          <w:szCs w:val="20"/>
          <w:vertAlign w:val="superscript"/>
        </w:rPr>
        <w:t>а</w:t>
      </w:r>
      <w:r w:rsidRPr="002523D0">
        <w:rPr>
          <w:b/>
          <w:bCs/>
          <w:i/>
          <w:spacing w:val="-2"/>
          <w:sz w:val="20"/>
          <w:szCs w:val="20"/>
          <w:vertAlign w:val="superscript"/>
        </w:rPr>
        <w:t>|</w:t>
      </w:r>
      <w:r w:rsidRPr="002523D0">
        <w:rPr>
          <w:i/>
          <w:spacing w:val="-2"/>
          <w:sz w:val="20"/>
          <w:szCs w:val="20"/>
        </w:rPr>
        <w:t xml:space="preserve">роз </w:t>
      </w:r>
      <w:r w:rsidRPr="002523D0">
        <w:rPr>
          <w:b/>
          <w:bCs/>
          <w:i/>
          <w:spacing w:val="-2"/>
          <w:sz w:val="20"/>
          <w:szCs w:val="20"/>
          <w:vertAlign w:val="superscript"/>
        </w:rPr>
        <w:t>|</w:t>
      </w:r>
      <w:r w:rsidRPr="002523D0">
        <w:rPr>
          <w:i/>
          <w:spacing w:val="-2"/>
          <w:sz w:val="20"/>
          <w:szCs w:val="20"/>
        </w:rPr>
        <w:t xml:space="preserve">добр'і / дак </w:t>
      </w:r>
      <w:r w:rsidRPr="002523D0">
        <w:rPr>
          <w:b/>
          <w:bCs/>
          <w:i/>
          <w:spacing w:val="-2"/>
          <w:sz w:val="20"/>
          <w:szCs w:val="20"/>
          <w:vertAlign w:val="superscript"/>
        </w:rPr>
        <w:t>|</w:t>
      </w:r>
      <w:r w:rsidRPr="002523D0">
        <w:rPr>
          <w:i/>
          <w:spacing w:val="-2"/>
          <w:sz w:val="20"/>
          <w:szCs w:val="20"/>
        </w:rPr>
        <w:t>добр'е г</w:t>
      </w:r>
      <w:r w:rsidRPr="002523D0">
        <w:rPr>
          <w:b/>
          <w:bCs/>
          <w:i/>
          <w:spacing w:val="-2"/>
          <w:sz w:val="20"/>
          <w:szCs w:val="20"/>
          <w:vertAlign w:val="superscript"/>
        </w:rPr>
        <w:t>|</w:t>
      </w:r>
      <w:r w:rsidRPr="002523D0">
        <w:rPr>
          <w:i/>
          <w:spacing w:val="-2"/>
          <w:sz w:val="20"/>
          <w:szCs w:val="20"/>
        </w:rPr>
        <w:t>р'ечка мо</w:t>
      </w:r>
      <w:r w:rsidRPr="002523D0">
        <w:rPr>
          <w:b/>
          <w:bCs/>
          <w:i/>
          <w:spacing w:val="-2"/>
          <w:sz w:val="20"/>
          <w:szCs w:val="20"/>
          <w:vertAlign w:val="superscript"/>
        </w:rPr>
        <w:t>|</w:t>
      </w:r>
      <w:r w:rsidRPr="002523D0">
        <w:rPr>
          <w:i/>
          <w:spacing w:val="-2"/>
          <w:sz w:val="20"/>
          <w:szCs w:val="20"/>
        </w:rPr>
        <w:t>лот'іц:е. 2. А наш краĭ прек</w:t>
      </w:r>
      <w:r w:rsidRPr="002523D0">
        <w:rPr>
          <w:b/>
          <w:bCs/>
          <w:i/>
          <w:spacing w:val="-2"/>
          <w:sz w:val="20"/>
          <w:szCs w:val="20"/>
          <w:vertAlign w:val="superscript"/>
        </w:rPr>
        <w:t>|</w:t>
      </w:r>
      <w:r w:rsidRPr="002523D0">
        <w:rPr>
          <w:i/>
          <w:spacing w:val="-2"/>
          <w:sz w:val="20"/>
          <w:szCs w:val="20"/>
        </w:rPr>
        <w:t>расни. 3. Здо</w:t>
      </w:r>
      <w:r w:rsidRPr="002523D0">
        <w:rPr>
          <w:b/>
          <w:bCs/>
          <w:i/>
          <w:spacing w:val="-2"/>
          <w:sz w:val="20"/>
          <w:szCs w:val="20"/>
          <w:vertAlign w:val="superscript"/>
        </w:rPr>
        <w:t>|</w:t>
      </w:r>
      <w:r w:rsidRPr="002523D0">
        <w:rPr>
          <w:i/>
          <w:spacing w:val="-2"/>
          <w:sz w:val="20"/>
          <w:szCs w:val="20"/>
        </w:rPr>
        <w:t>рови са</w:t>
      </w:r>
      <w:r w:rsidRPr="002523D0">
        <w:rPr>
          <w:b/>
          <w:bCs/>
          <w:i/>
          <w:spacing w:val="-2"/>
          <w:sz w:val="20"/>
          <w:szCs w:val="20"/>
          <w:vertAlign w:val="superscript"/>
        </w:rPr>
        <w:t>|</w:t>
      </w:r>
      <w:r w:rsidRPr="002523D0">
        <w:rPr>
          <w:i/>
          <w:spacing w:val="-2"/>
          <w:sz w:val="20"/>
          <w:szCs w:val="20"/>
        </w:rPr>
        <w:t xml:space="preserve">раĭ буў у </w:t>
      </w:r>
      <w:r w:rsidRPr="002523D0">
        <w:rPr>
          <w:b/>
          <w:bCs/>
          <w:i/>
          <w:spacing w:val="-2"/>
          <w:sz w:val="20"/>
          <w:szCs w:val="20"/>
          <w:vertAlign w:val="superscript"/>
        </w:rPr>
        <w:t>|</w:t>
      </w:r>
      <w:r w:rsidRPr="002523D0">
        <w:rPr>
          <w:i/>
          <w:spacing w:val="-2"/>
          <w:sz w:val="20"/>
          <w:szCs w:val="20"/>
        </w:rPr>
        <w:t>мени з</w:t>
      </w:r>
      <w:r w:rsidRPr="002523D0">
        <w:rPr>
          <w:b/>
          <w:bCs/>
          <w:i/>
          <w:spacing w:val="-2"/>
          <w:sz w:val="20"/>
          <w:szCs w:val="20"/>
          <w:vertAlign w:val="superscript"/>
        </w:rPr>
        <w:t>|</w:t>
      </w:r>
      <w:r w:rsidRPr="002523D0">
        <w:rPr>
          <w:i/>
          <w:spacing w:val="-2"/>
          <w:sz w:val="20"/>
          <w:szCs w:val="20"/>
        </w:rPr>
        <w:t>роб'лани. 4. У нас с'іґда каву</w:t>
      </w:r>
      <w:r w:rsidRPr="002523D0">
        <w:rPr>
          <w:b/>
          <w:bCs/>
          <w:i/>
          <w:spacing w:val="-2"/>
          <w:sz w:val="20"/>
          <w:szCs w:val="20"/>
          <w:vertAlign w:val="superscript"/>
        </w:rPr>
        <w:t>|</w:t>
      </w:r>
      <w:r w:rsidRPr="002523D0">
        <w:rPr>
          <w:i/>
          <w:spacing w:val="-2"/>
          <w:sz w:val="20"/>
          <w:szCs w:val="20"/>
        </w:rPr>
        <w:t>ни</w:t>
      </w:r>
      <w:r w:rsidRPr="002523D0">
        <w:rPr>
          <w:i/>
          <w:spacing w:val="-2"/>
          <w:sz w:val="20"/>
          <w:szCs w:val="20"/>
          <w:vertAlign w:val="superscript"/>
        </w:rPr>
        <w:t>і</w:t>
      </w:r>
      <w:r w:rsidRPr="002523D0">
        <w:rPr>
          <w:i/>
          <w:spacing w:val="-2"/>
          <w:sz w:val="20"/>
          <w:szCs w:val="20"/>
        </w:rPr>
        <w:t xml:space="preserve"> бу</w:t>
      </w:r>
      <w:r w:rsidRPr="002523D0">
        <w:rPr>
          <w:b/>
          <w:bCs/>
          <w:i/>
          <w:spacing w:val="-2"/>
          <w:sz w:val="20"/>
          <w:szCs w:val="20"/>
          <w:vertAlign w:val="superscript"/>
        </w:rPr>
        <w:t>|</w:t>
      </w:r>
      <w:r w:rsidRPr="002523D0">
        <w:rPr>
          <w:i/>
          <w:spacing w:val="-2"/>
          <w:sz w:val="20"/>
          <w:szCs w:val="20"/>
        </w:rPr>
        <w:t>ли</w:t>
      </w:r>
      <w:r w:rsidRPr="002523D0">
        <w:rPr>
          <w:i/>
          <w:spacing w:val="-2"/>
          <w:sz w:val="20"/>
          <w:szCs w:val="20"/>
          <w:vertAlign w:val="superscript"/>
        </w:rPr>
        <w:t>і</w:t>
      </w:r>
      <w:r w:rsidRPr="002523D0">
        <w:rPr>
          <w:i/>
          <w:spacing w:val="-2"/>
          <w:sz w:val="20"/>
          <w:szCs w:val="20"/>
        </w:rPr>
        <w:t xml:space="preserve"> с'</w:t>
      </w:r>
      <w:r w:rsidRPr="002523D0">
        <w:rPr>
          <w:b/>
          <w:bCs/>
          <w:i/>
          <w:spacing w:val="-2"/>
          <w:sz w:val="20"/>
          <w:szCs w:val="20"/>
          <w:vertAlign w:val="superscript"/>
        </w:rPr>
        <w:t>|</w:t>
      </w:r>
      <w:r w:rsidRPr="002523D0">
        <w:rPr>
          <w:i/>
          <w:spacing w:val="-2"/>
          <w:sz w:val="20"/>
          <w:szCs w:val="20"/>
        </w:rPr>
        <w:t>в’іж’ійе. 5. Ўс'і та</w:t>
      </w:r>
      <w:r w:rsidRPr="002523D0">
        <w:rPr>
          <w:b/>
          <w:bCs/>
          <w:i/>
          <w:spacing w:val="-2"/>
          <w:sz w:val="20"/>
          <w:szCs w:val="20"/>
          <w:vertAlign w:val="superscript"/>
        </w:rPr>
        <w:t>|</w:t>
      </w:r>
      <w:r w:rsidRPr="002523D0">
        <w:rPr>
          <w:i/>
          <w:spacing w:val="-2"/>
          <w:sz w:val="20"/>
          <w:szCs w:val="20"/>
        </w:rPr>
        <w:t xml:space="preserve">к’ійе </w:t>
      </w:r>
      <w:r w:rsidRPr="002523D0">
        <w:rPr>
          <w:b/>
          <w:bCs/>
          <w:i/>
          <w:spacing w:val="-2"/>
          <w:sz w:val="20"/>
          <w:szCs w:val="20"/>
          <w:vertAlign w:val="superscript"/>
        </w:rPr>
        <w:t>|</w:t>
      </w:r>
      <w:r w:rsidRPr="002523D0">
        <w:rPr>
          <w:i/>
          <w:spacing w:val="-2"/>
          <w:sz w:val="20"/>
          <w:szCs w:val="20"/>
        </w:rPr>
        <w:t>д'іти</w:t>
      </w:r>
      <w:r w:rsidRPr="002523D0">
        <w:rPr>
          <w:i/>
          <w:spacing w:val="-2"/>
          <w:sz w:val="20"/>
          <w:szCs w:val="20"/>
          <w:vertAlign w:val="superscript"/>
        </w:rPr>
        <w:t>і</w:t>
      </w:r>
      <w:r w:rsidRPr="002523D0">
        <w:rPr>
          <w:i/>
          <w:spacing w:val="-2"/>
          <w:sz w:val="20"/>
          <w:szCs w:val="20"/>
        </w:rPr>
        <w:t xml:space="preserve"> ў </w:t>
      </w:r>
      <w:r w:rsidRPr="002523D0">
        <w:rPr>
          <w:b/>
          <w:bCs/>
          <w:i/>
          <w:spacing w:val="-2"/>
          <w:sz w:val="20"/>
          <w:szCs w:val="20"/>
          <w:vertAlign w:val="superscript"/>
        </w:rPr>
        <w:t>|</w:t>
      </w:r>
      <w:r w:rsidRPr="002523D0">
        <w:rPr>
          <w:i/>
          <w:spacing w:val="-2"/>
          <w:sz w:val="20"/>
          <w:szCs w:val="20"/>
        </w:rPr>
        <w:t>мене бу</w:t>
      </w:r>
      <w:r w:rsidRPr="002523D0">
        <w:rPr>
          <w:b/>
          <w:bCs/>
          <w:i/>
          <w:spacing w:val="-2"/>
          <w:sz w:val="20"/>
          <w:szCs w:val="20"/>
          <w:vertAlign w:val="superscript"/>
        </w:rPr>
        <w:t>|</w:t>
      </w:r>
      <w:r w:rsidRPr="002523D0">
        <w:rPr>
          <w:i/>
          <w:spacing w:val="-2"/>
          <w:sz w:val="20"/>
          <w:szCs w:val="20"/>
        </w:rPr>
        <w:t>ли послух</w:t>
      </w:r>
      <w:r w:rsidRPr="002523D0">
        <w:rPr>
          <w:b/>
          <w:bCs/>
          <w:i/>
          <w:spacing w:val="-2"/>
          <w:sz w:val="20"/>
          <w:szCs w:val="20"/>
          <w:vertAlign w:val="superscript"/>
        </w:rPr>
        <w:t>|</w:t>
      </w:r>
      <w:r w:rsidRPr="002523D0">
        <w:rPr>
          <w:i/>
          <w:spacing w:val="-2"/>
          <w:sz w:val="20"/>
          <w:szCs w:val="20"/>
        </w:rPr>
        <w:t>н'ані. 6. Бу</w:t>
      </w:r>
      <w:r w:rsidRPr="002523D0">
        <w:rPr>
          <w:b/>
          <w:bCs/>
          <w:i/>
          <w:spacing w:val="-2"/>
          <w:sz w:val="20"/>
          <w:szCs w:val="20"/>
          <w:vertAlign w:val="superscript"/>
        </w:rPr>
        <w:t>|</w:t>
      </w:r>
      <w:r w:rsidRPr="002523D0">
        <w:rPr>
          <w:i/>
          <w:spacing w:val="-2"/>
          <w:sz w:val="20"/>
          <w:szCs w:val="20"/>
        </w:rPr>
        <w:t>вало голо</w:t>
      </w:r>
      <w:r w:rsidRPr="002523D0">
        <w:rPr>
          <w:b/>
          <w:bCs/>
          <w:i/>
          <w:spacing w:val="-2"/>
          <w:sz w:val="20"/>
          <w:szCs w:val="20"/>
          <w:vertAlign w:val="superscript"/>
        </w:rPr>
        <w:t>|</w:t>
      </w:r>
      <w:r w:rsidRPr="002523D0">
        <w:rPr>
          <w:i/>
          <w:spacing w:val="-2"/>
          <w:sz w:val="20"/>
          <w:szCs w:val="20"/>
        </w:rPr>
        <w:t>ва бо</w:t>
      </w:r>
      <w:r w:rsidRPr="002523D0">
        <w:rPr>
          <w:b/>
          <w:bCs/>
          <w:i/>
          <w:spacing w:val="-2"/>
          <w:sz w:val="20"/>
          <w:szCs w:val="20"/>
          <w:vertAlign w:val="superscript"/>
        </w:rPr>
        <w:t>|</w:t>
      </w:r>
      <w:r w:rsidRPr="002523D0">
        <w:rPr>
          <w:i/>
          <w:spacing w:val="-2"/>
          <w:sz w:val="20"/>
          <w:szCs w:val="20"/>
        </w:rPr>
        <w:t xml:space="preserve">лит' / </w:t>
      </w:r>
      <w:r w:rsidRPr="002523D0">
        <w:rPr>
          <w:b/>
          <w:bCs/>
          <w:i/>
          <w:spacing w:val="-2"/>
          <w:sz w:val="20"/>
          <w:szCs w:val="20"/>
          <w:vertAlign w:val="superscript"/>
        </w:rPr>
        <w:t>|</w:t>
      </w:r>
      <w:r w:rsidRPr="002523D0">
        <w:rPr>
          <w:i/>
          <w:spacing w:val="-2"/>
          <w:sz w:val="20"/>
          <w:szCs w:val="20"/>
        </w:rPr>
        <w:t xml:space="preserve">інши раз / </w:t>
      </w:r>
      <w:r w:rsidRPr="002523D0">
        <w:rPr>
          <w:b/>
          <w:bCs/>
          <w:i/>
          <w:spacing w:val="-2"/>
          <w:sz w:val="20"/>
          <w:szCs w:val="20"/>
          <w:vertAlign w:val="superscript"/>
        </w:rPr>
        <w:t>|</w:t>
      </w:r>
      <w:r w:rsidRPr="002523D0">
        <w:rPr>
          <w:i/>
          <w:spacing w:val="-2"/>
          <w:sz w:val="20"/>
          <w:szCs w:val="20"/>
        </w:rPr>
        <w:t xml:space="preserve">руки </w:t>
      </w:r>
      <w:r w:rsidRPr="002523D0">
        <w:rPr>
          <w:b/>
          <w:bCs/>
          <w:i/>
          <w:spacing w:val="-2"/>
          <w:sz w:val="20"/>
          <w:szCs w:val="20"/>
          <w:vertAlign w:val="superscript"/>
        </w:rPr>
        <w:t>|</w:t>
      </w:r>
      <w:r w:rsidRPr="002523D0">
        <w:rPr>
          <w:i/>
          <w:spacing w:val="-2"/>
          <w:sz w:val="20"/>
          <w:szCs w:val="20"/>
        </w:rPr>
        <w:t>ломит' / д</w:t>
      </w:r>
      <w:r w:rsidRPr="002523D0">
        <w:rPr>
          <w:b/>
          <w:bCs/>
          <w:i/>
          <w:spacing w:val="-2"/>
          <w:sz w:val="20"/>
          <w:szCs w:val="20"/>
          <w:vertAlign w:val="superscript"/>
        </w:rPr>
        <w:t>|</w:t>
      </w:r>
      <w:r w:rsidRPr="002523D0">
        <w:rPr>
          <w:i/>
          <w:spacing w:val="-2"/>
          <w:sz w:val="20"/>
          <w:szCs w:val="20"/>
        </w:rPr>
        <w:t xml:space="preserve">руг’і раз </w:t>
      </w:r>
      <w:r w:rsidRPr="002523D0">
        <w:rPr>
          <w:b/>
          <w:bCs/>
          <w:i/>
          <w:spacing w:val="-2"/>
          <w:sz w:val="20"/>
          <w:szCs w:val="20"/>
          <w:vertAlign w:val="superscript"/>
        </w:rPr>
        <w:t>|</w:t>
      </w:r>
      <w:r w:rsidRPr="002523D0">
        <w:rPr>
          <w:i/>
          <w:spacing w:val="-2"/>
          <w:sz w:val="20"/>
          <w:szCs w:val="20"/>
        </w:rPr>
        <w:t>серце бо</w:t>
      </w:r>
      <w:r w:rsidRPr="002523D0">
        <w:rPr>
          <w:b/>
          <w:bCs/>
          <w:i/>
          <w:spacing w:val="-2"/>
          <w:sz w:val="20"/>
          <w:szCs w:val="20"/>
          <w:vertAlign w:val="superscript"/>
        </w:rPr>
        <w:t>|</w:t>
      </w:r>
      <w:r w:rsidRPr="002523D0">
        <w:rPr>
          <w:i/>
          <w:spacing w:val="-2"/>
          <w:sz w:val="20"/>
          <w:szCs w:val="20"/>
        </w:rPr>
        <w:t>лит' // 7. Ку</w:t>
      </w:r>
      <w:r w:rsidRPr="002523D0">
        <w:rPr>
          <w:i/>
          <w:spacing w:val="-2"/>
          <w:sz w:val="20"/>
          <w:szCs w:val="20"/>
          <w:vertAlign w:val="superscript"/>
        </w:rPr>
        <w:t>о</w:t>
      </w:r>
      <w:r w:rsidRPr="002523D0">
        <w:rPr>
          <w:i/>
          <w:spacing w:val="-2"/>
          <w:sz w:val="20"/>
          <w:szCs w:val="20"/>
        </w:rPr>
        <w:t>н' буў бу</w:t>
      </w:r>
      <w:r w:rsidRPr="002523D0">
        <w:rPr>
          <w:b/>
          <w:bCs/>
          <w:i/>
          <w:spacing w:val="-2"/>
          <w:sz w:val="20"/>
          <w:szCs w:val="20"/>
          <w:vertAlign w:val="superscript"/>
        </w:rPr>
        <w:t>|</w:t>
      </w:r>
      <w:r w:rsidRPr="002523D0">
        <w:rPr>
          <w:i/>
          <w:spacing w:val="-2"/>
          <w:sz w:val="20"/>
          <w:szCs w:val="20"/>
        </w:rPr>
        <w:t>лани / ха</w:t>
      </w:r>
      <w:r w:rsidRPr="002523D0">
        <w:rPr>
          <w:b/>
          <w:bCs/>
          <w:i/>
          <w:spacing w:val="-2"/>
          <w:sz w:val="20"/>
          <w:szCs w:val="20"/>
          <w:vertAlign w:val="superscript"/>
        </w:rPr>
        <w:t>|</w:t>
      </w:r>
      <w:r w:rsidRPr="002523D0">
        <w:rPr>
          <w:i/>
          <w:spacing w:val="-2"/>
          <w:sz w:val="20"/>
          <w:szCs w:val="20"/>
        </w:rPr>
        <w:t>роши</w:t>
      </w:r>
      <w:r w:rsidRPr="002523D0">
        <w:rPr>
          <w:i/>
          <w:spacing w:val="-2"/>
          <w:sz w:val="20"/>
          <w:szCs w:val="20"/>
          <w:vertAlign w:val="superscript"/>
        </w:rPr>
        <w:t>і</w:t>
      </w:r>
      <w:r w:rsidRPr="002523D0">
        <w:rPr>
          <w:i/>
          <w:spacing w:val="-2"/>
          <w:sz w:val="20"/>
          <w:szCs w:val="20"/>
        </w:rPr>
        <w:t>. 8. От пан ім зага</w:t>
      </w:r>
      <w:r w:rsidRPr="002523D0">
        <w:rPr>
          <w:b/>
          <w:bCs/>
          <w:i/>
          <w:spacing w:val="-2"/>
          <w:sz w:val="20"/>
          <w:szCs w:val="20"/>
          <w:vertAlign w:val="superscript"/>
        </w:rPr>
        <w:t>|</w:t>
      </w:r>
      <w:r w:rsidRPr="002523D0">
        <w:rPr>
          <w:i/>
          <w:spacing w:val="-2"/>
          <w:sz w:val="20"/>
          <w:szCs w:val="20"/>
        </w:rPr>
        <w:t xml:space="preserve">даў </w:t>
      </w:r>
      <w:r w:rsidRPr="002523D0">
        <w:rPr>
          <w:b/>
          <w:bCs/>
          <w:i/>
          <w:spacing w:val="-2"/>
          <w:sz w:val="20"/>
          <w:szCs w:val="20"/>
          <w:vertAlign w:val="superscript"/>
        </w:rPr>
        <w:t>|</w:t>
      </w:r>
      <w:r w:rsidRPr="002523D0">
        <w:rPr>
          <w:i/>
          <w:spacing w:val="-2"/>
          <w:sz w:val="20"/>
          <w:szCs w:val="20"/>
        </w:rPr>
        <w:t>загатку / шо наĭм</w:t>
      </w:r>
      <w:r w:rsidRPr="002523D0">
        <w:rPr>
          <w:b/>
          <w:bCs/>
          <w:i/>
          <w:spacing w:val="-2"/>
          <w:sz w:val="20"/>
          <w:szCs w:val="20"/>
          <w:vertAlign w:val="superscript"/>
        </w:rPr>
        <w:t>|</w:t>
      </w:r>
      <w:r w:rsidRPr="002523D0">
        <w:rPr>
          <w:i/>
          <w:spacing w:val="-2"/>
          <w:sz w:val="20"/>
          <w:szCs w:val="20"/>
        </w:rPr>
        <w:t>йакше / шо наĭб’іст</w:t>
      </w:r>
      <w:r w:rsidRPr="002523D0">
        <w:rPr>
          <w:b/>
          <w:bCs/>
          <w:i/>
          <w:spacing w:val="-2"/>
          <w:sz w:val="20"/>
          <w:szCs w:val="20"/>
          <w:vertAlign w:val="superscript"/>
        </w:rPr>
        <w:t>|</w:t>
      </w:r>
      <w:r w:rsidRPr="002523D0">
        <w:rPr>
          <w:i/>
          <w:spacing w:val="-2"/>
          <w:sz w:val="20"/>
          <w:szCs w:val="20"/>
        </w:rPr>
        <w:t>р'еĭше і шо наĭж’ір</w:t>
      </w:r>
      <w:r w:rsidRPr="002523D0">
        <w:rPr>
          <w:b/>
          <w:bCs/>
          <w:i/>
          <w:spacing w:val="-2"/>
          <w:sz w:val="20"/>
          <w:szCs w:val="20"/>
          <w:vertAlign w:val="superscript"/>
        </w:rPr>
        <w:t>|</w:t>
      </w:r>
      <w:r w:rsidRPr="002523D0">
        <w:rPr>
          <w:i/>
          <w:spacing w:val="-2"/>
          <w:sz w:val="20"/>
          <w:szCs w:val="20"/>
        </w:rPr>
        <w:t>н'еĭше. 9. У т</w:t>
      </w:r>
      <w:r w:rsidRPr="002523D0">
        <w:rPr>
          <w:b/>
          <w:bCs/>
          <w:i/>
          <w:spacing w:val="-2"/>
          <w:sz w:val="20"/>
          <w:szCs w:val="20"/>
          <w:vertAlign w:val="superscript"/>
        </w:rPr>
        <w:t>|</w:t>
      </w:r>
      <w:r w:rsidRPr="002523D0">
        <w:rPr>
          <w:i/>
          <w:spacing w:val="-2"/>
          <w:sz w:val="20"/>
          <w:szCs w:val="20"/>
        </w:rPr>
        <w:t>ри</w:t>
      </w:r>
      <w:r w:rsidRPr="002523D0">
        <w:rPr>
          <w:i/>
          <w:spacing w:val="-2"/>
          <w:sz w:val="20"/>
          <w:szCs w:val="20"/>
          <w:vertAlign w:val="superscript"/>
        </w:rPr>
        <w:t>і</w:t>
      </w:r>
      <w:r w:rsidRPr="002523D0">
        <w:rPr>
          <w:i/>
          <w:spacing w:val="-2"/>
          <w:sz w:val="20"/>
          <w:szCs w:val="20"/>
        </w:rPr>
        <w:t>цат' т</w:t>
      </w:r>
      <w:r w:rsidRPr="002523D0">
        <w:rPr>
          <w:b/>
          <w:bCs/>
          <w:i/>
          <w:spacing w:val="-2"/>
          <w:sz w:val="20"/>
          <w:szCs w:val="20"/>
          <w:vertAlign w:val="superscript"/>
        </w:rPr>
        <w:t>|</w:t>
      </w:r>
      <w:r w:rsidRPr="002523D0">
        <w:rPr>
          <w:i/>
          <w:spacing w:val="-2"/>
          <w:sz w:val="20"/>
          <w:szCs w:val="20"/>
        </w:rPr>
        <w:t>рет'ом го</w:t>
      </w:r>
      <w:r w:rsidRPr="002523D0">
        <w:rPr>
          <w:b/>
          <w:bCs/>
          <w:i/>
          <w:spacing w:val="-2"/>
          <w:sz w:val="20"/>
          <w:szCs w:val="20"/>
          <w:vertAlign w:val="superscript"/>
        </w:rPr>
        <w:t>|</w:t>
      </w:r>
      <w:r w:rsidRPr="002523D0">
        <w:rPr>
          <w:i/>
          <w:spacing w:val="-2"/>
          <w:sz w:val="20"/>
          <w:szCs w:val="20"/>
        </w:rPr>
        <w:t>ду бу</w:t>
      </w:r>
      <w:r w:rsidRPr="002523D0">
        <w:rPr>
          <w:b/>
          <w:bCs/>
          <w:i/>
          <w:spacing w:val="-2"/>
          <w:sz w:val="20"/>
          <w:szCs w:val="20"/>
          <w:vertAlign w:val="superscript"/>
        </w:rPr>
        <w:t>|</w:t>
      </w:r>
      <w:r w:rsidRPr="002523D0">
        <w:rPr>
          <w:i/>
          <w:spacing w:val="-2"/>
          <w:sz w:val="20"/>
          <w:szCs w:val="20"/>
        </w:rPr>
        <w:t xml:space="preserve">ла </w:t>
      </w:r>
      <w:r w:rsidRPr="002523D0">
        <w:rPr>
          <w:b/>
          <w:bCs/>
          <w:i/>
          <w:spacing w:val="-2"/>
          <w:sz w:val="20"/>
          <w:szCs w:val="20"/>
          <w:vertAlign w:val="superscript"/>
        </w:rPr>
        <w:t>|</w:t>
      </w:r>
      <w:r w:rsidRPr="002523D0">
        <w:rPr>
          <w:i/>
          <w:spacing w:val="-2"/>
          <w:sz w:val="20"/>
          <w:szCs w:val="20"/>
        </w:rPr>
        <w:t>моча в’е</w:t>
      </w:r>
      <w:r w:rsidRPr="002523D0">
        <w:rPr>
          <w:b/>
          <w:bCs/>
          <w:i/>
          <w:spacing w:val="-2"/>
          <w:sz w:val="20"/>
          <w:szCs w:val="20"/>
          <w:vertAlign w:val="superscript"/>
        </w:rPr>
        <w:t>|</w:t>
      </w:r>
      <w:r w:rsidRPr="002523D0">
        <w:rPr>
          <w:i/>
          <w:spacing w:val="-2"/>
          <w:sz w:val="20"/>
          <w:szCs w:val="20"/>
        </w:rPr>
        <w:t>л'ікайа / ўсе по’ дмо</w:t>
      </w:r>
      <w:r w:rsidRPr="002523D0">
        <w:rPr>
          <w:b/>
          <w:bCs/>
          <w:i/>
          <w:spacing w:val="-2"/>
          <w:sz w:val="20"/>
          <w:szCs w:val="20"/>
          <w:vertAlign w:val="superscript"/>
        </w:rPr>
        <w:t>|</w:t>
      </w:r>
      <w:r w:rsidRPr="002523D0">
        <w:rPr>
          <w:i/>
          <w:spacing w:val="-2"/>
          <w:sz w:val="20"/>
          <w:szCs w:val="20"/>
        </w:rPr>
        <w:t xml:space="preserve">кало. 10. Сад </w:t>
      </w:r>
      <w:r w:rsidRPr="002523D0">
        <w:rPr>
          <w:b/>
          <w:bCs/>
          <w:i/>
          <w:spacing w:val="-2"/>
          <w:sz w:val="20"/>
          <w:szCs w:val="20"/>
          <w:vertAlign w:val="superscript"/>
        </w:rPr>
        <w:t>|</w:t>
      </w:r>
      <w:r w:rsidRPr="002523D0">
        <w:rPr>
          <w:i/>
          <w:spacing w:val="-2"/>
          <w:sz w:val="20"/>
          <w:szCs w:val="20"/>
        </w:rPr>
        <w:t>гарни буў / бу</w:t>
      </w:r>
      <w:r w:rsidRPr="002523D0">
        <w:rPr>
          <w:b/>
          <w:bCs/>
          <w:i/>
          <w:spacing w:val="-2"/>
          <w:sz w:val="20"/>
          <w:szCs w:val="20"/>
          <w:vertAlign w:val="superscript"/>
        </w:rPr>
        <w:t>|</w:t>
      </w:r>
      <w:r w:rsidRPr="002523D0">
        <w:rPr>
          <w:i/>
          <w:spacing w:val="-2"/>
          <w:sz w:val="20"/>
          <w:szCs w:val="20"/>
        </w:rPr>
        <w:t>л'і г</w:t>
      </w:r>
      <w:r w:rsidRPr="002523D0">
        <w:rPr>
          <w:b/>
          <w:bCs/>
          <w:i/>
          <w:spacing w:val="-2"/>
          <w:sz w:val="20"/>
          <w:szCs w:val="20"/>
          <w:vertAlign w:val="superscript"/>
        </w:rPr>
        <w:t>|</w:t>
      </w:r>
      <w:r w:rsidRPr="002523D0">
        <w:rPr>
          <w:i/>
          <w:spacing w:val="-2"/>
          <w:sz w:val="20"/>
          <w:szCs w:val="20"/>
        </w:rPr>
        <w:t xml:space="preserve">руш’і ĭ </w:t>
      </w:r>
      <w:r w:rsidRPr="002523D0">
        <w:rPr>
          <w:b/>
          <w:bCs/>
          <w:i/>
          <w:spacing w:val="-2"/>
          <w:sz w:val="20"/>
          <w:szCs w:val="20"/>
          <w:vertAlign w:val="superscript"/>
        </w:rPr>
        <w:t>|</w:t>
      </w:r>
      <w:r w:rsidRPr="002523D0">
        <w:rPr>
          <w:i/>
          <w:spacing w:val="-2"/>
          <w:sz w:val="20"/>
          <w:szCs w:val="20"/>
        </w:rPr>
        <w:t xml:space="preserve">йаблока / </w:t>
      </w:r>
      <w:r w:rsidRPr="002523D0">
        <w:rPr>
          <w:b/>
          <w:bCs/>
          <w:i/>
          <w:spacing w:val="-2"/>
          <w:sz w:val="20"/>
          <w:szCs w:val="20"/>
          <w:vertAlign w:val="superscript"/>
        </w:rPr>
        <w:t>|</w:t>
      </w:r>
      <w:r w:rsidRPr="002523D0">
        <w:rPr>
          <w:i/>
          <w:spacing w:val="-2"/>
          <w:sz w:val="20"/>
          <w:szCs w:val="20"/>
        </w:rPr>
        <w:t>бабка ĭ г</w:t>
      </w:r>
      <w:r w:rsidRPr="002523D0">
        <w:rPr>
          <w:b/>
          <w:bCs/>
          <w:i/>
          <w:spacing w:val="-2"/>
          <w:sz w:val="20"/>
          <w:szCs w:val="20"/>
          <w:vertAlign w:val="superscript"/>
        </w:rPr>
        <w:t>|</w:t>
      </w:r>
      <w:r w:rsidRPr="002523D0">
        <w:rPr>
          <w:i/>
          <w:spacing w:val="-2"/>
          <w:sz w:val="20"/>
          <w:szCs w:val="20"/>
        </w:rPr>
        <w:t xml:space="preserve">л'іва // а </w:t>
      </w:r>
      <w:r w:rsidRPr="002523D0">
        <w:rPr>
          <w:b/>
          <w:bCs/>
          <w:i/>
          <w:spacing w:val="-2"/>
          <w:sz w:val="20"/>
          <w:szCs w:val="20"/>
          <w:vertAlign w:val="superscript"/>
        </w:rPr>
        <w:t>|</w:t>
      </w:r>
      <w:r w:rsidRPr="002523D0">
        <w:rPr>
          <w:i/>
          <w:spacing w:val="-2"/>
          <w:sz w:val="20"/>
          <w:szCs w:val="20"/>
        </w:rPr>
        <w:t>йаблон'і бу</w:t>
      </w:r>
      <w:r w:rsidRPr="002523D0">
        <w:rPr>
          <w:b/>
          <w:bCs/>
          <w:i/>
          <w:spacing w:val="-2"/>
          <w:sz w:val="20"/>
          <w:szCs w:val="20"/>
          <w:vertAlign w:val="superscript"/>
        </w:rPr>
        <w:t>|</w:t>
      </w:r>
      <w:r w:rsidRPr="002523D0">
        <w:rPr>
          <w:i/>
          <w:spacing w:val="-2"/>
          <w:sz w:val="20"/>
          <w:szCs w:val="20"/>
        </w:rPr>
        <w:t>л'і о</w:t>
      </w:r>
      <w:r w:rsidRPr="002523D0">
        <w:rPr>
          <w:b/>
          <w:bCs/>
          <w:i/>
          <w:spacing w:val="-2"/>
          <w:sz w:val="20"/>
          <w:szCs w:val="20"/>
          <w:vertAlign w:val="superscript"/>
        </w:rPr>
        <w:t>|</w:t>
      </w:r>
      <w:r w:rsidRPr="002523D0">
        <w:rPr>
          <w:i/>
          <w:spacing w:val="-2"/>
          <w:sz w:val="20"/>
          <w:szCs w:val="20"/>
        </w:rPr>
        <w:t>то к</w:t>
      </w:r>
      <w:r w:rsidRPr="002523D0">
        <w:rPr>
          <w:b/>
          <w:bCs/>
          <w:i/>
          <w:spacing w:val="-2"/>
          <w:sz w:val="20"/>
          <w:szCs w:val="20"/>
          <w:vertAlign w:val="superscript"/>
        </w:rPr>
        <w:t>|</w:t>
      </w:r>
      <w:r w:rsidRPr="002523D0">
        <w:rPr>
          <w:i/>
          <w:spacing w:val="-2"/>
          <w:sz w:val="20"/>
          <w:szCs w:val="20"/>
        </w:rPr>
        <w:t>раснийе та</w:t>
      </w:r>
      <w:r w:rsidRPr="002523D0">
        <w:rPr>
          <w:b/>
          <w:bCs/>
          <w:i/>
          <w:spacing w:val="-2"/>
          <w:sz w:val="20"/>
          <w:szCs w:val="20"/>
          <w:vertAlign w:val="superscript"/>
        </w:rPr>
        <w:t>|</w:t>
      </w:r>
      <w:r w:rsidRPr="002523D0">
        <w:rPr>
          <w:i/>
          <w:spacing w:val="-2"/>
          <w:sz w:val="20"/>
          <w:szCs w:val="20"/>
        </w:rPr>
        <w:t xml:space="preserve">к’ійе / і </w:t>
      </w:r>
      <w:r w:rsidRPr="002523D0">
        <w:rPr>
          <w:b/>
          <w:bCs/>
          <w:i/>
          <w:spacing w:val="-2"/>
          <w:sz w:val="20"/>
          <w:szCs w:val="20"/>
          <w:vertAlign w:val="superscript"/>
        </w:rPr>
        <w:t>|</w:t>
      </w:r>
      <w:r w:rsidRPr="002523D0">
        <w:rPr>
          <w:i/>
          <w:spacing w:val="-2"/>
          <w:sz w:val="20"/>
          <w:szCs w:val="20"/>
        </w:rPr>
        <w:t>б’іли на</w:t>
      </w:r>
      <w:r w:rsidRPr="002523D0">
        <w:rPr>
          <w:b/>
          <w:bCs/>
          <w:i/>
          <w:spacing w:val="-2"/>
          <w:sz w:val="20"/>
          <w:szCs w:val="20"/>
          <w:vertAlign w:val="superscript"/>
        </w:rPr>
        <w:t>|</w:t>
      </w:r>
      <w:r w:rsidRPr="002523D0">
        <w:rPr>
          <w:i/>
          <w:spacing w:val="-2"/>
          <w:sz w:val="20"/>
          <w:szCs w:val="20"/>
        </w:rPr>
        <w:t>л'іў буў і с</w:t>
      </w:r>
      <w:r w:rsidRPr="002523D0">
        <w:rPr>
          <w:b/>
          <w:bCs/>
          <w:i/>
          <w:spacing w:val="-2"/>
          <w:sz w:val="20"/>
          <w:szCs w:val="20"/>
          <w:vertAlign w:val="superscript"/>
        </w:rPr>
        <w:t>|</w:t>
      </w:r>
      <w:r w:rsidRPr="002523D0">
        <w:rPr>
          <w:i/>
          <w:spacing w:val="-2"/>
          <w:sz w:val="20"/>
          <w:szCs w:val="20"/>
        </w:rPr>
        <w:t>ладка йаблон'а бу</w:t>
      </w:r>
      <w:r w:rsidRPr="002523D0">
        <w:rPr>
          <w:b/>
          <w:bCs/>
          <w:i/>
          <w:spacing w:val="-2"/>
          <w:sz w:val="20"/>
          <w:szCs w:val="20"/>
          <w:vertAlign w:val="superscript"/>
        </w:rPr>
        <w:t>|</w:t>
      </w:r>
      <w:r w:rsidRPr="002523D0">
        <w:rPr>
          <w:i/>
          <w:spacing w:val="-2"/>
          <w:sz w:val="20"/>
          <w:szCs w:val="20"/>
        </w:rPr>
        <w:t>ла.</w:t>
      </w:r>
    </w:p>
    <w:p w:rsidR="001970C3" w:rsidRPr="002523D0" w:rsidRDefault="001970C3" w:rsidP="0087021F">
      <w:pPr>
        <w:pStyle w:val="Default"/>
        <w:ind w:firstLine="567"/>
        <w:jc w:val="both"/>
        <w:rPr>
          <w:i/>
          <w:color w:val="auto"/>
          <w:spacing w:val="-2"/>
          <w:sz w:val="20"/>
          <w:szCs w:val="20"/>
          <w:lang w:val="uk-UA"/>
        </w:rPr>
      </w:pPr>
      <w:r w:rsidRPr="002523D0">
        <w:rPr>
          <w:b/>
          <w:bCs/>
          <w:color w:val="auto"/>
          <w:spacing w:val="-2"/>
          <w:sz w:val="20"/>
          <w:szCs w:val="20"/>
          <w:lang w:val="uk-UA"/>
        </w:rPr>
        <w:t>2. </w:t>
      </w:r>
      <w:r w:rsidRPr="002523D0">
        <w:rPr>
          <w:i/>
          <w:color w:val="auto"/>
          <w:spacing w:val="-2"/>
          <w:sz w:val="20"/>
          <w:szCs w:val="20"/>
          <w:lang w:val="uk-UA"/>
        </w:rPr>
        <w:t xml:space="preserve">Мати с'а </w:t>
      </w:r>
      <w:r w:rsidRPr="002523D0">
        <w:rPr>
          <w:i/>
          <w:color w:val="auto"/>
          <w:spacing w:val="-2"/>
          <w:sz w:val="20"/>
          <w:szCs w:val="20"/>
          <w:vertAlign w:val="superscript"/>
          <w:lang w:val="uk-UA"/>
        </w:rPr>
        <w:t>|</w:t>
      </w:r>
      <w:r w:rsidRPr="002523D0">
        <w:rPr>
          <w:i/>
          <w:color w:val="auto"/>
          <w:spacing w:val="-2"/>
          <w:sz w:val="20"/>
          <w:szCs w:val="20"/>
          <w:lang w:val="uk-UA"/>
        </w:rPr>
        <w:t>дуже ста</w:t>
      </w:r>
      <w:r w:rsidRPr="002523D0">
        <w:rPr>
          <w:i/>
          <w:color w:val="auto"/>
          <w:spacing w:val="-2"/>
          <w:sz w:val="20"/>
          <w:szCs w:val="20"/>
          <w:vertAlign w:val="superscript"/>
          <w:lang w:val="uk-UA"/>
        </w:rPr>
        <w:t>|</w:t>
      </w:r>
      <w:r w:rsidRPr="002523D0">
        <w:rPr>
          <w:i/>
          <w:color w:val="auto"/>
          <w:spacing w:val="-2"/>
          <w:sz w:val="20"/>
          <w:szCs w:val="20"/>
          <w:lang w:val="uk-UA"/>
        </w:rPr>
        <w:t xml:space="preserve">рала / йак с'а </w:t>
      </w:r>
      <w:r w:rsidRPr="002523D0">
        <w:rPr>
          <w:i/>
          <w:color w:val="auto"/>
          <w:spacing w:val="-2"/>
          <w:sz w:val="20"/>
          <w:szCs w:val="20"/>
          <w:vertAlign w:val="superscript"/>
          <w:lang w:val="uk-UA"/>
        </w:rPr>
        <w:t>|</w:t>
      </w:r>
      <w:r w:rsidRPr="002523D0">
        <w:rPr>
          <w:i/>
          <w:color w:val="auto"/>
          <w:spacing w:val="-2"/>
          <w:sz w:val="20"/>
          <w:szCs w:val="20"/>
          <w:lang w:val="uk-UA"/>
        </w:rPr>
        <w:t>д'іўка о</w:t>
      </w:r>
      <w:r w:rsidRPr="002523D0">
        <w:rPr>
          <w:i/>
          <w:color w:val="auto"/>
          <w:spacing w:val="-2"/>
          <w:sz w:val="20"/>
          <w:szCs w:val="20"/>
          <w:vertAlign w:val="superscript"/>
          <w:lang w:val="uk-UA"/>
        </w:rPr>
        <w:t>|</w:t>
      </w:r>
      <w:r w:rsidRPr="002523D0">
        <w:rPr>
          <w:i/>
          <w:color w:val="auto"/>
          <w:spacing w:val="-2"/>
          <w:sz w:val="20"/>
          <w:szCs w:val="20"/>
          <w:lang w:val="uk-UA"/>
        </w:rPr>
        <w:t>д:ас'т' // но / дуб</w:t>
      </w:r>
      <w:r w:rsidRPr="002523D0">
        <w:rPr>
          <w:i/>
          <w:color w:val="auto"/>
          <w:spacing w:val="-2"/>
          <w:sz w:val="20"/>
          <w:szCs w:val="20"/>
          <w:vertAlign w:val="superscript"/>
          <w:lang w:val="uk-UA"/>
        </w:rPr>
        <w:t>|</w:t>
      </w:r>
      <w:r w:rsidRPr="002523D0">
        <w:rPr>
          <w:i/>
          <w:color w:val="auto"/>
          <w:spacing w:val="-2"/>
          <w:sz w:val="20"/>
          <w:szCs w:val="20"/>
          <w:lang w:val="uk-UA"/>
        </w:rPr>
        <w:t>р’і / ну шп’ікулу</w:t>
      </w:r>
      <w:r w:rsidRPr="002523D0">
        <w:rPr>
          <w:i/>
          <w:color w:val="auto"/>
          <w:spacing w:val="-2"/>
          <w:sz w:val="20"/>
          <w:szCs w:val="20"/>
          <w:vertAlign w:val="superscript"/>
          <w:lang w:val="uk-UA"/>
        </w:rPr>
        <w:t>|</w:t>
      </w:r>
      <w:r w:rsidRPr="002523D0">
        <w:rPr>
          <w:i/>
          <w:color w:val="auto"/>
          <w:spacing w:val="-2"/>
          <w:sz w:val="20"/>
          <w:szCs w:val="20"/>
          <w:lang w:val="uk-UA"/>
        </w:rPr>
        <w:t>вала во</w:t>
      </w:r>
      <w:r w:rsidRPr="002523D0">
        <w:rPr>
          <w:i/>
          <w:color w:val="auto"/>
          <w:spacing w:val="-2"/>
          <w:sz w:val="20"/>
          <w:szCs w:val="20"/>
          <w:vertAlign w:val="superscript"/>
          <w:lang w:val="uk-UA"/>
        </w:rPr>
        <w:t>|</w:t>
      </w:r>
      <w:r w:rsidRPr="002523D0">
        <w:rPr>
          <w:i/>
          <w:color w:val="auto"/>
          <w:spacing w:val="-2"/>
          <w:sz w:val="20"/>
          <w:szCs w:val="20"/>
          <w:lang w:val="uk-UA"/>
        </w:rPr>
        <w:t xml:space="preserve">на / </w:t>
      </w:r>
      <w:r w:rsidRPr="002523D0">
        <w:rPr>
          <w:i/>
          <w:color w:val="auto"/>
          <w:spacing w:val="-2"/>
          <w:sz w:val="20"/>
          <w:szCs w:val="20"/>
          <w:vertAlign w:val="superscript"/>
          <w:lang w:val="uk-UA"/>
        </w:rPr>
        <w:t>|</w:t>
      </w:r>
      <w:r w:rsidRPr="002523D0">
        <w:rPr>
          <w:i/>
          <w:color w:val="auto"/>
          <w:spacing w:val="-2"/>
          <w:sz w:val="20"/>
          <w:szCs w:val="20"/>
          <w:lang w:val="uk-UA"/>
        </w:rPr>
        <w:t xml:space="preserve">думала / </w:t>
      </w:r>
      <w:r w:rsidRPr="002523D0">
        <w:rPr>
          <w:i/>
          <w:color w:val="auto"/>
          <w:spacing w:val="-2"/>
          <w:sz w:val="20"/>
          <w:szCs w:val="20"/>
          <w:vertAlign w:val="superscript"/>
          <w:lang w:val="uk-UA"/>
        </w:rPr>
        <w:t>|</w:t>
      </w:r>
      <w:r w:rsidRPr="002523D0">
        <w:rPr>
          <w:i/>
          <w:color w:val="auto"/>
          <w:spacing w:val="-2"/>
          <w:sz w:val="20"/>
          <w:szCs w:val="20"/>
          <w:lang w:val="uk-UA"/>
        </w:rPr>
        <w:t>думала / ш</w:t>
      </w:r>
      <w:r w:rsidRPr="002523D0">
        <w:rPr>
          <w:i/>
          <w:color w:val="auto"/>
          <w:spacing w:val="-2"/>
          <w:sz w:val="20"/>
          <w:szCs w:val="20"/>
          <w:vertAlign w:val="superscript"/>
          <w:lang w:val="uk-UA"/>
        </w:rPr>
        <w:t>|</w:t>
      </w:r>
      <w:r w:rsidRPr="002523D0">
        <w:rPr>
          <w:i/>
          <w:color w:val="auto"/>
          <w:spacing w:val="-2"/>
          <w:sz w:val="20"/>
          <w:szCs w:val="20"/>
          <w:lang w:val="uk-UA"/>
        </w:rPr>
        <w:t>чобы то</w:t>
      </w:r>
      <w:r w:rsidRPr="002523D0">
        <w:rPr>
          <w:i/>
          <w:color w:val="auto"/>
          <w:spacing w:val="-2"/>
          <w:sz w:val="20"/>
          <w:szCs w:val="20"/>
          <w:vertAlign w:val="superscript"/>
          <w:lang w:val="uk-UA"/>
        </w:rPr>
        <w:t>|</w:t>
      </w:r>
      <w:r w:rsidRPr="002523D0">
        <w:rPr>
          <w:i/>
          <w:color w:val="auto"/>
          <w:spacing w:val="-2"/>
          <w:sz w:val="20"/>
          <w:szCs w:val="20"/>
          <w:lang w:val="uk-UA"/>
        </w:rPr>
        <w:t>то зро</w:t>
      </w:r>
      <w:r w:rsidRPr="002523D0">
        <w:rPr>
          <w:i/>
          <w:color w:val="auto"/>
          <w:spacing w:val="-2"/>
          <w:sz w:val="20"/>
          <w:szCs w:val="20"/>
          <w:vertAlign w:val="superscript"/>
          <w:lang w:val="uk-UA"/>
        </w:rPr>
        <w:t>|</w:t>
      </w:r>
      <w:r w:rsidRPr="002523D0">
        <w:rPr>
          <w:i/>
          <w:color w:val="auto"/>
          <w:spacing w:val="-2"/>
          <w:sz w:val="20"/>
          <w:szCs w:val="20"/>
          <w:lang w:val="uk-UA"/>
        </w:rPr>
        <w:t>би</w:t>
      </w:r>
      <w:r w:rsidRPr="002523D0">
        <w:rPr>
          <w:i/>
          <w:color w:val="auto"/>
          <w:spacing w:val="-2"/>
          <w:sz w:val="20"/>
          <w:szCs w:val="20"/>
          <w:vertAlign w:val="superscript"/>
          <w:lang w:val="uk-UA"/>
        </w:rPr>
        <w:t>і</w:t>
      </w:r>
      <w:r w:rsidRPr="002523D0">
        <w:rPr>
          <w:i/>
          <w:color w:val="auto"/>
          <w:spacing w:val="-2"/>
          <w:sz w:val="20"/>
          <w:szCs w:val="20"/>
          <w:lang w:val="uk-UA"/>
        </w:rPr>
        <w:t>ти</w:t>
      </w:r>
      <w:r w:rsidRPr="002523D0">
        <w:rPr>
          <w:i/>
          <w:color w:val="auto"/>
          <w:spacing w:val="-2"/>
          <w:sz w:val="20"/>
          <w:szCs w:val="20"/>
          <w:vertAlign w:val="superscript"/>
          <w:lang w:val="uk-UA"/>
        </w:rPr>
        <w:t>і|</w:t>
      </w:r>
      <w:r w:rsidRPr="002523D0">
        <w:rPr>
          <w:i/>
          <w:color w:val="auto"/>
          <w:spacing w:val="-2"/>
          <w:sz w:val="20"/>
          <w:szCs w:val="20"/>
          <w:lang w:val="uk-UA"/>
        </w:rPr>
        <w:t>йаґбы то</w:t>
      </w:r>
      <w:r w:rsidRPr="002523D0">
        <w:rPr>
          <w:i/>
          <w:color w:val="auto"/>
          <w:spacing w:val="-2"/>
          <w:sz w:val="20"/>
          <w:szCs w:val="20"/>
          <w:vertAlign w:val="superscript"/>
          <w:lang w:val="uk-UA"/>
        </w:rPr>
        <w:t>|</w:t>
      </w:r>
      <w:r w:rsidRPr="002523D0">
        <w:rPr>
          <w:i/>
          <w:color w:val="auto"/>
          <w:spacing w:val="-2"/>
          <w:sz w:val="20"/>
          <w:szCs w:val="20"/>
          <w:lang w:val="uk-UA"/>
        </w:rPr>
        <w:t>то / а // рас во</w:t>
      </w:r>
      <w:r w:rsidRPr="002523D0">
        <w:rPr>
          <w:i/>
          <w:color w:val="auto"/>
          <w:spacing w:val="-2"/>
          <w:sz w:val="20"/>
          <w:szCs w:val="20"/>
          <w:vertAlign w:val="superscript"/>
          <w:lang w:val="uk-UA"/>
        </w:rPr>
        <w:t>|</w:t>
      </w:r>
      <w:r w:rsidRPr="002523D0">
        <w:rPr>
          <w:i/>
          <w:color w:val="auto"/>
          <w:spacing w:val="-2"/>
          <w:sz w:val="20"/>
          <w:szCs w:val="20"/>
          <w:lang w:val="uk-UA"/>
        </w:rPr>
        <w:t xml:space="preserve">на </w:t>
      </w:r>
      <w:r w:rsidRPr="002523D0">
        <w:rPr>
          <w:i/>
          <w:color w:val="auto"/>
          <w:spacing w:val="-2"/>
          <w:sz w:val="20"/>
          <w:szCs w:val="20"/>
          <w:vertAlign w:val="superscript"/>
          <w:lang w:val="uk-UA"/>
        </w:rPr>
        <w:t>|</w:t>
      </w:r>
      <w:r w:rsidRPr="002523D0">
        <w:rPr>
          <w:i/>
          <w:color w:val="auto"/>
          <w:spacing w:val="-2"/>
          <w:sz w:val="20"/>
          <w:szCs w:val="20"/>
          <w:lang w:val="uk-UA"/>
        </w:rPr>
        <w:t>ви</w:t>
      </w:r>
      <w:r w:rsidRPr="002523D0">
        <w:rPr>
          <w:i/>
          <w:color w:val="auto"/>
          <w:spacing w:val="-2"/>
          <w:sz w:val="20"/>
          <w:szCs w:val="20"/>
          <w:vertAlign w:val="superscript"/>
          <w:lang w:val="uk-UA"/>
        </w:rPr>
        <w:t>і</w:t>
      </w:r>
      <w:r w:rsidRPr="002523D0">
        <w:rPr>
          <w:i/>
          <w:color w:val="auto"/>
          <w:spacing w:val="-2"/>
          <w:sz w:val="20"/>
          <w:szCs w:val="20"/>
          <w:lang w:val="uk-UA"/>
        </w:rPr>
        <w:t>д'іла і</w:t>
      </w:r>
      <w:r w:rsidRPr="002523D0">
        <w:rPr>
          <w:i/>
          <w:color w:val="auto"/>
          <w:spacing w:val="-2"/>
          <w:sz w:val="20"/>
          <w:szCs w:val="20"/>
          <w:vertAlign w:val="superscript"/>
          <w:lang w:val="uk-UA"/>
        </w:rPr>
        <w:t>|</w:t>
      </w:r>
      <w:r w:rsidRPr="002523D0">
        <w:rPr>
          <w:i/>
          <w:color w:val="auto"/>
          <w:spacing w:val="-2"/>
          <w:sz w:val="20"/>
          <w:szCs w:val="20"/>
          <w:lang w:val="uk-UA"/>
        </w:rPr>
        <w:t>дут' йа</w:t>
      </w:r>
      <w:r w:rsidRPr="002523D0">
        <w:rPr>
          <w:i/>
          <w:color w:val="auto"/>
          <w:spacing w:val="-2"/>
          <w:sz w:val="20"/>
          <w:szCs w:val="20"/>
          <w:vertAlign w:val="superscript"/>
          <w:lang w:val="uk-UA"/>
        </w:rPr>
        <w:t>|</w:t>
      </w:r>
      <w:r w:rsidRPr="002523D0">
        <w:rPr>
          <w:i/>
          <w:color w:val="auto"/>
          <w:spacing w:val="-2"/>
          <w:sz w:val="20"/>
          <w:szCs w:val="20"/>
          <w:lang w:val="uk-UA"/>
        </w:rPr>
        <w:t>к’іс па</w:t>
      </w:r>
      <w:r w:rsidRPr="002523D0">
        <w:rPr>
          <w:i/>
          <w:color w:val="auto"/>
          <w:spacing w:val="-2"/>
          <w:sz w:val="20"/>
          <w:szCs w:val="20"/>
          <w:vertAlign w:val="superscript"/>
          <w:lang w:val="uk-UA"/>
        </w:rPr>
        <w:t>|</w:t>
      </w:r>
      <w:r w:rsidRPr="002523D0">
        <w:rPr>
          <w:i/>
          <w:color w:val="auto"/>
          <w:spacing w:val="-2"/>
          <w:sz w:val="20"/>
          <w:szCs w:val="20"/>
          <w:lang w:val="uk-UA"/>
        </w:rPr>
        <w:t>ны / так по</w:t>
      </w:r>
      <w:r w:rsidRPr="002523D0">
        <w:rPr>
          <w:i/>
          <w:color w:val="auto"/>
          <w:spacing w:val="-2"/>
          <w:sz w:val="20"/>
          <w:szCs w:val="20"/>
          <w:vertAlign w:val="superscript"/>
          <w:lang w:val="uk-UA"/>
        </w:rPr>
        <w:t>|</w:t>
      </w:r>
      <w:r w:rsidRPr="002523D0">
        <w:rPr>
          <w:i/>
          <w:color w:val="auto"/>
          <w:spacing w:val="-2"/>
          <w:sz w:val="20"/>
          <w:szCs w:val="20"/>
          <w:lang w:val="uk-UA"/>
        </w:rPr>
        <w:t>даўно</w:t>
      </w:r>
      <w:r w:rsidRPr="002523D0">
        <w:rPr>
          <w:i/>
          <w:color w:val="auto"/>
          <w:spacing w:val="-2"/>
          <w:sz w:val="20"/>
          <w:szCs w:val="20"/>
          <w:vertAlign w:val="superscript"/>
          <w:lang w:val="uk-UA"/>
        </w:rPr>
        <w:t>у</w:t>
      </w:r>
      <w:r w:rsidRPr="002523D0">
        <w:rPr>
          <w:i/>
          <w:color w:val="auto"/>
          <w:spacing w:val="-2"/>
          <w:sz w:val="20"/>
          <w:szCs w:val="20"/>
          <w:lang w:val="uk-UA"/>
        </w:rPr>
        <w:t>му па</w:t>
      </w:r>
      <w:r w:rsidRPr="002523D0">
        <w:rPr>
          <w:i/>
          <w:color w:val="auto"/>
          <w:spacing w:val="-2"/>
          <w:sz w:val="20"/>
          <w:szCs w:val="20"/>
          <w:vertAlign w:val="superscript"/>
          <w:lang w:val="uk-UA"/>
        </w:rPr>
        <w:t>|</w:t>
      </w:r>
      <w:r w:rsidRPr="002523D0">
        <w:rPr>
          <w:i/>
          <w:color w:val="auto"/>
          <w:spacing w:val="-2"/>
          <w:sz w:val="20"/>
          <w:szCs w:val="20"/>
          <w:lang w:val="uk-UA"/>
        </w:rPr>
        <w:t>ны йдут' // с</w:t>
      </w:r>
      <w:r w:rsidRPr="002523D0">
        <w:rPr>
          <w:i/>
          <w:color w:val="auto"/>
          <w:spacing w:val="-2"/>
          <w:sz w:val="20"/>
          <w:szCs w:val="20"/>
          <w:vertAlign w:val="superscript"/>
          <w:lang w:val="uk-UA"/>
        </w:rPr>
        <w:t>|</w:t>
      </w:r>
      <w:r w:rsidRPr="002523D0">
        <w:rPr>
          <w:i/>
          <w:color w:val="auto"/>
          <w:spacing w:val="-2"/>
          <w:sz w:val="20"/>
          <w:szCs w:val="20"/>
          <w:lang w:val="uk-UA"/>
        </w:rPr>
        <w:t>коро во</w:t>
      </w:r>
      <w:r w:rsidRPr="002523D0">
        <w:rPr>
          <w:i/>
          <w:color w:val="auto"/>
          <w:spacing w:val="-2"/>
          <w:sz w:val="20"/>
          <w:szCs w:val="20"/>
          <w:vertAlign w:val="superscript"/>
          <w:lang w:val="uk-UA"/>
        </w:rPr>
        <w:t>|</w:t>
      </w:r>
      <w:r w:rsidRPr="002523D0">
        <w:rPr>
          <w:i/>
          <w:color w:val="auto"/>
          <w:spacing w:val="-2"/>
          <w:sz w:val="20"/>
          <w:szCs w:val="20"/>
          <w:lang w:val="uk-UA"/>
        </w:rPr>
        <w:t xml:space="preserve">на </w:t>
      </w:r>
      <w:r w:rsidRPr="002523D0">
        <w:rPr>
          <w:i/>
          <w:color w:val="auto"/>
          <w:spacing w:val="-2"/>
          <w:sz w:val="20"/>
          <w:szCs w:val="20"/>
          <w:vertAlign w:val="superscript"/>
          <w:lang w:val="uk-UA"/>
        </w:rPr>
        <w:t>|</w:t>
      </w:r>
      <w:r w:rsidRPr="002523D0">
        <w:rPr>
          <w:i/>
          <w:color w:val="auto"/>
          <w:spacing w:val="-2"/>
          <w:sz w:val="20"/>
          <w:szCs w:val="20"/>
          <w:lang w:val="uk-UA"/>
        </w:rPr>
        <w:t>д'іўку над</w:t>
      </w:r>
      <w:r w:rsidRPr="002523D0">
        <w:rPr>
          <w:i/>
          <w:color w:val="auto"/>
          <w:spacing w:val="-2"/>
          <w:sz w:val="20"/>
          <w:szCs w:val="20"/>
          <w:vertAlign w:val="superscript"/>
          <w:lang w:val="uk-UA"/>
        </w:rPr>
        <w:t>|</w:t>
      </w:r>
      <w:r w:rsidRPr="002523D0">
        <w:rPr>
          <w:i/>
          <w:color w:val="auto"/>
          <w:spacing w:val="-2"/>
          <w:sz w:val="20"/>
          <w:szCs w:val="20"/>
          <w:lang w:val="uk-UA"/>
        </w:rPr>
        <w:t>вор / уз'а</w:t>
      </w:r>
      <w:r w:rsidRPr="002523D0">
        <w:rPr>
          <w:i/>
          <w:color w:val="auto"/>
          <w:spacing w:val="-2"/>
          <w:sz w:val="20"/>
          <w:szCs w:val="20"/>
          <w:vertAlign w:val="superscript"/>
          <w:lang w:val="uk-UA"/>
        </w:rPr>
        <w:t>|</w:t>
      </w:r>
      <w:r w:rsidRPr="002523D0">
        <w:rPr>
          <w:i/>
          <w:color w:val="auto"/>
          <w:spacing w:val="-2"/>
          <w:sz w:val="20"/>
          <w:szCs w:val="20"/>
          <w:lang w:val="uk-UA"/>
        </w:rPr>
        <w:t>ла м’іт</w:t>
      </w:r>
      <w:r w:rsidRPr="002523D0">
        <w:rPr>
          <w:i/>
          <w:color w:val="auto"/>
          <w:spacing w:val="-2"/>
          <w:sz w:val="20"/>
          <w:szCs w:val="20"/>
          <w:vertAlign w:val="superscript"/>
          <w:lang w:val="uk-UA"/>
        </w:rPr>
        <w:t>|</w:t>
      </w:r>
      <w:r w:rsidRPr="002523D0">
        <w:rPr>
          <w:i/>
          <w:color w:val="auto"/>
          <w:spacing w:val="-2"/>
          <w:sz w:val="20"/>
          <w:szCs w:val="20"/>
          <w:lang w:val="uk-UA"/>
        </w:rPr>
        <w:t>лу / а да</w:t>
      </w:r>
      <w:r w:rsidRPr="002523D0">
        <w:rPr>
          <w:i/>
          <w:color w:val="auto"/>
          <w:spacing w:val="-2"/>
          <w:sz w:val="20"/>
          <w:szCs w:val="20"/>
          <w:vertAlign w:val="superscript"/>
          <w:lang w:val="uk-UA"/>
        </w:rPr>
        <w:t>|</w:t>
      </w:r>
      <w:r w:rsidRPr="002523D0">
        <w:rPr>
          <w:i/>
          <w:color w:val="auto"/>
          <w:spacing w:val="-2"/>
          <w:sz w:val="20"/>
          <w:szCs w:val="20"/>
          <w:lang w:val="uk-UA"/>
        </w:rPr>
        <w:t>вай м’іт</w:t>
      </w:r>
      <w:r w:rsidRPr="002523D0">
        <w:rPr>
          <w:i/>
          <w:color w:val="auto"/>
          <w:spacing w:val="-2"/>
          <w:sz w:val="20"/>
          <w:szCs w:val="20"/>
          <w:vertAlign w:val="superscript"/>
          <w:lang w:val="uk-UA"/>
        </w:rPr>
        <w:t>|</w:t>
      </w:r>
      <w:r w:rsidRPr="002523D0">
        <w:rPr>
          <w:i/>
          <w:color w:val="auto"/>
          <w:spacing w:val="-2"/>
          <w:sz w:val="20"/>
          <w:szCs w:val="20"/>
          <w:lang w:val="uk-UA"/>
        </w:rPr>
        <w:t xml:space="preserve">лôў </w:t>
      </w:r>
      <w:r w:rsidRPr="002523D0">
        <w:rPr>
          <w:i/>
          <w:color w:val="auto"/>
          <w:spacing w:val="-2"/>
          <w:sz w:val="20"/>
          <w:szCs w:val="20"/>
          <w:vertAlign w:val="superscript"/>
          <w:lang w:val="uk-UA"/>
        </w:rPr>
        <w:t>|</w:t>
      </w:r>
      <w:r w:rsidRPr="002523D0">
        <w:rPr>
          <w:i/>
          <w:color w:val="auto"/>
          <w:spacing w:val="-2"/>
          <w:sz w:val="20"/>
          <w:szCs w:val="20"/>
          <w:lang w:val="uk-UA"/>
        </w:rPr>
        <w:t xml:space="preserve">бити </w:t>
      </w:r>
      <w:r w:rsidRPr="002523D0">
        <w:rPr>
          <w:i/>
          <w:color w:val="auto"/>
          <w:spacing w:val="-2"/>
          <w:sz w:val="20"/>
          <w:szCs w:val="20"/>
          <w:vertAlign w:val="superscript"/>
          <w:lang w:val="uk-UA"/>
        </w:rPr>
        <w:t>|</w:t>
      </w:r>
      <w:r w:rsidRPr="002523D0">
        <w:rPr>
          <w:i/>
          <w:color w:val="auto"/>
          <w:spacing w:val="-2"/>
          <w:sz w:val="20"/>
          <w:szCs w:val="20"/>
          <w:lang w:val="uk-UA"/>
        </w:rPr>
        <w:t>д'іўку с</w:t>
      </w:r>
      <w:r w:rsidRPr="002523D0">
        <w:rPr>
          <w:i/>
          <w:color w:val="auto"/>
          <w:spacing w:val="-2"/>
          <w:sz w:val="20"/>
          <w:szCs w:val="20"/>
          <w:vertAlign w:val="superscript"/>
          <w:lang w:val="uk-UA"/>
        </w:rPr>
        <w:t>|</w:t>
      </w:r>
      <w:r w:rsidRPr="002523D0">
        <w:rPr>
          <w:i/>
          <w:color w:val="auto"/>
          <w:spacing w:val="-2"/>
          <w:sz w:val="20"/>
          <w:szCs w:val="20"/>
          <w:lang w:val="uk-UA"/>
        </w:rPr>
        <w:t xml:space="preserve">вôйу // а ты с'а </w:t>
      </w:r>
      <w:r w:rsidRPr="002523D0">
        <w:rPr>
          <w:i/>
          <w:color w:val="auto"/>
          <w:spacing w:val="-2"/>
          <w:sz w:val="20"/>
          <w:szCs w:val="20"/>
          <w:vertAlign w:val="superscript"/>
          <w:lang w:val="uk-UA"/>
        </w:rPr>
        <w:t>|</w:t>
      </w:r>
      <w:r w:rsidRPr="002523D0">
        <w:rPr>
          <w:i/>
          <w:color w:val="auto"/>
          <w:spacing w:val="-2"/>
          <w:sz w:val="20"/>
          <w:szCs w:val="20"/>
          <w:lang w:val="uk-UA"/>
        </w:rPr>
        <w:t xml:space="preserve">дуже </w:t>
      </w:r>
      <w:r w:rsidRPr="002523D0">
        <w:rPr>
          <w:i/>
          <w:color w:val="auto"/>
          <w:spacing w:val="-2"/>
          <w:sz w:val="20"/>
          <w:szCs w:val="20"/>
          <w:vertAlign w:val="superscript"/>
          <w:lang w:val="uk-UA"/>
        </w:rPr>
        <w:t>|</w:t>
      </w:r>
      <w:r w:rsidRPr="002523D0">
        <w:rPr>
          <w:i/>
          <w:color w:val="auto"/>
          <w:spacing w:val="-2"/>
          <w:sz w:val="20"/>
          <w:szCs w:val="20"/>
          <w:lang w:val="uk-UA"/>
        </w:rPr>
        <w:t>забили / шчо то</w:t>
      </w:r>
      <w:r w:rsidRPr="002523D0">
        <w:rPr>
          <w:i/>
          <w:color w:val="auto"/>
          <w:spacing w:val="-2"/>
          <w:sz w:val="20"/>
          <w:szCs w:val="20"/>
          <w:vertAlign w:val="superscript"/>
          <w:lang w:val="uk-UA"/>
        </w:rPr>
        <w:t>|</w:t>
      </w:r>
      <w:r w:rsidRPr="002523D0">
        <w:rPr>
          <w:i/>
          <w:color w:val="auto"/>
          <w:spacing w:val="-2"/>
          <w:sz w:val="20"/>
          <w:szCs w:val="20"/>
          <w:lang w:val="uk-UA"/>
        </w:rPr>
        <w:t xml:space="preserve">б’і </w:t>
      </w:r>
      <w:r w:rsidRPr="002523D0">
        <w:rPr>
          <w:i/>
          <w:color w:val="auto"/>
          <w:spacing w:val="-2"/>
          <w:sz w:val="20"/>
          <w:szCs w:val="20"/>
          <w:vertAlign w:val="superscript"/>
          <w:lang w:val="uk-UA"/>
        </w:rPr>
        <w:t>|</w:t>
      </w:r>
      <w:r w:rsidRPr="002523D0">
        <w:rPr>
          <w:i/>
          <w:color w:val="auto"/>
          <w:spacing w:val="-2"/>
          <w:sz w:val="20"/>
          <w:szCs w:val="20"/>
          <w:lang w:val="uk-UA"/>
        </w:rPr>
        <w:t>бабо с</w:t>
      </w:r>
      <w:r w:rsidRPr="002523D0">
        <w:rPr>
          <w:i/>
          <w:color w:val="auto"/>
          <w:spacing w:val="-2"/>
          <w:sz w:val="20"/>
          <w:szCs w:val="20"/>
          <w:vertAlign w:val="superscript"/>
          <w:lang w:val="uk-UA"/>
        </w:rPr>
        <w:t>|</w:t>
      </w:r>
      <w:r w:rsidRPr="002523D0">
        <w:rPr>
          <w:i/>
          <w:color w:val="auto"/>
          <w:spacing w:val="-2"/>
          <w:sz w:val="20"/>
          <w:szCs w:val="20"/>
          <w:lang w:val="uk-UA"/>
        </w:rPr>
        <w:t xml:space="preserve">талос'а / шо ти </w:t>
      </w:r>
      <w:r w:rsidRPr="002523D0">
        <w:rPr>
          <w:i/>
          <w:color w:val="auto"/>
          <w:spacing w:val="-2"/>
          <w:sz w:val="20"/>
          <w:szCs w:val="20"/>
          <w:vertAlign w:val="superscript"/>
          <w:lang w:val="uk-UA"/>
        </w:rPr>
        <w:t>|</w:t>
      </w:r>
      <w:r w:rsidRPr="002523D0">
        <w:rPr>
          <w:i/>
          <w:color w:val="auto"/>
          <w:spacing w:val="-2"/>
          <w:sz w:val="20"/>
          <w:szCs w:val="20"/>
          <w:lang w:val="uk-UA"/>
        </w:rPr>
        <w:t xml:space="preserve">д'іўку бйеш / </w:t>
      </w:r>
      <w:r w:rsidRPr="002523D0">
        <w:rPr>
          <w:i/>
          <w:color w:val="auto"/>
          <w:spacing w:val="-2"/>
          <w:sz w:val="20"/>
          <w:szCs w:val="20"/>
          <w:vertAlign w:val="superscript"/>
          <w:lang w:val="uk-UA"/>
        </w:rPr>
        <w:t>|</w:t>
      </w:r>
      <w:r w:rsidRPr="002523D0">
        <w:rPr>
          <w:i/>
          <w:color w:val="auto"/>
          <w:spacing w:val="-2"/>
          <w:sz w:val="20"/>
          <w:szCs w:val="20"/>
          <w:lang w:val="uk-UA"/>
        </w:rPr>
        <w:t>дуже с'а по</w:t>
      </w:r>
      <w:r w:rsidRPr="002523D0">
        <w:rPr>
          <w:i/>
          <w:color w:val="auto"/>
          <w:spacing w:val="-2"/>
          <w:sz w:val="20"/>
          <w:szCs w:val="20"/>
          <w:vertAlign w:val="superscript"/>
          <w:lang w:val="uk-UA"/>
        </w:rPr>
        <w:t>у</w:t>
      </w:r>
      <w:r w:rsidRPr="002523D0">
        <w:rPr>
          <w:i/>
          <w:color w:val="auto"/>
          <w:spacing w:val="-2"/>
          <w:sz w:val="20"/>
          <w:szCs w:val="20"/>
          <w:lang w:val="uk-UA"/>
        </w:rPr>
        <w:t>ц'і</w:t>
      </w:r>
      <w:r w:rsidRPr="002523D0">
        <w:rPr>
          <w:i/>
          <w:color w:val="auto"/>
          <w:spacing w:val="-2"/>
          <w:sz w:val="20"/>
          <w:szCs w:val="20"/>
          <w:vertAlign w:val="superscript"/>
          <w:lang w:val="uk-UA"/>
        </w:rPr>
        <w:t>|</w:t>
      </w:r>
      <w:r w:rsidRPr="002523D0">
        <w:rPr>
          <w:i/>
          <w:color w:val="auto"/>
          <w:spacing w:val="-2"/>
          <w:sz w:val="20"/>
          <w:szCs w:val="20"/>
          <w:lang w:val="uk-UA"/>
        </w:rPr>
        <w:t>кавили ш’о то</w:t>
      </w:r>
      <w:r w:rsidRPr="002523D0">
        <w:rPr>
          <w:i/>
          <w:color w:val="auto"/>
          <w:spacing w:val="-2"/>
          <w:sz w:val="20"/>
          <w:szCs w:val="20"/>
          <w:vertAlign w:val="superscript"/>
          <w:lang w:val="uk-UA"/>
        </w:rPr>
        <w:t>|</w:t>
      </w:r>
      <w:r w:rsidRPr="002523D0">
        <w:rPr>
          <w:i/>
          <w:color w:val="auto"/>
          <w:spacing w:val="-2"/>
          <w:sz w:val="20"/>
          <w:szCs w:val="20"/>
          <w:lang w:val="uk-UA"/>
        </w:rPr>
        <w:t>то // а ву</w:t>
      </w:r>
      <w:r w:rsidRPr="002523D0">
        <w:rPr>
          <w:i/>
          <w:color w:val="auto"/>
          <w:spacing w:val="-2"/>
          <w:sz w:val="20"/>
          <w:szCs w:val="20"/>
          <w:vertAlign w:val="superscript"/>
          <w:lang w:val="uk-UA"/>
        </w:rPr>
        <w:t>|</w:t>
      </w:r>
      <w:r w:rsidRPr="002523D0">
        <w:rPr>
          <w:i/>
          <w:color w:val="auto"/>
          <w:spacing w:val="-2"/>
          <w:sz w:val="20"/>
          <w:szCs w:val="20"/>
          <w:lang w:val="uk-UA"/>
        </w:rPr>
        <w:t xml:space="preserve">на </w:t>
      </w:r>
      <w:r w:rsidRPr="002523D0">
        <w:rPr>
          <w:i/>
          <w:color w:val="auto"/>
          <w:spacing w:val="-2"/>
          <w:sz w:val="20"/>
          <w:szCs w:val="20"/>
          <w:vertAlign w:val="superscript"/>
          <w:lang w:val="uk-UA"/>
        </w:rPr>
        <w:t>|</w:t>
      </w:r>
      <w:r w:rsidRPr="002523D0">
        <w:rPr>
          <w:i/>
          <w:color w:val="auto"/>
          <w:spacing w:val="-2"/>
          <w:sz w:val="20"/>
          <w:szCs w:val="20"/>
          <w:lang w:val="uk-UA"/>
        </w:rPr>
        <w:t>каже шчо / о</w:t>
      </w:r>
      <w:r w:rsidRPr="002523D0">
        <w:rPr>
          <w:i/>
          <w:color w:val="auto"/>
          <w:spacing w:val="-2"/>
          <w:sz w:val="20"/>
          <w:szCs w:val="20"/>
          <w:vertAlign w:val="superscript"/>
          <w:lang w:val="uk-UA"/>
        </w:rPr>
        <w:t>|</w:t>
      </w:r>
      <w:r w:rsidRPr="002523D0">
        <w:rPr>
          <w:i/>
          <w:color w:val="auto"/>
          <w:spacing w:val="-2"/>
          <w:sz w:val="20"/>
          <w:szCs w:val="20"/>
          <w:lang w:val="uk-UA"/>
        </w:rPr>
        <w:t>на ми</w:t>
      </w:r>
      <w:r w:rsidRPr="002523D0">
        <w:rPr>
          <w:i/>
          <w:color w:val="auto"/>
          <w:spacing w:val="-2"/>
          <w:sz w:val="20"/>
          <w:szCs w:val="20"/>
          <w:vertAlign w:val="superscript"/>
          <w:lang w:val="uk-UA"/>
        </w:rPr>
        <w:t>|</w:t>
      </w:r>
      <w:r w:rsidRPr="002523D0">
        <w:rPr>
          <w:i/>
          <w:color w:val="auto"/>
          <w:spacing w:val="-2"/>
          <w:sz w:val="20"/>
          <w:szCs w:val="20"/>
          <w:lang w:val="uk-UA"/>
        </w:rPr>
        <w:t>н'і ў</w:t>
      </w:r>
      <w:r w:rsidRPr="002523D0">
        <w:rPr>
          <w:i/>
          <w:color w:val="auto"/>
          <w:spacing w:val="-2"/>
          <w:sz w:val="20"/>
          <w:szCs w:val="20"/>
          <w:vertAlign w:val="superscript"/>
          <w:lang w:val="uk-UA"/>
        </w:rPr>
        <w:t>|</w:t>
      </w:r>
      <w:r w:rsidRPr="002523D0">
        <w:rPr>
          <w:i/>
          <w:color w:val="auto"/>
          <w:spacing w:val="-2"/>
          <w:sz w:val="20"/>
          <w:szCs w:val="20"/>
          <w:lang w:val="uk-UA"/>
        </w:rPr>
        <w:t>шитко к</w:t>
      </w:r>
      <w:r w:rsidRPr="002523D0">
        <w:rPr>
          <w:i/>
          <w:color w:val="auto"/>
          <w:spacing w:val="-2"/>
          <w:sz w:val="20"/>
          <w:szCs w:val="20"/>
          <w:vertAlign w:val="superscript"/>
          <w:lang w:val="uk-UA"/>
        </w:rPr>
        <w:t>|</w:t>
      </w:r>
      <w:r w:rsidRPr="002523D0">
        <w:rPr>
          <w:i/>
          <w:color w:val="auto"/>
          <w:spacing w:val="-2"/>
          <w:sz w:val="20"/>
          <w:szCs w:val="20"/>
          <w:lang w:val="uk-UA"/>
        </w:rPr>
        <w:t>лоч'а поп</w:t>
      </w:r>
      <w:r w:rsidRPr="002523D0">
        <w:rPr>
          <w:i/>
          <w:color w:val="auto"/>
          <w:spacing w:val="-2"/>
          <w:sz w:val="20"/>
          <w:szCs w:val="20"/>
          <w:vertAlign w:val="superscript"/>
          <w:lang w:val="uk-UA"/>
        </w:rPr>
        <w:t>|</w:t>
      </w:r>
      <w:r w:rsidRPr="002523D0">
        <w:rPr>
          <w:i/>
          <w:color w:val="auto"/>
          <w:spacing w:val="-2"/>
          <w:sz w:val="20"/>
          <w:szCs w:val="20"/>
          <w:lang w:val="uk-UA"/>
        </w:rPr>
        <w:t xml:space="preserve">р’ала на шôўк // </w:t>
      </w:r>
      <w:r w:rsidRPr="002523D0">
        <w:rPr>
          <w:i/>
          <w:color w:val="auto"/>
          <w:spacing w:val="-2"/>
          <w:sz w:val="20"/>
          <w:szCs w:val="20"/>
          <w:vertAlign w:val="superscript"/>
          <w:lang w:val="uk-UA"/>
        </w:rPr>
        <w:t>|</w:t>
      </w:r>
      <w:r w:rsidRPr="002523D0">
        <w:rPr>
          <w:i/>
          <w:color w:val="auto"/>
          <w:spacing w:val="-2"/>
          <w:sz w:val="20"/>
          <w:szCs w:val="20"/>
          <w:lang w:val="uk-UA"/>
        </w:rPr>
        <w:t xml:space="preserve">Бапко та ни </w:t>
      </w:r>
      <w:r w:rsidRPr="002523D0">
        <w:rPr>
          <w:i/>
          <w:color w:val="auto"/>
          <w:spacing w:val="-2"/>
          <w:sz w:val="20"/>
          <w:szCs w:val="20"/>
          <w:vertAlign w:val="superscript"/>
          <w:lang w:val="uk-UA"/>
        </w:rPr>
        <w:t>|</w:t>
      </w:r>
      <w:r w:rsidRPr="002523D0">
        <w:rPr>
          <w:i/>
          <w:color w:val="auto"/>
          <w:spacing w:val="-2"/>
          <w:sz w:val="20"/>
          <w:szCs w:val="20"/>
          <w:lang w:val="uk-UA"/>
        </w:rPr>
        <w:t xml:space="preserve">бийте йі // йа? / так йі </w:t>
      </w:r>
      <w:r w:rsidRPr="002523D0">
        <w:rPr>
          <w:i/>
          <w:color w:val="auto"/>
          <w:spacing w:val="-2"/>
          <w:sz w:val="20"/>
          <w:szCs w:val="20"/>
          <w:vertAlign w:val="superscript"/>
          <w:lang w:val="uk-UA"/>
        </w:rPr>
        <w:t>|</w:t>
      </w:r>
      <w:r w:rsidRPr="002523D0">
        <w:rPr>
          <w:i/>
          <w:color w:val="auto"/>
          <w:spacing w:val="-2"/>
          <w:sz w:val="20"/>
          <w:szCs w:val="20"/>
          <w:lang w:val="uk-UA"/>
        </w:rPr>
        <w:t xml:space="preserve">буду </w:t>
      </w:r>
      <w:r w:rsidRPr="002523D0">
        <w:rPr>
          <w:i/>
          <w:color w:val="auto"/>
          <w:spacing w:val="-2"/>
          <w:sz w:val="20"/>
          <w:szCs w:val="20"/>
          <w:vertAlign w:val="superscript"/>
          <w:lang w:val="uk-UA"/>
        </w:rPr>
        <w:t>|</w:t>
      </w:r>
      <w:r w:rsidRPr="002523D0">
        <w:rPr>
          <w:i/>
          <w:color w:val="auto"/>
          <w:spacing w:val="-2"/>
          <w:sz w:val="20"/>
          <w:szCs w:val="20"/>
          <w:lang w:val="uk-UA"/>
        </w:rPr>
        <w:t xml:space="preserve">бити / шу йі </w:t>
      </w:r>
      <w:r w:rsidRPr="002523D0">
        <w:rPr>
          <w:i/>
          <w:color w:val="auto"/>
          <w:spacing w:val="-2"/>
          <w:sz w:val="20"/>
          <w:szCs w:val="20"/>
          <w:vertAlign w:val="superscript"/>
          <w:lang w:val="uk-UA"/>
        </w:rPr>
        <w:t>|</w:t>
      </w:r>
      <w:r w:rsidRPr="002523D0">
        <w:rPr>
          <w:i/>
          <w:color w:val="auto"/>
          <w:spacing w:val="-2"/>
          <w:sz w:val="20"/>
          <w:szCs w:val="20"/>
          <w:lang w:val="uk-UA"/>
        </w:rPr>
        <w:t>забйу / бо ми</w:t>
      </w:r>
      <w:r w:rsidRPr="002523D0">
        <w:rPr>
          <w:i/>
          <w:color w:val="auto"/>
          <w:spacing w:val="-2"/>
          <w:sz w:val="20"/>
          <w:szCs w:val="20"/>
          <w:vertAlign w:val="superscript"/>
          <w:lang w:val="uk-UA"/>
        </w:rPr>
        <w:t>|</w:t>
      </w:r>
      <w:r w:rsidRPr="002523D0">
        <w:rPr>
          <w:i/>
          <w:color w:val="auto"/>
          <w:spacing w:val="-2"/>
          <w:sz w:val="20"/>
          <w:szCs w:val="20"/>
          <w:lang w:val="uk-UA"/>
        </w:rPr>
        <w:t>н'і шоў</w:t>
      </w:r>
      <w:r w:rsidRPr="002523D0">
        <w:rPr>
          <w:i/>
          <w:color w:val="auto"/>
          <w:spacing w:val="-2"/>
          <w:sz w:val="20"/>
          <w:szCs w:val="20"/>
          <w:vertAlign w:val="superscript"/>
          <w:lang w:val="uk-UA"/>
        </w:rPr>
        <w:t>|</w:t>
      </w:r>
      <w:r w:rsidRPr="002523D0">
        <w:rPr>
          <w:i/>
          <w:color w:val="auto"/>
          <w:spacing w:val="-2"/>
          <w:sz w:val="20"/>
          <w:szCs w:val="20"/>
          <w:lang w:val="uk-UA"/>
        </w:rPr>
        <w:t>ки не т</w:t>
      </w:r>
      <w:r w:rsidRPr="002523D0">
        <w:rPr>
          <w:i/>
          <w:color w:val="auto"/>
          <w:spacing w:val="-2"/>
          <w:sz w:val="20"/>
          <w:szCs w:val="20"/>
          <w:vertAlign w:val="superscript"/>
          <w:lang w:val="uk-UA"/>
        </w:rPr>
        <w:t>|</w:t>
      </w:r>
      <w:r w:rsidRPr="002523D0">
        <w:rPr>
          <w:i/>
          <w:color w:val="auto"/>
          <w:spacing w:val="-2"/>
          <w:sz w:val="20"/>
          <w:szCs w:val="20"/>
          <w:lang w:val="uk-UA"/>
        </w:rPr>
        <w:t>реба.</w:t>
      </w:r>
    </w:p>
    <w:p w:rsidR="001970C3" w:rsidRPr="002523D0" w:rsidRDefault="001970C3" w:rsidP="0087021F">
      <w:pPr>
        <w:pStyle w:val="Default"/>
        <w:ind w:firstLine="567"/>
        <w:jc w:val="both"/>
        <w:rPr>
          <w:bCs/>
          <w:color w:val="auto"/>
          <w:spacing w:val="-2"/>
          <w:sz w:val="20"/>
          <w:szCs w:val="20"/>
          <w:lang w:val="uk-UA"/>
        </w:rPr>
      </w:pPr>
      <w:r w:rsidRPr="002523D0">
        <w:rPr>
          <w:b/>
          <w:bCs/>
          <w:color w:val="auto"/>
          <w:spacing w:val="-2"/>
          <w:sz w:val="20"/>
          <w:szCs w:val="20"/>
          <w:lang w:val="uk-UA"/>
        </w:rPr>
        <w:t>3.</w:t>
      </w:r>
      <w:r w:rsidRPr="002523D0">
        <w:rPr>
          <w:bCs/>
          <w:color w:val="auto"/>
          <w:spacing w:val="-2"/>
          <w:sz w:val="20"/>
          <w:szCs w:val="20"/>
          <w:lang w:val="uk-UA"/>
        </w:rPr>
        <w:t> </w:t>
      </w:r>
      <w:r w:rsidRPr="002523D0">
        <w:rPr>
          <w:bCs/>
          <w:i/>
          <w:color w:val="auto"/>
          <w:spacing w:val="-2"/>
          <w:sz w:val="20"/>
          <w:szCs w:val="20"/>
          <w:lang w:val="uk-UA"/>
        </w:rPr>
        <w:t>1. Х</w:t>
      </w:r>
      <w:r w:rsidRPr="002523D0">
        <w:rPr>
          <w:b/>
          <w:bCs/>
          <w:i/>
          <w:color w:val="auto"/>
          <w:spacing w:val="-2"/>
          <w:sz w:val="20"/>
          <w:szCs w:val="20"/>
          <w:vertAlign w:val="superscript"/>
          <w:lang w:val="uk-UA"/>
        </w:rPr>
        <w:t>|</w:t>
      </w:r>
      <w:r w:rsidRPr="002523D0">
        <w:rPr>
          <w:bCs/>
          <w:i/>
          <w:color w:val="auto"/>
          <w:spacing w:val="-2"/>
          <w:sz w:val="20"/>
          <w:szCs w:val="20"/>
          <w:lang w:val="uk-UA"/>
        </w:rPr>
        <w:t>лопиц маĭ л</w:t>
      </w:r>
      <w:r w:rsidRPr="002523D0">
        <w:rPr>
          <w:i/>
          <w:color w:val="auto"/>
          <w:spacing w:val="-2"/>
          <w:sz w:val="20"/>
          <w:szCs w:val="20"/>
          <w:lang w:val="uk-UA"/>
        </w:rPr>
        <w:t>'</w:t>
      </w:r>
      <w:r w:rsidRPr="002523D0">
        <w:rPr>
          <w:bCs/>
          <w:i/>
          <w:color w:val="auto"/>
          <w:spacing w:val="-2"/>
          <w:sz w:val="20"/>
          <w:szCs w:val="20"/>
          <w:lang w:val="uk-UA"/>
        </w:rPr>
        <w:t>е</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нивиĭ / а </w:t>
      </w:r>
      <w:r w:rsidRPr="002523D0">
        <w:rPr>
          <w:b/>
          <w:bCs/>
          <w:i/>
          <w:color w:val="auto"/>
          <w:spacing w:val="-2"/>
          <w:sz w:val="20"/>
          <w:szCs w:val="20"/>
          <w:vertAlign w:val="superscript"/>
          <w:lang w:val="uk-UA"/>
        </w:rPr>
        <w:t>|</w:t>
      </w:r>
      <w:r w:rsidRPr="002523D0">
        <w:rPr>
          <w:bCs/>
          <w:i/>
          <w:color w:val="auto"/>
          <w:spacing w:val="-2"/>
          <w:sz w:val="20"/>
          <w:szCs w:val="20"/>
          <w:lang w:val="uk-UA"/>
        </w:rPr>
        <w:t>ґ’іўчина фиĭст за</w:t>
      </w:r>
      <w:r w:rsidRPr="002523D0">
        <w:rPr>
          <w:b/>
          <w:bCs/>
          <w:i/>
          <w:color w:val="auto"/>
          <w:spacing w:val="-2"/>
          <w:sz w:val="20"/>
          <w:szCs w:val="20"/>
          <w:vertAlign w:val="superscript"/>
          <w:lang w:val="uk-UA"/>
        </w:rPr>
        <w:t>|</w:t>
      </w:r>
      <w:r w:rsidRPr="002523D0">
        <w:rPr>
          <w:bCs/>
          <w:i/>
          <w:color w:val="auto"/>
          <w:spacing w:val="-2"/>
          <w:sz w:val="20"/>
          <w:szCs w:val="20"/>
          <w:lang w:val="uk-UA"/>
        </w:rPr>
        <w:t>гониста до ро</w:t>
      </w:r>
      <w:r w:rsidRPr="002523D0">
        <w:rPr>
          <w:b/>
          <w:bCs/>
          <w:i/>
          <w:color w:val="auto"/>
          <w:spacing w:val="-2"/>
          <w:sz w:val="20"/>
          <w:szCs w:val="20"/>
          <w:vertAlign w:val="superscript"/>
          <w:lang w:val="uk-UA"/>
        </w:rPr>
        <w:t>|</w:t>
      </w:r>
      <w:r w:rsidRPr="002523D0">
        <w:rPr>
          <w:bCs/>
          <w:i/>
          <w:color w:val="auto"/>
          <w:spacing w:val="-2"/>
          <w:sz w:val="20"/>
          <w:szCs w:val="20"/>
          <w:lang w:val="uk-UA"/>
        </w:rPr>
        <w:t>боти. 2. Ти зази</w:t>
      </w:r>
      <w:r w:rsidRPr="002523D0">
        <w:rPr>
          <w:b/>
          <w:bCs/>
          <w:i/>
          <w:color w:val="auto"/>
          <w:spacing w:val="-2"/>
          <w:sz w:val="20"/>
          <w:szCs w:val="20"/>
          <w:vertAlign w:val="superscript"/>
          <w:lang w:val="uk-UA"/>
        </w:rPr>
        <w:t>|</w:t>
      </w:r>
      <w:r w:rsidRPr="002523D0">
        <w:rPr>
          <w:bCs/>
          <w:i/>
          <w:color w:val="auto"/>
          <w:spacing w:val="-2"/>
          <w:sz w:val="20"/>
          <w:szCs w:val="20"/>
          <w:lang w:val="uk-UA"/>
        </w:rPr>
        <w:t>лениĭ у</w:t>
      </w:r>
      <w:r w:rsidRPr="002523D0">
        <w:rPr>
          <w:b/>
          <w:bCs/>
          <w:i/>
          <w:color w:val="auto"/>
          <w:spacing w:val="-2"/>
          <w:sz w:val="20"/>
          <w:szCs w:val="20"/>
          <w:vertAlign w:val="superscript"/>
          <w:lang w:val="uk-UA"/>
        </w:rPr>
        <w:t>|</w:t>
      </w:r>
      <w:r w:rsidRPr="002523D0">
        <w:rPr>
          <w:bCs/>
          <w:i/>
          <w:color w:val="auto"/>
          <w:spacing w:val="-2"/>
          <w:sz w:val="20"/>
          <w:szCs w:val="20"/>
          <w:lang w:val="uk-UA"/>
        </w:rPr>
        <w:t>чити та</w:t>
      </w:r>
      <w:r w:rsidRPr="002523D0">
        <w:rPr>
          <w:b/>
          <w:bCs/>
          <w:i/>
          <w:color w:val="auto"/>
          <w:spacing w:val="-2"/>
          <w:sz w:val="20"/>
          <w:szCs w:val="20"/>
          <w:vertAlign w:val="superscript"/>
          <w:lang w:val="uk-UA"/>
        </w:rPr>
        <w:t>|</w:t>
      </w:r>
      <w:r w:rsidRPr="002523D0">
        <w:rPr>
          <w:bCs/>
          <w:i/>
          <w:color w:val="auto"/>
          <w:spacing w:val="-2"/>
          <w:sz w:val="20"/>
          <w:szCs w:val="20"/>
          <w:lang w:val="uk-UA"/>
        </w:rPr>
        <w:t>ких / йак йа. 3. Бе</w:t>
      </w:r>
      <w:r w:rsidRPr="002523D0">
        <w:rPr>
          <w:b/>
          <w:bCs/>
          <w:i/>
          <w:color w:val="auto"/>
          <w:spacing w:val="-2"/>
          <w:sz w:val="20"/>
          <w:szCs w:val="20"/>
          <w:vertAlign w:val="superscript"/>
          <w:lang w:val="uk-UA"/>
        </w:rPr>
        <w:t>|</w:t>
      </w:r>
      <w:r w:rsidRPr="002523D0">
        <w:rPr>
          <w:bCs/>
          <w:i/>
          <w:color w:val="auto"/>
          <w:spacing w:val="-2"/>
          <w:sz w:val="20"/>
          <w:szCs w:val="20"/>
          <w:lang w:val="uk-UA"/>
        </w:rPr>
        <w:t>ри йіш квас</w:t>
      </w:r>
      <w:r w:rsidRPr="002523D0">
        <w:rPr>
          <w:b/>
          <w:bCs/>
          <w:i/>
          <w:color w:val="auto"/>
          <w:spacing w:val="-2"/>
          <w:sz w:val="20"/>
          <w:szCs w:val="20"/>
          <w:vertAlign w:val="superscript"/>
          <w:lang w:val="uk-UA"/>
        </w:rPr>
        <w:t>|</w:t>
      </w:r>
      <w:r w:rsidRPr="002523D0">
        <w:rPr>
          <w:bCs/>
          <w:i/>
          <w:color w:val="auto"/>
          <w:spacing w:val="-2"/>
          <w:sz w:val="20"/>
          <w:szCs w:val="20"/>
          <w:lang w:val="uk-UA"/>
        </w:rPr>
        <w:t>не моло</w:t>
      </w:r>
      <w:r w:rsidRPr="002523D0">
        <w:rPr>
          <w:b/>
          <w:bCs/>
          <w:i/>
          <w:color w:val="auto"/>
          <w:spacing w:val="-2"/>
          <w:sz w:val="20"/>
          <w:szCs w:val="20"/>
          <w:vertAlign w:val="superscript"/>
          <w:lang w:val="uk-UA"/>
        </w:rPr>
        <w:t>|</w:t>
      </w:r>
      <w:r w:rsidRPr="002523D0">
        <w:rPr>
          <w:bCs/>
          <w:i/>
          <w:color w:val="auto"/>
          <w:spacing w:val="-2"/>
          <w:sz w:val="20"/>
          <w:szCs w:val="20"/>
          <w:lang w:val="uk-UA"/>
        </w:rPr>
        <w:t>ко с ку</w:t>
      </w:r>
      <w:r w:rsidRPr="002523D0">
        <w:rPr>
          <w:b/>
          <w:bCs/>
          <w:i/>
          <w:color w:val="auto"/>
          <w:spacing w:val="-2"/>
          <w:sz w:val="20"/>
          <w:szCs w:val="20"/>
          <w:vertAlign w:val="superscript"/>
          <w:lang w:val="uk-UA"/>
        </w:rPr>
        <w:t>|</w:t>
      </w:r>
      <w:r w:rsidRPr="002523D0">
        <w:rPr>
          <w:bCs/>
          <w:i/>
          <w:color w:val="auto"/>
          <w:spacing w:val="-2"/>
          <w:sz w:val="20"/>
          <w:szCs w:val="20"/>
          <w:lang w:val="uk-UA"/>
        </w:rPr>
        <w:t>лешиў / йак хоч шос ост</w:t>
      </w:r>
      <w:r w:rsidRPr="002523D0">
        <w:rPr>
          <w:b/>
          <w:bCs/>
          <w:i/>
          <w:color w:val="auto"/>
          <w:spacing w:val="-2"/>
          <w:sz w:val="20"/>
          <w:szCs w:val="20"/>
          <w:vertAlign w:val="superscript"/>
          <w:lang w:val="uk-UA"/>
        </w:rPr>
        <w:t>|</w:t>
      </w:r>
      <w:r w:rsidRPr="002523D0">
        <w:rPr>
          <w:bCs/>
          <w:i/>
          <w:color w:val="auto"/>
          <w:spacing w:val="-2"/>
          <w:sz w:val="20"/>
          <w:szCs w:val="20"/>
          <w:lang w:val="uk-UA"/>
        </w:rPr>
        <w:t>рен</w:t>
      </w:r>
      <w:r w:rsidRPr="002523D0">
        <w:rPr>
          <w:i/>
          <w:color w:val="auto"/>
          <w:spacing w:val="-2"/>
          <w:sz w:val="20"/>
          <w:szCs w:val="20"/>
          <w:lang w:val="uk-UA"/>
        </w:rPr>
        <w:t>'</w:t>
      </w:r>
      <w:r w:rsidRPr="002523D0">
        <w:rPr>
          <w:bCs/>
          <w:i/>
          <w:color w:val="auto"/>
          <w:spacing w:val="-2"/>
          <w:sz w:val="20"/>
          <w:szCs w:val="20"/>
          <w:lang w:val="uk-UA"/>
        </w:rPr>
        <w:t>кого. 4. Та</w:t>
      </w:r>
      <w:r w:rsidRPr="002523D0">
        <w:rPr>
          <w:b/>
          <w:bCs/>
          <w:i/>
          <w:color w:val="auto"/>
          <w:spacing w:val="-2"/>
          <w:sz w:val="20"/>
          <w:szCs w:val="20"/>
          <w:vertAlign w:val="superscript"/>
          <w:lang w:val="uk-UA"/>
        </w:rPr>
        <w:t>|</w:t>
      </w:r>
      <w:r w:rsidRPr="002523D0">
        <w:rPr>
          <w:bCs/>
          <w:i/>
          <w:color w:val="auto"/>
          <w:spacing w:val="-2"/>
          <w:sz w:val="20"/>
          <w:szCs w:val="20"/>
          <w:lang w:val="uk-UA"/>
        </w:rPr>
        <w:t>ка ма</w:t>
      </w:r>
      <w:r w:rsidRPr="002523D0">
        <w:rPr>
          <w:b/>
          <w:bCs/>
          <w:i/>
          <w:color w:val="auto"/>
          <w:spacing w:val="-2"/>
          <w:sz w:val="20"/>
          <w:szCs w:val="20"/>
          <w:vertAlign w:val="superscript"/>
          <w:lang w:val="uk-UA"/>
        </w:rPr>
        <w:t>|</w:t>
      </w:r>
      <w:r w:rsidRPr="002523D0">
        <w:rPr>
          <w:bCs/>
          <w:i/>
          <w:color w:val="auto"/>
          <w:spacing w:val="-2"/>
          <w:sz w:val="20"/>
          <w:szCs w:val="20"/>
          <w:lang w:val="uk-UA"/>
        </w:rPr>
        <w:t>ц</w:t>
      </w:r>
      <w:r w:rsidRPr="002523D0">
        <w:rPr>
          <w:i/>
          <w:color w:val="auto"/>
          <w:spacing w:val="-2"/>
          <w:sz w:val="20"/>
          <w:szCs w:val="20"/>
          <w:lang w:val="uk-UA"/>
        </w:rPr>
        <w:t>'</w:t>
      </w:r>
      <w:r w:rsidRPr="002523D0">
        <w:rPr>
          <w:bCs/>
          <w:i/>
          <w:color w:val="auto"/>
          <w:spacing w:val="-2"/>
          <w:sz w:val="20"/>
          <w:szCs w:val="20"/>
          <w:lang w:val="uk-UA"/>
        </w:rPr>
        <w:t>ун</w:t>
      </w:r>
      <w:r w:rsidRPr="002523D0">
        <w:rPr>
          <w:i/>
          <w:color w:val="auto"/>
          <w:spacing w:val="-2"/>
          <w:sz w:val="20"/>
          <w:szCs w:val="20"/>
          <w:lang w:val="uk-UA"/>
        </w:rPr>
        <w:t>'</w:t>
      </w:r>
      <w:r w:rsidRPr="002523D0">
        <w:rPr>
          <w:bCs/>
          <w:i/>
          <w:color w:val="auto"/>
          <w:spacing w:val="-2"/>
          <w:sz w:val="20"/>
          <w:szCs w:val="20"/>
          <w:lang w:val="uk-UA"/>
        </w:rPr>
        <w:t>ка бара</w:t>
      </w:r>
      <w:r w:rsidRPr="002523D0">
        <w:rPr>
          <w:b/>
          <w:bCs/>
          <w:i/>
          <w:color w:val="auto"/>
          <w:spacing w:val="-2"/>
          <w:sz w:val="20"/>
          <w:szCs w:val="20"/>
          <w:vertAlign w:val="superscript"/>
          <w:lang w:val="uk-UA"/>
        </w:rPr>
        <w:t>|</w:t>
      </w:r>
      <w:r w:rsidRPr="002523D0">
        <w:rPr>
          <w:bCs/>
          <w:i/>
          <w:color w:val="auto"/>
          <w:spacing w:val="-2"/>
          <w:sz w:val="20"/>
          <w:szCs w:val="20"/>
          <w:lang w:val="uk-UA"/>
        </w:rPr>
        <w:t>бул</w:t>
      </w:r>
      <w:r w:rsidRPr="002523D0">
        <w:rPr>
          <w:i/>
          <w:color w:val="auto"/>
          <w:spacing w:val="-2"/>
          <w:sz w:val="20"/>
          <w:szCs w:val="20"/>
          <w:lang w:val="uk-UA"/>
        </w:rPr>
        <w:t>'</w:t>
      </w:r>
      <w:r w:rsidRPr="002523D0">
        <w:rPr>
          <w:bCs/>
          <w:i/>
          <w:color w:val="auto"/>
          <w:spacing w:val="-2"/>
          <w:sz w:val="20"/>
          <w:szCs w:val="20"/>
          <w:lang w:val="uk-UA"/>
        </w:rPr>
        <w:t xml:space="preserve">а </w:t>
      </w:r>
      <w:r w:rsidRPr="002523D0">
        <w:rPr>
          <w:b/>
          <w:bCs/>
          <w:i/>
          <w:color w:val="auto"/>
          <w:spacing w:val="-2"/>
          <w:sz w:val="20"/>
          <w:szCs w:val="20"/>
          <w:vertAlign w:val="superscript"/>
          <w:lang w:val="uk-UA"/>
        </w:rPr>
        <w:t>|</w:t>
      </w:r>
      <w:r w:rsidRPr="002523D0">
        <w:rPr>
          <w:bCs/>
          <w:i/>
          <w:color w:val="auto"/>
          <w:spacing w:val="-2"/>
          <w:sz w:val="20"/>
          <w:szCs w:val="20"/>
          <w:lang w:val="uk-UA"/>
        </w:rPr>
        <w:t>добра лиш с</w:t>
      </w:r>
      <w:r w:rsidRPr="002523D0">
        <w:rPr>
          <w:b/>
          <w:bCs/>
          <w:i/>
          <w:color w:val="auto"/>
          <w:spacing w:val="-2"/>
          <w:sz w:val="20"/>
          <w:szCs w:val="20"/>
          <w:vertAlign w:val="superscript"/>
          <w:lang w:val="uk-UA"/>
        </w:rPr>
        <w:t>|</w:t>
      </w:r>
      <w:r w:rsidRPr="002523D0">
        <w:rPr>
          <w:bCs/>
          <w:i/>
          <w:color w:val="auto"/>
          <w:spacing w:val="-2"/>
          <w:sz w:val="20"/>
          <w:szCs w:val="20"/>
          <w:lang w:val="uk-UA"/>
        </w:rPr>
        <w:t>вин</w:t>
      </w:r>
      <w:r w:rsidRPr="002523D0">
        <w:rPr>
          <w:i/>
          <w:color w:val="auto"/>
          <w:spacing w:val="-2"/>
          <w:sz w:val="20"/>
          <w:szCs w:val="20"/>
          <w:lang w:val="uk-UA"/>
        </w:rPr>
        <w:t>'</w:t>
      </w:r>
      <w:r w:rsidRPr="002523D0">
        <w:rPr>
          <w:bCs/>
          <w:i/>
          <w:color w:val="auto"/>
          <w:spacing w:val="-2"/>
          <w:sz w:val="20"/>
          <w:szCs w:val="20"/>
          <w:lang w:val="uk-UA"/>
        </w:rPr>
        <w:t>ам. 5. Ўже по</w:t>
      </w:r>
      <w:r w:rsidRPr="002523D0">
        <w:rPr>
          <w:b/>
          <w:bCs/>
          <w:i/>
          <w:color w:val="auto"/>
          <w:spacing w:val="-2"/>
          <w:sz w:val="20"/>
          <w:szCs w:val="20"/>
          <w:vertAlign w:val="superscript"/>
          <w:lang w:val="uk-UA"/>
        </w:rPr>
        <w:t>|</w:t>
      </w:r>
      <w:r w:rsidRPr="002523D0">
        <w:rPr>
          <w:bCs/>
          <w:i/>
          <w:color w:val="auto"/>
          <w:spacing w:val="-2"/>
          <w:sz w:val="20"/>
          <w:szCs w:val="20"/>
          <w:lang w:val="uk-UA"/>
        </w:rPr>
        <w:t>лудни / а йа ше н</w:t>
      </w:r>
      <w:r w:rsidRPr="002523D0">
        <w:rPr>
          <w:i/>
          <w:color w:val="auto"/>
          <w:spacing w:val="-2"/>
          <w:sz w:val="20"/>
          <w:szCs w:val="20"/>
          <w:lang w:val="uk-UA"/>
        </w:rPr>
        <w:t>'</w:t>
      </w:r>
      <w:r w:rsidRPr="002523D0">
        <w:rPr>
          <w:bCs/>
          <w:i/>
          <w:color w:val="auto"/>
          <w:spacing w:val="-2"/>
          <w:sz w:val="20"/>
          <w:szCs w:val="20"/>
          <w:lang w:val="uk-UA"/>
        </w:rPr>
        <w:t>і</w:t>
      </w:r>
      <w:r w:rsidRPr="002523D0">
        <w:rPr>
          <w:b/>
          <w:bCs/>
          <w:i/>
          <w:color w:val="auto"/>
          <w:spacing w:val="-2"/>
          <w:sz w:val="20"/>
          <w:szCs w:val="20"/>
          <w:vertAlign w:val="superscript"/>
          <w:lang w:val="uk-UA"/>
        </w:rPr>
        <w:t>|</w:t>
      </w:r>
      <w:r w:rsidRPr="002523D0">
        <w:rPr>
          <w:bCs/>
          <w:i/>
          <w:color w:val="auto"/>
          <w:spacing w:val="-2"/>
          <w:sz w:val="20"/>
          <w:szCs w:val="20"/>
          <w:lang w:val="uk-UA"/>
        </w:rPr>
        <w:t xml:space="preserve">чо ў </w:t>
      </w:r>
      <w:r w:rsidRPr="002523D0">
        <w:rPr>
          <w:b/>
          <w:bCs/>
          <w:i/>
          <w:color w:val="auto"/>
          <w:spacing w:val="-2"/>
          <w:sz w:val="20"/>
          <w:szCs w:val="20"/>
          <w:vertAlign w:val="superscript"/>
          <w:lang w:val="uk-UA"/>
        </w:rPr>
        <w:t>|</w:t>
      </w:r>
      <w:r w:rsidRPr="002523D0">
        <w:rPr>
          <w:bCs/>
          <w:i/>
          <w:color w:val="auto"/>
          <w:spacing w:val="-2"/>
          <w:sz w:val="20"/>
          <w:szCs w:val="20"/>
          <w:lang w:val="uk-UA"/>
        </w:rPr>
        <w:t>рот</w:t>
      </w:r>
      <w:r w:rsidRPr="002523D0">
        <w:rPr>
          <w:i/>
          <w:color w:val="auto"/>
          <w:spacing w:val="-2"/>
          <w:sz w:val="20"/>
          <w:szCs w:val="20"/>
          <w:lang w:val="uk-UA"/>
        </w:rPr>
        <w:t>'</w:t>
      </w:r>
      <w:r w:rsidRPr="002523D0">
        <w:rPr>
          <w:bCs/>
          <w:i/>
          <w:color w:val="auto"/>
          <w:spacing w:val="-2"/>
          <w:sz w:val="20"/>
          <w:szCs w:val="20"/>
          <w:lang w:val="uk-UA"/>
        </w:rPr>
        <w:t xml:space="preserve">і ни </w:t>
      </w:r>
      <w:r w:rsidRPr="002523D0">
        <w:rPr>
          <w:b/>
          <w:bCs/>
          <w:i/>
          <w:color w:val="auto"/>
          <w:spacing w:val="-2"/>
          <w:sz w:val="20"/>
          <w:szCs w:val="20"/>
          <w:vertAlign w:val="superscript"/>
          <w:lang w:val="uk-UA"/>
        </w:rPr>
        <w:t>|</w:t>
      </w:r>
      <w:r w:rsidRPr="002523D0">
        <w:rPr>
          <w:bCs/>
          <w:i/>
          <w:color w:val="auto"/>
          <w:spacing w:val="-2"/>
          <w:sz w:val="20"/>
          <w:szCs w:val="20"/>
          <w:lang w:val="uk-UA"/>
        </w:rPr>
        <w:t>мала. 6. Н</w:t>
      </w:r>
      <w:r w:rsidRPr="002523D0">
        <w:rPr>
          <w:i/>
          <w:color w:val="auto"/>
          <w:spacing w:val="-2"/>
          <w:sz w:val="20"/>
          <w:szCs w:val="20"/>
          <w:lang w:val="uk-UA"/>
        </w:rPr>
        <w:t>'</w:t>
      </w:r>
      <w:r w:rsidRPr="002523D0">
        <w:rPr>
          <w:bCs/>
          <w:i/>
          <w:color w:val="auto"/>
          <w:spacing w:val="-2"/>
          <w:sz w:val="20"/>
          <w:szCs w:val="20"/>
          <w:lang w:val="uk-UA"/>
        </w:rPr>
        <w:t>іц не ку</w:t>
      </w:r>
      <w:r w:rsidRPr="002523D0">
        <w:rPr>
          <w:b/>
          <w:bCs/>
          <w:i/>
          <w:color w:val="auto"/>
          <w:spacing w:val="-2"/>
          <w:sz w:val="20"/>
          <w:szCs w:val="20"/>
          <w:vertAlign w:val="superscript"/>
          <w:lang w:val="uk-UA"/>
        </w:rPr>
        <w:t>|</w:t>
      </w:r>
      <w:r w:rsidRPr="002523D0">
        <w:rPr>
          <w:bCs/>
          <w:i/>
          <w:color w:val="auto"/>
          <w:spacing w:val="-2"/>
          <w:sz w:val="20"/>
          <w:szCs w:val="20"/>
          <w:lang w:val="uk-UA"/>
        </w:rPr>
        <w:t>пиў / за</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дурно </w:t>
      </w:r>
      <w:r w:rsidRPr="002523D0">
        <w:rPr>
          <w:b/>
          <w:bCs/>
          <w:i/>
          <w:color w:val="auto"/>
          <w:spacing w:val="-2"/>
          <w:sz w:val="20"/>
          <w:szCs w:val="20"/>
          <w:vertAlign w:val="superscript"/>
          <w:lang w:val="uk-UA"/>
        </w:rPr>
        <w:t>|</w:t>
      </w:r>
      <w:r w:rsidRPr="002523D0">
        <w:rPr>
          <w:bCs/>
          <w:i/>
          <w:color w:val="auto"/>
          <w:spacing w:val="-2"/>
          <w:sz w:val="20"/>
          <w:szCs w:val="20"/>
          <w:lang w:val="uk-UA"/>
        </w:rPr>
        <w:t>йіхаў до Ч’ірно</w:t>
      </w:r>
      <w:r w:rsidRPr="002523D0">
        <w:rPr>
          <w:b/>
          <w:bCs/>
          <w:i/>
          <w:color w:val="auto"/>
          <w:spacing w:val="-2"/>
          <w:sz w:val="20"/>
          <w:szCs w:val="20"/>
          <w:vertAlign w:val="superscript"/>
          <w:lang w:val="uk-UA"/>
        </w:rPr>
        <w:t>|</w:t>
      </w:r>
      <w:r w:rsidRPr="002523D0">
        <w:rPr>
          <w:bCs/>
          <w:i/>
          <w:color w:val="auto"/>
          <w:spacing w:val="-2"/>
          <w:sz w:val="20"/>
          <w:szCs w:val="20"/>
          <w:lang w:val="uk-UA"/>
        </w:rPr>
        <w:t>вец. 7. Хо</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дила </w:t>
      </w:r>
      <w:r w:rsidRPr="002523D0">
        <w:rPr>
          <w:b/>
          <w:bCs/>
          <w:i/>
          <w:color w:val="auto"/>
          <w:spacing w:val="-2"/>
          <w:sz w:val="20"/>
          <w:szCs w:val="20"/>
          <w:vertAlign w:val="superscript"/>
          <w:lang w:val="uk-UA"/>
        </w:rPr>
        <w:t>|</w:t>
      </w:r>
      <w:r w:rsidRPr="002523D0">
        <w:rPr>
          <w:bCs/>
          <w:i/>
          <w:color w:val="auto"/>
          <w:spacing w:val="-2"/>
          <w:sz w:val="20"/>
          <w:szCs w:val="20"/>
          <w:lang w:val="uk-UA"/>
        </w:rPr>
        <w:t>л</w:t>
      </w:r>
      <w:r w:rsidRPr="002523D0">
        <w:rPr>
          <w:i/>
          <w:color w:val="auto"/>
          <w:spacing w:val="-2"/>
          <w:sz w:val="20"/>
          <w:szCs w:val="20"/>
          <w:lang w:val="uk-UA"/>
        </w:rPr>
        <w:t>'</w:t>
      </w:r>
      <w:r w:rsidRPr="002523D0">
        <w:rPr>
          <w:bCs/>
          <w:i/>
          <w:color w:val="auto"/>
          <w:spacing w:val="-2"/>
          <w:sz w:val="20"/>
          <w:szCs w:val="20"/>
          <w:lang w:val="uk-UA"/>
        </w:rPr>
        <w:t>ісом до по</w:t>
      </w:r>
      <w:r w:rsidRPr="002523D0">
        <w:rPr>
          <w:b/>
          <w:bCs/>
          <w:i/>
          <w:color w:val="auto"/>
          <w:spacing w:val="-2"/>
          <w:sz w:val="20"/>
          <w:szCs w:val="20"/>
          <w:vertAlign w:val="superscript"/>
          <w:lang w:val="uk-UA"/>
        </w:rPr>
        <w:t>|</w:t>
      </w:r>
      <w:r w:rsidRPr="002523D0">
        <w:rPr>
          <w:bCs/>
          <w:i/>
          <w:color w:val="auto"/>
          <w:spacing w:val="-2"/>
          <w:sz w:val="20"/>
          <w:szCs w:val="20"/>
          <w:lang w:val="uk-UA"/>
        </w:rPr>
        <w:t>лудн</w:t>
      </w:r>
      <w:r w:rsidRPr="002523D0">
        <w:rPr>
          <w:i/>
          <w:color w:val="auto"/>
          <w:spacing w:val="-2"/>
          <w:sz w:val="20"/>
          <w:szCs w:val="20"/>
          <w:lang w:val="uk-UA"/>
        </w:rPr>
        <w:t>'</w:t>
      </w:r>
      <w:r w:rsidRPr="002523D0">
        <w:rPr>
          <w:bCs/>
          <w:i/>
          <w:color w:val="auto"/>
          <w:spacing w:val="-2"/>
          <w:sz w:val="20"/>
          <w:szCs w:val="20"/>
          <w:lang w:val="uk-UA"/>
        </w:rPr>
        <w:t>а / аж по</w:t>
      </w:r>
      <w:r w:rsidRPr="002523D0">
        <w:rPr>
          <w:b/>
          <w:bCs/>
          <w:i/>
          <w:color w:val="auto"/>
          <w:spacing w:val="-2"/>
          <w:sz w:val="20"/>
          <w:szCs w:val="20"/>
          <w:vertAlign w:val="superscript"/>
          <w:lang w:val="uk-UA"/>
        </w:rPr>
        <w:t>|</w:t>
      </w:r>
      <w:r w:rsidRPr="002523D0">
        <w:rPr>
          <w:bCs/>
          <w:i/>
          <w:color w:val="auto"/>
          <w:spacing w:val="-2"/>
          <w:sz w:val="20"/>
          <w:szCs w:val="20"/>
          <w:lang w:val="uk-UA"/>
        </w:rPr>
        <w:t>к’і не збо</w:t>
      </w:r>
      <w:r w:rsidRPr="002523D0">
        <w:rPr>
          <w:b/>
          <w:bCs/>
          <w:i/>
          <w:color w:val="auto"/>
          <w:spacing w:val="-2"/>
          <w:sz w:val="20"/>
          <w:szCs w:val="20"/>
          <w:vertAlign w:val="superscript"/>
          <w:lang w:val="uk-UA"/>
        </w:rPr>
        <w:t>|</w:t>
      </w:r>
      <w:r w:rsidRPr="002523D0">
        <w:rPr>
          <w:bCs/>
          <w:i/>
          <w:color w:val="auto"/>
          <w:spacing w:val="-2"/>
          <w:sz w:val="20"/>
          <w:szCs w:val="20"/>
          <w:lang w:val="uk-UA"/>
        </w:rPr>
        <w:t>л</w:t>
      </w:r>
      <w:r w:rsidRPr="002523D0">
        <w:rPr>
          <w:i/>
          <w:color w:val="auto"/>
          <w:spacing w:val="-2"/>
          <w:sz w:val="20"/>
          <w:szCs w:val="20"/>
          <w:lang w:val="uk-UA"/>
        </w:rPr>
        <w:t>'</w:t>
      </w:r>
      <w:r w:rsidRPr="002523D0">
        <w:rPr>
          <w:bCs/>
          <w:i/>
          <w:color w:val="auto"/>
          <w:spacing w:val="-2"/>
          <w:sz w:val="20"/>
          <w:szCs w:val="20"/>
          <w:lang w:val="uk-UA"/>
        </w:rPr>
        <w:t xml:space="preserve">іли на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ноги. 8. Син з </w:t>
      </w:r>
      <w:r w:rsidRPr="002523D0">
        <w:rPr>
          <w:b/>
          <w:bCs/>
          <w:i/>
          <w:color w:val="auto"/>
          <w:spacing w:val="-2"/>
          <w:sz w:val="20"/>
          <w:szCs w:val="20"/>
          <w:vertAlign w:val="superscript"/>
          <w:lang w:val="uk-UA"/>
        </w:rPr>
        <w:t>|</w:t>
      </w:r>
      <w:r w:rsidRPr="002523D0">
        <w:rPr>
          <w:bCs/>
          <w:i/>
          <w:color w:val="auto"/>
          <w:spacing w:val="-2"/>
          <w:sz w:val="20"/>
          <w:szCs w:val="20"/>
          <w:lang w:val="uk-UA"/>
        </w:rPr>
        <w:t>татом одна</w:t>
      </w:r>
      <w:r w:rsidRPr="002523D0">
        <w:rPr>
          <w:b/>
          <w:bCs/>
          <w:i/>
          <w:color w:val="auto"/>
          <w:spacing w:val="-2"/>
          <w:sz w:val="20"/>
          <w:szCs w:val="20"/>
          <w:vertAlign w:val="superscript"/>
          <w:lang w:val="uk-UA"/>
        </w:rPr>
        <w:t>|</w:t>
      </w:r>
      <w:r w:rsidRPr="002523D0">
        <w:rPr>
          <w:bCs/>
          <w:i/>
          <w:color w:val="auto"/>
          <w:spacing w:val="-2"/>
          <w:sz w:val="20"/>
          <w:szCs w:val="20"/>
          <w:lang w:val="uk-UA"/>
        </w:rPr>
        <w:t>к’іс</w:t>
      </w:r>
      <w:r w:rsidRPr="002523D0">
        <w:rPr>
          <w:i/>
          <w:color w:val="auto"/>
          <w:spacing w:val="-2"/>
          <w:sz w:val="20"/>
          <w:szCs w:val="20"/>
          <w:lang w:val="uk-UA"/>
        </w:rPr>
        <w:t>'</w:t>
      </w:r>
      <w:r w:rsidRPr="002523D0">
        <w:rPr>
          <w:bCs/>
          <w:i/>
          <w:color w:val="auto"/>
          <w:spacing w:val="-2"/>
          <w:sz w:val="20"/>
          <w:szCs w:val="20"/>
          <w:lang w:val="uk-UA"/>
        </w:rPr>
        <w:t>к’і: не пропус</w:t>
      </w:r>
      <w:r w:rsidRPr="002523D0">
        <w:rPr>
          <w:b/>
          <w:bCs/>
          <w:i/>
          <w:color w:val="auto"/>
          <w:spacing w:val="-2"/>
          <w:sz w:val="20"/>
          <w:szCs w:val="20"/>
          <w:vertAlign w:val="superscript"/>
          <w:lang w:val="uk-UA"/>
        </w:rPr>
        <w:t>|</w:t>
      </w:r>
      <w:r w:rsidRPr="002523D0">
        <w:rPr>
          <w:bCs/>
          <w:i/>
          <w:color w:val="auto"/>
          <w:spacing w:val="-2"/>
          <w:sz w:val="20"/>
          <w:szCs w:val="20"/>
          <w:lang w:val="uk-UA"/>
        </w:rPr>
        <w:t>кайут н</w:t>
      </w:r>
      <w:r w:rsidRPr="002523D0">
        <w:rPr>
          <w:i/>
          <w:color w:val="auto"/>
          <w:spacing w:val="-2"/>
          <w:sz w:val="20"/>
          <w:szCs w:val="20"/>
          <w:lang w:val="uk-UA"/>
        </w:rPr>
        <w:t>'</w:t>
      </w:r>
      <w:r w:rsidRPr="002523D0">
        <w:rPr>
          <w:bCs/>
          <w:i/>
          <w:color w:val="auto"/>
          <w:spacing w:val="-2"/>
          <w:sz w:val="20"/>
          <w:szCs w:val="20"/>
          <w:lang w:val="uk-UA"/>
        </w:rPr>
        <w:t>і о</w:t>
      </w:r>
      <w:r w:rsidRPr="002523D0">
        <w:rPr>
          <w:b/>
          <w:bCs/>
          <w:i/>
          <w:color w:val="auto"/>
          <w:spacing w:val="-2"/>
          <w:sz w:val="20"/>
          <w:szCs w:val="20"/>
          <w:vertAlign w:val="superscript"/>
          <w:lang w:val="uk-UA"/>
        </w:rPr>
        <w:t>|</w:t>
      </w:r>
      <w:r w:rsidRPr="002523D0">
        <w:rPr>
          <w:bCs/>
          <w:i/>
          <w:color w:val="auto"/>
          <w:spacing w:val="-2"/>
          <w:sz w:val="20"/>
          <w:szCs w:val="20"/>
          <w:lang w:val="uk-UA"/>
        </w:rPr>
        <w:t>ден фут</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бол. 9. Шо ви /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мамо /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падкайте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коло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него / йак </w:t>
      </w:r>
      <w:r w:rsidRPr="002523D0">
        <w:rPr>
          <w:b/>
          <w:bCs/>
          <w:i/>
          <w:color w:val="auto"/>
          <w:spacing w:val="-2"/>
          <w:sz w:val="20"/>
          <w:szCs w:val="20"/>
          <w:vertAlign w:val="superscript"/>
          <w:lang w:val="uk-UA"/>
        </w:rPr>
        <w:t>|</w:t>
      </w:r>
      <w:r w:rsidRPr="002523D0">
        <w:rPr>
          <w:bCs/>
          <w:i/>
          <w:color w:val="auto"/>
          <w:spacing w:val="-2"/>
          <w:sz w:val="20"/>
          <w:szCs w:val="20"/>
          <w:lang w:val="uk-UA"/>
        </w:rPr>
        <w:t>коло роз</w:t>
      </w:r>
      <w:r w:rsidRPr="002523D0">
        <w:rPr>
          <w:b/>
          <w:bCs/>
          <w:i/>
          <w:color w:val="auto"/>
          <w:spacing w:val="-2"/>
          <w:sz w:val="20"/>
          <w:szCs w:val="20"/>
          <w:vertAlign w:val="superscript"/>
          <w:lang w:val="uk-UA"/>
        </w:rPr>
        <w:t>|</w:t>
      </w:r>
      <w:r w:rsidRPr="002523D0">
        <w:rPr>
          <w:bCs/>
          <w:i/>
          <w:color w:val="auto"/>
          <w:spacing w:val="-2"/>
          <w:sz w:val="20"/>
          <w:szCs w:val="20"/>
          <w:lang w:val="uk-UA"/>
        </w:rPr>
        <w:t>битого йаĭ</w:t>
      </w:r>
      <w:r w:rsidRPr="002523D0">
        <w:rPr>
          <w:b/>
          <w:bCs/>
          <w:i/>
          <w:color w:val="auto"/>
          <w:spacing w:val="-2"/>
          <w:sz w:val="20"/>
          <w:szCs w:val="20"/>
          <w:vertAlign w:val="superscript"/>
          <w:lang w:val="uk-UA"/>
        </w:rPr>
        <w:t>|</w:t>
      </w:r>
      <w:r w:rsidRPr="002523D0">
        <w:rPr>
          <w:bCs/>
          <w:i/>
          <w:color w:val="auto"/>
          <w:spacing w:val="-2"/>
          <w:sz w:val="20"/>
          <w:szCs w:val="20"/>
          <w:lang w:val="uk-UA"/>
        </w:rPr>
        <w:t>ца. 10. У</w:t>
      </w:r>
      <w:r w:rsidRPr="002523D0">
        <w:rPr>
          <w:b/>
          <w:bCs/>
          <w:i/>
          <w:color w:val="auto"/>
          <w:spacing w:val="-2"/>
          <w:sz w:val="20"/>
          <w:szCs w:val="20"/>
          <w:vertAlign w:val="superscript"/>
          <w:lang w:val="uk-UA"/>
        </w:rPr>
        <w:t>|</w:t>
      </w:r>
      <w:r w:rsidRPr="002523D0">
        <w:rPr>
          <w:bCs/>
          <w:i/>
          <w:color w:val="auto"/>
          <w:spacing w:val="-2"/>
          <w:sz w:val="20"/>
          <w:szCs w:val="20"/>
          <w:lang w:val="uk-UA"/>
        </w:rPr>
        <w:t xml:space="preserve">чера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було так </w:t>
      </w:r>
      <w:r w:rsidRPr="002523D0">
        <w:rPr>
          <w:b/>
          <w:bCs/>
          <w:i/>
          <w:color w:val="auto"/>
          <w:spacing w:val="-2"/>
          <w:sz w:val="20"/>
          <w:szCs w:val="20"/>
          <w:vertAlign w:val="superscript"/>
          <w:lang w:val="uk-UA"/>
        </w:rPr>
        <w:t>|</w:t>
      </w:r>
      <w:r w:rsidRPr="002523D0">
        <w:rPr>
          <w:bCs/>
          <w:i/>
          <w:color w:val="auto"/>
          <w:spacing w:val="-2"/>
          <w:sz w:val="20"/>
          <w:szCs w:val="20"/>
          <w:lang w:val="uk-UA"/>
        </w:rPr>
        <w:t xml:space="preserve">фаĭно / а </w:t>
      </w:r>
      <w:r w:rsidRPr="002523D0">
        <w:rPr>
          <w:b/>
          <w:bCs/>
          <w:i/>
          <w:color w:val="auto"/>
          <w:spacing w:val="-2"/>
          <w:sz w:val="20"/>
          <w:szCs w:val="20"/>
          <w:vertAlign w:val="superscript"/>
          <w:lang w:val="uk-UA"/>
        </w:rPr>
        <w:t>|</w:t>
      </w:r>
      <w:r w:rsidRPr="002523D0">
        <w:rPr>
          <w:bCs/>
          <w:i/>
          <w:color w:val="auto"/>
          <w:spacing w:val="-2"/>
          <w:sz w:val="20"/>
          <w:szCs w:val="20"/>
          <w:lang w:val="uk-UA"/>
        </w:rPr>
        <w:t>с</w:t>
      </w:r>
      <w:r w:rsidRPr="002523D0">
        <w:rPr>
          <w:i/>
          <w:color w:val="auto"/>
          <w:spacing w:val="-2"/>
          <w:sz w:val="20"/>
          <w:szCs w:val="20"/>
          <w:lang w:val="uk-UA"/>
        </w:rPr>
        <w:t>'</w:t>
      </w:r>
      <w:r w:rsidRPr="002523D0">
        <w:rPr>
          <w:bCs/>
          <w:i/>
          <w:color w:val="auto"/>
          <w:spacing w:val="-2"/>
          <w:sz w:val="20"/>
          <w:szCs w:val="20"/>
          <w:lang w:val="uk-UA"/>
        </w:rPr>
        <w:t>од</w:t>
      </w:r>
      <w:r w:rsidRPr="002523D0">
        <w:rPr>
          <w:i/>
          <w:color w:val="auto"/>
          <w:spacing w:val="-2"/>
          <w:sz w:val="20"/>
          <w:szCs w:val="20"/>
          <w:lang w:val="uk-UA"/>
        </w:rPr>
        <w:t>'</w:t>
      </w:r>
      <w:r w:rsidRPr="002523D0">
        <w:rPr>
          <w:bCs/>
          <w:i/>
          <w:color w:val="auto"/>
          <w:spacing w:val="-2"/>
          <w:sz w:val="20"/>
          <w:szCs w:val="20"/>
          <w:lang w:val="uk-UA"/>
        </w:rPr>
        <w:t>н</w:t>
      </w:r>
      <w:r w:rsidRPr="002523D0">
        <w:rPr>
          <w:i/>
          <w:color w:val="auto"/>
          <w:spacing w:val="-2"/>
          <w:sz w:val="20"/>
          <w:szCs w:val="20"/>
          <w:lang w:val="uk-UA"/>
        </w:rPr>
        <w:t>'</w:t>
      </w:r>
      <w:r w:rsidRPr="002523D0">
        <w:rPr>
          <w:bCs/>
          <w:i/>
          <w:color w:val="auto"/>
          <w:spacing w:val="-2"/>
          <w:sz w:val="20"/>
          <w:szCs w:val="20"/>
          <w:lang w:val="uk-UA"/>
        </w:rPr>
        <w:t>а пох</w:t>
      </w:r>
      <w:r w:rsidRPr="002523D0">
        <w:rPr>
          <w:b/>
          <w:bCs/>
          <w:i/>
          <w:color w:val="auto"/>
          <w:spacing w:val="-2"/>
          <w:sz w:val="20"/>
          <w:szCs w:val="20"/>
          <w:vertAlign w:val="superscript"/>
          <w:lang w:val="uk-UA"/>
        </w:rPr>
        <w:t>|</w:t>
      </w:r>
      <w:r w:rsidRPr="002523D0">
        <w:rPr>
          <w:bCs/>
          <w:i/>
          <w:color w:val="auto"/>
          <w:spacing w:val="-2"/>
          <w:sz w:val="20"/>
          <w:szCs w:val="20"/>
          <w:lang w:val="uk-UA"/>
        </w:rPr>
        <w:t>мурниĭ ден</w:t>
      </w:r>
      <w:r w:rsidRPr="002523D0">
        <w:rPr>
          <w:i/>
          <w:color w:val="auto"/>
          <w:spacing w:val="-2"/>
          <w:sz w:val="20"/>
          <w:szCs w:val="20"/>
          <w:lang w:val="uk-UA"/>
        </w:rPr>
        <w:t>'</w:t>
      </w:r>
      <w:r w:rsidRPr="002523D0">
        <w:rPr>
          <w:bCs/>
          <w:i/>
          <w:color w:val="auto"/>
          <w:spacing w:val="-2"/>
          <w:sz w:val="20"/>
          <w:szCs w:val="20"/>
          <w:lang w:val="uk-UA"/>
        </w:rPr>
        <w:t>.</w:t>
      </w:r>
    </w:p>
    <w:p w:rsidR="001970C3" w:rsidRPr="002523D0" w:rsidRDefault="001970C3" w:rsidP="0087021F">
      <w:pPr>
        <w:pStyle w:val="Default"/>
        <w:ind w:firstLine="567"/>
        <w:jc w:val="both"/>
        <w:rPr>
          <w:i/>
          <w:iCs/>
          <w:color w:val="auto"/>
          <w:spacing w:val="-2"/>
          <w:sz w:val="20"/>
          <w:szCs w:val="20"/>
          <w:lang w:val="uk-UA"/>
        </w:rPr>
      </w:pPr>
      <w:r w:rsidRPr="002523D0">
        <w:rPr>
          <w:b/>
          <w:bCs/>
          <w:color w:val="auto"/>
          <w:spacing w:val="-2"/>
          <w:sz w:val="20"/>
          <w:szCs w:val="20"/>
          <w:lang w:val="uk-UA"/>
        </w:rPr>
        <w:t>4.</w:t>
      </w:r>
      <w:r w:rsidRPr="002523D0">
        <w:rPr>
          <w:bCs/>
          <w:color w:val="auto"/>
          <w:spacing w:val="-2"/>
          <w:sz w:val="20"/>
          <w:szCs w:val="20"/>
          <w:lang w:val="uk-UA"/>
        </w:rPr>
        <w:t> </w:t>
      </w:r>
      <w:r w:rsidRPr="002523D0">
        <w:rPr>
          <w:bCs/>
          <w:i/>
          <w:color w:val="auto"/>
          <w:spacing w:val="-2"/>
          <w:sz w:val="20"/>
          <w:szCs w:val="20"/>
          <w:lang w:val="uk-UA"/>
        </w:rPr>
        <w:t>1. </w:t>
      </w:r>
      <w:r w:rsidRPr="002523D0">
        <w:rPr>
          <w:i/>
          <w:iCs/>
          <w:color w:val="auto"/>
          <w:spacing w:val="-2"/>
          <w:sz w:val="20"/>
          <w:szCs w:val="20"/>
          <w:lang w:val="uk-UA"/>
        </w:rPr>
        <w:t>Ко</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ли </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туч’а </w:t>
      </w:r>
      <w:r w:rsidRPr="002523D0">
        <w:rPr>
          <w:b/>
          <w:bCs/>
          <w:i/>
          <w:color w:val="auto"/>
          <w:spacing w:val="-2"/>
          <w:sz w:val="20"/>
          <w:szCs w:val="20"/>
          <w:vertAlign w:val="superscript"/>
          <w:lang w:val="uk-UA"/>
        </w:rPr>
        <w:t>|</w:t>
      </w:r>
      <w:r w:rsidRPr="002523D0">
        <w:rPr>
          <w:i/>
          <w:iCs/>
          <w:color w:val="auto"/>
          <w:spacing w:val="-2"/>
          <w:sz w:val="20"/>
          <w:szCs w:val="20"/>
          <w:lang w:val="uk-UA"/>
        </w:rPr>
        <w:t>гарна та</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ка / </w:t>
      </w:r>
      <w:r w:rsidRPr="002523D0">
        <w:rPr>
          <w:b/>
          <w:bCs/>
          <w:i/>
          <w:color w:val="auto"/>
          <w:spacing w:val="-2"/>
          <w:sz w:val="20"/>
          <w:szCs w:val="20"/>
          <w:vertAlign w:val="superscript"/>
          <w:lang w:val="uk-UA"/>
        </w:rPr>
        <w:t>|</w:t>
      </w:r>
      <w:r w:rsidRPr="002523D0">
        <w:rPr>
          <w:i/>
          <w:iCs/>
          <w:color w:val="auto"/>
          <w:spacing w:val="-2"/>
          <w:sz w:val="20"/>
          <w:szCs w:val="20"/>
          <w:lang w:val="uk-UA"/>
        </w:rPr>
        <w:t>зимн</w:t>
      </w:r>
      <w:r w:rsidRPr="002523D0">
        <w:rPr>
          <w:i/>
          <w:color w:val="auto"/>
          <w:spacing w:val="-2"/>
          <w:sz w:val="20"/>
          <w:szCs w:val="20"/>
          <w:lang w:val="uk-UA"/>
        </w:rPr>
        <w:t>'</w:t>
      </w:r>
      <w:r w:rsidRPr="002523D0">
        <w:rPr>
          <w:i/>
          <w:iCs/>
          <w:color w:val="auto"/>
          <w:spacing w:val="-2"/>
          <w:sz w:val="20"/>
          <w:szCs w:val="20"/>
          <w:lang w:val="uk-UA"/>
        </w:rPr>
        <w:t>а / от ўже і опре</w:t>
      </w:r>
      <w:r w:rsidRPr="002523D0">
        <w:rPr>
          <w:i/>
          <w:iCs/>
          <w:color w:val="auto"/>
          <w:spacing w:val="-2"/>
          <w:sz w:val="20"/>
          <w:szCs w:val="20"/>
          <w:vertAlign w:val="superscript"/>
          <w:lang w:val="uk-UA"/>
        </w:rPr>
        <w:t>и</w:t>
      </w:r>
      <w:r w:rsidRPr="002523D0">
        <w:rPr>
          <w:i/>
          <w:iCs/>
          <w:color w:val="auto"/>
          <w:spacing w:val="-2"/>
          <w:sz w:val="20"/>
          <w:szCs w:val="20"/>
          <w:lang w:val="uk-UA"/>
        </w:rPr>
        <w:t>д</w:t>
      </w:r>
      <w:r w:rsidRPr="002523D0">
        <w:rPr>
          <w:i/>
          <w:color w:val="auto"/>
          <w:spacing w:val="-2"/>
          <w:sz w:val="20"/>
          <w:szCs w:val="20"/>
          <w:lang w:val="uk-UA"/>
        </w:rPr>
        <w:t>'</w:t>
      </w:r>
      <w:r w:rsidRPr="002523D0">
        <w:rPr>
          <w:i/>
          <w:iCs/>
          <w:color w:val="auto"/>
          <w:spacing w:val="-2"/>
          <w:sz w:val="20"/>
          <w:szCs w:val="20"/>
          <w:lang w:val="uk-UA"/>
        </w:rPr>
        <w:t>і</w:t>
      </w:r>
      <w:r w:rsidRPr="002523D0">
        <w:rPr>
          <w:b/>
          <w:bCs/>
          <w:i/>
          <w:color w:val="auto"/>
          <w:spacing w:val="-2"/>
          <w:sz w:val="20"/>
          <w:szCs w:val="20"/>
          <w:vertAlign w:val="superscript"/>
          <w:lang w:val="uk-UA"/>
        </w:rPr>
        <w:t>|</w:t>
      </w:r>
      <w:r w:rsidRPr="002523D0">
        <w:rPr>
          <w:i/>
          <w:iCs/>
          <w:color w:val="auto"/>
          <w:spacing w:val="-2"/>
          <w:sz w:val="20"/>
          <w:szCs w:val="20"/>
          <w:lang w:val="uk-UA"/>
        </w:rPr>
        <w:t>л</w:t>
      </w:r>
      <w:r w:rsidRPr="002523D0">
        <w:rPr>
          <w:i/>
          <w:color w:val="auto"/>
          <w:spacing w:val="-2"/>
          <w:sz w:val="20"/>
          <w:szCs w:val="20"/>
          <w:lang w:val="uk-UA"/>
        </w:rPr>
        <w:t>'</w:t>
      </w:r>
      <w:r w:rsidRPr="002523D0">
        <w:rPr>
          <w:i/>
          <w:iCs/>
          <w:color w:val="auto"/>
          <w:spacing w:val="-2"/>
          <w:sz w:val="20"/>
          <w:szCs w:val="20"/>
          <w:lang w:val="uk-UA"/>
        </w:rPr>
        <w:t xml:space="preserve">аĭ / шч’о </w:t>
      </w:r>
      <w:r w:rsidRPr="002523D0">
        <w:rPr>
          <w:b/>
          <w:bCs/>
          <w:i/>
          <w:color w:val="auto"/>
          <w:spacing w:val="-2"/>
          <w:sz w:val="20"/>
          <w:szCs w:val="20"/>
          <w:vertAlign w:val="superscript"/>
          <w:lang w:val="uk-UA"/>
        </w:rPr>
        <w:t>|</w:t>
      </w:r>
      <w:r w:rsidRPr="002523D0">
        <w:rPr>
          <w:i/>
          <w:iCs/>
          <w:color w:val="auto"/>
          <w:spacing w:val="-2"/>
          <w:sz w:val="20"/>
          <w:szCs w:val="20"/>
          <w:lang w:val="uk-UA"/>
        </w:rPr>
        <w:t>буде і град / і шос</w:t>
      </w:r>
      <w:r w:rsidRPr="002523D0">
        <w:rPr>
          <w:i/>
          <w:color w:val="auto"/>
          <w:spacing w:val="-2"/>
          <w:sz w:val="20"/>
          <w:szCs w:val="20"/>
          <w:lang w:val="uk-UA"/>
        </w:rPr>
        <w:t>'</w:t>
      </w:r>
      <w:r w:rsidRPr="002523D0">
        <w:rPr>
          <w:i/>
          <w:iCs/>
          <w:color w:val="auto"/>
          <w:spacing w:val="-2"/>
          <w:sz w:val="20"/>
          <w:szCs w:val="20"/>
          <w:lang w:val="uk-UA"/>
        </w:rPr>
        <w:t xml:space="preserve"> страш</w:t>
      </w:r>
      <w:r w:rsidRPr="002523D0">
        <w:rPr>
          <w:b/>
          <w:bCs/>
          <w:i/>
          <w:color w:val="auto"/>
          <w:spacing w:val="-2"/>
          <w:sz w:val="20"/>
          <w:szCs w:val="20"/>
          <w:vertAlign w:val="superscript"/>
          <w:lang w:val="uk-UA"/>
        </w:rPr>
        <w:t>|</w:t>
      </w:r>
      <w:r w:rsidRPr="002523D0">
        <w:rPr>
          <w:i/>
          <w:iCs/>
          <w:color w:val="auto"/>
          <w:spacing w:val="-2"/>
          <w:sz w:val="20"/>
          <w:szCs w:val="20"/>
          <w:lang w:val="uk-UA"/>
        </w:rPr>
        <w:t>не. 2 </w:t>
      </w:r>
      <w:r w:rsidRPr="002523D0">
        <w:rPr>
          <w:b/>
          <w:bCs/>
          <w:i/>
          <w:color w:val="auto"/>
          <w:spacing w:val="-2"/>
          <w:sz w:val="20"/>
          <w:szCs w:val="20"/>
          <w:vertAlign w:val="superscript"/>
          <w:lang w:val="uk-UA"/>
        </w:rPr>
        <w:t>|</w:t>
      </w:r>
      <w:r w:rsidRPr="002523D0">
        <w:rPr>
          <w:i/>
          <w:iCs/>
          <w:color w:val="auto"/>
          <w:spacing w:val="-2"/>
          <w:sz w:val="20"/>
          <w:szCs w:val="20"/>
          <w:lang w:val="uk-UA"/>
        </w:rPr>
        <w:t>Утром бу</w:t>
      </w:r>
      <w:r w:rsidRPr="002523D0">
        <w:rPr>
          <w:b/>
          <w:bCs/>
          <w:i/>
          <w:color w:val="auto"/>
          <w:spacing w:val="-2"/>
          <w:sz w:val="20"/>
          <w:szCs w:val="20"/>
          <w:vertAlign w:val="superscript"/>
          <w:lang w:val="uk-UA"/>
        </w:rPr>
        <w:t>|</w:t>
      </w:r>
      <w:r w:rsidRPr="002523D0">
        <w:rPr>
          <w:i/>
          <w:iCs/>
          <w:color w:val="auto"/>
          <w:spacing w:val="-2"/>
          <w:sz w:val="20"/>
          <w:szCs w:val="20"/>
          <w:lang w:val="uk-UA"/>
        </w:rPr>
        <w:t>вайе без</w:t>
      </w:r>
      <w:r w:rsidRPr="002523D0">
        <w:rPr>
          <w:b/>
          <w:bCs/>
          <w:i/>
          <w:color w:val="auto"/>
          <w:spacing w:val="-2"/>
          <w:sz w:val="20"/>
          <w:szCs w:val="20"/>
          <w:vertAlign w:val="superscript"/>
          <w:lang w:val="uk-UA"/>
        </w:rPr>
        <w:t>|</w:t>
      </w:r>
      <w:r w:rsidRPr="002523D0">
        <w:rPr>
          <w:i/>
          <w:iCs/>
          <w:color w:val="auto"/>
          <w:spacing w:val="-2"/>
          <w:sz w:val="20"/>
          <w:szCs w:val="20"/>
          <w:lang w:val="uk-UA"/>
        </w:rPr>
        <w:t>росина / д</w:t>
      </w:r>
      <w:r w:rsidRPr="002523D0">
        <w:rPr>
          <w:b/>
          <w:bCs/>
          <w:i/>
          <w:color w:val="auto"/>
          <w:spacing w:val="-2"/>
          <w:sz w:val="20"/>
          <w:szCs w:val="20"/>
          <w:vertAlign w:val="superscript"/>
          <w:lang w:val="uk-UA"/>
        </w:rPr>
        <w:t>|</w:t>
      </w:r>
      <w:r w:rsidRPr="002523D0">
        <w:rPr>
          <w:i/>
          <w:iCs/>
          <w:color w:val="auto"/>
          <w:spacing w:val="-2"/>
          <w:sz w:val="20"/>
          <w:szCs w:val="20"/>
          <w:lang w:val="uk-UA"/>
        </w:rPr>
        <w:t>ругиĭ раз ви</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ходиш / </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сухо / ну це йа </w:t>
      </w:r>
      <w:r w:rsidRPr="002523D0">
        <w:rPr>
          <w:b/>
          <w:bCs/>
          <w:i/>
          <w:color w:val="auto"/>
          <w:spacing w:val="-2"/>
          <w:sz w:val="20"/>
          <w:szCs w:val="20"/>
          <w:vertAlign w:val="superscript"/>
          <w:lang w:val="uk-UA"/>
        </w:rPr>
        <w:t>|</w:t>
      </w:r>
      <w:r w:rsidRPr="002523D0">
        <w:rPr>
          <w:i/>
          <w:iCs/>
          <w:color w:val="auto"/>
          <w:spacing w:val="-2"/>
          <w:sz w:val="20"/>
          <w:szCs w:val="20"/>
          <w:lang w:val="uk-UA"/>
        </w:rPr>
        <w:t>даже не</w:t>
      </w:r>
      <w:r w:rsidRPr="002523D0">
        <w:rPr>
          <w:i/>
          <w:iCs/>
          <w:color w:val="auto"/>
          <w:spacing w:val="-2"/>
          <w:sz w:val="20"/>
          <w:szCs w:val="20"/>
          <w:vertAlign w:val="superscript"/>
          <w:lang w:val="uk-UA"/>
        </w:rPr>
        <w:t>и</w:t>
      </w:r>
      <w:r w:rsidRPr="002523D0">
        <w:rPr>
          <w:i/>
          <w:iCs/>
          <w:color w:val="auto"/>
          <w:spacing w:val="-2"/>
          <w:sz w:val="20"/>
          <w:szCs w:val="20"/>
          <w:lang w:val="uk-UA"/>
        </w:rPr>
        <w:t xml:space="preserve"> з</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найу од </w:t>
      </w:r>
      <w:r w:rsidRPr="002523D0">
        <w:rPr>
          <w:b/>
          <w:bCs/>
          <w:i/>
          <w:color w:val="auto"/>
          <w:spacing w:val="-2"/>
          <w:sz w:val="20"/>
          <w:szCs w:val="20"/>
          <w:vertAlign w:val="superscript"/>
          <w:lang w:val="uk-UA"/>
        </w:rPr>
        <w:t>|</w:t>
      </w:r>
      <w:r w:rsidRPr="002523D0">
        <w:rPr>
          <w:i/>
          <w:iCs/>
          <w:color w:val="auto"/>
          <w:spacing w:val="-2"/>
          <w:sz w:val="20"/>
          <w:szCs w:val="20"/>
          <w:lang w:val="uk-UA"/>
        </w:rPr>
        <w:t>чого за</w:t>
      </w:r>
      <w:r w:rsidRPr="002523D0">
        <w:rPr>
          <w:b/>
          <w:bCs/>
          <w:i/>
          <w:color w:val="auto"/>
          <w:spacing w:val="-2"/>
          <w:sz w:val="20"/>
          <w:szCs w:val="20"/>
          <w:vertAlign w:val="superscript"/>
          <w:lang w:val="uk-UA"/>
        </w:rPr>
        <w:t>|</w:t>
      </w:r>
      <w:r w:rsidRPr="002523D0">
        <w:rPr>
          <w:i/>
          <w:iCs/>
          <w:color w:val="auto"/>
          <w:spacing w:val="-2"/>
          <w:sz w:val="20"/>
          <w:szCs w:val="20"/>
          <w:lang w:val="uk-UA"/>
        </w:rPr>
        <w:t>висит</w:t>
      </w:r>
      <w:r w:rsidRPr="002523D0">
        <w:rPr>
          <w:i/>
          <w:color w:val="auto"/>
          <w:spacing w:val="-2"/>
          <w:sz w:val="20"/>
          <w:szCs w:val="20"/>
          <w:lang w:val="uk-UA"/>
        </w:rPr>
        <w:t>'.</w:t>
      </w:r>
      <w:r w:rsidRPr="002523D0">
        <w:rPr>
          <w:i/>
          <w:iCs/>
          <w:color w:val="auto"/>
          <w:spacing w:val="-2"/>
          <w:sz w:val="20"/>
          <w:szCs w:val="20"/>
          <w:lang w:val="uk-UA"/>
        </w:rPr>
        <w:t xml:space="preserve"> 3. Ц</w:t>
      </w:r>
      <w:r w:rsidRPr="002523D0">
        <w:rPr>
          <w:i/>
          <w:color w:val="auto"/>
          <w:spacing w:val="-2"/>
          <w:sz w:val="20"/>
          <w:szCs w:val="20"/>
          <w:lang w:val="uk-UA"/>
        </w:rPr>
        <w:t>'</w:t>
      </w:r>
      <w:r w:rsidRPr="002523D0">
        <w:rPr>
          <w:i/>
          <w:iCs/>
          <w:color w:val="auto"/>
          <w:spacing w:val="-2"/>
          <w:sz w:val="20"/>
          <w:szCs w:val="20"/>
          <w:lang w:val="uk-UA"/>
        </w:rPr>
        <w:t xml:space="preserve">а </w:t>
      </w:r>
      <w:r w:rsidRPr="002523D0">
        <w:rPr>
          <w:b/>
          <w:bCs/>
          <w:i/>
          <w:color w:val="auto"/>
          <w:spacing w:val="-2"/>
          <w:sz w:val="20"/>
          <w:szCs w:val="20"/>
          <w:vertAlign w:val="superscript"/>
          <w:lang w:val="uk-UA"/>
        </w:rPr>
        <w:t>|</w:t>
      </w:r>
      <w:r w:rsidRPr="002523D0">
        <w:rPr>
          <w:i/>
          <w:iCs/>
          <w:color w:val="auto"/>
          <w:spacing w:val="-2"/>
          <w:sz w:val="20"/>
          <w:szCs w:val="20"/>
          <w:lang w:val="uk-UA"/>
        </w:rPr>
        <w:t>боч’еч’ка / ў йа</w:t>
      </w:r>
      <w:r w:rsidRPr="002523D0">
        <w:rPr>
          <w:b/>
          <w:bCs/>
          <w:i/>
          <w:color w:val="auto"/>
          <w:spacing w:val="-2"/>
          <w:sz w:val="20"/>
          <w:szCs w:val="20"/>
          <w:vertAlign w:val="superscript"/>
          <w:lang w:val="uk-UA"/>
        </w:rPr>
        <w:t>|</w:t>
      </w:r>
      <w:r w:rsidRPr="002523D0">
        <w:rPr>
          <w:i/>
          <w:iCs/>
          <w:color w:val="auto"/>
          <w:spacing w:val="-2"/>
          <w:sz w:val="20"/>
          <w:szCs w:val="20"/>
          <w:lang w:val="uk-UA"/>
        </w:rPr>
        <w:t>к’іĭ збер</w:t>
      </w:r>
      <w:r w:rsidRPr="002523D0">
        <w:rPr>
          <w:i/>
          <w:color w:val="auto"/>
          <w:spacing w:val="-2"/>
          <w:sz w:val="20"/>
          <w:szCs w:val="20"/>
          <w:lang w:val="uk-UA"/>
        </w:rPr>
        <w:t>'</w:t>
      </w:r>
      <w:r w:rsidRPr="002523D0">
        <w:rPr>
          <w:i/>
          <w:iCs/>
          <w:color w:val="auto"/>
          <w:spacing w:val="-2"/>
          <w:sz w:val="20"/>
          <w:szCs w:val="20"/>
          <w:lang w:val="uk-UA"/>
        </w:rPr>
        <w:t>і</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гали </w:t>
      </w:r>
      <w:r w:rsidRPr="002523D0">
        <w:rPr>
          <w:b/>
          <w:bCs/>
          <w:i/>
          <w:color w:val="auto"/>
          <w:spacing w:val="-2"/>
          <w:sz w:val="20"/>
          <w:szCs w:val="20"/>
          <w:vertAlign w:val="superscript"/>
          <w:lang w:val="uk-UA"/>
        </w:rPr>
        <w:t>|</w:t>
      </w:r>
      <w:r w:rsidRPr="002523D0">
        <w:rPr>
          <w:i/>
          <w:iCs/>
          <w:color w:val="auto"/>
          <w:spacing w:val="-2"/>
          <w:sz w:val="20"/>
          <w:szCs w:val="20"/>
          <w:lang w:val="uk-UA"/>
        </w:rPr>
        <w:t>хатн</w:t>
      </w:r>
      <w:r w:rsidRPr="002523D0">
        <w:rPr>
          <w:i/>
          <w:color w:val="auto"/>
          <w:spacing w:val="-2"/>
          <w:sz w:val="20"/>
          <w:szCs w:val="20"/>
          <w:lang w:val="uk-UA"/>
        </w:rPr>
        <w:t>'</w:t>
      </w:r>
      <w:r w:rsidRPr="002523D0">
        <w:rPr>
          <w:i/>
          <w:iCs/>
          <w:color w:val="auto"/>
          <w:spacing w:val="-2"/>
          <w:sz w:val="20"/>
          <w:szCs w:val="20"/>
          <w:lang w:val="uk-UA"/>
        </w:rPr>
        <w:t xml:space="preserve">у </w:t>
      </w:r>
      <w:r w:rsidRPr="002523D0">
        <w:rPr>
          <w:b/>
          <w:bCs/>
          <w:i/>
          <w:color w:val="auto"/>
          <w:spacing w:val="-2"/>
          <w:sz w:val="20"/>
          <w:szCs w:val="20"/>
          <w:vertAlign w:val="superscript"/>
          <w:lang w:val="uk-UA"/>
        </w:rPr>
        <w:t>|</w:t>
      </w:r>
      <w:r w:rsidRPr="002523D0">
        <w:rPr>
          <w:i/>
          <w:iCs/>
          <w:color w:val="auto"/>
          <w:spacing w:val="-2"/>
          <w:sz w:val="20"/>
          <w:szCs w:val="20"/>
          <w:lang w:val="uk-UA"/>
        </w:rPr>
        <w:t>воду / з</w:t>
      </w:r>
      <w:r w:rsidRPr="002523D0">
        <w:rPr>
          <w:b/>
          <w:bCs/>
          <w:i/>
          <w:color w:val="auto"/>
          <w:spacing w:val="-2"/>
          <w:sz w:val="20"/>
          <w:szCs w:val="20"/>
          <w:vertAlign w:val="superscript"/>
          <w:lang w:val="uk-UA"/>
        </w:rPr>
        <w:t>|</w:t>
      </w:r>
      <w:r w:rsidRPr="002523D0">
        <w:rPr>
          <w:i/>
          <w:iCs/>
          <w:color w:val="auto"/>
          <w:spacing w:val="-2"/>
          <w:sz w:val="20"/>
          <w:szCs w:val="20"/>
          <w:lang w:val="uk-UA"/>
        </w:rPr>
        <w:t>валас</w:t>
      </w:r>
      <w:r w:rsidRPr="002523D0">
        <w:rPr>
          <w:i/>
          <w:color w:val="auto"/>
          <w:spacing w:val="-2"/>
          <w:sz w:val="20"/>
          <w:szCs w:val="20"/>
          <w:lang w:val="uk-UA"/>
        </w:rPr>
        <w:t>'</w:t>
      </w:r>
      <w:r w:rsidRPr="002523D0">
        <w:rPr>
          <w:i/>
          <w:iCs/>
          <w:color w:val="auto"/>
          <w:spacing w:val="-2"/>
          <w:sz w:val="20"/>
          <w:szCs w:val="20"/>
          <w:lang w:val="uk-UA"/>
        </w:rPr>
        <w:t>а цебр</w:t>
      </w:r>
      <w:r w:rsidRPr="002523D0">
        <w:rPr>
          <w:i/>
          <w:color w:val="auto"/>
          <w:spacing w:val="-2"/>
          <w:sz w:val="20"/>
          <w:szCs w:val="20"/>
          <w:lang w:val="uk-UA"/>
        </w:rPr>
        <w:t>'</w:t>
      </w:r>
      <w:r w:rsidRPr="002523D0">
        <w:rPr>
          <w:i/>
          <w:iCs/>
          <w:color w:val="auto"/>
          <w:spacing w:val="-2"/>
          <w:sz w:val="20"/>
          <w:szCs w:val="20"/>
          <w:lang w:val="uk-UA"/>
        </w:rPr>
        <w:t>а</w:t>
      </w:r>
      <w:r w:rsidRPr="002523D0">
        <w:rPr>
          <w:b/>
          <w:bCs/>
          <w:i/>
          <w:color w:val="auto"/>
          <w:spacing w:val="-2"/>
          <w:sz w:val="20"/>
          <w:szCs w:val="20"/>
          <w:vertAlign w:val="superscript"/>
          <w:lang w:val="uk-UA"/>
        </w:rPr>
        <w:t>|</w:t>
      </w:r>
      <w:r w:rsidRPr="002523D0">
        <w:rPr>
          <w:i/>
          <w:iCs/>
          <w:color w:val="auto"/>
          <w:spacing w:val="-2"/>
          <w:sz w:val="20"/>
          <w:szCs w:val="20"/>
          <w:lang w:val="uk-UA"/>
        </w:rPr>
        <w:t>на / во</w:t>
      </w:r>
      <w:r w:rsidRPr="002523D0">
        <w:rPr>
          <w:b/>
          <w:bCs/>
          <w:i/>
          <w:color w:val="auto"/>
          <w:spacing w:val="-2"/>
          <w:sz w:val="20"/>
          <w:szCs w:val="20"/>
          <w:vertAlign w:val="superscript"/>
          <w:lang w:val="uk-UA"/>
        </w:rPr>
        <w:t>|</w:t>
      </w:r>
      <w:r w:rsidRPr="002523D0">
        <w:rPr>
          <w:i/>
          <w:iCs/>
          <w:color w:val="auto"/>
          <w:spacing w:val="-2"/>
          <w:sz w:val="20"/>
          <w:szCs w:val="20"/>
          <w:lang w:val="uk-UA"/>
        </w:rPr>
        <w:t>на бу</w:t>
      </w:r>
      <w:r w:rsidRPr="002523D0">
        <w:rPr>
          <w:b/>
          <w:bCs/>
          <w:i/>
          <w:color w:val="auto"/>
          <w:spacing w:val="-2"/>
          <w:sz w:val="20"/>
          <w:szCs w:val="20"/>
          <w:vertAlign w:val="superscript"/>
          <w:lang w:val="uk-UA"/>
        </w:rPr>
        <w:t>|</w:t>
      </w:r>
      <w:r w:rsidRPr="002523D0">
        <w:rPr>
          <w:i/>
          <w:iCs/>
          <w:color w:val="auto"/>
          <w:spacing w:val="-2"/>
          <w:sz w:val="20"/>
          <w:szCs w:val="20"/>
          <w:lang w:val="uk-UA"/>
        </w:rPr>
        <w:t>ла з</w:t>
      </w:r>
      <w:r w:rsidRPr="002523D0">
        <w:rPr>
          <w:b/>
          <w:bCs/>
          <w:i/>
          <w:color w:val="auto"/>
          <w:spacing w:val="-2"/>
          <w:sz w:val="20"/>
          <w:szCs w:val="20"/>
          <w:vertAlign w:val="superscript"/>
          <w:lang w:val="uk-UA"/>
        </w:rPr>
        <w:t>|</w:t>
      </w:r>
      <w:r w:rsidRPr="002523D0">
        <w:rPr>
          <w:i/>
          <w:iCs/>
          <w:color w:val="auto"/>
          <w:spacing w:val="-2"/>
          <w:sz w:val="20"/>
          <w:szCs w:val="20"/>
          <w:lang w:val="uk-UA"/>
        </w:rPr>
        <w:t>роблена з ду</w:t>
      </w:r>
      <w:r w:rsidRPr="002523D0">
        <w:rPr>
          <w:b/>
          <w:bCs/>
          <w:i/>
          <w:color w:val="auto"/>
          <w:spacing w:val="-2"/>
          <w:sz w:val="20"/>
          <w:szCs w:val="20"/>
          <w:vertAlign w:val="superscript"/>
          <w:lang w:val="uk-UA"/>
        </w:rPr>
        <w:t>|</w:t>
      </w:r>
      <w:r w:rsidRPr="002523D0">
        <w:rPr>
          <w:i/>
          <w:iCs/>
          <w:color w:val="auto"/>
          <w:spacing w:val="-2"/>
          <w:sz w:val="20"/>
          <w:szCs w:val="20"/>
          <w:lang w:val="uk-UA"/>
        </w:rPr>
        <w:t>бових к</w:t>
      </w:r>
      <w:r w:rsidRPr="002523D0">
        <w:rPr>
          <w:b/>
          <w:bCs/>
          <w:i/>
          <w:color w:val="auto"/>
          <w:spacing w:val="-2"/>
          <w:sz w:val="20"/>
          <w:szCs w:val="20"/>
          <w:vertAlign w:val="superscript"/>
          <w:lang w:val="uk-UA"/>
        </w:rPr>
        <w:t>|</w:t>
      </w:r>
      <w:r w:rsidRPr="002523D0">
        <w:rPr>
          <w:i/>
          <w:iCs/>
          <w:color w:val="auto"/>
          <w:spacing w:val="-2"/>
          <w:sz w:val="20"/>
          <w:szCs w:val="20"/>
          <w:lang w:val="uk-UA"/>
        </w:rPr>
        <w:t>лепоч’ок. 4. У нас у при</w:t>
      </w:r>
      <w:r w:rsidRPr="002523D0">
        <w:rPr>
          <w:i/>
          <w:iCs/>
          <w:color w:val="auto"/>
          <w:spacing w:val="-2"/>
          <w:sz w:val="20"/>
          <w:szCs w:val="20"/>
          <w:vertAlign w:val="superscript"/>
          <w:lang w:val="uk-UA"/>
        </w:rPr>
        <w:t>е</w:t>
      </w:r>
      <w:r w:rsidRPr="002523D0">
        <w:rPr>
          <w:b/>
          <w:bCs/>
          <w:i/>
          <w:color w:val="auto"/>
          <w:spacing w:val="-2"/>
          <w:sz w:val="20"/>
          <w:szCs w:val="20"/>
          <w:vertAlign w:val="superscript"/>
          <w:lang w:val="uk-UA"/>
        </w:rPr>
        <w:t>|</w:t>
      </w:r>
      <w:r w:rsidRPr="002523D0">
        <w:rPr>
          <w:i/>
          <w:iCs/>
          <w:color w:val="auto"/>
          <w:spacing w:val="-2"/>
          <w:sz w:val="20"/>
          <w:szCs w:val="20"/>
          <w:lang w:val="uk-UA"/>
        </w:rPr>
        <w:t>хож’іĭ бух</w:t>
      </w:r>
      <w:r w:rsidRPr="002523D0">
        <w:rPr>
          <w:b/>
          <w:bCs/>
          <w:i/>
          <w:color w:val="auto"/>
          <w:spacing w:val="-2"/>
          <w:sz w:val="20"/>
          <w:szCs w:val="20"/>
          <w:vertAlign w:val="superscript"/>
          <w:lang w:val="uk-UA"/>
        </w:rPr>
        <w:t>|</w:t>
      </w:r>
      <w:r w:rsidRPr="002523D0">
        <w:rPr>
          <w:i/>
          <w:iCs/>
          <w:color w:val="auto"/>
          <w:spacing w:val="-2"/>
          <w:sz w:val="20"/>
          <w:szCs w:val="20"/>
          <w:lang w:val="uk-UA"/>
        </w:rPr>
        <w:t>вет сто</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йаў / </w:t>
      </w:r>
      <w:r w:rsidRPr="002523D0">
        <w:rPr>
          <w:b/>
          <w:bCs/>
          <w:i/>
          <w:color w:val="auto"/>
          <w:spacing w:val="-2"/>
          <w:sz w:val="20"/>
          <w:szCs w:val="20"/>
          <w:vertAlign w:val="superscript"/>
          <w:lang w:val="uk-UA"/>
        </w:rPr>
        <w:t>|</w:t>
      </w:r>
      <w:r w:rsidRPr="002523D0">
        <w:rPr>
          <w:i/>
          <w:iCs/>
          <w:color w:val="auto"/>
          <w:spacing w:val="-2"/>
          <w:sz w:val="20"/>
          <w:szCs w:val="20"/>
          <w:lang w:val="uk-UA"/>
        </w:rPr>
        <w:t>хата ж ма</w:t>
      </w:r>
      <w:r w:rsidRPr="002523D0">
        <w:rPr>
          <w:b/>
          <w:bCs/>
          <w:i/>
          <w:color w:val="auto"/>
          <w:spacing w:val="-2"/>
          <w:sz w:val="20"/>
          <w:szCs w:val="20"/>
          <w:vertAlign w:val="superscript"/>
          <w:lang w:val="uk-UA"/>
        </w:rPr>
        <w:t>|</w:t>
      </w:r>
      <w:r w:rsidRPr="002523D0">
        <w:rPr>
          <w:i/>
          <w:iCs/>
          <w:color w:val="auto"/>
          <w:spacing w:val="-2"/>
          <w:sz w:val="20"/>
          <w:szCs w:val="20"/>
          <w:lang w:val="uk-UA"/>
        </w:rPr>
        <w:t>нен</w:t>
      </w:r>
      <w:r w:rsidRPr="002523D0">
        <w:rPr>
          <w:i/>
          <w:color w:val="auto"/>
          <w:spacing w:val="-2"/>
          <w:sz w:val="20"/>
          <w:szCs w:val="20"/>
          <w:lang w:val="uk-UA"/>
        </w:rPr>
        <w:t>'</w:t>
      </w:r>
      <w:r w:rsidRPr="002523D0">
        <w:rPr>
          <w:i/>
          <w:iCs/>
          <w:color w:val="auto"/>
          <w:spacing w:val="-2"/>
          <w:sz w:val="20"/>
          <w:szCs w:val="20"/>
          <w:lang w:val="uk-UA"/>
        </w:rPr>
        <w:t xml:space="preserve">ка / </w:t>
      </w:r>
      <w:r w:rsidRPr="002523D0">
        <w:rPr>
          <w:b/>
          <w:bCs/>
          <w:i/>
          <w:color w:val="auto"/>
          <w:spacing w:val="-2"/>
          <w:sz w:val="20"/>
          <w:szCs w:val="20"/>
          <w:vertAlign w:val="superscript"/>
          <w:lang w:val="uk-UA"/>
        </w:rPr>
        <w:t>|</w:t>
      </w:r>
      <w:r w:rsidRPr="002523D0">
        <w:rPr>
          <w:i/>
          <w:iCs/>
          <w:color w:val="auto"/>
          <w:spacing w:val="-2"/>
          <w:sz w:val="20"/>
          <w:szCs w:val="20"/>
          <w:lang w:val="uk-UA"/>
        </w:rPr>
        <w:t>кухн</w:t>
      </w:r>
      <w:r w:rsidRPr="002523D0">
        <w:rPr>
          <w:i/>
          <w:color w:val="auto"/>
          <w:spacing w:val="-2"/>
          <w:sz w:val="20"/>
          <w:szCs w:val="20"/>
          <w:lang w:val="uk-UA"/>
        </w:rPr>
        <w:t>'</w:t>
      </w:r>
      <w:r w:rsidRPr="002523D0">
        <w:rPr>
          <w:i/>
          <w:iCs/>
          <w:color w:val="auto"/>
          <w:spacing w:val="-2"/>
          <w:sz w:val="20"/>
          <w:szCs w:val="20"/>
          <w:lang w:val="uk-UA"/>
        </w:rPr>
        <w:t xml:space="preserve">а </w:t>
      </w:r>
      <w:r w:rsidRPr="002523D0">
        <w:rPr>
          <w:b/>
          <w:bCs/>
          <w:i/>
          <w:color w:val="auto"/>
          <w:spacing w:val="-2"/>
          <w:sz w:val="20"/>
          <w:szCs w:val="20"/>
          <w:vertAlign w:val="superscript"/>
          <w:lang w:val="uk-UA"/>
        </w:rPr>
        <w:t>|</w:t>
      </w:r>
      <w:r w:rsidRPr="002523D0">
        <w:rPr>
          <w:i/>
          <w:iCs/>
          <w:color w:val="auto"/>
          <w:spacing w:val="-2"/>
          <w:sz w:val="20"/>
          <w:szCs w:val="20"/>
          <w:lang w:val="uk-UA"/>
        </w:rPr>
        <w:t>р</w:t>
      </w:r>
      <w:r w:rsidRPr="002523D0">
        <w:rPr>
          <w:i/>
          <w:color w:val="auto"/>
          <w:spacing w:val="-2"/>
          <w:sz w:val="20"/>
          <w:szCs w:val="20"/>
          <w:lang w:val="uk-UA"/>
        </w:rPr>
        <w:t>'</w:t>
      </w:r>
      <w:r w:rsidRPr="002523D0">
        <w:rPr>
          <w:i/>
          <w:iCs/>
          <w:color w:val="auto"/>
          <w:spacing w:val="-2"/>
          <w:sz w:val="20"/>
          <w:szCs w:val="20"/>
          <w:lang w:val="uk-UA"/>
        </w:rPr>
        <w:t>адом. 5. </w:t>
      </w:r>
      <w:r w:rsidRPr="002523D0">
        <w:rPr>
          <w:b/>
          <w:bCs/>
          <w:i/>
          <w:color w:val="auto"/>
          <w:spacing w:val="-2"/>
          <w:sz w:val="20"/>
          <w:szCs w:val="20"/>
          <w:vertAlign w:val="superscript"/>
          <w:lang w:val="uk-UA"/>
        </w:rPr>
        <w:t>|</w:t>
      </w:r>
      <w:r w:rsidRPr="002523D0">
        <w:rPr>
          <w:i/>
          <w:iCs/>
          <w:color w:val="auto"/>
          <w:spacing w:val="-2"/>
          <w:sz w:val="20"/>
          <w:szCs w:val="20"/>
          <w:lang w:val="uk-UA"/>
        </w:rPr>
        <w:t>Л</w:t>
      </w:r>
      <w:r w:rsidRPr="002523D0">
        <w:rPr>
          <w:i/>
          <w:color w:val="auto"/>
          <w:spacing w:val="-2"/>
          <w:sz w:val="20"/>
          <w:szCs w:val="20"/>
          <w:lang w:val="uk-UA"/>
        </w:rPr>
        <w:t>'</w:t>
      </w:r>
      <w:r w:rsidRPr="002523D0">
        <w:rPr>
          <w:i/>
          <w:iCs/>
          <w:color w:val="auto"/>
          <w:spacing w:val="-2"/>
          <w:sz w:val="20"/>
          <w:szCs w:val="20"/>
          <w:lang w:val="uk-UA"/>
        </w:rPr>
        <w:t xml:space="preserve">ітом </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ч’істо / </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воздух </w:t>
      </w:r>
      <w:r w:rsidRPr="002523D0">
        <w:rPr>
          <w:b/>
          <w:bCs/>
          <w:i/>
          <w:color w:val="auto"/>
          <w:spacing w:val="-2"/>
          <w:sz w:val="20"/>
          <w:szCs w:val="20"/>
          <w:vertAlign w:val="superscript"/>
          <w:lang w:val="uk-UA"/>
        </w:rPr>
        <w:t>|</w:t>
      </w:r>
      <w:r w:rsidRPr="002523D0">
        <w:rPr>
          <w:i/>
          <w:iCs/>
          <w:color w:val="auto"/>
          <w:spacing w:val="-2"/>
          <w:sz w:val="20"/>
          <w:szCs w:val="20"/>
          <w:lang w:val="uk-UA"/>
        </w:rPr>
        <w:t>ч’істий / су</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хиĭ </w:t>
      </w:r>
      <w:r w:rsidRPr="002523D0">
        <w:rPr>
          <w:b/>
          <w:bCs/>
          <w:i/>
          <w:color w:val="auto"/>
          <w:spacing w:val="-2"/>
          <w:sz w:val="20"/>
          <w:szCs w:val="20"/>
          <w:vertAlign w:val="superscript"/>
          <w:lang w:val="uk-UA"/>
        </w:rPr>
        <w:t>|</w:t>
      </w:r>
      <w:r w:rsidRPr="002523D0">
        <w:rPr>
          <w:i/>
          <w:iCs/>
          <w:color w:val="auto"/>
          <w:spacing w:val="-2"/>
          <w:sz w:val="20"/>
          <w:szCs w:val="20"/>
          <w:lang w:val="uk-UA"/>
        </w:rPr>
        <w:t>в’іте</w:t>
      </w:r>
      <w:r w:rsidRPr="002523D0">
        <w:rPr>
          <w:i/>
          <w:iCs/>
          <w:color w:val="auto"/>
          <w:spacing w:val="-2"/>
          <w:sz w:val="20"/>
          <w:szCs w:val="20"/>
          <w:vertAlign w:val="superscript"/>
          <w:lang w:val="uk-UA"/>
        </w:rPr>
        <w:t>и</w:t>
      </w:r>
      <w:r w:rsidRPr="002523D0">
        <w:rPr>
          <w:i/>
          <w:iCs/>
          <w:color w:val="auto"/>
          <w:spacing w:val="-2"/>
          <w:sz w:val="20"/>
          <w:szCs w:val="20"/>
          <w:lang w:val="uk-UA"/>
        </w:rPr>
        <w:t>р. 6. </w:t>
      </w:r>
      <w:r w:rsidRPr="002523D0">
        <w:rPr>
          <w:b/>
          <w:bCs/>
          <w:i/>
          <w:color w:val="auto"/>
          <w:spacing w:val="-2"/>
          <w:sz w:val="20"/>
          <w:szCs w:val="20"/>
          <w:vertAlign w:val="superscript"/>
          <w:lang w:val="uk-UA"/>
        </w:rPr>
        <w:t>|</w:t>
      </w:r>
      <w:r w:rsidRPr="002523D0">
        <w:rPr>
          <w:i/>
          <w:iCs/>
          <w:color w:val="auto"/>
          <w:spacing w:val="-2"/>
          <w:sz w:val="20"/>
          <w:szCs w:val="20"/>
          <w:lang w:val="uk-UA"/>
        </w:rPr>
        <w:t>Перши</w:t>
      </w:r>
      <w:r w:rsidRPr="002523D0">
        <w:rPr>
          <w:i/>
          <w:iCs/>
          <w:color w:val="auto"/>
          <w:spacing w:val="-2"/>
          <w:sz w:val="20"/>
          <w:szCs w:val="20"/>
          <w:vertAlign w:val="superscript"/>
          <w:lang w:val="uk-UA"/>
        </w:rPr>
        <w:t>е</w:t>
      </w:r>
      <w:r w:rsidRPr="002523D0">
        <w:rPr>
          <w:i/>
          <w:iCs/>
          <w:color w:val="auto"/>
          <w:spacing w:val="-2"/>
          <w:sz w:val="20"/>
          <w:szCs w:val="20"/>
          <w:lang w:val="uk-UA"/>
        </w:rPr>
        <w:t>ĭ ве</w:t>
      </w:r>
      <w:r w:rsidRPr="002523D0">
        <w:rPr>
          <w:i/>
          <w:iCs/>
          <w:color w:val="auto"/>
          <w:spacing w:val="-2"/>
          <w:sz w:val="20"/>
          <w:szCs w:val="20"/>
          <w:vertAlign w:val="superscript"/>
          <w:lang w:val="uk-UA"/>
        </w:rPr>
        <w:t>и</w:t>
      </w:r>
      <w:r w:rsidRPr="002523D0">
        <w:rPr>
          <w:i/>
          <w:iCs/>
          <w:color w:val="auto"/>
          <w:spacing w:val="-2"/>
          <w:sz w:val="20"/>
          <w:szCs w:val="20"/>
          <w:lang w:val="uk-UA"/>
        </w:rPr>
        <w:t>с</w:t>
      </w:r>
      <w:r w:rsidRPr="002523D0">
        <w:rPr>
          <w:i/>
          <w:color w:val="auto"/>
          <w:spacing w:val="-2"/>
          <w:sz w:val="20"/>
          <w:szCs w:val="20"/>
          <w:lang w:val="uk-UA"/>
        </w:rPr>
        <w:t>'</w:t>
      </w:r>
      <w:r w:rsidRPr="002523D0">
        <w:rPr>
          <w:i/>
          <w:iCs/>
          <w:color w:val="auto"/>
          <w:spacing w:val="-2"/>
          <w:sz w:val="20"/>
          <w:szCs w:val="20"/>
          <w:lang w:val="uk-UA"/>
        </w:rPr>
        <w:t>н</w:t>
      </w:r>
      <w:r w:rsidRPr="002523D0">
        <w:rPr>
          <w:i/>
          <w:color w:val="auto"/>
          <w:spacing w:val="-2"/>
          <w:sz w:val="20"/>
          <w:szCs w:val="20"/>
          <w:lang w:val="uk-UA"/>
        </w:rPr>
        <w:t>'</w:t>
      </w:r>
      <w:r w:rsidRPr="002523D0">
        <w:rPr>
          <w:i/>
          <w:iCs/>
          <w:color w:val="auto"/>
          <w:spacing w:val="-2"/>
          <w:sz w:val="20"/>
          <w:szCs w:val="20"/>
          <w:lang w:val="uk-UA"/>
        </w:rPr>
        <w:t>а</w:t>
      </w:r>
      <w:r w:rsidRPr="002523D0">
        <w:rPr>
          <w:b/>
          <w:bCs/>
          <w:i/>
          <w:color w:val="auto"/>
          <w:spacing w:val="-2"/>
          <w:sz w:val="20"/>
          <w:szCs w:val="20"/>
          <w:vertAlign w:val="superscript"/>
          <w:lang w:val="uk-UA"/>
        </w:rPr>
        <w:t>|</w:t>
      </w:r>
      <w:r w:rsidRPr="002523D0">
        <w:rPr>
          <w:i/>
          <w:iCs/>
          <w:color w:val="auto"/>
          <w:spacing w:val="-2"/>
          <w:sz w:val="20"/>
          <w:szCs w:val="20"/>
          <w:lang w:val="uk-UA"/>
        </w:rPr>
        <w:t>ниĭ дошч’ і</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де. 7. На </w:t>
      </w:r>
      <w:r w:rsidRPr="002523D0">
        <w:rPr>
          <w:b/>
          <w:bCs/>
          <w:i/>
          <w:color w:val="auto"/>
          <w:spacing w:val="-2"/>
          <w:sz w:val="20"/>
          <w:szCs w:val="20"/>
          <w:vertAlign w:val="superscript"/>
          <w:lang w:val="uk-UA"/>
        </w:rPr>
        <w:t>|</w:t>
      </w:r>
      <w:r w:rsidRPr="002523D0">
        <w:rPr>
          <w:i/>
          <w:iCs/>
          <w:color w:val="auto"/>
          <w:spacing w:val="-2"/>
          <w:sz w:val="20"/>
          <w:szCs w:val="20"/>
          <w:lang w:val="uk-UA"/>
        </w:rPr>
        <w:t>зор</w:t>
      </w:r>
      <w:r w:rsidRPr="002523D0">
        <w:rPr>
          <w:i/>
          <w:color w:val="auto"/>
          <w:spacing w:val="-2"/>
          <w:sz w:val="20"/>
          <w:szCs w:val="20"/>
          <w:lang w:val="uk-UA"/>
        </w:rPr>
        <w:t>'</w:t>
      </w:r>
      <w:r w:rsidRPr="002523D0">
        <w:rPr>
          <w:i/>
          <w:iCs/>
          <w:color w:val="auto"/>
          <w:spacing w:val="-2"/>
          <w:sz w:val="20"/>
          <w:szCs w:val="20"/>
          <w:lang w:val="uk-UA"/>
        </w:rPr>
        <w:t xml:space="preserve">к’і / </w:t>
      </w:r>
      <w:r w:rsidRPr="002523D0">
        <w:rPr>
          <w:b/>
          <w:bCs/>
          <w:i/>
          <w:color w:val="auto"/>
          <w:spacing w:val="-2"/>
          <w:sz w:val="20"/>
          <w:szCs w:val="20"/>
          <w:vertAlign w:val="superscript"/>
          <w:lang w:val="uk-UA"/>
        </w:rPr>
        <w:t>|</w:t>
      </w:r>
      <w:r w:rsidRPr="002523D0">
        <w:rPr>
          <w:i/>
          <w:iCs/>
          <w:color w:val="auto"/>
          <w:spacing w:val="-2"/>
          <w:sz w:val="20"/>
          <w:szCs w:val="20"/>
          <w:lang w:val="uk-UA"/>
        </w:rPr>
        <w:t>кажут</w:t>
      </w:r>
      <w:r w:rsidRPr="002523D0">
        <w:rPr>
          <w:i/>
          <w:color w:val="auto"/>
          <w:spacing w:val="-2"/>
          <w:sz w:val="20"/>
          <w:szCs w:val="20"/>
          <w:lang w:val="uk-UA"/>
        </w:rPr>
        <w:t>'</w:t>
      </w:r>
      <w:r w:rsidRPr="002523D0">
        <w:rPr>
          <w:i/>
          <w:iCs/>
          <w:color w:val="auto"/>
          <w:spacing w:val="-2"/>
          <w:sz w:val="20"/>
          <w:szCs w:val="20"/>
          <w:lang w:val="uk-UA"/>
        </w:rPr>
        <w:t>/ це ко</w:t>
      </w:r>
      <w:r w:rsidRPr="002523D0">
        <w:rPr>
          <w:b/>
          <w:bCs/>
          <w:i/>
          <w:color w:val="auto"/>
          <w:spacing w:val="-2"/>
          <w:sz w:val="20"/>
          <w:szCs w:val="20"/>
          <w:vertAlign w:val="superscript"/>
          <w:lang w:val="uk-UA"/>
        </w:rPr>
        <w:t>|</w:t>
      </w:r>
      <w:r w:rsidRPr="002523D0">
        <w:rPr>
          <w:i/>
          <w:iCs/>
          <w:color w:val="auto"/>
          <w:spacing w:val="-2"/>
          <w:sz w:val="20"/>
          <w:szCs w:val="20"/>
          <w:lang w:val="uk-UA"/>
        </w:rPr>
        <w:t>ли начи</w:t>
      </w:r>
      <w:r w:rsidRPr="002523D0">
        <w:rPr>
          <w:b/>
          <w:bCs/>
          <w:i/>
          <w:color w:val="auto"/>
          <w:spacing w:val="-2"/>
          <w:sz w:val="20"/>
          <w:szCs w:val="20"/>
          <w:vertAlign w:val="superscript"/>
          <w:lang w:val="uk-UA"/>
        </w:rPr>
        <w:t>|</w:t>
      </w:r>
      <w:r w:rsidRPr="002523D0">
        <w:rPr>
          <w:i/>
          <w:iCs/>
          <w:color w:val="auto"/>
          <w:spacing w:val="-2"/>
          <w:sz w:val="20"/>
          <w:szCs w:val="20"/>
          <w:lang w:val="uk-UA"/>
        </w:rPr>
        <w:t>найе розвид</w:t>
      </w:r>
      <w:r w:rsidRPr="002523D0">
        <w:rPr>
          <w:b/>
          <w:bCs/>
          <w:i/>
          <w:color w:val="auto"/>
          <w:spacing w:val="-2"/>
          <w:sz w:val="20"/>
          <w:szCs w:val="20"/>
          <w:vertAlign w:val="superscript"/>
          <w:lang w:val="uk-UA"/>
        </w:rPr>
        <w:t>|</w:t>
      </w:r>
      <w:r w:rsidRPr="002523D0">
        <w:rPr>
          <w:i/>
          <w:iCs/>
          <w:color w:val="auto"/>
          <w:spacing w:val="-2"/>
          <w:sz w:val="20"/>
          <w:szCs w:val="20"/>
          <w:lang w:val="uk-UA"/>
        </w:rPr>
        <w:t>н</w:t>
      </w:r>
      <w:r w:rsidRPr="002523D0">
        <w:rPr>
          <w:i/>
          <w:color w:val="auto"/>
          <w:spacing w:val="-2"/>
          <w:sz w:val="20"/>
          <w:szCs w:val="20"/>
          <w:lang w:val="uk-UA"/>
        </w:rPr>
        <w:t>'</w:t>
      </w:r>
      <w:r w:rsidRPr="002523D0">
        <w:rPr>
          <w:i/>
          <w:iCs/>
          <w:color w:val="auto"/>
          <w:spacing w:val="-2"/>
          <w:sz w:val="20"/>
          <w:szCs w:val="20"/>
          <w:lang w:val="uk-UA"/>
        </w:rPr>
        <w:t>ац</w:t>
      </w:r>
      <w:r w:rsidRPr="002523D0">
        <w:rPr>
          <w:i/>
          <w:color w:val="auto"/>
          <w:spacing w:val="-2"/>
          <w:sz w:val="20"/>
          <w:szCs w:val="20"/>
          <w:lang w:val="uk-UA"/>
        </w:rPr>
        <w:t>'</w:t>
      </w:r>
      <w:r w:rsidRPr="002523D0">
        <w:rPr>
          <w:i/>
          <w:iCs/>
          <w:color w:val="auto"/>
          <w:spacing w:val="-2"/>
          <w:sz w:val="20"/>
          <w:szCs w:val="20"/>
          <w:lang w:val="uk-UA"/>
        </w:rPr>
        <w:t>:а і пос</w:t>
      </w:r>
      <w:r w:rsidRPr="002523D0">
        <w:rPr>
          <w:b/>
          <w:bCs/>
          <w:i/>
          <w:color w:val="auto"/>
          <w:spacing w:val="-2"/>
          <w:sz w:val="20"/>
          <w:szCs w:val="20"/>
          <w:vertAlign w:val="superscript"/>
          <w:lang w:val="uk-UA"/>
        </w:rPr>
        <w:t>|</w:t>
      </w:r>
      <w:r w:rsidRPr="002523D0">
        <w:rPr>
          <w:i/>
          <w:iCs/>
          <w:color w:val="auto"/>
          <w:spacing w:val="-2"/>
          <w:sz w:val="20"/>
          <w:szCs w:val="20"/>
          <w:lang w:val="uk-UA"/>
        </w:rPr>
        <w:t>л</w:t>
      </w:r>
      <w:r w:rsidRPr="002523D0">
        <w:rPr>
          <w:i/>
          <w:color w:val="auto"/>
          <w:spacing w:val="-2"/>
          <w:sz w:val="20"/>
          <w:szCs w:val="20"/>
          <w:lang w:val="uk-UA"/>
        </w:rPr>
        <w:t>'</w:t>
      </w:r>
      <w:r w:rsidRPr="002523D0">
        <w:rPr>
          <w:i/>
          <w:iCs/>
          <w:color w:val="auto"/>
          <w:spacing w:val="-2"/>
          <w:sz w:val="20"/>
          <w:szCs w:val="20"/>
          <w:lang w:val="uk-UA"/>
        </w:rPr>
        <w:t>ід</w:t>
      </w:r>
      <w:r w:rsidRPr="002523D0">
        <w:rPr>
          <w:i/>
          <w:color w:val="auto"/>
          <w:spacing w:val="-2"/>
          <w:sz w:val="20"/>
          <w:szCs w:val="20"/>
          <w:lang w:val="uk-UA"/>
        </w:rPr>
        <w:t>'</w:t>
      </w:r>
      <w:r w:rsidRPr="002523D0">
        <w:rPr>
          <w:i/>
          <w:iCs/>
          <w:color w:val="auto"/>
          <w:spacing w:val="-2"/>
          <w:sz w:val="20"/>
          <w:szCs w:val="20"/>
          <w:lang w:val="uk-UA"/>
        </w:rPr>
        <w:t>н</w:t>
      </w:r>
      <w:r w:rsidRPr="002523D0">
        <w:rPr>
          <w:i/>
          <w:color w:val="auto"/>
          <w:spacing w:val="-2"/>
          <w:sz w:val="20"/>
          <w:szCs w:val="20"/>
          <w:lang w:val="uk-UA"/>
        </w:rPr>
        <w:t>'</w:t>
      </w:r>
      <w:r w:rsidRPr="002523D0">
        <w:rPr>
          <w:i/>
          <w:iCs/>
          <w:color w:val="auto"/>
          <w:spacing w:val="-2"/>
          <w:sz w:val="20"/>
          <w:szCs w:val="20"/>
          <w:lang w:val="uk-UA"/>
        </w:rPr>
        <w:t xml:space="preserve">і </w:t>
      </w:r>
      <w:r w:rsidRPr="002523D0">
        <w:rPr>
          <w:b/>
          <w:bCs/>
          <w:i/>
          <w:color w:val="auto"/>
          <w:spacing w:val="-2"/>
          <w:sz w:val="20"/>
          <w:szCs w:val="20"/>
          <w:vertAlign w:val="superscript"/>
          <w:lang w:val="uk-UA"/>
        </w:rPr>
        <w:t>|</w:t>
      </w:r>
      <w:r w:rsidRPr="002523D0">
        <w:rPr>
          <w:i/>
          <w:iCs/>
          <w:color w:val="auto"/>
          <w:spacing w:val="-2"/>
          <w:sz w:val="20"/>
          <w:szCs w:val="20"/>
          <w:lang w:val="uk-UA"/>
        </w:rPr>
        <w:t>зор</w:t>
      </w:r>
      <w:r w:rsidRPr="002523D0">
        <w:rPr>
          <w:i/>
          <w:color w:val="auto"/>
          <w:spacing w:val="-2"/>
          <w:sz w:val="20"/>
          <w:szCs w:val="20"/>
          <w:lang w:val="uk-UA"/>
        </w:rPr>
        <w:t>'</w:t>
      </w:r>
      <w:r w:rsidRPr="002523D0">
        <w:rPr>
          <w:i/>
          <w:iCs/>
          <w:color w:val="auto"/>
          <w:spacing w:val="-2"/>
          <w:sz w:val="20"/>
          <w:szCs w:val="20"/>
          <w:lang w:val="uk-UA"/>
        </w:rPr>
        <w:t>і ішч’:е</w:t>
      </w:r>
      <w:r w:rsidRPr="002523D0">
        <w:rPr>
          <w:b/>
          <w:bCs/>
          <w:i/>
          <w:color w:val="auto"/>
          <w:spacing w:val="-2"/>
          <w:sz w:val="20"/>
          <w:szCs w:val="20"/>
          <w:vertAlign w:val="superscript"/>
          <w:lang w:val="uk-UA"/>
        </w:rPr>
        <w:t>|</w:t>
      </w:r>
      <w:r w:rsidRPr="002523D0">
        <w:rPr>
          <w:i/>
          <w:iCs/>
          <w:color w:val="auto"/>
          <w:spacing w:val="-2"/>
          <w:sz w:val="20"/>
          <w:szCs w:val="20"/>
          <w:lang w:val="uk-UA"/>
        </w:rPr>
        <w:t>зайут</w:t>
      </w:r>
      <w:r w:rsidRPr="002523D0">
        <w:rPr>
          <w:i/>
          <w:color w:val="auto"/>
          <w:spacing w:val="-2"/>
          <w:sz w:val="20"/>
          <w:szCs w:val="20"/>
          <w:lang w:val="uk-UA"/>
        </w:rPr>
        <w:t>'. 8. </w:t>
      </w:r>
      <w:r w:rsidRPr="002523D0">
        <w:rPr>
          <w:i/>
          <w:iCs/>
          <w:color w:val="auto"/>
          <w:spacing w:val="-2"/>
          <w:sz w:val="20"/>
          <w:szCs w:val="20"/>
          <w:lang w:val="uk-UA"/>
        </w:rPr>
        <w:t>Ко</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ли </w:t>
      </w:r>
      <w:r w:rsidRPr="002523D0">
        <w:rPr>
          <w:b/>
          <w:bCs/>
          <w:i/>
          <w:color w:val="auto"/>
          <w:spacing w:val="-2"/>
          <w:sz w:val="20"/>
          <w:szCs w:val="20"/>
          <w:vertAlign w:val="superscript"/>
          <w:lang w:val="uk-UA"/>
        </w:rPr>
        <w:t>|</w:t>
      </w:r>
      <w:r w:rsidRPr="002523D0">
        <w:rPr>
          <w:i/>
          <w:iCs/>
          <w:color w:val="auto"/>
          <w:spacing w:val="-2"/>
          <w:sz w:val="20"/>
          <w:szCs w:val="20"/>
          <w:lang w:val="uk-UA"/>
        </w:rPr>
        <w:t>із</w:t>
      </w:r>
      <w:r w:rsidRPr="002523D0">
        <w:rPr>
          <w:i/>
          <w:color w:val="auto"/>
          <w:spacing w:val="-2"/>
          <w:sz w:val="20"/>
          <w:szCs w:val="20"/>
          <w:lang w:val="uk-UA"/>
        </w:rPr>
        <w:t>'</w:t>
      </w:r>
      <w:r w:rsidRPr="002523D0">
        <w:rPr>
          <w:i/>
          <w:iCs/>
          <w:color w:val="auto"/>
          <w:spacing w:val="-2"/>
          <w:sz w:val="20"/>
          <w:szCs w:val="20"/>
          <w:lang w:val="uk-UA"/>
        </w:rPr>
        <w:t>мороз</w:t>
      </w:r>
      <w:r w:rsidRPr="002523D0">
        <w:rPr>
          <w:i/>
          <w:color w:val="auto"/>
          <w:spacing w:val="-2"/>
          <w:sz w:val="20"/>
          <w:szCs w:val="20"/>
          <w:lang w:val="uk-UA"/>
        </w:rPr>
        <w:t>'</w:t>
      </w:r>
      <w:r w:rsidRPr="002523D0">
        <w:rPr>
          <w:i/>
          <w:iCs/>
          <w:color w:val="auto"/>
          <w:spacing w:val="-2"/>
          <w:sz w:val="20"/>
          <w:szCs w:val="20"/>
          <w:lang w:val="uk-UA"/>
        </w:rPr>
        <w:t xml:space="preserve"> / то</w:t>
      </w:r>
      <w:r w:rsidRPr="002523D0">
        <w:rPr>
          <w:b/>
          <w:bCs/>
          <w:i/>
          <w:color w:val="auto"/>
          <w:spacing w:val="-2"/>
          <w:sz w:val="20"/>
          <w:szCs w:val="20"/>
          <w:vertAlign w:val="superscript"/>
          <w:lang w:val="uk-UA"/>
        </w:rPr>
        <w:t>|</w:t>
      </w:r>
      <w:r w:rsidRPr="002523D0">
        <w:rPr>
          <w:i/>
          <w:iCs/>
          <w:color w:val="auto"/>
          <w:spacing w:val="-2"/>
          <w:sz w:val="20"/>
          <w:szCs w:val="20"/>
          <w:lang w:val="uk-UA"/>
        </w:rPr>
        <w:t>д</w:t>
      </w:r>
      <w:r w:rsidRPr="002523D0">
        <w:rPr>
          <w:i/>
          <w:color w:val="auto"/>
          <w:spacing w:val="-2"/>
          <w:sz w:val="20"/>
          <w:szCs w:val="20"/>
          <w:lang w:val="uk-UA"/>
        </w:rPr>
        <w:t>'</w:t>
      </w:r>
      <w:r w:rsidRPr="002523D0">
        <w:rPr>
          <w:i/>
          <w:iCs/>
          <w:color w:val="auto"/>
          <w:spacing w:val="-2"/>
          <w:sz w:val="20"/>
          <w:szCs w:val="20"/>
          <w:lang w:val="uk-UA"/>
        </w:rPr>
        <w:t xml:space="preserve">і </w:t>
      </w:r>
      <w:r w:rsidRPr="002523D0">
        <w:rPr>
          <w:b/>
          <w:bCs/>
          <w:i/>
          <w:color w:val="auto"/>
          <w:spacing w:val="-2"/>
          <w:sz w:val="20"/>
          <w:szCs w:val="20"/>
          <w:vertAlign w:val="superscript"/>
          <w:lang w:val="uk-UA"/>
        </w:rPr>
        <w:t>|</w:t>
      </w:r>
      <w:r w:rsidRPr="002523D0">
        <w:rPr>
          <w:i/>
          <w:iCs/>
          <w:color w:val="auto"/>
          <w:spacing w:val="-2"/>
          <w:sz w:val="20"/>
          <w:szCs w:val="20"/>
          <w:lang w:val="uk-UA"/>
        </w:rPr>
        <w:t>кажут</w:t>
      </w:r>
      <w:r w:rsidRPr="002523D0">
        <w:rPr>
          <w:i/>
          <w:color w:val="auto"/>
          <w:spacing w:val="-2"/>
          <w:sz w:val="20"/>
          <w:szCs w:val="20"/>
          <w:lang w:val="uk-UA"/>
        </w:rPr>
        <w:t>' /</w:t>
      </w:r>
      <w:r w:rsidRPr="002523D0">
        <w:rPr>
          <w:i/>
          <w:iCs/>
          <w:color w:val="auto"/>
          <w:spacing w:val="-2"/>
          <w:sz w:val="20"/>
          <w:szCs w:val="20"/>
          <w:lang w:val="uk-UA"/>
        </w:rPr>
        <w:t xml:space="preserve"> мо</w:t>
      </w:r>
      <w:r w:rsidRPr="002523D0">
        <w:rPr>
          <w:b/>
          <w:bCs/>
          <w:i/>
          <w:color w:val="auto"/>
          <w:spacing w:val="-2"/>
          <w:sz w:val="20"/>
          <w:szCs w:val="20"/>
          <w:vertAlign w:val="superscript"/>
          <w:lang w:val="uk-UA"/>
        </w:rPr>
        <w:t>|</w:t>
      </w:r>
      <w:r w:rsidRPr="002523D0">
        <w:rPr>
          <w:i/>
          <w:iCs/>
          <w:color w:val="auto"/>
          <w:spacing w:val="-2"/>
          <w:sz w:val="20"/>
          <w:szCs w:val="20"/>
          <w:lang w:val="uk-UA"/>
        </w:rPr>
        <w:t>роз розрису</w:t>
      </w:r>
      <w:r w:rsidRPr="002523D0">
        <w:rPr>
          <w:b/>
          <w:bCs/>
          <w:i/>
          <w:color w:val="auto"/>
          <w:spacing w:val="-2"/>
          <w:sz w:val="20"/>
          <w:szCs w:val="20"/>
          <w:vertAlign w:val="superscript"/>
          <w:lang w:val="uk-UA"/>
        </w:rPr>
        <w:t>|</w:t>
      </w:r>
      <w:r w:rsidRPr="002523D0">
        <w:rPr>
          <w:i/>
          <w:iCs/>
          <w:color w:val="auto"/>
          <w:spacing w:val="-2"/>
          <w:sz w:val="20"/>
          <w:szCs w:val="20"/>
          <w:lang w:val="uk-UA"/>
        </w:rPr>
        <w:t>ваў ши</w:t>
      </w:r>
      <w:r w:rsidRPr="002523D0">
        <w:rPr>
          <w:i/>
          <w:iCs/>
          <w:color w:val="auto"/>
          <w:spacing w:val="-2"/>
          <w:sz w:val="20"/>
          <w:szCs w:val="20"/>
          <w:vertAlign w:val="superscript"/>
          <w:lang w:val="uk-UA"/>
        </w:rPr>
        <w:t>е</w:t>
      </w:r>
      <w:r w:rsidRPr="002523D0">
        <w:rPr>
          <w:i/>
          <w:iCs/>
          <w:color w:val="auto"/>
          <w:spacing w:val="-2"/>
          <w:sz w:val="20"/>
          <w:szCs w:val="20"/>
          <w:lang w:val="uk-UA"/>
        </w:rPr>
        <w:t>б</w:t>
      </w:r>
      <w:r w:rsidRPr="002523D0">
        <w:rPr>
          <w:b/>
          <w:bCs/>
          <w:i/>
          <w:color w:val="auto"/>
          <w:spacing w:val="-2"/>
          <w:sz w:val="20"/>
          <w:szCs w:val="20"/>
          <w:vertAlign w:val="superscript"/>
          <w:lang w:val="uk-UA"/>
        </w:rPr>
        <w:t>|</w:t>
      </w:r>
      <w:r w:rsidRPr="002523D0">
        <w:rPr>
          <w:i/>
          <w:iCs/>
          <w:color w:val="auto"/>
          <w:spacing w:val="-2"/>
          <w:sz w:val="20"/>
          <w:szCs w:val="20"/>
          <w:lang w:val="uk-UA"/>
        </w:rPr>
        <w:t>ки ри</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сунками </w:t>
      </w:r>
      <w:r w:rsidRPr="002523D0">
        <w:rPr>
          <w:b/>
          <w:bCs/>
          <w:i/>
          <w:color w:val="auto"/>
          <w:spacing w:val="-2"/>
          <w:sz w:val="20"/>
          <w:szCs w:val="20"/>
          <w:vertAlign w:val="superscript"/>
          <w:lang w:val="uk-UA"/>
        </w:rPr>
        <w:t>|</w:t>
      </w:r>
      <w:r w:rsidRPr="002523D0">
        <w:rPr>
          <w:i/>
          <w:iCs/>
          <w:color w:val="auto"/>
          <w:spacing w:val="-2"/>
          <w:sz w:val="20"/>
          <w:szCs w:val="20"/>
          <w:lang w:val="uk-UA"/>
        </w:rPr>
        <w:t>разни</w:t>
      </w:r>
      <w:r w:rsidRPr="002523D0">
        <w:rPr>
          <w:i/>
          <w:iCs/>
          <w:color w:val="auto"/>
          <w:spacing w:val="-2"/>
          <w:sz w:val="20"/>
          <w:szCs w:val="20"/>
          <w:vertAlign w:val="superscript"/>
          <w:lang w:val="uk-UA"/>
        </w:rPr>
        <w:t>е</w:t>
      </w:r>
      <w:r w:rsidRPr="002523D0">
        <w:rPr>
          <w:i/>
          <w:iCs/>
          <w:color w:val="auto"/>
          <w:spacing w:val="-2"/>
          <w:sz w:val="20"/>
          <w:szCs w:val="20"/>
          <w:lang w:val="uk-UA"/>
        </w:rPr>
        <w:t>ми / а во</w:t>
      </w:r>
      <w:r w:rsidRPr="002523D0">
        <w:rPr>
          <w:b/>
          <w:bCs/>
          <w:i/>
          <w:color w:val="auto"/>
          <w:spacing w:val="-2"/>
          <w:sz w:val="20"/>
          <w:szCs w:val="20"/>
          <w:vertAlign w:val="superscript"/>
          <w:lang w:val="uk-UA"/>
        </w:rPr>
        <w:t>|</w:t>
      </w:r>
      <w:r w:rsidRPr="002523D0">
        <w:rPr>
          <w:i/>
          <w:iCs/>
          <w:color w:val="auto"/>
          <w:spacing w:val="-2"/>
          <w:sz w:val="20"/>
          <w:szCs w:val="20"/>
          <w:lang w:val="uk-UA"/>
        </w:rPr>
        <w:t>ни та</w:t>
      </w:r>
      <w:r w:rsidRPr="002523D0">
        <w:rPr>
          <w:b/>
          <w:bCs/>
          <w:i/>
          <w:color w:val="auto"/>
          <w:spacing w:val="-2"/>
          <w:sz w:val="20"/>
          <w:szCs w:val="20"/>
          <w:vertAlign w:val="superscript"/>
          <w:lang w:val="uk-UA"/>
        </w:rPr>
        <w:t>|</w:t>
      </w:r>
      <w:r w:rsidRPr="002523D0">
        <w:rPr>
          <w:i/>
          <w:iCs/>
          <w:color w:val="auto"/>
          <w:spacing w:val="-2"/>
          <w:sz w:val="20"/>
          <w:szCs w:val="20"/>
          <w:lang w:val="uk-UA"/>
        </w:rPr>
        <w:t xml:space="preserve">к’і </w:t>
      </w:r>
      <w:r w:rsidRPr="002523D0">
        <w:rPr>
          <w:b/>
          <w:bCs/>
          <w:i/>
          <w:color w:val="auto"/>
          <w:spacing w:val="-2"/>
          <w:sz w:val="20"/>
          <w:szCs w:val="20"/>
          <w:vertAlign w:val="superscript"/>
          <w:lang w:val="uk-UA"/>
        </w:rPr>
        <w:t>|</w:t>
      </w:r>
      <w:r w:rsidRPr="002523D0">
        <w:rPr>
          <w:i/>
          <w:iCs/>
          <w:color w:val="auto"/>
          <w:spacing w:val="-2"/>
          <w:sz w:val="20"/>
          <w:szCs w:val="20"/>
          <w:lang w:val="uk-UA"/>
        </w:rPr>
        <w:t>раз</w:t>
      </w:r>
      <w:r w:rsidRPr="002523D0">
        <w:rPr>
          <w:i/>
          <w:color w:val="auto"/>
          <w:spacing w:val="-2"/>
          <w:sz w:val="20"/>
          <w:szCs w:val="20"/>
          <w:lang w:val="uk-UA"/>
        </w:rPr>
        <w:t>'</w:t>
      </w:r>
      <w:r w:rsidRPr="002523D0">
        <w:rPr>
          <w:i/>
          <w:iCs/>
          <w:color w:val="auto"/>
          <w:spacing w:val="-2"/>
          <w:sz w:val="20"/>
          <w:szCs w:val="20"/>
          <w:lang w:val="uk-UA"/>
        </w:rPr>
        <w:t>н</w:t>
      </w:r>
      <w:r w:rsidRPr="002523D0">
        <w:rPr>
          <w:i/>
          <w:color w:val="auto"/>
          <w:spacing w:val="-2"/>
          <w:sz w:val="20"/>
          <w:szCs w:val="20"/>
          <w:lang w:val="uk-UA"/>
        </w:rPr>
        <w:t>'</w:t>
      </w:r>
      <w:r w:rsidRPr="002523D0">
        <w:rPr>
          <w:i/>
          <w:iCs/>
          <w:color w:val="auto"/>
          <w:spacing w:val="-2"/>
          <w:sz w:val="20"/>
          <w:szCs w:val="20"/>
          <w:lang w:val="uk-UA"/>
        </w:rPr>
        <w:t>і / та</w:t>
      </w:r>
      <w:r w:rsidRPr="002523D0">
        <w:rPr>
          <w:b/>
          <w:bCs/>
          <w:i/>
          <w:color w:val="auto"/>
          <w:spacing w:val="-2"/>
          <w:sz w:val="20"/>
          <w:szCs w:val="20"/>
          <w:vertAlign w:val="superscript"/>
          <w:lang w:val="uk-UA"/>
        </w:rPr>
        <w:t>|</w:t>
      </w:r>
      <w:r w:rsidRPr="002523D0">
        <w:rPr>
          <w:i/>
          <w:iCs/>
          <w:color w:val="auto"/>
          <w:spacing w:val="-2"/>
          <w:sz w:val="20"/>
          <w:szCs w:val="20"/>
          <w:lang w:val="uk-UA"/>
        </w:rPr>
        <w:t>к’і кра</w:t>
      </w:r>
      <w:r w:rsidRPr="002523D0">
        <w:rPr>
          <w:b/>
          <w:bCs/>
          <w:i/>
          <w:color w:val="auto"/>
          <w:spacing w:val="-2"/>
          <w:sz w:val="20"/>
          <w:szCs w:val="20"/>
          <w:vertAlign w:val="superscript"/>
          <w:lang w:val="uk-UA"/>
        </w:rPr>
        <w:t>|</w:t>
      </w:r>
      <w:r w:rsidRPr="002523D0">
        <w:rPr>
          <w:i/>
          <w:iCs/>
          <w:color w:val="auto"/>
          <w:spacing w:val="-2"/>
          <w:sz w:val="20"/>
          <w:szCs w:val="20"/>
          <w:lang w:val="uk-UA"/>
        </w:rPr>
        <w:t>с</w:t>
      </w:r>
      <w:r w:rsidRPr="002523D0">
        <w:rPr>
          <w:i/>
          <w:color w:val="auto"/>
          <w:spacing w:val="-2"/>
          <w:sz w:val="20"/>
          <w:szCs w:val="20"/>
          <w:lang w:val="uk-UA"/>
        </w:rPr>
        <w:t>'</w:t>
      </w:r>
      <w:r w:rsidRPr="002523D0">
        <w:rPr>
          <w:i/>
          <w:iCs/>
          <w:color w:val="auto"/>
          <w:spacing w:val="-2"/>
          <w:sz w:val="20"/>
          <w:szCs w:val="20"/>
          <w:lang w:val="uk-UA"/>
        </w:rPr>
        <w:t>ів’і. 9. Йак ме</w:t>
      </w:r>
      <w:r w:rsidRPr="002523D0">
        <w:rPr>
          <w:i/>
          <w:iCs/>
          <w:color w:val="auto"/>
          <w:spacing w:val="-2"/>
          <w:sz w:val="20"/>
          <w:szCs w:val="20"/>
          <w:vertAlign w:val="superscript"/>
          <w:lang w:val="uk-UA"/>
        </w:rPr>
        <w:t>и</w:t>
      </w:r>
      <w:r w:rsidRPr="002523D0">
        <w:rPr>
          <w:i/>
          <w:iCs/>
          <w:color w:val="auto"/>
          <w:spacing w:val="-2"/>
          <w:sz w:val="20"/>
          <w:szCs w:val="20"/>
          <w:lang w:val="uk-UA"/>
        </w:rPr>
        <w:t>та</w:t>
      </w:r>
      <w:r w:rsidRPr="002523D0">
        <w:rPr>
          <w:b/>
          <w:bCs/>
          <w:i/>
          <w:color w:val="auto"/>
          <w:spacing w:val="-2"/>
          <w:sz w:val="20"/>
          <w:szCs w:val="20"/>
          <w:vertAlign w:val="superscript"/>
          <w:lang w:val="uk-UA"/>
        </w:rPr>
        <w:t>|</w:t>
      </w:r>
      <w:r w:rsidRPr="002523D0">
        <w:rPr>
          <w:i/>
          <w:iCs/>
          <w:color w:val="auto"/>
          <w:spacing w:val="-2"/>
          <w:sz w:val="20"/>
          <w:szCs w:val="20"/>
          <w:lang w:val="uk-UA"/>
        </w:rPr>
        <w:t>леве / то кро</w:t>
      </w:r>
      <w:r w:rsidRPr="002523D0">
        <w:rPr>
          <w:b/>
          <w:bCs/>
          <w:i/>
          <w:color w:val="auto"/>
          <w:spacing w:val="-2"/>
          <w:sz w:val="20"/>
          <w:szCs w:val="20"/>
          <w:vertAlign w:val="superscript"/>
          <w:lang w:val="uk-UA"/>
        </w:rPr>
        <w:t>|</w:t>
      </w:r>
      <w:r w:rsidRPr="002523D0">
        <w:rPr>
          <w:i/>
          <w:iCs/>
          <w:color w:val="auto"/>
          <w:spacing w:val="-2"/>
          <w:sz w:val="20"/>
          <w:szCs w:val="20"/>
          <w:lang w:val="uk-UA"/>
        </w:rPr>
        <w:t>ват</w:t>
      </w:r>
      <w:r w:rsidRPr="002523D0">
        <w:rPr>
          <w:i/>
          <w:color w:val="auto"/>
          <w:spacing w:val="-2"/>
          <w:sz w:val="20"/>
          <w:szCs w:val="20"/>
          <w:lang w:val="uk-UA"/>
        </w:rPr>
        <w:t>'</w:t>
      </w:r>
      <w:r w:rsidRPr="002523D0">
        <w:rPr>
          <w:i/>
          <w:iCs/>
          <w:color w:val="auto"/>
          <w:spacing w:val="-2"/>
          <w:sz w:val="20"/>
          <w:szCs w:val="20"/>
          <w:lang w:val="uk-UA"/>
        </w:rPr>
        <w:t xml:space="preserve"> жи</w:t>
      </w:r>
      <w:r w:rsidRPr="002523D0">
        <w:rPr>
          <w:i/>
          <w:iCs/>
          <w:color w:val="auto"/>
          <w:spacing w:val="-2"/>
          <w:sz w:val="20"/>
          <w:szCs w:val="20"/>
          <w:vertAlign w:val="superscript"/>
          <w:lang w:val="uk-UA"/>
        </w:rPr>
        <w:t>е</w:t>
      </w:r>
      <w:r w:rsidRPr="002523D0">
        <w:rPr>
          <w:b/>
          <w:bCs/>
          <w:i/>
          <w:color w:val="auto"/>
          <w:spacing w:val="-2"/>
          <w:sz w:val="20"/>
          <w:szCs w:val="20"/>
          <w:vertAlign w:val="superscript"/>
          <w:lang w:val="uk-UA"/>
        </w:rPr>
        <w:t>|</w:t>
      </w:r>
      <w:r w:rsidRPr="002523D0">
        <w:rPr>
          <w:i/>
          <w:iCs/>
          <w:color w:val="auto"/>
          <w:spacing w:val="-2"/>
          <w:sz w:val="20"/>
          <w:szCs w:val="20"/>
          <w:lang w:val="uk-UA"/>
        </w:rPr>
        <w:t>л</w:t>
      </w:r>
      <w:r w:rsidRPr="002523D0">
        <w:rPr>
          <w:i/>
          <w:color w:val="auto"/>
          <w:spacing w:val="-2"/>
          <w:sz w:val="20"/>
          <w:szCs w:val="20"/>
          <w:lang w:val="uk-UA"/>
        </w:rPr>
        <w:t>'</w:t>
      </w:r>
      <w:r w:rsidRPr="002523D0">
        <w:rPr>
          <w:i/>
          <w:iCs/>
          <w:color w:val="auto"/>
          <w:spacing w:val="-2"/>
          <w:sz w:val="20"/>
          <w:szCs w:val="20"/>
          <w:lang w:val="uk-UA"/>
        </w:rPr>
        <w:t>ізна нази</w:t>
      </w:r>
      <w:r w:rsidRPr="002523D0">
        <w:rPr>
          <w:b/>
          <w:bCs/>
          <w:i/>
          <w:color w:val="auto"/>
          <w:spacing w:val="-2"/>
          <w:sz w:val="20"/>
          <w:szCs w:val="20"/>
          <w:vertAlign w:val="superscript"/>
          <w:lang w:val="uk-UA"/>
        </w:rPr>
        <w:t>|</w:t>
      </w:r>
      <w:r w:rsidRPr="002523D0">
        <w:rPr>
          <w:i/>
          <w:iCs/>
          <w:color w:val="auto"/>
          <w:spacing w:val="-2"/>
          <w:sz w:val="20"/>
          <w:szCs w:val="20"/>
          <w:lang w:val="uk-UA"/>
        </w:rPr>
        <w:t>вайец:а / а йак дере</w:t>
      </w:r>
      <w:r w:rsidRPr="002523D0">
        <w:rPr>
          <w:i/>
          <w:iCs/>
          <w:color w:val="auto"/>
          <w:spacing w:val="-2"/>
          <w:sz w:val="20"/>
          <w:szCs w:val="20"/>
          <w:vertAlign w:val="superscript"/>
          <w:lang w:val="uk-UA"/>
        </w:rPr>
        <w:t>и</w:t>
      </w:r>
      <w:r w:rsidRPr="002523D0">
        <w:rPr>
          <w:b/>
          <w:bCs/>
          <w:i/>
          <w:color w:val="auto"/>
          <w:spacing w:val="-2"/>
          <w:sz w:val="20"/>
          <w:szCs w:val="20"/>
          <w:vertAlign w:val="superscript"/>
          <w:lang w:val="uk-UA"/>
        </w:rPr>
        <w:t>|</w:t>
      </w:r>
      <w:r w:rsidRPr="002523D0">
        <w:rPr>
          <w:i/>
          <w:iCs/>
          <w:color w:val="auto"/>
          <w:spacing w:val="-2"/>
          <w:sz w:val="20"/>
          <w:szCs w:val="20"/>
          <w:lang w:val="uk-UA"/>
        </w:rPr>
        <w:t>в’ана / то кро</w:t>
      </w:r>
      <w:r w:rsidRPr="002523D0">
        <w:rPr>
          <w:b/>
          <w:bCs/>
          <w:i/>
          <w:color w:val="auto"/>
          <w:spacing w:val="-2"/>
          <w:sz w:val="20"/>
          <w:szCs w:val="20"/>
          <w:vertAlign w:val="superscript"/>
          <w:lang w:val="uk-UA"/>
        </w:rPr>
        <w:t>|</w:t>
      </w:r>
      <w:r w:rsidRPr="002523D0">
        <w:rPr>
          <w:i/>
          <w:iCs/>
          <w:color w:val="auto"/>
          <w:spacing w:val="-2"/>
          <w:sz w:val="20"/>
          <w:szCs w:val="20"/>
          <w:lang w:val="uk-UA"/>
        </w:rPr>
        <w:t>ват</w:t>
      </w:r>
      <w:r w:rsidRPr="002523D0">
        <w:rPr>
          <w:i/>
          <w:color w:val="auto"/>
          <w:spacing w:val="-2"/>
          <w:sz w:val="20"/>
          <w:szCs w:val="20"/>
          <w:lang w:val="uk-UA"/>
        </w:rPr>
        <w:t>'</w:t>
      </w:r>
      <w:r w:rsidRPr="002523D0">
        <w:rPr>
          <w:i/>
          <w:iCs/>
          <w:color w:val="auto"/>
          <w:spacing w:val="-2"/>
          <w:sz w:val="20"/>
          <w:szCs w:val="20"/>
          <w:lang w:val="uk-UA"/>
        </w:rPr>
        <w:t xml:space="preserve"> де</w:t>
      </w:r>
      <w:r w:rsidRPr="002523D0">
        <w:rPr>
          <w:i/>
          <w:iCs/>
          <w:color w:val="auto"/>
          <w:spacing w:val="-2"/>
          <w:sz w:val="20"/>
          <w:szCs w:val="20"/>
          <w:vertAlign w:val="superscript"/>
          <w:lang w:val="uk-UA"/>
        </w:rPr>
        <w:t>и</w:t>
      </w:r>
      <w:r w:rsidRPr="002523D0">
        <w:rPr>
          <w:i/>
          <w:iCs/>
          <w:color w:val="auto"/>
          <w:spacing w:val="-2"/>
          <w:sz w:val="20"/>
          <w:szCs w:val="20"/>
          <w:lang w:val="uk-UA"/>
        </w:rPr>
        <w:t>ре</w:t>
      </w:r>
      <w:r w:rsidRPr="002523D0">
        <w:rPr>
          <w:i/>
          <w:iCs/>
          <w:color w:val="auto"/>
          <w:spacing w:val="-2"/>
          <w:sz w:val="20"/>
          <w:szCs w:val="20"/>
          <w:vertAlign w:val="superscript"/>
          <w:lang w:val="uk-UA"/>
        </w:rPr>
        <w:t>и</w:t>
      </w:r>
      <w:r w:rsidRPr="002523D0">
        <w:rPr>
          <w:b/>
          <w:bCs/>
          <w:i/>
          <w:color w:val="auto"/>
          <w:spacing w:val="-2"/>
          <w:sz w:val="20"/>
          <w:szCs w:val="20"/>
          <w:vertAlign w:val="superscript"/>
          <w:lang w:val="uk-UA"/>
        </w:rPr>
        <w:t>|</w:t>
      </w:r>
      <w:r w:rsidRPr="002523D0">
        <w:rPr>
          <w:i/>
          <w:iCs/>
          <w:color w:val="auto"/>
          <w:spacing w:val="-2"/>
          <w:sz w:val="20"/>
          <w:szCs w:val="20"/>
          <w:lang w:val="uk-UA"/>
        </w:rPr>
        <w:t>в’ана. 10. П’іч бу</w:t>
      </w:r>
      <w:r w:rsidRPr="002523D0">
        <w:rPr>
          <w:b/>
          <w:bCs/>
          <w:i/>
          <w:color w:val="auto"/>
          <w:spacing w:val="-2"/>
          <w:sz w:val="20"/>
          <w:szCs w:val="20"/>
          <w:vertAlign w:val="superscript"/>
          <w:lang w:val="uk-UA"/>
        </w:rPr>
        <w:t>|</w:t>
      </w:r>
      <w:r w:rsidRPr="002523D0">
        <w:rPr>
          <w:i/>
          <w:iCs/>
          <w:color w:val="auto"/>
          <w:spacing w:val="-2"/>
          <w:sz w:val="20"/>
          <w:szCs w:val="20"/>
          <w:lang w:val="uk-UA"/>
        </w:rPr>
        <w:t>ла та</w:t>
      </w:r>
      <w:r w:rsidRPr="002523D0">
        <w:rPr>
          <w:b/>
          <w:bCs/>
          <w:i/>
          <w:color w:val="auto"/>
          <w:spacing w:val="-2"/>
          <w:sz w:val="20"/>
          <w:szCs w:val="20"/>
          <w:vertAlign w:val="superscript"/>
          <w:lang w:val="uk-UA"/>
        </w:rPr>
        <w:t>|</w:t>
      </w:r>
      <w:r w:rsidRPr="002523D0">
        <w:rPr>
          <w:i/>
          <w:iCs/>
          <w:color w:val="auto"/>
          <w:spacing w:val="-2"/>
          <w:sz w:val="20"/>
          <w:szCs w:val="20"/>
          <w:lang w:val="uk-UA"/>
        </w:rPr>
        <w:t>ка кру</w:t>
      </w:r>
      <w:r w:rsidRPr="002523D0">
        <w:rPr>
          <w:b/>
          <w:bCs/>
          <w:i/>
          <w:color w:val="auto"/>
          <w:spacing w:val="-2"/>
          <w:sz w:val="20"/>
          <w:szCs w:val="20"/>
          <w:vertAlign w:val="superscript"/>
          <w:lang w:val="uk-UA"/>
        </w:rPr>
        <w:t>|</w:t>
      </w:r>
      <w:r w:rsidRPr="002523D0">
        <w:rPr>
          <w:i/>
          <w:iCs/>
          <w:color w:val="auto"/>
          <w:spacing w:val="-2"/>
          <w:sz w:val="20"/>
          <w:szCs w:val="20"/>
          <w:lang w:val="uk-UA"/>
        </w:rPr>
        <w:t>гом полук</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ругла і </w:t>
      </w:r>
      <w:r w:rsidRPr="002523D0">
        <w:rPr>
          <w:b/>
          <w:bCs/>
          <w:i/>
          <w:color w:val="auto"/>
          <w:spacing w:val="-2"/>
          <w:sz w:val="20"/>
          <w:szCs w:val="20"/>
          <w:vertAlign w:val="superscript"/>
          <w:lang w:val="uk-UA"/>
        </w:rPr>
        <w:t>|</w:t>
      </w:r>
      <w:r w:rsidRPr="002523D0">
        <w:rPr>
          <w:i/>
          <w:iCs/>
          <w:color w:val="auto"/>
          <w:spacing w:val="-2"/>
          <w:sz w:val="20"/>
          <w:szCs w:val="20"/>
          <w:lang w:val="uk-UA"/>
        </w:rPr>
        <w:t>тамочка ва</w:t>
      </w:r>
      <w:r w:rsidRPr="002523D0">
        <w:rPr>
          <w:b/>
          <w:bCs/>
          <w:i/>
          <w:color w:val="auto"/>
          <w:spacing w:val="-2"/>
          <w:sz w:val="20"/>
          <w:szCs w:val="20"/>
          <w:vertAlign w:val="superscript"/>
          <w:lang w:val="uk-UA"/>
        </w:rPr>
        <w:t>|</w:t>
      </w:r>
      <w:r w:rsidRPr="002523D0">
        <w:rPr>
          <w:i/>
          <w:iCs/>
          <w:color w:val="auto"/>
          <w:spacing w:val="-2"/>
          <w:sz w:val="20"/>
          <w:szCs w:val="20"/>
          <w:lang w:val="uk-UA"/>
        </w:rPr>
        <w:t xml:space="preserve">рили </w:t>
      </w:r>
      <w:r w:rsidRPr="002523D0">
        <w:rPr>
          <w:b/>
          <w:bCs/>
          <w:i/>
          <w:color w:val="auto"/>
          <w:spacing w:val="-2"/>
          <w:sz w:val="20"/>
          <w:szCs w:val="20"/>
          <w:vertAlign w:val="superscript"/>
          <w:lang w:val="uk-UA"/>
        </w:rPr>
        <w:t>|</w:t>
      </w:r>
      <w:r w:rsidRPr="002523D0">
        <w:rPr>
          <w:i/>
          <w:iCs/>
          <w:color w:val="auto"/>
          <w:spacing w:val="-2"/>
          <w:sz w:val="20"/>
          <w:szCs w:val="20"/>
          <w:lang w:val="uk-UA"/>
        </w:rPr>
        <w:t>йісти.</w:t>
      </w:r>
    </w:p>
    <w:p w:rsidR="001970C3" w:rsidRPr="002523D0" w:rsidRDefault="001970C3" w:rsidP="0087021F">
      <w:pPr>
        <w:pStyle w:val="Default"/>
        <w:ind w:firstLine="567"/>
        <w:jc w:val="both"/>
        <w:rPr>
          <w:i/>
          <w:iCs/>
          <w:color w:val="auto"/>
          <w:sz w:val="20"/>
          <w:szCs w:val="20"/>
          <w:lang w:val="uk-UA"/>
        </w:rPr>
      </w:pPr>
    </w:p>
    <w:p w:rsidR="001970C3" w:rsidRPr="002523D0" w:rsidRDefault="001970C3" w:rsidP="0087021F">
      <w:pPr>
        <w:pStyle w:val="Default"/>
        <w:ind w:firstLine="567"/>
        <w:jc w:val="both"/>
        <w:rPr>
          <w:b/>
          <w:bCs/>
          <w:color w:val="auto"/>
          <w:sz w:val="20"/>
          <w:szCs w:val="20"/>
          <w:lang w:val="uk-UA"/>
        </w:rPr>
      </w:pPr>
      <w:r w:rsidRPr="002523D0">
        <w:rPr>
          <w:b/>
          <w:bCs/>
          <w:color w:val="auto"/>
          <w:sz w:val="20"/>
          <w:szCs w:val="20"/>
          <w:lang w:val="uk-UA"/>
        </w:rPr>
        <w:t>4. Прокоментуйте особливості відмінювання займенників у лемківській говірці</w:t>
      </w:r>
    </w:p>
    <w:p w:rsidR="001970C3" w:rsidRPr="002523D0" w:rsidRDefault="001970C3" w:rsidP="0087021F">
      <w:pPr>
        <w:pStyle w:val="Default"/>
        <w:ind w:firstLine="567"/>
        <w:jc w:val="both"/>
        <w:rPr>
          <w:bCs/>
          <w:i/>
          <w:color w:val="auto"/>
          <w:sz w:val="20"/>
          <w:szCs w:val="20"/>
          <w:lang w:val="uk-UA"/>
        </w:rPr>
      </w:pPr>
      <w:r w:rsidRPr="002523D0">
        <w:rPr>
          <w:bCs/>
          <w:color w:val="auto"/>
          <w:sz w:val="20"/>
          <w:szCs w:val="20"/>
          <w:lang w:val="uk-UA"/>
        </w:rPr>
        <w:t xml:space="preserve">Він, вона, воно. </w:t>
      </w:r>
      <w:r w:rsidRPr="002523D0">
        <w:rPr>
          <w:bCs/>
          <w:i/>
          <w:color w:val="auto"/>
          <w:sz w:val="20"/>
          <w:szCs w:val="20"/>
          <w:lang w:val="uk-UA"/>
        </w:rPr>
        <w:t>Чолов’ік на него; колеса не йего; в</w:t>
      </w:r>
      <w:r w:rsidRPr="002523D0">
        <w:rPr>
          <w:i/>
          <w:color w:val="auto"/>
          <w:sz w:val="20"/>
          <w:szCs w:val="20"/>
          <w:lang w:val="uk-UA"/>
        </w:rPr>
        <w:t>ы</w:t>
      </w:r>
      <w:r w:rsidRPr="002523D0">
        <w:rPr>
          <w:bCs/>
          <w:i/>
          <w:color w:val="auto"/>
          <w:sz w:val="20"/>
          <w:szCs w:val="20"/>
          <w:lang w:val="uk-UA"/>
        </w:rPr>
        <w:t>шва ґу нему; п’ішоў ґу н</w:t>
      </w:r>
      <w:r w:rsidRPr="002523D0">
        <w:rPr>
          <w:i/>
          <w:color w:val="auto"/>
          <w:sz w:val="20"/>
          <w:szCs w:val="20"/>
          <w:lang w:val="uk-UA"/>
        </w:rPr>
        <w:t>'</w:t>
      </w:r>
      <w:r w:rsidRPr="002523D0">
        <w:rPr>
          <w:bCs/>
          <w:i/>
          <w:color w:val="auto"/>
          <w:sz w:val="20"/>
          <w:szCs w:val="20"/>
          <w:lang w:val="uk-UA"/>
        </w:rPr>
        <w:t>і; пришоў по н</w:t>
      </w:r>
      <w:r w:rsidRPr="002523D0">
        <w:rPr>
          <w:i/>
          <w:color w:val="auto"/>
          <w:sz w:val="20"/>
          <w:szCs w:val="20"/>
          <w:lang w:val="uk-UA"/>
        </w:rPr>
        <w:t>'у; іде ґ н'ім; вышоў напред н'еĭ; потим го сушат; Гор'іла липка / гор'іла / а п’ід н'ом мива с''ідива // іскоркы на н'у падали / а хвопц'і за н'ом пвакали; Нейе с''а што ме</w:t>
      </w:r>
      <w:r w:rsidRPr="002523D0">
        <w:rPr>
          <w:rFonts w:ascii="Cambria Math" w:hAnsi="Cambria Math" w:cs="Cambria Math"/>
          <w:i/>
          <w:color w:val="auto"/>
          <w:sz w:val="20"/>
          <w:szCs w:val="20"/>
          <w:lang w:val="uk-UA"/>
        </w:rPr>
        <w:t>ǯ</w:t>
      </w:r>
      <w:r w:rsidRPr="002523D0">
        <w:rPr>
          <w:i/>
          <w:color w:val="auto"/>
          <w:sz w:val="20"/>
          <w:szCs w:val="20"/>
          <w:lang w:val="uk-UA"/>
        </w:rPr>
        <w:t xml:space="preserve">е н'іх м’ішати; Йа до него / а в’ін ўногы; Йуж додусиш тото кот'а / не бер го на рукы; Даĭ му пок’іĭ. </w:t>
      </w:r>
    </w:p>
    <w:p w:rsidR="001970C3" w:rsidRPr="002523D0" w:rsidRDefault="001970C3" w:rsidP="0087021F">
      <w:pPr>
        <w:pStyle w:val="Default"/>
        <w:ind w:firstLine="567"/>
        <w:jc w:val="both"/>
        <w:rPr>
          <w:bCs/>
          <w:i/>
          <w:color w:val="auto"/>
          <w:sz w:val="20"/>
          <w:szCs w:val="20"/>
          <w:lang w:val="uk-UA"/>
        </w:rPr>
      </w:pPr>
      <w:r w:rsidRPr="002523D0">
        <w:rPr>
          <w:bCs/>
          <w:color w:val="auto"/>
          <w:sz w:val="20"/>
          <w:szCs w:val="20"/>
          <w:lang w:val="uk-UA"/>
        </w:rPr>
        <w:t xml:space="preserve">Я. </w:t>
      </w:r>
      <w:r w:rsidRPr="002523D0">
        <w:rPr>
          <w:bCs/>
          <w:i/>
          <w:color w:val="auto"/>
          <w:sz w:val="20"/>
          <w:szCs w:val="20"/>
          <w:lang w:val="uk-UA"/>
        </w:rPr>
        <w:t>Зробте м’і ту вол</w:t>
      </w:r>
      <w:r w:rsidRPr="002523D0">
        <w:rPr>
          <w:i/>
          <w:color w:val="auto"/>
          <w:sz w:val="20"/>
          <w:szCs w:val="20"/>
          <w:lang w:val="uk-UA"/>
        </w:rPr>
        <w:t>'</w:t>
      </w:r>
      <w:r w:rsidRPr="002523D0">
        <w:rPr>
          <w:bCs/>
          <w:i/>
          <w:color w:val="auto"/>
          <w:sz w:val="20"/>
          <w:szCs w:val="20"/>
          <w:lang w:val="uk-UA"/>
        </w:rPr>
        <w:t xml:space="preserve">у; Червене йабочко хпаво м’і; </w:t>
      </w:r>
    </w:p>
    <w:p w:rsidR="001970C3" w:rsidRPr="002523D0" w:rsidRDefault="001970C3" w:rsidP="0087021F">
      <w:pPr>
        <w:pStyle w:val="Default"/>
        <w:ind w:firstLine="567"/>
        <w:jc w:val="both"/>
        <w:rPr>
          <w:bCs/>
          <w:i/>
          <w:color w:val="auto"/>
          <w:sz w:val="20"/>
          <w:szCs w:val="20"/>
          <w:lang w:val="uk-UA"/>
        </w:rPr>
      </w:pPr>
      <w:r w:rsidRPr="002523D0">
        <w:rPr>
          <w:bCs/>
          <w:color w:val="auto"/>
          <w:sz w:val="20"/>
          <w:szCs w:val="20"/>
          <w:lang w:val="uk-UA"/>
        </w:rPr>
        <w:t xml:space="preserve">Ти. </w:t>
      </w:r>
      <w:r w:rsidRPr="002523D0">
        <w:rPr>
          <w:bCs/>
          <w:i/>
          <w:color w:val="auto"/>
          <w:sz w:val="20"/>
          <w:szCs w:val="20"/>
          <w:lang w:val="uk-UA"/>
        </w:rPr>
        <w:t>З гваснойі х</w:t>
      </w:r>
      <w:r w:rsidRPr="002523D0">
        <w:rPr>
          <w:i/>
          <w:color w:val="auto"/>
          <w:sz w:val="20"/>
          <w:szCs w:val="20"/>
          <w:lang w:val="uk-UA"/>
        </w:rPr>
        <w:t>ы</w:t>
      </w:r>
      <w:r w:rsidRPr="002523D0">
        <w:rPr>
          <w:bCs/>
          <w:i/>
          <w:color w:val="auto"/>
          <w:sz w:val="20"/>
          <w:szCs w:val="20"/>
          <w:lang w:val="uk-UA"/>
        </w:rPr>
        <w:t>ж</w:t>
      </w:r>
      <w:r w:rsidRPr="002523D0">
        <w:rPr>
          <w:i/>
          <w:color w:val="auto"/>
          <w:sz w:val="20"/>
          <w:szCs w:val="20"/>
          <w:lang w:val="uk-UA"/>
        </w:rPr>
        <w:t>ы</w:t>
      </w:r>
      <w:r w:rsidRPr="002523D0">
        <w:rPr>
          <w:bCs/>
          <w:i/>
          <w:color w:val="auto"/>
          <w:sz w:val="20"/>
          <w:szCs w:val="20"/>
          <w:lang w:val="uk-UA"/>
        </w:rPr>
        <w:t xml:space="preserve"> т</w:t>
      </w:r>
      <w:r w:rsidRPr="002523D0">
        <w:rPr>
          <w:i/>
          <w:color w:val="auto"/>
          <w:sz w:val="20"/>
          <w:szCs w:val="20"/>
          <w:lang w:val="uk-UA"/>
        </w:rPr>
        <w:t>'</w:t>
      </w:r>
      <w:r w:rsidRPr="002523D0">
        <w:rPr>
          <w:bCs/>
          <w:i/>
          <w:color w:val="auto"/>
          <w:sz w:val="20"/>
          <w:szCs w:val="20"/>
          <w:lang w:val="uk-UA"/>
        </w:rPr>
        <w:t>а нихто не в</w:t>
      </w:r>
      <w:r w:rsidRPr="002523D0">
        <w:rPr>
          <w:i/>
          <w:color w:val="auto"/>
          <w:sz w:val="20"/>
          <w:szCs w:val="20"/>
          <w:lang w:val="uk-UA"/>
        </w:rPr>
        <w:t>ы</w:t>
      </w:r>
      <w:r w:rsidRPr="002523D0">
        <w:rPr>
          <w:bCs/>
          <w:i/>
          <w:color w:val="auto"/>
          <w:sz w:val="20"/>
          <w:szCs w:val="20"/>
          <w:lang w:val="uk-UA"/>
        </w:rPr>
        <w:t xml:space="preserve">жене; </w:t>
      </w:r>
    </w:p>
    <w:p w:rsidR="001970C3" w:rsidRPr="002523D0" w:rsidRDefault="001970C3" w:rsidP="0087021F">
      <w:pPr>
        <w:pStyle w:val="Default"/>
        <w:ind w:firstLine="567"/>
        <w:jc w:val="both"/>
        <w:rPr>
          <w:bCs/>
          <w:i/>
          <w:color w:val="auto"/>
          <w:sz w:val="20"/>
          <w:szCs w:val="20"/>
          <w:lang w:val="uk-UA"/>
        </w:rPr>
      </w:pPr>
      <w:r w:rsidRPr="002523D0">
        <w:rPr>
          <w:bCs/>
          <w:color w:val="auto"/>
          <w:sz w:val="20"/>
          <w:szCs w:val="20"/>
          <w:lang w:val="uk-UA"/>
        </w:rPr>
        <w:t xml:space="preserve">Себе. </w:t>
      </w:r>
      <w:r w:rsidRPr="002523D0">
        <w:rPr>
          <w:bCs/>
          <w:i/>
          <w:color w:val="auto"/>
          <w:sz w:val="20"/>
          <w:szCs w:val="20"/>
          <w:lang w:val="uk-UA"/>
        </w:rPr>
        <w:t>Воз си пару йабок</w:t>
      </w:r>
      <w:r w:rsidRPr="002523D0">
        <w:rPr>
          <w:bCs/>
          <w:color w:val="auto"/>
          <w:sz w:val="20"/>
          <w:szCs w:val="20"/>
          <w:lang w:val="uk-UA"/>
        </w:rPr>
        <w:t xml:space="preserve">; </w:t>
      </w:r>
      <w:r w:rsidRPr="002523D0">
        <w:rPr>
          <w:bCs/>
          <w:i/>
          <w:color w:val="auto"/>
          <w:sz w:val="20"/>
          <w:szCs w:val="20"/>
          <w:lang w:val="uk-UA"/>
        </w:rPr>
        <w:t>Тото воз соб’і.</w:t>
      </w:r>
    </w:p>
    <w:p w:rsidR="001970C3" w:rsidRPr="002523D0" w:rsidRDefault="001970C3" w:rsidP="0087021F">
      <w:pPr>
        <w:pStyle w:val="Default"/>
        <w:ind w:firstLine="567"/>
        <w:jc w:val="both"/>
        <w:rPr>
          <w:i/>
          <w:color w:val="auto"/>
          <w:sz w:val="20"/>
          <w:szCs w:val="20"/>
          <w:lang w:val="uk-UA"/>
        </w:rPr>
      </w:pPr>
      <w:r w:rsidRPr="002523D0">
        <w:rPr>
          <w:bCs/>
          <w:color w:val="auto"/>
          <w:sz w:val="20"/>
          <w:szCs w:val="20"/>
          <w:lang w:val="uk-UA"/>
        </w:rPr>
        <w:t xml:space="preserve">Цей, ця, це. Той, та, те. </w:t>
      </w:r>
      <w:r w:rsidRPr="002523D0">
        <w:rPr>
          <w:bCs/>
          <w:i/>
          <w:color w:val="auto"/>
          <w:sz w:val="20"/>
          <w:szCs w:val="20"/>
          <w:lang w:val="uk-UA"/>
        </w:rPr>
        <w:t>Бер геўсот м’ішок / а йа возму тамтот; На геўс</w:t>
      </w:r>
      <w:r w:rsidRPr="002523D0">
        <w:rPr>
          <w:i/>
          <w:color w:val="auto"/>
          <w:sz w:val="20"/>
          <w:szCs w:val="20"/>
          <w:lang w:val="uk-UA"/>
        </w:rPr>
        <w:t>ы</w:t>
      </w:r>
      <w:r w:rsidRPr="002523D0">
        <w:rPr>
          <w:bCs/>
          <w:i/>
          <w:color w:val="auto"/>
          <w:sz w:val="20"/>
          <w:szCs w:val="20"/>
          <w:lang w:val="uk-UA"/>
        </w:rPr>
        <w:t>м дз</w:t>
      </w:r>
      <w:r w:rsidRPr="002523D0">
        <w:rPr>
          <w:i/>
          <w:color w:val="auto"/>
          <w:sz w:val="20"/>
          <w:szCs w:val="20"/>
          <w:lang w:val="uk-UA"/>
        </w:rPr>
        <w:t>ы</w:t>
      </w:r>
      <w:r w:rsidRPr="002523D0">
        <w:rPr>
          <w:bCs/>
          <w:i/>
          <w:color w:val="auto"/>
          <w:sz w:val="20"/>
          <w:szCs w:val="20"/>
          <w:lang w:val="uk-UA"/>
        </w:rPr>
        <w:t>гарку йуж шеста; Хт</w:t>
      </w:r>
      <w:r w:rsidRPr="002523D0">
        <w:rPr>
          <w:i/>
          <w:color w:val="auto"/>
          <w:sz w:val="20"/>
          <w:szCs w:val="20"/>
          <w:lang w:val="uk-UA"/>
        </w:rPr>
        <w:t>'іў здрімнути / та тота голота не даст.</w:t>
      </w:r>
    </w:p>
    <w:p w:rsidR="001970C3" w:rsidRPr="002523D0" w:rsidRDefault="001970C3" w:rsidP="0087021F">
      <w:pPr>
        <w:pStyle w:val="Default"/>
        <w:ind w:firstLine="567"/>
        <w:jc w:val="both"/>
        <w:rPr>
          <w:i/>
          <w:color w:val="auto"/>
          <w:sz w:val="20"/>
          <w:szCs w:val="20"/>
          <w:lang w:val="uk-UA"/>
        </w:rPr>
      </w:pPr>
      <w:r w:rsidRPr="002523D0">
        <w:rPr>
          <w:color w:val="auto"/>
          <w:sz w:val="20"/>
          <w:szCs w:val="20"/>
          <w:lang w:val="uk-UA"/>
        </w:rPr>
        <w:t>Якийсь, котрий</w:t>
      </w:r>
      <w:r w:rsidRPr="002523D0">
        <w:rPr>
          <w:color w:val="auto"/>
          <w:sz w:val="20"/>
          <w:szCs w:val="20"/>
          <w:lang w:val="uk-UA"/>
        </w:rPr>
        <w:tab/>
        <w:t xml:space="preserve">сь, хтось. </w:t>
      </w:r>
      <w:r w:rsidRPr="002523D0">
        <w:rPr>
          <w:i/>
          <w:color w:val="auto"/>
          <w:sz w:val="20"/>
          <w:szCs w:val="20"/>
          <w:lang w:val="uk-UA"/>
        </w:rPr>
        <w:t>Чвовек фсе мусит мати дак’і квоп’іт.</w:t>
      </w:r>
    </w:p>
    <w:p w:rsidR="001970C3" w:rsidRPr="002523D0" w:rsidRDefault="001970C3" w:rsidP="0087021F">
      <w:pPr>
        <w:pStyle w:val="Default"/>
        <w:ind w:firstLine="567"/>
        <w:jc w:val="both"/>
        <w:rPr>
          <w:b/>
          <w:bCs/>
          <w:color w:val="auto"/>
          <w:sz w:val="20"/>
          <w:szCs w:val="20"/>
          <w:lang w:val="uk-UA"/>
        </w:rPr>
      </w:pPr>
    </w:p>
    <w:p w:rsidR="001970C3" w:rsidRPr="002523D0" w:rsidRDefault="001970C3" w:rsidP="0087021F">
      <w:pPr>
        <w:pStyle w:val="Default"/>
        <w:ind w:firstLine="567"/>
        <w:jc w:val="both"/>
        <w:rPr>
          <w:b/>
          <w:bCs/>
          <w:color w:val="auto"/>
          <w:sz w:val="20"/>
          <w:szCs w:val="20"/>
          <w:lang w:val="uk-UA"/>
        </w:rPr>
      </w:pPr>
      <w:r w:rsidRPr="002523D0">
        <w:rPr>
          <w:b/>
          <w:bCs/>
          <w:color w:val="auto"/>
          <w:sz w:val="20"/>
          <w:szCs w:val="20"/>
          <w:lang w:val="uk-UA"/>
        </w:rPr>
        <w:t>5. Проаналізуйте діалектні числівники, визначте, яким говіркам вони притаманні.</w:t>
      </w:r>
    </w:p>
    <w:p w:rsidR="001970C3" w:rsidRPr="002523D0" w:rsidRDefault="001970C3" w:rsidP="0087021F">
      <w:pPr>
        <w:pStyle w:val="Default"/>
        <w:ind w:firstLine="567"/>
        <w:jc w:val="both"/>
        <w:rPr>
          <w:i/>
          <w:color w:val="auto"/>
          <w:sz w:val="20"/>
          <w:szCs w:val="20"/>
          <w:lang w:val="uk-UA"/>
        </w:rPr>
      </w:pPr>
      <w:r w:rsidRPr="002523D0">
        <w:rPr>
          <w:i/>
          <w:color w:val="auto"/>
          <w:sz w:val="20"/>
          <w:szCs w:val="20"/>
          <w:lang w:val="uk-UA"/>
        </w:rPr>
        <w:t>1. Ворож</w:t>
      </w:r>
      <w:r w:rsidRPr="002523D0">
        <w:rPr>
          <w:i/>
          <w:color w:val="auto"/>
          <w:sz w:val="20"/>
          <w:szCs w:val="20"/>
          <w:vertAlign w:val="superscript"/>
          <w:lang w:val="uk-UA"/>
        </w:rPr>
        <w:t>|</w:t>
      </w:r>
      <w:r w:rsidRPr="002523D0">
        <w:rPr>
          <w:i/>
          <w:color w:val="auto"/>
          <w:sz w:val="20"/>
          <w:szCs w:val="20"/>
          <w:lang w:val="uk-UA"/>
        </w:rPr>
        <w:t>бит йо</w:t>
      </w:r>
      <w:r w:rsidRPr="002523D0">
        <w:rPr>
          <w:i/>
          <w:color w:val="auto"/>
          <w:sz w:val="20"/>
          <w:szCs w:val="20"/>
          <w:vertAlign w:val="superscript"/>
          <w:lang w:val="uk-UA"/>
        </w:rPr>
        <w:t>у|</w:t>
      </w:r>
      <w:r w:rsidRPr="002523D0">
        <w:rPr>
          <w:i/>
          <w:color w:val="auto"/>
          <w:sz w:val="20"/>
          <w:szCs w:val="20"/>
          <w:lang w:val="uk-UA"/>
        </w:rPr>
        <w:t xml:space="preserve">му </w:t>
      </w:r>
      <w:r w:rsidRPr="002523D0">
        <w:rPr>
          <w:i/>
          <w:color w:val="auto"/>
          <w:sz w:val="20"/>
          <w:szCs w:val="20"/>
          <w:vertAlign w:val="superscript"/>
          <w:lang w:val="uk-UA"/>
        </w:rPr>
        <w:t>|</w:t>
      </w:r>
      <w:r w:rsidRPr="002523D0">
        <w:rPr>
          <w:i/>
          <w:color w:val="auto"/>
          <w:sz w:val="20"/>
          <w:szCs w:val="20"/>
          <w:lang w:val="uk-UA"/>
        </w:rPr>
        <w:t xml:space="preserve">кажи / шо </w:t>
      </w:r>
      <w:r w:rsidRPr="002523D0">
        <w:rPr>
          <w:i/>
          <w:color w:val="auto"/>
          <w:sz w:val="20"/>
          <w:szCs w:val="20"/>
          <w:vertAlign w:val="superscript"/>
          <w:lang w:val="uk-UA"/>
        </w:rPr>
        <w:t>|</w:t>
      </w:r>
      <w:r w:rsidRPr="002523D0">
        <w:rPr>
          <w:i/>
          <w:color w:val="auto"/>
          <w:sz w:val="20"/>
          <w:szCs w:val="20"/>
          <w:lang w:val="uk-UA"/>
        </w:rPr>
        <w:t>майиш йід</w:t>
      </w:r>
      <w:r w:rsidRPr="002523D0">
        <w:rPr>
          <w:i/>
          <w:color w:val="auto"/>
          <w:sz w:val="20"/>
          <w:szCs w:val="20"/>
          <w:vertAlign w:val="superscript"/>
          <w:lang w:val="uk-UA"/>
        </w:rPr>
        <w:t>|</w:t>
      </w:r>
      <w:r w:rsidRPr="002523D0">
        <w:rPr>
          <w:i/>
          <w:color w:val="auto"/>
          <w:sz w:val="20"/>
          <w:szCs w:val="20"/>
          <w:lang w:val="uk-UA"/>
        </w:rPr>
        <w:t xml:space="preserve">ного </w:t>
      </w:r>
      <w:r w:rsidRPr="002523D0">
        <w:rPr>
          <w:i/>
          <w:color w:val="auto"/>
          <w:sz w:val="20"/>
          <w:szCs w:val="20"/>
          <w:vertAlign w:val="superscript"/>
          <w:lang w:val="uk-UA"/>
        </w:rPr>
        <w:t>|</w:t>
      </w:r>
      <w:r w:rsidRPr="002523D0">
        <w:rPr>
          <w:i/>
          <w:color w:val="auto"/>
          <w:sz w:val="20"/>
          <w:szCs w:val="20"/>
          <w:lang w:val="uk-UA"/>
        </w:rPr>
        <w:t>сина // і той син бу</w:t>
      </w:r>
      <w:r w:rsidRPr="002523D0">
        <w:rPr>
          <w:i/>
          <w:color w:val="auto"/>
          <w:sz w:val="20"/>
          <w:szCs w:val="20"/>
          <w:vertAlign w:val="superscript"/>
          <w:lang w:val="uk-UA"/>
        </w:rPr>
        <w:t>|</w:t>
      </w:r>
      <w:r w:rsidRPr="002523D0">
        <w:rPr>
          <w:i/>
          <w:color w:val="auto"/>
          <w:sz w:val="20"/>
          <w:szCs w:val="20"/>
          <w:lang w:val="uk-UA"/>
        </w:rPr>
        <w:t>де маў д</w:t>
      </w:r>
      <w:r w:rsidRPr="002523D0">
        <w:rPr>
          <w:i/>
          <w:color w:val="auto"/>
          <w:sz w:val="20"/>
          <w:szCs w:val="20"/>
          <w:vertAlign w:val="superscript"/>
          <w:lang w:val="uk-UA"/>
        </w:rPr>
        <w:t>|</w:t>
      </w:r>
      <w:r w:rsidRPr="002523D0">
        <w:rPr>
          <w:i/>
          <w:color w:val="auto"/>
          <w:sz w:val="20"/>
          <w:szCs w:val="20"/>
          <w:lang w:val="uk-UA"/>
        </w:rPr>
        <w:t>вайц'іт' л'іт і йо</w:t>
      </w:r>
      <w:r w:rsidRPr="002523D0">
        <w:rPr>
          <w:i/>
          <w:color w:val="auto"/>
          <w:sz w:val="20"/>
          <w:szCs w:val="20"/>
          <w:vertAlign w:val="superscript"/>
          <w:lang w:val="uk-UA"/>
        </w:rPr>
        <w:t>|</w:t>
      </w:r>
      <w:r w:rsidRPr="002523D0">
        <w:rPr>
          <w:i/>
          <w:color w:val="auto"/>
          <w:sz w:val="20"/>
          <w:szCs w:val="20"/>
          <w:lang w:val="uk-UA"/>
        </w:rPr>
        <w:t>го гр’ім заб</w:t>
      </w:r>
      <w:r w:rsidRPr="002523D0">
        <w:rPr>
          <w:i/>
          <w:color w:val="auto"/>
          <w:sz w:val="20"/>
          <w:szCs w:val="20"/>
          <w:vertAlign w:val="superscript"/>
          <w:lang w:val="uk-UA"/>
        </w:rPr>
        <w:t>|</w:t>
      </w:r>
      <w:r w:rsidRPr="002523D0">
        <w:rPr>
          <w:i/>
          <w:color w:val="auto"/>
          <w:sz w:val="20"/>
          <w:szCs w:val="20"/>
          <w:lang w:val="uk-UA"/>
        </w:rPr>
        <w:t>йе. 2. Ри</w:t>
      </w:r>
      <w:r w:rsidRPr="002523D0">
        <w:rPr>
          <w:i/>
          <w:color w:val="auto"/>
          <w:sz w:val="20"/>
          <w:szCs w:val="20"/>
          <w:vertAlign w:val="superscript"/>
          <w:lang w:val="uk-UA"/>
        </w:rPr>
        <w:t>і</w:t>
      </w:r>
      <w:r w:rsidRPr="002523D0">
        <w:rPr>
          <w:b/>
          <w:bCs/>
          <w:i/>
          <w:color w:val="auto"/>
          <w:sz w:val="20"/>
          <w:szCs w:val="20"/>
          <w:vertAlign w:val="superscript"/>
          <w:lang w:val="uk-UA"/>
        </w:rPr>
        <w:t>|</w:t>
      </w:r>
      <w:r w:rsidRPr="002523D0">
        <w:rPr>
          <w:i/>
          <w:color w:val="auto"/>
          <w:sz w:val="20"/>
          <w:szCs w:val="20"/>
          <w:lang w:val="uk-UA"/>
        </w:rPr>
        <w:t xml:space="preserve">жук </w:t>
      </w:r>
      <w:r w:rsidRPr="002523D0">
        <w:rPr>
          <w:b/>
          <w:bCs/>
          <w:i/>
          <w:color w:val="auto"/>
          <w:sz w:val="20"/>
          <w:szCs w:val="20"/>
          <w:vertAlign w:val="superscript"/>
          <w:lang w:val="uk-UA"/>
        </w:rPr>
        <w:t>|</w:t>
      </w:r>
      <w:r w:rsidRPr="002523D0">
        <w:rPr>
          <w:i/>
          <w:color w:val="auto"/>
          <w:sz w:val="20"/>
          <w:szCs w:val="20"/>
          <w:lang w:val="uk-UA"/>
        </w:rPr>
        <w:t>В’ера І</w:t>
      </w:r>
      <w:r w:rsidRPr="002523D0">
        <w:rPr>
          <w:b/>
          <w:bCs/>
          <w:i/>
          <w:color w:val="auto"/>
          <w:sz w:val="20"/>
          <w:szCs w:val="20"/>
          <w:vertAlign w:val="superscript"/>
          <w:lang w:val="uk-UA"/>
        </w:rPr>
        <w:t>|</w:t>
      </w:r>
      <w:r w:rsidRPr="002523D0">
        <w:rPr>
          <w:i/>
          <w:color w:val="auto"/>
          <w:sz w:val="20"/>
          <w:szCs w:val="20"/>
          <w:lang w:val="uk-UA"/>
        </w:rPr>
        <w:t xml:space="preserve">вановна / </w:t>
      </w:r>
      <w:r w:rsidRPr="002523D0">
        <w:rPr>
          <w:b/>
          <w:bCs/>
          <w:i/>
          <w:color w:val="auto"/>
          <w:sz w:val="20"/>
          <w:szCs w:val="20"/>
          <w:vertAlign w:val="superscript"/>
          <w:lang w:val="uk-UA"/>
        </w:rPr>
        <w:t>|</w:t>
      </w:r>
      <w:r w:rsidRPr="002523D0">
        <w:rPr>
          <w:i/>
          <w:color w:val="auto"/>
          <w:sz w:val="20"/>
          <w:szCs w:val="20"/>
          <w:lang w:val="uk-UA"/>
        </w:rPr>
        <w:t>тишчу деўйа</w:t>
      </w:r>
      <w:r w:rsidRPr="002523D0">
        <w:rPr>
          <w:b/>
          <w:bCs/>
          <w:i/>
          <w:color w:val="auto"/>
          <w:sz w:val="20"/>
          <w:szCs w:val="20"/>
          <w:vertAlign w:val="superscript"/>
          <w:lang w:val="uk-UA"/>
        </w:rPr>
        <w:t>|</w:t>
      </w:r>
      <w:r w:rsidRPr="002523D0">
        <w:rPr>
          <w:i/>
          <w:color w:val="auto"/>
          <w:sz w:val="20"/>
          <w:szCs w:val="20"/>
          <w:lang w:val="uk-UA"/>
        </w:rPr>
        <w:t>цот д</w:t>
      </w:r>
      <w:r w:rsidRPr="002523D0">
        <w:rPr>
          <w:b/>
          <w:bCs/>
          <w:i/>
          <w:color w:val="auto"/>
          <w:sz w:val="20"/>
          <w:szCs w:val="20"/>
          <w:vertAlign w:val="superscript"/>
          <w:lang w:val="uk-UA"/>
        </w:rPr>
        <w:t>|</w:t>
      </w:r>
      <w:r w:rsidRPr="002523D0">
        <w:rPr>
          <w:i/>
          <w:color w:val="auto"/>
          <w:sz w:val="20"/>
          <w:szCs w:val="20"/>
          <w:lang w:val="uk-UA"/>
        </w:rPr>
        <w:t>вац'ат д</w:t>
      </w:r>
      <w:r w:rsidRPr="002523D0">
        <w:rPr>
          <w:b/>
          <w:bCs/>
          <w:i/>
          <w:color w:val="auto"/>
          <w:sz w:val="20"/>
          <w:szCs w:val="20"/>
          <w:vertAlign w:val="superscript"/>
          <w:lang w:val="uk-UA"/>
        </w:rPr>
        <w:t>|</w:t>
      </w:r>
      <w:r w:rsidRPr="002523D0">
        <w:rPr>
          <w:i/>
          <w:color w:val="auto"/>
          <w:sz w:val="20"/>
          <w:szCs w:val="20"/>
          <w:lang w:val="uk-UA"/>
        </w:rPr>
        <w:t xml:space="preserve">ругого </w:t>
      </w:r>
      <w:r w:rsidRPr="002523D0">
        <w:rPr>
          <w:b/>
          <w:bCs/>
          <w:i/>
          <w:color w:val="auto"/>
          <w:sz w:val="20"/>
          <w:szCs w:val="20"/>
          <w:vertAlign w:val="superscript"/>
          <w:lang w:val="uk-UA"/>
        </w:rPr>
        <w:t>|</w:t>
      </w:r>
      <w:r w:rsidRPr="002523D0">
        <w:rPr>
          <w:i/>
          <w:color w:val="auto"/>
          <w:sz w:val="20"/>
          <w:szCs w:val="20"/>
          <w:lang w:val="uk-UA"/>
        </w:rPr>
        <w:t>года // у</w:t>
      </w:r>
      <w:r w:rsidRPr="002523D0">
        <w:rPr>
          <w:b/>
          <w:bCs/>
          <w:i/>
          <w:color w:val="auto"/>
          <w:sz w:val="20"/>
          <w:szCs w:val="20"/>
          <w:vertAlign w:val="superscript"/>
          <w:lang w:val="uk-UA"/>
        </w:rPr>
        <w:t>|</w:t>
      </w:r>
      <w:r w:rsidRPr="002523D0">
        <w:rPr>
          <w:i/>
          <w:color w:val="auto"/>
          <w:sz w:val="20"/>
          <w:szCs w:val="20"/>
          <w:lang w:val="uk-UA"/>
        </w:rPr>
        <w:t>чилас' с'ім к</w:t>
      </w:r>
      <w:r w:rsidRPr="002523D0">
        <w:rPr>
          <w:b/>
          <w:bCs/>
          <w:i/>
          <w:color w:val="auto"/>
          <w:sz w:val="20"/>
          <w:szCs w:val="20"/>
          <w:vertAlign w:val="superscript"/>
          <w:lang w:val="uk-UA"/>
        </w:rPr>
        <w:t>|</w:t>
      </w:r>
      <w:r w:rsidRPr="002523D0">
        <w:rPr>
          <w:i/>
          <w:color w:val="auto"/>
          <w:sz w:val="20"/>
          <w:szCs w:val="20"/>
          <w:lang w:val="uk-UA"/>
        </w:rPr>
        <w:t>л</w:t>
      </w:r>
      <w:r w:rsidRPr="002523D0">
        <w:rPr>
          <w:b/>
          <w:i/>
          <w:iCs/>
          <w:color w:val="auto"/>
          <w:sz w:val="20"/>
          <w:szCs w:val="20"/>
          <w:lang w:val="uk-UA"/>
        </w:rPr>
        <w:t>·</w:t>
      </w:r>
      <w:r w:rsidRPr="002523D0">
        <w:rPr>
          <w:i/>
          <w:color w:val="auto"/>
          <w:sz w:val="20"/>
          <w:szCs w:val="20"/>
          <w:lang w:val="uk-UA"/>
        </w:rPr>
        <w:t xml:space="preserve">асоў. 3. Ĭде </w:t>
      </w:r>
      <w:r w:rsidRPr="002523D0">
        <w:rPr>
          <w:i/>
          <w:color w:val="auto"/>
          <w:sz w:val="20"/>
          <w:szCs w:val="20"/>
          <w:vertAlign w:val="superscript"/>
          <w:lang w:val="uk-UA"/>
        </w:rPr>
        <w:t>|</w:t>
      </w:r>
      <w:r w:rsidRPr="002523D0">
        <w:rPr>
          <w:i/>
          <w:color w:val="auto"/>
          <w:sz w:val="20"/>
          <w:szCs w:val="20"/>
          <w:lang w:val="uk-UA"/>
        </w:rPr>
        <w:t>цар'уў сын / а ше з ним д</w:t>
      </w:r>
      <w:r w:rsidRPr="002523D0">
        <w:rPr>
          <w:i/>
          <w:color w:val="auto"/>
          <w:sz w:val="20"/>
          <w:szCs w:val="20"/>
          <w:vertAlign w:val="superscript"/>
          <w:lang w:val="uk-UA"/>
        </w:rPr>
        <w:t>|</w:t>
      </w:r>
      <w:r w:rsidRPr="002523D0">
        <w:rPr>
          <w:i/>
          <w:color w:val="auto"/>
          <w:sz w:val="20"/>
          <w:szCs w:val="20"/>
          <w:lang w:val="uk-UA"/>
        </w:rPr>
        <w:t>вайе // прийш</w:t>
      </w:r>
      <w:r w:rsidRPr="002523D0">
        <w:rPr>
          <w:i/>
          <w:color w:val="auto"/>
          <w:sz w:val="20"/>
          <w:szCs w:val="20"/>
          <w:vertAlign w:val="superscript"/>
          <w:lang w:val="uk-UA"/>
        </w:rPr>
        <w:t>|</w:t>
      </w:r>
      <w:r w:rsidRPr="002523D0">
        <w:rPr>
          <w:i/>
          <w:color w:val="auto"/>
          <w:sz w:val="20"/>
          <w:szCs w:val="20"/>
          <w:lang w:val="uk-UA"/>
        </w:rPr>
        <w:t>ли ўни / по</w:t>
      </w:r>
      <w:r w:rsidRPr="002523D0">
        <w:rPr>
          <w:i/>
          <w:color w:val="auto"/>
          <w:sz w:val="20"/>
          <w:szCs w:val="20"/>
          <w:vertAlign w:val="superscript"/>
          <w:lang w:val="uk-UA"/>
        </w:rPr>
        <w:t>у</w:t>
      </w:r>
      <w:r w:rsidRPr="002523D0">
        <w:rPr>
          <w:i/>
          <w:color w:val="auto"/>
          <w:sz w:val="20"/>
          <w:szCs w:val="20"/>
          <w:lang w:val="uk-UA"/>
        </w:rPr>
        <w:t>с'і</w:t>
      </w:r>
      <w:r w:rsidRPr="002523D0">
        <w:rPr>
          <w:i/>
          <w:color w:val="auto"/>
          <w:sz w:val="20"/>
          <w:szCs w:val="20"/>
          <w:vertAlign w:val="superscript"/>
          <w:lang w:val="uk-UA"/>
        </w:rPr>
        <w:t>|</w:t>
      </w:r>
      <w:r w:rsidRPr="002523D0">
        <w:rPr>
          <w:i/>
          <w:color w:val="auto"/>
          <w:sz w:val="20"/>
          <w:szCs w:val="20"/>
          <w:lang w:val="uk-UA"/>
        </w:rPr>
        <w:t xml:space="preserve">дали. 4. Та йіх </w:t>
      </w:r>
      <w:r w:rsidRPr="002523D0">
        <w:rPr>
          <w:i/>
          <w:color w:val="auto"/>
          <w:sz w:val="20"/>
          <w:szCs w:val="20"/>
          <w:vertAlign w:val="superscript"/>
          <w:lang w:val="uk-UA"/>
        </w:rPr>
        <w:t>|</w:t>
      </w:r>
      <w:r w:rsidRPr="002523D0">
        <w:rPr>
          <w:i/>
          <w:color w:val="auto"/>
          <w:sz w:val="20"/>
          <w:szCs w:val="20"/>
          <w:lang w:val="uk-UA"/>
        </w:rPr>
        <w:t xml:space="preserve">было так </w:t>
      </w:r>
      <w:r w:rsidRPr="002523D0">
        <w:rPr>
          <w:i/>
          <w:color w:val="auto"/>
          <w:sz w:val="20"/>
          <w:szCs w:val="20"/>
          <w:vertAlign w:val="superscript"/>
          <w:lang w:val="uk-UA"/>
        </w:rPr>
        <w:t>|</w:t>
      </w:r>
      <w:r w:rsidRPr="002523D0">
        <w:rPr>
          <w:i/>
          <w:color w:val="auto"/>
          <w:sz w:val="20"/>
          <w:szCs w:val="20"/>
          <w:lang w:val="uk-UA"/>
        </w:rPr>
        <w:t>вôс'ам штук / тых ж’і</w:t>
      </w:r>
      <w:r w:rsidRPr="002523D0">
        <w:rPr>
          <w:i/>
          <w:color w:val="auto"/>
          <w:sz w:val="20"/>
          <w:szCs w:val="20"/>
          <w:vertAlign w:val="superscript"/>
          <w:lang w:val="uk-UA"/>
        </w:rPr>
        <w:t>|</w:t>
      </w:r>
      <w:r w:rsidRPr="002523D0">
        <w:rPr>
          <w:i/>
          <w:color w:val="auto"/>
          <w:sz w:val="20"/>
          <w:szCs w:val="20"/>
          <w:lang w:val="uk-UA"/>
        </w:rPr>
        <w:t>нок. 5. А т</w:t>
      </w:r>
      <w:r w:rsidRPr="002523D0">
        <w:rPr>
          <w:b/>
          <w:bCs/>
          <w:i/>
          <w:color w:val="auto"/>
          <w:sz w:val="20"/>
          <w:szCs w:val="20"/>
          <w:vertAlign w:val="superscript"/>
          <w:lang w:val="uk-UA"/>
        </w:rPr>
        <w:t>|</w:t>
      </w:r>
      <w:r w:rsidRPr="002523D0">
        <w:rPr>
          <w:i/>
          <w:color w:val="auto"/>
          <w:sz w:val="20"/>
          <w:szCs w:val="20"/>
          <w:lang w:val="uk-UA"/>
        </w:rPr>
        <w:t xml:space="preserve">реба за </w:t>
      </w:r>
      <w:r w:rsidRPr="002523D0">
        <w:rPr>
          <w:b/>
          <w:bCs/>
          <w:i/>
          <w:color w:val="auto"/>
          <w:sz w:val="20"/>
          <w:szCs w:val="20"/>
          <w:vertAlign w:val="superscript"/>
          <w:lang w:val="uk-UA"/>
        </w:rPr>
        <w:t>|</w:t>
      </w:r>
      <w:r w:rsidRPr="002523D0">
        <w:rPr>
          <w:i/>
          <w:color w:val="auto"/>
          <w:sz w:val="20"/>
          <w:szCs w:val="20"/>
          <w:lang w:val="uk-UA"/>
        </w:rPr>
        <w:t>веч’ір три ру</w:t>
      </w:r>
      <w:r w:rsidRPr="002523D0">
        <w:rPr>
          <w:b/>
          <w:bCs/>
          <w:i/>
          <w:color w:val="auto"/>
          <w:sz w:val="20"/>
          <w:szCs w:val="20"/>
          <w:vertAlign w:val="superscript"/>
          <w:lang w:val="uk-UA"/>
        </w:rPr>
        <w:t>|</w:t>
      </w:r>
      <w:r w:rsidRPr="002523D0">
        <w:rPr>
          <w:i/>
          <w:color w:val="auto"/>
          <w:sz w:val="20"/>
          <w:szCs w:val="20"/>
          <w:lang w:val="uk-UA"/>
        </w:rPr>
        <w:t>чаĭк’і нап</w:t>
      </w:r>
      <w:r w:rsidRPr="002523D0">
        <w:rPr>
          <w:b/>
          <w:bCs/>
          <w:i/>
          <w:color w:val="auto"/>
          <w:sz w:val="20"/>
          <w:szCs w:val="20"/>
          <w:vertAlign w:val="superscript"/>
          <w:lang w:val="uk-UA"/>
        </w:rPr>
        <w:t>|</w:t>
      </w:r>
      <w:r w:rsidRPr="002523D0">
        <w:rPr>
          <w:i/>
          <w:color w:val="auto"/>
          <w:sz w:val="20"/>
          <w:szCs w:val="20"/>
          <w:lang w:val="uk-UA"/>
        </w:rPr>
        <w:t>раст'і / да л'аг</w:t>
      </w:r>
      <w:r w:rsidRPr="002523D0">
        <w:rPr>
          <w:b/>
          <w:bCs/>
          <w:i/>
          <w:color w:val="auto"/>
          <w:sz w:val="20"/>
          <w:szCs w:val="20"/>
          <w:vertAlign w:val="superscript"/>
          <w:lang w:val="uk-UA"/>
        </w:rPr>
        <w:t>|</w:t>
      </w:r>
      <w:r w:rsidRPr="002523D0">
        <w:rPr>
          <w:i/>
          <w:color w:val="auto"/>
          <w:sz w:val="20"/>
          <w:szCs w:val="20"/>
          <w:lang w:val="uk-UA"/>
        </w:rPr>
        <w:t>т'і / да два ча</w:t>
      </w:r>
      <w:r w:rsidRPr="002523D0">
        <w:rPr>
          <w:b/>
          <w:bCs/>
          <w:i/>
          <w:color w:val="auto"/>
          <w:sz w:val="20"/>
          <w:szCs w:val="20"/>
          <w:vertAlign w:val="superscript"/>
          <w:lang w:val="uk-UA"/>
        </w:rPr>
        <w:t>|</w:t>
      </w:r>
      <w:r w:rsidRPr="002523D0">
        <w:rPr>
          <w:i/>
          <w:color w:val="auto"/>
          <w:sz w:val="20"/>
          <w:szCs w:val="20"/>
          <w:lang w:val="uk-UA"/>
        </w:rPr>
        <w:t>си пос</w:t>
      </w:r>
      <w:r w:rsidRPr="002523D0">
        <w:rPr>
          <w:b/>
          <w:bCs/>
          <w:i/>
          <w:color w:val="auto"/>
          <w:sz w:val="20"/>
          <w:szCs w:val="20"/>
          <w:vertAlign w:val="superscript"/>
          <w:lang w:val="uk-UA"/>
        </w:rPr>
        <w:t>|</w:t>
      </w:r>
      <w:r w:rsidRPr="002523D0">
        <w:rPr>
          <w:i/>
          <w:color w:val="auto"/>
          <w:sz w:val="20"/>
          <w:szCs w:val="20"/>
          <w:lang w:val="uk-UA"/>
        </w:rPr>
        <w:t>пат' / да у ча</w:t>
      </w:r>
      <w:r w:rsidRPr="002523D0">
        <w:rPr>
          <w:b/>
          <w:bCs/>
          <w:i/>
          <w:color w:val="auto"/>
          <w:sz w:val="20"/>
          <w:szCs w:val="20"/>
          <w:vertAlign w:val="superscript"/>
          <w:lang w:val="uk-UA"/>
        </w:rPr>
        <w:t>|</w:t>
      </w:r>
      <w:r w:rsidRPr="002523D0">
        <w:rPr>
          <w:i/>
          <w:color w:val="auto"/>
          <w:sz w:val="20"/>
          <w:szCs w:val="20"/>
          <w:lang w:val="uk-UA"/>
        </w:rPr>
        <w:t>тир'і ча</w:t>
      </w:r>
      <w:r w:rsidRPr="002523D0">
        <w:rPr>
          <w:b/>
          <w:bCs/>
          <w:i/>
          <w:color w:val="auto"/>
          <w:sz w:val="20"/>
          <w:szCs w:val="20"/>
          <w:vertAlign w:val="superscript"/>
          <w:lang w:val="uk-UA"/>
        </w:rPr>
        <w:t>|</w:t>
      </w:r>
      <w:r w:rsidRPr="002523D0">
        <w:rPr>
          <w:i/>
          <w:color w:val="auto"/>
          <w:sz w:val="20"/>
          <w:szCs w:val="20"/>
          <w:lang w:val="uk-UA"/>
        </w:rPr>
        <w:t>си з</w:t>
      </w:r>
      <w:r w:rsidRPr="002523D0">
        <w:rPr>
          <w:b/>
          <w:bCs/>
          <w:i/>
          <w:color w:val="auto"/>
          <w:sz w:val="20"/>
          <w:szCs w:val="20"/>
          <w:vertAlign w:val="superscript"/>
          <w:lang w:val="uk-UA"/>
        </w:rPr>
        <w:t>|</w:t>
      </w:r>
      <w:r w:rsidRPr="002523D0">
        <w:rPr>
          <w:i/>
          <w:color w:val="auto"/>
          <w:sz w:val="20"/>
          <w:szCs w:val="20"/>
          <w:lang w:val="uk-UA"/>
        </w:rPr>
        <w:t>нову ўс</w:t>
      </w:r>
      <w:r w:rsidRPr="002523D0">
        <w:rPr>
          <w:b/>
          <w:bCs/>
          <w:i/>
          <w:color w:val="auto"/>
          <w:sz w:val="20"/>
          <w:szCs w:val="20"/>
          <w:vertAlign w:val="superscript"/>
          <w:lang w:val="uk-UA"/>
        </w:rPr>
        <w:t>|</w:t>
      </w:r>
      <w:r w:rsidRPr="002523D0">
        <w:rPr>
          <w:i/>
          <w:color w:val="auto"/>
          <w:sz w:val="20"/>
          <w:szCs w:val="20"/>
          <w:lang w:val="uk-UA"/>
        </w:rPr>
        <w:t>тат'. 6. Ў кол</w:t>
      </w:r>
      <w:r w:rsidRPr="002523D0">
        <w:rPr>
          <w:b/>
          <w:bCs/>
          <w:i/>
          <w:color w:val="auto"/>
          <w:sz w:val="20"/>
          <w:szCs w:val="20"/>
          <w:vertAlign w:val="superscript"/>
          <w:lang w:val="uk-UA"/>
        </w:rPr>
        <w:t>|</w:t>
      </w:r>
      <w:r w:rsidRPr="002523D0">
        <w:rPr>
          <w:i/>
          <w:color w:val="auto"/>
          <w:sz w:val="20"/>
          <w:szCs w:val="20"/>
          <w:lang w:val="uk-UA"/>
        </w:rPr>
        <w:t>госп’і б’іл'ш не до</w:t>
      </w:r>
      <w:r w:rsidRPr="002523D0">
        <w:rPr>
          <w:b/>
          <w:bCs/>
          <w:i/>
          <w:color w:val="auto"/>
          <w:sz w:val="20"/>
          <w:szCs w:val="20"/>
          <w:vertAlign w:val="superscript"/>
          <w:lang w:val="uk-UA"/>
        </w:rPr>
        <w:t>|</w:t>
      </w:r>
      <w:r w:rsidRPr="002523D0">
        <w:rPr>
          <w:i/>
          <w:color w:val="auto"/>
          <w:sz w:val="20"/>
          <w:szCs w:val="20"/>
          <w:lang w:val="uk-UA"/>
        </w:rPr>
        <w:t>вали зем</w:t>
      </w:r>
      <w:r w:rsidRPr="002523D0">
        <w:rPr>
          <w:b/>
          <w:bCs/>
          <w:i/>
          <w:color w:val="auto"/>
          <w:sz w:val="20"/>
          <w:szCs w:val="20"/>
          <w:vertAlign w:val="superscript"/>
          <w:lang w:val="uk-UA"/>
        </w:rPr>
        <w:t>|</w:t>
      </w:r>
      <w:r w:rsidRPr="002523D0">
        <w:rPr>
          <w:i/>
          <w:color w:val="auto"/>
          <w:sz w:val="20"/>
          <w:szCs w:val="20"/>
          <w:lang w:val="uk-UA"/>
        </w:rPr>
        <w:t>л'і / йак т</w:t>
      </w:r>
      <w:r w:rsidRPr="002523D0">
        <w:rPr>
          <w:b/>
          <w:bCs/>
          <w:i/>
          <w:color w:val="auto"/>
          <w:sz w:val="20"/>
          <w:szCs w:val="20"/>
          <w:vertAlign w:val="superscript"/>
          <w:lang w:val="uk-UA"/>
        </w:rPr>
        <w:t>|</w:t>
      </w:r>
      <w:r w:rsidRPr="002523D0">
        <w:rPr>
          <w:i/>
          <w:color w:val="auto"/>
          <w:sz w:val="20"/>
          <w:szCs w:val="20"/>
          <w:lang w:val="uk-UA"/>
        </w:rPr>
        <w:t>ри</w:t>
      </w:r>
      <w:r w:rsidRPr="002523D0">
        <w:rPr>
          <w:i/>
          <w:color w:val="auto"/>
          <w:sz w:val="20"/>
          <w:szCs w:val="20"/>
          <w:vertAlign w:val="superscript"/>
          <w:lang w:val="uk-UA"/>
        </w:rPr>
        <w:t>і</w:t>
      </w:r>
      <w:r w:rsidRPr="002523D0">
        <w:rPr>
          <w:i/>
          <w:color w:val="auto"/>
          <w:sz w:val="20"/>
          <w:szCs w:val="20"/>
          <w:lang w:val="uk-UA"/>
        </w:rPr>
        <w:t xml:space="preserve">цат' </w:t>
      </w:r>
      <w:r w:rsidRPr="002523D0">
        <w:rPr>
          <w:b/>
          <w:bCs/>
          <w:i/>
          <w:color w:val="auto"/>
          <w:sz w:val="20"/>
          <w:szCs w:val="20"/>
          <w:vertAlign w:val="superscript"/>
          <w:lang w:val="uk-UA"/>
        </w:rPr>
        <w:t>|</w:t>
      </w:r>
      <w:r w:rsidRPr="002523D0">
        <w:rPr>
          <w:i/>
          <w:color w:val="auto"/>
          <w:sz w:val="20"/>
          <w:szCs w:val="20"/>
          <w:lang w:val="uk-UA"/>
        </w:rPr>
        <w:t xml:space="preserve">соток. 7. Йаґ </w:t>
      </w:r>
      <w:r w:rsidRPr="002523D0">
        <w:rPr>
          <w:b/>
          <w:bCs/>
          <w:i/>
          <w:color w:val="auto"/>
          <w:sz w:val="20"/>
          <w:szCs w:val="20"/>
          <w:vertAlign w:val="superscript"/>
          <w:lang w:val="uk-UA"/>
        </w:rPr>
        <w:t>|</w:t>
      </w:r>
      <w:r w:rsidRPr="002523D0">
        <w:rPr>
          <w:i/>
          <w:color w:val="auto"/>
          <w:sz w:val="20"/>
          <w:szCs w:val="20"/>
          <w:lang w:val="uk-UA"/>
        </w:rPr>
        <w:t>бат'ко буў ж’і</w:t>
      </w:r>
      <w:r w:rsidRPr="002523D0">
        <w:rPr>
          <w:i/>
          <w:color w:val="auto"/>
          <w:sz w:val="20"/>
          <w:szCs w:val="20"/>
          <w:vertAlign w:val="superscript"/>
          <w:lang w:val="uk-UA"/>
        </w:rPr>
        <w:t>и</w:t>
      </w:r>
      <w:r w:rsidRPr="002523D0">
        <w:rPr>
          <w:i/>
          <w:color w:val="auto"/>
          <w:sz w:val="20"/>
          <w:szCs w:val="20"/>
          <w:lang w:val="uk-UA"/>
        </w:rPr>
        <w:t>ў до куон' буў / да ко</w:t>
      </w:r>
      <w:r w:rsidRPr="002523D0">
        <w:rPr>
          <w:b/>
          <w:bCs/>
          <w:i/>
          <w:color w:val="auto"/>
          <w:sz w:val="20"/>
          <w:szCs w:val="20"/>
          <w:vertAlign w:val="superscript"/>
          <w:lang w:val="uk-UA"/>
        </w:rPr>
        <w:t>|</w:t>
      </w:r>
      <w:r w:rsidRPr="002523D0">
        <w:rPr>
          <w:i/>
          <w:color w:val="auto"/>
          <w:sz w:val="20"/>
          <w:szCs w:val="20"/>
          <w:lang w:val="uk-UA"/>
        </w:rPr>
        <w:t>рова / дв’іе ко</w:t>
      </w:r>
      <w:r w:rsidRPr="002523D0">
        <w:rPr>
          <w:b/>
          <w:bCs/>
          <w:i/>
          <w:color w:val="auto"/>
          <w:sz w:val="20"/>
          <w:szCs w:val="20"/>
          <w:vertAlign w:val="superscript"/>
          <w:lang w:val="uk-UA"/>
        </w:rPr>
        <w:t>|</w:t>
      </w:r>
      <w:r w:rsidRPr="002523D0">
        <w:rPr>
          <w:i/>
          <w:color w:val="auto"/>
          <w:sz w:val="20"/>
          <w:szCs w:val="20"/>
          <w:lang w:val="uk-UA"/>
        </w:rPr>
        <w:t>ров’і бу</w:t>
      </w:r>
      <w:r w:rsidRPr="002523D0">
        <w:rPr>
          <w:b/>
          <w:bCs/>
          <w:i/>
          <w:color w:val="auto"/>
          <w:sz w:val="20"/>
          <w:szCs w:val="20"/>
          <w:vertAlign w:val="superscript"/>
          <w:lang w:val="uk-UA"/>
        </w:rPr>
        <w:t>|</w:t>
      </w:r>
      <w:r w:rsidRPr="002523D0">
        <w:rPr>
          <w:i/>
          <w:color w:val="auto"/>
          <w:sz w:val="20"/>
          <w:szCs w:val="20"/>
          <w:lang w:val="uk-UA"/>
        </w:rPr>
        <w:t xml:space="preserve">ло / до </w:t>
      </w:r>
      <w:r w:rsidRPr="002523D0">
        <w:rPr>
          <w:b/>
          <w:bCs/>
          <w:i/>
          <w:color w:val="auto"/>
          <w:sz w:val="20"/>
          <w:szCs w:val="20"/>
          <w:vertAlign w:val="superscript"/>
          <w:lang w:val="uk-UA"/>
        </w:rPr>
        <w:t>|</w:t>
      </w:r>
      <w:r w:rsidRPr="002523D0">
        <w:rPr>
          <w:i/>
          <w:color w:val="auto"/>
          <w:sz w:val="20"/>
          <w:szCs w:val="20"/>
          <w:lang w:val="uk-UA"/>
        </w:rPr>
        <w:t>добре бу</w:t>
      </w:r>
      <w:r w:rsidRPr="002523D0">
        <w:rPr>
          <w:b/>
          <w:bCs/>
          <w:i/>
          <w:color w:val="auto"/>
          <w:sz w:val="20"/>
          <w:szCs w:val="20"/>
          <w:vertAlign w:val="superscript"/>
          <w:lang w:val="uk-UA"/>
        </w:rPr>
        <w:t>|</w:t>
      </w:r>
      <w:r w:rsidRPr="002523D0">
        <w:rPr>
          <w:i/>
          <w:color w:val="auto"/>
          <w:sz w:val="20"/>
          <w:szCs w:val="20"/>
          <w:lang w:val="uk-UA"/>
        </w:rPr>
        <w:t xml:space="preserve">ло </w:t>
      </w:r>
      <w:r w:rsidRPr="002523D0">
        <w:rPr>
          <w:b/>
          <w:bCs/>
          <w:i/>
          <w:color w:val="auto"/>
          <w:sz w:val="20"/>
          <w:szCs w:val="20"/>
          <w:vertAlign w:val="superscript"/>
          <w:lang w:val="uk-UA"/>
        </w:rPr>
        <w:t>|</w:t>
      </w:r>
      <w:r w:rsidRPr="002523D0">
        <w:rPr>
          <w:i/>
          <w:color w:val="auto"/>
          <w:sz w:val="20"/>
          <w:szCs w:val="20"/>
          <w:lang w:val="uk-UA"/>
        </w:rPr>
        <w:t>ж’і</w:t>
      </w:r>
      <w:r w:rsidRPr="002523D0">
        <w:rPr>
          <w:i/>
          <w:color w:val="auto"/>
          <w:sz w:val="20"/>
          <w:szCs w:val="20"/>
          <w:vertAlign w:val="superscript"/>
          <w:lang w:val="uk-UA"/>
        </w:rPr>
        <w:t>и</w:t>
      </w:r>
      <w:r w:rsidRPr="002523D0">
        <w:rPr>
          <w:i/>
          <w:color w:val="auto"/>
          <w:sz w:val="20"/>
          <w:szCs w:val="20"/>
          <w:lang w:val="uk-UA"/>
        </w:rPr>
        <w:t>ти / а с'о</w:t>
      </w:r>
      <w:r w:rsidRPr="002523D0">
        <w:rPr>
          <w:b/>
          <w:bCs/>
          <w:i/>
          <w:color w:val="auto"/>
          <w:sz w:val="20"/>
          <w:szCs w:val="20"/>
          <w:vertAlign w:val="superscript"/>
          <w:lang w:val="uk-UA"/>
        </w:rPr>
        <w:t>|</w:t>
      </w:r>
      <w:r w:rsidRPr="002523D0">
        <w:rPr>
          <w:i/>
          <w:color w:val="auto"/>
          <w:sz w:val="20"/>
          <w:szCs w:val="20"/>
          <w:lang w:val="uk-UA"/>
        </w:rPr>
        <w:t>годн'е шо? 8. </w:t>
      </w:r>
      <w:r w:rsidRPr="002523D0">
        <w:rPr>
          <w:b/>
          <w:bCs/>
          <w:i/>
          <w:color w:val="auto"/>
          <w:sz w:val="20"/>
          <w:szCs w:val="20"/>
          <w:vertAlign w:val="superscript"/>
          <w:lang w:val="uk-UA"/>
        </w:rPr>
        <w:t>|</w:t>
      </w:r>
      <w:r w:rsidRPr="002523D0">
        <w:rPr>
          <w:i/>
          <w:color w:val="auto"/>
          <w:sz w:val="20"/>
          <w:szCs w:val="20"/>
          <w:lang w:val="uk-UA"/>
        </w:rPr>
        <w:t>Пере</w:t>
      </w:r>
      <w:r w:rsidRPr="002523D0">
        <w:rPr>
          <w:i/>
          <w:color w:val="auto"/>
          <w:sz w:val="20"/>
          <w:szCs w:val="20"/>
          <w:vertAlign w:val="superscript"/>
          <w:lang w:val="uk-UA"/>
        </w:rPr>
        <w:t>и</w:t>
      </w:r>
      <w:r w:rsidRPr="002523D0">
        <w:rPr>
          <w:i/>
          <w:color w:val="auto"/>
          <w:sz w:val="20"/>
          <w:szCs w:val="20"/>
          <w:lang w:val="uk-UA"/>
        </w:rPr>
        <w:t>д</w:t>
      </w:r>
      <w:r w:rsidRPr="002523D0">
        <w:rPr>
          <w:i/>
          <w:color w:val="auto"/>
          <w:sz w:val="20"/>
          <w:szCs w:val="20"/>
          <w:vertAlign w:val="superscript"/>
          <w:lang w:val="uk-UA"/>
        </w:rPr>
        <w:t>т</w:t>
      </w:r>
      <w:r w:rsidRPr="002523D0">
        <w:rPr>
          <w:i/>
          <w:color w:val="auto"/>
          <w:sz w:val="20"/>
          <w:szCs w:val="20"/>
          <w:lang w:val="uk-UA"/>
        </w:rPr>
        <w:t xml:space="preserve"> Анд</w:t>
      </w:r>
      <w:r w:rsidRPr="002523D0">
        <w:rPr>
          <w:b/>
          <w:bCs/>
          <w:i/>
          <w:color w:val="auto"/>
          <w:sz w:val="20"/>
          <w:szCs w:val="20"/>
          <w:vertAlign w:val="superscript"/>
          <w:lang w:val="uk-UA"/>
        </w:rPr>
        <w:t>|</w:t>
      </w:r>
      <w:r w:rsidRPr="002523D0">
        <w:rPr>
          <w:i/>
          <w:color w:val="auto"/>
          <w:sz w:val="20"/>
          <w:szCs w:val="20"/>
          <w:lang w:val="uk-UA"/>
        </w:rPr>
        <w:t>р'ійом д'іў</w:t>
      </w:r>
      <w:r w:rsidRPr="002523D0">
        <w:rPr>
          <w:b/>
          <w:bCs/>
          <w:i/>
          <w:color w:val="auto"/>
          <w:sz w:val="20"/>
          <w:szCs w:val="20"/>
          <w:vertAlign w:val="superscript"/>
          <w:lang w:val="uk-UA"/>
        </w:rPr>
        <w:t>|</w:t>
      </w:r>
      <w:r w:rsidRPr="002523D0">
        <w:rPr>
          <w:i/>
          <w:color w:val="auto"/>
          <w:sz w:val="20"/>
          <w:szCs w:val="20"/>
          <w:lang w:val="uk-UA"/>
        </w:rPr>
        <w:t>чата с''і зби</w:t>
      </w:r>
      <w:r w:rsidRPr="002523D0">
        <w:rPr>
          <w:i/>
          <w:color w:val="auto"/>
          <w:sz w:val="20"/>
          <w:szCs w:val="20"/>
          <w:vertAlign w:val="superscript"/>
          <w:lang w:val="uk-UA"/>
        </w:rPr>
        <w:t>е</w:t>
      </w:r>
      <w:r w:rsidRPr="002523D0">
        <w:rPr>
          <w:b/>
          <w:bCs/>
          <w:i/>
          <w:color w:val="auto"/>
          <w:sz w:val="20"/>
          <w:szCs w:val="20"/>
          <w:vertAlign w:val="superscript"/>
          <w:lang w:val="uk-UA"/>
        </w:rPr>
        <w:t>|</w:t>
      </w:r>
      <w:r w:rsidRPr="002523D0">
        <w:rPr>
          <w:i/>
          <w:color w:val="auto"/>
          <w:sz w:val="20"/>
          <w:szCs w:val="20"/>
          <w:lang w:val="uk-UA"/>
        </w:rPr>
        <w:t>райут / с</w:t>
      </w:r>
      <w:r w:rsidRPr="002523D0">
        <w:rPr>
          <w:b/>
          <w:bCs/>
          <w:i/>
          <w:color w:val="auto"/>
          <w:sz w:val="20"/>
          <w:szCs w:val="20"/>
          <w:vertAlign w:val="superscript"/>
          <w:lang w:val="uk-UA"/>
        </w:rPr>
        <w:t>|</w:t>
      </w:r>
      <w:r w:rsidRPr="002523D0">
        <w:rPr>
          <w:i/>
          <w:color w:val="auto"/>
          <w:sz w:val="20"/>
          <w:szCs w:val="20"/>
          <w:lang w:val="uk-UA"/>
        </w:rPr>
        <w:t>к’іл'к’и</w:t>
      </w:r>
      <w:r w:rsidRPr="002523D0">
        <w:rPr>
          <w:i/>
          <w:color w:val="auto"/>
          <w:sz w:val="20"/>
          <w:szCs w:val="20"/>
          <w:vertAlign w:val="superscript"/>
          <w:lang w:val="uk-UA"/>
        </w:rPr>
        <w:t>е</w:t>
      </w:r>
      <w:r w:rsidRPr="002523D0">
        <w:rPr>
          <w:i/>
          <w:color w:val="auto"/>
          <w:sz w:val="20"/>
          <w:szCs w:val="20"/>
          <w:lang w:val="uk-UA"/>
        </w:rPr>
        <w:t xml:space="preserve"> там? / </w:t>
      </w:r>
      <w:r w:rsidRPr="002523D0">
        <w:rPr>
          <w:b/>
          <w:bCs/>
          <w:i/>
          <w:color w:val="auto"/>
          <w:sz w:val="20"/>
          <w:szCs w:val="20"/>
          <w:vertAlign w:val="superscript"/>
          <w:lang w:val="uk-UA"/>
        </w:rPr>
        <w:t>|</w:t>
      </w:r>
      <w:r w:rsidRPr="002523D0">
        <w:rPr>
          <w:i/>
          <w:color w:val="auto"/>
          <w:sz w:val="20"/>
          <w:szCs w:val="20"/>
          <w:lang w:val="uk-UA"/>
        </w:rPr>
        <w:t>дес''іт / п’іт</w:t>
      </w:r>
      <w:r w:rsidRPr="002523D0">
        <w:rPr>
          <w:b/>
          <w:bCs/>
          <w:i/>
          <w:color w:val="auto"/>
          <w:sz w:val="20"/>
          <w:szCs w:val="20"/>
          <w:vertAlign w:val="superscript"/>
          <w:lang w:val="uk-UA"/>
        </w:rPr>
        <w:t>|</w:t>
      </w:r>
      <w:r w:rsidRPr="002523D0">
        <w:rPr>
          <w:i/>
          <w:color w:val="auto"/>
          <w:sz w:val="20"/>
          <w:szCs w:val="20"/>
          <w:lang w:val="uk-UA"/>
        </w:rPr>
        <w:t>наĭц''іт' // зби</w:t>
      </w:r>
      <w:r w:rsidRPr="002523D0">
        <w:rPr>
          <w:i/>
          <w:color w:val="auto"/>
          <w:sz w:val="20"/>
          <w:szCs w:val="20"/>
          <w:vertAlign w:val="superscript"/>
          <w:lang w:val="uk-UA"/>
        </w:rPr>
        <w:t>е</w:t>
      </w:r>
      <w:r w:rsidRPr="002523D0">
        <w:rPr>
          <w:b/>
          <w:bCs/>
          <w:i/>
          <w:color w:val="auto"/>
          <w:sz w:val="20"/>
          <w:szCs w:val="20"/>
          <w:vertAlign w:val="superscript"/>
          <w:lang w:val="uk-UA"/>
        </w:rPr>
        <w:t>|</w:t>
      </w:r>
      <w:r w:rsidRPr="002523D0">
        <w:rPr>
          <w:i/>
          <w:color w:val="auto"/>
          <w:sz w:val="20"/>
          <w:szCs w:val="20"/>
          <w:lang w:val="uk-UA"/>
        </w:rPr>
        <w:t>райуц''с''і / о</w:t>
      </w:r>
      <w:r w:rsidRPr="002523D0">
        <w:rPr>
          <w:i/>
          <w:color w:val="auto"/>
          <w:sz w:val="20"/>
          <w:szCs w:val="20"/>
          <w:vertAlign w:val="superscript"/>
          <w:lang w:val="uk-UA"/>
        </w:rPr>
        <w:t>у</w:t>
      </w:r>
      <w:r w:rsidRPr="002523D0">
        <w:rPr>
          <w:i/>
          <w:color w:val="auto"/>
          <w:sz w:val="20"/>
          <w:szCs w:val="20"/>
          <w:lang w:val="uk-UA"/>
        </w:rPr>
        <w:t>бго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 xml:space="preserve">вор'уйут / жи </w:t>
      </w:r>
      <w:r w:rsidRPr="002523D0">
        <w:rPr>
          <w:b/>
          <w:bCs/>
          <w:i/>
          <w:color w:val="auto"/>
          <w:sz w:val="20"/>
          <w:szCs w:val="20"/>
          <w:vertAlign w:val="superscript"/>
          <w:lang w:val="uk-UA"/>
        </w:rPr>
        <w:t>|</w:t>
      </w:r>
      <w:r w:rsidRPr="002523D0">
        <w:rPr>
          <w:i/>
          <w:color w:val="auto"/>
          <w:sz w:val="20"/>
          <w:szCs w:val="20"/>
          <w:lang w:val="uk-UA"/>
        </w:rPr>
        <w:t>будут про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води</w:t>
      </w:r>
      <w:r w:rsidRPr="002523D0">
        <w:rPr>
          <w:i/>
          <w:color w:val="auto"/>
          <w:sz w:val="20"/>
          <w:szCs w:val="20"/>
          <w:vertAlign w:val="superscript"/>
          <w:lang w:val="uk-UA"/>
        </w:rPr>
        <w:t>е</w:t>
      </w:r>
      <w:r w:rsidRPr="002523D0">
        <w:rPr>
          <w:i/>
          <w:color w:val="auto"/>
          <w:sz w:val="20"/>
          <w:szCs w:val="20"/>
          <w:lang w:val="uk-UA"/>
        </w:rPr>
        <w:t>ти Анд</w:t>
      </w:r>
      <w:r w:rsidRPr="002523D0">
        <w:rPr>
          <w:b/>
          <w:bCs/>
          <w:i/>
          <w:color w:val="auto"/>
          <w:sz w:val="20"/>
          <w:szCs w:val="20"/>
          <w:vertAlign w:val="superscript"/>
          <w:lang w:val="uk-UA"/>
        </w:rPr>
        <w:t>|</w:t>
      </w:r>
      <w:r w:rsidRPr="002523D0">
        <w:rPr>
          <w:i/>
          <w:color w:val="auto"/>
          <w:sz w:val="20"/>
          <w:szCs w:val="20"/>
          <w:lang w:val="uk-UA"/>
        </w:rPr>
        <w:t>р'ійа. 9. По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тому при</w:t>
      </w:r>
      <w:r w:rsidRPr="002523D0">
        <w:rPr>
          <w:i/>
          <w:color w:val="auto"/>
          <w:sz w:val="20"/>
          <w:szCs w:val="20"/>
          <w:vertAlign w:val="superscript"/>
          <w:lang w:val="uk-UA"/>
        </w:rPr>
        <w:t>е</w:t>
      </w:r>
      <w:r w:rsidRPr="002523D0">
        <w:rPr>
          <w:b/>
          <w:bCs/>
          <w:i/>
          <w:color w:val="auto"/>
          <w:sz w:val="20"/>
          <w:szCs w:val="20"/>
          <w:vertAlign w:val="superscript"/>
          <w:lang w:val="uk-UA"/>
        </w:rPr>
        <w:t>|</w:t>
      </w:r>
      <w:r w:rsidRPr="002523D0">
        <w:rPr>
          <w:i/>
          <w:color w:val="auto"/>
          <w:sz w:val="20"/>
          <w:szCs w:val="20"/>
          <w:lang w:val="uk-UA"/>
        </w:rPr>
        <w:t>ходи</w:t>
      </w:r>
      <w:r w:rsidRPr="002523D0">
        <w:rPr>
          <w:i/>
          <w:color w:val="auto"/>
          <w:sz w:val="20"/>
          <w:szCs w:val="20"/>
          <w:vertAlign w:val="superscript"/>
          <w:lang w:val="uk-UA"/>
        </w:rPr>
        <w:t>е</w:t>
      </w:r>
      <w:r w:rsidRPr="002523D0">
        <w:rPr>
          <w:i/>
          <w:color w:val="auto"/>
          <w:sz w:val="20"/>
          <w:szCs w:val="20"/>
          <w:lang w:val="uk-UA"/>
        </w:rPr>
        <w:t>с''і Но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виĭ р'ік / шти</w:t>
      </w:r>
      <w:r w:rsidRPr="002523D0">
        <w:rPr>
          <w:i/>
          <w:color w:val="auto"/>
          <w:sz w:val="20"/>
          <w:szCs w:val="20"/>
          <w:vertAlign w:val="superscript"/>
          <w:lang w:val="uk-UA"/>
        </w:rPr>
        <w:t>е</w:t>
      </w:r>
      <w:r w:rsidRPr="002523D0">
        <w:rPr>
          <w:i/>
          <w:color w:val="auto"/>
          <w:sz w:val="20"/>
          <w:szCs w:val="20"/>
          <w:lang w:val="uk-UA"/>
        </w:rPr>
        <w:t>р</w:t>
      </w:r>
      <w:r w:rsidRPr="002523D0">
        <w:rPr>
          <w:b/>
          <w:bCs/>
          <w:i/>
          <w:color w:val="auto"/>
          <w:sz w:val="20"/>
          <w:szCs w:val="20"/>
          <w:vertAlign w:val="superscript"/>
          <w:lang w:val="uk-UA"/>
        </w:rPr>
        <w:t>|</w:t>
      </w:r>
      <w:r w:rsidRPr="002523D0">
        <w:rPr>
          <w:i/>
          <w:color w:val="auto"/>
          <w:sz w:val="20"/>
          <w:szCs w:val="20"/>
          <w:lang w:val="uk-UA"/>
        </w:rPr>
        <w:t>наĭц''іто</w:t>
      </w:r>
      <w:r w:rsidRPr="002523D0">
        <w:rPr>
          <w:i/>
          <w:color w:val="auto"/>
          <w:sz w:val="20"/>
          <w:szCs w:val="20"/>
          <w:vertAlign w:val="superscript"/>
          <w:lang w:val="uk-UA"/>
        </w:rPr>
        <w:t>у</w:t>
      </w:r>
      <w:r w:rsidRPr="002523D0">
        <w:rPr>
          <w:i/>
          <w:color w:val="auto"/>
          <w:sz w:val="20"/>
          <w:szCs w:val="20"/>
          <w:lang w:val="uk-UA"/>
        </w:rPr>
        <w:t>го</w:t>
      </w:r>
      <w:r w:rsidRPr="002523D0">
        <w:rPr>
          <w:i/>
          <w:color w:val="auto"/>
          <w:sz w:val="20"/>
          <w:szCs w:val="20"/>
          <w:vertAlign w:val="superscript"/>
          <w:lang w:val="uk-UA"/>
        </w:rPr>
        <w:t>у</w:t>
      </w:r>
      <w:r w:rsidRPr="002523D0">
        <w:rPr>
          <w:b/>
          <w:bCs/>
          <w:i/>
          <w:color w:val="auto"/>
          <w:sz w:val="20"/>
          <w:szCs w:val="20"/>
          <w:vertAlign w:val="superscript"/>
          <w:lang w:val="uk-UA"/>
        </w:rPr>
        <w:t>|</w:t>
      </w:r>
      <w:r w:rsidRPr="002523D0">
        <w:rPr>
          <w:i/>
          <w:color w:val="auto"/>
          <w:sz w:val="20"/>
          <w:szCs w:val="20"/>
          <w:lang w:val="uk-UA"/>
        </w:rPr>
        <w:t>с''ічн'і. 10. А во</w:t>
      </w:r>
      <w:r w:rsidRPr="002523D0">
        <w:rPr>
          <w:b/>
          <w:bCs/>
          <w:i/>
          <w:color w:val="auto"/>
          <w:sz w:val="20"/>
          <w:szCs w:val="20"/>
          <w:vertAlign w:val="superscript"/>
          <w:lang w:val="uk-UA"/>
        </w:rPr>
        <w:t>|</w:t>
      </w:r>
      <w:r w:rsidRPr="002523D0">
        <w:rPr>
          <w:i/>
          <w:color w:val="auto"/>
          <w:sz w:val="20"/>
          <w:szCs w:val="20"/>
          <w:lang w:val="uk-UA"/>
        </w:rPr>
        <w:t>на од</w:t>
      </w:r>
      <w:r w:rsidRPr="002523D0">
        <w:rPr>
          <w:b/>
          <w:bCs/>
          <w:i/>
          <w:color w:val="auto"/>
          <w:sz w:val="20"/>
          <w:szCs w:val="20"/>
          <w:vertAlign w:val="superscript"/>
          <w:lang w:val="uk-UA"/>
        </w:rPr>
        <w:t>|</w:t>
      </w:r>
      <w:r w:rsidRPr="002523D0">
        <w:rPr>
          <w:i/>
          <w:color w:val="auto"/>
          <w:sz w:val="20"/>
          <w:szCs w:val="20"/>
          <w:lang w:val="uk-UA"/>
        </w:rPr>
        <w:t>на на дв’і п’ід</w:t>
      </w:r>
      <w:r w:rsidRPr="002523D0">
        <w:rPr>
          <w:b/>
          <w:bCs/>
          <w:i/>
          <w:color w:val="auto"/>
          <w:sz w:val="20"/>
          <w:szCs w:val="20"/>
          <w:vertAlign w:val="superscript"/>
          <w:lang w:val="uk-UA"/>
        </w:rPr>
        <w:t>|</w:t>
      </w:r>
      <w:r w:rsidRPr="002523D0">
        <w:rPr>
          <w:i/>
          <w:color w:val="auto"/>
          <w:sz w:val="20"/>
          <w:szCs w:val="20"/>
          <w:lang w:val="uk-UA"/>
        </w:rPr>
        <w:t>вод'і наки</w:t>
      </w:r>
      <w:r w:rsidRPr="002523D0">
        <w:rPr>
          <w:b/>
          <w:bCs/>
          <w:i/>
          <w:color w:val="auto"/>
          <w:sz w:val="20"/>
          <w:szCs w:val="20"/>
          <w:vertAlign w:val="superscript"/>
          <w:lang w:val="uk-UA"/>
        </w:rPr>
        <w:t>|</w:t>
      </w:r>
      <w:r w:rsidRPr="002523D0">
        <w:rPr>
          <w:i/>
          <w:color w:val="auto"/>
          <w:sz w:val="20"/>
          <w:szCs w:val="20"/>
          <w:lang w:val="uk-UA"/>
        </w:rPr>
        <w:t>дайе / ми</w:t>
      </w:r>
      <w:r w:rsidRPr="002523D0">
        <w:rPr>
          <w:b/>
          <w:bCs/>
          <w:i/>
          <w:color w:val="auto"/>
          <w:sz w:val="20"/>
          <w:szCs w:val="20"/>
          <w:vertAlign w:val="superscript"/>
          <w:lang w:val="uk-UA"/>
        </w:rPr>
        <w:t>|</w:t>
      </w:r>
      <w:r w:rsidRPr="002523D0">
        <w:rPr>
          <w:i/>
          <w:color w:val="auto"/>
          <w:sz w:val="20"/>
          <w:szCs w:val="20"/>
          <w:lang w:val="uk-UA"/>
        </w:rPr>
        <w:t>н'і понаки</w:t>
      </w:r>
      <w:r w:rsidRPr="002523D0">
        <w:rPr>
          <w:b/>
          <w:bCs/>
          <w:i/>
          <w:color w:val="auto"/>
          <w:sz w:val="20"/>
          <w:szCs w:val="20"/>
          <w:vertAlign w:val="superscript"/>
          <w:lang w:val="uk-UA"/>
        </w:rPr>
        <w:t>|</w:t>
      </w:r>
      <w:r w:rsidRPr="002523D0">
        <w:rPr>
          <w:i/>
          <w:color w:val="auto"/>
          <w:sz w:val="20"/>
          <w:szCs w:val="20"/>
          <w:lang w:val="uk-UA"/>
        </w:rPr>
        <w:t>дал а / і д</w:t>
      </w:r>
      <w:r w:rsidRPr="002523D0">
        <w:rPr>
          <w:b/>
          <w:bCs/>
          <w:i/>
          <w:color w:val="auto"/>
          <w:sz w:val="20"/>
          <w:szCs w:val="20"/>
          <w:vertAlign w:val="superscript"/>
          <w:lang w:val="uk-UA"/>
        </w:rPr>
        <w:t>|</w:t>
      </w:r>
      <w:r w:rsidRPr="002523D0">
        <w:rPr>
          <w:i/>
          <w:color w:val="auto"/>
          <w:sz w:val="20"/>
          <w:szCs w:val="20"/>
          <w:lang w:val="uk-UA"/>
        </w:rPr>
        <w:t>руг’і п’ід</w:t>
      </w:r>
      <w:r w:rsidRPr="002523D0">
        <w:rPr>
          <w:b/>
          <w:bCs/>
          <w:i/>
          <w:color w:val="auto"/>
          <w:sz w:val="20"/>
          <w:szCs w:val="20"/>
          <w:vertAlign w:val="superscript"/>
          <w:lang w:val="uk-UA"/>
        </w:rPr>
        <w:t>|</w:t>
      </w:r>
      <w:r w:rsidRPr="002523D0">
        <w:rPr>
          <w:i/>
          <w:color w:val="auto"/>
          <w:sz w:val="20"/>
          <w:szCs w:val="20"/>
          <w:lang w:val="uk-UA"/>
        </w:rPr>
        <w:t>вод'і наки</w:t>
      </w:r>
      <w:r w:rsidRPr="002523D0">
        <w:rPr>
          <w:b/>
          <w:bCs/>
          <w:i/>
          <w:color w:val="auto"/>
          <w:sz w:val="20"/>
          <w:szCs w:val="20"/>
          <w:vertAlign w:val="superscript"/>
          <w:lang w:val="uk-UA"/>
        </w:rPr>
        <w:t>|</w:t>
      </w:r>
      <w:r w:rsidRPr="002523D0">
        <w:rPr>
          <w:i/>
          <w:color w:val="auto"/>
          <w:sz w:val="20"/>
          <w:szCs w:val="20"/>
          <w:lang w:val="uk-UA"/>
        </w:rPr>
        <w:t>дайе / йа долж</w:t>
      </w:r>
      <w:r w:rsidRPr="002523D0">
        <w:rPr>
          <w:b/>
          <w:bCs/>
          <w:i/>
          <w:color w:val="auto"/>
          <w:sz w:val="20"/>
          <w:szCs w:val="20"/>
          <w:vertAlign w:val="superscript"/>
          <w:lang w:val="uk-UA"/>
        </w:rPr>
        <w:t>|</w:t>
      </w:r>
      <w:r w:rsidRPr="002523D0">
        <w:rPr>
          <w:i/>
          <w:color w:val="auto"/>
          <w:sz w:val="20"/>
          <w:szCs w:val="20"/>
          <w:lang w:val="uk-UA"/>
        </w:rPr>
        <w:t>на за ден сто пйатди</w:t>
      </w:r>
      <w:r w:rsidRPr="002523D0">
        <w:rPr>
          <w:b/>
          <w:bCs/>
          <w:i/>
          <w:color w:val="auto"/>
          <w:sz w:val="20"/>
          <w:szCs w:val="20"/>
          <w:vertAlign w:val="superscript"/>
          <w:lang w:val="uk-UA"/>
        </w:rPr>
        <w:t>|</w:t>
      </w:r>
      <w:r w:rsidRPr="002523D0">
        <w:rPr>
          <w:i/>
          <w:color w:val="auto"/>
          <w:sz w:val="20"/>
          <w:szCs w:val="20"/>
          <w:lang w:val="uk-UA"/>
        </w:rPr>
        <w:t>с'ат к’іп ви</w:t>
      </w:r>
      <w:r w:rsidRPr="002523D0">
        <w:rPr>
          <w:b/>
          <w:bCs/>
          <w:i/>
          <w:color w:val="auto"/>
          <w:sz w:val="20"/>
          <w:szCs w:val="20"/>
          <w:vertAlign w:val="superscript"/>
          <w:lang w:val="uk-UA"/>
        </w:rPr>
        <w:t>|</w:t>
      </w:r>
      <w:r w:rsidRPr="002523D0">
        <w:rPr>
          <w:i/>
          <w:color w:val="auto"/>
          <w:sz w:val="20"/>
          <w:szCs w:val="20"/>
          <w:lang w:val="uk-UA"/>
        </w:rPr>
        <w:t>визти і одвиз</w:t>
      </w:r>
      <w:r w:rsidRPr="002523D0">
        <w:rPr>
          <w:b/>
          <w:bCs/>
          <w:i/>
          <w:color w:val="auto"/>
          <w:sz w:val="20"/>
          <w:szCs w:val="20"/>
          <w:vertAlign w:val="superscript"/>
          <w:lang w:val="uk-UA"/>
        </w:rPr>
        <w:t>|</w:t>
      </w:r>
      <w:r w:rsidRPr="002523D0">
        <w:rPr>
          <w:i/>
          <w:color w:val="auto"/>
          <w:sz w:val="20"/>
          <w:szCs w:val="20"/>
          <w:lang w:val="uk-UA"/>
        </w:rPr>
        <w:t>ти ў с</w:t>
      </w:r>
      <w:r w:rsidRPr="002523D0">
        <w:rPr>
          <w:b/>
          <w:bCs/>
          <w:i/>
          <w:color w:val="auto"/>
          <w:sz w:val="20"/>
          <w:szCs w:val="20"/>
          <w:vertAlign w:val="superscript"/>
          <w:lang w:val="uk-UA"/>
        </w:rPr>
        <w:t>|</w:t>
      </w:r>
      <w:r w:rsidRPr="002523D0">
        <w:rPr>
          <w:i/>
          <w:color w:val="auto"/>
          <w:sz w:val="20"/>
          <w:szCs w:val="20"/>
          <w:lang w:val="uk-UA"/>
        </w:rPr>
        <w:t xml:space="preserve">кирту. 11. У </w:t>
      </w:r>
      <w:r w:rsidRPr="002523D0">
        <w:rPr>
          <w:rFonts w:eastAsia="TimesNewRomanPSMT"/>
          <w:i/>
          <w:color w:val="auto"/>
          <w:sz w:val="20"/>
          <w:szCs w:val="20"/>
          <w:lang w:val="uk-UA"/>
        </w:rPr>
        <w:t>ниви</w:t>
      </w:r>
      <w:r w:rsidRPr="002523D0">
        <w:rPr>
          <w:b/>
          <w:bCs/>
          <w:i/>
          <w:color w:val="auto"/>
          <w:sz w:val="20"/>
          <w:szCs w:val="20"/>
          <w:vertAlign w:val="superscript"/>
          <w:lang w:val="uk-UA"/>
        </w:rPr>
        <w:t>|</w:t>
      </w:r>
      <w:r w:rsidRPr="002523D0">
        <w:rPr>
          <w:rFonts w:eastAsia="TimesNewRomanPSMT"/>
          <w:i/>
          <w:color w:val="auto"/>
          <w:sz w:val="20"/>
          <w:szCs w:val="20"/>
          <w:lang w:val="uk-UA"/>
        </w:rPr>
        <w:t>л</w:t>
      </w:r>
      <w:r w:rsidRPr="002523D0">
        <w:rPr>
          <w:b/>
          <w:i/>
          <w:iCs/>
          <w:color w:val="auto"/>
          <w:sz w:val="20"/>
          <w:szCs w:val="20"/>
          <w:lang w:val="uk-UA"/>
        </w:rPr>
        <w:t>·</w:t>
      </w:r>
      <w:r w:rsidRPr="002523D0">
        <w:rPr>
          <w:rFonts w:eastAsia="TimesNewRomanPSMT"/>
          <w:i/>
          <w:color w:val="auto"/>
          <w:sz w:val="20"/>
          <w:szCs w:val="20"/>
          <w:lang w:val="uk-UA"/>
        </w:rPr>
        <w:t>ич’к’і д</w:t>
      </w:r>
      <w:r w:rsidRPr="002523D0">
        <w:rPr>
          <w:i/>
          <w:color w:val="auto"/>
          <w:sz w:val="20"/>
          <w:szCs w:val="20"/>
          <w:lang w:val="uk-UA"/>
        </w:rPr>
        <w:t>'</w:t>
      </w:r>
      <w:r w:rsidRPr="002523D0">
        <w:rPr>
          <w:rFonts w:eastAsia="TimesNewRomanPSMT"/>
          <w:i/>
          <w:color w:val="auto"/>
          <w:sz w:val="20"/>
          <w:szCs w:val="20"/>
          <w:lang w:val="uk-UA"/>
        </w:rPr>
        <w:t>іж</w:t>
      </w:r>
      <w:r w:rsidRPr="002523D0">
        <w:rPr>
          <w:b/>
          <w:bCs/>
          <w:i/>
          <w:color w:val="auto"/>
          <w:sz w:val="20"/>
          <w:szCs w:val="20"/>
          <w:vertAlign w:val="superscript"/>
          <w:lang w:val="uk-UA"/>
        </w:rPr>
        <w:t>|</w:t>
      </w:r>
      <w:r w:rsidRPr="002523D0">
        <w:rPr>
          <w:rFonts w:eastAsia="TimesNewRomanPSMT"/>
          <w:i/>
          <w:color w:val="auto"/>
          <w:sz w:val="20"/>
          <w:szCs w:val="20"/>
          <w:lang w:val="uk-UA"/>
        </w:rPr>
        <w:t xml:space="preserve">ки </w:t>
      </w:r>
      <w:r w:rsidRPr="002523D0">
        <w:rPr>
          <w:b/>
          <w:bCs/>
          <w:i/>
          <w:color w:val="auto"/>
          <w:sz w:val="20"/>
          <w:szCs w:val="20"/>
          <w:vertAlign w:val="superscript"/>
          <w:lang w:val="uk-UA"/>
        </w:rPr>
        <w:t>|</w:t>
      </w:r>
      <w:r w:rsidRPr="002523D0">
        <w:rPr>
          <w:rFonts w:eastAsia="TimesNewRomanPSMT"/>
          <w:i/>
          <w:color w:val="auto"/>
          <w:sz w:val="20"/>
          <w:szCs w:val="20"/>
          <w:lang w:val="uk-UA"/>
        </w:rPr>
        <w:t>в’ідир на д</w:t>
      </w:r>
      <w:r w:rsidRPr="002523D0">
        <w:rPr>
          <w:b/>
          <w:bCs/>
          <w:i/>
          <w:color w:val="auto"/>
          <w:sz w:val="20"/>
          <w:szCs w:val="20"/>
          <w:vertAlign w:val="superscript"/>
          <w:lang w:val="uk-UA"/>
        </w:rPr>
        <w:t>|</w:t>
      </w:r>
      <w:r w:rsidRPr="002523D0">
        <w:rPr>
          <w:rFonts w:eastAsia="TimesNewRomanPSMT"/>
          <w:i/>
          <w:color w:val="auto"/>
          <w:sz w:val="20"/>
          <w:szCs w:val="20"/>
          <w:lang w:val="uk-UA"/>
        </w:rPr>
        <w:t>войе сир к</w:t>
      </w:r>
      <w:r w:rsidRPr="002523D0">
        <w:rPr>
          <w:b/>
          <w:bCs/>
          <w:i/>
          <w:color w:val="auto"/>
          <w:sz w:val="20"/>
          <w:szCs w:val="20"/>
          <w:vertAlign w:val="superscript"/>
          <w:lang w:val="uk-UA"/>
        </w:rPr>
        <w:t>|</w:t>
      </w:r>
      <w:r w:rsidRPr="002523D0">
        <w:rPr>
          <w:rFonts w:eastAsia="TimesNewRomanPSMT"/>
          <w:i/>
          <w:color w:val="auto"/>
          <w:sz w:val="20"/>
          <w:szCs w:val="20"/>
          <w:lang w:val="uk-UA"/>
        </w:rPr>
        <w:t>л</w:t>
      </w:r>
      <w:r w:rsidRPr="002523D0">
        <w:rPr>
          <w:b/>
          <w:i/>
          <w:iCs/>
          <w:color w:val="auto"/>
          <w:sz w:val="20"/>
          <w:szCs w:val="20"/>
          <w:lang w:val="uk-UA"/>
        </w:rPr>
        <w:t>·</w:t>
      </w:r>
      <w:r w:rsidRPr="002523D0">
        <w:rPr>
          <w:rFonts w:eastAsia="TimesNewRomanPSMT"/>
          <w:i/>
          <w:color w:val="auto"/>
          <w:sz w:val="20"/>
          <w:szCs w:val="20"/>
          <w:lang w:val="uk-UA"/>
        </w:rPr>
        <w:t>ал</w:t>
      </w:r>
      <w:r w:rsidRPr="002523D0">
        <w:rPr>
          <w:b/>
          <w:i/>
          <w:iCs/>
          <w:color w:val="auto"/>
          <w:sz w:val="20"/>
          <w:szCs w:val="20"/>
          <w:lang w:val="uk-UA"/>
        </w:rPr>
        <w:t>·</w:t>
      </w:r>
      <w:r w:rsidRPr="002523D0">
        <w:rPr>
          <w:rFonts w:eastAsia="TimesNewRomanPSMT"/>
          <w:i/>
          <w:color w:val="auto"/>
          <w:sz w:val="20"/>
          <w:szCs w:val="20"/>
          <w:lang w:val="uk-UA"/>
        </w:rPr>
        <w:t xml:space="preserve">и і </w:t>
      </w:r>
      <w:r w:rsidRPr="002523D0">
        <w:rPr>
          <w:b/>
          <w:bCs/>
          <w:i/>
          <w:color w:val="auto"/>
          <w:sz w:val="20"/>
          <w:szCs w:val="20"/>
          <w:vertAlign w:val="superscript"/>
          <w:lang w:val="uk-UA"/>
        </w:rPr>
        <w:t>|</w:t>
      </w:r>
      <w:r w:rsidRPr="002523D0">
        <w:rPr>
          <w:rFonts w:eastAsia="TimesNewRomanPSMT"/>
          <w:i/>
          <w:color w:val="auto"/>
          <w:sz w:val="20"/>
          <w:szCs w:val="20"/>
          <w:lang w:val="uk-UA"/>
        </w:rPr>
        <w:t>масл</w:t>
      </w:r>
      <w:r w:rsidRPr="002523D0">
        <w:rPr>
          <w:b/>
          <w:i/>
          <w:iCs/>
          <w:color w:val="auto"/>
          <w:sz w:val="20"/>
          <w:szCs w:val="20"/>
          <w:lang w:val="uk-UA"/>
        </w:rPr>
        <w:t>·</w:t>
      </w:r>
      <w:r w:rsidRPr="002523D0">
        <w:rPr>
          <w:rFonts w:eastAsia="TimesNewRomanPSMT"/>
          <w:i/>
          <w:color w:val="auto"/>
          <w:sz w:val="20"/>
          <w:szCs w:val="20"/>
          <w:lang w:val="uk-UA"/>
        </w:rPr>
        <w:t>о к</w:t>
      </w:r>
      <w:r w:rsidRPr="002523D0">
        <w:rPr>
          <w:b/>
          <w:bCs/>
          <w:i/>
          <w:color w:val="auto"/>
          <w:sz w:val="20"/>
          <w:szCs w:val="20"/>
          <w:vertAlign w:val="superscript"/>
          <w:lang w:val="uk-UA"/>
        </w:rPr>
        <w:t>|</w:t>
      </w:r>
      <w:r w:rsidRPr="002523D0">
        <w:rPr>
          <w:rFonts w:eastAsia="TimesNewRomanPSMT"/>
          <w:i/>
          <w:color w:val="auto"/>
          <w:sz w:val="20"/>
          <w:szCs w:val="20"/>
          <w:lang w:val="uk-UA"/>
        </w:rPr>
        <w:t>л</w:t>
      </w:r>
      <w:r w:rsidRPr="002523D0">
        <w:rPr>
          <w:b/>
          <w:i/>
          <w:iCs/>
          <w:color w:val="auto"/>
          <w:sz w:val="20"/>
          <w:szCs w:val="20"/>
          <w:lang w:val="uk-UA"/>
        </w:rPr>
        <w:t>·</w:t>
      </w:r>
      <w:r w:rsidRPr="002523D0">
        <w:rPr>
          <w:rFonts w:eastAsia="TimesNewRomanPSMT"/>
          <w:i/>
          <w:color w:val="auto"/>
          <w:sz w:val="20"/>
          <w:szCs w:val="20"/>
          <w:lang w:val="uk-UA"/>
        </w:rPr>
        <w:t>ал</w:t>
      </w:r>
      <w:r w:rsidRPr="002523D0">
        <w:rPr>
          <w:b/>
          <w:i/>
          <w:iCs/>
          <w:color w:val="auto"/>
          <w:sz w:val="20"/>
          <w:szCs w:val="20"/>
          <w:lang w:val="uk-UA"/>
        </w:rPr>
        <w:t>·</w:t>
      </w:r>
      <w:r w:rsidRPr="002523D0">
        <w:rPr>
          <w:rFonts w:eastAsia="TimesNewRomanPSMT"/>
          <w:i/>
          <w:color w:val="auto"/>
          <w:sz w:val="20"/>
          <w:szCs w:val="20"/>
          <w:lang w:val="uk-UA"/>
        </w:rPr>
        <w:t>и і с</w:t>
      </w:r>
      <w:r w:rsidRPr="002523D0">
        <w:rPr>
          <w:b/>
          <w:bCs/>
          <w:i/>
          <w:color w:val="auto"/>
          <w:sz w:val="20"/>
          <w:szCs w:val="20"/>
          <w:vertAlign w:val="superscript"/>
          <w:lang w:val="uk-UA"/>
        </w:rPr>
        <w:t>|</w:t>
      </w:r>
      <w:r w:rsidRPr="002523D0">
        <w:rPr>
          <w:rFonts w:eastAsia="TimesNewRomanPSMT"/>
          <w:i/>
          <w:color w:val="auto"/>
          <w:sz w:val="20"/>
          <w:szCs w:val="20"/>
          <w:lang w:val="uk-UA"/>
        </w:rPr>
        <w:t>топтувал</w:t>
      </w:r>
      <w:r w:rsidRPr="002523D0">
        <w:rPr>
          <w:b/>
          <w:i/>
          <w:iCs/>
          <w:color w:val="auto"/>
          <w:sz w:val="20"/>
          <w:szCs w:val="20"/>
          <w:lang w:val="uk-UA"/>
        </w:rPr>
        <w:t>·</w:t>
      </w:r>
      <w:r w:rsidRPr="002523D0">
        <w:rPr>
          <w:rFonts w:eastAsia="TimesNewRomanPSMT"/>
          <w:i/>
          <w:color w:val="auto"/>
          <w:sz w:val="20"/>
          <w:szCs w:val="20"/>
          <w:lang w:val="uk-UA"/>
        </w:rPr>
        <w:t>и. 12. </w:t>
      </w:r>
      <w:r w:rsidRPr="002523D0">
        <w:rPr>
          <w:i/>
          <w:color w:val="auto"/>
          <w:sz w:val="20"/>
          <w:szCs w:val="20"/>
          <w:lang w:val="uk-UA"/>
        </w:rPr>
        <w:t>До воĭ</w:t>
      </w:r>
      <w:r w:rsidRPr="002523D0">
        <w:rPr>
          <w:b/>
          <w:bCs/>
          <w:i/>
          <w:color w:val="auto"/>
          <w:sz w:val="20"/>
          <w:szCs w:val="20"/>
          <w:vertAlign w:val="superscript"/>
          <w:lang w:val="uk-UA"/>
        </w:rPr>
        <w:t>|</w:t>
      </w:r>
      <w:r w:rsidRPr="002523D0">
        <w:rPr>
          <w:i/>
          <w:color w:val="auto"/>
          <w:sz w:val="20"/>
          <w:szCs w:val="20"/>
          <w:lang w:val="uk-UA"/>
        </w:rPr>
        <w:t>ни</w:t>
      </w:r>
      <w:r w:rsidRPr="002523D0">
        <w:rPr>
          <w:i/>
          <w:color w:val="auto"/>
          <w:sz w:val="20"/>
          <w:szCs w:val="20"/>
          <w:vertAlign w:val="superscript"/>
          <w:lang w:val="uk-UA"/>
        </w:rPr>
        <w:t>і</w:t>
      </w:r>
      <w:r w:rsidRPr="002523D0">
        <w:rPr>
          <w:i/>
          <w:color w:val="auto"/>
          <w:sz w:val="20"/>
          <w:szCs w:val="20"/>
          <w:lang w:val="uk-UA"/>
        </w:rPr>
        <w:t xml:space="preserve"> йа </w:t>
      </w:r>
      <w:r w:rsidRPr="002523D0">
        <w:rPr>
          <w:b/>
          <w:bCs/>
          <w:i/>
          <w:color w:val="auto"/>
          <w:sz w:val="20"/>
          <w:szCs w:val="20"/>
          <w:vertAlign w:val="superscript"/>
          <w:lang w:val="uk-UA"/>
        </w:rPr>
        <w:t>|</w:t>
      </w:r>
      <w:r w:rsidRPr="002523D0">
        <w:rPr>
          <w:i/>
          <w:color w:val="auto"/>
          <w:sz w:val="20"/>
          <w:szCs w:val="20"/>
          <w:lang w:val="uk-UA"/>
        </w:rPr>
        <w:t>кончиў чо</w:t>
      </w:r>
      <w:r w:rsidRPr="002523D0">
        <w:rPr>
          <w:b/>
          <w:bCs/>
          <w:i/>
          <w:color w:val="auto"/>
          <w:sz w:val="20"/>
          <w:szCs w:val="20"/>
          <w:vertAlign w:val="superscript"/>
          <w:lang w:val="uk-UA"/>
        </w:rPr>
        <w:t>|</w:t>
      </w:r>
      <w:r w:rsidRPr="002523D0">
        <w:rPr>
          <w:i/>
          <w:color w:val="auto"/>
          <w:sz w:val="20"/>
          <w:szCs w:val="20"/>
          <w:lang w:val="uk-UA"/>
        </w:rPr>
        <w:t>ти</w:t>
      </w:r>
      <w:r w:rsidRPr="002523D0">
        <w:rPr>
          <w:i/>
          <w:color w:val="auto"/>
          <w:sz w:val="20"/>
          <w:szCs w:val="20"/>
          <w:vertAlign w:val="superscript"/>
          <w:lang w:val="uk-UA"/>
        </w:rPr>
        <w:t>і</w:t>
      </w:r>
      <w:r w:rsidRPr="002523D0">
        <w:rPr>
          <w:i/>
          <w:color w:val="auto"/>
          <w:sz w:val="20"/>
          <w:szCs w:val="20"/>
          <w:lang w:val="uk-UA"/>
        </w:rPr>
        <w:t>ри</w:t>
      </w:r>
      <w:r w:rsidRPr="002523D0">
        <w:rPr>
          <w:i/>
          <w:color w:val="auto"/>
          <w:sz w:val="20"/>
          <w:szCs w:val="20"/>
          <w:vertAlign w:val="superscript"/>
          <w:lang w:val="uk-UA"/>
        </w:rPr>
        <w:t>і</w:t>
      </w:r>
      <w:r w:rsidRPr="002523D0">
        <w:rPr>
          <w:i/>
          <w:color w:val="auto"/>
          <w:sz w:val="20"/>
          <w:szCs w:val="20"/>
          <w:lang w:val="uk-UA"/>
        </w:rPr>
        <w:t xml:space="preserve"> к</w:t>
      </w:r>
      <w:r w:rsidRPr="002523D0">
        <w:rPr>
          <w:b/>
          <w:bCs/>
          <w:i/>
          <w:color w:val="auto"/>
          <w:sz w:val="20"/>
          <w:szCs w:val="20"/>
          <w:vertAlign w:val="superscript"/>
          <w:lang w:val="uk-UA"/>
        </w:rPr>
        <w:t>|</w:t>
      </w:r>
      <w:r w:rsidRPr="002523D0">
        <w:rPr>
          <w:i/>
          <w:color w:val="auto"/>
          <w:sz w:val="20"/>
          <w:szCs w:val="20"/>
          <w:lang w:val="uk-UA"/>
        </w:rPr>
        <w:t>ласи</w:t>
      </w:r>
      <w:r w:rsidRPr="002523D0">
        <w:rPr>
          <w:i/>
          <w:color w:val="auto"/>
          <w:sz w:val="20"/>
          <w:szCs w:val="20"/>
          <w:vertAlign w:val="superscript"/>
          <w:lang w:val="uk-UA"/>
        </w:rPr>
        <w:t>і</w:t>
      </w:r>
      <w:r w:rsidRPr="002523D0">
        <w:rPr>
          <w:i/>
          <w:color w:val="auto"/>
          <w:sz w:val="20"/>
          <w:szCs w:val="20"/>
          <w:lang w:val="uk-UA"/>
        </w:rPr>
        <w:t xml:space="preserve"> / а </w:t>
      </w:r>
      <w:r w:rsidRPr="002523D0">
        <w:rPr>
          <w:b/>
          <w:bCs/>
          <w:i/>
          <w:color w:val="auto"/>
          <w:sz w:val="20"/>
          <w:szCs w:val="20"/>
          <w:vertAlign w:val="superscript"/>
          <w:lang w:val="uk-UA"/>
        </w:rPr>
        <w:t>|</w:t>
      </w:r>
      <w:r w:rsidRPr="002523D0">
        <w:rPr>
          <w:i/>
          <w:color w:val="auto"/>
          <w:sz w:val="20"/>
          <w:szCs w:val="20"/>
          <w:lang w:val="uk-UA"/>
        </w:rPr>
        <w:t xml:space="preserve">посл'і </w:t>
      </w:r>
      <w:r w:rsidRPr="002523D0">
        <w:rPr>
          <w:b/>
          <w:bCs/>
          <w:i/>
          <w:color w:val="auto"/>
          <w:sz w:val="20"/>
          <w:szCs w:val="20"/>
          <w:vertAlign w:val="superscript"/>
          <w:lang w:val="uk-UA"/>
        </w:rPr>
        <w:t>|</w:t>
      </w:r>
      <w:r w:rsidRPr="002523D0">
        <w:rPr>
          <w:i/>
          <w:color w:val="auto"/>
          <w:sz w:val="20"/>
          <w:szCs w:val="20"/>
          <w:lang w:val="uk-UA"/>
        </w:rPr>
        <w:t>конч’іў п</w:t>
      </w:r>
      <w:r w:rsidRPr="002523D0">
        <w:rPr>
          <w:b/>
          <w:bCs/>
          <w:i/>
          <w:color w:val="auto"/>
          <w:sz w:val="20"/>
          <w:szCs w:val="20"/>
          <w:vertAlign w:val="superscript"/>
          <w:lang w:val="uk-UA"/>
        </w:rPr>
        <w:t>|</w:t>
      </w:r>
      <w:r w:rsidRPr="002523D0">
        <w:rPr>
          <w:i/>
          <w:color w:val="auto"/>
          <w:sz w:val="20"/>
          <w:szCs w:val="20"/>
          <w:lang w:val="uk-UA"/>
        </w:rPr>
        <w:t>йати клас.</w:t>
      </w:r>
      <w:r w:rsidRPr="002523D0">
        <w:rPr>
          <w:rFonts w:eastAsia="TimesNewRomanPSMT"/>
          <w:color w:val="auto"/>
          <w:sz w:val="20"/>
          <w:szCs w:val="20"/>
          <w:lang w:val="uk-UA"/>
        </w:rPr>
        <w:t xml:space="preserve"> 13. </w:t>
      </w:r>
      <w:r w:rsidRPr="002523D0">
        <w:rPr>
          <w:rFonts w:eastAsia="TimesNewRomanPSMT"/>
          <w:i/>
          <w:color w:val="auto"/>
          <w:sz w:val="20"/>
          <w:szCs w:val="20"/>
          <w:lang w:val="uk-UA"/>
        </w:rPr>
        <w:t>Год бу</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л</w:t>
      </w:r>
      <w:r w:rsidRPr="002523D0">
        <w:rPr>
          <w:b/>
          <w:i/>
          <w:iCs/>
          <w:color w:val="auto"/>
          <w:sz w:val="20"/>
          <w:szCs w:val="20"/>
          <w:lang w:val="uk-UA"/>
        </w:rPr>
        <w:t>·</w:t>
      </w:r>
      <w:r w:rsidRPr="002523D0">
        <w:rPr>
          <w:rFonts w:eastAsia="TimesNewRomanPSMT"/>
          <w:i/>
          <w:color w:val="auto"/>
          <w:sz w:val="20"/>
          <w:szCs w:val="20"/>
          <w:lang w:val="uk-UA"/>
        </w:rPr>
        <w:t>о ди</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тин</w:t>
      </w:r>
      <w:r w:rsidRPr="002523D0">
        <w:rPr>
          <w:i/>
          <w:color w:val="auto"/>
          <w:sz w:val="20"/>
          <w:szCs w:val="20"/>
          <w:lang w:val="uk-UA"/>
        </w:rPr>
        <w:t>'</w:t>
      </w:r>
      <w:r w:rsidRPr="002523D0">
        <w:rPr>
          <w:rFonts w:eastAsia="TimesNewRomanPSMT"/>
          <w:i/>
          <w:color w:val="auto"/>
          <w:sz w:val="20"/>
          <w:szCs w:val="20"/>
          <w:lang w:val="uk-UA"/>
        </w:rPr>
        <w:t>і // і шче дв’і д</w:t>
      </w:r>
      <w:r w:rsidRPr="002523D0">
        <w:rPr>
          <w:i/>
          <w:color w:val="auto"/>
          <w:sz w:val="20"/>
          <w:szCs w:val="20"/>
          <w:lang w:val="uk-UA"/>
        </w:rPr>
        <w:t>'</w:t>
      </w:r>
      <w:r w:rsidRPr="002523D0">
        <w:rPr>
          <w:rFonts w:eastAsia="TimesNewRomanPSMT"/>
          <w:i/>
          <w:color w:val="auto"/>
          <w:sz w:val="20"/>
          <w:szCs w:val="20"/>
          <w:lang w:val="uk-UA"/>
        </w:rPr>
        <w:t>іў</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ч’ат / о</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це з тр</w:t>
      </w:r>
      <w:r w:rsidRPr="002523D0">
        <w:rPr>
          <w:i/>
          <w:color w:val="auto"/>
          <w:sz w:val="20"/>
          <w:szCs w:val="20"/>
          <w:lang w:val="uk-UA"/>
        </w:rPr>
        <w:t>'</w:t>
      </w:r>
      <w:r w:rsidRPr="002523D0">
        <w:rPr>
          <w:rFonts w:eastAsia="TimesNewRomanPSMT"/>
          <w:i/>
          <w:color w:val="auto"/>
          <w:sz w:val="20"/>
          <w:szCs w:val="20"/>
          <w:lang w:val="uk-UA"/>
        </w:rPr>
        <w:t>о</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ма |д</w:t>
      </w:r>
      <w:r w:rsidRPr="002523D0">
        <w:rPr>
          <w:i/>
          <w:color w:val="auto"/>
          <w:sz w:val="20"/>
          <w:szCs w:val="20"/>
          <w:lang w:val="uk-UA"/>
        </w:rPr>
        <w:t>'</w:t>
      </w:r>
      <w:r w:rsidRPr="002523D0">
        <w:rPr>
          <w:rFonts w:eastAsia="TimesNewRomanPSMT"/>
          <w:i/>
          <w:color w:val="auto"/>
          <w:sz w:val="20"/>
          <w:szCs w:val="20"/>
          <w:lang w:val="uk-UA"/>
        </w:rPr>
        <w:t>іт</w:t>
      </w:r>
      <w:r w:rsidRPr="002523D0">
        <w:rPr>
          <w:i/>
          <w:color w:val="auto"/>
          <w:sz w:val="20"/>
          <w:szCs w:val="20"/>
          <w:lang w:val="uk-UA"/>
        </w:rPr>
        <w:t>'</w:t>
      </w:r>
      <w:r w:rsidRPr="002523D0">
        <w:rPr>
          <w:rFonts w:eastAsia="TimesNewRomanPSMT"/>
          <w:i/>
          <w:color w:val="auto"/>
          <w:sz w:val="20"/>
          <w:szCs w:val="20"/>
          <w:lang w:val="uk-UA"/>
        </w:rPr>
        <w:t>ми во</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на ос</w:t>
      </w:r>
      <w:r w:rsidRPr="002523D0">
        <w:rPr>
          <w:rFonts w:eastAsia="TimesNewRomanPSMT"/>
          <w:i/>
          <w:color w:val="auto"/>
          <w:sz w:val="20"/>
          <w:szCs w:val="20"/>
          <w:vertAlign w:val="superscript"/>
          <w:lang w:val="uk-UA"/>
        </w:rPr>
        <w:t>|</w:t>
      </w:r>
      <w:r w:rsidRPr="002523D0">
        <w:rPr>
          <w:rFonts w:eastAsia="TimesNewRomanPSMT"/>
          <w:i/>
          <w:color w:val="auto"/>
          <w:sz w:val="20"/>
          <w:szCs w:val="20"/>
          <w:lang w:val="uk-UA"/>
        </w:rPr>
        <w:t>тал</w:t>
      </w:r>
      <w:r w:rsidRPr="002523D0">
        <w:rPr>
          <w:b/>
          <w:i/>
          <w:iCs/>
          <w:color w:val="auto"/>
          <w:sz w:val="20"/>
          <w:szCs w:val="20"/>
          <w:lang w:val="uk-UA"/>
        </w:rPr>
        <w:t>·</w:t>
      </w:r>
      <w:r w:rsidRPr="002523D0">
        <w:rPr>
          <w:rFonts w:eastAsia="TimesNewRomanPSMT"/>
          <w:i/>
          <w:color w:val="auto"/>
          <w:sz w:val="20"/>
          <w:szCs w:val="20"/>
          <w:lang w:val="uk-UA"/>
        </w:rPr>
        <w:t>ас</w:t>
      </w:r>
      <w:r w:rsidRPr="002523D0">
        <w:rPr>
          <w:i/>
          <w:color w:val="auto"/>
          <w:sz w:val="20"/>
          <w:szCs w:val="20"/>
          <w:lang w:val="uk-UA"/>
        </w:rPr>
        <w:t>'</w:t>
      </w:r>
      <w:r w:rsidRPr="002523D0">
        <w:rPr>
          <w:rFonts w:eastAsia="TimesNewRomanPSMT"/>
          <w:i/>
          <w:color w:val="auto"/>
          <w:sz w:val="20"/>
          <w:szCs w:val="20"/>
          <w:lang w:val="uk-UA"/>
        </w:rPr>
        <w:t>а. 14. </w:t>
      </w:r>
      <w:r w:rsidRPr="002523D0">
        <w:rPr>
          <w:b/>
          <w:bCs/>
          <w:i/>
          <w:color w:val="auto"/>
          <w:sz w:val="20"/>
          <w:szCs w:val="20"/>
          <w:vertAlign w:val="superscript"/>
          <w:lang w:val="uk-UA"/>
        </w:rPr>
        <w:t>|</w:t>
      </w:r>
      <w:r w:rsidRPr="002523D0">
        <w:rPr>
          <w:rFonts w:eastAsia="TimesNewRomanPSMT"/>
          <w:i/>
          <w:color w:val="auto"/>
          <w:sz w:val="20"/>
          <w:szCs w:val="20"/>
          <w:lang w:val="uk-UA"/>
        </w:rPr>
        <w:t>Тарез дзв’е м’і</w:t>
      </w:r>
      <w:r w:rsidRPr="002523D0">
        <w:rPr>
          <w:b/>
          <w:bCs/>
          <w:i/>
          <w:color w:val="auto"/>
          <w:sz w:val="20"/>
          <w:szCs w:val="20"/>
          <w:vertAlign w:val="superscript"/>
          <w:lang w:val="uk-UA"/>
        </w:rPr>
        <w:t>|</w:t>
      </w:r>
      <w:r w:rsidRPr="002523D0">
        <w:rPr>
          <w:rFonts w:eastAsia="TimesNewRomanPSMT"/>
          <w:i/>
          <w:color w:val="auto"/>
          <w:sz w:val="20"/>
          <w:szCs w:val="20"/>
          <w:lang w:val="uk-UA"/>
        </w:rPr>
        <w:t xml:space="preserve">нути </w:t>
      </w:r>
      <w:r w:rsidRPr="002523D0">
        <w:rPr>
          <w:b/>
          <w:bCs/>
          <w:i/>
          <w:color w:val="auto"/>
          <w:sz w:val="20"/>
          <w:szCs w:val="20"/>
          <w:vertAlign w:val="superscript"/>
          <w:lang w:val="uk-UA"/>
        </w:rPr>
        <w:t>|</w:t>
      </w:r>
      <w:r w:rsidRPr="002523D0">
        <w:rPr>
          <w:rFonts w:eastAsia="TimesNewRomanPSMT"/>
          <w:i/>
          <w:color w:val="auto"/>
          <w:sz w:val="20"/>
          <w:szCs w:val="20"/>
          <w:lang w:val="uk-UA"/>
        </w:rPr>
        <w:t>В’ера ум’ар</w:t>
      </w:r>
      <w:r w:rsidRPr="002523D0">
        <w:rPr>
          <w:b/>
          <w:bCs/>
          <w:i/>
          <w:color w:val="auto"/>
          <w:sz w:val="20"/>
          <w:szCs w:val="20"/>
          <w:vertAlign w:val="superscript"/>
          <w:lang w:val="uk-UA"/>
        </w:rPr>
        <w:t>|</w:t>
      </w:r>
      <w:r w:rsidRPr="002523D0">
        <w:rPr>
          <w:rFonts w:eastAsia="TimesNewRomanPSMT"/>
          <w:i/>
          <w:color w:val="auto"/>
          <w:sz w:val="20"/>
          <w:szCs w:val="20"/>
          <w:lang w:val="uk-UA"/>
        </w:rPr>
        <w:t>ла. 15. Ш</w:t>
      </w:r>
      <w:r w:rsidRPr="002523D0">
        <w:rPr>
          <w:b/>
          <w:bCs/>
          <w:i/>
          <w:color w:val="auto"/>
          <w:sz w:val="20"/>
          <w:szCs w:val="20"/>
          <w:vertAlign w:val="superscript"/>
          <w:lang w:val="uk-UA"/>
        </w:rPr>
        <w:t>|</w:t>
      </w:r>
      <w:r w:rsidRPr="002523D0">
        <w:rPr>
          <w:rFonts w:eastAsia="TimesNewRomanPSMT"/>
          <w:i/>
          <w:color w:val="auto"/>
          <w:sz w:val="20"/>
          <w:szCs w:val="20"/>
          <w:lang w:val="uk-UA"/>
        </w:rPr>
        <w:t xml:space="preserve">тири </w:t>
      </w:r>
      <w:r w:rsidRPr="002523D0">
        <w:rPr>
          <w:b/>
          <w:bCs/>
          <w:i/>
          <w:color w:val="auto"/>
          <w:sz w:val="20"/>
          <w:szCs w:val="20"/>
          <w:vertAlign w:val="superscript"/>
          <w:lang w:val="uk-UA"/>
        </w:rPr>
        <w:t>|</w:t>
      </w:r>
      <w:r w:rsidRPr="002523D0">
        <w:rPr>
          <w:rFonts w:eastAsia="TimesNewRomanPSMT"/>
          <w:i/>
          <w:color w:val="auto"/>
          <w:sz w:val="20"/>
          <w:szCs w:val="20"/>
          <w:lang w:val="uk-UA"/>
        </w:rPr>
        <w:t>годи на п</w:t>
      </w:r>
      <w:r w:rsidRPr="002523D0">
        <w:rPr>
          <w:b/>
          <w:bCs/>
          <w:i/>
          <w:color w:val="auto"/>
          <w:sz w:val="20"/>
          <w:szCs w:val="20"/>
          <w:vertAlign w:val="superscript"/>
          <w:lang w:val="uk-UA"/>
        </w:rPr>
        <w:t>|</w:t>
      </w:r>
      <w:r w:rsidRPr="002523D0">
        <w:rPr>
          <w:rFonts w:eastAsia="TimesNewRomanPSMT"/>
          <w:i/>
          <w:color w:val="auto"/>
          <w:sz w:val="20"/>
          <w:szCs w:val="20"/>
          <w:lang w:val="uk-UA"/>
        </w:rPr>
        <w:t>йати ха</w:t>
      </w:r>
      <w:r w:rsidRPr="002523D0">
        <w:rPr>
          <w:b/>
          <w:bCs/>
          <w:i/>
          <w:color w:val="auto"/>
          <w:sz w:val="20"/>
          <w:szCs w:val="20"/>
          <w:vertAlign w:val="superscript"/>
          <w:lang w:val="uk-UA"/>
        </w:rPr>
        <w:t>|</w:t>
      </w:r>
      <w:r w:rsidRPr="002523D0">
        <w:rPr>
          <w:rFonts w:eastAsia="TimesNewRomanPSMT"/>
          <w:i/>
          <w:color w:val="auto"/>
          <w:sz w:val="20"/>
          <w:szCs w:val="20"/>
          <w:lang w:val="uk-UA"/>
        </w:rPr>
        <w:t>з</w:t>
      </w:r>
      <w:r w:rsidRPr="002523D0">
        <w:rPr>
          <w:i/>
          <w:color w:val="auto"/>
          <w:sz w:val="20"/>
          <w:szCs w:val="20"/>
          <w:lang w:val="uk-UA"/>
        </w:rPr>
        <w:t>'</w:t>
      </w:r>
      <w:r w:rsidRPr="002523D0">
        <w:rPr>
          <w:rFonts w:eastAsia="TimesNewRomanPSMT"/>
          <w:i/>
          <w:color w:val="auto"/>
          <w:sz w:val="20"/>
          <w:szCs w:val="20"/>
          <w:lang w:val="uk-UA"/>
        </w:rPr>
        <w:t>айін при</w:t>
      </w:r>
      <w:r w:rsidRPr="002523D0">
        <w:rPr>
          <w:b/>
          <w:bCs/>
          <w:i/>
          <w:color w:val="auto"/>
          <w:sz w:val="20"/>
          <w:szCs w:val="20"/>
          <w:vertAlign w:val="superscript"/>
          <w:lang w:val="uk-UA"/>
        </w:rPr>
        <w:t>|</w:t>
      </w:r>
      <w:r w:rsidRPr="002523D0">
        <w:rPr>
          <w:rFonts w:eastAsia="TimesNewRomanPSMT"/>
          <w:i/>
          <w:color w:val="auto"/>
          <w:sz w:val="20"/>
          <w:szCs w:val="20"/>
          <w:lang w:val="uk-UA"/>
        </w:rPr>
        <w:t xml:space="preserve">шоў. </w:t>
      </w:r>
    </w:p>
    <w:p w:rsidR="001970C3" w:rsidRPr="002523D0" w:rsidRDefault="001970C3" w:rsidP="008F2CD6">
      <w:pPr>
        <w:pStyle w:val="Default"/>
        <w:ind w:firstLine="567"/>
        <w:jc w:val="both"/>
        <w:rPr>
          <w:b/>
          <w:bCs/>
          <w:color w:val="auto"/>
          <w:sz w:val="20"/>
          <w:szCs w:val="20"/>
          <w:lang w:val="uk-UA"/>
        </w:rPr>
      </w:pPr>
      <w:r w:rsidRPr="002523D0">
        <w:rPr>
          <w:b/>
          <w:bCs/>
          <w:color w:val="auto"/>
          <w:sz w:val="20"/>
          <w:szCs w:val="20"/>
          <w:lang w:val="uk-UA"/>
        </w:rPr>
        <w:t xml:space="preserve">6. У запропонованих текстах знайдіть порядкові числівники, схарактеризуйте особливості їх функціонування і поширення на території України. </w:t>
      </w:r>
    </w:p>
    <w:p w:rsidR="001970C3" w:rsidRPr="002523D0" w:rsidRDefault="001970C3" w:rsidP="008F2CD6">
      <w:pPr>
        <w:ind w:firstLine="567"/>
        <w:jc w:val="both"/>
        <w:rPr>
          <w:sz w:val="20"/>
          <w:szCs w:val="20"/>
        </w:rPr>
      </w:pPr>
      <w:r w:rsidRPr="002523D0">
        <w:rPr>
          <w:b/>
          <w:sz w:val="20"/>
          <w:szCs w:val="20"/>
        </w:rPr>
        <w:t>1.</w:t>
      </w:r>
      <w:r w:rsidRPr="002523D0">
        <w:rPr>
          <w:sz w:val="20"/>
          <w:szCs w:val="20"/>
        </w:rPr>
        <w:t> </w:t>
      </w:r>
      <w:r w:rsidRPr="002523D0">
        <w:rPr>
          <w:i/>
          <w:sz w:val="20"/>
          <w:szCs w:val="20"/>
        </w:rPr>
        <w:t>Ў нас ве</w:t>
      </w:r>
      <w:r w:rsidRPr="002523D0">
        <w:rPr>
          <w:b/>
          <w:bCs/>
          <w:i/>
          <w:sz w:val="20"/>
          <w:szCs w:val="20"/>
          <w:vertAlign w:val="superscript"/>
        </w:rPr>
        <w:t>|</w:t>
      </w:r>
      <w:r w:rsidRPr="002523D0">
        <w:rPr>
          <w:i/>
          <w:sz w:val="20"/>
          <w:szCs w:val="20"/>
        </w:rPr>
        <w:t>л'іке село / там мо два к’і</w:t>
      </w:r>
      <w:r w:rsidRPr="002523D0">
        <w:rPr>
          <w:b/>
          <w:bCs/>
          <w:i/>
          <w:sz w:val="20"/>
          <w:szCs w:val="20"/>
          <w:vertAlign w:val="superscript"/>
        </w:rPr>
        <w:t>|</w:t>
      </w:r>
      <w:r w:rsidRPr="002523D0">
        <w:rPr>
          <w:i/>
          <w:sz w:val="20"/>
          <w:szCs w:val="20"/>
        </w:rPr>
        <w:t>лометри // там дв’і се</w:t>
      </w:r>
      <w:r w:rsidRPr="002523D0">
        <w:rPr>
          <w:b/>
          <w:bCs/>
          <w:i/>
          <w:sz w:val="20"/>
          <w:szCs w:val="20"/>
          <w:vertAlign w:val="superscript"/>
        </w:rPr>
        <w:t>|</w:t>
      </w:r>
      <w:r w:rsidRPr="002523D0">
        <w:rPr>
          <w:i/>
          <w:sz w:val="20"/>
          <w:szCs w:val="20"/>
        </w:rPr>
        <w:t>л'і / Сте</w:t>
      </w:r>
      <w:r w:rsidRPr="002523D0">
        <w:rPr>
          <w:b/>
          <w:bCs/>
          <w:i/>
          <w:sz w:val="20"/>
          <w:szCs w:val="20"/>
          <w:vertAlign w:val="superscript"/>
        </w:rPr>
        <w:t>|</w:t>
      </w:r>
      <w:r w:rsidRPr="002523D0">
        <w:rPr>
          <w:i/>
          <w:sz w:val="20"/>
          <w:szCs w:val="20"/>
        </w:rPr>
        <w:t>чанка ĭ Жоў</w:t>
      </w:r>
      <w:r w:rsidRPr="002523D0">
        <w:rPr>
          <w:b/>
          <w:bCs/>
          <w:i/>
          <w:sz w:val="20"/>
          <w:szCs w:val="20"/>
          <w:vertAlign w:val="superscript"/>
        </w:rPr>
        <w:t>|</w:t>
      </w:r>
      <w:r w:rsidRPr="002523D0">
        <w:rPr>
          <w:i/>
          <w:sz w:val="20"/>
          <w:szCs w:val="20"/>
        </w:rPr>
        <w:t xml:space="preserve">н'іроўка / </w:t>
      </w:r>
      <w:r w:rsidRPr="002523D0">
        <w:rPr>
          <w:b/>
          <w:bCs/>
          <w:i/>
          <w:sz w:val="20"/>
          <w:szCs w:val="20"/>
          <w:vertAlign w:val="superscript"/>
        </w:rPr>
        <w:t>|</w:t>
      </w:r>
      <w:r w:rsidRPr="002523D0">
        <w:rPr>
          <w:i/>
          <w:sz w:val="20"/>
          <w:szCs w:val="20"/>
        </w:rPr>
        <w:t xml:space="preserve">разом / так </w:t>
      </w:r>
      <w:r w:rsidRPr="002523D0">
        <w:rPr>
          <w:b/>
          <w:bCs/>
          <w:i/>
          <w:sz w:val="20"/>
          <w:szCs w:val="20"/>
          <w:vertAlign w:val="superscript"/>
        </w:rPr>
        <w:t>|</w:t>
      </w:r>
      <w:r w:rsidRPr="002523D0">
        <w:rPr>
          <w:i/>
          <w:sz w:val="20"/>
          <w:szCs w:val="20"/>
        </w:rPr>
        <w:t>ричечка те</w:t>
      </w:r>
      <w:r w:rsidRPr="002523D0">
        <w:rPr>
          <w:b/>
          <w:bCs/>
          <w:i/>
          <w:sz w:val="20"/>
          <w:szCs w:val="20"/>
          <w:vertAlign w:val="superscript"/>
        </w:rPr>
        <w:t>|</w:t>
      </w:r>
      <w:r w:rsidRPr="002523D0">
        <w:rPr>
          <w:i/>
          <w:sz w:val="20"/>
          <w:szCs w:val="20"/>
        </w:rPr>
        <w:t xml:space="preserve">че / </w:t>
      </w:r>
      <w:r w:rsidRPr="002523D0">
        <w:rPr>
          <w:b/>
          <w:bCs/>
          <w:i/>
          <w:sz w:val="20"/>
          <w:szCs w:val="20"/>
          <w:vertAlign w:val="superscript"/>
        </w:rPr>
        <w:t>|</w:t>
      </w:r>
      <w:r w:rsidRPr="002523D0">
        <w:rPr>
          <w:i/>
          <w:sz w:val="20"/>
          <w:szCs w:val="20"/>
        </w:rPr>
        <w:t xml:space="preserve">с'іл'с'ка / дак м’і там </w:t>
      </w:r>
      <w:r w:rsidRPr="002523D0">
        <w:rPr>
          <w:b/>
          <w:bCs/>
          <w:i/>
          <w:sz w:val="20"/>
          <w:szCs w:val="20"/>
          <w:vertAlign w:val="superscript"/>
        </w:rPr>
        <w:t>|</w:t>
      </w:r>
      <w:r w:rsidRPr="002523D0">
        <w:rPr>
          <w:i/>
          <w:sz w:val="20"/>
          <w:szCs w:val="20"/>
        </w:rPr>
        <w:t xml:space="preserve">жил'і // на тих </w:t>
      </w:r>
      <w:r w:rsidRPr="002523D0">
        <w:rPr>
          <w:b/>
          <w:bCs/>
          <w:i/>
          <w:sz w:val="20"/>
          <w:szCs w:val="20"/>
          <w:vertAlign w:val="superscript"/>
        </w:rPr>
        <w:t>|</w:t>
      </w:r>
      <w:r w:rsidRPr="002523D0">
        <w:rPr>
          <w:i/>
          <w:sz w:val="20"/>
          <w:szCs w:val="20"/>
        </w:rPr>
        <w:t>вул'іцах прожи</w:t>
      </w:r>
      <w:r w:rsidRPr="002523D0">
        <w:rPr>
          <w:b/>
          <w:bCs/>
          <w:i/>
          <w:sz w:val="20"/>
          <w:szCs w:val="20"/>
          <w:vertAlign w:val="superscript"/>
        </w:rPr>
        <w:t>|</w:t>
      </w:r>
      <w:r w:rsidRPr="002523D0">
        <w:rPr>
          <w:i/>
          <w:sz w:val="20"/>
          <w:szCs w:val="20"/>
        </w:rPr>
        <w:t>л'і сву</w:t>
      </w:r>
      <w:r w:rsidRPr="002523D0">
        <w:rPr>
          <w:i/>
          <w:sz w:val="20"/>
          <w:szCs w:val="20"/>
          <w:vertAlign w:val="superscript"/>
        </w:rPr>
        <w:t>о</w:t>
      </w:r>
      <w:r w:rsidRPr="002523D0">
        <w:rPr>
          <w:i/>
          <w:sz w:val="20"/>
          <w:szCs w:val="20"/>
        </w:rPr>
        <w:t xml:space="preserve">ĭ в’ік / </w:t>
      </w:r>
      <w:r w:rsidRPr="002523D0">
        <w:rPr>
          <w:b/>
          <w:bCs/>
          <w:i/>
          <w:sz w:val="20"/>
          <w:szCs w:val="20"/>
          <w:vertAlign w:val="superscript"/>
        </w:rPr>
        <w:t>|</w:t>
      </w:r>
      <w:r w:rsidRPr="002523D0">
        <w:rPr>
          <w:i/>
          <w:sz w:val="20"/>
          <w:szCs w:val="20"/>
        </w:rPr>
        <w:t xml:space="preserve">гора не </w:t>
      </w:r>
      <w:r w:rsidRPr="002523D0">
        <w:rPr>
          <w:b/>
          <w:bCs/>
          <w:i/>
          <w:sz w:val="20"/>
          <w:szCs w:val="20"/>
          <w:vertAlign w:val="superscript"/>
        </w:rPr>
        <w:t>|</w:t>
      </w:r>
      <w:r w:rsidRPr="002523D0">
        <w:rPr>
          <w:i/>
          <w:sz w:val="20"/>
          <w:szCs w:val="20"/>
        </w:rPr>
        <w:t>мал'і / ро</w:t>
      </w:r>
      <w:r w:rsidRPr="002523D0">
        <w:rPr>
          <w:b/>
          <w:bCs/>
          <w:i/>
          <w:sz w:val="20"/>
          <w:szCs w:val="20"/>
          <w:vertAlign w:val="superscript"/>
        </w:rPr>
        <w:t>|</w:t>
      </w:r>
      <w:r w:rsidRPr="002523D0">
        <w:rPr>
          <w:i/>
          <w:sz w:val="20"/>
          <w:szCs w:val="20"/>
        </w:rPr>
        <w:t>б’іл'і ў кол</w:t>
      </w:r>
      <w:r w:rsidRPr="002523D0">
        <w:rPr>
          <w:b/>
          <w:bCs/>
          <w:i/>
          <w:sz w:val="20"/>
          <w:szCs w:val="20"/>
          <w:vertAlign w:val="superscript"/>
        </w:rPr>
        <w:t>|</w:t>
      </w:r>
      <w:r w:rsidRPr="002523D0">
        <w:rPr>
          <w:i/>
          <w:sz w:val="20"/>
          <w:szCs w:val="20"/>
        </w:rPr>
        <w:t xml:space="preserve">хоз'і // йа </w:t>
      </w:r>
      <w:r w:rsidRPr="002523D0">
        <w:rPr>
          <w:b/>
          <w:bCs/>
          <w:i/>
          <w:sz w:val="20"/>
          <w:szCs w:val="20"/>
          <w:vertAlign w:val="superscript"/>
        </w:rPr>
        <w:t>|</w:t>
      </w:r>
      <w:r w:rsidRPr="002523D0">
        <w:rPr>
          <w:i/>
          <w:sz w:val="20"/>
          <w:szCs w:val="20"/>
        </w:rPr>
        <w:t>сорок год ў кол</w:t>
      </w:r>
      <w:r w:rsidRPr="002523D0">
        <w:rPr>
          <w:b/>
          <w:bCs/>
          <w:i/>
          <w:sz w:val="20"/>
          <w:szCs w:val="20"/>
          <w:vertAlign w:val="superscript"/>
        </w:rPr>
        <w:t>|</w:t>
      </w:r>
      <w:r w:rsidRPr="002523D0">
        <w:rPr>
          <w:i/>
          <w:sz w:val="20"/>
          <w:szCs w:val="20"/>
        </w:rPr>
        <w:t xml:space="preserve">госп’і / і </w:t>
      </w:r>
      <w:r w:rsidRPr="002523D0">
        <w:rPr>
          <w:b/>
          <w:bCs/>
          <w:i/>
          <w:sz w:val="20"/>
          <w:szCs w:val="20"/>
          <w:vertAlign w:val="superscript"/>
        </w:rPr>
        <w:t>|</w:t>
      </w:r>
      <w:r w:rsidRPr="002523D0">
        <w:rPr>
          <w:i/>
          <w:sz w:val="20"/>
          <w:szCs w:val="20"/>
        </w:rPr>
        <w:t>первого году ў кол</w:t>
      </w:r>
      <w:r w:rsidRPr="002523D0">
        <w:rPr>
          <w:b/>
          <w:bCs/>
          <w:i/>
          <w:sz w:val="20"/>
          <w:szCs w:val="20"/>
          <w:vertAlign w:val="superscript"/>
        </w:rPr>
        <w:t>|</w:t>
      </w:r>
      <w:r w:rsidRPr="002523D0">
        <w:rPr>
          <w:i/>
          <w:sz w:val="20"/>
          <w:szCs w:val="20"/>
        </w:rPr>
        <w:t>госп пош</w:t>
      </w:r>
      <w:r w:rsidRPr="002523D0">
        <w:rPr>
          <w:b/>
          <w:bCs/>
          <w:i/>
          <w:sz w:val="20"/>
          <w:szCs w:val="20"/>
          <w:vertAlign w:val="superscript"/>
        </w:rPr>
        <w:t>|</w:t>
      </w:r>
      <w:r w:rsidRPr="002523D0">
        <w:rPr>
          <w:i/>
          <w:sz w:val="20"/>
          <w:szCs w:val="20"/>
        </w:rPr>
        <w:t>ла / і ро</w:t>
      </w:r>
      <w:r w:rsidRPr="002523D0">
        <w:rPr>
          <w:b/>
          <w:bCs/>
          <w:i/>
          <w:sz w:val="20"/>
          <w:szCs w:val="20"/>
          <w:vertAlign w:val="superscript"/>
        </w:rPr>
        <w:t>|</w:t>
      </w:r>
      <w:r w:rsidRPr="002523D0">
        <w:rPr>
          <w:i/>
          <w:sz w:val="20"/>
          <w:szCs w:val="20"/>
        </w:rPr>
        <w:t>б’іла / а оце ўже забо</w:t>
      </w:r>
      <w:r w:rsidRPr="002523D0">
        <w:rPr>
          <w:b/>
          <w:bCs/>
          <w:i/>
          <w:sz w:val="20"/>
          <w:szCs w:val="20"/>
          <w:vertAlign w:val="superscript"/>
        </w:rPr>
        <w:t>|</w:t>
      </w:r>
      <w:r w:rsidRPr="002523D0">
        <w:rPr>
          <w:i/>
          <w:sz w:val="20"/>
          <w:szCs w:val="20"/>
        </w:rPr>
        <w:t>л'іла / ну ўже йа ста</w:t>
      </w:r>
      <w:r w:rsidRPr="002523D0">
        <w:rPr>
          <w:b/>
          <w:bCs/>
          <w:i/>
          <w:sz w:val="20"/>
          <w:szCs w:val="20"/>
          <w:vertAlign w:val="superscript"/>
        </w:rPr>
        <w:t>|</w:t>
      </w:r>
      <w:r w:rsidRPr="002523D0">
        <w:rPr>
          <w:i/>
          <w:sz w:val="20"/>
          <w:szCs w:val="20"/>
        </w:rPr>
        <w:t>ра // йа з о</w:t>
      </w:r>
      <w:r w:rsidRPr="002523D0">
        <w:rPr>
          <w:b/>
          <w:bCs/>
          <w:i/>
          <w:sz w:val="20"/>
          <w:szCs w:val="20"/>
          <w:vertAlign w:val="superscript"/>
        </w:rPr>
        <w:t>|</w:t>
      </w:r>
      <w:r w:rsidRPr="002523D0">
        <w:rPr>
          <w:i/>
          <w:sz w:val="20"/>
          <w:szCs w:val="20"/>
        </w:rPr>
        <w:t xml:space="preserve">д'інацатого </w:t>
      </w:r>
      <w:r w:rsidRPr="002523D0">
        <w:rPr>
          <w:b/>
          <w:bCs/>
          <w:i/>
          <w:sz w:val="20"/>
          <w:szCs w:val="20"/>
          <w:vertAlign w:val="superscript"/>
        </w:rPr>
        <w:t>|</w:t>
      </w:r>
      <w:r w:rsidRPr="002523D0">
        <w:rPr>
          <w:i/>
          <w:sz w:val="20"/>
          <w:szCs w:val="20"/>
        </w:rPr>
        <w:t>году //</w:t>
      </w:r>
      <w:r w:rsidRPr="002523D0">
        <w:rPr>
          <w:sz w:val="20"/>
          <w:szCs w:val="20"/>
        </w:rPr>
        <w:t xml:space="preserve"> (ГЧЗ, с. 280).</w:t>
      </w:r>
    </w:p>
    <w:p w:rsidR="001970C3" w:rsidRPr="002523D0" w:rsidRDefault="001970C3" w:rsidP="008F2CD6">
      <w:pPr>
        <w:ind w:firstLine="567"/>
        <w:jc w:val="both"/>
        <w:rPr>
          <w:sz w:val="20"/>
          <w:szCs w:val="20"/>
        </w:rPr>
      </w:pPr>
      <w:r w:rsidRPr="002523D0">
        <w:rPr>
          <w:b/>
          <w:sz w:val="20"/>
          <w:szCs w:val="20"/>
        </w:rPr>
        <w:t>2.</w:t>
      </w:r>
      <w:r w:rsidRPr="002523D0">
        <w:rPr>
          <w:i/>
          <w:sz w:val="20"/>
          <w:szCs w:val="20"/>
        </w:rPr>
        <w:t> В’ін хо</w:t>
      </w:r>
      <w:r w:rsidRPr="002523D0">
        <w:rPr>
          <w:b/>
          <w:bCs/>
          <w:i/>
          <w:sz w:val="20"/>
          <w:szCs w:val="20"/>
          <w:vertAlign w:val="superscript"/>
        </w:rPr>
        <w:t>|</w:t>
      </w:r>
      <w:r w:rsidRPr="002523D0">
        <w:rPr>
          <w:i/>
          <w:sz w:val="20"/>
          <w:szCs w:val="20"/>
        </w:rPr>
        <w:t>диў зо р'ік // йа</w:t>
      </w:r>
      <w:r w:rsidRPr="002523D0">
        <w:rPr>
          <w:b/>
          <w:bCs/>
          <w:i/>
          <w:sz w:val="20"/>
          <w:szCs w:val="20"/>
          <w:vertAlign w:val="superscript"/>
        </w:rPr>
        <w:t>|</w:t>
      </w:r>
      <w:r w:rsidRPr="002523D0">
        <w:rPr>
          <w:i/>
          <w:sz w:val="20"/>
          <w:szCs w:val="20"/>
        </w:rPr>
        <w:t xml:space="preserve">ка йа </w:t>
      </w:r>
      <w:r w:rsidRPr="002523D0">
        <w:rPr>
          <w:bCs/>
          <w:i/>
          <w:sz w:val="20"/>
          <w:szCs w:val="20"/>
        </w:rPr>
        <w:t>ĭ</w:t>
      </w:r>
      <w:r w:rsidRPr="002523D0">
        <w:rPr>
          <w:i/>
          <w:sz w:val="20"/>
          <w:szCs w:val="20"/>
        </w:rPr>
        <w:t>ше бу</w:t>
      </w:r>
      <w:r w:rsidRPr="002523D0">
        <w:rPr>
          <w:b/>
          <w:bCs/>
          <w:i/>
          <w:sz w:val="20"/>
          <w:szCs w:val="20"/>
          <w:vertAlign w:val="superscript"/>
        </w:rPr>
        <w:t>|</w:t>
      </w:r>
      <w:r w:rsidRPr="002523D0">
        <w:rPr>
          <w:i/>
          <w:sz w:val="20"/>
          <w:szCs w:val="20"/>
        </w:rPr>
        <w:t xml:space="preserve">ла </w:t>
      </w:r>
      <w:r w:rsidRPr="002523D0">
        <w:rPr>
          <w:b/>
          <w:bCs/>
          <w:i/>
          <w:sz w:val="20"/>
          <w:szCs w:val="20"/>
          <w:vertAlign w:val="superscript"/>
        </w:rPr>
        <w:t>|</w:t>
      </w:r>
      <w:r w:rsidRPr="002523D0">
        <w:rPr>
          <w:i/>
          <w:sz w:val="20"/>
          <w:szCs w:val="20"/>
        </w:rPr>
        <w:t>д'іўка // три</w:t>
      </w:r>
      <w:r w:rsidRPr="002523D0">
        <w:rPr>
          <w:b/>
          <w:bCs/>
          <w:i/>
          <w:sz w:val="20"/>
          <w:szCs w:val="20"/>
          <w:vertAlign w:val="superscript"/>
        </w:rPr>
        <w:t>|</w:t>
      </w:r>
      <w:r w:rsidRPr="002523D0">
        <w:rPr>
          <w:i/>
          <w:sz w:val="20"/>
          <w:szCs w:val="20"/>
        </w:rPr>
        <w:t xml:space="preserve">ц'атого йа </w:t>
      </w:r>
      <w:r w:rsidRPr="002523D0">
        <w:rPr>
          <w:b/>
          <w:bCs/>
          <w:i/>
          <w:sz w:val="20"/>
          <w:szCs w:val="20"/>
          <w:vertAlign w:val="superscript"/>
        </w:rPr>
        <w:t>|</w:t>
      </w:r>
      <w:r w:rsidRPr="002523D0">
        <w:rPr>
          <w:i/>
          <w:sz w:val="20"/>
          <w:szCs w:val="20"/>
        </w:rPr>
        <w:t xml:space="preserve">року // </w:t>
      </w:r>
      <w:r w:rsidRPr="002523D0">
        <w:rPr>
          <w:b/>
          <w:bCs/>
          <w:i/>
          <w:sz w:val="20"/>
          <w:szCs w:val="20"/>
          <w:vertAlign w:val="superscript"/>
        </w:rPr>
        <w:t>|</w:t>
      </w:r>
      <w:r w:rsidRPr="002523D0">
        <w:rPr>
          <w:i/>
          <w:sz w:val="20"/>
          <w:szCs w:val="20"/>
        </w:rPr>
        <w:t xml:space="preserve">сорок </w:t>
      </w:r>
      <w:r w:rsidRPr="002523D0">
        <w:rPr>
          <w:b/>
          <w:bCs/>
          <w:i/>
          <w:sz w:val="20"/>
          <w:szCs w:val="20"/>
          <w:vertAlign w:val="superscript"/>
        </w:rPr>
        <w:t>|</w:t>
      </w:r>
      <w:r w:rsidRPr="002523D0">
        <w:rPr>
          <w:i/>
          <w:sz w:val="20"/>
          <w:szCs w:val="20"/>
        </w:rPr>
        <w:t>семи</w:t>
      </w:r>
      <w:r w:rsidRPr="002523D0">
        <w:rPr>
          <w:i/>
          <w:sz w:val="20"/>
          <w:szCs w:val="20"/>
          <w:vertAlign w:val="superscript"/>
        </w:rPr>
        <w:t>е</w:t>
      </w:r>
      <w:r w:rsidRPr="002523D0">
        <w:rPr>
          <w:i/>
          <w:sz w:val="20"/>
          <w:szCs w:val="20"/>
        </w:rPr>
        <w:t>ĭ р'ік / голо</w:t>
      </w:r>
      <w:r w:rsidRPr="002523D0">
        <w:rPr>
          <w:b/>
          <w:bCs/>
          <w:i/>
          <w:sz w:val="20"/>
          <w:szCs w:val="20"/>
          <w:vertAlign w:val="superscript"/>
        </w:rPr>
        <w:t>|</w:t>
      </w:r>
      <w:r w:rsidRPr="002523D0">
        <w:rPr>
          <w:i/>
          <w:sz w:val="20"/>
          <w:szCs w:val="20"/>
        </w:rPr>
        <w:t xml:space="preserve">доўка / а </w:t>
      </w:r>
      <w:r w:rsidRPr="002523D0">
        <w:rPr>
          <w:b/>
          <w:bCs/>
          <w:i/>
          <w:sz w:val="20"/>
          <w:szCs w:val="20"/>
          <w:vertAlign w:val="superscript"/>
        </w:rPr>
        <w:t>|</w:t>
      </w:r>
      <w:r w:rsidRPr="002523D0">
        <w:rPr>
          <w:i/>
          <w:sz w:val="20"/>
          <w:szCs w:val="20"/>
        </w:rPr>
        <w:t xml:space="preserve">сорок </w:t>
      </w:r>
      <w:r w:rsidRPr="002523D0">
        <w:rPr>
          <w:b/>
          <w:bCs/>
          <w:i/>
          <w:sz w:val="20"/>
          <w:szCs w:val="20"/>
          <w:vertAlign w:val="superscript"/>
        </w:rPr>
        <w:t>|</w:t>
      </w:r>
      <w:r w:rsidRPr="002523D0">
        <w:rPr>
          <w:i/>
          <w:sz w:val="20"/>
          <w:szCs w:val="20"/>
        </w:rPr>
        <w:t>вос'миĭ наве</w:t>
      </w:r>
      <w:r w:rsidRPr="002523D0">
        <w:rPr>
          <w:i/>
          <w:sz w:val="20"/>
          <w:szCs w:val="20"/>
          <w:vertAlign w:val="superscript"/>
        </w:rPr>
        <w:t>и</w:t>
      </w:r>
      <w:r w:rsidRPr="002523D0">
        <w:rPr>
          <w:i/>
          <w:sz w:val="20"/>
          <w:szCs w:val="20"/>
        </w:rPr>
        <w:t>с</w:t>
      </w:r>
      <w:r w:rsidRPr="002523D0">
        <w:rPr>
          <w:b/>
          <w:bCs/>
          <w:i/>
          <w:sz w:val="20"/>
          <w:szCs w:val="20"/>
          <w:vertAlign w:val="superscript"/>
        </w:rPr>
        <w:t>|</w:t>
      </w:r>
      <w:r w:rsidRPr="002523D0">
        <w:rPr>
          <w:i/>
          <w:sz w:val="20"/>
          <w:szCs w:val="20"/>
        </w:rPr>
        <w:t>н'і ўже ве</w:t>
      </w:r>
      <w:r w:rsidRPr="002523D0">
        <w:rPr>
          <w:b/>
          <w:bCs/>
          <w:i/>
          <w:sz w:val="20"/>
          <w:szCs w:val="20"/>
          <w:vertAlign w:val="superscript"/>
        </w:rPr>
        <w:t>|</w:t>
      </w:r>
      <w:r w:rsidRPr="002523D0">
        <w:rPr>
          <w:i/>
          <w:sz w:val="20"/>
          <w:szCs w:val="20"/>
        </w:rPr>
        <w:t>сіл':а бу</w:t>
      </w:r>
      <w:r w:rsidRPr="002523D0">
        <w:rPr>
          <w:b/>
          <w:bCs/>
          <w:i/>
          <w:sz w:val="20"/>
          <w:szCs w:val="20"/>
          <w:vertAlign w:val="superscript"/>
        </w:rPr>
        <w:t>|</w:t>
      </w:r>
      <w:r w:rsidRPr="002523D0">
        <w:rPr>
          <w:i/>
          <w:sz w:val="20"/>
          <w:szCs w:val="20"/>
        </w:rPr>
        <w:t xml:space="preserve">ло // то </w:t>
      </w:r>
      <w:r w:rsidRPr="002523D0">
        <w:rPr>
          <w:b/>
          <w:bCs/>
          <w:i/>
          <w:sz w:val="20"/>
          <w:szCs w:val="20"/>
          <w:vertAlign w:val="superscript"/>
        </w:rPr>
        <w:t>|</w:t>
      </w:r>
      <w:r w:rsidRPr="002523D0">
        <w:rPr>
          <w:i/>
          <w:sz w:val="20"/>
          <w:szCs w:val="20"/>
        </w:rPr>
        <w:t xml:space="preserve">т'іко ў </w:t>
      </w:r>
      <w:r w:rsidRPr="002523D0">
        <w:rPr>
          <w:b/>
          <w:bCs/>
          <w:i/>
          <w:sz w:val="20"/>
          <w:szCs w:val="20"/>
          <w:vertAlign w:val="superscript"/>
        </w:rPr>
        <w:t>|</w:t>
      </w:r>
      <w:r w:rsidRPr="002523D0">
        <w:rPr>
          <w:i/>
          <w:sz w:val="20"/>
          <w:szCs w:val="20"/>
        </w:rPr>
        <w:t xml:space="preserve">триц'іт' </w:t>
      </w:r>
      <w:r w:rsidRPr="002523D0">
        <w:rPr>
          <w:b/>
          <w:bCs/>
          <w:i/>
          <w:sz w:val="20"/>
          <w:szCs w:val="20"/>
          <w:vertAlign w:val="superscript"/>
        </w:rPr>
        <w:t>|</w:t>
      </w:r>
      <w:r w:rsidRPr="002523D0">
        <w:rPr>
          <w:i/>
          <w:sz w:val="20"/>
          <w:szCs w:val="20"/>
        </w:rPr>
        <w:t xml:space="preserve">шост'ім </w:t>
      </w:r>
      <w:r w:rsidRPr="002523D0">
        <w:rPr>
          <w:b/>
          <w:bCs/>
          <w:i/>
          <w:sz w:val="20"/>
          <w:szCs w:val="20"/>
          <w:vertAlign w:val="superscript"/>
        </w:rPr>
        <w:t>|</w:t>
      </w:r>
      <w:r w:rsidRPr="002523D0">
        <w:rPr>
          <w:i/>
          <w:sz w:val="20"/>
          <w:szCs w:val="20"/>
        </w:rPr>
        <w:t>роц'і / шо ўже хоц' на</w:t>
      </w:r>
      <w:r w:rsidRPr="002523D0">
        <w:rPr>
          <w:b/>
          <w:bCs/>
          <w:i/>
          <w:sz w:val="20"/>
          <w:szCs w:val="20"/>
          <w:vertAlign w:val="superscript"/>
        </w:rPr>
        <w:t>|</w:t>
      </w:r>
      <w:r w:rsidRPr="002523D0">
        <w:rPr>
          <w:i/>
          <w:sz w:val="20"/>
          <w:szCs w:val="20"/>
        </w:rPr>
        <w:t>йілис'а ў кол</w:t>
      </w:r>
      <w:r w:rsidRPr="002523D0">
        <w:rPr>
          <w:b/>
          <w:bCs/>
          <w:i/>
          <w:sz w:val="20"/>
          <w:szCs w:val="20"/>
          <w:vertAlign w:val="superscript"/>
        </w:rPr>
        <w:t>|</w:t>
      </w:r>
      <w:r w:rsidRPr="002523D0">
        <w:rPr>
          <w:i/>
          <w:sz w:val="20"/>
          <w:szCs w:val="20"/>
        </w:rPr>
        <w:t xml:space="preserve">госпі / </w:t>
      </w:r>
      <w:r w:rsidRPr="002523D0">
        <w:rPr>
          <w:b/>
          <w:bCs/>
          <w:i/>
          <w:sz w:val="20"/>
          <w:szCs w:val="20"/>
          <w:vertAlign w:val="superscript"/>
        </w:rPr>
        <w:t>|</w:t>
      </w:r>
      <w:r w:rsidRPr="002523D0">
        <w:rPr>
          <w:i/>
          <w:sz w:val="20"/>
          <w:szCs w:val="20"/>
        </w:rPr>
        <w:t>дали ўже на тру</w:t>
      </w:r>
      <w:r w:rsidRPr="002523D0">
        <w:rPr>
          <w:b/>
          <w:bCs/>
          <w:i/>
          <w:sz w:val="20"/>
          <w:szCs w:val="20"/>
          <w:vertAlign w:val="superscript"/>
        </w:rPr>
        <w:t>|</w:t>
      </w:r>
      <w:r w:rsidRPr="002523D0">
        <w:rPr>
          <w:i/>
          <w:sz w:val="20"/>
          <w:szCs w:val="20"/>
        </w:rPr>
        <w:t>ди бу</w:t>
      </w:r>
      <w:r w:rsidRPr="002523D0">
        <w:rPr>
          <w:b/>
          <w:bCs/>
          <w:i/>
          <w:sz w:val="20"/>
          <w:szCs w:val="20"/>
          <w:vertAlign w:val="superscript"/>
        </w:rPr>
        <w:t>|</w:t>
      </w:r>
      <w:r w:rsidRPr="002523D0">
        <w:rPr>
          <w:i/>
          <w:sz w:val="20"/>
          <w:szCs w:val="20"/>
        </w:rPr>
        <w:t xml:space="preserve">ли </w:t>
      </w:r>
      <w:r w:rsidRPr="002523D0">
        <w:rPr>
          <w:b/>
          <w:bCs/>
          <w:i/>
          <w:sz w:val="20"/>
          <w:szCs w:val="20"/>
          <w:vertAlign w:val="superscript"/>
        </w:rPr>
        <w:t>|</w:t>
      </w:r>
      <w:r w:rsidRPr="002523D0">
        <w:rPr>
          <w:i/>
          <w:sz w:val="20"/>
          <w:szCs w:val="20"/>
        </w:rPr>
        <w:t>хл'іба// а</w:t>
      </w:r>
      <w:r w:rsidRPr="002523D0">
        <w:rPr>
          <w:b/>
          <w:bCs/>
          <w:i/>
          <w:sz w:val="20"/>
          <w:szCs w:val="20"/>
          <w:vertAlign w:val="superscript"/>
        </w:rPr>
        <w:t>|</w:t>
      </w:r>
      <w:r w:rsidRPr="002523D0">
        <w:rPr>
          <w:i/>
          <w:sz w:val="20"/>
          <w:szCs w:val="20"/>
        </w:rPr>
        <w:t xml:space="preserve">ле ў </w:t>
      </w:r>
      <w:r w:rsidRPr="002523D0">
        <w:rPr>
          <w:b/>
          <w:bCs/>
          <w:i/>
          <w:sz w:val="20"/>
          <w:szCs w:val="20"/>
          <w:vertAlign w:val="superscript"/>
        </w:rPr>
        <w:t>|</w:t>
      </w:r>
      <w:r w:rsidRPr="002523D0">
        <w:rPr>
          <w:i/>
          <w:sz w:val="20"/>
          <w:szCs w:val="20"/>
        </w:rPr>
        <w:t xml:space="preserve">сорок </w:t>
      </w:r>
      <w:r w:rsidRPr="002523D0">
        <w:rPr>
          <w:b/>
          <w:bCs/>
          <w:i/>
          <w:sz w:val="20"/>
          <w:szCs w:val="20"/>
          <w:vertAlign w:val="superscript"/>
        </w:rPr>
        <w:t>|</w:t>
      </w:r>
      <w:r w:rsidRPr="002523D0">
        <w:rPr>
          <w:i/>
          <w:sz w:val="20"/>
          <w:szCs w:val="20"/>
        </w:rPr>
        <w:t>вос'м’ім / ше йак ми ро</w:t>
      </w:r>
      <w:r w:rsidRPr="002523D0">
        <w:rPr>
          <w:b/>
          <w:bCs/>
          <w:i/>
          <w:sz w:val="20"/>
          <w:szCs w:val="20"/>
          <w:vertAlign w:val="superscript"/>
        </w:rPr>
        <w:t>|</w:t>
      </w:r>
      <w:r w:rsidRPr="002523D0">
        <w:rPr>
          <w:i/>
          <w:sz w:val="20"/>
          <w:szCs w:val="20"/>
        </w:rPr>
        <w:t>ж:илис'а / йа нага</w:t>
      </w:r>
      <w:r w:rsidRPr="002523D0">
        <w:rPr>
          <w:b/>
          <w:bCs/>
          <w:i/>
          <w:sz w:val="20"/>
          <w:szCs w:val="20"/>
          <w:vertAlign w:val="superscript"/>
        </w:rPr>
        <w:t>|</w:t>
      </w:r>
      <w:r w:rsidRPr="002523D0">
        <w:rPr>
          <w:i/>
          <w:sz w:val="20"/>
          <w:szCs w:val="20"/>
        </w:rPr>
        <w:t xml:space="preserve">дала // </w:t>
      </w:r>
      <w:r w:rsidRPr="002523D0">
        <w:rPr>
          <w:sz w:val="20"/>
          <w:szCs w:val="20"/>
        </w:rPr>
        <w:t>(смт. Нова Ушиця Хмельницької обл.; записано 2013 р. відГоробець Зінаїди Олександрівни, 1930 р. н.).</w:t>
      </w:r>
    </w:p>
    <w:p w:rsidR="001970C3" w:rsidRPr="002523D0" w:rsidRDefault="001970C3" w:rsidP="008F2CD6">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7. Схарактеризуйте діалектні особливості іменних частин мови у запропонованих текстах.</w:t>
      </w:r>
    </w:p>
    <w:p w:rsidR="001970C3" w:rsidRPr="002523D0" w:rsidRDefault="001970C3" w:rsidP="00EF2875">
      <w:pPr>
        <w:ind w:firstLine="567"/>
        <w:jc w:val="both"/>
        <w:rPr>
          <w:color w:val="000000"/>
          <w:sz w:val="20"/>
          <w:szCs w:val="20"/>
        </w:rPr>
      </w:pPr>
      <w:r w:rsidRPr="002523D0">
        <w:rPr>
          <w:b/>
          <w:color w:val="000000"/>
          <w:sz w:val="20"/>
          <w:szCs w:val="20"/>
        </w:rPr>
        <w:t>1.</w:t>
      </w:r>
      <w:r w:rsidRPr="002523D0">
        <w:rPr>
          <w:color w:val="000000"/>
          <w:sz w:val="20"/>
          <w:szCs w:val="20"/>
        </w:rPr>
        <w:t> </w:t>
      </w:r>
      <w:r w:rsidRPr="002523D0">
        <w:rPr>
          <w:i/>
          <w:color w:val="000000"/>
          <w:sz w:val="20"/>
          <w:szCs w:val="20"/>
        </w:rPr>
        <w:t>П’із''</w:t>
      </w:r>
      <w:r w:rsidRPr="002523D0">
        <w:rPr>
          <w:b/>
          <w:bCs/>
          <w:i/>
          <w:color w:val="000000"/>
          <w:sz w:val="20"/>
          <w:szCs w:val="20"/>
          <w:vertAlign w:val="superscript"/>
        </w:rPr>
        <w:t>|</w:t>
      </w:r>
      <w:r w:rsidRPr="002523D0">
        <w:rPr>
          <w:i/>
          <w:color w:val="000000"/>
          <w:sz w:val="20"/>
          <w:szCs w:val="20"/>
        </w:rPr>
        <w:t>н'іши / ў д</w:t>
      </w:r>
      <w:r w:rsidRPr="002523D0">
        <w:rPr>
          <w:b/>
          <w:bCs/>
          <w:i/>
          <w:color w:val="000000"/>
          <w:sz w:val="20"/>
          <w:szCs w:val="20"/>
          <w:vertAlign w:val="superscript"/>
        </w:rPr>
        <w:t>|</w:t>
      </w:r>
      <w:r w:rsidRPr="002523D0">
        <w:rPr>
          <w:i/>
          <w:color w:val="000000"/>
          <w:sz w:val="20"/>
          <w:szCs w:val="20"/>
        </w:rPr>
        <w:t>ваĭц''іт' д</w:t>
      </w:r>
      <w:r w:rsidRPr="002523D0">
        <w:rPr>
          <w:b/>
          <w:bCs/>
          <w:i/>
          <w:color w:val="000000"/>
          <w:sz w:val="20"/>
          <w:szCs w:val="20"/>
          <w:vertAlign w:val="superscript"/>
        </w:rPr>
        <w:t>|</w:t>
      </w:r>
      <w:r w:rsidRPr="002523D0">
        <w:rPr>
          <w:i/>
          <w:color w:val="000000"/>
          <w:sz w:val="20"/>
          <w:szCs w:val="20"/>
        </w:rPr>
        <w:t xml:space="preserve">руг’ім </w:t>
      </w:r>
      <w:r w:rsidRPr="002523D0">
        <w:rPr>
          <w:b/>
          <w:bCs/>
          <w:i/>
          <w:color w:val="000000"/>
          <w:sz w:val="20"/>
          <w:szCs w:val="20"/>
          <w:vertAlign w:val="superscript"/>
        </w:rPr>
        <w:t>|</w:t>
      </w:r>
      <w:r w:rsidRPr="002523D0">
        <w:rPr>
          <w:i/>
          <w:color w:val="000000"/>
          <w:sz w:val="20"/>
          <w:szCs w:val="20"/>
        </w:rPr>
        <w:t>роц'і ми при</w:t>
      </w:r>
      <w:r w:rsidRPr="002523D0">
        <w:rPr>
          <w:b/>
          <w:bCs/>
          <w:i/>
          <w:color w:val="000000"/>
          <w:sz w:val="20"/>
          <w:szCs w:val="20"/>
          <w:vertAlign w:val="superscript"/>
        </w:rPr>
        <w:t>|</w:t>
      </w:r>
      <w:r w:rsidRPr="002523D0">
        <w:rPr>
          <w:i/>
          <w:color w:val="000000"/>
          <w:sz w:val="20"/>
          <w:szCs w:val="20"/>
        </w:rPr>
        <w:t>йіхали с'у</w:t>
      </w:r>
      <w:r w:rsidRPr="002523D0">
        <w:rPr>
          <w:b/>
          <w:bCs/>
          <w:i/>
          <w:color w:val="000000"/>
          <w:sz w:val="20"/>
          <w:szCs w:val="20"/>
          <w:vertAlign w:val="superscript"/>
        </w:rPr>
        <w:t>|</w:t>
      </w:r>
      <w:r w:rsidRPr="002523D0">
        <w:rPr>
          <w:i/>
          <w:color w:val="000000"/>
          <w:sz w:val="20"/>
          <w:szCs w:val="20"/>
        </w:rPr>
        <w:t xml:space="preserve">да // ту нам </w:t>
      </w:r>
      <w:r w:rsidRPr="002523D0">
        <w:rPr>
          <w:b/>
          <w:bCs/>
          <w:i/>
          <w:color w:val="000000"/>
          <w:sz w:val="20"/>
          <w:szCs w:val="20"/>
          <w:vertAlign w:val="superscript"/>
        </w:rPr>
        <w:t>|</w:t>
      </w:r>
      <w:r w:rsidRPr="002523D0">
        <w:rPr>
          <w:i/>
          <w:color w:val="000000"/>
          <w:sz w:val="20"/>
          <w:szCs w:val="20"/>
        </w:rPr>
        <w:t>тато та</w:t>
      </w:r>
      <w:r w:rsidRPr="002523D0">
        <w:rPr>
          <w:b/>
          <w:bCs/>
          <w:i/>
          <w:color w:val="000000"/>
          <w:sz w:val="20"/>
          <w:szCs w:val="20"/>
          <w:vertAlign w:val="superscript"/>
        </w:rPr>
        <w:t>|</w:t>
      </w:r>
      <w:r w:rsidRPr="002523D0">
        <w:rPr>
          <w:i/>
          <w:color w:val="000000"/>
          <w:sz w:val="20"/>
          <w:szCs w:val="20"/>
        </w:rPr>
        <w:t>ку йа</w:t>
      </w:r>
      <w:r w:rsidRPr="002523D0">
        <w:rPr>
          <w:b/>
          <w:bCs/>
          <w:i/>
          <w:color w:val="000000"/>
          <w:sz w:val="20"/>
          <w:szCs w:val="20"/>
          <w:vertAlign w:val="superscript"/>
        </w:rPr>
        <w:t>|</w:t>
      </w:r>
      <w:r w:rsidRPr="002523D0">
        <w:rPr>
          <w:i/>
          <w:color w:val="000000"/>
          <w:sz w:val="20"/>
          <w:szCs w:val="20"/>
        </w:rPr>
        <w:t xml:space="preserve">кус'' </w:t>
      </w:r>
      <w:r w:rsidRPr="002523D0">
        <w:rPr>
          <w:b/>
          <w:bCs/>
          <w:i/>
          <w:color w:val="000000"/>
          <w:sz w:val="20"/>
          <w:szCs w:val="20"/>
          <w:vertAlign w:val="superscript"/>
        </w:rPr>
        <w:t>|</w:t>
      </w:r>
      <w:r w:rsidRPr="002523D0">
        <w:rPr>
          <w:i/>
          <w:color w:val="000000"/>
          <w:sz w:val="20"/>
          <w:szCs w:val="20"/>
        </w:rPr>
        <w:t>кухн'уўку пус</w:t>
      </w:r>
      <w:r w:rsidRPr="002523D0">
        <w:rPr>
          <w:b/>
          <w:bCs/>
          <w:i/>
          <w:color w:val="000000"/>
          <w:sz w:val="20"/>
          <w:szCs w:val="20"/>
          <w:vertAlign w:val="superscript"/>
        </w:rPr>
        <w:t>|</w:t>
      </w:r>
      <w:r w:rsidRPr="002523D0">
        <w:rPr>
          <w:i/>
          <w:color w:val="000000"/>
          <w:sz w:val="20"/>
          <w:szCs w:val="20"/>
        </w:rPr>
        <w:t>тавиў // а п’із''</w:t>
      </w:r>
      <w:r w:rsidRPr="002523D0">
        <w:rPr>
          <w:b/>
          <w:bCs/>
          <w:i/>
          <w:color w:val="000000"/>
          <w:sz w:val="20"/>
          <w:szCs w:val="20"/>
          <w:vertAlign w:val="superscript"/>
        </w:rPr>
        <w:t>|</w:t>
      </w:r>
      <w:r w:rsidRPr="002523D0">
        <w:rPr>
          <w:i/>
          <w:color w:val="000000"/>
          <w:sz w:val="20"/>
          <w:szCs w:val="20"/>
        </w:rPr>
        <w:t xml:space="preserve">н'іши </w:t>
      </w:r>
      <w:r w:rsidRPr="002523D0">
        <w:rPr>
          <w:b/>
          <w:bCs/>
          <w:i/>
          <w:color w:val="000000"/>
          <w:sz w:val="20"/>
          <w:szCs w:val="20"/>
          <w:vertAlign w:val="superscript"/>
        </w:rPr>
        <w:t>|</w:t>
      </w:r>
      <w:r w:rsidRPr="002523D0">
        <w:rPr>
          <w:i/>
          <w:color w:val="000000"/>
          <w:sz w:val="20"/>
          <w:szCs w:val="20"/>
        </w:rPr>
        <w:t>хату ск’ін</w:t>
      </w:r>
      <w:r w:rsidRPr="002523D0">
        <w:rPr>
          <w:b/>
          <w:bCs/>
          <w:i/>
          <w:color w:val="000000"/>
          <w:sz w:val="20"/>
          <w:szCs w:val="20"/>
          <w:vertAlign w:val="superscript"/>
        </w:rPr>
        <w:t>|</w:t>
      </w:r>
      <w:r w:rsidRPr="002523D0">
        <w:rPr>
          <w:i/>
          <w:color w:val="000000"/>
          <w:sz w:val="20"/>
          <w:szCs w:val="20"/>
        </w:rPr>
        <w:t>чили с</w:t>
      </w:r>
      <w:r w:rsidRPr="002523D0">
        <w:rPr>
          <w:b/>
          <w:bCs/>
          <w:i/>
          <w:color w:val="000000"/>
          <w:sz w:val="20"/>
          <w:szCs w:val="20"/>
          <w:vertAlign w:val="superscript"/>
        </w:rPr>
        <w:t>|</w:t>
      </w:r>
      <w:r w:rsidRPr="002523D0">
        <w:rPr>
          <w:i/>
          <w:color w:val="000000"/>
          <w:sz w:val="20"/>
          <w:szCs w:val="20"/>
        </w:rPr>
        <w:t>тавити / т</w:t>
      </w:r>
      <w:r w:rsidRPr="002523D0">
        <w:rPr>
          <w:b/>
          <w:bCs/>
          <w:i/>
          <w:color w:val="000000"/>
          <w:sz w:val="20"/>
          <w:szCs w:val="20"/>
          <w:vertAlign w:val="superscript"/>
        </w:rPr>
        <w:t>|</w:t>
      </w:r>
      <w:r w:rsidRPr="002523D0">
        <w:rPr>
          <w:i/>
          <w:color w:val="000000"/>
          <w:sz w:val="20"/>
          <w:szCs w:val="20"/>
        </w:rPr>
        <w:t>рошки то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дуўгу бу</w:t>
      </w:r>
      <w:r w:rsidRPr="002523D0">
        <w:rPr>
          <w:b/>
          <w:bCs/>
          <w:i/>
          <w:color w:val="000000"/>
          <w:sz w:val="20"/>
          <w:szCs w:val="20"/>
          <w:vertAlign w:val="superscript"/>
        </w:rPr>
        <w:t>|</w:t>
      </w:r>
      <w:r w:rsidRPr="002523D0">
        <w:rPr>
          <w:i/>
          <w:color w:val="000000"/>
          <w:sz w:val="20"/>
          <w:szCs w:val="20"/>
        </w:rPr>
        <w:t>ло // то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то буду</w:t>
      </w:r>
      <w:r w:rsidRPr="002523D0">
        <w:rPr>
          <w:b/>
          <w:bCs/>
          <w:i/>
          <w:color w:val="000000"/>
          <w:sz w:val="20"/>
          <w:szCs w:val="20"/>
          <w:vertAlign w:val="superscript"/>
        </w:rPr>
        <w:t>|</w:t>
      </w:r>
      <w:r w:rsidRPr="002523D0">
        <w:rPr>
          <w:i/>
          <w:color w:val="000000"/>
          <w:sz w:val="20"/>
          <w:szCs w:val="20"/>
        </w:rPr>
        <w:t>валис''і / понажи</w:t>
      </w:r>
      <w:r w:rsidRPr="002523D0">
        <w:rPr>
          <w:b/>
          <w:bCs/>
          <w:i/>
          <w:color w:val="000000"/>
          <w:sz w:val="20"/>
          <w:szCs w:val="20"/>
          <w:vertAlign w:val="superscript"/>
        </w:rPr>
        <w:t>|</w:t>
      </w:r>
      <w:r w:rsidRPr="002523D0">
        <w:rPr>
          <w:i/>
          <w:color w:val="000000"/>
          <w:sz w:val="20"/>
          <w:szCs w:val="20"/>
        </w:rPr>
        <w:t>чили таґ</w:t>
      </w:r>
      <w:r w:rsidRPr="002523D0">
        <w:rPr>
          <w:b/>
          <w:bCs/>
          <w:i/>
          <w:color w:val="000000"/>
          <w:sz w:val="20"/>
          <w:szCs w:val="20"/>
          <w:vertAlign w:val="superscript"/>
        </w:rPr>
        <w:t>|</w:t>
      </w:r>
      <w:r w:rsidRPr="002523D0">
        <w:rPr>
          <w:i/>
          <w:color w:val="000000"/>
          <w:sz w:val="20"/>
          <w:szCs w:val="20"/>
        </w:rPr>
        <w:t>во г</w:t>
      </w:r>
      <w:r w:rsidRPr="002523D0">
        <w:rPr>
          <w:b/>
          <w:bCs/>
          <w:i/>
          <w:color w:val="000000"/>
          <w:sz w:val="20"/>
          <w:szCs w:val="20"/>
          <w:vertAlign w:val="superscript"/>
        </w:rPr>
        <w:t>|</w:t>
      </w:r>
      <w:r w:rsidRPr="002523D0">
        <w:rPr>
          <w:i/>
          <w:color w:val="000000"/>
          <w:sz w:val="20"/>
          <w:szCs w:val="20"/>
        </w:rPr>
        <w:t>рош’і тут // т</w:t>
      </w:r>
      <w:r w:rsidRPr="002523D0">
        <w:rPr>
          <w:b/>
          <w:bCs/>
          <w:i/>
          <w:color w:val="000000"/>
          <w:sz w:val="20"/>
          <w:szCs w:val="20"/>
          <w:vertAlign w:val="superscript"/>
        </w:rPr>
        <w:t>|</w:t>
      </w:r>
      <w:r w:rsidRPr="002523D0">
        <w:rPr>
          <w:i/>
          <w:color w:val="000000"/>
          <w:sz w:val="20"/>
          <w:szCs w:val="20"/>
        </w:rPr>
        <w:t>роха б’іду</w:t>
      </w:r>
      <w:r w:rsidRPr="002523D0">
        <w:rPr>
          <w:b/>
          <w:bCs/>
          <w:i/>
          <w:color w:val="000000"/>
          <w:sz w:val="20"/>
          <w:szCs w:val="20"/>
          <w:vertAlign w:val="superscript"/>
        </w:rPr>
        <w:t>|</w:t>
      </w:r>
      <w:r w:rsidRPr="002523D0">
        <w:rPr>
          <w:i/>
          <w:color w:val="000000"/>
          <w:sz w:val="20"/>
          <w:szCs w:val="20"/>
        </w:rPr>
        <w:t xml:space="preserve">вали / і </w:t>
      </w:r>
      <w:r w:rsidRPr="002523D0">
        <w:rPr>
          <w:b/>
          <w:bCs/>
          <w:i/>
          <w:color w:val="000000"/>
          <w:sz w:val="20"/>
          <w:szCs w:val="20"/>
          <w:vertAlign w:val="superscript"/>
        </w:rPr>
        <w:t>|</w:t>
      </w:r>
      <w:r w:rsidRPr="002523D0">
        <w:rPr>
          <w:i/>
          <w:color w:val="000000"/>
          <w:sz w:val="20"/>
          <w:szCs w:val="20"/>
        </w:rPr>
        <w:t>йісти с''і х</w:t>
      </w:r>
      <w:r w:rsidRPr="002523D0">
        <w:rPr>
          <w:b/>
          <w:bCs/>
          <w:i/>
          <w:color w:val="000000"/>
          <w:sz w:val="20"/>
          <w:szCs w:val="20"/>
          <w:vertAlign w:val="superscript"/>
        </w:rPr>
        <w:t>|</w:t>
      </w:r>
      <w:r w:rsidRPr="002523D0">
        <w:rPr>
          <w:i/>
          <w:color w:val="000000"/>
          <w:sz w:val="20"/>
          <w:szCs w:val="20"/>
        </w:rPr>
        <w:t>т'іло //</w:t>
      </w:r>
      <w:r w:rsidRPr="002523D0">
        <w:rPr>
          <w:color w:val="000000"/>
          <w:sz w:val="20"/>
          <w:szCs w:val="20"/>
        </w:rPr>
        <w:t xml:space="preserve"> (ГУМ, с. 222).</w:t>
      </w:r>
    </w:p>
    <w:p w:rsidR="001970C3" w:rsidRPr="002523D0" w:rsidRDefault="001970C3" w:rsidP="00EF2875">
      <w:pPr>
        <w:ind w:firstLine="567"/>
        <w:jc w:val="both"/>
        <w:rPr>
          <w:color w:val="000000"/>
          <w:sz w:val="20"/>
          <w:szCs w:val="20"/>
        </w:rPr>
      </w:pPr>
      <w:r w:rsidRPr="002523D0">
        <w:rPr>
          <w:b/>
          <w:color w:val="000000"/>
          <w:sz w:val="20"/>
          <w:szCs w:val="20"/>
        </w:rPr>
        <w:t>2.</w:t>
      </w:r>
      <w:r w:rsidRPr="002523D0">
        <w:rPr>
          <w:color w:val="000000"/>
          <w:sz w:val="20"/>
          <w:szCs w:val="20"/>
        </w:rPr>
        <w:t> </w:t>
      </w:r>
      <w:r w:rsidRPr="002523D0">
        <w:rPr>
          <w:b/>
          <w:bCs/>
          <w:color w:val="000000"/>
          <w:sz w:val="20"/>
          <w:szCs w:val="20"/>
          <w:vertAlign w:val="superscript"/>
        </w:rPr>
        <w:t>|</w:t>
      </w:r>
      <w:r w:rsidRPr="002523D0">
        <w:rPr>
          <w:i/>
          <w:color w:val="000000"/>
          <w:sz w:val="20"/>
          <w:szCs w:val="20"/>
        </w:rPr>
        <w:t>Мати ў</w:t>
      </w:r>
      <w:r w:rsidRPr="002523D0">
        <w:rPr>
          <w:b/>
          <w:bCs/>
          <w:i/>
          <w:color w:val="000000"/>
          <w:sz w:val="20"/>
          <w:szCs w:val="20"/>
          <w:vertAlign w:val="superscript"/>
        </w:rPr>
        <w:t>|</w:t>
      </w:r>
      <w:r w:rsidRPr="002523D0">
        <w:rPr>
          <w:i/>
          <w:color w:val="000000"/>
          <w:sz w:val="20"/>
          <w:szCs w:val="20"/>
        </w:rPr>
        <w:t>м’ерл˙а ў т</w:t>
      </w:r>
      <w:r w:rsidRPr="002523D0">
        <w:rPr>
          <w:b/>
          <w:bCs/>
          <w:i/>
          <w:color w:val="000000"/>
          <w:sz w:val="20"/>
          <w:szCs w:val="20"/>
          <w:vertAlign w:val="superscript"/>
        </w:rPr>
        <w:t>|</w:t>
      </w:r>
      <w:r w:rsidRPr="002523D0">
        <w:rPr>
          <w:i/>
          <w:color w:val="000000"/>
          <w:sz w:val="20"/>
          <w:szCs w:val="20"/>
        </w:rPr>
        <w:t xml:space="preserve">рудни год / бул˙о йуĭ </w:t>
      </w:r>
      <w:r w:rsidRPr="002523D0">
        <w:rPr>
          <w:b/>
          <w:bCs/>
          <w:i/>
          <w:color w:val="000000"/>
          <w:sz w:val="20"/>
          <w:szCs w:val="20"/>
          <w:vertAlign w:val="superscript"/>
        </w:rPr>
        <w:t>|</w:t>
      </w:r>
      <w:r w:rsidRPr="002523D0">
        <w:rPr>
          <w:i/>
          <w:color w:val="000000"/>
          <w:sz w:val="20"/>
          <w:szCs w:val="20"/>
        </w:rPr>
        <w:t xml:space="preserve">сорок </w:t>
      </w:r>
      <w:r w:rsidRPr="002523D0">
        <w:rPr>
          <w:b/>
          <w:bCs/>
          <w:i/>
          <w:color w:val="000000"/>
          <w:sz w:val="20"/>
          <w:szCs w:val="20"/>
          <w:vertAlign w:val="superscript"/>
        </w:rPr>
        <w:t>|</w:t>
      </w:r>
      <w:r w:rsidRPr="002523D0">
        <w:rPr>
          <w:i/>
          <w:color w:val="000000"/>
          <w:sz w:val="20"/>
          <w:szCs w:val="20"/>
        </w:rPr>
        <w:t>вус'ім л'іт / а по</w:t>
      </w:r>
      <w:r w:rsidRPr="002523D0">
        <w:rPr>
          <w:b/>
          <w:bCs/>
          <w:i/>
          <w:color w:val="000000"/>
          <w:sz w:val="20"/>
          <w:szCs w:val="20"/>
          <w:vertAlign w:val="superscript"/>
        </w:rPr>
        <w:t>|</w:t>
      </w:r>
      <w:r w:rsidRPr="002523D0">
        <w:rPr>
          <w:i/>
          <w:color w:val="000000"/>
          <w:sz w:val="20"/>
          <w:szCs w:val="20"/>
        </w:rPr>
        <w:t xml:space="preserve">том </w:t>
      </w:r>
      <w:r w:rsidRPr="002523D0">
        <w:rPr>
          <w:b/>
          <w:bCs/>
          <w:i/>
          <w:color w:val="000000"/>
          <w:sz w:val="20"/>
          <w:szCs w:val="20"/>
          <w:vertAlign w:val="superscript"/>
        </w:rPr>
        <w:t>|</w:t>
      </w:r>
      <w:r w:rsidRPr="002523D0">
        <w:rPr>
          <w:i/>
          <w:color w:val="000000"/>
          <w:sz w:val="20"/>
          <w:szCs w:val="20"/>
        </w:rPr>
        <w:t xml:space="preserve">посл'і йі </w:t>
      </w:r>
      <w:r w:rsidRPr="002523D0">
        <w:rPr>
          <w:b/>
          <w:bCs/>
          <w:i/>
          <w:color w:val="000000"/>
          <w:sz w:val="20"/>
          <w:szCs w:val="20"/>
          <w:vertAlign w:val="superscript"/>
        </w:rPr>
        <w:t>|</w:t>
      </w:r>
      <w:r w:rsidRPr="002523D0">
        <w:rPr>
          <w:i/>
          <w:color w:val="000000"/>
          <w:sz w:val="20"/>
          <w:szCs w:val="20"/>
        </w:rPr>
        <w:t>бат'ко / ў т</w:t>
      </w:r>
      <w:r w:rsidRPr="002523D0">
        <w:rPr>
          <w:b/>
          <w:bCs/>
          <w:i/>
          <w:color w:val="000000"/>
          <w:sz w:val="20"/>
          <w:szCs w:val="20"/>
          <w:vertAlign w:val="superscript"/>
        </w:rPr>
        <w:t>|</w:t>
      </w:r>
      <w:r w:rsidRPr="002523D0">
        <w:rPr>
          <w:i/>
          <w:color w:val="000000"/>
          <w:sz w:val="20"/>
          <w:szCs w:val="20"/>
        </w:rPr>
        <w:t>рицет' сед'</w:t>
      </w:r>
      <w:r w:rsidRPr="002523D0">
        <w:rPr>
          <w:b/>
          <w:bCs/>
          <w:i/>
          <w:color w:val="000000"/>
          <w:sz w:val="20"/>
          <w:szCs w:val="20"/>
          <w:vertAlign w:val="superscript"/>
        </w:rPr>
        <w:t>|</w:t>
      </w:r>
      <w:r w:rsidRPr="002523D0">
        <w:rPr>
          <w:i/>
          <w:color w:val="000000"/>
          <w:sz w:val="20"/>
          <w:szCs w:val="20"/>
        </w:rPr>
        <w:t>мом по</w:t>
      </w:r>
      <w:r w:rsidRPr="002523D0">
        <w:rPr>
          <w:b/>
          <w:bCs/>
          <w:i/>
          <w:color w:val="000000"/>
          <w:sz w:val="20"/>
          <w:szCs w:val="20"/>
          <w:vertAlign w:val="superscript"/>
        </w:rPr>
        <w:t>|</w:t>
      </w:r>
      <w:r w:rsidRPr="002523D0">
        <w:rPr>
          <w:i/>
          <w:color w:val="000000"/>
          <w:sz w:val="20"/>
          <w:szCs w:val="20"/>
        </w:rPr>
        <w:t>мойему / чи на</w:t>
      </w:r>
      <w:r w:rsidRPr="002523D0">
        <w:rPr>
          <w:b/>
          <w:bCs/>
          <w:i/>
          <w:color w:val="000000"/>
          <w:sz w:val="20"/>
          <w:szCs w:val="20"/>
          <w:vertAlign w:val="superscript"/>
        </w:rPr>
        <w:t>|</w:t>
      </w:r>
      <w:r w:rsidRPr="002523D0">
        <w:rPr>
          <w:i/>
          <w:color w:val="000000"/>
          <w:sz w:val="20"/>
          <w:szCs w:val="20"/>
        </w:rPr>
        <w:t>чал˙а т</w:t>
      </w:r>
      <w:r w:rsidRPr="002523D0">
        <w:rPr>
          <w:b/>
          <w:bCs/>
          <w:i/>
          <w:color w:val="000000"/>
          <w:sz w:val="20"/>
          <w:szCs w:val="20"/>
          <w:vertAlign w:val="superscript"/>
        </w:rPr>
        <w:t>|</w:t>
      </w:r>
      <w:r w:rsidRPr="002523D0">
        <w:rPr>
          <w:i/>
          <w:color w:val="000000"/>
          <w:sz w:val="20"/>
          <w:szCs w:val="20"/>
        </w:rPr>
        <w:t xml:space="preserve">рицет' </w:t>
      </w:r>
      <w:r w:rsidRPr="002523D0">
        <w:rPr>
          <w:b/>
          <w:bCs/>
          <w:i/>
          <w:color w:val="000000"/>
          <w:sz w:val="20"/>
          <w:szCs w:val="20"/>
          <w:vertAlign w:val="superscript"/>
        </w:rPr>
        <w:t>|</w:t>
      </w:r>
      <w:r w:rsidRPr="002523D0">
        <w:rPr>
          <w:i/>
          <w:color w:val="000000"/>
          <w:sz w:val="20"/>
          <w:szCs w:val="20"/>
        </w:rPr>
        <w:t>вос'мого // ну йа ос</w:t>
      </w:r>
      <w:r w:rsidRPr="002523D0">
        <w:rPr>
          <w:b/>
          <w:bCs/>
          <w:i/>
          <w:color w:val="000000"/>
          <w:sz w:val="20"/>
          <w:szCs w:val="20"/>
          <w:vertAlign w:val="superscript"/>
        </w:rPr>
        <w:t>|</w:t>
      </w:r>
      <w:r w:rsidRPr="002523D0">
        <w:rPr>
          <w:i/>
          <w:color w:val="000000"/>
          <w:sz w:val="20"/>
          <w:szCs w:val="20"/>
        </w:rPr>
        <w:t xml:space="preserve">тал˙ас' од </w:t>
      </w:r>
      <w:r w:rsidRPr="002523D0">
        <w:rPr>
          <w:b/>
          <w:bCs/>
          <w:i/>
          <w:color w:val="000000"/>
          <w:sz w:val="20"/>
          <w:szCs w:val="20"/>
          <w:vertAlign w:val="superscript"/>
        </w:rPr>
        <w:t>|</w:t>
      </w:r>
      <w:r w:rsidRPr="002523D0">
        <w:rPr>
          <w:i/>
          <w:color w:val="000000"/>
          <w:sz w:val="20"/>
          <w:szCs w:val="20"/>
        </w:rPr>
        <w:t>матер'і у о</w:t>
      </w:r>
      <w:r w:rsidRPr="002523D0">
        <w:rPr>
          <w:b/>
          <w:bCs/>
          <w:i/>
          <w:color w:val="000000"/>
          <w:sz w:val="20"/>
          <w:szCs w:val="20"/>
          <w:vertAlign w:val="superscript"/>
        </w:rPr>
        <w:t>|</w:t>
      </w:r>
      <w:r w:rsidRPr="002523D0">
        <w:rPr>
          <w:i/>
          <w:color w:val="000000"/>
          <w:sz w:val="20"/>
          <w:szCs w:val="20"/>
        </w:rPr>
        <w:t>д'інацит' год / на</w:t>
      </w:r>
      <w:r w:rsidRPr="002523D0">
        <w:rPr>
          <w:b/>
          <w:bCs/>
          <w:i/>
          <w:color w:val="000000"/>
          <w:sz w:val="20"/>
          <w:szCs w:val="20"/>
          <w:vertAlign w:val="superscript"/>
        </w:rPr>
        <w:t>|</w:t>
      </w:r>
      <w:r w:rsidRPr="002523D0">
        <w:rPr>
          <w:i/>
          <w:color w:val="000000"/>
          <w:sz w:val="20"/>
          <w:szCs w:val="20"/>
        </w:rPr>
        <w:t>чал˙а о</w:t>
      </w:r>
      <w:r w:rsidRPr="002523D0">
        <w:rPr>
          <w:b/>
          <w:bCs/>
          <w:i/>
          <w:color w:val="000000"/>
          <w:sz w:val="20"/>
          <w:szCs w:val="20"/>
          <w:vertAlign w:val="superscript"/>
        </w:rPr>
        <w:t>|</w:t>
      </w:r>
      <w:r w:rsidRPr="002523D0">
        <w:rPr>
          <w:i/>
          <w:color w:val="000000"/>
          <w:sz w:val="20"/>
          <w:szCs w:val="20"/>
        </w:rPr>
        <w:t xml:space="preserve">д'інацатого / од </w:t>
      </w:r>
      <w:r w:rsidRPr="002523D0">
        <w:rPr>
          <w:b/>
          <w:bCs/>
          <w:i/>
          <w:color w:val="000000"/>
          <w:sz w:val="20"/>
          <w:szCs w:val="20"/>
          <w:vertAlign w:val="superscript"/>
        </w:rPr>
        <w:t>|</w:t>
      </w:r>
      <w:r w:rsidRPr="002523D0">
        <w:rPr>
          <w:i/>
          <w:color w:val="000000"/>
          <w:sz w:val="20"/>
          <w:szCs w:val="20"/>
        </w:rPr>
        <w:t>бат'ка ўже бу</w:t>
      </w:r>
      <w:r w:rsidRPr="002523D0">
        <w:rPr>
          <w:b/>
          <w:bCs/>
          <w:i/>
          <w:color w:val="000000"/>
          <w:sz w:val="20"/>
          <w:szCs w:val="20"/>
          <w:vertAlign w:val="superscript"/>
        </w:rPr>
        <w:t>|</w:t>
      </w:r>
      <w:r w:rsidRPr="002523D0">
        <w:rPr>
          <w:i/>
          <w:color w:val="000000"/>
          <w:sz w:val="20"/>
          <w:szCs w:val="20"/>
        </w:rPr>
        <w:t>л˙о ме</w:t>
      </w:r>
      <w:r w:rsidRPr="002523D0">
        <w:rPr>
          <w:b/>
          <w:bCs/>
          <w:i/>
          <w:color w:val="000000"/>
          <w:sz w:val="20"/>
          <w:szCs w:val="20"/>
          <w:vertAlign w:val="superscript"/>
        </w:rPr>
        <w:t>|</w:t>
      </w:r>
      <w:r w:rsidRPr="002523D0">
        <w:rPr>
          <w:i/>
          <w:color w:val="000000"/>
          <w:sz w:val="20"/>
          <w:szCs w:val="20"/>
        </w:rPr>
        <w:t>н'і ши</w:t>
      </w:r>
      <w:r w:rsidRPr="002523D0">
        <w:rPr>
          <w:i/>
          <w:color w:val="000000"/>
          <w:sz w:val="20"/>
          <w:szCs w:val="20"/>
          <w:vertAlign w:val="superscript"/>
        </w:rPr>
        <w:t>е</w:t>
      </w:r>
      <w:r w:rsidRPr="002523D0">
        <w:rPr>
          <w:i/>
          <w:color w:val="000000"/>
          <w:sz w:val="20"/>
          <w:szCs w:val="20"/>
        </w:rPr>
        <w:t>с</w:t>
      </w:r>
      <w:r w:rsidRPr="002523D0">
        <w:rPr>
          <w:b/>
          <w:bCs/>
          <w:i/>
          <w:color w:val="000000"/>
          <w:sz w:val="20"/>
          <w:szCs w:val="20"/>
          <w:vertAlign w:val="superscript"/>
        </w:rPr>
        <w:t>|</w:t>
      </w:r>
      <w:r w:rsidRPr="002523D0">
        <w:rPr>
          <w:i/>
          <w:color w:val="000000"/>
          <w:sz w:val="20"/>
          <w:szCs w:val="20"/>
        </w:rPr>
        <w:t>нацит' год//</w:t>
      </w:r>
      <w:r w:rsidRPr="002523D0">
        <w:rPr>
          <w:color w:val="000000"/>
          <w:sz w:val="20"/>
          <w:szCs w:val="20"/>
        </w:rPr>
        <w:t xml:space="preserve"> (ГЧЗ, с. 205).</w:t>
      </w:r>
    </w:p>
    <w:p w:rsidR="001970C3" w:rsidRPr="002523D0" w:rsidRDefault="001970C3" w:rsidP="00EF2875">
      <w:pPr>
        <w:ind w:firstLine="567"/>
        <w:jc w:val="both"/>
        <w:rPr>
          <w:color w:val="000000"/>
          <w:sz w:val="20"/>
          <w:szCs w:val="20"/>
        </w:rPr>
      </w:pPr>
      <w:r w:rsidRPr="002523D0">
        <w:rPr>
          <w:b/>
          <w:color w:val="000000"/>
          <w:sz w:val="20"/>
          <w:szCs w:val="20"/>
        </w:rPr>
        <w:t>3.</w:t>
      </w:r>
      <w:r w:rsidRPr="002523D0">
        <w:rPr>
          <w:color w:val="000000"/>
          <w:sz w:val="20"/>
          <w:szCs w:val="20"/>
        </w:rPr>
        <w:t> </w:t>
      </w:r>
      <w:r w:rsidRPr="002523D0">
        <w:rPr>
          <w:i/>
          <w:color w:val="000000"/>
          <w:sz w:val="20"/>
          <w:szCs w:val="20"/>
        </w:rPr>
        <w:t>На Зе</w:t>
      </w:r>
      <w:r w:rsidRPr="002523D0">
        <w:rPr>
          <w:i/>
          <w:color w:val="000000"/>
          <w:sz w:val="20"/>
          <w:szCs w:val="20"/>
          <w:vertAlign w:val="superscript"/>
        </w:rPr>
        <w:t>и</w:t>
      </w:r>
      <w:r w:rsidRPr="002523D0">
        <w:rPr>
          <w:b/>
          <w:bCs/>
          <w:i/>
          <w:color w:val="000000"/>
          <w:sz w:val="20"/>
          <w:szCs w:val="20"/>
          <w:vertAlign w:val="superscript"/>
        </w:rPr>
        <w:t>|</w:t>
      </w:r>
      <w:r w:rsidRPr="002523D0">
        <w:rPr>
          <w:i/>
          <w:color w:val="000000"/>
          <w:sz w:val="20"/>
          <w:szCs w:val="20"/>
        </w:rPr>
        <w:t>лен'і с''</w:t>
      </w:r>
      <w:r w:rsidRPr="002523D0">
        <w:rPr>
          <w:b/>
          <w:bCs/>
          <w:i/>
          <w:color w:val="000000"/>
          <w:sz w:val="20"/>
          <w:szCs w:val="20"/>
          <w:vertAlign w:val="superscript"/>
        </w:rPr>
        <w:t>|</w:t>
      </w:r>
      <w:r w:rsidRPr="002523D0">
        <w:rPr>
          <w:i/>
          <w:color w:val="000000"/>
          <w:sz w:val="20"/>
          <w:szCs w:val="20"/>
        </w:rPr>
        <w:t>в’ета паруб</w:t>
      </w:r>
      <w:r w:rsidRPr="002523D0">
        <w:rPr>
          <w:i/>
          <w:color w:val="000000"/>
          <w:sz w:val="20"/>
          <w:szCs w:val="20"/>
          <w:vertAlign w:val="superscript"/>
        </w:rPr>
        <w:t>п</w:t>
      </w:r>
      <w:r w:rsidRPr="002523D0">
        <w:rPr>
          <w:b/>
          <w:bCs/>
          <w:i/>
          <w:color w:val="000000"/>
          <w:sz w:val="20"/>
          <w:szCs w:val="20"/>
          <w:vertAlign w:val="superscript"/>
        </w:rPr>
        <w:t>|</w:t>
      </w:r>
      <w:r w:rsidRPr="002523D0">
        <w:rPr>
          <w:i/>
          <w:color w:val="000000"/>
          <w:sz w:val="20"/>
          <w:szCs w:val="20"/>
        </w:rPr>
        <w:t>к’и</w:t>
      </w:r>
      <w:r w:rsidRPr="002523D0">
        <w:rPr>
          <w:i/>
          <w:color w:val="000000"/>
          <w:sz w:val="20"/>
          <w:szCs w:val="20"/>
          <w:vertAlign w:val="superscript"/>
        </w:rPr>
        <w:t>і</w:t>
      </w:r>
      <w:r w:rsidRPr="002523D0">
        <w:rPr>
          <w:i/>
          <w:color w:val="000000"/>
          <w:sz w:val="20"/>
          <w:szCs w:val="20"/>
        </w:rPr>
        <w:t xml:space="preserve"> з д'іў</w:t>
      </w:r>
      <w:r w:rsidRPr="002523D0">
        <w:rPr>
          <w:b/>
          <w:bCs/>
          <w:i/>
          <w:color w:val="000000"/>
          <w:sz w:val="20"/>
          <w:szCs w:val="20"/>
          <w:vertAlign w:val="superscript"/>
        </w:rPr>
        <w:t>|</w:t>
      </w:r>
      <w:r w:rsidRPr="002523D0">
        <w:rPr>
          <w:i/>
          <w:color w:val="000000"/>
          <w:sz w:val="20"/>
          <w:szCs w:val="20"/>
        </w:rPr>
        <w:t xml:space="preserve">ками </w:t>
      </w:r>
      <w:r w:rsidRPr="002523D0">
        <w:rPr>
          <w:b/>
          <w:bCs/>
          <w:i/>
          <w:color w:val="000000"/>
          <w:sz w:val="20"/>
          <w:szCs w:val="20"/>
          <w:vertAlign w:val="superscript"/>
        </w:rPr>
        <w:t>|</w:t>
      </w:r>
      <w:r w:rsidRPr="002523D0">
        <w:rPr>
          <w:i/>
          <w:color w:val="000000"/>
          <w:sz w:val="20"/>
          <w:szCs w:val="20"/>
        </w:rPr>
        <w:t xml:space="preserve">вибрали </w:t>
      </w:r>
      <w:r w:rsidRPr="002523D0">
        <w:rPr>
          <w:b/>
          <w:bCs/>
          <w:i/>
          <w:color w:val="000000"/>
          <w:sz w:val="20"/>
          <w:szCs w:val="20"/>
          <w:vertAlign w:val="superscript"/>
        </w:rPr>
        <w:t>|</w:t>
      </w:r>
      <w:r w:rsidRPr="002523D0">
        <w:rPr>
          <w:i/>
          <w:color w:val="000000"/>
          <w:sz w:val="20"/>
          <w:szCs w:val="20"/>
        </w:rPr>
        <w:t>м’ісце</w:t>
      </w:r>
      <w:r w:rsidRPr="002523D0">
        <w:rPr>
          <w:i/>
          <w:color w:val="000000"/>
          <w:sz w:val="20"/>
          <w:szCs w:val="20"/>
          <w:vertAlign w:val="superscript"/>
        </w:rPr>
        <w:t>и</w:t>
      </w:r>
      <w:r w:rsidRPr="002523D0">
        <w:rPr>
          <w:i/>
          <w:color w:val="000000"/>
          <w:sz w:val="20"/>
          <w:szCs w:val="20"/>
        </w:rPr>
        <w:t xml:space="preserve"> / нап</w:t>
      </w:r>
      <w:r w:rsidRPr="002523D0">
        <w:rPr>
          <w:b/>
          <w:bCs/>
          <w:i/>
          <w:color w:val="000000"/>
          <w:sz w:val="20"/>
          <w:szCs w:val="20"/>
          <w:vertAlign w:val="superscript"/>
        </w:rPr>
        <w:t>|</w:t>
      </w:r>
      <w:r w:rsidRPr="002523D0">
        <w:rPr>
          <w:i/>
          <w:color w:val="000000"/>
          <w:sz w:val="20"/>
          <w:szCs w:val="20"/>
        </w:rPr>
        <w:t>риклад</w:t>
      </w:r>
      <w:r w:rsidRPr="002523D0">
        <w:rPr>
          <w:i/>
          <w:color w:val="000000"/>
          <w:sz w:val="20"/>
          <w:szCs w:val="20"/>
          <w:vertAlign w:val="superscript"/>
        </w:rPr>
        <w:t>т</w:t>
      </w:r>
      <w:r w:rsidRPr="002523D0">
        <w:rPr>
          <w:i/>
          <w:color w:val="000000"/>
          <w:sz w:val="20"/>
          <w:szCs w:val="20"/>
        </w:rPr>
        <w:t xml:space="preserve"> ў </w:t>
      </w:r>
      <w:r w:rsidRPr="002523D0">
        <w:rPr>
          <w:b/>
          <w:bCs/>
          <w:i/>
          <w:color w:val="000000"/>
          <w:sz w:val="20"/>
          <w:szCs w:val="20"/>
          <w:vertAlign w:val="superscript"/>
        </w:rPr>
        <w:t>|</w:t>
      </w:r>
      <w:r w:rsidRPr="002523D0">
        <w:rPr>
          <w:i/>
          <w:color w:val="000000"/>
          <w:sz w:val="20"/>
          <w:szCs w:val="20"/>
        </w:rPr>
        <w:t xml:space="preserve">поли / йак </w:t>
      </w:r>
      <w:r w:rsidRPr="002523D0">
        <w:rPr>
          <w:b/>
          <w:bCs/>
          <w:i/>
          <w:color w:val="000000"/>
          <w:sz w:val="20"/>
          <w:szCs w:val="20"/>
          <w:vertAlign w:val="superscript"/>
        </w:rPr>
        <w:t>|</w:t>
      </w:r>
      <w:r w:rsidRPr="002523D0">
        <w:rPr>
          <w:i/>
          <w:color w:val="000000"/>
          <w:sz w:val="20"/>
          <w:szCs w:val="20"/>
        </w:rPr>
        <w:t>пасли ху</w:t>
      </w:r>
      <w:r w:rsidRPr="002523D0">
        <w:rPr>
          <w:b/>
          <w:bCs/>
          <w:i/>
          <w:color w:val="000000"/>
          <w:sz w:val="20"/>
          <w:szCs w:val="20"/>
          <w:vertAlign w:val="superscript"/>
        </w:rPr>
        <w:t>|</w:t>
      </w:r>
      <w:r w:rsidRPr="002523D0">
        <w:rPr>
          <w:i/>
          <w:color w:val="000000"/>
          <w:sz w:val="20"/>
          <w:szCs w:val="20"/>
        </w:rPr>
        <w:t>добу // о</w:t>
      </w:r>
      <w:r w:rsidRPr="002523D0">
        <w:rPr>
          <w:i/>
          <w:color w:val="000000"/>
          <w:sz w:val="20"/>
          <w:szCs w:val="20"/>
          <w:vertAlign w:val="superscript"/>
        </w:rPr>
        <w:t>у</w:t>
      </w:r>
      <w:r w:rsidRPr="002523D0">
        <w:rPr>
          <w:i/>
          <w:color w:val="000000"/>
          <w:sz w:val="20"/>
          <w:szCs w:val="20"/>
        </w:rPr>
        <w:t>д</w:t>
      </w:r>
      <w:r w:rsidRPr="002523D0">
        <w:rPr>
          <w:b/>
          <w:bCs/>
          <w:i/>
          <w:color w:val="000000"/>
          <w:sz w:val="20"/>
          <w:szCs w:val="20"/>
          <w:vertAlign w:val="superscript"/>
        </w:rPr>
        <w:t>|</w:t>
      </w:r>
      <w:r w:rsidRPr="002523D0">
        <w:rPr>
          <w:i/>
          <w:color w:val="000000"/>
          <w:sz w:val="20"/>
          <w:szCs w:val="20"/>
        </w:rPr>
        <w:t xml:space="preserve">но </w:t>
      </w:r>
      <w:r w:rsidRPr="002523D0">
        <w:rPr>
          <w:b/>
          <w:bCs/>
          <w:i/>
          <w:color w:val="000000"/>
          <w:sz w:val="20"/>
          <w:szCs w:val="20"/>
          <w:vertAlign w:val="superscript"/>
        </w:rPr>
        <w:t>|</w:t>
      </w:r>
      <w:r w:rsidRPr="002523D0">
        <w:rPr>
          <w:i/>
          <w:color w:val="000000"/>
          <w:sz w:val="20"/>
          <w:szCs w:val="20"/>
        </w:rPr>
        <w:t>м’ісце</w:t>
      </w:r>
      <w:r w:rsidRPr="002523D0">
        <w:rPr>
          <w:i/>
          <w:color w:val="000000"/>
          <w:sz w:val="20"/>
          <w:szCs w:val="20"/>
          <w:vertAlign w:val="superscript"/>
        </w:rPr>
        <w:t>и</w:t>
      </w:r>
      <w:r w:rsidRPr="002523D0">
        <w:rPr>
          <w:i/>
          <w:color w:val="000000"/>
          <w:sz w:val="20"/>
          <w:szCs w:val="20"/>
        </w:rPr>
        <w:t xml:space="preserve"> не</w:t>
      </w:r>
      <w:r w:rsidRPr="002523D0">
        <w:rPr>
          <w:i/>
          <w:color w:val="000000"/>
          <w:sz w:val="20"/>
          <w:szCs w:val="20"/>
          <w:vertAlign w:val="superscript"/>
        </w:rPr>
        <w:t>и</w:t>
      </w:r>
      <w:r w:rsidRPr="002523D0">
        <w:rPr>
          <w:b/>
          <w:bCs/>
          <w:i/>
          <w:color w:val="000000"/>
          <w:sz w:val="20"/>
          <w:szCs w:val="20"/>
          <w:vertAlign w:val="superscript"/>
        </w:rPr>
        <w:t>|</w:t>
      </w:r>
      <w:r w:rsidRPr="002523D0">
        <w:rPr>
          <w:i/>
          <w:color w:val="000000"/>
          <w:sz w:val="20"/>
          <w:szCs w:val="20"/>
        </w:rPr>
        <w:t>рухали / то нази</w:t>
      </w:r>
      <w:r w:rsidRPr="002523D0">
        <w:rPr>
          <w:i/>
          <w:color w:val="000000"/>
          <w:sz w:val="20"/>
          <w:szCs w:val="20"/>
          <w:vertAlign w:val="superscript"/>
        </w:rPr>
        <w:t>е</w:t>
      </w:r>
      <w:r w:rsidRPr="002523D0">
        <w:rPr>
          <w:b/>
          <w:bCs/>
          <w:i/>
          <w:color w:val="000000"/>
          <w:sz w:val="20"/>
          <w:szCs w:val="20"/>
          <w:vertAlign w:val="superscript"/>
        </w:rPr>
        <w:t>|</w:t>
      </w:r>
      <w:r w:rsidRPr="002523D0">
        <w:rPr>
          <w:i/>
          <w:color w:val="000000"/>
          <w:sz w:val="20"/>
          <w:szCs w:val="20"/>
        </w:rPr>
        <w:t>вали на Зе</w:t>
      </w:r>
      <w:r w:rsidRPr="002523D0">
        <w:rPr>
          <w:i/>
          <w:color w:val="000000"/>
          <w:sz w:val="20"/>
          <w:szCs w:val="20"/>
          <w:vertAlign w:val="superscript"/>
        </w:rPr>
        <w:t>и</w:t>
      </w:r>
      <w:r w:rsidRPr="002523D0">
        <w:rPr>
          <w:i/>
          <w:color w:val="000000"/>
          <w:sz w:val="20"/>
          <w:szCs w:val="20"/>
        </w:rPr>
        <w:t>ле</w:t>
      </w:r>
      <w:r w:rsidRPr="002523D0">
        <w:rPr>
          <w:i/>
          <w:color w:val="000000"/>
          <w:sz w:val="20"/>
          <w:szCs w:val="20"/>
          <w:vertAlign w:val="superscript"/>
        </w:rPr>
        <w:t>и</w:t>
      </w:r>
      <w:r w:rsidRPr="002523D0">
        <w:rPr>
          <w:b/>
          <w:bCs/>
          <w:i/>
          <w:color w:val="000000"/>
          <w:sz w:val="20"/>
          <w:szCs w:val="20"/>
          <w:vertAlign w:val="superscript"/>
        </w:rPr>
        <w:t>|</w:t>
      </w:r>
      <w:r w:rsidRPr="002523D0">
        <w:rPr>
          <w:i/>
          <w:color w:val="000000"/>
          <w:sz w:val="20"/>
          <w:szCs w:val="20"/>
        </w:rPr>
        <w:t>н'іўку / там не</w:t>
      </w:r>
      <w:r w:rsidRPr="002523D0">
        <w:rPr>
          <w:i/>
          <w:color w:val="000000"/>
          <w:sz w:val="20"/>
          <w:szCs w:val="20"/>
          <w:vertAlign w:val="superscript"/>
        </w:rPr>
        <w:t>и</w:t>
      </w:r>
      <w:r w:rsidRPr="002523D0">
        <w:rPr>
          <w:i/>
          <w:color w:val="000000"/>
          <w:sz w:val="20"/>
          <w:szCs w:val="20"/>
        </w:rPr>
        <w:t xml:space="preserve"> гу</w:t>
      </w:r>
      <w:r w:rsidRPr="002523D0">
        <w:rPr>
          <w:b/>
          <w:bCs/>
          <w:i/>
          <w:color w:val="000000"/>
          <w:sz w:val="20"/>
          <w:szCs w:val="20"/>
          <w:vertAlign w:val="superscript"/>
        </w:rPr>
        <w:t>|</w:t>
      </w:r>
      <w:r w:rsidRPr="002523D0">
        <w:rPr>
          <w:i/>
          <w:color w:val="000000"/>
          <w:sz w:val="20"/>
          <w:szCs w:val="20"/>
        </w:rPr>
        <w:t xml:space="preserve">нили </w:t>
      </w:r>
      <w:r w:rsidRPr="002523D0">
        <w:rPr>
          <w:b/>
          <w:bCs/>
          <w:i/>
          <w:color w:val="000000"/>
          <w:sz w:val="20"/>
          <w:szCs w:val="20"/>
          <w:vertAlign w:val="superscript"/>
        </w:rPr>
        <w:t>|</w:t>
      </w:r>
      <w:r w:rsidRPr="002523D0">
        <w:rPr>
          <w:i/>
          <w:color w:val="000000"/>
          <w:sz w:val="20"/>
          <w:szCs w:val="20"/>
        </w:rPr>
        <w:t>пасти / тра</w:t>
      </w:r>
      <w:r w:rsidRPr="002523D0">
        <w:rPr>
          <w:b/>
          <w:bCs/>
          <w:i/>
          <w:color w:val="000000"/>
          <w:sz w:val="20"/>
          <w:szCs w:val="20"/>
          <w:vertAlign w:val="superscript"/>
        </w:rPr>
        <w:t>|</w:t>
      </w:r>
      <w:r w:rsidRPr="002523D0">
        <w:rPr>
          <w:i/>
          <w:color w:val="000000"/>
          <w:sz w:val="20"/>
          <w:szCs w:val="20"/>
        </w:rPr>
        <w:t>ва шоб</w:t>
      </w:r>
      <w:r w:rsidRPr="002523D0">
        <w:rPr>
          <w:i/>
          <w:color w:val="000000"/>
          <w:sz w:val="20"/>
          <w:szCs w:val="20"/>
          <w:vertAlign w:val="superscript"/>
        </w:rPr>
        <w:t>п</w:t>
      </w:r>
      <w:r w:rsidRPr="002523D0">
        <w:rPr>
          <w:i/>
          <w:color w:val="000000"/>
          <w:sz w:val="20"/>
          <w:szCs w:val="20"/>
        </w:rPr>
        <w:t xml:space="preserve"> п’ідро</w:t>
      </w:r>
      <w:r w:rsidRPr="002523D0">
        <w:rPr>
          <w:i/>
          <w:color w:val="000000"/>
          <w:sz w:val="20"/>
          <w:szCs w:val="20"/>
          <w:vertAlign w:val="superscript"/>
        </w:rPr>
        <w:t>у</w:t>
      </w:r>
      <w:r w:rsidRPr="002523D0">
        <w:rPr>
          <w:i/>
          <w:color w:val="000000"/>
          <w:sz w:val="20"/>
          <w:szCs w:val="20"/>
        </w:rPr>
        <w:t>с</w:t>
      </w:r>
      <w:r w:rsidRPr="002523D0">
        <w:rPr>
          <w:b/>
          <w:bCs/>
          <w:i/>
          <w:color w:val="000000"/>
          <w:sz w:val="20"/>
          <w:szCs w:val="20"/>
          <w:vertAlign w:val="superscript"/>
        </w:rPr>
        <w:t>|</w:t>
      </w:r>
      <w:r w:rsidRPr="002523D0">
        <w:rPr>
          <w:i/>
          <w:color w:val="000000"/>
          <w:sz w:val="20"/>
          <w:szCs w:val="20"/>
        </w:rPr>
        <w:t>ла т</w:t>
      </w:r>
      <w:r w:rsidRPr="002523D0">
        <w:rPr>
          <w:b/>
          <w:bCs/>
          <w:i/>
          <w:color w:val="000000"/>
          <w:sz w:val="20"/>
          <w:szCs w:val="20"/>
          <w:vertAlign w:val="superscript"/>
        </w:rPr>
        <w:t>|</w:t>
      </w:r>
      <w:r w:rsidRPr="002523D0">
        <w:rPr>
          <w:i/>
          <w:color w:val="000000"/>
          <w:sz w:val="20"/>
          <w:szCs w:val="20"/>
        </w:rPr>
        <w:t>рошк’і // і по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тому ку</w:t>
      </w:r>
      <w:r w:rsidRPr="002523D0">
        <w:rPr>
          <w:b/>
          <w:bCs/>
          <w:i/>
          <w:color w:val="000000"/>
          <w:sz w:val="20"/>
          <w:szCs w:val="20"/>
          <w:vertAlign w:val="superscript"/>
        </w:rPr>
        <w:t>|</w:t>
      </w:r>
      <w:r w:rsidRPr="002523D0">
        <w:rPr>
          <w:i/>
          <w:color w:val="000000"/>
          <w:sz w:val="20"/>
          <w:szCs w:val="20"/>
        </w:rPr>
        <w:t xml:space="preserve">пали ў </w:t>
      </w:r>
      <w:r w:rsidRPr="002523D0">
        <w:rPr>
          <w:b/>
          <w:bCs/>
          <w:i/>
          <w:color w:val="000000"/>
          <w:sz w:val="20"/>
          <w:szCs w:val="20"/>
          <w:vertAlign w:val="superscript"/>
        </w:rPr>
        <w:t>|</w:t>
      </w:r>
      <w:r w:rsidRPr="002523D0">
        <w:rPr>
          <w:i/>
          <w:color w:val="000000"/>
          <w:sz w:val="20"/>
          <w:szCs w:val="20"/>
        </w:rPr>
        <w:t>земл'у к</w:t>
      </w:r>
      <w:r w:rsidRPr="002523D0">
        <w:rPr>
          <w:b/>
          <w:bCs/>
          <w:i/>
          <w:color w:val="000000"/>
          <w:sz w:val="20"/>
          <w:szCs w:val="20"/>
          <w:vertAlign w:val="superscript"/>
        </w:rPr>
        <w:t>|</w:t>
      </w:r>
      <w:r w:rsidRPr="002523D0">
        <w:rPr>
          <w:i/>
          <w:color w:val="000000"/>
          <w:sz w:val="20"/>
          <w:szCs w:val="20"/>
        </w:rPr>
        <w:t>ругло</w:t>
      </w:r>
      <w:r w:rsidRPr="002523D0">
        <w:rPr>
          <w:i/>
          <w:color w:val="000000"/>
          <w:sz w:val="20"/>
          <w:szCs w:val="20"/>
          <w:vertAlign w:val="superscript"/>
        </w:rPr>
        <w:t>у</w:t>
      </w:r>
      <w:r w:rsidRPr="002523D0">
        <w:rPr>
          <w:i/>
          <w:color w:val="000000"/>
          <w:sz w:val="20"/>
          <w:szCs w:val="20"/>
        </w:rPr>
        <w:t>йе</w:t>
      </w:r>
      <w:r w:rsidRPr="002523D0">
        <w:rPr>
          <w:i/>
          <w:color w:val="000000"/>
          <w:sz w:val="20"/>
          <w:szCs w:val="20"/>
          <w:vertAlign w:val="superscript"/>
        </w:rPr>
        <w:t>і</w:t>
      </w:r>
      <w:r w:rsidRPr="002523D0">
        <w:rPr>
          <w:i/>
          <w:color w:val="000000"/>
          <w:sz w:val="20"/>
          <w:szCs w:val="20"/>
        </w:rPr>
        <w:t xml:space="preserve"> та</w:t>
      </w:r>
      <w:r w:rsidRPr="002523D0">
        <w:rPr>
          <w:b/>
          <w:bCs/>
          <w:i/>
          <w:color w:val="000000"/>
          <w:sz w:val="20"/>
          <w:szCs w:val="20"/>
          <w:vertAlign w:val="superscript"/>
        </w:rPr>
        <w:t>|</w:t>
      </w:r>
      <w:r w:rsidRPr="002523D0">
        <w:rPr>
          <w:i/>
          <w:color w:val="000000"/>
          <w:sz w:val="20"/>
          <w:szCs w:val="20"/>
        </w:rPr>
        <w:t>койе</w:t>
      </w:r>
      <w:r w:rsidRPr="002523D0">
        <w:rPr>
          <w:i/>
          <w:color w:val="000000"/>
          <w:sz w:val="20"/>
          <w:szCs w:val="20"/>
          <w:vertAlign w:val="superscript"/>
        </w:rPr>
        <w:t>і</w:t>
      </w:r>
      <w:r w:rsidRPr="002523D0">
        <w:rPr>
          <w:i/>
          <w:color w:val="000000"/>
          <w:sz w:val="20"/>
          <w:szCs w:val="20"/>
        </w:rPr>
        <w:t xml:space="preserve"> / та</w:t>
      </w:r>
      <w:r w:rsidRPr="002523D0">
        <w:rPr>
          <w:b/>
          <w:bCs/>
          <w:i/>
          <w:color w:val="000000"/>
          <w:sz w:val="20"/>
          <w:szCs w:val="20"/>
          <w:vertAlign w:val="superscript"/>
        </w:rPr>
        <w:t>|</w:t>
      </w:r>
      <w:r w:rsidRPr="002523D0">
        <w:rPr>
          <w:i/>
          <w:color w:val="000000"/>
          <w:sz w:val="20"/>
          <w:szCs w:val="20"/>
        </w:rPr>
        <w:t xml:space="preserve">куйу </w:t>
      </w:r>
      <w:r w:rsidRPr="002523D0">
        <w:rPr>
          <w:b/>
          <w:bCs/>
          <w:i/>
          <w:color w:val="000000"/>
          <w:sz w:val="20"/>
          <w:szCs w:val="20"/>
          <w:vertAlign w:val="superscript"/>
        </w:rPr>
        <w:t>|</w:t>
      </w:r>
      <w:r w:rsidRPr="002523D0">
        <w:rPr>
          <w:i/>
          <w:color w:val="000000"/>
          <w:sz w:val="20"/>
          <w:szCs w:val="20"/>
        </w:rPr>
        <w:t>йаму / йак</w:t>
      </w:r>
      <w:r w:rsidRPr="002523D0">
        <w:rPr>
          <w:b/>
          <w:bCs/>
          <w:i/>
          <w:color w:val="000000"/>
          <w:sz w:val="20"/>
          <w:szCs w:val="20"/>
          <w:vertAlign w:val="superscript"/>
        </w:rPr>
        <w:t>|</w:t>
      </w:r>
      <w:r w:rsidRPr="002523D0">
        <w:rPr>
          <w:i/>
          <w:color w:val="000000"/>
          <w:sz w:val="20"/>
          <w:szCs w:val="20"/>
        </w:rPr>
        <w:t>рас на ко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 xml:space="preserve">л'іна / </w:t>
      </w:r>
      <w:r w:rsidRPr="002523D0">
        <w:rPr>
          <w:b/>
          <w:bCs/>
          <w:i/>
          <w:color w:val="000000"/>
          <w:sz w:val="20"/>
          <w:szCs w:val="20"/>
          <w:vertAlign w:val="superscript"/>
        </w:rPr>
        <w:t>|</w:t>
      </w:r>
      <w:r w:rsidRPr="002523D0">
        <w:rPr>
          <w:i/>
          <w:color w:val="000000"/>
          <w:sz w:val="20"/>
          <w:szCs w:val="20"/>
        </w:rPr>
        <w:t>жиби л'у</w:t>
      </w:r>
      <w:r w:rsidRPr="002523D0">
        <w:rPr>
          <w:b/>
          <w:bCs/>
          <w:i/>
          <w:color w:val="000000"/>
          <w:sz w:val="20"/>
          <w:szCs w:val="20"/>
          <w:vertAlign w:val="superscript"/>
        </w:rPr>
        <w:t>|</w:t>
      </w:r>
      <w:r w:rsidRPr="002523D0">
        <w:rPr>
          <w:i/>
          <w:color w:val="000000"/>
          <w:sz w:val="20"/>
          <w:szCs w:val="20"/>
        </w:rPr>
        <w:t xml:space="preserve">дина </w:t>
      </w:r>
      <w:r w:rsidRPr="002523D0">
        <w:rPr>
          <w:b/>
          <w:bCs/>
          <w:i/>
          <w:color w:val="000000"/>
          <w:sz w:val="20"/>
          <w:szCs w:val="20"/>
          <w:vertAlign w:val="superscript"/>
        </w:rPr>
        <w:t>|</w:t>
      </w:r>
      <w:r w:rsidRPr="002523D0">
        <w:rPr>
          <w:i/>
          <w:color w:val="000000"/>
          <w:sz w:val="20"/>
          <w:szCs w:val="20"/>
        </w:rPr>
        <w:t>с''іла со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 xml:space="preserve">б’і на </w:t>
      </w:r>
      <w:r w:rsidRPr="002523D0">
        <w:rPr>
          <w:b/>
          <w:bCs/>
          <w:i/>
          <w:color w:val="000000"/>
          <w:sz w:val="20"/>
          <w:szCs w:val="20"/>
          <w:vertAlign w:val="superscript"/>
        </w:rPr>
        <w:t>|</w:t>
      </w:r>
      <w:r w:rsidRPr="002523D0">
        <w:rPr>
          <w:i/>
          <w:color w:val="000000"/>
          <w:sz w:val="20"/>
          <w:szCs w:val="20"/>
        </w:rPr>
        <w:t xml:space="preserve">земл'у / а </w:t>
      </w:r>
      <w:r w:rsidRPr="002523D0">
        <w:rPr>
          <w:b/>
          <w:bCs/>
          <w:i/>
          <w:color w:val="000000"/>
          <w:sz w:val="20"/>
          <w:szCs w:val="20"/>
          <w:vertAlign w:val="superscript"/>
        </w:rPr>
        <w:t>|</w:t>
      </w:r>
      <w:r w:rsidRPr="002523D0">
        <w:rPr>
          <w:i/>
          <w:color w:val="000000"/>
          <w:sz w:val="20"/>
          <w:szCs w:val="20"/>
        </w:rPr>
        <w:t>ноги зап</w:t>
      </w:r>
      <w:r w:rsidRPr="002523D0">
        <w:rPr>
          <w:b/>
          <w:bCs/>
          <w:i/>
          <w:color w:val="000000"/>
          <w:sz w:val="20"/>
          <w:szCs w:val="20"/>
          <w:vertAlign w:val="superscript"/>
        </w:rPr>
        <w:t>|</w:t>
      </w:r>
      <w:r w:rsidRPr="002523D0">
        <w:rPr>
          <w:i/>
          <w:color w:val="000000"/>
          <w:sz w:val="20"/>
          <w:szCs w:val="20"/>
        </w:rPr>
        <w:t>хала у то</w:t>
      </w:r>
      <w:r w:rsidRPr="002523D0">
        <w:rPr>
          <w:i/>
          <w:color w:val="000000"/>
          <w:sz w:val="20"/>
          <w:szCs w:val="20"/>
          <w:vertAlign w:val="superscript"/>
        </w:rPr>
        <w:t>у</w:t>
      </w:r>
      <w:r w:rsidRPr="002523D0">
        <w:rPr>
          <w:b/>
          <w:bCs/>
          <w:i/>
          <w:color w:val="000000"/>
          <w:sz w:val="20"/>
          <w:szCs w:val="20"/>
          <w:vertAlign w:val="superscript"/>
        </w:rPr>
        <w:t>|</w:t>
      </w:r>
      <w:r w:rsidRPr="002523D0">
        <w:rPr>
          <w:i/>
          <w:color w:val="000000"/>
          <w:sz w:val="20"/>
          <w:szCs w:val="20"/>
        </w:rPr>
        <w:t xml:space="preserve">ту </w:t>
      </w:r>
      <w:r w:rsidRPr="002523D0">
        <w:rPr>
          <w:b/>
          <w:bCs/>
          <w:i/>
          <w:color w:val="000000"/>
          <w:sz w:val="20"/>
          <w:szCs w:val="20"/>
          <w:vertAlign w:val="superscript"/>
        </w:rPr>
        <w:t>|</w:t>
      </w:r>
      <w:r w:rsidRPr="002523D0">
        <w:rPr>
          <w:i/>
          <w:color w:val="000000"/>
          <w:sz w:val="20"/>
          <w:szCs w:val="20"/>
        </w:rPr>
        <w:t>йаму //</w:t>
      </w:r>
      <w:r w:rsidRPr="002523D0">
        <w:rPr>
          <w:color w:val="000000"/>
          <w:sz w:val="20"/>
          <w:szCs w:val="20"/>
        </w:rPr>
        <w:t xml:space="preserve"> (УГПЗН, с. 21).</w:t>
      </w:r>
    </w:p>
    <w:p w:rsidR="001970C3" w:rsidRPr="002523D0" w:rsidRDefault="001970C3" w:rsidP="00EF2875">
      <w:pPr>
        <w:ind w:firstLine="567"/>
        <w:jc w:val="both"/>
        <w:rPr>
          <w:color w:val="000000"/>
          <w:sz w:val="20"/>
          <w:szCs w:val="20"/>
        </w:rPr>
      </w:pPr>
      <w:r w:rsidRPr="002523D0">
        <w:rPr>
          <w:b/>
          <w:color w:val="000000"/>
          <w:sz w:val="20"/>
          <w:szCs w:val="20"/>
        </w:rPr>
        <w:t>4.</w:t>
      </w:r>
      <w:r w:rsidRPr="002523D0">
        <w:rPr>
          <w:color w:val="000000"/>
          <w:sz w:val="20"/>
          <w:szCs w:val="20"/>
        </w:rPr>
        <w:t> </w:t>
      </w:r>
      <w:r w:rsidRPr="002523D0">
        <w:rPr>
          <w:b/>
          <w:bCs/>
          <w:i/>
          <w:color w:val="000000"/>
          <w:sz w:val="20"/>
          <w:szCs w:val="20"/>
          <w:vertAlign w:val="superscript"/>
        </w:rPr>
        <w:t>|</w:t>
      </w:r>
      <w:r w:rsidRPr="002523D0">
        <w:rPr>
          <w:i/>
          <w:color w:val="000000"/>
          <w:sz w:val="20"/>
          <w:szCs w:val="20"/>
        </w:rPr>
        <w:t xml:space="preserve">Фаĭна </w:t>
      </w:r>
      <w:r w:rsidRPr="002523D0">
        <w:rPr>
          <w:b/>
          <w:bCs/>
          <w:i/>
          <w:color w:val="000000"/>
          <w:sz w:val="20"/>
          <w:szCs w:val="20"/>
          <w:vertAlign w:val="superscript"/>
        </w:rPr>
        <w:t>|</w:t>
      </w:r>
      <w:r w:rsidRPr="002523D0">
        <w:rPr>
          <w:i/>
          <w:color w:val="000000"/>
          <w:sz w:val="20"/>
          <w:szCs w:val="20"/>
        </w:rPr>
        <w:t>д'іўчи</w:t>
      </w:r>
      <w:r w:rsidRPr="002523D0">
        <w:rPr>
          <w:i/>
          <w:color w:val="000000"/>
          <w:sz w:val="20"/>
          <w:szCs w:val="20"/>
          <w:vertAlign w:val="superscript"/>
        </w:rPr>
        <w:t>е</w:t>
      </w:r>
      <w:r w:rsidRPr="002523D0">
        <w:rPr>
          <w:i/>
          <w:color w:val="000000"/>
          <w:sz w:val="20"/>
          <w:szCs w:val="20"/>
        </w:rPr>
        <w:t>на! // шо ви за н'оў дас</w:t>
      </w:r>
      <w:r w:rsidRPr="002523D0">
        <w:rPr>
          <w:b/>
          <w:bCs/>
          <w:i/>
          <w:color w:val="000000"/>
          <w:sz w:val="20"/>
          <w:szCs w:val="20"/>
          <w:vertAlign w:val="superscript"/>
        </w:rPr>
        <w:t>|</w:t>
      </w:r>
      <w:r w:rsidRPr="002523D0">
        <w:rPr>
          <w:i/>
          <w:color w:val="000000"/>
          <w:sz w:val="20"/>
          <w:szCs w:val="20"/>
        </w:rPr>
        <w:t xml:space="preserve">те? // а шо ви </w:t>
      </w:r>
      <w:r w:rsidRPr="002523D0">
        <w:rPr>
          <w:b/>
          <w:bCs/>
          <w:i/>
          <w:color w:val="000000"/>
          <w:sz w:val="20"/>
          <w:szCs w:val="20"/>
          <w:vertAlign w:val="superscript"/>
        </w:rPr>
        <w:t>|</w:t>
      </w:r>
      <w:r w:rsidRPr="002523D0">
        <w:rPr>
          <w:i/>
          <w:color w:val="000000"/>
          <w:sz w:val="20"/>
          <w:szCs w:val="20"/>
        </w:rPr>
        <w:t>хоче</w:t>
      </w:r>
      <w:r w:rsidRPr="002523D0">
        <w:rPr>
          <w:i/>
          <w:color w:val="000000"/>
          <w:sz w:val="20"/>
          <w:szCs w:val="20"/>
          <w:vertAlign w:val="superscript"/>
        </w:rPr>
        <w:t>и</w:t>
      </w:r>
      <w:r w:rsidRPr="002523D0">
        <w:rPr>
          <w:i/>
          <w:color w:val="000000"/>
          <w:sz w:val="20"/>
          <w:szCs w:val="20"/>
        </w:rPr>
        <w:t>те</w:t>
      </w:r>
      <w:r w:rsidRPr="002523D0">
        <w:rPr>
          <w:i/>
          <w:color w:val="000000"/>
          <w:sz w:val="20"/>
          <w:szCs w:val="20"/>
          <w:vertAlign w:val="superscript"/>
        </w:rPr>
        <w:t>и</w:t>
      </w:r>
      <w:r w:rsidRPr="002523D0">
        <w:rPr>
          <w:i/>
          <w:color w:val="000000"/>
          <w:sz w:val="20"/>
          <w:szCs w:val="20"/>
        </w:rPr>
        <w:t xml:space="preserve">? / два </w:t>
      </w:r>
      <w:r w:rsidRPr="002523D0">
        <w:rPr>
          <w:b/>
          <w:bCs/>
          <w:i/>
          <w:color w:val="000000"/>
          <w:sz w:val="20"/>
          <w:szCs w:val="20"/>
          <w:vertAlign w:val="superscript"/>
        </w:rPr>
        <w:t>|</w:t>
      </w:r>
      <w:r w:rsidRPr="002523D0">
        <w:rPr>
          <w:i/>
          <w:color w:val="000000"/>
          <w:sz w:val="20"/>
          <w:szCs w:val="20"/>
        </w:rPr>
        <w:t xml:space="preserve">морґ’і </w:t>
      </w:r>
      <w:r w:rsidRPr="002523D0">
        <w:rPr>
          <w:b/>
          <w:bCs/>
          <w:i/>
          <w:color w:val="000000"/>
          <w:sz w:val="20"/>
          <w:szCs w:val="20"/>
          <w:vertAlign w:val="superscript"/>
        </w:rPr>
        <w:t>|</w:t>
      </w:r>
      <w:r w:rsidRPr="002523D0">
        <w:rPr>
          <w:i/>
          <w:color w:val="000000"/>
          <w:sz w:val="20"/>
          <w:szCs w:val="20"/>
        </w:rPr>
        <w:t>пол'а / ку</w:t>
      </w:r>
      <w:r w:rsidRPr="002523D0">
        <w:rPr>
          <w:b/>
          <w:bCs/>
          <w:i/>
          <w:color w:val="000000"/>
          <w:sz w:val="20"/>
          <w:szCs w:val="20"/>
          <w:vertAlign w:val="superscript"/>
        </w:rPr>
        <w:t>|</w:t>
      </w:r>
      <w:r w:rsidRPr="002523D0">
        <w:rPr>
          <w:i/>
          <w:color w:val="000000"/>
          <w:sz w:val="20"/>
          <w:szCs w:val="20"/>
        </w:rPr>
        <w:t xml:space="preserve">рову / </w:t>
      </w:r>
      <w:r w:rsidRPr="002523D0">
        <w:rPr>
          <w:b/>
          <w:bCs/>
          <w:i/>
          <w:color w:val="000000"/>
          <w:sz w:val="20"/>
          <w:szCs w:val="20"/>
          <w:vertAlign w:val="superscript"/>
        </w:rPr>
        <w:t>|</w:t>
      </w:r>
      <w:r w:rsidRPr="002523D0">
        <w:rPr>
          <w:i/>
          <w:color w:val="000000"/>
          <w:sz w:val="20"/>
          <w:szCs w:val="20"/>
        </w:rPr>
        <w:t>в’іўц'і // о / то т</w:t>
      </w:r>
      <w:r w:rsidRPr="002523D0">
        <w:rPr>
          <w:b/>
          <w:bCs/>
          <w:i/>
          <w:color w:val="000000"/>
          <w:sz w:val="20"/>
          <w:szCs w:val="20"/>
          <w:vertAlign w:val="superscript"/>
        </w:rPr>
        <w:t>|</w:t>
      </w:r>
      <w:r w:rsidRPr="002523D0">
        <w:rPr>
          <w:i/>
          <w:color w:val="000000"/>
          <w:sz w:val="20"/>
          <w:szCs w:val="20"/>
        </w:rPr>
        <w:t>рох’и</w:t>
      </w:r>
      <w:r w:rsidRPr="002523D0">
        <w:rPr>
          <w:i/>
          <w:color w:val="000000"/>
          <w:sz w:val="20"/>
          <w:szCs w:val="20"/>
          <w:vertAlign w:val="superscript"/>
        </w:rPr>
        <w:t>і</w:t>
      </w:r>
      <w:r w:rsidRPr="002523D0">
        <w:rPr>
          <w:i/>
          <w:color w:val="000000"/>
          <w:sz w:val="20"/>
          <w:szCs w:val="20"/>
        </w:rPr>
        <w:t xml:space="preserve"> за</w:t>
      </w:r>
      <w:r w:rsidRPr="002523D0">
        <w:rPr>
          <w:b/>
          <w:bCs/>
          <w:i/>
          <w:color w:val="000000"/>
          <w:sz w:val="20"/>
          <w:szCs w:val="20"/>
          <w:vertAlign w:val="superscript"/>
        </w:rPr>
        <w:t>|</w:t>
      </w:r>
      <w:r w:rsidRPr="002523D0">
        <w:rPr>
          <w:i/>
          <w:color w:val="000000"/>
          <w:sz w:val="20"/>
          <w:szCs w:val="20"/>
        </w:rPr>
        <w:t>дуже</w:t>
      </w:r>
      <w:r w:rsidRPr="002523D0">
        <w:rPr>
          <w:i/>
          <w:color w:val="000000"/>
          <w:sz w:val="20"/>
          <w:szCs w:val="20"/>
          <w:vertAlign w:val="superscript"/>
        </w:rPr>
        <w:t>и</w:t>
      </w:r>
      <w:r w:rsidRPr="002523D0">
        <w:rPr>
          <w:i/>
          <w:color w:val="000000"/>
          <w:sz w:val="20"/>
          <w:szCs w:val="20"/>
        </w:rPr>
        <w:t xml:space="preserve"> // да</w:t>
      </w:r>
      <w:r w:rsidRPr="002523D0">
        <w:rPr>
          <w:b/>
          <w:bCs/>
          <w:i/>
          <w:color w:val="000000"/>
          <w:sz w:val="20"/>
          <w:szCs w:val="20"/>
          <w:vertAlign w:val="superscript"/>
        </w:rPr>
        <w:t>|</w:t>
      </w:r>
      <w:r w:rsidRPr="002523D0">
        <w:rPr>
          <w:i/>
          <w:color w:val="000000"/>
          <w:sz w:val="20"/>
          <w:szCs w:val="20"/>
        </w:rPr>
        <w:t xml:space="preserve">ме </w:t>
      </w:r>
      <w:r w:rsidRPr="002523D0">
        <w:rPr>
          <w:b/>
          <w:bCs/>
          <w:i/>
          <w:color w:val="000000"/>
          <w:sz w:val="20"/>
          <w:szCs w:val="20"/>
          <w:vertAlign w:val="superscript"/>
        </w:rPr>
        <w:t>|</w:t>
      </w:r>
      <w:r w:rsidRPr="002523D0">
        <w:rPr>
          <w:i/>
          <w:color w:val="000000"/>
          <w:sz w:val="20"/>
          <w:szCs w:val="20"/>
        </w:rPr>
        <w:t>п’іўто</w:t>
      </w:r>
      <w:r w:rsidRPr="002523D0">
        <w:rPr>
          <w:i/>
          <w:color w:val="000000"/>
          <w:sz w:val="20"/>
          <w:szCs w:val="20"/>
          <w:vertAlign w:val="superscript"/>
        </w:rPr>
        <w:t>у</w:t>
      </w:r>
      <w:r w:rsidRPr="002523D0">
        <w:rPr>
          <w:i/>
          <w:color w:val="000000"/>
          <w:sz w:val="20"/>
          <w:szCs w:val="20"/>
        </w:rPr>
        <w:t xml:space="preserve">ра </w:t>
      </w:r>
      <w:r w:rsidRPr="002523D0">
        <w:rPr>
          <w:b/>
          <w:bCs/>
          <w:i/>
          <w:color w:val="000000"/>
          <w:sz w:val="20"/>
          <w:szCs w:val="20"/>
          <w:vertAlign w:val="superscript"/>
        </w:rPr>
        <w:t>|</w:t>
      </w:r>
      <w:r w:rsidRPr="002523D0">
        <w:rPr>
          <w:i/>
          <w:color w:val="000000"/>
          <w:sz w:val="20"/>
          <w:szCs w:val="20"/>
        </w:rPr>
        <w:t>морґа / ку</w:t>
      </w:r>
      <w:r w:rsidRPr="002523D0">
        <w:rPr>
          <w:b/>
          <w:bCs/>
          <w:i/>
          <w:color w:val="000000"/>
          <w:sz w:val="20"/>
          <w:szCs w:val="20"/>
          <w:vertAlign w:val="superscript"/>
        </w:rPr>
        <w:t>|</w:t>
      </w:r>
      <w:r w:rsidRPr="002523D0">
        <w:rPr>
          <w:i/>
          <w:color w:val="000000"/>
          <w:sz w:val="20"/>
          <w:szCs w:val="20"/>
        </w:rPr>
        <w:t xml:space="preserve">рову / дв’і </w:t>
      </w:r>
      <w:r w:rsidRPr="002523D0">
        <w:rPr>
          <w:b/>
          <w:bCs/>
          <w:i/>
          <w:color w:val="000000"/>
          <w:sz w:val="20"/>
          <w:szCs w:val="20"/>
          <w:vertAlign w:val="superscript"/>
        </w:rPr>
        <w:t>|</w:t>
      </w:r>
      <w:r w:rsidRPr="002523D0">
        <w:rPr>
          <w:i/>
          <w:color w:val="000000"/>
          <w:sz w:val="20"/>
          <w:szCs w:val="20"/>
        </w:rPr>
        <w:t>в’іўц'і / з</w:t>
      </w:r>
      <w:r w:rsidRPr="002523D0">
        <w:rPr>
          <w:b/>
          <w:bCs/>
          <w:i/>
          <w:color w:val="000000"/>
          <w:sz w:val="20"/>
          <w:szCs w:val="20"/>
          <w:vertAlign w:val="superscript"/>
        </w:rPr>
        <w:t>|</w:t>
      </w:r>
      <w:r w:rsidRPr="002523D0">
        <w:rPr>
          <w:i/>
          <w:color w:val="000000"/>
          <w:sz w:val="20"/>
          <w:szCs w:val="20"/>
        </w:rPr>
        <w:t>года?/ з</w:t>
      </w:r>
      <w:r w:rsidRPr="002523D0">
        <w:rPr>
          <w:b/>
          <w:bCs/>
          <w:i/>
          <w:color w:val="000000"/>
          <w:sz w:val="20"/>
          <w:szCs w:val="20"/>
          <w:vertAlign w:val="superscript"/>
        </w:rPr>
        <w:t>|</w:t>
      </w:r>
      <w:r w:rsidRPr="002523D0">
        <w:rPr>
          <w:i/>
          <w:color w:val="000000"/>
          <w:sz w:val="20"/>
          <w:szCs w:val="20"/>
        </w:rPr>
        <w:t>года //</w:t>
      </w:r>
      <w:r w:rsidRPr="002523D0">
        <w:rPr>
          <w:color w:val="000000"/>
          <w:sz w:val="20"/>
          <w:szCs w:val="20"/>
        </w:rPr>
        <w:t xml:space="preserve"> (УГПЗН, с. 169).</w:t>
      </w:r>
    </w:p>
    <w:p w:rsidR="001970C3" w:rsidRPr="002523D0" w:rsidRDefault="001970C3" w:rsidP="00EF2875">
      <w:pPr>
        <w:ind w:firstLine="567"/>
        <w:jc w:val="both"/>
        <w:rPr>
          <w:color w:val="000000"/>
          <w:sz w:val="20"/>
          <w:szCs w:val="20"/>
        </w:rPr>
      </w:pPr>
      <w:r w:rsidRPr="002523D0">
        <w:rPr>
          <w:b/>
          <w:color w:val="000000"/>
          <w:sz w:val="20"/>
          <w:szCs w:val="20"/>
        </w:rPr>
        <w:t>5.</w:t>
      </w:r>
      <w:r w:rsidRPr="002523D0">
        <w:rPr>
          <w:color w:val="000000"/>
          <w:sz w:val="20"/>
          <w:szCs w:val="20"/>
        </w:rPr>
        <w:t> </w:t>
      </w:r>
      <w:r w:rsidRPr="002523D0">
        <w:rPr>
          <w:i/>
          <w:color w:val="000000"/>
          <w:sz w:val="20"/>
          <w:szCs w:val="20"/>
        </w:rPr>
        <w:t>А то</w:t>
      </w:r>
      <w:r w:rsidRPr="002523D0">
        <w:rPr>
          <w:b/>
          <w:bCs/>
          <w:i/>
          <w:color w:val="000000"/>
          <w:sz w:val="20"/>
          <w:szCs w:val="20"/>
          <w:vertAlign w:val="superscript"/>
        </w:rPr>
        <w:t>|</w:t>
      </w:r>
      <w:r w:rsidRPr="002523D0">
        <w:rPr>
          <w:i/>
          <w:color w:val="000000"/>
          <w:sz w:val="20"/>
          <w:szCs w:val="20"/>
        </w:rPr>
        <w:t xml:space="preserve">д'і </w:t>
      </w:r>
      <w:r w:rsidRPr="002523D0">
        <w:rPr>
          <w:b/>
          <w:bCs/>
          <w:i/>
          <w:color w:val="000000"/>
          <w:sz w:val="20"/>
          <w:szCs w:val="20"/>
          <w:vertAlign w:val="superscript"/>
        </w:rPr>
        <w:t>|</w:t>
      </w:r>
      <w:r w:rsidRPr="002523D0">
        <w:rPr>
          <w:i/>
          <w:color w:val="000000"/>
          <w:sz w:val="20"/>
          <w:szCs w:val="20"/>
        </w:rPr>
        <w:t xml:space="preserve">виĭшла </w:t>
      </w:r>
      <w:r w:rsidRPr="002523D0">
        <w:rPr>
          <w:b/>
          <w:bCs/>
          <w:i/>
          <w:color w:val="000000"/>
          <w:sz w:val="20"/>
          <w:szCs w:val="20"/>
          <w:vertAlign w:val="superscript"/>
        </w:rPr>
        <w:t>|</w:t>
      </w:r>
      <w:r w:rsidRPr="002523D0">
        <w:rPr>
          <w:i/>
          <w:color w:val="000000"/>
          <w:sz w:val="20"/>
          <w:szCs w:val="20"/>
        </w:rPr>
        <w:t xml:space="preserve">зам’іш/ </w:t>
      </w:r>
      <w:r w:rsidRPr="002523D0">
        <w:rPr>
          <w:i/>
          <w:color w:val="000000"/>
          <w:sz w:val="20"/>
          <w:szCs w:val="20"/>
          <w:vertAlign w:val="superscript"/>
        </w:rPr>
        <w:t>І</w:t>
      </w:r>
      <w:r w:rsidRPr="002523D0">
        <w:rPr>
          <w:i/>
          <w:color w:val="000000"/>
          <w:sz w:val="20"/>
          <w:szCs w:val="20"/>
        </w:rPr>
        <w:t>тоже за си</w:t>
      </w:r>
      <w:r w:rsidRPr="002523D0">
        <w:rPr>
          <w:i/>
          <w:color w:val="000000"/>
          <w:sz w:val="20"/>
          <w:szCs w:val="20"/>
          <w:vertAlign w:val="superscript"/>
        </w:rPr>
        <w:t>е</w:t>
      </w:r>
      <w:r w:rsidRPr="002523D0">
        <w:rPr>
          <w:i/>
          <w:color w:val="000000"/>
          <w:sz w:val="20"/>
          <w:szCs w:val="20"/>
        </w:rPr>
        <w:t>ро</w:t>
      </w:r>
      <w:r w:rsidRPr="002523D0">
        <w:rPr>
          <w:i/>
          <w:color w:val="000000"/>
          <w:sz w:val="20"/>
          <w:szCs w:val="20"/>
          <w:vertAlign w:val="superscript"/>
        </w:rPr>
        <w:t>І</w:t>
      </w:r>
      <w:r w:rsidRPr="002523D0">
        <w:rPr>
          <w:i/>
          <w:color w:val="000000"/>
          <w:sz w:val="20"/>
          <w:szCs w:val="20"/>
        </w:rPr>
        <w:t xml:space="preserve">ту // </w:t>
      </w:r>
      <w:r w:rsidRPr="002523D0">
        <w:rPr>
          <w:b/>
          <w:bCs/>
          <w:i/>
          <w:color w:val="000000"/>
          <w:sz w:val="20"/>
          <w:szCs w:val="20"/>
          <w:vertAlign w:val="superscript"/>
        </w:rPr>
        <w:t>|</w:t>
      </w:r>
      <w:r w:rsidRPr="002523D0">
        <w:rPr>
          <w:i/>
          <w:color w:val="000000"/>
          <w:sz w:val="20"/>
          <w:szCs w:val="20"/>
        </w:rPr>
        <w:t xml:space="preserve">б’ідне ж </w:t>
      </w:r>
      <w:r w:rsidRPr="002523D0">
        <w:rPr>
          <w:b/>
          <w:bCs/>
          <w:i/>
          <w:color w:val="000000"/>
          <w:sz w:val="20"/>
          <w:szCs w:val="20"/>
          <w:vertAlign w:val="superscript"/>
        </w:rPr>
        <w:t>|</w:t>
      </w:r>
      <w:r w:rsidRPr="002523D0">
        <w:rPr>
          <w:i/>
          <w:color w:val="000000"/>
          <w:sz w:val="20"/>
          <w:szCs w:val="20"/>
        </w:rPr>
        <w:t xml:space="preserve">б’ідного ĭ </w:t>
      </w:r>
      <w:r w:rsidRPr="002523D0">
        <w:rPr>
          <w:b/>
          <w:bCs/>
          <w:i/>
          <w:color w:val="000000"/>
          <w:sz w:val="20"/>
          <w:szCs w:val="20"/>
          <w:vertAlign w:val="superscript"/>
        </w:rPr>
        <w:t>|</w:t>
      </w:r>
      <w:r w:rsidRPr="002523D0">
        <w:rPr>
          <w:i/>
          <w:color w:val="000000"/>
          <w:sz w:val="20"/>
          <w:szCs w:val="20"/>
        </w:rPr>
        <w:t xml:space="preserve">брало // </w:t>
      </w:r>
      <w:r w:rsidRPr="002523D0">
        <w:rPr>
          <w:b/>
          <w:bCs/>
          <w:i/>
          <w:color w:val="000000"/>
          <w:sz w:val="20"/>
          <w:szCs w:val="20"/>
          <w:vertAlign w:val="superscript"/>
        </w:rPr>
        <w:t>|</w:t>
      </w:r>
      <w:r w:rsidRPr="002523D0">
        <w:rPr>
          <w:i/>
          <w:color w:val="000000"/>
          <w:sz w:val="20"/>
          <w:szCs w:val="20"/>
        </w:rPr>
        <w:t xml:space="preserve">виĭшли / не ў </w:t>
      </w:r>
      <w:r w:rsidRPr="002523D0">
        <w:rPr>
          <w:b/>
          <w:bCs/>
          <w:i/>
          <w:color w:val="000000"/>
          <w:sz w:val="20"/>
          <w:szCs w:val="20"/>
          <w:vertAlign w:val="superscript"/>
        </w:rPr>
        <w:t>|</w:t>
      </w:r>
      <w:r w:rsidRPr="002523D0">
        <w:rPr>
          <w:i/>
          <w:color w:val="000000"/>
          <w:sz w:val="20"/>
          <w:szCs w:val="20"/>
        </w:rPr>
        <w:t>його н'і</w:t>
      </w:r>
      <w:r w:rsidRPr="002523D0">
        <w:rPr>
          <w:b/>
          <w:bCs/>
          <w:i/>
          <w:color w:val="000000"/>
          <w:sz w:val="20"/>
          <w:szCs w:val="20"/>
          <w:vertAlign w:val="superscript"/>
        </w:rPr>
        <w:t>|</w:t>
      </w:r>
      <w:r w:rsidRPr="002523D0">
        <w:rPr>
          <w:i/>
          <w:color w:val="000000"/>
          <w:sz w:val="20"/>
          <w:szCs w:val="20"/>
        </w:rPr>
        <w:t xml:space="preserve">чого / н'і ў </w:t>
      </w:r>
      <w:r w:rsidRPr="002523D0">
        <w:rPr>
          <w:b/>
          <w:bCs/>
          <w:i/>
          <w:color w:val="000000"/>
          <w:sz w:val="20"/>
          <w:szCs w:val="20"/>
          <w:vertAlign w:val="superscript"/>
        </w:rPr>
        <w:t>|</w:t>
      </w:r>
      <w:r w:rsidRPr="002523D0">
        <w:rPr>
          <w:i/>
          <w:color w:val="000000"/>
          <w:sz w:val="20"/>
          <w:szCs w:val="20"/>
        </w:rPr>
        <w:t>мене н'і</w:t>
      </w:r>
      <w:r w:rsidRPr="002523D0">
        <w:rPr>
          <w:b/>
          <w:bCs/>
          <w:i/>
          <w:color w:val="000000"/>
          <w:sz w:val="20"/>
          <w:szCs w:val="20"/>
          <w:vertAlign w:val="superscript"/>
        </w:rPr>
        <w:t>|</w:t>
      </w:r>
      <w:r w:rsidRPr="002523D0">
        <w:rPr>
          <w:i/>
          <w:color w:val="000000"/>
          <w:sz w:val="20"/>
          <w:szCs w:val="20"/>
        </w:rPr>
        <w:t>чого // поб</w:t>
      </w:r>
      <w:r w:rsidRPr="002523D0">
        <w:rPr>
          <w:b/>
          <w:bCs/>
          <w:i/>
          <w:color w:val="000000"/>
          <w:sz w:val="20"/>
          <w:szCs w:val="20"/>
          <w:vertAlign w:val="superscript"/>
        </w:rPr>
        <w:t>|</w:t>
      </w:r>
      <w:r w:rsidRPr="002523D0">
        <w:rPr>
          <w:i/>
          <w:color w:val="000000"/>
          <w:sz w:val="20"/>
          <w:szCs w:val="20"/>
        </w:rPr>
        <w:t>ралис'а / на</w:t>
      </w:r>
      <w:r w:rsidRPr="002523D0">
        <w:rPr>
          <w:b/>
          <w:bCs/>
          <w:i/>
          <w:color w:val="000000"/>
          <w:sz w:val="20"/>
          <w:szCs w:val="20"/>
          <w:vertAlign w:val="superscript"/>
        </w:rPr>
        <w:t>|</w:t>
      </w:r>
      <w:r w:rsidRPr="002523D0">
        <w:rPr>
          <w:i/>
          <w:color w:val="000000"/>
          <w:sz w:val="20"/>
          <w:szCs w:val="20"/>
        </w:rPr>
        <w:t>жили ўсе / і бу</w:t>
      </w:r>
      <w:r w:rsidRPr="002523D0">
        <w:rPr>
          <w:b/>
          <w:bCs/>
          <w:i/>
          <w:color w:val="000000"/>
          <w:sz w:val="20"/>
          <w:szCs w:val="20"/>
          <w:vertAlign w:val="superscript"/>
        </w:rPr>
        <w:t>|</w:t>
      </w:r>
      <w:r w:rsidRPr="002523D0">
        <w:rPr>
          <w:i/>
          <w:color w:val="000000"/>
          <w:sz w:val="20"/>
          <w:szCs w:val="20"/>
        </w:rPr>
        <w:t>ло ўсе // а тут воĭ</w:t>
      </w:r>
      <w:r w:rsidRPr="002523D0">
        <w:rPr>
          <w:b/>
          <w:bCs/>
          <w:i/>
          <w:color w:val="000000"/>
          <w:sz w:val="20"/>
          <w:szCs w:val="20"/>
          <w:vertAlign w:val="superscript"/>
        </w:rPr>
        <w:t>|</w:t>
      </w:r>
      <w:r w:rsidRPr="002523D0">
        <w:rPr>
          <w:i/>
          <w:color w:val="000000"/>
          <w:sz w:val="20"/>
          <w:szCs w:val="20"/>
        </w:rPr>
        <w:t>на розо</w:t>
      </w:r>
      <w:r w:rsidRPr="002523D0">
        <w:rPr>
          <w:b/>
          <w:bCs/>
          <w:i/>
          <w:color w:val="000000"/>
          <w:sz w:val="20"/>
          <w:szCs w:val="20"/>
          <w:vertAlign w:val="superscript"/>
        </w:rPr>
        <w:t>|</w:t>
      </w:r>
      <w:r w:rsidRPr="002523D0">
        <w:rPr>
          <w:i/>
          <w:color w:val="000000"/>
          <w:sz w:val="20"/>
          <w:szCs w:val="20"/>
        </w:rPr>
        <w:t>рила // д</w:t>
      </w:r>
      <w:r w:rsidRPr="002523D0">
        <w:rPr>
          <w:b/>
          <w:bCs/>
          <w:i/>
          <w:color w:val="000000"/>
          <w:sz w:val="20"/>
          <w:szCs w:val="20"/>
          <w:vertAlign w:val="superscript"/>
        </w:rPr>
        <w:t>|</w:t>
      </w:r>
      <w:r w:rsidRPr="002523D0">
        <w:rPr>
          <w:i/>
          <w:color w:val="000000"/>
          <w:sz w:val="20"/>
          <w:szCs w:val="20"/>
        </w:rPr>
        <w:t xml:space="preserve">войе </w:t>
      </w:r>
      <w:r w:rsidRPr="002523D0">
        <w:rPr>
          <w:b/>
          <w:bCs/>
          <w:i/>
          <w:color w:val="000000"/>
          <w:sz w:val="20"/>
          <w:szCs w:val="20"/>
          <w:vertAlign w:val="superscript"/>
        </w:rPr>
        <w:t>|</w:t>
      </w:r>
      <w:r w:rsidRPr="002523D0">
        <w:rPr>
          <w:i/>
          <w:color w:val="000000"/>
          <w:sz w:val="20"/>
          <w:szCs w:val="20"/>
        </w:rPr>
        <w:t>д'іток бу</w:t>
      </w:r>
      <w:r w:rsidRPr="002523D0">
        <w:rPr>
          <w:b/>
          <w:bCs/>
          <w:i/>
          <w:color w:val="000000"/>
          <w:sz w:val="20"/>
          <w:szCs w:val="20"/>
          <w:vertAlign w:val="superscript"/>
        </w:rPr>
        <w:t>|</w:t>
      </w:r>
      <w:r w:rsidRPr="002523D0">
        <w:rPr>
          <w:i/>
          <w:color w:val="000000"/>
          <w:sz w:val="20"/>
          <w:szCs w:val="20"/>
        </w:rPr>
        <w:t>ло //</w:t>
      </w:r>
      <w:r w:rsidRPr="002523D0">
        <w:rPr>
          <w:color w:val="000000"/>
          <w:sz w:val="20"/>
          <w:szCs w:val="20"/>
        </w:rPr>
        <w:t xml:space="preserve"> (ГУМ, с. 23).</w:t>
      </w:r>
    </w:p>
    <w:p w:rsidR="001970C3" w:rsidRPr="002523D0" w:rsidRDefault="001970C3" w:rsidP="00EF2875">
      <w:pPr>
        <w:ind w:firstLine="567"/>
        <w:jc w:val="both"/>
        <w:rPr>
          <w:color w:val="000000"/>
          <w:sz w:val="20"/>
          <w:szCs w:val="20"/>
        </w:rPr>
      </w:pPr>
      <w:r w:rsidRPr="002523D0">
        <w:rPr>
          <w:b/>
          <w:color w:val="000000"/>
          <w:sz w:val="20"/>
          <w:szCs w:val="20"/>
        </w:rPr>
        <w:t>6.</w:t>
      </w:r>
      <w:r w:rsidRPr="002523D0">
        <w:rPr>
          <w:color w:val="000000"/>
          <w:sz w:val="20"/>
          <w:szCs w:val="20"/>
        </w:rPr>
        <w:t> </w:t>
      </w:r>
      <w:r w:rsidRPr="002523D0">
        <w:rPr>
          <w:i/>
          <w:color w:val="000000"/>
          <w:sz w:val="20"/>
          <w:szCs w:val="20"/>
        </w:rPr>
        <w:t>А на</w:t>
      </w:r>
      <w:r w:rsidRPr="002523D0">
        <w:rPr>
          <w:b/>
          <w:bCs/>
          <w:i/>
          <w:color w:val="000000"/>
          <w:sz w:val="20"/>
          <w:szCs w:val="20"/>
          <w:vertAlign w:val="superscript"/>
        </w:rPr>
        <w:t>|</w:t>
      </w:r>
      <w:r w:rsidRPr="002523D0">
        <w:rPr>
          <w:i/>
          <w:color w:val="000000"/>
          <w:sz w:val="20"/>
          <w:szCs w:val="20"/>
        </w:rPr>
        <w:t>питки приготоĭ</w:t>
      </w:r>
      <w:r w:rsidRPr="002523D0">
        <w:rPr>
          <w:b/>
          <w:bCs/>
          <w:i/>
          <w:color w:val="000000"/>
          <w:sz w:val="20"/>
          <w:szCs w:val="20"/>
          <w:vertAlign w:val="superscript"/>
        </w:rPr>
        <w:t>|</w:t>
      </w:r>
      <w:r w:rsidRPr="002523D0">
        <w:rPr>
          <w:i/>
          <w:color w:val="000000"/>
          <w:sz w:val="20"/>
          <w:szCs w:val="20"/>
        </w:rPr>
        <w:t>л'али бол'шинст</w:t>
      </w:r>
      <w:r w:rsidRPr="002523D0">
        <w:rPr>
          <w:b/>
          <w:bCs/>
          <w:i/>
          <w:color w:val="000000"/>
          <w:sz w:val="20"/>
          <w:szCs w:val="20"/>
          <w:vertAlign w:val="superscript"/>
        </w:rPr>
        <w:t>|</w:t>
      </w:r>
      <w:r w:rsidRPr="002523D0">
        <w:rPr>
          <w:i/>
          <w:color w:val="000000"/>
          <w:sz w:val="20"/>
          <w:szCs w:val="20"/>
        </w:rPr>
        <w:t>во із хв</w:t>
      </w:r>
      <w:r w:rsidRPr="002523D0">
        <w:rPr>
          <w:b/>
          <w:bCs/>
          <w:i/>
          <w:color w:val="000000"/>
          <w:sz w:val="20"/>
          <w:szCs w:val="20"/>
          <w:vertAlign w:val="superscript"/>
        </w:rPr>
        <w:t>|</w:t>
      </w:r>
      <w:r w:rsidRPr="002523D0">
        <w:rPr>
          <w:i/>
          <w:color w:val="000000"/>
          <w:sz w:val="20"/>
          <w:szCs w:val="20"/>
        </w:rPr>
        <w:t>руктоў / нас</w:t>
      </w:r>
      <w:r w:rsidRPr="002523D0">
        <w:rPr>
          <w:b/>
          <w:bCs/>
          <w:i/>
          <w:color w:val="000000"/>
          <w:sz w:val="20"/>
          <w:szCs w:val="20"/>
          <w:vertAlign w:val="superscript"/>
        </w:rPr>
        <w:t>|</w:t>
      </w:r>
      <w:r w:rsidRPr="002523D0">
        <w:rPr>
          <w:i/>
          <w:color w:val="000000"/>
          <w:sz w:val="20"/>
          <w:szCs w:val="20"/>
        </w:rPr>
        <w:t>тоĭки ро</w:t>
      </w:r>
      <w:r w:rsidRPr="002523D0">
        <w:rPr>
          <w:b/>
          <w:bCs/>
          <w:i/>
          <w:color w:val="000000"/>
          <w:sz w:val="20"/>
          <w:szCs w:val="20"/>
          <w:vertAlign w:val="superscript"/>
        </w:rPr>
        <w:t>|</w:t>
      </w:r>
      <w:r w:rsidRPr="002523D0">
        <w:rPr>
          <w:i/>
          <w:color w:val="000000"/>
          <w:sz w:val="20"/>
          <w:szCs w:val="20"/>
        </w:rPr>
        <w:t xml:space="preserve">били / </w:t>
      </w:r>
      <w:r w:rsidRPr="002523D0">
        <w:rPr>
          <w:b/>
          <w:bCs/>
          <w:i/>
          <w:color w:val="000000"/>
          <w:sz w:val="20"/>
          <w:szCs w:val="20"/>
          <w:vertAlign w:val="superscript"/>
        </w:rPr>
        <w:t>|</w:t>
      </w:r>
      <w:r w:rsidRPr="002523D0">
        <w:rPr>
          <w:i/>
          <w:color w:val="000000"/>
          <w:sz w:val="20"/>
          <w:szCs w:val="20"/>
        </w:rPr>
        <w:t>сахар'а бу</w:t>
      </w:r>
      <w:r w:rsidRPr="002523D0">
        <w:rPr>
          <w:b/>
          <w:bCs/>
          <w:i/>
          <w:color w:val="000000"/>
          <w:sz w:val="20"/>
          <w:szCs w:val="20"/>
          <w:vertAlign w:val="superscript"/>
        </w:rPr>
        <w:t>|</w:t>
      </w:r>
      <w:r w:rsidRPr="002523D0">
        <w:rPr>
          <w:i/>
          <w:color w:val="000000"/>
          <w:sz w:val="20"/>
          <w:szCs w:val="20"/>
        </w:rPr>
        <w:t xml:space="preserve">ло </w:t>
      </w:r>
      <w:r w:rsidRPr="002523D0">
        <w:rPr>
          <w:b/>
          <w:bCs/>
          <w:i/>
          <w:color w:val="000000"/>
          <w:sz w:val="20"/>
          <w:szCs w:val="20"/>
          <w:vertAlign w:val="superscript"/>
        </w:rPr>
        <w:t>|</w:t>
      </w:r>
      <w:r w:rsidRPr="002523D0">
        <w:rPr>
          <w:i/>
          <w:color w:val="000000"/>
          <w:sz w:val="20"/>
          <w:szCs w:val="20"/>
        </w:rPr>
        <w:t xml:space="preserve">мало / </w:t>
      </w:r>
      <w:r w:rsidRPr="002523D0">
        <w:rPr>
          <w:b/>
          <w:bCs/>
          <w:i/>
          <w:color w:val="000000"/>
          <w:sz w:val="20"/>
          <w:szCs w:val="20"/>
          <w:vertAlign w:val="superscript"/>
        </w:rPr>
        <w:t>|</w:t>
      </w:r>
      <w:r w:rsidRPr="002523D0">
        <w:rPr>
          <w:i/>
          <w:color w:val="000000"/>
          <w:sz w:val="20"/>
          <w:szCs w:val="20"/>
        </w:rPr>
        <w:t xml:space="preserve">б’іл'ше на </w:t>
      </w:r>
      <w:r w:rsidRPr="002523D0">
        <w:rPr>
          <w:b/>
          <w:bCs/>
          <w:i/>
          <w:color w:val="000000"/>
          <w:sz w:val="20"/>
          <w:szCs w:val="20"/>
          <w:vertAlign w:val="superscript"/>
        </w:rPr>
        <w:t>|</w:t>
      </w:r>
      <w:r w:rsidRPr="002523D0">
        <w:rPr>
          <w:i/>
          <w:color w:val="000000"/>
          <w:sz w:val="20"/>
          <w:szCs w:val="20"/>
        </w:rPr>
        <w:t>сахарн'іĭ св’ек</w:t>
      </w:r>
      <w:r w:rsidRPr="002523D0">
        <w:rPr>
          <w:b/>
          <w:bCs/>
          <w:i/>
          <w:color w:val="000000"/>
          <w:sz w:val="20"/>
          <w:szCs w:val="20"/>
          <w:vertAlign w:val="superscript"/>
        </w:rPr>
        <w:t>|</w:t>
      </w:r>
      <w:r w:rsidRPr="002523D0">
        <w:rPr>
          <w:i/>
          <w:color w:val="000000"/>
          <w:sz w:val="20"/>
          <w:szCs w:val="20"/>
        </w:rPr>
        <w:t>л'і / кам</w:t>
      </w:r>
      <w:r w:rsidRPr="002523D0">
        <w:rPr>
          <w:b/>
          <w:bCs/>
          <w:i/>
          <w:color w:val="000000"/>
          <w:sz w:val="20"/>
          <w:szCs w:val="20"/>
          <w:vertAlign w:val="superscript"/>
        </w:rPr>
        <w:t>|</w:t>
      </w:r>
      <w:r w:rsidRPr="002523D0">
        <w:rPr>
          <w:i/>
          <w:color w:val="000000"/>
          <w:sz w:val="20"/>
          <w:szCs w:val="20"/>
        </w:rPr>
        <w:t xml:space="preserve">поти / </w:t>
      </w:r>
      <w:r w:rsidRPr="002523D0">
        <w:rPr>
          <w:b/>
          <w:bCs/>
          <w:i/>
          <w:color w:val="000000"/>
          <w:sz w:val="20"/>
          <w:szCs w:val="20"/>
          <w:vertAlign w:val="superscript"/>
        </w:rPr>
        <w:t>|</w:t>
      </w:r>
      <w:r w:rsidRPr="002523D0">
        <w:rPr>
          <w:i/>
          <w:color w:val="000000"/>
          <w:sz w:val="20"/>
          <w:szCs w:val="20"/>
        </w:rPr>
        <w:t>соки хврук</w:t>
      </w:r>
      <w:r w:rsidRPr="002523D0">
        <w:rPr>
          <w:b/>
          <w:bCs/>
          <w:i/>
          <w:color w:val="000000"/>
          <w:sz w:val="20"/>
          <w:szCs w:val="20"/>
          <w:vertAlign w:val="superscript"/>
        </w:rPr>
        <w:t>|</w:t>
      </w:r>
      <w:r w:rsidRPr="002523D0">
        <w:rPr>
          <w:i/>
          <w:color w:val="000000"/>
          <w:sz w:val="20"/>
          <w:szCs w:val="20"/>
        </w:rPr>
        <w:t>тов’і ро</w:t>
      </w:r>
      <w:r w:rsidRPr="002523D0">
        <w:rPr>
          <w:b/>
          <w:bCs/>
          <w:i/>
          <w:color w:val="000000"/>
          <w:sz w:val="20"/>
          <w:szCs w:val="20"/>
          <w:vertAlign w:val="superscript"/>
        </w:rPr>
        <w:t>|</w:t>
      </w:r>
      <w:r w:rsidRPr="002523D0">
        <w:rPr>
          <w:i/>
          <w:color w:val="000000"/>
          <w:sz w:val="20"/>
          <w:szCs w:val="20"/>
        </w:rPr>
        <w:t>били / ну ўсе конс'ер</w:t>
      </w:r>
      <w:r w:rsidRPr="002523D0">
        <w:rPr>
          <w:b/>
          <w:bCs/>
          <w:i/>
          <w:color w:val="000000"/>
          <w:sz w:val="20"/>
          <w:szCs w:val="20"/>
          <w:vertAlign w:val="superscript"/>
        </w:rPr>
        <w:t>|</w:t>
      </w:r>
      <w:r w:rsidRPr="002523D0">
        <w:rPr>
          <w:i/>
          <w:color w:val="000000"/>
          <w:sz w:val="20"/>
          <w:szCs w:val="20"/>
        </w:rPr>
        <w:t>в’іровалос' бе</w:t>
      </w:r>
      <w:r w:rsidRPr="002523D0">
        <w:rPr>
          <w:i/>
          <w:color w:val="000000"/>
          <w:sz w:val="20"/>
          <w:szCs w:val="20"/>
          <w:vertAlign w:val="superscript"/>
        </w:rPr>
        <w:t>и</w:t>
      </w:r>
      <w:r w:rsidRPr="002523D0">
        <w:rPr>
          <w:i/>
          <w:color w:val="000000"/>
          <w:sz w:val="20"/>
          <w:szCs w:val="20"/>
        </w:rPr>
        <w:t xml:space="preserve">з </w:t>
      </w:r>
      <w:r w:rsidRPr="002523D0">
        <w:rPr>
          <w:b/>
          <w:bCs/>
          <w:i/>
          <w:color w:val="000000"/>
          <w:sz w:val="20"/>
          <w:szCs w:val="20"/>
          <w:vertAlign w:val="superscript"/>
        </w:rPr>
        <w:t>|</w:t>
      </w:r>
      <w:r w:rsidRPr="002523D0">
        <w:rPr>
          <w:i/>
          <w:color w:val="000000"/>
          <w:sz w:val="20"/>
          <w:szCs w:val="20"/>
        </w:rPr>
        <w:t>сахар'у / ĭ ва</w:t>
      </w:r>
      <w:r w:rsidRPr="002523D0">
        <w:rPr>
          <w:b/>
          <w:bCs/>
          <w:i/>
          <w:color w:val="000000"/>
          <w:sz w:val="20"/>
          <w:szCs w:val="20"/>
          <w:vertAlign w:val="superscript"/>
        </w:rPr>
        <w:t>|</w:t>
      </w:r>
      <w:r w:rsidRPr="002523D0">
        <w:rPr>
          <w:i/>
          <w:color w:val="000000"/>
          <w:sz w:val="20"/>
          <w:szCs w:val="20"/>
        </w:rPr>
        <w:t>рен':а ва</w:t>
      </w:r>
      <w:r w:rsidRPr="002523D0">
        <w:rPr>
          <w:b/>
          <w:bCs/>
          <w:i/>
          <w:color w:val="000000"/>
          <w:sz w:val="20"/>
          <w:szCs w:val="20"/>
          <w:vertAlign w:val="superscript"/>
        </w:rPr>
        <w:t>|</w:t>
      </w:r>
      <w:r w:rsidRPr="002523D0">
        <w:rPr>
          <w:i/>
          <w:color w:val="000000"/>
          <w:sz w:val="20"/>
          <w:szCs w:val="20"/>
        </w:rPr>
        <w:t xml:space="preserve">рили без </w:t>
      </w:r>
      <w:r w:rsidRPr="002523D0">
        <w:rPr>
          <w:b/>
          <w:bCs/>
          <w:i/>
          <w:color w:val="000000"/>
          <w:sz w:val="20"/>
          <w:szCs w:val="20"/>
          <w:vertAlign w:val="superscript"/>
        </w:rPr>
        <w:t>|</w:t>
      </w:r>
      <w:r w:rsidRPr="002523D0">
        <w:rPr>
          <w:i/>
          <w:color w:val="000000"/>
          <w:sz w:val="20"/>
          <w:szCs w:val="20"/>
        </w:rPr>
        <w:t>сахар'у / а по</w:t>
      </w:r>
      <w:r w:rsidRPr="002523D0">
        <w:rPr>
          <w:b/>
          <w:bCs/>
          <w:i/>
          <w:color w:val="000000"/>
          <w:sz w:val="20"/>
          <w:szCs w:val="20"/>
          <w:vertAlign w:val="superscript"/>
        </w:rPr>
        <w:t>|</w:t>
      </w:r>
      <w:r w:rsidRPr="002523D0">
        <w:rPr>
          <w:i/>
          <w:color w:val="000000"/>
          <w:sz w:val="20"/>
          <w:szCs w:val="20"/>
        </w:rPr>
        <w:t>том у мага</w:t>
      </w:r>
      <w:r w:rsidRPr="002523D0">
        <w:rPr>
          <w:b/>
          <w:bCs/>
          <w:i/>
          <w:color w:val="000000"/>
          <w:sz w:val="20"/>
          <w:szCs w:val="20"/>
          <w:vertAlign w:val="superscript"/>
        </w:rPr>
        <w:t>|</w:t>
      </w:r>
      <w:r w:rsidRPr="002523D0">
        <w:rPr>
          <w:i/>
          <w:color w:val="000000"/>
          <w:sz w:val="20"/>
          <w:szCs w:val="20"/>
        </w:rPr>
        <w:t>з'інах бу</w:t>
      </w:r>
      <w:r w:rsidRPr="002523D0">
        <w:rPr>
          <w:b/>
          <w:bCs/>
          <w:i/>
          <w:color w:val="000000"/>
          <w:sz w:val="20"/>
          <w:szCs w:val="20"/>
          <w:vertAlign w:val="superscript"/>
        </w:rPr>
        <w:t>|</w:t>
      </w:r>
      <w:r w:rsidRPr="002523D0">
        <w:rPr>
          <w:i/>
          <w:color w:val="000000"/>
          <w:sz w:val="20"/>
          <w:szCs w:val="20"/>
        </w:rPr>
        <w:t>ли канх</w:t>
      </w:r>
      <w:r w:rsidRPr="002523D0">
        <w:rPr>
          <w:b/>
          <w:bCs/>
          <w:i/>
          <w:color w:val="000000"/>
          <w:sz w:val="20"/>
          <w:szCs w:val="20"/>
          <w:vertAlign w:val="superscript"/>
        </w:rPr>
        <w:t>|</w:t>
      </w:r>
      <w:r w:rsidRPr="002523D0">
        <w:rPr>
          <w:i/>
          <w:color w:val="000000"/>
          <w:sz w:val="20"/>
          <w:szCs w:val="20"/>
        </w:rPr>
        <w:t>вети / п</w:t>
      </w:r>
      <w:r w:rsidRPr="002523D0">
        <w:rPr>
          <w:b/>
          <w:bCs/>
          <w:i/>
          <w:color w:val="000000"/>
          <w:sz w:val="20"/>
          <w:szCs w:val="20"/>
          <w:vertAlign w:val="superscript"/>
        </w:rPr>
        <w:t>|</w:t>
      </w:r>
      <w:r w:rsidRPr="002523D0">
        <w:rPr>
          <w:i/>
          <w:color w:val="000000"/>
          <w:sz w:val="20"/>
          <w:szCs w:val="20"/>
        </w:rPr>
        <w:t xml:space="preserve">р'аники / </w:t>
      </w:r>
      <w:r w:rsidRPr="002523D0">
        <w:rPr>
          <w:b/>
          <w:bCs/>
          <w:i/>
          <w:color w:val="000000"/>
          <w:sz w:val="20"/>
          <w:szCs w:val="20"/>
          <w:vertAlign w:val="superscript"/>
        </w:rPr>
        <w:t>|</w:t>
      </w:r>
      <w:r w:rsidRPr="002523D0">
        <w:rPr>
          <w:i/>
          <w:color w:val="000000"/>
          <w:sz w:val="20"/>
          <w:szCs w:val="20"/>
        </w:rPr>
        <w:t>бублики / бу</w:t>
      </w:r>
      <w:r w:rsidRPr="002523D0">
        <w:rPr>
          <w:b/>
          <w:bCs/>
          <w:i/>
          <w:color w:val="000000"/>
          <w:sz w:val="20"/>
          <w:szCs w:val="20"/>
          <w:vertAlign w:val="superscript"/>
        </w:rPr>
        <w:t>|</w:t>
      </w:r>
      <w:r w:rsidRPr="002523D0">
        <w:rPr>
          <w:i/>
          <w:color w:val="000000"/>
          <w:sz w:val="20"/>
          <w:szCs w:val="20"/>
        </w:rPr>
        <w:t>ло ўсе //</w:t>
      </w:r>
      <w:r w:rsidRPr="002523D0">
        <w:rPr>
          <w:color w:val="000000"/>
          <w:sz w:val="20"/>
          <w:szCs w:val="20"/>
        </w:rPr>
        <w:t xml:space="preserve"> (УСГ, с. 415).</w:t>
      </w:r>
    </w:p>
    <w:p w:rsidR="001970C3" w:rsidRPr="002523D0" w:rsidRDefault="001970C3" w:rsidP="00EF2875">
      <w:pPr>
        <w:ind w:firstLine="567"/>
        <w:jc w:val="both"/>
        <w:rPr>
          <w:color w:val="000000"/>
          <w:spacing w:val="-2"/>
          <w:sz w:val="20"/>
          <w:szCs w:val="20"/>
        </w:rPr>
      </w:pPr>
      <w:r w:rsidRPr="002523D0">
        <w:rPr>
          <w:rFonts w:eastAsia="TimesNewRomanPSMT"/>
          <w:b/>
          <w:color w:val="000000"/>
          <w:spacing w:val="-2"/>
          <w:sz w:val="20"/>
          <w:szCs w:val="20"/>
        </w:rPr>
        <w:t>7.</w:t>
      </w:r>
      <w:r w:rsidRPr="002523D0">
        <w:rPr>
          <w:rFonts w:eastAsia="TimesNewRomanPSMT"/>
          <w:color w:val="000000"/>
          <w:spacing w:val="-2"/>
          <w:sz w:val="20"/>
          <w:szCs w:val="20"/>
        </w:rPr>
        <w:t> </w:t>
      </w:r>
      <w:r w:rsidRPr="002523D0">
        <w:rPr>
          <w:rFonts w:eastAsia="TimesNewRomanPSMT"/>
          <w:i/>
          <w:color w:val="000000"/>
          <w:spacing w:val="-2"/>
          <w:sz w:val="20"/>
          <w:szCs w:val="20"/>
        </w:rPr>
        <w:t>Йак засну</w:t>
      </w:r>
      <w:r w:rsidRPr="002523D0">
        <w:rPr>
          <w:b/>
          <w:bCs/>
          <w:i/>
          <w:color w:val="000000"/>
          <w:spacing w:val="-2"/>
          <w:sz w:val="20"/>
          <w:szCs w:val="20"/>
          <w:vertAlign w:val="superscript"/>
        </w:rPr>
        <w:t>|</w:t>
      </w:r>
      <w:r w:rsidRPr="002523D0">
        <w:rPr>
          <w:rFonts w:eastAsia="TimesNewRomanPSMT"/>
          <w:i/>
          <w:color w:val="000000"/>
          <w:spacing w:val="-2"/>
          <w:sz w:val="20"/>
          <w:szCs w:val="20"/>
        </w:rPr>
        <w:t>валос</w:t>
      </w:r>
      <w:r w:rsidRPr="002523D0">
        <w:rPr>
          <w:i/>
          <w:color w:val="000000"/>
          <w:spacing w:val="-2"/>
          <w:sz w:val="20"/>
          <w:szCs w:val="20"/>
        </w:rPr>
        <w:t>'</w:t>
      </w:r>
      <w:r w:rsidRPr="002523D0">
        <w:rPr>
          <w:rFonts w:eastAsia="TimesNewRomanPSMT"/>
          <w:i/>
          <w:color w:val="000000"/>
          <w:spacing w:val="-2"/>
          <w:sz w:val="20"/>
          <w:szCs w:val="20"/>
        </w:rPr>
        <w:t>а се</w:t>
      </w:r>
      <w:r w:rsidRPr="002523D0">
        <w:rPr>
          <w:b/>
          <w:bCs/>
          <w:i/>
          <w:color w:val="000000"/>
          <w:spacing w:val="-2"/>
          <w:sz w:val="20"/>
          <w:szCs w:val="20"/>
          <w:vertAlign w:val="superscript"/>
        </w:rPr>
        <w:t>|</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 xml:space="preserve">о </w:t>
      </w:r>
      <w:r w:rsidRPr="002523D0">
        <w:rPr>
          <w:b/>
          <w:bCs/>
          <w:i/>
          <w:color w:val="000000"/>
          <w:spacing w:val="-2"/>
          <w:sz w:val="20"/>
          <w:szCs w:val="20"/>
          <w:vertAlign w:val="superscript"/>
        </w:rPr>
        <w:t>|</w:t>
      </w:r>
      <w:r w:rsidRPr="002523D0">
        <w:rPr>
          <w:rFonts w:eastAsia="TimesNewRomanPSMT"/>
          <w:i/>
          <w:color w:val="000000"/>
          <w:spacing w:val="-2"/>
          <w:sz w:val="20"/>
          <w:szCs w:val="20"/>
        </w:rPr>
        <w:t>Тимки // посе</w:t>
      </w:r>
      <w:r w:rsidRPr="002523D0">
        <w:rPr>
          <w:rFonts w:eastAsia="TimesNewRomanPSMT"/>
          <w:i/>
          <w:color w:val="000000"/>
          <w:spacing w:val="-2"/>
          <w:sz w:val="20"/>
          <w:szCs w:val="20"/>
          <w:vertAlign w:val="superscript"/>
        </w:rPr>
        <w:t>и</w:t>
      </w:r>
      <w:r w:rsidRPr="002523D0">
        <w:rPr>
          <w:b/>
          <w:bCs/>
          <w:i/>
          <w:color w:val="000000"/>
          <w:spacing w:val="-2"/>
          <w:sz w:val="20"/>
          <w:szCs w:val="20"/>
          <w:vertAlign w:val="superscript"/>
        </w:rPr>
        <w:t>|</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иўс</w:t>
      </w:r>
      <w:r w:rsidRPr="002523D0">
        <w:rPr>
          <w:i/>
          <w:color w:val="000000"/>
          <w:spacing w:val="-2"/>
          <w:sz w:val="20"/>
          <w:szCs w:val="20"/>
        </w:rPr>
        <w:t>'</w:t>
      </w:r>
      <w:r w:rsidRPr="002523D0">
        <w:rPr>
          <w:rFonts w:eastAsia="TimesNewRomanPSMT"/>
          <w:i/>
          <w:color w:val="000000"/>
          <w:spacing w:val="-2"/>
          <w:sz w:val="20"/>
          <w:szCs w:val="20"/>
        </w:rPr>
        <w:t>а ко</w:t>
      </w:r>
      <w:r w:rsidRPr="002523D0">
        <w:rPr>
          <w:rFonts w:eastAsia="TimesNewRomanPSMT"/>
          <w:i/>
          <w:color w:val="000000"/>
          <w:spacing w:val="-2"/>
          <w:sz w:val="20"/>
          <w:szCs w:val="20"/>
          <w:vertAlign w:val="superscript"/>
        </w:rPr>
        <w:t>|</w:t>
      </w:r>
      <w:r w:rsidRPr="002523D0">
        <w:rPr>
          <w:rFonts w:eastAsia="TimesNewRomanPSMT"/>
          <w:i/>
          <w:color w:val="000000"/>
          <w:spacing w:val="-2"/>
          <w:sz w:val="20"/>
          <w:szCs w:val="20"/>
        </w:rPr>
        <w:t>зак / з</w:t>
      </w:r>
      <w:r w:rsidRPr="002523D0">
        <w:rPr>
          <w:i/>
          <w:color w:val="000000"/>
          <w:spacing w:val="-2"/>
          <w:sz w:val="20"/>
          <w:szCs w:val="20"/>
        </w:rPr>
        <w:t>'</w:t>
      </w:r>
      <w:r w:rsidRPr="002523D0">
        <w:rPr>
          <w:rFonts w:eastAsia="TimesNewRomanPSMT"/>
          <w:i/>
          <w:color w:val="000000"/>
          <w:spacing w:val="-2"/>
          <w:sz w:val="20"/>
          <w:szCs w:val="20"/>
        </w:rPr>
        <w:t>іб</w:t>
      </w:r>
      <w:r w:rsidRPr="002523D0">
        <w:rPr>
          <w:rFonts w:eastAsia="TimesNewRomanPSMT"/>
          <w:b/>
          <w:bCs/>
          <w:i/>
          <w:iCs/>
          <w:color w:val="000000"/>
          <w:spacing w:val="-2"/>
          <w:sz w:val="20"/>
          <w:szCs w:val="20"/>
          <w:vertAlign w:val="superscript"/>
        </w:rPr>
        <w:t>|</w:t>
      </w:r>
      <w:r w:rsidRPr="002523D0">
        <w:rPr>
          <w:rFonts w:eastAsia="TimesNewRomanPSMT"/>
          <w:i/>
          <w:color w:val="000000"/>
          <w:spacing w:val="-2"/>
          <w:sz w:val="20"/>
          <w:szCs w:val="20"/>
        </w:rPr>
        <w:t>раў со</w:t>
      </w:r>
      <w:r w:rsidRPr="002523D0">
        <w:rPr>
          <w:b/>
          <w:bCs/>
          <w:i/>
          <w:color w:val="000000"/>
          <w:spacing w:val="-2"/>
          <w:sz w:val="20"/>
          <w:szCs w:val="20"/>
          <w:vertAlign w:val="superscript"/>
        </w:rPr>
        <w:t>|</w:t>
      </w:r>
      <w:r w:rsidRPr="002523D0">
        <w:rPr>
          <w:rFonts w:eastAsia="TimesNewRomanPSMT"/>
          <w:i/>
          <w:color w:val="000000"/>
          <w:spacing w:val="-2"/>
          <w:sz w:val="20"/>
          <w:szCs w:val="20"/>
        </w:rPr>
        <w:t xml:space="preserve">б’і </w:t>
      </w:r>
      <w:r w:rsidRPr="002523D0">
        <w:rPr>
          <w:b/>
          <w:bCs/>
          <w:i/>
          <w:color w:val="000000"/>
          <w:spacing w:val="-2"/>
          <w:sz w:val="20"/>
          <w:szCs w:val="20"/>
          <w:vertAlign w:val="superscript"/>
        </w:rPr>
        <w:t>|</w:t>
      </w:r>
      <w:r w:rsidRPr="002523D0">
        <w:rPr>
          <w:rFonts w:eastAsia="TimesNewRomanPSMT"/>
          <w:i/>
          <w:color w:val="000000"/>
          <w:spacing w:val="-2"/>
          <w:sz w:val="20"/>
          <w:szCs w:val="20"/>
        </w:rPr>
        <w:t>войс</w:t>
      </w:r>
      <w:r w:rsidRPr="002523D0">
        <w:rPr>
          <w:i/>
          <w:color w:val="000000"/>
          <w:spacing w:val="-2"/>
          <w:sz w:val="20"/>
          <w:szCs w:val="20"/>
        </w:rPr>
        <w:t>'</w:t>
      </w:r>
      <w:r w:rsidRPr="002523D0">
        <w:rPr>
          <w:rFonts w:eastAsia="TimesNewRomanPSMT"/>
          <w:i/>
          <w:color w:val="000000"/>
          <w:spacing w:val="-2"/>
          <w:sz w:val="20"/>
          <w:szCs w:val="20"/>
        </w:rPr>
        <w:t xml:space="preserve">ка сто душ / </w:t>
      </w:r>
      <w:r w:rsidRPr="002523D0">
        <w:rPr>
          <w:b/>
          <w:bCs/>
          <w:i/>
          <w:color w:val="000000"/>
          <w:spacing w:val="-2"/>
          <w:sz w:val="20"/>
          <w:szCs w:val="20"/>
          <w:vertAlign w:val="superscript"/>
        </w:rPr>
        <w:t>|</w:t>
      </w:r>
      <w:r w:rsidRPr="002523D0">
        <w:rPr>
          <w:rFonts w:eastAsia="TimesNewRomanPSMT"/>
          <w:i/>
          <w:color w:val="000000"/>
          <w:spacing w:val="-2"/>
          <w:sz w:val="20"/>
          <w:szCs w:val="20"/>
        </w:rPr>
        <w:t>кон</w:t>
      </w:r>
      <w:r w:rsidRPr="002523D0">
        <w:rPr>
          <w:i/>
          <w:color w:val="000000"/>
          <w:spacing w:val="-2"/>
          <w:sz w:val="20"/>
          <w:szCs w:val="20"/>
        </w:rPr>
        <w:t>'</w:t>
      </w:r>
      <w:r w:rsidRPr="002523D0">
        <w:rPr>
          <w:rFonts w:eastAsia="TimesNewRomanPSMT"/>
          <w:i/>
          <w:color w:val="000000"/>
          <w:spacing w:val="-2"/>
          <w:sz w:val="20"/>
          <w:szCs w:val="20"/>
        </w:rPr>
        <w:t>і ўсе // пост</w:t>
      </w:r>
      <w:r w:rsidRPr="002523D0">
        <w:rPr>
          <w:b/>
          <w:bCs/>
          <w:i/>
          <w:color w:val="000000"/>
          <w:spacing w:val="-2"/>
          <w:sz w:val="20"/>
          <w:szCs w:val="20"/>
          <w:vertAlign w:val="superscript"/>
        </w:rPr>
        <w:t>|</w:t>
      </w:r>
      <w:r w:rsidRPr="002523D0">
        <w:rPr>
          <w:rFonts w:eastAsia="TimesNewRomanPSMT"/>
          <w:i/>
          <w:color w:val="000000"/>
          <w:spacing w:val="-2"/>
          <w:sz w:val="20"/>
          <w:szCs w:val="20"/>
        </w:rPr>
        <w:t xml:space="preserve">роĭка ў </w:t>
      </w:r>
      <w:r w:rsidRPr="002523D0">
        <w:rPr>
          <w:b/>
          <w:bCs/>
          <w:i/>
          <w:color w:val="000000"/>
          <w:spacing w:val="-2"/>
          <w:sz w:val="20"/>
          <w:szCs w:val="20"/>
          <w:vertAlign w:val="superscript"/>
        </w:rPr>
        <w:t>|</w:t>
      </w:r>
      <w:r w:rsidRPr="002523D0">
        <w:rPr>
          <w:rFonts w:eastAsia="TimesNewRomanPSMT"/>
          <w:i/>
          <w:color w:val="000000"/>
          <w:spacing w:val="-2"/>
          <w:sz w:val="20"/>
          <w:szCs w:val="20"/>
        </w:rPr>
        <w:t>н</w:t>
      </w:r>
      <w:r w:rsidRPr="002523D0">
        <w:rPr>
          <w:i/>
          <w:color w:val="000000"/>
          <w:spacing w:val="-2"/>
          <w:sz w:val="20"/>
          <w:szCs w:val="20"/>
        </w:rPr>
        <w:t>'</w:t>
      </w:r>
      <w:r w:rsidRPr="002523D0">
        <w:rPr>
          <w:rFonts w:eastAsia="TimesNewRomanPSMT"/>
          <w:i/>
          <w:color w:val="000000"/>
          <w:spacing w:val="-2"/>
          <w:sz w:val="20"/>
          <w:szCs w:val="20"/>
        </w:rPr>
        <w:t>ого бу</w:t>
      </w:r>
      <w:r w:rsidRPr="002523D0">
        <w:rPr>
          <w:b/>
          <w:bCs/>
          <w:i/>
          <w:color w:val="000000"/>
          <w:spacing w:val="-2"/>
          <w:sz w:val="20"/>
          <w:szCs w:val="20"/>
          <w:vertAlign w:val="superscript"/>
        </w:rPr>
        <w:t>|</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а у бо</w:t>
      </w:r>
      <w:r w:rsidRPr="002523D0">
        <w:rPr>
          <w:b/>
          <w:bCs/>
          <w:i/>
          <w:color w:val="000000"/>
          <w:spacing w:val="-2"/>
          <w:sz w:val="20"/>
          <w:szCs w:val="20"/>
          <w:vertAlign w:val="superscript"/>
        </w:rPr>
        <w:t>|</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от</w:t>
      </w:r>
      <w:r w:rsidRPr="002523D0">
        <w:rPr>
          <w:i/>
          <w:color w:val="000000"/>
          <w:spacing w:val="-2"/>
          <w:sz w:val="20"/>
          <w:szCs w:val="20"/>
        </w:rPr>
        <w:t>'</w:t>
      </w:r>
      <w:r w:rsidRPr="002523D0">
        <w:rPr>
          <w:rFonts w:eastAsia="TimesNewRomanPSMT"/>
          <w:i/>
          <w:color w:val="000000"/>
          <w:spacing w:val="-2"/>
          <w:sz w:val="20"/>
          <w:szCs w:val="20"/>
        </w:rPr>
        <w:t xml:space="preserve">і / </w:t>
      </w:r>
      <w:r w:rsidRPr="002523D0">
        <w:rPr>
          <w:b/>
          <w:bCs/>
          <w:i/>
          <w:color w:val="000000"/>
          <w:spacing w:val="-2"/>
          <w:sz w:val="20"/>
          <w:szCs w:val="20"/>
          <w:vertAlign w:val="superscript"/>
        </w:rPr>
        <w:t>|</w:t>
      </w:r>
      <w:r w:rsidRPr="002523D0">
        <w:rPr>
          <w:rFonts w:eastAsia="TimesNewRomanPSMT"/>
          <w:i/>
          <w:color w:val="000000"/>
          <w:spacing w:val="-2"/>
          <w:sz w:val="20"/>
          <w:szCs w:val="20"/>
        </w:rPr>
        <w:t>кол</w:t>
      </w:r>
      <w:r w:rsidRPr="002523D0">
        <w:rPr>
          <w:b/>
          <w:i/>
          <w:iCs/>
          <w:color w:val="000000"/>
          <w:spacing w:val="-2"/>
          <w:sz w:val="20"/>
          <w:szCs w:val="20"/>
        </w:rPr>
        <w:t>·</w:t>
      </w:r>
      <w:r w:rsidRPr="002523D0">
        <w:rPr>
          <w:rFonts w:eastAsia="TimesNewRomanPSMT"/>
          <w:i/>
          <w:color w:val="000000"/>
          <w:spacing w:val="-2"/>
          <w:sz w:val="20"/>
          <w:szCs w:val="20"/>
        </w:rPr>
        <w:t xml:space="preserve">о </w:t>
      </w:r>
      <w:r w:rsidRPr="002523D0">
        <w:rPr>
          <w:b/>
          <w:bCs/>
          <w:i/>
          <w:color w:val="000000"/>
          <w:spacing w:val="-2"/>
          <w:sz w:val="20"/>
          <w:szCs w:val="20"/>
          <w:vertAlign w:val="superscript"/>
        </w:rPr>
        <w:t>|</w:t>
      </w:r>
      <w:r w:rsidRPr="002523D0">
        <w:rPr>
          <w:rFonts w:eastAsia="TimesNewRomanPSMT"/>
          <w:i/>
          <w:color w:val="000000"/>
          <w:spacing w:val="-2"/>
          <w:sz w:val="20"/>
          <w:szCs w:val="20"/>
        </w:rPr>
        <w:t>р</w:t>
      </w:r>
      <w:r w:rsidRPr="002523D0">
        <w:rPr>
          <w:i/>
          <w:color w:val="000000"/>
          <w:spacing w:val="-2"/>
          <w:sz w:val="20"/>
          <w:szCs w:val="20"/>
        </w:rPr>
        <w:t>'</w:t>
      </w:r>
      <w:r w:rsidRPr="002523D0">
        <w:rPr>
          <w:rFonts w:eastAsia="TimesNewRomanPSMT"/>
          <w:i/>
          <w:color w:val="000000"/>
          <w:spacing w:val="-2"/>
          <w:sz w:val="20"/>
          <w:szCs w:val="20"/>
        </w:rPr>
        <w:t>ічки // пос</w:t>
      </w:r>
      <w:r w:rsidRPr="002523D0">
        <w:rPr>
          <w:b/>
          <w:bCs/>
          <w:i/>
          <w:color w:val="000000"/>
          <w:spacing w:val="-2"/>
          <w:sz w:val="20"/>
          <w:szCs w:val="20"/>
          <w:vertAlign w:val="superscript"/>
        </w:rPr>
        <w:t>|</w:t>
      </w:r>
      <w:r w:rsidRPr="002523D0">
        <w:rPr>
          <w:rFonts w:eastAsia="TimesNewRomanPSMT"/>
          <w:i/>
          <w:color w:val="000000"/>
          <w:spacing w:val="-2"/>
          <w:sz w:val="20"/>
          <w:szCs w:val="20"/>
        </w:rPr>
        <w:t>тавил</w:t>
      </w:r>
      <w:r w:rsidRPr="002523D0">
        <w:rPr>
          <w:b/>
          <w:i/>
          <w:iCs/>
          <w:color w:val="000000"/>
          <w:spacing w:val="-2"/>
          <w:sz w:val="20"/>
          <w:szCs w:val="20"/>
        </w:rPr>
        <w:t>·</w:t>
      </w:r>
      <w:r w:rsidRPr="002523D0">
        <w:rPr>
          <w:rFonts w:eastAsia="TimesNewRomanPSMT"/>
          <w:i/>
          <w:color w:val="000000"/>
          <w:spacing w:val="-2"/>
          <w:sz w:val="20"/>
          <w:szCs w:val="20"/>
        </w:rPr>
        <w:t xml:space="preserve">и </w:t>
      </w:r>
      <w:r w:rsidRPr="002523D0">
        <w:rPr>
          <w:b/>
          <w:bCs/>
          <w:i/>
          <w:color w:val="000000"/>
          <w:spacing w:val="-2"/>
          <w:sz w:val="20"/>
          <w:szCs w:val="20"/>
          <w:vertAlign w:val="superscript"/>
        </w:rPr>
        <w:t>|</w:t>
      </w:r>
      <w:r w:rsidRPr="002523D0">
        <w:rPr>
          <w:rFonts w:eastAsia="TimesNewRomanPSMT"/>
          <w:i/>
          <w:color w:val="000000"/>
          <w:spacing w:val="-2"/>
          <w:sz w:val="20"/>
          <w:szCs w:val="20"/>
        </w:rPr>
        <w:t>вишки на од</w:t>
      </w:r>
      <w:r w:rsidRPr="002523D0">
        <w:rPr>
          <w:b/>
          <w:bCs/>
          <w:i/>
          <w:color w:val="000000"/>
          <w:spacing w:val="-2"/>
          <w:sz w:val="20"/>
          <w:szCs w:val="20"/>
          <w:vertAlign w:val="superscript"/>
        </w:rPr>
        <w:t>|</w:t>
      </w:r>
      <w:r w:rsidRPr="002523D0">
        <w:rPr>
          <w:rFonts w:eastAsia="TimesNewRomanPSMT"/>
          <w:i/>
          <w:color w:val="000000"/>
          <w:spacing w:val="-2"/>
          <w:sz w:val="20"/>
          <w:szCs w:val="20"/>
        </w:rPr>
        <w:t>ному сторо</w:t>
      </w:r>
      <w:r w:rsidRPr="002523D0">
        <w:rPr>
          <w:b/>
          <w:bCs/>
          <w:i/>
          <w:color w:val="000000"/>
          <w:spacing w:val="-2"/>
          <w:sz w:val="20"/>
          <w:szCs w:val="20"/>
          <w:vertAlign w:val="superscript"/>
        </w:rPr>
        <w:t>|</w:t>
      </w:r>
      <w:r w:rsidRPr="002523D0">
        <w:rPr>
          <w:rFonts w:eastAsia="TimesNewRomanPSMT"/>
          <w:i/>
          <w:color w:val="000000"/>
          <w:spacing w:val="-2"/>
          <w:sz w:val="20"/>
          <w:szCs w:val="20"/>
        </w:rPr>
        <w:t>н</w:t>
      </w:r>
      <w:r w:rsidRPr="002523D0">
        <w:rPr>
          <w:i/>
          <w:color w:val="000000"/>
          <w:spacing w:val="-2"/>
          <w:sz w:val="20"/>
          <w:szCs w:val="20"/>
        </w:rPr>
        <w:t>'</w:t>
      </w:r>
      <w:r w:rsidRPr="002523D0">
        <w:rPr>
          <w:rFonts w:eastAsia="TimesNewRomanPSMT"/>
          <w:i/>
          <w:color w:val="000000"/>
          <w:spacing w:val="-2"/>
          <w:sz w:val="20"/>
          <w:szCs w:val="20"/>
        </w:rPr>
        <w:t>і се</w:t>
      </w:r>
      <w:r w:rsidRPr="002523D0">
        <w:rPr>
          <w:rFonts w:eastAsia="TimesNewRomanPSMT"/>
          <w:i/>
          <w:color w:val="000000"/>
          <w:spacing w:val="-2"/>
          <w:sz w:val="20"/>
          <w:szCs w:val="20"/>
          <w:vertAlign w:val="superscript"/>
        </w:rPr>
        <w:t>и|</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 xml:space="preserve">а </w:t>
      </w:r>
      <w:r w:rsidRPr="002523D0">
        <w:rPr>
          <w:b/>
          <w:bCs/>
          <w:i/>
          <w:color w:val="000000"/>
          <w:spacing w:val="-2"/>
          <w:sz w:val="20"/>
          <w:szCs w:val="20"/>
          <w:vertAlign w:val="superscript"/>
        </w:rPr>
        <w:t>|</w:t>
      </w:r>
      <w:r w:rsidRPr="002523D0">
        <w:rPr>
          <w:rFonts w:eastAsia="TimesNewRomanPSMT"/>
          <w:i/>
          <w:color w:val="000000"/>
          <w:spacing w:val="-2"/>
          <w:sz w:val="20"/>
          <w:szCs w:val="20"/>
        </w:rPr>
        <w:t>Йаблуне</w:t>
      </w:r>
      <w:r w:rsidRPr="002523D0">
        <w:rPr>
          <w:rFonts w:eastAsia="TimesNewRomanPSMT"/>
          <w:i/>
          <w:color w:val="000000"/>
          <w:spacing w:val="-2"/>
          <w:sz w:val="20"/>
          <w:szCs w:val="20"/>
          <w:vertAlign w:val="superscript"/>
        </w:rPr>
        <w:t>и</w:t>
      </w:r>
      <w:r w:rsidRPr="002523D0">
        <w:rPr>
          <w:rFonts w:eastAsia="TimesNewRomanPSMT"/>
          <w:i/>
          <w:color w:val="000000"/>
          <w:spacing w:val="-2"/>
          <w:sz w:val="20"/>
          <w:szCs w:val="20"/>
        </w:rPr>
        <w:t>ва і на д</w:t>
      </w:r>
      <w:r w:rsidRPr="002523D0">
        <w:rPr>
          <w:b/>
          <w:bCs/>
          <w:i/>
          <w:color w:val="000000"/>
          <w:spacing w:val="-2"/>
          <w:sz w:val="20"/>
          <w:szCs w:val="20"/>
          <w:vertAlign w:val="superscript"/>
        </w:rPr>
        <w:t>|</w:t>
      </w:r>
      <w:r w:rsidRPr="002523D0">
        <w:rPr>
          <w:rFonts w:eastAsia="TimesNewRomanPSMT"/>
          <w:i/>
          <w:color w:val="000000"/>
          <w:spacing w:val="-2"/>
          <w:sz w:val="20"/>
          <w:szCs w:val="20"/>
        </w:rPr>
        <w:t>ругому сторо</w:t>
      </w:r>
      <w:r w:rsidRPr="002523D0">
        <w:rPr>
          <w:b/>
          <w:bCs/>
          <w:i/>
          <w:color w:val="000000"/>
          <w:spacing w:val="-2"/>
          <w:sz w:val="20"/>
          <w:szCs w:val="20"/>
          <w:vertAlign w:val="superscript"/>
        </w:rPr>
        <w:t>|</w:t>
      </w:r>
      <w:r w:rsidRPr="002523D0">
        <w:rPr>
          <w:rFonts w:eastAsia="TimesNewRomanPSMT"/>
          <w:i/>
          <w:color w:val="000000"/>
          <w:spacing w:val="-2"/>
          <w:sz w:val="20"/>
          <w:szCs w:val="20"/>
        </w:rPr>
        <w:t>н</w:t>
      </w:r>
      <w:r w:rsidRPr="002523D0">
        <w:rPr>
          <w:i/>
          <w:color w:val="000000"/>
          <w:spacing w:val="-2"/>
          <w:sz w:val="20"/>
          <w:szCs w:val="20"/>
        </w:rPr>
        <w:t>'</w:t>
      </w:r>
      <w:r w:rsidRPr="002523D0">
        <w:rPr>
          <w:rFonts w:eastAsia="TimesNewRomanPSMT"/>
          <w:i/>
          <w:color w:val="000000"/>
          <w:spacing w:val="-2"/>
          <w:sz w:val="20"/>
          <w:szCs w:val="20"/>
        </w:rPr>
        <w:t>і се</w:t>
      </w:r>
      <w:r w:rsidRPr="002523D0">
        <w:rPr>
          <w:rFonts w:eastAsia="TimesNewRomanPSMT"/>
          <w:i/>
          <w:color w:val="000000"/>
          <w:spacing w:val="-2"/>
          <w:sz w:val="20"/>
          <w:szCs w:val="20"/>
          <w:vertAlign w:val="superscript"/>
        </w:rPr>
        <w:t>и|</w:t>
      </w:r>
      <w:r w:rsidRPr="002523D0">
        <w:rPr>
          <w:rFonts w:eastAsia="TimesNewRomanPSMT"/>
          <w:i/>
          <w:color w:val="000000"/>
          <w:spacing w:val="-2"/>
          <w:sz w:val="20"/>
          <w:szCs w:val="20"/>
        </w:rPr>
        <w:t>л</w:t>
      </w:r>
      <w:r w:rsidRPr="002523D0">
        <w:rPr>
          <w:b/>
          <w:i/>
          <w:iCs/>
          <w:color w:val="000000"/>
          <w:spacing w:val="-2"/>
          <w:sz w:val="20"/>
          <w:szCs w:val="20"/>
        </w:rPr>
        <w:t>·</w:t>
      </w:r>
      <w:r w:rsidRPr="002523D0">
        <w:rPr>
          <w:rFonts w:eastAsia="TimesNewRomanPSMT"/>
          <w:i/>
          <w:color w:val="000000"/>
          <w:spacing w:val="-2"/>
          <w:sz w:val="20"/>
          <w:szCs w:val="20"/>
        </w:rPr>
        <w:t xml:space="preserve">а </w:t>
      </w:r>
      <w:r w:rsidRPr="002523D0">
        <w:rPr>
          <w:b/>
          <w:bCs/>
          <w:i/>
          <w:color w:val="000000"/>
          <w:spacing w:val="-2"/>
          <w:sz w:val="20"/>
          <w:szCs w:val="20"/>
          <w:vertAlign w:val="superscript"/>
        </w:rPr>
        <w:t>|</w:t>
      </w:r>
      <w:r w:rsidRPr="002523D0">
        <w:rPr>
          <w:rFonts w:eastAsia="TimesNewRomanPSMT"/>
          <w:i/>
          <w:color w:val="000000"/>
          <w:spacing w:val="-2"/>
          <w:sz w:val="20"/>
          <w:szCs w:val="20"/>
        </w:rPr>
        <w:t>Тимки / і визи</w:t>
      </w:r>
      <w:r w:rsidRPr="002523D0">
        <w:rPr>
          <w:b/>
          <w:bCs/>
          <w:i/>
          <w:color w:val="000000"/>
          <w:spacing w:val="-2"/>
          <w:sz w:val="20"/>
          <w:szCs w:val="20"/>
          <w:vertAlign w:val="superscript"/>
        </w:rPr>
        <w:t>|</w:t>
      </w:r>
      <w:r w:rsidRPr="002523D0">
        <w:rPr>
          <w:rFonts w:eastAsia="TimesNewRomanPSMT"/>
          <w:i/>
          <w:color w:val="000000"/>
          <w:spacing w:val="-2"/>
          <w:sz w:val="20"/>
          <w:szCs w:val="20"/>
        </w:rPr>
        <w:t>рал</w:t>
      </w:r>
      <w:r w:rsidRPr="002523D0">
        <w:rPr>
          <w:b/>
          <w:i/>
          <w:iCs/>
          <w:color w:val="000000"/>
          <w:spacing w:val="-2"/>
          <w:sz w:val="20"/>
          <w:szCs w:val="20"/>
        </w:rPr>
        <w:t>·</w:t>
      </w:r>
      <w:r w:rsidRPr="002523D0">
        <w:rPr>
          <w:rFonts w:eastAsia="TimesNewRomanPSMT"/>
          <w:i/>
          <w:color w:val="000000"/>
          <w:spacing w:val="-2"/>
          <w:sz w:val="20"/>
          <w:szCs w:val="20"/>
        </w:rPr>
        <w:t>и / де напа</w:t>
      </w:r>
      <w:r w:rsidRPr="002523D0">
        <w:rPr>
          <w:b/>
          <w:bCs/>
          <w:i/>
          <w:color w:val="000000"/>
          <w:spacing w:val="-2"/>
          <w:sz w:val="20"/>
          <w:szCs w:val="20"/>
          <w:vertAlign w:val="superscript"/>
        </w:rPr>
        <w:t>|</w:t>
      </w:r>
      <w:r w:rsidRPr="002523D0">
        <w:rPr>
          <w:rFonts w:eastAsia="TimesNewRomanPSMT"/>
          <w:i/>
          <w:color w:val="000000"/>
          <w:spacing w:val="-2"/>
          <w:sz w:val="20"/>
          <w:szCs w:val="20"/>
        </w:rPr>
        <w:t xml:space="preserve">датиме </w:t>
      </w:r>
      <w:r w:rsidRPr="002523D0">
        <w:rPr>
          <w:b/>
          <w:bCs/>
          <w:i/>
          <w:color w:val="000000"/>
          <w:spacing w:val="-2"/>
          <w:sz w:val="20"/>
          <w:szCs w:val="20"/>
          <w:vertAlign w:val="superscript"/>
        </w:rPr>
        <w:t>|</w:t>
      </w:r>
      <w:r w:rsidRPr="002523D0">
        <w:rPr>
          <w:rFonts w:eastAsia="TimesNewRomanPSMT"/>
          <w:i/>
          <w:color w:val="000000"/>
          <w:spacing w:val="-2"/>
          <w:sz w:val="20"/>
          <w:szCs w:val="20"/>
        </w:rPr>
        <w:t>войс</w:t>
      </w:r>
      <w:r w:rsidRPr="002523D0">
        <w:rPr>
          <w:i/>
          <w:color w:val="000000"/>
          <w:spacing w:val="-2"/>
          <w:sz w:val="20"/>
          <w:szCs w:val="20"/>
        </w:rPr>
        <w:t>'</w:t>
      </w:r>
      <w:r w:rsidRPr="002523D0">
        <w:rPr>
          <w:rFonts w:eastAsia="TimesNewRomanPSMT"/>
          <w:i/>
          <w:color w:val="000000"/>
          <w:spacing w:val="-2"/>
          <w:sz w:val="20"/>
          <w:szCs w:val="20"/>
        </w:rPr>
        <w:t>ко //</w:t>
      </w:r>
      <w:r w:rsidRPr="002523D0">
        <w:rPr>
          <w:rFonts w:eastAsia="TimesNewRomanPSMT"/>
          <w:color w:val="000000"/>
          <w:spacing w:val="-2"/>
          <w:sz w:val="20"/>
          <w:szCs w:val="20"/>
        </w:rPr>
        <w:t xml:space="preserve"> (ГЗП, с. 104).</w:t>
      </w:r>
    </w:p>
    <w:p w:rsidR="001970C3" w:rsidRPr="002523D0" w:rsidRDefault="001970C3" w:rsidP="00EF2875">
      <w:pPr>
        <w:ind w:firstLine="567"/>
        <w:jc w:val="both"/>
        <w:rPr>
          <w:color w:val="000000"/>
          <w:sz w:val="20"/>
          <w:szCs w:val="20"/>
        </w:rPr>
      </w:pPr>
    </w:p>
    <w:p w:rsidR="001970C3" w:rsidRPr="002523D0" w:rsidRDefault="001970C3" w:rsidP="00170768">
      <w:pPr>
        <w:ind w:firstLine="567"/>
        <w:jc w:val="both"/>
        <w:rPr>
          <w:b/>
          <w:sz w:val="20"/>
          <w:szCs w:val="20"/>
        </w:rPr>
      </w:pPr>
      <w:r w:rsidRPr="002523D0">
        <w:rPr>
          <w:b/>
          <w:sz w:val="20"/>
          <w:szCs w:val="20"/>
        </w:rPr>
        <w:t>8. Схарактеризуйте дієслівні форми із фонетичного погляду. Визначте, яким говіркам притаманні такі ознаки.</w:t>
      </w:r>
    </w:p>
    <w:p w:rsidR="001970C3" w:rsidRPr="002523D0" w:rsidRDefault="001970C3" w:rsidP="00170768">
      <w:pPr>
        <w:ind w:firstLine="567"/>
        <w:jc w:val="both"/>
        <w:rPr>
          <w:sz w:val="20"/>
          <w:szCs w:val="20"/>
        </w:rPr>
      </w:pPr>
      <w:r w:rsidRPr="002523D0">
        <w:rPr>
          <w:b/>
          <w:sz w:val="20"/>
          <w:szCs w:val="20"/>
        </w:rPr>
        <w:t>1</w:t>
      </w:r>
      <w:r w:rsidRPr="002523D0">
        <w:rPr>
          <w:sz w:val="20"/>
          <w:szCs w:val="20"/>
        </w:rPr>
        <w:t>. </w:t>
      </w:r>
      <w:r w:rsidRPr="002523D0">
        <w:rPr>
          <w:i/>
          <w:sz w:val="20"/>
          <w:szCs w:val="20"/>
        </w:rPr>
        <w:t>Ко</w:t>
      </w:r>
      <w:r w:rsidRPr="002523D0">
        <w:rPr>
          <w:b/>
          <w:bCs/>
          <w:i/>
          <w:sz w:val="20"/>
          <w:szCs w:val="20"/>
          <w:vertAlign w:val="superscript"/>
        </w:rPr>
        <w:t>|</w:t>
      </w:r>
      <w:r w:rsidRPr="002523D0">
        <w:rPr>
          <w:i/>
          <w:sz w:val="20"/>
          <w:szCs w:val="20"/>
        </w:rPr>
        <w:t>лес' у нас так бу</w:t>
      </w:r>
      <w:r w:rsidRPr="002523D0">
        <w:rPr>
          <w:b/>
          <w:bCs/>
          <w:i/>
          <w:sz w:val="20"/>
          <w:szCs w:val="20"/>
          <w:vertAlign w:val="superscript"/>
        </w:rPr>
        <w:t>|</w:t>
      </w:r>
      <w:r w:rsidRPr="002523D0">
        <w:rPr>
          <w:i/>
          <w:sz w:val="20"/>
          <w:szCs w:val="20"/>
        </w:rPr>
        <w:t>ло // убу</w:t>
      </w:r>
      <w:r w:rsidRPr="002523D0">
        <w:rPr>
          <w:b/>
          <w:bCs/>
          <w:i/>
          <w:sz w:val="20"/>
          <w:szCs w:val="20"/>
          <w:vertAlign w:val="superscript"/>
        </w:rPr>
        <w:t>|</w:t>
      </w:r>
      <w:r w:rsidRPr="002523D0">
        <w:rPr>
          <w:i/>
          <w:sz w:val="20"/>
          <w:szCs w:val="20"/>
        </w:rPr>
        <w:t>валис'а ў по</w:t>
      </w:r>
      <w:r w:rsidRPr="002523D0">
        <w:rPr>
          <w:i/>
          <w:sz w:val="20"/>
          <w:szCs w:val="20"/>
          <w:vertAlign w:val="superscript"/>
        </w:rPr>
        <w:t>у</w:t>
      </w:r>
      <w:r w:rsidRPr="002523D0">
        <w:rPr>
          <w:i/>
          <w:sz w:val="20"/>
          <w:szCs w:val="20"/>
        </w:rPr>
        <w:t>сто</w:t>
      </w:r>
      <w:r w:rsidRPr="002523D0">
        <w:rPr>
          <w:b/>
          <w:bCs/>
          <w:i/>
          <w:sz w:val="20"/>
          <w:szCs w:val="20"/>
          <w:vertAlign w:val="superscript"/>
        </w:rPr>
        <w:t>|</w:t>
      </w:r>
      <w:r w:rsidRPr="002523D0">
        <w:rPr>
          <w:i/>
          <w:sz w:val="20"/>
          <w:szCs w:val="20"/>
        </w:rPr>
        <w:t>ле / ни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ло чера</w:t>
      </w:r>
      <w:r w:rsidRPr="002523D0">
        <w:rPr>
          <w:b/>
          <w:bCs/>
          <w:i/>
          <w:sz w:val="20"/>
          <w:szCs w:val="20"/>
          <w:vertAlign w:val="superscript"/>
        </w:rPr>
        <w:t>|</w:t>
      </w:r>
      <w:r w:rsidRPr="002523D0">
        <w:rPr>
          <w:i/>
          <w:sz w:val="20"/>
          <w:szCs w:val="20"/>
        </w:rPr>
        <w:t>век // там та</w:t>
      </w:r>
      <w:r w:rsidRPr="002523D0">
        <w:rPr>
          <w:b/>
          <w:bCs/>
          <w:i/>
          <w:sz w:val="20"/>
          <w:szCs w:val="20"/>
          <w:vertAlign w:val="superscript"/>
        </w:rPr>
        <w:t>|</w:t>
      </w:r>
      <w:r w:rsidRPr="002523D0">
        <w:rPr>
          <w:i/>
          <w:sz w:val="20"/>
          <w:szCs w:val="20"/>
        </w:rPr>
        <w:t>ки</w:t>
      </w:r>
      <w:r w:rsidRPr="002523D0">
        <w:rPr>
          <w:i/>
          <w:sz w:val="20"/>
          <w:szCs w:val="20"/>
          <w:vertAlign w:val="superscript"/>
        </w:rPr>
        <w:t>і</w:t>
      </w:r>
      <w:r w:rsidRPr="002523D0">
        <w:rPr>
          <w:i/>
          <w:sz w:val="20"/>
          <w:szCs w:val="20"/>
        </w:rPr>
        <w:t>йі чера</w:t>
      </w:r>
      <w:r w:rsidRPr="002523D0">
        <w:rPr>
          <w:b/>
          <w:bCs/>
          <w:i/>
          <w:sz w:val="20"/>
          <w:szCs w:val="20"/>
          <w:vertAlign w:val="superscript"/>
        </w:rPr>
        <w:t>|</w:t>
      </w:r>
      <w:r w:rsidRPr="002523D0">
        <w:rPr>
          <w:i/>
          <w:sz w:val="20"/>
          <w:szCs w:val="20"/>
        </w:rPr>
        <w:t>веке бу</w:t>
      </w:r>
      <w:r w:rsidRPr="002523D0">
        <w:rPr>
          <w:b/>
          <w:bCs/>
          <w:i/>
          <w:sz w:val="20"/>
          <w:szCs w:val="20"/>
          <w:vertAlign w:val="superscript"/>
        </w:rPr>
        <w:t>|</w:t>
      </w:r>
      <w:r w:rsidRPr="002523D0">
        <w:rPr>
          <w:i/>
          <w:sz w:val="20"/>
          <w:szCs w:val="20"/>
        </w:rPr>
        <w:t xml:space="preserve">ле / </w:t>
      </w:r>
      <w:r w:rsidRPr="002523D0">
        <w:rPr>
          <w:b/>
          <w:bCs/>
          <w:i/>
          <w:sz w:val="20"/>
          <w:szCs w:val="20"/>
          <w:vertAlign w:val="superscript"/>
        </w:rPr>
        <w:t>|</w:t>
      </w:r>
      <w:r w:rsidRPr="002523D0">
        <w:rPr>
          <w:i/>
          <w:sz w:val="20"/>
          <w:szCs w:val="20"/>
        </w:rPr>
        <w:t>че</w:t>
      </w:r>
      <w:r w:rsidRPr="002523D0">
        <w:rPr>
          <w:i/>
          <w:sz w:val="20"/>
          <w:szCs w:val="20"/>
          <w:vertAlign w:val="superscript"/>
        </w:rPr>
        <w:t>и</w:t>
      </w:r>
      <w:r w:rsidRPr="002523D0">
        <w:rPr>
          <w:i/>
          <w:sz w:val="20"/>
          <w:szCs w:val="20"/>
        </w:rPr>
        <w:t>сом / а</w:t>
      </w:r>
      <w:r w:rsidRPr="002523D0">
        <w:rPr>
          <w:b/>
          <w:bCs/>
          <w:i/>
          <w:sz w:val="20"/>
          <w:szCs w:val="20"/>
          <w:vertAlign w:val="superscript"/>
        </w:rPr>
        <w:t>|</w:t>
      </w:r>
      <w:r w:rsidRPr="002523D0">
        <w:rPr>
          <w:i/>
          <w:sz w:val="20"/>
          <w:szCs w:val="20"/>
        </w:rPr>
        <w:t xml:space="preserve">ле </w:t>
      </w:r>
      <w:r w:rsidRPr="002523D0">
        <w:rPr>
          <w:b/>
          <w:bCs/>
          <w:i/>
          <w:sz w:val="20"/>
          <w:szCs w:val="20"/>
          <w:vertAlign w:val="superscript"/>
        </w:rPr>
        <w:t>|</w:t>
      </w:r>
      <w:r w:rsidRPr="002523D0">
        <w:rPr>
          <w:i/>
          <w:sz w:val="20"/>
          <w:szCs w:val="20"/>
        </w:rPr>
        <w:t>вал'ме доро</w:t>
      </w:r>
      <w:r w:rsidRPr="002523D0">
        <w:rPr>
          <w:b/>
          <w:bCs/>
          <w:i/>
          <w:sz w:val="20"/>
          <w:szCs w:val="20"/>
          <w:vertAlign w:val="superscript"/>
        </w:rPr>
        <w:t>|</w:t>
      </w:r>
      <w:r w:rsidRPr="002523D0">
        <w:rPr>
          <w:i/>
          <w:sz w:val="20"/>
          <w:szCs w:val="20"/>
        </w:rPr>
        <w:t xml:space="preserve">гейі / шо за дв’і </w:t>
      </w:r>
      <w:r w:rsidRPr="002523D0">
        <w:rPr>
          <w:b/>
          <w:bCs/>
          <w:i/>
          <w:sz w:val="20"/>
          <w:szCs w:val="20"/>
          <w:vertAlign w:val="superscript"/>
        </w:rPr>
        <w:t>|</w:t>
      </w:r>
      <w:r w:rsidRPr="002523D0">
        <w:rPr>
          <w:i/>
          <w:sz w:val="20"/>
          <w:szCs w:val="20"/>
        </w:rPr>
        <w:t>паре чера</w:t>
      </w:r>
      <w:r w:rsidRPr="002523D0">
        <w:rPr>
          <w:b/>
          <w:bCs/>
          <w:i/>
          <w:sz w:val="20"/>
          <w:szCs w:val="20"/>
          <w:vertAlign w:val="superscript"/>
        </w:rPr>
        <w:t>|</w:t>
      </w:r>
      <w:r w:rsidRPr="002523D0">
        <w:rPr>
          <w:i/>
          <w:sz w:val="20"/>
          <w:szCs w:val="20"/>
        </w:rPr>
        <w:t xml:space="preserve">век </w:t>
      </w:r>
      <w:r w:rsidRPr="002523D0">
        <w:rPr>
          <w:b/>
          <w:bCs/>
          <w:i/>
          <w:sz w:val="20"/>
          <w:szCs w:val="20"/>
          <w:vertAlign w:val="superscript"/>
        </w:rPr>
        <w:t>|</w:t>
      </w:r>
      <w:r w:rsidRPr="002523D0">
        <w:rPr>
          <w:i/>
          <w:sz w:val="20"/>
          <w:szCs w:val="20"/>
        </w:rPr>
        <w:t>мона та</w:t>
      </w:r>
      <w:r w:rsidRPr="002523D0">
        <w:rPr>
          <w:i/>
          <w:sz w:val="20"/>
          <w:szCs w:val="20"/>
          <w:vertAlign w:val="superscript"/>
        </w:rPr>
        <w:t>е</w:t>
      </w:r>
      <w:r w:rsidRPr="002523D0">
        <w:rPr>
          <w:b/>
          <w:bCs/>
          <w:i/>
          <w:sz w:val="20"/>
          <w:szCs w:val="20"/>
          <w:vertAlign w:val="superscript"/>
        </w:rPr>
        <w:t>|</w:t>
      </w:r>
      <w:r w:rsidRPr="002523D0">
        <w:rPr>
          <w:i/>
          <w:sz w:val="20"/>
          <w:szCs w:val="20"/>
        </w:rPr>
        <w:t xml:space="preserve">лушку </w:t>
      </w:r>
      <w:r w:rsidRPr="002523D0">
        <w:rPr>
          <w:b/>
          <w:bCs/>
          <w:i/>
          <w:sz w:val="20"/>
          <w:szCs w:val="20"/>
          <w:vertAlign w:val="superscript"/>
        </w:rPr>
        <w:t>|</w:t>
      </w:r>
      <w:r w:rsidRPr="002523D0">
        <w:rPr>
          <w:i/>
          <w:sz w:val="20"/>
          <w:szCs w:val="20"/>
        </w:rPr>
        <w:t>дате // ни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ло ў чо</w:t>
      </w:r>
      <w:r w:rsidRPr="002523D0">
        <w:rPr>
          <w:i/>
          <w:sz w:val="20"/>
          <w:szCs w:val="20"/>
          <w:vertAlign w:val="superscript"/>
        </w:rPr>
        <w:t>у</w:t>
      </w:r>
      <w:r w:rsidRPr="002523D0">
        <w:rPr>
          <w:b/>
          <w:bCs/>
          <w:i/>
          <w:sz w:val="20"/>
          <w:szCs w:val="20"/>
          <w:vertAlign w:val="superscript"/>
        </w:rPr>
        <w:t>|</w:t>
      </w:r>
      <w:r w:rsidRPr="002523D0">
        <w:rPr>
          <w:i/>
          <w:sz w:val="20"/>
          <w:szCs w:val="20"/>
        </w:rPr>
        <w:t>му хо</w:t>
      </w:r>
      <w:r w:rsidRPr="002523D0">
        <w:rPr>
          <w:i/>
          <w:sz w:val="20"/>
          <w:szCs w:val="20"/>
          <w:vertAlign w:val="superscript"/>
        </w:rPr>
        <w:t>у</w:t>
      </w:r>
      <w:r w:rsidRPr="002523D0">
        <w:rPr>
          <w:b/>
          <w:bCs/>
          <w:i/>
          <w:sz w:val="20"/>
          <w:szCs w:val="20"/>
          <w:vertAlign w:val="superscript"/>
        </w:rPr>
        <w:t>|</w:t>
      </w:r>
      <w:r w:rsidRPr="002523D0">
        <w:rPr>
          <w:i/>
          <w:sz w:val="20"/>
          <w:szCs w:val="20"/>
        </w:rPr>
        <w:t>дете / то хо</w:t>
      </w:r>
      <w:r w:rsidRPr="002523D0">
        <w:rPr>
          <w:b/>
          <w:bCs/>
          <w:i/>
          <w:sz w:val="20"/>
          <w:szCs w:val="20"/>
          <w:vertAlign w:val="superscript"/>
        </w:rPr>
        <w:t>|</w:t>
      </w:r>
      <w:r w:rsidRPr="002523D0">
        <w:rPr>
          <w:i/>
          <w:sz w:val="20"/>
          <w:szCs w:val="20"/>
        </w:rPr>
        <w:t>деле / ў</w:t>
      </w:r>
      <w:r w:rsidRPr="002523D0">
        <w:rPr>
          <w:b/>
          <w:bCs/>
          <w:i/>
          <w:sz w:val="20"/>
          <w:szCs w:val="20"/>
          <w:vertAlign w:val="superscript"/>
        </w:rPr>
        <w:t>|</w:t>
      </w:r>
      <w:r w:rsidRPr="002523D0">
        <w:rPr>
          <w:i/>
          <w:sz w:val="20"/>
          <w:szCs w:val="20"/>
        </w:rPr>
        <w:t>буйеца / по</w:t>
      </w:r>
      <w:r w:rsidRPr="002523D0">
        <w:rPr>
          <w:i/>
          <w:sz w:val="20"/>
          <w:szCs w:val="20"/>
          <w:vertAlign w:val="superscript"/>
        </w:rPr>
        <w:t>у</w:t>
      </w:r>
      <w:r w:rsidRPr="002523D0">
        <w:rPr>
          <w:i/>
          <w:sz w:val="20"/>
          <w:szCs w:val="20"/>
        </w:rPr>
        <w:t>сто</w:t>
      </w:r>
      <w:r w:rsidRPr="002523D0">
        <w:rPr>
          <w:b/>
          <w:bCs/>
          <w:i/>
          <w:sz w:val="20"/>
          <w:szCs w:val="20"/>
          <w:vertAlign w:val="superscript"/>
        </w:rPr>
        <w:t>|</w:t>
      </w:r>
      <w:r w:rsidRPr="002523D0">
        <w:rPr>
          <w:i/>
          <w:sz w:val="20"/>
          <w:szCs w:val="20"/>
        </w:rPr>
        <w:t>ли</w:t>
      </w:r>
      <w:r w:rsidRPr="002523D0">
        <w:rPr>
          <w:i/>
          <w:sz w:val="20"/>
          <w:szCs w:val="20"/>
          <w:vertAlign w:val="superscript"/>
        </w:rPr>
        <w:t>і</w:t>
      </w:r>
      <w:r w:rsidRPr="002523D0">
        <w:rPr>
          <w:i/>
          <w:sz w:val="20"/>
          <w:szCs w:val="20"/>
        </w:rPr>
        <w:t>ў із лек на</w:t>
      </w:r>
      <w:r w:rsidRPr="002523D0">
        <w:rPr>
          <w:b/>
          <w:bCs/>
          <w:i/>
          <w:sz w:val="20"/>
          <w:szCs w:val="20"/>
          <w:vertAlign w:val="superscript"/>
        </w:rPr>
        <w:t>|</w:t>
      </w:r>
      <w:r w:rsidRPr="002523D0">
        <w:rPr>
          <w:i/>
          <w:sz w:val="20"/>
          <w:szCs w:val="20"/>
        </w:rPr>
        <w:t>дара с</w:t>
      </w:r>
      <w:r w:rsidRPr="002523D0">
        <w:rPr>
          <w:b/>
          <w:bCs/>
          <w:i/>
          <w:sz w:val="20"/>
          <w:szCs w:val="20"/>
          <w:vertAlign w:val="superscript"/>
        </w:rPr>
        <w:t>|</w:t>
      </w:r>
      <w:r w:rsidRPr="002523D0">
        <w:rPr>
          <w:i/>
          <w:sz w:val="20"/>
          <w:szCs w:val="20"/>
        </w:rPr>
        <w:t>пушче / то на</w:t>
      </w:r>
      <w:r w:rsidRPr="002523D0">
        <w:rPr>
          <w:b/>
          <w:bCs/>
          <w:i/>
          <w:sz w:val="20"/>
          <w:szCs w:val="20"/>
          <w:vertAlign w:val="superscript"/>
        </w:rPr>
        <w:t>|</w:t>
      </w:r>
      <w:r w:rsidRPr="002523D0">
        <w:rPr>
          <w:i/>
          <w:sz w:val="20"/>
          <w:szCs w:val="20"/>
        </w:rPr>
        <w:t>даре лек / у</w:t>
      </w:r>
      <w:r w:rsidRPr="002523D0">
        <w:rPr>
          <w:b/>
          <w:bCs/>
          <w:i/>
          <w:sz w:val="20"/>
          <w:szCs w:val="20"/>
          <w:vertAlign w:val="superscript"/>
        </w:rPr>
        <w:t>|</w:t>
      </w:r>
      <w:r w:rsidRPr="002523D0">
        <w:rPr>
          <w:i/>
          <w:sz w:val="20"/>
          <w:szCs w:val="20"/>
        </w:rPr>
        <w:t>буйа</w:t>
      </w:r>
      <w:r w:rsidRPr="002523D0">
        <w:rPr>
          <w:i/>
          <w:sz w:val="20"/>
          <w:szCs w:val="20"/>
          <w:vertAlign w:val="superscript"/>
        </w:rPr>
        <w:t>е</w:t>
      </w:r>
      <w:r w:rsidRPr="002523D0">
        <w:rPr>
          <w:i/>
          <w:sz w:val="20"/>
          <w:szCs w:val="20"/>
        </w:rPr>
        <w:t xml:space="preserve">ца ĭ </w:t>
      </w:r>
      <w:r w:rsidRPr="002523D0">
        <w:rPr>
          <w:b/>
          <w:bCs/>
          <w:i/>
          <w:sz w:val="20"/>
          <w:szCs w:val="20"/>
          <w:vertAlign w:val="superscript"/>
        </w:rPr>
        <w:t>|</w:t>
      </w:r>
      <w:r w:rsidRPr="002523D0">
        <w:rPr>
          <w:i/>
          <w:sz w:val="20"/>
          <w:szCs w:val="20"/>
        </w:rPr>
        <w:t>ходи</w:t>
      </w:r>
      <w:r w:rsidRPr="002523D0">
        <w:rPr>
          <w:i/>
          <w:sz w:val="20"/>
          <w:szCs w:val="20"/>
          <w:vertAlign w:val="superscript"/>
        </w:rPr>
        <w:t>і</w:t>
      </w:r>
      <w:r w:rsidRPr="002523D0">
        <w:rPr>
          <w:i/>
          <w:sz w:val="20"/>
          <w:szCs w:val="20"/>
        </w:rPr>
        <w:t>т' / во</w:t>
      </w:r>
      <w:r w:rsidRPr="002523D0">
        <w:rPr>
          <w:b/>
          <w:bCs/>
          <w:i/>
          <w:sz w:val="20"/>
          <w:szCs w:val="20"/>
          <w:vertAlign w:val="superscript"/>
        </w:rPr>
        <w:t>|</w:t>
      </w:r>
      <w:r w:rsidRPr="002523D0">
        <w:rPr>
          <w:i/>
          <w:sz w:val="20"/>
          <w:szCs w:val="20"/>
        </w:rPr>
        <w:t>не пороз</w:t>
      </w:r>
      <w:r w:rsidRPr="002523D0">
        <w:rPr>
          <w:b/>
          <w:bCs/>
          <w:i/>
          <w:sz w:val="20"/>
          <w:szCs w:val="20"/>
          <w:vertAlign w:val="superscript"/>
        </w:rPr>
        <w:t>|</w:t>
      </w:r>
      <w:r w:rsidRPr="002523D0">
        <w:rPr>
          <w:i/>
          <w:sz w:val="20"/>
          <w:szCs w:val="20"/>
        </w:rPr>
        <w:t>совайуца / ни</w:t>
      </w:r>
      <w:r w:rsidRPr="002523D0">
        <w:rPr>
          <w:i/>
          <w:sz w:val="20"/>
          <w:szCs w:val="20"/>
          <w:vertAlign w:val="superscript"/>
        </w:rPr>
        <w:t>і</w:t>
      </w:r>
      <w:r w:rsidRPr="002523D0">
        <w:rPr>
          <w:i/>
          <w:sz w:val="20"/>
          <w:szCs w:val="20"/>
        </w:rPr>
        <w:t xml:space="preserve"> раз і са</w:t>
      </w:r>
      <w:r w:rsidRPr="002523D0">
        <w:rPr>
          <w:b/>
          <w:bCs/>
          <w:i/>
          <w:sz w:val="20"/>
          <w:szCs w:val="20"/>
          <w:vertAlign w:val="superscript"/>
        </w:rPr>
        <w:t>|</w:t>
      </w:r>
      <w:r w:rsidRPr="002523D0">
        <w:rPr>
          <w:i/>
          <w:sz w:val="20"/>
          <w:szCs w:val="20"/>
        </w:rPr>
        <w:t>ма убу</w:t>
      </w:r>
      <w:r w:rsidRPr="002523D0">
        <w:rPr>
          <w:b/>
          <w:bCs/>
          <w:i/>
          <w:sz w:val="20"/>
          <w:szCs w:val="20"/>
          <w:vertAlign w:val="superscript"/>
        </w:rPr>
        <w:t>|</w:t>
      </w:r>
      <w:r w:rsidRPr="002523D0">
        <w:rPr>
          <w:i/>
          <w:sz w:val="20"/>
          <w:szCs w:val="20"/>
        </w:rPr>
        <w:t>вала / ту з варс</w:t>
      </w:r>
      <w:r w:rsidRPr="002523D0">
        <w:rPr>
          <w:b/>
          <w:bCs/>
          <w:i/>
          <w:sz w:val="20"/>
          <w:szCs w:val="20"/>
          <w:vertAlign w:val="superscript"/>
        </w:rPr>
        <w:t>|</w:t>
      </w:r>
      <w:r w:rsidRPr="002523D0">
        <w:rPr>
          <w:i/>
          <w:sz w:val="20"/>
          <w:szCs w:val="20"/>
        </w:rPr>
        <w:t>ту ў мо</w:t>
      </w:r>
      <w:r w:rsidRPr="002523D0">
        <w:rPr>
          <w:b/>
          <w:bCs/>
          <w:i/>
          <w:sz w:val="20"/>
          <w:szCs w:val="20"/>
          <w:vertAlign w:val="superscript"/>
        </w:rPr>
        <w:t>|</w:t>
      </w:r>
      <w:r w:rsidRPr="002523D0">
        <w:rPr>
          <w:i/>
          <w:sz w:val="20"/>
          <w:szCs w:val="20"/>
        </w:rPr>
        <w:t>роз іш</w:t>
      </w:r>
      <w:r w:rsidRPr="002523D0">
        <w:rPr>
          <w:b/>
          <w:bCs/>
          <w:i/>
          <w:sz w:val="20"/>
          <w:szCs w:val="20"/>
          <w:vertAlign w:val="superscript"/>
        </w:rPr>
        <w:t>|</w:t>
      </w:r>
      <w:r w:rsidRPr="002523D0">
        <w:rPr>
          <w:i/>
          <w:sz w:val="20"/>
          <w:szCs w:val="20"/>
        </w:rPr>
        <w:t>ла бо</w:t>
      </w:r>
      <w:r w:rsidRPr="002523D0">
        <w:rPr>
          <w:b/>
          <w:bCs/>
          <w:i/>
          <w:sz w:val="20"/>
          <w:szCs w:val="20"/>
          <w:vertAlign w:val="superscript"/>
        </w:rPr>
        <w:t>|</w:t>
      </w:r>
      <w:r w:rsidRPr="002523D0">
        <w:rPr>
          <w:i/>
          <w:sz w:val="20"/>
          <w:szCs w:val="20"/>
        </w:rPr>
        <w:t>са / бо ни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ло ў шо у</w:t>
      </w:r>
      <w:r w:rsidRPr="002523D0">
        <w:rPr>
          <w:b/>
          <w:bCs/>
          <w:i/>
          <w:sz w:val="20"/>
          <w:szCs w:val="20"/>
          <w:vertAlign w:val="superscript"/>
        </w:rPr>
        <w:t>|</w:t>
      </w:r>
      <w:r w:rsidRPr="002523D0">
        <w:rPr>
          <w:i/>
          <w:sz w:val="20"/>
          <w:szCs w:val="20"/>
        </w:rPr>
        <w:t>бути</w:t>
      </w:r>
      <w:r w:rsidRPr="002523D0">
        <w:rPr>
          <w:i/>
          <w:sz w:val="20"/>
          <w:szCs w:val="20"/>
          <w:vertAlign w:val="superscript"/>
        </w:rPr>
        <w:t>і</w:t>
      </w:r>
      <w:r w:rsidRPr="002523D0">
        <w:rPr>
          <w:i/>
          <w:sz w:val="20"/>
          <w:szCs w:val="20"/>
        </w:rPr>
        <w:t>с'а //</w:t>
      </w:r>
      <w:r w:rsidRPr="002523D0">
        <w:rPr>
          <w:sz w:val="20"/>
          <w:szCs w:val="20"/>
        </w:rPr>
        <w:t>(ГУМ, С. 15).</w:t>
      </w:r>
    </w:p>
    <w:p w:rsidR="001970C3" w:rsidRPr="002523D0" w:rsidRDefault="001970C3" w:rsidP="00170768">
      <w:pPr>
        <w:ind w:firstLine="567"/>
        <w:jc w:val="both"/>
        <w:rPr>
          <w:sz w:val="20"/>
          <w:szCs w:val="20"/>
        </w:rPr>
      </w:pPr>
      <w:r w:rsidRPr="002523D0">
        <w:rPr>
          <w:b/>
          <w:bCs/>
          <w:sz w:val="20"/>
          <w:szCs w:val="20"/>
        </w:rPr>
        <w:t>2. </w:t>
      </w:r>
      <w:r w:rsidRPr="002523D0">
        <w:rPr>
          <w:b/>
          <w:bCs/>
          <w:i/>
          <w:sz w:val="20"/>
          <w:szCs w:val="20"/>
          <w:vertAlign w:val="superscript"/>
        </w:rPr>
        <w:t>|</w:t>
      </w:r>
      <w:r w:rsidRPr="002523D0">
        <w:rPr>
          <w:rFonts w:eastAsia="TimesNewRomanPSMT"/>
          <w:i/>
          <w:sz w:val="20"/>
          <w:szCs w:val="20"/>
        </w:rPr>
        <w:t>Ранши п’ід</w:t>
      </w:r>
      <w:r w:rsidRPr="002523D0">
        <w:rPr>
          <w:b/>
          <w:bCs/>
          <w:i/>
          <w:sz w:val="20"/>
          <w:szCs w:val="20"/>
          <w:vertAlign w:val="superscript"/>
        </w:rPr>
        <w:t>|</w:t>
      </w:r>
      <w:r w:rsidRPr="002523D0">
        <w:rPr>
          <w:rFonts w:eastAsia="TimesNewRomanPSMT"/>
          <w:i/>
          <w:sz w:val="20"/>
          <w:szCs w:val="20"/>
        </w:rPr>
        <w:t>водами ви</w:t>
      </w:r>
      <w:r w:rsidRPr="002523D0">
        <w:rPr>
          <w:b/>
          <w:bCs/>
          <w:i/>
          <w:sz w:val="20"/>
          <w:szCs w:val="20"/>
          <w:vertAlign w:val="superscript"/>
        </w:rPr>
        <w:t>|</w:t>
      </w:r>
      <w:r w:rsidRPr="002523D0">
        <w:rPr>
          <w:rFonts w:eastAsia="TimesNewRomanPSMT"/>
          <w:i/>
          <w:sz w:val="20"/>
          <w:szCs w:val="20"/>
        </w:rPr>
        <w:t>зут</w:t>
      </w:r>
      <w:r w:rsidRPr="002523D0">
        <w:rPr>
          <w:i/>
          <w:sz w:val="20"/>
          <w:szCs w:val="20"/>
        </w:rPr>
        <w:t>'</w:t>
      </w:r>
      <w:r w:rsidRPr="002523D0">
        <w:rPr>
          <w:rFonts w:eastAsia="TimesNewRomanPSMT"/>
          <w:i/>
          <w:sz w:val="20"/>
          <w:szCs w:val="20"/>
        </w:rPr>
        <w:t xml:space="preserve"> мол</w:t>
      </w:r>
      <w:r w:rsidRPr="002523D0">
        <w:rPr>
          <w:b/>
          <w:i/>
          <w:iCs/>
          <w:sz w:val="20"/>
          <w:szCs w:val="20"/>
        </w:rPr>
        <w:t>·</w:t>
      </w:r>
      <w:r w:rsidRPr="002523D0">
        <w:rPr>
          <w:rFonts w:eastAsia="TimesNewRomanPSMT"/>
          <w:i/>
          <w:sz w:val="20"/>
          <w:szCs w:val="20"/>
        </w:rPr>
        <w:t>о</w:t>
      </w:r>
      <w:r w:rsidRPr="002523D0">
        <w:rPr>
          <w:b/>
          <w:bCs/>
          <w:i/>
          <w:sz w:val="20"/>
          <w:szCs w:val="20"/>
          <w:vertAlign w:val="superscript"/>
        </w:rPr>
        <w:t>|</w:t>
      </w:r>
      <w:r w:rsidRPr="002523D0">
        <w:rPr>
          <w:rFonts w:eastAsia="TimesNewRomanPSMT"/>
          <w:i/>
          <w:sz w:val="20"/>
          <w:szCs w:val="20"/>
        </w:rPr>
        <w:t>ду / ск</w:t>
      </w:r>
      <w:r w:rsidRPr="002523D0">
        <w:rPr>
          <w:b/>
          <w:bCs/>
          <w:i/>
          <w:sz w:val="20"/>
          <w:szCs w:val="20"/>
          <w:vertAlign w:val="superscript"/>
        </w:rPr>
        <w:t>|</w:t>
      </w:r>
      <w:r w:rsidRPr="002523D0">
        <w:rPr>
          <w:rFonts w:eastAsia="TimesNewRomanPSMT"/>
          <w:i/>
          <w:sz w:val="20"/>
          <w:szCs w:val="20"/>
        </w:rPr>
        <w:t>рин</w:t>
      </w:r>
      <w:r w:rsidRPr="002523D0">
        <w:rPr>
          <w:i/>
          <w:sz w:val="20"/>
          <w:szCs w:val="20"/>
        </w:rPr>
        <w:t>'</w:t>
      </w:r>
      <w:r w:rsidRPr="002523D0">
        <w:rPr>
          <w:rFonts w:eastAsia="TimesNewRomanPSMT"/>
          <w:i/>
          <w:sz w:val="20"/>
          <w:szCs w:val="20"/>
        </w:rPr>
        <w:t>у пос</w:t>
      </w:r>
      <w:r w:rsidRPr="002523D0">
        <w:rPr>
          <w:b/>
          <w:bCs/>
          <w:i/>
          <w:sz w:val="20"/>
          <w:szCs w:val="20"/>
          <w:vertAlign w:val="superscript"/>
        </w:rPr>
        <w:t>|</w:t>
      </w:r>
      <w:r w:rsidRPr="002523D0">
        <w:rPr>
          <w:rFonts w:eastAsia="TimesNewRomanPSMT"/>
          <w:i/>
          <w:sz w:val="20"/>
          <w:szCs w:val="20"/>
        </w:rPr>
        <w:t>таўл</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на п’ід</w:t>
      </w:r>
      <w:r w:rsidRPr="002523D0">
        <w:rPr>
          <w:b/>
          <w:bCs/>
          <w:i/>
          <w:sz w:val="20"/>
          <w:szCs w:val="20"/>
          <w:vertAlign w:val="superscript"/>
        </w:rPr>
        <w:t>|</w:t>
      </w:r>
      <w:r w:rsidRPr="002523D0">
        <w:rPr>
          <w:rFonts w:eastAsia="TimesNewRomanPSMT"/>
          <w:i/>
          <w:sz w:val="20"/>
          <w:szCs w:val="20"/>
        </w:rPr>
        <w:t>воду / і д</w:t>
      </w:r>
      <w:r w:rsidRPr="002523D0">
        <w:rPr>
          <w:b/>
          <w:bCs/>
          <w:i/>
          <w:sz w:val="20"/>
          <w:szCs w:val="20"/>
          <w:vertAlign w:val="superscript"/>
        </w:rPr>
        <w:t>|</w:t>
      </w:r>
      <w:r w:rsidRPr="002523D0">
        <w:rPr>
          <w:rFonts w:eastAsia="TimesNewRomanPSMT"/>
          <w:i/>
          <w:sz w:val="20"/>
          <w:szCs w:val="20"/>
        </w:rPr>
        <w:t>ружки обс</w:t>
      </w:r>
      <w:r w:rsidRPr="002523D0">
        <w:rPr>
          <w:b/>
          <w:bCs/>
          <w:i/>
          <w:sz w:val="20"/>
          <w:szCs w:val="20"/>
          <w:vertAlign w:val="superscript"/>
        </w:rPr>
        <w:t>|</w:t>
      </w:r>
      <w:r w:rsidRPr="002523D0">
        <w:rPr>
          <w:rFonts w:eastAsia="TimesNewRomanPSMT"/>
          <w:i/>
          <w:sz w:val="20"/>
          <w:szCs w:val="20"/>
        </w:rPr>
        <w:t>тупл</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у</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 на ск</w:t>
      </w:r>
      <w:r w:rsidRPr="002523D0">
        <w:rPr>
          <w:b/>
          <w:bCs/>
          <w:i/>
          <w:sz w:val="20"/>
          <w:szCs w:val="20"/>
          <w:vertAlign w:val="superscript"/>
        </w:rPr>
        <w:t>|</w:t>
      </w:r>
      <w:r w:rsidRPr="002523D0">
        <w:rPr>
          <w:rFonts w:eastAsia="TimesNewRomanPSMT"/>
          <w:i/>
          <w:sz w:val="20"/>
          <w:szCs w:val="20"/>
        </w:rPr>
        <w:t>рин</w:t>
      </w:r>
      <w:r w:rsidRPr="002523D0">
        <w:rPr>
          <w:i/>
          <w:sz w:val="20"/>
          <w:szCs w:val="20"/>
        </w:rPr>
        <w:t>'</w:t>
      </w:r>
      <w:r w:rsidRPr="002523D0">
        <w:rPr>
          <w:rFonts w:eastAsia="TimesNewRomanPSMT"/>
          <w:i/>
          <w:sz w:val="20"/>
          <w:szCs w:val="20"/>
        </w:rPr>
        <w:t xml:space="preserve">і / та </w:t>
      </w:r>
      <w:r w:rsidRPr="002523D0">
        <w:rPr>
          <w:b/>
          <w:bCs/>
          <w:i/>
          <w:sz w:val="20"/>
          <w:szCs w:val="20"/>
          <w:vertAlign w:val="superscript"/>
        </w:rPr>
        <w:t>|</w:t>
      </w:r>
      <w:r w:rsidRPr="002523D0">
        <w:rPr>
          <w:rFonts w:eastAsia="TimesNewRomanPSMT"/>
          <w:i/>
          <w:sz w:val="20"/>
          <w:szCs w:val="20"/>
        </w:rPr>
        <w:t>кол</w:t>
      </w:r>
      <w:r w:rsidRPr="002523D0">
        <w:rPr>
          <w:b/>
          <w:i/>
          <w:iCs/>
          <w:sz w:val="20"/>
          <w:szCs w:val="20"/>
        </w:rPr>
        <w:t>·</w:t>
      </w:r>
      <w:r w:rsidRPr="002523D0">
        <w:rPr>
          <w:rFonts w:eastAsia="TimesNewRomanPSMT"/>
          <w:i/>
          <w:sz w:val="20"/>
          <w:szCs w:val="20"/>
        </w:rPr>
        <w:t>о ск</w:t>
      </w:r>
      <w:r w:rsidRPr="002523D0">
        <w:rPr>
          <w:b/>
          <w:bCs/>
          <w:i/>
          <w:sz w:val="20"/>
          <w:szCs w:val="20"/>
          <w:vertAlign w:val="superscript"/>
        </w:rPr>
        <w:t>|</w:t>
      </w:r>
      <w:r w:rsidRPr="002523D0">
        <w:rPr>
          <w:rFonts w:eastAsia="TimesNewRomanPSMT"/>
          <w:i/>
          <w:sz w:val="20"/>
          <w:szCs w:val="20"/>
        </w:rPr>
        <w:t>рин</w:t>
      </w:r>
      <w:r w:rsidRPr="002523D0">
        <w:rPr>
          <w:i/>
          <w:sz w:val="20"/>
          <w:szCs w:val="20"/>
        </w:rPr>
        <w:t>'</w:t>
      </w:r>
      <w:r w:rsidRPr="002523D0">
        <w:rPr>
          <w:rFonts w:eastAsia="TimesNewRomanPSMT"/>
          <w:i/>
          <w:sz w:val="20"/>
          <w:szCs w:val="20"/>
        </w:rPr>
        <w:t>і круж</w:t>
      </w:r>
      <w:r w:rsidRPr="002523D0">
        <w:rPr>
          <w:b/>
          <w:bCs/>
          <w:i/>
          <w:sz w:val="20"/>
          <w:szCs w:val="20"/>
          <w:vertAlign w:val="superscript"/>
        </w:rPr>
        <w:t>|</w:t>
      </w:r>
      <w:r w:rsidRPr="002523D0">
        <w:rPr>
          <w:rFonts w:eastAsia="TimesNewRomanPSMT"/>
          <w:i/>
          <w:sz w:val="20"/>
          <w:szCs w:val="20"/>
        </w:rPr>
        <w:t>ка поста</w:t>
      </w:r>
      <w:r w:rsidRPr="002523D0">
        <w:rPr>
          <w:b/>
          <w:bCs/>
          <w:i/>
          <w:sz w:val="20"/>
          <w:szCs w:val="20"/>
          <w:vertAlign w:val="superscript"/>
        </w:rPr>
        <w:t>|</w:t>
      </w:r>
      <w:r w:rsidRPr="002523D0">
        <w:rPr>
          <w:rFonts w:eastAsia="TimesNewRomanPSMT"/>
          <w:i/>
          <w:sz w:val="20"/>
          <w:szCs w:val="20"/>
        </w:rPr>
        <w:t>но|л</w:t>
      </w:r>
      <w:r w:rsidRPr="002523D0">
        <w:rPr>
          <w:i/>
          <w:sz w:val="20"/>
          <w:szCs w:val="20"/>
        </w:rPr>
        <w:t>'</w:t>
      </w:r>
      <w:r w:rsidRPr="002523D0">
        <w:rPr>
          <w:rFonts w:eastAsia="TimesNewRomanPSMT"/>
          <w:i/>
          <w:sz w:val="20"/>
          <w:szCs w:val="20"/>
        </w:rPr>
        <w:t>ац</w:t>
      </w:r>
      <w:r w:rsidRPr="002523D0">
        <w:rPr>
          <w:i/>
          <w:sz w:val="20"/>
          <w:szCs w:val="20"/>
        </w:rPr>
        <w:t>'</w:t>
      </w:r>
      <w:r w:rsidRPr="002523D0">
        <w:rPr>
          <w:rFonts w:eastAsia="TimesNewRomanPSMT"/>
          <w:i/>
          <w:sz w:val="20"/>
          <w:szCs w:val="20"/>
        </w:rPr>
        <w:t xml:space="preserve">:а і </w:t>
      </w:r>
      <w:r w:rsidRPr="002523D0">
        <w:rPr>
          <w:b/>
          <w:bCs/>
          <w:i/>
          <w:sz w:val="20"/>
          <w:szCs w:val="20"/>
          <w:vertAlign w:val="superscript"/>
        </w:rPr>
        <w:t>|</w:t>
      </w:r>
      <w:r w:rsidRPr="002523D0">
        <w:rPr>
          <w:rFonts w:eastAsia="TimesNewRomanPSMT"/>
          <w:i/>
          <w:sz w:val="20"/>
          <w:szCs w:val="20"/>
        </w:rPr>
        <w:t>йідут</w:t>
      </w:r>
      <w:r w:rsidRPr="002523D0">
        <w:rPr>
          <w:i/>
          <w:sz w:val="20"/>
          <w:szCs w:val="20"/>
        </w:rPr>
        <w:t>'</w:t>
      </w:r>
      <w:r w:rsidRPr="002523D0">
        <w:rPr>
          <w:rFonts w:eastAsia="TimesNewRomanPSMT"/>
          <w:i/>
          <w:sz w:val="20"/>
          <w:szCs w:val="20"/>
        </w:rPr>
        <w:t xml:space="preserve"> до мол</w:t>
      </w:r>
      <w:r w:rsidRPr="002523D0">
        <w:rPr>
          <w:b/>
          <w:i/>
          <w:iCs/>
          <w:sz w:val="20"/>
          <w:szCs w:val="20"/>
        </w:rPr>
        <w:t>·</w:t>
      </w:r>
      <w:r w:rsidRPr="002523D0">
        <w:rPr>
          <w:rFonts w:eastAsia="TimesNewRomanPSMT"/>
          <w:i/>
          <w:sz w:val="20"/>
          <w:szCs w:val="20"/>
        </w:rPr>
        <w:t>о</w:t>
      </w:r>
      <w:r w:rsidRPr="002523D0">
        <w:rPr>
          <w:b/>
          <w:bCs/>
          <w:i/>
          <w:sz w:val="20"/>
          <w:szCs w:val="20"/>
          <w:vertAlign w:val="superscript"/>
        </w:rPr>
        <w:t>|</w:t>
      </w:r>
      <w:r w:rsidRPr="002523D0">
        <w:rPr>
          <w:rFonts w:eastAsia="TimesNewRomanPSMT"/>
          <w:i/>
          <w:sz w:val="20"/>
          <w:szCs w:val="20"/>
        </w:rPr>
        <w:t>дого / і прода</w:t>
      </w:r>
      <w:r w:rsidRPr="002523D0">
        <w:rPr>
          <w:b/>
          <w:bCs/>
          <w:i/>
          <w:sz w:val="20"/>
          <w:szCs w:val="20"/>
          <w:vertAlign w:val="superscript"/>
        </w:rPr>
        <w:t>|</w:t>
      </w:r>
      <w:r w:rsidRPr="002523D0">
        <w:rPr>
          <w:rFonts w:eastAsia="TimesNewRomanPSMT"/>
          <w:i/>
          <w:sz w:val="20"/>
          <w:szCs w:val="20"/>
        </w:rPr>
        <w:t>йут</w:t>
      </w:r>
      <w:r w:rsidRPr="002523D0">
        <w:rPr>
          <w:i/>
          <w:sz w:val="20"/>
          <w:szCs w:val="20"/>
        </w:rPr>
        <w:t>'</w:t>
      </w:r>
      <w:r w:rsidRPr="002523D0">
        <w:rPr>
          <w:rFonts w:eastAsia="TimesNewRomanPSMT"/>
          <w:i/>
          <w:sz w:val="20"/>
          <w:szCs w:val="20"/>
        </w:rPr>
        <w:t xml:space="preserve"> ск</w:t>
      </w:r>
      <w:r w:rsidRPr="002523D0">
        <w:rPr>
          <w:b/>
          <w:bCs/>
          <w:i/>
          <w:sz w:val="20"/>
          <w:szCs w:val="20"/>
          <w:vertAlign w:val="superscript"/>
        </w:rPr>
        <w:t>|</w:t>
      </w:r>
      <w:r w:rsidRPr="002523D0">
        <w:rPr>
          <w:rFonts w:eastAsia="TimesNewRomanPSMT"/>
          <w:i/>
          <w:sz w:val="20"/>
          <w:szCs w:val="20"/>
        </w:rPr>
        <w:t>рин</w:t>
      </w:r>
      <w:r w:rsidRPr="002523D0">
        <w:rPr>
          <w:i/>
          <w:sz w:val="20"/>
          <w:szCs w:val="20"/>
        </w:rPr>
        <w:t>'</w:t>
      </w:r>
      <w:r w:rsidRPr="002523D0">
        <w:rPr>
          <w:rFonts w:eastAsia="TimesNewRomanPSMT"/>
          <w:i/>
          <w:sz w:val="20"/>
          <w:szCs w:val="20"/>
        </w:rPr>
        <w:t xml:space="preserve">у / та ĭ </w:t>
      </w:r>
      <w:r w:rsidRPr="002523D0">
        <w:rPr>
          <w:b/>
          <w:bCs/>
          <w:i/>
          <w:sz w:val="20"/>
          <w:szCs w:val="20"/>
          <w:vertAlign w:val="superscript"/>
        </w:rPr>
        <w:t>|</w:t>
      </w:r>
      <w:r w:rsidRPr="002523D0">
        <w:rPr>
          <w:rFonts w:eastAsia="TimesNewRomanPSMT"/>
          <w:i/>
          <w:sz w:val="20"/>
          <w:szCs w:val="20"/>
        </w:rPr>
        <w:t>гул</w:t>
      </w:r>
      <w:r w:rsidRPr="002523D0">
        <w:rPr>
          <w:i/>
          <w:sz w:val="20"/>
          <w:szCs w:val="20"/>
        </w:rPr>
        <w:t>'</w:t>
      </w:r>
      <w:r w:rsidRPr="002523D0">
        <w:rPr>
          <w:rFonts w:eastAsia="TimesNewRomanPSMT"/>
          <w:i/>
          <w:sz w:val="20"/>
          <w:szCs w:val="20"/>
        </w:rPr>
        <w:t>бишче та</w:t>
      </w:r>
      <w:r w:rsidRPr="002523D0">
        <w:rPr>
          <w:b/>
          <w:bCs/>
          <w:i/>
          <w:sz w:val="20"/>
          <w:szCs w:val="20"/>
          <w:vertAlign w:val="superscript"/>
        </w:rPr>
        <w:t>|</w:t>
      </w:r>
      <w:r w:rsidRPr="002523D0">
        <w:rPr>
          <w:rFonts w:eastAsia="TimesNewRomanPSMT"/>
          <w:i/>
          <w:sz w:val="20"/>
          <w:szCs w:val="20"/>
        </w:rPr>
        <w:t>ке шо // а ти</w:t>
      </w:r>
      <w:r w:rsidRPr="002523D0">
        <w:rPr>
          <w:b/>
          <w:bCs/>
          <w:i/>
          <w:sz w:val="20"/>
          <w:szCs w:val="20"/>
          <w:vertAlign w:val="superscript"/>
        </w:rPr>
        <w:t>|</w:t>
      </w:r>
      <w:r w:rsidRPr="002523D0">
        <w:rPr>
          <w:rFonts w:eastAsia="TimesNewRomanPSMT"/>
          <w:i/>
          <w:sz w:val="20"/>
          <w:szCs w:val="20"/>
        </w:rPr>
        <w:t>пер прол</w:t>
      </w:r>
      <w:r w:rsidRPr="002523D0">
        <w:rPr>
          <w:b/>
          <w:i/>
          <w:iCs/>
          <w:sz w:val="20"/>
          <w:szCs w:val="20"/>
        </w:rPr>
        <w:t>·</w:t>
      </w:r>
      <w:r w:rsidRPr="002523D0">
        <w:rPr>
          <w:rFonts w:eastAsia="TimesNewRomanPSMT"/>
          <w:i/>
          <w:sz w:val="20"/>
          <w:szCs w:val="20"/>
        </w:rPr>
        <w:t>и</w:t>
      </w:r>
      <w:r w:rsidRPr="002523D0">
        <w:rPr>
          <w:b/>
          <w:bCs/>
          <w:i/>
          <w:sz w:val="20"/>
          <w:szCs w:val="20"/>
          <w:vertAlign w:val="superscript"/>
        </w:rPr>
        <w:t>|</w:t>
      </w:r>
      <w:r w:rsidRPr="002523D0">
        <w:rPr>
          <w:rFonts w:eastAsia="TimesNewRomanPSMT"/>
          <w:i/>
          <w:sz w:val="20"/>
          <w:szCs w:val="20"/>
        </w:rPr>
        <w:t>т</w:t>
      </w:r>
      <w:r w:rsidRPr="002523D0">
        <w:rPr>
          <w:i/>
          <w:sz w:val="20"/>
          <w:szCs w:val="20"/>
        </w:rPr>
        <w:t>'</w:t>
      </w:r>
      <w:r w:rsidRPr="002523D0">
        <w:rPr>
          <w:rFonts w:eastAsia="TimesNewRomanPSMT"/>
          <w:i/>
          <w:sz w:val="20"/>
          <w:szCs w:val="20"/>
        </w:rPr>
        <w:t>іл</w:t>
      </w:r>
      <w:r w:rsidRPr="002523D0">
        <w:rPr>
          <w:b/>
          <w:i/>
          <w:iCs/>
          <w:sz w:val="20"/>
          <w:szCs w:val="20"/>
        </w:rPr>
        <w:t>·</w:t>
      </w:r>
      <w:r w:rsidRPr="002523D0">
        <w:rPr>
          <w:rFonts w:eastAsia="TimesNewRomanPSMT"/>
          <w:i/>
          <w:sz w:val="20"/>
          <w:szCs w:val="20"/>
        </w:rPr>
        <w:t>и ма</w:t>
      </w:r>
      <w:r w:rsidRPr="002523D0">
        <w:rPr>
          <w:b/>
          <w:bCs/>
          <w:i/>
          <w:sz w:val="20"/>
          <w:szCs w:val="20"/>
          <w:vertAlign w:val="superscript"/>
        </w:rPr>
        <w:t>|</w:t>
      </w:r>
      <w:r w:rsidRPr="002523D0">
        <w:rPr>
          <w:rFonts w:eastAsia="TimesNewRomanPSMT"/>
          <w:i/>
          <w:sz w:val="20"/>
          <w:szCs w:val="20"/>
        </w:rPr>
        <w:t>шинойу і уз</w:t>
      </w:r>
      <w:r w:rsidRPr="002523D0">
        <w:rPr>
          <w:i/>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и </w:t>
      </w:r>
      <w:r w:rsidRPr="002523D0">
        <w:rPr>
          <w:b/>
          <w:bCs/>
          <w:i/>
          <w:sz w:val="20"/>
          <w:szCs w:val="20"/>
          <w:vertAlign w:val="superscript"/>
        </w:rPr>
        <w:t>|</w:t>
      </w:r>
      <w:r w:rsidRPr="002523D0">
        <w:rPr>
          <w:rFonts w:eastAsia="TimesNewRomanPSMT"/>
          <w:i/>
          <w:sz w:val="20"/>
          <w:szCs w:val="20"/>
        </w:rPr>
        <w:t>моду ти</w:t>
      </w:r>
      <w:r w:rsidRPr="002523D0">
        <w:rPr>
          <w:b/>
          <w:bCs/>
          <w:i/>
          <w:sz w:val="20"/>
          <w:szCs w:val="20"/>
          <w:vertAlign w:val="superscript"/>
        </w:rPr>
        <w:t>|</w:t>
      </w:r>
      <w:r w:rsidRPr="002523D0">
        <w:rPr>
          <w:rFonts w:eastAsia="TimesNewRomanPSMT"/>
          <w:i/>
          <w:sz w:val="20"/>
          <w:szCs w:val="20"/>
        </w:rPr>
        <w:t xml:space="preserve">пер до </w:t>
      </w:r>
      <w:r w:rsidRPr="002523D0">
        <w:rPr>
          <w:b/>
          <w:bCs/>
          <w:i/>
          <w:sz w:val="20"/>
          <w:szCs w:val="20"/>
          <w:vertAlign w:val="superscript"/>
        </w:rPr>
        <w:t>|</w:t>
      </w:r>
      <w:r w:rsidRPr="002523D0">
        <w:rPr>
          <w:rFonts w:eastAsia="TimesNewRomanPSMT"/>
          <w:i/>
          <w:sz w:val="20"/>
          <w:szCs w:val="20"/>
        </w:rPr>
        <w:t>памн</w:t>
      </w:r>
      <w:r w:rsidRPr="002523D0">
        <w:rPr>
          <w:i/>
          <w:sz w:val="20"/>
          <w:szCs w:val="20"/>
        </w:rPr>
        <w:t>'</w:t>
      </w:r>
      <w:r w:rsidRPr="002523D0">
        <w:rPr>
          <w:rFonts w:eastAsia="TimesNewRomanPSMT"/>
          <w:i/>
          <w:sz w:val="20"/>
          <w:szCs w:val="20"/>
        </w:rPr>
        <w:t>атника хо</w:t>
      </w:r>
      <w:r w:rsidRPr="002523D0">
        <w:rPr>
          <w:b/>
          <w:bCs/>
          <w:i/>
          <w:sz w:val="20"/>
          <w:szCs w:val="20"/>
          <w:vertAlign w:val="superscript"/>
        </w:rPr>
        <w:t>|</w:t>
      </w:r>
      <w:r w:rsidRPr="002523D0">
        <w:rPr>
          <w:rFonts w:eastAsia="TimesNewRomanPSMT"/>
          <w:i/>
          <w:sz w:val="20"/>
          <w:szCs w:val="20"/>
        </w:rPr>
        <w:t>дит</w:t>
      </w:r>
      <w:r w:rsidRPr="002523D0">
        <w:rPr>
          <w:i/>
          <w:sz w:val="20"/>
          <w:szCs w:val="20"/>
        </w:rPr>
        <w:t>'</w:t>
      </w:r>
      <w:r w:rsidRPr="002523D0">
        <w:rPr>
          <w:rFonts w:eastAsia="TimesNewRomanPSMT"/>
          <w:i/>
          <w:sz w:val="20"/>
          <w:szCs w:val="20"/>
        </w:rPr>
        <w:t xml:space="preserve"> // це йа</w:t>
      </w:r>
      <w:r w:rsidRPr="002523D0">
        <w:rPr>
          <w:b/>
          <w:bCs/>
          <w:i/>
          <w:sz w:val="20"/>
          <w:szCs w:val="20"/>
          <w:vertAlign w:val="superscript"/>
        </w:rPr>
        <w:t>|</w:t>
      </w:r>
      <w:r w:rsidRPr="002523D0">
        <w:rPr>
          <w:rFonts w:eastAsia="TimesNewRomanPSMT"/>
          <w:i/>
          <w:sz w:val="20"/>
          <w:szCs w:val="20"/>
        </w:rPr>
        <w:t>кес</w:t>
      </w:r>
      <w:r w:rsidRPr="002523D0">
        <w:rPr>
          <w:i/>
          <w:sz w:val="20"/>
          <w:szCs w:val="20"/>
        </w:rPr>
        <w:t>'</w:t>
      </w:r>
      <w:r w:rsidRPr="002523D0">
        <w:rPr>
          <w:rFonts w:eastAsia="TimesNewRomanPSMT"/>
          <w:i/>
          <w:sz w:val="20"/>
          <w:szCs w:val="20"/>
        </w:rPr>
        <w:t xml:space="preserve"> во</w:t>
      </w:r>
      <w:r w:rsidRPr="002523D0">
        <w:rPr>
          <w:b/>
          <w:bCs/>
          <w:i/>
          <w:sz w:val="20"/>
          <w:szCs w:val="20"/>
          <w:vertAlign w:val="superscript"/>
        </w:rPr>
        <w:t>|</w:t>
      </w:r>
      <w:r w:rsidRPr="002523D0">
        <w:rPr>
          <w:rFonts w:eastAsia="TimesNewRomanPSMT"/>
          <w:i/>
          <w:sz w:val="20"/>
          <w:szCs w:val="20"/>
        </w:rPr>
        <w:t>но диў</w:t>
      </w:r>
      <w:r w:rsidRPr="002523D0">
        <w:rPr>
          <w:b/>
          <w:bCs/>
          <w:i/>
          <w:sz w:val="20"/>
          <w:szCs w:val="20"/>
          <w:vertAlign w:val="superscript"/>
        </w:rPr>
        <w:t>|</w:t>
      </w:r>
      <w:r w:rsidRPr="002523D0">
        <w:rPr>
          <w:rFonts w:eastAsia="TimesNewRomanPSMT"/>
          <w:i/>
          <w:sz w:val="20"/>
          <w:szCs w:val="20"/>
        </w:rPr>
        <w:t>не / хо</w:t>
      </w:r>
      <w:r w:rsidRPr="002523D0">
        <w:rPr>
          <w:b/>
          <w:bCs/>
          <w:i/>
          <w:sz w:val="20"/>
          <w:szCs w:val="20"/>
          <w:vertAlign w:val="superscript"/>
        </w:rPr>
        <w:t>|</w:t>
      </w:r>
      <w:r w:rsidRPr="002523D0">
        <w:rPr>
          <w:rFonts w:eastAsia="TimesNewRomanPSMT"/>
          <w:i/>
          <w:sz w:val="20"/>
          <w:szCs w:val="20"/>
        </w:rPr>
        <w:t>дит</w:t>
      </w:r>
      <w:r w:rsidRPr="002523D0">
        <w:rPr>
          <w:i/>
          <w:sz w:val="20"/>
          <w:szCs w:val="20"/>
        </w:rPr>
        <w:t>'</w:t>
      </w:r>
      <w:r w:rsidRPr="002523D0">
        <w:rPr>
          <w:rFonts w:eastAsia="TimesNewRomanPSMT"/>
          <w:i/>
          <w:sz w:val="20"/>
          <w:szCs w:val="20"/>
        </w:rPr>
        <w:t xml:space="preserve"> це до </w:t>
      </w:r>
      <w:r w:rsidRPr="002523D0">
        <w:rPr>
          <w:b/>
          <w:bCs/>
          <w:i/>
          <w:sz w:val="20"/>
          <w:szCs w:val="20"/>
          <w:vertAlign w:val="superscript"/>
        </w:rPr>
        <w:t>|</w:t>
      </w:r>
      <w:r w:rsidRPr="002523D0">
        <w:rPr>
          <w:rFonts w:eastAsia="TimesNewRomanPSMT"/>
          <w:i/>
          <w:sz w:val="20"/>
          <w:szCs w:val="20"/>
        </w:rPr>
        <w:t>памн</w:t>
      </w:r>
      <w:r w:rsidRPr="002523D0">
        <w:rPr>
          <w:i/>
          <w:sz w:val="20"/>
          <w:szCs w:val="20"/>
        </w:rPr>
        <w:t>'</w:t>
      </w:r>
      <w:r w:rsidRPr="002523D0">
        <w:rPr>
          <w:rFonts w:eastAsia="TimesNewRomanPSMT"/>
          <w:i/>
          <w:sz w:val="20"/>
          <w:szCs w:val="20"/>
        </w:rPr>
        <w:t>атника // це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ден</w:t>
      </w:r>
      <w:r w:rsidRPr="002523D0">
        <w:rPr>
          <w:i/>
          <w:sz w:val="20"/>
          <w:szCs w:val="20"/>
        </w:rPr>
        <w:t>'</w:t>
      </w:r>
      <w:r w:rsidRPr="002523D0">
        <w:rPr>
          <w:rFonts w:eastAsia="TimesNewRomanPSMT"/>
          <w:i/>
          <w:sz w:val="20"/>
          <w:szCs w:val="20"/>
        </w:rPr>
        <w:t xml:space="preserve"> тоĭ / шо йіх отм’і</w:t>
      </w:r>
      <w:r w:rsidRPr="002523D0">
        <w:rPr>
          <w:b/>
          <w:bCs/>
          <w:i/>
          <w:sz w:val="20"/>
          <w:szCs w:val="20"/>
          <w:vertAlign w:val="superscript"/>
        </w:rPr>
        <w:t>|</w:t>
      </w:r>
      <w:r w:rsidRPr="002523D0">
        <w:rPr>
          <w:rFonts w:eastAsia="TimesNewRomanPSMT"/>
          <w:i/>
          <w:sz w:val="20"/>
          <w:szCs w:val="20"/>
        </w:rPr>
        <w:t>ч’а / шо п’і</w:t>
      </w:r>
      <w:r w:rsidRPr="002523D0">
        <w:rPr>
          <w:b/>
          <w:bCs/>
          <w:i/>
          <w:sz w:val="20"/>
          <w:szCs w:val="20"/>
          <w:vertAlign w:val="superscript"/>
        </w:rPr>
        <w:t>|</w:t>
      </w:r>
      <w:r w:rsidRPr="002523D0">
        <w:rPr>
          <w:rFonts w:eastAsia="TimesNewRomanPSMT"/>
          <w:i/>
          <w:sz w:val="20"/>
          <w:szCs w:val="20"/>
        </w:rPr>
        <w:t xml:space="preserve">ти </w:t>
      </w:r>
      <w:r w:rsidRPr="002523D0">
        <w:rPr>
          <w:b/>
          <w:bCs/>
          <w:i/>
          <w:sz w:val="20"/>
          <w:szCs w:val="20"/>
          <w:vertAlign w:val="superscript"/>
        </w:rPr>
        <w:t>|</w:t>
      </w:r>
      <w:r w:rsidRPr="002523D0">
        <w:rPr>
          <w:rFonts w:eastAsia="TimesNewRomanPSMT"/>
          <w:i/>
          <w:sz w:val="20"/>
          <w:szCs w:val="20"/>
        </w:rPr>
        <w:t>памн</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от</w:t>
      </w:r>
      <w:r w:rsidRPr="002523D0">
        <w:rPr>
          <w:b/>
          <w:bCs/>
          <w:i/>
          <w:sz w:val="20"/>
          <w:szCs w:val="20"/>
          <w:vertAlign w:val="superscript"/>
        </w:rPr>
        <w:t>|</w:t>
      </w:r>
      <w:r w:rsidRPr="002523D0">
        <w:rPr>
          <w:rFonts w:eastAsia="TimesNewRomanPSMT"/>
          <w:i/>
          <w:sz w:val="20"/>
          <w:szCs w:val="20"/>
        </w:rPr>
        <w:t>м’ітит</w:t>
      </w:r>
      <w:r w:rsidRPr="002523D0">
        <w:rPr>
          <w:i/>
          <w:sz w:val="20"/>
          <w:szCs w:val="20"/>
        </w:rPr>
        <w:t>'</w:t>
      </w:r>
      <w:r w:rsidRPr="002523D0">
        <w:rPr>
          <w:rFonts w:eastAsia="TimesNewRomanPSMT"/>
          <w:i/>
          <w:sz w:val="20"/>
          <w:szCs w:val="20"/>
        </w:rPr>
        <w:t xml:space="preserve"> / шо во</w:t>
      </w:r>
      <w:r w:rsidRPr="002523D0">
        <w:rPr>
          <w:b/>
          <w:bCs/>
          <w:i/>
          <w:sz w:val="20"/>
          <w:szCs w:val="20"/>
          <w:vertAlign w:val="superscript"/>
        </w:rPr>
        <w:t>|</w:t>
      </w:r>
      <w:r w:rsidRPr="002523D0">
        <w:rPr>
          <w:rFonts w:eastAsia="TimesNewRomanPSMT"/>
          <w:i/>
          <w:sz w:val="20"/>
          <w:szCs w:val="20"/>
        </w:rPr>
        <w:t xml:space="preserve">но </w:t>
      </w:r>
      <w:r w:rsidRPr="002523D0">
        <w:rPr>
          <w:b/>
          <w:bCs/>
          <w:i/>
          <w:sz w:val="20"/>
          <w:szCs w:val="20"/>
          <w:vertAlign w:val="superscript"/>
        </w:rPr>
        <w:t>|</w:t>
      </w:r>
      <w:r w:rsidRPr="002523D0">
        <w:rPr>
          <w:rFonts w:eastAsia="TimesNewRomanPSMT"/>
          <w:i/>
          <w:sz w:val="20"/>
          <w:szCs w:val="20"/>
        </w:rPr>
        <w:t>мертве й у</w:t>
      </w:r>
      <w:r w:rsidRPr="002523D0">
        <w:rPr>
          <w:b/>
          <w:bCs/>
          <w:i/>
          <w:sz w:val="20"/>
          <w:szCs w:val="20"/>
          <w:vertAlign w:val="superscript"/>
        </w:rPr>
        <w:t>|</w:t>
      </w:r>
      <w:r w:rsidRPr="002523D0">
        <w:rPr>
          <w:rFonts w:eastAsia="TimesNewRomanPSMT"/>
          <w:i/>
          <w:sz w:val="20"/>
          <w:szCs w:val="20"/>
        </w:rPr>
        <w:t>се / а ти</w:t>
      </w:r>
      <w:r w:rsidRPr="002523D0">
        <w:rPr>
          <w:b/>
          <w:bCs/>
          <w:i/>
          <w:sz w:val="20"/>
          <w:szCs w:val="20"/>
          <w:vertAlign w:val="superscript"/>
        </w:rPr>
        <w:t>|</w:t>
      </w:r>
      <w:r w:rsidRPr="002523D0">
        <w:rPr>
          <w:rFonts w:eastAsia="TimesNewRomanPSMT"/>
          <w:i/>
          <w:sz w:val="20"/>
          <w:szCs w:val="20"/>
        </w:rPr>
        <w:t>пер в’ін</w:t>
      </w:r>
      <w:r w:rsidRPr="002523D0">
        <w:rPr>
          <w:b/>
          <w:bCs/>
          <w:i/>
          <w:sz w:val="20"/>
          <w:szCs w:val="20"/>
          <w:vertAlign w:val="superscript"/>
        </w:rPr>
        <w:t>|</w:t>
      </w:r>
      <w:r w:rsidRPr="002523D0">
        <w:rPr>
          <w:rFonts w:eastAsia="TimesNewRomanPSMT"/>
          <w:i/>
          <w:sz w:val="20"/>
          <w:szCs w:val="20"/>
        </w:rPr>
        <w:t>ки ни</w:t>
      </w:r>
      <w:r w:rsidRPr="002523D0">
        <w:rPr>
          <w:b/>
          <w:bCs/>
          <w:i/>
          <w:sz w:val="20"/>
          <w:szCs w:val="20"/>
          <w:vertAlign w:val="superscript"/>
        </w:rPr>
        <w:t>|</w:t>
      </w:r>
      <w:r w:rsidRPr="002523D0">
        <w:rPr>
          <w:rFonts w:eastAsia="TimesNewRomanPSMT"/>
          <w:i/>
          <w:sz w:val="20"/>
          <w:szCs w:val="20"/>
        </w:rPr>
        <w:t>сут</w:t>
      </w:r>
      <w:r w:rsidRPr="002523D0">
        <w:rPr>
          <w:i/>
          <w:sz w:val="20"/>
          <w:szCs w:val="20"/>
        </w:rPr>
        <w:t>'</w:t>
      </w:r>
      <w:r w:rsidRPr="002523D0">
        <w:rPr>
          <w:rFonts w:eastAsia="TimesNewRomanPSMT"/>
          <w:i/>
          <w:sz w:val="20"/>
          <w:szCs w:val="20"/>
        </w:rPr>
        <w:t xml:space="preserve"> / до</w:t>
      </w:r>
      <w:r w:rsidRPr="002523D0">
        <w:rPr>
          <w:b/>
          <w:bCs/>
          <w:i/>
          <w:sz w:val="20"/>
          <w:szCs w:val="20"/>
          <w:vertAlign w:val="superscript"/>
        </w:rPr>
        <w:t>|</w:t>
      </w:r>
      <w:r w:rsidRPr="002523D0">
        <w:rPr>
          <w:rFonts w:eastAsia="TimesNewRomanPSMT"/>
          <w:i/>
          <w:sz w:val="20"/>
          <w:szCs w:val="20"/>
        </w:rPr>
        <w:t>ход</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цв’і|ти кл</w:t>
      </w:r>
      <w:r w:rsidRPr="002523D0">
        <w:rPr>
          <w:b/>
          <w:i/>
          <w:iCs/>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дут</w:t>
      </w:r>
      <w:r w:rsidRPr="002523D0">
        <w:rPr>
          <w:i/>
          <w:sz w:val="20"/>
          <w:szCs w:val="20"/>
        </w:rPr>
        <w:t>'</w:t>
      </w:r>
      <w:r w:rsidRPr="002523D0">
        <w:rPr>
          <w:rFonts w:eastAsia="TimesNewRomanPSMT"/>
          <w:i/>
          <w:sz w:val="20"/>
          <w:szCs w:val="20"/>
        </w:rPr>
        <w:t xml:space="preserve"> // на це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ден</w:t>
      </w:r>
      <w:r w:rsidRPr="002523D0">
        <w:rPr>
          <w:i/>
          <w:sz w:val="20"/>
          <w:szCs w:val="20"/>
        </w:rPr>
        <w:t>'</w:t>
      </w:r>
      <w:r w:rsidRPr="002523D0">
        <w:rPr>
          <w:rFonts w:eastAsia="TimesNewRomanPSMT"/>
          <w:i/>
          <w:sz w:val="20"/>
          <w:szCs w:val="20"/>
        </w:rPr>
        <w:t xml:space="preserve"> / і По</w:t>
      </w:r>
      <w:r w:rsidRPr="002523D0">
        <w:rPr>
          <w:b/>
          <w:bCs/>
          <w:i/>
          <w:sz w:val="20"/>
          <w:szCs w:val="20"/>
          <w:vertAlign w:val="superscript"/>
        </w:rPr>
        <w:t>|</w:t>
      </w:r>
      <w:r w:rsidRPr="002523D0">
        <w:rPr>
          <w:rFonts w:eastAsia="TimesNewRomanPSMT"/>
          <w:i/>
          <w:sz w:val="20"/>
          <w:szCs w:val="20"/>
        </w:rPr>
        <w:t>б’еда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 і п</w:t>
      </w:r>
      <w:r w:rsidRPr="002523D0">
        <w:rPr>
          <w:b/>
          <w:bCs/>
          <w:i/>
          <w:sz w:val="20"/>
          <w:szCs w:val="20"/>
          <w:vertAlign w:val="superscript"/>
        </w:rPr>
        <w:t>|</w:t>
      </w:r>
      <w:r w:rsidRPr="002523D0">
        <w:rPr>
          <w:rFonts w:eastAsia="TimesNewRomanPSMT"/>
          <w:i/>
          <w:sz w:val="20"/>
          <w:szCs w:val="20"/>
        </w:rPr>
        <w:t>роводи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 і так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т</w:t>
      </w:r>
      <w:r w:rsidRPr="002523D0">
        <w:rPr>
          <w:i/>
          <w:sz w:val="20"/>
          <w:szCs w:val="20"/>
        </w:rPr>
        <w:t>'</w:t>
      </w:r>
      <w:r w:rsidRPr="002523D0">
        <w:rPr>
          <w:rFonts w:eastAsia="TimesNewRomanPSMT"/>
          <w:i/>
          <w:sz w:val="20"/>
          <w:szCs w:val="20"/>
        </w:rPr>
        <w:t>і дн</w:t>
      </w:r>
      <w:r w:rsidRPr="002523D0">
        <w:rPr>
          <w:i/>
          <w:sz w:val="20"/>
          <w:szCs w:val="20"/>
        </w:rPr>
        <w:t>'</w:t>
      </w:r>
      <w:r w:rsidRPr="002523D0">
        <w:rPr>
          <w:rFonts w:eastAsia="TimesNewRomanPSMT"/>
          <w:i/>
          <w:sz w:val="20"/>
          <w:szCs w:val="20"/>
        </w:rPr>
        <w:t>і поми</w:t>
      </w:r>
      <w:r w:rsidRPr="002523D0">
        <w:rPr>
          <w:b/>
          <w:bCs/>
          <w:i/>
          <w:sz w:val="20"/>
          <w:szCs w:val="20"/>
          <w:vertAlign w:val="superscript"/>
        </w:rPr>
        <w:t>|</w:t>
      </w:r>
      <w:r w:rsidRPr="002523D0">
        <w:rPr>
          <w:rFonts w:eastAsia="TimesNewRomanPSMT"/>
          <w:i/>
          <w:sz w:val="20"/>
          <w:szCs w:val="20"/>
        </w:rPr>
        <w:t>налн</w:t>
      </w:r>
      <w:r w:rsidRPr="002523D0">
        <w:rPr>
          <w:i/>
          <w:sz w:val="20"/>
          <w:szCs w:val="20"/>
        </w:rPr>
        <w:t>'</w:t>
      </w:r>
      <w:r w:rsidRPr="002523D0">
        <w:rPr>
          <w:rFonts w:eastAsia="TimesNewRomanPSMT"/>
          <w:i/>
          <w:sz w:val="20"/>
          <w:szCs w:val="20"/>
        </w:rPr>
        <w:t>і су</w:t>
      </w:r>
      <w:r w:rsidRPr="002523D0">
        <w:rPr>
          <w:b/>
          <w:bCs/>
          <w:i/>
          <w:sz w:val="20"/>
          <w:szCs w:val="20"/>
          <w:vertAlign w:val="superscript"/>
        </w:rPr>
        <w:t>|</w:t>
      </w:r>
      <w:r w:rsidRPr="002523D0">
        <w:rPr>
          <w:rFonts w:eastAsia="TimesNewRomanPSMT"/>
          <w:i/>
          <w:sz w:val="20"/>
          <w:szCs w:val="20"/>
        </w:rPr>
        <w:t>боти / а це / ну во</w:t>
      </w:r>
      <w:r w:rsidRPr="002523D0">
        <w:rPr>
          <w:b/>
          <w:bCs/>
          <w:i/>
          <w:sz w:val="20"/>
          <w:szCs w:val="20"/>
          <w:vertAlign w:val="superscript"/>
        </w:rPr>
        <w:t>|</w:t>
      </w:r>
      <w:r w:rsidRPr="002523D0">
        <w:rPr>
          <w:rFonts w:eastAsia="TimesNewRomanPSMT"/>
          <w:i/>
          <w:sz w:val="20"/>
          <w:szCs w:val="20"/>
        </w:rPr>
        <w:t>но ўже пиривир|нуўс</w:t>
      </w:r>
      <w:r w:rsidRPr="002523D0">
        <w:rPr>
          <w:i/>
          <w:sz w:val="20"/>
          <w:szCs w:val="20"/>
        </w:rPr>
        <w:t>'</w:t>
      </w:r>
      <w:r w:rsidRPr="002523D0">
        <w:rPr>
          <w:rFonts w:eastAsia="TimesNewRomanPSMT"/>
          <w:i/>
          <w:sz w:val="20"/>
          <w:szCs w:val="20"/>
        </w:rPr>
        <w:t>а св’іт //</w:t>
      </w:r>
      <w:r w:rsidRPr="002523D0">
        <w:rPr>
          <w:rFonts w:eastAsia="TimesNewRomanPSMT"/>
          <w:sz w:val="20"/>
          <w:szCs w:val="20"/>
        </w:rPr>
        <w:t xml:space="preserve"> (ГЗП, с. 61).</w:t>
      </w:r>
    </w:p>
    <w:p w:rsidR="001970C3" w:rsidRPr="002523D0" w:rsidRDefault="001970C3" w:rsidP="00170768">
      <w:pPr>
        <w:ind w:firstLine="567"/>
        <w:jc w:val="both"/>
        <w:rPr>
          <w:b/>
          <w:sz w:val="20"/>
          <w:szCs w:val="20"/>
        </w:rPr>
      </w:pPr>
    </w:p>
    <w:p w:rsidR="001970C3" w:rsidRPr="002523D0" w:rsidRDefault="001970C3" w:rsidP="00170768">
      <w:pPr>
        <w:ind w:firstLine="567"/>
        <w:jc w:val="both"/>
        <w:rPr>
          <w:b/>
          <w:sz w:val="20"/>
          <w:szCs w:val="20"/>
        </w:rPr>
      </w:pPr>
      <w:r w:rsidRPr="002523D0">
        <w:rPr>
          <w:b/>
          <w:sz w:val="20"/>
          <w:szCs w:val="20"/>
        </w:rPr>
        <w:t>9. Проаналізуйте дієслівні форми. Визначте, які говірки репрезентовані у текстах.</w:t>
      </w:r>
    </w:p>
    <w:p w:rsidR="001970C3" w:rsidRPr="002523D0" w:rsidRDefault="001970C3" w:rsidP="00170768">
      <w:pPr>
        <w:ind w:firstLine="567"/>
        <w:jc w:val="both"/>
        <w:rPr>
          <w:i/>
          <w:sz w:val="20"/>
          <w:szCs w:val="20"/>
        </w:rPr>
      </w:pPr>
      <w:r w:rsidRPr="002523D0">
        <w:rPr>
          <w:b/>
          <w:sz w:val="20"/>
          <w:szCs w:val="20"/>
        </w:rPr>
        <w:t>1.</w:t>
      </w:r>
      <w:r w:rsidRPr="002523D0">
        <w:rPr>
          <w:i/>
          <w:sz w:val="20"/>
          <w:szCs w:val="20"/>
        </w:rPr>
        <w:t xml:space="preserve"> Ну </w:t>
      </w:r>
      <w:r w:rsidRPr="002523D0">
        <w:rPr>
          <w:i/>
          <w:sz w:val="20"/>
          <w:szCs w:val="20"/>
          <w:vertAlign w:val="superscript"/>
        </w:rPr>
        <w:t>|</w:t>
      </w:r>
      <w:r w:rsidRPr="002523D0">
        <w:rPr>
          <w:i/>
          <w:sz w:val="20"/>
          <w:szCs w:val="20"/>
        </w:rPr>
        <w:t>али ўже прий</w:t>
      </w:r>
      <w:r w:rsidRPr="002523D0">
        <w:rPr>
          <w:i/>
          <w:sz w:val="20"/>
          <w:szCs w:val="20"/>
          <w:vertAlign w:val="superscript"/>
        </w:rPr>
        <w:t>|</w:t>
      </w:r>
      <w:r w:rsidRPr="002523D0">
        <w:rPr>
          <w:i/>
          <w:sz w:val="20"/>
          <w:szCs w:val="20"/>
        </w:rPr>
        <w:t>шоў тоĭ ден' / та го</w:t>
      </w:r>
      <w:r w:rsidRPr="002523D0">
        <w:rPr>
          <w:i/>
          <w:sz w:val="20"/>
          <w:szCs w:val="20"/>
          <w:vertAlign w:val="superscript"/>
        </w:rPr>
        <w:t>|</w:t>
      </w:r>
      <w:r w:rsidRPr="002523D0">
        <w:rPr>
          <w:i/>
          <w:sz w:val="20"/>
          <w:szCs w:val="20"/>
        </w:rPr>
        <w:t>де</w:t>
      </w:r>
      <w:r w:rsidRPr="002523D0">
        <w:rPr>
          <w:i/>
          <w:sz w:val="20"/>
          <w:szCs w:val="20"/>
          <w:vertAlign w:val="superscript"/>
        </w:rPr>
        <w:t>и</w:t>
      </w:r>
      <w:r w:rsidRPr="002523D0">
        <w:rPr>
          <w:i/>
          <w:sz w:val="20"/>
          <w:szCs w:val="20"/>
        </w:rPr>
        <w:t xml:space="preserve">на // і в’ін </w:t>
      </w:r>
      <w:r w:rsidRPr="002523D0">
        <w:rPr>
          <w:i/>
          <w:sz w:val="20"/>
          <w:szCs w:val="20"/>
          <w:vertAlign w:val="superscript"/>
        </w:rPr>
        <w:t>|</w:t>
      </w:r>
      <w:r w:rsidRPr="002523D0">
        <w:rPr>
          <w:i/>
          <w:sz w:val="20"/>
          <w:szCs w:val="20"/>
        </w:rPr>
        <w:t xml:space="preserve">кажи </w:t>
      </w:r>
      <w:r w:rsidRPr="002523D0">
        <w:rPr>
          <w:i/>
          <w:sz w:val="20"/>
          <w:szCs w:val="20"/>
          <w:vertAlign w:val="superscript"/>
        </w:rPr>
        <w:t>|</w:t>
      </w:r>
      <w:r w:rsidRPr="002523D0">
        <w:rPr>
          <w:i/>
          <w:sz w:val="20"/>
          <w:szCs w:val="20"/>
        </w:rPr>
        <w:t>сину / л'іс' там до того</w:t>
      </w:r>
      <w:r w:rsidRPr="002523D0">
        <w:rPr>
          <w:i/>
          <w:sz w:val="20"/>
          <w:szCs w:val="20"/>
          <w:vertAlign w:val="superscript"/>
        </w:rPr>
        <w:t>|</w:t>
      </w:r>
      <w:r w:rsidRPr="002523D0">
        <w:rPr>
          <w:i/>
          <w:sz w:val="20"/>
          <w:szCs w:val="20"/>
        </w:rPr>
        <w:t xml:space="preserve">во / до </w:t>
      </w:r>
      <w:r w:rsidRPr="002523D0">
        <w:rPr>
          <w:i/>
          <w:sz w:val="20"/>
          <w:szCs w:val="20"/>
          <w:vertAlign w:val="superscript"/>
        </w:rPr>
        <w:t>|</w:t>
      </w:r>
      <w:r w:rsidRPr="002523D0">
        <w:rPr>
          <w:i/>
          <w:sz w:val="20"/>
          <w:szCs w:val="20"/>
        </w:rPr>
        <w:t>того ди</w:t>
      </w:r>
      <w:r w:rsidRPr="002523D0">
        <w:rPr>
          <w:i/>
          <w:sz w:val="20"/>
          <w:szCs w:val="20"/>
          <w:vertAlign w:val="superscript"/>
        </w:rPr>
        <w:t>|</w:t>
      </w:r>
      <w:r w:rsidRPr="002523D0">
        <w:rPr>
          <w:i/>
          <w:sz w:val="20"/>
          <w:szCs w:val="20"/>
        </w:rPr>
        <w:t>кунку і там пири</w:t>
      </w:r>
      <w:r w:rsidRPr="002523D0">
        <w:rPr>
          <w:i/>
          <w:sz w:val="20"/>
          <w:szCs w:val="20"/>
          <w:vertAlign w:val="superscript"/>
        </w:rPr>
        <w:t>|</w:t>
      </w:r>
      <w:r w:rsidRPr="002523D0">
        <w:rPr>
          <w:i/>
          <w:sz w:val="20"/>
          <w:szCs w:val="20"/>
        </w:rPr>
        <w:t xml:space="preserve">будиш / там </w:t>
      </w:r>
      <w:r w:rsidRPr="002523D0">
        <w:rPr>
          <w:i/>
          <w:sz w:val="20"/>
          <w:szCs w:val="20"/>
          <w:vertAlign w:val="superscript"/>
        </w:rPr>
        <w:t>|</w:t>
      </w:r>
      <w:r w:rsidRPr="002523D0">
        <w:rPr>
          <w:i/>
          <w:sz w:val="20"/>
          <w:szCs w:val="20"/>
        </w:rPr>
        <w:t>пару го</w:t>
      </w:r>
      <w:r w:rsidRPr="002523D0">
        <w:rPr>
          <w:i/>
          <w:sz w:val="20"/>
          <w:szCs w:val="20"/>
          <w:vertAlign w:val="superscript"/>
        </w:rPr>
        <w:t>|</w:t>
      </w:r>
      <w:r w:rsidRPr="002523D0">
        <w:rPr>
          <w:i/>
          <w:sz w:val="20"/>
          <w:szCs w:val="20"/>
        </w:rPr>
        <w:t>дин / там бу</w:t>
      </w:r>
      <w:r w:rsidRPr="002523D0">
        <w:rPr>
          <w:i/>
          <w:sz w:val="20"/>
          <w:szCs w:val="20"/>
          <w:vertAlign w:val="superscript"/>
        </w:rPr>
        <w:t>|</w:t>
      </w:r>
      <w:r w:rsidRPr="002523D0">
        <w:rPr>
          <w:i/>
          <w:sz w:val="20"/>
          <w:szCs w:val="20"/>
        </w:rPr>
        <w:t>деш йіў / пиў / там чи</w:t>
      </w:r>
      <w:r w:rsidRPr="002523D0">
        <w:rPr>
          <w:i/>
          <w:sz w:val="20"/>
          <w:szCs w:val="20"/>
          <w:vertAlign w:val="superscript"/>
        </w:rPr>
        <w:t>|</w:t>
      </w:r>
      <w:r w:rsidRPr="002523D0">
        <w:rPr>
          <w:i/>
          <w:sz w:val="20"/>
          <w:szCs w:val="20"/>
        </w:rPr>
        <w:t>таў со</w:t>
      </w:r>
      <w:r w:rsidRPr="002523D0">
        <w:rPr>
          <w:i/>
          <w:sz w:val="20"/>
          <w:szCs w:val="20"/>
          <w:vertAlign w:val="superscript"/>
        </w:rPr>
        <w:t>|</w:t>
      </w:r>
      <w:r w:rsidRPr="002523D0">
        <w:rPr>
          <w:i/>
          <w:sz w:val="20"/>
          <w:szCs w:val="20"/>
        </w:rPr>
        <w:t>б’і / ли</w:t>
      </w:r>
      <w:r w:rsidRPr="002523D0">
        <w:rPr>
          <w:i/>
          <w:sz w:val="20"/>
          <w:szCs w:val="20"/>
          <w:vertAlign w:val="superscript"/>
        </w:rPr>
        <w:t>|</w:t>
      </w:r>
      <w:r w:rsidRPr="002523D0">
        <w:rPr>
          <w:i/>
          <w:sz w:val="20"/>
          <w:szCs w:val="20"/>
        </w:rPr>
        <w:t>жаў / зак той ден' пи</w:t>
      </w:r>
      <w:r w:rsidRPr="002523D0">
        <w:rPr>
          <w:i/>
          <w:sz w:val="20"/>
          <w:szCs w:val="20"/>
          <w:vertAlign w:val="superscript"/>
        </w:rPr>
        <w:t>|</w:t>
      </w:r>
      <w:r w:rsidRPr="002523D0">
        <w:rPr>
          <w:i/>
          <w:sz w:val="20"/>
          <w:szCs w:val="20"/>
        </w:rPr>
        <w:t xml:space="preserve">рейди // </w:t>
      </w:r>
      <w:r w:rsidRPr="002523D0">
        <w:rPr>
          <w:i/>
          <w:sz w:val="20"/>
          <w:szCs w:val="20"/>
          <w:vertAlign w:val="superscript"/>
        </w:rPr>
        <w:t>|</w:t>
      </w:r>
      <w:r w:rsidRPr="002523D0">
        <w:rPr>
          <w:i/>
          <w:sz w:val="20"/>
          <w:szCs w:val="20"/>
        </w:rPr>
        <w:t xml:space="preserve">али </w:t>
      </w:r>
      <w:r w:rsidRPr="002523D0">
        <w:rPr>
          <w:i/>
          <w:sz w:val="20"/>
          <w:szCs w:val="20"/>
          <w:vertAlign w:val="superscript"/>
        </w:rPr>
        <w:t>|</w:t>
      </w:r>
      <w:r w:rsidRPr="002523D0">
        <w:rPr>
          <w:i/>
          <w:sz w:val="20"/>
          <w:szCs w:val="20"/>
        </w:rPr>
        <w:t>див’іц'і по</w:t>
      </w:r>
      <w:r w:rsidRPr="002523D0">
        <w:rPr>
          <w:i/>
          <w:sz w:val="20"/>
          <w:szCs w:val="20"/>
          <w:vertAlign w:val="superscript"/>
        </w:rPr>
        <w:t>|</w:t>
      </w:r>
      <w:r w:rsidRPr="002523D0">
        <w:rPr>
          <w:i/>
          <w:sz w:val="20"/>
          <w:szCs w:val="20"/>
        </w:rPr>
        <w:t xml:space="preserve">года </w:t>
      </w:r>
      <w:r w:rsidRPr="002523D0">
        <w:rPr>
          <w:i/>
          <w:sz w:val="20"/>
          <w:szCs w:val="20"/>
          <w:vertAlign w:val="superscript"/>
        </w:rPr>
        <w:t>|</w:t>
      </w:r>
      <w:r w:rsidRPr="002523D0">
        <w:rPr>
          <w:i/>
          <w:sz w:val="20"/>
          <w:szCs w:val="20"/>
        </w:rPr>
        <w:t>дужи / х</w:t>
      </w:r>
      <w:r w:rsidRPr="002523D0">
        <w:rPr>
          <w:i/>
          <w:sz w:val="20"/>
          <w:szCs w:val="20"/>
          <w:vertAlign w:val="superscript"/>
        </w:rPr>
        <w:t>|</w:t>
      </w:r>
      <w:r w:rsidRPr="002523D0">
        <w:rPr>
          <w:i/>
          <w:sz w:val="20"/>
          <w:szCs w:val="20"/>
        </w:rPr>
        <w:t xml:space="preserve">марки </w:t>
      </w:r>
      <w:r w:rsidRPr="002523D0">
        <w:rPr>
          <w:i/>
          <w:sz w:val="20"/>
          <w:szCs w:val="20"/>
          <w:vertAlign w:val="superscript"/>
        </w:rPr>
        <w:t>|</w:t>
      </w:r>
      <w:r w:rsidRPr="002523D0">
        <w:rPr>
          <w:i/>
          <w:sz w:val="20"/>
          <w:szCs w:val="20"/>
        </w:rPr>
        <w:t>нав’іт' ніг</w:t>
      </w:r>
      <w:r w:rsidRPr="002523D0">
        <w:rPr>
          <w:i/>
          <w:sz w:val="20"/>
          <w:szCs w:val="20"/>
          <w:vertAlign w:val="superscript"/>
        </w:rPr>
        <w:t>|</w:t>
      </w:r>
      <w:r w:rsidRPr="002523D0">
        <w:rPr>
          <w:i/>
          <w:sz w:val="20"/>
          <w:szCs w:val="20"/>
        </w:rPr>
        <w:t xml:space="preserve">де ни </w:t>
      </w:r>
      <w:r w:rsidRPr="002523D0">
        <w:rPr>
          <w:i/>
          <w:sz w:val="20"/>
          <w:szCs w:val="20"/>
          <w:vertAlign w:val="superscript"/>
        </w:rPr>
        <w:t>|</w:t>
      </w:r>
      <w:r w:rsidRPr="002523D0">
        <w:rPr>
          <w:i/>
          <w:sz w:val="20"/>
          <w:szCs w:val="20"/>
        </w:rPr>
        <w:t>витко / і тоĭ т</w:t>
      </w:r>
      <w:r w:rsidRPr="002523D0">
        <w:rPr>
          <w:i/>
          <w:sz w:val="20"/>
          <w:szCs w:val="20"/>
          <w:vertAlign w:val="superscript"/>
        </w:rPr>
        <w:t>|</w:t>
      </w:r>
      <w:r w:rsidRPr="002523D0">
        <w:rPr>
          <w:i/>
          <w:sz w:val="20"/>
          <w:szCs w:val="20"/>
        </w:rPr>
        <w:t xml:space="preserve">рошки пан </w:t>
      </w:r>
      <w:r w:rsidRPr="002523D0">
        <w:rPr>
          <w:i/>
          <w:sz w:val="20"/>
          <w:szCs w:val="20"/>
          <w:vertAlign w:val="superscript"/>
        </w:rPr>
        <w:t>|</w:t>
      </w:r>
      <w:r w:rsidRPr="002523D0">
        <w:rPr>
          <w:i/>
          <w:sz w:val="20"/>
          <w:szCs w:val="20"/>
        </w:rPr>
        <w:t xml:space="preserve">лекши // </w:t>
      </w:r>
      <w:r w:rsidRPr="002523D0">
        <w:rPr>
          <w:i/>
          <w:sz w:val="20"/>
          <w:szCs w:val="20"/>
          <w:vertAlign w:val="superscript"/>
        </w:rPr>
        <w:t>|</w:t>
      </w:r>
      <w:r w:rsidRPr="002523D0">
        <w:rPr>
          <w:i/>
          <w:sz w:val="20"/>
          <w:szCs w:val="20"/>
        </w:rPr>
        <w:t xml:space="preserve">думайи си </w:t>
      </w:r>
      <w:r w:rsidRPr="002523D0">
        <w:rPr>
          <w:i/>
          <w:sz w:val="20"/>
          <w:szCs w:val="20"/>
          <w:vertAlign w:val="superscript"/>
        </w:rPr>
        <w:t>|</w:t>
      </w:r>
      <w:r w:rsidRPr="002523D0">
        <w:rPr>
          <w:i/>
          <w:sz w:val="20"/>
          <w:szCs w:val="20"/>
        </w:rPr>
        <w:t>можи ворож</w:t>
      </w:r>
      <w:r w:rsidRPr="002523D0">
        <w:rPr>
          <w:i/>
          <w:sz w:val="20"/>
          <w:szCs w:val="20"/>
          <w:vertAlign w:val="superscript"/>
        </w:rPr>
        <w:t>|</w:t>
      </w:r>
      <w:r w:rsidRPr="002523D0">
        <w:rPr>
          <w:i/>
          <w:sz w:val="20"/>
          <w:szCs w:val="20"/>
        </w:rPr>
        <w:t>бит збри</w:t>
      </w:r>
      <w:r w:rsidRPr="002523D0">
        <w:rPr>
          <w:i/>
          <w:sz w:val="20"/>
          <w:szCs w:val="20"/>
          <w:vertAlign w:val="superscript"/>
        </w:rPr>
        <w:t>|</w:t>
      </w:r>
      <w:r w:rsidRPr="002523D0">
        <w:rPr>
          <w:i/>
          <w:sz w:val="20"/>
          <w:szCs w:val="20"/>
        </w:rPr>
        <w:t>хаў.</w:t>
      </w:r>
    </w:p>
    <w:p w:rsidR="001970C3" w:rsidRPr="002523D0" w:rsidRDefault="001970C3" w:rsidP="00170768">
      <w:pPr>
        <w:ind w:firstLine="567"/>
        <w:jc w:val="both"/>
        <w:rPr>
          <w:i/>
          <w:sz w:val="20"/>
          <w:szCs w:val="20"/>
        </w:rPr>
      </w:pPr>
      <w:r w:rsidRPr="002523D0">
        <w:rPr>
          <w:b/>
          <w:sz w:val="20"/>
          <w:szCs w:val="20"/>
        </w:rPr>
        <w:t>2.</w:t>
      </w:r>
      <w:r w:rsidRPr="002523D0">
        <w:rPr>
          <w:i/>
          <w:sz w:val="20"/>
          <w:szCs w:val="20"/>
        </w:rPr>
        <w:t xml:space="preserve"> Це ў </w:t>
      </w:r>
      <w:r w:rsidRPr="002523D0">
        <w:rPr>
          <w:b/>
          <w:bCs/>
          <w:i/>
          <w:sz w:val="20"/>
          <w:szCs w:val="20"/>
          <w:vertAlign w:val="superscript"/>
        </w:rPr>
        <w:t>|</w:t>
      </w:r>
      <w:r w:rsidRPr="002523D0">
        <w:rPr>
          <w:i/>
          <w:sz w:val="20"/>
          <w:szCs w:val="20"/>
        </w:rPr>
        <w:t>с'емс'ат шес</w:t>
      </w:r>
      <w:r w:rsidRPr="002523D0">
        <w:rPr>
          <w:b/>
          <w:bCs/>
          <w:i/>
          <w:sz w:val="20"/>
          <w:szCs w:val="20"/>
          <w:vertAlign w:val="superscript"/>
        </w:rPr>
        <w:t>|</w:t>
      </w:r>
      <w:r w:rsidRPr="002523D0">
        <w:rPr>
          <w:i/>
          <w:sz w:val="20"/>
          <w:szCs w:val="20"/>
        </w:rPr>
        <w:t>том го</w:t>
      </w:r>
      <w:r w:rsidRPr="002523D0">
        <w:rPr>
          <w:b/>
          <w:bCs/>
          <w:i/>
          <w:sz w:val="20"/>
          <w:szCs w:val="20"/>
          <w:vertAlign w:val="superscript"/>
        </w:rPr>
        <w:t>|</w:t>
      </w:r>
      <w:r w:rsidRPr="002523D0">
        <w:rPr>
          <w:i/>
          <w:sz w:val="20"/>
          <w:szCs w:val="20"/>
        </w:rPr>
        <w:t>ду йа за пйат</w:t>
      </w:r>
      <w:r w:rsidRPr="002523D0">
        <w:rPr>
          <w:b/>
          <w:bCs/>
          <w:i/>
          <w:sz w:val="20"/>
          <w:szCs w:val="20"/>
          <w:vertAlign w:val="superscript"/>
        </w:rPr>
        <w:t>|</w:t>
      </w:r>
      <w:r w:rsidRPr="002523D0">
        <w:rPr>
          <w:i/>
          <w:sz w:val="20"/>
          <w:szCs w:val="20"/>
        </w:rPr>
        <w:t>нацат' к’і</w:t>
      </w:r>
      <w:r w:rsidRPr="002523D0">
        <w:rPr>
          <w:b/>
          <w:bCs/>
          <w:i/>
          <w:sz w:val="20"/>
          <w:szCs w:val="20"/>
          <w:vertAlign w:val="superscript"/>
        </w:rPr>
        <w:t>|</w:t>
      </w:r>
      <w:r w:rsidRPr="002523D0">
        <w:rPr>
          <w:i/>
          <w:sz w:val="20"/>
          <w:szCs w:val="20"/>
        </w:rPr>
        <w:t>лометроў у л'е</w:t>
      </w:r>
      <w:r w:rsidRPr="002523D0">
        <w:rPr>
          <w:b/>
          <w:bCs/>
          <w:i/>
          <w:sz w:val="20"/>
          <w:szCs w:val="20"/>
          <w:vertAlign w:val="superscript"/>
        </w:rPr>
        <w:t>|</w:t>
      </w:r>
      <w:r w:rsidRPr="002523D0">
        <w:rPr>
          <w:i/>
          <w:sz w:val="20"/>
          <w:szCs w:val="20"/>
        </w:rPr>
        <w:t>су / ту</w:t>
      </w:r>
      <w:r w:rsidRPr="002523D0">
        <w:rPr>
          <w:b/>
          <w:bCs/>
          <w:i/>
          <w:sz w:val="20"/>
          <w:szCs w:val="20"/>
          <w:vertAlign w:val="superscript"/>
        </w:rPr>
        <w:t>|</w:t>
      </w:r>
      <w:r w:rsidRPr="002523D0">
        <w:rPr>
          <w:i/>
          <w:sz w:val="20"/>
          <w:szCs w:val="20"/>
        </w:rPr>
        <w:t>да к Б’ело</w:t>
      </w:r>
      <w:r w:rsidRPr="002523D0">
        <w:rPr>
          <w:b/>
          <w:bCs/>
          <w:i/>
          <w:sz w:val="20"/>
          <w:szCs w:val="20"/>
          <w:vertAlign w:val="superscript"/>
        </w:rPr>
        <w:t>|</w:t>
      </w:r>
      <w:r w:rsidRPr="002523D0">
        <w:rPr>
          <w:i/>
          <w:sz w:val="20"/>
          <w:szCs w:val="20"/>
        </w:rPr>
        <w:t>рус'ійі / пас скот // ну ĭ з на</w:t>
      </w:r>
      <w:r w:rsidRPr="002523D0">
        <w:rPr>
          <w:b/>
          <w:bCs/>
          <w:i/>
          <w:sz w:val="20"/>
          <w:szCs w:val="20"/>
          <w:vertAlign w:val="superscript"/>
        </w:rPr>
        <w:t>|</w:t>
      </w:r>
      <w:r w:rsidRPr="002523D0">
        <w:rPr>
          <w:i/>
          <w:sz w:val="20"/>
          <w:szCs w:val="20"/>
        </w:rPr>
        <w:t>парн'іком по</w:t>
      </w:r>
      <w:r w:rsidRPr="002523D0">
        <w:rPr>
          <w:b/>
          <w:bCs/>
          <w:i/>
          <w:sz w:val="20"/>
          <w:szCs w:val="20"/>
          <w:vertAlign w:val="superscript"/>
        </w:rPr>
        <w:t>|</w:t>
      </w:r>
      <w:r w:rsidRPr="002523D0">
        <w:rPr>
          <w:i/>
          <w:sz w:val="20"/>
          <w:szCs w:val="20"/>
        </w:rPr>
        <w:t>л'егли спат / а п</w:t>
      </w:r>
      <w:r w:rsidRPr="002523D0">
        <w:rPr>
          <w:b/>
          <w:bCs/>
          <w:i/>
          <w:sz w:val="20"/>
          <w:szCs w:val="20"/>
          <w:vertAlign w:val="superscript"/>
        </w:rPr>
        <w:t>|</w:t>
      </w:r>
      <w:r w:rsidRPr="002523D0">
        <w:rPr>
          <w:i/>
          <w:sz w:val="20"/>
          <w:szCs w:val="20"/>
        </w:rPr>
        <w:t>йатеро штук загу</w:t>
      </w:r>
      <w:r w:rsidRPr="002523D0">
        <w:rPr>
          <w:b/>
          <w:bCs/>
          <w:i/>
          <w:sz w:val="20"/>
          <w:szCs w:val="20"/>
          <w:vertAlign w:val="superscript"/>
        </w:rPr>
        <w:t>|</w:t>
      </w:r>
      <w:r w:rsidRPr="002523D0">
        <w:rPr>
          <w:i/>
          <w:sz w:val="20"/>
          <w:szCs w:val="20"/>
        </w:rPr>
        <w:t>би</w:t>
      </w:r>
      <w:r w:rsidRPr="002523D0">
        <w:rPr>
          <w:i/>
          <w:sz w:val="20"/>
          <w:szCs w:val="20"/>
          <w:vertAlign w:val="superscript"/>
        </w:rPr>
        <w:t>і</w:t>
      </w:r>
      <w:r w:rsidRPr="002523D0">
        <w:rPr>
          <w:i/>
          <w:sz w:val="20"/>
          <w:szCs w:val="20"/>
        </w:rPr>
        <w:t>ли / і во</w:t>
      </w:r>
      <w:r w:rsidRPr="002523D0">
        <w:rPr>
          <w:b/>
          <w:bCs/>
          <w:i/>
          <w:sz w:val="20"/>
          <w:szCs w:val="20"/>
          <w:vertAlign w:val="superscript"/>
        </w:rPr>
        <w:t>|</w:t>
      </w:r>
      <w:r w:rsidRPr="002523D0">
        <w:rPr>
          <w:i/>
          <w:sz w:val="20"/>
          <w:szCs w:val="20"/>
        </w:rPr>
        <w:t>ни не приш</w:t>
      </w:r>
      <w:r w:rsidRPr="002523D0">
        <w:rPr>
          <w:b/>
          <w:bCs/>
          <w:i/>
          <w:sz w:val="20"/>
          <w:szCs w:val="20"/>
          <w:vertAlign w:val="superscript"/>
        </w:rPr>
        <w:t>|</w:t>
      </w:r>
      <w:r w:rsidRPr="002523D0">
        <w:rPr>
          <w:i/>
          <w:sz w:val="20"/>
          <w:szCs w:val="20"/>
        </w:rPr>
        <w:t>ли / ми</w:t>
      </w:r>
      <w:r w:rsidRPr="002523D0">
        <w:rPr>
          <w:i/>
          <w:sz w:val="20"/>
          <w:szCs w:val="20"/>
          <w:vertAlign w:val="superscript"/>
        </w:rPr>
        <w:t>і</w:t>
      </w:r>
      <w:r w:rsidRPr="002523D0">
        <w:rPr>
          <w:i/>
          <w:sz w:val="20"/>
          <w:szCs w:val="20"/>
        </w:rPr>
        <w:t xml:space="preserve"> йіх не наĭш</w:t>
      </w:r>
      <w:r w:rsidRPr="002523D0">
        <w:rPr>
          <w:b/>
          <w:bCs/>
          <w:i/>
          <w:sz w:val="20"/>
          <w:szCs w:val="20"/>
          <w:vertAlign w:val="superscript"/>
        </w:rPr>
        <w:t>|</w:t>
      </w:r>
      <w:r w:rsidRPr="002523D0">
        <w:rPr>
          <w:i/>
          <w:sz w:val="20"/>
          <w:szCs w:val="20"/>
        </w:rPr>
        <w:t>ли // он ме</w:t>
      </w:r>
      <w:r w:rsidRPr="002523D0">
        <w:rPr>
          <w:b/>
          <w:bCs/>
          <w:i/>
          <w:sz w:val="20"/>
          <w:szCs w:val="20"/>
          <w:vertAlign w:val="superscript"/>
        </w:rPr>
        <w:t>|</w:t>
      </w:r>
      <w:r w:rsidRPr="002523D0">
        <w:rPr>
          <w:i/>
          <w:sz w:val="20"/>
          <w:szCs w:val="20"/>
        </w:rPr>
        <w:t xml:space="preserve">не </w:t>
      </w:r>
      <w:r w:rsidRPr="002523D0">
        <w:rPr>
          <w:b/>
          <w:bCs/>
          <w:i/>
          <w:sz w:val="20"/>
          <w:szCs w:val="20"/>
          <w:vertAlign w:val="superscript"/>
        </w:rPr>
        <w:t>|</w:t>
      </w:r>
      <w:r w:rsidRPr="002523D0">
        <w:rPr>
          <w:i/>
          <w:sz w:val="20"/>
          <w:szCs w:val="20"/>
        </w:rPr>
        <w:t xml:space="preserve">буд'іт // ти сп’іш / </w:t>
      </w:r>
      <w:r w:rsidRPr="002523D0">
        <w:rPr>
          <w:b/>
          <w:bCs/>
          <w:i/>
          <w:sz w:val="20"/>
          <w:szCs w:val="20"/>
          <w:vertAlign w:val="superscript"/>
        </w:rPr>
        <w:t>|</w:t>
      </w:r>
      <w:r w:rsidRPr="002523D0">
        <w:rPr>
          <w:i/>
          <w:sz w:val="20"/>
          <w:szCs w:val="20"/>
        </w:rPr>
        <w:t>каже // а шо та</w:t>
      </w:r>
      <w:r w:rsidRPr="002523D0">
        <w:rPr>
          <w:b/>
          <w:bCs/>
          <w:i/>
          <w:sz w:val="20"/>
          <w:szCs w:val="20"/>
          <w:vertAlign w:val="superscript"/>
        </w:rPr>
        <w:t>|</w:t>
      </w:r>
      <w:r w:rsidRPr="002523D0">
        <w:rPr>
          <w:i/>
          <w:sz w:val="20"/>
          <w:szCs w:val="20"/>
        </w:rPr>
        <w:t>ке ? // ти чу</w:t>
      </w:r>
      <w:r w:rsidRPr="002523D0">
        <w:rPr>
          <w:b/>
          <w:bCs/>
          <w:i/>
          <w:sz w:val="20"/>
          <w:szCs w:val="20"/>
          <w:vertAlign w:val="superscript"/>
        </w:rPr>
        <w:t>|</w:t>
      </w:r>
      <w:r w:rsidRPr="002523D0">
        <w:rPr>
          <w:i/>
          <w:sz w:val="20"/>
          <w:szCs w:val="20"/>
        </w:rPr>
        <w:t xml:space="preserve">йеш / </w:t>
      </w:r>
      <w:r w:rsidRPr="002523D0">
        <w:rPr>
          <w:b/>
          <w:bCs/>
          <w:i/>
          <w:sz w:val="20"/>
          <w:szCs w:val="20"/>
          <w:vertAlign w:val="superscript"/>
        </w:rPr>
        <w:t>|</w:t>
      </w:r>
      <w:r w:rsidRPr="002523D0">
        <w:rPr>
          <w:i/>
          <w:sz w:val="20"/>
          <w:szCs w:val="20"/>
        </w:rPr>
        <w:t>каже / ре</w:t>
      </w:r>
      <w:r w:rsidRPr="002523D0">
        <w:rPr>
          <w:b/>
          <w:bCs/>
          <w:i/>
          <w:sz w:val="20"/>
          <w:szCs w:val="20"/>
          <w:vertAlign w:val="superscript"/>
        </w:rPr>
        <w:t>|</w:t>
      </w:r>
      <w:r w:rsidRPr="002523D0">
        <w:rPr>
          <w:i/>
          <w:sz w:val="20"/>
          <w:szCs w:val="20"/>
        </w:rPr>
        <w:t>вут // а воў</w:t>
      </w:r>
      <w:r w:rsidRPr="002523D0">
        <w:rPr>
          <w:b/>
          <w:bCs/>
          <w:i/>
          <w:sz w:val="20"/>
          <w:szCs w:val="20"/>
          <w:vertAlign w:val="superscript"/>
        </w:rPr>
        <w:t>|</w:t>
      </w:r>
      <w:r w:rsidRPr="002523D0">
        <w:rPr>
          <w:i/>
          <w:sz w:val="20"/>
          <w:szCs w:val="20"/>
        </w:rPr>
        <w:t>к’і ўже йіх на</w:t>
      </w:r>
      <w:r w:rsidRPr="002523D0">
        <w:rPr>
          <w:b/>
          <w:bCs/>
          <w:i/>
          <w:sz w:val="20"/>
          <w:szCs w:val="20"/>
          <w:vertAlign w:val="superscript"/>
        </w:rPr>
        <w:t>|</w:t>
      </w:r>
      <w:r w:rsidRPr="002523D0">
        <w:rPr>
          <w:i/>
          <w:sz w:val="20"/>
          <w:szCs w:val="20"/>
        </w:rPr>
        <w:t>пали і же</w:t>
      </w:r>
      <w:r w:rsidRPr="002523D0">
        <w:rPr>
          <w:b/>
          <w:bCs/>
          <w:i/>
          <w:sz w:val="20"/>
          <w:szCs w:val="20"/>
          <w:vertAlign w:val="superscript"/>
        </w:rPr>
        <w:t>|</w:t>
      </w:r>
      <w:r w:rsidRPr="002523D0">
        <w:rPr>
          <w:i/>
          <w:sz w:val="20"/>
          <w:szCs w:val="20"/>
        </w:rPr>
        <w:t>нут // дак во</w:t>
      </w:r>
      <w:r w:rsidRPr="002523D0">
        <w:rPr>
          <w:b/>
          <w:bCs/>
          <w:i/>
          <w:sz w:val="20"/>
          <w:szCs w:val="20"/>
          <w:vertAlign w:val="superscript"/>
        </w:rPr>
        <w:t>|</w:t>
      </w:r>
      <w:r w:rsidRPr="002523D0">
        <w:rPr>
          <w:i/>
          <w:sz w:val="20"/>
          <w:szCs w:val="20"/>
        </w:rPr>
        <w:t>ни ж бе</w:t>
      </w:r>
      <w:r w:rsidRPr="002523D0">
        <w:rPr>
          <w:b/>
          <w:bCs/>
          <w:i/>
          <w:sz w:val="20"/>
          <w:szCs w:val="20"/>
          <w:vertAlign w:val="superscript"/>
        </w:rPr>
        <w:t>|</w:t>
      </w:r>
      <w:r w:rsidRPr="002523D0">
        <w:rPr>
          <w:i/>
          <w:sz w:val="20"/>
          <w:szCs w:val="20"/>
        </w:rPr>
        <w:t>жат до ко</w:t>
      </w:r>
      <w:r w:rsidRPr="002523D0">
        <w:rPr>
          <w:b/>
          <w:bCs/>
          <w:i/>
          <w:sz w:val="20"/>
          <w:szCs w:val="20"/>
          <w:vertAlign w:val="superscript"/>
        </w:rPr>
        <w:t>|</w:t>
      </w:r>
      <w:r w:rsidRPr="002523D0">
        <w:rPr>
          <w:i/>
          <w:sz w:val="20"/>
          <w:szCs w:val="20"/>
        </w:rPr>
        <w:t>шари / з</w:t>
      </w:r>
      <w:r w:rsidRPr="002523D0">
        <w:rPr>
          <w:b/>
          <w:bCs/>
          <w:i/>
          <w:sz w:val="20"/>
          <w:szCs w:val="20"/>
          <w:vertAlign w:val="superscript"/>
        </w:rPr>
        <w:t>|</w:t>
      </w:r>
      <w:r w:rsidRPr="002523D0">
        <w:rPr>
          <w:i/>
          <w:sz w:val="20"/>
          <w:szCs w:val="20"/>
        </w:rPr>
        <w:t>найе ку</w:t>
      </w:r>
      <w:r w:rsidRPr="002523D0">
        <w:rPr>
          <w:b/>
          <w:bCs/>
          <w:i/>
          <w:sz w:val="20"/>
          <w:szCs w:val="20"/>
          <w:vertAlign w:val="superscript"/>
        </w:rPr>
        <w:t>|</w:t>
      </w:r>
      <w:r w:rsidRPr="002523D0">
        <w:rPr>
          <w:i/>
          <w:sz w:val="20"/>
          <w:szCs w:val="20"/>
        </w:rPr>
        <w:t xml:space="preserve">да </w:t>
      </w:r>
      <w:r w:rsidRPr="002523D0">
        <w:rPr>
          <w:b/>
          <w:bCs/>
          <w:i/>
          <w:sz w:val="20"/>
          <w:szCs w:val="20"/>
          <w:vertAlign w:val="superscript"/>
        </w:rPr>
        <w:t>|</w:t>
      </w:r>
      <w:r w:rsidRPr="002523D0">
        <w:rPr>
          <w:i/>
          <w:sz w:val="20"/>
          <w:szCs w:val="20"/>
        </w:rPr>
        <w:t xml:space="preserve">б’егт'і / до </w:t>
      </w:r>
      <w:r w:rsidRPr="002523D0">
        <w:rPr>
          <w:b/>
          <w:bCs/>
          <w:i/>
          <w:sz w:val="20"/>
          <w:szCs w:val="20"/>
          <w:vertAlign w:val="superscript"/>
        </w:rPr>
        <w:t>|</w:t>
      </w:r>
      <w:r w:rsidRPr="002523D0">
        <w:rPr>
          <w:i/>
          <w:sz w:val="20"/>
          <w:szCs w:val="20"/>
        </w:rPr>
        <w:t>куч’і // йа ві</w:t>
      </w:r>
      <w:r w:rsidRPr="002523D0">
        <w:rPr>
          <w:i/>
          <w:sz w:val="20"/>
          <w:szCs w:val="20"/>
          <w:vertAlign w:val="superscript"/>
        </w:rPr>
        <w:t>и</w:t>
      </w:r>
      <w:r w:rsidRPr="002523D0">
        <w:rPr>
          <w:i/>
          <w:sz w:val="20"/>
          <w:szCs w:val="20"/>
        </w:rPr>
        <w:t>б’е</w:t>
      </w:r>
      <w:r w:rsidRPr="002523D0">
        <w:rPr>
          <w:b/>
          <w:bCs/>
          <w:i/>
          <w:sz w:val="20"/>
          <w:szCs w:val="20"/>
          <w:vertAlign w:val="superscript"/>
        </w:rPr>
        <w:t>|</w:t>
      </w:r>
      <w:r w:rsidRPr="002523D0">
        <w:rPr>
          <w:i/>
          <w:sz w:val="20"/>
          <w:szCs w:val="20"/>
        </w:rPr>
        <w:t xml:space="preserve">гайу із </w:t>
      </w:r>
      <w:r w:rsidRPr="002523D0">
        <w:rPr>
          <w:b/>
          <w:bCs/>
          <w:i/>
          <w:sz w:val="20"/>
          <w:szCs w:val="20"/>
          <w:vertAlign w:val="superscript"/>
        </w:rPr>
        <w:t>|</w:t>
      </w:r>
      <w:r w:rsidRPr="002523D0">
        <w:rPr>
          <w:i/>
          <w:sz w:val="20"/>
          <w:szCs w:val="20"/>
        </w:rPr>
        <w:t xml:space="preserve">будк’і // то </w:t>
      </w:r>
      <w:r w:rsidRPr="002523D0">
        <w:rPr>
          <w:b/>
          <w:bCs/>
          <w:i/>
          <w:sz w:val="20"/>
          <w:szCs w:val="20"/>
          <w:vertAlign w:val="superscript"/>
        </w:rPr>
        <w:t>|</w:t>
      </w:r>
      <w:r w:rsidRPr="002523D0">
        <w:rPr>
          <w:i/>
          <w:sz w:val="20"/>
          <w:szCs w:val="20"/>
        </w:rPr>
        <w:t>тийе ж те</w:t>
      </w:r>
      <w:r w:rsidRPr="002523D0">
        <w:rPr>
          <w:b/>
          <w:bCs/>
          <w:i/>
          <w:sz w:val="20"/>
          <w:szCs w:val="20"/>
          <w:vertAlign w:val="superscript"/>
        </w:rPr>
        <w:t>|</w:t>
      </w:r>
      <w:r w:rsidRPr="002523D0">
        <w:rPr>
          <w:i/>
          <w:sz w:val="20"/>
          <w:szCs w:val="20"/>
        </w:rPr>
        <w:t>л'ата ўс</w:t>
      </w:r>
      <w:r w:rsidRPr="002523D0">
        <w:rPr>
          <w:b/>
          <w:bCs/>
          <w:i/>
          <w:sz w:val="20"/>
          <w:szCs w:val="20"/>
          <w:vertAlign w:val="superscript"/>
        </w:rPr>
        <w:t>|</w:t>
      </w:r>
      <w:r w:rsidRPr="002523D0">
        <w:rPr>
          <w:i/>
          <w:sz w:val="20"/>
          <w:szCs w:val="20"/>
        </w:rPr>
        <w:t>коч’іли ў ко</w:t>
      </w:r>
      <w:r w:rsidRPr="002523D0">
        <w:rPr>
          <w:b/>
          <w:bCs/>
          <w:i/>
          <w:sz w:val="20"/>
          <w:szCs w:val="20"/>
          <w:vertAlign w:val="superscript"/>
        </w:rPr>
        <w:t>|</w:t>
      </w:r>
      <w:r w:rsidRPr="002523D0">
        <w:rPr>
          <w:i/>
          <w:sz w:val="20"/>
          <w:szCs w:val="20"/>
        </w:rPr>
        <w:t xml:space="preserve">шару / </w:t>
      </w:r>
      <w:r w:rsidRPr="002523D0">
        <w:rPr>
          <w:b/>
          <w:bCs/>
          <w:i/>
          <w:sz w:val="20"/>
          <w:szCs w:val="20"/>
          <w:vertAlign w:val="superscript"/>
        </w:rPr>
        <w:t>|</w:t>
      </w:r>
      <w:r w:rsidRPr="002523D0">
        <w:rPr>
          <w:i/>
          <w:sz w:val="20"/>
          <w:szCs w:val="20"/>
        </w:rPr>
        <w:t>зат'інк’і роз</w:t>
      </w:r>
      <w:r w:rsidRPr="002523D0">
        <w:rPr>
          <w:b/>
          <w:bCs/>
          <w:i/>
          <w:sz w:val="20"/>
          <w:szCs w:val="20"/>
          <w:vertAlign w:val="superscript"/>
        </w:rPr>
        <w:t>|</w:t>
      </w:r>
      <w:r w:rsidRPr="002523D0">
        <w:rPr>
          <w:i/>
          <w:sz w:val="20"/>
          <w:szCs w:val="20"/>
        </w:rPr>
        <w:t>би</w:t>
      </w:r>
      <w:r w:rsidRPr="002523D0">
        <w:rPr>
          <w:i/>
          <w:sz w:val="20"/>
          <w:szCs w:val="20"/>
          <w:vertAlign w:val="superscript"/>
        </w:rPr>
        <w:t>і</w:t>
      </w:r>
      <w:r w:rsidRPr="002523D0">
        <w:rPr>
          <w:i/>
          <w:sz w:val="20"/>
          <w:szCs w:val="20"/>
        </w:rPr>
        <w:t>ли / і ў ко</w:t>
      </w:r>
      <w:r w:rsidRPr="002523D0">
        <w:rPr>
          <w:b/>
          <w:bCs/>
          <w:i/>
          <w:sz w:val="20"/>
          <w:szCs w:val="20"/>
          <w:vertAlign w:val="superscript"/>
        </w:rPr>
        <w:t>|</w:t>
      </w:r>
      <w:r w:rsidRPr="002523D0">
        <w:rPr>
          <w:i/>
          <w:sz w:val="20"/>
          <w:szCs w:val="20"/>
        </w:rPr>
        <w:t xml:space="preserve">шару // йа </w:t>
      </w:r>
      <w:r w:rsidRPr="002523D0">
        <w:rPr>
          <w:b/>
          <w:bCs/>
          <w:i/>
          <w:sz w:val="20"/>
          <w:szCs w:val="20"/>
          <w:vertAlign w:val="superscript"/>
        </w:rPr>
        <w:t>|</w:t>
      </w:r>
      <w:r w:rsidRPr="002523D0">
        <w:rPr>
          <w:i/>
          <w:sz w:val="20"/>
          <w:szCs w:val="20"/>
        </w:rPr>
        <w:t>чуйу / т</w:t>
      </w:r>
      <w:r w:rsidRPr="002523D0">
        <w:rPr>
          <w:b/>
          <w:bCs/>
          <w:i/>
          <w:sz w:val="20"/>
          <w:szCs w:val="20"/>
          <w:vertAlign w:val="superscript"/>
        </w:rPr>
        <w:t>|</w:t>
      </w:r>
      <w:r w:rsidRPr="002523D0">
        <w:rPr>
          <w:i/>
          <w:sz w:val="20"/>
          <w:szCs w:val="20"/>
        </w:rPr>
        <w:t>р'існуло / і во</w:t>
      </w:r>
      <w:r w:rsidRPr="002523D0">
        <w:rPr>
          <w:b/>
          <w:bCs/>
          <w:i/>
          <w:sz w:val="20"/>
          <w:szCs w:val="20"/>
          <w:vertAlign w:val="superscript"/>
        </w:rPr>
        <w:t>|</w:t>
      </w:r>
      <w:r w:rsidRPr="002523D0">
        <w:rPr>
          <w:i/>
          <w:sz w:val="20"/>
          <w:szCs w:val="20"/>
        </w:rPr>
        <w:t>ни ўдвох по</w:t>
      </w:r>
      <w:r w:rsidRPr="002523D0">
        <w:rPr>
          <w:b/>
          <w:bCs/>
          <w:i/>
          <w:sz w:val="20"/>
          <w:szCs w:val="20"/>
          <w:vertAlign w:val="superscript"/>
        </w:rPr>
        <w:t>|</w:t>
      </w:r>
      <w:r w:rsidRPr="002523D0">
        <w:rPr>
          <w:i/>
          <w:sz w:val="20"/>
          <w:szCs w:val="20"/>
        </w:rPr>
        <w:t>надо м</w:t>
      </w:r>
      <w:r w:rsidRPr="002523D0">
        <w:rPr>
          <w:b/>
          <w:bCs/>
          <w:i/>
          <w:sz w:val="20"/>
          <w:szCs w:val="20"/>
          <w:vertAlign w:val="superscript"/>
        </w:rPr>
        <w:t>|</w:t>
      </w:r>
      <w:r w:rsidRPr="002523D0">
        <w:rPr>
          <w:i/>
          <w:sz w:val="20"/>
          <w:szCs w:val="20"/>
        </w:rPr>
        <w:t>нойу / а ме</w:t>
      </w:r>
      <w:r w:rsidRPr="002523D0">
        <w:rPr>
          <w:b/>
          <w:bCs/>
          <w:i/>
          <w:sz w:val="20"/>
          <w:szCs w:val="20"/>
          <w:vertAlign w:val="superscript"/>
        </w:rPr>
        <w:t>|</w:t>
      </w:r>
      <w:r w:rsidRPr="002523D0">
        <w:rPr>
          <w:i/>
          <w:sz w:val="20"/>
          <w:szCs w:val="20"/>
        </w:rPr>
        <w:t>н'і не</w:t>
      </w:r>
      <w:r w:rsidRPr="002523D0">
        <w:rPr>
          <w:b/>
          <w:bCs/>
          <w:i/>
          <w:sz w:val="20"/>
          <w:szCs w:val="20"/>
          <w:vertAlign w:val="superscript"/>
        </w:rPr>
        <w:t>|</w:t>
      </w:r>
      <w:r w:rsidRPr="002523D0">
        <w:rPr>
          <w:i/>
          <w:sz w:val="20"/>
          <w:szCs w:val="20"/>
        </w:rPr>
        <w:t>ма ч’ім // а руж</w:t>
      </w:r>
      <w:r w:rsidRPr="002523D0">
        <w:rPr>
          <w:b/>
          <w:bCs/>
          <w:i/>
          <w:sz w:val="20"/>
          <w:szCs w:val="20"/>
          <w:vertAlign w:val="superscript"/>
        </w:rPr>
        <w:t>|</w:t>
      </w:r>
      <w:r w:rsidRPr="002523D0">
        <w:rPr>
          <w:i/>
          <w:sz w:val="20"/>
          <w:szCs w:val="20"/>
        </w:rPr>
        <w:t xml:space="preserve">йо у том / у </w:t>
      </w:r>
      <w:r w:rsidRPr="002523D0">
        <w:rPr>
          <w:b/>
          <w:bCs/>
          <w:i/>
          <w:sz w:val="20"/>
          <w:szCs w:val="20"/>
          <w:vertAlign w:val="superscript"/>
        </w:rPr>
        <w:t>|</w:t>
      </w:r>
      <w:r w:rsidRPr="002523D0">
        <w:rPr>
          <w:i/>
          <w:sz w:val="20"/>
          <w:szCs w:val="20"/>
        </w:rPr>
        <w:t>буц':і // на сто</w:t>
      </w:r>
      <w:r w:rsidRPr="002523D0">
        <w:rPr>
          <w:b/>
          <w:bCs/>
          <w:i/>
          <w:sz w:val="20"/>
          <w:szCs w:val="20"/>
          <w:vertAlign w:val="superscript"/>
        </w:rPr>
        <w:t>|</w:t>
      </w:r>
      <w:r w:rsidRPr="002523D0">
        <w:rPr>
          <w:i/>
          <w:sz w:val="20"/>
          <w:szCs w:val="20"/>
        </w:rPr>
        <w:t>л'е сковоро</w:t>
      </w:r>
      <w:r w:rsidRPr="002523D0">
        <w:rPr>
          <w:b/>
          <w:bCs/>
          <w:i/>
          <w:sz w:val="20"/>
          <w:szCs w:val="20"/>
          <w:vertAlign w:val="superscript"/>
        </w:rPr>
        <w:t>|</w:t>
      </w:r>
      <w:r w:rsidRPr="002523D0">
        <w:rPr>
          <w:i/>
          <w:sz w:val="20"/>
          <w:szCs w:val="20"/>
        </w:rPr>
        <w:t>да ле</w:t>
      </w:r>
      <w:r w:rsidRPr="002523D0">
        <w:rPr>
          <w:b/>
          <w:bCs/>
          <w:i/>
          <w:sz w:val="20"/>
          <w:szCs w:val="20"/>
          <w:vertAlign w:val="superscript"/>
        </w:rPr>
        <w:t>|</w:t>
      </w:r>
      <w:r w:rsidRPr="002523D0">
        <w:rPr>
          <w:i/>
          <w:sz w:val="20"/>
          <w:szCs w:val="20"/>
        </w:rPr>
        <w:t>ж’іт / йа да</w:t>
      </w:r>
      <w:r w:rsidRPr="002523D0">
        <w:rPr>
          <w:b/>
          <w:bCs/>
          <w:i/>
          <w:sz w:val="20"/>
          <w:szCs w:val="20"/>
          <w:vertAlign w:val="superscript"/>
        </w:rPr>
        <w:t>|</w:t>
      </w:r>
      <w:r w:rsidRPr="002523D0">
        <w:rPr>
          <w:i/>
          <w:sz w:val="20"/>
          <w:szCs w:val="20"/>
        </w:rPr>
        <w:t xml:space="preserve">ваĭ </w:t>
      </w:r>
      <w:r w:rsidRPr="002523D0">
        <w:rPr>
          <w:b/>
          <w:bCs/>
          <w:i/>
          <w:sz w:val="20"/>
          <w:szCs w:val="20"/>
          <w:vertAlign w:val="superscript"/>
        </w:rPr>
        <w:t>|</w:t>
      </w:r>
      <w:r w:rsidRPr="002523D0">
        <w:rPr>
          <w:i/>
          <w:sz w:val="20"/>
          <w:szCs w:val="20"/>
        </w:rPr>
        <w:t>бахат // ну перел'а</w:t>
      </w:r>
      <w:r w:rsidRPr="002523D0">
        <w:rPr>
          <w:b/>
          <w:bCs/>
          <w:i/>
          <w:sz w:val="20"/>
          <w:szCs w:val="20"/>
          <w:vertAlign w:val="superscript"/>
        </w:rPr>
        <w:t>|</w:t>
      </w:r>
      <w:r w:rsidRPr="002523D0">
        <w:rPr>
          <w:i/>
          <w:sz w:val="20"/>
          <w:szCs w:val="20"/>
        </w:rPr>
        <w:t>каўс' от і до ўже // оце та</w:t>
      </w:r>
      <w:r w:rsidRPr="002523D0">
        <w:rPr>
          <w:b/>
          <w:bCs/>
          <w:i/>
          <w:sz w:val="20"/>
          <w:szCs w:val="20"/>
          <w:vertAlign w:val="superscript"/>
        </w:rPr>
        <w:t>|</w:t>
      </w:r>
      <w:r w:rsidRPr="002523D0">
        <w:rPr>
          <w:i/>
          <w:sz w:val="20"/>
          <w:szCs w:val="20"/>
        </w:rPr>
        <w:t>ке проі</w:t>
      </w:r>
      <w:r w:rsidRPr="002523D0">
        <w:rPr>
          <w:b/>
          <w:bCs/>
          <w:i/>
          <w:sz w:val="20"/>
          <w:szCs w:val="20"/>
          <w:vertAlign w:val="superscript"/>
        </w:rPr>
        <w:t>|</w:t>
      </w:r>
      <w:r w:rsidRPr="002523D0">
        <w:rPr>
          <w:i/>
          <w:sz w:val="20"/>
          <w:szCs w:val="20"/>
        </w:rPr>
        <w:t>шеств’ійе було //а од'ін раз загу</w:t>
      </w:r>
      <w:r w:rsidRPr="002523D0">
        <w:rPr>
          <w:b/>
          <w:bCs/>
          <w:i/>
          <w:sz w:val="20"/>
          <w:szCs w:val="20"/>
          <w:vertAlign w:val="superscript"/>
        </w:rPr>
        <w:t>|</w:t>
      </w:r>
      <w:r w:rsidRPr="002523D0">
        <w:rPr>
          <w:i/>
          <w:sz w:val="20"/>
          <w:szCs w:val="20"/>
        </w:rPr>
        <w:t>били шеш’ штук / од</w:t>
      </w:r>
      <w:r w:rsidRPr="002523D0">
        <w:rPr>
          <w:b/>
          <w:bCs/>
          <w:i/>
          <w:sz w:val="20"/>
          <w:szCs w:val="20"/>
          <w:vertAlign w:val="superscript"/>
        </w:rPr>
        <w:t>|</w:t>
      </w:r>
      <w:r w:rsidRPr="002523D0">
        <w:rPr>
          <w:i/>
          <w:sz w:val="20"/>
          <w:szCs w:val="20"/>
        </w:rPr>
        <w:t xml:space="preserve">ну </w:t>
      </w:r>
      <w:r w:rsidRPr="002523D0">
        <w:rPr>
          <w:b/>
          <w:bCs/>
          <w:i/>
          <w:sz w:val="20"/>
          <w:szCs w:val="20"/>
          <w:vertAlign w:val="superscript"/>
        </w:rPr>
        <w:t>|</w:t>
      </w:r>
      <w:r w:rsidRPr="002523D0">
        <w:rPr>
          <w:i/>
          <w:sz w:val="20"/>
          <w:szCs w:val="20"/>
        </w:rPr>
        <w:t>з':іли воў</w:t>
      </w:r>
      <w:r w:rsidRPr="002523D0">
        <w:rPr>
          <w:b/>
          <w:bCs/>
          <w:i/>
          <w:sz w:val="20"/>
          <w:szCs w:val="20"/>
          <w:vertAlign w:val="superscript"/>
        </w:rPr>
        <w:t>|</w:t>
      </w:r>
      <w:r w:rsidRPr="002523D0">
        <w:rPr>
          <w:i/>
          <w:sz w:val="20"/>
          <w:szCs w:val="20"/>
        </w:rPr>
        <w:t>ки / а п</w:t>
      </w:r>
      <w:r w:rsidRPr="002523D0">
        <w:rPr>
          <w:b/>
          <w:bCs/>
          <w:i/>
          <w:sz w:val="20"/>
          <w:szCs w:val="20"/>
          <w:vertAlign w:val="superscript"/>
        </w:rPr>
        <w:t>|</w:t>
      </w:r>
      <w:r w:rsidRPr="002523D0">
        <w:rPr>
          <w:i/>
          <w:sz w:val="20"/>
          <w:szCs w:val="20"/>
        </w:rPr>
        <w:t>йатеро при</w:t>
      </w:r>
      <w:r w:rsidRPr="002523D0">
        <w:rPr>
          <w:i/>
          <w:sz w:val="20"/>
          <w:szCs w:val="20"/>
          <w:vertAlign w:val="superscript"/>
        </w:rPr>
        <w:t>і</w:t>
      </w:r>
      <w:r w:rsidRPr="002523D0">
        <w:rPr>
          <w:b/>
          <w:bCs/>
          <w:i/>
          <w:sz w:val="20"/>
          <w:szCs w:val="20"/>
          <w:vertAlign w:val="superscript"/>
        </w:rPr>
        <w:t>|</w:t>
      </w:r>
      <w:r w:rsidRPr="002523D0">
        <w:rPr>
          <w:i/>
          <w:sz w:val="20"/>
          <w:szCs w:val="20"/>
        </w:rPr>
        <w:t>б’егло до ко</w:t>
      </w:r>
      <w:r w:rsidRPr="002523D0">
        <w:rPr>
          <w:b/>
          <w:bCs/>
          <w:i/>
          <w:sz w:val="20"/>
          <w:szCs w:val="20"/>
          <w:vertAlign w:val="superscript"/>
        </w:rPr>
        <w:t>|</w:t>
      </w:r>
      <w:r w:rsidRPr="002523D0">
        <w:rPr>
          <w:i/>
          <w:sz w:val="20"/>
          <w:szCs w:val="20"/>
        </w:rPr>
        <w:t>шари.</w:t>
      </w:r>
    </w:p>
    <w:p w:rsidR="001970C3" w:rsidRPr="002523D0" w:rsidRDefault="001970C3" w:rsidP="00170768">
      <w:pPr>
        <w:ind w:firstLine="567"/>
        <w:jc w:val="both"/>
        <w:rPr>
          <w:i/>
          <w:sz w:val="20"/>
          <w:szCs w:val="20"/>
        </w:rPr>
      </w:pPr>
      <w:r w:rsidRPr="002523D0">
        <w:rPr>
          <w:b/>
          <w:sz w:val="20"/>
          <w:szCs w:val="20"/>
        </w:rPr>
        <w:t>3.</w:t>
      </w:r>
      <w:r w:rsidRPr="002523D0">
        <w:rPr>
          <w:i/>
          <w:sz w:val="20"/>
          <w:szCs w:val="20"/>
        </w:rPr>
        <w:t> </w:t>
      </w:r>
      <w:r w:rsidRPr="002523D0">
        <w:rPr>
          <w:i/>
          <w:sz w:val="20"/>
          <w:szCs w:val="20"/>
          <w:vertAlign w:val="superscript"/>
        </w:rPr>
        <w:t>|</w:t>
      </w:r>
      <w:r w:rsidRPr="002523D0">
        <w:rPr>
          <w:i/>
          <w:sz w:val="20"/>
          <w:szCs w:val="20"/>
        </w:rPr>
        <w:t>Бабоч’ка шос' там зла</w:t>
      </w:r>
      <w:r w:rsidRPr="002523D0">
        <w:rPr>
          <w:i/>
          <w:sz w:val="20"/>
          <w:szCs w:val="20"/>
          <w:vertAlign w:val="superscript"/>
        </w:rPr>
        <w:t>|</w:t>
      </w:r>
      <w:r w:rsidRPr="002523D0">
        <w:rPr>
          <w:i/>
          <w:sz w:val="20"/>
          <w:szCs w:val="20"/>
        </w:rPr>
        <w:t xml:space="preserve">дила </w:t>
      </w:r>
      <w:r w:rsidRPr="002523D0">
        <w:rPr>
          <w:i/>
          <w:sz w:val="20"/>
          <w:szCs w:val="20"/>
          <w:vertAlign w:val="superscript"/>
        </w:rPr>
        <w:t>|</w:t>
      </w:r>
      <w:r w:rsidRPr="002523D0">
        <w:rPr>
          <w:i/>
          <w:sz w:val="20"/>
          <w:szCs w:val="20"/>
        </w:rPr>
        <w:t xml:space="preserve">йісти / </w:t>
      </w:r>
      <w:r w:rsidRPr="002523D0">
        <w:rPr>
          <w:i/>
          <w:sz w:val="20"/>
          <w:szCs w:val="20"/>
          <w:vertAlign w:val="superscript"/>
        </w:rPr>
        <w:t>|</w:t>
      </w:r>
      <w:r w:rsidRPr="002523D0">
        <w:rPr>
          <w:i/>
          <w:sz w:val="20"/>
          <w:szCs w:val="20"/>
        </w:rPr>
        <w:t>закуску // сва</w:t>
      </w:r>
      <w:r w:rsidRPr="002523D0">
        <w:rPr>
          <w:i/>
          <w:sz w:val="20"/>
          <w:szCs w:val="20"/>
          <w:vertAlign w:val="superscript"/>
        </w:rPr>
        <w:t>|</w:t>
      </w:r>
      <w:r w:rsidRPr="002523D0">
        <w:rPr>
          <w:i/>
          <w:sz w:val="20"/>
          <w:szCs w:val="20"/>
        </w:rPr>
        <w:t xml:space="preserve">ты </w:t>
      </w:r>
      <w:r w:rsidRPr="002523D0">
        <w:rPr>
          <w:i/>
          <w:sz w:val="20"/>
          <w:szCs w:val="20"/>
          <w:vertAlign w:val="superscript"/>
        </w:rPr>
        <w:t>|</w:t>
      </w:r>
      <w:r w:rsidRPr="002523D0">
        <w:rPr>
          <w:i/>
          <w:sz w:val="20"/>
          <w:szCs w:val="20"/>
        </w:rPr>
        <w:t>гôст'ац:а / пози</w:t>
      </w:r>
      <w:r w:rsidRPr="002523D0">
        <w:rPr>
          <w:i/>
          <w:sz w:val="20"/>
          <w:szCs w:val="20"/>
          <w:vertAlign w:val="superscript"/>
        </w:rPr>
        <w:t>|</w:t>
      </w:r>
      <w:r w:rsidRPr="002523D0">
        <w:rPr>
          <w:i/>
          <w:sz w:val="20"/>
          <w:szCs w:val="20"/>
        </w:rPr>
        <w:t xml:space="preserve">равут' і </w:t>
      </w:r>
      <w:r w:rsidRPr="002523D0">
        <w:rPr>
          <w:b/>
          <w:bCs/>
          <w:i/>
          <w:sz w:val="20"/>
          <w:szCs w:val="20"/>
          <w:vertAlign w:val="superscript"/>
        </w:rPr>
        <w:t>|</w:t>
      </w:r>
      <w:r w:rsidRPr="002523D0">
        <w:rPr>
          <w:i/>
          <w:sz w:val="20"/>
          <w:szCs w:val="20"/>
        </w:rPr>
        <w:t>кажут' // ми прийш</w:t>
      </w:r>
      <w:r w:rsidRPr="002523D0">
        <w:rPr>
          <w:i/>
          <w:sz w:val="20"/>
          <w:szCs w:val="20"/>
          <w:vertAlign w:val="superscript"/>
        </w:rPr>
        <w:t>|</w:t>
      </w:r>
      <w:r w:rsidRPr="002523D0">
        <w:rPr>
          <w:i/>
          <w:sz w:val="20"/>
          <w:szCs w:val="20"/>
        </w:rPr>
        <w:t xml:space="preserve">ли </w:t>
      </w:r>
      <w:r w:rsidRPr="002523D0">
        <w:rPr>
          <w:i/>
          <w:sz w:val="20"/>
          <w:szCs w:val="20"/>
          <w:vertAlign w:val="superscript"/>
        </w:rPr>
        <w:t>|</w:t>
      </w:r>
      <w:r w:rsidRPr="002523D0">
        <w:rPr>
          <w:i/>
          <w:sz w:val="20"/>
          <w:szCs w:val="20"/>
        </w:rPr>
        <w:t>вашу дôч’</w:t>
      </w:r>
      <w:r w:rsidRPr="002523D0">
        <w:rPr>
          <w:i/>
          <w:sz w:val="20"/>
          <w:szCs w:val="20"/>
          <w:vertAlign w:val="superscript"/>
        </w:rPr>
        <w:t>|</w:t>
      </w:r>
      <w:r w:rsidRPr="002523D0">
        <w:rPr>
          <w:i/>
          <w:sz w:val="20"/>
          <w:szCs w:val="20"/>
        </w:rPr>
        <w:t>ку с</w:t>
      </w:r>
      <w:r w:rsidRPr="002523D0">
        <w:rPr>
          <w:i/>
          <w:sz w:val="20"/>
          <w:szCs w:val="20"/>
          <w:vertAlign w:val="superscript"/>
        </w:rPr>
        <w:t>|</w:t>
      </w:r>
      <w:r w:rsidRPr="002523D0">
        <w:rPr>
          <w:i/>
          <w:sz w:val="20"/>
          <w:szCs w:val="20"/>
        </w:rPr>
        <w:t>ватати // ну дуб</w:t>
      </w:r>
      <w:r w:rsidRPr="002523D0">
        <w:rPr>
          <w:i/>
          <w:sz w:val="20"/>
          <w:szCs w:val="20"/>
          <w:vertAlign w:val="superscript"/>
        </w:rPr>
        <w:t>|</w:t>
      </w:r>
      <w:r w:rsidRPr="002523D0">
        <w:rPr>
          <w:i/>
          <w:sz w:val="20"/>
          <w:szCs w:val="20"/>
        </w:rPr>
        <w:t>р’і // бо нам т</w:t>
      </w:r>
      <w:r w:rsidRPr="002523D0">
        <w:rPr>
          <w:i/>
          <w:sz w:val="20"/>
          <w:szCs w:val="20"/>
          <w:vertAlign w:val="superscript"/>
        </w:rPr>
        <w:t>|</w:t>
      </w:r>
      <w:r w:rsidRPr="002523D0">
        <w:rPr>
          <w:i/>
          <w:sz w:val="20"/>
          <w:szCs w:val="20"/>
        </w:rPr>
        <w:t>реба та</w:t>
      </w:r>
      <w:r w:rsidRPr="002523D0">
        <w:rPr>
          <w:i/>
          <w:sz w:val="20"/>
          <w:szCs w:val="20"/>
          <w:vertAlign w:val="superscript"/>
        </w:rPr>
        <w:t>|</w:t>
      </w:r>
      <w:r w:rsidRPr="002523D0">
        <w:rPr>
          <w:i/>
          <w:sz w:val="20"/>
          <w:szCs w:val="20"/>
        </w:rPr>
        <w:t>ку л'у</w:t>
      </w:r>
      <w:r w:rsidRPr="002523D0">
        <w:rPr>
          <w:i/>
          <w:sz w:val="20"/>
          <w:szCs w:val="20"/>
          <w:vertAlign w:val="superscript"/>
        </w:rPr>
        <w:t>|</w:t>
      </w:r>
      <w:r w:rsidRPr="002523D0">
        <w:rPr>
          <w:i/>
          <w:sz w:val="20"/>
          <w:szCs w:val="20"/>
        </w:rPr>
        <w:t>дину / шо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шôўк п</w:t>
      </w:r>
      <w:r w:rsidRPr="002523D0">
        <w:rPr>
          <w:i/>
          <w:sz w:val="20"/>
          <w:szCs w:val="20"/>
          <w:vertAlign w:val="superscript"/>
        </w:rPr>
        <w:t>|</w:t>
      </w:r>
      <w:r w:rsidRPr="002523D0">
        <w:rPr>
          <w:i/>
          <w:sz w:val="20"/>
          <w:szCs w:val="20"/>
        </w:rPr>
        <w:t>р’асти // йой тай ци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 тай де ни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/тед' </w:t>
      </w:r>
      <w:r w:rsidRPr="002523D0">
        <w:rPr>
          <w:i/>
          <w:sz w:val="20"/>
          <w:szCs w:val="20"/>
          <w:vertAlign w:val="superscript"/>
        </w:rPr>
        <w:t>|</w:t>
      </w:r>
      <w:r w:rsidRPr="002523D0">
        <w:rPr>
          <w:i/>
          <w:sz w:val="20"/>
          <w:szCs w:val="20"/>
        </w:rPr>
        <w:t xml:space="preserve">в’ід'ілисте </w:t>
      </w:r>
      <w:r w:rsidRPr="002523D0">
        <w:rPr>
          <w:i/>
          <w:sz w:val="20"/>
          <w:szCs w:val="20"/>
          <w:vertAlign w:val="superscript"/>
        </w:rPr>
        <w:t>|</w:t>
      </w:r>
      <w:r w:rsidRPr="002523D0">
        <w:rPr>
          <w:i/>
          <w:sz w:val="20"/>
          <w:szCs w:val="20"/>
        </w:rPr>
        <w:t xml:space="preserve">йак’ім йі </w:t>
      </w:r>
      <w:r w:rsidRPr="002523D0">
        <w:rPr>
          <w:i/>
          <w:sz w:val="20"/>
          <w:szCs w:val="20"/>
          <w:vertAlign w:val="superscript"/>
        </w:rPr>
        <w:t>|</w:t>
      </w:r>
      <w:r w:rsidRPr="002523D0">
        <w:rPr>
          <w:i/>
          <w:sz w:val="20"/>
          <w:szCs w:val="20"/>
        </w:rPr>
        <w:t>била.</w:t>
      </w:r>
    </w:p>
    <w:p w:rsidR="001970C3" w:rsidRPr="002523D0" w:rsidRDefault="001970C3" w:rsidP="00170768">
      <w:pPr>
        <w:ind w:firstLine="567"/>
        <w:jc w:val="both"/>
        <w:rPr>
          <w:i/>
          <w:sz w:val="20"/>
          <w:szCs w:val="20"/>
        </w:rPr>
      </w:pPr>
      <w:r w:rsidRPr="002523D0">
        <w:rPr>
          <w:b/>
          <w:sz w:val="20"/>
          <w:szCs w:val="20"/>
        </w:rPr>
        <w:t>4</w:t>
      </w:r>
      <w:r w:rsidRPr="002523D0">
        <w:rPr>
          <w:i/>
          <w:sz w:val="20"/>
          <w:szCs w:val="20"/>
        </w:rPr>
        <w:t>. Т</w:t>
      </w:r>
      <w:r w:rsidRPr="002523D0">
        <w:rPr>
          <w:i/>
          <w:sz w:val="20"/>
          <w:szCs w:val="20"/>
          <w:vertAlign w:val="superscript"/>
        </w:rPr>
        <w:t>|</w:t>
      </w:r>
      <w:r w:rsidRPr="002523D0">
        <w:rPr>
          <w:i/>
          <w:sz w:val="20"/>
          <w:szCs w:val="20"/>
        </w:rPr>
        <w:t>реба на С''в’і</w:t>
      </w:r>
      <w:r w:rsidRPr="002523D0">
        <w:rPr>
          <w:i/>
          <w:sz w:val="20"/>
          <w:szCs w:val="20"/>
          <w:vertAlign w:val="superscript"/>
        </w:rPr>
        <w:t>|</w:t>
      </w:r>
      <w:r w:rsidRPr="002523D0">
        <w:rPr>
          <w:i/>
          <w:sz w:val="20"/>
          <w:szCs w:val="20"/>
        </w:rPr>
        <w:t xml:space="preserve">тиĭ </w:t>
      </w:r>
      <w:r w:rsidRPr="002523D0">
        <w:rPr>
          <w:i/>
          <w:sz w:val="20"/>
          <w:szCs w:val="20"/>
          <w:vertAlign w:val="superscript"/>
        </w:rPr>
        <w:t>|</w:t>
      </w:r>
      <w:r w:rsidRPr="002523D0">
        <w:rPr>
          <w:i/>
          <w:sz w:val="20"/>
          <w:szCs w:val="20"/>
        </w:rPr>
        <w:t>веч’ір ĭти над</w:t>
      </w:r>
      <w:r w:rsidRPr="002523D0">
        <w:rPr>
          <w:i/>
          <w:sz w:val="20"/>
          <w:szCs w:val="20"/>
          <w:vertAlign w:val="superscript"/>
        </w:rPr>
        <w:t>|</w:t>
      </w:r>
      <w:r w:rsidRPr="002523D0">
        <w:rPr>
          <w:i/>
          <w:sz w:val="20"/>
          <w:szCs w:val="20"/>
        </w:rPr>
        <w:t>в’ір і с</w:t>
      </w:r>
      <w:r w:rsidRPr="002523D0">
        <w:rPr>
          <w:i/>
          <w:sz w:val="20"/>
          <w:szCs w:val="20"/>
          <w:vertAlign w:val="superscript"/>
        </w:rPr>
        <w:t>|</w:t>
      </w:r>
      <w:r w:rsidRPr="002523D0">
        <w:rPr>
          <w:i/>
          <w:sz w:val="20"/>
          <w:szCs w:val="20"/>
        </w:rPr>
        <w:t xml:space="preserve">лухати / де пес </w:t>
      </w:r>
      <w:r w:rsidRPr="002523D0">
        <w:rPr>
          <w:i/>
          <w:sz w:val="20"/>
          <w:szCs w:val="20"/>
          <w:vertAlign w:val="superscript"/>
        </w:rPr>
        <w:t>|</w:t>
      </w:r>
      <w:r w:rsidRPr="002523D0">
        <w:rPr>
          <w:i/>
          <w:sz w:val="20"/>
          <w:szCs w:val="20"/>
        </w:rPr>
        <w:t xml:space="preserve">гаўкайе / і там </w:t>
      </w:r>
      <w:r w:rsidRPr="002523D0">
        <w:rPr>
          <w:i/>
          <w:sz w:val="20"/>
          <w:szCs w:val="20"/>
          <w:vertAlign w:val="superscript"/>
        </w:rPr>
        <w:t>|</w:t>
      </w:r>
      <w:r w:rsidRPr="002523D0">
        <w:rPr>
          <w:i/>
          <w:sz w:val="20"/>
          <w:szCs w:val="20"/>
        </w:rPr>
        <w:t>буде</w:t>
      </w:r>
      <w:r w:rsidRPr="002523D0">
        <w:rPr>
          <w:i/>
          <w:sz w:val="20"/>
          <w:szCs w:val="20"/>
          <w:vertAlign w:val="superscript"/>
        </w:rPr>
        <w:t>и</w:t>
      </w:r>
      <w:r w:rsidRPr="002523D0">
        <w:rPr>
          <w:i/>
          <w:sz w:val="20"/>
          <w:szCs w:val="20"/>
        </w:rPr>
        <w:t xml:space="preserve"> йі</w:t>
      </w:r>
      <w:r w:rsidRPr="002523D0">
        <w:rPr>
          <w:i/>
          <w:sz w:val="20"/>
          <w:szCs w:val="20"/>
          <w:vertAlign w:val="superscript"/>
        </w:rPr>
        <w:t>|</w:t>
      </w:r>
      <w:r w:rsidRPr="002523D0">
        <w:rPr>
          <w:i/>
          <w:sz w:val="20"/>
          <w:szCs w:val="20"/>
        </w:rPr>
        <w:t xml:space="preserve">го </w:t>
      </w:r>
      <w:r w:rsidRPr="002523D0">
        <w:rPr>
          <w:i/>
          <w:sz w:val="20"/>
          <w:szCs w:val="20"/>
          <w:vertAlign w:val="superscript"/>
        </w:rPr>
        <w:t>|</w:t>
      </w:r>
      <w:r w:rsidRPr="002523D0">
        <w:rPr>
          <w:i/>
          <w:sz w:val="20"/>
          <w:szCs w:val="20"/>
        </w:rPr>
        <w:t>д'іўчи</w:t>
      </w:r>
      <w:r w:rsidRPr="002523D0">
        <w:rPr>
          <w:i/>
          <w:sz w:val="20"/>
          <w:szCs w:val="20"/>
          <w:vertAlign w:val="superscript"/>
        </w:rPr>
        <w:t>е</w:t>
      </w:r>
      <w:r w:rsidRPr="002523D0">
        <w:rPr>
          <w:i/>
          <w:sz w:val="20"/>
          <w:szCs w:val="20"/>
        </w:rPr>
        <w:t xml:space="preserve">на / </w:t>
      </w:r>
      <w:r w:rsidRPr="002523D0">
        <w:rPr>
          <w:i/>
          <w:sz w:val="20"/>
          <w:szCs w:val="20"/>
          <w:vertAlign w:val="superscript"/>
        </w:rPr>
        <w:t>|</w:t>
      </w:r>
      <w:r w:rsidRPr="002523D0">
        <w:rPr>
          <w:i/>
          <w:sz w:val="20"/>
          <w:szCs w:val="20"/>
        </w:rPr>
        <w:t>буде</w:t>
      </w:r>
      <w:r w:rsidRPr="002523D0">
        <w:rPr>
          <w:i/>
          <w:sz w:val="20"/>
          <w:szCs w:val="20"/>
          <w:vertAlign w:val="superscript"/>
        </w:rPr>
        <w:t>и</w:t>
      </w:r>
      <w:r w:rsidRPr="002523D0">
        <w:rPr>
          <w:i/>
          <w:sz w:val="20"/>
          <w:szCs w:val="20"/>
        </w:rPr>
        <w:t xml:space="preserve"> с''і з </w:t>
      </w:r>
      <w:r w:rsidRPr="002523D0">
        <w:rPr>
          <w:i/>
          <w:sz w:val="20"/>
          <w:szCs w:val="20"/>
          <w:vertAlign w:val="superscript"/>
        </w:rPr>
        <w:t>|</w:t>
      </w:r>
      <w:r w:rsidRPr="002523D0">
        <w:rPr>
          <w:i/>
          <w:sz w:val="20"/>
          <w:szCs w:val="20"/>
        </w:rPr>
        <w:t>нейу же</w:t>
      </w:r>
      <w:r w:rsidRPr="002523D0">
        <w:rPr>
          <w:i/>
          <w:sz w:val="20"/>
          <w:szCs w:val="20"/>
          <w:vertAlign w:val="superscript"/>
        </w:rPr>
        <w:t>и|</w:t>
      </w:r>
      <w:r w:rsidRPr="002523D0">
        <w:rPr>
          <w:i/>
          <w:sz w:val="20"/>
          <w:szCs w:val="20"/>
        </w:rPr>
        <w:t>нити / чи на с</w:t>
      </w:r>
      <w:r w:rsidRPr="002523D0">
        <w:rPr>
          <w:i/>
          <w:sz w:val="20"/>
          <w:szCs w:val="20"/>
          <w:vertAlign w:val="superscript"/>
        </w:rPr>
        <w:t>|</w:t>
      </w:r>
      <w:r w:rsidRPr="002523D0">
        <w:rPr>
          <w:i/>
          <w:sz w:val="20"/>
          <w:szCs w:val="20"/>
        </w:rPr>
        <w:t xml:space="preserve">ход'і / чи на </w:t>
      </w:r>
      <w:r w:rsidRPr="002523D0">
        <w:rPr>
          <w:i/>
          <w:sz w:val="20"/>
          <w:szCs w:val="20"/>
          <w:vertAlign w:val="superscript"/>
        </w:rPr>
        <w:t>|</w:t>
      </w:r>
      <w:r w:rsidRPr="002523D0">
        <w:rPr>
          <w:i/>
          <w:sz w:val="20"/>
          <w:szCs w:val="20"/>
        </w:rPr>
        <w:t>заход'і // п’і</w:t>
      </w:r>
      <w:r w:rsidRPr="002523D0">
        <w:rPr>
          <w:i/>
          <w:sz w:val="20"/>
          <w:szCs w:val="20"/>
          <w:vertAlign w:val="superscript"/>
        </w:rPr>
        <w:t>|</w:t>
      </w:r>
      <w:r w:rsidRPr="002523D0">
        <w:rPr>
          <w:i/>
          <w:sz w:val="20"/>
          <w:szCs w:val="20"/>
        </w:rPr>
        <w:t>шоў брат над</w:t>
      </w:r>
      <w:r w:rsidRPr="002523D0">
        <w:rPr>
          <w:i/>
          <w:sz w:val="20"/>
          <w:szCs w:val="20"/>
          <w:vertAlign w:val="superscript"/>
        </w:rPr>
        <w:t>|</w:t>
      </w:r>
      <w:r w:rsidRPr="002523D0">
        <w:rPr>
          <w:i/>
          <w:sz w:val="20"/>
          <w:szCs w:val="20"/>
        </w:rPr>
        <w:t>в’ір / при</w:t>
      </w:r>
      <w:r w:rsidRPr="002523D0">
        <w:rPr>
          <w:i/>
          <w:sz w:val="20"/>
          <w:szCs w:val="20"/>
          <w:vertAlign w:val="superscript"/>
        </w:rPr>
        <w:t>е|</w:t>
      </w:r>
      <w:r w:rsidRPr="002523D0">
        <w:rPr>
          <w:i/>
          <w:sz w:val="20"/>
          <w:szCs w:val="20"/>
        </w:rPr>
        <w:t>ходе</w:t>
      </w:r>
      <w:r w:rsidRPr="002523D0">
        <w:rPr>
          <w:i/>
          <w:sz w:val="20"/>
          <w:szCs w:val="20"/>
          <w:vertAlign w:val="superscript"/>
        </w:rPr>
        <w:t>и</w:t>
      </w:r>
      <w:r w:rsidRPr="002523D0">
        <w:rPr>
          <w:i/>
          <w:sz w:val="20"/>
          <w:szCs w:val="20"/>
        </w:rPr>
        <w:t xml:space="preserve"> до</w:t>
      </w:r>
      <w:r w:rsidRPr="002523D0">
        <w:rPr>
          <w:i/>
          <w:sz w:val="20"/>
          <w:szCs w:val="20"/>
          <w:vertAlign w:val="superscript"/>
        </w:rPr>
        <w:t>у|</w:t>
      </w:r>
      <w:r w:rsidRPr="002523D0">
        <w:rPr>
          <w:i/>
          <w:sz w:val="20"/>
          <w:szCs w:val="20"/>
        </w:rPr>
        <w:t xml:space="preserve">хати / </w:t>
      </w:r>
      <w:r w:rsidRPr="002523D0">
        <w:rPr>
          <w:i/>
          <w:sz w:val="20"/>
          <w:szCs w:val="20"/>
          <w:vertAlign w:val="superscript"/>
        </w:rPr>
        <w:t>|</w:t>
      </w:r>
      <w:r w:rsidRPr="002523D0">
        <w:rPr>
          <w:i/>
          <w:sz w:val="20"/>
          <w:szCs w:val="20"/>
        </w:rPr>
        <w:t>мама с''і пи</w:t>
      </w:r>
      <w:r w:rsidRPr="002523D0">
        <w:rPr>
          <w:i/>
          <w:sz w:val="20"/>
          <w:szCs w:val="20"/>
          <w:vertAlign w:val="superscript"/>
        </w:rPr>
        <w:t>е|</w:t>
      </w:r>
      <w:r w:rsidRPr="002523D0">
        <w:rPr>
          <w:i/>
          <w:sz w:val="20"/>
          <w:szCs w:val="20"/>
        </w:rPr>
        <w:t>тайе</w:t>
      </w:r>
      <w:r w:rsidRPr="002523D0">
        <w:rPr>
          <w:i/>
          <w:sz w:val="20"/>
          <w:szCs w:val="20"/>
          <w:vertAlign w:val="superscript"/>
        </w:rPr>
        <w:t>і</w:t>
      </w:r>
      <w:r w:rsidRPr="002523D0">
        <w:rPr>
          <w:i/>
          <w:sz w:val="20"/>
          <w:szCs w:val="20"/>
        </w:rPr>
        <w:t xml:space="preserve"> / І</w:t>
      </w:r>
      <w:r w:rsidRPr="002523D0">
        <w:rPr>
          <w:i/>
          <w:sz w:val="20"/>
          <w:szCs w:val="20"/>
          <w:vertAlign w:val="superscript"/>
        </w:rPr>
        <w:t>|</w:t>
      </w:r>
      <w:r w:rsidRPr="002523D0">
        <w:rPr>
          <w:i/>
          <w:sz w:val="20"/>
          <w:szCs w:val="20"/>
        </w:rPr>
        <w:t>вас''у / а де пес то</w:t>
      </w:r>
      <w:r w:rsidRPr="002523D0">
        <w:rPr>
          <w:i/>
          <w:sz w:val="20"/>
          <w:szCs w:val="20"/>
          <w:vertAlign w:val="superscript"/>
        </w:rPr>
        <w:t>у|</w:t>
      </w:r>
      <w:r w:rsidRPr="002523D0">
        <w:rPr>
          <w:i/>
          <w:sz w:val="20"/>
          <w:szCs w:val="20"/>
        </w:rPr>
        <w:t xml:space="preserve">б’і </w:t>
      </w:r>
      <w:r w:rsidRPr="002523D0">
        <w:rPr>
          <w:i/>
          <w:sz w:val="20"/>
          <w:szCs w:val="20"/>
          <w:vertAlign w:val="superscript"/>
        </w:rPr>
        <w:t>|</w:t>
      </w:r>
      <w:r w:rsidRPr="002523D0">
        <w:rPr>
          <w:i/>
          <w:sz w:val="20"/>
          <w:szCs w:val="20"/>
        </w:rPr>
        <w:t xml:space="preserve">гаўкаў? / а в’ін </w:t>
      </w:r>
      <w:r w:rsidRPr="002523D0">
        <w:rPr>
          <w:i/>
          <w:sz w:val="20"/>
          <w:szCs w:val="20"/>
          <w:vertAlign w:val="superscript"/>
        </w:rPr>
        <w:t>|</w:t>
      </w:r>
      <w:r w:rsidRPr="002523D0">
        <w:rPr>
          <w:i/>
          <w:sz w:val="20"/>
          <w:szCs w:val="20"/>
        </w:rPr>
        <w:t>каже</w:t>
      </w:r>
      <w:r w:rsidRPr="002523D0">
        <w:rPr>
          <w:i/>
          <w:sz w:val="20"/>
          <w:szCs w:val="20"/>
          <w:vertAlign w:val="superscript"/>
        </w:rPr>
        <w:t>и</w:t>
      </w:r>
      <w:r w:rsidRPr="002523D0">
        <w:rPr>
          <w:i/>
          <w:sz w:val="20"/>
          <w:szCs w:val="20"/>
        </w:rPr>
        <w:t xml:space="preserve"> / </w:t>
      </w:r>
      <w:r w:rsidRPr="002523D0">
        <w:rPr>
          <w:i/>
          <w:sz w:val="20"/>
          <w:szCs w:val="20"/>
          <w:vertAlign w:val="superscript"/>
        </w:rPr>
        <w:t>|</w:t>
      </w:r>
      <w:r w:rsidRPr="002523D0">
        <w:rPr>
          <w:i/>
          <w:sz w:val="20"/>
          <w:szCs w:val="20"/>
        </w:rPr>
        <w:t>дуже</w:t>
      </w:r>
      <w:r w:rsidRPr="002523D0">
        <w:rPr>
          <w:i/>
          <w:sz w:val="20"/>
          <w:szCs w:val="20"/>
          <w:vertAlign w:val="superscript"/>
        </w:rPr>
        <w:t>и</w:t>
      </w:r>
      <w:r w:rsidRPr="002523D0">
        <w:rPr>
          <w:i/>
          <w:sz w:val="20"/>
          <w:szCs w:val="20"/>
        </w:rPr>
        <w:t xml:space="preserve"> да</w:t>
      </w:r>
      <w:r w:rsidRPr="002523D0">
        <w:rPr>
          <w:i/>
          <w:sz w:val="20"/>
          <w:szCs w:val="20"/>
          <w:vertAlign w:val="superscript"/>
        </w:rPr>
        <w:t>|</w:t>
      </w:r>
      <w:r w:rsidRPr="002523D0">
        <w:rPr>
          <w:i/>
          <w:sz w:val="20"/>
          <w:szCs w:val="20"/>
        </w:rPr>
        <w:t>леко / і йа не</w:t>
      </w:r>
      <w:r w:rsidRPr="002523D0">
        <w:rPr>
          <w:i/>
          <w:sz w:val="20"/>
          <w:szCs w:val="20"/>
          <w:vertAlign w:val="superscript"/>
        </w:rPr>
        <w:t>и</w:t>
      </w:r>
      <w:r w:rsidRPr="002523D0">
        <w:rPr>
          <w:i/>
          <w:sz w:val="20"/>
          <w:szCs w:val="20"/>
        </w:rPr>
        <w:t xml:space="preserve"> м’іг</w:t>
      </w:r>
      <w:r w:rsidRPr="002523D0">
        <w:rPr>
          <w:i/>
          <w:sz w:val="20"/>
          <w:szCs w:val="20"/>
          <w:vertAlign w:val="superscript"/>
        </w:rPr>
        <w:t>х|</w:t>
      </w:r>
      <w:r w:rsidRPr="002523D0">
        <w:rPr>
          <w:i/>
          <w:sz w:val="20"/>
          <w:szCs w:val="20"/>
        </w:rPr>
        <w:t>знати / чи то на с</w:t>
      </w:r>
      <w:r w:rsidRPr="002523D0">
        <w:rPr>
          <w:i/>
          <w:sz w:val="20"/>
          <w:szCs w:val="20"/>
          <w:vertAlign w:val="superscript"/>
        </w:rPr>
        <w:t>|</w:t>
      </w:r>
      <w:r w:rsidRPr="002523D0">
        <w:rPr>
          <w:i/>
          <w:sz w:val="20"/>
          <w:szCs w:val="20"/>
        </w:rPr>
        <w:t xml:space="preserve">ход'і / чи на </w:t>
      </w:r>
      <w:r w:rsidRPr="002523D0">
        <w:rPr>
          <w:i/>
          <w:sz w:val="20"/>
          <w:szCs w:val="20"/>
          <w:vertAlign w:val="superscript"/>
        </w:rPr>
        <w:t>|</w:t>
      </w:r>
      <w:r w:rsidRPr="002523D0">
        <w:rPr>
          <w:i/>
          <w:sz w:val="20"/>
          <w:szCs w:val="20"/>
        </w:rPr>
        <w:t>заход'і / ми с''і с</w:t>
      </w:r>
      <w:r w:rsidRPr="002523D0">
        <w:rPr>
          <w:i/>
          <w:sz w:val="20"/>
          <w:szCs w:val="20"/>
          <w:vertAlign w:val="superscript"/>
        </w:rPr>
        <w:t>|</w:t>
      </w:r>
      <w:r w:rsidRPr="002523D0">
        <w:rPr>
          <w:i/>
          <w:sz w:val="20"/>
          <w:szCs w:val="20"/>
        </w:rPr>
        <w:t>тали с''м’і</w:t>
      </w:r>
      <w:r w:rsidRPr="002523D0">
        <w:rPr>
          <w:i/>
          <w:sz w:val="20"/>
          <w:szCs w:val="20"/>
          <w:vertAlign w:val="superscript"/>
        </w:rPr>
        <w:t>|</w:t>
      </w:r>
      <w:r w:rsidRPr="002523D0">
        <w:rPr>
          <w:i/>
          <w:sz w:val="20"/>
          <w:szCs w:val="20"/>
        </w:rPr>
        <w:t xml:space="preserve">йати з </w:t>
      </w:r>
      <w:r w:rsidRPr="002523D0">
        <w:rPr>
          <w:i/>
          <w:sz w:val="20"/>
          <w:szCs w:val="20"/>
          <w:vertAlign w:val="superscript"/>
        </w:rPr>
        <w:t>|</w:t>
      </w:r>
      <w:r w:rsidRPr="002523D0">
        <w:rPr>
          <w:i/>
          <w:sz w:val="20"/>
          <w:szCs w:val="20"/>
        </w:rPr>
        <w:t>него</w:t>
      </w:r>
      <w:r w:rsidRPr="002523D0">
        <w:rPr>
          <w:i/>
          <w:sz w:val="20"/>
          <w:szCs w:val="20"/>
          <w:vertAlign w:val="superscript"/>
        </w:rPr>
        <w:t>у</w:t>
      </w:r>
      <w:r w:rsidRPr="002523D0">
        <w:rPr>
          <w:i/>
          <w:sz w:val="20"/>
          <w:szCs w:val="20"/>
        </w:rPr>
        <w:t>.</w:t>
      </w:r>
    </w:p>
    <w:p w:rsidR="001970C3" w:rsidRPr="002523D0" w:rsidRDefault="001970C3" w:rsidP="00170768">
      <w:pPr>
        <w:ind w:firstLine="567"/>
        <w:jc w:val="both"/>
        <w:rPr>
          <w:i/>
          <w:sz w:val="20"/>
          <w:szCs w:val="20"/>
        </w:rPr>
      </w:pPr>
      <w:r w:rsidRPr="002523D0">
        <w:rPr>
          <w:b/>
          <w:sz w:val="20"/>
          <w:szCs w:val="20"/>
        </w:rPr>
        <w:t>5.</w:t>
      </w:r>
      <w:r w:rsidRPr="002523D0">
        <w:rPr>
          <w:i/>
          <w:sz w:val="20"/>
          <w:szCs w:val="20"/>
        </w:rPr>
        <w:t> Док по</w:t>
      </w:r>
      <w:r w:rsidRPr="002523D0">
        <w:rPr>
          <w:b/>
          <w:bCs/>
          <w:i/>
          <w:sz w:val="20"/>
          <w:szCs w:val="20"/>
          <w:vertAlign w:val="superscript"/>
        </w:rPr>
        <w:t>|</w:t>
      </w:r>
      <w:r w:rsidRPr="002523D0">
        <w:rPr>
          <w:i/>
          <w:sz w:val="20"/>
          <w:szCs w:val="20"/>
        </w:rPr>
        <w:t>чал'і заб’і</w:t>
      </w:r>
      <w:r w:rsidRPr="002523D0">
        <w:rPr>
          <w:b/>
          <w:bCs/>
          <w:i/>
          <w:sz w:val="20"/>
          <w:szCs w:val="20"/>
          <w:vertAlign w:val="superscript"/>
        </w:rPr>
        <w:t>|</w:t>
      </w:r>
      <w:r w:rsidRPr="002523D0">
        <w:rPr>
          <w:i/>
          <w:sz w:val="20"/>
          <w:szCs w:val="20"/>
        </w:rPr>
        <w:t xml:space="preserve">рат' ўже </w:t>
      </w:r>
      <w:r w:rsidRPr="002523D0">
        <w:rPr>
          <w:b/>
          <w:bCs/>
          <w:i/>
          <w:sz w:val="20"/>
          <w:szCs w:val="20"/>
          <w:vertAlign w:val="superscript"/>
        </w:rPr>
        <w:t>|</w:t>
      </w:r>
      <w:r w:rsidRPr="002523D0">
        <w:rPr>
          <w:i/>
          <w:sz w:val="20"/>
          <w:szCs w:val="20"/>
        </w:rPr>
        <w:t>тийе ко</w:t>
      </w:r>
      <w:r w:rsidRPr="002523D0">
        <w:rPr>
          <w:b/>
          <w:bCs/>
          <w:i/>
          <w:sz w:val="20"/>
          <w:szCs w:val="20"/>
          <w:vertAlign w:val="superscript"/>
        </w:rPr>
        <w:t>|</w:t>
      </w:r>
      <w:r w:rsidRPr="002523D0">
        <w:rPr>
          <w:i/>
          <w:sz w:val="20"/>
          <w:szCs w:val="20"/>
        </w:rPr>
        <w:t>роўйі од нас і с</w:t>
      </w:r>
      <w:r w:rsidRPr="002523D0">
        <w:rPr>
          <w:b/>
          <w:bCs/>
          <w:i/>
          <w:sz w:val="20"/>
          <w:szCs w:val="20"/>
          <w:vertAlign w:val="superscript"/>
        </w:rPr>
        <w:t>|</w:t>
      </w:r>
      <w:r w:rsidRPr="002523D0">
        <w:rPr>
          <w:i/>
          <w:sz w:val="20"/>
          <w:szCs w:val="20"/>
        </w:rPr>
        <w:t>в’ін':е // ху</w:t>
      </w:r>
      <w:r w:rsidRPr="002523D0">
        <w:rPr>
          <w:b/>
          <w:bCs/>
          <w:i/>
          <w:sz w:val="20"/>
          <w:szCs w:val="20"/>
          <w:vertAlign w:val="superscript"/>
        </w:rPr>
        <w:t>|</w:t>
      </w:r>
      <w:r w:rsidRPr="002523D0">
        <w:rPr>
          <w:i/>
          <w:sz w:val="20"/>
          <w:szCs w:val="20"/>
        </w:rPr>
        <w:t>доба ре</w:t>
      </w:r>
      <w:r w:rsidRPr="002523D0">
        <w:rPr>
          <w:b/>
          <w:bCs/>
          <w:i/>
          <w:sz w:val="20"/>
          <w:szCs w:val="20"/>
          <w:vertAlign w:val="superscript"/>
        </w:rPr>
        <w:t>|</w:t>
      </w:r>
      <w:r w:rsidRPr="002523D0">
        <w:rPr>
          <w:i/>
          <w:sz w:val="20"/>
          <w:szCs w:val="20"/>
        </w:rPr>
        <w:t xml:space="preserve">ве / </w:t>
      </w:r>
      <w:r w:rsidRPr="002523D0">
        <w:rPr>
          <w:b/>
          <w:bCs/>
          <w:i/>
          <w:sz w:val="20"/>
          <w:szCs w:val="20"/>
          <w:vertAlign w:val="superscript"/>
        </w:rPr>
        <w:t>|</w:t>
      </w:r>
      <w:r w:rsidRPr="002523D0">
        <w:rPr>
          <w:i/>
          <w:sz w:val="20"/>
          <w:szCs w:val="20"/>
        </w:rPr>
        <w:t>л'уде го</w:t>
      </w:r>
      <w:r w:rsidRPr="002523D0">
        <w:rPr>
          <w:b/>
          <w:bCs/>
          <w:i/>
          <w:sz w:val="20"/>
          <w:szCs w:val="20"/>
          <w:vertAlign w:val="superscript"/>
        </w:rPr>
        <w:t>|</w:t>
      </w:r>
      <w:r w:rsidRPr="002523D0">
        <w:rPr>
          <w:i/>
          <w:sz w:val="20"/>
          <w:szCs w:val="20"/>
        </w:rPr>
        <w:t>лосет' // А те</w:t>
      </w:r>
      <w:r w:rsidRPr="002523D0">
        <w:rPr>
          <w:b/>
          <w:bCs/>
          <w:i/>
          <w:sz w:val="20"/>
          <w:szCs w:val="20"/>
          <w:vertAlign w:val="superscript"/>
        </w:rPr>
        <w:t>|</w:t>
      </w:r>
      <w:r w:rsidRPr="002523D0">
        <w:rPr>
          <w:i/>
          <w:sz w:val="20"/>
          <w:szCs w:val="20"/>
        </w:rPr>
        <w:t>пер та</w:t>
      </w:r>
      <w:r w:rsidRPr="002523D0">
        <w:rPr>
          <w:b/>
          <w:bCs/>
          <w:i/>
          <w:sz w:val="20"/>
          <w:szCs w:val="20"/>
          <w:vertAlign w:val="superscript"/>
        </w:rPr>
        <w:t>|</w:t>
      </w:r>
      <w:r w:rsidRPr="002523D0">
        <w:rPr>
          <w:i/>
          <w:sz w:val="20"/>
          <w:szCs w:val="20"/>
        </w:rPr>
        <w:t>ке зро</w:t>
      </w:r>
      <w:r w:rsidRPr="002523D0">
        <w:rPr>
          <w:b/>
          <w:bCs/>
          <w:i/>
          <w:sz w:val="20"/>
          <w:szCs w:val="20"/>
          <w:vertAlign w:val="superscript"/>
        </w:rPr>
        <w:t>|</w:t>
      </w:r>
      <w:r w:rsidRPr="002523D0">
        <w:rPr>
          <w:i/>
          <w:sz w:val="20"/>
          <w:szCs w:val="20"/>
        </w:rPr>
        <w:t>б’ілосе / шо без ву</w:t>
      </w:r>
      <w:r w:rsidRPr="002523D0">
        <w:rPr>
          <w:i/>
          <w:sz w:val="20"/>
          <w:szCs w:val="20"/>
          <w:vertAlign w:val="superscript"/>
        </w:rPr>
        <w:t>о</w:t>
      </w:r>
      <w:r w:rsidRPr="002523D0">
        <w:rPr>
          <w:i/>
          <w:sz w:val="20"/>
          <w:szCs w:val="20"/>
        </w:rPr>
        <w:t>ĭ</w:t>
      </w:r>
      <w:r w:rsidRPr="002523D0">
        <w:rPr>
          <w:b/>
          <w:bCs/>
          <w:i/>
          <w:sz w:val="20"/>
          <w:szCs w:val="20"/>
          <w:vertAlign w:val="superscript"/>
        </w:rPr>
        <w:t>|</w:t>
      </w:r>
      <w:r w:rsidRPr="002523D0">
        <w:rPr>
          <w:i/>
          <w:sz w:val="20"/>
          <w:szCs w:val="20"/>
        </w:rPr>
        <w:t>ни воĭ</w:t>
      </w:r>
      <w:r w:rsidRPr="002523D0">
        <w:rPr>
          <w:b/>
          <w:bCs/>
          <w:i/>
          <w:sz w:val="20"/>
          <w:szCs w:val="20"/>
          <w:vertAlign w:val="superscript"/>
        </w:rPr>
        <w:t>|</w:t>
      </w:r>
      <w:r w:rsidRPr="002523D0">
        <w:rPr>
          <w:i/>
          <w:sz w:val="20"/>
          <w:szCs w:val="20"/>
        </w:rPr>
        <w:t>на // Так попоп</w:t>
      </w:r>
      <w:r w:rsidRPr="002523D0">
        <w:rPr>
          <w:b/>
          <w:bCs/>
          <w:i/>
          <w:sz w:val="20"/>
          <w:szCs w:val="20"/>
          <w:vertAlign w:val="superscript"/>
        </w:rPr>
        <w:t>|</w:t>
      </w:r>
      <w:r w:rsidRPr="002523D0">
        <w:rPr>
          <w:i/>
          <w:sz w:val="20"/>
          <w:szCs w:val="20"/>
        </w:rPr>
        <w:t>лачеш / поповол</w:t>
      </w:r>
      <w:r w:rsidRPr="002523D0">
        <w:rPr>
          <w:b/>
          <w:bCs/>
          <w:i/>
          <w:sz w:val="20"/>
          <w:szCs w:val="20"/>
          <w:vertAlign w:val="superscript"/>
        </w:rPr>
        <w:t>|</w:t>
      </w:r>
      <w:r w:rsidRPr="002523D0">
        <w:rPr>
          <w:i/>
          <w:sz w:val="20"/>
          <w:szCs w:val="20"/>
        </w:rPr>
        <w:t>нуйесе / йак прис</w:t>
      </w:r>
      <w:r w:rsidRPr="002523D0">
        <w:rPr>
          <w:b/>
          <w:bCs/>
          <w:i/>
          <w:sz w:val="20"/>
          <w:szCs w:val="20"/>
          <w:vertAlign w:val="superscript"/>
        </w:rPr>
        <w:t>|</w:t>
      </w:r>
      <w:r w:rsidRPr="002523D0">
        <w:rPr>
          <w:i/>
          <w:sz w:val="20"/>
          <w:szCs w:val="20"/>
        </w:rPr>
        <w:t>н'іце до</w:t>
      </w:r>
      <w:r w:rsidRPr="002523D0">
        <w:rPr>
          <w:i/>
          <w:sz w:val="20"/>
          <w:szCs w:val="20"/>
          <w:vertAlign w:val="superscript"/>
        </w:rPr>
        <w:t>у</w:t>
      </w:r>
      <w:r w:rsidRPr="002523D0">
        <w:rPr>
          <w:b/>
          <w:bCs/>
          <w:i/>
          <w:sz w:val="20"/>
          <w:szCs w:val="20"/>
          <w:vertAlign w:val="superscript"/>
        </w:rPr>
        <w:t>|</w:t>
      </w:r>
      <w:r w:rsidRPr="002523D0">
        <w:rPr>
          <w:i/>
          <w:sz w:val="20"/>
          <w:szCs w:val="20"/>
        </w:rPr>
        <w:t xml:space="preserve">моўка // Хто там </w:t>
      </w:r>
      <w:r w:rsidRPr="002523D0">
        <w:rPr>
          <w:b/>
          <w:bCs/>
          <w:i/>
          <w:sz w:val="20"/>
          <w:szCs w:val="20"/>
          <w:vertAlign w:val="superscript"/>
        </w:rPr>
        <w:t>|</w:t>
      </w:r>
      <w:r w:rsidRPr="002523D0">
        <w:rPr>
          <w:i/>
          <w:sz w:val="20"/>
          <w:szCs w:val="20"/>
        </w:rPr>
        <w:t>бабу іс</w:t>
      </w:r>
      <w:r w:rsidRPr="002523D0">
        <w:rPr>
          <w:b/>
          <w:bCs/>
          <w:i/>
          <w:sz w:val="20"/>
          <w:szCs w:val="20"/>
          <w:vertAlign w:val="superscript"/>
        </w:rPr>
        <w:t>|</w:t>
      </w:r>
      <w:r w:rsidRPr="002523D0">
        <w:rPr>
          <w:i/>
          <w:sz w:val="20"/>
          <w:szCs w:val="20"/>
        </w:rPr>
        <w:t>хоче гле</w:t>
      </w:r>
      <w:r w:rsidRPr="002523D0">
        <w:rPr>
          <w:b/>
          <w:bCs/>
          <w:i/>
          <w:sz w:val="20"/>
          <w:szCs w:val="20"/>
          <w:vertAlign w:val="superscript"/>
        </w:rPr>
        <w:t>|</w:t>
      </w:r>
      <w:r w:rsidRPr="002523D0">
        <w:rPr>
          <w:i/>
          <w:sz w:val="20"/>
          <w:szCs w:val="20"/>
        </w:rPr>
        <w:t>д'іт'.</w:t>
      </w:r>
    </w:p>
    <w:p w:rsidR="001970C3" w:rsidRPr="002523D0" w:rsidRDefault="001970C3" w:rsidP="00170768">
      <w:pPr>
        <w:ind w:firstLine="567"/>
        <w:jc w:val="both"/>
        <w:rPr>
          <w:i/>
          <w:sz w:val="20"/>
          <w:szCs w:val="20"/>
        </w:rPr>
      </w:pPr>
      <w:r w:rsidRPr="002523D0">
        <w:rPr>
          <w:b/>
          <w:sz w:val="20"/>
          <w:szCs w:val="20"/>
        </w:rPr>
        <w:t>6.</w:t>
      </w:r>
      <w:r w:rsidRPr="002523D0">
        <w:rPr>
          <w:i/>
          <w:sz w:val="20"/>
          <w:szCs w:val="20"/>
        </w:rPr>
        <w:t> Йa пробу</w:t>
      </w:r>
      <w:r w:rsidRPr="002523D0">
        <w:rPr>
          <w:b/>
          <w:bCs/>
          <w:i/>
          <w:sz w:val="20"/>
          <w:szCs w:val="20"/>
          <w:vertAlign w:val="superscript"/>
        </w:rPr>
        <w:t>|</w:t>
      </w:r>
      <w:r w:rsidRPr="002523D0">
        <w:rPr>
          <w:i/>
          <w:sz w:val="20"/>
          <w:szCs w:val="20"/>
        </w:rPr>
        <w:t>дилас'а і п</w:t>
      </w:r>
      <w:r w:rsidRPr="002523D0">
        <w:rPr>
          <w:b/>
          <w:bCs/>
          <w:i/>
          <w:sz w:val="20"/>
          <w:szCs w:val="20"/>
          <w:vertAlign w:val="superscript"/>
        </w:rPr>
        <w:t>|</w:t>
      </w:r>
      <w:r w:rsidRPr="002523D0">
        <w:rPr>
          <w:i/>
          <w:sz w:val="20"/>
          <w:szCs w:val="20"/>
        </w:rPr>
        <w:t xml:space="preserve">лачу // </w:t>
      </w:r>
      <w:r w:rsidRPr="002523D0">
        <w:rPr>
          <w:b/>
          <w:bCs/>
          <w:i/>
          <w:sz w:val="20"/>
          <w:szCs w:val="20"/>
          <w:vertAlign w:val="superscript"/>
        </w:rPr>
        <w:t>|</w:t>
      </w:r>
      <w:r w:rsidRPr="002523D0">
        <w:rPr>
          <w:i/>
          <w:sz w:val="20"/>
          <w:szCs w:val="20"/>
        </w:rPr>
        <w:t xml:space="preserve">мама </w:t>
      </w:r>
      <w:r w:rsidRPr="002523D0">
        <w:rPr>
          <w:b/>
          <w:bCs/>
          <w:i/>
          <w:sz w:val="20"/>
          <w:szCs w:val="20"/>
          <w:vertAlign w:val="superscript"/>
        </w:rPr>
        <w:t>|</w:t>
      </w:r>
      <w:r w:rsidRPr="002523D0">
        <w:rPr>
          <w:i/>
          <w:sz w:val="20"/>
          <w:szCs w:val="20"/>
        </w:rPr>
        <w:t>чуйe / шо йa п</w:t>
      </w:r>
      <w:r w:rsidRPr="002523D0">
        <w:rPr>
          <w:b/>
          <w:bCs/>
          <w:i/>
          <w:sz w:val="20"/>
          <w:szCs w:val="20"/>
          <w:vertAlign w:val="superscript"/>
        </w:rPr>
        <w:t>|</w:t>
      </w:r>
      <w:r w:rsidRPr="002523D0">
        <w:rPr>
          <w:i/>
          <w:sz w:val="20"/>
          <w:szCs w:val="20"/>
        </w:rPr>
        <w:t>лачу / но не</w:t>
      </w:r>
      <w:r w:rsidRPr="002523D0">
        <w:rPr>
          <w:i/>
          <w:sz w:val="20"/>
          <w:szCs w:val="20"/>
          <w:vertAlign w:val="superscript"/>
        </w:rPr>
        <w:t>и</w:t>
      </w:r>
      <w:r w:rsidRPr="002523D0">
        <w:rPr>
          <w:i/>
          <w:sz w:val="20"/>
          <w:szCs w:val="20"/>
        </w:rPr>
        <w:t xml:space="preserve"> з</w:t>
      </w:r>
      <w:r w:rsidRPr="002523D0">
        <w:rPr>
          <w:b/>
          <w:bCs/>
          <w:i/>
          <w:sz w:val="20"/>
          <w:szCs w:val="20"/>
          <w:vertAlign w:val="superscript"/>
        </w:rPr>
        <w:t>|</w:t>
      </w:r>
      <w:r w:rsidRPr="002523D0">
        <w:rPr>
          <w:i/>
          <w:sz w:val="20"/>
          <w:szCs w:val="20"/>
        </w:rPr>
        <w:t>найe</w:t>
      </w:r>
      <w:r w:rsidRPr="002523D0">
        <w:rPr>
          <w:i/>
          <w:sz w:val="20"/>
          <w:szCs w:val="20"/>
          <w:vertAlign w:val="superscript"/>
        </w:rPr>
        <w:t>и</w:t>
      </w:r>
      <w:r w:rsidRPr="002523D0">
        <w:rPr>
          <w:i/>
          <w:sz w:val="20"/>
          <w:szCs w:val="20"/>
        </w:rPr>
        <w:t xml:space="preserve"> / де йa // тут приб’і</w:t>
      </w:r>
      <w:r w:rsidRPr="002523D0">
        <w:rPr>
          <w:b/>
          <w:bCs/>
          <w:i/>
          <w:sz w:val="20"/>
          <w:szCs w:val="20"/>
          <w:vertAlign w:val="superscript"/>
        </w:rPr>
        <w:t>|</w:t>
      </w:r>
      <w:r w:rsidRPr="002523D0">
        <w:rPr>
          <w:i/>
          <w:sz w:val="20"/>
          <w:szCs w:val="20"/>
        </w:rPr>
        <w:t>гайe брат С</w:t>
      </w:r>
      <w:r w:rsidRPr="002523D0">
        <w:rPr>
          <w:b/>
          <w:bCs/>
          <w:i/>
          <w:sz w:val="20"/>
          <w:szCs w:val="20"/>
          <w:vertAlign w:val="superscript"/>
        </w:rPr>
        <w:t>|</w:t>
      </w:r>
      <w:r w:rsidRPr="002523D0">
        <w:rPr>
          <w:i/>
          <w:sz w:val="20"/>
          <w:szCs w:val="20"/>
        </w:rPr>
        <w:t>тас'о // во</w:t>
      </w:r>
      <w:r w:rsidRPr="002523D0">
        <w:rPr>
          <w:b/>
          <w:bCs/>
          <w:i/>
          <w:sz w:val="20"/>
          <w:szCs w:val="20"/>
          <w:vertAlign w:val="superscript"/>
        </w:rPr>
        <w:t>|</w:t>
      </w:r>
      <w:r w:rsidRPr="002523D0">
        <w:rPr>
          <w:i/>
          <w:sz w:val="20"/>
          <w:szCs w:val="20"/>
        </w:rPr>
        <w:t>на па</w:t>
      </w:r>
      <w:r w:rsidRPr="002523D0">
        <w:rPr>
          <w:b/>
          <w:bCs/>
          <w:i/>
          <w:sz w:val="20"/>
          <w:szCs w:val="20"/>
          <w:vertAlign w:val="superscript"/>
        </w:rPr>
        <w:t>|</w:t>
      </w:r>
      <w:r w:rsidRPr="002523D0">
        <w:rPr>
          <w:i/>
          <w:sz w:val="20"/>
          <w:szCs w:val="20"/>
        </w:rPr>
        <w:t xml:space="preserve">тик ў </w:t>
      </w:r>
      <w:r w:rsidRPr="002523D0">
        <w:rPr>
          <w:b/>
          <w:bCs/>
          <w:i/>
          <w:sz w:val="20"/>
          <w:szCs w:val="20"/>
          <w:vertAlign w:val="superscript"/>
        </w:rPr>
        <w:t>|</w:t>
      </w:r>
      <w:r w:rsidRPr="002523D0">
        <w:rPr>
          <w:i/>
          <w:sz w:val="20"/>
          <w:szCs w:val="20"/>
        </w:rPr>
        <w:t xml:space="preserve">руки / де </w:t>
      </w:r>
      <w:r w:rsidRPr="002523D0">
        <w:rPr>
          <w:b/>
          <w:bCs/>
          <w:i/>
          <w:sz w:val="20"/>
          <w:szCs w:val="20"/>
          <w:vertAlign w:val="superscript"/>
        </w:rPr>
        <w:t>|</w:t>
      </w:r>
      <w:r w:rsidRPr="002523D0">
        <w:rPr>
          <w:i/>
          <w:sz w:val="20"/>
          <w:szCs w:val="20"/>
        </w:rPr>
        <w:t>Ман'а // і га</w:t>
      </w:r>
      <w:r w:rsidRPr="002523D0">
        <w:rPr>
          <w:b/>
          <w:bCs/>
          <w:i/>
          <w:sz w:val="20"/>
          <w:szCs w:val="20"/>
          <w:vertAlign w:val="superscript"/>
        </w:rPr>
        <w:t>|</w:t>
      </w:r>
      <w:r w:rsidRPr="002523D0">
        <w:rPr>
          <w:i/>
          <w:sz w:val="20"/>
          <w:szCs w:val="20"/>
        </w:rPr>
        <w:t>тит йo</w:t>
      </w:r>
      <w:r w:rsidRPr="002523D0">
        <w:rPr>
          <w:b/>
          <w:bCs/>
          <w:i/>
          <w:sz w:val="20"/>
          <w:szCs w:val="20"/>
          <w:vertAlign w:val="superscript"/>
        </w:rPr>
        <w:t>|</w:t>
      </w:r>
      <w:r w:rsidRPr="002523D0">
        <w:rPr>
          <w:i/>
          <w:sz w:val="20"/>
          <w:szCs w:val="20"/>
        </w:rPr>
        <w:t>го пати</w:t>
      </w:r>
      <w:r w:rsidRPr="002523D0">
        <w:rPr>
          <w:b/>
          <w:bCs/>
          <w:i/>
          <w:sz w:val="20"/>
          <w:szCs w:val="20"/>
          <w:vertAlign w:val="superscript"/>
        </w:rPr>
        <w:t>|</w:t>
      </w:r>
      <w:r w:rsidRPr="002523D0">
        <w:rPr>
          <w:i/>
          <w:sz w:val="20"/>
          <w:szCs w:val="20"/>
        </w:rPr>
        <w:t>ком // тут в’ін ўже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ки</w:t>
      </w:r>
      <w:r w:rsidRPr="002523D0">
        <w:rPr>
          <w:b/>
          <w:bCs/>
          <w:i/>
          <w:sz w:val="20"/>
          <w:szCs w:val="20"/>
          <w:vertAlign w:val="superscript"/>
        </w:rPr>
        <w:t>|</w:t>
      </w:r>
      <w:r w:rsidRPr="002523D0">
        <w:rPr>
          <w:i/>
          <w:sz w:val="20"/>
          <w:szCs w:val="20"/>
        </w:rPr>
        <w:t>дайe</w:t>
      </w:r>
      <w:r w:rsidRPr="002523D0">
        <w:rPr>
          <w:i/>
          <w:sz w:val="20"/>
          <w:szCs w:val="20"/>
          <w:vertAlign w:val="superscript"/>
        </w:rPr>
        <w:t>и</w:t>
      </w:r>
      <w:r w:rsidRPr="002523D0">
        <w:rPr>
          <w:i/>
          <w:sz w:val="20"/>
          <w:szCs w:val="20"/>
        </w:rPr>
        <w:t xml:space="preserve"> ту </w:t>
      </w:r>
      <w:r w:rsidRPr="002523D0">
        <w:rPr>
          <w:b/>
          <w:bCs/>
          <w:i/>
          <w:sz w:val="20"/>
          <w:szCs w:val="20"/>
          <w:vertAlign w:val="superscript"/>
        </w:rPr>
        <w:t>|</w:t>
      </w:r>
      <w:r w:rsidRPr="002523D0">
        <w:rPr>
          <w:i/>
          <w:sz w:val="20"/>
          <w:szCs w:val="20"/>
        </w:rPr>
        <w:t>бочку/ ме</w:t>
      </w:r>
      <w:r w:rsidRPr="002523D0">
        <w:rPr>
          <w:i/>
          <w:sz w:val="20"/>
          <w:szCs w:val="20"/>
          <w:vertAlign w:val="superscript"/>
        </w:rPr>
        <w:t>и</w:t>
      </w:r>
      <w:r w:rsidRPr="002523D0">
        <w:rPr>
          <w:b/>
          <w:bCs/>
          <w:i/>
          <w:sz w:val="20"/>
          <w:szCs w:val="20"/>
          <w:vertAlign w:val="superscript"/>
        </w:rPr>
        <w:t>|</w:t>
      </w:r>
      <w:r w:rsidRPr="002523D0">
        <w:rPr>
          <w:i/>
          <w:sz w:val="20"/>
          <w:szCs w:val="20"/>
        </w:rPr>
        <w:t>не би</w:t>
      </w:r>
      <w:r w:rsidRPr="002523D0">
        <w:rPr>
          <w:b/>
          <w:bCs/>
          <w:i/>
          <w:sz w:val="20"/>
          <w:szCs w:val="20"/>
          <w:vertAlign w:val="superscript"/>
        </w:rPr>
        <w:t>|</w:t>
      </w:r>
      <w:r w:rsidRPr="002523D0">
        <w:rPr>
          <w:i/>
          <w:sz w:val="20"/>
          <w:szCs w:val="20"/>
        </w:rPr>
        <w:t>рут с-п’і</w:t>
      </w:r>
      <w:r w:rsidRPr="002523D0">
        <w:rPr>
          <w:b/>
          <w:bCs/>
          <w:i/>
          <w:sz w:val="20"/>
          <w:szCs w:val="20"/>
          <w:vertAlign w:val="superscript"/>
        </w:rPr>
        <w:t>|</w:t>
      </w:r>
      <w:r w:rsidRPr="002523D0">
        <w:rPr>
          <w:i/>
          <w:sz w:val="20"/>
          <w:szCs w:val="20"/>
        </w:rPr>
        <w:t xml:space="preserve">т:ойi </w:t>
      </w:r>
      <w:r w:rsidRPr="002523D0">
        <w:rPr>
          <w:b/>
          <w:bCs/>
          <w:i/>
          <w:sz w:val="20"/>
          <w:szCs w:val="20"/>
          <w:vertAlign w:val="superscript"/>
        </w:rPr>
        <w:t>|</w:t>
      </w:r>
      <w:r w:rsidRPr="002523D0">
        <w:rPr>
          <w:i/>
          <w:sz w:val="20"/>
          <w:szCs w:val="20"/>
        </w:rPr>
        <w:t>бочки / а в’ін п</w:t>
      </w:r>
      <w:r w:rsidRPr="002523D0">
        <w:rPr>
          <w:b/>
          <w:bCs/>
          <w:i/>
          <w:sz w:val="20"/>
          <w:szCs w:val="20"/>
          <w:vertAlign w:val="superscript"/>
        </w:rPr>
        <w:t>|</w:t>
      </w:r>
      <w:r w:rsidRPr="002523D0">
        <w:rPr>
          <w:i/>
          <w:sz w:val="20"/>
          <w:szCs w:val="20"/>
        </w:rPr>
        <w:t>лаче / і наст</w:t>
      </w:r>
      <w:r w:rsidRPr="002523D0">
        <w:rPr>
          <w:b/>
          <w:bCs/>
          <w:i/>
          <w:sz w:val="20"/>
          <w:szCs w:val="20"/>
          <w:vertAlign w:val="superscript"/>
        </w:rPr>
        <w:t>|</w:t>
      </w:r>
      <w:r w:rsidRPr="002523D0">
        <w:rPr>
          <w:i/>
          <w:sz w:val="20"/>
          <w:szCs w:val="20"/>
        </w:rPr>
        <w:t xml:space="preserve">рашиўс'a / </w:t>
      </w:r>
      <w:r w:rsidRPr="002523D0">
        <w:rPr>
          <w:b/>
          <w:bCs/>
          <w:i/>
          <w:sz w:val="20"/>
          <w:szCs w:val="20"/>
          <w:vertAlign w:val="superscript"/>
        </w:rPr>
        <w:t>|</w:t>
      </w:r>
      <w:r w:rsidRPr="002523D0">
        <w:rPr>
          <w:i/>
          <w:sz w:val="20"/>
          <w:szCs w:val="20"/>
        </w:rPr>
        <w:t xml:space="preserve">думаў / </w:t>
      </w:r>
      <w:r w:rsidRPr="002523D0">
        <w:rPr>
          <w:b/>
          <w:bCs/>
          <w:i/>
          <w:sz w:val="20"/>
          <w:szCs w:val="20"/>
          <w:vertAlign w:val="superscript"/>
        </w:rPr>
        <w:t>|</w:t>
      </w:r>
      <w:r w:rsidRPr="002523D0">
        <w:rPr>
          <w:i/>
          <w:sz w:val="20"/>
          <w:szCs w:val="20"/>
        </w:rPr>
        <w:t>може</w:t>
      </w:r>
      <w:r w:rsidRPr="002523D0">
        <w:rPr>
          <w:i/>
          <w:sz w:val="20"/>
          <w:szCs w:val="20"/>
          <w:vertAlign w:val="superscript"/>
        </w:rPr>
        <w:t>и</w:t>
      </w:r>
      <w:r w:rsidRPr="002523D0">
        <w:rPr>
          <w:i/>
          <w:sz w:val="20"/>
          <w:szCs w:val="20"/>
        </w:rPr>
        <w:t xml:space="preserve"> йa не</w:t>
      </w:r>
      <w:r w:rsidRPr="002523D0">
        <w:rPr>
          <w:i/>
          <w:sz w:val="20"/>
          <w:szCs w:val="20"/>
          <w:vertAlign w:val="superscript"/>
        </w:rPr>
        <w:t>и</w:t>
      </w:r>
      <w:r w:rsidRPr="002523D0">
        <w:rPr>
          <w:i/>
          <w:sz w:val="20"/>
          <w:szCs w:val="20"/>
        </w:rPr>
        <w:t>жи</w:t>
      </w:r>
      <w:r w:rsidRPr="002523D0">
        <w:rPr>
          <w:b/>
          <w:bCs/>
          <w:i/>
          <w:sz w:val="20"/>
          <w:szCs w:val="20"/>
          <w:vertAlign w:val="superscript"/>
        </w:rPr>
        <w:t>|</w:t>
      </w:r>
      <w:r w:rsidRPr="002523D0">
        <w:rPr>
          <w:i/>
          <w:sz w:val="20"/>
          <w:szCs w:val="20"/>
        </w:rPr>
        <w:t xml:space="preserve">ва або </w:t>
      </w:r>
      <w:r w:rsidRPr="002523D0">
        <w:rPr>
          <w:b/>
          <w:bCs/>
          <w:i/>
          <w:sz w:val="20"/>
          <w:szCs w:val="20"/>
          <w:vertAlign w:val="superscript"/>
        </w:rPr>
        <w:t>|</w:t>
      </w:r>
      <w:r w:rsidRPr="002523D0">
        <w:rPr>
          <w:i/>
          <w:sz w:val="20"/>
          <w:szCs w:val="20"/>
        </w:rPr>
        <w:t>шо // бе</w:t>
      </w:r>
      <w:r w:rsidRPr="002523D0">
        <w:rPr>
          <w:i/>
          <w:sz w:val="20"/>
          <w:szCs w:val="20"/>
          <w:vertAlign w:val="superscript"/>
        </w:rPr>
        <w:t>и</w:t>
      </w:r>
      <w:r w:rsidRPr="002523D0">
        <w:rPr>
          <w:b/>
          <w:bCs/>
          <w:i/>
          <w:sz w:val="20"/>
          <w:szCs w:val="20"/>
          <w:vertAlign w:val="superscript"/>
        </w:rPr>
        <w:t>|</w:t>
      </w:r>
      <w:r w:rsidRPr="002523D0">
        <w:rPr>
          <w:i/>
          <w:sz w:val="20"/>
          <w:szCs w:val="20"/>
        </w:rPr>
        <w:t xml:space="preserve">ре </w:t>
      </w:r>
      <w:r w:rsidRPr="002523D0">
        <w:rPr>
          <w:b/>
          <w:bCs/>
          <w:i/>
          <w:sz w:val="20"/>
          <w:szCs w:val="20"/>
          <w:vertAlign w:val="superscript"/>
        </w:rPr>
        <w:t>|</w:t>
      </w:r>
      <w:r w:rsidRPr="002523D0">
        <w:rPr>
          <w:i/>
          <w:sz w:val="20"/>
          <w:szCs w:val="20"/>
        </w:rPr>
        <w:t xml:space="preserve">мама до </w:t>
      </w:r>
      <w:r w:rsidRPr="002523D0">
        <w:rPr>
          <w:b/>
          <w:bCs/>
          <w:i/>
          <w:sz w:val="20"/>
          <w:szCs w:val="20"/>
          <w:vertAlign w:val="superscript"/>
        </w:rPr>
        <w:t>|</w:t>
      </w:r>
      <w:r w:rsidRPr="002523D0">
        <w:rPr>
          <w:i/>
          <w:sz w:val="20"/>
          <w:szCs w:val="20"/>
        </w:rPr>
        <w:t>хати ме</w:t>
      </w:r>
      <w:r w:rsidRPr="002523D0">
        <w:rPr>
          <w:b/>
          <w:bCs/>
          <w:i/>
          <w:sz w:val="20"/>
          <w:szCs w:val="20"/>
          <w:vertAlign w:val="superscript"/>
        </w:rPr>
        <w:t>|</w:t>
      </w:r>
      <w:r w:rsidRPr="002523D0">
        <w:rPr>
          <w:i/>
          <w:sz w:val="20"/>
          <w:szCs w:val="20"/>
        </w:rPr>
        <w:t>не / пе</w:t>
      </w:r>
      <w:r w:rsidRPr="002523D0">
        <w:rPr>
          <w:i/>
          <w:sz w:val="20"/>
          <w:szCs w:val="20"/>
          <w:vertAlign w:val="superscript"/>
        </w:rPr>
        <w:t>и</w:t>
      </w:r>
      <w:r w:rsidRPr="002523D0">
        <w:rPr>
          <w:i/>
          <w:sz w:val="20"/>
          <w:szCs w:val="20"/>
        </w:rPr>
        <w:t>риби</w:t>
      </w:r>
      <w:r w:rsidRPr="002523D0">
        <w:rPr>
          <w:b/>
          <w:bCs/>
          <w:i/>
          <w:sz w:val="20"/>
          <w:szCs w:val="20"/>
          <w:vertAlign w:val="superscript"/>
        </w:rPr>
        <w:t>|</w:t>
      </w:r>
      <w:r w:rsidRPr="002523D0">
        <w:rPr>
          <w:i/>
          <w:sz w:val="20"/>
          <w:szCs w:val="20"/>
        </w:rPr>
        <w:t>райe</w:t>
      </w:r>
      <w:r w:rsidRPr="002523D0">
        <w:rPr>
          <w:i/>
          <w:sz w:val="20"/>
          <w:szCs w:val="20"/>
          <w:vertAlign w:val="superscript"/>
        </w:rPr>
        <w:t xml:space="preserve">и </w:t>
      </w:r>
      <w:r w:rsidRPr="002523D0">
        <w:rPr>
          <w:i/>
          <w:sz w:val="20"/>
          <w:szCs w:val="20"/>
        </w:rPr>
        <w:t>// без н'іч п</w:t>
      </w:r>
      <w:r w:rsidRPr="002523D0">
        <w:rPr>
          <w:b/>
          <w:bCs/>
          <w:i/>
          <w:sz w:val="20"/>
          <w:szCs w:val="20"/>
          <w:vertAlign w:val="superscript"/>
        </w:rPr>
        <w:t>|</w:t>
      </w:r>
      <w:r w:rsidRPr="002523D0">
        <w:rPr>
          <w:i/>
          <w:sz w:val="20"/>
          <w:szCs w:val="20"/>
        </w:rPr>
        <w:t>лат'ечко</w:t>
      </w:r>
      <w:r w:rsidRPr="002523D0">
        <w:rPr>
          <w:b/>
          <w:bCs/>
          <w:i/>
          <w:sz w:val="20"/>
          <w:szCs w:val="20"/>
          <w:vertAlign w:val="superscript"/>
        </w:rPr>
        <w:t>|</w:t>
      </w:r>
      <w:r w:rsidRPr="002523D0">
        <w:rPr>
          <w:i/>
          <w:sz w:val="20"/>
          <w:szCs w:val="20"/>
        </w:rPr>
        <w:t xml:space="preserve">сохне і на </w:t>
      </w:r>
      <w:r w:rsidRPr="002523D0">
        <w:rPr>
          <w:b/>
          <w:bCs/>
          <w:i/>
          <w:sz w:val="20"/>
          <w:szCs w:val="20"/>
          <w:vertAlign w:val="superscript"/>
        </w:rPr>
        <w:t>|</w:t>
      </w:r>
      <w:r w:rsidRPr="002523D0">
        <w:rPr>
          <w:i/>
          <w:sz w:val="20"/>
          <w:szCs w:val="20"/>
        </w:rPr>
        <w:t>рано зноў ўби</w:t>
      </w:r>
      <w:r w:rsidRPr="002523D0">
        <w:rPr>
          <w:b/>
          <w:bCs/>
          <w:i/>
          <w:sz w:val="20"/>
          <w:szCs w:val="20"/>
          <w:vertAlign w:val="superscript"/>
        </w:rPr>
        <w:t>|</w:t>
      </w:r>
      <w:r w:rsidRPr="002523D0">
        <w:rPr>
          <w:i/>
          <w:sz w:val="20"/>
          <w:szCs w:val="20"/>
        </w:rPr>
        <w:t>райe</w:t>
      </w:r>
      <w:r w:rsidRPr="002523D0">
        <w:rPr>
          <w:i/>
          <w:sz w:val="20"/>
          <w:szCs w:val="20"/>
          <w:vertAlign w:val="superscript"/>
        </w:rPr>
        <w:t>и</w:t>
      </w:r>
      <w:r w:rsidRPr="002523D0">
        <w:rPr>
          <w:i/>
          <w:sz w:val="20"/>
          <w:szCs w:val="20"/>
        </w:rPr>
        <w:t>.</w:t>
      </w:r>
    </w:p>
    <w:p w:rsidR="001970C3" w:rsidRPr="002523D0" w:rsidRDefault="001970C3" w:rsidP="00170768">
      <w:pPr>
        <w:ind w:firstLine="567"/>
        <w:jc w:val="both"/>
        <w:rPr>
          <w:i/>
          <w:sz w:val="20"/>
          <w:szCs w:val="20"/>
        </w:rPr>
      </w:pPr>
      <w:r w:rsidRPr="002523D0">
        <w:rPr>
          <w:b/>
          <w:sz w:val="20"/>
          <w:szCs w:val="20"/>
        </w:rPr>
        <w:t>7.</w:t>
      </w:r>
      <w:r w:rsidRPr="002523D0">
        <w:rPr>
          <w:i/>
          <w:sz w:val="20"/>
          <w:szCs w:val="20"/>
        </w:rPr>
        <w:t> Жи</w:t>
      </w:r>
      <w:r w:rsidRPr="002523D0">
        <w:rPr>
          <w:b/>
          <w:bCs/>
          <w:i/>
          <w:sz w:val="20"/>
          <w:szCs w:val="20"/>
          <w:vertAlign w:val="superscript"/>
        </w:rPr>
        <w:t>|</w:t>
      </w:r>
      <w:r w:rsidRPr="002523D0">
        <w:rPr>
          <w:i/>
          <w:sz w:val="20"/>
          <w:szCs w:val="20"/>
        </w:rPr>
        <w:t>ли у се</w:t>
      </w:r>
      <w:r w:rsidRPr="002523D0">
        <w:rPr>
          <w:i/>
          <w:sz w:val="20"/>
          <w:szCs w:val="20"/>
          <w:vertAlign w:val="superscript"/>
        </w:rPr>
        <w:t>и</w:t>
      </w:r>
      <w:r w:rsidRPr="002523D0">
        <w:rPr>
          <w:b/>
          <w:bCs/>
          <w:i/>
          <w:sz w:val="20"/>
          <w:szCs w:val="20"/>
          <w:vertAlign w:val="superscript"/>
        </w:rPr>
        <w:t>|</w:t>
      </w:r>
      <w:r w:rsidRPr="002523D0">
        <w:rPr>
          <w:i/>
          <w:sz w:val="20"/>
          <w:szCs w:val="20"/>
        </w:rPr>
        <w:t>л'і со</w:t>
      </w:r>
      <w:r w:rsidRPr="002523D0">
        <w:rPr>
          <w:b/>
          <w:bCs/>
          <w:i/>
          <w:sz w:val="20"/>
          <w:szCs w:val="20"/>
          <w:vertAlign w:val="superscript"/>
        </w:rPr>
        <w:t>|</w:t>
      </w:r>
      <w:r w:rsidRPr="002523D0">
        <w:rPr>
          <w:i/>
          <w:sz w:val="20"/>
          <w:szCs w:val="20"/>
        </w:rPr>
        <w:t>б’і чоло</w:t>
      </w:r>
      <w:r w:rsidRPr="002523D0">
        <w:rPr>
          <w:b/>
          <w:bCs/>
          <w:i/>
          <w:sz w:val="20"/>
          <w:szCs w:val="20"/>
          <w:vertAlign w:val="superscript"/>
        </w:rPr>
        <w:t>|</w:t>
      </w:r>
      <w:r w:rsidRPr="002523D0">
        <w:rPr>
          <w:i/>
          <w:sz w:val="20"/>
          <w:szCs w:val="20"/>
        </w:rPr>
        <w:t xml:space="preserve">в’ік і </w:t>
      </w:r>
      <w:r w:rsidRPr="002523D0">
        <w:rPr>
          <w:b/>
          <w:bCs/>
          <w:i/>
          <w:sz w:val="20"/>
          <w:szCs w:val="20"/>
          <w:vertAlign w:val="superscript"/>
        </w:rPr>
        <w:t>|</w:t>
      </w:r>
      <w:r w:rsidRPr="002523D0">
        <w:rPr>
          <w:i/>
          <w:sz w:val="20"/>
          <w:szCs w:val="20"/>
        </w:rPr>
        <w:t>ж’інка і буў у них со</w:t>
      </w:r>
      <w:r w:rsidRPr="002523D0">
        <w:rPr>
          <w:b/>
          <w:bCs/>
          <w:i/>
          <w:sz w:val="20"/>
          <w:szCs w:val="20"/>
          <w:vertAlign w:val="superscript"/>
        </w:rPr>
        <w:t>|</w:t>
      </w:r>
      <w:r w:rsidRPr="002523D0">
        <w:rPr>
          <w:i/>
          <w:sz w:val="20"/>
          <w:szCs w:val="20"/>
        </w:rPr>
        <w:t>бака С'ір</w:t>
      </w:r>
      <w:r w:rsidRPr="002523D0">
        <w:rPr>
          <w:b/>
          <w:bCs/>
          <w:i/>
          <w:sz w:val="20"/>
          <w:szCs w:val="20"/>
          <w:vertAlign w:val="superscript"/>
        </w:rPr>
        <w:t>|</w:t>
      </w:r>
      <w:r w:rsidRPr="002523D0">
        <w:rPr>
          <w:i/>
          <w:sz w:val="20"/>
          <w:szCs w:val="20"/>
        </w:rPr>
        <w:t>ко // ўз'а</w:t>
      </w:r>
      <w:r w:rsidRPr="002523D0">
        <w:rPr>
          <w:b/>
          <w:bCs/>
          <w:i/>
          <w:sz w:val="20"/>
          <w:szCs w:val="20"/>
          <w:vertAlign w:val="superscript"/>
        </w:rPr>
        <w:t>|</w:t>
      </w:r>
      <w:r w:rsidRPr="002523D0">
        <w:rPr>
          <w:i/>
          <w:sz w:val="20"/>
          <w:szCs w:val="20"/>
        </w:rPr>
        <w:t>ли во</w:t>
      </w:r>
      <w:r w:rsidRPr="002523D0">
        <w:rPr>
          <w:b/>
          <w:bCs/>
          <w:i/>
          <w:sz w:val="20"/>
          <w:szCs w:val="20"/>
          <w:vertAlign w:val="superscript"/>
        </w:rPr>
        <w:t>|</w:t>
      </w:r>
      <w:r w:rsidRPr="002523D0">
        <w:rPr>
          <w:i/>
          <w:sz w:val="20"/>
          <w:szCs w:val="20"/>
        </w:rPr>
        <w:t>ни йо</w:t>
      </w:r>
      <w:r w:rsidRPr="002523D0">
        <w:rPr>
          <w:b/>
          <w:bCs/>
          <w:i/>
          <w:sz w:val="20"/>
          <w:szCs w:val="20"/>
          <w:vertAlign w:val="superscript"/>
        </w:rPr>
        <w:t>|</w:t>
      </w:r>
      <w:r w:rsidRPr="002523D0">
        <w:rPr>
          <w:i/>
          <w:sz w:val="20"/>
          <w:szCs w:val="20"/>
        </w:rPr>
        <w:t>го шче ма</w:t>
      </w:r>
      <w:r w:rsidRPr="002523D0">
        <w:rPr>
          <w:b/>
          <w:bCs/>
          <w:i/>
          <w:sz w:val="20"/>
          <w:szCs w:val="20"/>
          <w:vertAlign w:val="superscript"/>
        </w:rPr>
        <w:t>|</w:t>
      </w:r>
      <w:r w:rsidRPr="002523D0">
        <w:rPr>
          <w:i/>
          <w:sz w:val="20"/>
          <w:szCs w:val="20"/>
        </w:rPr>
        <w:t>лен'ким і так в’ін у йіх про</w:t>
      </w:r>
      <w:r w:rsidRPr="002523D0">
        <w:rPr>
          <w:b/>
          <w:bCs/>
          <w:i/>
          <w:sz w:val="20"/>
          <w:szCs w:val="20"/>
          <w:vertAlign w:val="superscript"/>
        </w:rPr>
        <w:t>|</w:t>
      </w:r>
      <w:r w:rsidRPr="002523D0">
        <w:rPr>
          <w:i/>
          <w:sz w:val="20"/>
          <w:szCs w:val="20"/>
        </w:rPr>
        <w:t>жиў аж до с</w:t>
      </w:r>
      <w:r w:rsidRPr="002523D0">
        <w:rPr>
          <w:b/>
          <w:bCs/>
          <w:i/>
          <w:sz w:val="20"/>
          <w:szCs w:val="20"/>
          <w:vertAlign w:val="superscript"/>
        </w:rPr>
        <w:t>|</w:t>
      </w:r>
      <w:r w:rsidRPr="002523D0">
        <w:rPr>
          <w:i/>
          <w:sz w:val="20"/>
          <w:szCs w:val="20"/>
        </w:rPr>
        <w:t>тарос'т'і // ў хаз'айі</w:t>
      </w:r>
      <w:r w:rsidRPr="002523D0">
        <w:rPr>
          <w:b/>
          <w:bCs/>
          <w:i/>
          <w:sz w:val="20"/>
          <w:szCs w:val="20"/>
          <w:vertAlign w:val="superscript"/>
        </w:rPr>
        <w:t>|</w:t>
      </w:r>
      <w:r w:rsidRPr="002523D0">
        <w:rPr>
          <w:i/>
          <w:sz w:val="20"/>
          <w:szCs w:val="20"/>
        </w:rPr>
        <w:t>н'іў С'ір</w:t>
      </w:r>
      <w:r w:rsidRPr="002523D0">
        <w:rPr>
          <w:b/>
          <w:bCs/>
          <w:i/>
          <w:sz w:val="20"/>
          <w:szCs w:val="20"/>
          <w:vertAlign w:val="superscript"/>
        </w:rPr>
        <w:t>|</w:t>
      </w:r>
      <w:r w:rsidRPr="002523D0">
        <w:rPr>
          <w:i/>
          <w:sz w:val="20"/>
          <w:szCs w:val="20"/>
        </w:rPr>
        <w:t>ка наро</w:t>
      </w:r>
      <w:r w:rsidRPr="002523D0">
        <w:rPr>
          <w:b/>
          <w:bCs/>
          <w:i/>
          <w:sz w:val="20"/>
          <w:szCs w:val="20"/>
          <w:vertAlign w:val="superscript"/>
        </w:rPr>
        <w:t>|</w:t>
      </w:r>
      <w:r w:rsidRPr="002523D0">
        <w:rPr>
          <w:i/>
          <w:sz w:val="20"/>
          <w:szCs w:val="20"/>
        </w:rPr>
        <w:t>дилас'а ди</w:t>
      </w:r>
      <w:r w:rsidRPr="002523D0">
        <w:rPr>
          <w:b/>
          <w:bCs/>
          <w:i/>
          <w:sz w:val="20"/>
          <w:szCs w:val="20"/>
          <w:vertAlign w:val="superscript"/>
        </w:rPr>
        <w:t>|</w:t>
      </w:r>
      <w:r w:rsidRPr="002523D0">
        <w:rPr>
          <w:i/>
          <w:sz w:val="20"/>
          <w:szCs w:val="20"/>
        </w:rPr>
        <w:t>тина / йа</w:t>
      </w:r>
      <w:r w:rsidRPr="002523D0">
        <w:rPr>
          <w:b/>
          <w:bCs/>
          <w:i/>
          <w:sz w:val="20"/>
          <w:szCs w:val="20"/>
          <w:vertAlign w:val="superscript"/>
        </w:rPr>
        <w:t>|</w:t>
      </w:r>
      <w:r w:rsidRPr="002523D0">
        <w:rPr>
          <w:i/>
          <w:sz w:val="20"/>
          <w:szCs w:val="20"/>
        </w:rPr>
        <w:t>койі во</w:t>
      </w:r>
      <w:r w:rsidRPr="002523D0">
        <w:rPr>
          <w:b/>
          <w:bCs/>
          <w:i/>
          <w:sz w:val="20"/>
          <w:szCs w:val="20"/>
          <w:vertAlign w:val="superscript"/>
        </w:rPr>
        <w:t>|</w:t>
      </w:r>
      <w:r w:rsidRPr="002523D0">
        <w:rPr>
          <w:i/>
          <w:sz w:val="20"/>
          <w:szCs w:val="20"/>
        </w:rPr>
        <w:t>ни ж</w:t>
      </w:r>
      <w:r w:rsidRPr="002523D0">
        <w:rPr>
          <w:b/>
          <w:bCs/>
          <w:i/>
          <w:sz w:val="20"/>
          <w:szCs w:val="20"/>
          <w:vertAlign w:val="superscript"/>
        </w:rPr>
        <w:t>|</w:t>
      </w:r>
      <w:r w:rsidRPr="002523D0">
        <w:rPr>
          <w:i/>
          <w:sz w:val="20"/>
          <w:szCs w:val="20"/>
        </w:rPr>
        <w:t xml:space="preserve">дали </w:t>
      </w:r>
      <w:r w:rsidRPr="002523D0">
        <w:rPr>
          <w:b/>
          <w:bCs/>
          <w:i/>
          <w:sz w:val="20"/>
          <w:szCs w:val="20"/>
          <w:vertAlign w:val="superscript"/>
        </w:rPr>
        <w:t>|</w:t>
      </w:r>
      <w:r w:rsidRPr="002523D0">
        <w:rPr>
          <w:i/>
          <w:sz w:val="20"/>
          <w:szCs w:val="20"/>
        </w:rPr>
        <w:t>б’іл'ше триц'а</w:t>
      </w:r>
      <w:r w:rsidRPr="002523D0">
        <w:rPr>
          <w:b/>
          <w:bCs/>
          <w:i/>
          <w:sz w:val="20"/>
          <w:szCs w:val="20"/>
          <w:vertAlign w:val="superscript"/>
        </w:rPr>
        <w:t>|</w:t>
      </w:r>
      <w:r w:rsidRPr="002523D0">
        <w:rPr>
          <w:i/>
          <w:sz w:val="20"/>
          <w:szCs w:val="20"/>
        </w:rPr>
        <w:t xml:space="preserve">ти </w:t>
      </w:r>
      <w:r w:rsidRPr="002523D0">
        <w:rPr>
          <w:b/>
          <w:bCs/>
          <w:i/>
          <w:sz w:val="20"/>
          <w:szCs w:val="20"/>
          <w:vertAlign w:val="superscript"/>
        </w:rPr>
        <w:t>|</w:t>
      </w:r>
      <w:r w:rsidRPr="002523D0">
        <w:rPr>
          <w:i/>
          <w:sz w:val="20"/>
          <w:szCs w:val="20"/>
        </w:rPr>
        <w:t>рок’іў // С'ір</w:t>
      </w:r>
      <w:r w:rsidRPr="002523D0">
        <w:rPr>
          <w:b/>
          <w:bCs/>
          <w:i/>
          <w:sz w:val="20"/>
          <w:szCs w:val="20"/>
          <w:vertAlign w:val="superscript"/>
        </w:rPr>
        <w:t>|</w:t>
      </w:r>
      <w:r w:rsidRPr="002523D0">
        <w:rPr>
          <w:i/>
          <w:sz w:val="20"/>
          <w:szCs w:val="20"/>
        </w:rPr>
        <w:t>ко стаў зам’і</w:t>
      </w:r>
      <w:r w:rsidRPr="002523D0">
        <w:rPr>
          <w:b/>
          <w:bCs/>
          <w:i/>
          <w:sz w:val="20"/>
          <w:szCs w:val="20"/>
          <w:vertAlign w:val="superscript"/>
        </w:rPr>
        <w:t>|</w:t>
      </w:r>
      <w:r w:rsidRPr="002523D0">
        <w:rPr>
          <w:i/>
          <w:sz w:val="20"/>
          <w:szCs w:val="20"/>
        </w:rPr>
        <w:t>чат' / шчо йо</w:t>
      </w:r>
      <w:r w:rsidRPr="002523D0">
        <w:rPr>
          <w:b/>
          <w:bCs/>
          <w:i/>
          <w:sz w:val="20"/>
          <w:szCs w:val="20"/>
          <w:vertAlign w:val="superscript"/>
        </w:rPr>
        <w:t>|</w:t>
      </w:r>
      <w:r w:rsidRPr="002523D0">
        <w:rPr>
          <w:i/>
          <w:sz w:val="20"/>
          <w:szCs w:val="20"/>
        </w:rPr>
        <w:t>го хаз'айі</w:t>
      </w:r>
      <w:r w:rsidRPr="002523D0">
        <w:rPr>
          <w:b/>
          <w:bCs/>
          <w:i/>
          <w:sz w:val="20"/>
          <w:szCs w:val="20"/>
          <w:vertAlign w:val="superscript"/>
        </w:rPr>
        <w:t>|</w:t>
      </w:r>
      <w:r w:rsidRPr="002523D0">
        <w:rPr>
          <w:i/>
          <w:sz w:val="20"/>
          <w:szCs w:val="20"/>
        </w:rPr>
        <w:t>ни не</w:t>
      </w:r>
      <w:r w:rsidRPr="002523D0">
        <w:rPr>
          <w:i/>
          <w:sz w:val="20"/>
          <w:szCs w:val="20"/>
          <w:vertAlign w:val="superscript"/>
        </w:rPr>
        <w:t>и</w:t>
      </w:r>
      <w:r w:rsidRPr="002523D0">
        <w:rPr>
          <w:i/>
          <w:sz w:val="20"/>
          <w:szCs w:val="20"/>
        </w:rPr>
        <w:t xml:space="preserve"> так </w:t>
      </w:r>
      <w:r w:rsidRPr="002523D0">
        <w:rPr>
          <w:b/>
          <w:bCs/>
          <w:i/>
          <w:sz w:val="20"/>
          <w:szCs w:val="20"/>
          <w:vertAlign w:val="superscript"/>
        </w:rPr>
        <w:t>|</w:t>
      </w:r>
      <w:r w:rsidRPr="002523D0">
        <w:rPr>
          <w:i/>
          <w:sz w:val="20"/>
          <w:szCs w:val="20"/>
        </w:rPr>
        <w:t>добре</w:t>
      </w:r>
      <w:r w:rsidRPr="002523D0">
        <w:rPr>
          <w:i/>
          <w:sz w:val="20"/>
          <w:szCs w:val="20"/>
          <w:vertAlign w:val="superscript"/>
        </w:rPr>
        <w:t>и</w:t>
      </w:r>
      <w:r w:rsidRPr="002523D0">
        <w:rPr>
          <w:i/>
          <w:sz w:val="20"/>
          <w:szCs w:val="20"/>
        </w:rPr>
        <w:t xml:space="preserve"> с</w:t>
      </w:r>
      <w:r w:rsidRPr="002523D0">
        <w:rPr>
          <w:b/>
          <w:bCs/>
          <w:i/>
          <w:sz w:val="20"/>
          <w:szCs w:val="20"/>
          <w:vertAlign w:val="superscript"/>
        </w:rPr>
        <w:t>|</w:t>
      </w:r>
      <w:r w:rsidRPr="002523D0">
        <w:rPr>
          <w:i/>
          <w:sz w:val="20"/>
          <w:szCs w:val="20"/>
        </w:rPr>
        <w:t>тали в’ід</w:t>
      </w:r>
      <w:r w:rsidRPr="002523D0">
        <w:rPr>
          <w:b/>
          <w:bCs/>
          <w:i/>
          <w:sz w:val="20"/>
          <w:szCs w:val="20"/>
          <w:vertAlign w:val="superscript"/>
        </w:rPr>
        <w:t>|</w:t>
      </w:r>
      <w:r w:rsidRPr="002523D0">
        <w:rPr>
          <w:i/>
          <w:sz w:val="20"/>
          <w:szCs w:val="20"/>
        </w:rPr>
        <w:t xml:space="preserve">носиц':а до </w:t>
      </w:r>
      <w:r w:rsidRPr="002523D0">
        <w:rPr>
          <w:b/>
          <w:bCs/>
          <w:i/>
          <w:sz w:val="20"/>
          <w:szCs w:val="20"/>
          <w:vertAlign w:val="superscript"/>
        </w:rPr>
        <w:t>|</w:t>
      </w:r>
      <w:r w:rsidRPr="002523D0">
        <w:rPr>
          <w:i/>
          <w:sz w:val="20"/>
          <w:szCs w:val="20"/>
        </w:rPr>
        <w:t>н'ого / йак ра</w:t>
      </w:r>
      <w:r w:rsidRPr="002523D0">
        <w:rPr>
          <w:b/>
          <w:bCs/>
          <w:i/>
          <w:sz w:val="20"/>
          <w:szCs w:val="20"/>
          <w:vertAlign w:val="superscript"/>
        </w:rPr>
        <w:t>|</w:t>
      </w:r>
      <w:r w:rsidRPr="002523D0">
        <w:rPr>
          <w:i/>
          <w:sz w:val="20"/>
          <w:szCs w:val="20"/>
        </w:rPr>
        <w:t xml:space="preserve">н'іше / чи </w:t>
      </w:r>
      <w:r w:rsidRPr="002523D0">
        <w:rPr>
          <w:b/>
          <w:bCs/>
          <w:i/>
          <w:sz w:val="20"/>
          <w:szCs w:val="20"/>
          <w:vertAlign w:val="superscript"/>
        </w:rPr>
        <w:t>|</w:t>
      </w:r>
      <w:r w:rsidRPr="002523D0">
        <w:rPr>
          <w:i/>
          <w:sz w:val="20"/>
          <w:szCs w:val="20"/>
        </w:rPr>
        <w:t>може</w:t>
      </w:r>
      <w:r w:rsidRPr="002523D0">
        <w:rPr>
          <w:i/>
          <w:sz w:val="20"/>
          <w:szCs w:val="20"/>
          <w:vertAlign w:val="superscript"/>
        </w:rPr>
        <w:t>и</w:t>
      </w:r>
      <w:r w:rsidRPr="002523D0">
        <w:rPr>
          <w:i/>
          <w:sz w:val="20"/>
          <w:szCs w:val="20"/>
        </w:rPr>
        <w:t xml:space="preserve"> то</w:t>
      </w:r>
      <w:r w:rsidRPr="002523D0">
        <w:rPr>
          <w:b/>
          <w:bCs/>
          <w:i/>
          <w:sz w:val="20"/>
          <w:szCs w:val="20"/>
          <w:vertAlign w:val="superscript"/>
        </w:rPr>
        <w:t>|</w:t>
      </w:r>
      <w:r w:rsidRPr="002523D0">
        <w:rPr>
          <w:i/>
          <w:sz w:val="20"/>
          <w:szCs w:val="20"/>
        </w:rPr>
        <w:t>го / шчо в’ін та</w:t>
      </w:r>
      <w:r w:rsidRPr="002523D0">
        <w:rPr>
          <w:b/>
          <w:bCs/>
          <w:i/>
          <w:sz w:val="20"/>
          <w:szCs w:val="20"/>
          <w:vertAlign w:val="superscript"/>
        </w:rPr>
        <w:t>|</w:t>
      </w:r>
      <w:r w:rsidRPr="002523D0">
        <w:rPr>
          <w:i/>
          <w:sz w:val="20"/>
          <w:szCs w:val="20"/>
        </w:rPr>
        <w:t>киĭ ста</w:t>
      </w:r>
      <w:r w:rsidRPr="002523D0">
        <w:rPr>
          <w:b/>
          <w:bCs/>
          <w:i/>
          <w:sz w:val="20"/>
          <w:szCs w:val="20"/>
          <w:vertAlign w:val="superscript"/>
        </w:rPr>
        <w:t>|</w:t>
      </w:r>
      <w:r w:rsidRPr="002523D0">
        <w:rPr>
          <w:i/>
          <w:sz w:val="20"/>
          <w:szCs w:val="20"/>
        </w:rPr>
        <w:t>риĭ у</w:t>
      </w:r>
      <w:r w:rsidRPr="002523D0">
        <w:rPr>
          <w:b/>
          <w:bCs/>
          <w:i/>
          <w:sz w:val="20"/>
          <w:szCs w:val="20"/>
          <w:vertAlign w:val="superscript"/>
        </w:rPr>
        <w:t>|</w:t>
      </w:r>
      <w:r w:rsidRPr="002523D0">
        <w:rPr>
          <w:i/>
          <w:sz w:val="20"/>
          <w:szCs w:val="20"/>
        </w:rPr>
        <w:t>же стаў / чи хто зна чо</w:t>
      </w:r>
      <w:r w:rsidRPr="002523D0">
        <w:rPr>
          <w:b/>
          <w:bCs/>
          <w:i/>
          <w:sz w:val="20"/>
          <w:szCs w:val="20"/>
          <w:vertAlign w:val="superscript"/>
        </w:rPr>
        <w:t>|</w:t>
      </w:r>
      <w:r w:rsidRPr="002523D0">
        <w:rPr>
          <w:i/>
          <w:sz w:val="20"/>
          <w:szCs w:val="20"/>
        </w:rPr>
        <w:t>го // од</w:t>
      </w:r>
      <w:r w:rsidRPr="002523D0">
        <w:rPr>
          <w:b/>
          <w:bCs/>
          <w:i/>
          <w:sz w:val="20"/>
          <w:szCs w:val="20"/>
          <w:vertAlign w:val="superscript"/>
        </w:rPr>
        <w:t>|</w:t>
      </w:r>
      <w:r w:rsidRPr="002523D0">
        <w:rPr>
          <w:i/>
          <w:sz w:val="20"/>
          <w:szCs w:val="20"/>
        </w:rPr>
        <w:t xml:space="preserve">ного </w:t>
      </w:r>
      <w:r w:rsidRPr="002523D0">
        <w:rPr>
          <w:b/>
          <w:bCs/>
          <w:i/>
          <w:sz w:val="20"/>
          <w:szCs w:val="20"/>
          <w:vertAlign w:val="superscript"/>
        </w:rPr>
        <w:t>|</w:t>
      </w:r>
      <w:r w:rsidRPr="002523D0">
        <w:rPr>
          <w:i/>
          <w:sz w:val="20"/>
          <w:szCs w:val="20"/>
        </w:rPr>
        <w:t>разу ха</w:t>
      </w:r>
      <w:r w:rsidRPr="002523D0">
        <w:rPr>
          <w:b/>
          <w:bCs/>
          <w:i/>
          <w:sz w:val="20"/>
          <w:szCs w:val="20"/>
          <w:vertAlign w:val="superscript"/>
        </w:rPr>
        <w:t>|</w:t>
      </w:r>
      <w:r w:rsidRPr="002523D0">
        <w:rPr>
          <w:i/>
          <w:sz w:val="20"/>
          <w:szCs w:val="20"/>
        </w:rPr>
        <w:t xml:space="preserve">з'аĭка </w:t>
      </w:r>
      <w:r w:rsidRPr="002523D0">
        <w:rPr>
          <w:b/>
          <w:bCs/>
          <w:i/>
          <w:sz w:val="20"/>
          <w:szCs w:val="20"/>
          <w:vertAlign w:val="superscript"/>
        </w:rPr>
        <w:t>|</w:t>
      </w:r>
      <w:r w:rsidRPr="002523D0">
        <w:rPr>
          <w:i/>
          <w:sz w:val="20"/>
          <w:szCs w:val="20"/>
        </w:rPr>
        <w:t>гóне</w:t>
      </w:r>
      <w:r w:rsidRPr="002523D0">
        <w:rPr>
          <w:i/>
          <w:sz w:val="20"/>
          <w:szCs w:val="20"/>
          <w:vertAlign w:val="superscript"/>
        </w:rPr>
        <w:t>и</w:t>
      </w:r>
      <w:r w:rsidRPr="002523D0">
        <w:rPr>
          <w:i/>
          <w:sz w:val="20"/>
          <w:szCs w:val="20"/>
        </w:rPr>
        <w:t xml:space="preserve"> та ĭ </w:t>
      </w:r>
      <w:r w:rsidRPr="002523D0">
        <w:rPr>
          <w:b/>
          <w:bCs/>
          <w:i/>
          <w:sz w:val="20"/>
          <w:szCs w:val="20"/>
          <w:vertAlign w:val="superscript"/>
        </w:rPr>
        <w:t>|</w:t>
      </w:r>
      <w:r w:rsidRPr="002523D0">
        <w:rPr>
          <w:i/>
          <w:sz w:val="20"/>
          <w:szCs w:val="20"/>
        </w:rPr>
        <w:t>гоне</w:t>
      </w:r>
      <w:r w:rsidRPr="002523D0">
        <w:rPr>
          <w:i/>
          <w:sz w:val="20"/>
          <w:szCs w:val="20"/>
          <w:vertAlign w:val="superscript"/>
        </w:rPr>
        <w:t>и</w:t>
      </w:r>
      <w:r w:rsidRPr="002523D0">
        <w:rPr>
          <w:i/>
          <w:sz w:val="20"/>
          <w:szCs w:val="20"/>
        </w:rPr>
        <w:t xml:space="preserve"> йо</w:t>
      </w:r>
      <w:r w:rsidRPr="002523D0">
        <w:rPr>
          <w:b/>
          <w:bCs/>
          <w:i/>
          <w:sz w:val="20"/>
          <w:szCs w:val="20"/>
          <w:vertAlign w:val="superscript"/>
        </w:rPr>
        <w:t>|</w:t>
      </w:r>
      <w:r w:rsidRPr="002523D0">
        <w:rPr>
          <w:i/>
          <w:sz w:val="20"/>
          <w:szCs w:val="20"/>
        </w:rPr>
        <w:t xml:space="preserve">го з </w:t>
      </w:r>
      <w:r w:rsidRPr="002523D0">
        <w:rPr>
          <w:b/>
          <w:bCs/>
          <w:i/>
          <w:sz w:val="20"/>
          <w:szCs w:val="20"/>
          <w:vertAlign w:val="superscript"/>
        </w:rPr>
        <w:t>|</w:t>
      </w:r>
      <w:r w:rsidRPr="002523D0">
        <w:rPr>
          <w:i/>
          <w:sz w:val="20"/>
          <w:szCs w:val="20"/>
        </w:rPr>
        <w:t>дому / і</w:t>
      </w:r>
      <w:r w:rsidRPr="002523D0">
        <w:rPr>
          <w:b/>
          <w:bCs/>
          <w:i/>
          <w:sz w:val="20"/>
          <w:szCs w:val="20"/>
          <w:vertAlign w:val="superscript"/>
        </w:rPr>
        <w:t>|</w:t>
      </w:r>
      <w:r w:rsidRPr="002523D0">
        <w:rPr>
          <w:i/>
          <w:sz w:val="20"/>
          <w:szCs w:val="20"/>
        </w:rPr>
        <w:t>ди та і</w:t>
      </w:r>
      <w:r w:rsidRPr="002523D0">
        <w:rPr>
          <w:b/>
          <w:bCs/>
          <w:i/>
          <w:sz w:val="20"/>
          <w:szCs w:val="20"/>
          <w:vertAlign w:val="superscript"/>
        </w:rPr>
        <w:t>|</w:t>
      </w:r>
      <w:r w:rsidRPr="002523D0">
        <w:rPr>
          <w:i/>
          <w:sz w:val="20"/>
          <w:szCs w:val="20"/>
        </w:rPr>
        <w:t>ди / ти нам те</w:t>
      </w:r>
      <w:r w:rsidRPr="002523D0">
        <w:rPr>
          <w:b/>
          <w:bCs/>
          <w:i/>
          <w:sz w:val="20"/>
          <w:szCs w:val="20"/>
          <w:vertAlign w:val="superscript"/>
        </w:rPr>
        <w:t>|</w:t>
      </w:r>
      <w:r w:rsidRPr="002523D0">
        <w:rPr>
          <w:i/>
          <w:sz w:val="20"/>
          <w:szCs w:val="20"/>
        </w:rPr>
        <w:t>пер не</w:t>
      </w:r>
      <w:r w:rsidRPr="002523D0">
        <w:rPr>
          <w:i/>
          <w:sz w:val="20"/>
          <w:szCs w:val="20"/>
          <w:vertAlign w:val="superscript"/>
        </w:rPr>
        <w:t>и</w:t>
      </w:r>
      <w:r w:rsidRPr="002523D0">
        <w:rPr>
          <w:b/>
          <w:bCs/>
          <w:i/>
          <w:sz w:val="20"/>
          <w:szCs w:val="20"/>
          <w:vertAlign w:val="superscript"/>
        </w:rPr>
        <w:t>|</w:t>
      </w:r>
      <w:r w:rsidRPr="002523D0">
        <w:rPr>
          <w:i/>
          <w:sz w:val="20"/>
          <w:szCs w:val="20"/>
        </w:rPr>
        <w:t xml:space="preserve">нужниĭ / </w:t>
      </w:r>
      <w:r w:rsidRPr="002523D0">
        <w:rPr>
          <w:b/>
          <w:bCs/>
          <w:i/>
          <w:sz w:val="20"/>
          <w:szCs w:val="20"/>
          <w:vertAlign w:val="superscript"/>
        </w:rPr>
        <w:t>|</w:t>
      </w:r>
      <w:r w:rsidRPr="002523D0">
        <w:rPr>
          <w:i/>
          <w:sz w:val="20"/>
          <w:szCs w:val="20"/>
        </w:rPr>
        <w:t>гаўкайе</w:t>
      </w:r>
      <w:r w:rsidRPr="002523D0">
        <w:rPr>
          <w:i/>
          <w:sz w:val="20"/>
          <w:szCs w:val="20"/>
          <w:vertAlign w:val="superscript"/>
        </w:rPr>
        <w:t>и</w:t>
      </w:r>
      <w:r w:rsidRPr="002523D0">
        <w:rPr>
          <w:i/>
          <w:sz w:val="20"/>
          <w:szCs w:val="20"/>
        </w:rPr>
        <w:t xml:space="preserve">ш </w:t>
      </w:r>
      <w:r w:rsidRPr="002523D0">
        <w:rPr>
          <w:b/>
          <w:bCs/>
          <w:i/>
          <w:sz w:val="20"/>
          <w:szCs w:val="20"/>
          <w:vertAlign w:val="superscript"/>
        </w:rPr>
        <w:t>|</w:t>
      </w:r>
      <w:r w:rsidRPr="002523D0">
        <w:rPr>
          <w:i/>
          <w:sz w:val="20"/>
          <w:szCs w:val="20"/>
        </w:rPr>
        <w:t xml:space="preserve">р'ідко / а шчоб </w:t>
      </w:r>
      <w:r w:rsidRPr="002523D0">
        <w:rPr>
          <w:b/>
          <w:bCs/>
          <w:i/>
          <w:sz w:val="20"/>
          <w:szCs w:val="20"/>
          <w:vertAlign w:val="superscript"/>
        </w:rPr>
        <w:t>|</w:t>
      </w:r>
      <w:r w:rsidRPr="002523D0">
        <w:rPr>
          <w:i/>
          <w:sz w:val="20"/>
          <w:szCs w:val="20"/>
        </w:rPr>
        <w:t>лише году</w:t>
      </w:r>
      <w:r w:rsidRPr="002523D0">
        <w:rPr>
          <w:b/>
          <w:bCs/>
          <w:i/>
          <w:sz w:val="20"/>
          <w:szCs w:val="20"/>
          <w:vertAlign w:val="superscript"/>
        </w:rPr>
        <w:t>|</w:t>
      </w:r>
      <w:r w:rsidRPr="002523D0">
        <w:rPr>
          <w:i/>
          <w:sz w:val="20"/>
          <w:szCs w:val="20"/>
        </w:rPr>
        <w:t>ват' те</w:t>
      </w:r>
      <w:r w:rsidRPr="002523D0">
        <w:rPr>
          <w:i/>
          <w:sz w:val="20"/>
          <w:szCs w:val="20"/>
          <w:vertAlign w:val="superscript"/>
        </w:rPr>
        <w:t>и</w:t>
      </w:r>
      <w:r w:rsidRPr="002523D0">
        <w:rPr>
          <w:b/>
          <w:bCs/>
          <w:i/>
          <w:sz w:val="20"/>
          <w:szCs w:val="20"/>
          <w:vertAlign w:val="superscript"/>
        </w:rPr>
        <w:t>|</w:t>
      </w:r>
      <w:r w:rsidRPr="002523D0">
        <w:rPr>
          <w:i/>
          <w:sz w:val="20"/>
          <w:szCs w:val="20"/>
        </w:rPr>
        <w:t>бе / ўз'а</w:t>
      </w:r>
      <w:r w:rsidRPr="002523D0">
        <w:rPr>
          <w:b/>
          <w:bCs/>
          <w:i/>
          <w:sz w:val="20"/>
          <w:szCs w:val="20"/>
          <w:vertAlign w:val="superscript"/>
        </w:rPr>
        <w:t>|</w:t>
      </w:r>
      <w:r w:rsidRPr="002523D0">
        <w:rPr>
          <w:i/>
          <w:sz w:val="20"/>
          <w:szCs w:val="20"/>
        </w:rPr>
        <w:t>ла та ĭ прог</w:t>
      </w:r>
      <w:r w:rsidRPr="002523D0">
        <w:rPr>
          <w:b/>
          <w:bCs/>
          <w:i/>
          <w:sz w:val="20"/>
          <w:szCs w:val="20"/>
          <w:vertAlign w:val="superscript"/>
        </w:rPr>
        <w:t>|</w:t>
      </w:r>
      <w:r w:rsidRPr="002523D0">
        <w:rPr>
          <w:i/>
          <w:sz w:val="20"/>
          <w:szCs w:val="20"/>
        </w:rPr>
        <w:t xml:space="preserve">нала з </w:t>
      </w:r>
      <w:r w:rsidRPr="002523D0">
        <w:rPr>
          <w:b/>
          <w:bCs/>
          <w:i/>
          <w:sz w:val="20"/>
          <w:szCs w:val="20"/>
          <w:vertAlign w:val="superscript"/>
        </w:rPr>
        <w:t>|</w:t>
      </w:r>
      <w:r w:rsidRPr="002523D0">
        <w:rPr>
          <w:i/>
          <w:sz w:val="20"/>
          <w:szCs w:val="20"/>
        </w:rPr>
        <w:t>дому // і</w:t>
      </w:r>
      <w:r w:rsidRPr="002523D0">
        <w:rPr>
          <w:b/>
          <w:bCs/>
          <w:i/>
          <w:sz w:val="20"/>
          <w:szCs w:val="20"/>
          <w:vertAlign w:val="superscript"/>
        </w:rPr>
        <w:t>|</w:t>
      </w:r>
      <w:r w:rsidRPr="002523D0">
        <w:rPr>
          <w:i/>
          <w:sz w:val="20"/>
          <w:szCs w:val="20"/>
        </w:rPr>
        <w:t>де со</w:t>
      </w:r>
      <w:r w:rsidRPr="002523D0">
        <w:rPr>
          <w:b/>
          <w:bCs/>
          <w:i/>
          <w:sz w:val="20"/>
          <w:szCs w:val="20"/>
          <w:vertAlign w:val="superscript"/>
        </w:rPr>
        <w:t>|</w:t>
      </w:r>
      <w:r w:rsidRPr="002523D0">
        <w:rPr>
          <w:i/>
          <w:sz w:val="20"/>
          <w:szCs w:val="20"/>
        </w:rPr>
        <w:t>б’і С'ір</w:t>
      </w:r>
      <w:r w:rsidRPr="002523D0">
        <w:rPr>
          <w:b/>
          <w:bCs/>
          <w:i/>
          <w:sz w:val="20"/>
          <w:szCs w:val="20"/>
          <w:vertAlign w:val="superscript"/>
        </w:rPr>
        <w:t>|</w:t>
      </w:r>
      <w:r w:rsidRPr="002523D0">
        <w:rPr>
          <w:i/>
          <w:sz w:val="20"/>
          <w:szCs w:val="20"/>
        </w:rPr>
        <w:t xml:space="preserve">ко та ĭ </w:t>
      </w:r>
      <w:r w:rsidRPr="002523D0">
        <w:rPr>
          <w:b/>
          <w:bCs/>
          <w:i/>
          <w:sz w:val="20"/>
          <w:szCs w:val="20"/>
          <w:vertAlign w:val="superscript"/>
        </w:rPr>
        <w:t>|</w:t>
      </w:r>
      <w:r w:rsidRPr="002523D0">
        <w:rPr>
          <w:i/>
          <w:sz w:val="20"/>
          <w:szCs w:val="20"/>
        </w:rPr>
        <w:t>думайе</w:t>
      </w:r>
      <w:r w:rsidRPr="002523D0">
        <w:rPr>
          <w:i/>
          <w:sz w:val="20"/>
          <w:szCs w:val="20"/>
          <w:vertAlign w:val="superscript"/>
        </w:rPr>
        <w:t>и</w:t>
      </w:r>
      <w:r w:rsidRPr="002523D0">
        <w:rPr>
          <w:i/>
          <w:sz w:val="20"/>
          <w:szCs w:val="20"/>
        </w:rPr>
        <w:t xml:space="preserve"> / ку</w:t>
      </w:r>
      <w:r w:rsidRPr="002523D0">
        <w:rPr>
          <w:b/>
          <w:bCs/>
          <w:i/>
          <w:sz w:val="20"/>
          <w:szCs w:val="20"/>
          <w:vertAlign w:val="superscript"/>
        </w:rPr>
        <w:t>|</w:t>
      </w:r>
      <w:r w:rsidRPr="002523D0">
        <w:rPr>
          <w:i/>
          <w:sz w:val="20"/>
          <w:szCs w:val="20"/>
        </w:rPr>
        <w:t>ди по</w:t>
      </w:r>
      <w:r w:rsidRPr="002523D0">
        <w:rPr>
          <w:b/>
          <w:bCs/>
          <w:i/>
          <w:sz w:val="20"/>
          <w:szCs w:val="20"/>
          <w:vertAlign w:val="superscript"/>
        </w:rPr>
        <w:t>|</w:t>
      </w:r>
      <w:r w:rsidRPr="002523D0">
        <w:rPr>
          <w:i/>
          <w:sz w:val="20"/>
          <w:szCs w:val="20"/>
        </w:rPr>
        <w:t>д'ітис' / де сво</w:t>
      </w:r>
      <w:r w:rsidRPr="002523D0">
        <w:rPr>
          <w:b/>
          <w:bCs/>
          <w:i/>
          <w:sz w:val="20"/>
          <w:szCs w:val="20"/>
          <w:vertAlign w:val="superscript"/>
        </w:rPr>
        <w:t>|</w:t>
      </w:r>
      <w:r w:rsidRPr="002523D0">
        <w:rPr>
          <w:i/>
          <w:sz w:val="20"/>
          <w:szCs w:val="20"/>
        </w:rPr>
        <w:t xml:space="preserve">йу </w:t>
      </w:r>
      <w:r w:rsidRPr="002523D0">
        <w:rPr>
          <w:b/>
          <w:bCs/>
          <w:i/>
          <w:sz w:val="20"/>
          <w:szCs w:val="20"/>
          <w:vertAlign w:val="superscript"/>
        </w:rPr>
        <w:t>|</w:t>
      </w:r>
      <w:r w:rsidRPr="002523D0">
        <w:rPr>
          <w:i/>
          <w:sz w:val="20"/>
          <w:szCs w:val="20"/>
        </w:rPr>
        <w:t>голову ста</w:t>
      </w:r>
      <w:r w:rsidRPr="002523D0">
        <w:rPr>
          <w:b/>
          <w:bCs/>
          <w:i/>
          <w:sz w:val="20"/>
          <w:szCs w:val="20"/>
          <w:vertAlign w:val="superscript"/>
        </w:rPr>
        <w:t>|</w:t>
      </w:r>
      <w:r w:rsidRPr="002523D0">
        <w:rPr>
          <w:i/>
          <w:sz w:val="20"/>
          <w:szCs w:val="20"/>
        </w:rPr>
        <w:t>ру прийу</w:t>
      </w:r>
      <w:r w:rsidRPr="002523D0">
        <w:rPr>
          <w:b/>
          <w:bCs/>
          <w:i/>
          <w:sz w:val="20"/>
          <w:szCs w:val="20"/>
          <w:vertAlign w:val="superscript"/>
        </w:rPr>
        <w:t>|</w:t>
      </w:r>
      <w:r w:rsidRPr="002523D0">
        <w:rPr>
          <w:i/>
          <w:sz w:val="20"/>
          <w:szCs w:val="20"/>
        </w:rPr>
        <w:t>тит'.</w:t>
      </w:r>
    </w:p>
    <w:p w:rsidR="001970C3" w:rsidRPr="002523D0" w:rsidRDefault="001970C3" w:rsidP="00170768">
      <w:pPr>
        <w:autoSpaceDE w:val="0"/>
        <w:autoSpaceDN w:val="0"/>
        <w:adjustRightInd w:val="0"/>
        <w:ind w:firstLine="567"/>
        <w:jc w:val="both"/>
        <w:rPr>
          <w:i/>
          <w:sz w:val="20"/>
          <w:szCs w:val="20"/>
        </w:rPr>
      </w:pPr>
      <w:r w:rsidRPr="002523D0">
        <w:rPr>
          <w:rFonts w:eastAsia="TimesNewRomanPSMT"/>
          <w:b/>
          <w:sz w:val="20"/>
          <w:szCs w:val="20"/>
        </w:rPr>
        <w:t>8.</w:t>
      </w:r>
      <w:r w:rsidRPr="002523D0">
        <w:rPr>
          <w:rFonts w:eastAsia="TimesNewRomanPSMT"/>
          <w:i/>
          <w:sz w:val="20"/>
          <w:szCs w:val="20"/>
        </w:rPr>
        <w:t> У</w:t>
      </w:r>
      <w:r w:rsidRPr="002523D0">
        <w:rPr>
          <w:b/>
          <w:bCs/>
          <w:i/>
          <w:sz w:val="20"/>
          <w:szCs w:val="20"/>
          <w:vertAlign w:val="superscript"/>
        </w:rPr>
        <w:t>|</w:t>
      </w:r>
      <w:r w:rsidRPr="002523D0">
        <w:rPr>
          <w:rFonts w:eastAsia="TimesNewRomanPSMT"/>
          <w:i/>
          <w:sz w:val="20"/>
          <w:szCs w:val="20"/>
        </w:rPr>
        <w:t>же ми</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 чо</w:t>
      </w:r>
      <w:r w:rsidRPr="002523D0">
        <w:rPr>
          <w:b/>
          <w:bCs/>
          <w:i/>
          <w:sz w:val="20"/>
          <w:szCs w:val="20"/>
          <w:vertAlign w:val="superscript"/>
        </w:rPr>
        <w:t>|</w:t>
      </w:r>
      <w:r w:rsidRPr="002523D0">
        <w:rPr>
          <w:rFonts w:eastAsia="TimesNewRomanPSMT"/>
          <w:i/>
          <w:sz w:val="20"/>
          <w:szCs w:val="20"/>
        </w:rPr>
        <w:t>тирнадц</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год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запи</w:t>
      </w:r>
      <w:r w:rsidRPr="002523D0">
        <w:rPr>
          <w:b/>
          <w:bCs/>
          <w:i/>
          <w:sz w:val="20"/>
          <w:szCs w:val="20"/>
          <w:vertAlign w:val="superscript"/>
        </w:rPr>
        <w:t>|</w:t>
      </w:r>
      <w:r w:rsidRPr="002523D0">
        <w:rPr>
          <w:rFonts w:eastAsia="TimesNewRomanPSMT"/>
          <w:i/>
          <w:sz w:val="20"/>
          <w:szCs w:val="20"/>
        </w:rPr>
        <w:t>сал</w:t>
      </w:r>
      <w:r w:rsidRPr="002523D0">
        <w:rPr>
          <w:b/>
          <w:i/>
          <w:iCs/>
          <w:sz w:val="20"/>
          <w:szCs w:val="20"/>
        </w:rPr>
        <w:t>·</w:t>
      </w:r>
      <w:r w:rsidRPr="002523D0">
        <w:rPr>
          <w:rFonts w:eastAsia="TimesNewRomanPSMT"/>
          <w:i/>
          <w:sz w:val="20"/>
          <w:szCs w:val="20"/>
        </w:rPr>
        <w:t>и ми</w:t>
      </w:r>
      <w:r w:rsidRPr="002523D0">
        <w:rPr>
          <w:b/>
          <w:bCs/>
          <w:i/>
          <w:sz w:val="20"/>
          <w:szCs w:val="20"/>
          <w:vertAlign w:val="superscript"/>
        </w:rPr>
        <w:t>|</w:t>
      </w:r>
      <w:r w:rsidRPr="002523D0">
        <w:rPr>
          <w:rFonts w:eastAsia="TimesNewRomanPSMT"/>
          <w:i/>
          <w:sz w:val="20"/>
          <w:szCs w:val="20"/>
        </w:rPr>
        <w:t xml:space="preserve">не </w:t>
      </w:r>
      <w:r w:rsidRPr="002523D0">
        <w:rPr>
          <w:b/>
          <w:bCs/>
          <w:i/>
          <w:sz w:val="20"/>
          <w:szCs w:val="20"/>
          <w:vertAlign w:val="superscript"/>
        </w:rPr>
        <w:t>|</w:t>
      </w:r>
      <w:r w:rsidRPr="002523D0">
        <w:rPr>
          <w:rFonts w:eastAsia="TimesNewRomanPSMT"/>
          <w:i/>
          <w:sz w:val="20"/>
          <w:szCs w:val="20"/>
        </w:rPr>
        <w:t xml:space="preserve">первиĭ год у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анку / ну п’іш</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 т</w:t>
      </w:r>
      <w:r w:rsidRPr="002523D0">
        <w:rPr>
          <w:i/>
          <w:sz w:val="20"/>
          <w:szCs w:val="20"/>
        </w:rPr>
        <w:t>'</w:t>
      </w:r>
      <w:r w:rsidRPr="002523D0">
        <w:rPr>
          <w:rFonts w:eastAsia="TimesNewRomanPSMT"/>
          <w:i/>
          <w:sz w:val="20"/>
          <w:szCs w:val="20"/>
        </w:rPr>
        <w:t>і ж ба</w:t>
      </w:r>
      <w:r w:rsidRPr="002523D0">
        <w:rPr>
          <w:b/>
          <w:bCs/>
          <w:i/>
          <w:sz w:val="20"/>
          <w:szCs w:val="20"/>
          <w:vertAlign w:val="superscript"/>
        </w:rPr>
        <w:t>|</w:t>
      </w:r>
      <w:r w:rsidRPr="002523D0">
        <w:rPr>
          <w:rFonts w:eastAsia="TimesNewRomanPSMT"/>
          <w:i/>
          <w:sz w:val="20"/>
          <w:szCs w:val="20"/>
        </w:rPr>
        <w:t>би ста</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і / а йа шо ж мол</w:t>
      </w:r>
      <w:r w:rsidRPr="002523D0">
        <w:rPr>
          <w:b/>
          <w:i/>
          <w:iCs/>
          <w:sz w:val="20"/>
          <w:szCs w:val="20"/>
        </w:rPr>
        <w:t>·</w:t>
      </w:r>
      <w:r w:rsidRPr="002523D0">
        <w:rPr>
          <w:rFonts w:eastAsia="TimesNewRomanPSMT"/>
          <w:i/>
          <w:sz w:val="20"/>
          <w:szCs w:val="20"/>
        </w:rPr>
        <w:t>о</w:t>
      </w:r>
      <w:r w:rsidRPr="002523D0">
        <w:rPr>
          <w:b/>
          <w:bCs/>
          <w:i/>
          <w:sz w:val="20"/>
          <w:szCs w:val="20"/>
          <w:vertAlign w:val="superscript"/>
        </w:rPr>
        <w:t>|</w:t>
      </w:r>
      <w:r w:rsidRPr="002523D0">
        <w:rPr>
          <w:rFonts w:eastAsia="TimesNewRomanPSMT"/>
          <w:i/>
          <w:sz w:val="20"/>
          <w:szCs w:val="20"/>
        </w:rPr>
        <w:t>да / йа йо</w:t>
      </w:r>
      <w:r w:rsidRPr="002523D0">
        <w:rPr>
          <w:b/>
          <w:bCs/>
          <w:i/>
          <w:sz w:val="20"/>
          <w:szCs w:val="20"/>
          <w:vertAlign w:val="superscript"/>
        </w:rPr>
        <w:t>|</w:t>
      </w:r>
      <w:r w:rsidRPr="002523D0">
        <w:rPr>
          <w:rFonts w:eastAsia="TimesNewRomanPSMT"/>
          <w:i/>
          <w:sz w:val="20"/>
          <w:szCs w:val="20"/>
        </w:rPr>
        <w:t>го ни з</w:t>
      </w:r>
      <w:r w:rsidRPr="002523D0">
        <w:rPr>
          <w:b/>
          <w:bCs/>
          <w:i/>
          <w:sz w:val="20"/>
          <w:szCs w:val="20"/>
          <w:vertAlign w:val="superscript"/>
        </w:rPr>
        <w:t>|</w:t>
      </w:r>
      <w:r w:rsidRPr="002523D0">
        <w:rPr>
          <w:rFonts w:eastAsia="TimesNewRomanPSMT"/>
          <w:i/>
          <w:sz w:val="20"/>
          <w:szCs w:val="20"/>
        </w:rPr>
        <w:t>найу / йак йо</w:t>
      </w:r>
      <w:r w:rsidRPr="002523D0">
        <w:rPr>
          <w:b/>
          <w:bCs/>
          <w:i/>
          <w:sz w:val="20"/>
          <w:szCs w:val="20"/>
          <w:vertAlign w:val="superscript"/>
        </w:rPr>
        <w:t>|</w:t>
      </w:r>
      <w:r w:rsidRPr="002523D0">
        <w:rPr>
          <w:rFonts w:eastAsia="TimesNewRomanPSMT"/>
          <w:i/>
          <w:sz w:val="20"/>
          <w:szCs w:val="20"/>
        </w:rPr>
        <w:t>го по</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от</w:t>
      </w:r>
      <w:r w:rsidRPr="002523D0">
        <w:rPr>
          <w:i/>
          <w:sz w:val="20"/>
          <w:szCs w:val="20"/>
        </w:rPr>
        <w:t>'</w:t>
      </w:r>
      <w:r w:rsidRPr="002523D0">
        <w:rPr>
          <w:rFonts w:eastAsia="TimesNewRomanPSMT"/>
          <w:i/>
          <w:sz w:val="20"/>
          <w:szCs w:val="20"/>
        </w:rPr>
        <w:t xml:space="preserve"> тоĭ бу</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ак / йак йо</w:t>
      </w:r>
      <w:r w:rsidRPr="002523D0">
        <w:rPr>
          <w:b/>
          <w:bCs/>
          <w:i/>
          <w:sz w:val="20"/>
          <w:szCs w:val="20"/>
          <w:vertAlign w:val="superscript"/>
        </w:rPr>
        <w:t>|</w:t>
      </w:r>
      <w:r w:rsidRPr="002523D0">
        <w:rPr>
          <w:rFonts w:eastAsia="TimesNewRomanPSMT"/>
          <w:i/>
          <w:sz w:val="20"/>
          <w:szCs w:val="20"/>
        </w:rPr>
        <w:t>го ўйа</w:t>
      </w:r>
      <w:r w:rsidRPr="002523D0">
        <w:rPr>
          <w:b/>
          <w:bCs/>
          <w:i/>
          <w:sz w:val="20"/>
          <w:szCs w:val="20"/>
          <w:vertAlign w:val="superscript"/>
        </w:rPr>
        <w:t>|</w:t>
      </w:r>
      <w:r w:rsidRPr="002523D0">
        <w:rPr>
          <w:rFonts w:eastAsia="TimesNewRomanPSMT"/>
          <w:i/>
          <w:sz w:val="20"/>
          <w:szCs w:val="20"/>
        </w:rPr>
        <w:t>зат</w:t>
      </w:r>
      <w:r w:rsidRPr="002523D0">
        <w:rPr>
          <w:i/>
          <w:sz w:val="20"/>
          <w:szCs w:val="20"/>
        </w:rPr>
        <w:t>'</w:t>
      </w:r>
      <w:r w:rsidRPr="002523D0">
        <w:rPr>
          <w:rFonts w:eastAsia="TimesNewRomanPSMT"/>
          <w:i/>
          <w:sz w:val="20"/>
          <w:szCs w:val="20"/>
        </w:rPr>
        <w:t xml:space="preserve"> / а з чо</w:t>
      </w:r>
      <w:r w:rsidRPr="002523D0">
        <w:rPr>
          <w:b/>
          <w:bCs/>
          <w:i/>
          <w:sz w:val="20"/>
          <w:szCs w:val="20"/>
          <w:vertAlign w:val="superscript"/>
        </w:rPr>
        <w:t>|</w:t>
      </w:r>
      <w:r w:rsidRPr="002523D0">
        <w:rPr>
          <w:rFonts w:eastAsia="TimesNewRomanPSMT"/>
          <w:i/>
          <w:sz w:val="20"/>
          <w:szCs w:val="20"/>
        </w:rPr>
        <w:t>тирнадц</w:t>
      </w:r>
      <w:r w:rsidRPr="002523D0">
        <w:rPr>
          <w:i/>
          <w:sz w:val="20"/>
          <w:szCs w:val="20"/>
        </w:rPr>
        <w:t>'</w:t>
      </w:r>
      <w:r w:rsidRPr="002523D0">
        <w:rPr>
          <w:rFonts w:eastAsia="TimesNewRomanPSMT"/>
          <w:i/>
          <w:sz w:val="20"/>
          <w:szCs w:val="20"/>
        </w:rPr>
        <w:t>ати год тре ж і</w:t>
      </w:r>
      <w:r w:rsidRPr="002523D0">
        <w:rPr>
          <w:b/>
          <w:bCs/>
          <w:i/>
          <w:sz w:val="20"/>
          <w:szCs w:val="20"/>
          <w:vertAlign w:val="superscript"/>
        </w:rPr>
        <w:t>|</w:t>
      </w:r>
      <w:r w:rsidRPr="002523D0">
        <w:rPr>
          <w:rFonts w:eastAsia="TimesNewRomanPSMT"/>
          <w:i/>
          <w:sz w:val="20"/>
          <w:szCs w:val="20"/>
        </w:rPr>
        <w:t>ти ро</w:t>
      </w:r>
      <w:r w:rsidRPr="002523D0">
        <w:rPr>
          <w:b/>
          <w:bCs/>
          <w:i/>
          <w:sz w:val="20"/>
          <w:szCs w:val="20"/>
          <w:vertAlign w:val="superscript"/>
        </w:rPr>
        <w:t>|</w:t>
      </w:r>
      <w:r w:rsidRPr="002523D0">
        <w:rPr>
          <w:rFonts w:eastAsia="TimesNewRomanPSMT"/>
          <w:i/>
          <w:sz w:val="20"/>
          <w:szCs w:val="20"/>
        </w:rPr>
        <w:t>бит</w:t>
      </w:r>
      <w:r w:rsidRPr="002523D0">
        <w:rPr>
          <w:i/>
          <w:sz w:val="20"/>
          <w:szCs w:val="20"/>
        </w:rPr>
        <w:t>'</w:t>
      </w:r>
      <w:r w:rsidRPr="002523D0">
        <w:rPr>
          <w:rFonts w:eastAsia="TimesNewRomanPSMT"/>
          <w:i/>
          <w:sz w:val="20"/>
          <w:szCs w:val="20"/>
        </w:rPr>
        <w:t xml:space="preserve"> / бо </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ікому ж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ро</w:t>
      </w:r>
      <w:r w:rsidRPr="002523D0">
        <w:rPr>
          <w:b/>
          <w:bCs/>
          <w:i/>
          <w:sz w:val="20"/>
          <w:szCs w:val="20"/>
          <w:vertAlign w:val="superscript"/>
        </w:rPr>
        <w:t>|</w:t>
      </w:r>
      <w:r w:rsidRPr="002523D0">
        <w:rPr>
          <w:rFonts w:eastAsia="TimesNewRomanPSMT"/>
          <w:i/>
          <w:sz w:val="20"/>
          <w:szCs w:val="20"/>
        </w:rPr>
        <w:t>бит</w:t>
      </w:r>
      <w:r w:rsidRPr="002523D0">
        <w:rPr>
          <w:i/>
          <w:sz w:val="20"/>
          <w:szCs w:val="20"/>
        </w:rPr>
        <w:t>'</w:t>
      </w:r>
      <w:r w:rsidRPr="002523D0">
        <w:rPr>
          <w:rFonts w:eastAsia="TimesNewRomanPSMT"/>
          <w:i/>
          <w:sz w:val="20"/>
          <w:szCs w:val="20"/>
        </w:rPr>
        <w:t xml:space="preserve"> / </w:t>
      </w:r>
      <w:r w:rsidRPr="002523D0">
        <w:rPr>
          <w:b/>
          <w:bCs/>
          <w:i/>
          <w:sz w:val="20"/>
          <w:szCs w:val="20"/>
          <w:vertAlign w:val="superscript"/>
        </w:rPr>
        <w:t>|</w:t>
      </w:r>
      <w:r w:rsidRPr="002523D0">
        <w:rPr>
          <w:rFonts w:eastAsia="TimesNewRomanPSMT"/>
          <w:i/>
          <w:sz w:val="20"/>
          <w:szCs w:val="20"/>
        </w:rPr>
        <w:t>мати бо</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іл</w:t>
      </w:r>
      <w:r w:rsidRPr="002523D0">
        <w:rPr>
          <w:b/>
          <w:i/>
          <w:iCs/>
          <w:sz w:val="20"/>
          <w:szCs w:val="20"/>
        </w:rPr>
        <w:t>·</w:t>
      </w:r>
      <w:r w:rsidRPr="002523D0">
        <w:rPr>
          <w:rFonts w:eastAsia="TimesNewRomanPSMT"/>
          <w:i/>
          <w:sz w:val="20"/>
          <w:szCs w:val="20"/>
        </w:rPr>
        <w:t xml:space="preserve">а / </w:t>
      </w:r>
      <w:r w:rsidRPr="002523D0">
        <w:rPr>
          <w:b/>
          <w:bCs/>
          <w:i/>
          <w:sz w:val="20"/>
          <w:szCs w:val="20"/>
          <w:vertAlign w:val="superscript"/>
        </w:rPr>
        <w:t>|</w:t>
      </w:r>
      <w:r w:rsidRPr="002523D0">
        <w:rPr>
          <w:rFonts w:eastAsia="TimesNewRomanPSMT"/>
          <w:i/>
          <w:sz w:val="20"/>
          <w:szCs w:val="20"/>
        </w:rPr>
        <w:t>бат</w:t>
      </w:r>
      <w:r w:rsidRPr="002523D0">
        <w:rPr>
          <w:i/>
          <w:sz w:val="20"/>
          <w:szCs w:val="20"/>
        </w:rPr>
        <w:t>'</w:t>
      </w:r>
      <w:r w:rsidRPr="002523D0">
        <w:rPr>
          <w:rFonts w:eastAsia="TimesNewRomanPSMT"/>
          <w:i/>
          <w:sz w:val="20"/>
          <w:szCs w:val="20"/>
        </w:rPr>
        <w:t>ко по|кинуў та по</w:t>
      </w:r>
      <w:r w:rsidRPr="002523D0">
        <w:rPr>
          <w:b/>
          <w:bCs/>
          <w:i/>
          <w:sz w:val="20"/>
          <w:szCs w:val="20"/>
          <w:vertAlign w:val="superscript"/>
        </w:rPr>
        <w:t>|</w:t>
      </w:r>
      <w:r w:rsidRPr="002523D0">
        <w:rPr>
          <w:rFonts w:eastAsia="TimesNewRomanPSMT"/>
          <w:i/>
          <w:sz w:val="20"/>
          <w:szCs w:val="20"/>
        </w:rPr>
        <w:t>йіхаў х</w:t>
      </w:r>
      <w:r w:rsidRPr="002523D0">
        <w:rPr>
          <w:b/>
          <w:bCs/>
          <w:i/>
          <w:sz w:val="20"/>
          <w:szCs w:val="20"/>
          <w:vertAlign w:val="superscript"/>
        </w:rPr>
        <w:t>|</w:t>
      </w:r>
      <w:r w:rsidRPr="002523D0">
        <w:rPr>
          <w:rFonts w:eastAsia="TimesNewRomanPSMT"/>
          <w:i/>
          <w:sz w:val="20"/>
          <w:szCs w:val="20"/>
        </w:rPr>
        <w:t>тона ку</w:t>
      </w:r>
      <w:r w:rsidRPr="002523D0">
        <w:rPr>
          <w:b/>
          <w:bCs/>
          <w:i/>
          <w:sz w:val="20"/>
          <w:szCs w:val="20"/>
          <w:vertAlign w:val="superscript"/>
        </w:rPr>
        <w:t>|</w:t>
      </w:r>
      <w:r w:rsidRPr="002523D0">
        <w:rPr>
          <w:rFonts w:eastAsia="TimesNewRomanPSMT"/>
          <w:i/>
          <w:sz w:val="20"/>
          <w:szCs w:val="20"/>
        </w:rPr>
        <w:t>ди буў / а йа ос</w:t>
      </w:r>
      <w:r w:rsidRPr="002523D0">
        <w:rPr>
          <w:b/>
          <w:bCs/>
          <w:i/>
          <w:sz w:val="20"/>
          <w:szCs w:val="20"/>
          <w:vertAlign w:val="superscript"/>
        </w:rPr>
        <w:t>|</w:t>
      </w:r>
      <w:r w:rsidRPr="002523D0">
        <w:rPr>
          <w:rFonts w:eastAsia="TimesNewRomanPSMT"/>
          <w:i/>
          <w:sz w:val="20"/>
          <w:szCs w:val="20"/>
        </w:rPr>
        <w:t>тал</w:t>
      </w:r>
      <w:r w:rsidRPr="002523D0">
        <w:rPr>
          <w:b/>
          <w:i/>
          <w:iCs/>
          <w:sz w:val="20"/>
          <w:szCs w:val="20"/>
        </w:rPr>
        <w:t>·</w:t>
      </w:r>
      <w:r w:rsidRPr="002523D0">
        <w:rPr>
          <w:rFonts w:eastAsia="TimesNewRomanPSMT"/>
          <w:i/>
          <w:sz w:val="20"/>
          <w:szCs w:val="20"/>
        </w:rPr>
        <w:t>ас</w:t>
      </w:r>
      <w:r w:rsidRPr="002523D0">
        <w:rPr>
          <w:i/>
          <w:sz w:val="20"/>
          <w:szCs w:val="20"/>
        </w:rPr>
        <w:t>'</w:t>
      </w:r>
      <w:r w:rsidRPr="002523D0">
        <w:rPr>
          <w:rFonts w:eastAsia="TimesNewRomanPSMT"/>
          <w:i/>
          <w:sz w:val="20"/>
          <w:szCs w:val="20"/>
        </w:rPr>
        <w:t>а / так шо ж п’іш</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по</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от</w:t>
      </w:r>
      <w:r w:rsidRPr="002523D0">
        <w:rPr>
          <w:i/>
          <w:sz w:val="20"/>
          <w:szCs w:val="20"/>
        </w:rPr>
        <w:t>'</w:t>
      </w:r>
      <w:r w:rsidRPr="002523D0">
        <w:rPr>
          <w:rFonts w:eastAsia="TimesNewRomanPSMT"/>
          <w:i/>
          <w:sz w:val="20"/>
          <w:szCs w:val="20"/>
        </w:rPr>
        <w:t xml:space="preserve"> // во</w:t>
      </w:r>
      <w:r w:rsidRPr="002523D0">
        <w:rPr>
          <w:b/>
          <w:bCs/>
          <w:i/>
          <w:sz w:val="20"/>
          <w:szCs w:val="20"/>
          <w:vertAlign w:val="superscript"/>
        </w:rPr>
        <w:t>|</w:t>
      </w:r>
      <w:r w:rsidRPr="002523D0">
        <w:rPr>
          <w:rFonts w:eastAsia="TimesNewRomanPSMT"/>
          <w:i/>
          <w:sz w:val="20"/>
          <w:szCs w:val="20"/>
        </w:rPr>
        <w:t>ни приĭш</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 поо</w:t>
      </w:r>
      <w:r w:rsidRPr="002523D0">
        <w:rPr>
          <w:b/>
          <w:bCs/>
          <w:i/>
          <w:sz w:val="20"/>
          <w:szCs w:val="20"/>
          <w:vertAlign w:val="superscript"/>
        </w:rPr>
        <w:t>|</w:t>
      </w:r>
      <w:r w:rsidRPr="002523D0">
        <w:rPr>
          <w:rFonts w:eastAsia="TimesNewRomanPSMT"/>
          <w:i/>
          <w:sz w:val="20"/>
          <w:szCs w:val="20"/>
        </w:rPr>
        <w:t>б’ідал</w:t>
      </w:r>
      <w:r w:rsidRPr="002523D0">
        <w:rPr>
          <w:b/>
          <w:i/>
          <w:iCs/>
          <w:sz w:val="20"/>
          <w:szCs w:val="20"/>
        </w:rPr>
        <w:t>·</w:t>
      </w:r>
      <w:r w:rsidRPr="002523D0">
        <w:rPr>
          <w:rFonts w:eastAsia="TimesNewRomanPSMT"/>
          <w:i/>
          <w:sz w:val="20"/>
          <w:szCs w:val="20"/>
        </w:rPr>
        <w:t>и / а йа шо ж / а йа ĭ р</w:t>
      </w:r>
      <w:r w:rsidRPr="002523D0">
        <w:rPr>
          <w:i/>
          <w:sz w:val="20"/>
          <w:szCs w:val="20"/>
        </w:rPr>
        <w:t>'</w:t>
      </w:r>
      <w:r w:rsidRPr="002523D0">
        <w:rPr>
          <w:rFonts w:eastAsia="TimesNewRomanPSMT"/>
          <w:i/>
          <w:sz w:val="20"/>
          <w:szCs w:val="20"/>
        </w:rPr>
        <w:t>ад</w:t>
      </w:r>
      <w:r w:rsidRPr="002523D0">
        <w:rPr>
          <w:b/>
          <w:bCs/>
          <w:i/>
          <w:sz w:val="20"/>
          <w:szCs w:val="20"/>
          <w:vertAlign w:val="superscript"/>
        </w:rPr>
        <w:t>|</w:t>
      </w:r>
      <w:r w:rsidRPr="002523D0">
        <w:rPr>
          <w:rFonts w:eastAsia="TimesNewRomanPSMT"/>
          <w:i/>
          <w:sz w:val="20"/>
          <w:szCs w:val="20"/>
        </w:rPr>
        <w:t>ка ни доĭ</w:t>
      </w:r>
      <w:r w:rsidRPr="002523D0">
        <w:rPr>
          <w:b/>
          <w:bCs/>
          <w:i/>
          <w:sz w:val="20"/>
          <w:szCs w:val="20"/>
          <w:vertAlign w:val="superscript"/>
        </w:rPr>
        <w:t>|</w:t>
      </w:r>
      <w:r w:rsidRPr="002523D0">
        <w:rPr>
          <w:rFonts w:eastAsia="TimesNewRomanPSMT"/>
          <w:i/>
          <w:sz w:val="20"/>
          <w:szCs w:val="20"/>
        </w:rPr>
        <w:t>ду / доĭш</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до к</w:t>
      </w:r>
      <w:r w:rsidRPr="002523D0">
        <w:rPr>
          <w:b/>
          <w:bCs/>
          <w:i/>
          <w:sz w:val="20"/>
          <w:szCs w:val="20"/>
          <w:vertAlign w:val="superscript"/>
        </w:rPr>
        <w:t>|</w:t>
      </w:r>
      <w:r w:rsidRPr="002523D0">
        <w:rPr>
          <w:rFonts w:eastAsia="TimesNewRomanPSMT"/>
          <w:i/>
          <w:sz w:val="20"/>
          <w:szCs w:val="20"/>
        </w:rPr>
        <w:t>райу / во</w:t>
      </w:r>
      <w:r w:rsidRPr="002523D0">
        <w:rPr>
          <w:b/>
          <w:bCs/>
          <w:i/>
          <w:sz w:val="20"/>
          <w:szCs w:val="20"/>
          <w:vertAlign w:val="superscript"/>
        </w:rPr>
        <w:t>|</w:t>
      </w:r>
      <w:r w:rsidRPr="002523D0">
        <w:rPr>
          <w:rFonts w:eastAsia="TimesNewRomanPSMT"/>
          <w:i/>
          <w:sz w:val="20"/>
          <w:szCs w:val="20"/>
        </w:rPr>
        <w:t>ни ўже з о</w:t>
      </w:r>
      <w:r w:rsidRPr="002523D0">
        <w:rPr>
          <w:b/>
          <w:bCs/>
          <w:i/>
          <w:sz w:val="20"/>
          <w:szCs w:val="20"/>
          <w:vertAlign w:val="superscript"/>
        </w:rPr>
        <w:t>|</w:t>
      </w:r>
      <w:r w:rsidRPr="002523D0">
        <w:rPr>
          <w:rFonts w:eastAsia="TimesNewRomanPSMT"/>
          <w:i/>
          <w:sz w:val="20"/>
          <w:szCs w:val="20"/>
        </w:rPr>
        <w:t>б’іду і</w:t>
      </w:r>
      <w:r w:rsidRPr="002523D0">
        <w:rPr>
          <w:b/>
          <w:bCs/>
          <w:i/>
          <w:sz w:val="20"/>
          <w:szCs w:val="20"/>
          <w:vertAlign w:val="superscript"/>
        </w:rPr>
        <w:t>|</w:t>
      </w:r>
      <w:r w:rsidRPr="002523D0">
        <w:rPr>
          <w:rFonts w:eastAsia="TimesNewRomanPSMT"/>
          <w:i/>
          <w:sz w:val="20"/>
          <w:szCs w:val="20"/>
        </w:rPr>
        <w:t>дут</w:t>
      </w:r>
      <w:r w:rsidRPr="002523D0">
        <w:rPr>
          <w:i/>
          <w:sz w:val="20"/>
          <w:szCs w:val="20"/>
        </w:rPr>
        <w:t>'</w:t>
      </w:r>
      <w:r w:rsidRPr="002523D0">
        <w:rPr>
          <w:rFonts w:eastAsia="TimesNewRomanPSMT"/>
          <w:i/>
          <w:sz w:val="20"/>
          <w:szCs w:val="20"/>
        </w:rPr>
        <w:t xml:space="preserve"> / а </w:t>
      </w:r>
      <w:r w:rsidRPr="002523D0">
        <w:rPr>
          <w:b/>
          <w:bCs/>
          <w:i/>
          <w:sz w:val="20"/>
          <w:szCs w:val="20"/>
          <w:vertAlign w:val="superscript"/>
        </w:rPr>
        <w:t>|</w:t>
      </w:r>
      <w:r w:rsidRPr="002523D0">
        <w:rPr>
          <w:rFonts w:eastAsia="TimesNewRomanPSMT"/>
          <w:i/>
          <w:sz w:val="20"/>
          <w:szCs w:val="20"/>
        </w:rPr>
        <w:t>поки похва</w:t>
      </w:r>
      <w:r w:rsidRPr="002523D0">
        <w:rPr>
          <w:b/>
          <w:bCs/>
          <w:i/>
          <w:sz w:val="20"/>
          <w:szCs w:val="20"/>
          <w:vertAlign w:val="superscript"/>
        </w:rPr>
        <w:t>|</w:t>
      </w:r>
      <w:r w:rsidRPr="002523D0">
        <w:rPr>
          <w:rFonts w:eastAsia="TimesNewRomanPSMT"/>
          <w:i/>
          <w:sz w:val="20"/>
          <w:szCs w:val="20"/>
        </w:rPr>
        <w:t>тал</w:t>
      </w:r>
      <w:r w:rsidRPr="002523D0">
        <w:rPr>
          <w:b/>
          <w:i/>
          <w:iCs/>
          <w:sz w:val="20"/>
          <w:szCs w:val="20"/>
        </w:rPr>
        <w:t>·</w:t>
      </w:r>
      <w:r w:rsidRPr="002523D0">
        <w:rPr>
          <w:rFonts w:eastAsia="TimesNewRomanPSMT"/>
          <w:i/>
          <w:sz w:val="20"/>
          <w:szCs w:val="20"/>
        </w:rPr>
        <w:t>а / а во</w:t>
      </w:r>
      <w:r w:rsidRPr="002523D0">
        <w:rPr>
          <w:b/>
          <w:bCs/>
          <w:i/>
          <w:sz w:val="20"/>
          <w:szCs w:val="20"/>
          <w:vertAlign w:val="superscript"/>
        </w:rPr>
        <w:t>|</w:t>
      </w:r>
      <w:r w:rsidRPr="002523D0">
        <w:rPr>
          <w:rFonts w:eastAsia="TimesNewRomanPSMT"/>
          <w:i/>
          <w:sz w:val="20"/>
          <w:szCs w:val="20"/>
        </w:rPr>
        <w:t xml:space="preserve">ни ўже </w:t>
      </w:r>
      <w:r w:rsidRPr="002523D0">
        <w:rPr>
          <w:b/>
          <w:bCs/>
          <w:i/>
          <w:sz w:val="20"/>
          <w:szCs w:val="20"/>
          <w:vertAlign w:val="superscript"/>
        </w:rPr>
        <w:t>|</w:t>
      </w:r>
      <w:r w:rsidRPr="002523D0">
        <w:rPr>
          <w:rFonts w:eastAsia="TimesNewRomanPSMT"/>
          <w:i/>
          <w:sz w:val="20"/>
          <w:szCs w:val="20"/>
        </w:rPr>
        <w:t xml:space="preserve">насирид </w:t>
      </w:r>
      <w:r w:rsidRPr="002523D0">
        <w:rPr>
          <w:b/>
          <w:bCs/>
          <w:i/>
          <w:sz w:val="20"/>
          <w:szCs w:val="20"/>
          <w:vertAlign w:val="superscript"/>
        </w:rPr>
        <w:t>|</w:t>
      </w:r>
      <w:r w:rsidRPr="002523D0">
        <w:rPr>
          <w:rFonts w:eastAsia="TimesNewRomanPSMT"/>
          <w:i/>
          <w:sz w:val="20"/>
          <w:szCs w:val="20"/>
        </w:rPr>
        <w:t>гон</w:t>
      </w:r>
      <w:r w:rsidRPr="002523D0">
        <w:rPr>
          <w:i/>
          <w:sz w:val="20"/>
          <w:szCs w:val="20"/>
        </w:rPr>
        <w:t>'</w:t>
      </w:r>
      <w:r w:rsidRPr="002523D0">
        <w:rPr>
          <w:rFonts w:eastAsia="TimesNewRomanPSMT"/>
          <w:i/>
          <w:sz w:val="20"/>
          <w:szCs w:val="20"/>
        </w:rPr>
        <w:t>іў / а ми</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 тре г</w:t>
      </w:r>
      <w:r w:rsidRPr="002523D0">
        <w:rPr>
          <w:b/>
          <w:bCs/>
          <w:i/>
          <w:sz w:val="20"/>
          <w:szCs w:val="20"/>
          <w:vertAlign w:val="superscript"/>
        </w:rPr>
        <w:t>|</w:t>
      </w:r>
      <w:r w:rsidRPr="002523D0">
        <w:rPr>
          <w:rFonts w:eastAsia="TimesNewRomanPSMT"/>
          <w:i/>
          <w:sz w:val="20"/>
          <w:szCs w:val="20"/>
        </w:rPr>
        <w:t>нац</w:t>
      </w:r>
      <w:r w:rsidRPr="002523D0">
        <w:rPr>
          <w:i/>
          <w:sz w:val="20"/>
          <w:szCs w:val="20"/>
        </w:rPr>
        <w:t>'</w:t>
      </w:r>
      <w:r w:rsidRPr="002523D0">
        <w:rPr>
          <w:rFonts w:eastAsia="TimesNewRomanPSMT"/>
          <w:i/>
          <w:sz w:val="20"/>
          <w:szCs w:val="20"/>
        </w:rPr>
        <w:t xml:space="preserve">:а за </w:t>
      </w:r>
      <w:r w:rsidRPr="002523D0">
        <w:rPr>
          <w:b/>
          <w:bCs/>
          <w:i/>
          <w:sz w:val="20"/>
          <w:szCs w:val="20"/>
          <w:vertAlign w:val="superscript"/>
        </w:rPr>
        <w:t>|</w:t>
      </w:r>
      <w:r w:rsidRPr="002523D0">
        <w:rPr>
          <w:rFonts w:eastAsia="TimesNewRomanPSMT"/>
          <w:i/>
          <w:sz w:val="20"/>
          <w:szCs w:val="20"/>
        </w:rPr>
        <w:t>ними // бо ми</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 н</w:t>
      </w:r>
      <w:r w:rsidRPr="002523D0">
        <w:rPr>
          <w:i/>
          <w:sz w:val="20"/>
          <w:szCs w:val="20"/>
        </w:rPr>
        <w:t>'</w:t>
      </w:r>
      <w:r w:rsidRPr="002523D0">
        <w:rPr>
          <w:rFonts w:eastAsia="TimesNewRomanPSMT"/>
          <w:i/>
          <w:sz w:val="20"/>
          <w:szCs w:val="20"/>
        </w:rPr>
        <w:t>іх</w:t>
      </w:r>
      <w:r w:rsidRPr="002523D0">
        <w:rPr>
          <w:b/>
          <w:bCs/>
          <w:i/>
          <w:sz w:val="20"/>
          <w:szCs w:val="20"/>
          <w:vertAlign w:val="superscript"/>
        </w:rPr>
        <w:t>|</w:t>
      </w:r>
      <w:r w:rsidRPr="002523D0">
        <w:rPr>
          <w:rFonts w:eastAsia="TimesNewRomanPSMT"/>
          <w:i/>
          <w:sz w:val="20"/>
          <w:szCs w:val="20"/>
        </w:rPr>
        <w:t>то йо</w:t>
      </w:r>
      <w:r w:rsidRPr="002523D0">
        <w:rPr>
          <w:b/>
          <w:bCs/>
          <w:i/>
          <w:sz w:val="20"/>
          <w:szCs w:val="20"/>
          <w:vertAlign w:val="superscript"/>
        </w:rPr>
        <w:t>|</w:t>
      </w:r>
      <w:r w:rsidRPr="002523D0">
        <w:rPr>
          <w:rFonts w:eastAsia="TimesNewRomanPSMT"/>
          <w:i/>
          <w:sz w:val="20"/>
          <w:szCs w:val="20"/>
        </w:rPr>
        <w:t>го ни по</w:t>
      </w:r>
      <w:r w:rsidRPr="002523D0">
        <w:rPr>
          <w:b/>
          <w:bCs/>
          <w:i/>
          <w:sz w:val="20"/>
          <w:szCs w:val="20"/>
          <w:vertAlign w:val="superscript"/>
        </w:rPr>
        <w:t>|</w:t>
      </w:r>
      <w:r w:rsidRPr="002523D0">
        <w:rPr>
          <w:rFonts w:eastAsia="TimesNewRomanPSMT"/>
          <w:i/>
          <w:sz w:val="20"/>
          <w:szCs w:val="20"/>
        </w:rPr>
        <w:t>можи.</w:t>
      </w:r>
    </w:p>
    <w:p w:rsidR="001970C3" w:rsidRPr="002523D0" w:rsidRDefault="001970C3" w:rsidP="00170768">
      <w:pPr>
        <w:ind w:firstLine="567"/>
        <w:jc w:val="both"/>
        <w:rPr>
          <w:sz w:val="20"/>
          <w:szCs w:val="20"/>
        </w:rPr>
      </w:pPr>
    </w:p>
    <w:p w:rsidR="001970C3" w:rsidRPr="002523D0" w:rsidRDefault="001970C3" w:rsidP="00170768">
      <w:pPr>
        <w:ind w:firstLine="567"/>
        <w:jc w:val="both"/>
        <w:rPr>
          <w:b/>
          <w:sz w:val="20"/>
          <w:szCs w:val="20"/>
        </w:rPr>
      </w:pPr>
      <w:r w:rsidRPr="002523D0">
        <w:rPr>
          <w:b/>
          <w:sz w:val="20"/>
          <w:szCs w:val="20"/>
        </w:rPr>
        <w:t>10. Зʼясуйте специфіку творення інфінітивів та дієприкметників у реченнях. Для яких українських говірок притаманні такі форми?</w:t>
      </w:r>
    </w:p>
    <w:p w:rsidR="001970C3" w:rsidRPr="002523D0" w:rsidRDefault="001970C3" w:rsidP="00170768">
      <w:pPr>
        <w:ind w:firstLine="567"/>
        <w:jc w:val="both"/>
        <w:rPr>
          <w:i/>
          <w:sz w:val="20"/>
          <w:szCs w:val="20"/>
        </w:rPr>
      </w:pPr>
      <w:r w:rsidRPr="002523D0">
        <w:rPr>
          <w:sz w:val="20"/>
          <w:szCs w:val="20"/>
        </w:rPr>
        <w:t>1. </w:t>
      </w:r>
      <w:r w:rsidRPr="002523D0">
        <w:rPr>
          <w:b/>
          <w:bCs/>
          <w:i/>
          <w:sz w:val="20"/>
          <w:szCs w:val="20"/>
          <w:vertAlign w:val="superscript"/>
        </w:rPr>
        <w:t>|</w:t>
      </w:r>
      <w:r w:rsidRPr="002523D0">
        <w:rPr>
          <w:i/>
          <w:sz w:val="20"/>
          <w:szCs w:val="20"/>
        </w:rPr>
        <w:t>Кухн'а за</w:t>
      </w:r>
      <w:r w:rsidRPr="002523D0">
        <w:rPr>
          <w:b/>
          <w:bCs/>
          <w:i/>
          <w:sz w:val="20"/>
          <w:szCs w:val="20"/>
          <w:vertAlign w:val="superscript"/>
        </w:rPr>
        <w:t>|</w:t>
      </w:r>
      <w:r w:rsidRPr="002523D0">
        <w:rPr>
          <w:i/>
          <w:sz w:val="20"/>
          <w:szCs w:val="20"/>
        </w:rPr>
        <w:t>вал'ана. 2. Те л'у</w:t>
      </w:r>
      <w:r w:rsidRPr="002523D0">
        <w:rPr>
          <w:b/>
          <w:bCs/>
          <w:i/>
          <w:sz w:val="20"/>
          <w:szCs w:val="20"/>
          <w:vertAlign w:val="superscript"/>
        </w:rPr>
        <w:t>|</w:t>
      </w:r>
      <w:r w:rsidRPr="002523D0">
        <w:rPr>
          <w:i/>
          <w:sz w:val="20"/>
          <w:szCs w:val="20"/>
        </w:rPr>
        <w:t>дина при</w:t>
      </w:r>
      <w:r w:rsidRPr="002523D0">
        <w:rPr>
          <w:b/>
          <w:bCs/>
          <w:i/>
          <w:sz w:val="20"/>
          <w:szCs w:val="20"/>
          <w:vertAlign w:val="superscript"/>
        </w:rPr>
        <w:t>|</w:t>
      </w:r>
      <w:r w:rsidRPr="002523D0">
        <w:rPr>
          <w:i/>
          <w:sz w:val="20"/>
          <w:szCs w:val="20"/>
        </w:rPr>
        <w:t>горбл'ана. 3. Моло</w:t>
      </w:r>
      <w:r w:rsidRPr="002523D0">
        <w:rPr>
          <w:b/>
          <w:bCs/>
          <w:i/>
          <w:sz w:val="20"/>
          <w:szCs w:val="20"/>
          <w:vertAlign w:val="superscript"/>
        </w:rPr>
        <w:t>|</w:t>
      </w:r>
      <w:r w:rsidRPr="002523D0">
        <w:rPr>
          <w:i/>
          <w:sz w:val="20"/>
          <w:szCs w:val="20"/>
        </w:rPr>
        <w:t>ко ўже при</w:t>
      </w:r>
      <w:r w:rsidRPr="002523D0">
        <w:rPr>
          <w:b/>
          <w:bCs/>
          <w:i/>
          <w:sz w:val="20"/>
          <w:szCs w:val="20"/>
          <w:vertAlign w:val="superscript"/>
        </w:rPr>
        <w:t>|</w:t>
      </w:r>
      <w:r w:rsidRPr="002523D0">
        <w:rPr>
          <w:i/>
          <w:sz w:val="20"/>
          <w:szCs w:val="20"/>
        </w:rPr>
        <w:t>дуране. 4. На веи</w:t>
      </w:r>
      <w:r w:rsidRPr="002523D0">
        <w:rPr>
          <w:b/>
          <w:bCs/>
          <w:i/>
          <w:sz w:val="20"/>
          <w:szCs w:val="20"/>
          <w:vertAlign w:val="superscript"/>
        </w:rPr>
        <w:t>|</w:t>
      </w:r>
      <w:r w:rsidRPr="002523D0">
        <w:rPr>
          <w:i/>
          <w:sz w:val="20"/>
          <w:szCs w:val="20"/>
        </w:rPr>
        <w:t xml:space="preserve">с'і'л':і </w:t>
      </w:r>
      <w:r w:rsidRPr="002523D0">
        <w:rPr>
          <w:b/>
          <w:bCs/>
          <w:i/>
          <w:sz w:val="20"/>
          <w:szCs w:val="20"/>
          <w:vertAlign w:val="superscript"/>
        </w:rPr>
        <w:t>|</w:t>
      </w:r>
      <w:r w:rsidRPr="002523D0">
        <w:rPr>
          <w:i/>
          <w:sz w:val="20"/>
          <w:szCs w:val="20"/>
        </w:rPr>
        <w:t>купл'анейі не</w:t>
      </w:r>
      <w:r w:rsidRPr="002523D0">
        <w:rPr>
          <w:i/>
          <w:sz w:val="20"/>
          <w:szCs w:val="20"/>
          <w:vertAlign w:val="superscript"/>
        </w:rPr>
        <w:t>и</w:t>
      </w:r>
      <w:r w:rsidRPr="002523D0">
        <w:rPr>
          <w:i/>
          <w:sz w:val="20"/>
          <w:szCs w:val="20"/>
        </w:rPr>
        <w:t xml:space="preserve"> бу</w:t>
      </w:r>
      <w:r w:rsidRPr="002523D0">
        <w:rPr>
          <w:b/>
          <w:bCs/>
          <w:i/>
          <w:sz w:val="20"/>
          <w:szCs w:val="20"/>
          <w:vertAlign w:val="superscript"/>
        </w:rPr>
        <w:t>|</w:t>
      </w:r>
      <w:r w:rsidRPr="002523D0">
        <w:rPr>
          <w:bCs/>
          <w:i/>
          <w:sz w:val="20"/>
          <w:szCs w:val="20"/>
        </w:rPr>
        <w:t>ло. 5.</w:t>
      </w:r>
      <w:r w:rsidRPr="002523D0">
        <w:rPr>
          <w:b/>
          <w:bCs/>
          <w:i/>
          <w:sz w:val="20"/>
          <w:szCs w:val="20"/>
        </w:rPr>
        <w:t> </w:t>
      </w:r>
      <w:r w:rsidRPr="002523D0">
        <w:rPr>
          <w:i/>
          <w:sz w:val="20"/>
          <w:szCs w:val="20"/>
        </w:rPr>
        <w:t>Сво</w:t>
      </w:r>
      <w:r w:rsidRPr="002523D0">
        <w:rPr>
          <w:b/>
          <w:bCs/>
          <w:i/>
          <w:sz w:val="20"/>
          <w:szCs w:val="20"/>
          <w:vertAlign w:val="superscript"/>
        </w:rPr>
        <w:t>|</w:t>
      </w:r>
      <w:r w:rsidRPr="002523D0">
        <w:rPr>
          <w:i/>
          <w:sz w:val="20"/>
          <w:szCs w:val="20"/>
        </w:rPr>
        <w:t>йе на</w:t>
      </w:r>
      <w:r w:rsidRPr="002523D0">
        <w:rPr>
          <w:b/>
          <w:bCs/>
          <w:i/>
          <w:sz w:val="20"/>
          <w:szCs w:val="20"/>
          <w:vertAlign w:val="superscript"/>
        </w:rPr>
        <w:t>|</w:t>
      </w:r>
      <w:r w:rsidRPr="002523D0">
        <w:rPr>
          <w:i/>
          <w:sz w:val="20"/>
          <w:szCs w:val="20"/>
        </w:rPr>
        <w:t>с'ін':е наĭ</w:t>
      </w:r>
      <w:r w:rsidRPr="002523D0">
        <w:rPr>
          <w:b/>
          <w:bCs/>
          <w:i/>
          <w:sz w:val="20"/>
          <w:szCs w:val="20"/>
          <w:vertAlign w:val="superscript"/>
        </w:rPr>
        <w:t>|</w:t>
      </w:r>
      <w:r w:rsidRPr="002523D0">
        <w:rPr>
          <w:i/>
          <w:sz w:val="20"/>
          <w:szCs w:val="20"/>
        </w:rPr>
        <w:t xml:space="preserve">луч:е / а не </w:t>
      </w:r>
      <w:r w:rsidRPr="002523D0">
        <w:rPr>
          <w:b/>
          <w:bCs/>
          <w:i/>
          <w:sz w:val="20"/>
          <w:szCs w:val="20"/>
          <w:vertAlign w:val="superscript"/>
        </w:rPr>
        <w:t>|</w:t>
      </w:r>
      <w:r w:rsidRPr="002523D0">
        <w:rPr>
          <w:i/>
          <w:sz w:val="20"/>
          <w:szCs w:val="20"/>
        </w:rPr>
        <w:t>купл'ане. 6. На Страс'т' ĭдут з с'вич</w:t>
      </w:r>
      <w:r w:rsidRPr="002523D0">
        <w:rPr>
          <w:b/>
          <w:bCs/>
          <w:i/>
          <w:sz w:val="20"/>
          <w:szCs w:val="20"/>
          <w:vertAlign w:val="superscript"/>
        </w:rPr>
        <w:t>|</w:t>
      </w:r>
      <w:r w:rsidRPr="002523D0">
        <w:rPr>
          <w:i/>
          <w:sz w:val="20"/>
          <w:szCs w:val="20"/>
        </w:rPr>
        <w:t>ками / шоб за</w:t>
      </w:r>
      <w:r w:rsidRPr="002523D0">
        <w:rPr>
          <w:b/>
          <w:bCs/>
          <w:i/>
          <w:sz w:val="20"/>
          <w:szCs w:val="20"/>
          <w:vertAlign w:val="superscript"/>
        </w:rPr>
        <w:t>|</w:t>
      </w:r>
      <w:r w:rsidRPr="002523D0">
        <w:rPr>
          <w:i/>
          <w:sz w:val="20"/>
          <w:szCs w:val="20"/>
        </w:rPr>
        <w:t>пал'ану до</w:t>
      </w:r>
      <w:r w:rsidRPr="002523D0">
        <w:rPr>
          <w:b/>
          <w:bCs/>
          <w:i/>
          <w:sz w:val="20"/>
          <w:szCs w:val="20"/>
          <w:vertAlign w:val="superscript"/>
        </w:rPr>
        <w:t>|</w:t>
      </w:r>
      <w:r w:rsidRPr="002523D0">
        <w:rPr>
          <w:i/>
          <w:sz w:val="20"/>
          <w:szCs w:val="20"/>
        </w:rPr>
        <w:t>дому принис</w:t>
      </w:r>
      <w:r w:rsidRPr="002523D0">
        <w:rPr>
          <w:b/>
          <w:bCs/>
          <w:i/>
          <w:sz w:val="20"/>
          <w:szCs w:val="20"/>
          <w:vertAlign w:val="superscript"/>
        </w:rPr>
        <w:t>|</w:t>
      </w:r>
      <w:r w:rsidRPr="002523D0">
        <w:rPr>
          <w:i/>
          <w:sz w:val="20"/>
          <w:szCs w:val="20"/>
        </w:rPr>
        <w:t>ти. 7. Хо</w:t>
      </w:r>
      <w:r w:rsidRPr="002523D0">
        <w:rPr>
          <w:b/>
          <w:bCs/>
          <w:i/>
          <w:sz w:val="20"/>
          <w:szCs w:val="20"/>
          <w:vertAlign w:val="superscript"/>
        </w:rPr>
        <w:t>|</w:t>
      </w:r>
      <w:r w:rsidRPr="002523D0">
        <w:rPr>
          <w:i/>
          <w:sz w:val="20"/>
          <w:szCs w:val="20"/>
        </w:rPr>
        <w:t>д'імо / си</w:t>
      </w:r>
      <w:r w:rsidRPr="002523D0">
        <w:rPr>
          <w:b/>
          <w:bCs/>
          <w:i/>
          <w:sz w:val="20"/>
          <w:szCs w:val="20"/>
          <w:vertAlign w:val="superscript"/>
        </w:rPr>
        <w:t>|</w:t>
      </w:r>
      <w:r w:rsidRPr="002523D0">
        <w:rPr>
          <w:i/>
          <w:sz w:val="20"/>
          <w:szCs w:val="20"/>
        </w:rPr>
        <w:t>ночку / спа</w:t>
      </w:r>
      <w:r w:rsidRPr="002523D0">
        <w:rPr>
          <w:b/>
          <w:bCs/>
          <w:i/>
          <w:sz w:val="20"/>
          <w:szCs w:val="20"/>
          <w:vertAlign w:val="superscript"/>
        </w:rPr>
        <w:t>|</w:t>
      </w:r>
      <w:r w:rsidRPr="002523D0">
        <w:rPr>
          <w:i/>
          <w:sz w:val="20"/>
          <w:szCs w:val="20"/>
        </w:rPr>
        <w:t xml:space="preserve">тун'ати / ўже </w:t>
      </w:r>
      <w:r w:rsidRPr="002523D0">
        <w:rPr>
          <w:b/>
          <w:bCs/>
          <w:i/>
          <w:sz w:val="20"/>
          <w:szCs w:val="20"/>
          <w:vertAlign w:val="superscript"/>
        </w:rPr>
        <w:t>|</w:t>
      </w:r>
      <w:r w:rsidRPr="002523D0">
        <w:rPr>
          <w:i/>
          <w:sz w:val="20"/>
          <w:szCs w:val="20"/>
        </w:rPr>
        <w:t>пузно, ĭдем с</w:t>
      </w:r>
      <w:r w:rsidRPr="002523D0">
        <w:rPr>
          <w:b/>
          <w:bCs/>
          <w:i/>
          <w:sz w:val="20"/>
          <w:szCs w:val="20"/>
          <w:vertAlign w:val="superscript"/>
        </w:rPr>
        <w:t>|</w:t>
      </w:r>
      <w:r w:rsidRPr="002523D0">
        <w:rPr>
          <w:i/>
          <w:sz w:val="20"/>
          <w:szCs w:val="20"/>
        </w:rPr>
        <w:t>пун'кати / ди</w:t>
      </w:r>
      <w:r w:rsidRPr="002523D0">
        <w:rPr>
          <w:b/>
          <w:bCs/>
          <w:i/>
          <w:sz w:val="20"/>
          <w:szCs w:val="20"/>
          <w:vertAlign w:val="superscript"/>
        </w:rPr>
        <w:t>|</w:t>
      </w:r>
      <w:r w:rsidRPr="002523D0">
        <w:rPr>
          <w:i/>
          <w:sz w:val="20"/>
          <w:szCs w:val="20"/>
        </w:rPr>
        <w:t>тинко. 8. Т</w:t>
      </w:r>
      <w:r w:rsidRPr="002523D0">
        <w:rPr>
          <w:b/>
          <w:bCs/>
          <w:i/>
          <w:sz w:val="20"/>
          <w:szCs w:val="20"/>
          <w:vertAlign w:val="superscript"/>
        </w:rPr>
        <w:t>|</w:t>
      </w:r>
      <w:r w:rsidRPr="002523D0">
        <w:rPr>
          <w:i/>
          <w:sz w:val="20"/>
          <w:szCs w:val="20"/>
        </w:rPr>
        <w:t>реба спи</w:t>
      </w:r>
      <w:r w:rsidRPr="002523D0">
        <w:rPr>
          <w:b/>
          <w:bCs/>
          <w:i/>
          <w:sz w:val="20"/>
          <w:szCs w:val="20"/>
          <w:vertAlign w:val="superscript"/>
        </w:rPr>
        <w:t>|</w:t>
      </w:r>
      <w:r w:rsidRPr="002523D0">
        <w:rPr>
          <w:i/>
          <w:sz w:val="20"/>
          <w:szCs w:val="20"/>
        </w:rPr>
        <w:t>чи пиро</w:t>
      </w:r>
      <w:r w:rsidRPr="002523D0">
        <w:rPr>
          <w:b/>
          <w:bCs/>
          <w:i/>
          <w:sz w:val="20"/>
          <w:szCs w:val="20"/>
          <w:vertAlign w:val="superscript"/>
        </w:rPr>
        <w:t>|</w:t>
      </w:r>
      <w:r w:rsidRPr="002523D0">
        <w:rPr>
          <w:i/>
          <w:sz w:val="20"/>
          <w:szCs w:val="20"/>
        </w:rPr>
        <w:t>ги. 9. </w:t>
      </w:r>
      <w:r w:rsidRPr="002523D0">
        <w:rPr>
          <w:b/>
          <w:bCs/>
          <w:i/>
          <w:sz w:val="20"/>
          <w:szCs w:val="20"/>
          <w:vertAlign w:val="superscript"/>
        </w:rPr>
        <w:t>|</w:t>
      </w:r>
      <w:r w:rsidRPr="002523D0">
        <w:rPr>
          <w:i/>
          <w:sz w:val="20"/>
          <w:szCs w:val="20"/>
        </w:rPr>
        <w:t>Буду тоў</w:t>
      </w:r>
      <w:r w:rsidRPr="002523D0">
        <w:rPr>
          <w:b/>
          <w:bCs/>
          <w:i/>
          <w:sz w:val="20"/>
          <w:szCs w:val="20"/>
          <w:vertAlign w:val="superscript"/>
        </w:rPr>
        <w:t>|</w:t>
      </w:r>
      <w:r w:rsidRPr="002523D0">
        <w:rPr>
          <w:i/>
          <w:sz w:val="20"/>
          <w:szCs w:val="20"/>
        </w:rPr>
        <w:t xml:space="preserve">чи </w:t>
      </w:r>
      <w:r w:rsidRPr="002523D0">
        <w:rPr>
          <w:b/>
          <w:bCs/>
          <w:i/>
          <w:sz w:val="20"/>
          <w:szCs w:val="20"/>
          <w:vertAlign w:val="superscript"/>
        </w:rPr>
        <w:t>|</w:t>
      </w:r>
      <w:r w:rsidRPr="002523D0">
        <w:rPr>
          <w:i/>
          <w:sz w:val="20"/>
          <w:szCs w:val="20"/>
        </w:rPr>
        <w:t>бул'бу. 10. Тра т'ах</w:t>
      </w:r>
      <w:r w:rsidRPr="002523D0">
        <w:rPr>
          <w:b/>
          <w:bCs/>
          <w:i/>
          <w:sz w:val="20"/>
          <w:szCs w:val="20"/>
          <w:vertAlign w:val="superscript"/>
        </w:rPr>
        <w:t>|</w:t>
      </w:r>
      <w:r w:rsidRPr="002523D0">
        <w:rPr>
          <w:i/>
          <w:sz w:val="20"/>
          <w:szCs w:val="20"/>
        </w:rPr>
        <w:t xml:space="preserve">чи </w:t>
      </w:r>
      <w:r w:rsidRPr="002523D0">
        <w:rPr>
          <w:b/>
          <w:bCs/>
          <w:i/>
          <w:sz w:val="20"/>
          <w:szCs w:val="20"/>
          <w:vertAlign w:val="superscript"/>
        </w:rPr>
        <w:t>|</w:t>
      </w:r>
      <w:r w:rsidRPr="002523D0">
        <w:rPr>
          <w:i/>
          <w:sz w:val="20"/>
          <w:szCs w:val="20"/>
        </w:rPr>
        <w:t>воду с ко</w:t>
      </w:r>
      <w:r w:rsidRPr="002523D0">
        <w:rPr>
          <w:b/>
          <w:bCs/>
          <w:i/>
          <w:sz w:val="20"/>
          <w:szCs w:val="20"/>
          <w:vertAlign w:val="superscript"/>
        </w:rPr>
        <w:t>|</w:t>
      </w:r>
      <w:r w:rsidRPr="002523D0">
        <w:rPr>
          <w:i/>
          <w:sz w:val="20"/>
          <w:szCs w:val="20"/>
        </w:rPr>
        <w:t>лод'аз'а.</w:t>
      </w:r>
    </w:p>
    <w:p w:rsidR="001970C3" w:rsidRPr="002523D0" w:rsidRDefault="001970C3" w:rsidP="00170768">
      <w:pPr>
        <w:ind w:firstLine="567"/>
        <w:jc w:val="both"/>
        <w:rPr>
          <w:sz w:val="20"/>
          <w:szCs w:val="20"/>
        </w:rPr>
      </w:pPr>
    </w:p>
    <w:p w:rsidR="001970C3" w:rsidRPr="002523D0" w:rsidRDefault="001970C3" w:rsidP="0087021F">
      <w:pPr>
        <w:pStyle w:val="Default"/>
        <w:ind w:firstLine="567"/>
        <w:jc w:val="both"/>
        <w:rPr>
          <w:b/>
          <w:color w:val="auto"/>
          <w:sz w:val="20"/>
          <w:szCs w:val="20"/>
          <w:lang w:val="uk-UA"/>
        </w:rPr>
      </w:pPr>
      <w:r w:rsidRPr="002523D0">
        <w:rPr>
          <w:b/>
          <w:bCs/>
          <w:color w:val="auto"/>
          <w:sz w:val="20"/>
          <w:szCs w:val="20"/>
          <w:lang w:val="uk-UA"/>
        </w:rPr>
        <w:t>11. </w:t>
      </w:r>
      <w:r w:rsidRPr="002523D0">
        <w:rPr>
          <w:b/>
          <w:color w:val="auto"/>
          <w:sz w:val="20"/>
          <w:szCs w:val="20"/>
          <w:lang w:val="uk-UA"/>
        </w:rPr>
        <w:t>Переробіть подані слова відповідно до мовленнєвих особливостей південно-західних, південно-східних та північних говірок. Порівняйте отримані форми.</w:t>
      </w:r>
    </w:p>
    <w:p w:rsidR="001970C3" w:rsidRPr="002523D0" w:rsidRDefault="001970C3" w:rsidP="00FF6E77">
      <w:pPr>
        <w:pStyle w:val="Default"/>
        <w:ind w:firstLine="567"/>
        <w:jc w:val="both"/>
        <w:rPr>
          <w:i/>
          <w:color w:val="auto"/>
          <w:sz w:val="20"/>
          <w:szCs w:val="20"/>
          <w:lang w:val="uk-UA"/>
        </w:rPr>
      </w:pPr>
      <w:r w:rsidRPr="002523D0">
        <w:rPr>
          <w:i/>
          <w:color w:val="auto"/>
          <w:sz w:val="20"/>
          <w:szCs w:val="20"/>
          <w:lang w:val="uk-UA"/>
        </w:rPr>
        <w:t>Думає, повиростали, знає, ходить, прошу, душею, землею, рукою, зелений, кукурудза, волосся, на столі, ночі, на стільці, він.</w:t>
      </w:r>
    </w:p>
    <w:p w:rsidR="001970C3" w:rsidRPr="002523D0" w:rsidRDefault="001970C3" w:rsidP="00FF6E77">
      <w:pPr>
        <w:pStyle w:val="Default"/>
        <w:ind w:firstLine="567"/>
        <w:jc w:val="both"/>
        <w:rPr>
          <w:i/>
          <w:color w:val="auto"/>
          <w:sz w:val="20"/>
          <w:szCs w:val="20"/>
          <w:lang w:val="uk-UA"/>
        </w:rPr>
      </w:pPr>
    </w:p>
    <w:p w:rsidR="001970C3" w:rsidRPr="002523D0" w:rsidRDefault="001970C3" w:rsidP="00FF6E77">
      <w:pPr>
        <w:pStyle w:val="Default"/>
        <w:ind w:firstLine="567"/>
        <w:jc w:val="both"/>
        <w:rPr>
          <w:b/>
          <w:color w:val="auto"/>
          <w:sz w:val="20"/>
          <w:szCs w:val="20"/>
          <w:lang w:val="uk-UA"/>
        </w:rPr>
      </w:pPr>
      <w:r w:rsidRPr="002523D0">
        <w:rPr>
          <w:b/>
          <w:color w:val="auto"/>
          <w:sz w:val="20"/>
          <w:szCs w:val="20"/>
          <w:lang w:val="uk-UA"/>
        </w:rPr>
        <w:t>12.</w:t>
      </w:r>
      <w:r w:rsidRPr="002523D0">
        <w:rPr>
          <w:color w:val="auto"/>
          <w:sz w:val="20"/>
          <w:szCs w:val="20"/>
          <w:lang w:val="uk-UA"/>
        </w:rPr>
        <w:t> </w:t>
      </w:r>
      <w:r w:rsidRPr="002523D0">
        <w:rPr>
          <w:b/>
          <w:color w:val="auto"/>
          <w:sz w:val="20"/>
          <w:szCs w:val="20"/>
          <w:lang w:val="uk-UA"/>
        </w:rPr>
        <w:t>Порівняйте діалектні прислівникові форми у різних говірках. Визначте способи їх творення. Знайдіть наддіалектні варіанти.</w:t>
      </w:r>
    </w:p>
    <w:p w:rsidR="001970C3" w:rsidRPr="002523D0" w:rsidRDefault="001970C3" w:rsidP="00FF6E77">
      <w:pPr>
        <w:ind w:firstLine="567"/>
        <w:jc w:val="center"/>
        <w:rPr>
          <w:sz w:val="20"/>
          <w:szCs w:val="20"/>
        </w:rPr>
      </w:pPr>
      <w:r w:rsidRPr="002523D0">
        <w:rPr>
          <w:b/>
          <w:sz w:val="20"/>
          <w:szCs w:val="20"/>
        </w:rPr>
        <w:t xml:space="preserve">Поліські говірки </w:t>
      </w:r>
      <w:r w:rsidRPr="002523D0">
        <w:rPr>
          <w:sz w:val="20"/>
          <w:szCs w:val="20"/>
        </w:rPr>
        <w:t>(Лисенко, СПГ)</w:t>
      </w:r>
    </w:p>
    <w:p w:rsidR="001970C3" w:rsidRPr="002523D0" w:rsidRDefault="001970C3" w:rsidP="00FF6E77">
      <w:pPr>
        <w:ind w:firstLine="567"/>
        <w:jc w:val="both"/>
        <w:rPr>
          <w:sz w:val="20"/>
          <w:szCs w:val="20"/>
        </w:rPr>
      </w:pPr>
      <w:r w:rsidRPr="002523D0">
        <w:rPr>
          <w:i/>
          <w:sz w:val="20"/>
          <w:szCs w:val="20"/>
        </w:rPr>
        <w:t>Ад</w:t>
      </w:r>
      <w:r w:rsidRPr="002523D0">
        <w:rPr>
          <w:b/>
          <w:bCs/>
          <w:i/>
          <w:sz w:val="20"/>
          <w:szCs w:val="20"/>
          <w:vertAlign w:val="superscript"/>
        </w:rPr>
        <w:t>|</w:t>
      </w:r>
      <w:r w:rsidRPr="002523D0">
        <w:rPr>
          <w:i/>
          <w:sz w:val="20"/>
          <w:szCs w:val="20"/>
        </w:rPr>
        <w:t>кул' / ат</w:t>
      </w:r>
      <w:r w:rsidRPr="002523D0">
        <w:rPr>
          <w:b/>
          <w:bCs/>
          <w:i/>
          <w:sz w:val="20"/>
          <w:szCs w:val="20"/>
          <w:vertAlign w:val="superscript"/>
        </w:rPr>
        <w:t>|</w:t>
      </w:r>
      <w:r w:rsidRPr="002523D0">
        <w:rPr>
          <w:i/>
          <w:sz w:val="20"/>
          <w:szCs w:val="20"/>
        </w:rPr>
        <w:t>кул' / іс</w:t>
      </w:r>
      <w:r w:rsidRPr="002523D0">
        <w:rPr>
          <w:b/>
          <w:bCs/>
          <w:i/>
          <w:sz w:val="20"/>
          <w:szCs w:val="20"/>
          <w:vertAlign w:val="superscript"/>
        </w:rPr>
        <w:t>|</w:t>
      </w:r>
      <w:r w:rsidRPr="002523D0">
        <w:rPr>
          <w:i/>
          <w:sz w:val="20"/>
          <w:szCs w:val="20"/>
        </w:rPr>
        <w:t>кул' / ску</w:t>
      </w:r>
      <w:r w:rsidRPr="002523D0">
        <w:rPr>
          <w:b/>
          <w:bCs/>
          <w:i/>
          <w:sz w:val="20"/>
          <w:szCs w:val="20"/>
          <w:vertAlign w:val="superscript"/>
        </w:rPr>
        <w:t>|</w:t>
      </w:r>
      <w:r w:rsidRPr="002523D0">
        <w:rPr>
          <w:i/>
          <w:sz w:val="20"/>
          <w:szCs w:val="20"/>
        </w:rPr>
        <w:t>л'а / скул' / от</w:t>
      </w:r>
      <w:r w:rsidRPr="002523D0">
        <w:rPr>
          <w:b/>
          <w:bCs/>
          <w:i/>
          <w:sz w:val="20"/>
          <w:szCs w:val="20"/>
          <w:vertAlign w:val="superscript"/>
        </w:rPr>
        <w:t>|</w:t>
      </w:r>
      <w:r w:rsidRPr="002523D0">
        <w:rPr>
          <w:i/>
          <w:sz w:val="20"/>
          <w:szCs w:val="20"/>
        </w:rPr>
        <w:t>кел' / от</w:t>
      </w:r>
      <w:r w:rsidRPr="002523D0">
        <w:rPr>
          <w:b/>
          <w:bCs/>
          <w:i/>
          <w:sz w:val="20"/>
          <w:szCs w:val="20"/>
          <w:vertAlign w:val="superscript"/>
        </w:rPr>
        <w:t>|</w:t>
      </w:r>
      <w:r w:rsidRPr="002523D0">
        <w:rPr>
          <w:i/>
          <w:sz w:val="20"/>
          <w:szCs w:val="20"/>
        </w:rPr>
        <w:t xml:space="preserve">кул' </w:t>
      </w:r>
      <w:r w:rsidRPr="002523D0">
        <w:rPr>
          <w:sz w:val="20"/>
          <w:szCs w:val="20"/>
        </w:rPr>
        <w:t xml:space="preserve">(звідки), </w:t>
      </w:r>
      <w:r w:rsidRPr="002523D0">
        <w:rPr>
          <w:i/>
          <w:sz w:val="20"/>
          <w:szCs w:val="20"/>
        </w:rPr>
        <w:t>заўго</w:t>
      </w:r>
      <w:r w:rsidRPr="002523D0">
        <w:rPr>
          <w:sz w:val="20"/>
          <w:szCs w:val="20"/>
          <w:vertAlign w:val="superscript"/>
        </w:rPr>
        <w:t>|</w:t>
      </w:r>
      <w:r w:rsidRPr="002523D0">
        <w:rPr>
          <w:i/>
          <w:sz w:val="20"/>
          <w:szCs w:val="20"/>
        </w:rPr>
        <w:t>д'еĭ / зага</w:t>
      </w:r>
      <w:r w:rsidRPr="002523D0">
        <w:rPr>
          <w:sz w:val="20"/>
          <w:szCs w:val="20"/>
          <w:vertAlign w:val="superscript"/>
        </w:rPr>
        <w:t>|</w:t>
      </w:r>
      <w:r w:rsidRPr="002523D0">
        <w:rPr>
          <w:i/>
          <w:sz w:val="20"/>
          <w:szCs w:val="20"/>
        </w:rPr>
        <w:t>д'еĭ / заўз</w:t>
      </w:r>
      <w:r w:rsidRPr="002523D0">
        <w:rPr>
          <w:sz w:val="20"/>
          <w:szCs w:val="20"/>
          <w:vertAlign w:val="superscript"/>
        </w:rPr>
        <w:t>|</w:t>
      </w:r>
      <w:r w:rsidRPr="002523D0">
        <w:rPr>
          <w:i/>
          <w:sz w:val="20"/>
          <w:szCs w:val="20"/>
        </w:rPr>
        <w:t>даглед' / заўздале</w:t>
      </w:r>
      <w:r w:rsidRPr="002523D0">
        <w:rPr>
          <w:sz w:val="20"/>
          <w:szCs w:val="20"/>
          <w:vertAlign w:val="superscript"/>
        </w:rPr>
        <w:t>|</w:t>
      </w:r>
      <w:r w:rsidRPr="002523D0">
        <w:rPr>
          <w:i/>
          <w:sz w:val="20"/>
          <w:szCs w:val="20"/>
        </w:rPr>
        <w:t>гуод'</w:t>
      </w:r>
      <w:r w:rsidRPr="002523D0">
        <w:rPr>
          <w:sz w:val="20"/>
          <w:szCs w:val="20"/>
        </w:rPr>
        <w:t xml:space="preserve"> / </w:t>
      </w:r>
      <w:r w:rsidRPr="002523D0">
        <w:rPr>
          <w:i/>
          <w:sz w:val="20"/>
          <w:szCs w:val="20"/>
        </w:rPr>
        <w:t>заў</w:t>
      </w:r>
      <w:r w:rsidRPr="002523D0">
        <w:rPr>
          <w:b/>
          <w:bCs/>
          <w:i/>
          <w:sz w:val="20"/>
          <w:szCs w:val="20"/>
          <w:vertAlign w:val="superscript"/>
        </w:rPr>
        <w:t>|</w:t>
      </w:r>
      <w:r w:rsidRPr="002523D0">
        <w:rPr>
          <w:i/>
          <w:sz w:val="20"/>
          <w:szCs w:val="20"/>
        </w:rPr>
        <w:t>ремйа</w:t>
      </w:r>
      <w:r w:rsidRPr="002523D0">
        <w:rPr>
          <w:sz w:val="20"/>
          <w:szCs w:val="20"/>
        </w:rPr>
        <w:t xml:space="preserve"> (заздалегідь, наперед), </w:t>
      </w:r>
      <w:r w:rsidRPr="002523D0">
        <w:rPr>
          <w:b/>
          <w:bCs/>
          <w:i/>
          <w:sz w:val="20"/>
          <w:szCs w:val="20"/>
          <w:vertAlign w:val="superscript"/>
        </w:rPr>
        <w:t>|</w:t>
      </w:r>
      <w:r w:rsidRPr="002523D0">
        <w:rPr>
          <w:i/>
          <w:sz w:val="20"/>
          <w:szCs w:val="20"/>
        </w:rPr>
        <w:t>заўтр'ока</w:t>
      </w:r>
      <w:r w:rsidRPr="002523D0">
        <w:rPr>
          <w:sz w:val="20"/>
          <w:szCs w:val="20"/>
        </w:rPr>
        <w:t xml:space="preserve"> (завтра), </w:t>
      </w:r>
      <w:r w:rsidRPr="002523D0">
        <w:rPr>
          <w:b/>
          <w:bCs/>
          <w:i/>
          <w:sz w:val="20"/>
          <w:szCs w:val="20"/>
          <w:vertAlign w:val="superscript"/>
        </w:rPr>
        <w:t>|</w:t>
      </w:r>
      <w:r w:rsidRPr="002523D0">
        <w:rPr>
          <w:i/>
          <w:sz w:val="20"/>
          <w:szCs w:val="20"/>
        </w:rPr>
        <w:t xml:space="preserve">зара / </w:t>
      </w:r>
      <w:r w:rsidRPr="002523D0">
        <w:rPr>
          <w:b/>
          <w:bCs/>
          <w:i/>
          <w:sz w:val="20"/>
          <w:szCs w:val="20"/>
          <w:vertAlign w:val="superscript"/>
        </w:rPr>
        <w:t>|</w:t>
      </w:r>
      <w:r w:rsidRPr="002523D0">
        <w:rPr>
          <w:i/>
          <w:sz w:val="20"/>
          <w:szCs w:val="20"/>
        </w:rPr>
        <w:t>заре</w:t>
      </w:r>
      <w:r w:rsidRPr="002523D0">
        <w:rPr>
          <w:sz w:val="20"/>
          <w:szCs w:val="20"/>
        </w:rPr>
        <w:t xml:space="preserve"> (тепер, зараз), </w:t>
      </w:r>
      <w:r w:rsidRPr="002523D0">
        <w:rPr>
          <w:i/>
          <w:sz w:val="20"/>
          <w:szCs w:val="20"/>
        </w:rPr>
        <w:t>з</w:t>
      </w:r>
      <w:r w:rsidRPr="002523D0">
        <w:rPr>
          <w:b/>
          <w:bCs/>
          <w:i/>
          <w:sz w:val="20"/>
          <w:szCs w:val="20"/>
          <w:vertAlign w:val="superscript"/>
        </w:rPr>
        <w:t>|</w:t>
      </w:r>
      <w:r w:rsidRPr="002523D0">
        <w:rPr>
          <w:i/>
          <w:sz w:val="20"/>
          <w:szCs w:val="20"/>
        </w:rPr>
        <w:t>нет'іл'ки / зне</w:t>
      </w:r>
      <w:r w:rsidRPr="002523D0">
        <w:rPr>
          <w:b/>
          <w:bCs/>
          <w:i/>
          <w:sz w:val="20"/>
          <w:szCs w:val="20"/>
          <w:vertAlign w:val="superscript"/>
        </w:rPr>
        <w:t>|</w:t>
      </w:r>
      <w:r w:rsidRPr="002523D0">
        <w:rPr>
          <w:i/>
          <w:sz w:val="20"/>
          <w:szCs w:val="20"/>
        </w:rPr>
        <w:t>чайа</w:t>
      </w:r>
      <w:r w:rsidRPr="002523D0">
        <w:rPr>
          <w:sz w:val="20"/>
          <w:szCs w:val="20"/>
        </w:rPr>
        <w:t xml:space="preserve"> (зненацька, несподівано), </w:t>
      </w:r>
      <w:r w:rsidRPr="002523D0">
        <w:rPr>
          <w:b/>
          <w:bCs/>
          <w:i/>
          <w:sz w:val="20"/>
          <w:szCs w:val="20"/>
          <w:vertAlign w:val="superscript"/>
        </w:rPr>
        <w:t>|</w:t>
      </w:r>
      <w:r w:rsidRPr="002523D0">
        <w:rPr>
          <w:i/>
          <w:sz w:val="20"/>
          <w:szCs w:val="20"/>
        </w:rPr>
        <w:t>знович’і</w:t>
      </w:r>
      <w:r w:rsidRPr="002523D0">
        <w:rPr>
          <w:sz w:val="20"/>
          <w:szCs w:val="20"/>
        </w:rPr>
        <w:t xml:space="preserve"> (знов), </w:t>
      </w:r>
      <w:r w:rsidRPr="002523D0">
        <w:rPr>
          <w:i/>
          <w:sz w:val="20"/>
          <w:szCs w:val="20"/>
        </w:rPr>
        <w:t>зу</w:t>
      </w:r>
      <w:r w:rsidRPr="002523D0">
        <w:rPr>
          <w:b/>
          <w:bCs/>
          <w:i/>
          <w:sz w:val="20"/>
          <w:szCs w:val="20"/>
          <w:vertAlign w:val="superscript"/>
        </w:rPr>
        <w:t>|</w:t>
      </w:r>
      <w:r w:rsidRPr="002523D0">
        <w:rPr>
          <w:i/>
          <w:sz w:val="20"/>
          <w:szCs w:val="20"/>
        </w:rPr>
        <w:t>с'ул'</w:t>
      </w:r>
      <w:r w:rsidRPr="002523D0">
        <w:rPr>
          <w:sz w:val="20"/>
          <w:szCs w:val="20"/>
        </w:rPr>
        <w:t xml:space="preserve"> (звідусіль), </w:t>
      </w:r>
      <w:r w:rsidRPr="002523D0">
        <w:rPr>
          <w:i/>
          <w:sz w:val="20"/>
          <w:szCs w:val="20"/>
        </w:rPr>
        <w:t>к</w:t>
      </w:r>
      <w:r w:rsidRPr="002523D0">
        <w:rPr>
          <w:b/>
          <w:bCs/>
          <w:i/>
          <w:sz w:val="20"/>
          <w:szCs w:val="20"/>
          <w:vertAlign w:val="superscript"/>
        </w:rPr>
        <w:t>|</w:t>
      </w:r>
      <w:r w:rsidRPr="002523D0">
        <w:rPr>
          <w:i/>
          <w:sz w:val="20"/>
          <w:szCs w:val="20"/>
        </w:rPr>
        <w:t>репко / к</w:t>
      </w:r>
      <w:r w:rsidRPr="002523D0">
        <w:rPr>
          <w:b/>
          <w:bCs/>
          <w:i/>
          <w:sz w:val="20"/>
          <w:szCs w:val="20"/>
          <w:vertAlign w:val="superscript"/>
        </w:rPr>
        <w:t>|</w:t>
      </w:r>
      <w:r w:rsidRPr="002523D0">
        <w:rPr>
          <w:i/>
          <w:sz w:val="20"/>
          <w:szCs w:val="20"/>
        </w:rPr>
        <w:t>р'іепко / к</w:t>
      </w:r>
      <w:r w:rsidRPr="002523D0">
        <w:rPr>
          <w:b/>
          <w:bCs/>
          <w:i/>
          <w:sz w:val="20"/>
          <w:szCs w:val="20"/>
          <w:vertAlign w:val="superscript"/>
        </w:rPr>
        <w:t>|</w:t>
      </w:r>
      <w:r w:rsidRPr="002523D0">
        <w:rPr>
          <w:i/>
          <w:sz w:val="20"/>
          <w:szCs w:val="20"/>
        </w:rPr>
        <w:t xml:space="preserve">р'іпко </w:t>
      </w:r>
      <w:r w:rsidRPr="002523D0">
        <w:rPr>
          <w:sz w:val="20"/>
          <w:szCs w:val="20"/>
        </w:rPr>
        <w:t xml:space="preserve">(дуже), </w:t>
      </w:r>
      <w:r w:rsidRPr="002523D0">
        <w:rPr>
          <w:b/>
          <w:bCs/>
          <w:i/>
          <w:sz w:val="20"/>
          <w:szCs w:val="20"/>
          <w:vertAlign w:val="superscript"/>
        </w:rPr>
        <w:t>|</w:t>
      </w:r>
      <w:r w:rsidRPr="002523D0">
        <w:rPr>
          <w:i/>
          <w:sz w:val="20"/>
          <w:szCs w:val="20"/>
        </w:rPr>
        <w:t xml:space="preserve">л'етас' / </w:t>
      </w:r>
      <w:r w:rsidRPr="002523D0">
        <w:rPr>
          <w:b/>
          <w:bCs/>
          <w:i/>
          <w:sz w:val="20"/>
          <w:szCs w:val="20"/>
          <w:vertAlign w:val="superscript"/>
        </w:rPr>
        <w:t>|</w:t>
      </w:r>
      <w:r w:rsidRPr="002523D0">
        <w:rPr>
          <w:i/>
          <w:sz w:val="20"/>
          <w:szCs w:val="20"/>
        </w:rPr>
        <w:t xml:space="preserve">л'етос' / </w:t>
      </w:r>
      <w:r w:rsidRPr="002523D0">
        <w:rPr>
          <w:b/>
          <w:bCs/>
          <w:i/>
          <w:sz w:val="20"/>
          <w:szCs w:val="20"/>
          <w:vertAlign w:val="superscript"/>
        </w:rPr>
        <w:t>|</w:t>
      </w:r>
      <w:r w:rsidRPr="002523D0">
        <w:rPr>
          <w:i/>
          <w:sz w:val="20"/>
          <w:szCs w:val="20"/>
        </w:rPr>
        <w:t xml:space="preserve">л'іетос' / </w:t>
      </w:r>
      <w:r w:rsidRPr="002523D0">
        <w:rPr>
          <w:b/>
          <w:bCs/>
          <w:i/>
          <w:sz w:val="20"/>
          <w:szCs w:val="20"/>
          <w:vertAlign w:val="superscript"/>
        </w:rPr>
        <w:t>|</w:t>
      </w:r>
      <w:r w:rsidRPr="002523D0">
        <w:rPr>
          <w:i/>
          <w:sz w:val="20"/>
          <w:szCs w:val="20"/>
        </w:rPr>
        <w:t xml:space="preserve">л'ітос' </w:t>
      </w:r>
      <w:r w:rsidRPr="002523D0">
        <w:rPr>
          <w:sz w:val="20"/>
          <w:szCs w:val="20"/>
        </w:rPr>
        <w:t xml:space="preserve">(торік), </w:t>
      </w:r>
      <w:r w:rsidRPr="002523D0">
        <w:rPr>
          <w:b/>
          <w:bCs/>
          <w:i/>
          <w:sz w:val="20"/>
          <w:szCs w:val="20"/>
          <w:vertAlign w:val="superscript"/>
        </w:rPr>
        <w:t>|</w:t>
      </w:r>
      <w:r w:rsidRPr="002523D0">
        <w:rPr>
          <w:i/>
          <w:sz w:val="20"/>
          <w:szCs w:val="20"/>
        </w:rPr>
        <w:t>мареўно</w:t>
      </w:r>
      <w:r w:rsidRPr="002523D0">
        <w:rPr>
          <w:sz w:val="20"/>
          <w:szCs w:val="20"/>
        </w:rPr>
        <w:t xml:space="preserve"> (хмарно), </w:t>
      </w:r>
      <w:r w:rsidRPr="002523D0">
        <w:rPr>
          <w:i/>
          <w:sz w:val="20"/>
          <w:szCs w:val="20"/>
        </w:rPr>
        <w:t>мар</w:t>
      </w:r>
      <w:r w:rsidRPr="002523D0">
        <w:rPr>
          <w:b/>
          <w:bCs/>
          <w:sz w:val="20"/>
          <w:szCs w:val="20"/>
          <w:vertAlign w:val="superscript"/>
        </w:rPr>
        <w:t>|</w:t>
      </w:r>
      <w:r w:rsidRPr="002523D0">
        <w:rPr>
          <w:i/>
          <w:sz w:val="20"/>
          <w:szCs w:val="20"/>
        </w:rPr>
        <w:t>китно / мур</w:t>
      </w:r>
      <w:r w:rsidRPr="002523D0">
        <w:rPr>
          <w:b/>
          <w:bCs/>
          <w:sz w:val="20"/>
          <w:szCs w:val="20"/>
          <w:vertAlign w:val="superscript"/>
        </w:rPr>
        <w:t>|</w:t>
      </w:r>
      <w:r w:rsidRPr="002523D0">
        <w:rPr>
          <w:i/>
          <w:sz w:val="20"/>
          <w:szCs w:val="20"/>
        </w:rPr>
        <w:t>котно / мур</w:t>
      </w:r>
      <w:r w:rsidRPr="002523D0">
        <w:rPr>
          <w:b/>
          <w:bCs/>
          <w:sz w:val="20"/>
          <w:szCs w:val="20"/>
          <w:vertAlign w:val="superscript"/>
        </w:rPr>
        <w:t>|</w:t>
      </w:r>
      <w:r w:rsidRPr="002523D0">
        <w:rPr>
          <w:i/>
          <w:sz w:val="20"/>
          <w:szCs w:val="20"/>
        </w:rPr>
        <w:t>куотно</w:t>
      </w:r>
      <w:r w:rsidRPr="002523D0">
        <w:rPr>
          <w:sz w:val="20"/>
          <w:szCs w:val="20"/>
        </w:rPr>
        <w:t xml:space="preserve"> (сумно), </w:t>
      </w:r>
      <w:r w:rsidRPr="002523D0">
        <w:rPr>
          <w:b/>
          <w:bCs/>
          <w:sz w:val="20"/>
          <w:szCs w:val="20"/>
          <w:vertAlign w:val="superscript"/>
        </w:rPr>
        <w:t>|</w:t>
      </w:r>
      <w:r w:rsidRPr="002523D0">
        <w:rPr>
          <w:i/>
          <w:sz w:val="20"/>
          <w:szCs w:val="20"/>
        </w:rPr>
        <w:t>мона</w:t>
      </w:r>
      <w:r w:rsidRPr="002523D0">
        <w:rPr>
          <w:sz w:val="20"/>
          <w:szCs w:val="20"/>
        </w:rPr>
        <w:t xml:space="preserve"> (можна), </w:t>
      </w:r>
      <w:r w:rsidRPr="002523D0">
        <w:rPr>
          <w:b/>
          <w:bCs/>
          <w:i/>
          <w:sz w:val="20"/>
          <w:szCs w:val="20"/>
          <w:vertAlign w:val="superscript"/>
        </w:rPr>
        <w:t>|</w:t>
      </w:r>
      <w:r w:rsidRPr="002523D0">
        <w:rPr>
          <w:i/>
          <w:sz w:val="20"/>
          <w:szCs w:val="20"/>
        </w:rPr>
        <w:t>наб</w:t>
      </w:r>
      <w:r w:rsidRPr="002523D0">
        <w:rPr>
          <w:b/>
          <w:bCs/>
          <w:i/>
          <w:sz w:val="20"/>
          <w:szCs w:val="20"/>
          <w:vertAlign w:val="superscript"/>
        </w:rPr>
        <w:t>|</w:t>
      </w:r>
      <w:r w:rsidRPr="002523D0">
        <w:rPr>
          <w:i/>
          <w:sz w:val="20"/>
          <w:szCs w:val="20"/>
        </w:rPr>
        <w:t>гом</w:t>
      </w:r>
      <w:r w:rsidRPr="002523D0">
        <w:rPr>
          <w:sz w:val="20"/>
          <w:szCs w:val="20"/>
        </w:rPr>
        <w:t xml:space="preserve"> (нахильці), </w:t>
      </w:r>
      <w:r w:rsidRPr="002523D0">
        <w:rPr>
          <w:i/>
          <w:sz w:val="20"/>
          <w:szCs w:val="20"/>
        </w:rPr>
        <w:t>наў</w:t>
      </w:r>
      <w:r w:rsidRPr="002523D0">
        <w:rPr>
          <w:b/>
          <w:bCs/>
          <w:i/>
          <w:sz w:val="20"/>
          <w:szCs w:val="20"/>
          <w:vertAlign w:val="superscript"/>
        </w:rPr>
        <w:t>|</w:t>
      </w:r>
      <w:r w:rsidRPr="002523D0">
        <w:rPr>
          <w:i/>
          <w:sz w:val="20"/>
          <w:szCs w:val="20"/>
        </w:rPr>
        <w:t>дибашках / наў</w:t>
      </w:r>
      <w:r w:rsidRPr="002523D0">
        <w:rPr>
          <w:b/>
          <w:bCs/>
          <w:i/>
          <w:sz w:val="20"/>
          <w:szCs w:val="20"/>
          <w:vertAlign w:val="superscript"/>
        </w:rPr>
        <w:t>|</w:t>
      </w:r>
      <w:r w:rsidRPr="002523D0">
        <w:rPr>
          <w:i/>
          <w:sz w:val="20"/>
          <w:szCs w:val="20"/>
        </w:rPr>
        <w:t>дибашки / наўз</w:t>
      </w:r>
      <w:r w:rsidRPr="002523D0">
        <w:rPr>
          <w:b/>
          <w:bCs/>
          <w:i/>
          <w:sz w:val="20"/>
          <w:szCs w:val="20"/>
          <w:vertAlign w:val="superscript"/>
        </w:rPr>
        <w:t>|</w:t>
      </w:r>
      <w:r w:rsidRPr="002523D0">
        <w:rPr>
          <w:i/>
          <w:sz w:val="20"/>
          <w:szCs w:val="20"/>
        </w:rPr>
        <w:t>дибешки / наўз</w:t>
      </w:r>
      <w:r w:rsidRPr="002523D0">
        <w:rPr>
          <w:b/>
          <w:bCs/>
          <w:i/>
          <w:sz w:val="20"/>
          <w:szCs w:val="20"/>
          <w:vertAlign w:val="superscript"/>
        </w:rPr>
        <w:t>|</w:t>
      </w:r>
      <w:r w:rsidRPr="002523D0">
        <w:rPr>
          <w:i/>
          <w:sz w:val="20"/>
          <w:szCs w:val="20"/>
        </w:rPr>
        <w:t>дибцах</w:t>
      </w:r>
      <w:r w:rsidRPr="002523D0">
        <w:rPr>
          <w:sz w:val="20"/>
          <w:szCs w:val="20"/>
        </w:rPr>
        <w:t xml:space="preserve"> (навшпиньки), </w:t>
      </w:r>
      <w:r w:rsidRPr="002523D0">
        <w:rPr>
          <w:i/>
          <w:sz w:val="20"/>
          <w:szCs w:val="20"/>
        </w:rPr>
        <w:t>наўма</w:t>
      </w:r>
      <w:r w:rsidRPr="002523D0">
        <w:rPr>
          <w:b/>
          <w:bCs/>
          <w:i/>
          <w:sz w:val="20"/>
          <w:szCs w:val="20"/>
          <w:vertAlign w:val="superscript"/>
        </w:rPr>
        <w:t>|</w:t>
      </w:r>
      <w:r w:rsidRPr="002523D0">
        <w:rPr>
          <w:i/>
          <w:sz w:val="20"/>
          <w:szCs w:val="20"/>
        </w:rPr>
        <w:t>на / наўма</w:t>
      </w:r>
      <w:r w:rsidRPr="002523D0">
        <w:rPr>
          <w:b/>
          <w:bCs/>
          <w:i/>
          <w:sz w:val="20"/>
          <w:szCs w:val="20"/>
          <w:vertAlign w:val="superscript"/>
        </w:rPr>
        <w:t>|</w:t>
      </w:r>
      <w:r w:rsidRPr="002523D0">
        <w:rPr>
          <w:i/>
          <w:sz w:val="20"/>
          <w:szCs w:val="20"/>
        </w:rPr>
        <w:t>ни / наўман</w:t>
      </w:r>
      <w:r w:rsidRPr="002523D0">
        <w:rPr>
          <w:b/>
          <w:bCs/>
          <w:i/>
          <w:sz w:val="20"/>
          <w:szCs w:val="20"/>
          <w:vertAlign w:val="superscript"/>
        </w:rPr>
        <w:t>|</w:t>
      </w:r>
      <w:r w:rsidRPr="002523D0">
        <w:rPr>
          <w:i/>
          <w:sz w:val="20"/>
          <w:szCs w:val="20"/>
        </w:rPr>
        <w:t>ки</w:t>
      </w:r>
      <w:r w:rsidRPr="002523D0">
        <w:rPr>
          <w:sz w:val="20"/>
          <w:szCs w:val="20"/>
        </w:rPr>
        <w:t xml:space="preserve"> (навмання), </w:t>
      </w:r>
      <w:r w:rsidRPr="002523D0">
        <w:rPr>
          <w:i/>
          <w:sz w:val="20"/>
          <w:szCs w:val="20"/>
        </w:rPr>
        <w:t>наўпрост</w:t>
      </w:r>
      <w:r w:rsidRPr="002523D0">
        <w:rPr>
          <w:b/>
          <w:bCs/>
          <w:sz w:val="20"/>
          <w:szCs w:val="20"/>
          <w:vertAlign w:val="superscript"/>
        </w:rPr>
        <w:t>|</w:t>
      </w:r>
      <w:r w:rsidRPr="002523D0">
        <w:rPr>
          <w:i/>
          <w:sz w:val="20"/>
          <w:szCs w:val="20"/>
        </w:rPr>
        <w:t>ки</w:t>
      </w:r>
      <w:r w:rsidRPr="002523D0">
        <w:rPr>
          <w:sz w:val="20"/>
          <w:szCs w:val="20"/>
        </w:rPr>
        <w:t xml:space="preserve"> (навпростець), </w:t>
      </w:r>
      <w:r w:rsidRPr="002523D0">
        <w:rPr>
          <w:i/>
          <w:sz w:val="20"/>
          <w:szCs w:val="20"/>
        </w:rPr>
        <w:t>наў</w:t>
      </w:r>
      <w:r w:rsidRPr="002523D0">
        <w:rPr>
          <w:b/>
          <w:bCs/>
          <w:i/>
          <w:sz w:val="20"/>
          <w:szCs w:val="20"/>
          <w:vertAlign w:val="superscript"/>
        </w:rPr>
        <w:t>|</w:t>
      </w:r>
      <w:r w:rsidRPr="002523D0">
        <w:rPr>
          <w:i/>
          <w:sz w:val="20"/>
          <w:szCs w:val="20"/>
        </w:rPr>
        <w:t>рочно</w:t>
      </w:r>
      <w:r w:rsidRPr="002523D0">
        <w:rPr>
          <w:sz w:val="20"/>
          <w:szCs w:val="20"/>
        </w:rPr>
        <w:t xml:space="preserve"> (навмисне), </w:t>
      </w:r>
      <w:r w:rsidRPr="002523D0">
        <w:rPr>
          <w:b/>
          <w:bCs/>
          <w:i/>
          <w:sz w:val="20"/>
          <w:szCs w:val="20"/>
          <w:vertAlign w:val="superscript"/>
        </w:rPr>
        <w:t>|</w:t>
      </w:r>
      <w:r w:rsidRPr="002523D0">
        <w:rPr>
          <w:i/>
          <w:sz w:val="20"/>
          <w:szCs w:val="20"/>
        </w:rPr>
        <w:t xml:space="preserve">наўхлашч / </w:t>
      </w:r>
      <w:r w:rsidRPr="002523D0">
        <w:rPr>
          <w:b/>
          <w:bCs/>
          <w:i/>
          <w:sz w:val="20"/>
          <w:szCs w:val="20"/>
          <w:vertAlign w:val="superscript"/>
        </w:rPr>
        <w:t>|</w:t>
      </w:r>
      <w:r w:rsidRPr="002523D0">
        <w:rPr>
          <w:i/>
          <w:sz w:val="20"/>
          <w:szCs w:val="20"/>
        </w:rPr>
        <w:t>наўхл'ашч</w:t>
      </w:r>
      <w:r w:rsidRPr="002523D0">
        <w:rPr>
          <w:sz w:val="20"/>
          <w:szCs w:val="20"/>
        </w:rPr>
        <w:t xml:space="preserve"> (навстіж), </w:t>
      </w:r>
      <w:r w:rsidRPr="002523D0">
        <w:rPr>
          <w:i/>
          <w:sz w:val="20"/>
          <w:szCs w:val="20"/>
        </w:rPr>
        <w:t>на</w:t>
      </w:r>
      <w:r w:rsidRPr="002523D0">
        <w:rPr>
          <w:b/>
          <w:bCs/>
          <w:i/>
          <w:sz w:val="20"/>
          <w:szCs w:val="20"/>
          <w:vertAlign w:val="superscript"/>
        </w:rPr>
        <w:t>|</w:t>
      </w:r>
      <w:r w:rsidRPr="002523D0">
        <w:rPr>
          <w:i/>
          <w:sz w:val="20"/>
          <w:szCs w:val="20"/>
        </w:rPr>
        <w:t>йідно</w:t>
      </w:r>
      <w:r w:rsidRPr="002523D0">
        <w:rPr>
          <w:sz w:val="20"/>
          <w:szCs w:val="20"/>
        </w:rPr>
        <w:t xml:space="preserve"> (ситно), </w:t>
      </w:r>
      <w:r w:rsidRPr="002523D0">
        <w:rPr>
          <w:i/>
          <w:sz w:val="20"/>
          <w:szCs w:val="20"/>
        </w:rPr>
        <w:t>наĭ</w:t>
      </w:r>
      <w:r w:rsidRPr="002523D0">
        <w:rPr>
          <w:b/>
          <w:bCs/>
          <w:i/>
          <w:sz w:val="20"/>
          <w:szCs w:val="20"/>
          <w:vertAlign w:val="superscript"/>
        </w:rPr>
        <w:t>|</w:t>
      </w:r>
      <w:r w:rsidRPr="002523D0">
        <w:rPr>
          <w:i/>
          <w:sz w:val="20"/>
          <w:szCs w:val="20"/>
        </w:rPr>
        <w:t>паче</w:t>
      </w:r>
      <w:r w:rsidRPr="002523D0">
        <w:rPr>
          <w:sz w:val="20"/>
          <w:szCs w:val="20"/>
        </w:rPr>
        <w:t xml:space="preserve"> (найбільше), </w:t>
      </w:r>
      <w:r w:rsidRPr="002523D0">
        <w:rPr>
          <w:i/>
          <w:sz w:val="20"/>
          <w:szCs w:val="20"/>
        </w:rPr>
        <w:t>наĭпе</w:t>
      </w:r>
      <w:r w:rsidRPr="002523D0">
        <w:rPr>
          <w:b/>
          <w:bCs/>
          <w:i/>
          <w:sz w:val="20"/>
          <w:szCs w:val="20"/>
          <w:vertAlign w:val="superscript"/>
        </w:rPr>
        <w:t>|</w:t>
      </w:r>
      <w:r w:rsidRPr="002523D0">
        <w:rPr>
          <w:i/>
          <w:sz w:val="20"/>
          <w:szCs w:val="20"/>
        </w:rPr>
        <w:t>р'ід</w:t>
      </w:r>
      <w:r w:rsidRPr="002523D0">
        <w:rPr>
          <w:sz w:val="20"/>
          <w:szCs w:val="20"/>
        </w:rPr>
        <w:t xml:space="preserve"> (насамперед, спочатку), </w:t>
      </w:r>
      <w:r w:rsidRPr="002523D0">
        <w:rPr>
          <w:i/>
          <w:sz w:val="20"/>
          <w:szCs w:val="20"/>
        </w:rPr>
        <w:t>нахут</w:t>
      </w:r>
      <w:r w:rsidRPr="002523D0">
        <w:rPr>
          <w:b/>
          <w:bCs/>
          <w:i/>
          <w:sz w:val="20"/>
          <w:szCs w:val="20"/>
          <w:vertAlign w:val="superscript"/>
        </w:rPr>
        <w:t>|</w:t>
      </w:r>
      <w:r w:rsidRPr="002523D0">
        <w:rPr>
          <w:i/>
          <w:sz w:val="20"/>
          <w:szCs w:val="20"/>
        </w:rPr>
        <w:t>ку</w:t>
      </w:r>
      <w:r w:rsidRPr="002523D0">
        <w:rPr>
          <w:sz w:val="20"/>
          <w:szCs w:val="20"/>
        </w:rPr>
        <w:t xml:space="preserve"> (нашвидкуруч, наспіх), </w:t>
      </w:r>
      <w:r w:rsidRPr="002523D0">
        <w:rPr>
          <w:i/>
          <w:sz w:val="20"/>
          <w:szCs w:val="20"/>
        </w:rPr>
        <w:t>не</w:t>
      </w:r>
      <w:r w:rsidRPr="002523D0">
        <w:rPr>
          <w:b/>
          <w:bCs/>
          <w:i/>
          <w:sz w:val="20"/>
          <w:szCs w:val="20"/>
          <w:vertAlign w:val="superscript"/>
        </w:rPr>
        <w:t>|</w:t>
      </w:r>
      <w:r w:rsidRPr="002523D0">
        <w:rPr>
          <w:i/>
          <w:sz w:val="20"/>
          <w:szCs w:val="20"/>
        </w:rPr>
        <w:t>з'а / нел'</w:t>
      </w:r>
      <w:r w:rsidRPr="002523D0">
        <w:rPr>
          <w:b/>
          <w:bCs/>
          <w:i/>
          <w:sz w:val="20"/>
          <w:szCs w:val="20"/>
          <w:vertAlign w:val="superscript"/>
        </w:rPr>
        <w:t>|</w:t>
      </w:r>
      <w:r w:rsidRPr="002523D0">
        <w:rPr>
          <w:i/>
          <w:sz w:val="20"/>
          <w:szCs w:val="20"/>
        </w:rPr>
        <w:t>га / н'ел'</w:t>
      </w:r>
      <w:r w:rsidRPr="002523D0">
        <w:rPr>
          <w:b/>
          <w:bCs/>
          <w:i/>
          <w:sz w:val="20"/>
          <w:szCs w:val="20"/>
          <w:vertAlign w:val="superscript"/>
        </w:rPr>
        <w:t>|</w:t>
      </w:r>
      <w:r w:rsidRPr="002523D0">
        <w:rPr>
          <w:i/>
          <w:sz w:val="20"/>
          <w:szCs w:val="20"/>
        </w:rPr>
        <w:t>га</w:t>
      </w:r>
      <w:r w:rsidRPr="002523D0">
        <w:rPr>
          <w:sz w:val="20"/>
          <w:szCs w:val="20"/>
        </w:rPr>
        <w:t xml:space="preserve"> (не можна), </w:t>
      </w:r>
      <w:r w:rsidRPr="002523D0">
        <w:rPr>
          <w:i/>
          <w:sz w:val="20"/>
          <w:szCs w:val="20"/>
        </w:rPr>
        <w:t xml:space="preserve">некол'і </w:t>
      </w:r>
      <w:r w:rsidRPr="002523D0">
        <w:rPr>
          <w:sz w:val="20"/>
          <w:szCs w:val="20"/>
        </w:rPr>
        <w:t xml:space="preserve">(ніколи), </w:t>
      </w:r>
      <w:r w:rsidRPr="002523D0">
        <w:rPr>
          <w:i/>
          <w:sz w:val="20"/>
          <w:szCs w:val="20"/>
        </w:rPr>
        <w:t>ниш</w:t>
      </w:r>
      <w:r w:rsidRPr="002523D0">
        <w:rPr>
          <w:b/>
          <w:bCs/>
          <w:i/>
          <w:sz w:val="20"/>
          <w:szCs w:val="20"/>
          <w:vertAlign w:val="superscript"/>
        </w:rPr>
        <w:t>|</w:t>
      </w:r>
      <w:r w:rsidRPr="002523D0">
        <w:rPr>
          <w:i/>
          <w:sz w:val="20"/>
          <w:szCs w:val="20"/>
        </w:rPr>
        <w:t>чимне</w:t>
      </w:r>
      <w:r w:rsidRPr="002523D0">
        <w:rPr>
          <w:sz w:val="20"/>
          <w:szCs w:val="20"/>
        </w:rPr>
        <w:t xml:space="preserve"> (пісно, нежирно), </w:t>
      </w:r>
      <w:r w:rsidRPr="002523D0">
        <w:rPr>
          <w:b/>
          <w:bCs/>
          <w:i/>
          <w:sz w:val="20"/>
          <w:szCs w:val="20"/>
          <w:vertAlign w:val="superscript"/>
        </w:rPr>
        <w:t>|</w:t>
      </w:r>
      <w:r w:rsidRPr="002523D0">
        <w:rPr>
          <w:i/>
          <w:sz w:val="20"/>
          <w:szCs w:val="20"/>
        </w:rPr>
        <w:t xml:space="preserve">оде / </w:t>
      </w:r>
      <w:r w:rsidRPr="002523D0">
        <w:rPr>
          <w:b/>
          <w:bCs/>
          <w:i/>
          <w:sz w:val="20"/>
          <w:szCs w:val="20"/>
          <w:vertAlign w:val="superscript"/>
        </w:rPr>
        <w:t>|</w:t>
      </w:r>
      <w:r w:rsidRPr="002523D0">
        <w:rPr>
          <w:i/>
          <w:sz w:val="20"/>
          <w:szCs w:val="20"/>
        </w:rPr>
        <w:t>од'е / о</w:t>
      </w:r>
      <w:r w:rsidRPr="002523D0">
        <w:rPr>
          <w:b/>
          <w:bCs/>
          <w:i/>
          <w:sz w:val="20"/>
          <w:szCs w:val="20"/>
          <w:vertAlign w:val="superscript"/>
        </w:rPr>
        <w:t>|</w:t>
      </w:r>
      <w:r w:rsidRPr="002523D0">
        <w:rPr>
          <w:i/>
          <w:sz w:val="20"/>
          <w:szCs w:val="20"/>
        </w:rPr>
        <w:t>до / ос'</w:t>
      </w:r>
      <w:r w:rsidRPr="002523D0">
        <w:rPr>
          <w:b/>
          <w:bCs/>
          <w:i/>
          <w:sz w:val="20"/>
          <w:szCs w:val="20"/>
          <w:vertAlign w:val="superscript"/>
        </w:rPr>
        <w:t>|</w:t>
      </w:r>
      <w:r w:rsidRPr="002523D0">
        <w:rPr>
          <w:i/>
          <w:sz w:val="20"/>
          <w:szCs w:val="20"/>
        </w:rPr>
        <w:t xml:space="preserve">до / </w:t>
      </w:r>
      <w:r w:rsidRPr="002523D0">
        <w:rPr>
          <w:b/>
          <w:bCs/>
          <w:i/>
          <w:sz w:val="20"/>
          <w:szCs w:val="20"/>
          <w:vertAlign w:val="superscript"/>
        </w:rPr>
        <w:t>|</w:t>
      </w:r>
      <w:r w:rsidRPr="002523D0">
        <w:rPr>
          <w:i/>
          <w:sz w:val="20"/>
          <w:szCs w:val="20"/>
        </w:rPr>
        <w:t xml:space="preserve">ос'дека / </w:t>
      </w:r>
      <w:r w:rsidRPr="002523D0">
        <w:rPr>
          <w:b/>
          <w:bCs/>
          <w:i/>
          <w:sz w:val="20"/>
          <w:szCs w:val="20"/>
          <w:vertAlign w:val="superscript"/>
        </w:rPr>
        <w:t>|</w:t>
      </w:r>
      <w:r w:rsidRPr="002523D0">
        <w:rPr>
          <w:i/>
          <w:sz w:val="20"/>
          <w:szCs w:val="20"/>
        </w:rPr>
        <w:t>ос'дечка</w:t>
      </w:r>
      <w:r w:rsidRPr="002523D0">
        <w:rPr>
          <w:sz w:val="20"/>
          <w:szCs w:val="20"/>
        </w:rPr>
        <w:t xml:space="preserve"> (тут), </w:t>
      </w:r>
      <w:r w:rsidRPr="002523D0">
        <w:rPr>
          <w:i/>
          <w:sz w:val="20"/>
          <w:szCs w:val="20"/>
        </w:rPr>
        <w:t>с</w:t>
      </w:r>
      <w:r w:rsidRPr="002523D0">
        <w:rPr>
          <w:b/>
          <w:bCs/>
          <w:i/>
          <w:sz w:val="20"/>
          <w:szCs w:val="20"/>
          <w:vertAlign w:val="superscript"/>
        </w:rPr>
        <w:t>|</w:t>
      </w:r>
      <w:r w:rsidRPr="002523D0">
        <w:rPr>
          <w:i/>
          <w:sz w:val="20"/>
          <w:szCs w:val="20"/>
        </w:rPr>
        <w:t>потан'га / с</w:t>
      </w:r>
      <w:r w:rsidRPr="002523D0">
        <w:rPr>
          <w:b/>
          <w:bCs/>
          <w:i/>
          <w:sz w:val="20"/>
          <w:szCs w:val="20"/>
          <w:vertAlign w:val="superscript"/>
        </w:rPr>
        <w:t>|</w:t>
      </w:r>
      <w:r w:rsidRPr="002523D0">
        <w:rPr>
          <w:i/>
          <w:sz w:val="20"/>
          <w:szCs w:val="20"/>
        </w:rPr>
        <w:t>потен'га / с</w:t>
      </w:r>
      <w:r w:rsidRPr="002523D0">
        <w:rPr>
          <w:b/>
          <w:bCs/>
          <w:i/>
          <w:sz w:val="20"/>
          <w:szCs w:val="20"/>
          <w:vertAlign w:val="superscript"/>
        </w:rPr>
        <w:t>|</w:t>
      </w:r>
      <w:r w:rsidRPr="002523D0">
        <w:rPr>
          <w:i/>
          <w:sz w:val="20"/>
          <w:szCs w:val="20"/>
        </w:rPr>
        <w:t>потайа / с</w:t>
      </w:r>
      <w:r w:rsidRPr="002523D0">
        <w:rPr>
          <w:b/>
          <w:bCs/>
          <w:i/>
          <w:sz w:val="20"/>
          <w:szCs w:val="20"/>
          <w:vertAlign w:val="superscript"/>
        </w:rPr>
        <w:t>|</w:t>
      </w:r>
      <w:r w:rsidRPr="002523D0">
        <w:rPr>
          <w:i/>
          <w:sz w:val="20"/>
          <w:szCs w:val="20"/>
        </w:rPr>
        <w:t>потен'а</w:t>
      </w:r>
      <w:r w:rsidRPr="002523D0">
        <w:rPr>
          <w:sz w:val="20"/>
          <w:szCs w:val="20"/>
        </w:rPr>
        <w:t xml:space="preserve"> (несподівано, раптово, потайки),</w:t>
      </w:r>
      <w:r w:rsidRPr="002523D0">
        <w:rPr>
          <w:b/>
          <w:bCs/>
          <w:i/>
          <w:sz w:val="20"/>
          <w:szCs w:val="20"/>
          <w:vertAlign w:val="superscript"/>
        </w:rPr>
        <w:t xml:space="preserve"> |</w:t>
      </w:r>
      <w:r w:rsidRPr="002523D0">
        <w:rPr>
          <w:i/>
          <w:sz w:val="20"/>
          <w:szCs w:val="20"/>
        </w:rPr>
        <w:t>тамо</w:t>
      </w:r>
      <w:r w:rsidRPr="002523D0">
        <w:rPr>
          <w:sz w:val="20"/>
          <w:szCs w:val="20"/>
        </w:rPr>
        <w:t xml:space="preserve"> (отам), </w:t>
      </w:r>
      <w:r w:rsidRPr="002523D0">
        <w:rPr>
          <w:i/>
          <w:sz w:val="20"/>
          <w:szCs w:val="20"/>
        </w:rPr>
        <w:t>тог</w:t>
      </w:r>
      <w:r w:rsidRPr="002523D0">
        <w:rPr>
          <w:b/>
          <w:bCs/>
          <w:i/>
          <w:sz w:val="20"/>
          <w:szCs w:val="20"/>
          <w:vertAlign w:val="superscript"/>
        </w:rPr>
        <w:t>|</w:t>
      </w:r>
      <w:r w:rsidRPr="002523D0">
        <w:rPr>
          <w:i/>
          <w:sz w:val="20"/>
          <w:szCs w:val="20"/>
        </w:rPr>
        <w:t>ди</w:t>
      </w:r>
      <w:r w:rsidRPr="002523D0">
        <w:rPr>
          <w:sz w:val="20"/>
          <w:szCs w:val="20"/>
        </w:rPr>
        <w:t xml:space="preserve"> (тоді), </w:t>
      </w:r>
      <w:r w:rsidRPr="002523D0">
        <w:rPr>
          <w:i/>
          <w:sz w:val="20"/>
          <w:szCs w:val="20"/>
        </w:rPr>
        <w:t>тра / тре</w:t>
      </w:r>
      <w:r w:rsidRPr="002523D0">
        <w:rPr>
          <w:sz w:val="20"/>
          <w:szCs w:val="20"/>
        </w:rPr>
        <w:t xml:space="preserve"> (треба), </w:t>
      </w:r>
      <w:r w:rsidRPr="002523D0">
        <w:rPr>
          <w:b/>
          <w:bCs/>
          <w:i/>
          <w:sz w:val="20"/>
          <w:szCs w:val="20"/>
          <w:vertAlign w:val="superscript"/>
        </w:rPr>
        <w:t>|</w:t>
      </w:r>
      <w:r w:rsidRPr="002523D0">
        <w:rPr>
          <w:i/>
          <w:sz w:val="20"/>
          <w:szCs w:val="20"/>
        </w:rPr>
        <w:t xml:space="preserve">тута / </w:t>
      </w:r>
      <w:r w:rsidRPr="002523D0">
        <w:rPr>
          <w:b/>
          <w:bCs/>
          <w:i/>
          <w:sz w:val="20"/>
          <w:szCs w:val="20"/>
          <w:vertAlign w:val="superscript"/>
        </w:rPr>
        <w:t>|</w:t>
      </w:r>
      <w:r w:rsidRPr="002523D0">
        <w:rPr>
          <w:i/>
          <w:sz w:val="20"/>
          <w:szCs w:val="20"/>
        </w:rPr>
        <w:t xml:space="preserve">туто/ </w:t>
      </w:r>
      <w:r w:rsidRPr="002523D0">
        <w:rPr>
          <w:b/>
          <w:bCs/>
          <w:i/>
          <w:sz w:val="20"/>
          <w:szCs w:val="20"/>
          <w:vertAlign w:val="superscript"/>
        </w:rPr>
        <w:t>|</w:t>
      </w:r>
      <w:r w:rsidRPr="002523D0">
        <w:rPr>
          <w:i/>
          <w:sz w:val="20"/>
          <w:szCs w:val="20"/>
        </w:rPr>
        <w:t xml:space="preserve">тутака / </w:t>
      </w:r>
      <w:r w:rsidRPr="002523D0">
        <w:rPr>
          <w:b/>
          <w:bCs/>
          <w:i/>
          <w:sz w:val="20"/>
          <w:szCs w:val="20"/>
          <w:vertAlign w:val="superscript"/>
        </w:rPr>
        <w:t>|</w:t>
      </w:r>
      <w:r w:rsidRPr="002523D0">
        <w:rPr>
          <w:i/>
          <w:sz w:val="20"/>
          <w:szCs w:val="20"/>
        </w:rPr>
        <w:t xml:space="preserve">тутека / </w:t>
      </w:r>
      <w:r w:rsidRPr="002523D0">
        <w:rPr>
          <w:b/>
          <w:bCs/>
          <w:i/>
          <w:sz w:val="20"/>
          <w:szCs w:val="20"/>
          <w:vertAlign w:val="superscript"/>
        </w:rPr>
        <w:t>|</w:t>
      </w:r>
      <w:r w:rsidRPr="002523D0">
        <w:rPr>
          <w:i/>
          <w:sz w:val="20"/>
          <w:szCs w:val="20"/>
        </w:rPr>
        <w:t xml:space="preserve">тут'ека / </w:t>
      </w:r>
      <w:r w:rsidRPr="002523D0">
        <w:rPr>
          <w:b/>
          <w:bCs/>
          <w:i/>
          <w:sz w:val="20"/>
          <w:szCs w:val="20"/>
          <w:vertAlign w:val="superscript"/>
        </w:rPr>
        <w:t>|</w:t>
      </w:r>
      <w:r w:rsidRPr="002523D0">
        <w:rPr>
          <w:i/>
          <w:sz w:val="20"/>
          <w:szCs w:val="20"/>
        </w:rPr>
        <w:t xml:space="preserve">тутин'ки  </w:t>
      </w:r>
      <w:r w:rsidRPr="002523D0">
        <w:rPr>
          <w:sz w:val="20"/>
          <w:szCs w:val="20"/>
        </w:rPr>
        <w:t xml:space="preserve">(тут, отут), </w:t>
      </w:r>
      <w:r w:rsidRPr="002523D0">
        <w:rPr>
          <w:b/>
          <w:bCs/>
          <w:i/>
          <w:sz w:val="20"/>
          <w:szCs w:val="20"/>
          <w:vertAlign w:val="superscript"/>
        </w:rPr>
        <w:t>|</w:t>
      </w:r>
      <w:r w:rsidRPr="002523D0">
        <w:rPr>
          <w:i/>
          <w:sz w:val="20"/>
          <w:szCs w:val="20"/>
        </w:rPr>
        <w:t xml:space="preserve">шибко / </w:t>
      </w:r>
      <w:r w:rsidRPr="002523D0">
        <w:rPr>
          <w:b/>
          <w:bCs/>
          <w:i/>
          <w:sz w:val="20"/>
          <w:szCs w:val="20"/>
          <w:vertAlign w:val="superscript"/>
        </w:rPr>
        <w:t>|</w:t>
      </w:r>
      <w:r w:rsidRPr="002523D0">
        <w:rPr>
          <w:i/>
          <w:sz w:val="20"/>
          <w:szCs w:val="20"/>
        </w:rPr>
        <w:t>шипко</w:t>
      </w:r>
      <w:r w:rsidRPr="002523D0">
        <w:rPr>
          <w:sz w:val="20"/>
          <w:szCs w:val="20"/>
        </w:rPr>
        <w:t xml:space="preserve"> / </w:t>
      </w:r>
      <w:r w:rsidRPr="002523D0">
        <w:rPr>
          <w:i/>
          <w:sz w:val="20"/>
          <w:szCs w:val="20"/>
        </w:rPr>
        <w:t>ш</w:t>
      </w:r>
      <w:r w:rsidRPr="002523D0">
        <w:rPr>
          <w:b/>
          <w:bCs/>
          <w:i/>
          <w:sz w:val="20"/>
          <w:szCs w:val="20"/>
          <w:vertAlign w:val="superscript"/>
        </w:rPr>
        <w:t>|</w:t>
      </w:r>
      <w:r w:rsidRPr="002523D0">
        <w:rPr>
          <w:i/>
          <w:sz w:val="20"/>
          <w:szCs w:val="20"/>
        </w:rPr>
        <w:t>парко</w:t>
      </w:r>
      <w:r w:rsidRPr="002523D0">
        <w:rPr>
          <w:sz w:val="20"/>
          <w:szCs w:val="20"/>
        </w:rPr>
        <w:t xml:space="preserve"> (швидко).</w:t>
      </w:r>
    </w:p>
    <w:p w:rsidR="001970C3" w:rsidRPr="002523D0" w:rsidRDefault="001970C3" w:rsidP="00FF6E77">
      <w:pPr>
        <w:ind w:firstLine="567"/>
        <w:jc w:val="center"/>
        <w:rPr>
          <w:sz w:val="20"/>
          <w:szCs w:val="20"/>
        </w:rPr>
      </w:pPr>
      <w:r w:rsidRPr="002523D0">
        <w:rPr>
          <w:b/>
          <w:sz w:val="20"/>
          <w:szCs w:val="20"/>
        </w:rPr>
        <w:t xml:space="preserve">Буковинські говірки </w:t>
      </w:r>
      <w:r w:rsidRPr="002523D0">
        <w:rPr>
          <w:sz w:val="20"/>
          <w:szCs w:val="20"/>
        </w:rPr>
        <w:t>(Гуйванюк, СБГ)</w:t>
      </w:r>
    </w:p>
    <w:p w:rsidR="001970C3" w:rsidRPr="002523D0" w:rsidRDefault="001970C3" w:rsidP="00FF6E77">
      <w:pPr>
        <w:ind w:firstLine="567"/>
        <w:jc w:val="both"/>
        <w:rPr>
          <w:sz w:val="20"/>
          <w:szCs w:val="20"/>
        </w:rPr>
      </w:pPr>
      <w:r w:rsidRPr="002523D0">
        <w:rPr>
          <w:i/>
          <w:sz w:val="20"/>
          <w:szCs w:val="20"/>
        </w:rPr>
        <w:t>Баĭ</w:t>
      </w:r>
      <w:r w:rsidRPr="002523D0">
        <w:rPr>
          <w:b/>
          <w:bCs/>
          <w:i/>
          <w:sz w:val="20"/>
          <w:szCs w:val="20"/>
          <w:vertAlign w:val="superscript"/>
        </w:rPr>
        <w:t>|</w:t>
      </w:r>
      <w:r w:rsidRPr="002523D0">
        <w:rPr>
          <w:i/>
          <w:sz w:val="20"/>
          <w:szCs w:val="20"/>
        </w:rPr>
        <w:t xml:space="preserve">барзо / </w:t>
      </w:r>
      <w:r w:rsidRPr="002523D0">
        <w:rPr>
          <w:b/>
          <w:bCs/>
          <w:i/>
          <w:sz w:val="20"/>
          <w:szCs w:val="20"/>
          <w:vertAlign w:val="superscript"/>
        </w:rPr>
        <w:t>|</w:t>
      </w:r>
      <w:r w:rsidRPr="002523D0">
        <w:rPr>
          <w:i/>
          <w:sz w:val="20"/>
          <w:szCs w:val="20"/>
        </w:rPr>
        <w:t>баĭдужки</w:t>
      </w:r>
      <w:r w:rsidRPr="002523D0">
        <w:rPr>
          <w:sz w:val="20"/>
          <w:szCs w:val="20"/>
        </w:rPr>
        <w:t xml:space="preserve"> (байдуже), </w:t>
      </w:r>
      <w:r w:rsidRPr="002523D0">
        <w:rPr>
          <w:b/>
          <w:bCs/>
          <w:i/>
          <w:sz w:val="20"/>
          <w:szCs w:val="20"/>
          <w:vertAlign w:val="superscript"/>
        </w:rPr>
        <w:t>|</w:t>
      </w:r>
      <w:r w:rsidRPr="002523D0">
        <w:rPr>
          <w:i/>
          <w:sz w:val="20"/>
          <w:szCs w:val="20"/>
        </w:rPr>
        <w:t>бачно</w:t>
      </w:r>
      <w:r w:rsidRPr="002523D0">
        <w:rPr>
          <w:sz w:val="20"/>
          <w:szCs w:val="20"/>
        </w:rPr>
        <w:t xml:space="preserve"> (передбачливо), </w:t>
      </w:r>
      <w:r w:rsidRPr="002523D0">
        <w:rPr>
          <w:i/>
          <w:sz w:val="20"/>
          <w:szCs w:val="20"/>
        </w:rPr>
        <w:t>бес'т'амки / без</w:t>
      </w:r>
      <w:r w:rsidRPr="002523D0">
        <w:rPr>
          <w:bCs/>
          <w:i/>
          <w:sz w:val="20"/>
          <w:szCs w:val="20"/>
          <w:vertAlign w:val="superscript"/>
        </w:rPr>
        <w:t>|</w:t>
      </w:r>
      <w:r w:rsidRPr="002523D0">
        <w:rPr>
          <w:i/>
          <w:sz w:val="20"/>
          <w:szCs w:val="20"/>
        </w:rPr>
        <w:t>т'емки</w:t>
      </w:r>
      <w:r w:rsidRPr="002523D0">
        <w:rPr>
          <w:sz w:val="20"/>
          <w:szCs w:val="20"/>
        </w:rPr>
        <w:t xml:space="preserve"> (схвильовано), </w:t>
      </w:r>
      <w:r w:rsidRPr="002523D0">
        <w:rPr>
          <w:sz w:val="20"/>
          <w:szCs w:val="20"/>
          <w:vertAlign w:val="superscript"/>
        </w:rPr>
        <w:t>|</w:t>
      </w:r>
      <w:r w:rsidRPr="002523D0">
        <w:rPr>
          <w:i/>
          <w:sz w:val="20"/>
          <w:szCs w:val="20"/>
        </w:rPr>
        <w:t>б’іĭно</w:t>
      </w:r>
      <w:r w:rsidRPr="002523D0">
        <w:rPr>
          <w:sz w:val="20"/>
          <w:szCs w:val="20"/>
        </w:rPr>
        <w:t xml:space="preserve"> (несміливо), </w:t>
      </w:r>
      <w:r w:rsidRPr="002523D0">
        <w:rPr>
          <w:i/>
          <w:sz w:val="20"/>
          <w:szCs w:val="20"/>
        </w:rPr>
        <w:t>б’іс'</w:t>
      </w:r>
      <w:r w:rsidRPr="002523D0">
        <w:rPr>
          <w:sz w:val="20"/>
          <w:szCs w:val="20"/>
          <w:vertAlign w:val="superscript"/>
        </w:rPr>
        <w:t>|</w:t>
      </w:r>
      <w:r w:rsidRPr="002523D0">
        <w:rPr>
          <w:i/>
          <w:sz w:val="20"/>
          <w:szCs w:val="20"/>
        </w:rPr>
        <w:t xml:space="preserve">ц'ом </w:t>
      </w:r>
      <w:r w:rsidRPr="002523D0">
        <w:rPr>
          <w:sz w:val="20"/>
          <w:szCs w:val="20"/>
        </w:rPr>
        <w:t xml:space="preserve">(бігом), </w:t>
      </w:r>
      <w:r w:rsidRPr="002523D0">
        <w:rPr>
          <w:sz w:val="20"/>
          <w:szCs w:val="20"/>
          <w:vertAlign w:val="superscript"/>
        </w:rPr>
        <w:t>|</w:t>
      </w:r>
      <w:r w:rsidRPr="002523D0">
        <w:rPr>
          <w:i/>
          <w:sz w:val="20"/>
          <w:szCs w:val="20"/>
        </w:rPr>
        <w:t>б’ірше</w:t>
      </w:r>
      <w:r w:rsidRPr="002523D0">
        <w:rPr>
          <w:sz w:val="20"/>
          <w:szCs w:val="20"/>
        </w:rPr>
        <w:t xml:space="preserve"> (більше, частіше), </w:t>
      </w:r>
      <w:r w:rsidRPr="002523D0">
        <w:rPr>
          <w:i/>
          <w:sz w:val="20"/>
          <w:szCs w:val="20"/>
        </w:rPr>
        <w:t>ба</w:t>
      </w:r>
      <w:r w:rsidRPr="002523D0">
        <w:rPr>
          <w:sz w:val="20"/>
          <w:szCs w:val="20"/>
          <w:vertAlign w:val="superscript"/>
        </w:rPr>
        <w:t>|</w:t>
      </w:r>
      <w:r w:rsidRPr="002523D0">
        <w:rPr>
          <w:i/>
          <w:sz w:val="20"/>
          <w:szCs w:val="20"/>
        </w:rPr>
        <w:t>гац'ко / бо</w:t>
      </w:r>
      <w:r w:rsidRPr="002523D0">
        <w:rPr>
          <w:sz w:val="20"/>
          <w:szCs w:val="20"/>
          <w:vertAlign w:val="superscript"/>
        </w:rPr>
        <w:t>|</w:t>
      </w:r>
      <w:r w:rsidRPr="002523D0">
        <w:rPr>
          <w:i/>
          <w:sz w:val="20"/>
          <w:szCs w:val="20"/>
        </w:rPr>
        <w:t>гац'ко</w:t>
      </w:r>
      <w:r w:rsidRPr="002523D0">
        <w:rPr>
          <w:sz w:val="20"/>
          <w:szCs w:val="20"/>
        </w:rPr>
        <w:t xml:space="preserve"> (багато), </w:t>
      </w:r>
      <w:r w:rsidRPr="002523D0">
        <w:rPr>
          <w:i/>
          <w:sz w:val="20"/>
          <w:szCs w:val="20"/>
          <w:vertAlign w:val="superscript"/>
        </w:rPr>
        <w:t>|</w:t>
      </w:r>
      <w:r w:rsidRPr="002523D0">
        <w:rPr>
          <w:i/>
          <w:sz w:val="20"/>
          <w:szCs w:val="20"/>
        </w:rPr>
        <w:t xml:space="preserve">боли / </w:t>
      </w:r>
      <w:r w:rsidRPr="002523D0">
        <w:rPr>
          <w:i/>
          <w:sz w:val="20"/>
          <w:szCs w:val="20"/>
          <w:vertAlign w:val="superscript"/>
        </w:rPr>
        <w:t>|</w:t>
      </w:r>
      <w:r w:rsidRPr="002523D0">
        <w:rPr>
          <w:i/>
          <w:sz w:val="20"/>
          <w:szCs w:val="20"/>
        </w:rPr>
        <w:t>боле</w:t>
      </w:r>
      <w:r w:rsidRPr="002523D0">
        <w:rPr>
          <w:sz w:val="20"/>
          <w:szCs w:val="20"/>
        </w:rPr>
        <w:t xml:space="preserve"> (добре, гаразд; краще), </w:t>
      </w:r>
      <w:r w:rsidRPr="002523D0">
        <w:rPr>
          <w:i/>
          <w:sz w:val="20"/>
          <w:szCs w:val="20"/>
          <w:vertAlign w:val="superscript"/>
        </w:rPr>
        <w:t>|</w:t>
      </w:r>
      <w:r w:rsidRPr="002523D0">
        <w:rPr>
          <w:i/>
          <w:sz w:val="20"/>
          <w:szCs w:val="20"/>
        </w:rPr>
        <w:t xml:space="preserve">борзо / </w:t>
      </w:r>
      <w:r w:rsidRPr="002523D0">
        <w:rPr>
          <w:i/>
          <w:sz w:val="20"/>
          <w:szCs w:val="20"/>
          <w:vertAlign w:val="superscript"/>
        </w:rPr>
        <w:t>|</w:t>
      </w:r>
      <w:r w:rsidRPr="002523D0">
        <w:rPr>
          <w:i/>
          <w:sz w:val="20"/>
          <w:szCs w:val="20"/>
        </w:rPr>
        <w:t xml:space="preserve">борше / </w:t>
      </w:r>
      <w:r w:rsidRPr="002523D0">
        <w:rPr>
          <w:i/>
          <w:sz w:val="20"/>
          <w:szCs w:val="20"/>
          <w:vertAlign w:val="superscript"/>
        </w:rPr>
        <w:t>|</w:t>
      </w:r>
      <w:r w:rsidRPr="002523D0">
        <w:rPr>
          <w:i/>
          <w:sz w:val="20"/>
          <w:szCs w:val="20"/>
        </w:rPr>
        <w:t>борш’і</w:t>
      </w:r>
      <w:r w:rsidRPr="002523D0">
        <w:rPr>
          <w:sz w:val="20"/>
          <w:szCs w:val="20"/>
        </w:rPr>
        <w:t xml:space="preserve"> (швидко), </w:t>
      </w:r>
      <w:r w:rsidRPr="002523D0">
        <w:rPr>
          <w:i/>
          <w:sz w:val="20"/>
          <w:szCs w:val="20"/>
        </w:rPr>
        <w:t>в’ітки</w:t>
      </w:r>
      <w:r w:rsidRPr="002523D0">
        <w:rPr>
          <w:sz w:val="20"/>
          <w:szCs w:val="20"/>
        </w:rPr>
        <w:t xml:space="preserve"> (звідки), </w:t>
      </w:r>
      <w:r w:rsidRPr="002523D0">
        <w:rPr>
          <w:i/>
          <w:sz w:val="20"/>
          <w:szCs w:val="20"/>
        </w:rPr>
        <w:t>в’ідранку / в’ідран'а</w:t>
      </w:r>
      <w:r w:rsidRPr="002523D0">
        <w:rPr>
          <w:sz w:val="20"/>
          <w:szCs w:val="20"/>
        </w:rPr>
        <w:t xml:space="preserve"> (зранку), </w:t>
      </w:r>
      <w:r w:rsidRPr="002523D0">
        <w:rPr>
          <w:i/>
          <w:sz w:val="20"/>
          <w:szCs w:val="20"/>
          <w:vertAlign w:val="superscript"/>
        </w:rPr>
        <w:t>|</w:t>
      </w:r>
      <w:r w:rsidRPr="002523D0">
        <w:rPr>
          <w:i/>
          <w:sz w:val="20"/>
          <w:szCs w:val="20"/>
        </w:rPr>
        <w:t xml:space="preserve">в’ідт'іў / </w:t>
      </w:r>
      <w:r w:rsidRPr="002523D0">
        <w:rPr>
          <w:i/>
          <w:sz w:val="20"/>
          <w:szCs w:val="20"/>
          <w:vertAlign w:val="superscript"/>
        </w:rPr>
        <w:t>|</w:t>
      </w:r>
      <w:r w:rsidRPr="002523D0">
        <w:rPr>
          <w:i/>
          <w:sz w:val="20"/>
          <w:szCs w:val="20"/>
        </w:rPr>
        <w:t>в’іт':іў / в’ідти</w:t>
      </w:r>
      <w:r w:rsidRPr="002523D0">
        <w:rPr>
          <w:i/>
          <w:sz w:val="20"/>
          <w:szCs w:val="20"/>
          <w:vertAlign w:val="superscript"/>
        </w:rPr>
        <w:t>|</w:t>
      </w:r>
      <w:r w:rsidRPr="002523D0">
        <w:rPr>
          <w:i/>
          <w:sz w:val="20"/>
          <w:szCs w:val="20"/>
        </w:rPr>
        <w:t>во</w:t>
      </w:r>
      <w:r w:rsidRPr="002523D0">
        <w:rPr>
          <w:sz w:val="20"/>
          <w:szCs w:val="20"/>
        </w:rPr>
        <w:t xml:space="preserve"> (звідти), </w:t>
      </w:r>
      <w:r w:rsidRPr="002523D0">
        <w:rPr>
          <w:i/>
          <w:sz w:val="20"/>
          <w:szCs w:val="20"/>
          <w:vertAlign w:val="superscript"/>
        </w:rPr>
        <w:t>|</w:t>
      </w:r>
      <w:r w:rsidRPr="002523D0">
        <w:rPr>
          <w:i/>
          <w:sz w:val="20"/>
          <w:szCs w:val="20"/>
        </w:rPr>
        <w:t xml:space="preserve">в’ітци / </w:t>
      </w:r>
      <w:r w:rsidRPr="002523D0">
        <w:rPr>
          <w:i/>
          <w:sz w:val="20"/>
          <w:szCs w:val="20"/>
          <w:vertAlign w:val="superscript"/>
        </w:rPr>
        <w:t>|</w:t>
      </w:r>
      <w:r w:rsidRPr="002523D0">
        <w:rPr>
          <w:i/>
          <w:sz w:val="20"/>
          <w:szCs w:val="20"/>
        </w:rPr>
        <w:t>в’іц:и / в’і</w:t>
      </w:r>
      <w:r w:rsidRPr="002523D0">
        <w:rPr>
          <w:i/>
          <w:sz w:val="20"/>
          <w:szCs w:val="20"/>
          <w:vertAlign w:val="superscript"/>
        </w:rPr>
        <w:t>|</w:t>
      </w:r>
      <w:r w:rsidRPr="002523D0">
        <w:rPr>
          <w:i/>
          <w:sz w:val="20"/>
          <w:szCs w:val="20"/>
        </w:rPr>
        <w:t>ц':іў</w:t>
      </w:r>
      <w:r w:rsidRPr="002523D0">
        <w:rPr>
          <w:sz w:val="20"/>
          <w:szCs w:val="20"/>
        </w:rPr>
        <w:t xml:space="preserve"> (звідси), </w:t>
      </w:r>
      <w:r w:rsidRPr="002523D0">
        <w:rPr>
          <w:i/>
          <w:sz w:val="20"/>
          <w:szCs w:val="20"/>
          <w:vertAlign w:val="superscript"/>
        </w:rPr>
        <w:t>|</w:t>
      </w:r>
      <w:r w:rsidRPr="002523D0">
        <w:rPr>
          <w:i/>
          <w:sz w:val="20"/>
          <w:szCs w:val="20"/>
        </w:rPr>
        <w:t xml:space="preserve">генди / </w:t>
      </w:r>
      <w:r w:rsidRPr="002523D0">
        <w:rPr>
          <w:i/>
          <w:sz w:val="20"/>
          <w:szCs w:val="20"/>
          <w:vertAlign w:val="superscript"/>
        </w:rPr>
        <w:t>|</w:t>
      </w:r>
      <w:r w:rsidRPr="002523D0">
        <w:rPr>
          <w:i/>
          <w:sz w:val="20"/>
          <w:szCs w:val="20"/>
        </w:rPr>
        <w:t xml:space="preserve">гонди / </w:t>
      </w:r>
      <w:r w:rsidRPr="002523D0">
        <w:rPr>
          <w:i/>
          <w:sz w:val="20"/>
          <w:szCs w:val="20"/>
          <w:vertAlign w:val="superscript"/>
        </w:rPr>
        <w:t>|</w:t>
      </w:r>
      <w:r w:rsidRPr="002523D0">
        <w:rPr>
          <w:i/>
          <w:sz w:val="20"/>
          <w:szCs w:val="20"/>
        </w:rPr>
        <w:t xml:space="preserve">г’інди / </w:t>
      </w:r>
      <w:r w:rsidRPr="002523D0">
        <w:rPr>
          <w:i/>
          <w:sz w:val="20"/>
          <w:szCs w:val="20"/>
          <w:vertAlign w:val="superscript"/>
        </w:rPr>
        <w:t>|</w:t>
      </w:r>
      <w:r w:rsidRPr="002523D0">
        <w:rPr>
          <w:i/>
          <w:sz w:val="20"/>
          <w:szCs w:val="20"/>
        </w:rPr>
        <w:t>гендички</w:t>
      </w:r>
      <w:r w:rsidRPr="002523D0">
        <w:rPr>
          <w:sz w:val="20"/>
          <w:szCs w:val="20"/>
        </w:rPr>
        <w:t xml:space="preserve"> (он там), </w:t>
      </w:r>
      <w:r w:rsidRPr="002523D0">
        <w:rPr>
          <w:i/>
          <w:sz w:val="20"/>
          <w:szCs w:val="20"/>
        </w:rPr>
        <w:t>гет</w:t>
      </w:r>
      <w:r w:rsidRPr="002523D0">
        <w:rPr>
          <w:sz w:val="20"/>
          <w:szCs w:val="20"/>
        </w:rPr>
        <w:t xml:space="preserve"> (зовсім, дуже), </w:t>
      </w:r>
      <w:r w:rsidRPr="002523D0">
        <w:rPr>
          <w:i/>
          <w:sz w:val="20"/>
          <w:szCs w:val="20"/>
          <w:vertAlign w:val="superscript"/>
        </w:rPr>
        <w:t>|</w:t>
      </w:r>
      <w:r w:rsidRPr="002523D0">
        <w:rPr>
          <w:i/>
          <w:sz w:val="20"/>
          <w:szCs w:val="20"/>
        </w:rPr>
        <w:t>гур'е</w:t>
      </w:r>
      <w:r w:rsidRPr="002523D0">
        <w:rPr>
          <w:sz w:val="20"/>
          <w:szCs w:val="20"/>
        </w:rPr>
        <w:t xml:space="preserve"> (багато), </w:t>
      </w:r>
      <w:r w:rsidRPr="002523D0">
        <w:rPr>
          <w:i/>
          <w:sz w:val="20"/>
          <w:szCs w:val="20"/>
          <w:vertAlign w:val="superscript"/>
        </w:rPr>
        <w:t>|</w:t>
      </w:r>
      <w:r w:rsidRPr="002523D0">
        <w:rPr>
          <w:i/>
          <w:sz w:val="20"/>
          <w:szCs w:val="20"/>
        </w:rPr>
        <w:t>дол'іў</w:t>
      </w:r>
      <w:r w:rsidRPr="002523D0">
        <w:rPr>
          <w:sz w:val="20"/>
          <w:szCs w:val="20"/>
        </w:rPr>
        <w:t xml:space="preserve"> (додолу, вниз), </w:t>
      </w:r>
      <w:r w:rsidRPr="002523D0">
        <w:rPr>
          <w:i/>
          <w:sz w:val="20"/>
          <w:szCs w:val="20"/>
          <w:vertAlign w:val="superscript"/>
        </w:rPr>
        <w:t>|</w:t>
      </w:r>
      <w:r w:rsidRPr="002523D0">
        <w:rPr>
          <w:i/>
          <w:sz w:val="20"/>
          <w:szCs w:val="20"/>
        </w:rPr>
        <w:t>дом’іў</w:t>
      </w:r>
      <w:r w:rsidRPr="002523D0">
        <w:rPr>
          <w:sz w:val="20"/>
          <w:szCs w:val="20"/>
        </w:rPr>
        <w:t xml:space="preserve"> (додому), </w:t>
      </w:r>
      <w:r w:rsidRPr="002523D0">
        <w:rPr>
          <w:i/>
          <w:sz w:val="20"/>
          <w:szCs w:val="20"/>
        </w:rPr>
        <w:t>дор'е</w:t>
      </w:r>
      <w:r w:rsidRPr="002523D0">
        <w:rPr>
          <w:i/>
          <w:sz w:val="20"/>
          <w:szCs w:val="20"/>
          <w:vertAlign w:val="superscript"/>
        </w:rPr>
        <w:t>|</w:t>
      </w:r>
      <w:r w:rsidRPr="002523D0">
        <w:rPr>
          <w:i/>
          <w:sz w:val="20"/>
          <w:szCs w:val="20"/>
        </w:rPr>
        <w:t>ду / дор'і</w:t>
      </w:r>
      <w:r w:rsidRPr="002523D0">
        <w:rPr>
          <w:i/>
          <w:sz w:val="20"/>
          <w:szCs w:val="20"/>
          <w:vertAlign w:val="superscript"/>
        </w:rPr>
        <w:t>|</w:t>
      </w:r>
      <w:r w:rsidRPr="002523D0">
        <w:rPr>
          <w:i/>
          <w:sz w:val="20"/>
          <w:szCs w:val="20"/>
        </w:rPr>
        <w:t xml:space="preserve">ду </w:t>
      </w:r>
      <w:r w:rsidRPr="002523D0">
        <w:rPr>
          <w:sz w:val="20"/>
          <w:szCs w:val="20"/>
        </w:rPr>
        <w:t xml:space="preserve">(поруч), </w:t>
      </w:r>
      <w:r w:rsidRPr="002523D0">
        <w:rPr>
          <w:i/>
          <w:sz w:val="20"/>
          <w:szCs w:val="20"/>
          <w:vertAlign w:val="superscript"/>
        </w:rPr>
        <w:t>|</w:t>
      </w:r>
      <w:r w:rsidRPr="002523D0">
        <w:rPr>
          <w:i/>
          <w:sz w:val="20"/>
          <w:szCs w:val="20"/>
        </w:rPr>
        <w:t>доста / дос</w:t>
      </w:r>
      <w:r w:rsidRPr="002523D0">
        <w:rPr>
          <w:i/>
          <w:sz w:val="20"/>
          <w:szCs w:val="20"/>
          <w:vertAlign w:val="superscript"/>
        </w:rPr>
        <w:t>|</w:t>
      </w:r>
      <w:r w:rsidRPr="002523D0">
        <w:rPr>
          <w:i/>
          <w:sz w:val="20"/>
          <w:szCs w:val="20"/>
        </w:rPr>
        <w:t>татком</w:t>
      </w:r>
      <w:r w:rsidRPr="002523D0">
        <w:rPr>
          <w:sz w:val="20"/>
          <w:szCs w:val="20"/>
        </w:rPr>
        <w:t xml:space="preserve"> (достатньо), </w:t>
      </w:r>
      <w:r w:rsidRPr="002523D0">
        <w:rPr>
          <w:i/>
          <w:sz w:val="20"/>
          <w:szCs w:val="20"/>
        </w:rPr>
        <w:t>йед</w:t>
      </w:r>
      <w:r w:rsidRPr="002523D0">
        <w:rPr>
          <w:i/>
          <w:sz w:val="20"/>
          <w:szCs w:val="20"/>
          <w:vertAlign w:val="superscript"/>
        </w:rPr>
        <w:t>|</w:t>
      </w:r>
      <w:r w:rsidRPr="002523D0">
        <w:rPr>
          <w:i/>
          <w:sz w:val="20"/>
          <w:szCs w:val="20"/>
        </w:rPr>
        <w:t>нако</w:t>
      </w:r>
      <w:r w:rsidRPr="002523D0">
        <w:rPr>
          <w:sz w:val="20"/>
          <w:szCs w:val="20"/>
        </w:rPr>
        <w:t xml:space="preserve"> (одноково), </w:t>
      </w:r>
      <w:r w:rsidRPr="002523D0">
        <w:rPr>
          <w:i/>
          <w:sz w:val="20"/>
          <w:szCs w:val="20"/>
          <w:vertAlign w:val="superscript"/>
        </w:rPr>
        <w:t>|</w:t>
      </w:r>
      <w:r w:rsidRPr="002523D0">
        <w:rPr>
          <w:i/>
          <w:sz w:val="20"/>
          <w:szCs w:val="20"/>
        </w:rPr>
        <w:t>живо</w:t>
      </w:r>
      <w:r w:rsidRPr="002523D0">
        <w:rPr>
          <w:sz w:val="20"/>
          <w:szCs w:val="20"/>
        </w:rPr>
        <w:t xml:space="preserve"> (швидко), </w:t>
      </w:r>
      <w:r w:rsidRPr="002523D0">
        <w:rPr>
          <w:i/>
          <w:sz w:val="20"/>
          <w:szCs w:val="20"/>
        </w:rPr>
        <w:t>за</w:t>
      </w:r>
      <w:r w:rsidRPr="002523D0">
        <w:rPr>
          <w:i/>
          <w:sz w:val="20"/>
          <w:szCs w:val="20"/>
          <w:vertAlign w:val="superscript"/>
        </w:rPr>
        <w:t>|</w:t>
      </w:r>
      <w:r w:rsidRPr="002523D0">
        <w:rPr>
          <w:i/>
          <w:sz w:val="20"/>
          <w:szCs w:val="20"/>
        </w:rPr>
        <w:t>бавно</w:t>
      </w:r>
      <w:r w:rsidRPr="002523D0">
        <w:rPr>
          <w:sz w:val="20"/>
          <w:szCs w:val="20"/>
        </w:rPr>
        <w:t xml:space="preserve"> (повільно; цікаво), </w:t>
      </w:r>
      <w:r w:rsidRPr="002523D0">
        <w:rPr>
          <w:i/>
          <w:sz w:val="20"/>
          <w:szCs w:val="20"/>
        </w:rPr>
        <w:t>заўк</w:t>
      </w:r>
      <w:r w:rsidRPr="002523D0">
        <w:rPr>
          <w:i/>
          <w:sz w:val="20"/>
          <w:szCs w:val="20"/>
          <w:vertAlign w:val="superscript"/>
        </w:rPr>
        <w:t>|</w:t>
      </w:r>
      <w:r w:rsidRPr="002523D0">
        <w:rPr>
          <w:i/>
          <w:sz w:val="20"/>
          <w:szCs w:val="20"/>
        </w:rPr>
        <w:t>радно</w:t>
      </w:r>
      <w:r w:rsidRPr="002523D0">
        <w:rPr>
          <w:sz w:val="20"/>
          <w:szCs w:val="20"/>
        </w:rPr>
        <w:t xml:space="preserve"> (заздрісно), </w:t>
      </w:r>
      <w:r w:rsidRPr="002523D0">
        <w:rPr>
          <w:i/>
          <w:sz w:val="20"/>
          <w:szCs w:val="20"/>
        </w:rPr>
        <w:t>зад</w:t>
      </w:r>
      <w:r w:rsidRPr="002523D0">
        <w:rPr>
          <w:i/>
          <w:sz w:val="20"/>
          <w:szCs w:val="20"/>
          <w:vertAlign w:val="superscript"/>
        </w:rPr>
        <w:t>|</w:t>
      </w:r>
      <w:r w:rsidRPr="002523D0">
        <w:rPr>
          <w:i/>
          <w:sz w:val="20"/>
          <w:szCs w:val="20"/>
        </w:rPr>
        <w:t>н'а / зад</w:t>
      </w:r>
      <w:r w:rsidRPr="002523D0">
        <w:rPr>
          <w:i/>
          <w:sz w:val="20"/>
          <w:szCs w:val="20"/>
          <w:vertAlign w:val="superscript"/>
        </w:rPr>
        <w:t>|</w:t>
      </w:r>
      <w:r w:rsidRPr="002523D0">
        <w:rPr>
          <w:i/>
          <w:sz w:val="20"/>
          <w:szCs w:val="20"/>
        </w:rPr>
        <w:t>нини</w:t>
      </w:r>
      <w:r w:rsidRPr="002523D0">
        <w:rPr>
          <w:sz w:val="20"/>
          <w:szCs w:val="20"/>
        </w:rPr>
        <w:t xml:space="preserve"> (вдень, завидна), </w:t>
      </w:r>
      <w:r w:rsidRPr="002523D0">
        <w:rPr>
          <w:i/>
          <w:sz w:val="20"/>
          <w:szCs w:val="20"/>
        </w:rPr>
        <w:t>за</w:t>
      </w:r>
      <w:r w:rsidRPr="002523D0">
        <w:rPr>
          <w:i/>
          <w:sz w:val="20"/>
          <w:szCs w:val="20"/>
          <w:vertAlign w:val="superscript"/>
        </w:rPr>
        <w:t>|</w:t>
      </w:r>
      <w:r w:rsidRPr="002523D0">
        <w:rPr>
          <w:i/>
          <w:sz w:val="20"/>
          <w:szCs w:val="20"/>
        </w:rPr>
        <w:t>м’іжно</w:t>
      </w:r>
      <w:r w:rsidRPr="002523D0">
        <w:rPr>
          <w:sz w:val="20"/>
          <w:szCs w:val="20"/>
        </w:rPr>
        <w:t xml:space="preserve"> (багато, заможно), </w:t>
      </w:r>
      <w:r w:rsidRPr="002523D0">
        <w:rPr>
          <w:i/>
          <w:sz w:val="20"/>
          <w:szCs w:val="20"/>
        </w:rPr>
        <w:t>з</w:t>
      </w:r>
      <w:r w:rsidRPr="002523D0">
        <w:rPr>
          <w:i/>
          <w:sz w:val="20"/>
          <w:szCs w:val="20"/>
          <w:vertAlign w:val="superscript"/>
        </w:rPr>
        <w:t>|</w:t>
      </w:r>
      <w:r w:rsidRPr="002523D0">
        <w:rPr>
          <w:i/>
          <w:sz w:val="20"/>
          <w:szCs w:val="20"/>
        </w:rPr>
        <w:t>вагом</w:t>
      </w:r>
      <w:r w:rsidRPr="002523D0">
        <w:rPr>
          <w:sz w:val="20"/>
          <w:szCs w:val="20"/>
        </w:rPr>
        <w:t xml:space="preserve"> (повільно), </w:t>
      </w:r>
      <w:r w:rsidRPr="002523D0">
        <w:rPr>
          <w:i/>
          <w:sz w:val="20"/>
          <w:szCs w:val="20"/>
          <w:vertAlign w:val="superscript"/>
        </w:rPr>
        <w:t>|</w:t>
      </w:r>
      <w:r w:rsidRPr="002523D0">
        <w:rPr>
          <w:i/>
          <w:sz w:val="20"/>
          <w:szCs w:val="20"/>
        </w:rPr>
        <w:t>зимно</w:t>
      </w:r>
      <w:r w:rsidRPr="002523D0">
        <w:rPr>
          <w:sz w:val="20"/>
          <w:szCs w:val="20"/>
        </w:rPr>
        <w:t xml:space="preserve"> (холодно), </w:t>
      </w:r>
      <w:r w:rsidRPr="002523D0">
        <w:rPr>
          <w:i/>
          <w:sz w:val="20"/>
          <w:szCs w:val="20"/>
          <w:vertAlign w:val="superscript"/>
        </w:rPr>
        <w:t>|</w:t>
      </w:r>
      <w:r w:rsidRPr="002523D0">
        <w:rPr>
          <w:i/>
          <w:sz w:val="20"/>
          <w:szCs w:val="20"/>
        </w:rPr>
        <w:t>исно / ис</w:t>
      </w:r>
      <w:r w:rsidRPr="002523D0">
        <w:rPr>
          <w:i/>
          <w:sz w:val="20"/>
          <w:szCs w:val="20"/>
          <w:vertAlign w:val="superscript"/>
        </w:rPr>
        <w:t>|</w:t>
      </w:r>
      <w:r w:rsidRPr="002523D0">
        <w:rPr>
          <w:i/>
          <w:sz w:val="20"/>
          <w:szCs w:val="20"/>
        </w:rPr>
        <w:t>н'іс'ін'ко</w:t>
      </w:r>
      <w:r w:rsidRPr="002523D0">
        <w:rPr>
          <w:sz w:val="20"/>
          <w:szCs w:val="20"/>
        </w:rPr>
        <w:t xml:space="preserve"> (точно, точнісінько), </w:t>
      </w:r>
      <w:r w:rsidRPr="002523D0">
        <w:rPr>
          <w:i/>
          <w:sz w:val="20"/>
          <w:szCs w:val="20"/>
        </w:rPr>
        <w:t>и</w:t>
      </w:r>
      <w:r w:rsidRPr="002523D0">
        <w:rPr>
          <w:i/>
          <w:sz w:val="20"/>
          <w:szCs w:val="20"/>
          <w:vertAlign w:val="superscript"/>
        </w:rPr>
        <w:t>|</w:t>
      </w:r>
      <w:r w:rsidRPr="002523D0">
        <w:rPr>
          <w:i/>
          <w:sz w:val="20"/>
          <w:szCs w:val="20"/>
        </w:rPr>
        <w:t>нак</w:t>
      </w:r>
      <w:r w:rsidRPr="002523D0">
        <w:rPr>
          <w:sz w:val="20"/>
          <w:szCs w:val="20"/>
        </w:rPr>
        <w:t xml:space="preserve"> (інакше), </w:t>
      </w:r>
      <w:r w:rsidRPr="002523D0">
        <w:rPr>
          <w:i/>
          <w:sz w:val="20"/>
          <w:szCs w:val="20"/>
        </w:rPr>
        <w:t>к</w:t>
      </w:r>
      <w:r w:rsidRPr="002523D0">
        <w:rPr>
          <w:i/>
          <w:sz w:val="20"/>
          <w:szCs w:val="20"/>
          <w:vertAlign w:val="superscript"/>
        </w:rPr>
        <w:t>|</w:t>
      </w:r>
      <w:r w:rsidRPr="002523D0">
        <w:rPr>
          <w:i/>
          <w:sz w:val="20"/>
          <w:szCs w:val="20"/>
        </w:rPr>
        <w:t>репко</w:t>
      </w:r>
      <w:r w:rsidRPr="002523D0">
        <w:rPr>
          <w:sz w:val="20"/>
          <w:szCs w:val="20"/>
        </w:rPr>
        <w:t xml:space="preserve"> (сильно, міцно, дуже), </w:t>
      </w:r>
      <w:r w:rsidRPr="002523D0">
        <w:rPr>
          <w:i/>
          <w:sz w:val="20"/>
          <w:szCs w:val="20"/>
        </w:rPr>
        <w:t>на</w:t>
      </w:r>
      <w:r w:rsidRPr="002523D0">
        <w:rPr>
          <w:b/>
          <w:bCs/>
          <w:i/>
          <w:sz w:val="20"/>
          <w:szCs w:val="20"/>
          <w:vertAlign w:val="superscript"/>
        </w:rPr>
        <w:t>|</w:t>
      </w:r>
      <w:r w:rsidRPr="002523D0">
        <w:rPr>
          <w:i/>
          <w:sz w:val="20"/>
          <w:szCs w:val="20"/>
        </w:rPr>
        <w:t>борз'і</w:t>
      </w:r>
      <w:r w:rsidRPr="002523D0">
        <w:rPr>
          <w:sz w:val="20"/>
          <w:szCs w:val="20"/>
        </w:rPr>
        <w:t xml:space="preserve"> (нашвидку), </w:t>
      </w:r>
      <w:r w:rsidRPr="002523D0">
        <w:rPr>
          <w:i/>
          <w:sz w:val="20"/>
          <w:szCs w:val="20"/>
        </w:rPr>
        <w:t>на</w:t>
      </w:r>
      <w:r w:rsidRPr="002523D0">
        <w:rPr>
          <w:b/>
          <w:bCs/>
          <w:i/>
          <w:sz w:val="20"/>
          <w:szCs w:val="20"/>
          <w:vertAlign w:val="superscript"/>
        </w:rPr>
        <w:t>|</w:t>
      </w:r>
      <w:r w:rsidRPr="002523D0">
        <w:rPr>
          <w:i/>
          <w:sz w:val="20"/>
          <w:szCs w:val="20"/>
        </w:rPr>
        <w:t>в’іґл'і / нав’ідл'і</w:t>
      </w:r>
      <w:r w:rsidRPr="002523D0">
        <w:rPr>
          <w:sz w:val="20"/>
          <w:szCs w:val="20"/>
        </w:rPr>
        <w:t xml:space="preserve"> (навідліг), </w:t>
      </w:r>
      <w:r w:rsidRPr="002523D0">
        <w:rPr>
          <w:i/>
          <w:sz w:val="20"/>
          <w:szCs w:val="20"/>
        </w:rPr>
        <w:t>нак’і</w:t>
      </w:r>
      <w:r w:rsidRPr="002523D0">
        <w:rPr>
          <w:b/>
          <w:bCs/>
          <w:i/>
          <w:sz w:val="20"/>
          <w:szCs w:val="20"/>
          <w:vertAlign w:val="superscript"/>
        </w:rPr>
        <w:t>|</w:t>
      </w:r>
      <w:r w:rsidRPr="002523D0">
        <w:rPr>
          <w:i/>
          <w:sz w:val="20"/>
          <w:szCs w:val="20"/>
        </w:rPr>
        <w:t>нец</w:t>
      </w:r>
      <w:r w:rsidRPr="002523D0">
        <w:rPr>
          <w:sz w:val="20"/>
          <w:szCs w:val="20"/>
        </w:rPr>
        <w:t xml:space="preserve"> (нарешті), </w:t>
      </w:r>
      <w:r w:rsidRPr="002523D0">
        <w:rPr>
          <w:b/>
          <w:bCs/>
          <w:i/>
          <w:sz w:val="20"/>
          <w:szCs w:val="20"/>
          <w:vertAlign w:val="superscript"/>
        </w:rPr>
        <w:t>|</w:t>
      </w:r>
      <w:r w:rsidRPr="002523D0">
        <w:rPr>
          <w:i/>
          <w:sz w:val="20"/>
          <w:szCs w:val="20"/>
        </w:rPr>
        <w:t xml:space="preserve">нар'ік </w:t>
      </w:r>
      <w:r w:rsidRPr="002523D0">
        <w:rPr>
          <w:sz w:val="20"/>
          <w:szCs w:val="20"/>
        </w:rPr>
        <w:t xml:space="preserve">(наступного року), </w:t>
      </w:r>
      <w:r w:rsidRPr="002523D0">
        <w:rPr>
          <w:i/>
          <w:sz w:val="20"/>
          <w:szCs w:val="20"/>
        </w:rPr>
        <w:t>на</w:t>
      </w:r>
      <w:r w:rsidRPr="002523D0">
        <w:rPr>
          <w:b/>
          <w:bCs/>
          <w:i/>
          <w:sz w:val="20"/>
          <w:szCs w:val="20"/>
          <w:vertAlign w:val="superscript"/>
        </w:rPr>
        <w:t>|</w:t>
      </w:r>
      <w:r w:rsidRPr="002523D0">
        <w:rPr>
          <w:i/>
          <w:sz w:val="20"/>
          <w:szCs w:val="20"/>
        </w:rPr>
        <w:t>сидячки / на</w:t>
      </w:r>
      <w:r w:rsidRPr="002523D0">
        <w:rPr>
          <w:b/>
          <w:bCs/>
          <w:i/>
          <w:sz w:val="20"/>
          <w:szCs w:val="20"/>
          <w:vertAlign w:val="superscript"/>
        </w:rPr>
        <w:t>|</w:t>
      </w:r>
      <w:r w:rsidRPr="002523D0">
        <w:rPr>
          <w:i/>
          <w:sz w:val="20"/>
          <w:szCs w:val="20"/>
        </w:rPr>
        <w:t>сид'ічи</w:t>
      </w:r>
      <w:r w:rsidRPr="002523D0">
        <w:rPr>
          <w:sz w:val="20"/>
          <w:szCs w:val="20"/>
        </w:rPr>
        <w:t xml:space="preserve"> (сидячи), </w:t>
      </w:r>
      <w:r w:rsidRPr="002523D0">
        <w:rPr>
          <w:b/>
          <w:bCs/>
          <w:i/>
          <w:sz w:val="20"/>
          <w:szCs w:val="20"/>
          <w:vertAlign w:val="superscript"/>
        </w:rPr>
        <w:t>|</w:t>
      </w:r>
      <w:r w:rsidRPr="002523D0">
        <w:rPr>
          <w:i/>
          <w:sz w:val="20"/>
          <w:szCs w:val="20"/>
        </w:rPr>
        <w:t>насл'іпо</w:t>
      </w:r>
      <w:r w:rsidRPr="002523D0">
        <w:rPr>
          <w:sz w:val="20"/>
          <w:szCs w:val="20"/>
        </w:rPr>
        <w:t xml:space="preserve"> (наосліп), </w:t>
      </w:r>
      <w:r w:rsidRPr="002523D0">
        <w:rPr>
          <w:b/>
          <w:bCs/>
          <w:i/>
          <w:sz w:val="20"/>
          <w:szCs w:val="20"/>
          <w:vertAlign w:val="superscript"/>
        </w:rPr>
        <w:t>|</w:t>
      </w:r>
      <w:r w:rsidRPr="002523D0">
        <w:rPr>
          <w:i/>
          <w:sz w:val="20"/>
          <w:szCs w:val="20"/>
        </w:rPr>
        <w:t xml:space="preserve">нато / </w:t>
      </w:r>
      <w:r w:rsidRPr="002523D0">
        <w:rPr>
          <w:b/>
          <w:bCs/>
          <w:i/>
          <w:sz w:val="20"/>
          <w:szCs w:val="20"/>
          <w:vertAlign w:val="superscript"/>
        </w:rPr>
        <w:t>|</w:t>
      </w:r>
      <w:r w:rsidRPr="002523D0">
        <w:rPr>
          <w:i/>
          <w:sz w:val="20"/>
          <w:szCs w:val="20"/>
        </w:rPr>
        <w:t>нат:о</w:t>
      </w:r>
      <w:r w:rsidRPr="002523D0">
        <w:rPr>
          <w:sz w:val="20"/>
          <w:szCs w:val="20"/>
        </w:rPr>
        <w:t xml:space="preserve"> (навмисно, спеціально), </w:t>
      </w:r>
      <w:r w:rsidRPr="002523D0">
        <w:rPr>
          <w:i/>
          <w:sz w:val="20"/>
          <w:szCs w:val="20"/>
        </w:rPr>
        <w:t>наўпе</w:t>
      </w:r>
      <w:r w:rsidRPr="002523D0">
        <w:rPr>
          <w:b/>
          <w:bCs/>
          <w:i/>
          <w:sz w:val="20"/>
          <w:szCs w:val="20"/>
          <w:vertAlign w:val="superscript"/>
        </w:rPr>
        <w:t>|</w:t>
      </w:r>
      <w:r w:rsidRPr="002523D0">
        <w:rPr>
          <w:i/>
          <w:sz w:val="20"/>
          <w:szCs w:val="20"/>
        </w:rPr>
        <w:t>ред</w:t>
      </w:r>
      <w:r w:rsidRPr="002523D0">
        <w:rPr>
          <w:sz w:val="20"/>
          <w:szCs w:val="20"/>
        </w:rPr>
        <w:t xml:space="preserve">(назустріч), </w:t>
      </w:r>
      <w:r w:rsidRPr="002523D0">
        <w:rPr>
          <w:i/>
          <w:sz w:val="20"/>
          <w:szCs w:val="20"/>
        </w:rPr>
        <w:t>н'іґ</w:t>
      </w:r>
      <w:r w:rsidRPr="002523D0">
        <w:rPr>
          <w:b/>
          <w:bCs/>
          <w:i/>
          <w:sz w:val="20"/>
          <w:szCs w:val="20"/>
          <w:vertAlign w:val="superscript"/>
        </w:rPr>
        <w:t>|</w:t>
      </w:r>
      <w:r w:rsidRPr="002523D0">
        <w:rPr>
          <w:i/>
          <w:sz w:val="20"/>
          <w:szCs w:val="20"/>
        </w:rPr>
        <w:t>де / н'і</w:t>
      </w:r>
      <w:r w:rsidRPr="002523D0">
        <w:rPr>
          <w:b/>
          <w:bCs/>
          <w:i/>
          <w:sz w:val="20"/>
          <w:szCs w:val="20"/>
          <w:vertAlign w:val="superscript"/>
        </w:rPr>
        <w:t>|</w:t>
      </w:r>
      <w:r w:rsidRPr="002523D0">
        <w:rPr>
          <w:i/>
          <w:sz w:val="20"/>
          <w:szCs w:val="20"/>
        </w:rPr>
        <w:t>де</w:t>
      </w:r>
      <w:r w:rsidRPr="002523D0">
        <w:rPr>
          <w:sz w:val="20"/>
          <w:szCs w:val="20"/>
        </w:rPr>
        <w:t xml:space="preserve"> (нікуди), </w:t>
      </w:r>
      <w:r w:rsidRPr="002523D0">
        <w:rPr>
          <w:i/>
          <w:sz w:val="20"/>
          <w:szCs w:val="20"/>
        </w:rPr>
        <w:t>н'іц</w:t>
      </w:r>
      <w:r w:rsidRPr="002523D0">
        <w:rPr>
          <w:sz w:val="20"/>
          <w:szCs w:val="20"/>
        </w:rPr>
        <w:t xml:space="preserve"> (зовсім, абсолютно), </w:t>
      </w:r>
      <w:r w:rsidRPr="002523D0">
        <w:rPr>
          <w:b/>
          <w:bCs/>
          <w:i/>
          <w:sz w:val="20"/>
          <w:szCs w:val="20"/>
          <w:vertAlign w:val="superscript"/>
        </w:rPr>
        <w:t>|</w:t>
      </w:r>
      <w:r w:rsidRPr="002523D0">
        <w:rPr>
          <w:i/>
          <w:sz w:val="20"/>
          <w:szCs w:val="20"/>
        </w:rPr>
        <w:t xml:space="preserve">ночиў / </w:t>
      </w:r>
      <w:r w:rsidRPr="002523D0">
        <w:rPr>
          <w:b/>
          <w:bCs/>
          <w:i/>
          <w:sz w:val="20"/>
          <w:szCs w:val="20"/>
          <w:vertAlign w:val="superscript"/>
        </w:rPr>
        <w:t>|</w:t>
      </w:r>
      <w:r w:rsidRPr="002523D0">
        <w:rPr>
          <w:i/>
          <w:sz w:val="20"/>
          <w:szCs w:val="20"/>
        </w:rPr>
        <w:t xml:space="preserve">ночоў / </w:t>
      </w:r>
      <w:r w:rsidRPr="002523D0">
        <w:rPr>
          <w:b/>
          <w:bCs/>
          <w:i/>
          <w:sz w:val="20"/>
          <w:szCs w:val="20"/>
          <w:vertAlign w:val="superscript"/>
        </w:rPr>
        <w:t>|</w:t>
      </w:r>
      <w:r w:rsidRPr="002523D0">
        <w:rPr>
          <w:i/>
          <w:sz w:val="20"/>
          <w:szCs w:val="20"/>
        </w:rPr>
        <w:t xml:space="preserve">ноч’ейу / </w:t>
      </w:r>
      <w:r w:rsidRPr="002523D0">
        <w:rPr>
          <w:b/>
          <w:bCs/>
          <w:i/>
          <w:sz w:val="20"/>
          <w:szCs w:val="20"/>
          <w:vertAlign w:val="superscript"/>
        </w:rPr>
        <w:t>|</w:t>
      </w:r>
      <w:r w:rsidRPr="002523D0">
        <w:rPr>
          <w:i/>
          <w:sz w:val="20"/>
          <w:szCs w:val="20"/>
        </w:rPr>
        <w:t xml:space="preserve">ночойу </w:t>
      </w:r>
      <w:r w:rsidRPr="002523D0">
        <w:rPr>
          <w:sz w:val="20"/>
          <w:szCs w:val="20"/>
        </w:rPr>
        <w:t xml:space="preserve">(вночі), </w:t>
      </w:r>
      <w:r w:rsidRPr="002523D0">
        <w:rPr>
          <w:i/>
          <w:sz w:val="20"/>
          <w:szCs w:val="20"/>
        </w:rPr>
        <w:t>оту</w:t>
      </w:r>
      <w:r w:rsidRPr="002523D0">
        <w:rPr>
          <w:b/>
          <w:bCs/>
          <w:i/>
          <w:sz w:val="20"/>
          <w:szCs w:val="20"/>
          <w:vertAlign w:val="superscript"/>
        </w:rPr>
        <w:t>|</w:t>
      </w:r>
      <w:r w:rsidRPr="002523D0">
        <w:rPr>
          <w:i/>
          <w:sz w:val="20"/>
          <w:szCs w:val="20"/>
        </w:rPr>
        <w:t>то</w:t>
      </w:r>
      <w:r w:rsidRPr="002523D0">
        <w:rPr>
          <w:sz w:val="20"/>
          <w:szCs w:val="20"/>
        </w:rPr>
        <w:t xml:space="preserve"> (тут), по</w:t>
      </w:r>
      <w:r w:rsidRPr="002523D0">
        <w:rPr>
          <w:b/>
          <w:bCs/>
          <w:i/>
          <w:sz w:val="20"/>
          <w:szCs w:val="20"/>
          <w:vertAlign w:val="superscript"/>
        </w:rPr>
        <w:t>|</w:t>
      </w:r>
      <w:r w:rsidRPr="002523D0">
        <w:rPr>
          <w:sz w:val="20"/>
          <w:szCs w:val="20"/>
        </w:rPr>
        <w:t>далеки (здалека), поза</w:t>
      </w:r>
      <w:r w:rsidRPr="002523D0">
        <w:rPr>
          <w:b/>
          <w:bCs/>
          <w:i/>
          <w:sz w:val="20"/>
          <w:szCs w:val="20"/>
          <w:vertAlign w:val="superscript"/>
        </w:rPr>
        <w:t>|</w:t>
      </w:r>
      <w:r w:rsidRPr="002523D0">
        <w:rPr>
          <w:sz w:val="20"/>
          <w:szCs w:val="20"/>
        </w:rPr>
        <w:t>нар</w:t>
      </w:r>
      <w:r w:rsidRPr="002523D0">
        <w:rPr>
          <w:i/>
          <w:sz w:val="20"/>
          <w:szCs w:val="20"/>
        </w:rPr>
        <w:t>'</w:t>
      </w:r>
      <w:r w:rsidRPr="002523D0">
        <w:rPr>
          <w:sz w:val="20"/>
          <w:szCs w:val="20"/>
        </w:rPr>
        <w:t xml:space="preserve">ік (через два роки), </w:t>
      </w:r>
      <w:r w:rsidRPr="002523D0">
        <w:rPr>
          <w:b/>
          <w:bCs/>
          <w:i/>
          <w:sz w:val="20"/>
          <w:szCs w:val="20"/>
          <w:vertAlign w:val="superscript"/>
        </w:rPr>
        <w:t>|</w:t>
      </w:r>
      <w:r w:rsidRPr="002523D0">
        <w:rPr>
          <w:i/>
          <w:sz w:val="20"/>
          <w:szCs w:val="20"/>
        </w:rPr>
        <w:t>ран'чи</w:t>
      </w:r>
      <w:r w:rsidRPr="002523D0">
        <w:rPr>
          <w:sz w:val="20"/>
          <w:szCs w:val="20"/>
        </w:rPr>
        <w:t xml:space="preserve"> (раніше), у</w:t>
      </w:r>
      <w:r w:rsidRPr="002523D0">
        <w:rPr>
          <w:b/>
          <w:bCs/>
          <w:i/>
          <w:sz w:val="20"/>
          <w:szCs w:val="20"/>
          <w:vertAlign w:val="superscript"/>
        </w:rPr>
        <w:t>|</w:t>
      </w:r>
      <w:r w:rsidRPr="002523D0">
        <w:rPr>
          <w:sz w:val="20"/>
          <w:szCs w:val="20"/>
        </w:rPr>
        <w:t xml:space="preserve">заоч’і (позаочі), </w:t>
      </w:r>
      <w:r w:rsidRPr="002523D0">
        <w:rPr>
          <w:b/>
          <w:bCs/>
          <w:i/>
          <w:sz w:val="20"/>
          <w:szCs w:val="20"/>
          <w:vertAlign w:val="superscript"/>
        </w:rPr>
        <w:t>|</w:t>
      </w:r>
      <w:r w:rsidRPr="002523D0">
        <w:rPr>
          <w:i/>
          <w:sz w:val="20"/>
          <w:szCs w:val="20"/>
        </w:rPr>
        <w:t>фаĭно</w:t>
      </w:r>
      <w:r w:rsidRPr="002523D0">
        <w:rPr>
          <w:sz w:val="20"/>
          <w:szCs w:val="20"/>
        </w:rPr>
        <w:t xml:space="preserve"> (гарно).</w:t>
      </w:r>
    </w:p>
    <w:p w:rsidR="001970C3" w:rsidRPr="002523D0" w:rsidRDefault="001970C3" w:rsidP="00FF6E77">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13. Знайдіть у реченнях прислівники, з’ясуйте їхні діалектні особливості.</w:t>
      </w:r>
    </w:p>
    <w:p w:rsidR="001970C3" w:rsidRPr="002523D0" w:rsidRDefault="001970C3" w:rsidP="00EF2875">
      <w:pPr>
        <w:ind w:firstLine="567"/>
        <w:jc w:val="center"/>
        <w:rPr>
          <w:b/>
          <w:sz w:val="20"/>
          <w:szCs w:val="20"/>
        </w:rPr>
      </w:pPr>
      <w:r w:rsidRPr="002523D0">
        <w:rPr>
          <w:b/>
          <w:sz w:val="20"/>
          <w:szCs w:val="20"/>
        </w:rPr>
        <w:t>Південно-західні говірки</w:t>
      </w:r>
    </w:p>
    <w:p w:rsidR="001970C3" w:rsidRPr="002523D0" w:rsidRDefault="001970C3" w:rsidP="00EF2875">
      <w:pPr>
        <w:ind w:firstLine="567"/>
        <w:jc w:val="both"/>
        <w:rPr>
          <w:i/>
          <w:spacing w:val="-2"/>
          <w:sz w:val="20"/>
          <w:szCs w:val="20"/>
        </w:rPr>
      </w:pPr>
      <w:r w:rsidRPr="002523D0">
        <w:rPr>
          <w:i/>
          <w:spacing w:val="-2"/>
          <w:sz w:val="20"/>
          <w:szCs w:val="20"/>
        </w:rPr>
        <w:t>1. Пек</w:t>
      </w:r>
      <w:r w:rsidRPr="002523D0">
        <w:rPr>
          <w:b/>
          <w:bCs/>
          <w:i/>
          <w:spacing w:val="-2"/>
          <w:sz w:val="20"/>
          <w:szCs w:val="20"/>
          <w:vertAlign w:val="superscript"/>
        </w:rPr>
        <w:t>|</w:t>
      </w:r>
      <w:r w:rsidRPr="002523D0">
        <w:rPr>
          <w:i/>
          <w:spacing w:val="-2"/>
          <w:sz w:val="20"/>
          <w:szCs w:val="20"/>
        </w:rPr>
        <w:t>ли ба</w:t>
      </w:r>
      <w:r w:rsidRPr="002523D0">
        <w:rPr>
          <w:b/>
          <w:bCs/>
          <w:i/>
          <w:spacing w:val="-2"/>
          <w:sz w:val="20"/>
          <w:szCs w:val="20"/>
          <w:vertAlign w:val="superscript"/>
        </w:rPr>
        <w:t>|</w:t>
      </w:r>
      <w:r w:rsidRPr="002523D0">
        <w:rPr>
          <w:i/>
          <w:spacing w:val="-2"/>
          <w:sz w:val="20"/>
          <w:szCs w:val="20"/>
        </w:rPr>
        <w:t>лабух’и</w:t>
      </w:r>
      <w:r w:rsidRPr="002523D0">
        <w:rPr>
          <w:i/>
          <w:spacing w:val="-2"/>
          <w:sz w:val="20"/>
          <w:szCs w:val="20"/>
          <w:vertAlign w:val="superscript"/>
        </w:rPr>
        <w:t>і</w:t>
      </w:r>
      <w:r w:rsidRPr="002523D0">
        <w:rPr>
          <w:i/>
          <w:spacing w:val="-2"/>
          <w:sz w:val="20"/>
          <w:szCs w:val="20"/>
        </w:rPr>
        <w:t xml:space="preserve"> та</w:t>
      </w:r>
      <w:r w:rsidRPr="002523D0">
        <w:rPr>
          <w:b/>
          <w:bCs/>
          <w:i/>
          <w:spacing w:val="-2"/>
          <w:sz w:val="20"/>
          <w:szCs w:val="20"/>
          <w:vertAlign w:val="superscript"/>
        </w:rPr>
        <w:t>|</w:t>
      </w:r>
      <w:r w:rsidRPr="002523D0">
        <w:rPr>
          <w:i/>
          <w:spacing w:val="-2"/>
          <w:sz w:val="20"/>
          <w:szCs w:val="20"/>
        </w:rPr>
        <w:t xml:space="preserve">к’і / с </w:t>
      </w:r>
      <w:r w:rsidRPr="002523D0">
        <w:rPr>
          <w:b/>
          <w:bCs/>
          <w:i/>
          <w:spacing w:val="-2"/>
          <w:sz w:val="20"/>
          <w:szCs w:val="20"/>
          <w:vertAlign w:val="superscript"/>
        </w:rPr>
        <w:t>|</w:t>
      </w:r>
      <w:r w:rsidRPr="002523D0">
        <w:rPr>
          <w:i/>
          <w:spacing w:val="-2"/>
          <w:sz w:val="20"/>
          <w:szCs w:val="20"/>
        </w:rPr>
        <w:t>т'іста за</w:t>
      </w:r>
      <w:r w:rsidRPr="002523D0">
        <w:rPr>
          <w:b/>
          <w:bCs/>
          <w:i/>
          <w:spacing w:val="-2"/>
          <w:sz w:val="20"/>
          <w:szCs w:val="20"/>
          <w:vertAlign w:val="superscript"/>
        </w:rPr>
        <w:t>|</w:t>
      </w:r>
      <w:r w:rsidRPr="002523D0">
        <w:rPr>
          <w:i/>
          <w:spacing w:val="-2"/>
          <w:sz w:val="20"/>
          <w:szCs w:val="20"/>
        </w:rPr>
        <w:t>м’ішували ту</w:t>
      </w:r>
      <w:r w:rsidRPr="002523D0">
        <w:rPr>
          <w:b/>
          <w:bCs/>
          <w:i/>
          <w:spacing w:val="-2"/>
          <w:sz w:val="20"/>
          <w:szCs w:val="20"/>
          <w:vertAlign w:val="superscript"/>
        </w:rPr>
        <w:t>|</w:t>
      </w:r>
      <w:r w:rsidRPr="002523D0">
        <w:rPr>
          <w:i/>
          <w:spacing w:val="-2"/>
          <w:sz w:val="20"/>
          <w:szCs w:val="20"/>
        </w:rPr>
        <w:t xml:space="preserve">во на </w:t>
      </w:r>
      <w:r w:rsidRPr="002523D0">
        <w:rPr>
          <w:b/>
          <w:bCs/>
          <w:i/>
          <w:spacing w:val="-2"/>
          <w:sz w:val="20"/>
          <w:szCs w:val="20"/>
          <w:vertAlign w:val="superscript"/>
        </w:rPr>
        <w:t>|</w:t>
      </w:r>
      <w:r w:rsidRPr="002523D0">
        <w:rPr>
          <w:i/>
          <w:spacing w:val="-2"/>
          <w:sz w:val="20"/>
          <w:szCs w:val="20"/>
        </w:rPr>
        <w:t>кухн'і і при</w:t>
      </w:r>
      <w:r w:rsidRPr="002523D0">
        <w:rPr>
          <w:i/>
          <w:spacing w:val="-2"/>
          <w:sz w:val="20"/>
          <w:szCs w:val="20"/>
          <w:vertAlign w:val="superscript"/>
        </w:rPr>
        <w:t>е</w:t>
      </w:r>
      <w:r w:rsidRPr="002523D0">
        <w:rPr>
          <w:i/>
          <w:spacing w:val="-2"/>
          <w:sz w:val="20"/>
          <w:szCs w:val="20"/>
        </w:rPr>
        <w:t>во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дили пса до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хати. 2. Ўста</w:t>
      </w:r>
      <w:r w:rsidRPr="002523D0">
        <w:rPr>
          <w:b/>
          <w:bCs/>
          <w:i/>
          <w:spacing w:val="-2"/>
          <w:sz w:val="20"/>
          <w:szCs w:val="20"/>
          <w:vertAlign w:val="superscript"/>
        </w:rPr>
        <w:t>|</w:t>
      </w:r>
      <w:r w:rsidRPr="002523D0">
        <w:rPr>
          <w:i/>
          <w:spacing w:val="-2"/>
          <w:sz w:val="20"/>
          <w:szCs w:val="20"/>
        </w:rPr>
        <w:t>йут ра</w:t>
      </w:r>
      <w:r w:rsidRPr="002523D0">
        <w:rPr>
          <w:b/>
          <w:bCs/>
          <w:i/>
          <w:spacing w:val="-2"/>
          <w:sz w:val="20"/>
          <w:szCs w:val="20"/>
          <w:vertAlign w:val="superscript"/>
        </w:rPr>
        <w:t>|</w:t>
      </w:r>
      <w:r w:rsidRPr="002523D0">
        <w:rPr>
          <w:i/>
          <w:spacing w:val="-2"/>
          <w:sz w:val="20"/>
          <w:szCs w:val="20"/>
        </w:rPr>
        <w:t>неĭко і ро</w:t>
      </w:r>
      <w:r w:rsidRPr="002523D0">
        <w:rPr>
          <w:b/>
          <w:bCs/>
          <w:i/>
          <w:spacing w:val="-2"/>
          <w:sz w:val="20"/>
          <w:szCs w:val="20"/>
          <w:vertAlign w:val="superscript"/>
        </w:rPr>
        <w:t>|</w:t>
      </w:r>
      <w:r w:rsidRPr="002523D0">
        <w:rPr>
          <w:i/>
          <w:spacing w:val="-2"/>
          <w:sz w:val="20"/>
          <w:szCs w:val="20"/>
        </w:rPr>
        <w:t>су зби</w:t>
      </w:r>
      <w:r w:rsidRPr="002523D0">
        <w:rPr>
          <w:i/>
          <w:spacing w:val="-2"/>
          <w:sz w:val="20"/>
          <w:szCs w:val="20"/>
          <w:vertAlign w:val="superscript"/>
        </w:rPr>
        <w:t>е</w:t>
      </w:r>
      <w:r w:rsidRPr="002523D0">
        <w:rPr>
          <w:b/>
          <w:bCs/>
          <w:i/>
          <w:spacing w:val="-2"/>
          <w:sz w:val="20"/>
          <w:szCs w:val="20"/>
          <w:vertAlign w:val="superscript"/>
        </w:rPr>
        <w:t>|</w:t>
      </w:r>
      <w:r w:rsidRPr="002523D0">
        <w:rPr>
          <w:i/>
          <w:spacing w:val="-2"/>
          <w:sz w:val="20"/>
          <w:szCs w:val="20"/>
        </w:rPr>
        <w:t>раут. 3. Тан'ц''у</w:t>
      </w:r>
      <w:r w:rsidRPr="002523D0">
        <w:rPr>
          <w:b/>
          <w:bCs/>
          <w:i/>
          <w:spacing w:val="-2"/>
          <w:sz w:val="20"/>
          <w:szCs w:val="20"/>
          <w:vertAlign w:val="superscript"/>
        </w:rPr>
        <w:t>|</w:t>
      </w:r>
      <w:r w:rsidRPr="002523D0">
        <w:rPr>
          <w:i/>
          <w:spacing w:val="-2"/>
          <w:sz w:val="20"/>
          <w:szCs w:val="20"/>
        </w:rPr>
        <w:t>вали / с''п’і</w:t>
      </w:r>
      <w:r w:rsidRPr="002523D0">
        <w:rPr>
          <w:b/>
          <w:bCs/>
          <w:i/>
          <w:spacing w:val="-2"/>
          <w:sz w:val="20"/>
          <w:szCs w:val="20"/>
          <w:vertAlign w:val="superscript"/>
        </w:rPr>
        <w:t>|</w:t>
      </w:r>
      <w:r w:rsidRPr="002523D0">
        <w:rPr>
          <w:i/>
          <w:spacing w:val="-2"/>
          <w:sz w:val="20"/>
          <w:szCs w:val="20"/>
        </w:rPr>
        <w:t>вали ў</w:t>
      </w:r>
      <w:r w:rsidRPr="002523D0">
        <w:rPr>
          <w:b/>
          <w:bCs/>
          <w:i/>
          <w:spacing w:val="-2"/>
          <w:sz w:val="20"/>
          <w:szCs w:val="20"/>
          <w:vertAlign w:val="superscript"/>
        </w:rPr>
        <w:t>|</w:t>
      </w:r>
      <w:r w:rsidRPr="002523D0">
        <w:rPr>
          <w:i/>
          <w:spacing w:val="-2"/>
          <w:sz w:val="20"/>
          <w:szCs w:val="20"/>
        </w:rPr>
        <w:t>с''ак’і п’іс''</w:t>
      </w:r>
      <w:r w:rsidRPr="002523D0">
        <w:rPr>
          <w:b/>
          <w:bCs/>
          <w:i/>
          <w:spacing w:val="-2"/>
          <w:sz w:val="20"/>
          <w:szCs w:val="20"/>
          <w:vertAlign w:val="superscript"/>
        </w:rPr>
        <w:t>|</w:t>
      </w:r>
      <w:r w:rsidRPr="002523D0">
        <w:rPr>
          <w:i/>
          <w:spacing w:val="-2"/>
          <w:sz w:val="20"/>
          <w:szCs w:val="20"/>
        </w:rPr>
        <w:t xml:space="preserve">н'і / </w:t>
      </w:r>
      <w:r w:rsidRPr="002523D0">
        <w:rPr>
          <w:b/>
          <w:bCs/>
          <w:i/>
          <w:spacing w:val="-2"/>
          <w:sz w:val="20"/>
          <w:szCs w:val="20"/>
          <w:vertAlign w:val="superscript"/>
        </w:rPr>
        <w:t>|</w:t>
      </w:r>
      <w:r w:rsidRPr="002523D0">
        <w:rPr>
          <w:i/>
          <w:spacing w:val="-2"/>
          <w:sz w:val="20"/>
          <w:szCs w:val="20"/>
        </w:rPr>
        <w:t>бави</w:t>
      </w:r>
      <w:r w:rsidRPr="002523D0">
        <w:rPr>
          <w:i/>
          <w:spacing w:val="-2"/>
          <w:sz w:val="20"/>
          <w:szCs w:val="20"/>
          <w:vertAlign w:val="superscript"/>
        </w:rPr>
        <w:t>е</w:t>
      </w:r>
      <w:r w:rsidRPr="002523D0">
        <w:rPr>
          <w:i/>
          <w:spacing w:val="-2"/>
          <w:sz w:val="20"/>
          <w:szCs w:val="20"/>
        </w:rPr>
        <w:t>ли</w:t>
      </w:r>
      <w:r w:rsidRPr="002523D0">
        <w:rPr>
          <w:i/>
          <w:spacing w:val="-2"/>
          <w:sz w:val="20"/>
          <w:szCs w:val="20"/>
          <w:vertAlign w:val="superscript"/>
        </w:rPr>
        <w:t>е</w:t>
      </w:r>
      <w:r w:rsidRPr="002523D0">
        <w:rPr>
          <w:i/>
          <w:spacing w:val="-2"/>
          <w:sz w:val="20"/>
          <w:szCs w:val="20"/>
        </w:rPr>
        <w:t xml:space="preserve">с''і </w:t>
      </w:r>
      <w:r w:rsidRPr="002523D0">
        <w:rPr>
          <w:b/>
          <w:bCs/>
          <w:i/>
          <w:spacing w:val="-2"/>
          <w:sz w:val="20"/>
          <w:szCs w:val="20"/>
          <w:vertAlign w:val="superscript"/>
        </w:rPr>
        <w:t>|</w:t>
      </w:r>
      <w:r w:rsidRPr="002523D0">
        <w:rPr>
          <w:i/>
          <w:spacing w:val="-2"/>
          <w:sz w:val="20"/>
          <w:szCs w:val="20"/>
        </w:rPr>
        <w:t>ц''ілу н'іч до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само</w:t>
      </w:r>
      <w:r w:rsidRPr="002523D0">
        <w:rPr>
          <w:i/>
          <w:spacing w:val="-2"/>
          <w:sz w:val="20"/>
          <w:szCs w:val="20"/>
          <w:vertAlign w:val="superscript"/>
        </w:rPr>
        <w:t>у</w:t>
      </w:r>
      <w:r w:rsidRPr="002523D0">
        <w:rPr>
          <w:i/>
          <w:spacing w:val="-2"/>
          <w:sz w:val="20"/>
          <w:szCs w:val="20"/>
        </w:rPr>
        <w:t>го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ран'а / го</w:t>
      </w:r>
      <w:r w:rsidRPr="002523D0">
        <w:rPr>
          <w:i/>
          <w:spacing w:val="-2"/>
          <w:sz w:val="20"/>
          <w:szCs w:val="20"/>
          <w:vertAlign w:val="superscript"/>
        </w:rPr>
        <w:t>у</w:t>
      </w:r>
      <w:r w:rsidRPr="002523D0">
        <w:rPr>
          <w:i/>
          <w:spacing w:val="-2"/>
          <w:sz w:val="20"/>
          <w:szCs w:val="20"/>
        </w:rPr>
        <w:t>с</w:t>
      </w:r>
      <w:r w:rsidRPr="002523D0">
        <w:rPr>
          <w:b/>
          <w:bCs/>
          <w:i/>
          <w:spacing w:val="-2"/>
          <w:sz w:val="20"/>
          <w:szCs w:val="20"/>
          <w:vertAlign w:val="superscript"/>
        </w:rPr>
        <w:t>|</w:t>
      </w:r>
      <w:r w:rsidRPr="002523D0">
        <w:rPr>
          <w:i/>
          <w:spacing w:val="-2"/>
          <w:sz w:val="20"/>
          <w:szCs w:val="20"/>
        </w:rPr>
        <w:t>тили</w:t>
      </w:r>
      <w:r w:rsidRPr="002523D0">
        <w:rPr>
          <w:i/>
          <w:spacing w:val="-2"/>
          <w:sz w:val="20"/>
          <w:szCs w:val="20"/>
          <w:vertAlign w:val="superscript"/>
        </w:rPr>
        <w:t>е</w:t>
      </w:r>
      <w:r w:rsidRPr="002523D0">
        <w:rPr>
          <w:i/>
          <w:spacing w:val="-2"/>
          <w:sz w:val="20"/>
          <w:szCs w:val="20"/>
        </w:rPr>
        <w:t>с''і. 4. О / то т</w:t>
      </w:r>
      <w:r w:rsidRPr="002523D0">
        <w:rPr>
          <w:b/>
          <w:bCs/>
          <w:i/>
          <w:spacing w:val="-2"/>
          <w:sz w:val="20"/>
          <w:szCs w:val="20"/>
          <w:vertAlign w:val="superscript"/>
        </w:rPr>
        <w:t>|</w:t>
      </w:r>
      <w:r w:rsidRPr="002523D0">
        <w:rPr>
          <w:i/>
          <w:spacing w:val="-2"/>
          <w:sz w:val="20"/>
          <w:szCs w:val="20"/>
        </w:rPr>
        <w:t>рох’и</w:t>
      </w:r>
      <w:r w:rsidRPr="002523D0">
        <w:rPr>
          <w:i/>
          <w:spacing w:val="-2"/>
          <w:sz w:val="20"/>
          <w:szCs w:val="20"/>
          <w:vertAlign w:val="superscript"/>
        </w:rPr>
        <w:t>і</w:t>
      </w:r>
      <w:r w:rsidRPr="002523D0">
        <w:rPr>
          <w:i/>
          <w:spacing w:val="-2"/>
          <w:sz w:val="20"/>
          <w:szCs w:val="20"/>
        </w:rPr>
        <w:t xml:space="preserve"> за</w:t>
      </w:r>
      <w:r w:rsidRPr="002523D0">
        <w:rPr>
          <w:b/>
          <w:bCs/>
          <w:i/>
          <w:spacing w:val="-2"/>
          <w:sz w:val="20"/>
          <w:szCs w:val="20"/>
          <w:vertAlign w:val="superscript"/>
        </w:rPr>
        <w:t>|</w:t>
      </w:r>
      <w:r w:rsidRPr="002523D0">
        <w:rPr>
          <w:i/>
          <w:spacing w:val="-2"/>
          <w:sz w:val="20"/>
          <w:szCs w:val="20"/>
        </w:rPr>
        <w:t>дуже</w:t>
      </w:r>
      <w:r w:rsidRPr="002523D0">
        <w:rPr>
          <w:i/>
          <w:spacing w:val="-2"/>
          <w:sz w:val="20"/>
          <w:szCs w:val="20"/>
          <w:vertAlign w:val="superscript"/>
        </w:rPr>
        <w:t xml:space="preserve">и </w:t>
      </w:r>
      <w:r w:rsidRPr="002523D0">
        <w:rPr>
          <w:b/>
          <w:bCs/>
          <w:i/>
          <w:spacing w:val="-2"/>
          <w:sz w:val="20"/>
          <w:szCs w:val="20"/>
          <w:vertAlign w:val="superscript"/>
        </w:rPr>
        <w:t>|</w:t>
      </w:r>
      <w:r w:rsidRPr="002523D0">
        <w:rPr>
          <w:i/>
          <w:spacing w:val="-2"/>
          <w:sz w:val="20"/>
          <w:szCs w:val="20"/>
        </w:rPr>
        <w:t>хоште. 5. </w:t>
      </w:r>
      <w:r w:rsidRPr="002523D0">
        <w:rPr>
          <w:b/>
          <w:bCs/>
          <w:i/>
          <w:spacing w:val="-2"/>
          <w:sz w:val="20"/>
          <w:szCs w:val="20"/>
          <w:vertAlign w:val="superscript"/>
        </w:rPr>
        <w:t>|</w:t>
      </w:r>
      <w:r w:rsidRPr="002523D0">
        <w:rPr>
          <w:i/>
          <w:spacing w:val="-2"/>
          <w:sz w:val="20"/>
          <w:szCs w:val="20"/>
        </w:rPr>
        <w:t>Самиĭ пи</w:t>
      </w:r>
      <w:r w:rsidRPr="002523D0">
        <w:rPr>
          <w:b/>
          <w:bCs/>
          <w:i/>
          <w:spacing w:val="-2"/>
          <w:sz w:val="20"/>
          <w:szCs w:val="20"/>
          <w:vertAlign w:val="superscript"/>
        </w:rPr>
        <w:t>|</w:t>
      </w:r>
      <w:r w:rsidRPr="002523D0">
        <w:rPr>
          <w:i/>
          <w:spacing w:val="-2"/>
          <w:sz w:val="20"/>
          <w:szCs w:val="20"/>
        </w:rPr>
        <w:t xml:space="preserve">ред </w:t>
      </w:r>
      <w:r w:rsidRPr="002523D0">
        <w:rPr>
          <w:b/>
          <w:bCs/>
          <w:i/>
          <w:spacing w:val="-2"/>
          <w:sz w:val="20"/>
          <w:szCs w:val="20"/>
          <w:vertAlign w:val="superscript"/>
        </w:rPr>
        <w:t>|</w:t>
      </w:r>
      <w:r w:rsidRPr="002523D0">
        <w:rPr>
          <w:i/>
          <w:spacing w:val="-2"/>
          <w:sz w:val="20"/>
          <w:szCs w:val="20"/>
        </w:rPr>
        <w:t>с'ійіц'а му</w:t>
      </w:r>
      <w:r w:rsidRPr="002523D0">
        <w:rPr>
          <w:b/>
          <w:bCs/>
          <w:i/>
          <w:spacing w:val="-2"/>
          <w:sz w:val="20"/>
          <w:szCs w:val="20"/>
          <w:vertAlign w:val="superscript"/>
        </w:rPr>
        <w:t>|</w:t>
      </w:r>
      <w:r w:rsidRPr="002523D0">
        <w:rPr>
          <w:i/>
          <w:spacing w:val="-2"/>
          <w:sz w:val="20"/>
          <w:szCs w:val="20"/>
        </w:rPr>
        <w:t>ка / йак</w:t>
      </w:r>
      <w:r w:rsidRPr="002523D0">
        <w:rPr>
          <w:b/>
          <w:bCs/>
          <w:i/>
          <w:spacing w:val="-2"/>
          <w:sz w:val="20"/>
          <w:szCs w:val="20"/>
          <w:vertAlign w:val="superscript"/>
        </w:rPr>
        <w:t>|</w:t>
      </w:r>
      <w:r w:rsidRPr="002523D0">
        <w:rPr>
          <w:i/>
          <w:spacing w:val="-2"/>
          <w:sz w:val="20"/>
          <w:szCs w:val="20"/>
        </w:rPr>
        <w:t xml:space="preserve">шо </w:t>
      </w:r>
      <w:r w:rsidRPr="002523D0">
        <w:rPr>
          <w:b/>
          <w:bCs/>
          <w:i/>
          <w:spacing w:val="-2"/>
          <w:sz w:val="20"/>
          <w:szCs w:val="20"/>
          <w:vertAlign w:val="superscript"/>
        </w:rPr>
        <w:t>|</w:t>
      </w:r>
      <w:r w:rsidRPr="002523D0">
        <w:rPr>
          <w:i/>
          <w:spacing w:val="-2"/>
          <w:sz w:val="20"/>
          <w:szCs w:val="20"/>
        </w:rPr>
        <w:t>хочиш хл'іб ха</w:t>
      </w:r>
      <w:r w:rsidRPr="002523D0">
        <w:rPr>
          <w:b/>
          <w:bCs/>
          <w:i/>
          <w:spacing w:val="-2"/>
          <w:sz w:val="20"/>
          <w:szCs w:val="20"/>
          <w:vertAlign w:val="superscript"/>
        </w:rPr>
        <w:t>|</w:t>
      </w:r>
      <w:r w:rsidRPr="002523D0">
        <w:rPr>
          <w:i/>
          <w:spacing w:val="-2"/>
          <w:sz w:val="20"/>
          <w:szCs w:val="20"/>
        </w:rPr>
        <w:t>рошиĭ спик</w:t>
      </w:r>
      <w:r w:rsidRPr="002523D0">
        <w:rPr>
          <w:b/>
          <w:bCs/>
          <w:i/>
          <w:spacing w:val="-2"/>
          <w:sz w:val="20"/>
          <w:szCs w:val="20"/>
          <w:vertAlign w:val="superscript"/>
        </w:rPr>
        <w:t>|</w:t>
      </w:r>
      <w:r w:rsidRPr="002523D0">
        <w:rPr>
          <w:i/>
          <w:spacing w:val="-2"/>
          <w:sz w:val="20"/>
          <w:szCs w:val="20"/>
        </w:rPr>
        <w:t>ти. 6. Ко</w:t>
      </w:r>
      <w:r w:rsidRPr="002523D0">
        <w:rPr>
          <w:b/>
          <w:bCs/>
          <w:i/>
          <w:spacing w:val="-2"/>
          <w:sz w:val="20"/>
          <w:szCs w:val="20"/>
          <w:vertAlign w:val="superscript"/>
        </w:rPr>
        <w:t>|</w:t>
      </w:r>
      <w:r w:rsidRPr="002523D0">
        <w:rPr>
          <w:i/>
          <w:spacing w:val="-2"/>
          <w:sz w:val="20"/>
          <w:szCs w:val="20"/>
        </w:rPr>
        <w:t xml:space="preserve">лис' / ше йак йа </w:t>
      </w:r>
      <w:r w:rsidRPr="002523D0">
        <w:rPr>
          <w:b/>
          <w:bCs/>
          <w:i/>
          <w:spacing w:val="-2"/>
          <w:sz w:val="20"/>
          <w:szCs w:val="20"/>
          <w:vertAlign w:val="superscript"/>
        </w:rPr>
        <w:t>|</w:t>
      </w:r>
      <w:r w:rsidRPr="002523D0">
        <w:rPr>
          <w:i/>
          <w:spacing w:val="-2"/>
          <w:sz w:val="20"/>
          <w:szCs w:val="20"/>
        </w:rPr>
        <w:t>була ма</w:t>
      </w:r>
      <w:r w:rsidRPr="002523D0">
        <w:rPr>
          <w:b/>
          <w:bCs/>
          <w:i/>
          <w:spacing w:val="-2"/>
          <w:sz w:val="20"/>
          <w:szCs w:val="20"/>
          <w:vertAlign w:val="superscript"/>
        </w:rPr>
        <w:t>|</w:t>
      </w:r>
      <w:r w:rsidRPr="002523D0">
        <w:rPr>
          <w:i/>
          <w:spacing w:val="-2"/>
          <w:sz w:val="20"/>
          <w:szCs w:val="20"/>
        </w:rPr>
        <w:t xml:space="preserve">лом / то </w:t>
      </w:r>
      <w:r w:rsidRPr="002523D0">
        <w:rPr>
          <w:b/>
          <w:bCs/>
          <w:i/>
          <w:spacing w:val="-2"/>
          <w:sz w:val="20"/>
          <w:szCs w:val="20"/>
          <w:vertAlign w:val="superscript"/>
        </w:rPr>
        <w:t>|</w:t>
      </w:r>
      <w:r w:rsidRPr="002523D0">
        <w:rPr>
          <w:i/>
          <w:spacing w:val="-2"/>
          <w:sz w:val="20"/>
          <w:szCs w:val="20"/>
        </w:rPr>
        <w:t>д'іти не</w:t>
      </w:r>
      <w:r w:rsidRPr="002523D0">
        <w:rPr>
          <w:i/>
          <w:spacing w:val="-2"/>
          <w:sz w:val="20"/>
          <w:szCs w:val="20"/>
          <w:vertAlign w:val="superscript"/>
        </w:rPr>
        <w:t>и</w:t>
      </w:r>
      <w:r w:rsidRPr="002523D0">
        <w:rPr>
          <w:b/>
          <w:bCs/>
          <w:i/>
          <w:spacing w:val="-2"/>
          <w:sz w:val="20"/>
          <w:szCs w:val="20"/>
          <w:vertAlign w:val="superscript"/>
        </w:rPr>
        <w:t>|</w:t>
      </w:r>
      <w:r w:rsidRPr="002523D0">
        <w:rPr>
          <w:i/>
          <w:spacing w:val="-2"/>
          <w:sz w:val="20"/>
          <w:szCs w:val="20"/>
        </w:rPr>
        <w:t>були так</w:t>
      </w:r>
      <w:r w:rsidRPr="002523D0">
        <w:rPr>
          <w:b/>
          <w:bCs/>
          <w:i/>
          <w:spacing w:val="-2"/>
          <w:sz w:val="20"/>
          <w:szCs w:val="20"/>
          <w:vertAlign w:val="superscript"/>
        </w:rPr>
        <w:t>|</w:t>
      </w:r>
      <w:r w:rsidRPr="002523D0">
        <w:rPr>
          <w:i/>
          <w:spacing w:val="-2"/>
          <w:sz w:val="20"/>
          <w:szCs w:val="20"/>
        </w:rPr>
        <w:t>во шоб н'і</w:t>
      </w:r>
      <w:r w:rsidRPr="002523D0">
        <w:rPr>
          <w:b/>
          <w:bCs/>
          <w:i/>
          <w:spacing w:val="-2"/>
          <w:sz w:val="20"/>
          <w:szCs w:val="20"/>
          <w:vertAlign w:val="superscript"/>
        </w:rPr>
        <w:t>|</w:t>
      </w:r>
      <w:r w:rsidRPr="002523D0">
        <w:rPr>
          <w:i/>
          <w:spacing w:val="-2"/>
          <w:sz w:val="20"/>
          <w:szCs w:val="20"/>
        </w:rPr>
        <w:t>чо' не</w:t>
      </w:r>
      <w:r w:rsidRPr="002523D0">
        <w:rPr>
          <w:i/>
          <w:spacing w:val="-2"/>
          <w:sz w:val="20"/>
          <w:szCs w:val="20"/>
          <w:vertAlign w:val="superscript"/>
        </w:rPr>
        <w:t>и</w:t>
      </w:r>
      <w:r w:rsidRPr="002523D0">
        <w:rPr>
          <w:i/>
          <w:spacing w:val="-2"/>
          <w:sz w:val="20"/>
          <w:szCs w:val="20"/>
        </w:rPr>
        <w:t xml:space="preserve"> ро</w:t>
      </w:r>
      <w:r w:rsidRPr="002523D0">
        <w:rPr>
          <w:b/>
          <w:bCs/>
          <w:i/>
          <w:spacing w:val="-2"/>
          <w:sz w:val="20"/>
          <w:szCs w:val="20"/>
          <w:vertAlign w:val="superscript"/>
        </w:rPr>
        <w:t>|</w:t>
      </w:r>
      <w:r w:rsidRPr="002523D0">
        <w:rPr>
          <w:i/>
          <w:spacing w:val="-2"/>
          <w:sz w:val="20"/>
          <w:szCs w:val="20"/>
        </w:rPr>
        <w:t>били. 7. Йа пома</w:t>
      </w:r>
      <w:r w:rsidRPr="002523D0">
        <w:rPr>
          <w:b/>
          <w:bCs/>
          <w:i/>
          <w:spacing w:val="-2"/>
          <w:sz w:val="20"/>
          <w:szCs w:val="20"/>
          <w:vertAlign w:val="superscript"/>
        </w:rPr>
        <w:t>|</w:t>
      </w:r>
      <w:r w:rsidRPr="002523D0">
        <w:rPr>
          <w:i/>
          <w:spacing w:val="-2"/>
          <w:sz w:val="20"/>
          <w:szCs w:val="20"/>
        </w:rPr>
        <w:t>лен</w:t>
      </w:r>
      <w:r w:rsidRPr="002523D0">
        <w:rPr>
          <w:i/>
          <w:iCs/>
          <w:spacing w:val="-2"/>
          <w:sz w:val="20"/>
          <w:szCs w:val="20"/>
        </w:rPr>
        <w:t>'</w:t>
      </w:r>
      <w:r w:rsidRPr="002523D0">
        <w:rPr>
          <w:i/>
          <w:spacing w:val="-2"/>
          <w:sz w:val="20"/>
          <w:szCs w:val="20"/>
        </w:rPr>
        <w:t>ко но</w:t>
      </w:r>
      <w:r w:rsidRPr="002523D0">
        <w:rPr>
          <w:b/>
          <w:bCs/>
          <w:i/>
          <w:spacing w:val="-2"/>
          <w:sz w:val="20"/>
          <w:szCs w:val="20"/>
          <w:vertAlign w:val="superscript"/>
        </w:rPr>
        <w:t>|</w:t>
      </w:r>
      <w:r w:rsidRPr="002523D0">
        <w:rPr>
          <w:i/>
          <w:spacing w:val="-2"/>
          <w:sz w:val="20"/>
          <w:szCs w:val="20"/>
        </w:rPr>
        <w:t>сила по</w:t>
      </w:r>
      <w:r w:rsidRPr="002523D0">
        <w:rPr>
          <w:b/>
          <w:bCs/>
          <w:i/>
          <w:spacing w:val="-2"/>
          <w:sz w:val="20"/>
          <w:szCs w:val="20"/>
          <w:vertAlign w:val="superscript"/>
        </w:rPr>
        <w:t>|</w:t>
      </w:r>
      <w:r w:rsidRPr="002523D0">
        <w:rPr>
          <w:i/>
          <w:spacing w:val="-2"/>
          <w:sz w:val="20"/>
          <w:szCs w:val="20"/>
        </w:rPr>
        <w:t xml:space="preserve">лову. 8. Йак </w:t>
      </w:r>
      <w:r w:rsidRPr="002523D0">
        <w:rPr>
          <w:b/>
          <w:bCs/>
          <w:i/>
          <w:spacing w:val="-2"/>
          <w:sz w:val="20"/>
          <w:szCs w:val="20"/>
          <w:vertAlign w:val="superscript"/>
        </w:rPr>
        <w:t>|</w:t>
      </w:r>
      <w:r w:rsidRPr="002523D0">
        <w:rPr>
          <w:i/>
          <w:spacing w:val="-2"/>
          <w:sz w:val="20"/>
          <w:szCs w:val="20"/>
        </w:rPr>
        <w:t>йіхали до</w:t>
      </w:r>
      <w:r w:rsidRPr="002523D0">
        <w:rPr>
          <w:b/>
          <w:bCs/>
          <w:i/>
          <w:spacing w:val="-2"/>
          <w:sz w:val="20"/>
          <w:szCs w:val="20"/>
          <w:vertAlign w:val="superscript"/>
        </w:rPr>
        <w:t>|</w:t>
      </w:r>
      <w:r w:rsidRPr="002523D0">
        <w:rPr>
          <w:i/>
          <w:spacing w:val="-2"/>
          <w:sz w:val="20"/>
          <w:szCs w:val="20"/>
        </w:rPr>
        <w:t>доми / то нас при</w:t>
      </w:r>
      <w:r w:rsidRPr="002523D0">
        <w:rPr>
          <w:i/>
          <w:spacing w:val="-2"/>
          <w:sz w:val="20"/>
          <w:szCs w:val="20"/>
          <w:vertAlign w:val="superscript"/>
        </w:rPr>
        <w:t>е</w:t>
      </w:r>
      <w:r w:rsidRPr="002523D0">
        <w:rPr>
          <w:b/>
          <w:bCs/>
          <w:i/>
          <w:spacing w:val="-2"/>
          <w:sz w:val="20"/>
          <w:szCs w:val="20"/>
          <w:vertAlign w:val="superscript"/>
        </w:rPr>
        <w:t>|</w:t>
      </w:r>
      <w:r w:rsidRPr="002523D0">
        <w:rPr>
          <w:i/>
          <w:spacing w:val="-2"/>
          <w:sz w:val="20"/>
          <w:szCs w:val="20"/>
        </w:rPr>
        <w:t>ве</w:t>
      </w:r>
      <w:r w:rsidRPr="002523D0">
        <w:rPr>
          <w:i/>
          <w:spacing w:val="-2"/>
          <w:sz w:val="20"/>
          <w:szCs w:val="20"/>
          <w:vertAlign w:val="superscript"/>
        </w:rPr>
        <w:t>и</w:t>
      </w:r>
      <w:r w:rsidRPr="002523D0">
        <w:rPr>
          <w:i/>
          <w:spacing w:val="-2"/>
          <w:sz w:val="20"/>
          <w:szCs w:val="20"/>
        </w:rPr>
        <w:t>зли аме</w:t>
      </w:r>
      <w:r w:rsidRPr="002523D0">
        <w:rPr>
          <w:i/>
          <w:spacing w:val="-2"/>
          <w:sz w:val="20"/>
          <w:szCs w:val="20"/>
          <w:vertAlign w:val="superscript"/>
        </w:rPr>
        <w:t>и</w:t>
      </w:r>
      <w:r w:rsidRPr="002523D0">
        <w:rPr>
          <w:i/>
          <w:spacing w:val="-2"/>
          <w:sz w:val="20"/>
          <w:szCs w:val="20"/>
        </w:rPr>
        <w:t>ри</w:t>
      </w:r>
      <w:r w:rsidRPr="002523D0">
        <w:rPr>
          <w:i/>
          <w:spacing w:val="-2"/>
          <w:sz w:val="20"/>
          <w:szCs w:val="20"/>
          <w:vertAlign w:val="superscript"/>
        </w:rPr>
        <w:t>е</w:t>
      </w:r>
      <w:r w:rsidRPr="002523D0">
        <w:rPr>
          <w:b/>
          <w:bCs/>
          <w:i/>
          <w:spacing w:val="-2"/>
          <w:sz w:val="20"/>
          <w:szCs w:val="20"/>
          <w:vertAlign w:val="superscript"/>
        </w:rPr>
        <w:t>|</w:t>
      </w:r>
      <w:r w:rsidRPr="002523D0">
        <w:rPr>
          <w:i/>
          <w:spacing w:val="-2"/>
          <w:sz w:val="20"/>
          <w:szCs w:val="20"/>
        </w:rPr>
        <w:t xml:space="preserve">кан'ц'і до </w:t>
      </w:r>
      <w:r w:rsidRPr="002523D0">
        <w:rPr>
          <w:b/>
          <w:bCs/>
          <w:i/>
          <w:spacing w:val="-2"/>
          <w:sz w:val="20"/>
          <w:szCs w:val="20"/>
          <w:vertAlign w:val="superscript"/>
        </w:rPr>
        <w:t>|</w:t>
      </w:r>
      <w:r w:rsidRPr="002523D0">
        <w:rPr>
          <w:i/>
          <w:spacing w:val="-2"/>
          <w:sz w:val="20"/>
          <w:szCs w:val="20"/>
        </w:rPr>
        <w:t>наших / поса</w:t>
      </w:r>
      <w:r w:rsidRPr="002523D0">
        <w:rPr>
          <w:b/>
          <w:bCs/>
          <w:i/>
          <w:spacing w:val="-2"/>
          <w:sz w:val="20"/>
          <w:szCs w:val="20"/>
          <w:vertAlign w:val="superscript"/>
        </w:rPr>
        <w:t>|</w:t>
      </w:r>
      <w:r w:rsidRPr="002523D0">
        <w:rPr>
          <w:i/>
          <w:spacing w:val="-2"/>
          <w:sz w:val="20"/>
          <w:szCs w:val="20"/>
        </w:rPr>
        <w:t xml:space="preserve">дили нас у </w:t>
      </w:r>
      <w:r w:rsidRPr="002523D0">
        <w:rPr>
          <w:b/>
          <w:bCs/>
          <w:i/>
          <w:spacing w:val="-2"/>
          <w:sz w:val="20"/>
          <w:szCs w:val="20"/>
          <w:vertAlign w:val="superscript"/>
        </w:rPr>
        <w:t>|</w:t>
      </w:r>
      <w:r w:rsidRPr="002523D0">
        <w:rPr>
          <w:i/>
          <w:spacing w:val="-2"/>
          <w:sz w:val="20"/>
          <w:szCs w:val="20"/>
        </w:rPr>
        <w:t xml:space="preserve">пойізд. 9. Тут ми </w:t>
      </w:r>
      <w:r w:rsidRPr="002523D0">
        <w:rPr>
          <w:b/>
          <w:bCs/>
          <w:i/>
          <w:spacing w:val="-2"/>
          <w:sz w:val="20"/>
          <w:szCs w:val="20"/>
          <w:vertAlign w:val="superscript"/>
        </w:rPr>
        <w:t>|</w:t>
      </w:r>
      <w:r w:rsidRPr="002523D0">
        <w:rPr>
          <w:i/>
          <w:spacing w:val="-2"/>
          <w:sz w:val="20"/>
          <w:szCs w:val="20"/>
        </w:rPr>
        <w:t>буде</w:t>
      </w:r>
      <w:r w:rsidRPr="002523D0">
        <w:rPr>
          <w:i/>
          <w:spacing w:val="-2"/>
          <w:sz w:val="20"/>
          <w:szCs w:val="20"/>
          <w:vertAlign w:val="superscript"/>
        </w:rPr>
        <w:t>и</w:t>
      </w:r>
      <w:r w:rsidRPr="002523D0">
        <w:rPr>
          <w:i/>
          <w:spacing w:val="-2"/>
          <w:sz w:val="20"/>
          <w:szCs w:val="20"/>
        </w:rPr>
        <w:t>мо си</w:t>
      </w:r>
      <w:r w:rsidRPr="002523D0">
        <w:rPr>
          <w:i/>
          <w:spacing w:val="-2"/>
          <w:sz w:val="20"/>
          <w:szCs w:val="20"/>
          <w:vertAlign w:val="superscript"/>
        </w:rPr>
        <w:t>е</w:t>
      </w:r>
      <w:r w:rsidRPr="002523D0">
        <w:rPr>
          <w:b/>
          <w:bCs/>
          <w:i/>
          <w:spacing w:val="-2"/>
          <w:sz w:val="20"/>
          <w:szCs w:val="20"/>
          <w:vertAlign w:val="superscript"/>
        </w:rPr>
        <w:t>|</w:t>
      </w:r>
      <w:r w:rsidRPr="002523D0">
        <w:rPr>
          <w:i/>
          <w:spacing w:val="-2"/>
          <w:sz w:val="20"/>
          <w:szCs w:val="20"/>
        </w:rPr>
        <w:t xml:space="preserve">д'іти хто знайе </w:t>
      </w:r>
      <w:r w:rsidRPr="002523D0">
        <w:rPr>
          <w:b/>
          <w:bCs/>
          <w:i/>
          <w:spacing w:val="-2"/>
          <w:sz w:val="20"/>
          <w:szCs w:val="20"/>
          <w:vertAlign w:val="superscript"/>
        </w:rPr>
        <w:t>|</w:t>
      </w:r>
      <w:r w:rsidRPr="002523D0">
        <w:rPr>
          <w:i/>
          <w:spacing w:val="-2"/>
          <w:sz w:val="20"/>
          <w:szCs w:val="20"/>
        </w:rPr>
        <w:t xml:space="preserve">с'к’іл'ки / а </w:t>
      </w:r>
      <w:r w:rsidRPr="002523D0">
        <w:rPr>
          <w:b/>
          <w:bCs/>
          <w:i/>
          <w:spacing w:val="-2"/>
          <w:sz w:val="20"/>
          <w:szCs w:val="20"/>
          <w:vertAlign w:val="superscript"/>
        </w:rPr>
        <w:t>|</w:t>
      </w:r>
      <w:r w:rsidRPr="002523D0">
        <w:rPr>
          <w:i/>
          <w:spacing w:val="-2"/>
          <w:sz w:val="20"/>
          <w:szCs w:val="20"/>
        </w:rPr>
        <w:t>йісти хто нам тута буде да</w:t>
      </w:r>
      <w:r w:rsidRPr="002523D0">
        <w:rPr>
          <w:b/>
          <w:bCs/>
          <w:i/>
          <w:spacing w:val="-2"/>
          <w:sz w:val="20"/>
          <w:szCs w:val="20"/>
          <w:vertAlign w:val="superscript"/>
        </w:rPr>
        <w:t>|</w:t>
      </w:r>
      <w:r w:rsidRPr="002523D0">
        <w:rPr>
          <w:i/>
          <w:spacing w:val="-2"/>
          <w:sz w:val="20"/>
          <w:szCs w:val="20"/>
        </w:rPr>
        <w:t>вати. 10. А шо х’і</w:t>
      </w:r>
      <w:r w:rsidRPr="002523D0">
        <w:rPr>
          <w:b/>
          <w:bCs/>
          <w:i/>
          <w:spacing w:val="-2"/>
          <w:sz w:val="20"/>
          <w:szCs w:val="20"/>
          <w:vertAlign w:val="superscript"/>
        </w:rPr>
        <w:t>|</w:t>
      </w:r>
      <w:r w:rsidRPr="002523D0">
        <w:rPr>
          <w:i/>
          <w:spacing w:val="-2"/>
          <w:sz w:val="20"/>
          <w:szCs w:val="20"/>
        </w:rPr>
        <w:t>ба ў вас ў се</w:t>
      </w:r>
      <w:r w:rsidRPr="002523D0">
        <w:rPr>
          <w:i/>
          <w:spacing w:val="-2"/>
          <w:sz w:val="20"/>
          <w:szCs w:val="20"/>
          <w:vertAlign w:val="superscript"/>
        </w:rPr>
        <w:t>и</w:t>
      </w:r>
      <w:r w:rsidRPr="002523D0">
        <w:rPr>
          <w:b/>
          <w:bCs/>
          <w:i/>
          <w:spacing w:val="-2"/>
          <w:sz w:val="20"/>
          <w:szCs w:val="20"/>
          <w:vertAlign w:val="superscript"/>
        </w:rPr>
        <w:t>|</w:t>
      </w:r>
      <w:r w:rsidRPr="002523D0">
        <w:rPr>
          <w:i/>
          <w:spacing w:val="-2"/>
          <w:sz w:val="20"/>
          <w:szCs w:val="20"/>
        </w:rPr>
        <w:t xml:space="preserve">л'і та йак </w:t>
      </w:r>
      <w:r w:rsidRPr="002523D0">
        <w:rPr>
          <w:b/>
          <w:bCs/>
          <w:i/>
          <w:spacing w:val="-2"/>
          <w:sz w:val="20"/>
          <w:szCs w:val="20"/>
          <w:vertAlign w:val="superscript"/>
        </w:rPr>
        <w:t>|</w:t>
      </w:r>
      <w:r w:rsidRPr="002523D0">
        <w:rPr>
          <w:i/>
          <w:spacing w:val="-2"/>
          <w:sz w:val="20"/>
          <w:szCs w:val="20"/>
        </w:rPr>
        <w:t>зара не пе</w:t>
      </w:r>
      <w:r w:rsidRPr="002523D0">
        <w:rPr>
          <w:i/>
          <w:spacing w:val="-2"/>
          <w:sz w:val="20"/>
          <w:szCs w:val="20"/>
          <w:vertAlign w:val="superscript"/>
        </w:rPr>
        <w:t>и</w:t>
      </w:r>
      <w:r w:rsidRPr="002523D0">
        <w:rPr>
          <w:i/>
          <w:spacing w:val="-2"/>
          <w:sz w:val="20"/>
          <w:szCs w:val="20"/>
        </w:rPr>
        <w:t>к</w:t>
      </w:r>
      <w:r w:rsidRPr="002523D0">
        <w:rPr>
          <w:b/>
          <w:bCs/>
          <w:i/>
          <w:spacing w:val="-2"/>
          <w:sz w:val="20"/>
          <w:szCs w:val="20"/>
          <w:vertAlign w:val="superscript"/>
        </w:rPr>
        <w:t>|</w:t>
      </w:r>
      <w:r w:rsidRPr="002523D0">
        <w:rPr>
          <w:i/>
          <w:spacing w:val="-2"/>
          <w:sz w:val="20"/>
          <w:szCs w:val="20"/>
        </w:rPr>
        <w:t>ли цу</w:t>
      </w:r>
      <w:r w:rsidRPr="002523D0">
        <w:rPr>
          <w:b/>
          <w:bCs/>
          <w:i/>
          <w:spacing w:val="-2"/>
          <w:sz w:val="20"/>
          <w:szCs w:val="20"/>
          <w:vertAlign w:val="superscript"/>
        </w:rPr>
        <w:t>|</w:t>
      </w:r>
      <w:r w:rsidRPr="002523D0">
        <w:rPr>
          <w:i/>
          <w:spacing w:val="-2"/>
          <w:sz w:val="20"/>
          <w:szCs w:val="20"/>
        </w:rPr>
        <w:t>керки? 11. До</w:t>
      </w:r>
      <w:r w:rsidRPr="002523D0">
        <w:rPr>
          <w:i/>
          <w:spacing w:val="-2"/>
          <w:sz w:val="20"/>
          <w:szCs w:val="20"/>
          <w:vertAlign w:val="superscript"/>
        </w:rPr>
        <w:t>у</w:t>
      </w:r>
      <w:r w:rsidRPr="002523D0">
        <w:rPr>
          <w:i/>
          <w:spacing w:val="-2"/>
          <w:sz w:val="20"/>
          <w:szCs w:val="20"/>
        </w:rPr>
        <w:t xml:space="preserve"> ве</w:t>
      </w:r>
      <w:r w:rsidRPr="002523D0">
        <w:rPr>
          <w:i/>
          <w:spacing w:val="-2"/>
          <w:sz w:val="20"/>
          <w:szCs w:val="20"/>
          <w:vertAlign w:val="superscript"/>
        </w:rPr>
        <w:t>и</w:t>
      </w:r>
      <w:r w:rsidRPr="002523D0">
        <w:rPr>
          <w:b/>
          <w:bCs/>
          <w:i/>
          <w:spacing w:val="-2"/>
          <w:sz w:val="20"/>
          <w:szCs w:val="20"/>
          <w:vertAlign w:val="superscript"/>
        </w:rPr>
        <w:t>|</w:t>
      </w:r>
      <w:r w:rsidRPr="002523D0">
        <w:rPr>
          <w:i/>
          <w:spacing w:val="-2"/>
          <w:sz w:val="20"/>
          <w:szCs w:val="20"/>
        </w:rPr>
        <w:t>чер'і о</w:t>
      </w:r>
      <w:r w:rsidRPr="002523D0">
        <w:rPr>
          <w:i/>
          <w:spacing w:val="-2"/>
          <w:sz w:val="20"/>
          <w:szCs w:val="20"/>
          <w:vertAlign w:val="superscript"/>
        </w:rPr>
        <w:t>у</w:t>
      </w:r>
      <w:r w:rsidRPr="002523D0">
        <w:rPr>
          <w:i/>
          <w:spacing w:val="-2"/>
          <w:sz w:val="20"/>
          <w:szCs w:val="20"/>
        </w:rPr>
        <w:t>бо</w:t>
      </w:r>
      <w:r w:rsidRPr="002523D0">
        <w:rPr>
          <w:i/>
          <w:spacing w:val="-2"/>
          <w:sz w:val="20"/>
          <w:szCs w:val="20"/>
          <w:vertAlign w:val="superscript"/>
        </w:rPr>
        <w:t>у</w:t>
      </w:r>
      <w:r w:rsidRPr="002523D0">
        <w:rPr>
          <w:i/>
          <w:spacing w:val="-2"/>
          <w:sz w:val="20"/>
          <w:szCs w:val="20"/>
        </w:rPr>
        <w:t>ўйаз</w:t>
      </w:r>
      <w:r w:rsidRPr="002523D0">
        <w:rPr>
          <w:b/>
          <w:bCs/>
          <w:i/>
          <w:spacing w:val="-2"/>
          <w:sz w:val="20"/>
          <w:szCs w:val="20"/>
          <w:vertAlign w:val="superscript"/>
        </w:rPr>
        <w:t>|</w:t>
      </w:r>
      <w:r w:rsidRPr="002523D0">
        <w:rPr>
          <w:i/>
          <w:spacing w:val="-2"/>
          <w:sz w:val="20"/>
          <w:szCs w:val="20"/>
        </w:rPr>
        <w:t>ково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мус''іли з''</w:t>
      </w:r>
      <w:r w:rsidRPr="002523D0">
        <w:rPr>
          <w:b/>
          <w:bCs/>
          <w:i/>
          <w:spacing w:val="-2"/>
          <w:sz w:val="20"/>
          <w:szCs w:val="20"/>
          <w:vertAlign w:val="superscript"/>
        </w:rPr>
        <w:t>|</w:t>
      </w:r>
      <w:r w:rsidRPr="002523D0">
        <w:rPr>
          <w:i/>
          <w:spacing w:val="-2"/>
          <w:sz w:val="20"/>
          <w:szCs w:val="20"/>
        </w:rPr>
        <w:t>йісти си о</w:t>
      </w:r>
      <w:r w:rsidRPr="002523D0">
        <w:rPr>
          <w:i/>
          <w:spacing w:val="-2"/>
          <w:sz w:val="20"/>
          <w:szCs w:val="20"/>
          <w:vertAlign w:val="superscript"/>
        </w:rPr>
        <w:t>у</w:t>
      </w:r>
      <w:r w:rsidRPr="002523D0">
        <w:rPr>
          <w:i/>
          <w:spacing w:val="-2"/>
          <w:sz w:val="20"/>
          <w:szCs w:val="20"/>
        </w:rPr>
        <w:t>п</w:t>
      </w:r>
      <w:r w:rsidRPr="002523D0">
        <w:rPr>
          <w:b/>
          <w:bCs/>
          <w:i/>
          <w:spacing w:val="-2"/>
          <w:sz w:val="20"/>
          <w:szCs w:val="20"/>
          <w:vertAlign w:val="superscript"/>
        </w:rPr>
        <w:t>|</w:t>
      </w:r>
      <w:r w:rsidRPr="002523D0">
        <w:rPr>
          <w:i/>
          <w:spacing w:val="-2"/>
          <w:sz w:val="20"/>
          <w:szCs w:val="20"/>
        </w:rPr>
        <w:t>лато</w:t>
      </w:r>
      <w:r w:rsidRPr="002523D0">
        <w:rPr>
          <w:i/>
          <w:spacing w:val="-2"/>
          <w:sz w:val="20"/>
          <w:szCs w:val="20"/>
          <w:vertAlign w:val="superscript"/>
        </w:rPr>
        <w:t>у</w:t>
      </w:r>
      <w:r w:rsidRPr="002523D0">
        <w:rPr>
          <w:i/>
          <w:spacing w:val="-2"/>
          <w:sz w:val="20"/>
          <w:szCs w:val="20"/>
        </w:rPr>
        <w:t>к / нази</w:t>
      </w:r>
      <w:r w:rsidRPr="002523D0">
        <w:rPr>
          <w:i/>
          <w:spacing w:val="-2"/>
          <w:sz w:val="20"/>
          <w:szCs w:val="20"/>
          <w:vertAlign w:val="superscript"/>
        </w:rPr>
        <w:t>е</w:t>
      </w:r>
      <w:r w:rsidRPr="002523D0">
        <w:rPr>
          <w:b/>
          <w:bCs/>
          <w:i/>
          <w:spacing w:val="-2"/>
          <w:sz w:val="20"/>
          <w:szCs w:val="20"/>
          <w:vertAlign w:val="superscript"/>
        </w:rPr>
        <w:t>|</w:t>
      </w:r>
      <w:r w:rsidRPr="002523D0">
        <w:rPr>
          <w:i/>
          <w:spacing w:val="-2"/>
          <w:sz w:val="20"/>
          <w:szCs w:val="20"/>
        </w:rPr>
        <w:t>вайут ти</w:t>
      </w:r>
      <w:r w:rsidRPr="002523D0">
        <w:rPr>
          <w:b/>
          <w:bCs/>
          <w:i/>
          <w:spacing w:val="-2"/>
          <w:sz w:val="20"/>
          <w:szCs w:val="20"/>
          <w:vertAlign w:val="superscript"/>
        </w:rPr>
        <w:t>|</w:t>
      </w:r>
      <w:r w:rsidRPr="002523D0">
        <w:rPr>
          <w:i/>
          <w:spacing w:val="-2"/>
          <w:sz w:val="20"/>
          <w:szCs w:val="20"/>
        </w:rPr>
        <w:t>перка п</w:t>
      </w:r>
      <w:r w:rsidRPr="002523D0">
        <w:rPr>
          <w:b/>
          <w:bCs/>
          <w:i/>
          <w:spacing w:val="-2"/>
          <w:sz w:val="20"/>
          <w:szCs w:val="20"/>
          <w:vertAlign w:val="superscript"/>
        </w:rPr>
        <w:t>|</w:t>
      </w:r>
      <w:r w:rsidRPr="002523D0">
        <w:rPr>
          <w:i/>
          <w:spacing w:val="-2"/>
          <w:sz w:val="20"/>
          <w:szCs w:val="20"/>
        </w:rPr>
        <w:t>роскур. 12. Чи</w:t>
      </w:r>
      <w:r w:rsidRPr="002523D0">
        <w:rPr>
          <w:b/>
          <w:bCs/>
          <w:i/>
          <w:spacing w:val="-2"/>
          <w:sz w:val="20"/>
          <w:szCs w:val="20"/>
          <w:vertAlign w:val="superscript"/>
        </w:rPr>
        <w:t>|</w:t>
      </w:r>
      <w:r w:rsidRPr="002523D0">
        <w:rPr>
          <w:i/>
          <w:spacing w:val="-2"/>
          <w:sz w:val="20"/>
          <w:szCs w:val="20"/>
        </w:rPr>
        <w:t>йу ба</w:t>
      </w:r>
      <w:r w:rsidRPr="002523D0">
        <w:rPr>
          <w:b/>
          <w:bCs/>
          <w:i/>
          <w:spacing w:val="-2"/>
          <w:sz w:val="20"/>
          <w:szCs w:val="20"/>
          <w:vertAlign w:val="superscript"/>
        </w:rPr>
        <w:t>|</w:t>
      </w:r>
      <w:r w:rsidRPr="002523D0">
        <w:rPr>
          <w:i/>
          <w:spacing w:val="-2"/>
          <w:sz w:val="20"/>
          <w:szCs w:val="20"/>
        </w:rPr>
        <w:t xml:space="preserve">лабуху </w:t>
      </w:r>
      <w:r w:rsidRPr="002523D0">
        <w:rPr>
          <w:b/>
          <w:bCs/>
          <w:i/>
          <w:spacing w:val="-2"/>
          <w:sz w:val="20"/>
          <w:szCs w:val="20"/>
          <w:vertAlign w:val="superscript"/>
        </w:rPr>
        <w:t>|</w:t>
      </w:r>
      <w:r w:rsidRPr="002523D0">
        <w:rPr>
          <w:i/>
          <w:spacing w:val="-2"/>
          <w:sz w:val="20"/>
          <w:szCs w:val="20"/>
        </w:rPr>
        <w:t>ран'че со</w:t>
      </w:r>
      <w:r w:rsidRPr="002523D0">
        <w:rPr>
          <w:b/>
          <w:bCs/>
          <w:i/>
          <w:spacing w:val="-2"/>
          <w:sz w:val="20"/>
          <w:szCs w:val="20"/>
          <w:vertAlign w:val="superscript"/>
        </w:rPr>
        <w:t>|</w:t>
      </w:r>
      <w:r w:rsidRPr="002523D0">
        <w:rPr>
          <w:i/>
          <w:spacing w:val="-2"/>
          <w:sz w:val="20"/>
          <w:szCs w:val="20"/>
        </w:rPr>
        <w:t>бака ў</w:t>
      </w:r>
      <w:r w:rsidRPr="002523D0">
        <w:rPr>
          <w:b/>
          <w:bCs/>
          <w:i/>
          <w:spacing w:val="-2"/>
          <w:sz w:val="20"/>
          <w:szCs w:val="20"/>
          <w:vertAlign w:val="superscript"/>
        </w:rPr>
        <w:t>|</w:t>
      </w:r>
      <w:r w:rsidRPr="002523D0">
        <w:rPr>
          <w:i/>
          <w:spacing w:val="-2"/>
          <w:sz w:val="20"/>
          <w:szCs w:val="20"/>
        </w:rPr>
        <w:t xml:space="preserve">хопе / то та </w:t>
      </w:r>
      <w:r w:rsidRPr="002523D0">
        <w:rPr>
          <w:b/>
          <w:bCs/>
          <w:i/>
          <w:spacing w:val="-2"/>
          <w:sz w:val="20"/>
          <w:szCs w:val="20"/>
          <w:vertAlign w:val="superscript"/>
        </w:rPr>
        <w:t>|</w:t>
      </w:r>
      <w:r w:rsidRPr="002523D0">
        <w:rPr>
          <w:i/>
          <w:spacing w:val="-2"/>
          <w:sz w:val="20"/>
          <w:szCs w:val="20"/>
        </w:rPr>
        <w:t xml:space="preserve">д'іўчина </w:t>
      </w:r>
      <w:r w:rsidRPr="002523D0">
        <w:rPr>
          <w:b/>
          <w:bCs/>
          <w:i/>
          <w:spacing w:val="-2"/>
          <w:sz w:val="20"/>
          <w:szCs w:val="20"/>
          <w:vertAlign w:val="superscript"/>
        </w:rPr>
        <w:t>|</w:t>
      </w:r>
      <w:r w:rsidRPr="002523D0">
        <w:rPr>
          <w:i/>
          <w:spacing w:val="-2"/>
          <w:sz w:val="20"/>
          <w:szCs w:val="20"/>
        </w:rPr>
        <w:t xml:space="preserve">ран'че </w:t>
      </w:r>
      <w:r w:rsidRPr="002523D0">
        <w:rPr>
          <w:b/>
          <w:bCs/>
          <w:i/>
          <w:spacing w:val="-2"/>
          <w:sz w:val="20"/>
          <w:szCs w:val="20"/>
          <w:vertAlign w:val="superscript"/>
        </w:rPr>
        <w:t>|</w:t>
      </w:r>
      <w:r w:rsidRPr="002523D0">
        <w:rPr>
          <w:i/>
          <w:spacing w:val="-2"/>
          <w:sz w:val="20"/>
          <w:szCs w:val="20"/>
        </w:rPr>
        <w:t xml:space="preserve">замуш </w:t>
      </w:r>
      <w:r w:rsidRPr="002523D0">
        <w:rPr>
          <w:b/>
          <w:bCs/>
          <w:i/>
          <w:spacing w:val="-2"/>
          <w:sz w:val="20"/>
          <w:szCs w:val="20"/>
          <w:vertAlign w:val="superscript"/>
        </w:rPr>
        <w:t>|</w:t>
      </w:r>
      <w:r w:rsidRPr="002523D0">
        <w:rPr>
          <w:i/>
          <w:spacing w:val="-2"/>
          <w:sz w:val="20"/>
          <w:szCs w:val="20"/>
        </w:rPr>
        <w:t>виĭде.</w:t>
      </w:r>
    </w:p>
    <w:p w:rsidR="001970C3" w:rsidRPr="002523D0" w:rsidRDefault="001970C3" w:rsidP="00EF2875">
      <w:pPr>
        <w:ind w:firstLine="567"/>
        <w:jc w:val="center"/>
        <w:rPr>
          <w:b/>
          <w:spacing w:val="-2"/>
          <w:sz w:val="20"/>
          <w:szCs w:val="20"/>
        </w:rPr>
      </w:pPr>
      <w:r w:rsidRPr="002523D0">
        <w:rPr>
          <w:b/>
          <w:spacing w:val="-2"/>
          <w:sz w:val="20"/>
          <w:szCs w:val="20"/>
        </w:rPr>
        <w:t>Північні говірки</w:t>
      </w:r>
    </w:p>
    <w:p w:rsidR="001970C3" w:rsidRPr="002523D0" w:rsidRDefault="001970C3" w:rsidP="00EF2875">
      <w:pPr>
        <w:ind w:firstLine="567"/>
        <w:jc w:val="both"/>
        <w:rPr>
          <w:i/>
          <w:spacing w:val="-2"/>
          <w:sz w:val="20"/>
          <w:szCs w:val="20"/>
        </w:rPr>
      </w:pPr>
      <w:r w:rsidRPr="002523D0">
        <w:rPr>
          <w:i/>
          <w:spacing w:val="-2"/>
          <w:sz w:val="20"/>
          <w:szCs w:val="20"/>
        </w:rPr>
        <w:t xml:space="preserve">1. У </w:t>
      </w:r>
      <w:r w:rsidRPr="002523D0">
        <w:rPr>
          <w:b/>
          <w:bCs/>
          <w:i/>
          <w:spacing w:val="-2"/>
          <w:sz w:val="20"/>
          <w:szCs w:val="20"/>
          <w:vertAlign w:val="superscript"/>
        </w:rPr>
        <w:t>|</w:t>
      </w:r>
      <w:r w:rsidRPr="002523D0">
        <w:rPr>
          <w:i/>
          <w:spacing w:val="-2"/>
          <w:sz w:val="20"/>
          <w:szCs w:val="20"/>
        </w:rPr>
        <w:t>вос'ен' да ўже настр'і</w:t>
      </w:r>
      <w:r w:rsidRPr="002523D0">
        <w:rPr>
          <w:i/>
          <w:spacing w:val="-2"/>
          <w:sz w:val="20"/>
          <w:szCs w:val="20"/>
          <w:vertAlign w:val="superscript"/>
        </w:rPr>
        <w:t>и</w:t>
      </w:r>
      <w:r w:rsidRPr="002523D0">
        <w:rPr>
          <w:b/>
          <w:bCs/>
          <w:i/>
          <w:spacing w:val="-2"/>
          <w:sz w:val="20"/>
          <w:szCs w:val="20"/>
          <w:vertAlign w:val="superscript"/>
        </w:rPr>
        <w:t>|</w:t>
      </w:r>
      <w:r w:rsidRPr="002523D0">
        <w:rPr>
          <w:i/>
          <w:spacing w:val="-2"/>
          <w:sz w:val="20"/>
          <w:szCs w:val="20"/>
        </w:rPr>
        <w:t>кайом на д</w:t>
      </w:r>
      <w:r w:rsidRPr="002523D0">
        <w:rPr>
          <w:b/>
          <w:bCs/>
          <w:i/>
          <w:spacing w:val="-2"/>
          <w:sz w:val="20"/>
          <w:szCs w:val="20"/>
          <w:vertAlign w:val="superscript"/>
        </w:rPr>
        <w:t>|</w:t>
      </w:r>
      <w:r w:rsidRPr="002523D0">
        <w:rPr>
          <w:i/>
          <w:spacing w:val="-2"/>
          <w:sz w:val="20"/>
          <w:szCs w:val="20"/>
        </w:rPr>
        <w:t xml:space="preserve">возд'іка / даĭ </w:t>
      </w:r>
      <w:r w:rsidRPr="002523D0">
        <w:rPr>
          <w:b/>
          <w:bCs/>
          <w:i/>
          <w:spacing w:val="-2"/>
          <w:sz w:val="20"/>
          <w:szCs w:val="20"/>
          <w:vertAlign w:val="superscript"/>
        </w:rPr>
        <w:t>|</w:t>
      </w:r>
      <w:r w:rsidRPr="002523D0">
        <w:rPr>
          <w:i/>
          <w:spacing w:val="-2"/>
          <w:sz w:val="20"/>
          <w:szCs w:val="20"/>
        </w:rPr>
        <w:t>в’іс'іт'. 2. Л'іс у наз буў кро</w:t>
      </w:r>
      <w:r w:rsidRPr="002523D0">
        <w:rPr>
          <w:i/>
          <w:spacing w:val="-2"/>
          <w:sz w:val="20"/>
          <w:szCs w:val="20"/>
          <w:vertAlign w:val="superscript"/>
        </w:rPr>
        <w:t>а</w:t>
      </w:r>
      <w:r w:rsidRPr="002523D0">
        <w:rPr>
          <w:b/>
          <w:bCs/>
          <w:i/>
          <w:spacing w:val="-2"/>
          <w:sz w:val="20"/>
          <w:szCs w:val="20"/>
          <w:vertAlign w:val="superscript"/>
        </w:rPr>
        <w:t>|</w:t>
      </w:r>
      <w:r w:rsidRPr="002523D0">
        <w:rPr>
          <w:i/>
          <w:spacing w:val="-2"/>
          <w:sz w:val="20"/>
          <w:szCs w:val="20"/>
        </w:rPr>
        <w:t>савец / і</w:t>
      </w:r>
      <w:r w:rsidRPr="002523D0">
        <w:rPr>
          <w:i/>
          <w:spacing w:val="-2"/>
          <w:sz w:val="20"/>
          <w:szCs w:val="20"/>
          <w:vertAlign w:val="superscript"/>
        </w:rPr>
        <w:t>и</w:t>
      </w:r>
      <w:r w:rsidRPr="002523D0">
        <w:rPr>
          <w:i/>
          <w:spacing w:val="-2"/>
          <w:sz w:val="20"/>
          <w:szCs w:val="20"/>
        </w:rPr>
        <w:t xml:space="preserve"> йе </w:t>
      </w:r>
      <w:r w:rsidRPr="002523D0">
        <w:rPr>
          <w:b/>
          <w:bCs/>
          <w:i/>
          <w:spacing w:val="-2"/>
          <w:sz w:val="20"/>
          <w:szCs w:val="20"/>
          <w:vertAlign w:val="superscript"/>
        </w:rPr>
        <w:t>|</w:t>
      </w:r>
      <w:r w:rsidRPr="002523D0">
        <w:rPr>
          <w:i/>
          <w:spacing w:val="-2"/>
          <w:sz w:val="20"/>
          <w:szCs w:val="20"/>
        </w:rPr>
        <w:t>зарез ос</w:t>
      </w:r>
      <w:r w:rsidRPr="002523D0">
        <w:rPr>
          <w:b/>
          <w:bCs/>
          <w:i/>
          <w:spacing w:val="-2"/>
          <w:sz w:val="20"/>
          <w:szCs w:val="20"/>
          <w:vertAlign w:val="superscript"/>
        </w:rPr>
        <w:t>|</w:t>
      </w:r>
      <w:r w:rsidRPr="002523D0">
        <w:rPr>
          <w:i/>
          <w:spacing w:val="-2"/>
          <w:sz w:val="20"/>
          <w:szCs w:val="20"/>
        </w:rPr>
        <w:t>таўс' там. 3. Там к</w:t>
      </w:r>
      <w:r w:rsidRPr="002523D0">
        <w:rPr>
          <w:b/>
          <w:bCs/>
          <w:i/>
          <w:spacing w:val="-2"/>
          <w:sz w:val="20"/>
          <w:szCs w:val="20"/>
          <w:vertAlign w:val="superscript"/>
        </w:rPr>
        <w:t>|</w:t>
      </w:r>
      <w:r w:rsidRPr="002523D0">
        <w:rPr>
          <w:i/>
          <w:spacing w:val="-2"/>
          <w:sz w:val="20"/>
          <w:szCs w:val="20"/>
        </w:rPr>
        <w:t>репко к</w:t>
      </w:r>
      <w:r w:rsidRPr="002523D0">
        <w:rPr>
          <w:b/>
          <w:bCs/>
          <w:i/>
          <w:spacing w:val="-2"/>
          <w:sz w:val="20"/>
          <w:szCs w:val="20"/>
          <w:vertAlign w:val="superscript"/>
        </w:rPr>
        <w:t>|</w:t>
      </w:r>
      <w:r w:rsidRPr="002523D0">
        <w:rPr>
          <w:i/>
          <w:spacing w:val="-2"/>
          <w:sz w:val="20"/>
          <w:szCs w:val="20"/>
        </w:rPr>
        <w:t>в’иток ба</w:t>
      </w:r>
      <w:r w:rsidRPr="002523D0">
        <w:rPr>
          <w:b/>
          <w:bCs/>
          <w:i/>
          <w:spacing w:val="-2"/>
          <w:sz w:val="20"/>
          <w:szCs w:val="20"/>
          <w:vertAlign w:val="superscript"/>
        </w:rPr>
        <w:t>|</w:t>
      </w:r>
      <w:r w:rsidRPr="002523D0">
        <w:rPr>
          <w:i/>
          <w:spacing w:val="-2"/>
          <w:sz w:val="20"/>
          <w:szCs w:val="20"/>
        </w:rPr>
        <w:t>гато бу</w:t>
      </w:r>
      <w:r w:rsidRPr="002523D0">
        <w:rPr>
          <w:b/>
          <w:bCs/>
          <w:i/>
          <w:spacing w:val="-2"/>
          <w:sz w:val="20"/>
          <w:szCs w:val="20"/>
          <w:vertAlign w:val="superscript"/>
        </w:rPr>
        <w:t>|</w:t>
      </w:r>
      <w:r w:rsidRPr="002523D0">
        <w:rPr>
          <w:i/>
          <w:spacing w:val="-2"/>
          <w:sz w:val="20"/>
          <w:szCs w:val="20"/>
        </w:rPr>
        <w:t>ло / і то ў теĭ бу</w:t>
      </w:r>
      <w:r w:rsidRPr="002523D0">
        <w:rPr>
          <w:b/>
          <w:bCs/>
          <w:i/>
          <w:spacing w:val="-2"/>
          <w:sz w:val="20"/>
          <w:szCs w:val="20"/>
          <w:vertAlign w:val="superscript"/>
        </w:rPr>
        <w:t>|</w:t>
      </w:r>
      <w:r w:rsidRPr="002523D0">
        <w:rPr>
          <w:i/>
          <w:spacing w:val="-2"/>
          <w:sz w:val="20"/>
          <w:szCs w:val="20"/>
        </w:rPr>
        <w:t>кет на</w:t>
      </w:r>
      <w:r w:rsidRPr="002523D0">
        <w:rPr>
          <w:i/>
          <w:spacing w:val="-2"/>
          <w:sz w:val="20"/>
          <w:szCs w:val="20"/>
          <w:vertAlign w:val="superscript"/>
        </w:rPr>
        <w:t>о</w:t>
      </w:r>
      <w:r w:rsidRPr="002523D0">
        <w:rPr>
          <w:i/>
          <w:spacing w:val="-2"/>
          <w:sz w:val="20"/>
          <w:szCs w:val="20"/>
        </w:rPr>
        <w:t>р</w:t>
      </w:r>
      <w:r w:rsidRPr="002523D0">
        <w:rPr>
          <w:b/>
          <w:bCs/>
          <w:i/>
          <w:spacing w:val="-2"/>
          <w:sz w:val="20"/>
          <w:szCs w:val="20"/>
          <w:vertAlign w:val="superscript"/>
        </w:rPr>
        <w:t>|</w:t>
      </w:r>
      <w:r w:rsidRPr="002523D0">
        <w:rPr>
          <w:i/>
          <w:spacing w:val="-2"/>
          <w:sz w:val="20"/>
          <w:szCs w:val="20"/>
        </w:rPr>
        <w:t>веш т'и</w:t>
      </w:r>
      <w:r w:rsidRPr="002523D0">
        <w:rPr>
          <w:i/>
          <w:spacing w:val="-2"/>
          <w:sz w:val="20"/>
          <w:szCs w:val="20"/>
          <w:vertAlign w:val="superscript"/>
        </w:rPr>
        <w:t>і</w:t>
      </w:r>
      <w:r w:rsidRPr="002523D0">
        <w:rPr>
          <w:i/>
          <w:spacing w:val="-2"/>
          <w:sz w:val="20"/>
          <w:szCs w:val="20"/>
        </w:rPr>
        <w:t>х к</w:t>
      </w:r>
      <w:r w:rsidRPr="002523D0">
        <w:rPr>
          <w:b/>
          <w:bCs/>
          <w:i/>
          <w:spacing w:val="-2"/>
          <w:sz w:val="20"/>
          <w:szCs w:val="20"/>
          <w:vertAlign w:val="superscript"/>
        </w:rPr>
        <w:t>|</w:t>
      </w:r>
      <w:r w:rsidRPr="002523D0">
        <w:rPr>
          <w:i/>
          <w:spacing w:val="-2"/>
          <w:sz w:val="20"/>
          <w:szCs w:val="20"/>
        </w:rPr>
        <w:t>в’иток по</w:t>
      </w:r>
      <w:r w:rsidRPr="002523D0">
        <w:rPr>
          <w:i/>
          <w:spacing w:val="-2"/>
          <w:sz w:val="20"/>
          <w:szCs w:val="20"/>
          <w:vertAlign w:val="superscript"/>
        </w:rPr>
        <w:t>у</w:t>
      </w:r>
      <w:r w:rsidRPr="002523D0">
        <w:rPr>
          <w:i/>
          <w:spacing w:val="-2"/>
          <w:sz w:val="20"/>
          <w:szCs w:val="20"/>
        </w:rPr>
        <w:t xml:space="preserve"> о</w:t>
      </w:r>
      <w:r w:rsidRPr="002523D0">
        <w:rPr>
          <w:i/>
          <w:spacing w:val="-2"/>
          <w:sz w:val="20"/>
          <w:szCs w:val="20"/>
          <w:vertAlign w:val="superscript"/>
        </w:rPr>
        <w:t>у</w:t>
      </w:r>
      <w:r w:rsidRPr="002523D0">
        <w:rPr>
          <w:i/>
          <w:spacing w:val="-2"/>
          <w:sz w:val="20"/>
          <w:szCs w:val="20"/>
        </w:rPr>
        <w:t>д</w:t>
      </w:r>
      <w:r w:rsidRPr="002523D0">
        <w:rPr>
          <w:b/>
          <w:bCs/>
          <w:i/>
          <w:spacing w:val="-2"/>
          <w:sz w:val="20"/>
          <w:szCs w:val="20"/>
          <w:vertAlign w:val="superscript"/>
        </w:rPr>
        <w:t>|</w:t>
      </w:r>
      <w:r w:rsidRPr="002523D0">
        <w:rPr>
          <w:i/>
          <w:spacing w:val="-2"/>
          <w:sz w:val="20"/>
          <w:szCs w:val="20"/>
        </w:rPr>
        <w:t>ноĭ отако / шо н'е</w:t>
      </w:r>
      <w:r w:rsidRPr="002523D0">
        <w:rPr>
          <w:i/>
          <w:spacing w:val="-2"/>
          <w:sz w:val="20"/>
          <w:szCs w:val="20"/>
          <w:vertAlign w:val="superscript"/>
        </w:rPr>
        <w:t>і</w:t>
      </w:r>
      <w:r w:rsidRPr="002523D0">
        <w:rPr>
          <w:i/>
          <w:spacing w:val="-2"/>
          <w:sz w:val="20"/>
          <w:szCs w:val="20"/>
        </w:rPr>
        <w:t xml:space="preserve"> ух</w:t>
      </w:r>
      <w:r w:rsidRPr="002523D0">
        <w:rPr>
          <w:b/>
          <w:bCs/>
          <w:i/>
          <w:spacing w:val="-2"/>
          <w:sz w:val="20"/>
          <w:szCs w:val="20"/>
          <w:vertAlign w:val="superscript"/>
        </w:rPr>
        <w:t>|</w:t>
      </w:r>
      <w:r w:rsidRPr="002523D0">
        <w:rPr>
          <w:i/>
          <w:spacing w:val="-2"/>
          <w:sz w:val="20"/>
          <w:szCs w:val="20"/>
        </w:rPr>
        <w:t>ват'іш ота</w:t>
      </w:r>
      <w:r w:rsidRPr="002523D0">
        <w:rPr>
          <w:b/>
          <w:bCs/>
          <w:i/>
          <w:spacing w:val="-2"/>
          <w:sz w:val="20"/>
          <w:szCs w:val="20"/>
          <w:vertAlign w:val="superscript"/>
        </w:rPr>
        <w:t>|</w:t>
      </w:r>
      <w:r w:rsidRPr="002523D0">
        <w:rPr>
          <w:i/>
          <w:spacing w:val="-2"/>
          <w:sz w:val="20"/>
          <w:szCs w:val="20"/>
        </w:rPr>
        <w:t>ко ж</w:t>
      </w:r>
      <w:r w:rsidRPr="002523D0">
        <w:rPr>
          <w:b/>
          <w:bCs/>
          <w:i/>
          <w:spacing w:val="-2"/>
          <w:sz w:val="20"/>
          <w:szCs w:val="20"/>
          <w:vertAlign w:val="superscript"/>
        </w:rPr>
        <w:t>|</w:t>
      </w:r>
      <w:r w:rsidRPr="002523D0">
        <w:rPr>
          <w:i/>
          <w:spacing w:val="-2"/>
          <w:sz w:val="20"/>
          <w:szCs w:val="20"/>
        </w:rPr>
        <w:t>мен'о</w:t>
      </w:r>
      <w:r w:rsidRPr="002523D0">
        <w:rPr>
          <w:i/>
          <w:spacing w:val="-2"/>
          <w:sz w:val="20"/>
          <w:szCs w:val="20"/>
          <w:vertAlign w:val="superscript"/>
        </w:rPr>
        <w:t>е</w:t>
      </w:r>
      <w:r w:rsidRPr="002523D0">
        <w:rPr>
          <w:i/>
          <w:spacing w:val="-2"/>
          <w:sz w:val="20"/>
          <w:szCs w:val="20"/>
        </w:rPr>
        <w:t>йу. 4. Ў нас ка</w:t>
      </w:r>
      <w:r w:rsidRPr="002523D0">
        <w:rPr>
          <w:b/>
          <w:bCs/>
          <w:i/>
          <w:spacing w:val="-2"/>
          <w:sz w:val="20"/>
          <w:szCs w:val="20"/>
          <w:vertAlign w:val="superscript"/>
        </w:rPr>
        <w:t>|</w:t>
      </w:r>
      <w:r w:rsidRPr="002523D0">
        <w:rPr>
          <w:i/>
          <w:spacing w:val="-2"/>
          <w:sz w:val="20"/>
          <w:szCs w:val="20"/>
        </w:rPr>
        <w:t xml:space="preserve">рас' буў / </w:t>
      </w:r>
      <w:r w:rsidRPr="002523D0">
        <w:rPr>
          <w:b/>
          <w:bCs/>
          <w:i/>
          <w:spacing w:val="-2"/>
          <w:sz w:val="20"/>
          <w:szCs w:val="20"/>
          <w:vertAlign w:val="superscript"/>
        </w:rPr>
        <w:t>|</w:t>
      </w:r>
      <w:r w:rsidRPr="002523D0">
        <w:rPr>
          <w:i/>
          <w:spacing w:val="-2"/>
          <w:sz w:val="20"/>
          <w:szCs w:val="20"/>
        </w:rPr>
        <w:t>окун' буў / і ш</w:t>
      </w:r>
      <w:r w:rsidRPr="002523D0">
        <w:rPr>
          <w:b/>
          <w:bCs/>
          <w:i/>
          <w:spacing w:val="-2"/>
          <w:sz w:val="20"/>
          <w:szCs w:val="20"/>
          <w:vertAlign w:val="superscript"/>
        </w:rPr>
        <w:t>|</w:t>
      </w:r>
      <w:r w:rsidRPr="002523D0">
        <w:rPr>
          <w:i/>
          <w:spacing w:val="-2"/>
          <w:sz w:val="20"/>
          <w:szCs w:val="20"/>
        </w:rPr>
        <w:t>чучки</w:t>
      </w:r>
      <w:r w:rsidRPr="002523D0">
        <w:rPr>
          <w:i/>
          <w:spacing w:val="-2"/>
          <w:sz w:val="20"/>
          <w:szCs w:val="20"/>
          <w:vertAlign w:val="superscript"/>
        </w:rPr>
        <w:t>і</w:t>
      </w:r>
      <w:r w:rsidRPr="002523D0">
        <w:rPr>
          <w:i/>
          <w:spacing w:val="-2"/>
          <w:sz w:val="20"/>
          <w:szCs w:val="20"/>
        </w:rPr>
        <w:t xml:space="preserve"> бул'і / ўйу</w:t>
      </w:r>
      <w:r w:rsidRPr="002523D0">
        <w:rPr>
          <w:b/>
          <w:bCs/>
          <w:i/>
          <w:spacing w:val="-2"/>
          <w:sz w:val="20"/>
          <w:szCs w:val="20"/>
          <w:vertAlign w:val="superscript"/>
        </w:rPr>
        <w:t>|</w:t>
      </w:r>
      <w:r w:rsidRPr="002523D0">
        <w:rPr>
          <w:i/>
          <w:spacing w:val="-2"/>
          <w:sz w:val="20"/>
          <w:szCs w:val="20"/>
        </w:rPr>
        <w:t>ноў бо</w:t>
      </w:r>
      <w:r w:rsidRPr="002523D0">
        <w:rPr>
          <w:b/>
          <w:bCs/>
          <w:i/>
          <w:spacing w:val="-2"/>
          <w:sz w:val="20"/>
          <w:szCs w:val="20"/>
          <w:vertAlign w:val="superscript"/>
        </w:rPr>
        <w:t>|</w:t>
      </w:r>
      <w:r w:rsidRPr="002523D0">
        <w:rPr>
          <w:i/>
          <w:spacing w:val="-2"/>
          <w:sz w:val="20"/>
          <w:szCs w:val="20"/>
        </w:rPr>
        <w:t>гато / ў нас бо</w:t>
      </w:r>
      <w:r w:rsidRPr="002523D0">
        <w:rPr>
          <w:b/>
          <w:bCs/>
          <w:i/>
          <w:spacing w:val="-2"/>
          <w:sz w:val="20"/>
          <w:szCs w:val="20"/>
          <w:vertAlign w:val="superscript"/>
        </w:rPr>
        <w:t>|</w:t>
      </w:r>
      <w:r w:rsidRPr="002523D0">
        <w:rPr>
          <w:i/>
          <w:spacing w:val="-2"/>
          <w:sz w:val="20"/>
          <w:szCs w:val="20"/>
        </w:rPr>
        <w:t xml:space="preserve">гато </w:t>
      </w:r>
      <w:r w:rsidRPr="002523D0">
        <w:rPr>
          <w:b/>
          <w:bCs/>
          <w:i/>
          <w:spacing w:val="-2"/>
          <w:sz w:val="20"/>
          <w:szCs w:val="20"/>
          <w:vertAlign w:val="superscript"/>
        </w:rPr>
        <w:t>|</w:t>
      </w:r>
      <w:r w:rsidRPr="002523D0">
        <w:rPr>
          <w:i/>
          <w:spacing w:val="-2"/>
          <w:sz w:val="20"/>
          <w:szCs w:val="20"/>
        </w:rPr>
        <w:t>ри</w:t>
      </w:r>
      <w:r w:rsidRPr="002523D0">
        <w:rPr>
          <w:i/>
          <w:spacing w:val="-2"/>
          <w:sz w:val="20"/>
          <w:szCs w:val="20"/>
          <w:vertAlign w:val="superscript"/>
        </w:rPr>
        <w:t>і</w:t>
      </w:r>
      <w:r w:rsidRPr="002523D0">
        <w:rPr>
          <w:i/>
          <w:spacing w:val="-2"/>
          <w:sz w:val="20"/>
          <w:szCs w:val="20"/>
        </w:rPr>
        <w:t>би</w:t>
      </w:r>
      <w:r w:rsidRPr="002523D0">
        <w:rPr>
          <w:i/>
          <w:spacing w:val="-2"/>
          <w:sz w:val="20"/>
          <w:szCs w:val="20"/>
          <w:vertAlign w:val="superscript"/>
        </w:rPr>
        <w:t>і</w:t>
      </w:r>
      <w:r w:rsidRPr="002523D0">
        <w:rPr>
          <w:i/>
          <w:spacing w:val="-2"/>
          <w:sz w:val="20"/>
          <w:szCs w:val="20"/>
        </w:rPr>
        <w:t xml:space="preserve"> бу</w:t>
      </w:r>
      <w:r w:rsidRPr="002523D0">
        <w:rPr>
          <w:b/>
          <w:bCs/>
          <w:i/>
          <w:spacing w:val="-2"/>
          <w:sz w:val="20"/>
          <w:szCs w:val="20"/>
          <w:vertAlign w:val="superscript"/>
        </w:rPr>
        <w:t>|</w:t>
      </w:r>
      <w:r w:rsidRPr="002523D0">
        <w:rPr>
          <w:i/>
          <w:spacing w:val="-2"/>
          <w:sz w:val="20"/>
          <w:szCs w:val="20"/>
        </w:rPr>
        <w:t>ло. 5. Ка</w:t>
      </w:r>
      <w:r w:rsidRPr="002523D0">
        <w:rPr>
          <w:b/>
          <w:bCs/>
          <w:i/>
          <w:spacing w:val="-2"/>
          <w:sz w:val="20"/>
          <w:szCs w:val="20"/>
          <w:vertAlign w:val="superscript"/>
        </w:rPr>
        <w:t>|</w:t>
      </w:r>
      <w:r w:rsidRPr="002523D0">
        <w:rPr>
          <w:i/>
          <w:spacing w:val="-2"/>
          <w:sz w:val="20"/>
          <w:szCs w:val="20"/>
        </w:rPr>
        <w:t>л'іс' ў нас йак С'ер</w:t>
      </w:r>
      <w:r w:rsidRPr="002523D0">
        <w:rPr>
          <w:b/>
          <w:bCs/>
          <w:i/>
          <w:spacing w:val="-2"/>
          <w:sz w:val="20"/>
          <w:szCs w:val="20"/>
          <w:vertAlign w:val="superscript"/>
        </w:rPr>
        <w:t>|</w:t>
      </w:r>
      <w:r w:rsidRPr="002523D0">
        <w:rPr>
          <w:i/>
          <w:spacing w:val="-2"/>
          <w:sz w:val="20"/>
          <w:szCs w:val="20"/>
        </w:rPr>
        <w:t>геĭ буў / дак йуон же то так па</w:t>
      </w:r>
      <w:r w:rsidRPr="002523D0">
        <w:rPr>
          <w:i/>
          <w:spacing w:val="-2"/>
          <w:sz w:val="20"/>
          <w:szCs w:val="20"/>
          <w:vertAlign w:val="superscript"/>
        </w:rPr>
        <w:t>о</w:t>
      </w:r>
      <w:r w:rsidRPr="002523D0">
        <w:rPr>
          <w:b/>
          <w:bCs/>
          <w:i/>
          <w:spacing w:val="-2"/>
          <w:sz w:val="20"/>
          <w:szCs w:val="20"/>
          <w:vertAlign w:val="superscript"/>
        </w:rPr>
        <w:t>|</w:t>
      </w:r>
      <w:r w:rsidRPr="002523D0">
        <w:rPr>
          <w:i/>
          <w:spacing w:val="-2"/>
          <w:sz w:val="20"/>
          <w:szCs w:val="20"/>
        </w:rPr>
        <w:t>жиў / і па</w:t>
      </w:r>
      <w:r w:rsidRPr="002523D0">
        <w:rPr>
          <w:i/>
          <w:spacing w:val="-2"/>
          <w:sz w:val="20"/>
          <w:szCs w:val="20"/>
          <w:vertAlign w:val="superscript"/>
        </w:rPr>
        <w:t>о</w:t>
      </w:r>
      <w:r w:rsidRPr="002523D0">
        <w:rPr>
          <w:b/>
          <w:bCs/>
          <w:i/>
          <w:spacing w:val="-2"/>
          <w:sz w:val="20"/>
          <w:szCs w:val="20"/>
          <w:vertAlign w:val="superscript"/>
        </w:rPr>
        <w:t>|</w:t>
      </w:r>
      <w:r w:rsidRPr="002523D0">
        <w:rPr>
          <w:i/>
          <w:spacing w:val="-2"/>
          <w:sz w:val="20"/>
          <w:szCs w:val="20"/>
        </w:rPr>
        <w:t>том на ч’ер</w:t>
      </w:r>
      <w:r w:rsidRPr="002523D0">
        <w:rPr>
          <w:b/>
          <w:bCs/>
          <w:i/>
          <w:spacing w:val="-2"/>
          <w:sz w:val="20"/>
          <w:szCs w:val="20"/>
          <w:vertAlign w:val="superscript"/>
        </w:rPr>
        <w:t>|</w:t>
      </w:r>
      <w:r w:rsidRPr="002523D0">
        <w:rPr>
          <w:i/>
          <w:spacing w:val="-2"/>
          <w:sz w:val="20"/>
          <w:szCs w:val="20"/>
        </w:rPr>
        <w:t>дак спац' пашоў. 6. Та</w:t>
      </w:r>
      <w:r w:rsidRPr="002523D0">
        <w:rPr>
          <w:b/>
          <w:bCs/>
          <w:i/>
          <w:spacing w:val="-2"/>
          <w:sz w:val="20"/>
          <w:szCs w:val="20"/>
          <w:vertAlign w:val="superscript"/>
        </w:rPr>
        <w:t>|</w:t>
      </w:r>
      <w:r w:rsidRPr="002523D0">
        <w:rPr>
          <w:i/>
          <w:spacing w:val="-2"/>
          <w:sz w:val="20"/>
          <w:szCs w:val="20"/>
        </w:rPr>
        <w:t>д'і</w:t>
      </w:r>
      <w:r w:rsidRPr="002523D0">
        <w:rPr>
          <w:i/>
          <w:spacing w:val="-2"/>
          <w:sz w:val="20"/>
          <w:szCs w:val="20"/>
          <w:vertAlign w:val="superscript"/>
        </w:rPr>
        <w:t>и</w:t>
      </w:r>
      <w:r w:rsidRPr="002523D0">
        <w:rPr>
          <w:i/>
          <w:spacing w:val="-2"/>
          <w:sz w:val="20"/>
          <w:szCs w:val="20"/>
        </w:rPr>
        <w:t xml:space="preserve"> зноў б’е</w:t>
      </w:r>
      <w:r w:rsidRPr="002523D0">
        <w:rPr>
          <w:b/>
          <w:bCs/>
          <w:i/>
          <w:spacing w:val="-2"/>
          <w:sz w:val="20"/>
          <w:szCs w:val="20"/>
          <w:vertAlign w:val="superscript"/>
        </w:rPr>
        <w:t>|</w:t>
      </w:r>
      <w:r w:rsidRPr="002523D0">
        <w:rPr>
          <w:i/>
          <w:spacing w:val="-2"/>
          <w:sz w:val="20"/>
          <w:szCs w:val="20"/>
        </w:rPr>
        <w:t xml:space="preserve">ром </w:t>
      </w:r>
      <w:r w:rsidRPr="002523D0">
        <w:rPr>
          <w:b/>
          <w:bCs/>
          <w:i/>
          <w:spacing w:val="-2"/>
          <w:sz w:val="20"/>
          <w:szCs w:val="20"/>
          <w:vertAlign w:val="superscript"/>
        </w:rPr>
        <w:t>|</w:t>
      </w:r>
      <w:r w:rsidRPr="002523D0">
        <w:rPr>
          <w:i/>
          <w:spacing w:val="-2"/>
          <w:sz w:val="20"/>
          <w:szCs w:val="20"/>
        </w:rPr>
        <w:t>д'ежу / на п’і</w:t>
      </w:r>
      <w:r w:rsidRPr="002523D0">
        <w:rPr>
          <w:i/>
          <w:spacing w:val="-2"/>
          <w:sz w:val="20"/>
          <w:szCs w:val="20"/>
          <w:vertAlign w:val="superscript"/>
        </w:rPr>
        <w:t>е</w:t>
      </w:r>
      <w:r w:rsidRPr="002523D0">
        <w:rPr>
          <w:i/>
          <w:spacing w:val="-2"/>
          <w:sz w:val="20"/>
          <w:szCs w:val="20"/>
        </w:rPr>
        <w:t>ч с</w:t>
      </w:r>
      <w:r w:rsidRPr="002523D0">
        <w:rPr>
          <w:b/>
          <w:bCs/>
          <w:i/>
          <w:spacing w:val="-2"/>
          <w:sz w:val="20"/>
          <w:szCs w:val="20"/>
          <w:vertAlign w:val="superscript"/>
        </w:rPr>
        <w:t>|</w:t>
      </w:r>
      <w:r w:rsidRPr="002523D0">
        <w:rPr>
          <w:i/>
          <w:spacing w:val="-2"/>
          <w:sz w:val="20"/>
          <w:szCs w:val="20"/>
        </w:rPr>
        <w:t>таўл'айом. 7. А та</w:t>
      </w:r>
      <w:r w:rsidRPr="002523D0">
        <w:rPr>
          <w:b/>
          <w:bCs/>
          <w:i/>
          <w:spacing w:val="-2"/>
          <w:sz w:val="20"/>
          <w:szCs w:val="20"/>
          <w:vertAlign w:val="superscript"/>
        </w:rPr>
        <w:t>|</w:t>
      </w:r>
      <w:r w:rsidRPr="002523D0">
        <w:rPr>
          <w:i/>
          <w:spacing w:val="-2"/>
          <w:sz w:val="20"/>
          <w:szCs w:val="20"/>
        </w:rPr>
        <w:t>ди ўже зноў б’е</w:t>
      </w:r>
      <w:r w:rsidRPr="002523D0">
        <w:rPr>
          <w:b/>
          <w:bCs/>
          <w:i/>
          <w:spacing w:val="-2"/>
          <w:sz w:val="20"/>
          <w:szCs w:val="20"/>
          <w:vertAlign w:val="superscript"/>
        </w:rPr>
        <w:t>|</w:t>
      </w:r>
      <w:r w:rsidRPr="002523D0">
        <w:rPr>
          <w:i/>
          <w:spacing w:val="-2"/>
          <w:sz w:val="20"/>
          <w:szCs w:val="20"/>
        </w:rPr>
        <w:t>р'и да ўже м’е</w:t>
      </w:r>
      <w:r w:rsidRPr="002523D0">
        <w:rPr>
          <w:b/>
          <w:bCs/>
          <w:i/>
          <w:spacing w:val="-2"/>
          <w:sz w:val="20"/>
          <w:szCs w:val="20"/>
          <w:vertAlign w:val="superscript"/>
        </w:rPr>
        <w:t>|</w:t>
      </w:r>
      <w:r w:rsidRPr="002523D0">
        <w:rPr>
          <w:i/>
          <w:spacing w:val="-2"/>
          <w:sz w:val="20"/>
          <w:szCs w:val="20"/>
        </w:rPr>
        <w:t xml:space="preserve">с'і </w:t>
      </w:r>
      <w:r w:rsidRPr="002523D0">
        <w:rPr>
          <w:b/>
          <w:bCs/>
          <w:i/>
          <w:spacing w:val="-2"/>
          <w:sz w:val="20"/>
          <w:szCs w:val="20"/>
          <w:vertAlign w:val="superscript"/>
        </w:rPr>
        <w:t>|</w:t>
      </w:r>
      <w:r w:rsidRPr="002523D0">
        <w:rPr>
          <w:i/>
          <w:spacing w:val="-2"/>
          <w:sz w:val="20"/>
          <w:szCs w:val="20"/>
        </w:rPr>
        <w:t>т'есто / сип’ му</w:t>
      </w:r>
      <w:r w:rsidRPr="002523D0">
        <w:rPr>
          <w:b/>
          <w:bCs/>
          <w:i/>
          <w:spacing w:val="-2"/>
          <w:sz w:val="20"/>
          <w:szCs w:val="20"/>
          <w:vertAlign w:val="superscript"/>
        </w:rPr>
        <w:t>|</w:t>
      </w:r>
      <w:r w:rsidRPr="002523D0">
        <w:rPr>
          <w:i/>
          <w:spacing w:val="-2"/>
          <w:sz w:val="20"/>
          <w:szCs w:val="20"/>
        </w:rPr>
        <w:t xml:space="preserve">ку так / шоб н'е </w:t>
      </w:r>
      <w:r w:rsidRPr="002523D0">
        <w:rPr>
          <w:b/>
          <w:bCs/>
          <w:i/>
          <w:spacing w:val="-2"/>
          <w:sz w:val="20"/>
          <w:szCs w:val="20"/>
          <w:vertAlign w:val="superscript"/>
        </w:rPr>
        <w:t>|</w:t>
      </w:r>
      <w:r w:rsidRPr="002523D0">
        <w:rPr>
          <w:i/>
          <w:spacing w:val="-2"/>
          <w:sz w:val="20"/>
          <w:szCs w:val="20"/>
        </w:rPr>
        <w:t>в’ел'ми бу</w:t>
      </w:r>
      <w:r w:rsidRPr="002523D0">
        <w:rPr>
          <w:b/>
          <w:bCs/>
          <w:i/>
          <w:spacing w:val="-2"/>
          <w:sz w:val="20"/>
          <w:szCs w:val="20"/>
          <w:vertAlign w:val="superscript"/>
        </w:rPr>
        <w:t>|</w:t>
      </w:r>
      <w:r w:rsidRPr="002523D0">
        <w:rPr>
          <w:i/>
          <w:spacing w:val="-2"/>
          <w:sz w:val="20"/>
          <w:szCs w:val="20"/>
        </w:rPr>
        <w:t>ло с'і</w:t>
      </w:r>
      <w:r w:rsidRPr="002523D0">
        <w:rPr>
          <w:b/>
          <w:bCs/>
          <w:i/>
          <w:spacing w:val="-2"/>
          <w:sz w:val="20"/>
          <w:szCs w:val="20"/>
          <w:vertAlign w:val="superscript"/>
        </w:rPr>
        <w:t>|</w:t>
      </w:r>
      <w:r w:rsidRPr="002523D0">
        <w:rPr>
          <w:i/>
          <w:spacing w:val="-2"/>
          <w:sz w:val="20"/>
          <w:szCs w:val="20"/>
        </w:rPr>
        <w:t>л'ен:о гу</w:t>
      </w:r>
      <w:r w:rsidRPr="002523D0">
        <w:rPr>
          <w:b/>
          <w:bCs/>
          <w:i/>
          <w:spacing w:val="-2"/>
          <w:sz w:val="20"/>
          <w:szCs w:val="20"/>
          <w:vertAlign w:val="superscript"/>
        </w:rPr>
        <w:t>|</w:t>
      </w:r>
      <w:r w:rsidRPr="002523D0">
        <w:rPr>
          <w:i/>
          <w:spacing w:val="-2"/>
          <w:sz w:val="20"/>
          <w:szCs w:val="20"/>
        </w:rPr>
        <w:t xml:space="preserve">сти. 8. Да ĭ </w:t>
      </w:r>
      <w:r w:rsidRPr="002523D0">
        <w:rPr>
          <w:b/>
          <w:bCs/>
          <w:i/>
          <w:spacing w:val="-2"/>
          <w:sz w:val="20"/>
          <w:szCs w:val="20"/>
          <w:vertAlign w:val="superscript"/>
        </w:rPr>
        <w:t>|</w:t>
      </w:r>
      <w:r w:rsidRPr="002523D0">
        <w:rPr>
          <w:i/>
          <w:spacing w:val="-2"/>
          <w:sz w:val="20"/>
          <w:szCs w:val="20"/>
        </w:rPr>
        <w:t xml:space="preserve">серед </w:t>
      </w:r>
      <w:r w:rsidRPr="002523D0">
        <w:rPr>
          <w:b/>
          <w:bCs/>
          <w:i/>
          <w:spacing w:val="-2"/>
          <w:sz w:val="20"/>
          <w:szCs w:val="20"/>
          <w:vertAlign w:val="superscript"/>
        </w:rPr>
        <w:t>|</w:t>
      </w:r>
      <w:r w:rsidRPr="002523D0">
        <w:rPr>
          <w:i/>
          <w:spacing w:val="-2"/>
          <w:sz w:val="20"/>
          <w:szCs w:val="20"/>
        </w:rPr>
        <w:t>ноч'і і рус</w:t>
      </w:r>
      <w:r w:rsidRPr="002523D0">
        <w:rPr>
          <w:b/>
          <w:bCs/>
          <w:i/>
          <w:spacing w:val="-2"/>
          <w:sz w:val="20"/>
          <w:szCs w:val="20"/>
          <w:vertAlign w:val="superscript"/>
        </w:rPr>
        <w:t>|</w:t>
      </w:r>
      <w:r w:rsidRPr="002523D0">
        <w:rPr>
          <w:i/>
          <w:spacing w:val="-2"/>
          <w:sz w:val="20"/>
          <w:szCs w:val="20"/>
        </w:rPr>
        <w:t>ход'аца / і на</w:t>
      </w:r>
      <w:r w:rsidRPr="002523D0">
        <w:rPr>
          <w:b/>
          <w:bCs/>
          <w:i/>
          <w:spacing w:val="-2"/>
          <w:sz w:val="20"/>
          <w:szCs w:val="20"/>
          <w:vertAlign w:val="superscript"/>
        </w:rPr>
        <w:t>|</w:t>
      </w:r>
      <w:r w:rsidRPr="002523D0">
        <w:rPr>
          <w:i/>
          <w:spacing w:val="-2"/>
          <w:sz w:val="20"/>
          <w:szCs w:val="20"/>
        </w:rPr>
        <w:t>заўтр'і зб’і</w:t>
      </w:r>
      <w:r w:rsidRPr="002523D0">
        <w:rPr>
          <w:b/>
          <w:bCs/>
          <w:i/>
          <w:spacing w:val="-2"/>
          <w:sz w:val="20"/>
          <w:szCs w:val="20"/>
          <w:vertAlign w:val="superscript"/>
        </w:rPr>
        <w:t>|</w:t>
      </w:r>
      <w:r w:rsidRPr="002523D0">
        <w:rPr>
          <w:i/>
          <w:spacing w:val="-2"/>
          <w:sz w:val="20"/>
          <w:szCs w:val="20"/>
        </w:rPr>
        <w:t>райуц:а / с</w:t>
      </w:r>
      <w:r w:rsidRPr="002523D0">
        <w:rPr>
          <w:b/>
          <w:bCs/>
          <w:i/>
          <w:spacing w:val="-2"/>
          <w:sz w:val="20"/>
          <w:szCs w:val="20"/>
          <w:vertAlign w:val="superscript"/>
        </w:rPr>
        <w:t>|</w:t>
      </w:r>
      <w:r w:rsidRPr="002523D0">
        <w:rPr>
          <w:i/>
          <w:spacing w:val="-2"/>
          <w:sz w:val="20"/>
          <w:szCs w:val="20"/>
        </w:rPr>
        <w:t>н'и</w:t>
      </w:r>
      <w:r w:rsidRPr="002523D0">
        <w:rPr>
          <w:i/>
          <w:spacing w:val="-2"/>
          <w:sz w:val="20"/>
          <w:szCs w:val="20"/>
          <w:vertAlign w:val="superscript"/>
        </w:rPr>
        <w:t>і</w:t>
      </w:r>
      <w:r w:rsidRPr="002523D0">
        <w:rPr>
          <w:i/>
          <w:spacing w:val="-2"/>
          <w:sz w:val="20"/>
          <w:szCs w:val="20"/>
        </w:rPr>
        <w:t xml:space="preserve">дан'е </w:t>
      </w:r>
      <w:r w:rsidRPr="002523D0">
        <w:rPr>
          <w:b/>
          <w:bCs/>
          <w:i/>
          <w:spacing w:val="-2"/>
          <w:sz w:val="20"/>
          <w:szCs w:val="20"/>
          <w:vertAlign w:val="superscript"/>
        </w:rPr>
        <w:t>|</w:t>
      </w:r>
      <w:r w:rsidRPr="002523D0">
        <w:rPr>
          <w:i/>
          <w:spacing w:val="-2"/>
          <w:sz w:val="20"/>
          <w:szCs w:val="20"/>
        </w:rPr>
        <w:t>робйат'. 9. Да на</w:t>
      </w:r>
      <w:r w:rsidRPr="002523D0">
        <w:rPr>
          <w:b/>
          <w:bCs/>
          <w:i/>
          <w:spacing w:val="-2"/>
          <w:sz w:val="20"/>
          <w:szCs w:val="20"/>
          <w:vertAlign w:val="superscript"/>
        </w:rPr>
        <w:t>|</w:t>
      </w:r>
      <w:r w:rsidRPr="002523D0">
        <w:rPr>
          <w:i/>
          <w:spacing w:val="-2"/>
          <w:sz w:val="20"/>
          <w:szCs w:val="20"/>
        </w:rPr>
        <w:t>пала йа ішче буо</w:t>
      </w:r>
      <w:r w:rsidRPr="002523D0">
        <w:rPr>
          <w:b/>
          <w:bCs/>
          <w:i/>
          <w:spacing w:val="-2"/>
          <w:sz w:val="20"/>
          <w:szCs w:val="20"/>
          <w:vertAlign w:val="superscript"/>
        </w:rPr>
        <w:t>|</w:t>
      </w:r>
      <w:r w:rsidRPr="002523D0">
        <w:rPr>
          <w:i/>
          <w:spacing w:val="-2"/>
          <w:sz w:val="20"/>
          <w:szCs w:val="20"/>
        </w:rPr>
        <w:t>л'еĭ гри</w:t>
      </w:r>
      <w:r w:rsidRPr="002523D0">
        <w:rPr>
          <w:i/>
          <w:spacing w:val="-2"/>
          <w:sz w:val="20"/>
          <w:szCs w:val="20"/>
          <w:vertAlign w:val="superscript"/>
        </w:rPr>
        <w:t>і</w:t>
      </w:r>
      <w:r w:rsidRPr="002523D0">
        <w:rPr>
          <w:b/>
          <w:bCs/>
          <w:i/>
          <w:spacing w:val="-2"/>
          <w:sz w:val="20"/>
          <w:szCs w:val="20"/>
          <w:vertAlign w:val="superscript"/>
        </w:rPr>
        <w:t>|</w:t>
      </w:r>
      <w:r w:rsidRPr="002523D0">
        <w:rPr>
          <w:i/>
          <w:spacing w:val="-2"/>
          <w:sz w:val="20"/>
          <w:szCs w:val="20"/>
        </w:rPr>
        <w:t>буоў / дак йа і спа:д</w:t>
      </w:r>
      <w:r w:rsidRPr="002523D0">
        <w:rPr>
          <w:b/>
          <w:bCs/>
          <w:i/>
          <w:spacing w:val="-2"/>
          <w:sz w:val="20"/>
          <w:szCs w:val="20"/>
          <w:vertAlign w:val="superscript"/>
        </w:rPr>
        <w:t>|</w:t>
      </w:r>
      <w:r w:rsidRPr="002523D0">
        <w:rPr>
          <w:i/>
          <w:spacing w:val="-2"/>
          <w:sz w:val="20"/>
          <w:szCs w:val="20"/>
        </w:rPr>
        <w:t>н'іцу с</w:t>
      </w:r>
      <w:r w:rsidRPr="002523D0">
        <w:rPr>
          <w:b/>
          <w:bCs/>
          <w:i/>
          <w:spacing w:val="-2"/>
          <w:sz w:val="20"/>
          <w:szCs w:val="20"/>
          <w:vertAlign w:val="superscript"/>
        </w:rPr>
        <w:t>|</w:t>
      </w:r>
      <w:r w:rsidRPr="002523D0">
        <w:rPr>
          <w:i/>
          <w:spacing w:val="-2"/>
          <w:sz w:val="20"/>
          <w:szCs w:val="20"/>
        </w:rPr>
        <w:t>ки</w:t>
      </w:r>
      <w:r w:rsidRPr="002523D0">
        <w:rPr>
          <w:i/>
          <w:spacing w:val="-2"/>
          <w:sz w:val="20"/>
          <w:szCs w:val="20"/>
          <w:vertAlign w:val="superscript"/>
        </w:rPr>
        <w:t>і</w:t>
      </w:r>
      <w:r w:rsidRPr="002523D0">
        <w:rPr>
          <w:i/>
          <w:spacing w:val="-2"/>
          <w:sz w:val="20"/>
          <w:szCs w:val="20"/>
        </w:rPr>
        <w:t>нула / да і спа:д</w:t>
      </w:r>
      <w:r w:rsidRPr="002523D0">
        <w:rPr>
          <w:b/>
          <w:bCs/>
          <w:i/>
          <w:spacing w:val="-2"/>
          <w:sz w:val="20"/>
          <w:szCs w:val="20"/>
          <w:vertAlign w:val="superscript"/>
        </w:rPr>
        <w:t>|</w:t>
      </w:r>
      <w:r w:rsidRPr="002523D0">
        <w:rPr>
          <w:i/>
          <w:spacing w:val="-2"/>
          <w:sz w:val="20"/>
          <w:szCs w:val="20"/>
        </w:rPr>
        <w:t>н'іцу набрала. 10. Мол˙о</w:t>
      </w:r>
      <w:r w:rsidRPr="002523D0">
        <w:rPr>
          <w:b/>
          <w:bCs/>
          <w:i/>
          <w:spacing w:val="-2"/>
          <w:sz w:val="20"/>
          <w:szCs w:val="20"/>
          <w:vertAlign w:val="superscript"/>
        </w:rPr>
        <w:t>|</w:t>
      </w:r>
      <w:r w:rsidRPr="002523D0">
        <w:rPr>
          <w:i/>
          <w:spacing w:val="-2"/>
          <w:sz w:val="20"/>
          <w:szCs w:val="20"/>
        </w:rPr>
        <w:t xml:space="preserve">да ў </w:t>
      </w:r>
      <w:r w:rsidRPr="002523D0">
        <w:rPr>
          <w:b/>
          <w:bCs/>
          <w:i/>
          <w:spacing w:val="-2"/>
          <w:sz w:val="20"/>
          <w:szCs w:val="20"/>
          <w:vertAlign w:val="superscript"/>
        </w:rPr>
        <w:t>|</w:t>
      </w:r>
      <w:r w:rsidRPr="002523D0">
        <w:rPr>
          <w:i/>
          <w:spacing w:val="-2"/>
          <w:sz w:val="20"/>
          <w:szCs w:val="20"/>
        </w:rPr>
        <w:t>самиĭ пе</w:t>
      </w:r>
      <w:r w:rsidRPr="002523D0">
        <w:rPr>
          <w:b/>
          <w:bCs/>
          <w:i/>
          <w:spacing w:val="-2"/>
          <w:sz w:val="20"/>
          <w:szCs w:val="20"/>
          <w:vertAlign w:val="superscript"/>
        </w:rPr>
        <w:t>|</w:t>
      </w:r>
      <w:r w:rsidRPr="002523D0">
        <w:rPr>
          <w:i/>
          <w:spacing w:val="-2"/>
          <w:sz w:val="20"/>
          <w:szCs w:val="20"/>
        </w:rPr>
        <w:t>р</w:t>
      </w:r>
      <w:r w:rsidRPr="002523D0">
        <w:rPr>
          <w:b/>
          <w:bCs/>
          <w:i/>
          <w:spacing w:val="-2"/>
          <w:sz w:val="20"/>
          <w:szCs w:val="20"/>
          <w:vertAlign w:val="superscript"/>
        </w:rPr>
        <w:t>|</w:t>
      </w:r>
      <w:r w:rsidRPr="002523D0">
        <w:rPr>
          <w:i/>
          <w:spacing w:val="-2"/>
          <w:sz w:val="20"/>
          <w:szCs w:val="20"/>
        </w:rPr>
        <w:t>ід гу</w:t>
      </w:r>
      <w:r w:rsidRPr="002523D0">
        <w:rPr>
          <w:b/>
          <w:bCs/>
          <w:i/>
          <w:spacing w:val="-2"/>
          <w:sz w:val="20"/>
          <w:szCs w:val="20"/>
          <w:vertAlign w:val="superscript"/>
        </w:rPr>
        <w:t>|</w:t>
      </w:r>
      <w:r w:rsidRPr="002523D0">
        <w:rPr>
          <w:i/>
          <w:spacing w:val="-2"/>
          <w:sz w:val="20"/>
          <w:szCs w:val="20"/>
        </w:rPr>
        <w:t>л'айе з</w:t>
      </w:r>
      <w:r w:rsidRPr="002523D0">
        <w:rPr>
          <w:i/>
          <w:spacing w:val="-2"/>
          <w:sz w:val="20"/>
          <w:szCs w:val="20"/>
          <w:vertAlign w:val="superscript"/>
        </w:rPr>
        <w:t>с</w:t>
      </w:r>
      <w:r w:rsidRPr="002523D0">
        <w:rPr>
          <w:b/>
          <w:bCs/>
          <w:i/>
          <w:spacing w:val="-2"/>
          <w:sz w:val="20"/>
          <w:szCs w:val="20"/>
          <w:vertAlign w:val="superscript"/>
        </w:rPr>
        <w:t>|</w:t>
      </w:r>
      <w:r w:rsidRPr="002523D0">
        <w:rPr>
          <w:i/>
          <w:spacing w:val="-2"/>
          <w:sz w:val="20"/>
          <w:szCs w:val="20"/>
        </w:rPr>
        <w:t>ц'іми друш</w:t>
      </w:r>
      <w:r w:rsidRPr="002523D0">
        <w:rPr>
          <w:b/>
          <w:bCs/>
          <w:i/>
          <w:spacing w:val="-2"/>
          <w:sz w:val="20"/>
          <w:szCs w:val="20"/>
          <w:vertAlign w:val="superscript"/>
        </w:rPr>
        <w:t>|</w:t>
      </w:r>
      <w:r w:rsidRPr="002523D0">
        <w:rPr>
          <w:i/>
          <w:spacing w:val="-2"/>
          <w:sz w:val="20"/>
          <w:szCs w:val="20"/>
        </w:rPr>
        <w:t>ками і бо</w:t>
      </w:r>
      <w:r w:rsidRPr="002523D0">
        <w:rPr>
          <w:i/>
          <w:spacing w:val="-2"/>
          <w:sz w:val="20"/>
          <w:szCs w:val="20"/>
          <w:vertAlign w:val="superscript"/>
        </w:rPr>
        <w:t>у</w:t>
      </w:r>
      <w:r w:rsidRPr="002523D0">
        <w:rPr>
          <w:b/>
          <w:bCs/>
          <w:i/>
          <w:spacing w:val="-2"/>
          <w:sz w:val="20"/>
          <w:szCs w:val="20"/>
          <w:vertAlign w:val="superscript"/>
        </w:rPr>
        <w:t>|</w:t>
      </w:r>
      <w:r w:rsidRPr="002523D0">
        <w:rPr>
          <w:i/>
          <w:spacing w:val="-2"/>
          <w:sz w:val="20"/>
          <w:szCs w:val="20"/>
        </w:rPr>
        <w:t>йаринами. 11. Да</w:t>
      </w:r>
      <w:r w:rsidRPr="002523D0">
        <w:rPr>
          <w:b/>
          <w:bCs/>
          <w:i/>
          <w:spacing w:val="-2"/>
          <w:sz w:val="20"/>
          <w:szCs w:val="20"/>
          <w:vertAlign w:val="superscript"/>
        </w:rPr>
        <w:t>|</w:t>
      </w:r>
      <w:r w:rsidRPr="002523D0">
        <w:rPr>
          <w:i/>
          <w:spacing w:val="-2"/>
          <w:sz w:val="20"/>
          <w:szCs w:val="20"/>
        </w:rPr>
        <w:t>йут х</w:t>
      </w:r>
      <w:r w:rsidRPr="002523D0">
        <w:rPr>
          <w:b/>
          <w:bCs/>
          <w:i/>
          <w:spacing w:val="-2"/>
          <w:sz w:val="20"/>
          <w:szCs w:val="20"/>
          <w:vertAlign w:val="superscript"/>
        </w:rPr>
        <w:t>|</w:t>
      </w:r>
      <w:r w:rsidRPr="002523D0">
        <w:rPr>
          <w:i/>
          <w:spacing w:val="-2"/>
          <w:sz w:val="20"/>
          <w:szCs w:val="20"/>
        </w:rPr>
        <w:t xml:space="preserve">лопам чарку </w:t>
      </w:r>
      <w:r w:rsidRPr="002523D0">
        <w:rPr>
          <w:b/>
          <w:bCs/>
          <w:i/>
          <w:spacing w:val="-2"/>
          <w:sz w:val="20"/>
          <w:szCs w:val="20"/>
          <w:vertAlign w:val="superscript"/>
        </w:rPr>
        <w:t>|</w:t>
      </w:r>
      <w:r w:rsidRPr="002523D0">
        <w:rPr>
          <w:i/>
          <w:spacing w:val="-2"/>
          <w:sz w:val="20"/>
          <w:szCs w:val="20"/>
        </w:rPr>
        <w:t xml:space="preserve">випити до </w:t>
      </w:r>
      <w:r w:rsidRPr="002523D0">
        <w:rPr>
          <w:b/>
          <w:bCs/>
          <w:i/>
          <w:spacing w:val="-2"/>
          <w:sz w:val="20"/>
          <w:szCs w:val="20"/>
          <w:vertAlign w:val="superscript"/>
        </w:rPr>
        <w:t>|</w:t>
      </w:r>
      <w:r w:rsidRPr="002523D0">
        <w:rPr>
          <w:i/>
          <w:spacing w:val="-2"/>
          <w:sz w:val="20"/>
          <w:szCs w:val="20"/>
        </w:rPr>
        <w:t>того куру</w:t>
      </w:r>
      <w:r w:rsidRPr="002523D0">
        <w:rPr>
          <w:b/>
          <w:bCs/>
          <w:i/>
          <w:spacing w:val="-2"/>
          <w:sz w:val="20"/>
          <w:szCs w:val="20"/>
          <w:vertAlign w:val="superscript"/>
        </w:rPr>
        <w:t>|</w:t>
      </w:r>
      <w:r w:rsidRPr="002523D0">
        <w:rPr>
          <w:i/>
          <w:spacing w:val="-2"/>
          <w:sz w:val="20"/>
          <w:szCs w:val="20"/>
        </w:rPr>
        <w:t>вайу / і ти</w:t>
      </w:r>
      <w:r w:rsidRPr="002523D0">
        <w:rPr>
          <w:b/>
          <w:bCs/>
          <w:i/>
          <w:spacing w:val="-2"/>
          <w:sz w:val="20"/>
          <w:szCs w:val="20"/>
          <w:vertAlign w:val="superscript"/>
        </w:rPr>
        <w:t>|</w:t>
      </w:r>
      <w:r w:rsidRPr="002523D0">
        <w:rPr>
          <w:i/>
          <w:spacing w:val="-2"/>
          <w:sz w:val="20"/>
          <w:szCs w:val="20"/>
        </w:rPr>
        <w:t>п’іру во</w:t>
      </w:r>
      <w:r w:rsidRPr="002523D0">
        <w:rPr>
          <w:b/>
          <w:bCs/>
          <w:i/>
          <w:spacing w:val="-2"/>
          <w:sz w:val="20"/>
          <w:szCs w:val="20"/>
          <w:vertAlign w:val="superscript"/>
        </w:rPr>
        <w:t>|</w:t>
      </w:r>
      <w:r w:rsidRPr="002523D0">
        <w:rPr>
          <w:i/>
          <w:spacing w:val="-2"/>
          <w:sz w:val="20"/>
          <w:szCs w:val="20"/>
        </w:rPr>
        <w:t>ни йо</w:t>
      </w:r>
      <w:r w:rsidRPr="002523D0">
        <w:rPr>
          <w:b/>
          <w:bCs/>
          <w:i/>
          <w:spacing w:val="-2"/>
          <w:sz w:val="20"/>
          <w:szCs w:val="20"/>
          <w:vertAlign w:val="superscript"/>
        </w:rPr>
        <w:t>|</w:t>
      </w:r>
      <w:r w:rsidRPr="002523D0">
        <w:rPr>
          <w:i/>
          <w:spacing w:val="-2"/>
          <w:sz w:val="20"/>
          <w:szCs w:val="20"/>
        </w:rPr>
        <w:t xml:space="preserve">го </w:t>
      </w:r>
      <w:r w:rsidRPr="002523D0">
        <w:rPr>
          <w:b/>
          <w:bCs/>
          <w:i/>
          <w:spacing w:val="-2"/>
          <w:sz w:val="20"/>
          <w:szCs w:val="20"/>
          <w:vertAlign w:val="superscript"/>
        </w:rPr>
        <w:t>|</w:t>
      </w:r>
      <w:r w:rsidRPr="002523D0">
        <w:rPr>
          <w:i/>
          <w:spacing w:val="-2"/>
          <w:sz w:val="20"/>
          <w:szCs w:val="20"/>
        </w:rPr>
        <w:t xml:space="preserve">дарат'. 12. А </w:t>
      </w:r>
      <w:r w:rsidRPr="002523D0">
        <w:rPr>
          <w:b/>
          <w:bCs/>
          <w:spacing w:val="-2"/>
          <w:sz w:val="20"/>
          <w:szCs w:val="20"/>
          <w:vertAlign w:val="superscript"/>
        </w:rPr>
        <w:t>|</w:t>
      </w:r>
      <w:r w:rsidRPr="002523D0">
        <w:rPr>
          <w:i/>
          <w:spacing w:val="-2"/>
          <w:sz w:val="20"/>
          <w:szCs w:val="20"/>
        </w:rPr>
        <w:t>раки так і виш</w:t>
      </w:r>
      <w:r w:rsidRPr="002523D0">
        <w:rPr>
          <w:b/>
          <w:bCs/>
          <w:spacing w:val="-2"/>
          <w:sz w:val="20"/>
          <w:szCs w:val="20"/>
          <w:vertAlign w:val="superscript"/>
        </w:rPr>
        <w:t>|</w:t>
      </w:r>
      <w:r w:rsidRPr="002523D0">
        <w:rPr>
          <w:i/>
          <w:spacing w:val="-2"/>
          <w:sz w:val="20"/>
          <w:szCs w:val="20"/>
        </w:rPr>
        <w:t>микуйут с</w:t>
      </w:r>
      <w:r w:rsidRPr="002523D0">
        <w:rPr>
          <w:b/>
          <w:bCs/>
          <w:spacing w:val="-2"/>
          <w:sz w:val="20"/>
          <w:szCs w:val="20"/>
          <w:vertAlign w:val="superscript"/>
        </w:rPr>
        <w:t>|</w:t>
      </w:r>
      <w:r w:rsidRPr="002523D0">
        <w:rPr>
          <w:i/>
          <w:spacing w:val="-2"/>
          <w:sz w:val="20"/>
          <w:szCs w:val="20"/>
        </w:rPr>
        <w:t>тудова.</w:t>
      </w:r>
    </w:p>
    <w:p w:rsidR="001970C3" w:rsidRPr="002523D0" w:rsidRDefault="001970C3" w:rsidP="00EF2875">
      <w:pPr>
        <w:ind w:firstLine="567"/>
        <w:jc w:val="center"/>
        <w:rPr>
          <w:b/>
          <w:spacing w:val="-2"/>
          <w:sz w:val="20"/>
          <w:szCs w:val="20"/>
        </w:rPr>
      </w:pPr>
      <w:r w:rsidRPr="002523D0">
        <w:rPr>
          <w:b/>
          <w:spacing w:val="-2"/>
          <w:sz w:val="20"/>
          <w:szCs w:val="20"/>
        </w:rPr>
        <w:t>Південно-східні говірки</w:t>
      </w:r>
    </w:p>
    <w:p w:rsidR="001970C3" w:rsidRPr="002523D0" w:rsidRDefault="001970C3" w:rsidP="00EF2875">
      <w:pPr>
        <w:ind w:firstLine="567"/>
        <w:jc w:val="both"/>
        <w:rPr>
          <w:i/>
          <w:spacing w:val="-2"/>
          <w:sz w:val="20"/>
          <w:szCs w:val="20"/>
        </w:rPr>
      </w:pPr>
      <w:r w:rsidRPr="002523D0">
        <w:rPr>
          <w:i/>
          <w:spacing w:val="-2"/>
          <w:sz w:val="20"/>
          <w:szCs w:val="20"/>
        </w:rPr>
        <w:t>1. А во</w:t>
      </w:r>
      <w:r w:rsidRPr="002523D0">
        <w:rPr>
          <w:b/>
          <w:bCs/>
          <w:i/>
          <w:spacing w:val="-2"/>
          <w:sz w:val="20"/>
          <w:szCs w:val="20"/>
          <w:vertAlign w:val="superscript"/>
        </w:rPr>
        <w:t>|</w:t>
      </w:r>
      <w:r w:rsidRPr="002523D0">
        <w:rPr>
          <w:i/>
          <w:spacing w:val="-2"/>
          <w:sz w:val="20"/>
          <w:szCs w:val="20"/>
        </w:rPr>
        <w:t>ни так поску</w:t>
      </w:r>
      <w:r w:rsidRPr="002523D0">
        <w:rPr>
          <w:b/>
          <w:bCs/>
          <w:i/>
          <w:spacing w:val="-2"/>
          <w:sz w:val="20"/>
          <w:szCs w:val="20"/>
          <w:vertAlign w:val="superscript"/>
        </w:rPr>
        <w:t>|</w:t>
      </w:r>
      <w:r w:rsidRPr="002523D0">
        <w:rPr>
          <w:i/>
          <w:spacing w:val="-2"/>
          <w:sz w:val="20"/>
          <w:szCs w:val="20"/>
        </w:rPr>
        <w:t>чал</w:t>
      </w:r>
      <w:r w:rsidRPr="002523D0">
        <w:rPr>
          <w:b/>
          <w:i/>
          <w:iCs/>
          <w:spacing w:val="-2"/>
          <w:sz w:val="20"/>
          <w:szCs w:val="20"/>
        </w:rPr>
        <w:t>·</w:t>
      </w:r>
      <w:r w:rsidRPr="002523D0">
        <w:rPr>
          <w:i/>
          <w:spacing w:val="-2"/>
          <w:sz w:val="20"/>
          <w:szCs w:val="20"/>
        </w:rPr>
        <w:t>и за м</w:t>
      </w:r>
      <w:r w:rsidRPr="002523D0">
        <w:rPr>
          <w:b/>
          <w:bCs/>
          <w:i/>
          <w:spacing w:val="-2"/>
          <w:sz w:val="20"/>
          <w:szCs w:val="20"/>
          <w:vertAlign w:val="superscript"/>
        </w:rPr>
        <w:t>|</w:t>
      </w:r>
      <w:r w:rsidRPr="002523D0">
        <w:rPr>
          <w:i/>
          <w:spacing w:val="-2"/>
          <w:sz w:val="20"/>
          <w:szCs w:val="20"/>
        </w:rPr>
        <w:t>нойу / дак страш</w:t>
      </w:r>
      <w:r w:rsidRPr="002523D0">
        <w:rPr>
          <w:b/>
          <w:bCs/>
          <w:i/>
          <w:spacing w:val="-2"/>
          <w:sz w:val="20"/>
          <w:szCs w:val="20"/>
          <w:vertAlign w:val="superscript"/>
        </w:rPr>
        <w:t>|</w:t>
      </w:r>
      <w:r w:rsidRPr="002523D0">
        <w:rPr>
          <w:i/>
          <w:spacing w:val="-2"/>
          <w:sz w:val="20"/>
          <w:szCs w:val="20"/>
        </w:rPr>
        <w:t>не йак / йа ро</w:t>
      </w:r>
      <w:r w:rsidRPr="002523D0">
        <w:rPr>
          <w:b/>
          <w:bCs/>
          <w:i/>
          <w:spacing w:val="-2"/>
          <w:sz w:val="20"/>
          <w:szCs w:val="20"/>
          <w:vertAlign w:val="superscript"/>
        </w:rPr>
        <w:t>|</w:t>
      </w:r>
      <w:r w:rsidRPr="002523D0">
        <w:rPr>
          <w:i/>
          <w:spacing w:val="-2"/>
          <w:sz w:val="20"/>
          <w:szCs w:val="20"/>
        </w:rPr>
        <w:t>била / ти</w:t>
      </w:r>
      <w:r w:rsidRPr="002523D0">
        <w:rPr>
          <w:b/>
          <w:bCs/>
          <w:i/>
          <w:spacing w:val="-2"/>
          <w:sz w:val="20"/>
          <w:szCs w:val="20"/>
          <w:vertAlign w:val="superscript"/>
        </w:rPr>
        <w:t>|</w:t>
      </w:r>
      <w:r w:rsidRPr="002523D0">
        <w:rPr>
          <w:i/>
          <w:spacing w:val="-2"/>
          <w:sz w:val="20"/>
          <w:szCs w:val="20"/>
        </w:rPr>
        <w:t>пер із</w:t>
      </w:r>
      <w:r w:rsidRPr="002523D0">
        <w:rPr>
          <w:b/>
          <w:bCs/>
          <w:i/>
          <w:spacing w:val="-2"/>
          <w:sz w:val="20"/>
          <w:szCs w:val="20"/>
          <w:vertAlign w:val="superscript"/>
        </w:rPr>
        <w:t>|</w:t>
      </w:r>
      <w:r w:rsidRPr="002523D0">
        <w:rPr>
          <w:i/>
          <w:spacing w:val="-2"/>
          <w:sz w:val="20"/>
          <w:szCs w:val="20"/>
        </w:rPr>
        <w:t>гадуйут' / ни</w:t>
      </w:r>
      <w:r w:rsidRPr="002523D0">
        <w:rPr>
          <w:b/>
          <w:bCs/>
          <w:i/>
          <w:spacing w:val="-2"/>
          <w:sz w:val="20"/>
          <w:szCs w:val="20"/>
          <w:vertAlign w:val="superscript"/>
        </w:rPr>
        <w:t>|</w:t>
      </w:r>
      <w:r w:rsidRPr="002523D0">
        <w:rPr>
          <w:i/>
          <w:spacing w:val="-2"/>
          <w:sz w:val="20"/>
          <w:szCs w:val="20"/>
        </w:rPr>
        <w:t>ма ти</w:t>
      </w:r>
      <w:r w:rsidRPr="002523D0">
        <w:rPr>
          <w:b/>
          <w:bCs/>
          <w:i/>
          <w:spacing w:val="-2"/>
          <w:sz w:val="20"/>
          <w:szCs w:val="20"/>
          <w:vertAlign w:val="superscript"/>
        </w:rPr>
        <w:t>|</w:t>
      </w:r>
      <w:r w:rsidRPr="002523D0">
        <w:rPr>
          <w:i/>
          <w:spacing w:val="-2"/>
          <w:sz w:val="20"/>
          <w:szCs w:val="20"/>
        </w:rPr>
        <w:t>пер. 2. На</w:t>
      </w:r>
      <w:r w:rsidRPr="002523D0">
        <w:rPr>
          <w:b/>
          <w:bCs/>
          <w:i/>
          <w:spacing w:val="-2"/>
          <w:sz w:val="20"/>
          <w:szCs w:val="20"/>
          <w:vertAlign w:val="superscript"/>
        </w:rPr>
        <w:t>|</w:t>
      </w:r>
      <w:r w:rsidRPr="002523D0">
        <w:rPr>
          <w:i/>
          <w:spacing w:val="-2"/>
          <w:sz w:val="20"/>
          <w:szCs w:val="20"/>
        </w:rPr>
        <w:t>ташку К</w:t>
      </w:r>
      <w:r w:rsidRPr="002523D0">
        <w:rPr>
          <w:b/>
          <w:bCs/>
          <w:i/>
          <w:spacing w:val="-2"/>
          <w:sz w:val="20"/>
          <w:szCs w:val="20"/>
          <w:vertAlign w:val="superscript"/>
        </w:rPr>
        <w:t>|</w:t>
      </w:r>
      <w:r w:rsidRPr="002523D0">
        <w:rPr>
          <w:i/>
          <w:spacing w:val="-2"/>
          <w:sz w:val="20"/>
          <w:szCs w:val="20"/>
        </w:rPr>
        <w:t xml:space="preserve">раўченко да так </w:t>
      </w:r>
      <w:r w:rsidRPr="002523D0">
        <w:rPr>
          <w:b/>
          <w:bCs/>
          <w:i/>
          <w:spacing w:val="-2"/>
          <w:sz w:val="20"/>
          <w:szCs w:val="20"/>
          <w:vertAlign w:val="superscript"/>
        </w:rPr>
        <w:t>|</w:t>
      </w:r>
      <w:r w:rsidRPr="002523D0">
        <w:rPr>
          <w:i/>
          <w:spacing w:val="-2"/>
          <w:sz w:val="20"/>
          <w:szCs w:val="20"/>
        </w:rPr>
        <w:t>л</w:t>
      </w:r>
      <w:r w:rsidRPr="002523D0">
        <w:rPr>
          <w:b/>
          <w:i/>
          <w:iCs/>
          <w:spacing w:val="-2"/>
          <w:sz w:val="20"/>
          <w:szCs w:val="20"/>
        </w:rPr>
        <w:t>·</w:t>
      </w:r>
      <w:r w:rsidRPr="002523D0">
        <w:rPr>
          <w:i/>
          <w:spacing w:val="-2"/>
          <w:sz w:val="20"/>
          <w:szCs w:val="20"/>
        </w:rPr>
        <w:t>оўко у</w:t>
      </w:r>
      <w:r w:rsidRPr="002523D0">
        <w:rPr>
          <w:b/>
          <w:bCs/>
          <w:i/>
          <w:spacing w:val="-2"/>
          <w:sz w:val="20"/>
          <w:szCs w:val="20"/>
          <w:vertAlign w:val="superscript"/>
        </w:rPr>
        <w:t>|</w:t>
      </w:r>
      <w:r w:rsidRPr="002523D0">
        <w:rPr>
          <w:i/>
          <w:spacing w:val="-2"/>
          <w:sz w:val="20"/>
          <w:szCs w:val="20"/>
        </w:rPr>
        <w:t xml:space="preserve">з'аў і </w:t>
      </w:r>
      <w:r w:rsidRPr="002523D0">
        <w:rPr>
          <w:b/>
          <w:bCs/>
          <w:i/>
          <w:spacing w:val="-2"/>
          <w:sz w:val="20"/>
          <w:szCs w:val="20"/>
          <w:vertAlign w:val="superscript"/>
        </w:rPr>
        <w:t>|</w:t>
      </w:r>
      <w:r w:rsidRPr="002523D0">
        <w:rPr>
          <w:i/>
          <w:spacing w:val="-2"/>
          <w:sz w:val="20"/>
          <w:szCs w:val="20"/>
        </w:rPr>
        <w:t>чириз о</w:t>
      </w:r>
      <w:r w:rsidRPr="002523D0">
        <w:rPr>
          <w:b/>
          <w:bCs/>
          <w:i/>
          <w:spacing w:val="-2"/>
          <w:sz w:val="20"/>
          <w:szCs w:val="20"/>
          <w:vertAlign w:val="superscript"/>
        </w:rPr>
        <w:t>|</w:t>
      </w:r>
      <w:r w:rsidRPr="002523D0">
        <w:rPr>
          <w:i/>
          <w:spacing w:val="-2"/>
          <w:sz w:val="20"/>
          <w:szCs w:val="20"/>
        </w:rPr>
        <w:t>гон' / та</w:t>
      </w:r>
      <w:r w:rsidRPr="002523D0">
        <w:rPr>
          <w:b/>
          <w:bCs/>
          <w:i/>
          <w:spacing w:val="-2"/>
          <w:sz w:val="20"/>
          <w:szCs w:val="20"/>
          <w:vertAlign w:val="superscript"/>
        </w:rPr>
        <w:t>|</w:t>
      </w:r>
      <w:r w:rsidRPr="002523D0">
        <w:rPr>
          <w:i/>
          <w:spacing w:val="-2"/>
          <w:sz w:val="20"/>
          <w:szCs w:val="20"/>
        </w:rPr>
        <w:t xml:space="preserve">киĭ </w:t>
      </w:r>
      <w:r w:rsidRPr="002523D0">
        <w:rPr>
          <w:b/>
          <w:bCs/>
          <w:i/>
          <w:spacing w:val="-2"/>
          <w:sz w:val="20"/>
          <w:szCs w:val="20"/>
          <w:vertAlign w:val="superscript"/>
        </w:rPr>
        <w:t>|</w:t>
      </w:r>
      <w:r w:rsidRPr="002523D0">
        <w:rPr>
          <w:i/>
          <w:spacing w:val="-2"/>
          <w:sz w:val="20"/>
          <w:szCs w:val="20"/>
        </w:rPr>
        <w:t>л</w:t>
      </w:r>
      <w:r w:rsidRPr="002523D0">
        <w:rPr>
          <w:b/>
          <w:i/>
          <w:iCs/>
          <w:spacing w:val="-2"/>
          <w:sz w:val="20"/>
          <w:szCs w:val="20"/>
        </w:rPr>
        <w:t>·</w:t>
      </w:r>
      <w:r w:rsidRPr="002523D0">
        <w:rPr>
          <w:i/>
          <w:spacing w:val="-2"/>
          <w:sz w:val="20"/>
          <w:szCs w:val="20"/>
        </w:rPr>
        <w:t>оўкиĭ. 3. Перего</w:t>
      </w:r>
      <w:r w:rsidRPr="002523D0">
        <w:rPr>
          <w:b/>
          <w:bCs/>
          <w:i/>
          <w:spacing w:val="-2"/>
          <w:sz w:val="20"/>
          <w:szCs w:val="20"/>
          <w:vertAlign w:val="superscript"/>
        </w:rPr>
        <w:t>|</w:t>
      </w:r>
      <w:r w:rsidRPr="002523D0">
        <w:rPr>
          <w:i/>
          <w:spacing w:val="-2"/>
          <w:sz w:val="20"/>
          <w:szCs w:val="20"/>
        </w:rPr>
        <w:t xml:space="preserve">д'а </w:t>
      </w:r>
      <w:r w:rsidRPr="002523D0">
        <w:rPr>
          <w:b/>
          <w:bCs/>
          <w:i/>
          <w:spacing w:val="-2"/>
          <w:sz w:val="20"/>
          <w:szCs w:val="20"/>
          <w:vertAlign w:val="superscript"/>
        </w:rPr>
        <w:t>|</w:t>
      </w:r>
      <w:r w:rsidRPr="002523D0">
        <w:rPr>
          <w:i/>
          <w:spacing w:val="-2"/>
          <w:sz w:val="20"/>
          <w:szCs w:val="20"/>
        </w:rPr>
        <w:t>баба розйа</w:t>
      </w:r>
      <w:r w:rsidRPr="002523D0">
        <w:rPr>
          <w:b/>
          <w:bCs/>
          <w:i/>
          <w:spacing w:val="-2"/>
          <w:sz w:val="20"/>
          <w:szCs w:val="20"/>
          <w:vertAlign w:val="superscript"/>
        </w:rPr>
        <w:t>|</w:t>
      </w:r>
      <w:r w:rsidRPr="002523D0">
        <w:rPr>
          <w:i/>
          <w:spacing w:val="-2"/>
          <w:sz w:val="20"/>
          <w:szCs w:val="20"/>
        </w:rPr>
        <w:t xml:space="preserve">зала </w:t>
      </w:r>
      <w:r w:rsidRPr="002523D0">
        <w:rPr>
          <w:b/>
          <w:bCs/>
          <w:i/>
          <w:spacing w:val="-2"/>
          <w:sz w:val="20"/>
          <w:szCs w:val="20"/>
          <w:vertAlign w:val="superscript"/>
        </w:rPr>
        <w:t>|</w:t>
      </w:r>
      <w:r w:rsidRPr="002523D0">
        <w:rPr>
          <w:i/>
          <w:spacing w:val="-2"/>
          <w:sz w:val="20"/>
          <w:szCs w:val="20"/>
        </w:rPr>
        <w:t>торбу / роз'ік</w:t>
      </w:r>
      <w:r w:rsidRPr="002523D0">
        <w:rPr>
          <w:b/>
          <w:bCs/>
          <w:i/>
          <w:spacing w:val="-2"/>
          <w:sz w:val="20"/>
          <w:szCs w:val="20"/>
          <w:vertAlign w:val="superscript"/>
        </w:rPr>
        <w:t>|</w:t>
      </w:r>
      <w:r w:rsidRPr="002523D0">
        <w:rPr>
          <w:i/>
          <w:spacing w:val="-2"/>
          <w:sz w:val="20"/>
          <w:szCs w:val="20"/>
        </w:rPr>
        <w:t>лала г</w:t>
      </w:r>
      <w:r w:rsidRPr="002523D0">
        <w:rPr>
          <w:b/>
          <w:bCs/>
          <w:i/>
          <w:spacing w:val="-2"/>
          <w:sz w:val="20"/>
          <w:szCs w:val="20"/>
          <w:vertAlign w:val="superscript"/>
        </w:rPr>
        <w:t>|</w:t>
      </w:r>
      <w:r w:rsidRPr="002523D0">
        <w:rPr>
          <w:i/>
          <w:spacing w:val="-2"/>
          <w:sz w:val="20"/>
          <w:szCs w:val="20"/>
        </w:rPr>
        <w:t>рош’і / а ўс'іх не</w:t>
      </w:r>
      <w:r w:rsidRPr="002523D0">
        <w:rPr>
          <w:b/>
          <w:bCs/>
          <w:i/>
          <w:spacing w:val="-2"/>
          <w:sz w:val="20"/>
          <w:szCs w:val="20"/>
          <w:vertAlign w:val="superscript"/>
        </w:rPr>
        <w:t>|</w:t>
      </w:r>
      <w:r w:rsidRPr="002523D0">
        <w:rPr>
          <w:i/>
          <w:spacing w:val="-2"/>
          <w:sz w:val="20"/>
          <w:szCs w:val="20"/>
        </w:rPr>
        <w:t>ма. 4. То ви то</w:t>
      </w:r>
      <w:r w:rsidRPr="002523D0">
        <w:rPr>
          <w:b/>
          <w:bCs/>
          <w:i/>
          <w:spacing w:val="-2"/>
          <w:sz w:val="20"/>
          <w:szCs w:val="20"/>
          <w:vertAlign w:val="superscript"/>
        </w:rPr>
        <w:t>|</w:t>
      </w:r>
      <w:r w:rsidRPr="002523D0">
        <w:rPr>
          <w:i/>
          <w:spacing w:val="-2"/>
          <w:sz w:val="20"/>
          <w:szCs w:val="20"/>
        </w:rPr>
        <w:t xml:space="preserve">д'і </w:t>
      </w:r>
      <w:r w:rsidRPr="002523D0">
        <w:rPr>
          <w:b/>
          <w:bCs/>
          <w:i/>
          <w:spacing w:val="-2"/>
          <w:sz w:val="20"/>
          <w:szCs w:val="20"/>
          <w:vertAlign w:val="superscript"/>
        </w:rPr>
        <w:t>|</w:t>
      </w:r>
      <w:r w:rsidRPr="002523D0">
        <w:rPr>
          <w:i/>
          <w:spacing w:val="-2"/>
          <w:sz w:val="20"/>
          <w:szCs w:val="20"/>
        </w:rPr>
        <w:t>р'ідче г</w:t>
      </w:r>
      <w:r w:rsidRPr="002523D0">
        <w:rPr>
          <w:b/>
          <w:bCs/>
          <w:i/>
          <w:spacing w:val="-2"/>
          <w:sz w:val="20"/>
          <w:szCs w:val="20"/>
          <w:vertAlign w:val="superscript"/>
        </w:rPr>
        <w:t>|</w:t>
      </w:r>
      <w:r w:rsidRPr="002523D0">
        <w:rPr>
          <w:i/>
          <w:spacing w:val="-2"/>
          <w:sz w:val="20"/>
          <w:szCs w:val="20"/>
        </w:rPr>
        <w:t>рош’і роск</w:t>
      </w:r>
      <w:r w:rsidRPr="002523D0">
        <w:rPr>
          <w:b/>
          <w:bCs/>
          <w:i/>
          <w:spacing w:val="-2"/>
          <w:sz w:val="20"/>
          <w:szCs w:val="20"/>
          <w:vertAlign w:val="superscript"/>
        </w:rPr>
        <w:t>|</w:t>
      </w:r>
      <w:r w:rsidRPr="002523D0">
        <w:rPr>
          <w:i/>
          <w:spacing w:val="-2"/>
          <w:sz w:val="20"/>
          <w:szCs w:val="20"/>
        </w:rPr>
        <w:t>лали / а с'і</w:t>
      </w:r>
      <w:r w:rsidRPr="002523D0">
        <w:rPr>
          <w:b/>
          <w:bCs/>
          <w:i/>
          <w:spacing w:val="-2"/>
          <w:sz w:val="20"/>
          <w:szCs w:val="20"/>
          <w:vertAlign w:val="superscript"/>
        </w:rPr>
        <w:t>|</w:t>
      </w:r>
      <w:r w:rsidRPr="002523D0">
        <w:rPr>
          <w:i/>
          <w:spacing w:val="-2"/>
          <w:sz w:val="20"/>
          <w:szCs w:val="20"/>
        </w:rPr>
        <w:t>час гус</w:t>
      </w:r>
      <w:r w:rsidRPr="002523D0">
        <w:rPr>
          <w:b/>
          <w:bCs/>
          <w:i/>
          <w:spacing w:val="-2"/>
          <w:sz w:val="20"/>
          <w:szCs w:val="20"/>
          <w:vertAlign w:val="superscript"/>
        </w:rPr>
        <w:t>|</w:t>
      </w:r>
      <w:r w:rsidRPr="002523D0">
        <w:rPr>
          <w:i/>
          <w:spacing w:val="-2"/>
          <w:sz w:val="20"/>
          <w:szCs w:val="20"/>
        </w:rPr>
        <w:t>т'іше / то</w:t>
      </w:r>
      <w:r w:rsidRPr="002523D0">
        <w:rPr>
          <w:b/>
          <w:bCs/>
          <w:i/>
          <w:spacing w:val="-2"/>
          <w:sz w:val="20"/>
          <w:szCs w:val="20"/>
          <w:vertAlign w:val="superscript"/>
        </w:rPr>
        <w:t>|</w:t>
      </w:r>
      <w:r w:rsidRPr="002523D0">
        <w:rPr>
          <w:i/>
          <w:spacing w:val="-2"/>
          <w:sz w:val="20"/>
          <w:szCs w:val="20"/>
        </w:rPr>
        <w:t xml:space="preserve">го ĭ </w:t>
      </w:r>
      <w:r w:rsidRPr="002523D0">
        <w:rPr>
          <w:b/>
          <w:bCs/>
          <w:i/>
          <w:spacing w:val="-2"/>
          <w:sz w:val="20"/>
          <w:szCs w:val="20"/>
          <w:vertAlign w:val="superscript"/>
        </w:rPr>
        <w:t>|</w:t>
      </w:r>
      <w:r w:rsidRPr="002523D0">
        <w:rPr>
          <w:i/>
          <w:spacing w:val="-2"/>
          <w:sz w:val="20"/>
          <w:szCs w:val="20"/>
        </w:rPr>
        <w:t>м’істо пус</w:t>
      </w:r>
      <w:r w:rsidRPr="002523D0">
        <w:rPr>
          <w:b/>
          <w:bCs/>
          <w:i/>
          <w:spacing w:val="-2"/>
          <w:sz w:val="20"/>
          <w:szCs w:val="20"/>
          <w:vertAlign w:val="superscript"/>
        </w:rPr>
        <w:t>|</w:t>
      </w:r>
      <w:r w:rsidRPr="002523D0">
        <w:rPr>
          <w:i/>
          <w:spacing w:val="-2"/>
          <w:sz w:val="20"/>
          <w:szCs w:val="20"/>
        </w:rPr>
        <w:t>те. 5. О</w:t>
      </w:r>
      <w:r w:rsidRPr="002523D0">
        <w:rPr>
          <w:rFonts w:eastAsia="TimesNewRomanPSMT"/>
          <w:i/>
          <w:spacing w:val="-2"/>
          <w:sz w:val="20"/>
          <w:szCs w:val="20"/>
          <w:vertAlign w:val="superscript"/>
        </w:rPr>
        <w:t>|</w:t>
      </w:r>
      <w:r w:rsidRPr="002523D0">
        <w:rPr>
          <w:rFonts w:eastAsia="TimesNewRomanPSMT"/>
          <w:i/>
          <w:spacing w:val="-2"/>
          <w:sz w:val="20"/>
          <w:szCs w:val="20"/>
        </w:rPr>
        <w:t>с</w:t>
      </w:r>
      <w:r w:rsidRPr="002523D0">
        <w:rPr>
          <w:i/>
          <w:spacing w:val="-2"/>
          <w:sz w:val="20"/>
          <w:szCs w:val="20"/>
        </w:rPr>
        <w:t>'</w:t>
      </w:r>
      <w:r w:rsidRPr="002523D0">
        <w:rPr>
          <w:rFonts w:eastAsia="TimesNewRomanPSMT"/>
          <w:i/>
          <w:spacing w:val="-2"/>
          <w:sz w:val="20"/>
          <w:szCs w:val="20"/>
        </w:rPr>
        <w:t>о ту</w:t>
      </w:r>
      <w:r w:rsidRPr="002523D0">
        <w:rPr>
          <w:rFonts w:eastAsia="TimesNewRomanPSMT"/>
          <w:b/>
          <w:i/>
          <w:spacing w:val="-2"/>
          <w:sz w:val="20"/>
          <w:szCs w:val="20"/>
          <w:vertAlign w:val="superscript"/>
        </w:rPr>
        <w:t>|</w:t>
      </w:r>
      <w:r w:rsidRPr="002523D0">
        <w:rPr>
          <w:rFonts w:eastAsia="TimesNewRomanPSMT"/>
          <w:i/>
          <w:spacing w:val="-2"/>
          <w:sz w:val="20"/>
          <w:szCs w:val="20"/>
        </w:rPr>
        <w:t xml:space="preserve">то </w:t>
      </w:r>
      <w:r w:rsidRPr="002523D0">
        <w:rPr>
          <w:rFonts w:eastAsia="TimesNewRomanPSMT"/>
          <w:b/>
          <w:i/>
          <w:spacing w:val="-2"/>
          <w:sz w:val="20"/>
          <w:szCs w:val="20"/>
          <w:vertAlign w:val="superscript"/>
        </w:rPr>
        <w:t>|</w:t>
      </w:r>
      <w:r w:rsidRPr="002523D0">
        <w:rPr>
          <w:rFonts w:eastAsia="TimesNewRomanPSMT"/>
          <w:i/>
          <w:spacing w:val="-2"/>
          <w:sz w:val="20"/>
          <w:szCs w:val="20"/>
        </w:rPr>
        <w:t>с</w:t>
      </w:r>
      <w:r w:rsidRPr="002523D0">
        <w:rPr>
          <w:i/>
          <w:spacing w:val="-2"/>
          <w:sz w:val="20"/>
          <w:szCs w:val="20"/>
        </w:rPr>
        <w:t>'</w:t>
      </w:r>
      <w:r w:rsidRPr="002523D0">
        <w:rPr>
          <w:rFonts w:eastAsia="TimesNewRomanPSMT"/>
          <w:i/>
          <w:spacing w:val="-2"/>
          <w:sz w:val="20"/>
          <w:szCs w:val="20"/>
        </w:rPr>
        <w:t>од</w:t>
      </w:r>
      <w:r w:rsidRPr="002523D0">
        <w:rPr>
          <w:i/>
          <w:spacing w:val="-2"/>
          <w:sz w:val="20"/>
          <w:szCs w:val="20"/>
        </w:rPr>
        <w:t>'</w:t>
      </w:r>
      <w:r w:rsidRPr="002523D0">
        <w:rPr>
          <w:rFonts w:eastAsia="TimesNewRomanPSMT"/>
          <w:i/>
          <w:spacing w:val="-2"/>
          <w:sz w:val="20"/>
          <w:szCs w:val="20"/>
        </w:rPr>
        <w:t>н</w:t>
      </w:r>
      <w:r w:rsidRPr="002523D0">
        <w:rPr>
          <w:i/>
          <w:spacing w:val="-2"/>
          <w:sz w:val="20"/>
          <w:szCs w:val="20"/>
        </w:rPr>
        <w:t>'</w:t>
      </w:r>
      <w:r w:rsidRPr="002523D0">
        <w:rPr>
          <w:rFonts w:eastAsia="TimesNewRomanPSMT"/>
          <w:i/>
          <w:spacing w:val="-2"/>
          <w:sz w:val="20"/>
          <w:szCs w:val="20"/>
        </w:rPr>
        <w:t>і хо</w:t>
      </w:r>
      <w:r w:rsidRPr="002523D0">
        <w:rPr>
          <w:rFonts w:eastAsia="TimesNewRomanPSMT"/>
          <w:b/>
          <w:i/>
          <w:spacing w:val="-2"/>
          <w:sz w:val="20"/>
          <w:szCs w:val="20"/>
          <w:vertAlign w:val="superscript"/>
        </w:rPr>
        <w:t>|</w:t>
      </w:r>
      <w:r w:rsidRPr="002523D0">
        <w:rPr>
          <w:rFonts w:eastAsia="TimesNewRomanPSMT"/>
          <w:i/>
          <w:spacing w:val="-2"/>
          <w:sz w:val="20"/>
          <w:szCs w:val="20"/>
        </w:rPr>
        <w:t>вал</w:t>
      </w:r>
      <w:r w:rsidRPr="002523D0">
        <w:rPr>
          <w:b/>
          <w:i/>
          <w:iCs/>
          <w:spacing w:val="-2"/>
          <w:sz w:val="20"/>
          <w:szCs w:val="20"/>
        </w:rPr>
        <w:t>·</w:t>
      </w:r>
      <w:r w:rsidRPr="002523D0">
        <w:rPr>
          <w:rFonts w:eastAsia="TimesNewRomanPSMT"/>
          <w:i/>
          <w:spacing w:val="-2"/>
          <w:sz w:val="20"/>
          <w:szCs w:val="20"/>
        </w:rPr>
        <w:t>и о</w:t>
      </w:r>
      <w:r w:rsidRPr="002523D0">
        <w:rPr>
          <w:rFonts w:eastAsia="TimesNewRomanPSMT"/>
          <w:b/>
          <w:i/>
          <w:spacing w:val="-2"/>
          <w:sz w:val="20"/>
          <w:szCs w:val="20"/>
          <w:vertAlign w:val="superscript"/>
        </w:rPr>
        <w:t>|</w:t>
      </w:r>
      <w:r w:rsidRPr="002523D0">
        <w:rPr>
          <w:rFonts w:eastAsia="TimesNewRomanPSMT"/>
          <w:i/>
          <w:spacing w:val="-2"/>
          <w:sz w:val="20"/>
          <w:szCs w:val="20"/>
        </w:rPr>
        <w:t xml:space="preserve">ту </w:t>
      </w:r>
      <w:r w:rsidRPr="002523D0">
        <w:rPr>
          <w:rFonts w:eastAsia="TimesNewRomanPSMT"/>
          <w:b/>
          <w:i/>
          <w:spacing w:val="-2"/>
          <w:sz w:val="20"/>
          <w:szCs w:val="20"/>
          <w:vertAlign w:val="superscript"/>
        </w:rPr>
        <w:t>|</w:t>
      </w:r>
      <w:r w:rsidRPr="002523D0">
        <w:rPr>
          <w:rFonts w:eastAsia="TimesNewRomanPSMT"/>
          <w:i/>
          <w:spacing w:val="-2"/>
          <w:sz w:val="20"/>
          <w:szCs w:val="20"/>
        </w:rPr>
        <w:t>бабу</w:t>
      </w:r>
      <w:r w:rsidRPr="002523D0">
        <w:rPr>
          <w:i/>
          <w:spacing w:val="-2"/>
          <w:sz w:val="20"/>
          <w:szCs w:val="20"/>
        </w:rPr>
        <w:t>. 6. Та</w:t>
      </w:r>
      <w:r w:rsidRPr="002523D0">
        <w:rPr>
          <w:b/>
          <w:bCs/>
          <w:i/>
          <w:spacing w:val="-2"/>
          <w:sz w:val="20"/>
          <w:szCs w:val="20"/>
          <w:vertAlign w:val="superscript"/>
        </w:rPr>
        <w:t>|</w:t>
      </w:r>
      <w:r w:rsidRPr="002523D0">
        <w:rPr>
          <w:i/>
          <w:spacing w:val="-2"/>
          <w:sz w:val="20"/>
          <w:szCs w:val="20"/>
        </w:rPr>
        <w:t xml:space="preserve">ких </w:t>
      </w:r>
      <w:r w:rsidRPr="002523D0">
        <w:rPr>
          <w:b/>
          <w:bCs/>
          <w:i/>
          <w:spacing w:val="-2"/>
          <w:sz w:val="20"/>
          <w:szCs w:val="20"/>
          <w:vertAlign w:val="superscript"/>
        </w:rPr>
        <w:t>|</w:t>
      </w:r>
      <w:r w:rsidRPr="002523D0">
        <w:rPr>
          <w:i/>
          <w:spacing w:val="-2"/>
          <w:sz w:val="20"/>
          <w:szCs w:val="20"/>
        </w:rPr>
        <w:t>танц'іў не танц'у</w:t>
      </w:r>
      <w:r w:rsidRPr="002523D0">
        <w:rPr>
          <w:b/>
          <w:bCs/>
          <w:i/>
          <w:spacing w:val="-2"/>
          <w:sz w:val="20"/>
          <w:szCs w:val="20"/>
          <w:vertAlign w:val="superscript"/>
        </w:rPr>
        <w:t>|</w:t>
      </w:r>
      <w:r w:rsidRPr="002523D0">
        <w:rPr>
          <w:i/>
          <w:spacing w:val="-2"/>
          <w:sz w:val="20"/>
          <w:szCs w:val="20"/>
        </w:rPr>
        <w:t>вали / йак си</w:t>
      </w:r>
      <w:r w:rsidRPr="002523D0">
        <w:rPr>
          <w:b/>
          <w:bCs/>
          <w:i/>
          <w:spacing w:val="-2"/>
          <w:sz w:val="20"/>
          <w:szCs w:val="20"/>
          <w:vertAlign w:val="superscript"/>
        </w:rPr>
        <w:t>|</w:t>
      </w:r>
      <w:r w:rsidRPr="002523D0">
        <w:rPr>
          <w:i/>
          <w:spacing w:val="-2"/>
          <w:sz w:val="20"/>
          <w:szCs w:val="20"/>
        </w:rPr>
        <w:t>час тан</w:t>
      </w:r>
      <w:r w:rsidRPr="002523D0">
        <w:rPr>
          <w:b/>
          <w:bCs/>
          <w:i/>
          <w:spacing w:val="-2"/>
          <w:sz w:val="20"/>
          <w:szCs w:val="20"/>
          <w:vertAlign w:val="superscript"/>
        </w:rPr>
        <w:t>|</w:t>
      </w:r>
      <w:r w:rsidRPr="002523D0">
        <w:rPr>
          <w:i/>
          <w:spacing w:val="-2"/>
          <w:sz w:val="20"/>
          <w:szCs w:val="20"/>
        </w:rPr>
        <w:t>ц'уйут'. 7. Йа ўс'іг</w:t>
      </w:r>
      <w:r w:rsidRPr="002523D0">
        <w:rPr>
          <w:b/>
          <w:bCs/>
          <w:i/>
          <w:spacing w:val="-2"/>
          <w:sz w:val="20"/>
          <w:szCs w:val="20"/>
          <w:vertAlign w:val="superscript"/>
        </w:rPr>
        <w:t>|</w:t>
      </w:r>
      <w:r w:rsidRPr="002523D0">
        <w:rPr>
          <w:i/>
          <w:spacing w:val="-2"/>
          <w:sz w:val="20"/>
          <w:szCs w:val="20"/>
        </w:rPr>
        <w:t>да по ста</w:t>
      </w:r>
      <w:r w:rsidRPr="002523D0">
        <w:rPr>
          <w:b/>
          <w:bCs/>
          <w:i/>
          <w:spacing w:val="-2"/>
          <w:sz w:val="20"/>
          <w:szCs w:val="20"/>
          <w:vertAlign w:val="superscript"/>
        </w:rPr>
        <w:t>|</w:t>
      </w:r>
      <w:r w:rsidRPr="002523D0">
        <w:rPr>
          <w:i/>
          <w:spacing w:val="-2"/>
          <w:sz w:val="20"/>
          <w:szCs w:val="20"/>
        </w:rPr>
        <w:t xml:space="preserve">рому ше / по </w:t>
      </w:r>
      <w:r w:rsidRPr="002523D0">
        <w:rPr>
          <w:b/>
          <w:bCs/>
          <w:i/>
          <w:spacing w:val="-2"/>
          <w:sz w:val="20"/>
          <w:szCs w:val="20"/>
          <w:vertAlign w:val="superscript"/>
        </w:rPr>
        <w:t>|</w:t>
      </w:r>
      <w:r w:rsidRPr="002523D0">
        <w:rPr>
          <w:i/>
          <w:spacing w:val="-2"/>
          <w:sz w:val="20"/>
          <w:szCs w:val="20"/>
        </w:rPr>
        <w:t>тому ше з д'ецтва з</w:t>
      </w:r>
      <w:r w:rsidRPr="002523D0">
        <w:rPr>
          <w:b/>
          <w:bCs/>
          <w:i/>
          <w:spacing w:val="-2"/>
          <w:sz w:val="20"/>
          <w:szCs w:val="20"/>
          <w:vertAlign w:val="superscript"/>
        </w:rPr>
        <w:t>|</w:t>
      </w:r>
      <w:r w:rsidRPr="002523D0">
        <w:rPr>
          <w:i/>
          <w:spacing w:val="-2"/>
          <w:sz w:val="20"/>
          <w:szCs w:val="20"/>
        </w:rPr>
        <w:t xml:space="preserve">найу / шо йак </w:t>
      </w:r>
      <w:r w:rsidRPr="002523D0">
        <w:rPr>
          <w:b/>
          <w:bCs/>
          <w:i/>
          <w:spacing w:val="-2"/>
          <w:sz w:val="20"/>
          <w:szCs w:val="20"/>
          <w:vertAlign w:val="superscript"/>
        </w:rPr>
        <w:t>|</w:t>
      </w:r>
      <w:r w:rsidRPr="002523D0">
        <w:rPr>
          <w:i/>
          <w:spacing w:val="-2"/>
          <w:sz w:val="20"/>
          <w:szCs w:val="20"/>
        </w:rPr>
        <w:t>мама мо</w:t>
      </w:r>
      <w:r w:rsidRPr="002523D0">
        <w:rPr>
          <w:b/>
          <w:bCs/>
          <w:i/>
          <w:spacing w:val="-2"/>
          <w:sz w:val="20"/>
          <w:szCs w:val="20"/>
          <w:vertAlign w:val="superscript"/>
        </w:rPr>
        <w:t>|</w:t>
      </w:r>
      <w:r w:rsidRPr="002523D0">
        <w:rPr>
          <w:i/>
          <w:spacing w:val="-2"/>
          <w:sz w:val="20"/>
          <w:szCs w:val="20"/>
        </w:rPr>
        <w:t>йа ро</w:t>
      </w:r>
      <w:r w:rsidRPr="002523D0">
        <w:rPr>
          <w:b/>
          <w:bCs/>
          <w:i/>
          <w:spacing w:val="-2"/>
          <w:sz w:val="20"/>
          <w:szCs w:val="20"/>
          <w:vertAlign w:val="superscript"/>
        </w:rPr>
        <w:t>|</w:t>
      </w:r>
      <w:r w:rsidRPr="002523D0">
        <w:rPr>
          <w:i/>
          <w:spacing w:val="-2"/>
          <w:sz w:val="20"/>
          <w:szCs w:val="20"/>
        </w:rPr>
        <w:t>била. 8. Наро</w:t>
      </w:r>
      <w:r w:rsidRPr="002523D0">
        <w:rPr>
          <w:b/>
          <w:bCs/>
          <w:i/>
          <w:spacing w:val="-2"/>
          <w:sz w:val="20"/>
          <w:szCs w:val="20"/>
          <w:vertAlign w:val="superscript"/>
        </w:rPr>
        <w:t>|</w:t>
      </w:r>
      <w:r w:rsidRPr="002523D0">
        <w:rPr>
          <w:i/>
          <w:spacing w:val="-2"/>
          <w:sz w:val="20"/>
          <w:szCs w:val="20"/>
        </w:rPr>
        <w:t xml:space="preserve">дилас'а </w:t>
      </w:r>
      <w:r w:rsidRPr="002523D0">
        <w:rPr>
          <w:b/>
          <w:bCs/>
          <w:i/>
          <w:spacing w:val="-2"/>
          <w:sz w:val="20"/>
          <w:szCs w:val="20"/>
          <w:vertAlign w:val="superscript"/>
        </w:rPr>
        <w:t>|</w:t>
      </w:r>
      <w:r w:rsidRPr="002523D0">
        <w:rPr>
          <w:i/>
          <w:spacing w:val="-2"/>
          <w:sz w:val="20"/>
          <w:szCs w:val="20"/>
        </w:rPr>
        <w:t>тутички / нас ба</w:t>
      </w:r>
      <w:r w:rsidRPr="002523D0">
        <w:rPr>
          <w:b/>
          <w:bCs/>
          <w:i/>
          <w:spacing w:val="-2"/>
          <w:sz w:val="20"/>
          <w:szCs w:val="20"/>
          <w:vertAlign w:val="superscript"/>
        </w:rPr>
        <w:t>|</w:t>
      </w:r>
      <w:r w:rsidRPr="002523D0">
        <w:rPr>
          <w:i/>
          <w:spacing w:val="-2"/>
          <w:sz w:val="20"/>
          <w:szCs w:val="20"/>
        </w:rPr>
        <w:t>гато бу</w:t>
      </w:r>
      <w:r w:rsidRPr="002523D0">
        <w:rPr>
          <w:b/>
          <w:bCs/>
          <w:i/>
          <w:spacing w:val="-2"/>
          <w:sz w:val="20"/>
          <w:szCs w:val="20"/>
          <w:vertAlign w:val="superscript"/>
        </w:rPr>
        <w:t>|</w:t>
      </w:r>
      <w:r w:rsidRPr="002523D0">
        <w:rPr>
          <w:i/>
          <w:spacing w:val="-2"/>
          <w:sz w:val="20"/>
          <w:szCs w:val="20"/>
        </w:rPr>
        <w:t>ло / аж шес'т душ. 9. Ко</w:t>
      </w:r>
      <w:r w:rsidRPr="002523D0">
        <w:rPr>
          <w:b/>
          <w:bCs/>
          <w:i/>
          <w:spacing w:val="-2"/>
          <w:sz w:val="20"/>
          <w:szCs w:val="20"/>
          <w:vertAlign w:val="superscript"/>
        </w:rPr>
        <w:t>|</w:t>
      </w:r>
      <w:r w:rsidRPr="002523D0">
        <w:rPr>
          <w:i/>
          <w:spacing w:val="-2"/>
          <w:sz w:val="20"/>
          <w:szCs w:val="20"/>
        </w:rPr>
        <w:t xml:space="preserve">ли ў </w:t>
      </w:r>
      <w:r w:rsidRPr="002523D0">
        <w:rPr>
          <w:b/>
          <w:bCs/>
          <w:i/>
          <w:spacing w:val="-2"/>
          <w:sz w:val="20"/>
          <w:szCs w:val="20"/>
          <w:vertAlign w:val="superscript"/>
        </w:rPr>
        <w:t>|</w:t>
      </w:r>
      <w:r w:rsidRPr="002523D0">
        <w:rPr>
          <w:i/>
          <w:spacing w:val="-2"/>
          <w:sz w:val="20"/>
          <w:szCs w:val="20"/>
        </w:rPr>
        <w:t xml:space="preserve">сорок </w:t>
      </w:r>
      <w:r w:rsidRPr="002523D0">
        <w:rPr>
          <w:b/>
          <w:bCs/>
          <w:i/>
          <w:spacing w:val="-2"/>
          <w:sz w:val="20"/>
          <w:szCs w:val="20"/>
          <w:vertAlign w:val="superscript"/>
        </w:rPr>
        <w:t>|</w:t>
      </w:r>
      <w:r w:rsidRPr="002523D0">
        <w:rPr>
          <w:i/>
          <w:spacing w:val="-2"/>
          <w:sz w:val="20"/>
          <w:szCs w:val="20"/>
        </w:rPr>
        <w:t>п’ервому го</w:t>
      </w:r>
      <w:r w:rsidRPr="002523D0">
        <w:rPr>
          <w:b/>
          <w:bCs/>
          <w:i/>
          <w:spacing w:val="-2"/>
          <w:sz w:val="20"/>
          <w:szCs w:val="20"/>
          <w:vertAlign w:val="superscript"/>
        </w:rPr>
        <w:t>|</w:t>
      </w:r>
      <w:r w:rsidRPr="002523D0">
        <w:rPr>
          <w:i/>
          <w:spacing w:val="-2"/>
          <w:sz w:val="20"/>
          <w:szCs w:val="20"/>
        </w:rPr>
        <w:t>ду нач’а</w:t>
      </w:r>
      <w:r w:rsidRPr="002523D0">
        <w:rPr>
          <w:b/>
          <w:bCs/>
          <w:i/>
          <w:spacing w:val="-2"/>
          <w:sz w:val="20"/>
          <w:szCs w:val="20"/>
          <w:vertAlign w:val="superscript"/>
        </w:rPr>
        <w:t>|</w:t>
      </w:r>
      <w:r w:rsidRPr="002523D0">
        <w:rPr>
          <w:i/>
          <w:spacing w:val="-2"/>
          <w:sz w:val="20"/>
          <w:szCs w:val="20"/>
        </w:rPr>
        <w:t>лас' воĭ</w:t>
      </w:r>
      <w:r w:rsidRPr="002523D0">
        <w:rPr>
          <w:b/>
          <w:bCs/>
          <w:i/>
          <w:spacing w:val="-2"/>
          <w:sz w:val="20"/>
          <w:szCs w:val="20"/>
          <w:vertAlign w:val="superscript"/>
        </w:rPr>
        <w:t>|</w:t>
      </w:r>
      <w:r w:rsidRPr="002523D0">
        <w:rPr>
          <w:i/>
          <w:spacing w:val="-2"/>
          <w:sz w:val="20"/>
          <w:szCs w:val="20"/>
        </w:rPr>
        <w:t>на / ўсе це пот'е</w:t>
      </w:r>
      <w:r w:rsidRPr="002523D0">
        <w:rPr>
          <w:b/>
          <w:bCs/>
          <w:i/>
          <w:spacing w:val="-2"/>
          <w:sz w:val="20"/>
          <w:szCs w:val="20"/>
          <w:vertAlign w:val="superscript"/>
        </w:rPr>
        <w:t>|</w:t>
      </w:r>
      <w:r w:rsidRPr="002523D0">
        <w:rPr>
          <w:i/>
          <w:spacing w:val="-2"/>
          <w:sz w:val="20"/>
          <w:szCs w:val="20"/>
        </w:rPr>
        <w:t>р'алос'а // т'іжа</w:t>
      </w:r>
      <w:r w:rsidRPr="002523D0">
        <w:rPr>
          <w:b/>
          <w:bCs/>
          <w:i/>
          <w:spacing w:val="-2"/>
          <w:sz w:val="20"/>
          <w:szCs w:val="20"/>
          <w:vertAlign w:val="superscript"/>
        </w:rPr>
        <w:t>|</w:t>
      </w:r>
      <w:r w:rsidRPr="002523D0">
        <w:rPr>
          <w:i/>
          <w:spacing w:val="-2"/>
          <w:sz w:val="20"/>
          <w:szCs w:val="20"/>
        </w:rPr>
        <w:t>ло бу</w:t>
      </w:r>
      <w:r w:rsidRPr="002523D0">
        <w:rPr>
          <w:b/>
          <w:bCs/>
          <w:i/>
          <w:spacing w:val="-2"/>
          <w:sz w:val="20"/>
          <w:szCs w:val="20"/>
          <w:vertAlign w:val="superscript"/>
        </w:rPr>
        <w:t>|</w:t>
      </w:r>
      <w:r w:rsidRPr="002523D0">
        <w:rPr>
          <w:i/>
          <w:spacing w:val="-2"/>
          <w:sz w:val="20"/>
          <w:szCs w:val="20"/>
        </w:rPr>
        <w:t>ло. 10. Іспер</w:t>
      </w:r>
      <w:r w:rsidRPr="002523D0">
        <w:rPr>
          <w:b/>
          <w:bCs/>
          <w:i/>
          <w:spacing w:val="-2"/>
          <w:sz w:val="20"/>
          <w:szCs w:val="20"/>
          <w:vertAlign w:val="superscript"/>
        </w:rPr>
        <w:t>|</w:t>
      </w:r>
      <w:r w:rsidRPr="002523D0">
        <w:rPr>
          <w:i/>
          <w:spacing w:val="-2"/>
          <w:sz w:val="20"/>
          <w:szCs w:val="20"/>
        </w:rPr>
        <w:t xml:space="preserve">ва </w:t>
      </w:r>
      <w:r w:rsidRPr="002523D0">
        <w:rPr>
          <w:b/>
          <w:bCs/>
          <w:i/>
          <w:spacing w:val="-2"/>
          <w:sz w:val="20"/>
          <w:szCs w:val="20"/>
          <w:vertAlign w:val="superscript"/>
        </w:rPr>
        <w:t>|</w:t>
      </w:r>
      <w:r w:rsidRPr="002523D0">
        <w:rPr>
          <w:i/>
          <w:spacing w:val="-2"/>
          <w:sz w:val="20"/>
          <w:szCs w:val="20"/>
        </w:rPr>
        <w:t>кони</w:t>
      </w:r>
      <w:r w:rsidRPr="002523D0">
        <w:rPr>
          <w:i/>
          <w:spacing w:val="-2"/>
          <w:sz w:val="20"/>
          <w:szCs w:val="20"/>
          <w:vertAlign w:val="superscript"/>
        </w:rPr>
        <w:t>е</w:t>
      </w:r>
      <w:r w:rsidRPr="002523D0">
        <w:rPr>
          <w:i/>
          <w:spacing w:val="-2"/>
          <w:sz w:val="20"/>
          <w:szCs w:val="20"/>
        </w:rPr>
        <w:t>ĭ прис</w:t>
      </w:r>
      <w:r w:rsidRPr="002523D0">
        <w:rPr>
          <w:b/>
          <w:bCs/>
          <w:i/>
          <w:spacing w:val="-2"/>
          <w:sz w:val="20"/>
          <w:szCs w:val="20"/>
          <w:vertAlign w:val="superscript"/>
        </w:rPr>
        <w:t>|</w:t>
      </w:r>
      <w:r w:rsidRPr="002523D0">
        <w:rPr>
          <w:i/>
          <w:spacing w:val="-2"/>
          <w:sz w:val="20"/>
          <w:szCs w:val="20"/>
        </w:rPr>
        <w:t>лали аж із Мон</w:t>
      </w:r>
      <w:r w:rsidRPr="002523D0">
        <w:rPr>
          <w:b/>
          <w:bCs/>
          <w:i/>
          <w:spacing w:val="-2"/>
          <w:sz w:val="20"/>
          <w:szCs w:val="20"/>
          <w:vertAlign w:val="superscript"/>
        </w:rPr>
        <w:t>|</w:t>
      </w:r>
      <w:r w:rsidRPr="002523D0">
        <w:rPr>
          <w:i/>
          <w:spacing w:val="-2"/>
          <w:sz w:val="20"/>
          <w:szCs w:val="20"/>
        </w:rPr>
        <w:t>гол'ійі / ко</w:t>
      </w:r>
      <w:r w:rsidRPr="002523D0">
        <w:rPr>
          <w:b/>
          <w:bCs/>
          <w:i/>
          <w:spacing w:val="-2"/>
          <w:sz w:val="20"/>
          <w:szCs w:val="20"/>
          <w:vertAlign w:val="superscript"/>
        </w:rPr>
        <w:t>|</w:t>
      </w:r>
      <w:r w:rsidRPr="002523D0">
        <w:rPr>
          <w:i/>
          <w:spacing w:val="-2"/>
          <w:sz w:val="20"/>
          <w:szCs w:val="20"/>
        </w:rPr>
        <w:t>роў приси</w:t>
      </w:r>
      <w:r w:rsidRPr="002523D0">
        <w:rPr>
          <w:b/>
          <w:bCs/>
          <w:i/>
          <w:spacing w:val="-2"/>
          <w:sz w:val="20"/>
          <w:szCs w:val="20"/>
          <w:vertAlign w:val="superscript"/>
        </w:rPr>
        <w:t>|</w:t>
      </w:r>
      <w:r w:rsidRPr="002523D0">
        <w:rPr>
          <w:i/>
          <w:spacing w:val="-2"/>
          <w:sz w:val="20"/>
          <w:szCs w:val="20"/>
        </w:rPr>
        <w:t>лали в’ітк’і</w:t>
      </w:r>
      <w:r w:rsidRPr="002523D0">
        <w:rPr>
          <w:b/>
          <w:bCs/>
          <w:i/>
          <w:spacing w:val="-2"/>
          <w:sz w:val="20"/>
          <w:szCs w:val="20"/>
          <w:vertAlign w:val="superscript"/>
        </w:rPr>
        <w:t>|</w:t>
      </w:r>
      <w:r w:rsidRPr="002523D0">
        <w:rPr>
          <w:i/>
          <w:spacing w:val="-2"/>
          <w:sz w:val="20"/>
          <w:szCs w:val="20"/>
        </w:rPr>
        <w:t xml:space="preserve">л'ас' іс </w:t>
      </w:r>
      <w:r w:rsidRPr="002523D0">
        <w:rPr>
          <w:b/>
          <w:bCs/>
          <w:i/>
          <w:spacing w:val="-2"/>
          <w:sz w:val="20"/>
          <w:szCs w:val="20"/>
          <w:vertAlign w:val="superscript"/>
        </w:rPr>
        <w:t>|</w:t>
      </w:r>
      <w:r w:rsidRPr="002523D0">
        <w:rPr>
          <w:i/>
          <w:spacing w:val="-2"/>
          <w:sz w:val="20"/>
          <w:szCs w:val="20"/>
        </w:rPr>
        <w:t>тилу. 11. А тут воĭ</w:t>
      </w:r>
      <w:r w:rsidRPr="002523D0">
        <w:rPr>
          <w:b/>
          <w:bCs/>
          <w:i/>
          <w:spacing w:val="-2"/>
          <w:sz w:val="20"/>
          <w:szCs w:val="20"/>
          <w:vertAlign w:val="superscript"/>
        </w:rPr>
        <w:t>|</w:t>
      </w:r>
      <w:r w:rsidRPr="002523D0">
        <w:rPr>
          <w:i/>
          <w:spacing w:val="-2"/>
          <w:sz w:val="20"/>
          <w:szCs w:val="20"/>
        </w:rPr>
        <w:t>на / і по</w:t>
      </w:r>
      <w:r w:rsidRPr="002523D0">
        <w:rPr>
          <w:b/>
          <w:bCs/>
          <w:i/>
          <w:spacing w:val="-2"/>
          <w:sz w:val="20"/>
          <w:szCs w:val="20"/>
          <w:vertAlign w:val="superscript"/>
        </w:rPr>
        <w:t>|</w:t>
      </w:r>
      <w:r w:rsidRPr="002523D0">
        <w:rPr>
          <w:i/>
          <w:spacing w:val="-2"/>
          <w:sz w:val="20"/>
          <w:szCs w:val="20"/>
        </w:rPr>
        <w:t>йіхала йа в’іт':і</w:t>
      </w:r>
      <w:r w:rsidRPr="002523D0">
        <w:rPr>
          <w:b/>
          <w:bCs/>
          <w:i/>
          <w:spacing w:val="-2"/>
          <w:sz w:val="20"/>
          <w:szCs w:val="20"/>
          <w:vertAlign w:val="superscript"/>
        </w:rPr>
        <w:t>|</w:t>
      </w:r>
      <w:r w:rsidRPr="002523D0">
        <w:rPr>
          <w:i/>
          <w:spacing w:val="-2"/>
          <w:sz w:val="20"/>
          <w:szCs w:val="20"/>
        </w:rPr>
        <w:t>л'а. 12. Ти</w:t>
      </w:r>
      <w:r w:rsidRPr="002523D0">
        <w:rPr>
          <w:b/>
          <w:bCs/>
          <w:i/>
          <w:spacing w:val="-2"/>
          <w:sz w:val="20"/>
          <w:szCs w:val="20"/>
          <w:vertAlign w:val="superscript"/>
        </w:rPr>
        <w:t>|</w:t>
      </w:r>
      <w:r w:rsidRPr="002523D0">
        <w:rPr>
          <w:i/>
          <w:spacing w:val="-2"/>
          <w:sz w:val="20"/>
          <w:szCs w:val="20"/>
        </w:rPr>
        <w:t>пер жи боч’</w:t>
      </w:r>
      <w:r w:rsidRPr="002523D0">
        <w:rPr>
          <w:b/>
          <w:bCs/>
          <w:i/>
          <w:spacing w:val="-2"/>
          <w:sz w:val="20"/>
          <w:szCs w:val="20"/>
          <w:vertAlign w:val="superscript"/>
        </w:rPr>
        <w:t>|</w:t>
      </w:r>
      <w:r w:rsidRPr="002523D0">
        <w:rPr>
          <w:i/>
          <w:spacing w:val="-2"/>
          <w:sz w:val="20"/>
          <w:szCs w:val="20"/>
        </w:rPr>
        <w:t>ки ку</w:t>
      </w:r>
      <w:r w:rsidRPr="002523D0">
        <w:rPr>
          <w:b/>
          <w:bCs/>
          <w:i/>
          <w:spacing w:val="-2"/>
          <w:sz w:val="20"/>
          <w:szCs w:val="20"/>
          <w:vertAlign w:val="superscript"/>
        </w:rPr>
        <w:t>|</w:t>
      </w:r>
      <w:r w:rsidRPr="002523D0">
        <w:rPr>
          <w:i/>
          <w:spacing w:val="-2"/>
          <w:sz w:val="20"/>
          <w:szCs w:val="20"/>
        </w:rPr>
        <w:t>пуйут' / а то</w:t>
      </w:r>
      <w:r w:rsidRPr="002523D0">
        <w:rPr>
          <w:b/>
          <w:bCs/>
          <w:i/>
          <w:spacing w:val="-2"/>
          <w:sz w:val="20"/>
          <w:szCs w:val="20"/>
          <w:vertAlign w:val="superscript"/>
        </w:rPr>
        <w:t>|</w:t>
      </w:r>
      <w:r w:rsidRPr="002523D0">
        <w:rPr>
          <w:i/>
          <w:spacing w:val="-2"/>
          <w:sz w:val="20"/>
          <w:szCs w:val="20"/>
        </w:rPr>
        <w:t>д'і ла</w:t>
      </w:r>
      <w:r w:rsidRPr="002523D0">
        <w:rPr>
          <w:b/>
          <w:bCs/>
          <w:i/>
          <w:spacing w:val="-2"/>
          <w:sz w:val="20"/>
          <w:szCs w:val="20"/>
          <w:vertAlign w:val="superscript"/>
        </w:rPr>
        <w:t>|</w:t>
      </w:r>
      <w:r w:rsidRPr="002523D0">
        <w:rPr>
          <w:i/>
          <w:spacing w:val="-2"/>
          <w:sz w:val="20"/>
          <w:szCs w:val="20"/>
        </w:rPr>
        <w:t>ханка дириў</w:t>
      </w:r>
      <w:r w:rsidRPr="002523D0">
        <w:rPr>
          <w:b/>
          <w:bCs/>
          <w:i/>
          <w:spacing w:val="-2"/>
          <w:sz w:val="20"/>
          <w:szCs w:val="20"/>
          <w:vertAlign w:val="superscript"/>
        </w:rPr>
        <w:t>|</w:t>
      </w:r>
      <w:r w:rsidRPr="002523D0">
        <w:rPr>
          <w:i/>
          <w:spacing w:val="-2"/>
          <w:sz w:val="20"/>
          <w:szCs w:val="20"/>
        </w:rPr>
        <w:t>йана / йак ни</w:t>
      </w:r>
      <w:r w:rsidRPr="002523D0">
        <w:rPr>
          <w:b/>
          <w:bCs/>
          <w:i/>
          <w:spacing w:val="-2"/>
          <w:sz w:val="20"/>
          <w:szCs w:val="20"/>
          <w:vertAlign w:val="superscript"/>
        </w:rPr>
        <w:t>|</w:t>
      </w:r>
      <w:r w:rsidRPr="002523D0">
        <w:rPr>
          <w:i/>
          <w:spacing w:val="-2"/>
          <w:sz w:val="20"/>
          <w:szCs w:val="20"/>
        </w:rPr>
        <w:t>майе / ўпйат' до с</w:t>
      </w:r>
      <w:r w:rsidRPr="002523D0">
        <w:rPr>
          <w:b/>
          <w:bCs/>
          <w:i/>
          <w:spacing w:val="-2"/>
          <w:sz w:val="20"/>
          <w:szCs w:val="20"/>
          <w:vertAlign w:val="superscript"/>
        </w:rPr>
        <w:t>|</w:t>
      </w:r>
      <w:r w:rsidRPr="002523D0">
        <w:rPr>
          <w:i/>
          <w:spacing w:val="-2"/>
          <w:sz w:val="20"/>
          <w:szCs w:val="20"/>
        </w:rPr>
        <w:t>тол'ара п’і</w:t>
      </w:r>
      <w:r w:rsidRPr="002523D0">
        <w:rPr>
          <w:b/>
          <w:bCs/>
          <w:i/>
          <w:spacing w:val="-2"/>
          <w:sz w:val="20"/>
          <w:szCs w:val="20"/>
          <w:vertAlign w:val="superscript"/>
        </w:rPr>
        <w:t>|</w:t>
      </w:r>
      <w:r w:rsidRPr="002523D0">
        <w:rPr>
          <w:i/>
          <w:spacing w:val="-2"/>
          <w:sz w:val="20"/>
          <w:szCs w:val="20"/>
        </w:rPr>
        <w:t>шоў / зро</w:t>
      </w:r>
      <w:r w:rsidRPr="002523D0">
        <w:rPr>
          <w:b/>
          <w:bCs/>
          <w:i/>
          <w:spacing w:val="-2"/>
          <w:sz w:val="20"/>
          <w:szCs w:val="20"/>
          <w:vertAlign w:val="superscript"/>
        </w:rPr>
        <w:t>|</w:t>
      </w:r>
      <w:r w:rsidRPr="002523D0">
        <w:rPr>
          <w:i/>
          <w:spacing w:val="-2"/>
          <w:sz w:val="20"/>
          <w:szCs w:val="20"/>
        </w:rPr>
        <w:t>биў ту ла</w:t>
      </w:r>
      <w:r w:rsidRPr="002523D0">
        <w:rPr>
          <w:b/>
          <w:bCs/>
          <w:i/>
          <w:spacing w:val="-2"/>
          <w:sz w:val="20"/>
          <w:szCs w:val="20"/>
          <w:vertAlign w:val="superscript"/>
        </w:rPr>
        <w:t>|</w:t>
      </w:r>
      <w:r w:rsidRPr="002523D0">
        <w:rPr>
          <w:i/>
          <w:spacing w:val="-2"/>
          <w:sz w:val="20"/>
          <w:szCs w:val="20"/>
        </w:rPr>
        <w:t>ханку.</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14. Зверніть увагу на невідмінювані діалектні форми у лемківській говірці. Визначте, якими частинами мови вони виступають.</w:t>
      </w:r>
    </w:p>
    <w:p w:rsidR="001970C3" w:rsidRPr="002523D0" w:rsidRDefault="001970C3" w:rsidP="00EF2875">
      <w:pPr>
        <w:ind w:firstLine="567"/>
        <w:jc w:val="both"/>
        <w:rPr>
          <w:i/>
          <w:sz w:val="20"/>
          <w:szCs w:val="20"/>
        </w:rPr>
      </w:pPr>
      <w:r w:rsidRPr="002523D0">
        <w:rPr>
          <w:i/>
          <w:sz w:val="20"/>
          <w:szCs w:val="20"/>
        </w:rPr>
        <w:t>1. Не треба так’е горйач йісти. 2. Ф таку горйач не вартат нич робити. 3. Так’е груб дерево мус''іво роснути понад сто рок'іў. 4. Так’е гушч к’істо / йак’і то з него буде хл'іб? 5. Мы соб’і ґаду-ґаду / а робота на м’ісци. 6. Не в’іл'но йісти такы зел'ін' йапка / бо будеш маў черв’інку. 7. Так’і квар к’іт. 8. Так’е мал'іс'' д'іўчатко / мал'іс'' хвопчык. 9. Такы мерз д'іти / видно / же не майут нийакого моресу. 10. Так’е м’іц повотно / нийак с''а не подре. 11. З н'им не мож спок’іĭно порадити. 12. Мус іти / нич не зробиш. 13. Наĭскоре то быў пес / а не воўк. 14. Та в’ін на к’іл'о зва / натил'о добри. 15. Така т'агар торба / ледв’і-м доўлук. 16. Такы фаĭ грушкы. 17. Фец'ко фест фал'ч. 18. Яка ледач пришва / за таку з н'а дава. 19. Хвоп так’і ц'ек (швидкий) до роботи. 20. Так’е квас'' йапчыско грызеш!</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15. Порівняйте діалектні форми службових частин мови у різних говірках. Визначте способи їх творення</w:t>
      </w:r>
    </w:p>
    <w:p w:rsidR="001970C3" w:rsidRPr="002523D0" w:rsidRDefault="001970C3" w:rsidP="00EF2875">
      <w:pPr>
        <w:ind w:firstLine="567"/>
        <w:jc w:val="center"/>
        <w:rPr>
          <w:b/>
          <w:sz w:val="20"/>
          <w:szCs w:val="20"/>
        </w:rPr>
      </w:pPr>
      <w:r w:rsidRPr="002523D0">
        <w:rPr>
          <w:b/>
          <w:sz w:val="20"/>
          <w:szCs w:val="20"/>
        </w:rPr>
        <w:t xml:space="preserve">Поліські говірки </w:t>
      </w:r>
      <w:r w:rsidRPr="002523D0">
        <w:rPr>
          <w:sz w:val="20"/>
          <w:szCs w:val="20"/>
        </w:rPr>
        <w:t>(СПГ)</w:t>
      </w:r>
    </w:p>
    <w:p w:rsidR="001970C3" w:rsidRPr="002523D0" w:rsidRDefault="001970C3" w:rsidP="00EF2875">
      <w:pPr>
        <w:ind w:firstLine="567"/>
        <w:jc w:val="both"/>
        <w:rPr>
          <w:sz w:val="20"/>
          <w:szCs w:val="20"/>
        </w:rPr>
      </w:pPr>
      <w:r w:rsidRPr="002523D0">
        <w:rPr>
          <w:b/>
          <w:bCs/>
          <w:i/>
          <w:sz w:val="20"/>
          <w:szCs w:val="20"/>
        </w:rPr>
        <w:t>Прийменники</w:t>
      </w:r>
      <w:r w:rsidRPr="002523D0">
        <w:rPr>
          <w:bCs/>
          <w:sz w:val="20"/>
          <w:szCs w:val="20"/>
        </w:rPr>
        <w:t xml:space="preserve">: </w:t>
      </w:r>
      <w:r w:rsidRPr="002523D0">
        <w:rPr>
          <w:b/>
          <w:bCs/>
          <w:i/>
          <w:sz w:val="20"/>
          <w:szCs w:val="20"/>
          <w:vertAlign w:val="superscript"/>
        </w:rPr>
        <w:t>|</w:t>
      </w:r>
      <w:r w:rsidRPr="002523D0">
        <w:rPr>
          <w:i/>
          <w:sz w:val="20"/>
          <w:szCs w:val="20"/>
        </w:rPr>
        <w:t>тарез</w:t>
      </w:r>
      <w:r w:rsidRPr="002523D0">
        <w:rPr>
          <w:sz w:val="20"/>
          <w:szCs w:val="20"/>
        </w:rPr>
        <w:t xml:space="preserve"> (через), </w:t>
      </w:r>
      <w:r w:rsidRPr="002523D0">
        <w:rPr>
          <w:i/>
          <w:sz w:val="20"/>
          <w:szCs w:val="20"/>
        </w:rPr>
        <w:t>к</w:t>
      </w:r>
      <w:r w:rsidRPr="002523D0">
        <w:rPr>
          <w:sz w:val="20"/>
          <w:szCs w:val="20"/>
        </w:rPr>
        <w:t xml:space="preserve"> / </w:t>
      </w:r>
      <w:r w:rsidRPr="002523D0">
        <w:rPr>
          <w:i/>
          <w:sz w:val="20"/>
          <w:szCs w:val="20"/>
        </w:rPr>
        <w:t>ік</w:t>
      </w:r>
      <w:r w:rsidRPr="002523D0">
        <w:rPr>
          <w:sz w:val="20"/>
          <w:szCs w:val="20"/>
        </w:rPr>
        <w:t xml:space="preserve"> (до), </w:t>
      </w:r>
      <w:r w:rsidRPr="002523D0">
        <w:rPr>
          <w:i/>
          <w:sz w:val="20"/>
          <w:szCs w:val="20"/>
        </w:rPr>
        <w:t>кле / кли</w:t>
      </w:r>
      <w:r w:rsidRPr="002523D0">
        <w:rPr>
          <w:sz w:val="20"/>
          <w:szCs w:val="20"/>
        </w:rPr>
        <w:t xml:space="preserve"> (коло, біля), </w:t>
      </w:r>
      <w:r w:rsidRPr="002523D0">
        <w:rPr>
          <w:i/>
          <w:sz w:val="20"/>
          <w:szCs w:val="20"/>
        </w:rPr>
        <w:t xml:space="preserve">л'е / л'а </w:t>
      </w:r>
      <w:r w:rsidRPr="002523D0">
        <w:rPr>
          <w:sz w:val="20"/>
          <w:szCs w:val="20"/>
        </w:rPr>
        <w:t>(1) коло, біля; 2) для).</w:t>
      </w:r>
    </w:p>
    <w:p w:rsidR="001970C3" w:rsidRPr="002523D0" w:rsidRDefault="001970C3" w:rsidP="00EF2875">
      <w:pPr>
        <w:ind w:firstLine="567"/>
        <w:jc w:val="both"/>
        <w:rPr>
          <w:sz w:val="20"/>
          <w:szCs w:val="20"/>
        </w:rPr>
      </w:pPr>
      <w:r w:rsidRPr="002523D0">
        <w:rPr>
          <w:b/>
          <w:i/>
          <w:sz w:val="20"/>
          <w:szCs w:val="20"/>
        </w:rPr>
        <w:t>Сполучники</w:t>
      </w:r>
      <w:r w:rsidRPr="002523D0">
        <w:rPr>
          <w:sz w:val="20"/>
          <w:szCs w:val="20"/>
        </w:rPr>
        <w:t xml:space="preserve">: </w:t>
      </w:r>
      <w:r w:rsidRPr="002523D0">
        <w:rPr>
          <w:i/>
          <w:sz w:val="20"/>
          <w:szCs w:val="20"/>
        </w:rPr>
        <w:t>ти / т'і / т'</w:t>
      </w:r>
      <w:r w:rsidRPr="002523D0">
        <w:rPr>
          <w:i/>
          <w:sz w:val="20"/>
          <w:szCs w:val="20"/>
          <w:vertAlign w:val="superscript"/>
        </w:rPr>
        <w:t>ц</w:t>
      </w:r>
      <w:r w:rsidRPr="002523D0">
        <w:rPr>
          <w:i/>
          <w:sz w:val="20"/>
          <w:szCs w:val="20"/>
        </w:rPr>
        <w:t>'і</w:t>
      </w:r>
      <w:r w:rsidRPr="002523D0">
        <w:rPr>
          <w:sz w:val="20"/>
          <w:szCs w:val="20"/>
        </w:rPr>
        <w:t xml:space="preserve"> (чи), </w:t>
      </w:r>
      <w:r w:rsidRPr="002523D0">
        <w:rPr>
          <w:i/>
          <w:sz w:val="20"/>
          <w:szCs w:val="20"/>
        </w:rPr>
        <w:t>хо</w:t>
      </w:r>
      <w:r w:rsidRPr="002523D0">
        <w:rPr>
          <w:b/>
          <w:bCs/>
          <w:i/>
          <w:sz w:val="20"/>
          <w:szCs w:val="20"/>
          <w:vertAlign w:val="superscript"/>
        </w:rPr>
        <w:t>|</w:t>
      </w:r>
      <w:r w:rsidRPr="002523D0">
        <w:rPr>
          <w:i/>
          <w:sz w:val="20"/>
          <w:szCs w:val="20"/>
        </w:rPr>
        <w:t>т'а</w:t>
      </w:r>
      <w:r w:rsidRPr="002523D0">
        <w:rPr>
          <w:sz w:val="20"/>
          <w:szCs w:val="20"/>
        </w:rPr>
        <w:t xml:space="preserve"> (або, чи), </w:t>
      </w:r>
      <w:r w:rsidRPr="002523D0">
        <w:rPr>
          <w:i/>
          <w:sz w:val="20"/>
          <w:szCs w:val="20"/>
        </w:rPr>
        <w:t>шо</w:t>
      </w:r>
      <w:r w:rsidRPr="002523D0">
        <w:rPr>
          <w:sz w:val="20"/>
          <w:szCs w:val="20"/>
        </w:rPr>
        <w:t xml:space="preserve"> (ніби, як (</w:t>
      </w:r>
      <w:r w:rsidRPr="002523D0">
        <w:rPr>
          <w:i/>
          <w:sz w:val="20"/>
          <w:szCs w:val="20"/>
        </w:rPr>
        <w:t>ви</w:t>
      </w:r>
      <w:r w:rsidRPr="002523D0">
        <w:rPr>
          <w:b/>
          <w:bCs/>
          <w:i/>
          <w:sz w:val="20"/>
          <w:szCs w:val="20"/>
          <w:vertAlign w:val="superscript"/>
        </w:rPr>
        <w:t>|</w:t>
      </w:r>
      <w:r w:rsidRPr="002523D0">
        <w:rPr>
          <w:i/>
          <w:sz w:val="20"/>
          <w:szCs w:val="20"/>
        </w:rPr>
        <w:t>с'ат' / шо ре</w:t>
      </w:r>
      <w:r w:rsidRPr="002523D0">
        <w:rPr>
          <w:b/>
          <w:bCs/>
          <w:i/>
          <w:sz w:val="20"/>
          <w:szCs w:val="20"/>
          <w:vertAlign w:val="superscript"/>
        </w:rPr>
        <w:t>|</w:t>
      </w:r>
      <w:r w:rsidRPr="002523D0">
        <w:rPr>
          <w:i/>
          <w:sz w:val="20"/>
          <w:szCs w:val="20"/>
        </w:rPr>
        <w:t>д'уги</w:t>
      </w:r>
      <w:r w:rsidRPr="002523D0">
        <w:rPr>
          <w:sz w:val="20"/>
          <w:szCs w:val="20"/>
        </w:rPr>
        <w:t xml:space="preserve">)), </w:t>
      </w:r>
      <w:r w:rsidRPr="002523D0">
        <w:rPr>
          <w:i/>
          <w:sz w:val="20"/>
          <w:szCs w:val="20"/>
        </w:rPr>
        <w:t>аб</w:t>
      </w:r>
      <w:r w:rsidRPr="002523D0">
        <w:rPr>
          <w:b/>
          <w:bCs/>
          <w:i/>
          <w:sz w:val="20"/>
          <w:szCs w:val="20"/>
          <w:vertAlign w:val="superscript"/>
        </w:rPr>
        <w:t>|</w:t>
      </w:r>
      <w:r w:rsidRPr="002523D0">
        <w:rPr>
          <w:i/>
          <w:sz w:val="20"/>
          <w:szCs w:val="20"/>
        </w:rPr>
        <w:t>л'еб</w:t>
      </w:r>
      <w:r w:rsidRPr="002523D0">
        <w:rPr>
          <w:sz w:val="20"/>
          <w:szCs w:val="20"/>
        </w:rPr>
        <w:t xml:space="preserve"> (щоб), </w:t>
      </w:r>
      <w:r w:rsidRPr="002523D0">
        <w:rPr>
          <w:b/>
          <w:bCs/>
          <w:i/>
          <w:sz w:val="20"/>
          <w:szCs w:val="20"/>
          <w:vertAlign w:val="superscript"/>
        </w:rPr>
        <w:t>|</w:t>
      </w:r>
      <w:r w:rsidRPr="002523D0">
        <w:rPr>
          <w:i/>
          <w:sz w:val="20"/>
          <w:szCs w:val="20"/>
        </w:rPr>
        <w:t>але / а</w:t>
      </w:r>
      <w:r w:rsidRPr="002523D0">
        <w:rPr>
          <w:b/>
          <w:bCs/>
          <w:i/>
          <w:sz w:val="20"/>
          <w:szCs w:val="20"/>
          <w:vertAlign w:val="superscript"/>
        </w:rPr>
        <w:t>|</w:t>
      </w:r>
      <w:r w:rsidRPr="002523D0">
        <w:rPr>
          <w:i/>
          <w:sz w:val="20"/>
          <w:szCs w:val="20"/>
        </w:rPr>
        <w:t>л'е</w:t>
      </w:r>
      <w:r w:rsidRPr="002523D0">
        <w:rPr>
          <w:sz w:val="20"/>
          <w:szCs w:val="20"/>
        </w:rPr>
        <w:t xml:space="preserve"> (але), </w:t>
      </w:r>
      <w:r w:rsidRPr="002523D0">
        <w:rPr>
          <w:i/>
          <w:sz w:val="20"/>
          <w:szCs w:val="20"/>
        </w:rPr>
        <w:t>иґ</w:t>
      </w:r>
      <w:r w:rsidRPr="002523D0">
        <w:rPr>
          <w:b/>
          <w:bCs/>
          <w:i/>
          <w:sz w:val="20"/>
          <w:szCs w:val="20"/>
          <w:vertAlign w:val="superscript"/>
        </w:rPr>
        <w:t>|</w:t>
      </w:r>
      <w:r w:rsidRPr="002523D0">
        <w:rPr>
          <w:i/>
          <w:sz w:val="20"/>
          <w:szCs w:val="20"/>
        </w:rPr>
        <w:t>би</w:t>
      </w:r>
      <w:r w:rsidRPr="002523D0">
        <w:rPr>
          <w:sz w:val="20"/>
          <w:szCs w:val="20"/>
        </w:rPr>
        <w:t xml:space="preserve"> (якби), </w:t>
      </w:r>
      <w:r w:rsidRPr="002523D0">
        <w:rPr>
          <w:i/>
          <w:sz w:val="20"/>
          <w:szCs w:val="20"/>
        </w:rPr>
        <w:t xml:space="preserve">каб / </w:t>
      </w:r>
      <w:r w:rsidRPr="002523D0">
        <w:rPr>
          <w:b/>
          <w:bCs/>
          <w:i/>
          <w:sz w:val="20"/>
          <w:szCs w:val="20"/>
          <w:vertAlign w:val="superscript"/>
        </w:rPr>
        <w:t>|</w:t>
      </w:r>
      <w:r w:rsidRPr="002523D0">
        <w:rPr>
          <w:i/>
          <w:sz w:val="20"/>
          <w:szCs w:val="20"/>
        </w:rPr>
        <w:t>каби</w:t>
      </w:r>
      <w:r w:rsidRPr="002523D0">
        <w:rPr>
          <w:sz w:val="20"/>
          <w:szCs w:val="20"/>
        </w:rPr>
        <w:t xml:space="preserve"> / </w:t>
      </w:r>
      <w:r w:rsidRPr="002523D0">
        <w:rPr>
          <w:i/>
          <w:sz w:val="20"/>
          <w:szCs w:val="20"/>
        </w:rPr>
        <w:t>коб</w:t>
      </w:r>
      <w:r w:rsidRPr="002523D0">
        <w:rPr>
          <w:sz w:val="20"/>
          <w:szCs w:val="20"/>
        </w:rPr>
        <w:t xml:space="preserve"> (якби), </w:t>
      </w:r>
      <w:r w:rsidRPr="002523D0">
        <w:rPr>
          <w:i/>
          <w:sz w:val="20"/>
          <w:szCs w:val="20"/>
        </w:rPr>
        <w:t>ік</w:t>
      </w:r>
      <w:r w:rsidRPr="002523D0">
        <w:rPr>
          <w:sz w:val="20"/>
          <w:szCs w:val="20"/>
        </w:rPr>
        <w:t xml:space="preserve"> (як), </w:t>
      </w:r>
      <w:r w:rsidRPr="002523D0">
        <w:rPr>
          <w:i/>
          <w:sz w:val="20"/>
          <w:szCs w:val="20"/>
        </w:rPr>
        <w:t>а</w:t>
      </w:r>
      <w:r w:rsidRPr="002523D0">
        <w:rPr>
          <w:b/>
          <w:bCs/>
          <w:i/>
          <w:sz w:val="20"/>
          <w:szCs w:val="20"/>
          <w:vertAlign w:val="superscript"/>
        </w:rPr>
        <w:t>|</w:t>
      </w:r>
      <w:r w:rsidRPr="002523D0">
        <w:rPr>
          <w:i/>
          <w:sz w:val="20"/>
          <w:szCs w:val="20"/>
        </w:rPr>
        <w:t>но</w:t>
      </w:r>
      <w:r w:rsidRPr="002523D0">
        <w:rPr>
          <w:sz w:val="20"/>
          <w:szCs w:val="20"/>
        </w:rPr>
        <w:t xml:space="preserve"> (якщо), </w:t>
      </w:r>
      <w:r w:rsidRPr="002523D0">
        <w:rPr>
          <w:i/>
          <w:sz w:val="20"/>
          <w:szCs w:val="20"/>
        </w:rPr>
        <w:t>е</w:t>
      </w:r>
      <w:r w:rsidRPr="002523D0">
        <w:rPr>
          <w:sz w:val="20"/>
          <w:szCs w:val="20"/>
        </w:rPr>
        <w:t xml:space="preserve"> (а).</w:t>
      </w:r>
    </w:p>
    <w:p w:rsidR="001970C3" w:rsidRPr="002523D0" w:rsidRDefault="001970C3" w:rsidP="00EF2875">
      <w:pPr>
        <w:ind w:firstLine="567"/>
        <w:jc w:val="both"/>
        <w:rPr>
          <w:sz w:val="20"/>
          <w:szCs w:val="20"/>
        </w:rPr>
      </w:pPr>
      <w:r w:rsidRPr="002523D0">
        <w:rPr>
          <w:b/>
          <w:i/>
          <w:sz w:val="20"/>
          <w:szCs w:val="20"/>
        </w:rPr>
        <w:t>Частки</w:t>
      </w:r>
      <w:r w:rsidRPr="002523D0">
        <w:rPr>
          <w:sz w:val="20"/>
          <w:szCs w:val="20"/>
        </w:rPr>
        <w:t xml:space="preserve">: </w:t>
      </w:r>
      <w:r w:rsidRPr="002523D0">
        <w:rPr>
          <w:b/>
          <w:bCs/>
          <w:i/>
          <w:sz w:val="20"/>
          <w:szCs w:val="20"/>
          <w:vertAlign w:val="superscript"/>
        </w:rPr>
        <w:t>|</w:t>
      </w:r>
      <w:r w:rsidRPr="002523D0">
        <w:rPr>
          <w:i/>
          <w:sz w:val="20"/>
          <w:szCs w:val="20"/>
        </w:rPr>
        <w:t>токо</w:t>
      </w:r>
      <w:r w:rsidRPr="002523D0">
        <w:rPr>
          <w:sz w:val="20"/>
          <w:szCs w:val="20"/>
        </w:rPr>
        <w:t xml:space="preserve"> (тільки), </w:t>
      </w:r>
      <w:r w:rsidRPr="002523D0">
        <w:rPr>
          <w:i/>
          <w:sz w:val="20"/>
          <w:szCs w:val="20"/>
        </w:rPr>
        <w:t>а</w:t>
      </w:r>
      <w:r w:rsidRPr="002523D0">
        <w:rPr>
          <w:b/>
          <w:bCs/>
          <w:i/>
          <w:sz w:val="20"/>
          <w:szCs w:val="20"/>
          <w:vertAlign w:val="superscript"/>
        </w:rPr>
        <w:t>|</w:t>
      </w:r>
      <w:r w:rsidRPr="002523D0">
        <w:rPr>
          <w:i/>
          <w:sz w:val="20"/>
          <w:szCs w:val="20"/>
        </w:rPr>
        <w:t>то</w:t>
      </w:r>
      <w:r w:rsidRPr="002523D0">
        <w:rPr>
          <w:sz w:val="20"/>
          <w:szCs w:val="20"/>
        </w:rPr>
        <w:t xml:space="preserve"> (так, атож, егеж), </w:t>
      </w:r>
      <w:r w:rsidRPr="002523D0">
        <w:rPr>
          <w:i/>
          <w:sz w:val="20"/>
          <w:szCs w:val="20"/>
        </w:rPr>
        <w:t>е</w:t>
      </w:r>
      <w:r w:rsidRPr="002523D0">
        <w:rPr>
          <w:sz w:val="20"/>
          <w:szCs w:val="20"/>
        </w:rPr>
        <w:t xml:space="preserve"> (так), </w:t>
      </w:r>
      <w:r w:rsidRPr="002523D0">
        <w:rPr>
          <w:i/>
          <w:sz w:val="20"/>
          <w:szCs w:val="20"/>
        </w:rPr>
        <w:t>ек /йек / ик</w:t>
      </w:r>
      <w:r w:rsidRPr="002523D0">
        <w:rPr>
          <w:sz w:val="20"/>
          <w:szCs w:val="20"/>
        </w:rPr>
        <w:t xml:space="preserve"> (як), </w:t>
      </w:r>
      <w:r w:rsidRPr="002523D0">
        <w:rPr>
          <w:i/>
          <w:sz w:val="20"/>
          <w:szCs w:val="20"/>
        </w:rPr>
        <w:t>коб</w:t>
      </w:r>
      <w:r w:rsidRPr="002523D0">
        <w:rPr>
          <w:sz w:val="20"/>
          <w:szCs w:val="20"/>
        </w:rPr>
        <w:t xml:space="preserve"> (аби), </w:t>
      </w:r>
      <w:r w:rsidRPr="002523D0">
        <w:rPr>
          <w:i/>
          <w:sz w:val="20"/>
          <w:szCs w:val="20"/>
        </w:rPr>
        <w:t>он' / о</w:t>
      </w:r>
      <w:r w:rsidRPr="002523D0">
        <w:rPr>
          <w:b/>
          <w:bCs/>
          <w:i/>
          <w:sz w:val="20"/>
          <w:szCs w:val="20"/>
          <w:vertAlign w:val="superscript"/>
        </w:rPr>
        <w:t>|</w:t>
      </w:r>
      <w:r w:rsidRPr="002523D0">
        <w:rPr>
          <w:i/>
          <w:sz w:val="20"/>
          <w:szCs w:val="20"/>
        </w:rPr>
        <w:t xml:space="preserve">н'о / </w:t>
      </w:r>
      <w:r w:rsidRPr="002523D0">
        <w:rPr>
          <w:b/>
          <w:bCs/>
          <w:i/>
          <w:sz w:val="20"/>
          <w:szCs w:val="20"/>
          <w:vertAlign w:val="superscript"/>
        </w:rPr>
        <w:t>|</w:t>
      </w:r>
      <w:r w:rsidRPr="002523D0">
        <w:rPr>
          <w:i/>
          <w:sz w:val="20"/>
          <w:szCs w:val="20"/>
        </w:rPr>
        <w:t>он'д'ека</w:t>
      </w:r>
      <w:r w:rsidRPr="002523D0">
        <w:rPr>
          <w:sz w:val="20"/>
          <w:szCs w:val="20"/>
        </w:rPr>
        <w:t xml:space="preserve"> (он, он там), </w:t>
      </w:r>
      <w:r w:rsidRPr="002523D0">
        <w:rPr>
          <w:i/>
          <w:sz w:val="20"/>
          <w:szCs w:val="20"/>
        </w:rPr>
        <w:t>а</w:t>
      </w:r>
      <w:r w:rsidRPr="002523D0">
        <w:rPr>
          <w:b/>
          <w:bCs/>
          <w:i/>
          <w:sz w:val="20"/>
          <w:szCs w:val="20"/>
          <w:vertAlign w:val="superscript"/>
        </w:rPr>
        <w:t>|</w:t>
      </w:r>
      <w:r w:rsidRPr="002523D0">
        <w:rPr>
          <w:i/>
          <w:sz w:val="20"/>
          <w:szCs w:val="20"/>
        </w:rPr>
        <w:t>но</w:t>
      </w:r>
      <w:r w:rsidRPr="002523D0">
        <w:rPr>
          <w:sz w:val="20"/>
          <w:szCs w:val="20"/>
        </w:rPr>
        <w:t xml:space="preserve"> (лише, тільки)</w:t>
      </w:r>
    </w:p>
    <w:p w:rsidR="001970C3" w:rsidRPr="002523D0" w:rsidRDefault="001970C3" w:rsidP="00EF2875">
      <w:pPr>
        <w:ind w:firstLine="567"/>
        <w:jc w:val="center"/>
        <w:rPr>
          <w:sz w:val="20"/>
          <w:szCs w:val="20"/>
        </w:rPr>
      </w:pPr>
      <w:r w:rsidRPr="002523D0">
        <w:rPr>
          <w:b/>
          <w:sz w:val="20"/>
          <w:szCs w:val="20"/>
        </w:rPr>
        <w:t xml:space="preserve">Буковинські говірки </w:t>
      </w:r>
      <w:r w:rsidRPr="002523D0">
        <w:rPr>
          <w:sz w:val="20"/>
          <w:szCs w:val="20"/>
        </w:rPr>
        <w:t>(СБГ)</w:t>
      </w:r>
    </w:p>
    <w:p w:rsidR="001970C3" w:rsidRPr="002523D0" w:rsidRDefault="001970C3" w:rsidP="00EF2875">
      <w:pPr>
        <w:ind w:firstLine="567"/>
        <w:jc w:val="both"/>
        <w:rPr>
          <w:sz w:val="20"/>
          <w:szCs w:val="20"/>
        </w:rPr>
      </w:pPr>
      <w:r w:rsidRPr="002523D0">
        <w:rPr>
          <w:b/>
          <w:bCs/>
          <w:i/>
          <w:sz w:val="20"/>
          <w:szCs w:val="20"/>
        </w:rPr>
        <w:t>Прийменники</w:t>
      </w:r>
      <w:r w:rsidRPr="002523D0">
        <w:rPr>
          <w:bCs/>
          <w:sz w:val="20"/>
          <w:szCs w:val="20"/>
        </w:rPr>
        <w:t xml:space="preserve">: </w:t>
      </w:r>
      <w:r w:rsidRPr="002523D0">
        <w:rPr>
          <w:bCs/>
          <w:i/>
          <w:sz w:val="20"/>
          <w:szCs w:val="20"/>
        </w:rPr>
        <w:t>д</w:t>
      </w:r>
      <w:r w:rsidRPr="002523D0">
        <w:rPr>
          <w:sz w:val="20"/>
          <w:szCs w:val="20"/>
        </w:rPr>
        <w:t xml:space="preserve"> (до), </w:t>
      </w:r>
      <w:r w:rsidRPr="002523D0">
        <w:rPr>
          <w:i/>
          <w:sz w:val="20"/>
          <w:szCs w:val="20"/>
        </w:rPr>
        <w:t>з-за</w:t>
      </w:r>
      <w:r w:rsidRPr="002523D0">
        <w:rPr>
          <w:sz w:val="20"/>
          <w:szCs w:val="20"/>
        </w:rPr>
        <w:t xml:space="preserve"> (при, під час), </w:t>
      </w:r>
      <w:r w:rsidRPr="002523D0">
        <w:rPr>
          <w:i/>
          <w:sz w:val="20"/>
          <w:szCs w:val="20"/>
        </w:rPr>
        <w:t xml:space="preserve">м’ісц' / м’іс' </w:t>
      </w:r>
      <w:r w:rsidRPr="002523D0">
        <w:rPr>
          <w:sz w:val="20"/>
          <w:szCs w:val="20"/>
        </w:rPr>
        <w:t xml:space="preserve">(замість), </w:t>
      </w:r>
      <w:r w:rsidRPr="002523D0">
        <w:rPr>
          <w:i/>
          <w:sz w:val="20"/>
          <w:szCs w:val="20"/>
        </w:rPr>
        <w:t>наўз</w:t>
      </w:r>
      <w:r w:rsidRPr="002523D0">
        <w:rPr>
          <w:b/>
          <w:bCs/>
          <w:i/>
          <w:sz w:val="20"/>
          <w:szCs w:val="20"/>
          <w:vertAlign w:val="superscript"/>
        </w:rPr>
        <w:t>|</w:t>
      </w:r>
      <w:r w:rsidRPr="002523D0">
        <w:rPr>
          <w:i/>
          <w:sz w:val="20"/>
          <w:szCs w:val="20"/>
        </w:rPr>
        <w:t>доўж</w:t>
      </w:r>
      <w:r w:rsidRPr="002523D0">
        <w:rPr>
          <w:sz w:val="20"/>
          <w:szCs w:val="20"/>
        </w:rPr>
        <w:t xml:space="preserve"> (біля, повз), </w:t>
      </w:r>
      <w:r w:rsidRPr="002523D0">
        <w:rPr>
          <w:i/>
          <w:sz w:val="20"/>
          <w:szCs w:val="20"/>
        </w:rPr>
        <w:t>нап</w:t>
      </w:r>
      <w:r w:rsidRPr="002523D0">
        <w:rPr>
          <w:b/>
          <w:bCs/>
          <w:i/>
          <w:sz w:val="20"/>
          <w:szCs w:val="20"/>
          <w:vertAlign w:val="superscript"/>
        </w:rPr>
        <w:t>|</w:t>
      </w:r>
      <w:r w:rsidRPr="002523D0">
        <w:rPr>
          <w:i/>
          <w:sz w:val="20"/>
          <w:szCs w:val="20"/>
        </w:rPr>
        <w:t>рот'іўку</w:t>
      </w:r>
      <w:r w:rsidRPr="002523D0">
        <w:rPr>
          <w:sz w:val="20"/>
          <w:szCs w:val="20"/>
        </w:rPr>
        <w:t xml:space="preserve"> / </w:t>
      </w:r>
      <w:r w:rsidRPr="002523D0">
        <w:rPr>
          <w:i/>
          <w:sz w:val="20"/>
          <w:szCs w:val="20"/>
        </w:rPr>
        <w:t>нап</w:t>
      </w:r>
      <w:r w:rsidRPr="002523D0">
        <w:rPr>
          <w:b/>
          <w:bCs/>
          <w:i/>
          <w:sz w:val="20"/>
          <w:szCs w:val="20"/>
          <w:vertAlign w:val="superscript"/>
        </w:rPr>
        <w:t>|</w:t>
      </w:r>
      <w:r w:rsidRPr="002523D0">
        <w:rPr>
          <w:i/>
          <w:sz w:val="20"/>
          <w:szCs w:val="20"/>
        </w:rPr>
        <w:t>рот'іў / нап</w:t>
      </w:r>
      <w:r w:rsidRPr="002523D0">
        <w:rPr>
          <w:b/>
          <w:bCs/>
          <w:i/>
          <w:sz w:val="20"/>
          <w:szCs w:val="20"/>
          <w:vertAlign w:val="superscript"/>
        </w:rPr>
        <w:t>|</w:t>
      </w:r>
      <w:r w:rsidRPr="002523D0">
        <w:rPr>
          <w:i/>
          <w:sz w:val="20"/>
          <w:szCs w:val="20"/>
        </w:rPr>
        <w:t>рот'у / напрот'іч</w:t>
      </w:r>
      <w:r w:rsidRPr="002523D0">
        <w:rPr>
          <w:sz w:val="20"/>
          <w:szCs w:val="20"/>
        </w:rPr>
        <w:t xml:space="preserve"> (навпроти), наперед (перед),</w:t>
      </w:r>
    </w:p>
    <w:p w:rsidR="001970C3" w:rsidRPr="002523D0" w:rsidRDefault="001970C3" w:rsidP="00EF2875">
      <w:pPr>
        <w:ind w:firstLine="567"/>
        <w:jc w:val="both"/>
        <w:rPr>
          <w:sz w:val="20"/>
          <w:szCs w:val="20"/>
        </w:rPr>
      </w:pPr>
      <w:r w:rsidRPr="002523D0">
        <w:rPr>
          <w:b/>
          <w:i/>
          <w:sz w:val="20"/>
          <w:szCs w:val="20"/>
        </w:rPr>
        <w:t>Сполучники</w:t>
      </w:r>
      <w:r w:rsidRPr="002523D0">
        <w:rPr>
          <w:sz w:val="20"/>
          <w:szCs w:val="20"/>
        </w:rPr>
        <w:t xml:space="preserve">: </w:t>
      </w:r>
      <w:r w:rsidRPr="002523D0">
        <w:rPr>
          <w:i/>
          <w:sz w:val="20"/>
          <w:szCs w:val="20"/>
        </w:rPr>
        <w:t>а</w:t>
      </w:r>
      <w:r w:rsidRPr="002523D0">
        <w:rPr>
          <w:sz w:val="20"/>
          <w:szCs w:val="20"/>
        </w:rPr>
        <w:t xml:space="preserve"> (і, та), </w:t>
      </w:r>
      <w:r w:rsidRPr="002523D0">
        <w:rPr>
          <w:i/>
          <w:sz w:val="20"/>
          <w:szCs w:val="20"/>
        </w:rPr>
        <w:t>а</w:t>
      </w:r>
      <w:r w:rsidRPr="002523D0">
        <w:rPr>
          <w:b/>
          <w:bCs/>
          <w:i/>
          <w:sz w:val="20"/>
          <w:szCs w:val="20"/>
          <w:vertAlign w:val="superscript"/>
        </w:rPr>
        <w:t>|</w:t>
      </w:r>
      <w:r w:rsidRPr="002523D0">
        <w:rPr>
          <w:i/>
          <w:sz w:val="20"/>
          <w:szCs w:val="20"/>
        </w:rPr>
        <w:t>бим / а</w:t>
      </w:r>
      <w:r w:rsidRPr="002523D0">
        <w:rPr>
          <w:b/>
          <w:bCs/>
          <w:i/>
          <w:sz w:val="20"/>
          <w:szCs w:val="20"/>
          <w:vertAlign w:val="superscript"/>
        </w:rPr>
        <w:t>|</w:t>
      </w:r>
      <w:r w:rsidRPr="002523D0">
        <w:rPr>
          <w:i/>
          <w:sz w:val="20"/>
          <w:szCs w:val="20"/>
        </w:rPr>
        <w:t>бих / а</w:t>
      </w:r>
      <w:r w:rsidRPr="002523D0">
        <w:rPr>
          <w:b/>
          <w:bCs/>
          <w:i/>
          <w:sz w:val="20"/>
          <w:szCs w:val="20"/>
          <w:vertAlign w:val="superscript"/>
        </w:rPr>
        <w:t>|</w:t>
      </w:r>
      <w:r w:rsidRPr="002523D0">
        <w:rPr>
          <w:i/>
          <w:sz w:val="20"/>
          <w:szCs w:val="20"/>
        </w:rPr>
        <w:t>бис / абис' / а</w:t>
      </w:r>
      <w:r w:rsidRPr="002523D0">
        <w:rPr>
          <w:b/>
          <w:bCs/>
          <w:i/>
          <w:sz w:val="20"/>
          <w:szCs w:val="20"/>
          <w:vertAlign w:val="superscript"/>
        </w:rPr>
        <w:t>|</w:t>
      </w:r>
      <w:r w:rsidRPr="002523D0">
        <w:rPr>
          <w:i/>
          <w:sz w:val="20"/>
          <w:szCs w:val="20"/>
        </w:rPr>
        <w:t>бис'мо / а</w:t>
      </w:r>
      <w:r w:rsidRPr="002523D0">
        <w:rPr>
          <w:b/>
          <w:bCs/>
          <w:i/>
          <w:sz w:val="20"/>
          <w:szCs w:val="20"/>
          <w:vertAlign w:val="superscript"/>
        </w:rPr>
        <w:t>|</w:t>
      </w:r>
      <w:r w:rsidRPr="002523D0">
        <w:rPr>
          <w:i/>
          <w:sz w:val="20"/>
          <w:szCs w:val="20"/>
        </w:rPr>
        <w:t>бис'те / а</w:t>
      </w:r>
      <w:r w:rsidRPr="002523D0">
        <w:rPr>
          <w:b/>
          <w:bCs/>
          <w:i/>
          <w:sz w:val="20"/>
          <w:szCs w:val="20"/>
          <w:vertAlign w:val="superscript"/>
        </w:rPr>
        <w:t>|</w:t>
      </w:r>
      <w:r w:rsidRPr="002523D0">
        <w:rPr>
          <w:i/>
          <w:sz w:val="20"/>
          <w:szCs w:val="20"/>
        </w:rPr>
        <w:t>бисци</w:t>
      </w:r>
      <w:r w:rsidRPr="002523D0">
        <w:rPr>
          <w:sz w:val="20"/>
          <w:szCs w:val="20"/>
        </w:rPr>
        <w:t xml:space="preserve"> (аби, щоб), </w:t>
      </w:r>
      <w:r w:rsidRPr="002523D0">
        <w:rPr>
          <w:b/>
          <w:bCs/>
          <w:i/>
          <w:sz w:val="20"/>
          <w:szCs w:val="20"/>
          <w:vertAlign w:val="superscript"/>
        </w:rPr>
        <w:t>|</w:t>
      </w:r>
      <w:r w:rsidRPr="002523D0">
        <w:rPr>
          <w:i/>
          <w:sz w:val="20"/>
          <w:szCs w:val="20"/>
        </w:rPr>
        <w:t>ал'бо</w:t>
      </w:r>
      <w:r w:rsidRPr="002523D0">
        <w:rPr>
          <w:sz w:val="20"/>
          <w:szCs w:val="20"/>
        </w:rPr>
        <w:t xml:space="preserve"> (або), </w:t>
      </w:r>
      <w:r w:rsidRPr="002523D0">
        <w:rPr>
          <w:i/>
          <w:sz w:val="20"/>
          <w:szCs w:val="20"/>
        </w:rPr>
        <w:t>би</w:t>
      </w:r>
      <w:r w:rsidRPr="002523D0">
        <w:rPr>
          <w:sz w:val="20"/>
          <w:szCs w:val="20"/>
        </w:rPr>
        <w:t xml:space="preserve"> (аби, щоб), </w:t>
      </w:r>
      <w:r w:rsidRPr="002523D0">
        <w:rPr>
          <w:i/>
          <w:sz w:val="20"/>
          <w:szCs w:val="20"/>
        </w:rPr>
        <w:t xml:space="preserve">бом / бос </w:t>
      </w:r>
      <w:r w:rsidRPr="002523D0">
        <w:rPr>
          <w:sz w:val="20"/>
          <w:szCs w:val="20"/>
        </w:rPr>
        <w:t xml:space="preserve">(бо), </w:t>
      </w:r>
      <w:r w:rsidRPr="002523D0">
        <w:rPr>
          <w:i/>
          <w:sz w:val="20"/>
          <w:szCs w:val="20"/>
        </w:rPr>
        <w:t>геĭби / г’іби</w:t>
      </w:r>
      <w:r w:rsidRPr="002523D0">
        <w:rPr>
          <w:sz w:val="20"/>
          <w:szCs w:val="20"/>
        </w:rPr>
        <w:t xml:space="preserve"> (ніби, неначе), </w:t>
      </w:r>
      <w:r w:rsidRPr="002523D0">
        <w:rPr>
          <w:i/>
          <w:sz w:val="20"/>
          <w:szCs w:val="20"/>
        </w:rPr>
        <w:t>заки / зак’і / зак’іў</w:t>
      </w:r>
      <w:r w:rsidRPr="002523D0">
        <w:rPr>
          <w:sz w:val="20"/>
          <w:szCs w:val="20"/>
        </w:rPr>
        <w:t xml:space="preserve"> (поки), </w:t>
      </w:r>
      <w:r w:rsidRPr="002523D0">
        <w:rPr>
          <w:i/>
          <w:sz w:val="20"/>
          <w:szCs w:val="20"/>
        </w:rPr>
        <w:t>ік</w:t>
      </w:r>
      <w:r w:rsidRPr="002523D0">
        <w:rPr>
          <w:sz w:val="20"/>
          <w:szCs w:val="20"/>
        </w:rPr>
        <w:t xml:space="preserve"> (якщо), </w:t>
      </w:r>
      <w:r w:rsidRPr="002523D0">
        <w:rPr>
          <w:i/>
          <w:sz w:val="20"/>
          <w:szCs w:val="20"/>
        </w:rPr>
        <w:t>ко</w:t>
      </w:r>
      <w:r w:rsidRPr="002523D0">
        <w:rPr>
          <w:b/>
          <w:bCs/>
          <w:i/>
          <w:sz w:val="20"/>
          <w:szCs w:val="20"/>
          <w:vertAlign w:val="superscript"/>
        </w:rPr>
        <w:t>|</w:t>
      </w:r>
      <w:r w:rsidRPr="002523D0">
        <w:rPr>
          <w:i/>
          <w:sz w:val="20"/>
          <w:szCs w:val="20"/>
        </w:rPr>
        <w:t>би / коб</w:t>
      </w:r>
      <w:r w:rsidRPr="002523D0">
        <w:rPr>
          <w:sz w:val="20"/>
          <w:szCs w:val="20"/>
        </w:rPr>
        <w:t xml:space="preserve"> (якби, коли б), </w:t>
      </w:r>
      <w:r w:rsidRPr="002523D0">
        <w:rPr>
          <w:i/>
          <w:sz w:val="20"/>
          <w:szCs w:val="20"/>
        </w:rPr>
        <w:t>ну</w:t>
      </w:r>
      <w:r w:rsidRPr="002523D0">
        <w:rPr>
          <w:sz w:val="20"/>
          <w:szCs w:val="20"/>
        </w:rPr>
        <w:t xml:space="preserve"> (але), о</w:t>
      </w:r>
      <w:r w:rsidRPr="002523D0">
        <w:rPr>
          <w:b/>
          <w:bCs/>
          <w:i/>
          <w:sz w:val="20"/>
          <w:szCs w:val="20"/>
          <w:vertAlign w:val="superscript"/>
        </w:rPr>
        <w:t>|</w:t>
      </w:r>
      <w:r w:rsidRPr="002523D0">
        <w:rPr>
          <w:sz w:val="20"/>
          <w:szCs w:val="20"/>
        </w:rPr>
        <w:t>т</w:t>
      </w:r>
      <w:r w:rsidRPr="002523D0">
        <w:rPr>
          <w:i/>
          <w:sz w:val="20"/>
          <w:szCs w:val="20"/>
        </w:rPr>
        <w:t>'</w:t>
      </w:r>
      <w:r w:rsidRPr="002523D0">
        <w:rPr>
          <w:sz w:val="20"/>
          <w:szCs w:val="20"/>
        </w:rPr>
        <w:t>ік (ніби, неначе)</w:t>
      </w:r>
    </w:p>
    <w:p w:rsidR="001970C3" w:rsidRPr="002523D0" w:rsidRDefault="001970C3" w:rsidP="00EF2875">
      <w:pPr>
        <w:ind w:firstLine="567"/>
        <w:jc w:val="both"/>
        <w:rPr>
          <w:sz w:val="20"/>
          <w:szCs w:val="20"/>
        </w:rPr>
      </w:pPr>
      <w:r w:rsidRPr="002523D0">
        <w:rPr>
          <w:b/>
          <w:i/>
          <w:sz w:val="20"/>
          <w:szCs w:val="20"/>
        </w:rPr>
        <w:t>Частки</w:t>
      </w:r>
      <w:r w:rsidRPr="002523D0">
        <w:rPr>
          <w:sz w:val="20"/>
          <w:szCs w:val="20"/>
        </w:rPr>
        <w:t xml:space="preserve">: </w:t>
      </w:r>
      <w:r w:rsidRPr="002523D0">
        <w:rPr>
          <w:i/>
          <w:sz w:val="20"/>
          <w:szCs w:val="20"/>
        </w:rPr>
        <w:t xml:space="preserve">а </w:t>
      </w:r>
      <w:r w:rsidRPr="002523D0">
        <w:rPr>
          <w:sz w:val="20"/>
          <w:szCs w:val="20"/>
        </w:rPr>
        <w:t xml:space="preserve">(підсилювальна), </w:t>
      </w:r>
      <w:r w:rsidRPr="002523D0">
        <w:rPr>
          <w:i/>
          <w:sz w:val="20"/>
          <w:szCs w:val="20"/>
        </w:rPr>
        <w:t>а</w:t>
      </w:r>
      <w:r w:rsidRPr="002523D0">
        <w:rPr>
          <w:b/>
          <w:bCs/>
          <w:i/>
          <w:sz w:val="20"/>
          <w:szCs w:val="20"/>
          <w:vertAlign w:val="superscript"/>
        </w:rPr>
        <w:t>|</w:t>
      </w:r>
      <w:r w:rsidRPr="002523D0">
        <w:rPr>
          <w:i/>
          <w:sz w:val="20"/>
          <w:szCs w:val="20"/>
        </w:rPr>
        <w:t>йа</w:t>
      </w:r>
      <w:r w:rsidRPr="002523D0">
        <w:rPr>
          <w:sz w:val="20"/>
          <w:szCs w:val="20"/>
        </w:rPr>
        <w:t xml:space="preserve"> (аге!, та ти що?), </w:t>
      </w:r>
      <w:r w:rsidRPr="002523D0">
        <w:rPr>
          <w:i/>
          <w:sz w:val="20"/>
          <w:szCs w:val="20"/>
        </w:rPr>
        <w:t>хок / хок’ / хот'</w:t>
      </w:r>
      <w:r w:rsidRPr="002523D0">
        <w:rPr>
          <w:sz w:val="20"/>
          <w:szCs w:val="20"/>
        </w:rPr>
        <w:t xml:space="preserve"> (хоч), </w:t>
      </w:r>
      <w:r w:rsidRPr="002523D0">
        <w:rPr>
          <w:i/>
          <w:sz w:val="20"/>
          <w:szCs w:val="20"/>
        </w:rPr>
        <w:t>йо</w:t>
      </w:r>
      <w:r w:rsidRPr="002523D0">
        <w:rPr>
          <w:sz w:val="20"/>
          <w:szCs w:val="20"/>
        </w:rPr>
        <w:t xml:space="preserve"> (так), </w:t>
      </w:r>
      <w:r w:rsidRPr="002523D0">
        <w:rPr>
          <w:i/>
          <w:sz w:val="20"/>
          <w:szCs w:val="20"/>
        </w:rPr>
        <w:t>ко</w:t>
      </w:r>
      <w:r w:rsidRPr="002523D0">
        <w:rPr>
          <w:sz w:val="20"/>
          <w:szCs w:val="20"/>
        </w:rPr>
        <w:t xml:space="preserve"> (но), </w:t>
      </w:r>
      <w:r w:rsidRPr="002523D0">
        <w:rPr>
          <w:i/>
          <w:sz w:val="20"/>
          <w:szCs w:val="20"/>
        </w:rPr>
        <w:t>моĭ</w:t>
      </w:r>
      <w:r w:rsidRPr="002523D0">
        <w:rPr>
          <w:sz w:val="20"/>
          <w:szCs w:val="20"/>
        </w:rPr>
        <w:t xml:space="preserve"> (гей), </w:t>
      </w:r>
      <w:r w:rsidRPr="002523D0">
        <w:rPr>
          <w:i/>
          <w:sz w:val="20"/>
          <w:szCs w:val="20"/>
        </w:rPr>
        <w:t>наа</w:t>
      </w:r>
      <w:r w:rsidRPr="002523D0">
        <w:rPr>
          <w:b/>
          <w:bCs/>
          <w:i/>
          <w:sz w:val="20"/>
          <w:szCs w:val="20"/>
          <w:vertAlign w:val="superscript"/>
        </w:rPr>
        <w:t>|</w:t>
      </w:r>
      <w:r w:rsidRPr="002523D0">
        <w:rPr>
          <w:i/>
          <w:sz w:val="20"/>
          <w:szCs w:val="20"/>
        </w:rPr>
        <w:t>шож / на</w:t>
      </w:r>
      <w:r w:rsidRPr="002523D0">
        <w:rPr>
          <w:b/>
          <w:bCs/>
          <w:i/>
          <w:sz w:val="20"/>
          <w:szCs w:val="20"/>
          <w:vertAlign w:val="superscript"/>
        </w:rPr>
        <w:t>|</w:t>
      </w:r>
      <w:r w:rsidRPr="002523D0">
        <w:rPr>
          <w:i/>
          <w:sz w:val="20"/>
          <w:szCs w:val="20"/>
        </w:rPr>
        <w:t>шож / на</w:t>
      </w:r>
      <w:r w:rsidRPr="002523D0">
        <w:rPr>
          <w:b/>
          <w:bCs/>
          <w:i/>
          <w:sz w:val="20"/>
          <w:szCs w:val="20"/>
          <w:vertAlign w:val="superscript"/>
        </w:rPr>
        <w:t>|</w:t>
      </w:r>
      <w:r w:rsidRPr="002523D0">
        <w:rPr>
          <w:i/>
          <w:sz w:val="20"/>
          <w:szCs w:val="20"/>
        </w:rPr>
        <w:t>шош</w:t>
      </w:r>
      <w:r w:rsidRPr="002523D0">
        <w:rPr>
          <w:sz w:val="20"/>
          <w:szCs w:val="20"/>
        </w:rPr>
        <w:t xml:space="preserve"> (авжеж, аякже), </w:t>
      </w:r>
      <w:r w:rsidRPr="002523D0">
        <w:rPr>
          <w:i/>
          <w:sz w:val="20"/>
          <w:szCs w:val="20"/>
        </w:rPr>
        <w:t>наĭ</w:t>
      </w:r>
      <w:r w:rsidRPr="002523D0">
        <w:rPr>
          <w:sz w:val="20"/>
          <w:szCs w:val="20"/>
        </w:rPr>
        <w:t xml:space="preserve"> (хай, нехай), </w:t>
      </w:r>
      <w:r w:rsidRPr="002523D0">
        <w:rPr>
          <w:b/>
          <w:bCs/>
          <w:i/>
          <w:sz w:val="20"/>
          <w:szCs w:val="20"/>
          <w:vertAlign w:val="superscript"/>
        </w:rPr>
        <w:t>|</w:t>
      </w:r>
      <w:r w:rsidRPr="002523D0">
        <w:rPr>
          <w:i/>
          <w:sz w:val="20"/>
          <w:szCs w:val="20"/>
        </w:rPr>
        <w:t>н'іби</w:t>
      </w:r>
      <w:r w:rsidRPr="002523D0">
        <w:rPr>
          <w:sz w:val="20"/>
          <w:szCs w:val="20"/>
        </w:rPr>
        <w:t xml:space="preserve"> (невже, хіба), </w:t>
      </w:r>
      <w:r w:rsidRPr="002523D0">
        <w:rPr>
          <w:i/>
          <w:sz w:val="20"/>
          <w:szCs w:val="20"/>
        </w:rPr>
        <w:t>ну</w:t>
      </w:r>
      <w:r w:rsidRPr="002523D0">
        <w:rPr>
          <w:sz w:val="20"/>
          <w:szCs w:val="20"/>
        </w:rPr>
        <w:t xml:space="preserve"> (так), </w:t>
      </w:r>
      <w:r w:rsidRPr="002523D0">
        <w:rPr>
          <w:b/>
          <w:bCs/>
          <w:i/>
          <w:sz w:val="20"/>
          <w:szCs w:val="20"/>
          <w:vertAlign w:val="superscript"/>
        </w:rPr>
        <w:t>|</w:t>
      </w:r>
      <w:r w:rsidRPr="002523D0">
        <w:rPr>
          <w:i/>
          <w:sz w:val="20"/>
          <w:szCs w:val="20"/>
        </w:rPr>
        <w:t>т'іко</w:t>
      </w:r>
      <w:r w:rsidRPr="002523D0">
        <w:rPr>
          <w:sz w:val="20"/>
          <w:szCs w:val="20"/>
        </w:rPr>
        <w:t xml:space="preserve"> (тільки), </w:t>
      </w:r>
      <w:r w:rsidRPr="002523D0">
        <w:rPr>
          <w:i/>
          <w:sz w:val="20"/>
          <w:szCs w:val="20"/>
        </w:rPr>
        <w:t>йуж</w:t>
      </w:r>
      <w:r w:rsidRPr="002523D0">
        <w:rPr>
          <w:sz w:val="20"/>
          <w:szCs w:val="20"/>
        </w:rPr>
        <w:t xml:space="preserve"> (все).</w:t>
      </w:r>
    </w:p>
    <w:p w:rsidR="001970C3" w:rsidRPr="002523D0" w:rsidRDefault="001970C3" w:rsidP="00EF2875">
      <w:pPr>
        <w:pStyle w:val="Default"/>
        <w:ind w:firstLine="567"/>
        <w:jc w:val="center"/>
        <w:rPr>
          <w:color w:val="auto"/>
          <w:sz w:val="20"/>
          <w:szCs w:val="20"/>
          <w:lang w:val="uk-UA"/>
        </w:rPr>
      </w:pPr>
      <w:r w:rsidRPr="002523D0">
        <w:rPr>
          <w:b/>
          <w:color w:val="auto"/>
          <w:sz w:val="20"/>
          <w:szCs w:val="20"/>
          <w:lang w:val="uk-UA"/>
        </w:rPr>
        <w:t xml:space="preserve">Лемківські говірки </w:t>
      </w:r>
      <w:r w:rsidRPr="002523D0">
        <w:rPr>
          <w:color w:val="auto"/>
          <w:sz w:val="20"/>
          <w:szCs w:val="20"/>
          <w:lang w:val="uk-UA"/>
        </w:rPr>
        <w:t>(ССТЛ)</w:t>
      </w:r>
    </w:p>
    <w:p w:rsidR="001970C3" w:rsidRPr="002523D0" w:rsidRDefault="001970C3" w:rsidP="00EF2875">
      <w:pPr>
        <w:ind w:firstLine="567"/>
        <w:jc w:val="both"/>
        <w:rPr>
          <w:sz w:val="20"/>
          <w:szCs w:val="20"/>
        </w:rPr>
      </w:pPr>
      <w:r w:rsidRPr="002523D0">
        <w:rPr>
          <w:b/>
          <w:bCs/>
          <w:i/>
          <w:sz w:val="20"/>
          <w:szCs w:val="20"/>
        </w:rPr>
        <w:t>Прийменники</w:t>
      </w:r>
      <w:r w:rsidRPr="002523D0">
        <w:rPr>
          <w:bCs/>
          <w:sz w:val="20"/>
          <w:szCs w:val="20"/>
        </w:rPr>
        <w:t xml:space="preserve">: </w:t>
      </w:r>
      <w:r w:rsidRPr="002523D0">
        <w:rPr>
          <w:bCs/>
          <w:i/>
          <w:sz w:val="20"/>
          <w:szCs w:val="20"/>
        </w:rPr>
        <w:t>ф</w:t>
      </w:r>
      <w:r w:rsidRPr="002523D0">
        <w:rPr>
          <w:bCs/>
          <w:sz w:val="20"/>
          <w:szCs w:val="20"/>
        </w:rPr>
        <w:t xml:space="preserve"> (у, в), </w:t>
      </w:r>
      <w:r w:rsidRPr="002523D0">
        <w:rPr>
          <w:bCs/>
          <w:i/>
          <w:sz w:val="20"/>
          <w:szCs w:val="20"/>
        </w:rPr>
        <w:t>г</w:t>
      </w:r>
      <w:r w:rsidRPr="002523D0">
        <w:rPr>
          <w:bCs/>
          <w:sz w:val="20"/>
          <w:szCs w:val="20"/>
        </w:rPr>
        <w:t xml:space="preserve"> (в), </w:t>
      </w:r>
      <w:r w:rsidRPr="002523D0">
        <w:rPr>
          <w:bCs/>
          <w:i/>
          <w:sz w:val="20"/>
          <w:szCs w:val="20"/>
        </w:rPr>
        <w:t>без</w:t>
      </w:r>
      <w:r w:rsidRPr="002523D0">
        <w:rPr>
          <w:bCs/>
          <w:sz w:val="20"/>
          <w:szCs w:val="20"/>
        </w:rPr>
        <w:t xml:space="preserve"> (через), </w:t>
      </w:r>
      <w:r w:rsidRPr="002523D0">
        <w:rPr>
          <w:bCs/>
          <w:i/>
          <w:sz w:val="20"/>
          <w:szCs w:val="20"/>
        </w:rPr>
        <w:t>го</w:t>
      </w:r>
      <w:r w:rsidRPr="002523D0">
        <w:rPr>
          <w:bCs/>
          <w:sz w:val="20"/>
          <w:szCs w:val="20"/>
        </w:rPr>
        <w:t xml:space="preserve"> (у), </w:t>
      </w:r>
      <w:r w:rsidRPr="002523D0">
        <w:rPr>
          <w:bCs/>
          <w:i/>
          <w:sz w:val="20"/>
          <w:szCs w:val="20"/>
        </w:rPr>
        <w:t>ґл</w:t>
      </w:r>
      <w:r w:rsidRPr="002523D0">
        <w:rPr>
          <w:i/>
          <w:sz w:val="20"/>
          <w:szCs w:val="20"/>
        </w:rPr>
        <w:t>'</w:t>
      </w:r>
      <w:r w:rsidRPr="002523D0">
        <w:rPr>
          <w:bCs/>
          <w:i/>
          <w:sz w:val="20"/>
          <w:szCs w:val="20"/>
        </w:rPr>
        <w:t xml:space="preserve">а </w:t>
      </w:r>
      <w:r w:rsidRPr="002523D0">
        <w:rPr>
          <w:bCs/>
          <w:sz w:val="20"/>
          <w:szCs w:val="20"/>
        </w:rPr>
        <w:t xml:space="preserve">(для), </w:t>
      </w:r>
      <w:r w:rsidRPr="002523D0">
        <w:rPr>
          <w:bCs/>
          <w:i/>
          <w:sz w:val="20"/>
          <w:szCs w:val="20"/>
        </w:rPr>
        <w:t>ґу</w:t>
      </w:r>
      <w:r w:rsidRPr="002523D0">
        <w:rPr>
          <w:bCs/>
          <w:sz w:val="20"/>
          <w:szCs w:val="20"/>
        </w:rPr>
        <w:t xml:space="preserve"> (до; біля), </w:t>
      </w:r>
      <w:r w:rsidRPr="002523D0">
        <w:rPr>
          <w:bCs/>
          <w:i/>
          <w:sz w:val="20"/>
          <w:szCs w:val="20"/>
        </w:rPr>
        <w:t>до</w:t>
      </w:r>
      <w:r w:rsidRPr="002523D0">
        <w:rPr>
          <w:bCs/>
          <w:sz w:val="20"/>
          <w:szCs w:val="20"/>
        </w:rPr>
        <w:t xml:space="preserve"> (у, в; для), </w:t>
      </w:r>
      <w:r w:rsidRPr="002523D0">
        <w:rPr>
          <w:bCs/>
          <w:i/>
          <w:sz w:val="20"/>
          <w:szCs w:val="20"/>
        </w:rPr>
        <w:t>за</w:t>
      </w:r>
      <w:r w:rsidRPr="002523D0">
        <w:rPr>
          <w:bCs/>
          <w:sz w:val="20"/>
          <w:szCs w:val="20"/>
        </w:rPr>
        <w:t xml:space="preserve"> (по; протягом); </w:t>
      </w:r>
      <w:r w:rsidRPr="002523D0">
        <w:rPr>
          <w:bCs/>
          <w:i/>
          <w:sz w:val="20"/>
          <w:szCs w:val="20"/>
        </w:rPr>
        <w:t>к</w:t>
      </w:r>
      <w:r w:rsidRPr="002523D0">
        <w:rPr>
          <w:bCs/>
          <w:sz w:val="20"/>
          <w:szCs w:val="20"/>
        </w:rPr>
        <w:t xml:space="preserve"> (до), </w:t>
      </w:r>
      <w:r w:rsidRPr="002523D0">
        <w:rPr>
          <w:bCs/>
          <w:i/>
          <w:sz w:val="20"/>
          <w:szCs w:val="20"/>
        </w:rPr>
        <w:t>медже</w:t>
      </w:r>
      <w:r w:rsidRPr="002523D0">
        <w:rPr>
          <w:bCs/>
          <w:sz w:val="20"/>
          <w:szCs w:val="20"/>
        </w:rPr>
        <w:t xml:space="preserve"> (між), </w:t>
      </w:r>
      <w:r w:rsidRPr="002523D0">
        <w:rPr>
          <w:bCs/>
          <w:i/>
          <w:sz w:val="20"/>
          <w:szCs w:val="20"/>
        </w:rPr>
        <w:t>напред</w:t>
      </w:r>
      <w:r w:rsidRPr="002523D0">
        <w:rPr>
          <w:bCs/>
          <w:sz w:val="20"/>
          <w:szCs w:val="20"/>
        </w:rPr>
        <w:t xml:space="preserve"> (перед), </w:t>
      </w:r>
      <w:r w:rsidRPr="002523D0">
        <w:rPr>
          <w:bCs/>
          <w:i/>
          <w:sz w:val="20"/>
          <w:szCs w:val="20"/>
        </w:rPr>
        <w:t xml:space="preserve">о </w:t>
      </w:r>
      <w:r w:rsidRPr="002523D0">
        <w:rPr>
          <w:bCs/>
          <w:sz w:val="20"/>
          <w:szCs w:val="20"/>
        </w:rPr>
        <w:t xml:space="preserve">(через; про; на), </w:t>
      </w:r>
      <w:r w:rsidRPr="002523D0">
        <w:rPr>
          <w:bCs/>
          <w:i/>
          <w:sz w:val="20"/>
          <w:szCs w:val="20"/>
        </w:rPr>
        <w:t>од</w:t>
      </w:r>
      <w:r w:rsidRPr="002523D0">
        <w:rPr>
          <w:bCs/>
          <w:sz w:val="20"/>
          <w:szCs w:val="20"/>
        </w:rPr>
        <w:t xml:space="preserve"> (з; від), </w:t>
      </w:r>
      <w:r w:rsidRPr="002523D0">
        <w:rPr>
          <w:bCs/>
          <w:i/>
          <w:sz w:val="20"/>
          <w:szCs w:val="20"/>
        </w:rPr>
        <w:t>по</w:t>
      </w:r>
      <w:r w:rsidRPr="002523D0">
        <w:rPr>
          <w:bCs/>
          <w:sz w:val="20"/>
          <w:szCs w:val="20"/>
        </w:rPr>
        <w:t xml:space="preserve"> (після), </w:t>
      </w:r>
      <w:r w:rsidRPr="002523D0">
        <w:rPr>
          <w:bCs/>
          <w:i/>
          <w:sz w:val="20"/>
          <w:szCs w:val="20"/>
        </w:rPr>
        <w:t>през</w:t>
      </w:r>
      <w:r w:rsidRPr="002523D0">
        <w:rPr>
          <w:bCs/>
          <w:sz w:val="20"/>
          <w:szCs w:val="20"/>
        </w:rPr>
        <w:t xml:space="preserve"> (протягом; через).</w:t>
      </w:r>
    </w:p>
    <w:p w:rsidR="001970C3" w:rsidRPr="002523D0" w:rsidRDefault="001970C3" w:rsidP="00EF2875">
      <w:pPr>
        <w:ind w:firstLine="567"/>
        <w:jc w:val="both"/>
        <w:rPr>
          <w:sz w:val="20"/>
          <w:szCs w:val="20"/>
        </w:rPr>
      </w:pPr>
      <w:r w:rsidRPr="002523D0">
        <w:rPr>
          <w:b/>
          <w:i/>
          <w:sz w:val="20"/>
          <w:szCs w:val="20"/>
        </w:rPr>
        <w:t>Сполучники</w:t>
      </w:r>
      <w:r w:rsidRPr="002523D0">
        <w:rPr>
          <w:sz w:val="20"/>
          <w:szCs w:val="20"/>
        </w:rPr>
        <w:t xml:space="preserve">: </w:t>
      </w:r>
      <w:r w:rsidRPr="002523D0">
        <w:rPr>
          <w:i/>
          <w:sz w:val="20"/>
          <w:szCs w:val="20"/>
        </w:rPr>
        <w:t xml:space="preserve">а </w:t>
      </w:r>
      <w:r w:rsidRPr="002523D0">
        <w:rPr>
          <w:sz w:val="20"/>
          <w:szCs w:val="20"/>
        </w:rPr>
        <w:t xml:space="preserve">(і; але), </w:t>
      </w:r>
      <w:r w:rsidRPr="002523D0">
        <w:rPr>
          <w:i/>
          <w:sz w:val="20"/>
          <w:szCs w:val="20"/>
        </w:rPr>
        <w:t>би</w:t>
      </w:r>
      <w:r w:rsidRPr="002523D0">
        <w:rPr>
          <w:sz w:val="20"/>
          <w:szCs w:val="20"/>
        </w:rPr>
        <w:t xml:space="preserve"> (щоб), </w:t>
      </w:r>
      <w:r w:rsidRPr="002523D0">
        <w:rPr>
          <w:i/>
          <w:sz w:val="20"/>
          <w:szCs w:val="20"/>
        </w:rPr>
        <w:t>же</w:t>
      </w:r>
      <w:r w:rsidRPr="002523D0">
        <w:rPr>
          <w:sz w:val="20"/>
          <w:szCs w:val="20"/>
        </w:rPr>
        <w:t xml:space="preserve"> (що), </w:t>
      </w:r>
      <w:r w:rsidRPr="002523D0">
        <w:rPr>
          <w:i/>
          <w:sz w:val="20"/>
          <w:szCs w:val="20"/>
        </w:rPr>
        <w:t xml:space="preserve">жебы </w:t>
      </w:r>
      <w:r w:rsidRPr="002523D0">
        <w:rPr>
          <w:sz w:val="20"/>
          <w:szCs w:val="20"/>
        </w:rPr>
        <w:t xml:space="preserve">(щоб, якби), </w:t>
      </w:r>
      <w:r w:rsidRPr="002523D0">
        <w:rPr>
          <w:i/>
          <w:sz w:val="20"/>
          <w:szCs w:val="20"/>
        </w:rPr>
        <w:t>лем</w:t>
      </w:r>
      <w:r w:rsidRPr="002523D0">
        <w:rPr>
          <w:sz w:val="20"/>
          <w:szCs w:val="20"/>
        </w:rPr>
        <w:t xml:space="preserve"> (лише, тільки; а, але), </w:t>
      </w:r>
      <w:r w:rsidRPr="002523D0">
        <w:rPr>
          <w:i/>
          <w:sz w:val="20"/>
          <w:szCs w:val="20"/>
        </w:rPr>
        <w:t>наĭ</w:t>
      </w:r>
      <w:r w:rsidRPr="002523D0">
        <w:rPr>
          <w:sz w:val="20"/>
          <w:szCs w:val="20"/>
        </w:rPr>
        <w:t xml:space="preserve"> (щоб), </w:t>
      </w:r>
      <w:r w:rsidRPr="002523D0">
        <w:rPr>
          <w:i/>
          <w:sz w:val="20"/>
          <w:szCs w:val="20"/>
        </w:rPr>
        <w:t>ним, н'ім</w:t>
      </w:r>
      <w:r w:rsidRPr="002523D0">
        <w:rPr>
          <w:sz w:val="20"/>
          <w:szCs w:val="20"/>
        </w:rPr>
        <w:t xml:space="preserve"> (поки), </w:t>
      </w:r>
      <w:r w:rsidRPr="002523D0">
        <w:rPr>
          <w:i/>
          <w:sz w:val="20"/>
          <w:szCs w:val="20"/>
        </w:rPr>
        <w:t>та</w:t>
      </w:r>
      <w:r w:rsidRPr="002523D0">
        <w:rPr>
          <w:sz w:val="20"/>
          <w:szCs w:val="20"/>
        </w:rPr>
        <w:t xml:space="preserve"> (то), яко (як).</w:t>
      </w:r>
    </w:p>
    <w:p w:rsidR="001970C3" w:rsidRPr="002523D0" w:rsidRDefault="001970C3" w:rsidP="00EF2875">
      <w:pPr>
        <w:ind w:firstLine="567"/>
        <w:jc w:val="both"/>
        <w:rPr>
          <w:sz w:val="20"/>
          <w:szCs w:val="20"/>
        </w:rPr>
      </w:pPr>
      <w:r w:rsidRPr="002523D0">
        <w:rPr>
          <w:b/>
          <w:i/>
          <w:sz w:val="20"/>
          <w:szCs w:val="20"/>
        </w:rPr>
        <w:t>Частки</w:t>
      </w:r>
      <w:r w:rsidRPr="002523D0">
        <w:rPr>
          <w:sz w:val="20"/>
          <w:szCs w:val="20"/>
        </w:rPr>
        <w:t xml:space="preserve">: </w:t>
      </w:r>
      <w:r w:rsidRPr="002523D0">
        <w:rPr>
          <w:i/>
          <w:sz w:val="20"/>
          <w:szCs w:val="20"/>
        </w:rPr>
        <w:t>а</w:t>
      </w:r>
      <w:r w:rsidRPr="002523D0">
        <w:rPr>
          <w:b/>
          <w:bCs/>
          <w:i/>
          <w:sz w:val="20"/>
          <w:szCs w:val="20"/>
          <w:vertAlign w:val="superscript"/>
        </w:rPr>
        <w:t>|</w:t>
      </w:r>
      <w:r w:rsidRPr="002523D0">
        <w:rPr>
          <w:i/>
          <w:sz w:val="20"/>
          <w:szCs w:val="20"/>
        </w:rPr>
        <w:t>же</w:t>
      </w:r>
      <w:r w:rsidRPr="002523D0">
        <w:rPr>
          <w:sz w:val="20"/>
          <w:szCs w:val="20"/>
        </w:rPr>
        <w:t xml:space="preserve"> (адже, тож), </w:t>
      </w:r>
      <w:r w:rsidRPr="002523D0">
        <w:rPr>
          <w:i/>
          <w:sz w:val="20"/>
          <w:szCs w:val="20"/>
        </w:rPr>
        <w:t>а</w:t>
      </w:r>
      <w:r w:rsidRPr="002523D0">
        <w:rPr>
          <w:b/>
          <w:bCs/>
          <w:i/>
          <w:sz w:val="20"/>
          <w:szCs w:val="20"/>
          <w:vertAlign w:val="superscript"/>
        </w:rPr>
        <w:t>|</w:t>
      </w:r>
      <w:r w:rsidRPr="002523D0">
        <w:rPr>
          <w:i/>
          <w:sz w:val="20"/>
          <w:szCs w:val="20"/>
        </w:rPr>
        <w:t>йаґже</w:t>
      </w:r>
      <w:r w:rsidRPr="002523D0">
        <w:rPr>
          <w:sz w:val="20"/>
          <w:szCs w:val="20"/>
        </w:rPr>
        <w:t xml:space="preserve"> (авжеж), </w:t>
      </w:r>
      <w:r w:rsidRPr="002523D0">
        <w:rPr>
          <w:i/>
          <w:sz w:val="20"/>
          <w:szCs w:val="20"/>
        </w:rPr>
        <w:t>ци</w:t>
      </w:r>
      <w:r w:rsidRPr="002523D0">
        <w:rPr>
          <w:sz w:val="20"/>
          <w:szCs w:val="20"/>
        </w:rPr>
        <w:t xml:space="preserve"> (чи), </w:t>
      </w:r>
      <w:r w:rsidRPr="002523D0">
        <w:rPr>
          <w:i/>
          <w:sz w:val="20"/>
          <w:szCs w:val="20"/>
        </w:rPr>
        <w:t>да</w:t>
      </w:r>
      <w:r w:rsidRPr="002523D0">
        <w:rPr>
          <w:sz w:val="20"/>
          <w:szCs w:val="20"/>
        </w:rPr>
        <w:t xml:space="preserve"> (вказує на приблизність), </w:t>
      </w:r>
      <w:r w:rsidRPr="002523D0">
        <w:rPr>
          <w:i/>
          <w:sz w:val="20"/>
          <w:szCs w:val="20"/>
        </w:rPr>
        <w:t>же</w:t>
      </w:r>
      <w:r w:rsidRPr="002523D0">
        <w:rPr>
          <w:sz w:val="20"/>
          <w:szCs w:val="20"/>
        </w:rPr>
        <w:t xml:space="preserve"> (же), </w:t>
      </w:r>
      <w:r w:rsidRPr="002523D0">
        <w:rPr>
          <w:i/>
          <w:sz w:val="20"/>
          <w:szCs w:val="20"/>
        </w:rPr>
        <w:t>к’ед</w:t>
      </w:r>
      <w:r w:rsidRPr="002523D0">
        <w:rPr>
          <w:sz w:val="20"/>
          <w:szCs w:val="20"/>
        </w:rPr>
        <w:t xml:space="preserve"> (коли ю, якби), </w:t>
      </w:r>
      <w:r w:rsidRPr="002523D0">
        <w:rPr>
          <w:i/>
          <w:sz w:val="20"/>
          <w:szCs w:val="20"/>
        </w:rPr>
        <w:t>ле</w:t>
      </w:r>
      <w:r w:rsidRPr="002523D0">
        <w:rPr>
          <w:sz w:val="20"/>
          <w:szCs w:val="20"/>
        </w:rPr>
        <w:t xml:space="preserve"> (спонукальна), </w:t>
      </w:r>
      <w:r w:rsidRPr="002523D0">
        <w:rPr>
          <w:i/>
          <w:sz w:val="20"/>
          <w:szCs w:val="20"/>
        </w:rPr>
        <w:t>лем</w:t>
      </w:r>
      <w:r w:rsidRPr="002523D0">
        <w:rPr>
          <w:sz w:val="20"/>
          <w:szCs w:val="20"/>
        </w:rPr>
        <w:t xml:space="preserve"> (лише, тільки), </w:t>
      </w:r>
      <w:r w:rsidRPr="002523D0">
        <w:rPr>
          <w:i/>
          <w:sz w:val="20"/>
          <w:szCs w:val="20"/>
        </w:rPr>
        <w:t>навет</w:t>
      </w:r>
      <w:r w:rsidRPr="002523D0">
        <w:rPr>
          <w:sz w:val="20"/>
          <w:szCs w:val="20"/>
        </w:rPr>
        <w:t xml:space="preserve"> (навіть), </w:t>
      </w:r>
      <w:r w:rsidRPr="002523D0">
        <w:rPr>
          <w:i/>
          <w:sz w:val="20"/>
          <w:szCs w:val="20"/>
        </w:rPr>
        <w:t>наĭ</w:t>
      </w:r>
      <w:r w:rsidRPr="002523D0">
        <w:rPr>
          <w:sz w:val="20"/>
          <w:szCs w:val="20"/>
        </w:rPr>
        <w:t xml:space="preserve"> (хай, нехай), </w:t>
      </w:r>
      <w:r w:rsidRPr="002523D0">
        <w:rPr>
          <w:i/>
          <w:sz w:val="20"/>
          <w:szCs w:val="20"/>
        </w:rPr>
        <w:t>но</w:t>
      </w:r>
      <w:r w:rsidRPr="002523D0">
        <w:rPr>
          <w:sz w:val="20"/>
          <w:szCs w:val="20"/>
        </w:rPr>
        <w:t xml:space="preserve"> (ну), </w:t>
      </w:r>
      <w:r w:rsidRPr="002523D0">
        <w:rPr>
          <w:i/>
          <w:sz w:val="20"/>
          <w:szCs w:val="20"/>
        </w:rPr>
        <w:t xml:space="preserve">н'а </w:t>
      </w:r>
      <w:r w:rsidRPr="002523D0">
        <w:rPr>
          <w:sz w:val="20"/>
          <w:szCs w:val="20"/>
        </w:rPr>
        <w:t xml:space="preserve">(ні), </w:t>
      </w:r>
      <w:r w:rsidRPr="002523D0">
        <w:rPr>
          <w:i/>
          <w:sz w:val="20"/>
          <w:szCs w:val="20"/>
        </w:rPr>
        <w:t>пак</w:t>
      </w:r>
      <w:r w:rsidRPr="002523D0">
        <w:rPr>
          <w:sz w:val="20"/>
          <w:szCs w:val="20"/>
        </w:rPr>
        <w:t xml:space="preserve"> (же, ж), </w:t>
      </w:r>
      <w:r w:rsidRPr="002523D0">
        <w:rPr>
          <w:i/>
          <w:sz w:val="20"/>
          <w:szCs w:val="20"/>
        </w:rPr>
        <w:t>си</w:t>
      </w:r>
      <w:r w:rsidRPr="002523D0">
        <w:rPr>
          <w:sz w:val="20"/>
          <w:szCs w:val="20"/>
        </w:rPr>
        <w:t xml:space="preserve"> (підсилювальна), </w:t>
      </w:r>
      <w:r w:rsidRPr="002523D0">
        <w:rPr>
          <w:i/>
          <w:sz w:val="20"/>
          <w:szCs w:val="20"/>
        </w:rPr>
        <w:t>тад</w:t>
      </w:r>
      <w:r w:rsidRPr="002523D0">
        <w:rPr>
          <w:sz w:val="20"/>
          <w:szCs w:val="20"/>
        </w:rPr>
        <w:t xml:space="preserve"> (адже, тож), </w:t>
      </w:r>
      <w:r w:rsidRPr="002523D0">
        <w:rPr>
          <w:i/>
          <w:sz w:val="20"/>
          <w:szCs w:val="20"/>
        </w:rPr>
        <w:t>чеĭже</w:t>
      </w:r>
      <w:r w:rsidRPr="002523D0">
        <w:rPr>
          <w:sz w:val="20"/>
          <w:szCs w:val="20"/>
        </w:rPr>
        <w:t xml:space="preserve"> (адже).</w:t>
      </w:r>
    </w:p>
    <w:p w:rsidR="001970C3" w:rsidRPr="002523D0" w:rsidRDefault="001970C3" w:rsidP="00EF2875">
      <w:pPr>
        <w:ind w:firstLine="567"/>
        <w:jc w:val="both"/>
        <w:rPr>
          <w:b/>
          <w:sz w:val="20"/>
          <w:szCs w:val="20"/>
        </w:rPr>
      </w:pPr>
    </w:p>
    <w:p w:rsidR="001970C3" w:rsidRPr="002523D0" w:rsidRDefault="001970C3" w:rsidP="00EF2875">
      <w:pPr>
        <w:ind w:firstLine="567"/>
        <w:jc w:val="both"/>
        <w:rPr>
          <w:sz w:val="20"/>
          <w:szCs w:val="20"/>
        </w:rPr>
      </w:pPr>
      <w:r w:rsidRPr="002523D0">
        <w:rPr>
          <w:b/>
          <w:sz w:val="20"/>
          <w:szCs w:val="20"/>
        </w:rPr>
        <w:t>16. Знайдіть службові слова, визначте їхню функцію у реченнях</w:t>
      </w:r>
      <w:r w:rsidRPr="002523D0">
        <w:rPr>
          <w:sz w:val="20"/>
          <w:szCs w:val="20"/>
        </w:rPr>
        <w:t>.</w:t>
      </w:r>
    </w:p>
    <w:p w:rsidR="001970C3" w:rsidRPr="002523D0" w:rsidRDefault="001970C3" w:rsidP="00EF2875">
      <w:pPr>
        <w:ind w:firstLine="567"/>
        <w:jc w:val="center"/>
        <w:rPr>
          <w:b/>
          <w:sz w:val="20"/>
          <w:szCs w:val="20"/>
        </w:rPr>
      </w:pPr>
      <w:r w:rsidRPr="002523D0">
        <w:rPr>
          <w:b/>
          <w:sz w:val="20"/>
          <w:szCs w:val="20"/>
        </w:rPr>
        <w:t>Поліські говірки</w:t>
      </w:r>
    </w:p>
    <w:p w:rsidR="001970C3" w:rsidRPr="002523D0" w:rsidRDefault="001970C3" w:rsidP="00EF2875">
      <w:pPr>
        <w:ind w:firstLine="567"/>
        <w:jc w:val="both"/>
        <w:rPr>
          <w:i/>
          <w:sz w:val="20"/>
          <w:szCs w:val="20"/>
        </w:rPr>
      </w:pPr>
      <w:r w:rsidRPr="002523D0">
        <w:rPr>
          <w:i/>
          <w:sz w:val="20"/>
          <w:szCs w:val="20"/>
        </w:rPr>
        <w:t xml:space="preserve">1. Паўз </w:t>
      </w:r>
      <w:r w:rsidRPr="002523D0">
        <w:rPr>
          <w:b/>
          <w:bCs/>
          <w:i/>
          <w:sz w:val="20"/>
          <w:szCs w:val="20"/>
          <w:vertAlign w:val="superscript"/>
        </w:rPr>
        <w:t>|</w:t>
      </w:r>
      <w:r w:rsidRPr="002523D0">
        <w:rPr>
          <w:i/>
          <w:sz w:val="20"/>
          <w:szCs w:val="20"/>
        </w:rPr>
        <w:t>кузн'у шла / агу</w:t>
      </w:r>
      <w:r w:rsidRPr="002523D0">
        <w:rPr>
          <w:b/>
          <w:bCs/>
          <w:i/>
          <w:sz w:val="20"/>
          <w:szCs w:val="20"/>
          <w:vertAlign w:val="superscript"/>
        </w:rPr>
        <w:t>|</w:t>
      </w:r>
      <w:r w:rsidRPr="002523D0">
        <w:rPr>
          <w:i/>
          <w:sz w:val="20"/>
          <w:szCs w:val="20"/>
        </w:rPr>
        <w:t>лец наш</w:t>
      </w:r>
      <w:r w:rsidRPr="002523D0">
        <w:rPr>
          <w:b/>
          <w:bCs/>
          <w:i/>
          <w:sz w:val="20"/>
          <w:szCs w:val="20"/>
          <w:vertAlign w:val="superscript"/>
        </w:rPr>
        <w:t>|</w:t>
      </w:r>
      <w:r w:rsidRPr="002523D0">
        <w:rPr>
          <w:i/>
          <w:sz w:val="20"/>
          <w:szCs w:val="20"/>
        </w:rPr>
        <w:t>ла / с</w:t>
      </w:r>
      <w:r w:rsidRPr="002523D0">
        <w:rPr>
          <w:b/>
          <w:bCs/>
          <w:i/>
          <w:sz w:val="20"/>
          <w:szCs w:val="20"/>
          <w:vertAlign w:val="superscript"/>
        </w:rPr>
        <w:t>|</w:t>
      </w:r>
      <w:r w:rsidRPr="002523D0">
        <w:rPr>
          <w:i/>
          <w:sz w:val="20"/>
          <w:szCs w:val="20"/>
        </w:rPr>
        <w:t>ватаĭ ме</w:t>
      </w:r>
      <w:r w:rsidRPr="002523D0">
        <w:rPr>
          <w:b/>
          <w:bCs/>
          <w:i/>
          <w:sz w:val="20"/>
          <w:szCs w:val="20"/>
          <w:vertAlign w:val="superscript"/>
        </w:rPr>
        <w:t>|</w:t>
      </w:r>
      <w:r w:rsidRPr="002523D0">
        <w:rPr>
          <w:i/>
          <w:sz w:val="20"/>
          <w:szCs w:val="20"/>
        </w:rPr>
        <w:t>не кава</w:t>
      </w:r>
      <w:r w:rsidRPr="002523D0">
        <w:rPr>
          <w:b/>
          <w:bCs/>
          <w:i/>
          <w:sz w:val="20"/>
          <w:szCs w:val="20"/>
          <w:vertAlign w:val="superscript"/>
        </w:rPr>
        <w:t>|</w:t>
      </w:r>
      <w:r w:rsidRPr="002523D0">
        <w:rPr>
          <w:i/>
          <w:sz w:val="20"/>
          <w:szCs w:val="20"/>
        </w:rPr>
        <w:t>лец / пада</w:t>
      </w:r>
      <w:r w:rsidRPr="002523D0">
        <w:rPr>
          <w:b/>
          <w:bCs/>
          <w:i/>
          <w:sz w:val="20"/>
          <w:szCs w:val="20"/>
          <w:vertAlign w:val="superscript"/>
        </w:rPr>
        <w:t>|</w:t>
      </w:r>
      <w:r w:rsidRPr="002523D0">
        <w:rPr>
          <w:i/>
          <w:sz w:val="20"/>
          <w:szCs w:val="20"/>
        </w:rPr>
        <w:t>руйу агу</w:t>
      </w:r>
      <w:r w:rsidRPr="002523D0">
        <w:rPr>
          <w:b/>
          <w:bCs/>
          <w:i/>
          <w:sz w:val="20"/>
          <w:szCs w:val="20"/>
          <w:vertAlign w:val="superscript"/>
        </w:rPr>
        <w:t>|</w:t>
      </w:r>
      <w:r w:rsidRPr="002523D0">
        <w:rPr>
          <w:i/>
          <w:sz w:val="20"/>
          <w:szCs w:val="20"/>
        </w:rPr>
        <w:t>лец. 2. </w:t>
      </w:r>
      <w:r w:rsidRPr="002523D0">
        <w:rPr>
          <w:b/>
          <w:bCs/>
          <w:i/>
          <w:sz w:val="20"/>
          <w:szCs w:val="20"/>
          <w:vertAlign w:val="superscript"/>
        </w:rPr>
        <w:t>|</w:t>
      </w:r>
      <w:r w:rsidRPr="002523D0">
        <w:rPr>
          <w:i/>
          <w:sz w:val="20"/>
          <w:szCs w:val="20"/>
        </w:rPr>
        <w:t xml:space="preserve">Ал'бо йа / </w:t>
      </w:r>
      <w:r w:rsidRPr="002523D0">
        <w:rPr>
          <w:b/>
          <w:bCs/>
          <w:i/>
          <w:sz w:val="20"/>
          <w:szCs w:val="20"/>
          <w:vertAlign w:val="superscript"/>
        </w:rPr>
        <w:t>|</w:t>
      </w:r>
      <w:r w:rsidRPr="002523D0">
        <w:rPr>
          <w:i/>
          <w:sz w:val="20"/>
          <w:szCs w:val="20"/>
        </w:rPr>
        <w:t>ал'бо вуон. 3. </w:t>
      </w:r>
      <w:r w:rsidRPr="002523D0">
        <w:rPr>
          <w:b/>
          <w:bCs/>
          <w:i/>
          <w:sz w:val="20"/>
          <w:szCs w:val="20"/>
          <w:vertAlign w:val="superscript"/>
        </w:rPr>
        <w:t>|</w:t>
      </w:r>
      <w:r w:rsidRPr="002523D0">
        <w:rPr>
          <w:i/>
          <w:sz w:val="20"/>
          <w:szCs w:val="20"/>
        </w:rPr>
        <w:t>В’іетар па</w:t>
      </w:r>
      <w:r w:rsidRPr="002523D0">
        <w:rPr>
          <w:b/>
          <w:bCs/>
          <w:i/>
          <w:sz w:val="20"/>
          <w:szCs w:val="20"/>
          <w:vertAlign w:val="superscript"/>
        </w:rPr>
        <w:t>|</w:t>
      </w:r>
      <w:r w:rsidRPr="002523D0">
        <w:rPr>
          <w:i/>
          <w:sz w:val="20"/>
          <w:szCs w:val="20"/>
        </w:rPr>
        <w:t>в’іейаў / дак у</w:t>
      </w:r>
      <w:r w:rsidRPr="002523D0">
        <w:rPr>
          <w:b/>
          <w:bCs/>
          <w:i/>
          <w:sz w:val="20"/>
          <w:szCs w:val="20"/>
          <w:vertAlign w:val="superscript"/>
        </w:rPr>
        <w:t>|</w:t>
      </w:r>
      <w:r w:rsidRPr="002523D0">
        <w:rPr>
          <w:i/>
          <w:sz w:val="20"/>
          <w:szCs w:val="20"/>
        </w:rPr>
        <w:t xml:space="preserve">с'іе </w:t>
      </w:r>
      <w:r w:rsidRPr="002523D0">
        <w:rPr>
          <w:b/>
          <w:bCs/>
          <w:i/>
          <w:sz w:val="20"/>
          <w:szCs w:val="20"/>
          <w:vertAlign w:val="superscript"/>
        </w:rPr>
        <w:t>|</w:t>
      </w:r>
      <w:r w:rsidRPr="002523D0">
        <w:rPr>
          <w:i/>
          <w:sz w:val="20"/>
          <w:szCs w:val="20"/>
        </w:rPr>
        <w:t>йаблаки а</w:t>
      </w:r>
      <w:r w:rsidRPr="002523D0">
        <w:rPr>
          <w:b/>
          <w:bCs/>
          <w:i/>
          <w:sz w:val="20"/>
          <w:szCs w:val="20"/>
          <w:vertAlign w:val="superscript"/>
        </w:rPr>
        <w:t>|</w:t>
      </w:r>
      <w:r w:rsidRPr="002523D0">
        <w:rPr>
          <w:i/>
          <w:sz w:val="20"/>
          <w:szCs w:val="20"/>
        </w:rPr>
        <w:t>сунулис'. 3. Йон буў / б’і ма</w:t>
      </w:r>
      <w:r w:rsidRPr="002523D0">
        <w:rPr>
          <w:b/>
          <w:bCs/>
          <w:i/>
          <w:sz w:val="20"/>
          <w:szCs w:val="20"/>
          <w:vertAlign w:val="superscript"/>
        </w:rPr>
        <w:t>|</w:t>
      </w:r>
      <w:r w:rsidRPr="002523D0">
        <w:rPr>
          <w:i/>
          <w:sz w:val="20"/>
          <w:szCs w:val="20"/>
        </w:rPr>
        <w:t>л'ен'киĭ х</w:t>
      </w:r>
      <w:r w:rsidRPr="002523D0">
        <w:rPr>
          <w:b/>
          <w:bCs/>
          <w:i/>
          <w:sz w:val="20"/>
          <w:szCs w:val="20"/>
          <w:vertAlign w:val="superscript"/>
        </w:rPr>
        <w:t>|</w:t>
      </w:r>
      <w:r w:rsidRPr="002523D0">
        <w:rPr>
          <w:i/>
          <w:sz w:val="20"/>
          <w:szCs w:val="20"/>
        </w:rPr>
        <w:t>лопец. 4. </w:t>
      </w:r>
      <w:r w:rsidRPr="002523D0">
        <w:rPr>
          <w:b/>
          <w:bCs/>
          <w:i/>
          <w:sz w:val="20"/>
          <w:szCs w:val="20"/>
          <w:vertAlign w:val="superscript"/>
        </w:rPr>
        <w:t>|</w:t>
      </w:r>
      <w:r w:rsidRPr="002523D0">
        <w:rPr>
          <w:i/>
          <w:sz w:val="20"/>
          <w:szCs w:val="20"/>
        </w:rPr>
        <w:t>Онде рос</w:t>
      </w:r>
      <w:r w:rsidRPr="002523D0">
        <w:rPr>
          <w:b/>
          <w:bCs/>
          <w:i/>
          <w:sz w:val="20"/>
          <w:szCs w:val="20"/>
          <w:vertAlign w:val="superscript"/>
        </w:rPr>
        <w:t>|</w:t>
      </w:r>
      <w:r w:rsidRPr="002523D0">
        <w:rPr>
          <w:i/>
          <w:sz w:val="20"/>
          <w:szCs w:val="20"/>
        </w:rPr>
        <w:t>те та</w:t>
      </w:r>
      <w:r w:rsidRPr="002523D0">
        <w:rPr>
          <w:b/>
          <w:bCs/>
          <w:i/>
          <w:sz w:val="20"/>
          <w:szCs w:val="20"/>
          <w:vertAlign w:val="superscript"/>
        </w:rPr>
        <w:t>|</w:t>
      </w:r>
      <w:r w:rsidRPr="002523D0">
        <w:rPr>
          <w:i/>
          <w:sz w:val="20"/>
          <w:szCs w:val="20"/>
        </w:rPr>
        <w:t>пол'а висо</w:t>
      </w:r>
      <w:r w:rsidRPr="002523D0">
        <w:rPr>
          <w:b/>
          <w:bCs/>
          <w:i/>
          <w:sz w:val="20"/>
          <w:szCs w:val="20"/>
          <w:vertAlign w:val="superscript"/>
        </w:rPr>
        <w:t>|</w:t>
      </w:r>
      <w:r w:rsidRPr="002523D0">
        <w:rPr>
          <w:i/>
          <w:sz w:val="20"/>
          <w:szCs w:val="20"/>
        </w:rPr>
        <w:t>кен:а. 5. Стаў пуд рундуч</w:t>
      </w:r>
      <w:r w:rsidRPr="002523D0">
        <w:rPr>
          <w:b/>
          <w:bCs/>
          <w:i/>
          <w:sz w:val="20"/>
          <w:szCs w:val="20"/>
          <w:vertAlign w:val="superscript"/>
        </w:rPr>
        <w:t>|</w:t>
      </w:r>
      <w:r w:rsidRPr="002523D0">
        <w:rPr>
          <w:i/>
          <w:sz w:val="20"/>
          <w:szCs w:val="20"/>
        </w:rPr>
        <w:t>ком і вис</w:t>
      </w:r>
      <w:r w:rsidRPr="002523D0">
        <w:rPr>
          <w:b/>
          <w:bCs/>
          <w:i/>
          <w:sz w:val="20"/>
          <w:szCs w:val="20"/>
          <w:vertAlign w:val="superscript"/>
        </w:rPr>
        <w:t>|</w:t>
      </w:r>
      <w:r w:rsidRPr="002523D0">
        <w:rPr>
          <w:i/>
          <w:sz w:val="20"/>
          <w:szCs w:val="20"/>
        </w:rPr>
        <w:t xml:space="preserve">т'агуйе </w:t>
      </w:r>
      <w:r w:rsidRPr="002523D0">
        <w:rPr>
          <w:b/>
          <w:bCs/>
          <w:i/>
          <w:sz w:val="20"/>
          <w:szCs w:val="20"/>
          <w:vertAlign w:val="superscript"/>
        </w:rPr>
        <w:t>|</w:t>
      </w:r>
      <w:r w:rsidRPr="002523D0">
        <w:rPr>
          <w:i/>
          <w:sz w:val="20"/>
          <w:szCs w:val="20"/>
        </w:rPr>
        <w:t>руку. 6. А ўпе</w:t>
      </w:r>
      <w:r w:rsidRPr="002523D0">
        <w:rPr>
          <w:b/>
          <w:bCs/>
          <w:i/>
          <w:sz w:val="20"/>
          <w:szCs w:val="20"/>
          <w:vertAlign w:val="superscript"/>
        </w:rPr>
        <w:t>|</w:t>
      </w:r>
      <w:r w:rsidRPr="002523D0">
        <w:rPr>
          <w:i/>
          <w:sz w:val="20"/>
          <w:szCs w:val="20"/>
        </w:rPr>
        <w:t xml:space="preserve">рек </w:t>
      </w:r>
      <w:r w:rsidRPr="002523D0">
        <w:rPr>
          <w:b/>
          <w:bCs/>
          <w:i/>
          <w:sz w:val="20"/>
          <w:szCs w:val="20"/>
          <w:vertAlign w:val="superscript"/>
        </w:rPr>
        <w:t>|</w:t>
      </w:r>
      <w:r w:rsidRPr="002523D0">
        <w:rPr>
          <w:i/>
          <w:sz w:val="20"/>
          <w:szCs w:val="20"/>
        </w:rPr>
        <w:t>р'іечки та</w:t>
      </w:r>
      <w:r w:rsidRPr="002523D0">
        <w:rPr>
          <w:b/>
          <w:bCs/>
          <w:i/>
          <w:sz w:val="20"/>
          <w:szCs w:val="20"/>
          <w:vertAlign w:val="superscript"/>
        </w:rPr>
        <w:t>|</w:t>
      </w:r>
      <w:r w:rsidRPr="002523D0">
        <w:rPr>
          <w:i/>
          <w:sz w:val="20"/>
          <w:szCs w:val="20"/>
        </w:rPr>
        <w:t>тари зро</w:t>
      </w:r>
      <w:r w:rsidRPr="002523D0">
        <w:rPr>
          <w:b/>
          <w:bCs/>
          <w:i/>
          <w:sz w:val="20"/>
          <w:szCs w:val="20"/>
          <w:vertAlign w:val="superscript"/>
        </w:rPr>
        <w:t>|</w:t>
      </w:r>
      <w:r w:rsidRPr="002523D0">
        <w:rPr>
          <w:i/>
          <w:sz w:val="20"/>
          <w:szCs w:val="20"/>
        </w:rPr>
        <w:t>били б</w:t>
      </w:r>
      <w:r w:rsidRPr="002523D0">
        <w:rPr>
          <w:b/>
          <w:bCs/>
          <w:i/>
          <w:sz w:val="20"/>
          <w:szCs w:val="20"/>
          <w:vertAlign w:val="superscript"/>
        </w:rPr>
        <w:t>|</w:t>
      </w:r>
      <w:r w:rsidRPr="002523D0">
        <w:rPr>
          <w:i/>
          <w:sz w:val="20"/>
          <w:szCs w:val="20"/>
        </w:rPr>
        <w:t>рода. 7. Йа на вас диў</w:t>
      </w:r>
      <w:r w:rsidRPr="002523D0">
        <w:rPr>
          <w:b/>
          <w:bCs/>
          <w:i/>
          <w:sz w:val="20"/>
          <w:szCs w:val="20"/>
          <w:vertAlign w:val="superscript"/>
        </w:rPr>
        <w:t>|</w:t>
      </w:r>
      <w:r w:rsidRPr="002523D0">
        <w:rPr>
          <w:i/>
          <w:sz w:val="20"/>
          <w:szCs w:val="20"/>
        </w:rPr>
        <w:t>л'ус</w:t>
      </w:r>
      <w:r w:rsidRPr="002523D0">
        <w:rPr>
          <w:b/>
          <w:bCs/>
          <w:i/>
          <w:sz w:val="20"/>
          <w:szCs w:val="20"/>
          <w:vertAlign w:val="superscript"/>
        </w:rPr>
        <w:t>|</w:t>
      </w:r>
      <w:r w:rsidRPr="002523D0">
        <w:rPr>
          <w:i/>
          <w:sz w:val="20"/>
          <w:szCs w:val="20"/>
        </w:rPr>
        <w:t xml:space="preserve"> / дак ви ек гала</w:t>
      </w:r>
      <w:r w:rsidRPr="002523D0">
        <w:rPr>
          <w:b/>
          <w:bCs/>
          <w:i/>
          <w:sz w:val="20"/>
          <w:szCs w:val="20"/>
          <w:vertAlign w:val="superscript"/>
        </w:rPr>
        <w:t>|</w:t>
      </w:r>
      <w:r w:rsidRPr="002523D0">
        <w:rPr>
          <w:i/>
          <w:sz w:val="20"/>
          <w:szCs w:val="20"/>
        </w:rPr>
        <w:t xml:space="preserve">виха. 8. Пра </w:t>
      </w:r>
      <w:r w:rsidRPr="002523D0">
        <w:rPr>
          <w:b/>
          <w:bCs/>
          <w:i/>
          <w:sz w:val="20"/>
          <w:szCs w:val="20"/>
          <w:vertAlign w:val="superscript"/>
        </w:rPr>
        <w:t>|</w:t>
      </w:r>
      <w:r w:rsidRPr="002523D0">
        <w:rPr>
          <w:i/>
          <w:sz w:val="20"/>
          <w:szCs w:val="20"/>
        </w:rPr>
        <w:t xml:space="preserve">таго </w:t>
      </w:r>
      <w:r w:rsidRPr="002523D0">
        <w:rPr>
          <w:b/>
          <w:bCs/>
          <w:i/>
          <w:sz w:val="20"/>
          <w:szCs w:val="20"/>
          <w:vertAlign w:val="superscript"/>
        </w:rPr>
        <w:t>|</w:t>
      </w:r>
      <w:r w:rsidRPr="002523D0">
        <w:rPr>
          <w:i/>
          <w:sz w:val="20"/>
          <w:szCs w:val="20"/>
        </w:rPr>
        <w:t>д</w:t>
      </w:r>
      <w:r w:rsidRPr="002523D0">
        <w:rPr>
          <w:b/>
          <w:bCs/>
          <w:i/>
          <w:sz w:val="20"/>
          <w:szCs w:val="20"/>
          <w:vertAlign w:val="superscript"/>
        </w:rPr>
        <w:t>|</w:t>
      </w:r>
      <w:r w:rsidRPr="002523D0">
        <w:rPr>
          <w:i/>
          <w:sz w:val="20"/>
          <w:szCs w:val="20"/>
        </w:rPr>
        <w:t>іда ўже даў</w:t>
      </w:r>
      <w:r w:rsidRPr="002523D0">
        <w:rPr>
          <w:b/>
          <w:bCs/>
          <w:i/>
          <w:sz w:val="20"/>
          <w:szCs w:val="20"/>
          <w:vertAlign w:val="superscript"/>
        </w:rPr>
        <w:t>|</w:t>
      </w:r>
      <w:r w:rsidRPr="002523D0">
        <w:rPr>
          <w:i/>
          <w:sz w:val="20"/>
          <w:szCs w:val="20"/>
        </w:rPr>
        <w:t>но гама</w:t>
      </w:r>
      <w:r w:rsidRPr="002523D0">
        <w:rPr>
          <w:b/>
          <w:bCs/>
          <w:i/>
          <w:sz w:val="20"/>
          <w:szCs w:val="20"/>
          <w:vertAlign w:val="superscript"/>
        </w:rPr>
        <w:t>|</w:t>
      </w:r>
      <w:r w:rsidRPr="002523D0">
        <w:rPr>
          <w:i/>
          <w:sz w:val="20"/>
          <w:szCs w:val="20"/>
        </w:rPr>
        <w:t>н'іли ў се</w:t>
      </w:r>
      <w:r w:rsidRPr="002523D0">
        <w:rPr>
          <w:b/>
          <w:bCs/>
          <w:i/>
          <w:sz w:val="20"/>
          <w:szCs w:val="20"/>
          <w:vertAlign w:val="superscript"/>
        </w:rPr>
        <w:t>|</w:t>
      </w:r>
      <w:r w:rsidRPr="002523D0">
        <w:rPr>
          <w:i/>
          <w:sz w:val="20"/>
          <w:szCs w:val="20"/>
        </w:rPr>
        <w:t>л'і ба</w:t>
      </w:r>
      <w:r w:rsidRPr="002523D0">
        <w:rPr>
          <w:b/>
          <w:bCs/>
          <w:i/>
          <w:sz w:val="20"/>
          <w:szCs w:val="20"/>
          <w:vertAlign w:val="superscript"/>
        </w:rPr>
        <w:t>|</w:t>
      </w:r>
      <w:r w:rsidRPr="002523D0">
        <w:rPr>
          <w:i/>
          <w:sz w:val="20"/>
          <w:szCs w:val="20"/>
        </w:rPr>
        <w:t>би. 9. Йуон пос</w:t>
      </w:r>
      <w:r w:rsidRPr="002523D0">
        <w:rPr>
          <w:b/>
          <w:bCs/>
          <w:i/>
          <w:sz w:val="20"/>
          <w:szCs w:val="20"/>
          <w:vertAlign w:val="superscript"/>
        </w:rPr>
        <w:t>|</w:t>
      </w:r>
      <w:r w:rsidRPr="002523D0">
        <w:rPr>
          <w:i/>
          <w:sz w:val="20"/>
          <w:szCs w:val="20"/>
        </w:rPr>
        <w:t>тавиў ко</w:t>
      </w:r>
      <w:r w:rsidRPr="002523D0">
        <w:rPr>
          <w:b/>
          <w:bCs/>
          <w:i/>
          <w:sz w:val="20"/>
          <w:szCs w:val="20"/>
          <w:vertAlign w:val="superscript"/>
        </w:rPr>
        <w:t>|</w:t>
      </w:r>
      <w:r w:rsidRPr="002523D0">
        <w:rPr>
          <w:i/>
          <w:sz w:val="20"/>
          <w:szCs w:val="20"/>
        </w:rPr>
        <w:t>ри</w:t>
      </w:r>
      <w:r w:rsidRPr="002523D0">
        <w:rPr>
          <w:i/>
          <w:sz w:val="20"/>
          <w:szCs w:val="20"/>
          <w:vertAlign w:val="superscript"/>
        </w:rPr>
        <w:t>і</w:t>
      </w:r>
      <w:r w:rsidRPr="002523D0">
        <w:rPr>
          <w:i/>
          <w:sz w:val="20"/>
          <w:szCs w:val="20"/>
        </w:rPr>
        <w:t>то ґле коба</w:t>
      </w:r>
      <w:r w:rsidRPr="002523D0">
        <w:rPr>
          <w:b/>
          <w:bCs/>
          <w:i/>
          <w:sz w:val="20"/>
          <w:szCs w:val="20"/>
          <w:vertAlign w:val="superscript"/>
        </w:rPr>
        <w:t>|</w:t>
      </w:r>
      <w:r w:rsidRPr="002523D0">
        <w:rPr>
          <w:i/>
          <w:sz w:val="20"/>
          <w:szCs w:val="20"/>
        </w:rPr>
        <w:t>на. 10. Бе</w:t>
      </w:r>
      <w:r w:rsidRPr="002523D0">
        <w:rPr>
          <w:b/>
          <w:bCs/>
          <w:i/>
          <w:sz w:val="20"/>
          <w:szCs w:val="20"/>
          <w:vertAlign w:val="superscript"/>
        </w:rPr>
        <w:t>|</w:t>
      </w:r>
      <w:r w:rsidRPr="002523D0">
        <w:rPr>
          <w:i/>
          <w:sz w:val="20"/>
          <w:szCs w:val="20"/>
        </w:rPr>
        <w:t>ри др'і</w:t>
      </w:r>
      <w:r w:rsidRPr="002523D0">
        <w:rPr>
          <w:b/>
          <w:bCs/>
          <w:i/>
          <w:sz w:val="20"/>
          <w:szCs w:val="20"/>
          <w:vertAlign w:val="superscript"/>
        </w:rPr>
        <w:t>|</w:t>
      </w:r>
      <w:r w:rsidRPr="002523D0">
        <w:rPr>
          <w:i/>
          <w:sz w:val="20"/>
          <w:szCs w:val="20"/>
        </w:rPr>
        <w:t>на да биĭ / бо йей</w:t>
      </w:r>
      <w:r w:rsidRPr="002523D0">
        <w:rPr>
          <w:b/>
          <w:bCs/>
          <w:i/>
          <w:sz w:val="20"/>
          <w:szCs w:val="20"/>
          <w:vertAlign w:val="superscript"/>
        </w:rPr>
        <w:t>|</w:t>
      </w:r>
      <w:r w:rsidRPr="002523D0">
        <w:rPr>
          <w:i/>
          <w:sz w:val="20"/>
          <w:szCs w:val="20"/>
        </w:rPr>
        <w:t>богу не з</w:t>
      </w:r>
      <w:r w:rsidRPr="002523D0">
        <w:rPr>
          <w:b/>
          <w:bCs/>
          <w:i/>
          <w:sz w:val="20"/>
          <w:szCs w:val="20"/>
          <w:vertAlign w:val="superscript"/>
        </w:rPr>
        <w:t>|</w:t>
      </w:r>
      <w:r w:rsidRPr="002523D0">
        <w:rPr>
          <w:i/>
          <w:sz w:val="20"/>
          <w:szCs w:val="20"/>
        </w:rPr>
        <w:t>найу н'і</w:t>
      </w:r>
      <w:r w:rsidRPr="002523D0">
        <w:rPr>
          <w:b/>
          <w:bCs/>
          <w:i/>
          <w:sz w:val="20"/>
          <w:szCs w:val="20"/>
          <w:vertAlign w:val="superscript"/>
        </w:rPr>
        <w:t>|</w:t>
      </w:r>
      <w:r w:rsidRPr="002523D0">
        <w:rPr>
          <w:i/>
          <w:sz w:val="20"/>
          <w:szCs w:val="20"/>
        </w:rPr>
        <w:t>чого. 11. У</w:t>
      </w:r>
      <w:r w:rsidRPr="002523D0">
        <w:rPr>
          <w:b/>
          <w:bCs/>
          <w:i/>
          <w:sz w:val="20"/>
          <w:szCs w:val="20"/>
          <w:vertAlign w:val="superscript"/>
        </w:rPr>
        <w:t>|</w:t>
      </w:r>
      <w:r w:rsidRPr="002523D0">
        <w:rPr>
          <w:i/>
          <w:sz w:val="20"/>
          <w:szCs w:val="20"/>
        </w:rPr>
        <w:t>же пад</w:t>
      </w:r>
      <w:r w:rsidRPr="002523D0">
        <w:rPr>
          <w:b/>
          <w:bCs/>
          <w:i/>
          <w:sz w:val="20"/>
          <w:szCs w:val="20"/>
          <w:vertAlign w:val="superscript"/>
        </w:rPr>
        <w:t>|</w:t>
      </w:r>
      <w:r w:rsidRPr="002523D0">
        <w:rPr>
          <w:i/>
          <w:sz w:val="20"/>
          <w:szCs w:val="20"/>
        </w:rPr>
        <w:t xml:space="preserve">ход'е к </w:t>
      </w:r>
      <w:r w:rsidRPr="002523D0">
        <w:rPr>
          <w:b/>
          <w:bCs/>
          <w:i/>
          <w:sz w:val="20"/>
          <w:szCs w:val="20"/>
          <w:vertAlign w:val="superscript"/>
        </w:rPr>
        <w:t>|</w:t>
      </w:r>
      <w:r w:rsidRPr="002523D0">
        <w:rPr>
          <w:i/>
          <w:sz w:val="20"/>
          <w:szCs w:val="20"/>
        </w:rPr>
        <w:t>осен'і. 12. </w:t>
      </w:r>
      <w:r w:rsidRPr="002523D0">
        <w:rPr>
          <w:b/>
          <w:bCs/>
          <w:i/>
          <w:sz w:val="20"/>
          <w:szCs w:val="20"/>
          <w:vertAlign w:val="superscript"/>
        </w:rPr>
        <w:t>|</w:t>
      </w:r>
      <w:r w:rsidRPr="002523D0">
        <w:rPr>
          <w:i/>
          <w:sz w:val="20"/>
          <w:szCs w:val="20"/>
        </w:rPr>
        <w:t>К’іл'а мас</w:t>
      </w:r>
      <w:r w:rsidRPr="002523D0">
        <w:rPr>
          <w:b/>
          <w:bCs/>
          <w:i/>
          <w:sz w:val="20"/>
          <w:szCs w:val="20"/>
          <w:vertAlign w:val="superscript"/>
        </w:rPr>
        <w:t>|</w:t>
      </w:r>
      <w:r w:rsidRPr="002523D0">
        <w:rPr>
          <w:i/>
          <w:sz w:val="20"/>
          <w:szCs w:val="20"/>
        </w:rPr>
        <w:t>та паст</w:t>
      </w:r>
      <w:r w:rsidRPr="002523D0">
        <w:rPr>
          <w:b/>
          <w:bCs/>
          <w:i/>
          <w:sz w:val="20"/>
          <w:szCs w:val="20"/>
          <w:vertAlign w:val="superscript"/>
        </w:rPr>
        <w:t>|</w:t>
      </w:r>
      <w:r w:rsidRPr="002523D0">
        <w:rPr>
          <w:i/>
          <w:sz w:val="20"/>
          <w:szCs w:val="20"/>
        </w:rPr>
        <w:t>ройіли електрас</w:t>
      </w:r>
      <w:r w:rsidRPr="002523D0">
        <w:rPr>
          <w:b/>
          <w:bCs/>
          <w:i/>
          <w:sz w:val="20"/>
          <w:szCs w:val="20"/>
          <w:vertAlign w:val="superscript"/>
        </w:rPr>
        <w:t>|</w:t>
      </w:r>
      <w:r w:rsidRPr="002523D0">
        <w:rPr>
          <w:i/>
          <w:sz w:val="20"/>
          <w:szCs w:val="20"/>
        </w:rPr>
        <w:t>танц'ійу. 13. Мо’ / вуон кли с'іл'</w:t>
      </w:r>
      <w:r w:rsidRPr="002523D0">
        <w:rPr>
          <w:b/>
          <w:bCs/>
          <w:i/>
          <w:sz w:val="20"/>
          <w:szCs w:val="20"/>
          <w:vertAlign w:val="superscript"/>
        </w:rPr>
        <w:t>|</w:t>
      </w:r>
      <w:r w:rsidRPr="002523D0">
        <w:rPr>
          <w:i/>
          <w:sz w:val="20"/>
          <w:szCs w:val="20"/>
        </w:rPr>
        <w:t>магу с'і</w:t>
      </w:r>
      <w:r w:rsidRPr="002523D0">
        <w:rPr>
          <w:b/>
          <w:bCs/>
          <w:i/>
          <w:sz w:val="20"/>
          <w:szCs w:val="20"/>
          <w:vertAlign w:val="superscript"/>
        </w:rPr>
        <w:t>|</w:t>
      </w:r>
      <w:r w:rsidRPr="002523D0">
        <w:rPr>
          <w:i/>
          <w:sz w:val="20"/>
          <w:szCs w:val="20"/>
        </w:rPr>
        <w:t>час? 14. І мо</w:t>
      </w:r>
      <w:r w:rsidRPr="002523D0">
        <w:rPr>
          <w:b/>
          <w:bCs/>
          <w:i/>
          <w:sz w:val="20"/>
          <w:szCs w:val="20"/>
          <w:vertAlign w:val="superscript"/>
        </w:rPr>
        <w:t>|</w:t>
      </w:r>
      <w:r w:rsidRPr="002523D0">
        <w:rPr>
          <w:i/>
          <w:sz w:val="20"/>
          <w:szCs w:val="20"/>
        </w:rPr>
        <w:t xml:space="preserve">йа б </w:t>
      </w:r>
      <w:r w:rsidRPr="002523D0">
        <w:rPr>
          <w:b/>
          <w:bCs/>
          <w:i/>
          <w:sz w:val="20"/>
          <w:szCs w:val="20"/>
          <w:vertAlign w:val="superscript"/>
        </w:rPr>
        <w:t>|</w:t>
      </w:r>
      <w:r w:rsidRPr="002523D0">
        <w:rPr>
          <w:i/>
          <w:sz w:val="20"/>
          <w:szCs w:val="20"/>
        </w:rPr>
        <w:t>мати ва</w:t>
      </w:r>
      <w:r w:rsidRPr="002523D0">
        <w:rPr>
          <w:b/>
          <w:bCs/>
          <w:i/>
          <w:sz w:val="20"/>
          <w:szCs w:val="20"/>
          <w:vertAlign w:val="superscript"/>
        </w:rPr>
        <w:t>|</w:t>
      </w:r>
      <w:r w:rsidRPr="002523D0">
        <w:rPr>
          <w:i/>
          <w:sz w:val="20"/>
          <w:szCs w:val="20"/>
        </w:rPr>
        <w:t>рен'ікоў нава</w:t>
      </w:r>
      <w:r w:rsidRPr="002523D0">
        <w:rPr>
          <w:b/>
          <w:bCs/>
          <w:i/>
          <w:sz w:val="20"/>
          <w:szCs w:val="20"/>
          <w:vertAlign w:val="superscript"/>
        </w:rPr>
        <w:t>|</w:t>
      </w:r>
      <w:r w:rsidRPr="002523D0">
        <w:rPr>
          <w:i/>
          <w:sz w:val="20"/>
          <w:szCs w:val="20"/>
        </w:rPr>
        <w:t xml:space="preserve">рила, коб сир. 15. Н'е стоĭ л'е </w:t>
      </w:r>
      <w:r w:rsidRPr="002523D0">
        <w:rPr>
          <w:b/>
          <w:bCs/>
          <w:i/>
          <w:sz w:val="20"/>
          <w:szCs w:val="20"/>
          <w:vertAlign w:val="superscript"/>
        </w:rPr>
        <w:t>|</w:t>
      </w:r>
      <w:r w:rsidRPr="002523D0">
        <w:rPr>
          <w:i/>
          <w:sz w:val="20"/>
          <w:szCs w:val="20"/>
        </w:rPr>
        <w:t>м’ен'е / н'е гл'а</w:t>
      </w:r>
      <w:r w:rsidRPr="002523D0">
        <w:rPr>
          <w:b/>
          <w:bCs/>
          <w:i/>
          <w:sz w:val="20"/>
          <w:szCs w:val="20"/>
          <w:vertAlign w:val="superscript"/>
        </w:rPr>
        <w:t>|</w:t>
      </w:r>
      <w:r w:rsidRPr="002523D0">
        <w:rPr>
          <w:i/>
          <w:sz w:val="20"/>
          <w:szCs w:val="20"/>
        </w:rPr>
        <w:t xml:space="preserve">д'і на </w:t>
      </w:r>
      <w:r w:rsidRPr="002523D0">
        <w:rPr>
          <w:b/>
          <w:bCs/>
          <w:i/>
          <w:sz w:val="20"/>
          <w:szCs w:val="20"/>
          <w:vertAlign w:val="superscript"/>
        </w:rPr>
        <w:t>|</w:t>
      </w:r>
      <w:r w:rsidRPr="002523D0">
        <w:rPr>
          <w:i/>
          <w:sz w:val="20"/>
          <w:szCs w:val="20"/>
        </w:rPr>
        <w:t xml:space="preserve">м’ен'е </w:t>
      </w:r>
      <w:r w:rsidRPr="002523D0">
        <w:rPr>
          <w:sz w:val="20"/>
          <w:szCs w:val="20"/>
        </w:rPr>
        <w:t>(СПГ</w:t>
      </w:r>
      <w:r w:rsidRPr="002523D0">
        <w:rPr>
          <w:i/>
          <w:sz w:val="20"/>
          <w:szCs w:val="20"/>
        </w:rPr>
        <w:t>.). 16. </w:t>
      </w:r>
      <w:r w:rsidRPr="002523D0">
        <w:rPr>
          <w:b/>
          <w:bCs/>
          <w:i/>
          <w:sz w:val="20"/>
          <w:szCs w:val="20"/>
          <w:vertAlign w:val="superscript"/>
        </w:rPr>
        <w:t>|</w:t>
      </w:r>
      <w:r w:rsidRPr="002523D0">
        <w:rPr>
          <w:i/>
          <w:sz w:val="20"/>
          <w:szCs w:val="20"/>
        </w:rPr>
        <w:t xml:space="preserve">Кеб’і ни </w:t>
      </w:r>
      <w:r w:rsidRPr="002523D0">
        <w:rPr>
          <w:b/>
          <w:bCs/>
          <w:i/>
          <w:sz w:val="20"/>
          <w:szCs w:val="20"/>
          <w:vertAlign w:val="superscript"/>
        </w:rPr>
        <w:t>|</w:t>
      </w:r>
      <w:r w:rsidRPr="002523D0">
        <w:rPr>
          <w:i/>
          <w:sz w:val="20"/>
          <w:szCs w:val="20"/>
        </w:rPr>
        <w:t>д'іти / йа не пуш</w:t>
      </w:r>
      <w:r w:rsidRPr="002523D0">
        <w:rPr>
          <w:b/>
          <w:bCs/>
          <w:i/>
          <w:sz w:val="20"/>
          <w:szCs w:val="20"/>
          <w:vertAlign w:val="superscript"/>
        </w:rPr>
        <w:t>|</w:t>
      </w:r>
      <w:r w:rsidRPr="002523D0">
        <w:rPr>
          <w:i/>
          <w:sz w:val="20"/>
          <w:szCs w:val="20"/>
        </w:rPr>
        <w:t>ла. 17. </w:t>
      </w:r>
      <w:r w:rsidRPr="002523D0">
        <w:rPr>
          <w:b/>
          <w:bCs/>
          <w:i/>
          <w:sz w:val="20"/>
          <w:szCs w:val="20"/>
          <w:vertAlign w:val="superscript"/>
        </w:rPr>
        <w:t>|</w:t>
      </w:r>
      <w:r w:rsidRPr="002523D0">
        <w:rPr>
          <w:i/>
          <w:sz w:val="20"/>
          <w:szCs w:val="20"/>
        </w:rPr>
        <w:t xml:space="preserve">Тейе ше </w:t>
      </w:r>
      <w:r w:rsidRPr="002523D0">
        <w:rPr>
          <w:b/>
          <w:bCs/>
          <w:i/>
          <w:sz w:val="20"/>
          <w:szCs w:val="20"/>
          <w:vertAlign w:val="superscript"/>
        </w:rPr>
        <w:t>|</w:t>
      </w:r>
      <w:r w:rsidRPr="002523D0">
        <w:rPr>
          <w:i/>
          <w:sz w:val="20"/>
          <w:szCs w:val="20"/>
        </w:rPr>
        <w:t>нав’</w:t>
      </w:r>
      <w:r w:rsidRPr="002523D0">
        <w:rPr>
          <w:i/>
          <w:sz w:val="20"/>
          <w:szCs w:val="20"/>
        </w:rPr>
        <w:tab/>
        <w:t xml:space="preserve">іт'ки </w:t>
      </w:r>
      <w:r w:rsidRPr="002523D0">
        <w:rPr>
          <w:sz w:val="20"/>
          <w:szCs w:val="20"/>
        </w:rPr>
        <w:t xml:space="preserve">(навіть) </w:t>
      </w:r>
      <w:r w:rsidRPr="002523D0">
        <w:rPr>
          <w:i/>
          <w:sz w:val="20"/>
          <w:szCs w:val="20"/>
        </w:rPr>
        <w:t xml:space="preserve">і </w:t>
      </w:r>
      <w:r w:rsidRPr="002523D0">
        <w:rPr>
          <w:b/>
          <w:bCs/>
          <w:i/>
          <w:sz w:val="20"/>
          <w:szCs w:val="20"/>
          <w:vertAlign w:val="superscript"/>
        </w:rPr>
        <w:t>|</w:t>
      </w:r>
      <w:r w:rsidRPr="002523D0">
        <w:rPr>
          <w:i/>
          <w:sz w:val="20"/>
          <w:szCs w:val="20"/>
        </w:rPr>
        <w:t>заразки памн'атайу. 18. Гок</w:t>
      </w:r>
      <w:r w:rsidRPr="002523D0">
        <w:rPr>
          <w:b/>
          <w:bCs/>
          <w:i/>
          <w:sz w:val="20"/>
          <w:szCs w:val="20"/>
          <w:vertAlign w:val="superscript"/>
        </w:rPr>
        <w:t>|</w:t>
      </w:r>
      <w:r w:rsidRPr="002523D0">
        <w:rPr>
          <w:i/>
          <w:sz w:val="20"/>
          <w:szCs w:val="20"/>
        </w:rPr>
        <w:t>ропу не</w:t>
      </w:r>
      <w:r w:rsidRPr="002523D0">
        <w:rPr>
          <w:i/>
          <w:sz w:val="20"/>
          <w:szCs w:val="20"/>
          <w:vertAlign w:val="superscript"/>
        </w:rPr>
        <w:t>и</w:t>
      </w:r>
      <w:r w:rsidRPr="002523D0">
        <w:rPr>
          <w:i/>
          <w:sz w:val="20"/>
          <w:szCs w:val="20"/>
        </w:rPr>
        <w:t xml:space="preserve"> по</w:t>
      </w:r>
      <w:r w:rsidRPr="002523D0">
        <w:rPr>
          <w:b/>
          <w:bCs/>
          <w:i/>
          <w:sz w:val="20"/>
          <w:szCs w:val="20"/>
          <w:vertAlign w:val="superscript"/>
        </w:rPr>
        <w:t>|</w:t>
      </w:r>
      <w:r w:rsidRPr="002523D0">
        <w:rPr>
          <w:i/>
          <w:sz w:val="20"/>
          <w:szCs w:val="20"/>
        </w:rPr>
        <w:t>мила добре / гон йа</w:t>
      </w:r>
      <w:r w:rsidRPr="002523D0">
        <w:rPr>
          <w:b/>
          <w:bCs/>
          <w:i/>
          <w:sz w:val="20"/>
          <w:szCs w:val="20"/>
          <w:vertAlign w:val="superscript"/>
        </w:rPr>
        <w:t>|</w:t>
      </w:r>
      <w:r w:rsidRPr="002523D0">
        <w:rPr>
          <w:i/>
          <w:sz w:val="20"/>
          <w:szCs w:val="20"/>
        </w:rPr>
        <w:t>ка ку</w:t>
      </w:r>
      <w:r w:rsidRPr="002523D0">
        <w:rPr>
          <w:b/>
          <w:bCs/>
          <w:i/>
          <w:sz w:val="20"/>
          <w:szCs w:val="20"/>
          <w:vertAlign w:val="superscript"/>
        </w:rPr>
        <w:t>|</w:t>
      </w:r>
      <w:r w:rsidRPr="002523D0">
        <w:rPr>
          <w:i/>
          <w:sz w:val="20"/>
          <w:szCs w:val="20"/>
        </w:rPr>
        <w:t>зака п</w:t>
      </w:r>
      <w:r w:rsidRPr="002523D0">
        <w:rPr>
          <w:b/>
          <w:bCs/>
          <w:i/>
          <w:sz w:val="20"/>
          <w:szCs w:val="20"/>
          <w:vertAlign w:val="superscript"/>
        </w:rPr>
        <w:t>|</w:t>
      </w:r>
      <w:r w:rsidRPr="002523D0">
        <w:rPr>
          <w:i/>
          <w:sz w:val="20"/>
          <w:szCs w:val="20"/>
        </w:rPr>
        <w:t>ливайе. 19. Пок</w:t>
      </w:r>
      <w:r w:rsidRPr="002523D0">
        <w:rPr>
          <w:b/>
          <w:bCs/>
          <w:i/>
          <w:sz w:val="20"/>
          <w:szCs w:val="20"/>
          <w:vertAlign w:val="superscript"/>
        </w:rPr>
        <w:t>|</w:t>
      </w:r>
      <w:r w:rsidRPr="002523D0">
        <w:rPr>
          <w:i/>
          <w:sz w:val="20"/>
          <w:szCs w:val="20"/>
        </w:rPr>
        <w:t xml:space="preserve">лаў </w:t>
      </w:r>
      <w:r w:rsidRPr="002523D0">
        <w:rPr>
          <w:b/>
          <w:bCs/>
          <w:i/>
          <w:sz w:val="20"/>
          <w:szCs w:val="20"/>
          <w:vertAlign w:val="superscript"/>
        </w:rPr>
        <w:t>|</w:t>
      </w:r>
      <w:r w:rsidRPr="002523D0">
        <w:rPr>
          <w:i/>
          <w:sz w:val="20"/>
          <w:szCs w:val="20"/>
        </w:rPr>
        <w:t>йісти і с'іў л'а моло</w:t>
      </w:r>
      <w:r w:rsidRPr="002523D0">
        <w:rPr>
          <w:b/>
          <w:bCs/>
          <w:i/>
          <w:sz w:val="20"/>
          <w:szCs w:val="20"/>
          <w:vertAlign w:val="superscript"/>
        </w:rPr>
        <w:t>|</w:t>
      </w:r>
      <w:r w:rsidRPr="002523D0">
        <w:rPr>
          <w:i/>
          <w:sz w:val="20"/>
          <w:szCs w:val="20"/>
        </w:rPr>
        <w:t xml:space="preserve">дих. 20. Ў туĭ </w:t>
      </w:r>
      <w:r w:rsidRPr="002523D0">
        <w:rPr>
          <w:b/>
          <w:bCs/>
          <w:i/>
          <w:sz w:val="20"/>
          <w:szCs w:val="20"/>
          <w:vertAlign w:val="superscript"/>
        </w:rPr>
        <w:t>|</w:t>
      </w:r>
      <w:r w:rsidRPr="002523D0">
        <w:rPr>
          <w:i/>
          <w:sz w:val="20"/>
          <w:szCs w:val="20"/>
        </w:rPr>
        <w:t xml:space="preserve">хати йа </w:t>
      </w:r>
      <w:r w:rsidRPr="002523D0">
        <w:rPr>
          <w:b/>
          <w:bCs/>
          <w:i/>
          <w:sz w:val="20"/>
          <w:szCs w:val="20"/>
          <w:vertAlign w:val="superscript"/>
        </w:rPr>
        <w:t>|</w:t>
      </w:r>
      <w:r w:rsidRPr="002523D0">
        <w:rPr>
          <w:i/>
          <w:sz w:val="20"/>
          <w:szCs w:val="20"/>
        </w:rPr>
        <w:t xml:space="preserve">тил'ко </w:t>
      </w:r>
      <w:r w:rsidRPr="002523D0">
        <w:rPr>
          <w:b/>
          <w:bCs/>
          <w:i/>
          <w:sz w:val="20"/>
          <w:szCs w:val="20"/>
          <w:vertAlign w:val="superscript"/>
        </w:rPr>
        <w:t>|</w:t>
      </w:r>
      <w:r w:rsidRPr="002523D0">
        <w:rPr>
          <w:i/>
          <w:sz w:val="20"/>
          <w:szCs w:val="20"/>
        </w:rPr>
        <w:t>чула / шо бу</w:t>
      </w:r>
      <w:r w:rsidRPr="002523D0">
        <w:rPr>
          <w:b/>
          <w:bCs/>
          <w:i/>
          <w:sz w:val="20"/>
          <w:szCs w:val="20"/>
          <w:vertAlign w:val="superscript"/>
        </w:rPr>
        <w:t>|</w:t>
      </w:r>
      <w:r w:rsidRPr="002523D0">
        <w:rPr>
          <w:i/>
          <w:sz w:val="20"/>
          <w:szCs w:val="20"/>
        </w:rPr>
        <w:t>ли но жун</w:t>
      </w:r>
      <w:r w:rsidRPr="002523D0">
        <w:rPr>
          <w:b/>
          <w:bCs/>
          <w:i/>
          <w:sz w:val="20"/>
          <w:szCs w:val="20"/>
          <w:vertAlign w:val="superscript"/>
        </w:rPr>
        <w:t>|</w:t>
      </w:r>
      <w:r w:rsidRPr="002523D0">
        <w:rPr>
          <w:i/>
          <w:sz w:val="20"/>
          <w:szCs w:val="20"/>
        </w:rPr>
        <w:t>к’і.</w:t>
      </w:r>
    </w:p>
    <w:p w:rsidR="001970C3" w:rsidRPr="002523D0" w:rsidRDefault="001970C3" w:rsidP="00EF2875">
      <w:pPr>
        <w:ind w:firstLine="567"/>
        <w:jc w:val="center"/>
        <w:rPr>
          <w:b/>
          <w:sz w:val="20"/>
          <w:szCs w:val="20"/>
        </w:rPr>
      </w:pPr>
      <w:r w:rsidRPr="002523D0">
        <w:rPr>
          <w:b/>
          <w:sz w:val="20"/>
          <w:szCs w:val="20"/>
        </w:rPr>
        <w:t>Буковинські говірки</w:t>
      </w:r>
    </w:p>
    <w:p w:rsidR="001970C3" w:rsidRPr="002523D0" w:rsidRDefault="001970C3" w:rsidP="00EF2875">
      <w:pPr>
        <w:ind w:firstLine="567"/>
        <w:jc w:val="both"/>
        <w:rPr>
          <w:i/>
          <w:sz w:val="20"/>
          <w:szCs w:val="20"/>
        </w:rPr>
      </w:pPr>
      <w:r w:rsidRPr="002523D0">
        <w:rPr>
          <w:i/>
          <w:sz w:val="20"/>
          <w:szCs w:val="20"/>
        </w:rPr>
        <w:t xml:space="preserve">1. Ĭди з </w:t>
      </w:r>
      <w:r w:rsidRPr="002523D0">
        <w:rPr>
          <w:b/>
          <w:bCs/>
          <w:i/>
          <w:sz w:val="20"/>
          <w:szCs w:val="20"/>
          <w:vertAlign w:val="superscript"/>
        </w:rPr>
        <w:t>|</w:t>
      </w:r>
      <w:r w:rsidRPr="002523D0">
        <w:rPr>
          <w:i/>
          <w:sz w:val="20"/>
          <w:szCs w:val="20"/>
        </w:rPr>
        <w:t xml:space="preserve">нами д </w:t>
      </w:r>
      <w:r w:rsidRPr="002523D0">
        <w:rPr>
          <w:b/>
          <w:bCs/>
          <w:i/>
          <w:sz w:val="20"/>
          <w:szCs w:val="20"/>
          <w:vertAlign w:val="superscript"/>
        </w:rPr>
        <w:t>|</w:t>
      </w:r>
      <w:r w:rsidRPr="002523D0">
        <w:rPr>
          <w:i/>
          <w:sz w:val="20"/>
          <w:szCs w:val="20"/>
        </w:rPr>
        <w:t>хат'і. 2. О</w:t>
      </w:r>
      <w:r w:rsidRPr="002523D0">
        <w:rPr>
          <w:b/>
          <w:bCs/>
          <w:i/>
          <w:sz w:val="20"/>
          <w:szCs w:val="20"/>
          <w:vertAlign w:val="superscript"/>
        </w:rPr>
        <w:t>|</w:t>
      </w:r>
      <w:r w:rsidRPr="002523D0">
        <w:rPr>
          <w:i/>
          <w:sz w:val="20"/>
          <w:szCs w:val="20"/>
        </w:rPr>
        <w:t>ден а о</w:t>
      </w:r>
      <w:r w:rsidRPr="002523D0">
        <w:rPr>
          <w:b/>
          <w:bCs/>
          <w:i/>
          <w:sz w:val="20"/>
          <w:szCs w:val="20"/>
          <w:vertAlign w:val="superscript"/>
        </w:rPr>
        <w:t>|</w:t>
      </w:r>
      <w:r w:rsidRPr="002523D0">
        <w:rPr>
          <w:i/>
          <w:sz w:val="20"/>
          <w:szCs w:val="20"/>
        </w:rPr>
        <w:t xml:space="preserve">ден </w:t>
      </w:r>
      <w:r w:rsidRPr="002523D0">
        <w:rPr>
          <w:b/>
          <w:bCs/>
          <w:i/>
          <w:sz w:val="20"/>
          <w:szCs w:val="20"/>
          <w:vertAlign w:val="superscript"/>
        </w:rPr>
        <w:t>|</w:t>
      </w:r>
      <w:r w:rsidRPr="002523D0">
        <w:rPr>
          <w:i/>
          <w:sz w:val="20"/>
          <w:szCs w:val="20"/>
        </w:rPr>
        <w:t>буде два. 3. А</w:t>
      </w:r>
      <w:r w:rsidRPr="002523D0">
        <w:rPr>
          <w:b/>
          <w:bCs/>
          <w:i/>
          <w:sz w:val="20"/>
          <w:szCs w:val="20"/>
          <w:vertAlign w:val="superscript"/>
        </w:rPr>
        <w:t>|</w:t>
      </w:r>
      <w:r w:rsidRPr="002523D0">
        <w:rPr>
          <w:i/>
          <w:sz w:val="20"/>
          <w:szCs w:val="20"/>
        </w:rPr>
        <w:t xml:space="preserve">бисти / </w:t>
      </w:r>
      <w:r w:rsidRPr="002523D0">
        <w:rPr>
          <w:b/>
          <w:bCs/>
          <w:i/>
          <w:sz w:val="20"/>
          <w:szCs w:val="20"/>
          <w:vertAlign w:val="superscript"/>
        </w:rPr>
        <w:t>|</w:t>
      </w:r>
      <w:r w:rsidRPr="002523D0">
        <w:rPr>
          <w:i/>
          <w:sz w:val="20"/>
          <w:szCs w:val="20"/>
        </w:rPr>
        <w:t>к’ітко / ска</w:t>
      </w:r>
      <w:r w:rsidRPr="002523D0">
        <w:rPr>
          <w:b/>
          <w:bCs/>
          <w:i/>
          <w:sz w:val="20"/>
          <w:szCs w:val="20"/>
          <w:vertAlign w:val="superscript"/>
        </w:rPr>
        <w:t>|</w:t>
      </w:r>
      <w:r w:rsidRPr="002523D0">
        <w:rPr>
          <w:i/>
          <w:sz w:val="20"/>
          <w:szCs w:val="20"/>
        </w:rPr>
        <w:t>зали / шо йа буў. 4. У вас пс'іў а пс'іў. 5. Айа / йа</w:t>
      </w:r>
      <w:r w:rsidRPr="002523D0">
        <w:rPr>
          <w:b/>
          <w:bCs/>
          <w:i/>
          <w:sz w:val="20"/>
          <w:szCs w:val="20"/>
          <w:vertAlign w:val="superscript"/>
        </w:rPr>
        <w:t>|</w:t>
      </w:r>
      <w:r w:rsidRPr="002523D0">
        <w:rPr>
          <w:i/>
          <w:sz w:val="20"/>
          <w:szCs w:val="20"/>
        </w:rPr>
        <w:t xml:space="preserve">киĭ ти </w:t>
      </w:r>
      <w:r w:rsidRPr="002523D0">
        <w:rPr>
          <w:b/>
          <w:bCs/>
          <w:i/>
          <w:sz w:val="20"/>
          <w:szCs w:val="20"/>
          <w:vertAlign w:val="superscript"/>
        </w:rPr>
        <w:t>|</w:t>
      </w:r>
      <w:r w:rsidRPr="002523D0">
        <w:rPr>
          <w:i/>
          <w:sz w:val="20"/>
          <w:szCs w:val="20"/>
        </w:rPr>
        <w:t>мудриĭ! 6. </w:t>
      </w:r>
      <w:r w:rsidRPr="002523D0">
        <w:rPr>
          <w:b/>
          <w:bCs/>
          <w:i/>
          <w:sz w:val="20"/>
          <w:szCs w:val="20"/>
          <w:vertAlign w:val="superscript"/>
        </w:rPr>
        <w:t>|</w:t>
      </w:r>
      <w:r w:rsidRPr="002523D0">
        <w:rPr>
          <w:i/>
          <w:sz w:val="20"/>
          <w:szCs w:val="20"/>
        </w:rPr>
        <w:t>Геĭби ти не з</w:t>
      </w:r>
      <w:r w:rsidRPr="002523D0">
        <w:rPr>
          <w:i/>
          <w:sz w:val="20"/>
          <w:szCs w:val="20"/>
          <w:vertAlign w:val="superscript"/>
        </w:rPr>
        <w:t>|</w:t>
      </w:r>
      <w:r w:rsidRPr="002523D0">
        <w:rPr>
          <w:i/>
          <w:sz w:val="20"/>
          <w:szCs w:val="20"/>
        </w:rPr>
        <w:t>найеш / ко</w:t>
      </w:r>
      <w:r w:rsidRPr="002523D0">
        <w:rPr>
          <w:i/>
          <w:sz w:val="20"/>
          <w:szCs w:val="20"/>
          <w:vertAlign w:val="superscript"/>
        </w:rPr>
        <w:t>|</w:t>
      </w:r>
      <w:r w:rsidRPr="002523D0">
        <w:rPr>
          <w:i/>
          <w:sz w:val="20"/>
          <w:szCs w:val="20"/>
        </w:rPr>
        <w:t>ли це було. 7. А</w:t>
      </w:r>
      <w:r w:rsidRPr="002523D0">
        <w:rPr>
          <w:i/>
          <w:sz w:val="20"/>
          <w:szCs w:val="20"/>
          <w:vertAlign w:val="superscript"/>
        </w:rPr>
        <w:t>|</w:t>
      </w:r>
      <w:r w:rsidRPr="002523D0">
        <w:rPr>
          <w:i/>
          <w:sz w:val="20"/>
          <w:szCs w:val="20"/>
        </w:rPr>
        <w:t>гил'а на стаў / чо</w:t>
      </w:r>
      <w:r w:rsidRPr="002523D0">
        <w:rPr>
          <w:i/>
          <w:sz w:val="20"/>
          <w:szCs w:val="20"/>
          <w:vertAlign w:val="superscript"/>
        </w:rPr>
        <w:t>|</w:t>
      </w:r>
      <w:r w:rsidRPr="002523D0">
        <w:rPr>
          <w:i/>
          <w:sz w:val="20"/>
          <w:szCs w:val="20"/>
        </w:rPr>
        <w:t>го сиди</w:t>
      </w:r>
      <w:r w:rsidRPr="002523D0">
        <w:rPr>
          <w:i/>
          <w:sz w:val="20"/>
          <w:szCs w:val="20"/>
          <w:vertAlign w:val="superscript"/>
        </w:rPr>
        <w:t>|</w:t>
      </w:r>
      <w:r w:rsidRPr="002523D0">
        <w:rPr>
          <w:i/>
          <w:sz w:val="20"/>
          <w:szCs w:val="20"/>
        </w:rPr>
        <w:t xml:space="preserve">те </w:t>
      </w:r>
      <w:r w:rsidRPr="002523D0">
        <w:rPr>
          <w:i/>
          <w:sz w:val="20"/>
          <w:szCs w:val="20"/>
          <w:vertAlign w:val="superscript"/>
        </w:rPr>
        <w:t>|</w:t>
      </w:r>
      <w:r w:rsidRPr="002523D0">
        <w:rPr>
          <w:i/>
          <w:sz w:val="20"/>
          <w:szCs w:val="20"/>
        </w:rPr>
        <w:t>дома? 8. Чо ти за</w:t>
      </w:r>
      <w:r w:rsidRPr="002523D0">
        <w:rPr>
          <w:i/>
          <w:sz w:val="20"/>
          <w:szCs w:val="20"/>
          <w:vertAlign w:val="superscript"/>
        </w:rPr>
        <w:t>|</w:t>
      </w:r>
      <w:r w:rsidRPr="002523D0">
        <w:rPr>
          <w:i/>
          <w:sz w:val="20"/>
          <w:szCs w:val="20"/>
        </w:rPr>
        <w:t xml:space="preserve">йіхаў з </w:t>
      </w:r>
      <w:r w:rsidRPr="002523D0">
        <w:rPr>
          <w:i/>
          <w:sz w:val="20"/>
          <w:szCs w:val="20"/>
          <w:vertAlign w:val="superscript"/>
        </w:rPr>
        <w:t>|</w:t>
      </w:r>
      <w:r w:rsidRPr="002523D0">
        <w:rPr>
          <w:i/>
          <w:sz w:val="20"/>
          <w:szCs w:val="20"/>
        </w:rPr>
        <w:t xml:space="preserve">возом аш п’іт </w:t>
      </w:r>
      <w:r w:rsidRPr="002523D0">
        <w:rPr>
          <w:b/>
          <w:bCs/>
          <w:i/>
          <w:sz w:val="20"/>
          <w:szCs w:val="20"/>
          <w:vertAlign w:val="superscript"/>
        </w:rPr>
        <w:t>|</w:t>
      </w:r>
      <w:r w:rsidRPr="002523D0">
        <w:rPr>
          <w:i/>
          <w:sz w:val="20"/>
          <w:szCs w:val="20"/>
        </w:rPr>
        <w:t>хату? 9. Ца во</w:t>
      </w:r>
      <w:r w:rsidRPr="002523D0">
        <w:rPr>
          <w:i/>
          <w:sz w:val="20"/>
          <w:szCs w:val="20"/>
          <w:vertAlign w:val="superscript"/>
        </w:rPr>
        <w:t>|</w:t>
      </w:r>
      <w:r w:rsidRPr="002523D0">
        <w:rPr>
          <w:i/>
          <w:sz w:val="20"/>
          <w:szCs w:val="20"/>
        </w:rPr>
        <w:t xml:space="preserve">да ше з до </w:t>
      </w:r>
      <w:r w:rsidRPr="002523D0">
        <w:rPr>
          <w:i/>
          <w:sz w:val="20"/>
          <w:szCs w:val="20"/>
          <w:vertAlign w:val="superscript"/>
        </w:rPr>
        <w:t>|</w:t>
      </w:r>
      <w:r w:rsidRPr="002523D0">
        <w:rPr>
          <w:i/>
          <w:sz w:val="20"/>
          <w:szCs w:val="20"/>
        </w:rPr>
        <w:t>тижн'а ни с</w:t>
      </w:r>
      <w:r w:rsidRPr="002523D0">
        <w:rPr>
          <w:b/>
          <w:bCs/>
          <w:i/>
          <w:sz w:val="20"/>
          <w:szCs w:val="20"/>
          <w:vertAlign w:val="superscript"/>
        </w:rPr>
        <w:t>|</w:t>
      </w:r>
      <w:r w:rsidRPr="002523D0">
        <w:rPr>
          <w:i/>
          <w:sz w:val="20"/>
          <w:szCs w:val="20"/>
        </w:rPr>
        <w:t>пади. 10. </w:t>
      </w:r>
      <w:r w:rsidRPr="002523D0">
        <w:rPr>
          <w:i/>
          <w:sz w:val="20"/>
          <w:szCs w:val="20"/>
          <w:vertAlign w:val="superscript"/>
        </w:rPr>
        <w:t>|</w:t>
      </w:r>
      <w:r w:rsidRPr="002523D0">
        <w:rPr>
          <w:i/>
          <w:sz w:val="20"/>
          <w:szCs w:val="20"/>
        </w:rPr>
        <w:t xml:space="preserve">Дуже </w:t>
      </w:r>
      <w:r w:rsidRPr="002523D0">
        <w:rPr>
          <w:i/>
          <w:sz w:val="20"/>
          <w:szCs w:val="20"/>
          <w:vertAlign w:val="superscript"/>
        </w:rPr>
        <w:t>|</w:t>
      </w:r>
      <w:r w:rsidRPr="002523D0">
        <w:rPr>
          <w:i/>
          <w:sz w:val="20"/>
          <w:szCs w:val="20"/>
        </w:rPr>
        <w:t xml:space="preserve">буĭне </w:t>
      </w:r>
      <w:r w:rsidRPr="002523D0">
        <w:rPr>
          <w:i/>
          <w:sz w:val="20"/>
          <w:szCs w:val="20"/>
          <w:vertAlign w:val="superscript"/>
        </w:rPr>
        <w:t>|</w:t>
      </w:r>
      <w:r w:rsidRPr="002523D0">
        <w:rPr>
          <w:i/>
          <w:sz w:val="20"/>
          <w:szCs w:val="20"/>
        </w:rPr>
        <w:t>жито / буде дес с по шийу. 11. </w:t>
      </w:r>
      <w:r w:rsidRPr="002523D0">
        <w:rPr>
          <w:i/>
          <w:sz w:val="20"/>
          <w:szCs w:val="20"/>
          <w:vertAlign w:val="superscript"/>
        </w:rPr>
        <w:t>|</w:t>
      </w:r>
      <w:r w:rsidRPr="002523D0">
        <w:rPr>
          <w:i/>
          <w:sz w:val="20"/>
          <w:szCs w:val="20"/>
        </w:rPr>
        <w:t>Нав’іт' ни з</w:t>
      </w:r>
      <w:r w:rsidRPr="002523D0">
        <w:rPr>
          <w:i/>
          <w:sz w:val="20"/>
          <w:szCs w:val="20"/>
          <w:vertAlign w:val="superscript"/>
        </w:rPr>
        <w:t>|</w:t>
      </w:r>
      <w:r w:rsidRPr="002523D0">
        <w:rPr>
          <w:i/>
          <w:sz w:val="20"/>
          <w:szCs w:val="20"/>
        </w:rPr>
        <w:t>гадував за с</w:t>
      </w:r>
      <w:r w:rsidRPr="002523D0">
        <w:rPr>
          <w:i/>
          <w:sz w:val="20"/>
          <w:szCs w:val="20"/>
          <w:vertAlign w:val="superscript"/>
        </w:rPr>
        <w:t>|</w:t>
      </w:r>
      <w:r w:rsidRPr="002523D0">
        <w:rPr>
          <w:i/>
          <w:sz w:val="20"/>
          <w:szCs w:val="20"/>
        </w:rPr>
        <w:t xml:space="preserve">войі </w:t>
      </w:r>
      <w:r w:rsidRPr="002523D0">
        <w:rPr>
          <w:i/>
          <w:sz w:val="20"/>
          <w:szCs w:val="20"/>
          <w:vertAlign w:val="superscript"/>
        </w:rPr>
        <w:t>|</w:t>
      </w:r>
      <w:r w:rsidRPr="002523D0">
        <w:rPr>
          <w:i/>
          <w:sz w:val="20"/>
          <w:szCs w:val="20"/>
        </w:rPr>
        <w:t>д'іти. 12. </w:t>
      </w:r>
      <w:r w:rsidRPr="002523D0">
        <w:rPr>
          <w:i/>
          <w:sz w:val="20"/>
          <w:szCs w:val="20"/>
          <w:vertAlign w:val="superscript"/>
        </w:rPr>
        <w:t>|</w:t>
      </w:r>
      <w:r w:rsidRPr="002523D0">
        <w:rPr>
          <w:i/>
          <w:sz w:val="20"/>
          <w:szCs w:val="20"/>
        </w:rPr>
        <w:t xml:space="preserve">Йіхаў з на </w:t>
      </w:r>
      <w:r w:rsidRPr="002523D0">
        <w:rPr>
          <w:i/>
          <w:sz w:val="20"/>
          <w:szCs w:val="20"/>
          <w:vertAlign w:val="superscript"/>
        </w:rPr>
        <w:t>|</w:t>
      </w:r>
      <w:r w:rsidRPr="002523D0">
        <w:rPr>
          <w:i/>
          <w:sz w:val="20"/>
          <w:szCs w:val="20"/>
        </w:rPr>
        <w:t>тижд'ін' / а за</w:t>
      </w:r>
      <w:r w:rsidRPr="002523D0">
        <w:rPr>
          <w:i/>
          <w:sz w:val="20"/>
          <w:szCs w:val="20"/>
          <w:vertAlign w:val="superscript"/>
        </w:rPr>
        <w:t>|</w:t>
      </w:r>
      <w:r w:rsidRPr="002523D0">
        <w:rPr>
          <w:i/>
          <w:sz w:val="20"/>
          <w:szCs w:val="20"/>
        </w:rPr>
        <w:t xml:space="preserve">бавиўса на </w:t>
      </w:r>
      <w:r w:rsidRPr="002523D0">
        <w:rPr>
          <w:i/>
          <w:sz w:val="20"/>
          <w:szCs w:val="20"/>
          <w:vertAlign w:val="superscript"/>
        </w:rPr>
        <w:t>|</w:t>
      </w:r>
      <w:r w:rsidRPr="002523D0">
        <w:rPr>
          <w:i/>
          <w:sz w:val="20"/>
          <w:szCs w:val="20"/>
        </w:rPr>
        <w:t xml:space="preserve">ц'іле </w:t>
      </w:r>
      <w:r w:rsidRPr="002523D0">
        <w:rPr>
          <w:b/>
          <w:bCs/>
          <w:i/>
          <w:sz w:val="20"/>
          <w:szCs w:val="20"/>
          <w:vertAlign w:val="superscript"/>
        </w:rPr>
        <w:t>|</w:t>
      </w:r>
      <w:r w:rsidRPr="002523D0">
        <w:rPr>
          <w:i/>
          <w:sz w:val="20"/>
          <w:szCs w:val="20"/>
        </w:rPr>
        <w:t>л'іто. 13. Наĭ наг</w:t>
      </w:r>
      <w:r w:rsidRPr="002523D0">
        <w:rPr>
          <w:i/>
          <w:sz w:val="20"/>
          <w:szCs w:val="20"/>
          <w:vertAlign w:val="superscript"/>
        </w:rPr>
        <w:t>|</w:t>
      </w:r>
      <w:r w:rsidRPr="002523D0">
        <w:rPr>
          <w:i/>
          <w:sz w:val="20"/>
          <w:szCs w:val="20"/>
        </w:rPr>
        <w:t xml:space="preserve">райеси / </w:t>
      </w:r>
      <w:r w:rsidRPr="002523D0">
        <w:rPr>
          <w:i/>
          <w:sz w:val="20"/>
          <w:szCs w:val="20"/>
          <w:vertAlign w:val="superscript"/>
        </w:rPr>
        <w:t>|</w:t>
      </w:r>
      <w:r w:rsidRPr="002523D0">
        <w:rPr>
          <w:i/>
          <w:sz w:val="20"/>
          <w:szCs w:val="20"/>
        </w:rPr>
        <w:t>зак’і ма</w:t>
      </w:r>
      <w:r w:rsidRPr="002523D0">
        <w:rPr>
          <w:i/>
          <w:sz w:val="20"/>
          <w:szCs w:val="20"/>
          <w:vertAlign w:val="superscript"/>
        </w:rPr>
        <w:t>|</w:t>
      </w:r>
      <w:r w:rsidRPr="002523D0">
        <w:rPr>
          <w:i/>
          <w:sz w:val="20"/>
          <w:szCs w:val="20"/>
        </w:rPr>
        <w:t xml:space="preserve">лиĭ. 14. Ік </w:t>
      </w:r>
      <w:r w:rsidRPr="002523D0">
        <w:rPr>
          <w:b/>
          <w:i/>
          <w:sz w:val="20"/>
          <w:szCs w:val="20"/>
          <w:vertAlign w:val="superscript"/>
        </w:rPr>
        <w:t>|</w:t>
      </w:r>
      <w:r w:rsidRPr="002523D0">
        <w:rPr>
          <w:i/>
          <w:sz w:val="20"/>
          <w:szCs w:val="20"/>
        </w:rPr>
        <w:t xml:space="preserve">буде </w:t>
      </w:r>
      <w:r w:rsidRPr="002523D0">
        <w:rPr>
          <w:i/>
          <w:sz w:val="20"/>
          <w:szCs w:val="20"/>
          <w:vertAlign w:val="superscript"/>
        </w:rPr>
        <w:t>|</w:t>
      </w:r>
      <w:r w:rsidRPr="002523D0">
        <w:rPr>
          <w:i/>
          <w:sz w:val="20"/>
          <w:szCs w:val="20"/>
        </w:rPr>
        <w:t>фаĭна д</w:t>
      </w:r>
      <w:r w:rsidRPr="002523D0">
        <w:rPr>
          <w:b/>
          <w:bCs/>
          <w:i/>
          <w:sz w:val="20"/>
          <w:szCs w:val="20"/>
          <w:vertAlign w:val="superscript"/>
        </w:rPr>
        <w:t>|</w:t>
      </w:r>
      <w:r w:rsidRPr="002523D0">
        <w:rPr>
          <w:i/>
          <w:sz w:val="20"/>
          <w:szCs w:val="20"/>
        </w:rPr>
        <w:t xml:space="preserve">нинка / то </w:t>
      </w:r>
      <w:r w:rsidRPr="002523D0">
        <w:rPr>
          <w:b/>
          <w:bCs/>
          <w:i/>
          <w:sz w:val="20"/>
          <w:szCs w:val="20"/>
          <w:vertAlign w:val="superscript"/>
        </w:rPr>
        <w:t>|</w:t>
      </w:r>
      <w:r w:rsidRPr="002523D0">
        <w:rPr>
          <w:i/>
          <w:sz w:val="20"/>
          <w:szCs w:val="20"/>
        </w:rPr>
        <w:t xml:space="preserve">п’ідим на </w:t>
      </w:r>
      <w:r w:rsidRPr="002523D0">
        <w:rPr>
          <w:i/>
          <w:sz w:val="20"/>
          <w:szCs w:val="20"/>
          <w:vertAlign w:val="superscript"/>
        </w:rPr>
        <w:t>|</w:t>
      </w:r>
      <w:r w:rsidRPr="002523D0">
        <w:rPr>
          <w:i/>
          <w:sz w:val="20"/>
          <w:szCs w:val="20"/>
        </w:rPr>
        <w:t>Черимош. 15. Чоло</w:t>
      </w:r>
      <w:r w:rsidRPr="002523D0">
        <w:rPr>
          <w:i/>
          <w:sz w:val="20"/>
          <w:szCs w:val="20"/>
          <w:vertAlign w:val="superscript"/>
        </w:rPr>
        <w:t>|</w:t>
      </w:r>
      <w:r w:rsidRPr="002523D0">
        <w:rPr>
          <w:i/>
          <w:sz w:val="20"/>
          <w:szCs w:val="20"/>
        </w:rPr>
        <w:t>в’ічи / ĭд</w:t>
      </w:r>
      <w:r w:rsidRPr="002523D0">
        <w:rPr>
          <w:i/>
          <w:sz w:val="20"/>
          <w:szCs w:val="20"/>
          <w:vertAlign w:val="superscript"/>
        </w:rPr>
        <w:t>|</w:t>
      </w:r>
      <w:r w:rsidRPr="002523D0">
        <w:rPr>
          <w:i/>
          <w:sz w:val="20"/>
          <w:szCs w:val="20"/>
        </w:rPr>
        <w:t>и-ко о</w:t>
      </w:r>
      <w:r w:rsidRPr="002523D0">
        <w:rPr>
          <w:i/>
          <w:sz w:val="20"/>
          <w:szCs w:val="20"/>
          <w:vertAlign w:val="superscript"/>
        </w:rPr>
        <w:t>|</w:t>
      </w:r>
      <w:r w:rsidRPr="002523D0">
        <w:rPr>
          <w:i/>
          <w:sz w:val="20"/>
          <w:szCs w:val="20"/>
        </w:rPr>
        <w:t>б’ідати.16.  Ма</w:t>
      </w:r>
      <w:r w:rsidRPr="002523D0">
        <w:rPr>
          <w:b/>
          <w:bCs/>
          <w:i/>
          <w:sz w:val="20"/>
          <w:szCs w:val="20"/>
          <w:vertAlign w:val="superscript"/>
        </w:rPr>
        <w:t>|</w:t>
      </w:r>
      <w:r w:rsidRPr="002523D0">
        <w:rPr>
          <w:i/>
          <w:sz w:val="20"/>
          <w:szCs w:val="20"/>
        </w:rPr>
        <w:t>йу п’і</w:t>
      </w:r>
      <w:r w:rsidRPr="002523D0">
        <w:rPr>
          <w:b/>
          <w:bCs/>
          <w:i/>
          <w:sz w:val="20"/>
          <w:szCs w:val="20"/>
          <w:vertAlign w:val="superscript"/>
        </w:rPr>
        <w:t>|</w:t>
      </w:r>
      <w:r w:rsidRPr="002523D0">
        <w:rPr>
          <w:i/>
          <w:sz w:val="20"/>
          <w:szCs w:val="20"/>
        </w:rPr>
        <w:t>ти ў</w:t>
      </w:r>
      <w:r w:rsidRPr="002523D0">
        <w:rPr>
          <w:b/>
          <w:bCs/>
          <w:i/>
          <w:sz w:val="20"/>
          <w:szCs w:val="20"/>
          <w:vertAlign w:val="superscript"/>
        </w:rPr>
        <w:t>|</w:t>
      </w:r>
      <w:r w:rsidRPr="002523D0">
        <w:rPr>
          <w:i/>
          <w:sz w:val="20"/>
          <w:szCs w:val="20"/>
        </w:rPr>
        <w:t xml:space="preserve">читис'а на </w:t>
      </w:r>
      <w:r w:rsidRPr="002523D0">
        <w:rPr>
          <w:b/>
          <w:bCs/>
          <w:i/>
          <w:sz w:val="20"/>
          <w:szCs w:val="20"/>
          <w:vertAlign w:val="superscript"/>
        </w:rPr>
        <w:t>|</w:t>
      </w:r>
      <w:r w:rsidRPr="002523D0">
        <w:rPr>
          <w:i/>
          <w:sz w:val="20"/>
          <w:szCs w:val="20"/>
        </w:rPr>
        <w:t>техн'ікум. 17. Наа</w:t>
      </w:r>
      <w:r w:rsidRPr="002523D0">
        <w:rPr>
          <w:b/>
          <w:bCs/>
          <w:i/>
          <w:sz w:val="20"/>
          <w:szCs w:val="20"/>
          <w:vertAlign w:val="superscript"/>
        </w:rPr>
        <w:t>|</w:t>
      </w:r>
      <w:r w:rsidRPr="002523D0">
        <w:rPr>
          <w:i/>
          <w:sz w:val="20"/>
          <w:szCs w:val="20"/>
        </w:rPr>
        <w:t xml:space="preserve">шож / то </w:t>
      </w:r>
      <w:r w:rsidRPr="002523D0">
        <w:rPr>
          <w:b/>
          <w:bCs/>
          <w:i/>
          <w:sz w:val="20"/>
          <w:szCs w:val="20"/>
          <w:vertAlign w:val="superscript"/>
        </w:rPr>
        <w:t>|</w:t>
      </w:r>
      <w:r w:rsidRPr="002523D0">
        <w:rPr>
          <w:i/>
          <w:sz w:val="20"/>
          <w:szCs w:val="20"/>
        </w:rPr>
        <w:t xml:space="preserve">фаĭна ў них </w:t>
      </w:r>
      <w:r w:rsidRPr="002523D0">
        <w:rPr>
          <w:b/>
          <w:bCs/>
          <w:i/>
          <w:sz w:val="20"/>
          <w:szCs w:val="20"/>
          <w:vertAlign w:val="superscript"/>
        </w:rPr>
        <w:t>|</w:t>
      </w:r>
      <w:r w:rsidRPr="002523D0">
        <w:rPr>
          <w:i/>
          <w:sz w:val="20"/>
          <w:szCs w:val="20"/>
        </w:rPr>
        <w:t>д'іўка. 18. Сест</w:t>
      </w:r>
      <w:r w:rsidRPr="002523D0">
        <w:rPr>
          <w:b/>
          <w:bCs/>
          <w:i/>
          <w:sz w:val="20"/>
          <w:szCs w:val="20"/>
          <w:vertAlign w:val="superscript"/>
        </w:rPr>
        <w:t>|</w:t>
      </w:r>
      <w:r w:rsidRPr="002523D0">
        <w:rPr>
          <w:i/>
          <w:sz w:val="20"/>
          <w:szCs w:val="20"/>
        </w:rPr>
        <w:t>рич’ка наўпе</w:t>
      </w:r>
      <w:r w:rsidRPr="002523D0">
        <w:rPr>
          <w:b/>
          <w:bCs/>
          <w:i/>
          <w:sz w:val="20"/>
          <w:szCs w:val="20"/>
          <w:vertAlign w:val="superscript"/>
        </w:rPr>
        <w:t>|</w:t>
      </w:r>
      <w:r w:rsidRPr="002523D0">
        <w:rPr>
          <w:i/>
          <w:sz w:val="20"/>
          <w:szCs w:val="20"/>
        </w:rPr>
        <w:t xml:space="preserve">ред </w:t>
      </w:r>
      <w:r w:rsidRPr="002523D0">
        <w:rPr>
          <w:b/>
          <w:bCs/>
          <w:i/>
          <w:sz w:val="20"/>
          <w:szCs w:val="20"/>
          <w:vertAlign w:val="superscript"/>
        </w:rPr>
        <w:t>|</w:t>
      </w:r>
      <w:r w:rsidRPr="002523D0">
        <w:rPr>
          <w:i/>
          <w:sz w:val="20"/>
          <w:szCs w:val="20"/>
        </w:rPr>
        <w:t>него і</w:t>
      </w:r>
      <w:r w:rsidRPr="002523D0">
        <w:rPr>
          <w:b/>
          <w:bCs/>
          <w:i/>
          <w:sz w:val="20"/>
          <w:szCs w:val="20"/>
          <w:vertAlign w:val="superscript"/>
        </w:rPr>
        <w:t>|</w:t>
      </w:r>
      <w:r w:rsidRPr="002523D0">
        <w:rPr>
          <w:i/>
          <w:sz w:val="20"/>
          <w:szCs w:val="20"/>
        </w:rPr>
        <w:t xml:space="preserve">де. 19. М’ісц' </w:t>
      </w:r>
      <w:r w:rsidRPr="002523D0">
        <w:rPr>
          <w:b/>
          <w:bCs/>
          <w:i/>
          <w:sz w:val="20"/>
          <w:szCs w:val="20"/>
          <w:vertAlign w:val="superscript"/>
        </w:rPr>
        <w:t>|</w:t>
      </w:r>
      <w:r w:rsidRPr="002523D0">
        <w:rPr>
          <w:i/>
          <w:sz w:val="20"/>
          <w:szCs w:val="20"/>
        </w:rPr>
        <w:t>того / би п’і</w:t>
      </w:r>
      <w:r w:rsidRPr="002523D0">
        <w:rPr>
          <w:b/>
          <w:bCs/>
          <w:i/>
          <w:sz w:val="20"/>
          <w:szCs w:val="20"/>
          <w:vertAlign w:val="superscript"/>
        </w:rPr>
        <w:t>|</w:t>
      </w:r>
      <w:r w:rsidRPr="002523D0">
        <w:rPr>
          <w:i/>
          <w:sz w:val="20"/>
          <w:szCs w:val="20"/>
        </w:rPr>
        <w:t>ти на к’і</w:t>
      </w:r>
      <w:r w:rsidRPr="002523D0">
        <w:rPr>
          <w:b/>
          <w:bCs/>
          <w:i/>
          <w:sz w:val="20"/>
          <w:szCs w:val="20"/>
          <w:vertAlign w:val="superscript"/>
        </w:rPr>
        <w:t>|</w:t>
      </w:r>
      <w:r w:rsidRPr="002523D0">
        <w:rPr>
          <w:i/>
          <w:sz w:val="20"/>
          <w:szCs w:val="20"/>
        </w:rPr>
        <w:t xml:space="preserve">но / в’ін </w:t>
      </w:r>
      <w:r w:rsidRPr="002523D0">
        <w:rPr>
          <w:b/>
          <w:bCs/>
          <w:i/>
          <w:sz w:val="20"/>
          <w:szCs w:val="20"/>
          <w:vertAlign w:val="superscript"/>
        </w:rPr>
        <w:t>|</w:t>
      </w:r>
      <w:r w:rsidRPr="002523D0">
        <w:rPr>
          <w:i/>
          <w:sz w:val="20"/>
          <w:szCs w:val="20"/>
        </w:rPr>
        <w:t>сидит і чи</w:t>
      </w:r>
      <w:r w:rsidRPr="002523D0">
        <w:rPr>
          <w:b/>
          <w:bCs/>
          <w:i/>
          <w:sz w:val="20"/>
          <w:szCs w:val="20"/>
          <w:vertAlign w:val="superscript"/>
        </w:rPr>
        <w:t>|</w:t>
      </w:r>
      <w:r w:rsidRPr="002523D0">
        <w:rPr>
          <w:i/>
          <w:sz w:val="20"/>
          <w:szCs w:val="20"/>
        </w:rPr>
        <w:t>тайе. 20. К</w:t>
      </w:r>
      <w:r w:rsidRPr="002523D0">
        <w:rPr>
          <w:b/>
          <w:bCs/>
          <w:i/>
          <w:sz w:val="20"/>
          <w:szCs w:val="20"/>
          <w:vertAlign w:val="superscript"/>
        </w:rPr>
        <w:t>|</w:t>
      </w:r>
      <w:r w:rsidRPr="002523D0">
        <w:rPr>
          <w:i/>
          <w:sz w:val="20"/>
          <w:szCs w:val="20"/>
        </w:rPr>
        <w:t>репкиĭ буў тог</w:t>
      </w:r>
      <w:r w:rsidRPr="002523D0">
        <w:rPr>
          <w:b/>
          <w:bCs/>
          <w:i/>
          <w:sz w:val="20"/>
          <w:szCs w:val="20"/>
          <w:vertAlign w:val="superscript"/>
        </w:rPr>
        <w:t>|</w:t>
      </w:r>
      <w:r w:rsidRPr="002523D0">
        <w:rPr>
          <w:i/>
          <w:sz w:val="20"/>
          <w:szCs w:val="20"/>
        </w:rPr>
        <w:t>ди мо</w:t>
      </w:r>
      <w:r w:rsidRPr="002523D0">
        <w:rPr>
          <w:b/>
          <w:bCs/>
          <w:i/>
          <w:sz w:val="20"/>
          <w:szCs w:val="20"/>
          <w:vertAlign w:val="superscript"/>
        </w:rPr>
        <w:t>|</w:t>
      </w:r>
      <w:r w:rsidRPr="002523D0">
        <w:rPr>
          <w:i/>
          <w:sz w:val="20"/>
          <w:szCs w:val="20"/>
        </w:rPr>
        <w:t>роз / то ми з І</w:t>
      </w:r>
      <w:r w:rsidRPr="002523D0">
        <w:rPr>
          <w:b/>
          <w:bCs/>
          <w:i/>
          <w:sz w:val="20"/>
          <w:szCs w:val="20"/>
          <w:vertAlign w:val="superscript"/>
        </w:rPr>
        <w:t>|</w:t>
      </w:r>
      <w:r w:rsidRPr="002523D0">
        <w:rPr>
          <w:i/>
          <w:sz w:val="20"/>
          <w:szCs w:val="20"/>
        </w:rPr>
        <w:t>ваном так за</w:t>
      </w:r>
      <w:r w:rsidRPr="002523D0">
        <w:rPr>
          <w:b/>
          <w:bCs/>
          <w:i/>
          <w:sz w:val="20"/>
          <w:szCs w:val="20"/>
          <w:vertAlign w:val="superscript"/>
        </w:rPr>
        <w:t>|</w:t>
      </w:r>
      <w:r w:rsidRPr="002523D0">
        <w:rPr>
          <w:i/>
          <w:sz w:val="20"/>
          <w:szCs w:val="20"/>
        </w:rPr>
        <w:t xml:space="preserve">мерзли шо ну </w:t>
      </w:r>
      <w:r w:rsidRPr="002523D0">
        <w:rPr>
          <w:sz w:val="20"/>
          <w:szCs w:val="20"/>
        </w:rPr>
        <w:t>(Гуйванюк, СБГ)</w:t>
      </w:r>
      <w:r w:rsidRPr="002523D0">
        <w:rPr>
          <w:i/>
          <w:sz w:val="20"/>
          <w:szCs w:val="20"/>
        </w:rPr>
        <w:t>.</w:t>
      </w:r>
    </w:p>
    <w:p w:rsidR="001970C3" w:rsidRPr="002523D0" w:rsidRDefault="001970C3" w:rsidP="00EF2875">
      <w:pPr>
        <w:pStyle w:val="Default"/>
        <w:ind w:firstLine="567"/>
        <w:jc w:val="center"/>
        <w:rPr>
          <w:b/>
          <w:color w:val="auto"/>
          <w:sz w:val="20"/>
          <w:szCs w:val="20"/>
          <w:lang w:val="uk-UA"/>
        </w:rPr>
      </w:pPr>
      <w:r w:rsidRPr="002523D0">
        <w:rPr>
          <w:b/>
          <w:color w:val="auto"/>
          <w:sz w:val="20"/>
          <w:szCs w:val="20"/>
          <w:lang w:val="uk-UA"/>
        </w:rPr>
        <w:t>Лемківські говірки</w:t>
      </w:r>
    </w:p>
    <w:p w:rsidR="001970C3" w:rsidRPr="002523D0" w:rsidRDefault="001970C3" w:rsidP="00EF2875">
      <w:pPr>
        <w:ind w:firstLine="567"/>
        <w:jc w:val="both"/>
        <w:rPr>
          <w:i/>
          <w:sz w:val="20"/>
          <w:szCs w:val="20"/>
        </w:rPr>
      </w:pPr>
      <w:r w:rsidRPr="002523D0">
        <w:rPr>
          <w:i/>
          <w:sz w:val="20"/>
          <w:szCs w:val="20"/>
        </w:rPr>
        <w:t>1. Так’і добри хвопец што ани (штова</w:t>
      </w:r>
      <w:r w:rsidRPr="002523D0">
        <w:rPr>
          <w:b/>
          <w:i/>
          <w:sz w:val="20"/>
          <w:szCs w:val="20"/>
          <w:vertAlign w:val="superscript"/>
        </w:rPr>
        <w:t>|</w:t>
      </w:r>
      <w:r w:rsidRPr="002523D0">
        <w:rPr>
          <w:i/>
          <w:sz w:val="20"/>
          <w:szCs w:val="20"/>
        </w:rPr>
        <w:t>ни). 2. Они мышл'ат / же йім вернут майетки. Айаґже / дочекате с''а. 3. Аже ти помогво / а йаґби йес с''а не л'ікуваў / то хтозна што бы быво. 4. Ф хыжы так’і баĭзел' / треба попрйатати. 5. Добри же сте с''а сами вернули здравы / а же маво заробили / то баĭка. 6. Д'іти купайут с''а г бан'ури. 7. Ци не пожычыли бы-сте м’і тоту книшку? 8. До церквы ходили през Горб / бо таґ биво ближе / йаґ за дорогом. 9. При мавых д'іт'ох нейе нийакого выпочынку. 10. Мйуд ст'ікаў през рурку (трубка). 11. Зас іде тота циганка / ішчы і д'іти за собом ўлече. 12. З'іў бы-м огурка / але ўризали до н'іх тил'о соли / што не мож з'ати до ґамбы. 13. Аж п’ізно гвосени тато позіхали / але там за д'іда нич с''а не дознали. 14. Го Л'вов’і найл'іпше жыйе Андриĭ Сухорск’і зо свойіма сынами. 15. Тото не ґл'а мене. 16. Ци не ход'ат ґу моĭ жен'і панове? 17. Велиĭна вода ішче никому не пошкодива / хоч йака зимна. 18. Л'іл'аĭ же м’і / л'ул'аĭ / сивы очка стул'аĭ. 19. Мамичка хвалива с''а зо свойом д'іўком. 20. Бер меринд'у / бо ним дыĭдеш / то йуж зговодн'ійеш</w:t>
      </w:r>
      <w:r w:rsidRPr="002523D0">
        <w:rPr>
          <w:sz w:val="20"/>
          <w:szCs w:val="20"/>
        </w:rPr>
        <w:t xml:space="preserve"> (ССТЛ, наголос відсутній)</w:t>
      </w:r>
      <w:r w:rsidRPr="002523D0">
        <w:rPr>
          <w:i/>
          <w:sz w:val="20"/>
          <w:szCs w:val="20"/>
        </w:rPr>
        <w:t>.</w:t>
      </w:r>
    </w:p>
    <w:p w:rsidR="001970C3" w:rsidRPr="002523D0" w:rsidRDefault="001970C3" w:rsidP="00EF2875">
      <w:pPr>
        <w:ind w:firstLine="567"/>
        <w:jc w:val="center"/>
        <w:rPr>
          <w:b/>
          <w:sz w:val="20"/>
          <w:szCs w:val="20"/>
        </w:rPr>
      </w:pPr>
      <w:r w:rsidRPr="002523D0">
        <w:rPr>
          <w:b/>
          <w:sz w:val="20"/>
          <w:szCs w:val="20"/>
        </w:rPr>
        <w:t>Полтавські говірки</w:t>
      </w:r>
    </w:p>
    <w:p w:rsidR="001970C3" w:rsidRPr="002523D0" w:rsidRDefault="001970C3" w:rsidP="00EF2875">
      <w:pPr>
        <w:autoSpaceDE w:val="0"/>
        <w:autoSpaceDN w:val="0"/>
        <w:adjustRightInd w:val="0"/>
        <w:ind w:firstLine="567"/>
        <w:jc w:val="both"/>
        <w:rPr>
          <w:i/>
          <w:sz w:val="20"/>
          <w:szCs w:val="20"/>
        </w:rPr>
      </w:pPr>
      <w:r w:rsidRPr="002523D0">
        <w:rPr>
          <w:rFonts w:eastAsia="TimesNewRomanPSMT"/>
          <w:i/>
          <w:sz w:val="20"/>
          <w:szCs w:val="20"/>
        </w:rPr>
        <w:t>1. Ну ко</w:t>
      </w:r>
      <w:r w:rsidRPr="002523D0">
        <w:rPr>
          <w:b/>
          <w:bCs/>
          <w:i/>
          <w:sz w:val="20"/>
          <w:szCs w:val="20"/>
          <w:vertAlign w:val="superscript"/>
        </w:rPr>
        <w:t>|</w:t>
      </w:r>
      <w:r w:rsidRPr="002523D0">
        <w:rPr>
          <w:rFonts w:eastAsia="TimesNewRomanPSMT"/>
          <w:i/>
          <w:sz w:val="20"/>
          <w:szCs w:val="20"/>
        </w:rPr>
        <w:t>нопл</w:t>
      </w:r>
      <w:r w:rsidRPr="002523D0">
        <w:rPr>
          <w:i/>
          <w:sz w:val="20"/>
          <w:szCs w:val="20"/>
        </w:rPr>
        <w:t>'</w:t>
      </w:r>
      <w:r w:rsidRPr="002523D0">
        <w:rPr>
          <w:rFonts w:eastAsia="TimesNewRomanPSMT"/>
          <w:i/>
          <w:sz w:val="20"/>
          <w:szCs w:val="20"/>
        </w:rPr>
        <w:t xml:space="preserve">і </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ійал</w:t>
      </w:r>
      <w:r w:rsidRPr="002523D0">
        <w:rPr>
          <w:b/>
          <w:i/>
          <w:iCs/>
          <w:sz w:val="20"/>
          <w:szCs w:val="20"/>
        </w:rPr>
        <w:t>·</w:t>
      </w:r>
      <w:r w:rsidRPr="002523D0">
        <w:rPr>
          <w:rFonts w:eastAsia="TimesNewRomanPSMT"/>
          <w:i/>
          <w:sz w:val="20"/>
          <w:szCs w:val="20"/>
        </w:rPr>
        <w:t>и /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виб’і</w:t>
      </w:r>
      <w:r w:rsidRPr="002523D0">
        <w:rPr>
          <w:b/>
          <w:bCs/>
          <w:i/>
          <w:sz w:val="20"/>
          <w:szCs w:val="20"/>
          <w:vertAlign w:val="superscript"/>
        </w:rPr>
        <w:t>|</w:t>
      </w:r>
      <w:r w:rsidRPr="002523D0">
        <w:rPr>
          <w:rFonts w:eastAsia="TimesNewRomanPSMT"/>
          <w:i/>
          <w:sz w:val="20"/>
          <w:szCs w:val="20"/>
        </w:rPr>
        <w:t>рал</w:t>
      </w:r>
      <w:r w:rsidRPr="002523D0">
        <w:rPr>
          <w:b/>
          <w:i/>
          <w:iCs/>
          <w:sz w:val="20"/>
          <w:szCs w:val="20"/>
        </w:rPr>
        <w:t>·</w:t>
      </w:r>
      <w:r w:rsidRPr="002523D0">
        <w:rPr>
          <w:rFonts w:eastAsia="TimesNewRomanPSMT"/>
          <w:i/>
          <w:sz w:val="20"/>
          <w:szCs w:val="20"/>
        </w:rPr>
        <w:t>и /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йак п</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оск’ін</w:t>
      </w:r>
      <w:r w:rsidRPr="002523D0">
        <w:rPr>
          <w:i/>
          <w:sz w:val="20"/>
          <w:szCs w:val="20"/>
        </w:rPr>
        <w:t>'</w:t>
      </w:r>
      <w:r w:rsidRPr="002523D0">
        <w:rPr>
          <w:rFonts w:eastAsia="TimesNewRomanPSMT"/>
          <w:i/>
          <w:sz w:val="20"/>
          <w:szCs w:val="20"/>
        </w:rPr>
        <w:t xml:space="preserve"> / дак а ма</w:t>
      </w:r>
      <w:r w:rsidRPr="002523D0">
        <w:rPr>
          <w:b/>
          <w:bCs/>
          <w:i/>
          <w:sz w:val="20"/>
          <w:szCs w:val="20"/>
          <w:vertAlign w:val="superscript"/>
        </w:rPr>
        <w:t>|</w:t>
      </w:r>
      <w:r w:rsidRPr="002523D0">
        <w:rPr>
          <w:rFonts w:eastAsia="TimesNewRomanPSMT"/>
          <w:i/>
          <w:sz w:val="20"/>
          <w:szCs w:val="20"/>
        </w:rPr>
        <w:t>т</w:t>
      </w:r>
      <w:r w:rsidRPr="002523D0">
        <w:rPr>
          <w:i/>
          <w:sz w:val="20"/>
          <w:szCs w:val="20"/>
        </w:rPr>
        <w:t>'</w:t>
      </w:r>
      <w:r w:rsidRPr="002523D0">
        <w:rPr>
          <w:rFonts w:eastAsia="TimesNewRomanPSMT"/>
          <w:i/>
          <w:sz w:val="20"/>
          <w:szCs w:val="20"/>
        </w:rPr>
        <w:t>ірку / дак то мол</w:t>
      </w:r>
      <w:r w:rsidRPr="002523D0">
        <w:rPr>
          <w:b/>
          <w:i/>
          <w:iCs/>
          <w:sz w:val="20"/>
          <w:szCs w:val="20"/>
        </w:rPr>
        <w:t>·</w:t>
      </w:r>
      <w:r w:rsidRPr="002523D0">
        <w:rPr>
          <w:rFonts w:eastAsia="TimesNewRomanPSMT"/>
          <w:i/>
          <w:sz w:val="20"/>
          <w:szCs w:val="20"/>
        </w:rPr>
        <w:t>о</w:t>
      </w:r>
      <w:r w:rsidRPr="002523D0">
        <w:rPr>
          <w:b/>
          <w:bCs/>
          <w:i/>
          <w:sz w:val="20"/>
          <w:szCs w:val="20"/>
          <w:vertAlign w:val="superscript"/>
        </w:rPr>
        <w:t>|</w:t>
      </w:r>
      <w:r w:rsidRPr="002523D0">
        <w:rPr>
          <w:rFonts w:eastAsia="TimesNewRomanPSMT"/>
          <w:i/>
          <w:sz w:val="20"/>
          <w:szCs w:val="20"/>
        </w:rPr>
        <w:t>тил</w:t>
      </w:r>
      <w:r w:rsidRPr="002523D0">
        <w:rPr>
          <w:b/>
          <w:i/>
          <w:iCs/>
          <w:sz w:val="20"/>
          <w:szCs w:val="20"/>
        </w:rPr>
        <w:t>·</w:t>
      </w:r>
      <w:r w:rsidRPr="002523D0">
        <w:rPr>
          <w:rFonts w:eastAsia="TimesNewRomanPSMT"/>
          <w:i/>
          <w:sz w:val="20"/>
          <w:szCs w:val="20"/>
        </w:rPr>
        <w:t>и. 2. А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 да ба</w:t>
      </w:r>
      <w:r w:rsidRPr="002523D0">
        <w:rPr>
          <w:b/>
          <w:bCs/>
          <w:i/>
          <w:sz w:val="20"/>
          <w:szCs w:val="20"/>
          <w:vertAlign w:val="superscript"/>
        </w:rPr>
        <w:t>|</w:t>
      </w:r>
      <w:r w:rsidRPr="002523D0">
        <w:rPr>
          <w:rFonts w:eastAsia="TimesNewRomanPSMT"/>
          <w:i/>
          <w:sz w:val="20"/>
          <w:szCs w:val="20"/>
        </w:rPr>
        <w:t xml:space="preserve">гато </w:t>
      </w:r>
      <w:r w:rsidRPr="002523D0">
        <w:rPr>
          <w:b/>
          <w:bCs/>
          <w:i/>
          <w:sz w:val="20"/>
          <w:szCs w:val="20"/>
          <w:vertAlign w:val="superscript"/>
        </w:rPr>
        <w:t>|</w:t>
      </w:r>
      <w:r w:rsidRPr="002523D0">
        <w:rPr>
          <w:rFonts w:eastAsia="TimesNewRomanPSMT"/>
          <w:i/>
          <w:sz w:val="20"/>
          <w:szCs w:val="20"/>
        </w:rPr>
        <w:t>кол</w:t>
      </w:r>
      <w:r w:rsidRPr="002523D0">
        <w:rPr>
          <w:b/>
          <w:i/>
          <w:iCs/>
          <w:sz w:val="20"/>
          <w:szCs w:val="20"/>
        </w:rPr>
        <w:t>·</w:t>
      </w:r>
      <w:r w:rsidRPr="002523D0">
        <w:rPr>
          <w:rFonts w:eastAsia="TimesNewRomanPSMT"/>
          <w:i/>
          <w:sz w:val="20"/>
          <w:szCs w:val="20"/>
        </w:rPr>
        <w:t xml:space="preserve">о </w:t>
      </w:r>
      <w:r w:rsidRPr="002523D0">
        <w:rPr>
          <w:b/>
          <w:bCs/>
          <w:i/>
          <w:sz w:val="20"/>
          <w:szCs w:val="20"/>
          <w:vertAlign w:val="superscript"/>
        </w:rPr>
        <w:t>|</w:t>
      </w:r>
      <w:r w:rsidRPr="002523D0">
        <w:rPr>
          <w:rFonts w:eastAsia="TimesNewRomanPSMT"/>
          <w:i/>
          <w:sz w:val="20"/>
          <w:szCs w:val="20"/>
        </w:rPr>
        <w:t xml:space="preserve">його </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іл</w:t>
      </w:r>
      <w:r w:rsidRPr="002523D0">
        <w:rPr>
          <w:b/>
          <w:i/>
          <w:iCs/>
          <w:sz w:val="20"/>
          <w:szCs w:val="20"/>
        </w:rPr>
        <w:t>·</w:t>
      </w:r>
      <w:r w:rsidRPr="002523D0">
        <w:rPr>
          <w:rFonts w:eastAsia="TimesNewRomanPSMT"/>
          <w:i/>
          <w:sz w:val="20"/>
          <w:szCs w:val="20"/>
        </w:rPr>
        <w:t>а /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ж на вирс</w:t>
      </w:r>
      <w:r w:rsidRPr="002523D0">
        <w:rPr>
          <w:b/>
          <w:bCs/>
          <w:i/>
          <w:sz w:val="20"/>
          <w:szCs w:val="20"/>
          <w:vertAlign w:val="superscript"/>
        </w:rPr>
        <w:t>|</w:t>
      </w:r>
      <w:r w:rsidRPr="002523D0">
        <w:rPr>
          <w:rFonts w:eastAsia="TimesNewRomanPSMT"/>
          <w:i/>
          <w:sz w:val="20"/>
          <w:szCs w:val="20"/>
        </w:rPr>
        <w:t>тат</w:t>
      </w:r>
      <w:r w:rsidRPr="002523D0">
        <w:rPr>
          <w:i/>
          <w:sz w:val="20"/>
          <w:szCs w:val="20"/>
        </w:rPr>
        <w:t>'</w:t>
      </w:r>
      <w:r w:rsidRPr="002523D0">
        <w:rPr>
          <w:rFonts w:eastAsia="TimesNewRomanPSMT"/>
          <w:i/>
          <w:sz w:val="20"/>
          <w:szCs w:val="20"/>
        </w:rPr>
        <w:t xml:space="preserve"> жи / вирс</w:t>
      </w:r>
      <w:r w:rsidRPr="002523D0">
        <w:rPr>
          <w:b/>
          <w:bCs/>
          <w:i/>
          <w:sz w:val="20"/>
          <w:szCs w:val="20"/>
          <w:vertAlign w:val="superscript"/>
        </w:rPr>
        <w:t>|</w:t>
      </w:r>
      <w:r w:rsidRPr="002523D0">
        <w:rPr>
          <w:rFonts w:eastAsia="TimesNewRomanPSMT"/>
          <w:i/>
          <w:sz w:val="20"/>
          <w:szCs w:val="20"/>
        </w:rPr>
        <w:t>тат</w:t>
      </w:r>
      <w:r w:rsidRPr="002523D0">
        <w:rPr>
          <w:i/>
          <w:sz w:val="20"/>
          <w:szCs w:val="20"/>
        </w:rPr>
        <w:t xml:space="preserve">' </w:t>
      </w:r>
      <w:r w:rsidRPr="002523D0">
        <w:rPr>
          <w:rFonts w:eastAsia="TimesNewRomanPSMT"/>
          <w:i/>
          <w:sz w:val="20"/>
          <w:szCs w:val="20"/>
        </w:rPr>
        <w:t>та</w:t>
      </w:r>
      <w:r w:rsidRPr="002523D0">
        <w:rPr>
          <w:b/>
          <w:bCs/>
          <w:i/>
          <w:sz w:val="20"/>
          <w:szCs w:val="20"/>
          <w:vertAlign w:val="superscript"/>
        </w:rPr>
        <w:t>|</w:t>
      </w:r>
      <w:r w:rsidRPr="002523D0">
        <w:rPr>
          <w:rFonts w:eastAsia="TimesNewRomanPSMT"/>
          <w:i/>
          <w:sz w:val="20"/>
          <w:szCs w:val="20"/>
        </w:rPr>
        <w:t>ка /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3. Тороч’</w:t>
      </w:r>
      <w:r w:rsidRPr="002523D0">
        <w:rPr>
          <w:b/>
          <w:bCs/>
          <w:i/>
          <w:sz w:val="20"/>
          <w:szCs w:val="20"/>
          <w:vertAlign w:val="superscript"/>
        </w:rPr>
        <w:t>|</w:t>
      </w:r>
      <w:r w:rsidRPr="002523D0">
        <w:rPr>
          <w:rFonts w:eastAsia="TimesNewRomanPSMT"/>
          <w:i/>
          <w:sz w:val="20"/>
          <w:szCs w:val="20"/>
        </w:rPr>
        <w:t>ки чип</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ал</w:t>
      </w:r>
      <w:r w:rsidRPr="002523D0">
        <w:rPr>
          <w:b/>
          <w:i/>
          <w:iCs/>
          <w:sz w:val="20"/>
          <w:szCs w:val="20"/>
        </w:rPr>
        <w:t>·</w:t>
      </w:r>
      <w:r w:rsidRPr="002523D0">
        <w:rPr>
          <w:rFonts w:eastAsia="TimesNewRomanPSMT"/>
          <w:i/>
          <w:sz w:val="20"/>
          <w:szCs w:val="20"/>
        </w:rPr>
        <w:t>и / а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ж о</w:t>
      </w:r>
      <w:r w:rsidRPr="002523D0">
        <w:rPr>
          <w:b/>
          <w:bCs/>
          <w:i/>
          <w:sz w:val="20"/>
          <w:szCs w:val="20"/>
          <w:vertAlign w:val="superscript"/>
        </w:rPr>
        <w:t>|</w:t>
      </w:r>
      <w:r w:rsidRPr="002523D0">
        <w:rPr>
          <w:rFonts w:eastAsia="TimesNewRomanPSMT"/>
          <w:i/>
          <w:sz w:val="20"/>
          <w:szCs w:val="20"/>
        </w:rPr>
        <w:t>це тут по кон</w:t>
      </w:r>
      <w:r w:rsidRPr="002523D0">
        <w:rPr>
          <w:b/>
          <w:bCs/>
          <w:i/>
          <w:sz w:val="20"/>
          <w:szCs w:val="20"/>
          <w:vertAlign w:val="superscript"/>
        </w:rPr>
        <w:t>|</w:t>
      </w:r>
      <w:r w:rsidRPr="002523D0">
        <w:rPr>
          <w:rFonts w:eastAsia="TimesNewRomanPSMT"/>
          <w:i/>
          <w:sz w:val="20"/>
          <w:szCs w:val="20"/>
        </w:rPr>
        <w:t>ц</w:t>
      </w:r>
      <w:r w:rsidRPr="002523D0">
        <w:rPr>
          <w:i/>
          <w:sz w:val="20"/>
          <w:szCs w:val="20"/>
        </w:rPr>
        <w:t>'</w:t>
      </w:r>
      <w:r w:rsidRPr="002523D0">
        <w:rPr>
          <w:rFonts w:eastAsia="TimesNewRomanPSMT"/>
          <w:i/>
          <w:sz w:val="20"/>
          <w:szCs w:val="20"/>
        </w:rPr>
        <w:t>ах кра</w:t>
      </w:r>
      <w:r w:rsidRPr="002523D0">
        <w:rPr>
          <w:b/>
          <w:bCs/>
          <w:i/>
          <w:sz w:val="20"/>
          <w:szCs w:val="20"/>
          <w:vertAlign w:val="superscript"/>
        </w:rPr>
        <w:t>|</w:t>
      </w:r>
      <w:r w:rsidRPr="002523D0">
        <w:rPr>
          <w:rFonts w:eastAsia="TimesNewRomanPSMT"/>
          <w:i/>
          <w:sz w:val="20"/>
          <w:szCs w:val="20"/>
        </w:rPr>
        <w:t>сил</w:t>
      </w:r>
      <w:r w:rsidRPr="002523D0">
        <w:rPr>
          <w:b/>
          <w:i/>
          <w:iCs/>
          <w:sz w:val="20"/>
          <w:szCs w:val="20"/>
        </w:rPr>
        <w:t>·</w:t>
      </w:r>
      <w:r w:rsidRPr="002523D0">
        <w:rPr>
          <w:rFonts w:eastAsia="TimesNewRomanPSMT"/>
          <w:i/>
          <w:sz w:val="20"/>
          <w:szCs w:val="20"/>
        </w:rPr>
        <w:t xml:space="preserve">и </w:t>
      </w:r>
      <w:r w:rsidRPr="002523D0">
        <w:rPr>
          <w:b/>
          <w:bCs/>
          <w:i/>
          <w:sz w:val="20"/>
          <w:szCs w:val="20"/>
          <w:vertAlign w:val="superscript"/>
        </w:rPr>
        <w:t>|</w:t>
      </w:r>
      <w:r w:rsidRPr="002523D0">
        <w:rPr>
          <w:rFonts w:eastAsia="TimesNewRomanPSMT"/>
          <w:i/>
          <w:sz w:val="20"/>
          <w:szCs w:val="20"/>
        </w:rPr>
        <w:t>нитки ц</w:t>
      </w:r>
      <w:r w:rsidRPr="002523D0">
        <w:rPr>
          <w:i/>
          <w:sz w:val="20"/>
          <w:szCs w:val="20"/>
        </w:rPr>
        <w:t>'</w:t>
      </w:r>
      <w:r w:rsidRPr="002523D0">
        <w:rPr>
          <w:rFonts w:eastAsia="TimesNewRomanPSMT"/>
          <w:i/>
          <w:sz w:val="20"/>
          <w:szCs w:val="20"/>
        </w:rPr>
        <w:t>і / і ўки</w:t>
      </w:r>
      <w:r w:rsidRPr="002523D0">
        <w:rPr>
          <w:b/>
          <w:bCs/>
          <w:i/>
          <w:sz w:val="20"/>
          <w:szCs w:val="20"/>
          <w:vertAlign w:val="superscript"/>
        </w:rPr>
        <w:t>|</w:t>
      </w:r>
      <w:r w:rsidRPr="002523D0">
        <w:rPr>
          <w:rFonts w:eastAsia="TimesNewRomanPSMT"/>
          <w:i/>
          <w:sz w:val="20"/>
          <w:szCs w:val="20"/>
        </w:rPr>
        <w:t>дал</w:t>
      </w:r>
      <w:r w:rsidRPr="002523D0">
        <w:rPr>
          <w:b/>
          <w:i/>
          <w:iCs/>
          <w:sz w:val="20"/>
          <w:szCs w:val="20"/>
        </w:rPr>
        <w:t>·</w:t>
      </w:r>
      <w:r w:rsidRPr="002523D0">
        <w:rPr>
          <w:rFonts w:eastAsia="TimesNewRomanPSMT"/>
          <w:i/>
          <w:sz w:val="20"/>
          <w:szCs w:val="20"/>
        </w:rPr>
        <w:t>и ж та</w:t>
      </w:r>
      <w:r w:rsidRPr="002523D0">
        <w:rPr>
          <w:b/>
          <w:bCs/>
          <w:i/>
          <w:sz w:val="20"/>
          <w:szCs w:val="20"/>
          <w:vertAlign w:val="superscript"/>
        </w:rPr>
        <w:t>|</w:t>
      </w:r>
      <w:r w:rsidRPr="002523D0">
        <w:rPr>
          <w:rFonts w:eastAsia="TimesNewRomanPSMT"/>
          <w:i/>
          <w:sz w:val="20"/>
          <w:szCs w:val="20"/>
        </w:rPr>
        <w:t>ки с</w:t>
      </w:r>
      <w:r w:rsidRPr="002523D0">
        <w:rPr>
          <w:b/>
          <w:bCs/>
          <w:i/>
          <w:sz w:val="20"/>
          <w:szCs w:val="20"/>
          <w:vertAlign w:val="superscript"/>
        </w:rPr>
        <w:t>|</w:t>
      </w:r>
      <w:r w:rsidRPr="002523D0">
        <w:rPr>
          <w:rFonts w:eastAsia="TimesNewRomanPSMT"/>
          <w:i/>
          <w:sz w:val="20"/>
          <w:szCs w:val="20"/>
        </w:rPr>
        <w:t>мужки / ше ж прик</w:t>
      </w:r>
      <w:r w:rsidRPr="002523D0">
        <w:rPr>
          <w:b/>
          <w:bCs/>
          <w:i/>
          <w:sz w:val="20"/>
          <w:szCs w:val="20"/>
          <w:vertAlign w:val="superscript"/>
        </w:rPr>
        <w:t>|</w:t>
      </w:r>
      <w:r w:rsidRPr="002523D0">
        <w:rPr>
          <w:rFonts w:eastAsia="TimesNewRomanPSMT"/>
          <w:i/>
          <w:sz w:val="20"/>
          <w:szCs w:val="20"/>
        </w:rPr>
        <w:t>рашувал</w:t>
      </w:r>
      <w:r w:rsidRPr="002523D0">
        <w:rPr>
          <w:b/>
          <w:i/>
          <w:iCs/>
          <w:sz w:val="20"/>
          <w:szCs w:val="20"/>
        </w:rPr>
        <w:t>·</w:t>
      </w:r>
      <w:r w:rsidRPr="002523D0">
        <w:rPr>
          <w:rFonts w:eastAsia="TimesNewRomanPSMT"/>
          <w:i/>
          <w:sz w:val="20"/>
          <w:szCs w:val="20"/>
        </w:rPr>
        <w:t>и. 4. Ну йа о</w:t>
      </w:r>
      <w:r w:rsidRPr="002523D0">
        <w:rPr>
          <w:b/>
          <w:bCs/>
          <w:i/>
          <w:sz w:val="20"/>
          <w:szCs w:val="20"/>
          <w:vertAlign w:val="superscript"/>
        </w:rPr>
        <w:t>|</w:t>
      </w:r>
      <w:r w:rsidRPr="002523D0">
        <w:rPr>
          <w:rFonts w:eastAsia="TimesNewRomanPSMT"/>
          <w:i/>
          <w:sz w:val="20"/>
          <w:szCs w:val="20"/>
        </w:rPr>
        <w:t xml:space="preserve">це ж </w:t>
      </w:r>
      <w:r w:rsidRPr="002523D0">
        <w:rPr>
          <w:b/>
          <w:bCs/>
          <w:i/>
          <w:sz w:val="20"/>
          <w:szCs w:val="20"/>
          <w:vertAlign w:val="superscript"/>
        </w:rPr>
        <w:t>|</w:t>
      </w:r>
      <w:r w:rsidRPr="002523D0">
        <w:rPr>
          <w:rFonts w:eastAsia="TimesNewRomanPSMT"/>
          <w:i/>
          <w:sz w:val="20"/>
          <w:szCs w:val="20"/>
        </w:rPr>
        <w:t>думайу / шоб жи ж дур</w:t>
      </w:r>
      <w:r w:rsidRPr="002523D0">
        <w:rPr>
          <w:b/>
          <w:bCs/>
          <w:i/>
          <w:sz w:val="20"/>
          <w:szCs w:val="20"/>
          <w:vertAlign w:val="superscript"/>
        </w:rPr>
        <w:t>|</w:t>
      </w:r>
      <w:r w:rsidRPr="002523D0">
        <w:rPr>
          <w:rFonts w:eastAsia="TimesNewRomanPSMT"/>
          <w:i/>
          <w:sz w:val="20"/>
          <w:szCs w:val="20"/>
        </w:rPr>
        <w:t>не ни ска</w:t>
      </w:r>
      <w:r w:rsidRPr="002523D0">
        <w:rPr>
          <w:b/>
          <w:bCs/>
          <w:i/>
          <w:sz w:val="20"/>
          <w:szCs w:val="20"/>
          <w:vertAlign w:val="superscript"/>
        </w:rPr>
        <w:t>|</w:t>
      </w:r>
      <w:r w:rsidRPr="002523D0">
        <w:rPr>
          <w:rFonts w:eastAsia="TimesNewRomanPSMT"/>
          <w:i/>
          <w:sz w:val="20"/>
          <w:szCs w:val="20"/>
        </w:rPr>
        <w:t>зат</w:t>
      </w:r>
      <w:r w:rsidRPr="002523D0">
        <w:rPr>
          <w:i/>
          <w:sz w:val="20"/>
          <w:szCs w:val="20"/>
        </w:rPr>
        <w:t>'. 5. </w:t>
      </w:r>
      <w:r w:rsidRPr="002523D0">
        <w:rPr>
          <w:b/>
          <w:bCs/>
          <w:i/>
          <w:sz w:val="20"/>
          <w:szCs w:val="20"/>
          <w:vertAlign w:val="superscript"/>
        </w:rPr>
        <w:t>|</w:t>
      </w:r>
      <w:r w:rsidRPr="002523D0">
        <w:rPr>
          <w:rFonts w:eastAsia="TimesNewRomanPSMT"/>
          <w:i/>
          <w:sz w:val="20"/>
          <w:szCs w:val="20"/>
        </w:rPr>
        <w:t>Вос</w:t>
      </w:r>
      <w:r w:rsidRPr="002523D0">
        <w:rPr>
          <w:i/>
          <w:sz w:val="20"/>
          <w:szCs w:val="20"/>
        </w:rPr>
        <w:t>'</w:t>
      </w:r>
      <w:r w:rsidRPr="002523D0">
        <w:rPr>
          <w:rFonts w:eastAsia="TimesNewRomanPSMT"/>
          <w:i/>
          <w:sz w:val="20"/>
          <w:szCs w:val="20"/>
        </w:rPr>
        <w:t>миро нас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ўс</w:t>
      </w:r>
      <w:r w:rsidRPr="002523D0">
        <w:rPr>
          <w:i/>
          <w:sz w:val="20"/>
          <w:szCs w:val="20"/>
        </w:rPr>
        <w:t>'</w:t>
      </w:r>
      <w:r w:rsidRPr="002523D0">
        <w:rPr>
          <w:rFonts w:eastAsia="TimesNewRomanPSMT"/>
          <w:i/>
          <w:sz w:val="20"/>
          <w:szCs w:val="20"/>
        </w:rPr>
        <w:t>іх / да ĭ у</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 ўже ĭ по</w:t>
      </w:r>
      <w:r w:rsidRPr="002523D0">
        <w:rPr>
          <w:b/>
          <w:bCs/>
          <w:i/>
          <w:sz w:val="20"/>
          <w:szCs w:val="20"/>
          <w:vertAlign w:val="superscript"/>
        </w:rPr>
        <w:t>|</w:t>
      </w:r>
      <w:r w:rsidRPr="002523D0">
        <w:rPr>
          <w:rFonts w:eastAsia="TimesNewRomanPSMT"/>
          <w:i/>
          <w:sz w:val="20"/>
          <w:szCs w:val="20"/>
        </w:rPr>
        <w:t>мерл</w:t>
      </w:r>
      <w:r w:rsidRPr="002523D0">
        <w:rPr>
          <w:b/>
          <w:i/>
          <w:iCs/>
          <w:sz w:val="20"/>
          <w:szCs w:val="20"/>
        </w:rPr>
        <w:t>·</w:t>
      </w:r>
      <w:r w:rsidRPr="002523D0">
        <w:rPr>
          <w:rFonts w:eastAsia="TimesNewRomanPSMT"/>
          <w:i/>
          <w:sz w:val="20"/>
          <w:szCs w:val="20"/>
        </w:rPr>
        <w:t>и. 6. Ми це соб’і</w:t>
      </w:r>
      <w:r w:rsidRPr="002523D0">
        <w:rPr>
          <w:b/>
          <w:bCs/>
          <w:i/>
          <w:sz w:val="20"/>
          <w:szCs w:val="20"/>
          <w:vertAlign w:val="superscript"/>
        </w:rPr>
        <w:t>|</w:t>
      </w:r>
      <w:r w:rsidRPr="002523D0">
        <w:rPr>
          <w:rFonts w:eastAsia="TimesNewRomanPSMT"/>
          <w:i/>
          <w:sz w:val="20"/>
          <w:szCs w:val="20"/>
        </w:rPr>
        <w:t>райимос</w:t>
      </w:r>
      <w:r w:rsidRPr="002523D0">
        <w:rPr>
          <w:i/>
          <w:sz w:val="20"/>
          <w:szCs w:val="20"/>
        </w:rPr>
        <w:t>'</w:t>
      </w:r>
      <w:r w:rsidRPr="002523D0">
        <w:rPr>
          <w:rFonts w:eastAsia="TimesNewRomanPSMT"/>
          <w:i/>
          <w:sz w:val="20"/>
          <w:szCs w:val="20"/>
        </w:rPr>
        <w:t xml:space="preserve"> і б’іжи</w:t>
      </w:r>
      <w:r w:rsidRPr="002523D0">
        <w:rPr>
          <w:b/>
          <w:bCs/>
          <w:i/>
          <w:sz w:val="20"/>
          <w:szCs w:val="20"/>
          <w:vertAlign w:val="superscript"/>
        </w:rPr>
        <w:t>|</w:t>
      </w:r>
      <w:r w:rsidRPr="002523D0">
        <w:rPr>
          <w:rFonts w:eastAsia="TimesNewRomanPSMT"/>
          <w:i/>
          <w:sz w:val="20"/>
          <w:szCs w:val="20"/>
        </w:rPr>
        <w:t xml:space="preserve">мо / шоб </w:t>
      </w:r>
      <w:r w:rsidRPr="002523D0">
        <w:rPr>
          <w:b/>
          <w:bCs/>
          <w:i/>
          <w:sz w:val="20"/>
          <w:szCs w:val="20"/>
          <w:vertAlign w:val="superscript"/>
        </w:rPr>
        <w:t>|</w:t>
      </w:r>
      <w:r w:rsidRPr="002523D0">
        <w:rPr>
          <w:rFonts w:eastAsia="TimesNewRomanPSMT"/>
          <w:i/>
          <w:sz w:val="20"/>
          <w:szCs w:val="20"/>
        </w:rPr>
        <w:t xml:space="preserve">поки </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 xml:space="preserve">уди </w:t>
      </w:r>
      <w:r w:rsidRPr="002523D0">
        <w:rPr>
          <w:b/>
          <w:bCs/>
          <w:i/>
          <w:sz w:val="20"/>
          <w:szCs w:val="20"/>
          <w:vertAlign w:val="superscript"/>
        </w:rPr>
        <w:t>|</w:t>
      </w:r>
      <w:r w:rsidRPr="002523D0">
        <w:rPr>
          <w:rFonts w:eastAsia="TimesNewRomanPSMT"/>
          <w:i/>
          <w:sz w:val="20"/>
          <w:szCs w:val="20"/>
        </w:rPr>
        <w:t>зийдуц</w:t>
      </w:r>
      <w:r w:rsidRPr="002523D0">
        <w:rPr>
          <w:i/>
          <w:sz w:val="20"/>
          <w:szCs w:val="20"/>
        </w:rPr>
        <w:t>'</w:t>
      </w:r>
      <w:r w:rsidRPr="002523D0">
        <w:rPr>
          <w:rFonts w:eastAsia="TimesNewRomanPSMT"/>
          <w:i/>
          <w:sz w:val="20"/>
          <w:szCs w:val="20"/>
        </w:rPr>
        <w:t xml:space="preserve">:а / шоб </w:t>
      </w:r>
      <w:r w:rsidRPr="002523D0">
        <w:rPr>
          <w:b/>
          <w:bCs/>
          <w:i/>
          <w:sz w:val="20"/>
          <w:szCs w:val="20"/>
          <w:vertAlign w:val="superscript"/>
        </w:rPr>
        <w:t>|</w:t>
      </w:r>
      <w:r w:rsidRPr="002523D0">
        <w:rPr>
          <w:rFonts w:eastAsia="TimesNewRomanPSMT"/>
          <w:i/>
          <w:sz w:val="20"/>
          <w:szCs w:val="20"/>
        </w:rPr>
        <w:t>разом стано</w:t>
      </w:r>
      <w:r w:rsidRPr="002523D0">
        <w:rPr>
          <w:b/>
          <w:bCs/>
          <w:i/>
          <w:sz w:val="20"/>
          <w:szCs w:val="20"/>
          <w:vertAlign w:val="superscript"/>
        </w:rPr>
        <w:t>|</w:t>
      </w:r>
      <w:r w:rsidRPr="002523D0">
        <w:rPr>
          <w:rFonts w:eastAsia="TimesNewRomanPSMT"/>
          <w:i/>
          <w:sz w:val="20"/>
          <w:szCs w:val="20"/>
        </w:rPr>
        <w:t>виц</w:t>
      </w:r>
      <w:r w:rsidRPr="002523D0">
        <w:rPr>
          <w:i/>
          <w:sz w:val="20"/>
          <w:szCs w:val="20"/>
        </w:rPr>
        <w:t>'</w:t>
      </w:r>
      <w:r w:rsidRPr="002523D0">
        <w:rPr>
          <w:rFonts w:eastAsia="TimesNewRomanPSMT"/>
          <w:i/>
          <w:sz w:val="20"/>
          <w:szCs w:val="20"/>
        </w:rPr>
        <w:t>:а на бур</w:t>
      </w:r>
      <w:r w:rsidRPr="002523D0">
        <w:rPr>
          <w:i/>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 xml:space="preserve">ки. 7. Оĭ / </w:t>
      </w:r>
      <w:r w:rsidRPr="002523D0">
        <w:rPr>
          <w:b/>
          <w:bCs/>
          <w:i/>
          <w:sz w:val="20"/>
          <w:szCs w:val="20"/>
          <w:vertAlign w:val="superscript"/>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іки шо / це ж ў </w:t>
      </w:r>
      <w:r w:rsidRPr="002523D0">
        <w:rPr>
          <w:b/>
          <w:bCs/>
          <w:i/>
          <w:sz w:val="20"/>
          <w:szCs w:val="20"/>
          <w:vertAlign w:val="superscript"/>
        </w:rPr>
        <w:t>|</w:t>
      </w:r>
      <w:r w:rsidRPr="002523D0">
        <w:rPr>
          <w:rFonts w:eastAsia="TimesNewRomanPSMT"/>
          <w:i/>
          <w:sz w:val="20"/>
          <w:szCs w:val="20"/>
        </w:rPr>
        <w:t xml:space="preserve">мене </w:t>
      </w:r>
      <w:r w:rsidRPr="002523D0">
        <w:rPr>
          <w:b/>
          <w:bCs/>
          <w:i/>
          <w:sz w:val="20"/>
          <w:szCs w:val="20"/>
          <w:vertAlign w:val="superscript"/>
        </w:rPr>
        <w:t>|</w:t>
      </w:r>
      <w:r w:rsidRPr="002523D0">
        <w:rPr>
          <w:rFonts w:eastAsia="TimesNewRomanPSMT"/>
          <w:i/>
          <w:sz w:val="20"/>
          <w:szCs w:val="20"/>
        </w:rPr>
        <w:t>ноги же так бо</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ат</w:t>
      </w:r>
      <w:r w:rsidRPr="002523D0">
        <w:rPr>
          <w:i/>
          <w:sz w:val="20"/>
          <w:szCs w:val="20"/>
        </w:rPr>
        <w:t>'. 8. </w:t>
      </w:r>
      <w:r w:rsidRPr="002523D0">
        <w:rPr>
          <w:rFonts w:eastAsia="TimesNewRomanPSMT"/>
          <w:i/>
          <w:sz w:val="20"/>
          <w:szCs w:val="20"/>
        </w:rPr>
        <w:t>На по</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у ми с</w:t>
      </w:r>
      <w:r w:rsidRPr="002523D0">
        <w:rPr>
          <w:b/>
          <w:bCs/>
          <w:i/>
          <w:sz w:val="20"/>
          <w:szCs w:val="20"/>
          <w:vertAlign w:val="superscript"/>
        </w:rPr>
        <w:t>|</w:t>
      </w:r>
      <w:r w:rsidRPr="002523D0">
        <w:rPr>
          <w:rFonts w:eastAsia="TimesNewRomanPSMT"/>
          <w:i/>
          <w:sz w:val="20"/>
          <w:szCs w:val="20"/>
        </w:rPr>
        <w:t>пал</w:t>
      </w:r>
      <w:r w:rsidRPr="002523D0">
        <w:rPr>
          <w:b/>
          <w:i/>
          <w:iCs/>
          <w:sz w:val="20"/>
          <w:szCs w:val="20"/>
        </w:rPr>
        <w:t>·</w:t>
      </w:r>
      <w:r w:rsidRPr="002523D0">
        <w:rPr>
          <w:rFonts w:eastAsia="TimesNewRomanPSMT"/>
          <w:i/>
          <w:sz w:val="20"/>
          <w:szCs w:val="20"/>
        </w:rPr>
        <w:t>и / к</w:t>
      </w:r>
      <w:r w:rsidRPr="002523D0">
        <w:rPr>
          <w:b/>
          <w:bCs/>
          <w:i/>
          <w:sz w:val="20"/>
          <w:szCs w:val="20"/>
          <w:vertAlign w:val="superscript"/>
        </w:rPr>
        <w:t>|</w:t>
      </w:r>
      <w:r w:rsidRPr="002523D0">
        <w:rPr>
          <w:rFonts w:eastAsia="TimesNewRomanPSMT"/>
          <w:i/>
          <w:sz w:val="20"/>
          <w:szCs w:val="20"/>
        </w:rPr>
        <w:t>роват’іў ни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п’іл о</w:t>
      </w:r>
      <w:r w:rsidRPr="002523D0">
        <w:rPr>
          <w:b/>
          <w:bCs/>
          <w:i/>
          <w:sz w:val="20"/>
          <w:szCs w:val="20"/>
          <w:vertAlign w:val="superscript"/>
        </w:rPr>
        <w:t>|</w:t>
      </w:r>
      <w:r w:rsidRPr="002523D0">
        <w:rPr>
          <w:rFonts w:eastAsia="TimesNewRomanPSMT"/>
          <w:i/>
          <w:sz w:val="20"/>
          <w:szCs w:val="20"/>
        </w:rPr>
        <w:t xml:space="preserve">то / і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ави дв’і / і ўсе. 9. На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ав’і і си</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іл</w:t>
      </w:r>
      <w:r w:rsidRPr="002523D0">
        <w:rPr>
          <w:b/>
          <w:i/>
          <w:iCs/>
          <w:sz w:val="20"/>
          <w:szCs w:val="20"/>
        </w:rPr>
        <w:t>·</w:t>
      </w:r>
      <w:r w:rsidRPr="002523D0">
        <w:rPr>
          <w:rFonts w:eastAsia="TimesNewRomanPSMT"/>
          <w:i/>
          <w:sz w:val="20"/>
          <w:szCs w:val="20"/>
        </w:rPr>
        <w:t>и / мо де во</w:t>
      </w:r>
      <w:r w:rsidRPr="002523D0">
        <w:rPr>
          <w:b/>
          <w:bCs/>
          <w:i/>
          <w:sz w:val="20"/>
          <w:szCs w:val="20"/>
          <w:vertAlign w:val="superscript"/>
        </w:rPr>
        <w:t>|</w:t>
      </w:r>
      <w:r w:rsidRPr="002523D0">
        <w:rPr>
          <w:rFonts w:eastAsia="TimesNewRomanPSMT"/>
          <w:i/>
          <w:sz w:val="20"/>
          <w:szCs w:val="20"/>
        </w:rPr>
        <w:t>но йа</w:t>
      </w:r>
      <w:r w:rsidRPr="002523D0">
        <w:rPr>
          <w:b/>
          <w:bCs/>
          <w:i/>
          <w:sz w:val="20"/>
          <w:szCs w:val="20"/>
          <w:vertAlign w:val="superscript"/>
        </w:rPr>
        <w:t>|</w:t>
      </w:r>
      <w:r w:rsidRPr="002523D0">
        <w:rPr>
          <w:rFonts w:eastAsia="TimesNewRomanPSMT"/>
          <w:i/>
          <w:sz w:val="20"/>
          <w:szCs w:val="20"/>
        </w:rPr>
        <w:t>киĭ с</w:t>
      </w:r>
      <w:r w:rsidRPr="002523D0">
        <w:rPr>
          <w:b/>
          <w:bCs/>
          <w:i/>
          <w:sz w:val="20"/>
          <w:szCs w:val="20"/>
          <w:vertAlign w:val="superscript"/>
        </w:rPr>
        <w:t>|</w:t>
      </w:r>
      <w:r w:rsidRPr="002523D0">
        <w:rPr>
          <w:rFonts w:eastAsia="TimesNewRomanPSMT"/>
          <w:i/>
          <w:sz w:val="20"/>
          <w:szCs w:val="20"/>
        </w:rPr>
        <w:t>тулиц</w:t>
      </w:r>
      <w:r w:rsidRPr="002523D0">
        <w:rPr>
          <w:i/>
          <w:sz w:val="20"/>
          <w:szCs w:val="20"/>
        </w:rPr>
        <w:t>'</w:t>
      </w:r>
      <w:r w:rsidRPr="002523D0">
        <w:rPr>
          <w:rFonts w:eastAsia="TimesNewRomanPSMT"/>
          <w:i/>
          <w:sz w:val="20"/>
          <w:szCs w:val="20"/>
        </w:rPr>
        <w:t xml:space="preserve"> буў / а та</w:t>
      </w:r>
      <w:r w:rsidRPr="002523D0">
        <w:rPr>
          <w:b/>
          <w:bCs/>
          <w:i/>
          <w:sz w:val="20"/>
          <w:szCs w:val="20"/>
          <w:vertAlign w:val="superscript"/>
        </w:rPr>
        <w:t>|</w:t>
      </w:r>
      <w:r w:rsidRPr="002523D0">
        <w:rPr>
          <w:rFonts w:eastAsia="TimesNewRomanPSMT"/>
          <w:i/>
          <w:sz w:val="20"/>
          <w:szCs w:val="20"/>
        </w:rPr>
        <w:t>кого ж ни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н</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ч’ого. 10.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ми</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 xml:space="preserve">і </w:t>
      </w:r>
      <w:r w:rsidRPr="002523D0">
        <w:rPr>
          <w:b/>
          <w:bCs/>
          <w:i/>
          <w:sz w:val="20"/>
          <w:szCs w:val="20"/>
          <w:vertAlign w:val="superscript"/>
        </w:rPr>
        <w:t>|</w:t>
      </w:r>
      <w:r w:rsidRPr="002523D0">
        <w:rPr>
          <w:rFonts w:eastAsia="TimesNewRomanPSMT"/>
          <w:i/>
          <w:sz w:val="20"/>
          <w:szCs w:val="20"/>
        </w:rPr>
        <w:t>дес</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год / а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а ў </w:t>
      </w:r>
      <w:r w:rsidRPr="002523D0">
        <w:rPr>
          <w:b/>
          <w:bCs/>
          <w:i/>
          <w:sz w:val="20"/>
          <w:szCs w:val="20"/>
          <w:vertAlign w:val="superscript"/>
        </w:rPr>
        <w:t>|</w:t>
      </w:r>
      <w:r w:rsidRPr="002523D0">
        <w:rPr>
          <w:rFonts w:eastAsia="TimesNewRomanPSMT"/>
          <w:i/>
          <w:sz w:val="20"/>
          <w:szCs w:val="20"/>
        </w:rPr>
        <w:t xml:space="preserve">наĭмах у </w:t>
      </w:r>
      <w:r w:rsidRPr="002523D0">
        <w:rPr>
          <w:b/>
          <w:bCs/>
          <w:i/>
          <w:sz w:val="20"/>
          <w:szCs w:val="20"/>
          <w:vertAlign w:val="superscript"/>
        </w:rPr>
        <w:t>|</w:t>
      </w:r>
      <w:r w:rsidRPr="002523D0">
        <w:rPr>
          <w:rFonts w:eastAsia="TimesNewRomanPSMT"/>
          <w:i/>
          <w:sz w:val="20"/>
          <w:szCs w:val="20"/>
        </w:rPr>
        <w:t>Пишному. 11. Но</w:t>
      </w:r>
      <w:r w:rsidRPr="002523D0">
        <w:rPr>
          <w:b/>
          <w:bCs/>
          <w:i/>
          <w:sz w:val="20"/>
          <w:szCs w:val="20"/>
          <w:vertAlign w:val="superscript"/>
        </w:rPr>
        <w:t>|</w:t>
      </w:r>
      <w:r w:rsidRPr="002523D0">
        <w:rPr>
          <w:rFonts w:eastAsia="TimesNewRomanPSMT"/>
          <w:i/>
          <w:sz w:val="20"/>
          <w:szCs w:val="20"/>
        </w:rPr>
        <w:t>сила йа на п</w:t>
      </w:r>
      <w:r w:rsidRPr="002523D0">
        <w:rPr>
          <w:b/>
          <w:bCs/>
          <w:i/>
          <w:sz w:val="20"/>
          <w:szCs w:val="20"/>
          <w:vertAlign w:val="superscript"/>
        </w:rPr>
        <w:t>|</w:t>
      </w:r>
      <w:r w:rsidRPr="002523D0">
        <w:rPr>
          <w:rFonts w:eastAsia="TimesNewRomanPSMT"/>
          <w:i/>
          <w:sz w:val="20"/>
          <w:szCs w:val="20"/>
        </w:rPr>
        <w:t>леч’ах ка</w:t>
      </w:r>
      <w:r w:rsidRPr="002523D0">
        <w:rPr>
          <w:b/>
          <w:bCs/>
          <w:i/>
          <w:sz w:val="20"/>
          <w:szCs w:val="20"/>
          <w:vertAlign w:val="superscript"/>
        </w:rPr>
        <w:t>|</w:t>
      </w:r>
      <w:r w:rsidRPr="002523D0">
        <w:rPr>
          <w:rFonts w:eastAsia="TimesNewRomanPSMT"/>
          <w:i/>
          <w:sz w:val="20"/>
          <w:szCs w:val="20"/>
        </w:rPr>
        <w:t>м’ін</w:t>
      </w:r>
      <w:r w:rsidRPr="002523D0">
        <w:rPr>
          <w:i/>
          <w:sz w:val="20"/>
          <w:szCs w:val="20"/>
        </w:rPr>
        <w:t>'</w:t>
      </w:r>
      <w:r w:rsidRPr="002523D0">
        <w:rPr>
          <w:rFonts w:eastAsia="TimesNewRomanPSMT"/>
          <w:i/>
          <w:sz w:val="20"/>
          <w:szCs w:val="20"/>
        </w:rPr>
        <w:t>:а  на ху</w:t>
      </w:r>
      <w:r w:rsidRPr="002523D0">
        <w:rPr>
          <w:b/>
          <w:bCs/>
          <w:i/>
          <w:sz w:val="20"/>
          <w:szCs w:val="20"/>
          <w:vertAlign w:val="superscript"/>
        </w:rPr>
        <w:t>|</w:t>
      </w:r>
      <w:r w:rsidRPr="002523D0">
        <w:rPr>
          <w:rFonts w:eastAsia="TimesNewRomanPSMT"/>
          <w:i/>
          <w:sz w:val="20"/>
          <w:szCs w:val="20"/>
        </w:rPr>
        <w:t>дамент і зароб</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ала ж о</w:t>
      </w:r>
      <w:r w:rsidRPr="002523D0">
        <w:rPr>
          <w:b/>
          <w:bCs/>
          <w:i/>
          <w:sz w:val="20"/>
          <w:szCs w:val="20"/>
          <w:vertAlign w:val="superscript"/>
        </w:rPr>
        <w:t>|</w:t>
      </w:r>
      <w:r w:rsidRPr="002523D0">
        <w:rPr>
          <w:rFonts w:eastAsia="TimesNewRomanPSMT"/>
          <w:i/>
          <w:sz w:val="20"/>
          <w:szCs w:val="20"/>
        </w:rPr>
        <w:t>то г</w:t>
      </w:r>
      <w:r w:rsidRPr="002523D0">
        <w:rPr>
          <w:b/>
          <w:bCs/>
          <w:i/>
          <w:sz w:val="20"/>
          <w:szCs w:val="20"/>
          <w:vertAlign w:val="superscript"/>
        </w:rPr>
        <w:t>|</w:t>
      </w:r>
      <w:r w:rsidRPr="002523D0">
        <w:rPr>
          <w:rFonts w:eastAsia="TimesNewRomanPSMT"/>
          <w:i/>
          <w:sz w:val="20"/>
          <w:szCs w:val="20"/>
        </w:rPr>
        <w:t>рош’і. 12. </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іжич’ка бу</w:t>
      </w:r>
      <w:r w:rsidRPr="002523D0">
        <w:rPr>
          <w:b/>
          <w:bCs/>
          <w:i/>
          <w:sz w:val="20"/>
          <w:szCs w:val="20"/>
          <w:vertAlign w:val="superscript"/>
        </w:rPr>
        <w:t>|</w:t>
      </w:r>
      <w:r w:rsidRPr="002523D0">
        <w:rPr>
          <w:rFonts w:eastAsia="TimesNewRomanPSMT"/>
          <w:i/>
          <w:sz w:val="20"/>
          <w:szCs w:val="20"/>
        </w:rPr>
        <w:t>вал</w:t>
      </w:r>
      <w:r w:rsidRPr="002523D0">
        <w:rPr>
          <w:b/>
          <w:i/>
          <w:iCs/>
          <w:sz w:val="20"/>
          <w:szCs w:val="20"/>
        </w:rPr>
        <w:t>·</w:t>
      </w:r>
      <w:r w:rsidRPr="002523D0">
        <w:rPr>
          <w:rFonts w:eastAsia="TimesNewRomanPSMT"/>
          <w:i/>
          <w:sz w:val="20"/>
          <w:szCs w:val="20"/>
        </w:rPr>
        <w:t>о / шо і дл</w:t>
      </w:r>
      <w:r w:rsidRPr="002523D0">
        <w:rPr>
          <w:i/>
          <w:sz w:val="20"/>
          <w:szCs w:val="20"/>
        </w:rPr>
        <w:t>'</w:t>
      </w:r>
      <w:r w:rsidRPr="002523D0">
        <w:rPr>
          <w:rFonts w:eastAsia="TimesNewRomanPSMT"/>
          <w:i/>
          <w:sz w:val="20"/>
          <w:szCs w:val="20"/>
        </w:rPr>
        <w:t xml:space="preserve">а </w:t>
      </w:r>
      <w:r w:rsidRPr="002523D0">
        <w:rPr>
          <w:b/>
          <w:bCs/>
          <w:i/>
          <w:sz w:val="20"/>
          <w:szCs w:val="20"/>
          <w:vertAlign w:val="superscript"/>
        </w:rPr>
        <w:t>|</w:t>
      </w:r>
      <w:r w:rsidRPr="002523D0">
        <w:rPr>
          <w:rFonts w:eastAsia="TimesNewRomanPSMT"/>
          <w:i/>
          <w:sz w:val="20"/>
          <w:szCs w:val="20"/>
        </w:rPr>
        <w:t xml:space="preserve">меду / а то на </w:t>
      </w:r>
      <w:r w:rsidRPr="002523D0">
        <w:rPr>
          <w:b/>
          <w:bCs/>
          <w:i/>
          <w:sz w:val="20"/>
          <w:szCs w:val="20"/>
          <w:vertAlign w:val="superscript"/>
        </w:rPr>
        <w:t>|</w:t>
      </w:r>
      <w:r w:rsidRPr="002523D0">
        <w:rPr>
          <w:rFonts w:eastAsia="TimesNewRomanPSMT"/>
          <w:i/>
          <w:sz w:val="20"/>
          <w:szCs w:val="20"/>
        </w:rPr>
        <w:t>борошно ĭ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13. О</w:t>
      </w:r>
      <w:r w:rsidRPr="002523D0">
        <w:rPr>
          <w:b/>
          <w:bCs/>
          <w:i/>
          <w:sz w:val="20"/>
          <w:szCs w:val="20"/>
          <w:vertAlign w:val="superscript"/>
        </w:rPr>
        <w:t>|</w:t>
      </w:r>
      <w:r w:rsidRPr="002523D0">
        <w:rPr>
          <w:rFonts w:eastAsia="TimesNewRomanPSMT"/>
          <w:i/>
          <w:sz w:val="20"/>
          <w:szCs w:val="20"/>
        </w:rPr>
        <w:t>то ту</w:t>
      </w:r>
      <w:r w:rsidRPr="002523D0">
        <w:rPr>
          <w:b/>
          <w:bCs/>
          <w:i/>
          <w:sz w:val="20"/>
          <w:szCs w:val="20"/>
          <w:vertAlign w:val="superscript"/>
        </w:rPr>
        <w:t>|</w:t>
      </w:r>
      <w:r w:rsidRPr="002523D0">
        <w:rPr>
          <w:rFonts w:eastAsia="TimesNewRomanPSMT"/>
          <w:i/>
          <w:sz w:val="20"/>
          <w:szCs w:val="20"/>
        </w:rPr>
        <w:t>ди шос</w:t>
      </w:r>
      <w:r w:rsidRPr="002523D0">
        <w:rPr>
          <w:i/>
          <w:sz w:val="20"/>
          <w:szCs w:val="20"/>
        </w:rPr>
        <w:t>'</w:t>
      </w:r>
      <w:r w:rsidRPr="002523D0">
        <w:rPr>
          <w:rFonts w:eastAsia="TimesNewRomanPSMT"/>
          <w:i/>
          <w:sz w:val="20"/>
          <w:szCs w:val="20"/>
        </w:rPr>
        <w:t xml:space="preserve"> прич’ип</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у / чи ста</w:t>
      </w:r>
      <w:r w:rsidRPr="002523D0">
        <w:rPr>
          <w:b/>
          <w:bCs/>
          <w:i/>
          <w:sz w:val="20"/>
          <w:szCs w:val="20"/>
          <w:vertAlign w:val="superscript"/>
        </w:rPr>
        <w:t>|</w:t>
      </w:r>
      <w:r w:rsidRPr="002523D0">
        <w:rPr>
          <w:rFonts w:eastAsia="TimesNewRomanPSMT"/>
          <w:i/>
          <w:sz w:val="20"/>
          <w:szCs w:val="20"/>
        </w:rPr>
        <w:t>кан</w:t>
      </w:r>
      <w:r w:rsidRPr="002523D0">
        <w:rPr>
          <w:i/>
          <w:sz w:val="20"/>
          <w:szCs w:val="20"/>
        </w:rPr>
        <w:t>'</w:t>
      </w:r>
      <w:r w:rsidRPr="002523D0">
        <w:rPr>
          <w:rFonts w:eastAsia="TimesNewRomanPSMT"/>
          <w:i/>
          <w:sz w:val="20"/>
          <w:szCs w:val="20"/>
        </w:rPr>
        <w:t xml:space="preserve">ч’ик чи шо. 14. То йа ўже </w:t>
      </w:r>
      <w:r w:rsidRPr="002523D0">
        <w:rPr>
          <w:b/>
          <w:bCs/>
          <w:i/>
          <w:sz w:val="20"/>
          <w:szCs w:val="20"/>
          <w:vertAlign w:val="superscript"/>
        </w:rPr>
        <w:t>|</w:t>
      </w:r>
      <w:r w:rsidRPr="002523D0">
        <w:rPr>
          <w:rFonts w:eastAsia="TimesNewRomanPSMT"/>
          <w:i/>
          <w:sz w:val="20"/>
          <w:szCs w:val="20"/>
        </w:rPr>
        <w:t>зам’іж іш</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 то ми</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 да</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 два с</w:t>
      </w:r>
      <w:r w:rsidRPr="002523D0">
        <w:rPr>
          <w:b/>
          <w:bCs/>
          <w:i/>
          <w:sz w:val="20"/>
          <w:szCs w:val="20"/>
          <w:vertAlign w:val="superscript"/>
        </w:rPr>
        <w:t>|</w:t>
      </w:r>
      <w:r w:rsidRPr="002523D0">
        <w:rPr>
          <w:rFonts w:eastAsia="TimesNewRomanPSMT"/>
          <w:i/>
          <w:sz w:val="20"/>
          <w:szCs w:val="20"/>
        </w:rPr>
        <w:t>катирт</w:t>
      </w:r>
      <w:r w:rsidRPr="002523D0">
        <w:rPr>
          <w:i/>
          <w:sz w:val="20"/>
          <w:szCs w:val="20"/>
        </w:rPr>
        <w:t>'</w:t>
      </w:r>
      <w:r w:rsidRPr="002523D0">
        <w:rPr>
          <w:rFonts w:eastAsia="TimesNewRomanPSMT"/>
          <w:i/>
          <w:sz w:val="20"/>
          <w:szCs w:val="20"/>
        </w:rPr>
        <w:t xml:space="preserve">і. </w:t>
      </w:r>
      <w:r w:rsidRPr="002523D0">
        <w:rPr>
          <w:i/>
          <w:sz w:val="20"/>
          <w:szCs w:val="20"/>
        </w:rPr>
        <w:t>15. </w:t>
      </w:r>
      <w:r w:rsidRPr="002523D0">
        <w:rPr>
          <w:rFonts w:eastAsia="TimesNewRomanPSMT"/>
          <w:i/>
          <w:sz w:val="20"/>
          <w:szCs w:val="20"/>
        </w:rPr>
        <w:t xml:space="preserve">Ну ч’о ви </w:t>
      </w:r>
      <w:r w:rsidRPr="002523D0">
        <w:rPr>
          <w:b/>
          <w:bCs/>
          <w:i/>
          <w:sz w:val="20"/>
          <w:szCs w:val="20"/>
          <w:vertAlign w:val="superscript"/>
        </w:rPr>
        <w:t>|</w:t>
      </w:r>
      <w:r w:rsidRPr="002523D0">
        <w:rPr>
          <w:rFonts w:eastAsia="TimesNewRomanPSMT"/>
          <w:i/>
          <w:sz w:val="20"/>
          <w:szCs w:val="20"/>
        </w:rPr>
        <w:t>виĭшл</w:t>
      </w:r>
      <w:r w:rsidRPr="002523D0">
        <w:rPr>
          <w:b/>
          <w:i/>
          <w:iCs/>
          <w:sz w:val="20"/>
          <w:szCs w:val="20"/>
        </w:rPr>
        <w:t>·</w:t>
      </w:r>
      <w:r w:rsidRPr="002523D0">
        <w:rPr>
          <w:rFonts w:eastAsia="TimesNewRomanPSMT"/>
          <w:i/>
          <w:sz w:val="20"/>
          <w:szCs w:val="20"/>
        </w:rPr>
        <w:t>и / ви б жи л</w:t>
      </w:r>
      <w:r w:rsidRPr="002523D0">
        <w:rPr>
          <w:b/>
          <w:i/>
          <w:iCs/>
          <w:sz w:val="20"/>
          <w:szCs w:val="20"/>
        </w:rPr>
        <w:t>·</w:t>
      </w:r>
      <w:r w:rsidRPr="002523D0">
        <w:rPr>
          <w:rFonts w:eastAsia="TimesNewRomanPSMT"/>
          <w:i/>
          <w:sz w:val="20"/>
          <w:szCs w:val="20"/>
        </w:rPr>
        <w:t>и</w:t>
      </w:r>
      <w:r w:rsidRPr="002523D0">
        <w:rPr>
          <w:b/>
          <w:bCs/>
          <w:i/>
          <w:sz w:val="20"/>
          <w:szCs w:val="20"/>
          <w:vertAlign w:val="superscript"/>
        </w:rPr>
        <w:t>|</w:t>
      </w:r>
      <w:r w:rsidRPr="002523D0">
        <w:rPr>
          <w:rFonts w:eastAsia="TimesNewRomanPSMT"/>
          <w:i/>
          <w:sz w:val="20"/>
          <w:szCs w:val="20"/>
        </w:rPr>
        <w:t>жал</w:t>
      </w:r>
      <w:r w:rsidRPr="002523D0">
        <w:rPr>
          <w:b/>
          <w:i/>
          <w:iCs/>
          <w:sz w:val="20"/>
          <w:szCs w:val="20"/>
        </w:rPr>
        <w:t>·</w:t>
      </w:r>
      <w:r w:rsidRPr="002523D0">
        <w:rPr>
          <w:rFonts w:eastAsia="TimesNewRomanPSMT"/>
          <w:i/>
          <w:sz w:val="20"/>
          <w:szCs w:val="20"/>
        </w:rPr>
        <w:t>и.</w:t>
      </w:r>
      <w:r w:rsidRPr="002523D0">
        <w:rPr>
          <w:sz w:val="20"/>
          <w:szCs w:val="20"/>
        </w:rPr>
        <w:t xml:space="preserve"> (ГЗП)</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17. Дайте повну характеристику усіх морфологічних діалектних рис, наявних у тексті</w:t>
      </w:r>
    </w:p>
    <w:p w:rsidR="001970C3" w:rsidRPr="002523D0" w:rsidRDefault="001970C3" w:rsidP="00EF2875">
      <w:pPr>
        <w:ind w:firstLine="567"/>
        <w:jc w:val="both"/>
        <w:rPr>
          <w:sz w:val="20"/>
          <w:szCs w:val="20"/>
        </w:rPr>
      </w:pPr>
      <w:r w:rsidRPr="002523D0">
        <w:rPr>
          <w:sz w:val="20"/>
          <w:szCs w:val="20"/>
        </w:rPr>
        <w:t>1. </w:t>
      </w:r>
      <w:r w:rsidRPr="002523D0">
        <w:rPr>
          <w:b/>
          <w:i/>
          <w:sz w:val="20"/>
          <w:szCs w:val="20"/>
        </w:rPr>
        <w:t>Різдвяні свята</w:t>
      </w:r>
      <w:r w:rsidRPr="002523D0">
        <w:rPr>
          <w:sz w:val="20"/>
          <w:szCs w:val="20"/>
        </w:rPr>
        <w:t xml:space="preserve">. </w:t>
      </w:r>
      <w:r w:rsidRPr="002523D0">
        <w:rPr>
          <w:i/>
          <w:sz w:val="20"/>
          <w:szCs w:val="20"/>
        </w:rPr>
        <w:t>На са</w:t>
      </w:r>
      <w:r w:rsidRPr="002523D0">
        <w:rPr>
          <w:b/>
          <w:bCs/>
          <w:i/>
          <w:sz w:val="20"/>
          <w:szCs w:val="20"/>
          <w:vertAlign w:val="superscript"/>
        </w:rPr>
        <w:t>|</w:t>
      </w:r>
      <w:r w:rsidRPr="002523D0">
        <w:rPr>
          <w:i/>
          <w:sz w:val="20"/>
          <w:szCs w:val="20"/>
        </w:rPr>
        <w:t>миĭ С''в’і</w:t>
      </w:r>
      <w:r w:rsidRPr="002523D0">
        <w:rPr>
          <w:b/>
          <w:bCs/>
          <w:i/>
          <w:sz w:val="20"/>
          <w:szCs w:val="20"/>
          <w:vertAlign w:val="superscript"/>
        </w:rPr>
        <w:t>|</w:t>
      </w:r>
      <w:r w:rsidRPr="002523D0">
        <w:rPr>
          <w:i/>
          <w:sz w:val="20"/>
          <w:szCs w:val="20"/>
        </w:rPr>
        <w:t xml:space="preserve">тиĭ </w:t>
      </w:r>
      <w:r w:rsidRPr="002523D0">
        <w:rPr>
          <w:b/>
          <w:bCs/>
          <w:i/>
          <w:sz w:val="20"/>
          <w:szCs w:val="20"/>
          <w:vertAlign w:val="superscript"/>
        </w:rPr>
        <w:t>|</w:t>
      </w:r>
      <w:r w:rsidRPr="002523D0">
        <w:rPr>
          <w:i/>
          <w:sz w:val="20"/>
          <w:szCs w:val="20"/>
        </w:rPr>
        <w:t xml:space="preserve">веч’ір / на </w:t>
      </w:r>
      <w:r w:rsidRPr="002523D0">
        <w:rPr>
          <w:b/>
          <w:bCs/>
          <w:i/>
          <w:sz w:val="20"/>
          <w:szCs w:val="20"/>
          <w:vertAlign w:val="superscript"/>
        </w:rPr>
        <w:t>|</w:t>
      </w:r>
      <w:r w:rsidRPr="002523D0">
        <w:rPr>
          <w:i/>
          <w:sz w:val="20"/>
          <w:szCs w:val="20"/>
        </w:rPr>
        <w:t xml:space="preserve">першиĭ / </w:t>
      </w:r>
      <w:r w:rsidRPr="002523D0">
        <w:rPr>
          <w:b/>
          <w:bCs/>
          <w:i/>
          <w:sz w:val="20"/>
          <w:szCs w:val="20"/>
          <w:vertAlign w:val="superscript"/>
        </w:rPr>
        <w:t>|</w:t>
      </w:r>
      <w:r w:rsidRPr="002523D0">
        <w:rPr>
          <w:i/>
          <w:sz w:val="20"/>
          <w:szCs w:val="20"/>
        </w:rPr>
        <w:t>шесто</w:t>
      </w:r>
      <w:r w:rsidRPr="002523D0">
        <w:rPr>
          <w:i/>
          <w:sz w:val="20"/>
          <w:szCs w:val="20"/>
          <w:vertAlign w:val="superscript"/>
        </w:rPr>
        <w:t>у</w:t>
      </w:r>
      <w:r w:rsidRPr="002523D0">
        <w:rPr>
          <w:i/>
          <w:sz w:val="20"/>
          <w:szCs w:val="20"/>
        </w:rPr>
        <w:t>го</w:t>
      </w:r>
      <w:r w:rsidRPr="002523D0">
        <w:rPr>
          <w:i/>
          <w:sz w:val="20"/>
          <w:szCs w:val="20"/>
          <w:vertAlign w:val="superscript"/>
        </w:rPr>
        <w:t>у</w:t>
      </w:r>
      <w:r w:rsidRPr="002523D0">
        <w:rPr>
          <w:b/>
          <w:bCs/>
          <w:i/>
          <w:sz w:val="20"/>
          <w:szCs w:val="20"/>
          <w:vertAlign w:val="superscript"/>
        </w:rPr>
        <w:t>|</w:t>
      </w:r>
      <w:r w:rsidRPr="002523D0">
        <w:rPr>
          <w:i/>
          <w:sz w:val="20"/>
          <w:szCs w:val="20"/>
        </w:rPr>
        <w:t xml:space="preserve">с''ічн'і / </w:t>
      </w:r>
      <w:r w:rsidRPr="002523D0">
        <w:rPr>
          <w:b/>
          <w:bCs/>
          <w:i/>
          <w:sz w:val="20"/>
          <w:szCs w:val="20"/>
          <w:vertAlign w:val="superscript"/>
        </w:rPr>
        <w:t>|</w:t>
      </w:r>
      <w:r w:rsidRPr="002523D0">
        <w:rPr>
          <w:i/>
          <w:sz w:val="20"/>
          <w:szCs w:val="20"/>
        </w:rPr>
        <w:t xml:space="preserve">баба / </w:t>
      </w:r>
      <w:r w:rsidRPr="002523D0">
        <w:rPr>
          <w:b/>
          <w:bCs/>
          <w:i/>
          <w:sz w:val="20"/>
          <w:szCs w:val="20"/>
          <w:vertAlign w:val="superscript"/>
        </w:rPr>
        <w:t>|</w:t>
      </w:r>
      <w:r w:rsidRPr="002523D0">
        <w:rPr>
          <w:i/>
          <w:sz w:val="20"/>
          <w:szCs w:val="20"/>
        </w:rPr>
        <w:t>мама ўже ўста</w:t>
      </w:r>
      <w:r w:rsidRPr="002523D0">
        <w:rPr>
          <w:b/>
          <w:bCs/>
          <w:i/>
          <w:sz w:val="20"/>
          <w:szCs w:val="20"/>
          <w:vertAlign w:val="superscript"/>
        </w:rPr>
        <w:t>|</w:t>
      </w:r>
      <w:r w:rsidRPr="002523D0">
        <w:rPr>
          <w:i/>
          <w:sz w:val="20"/>
          <w:szCs w:val="20"/>
        </w:rPr>
        <w:t>вали ра</w:t>
      </w:r>
      <w:r w:rsidRPr="002523D0">
        <w:rPr>
          <w:b/>
          <w:bCs/>
          <w:i/>
          <w:sz w:val="20"/>
          <w:szCs w:val="20"/>
          <w:vertAlign w:val="superscript"/>
        </w:rPr>
        <w:t>|</w:t>
      </w:r>
      <w:r w:rsidRPr="002523D0">
        <w:rPr>
          <w:i/>
          <w:sz w:val="20"/>
          <w:szCs w:val="20"/>
        </w:rPr>
        <w:t>несе</w:t>
      </w:r>
      <w:r w:rsidRPr="002523D0">
        <w:rPr>
          <w:i/>
          <w:sz w:val="20"/>
          <w:szCs w:val="20"/>
          <w:vertAlign w:val="superscript"/>
        </w:rPr>
        <w:t>и</w:t>
      </w:r>
      <w:r w:rsidRPr="002523D0">
        <w:rPr>
          <w:i/>
          <w:sz w:val="20"/>
          <w:szCs w:val="20"/>
        </w:rPr>
        <w:t>н'ко / го</w:t>
      </w:r>
      <w:r w:rsidRPr="002523D0">
        <w:rPr>
          <w:i/>
          <w:sz w:val="20"/>
          <w:szCs w:val="20"/>
          <w:vertAlign w:val="superscript"/>
        </w:rPr>
        <w:t>у</w:t>
      </w:r>
      <w:r w:rsidRPr="002523D0">
        <w:rPr>
          <w:i/>
          <w:sz w:val="20"/>
          <w:szCs w:val="20"/>
        </w:rPr>
        <w:t>ту</w:t>
      </w:r>
      <w:r w:rsidRPr="002523D0">
        <w:rPr>
          <w:b/>
          <w:bCs/>
          <w:i/>
          <w:sz w:val="20"/>
          <w:szCs w:val="20"/>
          <w:vertAlign w:val="superscript"/>
        </w:rPr>
        <w:t>|</w:t>
      </w:r>
      <w:r w:rsidRPr="002523D0">
        <w:rPr>
          <w:i/>
          <w:sz w:val="20"/>
          <w:szCs w:val="20"/>
        </w:rPr>
        <w:t>вали два</w:t>
      </w:r>
      <w:r w:rsidRPr="002523D0">
        <w:rPr>
          <w:b/>
          <w:bCs/>
          <w:i/>
          <w:sz w:val="20"/>
          <w:szCs w:val="20"/>
          <w:vertAlign w:val="superscript"/>
        </w:rPr>
        <w:t>|</w:t>
      </w:r>
      <w:r w:rsidRPr="002523D0">
        <w:rPr>
          <w:i/>
          <w:sz w:val="20"/>
          <w:szCs w:val="20"/>
        </w:rPr>
        <w:t xml:space="preserve">наĭц''іт' страў / </w:t>
      </w:r>
      <w:r w:rsidRPr="002523D0">
        <w:rPr>
          <w:b/>
          <w:bCs/>
          <w:i/>
          <w:sz w:val="20"/>
          <w:szCs w:val="20"/>
          <w:vertAlign w:val="superscript"/>
        </w:rPr>
        <w:t>|</w:t>
      </w:r>
      <w:r w:rsidRPr="002523D0">
        <w:rPr>
          <w:i/>
          <w:sz w:val="20"/>
          <w:szCs w:val="20"/>
        </w:rPr>
        <w:t>йісти не</w:t>
      </w:r>
      <w:r w:rsidRPr="002523D0">
        <w:rPr>
          <w:i/>
          <w:sz w:val="20"/>
          <w:szCs w:val="20"/>
          <w:vertAlign w:val="superscript"/>
        </w:rPr>
        <w:t>и</w:t>
      </w:r>
      <w:r w:rsidRPr="002523D0">
        <w:rPr>
          <w:b/>
          <w:bCs/>
          <w:i/>
          <w:sz w:val="20"/>
          <w:szCs w:val="20"/>
          <w:vertAlign w:val="superscript"/>
        </w:rPr>
        <w:t>|</w:t>
      </w:r>
      <w:r w:rsidRPr="002523D0">
        <w:rPr>
          <w:i/>
          <w:sz w:val="20"/>
          <w:szCs w:val="20"/>
        </w:rPr>
        <w:t xml:space="preserve">дали // тре </w:t>
      </w:r>
      <w:r w:rsidRPr="002523D0">
        <w:rPr>
          <w:b/>
          <w:bCs/>
          <w:i/>
          <w:sz w:val="20"/>
          <w:szCs w:val="20"/>
          <w:vertAlign w:val="superscript"/>
        </w:rPr>
        <w:t>|</w:t>
      </w:r>
      <w:r w:rsidRPr="002523D0">
        <w:rPr>
          <w:i/>
          <w:sz w:val="20"/>
          <w:szCs w:val="20"/>
        </w:rPr>
        <w:t>було</w:t>
      </w:r>
      <w:r w:rsidRPr="002523D0">
        <w:rPr>
          <w:i/>
          <w:sz w:val="20"/>
          <w:szCs w:val="20"/>
          <w:vertAlign w:val="superscript"/>
        </w:rPr>
        <w:t>у</w:t>
      </w:r>
      <w:r w:rsidRPr="002523D0">
        <w:rPr>
          <w:b/>
          <w:bCs/>
          <w:i/>
          <w:sz w:val="20"/>
          <w:szCs w:val="20"/>
          <w:vertAlign w:val="superscript"/>
        </w:rPr>
        <w:t>|</w:t>
      </w:r>
      <w:r w:rsidRPr="002523D0">
        <w:rPr>
          <w:i/>
          <w:sz w:val="20"/>
          <w:szCs w:val="20"/>
        </w:rPr>
        <w:t>пости</w:t>
      </w:r>
      <w:r w:rsidRPr="002523D0">
        <w:rPr>
          <w:i/>
          <w:sz w:val="20"/>
          <w:szCs w:val="20"/>
          <w:vertAlign w:val="superscript"/>
        </w:rPr>
        <w:t>е</w:t>
      </w:r>
      <w:r w:rsidRPr="002523D0">
        <w:rPr>
          <w:i/>
          <w:sz w:val="20"/>
          <w:szCs w:val="20"/>
        </w:rPr>
        <w:t xml:space="preserve">ти </w:t>
      </w:r>
      <w:r w:rsidRPr="002523D0">
        <w:rPr>
          <w:b/>
          <w:bCs/>
          <w:i/>
          <w:sz w:val="20"/>
          <w:szCs w:val="20"/>
          <w:vertAlign w:val="superscript"/>
        </w:rPr>
        <w:t>|</w:t>
      </w:r>
      <w:r w:rsidRPr="002523D0">
        <w:rPr>
          <w:i/>
          <w:sz w:val="20"/>
          <w:szCs w:val="20"/>
        </w:rPr>
        <w:t xml:space="preserve">ц''ілиĭ ден' // </w:t>
      </w:r>
      <w:r w:rsidRPr="002523D0">
        <w:rPr>
          <w:b/>
          <w:bCs/>
          <w:i/>
          <w:sz w:val="20"/>
          <w:szCs w:val="20"/>
          <w:vertAlign w:val="superscript"/>
        </w:rPr>
        <w:t>|</w:t>
      </w:r>
      <w:r w:rsidRPr="002523D0">
        <w:rPr>
          <w:i/>
          <w:sz w:val="20"/>
          <w:szCs w:val="20"/>
        </w:rPr>
        <w:t>вече</w:t>
      </w:r>
      <w:r w:rsidRPr="002523D0">
        <w:rPr>
          <w:i/>
          <w:sz w:val="20"/>
          <w:szCs w:val="20"/>
          <w:vertAlign w:val="superscript"/>
        </w:rPr>
        <w:t>и</w:t>
      </w:r>
      <w:r w:rsidRPr="002523D0">
        <w:rPr>
          <w:i/>
          <w:sz w:val="20"/>
          <w:szCs w:val="20"/>
        </w:rPr>
        <w:t xml:space="preserve">ром / </w:t>
      </w:r>
      <w:r w:rsidRPr="002523D0">
        <w:rPr>
          <w:b/>
          <w:bCs/>
          <w:i/>
          <w:sz w:val="20"/>
          <w:szCs w:val="20"/>
          <w:vertAlign w:val="superscript"/>
        </w:rPr>
        <w:t>|</w:t>
      </w:r>
      <w:r w:rsidRPr="002523D0">
        <w:rPr>
          <w:i/>
          <w:sz w:val="20"/>
          <w:szCs w:val="20"/>
        </w:rPr>
        <w:t xml:space="preserve">з''ірка на </w:t>
      </w:r>
      <w:r w:rsidRPr="002523D0">
        <w:rPr>
          <w:b/>
          <w:bCs/>
          <w:i/>
          <w:sz w:val="20"/>
          <w:szCs w:val="20"/>
          <w:vertAlign w:val="superscript"/>
        </w:rPr>
        <w:t>|</w:t>
      </w:r>
      <w:r w:rsidRPr="002523D0">
        <w:rPr>
          <w:i/>
          <w:sz w:val="20"/>
          <w:szCs w:val="20"/>
        </w:rPr>
        <w:t>неб’і зас''і</w:t>
      </w:r>
      <w:r w:rsidRPr="002523D0">
        <w:rPr>
          <w:b/>
          <w:bCs/>
          <w:i/>
          <w:sz w:val="20"/>
          <w:szCs w:val="20"/>
          <w:vertAlign w:val="superscript"/>
        </w:rPr>
        <w:t>|</w:t>
      </w:r>
      <w:r w:rsidRPr="002523D0">
        <w:rPr>
          <w:i/>
          <w:sz w:val="20"/>
          <w:szCs w:val="20"/>
        </w:rPr>
        <w:t>йала / ўже ĭшли с''і</w:t>
      </w:r>
      <w:r w:rsidRPr="002523D0">
        <w:rPr>
          <w:b/>
          <w:bCs/>
          <w:i/>
          <w:sz w:val="20"/>
          <w:szCs w:val="20"/>
          <w:vertAlign w:val="superscript"/>
        </w:rPr>
        <w:t>|</w:t>
      </w:r>
      <w:r w:rsidRPr="002523D0">
        <w:rPr>
          <w:i/>
          <w:sz w:val="20"/>
          <w:szCs w:val="20"/>
        </w:rPr>
        <w:t>дати до</w:t>
      </w:r>
      <w:r w:rsidRPr="002523D0">
        <w:rPr>
          <w:i/>
          <w:sz w:val="20"/>
          <w:szCs w:val="20"/>
          <w:vertAlign w:val="superscript"/>
        </w:rPr>
        <w:t>у</w:t>
      </w:r>
      <w:r w:rsidRPr="002523D0">
        <w:rPr>
          <w:i/>
          <w:sz w:val="20"/>
          <w:szCs w:val="20"/>
        </w:rPr>
        <w:t xml:space="preserve"> ве</w:t>
      </w:r>
      <w:r w:rsidRPr="002523D0">
        <w:rPr>
          <w:i/>
          <w:sz w:val="20"/>
          <w:szCs w:val="20"/>
          <w:vertAlign w:val="superscript"/>
        </w:rPr>
        <w:t>и</w:t>
      </w:r>
      <w:r w:rsidRPr="002523D0">
        <w:rPr>
          <w:b/>
          <w:bCs/>
          <w:i/>
          <w:sz w:val="20"/>
          <w:szCs w:val="20"/>
          <w:vertAlign w:val="superscript"/>
        </w:rPr>
        <w:t>|</w:t>
      </w:r>
      <w:r w:rsidRPr="002523D0">
        <w:rPr>
          <w:i/>
          <w:sz w:val="20"/>
          <w:szCs w:val="20"/>
        </w:rPr>
        <w:t>чер'і // по</w:t>
      </w:r>
      <w:r w:rsidRPr="002523D0">
        <w:rPr>
          <w:i/>
          <w:sz w:val="20"/>
          <w:szCs w:val="20"/>
          <w:vertAlign w:val="superscript"/>
        </w:rPr>
        <w:t>у</w:t>
      </w:r>
      <w:r w:rsidRPr="002523D0">
        <w:rPr>
          <w:i/>
          <w:sz w:val="20"/>
          <w:szCs w:val="20"/>
        </w:rPr>
        <w:t>ве</w:t>
      </w:r>
      <w:r w:rsidRPr="002523D0">
        <w:rPr>
          <w:i/>
          <w:sz w:val="20"/>
          <w:szCs w:val="20"/>
          <w:vertAlign w:val="superscript"/>
        </w:rPr>
        <w:t>и</w:t>
      </w:r>
      <w:r w:rsidRPr="002523D0">
        <w:rPr>
          <w:b/>
          <w:bCs/>
          <w:i/>
          <w:sz w:val="20"/>
          <w:szCs w:val="20"/>
          <w:vertAlign w:val="superscript"/>
        </w:rPr>
        <w:t>|</w:t>
      </w:r>
      <w:r w:rsidRPr="002523D0">
        <w:rPr>
          <w:i/>
          <w:sz w:val="20"/>
          <w:szCs w:val="20"/>
        </w:rPr>
        <w:t>чер'іли / кул'іду</w:t>
      </w:r>
      <w:r w:rsidRPr="002523D0">
        <w:rPr>
          <w:b/>
          <w:bCs/>
          <w:i/>
          <w:sz w:val="20"/>
          <w:szCs w:val="20"/>
          <w:vertAlign w:val="superscript"/>
        </w:rPr>
        <w:t>|</w:t>
      </w:r>
      <w:r w:rsidRPr="002523D0">
        <w:rPr>
          <w:i/>
          <w:sz w:val="20"/>
          <w:szCs w:val="20"/>
        </w:rPr>
        <w:t>вали // С''в’і</w:t>
      </w:r>
      <w:r w:rsidRPr="002523D0">
        <w:rPr>
          <w:b/>
          <w:bCs/>
          <w:i/>
          <w:sz w:val="20"/>
          <w:szCs w:val="20"/>
          <w:vertAlign w:val="superscript"/>
        </w:rPr>
        <w:t>|</w:t>
      </w:r>
      <w:r w:rsidRPr="002523D0">
        <w:rPr>
          <w:i/>
          <w:sz w:val="20"/>
          <w:szCs w:val="20"/>
        </w:rPr>
        <w:t xml:space="preserve">тиĭ </w:t>
      </w:r>
      <w:r w:rsidRPr="002523D0">
        <w:rPr>
          <w:b/>
          <w:bCs/>
          <w:i/>
          <w:sz w:val="20"/>
          <w:szCs w:val="20"/>
          <w:vertAlign w:val="superscript"/>
        </w:rPr>
        <w:t>|</w:t>
      </w:r>
      <w:r w:rsidRPr="002523D0">
        <w:rPr>
          <w:i/>
          <w:sz w:val="20"/>
          <w:szCs w:val="20"/>
        </w:rPr>
        <w:t>веч’ір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ĭ</w:t>
      </w:r>
      <w:r w:rsidRPr="002523D0">
        <w:rPr>
          <w:b/>
          <w:bCs/>
          <w:i/>
          <w:sz w:val="20"/>
          <w:szCs w:val="20"/>
          <w:vertAlign w:val="superscript"/>
        </w:rPr>
        <w:t>|</w:t>
      </w:r>
      <w:r w:rsidRPr="002523D0">
        <w:rPr>
          <w:i/>
          <w:sz w:val="20"/>
          <w:szCs w:val="20"/>
        </w:rPr>
        <w:t>шоў / а то</w:t>
      </w:r>
      <w:r w:rsidRPr="002523D0">
        <w:rPr>
          <w:i/>
          <w:sz w:val="20"/>
          <w:szCs w:val="20"/>
          <w:vertAlign w:val="superscript"/>
        </w:rPr>
        <w:t>у</w:t>
      </w:r>
      <w:r w:rsidRPr="002523D0">
        <w:rPr>
          <w:b/>
          <w:bCs/>
          <w:i/>
          <w:sz w:val="20"/>
          <w:szCs w:val="20"/>
          <w:vertAlign w:val="superscript"/>
        </w:rPr>
        <w:t>|</w:t>
      </w:r>
      <w:r w:rsidRPr="002523D0">
        <w:rPr>
          <w:i/>
          <w:sz w:val="20"/>
          <w:szCs w:val="20"/>
        </w:rPr>
        <w:t>ди ўно</w:t>
      </w:r>
      <w:r w:rsidRPr="002523D0">
        <w:rPr>
          <w:i/>
          <w:sz w:val="20"/>
          <w:szCs w:val="20"/>
          <w:vertAlign w:val="superscript"/>
        </w:rPr>
        <w:t>у</w:t>
      </w:r>
      <w:r w:rsidRPr="002523D0">
        <w:rPr>
          <w:b/>
          <w:bCs/>
          <w:i/>
          <w:sz w:val="20"/>
          <w:szCs w:val="20"/>
          <w:vertAlign w:val="superscript"/>
        </w:rPr>
        <w:t>|</w:t>
      </w:r>
      <w:r w:rsidRPr="002523D0">
        <w:rPr>
          <w:i/>
          <w:sz w:val="20"/>
          <w:szCs w:val="20"/>
        </w:rPr>
        <w:t xml:space="preserve">чи / </w:t>
      </w:r>
      <w:r w:rsidRPr="002523D0">
        <w:rPr>
          <w:b/>
          <w:bCs/>
          <w:i/>
          <w:sz w:val="20"/>
          <w:szCs w:val="20"/>
          <w:vertAlign w:val="superscript"/>
        </w:rPr>
        <w:t>|</w:t>
      </w:r>
      <w:r w:rsidRPr="002523D0">
        <w:rPr>
          <w:i/>
          <w:sz w:val="20"/>
          <w:szCs w:val="20"/>
        </w:rPr>
        <w:t>перша чи д</w:t>
      </w:r>
      <w:r w:rsidRPr="002523D0">
        <w:rPr>
          <w:b/>
          <w:bCs/>
          <w:i/>
          <w:sz w:val="20"/>
          <w:szCs w:val="20"/>
          <w:vertAlign w:val="superscript"/>
        </w:rPr>
        <w:t>|</w:t>
      </w:r>
      <w:r w:rsidRPr="002523D0">
        <w:rPr>
          <w:i/>
          <w:sz w:val="20"/>
          <w:szCs w:val="20"/>
        </w:rPr>
        <w:t>руга / ча</w:t>
      </w:r>
      <w:r w:rsidRPr="002523D0">
        <w:rPr>
          <w:b/>
          <w:bCs/>
          <w:i/>
          <w:sz w:val="20"/>
          <w:szCs w:val="20"/>
          <w:vertAlign w:val="superscript"/>
        </w:rPr>
        <w:t>|</w:t>
      </w:r>
      <w:r w:rsidRPr="002523D0">
        <w:rPr>
          <w:i/>
          <w:sz w:val="20"/>
          <w:szCs w:val="20"/>
        </w:rPr>
        <w:t>сом п</w:t>
      </w:r>
      <w:r w:rsidRPr="002523D0">
        <w:rPr>
          <w:b/>
          <w:bCs/>
          <w:i/>
          <w:sz w:val="20"/>
          <w:szCs w:val="20"/>
          <w:vertAlign w:val="superscript"/>
        </w:rPr>
        <w:t>|</w:t>
      </w:r>
      <w:r w:rsidRPr="002523D0">
        <w:rPr>
          <w:i/>
          <w:sz w:val="20"/>
          <w:szCs w:val="20"/>
        </w:rPr>
        <w:t>йата / ўже ĭшли до</w:t>
      </w:r>
      <w:r w:rsidRPr="002523D0">
        <w:rPr>
          <w:i/>
          <w:sz w:val="20"/>
          <w:szCs w:val="20"/>
          <w:vertAlign w:val="superscript"/>
        </w:rPr>
        <w:t>у</w:t>
      </w:r>
      <w:r w:rsidRPr="002523D0">
        <w:rPr>
          <w:b/>
          <w:bCs/>
          <w:i/>
          <w:sz w:val="20"/>
          <w:szCs w:val="20"/>
          <w:vertAlign w:val="superscript"/>
        </w:rPr>
        <w:t>|</w:t>
      </w:r>
      <w:r w:rsidRPr="002523D0">
        <w:rPr>
          <w:i/>
          <w:sz w:val="20"/>
          <w:szCs w:val="20"/>
        </w:rPr>
        <w:t xml:space="preserve">церкви // йак то </w:t>
      </w:r>
      <w:r w:rsidRPr="002523D0">
        <w:rPr>
          <w:b/>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ве</w:t>
      </w:r>
      <w:r w:rsidRPr="002523D0">
        <w:rPr>
          <w:i/>
          <w:sz w:val="20"/>
          <w:szCs w:val="20"/>
          <w:vertAlign w:val="superscript"/>
        </w:rPr>
        <w:t>и</w:t>
      </w:r>
      <w:r w:rsidRPr="002523D0">
        <w:rPr>
          <w:b/>
          <w:bCs/>
          <w:i/>
          <w:sz w:val="20"/>
          <w:szCs w:val="20"/>
          <w:vertAlign w:val="superscript"/>
        </w:rPr>
        <w:t>|</w:t>
      </w:r>
      <w:r w:rsidRPr="002523D0">
        <w:rPr>
          <w:i/>
          <w:sz w:val="20"/>
          <w:szCs w:val="20"/>
        </w:rPr>
        <w:t>село / кул'іду</w:t>
      </w:r>
      <w:r w:rsidRPr="002523D0">
        <w:rPr>
          <w:b/>
          <w:bCs/>
          <w:i/>
          <w:sz w:val="20"/>
          <w:szCs w:val="20"/>
          <w:vertAlign w:val="superscript"/>
        </w:rPr>
        <w:t>|</w:t>
      </w:r>
      <w:r w:rsidRPr="002523D0">
        <w:rPr>
          <w:i/>
          <w:sz w:val="20"/>
          <w:szCs w:val="20"/>
        </w:rPr>
        <w:t xml:space="preserve">вали ў </w:t>
      </w:r>
      <w:r w:rsidRPr="002523D0">
        <w:rPr>
          <w:b/>
          <w:bCs/>
          <w:i/>
          <w:sz w:val="20"/>
          <w:szCs w:val="20"/>
          <w:vertAlign w:val="superscript"/>
        </w:rPr>
        <w:t>|</w:t>
      </w:r>
      <w:r w:rsidRPr="002523D0">
        <w:rPr>
          <w:i/>
          <w:sz w:val="20"/>
          <w:szCs w:val="20"/>
        </w:rPr>
        <w:t>церкв’і / в’ітп</w:t>
      </w:r>
      <w:r w:rsidRPr="002523D0">
        <w:rPr>
          <w:b/>
          <w:bCs/>
          <w:i/>
          <w:sz w:val="20"/>
          <w:szCs w:val="20"/>
          <w:vertAlign w:val="superscript"/>
        </w:rPr>
        <w:t>|</w:t>
      </w:r>
      <w:r w:rsidRPr="002523D0">
        <w:rPr>
          <w:i/>
          <w:sz w:val="20"/>
          <w:szCs w:val="20"/>
        </w:rPr>
        <w:t>рави</w:t>
      </w:r>
      <w:r w:rsidRPr="002523D0">
        <w:rPr>
          <w:i/>
          <w:sz w:val="20"/>
          <w:szCs w:val="20"/>
          <w:vertAlign w:val="superscript"/>
        </w:rPr>
        <w:t>е</w:t>
      </w:r>
      <w:r w:rsidRPr="002523D0">
        <w:rPr>
          <w:i/>
          <w:sz w:val="20"/>
          <w:szCs w:val="20"/>
        </w:rPr>
        <w:t>ло</w:t>
      </w:r>
      <w:r w:rsidRPr="002523D0">
        <w:rPr>
          <w:i/>
          <w:sz w:val="20"/>
          <w:szCs w:val="20"/>
          <w:vertAlign w:val="superscript"/>
        </w:rPr>
        <w:t>у</w:t>
      </w:r>
      <w:r w:rsidRPr="002523D0">
        <w:rPr>
          <w:i/>
          <w:sz w:val="20"/>
          <w:szCs w:val="20"/>
        </w:rPr>
        <w:t xml:space="preserve">с''і / то </w:t>
      </w:r>
      <w:r w:rsidRPr="002523D0">
        <w:rPr>
          <w:b/>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йа</w:t>
      </w:r>
      <w:r w:rsidRPr="002523D0">
        <w:rPr>
          <w:b/>
          <w:bCs/>
          <w:i/>
          <w:sz w:val="20"/>
          <w:szCs w:val="20"/>
          <w:vertAlign w:val="superscript"/>
        </w:rPr>
        <w:t>|</w:t>
      </w:r>
      <w:r w:rsidRPr="002523D0">
        <w:rPr>
          <w:i/>
          <w:sz w:val="20"/>
          <w:szCs w:val="20"/>
        </w:rPr>
        <w:t>к’их ш</w:t>
      </w:r>
      <w:r w:rsidRPr="002523D0">
        <w:rPr>
          <w:b/>
          <w:bCs/>
          <w:i/>
          <w:sz w:val="20"/>
          <w:szCs w:val="20"/>
          <w:vertAlign w:val="superscript"/>
        </w:rPr>
        <w:t>|</w:t>
      </w:r>
      <w:r w:rsidRPr="002523D0">
        <w:rPr>
          <w:i/>
          <w:sz w:val="20"/>
          <w:szCs w:val="20"/>
        </w:rPr>
        <w:t>тири го</w:t>
      </w:r>
      <w:r w:rsidRPr="002523D0">
        <w:rPr>
          <w:i/>
          <w:sz w:val="20"/>
          <w:szCs w:val="20"/>
          <w:vertAlign w:val="superscript"/>
        </w:rPr>
        <w:t>у</w:t>
      </w:r>
      <w:r w:rsidRPr="002523D0">
        <w:rPr>
          <w:b/>
          <w:bCs/>
          <w:i/>
          <w:sz w:val="20"/>
          <w:szCs w:val="20"/>
          <w:vertAlign w:val="superscript"/>
        </w:rPr>
        <w:t>|</w:t>
      </w:r>
      <w:r w:rsidRPr="002523D0">
        <w:rPr>
          <w:i/>
          <w:sz w:val="20"/>
          <w:szCs w:val="20"/>
        </w:rPr>
        <w:t xml:space="preserve">дин'і // </w:t>
      </w:r>
      <w:r w:rsidRPr="002523D0">
        <w:rPr>
          <w:b/>
          <w:bCs/>
          <w:i/>
          <w:sz w:val="20"/>
          <w:szCs w:val="20"/>
          <w:vertAlign w:val="superscript"/>
        </w:rPr>
        <w:t>|</w:t>
      </w:r>
      <w:r w:rsidRPr="002523D0">
        <w:rPr>
          <w:i/>
          <w:sz w:val="20"/>
          <w:szCs w:val="20"/>
        </w:rPr>
        <w:t>потім йак при</w:t>
      </w:r>
      <w:r w:rsidRPr="002523D0">
        <w:rPr>
          <w:i/>
          <w:sz w:val="20"/>
          <w:szCs w:val="20"/>
          <w:vertAlign w:val="superscript"/>
        </w:rPr>
        <w:t>е</w:t>
      </w:r>
      <w:r w:rsidRPr="002523D0">
        <w:rPr>
          <w:i/>
          <w:sz w:val="20"/>
          <w:szCs w:val="20"/>
        </w:rPr>
        <w:t>хо</w:t>
      </w:r>
      <w:r w:rsidRPr="002523D0">
        <w:rPr>
          <w:i/>
          <w:sz w:val="20"/>
          <w:szCs w:val="20"/>
          <w:vertAlign w:val="superscript"/>
        </w:rPr>
        <w:t>у</w:t>
      </w:r>
      <w:r w:rsidRPr="002523D0">
        <w:rPr>
          <w:b/>
          <w:bCs/>
          <w:i/>
          <w:sz w:val="20"/>
          <w:szCs w:val="20"/>
          <w:vertAlign w:val="superscript"/>
        </w:rPr>
        <w:t>|</w:t>
      </w:r>
      <w:r w:rsidRPr="002523D0">
        <w:rPr>
          <w:i/>
          <w:sz w:val="20"/>
          <w:szCs w:val="20"/>
        </w:rPr>
        <w:t>дили до</w:t>
      </w:r>
      <w:r w:rsidRPr="002523D0">
        <w:rPr>
          <w:i/>
          <w:sz w:val="20"/>
          <w:szCs w:val="20"/>
          <w:vertAlign w:val="superscript"/>
        </w:rPr>
        <w:t>у</w:t>
      </w:r>
      <w:r w:rsidRPr="002523D0">
        <w:rPr>
          <w:b/>
          <w:bCs/>
          <w:i/>
          <w:sz w:val="20"/>
          <w:szCs w:val="20"/>
          <w:vertAlign w:val="superscript"/>
        </w:rPr>
        <w:t>|</w:t>
      </w:r>
      <w:r w:rsidRPr="002523D0">
        <w:rPr>
          <w:i/>
          <w:sz w:val="20"/>
          <w:szCs w:val="20"/>
        </w:rPr>
        <w:t>дому зноў с''і</w:t>
      </w:r>
      <w:r w:rsidRPr="002523D0">
        <w:rPr>
          <w:b/>
          <w:bCs/>
          <w:i/>
          <w:sz w:val="20"/>
          <w:szCs w:val="20"/>
          <w:vertAlign w:val="superscript"/>
        </w:rPr>
        <w:t>|</w:t>
      </w:r>
      <w:r w:rsidRPr="002523D0">
        <w:rPr>
          <w:i/>
          <w:sz w:val="20"/>
          <w:szCs w:val="20"/>
        </w:rPr>
        <w:t>дали до</w:t>
      </w:r>
      <w:r w:rsidRPr="002523D0">
        <w:rPr>
          <w:i/>
          <w:sz w:val="20"/>
          <w:szCs w:val="20"/>
          <w:vertAlign w:val="superscript"/>
        </w:rPr>
        <w:t>у</w:t>
      </w:r>
      <w:r w:rsidRPr="002523D0">
        <w:rPr>
          <w:i/>
          <w:sz w:val="20"/>
          <w:szCs w:val="20"/>
        </w:rPr>
        <w:t xml:space="preserve"> с</w:t>
      </w:r>
      <w:r w:rsidRPr="002523D0">
        <w:rPr>
          <w:b/>
          <w:bCs/>
          <w:i/>
          <w:sz w:val="20"/>
          <w:szCs w:val="20"/>
          <w:vertAlign w:val="superscript"/>
        </w:rPr>
        <w:t>|</w:t>
      </w:r>
      <w:r w:rsidRPr="002523D0">
        <w:rPr>
          <w:i/>
          <w:sz w:val="20"/>
          <w:szCs w:val="20"/>
        </w:rPr>
        <w:t>толу / с''</w:t>
      </w:r>
      <w:r w:rsidRPr="002523D0">
        <w:rPr>
          <w:b/>
          <w:bCs/>
          <w:i/>
          <w:sz w:val="20"/>
          <w:szCs w:val="20"/>
          <w:vertAlign w:val="superscript"/>
        </w:rPr>
        <w:t>|</w:t>
      </w:r>
      <w:r w:rsidRPr="002523D0">
        <w:rPr>
          <w:i/>
          <w:sz w:val="20"/>
          <w:szCs w:val="20"/>
        </w:rPr>
        <w:t>н'ідали / во</w:t>
      </w:r>
      <w:r w:rsidRPr="002523D0">
        <w:rPr>
          <w:i/>
          <w:sz w:val="20"/>
          <w:szCs w:val="20"/>
          <w:vertAlign w:val="superscript"/>
        </w:rPr>
        <w:t>у</w:t>
      </w:r>
      <w:r w:rsidRPr="002523D0">
        <w:rPr>
          <w:b/>
          <w:bCs/>
          <w:i/>
          <w:sz w:val="20"/>
          <w:szCs w:val="20"/>
          <w:vertAlign w:val="superscript"/>
        </w:rPr>
        <w:t>|</w:t>
      </w:r>
      <w:r w:rsidRPr="002523D0">
        <w:rPr>
          <w:i/>
          <w:sz w:val="20"/>
          <w:szCs w:val="20"/>
        </w:rPr>
        <w:t>б’ідали / кул'іду</w:t>
      </w:r>
      <w:r w:rsidRPr="002523D0">
        <w:rPr>
          <w:b/>
          <w:bCs/>
          <w:i/>
          <w:sz w:val="20"/>
          <w:szCs w:val="20"/>
          <w:vertAlign w:val="superscript"/>
        </w:rPr>
        <w:t>|</w:t>
      </w:r>
      <w:r w:rsidRPr="002523D0">
        <w:rPr>
          <w:i/>
          <w:sz w:val="20"/>
          <w:szCs w:val="20"/>
        </w:rPr>
        <w:t>вали / три дни с''в’ат с''в’атку</w:t>
      </w:r>
      <w:r w:rsidRPr="002523D0">
        <w:rPr>
          <w:b/>
          <w:bCs/>
          <w:i/>
          <w:sz w:val="20"/>
          <w:szCs w:val="20"/>
          <w:vertAlign w:val="superscript"/>
        </w:rPr>
        <w:t>|</w:t>
      </w:r>
      <w:r w:rsidRPr="002523D0">
        <w:rPr>
          <w:i/>
          <w:sz w:val="20"/>
          <w:szCs w:val="20"/>
        </w:rPr>
        <w:t>вали //</w:t>
      </w:r>
      <w:r w:rsidRPr="002523D0">
        <w:rPr>
          <w:sz w:val="20"/>
          <w:szCs w:val="20"/>
        </w:rPr>
        <w:t xml:space="preserve"> (с. Надичі Жовківського району Львівської обл.; УГПЗН, с. 60, наддністрянська говірка).</w:t>
      </w:r>
    </w:p>
    <w:p w:rsidR="001970C3" w:rsidRPr="002523D0" w:rsidRDefault="001970C3" w:rsidP="00EF2875">
      <w:pPr>
        <w:ind w:firstLine="567"/>
        <w:jc w:val="both"/>
        <w:rPr>
          <w:sz w:val="20"/>
          <w:szCs w:val="20"/>
        </w:rPr>
      </w:pPr>
      <w:r w:rsidRPr="002523D0">
        <w:rPr>
          <w:sz w:val="20"/>
          <w:szCs w:val="20"/>
        </w:rPr>
        <w:t>2. </w:t>
      </w:r>
      <w:r w:rsidRPr="002523D0">
        <w:rPr>
          <w:b/>
          <w:sz w:val="20"/>
          <w:szCs w:val="20"/>
        </w:rPr>
        <w:t>Дитинство</w:t>
      </w:r>
      <w:r w:rsidRPr="002523D0">
        <w:rPr>
          <w:sz w:val="20"/>
          <w:szCs w:val="20"/>
        </w:rPr>
        <w:t xml:space="preserve">. </w:t>
      </w:r>
      <w:r w:rsidRPr="002523D0">
        <w:rPr>
          <w:i/>
          <w:sz w:val="20"/>
          <w:szCs w:val="20"/>
        </w:rPr>
        <w:t>С'ім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ми</w:t>
      </w:r>
      <w:r w:rsidRPr="002523D0">
        <w:rPr>
          <w:b/>
          <w:bCs/>
          <w:i/>
          <w:sz w:val="20"/>
          <w:szCs w:val="20"/>
          <w:vertAlign w:val="superscript"/>
        </w:rPr>
        <w:t>|</w:t>
      </w:r>
      <w:r w:rsidRPr="002523D0">
        <w:rPr>
          <w:i/>
          <w:sz w:val="20"/>
          <w:szCs w:val="20"/>
        </w:rPr>
        <w:t>н'і гот / п’іш</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а йа ў Бу</w:t>
      </w:r>
      <w:r w:rsidRPr="002523D0">
        <w:rPr>
          <w:b/>
          <w:bCs/>
          <w:i/>
          <w:sz w:val="20"/>
          <w:szCs w:val="20"/>
          <w:vertAlign w:val="superscript"/>
        </w:rPr>
        <w:t>|</w:t>
      </w:r>
      <w:r w:rsidRPr="002523D0">
        <w:rPr>
          <w:i/>
          <w:sz w:val="20"/>
          <w:szCs w:val="20"/>
        </w:rPr>
        <w:t>дишче с</w:t>
      </w:r>
      <w:r w:rsidRPr="002523D0">
        <w:rPr>
          <w:b/>
          <w:i/>
          <w:iCs/>
          <w:sz w:val="20"/>
          <w:szCs w:val="20"/>
        </w:rPr>
        <w:t>·</w:t>
      </w:r>
      <w:r w:rsidRPr="002523D0">
        <w:rPr>
          <w:i/>
          <w:sz w:val="20"/>
          <w:szCs w:val="20"/>
        </w:rPr>
        <w:t>лу</w:t>
      </w:r>
      <w:r w:rsidRPr="002523D0">
        <w:rPr>
          <w:b/>
          <w:bCs/>
          <w:i/>
          <w:sz w:val="20"/>
          <w:szCs w:val="20"/>
          <w:vertAlign w:val="superscript"/>
        </w:rPr>
        <w:t>|</w:t>
      </w:r>
      <w:r w:rsidRPr="002523D0">
        <w:rPr>
          <w:i/>
          <w:sz w:val="20"/>
          <w:szCs w:val="20"/>
        </w:rPr>
        <w:t xml:space="preserve">жит' / за хл'іб та </w:t>
      </w:r>
      <w:r w:rsidRPr="002523D0">
        <w:rPr>
          <w:b/>
          <w:bCs/>
          <w:i/>
          <w:sz w:val="20"/>
          <w:szCs w:val="20"/>
          <w:vertAlign w:val="superscript"/>
        </w:rPr>
        <w:t>|</w:t>
      </w:r>
      <w:r w:rsidRPr="002523D0">
        <w:rPr>
          <w:i/>
          <w:sz w:val="20"/>
          <w:szCs w:val="20"/>
        </w:rPr>
        <w:t>кисл</w:t>
      </w:r>
      <w:r w:rsidRPr="002523D0">
        <w:rPr>
          <w:b/>
          <w:i/>
          <w:iCs/>
          <w:sz w:val="20"/>
          <w:szCs w:val="20"/>
        </w:rPr>
        <w:t>·</w:t>
      </w:r>
      <w:r w:rsidRPr="002523D0">
        <w:rPr>
          <w:i/>
          <w:sz w:val="20"/>
          <w:szCs w:val="20"/>
        </w:rPr>
        <w:t>е мол</w:t>
      </w:r>
      <w:r w:rsidRPr="002523D0">
        <w:rPr>
          <w:b/>
          <w:i/>
          <w:iCs/>
          <w:sz w:val="20"/>
          <w:szCs w:val="20"/>
        </w:rPr>
        <w:t>·</w:t>
      </w:r>
      <w:r w:rsidRPr="002523D0">
        <w:rPr>
          <w:i/>
          <w:sz w:val="20"/>
          <w:szCs w:val="20"/>
        </w:rPr>
        <w:t>о</w:t>
      </w:r>
      <w:r w:rsidRPr="002523D0">
        <w:rPr>
          <w:b/>
          <w:bCs/>
          <w:i/>
          <w:sz w:val="20"/>
          <w:szCs w:val="20"/>
          <w:vertAlign w:val="superscript"/>
        </w:rPr>
        <w:t>|</w:t>
      </w:r>
      <w:r w:rsidRPr="002523D0">
        <w:rPr>
          <w:i/>
          <w:sz w:val="20"/>
          <w:szCs w:val="20"/>
        </w:rPr>
        <w:t xml:space="preserve">ко / </w:t>
      </w:r>
      <w:r w:rsidRPr="002523D0">
        <w:rPr>
          <w:b/>
          <w:bCs/>
          <w:i/>
          <w:sz w:val="20"/>
          <w:szCs w:val="20"/>
          <w:vertAlign w:val="superscript"/>
        </w:rPr>
        <w:t>|</w:t>
      </w:r>
      <w:r w:rsidRPr="002523D0">
        <w:rPr>
          <w:i/>
          <w:sz w:val="20"/>
          <w:szCs w:val="20"/>
        </w:rPr>
        <w:t>пасл</w:t>
      </w:r>
      <w:r w:rsidRPr="002523D0">
        <w:rPr>
          <w:b/>
          <w:i/>
          <w:iCs/>
          <w:sz w:val="20"/>
          <w:szCs w:val="20"/>
        </w:rPr>
        <w:t>·</w:t>
      </w:r>
      <w:r w:rsidRPr="002523D0">
        <w:rPr>
          <w:i/>
          <w:sz w:val="20"/>
          <w:szCs w:val="20"/>
        </w:rPr>
        <w:t>а ко</w:t>
      </w:r>
      <w:r w:rsidRPr="002523D0">
        <w:rPr>
          <w:b/>
          <w:bCs/>
          <w:i/>
          <w:sz w:val="20"/>
          <w:szCs w:val="20"/>
          <w:vertAlign w:val="superscript"/>
        </w:rPr>
        <w:t>|</w:t>
      </w:r>
      <w:r w:rsidRPr="002523D0">
        <w:rPr>
          <w:i/>
          <w:sz w:val="20"/>
          <w:szCs w:val="20"/>
        </w:rPr>
        <w:t>рови / д'і</w:t>
      </w:r>
      <w:r w:rsidRPr="002523D0">
        <w:rPr>
          <w:b/>
          <w:bCs/>
          <w:i/>
          <w:sz w:val="20"/>
          <w:szCs w:val="20"/>
          <w:vertAlign w:val="superscript"/>
        </w:rPr>
        <w:t>|</w:t>
      </w:r>
      <w:r w:rsidRPr="002523D0">
        <w:rPr>
          <w:i/>
          <w:sz w:val="20"/>
          <w:szCs w:val="20"/>
        </w:rPr>
        <w:t>теĭ гл'а</w:t>
      </w:r>
      <w:r w:rsidRPr="002523D0">
        <w:rPr>
          <w:b/>
          <w:bCs/>
          <w:i/>
          <w:sz w:val="20"/>
          <w:szCs w:val="20"/>
          <w:vertAlign w:val="superscript"/>
        </w:rPr>
        <w:t>|</w:t>
      </w:r>
      <w:r w:rsidRPr="002523D0">
        <w:rPr>
          <w:i/>
          <w:sz w:val="20"/>
          <w:szCs w:val="20"/>
        </w:rPr>
        <w:t>діла / ўсе ро</w:t>
      </w:r>
      <w:r w:rsidRPr="002523D0">
        <w:rPr>
          <w:b/>
          <w:bCs/>
          <w:i/>
          <w:sz w:val="20"/>
          <w:szCs w:val="20"/>
          <w:vertAlign w:val="superscript"/>
        </w:rPr>
        <w:t>|</w:t>
      </w:r>
      <w:r w:rsidRPr="002523D0">
        <w:rPr>
          <w:i/>
          <w:sz w:val="20"/>
          <w:szCs w:val="20"/>
        </w:rPr>
        <w:t>бил</w:t>
      </w:r>
      <w:r w:rsidRPr="002523D0">
        <w:rPr>
          <w:b/>
          <w:i/>
          <w:iCs/>
          <w:sz w:val="20"/>
          <w:szCs w:val="20"/>
        </w:rPr>
        <w:t>·</w:t>
      </w:r>
      <w:r w:rsidRPr="002523D0">
        <w:rPr>
          <w:i/>
          <w:sz w:val="20"/>
          <w:szCs w:val="20"/>
        </w:rPr>
        <w:t xml:space="preserve">а / шо </w:t>
      </w:r>
      <w:r w:rsidRPr="002523D0">
        <w:rPr>
          <w:b/>
          <w:bCs/>
          <w:i/>
          <w:sz w:val="20"/>
          <w:szCs w:val="20"/>
          <w:vertAlign w:val="superscript"/>
        </w:rPr>
        <w:t>|</w:t>
      </w:r>
      <w:r w:rsidRPr="002523D0">
        <w:rPr>
          <w:i/>
          <w:sz w:val="20"/>
          <w:szCs w:val="20"/>
        </w:rPr>
        <w:t>т'ітка ска</w:t>
      </w:r>
      <w:r w:rsidRPr="002523D0">
        <w:rPr>
          <w:b/>
          <w:bCs/>
          <w:i/>
          <w:sz w:val="20"/>
          <w:szCs w:val="20"/>
          <w:vertAlign w:val="superscript"/>
        </w:rPr>
        <w:t>|</w:t>
      </w:r>
      <w:r w:rsidRPr="002523D0">
        <w:rPr>
          <w:i/>
          <w:sz w:val="20"/>
          <w:szCs w:val="20"/>
        </w:rPr>
        <w:t>зал</w:t>
      </w:r>
      <w:r w:rsidRPr="002523D0">
        <w:rPr>
          <w:b/>
          <w:i/>
          <w:iCs/>
          <w:sz w:val="20"/>
          <w:szCs w:val="20"/>
        </w:rPr>
        <w:t>·</w:t>
      </w:r>
      <w:r w:rsidRPr="002523D0">
        <w:rPr>
          <w:i/>
          <w:sz w:val="20"/>
          <w:szCs w:val="20"/>
        </w:rPr>
        <w:t>а те йа ĭ ро</w:t>
      </w:r>
      <w:r w:rsidRPr="002523D0">
        <w:rPr>
          <w:b/>
          <w:bCs/>
          <w:i/>
          <w:sz w:val="20"/>
          <w:szCs w:val="20"/>
          <w:vertAlign w:val="superscript"/>
        </w:rPr>
        <w:t>|</w:t>
      </w:r>
      <w:r w:rsidRPr="002523D0">
        <w:rPr>
          <w:i/>
          <w:sz w:val="20"/>
          <w:szCs w:val="20"/>
        </w:rPr>
        <w:t>бил</w:t>
      </w:r>
      <w:r w:rsidRPr="002523D0">
        <w:rPr>
          <w:b/>
          <w:i/>
          <w:iCs/>
          <w:sz w:val="20"/>
          <w:szCs w:val="20"/>
        </w:rPr>
        <w:t>·</w:t>
      </w:r>
      <w:r w:rsidRPr="002523D0">
        <w:rPr>
          <w:i/>
          <w:sz w:val="20"/>
          <w:szCs w:val="20"/>
        </w:rPr>
        <w:t xml:space="preserve">а / бо ў </w:t>
      </w:r>
      <w:r w:rsidRPr="002523D0">
        <w:rPr>
          <w:b/>
          <w:bCs/>
          <w:i/>
          <w:sz w:val="20"/>
          <w:szCs w:val="20"/>
          <w:vertAlign w:val="superscript"/>
        </w:rPr>
        <w:t>|</w:t>
      </w:r>
      <w:r w:rsidRPr="002523D0">
        <w:rPr>
          <w:i/>
          <w:sz w:val="20"/>
          <w:szCs w:val="20"/>
        </w:rPr>
        <w:t xml:space="preserve">матер'і нам ни </w:t>
      </w:r>
      <w:r w:rsidRPr="002523D0">
        <w:rPr>
          <w:b/>
          <w:bCs/>
          <w:i/>
          <w:sz w:val="20"/>
          <w:szCs w:val="20"/>
          <w:vertAlign w:val="superscript"/>
        </w:rPr>
        <w:t>|</w:t>
      </w:r>
      <w:r w:rsidRPr="002523D0">
        <w:rPr>
          <w:i/>
          <w:sz w:val="20"/>
          <w:szCs w:val="20"/>
        </w:rPr>
        <w:t>можна бул</w:t>
      </w:r>
      <w:r w:rsidRPr="002523D0">
        <w:rPr>
          <w:b/>
          <w:i/>
          <w:iCs/>
          <w:sz w:val="20"/>
          <w:szCs w:val="20"/>
        </w:rPr>
        <w:t>·</w:t>
      </w:r>
      <w:r w:rsidRPr="002523D0">
        <w:rPr>
          <w:i/>
          <w:sz w:val="20"/>
          <w:szCs w:val="20"/>
        </w:rPr>
        <w:t>о жит' / ни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за чим / н'і ў</w:t>
      </w:r>
      <w:r w:rsidRPr="002523D0">
        <w:rPr>
          <w:b/>
          <w:bCs/>
          <w:i/>
          <w:sz w:val="20"/>
          <w:szCs w:val="20"/>
          <w:vertAlign w:val="superscript"/>
        </w:rPr>
        <w:t>|</w:t>
      </w:r>
      <w:r w:rsidRPr="002523D0">
        <w:rPr>
          <w:i/>
          <w:sz w:val="20"/>
          <w:szCs w:val="20"/>
        </w:rPr>
        <w:t>зуц':а / н'і ў</w:t>
      </w:r>
      <w:r w:rsidRPr="002523D0">
        <w:rPr>
          <w:b/>
          <w:bCs/>
          <w:i/>
          <w:sz w:val="20"/>
          <w:szCs w:val="20"/>
          <w:vertAlign w:val="superscript"/>
        </w:rPr>
        <w:t>|</w:t>
      </w:r>
      <w:r w:rsidRPr="002523D0">
        <w:rPr>
          <w:i/>
          <w:sz w:val="20"/>
          <w:szCs w:val="20"/>
        </w:rPr>
        <w:t>д'іц':а / і йа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а слу</w:t>
      </w:r>
      <w:r w:rsidRPr="002523D0">
        <w:rPr>
          <w:b/>
          <w:bCs/>
          <w:i/>
          <w:sz w:val="20"/>
          <w:szCs w:val="20"/>
          <w:vertAlign w:val="superscript"/>
        </w:rPr>
        <w:t>|</w:t>
      </w:r>
      <w:r w:rsidRPr="002523D0">
        <w:rPr>
          <w:i/>
          <w:sz w:val="20"/>
          <w:szCs w:val="20"/>
        </w:rPr>
        <w:t>жил</w:t>
      </w:r>
      <w:r w:rsidRPr="002523D0">
        <w:rPr>
          <w:b/>
          <w:i/>
          <w:iCs/>
          <w:sz w:val="20"/>
          <w:szCs w:val="20"/>
        </w:rPr>
        <w:t>·</w:t>
      </w:r>
      <w:r w:rsidRPr="002523D0">
        <w:rPr>
          <w:i/>
          <w:sz w:val="20"/>
          <w:szCs w:val="20"/>
        </w:rPr>
        <w:t>а пйат' гот // і йак воĭ</w:t>
      </w:r>
      <w:r w:rsidRPr="002523D0">
        <w:rPr>
          <w:b/>
          <w:bCs/>
          <w:i/>
          <w:sz w:val="20"/>
          <w:szCs w:val="20"/>
          <w:vertAlign w:val="superscript"/>
        </w:rPr>
        <w:t>|</w:t>
      </w:r>
      <w:r w:rsidRPr="002523D0">
        <w:rPr>
          <w:i/>
          <w:sz w:val="20"/>
          <w:szCs w:val="20"/>
        </w:rPr>
        <w:t xml:space="preserve">на / </w:t>
      </w:r>
      <w:r w:rsidRPr="002523D0">
        <w:rPr>
          <w:b/>
          <w:bCs/>
          <w:i/>
          <w:sz w:val="20"/>
          <w:szCs w:val="20"/>
          <w:vertAlign w:val="superscript"/>
        </w:rPr>
        <w:t>|</w:t>
      </w:r>
      <w:r w:rsidRPr="002523D0">
        <w:rPr>
          <w:i/>
          <w:sz w:val="20"/>
          <w:szCs w:val="20"/>
        </w:rPr>
        <w:t>мама ми</w:t>
      </w:r>
      <w:r w:rsidRPr="002523D0">
        <w:rPr>
          <w:b/>
          <w:bCs/>
          <w:i/>
          <w:sz w:val="20"/>
          <w:szCs w:val="20"/>
          <w:vertAlign w:val="superscript"/>
        </w:rPr>
        <w:t>|</w:t>
      </w:r>
      <w:r w:rsidRPr="002523D0">
        <w:rPr>
          <w:i/>
          <w:sz w:val="20"/>
          <w:szCs w:val="20"/>
        </w:rPr>
        <w:t>не заб</w:t>
      </w:r>
      <w:r w:rsidRPr="002523D0">
        <w:rPr>
          <w:b/>
          <w:bCs/>
          <w:i/>
          <w:sz w:val="20"/>
          <w:szCs w:val="20"/>
          <w:vertAlign w:val="superscript"/>
        </w:rPr>
        <w:t>|</w:t>
      </w:r>
      <w:r w:rsidRPr="002523D0">
        <w:rPr>
          <w:i/>
          <w:sz w:val="20"/>
          <w:szCs w:val="20"/>
        </w:rPr>
        <w:t>рал</w:t>
      </w:r>
      <w:r w:rsidRPr="002523D0">
        <w:rPr>
          <w:b/>
          <w:i/>
          <w:iCs/>
          <w:sz w:val="20"/>
          <w:szCs w:val="20"/>
        </w:rPr>
        <w:t>·</w:t>
      </w:r>
      <w:r w:rsidRPr="002523D0">
        <w:rPr>
          <w:i/>
          <w:sz w:val="20"/>
          <w:szCs w:val="20"/>
        </w:rPr>
        <w:t>а / бо бо</w:t>
      </w:r>
      <w:r w:rsidRPr="002523D0">
        <w:rPr>
          <w:b/>
          <w:bCs/>
          <w:i/>
          <w:sz w:val="20"/>
          <w:szCs w:val="20"/>
          <w:vertAlign w:val="superscript"/>
        </w:rPr>
        <w:t>|</w:t>
      </w:r>
      <w:r w:rsidRPr="002523D0">
        <w:rPr>
          <w:i/>
          <w:sz w:val="20"/>
          <w:szCs w:val="20"/>
        </w:rPr>
        <w:t>йал</w:t>
      </w:r>
      <w:r w:rsidRPr="002523D0">
        <w:rPr>
          <w:b/>
          <w:i/>
          <w:iCs/>
          <w:sz w:val="20"/>
          <w:szCs w:val="20"/>
        </w:rPr>
        <w:t>·</w:t>
      </w:r>
      <w:r w:rsidRPr="002523D0">
        <w:rPr>
          <w:i/>
          <w:sz w:val="20"/>
          <w:szCs w:val="20"/>
        </w:rPr>
        <w:t xml:space="preserve">ас'а / шоб йіх ни </w:t>
      </w:r>
      <w:r w:rsidRPr="002523D0">
        <w:rPr>
          <w:b/>
          <w:bCs/>
          <w:i/>
          <w:sz w:val="20"/>
          <w:szCs w:val="20"/>
          <w:vertAlign w:val="superscript"/>
        </w:rPr>
        <w:t>|</w:t>
      </w:r>
      <w:r w:rsidRPr="002523D0">
        <w:rPr>
          <w:i/>
          <w:sz w:val="20"/>
          <w:szCs w:val="20"/>
        </w:rPr>
        <w:t>виси</w:t>
      </w:r>
      <w:r w:rsidRPr="002523D0">
        <w:rPr>
          <w:b/>
          <w:i/>
          <w:iCs/>
          <w:sz w:val="20"/>
          <w:szCs w:val="20"/>
        </w:rPr>
        <w:t>·</w:t>
      </w:r>
      <w:r w:rsidRPr="002523D0">
        <w:rPr>
          <w:i/>
          <w:sz w:val="20"/>
          <w:szCs w:val="20"/>
        </w:rPr>
        <w:t>лил</w:t>
      </w:r>
      <w:r w:rsidRPr="002523D0">
        <w:rPr>
          <w:b/>
          <w:i/>
          <w:iCs/>
          <w:sz w:val="20"/>
          <w:szCs w:val="20"/>
        </w:rPr>
        <w:t>·</w:t>
      </w:r>
      <w:r w:rsidRPr="002523D0">
        <w:rPr>
          <w:i/>
          <w:sz w:val="20"/>
          <w:szCs w:val="20"/>
        </w:rPr>
        <w:t>и ўно</w:t>
      </w:r>
      <w:r w:rsidRPr="002523D0">
        <w:rPr>
          <w:b/>
          <w:bCs/>
          <w:i/>
          <w:sz w:val="20"/>
          <w:szCs w:val="20"/>
          <w:vertAlign w:val="superscript"/>
        </w:rPr>
        <w:t>|</w:t>
      </w:r>
      <w:r w:rsidRPr="002523D0">
        <w:rPr>
          <w:i/>
          <w:sz w:val="20"/>
          <w:szCs w:val="20"/>
        </w:rPr>
        <w:t>ч’і / а йа ни ос</w:t>
      </w:r>
      <w:r w:rsidRPr="002523D0">
        <w:rPr>
          <w:b/>
          <w:bCs/>
          <w:i/>
          <w:sz w:val="20"/>
          <w:szCs w:val="20"/>
          <w:vertAlign w:val="superscript"/>
        </w:rPr>
        <w:t>|</w:t>
      </w:r>
      <w:r w:rsidRPr="002523D0">
        <w:rPr>
          <w:i/>
          <w:sz w:val="20"/>
          <w:szCs w:val="20"/>
        </w:rPr>
        <w:t>тал</w:t>
      </w:r>
      <w:r w:rsidRPr="002523D0">
        <w:rPr>
          <w:b/>
          <w:i/>
          <w:iCs/>
          <w:sz w:val="20"/>
          <w:szCs w:val="20"/>
        </w:rPr>
        <w:t>·</w:t>
      </w:r>
      <w:r w:rsidRPr="002523D0">
        <w:rPr>
          <w:i/>
          <w:sz w:val="20"/>
          <w:szCs w:val="20"/>
        </w:rPr>
        <w:t>ас'а // наĭс</w:t>
      </w:r>
      <w:r w:rsidRPr="002523D0">
        <w:rPr>
          <w:b/>
          <w:bCs/>
          <w:i/>
          <w:sz w:val="20"/>
          <w:szCs w:val="20"/>
          <w:vertAlign w:val="superscript"/>
        </w:rPr>
        <w:t>|</w:t>
      </w:r>
      <w:r w:rsidRPr="002523D0">
        <w:rPr>
          <w:i/>
          <w:sz w:val="20"/>
          <w:szCs w:val="20"/>
        </w:rPr>
        <w:t>таршу сист</w:t>
      </w:r>
      <w:r w:rsidRPr="002523D0">
        <w:rPr>
          <w:b/>
          <w:bCs/>
          <w:i/>
          <w:sz w:val="20"/>
          <w:szCs w:val="20"/>
          <w:vertAlign w:val="superscript"/>
        </w:rPr>
        <w:t>|</w:t>
      </w:r>
      <w:r w:rsidRPr="002523D0">
        <w:rPr>
          <w:i/>
          <w:sz w:val="20"/>
          <w:szCs w:val="20"/>
        </w:rPr>
        <w:t>ру / йі</w:t>
      </w:r>
      <w:r w:rsidRPr="002523D0">
        <w:rPr>
          <w:b/>
          <w:bCs/>
          <w:i/>
          <w:sz w:val="20"/>
          <w:szCs w:val="20"/>
          <w:vertAlign w:val="superscript"/>
        </w:rPr>
        <w:t>|</w:t>
      </w:r>
      <w:r w:rsidRPr="002523D0">
        <w:rPr>
          <w:i/>
          <w:sz w:val="20"/>
          <w:szCs w:val="20"/>
        </w:rPr>
        <w:t>йі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ш’іс</w:t>
      </w:r>
      <w:r w:rsidRPr="002523D0">
        <w:rPr>
          <w:b/>
          <w:bCs/>
          <w:i/>
          <w:sz w:val="20"/>
          <w:szCs w:val="20"/>
          <w:vertAlign w:val="superscript"/>
        </w:rPr>
        <w:t>|</w:t>
      </w:r>
      <w:r w:rsidRPr="002523D0">
        <w:rPr>
          <w:i/>
          <w:sz w:val="20"/>
          <w:szCs w:val="20"/>
        </w:rPr>
        <w:t>нац'ат' гот / заб</w:t>
      </w:r>
      <w:r w:rsidRPr="002523D0">
        <w:rPr>
          <w:b/>
          <w:bCs/>
          <w:i/>
          <w:sz w:val="20"/>
          <w:szCs w:val="20"/>
          <w:vertAlign w:val="superscript"/>
        </w:rPr>
        <w:t>|</w:t>
      </w:r>
      <w:r w:rsidRPr="002523D0">
        <w:rPr>
          <w:i/>
          <w:sz w:val="20"/>
          <w:szCs w:val="20"/>
        </w:rPr>
        <w:t>рал</w:t>
      </w:r>
      <w:r w:rsidRPr="002523D0">
        <w:rPr>
          <w:b/>
          <w:i/>
          <w:iCs/>
          <w:sz w:val="20"/>
          <w:szCs w:val="20"/>
        </w:rPr>
        <w:t>·</w:t>
      </w:r>
      <w:r w:rsidRPr="002523D0">
        <w:rPr>
          <w:i/>
          <w:sz w:val="20"/>
          <w:szCs w:val="20"/>
        </w:rPr>
        <w:t>и ў Ге</w:t>
      </w:r>
      <w:r w:rsidRPr="002523D0">
        <w:rPr>
          <w:i/>
          <w:sz w:val="20"/>
          <w:szCs w:val="20"/>
          <w:vertAlign w:val="superscript"/>
        </w:rPr>
        <w:t>и</w:t>
      </w:r>
      <w:r w:rsidRPr="002523D0">
        <w:rPr>
          <w:i/>
          <w:sz w:val="20"/>
          <w:szCs w:val="20"/>
        </w:rPr>
        <w:t>р</w:t>
      </w:r>
      <w:r w:rsidRPr="002523D0">
        <w:rPr>
          <w:b/>
          <w:bCs/>
          <w:i/>
          <w:sz w:val="20"/>
          <w:szCs w:val="20"/>
          <w:vertAlign w:val="superscript"/>
        </w:rPr>
        <w:t>|</w:t>
      </w:r>
      <w:r w:rsidRPr="002523D0">
        <w:rPr>
          <w:i/>
          <w:sz w:val="20"/>
          <w:szCs w:val="20"/>
        </w:rPr>
        <w:t xml:space="preserve">ман'ійу // </w:t>
      </w:r>
      <w:r w:rsidRPr="002523D0">
        <w:rPr>
          <w:sz w:val="20"/>
          <w:szCs w:val="20"/>
        </w:rPr>
        <w:t>(с. Журжинці Лисянського району Черкаської обл.; ГІУ, с. 146, черкаська говірка).</w:t>
      </w:r>
    </w:p>
    <w:p w:rsidR="001970C3" w:rsidRPr="002523D0" w:rsidRDefault="001970C3" w:rsidP="00EF2875">
      <w:pPr>
        <w:ind w:firstLine="567"/>
        <w:jc w:val="both"/>
        <w:rPr>
          <w:sz w:val="20"/>
          <w:szCs w:val="20"/>
        </w:rPr>
      </w:pPr>
      <w:r w:rsidRPr="002523D0">
        <w:rPr>
          <w:sz w:val="20"/>
          <w:szCs w:val="20"/>
        </w:rPr>
        <w:t>3. </w:t>
      </w:r>
      <w:r w:rsidRPr="002523D0">
        <w:rPr>
          <w:b/>
          <w:sz w:val="20"/>
          <w:szCs w:val="20"/>
        </w:rPr>
        <w:t>Поробляння</w:t>
      </w:r>
      <w:r w:rsidRPr="002523D0">
        <w:rPr>
          <w:sz w:val="20"/>
          <w:szCs w:val="20"/>
        </w:rPr>
        <w:t xml:space="preserve">. </w:t>
      </w:r>
      <w:r w:rsidRPr="002523D0">
        <w:rPr>
          <w:b/>
          <w:bCs/>
          <w:i/>
          <w:sz w:val="20"/>
          <w:szCs w:val="20"/>
          <w:vertAlign w:val="superscript"/>
        </w:rPr>
        <w:t>|</w:t>
      </w:r>
      <w:r w:rsidRPr="002523D0">
        <w:rPr>
          <w:i/>
          <w:sz w:val="20"/>
          <w:szCs w:val="20"/>
        </w:rPr>
        <w:t xml:space="preserve">В’ід'ма </w:t>
      </w:r>
      <w:r w:rsidRPr="002523D0">
        <w:rPr>
          <w:b/>
          <w:bCs/>
          <w:i/>
          <w:sz w:val="20"/>
          <w:szCs w:val="20"/>
          <w:vertAlign w:val="superscript"/>
        </w:rPr>
        <w:t>|</w:t>
      </w:r>
      <w:r w:rsidRPr="002523D0">
        <w:rPr>
          <w:i/>
          <w:sz w:val="20"/>
          <w:szCs w:val="20"/>
        </w:rPr>
        <w:t>може наўрочи</w:t>
      </w:r>
      <w:r w:rsidRPr="002523D0">
        <w:rPr>
          <w:i/>
          <w:sz w:val="20"/>
          <w:szCs w:val="20"/>
          <w:vertAlign w:val="superscript"/>
        </w:rPr>
        <w:t>е</w:t>
      </w:r>
      <w:r w:rsidRPr="002523D0">
        <w:rPr>
          <w:i/>
          <w:sz w:val="20"/>
          <w:szCs w:val="20"/>
        </w:rPr>
        <w:t>ти з'і з</w:t>
      </w:r>
      <w:r w:rsidRPr="002523D0">
        <w:rPr>
          <w:b/>
          <w:bCs/>
          <w:i/>
          <w:sz w:val="20"/>
          <w:szCs w:val="20"/>
          <w:vertAlign w:val="superscript"/>
        </w:rPr>
        <w:t>|</w:t>
      </w:r>
      <w:r w:rsidRPr="002523D0">
        <w:rPr>
          <w:i/>
          <w:sz w:val="20"/>
          <w:szCs w:val="20"/>
        </w:rPr>
        <w:t xml:space="preserve">лос'т'і на </w:t>
      </w:r>
      <w:r w:rsidRPr="002523D0">
        <w:rPr>
          <w:b/>
          <w:bCs/>
          <w:i/>
          <w:sz w:val="20"/>
          <w:szCs w:val="20"/>
          <w:vertAlign w:val="superscript"/>
        </w:rPr>
        <w:t>|</w:t>
      </w:r>
      <w:r w:rsidRPr="002523D0">
        <w:rPr>
          <w:i/>
          <w:sz w:val="20"/>
          <w:szCs w:val="20"/>
        </w:rPr>
        <w:t>когос' // за</w:t>
      </w:r>
      <w:r w:rsidRPr="002523D0">
        <w:rPr>
          <w:b/>
          <w:bCs/>
          <w:i/>
          <w:sz w:val="20"/>
          <w:szCs w:val="20"/>
          <w:vertAlign w:val="superscript"/>
        </w:rPr>
        <w:t>|</w:t>
      </w:r>
      <w:r w:rsidRPr="002523D0">
        <w:rPr>
          <w:i/>
          <w:sz w:val="20"/>
          <w:szCs w:val="20"/>
        </w:rPr>
        <w:t>к</w:t>
      </w:r>
      <w:r w:rsidRPr="002523D0">
        <w:rPr>
          <w:b/>
          <w:bCs/>
          <w:i/>
          <w:sz w:val="20"/>
          <w:szCs w:val="20"/>
          <w:vertAlign w:val="superscript"/>
        </w:rPr>
        <w:t>|</w:t>
      </w:r>
      <w:r w:rsidRPr="002523D0">
        <w:rPr>
          <w:i/>
          <w:sz w:val="20"/>
          <w:szCs w:val="20"/>
        </w:rPr>
        <w:t xml:space="preserve">пуйут' </w:t>
      </w:r>
      <w:r w:rsidRPr="002523D0">
        <w:rPr>
          <w:b/>
          <w:bCs/>
          <w:i/>
          <w:sz w:val="20"/>
          <w:szCs w:val="20"/>
          <w:vertAlign w:val="superscript"/>
        </w:rPr>
        <w:t>|</w:t>
      </w:r>
      <w:r w:rsidRPr="002523D0">
        <w:rPr>
          <w:i/>
          <w:sz w:val="20"/>
          <w:szCs w:val="20"/>
        </w:rPr>
        <w:t>йаĭц'а в ого</w:t>
      </w:r>
      <w:r w:rsidRPr="002523D0">
        <w:rPr>
          <w:b/>
          <w:bCs/>
          <w:i/>
          <w:sz w:val="20"/>
          <w:szCs w:val="20"/>
          <w:vertAlign w:val="superscript"/>
        </w:rPr>
        <w:t>|</w:t>
      </w:r>
      <w:r w:rsidRPr="002523D0">
        <w:rPr>
          <w:i/>
          <w:sz w:val="20"/>
          <w:szCs w:val="20"/>
        </w:rPr>
        <w:t>род / п’ідси</w:t>
      </w:r>
      <w:r w:rsidRPr="002523D0">
        <w:rPr>
          <w:i/>
          <w:sz w:val="20"/>
          <w:szCs w:val="20"/>
          <w:vertAlign w:val="superscript"/>
        </w:rPr>
        <w:t>е</w:t>
      </w:r>
      <w:r w:rsidRPr="002523D0">
        <w:rPr>
          <w:b/>
          <w:bCs/>
          <w:i/>
          <w:sz w:val="20"/>
          <w:szCs w:val="20"/>
          <w:vertAlign w:val="superscript"/>
        </w:rPr>
        <w:t>|</w:t>
      </w:r>
      <w:r w:rsidRPr="002523D0">
        <w:rPr>
          <w:i/>
          <w:sz w:val="20"/>
          <w:szCs w:val="20"/>
        </w:rPr>
        <w:t>пайут' с'іл' п’ід по</w:t>
      </w:r>
      <w:r w:rsidRPr="002523D0">
        <w:rPr>
          <w:b/>
          <w:bCs/>
          <w:i/>
          <w:sz w:val="20"/>
          <w:szCs w:val="20"/>
          <w:vertAlign w:val="superscript"/>
        </w:rPr>
        <w:t>|</w:t>
      </w:r>
      <w:r w:rsidRPr="002523D0">
        <w:rPr>
          <w:i/>
          <w:sz w:val="20"/>
          <w:szCs w:val="20"/>
        </w:rPr>
        <w:t>рог / ви</w:t>
      </w:r>
      <w:r w:rsidRPr="002523D0">
        <w:rPr>
          <w:i/>
          <w:sz w:val="20"/>
          <w:szCs w:val="20"/>
          <w:vertAlign w:val="superscript"/>
        </w:rPr>
        <w:t>е</w:t>
      </w:r>
      <w:r w:rsidRPr="002523D0">
        <w:rPr>
          <w:i/>
          <w:sz w:val="20"/>
          <w:szCs w:val="20"/>
        </w:rPr>
        <w:t>ли</w:t>
      </w:r>
      <w:r w:rsidRPr="002523D0">
        <w:rPr>
          <w:i/>
          <w:sz w:val="20"/>
          <w:szCs w:val="20"/>
          <w:vertAlign w:val="superscript"/>
        </w:rPr>
        <w:t>е</w:t>
      </w:r>
      <w:r w:rsidRPr="002523D0">
        <w:rPr>
          <w:b/>
          <w:bCs/>
          <w:i/>
          <w:sz w:val="20"/>
          <w:szCs w:val="20"/>
          <w:vertAlign w:val="superscript"/>
        </w:rPr>
        <w:t>|</w:t>
      </w:r>
      <w:r w:rsidRPr="002523D0">
        <w:rPr>
          <w:i/>
          <w:sz w:val="20"/>
          <w:szCs w:val="20"/>
        </w:rPr>
        <w:t xml:space="preserve">вайут' </w:t>
      </w:r>
      <w:r w:rsidRPr="002523D0">
        <w:rPr>
          <w:b/>
          <w:bCs/>
          <w:i/>
          <w:sz w:val="20"/>
          <w:szCs w:val="20"/>
          <w:vertAlign w:val="superscript"/>
        </w:rPr>
        <w:t>|</w:t>
      </w:r>
      <w:r w:rsidRPr="002523D0">
        <w:rPr>
          <w:i/>
          <w:sz w:val="20"/>
          <w:szCs w:val="20"/>
        </w:rPr>
        <w:t>воду / о</w:t>
      </w:r>
      <w:r w:rsidRPr="002523D0">
        <w:rPr>
          <w:b/>
          <w:bCs/>
          <w:i/>
          <w:sz w:val="20"/>
          <w:szCs w:val="20"/>
          <w:vertAlign w:val="superscript"/>
        </w:rPr>
        <w:t>|</w:t>
      </w:r>
      <w:r w:rsidRPr="002523D0">
        <w:rPr>
          <w:i/>
          <w:sz w:val="20"/>
          <w:szCs w:val="20"/>
        </w:rPr>
        <w:t>собеин:о на празни</w:t>
      </w:r>
      <w:r w:rsidRPr="002523D0">
        <w:rPr>
          <w:i/>
          <w:sz w:val="20"/>
          <w:szCs w:val="20"/>
          <w:vertAlign w:val="superscript"/>
        </w:rPr>
        <w:t>е</w:t>
      </w:r>
      <w:r w:rsidRPr="002523D0">
        <w:rPr>
          <w:b/>
          <w:bCs/>
          <w:i/>
          <w:sz w:val="20"/>
          <w:szCs w:val="20"/>
          <w:vertAlign w:val="superscript"/>
        </w:rPr>
        <w:t>|</w:t>
      </w:r>
      <w:r w:rsidRPr="002523D0">
        <w:rPr>
          <w:i/>
          <w:sz w:val="20"/>
          <w:szCs w:val="20"/>
        </w:rPr>
        <w:t xml:space="preserve">ки // </w:t>
      </w:r>
      <w:r w:rsidRPr="002523D0">
        <w:rPr>
          <w:b/>
          <w:bCs/>
          <w:i/>
          <w:sz w:val="20"/>
          <w:szCs w:val="20"/>
          <w:vertAlign w:val="superscript"/>
        </w:rPr>
        <w:t>|</w:t>
      </w:r>
      <w:r w:rsidRPr="002523D0">
        <w:rPr>
          <w:i/>
          <w:sz w:val="20"/>
          <w:szCs w:val="20"/>
        </w:rPr>
        <w:t>кажут' / йакш</w:t>
      </w:r>
      <w:r w:rsidRPr="002523D0">
        <w:rPr>
          <w:b/>
          <w:bCs/>
          <w:i/>
          <w:sz w:val="20"/>
          <w:szCs w:val="20"/>
          <w:vertAlign w:val="superscript"/>
        </w:rPr>
        <w:t>|</w:t>
      </w:r>
      <w:r w:rsidRPr="002523D0">
        <w:rPr>
          <w:i/>
          <w:sz w:val="20"/>
          <w:szCs w:val="20"/>
        </w:rPr>
        <w:t>чо ўсту</w:t>
      </w:r>
      <w:r w:rsidRPr="002523D0">
        <w:rPr>
          <w:b/>
          <w:bCs/>
          <w:i/>
          <w:sz w:val="20"/>
          <w:szCs w:val="20"/>
          <w:vertAlign w:val="superscript"/>
        </w:rPr>
        <w:t>|</w:t>
      </w:r>
      <w:r w:rsidRPr="002523D0">
        <w:rPr>
          <w:i/>
          <w:sz w:val="20"/>
          <w:szCs w:val="20"/>
        </w:rPr>
        <w:t>пити ў та</w:t>
      </w:r>
      <w:r w:rsidRPr="002523D0">
        <w:rPr>
          <w:b/>
          <w:bCs/>
          <w:i/>
          <w:sz w:val="20"/>
          <w:szCs w:val="20"/>
          <w:vertAlign w:val="superscript"/>
        </w:rPr>
        <w:t>|</w:t>
      </w:r>
      <w:r w:rsidRPr="002523D0">
        <w:rPr>
          <w:i/>
          <w:sz w:val="20"/>
          <w:szCs w:val="20"/>
        </w:rPr>
        <w:t xml:space="preserve">ку </w:t>
      </w:r>
      <w:r w:rsidRPr="002523D0">
        <w:rPr>
          <w:b/>
          <w:bCs/>
          <w:i/>
          <w:sz w:val="20"/>
          <w:szCs w:val="20"/>
          <w:vertAlign w:val="superscript"/>
        </w:rPr>
        <w:t>|</w:t>
      </w:r>
      <w:r w:rsidRPr="002523D0">
        <w:rPr>
          <w:i/>
          <w:sz w:val="20"/>
          <w:szCs w:val="20"/>
        </w:rPr>
        <w:t>воду / то напа</w:t>
      </w:r>
      <w:r w:rsidRPr="002523D0">
        <w:rPr>
          <w:b/>
          <w:bCs/>
          <w:i/>
          <w:sz w:val="20"/>
          <w:szCs w:val="20"/>
          <w:vertAlign w:val="superscript"/>
        </w:rPr>
        <w:t>|</w:t>
      </w:r>
      <w:r w:rsidRPr="002523D0">
        <w:rPr>
          <w:i/>
          <w:sz w:val="20"/>
          <w:szCs w:val="20"/>
        </w:rPr>
        <w:t>дайе ко</w:t>
      </w:r>
      <w:r w:rsidRPr="002523D0">
        <w:rPr>
          <w:b/>
          <w:bCs/>
          <w:i/>
          <w:sz w:val="20"/>
          <w:szCs w:val="20"/>
          <w:vertAlign w:val="superscript"/>
        </w:rPr>
        <w:t>|</w:t>
      </w:r>
      <w:r w:rsidRPr="002523D0">
        <w:rPr>
          <w:i/>
          <w:sz w:val="20"/>
          <w:szCs w:val="20"/>
        </w:rPr>
        <w:t>роста а</w:t>
      </w:r>
      <w:r w:rsidRPr="002523D0">
        <w:rPr>
          <w:b/>
          <w:bCs/>
          <w:i/>
          <w:sz w:val="20"/>
          <w:szCs w:val="20"/>
          <w:vertAlign w:val="superscript"/>
        </w:rPr>
        <w:t>|</w:t>
      </w:r>
      <w:r w:rsidRPr="002523D0">
        <w:rPr>
          <w:i/>
          <w:sz w:val="20"/>
          <w:szCs w:val="20"/>
        </w:rPr>
        <w:t>бо л'у</w:t>
      </w:r>
      <w:r w:rsidRPr="002523D0">
        <w:rPr>
          <w:b/>
          <w:bCs/>
          <w:i/>
          <w:sz w:val="20"/>
          <w:szCs w:val="20"/>
          <w:vertAlign w:val="superscript"/>
        </w:rPr>
        <w:t>|</w:t>
      </w:r>
      <w:r w:rsidRPr="002523D0">
        <w:rPr>
          <w:i/>
          <w:sz w:val="20"/>
          <w:szCs w:val="20"/>
        </w:rPr>
        <w:t>дину ви</w:t>
      </w:r>
      <w:r w:rsidRPr="002523D0">
        <w:rPr>
          <w:i/>
          <w:sz w:val="20"/>
          <w:szCs w:val="20"/>
          <w:vertAlign w:val="superscript"/>
        </w:rPr>
        <w:t>е</w:t>
      </w:r>
      <w:r w:rsidRPr="002523D0">
        <w:rPr>
          <w:i/>
          <w:sz w:val="20"/>
          <w:szCs w:val="20"/>
        </w:rPr>
        <w:t>си</w:t>
      </w:r>
      <w:r w:rsidRPr="002523D0">
        <w:rPr>
          <w:i/>
          <w:sz w:val="20"/>
          <w:szCs w:val="20"/>
          <w:vertAlign w:val="superscript"/>
        </w:rPr>
        <w:t>е</w:t>
      </w:r>
      <w:r w:rsidRPr="002523D0">
        <w:rPr>
          <w:b/>
          <w:bCs/>
          <w:i/>
          <w:sz w:val="20"/>
          <w:szCs w:val="20"/>
          <w:vertAlign w:val="superscript"/>
        </w:rPr>
        <w:t>|</w:t>
      </w:r>
      <w:r w:rsidRPr="002523D0">
        <w:rPr>
          <w:i/>
          <w:sz w:val="20"/>
          <w:szCs w:val="20"/>
        </w:rPr>
        <w:t>пайе на ли</w:t>
      </w:r>
      <w:r w:rsidRPr="002523D0">
        <w:rPr>
          <w:i/>
          <w:sz w:val="20"/>
          <w:szCs w:val="20"/>
          <w:vertAlign w:val="superscript"/>
        </w:rPr>
        <w:t>е</w:t>
      </w:r>
      <w:r w:rsidRPr="002523D0">
        <w:rPr>
          <w:i/>
          <w:sz w:val="20"/>
          <w:szCs w:val="20"/>
        </w:rPr>
        <w:t xml:space="preserve">ц'í / </w:t>
      </w:r>
      <w:r w:rsidRPr="002523D0">
        <w:rPr>
          <w:b/>
          <w:bCs/>
          <w:i/>
          <w:sz w:val="20"/>
          <w:szCs w:val="20"/>
          <w:vertAlign w:val="superscript"/>
        </w:rPr>
        <w:t>|</w:t>
      </w:r>
      <w:r w:rsidRPr="002523D0">
        <w:rPr>
          <w:i/>
          <w:sz w:val="20"/>
          <w:szCs w:val="20"/>
        </w:rPr>
        <w:t xml:space="preserve">т'іл'і // шоб </w:t>
      </w:r>
      <w:r w:rsidRPr="002523D0">
        <w:rPr>
          <w:b/>
          <w:bCs/>
          <w:i/>
          <w:sz w:val="20"/>
          <w:szCs w:val="20"/>
          <w:vertAlign w:val="superscript"/>
        </w:rPr>
        <w:t>|</w:t>
      </w:r>
      <w:r w:rsidRPr="002523D0">
        <w:rPr>
          <w:i/>
          <w:sz w:val="20"/>
          <w:szCs w:val="20"/>
        </w:rPr>
        <w:t>в’ід'ми не наў</w:t>
      </w:r>
      <w:r w:rsidRPr="002523D0">
        <w:rPr>
          <w:b/>
          <w:bCs/>
          <w:i/>
          <w:sz w:val="20"/>
          <w:szCs w:val="20"/>
          <w:vertAlign w:val="superscript"/>
        </w:rPr>
        <w:t>|</w:t>
      </w:r>
      <w:r w:rsidRPr="002523D0">
        <w:rPr>
          <w:i/>
          <w:sz w:val="20"/>
          <w:szCs w:val="20"/>
        </w:rPr>
        <w:t>рочи</w:t>
      </w:r>
      <w:r w:rsidRPr="002523D0">
        <w:rPr>
          <w:i/>
          <w:sz w:val="20"/>
          <w:szCs w:val="20"/>
          <w:vertAlign w:val="superscript"/>
        </w:rPr>
        <w:t>е</w:t>
      </w:r>
      <w:r w:rsidRPr="002523D0">
        <w:rPr>
          <w:i/>
          <w:sz w:val="20"/>
          <w:szCs w:val="20"/>
        </w:rPr>
        <w:t>ли / т</w:t>
      </w:r>
      <w:r w:rsidRPr="002523D0">
        <w:rPr>
          <w:b/>
          <w:bCs/>
          <w:i/>
          <w:sz w:val="20"/>
          <w:szCs w:val="20"/>
          <w:vertAlign w:val="superscript"/>
        </w:rPr>
        <w:t>|</w:t>
      </w:r>
      <w:r w:rsidRPr="002523D0">
        <w:rPr>
          <w:i/>
          <w:sz w:val="20"/>
          <w:szCs w:val="20"/>
        </w:rPr>
        <w:t>реба на во</w:t>
      </w:r>
      <w:r w:rsidRPr="002523D0">
        <w:rPr>
          <w:b/>
          <w:bCs/>
          <w:i/>
          <w:sz w:val="20"/>
          <w:szCs w:val="20"/>
          <w:vertAlign w:val="superscript"/>
        </w:rPr>
        <w:t>|</w:t>
      </w:r>
      <w:r w:rsidRPr="002523D0">
        <w:rPr>
          <w:i/>
          <w:sz w:val="20"/>
          <w:szCs w:val="20"/>
        </w:rPr>
        <w:t>рота ч’іп</w:t>
      </w:r>
      <w:r w:rsidRPr="002523D0">
        <w:rPr>
          <w:b/>
          <w:bCs/>
          <w:i/>
          <w:sz w:val="20"/>
          <w:szCs w:val="20"/>
          <w:vertAlign w:val="superscript"/>
        </w:rPr>
        <w:t>|</w:t>
      </w:r>
      <w:r w:rsidRPr="002523D0">
        <w:rPr>
          <w:i/>
          <w:sz w:val="20"/>
          <w:szCs w:val="20"/>
        </w:rPr>
        <w:t>л'ат' к</w:t>
      </w:r>
      <w:r w:rsidRPr="002523D0">
        <w:rPr>
          <w:b/>
          <w:bCs/>
          <w:i/>
          <w:sz w:val="20"/>
          <w:szCs w:val="20"/>
          <w:vertAlign w:val="superscript"/>
        </w:rPr>
        <w:t>|</w:t>
      </w:r>
      <w:r w:rsidRPr="002523D0">
        <w:rPr>
          <w:i/>
          <w:sz w:val="20"/>
          <w:szCs w:val="20"/>
        </w:rPr>
        <w:t>лече</w:t>
      </w:r>
      <w:r w:rsidRPr="002523D0">
        <w:rPr>
          <w:i/>
          <w:sz w:val="20"/>
          <w:szCs w:val="20"/>
          <w:vertAlign w:val="superscript"/>
        </w:rPr>
        <w:t>и</w:t>
      </w:r>
      <w:r w:rsidRPr="002523D0">
        <w:rPr>
          <w:i/>
          <w:sz w:val="20"/>
          <w:szCs w:val="20"/>
        </w:rPr>
        <w:t>н':а з о</w:t>
      </w:r>
      <w:r w:rsidRPr="002523D0">
        <w:rPr>
          <w:b/>
          <w:bCs/>
          <w:i/>
          <w:sz w:val="20"/>
          <w:szCs w:val="20"/>
          <w:vertAlign w:val="superscript"/>
        </w:rPr>
        <w:t>|</w:t>
      </w:r>
      <w:r w:rsidRPr="002523D0">
        <w:rPr>
          <w:i/>
          <w:sz w:val="20"/>
          <w:szCs w:val="20"/>
        </w:rPr>
        <w:t>сики //</w:t>
      </w:r>
      <w:r w:rsidRPr="002523D0">
        <w:rPr>
          <w:sz w:val="20"/>
          <w:szCs w:val="20"/>
        </w:rPr>
        <w:t xml:space="preserve"> (с. Гаврилівка Дергачівського району Харківської обл.; Сердега, с. 76, слобожанська говірка).</w:t>
      </w:r>
    </w:p>
    <w:p w:rsidR="001970C3" w:rsidRPr="002523D0" w:rsidRDefault="001970C3" w:rsidP="00EF2875">
      <w:pPr>
        <w:ind w:firstLine="567"/>
        <w:jc w:val="both"/>
        <w:rPr>
          <w:rFonts w:eastAsia="TimesNewRomanPSMT"/>
          <w:sz w:val="20"/>
          <w:szCs w:val="20"/>
        </w:rPr>
      </w:pPr>
      <w:r w:rsidRPr="002523D0">
        <w:rPr>
          <w:sz w:val="20"/>
          <w:szCs w:val="20"/>
        </w:rPr>
        <w:t>4. </w:t>
      </w:r>
      <w:r w:rsidRPr="002523D0">
        <w:rPr>
          <w:b/>
          <w:i/>
          <w:sz w:val="20"/>
          <w:szCs w:val="20"/>
        </w:rPr>
        <w:t>Світло</w:t>
      </w:r>
      <w:r w:rsidRPr="002523D0">
        <w:rPr>
          <w:i/>
          <w:sz w:val="20"/>
          <w:szCs w:val="20"/>
        </w:rPr>
        <w:t xml:space="preserve">. </w:t>
      </w:r>
      <w:r w:rsidRPr="002523D0">
        <w:rPr>
          <w:rFonts w:eastAsia="TimesNewRomanPSMT"/>
          <w:i/>
          <w:sz w:val="20"/>
          <w:szCs w:val="20"/>
        </w:rPr>
        <w:t>Іш</w:t>
      </w:r>
      <w:r w:rsidRPr="002523D0">
        <w:rPr>
          <w:b/>
          <w:bCs/>
          <w:i/>
          <w:sz w:val="20"/>
          <w:szCs w:val="20"/>
          <w:vertAlign w:val="superscript"/>
        </w:rPr>
        <w:t>|</w:t>
      </w:r>
      <w:r w:rsidRPr="002523D0">
        <w:rPr>
          <w:rFonts w:eastAsia="TimesNewRomanPSMT"/>
          <w:i/>
          <w:sz w:val="20"/>
          <w:szCs w:val="20"/>
        </w:rPr>
        <w:t>ч’е даў</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іше каган</w:t>
      </w:r>
      <w:r w:rsidRPr="002523D0">
        <w:rPr>
          <w:b/>
          <w:bCs/>
          <w:i/>
          <w:sz w:val="20"/>
          <w:szCs w:val="20"/>
          <w:vertAlign w:val="superscript"/>
        </w:rPr>
        <w:t>|</w:t>
      </w:r>
      <w:r w:rsidRPr="002523D0">
        <w:rPr>
          <w:rFonts w:eastAsia="TimesNewRomanPSMT"/>
          <w:i/>
          <w:sz w:val="20"/>
          <w:szCs w:val="20"/>
        </w:rPr>
        <w:t>цем с</w:t>
      </w:r>
      <w:r w:rsidRPr="002523D0">
        <w:rPr>
          <w:i/>
          <w:sz w:val="20"/>
          <w:szCs w:val="20"/>
        </w:rPr>
        <w:t>'</w:t>
      </w:r>
      <w:r w:rsidRPr="002523D0">
        <w:rPr>
          <w:rFonts w:eastAsia="TimesNewRomanPSMT"/>
          <w:i/>
          <w:sz w:val="20"/>
          <w:szCs w:val="20"/>
        </w:rPr>
        <w:t>в’і|тил</w:t>
      </w:r>
      <w:r w:rsidRPr="002523D0">
        <w:rPr>
          <w:b/>
          <w:i/>
          <w:iCs/>
          <w:sz w:val="20"/>
          <w:szCs w:val="20"/>
        </w:rPr>
        <w:t>·</w:t>
      </w:r>
      <w:r w:rsidRPr="002523D0">
        <w:rPr>
          <w:rFonts w:eastAsia="TimesNewRomanPSMT"/>
          <w:i/>
          <w:sz w:val="20"/>
          <w:szCs w:val="20"/>
        </w:rPr>
        <w:t>и / кала</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іру ж то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с</w:t>
      </w:r>
      <w:r w:rsidRPr="002523D0">
        <w:rPr>
          <w:b/>
          <w:bCs/>
          <w:i/>
          <w:sz w:val="20"/>
          <w:szCs w:val="20"/>
          <w:vertAlign w:val="superscript"/>
        </w:rPr>
        <w:t>|</w:t>
      </w:r>
      <w:r w:rsidRPr="002523D0">
        <w:rPr>
          <w:rFonts w:eastAsia="TimesNewRomanPSMT"/>
          <w:i/>
          <w:sz w:val="20"/>
          <w:szCs w:val="20"/>
        </w:rPr>
        <w:t>купо бу</w:t>
      </w:r>
      <w:r w:rsidRPr="002523D0">
        <w:rPr>
          <w:b/>
          <w:bCs/>
          <w:i/>
          <w:sz w:val="20"/>
          <w:szCs w:val="20"/>
          <w:vertAlign w:val="superscript"/>
        </w:rPr>
        <w:t>|</w:t>
      </w:r>
      <w:r w:rsidRPr="002523D0">
        <w:rPr>
          <w:rFonts w:eastAsia="TimesNewRomanPSMT"/>
          <w:i/>
          <w:sz w:val="20"/>
          <w:szCs w:val="20"/>
        </w:rPr>
        <w:t>ло / йак ни</w:t>
      </w:r>
      <w:r w:rsidRPr="002523D0">
        <w:rPr>
          <w:b/>
          <w:bCs/>
          <w:i/>
          <w:sz w:val="20"/>
          <w:szCs w:val="20"/>
          <w:vertAlign w:val="superscript"/>
        </w:rPr>
        <w:t>|</w:t>
      </w:r>
      <w:r w:rsidRPr="002523D0">
        <w:rPr>
          <w:rFonts w:eastAsia="TimesNewRomanPSMT"/>
          <w:i/>
          <w:sz w:val="20"/>
          <w:szCs w:val="20"/>
        </w:rPr>
        <w:t>майе / то і о</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 xml:space="preserve">ійийу / і </w:t>
      </w:r>
      <w:r w:rsidRPr="002523D0">
        <w:rPr>
          <w:b/>
          <w:bCs/>
          <w:i/>
          <w:sz w:val="20"/>
          <w:szCs w:val="20"/>
          <w:vertAlign w:val="superscript"/>
        </w:rPr>
        <w:t>|</w:t>
      </w:r>
      <w:r w:rsidRPr="002523D0">
        <w:rPr>
          <w:rFonts w:eastAsia="TimesNewRomanPSMT"/>
          <w:i/>
          <w:sz w:val="20"/>
          <w:szCs w:val="20"/>
        </w:rPr>
        <w:t>воском с</w:t>
      </w:r>
      <w:r w:rsidRPr="002523D0">
        <w:rPr>
          <w:i/>
          <w:sz w:val="20"/>
          <w:szCs w:val="20"/>
        </w:rPr>
        <w:t>'</w:t>
      </w:r>
      <w:r w:rsidRPr="002523D0">
        <w:rPr>
          <w:rFonts w:eastAsia="TimesNewRomanPSMT"/>
          <w:i/>
          <w:sz w:val="20"/>
          <w:szCs w:val="20"/>
        </w:rPr>
        <w:t>в’і</w:t>
      </w:r>
      <w:r w:rsidRPr="002523D0">
        <w:rPr>
          <w:b/>
          <w:bCs/>
          <w:i/>
          <w:sz w:val="20"/>
          <w:szCs w:val="20"/>
          <w:vertAlign w:val="superscript"/>
        </w:rPr>
        <w:t>|</w:t>
      </w:r>
      <w:r w:rsidRPr="002523D0">
        <w:rPr>
          <w:rFonts w:eastAsia="TimesNewRomanPSMT"/>
          <w:i/>
          <w:sz w:val="20"/>
          <w:szCs w:val="20"/>
        </w:rPr>
        <w:t>тил</w:t>
      </w:r>
      <w:r w:rsidRPr="002523D0">
        <w:rPr>
          <w:b/>
          <w:i/>
          <w:iCs/>
          <w:sz w:val="20"/>
          <w:szCs w:val="20"/>
        </w:rPr>
        <w:t>·</w:t>
      </w:r>
      <w:r w:rsidRPr="002523D0">
        <w:rPr>
          <w:rFonts w:eastAsia="TimesNewRomanPSMT"/>
          <w:i/>
          <w:sz w:val="20"/>
          <w:szCs w:val="20"/>
        </w:rPr>
        <w:t>и / нал</w:t>
      </w:r>
      <w:r w:rsidRPr="002523D0">
        <w:rPr>
          <w:b/>
          <w:i/>
          <w:iCs/>
          <w:sz w:val="20"/>
          <w:szCs w:val="20"/>
        </w:rPr>
        <w:t>·</w:t>
      </w:r>
      <w:r w:rsidRPr="002523D0">
        <w:rPr>
          <w:rFonts w:eastAsia="TimesNewRomanPSMT"/>
          <w:i/>
          <w:sz w:val="20"/>
          <w:szCs w:val="20"/>
        </w:rPr>
        <w:t>и</w:t>
      </w:r>
      <w:r w:rsidRPr="002523D0">
        <w:rPr>
          <w:b/>
          <w:bCs/>
          <w:i/>
          <w:sz w:val="20"/>
          <w:szCs w:val="20"/>
          <w:vertAlign w:val="superscript"/>
        </w:rPr>
        <w:t>|</w:t>
      </w:r>
      <w:r w:rsidRPr="002523D0">
        <w:rPr>
          <w:rFonts w:eastAsia="TimesNewRomanPSMT"/>
          <w:i/>
          <w:sz w:val="20"/>
          <w:szCs w:val="20"/>
        </w:rPr>
        <w:t>вал</w:t>
      </w:r>
      <w:r w:rsidRPr="002523D0">
        <w:rPr>
          <w:b/>
          <w:i/>
          <w:iCs/>
          <w:sz w:val="20"/>
          <w:szCs w:val="20"/>
        </w:rPr>
        <w:t>·</w:t>
      </w:r>
      <w:r w:rsidRPr="002523D0">
        <w:rPr>
          <w:rFonts w:eastAsia="TimesNewRomanPSMT"/>
          <w:i/>
          <w:sz w:val="20"/>
          <w:szCs w:val="20"/>
        </w:rPr>
        <w:t>и у те / а то по</w:t>
      </w:r>
      <w:r w:rsidRPr="002523D0">
        <w:rPr>
          <w:b/>
          <w:bCs/>
          <w:i/>
          <w:sz w:val="20"/>
          <w:szCs w:val="20"/>
          <w:vertAlign w:val="superscript"/>
        </w:rPr>
        <w:t>|</w:t>
      </w:r>
      <w:r w:rsidRPr="002523D0">
        <w:rPr>
          <w:rFonts w:eastAsia="TimesNewRomanPSMT"/>
          <w:i/>
          <w:sz w:val="20"/>
          <w:szCs w:val="20"/>
        </w:rPr>
        <w:t>б’ілши о</w:t>
      </w:r>
      <w:r w:rsidRPr="002523D0">
        <w:rPr>
          <w:b/>
          <w:bCs/>
          <w:i/>
          <w:sz w:val="20"/>
          <w:szCs w:val="20"/>
          <w:vertAlign w:val="superscript"/>
        </w:rPr>
        <w:t>|</w:t>
      </w:r>
      <w:r w:rsidRPr="002523D0">
        <w:rPr>
          <w:rFonts w:eastAsia="TimesNewRomanPSMT"/>
          <w:i/>
          <w:sz w:val="20"/>
          <w:szCs w:val="20"/>
        </w:rPr>
        <w:t>так о</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ійа / кала</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ір так с</w:t>
      </w:r>
      <w:r w:rsidRPr="002523D0">
        <w:rPr>
          <w:b/>
          <w:bCs/>
          <w:i/>
          <w:sz w:val="20"/>
          <w:szCs w:val="20"/>
          <w:vertAlign w:val="superscript"/>
        </w:rPr>
        <w:t>|</w:t>
      </w:r>
      <w:r w:rsidRPr="002523D0">
        <w:rPr>
          <w:rFonts w:eastAsia="TimesNewRomanPSMT"/>
          <w:i/>
          <w:sz w:val="20"/>
          <w:szCs w:val="20"/>
        </w:rPr>
        <w:t>купо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а то ка</w:t>
      </w:r>
      <w:r w:rsidRPr="002523D0">
        <w:rPr>
          <w:b/>
          <w:bCs/>
          <w:i/>
          <w:sz w:val="20"/>
          <w:szCs w:val="20"/>
          <w:vertAlign w:val="superscript"/>
        </w:rPr>
        <w:t>|</w:t>
      </w:r>
      <w:r w:rsidRPr="002523D0">
        <w:rPr>
          <w:rFonts w:eastAsia="TimesNewRomanPSMT"/>
          <w:i/>
          <w:sz w:val="20"/>
          <w:szCs w:val="20"/>
        </w:rPr>
        <w:t xml:space="preserve">ганч’ик /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ампа х’і</w:t>
      </w:r>
      <w:r w:rsidRPr="002523D0">
        <w:rPr>
          <w:b/>
          <w:bCs/>
          <w:i/>
          <w:sz w:val="20"/>
          <w:szCs w:val="20"/>
          <w:vertAlign w:val="superscript"/>
        </w:rPr>
        <w:t>|</w:t>
      </w:r>
      <w:r w:rsidRPr="002523D0">
        <w:rPr>
          <w:rFonts w:eastAsia="TimesNewRomanPSMT"/>
          <w:i/>
          <w:sz w:val="20"/>
          <w:szCs w:val="20"/>
        </w:rPr>
        <w:t>ба у п</w:t>
      </w:r>
      <w:r w:rsidRPr="002523D0">
        <w:rPr>
          <w:b/>
          <w:bCs/>
          <w:i/>
          <w:sz w:val="20"/>
          <w:szCs w:val="20"/>
          <w:vertAlign w:val="superscript"/>
        </w:rPr>
        <w:t>|</w:t>
      </w:r>
      <w:r w:rsidRPr="002523D0">
        <w:rPr>
          <w:rFonts w:eastAsia="TimesNewRomanPSMT"/>
          <w:i/>
          <w:sz w:val="20"/>
          <w:szCs w:val="20"/>
        </w:rPr>
        <w:t>разник / це шоб пос</w:t>
      </w:r>
      <w:r w:rsidRPr="002523D0">
        <w:rPr>
          <w:i/>
          <w:sz w:val="20"/>
          <w:szCs w:val="20"/>
        </w:rPr>
        <w:t>'</w:t>
      </w:r>
      <w:r w:rsidRPr="002523D0">
        <w:rPr>
          <w:rFonts w:eastAsia="TimesNewRomanPSMT"/>
          <w:i/>
          <w:sz w:val="20"/>
          <w:szCs w:val="20"/>
        </w:rPr>
        <w:t>в’і</w:t>
      </w:r>
      <w:r w:rsidRPr="002523D0">
        <w:rPr>
          <w:b/>
          <w:bCs/>
          <w:i/>
          <w:sz w:val="20"/>
          <w:szCs w:val="20"/>
          <w:vertAlign w:val="superscript"/>
        </w:rPr>
        <w:t>|</w:t>
      </w:r>
      <w:r w:rsidRPr="002523D0">
        <w:rPr>
          <w:rFonts w:eastAsia="TimesNewRomanPSMT"/>
          <w:i/>
          <w:sz w:val="20"/>
          <w:szCs w:val="20"/>
        </w:rPr>
        <w:t xml:space="preserve">тит’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ампу / і </w:t>
      </w:r>
      <w:r w:rsidRPr="002523D0">
        <w:rPr>
          <w:b/>
          <w:bCs/>
          <w:i/>
          <w:sz w:val="20"/>
          <w:szCs w:val="20"/>
          <w:vertAlign w:val="superscript"/>
        </w:rPr>
        <w:t>|</w:t>
      </w:r>
      <w:r w:rsidRPr="002523D0">
        <w:rPr>
          <w:rFonts w:eastAsia="TimesNewRomanPSMT"/>
          <w:i/>
          <w:sz w:val="20"/>
          <w:szCs w:val="20"/>
        </w:rPr>
        <w:t>видно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о / ĭ </w:t>
      </w:r>
      <w:r w:rsidRPr="002523D0">
        <w:rPr>
          <w:b/>
          <w:bCs/>
          <w:i/>
          <w:sz w:val="20"/>
          <w:szCs w:val="20"/>
          <w:vertAlign w:val="superscript"/>
        </w:rPr>
        <w:t>|</w:t>
      </w:r>
      <w:r w:rsidRPr="002523D0">
        <w:rPr>
          <w:rFonts w:eastAsia="TimesNewRomanPSMT"/>
          <w:i/>
          <w:sz w:val="20"/>
          <w:szCs w:val="20"/>
        </w:rPr>
        <w:t>бачил</w:t>
      </w:r>
      <w:r w:rsidRPr="002523D0">
        <w:rPr>
          <w:b/>
          <w:i/>
          <w:iCs/>
          <w:sz w:val="20"/>
          <w:szCs w:val="20"/>
        </w:rPr>
        <w:t>·</w:t>
      </w:r>
      <w:r w:rsidRPr="002523D0">
        <w:rPr>
          <w:rFonts w:eastAsia="TimesNewRomanPSMT"/>
          <w:i/>
          <w:sz w:val="20"/>
          <w:szCs w:val="20"/>
        </w:rPr>
        <w:t>и / йа по с</w:t>
      </w:r>
      <w:r w:rsidRPr="002523D0">
        <w:rPr>
          <w:i/>
          <w:sz w:val="20"/>
          <w:szCs w:val="20"/>
        </w:rPr>
        <w:t>'</w:t>
      </w:r>
      <w:r w:rsidRPr="002523D0">
        <w:rPr>
          <w:b/>
          <w:bCs/>
          <w:i/>
          <w:sz w:val="20"/>
          <w:szCs w:val="20"/>
          <w:vertAlign w:val="superscript"/>
        </w:rPr>
        <w:t>|</w:t>
      </w:r>
      <w:r w:rsidRPr="002523D0">
        <w:rPr>
          <w:rFonts w:eastAsia="TimesNewRomanPSMT"/>
          <w:i/>
          <w:sz w:val="20"/>
          <w:szCs w:val="20"/>
        </w:rPr>
        <w:t>т</w:t>
      </w:r>
      <w:r w:rsidRPr="002523D0">
        <w:rPr>
          <w:i/>
          <w:sz w:val="20"/>
          <w:szCs w:val="20"/>
        </w:rPr>
        <w:t>'</w:t>
      </w:r>
      <w:r w:rsidRPr="002523D0">
        <w:rPr>
          <w:rFonts w:eastAsia="TimesNewRomanPSMT"/>
          <w:i/>
          <w:sz w:val="20"/>
          <w:szCs w:val="20"/>
        </w:rPr>
        <w:t>іки ос</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 xml:space="preserve">о вже ни </w:t>
      </w:r>
      <w:r w:rsidRPr="002523D0">
        <w:rPr>
          <w:b/>
          <w:bCs/>
          <w:i/>
          <w:sz w:val="20"/>
          <w:szCs w:val="20"/>
          <w:vertAlign w:val="superscript"/>
        </w:rPr>
        <w:t>|</w:t>
      </w:r>
      <w:r w:rsidRPr="002523D0">
        <w:rPr>
          <w:rFonts w:eastAsia="TimesNewRomanPSMT"/>
          <w:i/>
          <w:sz w:val="20"/>
          <w:szCs w:val="20"/>
        </w:rPr>
        <w:t>дужи ше даў</w:t>
      </w:r>
      <w:r w:rsidRPr="002523D0">
        <w:rPr>
          <w:b/>
          <w:bCs/>
          <w:i/>
          <w:sz w:val="20"/>
          <w:szCs w:val="20"/>
          <w:vertAlign w:val="superscript"/>
        </w:rPr>
        <w:t>|</w:t>
      </w:r>
      <w:r w:rsidRPr="002523D0">
        <w:rPr>
          <w:rFonts w:eastAsia="TimesNewRomanPSMT"/>
          <w:i/>
          <w:sz w:val="20"/>
          <w:szCs w:val="20"/>
        </w:rPr>
        <w:t>но / над каган</w:t>
      </w:r>
      <w:r w:rsidRPr="002523D0">
        <w:rPr>
          <w:b/>
          <w:bCs/>
          <w:i/>
          <w:sz w:val="20"/>
          <w:szCs w:val="20"/>
          <w:vertAlign w:val="superscript"/>
        </w:rPr>
        <w:t>|</w:t>
      </w:r>
      <w:r w:rsidRPr="002523D0">
        <w:rPr>
          <w:rFonts w:eastAsia="TimesNewRomanPSMT"/>
          <w:i/>
          <w:sz w:val="20"/>
          <w:szCs w:val="20"/>
        </w:rPr>
        <w:t xml:space="preserve">цем </w:t>
      </w:r>
      <w:r w:rsidRPr="002523D0">
        <w:rPr>
          <w:b/>
          <w:bCs/>
          <w:i/>
          <w:sz w:val="20"/>
          <w:szCs w:val="20"/>
          <w:vertAlign w:val="superscript"/>
        </w:rPr>
        <w:t>|</w:t>
      </w:r>
      <w:r w:rsidRPr="002523D0">
        <w:rPr>
          <w:rFonts w:eastAsia="TimesNewRomanPSMT"/>
          <w:i/>
          <w:sz w:val="20"/>
          <w:szCs w:val="20"/>
        </w:rPr>
        <w:t>ш’ил</w:t>
      </w:r>
      <w:r w:rsidRPr="002523D0">
        <w:rPr>
          <w:b/>
          <w:i/>
          <w:iCs/>
          <w:sz w:val="20"/>
          <w:szCs w:val="20"/>
        </w:rPr>
        <w:t>·</w:t>
      </w:r>
      <w:r w:rsidRPr="002523D0">
        <w:rPr>
          <w:rFonts w:eastAsia="TimesNewRomanPSMT"/>
          <w:i/>
          <w:sz w:val="20"/>
          <w:szCs w:val="20"/>
        </w:rPr>
        <w:t xml:space="preserve">а ўсе </w:t>
      </w:r>
      <w:r w:rsidRPr="002523D0">
        <w:rPr>
          <w:b/>
          <w:bCs/>
          <w:i/>
          <w:sz w:val="20"/>
          <w:szCs w:val="20"/>
          <w:vertAlign w:val="superscript"/>
        </w:rPr>
        <w:t>|</w:t>
      </w:r>
      <w:r w:rsidRPr="002523D0">
        <w:rPr>
          <w:rFonts w:eastAsia="TimesNewRomanPSMT"/>
          <w:i/>
          <w:sz w:val="20"/>
          <w:szCs w:val="20"/>
        </w:rPr>
        <w:t>чисто / і ка</w:t>
      </w:r>
      <w:r w:rsidRPr="002523D0">
        <w:rPr>
          <w:b/>
          <w:bCs/>
          <w:i/>
          <w:sz w:val="20"/>
          <w:szCs w:val="20"/>
          <w:vertAlign w:val="superscript"/>
        </w:rPr>
        <w:t>|</w:t>
      </w:r>
      <w:r w:rsidRPr="002523D0">
        <w:rPr>
          <w:rFonts w:eastAsia="TimesNewRomanPSMT"/>
          <w:i/>
          <w:sz w:val="20"/>
          <w:szCs w:val="20"/>
        </w:rPr>
        <w:t>ганч’ик / с</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 xml:space="preserve">час жи при </w:t>
      </w:r>
      <w:r w:rsidRPr="002523D0">
        <w:rPr>
          <w:b/>
          <w:bCs/>
          <w:i/>
          <w:sz w:val="20"/>
          <w:szCs w:val="20"/>
          <w:vertAlign w:val="superscript"/>
        </w:rPr>
        <w:t>|</w:t>
      </w:r>
      <w:r w:rsidRPr="002523D0">
        <w:rPr>
          <w:rFonts w:eastAsia="TimesNewRomanPSMT"/>
          <w:i/>
          <w:sz w:val="20"/>
          <w:szCs w:val="20"/>
        </w:rPr>
        <w:t xml:space="preserve">ламп’і ни </w:t>
      </w:r>
      <w:r w:rsidRPr="002523D0">
        <w:rPr>
          <w:b/>
          <w:bCs/>
          <w:i/>
          <w:sz w:val="20"/>
          <w:szCs w:val="20"/>
          <w:vertAlign w:val="superscript"/>
        </w:rPr>
        <w:t>|</w:t>
      </w:r>
      <w:r w:rsidRPr="002523D0">
        <w:rPr>
          <w:rFonts w:eastAsia="TimesNewRomanPSMT"/>
          <w:i/>
          <w:sz w:val="20"/>
          <w:szCs w:val="20"/>
        </w:rPr>
        <w:t>видно н</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 xml:space="preserve">чого / а то </w:t>
      </w:r>
      <w:r w:rsidRPr="002523D0">
        <w:rPr>
          <w:b/>
          <w:bCs/>
          <w:i/>
          <w:sz w:val="20"/>
          <w:szCs w:val="20"/>
          <w:vertAlign w:val="superscript"/>
        </w:rPr>
        <w:t>|</w:t>
      </w:r>
      <w:r w:rsidRPr="002523D0">
        <w:rPr>
          <w:rFonts w:eastAsia="TimesNewRomanPSMT"/>
          <w:i/>
          <w:sz w:val="20"/>
          <w:szCs w:val="20"/>
        </w:rPr>
        <w:t>ш’ил</w:t>
      </w:r>
      <w:r w:rsidRPr="002523D0">
        <w:rPr>
          <w:b/>
          <w:i/>
          <w:iCs/>
          <w:sz w:val="20"/>
          <w:szCs w:val="20"/>
        </w:rPr>
        <w:t>·</w:t>
      </w:r>
      <w:r w:rsidRPr="002523D0">
        <w:rPr>
          <w:rFonts w:eastAsia="TimesNewRomanPSMT"/>
          <w:i/>
          <w:sz w:val="20"/>
          <w:szCs w:val="20"/>
        </w:rPr>
        <w:t>и / бо кала</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іру ни</w:t>
      </w:r>
      <w:r w:rsidRPr="002523D0">
        <w:rPr>
          <w:b/>
          <w:bCs/>
          <w:i/>
          <w:sz w:val="20"/>
          <w:szCs w:val="20"/>
          <w:vertAlign w:val="superscript"/>
        </w:rPr>
        <w:t>|</w:t>
      </w:r>
      <w:r w:rsidRPr="002523D0">
        <w:rPr>
          <w:rFonts w:eastAsia="TimesNewRomanPSMT"/>
          <w:i/>
          <w:sz w:val="20"/>
          <w:szCs w:val="20"/>
        </w:rPr>
        <w:t>майе / йак дос</w:t>
      </w:r>
      <w:r w:rsidRPr="002523D0">
        <w:rPr>
          <w:b/>
          <w:bCs/>
          <w:i/>
          <w:sz w:val="20"/>
          <w:szCs w:val="20"/>
          <w:vertAlign w:val="superscript"/>
        </w:rPr>
        <w:t>|</w:t>
      </w:r>
      <w:r w:rsidRPr="002523D0">
        <w:rPr>
          <w:rFonts w:eastAsia="TimesNewRomanPSMT"/>
          <w:i/>
          <w:sz w:val="20"/>
          <w:szCs w:val="20"/>
        </w:rPr>
        <w:t>таниш де йа</w:t>
      </w:r>
      <w:r w:rsidRPr="002523D0">
        <w:rPr>
          <w:b/>
          <w:bCs/>
          <w:i/>
          <w:sz w:val="20"/>
          <w:szCs w:val="20"/>
          <w:vertAlign w:val="superscript"/>
        </w:rPr>
        <w:t>|</w:t>
      </w:r>
      <w:r w:rsidRPr="002523D0">
        <w:rPr>
          <w:rFonts w:eastAsia="TimesNewRomanPSMT"/>
          <w:i/>
          <w:sz w:val="20"/>
          <w:szCs w:val="20"/>
        </w:rPr>
        <w:t>кус</w:t>
      </w:r>
      <w:r w:rsidRPr="002523D0">
        <w:rPr>
          <w:i/>
          <w:sz w:val="20"/>
          <w:szCs w:val="20"/>
        </w:rPr>
        <w:t>'</w:t>
      </w:r>
      <w:r w:rsidRPr="002523D0">
        <w:rPr>
          <w:rFonts w:eastAsia="TimesNewRomanPSMT"/>
          <w:i/>
          <w:sz w:val="20"/>
          <w:szCs w:val="20"/>
        </w:rPr>
        <w:t xml:space="preserve"> п</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ашку / то о</w:t>
      </w:r>
      <w:r w:rsidRPr="002523D0">
        <w:rPr>
          <w:b/>
          <w:bCs/>
          <w:i/>
          <w:sz w:val="20"/>
          <w:szCs w:val="20"/>
          <w:vertAlign w:val="superscript"/>
        </w:rPr>
        <w:t>|</w:t>
      </w:r>
      <w:r w:rsidRPr="002523D0">
        <w:rPr>
          <w:rFonts w:eastAsia="TimesNewRomanPSMT"/>
          <w:i/>
          <w:sz w:val="20"/>
          <w:szCs w:val="20"/>
        </w:rPr>
        <w:t>то ж дир</w:t>
      </w:r>
      <w:r w:rsidRPr="002523D0">
        <w:rPr>
          <w:b/>
          <w:bCs/>
          <w:i/>
          <w:sz w:val="20"/>
          <w:szCs w:val="20"/>
          <w:vertAlign w:val="superscript"/>
        </w:rPr>
        <w:t>|</w:t>
      </w:r>
      <w:r w:rsidRPr="002523D0">
        <w:rPr>
          <w:rFonts w:eastAsia="TimesNewRomanPSMT"/>
          <w:i/>
          <w:sz w:val="20"/>
          <w:szCs w:val="20"/>
        </w:rPr>
        <w:t>жиш / а</w:t>
      </w:r>
      <w:r w:rsidRPr="002523D0">
        <w:rPr>
          <w:b/>
          <w:bCs/>
          <w:i/>
          <w:sz w:val="20"/>
          <w:szCs w:val="20"/>
          <w:vertAlign w:val="superscript"/>
        </w:rPr>
        <w:t>|</w:t>
      </w:r>
      <w:r w:rsidRPr="002523D0">
        <w:rPr>
          <w:rFonts w:eastAsia="TimesNewRomanPSMT"/>
          <w:i/>
          <w:sz w:val="20"/>
          <w:szCs w:val="20"/>
        </w:rPr>
        <w:t>би ка</w:t>
      </w:r>
      <w:r w:rsidRPr="002523D0">
        <w:rPr>
          <w:b/>
          <w:bCs/>
          <w:i/>
          <w:sz w:val="20"/>
          <w:szCs w:val="20"/>
          <w:vertAlign w:val="superscript"/>
        </w:rPr>
        <w:t>|</w:t>
      </w:r>
      <w:r w:rsidRPr="002523D0">
        <w:rPr>
          <w:rFonts w:eastAsia="TimesNewRomanPSMT"/>
          <w:i/>
          <w:sz w:val="20"/>
          <w:szCs w:val="20"/>
        </w:rPr>
        <w:t>ганч’ик хоч го</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іў / а то нал</w:t>
      </w:r>
      <w:r w:rsidRPr="002523D0">
        <w:rPr>
          <w:b/>
          <w:i/>
          <w:iCs/>
          <w:sz w:val="20"/>
          <w:szCs w:val="20"/>
        </w:rPr>
        <w:t>·</w:t>
      </w:r>
      <w:r w:rsidRPr="002523D0">
        <w:rPr>
          <w:rFonts w:eastAsia="TimesNewRomanPSMT"/>
          <w:i/>
          <w:sz w:val="20"/>
          <w:szCs w:val="20"/>
        </w:rPr>
        <w:t>и</w:t>
      </w:r>
      <w:r w:rsidRPr="002523D0">
        <w:rPr>
          <w:b/>
          <w:bCs/>
          <w:i/>
          <w:sz w:val="20"/>
          <w:szCs w:val="20"/>
          <w:vertAlign w:val="superscript"/>
        </w:rPr>
        <w:t>|</w:t>
      </w:r>
      <w:r w:rsidRPr="002523D0">
        <w:rPr>
          <w:rFonts w:eastAsia="TimesNewRomanPSMT"/>
          <w:i/>
          <w:sz w:val="20"/>
          <w:szCs w:val="20"/>
        </w:rPr>
        <w:t>вал</w:t>
      </w:r>
      <w:r w:rsidRPr="002523D0">
        <w:rPr>
          <w:b/>
          <w:i/>
          <w:iCs/>
          <w:sz w:val="20"/>
          <w:szCs w:val="20"/>
        </w:rPr>
        <w:t>·</w:t>
      </w:r>
      <w:r w:rsidRPr="002523D0">
        <w:rPr>
          <w:rFonts w:eastAsia="TimesNewRomanPSMT"/>
          <w:i/>
          <w:sz w:val="20"/>
          <w:szCs w:val="20"/>
        </w:rPr>
        <w:t>и о</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ійу у ка</w:t>
      </w:r>
      <w:r w:rsidRPr="002523D0">
        <w:rPr>
          <w:b/>
          <w:bCs/>
          <w:i/>
          <w:sz w:val="20"/>
          <w:szCs w:val="20"/>
          <w:vertAlign w:val="superscript"/>
        </w:rPr>
        <w:t>|</w:t>
      </w:r>
      <w:r w:rsidRPr="002523D0">
        <w:rPr>
          <w:rFonts w:eastAsia="TimesNewRomanPSMT"/>
          <w:i/>
          <w:sz w:val="20"/>
          <w:szCs w:val="20"/>
        </w:rPr>
        <w:t>ганч’ик / пал</w:t>
      </w:r>
      <w:r w:rsidRPr="002523D0">
        <w:rPr>
          <w:i/>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марч’ич’ок / оч’ири</w:t>
      </w:r>
      <w:r w:rsidRPr="002523D0">
        <w:rPr>
          <w:b/>
          <w:bCs/>
          <w:i/>
          <w:sz w:val="20"/>
          <w:szCs w:val="20"/>
          <w:vertAlign w:val="superscript"/>
        </w:rPr>
        <w:t>|</w:t>
      </w:r>
      <w:r w:rsidRPr="002523D0">
        <w:rPr>
          <w:rFonts w:eastAsia="TimesNewRomanPSMT"/>
          <w:i/>
          <w:sz w:val="20"/>
          <w:szCs w:val="20"/>
        </w:rPr>
        <w:t xml:space="preserve">тинка / </w:t>
      </w:r>
      <w:r w:rsidRPr="002523D0">
        <w:rPr>
          <w:b/>
          <w:bCs/>
          <w:i/>
          <w:sz w:val="20"/>
          <w:szCs w:val="20"/>
          <w:vertAlign w:val="superscript"/>
        </w:rPr>
        <w:t>|</w:t>
      </w:r>
      <w:r w:rsidRPr="002523D0">
        <w:rPr>
          <w:rFonts w:eastAsia="TimesNewRomanPSMT"/>
          <w:i/>
          <w:sz w:val="20"/>
          <w:szCs w:val="20"/>
        </w:rPr>
        <w:t>дудоч’ка / оч’ири</w:t>
      </w:r>
      <w:r w:rsidRPr="002523D0">
        <w:rPr>
          <w:b/>
          <w:bCs/>
          <w:i/>
          <w:sz w:val="20"/>
          <w:szCs w:val="20"/>
          <w:vertAlign w:val="superscript"/>
        </w:rPr>
        <w:t>|</w:t>
      </w:r>
      <w:r w:rsidRPr="002523D0">
        <w:rPr>
          <w:rFonts w:eastAsia="TimesNewRomanPSMT"/>
          <w:i/>
          <w:sz w:val="20"/>
          <w:szCs w:val="20"/>
        </w:rPr>
        <w:t>тинка / і о</w:t>
      </w:r>
      <w:r w:rsidRPr="002523D0">
        <w:rPr>
          <w:b/>
          <w:bCs/>
          <w:i/>
          <w:sz w:val="20"/>
          <w:szCs w:val="20"/>
          <w:vertAlign w:val="superscript"/>
        </w:rPr>
        <w:t>|</w:t>
      </w:r>
      <w:r w:rsidRPr="002523D0">
        <w:rPr>
          <w:rFonts w:eastAsia="TimesNewRomanPSMT"/>
          <w:i/>
          <w:sz w:val="20"/>
          <w:szCs w:val="20"/>
        </w:rPr>
        <w:t>то го</w:t>
      </w:r>
      <w:r w:rsidRPr="002523D0">
        <w:rPr>
          <w:b/>
          <w:bCs/>
          <w:i/>
          <w:sz w:val="20"/>
          <w:szCs w:val="20"/>
          <w:vertAlign w:val="superscript"/>
        </w:rPr>
        <w:t>|</w:t>
      </w:r>
      <w:r w:rsidRPr="002523D0">
        <w:rPr>
          <w:rFonts w:eastAsia="TimesNewRomanPSMT"/>
          <w:i/>
          <w:sz w:val="20"/>
          <w:szCs w:val="20"/>
        </w:rPr>
        <w:t>рит</w:t>
      </w:r>
      <w:r w:rsidRPr="002523D0">
        <w:rPr>
          <w:i/>
          <w:sz w:val="20"/>
          <w:szCs w:val="20"/>
        </w:rPr>
        <w:t>'</w:t>
      </w:r>
      <w:r w:rsidRPr="002523D0">
        <w:rPr>
          <w:rFonts w:eastAsia="TimesNewRomanPSMT"/>
          <w:i/>
          <w:sz w:val="20"/>
          <w:szCs w:val="20"/>
        </w:rPr>
        <w:t xml:space="preserve"> / б</w:t>
      </w:r>
      <w:r w:rsidRPr="002523D0">
        <w:rPr>
          <w:b/>
          <w:bCs/>
          <w:i/>
          <w:sz w:val="20"/>
          <w:szCs w:val="20"/>
          <w:vertAlign w:val="superscript"/>
        </w:rPr>
        <w:t>|</w:t>
      </w:r>
      <w:r w:rsidRPr="002523D0">
        <w:rPr>
          <w:rFonts w:eastAsia="TimesNewRomanPSMT"/>
          <w:i/>
          <w:sz w:val="20"/>
          <w:szCs w:val="20"/>
        </w:rPr>
        <w:t>лискайе / а</w:t>
      </w:r>
      <w:r w:rsidRPr="002523D0">
        <w:rPr>
          <w:b/>
          <w:bCs/>
          <w:i/>
          <w:sz w:val="20"/>
          <w:szCs w:val="20"/>
          <w:vertAlign w:val="superscript"/>
        </w:rPr>
        <w:t>|</w:t>
      </w:r>
      <w:r w:rsidRPr="002523D0">
        <w:rPr>
          <w:rFonts w:eastAsia="TimesNewRomanPSMT"/>
          <w:i/>
          <w:sz w:val="20"/>
          <w:szCs w:val="20"/>
        </w:rPr>
        <w:t>би б</w:t>
      </w:r>
      <w:r w:rsidRPr="002523D0">
        <w:rPr>
          <w:b/>
          <w:bCs/>
          <w:i/>
          <w:sz w:val="20"/>
          <w:szCs w:val="20"/>
          <w:vertAlign w:val="superscript"/>
        </w:rPr>
        <w:t>|</w:t>
      </w:r>
      <w:r w:rsidRPr="002523D0">
        <w:rPr>
          <w:rFonts w:eastAsia="TimesNewRomanPSMT"/>
          <w:i/>
          <w:sz w:val="20"/>
          <w:szCs w:val="20"/>
        </w:rPr>
        <w:t>лискало //</w:t>
      </w:r>
      <w:r w:rsidRPr="002523D0">
        <w:rPr>
          <w:rFonts w:eastAsia="TimesNewRomanPSMT"/>
          <w:sz w:val="20"/>
          <w:szCs w:val="20"/>
        </w:rPr>
        <w:t xml:space="preserve"> (с. Біївці Лубенського району Полтавської обл.; ГЗП, с. 94, полтавська говірка).</w:t>
      </w:r>
    </w:p>
    <w:p w:rsidR="001970C3" w:rsidRPr="002523D0" w:rsidRDefault="001970C3" w:rsidP="00EF2875">
      <w:pPr>
        <w:ind w:firstLine="567"/>
        <w:jc w:val="both"/>
        <w:rPr>
          <w:sz w:val="20"/>
          <w:szCs w:val="20"/>
        </w:rPr>
      </w:pPr>
      <w:r w:rsidRPr="002523D0">
        <w:rPr>
          <w:sz w:val="20"/>
          <w:szCs w:val="20"/>
        </w:rPr>
        <w:t>5. </w:t>
      </w:r>
      <w:r w:rsidRPr="002523D0">
        <w:rPr>
          <w:b/>
          <w:i/>
          <w:sz w:val="20"/>
          <w:szCs w:val="20"/>
        </w:rPr>
        <w:t>Казка</w:t>
      </w:r>
      <w:r w:rsidRPr="002523D0">
        <w:rPr>
          <w:i/>
          <w:sz w:val="20"/>
          <w:szCs w:val="20"/>
        </w:rPr>
        <w:t xml:space="preserve">. </w:t>
      </w:r>
      <w:r w:rsidRPr="002523D0">
        <w:rPr>
          <w:i/>
          <w:sz w:val="20"/>
          <w:szCs w:val="20"/>
          <w:vertAlign w:val="superscript"/>
        </w:rPr>
        <w:t>|</w:t>
      </w:r>
      <w:r w:rsidRPr="002523D0">
        <w:rPr>
          <w:i/>
          <w:sz w:val="20"/>
          <w:szCs w:val="20"/>
        </w:rPr>
        <w:t>Айбо во</w:t>
      </w:r>
      <w:r w:rsidRPr="002523D0">
        <w:rPr>
          <w:i/>
          <w:sz w:val="20"/>
          <w:szCs w:val="20"/>
          <w:vertAlign w:val="superscript"/>
        </w:rPr>
        <w:t>|</w:t>
      </w:r>
      <w:r w:rsidRPr="002523D0">
        <w:rPr>
          <w:i/>
          <w:sz w:val="20"/>
          <w:szCs w:val="20"/>
        </w:rPr>
        <w:t xml:space="preserve">на </w:t>
      </w:r>
      <w:r w:rsidRPr="002523D0">
        <w:rPr>
          <w:i/>
          <w:sz w:val="20"/>
          <w:szCs w:val="20"/>
          <w:vertAlign w:val="superscript"/>
        </w:rPr>
        <w:t>|</w:t>
      </w:r>
      <w:r w:rsidRPr="002523D0">
        <w:rPr>
          <w:i/>
          <w:sz w:val="20"/>
          <w:szCs w:val="20"/>
        </w:rPr>
        <w:t>каже / с</w:t>
      </w:r>
      <w:r w:rsidRPr="002523D0">
        <w:rPr>
          <w:i/>
          <w:sz w:val="20"/>
          <w:szCs w:val="20"/>
          <w:vertAlign w:val="superscript"/>
        </w:rPr>
        <w:t>|</w:t>
      </w:r>
      <w:r w:rsidRPr="002523D0">
        <w:rPr>
          <w:i/>
          <w:sz w:val="20"/>
          <w:szCs w:val="20"/>
        </w:rPr>
        <w:t xml:space="preserve">лухайти йа </w:t>
      </w:r>
      <w:r w:rsidRPr="002523D0">
        <w:rPr>
          <w:i/>
          <w:sz w:val="20"/>
          <w:szCs w:val="20"/>
          <w:vertAlign w:val="superscript"/>
        </w:rPr>
        <w:t>|</w:t>
      </w:r>
      <w:r w:rsidRPr="002523D0">
        <w:rPr>
          <w:i/>
          <w:sz w:val="20"/>
          <w:szCs w:val="20"/>
        </w:rPr>
        <w:t>маву ш’е та</w:t>
      </w:r>
      <w:r w:rsidRPr="002523D0">
        <w:rPr>
          <w:i/>
          <w:sz w:val="20"/>
          <w:szCs w:val="20"/>
          <w:vertAlign w:val="superscript"/>
        </w:rPr>
        <w:t>|</w:t>
      </w:r>
      <w:r w:rsidRPr="002523D0">
        <w:rPr>
          <w:i/>
          <w:sz w:val="20"/>
          <w:szCs w:val="20"/>
        </w:rPr>
        <w:t>к’і ж’ін</w:t>
      </w:r>
      <w:r w:rsidRPr="002523D0">
        <w:rPr>
          <w:i/>
          <w:sz w:val="20"/>
          <w:szCs w:val="20"/>
          <w:vertAlign w:val="superscript"/>
        </w:rPr>
        <w:t>|</w:t>
      </w:r>
      <w:r w:rsidRPr="002523D0">
        <w:rPr>
          <w:i/>
          <w:sz w:val="20"/>
          <w:szCs w:val="20"/>
        </w:rPr>
        <w:t>ки шчо шôўк пр'а</w:t>
      </w:r>
      <w:r w:rsidRPr="002523D0">
        <w:rPr>
          <w:i/>
          <w:sz w:val="20"/>
          <w:szCs w:val="20"/>
          <w:vertAlign w:val="superscript"/>
        </w:rPr>
        <w:t>|</w:t>
      </w:r>
      <w:r w:rsidRPr="002523D0">
        <w:rPr>
          <w:i/>
          <w:sz w:val="20"/>
          <w:szCs w:val="20"/>
        </w:rPr>
        <w:t xml:space="preserve">дут' // та </w:t>
      </w:r>
      <w:r w:rsidRPr="002523D0">
        <w:rPr>
          <w:i/>
          <w:sz w:val="20"/>
          <w:szCs w:val="20"/>
          <w:vertAlign w:val="superscript"/>
        </w:rPr>
        <w:t>|</w:t>
      </w:r>
      <w:r w:rsidRPr="002523D0">
        <w:rPr>
          <w:i/>
          <w:sz w:val="20"/>
          <w:szCs w:val="20"/>
        </w:rPr>
        <w:t>каже йа йіх іс сô</w:t>
      </w:r>
      <w:r w:rsidRPr="002523D0">
        <w:rPr>
          <w:i/>
          <w:sz w:val="20"/>
          <w:szCs w:val="20"/>
          <w:vertAlign w:val="superscript"/>
        </w:rPr>
        <w:t>|</w:t>
      </w:r>
      <w:r w:rsidRPr="002523D0">
        <w:rPr>
          <w:i/>
          <w:sz w:val="20"/>
          <w:szCs w:val="20"/>
        </w:rPr>
        <w:t xml:space="preserve">бôў </w:t>
      </w:r>
      <w:r w:rsidRPr="002523D0">
        <w:rPr>
          <w:i/>
          <w:sz w:val="20"/>
          <w:szCs w:val="20"/>
          <w:vertAlign w:val="superscript"/>
        </w:rPr>
        <w:t>|</w:t>
      </w:r>
      <w:r w:rsidRPr="002523D0">
        <w:rPr>
          <w:i/>
          <w:sz w:val="20"/>
          <w:szCs w:val="20"/>
        </w:rPr>
        <w:t>вôз'му / бо во</w:t>
      </w:r>
      <w:r w:rsidRPr="002523D0">
        <w:rPr>
          <w:i/>
          <w:sz w:val="20"/>
          <w:szCs w:val="20"/>
          <w:vertAlign w:val="superscript"/>
        </w:rPr>
        <w:t>|</w:t>
      </w:r>
      <w:r w:rsidRPr="002523D0">
        <w:rPr>
          <w:i/>
          <w:sz w:val="20"/>
          <w:szCs w:val="20"/>
        </w:rPr>
        <w:t>ни бы с'а по</w:t>
      </w:r>
      <w:r w:rsidRPr="002523D0">
        <w:rPr>
          <w:i/>
          <w:sz w:val="20"/>
          <w:szCs w:val="20"/>
          <w:vertAlign w:val="superscript"/>
        </w:rPr>
        <w:t>|</w:t>
      </w:r>
      <w:r w:rsidRPr="002523D0">
        <w:rPr>
          <w:i/>
          <w:sz w:val="20"/>
          <w:szCs w:val="20"/>
        </w:rPr>
        <w:t xml:space="preserve">сердили / ô </w:t>
      </w:r>
      <w:r w:rsidRPr="002523D0">
        <w:rPr>
          <w:i/>
          <w:sz w:val="20"/>
          <w:szCs w:val="20"/>
          <w:vertAlign w:val="superscript"/>
        </w:rPr>
        <w:t>|</w:t>
      </w:r>
      <w:r w:rsidRPr="002523D0">
        <w:rPr>
          <w:i/>
          <w:sz w:val="20"/>
          <w:szCs w:val="20"/>
        </w:rPr>
        <w:t>бых йа йіх іс сô</w:t>
      </w:r>
      <w:r w:rsidRPr="002523D0">
        <w:rPr>
          <w:i/>
          <w:sz w:val="20"/>
          <w:szCs w:val="20"/>
          <w:vertAlign w:val="superscript"/>
        </w:rPr>
        <w:t>|</w:t>
      </w:r>
      <w:r w:rsidRPr="002523D0">
        <w:rPr>
          <w:i/>
          <w:sz w:val="20"/>
          <w:szCs w:val="20"/>
        </w:rPr>
        <w:t>бôў ни ўз'а</w:t>
      </w:r>
      <w:r w:rsidRPr="002523D0">
        <w:rPr>
          <w:i/>
          <w:sz w:val="20"/>
          <w:szCs w:val="20"/>
          <w:vertAlign w:val="superscript"/>
        </w:rPr>
        <w:t>|</w:t>
      </w:r>
      <w:r w:rsidRPr="002523D0">
        <w:rPr>
          <w:i/>
          <w:sz w:val="20"/>
          <w:szCs w:val="20"/>
        </w:rPr>
        <w:t>ла // те</w:t>
      </w:r>
      <w:r w:rsidRPr="002523D0">
        <w:rPr>
          <w:i/>
          <w:sz w:val="20"/>
          <w:szCs w:val="20"/>
          <w:vertAlign w:val="superscript"/>
        </w:rPr>
        <w:t>и</w:t>
      </w:r>
      <w:r w:rsidRPr="002523D0">
        <w:rPr>
          <w:i/>
          <w:sz w:val="20"/>
          <w:szCs w:val="20"/>
        </w:rPr>
        <w:t>ĭ ч’о</w:t>
      </w:r>
      <w:r w:rsidRPr="002523D0">
        <w:rPr>
          <w:i/>
          <w:sz w:val="20"/>
          <w:szCs w:val="20"/>
          <w:vertAlign w:val="superscript"/>
        </w:rPr>
        <w:t>у|</w:t>
      </w:r>
      <w:r w:rsidRPr="002523D0">
        <w:rPr>
          <w:i/>
          <w:sz w:val="20"/>
          <w:szCs w:val="20"/>
        </w:rPr>
        <w:t>му н'и / вôз'м’іт' // заб</w:t>
      </w:r>
      <w:r w:rsidRPr="002523D0">
        <w:rPr>
          <w:i/>
          <w:sz w:val="20"/>
          <w:szCs w:val="20"/>
          <w:vertAlign w:val="superscript"/>
        </w:rPr>
        <w:t>|</w:t>
      </w:r>
      <w:r w:rsidRPr="002523D0">
        <w:rPr>
          <w:i/>
          <w:sz w:val="20"/>
          <w:szCs w:val="20"/>
        </w:rPr>
        <w:t>рала во</w:t>
      </w:r>
      <w:r w:rsidRPr="002523D0">
        <w:rPr>
          <w:i/>
          <w:sz w:val="20"/>
          <w:szCs w:val="20"/>
          <w:vertAlign w:val="superscript"/>
        </w:rPr>
        <w:t>|</w:t>
      </w:r>
      <w:r w:rsidRPr="002523D0">
        <w:rPr>
          <w:i/>
          <w:sz w:val="20"/>
          <w:szCs w:val="20"/>
        </w:rPr>
        <w:t>на і то</w:t>
      </w:r>
      <w:r w:rsidRPr="002523D0">
        <w:rPr>
          <w:i/>
          <w:sz w:val="20"/>
          <w:szCs w:val="20"/>
          <w:vertAlign w:val="superscript"/>
        </w:rPr>
        <w:t>|</w:t>
      </w:r>
      <w:r w:rsidRPr="002523D0">
        <w:rPr>
          <w:i/>
          <w:sz w:val="20"/>
          <w:szCs w:val="20"/>
        </w:rPr>
        <w:t>ты с:ô</w:t>
      </w:r>
      <w:r w:rsidRPr="002523D0">
        <w:rPr>
          <w:i/>
          <w:sz w:val="20"/>
          <w:szCs w:val="20"/>
          <w:vertAlign w:val="superscript"/>
        </w:rPr>
        <w:t>|</w:t>
      </w:r>
      <w:r w:rsidRPr="002523D0">
        <w:rPr>
          <w:i/>
          <w:sz w:val="20"/>
          <w:szCs w:val="20"/>
        </w:rPr>
        <w:t>бôў // і пуш</w:t>
      </w:r>
      <w:r w:rsidRPr="002523D0">
        <w:rPr>
          <w:i/>
          <w:sz w:val="20"/>
          <w:szCs w:val="20"/>
          <w:vertAlign w:val="superscript"/>
        </w:rPr>
        <w:t>|</w:t>
      </w:r>
      <w:r w:rsidRPr="002523D0">
        <w:rPr>
          <w:i/>
          <w:sz w:val="20"/>
          <w:szCs w:val="20"/>
        </w:rPr>
        <w:t>ли ву</w:t>
      </w:r>
      <w:r w:rsidRPr="002523D0">
        <w:rPr>
          <w:i/>
          <w:sz w:val="20"/>
          <w:szCs w:val="20"/>
          <w:vertAlign w:val="superscript"/>
        </w:rPr>
        <w:t>|</w:t>
      </w:r>
      <w:r w:rsidRPr="002523D0">
        <w:rPr>
          <w:i/>
          <w:sz w:val="20"/>
          <w:szCs w:val="20"/>
        </w:rPr>
        <w:t>ни / пос'і</w:t>
      </w:r>
      <w:r w:rsidRPr="002523D0">
        <w:rPr>
          <w:i/>
          <w:sz w:val="20"/>
          <w:szCs w:val="20"/>
          <w:vertAlign w:val="superscript"/>
        </w:rPr>
        <w:t>|</w:t>
      </w:r>
      <w:r w:rsidRPr="002523D0">
        <w:rPr>
          <w:i/>
          <w:sz w:val="20"/>
          <w:szCs w:val="20"/>
        </w:rPr>
        <w:t>дали за стул // а то во</w:t>
      </w:r>
      <w:r w:rsidRPr="002523D0">
        <w:rPr>
          <w:i/>
          <w:sz w:val="20"/>
          <w:szCs w:val="20"/>
          <w:vertAlign w:val="superscript"/>
        </w:rPr>
        <w:t>|</w:t>
      </w:r>
      <w:r w:rsidRPr="002523D0">
        <w:rPr>
          <w:i/>
          <w:sz w:val="20"/>
          <w:szCs w:val="20"/>
        </w:rPr>
        <w:t>на та</w:t>
      </w:r>
      <w:r w:rsidRPr="002523D0">
        <w:rPr>
          <w:i/>
          <w:sz w:val="20"/>
          <w:szCs w:val="20"/>
          <w:vertAlign w:val="superscript"/>
        </w:rPr>
        <w:t>|</w:t>
      </w:r>
      <w:r w:rsidRPr="002523D0">
        <w:rPr>
          <w:i/>
          <w:sz w:val="20"/>
          <w:szCs w:val="20"/>
        </w:rPr>
        <w:t>к’і ж’ін</w:t>
      </w:r>
      <w:r w:rsidRPr="002523D0">
        <w:rPr>
          <w:i/>
          <w:sz w:val="20"/>
          <w:szCs w:val="20"/>
          <w:vertAlign w:val="superscript"/>
        </w:rPr>
        <w:t>|</w:t>
      </w:r>
      <w:r w:rsidRPr="002523D0">
        <w:rPr>
          <w:i/>
          <w:sz w:val="20"/>
          <w:szCs w:val="20"/>
        </w:rPr>
        <w:t>ки заб</w:t>
      </w:r>
      <w:r w:rsidRPr="002523D0">
        <w:rPr>
          <w:i/>
          <w:sz w:val="20"/>
          <w:szCs w:val="20"/>
          <w:vertAlign w:val="superscript"/>
        </w:rPr>
        <w:t>|</w:t>
      </w:r>
      <w:r w:rsidRPr="002523D0">
        <w:rPr>
          <w:i/>
          <w:sz w:val="20"/>
          <w:szCs w:val="20"/>
        </w:rPr>
        <w:t>рала / шо за та</w:t>
      </w:r>
      <w:r w:rsidRPr="002523D0">
        <w:rPr>
          <w:i/>
          <w:sz w:val="20"/>
          <w:szCs w:val="20"/>
          <w:vertAlign w:val="superscript"/>
        </w:rPr>
        <w:t>|</w:t>
      </w:r>
      <w:r w:rsidRPr="002523D0">
        <w:rPr>
          <w:i/>
          <w:sz w:val="20"/>
          <w:szCs w:val="20"/>
        </w:rPr>
        <w:t xml:space="preserve">кима </w:t>
      </w:r>
      <w:r w:rsidRPr="002523D0">
        <w:rPr>
          <w:i/>
          <w:sz w:val="20"/>
          <w:szCs w:val="20"/>
          <w:vertAlign w:val="superscript"/>
        </w:rPr>
        <w:t>|</w:t>
      </w:r>
      <w:r w:rsidRPr="002523D0">
        <w:rPr>
          <w:i/>
          <w:sz w:val="20"/>
          <w:szCs w:val="20"/>
        </w:rPr>
        <w:t>зубами пойе</w:t>
      </w:r>
      <w:r w:rsidRPr="002523D0">
        <w:rPr>
          <w:i/>
          <w:sz w:val="20"/>
          <w:szCs w:val="20"/>
          <w:vertAlign w:val="superscript"/>
        </w:rPr>
        <w:t>и|</w:t>
      </w:r>
      <w:r w:rsidRPr="002523D0">
        <w:rPr>
          <w:i/>
          <w:sz w:val="20"/>
          <w:szCs w:val="20"/>
        </w:rPr>
        <w:t>ден / пас</w:t>
      </w:r>
      <w:r w:rsidRPr="002523D0">
        <w:rPr>
          <w:i/>
          <w:sz w:val="20"/>
          <w:szCs w:val="20"/>
          <w:vertAlign w:val="superscript"/>
        </w:rPr>
        <w:t>|</w:t>
      </w:r>
      <w:r w:rsidRPr="002523D0">
        <w:rPr>
          <w:i/>
          <w:sz w:val="20"/>
          <w:szCs w:val="20"/>
        </w:rPr>
        <w:t>кун':і / зу</w:t>
      </w:r>
      <w:r w:rsidRPr="002523D0">
        <w:rPr>
          <w:i/>
          <w:sz w:val="20"/>
          <w:szCs w:val="20"/>
          <w:vertAlign w:val="superscript"/>
        </w:rPr>
        <w:t>|</w:t>
      </w:r>
      <w:r w:rsidRPr="002523D0">
        <w:rPr>
          <w:i/>
          <w:sz w:val="20"/>
          <w:szCs w:val="20"/>
        </w:rPr>
        <w:t xml:space="preserve">бат'і // а тот </w:t>
      </w:r>
      <w:r w:rsidRPr="002523D0">
        <w:rPr>
          <w:i/>
          <w:sz w:val="20"/>
          <w:szCs w:val="20"/>
          <w:vertAlign w:val="superscript"/>
        </w:rPr>
        <w:t>|</w:t>
      </w:r>
      <w:r w:rsidRPr="002523D0">
        <w:rPr>
          <w:i/>
          <w:sz w:val="20"/>
          <w:szCs w:val="20"/>
        </w:rPr>
        <w:t>цар'уў сын фурт по</w:t>
      </w:r>
      <w:r w:rsidRPr="002523D0">
        <w:rPr>
          <w:i/>
          <w:sz w:val="20"/>
          <w:szCs w:val="20"/>
          <w:vertAlign w:val="superscript"/>
        </w:rPr>
        <w:t>|</w:t>
      </w:r>
      <w:r w:rsidRPr="002523D0">
        <w:rPr>
          <w:i/>
          <w:sz w:val="20"/>
          <w:szCs w:val="20"/>
        </w:rPr>
        <w:t>зерат на то</w:t>
      </w:r>
      <w:r w:rsidRPr="002523D0">
        <w:rPr>
          <w:i/>
          <w:sz w:val="20"/>
          <w:szCs w:val="20"/>
          <w:vertAlign w:val="superscript"/>
        </w:rPr>
        <w:t>|</w:t>
      </w:r>
      <w:r w:rsidRPr="002523D0">
        <w:rPr>
          <w:i/>
          <w:sz w:val="20"/>
          <w:szCs w:val="20"/>
        </w:rPr>
        <w:t>ты ж’ін</w:t>
      </w:r>
      <w:r w:rsidRPr="002523D0">
        <w:rPr>
          <w:i/>
          <w:sz w:val="20"/>
          <w:szCs w:val="20"/>
          <w:vertAlign w:val="superscript"/>
        </w:rPr>
        <w:t>|</w:t>
      </w:r>
      <w:r w:rsidRPr="002523D0">
        <w:rPr>
          <w:i/>
          <w:sz w:val="20"/>
          <w:szCs w:val="20"/>
        </w:rPr>
        <w:t xml:space="preserve">ки / та </w:t>
      </w:r>
      <w:r w:rsidRPr="002523D0">
        <w:rPr>
          <w:i/>
          <w:sz w:val="20"/>
          <w:szCs w:val="20"/>
          <w:vertAlign w:val="superscript"/>
        </w:rPr>
        <w:t>|</w:t>
      </w:r>
      <w:r w:rsidRPr="002523D0">
        <w:rPr>
          <w:i/>
          <w:sz w:val="20"/>
          <w:szCs w:val="20"/>
        </w:rPr>
        <w:t xml:space="preserve">каже </w:t>
      </w:r>
      <w:r w:rsidRPr="002523D0">
        <w:rPr>
          <w:i/>
          <w:sz w:val="20"/>
          <w:szCs w:val="20"/>
          <w:vertAlign w:val="superscript"/>
        </w:rPr>
        <w:t>|</w:t>
      </w:r>
      <w:r w:rsidRPr="002523D0">
        <w:rPr>
          <w:i/>
          <w:sz w:val="20"/>
          <w:szCs w:val="20"/>
        </w:rPr>
        <w:t>мамо / шчо то за ж’ін</w:t>
      </w:r>
      <w:r w:rsidRPr="002523D0">
        <w:rPr>
          <w:i/>
          <w:sz w:val="20"/>
          <w:szCs w:val="20"/>
          <w:vertAlign w:val="superscript"/>
        </w:rPr>
        <w:t>|</w:t>
      </w:r>
      <w:r w:rsidRPr="002523D0">
        <w:rPr>
          <w:i/>
          <w:sz w:val="20"/>
          <w:szCs w:val="20"/>
        </w:rPr>
        <w:t>ки // во</w:t>
      </w:r>
      <w:r w:rsidRPr="002523D0">
        <w:rPr>
          <w:i/>
          <w:sz w:val="20"/>
          <w:szCs w:val="20"/>
          <w:vertAlign w:val="superscript"/>
        </w:rPr>
        <w:t>у|</w:t>
      </w:r>
      <w:r w:rsidRPr="002523D0">
        <w:rPr>
          <w:i/>
          <w:sz w:val="20"/>
          <w:szCs w:val="20"/>
        </w:rPr>
        <w:t xml:space="preserve">на </w:t>
      </w:r>
      <w:r w:rsidRPr="002523D0">
        <w:rPr>
          <w:i/>
          <w:sz w:val="20"/>
          <w:szCs w:val="20"/>
          <w:vertAlign w:val="superscript"/>
        </w:rPr>
        <w:t>|</w:t>
      </w:r>
      <w:r w:rsidRPr="002523D0">
        <w:rPr>
          <w:i/>
          <w:sz w:val="20"/>
          <w:szCs w:val="20"/>
        </w:rPr>
        <w:t>каже / шчо? / тоĭ т</w:t>
      </w:r>
      <w:r w:rsidRPr="002523D0">
        <w:rPr>
          <w:i/>
          <w:sz w:val="20"/>
          <w:szCs w:val="20"/>
          <w:vertAlign w:val="superscript"/>
        </w:rPr>
        <w:t>|</w:t>
      </w:r>
      <w:r w:rsidRPr="002523D0">
        <w:rPr>
          <w:i/>
          <w:sz w:val="20"/>
          <w:szCs w:val="20"/>
        </w:rPr>
        <w:t xml:space="preserve">войа </w:t>
      </w:r>
      <w:r w:rsidRPr="002523D0">
        <w:rPr>
          <w:i/>
          <w:sz w:val="20"/>
          <w:szCs w:val="20"/>
          <w:vertAlign w:val="superscript"/>
        </w:rPr>
        <w:t>|</w:t>
      </w:r>
      <w:r w:rsidRPr="002523D0">
        <w:rPr>
          <w:i/>
          <w:sz w:val="20"/>
          <w:szCs w:val="20"/>
        </w:rPr>
        <w:t>буде</w:t>
      </w:r>
      <w:r w:rsidRPr="002523D0">
        <w:rPr>
          <w:i/>
          <w:sz w:val="20"/>
          <w:szCs w:val="20"/>
          <w:vertAlign w:val="superscript"/>
        </w:rPr>
        <w:t>и</w:t>
      </w:r>
      <w:r w:rsidRPr="002523D0">
        <w:rPr>
          <w:i/>
          <w:sz w:val="20"/>
          <w:szCs w:val="20"/>
        </w:rPr>
        <w:t xml:space="preserve">кêд' </w:t>
      </w:r>
      <w:r w:rsidRPr="002523D0">
        <w:rPr>
          <w:i/>
          <w:sz w:val="20"/>
          <w:szCs w:val="20"/>
          <w:vertAlign w:val="superscript"/>
        </w:rPr>
        <w:t>|</w:t>
      </w:r>
      <w:r w:rsidRPr="002523D0">
        <w:rPr>
          <w:i/>
          <w:sz w:val="20"/>
          <w:szCs w:val="20"/>
        </w:rPr>
        <w:t>буде шôўк п</w:t>
      </w:r>
      <w:r w:rsidRPr="002523D0">
        <w:rPr>
          <w:i/>
          <w:sz w:val="20"/>
          <w:szCs w:val="20"/>
          <w:vertAlign w:val="superscript"/>
        </w:rPr>
        <w:t>|</w:t>
      </w:r>
      <w:r w:rsidRPr="002523D0">
        <w:rPr>
          <w:i/>
          <w:sz w:val="20"/>
          <w:szCs w:val="20"/>
        </w:rPr>
        <w:t xml:space="preserve">р’асти // то </w:t>
      </w:r>
      <w:r w:rsidRPr="002523D0">
        <w:rPr>
          <w:i/>
          <w:sz w:val="20"/>
          <w:szCs w:val="20"/>
          <w:vertAlign w:val="superscript"/>
        </w:rPr>
        <w:t>|</w:t>
      </w:r>
      <w:r w:rsidRPr="002523D0">
        <w:rPr>
          <w:i/>
          <w:sz w:val="20"/>
          <w:szCs w:val="20"/>
        </w:rPr>
        <w:t>каже зато</w:t>
      </w:r>
      <w:r w:rsidRPr="002523D0">
        <w:rPr>
          <w:i/>
          <w:sz w:val="20"/>
          <w:szCs w:val="20"/>
          <w:vertAlign w:val="superscript"/>
        </w:rPr>
        <w:t>|</w:t>
      </w:r>
      <w:r w:rsidRPr="002523D0">
        <w:rPr>
          <w:i/>
          <w:sz w:val="20"/>
          <w:szCs w:val="20"/>
        </w:rPr>
        <w:t>то ў ных та</w:t>
      </w:r>
      <w:r w:rsidRPr="002523D0">
        <w:rPr>
          <w:i/>
          <w:sz w:val="20"/>
          <w:szCs w:val="20"/>
          <w:vertAlign w:val="superscript"/>
        </w:rPr>
        <w:t>|</w:t>
      </w:r>
      <w:r w:rsidRPr="002523D0">
        <w:rPr>
          <w:i/>
          <w:sz w:val="20"/>
          <w:szCs w:val="20"/>
        </w:rPr>
        <w:t xml:space="preserve">к’і </w:t>
      </w:r>
      <w:r w:rsidRPr="002523D0">
        <w:rPr>
          <w:i/>
          <w:sz w:val="20"/>
          <w:szCs w:val="20"/>
          <w:vertAlign w:val="superscript"/>
        </w:rPr>
        <w:t>|</w:t>
      </w:r>
      <w:r w:rsidRPr="002523D0">
        <w:rPr>
          <w:i/>
          <w:sz w:val="20"/>
          <w:szCs w:val="20"/>
        </w:rPr>
        <w:t>зубы / бо то о</w:t>
      </w:r>
      <w:r w:rsidRPr="002523D0">
        <w:rPr>
          <w:i/>
          <w:sz w:val="20"/>
          <w:szCs w:val="20"/>
          <w:vertAlign w:val="superscript"/>
        </w:rPr>
        <w:t>|</w:t>
      </w:r>
      <w:r w:rsidRPr="002523D0">
        <w:rPr>
          <w:i/>
          <w:sz w:val="20"/>
          <w:szCs w:val="20"/>
        </w:rPr>
        <w:t xml:space="preserve">т:ого </w:t>
      </w:r>
      <w:r w:rsidRPr="002523D0">
        <w:rPr>
          <w:i/>
          <w:sz w:val="20"/>
          <w:szCs w:val="20"/>
          <w:vertAlign w:val="superscript"/>
        </w:rPr>
        <w:t>|</w:t>
      </w:r>
      <w:r w:rsidRPr="002523D0">
        <w:rPr>
          <w:i/>
          <w:sz w:val="20"/>
          <w:szCs w:val="20"/>
        </w:rPr>
        <w:t>шôўку та</w:t>
      </w:r>
      <w:r w:rsidRPr="002523D0">
        <w:rPr>
          <w:i/>
          <w:sz w:val="20"/>
          <w:szCs w:val="20"/>
          <w:vertAlign w:val="superscript"/>
        </w:rPr>
        <w:t>|</w:t>
      </w:r>
      <w:r w:rsidRPr="002523D0">
        <w:rPr>
          <w:i/>
          <w:sz w:val="20"/>
          <w:szCs w:val="20"/>
        </w:rPr>
        <w:t xml:space="preserve">к’і </w:t>
      </w:r>
      <w:r w:rsidRPr="002523D0">
        <w:rPr>
          <w:i/>
          <w:sz w:val="20"/>
          <w:szCs w:val="20"/>
          <w:vertAlign w:val="superscript"/>
        </w:rPr>
        <w:t>|</w:t>
      </w:r>
      <w:r w:rsidRPr="002523D0">
        <w:rPr>
          <w:i/>
          <w:sz w:val="20"/>
          <w:szCs w:val="20"/>
        </w:rPr>
        <w:t>каже</w:t>
      </w:r>
      <w:r w:rsidRPr="002523D0">
        <w:rPr>
          <w:i/>
          <w:sz w:val="20"/>
          <w:szCs w:val="20"/>
          <w:vertAlign w:val="superscript"/>
        </w:rPr>
        <w:t>и|</w:t>
      </w:r>
      <w:r w:rsidRPr="002523D0">
        <w:rPr>
          <w:i/>
          <w:sz w:val="20"/>
          <w:szCs w:val="20"/>
        </w:rPr>
        <w:t>зубы пона</w:t>
      </w:r>
      <w:r w:rsidRPr="002523D0">
        <w:rPr>
          <w:i/>
          <w:sz w:val="20"/>
          <w:szCs w:val="20"/>
          <w:vertAlign w:val="superscript"/>
        </w:rPr>
        <w:t>|</w:t>
      </w:r>
      <w:r w:rsidRPr="002523D0">
        <w:rPr>
          <w:i/>
          <w:sz w:val="20"/>
          <w:szCs w:val="20"/>
        </w:rPr>
        <w:t xml:space="preserve">т'ігало // а йа </w:t>
      </w:r>
      <w:r w:rsidRPr="002523D0">
        <w:rPr>
          <w:i/>
          <w:sz w:val="20"/>
          <w:szCs w:val="20"/>
          <w:vertAlign w:val="superscript"/>
        </w:rPr>
        <w:t>|</w:t>
      </w:r>
      <w:r w:rsidRPr="002523D0">
        <w:rPr>
          <w:i/>
          <w:sz w:val="20"/>
          <w:szCs w:val="20"/>
        </w:rPr>
        <w:t>зато с</w:t>
      </w:r>
      <w:r w:rsidRPr="002523D0">
        <w:rPr>
          <w:i/>
          <w:sz w:val="20"/>
          <w:szCs w:val="20"/>
          <w:vertAlign w:val="superscript"/>
        </w:rPr>
        <w:t>|</w:t>
      </w:r>
      <w:r w:rsidRPr="002523D0">
        <w:rPr>
          <w:i/>
          <w:sz w:val="20"/>
          <w:szCs w:val="20"/>
        </w:rPr>
        <w:t xml:space="preserve">вôйу </w:t>
      </w:r>
      <w:r w:rsidRPr="002523D0">
        <w:rPr>
          <w:i/>
          <w:sz w:val="20"/>
          <w:szCs w:val="20"/>
          <w:vertAlign w:val="superscript"/>
        </w:rPr>
        <w:t>|</w:t>
      </w:r>
      <w:r w:rsidRPr="002523D0">
        <w:rPr>
          <w:i/>
          <w:sz w:val="20"/>
          <w:szCs w:val="20"/>
        </w:rPr>
        <w:t xml:space="preserve">д'іўку </w:t>
      </w:r>
      <w:r w:rsidRPr="002523D0">
        <w:rPr>
          <w:i/>
          <w:sz w:val="20"/>
          <w:szCs w:val="20"/>
          <w:vertAlign w:val="superscript"/>
        </w:rPr>
        <w:t>|</w:t>
      </w:r>
      <w:r w:rsidRPr="002523D0">
        <w:rPr>
          <w:i/>
          <w:sz w:val="20"/>
          <w:szCs w:val="20"/>
        </w:rPr>
        <w:t>была а</w:t>
      </w:r>
      <w:r w:rsidRPr="002523D0">
        <w:rPr>
          <w:i/>
          <w:sz w:val="20"/>
          <w:szCs w:val="20"/>
          <w:vertAlign w:val="superscript"/>
        </w:rPr>
        <w:t>|</w:t>
      </w:r>
      <w:r w:rsidRPr="002523D0">
        <w:rPr>
          <w:i/>
          <w:sz w:val="20"/>
          <w:szCs w:val="20"/>
        </w:rPr>
        <w:t>би во</w:t>
      </w:r>
      <w:r w:rsidRPr="002523D0">
        <w:rPr>
          <w:i/>
          <w:sz w:val="20"/>
          <w:szCs w:val="20"/>
          <w:vertAlign w:val="superscript"/>
        </w:rPr>
        <w:t>|</w:t>
      </w:r>
      <w:r w:rsidRPr="002523D0">
        <w:rPr>
          <w:i/>
          <w:sz w:val="20"/>
          <w:szCs w:val="20"/>
        </w:rPr>
        <w:t>на не п</w:t>
      </w:r>
      <w:r w:rsidRPr="002523D0">
        <w:rPr>
          <w:i/>
          <w:sz w:val="20"/>
          <w:szCs w:val="20"/>
          <w:vertAlign w:val="superscript"/>
        </w:rPr>
        <w:t>|</w:t>
      </w:r>
      <w:r w:rsidRPr="002523D0">
        <w:rPr>
          <w:i/>
          <w:sz w:val="20"/>
          <w:szCs w:val="20"/>
        </w:rPr>
        <w:t xml:space="preserve">р'ала / бо і ў </w:t>
      </w:r>
      <w:r w:rsidRPr="002523D0">
        <w:rPr>
          <w:i/>
          <w:sz w:val="20"/>
          <w:szCs w:val="20"/>
          <w:vertAlign w:val="superscript"/>
        </w:rPr>
        <w:t>|</w:t>
      </w:r>
      <w:r w:rsidRPr="002523D0">
        <w:rPr>
          <w:i/>
          <w:sz w:val="20"/>
          <w:szCs w:val="20"/>
        </w:rPr>
        <w:t>нêйі та</w:t>
      </w:r>
      <w:r w:rsidRPr="002523D0">
        <w:rPr>
          <w:i/>
          <w:sz w:val="20"/>
          <w:szCs w:val="20"/>
          <w:vertAlign w:val="superscript"/>
        </w:rPr>
        <w:t>|</w:t>
      </w:r>
      <w:r w:rsidRPr="002523D0">
        <w:rPr>
          <w:i/>
          <w:sz w:val="20"/>
          <w:szCs w:val="20"/>
        </w:rPr>
        <w:t xml:space="preserve">к’і </w:t>
      </w:r>
      <w:r w:rsidRPr="002523D0">
        <w:rPr>
          <w:i/>
          <w:sz w:val="20"/>
          <w:szCs w:val="20"/>
          <w:vertAlign w:val="superscript"/>
        </w:rPr>
        <w:t>|</w:t>
      </w:r>
      <w:r w:rsidRPr="002523D0">
        <w:rPr>
          <w:i/>
          <w:sz w:val="20"/>
          <w:szCs w:val="20"/>
        </w:rPr>
        <w:t xml:space="preserve">зубы </w:t>
      </w:r>
      <w:r w:rsidRPr="002523D0">
        <w:rPr>
          <w:i/>
          <w:sz w:val="20"/>
          <w:szCs w:val="20"/>
          <w:vertAlign w:val="superscript"/>
        </w:rPr>
        <w:t>|</w:t>
      </w:r>
      <w:r w:rsidRPr="002523D0">
        <w:rPr>
          <w:i/>
          <w:sz w:val="20"/>
          <w:szCs w:val="20"/>
        </w:rPr>
        <w:t xml:space="preserve">будут' // </w:t>
      </w:r>
      <w:r w:rsidRPr="002523D0">
        <w:rPr>
          <w:i/>
          <w:sz w:val="20"/>
          <w:szCs w:val="20"/>
          <w:vertAlign w:val="superscript"/>
        </w:rPr>
        <w:t>|</w:t>
      </w:r>
      <w:r w:rsidRPr="002523D0">
        <w:rPr>
          <w:i/>
          <w:sz w:val="20"/>
          <w:szCs w:val="20"/>
        </w:rPr>
        <w:t xml:space="preserve">цар’уў сын </w:t>
      </w:r>
      <w:r w:rsidRPr="002523D0">
        <w:rPr>
          <w:i/>
          <w:sz w:val="20"/>
          <w:szCs w:val="20"/>
          <w:vertAlign w:val="superscript"/>
        </w:rPr>
        <w:t>|</w:t>
      </w:r>
      <w:r w:rsidRPr="002523D0">
        <w:rPr>
          <w:i/>
          <w:sz w:val="20"/>
          <w:szCs w:val="20"/>
        </w:rPr>
        <w:t>каже никог</w:t>
      </w:r>
      <w:r w:rsidRPr="002523D0">
        <w:rPr>
          <w:i/>
          <w:sz w:val="20"/>
          <w:szCs w:val="20"/>
          <w:vertAlign w:val="superscript"/>
        </w:rPr>
        <w:t>|</w:t>
      </w:r>
      <w:r w:rsidRPr="002523D0">
        <w:rPr>
          <w:i/>
          <w:sz w:val="20"/>
          <w:szCs w:val="20"/>
        </w:rPr>
        <w:t xml:space="preserve">да </w:t>
      </w:r>
      <w:r w:rsidRPr="002523D0">
        <w:rPr>
          <w:i/>
          <w:sz w:val="20"/>
          <w:szCs w:val="20"/>
          <w:vertAlign w:val="superscript"/>
        </w:rPr>
        <w:t>|</w:t>
      </w:r>
      <w:r w:rsidRPr="002523D0">
        <w:rPr>
          <w:i/>
          <w:sz w:val="20"/>
          <w:szCs w:val="20"/>
        </w:rPr>
        <w:t>мойа жо</w:t>
      </w:r>
      <w:r w:rsidRPr="002523D0">
        <w:rPr>
          <w:i/>
          <w:sz w:val="20"/>
          <w:szCs w:val="20"/>
          <w:vertAlign w:val="superscript"/>
        </w:rPr>
        <w:t>|</w:t>
      </w:r>
      <w:r w:rsidRPr="002523D0">
        <w:rPr>
          <w:i/>
          <w:sz w:val="20"/>
          <w:szCs w:val="20"/>
        </w:rPr>
        <w:t>на п</w:t>
      </w:r>
      <w:r w:rsidRPr="002523D0">
        <w:rPr>
          <w:i/>
          <w:sz w:val="20"/>
          <w:szCs w:val="20"/>
          <w:vertAlign w:val="superscript"/>
        </w:rPr>
        <w:t>|</w:t>
      </w:r>
      <w:r w:rsidRPr="002523D0">
        <w:rPr>
          <w:i/>
          <w:sz w:val="20"/>
          <w:szCs w:val="20"/>
        </w:rPr>
        <w:t>р’асти шôўк не</w:t>
      </w:r>
      <w:r w:rsidRPr="002523D0">
        <w:rPr>
          <w:i/>
          <w:sz w:val="20"/>
          <w:szCs w:val="20"/>
          <w:vertAlign w:val="superscript"/>
        </w:rPr>
        <w:t>и |</w:t>
      </w:r>
      <w:r w:rsidRPr="002523D0">
        <w:rPr>
          <w:i/>
          <w:sz w:val="20"/>
          <w:szCs w:val="20"/>
        </w:rPr>
        <w:t>буде</w:t>
      </w:r>
      <w:r w:rsidRPr="002523D0">
        <w:rPr>
          <w:i/>
          <w:sz w:val="20"/>
          <w:szCs w:val="20"/>
          <w:vertAlign w:val="superscript"/>
        </w:rPr>
        <w:t>и</w:t>
      </w:r>
      <w:r w:rsidRPr="002523D0">
        <w:rPr>
          <w:sz w:val="20"/>
          <w:szCs w:val="20"/>
        </w:rPr>
        <w:t>(с. Кибляри Ужгородського району Закарпатської обл.).</w:t>
      </w:r>
    </w:p>
    <w:p w:rsidR="001970C3" w:rsidRPr="002523D0" w:rsidRDefault="001970C3" w:rsidP="00EF2875">
      <w:pPr>
        <w:ind w:firstLine="567"/>
        <w:jc w:val="both"/>
        <w:rPr>
          <w:sz w:val="20"/>
          <w:szCs w:val="20"/>
        </w:rPr>
      </w:pPr>
    </w:p>
    <w:p w:rsidR="001970C3" w:rsidRPr="002523D0" w:rsidRDefault="001970C3" w:rsidP="00EF2875">
      <w:pPr>
        <w:ind w:firstLine="567"/>
        <w:jc w:val="center"/>
        <w:rPr>
          <w:sz w:val="20"/>
          <w:szCs w:val="20"/>
        </w:rPr>
      </w:pPr>
    </w:p>
    <w:p w:rsidR="001970C3" w:rsidRPr="002523D0" w:rsidRDefault="001970C3" w:rsidP="00EF2875">
      <w:pPr>
        <w:ind w:firstLine="567"/>
        <w:jc w:val="center"/>
        <w:rPr>
          <w:b/>
          <w:sz w:val="20"/>
          <w:szCs w:val="20"/>
        </w:rPr>
      </w:pPr>
      <w:r w:rsidRPr="002523D0">
        <w:rPr>
          <w:b/>
          <w:i/>
          <w:sz w:val="20"/>
          <w:szCs w:val="20"/>
        </w:rPr>
        <w:t>Практичне заняття №8</w:t>
      </w:r>
    </w:p>
    <w:p w:rsidR="001970C3" w:rsidRPr="002523D0" w:rsidRDefault="001970C3" w:rsidP="00EF2875">
      <w:pPr>
        <w:ind w:firstLine="567"/>
        <w:jc w:val="center"/>
        <w:rPr>
          <w:b/>
          <w:bCs/>
          <w:sz w:val="20"/>
          <w:szCs w:val="20"/>
        </w:rPr>
      </w:pPr>
      <w:r w:rsidRPr="002523D0">
        <w:rPr>
          <w:b/>
          <w:bCs/>
          <w:sz w:val="20"/>
          <w:szCs w:val="20"/>
        </w:rPr>
        <w:t>СИНТАКСИС УКРАЇНСЬКОЇ ДІАЛЕКТНОЇ МОВИ</w:t>
      </w:r>
    </w:p>
    <w:p w:rsidR="001970C3" w:rsidRPr="002523D0" w:rsidRDefault="001970C3" w:rsidP="00EF2875">
      <w:pPr>
        <w:tabs>
          <w:tab w:val="left" w:pos="0"/>
          <w:tab w:val="left" w:pos="540"/>
          <w:tab w:val="left" w:pos="720"/>
        </w:tabs>
        <w:ind w:firstLine="567"/>
        <w:jc w:val="center"/>
        <w:rPr>
          <w:bCs/>
          <w:sz w:val="20"/>
          <w:szCs w:val="20"/>
        </w:rPr>
      </w:pPr>
      <w:r w:rsidRPr="002523D0">
        <w:rPr>
          <w:b/>
          <w:bCs/>
          <w:sz w:val="20"/>
          <w:szCs w:val="20"/>
        </w:rPr>
        <w:t>План</w:t>
      </w:r>
    </w:p>
    <w:p w:rsidR="001970C3" w:rsidRPr="002523D0" w:rsidRDefault="001970C3" w:rsidP="00EF2875">
      <w:pPr>
        <w:ind w:firstLine="567"/>
        <w:jc w:val="both"/>
        <w:rPr>
          <w:sz w:val="20"/>
          <w:szCs w:val="20"/>
        </w:rPr>
      </w:pPr>
      <w:r w:rsidRPr="002523D0">
        <w:rPr>
          <w:sz w:val="20"/>
          <w:szCs w:val="20"/>
        </w:rPr>
        <w:t>1. Особливості діалектного синтаксису.</w:t>
      </w:r>
    </w:p>
    <w:p w:rsidR="001970C3" w:rsidRPr="002523D0" w:rsidRDefault="001970C3" w:rsidP="00EF2875">
      <w:pPr>
        <w:ind w:firstLine="567"/>
        <w:jc w:val="both"/>
        <w:rPr>
          <w:sz w:val="20"/>
          <w:szCs w:val="20"/>
        </w:rPr>
      </w:pPr>
      <w:r w:rsidRPr="002523D0">
        <w:rPr>
          <w:sz w:val="20"/>
          <w:szCs w:val="20"/>
        </w:rPr>
        <w:t>2. Типологія відмінностей в українському діалектному синтаксисі.</w:t>
      </w:r>
    </w:p>
    <w:p w:rsidR="001970C3" w:rsidRPr="002523D0" w:rsidRDefault="001970C3" w:rsidP="00EF2875">
      <w:pPr>
        <w:ind w:firstLine="567"/>
        <w:jc w:val="both"/>
        <w:rPr>
          <w:sz w:val="20"/>
          <w:szCs w:val="20"/>
        </w:rPr>
      </w:pPr>
      <w:r w:rsidRPr="002523D0">
        <w:rPr>
          <w:sz w:val="20"/>
          <w:szCs w:val="20"/>
        </w:rPr>
        <w:t>3. Особливості побудови словосполучень у різних наріччях.</w:t>
      </w:r>
    </w:p>
    <w:p w:rsidR="001970C3" w:rsidRPr="002523D0" w:rsidRDefault="001970C3" w:rsidP="00EF2875">
      <w:pPr>
        <w:ind w:firstLine="567"/>
        <w:jc w:val="both"/>
        <w:rPr>
          <w:sz w:val="20"/>
          <w:szCs w:val="20"/>
        </w:rPr>
      </w:pPr>
      <w:r w:rsidRPr="002523D0">
        <w:rPr>
          <w:sz w:val="20"/>
          <w:szCs w:val="20"/>
        </w:rPr>
        <w:t>4. Типологія простих речень у діалектному мовленні.</w:t>
      </w:r>
    </w:p>
    <w:p w:rsidR="001970C3" w:rsidRPr="002523D0" w:rsidRDefault="001970C3" w:rsidP="00EF2875">
      <w:pPr>
        <w:ind w:firstLine="567"/>
        <w:jc w:val="both"/>
        <w:rPr>
          <w:sz w:val="20"/>
          <w:szCs w:val="20"/>
        </w:rPr>
      </w:pPr>
      <w:r w:rsidRPr="002523D0">
        <w:rPr>
          <w:sz w:val="20"/>
          <w:szCs w:val="20"/>
        </w:rPr>
        <w:t>5. Складносурядні речення в говірках.</w:t>
      </w:r>
    </w:p>
    <w:p w:rsidR="001970C3" w:rsidRPr="002523D0" w:rsidRDefault="001970C3" w:rsidP="00EF2875">
      <w:pPr>
        <w:ind w:firstLine="567"/>
        <w:jc w:val="both"/>
        <w:rPr>
          <w:sz w:val="20"/>
          <w:szCs w:val="20"/>
        </w:rPr>
      </w:pPr>
      <w:r w:rsidRPr="002523D0">
        <w:rPr>
          <w:sz w:val="20"/>
          <w:szCs w:val="20"/>
        </w:rPr>
        <w:t>6. Сполучні засоби у підрядних реченнях у діалектному мовленні.</w:t>
      </w:r>
    </w:p>
    <w:p w:rsidR="001970C3" w:rsidRPr="002523D0" w:rsidRDefault="001970C3" w:rsidP="00EF2875">
      <w:pPr>
        <w:ind w:firstLine="567"/>
        <w:jc w:val="both"/>
        <w:rPr>
          <w:sz w:val="20"/>
          <w:szCs w:val="20"/>
        </w:rPr>
      </w:pPr>
    </w:p>
    <w:p w:rsidR="001970C3" w:rsidRPr="002523D0" w:rsidRDefault="001970C3" w:rsidP="00EF2875">
      <w:pPr>
        <w:ind w:firstLine="567"/>
        <w:jc w:val="center"/>
        <w:rPr>
          <w:b/>
          <w:i/>
          <w:sz w:val="20"/>
          <w:szCs w:val="20"/>
        </w:rPr>
      </w:pPr>
      <w:r w:rsidRPr="002523D0">
        <w:rPr>
          <w:b/>
          <w:i/>
          <w:sz w:val="20"/>
          <w:szCs w:val="20"/>
        </w:rPr>
        <w:t>Вправи і завдання</w:t>
      </w:r>
    </w:p>
    <w:p w:rsidR="001970C3" w:rsidRPr="002523D0" w:rsidRDefault="001970C3" w:rsidP="00EF2875">
      <w:pPr>
        <w:autoSpaceDE w:val="0"/>
        <w:autoSpaceDN w:val="0"/>
        <w:adjustRightInd w:val="0"/>
        <w:ind w:firstLine="567"/>
        <w:jc w:val="both"/>
        <w:rPr>
          <w:rFonts w:eastAsia="Times New Roman,Bold"/>
          <w:b/>
          <w:bCs/>
          <w:sz w:val="20"/>
          <w:szCs w:val="20"/>
        </w:rPr>
      </w:pPr>
      <w:r w:rsidRPr="002523D0">
        <w:rPr>
          <w:rFonts w:eastAsia="Times New Roman,Bold"/>
          <w:b/>
          <w:bCs/>
          <w:sz w:val="20"/>
          <w:szCs w:val="20"/>
        </w:rPr>
        <w:t>1. Прокоментуйте специфіку побудови словосполучень у різних наріччях. Запропонуйте приклади із власної говірки.</w:t>
      </w:r>
    </w:p>
    <w:p w:rsidR="001970C3" w:rsidRPr="002523D0" w:rsidRDefault="001970C3" w:rsidP="00EF2875">
      <w:pPr>
        <w:autoSpaceDE w:val="0"/>
        <w:autoSpaceDN w:val="0"/>
        <w:adjustRightInd w:val="0"/>
        <w:ind w:firstLine="567"/>
        <w:jc w:val="center"/>
        <w:rPr>
          <w:rFonts w:eastAsia="Times New Roman,Bold"/>
          <w:b/>
          <w:sz w:val="20"/>
          <w:szCs w:val="20"/>
        </w:rPr>
      </w:pPr>
      <w:r w:rsidRPr="002523D0">
        <w:rPr>
          <w:rFonts w:eastAsia="Times New Roman,Bold"/>
          <w:b/>
          <w:sz w:val="20"/>
          <w:szCs w:val="20"/>
        </w:rPr>
        <w:t>Південно-східне наріччя</w:t>
      </w:r>
    </w:p>
    <w:p w:rsidR="001970C3" w:rsidRPr="002523D0" w:rsidRDefault="001970C3" w:rsidP="00EF2875">
      <w:pPr>
        <w:autoSpaceDE w:val="0"/>
        <w:autoSpaceDN w:val="0"/>
        <w:adjustRightInd w:val="0"/>
        <w:ind w:firstLine="567"/>
        <w:jc w:val="both"/>
        <w:rPr>
          <w:rFonts w:eastAsia="Times New Roman,Italic"/>
          <w:i/>
          <w:iCs/>
          <w:sz w:val="20"/>
          <w:szCs w:val="20"/>
        </w:rPr>
      </w:pPr>
      <w:r w:rsidRPr="002523D0">
        <w:rPr>
          <w:rFonts w:eastAsia="Times New Roman,Italic"/>
          <w:i/>
          <w:iCs/>
          <w:sz w:val="20"/>
          <w:szCs w:val="20"/>
        </w:rPr>
        <w:t>Занедужала у мене жінка; Виздоровіла моя дитина; Болить у мене нога; Сталась мені біда велика; Пішла в ліс по гриби; Батьки приїдуть через тиждень; Тужити по чоловіку; Пішла по воду; Бігтии за водою; Поїхати в ліс; Поїхати до лісу; Пішла на поле; Пішла в поле; Сталося те через год; Мати за рік свеї дочки не пізнала; Коло хати працює; Біля неї сів; Поїхав стежкою; Цибає по стежці; Буду його дітям мати; Буду їм бабусею; Його директором поставили; Його за директора поставили; Його на директора поставили; Його блискавка вбила; Його блискавкою вбило; Його блискавкою убито.</w:t>
      </w:r>
    </w:p>
    <w:p w:rsidR="001970C3" w:rsidRPr="002523D0" w:rsidRDefault="001970C3" w:rsidP="00EF2875">
      <w:pPr>
        <w:autoSpaceDE w:val="0"/>
        <w:autoSpaceDN w:val="0"/>
        <w:adjustRightInd w:val="0"/>
        <w:ind w:firstLine="567"/>
        <w:jc w:val="center"/>
        <w:rPr>
          <w:rFonts w:eastAsia="Times New Roman,Bold"/>
          <w:b/>
          <w:bCs/>
          <w:spacing w:val="-2"/>
          <w:sz w:val="20"/>
          <w:szCs w:val="20"/>
        </w:rPr>
      </w:pPr>
      <w:r w:rsidRPr="002523D0">
        <w:rPr>
          <w:rFonts w:eastAsia="Times New Roman,Bold"/>
          <w:b/>
          <w:bCs/>
          <w:spacing w:val="-2"/>
          <w:sz w:val="20"/>
          <w:szCs w:val="20"/>
        </w:rPr>
        <w:t>Північне наріччя</w:t>
      </w:r>
    </w:p>
    <w:p w:rsidR="001970C3" w:rsidRPr="002523D0" w:rsidRDefault="001970C3" w:rsidP="00EF2875">
      <w:pPr>
        <w:ind w:firstLine="567"/>
        <w:jc w:val="both"/>
        <w:rPr>
          <w:rFonts w:eastAsia="Times New Roman,Italic"/>
          <w:i/>
          <w:iCs/>
          <w:spacing w:val="-2"/>
          <w:sz w:val="20"/>
          <w:szCs w:val="20"/>
        </w:rPr>
      </w:pPr>
      <w:r w:rsidRPr="002523D0">
        <w:rPr>
          <w:rFonts w:eastAsia="Times New Roman,Italic"/>
          <w:i/>
          <w:iCs/>
          <w:spacing w:val="-2"/>
          <w:sz w:val="20"/>
          <w:szCs w:val="20"/>
        </w:rPr>
        <w:t xml:space="preserve">Цебер ля калодца; Дерево на хлива; Сорочку тримай к смерти; Блище к осені; Слипі по жебру ходили; Зи споду брав дрова; Пошла на хати; </w:t>
      </w:r>
      <w:r w:rsidRPr="002523D0">
        <w:rPr>
          <w:i/>
          <w:spacing w:val="-2"/>
          <w:sz w:val="20"/>
          <w:szCs w:val="20"/>
        </w:rPr>
        <w:t>Маєш кропило на жуки; Напрод мене стала; Собаку натаскати треба починати од сім мисяцив; Літо поїду до сина; Мати ни гадає об мині; Перейшов перез дурогу; По заходу сонця сміття не виносять; І вже сім правн</w:t>
      </w:r>
      <w:r w:rsidRPr="002523D0">
        <w:rPr>
          <w:b/>
          <w:i/>
          <w:spacing w:val="-2"/>
          <w:sz w:val="20"/>
          <w:szCs w:val="20"/>
        </w:rPr>
        <w:t>у</w:t>
      </w:r>
      <w:r w:rsidRPr="002523D0">
        <w:rPr>
          <w:i/>
          <w:spacing w:val="-2"/>
          <w:sz w:val="20"/>
          <w:szCs w:val="20"/>
        </w:rPr>
        <w:t>ків маю; На Варвару тико мона прєдво мнити; При хати була комора;Виглядає пруз гокно; Хата пуд возиром; Вишивали у свічках; Челядь йде дитей; Пруйшов чериз субаку.</w:t>
      </w:r>
    </w:p>
    <w:p w:rsidR="001970C3" w:rsidRPr="002523D0" w:rsidRDefault="001970C3" w:rsidP="00EF2875">
      <w:pPr>
        <w:autoSpaceDE w:val="0"/>
        <w:autoSpaceDN w:val="0"/>
        <w:adjustRightInd w:val="0"/>
        <w:ind w:firstLine="567"/>
        <w:jc w:val="center"/>
        <w:rPr>
          <w:rFonts w:eastAsia="Times New Roman,Bold"/>
          <w:b/>
          <w:bCs/>
          <w:spacing w:val="-2"/>
          <w:sz w:val="20"/>
          <w:szCs w:val="20"/>
        </w:rPr>
      </w:pPr>
      <w:r w:rsidRPr="002523D0">
        <w:rPr>
          <w:rFonts w:eastAsia="Times New Roman,Bold"/>
          <w:b/>
          <w:bCs/>
          <w:spacing w:val="-2"/>
          <w:sz w:val="20"/>
          <w:szCs w:val="20"/>
        </w:rPr>
        <w:t>Південно-західне наріччя</w:t>
      </w:r>
    </w:p>
    <w:p w:rsidR="001970C3" w:rsidRPr="002523D0" w:rsidRDefault="001970C3" w:rsidP="00EF2875">
      <w:pPr>
        <w:autoSpaceDE w:val="0"/>
        <w:autoSpaceDN w:val="0"/>
        <w:adjustRightInd w:val="0"/>
        <w:ind w:firstLine="567"/>
        <w:jc w:val="both"/>
        <w:rPr>
          <w:rFonts w:eastAsia="Times New Roman,Bold"/>
          <w:b/>
          <w:bCs/>
          <w:i/>
          <w:spacing w:val="-2"/>
          <w:sz w:val="20"/>
          <w:szCs w:val="20"/>
        </w:rPr>
      </w:pPr>
      <w:r w:rsidRPr="002523D0">
        <w:rPr>
          <w:i/>
          <w:spacing w:val="-2"/>
          <w:sz w:val="20"/>
          <w:szCs w:val="20"/>
          <w:lang w:eastAsia="en-US"/>
        </w:rPr>
        <w:t>Нас прийшло трох; То не є біда; Вона була ні багатою, ні бідна; Вона не має совісті; Піду за барабольою; То є добре жити; Скучив о домі; На тижни десь приїдут; Мені болить спина подвір’є замітати; Ни мала шо робити; Ніж різати хліб; По гобіді топіро підем на роботу; Питалися за менчого брата; Мала гарні коні; Підемо на губи; Вони за него говорили; Вона жиби мині то була сказала; Коби теє знав; Перед себе пустив бабу, Протів мене стояв стовп; Казала-м му обы замів хыжу; Жив о холоді, о голоді; за пастуха служить; або я чула; Ріля, де жито посіяне; Аби хліб, а зуби найдуця; Кобисьте хтіли вчитисі;Я би окріп поклала; Жаль мі є; Копати з лопатов, забуліла мені жінка.</w:t>
      </w:r>
    </w:p>
    <w:p w:rsidR="001970C3" w:rsidRPr="002523D0" w:rsidRDefault="001970C3" w:rsidP="00EF2875">
      <w:pPr>
        <w:autoSpaceDE w:val="0"/>
        <w:autoSpaceDN w:val="0"/>
        <w:adjustRightInd w:val="0"/>
        <w:ind w:firstLine="567"/>
        <w:jc w:val="center"/>
        <w:rPr>
          <w:rFonts w:eastAsia="Times New Roman,Italic"/>
          <w:b/>
          <w:iCs/>
          <w:spacing w:val="-2"/>
          <w:sz w:val="20"/>
          <w:szCs w:val="20"/>
        </w:rPr>
      </w:pPr>
      <w:r w:rsidRPr="002523D0">
        <w:rPr>
          <w:rFonts w:eastAsia="Times New Roman,Italic"/>
          <w:b/>
          <w:iCs/>
          <w:spacing w:val="-2"/>
          <w:sz w:val="20"/>
          <w:szCs w:val="20"/>
        </w:rPr>
        <w:t>Лемківські говірки</w:t>
      </w:r>
    </w:p>
    <w:p w:rsidR="001970C3" w:rsidRPr="002523D0" w:rsidRDefault="001970C3" w:rsidP="00EF2875">
      <w:pPr>
        <w:autoSpaceDE w:val="0"/>
        <w:autoSpaceDN w:val="0"/>
        <w:adjustRightInd w:val="0"/>
        <w:ind w:firstLine="567"/>
        <w:jc w:val="both"/>
        <w:rPr>
          <w:rFonts w:eastAsia="Times New Roman,Italic"/>
          <w:iCs/>
          <w:sz w:val="20"/>
          <w:szCs w:val="20"/>
        </w:rPr>
      </w:pPr>
      <w:r w:rsidRPr="002523D0">
        <w:rPr>
          <w:rFonts w:eastAsia="Times New Roman,Italic"/>
          <w:i/>
          <w:iCs/>
          <w:spacing w:val="-2"/>
          <w:sz w:val="20"/>
          <w:szCs w:val="20"/>
        </w:rPr>
        <w:t xml:space="preserve">Ходили на кіно; Знущали ся на нім; Іти на ягоди, гриби; Сів напред мене; Не оддам о рік </w:t>
      </w:r>
      <w:r w:rsidRPr="002523D0">
        <w:rPr>
          <w:rFonts w:eastAsia="Times New Roman,Italic"/>
          <w:iCs/>
          <w:spacing w:val="-2"/>
          <w:sz w:val="20"/>
          <w:szCs w:val="20"/>
        </w:rPr>
        <w:t>(через рік);</w:t>
      </w:r>
      <w:r w:rsidRPr="002523D0">
        <w:rPr>
          <w:rFonts w:eastAsia="Times New Roman,Italic"/>
          <w:i/>
          <w:iCs/>
          <w:spacing w:val="-2"/>
          <w:sz w:val="20"/>
          <w:szCs w:val="20"/>
        </w:rPr>
        <w:t xml:space="preserve"> Я о тобі забуду; Просити Бога о помочи; Він о два роки од мене моводчши; Кінь о штирйох ногах і то ся спотикат; Ішли без ліс; Граблі без єдного зубця; Тримат г руці; Бив го млині; Бив г новим убраню; Г </w:t>
      </w:r>
      <w:r w:rsidRPr="002523D0">
        <w:rPr>
          <w:rFonts w:eastAsia="Times New Roman,Italic"/>
          <w:iCs/>
          <w:spacing w:val="-2"/>
          <w:sz w:val="20"/>
          <w:szCs w:val="20"/>
        </w:rPr>
        <w:t>(під час)</w:t>
      </w:r>
      <w:r w:rsidRPr="002523D0">
        <w:rPr>
          <w:rFonts w:eastAsia="Times New Roman,Italic"/>
          <w:i/>
          <w:iCs/>
          <w:spacing w:val="-2"/>
          <w:sz w:val="20"/>
          <w:szCs w:val="20"/>
        </w:rPr>
        <w:t xml:space="preserve"> Велькі піст бив х перші клясі; Го школі ся вчив; Хпав до води; Не мам до чого ся обути; Хусточка до носа; Не маш што до роботи // не маш што робити; К собі; Сів напред мене; Ходили за дорогом; За моводих років; Родом він од Горлиц; Вже биво по коханю; По обіді пришов; Привітай по жені родину; През ціву дорогу співали; Скрич на ню,</w:t>
      </w:r>
      <w:r w:rsidRPr="002523D0">
        <w:rPr>
          <w:rFonts w:eastAsia="Times New Roman,Italic"/>
          <w:i/>
          <w:iCs/>
          <w:sz w:val="20"/>
          <w:szCs w:val="20"/>
        </w:rPr>
        <w:t xml:space="preserve"> най зийде до нас.</w:t>
      </w:r>
    </w:p>
    <w:p w:rsidR="001970C3" w:rsidRPr="002523D0" w:rsidRDefault="001970C3" w:rsidP="00EF2875">
      <w:pPr>
        <w:autoSpaceDE w:val="0"/>
        <w:autoSpaceDN w:val="0"/>
        <w:adjustRightInd w:val="0"/>
        <w:ind w:firstLine="567"/>
        <w:jc w:val="center"/>
        <w:rPr>
          <w:rFonts w:eastAsia="Times New Roman,Italic"/>
          <w:b/>
          <w:iCs/>
          <w:sz w:val="20"/>
          <w:szCs w:val="20"/>
        </w:rPr>
      </w:pPr>
      <w:r w:rsidRPr="002523D0">
        <w:rPr>
          <w:rFonts w:eastAsia="Times New Roman,Italic"/>
          <w:b/>
          <w:iCs/>
          <w:sz w:val="20"/>
          <w:szCs w:val="20"/>
        </w:rPr>
        <w:t>Карпатські говірки</w:t>
      </w:r>
    </w:p>
    <w:p w:rsidR="001970C3" w:rsidRPr="002523D0" w:rsidRDefault="001970C3" w:rsidP="00EF2875">
      <w:pPr>
        <w:autoSpaceDE w:val="0"/>
        <w:autoSpaceDN w:val="0"/>
        <w:adjustRightInd w:val="0"/>
        <w:ind w:firstLine="567"/>
        <w:jc w:val="both"/>
        <w:rPr>
          <w:rFonts w:eastAsia="Times New Roman,Bold"/>
          <w:b/>
          <w:bCs/>
          <w:sz w:val="20"/>
          <w:szCs w:val="20"/>
        </w:rPr>
      </w:pPr>
      <w:r w:rsidRPr="002523D0">
        <w:rPr>
          <w:rFonts w:eastAsia="Times New Roman,Italic"/>
          <w:i/>
          <w:iCs/>
          <w:sz w:val="20"/>
          <w:szCs w:val="20"/>
        </w:rPr>
        <w:t>О нім не знала; Жаль мі є; Не є окуляри, та не годен єм, не виджу читати; А она му повідала, же не йе никого; Ци сут’ у т’а гро’ши? Я не знау иншак за тебе казати; Я гадаю о сусіді; Уд чого є молоко; Кождый пяниця худобный є; Може там єст корчма; Жив о холоді, о голоді; Поплынув без воду; Пішов бы я до вас, коби я сьмів, кобы-сте мі дали, штобы хтів; Побігла ід ньому; Росходит сі о тоє, ци купити халупу; любив би ня милий, про люди не може; Іван ся признат о гроші.</w:t>
      </w:r>
    </w:p>
    <w:p w:rsidR="001970C3" w:rsidRPr="002523D0" w:rsidRDefault="001970C3" w:rsidP="00EF2875">
      <w:pPr>
        <w:autoSpaceDE w:val="0"/>
        <w:autoSpaceDN w:val="0"/>
        <w:adjustRightInd w:val="0"/>
        <w:ind w:firstLine="567"/>
        <w:jc w:val="both"/>
        <w:rPr>
          <w:rFonts w:eastAsia="Times New Roman,Bold"/>
          <w:b/>
          <w:bCs/>
          <w:sz w:val="20"/>
          <w:szCs w:val="20"/>
        </w:rPr>
      </w:pPr>
    </w:p>
    <w:p w:rsidR="001970C3" w:rsidRPr="002523D0" w:rsidRDefault="001970C3" w:rsidP="00EF2875">
      <w:pPr>
        <w:ind w:firstLine="567"/>
        <w:jc w:val="both"/>
        <w:rPr>
          <w:rFonts w:eastAsia="Times New Roman,Italic"/>
          <w:b/>
          <w:iCs/>
          <w:sz w:val="20"/>
          <w:szCs w:val="20"/>
        </w:rPr>
      </w:pPr>
      <w:r w:rsidRPr="002523D0">
        <w:rPr>
          <w:rFonts w:eastAsia="Times New Roman,Italic"/>
          <w:b/>
          <w:iCs/>
          <w:sz w:val="20"/>
          <w:szCs w:val="20"/>
        </w:rPr>
        <w:t>2. Зверніть увагу на службові слова, визначте їхнє значення.</w:t>
      </w:r>
    </w:p>
    <w:p w:rsidR="001970C3" w:rsidRPr="002523D0" w:rsidRDefault="001970C3" w:rsidP="00EF2875">
      <w:pPr>
        <w:ind w:firstLine="567"/>
        <w:jc w:val="both"/>
        <w:rPr>
          <w:sz w:val="20"/>
          <w:szCs w:val="20"/>
        </w:rPr>
      </w:pPr>
      <w:r w:rsidRPr="002523D0">
        <w:rPr>
          <w:i/>
          <w:sz w:val="20"/>
          <w:szCs w:val="20"/>
        </w:rPr>
        <w:t>Па</w:t>
      </w:r>
      <w:r w:rsidRPr="002523D0">
        <w:rPr>
          <w:b/>
          <w:bCs/>
          <w:i/>
          <w:sz w:val="20"/>
          <w:szCs w:val="20"/>
          <w:vertAlign w:val="superscript"/>
        </w:rPr>
        <w:t>|</w:t>
      </w:r>
      <w:r w:rsidRPr="002523D0">
        <w:rPr>
          <w:i/>
          <w:sz w:val="20"/>
          <w:szCs w:val="20"/>
        </w:rPr>
        <w:t>бачила аж са</w:t>
      </w:r>
      <w:r w:rsidRPr="002523D0">
        <w:rPr>
          <w:b/>
          <w:bCs/>
          <w:i/>
          <w:sz w:val="20"/>
          <w:szCs w:val="20"/>
          <w:vertAlign w:val="superscript"/>
        </w:rPr>
        <w:t>|</w:t>
      </w:r>
      <w:r w:rsidRPr="002523D0">
        <w:rPr>
          <w:i/>
          <w:sz w:val="20"/>
          <w:szCs w:val="20"/>
        </w:rPr>
        <w:t>с'іедка пр'і</w:t>
      </w:r>
      <w:r w:rsidRPr="002523D0">
        <w:rPr>
          <w:b/>
          <w:bCs/>
          <w:i/>
          <w:sz w:val="20"/>
          <w:szCs w:val="20"/>
          <w:vertAlign w:val="superscript"/>
        </w:rPr>
        <w:t>|</w:t>
      </w:r>
      <w:r w:rsidRPr="002523D0">
        <w:rPr>
          <w:i/>
          <w:sz w:val="20"/>
          <w:szCs w:val="20"/>
        </w:rPr>
        <w:t>не</w:t>
      </w:r>
      <w:r w:rsidRPr="002523D0">
        <w:rPr>
          <w:i/>
          <w:sz w:val="20"/>
          <w:szCs w:val="20"/>
          <w:vertAlign w:val="superscript"/>
        </w:rPr>
        <w:t>а</w:t>
      </w:r>
      <w:r w:rsidRPr="002523D0">
        <w:rPr>
          <w:i/>
          <w:sz w:val="20"/>
          <w:szCs w:val="20"/>
        </w:rPr>
        <w:t>сла гри</w:t>
      </w:r>
      <w:r w:rsidRPr="002523D0">
        <w:rPr>
          <w:i/>
          <w:sz w:val="20"/>
          <w:szCs w:val="20"/>
          <w:vertAlign w:val="superscript"/>
        </w:rPr>
        <w:t>і</w:t>
      </w:r>
      <w:r w:rsidRPr="002523D0">
        <w:rPr>
          <w:b/>
          <w:bCs/>
          <w:i/>
          <w:sz w:val="20"/>
          <w:szCs w:val="20"/>
          <w:vertAlign w:val="superscript"/>
        </w:rPr>
        <w:t>|</w:t>
      </w:r>
      <w:r w:rsidRPr="002523D0">
        <w:rPr>
          <w:i/>
          <w:sz w:val="20"/>
          <w:szCs w:val="20"/>
        </w:rPr>
        <w:t>буоў // дак йа за ка:</w:t>
      </w:r>
      <w:r w:rsidRPr="002523D0">
        <w:rPr>
          <w:b/>
          <w:bCs/>
          <w:i/>
          <w:sz w:val="20"/>
          <w:szCs w:val="20"/>
          <w:vertAlign w:val="superscript"/>
        </w:rPr>
        <w:t>|</w:t>
      </w:r>
      <w:r w:rsidRPr="002523D0">
        <w:rPr>
          <w:i/>
          <w:sz w:val="20"/>
          <w:szCs w:val="20"/>
        </w:rPr>
        <w:t>шуолку / да і паш</w:t>
      </w:r>
      <w:r w:rsidRPr="002523D0">
        <w:rPr>
          <w:b/>
          <w:bCs/>
          <w:i/>
          <w:sz w:val="20"/>
          <w:szCs w:val="20"/>
          <w:vertAlign w:val="superscript"/>
        </w:rPr>
        <w:t>|</w:t>
      </w:r>
      <w:r w:rsidRPr="002523D0">
        <w:rPr>
          <w:i/>
          <w:sz w:val="20"/>
          <w:szCs w:val="20"/>
        </w:rPr>
        <w:t>ла шу</w:t>
      </w:r>
      <w:r w:rsidRPr="002523D0">
        <w:rPr>
          <w:b/>
          <w:bCs/>
          <w:i/>
          <w:sz w:val="20"/>
          <w:szCs w:val="20"/>
          <w:vertAlign w:val="superscript"/>
        </w:rPr>
        <w:t>|</w:t>
      </w:r>
      <w:r w:rsidRPr="002523D0">
        <w:rPr>
          <w:i/>
          <w:sz w:val="20"/>
          <w:szCs w:val="20"/>
        </w:rPr>
        <w:t>кат' гри</w:t>
      </w:r>
      <w:r w:rsidRPr="002523D0">
        <w:rPr>
          <w:i/>
          <w:sz w:val="20"/>
          <w:szCs w:val="20"/>
          <w:vertAlign w:val="superscript"/>
        </w:rPr>
        <w:t>і</w:t>
      </w:r>
      <w:r w:rsidRPr="002523D0">
        <w:rPr>
          <w:b/>
          <w:bCs/>
          <w:i/>
          <w:sz w:val="20"/>
          <w:szCs w:val="20"/>
          <w:vertAlign w:val="superscript"/>
        </w:rPr>
        <w:t>|</w:t>
      </w:r>
      <w:r w:rsidRPr="002523D0">
        <w:rPr>
          <w:i/>
          <w:sz w:val="20"/>
          <w:szCs w:val="20"/>
        </w:rPr>
        <w:t>буоў // да наб</w:t>
      </w:r>
      <w:r w:rsidRPr="002523D0">
        <w:rPr>
          <w:b/>
          <w:bCs/>
          <w:i/>
          <w:sz w:val="20"/>
          <w:szCs w:val="20"/>
          <w:vertAlign w:val="superscript"/>
        </w:rPr>
        <w:t>|</w:t>
      </w:r>
      <w:r w:rsidRPr="002523D0">
        <w:rPr>
          <w:i/>
          <w:sz w:val="20"/>
          <w:szCs w:val="20"/>
        </w:rPr>
        <w:t>рала ка:</w:t>
      </w:r>
      <w:r w:rsidRPr="002523D0">
        <w:rPr>
          <w:b/>
          <w:bCs/>
          <w:i/>
          <w:sz w:val="20"/>
          <w:szCs w:val="20"/>
          <w:vertAlign w:val="superscript"/>
        </w:rPr>
        <w:t>|</w:t>
      </w:r>
      <w:r w:rsidRPr="002523D0">
        <w:rPr>
          <w:i/>
          <w:sz w:val="20"/>
          <w:szCs w:val="20"/>
        </w:rPr>
        <w:t>шуолку // да ĭшла / да на</w:t>
      </w:r>
      <w:r w:rsidRPr="002523D0">
        <w:rPr>
          <w:b/>
          <w:bCs/>
          <w:i/>
          <w:sz w:val="20"/>
          <w:szCs w:val="20"/>
          <w:vertAlign w:val="superscript"/>
        </w:rPr>
        <w:t>|</w:t>
      </w:r>
      <w:r w:rsidRPr="002523D0">
        <w:rPr>
          <w:i/>
          <w:sz w:val="20"/>
          <w:szCs w:val="20"/>
        </w:rPr>
        <w:t>пала ішче буо</w:t>
      </w:r>
      <w:r w:rsidRPr="002523D0">
        <w:rPr>
          <w:b/>
          <w:bCs/>
          <w:i/>
          <w:sz w:val="20"/>
          <w:szCs w:val="20"/>
          <w:vertAlign w:val="superscript"/>
        </w:rPr>
        <w:t>|</w:t>
      </w:r>
      <w:r w:rsidRPr="002523D0">
        <w:rPr>
          <w:i/>
          <w:sz w:val="20"/>
          <w:szCs w:val="20"/>
        </w:rPr>
        <w:t>л'еĭ / дак йа і спа:д</w:t>
      </w:r>
      <w:r w:rsidRPr="002523D0">
        <w:rPr>
          <w:b/>
          <w:bCs/>
          <w:i/>
          <w:sz w:val="20"/>
          <w:szCs w:val="20"/>
          <w:vertAlign w:val="superscript"/>
        </w:rPr>
        <w:t>|</w:t>
      </w:r>
      <w:r w:rsidRPr="002523D0">
        <w:rPr>
          <w:i/>
          <w:sz w:val="20"/>
          <w:szCs w:val="20"/>
        </w:rPr>
        <w:t>н'іцу с</w:t>
      </w:r>
      <w:r w:rsidRPr="002523D0">
        <w:rPr>
          <w:b/>
          <w:bCs/>
          <w:i/>
          <w:sz w:val="20"/>
          <w:szCs w:val="20"/>
          <w:vertAlign w:val="superscript"/>
        </w:rPr>
        <w:t>|</w:t>
      </w:r>
      <w:r w:rsidRPr="002523D0">
        <w:rPr>
          <w:i/>
          <w:sz w:val="20"/>
          <w:szCs w:val="20"/>
        </w:rPr>
        <w:t>ки</w:t>
      </w:r>
      <w:r w:rsidRPr="002523D0">
        <w:rPr>
          <w:i/>
          <w:sz w:val="20"/>
          <w:szCs w:val="20"/>
          <w:vertAlign w:val="superscript"/>
        </w:rPr>
        <w:t>і</w:t>
      </w:r>
      <w:r w:rsidRPr="002523D0">
        <w:rPr>
          <w:i/>
          <w:sz w:val="20"/>
          <w:szCs w:val="20"/>
        </w:rPr>
        <w:t>нула / да і спа:д</w:t>
      </w:r>
      <w:r w:rsidRPr="002523D0">
        <w:rPr>
          <w:b/>
          <w:bCs/>
          <w:i/>
          <w:sz w:val="20"/>
          <w:szCs w:val="20"/>
          <w:vertAlign w:val="superscript"/>
        </w:rPr>
        <w:t>|</w:t>
      </w:r>
      <w:r w:rsidRPr="002523D0">
        <w:rPr>
          <w:i/>
          <w:sz w:val="20"/>
          <w:szCs w:val="20"/>
        </w:rPr>
        <w:t>н'іцу набрала // а н'е</w:t>
      </w:r>
      <w:r w:rsidRPr="002523D0">
        <w:rPr>
          <w:b/>
          <w:bCs/>
          <w:i/>
          <w:sz w:val="20"/>
          <w:szCs w:val="20"/>
          <w:vertAlign w:val="superscript"/>
        </w:rPr>
        <w:t>|</w:t>
      </w:r>
      <w:r w:rsidRPr="002523D0">
        <w:rPr>
          <w:i/>
          <w:sz w:val="20"/>
          <w:szCs w:val="20"/>
        </w:rPr>
        <w:t>в’естка приш</w:t>
      </w:r>
      <w:r w:rsidRPr="002523D0">
        <w:rPr>
          <w:b/>
          <w:bCs/>
          <w:i/>
          <w:sz w:val="20"/>
          <w:szCs w:val="20"/>
          <w:vertAlign w:val="superscript"/>
        </w:rPr>
        <w:t>|</w:t>
      </w:r>
      <w:r w:rsidRPr="002523D0">
        <w:rPr>
          <w:i/>
          <w:sz w:val="20"/>
          <w:szCs w:val="20"/>
        </w:rPr>
        <w:t>ла да</w:t>
      </w:r>
      <w:r w:rsidRPr="002523D0">
        <w:rPr>
          <w:b/>
          <w:bCs/>
          <w:i/>
          <w:sz w:val="20"/>
          <w:szCs w:val="20"/>
          <w:vertAlign w:val="superscript"/>
        </w:rPr>
        <w:t>|</w:t>
      </w:r>
      <w:r w:rsidRPr="002523D0">
        <w:rPr>
          <w:i/>
          <w:sz w:val="20"/>
          <w:szCs w:val="20"/>
        </w:rPr>
        <w:t xml:space="preserve">дому / да </w:t>
      </w:r>
      <w:r w:rsidRPr="002523D0">
        <w:rPr>
          <w:b/>
          <w:bCs/>
          <w:i/>
          <w:sz w:val="20"/>
          <w:szCs w:val="20"/>
          <w:vertAlign w:val="superscript"/>
        </w:rPr>
        <w:t>|</w:t>
      </w:r>
      <w:r w:rsidRPr="002523D0">
        <w:rPr>
          <w:i/>
          <w:sz w:val="20"/>
          <w:szCs w:val="20"/>
        </w:rPr>
        <w:t>думайе / д'е ц'е ма</w:t>
      </w:r>
      <w:r w:rsidRPr="002523D0">
        <w:rPr>
          <w:b/>
          <w:bCs/>
          <w:i/>
          <w:sz w:val="20"/>
          <w:szCs w:val="20"/>
          <w:vertAlign w:val="superscript"/>
        </w:rPr>
        <w:t>|</w:t>
      </w:r>
      <w:r w:rsidRPr="002523D0">
        <w:rPr>
          <w:i/>
          <w:sz w:val="20"/>
          <w:szCs w:val="20"/>
        </w:rPr>
        <w:t>йа св’ак</w:t>
      </w:r>
      <w:r w:rsidRPr="002523D0">
        <w:rPr>
          <w:b/>
          <w:bCs/>
          <w:i/>
          <w:sz w:val="20"/>
          <w:szCs w:val="20"/>
          <w:vertAlign w:val="superscript"/>
        </w:rPr>
        <w:t>|</w:t>
      </w:r>
      <w:r w:rsidRPr="002523D0">
        <w:rPr>
          <w:i/>
          <w:sz w:val="20"/>
          <w:szCs w:val="20"/>
        </w:rPr>
        <w:t>руха / шо н'е</w:t>
      </w:r>
      <w:r w:rsidRPr="002523D0">
        <w:rPr>
          <w:i/>
          <w:sz w:val="20"/>
          <w:szCs w:val="20"/>
          <w:vertAlign w:val="superscript"/>
        </w:rPr>
        <w:t>а</w:t>
      </w:r>
      <w:r w:rsidRPr="002523D0">
        <w:rPr>
          <w:b/>
          <w:bCs/>
          <w:i/>
          <w:sz w:val="20"/>
          <w:szCs w:val="20"/>
          <w:vertAlign w:val="superscript"/>
        </w:rPr>
        <w:t>|</w:t>
      </w:r>
      <w:r w:rsidRPr="002523D0">
        <w:rPr>
          <w:i/>
          <w:sz w:val="20"/>
          <w:szCs w:val="20"/>
        </w:rPr>
        <w:t>ма йе</w:t>
      </w:r>
      <w:r w:rsidRPr="002523D0">
        <w:rPr>
          <w:b/>
          <w:bCs/>
          <w:i/>
          <w:sz w:val="20"/>
          <w:szCs w:val="20"/>
          <w:vertAlign w:val="superscript"/>
        </w:rPr>
        <w:t>|</w:t>
      </w:r>
      <w:r w:rsidRPr="002523D0">
        <w:rPr>
          <w:i/>
          <w:sz w:val="20"/>
          <w:szCs w:val="20"/>
        </w:rPr>
        <w:t xml:space="preserve">йе </w:t>
      </w:r>
      <w:r w:rsidRPr="002523D0">
        <w:rPr>
          <w:b/>
          <w:bCs/>
          <w:i/>
          <w:sz w:val="20"/>
          <w:szCs w:val="20"/>
          <w:vertAlign w:val="superscript"/>
        </w:rPr>
        <w:t>|</w:t>
      </w:r>
      <w:r w:rsidRPr="002523D0">
        <w:rPr>
          <w:i/>
          <w:sz w:val="20"/>
          <w:szCs w:val="20"/>
        </w:rPr>
        <w:t>дома // а йа ĭду / да гри</w:t>
      </w:r>
      <w:r w:rsidRPr="002523D0">
        <w:rPr>
          <w:i/>
          <w:sz w:val="20"/>
          <w:szCs w:val="20"/>
          <w:vertAlign w:val="superscript"/>
        </w:rPr>
        <w:t>і</w:t>
      </w:r>
      <w:r w:rsidRPr="002523D0">
        <w:rPr>
          <w:b/>
          <w:bCs/>
          <w:i/>
          <w:sz w:val="20"/>
          <w:szCs w:val="20"/>
          <w:vertAlign w:val="superscript"/>
        </w:rPr>
        <w:t>|</w:t>
      </w:r>
      <w:r w:rsidRPr="002523D0">
        <w:rPr>
          <w:i/>
          <w:sz w:val="20"/>
          <w:szCs w:val="20"/>
        </w:rPr>
        <w:t>буоў при</w:t>
      </w:r>
      <w:r w:rsidRPr="002523D0">
        <w:rPr>
          <w:i/>
          <w:sz w:val="20"/>
          <w:szCs w:val="20"/>
          <w:vertAlign w:val="superscript"/>
        </w:rPr>
        <w:t>і</w:t>
      </w:r>
      <w:r w:rsidRPr="002523D0">
        <w:rPr>
          <w:i/>
          <w:sz w:val="20"/>
          <w:szCs w:val="20"/>
        </w:rPr>
        <w:t>н'ес</w:t>
      </w:r>
      <w:r w:rsidRPr="002523D0">
        <w:rPr>
          <w:b/>
          <w:bCs/>
          <w:i/>
          <w:sz w:val="20"/>
          <w:szCs w:val="20"/>
          <w:vertAlign w:val="superscript"/>
        </w:rPr>
        <w:t>|</w:t>
      </w:r>
      <w:r w:rsidRPr="002523D0">
        <w:rPr>
          <w:i/>
          <w:sz w:val="20"/>
          <w:szCs w:val="20"/>
        </w:rPr>
        <w:t>ла / і ка:</w:t>
      </w:r>
      <w:r w:rsidRPr="002523D0">
        <w:rPr>
          <w:b/>
          <w:bCs/>
          <w:i/>
          <w:sz w:val="20"/>
          <w:szCs w:val="20"/>
          <w:vertAlign w:val="superscript"/>
        </w:rPr>
        <w:t>|</w:t>
      </w:r>
      <w:r w:rsidRPr="002523D0">
        <w:rPr>
          <w:i/>
          <w:sz w:val="20"/>
          <w:szCs w:val="20"/>
        </w:rPr>
        <w:t>шуолку / і спа:д</w:t>
      </w:r>
      <w:r w:rsidRPr="002523D0">
        <w:rPr>
          <w:b/>
          <w:bCs/>
          <w:i/>
          <w:sz w:val="20"/>
          <w:szCs w:val="20"/>
          <w:vertAlign w:val="superscript"/>
        </w:rPr>
        <w:t>|</w:t>
      </w:r>
      <w:r w:rsidRPr="002523D0">
        <w:rPr>
          <w:i/>
          <w:sz w:val="20"/>
          <w:szCs w:val="20"/>
        </w:rPr>
        <w:t xml:space="preserve">н'іцу // оц'е йак </w:t>
      </w:r>
      <w:r w:rsidRPr="002523D0">
        <w:rPr>
          <w:b/>
          <w:bCs/>
          <w:i/>
          <w:sz w:val="20"/>
          <w:szCs w:val="20"/>
          <w:vertAlign w:val="superscript"/>
        </w:rPr>
        <w:t>|</w:t>
      </w:r>
      <w:r w:rsidRPr="002523D0">
        <w:rPr>
          <w:i/>
          <w:sz w:val="20"/>
          <w:szCs w:val="20"/>
        </w:rPr>
        <w:t>ток’і на в’іхад</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йе д'н'і / дак іс П</w:t>
      </w:r>
      <w:r w:rsidRPr="002523D0">
        <w:rPr>
          <w:b/>
          <w:bCs/>
          <w:i/>
          <w:sz w:val="20"/>
          <w:szCs w:val="20"/>
          <w:vertAlign w:val="superscript"/>
        </w:rPr>
        <w:t>|</w:t>
      </w:r>
      <w:r w:rsidRPr="002523D0">
        <w:rPr>
          <w:i/>
          <w:sz w:val="20"/>
          <w:szCs w:val="20"/>
        </w:rPr>
        <w:t>ри</w:t>
      </w:r>
      <w:r w:rsidRPr="002523D0">
        <w:rPr>
          <w:i/>
          <w:sz w:val="20"/>
          <w:szCs w:val="20"/>
          <w:vertAlign w:val="superscript"/>
        </w:rPr>
        <w:t>і</w:t>
      </w:r>
      <w:r w:rsidRPr="002523D0">
        <w:rPr>
          <w:i/>
          <w:sz w:val="20"/>
          <w:szCs w:val="20"/>
        </w:rPr>
        <w:t xml:space="preserve">пет'і </w:t>
      </w:r>
      <w:r w:rsidRPr="002523D0">
        <w:rPr>
          <w:b/>
          <w:bCs/>
          <w:i/>
          <w:sz w:val="20"/>
          <w:szCs w:val="20"/>
          <w:vertAlign w:val="superscript"/>
        </w:rPr>
        <w:t>|</w:t>
      </w:r>
      <w:r w:rsidRPr="002523D0">
        <w:rPr>
          <w:i/>
          <w:sz w:val="20"/>
          <w:szCs w:val="20"/>
        </w:rPr>
        <w:t>йідут' / ма</w:t>
      </w:r>
      <w:r w:rsidRPr="002523D0">
        <w:rPr>
          <w:b/>
          <w:bCs/>
          <w:i/>
          <w:sz w:val="20"/>
          <w:szCs w:val="20"/>
          <w:vertAlign w:val="superscript"/>
        </w:rPr>
        <w:t>|</w:t>
      </w:r>
      <w:r w:rsidRPr="002523D0">
        <w:rPr>
          <w:i/>
          <w:sz w:val="20"/>
          <w:szCs w:val="20"/>
        </w:rPr>
        <w:t>ши</w:t>
      </w:r>
      <w:r w:rsidRPr="002523D0">
        <w:rPr>
          <w:i/>
          <w:sz w:val="20"/>
          <w:szCs w:val="20"/>
          <w:vertAlign w:val="superscript"/>
        </w:rPr>
        <w:t>і</w:t>
      </w:r>
      <w:r w:rsidRPr="002523D0">
        <w:rPr>
          <w:i/>
          <w:sz w:val="20"/>
          <w:szCs w:val="20"/>
        </w:rPr>
        <w:t>ни</w:t>
      </w:r>
      <w:r w:rsidRPr="002523D0">
        <w:rPr>
          <w:i/>
          <w:sz w:val="20"/>
          <w:szCs w:val="20"/>
          <w:vertAlign w:val="superscript"/>
        </w:rPr>
        <w:t>і</w:t>
      </w:r>
      <w:r w:rsidRPr="002523D0">
        <w:rPr>
          <w:i/>
          <w:sz w:val="20"/>
          <w:szCs w:val="20"/>
        </w:rPr>
        <w:t xml:space="preserve"> сто</w:t>
      </w:r>
      <w:r w:rsidRPr="002523D0">
        <w:rPr>
          <w:b/>
          <w:bCs/>
          <w:i/>
          <w:sz w:val="20"/>
          <w:szCs w:val="20"/>
          <w:vertAlign w:val="superscript"/>
        </w:rPr>
        <w:t>|</w:t>
      </w:r>
      <w:r w:rsidRPr="002523D0">
        <w:rPr>
          <w:i/>
          <w:sz w:val="20"/>
          <w:szCs w:val="20"/>
        </w:rPr>
        <w:t>йат' по</w:t>
      </w:r>
      <w:r w:rsidRPr="002523D0">
        <w:rPr>
          <w:b/>
          <w:bCs/>
          <w:i/>
          <w:sz w:val="20"/>
          <w:szCs w:val="20"/>
          <w:vertAlign w:val="superscript"/>
        </w:rPr>
        <w:t>|</w:t>
      </w:r>
      <w:r w:rsidRPr="002523D0">
        <w:rPr>
          <w:i/>
          <w:sz w:val="20"/>
          <w:szCs w:val="20"/>
        </w:rPr>
        <w:t>над ба</w:t>
      </w:r>
      <w:r w:rsidRPr="002523D0">
        <w:rPr>
          <w:b/>
          <w:bCs/>
          <w:i/>
          <w:sz w:val="20"/>
          <w:szCs w:val="20"/>
          <w:vertAlign w:val="superscript"/>
        </w:rPr>
        <w:t>|</w:t>
      </w:r>
      <w:r w:rsidRPr="002523D0">
        <w:rPr>
          <w:i/>
          <w:sz w:val="20"/>
          <w:szCs w:val="20"/>
        </w:rPr>
        <w:t>лотами</w:t>
      </w:r>
      <w:r w:rsidRPr="002523D0">
        <w:rPr>
          <w:i/>
          <w:sz w:val="20"/>
          <w:szCs w:val="20"/>
          <w:vertAlign w:val="superscript"/>
        </w:rPr>
        <w:t>і</w:t>
      </w:r>
      <w:r w:rsidRPr="002523D0">
        <w:rPr>
          <w:i/>
          <w:sz w:val="20"/>
          <w:szCs w:val="20"/>
        </w:rPr>
        <w:t xml:space="preserve"> / </w:t>
      </w:r>
      <w:r w:rsidRPr="002523D0">
        <w:rPr>
          <w:b/>
          <w:bCs/>
          <w:i/>
          <w:sz w:val="20"/>
          <w:szCs w:val="20"/>
          <w:vertAlign w:val="superscript"/>
        </w:rPr>
        <w:t>|</w:t>
      </w:r>
      <w:r w:rsidRPr="002523D0">
        <w:rPr>
          <w:i/>
          <w:sz w:val="20"/>
          <w:szCs w:val="20"/>
        </w:rPr>
        <w:t xml:space="preserve">уд'ат' </w:t>
      </w:r>
      <w:r w:rsidRPr="002523D0">
        <w:rPr>
          <w:b/>
          <w:bCs/>
          <w:i/>
          <w:sz w:val="20"/>
          <w:szCs w:val="20"/>
          <w:vertAlign w:val="superscript"/>
        </w:rPr>
        <w:t>|</w:t>
      </w:r>
      <w:r w:rsidRPr="002523D0">
        <w:rPr>
          <w:i/>
          <w:sz w:val="20"/>
          <w:szCs w:val="20"/>
        </w:rPr>
        <w:t>ри</w:t>
      </w:r>
      <w:r w:rsidRPr="002523D0">
        <w:rPr>
          <w:i/>
          <w:sz w:val="20"/>
          <w:szCs w:val="20"/>
          <w:vertAlign w:val="superscript"/>
        </w:rPr>
        <w:t>і</w:t>
      </w:r>
      <w:r w:rsidRPr="002523D0">
        <w:rPr>
          <w:i/>
          <w:sz w:val="20"/>
          <w:szCs w:val="20"/>
        </w:rPr>
        <w:t xml:space="preserve">бу / </w:t>
      </w:r>
      <w:r w:rsidRPr="002523D0">
        <w:rPr>
          <w:b/>
          <w:bCs/>
          <w:i/>
          <w:sz w:val="20"/>
          <w:szCs w:val="20"/>
          <w:vertAlign w:val="superscript"/>
        </w:rPr>
        <w:t>|</w:t>
      </w:r>
      <w:r w:rsidRPr="002523D0">
        <w:rPr>
          <w:i/>
          <w:sz w:val="20"/>
          <w:szCs w:val="20"/>
        </w:rPr>
        <w:t xml:space="preserve">жар'ат' / </w:t>
      </w:r>
      <w:r w:rsidRPr="002523D0">
        <w:rPr>
          <w:b/>
          <w:bCs/>
          <w:i/>
          <w:sz w:val="20"/>
          <w:szCs w:val="20"/>
          <w:vertAlign w:val="superscript"/>
        </w:rPr>
        <w:t>|</w:t>
      </w:r>
      <w:r w:rsidRPr="002523D0">
        <w:rPr>
          <w:i/>
          <w:sz w:val="20"/>
          <w:szCs w:val="20"/>
        </w:rPr>
        <w:t>вар'ат' // ну / спраў</w:t>
      </w:r>
      <w:r w:rsidRPr="002523D0">
        <w:rPr>
          <w:b/>
          <w:bCs/>
          <w:i/>
          <w:sz w:val="20"/>
          <w:szCs w:val="20"/>
          <w:vertAlign w:val="superscript"/>
        </w:rPr>
        <w:t>|</w:t>
      </w:r>
      <w:r w:rsidRPr="002523D0">
        <w:rPr>
          <w:i/>
          <w:sz w:val="20"/>
          <w:szCs w:val="20"/>
        </w:rPr>
        <w:t>л'айут' уже там в’іхад</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йе са</w:t>
      </w:r>
      <w:r w:rsidRPr="002523D0">
        <w:rPr>
          <w:b/>
          <w:bCs/>
          <w:i/>
          <w:sz w:val="20"/>
          <w:szCs w:val="20"/>
          <w:vertAlign w:val="superscript"/>
        </w:rPr>
        <w:t>|</w:t>
      </w:r>
      <w:r w:rsidRPr="002523D0">
        <w:rPr>
          <w:i/>
          <w:sz w:val="20"/>
          <w:szCs w:val="20"/>
        </w:rPr>
        <w:t>б’і //</w:t>
      </w:r>
      <w:r w:rsidRPr="002523D0">
        <w:rPr>
          <w:sz w:val="20"/>
          <w:szCs w:val="20"/>
        </w:rPr>
        <w:t>(ГУМ, С. 144)</w:t>
      </w:r>
    </w:p>
    <w:p w:rsidR="001970C3" w:rsidRPr="002523D0" w:rsidRDefault="001970C3" w:rsidP="00EF2875">
      <w:pPr>
        <w:ind w:firstLine="567"/>
        <w:jc w:val="both"/>
        <w:rPr>
          <w:b/>
          <w:sz w:val="20"/>
          <w:szCs w:val="20"/>
        </w:rPr>
      </w:pPr>
    </w:p>
    <w:p w:rsidR="001970C3" w:rsidRPr="002523D0" w:rsidRDefault="001970C3" w:rsidP="00EF2875">
      <w:pPr>
        <w:ind w:firstLine="567"/>
        <w:jc w:val="both"/>
        <w:rPr>
          <w:b/>
          <w:sz w:val="20"/>
          <w:szCs w:val="20"/>
        </w:rPr>
      </w:pPr>
      <w:r w:rsidRPr="002523D0">
        <w:rPr>
          <w:b/>
          <w:sz w:val="20"/>
          <w:szCs w:val="20"/>
        </w:rPr>
        <w:t>3. Зробіть літературний переклад запропонованих речень. Зверніть увагу на засоби поєднання предикативних частин. Визначте типи речень.</w:t>
      </w:r>
    </w:p>
    <w:p w:rsidR="001970C3" w:rsidRPr="002523D0" w:rsidRDefault="001970C3" w:rsidP="00EF2875">
      <w:pPr>
        <w:ind w:firstLine="567"/>
        <w:jc w:val="center"/>
        <w:rPr>
          <w:b/>
          <w:sz w:val="20"/>
          <w:szCs w:val="20"/>
        </w:rPr>
      </w:pPr>
      <w:r w:rsidRPr="002523D0">
        <w:rPr>
          <w:b/>
          <w:sz w:val="20"/>
          <w:szCs w:val="20"/>
        </w:rPr>
        <w:t>Північні говірки</w:t>
      </w:r>
    </w:p>
    <w:p w:rsidR="001970C3" w:rsidRPr="002523D0" w:rsidRDefault="001970C3" w:rsidP="00EF2875">
      <w:pPr>
        <w:ind w:firstLine="567"/>
        <w:jc w:val="both"/>
        <w:rPr>
          <w:i/>
          <w:spacing w:val="-2"/>
          <w:sz w:val="20"/>
          <w:szCs w:val="20"/>
        </w:rPr>
      </w:pPr>
      <w:r w:rsidRPr="002523D0">
        <w:rPr>
          <w:i/>
          <w:spacing w:val="-2"/>
          <w:sz w:val="20"/>
          <w:szCs w:val="20"/>
        </w:rPr>
        <w:t>1. Гра</w:t>
      </w:r>
      <w:r w:rsidRPr="002523D0">
        <w:rPr>
          <w:b/>
          <w:i/>
          <w:spacing w:val="-2"/>
          <w:sz w:val="20"/>
          <w:szCs w:val="20"/>
          <w:vertAlign w:val="superscript"/>
        </w:rPr>
        <w:t>|</w:t>
      </w:r>
      <w:r w:rsidRPr="002523D0">
        <w:rPr>
          <w:i/>
          <w:spacing w:val="-2"/>
          <w:sz w:val="20"/>
          <w:szCs w:val="20"/>
        </w:rPr>
        <w:t>чан'іки</w:t>
      </w:r>
      <w:r w:rsidRPr="002523D0">
        <w:rPr>
          <w:i/>
          <w:spacing w:val="-2"/>
          <w:sz w:val="20"/>
          <w:szCs w:val="20"/>
          <w:vertAlign w:val="superscript"/>
        </w:rPr>
        <w:t xml:space="preserve">і </w:t>
      </w:r>
      <w:r w:rsidRPr="002523D0">
        <w:rPr>
          <w:i/>
          <w:spacing w:val="-2"/>
          <w:sz w:val="20"/>
          <w:szCs w:val="20"/>
        </w:rPr>
        <w:t>пуд</w:t>
      </w:r>
      <w:r w:rsidRPr="002523D0">
        <w:rPr>
          <w:b/>
          <w:i/>
          <w:spacing w:val="-2"/>
          <w:sz w:val="20"/>
          <w:szCs w:val="20"/>
          <w:vertAlign w:val="superscript"/>
        </w:rPr>
        <w:t>|</w:t>
      </w:r>
      <w:r w:rsidRPr="002523D0">
        <w:rPr>
          <w:i/>
          <w:spacing w:val="-2"/>
          <w:sz w:val="20"/>
          <w:szCs w:val="20"/>
        </w:rPr>
        <w:t>ход'ат' / б’і варе</w:t>
      </w:r>
      <w:r w:rsidRPr="002523D0">
        <w:rPr>
          <w:b/>
          <w:i/>
          <w:spacing w:val="-2"/>
          <w:sz w:val="20"/>
          <w:szCs w:val="20"/>
          <w:vertAlign w:val="superscript"/>
        </w:rPr>
        <w:t>|</w:t>
      </w:r>
      <w:r w:rsidRPr="002523D0">
        <w:rPr>
          <w:i/>
          <w:spacing w:val="-2"/>
          <w:sz w:val="20"/>
          <w:szCs w:val="20"/>
        </w:rPr>
        <w:t>н'іци. 2. Йа уп</w:t>
      </w:r>
      <w:r w:rsidRPr="002523D0">
        <w:rPr>
          <w:b/>
          <w:i/>
          <w:spacing w:val="-2"/>
          <w:sz w:val="20"/>
          <w:szCs w:val="20"/>
          <w:vertAlign w:val="superscript"/>
        </w:rPr>
        <w:t>|</w:t>
      </w:r>
      <w:r w:rsidRPr="002523D0">
        <w:rPr>
          <w:i/>
          <w:spacing w:val="-2"/>
          <w:sz w:val="20"/>
          <w:szCs w:val="20"/>
        </w:rPr>
        <w:t xml:space="preserve">раўл'ус' / </w:t>
      </w:r>
      <w:r w:rsidRPr="002523D0">
        <w:rPr>
          <w:b/>
          <w:i/>
          <w:spacing w:val="-2"/>
          <w:sz w:val="20"/>
          <w:szCs w:val="20"/>
          <w:vertAlign w:val="superscript"/>
        </w:rPr>
        <w:t>|</w:t>
      </w:r>
      <w:r w:rsidRPr="002523D0">
        <w:rPr>
          <w:i/>
          <w:spacing w:val="-2"/>
          <w:sz w:val="20"/>
          <w:szCs w:val="20"/>
        </w:rPr>
        <w:t>заки ви п</w:t>
      </w:r>
      <w:r w:rsidRPr="002523D0">
        <w:rPr>
          <w:b/>
          <w:i/>
          <w:spacing w:val="-2"/>
          <w:sz w:val="20"/>
          <w:szCs w:val="20"/>
          <w:vertAlign w:val="superscript"/>
        </w:rPr>
        <w:t>|</w:t>
      </w:r>
      <w:r w:rsidRPr="002523D0">
        <w:rPr>
          <w:i/>
          <w:spacing w:val="-2"/>
          <w:sz w:val="20"/>
          <w:szCs w:val="20"/>
        </w:rPr>
        <w:t>риĭдете. 3. Ік дам та</w:t>
      </w:r>
      <w:r w:rsidRPr="002523D0">
        <w:rPr>
          <w:b/>
          <w:i/>
          <w:spacing w:val="-2"/>
          <w:sz w:val="20"/>
          <w:szCs w:val="20"/>
          <w:vertAlign w:val="superscript"/>
        </w:rPr>
        <w:t>|</w:t>
      </w:r>
      <w:r w:rsidRPr="002523D0">
        <w:rPr>
          <w:i/>
          <w:spacing w:val="-2"/>
          <w:sz w:val="20"/>
          <w:szCs w:val="20"/>
        </w:rPr>
        <w:t>б’іе / дак и пере</w:t>
      </w:r>
      <w:r w:rsidRPr="002523D0">
        <w:rPr>
          <w:i/>
          <w:spacing w:val="-2"/>
          <w:sz w:val="20"/>
          <w:szCs w:val="20"/>
          <w:vertAlign w:val="superscript"/>
        </w:rPr>
        <w:t>|</w:t>
      </w:r>
      <w:r w:rsidRPr="002523D0">
        <w:rPr>
          <w:i/>
          <w:spacing w:val="-2"/>
          <w:sz w:val="20"/>
          <w:szCs w:val="20"/>
        </w:rPr>
        <w:t>вернес:е. 4. Н'і</w:t>
      </w:r>
      <w:r w:rsidRPr="002523D0">
        <w:rPr>
          <w:b/>
          <w:i/>
          <w:spacing w:val="-2"/>
          <w:sz w:val="20"/>
          <w:szCs w:val="20"/>
          <w:vertAlign w:val="superscript"/>
        </w:rPr>
        <w:t>|</w:t>
      </w:r>
      <w:r w:rsidRPr="002523D0">
        <w:rPr>
          <w:i/>
          <w:spacing w:val="-2"/>
          <w:sz w:val="20"/>
          <w:szCs w:val="20"/>
        </w:rPr>
        <w:t>чого не з</w:t>
      </w:r>
      <w:r w:rsidRPr="002523D0">
        <w:rPr>
          <w:b/>
          <w:i/>
          <w:spacing w:val="-2"/>
          <w:sz w:val="20"/>
          <w:szCs w:val="20"/>
          <w:vertAlign w:val="superscript"/>
        </w:rPr>
        <w:t>|</w:t>
      </w:r>
      <w:r w:rsidRPr="002523D0">
        <w:rPr>
          <w:i/>
          <w:spacing w:val="-2"/>
          <w:sz w:val="20"/>
          <w:szCs w:val="20"/>
        </w:rPr>
        <w:t>найу / каб гра</w:t>
      </w:r>
      <w:r w:rsidRPr="002523D0">
        <w:rPr>
          <w:b/>
          <w:i/>
          <w:spacing w:val="-2"/>
          <w:sz w:val="20"/>
          <w:szCs w:val="20"/>
          <w:vertAlign w:val="superscript"/>
        </w:rPr>
        <w:t>|</w:t>
      </w:r>
      <w:r w:rsidRPr="002523D0">
        <w:rPr>
          <w:i/>
          <w:spacing w:val="-2"/>
          <w:sz w:val="20"/>
          <w:szCs w:val="20"/>
        </w:rPr>
        <w:t>матка / дак і чи</w:t>
      </w:r>
      <w:r w:rsidRPr="002523D0">
        <w:rPr>
          <w:b/>
          <w:i/>
          <w:spacing w:val="-2"/>
          <w:sz w:val="20"/>
          <w:szCs w:val="20"/>
          <w:vertAlign w:val="superscript"/>
        </w:rPr>
        <w:t>|</w:t>
      </w:r>
      <w:r w:rsidRPr="002523D0">
        <w:rPr>
          <w:i/>
          <w:spacing w:val="-2"/>
          <w:sz w:val="20"/>
          <w:szCs w:val="20"/>
        </w:rPr>
        <w:t>тала б. 5. </w:t>
      </w:r>
      <w:r w:rsidRPr="002523D0">
        <w:rPr>
          <w:b/>
          <w:i/>
          <w:spacing w:val="-2"/>
          <w:sz w:val="20"/>
          <w:szCs w:val="20"/>
          <w:vertAlign w:val="superscript"/>
        </w:rPr>
        <w:t>|</w:t>
      </w:r>
      <w:r w:rsidRPr="002523D0">
        <w:rPr>
          <w:i/>
          <w:spacing w:val="-2"/>
          <w:sz w:val="20"/>
          <w:szCs w:val="20"/>
        </w:rPr>
        <w:t>Баба загар</w:t>
      </w:r>
      <w:r w:rsidRPr="002523D0">
        <w:rPr>
          <w:b/>
          <w:i/>
          <w:spacing w:val="-2"/>
          <w:sz w:val="20"/>
          <w:szCs w:val="20"/>
          <w:vertAlign w:val="superscript"/>
        </w:rPr>
        <w:t>|</w:t>
      </w:r>
      <w:r w:rsidRPr="002523D0">
        <w:rPr>
          <w:i/>
          <w:spacing w:val="-2"/>
          <w:sz w:val="20"/>
          <w:szCs w:val="20"/>
        </w:rPr>
        <w:t>тейе ки</w:t>
      </w:r>
      <w:r w:rsidRPr="002523D0">
        <w:rPr>
          <w:i/>
          <w:spacing w:val="-2"/>
          <w:sz w:val="20"/>
          <w:szCs w:val="20"/>
          <w:vertAlign w:val="superscript"/>
        </w:rPr>
        <w:t>і</w:t>
      </w:r>
      <w:r w:rsidRPr="002523D0">
        <w:rPr>
          <w:b/>
          <w:i/>
          <w:spacing w:val="-2"/>
          <w:sz w:val="20"/>
          <w:szCs w:val="20"/>
          <w:vertAlign w:val="superscript"/>
        </w:rPr>
        <w:t>|</w:t>
      </w:r>
      <w:r w:rsidRPr="002523D0">
        <w:rPr>
          <w:i/>
          <w:spacing w:val="-2"/>
          <w:sz w:val="20"/>
          <w:szCs w:val="20"/>
        </w:rPr>
        <w:t xml:space="preserve">балку / йак </w:t>
      </w:r>
      <w:r w:rsidRPr="002523D0">
        <w:rPr>
          <w:b/>
          <w:i/>
          <w:spacing w:val="-2"/>
          <w:sz w:val="20"/>
          <w:szCs w:val="20"/>
          <w:vertAlign w:val="superscript"/>
        </w:rPr>
        <w:t>|</w:t>
      </w:r>
      <w:r w:rsidRPr="002523D0">
        <w:rPr>
          <w:i/>
          <w:spacing w:val="-2"/>
          <w:sz w:val="20"/>
          <w:szCs w:val="20"/>
        </w:rPr>
        <w:t xml:space="preserve">через </w:t>
      </w:r>
      <w:r w:rsidRPr="002523D0">
        <w:rPr>
          <w:b/>
          <w:i/>
          <w:spacing w:val="-2"/>
          <w:sz w:val="20"/>
          <w:szCs w:val="20"/>
          <w:vertAlign w:val="superscript"/>
        </w:rPr>
        <w:t>|</w:t>
      </w:r>
      <w:r w:rsidRPr="002523D0">
        <w:rPr>
          <w:i/>
          <w:spacing w:val="-2"/>
          <w:sz w:val="20"/>
          <w:szCs w:val="20"/>
        </w:rPr>
        <w:t xml:space="preserve">воду ĭд'е. 6. Коб йа маў </w:t>
      </w:r>
      <w:r w:rsidRPr="002523D0">
        <w:rPr>
          <w:b/>
          <w:i/>
          <w:spacing w:val="-2"/>
          <w:sz w:val="20"/>
          <w:szCs w:val="20"/>
          <w:vertAlign w:val="superscript"/>
        </w:rPr>
        <w:t>|</w:t>
      </w:r>
      <w:r w:rsidRPr="002523D0">
        <w:rPr>
          <w:i/>
          <w:spacing w:val="-2"/>
          <w:sz w:val="20"/>
          <w:szCs w:val="20"/>
        </w:rPr>
        <w:t>силу / то б йа те</w:t>
      </w:r>
      <w:r w:rsidRPr="002523D0">
        <w:rPr>
          <w:b/>
          <w:i/>
          <w:spacing w:val="-2"/>
          <w:sz w:val="20"/>
          <w:szCs w:val="20"/>
          <w:vertAlign w:val="superscript"/>
        </w:rPr>
        <w:t>|</w:t>
      </w:r>
      <w:r w:rsidRPr="002523D0">
        <w:rPr>
          <w:i/>
          <w:spacing w:val="-2"/>
          <w:sz w:val="20"/>
          <w:szCs w:val="20"/>
        </w:rPr>
        <w:t xml:space="preserve">б’іе </w:t>
      </w:r>
      <w:r w:rsidRPr="002523D0">
        <w:rPr>
          <w:b/>
          <w:i/>
          <w:spacing w:val="-2"/>
          <w:sz w:val="20"/>
          <w:szCs w:val="20"/>
          <w:vertAlign w:val="superscript"/>
        </w:rPr>
        <w:t>|</w:t>
      </w:r>
      <w:r w:rsidRPr="002523D0">
        <w:rPr>
          <w:i/>
          <w:spacing w:val="-2"/>
          <w:sz w:val="20"/>
          <w:szCs w:val="20"/>
        </w:rPr>
        <w:t>добре даў. 7. Кри</w:t>
      </w:r>
      <w:r w:rsidRPr="002523D0">
        <w:rPr>
          <w:i/>
          <w:spacing w:val="-2"/>
          <w:sz w:val="20"/>
          <w:szCs w:val="20"/>
          <w:vertAlign w:val="superscript"/>
        </w:rPr>
        <w:t>і</w:t>
      </w:r>
      <w:r w:rsidRPr="002523D0">
        <w:rPr>
          <w:b/>
          <w:i/>
          <w:spacing w:val="-2"/>
          <w:sz w:val="20"/>
          <w:szCs w:val="20"/>
          <w:vertAlign w:val="superscript"/>
        </w:rPr>
        <w:t>|</w:t>
      </w:r>
      <w:r w:rsidRPr="002523D0">
        <w:rPr>
          <w:i/>
          <w:spacing w:val="-2"/>
          <w:sz w:val="20"/>
          <w:szCs w:val="20"/>
        </w:rPr>
        <w:t>ч</w:t>
      </w:r>
      <w:r w:rsidRPr="002523D0">
        <w:rPr>
          <w:i/>
          <w:spacing w:val="-2"/>
          <w:sz w:val="20"/>
          <w:szCs w:val="20"/>
          <w:vertAlign w:val="superscript"/>
        </w:rPr>
        <w:t>’</w:t>
      </w:r>
      <w:r w:rsidRPr="002523D0">
        <w:rPr>
          <w:i/>
          <w:spacing w:val="-2"/>
          <w:sz w:val="20"/>
          <w:szCs w:val="20"/>
        </w:rPr>
        <w:t>і</w:t>
      </w:r>
      <w:r w:rsidRPr="002523D0">
        <w:rPr>
          <w:i/>
          <w:spacing w:val="-2"/>
          <w:sz w:val="20"/>
          <w:szCs w:val="20"/>
          <w:vertAlign w:val="superscript"/>
        </w:rPr>
        <w:t xml:space="preserve">и </w:t>
      </w:r>
      <w:r w:rsidRPr="002523D0">
        <w:rPr>
          <w:i/>
          <w:spacing w:val="-2"/>
          <w:sz w:val="20"/>
          <w:szCs w:val="20"/>
        </w:rPr>
        <w:t xml:space="preserve">на </w:t>
      </w:r>
      <w:r w:rsidRPr="002523D0">
        <w:rPr>
          <w:b/>
          <w:i/>
          <w:spacing w:val="-2"/>
          <w:sz w:val="20"/>
          <w:szCs w:val="20"/>
          <w:vertAlign w:val="superscript"/>
        </w:rPr>
        <w:t>|</w:t>
      </w:r>
      <w:r w:rsidRPr="002523D0">
        <w:rPr>
          <w:i/>
          <w:spacing w:val="-2"/>
          <w:sz w:val="20"/>
          <w:szCs w:val="20"/>
        </w:rPr>
        <w:t xml:space="preserve">його / щоб </w:t>
      </w:r>
      <w:r w:rsidRPr="002523D0">
        <w:rPr>
          <w:b/>
          <w:i/>
          <w:spacing w:val="-2"/>
          <w:sz w:val="20"/>
          <w:szCs w:val="20"/>
          <w:vertAlign w:val="superscript"/>
        </w:rPr>
        <w:t>|</w:t>
      </w:r>
      <w:r w:rsidRPr="002523D0">
        <w:rPr>
          <w:i/>
          <w:spacing w:val="-2"/>
          <w:sz w:val="20"/>
          <w:szCs w:val="20"/>
        </w:rPr>
        <w:t>йіести шоў. 8. </w:t>
      </w:r>
      <w:r w:rsidRPr="002523D0">
        <w:rPr>
          <w:b/>
          <w:i/>
          <w:spacing w:val="-2"/>
          <w:sz w:val="20"/>
          <w:szCs w:val="20"/>
          <w:vertAlign w:val="superscript"/>
        </w:rPr>
        <w:t>|</w:t>
      </w:r>
      <w:r w:rsidRPr="002523D0">
        <w:rPr>
          <w:i/>
          <w:spacing w:val="-2"/>
          <w:sz w:val="20"/>
          <w:szCs w:val="20"/>
        </w:rPr>
        <w:t>Пакул' йа з Лу</w:t>
      </w:r>
      <w:r w:rsidRPr="002523D0">
        <w:rPr>
          <w:b/>
          <w:i/>
          <w:spacing w:val="-2"/>
          <w:sz w:val="20"/>
          <w:szCs w:val="20"/>
          <w:vertAlign w:val="superscript"/>
        </w:rPr>
        <w:t>|</w:t>
      </w:r>
      <w:r w:rsidRPr="002523D0">
        <w:rPr>
          <w:i/>
          <w:spacing w:val="-2"/>
          <w:sz w:val="20"/>
          <w:szCs w:val="20"/>
        </w:rPr>
        <w:t>гинок при</w:t>
      </w:r>
      <w:r w:rsidRPr="002523D0">
        <w:rPr>
          <w:b/>
          <w:i/>
          <w:spacing w:val="-2"/>
          <w:sz w:val="20"/>
          <w:szCs w:val="20"/>
          <w:vertAlign w:val="superscript"/>
        </w:rPr>
        <w:t>|</w:t>
      </w:r>
      <w:r w:rsidRPr="002523D0">
        <w:rPr>
          <w:i/>
          <w:spacing w:val="-2"/>
          <w:sz w:val="20"/>
          <w:szCs w:val="20"/>
        </w:rPr>
        <w:t>шоў / та вуон у</w:t>
      </w:r>
      <w:r w:rsidRPr="002523D0">
        <w:rPr>
          <w:b/>
          <w:i/>
          <w:spacing w:val="-2"/>
          <w:sz w:val="20"/>
          <w:szCs w:val="20"/>
          <w:vertAlign w:val="superscript"/>
        </w:rPr>
        <w:t>|</w:t>
      </w:r>
      <w:r w:rsidRPr="002523D0">
        <w:rPr>
          <w:i/>
          <w:spacing w:val="-2"/>
          <w:sz w:val="20"/>
          <w:szCs w:val="20"/>
        </w:rPr>
        <w:t>т'уок. 9. Паĭ</w:t>
      </w:r>
      <w:r w:rsidRPr="002523D0">
        <w:rPr>
          <w:b/>
          <w:i/>
          <w:spacing w:val="-2"/>
          <w:sz w:val="20"/>
          <w:szCs w:val="20"/>
          <w:vertAlign w:val="superscript"/>
        </w:rPr>
        <w:t>|</w:t>
      </w:r>
      <w:r w:rsidRPr="002523D0">
        <w:rPr>
          <w:i/>
          <w:spacing w:val="-2"/>
          <w:sz w:val="20"/>
          <w:szCs w:val="20"/>
        </w:rPr>
        <w:t>ду спра</w:t>
      </w:r>
      <w:r w:rsidRPr="002523D0">
        <w:rPr>
          <w:b/>
          <w:i/>
          <w:spacing w:val="-2"/>
          <w:sz w:val="20"/>
          <w:szCs w:val="20"/>
          <w:vertAlign w:val="superscript"/>
        </w:rPr>
        <w:t>|</w:t>
      </w:r>
      <w:r w:rsidRPr="002523D0">
        <w:rPr>
          <w:i/>
          <w:spacing w:val="-2"/>
          <w:sz w:val="20"/>
          <w:szCs w:val="20"/>
        </w:rPr>
        <w:t>шу / т'</w:t>
      </w:r>
      <w:r w:rsidRPr="002523D0">
        <w:rPr>
          <w:i/>
          <w:spacing w:val="-2"/>
          <w:sz w:val="20"/>
          <w:szCs w:val="20"/>
          <w:vertAlign w:val="superscript"/>
        </w:rPr>
        <w:t>ц</w:t>
      </w:r>
      <w:r w:rsidRPr="002523D0">
        <w:rPr>
          <w:i/>
          <w:spacing w:val="-2"/>
          <w:sz w:val="20"/>
          <w:szCs w:val="20"/>
        </w:rPr>
        <w:t>'і разри</w:t>
      </w:r>
      <w:r w:rsidRPr="002523D0">
        <w:rPr>
          <w:b/>
          <w:i/>
          <w:spacing w:val="-2"/>
          <w:sz w:val="20"/>
          <w:szCs w:val="20"/>
          <w:vertAlign w:val="superscript"/>
        </w:rPr>
        <w:t>|</w:t>
      </w:r>
      <w:r w:rsidRPr="002523D0">
        <w:rPr>
          <w:i/>
          <w:spacing w:val="-2"/>
          <w:sz w:val="20"/>
          <w:szCs w:val="20"/>
        </w:rPr>
        <w:t xml:space="preserve">шат' у </w:t>
      </w:r>
      <w:r w:rsidRPr="002523D0">
        <w:rPr>
          <w:b/>
          <w:i/>
          <w:spacing w:val="-2"/>
          <w:sz w:val="20"/>
          <w:szCs w:val="20"/>
          <w:vertAlign w:val="superscript"/>
        </w:rPr>
        <w:t>|</w:t>
      </w:r>
      <w:r w:rsidRPr="002523D0">
        <w:rPr>
          <w:i/>
          <w:spacing w:val="-2"/>
          <w:sz w:val="20"/>
          <w:szCs w:val="20"/>
        </w:rPr>
        <w:t>хат'і уб’і</w:t>
      </w:r>
      <w:r w:rsidRPr="002523D0">
        <w:rPr>
          <w:b/>
          <w:i/>
          <w:spacing w:val="-2"/>
          <w:sz w:val="20"/>
          <w:szCs w:val="20"/>
          <w:vertAlign w:val="superscript"/>
        </w:rPr>
        <w:t>|</w:t>
      </w:r>
      <w:r w:rsidRPr="002523D0">
        <w:rPr>
          <w:i/>
          <w:spacing w:val="-2"/>
          <w:sz w:val="20"/>
          <w:szCs w:val="20"/>
        </w:rPr>
        <w:t>ват' пере</w:t>
      </w:r>
      <w:r w:rsidRPr="002523D0">
        <w:rPr>
          <w:b/>
          <w:i/>
          <w:spacing w:val="-2"/>
          <w:sz w:val="20"/>
          <w:szCs w:val="20"/>
          <w:vertAlign w:val="superscript"/>
        </w:rPr>
        <w:t>|</w:t>
      </w:r>
      <w:r w:rsidRPr="002523D0">
        <w:rPr>
          <w:i/>
          <w:spacing w:val="-2"/>
          <w:sz w:val="20"/>
          <w:szCs w:val="20"/>
        </w:rPr>
        <w:t>с'а / т'</w:t>
      </w:r>
      <w:r w:rsidRPr="002523D0">
        <w:rPr>
          <w:i/>
          <w:spacing w:val="-2"/>
          <w:sz w:val="20"/>
          <w:szCs w:val="20"/>
          <w:vertAlign w:val="superscript"/>
        </w:rPr>
        <w:t>ц</w:t>
      </w:r>
      <w:r w:rsidRPr="002523D0">
        <w:rPr>
          <w:i/>
          <w:spacing w:val="-2"/>
          <w:sz w:val="20"/>
          <w:szCs w:val="20"/>
        </w:rPr>
        <w:t xml:space="preserve">'і н'е. 10. Ек на / дак </w:t>
      </w:r>
      <w:r w:rsidRPr="002523D0">
        <w:rPr>
          <w:b/>
          <w:i/>
          <w:spacing w:val="-2"/>
          <w:sz w:val="20"/>
          <w:szCs w:val="20"/>
          <w:vertAlign w:val="superscript"/>
        </w:rPr>
        <w:t>|</w:t>
      </w:r>
      <w:r w:rsidRPr="002523D0">
        <w:rPr>
          <w:i/>
          <w:spacing w:val="-2"/>
          <w:sz w:val="20"/>
          <w:szCs w:val="20"/>
        </w:rPr>
        <w:t xml:space="preserve">чуйе / а ек даĭ / не </w:t>
      </w:r>
      <w:r w:rsidRPr="002523D0">
        <w:rPr>
          <w:b/>
          <w:i/>
          <w:spacing w:val="-2"/>
          <w:sz w:val="20"/>
          <w:szCs w:val="20"/>
          <w:vertAlign w:val="superscript"/>
        </w:rPr>
        <w:t>|</w:t>
      </w:r>
      <w:r w:rsidRPr="002523D0">
        <w:rPr>
          <w:i/>
          <w:spacing w:val="-2"/>
          <w:sz w:val="20"/>
          <w:szCs w:val="20"/>
        </w:rPr>
        <w:t>чуйе. 11. </w:t>
      </w:r>
      <w:r w:rsidRPr="002523D0">
        <w:rPr>
          <w:rFonts w:eastAsia="TimesNewRoman"/>
          <w:i/>
          <w:spacing w:val="-2"/>
          <w:sz w:val="20"/>
          <w:szCs w:val="20"/>
        </w:rPr>
        <w:t>То ми</w:t>
      </w:r>
      <w:r w:rsidRPr="002523D0">
        <w:rPr>
          <w:b/>
          <w:i/>
          <w:spacing w:val="-2"/>
          <w:sz w:val="20"/>
          <w:szCs w:val="20"/>
          <w:vertAlign w:val="superscript"/>
        </w:rPr>
        <w:t>|</w:t>
      </w:r>
      <w:r w:rsidRPr="002523D0">
        <w:rPr>
          <w:rFonts w:eastAsia="TimesNewRoman"/>
          <w:i/>
          <w:spacing w:val="-2"/>
          <w:sz w:val="20"/>
          <w:szCs w:val="20"/>
        </w:rPr>
        <w:t>н</w:t>
      </w:r>
      <w:r w:rsidRPr="002523D0">
        <w:rPr>
          <w:i/>
          <w:spacing w:val="-2"/>
          <w:sz w:val="20"/>
          <w:szCs w:val="20"/>
        </w:rPr>
        <w:t>'</w:t>
      </w:r>
      <w:r w:rsidRPr="002523D0">
        <w:rPr>
          <w:rFonts w:eastAsia="TimesNewRoman"/>
          <w:i/>
          <w:spacing w:val="-2"/>
          <w:sz w:val="20"/>
          <w:szCs w:val="20"/>
        </w:rPr>
        <w:t xml:space="preserve">і </w:t>
      </w:r>
      <w:r w:rsidRPr="002523D0">
        <w:rPr>
          <w:b/>
          <w:i/>
          <w:spacing w:val="-2"/>
          <w:sz w:val="20"/>
          <w:szCs w:val="20"/>
          <w:vertAlign w:val="superscript"/>
        </w:rPr>
        <w:t>|</w:t>
      </w:r>
      <w:r w:rsidRPr="002523D0">
        <w:rPr>
          <w:rFonts w:eastAsia="TimesNewRoman,Bold"/>
          <w:bCs/>
          <w:i/>
          <w:spacing w:val="-2"/>
          <w:sz w:val="20"/>
          <w:szCs w:val="20"/>
        </w:rPr>
        <w:t>пос</w:t>
      </w:r>
      <w:r w:rsidRPr="002523D0">
        <w:rPr>
          <w:i/>
          <w:spacing w:val="-2"/>
          <w:sz w:val="20"/>
          <w:szCs w:val="20"/>
        </w:rPr>
        <w:t>'</w:t>
      </w:r>
      <w:r w:rsidRPr="002523D0">
        <w:rPr>
          <w:rFonts w:eastAsia="TimesNewRoman,Bold"/>
          <w:bCs/>
          <w:i/>
          <w:spacing w:val="-2"/>
          <w:sz w:val="20"/>
          <w:szCs w:val="20"/>
        </w:rPr>
        <w:t>л</w:t>
      </w:r>
      <w:r w:rsidRPr="002523D0">
        <w:rPr>
          <w:i/>
          <w:spacing w:val="-2"/>
          <w:sz w:val="20"/>
          <w:szCs w:val="20"/>
        </w:rPr>
        <w:t>'</w:t>
      </w:r>
      <w:r w:rsidRPr="002523D0">
        <w:rPr>
          <w:rFonts w:eastAsia="TimesNewRoman,Bold"/>
          <w:bCs/>
          <w:i/>
          <w:spacing w:val="-2"/>
          <w:sz w:val="20"/>
          <w:szCs w:val="20"/>
        </w:rPr>
        <w:t>е</w:t>
      </w:r>
      <w:r w:rsidRPr="002523D0">
        <w:rPr>
          <w:rFonts w:eastAsia="TimesNewRoman,Bold"/>
          <w:bCs/>
          <w:i/>
          <w:spacing w:val="-2"/>
          <w:sz w:val="20"/>
          <w:szCs w:val="20"/>
          <w:vertAlign w:val="superscript"/>
        </w:rPr>
        <w:t>а</w:t>
      </w:r>
      <w:r w:rsidRPr="002523D0">
        <w:rPr>
          <w:b/>
          <w:i/>
          <w:spacing w:val="-2"/>
          <w:sz w:val="20"/>
          <w:szCs w:val="20"/>
          <w:vertAlign w:val="superscript"/>
        </w:rPr>
        <w:t>|</w:t>
      </w:r>
      <w:r w:rsidRPr="002523D0">
        <w:rPr>
          <w:rFonts w:eastAsia="TimesNewRoman"/>
          <w:i/>
          <w:spacing w:val="-2"/>
          <w:sz w:val="20"/>
          <w:szCs w:val="20"/>
        </w:rPr>
        <w:t>л</w:t>
      </w:r>
      <w:r w:rsidRPr="002523D0">
        <w:rPr>
          <w:i/>
          <w:spacing w:val="-2"/>
          <w:sz w:val="20"/>
          <w:szCs w:val="20"/>
        </w:rPr>
        <w:t>'</w:t>
      </w:r>
      <w:r w:rsidRPr="002523D0">
        <w:rPr>
          <w:rFonts w:eastAsia="TimesNewRoman"/>
          <w:i/>
          <w:spacing w:val="-2"/>
          <w:sz w:val="20"/>
          <w:szCs w:val="20"/>
        </w:rPr>
        <w:t>уде ка</w:t>
      </w:r>
      <w:r w:rsidRPr="002523D0">
        <w:rPr>
          <w:b/>
          <w:i/>
          <w:spacing w:val="-2"/>
          <w:sz w:val="20"/>
          <w:szCs w:val="20"/>
          <w:vertAlign w:val="superscript"/>
        </w:rPr>
        <w:t>|</w:t>
      </w:r>
      <w:r w:rsidRPr="002523D0">
        <w:rPr>
          <w:rFonts w:eastAsia="TimesNewRoman"/>
          <w:i/>
          <w:spacing w:val="-2"/>
          <w:sz w:val="20"/>
          <w:szCs w:val="20"/>
        </w:rPr>
        <w:t xml:space="preserve">зали / шо </w:t>
      </w:r>
      <w:r w:rsidRPr="002523D0">
        <w:rPr>
          <w:rFonts w:eastAsia="TimesNewRoman,Bold"/>
          <w:bCs/>
          <w:i/>
          <w:spacing w:val="-2"/>
          <w:sz w:val="20"/>
          <w:szCs w:val="20"/>
        </w:rPr>
        <w:t xml:space="preserve">то </w:t>
      </w:r>
      <w:r w:rsidRPr="002523D0">
        <w:rPr>
          <w:rFonts w:eastAsia="TimesNewRoman"/>
          <w:i/>
          <w:spacing w:val="-2"/>
          <w:sz w:val="20"/>
          <w:szCs w:val="20"/>
        </w:rPr>
        <w:t xml:space="preserve">ни </w:t>
      </w:r>
      <w:r w:rsidRPr="002523D0">
        <w:rPr>
          <w:rFonts w:eastAsia="TimesNewRoman,Bold"/>
          <w:bCs/>
          <w:i/>
          <w:spacing w:val="-2"/>
          <w:sz w:val="20"/>
          <w:szCs w:val="20"/>
        </w:rPr>
        <w:t>во</w:t>
      </w:r>
      <w:r w:rsidRPr="002523D0">
        <w:rPr>
          <w:b/>
          <w:i/>
          <w:spacing w:val="-2"/>
          <w:sz w:val="20"/>
          <w:szCs w:val="20"/>
          <w:vertAlign w:val="superscript"/>
        </w:rPr>
        <w:t>|</w:t>
      </w:r>
      <w:r w:rsidRPr="002523D0">
        <w:rPr>
          <w:rFonts w:eastAsia="TimesNewRoman,Bold"/>
          <w:bCs/>
          <w:i/>
          <w:spacing w:val="-2"/>
          <w:sz w:val="20"/>
          <w:szCs w:val="20"/>
        </w:rPr>
        <w:t>йен</w:t>
      </w:r>
      <w:r w:rsidRPr="002523D0">
        <w:rPr>
          <w:rFonts w:eastAsia="TimesNewRoman"/>
          <w:bCs/>
          <w:i/>
          <w:spacing w:val="-2"/>
          <w:sz w:val="20"/>
          <w:szCs w:val="20"/>
        </w:rPr>
        <w:t>:</w:t>
      </w:r>
      <w:r w:rsidRPr="002523D0">
        <w:rPr>
          <w:rFonts w:eastAsia="TimesNewRoman,Bold"/>
          <w:bCs/>
          <w:i/>
          <w:spacing w:val="-2"/>
          <w:sz w:val="20"/>
          <w:szCs w:val="20"/>
        </w:rPr>
        <w:t>и. 12. А</w:t>
      </w:r>
      <w:r w:rsidRPr="002523D0">
        <w:rPr>
          <w:b/>
          <w:i/>
          <w:spacing w:val="-2"/>
          <w:sz w:val="20"/>
          <w:szCs w:val="20"/>
          <w:vertAlign w:val="superscript"/>
        </w:rPr>
        <w:t>|</w:t>
      </w:r>
      <w:r w:rsidRPr="002523D0">
        <w:rPr>
          <w:rFonts w:eastAsia="TimesNewRoman,Bold"/>
          <w:bCs/>
          <w:i/>
          <w:spacing w:val="-2"/>
          <w:sz w:val="20"/>
          <w:szCs w:val="20"/>
        </w:rPr>
        <w:t>но ў</w:t>
      </w:r>
      <w:r w:rsidRPr="002523D0">
        <w:rPr>
          <w:b/>
          <w:i/>
          <w:spacing w:val="-2"/>
          <w:sz w:val="20"/>
          <w:szCs w:val="20"/>
          <w:vertAlign w:val="superscript"/>
        </w:rPr>
        <w:t>|</w:t>
      </w:r>
      <w:r w:rsidRPr="002523D0">
        <w:rPr>
          <w:rFonts w:eastAsia="TimesNewRoman,Bold"/>
          <w:bCs/>
          <w:i/>
          <w:spacing w:val="-2"/>
          <w:sz w:val="20"/>
          <w:szCs w:val="20"/>
        </w:rPr>
        <w:t>тописа / до</w:t>
      </w:r>
      <w:r w:rsidRPr="002523D0">
        <w:rPr>
          <w:b/>
          <w:i/>
          <w:spacing w:val="-2"/>
          <w:sz w:val="20"/>
          <w:szCs w:val="20"/>
          <w:vertAlign w:val="superscript"/>
        </w:rPr>
        <w:t>|</w:t>
      </w:r>
      <w:r w:rsidRPr="002523D0">
        <w:rPr>
          <w:rFonts w:eastAsia="TimesNewRoman,Bold"/>
          <w:bCs/>
          <w:i/>
          <w:spacing w:val="-2"/>
          <w:sz w:val="20"/>
          <w:szCs w:val="20"/>
        </w:rPr>
        <w:t>дом ни при</w:t>
      </w:r>
      <w:r w:rsidRPr="002523D0">
        <w:rPr>
          <w:b/>
          <w:i/>
          <w:spacing w:val="-2"/>
          <w:sz w:val="20"/>
          <w:szCs w:val="20"/>
          <w:vertAlign w:val="superscript"/>
        </w:rPr>
        <w:t>|</w:t>
      </w:r>
      <w:r w:rsidRPr="002523D0">
        <w:rPr>
          <w:rFonts w:eastAsia="TimesNewRoman,Bold"/>
          <w:bCs/>
          <w:i/>
          <w:spacing w:val="-2"/>
          <w:sz w:val="20"/>
          <w:szCs w:val="20"/>
        </w:rPr>
        <w:t>ход'! 13. </w:t>
      </w:r>
      <w:r w:rsidRPr="002523D0">
        <w:rPr>
          <w:b/>
          <w:i/>
          <w:spacing w:val="-2"/>
          <w:sz w:val="20"/>
          <w:szCs w:val="20"/>
          <w:vertAlign w:val="superscript"/>
        </w:rPr>
        <w:t>|</w:t>
      </w:r>
      <w:r w:rsidRPr="002523D0">
        <w:rPr>
          <w:rFonts w:eastAsia="TimesNewRoman,Bold"/>
          <w:bCs/>
          <w:i/>
          <w:spacing w:val="-2"/>
          <w:sz w:val="20"/>
          <w:szCs w:val="20"/>
        </w:rPr>
        <w:t xml:space="preserve">К’еб'і ни </w:t>
      </w:r>
      <w:r w:rsidRPr="002523D0">
        <w:rPr>
          <w:b/>
          <w:i/>
          <w:spacing w:val="-2"/>
          <w:sz w:val="20"/>
          <w:szCs w:val="20"/>
          <w:vertAlign w:val="superscript"/>
        </w:rPr>
        <w:t>|</w:t>
      </w:r>
      <w:r w:rsidRPr="002523D0">
        <w:rPr>
          <w:rFonts w:eastAsia="TimesNewRoman,Bold"/>
          <w:bCs/>
          <w:i/>
          <w:spacing w:val="-2"/>
          <w:sz w:val="20"/>
          <w:szCs w:val="20"/>
        </w:rPr>
        <w:t>д'іти / йа не пуш</w:t>
      </w:r>
      <w:r w:rsidRPr="002523D0">
        <w:rPr>
          <w:b/>
          <w:i/>
          <w:spacing w:val="-2"/>
          <w:sz w:val="20"/>
          <w:szCs w:val="20"/>
          <w:vertAlign w:val="superscript"/>
        </w:rPr>
        <w:t>|</w:t>
      </w:r>
      <w:r w:rsidRPr="002523D0">
        <w:rPr>
          <w:rFonts w:eastAsia="TimesNewRoman,Bold"/>
          <w:bCs/>
          <w:i/>
          <w:spacing w:val="-2"/>
          <w:sz w:val="20"/>
          <w:szCs w:val="20"/>
        </w:rPr>
        <w:t>ла. 14. Д'іў</w:t>
      </w:r>
      <w:r w:rsidRPr="002523D0">
        <w:rPr>
          <w:b/>
          <w:i/>
          <w:spacing w:val="-2"/>
          <w:sz w:val="20"/>
          <w:szCs w:val="20"/>
          <w:vertAlign w:val="superscript"/>
        </w:rPr>
        <w:t>|</w:t>
      </w:r>
      <w:r w:rsidRPr="002523D0">
        <w:rPr>
          <w:rFonts w:eastAsia="TimesNewRoman,Bold"/>
          <w:bCs/>
          <w:i/>
          <w:spacing w:val="-2"/>
          <w:sz w:val="20"/>
          <w:szCs w:val="20"/>
        </w:rPr>
        <w:t>ч’ите п</w:t>
      </w:r>
      <w:r w:rsidRPr="002523D0">
        <w:rPr>
          <w:b/>
          <w:i/>
          <w:spacing w:val="-2"/>
          <w:sz w:val="20"/>
          <w:szCs w:val="20"/>
          <w:vertAlign w:val="superscript"/>
        </w:rPr>
        <w:t>|</w:t>
      </w:r>
      <w:r w:rsidRPr="002523D0">
        <w:rPr>
          <w:rFonts w:eastAsia="TimesNewRoman,Bold"/>
          <w:bCs/>
          <w:i/>
          <w:spacing w:val="-2"/>
          <w:sz w:val="20"/>
          <w:szCs w:val="20"/>
        </w:rPr>
        <w:t>рили, е х</w:t>
      </w:r>
      <w:r w:rsidRPr="002523D0">
        <w:rPr>
          <w:b/>
          <w:i/>
          <w:spacing w:val="-2"/>
          <w:sz w:val="20"/>
          <w:szCs w:val="20"/>
          <w:vertAlign w:val="superscript"/>
        </w:rPr>
        <w:t>|</w:t>
      </w:r>
      <w:r w:rsidRPr="002523D0">
        <w:rPr>
          <w:rFonts w:eastAsia="TimesNewRoman,Bold"/>
          <w:bCs/>
          <w:i/>
          <w:spacing w:val="-2"/>
          <w:sz w:val="20"/>
          <w:szCs w:val="20"/>
        </w:rPr>
        <w:t>лопци так си</w:t>
      </w:r>
      <w:r w:rsidRPr="002523D0">
        <w:rPr>
          <w:b/>
          <w:i/>
          <w:spacing w:val="-2"/>
          <w:sz w:val="20"/>
          <w:szCs w:val="20"/>
          <w:vertAlign w:val="superscript"/>
        </w:rPr>
        <w:t>|</w:t>
      </w:r>
      <w:r w:rsidRPr="002523D0">
        <w:rPr>
          <w:rFonts w:eastAsia="TimesNewRoman,Bold"/>
          <w:bCs/>
          <w:i/>
          <w:spacing w:val="-2"/>
          <w:sz w:val="20"/>
          <w:szCs w:val="20"/>
        </w:rPr>
        <w:t>д'іли. 15. Йек п</w:t>
      </w:r>
      <w:r w:rsidRPr="002523D0">
        <w:rPr>
          <w:b/>
          <w:i/>
          <w:spacing w:val="-2"/>
          <w:sz w:val="20"/>
          <w:szCs w:val="20"/>
          <w:vertAlign w:val="superscript"/>
        </w:rPr>
        <w:t>|</w:t>
      </w:r>
      <w:r w:rsidRPr="002523D0">
        <w:rPr>
          <w:rFonts w:eastAsia="TimesNewRoman,Bold"/>
          <w:bCs/>
          <w:i/>
          <w:spacing w:val="-2"/>
          <w:sz w:val="20"/>
          <w:szCs w:val="20"/>
        </w:rPr>
        <w:t>риĭде маĭ / с'іĭ п</w:t>
      </w:r>
      <w:r w:rsidRPr="002523D0">
        <w:rPr>
          <w:b/>
          <w:i/>
          <w:spacing w:val="-2"/>
          <w:sz w:val="20"/>
          <w:szCs w:val="20"/>
          <w:vertAlign w:val="superscript"/>
        </w:rPr>
        <w:t>|</w:t>
      </w:r>
      <w:r w:rsidRPr="002523D0">
        <w:rPr>
          <w:rFonts w:eastAsia="TimesNewRoman,Bold"/>
          <w:bCs/>
          <w:i/>
          <w:spacing w:val="-2"/>
          <w:sz w:val="20"/>
          <w:szCs w:val="20"/>
        </w:rPr>
        <w:t xml:space="preserve">росо / </w:t>
      </w:r>
      <w:r w:rsidRPr="002523D0">
        <w:rPr>
          <w:b/>
          <w:i/>
          <w:spacing w:val="-2"/>
          <w:sz w:val="20"/>
          <w:szCs w:val="20"/>
          <w:vertAlign w:val="superscript"/>
        </w:rPr>
        <w:t>|</w:t>
      </w:r>
      <w:r w:rsidRPr="002523D0">
        <w:rPr>
          <w:rFonts w:eastAsia="TimesNewRoman,Bold"/>
          <w:bCs/>
          <w:i/>
          <w:spacing w:val="-2"/>
          <w:sz w:val="20"/>
          <w:szCs w:val="20"/>
        </w:rPr>
        <w:t>буде йек гаĭ.</w:t>
      </w:r>
    </w:p>
    <w:p w:rsidR="001970C3" w:rsidRPr="002523D0" w:rsidRDefault="001970C3" w:rsidP="00EF2875">
      <w:pPr>
        <w:ind w:firstLine="567"/>
        <w:jc w:val="center"/>
        <w:rPr>
          <w:b/>
          <w:sz w:val="20"/>
          <w:szCs w:val="20"/>
        </w:rPr>
      </w:pPr>
      <w:r w:rsidRPr="002523D0">
        <w:rPr>
          <w:b/>
          <w:sz w:val="20"/>
          <w:szCs w:val="20"/>
        </w:rPr>
        <w:t>Південно-західні говірки</w:t>
      </w:r>
    </w:p>
    <w:p w:rsidR="001970C3" w:rsidRPr="002523D0" w:rsidRDefault="001970C3" w:rsidP="00EF2875">
      <w:pPr>
        <w:ind w:firstLine="567"/>
        <w:jc w:val="both"/>
        <w:rPr>
          <w:i/>
          <w:sz w:val="20"/>
          <w:szCs w:val="20"/>
        </w:rPr>
      </w:pPr>
      <w:r w:rsidRPr="002523D0">
        <w:rPr>
          <w:i/>
          <w:sz w:val="20"/>
          <w:szCs w:val="20"/>
        </w:rPr>
        <w:t>1. Тêд' нам бы та</w:t>
      </w:r>
      <w:r w:rsidRPr="002523D0">
        <w:rPr>
          <w:b/>
          <w:i/>
          <w:sz w:val="20"/>
          <w:szCs w:val="20"/>
          <w:vertAlign w:val="superscript"/>
        </w:rPr>
        <w:t>|</w:t>
      </w:r>
      <w:r w:rsidRPr="002523D0">
        <w:rPr>
          <w:i/>
          <w:sz w:val="20"/>
          <w:szCs w:val="20"/>
        </w:rPr>
        <w:t>ку т</w:t>
      </w:r>
      <w:r w:rsidRPr="002523D0">
        <w:rPr>
          <w:b/>
          <w:i/>
          <w:sz w:val="20"/>
          <w:szCs w:val="20"/>
          <w:vertAlign w:val="superscript"/>
        </w:rPr>
        <w:t>|</w:t>
      </w:r>
      <w:r w:rsidRPr="002523D0">
        <w:rPr>
          <w:i/>
          <w:sz w:val="20"/>
          <w:szCs w:val="20"/>
        </w:rPr>
        <w:t>реба / шо з</w:t>
      </w:r>
      <w:r w:rsidRPr="002523D0">
        <w:rPr>
          <w:b/>
          <w:i/>
          <w:sz w:val="20"/>
          <w:szCs w:val="20"/>
          <w:vertAlign w:val="superscript"/>
        </w:rPr>
        <w:t>|</w:t>
      </w:r>
      <w:r w:rsidRPr="002523D0">
        <w:rPr>
          <w:i/>
          <w:sz w:val="20"/>
          <w:szCs w:val="20"/>
        </w:rPr>
        <w:t>найе шôўк п</w:t>
      </w:r>
      <w:r w:rsidRPr="002523D0">
        <w:rPr>
          <w:b/>
          <w:i/>
          <w:sz w:val="20"/>
          <w:szCs w:val="20"/>
          <w:vertAlign w:val="superscript"/>
        </w:rPr>
        <w:t>|</w:t>
      </w:r>
      <w:r w:rsidRPr="002523D0">
        <w:rPr>
          <w:i/>
          <w:sz w:val="20"/>
          <w:szCs w:val="20"/>
        </w:rPr>
        <w:t xml:space="preserve">р’асти / </w:t>
      </w:r>
      <w:r w:rsidRPr="002523D0">
        <w:rPr>
          <w:b/>
          <w:i/>
          <w:sz w:val="20"/>
          <w:szCs w:val="20"/>
          <w:vertAlign w:val="superscript"/>
        </w:rPr>
        <w:t>|</w:t>
      </w:r>
      <w:r w:rsidRPr="002523D0">
        <w:rPr>
          <w:i/>
          <w:sz w:val="20"/>
          <w:szCs w:val="20"/>
        </w:rPr>
        <w:t xml:space="preserve">каже тот </w:t>
      </w:r>
      <w:r w:rsidRPr="002523D0">
        <w:rPr>
          <w:b/>
          <w:i/>
          <w:sz w:val="20"/>
          <w:szCs w:val="20"/>
          <w:vertAlign w:val="superscript"/>
        </w:rPr>
        <w:t>|</w:t>
      </w:r>
      <w:r w:rsidRPr="002523D0">
        <w:rPr>
          <w:i/>
          <w:sz w:val="20"/>
          <w:szCs w:val="20"/>
        </w:rPr>
        <w:t>цар’уў сын. 2. Йід</w:t>
      </w:r>
      <w:r w:rsidRPr="002523D0">
        <w:rPr>
          <w:b/>
          <w:i/>
          <w:sz w:val="20"/>
          <w:szCs w:val="20"/>
          <w:vertAlign w:val="superscript"/>
        </w:rPr>
        <w:t>|</w:t>
      </w:r>
      <w:r w:rsidRPr="002523D0">
        <w:rPr>
          <w:i/>
          <w:sz w:val="20"/>
          <w:szCs w:val="20"/>
        </w:rPr>
        <w:t xml:space="preserve">ного </w:t>
      </w:r>
      <w:r w:rsidRPr="002523D0">
        <w:rPr>
          <w:b/>
          <w:i/>
          <w:sz w:val="20"/>
          <w:szCs w:val="20"/>
          <w:vertAlign w:val="superscript"/>
        </w:rPr>
        <w:t>|</w:t>
      </w:r>
      <w:r w:rsidRPr="002523D0">
        <w:rPr>
          <w:i/>
          <w:sz w:val="20"/>
          <w:szCs w:val="20"/>
        </w:rPr>
        <w:t>року п’і</w:t>
      </w:r>
      <w:r w:rsidRPr="002523D0">
        <w:rPr>
          <w:b/>
          <w:i/>
          <w:sz w:val="20"/>
          <w:szCs w:val="20"/>
          <w:vertAlign w:val="superscript"/>
        </w:rPr>
        <w:t>|</w:t>
      </w:r>
      <w:r w:rsidRPr="002523D0">
        <w:rPr>
          <w:i/>
          <w:sz w:val="20"/>
          <w:szCs w:val="20"/>
        </w:rPr>
        <w:t>шоў м’іĭ брат ў л'іс за та</w:t>
      </w:r>
      <w:r w:rsidRPr="002523D0">
        <w:rPr>
          <w:b/>
          <w:i/>
          <w:sz w:val="20"/>
          <w:szCs w:val="20"/>
          <w:vertAlign w:val="superscript"/>
        </w:rPr>
        <w:t>|</w:t>
      </w:r>
      <w:r w:rsidRPr="002523D0">
        <w:rPr>
          <w:i/>
          <w:sz w:val="20"/>
          <w:szCs w:val="20"/>
        </w:rPr>
        <w:t>к’ими ко</w:t>
      </w:r>
      <w:r w:rsidRPr="002523D0">
        <w:rPr>
          <w:i/>
          <w:sz w:val="20"/>
          <w:szCs w:val="20"/>
          <w:vertAlign w:val="superscript"/>
        </w:rPr>
        <w:t>у</w:t>
      </w:r>
      <w:r w:rsidRPr="002523D0">
        <w:rPr>
          <w:i/>
          <w:sz w:val="20"/>
          <w:szCs w:val="20"/>
        </w:rPr>
        <w:t>па</w:t>
      </w:r>
      <w:r w:rsidRPr="002523D0">
        <w:rPr>
          <w:b/>
          <w:i/>
          <w:sz w:val="20"/>
          <w:szCs w:val="20"/>
          <w:vertAlign w:val="superscript"/>
        </w:rPr>
        <w:t>|</w:t>
      </w:r>
      <w:r w:rsidRPr="002523D0">
        <w:rPr>
          <w:i/>
          <w:sz w:val="20"/>
          <w:szCs w:val="20"/>
        </w:rPr>
        <w:t xml:space="preserve">ниц''ами / </w:t>
      </w:r>
      <w:r w:rsidRPr="002523D0">
        <w:rPr>
          <w:b/>
          <w:i/>
          <w:sz w:val="20"/>
          <w:szCs w:val="20"/>
          <w:vertAlign w:val="superscript"/>
        </w:rPr>
        <w:t>|</w:t>
      </w:r>
      <w:r w:rsidRPr="002523D0">
        <w:rPr>
          <w:i/>
          <w:sz w:val="20"/>
          <w:szCs w:val="20"/>
        </w:rPr>
        <w:t>санк’и</w:t>
      </w:r>
      <w:r w:rsidRPr="002523D0">
        <w:rPr>
          <w:i/>
          <w:sz w:val="20"/>
          <w:szCs w:val="20"/>
          <w:vertAlign w:val="superscript"/>
        </w:rPr>
        <w:t>е</w:t>
      </w:r>
      <w:r w:rsidRPr="002523D0">
        <w:rPr>
          <w:i/>
          <w:sz w:val="20"/>
          <w:szCs w:val="20"/>
        </w:rPr>
        <w:t xml:space="preserve"> ро</w:t>
      </w:r>
      <w:r w:rsidRPr="002523D0">
        <w:rPr>
          <w:i/>
          <w:sz w:val="20"/>
          <w:szCs w:val="20"/>
          <w:vertAlign w:val="superscript"/>
        </w:rPr>
        <w:t>у</w:t>
      </w:r>
      <w:r w:rsidRPr="002523D0">
        <w:rPr>
          <w:b/>
          <w:i/>
          <w:sz w:val="20"/>
          <w:szCs w:val="20"/>
          <w:vertAlign w:val="superscript"/>
        </w:rPr>
        <w:t>|</w:t>
      </w:r>
      <w:r w:rsidRPr="002523D0">
        <w:rPr>
          <w:i/>
          <w:sz w:val="20"/>
          <w:szCs w:val="20"/>
        </w:rPr>
        <w:t>бити / жиб</w:t>
      </w:r>
      <w:r w:rsidRPr="002523D0">
        <w:rPr>
          <w:i/>
          <w:sz w:val="20"/>
          <w:szCs w:val="20"/>
          <w:vertAlign w:val="superscript"/>
        </w:rPr>
        <w:t>п</w:t>
      </w:r>
      <w:r w:rsidRPr="002523D0">
        <w:rPr>
          <w:i/>
          <w:sz w:val="20"/>
          <w:szCs w:val="20"/>
        </w:rPr>
        <w:t xml:space="preserve"> с''і во</w:t>
      </w:r>
      <w:r w:rsidRPr="002523D0">
        <w:rPr>
          <w:i/>
          <w:sz w:val="20"/>
          <w:szCs w:val="20"/>
          <w:vertAlign w:val="superscript"/>
        </w:rPr>
        <w:t>у</w:t>
      </w:r>
      <w:r w:rsidRPr="002523D0">
        <w:rPr>
          <w:b/>
          <w:i/>
          <w:sz w:val="20"/>
          <w:szCs w:val="20"/>
          <w:vertAlign w:val="superscript"/>
        </w:rPr>
        <w:t>|</w:t>
      </w:r>
      <w:r w:rsidRPr="002523D0">
        <w:rPr>
          <w:i/>
          <w:sz w:val="20"/>
          <w:szCs w:val="20"/>
        </w:rPr>
        <w:t>зити. 3. Ка</w:t>
      </w:r>
      <w:r w:rsidRPr="002523D0">
        <w:rPr>
          <w:b/>
          <w:i/>
          <w:sz w:val="20"/>
          <w:szCs w:val="20"/>
          <w:vertAlign w:val="superscript"/>
        </w:rPr>
        <w:t>|</w:t>
      </w:r>
      <w:r w:rsidRPr="002523D0">
        <w:rPr>
          <w:i/>
          <w:sz w:val="20"/>
          <w:szCs w:val="20"/>
        </w:rPr>
        <w:t>зала баба / жи ми йі в’ік</w:t>
      </w:r>
      <w:r w:rsidRPr="002523D0">
        <w:rPr>
          <w:b/>
          <w:i/>
          <w:sz w:val="20"/>
          <w:szCs w:val="20"/>
          <w:vertAlign w:val="superscript"/>
        </w:rPr>
        <w:t>|</w:t>
      </w:r>
      <w:r w:rsidRPr="002523D0">
        <w:rPr>
          <w:i/>
          <w:sz w:val="20"/>
          <w:szCs w:val="20"/>
        </w:rPr>
        <w:t>но з</w:t>
      </w:r>
      <w:r w:rsidRPr="002523D0">
        <w:rPr>
          <w:b/>
          <w:i/>
          <w:sz w:val="20"/>
          <w:szCs w:val="20"/>
          <w:vertAlign w:val="superscript"/>
        </w:rPr>
        <w:t>|</w:t>
      </w:r>
      <w:r w:rsidRPr="002523D0">
        <w:rPr>
          <w:i/>
          <w:sz w:val="20"/>
          <w:szCs w:val="20"/>
        </w:rPr>
        <w:t>били. 4. Зам’і</w:t>
      </w:r>
      <w:r w:rsidRPr="002523D0">
        <w:rPr>
          <w:b/>
          <w:i/>
          <w:sz w:val="20"/>
          <w:szCs w:val="20"/>
          <w:vertAlign w:val="superscript"/>
        </w:rPr>
        <w:t>|</w:t>
      </w:r>
      <w:r w:rsidRPr="002523D0">
        <w:rPr>
          <w:i/>
          <w:sz w:val="20"/>
          <w:szCs w:val="20"/>
        </w:rPr>
        <w:t>тайут ўс''о / ста</w:t>
      </w:r>
      <w:r w:rsidRPr="002523D0">
        <w:rPr>
          <w:b/>
          <w:i/>
          <w:sz w:val="20"/>
          <w:szCs w:val="20"/>
          <w:vertAlign w:val="superscript"/>
        </w:rPr>
        <w:t>|</w:t>
      </w:r>
      <w:r w:rsidRPr="002523D0">
        <w:rPr>
          <w:i/>
          <w:sz w:val="20"/>
          <w:szCs w:val="20"/>
        </w:rPr>
        <w:t xml:space="preserve">райуц''с''і / </w:t>
      </w:r>
      <w:r w:rsidRPr="002523D0">
        <w:rPr>
          <w:b/>
          <w:i/>
          <w:sz w:val="20"/>
          <w:szCs w:val="20"/>
          <w:vertAlign w:val="superscript"/>
        </w:rPr>
        <w:t>|</w:t>
      </w:r>
      <w:r w:rsidRPr="002523D0">
        <w:rPr>
          <w:i/>
          <w:sz w:val="20"/>
          <w:szCs w:val="20"/>
        </w:rPr>
        <w:t>жиби йакнаĭ</w:t>
      </w:r>
      <w:r w:rsidRPr="002523D0">
        <w:rPr>
          <w:b/>
          <w:i/>
          <w:sz w:val="20"/>
          <w:szCs w:val="20"/>
          <w:vertAlign w:val="superscript"/>
        </w:rPr>
        <w:t>|</w:t>
      </w:r>
      <w:r w:rsidRPr="002523D0">
        <w:rPr>
          <w:i/>
          <w:sz w:val="20"/>
          <w:szCs w:val="20"/>
        </w:rPr>
        <w:t>л'іпше пуд</w:t>
      </w:r>
      <w:r w:rsidRPr="002523D0">
        <w:rPr>
          <w:b/>
          <w:i/>
          <w:sz w:val="20"/>
          <w:szCs w:val="20"/>
          <w:vertAlign w:val="superscript"/>
        </w:rPr>
        <w:t>|</w:t>
      </w:r>
      <w:r w:rsidRPr="002523D0">
        <w:rPr>
          <w:i/>
          <w:sz w:val="20"/>
          <w:szCs w:val="20"/>
        </w:rPr>
        <w:t>в’ір'е вигл'і</w:t>
      </w:r>
      <w:r w:rsidRPr="002523D0">
        <w:rPr>
          <w:b/>
          <w:i/>
          <w:sz w:val="20"/>
          <w:szCs w:val="20"/>
          <w:vertAlign w:val="superscript"/>
        </w:rPr>
        <w:t>|</w:t>
      </w:r>
      <w:r w:rsidRPr="002523D0">
        <w:rPr>
          <w:i/>
          <w:sz w:val="20"/>
          <w:szCs w:val="20"/>
        </w:rPr>
        <w:t>дало. 5. Д'іў</w:t>
      </w:r>
      <w:r w:rsidRPr="002523D0">
        <w:rPr>
          <w:b/>
          <w:bCs/>
          <w:i/>
          <w:sz w:val="20"/>
          <w:szCs w:val="20"/>
          <w:vertAlign w:val="superscript"/>
        </w:rPr>
        <w:t>|</w:t>
      </w:r>
      <w:r w:rsidRPr="002523D0">
        <w:rPr>
          <w:i/>
          <w:sz w:val="20"/>
          <w:szCs w:val="20"/>
        </w:rPr>
        <w:t>чата с''і зби</w:t>
      </w:r>
      <w:r w:rsidRPr="002523D0">
        <w:rPr>
          <w:i/>
          <w:sz w:val="20"/>
          <w:szCs w:val="20"/>
          <w:vertAlign w:val="superscript"/>
        </w:rPr>
        <w:t>е</w:t>
      </w:r>
      <w:r w:rsidRPr="002523D0">
        <w:rPr>
          <w:b/>
          <w:bCs/>
          <w:i/>
          <w:sz w:val="20"/>
          <w:szCs w:val="20"/>
          <w:vertAlign w:val="superscript"/>
        </w:rPr>
        <w:t>|</w:t>
      </w:r>
      <w:r w:rsidRPr="002523D0">
        <w:rPr>
          <w:i/>
          <w:sz w:val="20"/>
          <w:szCs w:val="20"/>
        </w:rPr>
        <w:t>райут / о</w:t>
      </w:r>
      <w:r w:rsidRPr="002523D0">
        <w:rPr>
          <w:i/>
          <w:sz w:val="20"/>
          <w:szCs w:val="20"/>
          <w:vertAlign w:val="superscript"/>
        </w:rPr>
        <w:t>у</w:t>
      </w:r>
      <w:r w:rsidRPr="002523D0">
        <w:rPr>
          <w:i/>
          <w:sz w:val="20"/>
          <w:szCs w:val="20"/>
        </w:rPr>
        <w:t>бго</w:t>
      </w:r>
      <w:r w:rsidRPr="002523D0">
        <w:rPr>
          <w:i/>
          <w:sz w:val="20"/>
          <w:szCs w:val="20"/>
          <w:vertAlign w:val="superscript"/>
        </w:rPr>
        <w:t>у</w:t>
      </w:r>
      <w:r w:rsidRPr="002523D0">
        <w:rPr>
          <w:b/>
          <w:bCs/>
          <w:i/>
          <w:sz w:val="20"/>
          <w:szCs w:val="20"/>
          <w:vertAlign w:val="superscript"/>
        </w:rPr>
        <w:t>|</w:t>
      </w:r>
      <w:r w:rsidRPr="002523D0">
        <w:rPr>
          <w:i/>
          <w:sz w:val="20"/>
          <w:szCs w:val="20"/>
        </w:rPr>
        <w:t xml:space="preserve">вор'уйут / жи </w:t>
      </w:r>
      <w:r w:rsidRPr="002523D0">
        <w:rPr>
          <w:b/>
          <w:bCs/>
          <w:i/>
          <w:sz w:val="20"/>
          <w:szCs w:val="20"/>
          <w:vertAlign w:val="superscript"/>
        </w:rPr>
        <w:t>|</w:t>
      </w:r>
      <w:r w:rsidRPr="002523D0">
        <w:rPr>
          <w:i/>
          <w:sz w:val="20"/>
          <w:szCs w:val="20"/>
        </w:rPr>
        <w:t>будут про</w:t>
      </w:r>
      <w:r w:rsidRPr="002523D0">
        <w:rPr>
          <w:i/>
          <w:sz w:val="20"/>
          <w:szCs w:val="20"/>
          <w:vertAlign w:val="superscript"/>
        </w:rPr>
        <w:t>у</w:t>
      </w:r>
      <w:r w:rsidRPr="002523D0">
        <w:rPr>
          <w:b/>
          <w:bCs/>
          <w:i/>
          <w:sz w:val="20"/>
          <w:szCs w:val="20"/>
          <w:vertAlign w:val="superscript"/>
        </w:rPr>
        <w:t>|</w:t>
      </w:r>
      <w:r w:rsidRPr="002523D0">
        <w:rPr>
          <w:i/>
          <w:sz w:val="20"/>
          <w:szCs w:val="20"/>
        </w:rPr>
        <w:t>води</w:t>
      </w:r>
      <w:r w:rsidRPr="002523D0">
        <w:rPr>
          <w:i/>
          <w:sz w:val="20"/>
          <w:szCs w:val="20"/>
          <w:vertAlign w:val="superscript"/>
        </w:rPr>
        <w:t>е</w:t>
      </w:r>
      <w:r w:rsidRPr="002523D0">
        <w:rPr>
          <w:i/>
          <w:sz w:val="20"/>
          <w:szCs w:val="20"/>
        </w:rPr>
        <w:t>ти Анд</w:t>
      </w:r>
      <w:r w:rsidRPr="002523D0">
        <w:rPr>
          <w:b/>
          <w:bCs/>
          <w:i/>
          <w:sz w:val="20"/>
          <w:szCs w:val="20"/>
          <w:vertAlign w:val="superscript"/>
        </w:rPr>
        <w:t>|</w:t>
      </w:r>
      <w:r w:rsidRPr="002523D0">
        <w:rPr>
          <w:i/>
          <w:sz w:val="20"/>
          <w:szCs w:val="20"/>
        </w:rPr>
        <w:t>р'ійа. 6. То</w:t>
      </w:r>
      <w:r w:rsidRPr="002523D0">
        <w:rPr>
          <w:b/>
          <w:i/>
          <w:sz w:val="20"/>
          <w:szCs w:val="20"/>
          <w:vertAlign w:val="superscript"/>
        </w:rPr>
        <w:t>|</w:t>
      </w:r>
      <w:r w:rsidRPr="002523D0">
        <w:rPr>
          <w:i/>
          <w:sz w:val="20"/>
          <w:szCs w:val="20"/>
        </w:rPr>
        <w:t>т'і бо</w:t>
      </w:r>
      <w:r w:rsidRPr="002523D0">
        <w:rPr>
          <w:b/>
          <w:i/>
          <w:sz w:val="20"/>
          <w:szCs w:val="20"/>
          <w:vertAlign w:val="superscript"/>
        </w:rPr>
        <w:t>|</w:t>
      </w:r>
      <w:r w:rsidRPr="002523D0">
        <w:rPr>
          <w:i/>
          <w:sz w:val="20"/>
          <w:szCs w:val="20"/>
        </w:rPr>
        <w:t>гат'і догово</w:t>
      </w:r>
      <w:r w:rsidRPr="002523D0">
        <w:rPr>
          <w:b/>
          <w:i/>
          <w:sz w:val="20"/>
          <w:szCs w:val="20"/>
          <w:vertAlign w:val="superscript"/>
        </w:rPr>
        <w:t>|</w:t>
      </w:r>
      <w:r w:rsidRPr="002523D0">
        <w:rPr>
          <w:i/>
          <w:sz w:val="20"/>
          <w:szCs w:val="20"/>
        </w:rPr>
        <w:t>рилис'і / а</w:t>
      </w:r>
      <w:r w:rsidRPr="002523D0">
        <w:rPr>
          <w:b/>
          <w:i/>
          <w:sz w:val="20"/>
          <w:szCs w:val="20"/>
          <w:vertAlign w:val="superscript"/>
        </w:rPr>
        <w:t>|</w:t>
      </w:r>
      <w:r w:rsidRPr="002523D0">
        <w:rPr>
          <w:i/>
          <w:sz w:val="20"/>
          <w:szCs w:val="20"/>
        </w:rPr>
        <w:t>би же</w:t>
      </w:r>
      <w:r w:rsidRPr="002523D0">
        <w:rPr>
          <w:i/>
          <w:sz w:val="20"/>
          <w:szCs w:val="20"/>
          <w:vertAlign w:val="superscript"/>
        </w:rPr>
        <w:t>и</w:t>
      </w:r>
      <w:r w:rsidRPr="002523D0">
        <w:rPr>
          <w:b/>
          <w:i/>
          <w:sz w:val="20"/>
          <w:szCs w:val="20"/>
          <w:vertAlign w:val="superscript"/>
        </w:rPr>
        <w:t>|</w:t>
      </w:r>
      <w:r w:rsidRPr="002523D0">
        <w:rPr>
          <w:i/>
          <w:sz w:val="20"/>
          <w:szCs w:val="20"/>
        </w:rPr>
        <w:t>нили д'і</w:t>
      </w:r>
      <w:r w:rsidRPr="002523D0">
        <w:rPr>
          <w:b/>
          <w:i/>
          <w:sz w:val="20"/>
          <w:szCs w:val="20"/>
          <w:vertAlign w:val="superscript"/>
        </w:rPr>
        <w:t>|</w:t>
      </w:r>
      <w:r w:rsidRPr="002523D0">
        <w:rPr>
          <w:i/>
          <w:sz w:val="20"/>
          <w:szCs w:val="20"/>
        </w:rPr>
        <w:t xml:space="preserve">тиĭ / </w:t>
      </w:r>
      <w:r w:rsidRPr="002523D0">
        <w:rPr>
          <w:b/>
          <w:i/>
          <w:sz w:val="20"/>
          <w:szCs w:val="20"/>
          <w:vertAlign w:val="superscript"/>
        </w:rPr>
        <w:t>|</w:t>
      </w:r>
      <w:r w:rsidRPr="002523D0">
        <w:rPr>
          <w:i/>
          <w:sz w:val="20"/>
          <w:szCs w:val="20"/>
        </w:rPr>
        <w:t xml:space="preserve">але </w:t>
      </w:r>
      <w:r w:rsidRPr="002523D0">
        <w:rPr>
          <w:b/>
          <w:i/>
          <w:sz w:val="20"/>
          <w:szCs w:val="20"/>
          <w:vertAlign w:val="superscript"/>
        </w:rPr>
        <w:t>|</w:t>
      </w:r>
      <w:r w:rsidRPr="002523D0">
        <w:rPr>
          <w:i/>
          <w:sz w:val="20"/>
          <w:szCs w:val="20"/>
        </w:rPr>
        <w:t>д'іти не</w:t>
      </w:r>
      <w:r w:rsidRPr="002523D0">
        <w:rPr>
          <w:i/>
          <w:sz w:val="20"/>
          <w:szCs w:val="20"/>
          <w:vertAlign w:val="superscript"/>
        </w:rPr>
        <w:t>и</w:t>
      </w:r>
      <w:r w:rsidRPr="002523D0">
        <w:rPr>
          <w:b/>
          <w:i/>
          <w:sz w:val="20"/>
          <w:szCs w:val="20"/>
          <w:vertAlign w:val="superscript"/>
        </w:rPr>
        <w:t>|</w:t>
      </w:r>
      <w:r w:rsidRPr="002523D0">
        <w:rPr>
          <w:i/>
          <w:sz w:val="20"/>
          <w:szCs w:val="20"/>
        </w:rPr>
        <w:t>знали йід</w:t>
      </w:r>
      <w:r w:rsidRPr="002523D0">
        <w:rPr>
          <w:b/>
          <w:i/>
          <w:sz w:val="20"/>
          <w:szCs w:val="20"/>
          <w:vertAlign w:val="superscript"/>
        </w:rPr>
        <w:t>|</w:t>
      </w:r>
      <w:r w:rsidRPr="002523D0">
        <w:rPr>
          <w:i/>
          <w:sz w:val="20"/>
          <w:szCs w:val="20"/>
        </w:rPr>
        <w:t>но про д</w:t>
      </w:r>
      <w:r w:rsidRPr="002523D0">
        <w:rPr>
          <w:b/>
          <w:i/>
          <w:sz w:val="20"/>
          <w:szCs w:val="20"/>
          <w:vertAlign w:val="superscript"/>
        </w:rPr>
        <w:t>|</w:t>
      </w:r>
      <w:r w:rsidRPr="002523D0">
        <w:rPr>
          <w:i/>
          <w:sz w:val="20"/>
          <w:szCs w:val="20"/>
        </w:rPr>
        <w:t>ругого н'і</w:t>
      </w:r>
      <w:r w:rsidRPr="002523D0">
        <w:rPr>
          <w:b/>
          <w:i/>
          <w:sz w:val="20"/>
          <w:szCs w:val="20"/>
          <w:vertAlign w:val="superscript"/>
        </w:rPr>
        <w:t>|</w:t>
      </w:r>
      <w:r w:rsidRPr="002523D0">
        <w:rPr>
          <w:i/>
          <w:sz w:val="20"/>
          <w:szCs w:val="20"/>
        </w:rPr>
        <w:t>чо. 7. Соко</w:t>
      </w:r>
      <w:r w:rsidRPr="002523D0">
        <w:rPr>
          <w:b/>
          <w:i/>
          <w:sz w:val="20"/>
          <w:szCs w:val="20"/>
          <w:vertAlign w:val="superscript"/>
        </w:rPr>
        <w:t>|</w:t>
      </w:r>
      <w:r w:rsidRPr="002523D0">
        <w:rPr>
          <w:i/>
          <w:sz w:val="20"/>
          <w:szCs w:val="20"/>
        </w:rPr>
        <w:t>ти ху</w:t>
      </w:r>
      <w:r w:rsidRPr="002523D0">
        <w:rPr>
          <w:b/>
          <w:i/>
          <w:sz w:val="20"/>
          <w:szCs w:val="20"/>
          <w:vertAlign w:val="superscript"/>
        </w:rPr>
        <w:t>|</w:t>
      </w:r>
      <w:r w:rsidRPr="002523D0">
        <w:rPr>
          <w:i/>
          <w:sz w:val="20"/>
          <w:szCs w:val="20"/>
        </w:rPr>
        <w:t>добу / би ни зро</w:t>
      </w:r>
      <w:r w:rsidRPr="002523D0">
        <w:rPr>
          <w:b/>
          <w:i/>
          <w:sz w:val="20"/>
          <w:szCs w:val="20"/>
          <w:vertAlign w:val="superscript"/>
        </w:rPr>
        <w:t>|</w:t>
      </w:r>
      <w:r w:rsidRPr="002523D0">
        <w:rPr>
          <w:i/>
          <w:sz w:val="20"/>
          <w:szCs w:val="20"/>
        </w:rPr>
        <w:t>била ш</w:t>
      </w:r>
      <w:r w:rsidRPr="002523D0">
        <w:rPr>
          <w:b/>
          <w:i/>
          <w:sz w:val="20"/>
          <w:szCs w:val="20"/>
          <w:vertAlign w:val="superscript"/>
        </w:rPr>
        <w:t>|</w:t>
      </w:r>
      <w:r w:rsidRPr="002523D0">
        <w:rPr>
          <w:i/>
          <w:sz w:val="20"/>
          <w:szCs w:val="20"/>
        </w:rPr>
        <w:t>коду. 8. </w:t>
      </w:r>
      <w:r w:rsidRPr="002523D0">
        <w:rPr>
          <w:b/>
          <w:i/>
          <w:sz w:val="20"/>
          <w:szCs w:val="20"/>
          <w:vertAlign w:val="superscript"/>
        </w:rPr>
        <w:t>|</w:t>
      </w:r>
      <w:r w:rsidRPr="002523D0">
        <w:rPr>
          <w:i/>
          <w:sz w:val="20"/>
          <w:szCs w:val="20"/>
        </w:rPr>
        <w:t xml:space="preserve">Б’ішчи </w:t>
      </w:r>
      <w:r w:rsidRPr="002523D0">
        <w:rPr>
          <w:b/>
          <w:i/>
          <w:sz w:val="20"/>
          <w:szCs w:val="20"/>
          <w:vertAlign w:val="superscript"/>
        </w:rPr>
        <w:t>|</w:t>
      </w:r>
      <w:r w:rsidRPr="002523D0">
        <w:rPr>
          <w:i/>
          <w:sz w:val="20"/>
          <w:szCs w:val="20"/>
        </w:rPr>
        <w:t>борзо ўже не</w:t>
      </w:r>
      <w:r w:rsidRPr="002523D0">
        <w:rPr>
          <w:i/>
          <w:sz w:val="20"/>
          <w:szCs w:val="20"/>
          <w:vertAlign w:val="superscript"/>
        </w:rPr>
        <w:t>и</w:t>
      </w:r>
      <w:r w:rsidRPr="002523D0">
        <w:rPr>
          <w:b/>
          <w:i/>
          <w:sz w:val="20"/>
          <w:szCs w:val="20"/>
          <w:vertAlign w:val="superscript"/>
        </w:rPr>
        <w:t>|</w:t>
      </w:r>
      <w:r w:rsidRPr="002523D0">
        <w:rPr>
          <w:i/>
          <w:sz w:val="20"/>
          <w:szCs w:val="20"/>
        </w:rPr>
        <w:t>можу / бо-м ста</w:t>
      </w:r>
      <w:r w:rsidRPr="002523D0">
        <w:rPr>
          <w:b/>
          <w:i/>
          <w:sz w:val="20"/>
          <w:szCs w:val="20"/>
          <w:vertAlign w:val="superscript"/>
        </w:rPr>
        <w:t>|</w:t>
      </w:r>
      <w:r w:rsidRPr="002523D0">
        <w:rPr>
          <w:i/>
          <w:sz w:val="20"/>
          <w:szCs w:val="20"/>
        </w:rPr>
        <w:t>риĭ. 9. </w:t>
      </w:r>
      <w:r w:rsidRPr="002523D0">
        <w:rPr>
          <w:b/>
          <w:i/>
          <w:sz w:val="20"/>
          <w:szCs w:val="20"/>
          <w:vertAlign w:val="superscript"/>
        </w:rPr>
        <w:t>|</w:t>
      </w:r>
      <w:r w:rsidRPr="002523D0">
        <w:rPr>
          <w:i/>
          <w:sz w:val="20"/>
          <w:szCs w:val="20"/>
        </w:rPr>
        <w:t>Боли / шо ти приĭш</w:t>
      </w:r>
      <w:r w:rsidRPr="002523D0">
        <w:rPr>
          <w:b/>
          <w:i/>
          <w:sz w:val="20"/>
          <w:szCs w:val="20"/>
          <w:vertAlign w:val="superscript"/>
        </w:rPr>
        <w:t>|</w:t>
      </w:r>
      <w:r w:rsidRPr="002523D0">
        <w:rPr>
          <w:i/>
          <w:sz w:val="20"/>
          <w:szCs w:val="20"/>
        </w:rPr>
        <w:t xml:space="preserve">ла / йа ўже на </w:t>
      </w:r>
      <w:r w:rsidRPr="002523D0">
        <w:rPr>
          <w:b/>
          <w:i/>
          <w:sz w:val="20"/>
          <w:szCs w:val="20"/>
          <w:vertAlign w:val="superscript"/>
        </w:rPr>
        <w:t>|</w:t>
      </w:r>
      <w:r w:rsidRPr="002523D0">
        <w:rPr>
          <w:i/>
          <w:sz w:val="20"/>
          <w:szCs w:val="20"/>
        </w:rPr>
        <w:t>тебе</w:t>
      </w:r>
      <w:r w:rsidRPr="002523D0">
        <w:rPr>
          <w:i/>
          <w:sz w:val="20"/>
          <w:szCs w:val="20"/>
          <w:vertAlign w:val="superscript"/>
        </w:rPr>
        <w:t>и</w:t>
      </w:r>
      <w:r w:rsidRPr="002523D0">
        <w:rPr>
          <w:i/>
          <w:sz w:val="20"/>
          <w:szCs w:val="20"/>
        </w:rPr>
        <w:t xml:space="preserve"> чи</w:t>
      </w:r>
      <w:r w:rsidRPr="002523D0">
        <w:rPr>
          <w:b/>
          <w:i/>
          <w:sz w:val="20"/>
          <w:szCs w:val="20"/>
          <w:vertAlign w:val="superscript"/>
        </w:rPr>
        <w:t>|</w:t>
      </w:r>
      <w:r w:rsidRPr="002523D0">
        <w:rPr>
          <w:i/>
          <w:sz w:val="20"/>
          <w:szCs w:val="20"/>
        </w:rPr>
        <w:t>кайу. 10. Хо</w:t>
      </w:r>
      <w:r w:rsidRPr="002523D0">
        <w:rPr>
          <w:b/>
          <w:i/>
          <w:sz w:val="20"/>
          <w:szCs w:val="20"/>
          <w:vertAlign w:val="superscript"/>
        </w:rPr>
        <w:t>|</w:t>
      </w:r>
      <w:r w:rsidRPr="002523D0">
        <w:rPr>
          <w:i/>
          <w:sz w:val="20"/>
          <w:szCs w:val="20"/>
        </w:rPr>
        <w:t>т'іла би помиш</w:t>
      </w:r>
      <w:r w:rsidRPr="002523D0">
        <w:rPr>
          <w:b/>
          <w:i/>
          <w:sz w:val="20"/>
          <w:szCs w:val="20"/>
          <w:vertAlign w:val="superscript"/>
        </w:rPr>
        <w:t>|</w:t>
      </w:r>
      <w:r w:rsidRPr="002523D0">
        <w:rPr>
          <w:i/>
          <w:sz w:val="20"/>
          <w:szCs w:val="20"/>
        </w:rPr>
        <w:t>чи йе</w:t>
      </w:r>
      <w:r w:rsidRPr="002523D0">
        <w:rPr>
          <w:b/>
          <w:i/>
          <w:sz w:val="20"/>
          <w:szCs w:val="20"/>
          <w:vertAlign w:val="superscript"/>
        </w:rPr>
        <w:t>|</w:t>
      </w:r>
      <w:r w:rsidRPr="002523D0">
        <w:rPr>
          <w:i/>
          <w:sz w:val="20"/>
          <w:szCs w:val="20"/>
        </w:rPr>
        <w:t>му з рад</w:t>
      </w:r>
      <w:r w:rsidRPr="002523D0">
        <w:rPr>
          <w:b/>
          <w:i/>
          <w:sz w:val="20"/>
          <w:szCs w:val="20"/>
          <w:vertAlign w:val="superscript"/>
        </w:rPr>
        <w:t>|</w:t>
      </w:r>
      <w:r w:rsidRPr="002523D0">
        <w:rPr>
          <w:i/>
          <w:sz w:val="20"/>
          <w:szCs w:val="20"/>
        </w:rPr>
        <w:t>ноў ду</w:t>
      </w:r>
      <w:r w:rsidRPr="002523D0">
        <w:rPr>
          <w:b/>
          <w:i/>
          <w:sz w:val="20"/>
          <w:szCs w:val="20"/>
          <w:vertAlign w:val="superscript"/>
        </w:rPr>
        <w:t>|</w:t>
      </w:r>
      <w:r w:rsidRPr="002523D0">
        <w:rPr>
          <w:i/>
          <w:sz w:val="20"/>
          <w:szCs w:val="20"/>
        </w:rPr>
        <w:t>шеў / б’і</w:t>
      </w:r>
      <w:r w:rsidRPr="002523D0">
        <w:rPr>
          <w:b/>
          <w:i/>
          <w:sz w:val="20"/>
          <w:szCs w:val="20"/>
          <w:vertAlign w:val="superscript"/>
        </w:rPr>
        <w:t>|</w:t>
      </w:r>
      <w:r w:rsidRPr="002523D0">
        <w:rPr>
          <w:i/>
          <w:sz w:val="20"/>
          <w:szCs w:val="20"/>
        </w:rPr>
        <w:t xml:space="preserve">да / шо ни </w:t>
      </w:r>
      <w:r w:rsidRPr="002523D0">
        <w:rPr>
          <w:b/>
          <w:i/>
          <w:sz w:val="20"/>
          <w:szCs w:val="20"/>
          <w:vertAlign w:val="superscript"/>
        </w:rPr>
        <w:t>|</w:t>
      </w:r>
      <w:r w:rsidRPr="002523D0">
        <w:rPr>
          <w:i/>
          <w:sz w:val="20"/>
          <w:szCs w:val="20"/>
        </w:rPr>
        <w:t>майу ко</w:t>
      </w:r>
      <w:r w:rsidRPr="002523D0">
        <w:rPr>
          <w:b/>
          <w:i/>
          <w:sz w:val="20"/>
          <w:szCs w:val="20"/>
          <w:vertAlign w:val="superscript"/>
        </w:rPr>
        <w:t>|</w:t>
      </w:r>
      <w:r w:rsidRPr="002523D0">
        <w:rPr>
          <w:i/>
          <w:sz w:val="20"/>
          <w:szCs w:val="20"/>
        </w:rPr>
        <w:t xml:space="preserve">ли. 11. Йак </w:t>
      </w:r>
      <w:r w:rsidRPr="002523D0">
        <w:rPr>
          <w:b/>
          <w:i/>
          <w:sz w:val="20"/>
          <w:szCs w:val="20"/>
          <w:vertAlign w:val="superscript"/>
        </w:rPr>
        <w:t>|</w:t>
      </w:r>
      <w:r w:rsidRPr="002523D0">
        <w:rPr>
          <w:i/>
          <w:sz w:val="20"/>
          <w:szCs w:val="20"/>
        </w:rPr>
        <w:t>будут пи</w:t>
      </w:r>
      <w:r w:rsidRPr="002523D0">
        <w:rPr>
          <w:b/>
          <w:i/>
          <w:sz w:val="20"/>
          <w:szCs w:val="20"/>
          <w:vertAlign w:val="superscript"/>
        </w:rPr>
        <w:t>|</w:t>
      </w:r>
      <w:r w:rsidRPr="002523D0">
        <w:rPr>
          <w:i/>
          <w:sz w:val="20"/>
          <w:szCs w:val="20"/>
        </w:rPr>
        <w:t xml:space="preserve">тати за </w:t>
      </w:r>
      <w:r w:rsidRPr="002523D0">
        <w:rPr>
          <w:b/>
          <w:i/>
          <w:sz w:val="20"/>
          <w:szCs w:val="20"/>
          <w:vertAlign w:val="superscript"/>
        </w:rPr>
        <w:t>|</w:t>
      </w:r>
      <w:r w:rsidRPr="002523D0">
        <w:rPr>
          <w:i/>
          <w:sz w:val="20"/>
          <w:szCs w:val="20"/>
        </w:rPr>
        <w:t>мени / то ска</w:t>
      </w:r>
      <w:r w:rsidRPr="002523D0">
        <w:rPr>
          <w:b/>
          <w:i/>
          <w:sz w:val="20"/>
          <w:szCs w:val="20"/>
          <w:vertAlign w:val="superscript"/>
        </w:rPr>
        <w:t>|</w:t>
      </w:r>
      <w:r w:rsidRPr="002523D0">
        <w:rPr>
          <w:i/>
          <w:sz w:val="20"/>
          <w:szCs w:val="20"/>
        </w:rPr>
        <w:t>жи / шо-м зас</w:t>
      </w:r>
      <w:r w:rsidRPr="002523D0">
        <w:rPr>
          <w:b/>
          <w:i/>
          <w:sz w:val="20"/>
          <w:szCs w:val="20"/>
          <w:vertAlign w:val="superscript"/>
        </w:rPr>
        <w:t>|</w:t>
      </w:r>
      <w:r w:rsidRPr="002523D0">
        <w:rPr>
          <w:i/>
          <w:sz w:val="20"/>
          <w:szCs w:val="20"/>
        </w:rPr>
        <w:t>лаб. 12. І</w:t>
      </w:r>
      <w:r w:rsidRPr="002523D0">
        <w:rPr>
          <w:b/>
          <w:i/>
          <w:sz w:val="20"/>
          <w:szCs w:val="20"/>
          <w:vertAlign w:val="superscript"/>
        </w:rPr>
        <w:t>|</w:t>
      </w:r>
      <w:r w:rsidRPr="002523D0">
        <w:rPr>
          <w:i/>
          <w:sz w:val="20"/>
          <w:szCs w:val="20"/>
        </w:rPr>
        <w:t xml:space="preserve">ди за </w:t>
      </w:r>
      <w:r w:rsidRPr="002523D0">
        <w:rPr>
          <w:b/>
          <w:i/>
          <w:sz w:val="20"/>
          <w:szCs w:val="20"/>
          <w:vertAlign w:val="superscript"/>
        </w:rPr>
        <w:t>|</w:t>
      </w:r>
      <w:r w:rsidRPr="002523D0">
        <w:rPr>
          <w:i/>
          <w:sz w:val="20"/>
          <w:szCs w:val="20"/>
        </w:rPr>
        <w:t>мамоў / наĭ п</w:t>
      </w:r>
      <w:r w:rsidRPr="002523D0">
        <w:rPr>
          <w:b/>
          <w:i/>
          <w:sz w:val="20"/>
          <w:szCs w:val="20"/>
          <w:vertAlign w:val="superscript"/>
        </w:rPr>
        <w:t>|</w:t>
      </w:r>
      <w:r w:rsidRPr="002523D0">
        <w:rPr>
          <w:i/>
          <w:sz w:val="20"/>
          <w:szCs w:val="20"/>
        </w:rPr>
        <w:t>риĭди до ш</w:t>
      </w:r>
      <w:r w:rsidRPr="002523D0">
        <w:rPr>
          <w:b/>
          <w:i/>
          <w:sz w:val="20"/>
          <w:szCs w:val="20"/>
          <w:vertAlign w:val="superscript"/>
        </w:rPr>
        <w:t>|</w:t>
      </w:r>
      <w:r w:rsidRPr="002523D0">
        <w:rPr>
          <w:i/>
          <w:sz w:val="20"/>
          <w:szCs w:val="20"/>
        </w:rPr>
        <w:t>коли. 13. Ко</w:t>
      </w:r>
      <w:r w:rsidRPr="002523D0">
        <w:rPr>
          <w:b/>
          <w:bCs/>
          <w:i/>
          <w:sz w:val="20"/>
          <w:szCs w:val="20"/>
          <w:vertAlign w:val="superscript"/>
        </w:rPr>
        <w:t>|</w:t>
      </w:r>
      <w:r w:rsidRPr="002523D0">
        <w:rPr>
          <w:i/>
          <w:sz w:val="20"/>
          <w:szCs w:val="20"/>
        </w:rPr>
        <w:t>би зна</w:t>
      </w:r>
      <w:r w:rsidRPr="002523D0">
        <w:rPr>
          <w:b/>
          <w:bCs/>
          <w:i/>
          <w:sz w:val="20"/>
          <w:szCs w:val="20"/>
          <w:vertAlign w:val="superscript"/>
        </w:rPr>
        <w:t>|</w:t>
      </w:r>
      <w:r w:rsidRPr="002523D0">
        <w:rPr>
          <w:i/>
          <w:sz w:val="20"/>
          <w:szCs w:val="20"/>
        </w:rPr>
        <w:t>т'е / шо у</w:t>
      </w:r>
      <w:r w:rsidRPr="002523D0">
        <w:rPr>
          <w:b/>
          <w:bCs/>
          <w:i/>
          <w:sz w:val="20"/>
          <w:szCs w:val="20"/>
          <w:vertAlign w:val="superscript"/>
        </w:rPr>
        <w:t>|</w:t>
      </w:r>
      <w:r w:rsidRPr="002523D0">
        <w:rPr>
          <w:i/>
          <w:sz w:val="20"/>
          <w:szCs w:val="20"/>
        </w:rPr>
        <w:t xml:space="preserve">же ни </w:t>
      </w:r>
      <w:r w:rsidRPr="002523D0">
        <w:rPr>
          <w:b/>
          <w:bCs/>
          <w:i/>
          <w:sz w:val="20"/>
          <w:szCs w:val="20"/>
          <w:vertAlign w:val="superscript"/>
        </w:rPr>
        <w:t>|</w:t>
      </w:r>
      <w:r w:rsidRPr="002523D0">
        <w:rPr>
          <w:i/>
          <w:sz w:val="20"/>
          <w:szCs w:val="20"/>
        </w:rPr>
        <w:t>буди мо</w:t>
      </w:r>
      <w:r w:rsidRPr="002523D0">
        <w:rPr>
          <w:b/>
          <w:bCs/>
          <w:i/>
          <w:sz w:val="20"/>
          <w:szCs w:val="20"/>
          <w:vertAlign w:val="superscript"/>
        </w:rPr>
        <w:t>|</w:t>
      </w:r>
      <w:r w:rsidRPr="002523D0">
        <w:rPr>
          <w:i/>
          <w:sz w:val="20"/>
          <w:szCs w:val="20"/>
        </w:rPr>
        <w:t>розу / то к</w:t>
      </w:r>
      <w:r w:rsidRPr="002523D0">
        <w:rPr>
          <w:b/>
          <w:bCs/>
          <w:i/>
          <w:sz w:val="20"/>
          <w:szCs w:val="20"/>
          <w:vertAlign w:val="superscript"/>
        </w:rPr>
        <w:t>|</w:t>
      </w:r>
      <w:r w:rsidRPr="002523D0">
        <w:rPr>
          <w:i/>
          <w:sz w:val="20"/>
          <w:szCs w:val="20"/>
        </w:rPr>
        <w:t>лали би бара</w:t>
      </w:r>
      <w:r w:rsidRPr="002523D0">
        <w:rPr>
          <w:b/>
          <w:bCs/>
          <w:i/>
          <w:sz w:val="20"/>
          <w:szCs w:val="20"/>
          <w:vertAlign w:val="superscript"/>
        </w:rPr>
        <w:t>|</w:t>
      </w:r>
      <w:r w:rsidRPr="002523D0">
        <w:rPr>
          <w:i/>
          <w:sz w:val="20"/>
          <w:szCs w:val="20"/>
        </w:rPr>
        <w:t>бул'у. 14. Т</w:t>
      </w:r>
      <w:r w:rsidRPr="002523D0">
        <w:rPr>
          <w:b/>
          <w:i/>
          <w:sz w:val="20"/>
          <w:szCs w:val="20"/>
          <w:vertAlign w:val="superscript"/>
        </w:rPr>
        <w:t>|</w:t>
      </w:r>
      <w:r w:rsidRPr="002523D0">
        <w:rPr>
          <w:i/>
          <w:sz w:val="20"/>
          <w:szCs w:val="20"/>
        </w:rPr>
        <w:t>реба пок</w:t>
      </w:r>
      <w:r w:rsidRPr="002523D0">
        <w:rPr>
          <w:b/>
          <w:i/>
          <w:sz w:val="20"/>
          <w:szCs w:val="20"/>
          <w:vertAlign w:val="superscript"/>
        </w:rPr>
        <w:t>|</w:t>
      </w:r>
      <w:r w:rsidRPr="002523D0">
        <w:rPr>
          <w:i/>
          <w:sz w:val="20"/>
          <w:szCs w:val="20"/>
        </w:rPr>
        <w:t xml:space="preserve">ласти ў </w:t>
      </w:r>
      <w:r w:rsidRPr="002523D0">
        <w:rPr>
          <w:b/>
          <w:i/>
          <w:sz w:val="20"/>
          <w:szCs w:val="20"/>
          <w:vertAlign w:val="superscript"/>
        </w:rPr>
        <w:t>|</w:t>
      </w:r>
      <w:r w:rsidRPr="002523D0">
        <w:rPr>
          <w:i/>
          <w:sz w:val="20"/>
          <w:szCs w:val="20"/>
        </w:rPr>
        <w:t>риĭку сви</w:t>
      </w:r>
      <w:r w:rsidRPr="002523D0">
        <w:rPr>
          <w:b/>
          <w:i/>
          <w:sz w:val="20"/>
          <w:szCs w:val="20"/>
          <w:vertAlign w:val="superscript"/>
        </w:rPr>
        <w:t>|</w:t>
      </w:r>
      <w:r w:rsidRPr="002523D0">
        <w:rPr>
          <w:i/>
          <w:sz w:val="20"/>
          <w:szCs w:val="20"/>
        </w:rPr>
        <w:t xml:space="preserve">ни </w:t>
      </w:r>
      <w:r w:rsidRPr="002523D0">
        <w:rPr>
          <w:b/>
          <w:i/>
          <w:sz w:val="20"/>
          <w:szCs w:val="20"/>
          <w:vertAlign w:val="superscript"/>
        </w:rPr>
        <w:t>|</w:t>
      </w:r>
      <w:r w:rsidRPr="002523D0">
        <w:rPr>
          <w:i/>
          <w:sz w:val="20"/>
          <w:szCs w:val="20"/>
        </w:rPr>
        <w:t xml:space="preserve">кулко / би ни </w:t>
      </w:r>
      <w:r w:rsidRPr="002523D0">
        <w:rPr>
          <w:b/>
          <w:i/>
          <w:sz w:val="20"/>
          <w:szCs w:val="20"/>
          <w:vertAlign w:val="superscript"/>
        </w:rPr>
        <w:t>|</w:t>
      </w:r>
      <w:r w:rsidRPr="002523D0">
        <w:rPr>
          <w:i/>
          <w:sz w:val="20"/>
          <w:szCs w:val="20"/>
        </w:rPr>
        <w:t>рила. 15. Ко</w:t>
      </w:r>
      <w:r w:rsidRPr="002523D0">
        <w:rPr>
          <w:b/>
          <w:i/>
          <w:sz w:val="20"/>
          <w:szCs w:val="20"/>
          <w:vertAlign w:val="superscript"/>
        </w:rPr>
        <w:t>|</w:t>
      </w:r>
      <w:r w:rsidRPr="002523D0">
        <w:rPr>
          <w:i/>
          <w:sz w:val="20"/>
          <w:szCs w:val="20"/>
        </w:rPr>
        <w:t xml:space="preserve">би </w:t>
      </w:r>
      <w:r w:rsidRPr="002523D0">
        <w:rPr>
          <w:b/>
          <w:i/>
          <w:sz w:val="20"/>
          <w:szCs w:val="20"/>
          <w:vertAlign w:val="superscript"/>
        </w:rPr>
        <w:t>|</w:t>
      </w:r>
      <w:r w:rsidRPr="002523D0">
        <w:rPr>
          <w:i/>
          <w:sz w:val="20"/>
          <w:szCs w:val="20"/>
        </w:rPr>
        <w:t>ж’інку похо</w:t>
      </w:r>
      <w:r w:rsidRPr="002523D0">
        <w:rPr>
          <w:b/>
          <w:i/>
          <w:sz w:val="20"/>
          <w:szCs w:val="20"/>
          <w:vertAlign w:val="superscript"/>
        </w:rPr>
        <w:t>|</w:t>
      </w:r>
      <w:r w:rsidRPr="002523D0">
        <w:rPr>
          <w:i/>
          <w:sz w:val="20"/>
          <w:szCs w:val="20"/>
        </w:rPr>
        <w:t>вати / в’ід</w:t>
      </w:r>
      <w:r w:rsidRPr="002523D0">
        <w:rPr>
          <w:b/>
          <w:i/>
          <w:sz w:val="20"/>
          <w:szCs w:val="20"/>
          <w:vertAlign w:val="superscript"/>
        </w:rPr>
        <w:t>|</w:t>
      </w:r>
      <w:r w:rsidRPr="002523D0">
        <w:rPr>
          <w:i/>
          <w:sz w:val="20"/>
          <w:szCs w:val="20"/>
        </w:rPr>
        <w:t>раз би же</w:t>
      </w:r>
      <w:r w:rsidRPr="002523D0">
        <w:rPr>
          <w:b/>
          <w:i/>
          <w:sz w:val="20"/>
          <w:szCs w:val="20"/>
          <w:vertAlign w:val="superscript"/>
        </w:rPr>
        <w:t>|</w:t>
      </w:r>
      <w:r w:rsidRPr="002523D0">
        <w:rPr>
          <w:i/>
          <w:sz w:val="20"/>
          <w:szCs w:val="20"/>
        </w:rPr>
        <w:t>ниўс</w:t>
      </w:r>
      <w:r w:rsidRPr="002523D0">
        <w:rPr>
          <w:sz w:val="20"/>
          <w:szCs w:val="20"/>
        </w:rPr>
        <w:t>'а.</w:t>
      </w:r>
    </w:p>
    <w:p w:rsidR="001970C3" w:rsidRPr="002523D0" w:rsidRDefault="001970C3" w:rsidP="00EF2875">
      <w:pPr>
        <w:ind w:firstLine="567"/>
        <w:jc w:val="center"/>
        <w:rPr>
          <w:b/>
          <w:sz w:val="20"/>
          <w:szCs w:val="20"/>
        </w:rPr>
      </w:pPr>
      <w:r w:rsidRPr="002523D0">
        <w:rPr>
          <w:b/>
          <w:sz w:val="20"/>
          <w:szCs w:val="20"/>
        </w:rPr>
        <w:t>Південно-східні говірки</w:t>
      </w:r>
    </w:p>
    <w:p w:rsidR="001970C3" w:rsidRPr="002523D0" w:rsidRDefault="001970C3" w:rsidP="00EF2875">
      <w:pPr>
        <w:autoSpaceDE w:val="0"/>
        <w:autoSpaceDN w:val="0"/>
        <w:adjustRightInd w:val="0"/>
        <w:ind w:firstLine="567"/>
        <w:jc w:val="both"/>
        <w:rPr>
          <w:rFonts w:eastAsia="TimesNewRomanPSMT"/>
          <w:i/>
          <w:sz w:val="20"/>
          <w:szCs w:val="20"/>
        </w:rPr>
      </w:pPr>
      <w:r w:rsidRPr="002523D0">
        <w:rPr>
          <w:i/>
          <w:sz w:val="20"/>
          <w:szCs w:val="20"/>
        </w:rPr>
        <w:t>1. </w:t>
      </w:r>
      <w:r w:rsidRPr="002523D0">
        <w:rPr>
          <w:rFonts w:eastAsia="TimesNewRomanPSMT"/>
          <w:i/>
          <w:sz w:val="20"/>
          <w:szCs w:val="20"/>
        </w:rPr>
        <w:t>Да йа ж у</w:t>
      </w:r>
      <w:r w:rsidRPr="002523D0">
        <w:rPr>
          <w:b/>
          <w:i/>
          <w:sz w:val="20"/>
          <w:szCs w:val="20"/>
          <w:vertAlign w:val="superscript"/>
        </w:rPr>
        <w:t>|</w:t>
      </w:r>
      <w:r w:rsidRPr="002523D0">
        <w:rPr>
          <w:rFonts w:eastAsia="TimesNewRomanPSMT"/>
          <w:i/>
          <w:sz w:val="20"/>
          <w:szCs w:val="20"/>
        </w:rPr>
        <w:t>же од йіх по</w:t>
      </w:r>
      <w:r w:rsidRPr="002523D0">
        <w:rPr>
          <w:b/>
          <w:i/>
          <w:sz w:val="20"/>
          <w:szCs w:val="20"/>
          <w:vertAlign w:val="superscript"/>
        </w:rPr>
        <w:t>|</w:t>
      </w:r>
      <w:r w:rsidRPr="002523D0">
        <w:rPr>
          <w:rFonts w:eastAsia="TimesNewRomanPSMT"/>
          <w:i/>
          <w:sz w:val="20"/>
          <w:szCs w:val="20"/>
        </w:rPr>
        <w:t>йіхал</w:t>
      </w:r>
      <w:r w:rsidRPr="002523D0">
        <w:rPr>
          <w:b/>
          <w:i/>
          <w:iCs/>
          <w:sz w:val="20"/>
          <w:szCs w:val="20"/>
        </w:rPr>
        <w:t>·</w:t>
      </w:r>
      <w:r w:rsidRPr="002523D0">
        <w:rPr>
          <w:rFonts w:eastAsia="TimesNewRomanPSMT"/>
          <w:i/>
          <w:sz w:val="20"/>
          <w:szCs w:val="20"/>
        </w:rPr>
        <w:t>а / хоч’ і ни пус</w:t>
      </w:r>
      <w:r w:rsidRPr="002523D0">
        <w:rPr>
          <w:i/>
          <w:sz w:val="20"/>
          <w:szCs w:val="20"/>
        </w:rPr>
        <w:t>'</w:t>
      </w:r>
      <w:r w:rsidRPr="002523D0">
        <w:rPr>
          <w:b/>
          <w:i/>
          <w:sz w:val="20"/>
          <w:szCs w:val="20"/>
          <w:vertAlign w:val="superscript"/>
        </w:rPr>
        <w:t>|</w:t>
      </w:r>
      <w:r w:rsidRPr="002523D0">
        <w:rPr>
          <w:rFonts w:eastAsia="TimesNewRomanPSMT"/>
          <w:i/>
          <w:sz w:val="20"/>
          <w:szCs w:val="20"/>
        </w:rPr>
        <w:t>кал</w:t>
      </w:r>
      <w:r w:rsidRPr="002523D0">
        <w:rPr>
          <w:b/>
          <w:i/>
          <w:iCs/>
          <w:sz w:val="20"/>
          <w:szCs w:val="20"/>
        </w:rPr>
        <w:t>·</w:t>
      </w:r>
      <w:r w:rsidRPr="002523D0">
        <w:rPr>
          <w:rFonts w:eastAsia="TimesNewRomanPSMT"/>
          <w:i/>
          <w:sz w:val="20"/>
          <w:szCs w:val="20"/>
        </w:rPr>
        <w:t>и. 2. Йа ў д</w:t>
      </w:r>
      <w:r w:rsidRPr="002523D0">
        <w:rPr>
          <w:i/>
          <w:sz w:val="20"/>
          <w:szCs w:val="20"/>
        </w:rPr>
        <w:t>'</w:t>
      </w:r>
      <w:r w:rsidRPr="002523D0">
        <w:rPr>
          <w:rFonts w:eastAsia="TimesNewRomanPSMT"/>
          <w:i/>
          <w:sz w:val="20"/>
          <w:szCs w:val="20"/>
        </w:rPr>
        <w:t>і</w:t>
      </w:r>
      <w:r w:rsidRPr="002523D0">
        <w:rPr>
          <w:b/>
          <w:i/>
          <w:sz w:val="20"/>
          <w:szCs w:val="20"/>
          <w:vertAlign w:val="superscript"/>
        </w:rPr>
        <w:t>|</w:t>
      </w:r>
      <w:r w:rsidRPr="002523D0">
        <w:rPr>
          <w:rFonts w:eastAsia="TimesNewRomanPSMT"/>
          <w:i/>
          <w:sz w:val="20"/>
          <w:szCs w:val="20"/>
        </w:rPr>
        <w:t>теĭ ни про</w:t>
      </w:r>
      <w:r w:rsidRPr="002523D0">
        <w:rPr>
          <w:b/>
          <w:i/>
          <w:sz w:val="20"/>
          <w:szCs w:val="20"/>
          <w:vertAlign w:val="superscript"/>
        </w:rPr>
        <w:t>|</w:t>
      </w:r>
      <w:r w:rsidRPr="002523D0">
        <w:rPr>
          <w:rFonts w:eastAsia="TimesNewRomanPSMT"/>
          <w:i/>
          <w:sz w:val="20"/>
          <w:szCs w:val="20"/>
        </w:rPr>
        <w:t>шу н</w:t>
      </w:r>
      <w:r w:rsidRPr="002523D0">
        <w:rPr>
          <w:i/>
          <w:sz w:val="20"/>
          <w:szCs w:val="20"/>
        </w:rPr>
        <w:t>'</w:t>
      </w:r>
      <w:r w:rsidRPr="002523D0">
        <w:rPr>
          <w:rFonts w:eastAsia="TimesNewRomanPSMT"/>
          <w:i/>
          <w:sz w:val="20"/>
          <w:szCs w:val="20"/>
        </w:rPr>
        <w:t>і</w:t>
      </w:r>
      <w:r w:rsidRPr="002523D0">
        <w:rPr>
          <w:b/>
          <w:i/>
          <w:sz w:val="20"/>
          <w:szCs w:val="20"/>
          <w:vertAlign w:val="superscript"/>
        </w:rPr>
        <w:t>|</w:t>
      </w:r>
      <w:r w:rsidRPr="002523D0">
        <w:rPr>
          <w:rFonts w:eastAsia="TimesNewRomanPSMT"/>
          <w:i/>
          <w:sz w:val="20"/>
          <w:szCs w:val="20"/>
        </w:rPr>
        <w:t xml:space="preserve">чого / бо </w:t>
      </w:r>
      <w:r w:rsidRPr="002523D0">
        <w:rPr>
          <w:b/>
          <w:i/>
          <w:sz w:val="20"/>
          <w:szCs w:val="20"/>
          <w:vertAlign w:val="superscript"/>
        </w:rPr>
        <w:t>|</w:t>
      </w:r>
      <w:r w:rsidRPr="002523D0">
        <w:rPr>
          <w:rFonts w:eastAsia="TimesNewRomanPSMT"/>
          <w:i/>
          <w:sz w:val="20"/>
          <w:szCs w:val="20"/>
        </w:rPr>
        <w:t>бачу / шо ў д</w:t>
      </w:r>
      <w:r w:rsidRPr="002523D0">
        <w:rPr>
          <w:i/>
          <w:sz w:val="20"/>
          <w:szCs w:val="20"/>
        </w:rPr>
        <w:t>'</w:t>
      </w:r>
      <w:r w:rsidRPr="002523D0">
        <w:rPr>
          <w:rFonts w:eastAsia="TimesNewRomanPSMT"/>
          <w:i/>
          <w:sz w:val="20"/>
          <w:szCs w:val="20"/>
        </w:rPr>
        <w:t>і</w:t>
      </w:r>
      <w:r w:rsidRPr="002523D0">
        <w:rPr>
          <w:b/>
          <w:i/>
          <w:sz w:val="20"/>
          <w:szCs w:val="20"/>
          <w:vertAlign w:val="superscript"/>
        </w:rPr>
        <w:t>|</w:t>
      </w:r>
      <w:r w:rsidRPr="002523D0">
        <w:rPr>
          <w:rFonts w:eastAsia="TimesNewRomanPSMT"/>
          <w:i/>
          <w:sz w:val="20"/>
          <w:szCs w:val="20"/>
        </w:rPr>
        <w:t>теĭ ни</w:t>
      </w:r>
      <w:r w:rsidRPr="002523D0">
        <w:rPr>
          <w:b/>
          <w:i/>
          <w:sz w:val="20"/>
          <w:szCs w:val="20"/>
          <w:vertAlign w:val="superscript"/>
        </w:rPr>
        <w:t>|</w:t>
      </w:r>
      <w:r w:rsidRPr="002523D0">
        <w:rPr>
          <w:rFonts w:eastAsia="TimesNewRomanPSMT"/>
          <w:i/>
          <w:sz w:val="20"/>
          <w:szCs w:val="20"/>
        </w:rPr>
        <w:t>ма. 3. Йак о</w:t>
      </w:r>
      <w:r w:rsidRPr="002523D0">
        <w:rPr>
          <w:b/>
          <w:bCs/>
          <w:i/>
          <w:sz w:val="20"/>
          <w:szCs w:val="20"/>
          <w:vertAlign w:val="superscript"/>
        </w:rPr>
        <w:t>|</w:t>
      </w:r>
      <w:r w:rsidRPr="002523D0">
        <w:rPr>
          <w:rFonts w:eastAsia="TimesNewRomanPSMT"/>
          <w:i/>
          <w:sz w:val="20"/>
          <w:szCs w:val="20"/>
        </w:rPr>
        <w:t xml:space="preserve">це </w:t>
      </w:r>
      <w:r w:rsidRPr="002523D0">
        <w:rPr>
          <w:b/>
          <w:bCs/>
          <w:i/>
          <w:sz w:val="20"/>
          <w:szCs w:val="20"/>
          <w:vertAlign w:val="superscript"/>
        </w:rPr>
        <w:t>|</w:t>
      </w:r>
      <w:r w:rsidRPr="002523D0">
        <w:rPr>
          <w:rFonts w:eastAsia="TimesNewRomanPSMT"/>
          <w:i/>
          <w:sz w:val="20"/>
          <w:szCs w:val="20"/>
        </w:rPr>
        <w:t>б’іл</w:t>
      </w:r>
      <w:r w:rsidRPr="002523D0">
        <w:rPr>
          <w:b/>
          <w:i/>
          <w:iCs/>
          <w:sz w:val="20"/>
          <w:szCs w:val="20"/>
        </w:rPr>
        <w:t>·</w:t>
      </w:r>
      <w:r w:rsidRPr="002523D0">
        <w:rPr>
          <w:rFonts w:eastAsia="TimesNewRomanPSMT"/>
          <w:i/>
          <w:sz w:val="20"/>
          <w:szCs w:val="20"/>
        </w:rPr>
        <w:t>е б</w:t>
      </w:r>
      <w:r w:rsidRPr="002523D0">
        <w:rPr>
          <w:b/>
          <w:i/>
          <w:iCs/>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 xml:space="preserve">:о / дак йа у </w:t>
      </w:r>
      <w:r w:rsidRPr="002523D0">
        <w:rPr>
          <w:b/>
          <w:bCs/>
          <w:i/>
          <w:sz w:val="20"/>
          <w:szCs w:val="20"/>
          <w:vertAlign w:val="superscript"/>
        </w:rPr>
        <w:t>|</w:t>
      </w:r>
      <w:r w:rsidRPr="002523D0">
        <w:rPr>
          <w:rFonts w:eastAsia="TimesNewRomanPSMT"/>
          <w:i/>
          <w:sz w:val="20"/>
          <w:szCs w:val="20"/>
        </w:rPr>
        <w:t>ноч’ви / з</w:t>
      </w:r>
      <w:r w:rsidRPr="002523D0">
        <w:rPr>
          <w:b/>
          <w:bCs/>
          <w:i/>
          <w:sz w:val="20"/>
          <w:szCs w:val="20"/>
          <w:vertAlign w:val="superscript"/>
        </w:rPr>
        <w:t>|</w:t>
      </w:r>
      <w:r w:rsidRPr="002523D0">
        <w:rPr>
          <w:rFonts w:eastAsia="TimesNewRomanPSMT"/>
          <w:i/>
          <w:sz w:val="20"/>
          <w:szCs w:val="20"/>
        </w:rPr>
        <w:t>вечора в</w:t>
      </w:r>
      <w:r w:rsidRPr="002523D0">
        <w:rPr>
          <w:b/>
          <w:bCs/>
          <w:i/>
          <w:sz w:val="20"/>
          <w:szCs w:val="20"/>
          <w:vertAlign w:val="superscript"/>
        </w:rPr>
        <w:t>|</w:t>
      </w:r>
      <w:r w:rsidRPr="002523D0">
        <w:rPr>
          <w:rFonts w:eastAsia="TimesNewRomanPSMT"/>
          <w:i/>
          <w:sz w:val="20"/>
          <w:szCs w:val="20"/>
        </w:rPr>
        <w:t>сипал</w:t>
      </w:r>
      <w:r w:rsidRPr="002523D0">
        <w:rPr>
          <w:b/>
          <w:i/>
          <w:iCs/>
          <w:sz w:val="20"/>
          <w:szCs w:val="20"/>
        </w:rPr>
        <w:t>·</w:t>
      </w:r>
      <w:r w:rsidRPr="002523D0">
        <w:rPr>
          <w:rFonts w:eastAsia="TimesNewRomanPSMT"/>
          <w:i/>
          <w:sz w:val="20"/>
          <w:szCs w:val="20"/>
        </w:rPr>
        <w:t>а порош</w:t>
      </w:r>
      <w:r w:rsidRPr="002523D0">
        <w:rPr>
          <w:b/>
          <w:bCs/>
          <w:i/>
          <w:sz w:val="20"/>
          <w:szCs w:val="20"/>
          <w:vertAlign w:val="superscript"/>
        </w:rPr>
        <w:t>|</w:t>
      </w:r>
      <w:r w:rsidRPr="002523D0">
        <w:rPr>
          <w:rFonts w:eastAsia="TimesNewRomanPSMT"/>
          <w:i/>
          <w:sz w:val="20"/>
          <w:szCs w:val="20"/>
        </w:rPr>
        <w:t>ка / замо</w:t>
      </w:r>
      <w:r w:rsidRPr="002523D0">
        <w:rPr>
          <w:rFonts w:eastAsia="TimesNewRomanPSMT"/>
          <w:b/>
          <w:i/>
          <w:sz w:val="20"/>
          <w:szCs w:val="20"/>
          <w:vertAlign w:val="superscript"/>
        </w:rPr>
        <w:t>|</w:t>
      </w:r>
      <w:r w:rsidRPr="002523D0">
        <w:rPr>
          <w:rFonts w:eastAsia="TimesNewRomanPSMT"/>
          <w:i/>
          <w:sz w:val="20"/>
          <w:szCs w:val="20"/>
        </w:rPr>
        <w:t>ч’ил</w:t>
      </w:r>
      <w:r w:rsidRPr="002523D0">
        <w:rPr>
          <w:b/>
          <w:i/>
          <w:iCs/>
          <w:sz w:val="20"/>
          <w:szCs w:val="20"/>
        </w:rPr>
        <w:t>·</w:t>
      </w:r>
      <w:r w:rsidRPr="002523D0">
        <w:rPr>
          <w:rFonts w:eastAsia="TimesNewRomanPSMT"/>
          <w:i/>
          <w:sz w:val="20"/>
          <w:szCs w:val="20"/>
        </w:rPr>
        <w:t>а. 4. А ви</w:t>
      </w:r>
      <w:r w:rsidRPr="002523D0">
        <w:rPr>
          <w:b/>
          <w:bCs/>
          <w:i/>
          <w:sz w:val="20"/>
          <w:szCs w:val="20"/>
          <w:vertAlign w:val="superscript"/>
        </w:rPr>
        <w:t>|</w:t>
      </w:r>
      <w:r w:rsidRPr="002523D0">
        <w:rPr>
          <w:rFonts w:eastAsia="TimesNewRomanPSMT"/>
          <w:i/>
          <w:sz w:val="20"/>
          <w:szCs w:val="20"/>
        </w:rPr>
        <w:t>б’іл</w:t>
      </w:r>
      <w:r w:rsidRPr="002523D0">
        <w:rPr>
          <w:i/>
          <w:sz w:val="20"/>
          <w:szCs w:val="20"/>
        </w:rPr>
        <w:t>'</w:t>
      </w:r>
      <w:r w:rsidRPr="002523D0">
        <w:rPr>
          <w:rFonts w:eastAsia="TimesNewRomanPSMT"/>
          <w:i/>
          <w:sz w:val="20"/>
          <w:szCs w:val="20"/>
        </w:rPr>
        <w:t>увал</w:t>
      </w:r>
      <w:r w:rsidRPr="002523D0">
        <w:rPr>
          <w:b/>
          <w:i/>
          <w:iCs/>
          <w:sz w:val="20"/>
          <w:szCs w:val="20"/>
        </w:rPr>
        <w:t>·</w:t>
      </w:r>
      <w:r w:rsidRPr="002523D0">
        <w:rPr>
          <w:rFonts w:eastAsia="TimesNewRomanPSMT"/>
          <w:i/>
          <w:sz w:val="20"/>
          <w:szCs w:val="20"/>
        </w:rPr>
        <w:t>и ж у во</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 xml:space="preserve">і / йак </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ічка б</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из</w:t>
      </w:r>
      <w:r w:rsidRPr="002523D0">
        <w:rPr>
          <w:i/>
          <w:sz w:val="20"/>
          <w:szCs w:val="20"/>
        </w:rPr>
        <w:t>'</w:t>
      </w:r>
      <w:r w:rsidRPr="002523D0">
        <w:rPr>
          <w:rFonts w:eastAsia="TimesNewRomanPSMT"/>
          <w:i/>
          <w:sz w:val="20"/>
          <w:szCs w:val="20"/>
        </w:rPr>
        <w:t>ко / дак хо</w:t>
      </w:r>
      <w:r w:rsidRPr="002523D0">
        <w:rPr>
          <w:b/>
          <w:bCs/>
          <w:i/>
          <w:sz w:val="20"/>
          <w:szCs w:val="20"/>
          <w:vertAlign w:val="superscript"/>
        </w:rPr>
        <w:t>|</w:t>
      </w:r>
      <w:r w:rsidRPr="002523D0">
        <w:rPr>
          <w:rFonts w:eastAsia="TimesNewRomanPSMT"/>
          <w:i/>
          <w:sz w:val="20"/>
          <w:szCs w:val="20"/>
        </w:rPr>
        <w:t>дил</w:t>
      </w:r>
      <w:r w:rsidRPr="002523D0">
        <w:rPr>
          <w:b/>
          <w:i/>
          <w:iCs/>
          <w:sz w:val="20"/>
          <w:szCs w:val="20"/>
        </w:rPr>
        <w:t>·</w:t>
      </w:r>
      <w:r w:rsidRPr="002523D0">
        <w:rPr>
          <w:rFonts w:eastAsia="TimesNewRomanPSMT"/>
          <w:i/>
          <w:sz w:val="20"/>
          <w:szCs w:val="20"/>
        </w:rPr>
        <w:t>и ў</w:t>
      </w:r>
      <w:r w:rsidRPr="002523D0">
        <w:rPr>
          <w:b/>
          <w:bCs/>
          <w:i/>
          <w:sz w:val="20"/>
          <w:szCs w:val="20"/>
          <w:vertAlign w:val="superscript"/>
        </w:rPr>
        <w:t>|</w:t>
      </w:r>
      <w:r w:rsidRPr="002523D0">
        <w:rPr>
          <w:rFonts w:eastAsia="TimesNewRomanPSMT"/>
          <w:i/>
          <w:sz w:val="20"/>
          <w:szCs w:val="20"/>
        </w:rPr>
        <w:t>моч’увал</w:t>
      </w:r>
      <w:r w:rsidRPr="002523D0">
        <w:rPr>
          <w:b/>
          <w:i/>
          <w:iCs/>
          <w:sz w:val="20"/>
          <w:szCs w:val="20"/>
        </w:rPr>
        <w:t>·</w:t>
      </w:r>
      <w:r w:rsidRPr="002523D0">
        <w:rPr>
          <w:rFonts w:eastAsia="TimesNewRomanPSMT"/>
          <w:i/>
          <w:sz w:val="20"/>
          <w:szCs w:val="20"/>
        </w:rPr>
        <w:t>и / прос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ал</w:t>
      </w:r>
      <w:r w:rsidRPr="002523D0">
        <w:rPr>
          <w:b/>
          <w:i/>
          <w:iCs/>
          <w:sz w:val="20"/>
          <w:szCs w:val="20"/>
        </w:rPr>
        <w:t>·</w:t>
      </w:r>
      <w:r w:rsidRPr="002523D0">
        <w:rPr>
          <w:rFonts w:eastAsia="TimesNewRomanPSMT"/>
          <w:i/>
          <w:sz w:val="20"/>
          <w:szCs w:val="20"/>
        </w:rPr>
        <w:t xml:space="preserve">и / </w:t>
      </w:r>
      <w:r w:rsidRPr="002523D0">
        <w:rPr>
          <w:b/>
          <w:bCs/>
          <w:i/>
          <w:sz w:val="20"/>
          <w:szCs w:val="20"/>
          <w:vertAlign w:val="superscript"/>
        </w:rPr>
        <w:t>|</w:t>
      </w:r>
      <w:r w:rsidRPr="002523D0">
        <w:rPr>
          <w:rFonts w:eastAsia="TimesNewRomanPSMT"/>
          <w:i/>
          <w:sz w:val="20"/>
          <w:szCs w:val="20"/>
        </w:rPr>
        <w:t>висохне / з</w:t>
      </w:r>
      <w:r w:rsidRPr="002523D0">
        <w:rPr>
          <w:b/>
          <w:bCs/>
          <w:i/>
          <w:sz w:val="20"/>
          <w:szCs w:val="20"/>
          <w:vertAlign w:val="superscript"/>
        </w:rPr>
        <w:t>|</w:t>
      </w:r>
      <w:r w:rsidRPr="002523D0">
        <w:rPr>
          <w:rFonts w:eastAsia="TimesNewRomanPSMT"/>
          <w:i/>
          <w:sz w:val="20"/>
          <w:szCs w:val="20"/>
        </w:rPr>
        <w:t>нову ў</w:t>
      </w:r>
      <w:r w:rsidRPr="002523D0">
        <w:rPr>
          <w:b/>
          <w:bCs/>
          <w:i/>
          <w:sz w:val="20"/>
          <w:szCs w:val="20"/>
          <w:vertAlign w:val="superscript"/>
        </w:rPr>
        <w:t>|</w:t>
      </w:r>
      <w:r w:rsidRPr="002523D0">
        <w:rPr>
          <w:rFonts w:eastAsia="TimesNewRomanPSMT"/>
          <w:i/>
          <w:sz w:val="20"/>
          <w:szCs w:val="20"/>
        </w:rPr>
        <w:t>моч’увал</w:t>
      </w:r>
      <w:r w:rsidRPr="002523D0">
        <w:rPr>
          <w:b/>
          <w:i/>
          <w:iCs/>
          <w:sz w:val="20"/>
          <w:szCs w:val="20"/>
        </w:rPr>
        <w:t>·</w:t>
      </w:r>
      <w:r w:rsidRPr="002523D0">
        <w:rPr>
          <w:rFonts w:eastAsia="TimesNewRomanPSMT"/>
          <w:i/>
          <w:sz w:val="20"/>
          <w:szCs w:val="20"/>
        </w:rPr>
        <w:t>и. 5. О</w:t>
      </w:r>
      <w:r w:rsidRPr="002523D0">
        <w:rPr>
          <w:b/>
          <w:i/>
          <w:sz w:val="20"/>
          <w:szCs w:val="20"/>
          <w:vertAlign w:val="superscript"/>
        </w:rPr>
        <w:t>|</w:t>
      </w:r>
      <w:r w:rsidRPr="002523D0">
        <w:rPr>
          <w:rFonts w:eastAsia="TimesNewRomanPSMT"/>
          <w:i/>
          <w:sz w:val="20"/>
          <w:szCs w:val="20"/>
        </w:rPr>
        <w:t>це йак</w:t>
      </w:r>
      <w:r w:rsidRPr="002523D0">
        <w:rPr>
          <w:b/>
          <w:i/>
          <w:sz w:val="20"/>
          <w:szCs w:val="20"/>
          <w:vertAlign w:val="superscript"/>
        </w:rPr>
        <w:t>|</w:t>
      </w:r>
      <w:r w:rsidRPr="002523D0">
        <w:rPr>
          <w:rFonts w:eastAsia="TimesNewRomanPSMT"/>
          <w:i/>
          <w:sz w:val="20"/>
          <w:szCs w:val="20"/>
        </w:rPr>
        <w:t>шо і</w:t>
      </w:r>
      <w:r w:rsidRPr="002523D0">
        <w:rPr>
          <w:b/>
          <w:i/>
          <w:sz w:val="20"/>
          <w:szCs w:val="20"/>
          <w:vertAlign w:val="superscript"/>
        </w:rPr>
        <w:t>|</w:t>
      </w:r>
      <w:r w:rsidRPr="002523D0">
        <w:rPr>
          <w:rFonts w:eastAsia="TimesNewRomanPSMT"/>
          <w:i/>
          <w:sz w:val="20"/>
          <w:szCs w:val="20"/>
        </w:rPr>
        <w:t xml:space="preserve">де </w:t>
      </w:r>
      <w:r w:rsidRPr="002523D0">
        <w:rPr>
          <w:b/>
          <w:i/>
          <w:sz w:val="20"/>
          <w:szCs w:val="20"/>
          <w:vertAlign w:val="superscript"/>
        </w:rPr>
        <w:t>|</w:t>
      </w:r>
      <w:r w:rsidRPr="002523D0">
        <w:rPr>
          <w:rFonts w:eastAsia="TimesNewRomanPSMT"/>
          <w:i/>
          <w:sz w:val="20"/>
          <w:szCs w:val="20"/>
        </w:rPr>
        <w:t>зам’іж ше ў |л</w:t>
      </w:r>
      <w:r w:rsidRPr="002523D0">
        <w:rPr>
          <w:i/>
          <w:sz w:val="20"/>
          <w:szCs w:val="20"/>
        </w:rPr>
        <w:t>'</w:t>
      </w:r>
      <w:r w:rsidRPr="002523D0">
        <w:rPr>
          <w:rFonts w:eastAsia="TimesNewRomanPSMT"/>
          <w:i/>
          <w:sz w:val="20"/>
          <w:szCs w:val="20"/>
        </w:rPr>
        <w:t>іжник йе / це ўже шчи</w:t>
      </w:r>
      <w:r w:rsidRPr="002523D0">
        <w:rPr>
          <w:b/>
          <w:i/>
          <w:sz w:val="20"/>
          <w:szCs w:val="20"/>
          <w:vertAlign w:val="superscript"/>
        </w:rPr>
        <w:t>|</w:t>
      </w:r>
      <w:r w:rsidRPr="002523D0">
        <w:rPr>
          <w:rFonts w:eastAsia="TimesNewRomanPSMT"/>
          <w:i/>
          <w:sz w:val="20"/>
          <w:szCs w:val="20"/>
        </w:rPr>
        <w:t>тайиц</w:t>
      </w:r>
      <w:r w:rsidRPr="002523D0">
        <w:rPr>
          <w:i/>
          <w:sz w:val="20"/>
          <w:szCs w:val="20"/>
        </w:rPr>
        <w:t>'</w:t>
      </w:r>
      <w:r w:rsidRPr="002523D0">
        <w:rPr>
          <w:rFonts w:eastAsia="TimesNewRomanPSMT"/>
          <w:i/>
          <w:sz w:val="20"/>
          <w:szCs w:val="20"/>
        </w:rPr>
        <w:t>:а / шо мол</w:t>
      </w:r>
      <w:r w:rsidRPr="002523D0">
        <w:rPr>
          <w:b/>
          <w:i/>
          <w:iCs/>
          <w:sz w:val="20"/>
          <w:szCs w:val="20"/>
        </w:rPr>
        <w:t>·</w:t>
      </w:r>
      <w:r w:rsidRPr="002523D0">
        <w:rPr>
          <w:rFonts w:eastAsia="TimesNewRomanPSMT"/>
          <w:i/>
          <w:sz w:val="20"/>
          <w:szCs w:val="20"/>
        </w:rPr>
        <w:t>о</w:t>
      </w:r>
      <w:r w:rsidRPr="002523D0">
        <w:rPr>
          <w:b/>
          <w:i/>
          <w:sz w:val="20"/>
          <w:szCs w:val="20"/>
          <w:vertAlign w:val="superscript"/>
        </w:rPr>
        <w:t>|</w:t>
      </w:r>
      <w:r w:rsidRPr="002523D0">
        <w:rPr>
          <w:rFonts w:eastAsia="TimesNewRomanPSMT"/>
          <w:i/>
          <w:sz w:val="20"/>
          <w:szCs w:val="20"/>
        </w:rPr>
        <w:t>да / ба</w:t>
      </w:r>
      <w:r w:rsidRPr="002523D0">
        <w:rPr>
          <w:b/>
          <w:i/>
          <w:sz w:val="20"/>
          <w:szCs w:val="20"/>
          <w:vertAlign w:val="superscript"/>
        </w:rPr>
        <w:t>|</w:t>
      </w:r>
      <w:r w:rsidRPr="002523D0">
        <w:rPr>
          <w:rFonts w:eastAsia="TimesNewRomanPSMT"/>
          <w:i/>
          <w:sz w:val="20"/>
          <w:szCs w:val="20"/>
        </w:rPr>
        <w:t>гата. 6. </w:t>
      </w:r>
      <w:r w:rsidRPr="002523D0">
        <w:rPr>
          <w:b/>
          <w:i/>
          <w:sz w:val="20"/>
          <w:szCs w:val="20"/>
          <w:vertAlign w:val="superscript"/>
        </w:rPr>
        <w:t>|</w:t>
      </w:r>
      <w:r w:rsidRPr="002523D0">
        <w:rPr>
          <w:rFonts w:eastAsia="TimesNewRomanPSMT"/>
          <w:i/>
          <w:sz w:val="20"/>
          <w:szCs w:val="20"/>
        </w:rPr>
        <w:t>Мати / бу</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свик</w:t>
      </w:r>
      <w:r w:rsidRPr="002523D0">
        <w:rPr>
          <w:b/>
          <w:i/>
          <w:sz w:val="20"/>
          <w:szCs w:val="20"/>
          <w:vertAlign w:val="superscript"/>
        </w:rPr>
        <w:t>|</w:t>
      </w:r>
      <w:r w:rsidRPr="002523D0">
        <w:rPr>
          <w:rFonts w:eastAsia="TimesNewRomanPSMT"/>
          <w:i/>
          <w:sz w:val="20"/>
          <w:szCs w:val="20"/>
        </w:rPr>
        <w:t xml:space="preserve">руха </w:t>
      </w:r>
      <w:r w:rsidRPr="002523D0">
        <w:rPr>
          <w:b/>
          <w:i/>
          <w:sz w:val="20"/>
          <w:szCs w:val="20"/>
          <w:vertAlign w:val="superscript"/>
        </w:rPr>
        <w:t>|</w:t>
      </w:r>
      <w:r w:rsidRPr="002523D0">
        <w:rPr>
          <w:rFonts w:eastAsia="TimesNewRomanPSMT"/>
          <w:i/>
          <w:sz w:val="20"/>
          <w:szCs w:val="20"/>
        </w:rPr>
        <w:t>каже / кл</w:t>
      </w:r>
      <w:r w:rsidRPr="002523D0">
        <w:rPr>
          <w:b/>
          <w:i/>
          <w:iCs/>
          <w:sz w:val="20"/>
          <w:szCs w:val="20"/>
        </w:rPr>
        <w:t>·</w:t>
      </w:r>
      <w:r w:rsidRPr="002523D0">
        <w:rPr>
          <w:rFonts w:eastAsia="TimesNewRomanPSMT"/>
          <w:i/>
          <w:sz w:val="20"/>
          <w:szCs w:val="20"/>
        </w:rPr>
        <w:t>а</w:t>
      </w:r>
      <w:r w:rsidRPr="002523D0">
        <w:rPr>
          <w:b/>
          <w:i/>
          <w:sz w:val="20"/>
          <w:szCs w:val="20"/>
          <w:vertAlign w:val="superscript"/>
        </w:rPr>
        <w:t>|</w:t>
      </w:r>
      <w:r w:rsidRPr="002523D0">
        <w:rPr>
          <w:rFonts w:eastAsia="TimesNewRomanPSMT"/>
          <w:i/>
          <w:sz w:val="20"/>
          <w:szCs w:val="20"/>
        </w:rPr>
        <w:t>дут</w:t>
      </w:r>
      <w:r w:rsidRPr="002523D0">
        <w:rPr>
          <w:i/>
          <w:sz w:val="20"/>
          <w:szCs w:val="20"/>
        </w:rPr>
        <w:t>'</w:t>
      </w:r>
      <w:r w:rsidRPr="002523D0">
        <w:rPr>
          <w:rFonts w:eastAsia="TimesNewRomanPSMT"/>
          <w:i/>
          <w:sz w:val="20"/>
          <w:szCs w:val="20"/>
        </w:rPr>
        <w:t xml:space="preserve"> / с</w:t>
      </w:r>
      <w:r w:rsidRPr="002523D0">
        <w:rPr>
          <w:b/>
          <w:i/>
          <w:sz w:val="20"/>
          <w:szCs w:val="20"/>
          <w:vertAlign w:val="superscript"/>
        </w:rPr>
        <w:t>|</w:t>
      </w:r>
      <w:r w:rsidRPr="002523D0">
        <w:rPr>
          <w:rFonts w:eastAsia="TimesNewRomanPSMT"/>
          <w:i/>
          <w:sz w:val="20"/>
          <w:szCs w:val="20"/>
        </w:rPr>
        <w:t xml:space="preserve">к’іки йе / </w:t>
      </w:r>
      <w:r w:rsidRPr="002523D0">
        <w:rPr>
          <w:b/>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іти / кл</w:t>
      </w:r>
      <w:r w:rsidRPr="002523D0">
        <w:rPr>
          <w:b/>
          <w:i/>
          <w:iCs/>
          <w:sz w:val="20"/>
          <w:szCs w:val="20"/>
        </w:rPr>
        <w:t>·</w:t>
      </w:r>
      <w:r w:rsidRPr="002523D0">
        <w:rPr>
          <w:rFonts w:eastAsia="TimesNewRomanPSMT"/>
          <w:i/>
          <w:sz w:val="20"/>
          <w:szCs w:val="20"/>
        </w:rPr>
        <w:t>а</w:t>
      </w:r>
      <w:r w:rsidRPr="002523D0">
        <w:rPr>
          <w:b/>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іт</w:t>
      </w:r>
      <w:r w:rsidRPr="002523D0">
        <w:rPr>
          <w:i/>
          <w:sz w:val="20"/>
          <w:szCs w:val="20"/>
        </w:rPr>
        <w:t>'</w:t>
      </w:r>
      <w:r w:rsidRPr="002523D0">
        <w:rPr>
          <w:rFonts w:eastAsia="TimesNewRomanPSMT"/>
          <w:i/>
          <w:sz w:val="20"/>
          <w:szCs w:val="20"/>
        </w:rPr>
        <w:t xml:space="preserve"> / шоб г</w:t>
      </w:r>
      <w:r w:rsidRPr="002523D0">
        <w:rPr>
          <w:b/>
          <w:i/>
          <w:sz w:val="20"/>
          <w:szCs w:val="20"/>
          <w:vertAlign w:val="superscript"/>
        </w:rPr>
        <w:t>|</w:t>
      </w:r>
      <w:r w:rsidRPr="002523D0">
        <w:rPr>
          <w:rFonts w:eastAsia="TimesNewRomanPSMT"/>
          <w:i/>
          <w:sz w:val="20"/>
          <w:szCs w:val="20"/>
        </w:rPr>
        <w:t>рош’і за</w:t>
      </w:r>
      <w:r w:rsidRPr="002523D0">
        <w:rPr>
          <w:b/>
          <w:i/>
          <w:sz w:val="20"/>
          <w:szCs w:val="20"/>
          <w:vertAlign w:val="superscript"/>
        </w:rPr>
        <w:t>|</w:t>
      </w:r>
      <w:r w:rsidRPr="002523D0">
        <w:rPr>
          <w:rFonts w:eastAsia="TimesNewRomanPSMT"/>
          <w:i/>
          <w:sz w:val="20"/>
          <w:szCs w:val="20"/>
        </w:rPr>
        <w:t>водил</w:t>
      </w:r>
      <w:r w:rsidRPr="002523D0">
        <w:rPr>
          <w:b/>
          <w:i/>
          <w:iCs/>
          <w:sz w:val="20"/>
          <w:szCs w:val="20"/>
        </w:rPr>
        <w:t>·</w:t>
      </w:r>
      <w:r w:rsidRPr="002523D0">
        <w:rPr>
          <w:rFonts w:eastAsia="TimesNewRomanPSMT"/>
          <w:i/>
          <w:sz w:val="20"/>
          <w:szCs w:val="20"/>
        </w:rPr>
        <w:t>ис</w:t>
      </w:r>
      <w:r w:rsidRPr="002523D0">
        <w:rPr>
          <w:i/>
          <w:sz w:val="20"/>
          <w:szCs w:val="20"/>
        </w:rPr>
        <w:t>'</w:t>
      </w:r>
      <w:r w:rsidRPr="002523D0">
        <w:rPr>
          <w:rFonts w:eastAsia="TimesNewRomanPSMT"/>
          <w:i/>
          <w:sz w:val="20"/>
          <w:szCs w:val="20"/>
        </w:rPr>
        <w:t>а. 7. </w:t>
      </w:r>
      <w:r w:rsidRPr="002523D0">
        <w:rPr>
          <w:b/>
          <w:i/>
          <w:sz w:val="20"/>
          <w:szCs w:val="20"/>
          <w:vertAlign w:val="superscript"/>
        </w:rPr>
        <w:t>|</w:t>
      </w:r>
      <w:r w:rsidRPr="002523D0">
        <w:rPr>
          <w:rFonts w:eastAsia="TimesNewRomanPSMT"/>
          <w:i/>
          <w:sz w:val="20"/>
          <w:szCs w:val="20"/>
        </w:rPr>
        <w:t>Кажде го</w:t>
      </w:r>
      <w:r w:rsidRPr="002523D0">
        <w:rPr>
          <w:b/>
          <w:i/>
          <w:sz w:val="20"/>
          <w:szCs w:val="20"/>
          <w:vertAlign w:val="superscript"/>
        </w:rPr>
        <w:t>|</w:t>
      </w:r>
      <w:r w:rsidRPr="002523D0">
        <w:rPr>
          <w:rFonts w:eastAsia="TimesNewRomanPSMT"/>
          <w:i/>
          <w:sz w:val="20"/>
          <w:szCs w:val="20"/>
        </w:rPr>
        <w:t>товиц</w:t>
      </w:r>
      <w:r w:rsidRPr="002523D0">
        <w:rPr>
          <w:i/>
          <w:sz w:val="20"/>
          <w:szCs w:val="20"/>
        </w:rPr>
        <w:t>'</w:t>
      </w:r>
      <w:r w:rsidRPr="002523D0">
        <w:rPr>
          <w:rFonts w:eastAsia="TimesNewRomanPSMT"/>
          <w:i/>
          <w:sz w:val="20"/>
          <w:szCs w:val="20"/>
        </w:rPr>
        <w:t>:а / шоб бул</w:t>
      </w:r>
      <w:r w:rsidRPr="002523D0">
        <w:rPr>
          <w:b/>
          <w:i/>
          <w:iCs/>
          <w:sz w:val="20"/>
          <w:szCs w:val="20"/>
        </w:rPr>
        <w:t>·</w:t>
      </w:r>
      <w:r w:rsidRPr="002523D0">
        <w:rPr>
          <w:rFonts w:eastAsia="TimesNewRomanPSMT"/>
          <w:i/>
          <w:sz w:val="20"/>
          <w:szCs w:val="20"/>
        </w:rPr>
        <w:t>о поро|с</w:t>
      </w:r>
      <w:r w:rsidRPr="002523D0">
        <w:rPr>
          <w:i/>
          <w:sz w:val="20"/>
          <w:szCs w:val="20"/>
        </w:rPr>
        <w:t>'</w:t>
      </w:r>
      <w:r w:rsidRPr="002523D0">
        <w:rPr>
          <w:rFonts w:eastAsia="TimesNewRomanPSMT"/>
          <w:i/>
          <w:sz w:val="20"/>
          <w:szCs w:val="20"/>
        </w:rPr>
        <w:t>атко / хот</w:t>
      </w:r>
      <w:r w:rsidRPr="002523D0">
        <w:rPr>
          <w:i/>
          <w:sz w:val="20"/>
          <w:szCs w:val="20"/>
        </w:rPr>
        <w:t>'</w:t>
      </w:r>
      <w:r w:rsidRPr="002523D0">
        <w:rPr>
          <w:rFonts w:eastAsia="TimesNewRomanPSMT"/>
          <w:i/>
          <w:sz w:val="20"/>
          <w:szCs w:val="20"/>
        </w:rPr>
        <w:t xml:space="preserve"> ма</w:t>
      </w:r>
      <w:r w:rsidRPr="002523D0">
        <w:rPr>
          <w:rFonts w:eastAsia="TimesNewRomanPSMT"/>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ен</w:t>
      </w:r>
      <w:r w:rsidRPr="002523D0">
        <w:rPr>
          <w:i/>
          <w:sz w:val="20"/>
          <w:szCs w:val="20"/>
        </w:rPr>
        <w:t>'</w:t>
      </w:r>
      <w:r w:rsidRPr="002523D0">
        <w:rPr>
          <w:rFonts w:eastAsia="TimesNewRomanPSMT"/>
          <w:i/>
          <w:sz w:val="20"/>
          <w:szCs w:val="20"/>
        </w:rPr>
        <w:t>ке / хот</w:t>
      </w:r>
      <w:r w:rsidRPr="002523D0">
        <w:rPr>
          <w:i/>
          <w:sz w:val="20"/>
          <w:szCs w:val="20"/>
        </w:rPr>
        <w:t>'</w:t>
      </w:r>
      <w:r w:rsidRPr="002523D0">
        <w:rPr>
          <w:rFonts w:eastAsia="TimesNewRomanPSMT"/>
          <w:i/>
          <w:sz w:val="20"/>
          <w:szCs w:val="20"/>
        </w:rPr>
        <w:t xml:space="preserve"> ви</w:t>
      </w:r>
      <w:r w:rsidRPr="002523D0">
        <w:rPr>
          <w:rFonts w:eastAsia="TimesNewRomanPSMT"/>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ике / хот</w:t>
      </w:r>
      <w:r w:rsidRPr="002523D0">
        <w:rPr>
          <w:i/>
          <w:sz w:val="20"/>
          <w:szCs w:val="20"/>
        </w:rPr>
        <w:t>'</w:t>
      </w:r>
      <w:r w:rsidRPr="002523D0">
        <w:rPr>
          <w:rFonts w:eastAsia="TimesNewRomanPSMT"/>
          <w:i/>
          <w:sz w:val="20"/>
          <w:szCs w:val="20"/>
        </w:rPr>
        <w:t xml:space="preserve"> йа</w:t>
      </w:r>
      <w:r w:rsidRPr="002523D0">
        <w:rPr>
          <w:rFonts w:eastAsia="TimesNewRomanPSMT"/>
          <w:b/>
          <w:i/>
          <w:sz w:val="20"/>
          <w:szCs w:val="20"/>
          <w:vertAlign w:val="superscript"/>
        </w:rPr>
        <w:t>|</w:t>
      </w:r>
      <w:r w:rsidRPr="002523D0">
        <w:rPr>
          <w:rFonts w:eastAsia="TimesNewRomanPSMT"/>
          <w:i/>
          <w:sz w:val="20"/>
          <w:szCs w:val="20"/>
        </w:rPr>
        <w:t>ке н</w:t>
      </w:r>
      <w:r w:rsidRPr="002523D0">
        <w:rPr>
          <w:i/>
          <w:sz w:val="20"/>
          <w:szCs w:val="20"/>
        </w:rPr>
        <w:t>'</w:t>
      </w:r>
      <w:r w:rsidRPr="002523D0">
        <w:rPr>
          <w:rFonts w:eastAsia="TimesNewRomanPSMT"/>
          <w:i/>
          <w:sz w:val="20"/>
          <w:szCs w:val="20"/>
        </w:rPr>
        <w:t>і</w:t>
      </w:r>
      <w:r w:rsidRPr="002523D0">
        <w:rPr>
          <w:rFonts w:eastAsia="TimesNewRomanPSMT"/>
          <w:b/>
          <w:i/>
          <w:sz w:val="20"/>
          <w:szCs w:val="20"/>
          <w:vertAlign w:val="superscript"/>
        </w:rPr>
        <w:t>|</w:t>
      </w:r>
      <w:r w:rsidRPr="002523D0">
        <w:rPr>
          <w:rFonts w:eastAsia="TimesNewRomanPSMT"/>
          <w:i/>
          <w:sz w:val="20"/>
          <w:szCs w:val="20"/>
        </w:rPr>
        <w:t>буд</w:t>
      </w:r>
      <w:r w:rsidRPr="002523D0">
        <w:rPr>
          <w:i/>
          <w:sz w:val="20"/>
          <w:szCs w:val="20"/>
        </w:rPr>
        <w:t>'</w:t>
      </w:r>
      <w:r w:rsidRPr="002523D0">
        <w:rPr>
          <w:rFonts w:eastAsia="TimesNewRomanPSMT"/>
          <w:i/>
          <w:sz w:val="20"/>
          <w:szCs w:val="20"/>
        </w:rPr>
        <w:t xml:space="preserve"> / а шоб бу</w:t>
      </w:r>
      <w:r w:rsidRPr="002523D0">
        <w:rPr>
          <w:rFonts w:eastAsia="TimesNewRomanPSMT"/>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на п</w:t>
      </w:r>
      <w:r w:rsidRPr="002523D0">
        <w:rPr>
          <w:rFonts w:eastAsia="TimesNewRomanPSMT"/>
          <w:b/>
          <w:i/>
          <w:sz w:val="20"/>
          <w:szCs w:val="20"/>
          <w:vertAlign w:val="superscript"/>
        </w:rPr>
        <w:t>|</w:t>
      </w:r>
      <w:r w:rsidRPr="002523D0">
        <w:rPr>
          <w:rFonts w:eastAsia="TimesNewRomanPSMT"/>
          <w:i/>
          <w:sz w:val="20"/>
          <w:szCs w:val="20"/>
        </w:rPr>
        <w:t xml:space="preserve">разник. 8. Йа ше з </w:t>
      </w:r>
      <w:r w:rsidRPr="002523D0">
        <w:rPr>
          <w:rFonts w:eastAsia="TimesNewRomanPSMT"/>
          <w:b/>
          <w:i/>
          <w:sz w:val="20"/>
          <w:szCs w:val="20"/>
          <w:vertAlign w:val="superscript"/>
        </w:rPr>
        <w:t>|</w:t>
      </w:r>
      <w:r w:rsidRPr="002523D0">
        <w:rPr>
          <w:rFonts w:eastAsia="TimesNewRomanPSMT"/>
          <w:i/>
          <w:sz w:val="20"/>
          <w:szCs w:val="20"/>
        </w:rPr>
        <w:t>д</w:t>
      </w:r>
      <w:r w:rsidRPr="002523D0">
        <w:rPr>
          <w:i/>
          <w:sz w:val="20"/>
          <w:szCs w:val="20"/>
        </w:rPr>
        <w:t>'етства з</w:t>
      </w:r>
      <w:r w:rsidRPr="002523D0">
        <w:rPr>
          <w:rFonts w:eastAsia="TimesNewRomanPSMT"/>
          <w:b/>
          <w:i/>
          <w:sz w:val="20"/>
          <w:szCs w:val="20"/>
          <w:vertAlign w:val="superscript"/>
        </w:rPr>
        <w:t>|</w:t>
      </w:r>
      <w:r w:rsidRPr="002523D0">
        <w:rPr>
          <w:i/>
          <w:sz w:val="20"/>
          <w:szCs w:val="20"/>
        </w:rPr>
        <w:t xml:space="preserve">найу / шо йак </w:t>
      </w:r>
      <w:r w:rsidRPr="002523D0">
        <w:rPr>
          <w:rFonts w:eastAsia="TimesNewRomanPSMT"/>
          <w:b/>
          <w:i/>
          <w:sz w:val="20"/>
          <w:szCs w:val="20"/>
          <w:vertAlign w:val="superscript"/>
        </w:rPr>
        <w:t>|</w:t>
      </w:r>
      <w:r w:rsidRPr="002523D0">
        <w:rPr>
          <w:i/>
          <w:sz w:val="20"/>
          <w:szCs w:val="20"/>
        </w:rPr>
        <w:t>мама мо</w:t>
      </w:r>
      <w:r w:rsidRPr="002523D0">
        <w:rPr>
          <w:rFonts w:eastAsia="TimesNewRomanPSMT"/>
          <w:b/>
          <w:i/>
          <w:sz w:val="20"/>
          <w:szCs w:val="20"/>
          <w:vertAlign w:val="superscript"/>
        </w:rPr>
        <w:t>|</w:t>
      </w:r>
      <w:r w:rsidRPr="002523D0">
        <w:rPr>
          <w:i/>
          <w:sz w:val="20"/>
          <w:szCs w:val="20"/>
        </w:rPr>
        <w:t>йа ро</w:t>
      </w:r>
      <w:r w:rsidRPr="002523D0">
        <w:rPr>
          <w:rFonts w:eastAsia="TimesNewRomanPSMT"/>
          <w:b/>
          <w:i/>
          <w:sz w:val="20"/>
          <w:szCs w:val="20"/>
          <w:vertAlign w:val="superscript"/>
        </w:rPr>
        <w:t>|</w:t>
      </w:r>
      <w:r w:rsidRPr="002523D0">
        <w:rPr>
          <w:i/>
          <w:sz w:val="20"/>
          <w:szCs w:val="20"/>
        </w:rPr>
        <w:t>била / так і йа. 9. Пйат</w:t>
      </w:r>
      <w:r w:rsidRPr="002523D0">
        <w:rPr>
          <w:rFonts w:eastAsia="TimesNewRomanPSMT"/>
          <w:b/>
          <w:i/>
          <w:sz w:val="20"/>
          <w:szCs w:val="20"/>
          <w:vertAlign w:val="superscript"/>
        </w:rPr>
        <w:t>|</w:t>
      </w:r>
      <w:r w:rsidRPr="002523D0">
        <w:rPr>
          <w:i/>
          <w:sz w:val="20"/>
          <w:szCs w:val="20"/>
        </w:rPr>
        <w:t>нац'ат' гот у</w:t>
      </w:r>
      <w:r w:rsidRPr="002523D0">
        <w:rPr>
          <w:rFonts w:eastAsia="TimesNewRomanPSMT"/>
          <w:b/>
          <w:i/>
          <w:sz w:val="20"/>
          <w:szCs w:val="20"/>
          <w:vertAlign w:val="superscript"/>
        </w:rPr>
        <w:t>|</w:t>
      </w:r>
      <w:r w:rsidRPr="002523D0">
        <w:rPr>
          <w:i/>
          <w:sz w:val="20"/>
          <w:szCs w:val="20"/>
        </w:rPr>
        <w:t>же йа ко</w:t>
      </w:r>
      <w:r w:rsidRPr="002523D0">
        <w:rPr>
          <w:rFonts w:eastAsia="TimesNewRomanPSMT"/>
          <w:b/>
          <w:i/>
          <w:sz w:val="20"/>
          <w:szCs w:val="20"/>
          <w:vertAlign w:val="superscript"/>
        </w:rPr>
        <w:t>|</w:t>
      </w:r>
      <w:r w:rsidRPr="002523D0">
        <w:rPr>
          <w:i/>
          <w:sz w:val="20"/>
          <w:szCs w:val="20"/>
        </w:rPr>
        <w:t>роў до</w:t>
      </w:r>
      <w:r w:rsidRPr="002523D0">
        <w:rPr>
          <w:rFonts w:eastAsia="TimesNewRomanPSMT"/>
          <w:b/>
          <w:i/>
          <w:sz w:val="20"/>
          <w:szCs w:val="20"/>
          <w:vertAlign w:val="superscript"/>
        </w:rPr>
        <w:t>|</w:t>
      </w:r>
      <w:r w:rsidRPr="002523D0">
        <w:rPr>
          <w:i/>
          <w:sz w:val="20"/>
          <w:szCs w:val="20"/>
        </w:rPr>
        <w:t xml:space="preserve">йіла / так шо </w:t>
      </w:r>
      <w:r w:rsidRPr="002523D0">
        <w:rPr>
          <w:rFonts w:eastAsia="TimesNewRomanPSMT"/>
          <w:b/>
          <w:i/>
          <w:sz w:val="20"/>
          <w:szCs w:val="20"/>
          <w:vertAlign w:val="superscript"/>
        </w:rPr>
        <w:t>|</w:t>
      </w:r>
      <w:r w:rsidRPr="002523D0">
        <w:rPr>
          <w:i/>
          <w:sz w:val="20"/>
          <w:szCs w:val="20"/>
        </w:rPr>
        <w:t>н'іколи було роз</w:t>
      </w:r>
      <w:r w:rsidRPr="002523D0">
        <w:rPr>
          <w:rFonts w:eastAsia="TimesNewRomanPSMT"/>
          <w:b/>
          <w:i/>
          <w:sz w:val="20"/>
          <w:szCs w:val="20"/>
          <w:vertAlign w:val="superscript"/>
        </w:rPr>
        <w:t>|</w:t>
      </w:r>
      <w:r w:rsidRPr="002523D0">
        <w:rPr>
          <w:i/>
          <w:sz w:val="20"/>
          <w:szCs w:val="20"/>
        </w:rPr>
        <w:t>гул'уват'. 10. Де с'ім</w:t>
      </w:r>
      <w:r w:rsidRPr="002523D0">
        <w:rPr>
          <w:rFonts w:eastAsia="TimesNewRomanPSMT"/>
          <w:b/>
          <w:i/>
          <w:sz w:val="20"/>
          <w:szCs w:val="20"/>
          <w:vertAlign w:val="superscript"/>
        </w:rPr>
        <w:t>|</w:t>
      </w:r>
      <w:r w:rsidRPr="002523D0">
        <w:rPr>
          <w:i/>
          <w:sz w:val="20"/>
          <w:szCs w:val="20"/>
        </w:rPr>
        <w:t>йа ве</w:t>
      </w:r>
      <w:r w:rsidRPr="002523D0">
        <w:rPr>
          <w:i/>
          <w:sz w:val="20"/>
          <w:szCs w:val="20"/>
          <w:vertAlign w:val="superscript"/>
        </w:rPr>
        <w:t>и</w:t>
      </w:r>
      <w:r w:rsidRPr="002523D0">
        <w:rPr>
          <w:rFonts w:eastAsia="TimesNewRomanPSMT"/>
          <w:b/>
          <w:i/>
          <w:sz w:val="20"/>
          <w:szCs w:val="20"/>
          <w:vertAlign w:val="superscript"/>
        </w:rPr>
        <w:t>|</w:t>
      </w:r>
      <w:r w:rsidRPr="002523D0">
        <w:rPr>
          <w:i/>
          <w:sz w:val="20"/>
          <w:szCs w:val="20"/>
        </w:rPr>
        <w:t>лика / там с'і</w:t>
      </w:r>
      <w:r w:rsidRPr="002523D0">
        <w:rPr>
          <w:rFonts w:eastAsia="TimesNewRomanPSMT"/>
          <w:b/>
          <w:i/>
          <w:sz w:val="20"/>
          <w:szCs w:val="20"/>
          <w:vertAlign w:val="superscript"/>
        </w:rPr>
        <w:t>|</w:t>
      </w:r>
      <w:r w:rsidRPr="002523D0">
        <w:rPr>
          <w:i/>
          <w:sz w:val="20"/>
          <w:szCs w:val="20"/>
        </w:rPr>
        <w:t>дали за с'т'іл з</w:t>
      </w:r>
      <w:r w:rsidRPr="002523D0">
        <w:rPr>
          <w:rFonts w:eastAsia="TimesNewRomanPSMT"/>
          <w:b/>
          <w:i/>
          <w:sz w:val="20"/>
          <w:szCs w:val="20"/>
          <w:vertAlign w:val="superscript"/>
        </w:rPr>
        <w:t>|</w:t>
      </w:r>
      <w:r w:rsidRPr="002523D0">
        <w:rPr>
          <w:i/>
          <w:sz w:val="20"/>
          <w:szCs w:val="20"/>
        </w:rPr>
        <w:t>доровиĭ і о</w:t>
      </w:r>
      <w:r w:rsidRPr="002523D0">
        <w:rPr>
          <w:rFonts w:eastAsia="TimesNewRomanPSMT"/>
          <w:b/>
          <w:i/>
          <w:sz w:val="20"/>
          <w:szCs w:val="20"/>
          <w:vertAlign w:val="superscript"/>
        </w:rPr>
        <w:t>|</w:t>
      </w:r>
      <w:r w:rsidRPr="002523D0">
        <w:rPr>
          <w:i/>
          <w:sz w:val="20"/>
          <w:szCs w:val="20"/>
        </w:rPr>
        <w:t xml:space="preserve">то з </w:t>
      </w:r>
      <w:r w:rsidRPr="002523D0">
        <w:rPr>
          <w:rFonts w:eastAsia="TimesNewRomanPSMT"/>
          <w:b/>
          <w:i/>
          <w:sz w:val="20"/>
          <w:szCs w:val="20"/>
          <w:vertAlign w:val="superscript"/>
        </w:rPr>
        <w:t>|</w:t>
      </w:r>
      <w:r w:rsidRPr="002523D0">
        <w:rPr>
          <w:i/>
          <w:sz w:val="20"/>
          <w:szCs w:val="20"/>
        </w:rPr>
        <w:t xml:space="preserve">обш’ч’ойі </w:t>
      </w:r>
      <w:r w:rsidRPr="002523D0">
        <w:rPr>
          <w:rFonts w:eastAsia="TimesNewRomanPSMT"/>
          <w:b/>
          <w:i/>
          <w:sz w:val="20"/>
          <w:szCs w:val="20"/>
          <w:vertAlign w:val="superscript"/>
        </w:rPr>
        <w:t>|</w:t>
      </w:r>
      <w:r w:rsidRPr="002523D0">
        <w:rPr>
          <w:i/>
          <w:sz w:val="20"/>
          <w:szCs w:val="20"/>
        </w:rPr>
        <w:t xml:space="preserve">миски </w:t>
      </w:r>
      <w:r w:rsidRPr="002523D0">
        <w:rPr>
          <w:rFonts w:eastAsia="TimesNewRomanPSMT"/>
          <w:b/>
          <w:i/>
          <w:sz w:val="20"/>
          <w:szCs w:val="20"/>
          <w:vertAlign w:val="superscript"/>
        </w:rPr>
        <w:t>|</w:t>
      </w:r>
      <w:r w:rsidRPr="002523D0">
        <w:rPr>
          <w:i/>
          <w:sz w:val="20"/>
          <w:szCs w:val="20"/>
        </w:rPr>
        <w:t>йіли де</w:t>
      </w:r>
      <w:r w:rsidRPr="002523D0">
        <w:rPr>
          <w:i/>
          <w:sz w:val="20"/>
          <w:szCs w:val="20"/>
          <w:vertAlign w:val="superscript"/>
        </w:rPr>
        <w:t>и</w:t>
      </w:r>
      <w:r w:rsidRPr="002523D0">
        <w:rPr>
          <w:i/>
          <w:sz w:val="20"/>
          <w:szCs w:val="20"/>
        </w:rPr>
        <w:t>ри</w:t>
      </w:r>
      <w:r w:rsidRPr="002523D0">
        <w:rPr>
          <w:i/>
          <w:sz w:val="20"/>
          <w:szCs w:val="20"/>
          <w:vertAlign w:val="superscript"/>
        </w:rPr>
        <w:t>е</w:t>
      </w:r>
      <w:r w:rsidRPr="002523D0">
        <w:rPr>
          <w:i/>
          <w:sz w:val="20"/>
          <w:szCs w:val="20"/>
        </w:rPr>
        <w:t>ў</w:t>
      </w:r>
      <w:r w:rsidRPr="002523D0">
        <w:rPr>
          <w:rFonts w:eastAsia="TimesNewRomanPSMT"/>
          <w:b/>
          <w:i/>
          <w:sz w:val="20"/>
          <w:szCs w:val="20"/>
          <w:vertAlign w:val="superscript"/>
        </w:rPr>
        <w:t>|</w:t>
      </w:r>
      <w:r w:rsidRPr="002523D0">
        <w:rPr>
          <w:i/>
          <w:sz w:val="20"/>
          <w:szCs w:val="20"/>
        </w:rPr>
        <w:t xml:space="preserve">йаними </w:t>
      </w:r>
      <w:r w:rsidRPr="002523D0">
        <w:rPr>
          <w:rFonts w:eastAsia="TimesNewRomanPSMT"/>
          <w:b/>
          <w:i/>
          <w:sz w:val="20"/>
          <w:szCs w:val="20"/>
          <w:vertAlign w:val="superscript"/>
        </w:rPr>
        <w:t>|</w:t>
      </w:r>
      <w:r w:rsidRPr="002523D0">
        <w:rPr>
          <w:i/>
          <w:sz w:val="20"/>
          <w:szCs w:val="20"/>
        </w:rPr>
        <w:t>ложками. 11. Да</w:t>
      </w:r>
      <w:r w:rsidRPr="002523D0">
        <w:rPr>
          <w:rFonts w:eastAsia="TimesNewRomanPSMT"/>
          <w:b/>
          <w:i/>
          <w:sz w:val="20"/>
          <w:szCs w:val="20"/>
          <w:vertAlign w:val="superscript"/>
        </w:rPr>
        <w:t>|</w:t>
      </w:r>
      <w:r w:rsidRPr="002523D0">
        <w:rPr>
          <w:i/>
          <w:sz w:val="20"/>
          <w:szCs w:val="20"/>
        </w:rPr>
        <w:t xml:space="preserve">ваĭ </w:t>
      </w:r>
      <w:r w:rsidRPr="002523D0">
        <w:rPr>
          <w:rFonts w:eastAsia="TimesNewRomanPSMT"/>
          <w:b/>
          <w:i/>
          <w:sz w:val="20"/>
          <w:szCs w:val="20"/>
          <w:vertAlign w:val="superscript"/>
        </w:rPr>
        <w:t>|</w:t>
      </w:r>
      <w:r w:rsidRPr="002523D0">
        <w:rPr>
          <w:i/>
          <w:sz w:val="20"/>
          <w:szCs w:val="20"/>
        </w:rPr>
        <w:t>будиш ра</w:t>
      </w:r>
      <w:r w:rsidRPr="002523D0">
        <w:rPr>
          <w:rFonts w:eastAsia="TimesNewRomanPSMT"/>
          <w:b/>
          <w:i/>
          <w:sz w:val="20"/>
          <w:szCs w:val="20"/>
          <w:vertAlign w:val="superscript"/>
        </w:rPr>
        <w:t>|</w:t>
      </w:r>
      <w:r w:rsidRPr="002523D0">
        <w:rPr>
          <w:i/>
          <w:sz w:val="20"/>
          <w:szCs w:val="20"/>
        </w:rPr>
        <w:t>ботат' кузни</w:t>
      </w:r>
      <w:r w:rsidRPr="002523D0">
        <w:rPr>
          <w:rFonts w:eastAsia="TimesNewRomanPSMT"/>
          <w:b/>
          <w:i/>
          <w:sz w:val="20"/>
          <w:szCs w:val="20"/>
          <w:vertAlign w:val="superscript"/>
        </w:rPr>
        <w:t>|</w:t>
      </w:r>
      <w:r w:rsidRPr="002523D0">
        <w:rPr>
          <w:i/>
          <w:sz w:val="20"/>
          <w:szCs w:val="20"/>
        </w:rPr>
        <w:t>ц'ом / пото</w:t>
      </w:r>
      <w:r w:rsidRPr="002523D0">
        <w:rPr>
          <w:rFonts w:eastAsia="TimesNewRomanPSMT"/>
          <w:b/>
          <w:i/>
          <w:sz w:val="20"/>
          <w:szCs w:val="20"/>
          <w:vertAlign w:val="superscript"/>
        </w:rPr>
        <w:t>|</w:t>
      </w:r>
      <w:r w:rsidRPr="002523D0">
        <w:rPr>
          <w:i/>
          <w:sz w:val="20"/>
          <w:szCs w:val="20"/>
        </w:rPr>
        <w:t>му шо биз інвинта</w:t>
      </w:r>
      <w:r w:rsidRPr="002523D0">
        <w:rPr>
          <w:rFonts w:eastAsia="TimesNewRomanPSMT"/>
          <w:b/>
          <w:i/>
          <w:sz w:val="20"/>
          <w:szCs w:val="20"/>
          <w:vertAlign w:val="superscript"/>
        </w:rPr>
        <w:t>|</w:t>
      </w:r>
      <w:r w:rsidRPr="002523D0">
        <w:rPr>
          <w:i/>
          <w:sz w:val="20"/>
          <w:szCs w:val="20"/>
        </w:rPr>
        <w:t>р'а н'і</w:t>
      </w:r>
      <w:r w:rsidRPr="002523D0">
        <w:rPr>
          <w:rFonts w:eastAsia="TimesNewRomanPSMT"/>
          <w:b/>
          <w:i/>
          <w:sz w:val="20"/>
          <w:szCs w:val="20"/>
          <w:vertAlign w:val="superscript"/>
        </w:rPr>
        <w:t>|</w:t>
      </w:r>
      <w:r w:rsidRPr="002523D0">
        <w:rPr>
          <w:i/>
          <w:sz w:val="20"/>
          <w:szCs w:val="20"/>
        </w:rPr>
        <w:t xml:space="preserve">з'а. 12. Йак </w:t>
      </w:r>
      <w:r w:rsidRPr="002523D0">
        <w:rPr>
          <w:rFonts w:eastAsia="TimesNewRomanPSMT"/>
          <w:b/>
          <w:i/>
          <w:sz w:val="20"/>
          <w:szCs w:val="20"/>
          <w:vertAlign w:val="superscript"/>
        </w:rPr>
        <w:t>|</w:t>
      </w:r>
      <w:r w:rsidRPr="002523D0">
        <w:rPr>
          <w:i/>
          <w:sz w:val="20"/>
          <w:szCs w:val="20"/>
        </w:rPr>
        <w:t xml:space="preserve">т'іки </w:t>
      </w:r>
      <w:r w:rsidRPr="002523D0">
        <w:rPr>
          <w:rFonts w:eastAsia="TimesNewRomanPSMT"/>
          <w:b/>
          <w:i/>
          <w:sz w:val="20"/>
          <w:szCs w:val="20"/>
          <w:vertAlign w:val="superscript"/>
        </w:rPr>
        <w:t>|</w:t>
      </w:r>
      <w:r w:rsidRPr="002523D0">
        <w:rPr>
          <w:i/>
          <w:sz w:val="20"/>
          <w:szCs w:val="20"/>
        </w:rPr>
        <w:t>деўйат' год / так і на степ заб’і</w:t>
      </w:r>
      <w:r w:rsidRPr="002523D0">
        <w:rPr>
          <w:rFonts w:eastAsia="TimesNewRomanPSMT"/>
          <w:b/>
          <w:i/>
          <w:sz w:val="20"/>
          <w:szCs w:val="20"/>
          <w:vertAlign w:val="superscript"/>
        </w:rPr>
        <w:t>|</w:t>
      </w:r>
      <w:r w:rsidRPr="002523D0">
        <w:rPr>
          <w:i/>
          <w:sz w:val="20"/>
          <w:szCs w:val="20"/>
        </w:rPr>
        <w:t>райут'. 13. Аб’іп</w:t>
      </w:r>
      <w:r w:rsidRPr="002523D0">
        <w:rPr>
          <w:rFonts w:eastAsia="TimesNewRomanPSMT"/>
          <w:b/>
          <w:i/>
          <w:sz w:val="20"/>
          <w:szCs w:val="20"/>
          <w:vertAlign w:val="superscript"/>
        </w:rPr>
        <w:t>|</w:t>
      </w:r>
      <w:r w:rsidRPr="002523D0">
        <w:rPr>
          <w:i/>
          <w:sz w:val="20"/>
          <w:szCs w:val="20"/>
        </w:rPr>
        <w:t xml:space="preserve">ну </w:t>
      </w:r>
      <w:r w:rsidRPr="002523D0">
        <w:rPr>
          <w:rFonts w:eastAsia="TimesNewRomanPSMT"/>
          <w:b/>
          <w:i/>
          <w:sz w:val="20"/>
          <w:szCs w:val="20"/>
          <w:vertAlign w:val="superscript"/>
        </w:rPr>
        <w:t>|</w:t>
      </w:r>
      <w:r w:rsidRPr="002523D0">
        <w:rPr>
          <w:i/>
          <w:sz w:val="20"/>
          <w:szCs w:val="20"/>
        </w:rPr>
        <w:t>л'ул'ку прасти</w:t>
      </w:r>
      <w:r w:rsidRPr="002523D0">
        <w:rPr>
          <w:rFonts w:eastAsia="TimesNewRomanPSMT"/>
          <w:b/>
          <w:i/>
          <w:sz w:val="20"/>
          <w:szCs w:val="20"/>
          <w:vertAlign w:val="superscript"/>
        </w:rPr>
        <w:t>|</w:t>
      </w:r>
      <w:r w:rsidRPr="002523D0">
        <w:rPr>
          <w:i/>
          <w:sz w:val="20"/>
          <w:szCs w:val="20"/>
        </w:rPr>
        <w:t xml:space="preserve">н'ойу / шоб </w:t>
      </w:r>
      <w:r w:rsidRPr="002523D0">
        <w:rPr>
          <w:rFonts w:eastAsia="TimesNewRomanPSMT"/>
          <w:b/>
          <w:i/>
          <w:sz w:val="20"/>
          <w:szCs w:val="20"/>
          <w:vertAlign w:val="superscript"/>
        </w:rPr>
        <w:t>|</w:t>
      </w:r>
      <w:r w:rsidRPr="002523D0">
        <w:rPr>
          <w:i/>
          <w:sz w:val="20"/>
          <w:szCs w:val="20"/>
        </w:rPr>
        <w:t>мухи ни ку</w:t>
      </w:r>
      <w:r w:rsidRPr="002523D0">
        <w:rPr>
          <w:rFonts w:eastAsia="TimesNewRomanPSMT"/>
          <w:b/>
          <w:i/>
          <w:sz w:val="20"/>
          <w:szCs w:val="20"/>
          <w:vertAlign w:val="superscript"/>
        </w:rPr>
        <w:t>|</w:t>
      </w:r>
      <w:r w:rsidRPr="002523D0">
        <w:rPr>
          <w:i/>
          <w:sz w:val="20"/>
          <w:szCs w:val="20"/>
        </w:rPr>
        <w:t>сали / а са</w:t>
      </w:r>
      <w:r w:rsidRPr="002523D0">
        <w:rPr>
          <w:rFonts w:eastAsia="TimesNewRomanPSMT"/>
          <w:b/>
          <w:i/>
          <w:sz w:val="20"/>
          <w:szCs w:val="20"/>
          <w:vertAlign w:val="superscript"/>
        </w:rPr>
        <w:t>|</w:t>
      </w:r>
      <w:r w:rsidRPr="002523D0">
        <w:rPr>
          <w:i/>
          <w:sz w:val="20"/>
          <w:szCs w:val="20"/>
        </w:rPr>
        <w:t>ма п’іш</w:t>
      </w:r>
      <w:r w:rsidRPr="002523D0">
        <w:rPr>
          <w:rFonts w:eastAsia="TimesNewRomanPSMT"/>
          <w:b/>
          <w:i/>
          <w:sz w:val="20"/>
          <w:szCs w:val="20"/>
          <w:vertAlign w:val="superscript"/>
        </w:rPr>
        <w:t>|</w:t>
      </w:r>
      <w:r w:rsidRPr="002523D0">
        <w:rPr>
          <w:i/>
          <w:sz w:val="20"/>
          <w:szCs w:val="20"/>
        </w:rPr>
        <w:t>ла ка</w:t>
      </w:r>
      <w:r w:rsidRPr="002523D0">
        <w:rPr>
          <w:rFonts w:eastAsia="TimesNewRomanPSMT"/>
          <w:b/>
          <w:i/>
          <w:sz w:val="20"/>
          <w:szCs w:val="20"/>
          <w:vertAlign w:val="superscript"/>
        </w:rPr>
        <w:t>|</w:t>
      </w:r>
      <w:r w:rsidRPr="002523D0">
        <w:rPr>
          <w:i/>
          <w:sz w:val="20"/>
          <w:szCs w:val="20"/>
        </w:rPr>
        <w:t>пиц'і к</w:t>
      </w:r>
      <w:r w:rsidRPr="002523D0">
        <w:rPr>
          <w:rFonts w:eastAsia="TimesNewRomanPSMT"/>
          <w:b/>
          <w:i/>
          <w:sz w:val="20"/>
          <w:szCs w:val="20"/>
          <w:vertAlign w:val="superscript"/>
        </w:rPr>
        <w:t>|</w:t>
      </w:r>
      <w:r w:rsidRPr="002523D0">
        <w:rPr>
          <w:i/>
          <w:sz w:val="20"/>
          <w:szCs w:val="20"/>
        </w:rPr>
        <w:t>ласти. 14. // Н'і</w:t>
      </w:r>
      <w:r w:rsidRPr="002523D0">
        <w:rPr>
          <w:b/>
          <w:i/>
          <w:sz w:val="20"/>
          <w:szCs w:val="20"/>
          <w:vertAlign w:val="superscript"/>
        </w:rPr>
        <w:t>|</w:t>
      </w:r>
      <w:r w:rsidRPr="002523D0">
        <w:rPr>
          <w:i/>
          <w:sz w:val="20"/>
          <w:szCs w:val="20"/>
        </w:rPr>
        <w:t>з'а у не</w:t>
      </w:r>
      <w:r w:rsidRPr="002523D0">
        <w:rPr>
          <w:b/>
          <w:i/>
          <w:sz w:val="20"/>
          <w:szCs w:val="20"/>
          <w:vertAlign w:val="superscript"/>
        </w:rPr>
        <w:t>|</w:t>
      </w:r>
      <w:r w:rsidRPr="002523D0">
        <w:rPr>
          <w:i/>
          <w:sz w:val="20"/>
          <w:szCs w:val="20"/>
        </w:rPr>
        <w:t xml:space="preserve">д'іл'у н'і шит'/ н'і </w:t>
      </w:r>
      <w:r w:rsidRPr="002523D0">
        <w:rPr>
          <w:b/>
          <w:i/>
          <w:sz w:val="20"/>
          <w:szCs w:val="20"/>
          <w:vertAlign w:val="superscript"/>
        </w:rPr>
        <w:t>|</w:t>
      </w:r>
      <w:r w:rsidRPr="002523D0">
        <w:rPr>
          <w:i/>
          <w:sz w:val="20"/>
          <w:szCs w:val="20"/>
        </w:rPr>
        <w:t>р'ізат'/ н'і ст'і</w:t>
      </w:r>
      <w:r w:rsidRPr="002523D0">
        <w:rPr>
          <w:b/>
          <w:i/>
          <w:sz w:val="20"/>
          <w:szCs w:val="20"/>
          <w:vertAlign w:val="superscript"/>
        </w:rPr>
        <w:t>|</w:t>
      </w:r>
      <w:r w:rsidRPr="002523D0">
        <w:rPr>
          <w:i/>
          <w:sz w:val="20"/>
          <w:szCs w:val="20"/>
        </w:rPr>
        <w:t xml:space="preserve">рат'/ бо ди </w:t>
      </w:r>
      <w:r w:rsidRPr="002523D0">
        <w:rPr>
          <w:b/>
          <w:i/>
          <w:sz w:val="20"/>
          <w:szCs w:val="20"/>
          <w:vertAlign w:val="superscript"/>
        </w:rPr>
        <w:t>|</w:t>
      </w:r>
      <w:r w:rsidRPr="002523D0">
        <w:rPr>
          <w:i/>
          <w:sz w:val="20"/>
          <w:szCs w:val="20"/>
        </w:rPr>
        <w:t xml:space="preserve">тина </w:t>
      </w:r>
      <w:r w:rsidRPr="002523D0">
        <w:rPr>
          <w:b/>
          <w:i/>
          <w:sz w:val="20"/>
          <w:szCs w:val="20"/>
          <w:vertAlign w:val="superscript"/>
        </w:rPr>
        <w:t>|</w:t>
      </w:r>
      <w:r w:rsidRPr="002523D0">
        <w:rPr>
          <w:i/>
          <w:sz w:val="20"/>
          <w:szCs w:val="20"/>
        </w:rPr>
        <w:t>буде ока</w:t>
      </w:r>
      <w:r w:rsidRPr="002523D0">
        <w:rPr>
          <w:b/>
          <w:i/>
          <w:sz w:val="20"/>
          <w:szCs w:val="20"/>
          <w:vertAlign w:val="superscript"/>
        </w:rPr>
        <w:t>|</w:t>
      </w:r>
      <w:r w:rsidRPr="002523D0">
        <w:rPr>
          <w:i/>
          <w:sz w:val="20"/>
          <w:szCs w:val="20"/>
        </w:rPr>
        <w:t>л'ічена. 15. Се</w:t>
      </w:r>
      <w:r w:rsidRPr="002523D0">
        <w:rPr>
          <w:i/>
          <w:sz w:val="20"/>
          <w:szCs w:val="20"/>
          <w:vertAlign w:val="superscript"/>
        </w:rPr>
        <w:t>и</w:t>
      </w:r>
      <w:r w:rsidRPr="002523D0">
        <w:rPr>
          <w:i/>
          <w:sz w:val="20"/>
          <w:szCs w:val="20"/>
        </w:rPr>
        <w:t>р</w:t>
      </w:r>
      <w:r w:rsidRPr="002523D0">
        <w:rPr>
          <w:b/>
          <w:i/>
          <w:sz w:val="20"/>
          <w:szCs w:val="20"/>
          <w:vertAlign w:val="superscript"/>
        </w:rPr>
        <w:t>|</w:t>
      </w:r>
      <w:r w:rsidRPr="002523D0">
        <w:rPr>
          <w:i/>
          <w:sz w:val="20"/>
          <w:szCs w:val="20"/>
        </w:rPr>
        <w:t>дешна та л'у</w:t>
      </w:r>
      <w:r w:rsidRPr="002523D0">
        <w:rPr>
          <w:b/>
          <w:i/>
          <w:sz w:val="20"/>
          <w:szCs w:val="20"/>
          <w:vertAlign w:val="superscript"/>
        </w:rPr>
        <w:t>|</w:t>
      </w:r>
      <w:r w:rsidRPr="002523D0">
        <w:rPr>
          <w:i/>
          <w:sz w:val="20"/>
          <w:szCs w:val="20"/>
        </w:rPr>
        <w:t>дина / ш’ч’о о</w:t>
      </w:r>
      <w:r w:rsidRPr="002523D0">
        <w:rPr>
          <w:b/>
          <w:i/>
          <w:sz w:val="20"/>
          <w:szCs w:val="20"/>
          <w:vertAlign w:val="superscript"/>
        </w:rPr>
        <w:t>|</w:t>
      </w:r>
      <w:r w:rsidRPr="002523D0">
        <w:rPr>
          <w:i/>
          <w:sz w:val="20"/>
          <w:szCs w:val="20"/>
        </w:rPr>
        <w:t>це ж горб / йак же во</w:t>
      </w:r>
      <w:r w:rsidRPr="002523D0">
        <w:rPr>
          <w:b/>
          <w:i/>
          <w:sz w:val="20"/>
          <w:szCs w:val="20"/>
          <w:vertAlign w:val="superscript"/>
        </w:rPr>
        <w:t>|</w:t>
      </w:r>
      <w:r w:rsidRPr="002523D0">
        <w:rPr>
          <w:i/>
          <w:sz w:val="20"/>
          <w:szCs w:val="20"/>
        </w:rPr>
        <w:t xml:space="preserve">но </w:t>
      </w:r>
      <w:r w:rsidRPr="002523D0">
        <w:rPr>
          <w:b/>
          <w:i/>
          <w:sz w:val="20"/>
          <w:szCs w:val="20"/>
          <w:vertAlign w:val="superscript"/>
        </w:rPr>
        <w:t>|</w:t>
      </w:r>
      <w:r w:rsidRPr="002523D0">
        <w:rPr>
          <w:i/>
          <w:sz w:val="20"/>
          <w:szCs w:val="20"/>
        </w:rPr>
        <w:t>б’ідне.</w:t>
      </w:r>
    </w:p>
    <w:p w:rsidR="001970C3" w:rsidRPr="002523D0" w:rsidRDefault="001970C3" w:rsidP="00EF2875">
      <w:pPr>
        <w:ind w:firstLine="567"/>
        <w:jc w:val="center"/>
        <w:rPr>
          <w:b/>
          <w:sz w:val="20"/>
          <w:szCs w:val="20"/>
        </w:rPr>
      </w:pPr>
      <w:r w:rsidRPr="002523D0">
        <w:rPr>
          <w:b/>
          <w:sz w:val="20"/>
          <w:szCs w:val="20"/>
        </w:rPr>
        <w:t>Лемківські говірки</w:t>
      </w:r>
    </w:p>
    <w:p w:rsidR="001970C3" w:rsidRPr="002523D0" w:rsidRDefault="001970C3" w:rsidP="00EF2875">
      <w:pPr>
        <w:ind w:firstLine="567"/>
        <w:jc w:val="both"/>
        <w:rPr>
          <w:sz w:val="20"/>
          <w:szCs w:val="20"/>
        </w:rPr>
      </w:pPr>
      <w:r w:rsidRPr="002523D0">
        <w:rPr>
          <w:i/>
          <w:sz w:val="20"/>
          <w:szCs w:val="20"/>
        </w:rPr>
        <w:t>1. Дали д'в’і годины / бы с''а спакувати. 2. Бес''ідуĭме до д'іти по-нашому / жебы не забывали. 3. Йа не буду уважава на твойі выбйеґы / контектуĭ с''а тым / што йест. 4. Йаґ йес дакому зробиў дашто добре / то не треба потим тото выґадувати. 5. Шум’іла л'ішчына / йак с''а розвивава / пвакава д'іўчына / йак с''а выдавава. 6. Луде на вызнали с''а / же тоты с''в’іткы били п’ітпвачены. 7. Лишка фхопива куру за хв’іст / але лем п’ірйа йі выоначыва / выдерва. 8. Гварива Мар'ка / же заран до нас приде. 9. Жебы то йа знава / же п’іду за пана / не ходива бы йа з грабл'ами до с''ана. 10. Йак с''а найіст і си л'аже / та с''а саво заўйаже. 11. Не збадаў-йем / ци то правда / же чвовека обс''адут чырйакы / йаґ г Велийу до С''ватоĭ Вечери буде йіў грушкы / йапка. 12. Йаґ мама можут быти здравы / йак с''а так згризли за сыном. 13. Квока кырчыт / к’ед йі берут курйата. 14. Не того-м ту пришва / жебы-м йіва-пива / лем того-м ту пришва / бым с''а веселива. 15. Йа зараз іду / лем си возму дашто на дорогу.</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4. Прокоментуйте синтаксичні явища у запропонованих текстах.</w:t>
      </w:r>
    </w:p>
    <w:p w:rsidR="001970C3" w:rsidRPr="002523D0" w:rsidRDefault="001970C3" w:rsidP="00EF2875">
      <w:pPr>
        <w:autoSpaceDE w:val="0"/>
        <w:autoSpaceDN w:val="0"/>
        <w:adjustRightInd w:val="0"/>
        <w:ind w:firstLine="567"/>
        <w:jc w:val="both"/>
        <w:rPr>
          <w:rFonts w:eastAsia="TimesNewRomanPSMT"/>
          <w:sz w:val="20"/>
          <w:szCs w:val="20"/>
        </w:rPr>
      </w:pPr>
      <w:r w:rsidRPr="002523D0">
        <w:rPr>
          <w:rFonts w:eastAsia="TimesNewRomanPSMT"/>
          <w:b/>
          <w:sz w:val="20"/>
          <w:szCs w:val="20"/>
        </w:rPr>
        <w:t>1.</w:t>
      </w:r>
      <w:r w:rsidRPr="002523D0">
        <w:rPr>
          <w:rFonts w:eastAsia="TimesNewRomanPSMT"/>
          <w:i/>
          <w:sz w:val="20"/>
          <w:szCs w:val="20"/>
        </w:rPr>
        <w:t> У мо</w:t>
      </w:r>
      <w:r w:rsidRPr="002523D0">
        <w:rPr>
          <w:b/>
          <w:i/>
          <w:sz w:val="20"/>
          <w:szCs w:val="20"/>
          <w:vertAlign w:val="superscript"/>
        </w:rPr>
        <w:t>|</w:t>
      </w:r>
      <w:r w:rsidRPr="002523D0">
        <w:rPr>
          <w:rFonts w:eastAsia="TimesNewRomanPSMT"/>
          <w:i/>
          <w:sz w:val="20"/>
          <w:szCs w:val="20"/>
        </w:rPr>
        <w:t>го ж б</w:t>
      </w:r>
      <w:r w:rsidRPr="002523D0">
        <w:rPr>
          <w:b/>
          <w:i/>
          <w:sz w:val="20"/>
          <w:szCs w:val="20"/>
          <w:vertAlign w:val="superscript"/>
        </w:rPr>
        <w:t>|</w:t>
      </w:r>
      <w:r w:rsidRPr="002523D0">
        <w:rPr>
          <w:rFonts w:eastAsia="TimesNewRomanPSMT"/>
          <w:i/>
          <w:sz w:val="20"/>
          <w:szCs w:val="20"/>
        </w:rPr>
        <w:t>рата д</w:t>
      </w:r>
      <w:r w:rsidRPr="002523D0">
        <w:rPr>
          <w:i/>
          <w:sz w:val="20"/>
          <w:szCs w:val="20"/>
        </w:rPr>
        <w:t>'</w:t>
      </w:r>
      <w:r w:rsidRPr="002523D0">
        <w:rPr>
          <w:rFonts w:eastAsia="TimesNewRomanPSMT"/>
          <w:i/>
          <w:sz w:val="20"/>
          <w:szCs w:val="20"/>
        </w:rPr>
        <w:t>і</w:t>
      </w:r>
      <w:r w:rsidRPr="002523D0">
        <w:rPr>
          <w:b/>
          <w:i/>
          <w:sz w:val="20"/>
          <w:szCs w:val="20"/>
          <w:vertAlign w:val="superscript"/>
        </w:rPr>
        <w:t>|</w:t>
      </w:r>
      <w:r w:rsidRPr="002523D0">
        <w:rPr>
          <w:rFonts w:eastAsia="TimesNewRomanPSMT"/>
          <w:i/>
          <w:sz w:val="20"/>
          <w:szCs w:val="20"/>
        </w:rPr>
        <w:t>ток ба</w:t>
      </w:r>
      <w:r w:rsidRPr="002523D0">
        <w:rPr>
          <w:b/>
          <w:i/>
          <w:sz w:val="20"/>
          <w:szCs w:val="20"/>
          <w:vertAlign w:val="superscript"/>
        </w:rPr>
        <w:t>|</w:t>
      </w:r>
      <w:r w:rsidRPr="002523D0">
        <w:rPr>
          <w:rFonts w:eastAsia="TimesNewRomanPSMT"/>
          <w:i/>
          <w:sz w:val="20"/>
          <w:szCs w:val="20"/>
        </w:rPr>
        <w:t>гац</w:t>
      </w:r>
      <w:r w:rsidRPr="002523D0">
        <w:rPr>
          <w:i/>
          <w:sz w:val="20"/>
          <w:szCs w:val="20"/>
        </w:rPr>
        <w:t>'</w:t>
      </w:r>
      <w:r w:rsidRPr="002523D0">
        <w:rPr>
          <w:rFonts w:eastAsia="TimesNewRomanPSMT"/>
          <w:i/>
          <w:sz w:val="20"/>
          <w:szCs w:val="20"/>
        </w:rPr>
        <w:t>ко бу</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ма</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ен</w:t>
      </w:r>
      <w:r w:rsidRPr="002523D0">
        <w:rPr>
          <w:i/>
          <w:sz w:val="20"/>
          <w:szCs w:val="20"/>
        </w:rPr>
        <w:t>'</w:t>
      </w:r>
      <w:r w:rsidRPr="002523D0">
        <w:rPr>
          <w:rFonts w:eastAsia="TimesNewRomanPSMT"/>
          <w:i/>
          <w:sz w:val="20"/>
          <w:szCs w:val="20"/>
        </w:rPr>
        <w:t>ки Пит</w:t>
      </w:r>
      <w:r w:rsidRPr="002523D0">
        <w:rPr>
          <w:i/>
          <w:sz w:val="20"/>
          <w:szCs w:val="20"/>
        </w:rPr>
        <w:t>'</w:t>
      </w:r>
      <w:r w:rsidRPr="002523D0">
        <w:rPr>
          <w:b/>
          <w:i/>
          <w:sz w:val="20"/>
          <w:szCs w:val="20"/>
          <w:vertAlign w:val="superscript"/>
        </w:rPr>
        <w:t>|</w:t>
      </w:r>
      <w:r w:rsidRPr="002523D0">
        <w:rPr>
          <w:rFonts w:eastAsia="TimesNewRomanPSMT"/>
          <w:i/>
          <w:sz w:val="20"/>
          <w:szCs w:val="20"/>
        </w:rPr>
        <w:t>ко й Ван</w:t>
      </w:r>
      <w:r w:rsidRPr="002523D0">
        <w:rPr>
          <w:i/>
          <w:sz w:val="20"/>
          <w:szCs w:val="20"/>
        </w:rPr>
        <w:t>'</w:t>
      </w:r>
      <w:r w:rsidRPr="002523D0">
        <w:rPr>
          <w:b/>
          <w:i/>
          <w:sz w:val="20"/>
          <w:szCs w:val="20"/>
          <w:vertAlign w:val="superscript"/>
        </w:rPr>
        <w:t>|</w:t>
      </w:r>
      <w:r w:rsidRPr="002523D0">
        <w:rPr>
          <w:rFonts w:eastAsia="TimesNewRomanPSMT"/>
          <w:i/>
          <w:sz w:val="20"/>
          <w:szCs w:val="20"/>
        </w:rPr>
        <w:t>ко / і Г</w:t>
      </w:r>
      <w:r w:rsidRPr="002523D0">
        <w:rPr>
          <w:b/>
          <w:i/>
          <w:sz w:val="20"/>
          <w:szCs w:val="20"/>
          <w:vertAlign w:val="superscript"/>
        </w:rPr>
        <w:t>|</w:t>
      </w:r>
      <w:r w:rsidRPr="002523D0">
        <w:rPr>
          <w:rFonts w:eastAsia="TimesNewRomanPSMT"/>
          <w:i/>
          <w:sz w:val="20"/>
          <w:szCs w:val="20"/>
        </w:rPr>
        <w:t>риша / і ўс</w:t>
      </w:r>
      <w:r w:rsidRPr="002523D0">
        <w:rPr>
          <w:i/>
          <w:sz w:val="20"/>
          <w:szCs w:val="20"/>
        </w:rPr>
        <w:t>'</w:t>
      </w:r>
      <w:r w:rsidRPr="002523D0">
        <w:rPr>
          <w:rFonts w:eastAsia="TimesNewRomanPSMT"/>
          <w:i/>
          <w:sz w:val="20"/>
          <w:szCs w:val="20"/>
        </w:rPr>
        <w:t>і ж о</w:t>
      </w:r>
      <w:r w:rsidRPr="002523D0">
        <w:rPr>
          <w:b/>
          <w:i/>
          <w:sz w:val="20"/>
          <w:szCs w:val="20"/>
          <w:vertAlign w:val="superscript"/>
        </w:rPr>
        <w:t>|</w:t>
      </w:r>
      <w:r w:rsidRPr="002523D0">
        <w:rPr>
          <w:rFonts w:eastAsia="TimesNewRomanPSMT"/>
          <w:i/>
          <w:sz w:val="20"/>
          <w:szCs w:val="20"/>
        </w:rPr>
        <w:t>так по</w:t>
      </w:r>
      <w:r w:rsidRPr="002523D0">
        <w:rPr>
          <w:b/>
          <w:i/>
          <w:sz w:val="20"/>
          <w:szCs w:val="20"/>
          <w:vertAlign w:val="superscript"/>
        </w:rPr>
        <w:t>|</w:t>
      </w:r>
      <w:r w:rsidRPr="002523D0">
        <w:rPr>
          <w:rFonts w:eastAsia="TimesNewRomanPSMT"/>
          <w:i/>
          <w:sz w:val="20"/>
          <w:szCs w:val="20"/>
        </w:rPr>
        <w:t>дохл</w:t>
      </w:r>
      <w:r w:rsidRPr="002523D0">
        <w:rPr>
          <w:b/>
          <w:i/>
          <w:iCs/>
          <w:sz w:val="20"/>
          <w:szCs w:val="20"/>
        </w:rPr>
        <w:t>·</w:t>
      </w:r>
      <w:r w:rsidRPr="002523D0">
        <w:rPr>
          <w:rFonts w:eastAsia="TimesNewRomanPSMT"/>
          <w:i/>
          <w:sz w:val="20"/>
          <w:szCs w:val="20"/>
        </w:rPr>
        <w:t>и на го</w:t>
      </w:r>
      <w:r w:rsidRPr="002523D0">
        <w:rPr>
          <w:b/>
          <w:i/>
          <w:sz w:val="20"/>
          <w:szCs w:val="20"/>
          <w:vertAlign w:val="superscript"/>
        </w:rPr>
        <w:t>|</w:t>
      </w:r>
      <w:r w:rsidRPr="002523D0">
        <w:rPr>
          <w:rFonts w:eastAsia="TimesNewRomanPSMT"/>
          <w:i/>
          <w:sz w:val="20"/>
          <w:szCs w:val="20"/>
        </w:rPr>
        <w:t>род</w:t>
      </w:r>
      <w:r w:rsidRPr="002523D0">
        <w:rPr>
          <w:i/>
          <w:sz w:val="20"/>
          <w:szCs w:val="20"/>
        </w:rPr>
        <w:t>'</w:t>
      </w:r>
      <w:r w:rsidRPr="002523D0">
        <w:rPr>
          <w:rFonts w:eastAsia="TimesNewRomanPSMT"/>
          <w:i/>
          <w:sz w:val="20"/>
          <w:szCs w:val="20"/>
        </w:rPr>
        <w:t>і / і йа ж у</w:t>
      </w:r>
      <w:r w:rsidRPr="002523D0">
        <w:rPr>
          <w:b/>
          <w:i/>
          <w:sz w:val="20"/>
          <w:szCs w:val="20"/>
          <w:vertAlign w:val="superscript"/>
        </w:rPr>
        <w:t>|</w:t>
      </w:r>
      <w:r w:rsidRPr="002523D0">
        <w:rPr>
          <w:rFonts w:eastAsia="TimesNewRomanPSMT"/>
          <w:i/>
          <w:sz w:val="20"/>
          <w:szCs w:val="20"/>
        </w:rPr>
        <w:t>же здоро</w:t>
      </w:r>
      <w:r w:rsidRPr="002523D0">
        <w:rPr>
          <w:b/>
          <w:i/>
          <w:sz w:val="20"/>
          <w:szCs w:val="20"/>
          <w:vertAlign w:val="superscript"/>
        </w:rPr>
        <w:t>|</w:t>
      </w:r>
      <w:r w:rsidRPr="002523D0">
        <w:rPr>
          <w:rFonts w:eastAsia="TimesNewRomanPSMT"/>
          <w:i/>
          <w:sz w:val="20"/>
          <w:szCs w:val="20"/>
        </w:rPr>
        <w:t>вен</w:t>
      </w:r>
      <w:r w:rsidRPr="002523D0">
        <w:rPr>
          <w:i/>
          <w:sz w:val="20"/>
          <w:szCs w:val="20"/>
        </w:rPr>
        <w:t>'</w:t>
      </w:r>
      <w:r w:rsidRPr="002523D0">
        <w:rPr>
          <w:rFonts w:eastAsia="TimesNewRomanPSMT"/>
          <w:i/>
          <w:sz w:val="20"/>
          <w:szCs w:val="20"/>
        </w:rPr>
        <w:t>ка бу</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 / […] х</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опч’ики </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оўки / і </w:t>
      </w:r>
      <w:r w:rsidRPr="002523D0">
        <w:rPr>
          <w:b/>
          <w:i/>
          <w:sz w:val="20"/>
          <w:szCs w:val="20"/>
          <w:vertAlign w:val="superscript"/>
        </w:rPr>
        <w:t>|</w:t>
      </w:r>
      <w:r w:rsidRPr="002523D0">
        <w:rPr>
          <w:rFonts w:eastAsia="TimesNewRomanPSMT"/>
          <w:i/>
          <w:sz w:val="20"/>
          <w:szCs w:val="20"/>
        </w:rPr>
        <w:t>ходит</w:t>
      </w:r>
      <w:r w:rsidRPr="002523D0">
        <w:rPr>
          <w:i/>
          <w:sz w:val="20"/>
          <w:szCs w:val="20"/>
        </w:rPr>
        <w:t>'</w:t>
      </w:r>
      <w:r w:rsidRPr="002523D0">
        <w:rPr>
          <w:rFonts w:eastAsia="TimesNewRomanPSMT"/>
          <w:i/>
          <w:sz w:val="20"/>
          <w:szCs w:val="20"/>
        </w:rPr>
        <w:t xml:space="preserve"> бур</w:t>
      </w:r>
      <w:r w:rsidRPr="002523D0">
        <w:rPr>
          <w:b/>
          <w:i/>
          <w:sz w:val="20"/>
          <w:szCs w:val="20"/>
          <w:vertAlign w:val="superscript"/>
        </w:rPr>
        <w:t>|</w:t>
      </w:r>
      <w:r w:rsidRPr="002523D0">
        <w:rPr>
          <w:rFonts w:eastAsia="TimesNewRomanPSMT"/>
          <w:i/>
          <w:sz w:val="20"/>
          <w:szCs w:val="20"/>
        </w:rPr>
        <w:t>йан рве […] / ой / і так упа</w:t>
      </w:r>
      <w:r w:rsidRPr="002523D0">
        <w:rPr>
          <w:b/>
          <w:i/>
          <w:sz w:val="20"/>
          <w:szCs w:val="20"/>
          <w:vertAlign w:val="superscript"/>
        </w:rPr>
        <w:t>|</w:t>
      </w:r>
      <w:r w:rsidRPr="002523D0">
        <w:rPr>
          <w:rFonts w:eastAsia="TimesNewRomanPSMT"/>
          <w:i/>
          <w:sz w:val="20"/>
          <w:szCs w:val="20"/>
        </w:rPr>
        <w:t>де ч’и ка</w:t>
      </w:r>
      <w:r w:rsidRPr="002523D0">
        <w:rPr>
          <w:b/>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ужа чи шч’о / і про</w:t>
      </w:r>
      <w:r w:rsidRPr="002523D0">
        <w:rPr>
          <w:b/>
          <w:i/>
          <w:sz w:val="20"/>
          <w:szCs w:val="20"/>
          <w:vertAlign w:val="superscript"/>
        </w:rPr>
        <w:t>|</w:t>
      </w:r>
      <w:r w:rsidRPr="002523D0">
        <w:rPr>
          <w:rFonts w:eastAsia="TimesNewRomanPSMT"/>
          <w:i/>
          <w:sz w:val="20"/>
          <w:szCs w:val="20"/>
        </w:rPr>
        <w:t>паў / і ўс</w:t>
      </w:r>
      <w:r w:rsidRPr="002523D0">
        <w:rPr>
          <w:i/>
          <w:sz w:val="20"/>
          <w:szCs w:val="20"/>
        </w:rPr>
        <w:t>'</w:t>
      </w:r>
      <w:r w:rsidRPr="002523D0">
        <w:rPr>
          <w:rFonts w:eastAsia="TimesNewRomanPSMT"/>
          <w:i/>
          <w:sz w:val="20"/>
          <w:szCs w:val="20"/>
        </w:rPr>
        <w:t>і по</w:t>
      </w:r>
      <w:r w:rsidRPr="002523D0">
        <w:rPr>
          <w:b/>
          <w:i/>
          <w:sz w:val="20"/>
          <w:szCs w:val="20"/>
          <w:vertAlign w:val="superscript"/>
        </w:rPr>
        <w:t>|</w:t>
      </w:r>
      <w:r w:rsidRPr="002523D0">
        <w:rPr>
          <w:rFonts w:eastAsia="TimesNewRomanPSMT"/>
          <w:i/>
          <w:sz w:val="20"/>
          <w:szCs w:val="20"/>
        </w:rPr>
        <w:t>дохл</w:t>
      </w:r>
      <w:r w:rsidRPr="002523D0">
        <w:rPr>
          <w:b/>
          <w:i/>
          <w:iCs/>
          <w:sz w:val="20"/>
          <w:szCs w:val="20"/>
        </w:rPr>
        <w:t>·</w:t>
      </w:r>
      <w:r w:rsidRPr="002523D0">
        <w:rPr>
          <w:rFonts w:eastAsia="TimesNewRomanPSMT"/>
          <w:i/>
          <w:sz w:val="20"/>
          <w:szCs w:val="20"/>
        </w:rPr>
        <w:t xml:space="preserve">и з </w:t>
      </w:r>
      <w:r w:rsidRPr="002523D0">
        <w:rPr>
          <w:b/>
          <w:i/>
          <w:sz w:val="20"/>
          <w:szCs w:val="20"/>
          <w:vertAlign w:val="superscript"/>
        </w:rPr>
        <w:t>|</w:t>
      </w:r>
      <w:r w:rsidRPr="002523D0">
        <w:rPr>
          <w:rFonts w:eastAsia="TimesNewRomanPSMT"/>
          <w:i/>
          <w:sz w:val="20"/>
          <w:szCs w:val="20"/>
        </w:rPr>
        <w:t>гол</w:t>
      </w:r>
      <w:r w:rsidRPr="002523D0">
        <w:rPr>
          <w:b/>
          <w:i/>
          <w:iCs/>
          <w:sz w:val="20"/>
          <w:szCs w:val="20"/>
        </w:rPr>
        <w:t>·</w:t>
      </w:r>
      <w:r w:rsidRPr="002523D0">
        <w:rPr>
          <w:rFonts w:eastAsia="TimesNewRomanPSMT"/>
          <w:i/>
          <w:sz w:val="20"/>
          <w:szCs w:val="20"/>
        </w:rPr>
        <w:t xml:space="preserve">оду // і брат із </w:t>
      </w:r>
      <w:r w:rsidRPr="002523D0">
        <w:rPr>
          <w:b/>
          <w:i/>
          <w:sz w:val="20"/>
          <w:szCs w:val="20"/>
          <w:vertAlign w:val="superscript"/>
        </w:rPr>
        <w:t>|</w:t>
      </w:r>
      <w:r w:rsidRPr="002523D0">
        <w:rPr>
          <w:rFonts w:eastAsia="TimesNewRomanPSMT"/>
          <w:i/>
          <w:sz w:val="20"/>
          <w:szCs w:val="20"/>
        </w:rPr>
        <w:t>гол</w:t>
      </w:r>
      <w:r w:rsidRPr="002523D0">
        <w:rPr>
          <w:b/>
          <w:i/>
          <w:iCs/>
          <w:sz w:val="20"/>
          <w:szCs w:val="20"/>
        </w:rPr>
        <w:t>·</w:t>
      </w:r>
      <w:r w:rsidRPr="002523D0">
        <w:rPr>
          <w:rFonts w:eastAsia="TimesNewRomanPSMT"/>
          <w:i/>
          <w:sz w:val="20"/>
          <w:szCs w:val="20"/>
        </w:rPr>
        <w:t xml:space="preserve">оду / і </w:t>
      </w:r>
      <w:r w:rsidRPr="002523D0">
        <w:rPr>
          <w:b/>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 xml:space="preserve">ітки з </w:t>
      </w:r>
      <w:r w:rsidRPr="002523D0">
        <w:rPr>
          <w:b/>
          <w:i/>
          <w:sz w:val="20"/>
          <w:szCs w:val="20"/>
          <w:vertAlign w:val="superscript"/>
        </w:rPr>
        <w:t>|</w:t>
      </w:r>
      <w:r w:rsidRPr="002523D0">
        <w:rPr>
          <w:rFonts w:eastAsia="TimesNewRomanPSMT"/>
          <w:i/>
          <w:sz w:val="20"/>
          <w:szCs w:val="20"/>
        </w:rPr>
        <w:t>гол</w:t>
      </w:r>
      <w:r w:rsidRPr="002523D0">
        <w:rPr>
          <w:b/>
          <w:i/>
          <w:iCs/>
          <w:sz w:val="20"/>
          <w:szCs w:val="20"/>
        </w:rPr>
        <w:t>·</w:t>
      </w:r>
      <w:r w:rsidRPr="002523D0">
        <w:rPr>
          <w:rFonts w:eastAsia="TimesNewRomanPSMT"/>
          <w:i/>
          <w:sz w:val="20"/>
          <w:szCs w:val="20"/>
        </w:rPr>
        <w:t>оду по</w:t>
      </w:r>
      <w:r w:rsidRPr="002523D0">
        <w:rPr>
          <w:b/>
          <w:i/>
          <w:sz w:val="20"/>
          <w:szCs w:val="20"/>
          <w:vertAlign w:val="superscript"/>
        </w:rPr>
        <w:t>|</w:t>
      </w:r>
      <w:r w:rsidRPr="002523D0">
        <w:rPr>
          <w:rFonts w:eastAsia="TimesNewRomanPSMT"/>
          <w:i/>
          <w:sz w:val="20"/>
          <w:szCs w:val="20"/>
        </w:rPr>
        <w:t>мерл</w:t>
      </w:r>
      <w:r w:rsidRPr="002523D0">
        <w:rPr>
          <w:b/>
          <w:i/>
          <w:iCs/>
          <w:sz w:val="20"/>
          <w:szCs w:val="20"/>
        </w:rPr>
        <w:t>·</w:t>
      </w:r>
      <w:r w:rsidRPr="002523D0">
        <w:rPr>
          <w:rFonts w:eastAsia="TimesNewRomanPSMT"/>
          <w:i/>
          <w:sz w:val="20"/>
          <w:szCs w:val="20"/>
        </w:rPr>
        <w:t xml:space="preserve">и // а ў </w:t>
      </w:r>
      <w:r w:rsidRPr="002523D0">
        <w:rPr>
          <w:b/>
          <w:i/>
          <w:sz w:val="20"/>
          <w:szCs w:val="20"/>
          <w:vertAlign w:val="superscript"/>
        </w:rPr>
        <w:t>|</w:t>
      </w:r>
      <w:r w:rsidRPr="002523D0">
        <w:rPr>
          <w:rFonts w:eastAsia="TimesNewRomanPSMT"/>
          <w:i/>
          <w:sz w:val="20"/>
          <w:szCs w:val="20"/>
        </w:rPr>
        <w:t xml:space="preserve">сорок </w:t>
      </w:r>
      <w:r w:rsidRPr="002523D0">
        <w:rPr>
          <w:b/>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 xml:space="preserve">омому </w:t>
      </w:r>
      <w:r w:rsidRPr="002523D0">
        <w:rPr>
          <w:b/>
          <w:i/>
          <w:sz w:val="20"/>
          <w:szCs w:val="20"/>
          <w:vertAlign w:val="superscript"/>
        </w:rPr>
        <w:t>|</w:t>
      </w:r>
      <w:r w:rsidRPr="002523D0">
        <w:rPr>
          <w:rFonts w:eastAsia="TimesNewRomanPSMT"/>
          <w:i/>
          <w:sz w:val="20"/>
          <w:szCs w:val="20"/>
        </w:rPr>
        <w:t>менше т</w:t>
      </w:r>
      <w:r w:rsidRPr="002523D0">
        <w:rPr>
          <w:b/>
          <w:i/>
          <w:sz w:val="20"/>
          <w:szCs w:val="20"/>
          <w:vertAlign w:val="superscript"/>
        </w:rPr>
        <w:t>|</w:t>
      </w:r>
      <w:r w:rsidRPr="002523D0">
        <w:rPr>
          <w:rFonts w:eastAsia="TimesNewRomanPSMT"/>
          <w:i/>
          <w:sz w:val="20"/>
          <w:szCs w:val="20"/>
        </w:rPr>
        <w:t>рохи про</w:t>
      </w:r>
      <w:r w:rsidRPr="002523D0">
        <w:rPr>
          <w:b/>
          <w:i/>
          <w:sz w:val="20"/>
          <w:szCs w:val="20"/>
          <w:vertAlign w:val="superscript"/>
        </w:rPr>
        <w:t>|</w:t>
      </w:r>
      <w:r w:rsidRPr="002523D0">
        <w:rPr>
          <w:rFonts w:eastAsia="TimesNewRomanPSMT"/>
          <w:i/>
          <w:sz w:val="20"/>
          <w:szCs w:val="20"/>
        </w:rPr>
        <w:t>пал</w:t>
      </w:r>
      <w:r w:rsidRPr="002523D0">
        <w:rPr>
          <w:b/>
          <w:i/>
          <w:iCs/>
          <w:sz w:val="20"/>
          <w:szCs w:val="20"/>
        </w:rPr>
        <w:t>·</w:t>
      </w:r>
      <w:r w:rsidRPr="002523D0">
        <w:rPr>
          <w:rFonts w:eastAsia="TimesNewRomanPSMT"/>
          <w:i/>
          <w:sz w:val="20"/>
          <w:szCs w:val="20"/>
        </w:rPr>
        <w:t>о л</w:t>
      </w:r>
      <w:r w:rsidRPr="002523D0">
        <w:rPr>
          <w:i/>
          <w:sz w:val="20"/>
          <w:szCs w:val="20"/>
        </w:rPr>
        <w:t>'</w:t>
      </w:r>
      <w:r w:rsidRPr="002523D0">
        <w:rPr>
          <w:rFonts w:eastAsia="TimesNewRomanPSMT"/>
          <w:i/>
          <w:sz w:val="20"/>
          <w:szCs w:val="20"/>
        </w:rPr>
        <w:t>у</w:t>
      </w:r>
      <w:r w:rsidRPr="002523D0">
        <w:rPr>
          <w:b/>
          <w:i/>
          <w:sz w:val="20"/>
          <w:szCs w:val="20"/>
          <w:vertAlign w:val="superscript"/>
        </w:rPr>
        <w:t>|</w:t>
      </w:r>
      <w:r w:rsidRPr="002523D0">
        <w:rPr>
          <w:rFonts w:eastAsia="TimesNewRomanPSMT"/>
          <w:i/>
          <w:sz w:val="20"/>
          <w:szCs w:val="20"/>
        </w:rPr>
        <w:t>деĭ / то</w:t>
      </w:r>
      <w:r w:rsidRPr="002523D0">
        <w:rPr>
          <w:b/>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 йа</w:t>
      </w:r>
      <w:r w:rsidRPr="002523D0">
        <w:rPr>
          <w:b/>
          <w:i/>
          <w:sz w:val="20"/>
          <w:szCs w:val="20"/>
          <w:vertAlign w:val="superscript"/>
        </w:rPr>
        <w:t>|</w:t>
      </w:r>
      <w:r w:rsidRPr="002523D0">
        <w:rPr>
          <w:rFonts w:eastAsia="TimesNewRomanPSMT"/>
          <w:i/>
          <w:sz w:val="20"/>
          <w:szCs w:val="20"/>
        </w:rPr>
        <w:t>кос’ кар</w:t>
      </w:r>
      <w:r w:rsidRPr="002523D0">
        <w:rPr>
          <w:b/>
          <w:i/>
          <w:sz w:val="20"/>
          <w:szCs w:val="20"/>
          <w:vertAlign w:val="superscript"/>
        </w:rPr>
        <w:t>|</w:t>
      </w:r>
      <w:r w:rsidRPr="002523D0">
        <w:rPr>
          <w:rFonts w:eastAsia="TimesNewRomanPSMT"/>
          <w:i/>
          <w:sz w:val="20"/>
          <w:szCs w:val="20"/>
        </w:rPr>
        <w:t>топл</w:t>
      </w:r>
      <w:r w:rsidRPr="002523D0">
        <w:rPr>
          <w:i/>
          <w:sz w:val="20"/>
          <w:szCs w:val="20"/>
        </w:rPr>
        <w:t>'</w:t>
      </w:r>
      <w:r w:rsidRPr="002523D0">
        <w:rPr>
          <w:rFonts w:eastAsia="TimesNewRomanPSMT"/>
          <w:i/>
          <w:sz w:val="20"/>
          <w:szCs w:val="20"/>
        </w:rPr>
        <w:t>у о</w:t>
      </w:r>
      <w:r w:rsidRPr="002523D0">
        <w:rPr>
          <w:b/>
          <w:i/>
          <w:sz w:val="20"/>
          <w:szCs w:val="20"/>
          <w:vertAlign w:val="superscript"/>
        </w:rPr>
        <w:t>|</w:t>
      </w:r>
      <w:r w:rsidRPr="002523D0">
        <w:rPr>
          <w:rFonts w:eastAsia="TimesNewRomanPSMT"/>
          <w:i/>
          <w:sz w:val="20"/>
          <w:szCs w:val="20"/>
        </w:rPr>
        <w:t>це / одри</w:t>
      </w:r>
      <w:r w:rsidRPr="002523D0">
        <w:rPr>
          <w:b/>
          <w:i/>
          <w:sz w:val="20"/>
          <w:szCs w:val="20"/>
          <w:vertAlign w:val="superscript"/>
        </w:rPr>
        <w:t>|</w:t>
      </w:r>
      <w:r w:rsidRPr="002523D0">
        <w:rPr>
          <w:rFonts w:eastAsia="TimesNewRomanPSMT"/>
          <w:i/>
          <w:sz w:val="20"/>
          <w:szCs w:val="20"/>
        </w:rPr>
        <w:t>вал</w:t>
      </w:r>
      <w:r w:rsidRPr="002523D0">
        <w:rPr>
          <w:b/>
          <w:i/>
          <w:iCs/>
          <w:sz w:val="20"/>
          <w:szCs w:val="20"/>
        </w:rPr>
        <w:t>·</w:t>
      </w:r>
      <w:r w:rsidRPr="002523D0">
        <w:rPr>
          <w:rFonts w:eastAsia="TimesNewRomanPSMT"/>
          <w:i/>
          <w:sz w:val="20"/>
          <w:szCs w:val="20"/>
        </w:rPr>
        <w:t>и тран</w:t>
      </w:r>
      <w:r w:rsidRPr="002523D0">
        <w:rPr>
          <w:b/>
          <w:i/>
          <w:sz w:val="20"/>
          <w:szCs w:val="20"/>
          <w:vertAlign w:val="superscript"/>
        </w:rPr>
        <w:t>|</w:t>
      </w:r>
      <w:r w:rsidRPr="002523D0">
        <w:rPr>
          <w:rFonts w:eastAsia="TimesNewRomanPSMT"/>
          <w:i/>
          <w:sz w:val="20"/>
          <w:szCs w:val="20"/>
        </w:rPr>
        <w:t>шейі з гни</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ойі кар</w:t>
      </w:r>
      <w:r w:rsidRPr="002523D0">
        <w:rPr>
          <w:b/>
          <w:i/>
          <w:sz w:val="20"/>
          <w:szCs w:val="20"/>
          <w:vertAlign w:val="superscript"/>
        </w:rPr>
        <w:t>|</w:t>
      </w:r>
      <w:r w:rsidRPr="002523D0">
        <w:rPr>
          <w:rFonts w:eastAsia="TimesNewRomanPSMT"/>
          <w:i/>
          <w:sz w:val="20"/>
          <w:szCs w:val="20"/>
        </w:rPr>
        <w:t>топл</w:t>
      </w:r>
      <w:r w:rsidRPr="002523D0">
        <w:rPr>
          <w:i/>
          <w:sz w:val="20"/>
          <w:szCs w:val="20"/>
        </w:rPr>
        <w:t>'</w:t>
      </w:r>
      <w:r w:rsidRPr="002523D0">
        <w:rPr>
          <w:rFonts w:eastAsia="TimesNewRomanPSMT"/>
          <w:i/>
          <w:sz w:val="20"/>
          <w:szCs w:val="20"/>
        </w:rPr>
        <w:t>і / та пик</w:t>
      </w:r>
      <w:r w:rsidRPr="002523D0">
        <w:rPr>
          <w:b/>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 то та</w:t>
      </w:r>
      <w:r w:rsidRPr="002523D0">
        <w:rPr>
          <w:b/>
          <w:i/>
          <w:sz w:val="20"/>
          <w:szCs w:val="20"/>
          <w:vertAlign w:val="superscript"/>
        </w:rPr>
        <w:t>|</w:t>
      </w:r>
      <w:r w:rsidRPr="002523D0">
        <w:rPr>
          <w:rFonts w:eastAsia="TimesNewRomanPSMT"/>
          <w:i/>
          <w:sz w:val="20"/>
          <w:szCs w:val="20"/>
        </w:rPr>
        <w:t>к’і диру</w:t>
      </w:r>
      <w:r w:rsidRPr="002523D0">
        <w:rPr>
          <w:b/>
          <w:i/>
          <w:sz w:val="20"/>
          <w:szCs w:val="20"/>
          <w:vertAlign w:val="superscript"/>
        </w:rPr>
        <w:t>|</w:t>
      </w:r>
      <w:r w:rsidRPr="002523D0">
        <w:rPr>
          <w:rFonts w:eastAsia="TimesNewRomanPSMT"/>
          <w:i/>
          <w:sz w:val="20"/>
          <w:szCs w:val="20"/>
        </w:rPr>
        <w:t xml:space="preserve">ни / да це ў </w:t>
      </w:r>
      <w:r w:rsidRPr="002523D0">
        <w:rPr>
          <w:b/>
          <w:i/>
          <w:sz w:val="20"/>
          <w:szCs w:val="20"/>
          <w:vertAlign w:val="superscript"/>
        </w:rPr>
        <w:t>|</w:t>
      </w:r>
      <w:r w:rsidRPr="002523D0">
        <w:rPr>
          <w:rFonts w:eastAsia="TimesNewRomanPSMT"/>
          <w:i/>
          <w:sz w:val="20"/>
          <w:szCs w:val="20"/>
        </w:rPr>
        <w:t>кого ж у</w:t>
      </w:r>
      <w:r w:rsidRPr="002523D0">
        <w:rPr>
          <w:b/>
          <w:i/>
          <w:sz w:val="20"/>
          <w:szCs w:val="20"/>
          <w:vertAlign w:val="superscript"/>
        </w:rPr>
        <w:t>|</w:t>
      </w:r>
      <w:r w:rsidRPr="002523D0">
        <w:rPr>
          <w:rFonts w:eastAsia="TimesNewRomanPSMT"/>
          <w:i/>
          <w:sz w:val="20"/>
          <w:szCs w:val="20"/>
        </w:rPr>
        <w:t>же ко</w:t>
      </w:r>
      <w:r w:rsidRPr="002523D0">
        <w:rPr>
          <w:b/>
          <w:i/>
          <w:sz w:val="20"/>
          <w:szCs w:val="20"/>
          <w:vertAlign w:val="superscript"/>
        </w:rPr>
        <w:t>|</w:t>
      </w:r>
      <w:r w:rsidRPr="002523D0">
        <w:rPr>
          <w:rFonts w:eastAsia="TimesNewRomanPSMT"/>
          <w:i/>
          <w:sz w:val="20"/>
          <w:szCs w:val="20"/>
        </w:rPr>
        <w:t>рови / то спа</w:t>
      </w:r>
      <w:r w:rsidRPr="002523D0">
        <w:rPr>
          <w:b/>
          <w:i/>
          <w:sz w:val="20"/>
          <w:szCs w:val="20"/>
          <w:vertAlign w:val="superscript"/>
        </w:rPr>
        <w:t>|</w:t>
      </w:r>
      <w:r w:rsidRPr="002523D0">
        <w:rPr>
          <w:rFonts w:eastAsia="TimesNewRomanPSMT"/>
          <w:i/>
          <w:sz w:val="20"/>
          <w:szCs w:val="20"/>
        </w:rPr>
        <w:t>сал</w:t>
      </w:r>
      <w:r w:rsidRPr="002523D0">
        <w:rPr>
          <w:b/>
          <w:i/>
          <w:iCs/>
          <w:sz w:val="20"/>
          <w:szCs w:val="20"/>
        </w:rPr>
        <w:t>·</w:t>
      </w:r>
      <w:r w:rsidRPr="002523D0">
        <w:rPr>
          <w:rFonts w:eastAsia="TimesNewRomanPSMT"/>
          <w:i/>
          <w:sz w:val="20"/>
          <w:szCs w:val="20"/>
        </w:rPr>
        <w:t xml:space="preserve">и / ў </w:t>
      </w:r>
      <w:r w:rsidRPr="002523D0">
        <w:rPr>
          <w:b/>
          <w:i/>
          <w:sz w:val="20"/>
          <w:szCs w:val="20"/>
          <w:vertAlign w:val="superscript"/>
        </w:rPr>
        <w:t>|</w:t>
      </w:r>
      <w:r w:rsidRPr="002523D0">
        <w:rPr>
          <w:rFonts w:eastAsia="TimesNewRomanPSMT"/>
          <w:i/>
          <w:sz w:val="20"/>
          <w:szCs w:val="20"/>
        </w:rPr>
        <w:t>кого ко</w:t>
      </w:r>
      <w:r w:rsidRPr="002523D0">
        <w:rPr>
          <w:b/>
          <w:i/>
          <w:sz w:val="20"/>
          <w:szCs w:val="20"/>
          <w:vertAlign w:val="superscript"/>
        </w:rPr>
        <w:t>|</w:t>
      </w:r>
      <w:r w:rsidRPr="002523D0">
        <w:rPr>
          <w:rFonts w:eastAsia="TimesNewRomanPSMT"/>
          <w:i/>
          <w:sz w:val="20"/>
          <w:szCs w:val="20"/>
        </w:rPr>
        <w:t>рова / дак у</w:t>
      </w:r>
      <w:r w:rsidRPr="002523D0">
        <w:rPr>
          <w:b/>
          <w:i/>
          <w:sz w:val="20"/>
          <w:szCs w:val="20"/>
          <w:vertAlign w:val="superscript"/>
        </w:rPr>
        <w:t>|</w:t>
      </w:r>
      <w:r w:rsidRPr="002523D0">
        <w:rPr>
          <w:rFonts w:eastAsia="TimesNewRomanPSMT"/>
          <w:i/>
          <w:sz w:val="20"/>
          <w:szCs w:val="20"/>
        </w:rPr>
        <w:t xml:space="preserve">же ж </w:t>
      </w:r>
      <w:r w:rsidRPr="002523D0">
        <w:rPr>
          <w:b/>
          <w:i/>
          <w:sz w:val="20"/>
          <w:szCs w:val="20"/>
          <w:vertAlign w:val="superscript"/>
        </w:rPr>
        <w:t>|</w:t>
      </w:r>
      <w:r w:rsidRPr="002523D0">
        <w:rPr>
          <w:rFonts w:eastAsia="TimesNewRomanPSMT"/>
          <w:i/>
          <w:sz w:val="20"/>
          <w:szCs w:val="20"/>
        </w:rPr>
        <w:t>воз</w:t>
      </w:r>
      <w:r w:rsidRPr="002523D0">
        <w:rPr>
          <w:i/>
          <w:sz w:val="20"/>
          <w:szCs w:val="20"/>
        </w:rPr>
        <w:t>'</w:t>
      </w:r>
      <w:r w:rsidRPr="002523D0">
        <w:rPr>
          <w:rFonts w:eastAsia="TimesNewRomanPSMT"/>
          <w:i/>
          <w:sz w:val="20"/>
          <w:szCs w:val="20"/>
        </w:rPr>
        <w:t>ми чи мол</w:t>
      </w:r>
      <w:r w:rsidRPr="002523D0">
        <w:rPr>
          <w:b/>
          <w:i/>
          <w:iCs/>
          <w:sz w:val="20"/>
          <w:szCs w:val="20"/>
        </w:rPr>
        <w:t>·</w:t>
      </w:r>
      <w:r w:rsidRPr="002523D0">
        <w:rPr>
          <w:rFonts w:eastAsia="TimesNewRomanPSMT"/>
          <w:i/>
          <w:sz w:val="20"/>
          <w:szCs w:val="20"/>
        </w:rPr>
        <w:t>оч’</w:t>
      </w:r>
      <w:r w:rsidRPr="002523D0">
        <w:rPr>
          <w:b/>
          <w:i/>
          <w:sz w:val="20"/>
          <w:szCs w:val="20"/>
          <w:vertAlign w:val="superscript"/>
        </w:rPr>
        <w:t>|</w:t>
      </w:r>
      <w:r w:rsidRPr="002523D0">
        <w:rPr>
          <w:rFonts w:eastAsia="TimesNewRomanPSMT"/>
          <w:i/>
          <w:sz w:val="20"/>
          <w:szCs w:val="20"/>
        </w:rPr>
        <w:t>ка да о</w:t>
      </w:r>
      <w:r w:rsidRPr="002523D0">
        <w:rPr>
          <w:b/>
          <w:i/>
          <w:sz w:val="20"/>
          <w:szCs w:val="20"/>
          <w:vertAlign w:val="superscript"/>
        </w:rPr>
        <w:t>|</w:t>
      </w:r>
      <w:r w:rsidRPr="002523D0">
        <w:rPr>
          <w:rFonts w:eastAsia="TimesNewRomanPSMT"/>
          <w:i/>
          <w:sz w:val="20"/>
          <w:szCs w:val="20"/>
        </w:rPr>
        <w:t>то з</w:t>
      </w:r>
      <w:r w:rsidRPr="002523D0">
        <w:rPr>
          <w:rFonts w:eastAsia="TimesNewRomanPSMT"/>
          <w:i/>
          <w:sz w:val="20"/>
          <w:szCs w:val="20"/>
          <w:vertAlign w:val="superscript"/>
        </w:rPr>
        <w:t>с</w:t>
      </w:r>
      <w:r w:rsidRPr="002523D0">
        <w:rPr>
          <w:rFonts w:eastAsia="TimesNewRomanPSMT"/>
          <w:i/>
          <w:sz w:val="20"/>
          <w:szCs w:val="20"/>
        </w:rPr>
        <w:t xml:space="preserve"> ц</w:t>
      </w:r>
      <w:r w:rsidRPr="002523D0">
        <w:rPr>
          <w:i/>
          <w:sz w:val="20"/>
          <w:szCs w:val="20"/>
        </w:rPr>
        <w:t>'</w:t>
      </w:r>
      <w:r w:rsidRPr="002523D0">
        <w:rPr>
          <w:rFonts w:eastAsia="TimesNewRomanPSMT"/>
          <w:i/>
          <w:sz w:val="20"/>
          <w:szCs w:val="20"/>
        </w:rPr>
        <w:t xml:space="preserve">ім </w:t>
      </w:r>
      <w:r w:rsidRPr="002523D0">
        <w:rPr>
          <w:b/>
          <w:i/>
          <w:sz w:val="20"/>
          <w:szCs w:val="20"/>
          <w:vertAlign w:val="superscript"/>
        </w:rPr>
        <w:t>|</w:t>
      </w:r>
      <w:r w:rsidRPr="002523D0">
        <w:rPr>
          <w:rFonts w:eastAsia="TimesNewRomanPSMT"/>
          <w:i/>
          <w:sz w:val="20"/>
          <w:szCs w:val="20"/>
        </w:rPr>
        <w:t>дерником зйі</w:t>
      </w:r>
      <w:r w:rsidRPr="002523D0">
        <w:rPr>
          <w:b/>
          <w:i/>
          <w:sz w:val="20"/>
          <w:szCs w:val="20"/>
          <w:vertAlign w:val="superscript"/>
        </w:rPr>
        <w:t>|</w:t>
      </w:r>
      <w:r w:rsidRPr="002523D0">
        <w:rPr>
          <w:rFonts w:eastAsia="TimesNewRomanPSMT"/>
          <w:i/>
          <w:sz w:val="20"/>
          <w:szCs w:val="20"/>
        </w:rPr>
        <w:t>си // дак о</w:t>
      </w:r>
      <w:r w:rsidRPr="002523D0">
        <w:rPr>
          <w:b/>
          <w:i/>
          <w:sz w:val="20"/>
          <w:szCs w:val="20"/>
          <w:vertAlign w:val="superscript"/>
        </w:rPr>
        <w:t>|</w:t>
      </w:r>
      <w:r w:rsidRPr="002523D0">
        <w:rPr>
          <w:rFonts w:eastAsia="TimesNewRomanPSMT"/>
          <w:i/>
          <w:sz w:val="20"/>
          <w:szCs w:val="20"/>
        </w:rPr>
        <w:t>то повижи</w:t>
      </w:r>
      <w:r w:rsidRPr="002523D0">
        <w:rPr>
          <w:b/>
          <w:i/>
          <w:sz w:val="20"/>
          <w:szCs w:val="20"/>
          <w:vertAlign w:val="superscript"/>
        </w:rPr>
        <w:t>|</w:t>
      </w:r>
      <w:r w:rsidRPr="002523D0">
        <w:rPr>
          <w:rFonts w:eastAsia="TimesNewRomanPSMT"/>
          <w:i/>
          <w:sz w:val="20"/>
          <w:szCs w:val="20"/>
        </w:rPr>
        <w:t>вал</w:t>
      </w:r>
      <w:r w:rsidRPr="002523D0">
        <w:rPr>
          <w:b/>
          <w:i/>
          <w:iCs/>
          <w:sz w:val="20"/>
          <w:szCs w:val="20"/>
        </w:rPr>
        <w:t>·</w:t>
      </w:r>
      <w:r w:rsidRPr="002523D0">
        <w:rPr>
          <w:rFonts w:eastAsia="TimesNewRomanPSMT"/>
          <w:i/>
          <w:sz w:val="20"/>
          <w:szCs w:val="20"/>
        </w:rPr>
        <w:t>и йа</w:t>
      </w:r>
      <w:r w:rsidRPr="002523D0">
        <w:rPr>
          <w:b/>
          <w:i/>
          <w:sz w:val="20"/>
          <w:szCs w:val="20"/>
          <w:vertAlign w:val="superscript"/>
        </w:rPr>
        <w:t>|</w:t>
      </w:r>
      <w:r w:rsidRPr="002523D0">
        <w:rPr>
          <w:rFonts w:eastAsia="TimesNewRomanPSMT"/>
          <w:i/>
          <w:sz w:val="20"/>
          <w:szCs w:val="20"/>
        </w:rPr>
        <w:t>кос</w:t>
      </w:r>
      <w:r w:rsidRPr="002523D0">
        <w:rPr>
          <w:i/>
          <w:sz w:val="20"/>
          <w:szCs w:val="20"/>
        </w:rPr>
        <w:t>'</w:t>
      </w:r>
      <w:r w:rsidRPr="002523D0">
        <w:rPr>
          <w:rFonts w:eastAsia="TimesNewRomanPSMT"/>
          <w:i/>
          <w:sz w:val="20"/>
          <w:szCs w:val="20"/>
        </w:rPr>
        <w:t xml:space="preserve"> //</w:t>
      </w:r>
      <w:r w:rsidRPr="002523D0">
        <w:rPr>
          <w:rFonts w:eastAsia="TimesNewRomanPSMT"/>
          <w:sz w:val="20"/>
          <w:szCs w:val="20"/>
        </w:rPr>
        <w:t xml:space="preserve"> (</w:t>
      </w:r>
      <w:r w:rsidRPr="002523D0">
        <w:rPr>
          <w:bCs/>
          <w:sz w:val="20"/>
          <w:szCs w:val="20"/>
        </w:rPr>
        <w:t xml:space="preserve">с. Олексіївка Гребінківського району Полтавської обл.; </w:t>
      </w:r>
      <w:r w:rsidRPr="002523D0">
        <w:rPr>
          <w:rFonts w:eastAsia="TimesNewRomanPSMT"/>
          <w:sz w:val="20"/>
          <w:szCs w:val="20"/>
        </w:rPr>
        <w:t>ГЗП, с. 28).</w:t>
      </w:r>
    </w:p>
    <w:p w:rsidR="001970C3" w:rsidRPr="002523D0" w:rsidRDefault="001970C3" w:rsidP="00EF2875">
      <w:pPr>
        <w:autoSpaceDE w:val="0"/>
        <w:autoSpaceDN w:val="0"/>
        <w:adjustRightInd w:val="0"/>
        <w:ind w:firstLine="567"/>
        <w:jc w:val="both"/>
        <w:rPr>
          <w:sz w:val="20"/>
          <w:szCs w:val="20"/>
        </w:rPr>
      </w:pPr>
      <w:r w:rsidRPr="002523D0">
        <w:rPr>
          <w:b/>
          <w:sz w:val="20"/>
          <w:szCs w:val="20"/>
        </w:rPr>
        <w:t>2.</w:t>
      </w:r>
      <w:r w:rsidRPr="002523D0">
        <w:rPr>
          <w:i/>
          <w:sz w:val="20"/>
          <w:szCs w:val="20"/>
        </w:rPr>
        <w:t> Гре</w:t>
      </w:r>
      <w:r w:rsidRPr="002523D0">
        <w:rPr>
          <w:b/>
          <w:bCs/>
          <w:i/>
          <w:sz w:val="20"/>
          <w:szCs w:val="20"/>
          <w:vertAlign w:val="superscript"/>
        </w:rPr>
        <w:t>|</w:t>
      </w:r>
      <w:r w:rsidRPr="002523D0">
        <w:rPr>
          <w:i/>
          <w:sz w:val="20"/>
          <w:szCs w:val="20"/>
        </w:rPr>
        <w:t>чаних ва</w:t>
      </w:r>
      <w:r w:rsidRPr="002523D0">
        <w:rPr>
          <w:b/>
          <w:bCs/>
          <w:i/>
          <w:sz w:val="20"/>
          <w:szCs w:val="20"/>
          <w:vertAlign w:val="superscript"/>
        </w:rPr>
        <w:t>|</w:t>
      </w:r>
      <w:r w:rsidRPr="002523D0">
        <w:rPr>
          <w:i/>
          <w:sz w:val="20"/>
          <w:szCs w:val="20"/>
        </w:rPr>
        <w:t>рени</w:t>
      </w:r>
      <w:r w:rsidRPr="002523D0">
        <w:rPr>
          <w:i/>
          <w:sz w:val="20"/>
          <w:szCs w:val="20"/>
          <w:vertAlign w:val="superscript"/>
        </w:rPr>
        <w:t>і</w:t>
      </w:r>
      <w:r w:rsidRPr="002523D0">
        <w:rPr>
          <w:i/>
          <w:sz w:val="20"/>
          <w:szCs w:val="20"/>
        </w:rPr>
        <w:t>к’іў нава</w:t>
      </w:r>
      <w:r w:rsidRPr="002523D0">
        <w:rPr>
          <w:b/>
          <w:bCs/>
          <w:i/>
          <w:sz w:val="20"/>
          <w:szCs w:val="20"/>
          <w:vertAlign w:val="superscript"/>
        </w:rPr>
        <w:t>|</w:t>
      </w:r>
      <w:r w:rsidRPr="002523D0">
        <w:rPr>
          <w:i/>
          <w:sz w:val="20"/>
          <w:szCs w:val="20"/>
        </w:rPr>
        <w:t>р'іл'і / да ка</w:t>
      </w:r>
      <w:r w:rsidRPr="002523D0">
        <w:rPr>
          <w:b/>
          <w:bCs/>
          <w:i/>
          <w:sz w:val="20"/>
          <w:szCs w:val="20"/>
          <w:vertAlign w:val="superscript"/>
        </w:rPr>
        <w:t>|</w:t>
      </w:r>
      <w:r w:rsidRPr="002523D0">
        <w:rPr>
          <w:i/>
          <w:sz w:val="20"/>
          <w:szCs w:val="20"/>
        </w:rPr>
        <w:t>пуст'і нас</w:t>
      </w:r>
      <w:r w:rsidRPr="002523D0">
        <w:rPr>
          <w:b/>
          <w:bCs/>
          <w:i/>
          <w:sz w:val="20"/>
          <w:szCs w:val="20"/>
          <w:vertAlign w:val="superscript"/>
        </w:rPr>
        <w:t>|</w:t>
      </w:r>
      <w:r w:rsidRPr="002523D0">
        <w:rPr>
          <w:i/>
          <w:sz w:val="20"/>
          <w:szCs w:val="20"/>
        </w:rPr>
        <w:t xml:space="preserve">маж’іл'і / да </w:t>
      </w:r>
      <w:r w:rsidRPr="002523D0">
        <w:rPr>
          <w:b/>
          <w:bCs/>
          <w:i/>
          <w:sz w:val="20"/>
          <w:szCs w:val="20"/>
          <w:vertAlign w:val="superscript"/>
        </w:rPr>
        <w:t>|</w:t>
      </w:r>
      <w:r w:rsidRPr="002523D0">
        <w:rPr>
          <w:i/>
          <w:sz w:val="20"/>
          <w:szCs w:val="20"/>
        </w:rPr>
        <w:t>бул'б’і нату</w:t>
      </w:r>
      <w:r w:rsidRPr="002523D0">
        <w:rPr>
          <w:b/>
          <w:bCs/>
          <w:i/>
          <w:sz w:val="20"/>
          <w:szCs w:val="20"/>
          <w:vertAlign w:val="superscript"/>
        </w:rPr>
        <w:t>|</w:t>
      </w:r>
      <w:r w:rsidRPr="002523D0">
        <w:rPr>
          <w:i/>
          <w:sz w:val="20"/>
          <w:szCs w:val="20"/>
        </w:rPr>
        <w:t>ш’іл'і / да нава</w:t>
      </w:r>
      <w:r w:rsidRPr="002523D0">
        <w:rPr>
          <w:b/>
          <w:bCs/>
          <w:i/>
          <w:sz w:val="20"/>
          <w:szCs w:val="20"/>
          <w:vertAlign w:val="superscript"/>
        </w:rPr>
        <w:t>|</w:t>
      </w:r>
      <w:r w:rsidRPr="002523D0">
        <w:rPr>
          <w:i/>
          <w:sz w:val="20"/>
          <w:szCs w:val="20"/>
        </w:rPr>
        <w:t>р'іл'і борш</w:t>
      </w:r>
      <w:r w:rsidRPr="002523D0">
        <w:rPr>
          <w:b/>
          <w:bCs/>
          <w:i/>
          <w:sz w:val="20"/>
          <w:szCs w:val="20"/>
          <w:vertAlign w:val="superscript"/>
        </w:rPr>
        <w:t>|</w:t>
      </w:r>
      <w:r w:rsidRPr="002523D0">
        <w:rPr>
          <w:i/>
          <w:sz w:val="20"/>
          <w:szCs w:val="20"/>
        </w:rPr>
        <w:t xml:space="preserve">чу / </w:t>
      </w:r>
      <w:r w:rsidRPr="002523D0">
        <w:rPr>
          <w:b/>
          <w:bCs/>
          <w:i/>
          <w:sz w:val="20"/>
          <w:szCs w:val="20"/>
          <w:vertAlign w:val="superscript"/>
        </w:rPr>
        <w:t>|</w:t>
      </w:r>
      <w:r w:rsidRPr="002523D0">
        <w:rPr>
          <w:i/>
          <w:sz w:val="20"/>
          <w:szCs w:val="20"/>
        </w:rPr>
        <w:t>каш’і // та понас'і</w:t>
      </w:r>
      <w:r w:rsidRPr="002523D0">
        <w:rPr>
          <w:i/>
          <w:sz w:val="20"/>
          <w:szCs w:val="20"/>
          <w:vertAlign w:val="superscript"/>
        </w:rPr>
        <w:t>и</w:t>
      </w:r>
      <w:r w:rsidRPr="002523D0">
        <w:rPr>
          <w:b/>
          <w:bCs/>
          <w:i/>
          <w:sz w:val="20"/>
          <w:szCs w:val="20"/>
          <w:vertAlign w:val="superscript"/>
        </w:rPr>
        <w:t>|</w:t>
      </w:r>
      <w:r w:rsidRPr="002523D0">
        <w:rPr>
          <w:i/>
          <w:sz w:val="20"/>
          <w:szCs w:val="20"/>
        </w:rPr>
        <w:t>пайут' у м’і</w:t>
      </w:r>
      <w:r w:rsidRPr="002523D0">
        <w:rPr>
          <w:i/>
          <w:sz w:val="20"/>
          <w:szCs w:val="20"/>
          <w:vertAlign w:val="superscript"/>
        </w:rPr>
        <w:t>и</w:t>
      </w:r>
      <w:r w:rsidRPr="002523D0">
        <w:rPr>
          <w:i/>
          <w:sz w:val="20"/>
          <w:szCs w:val="20"/>
        </w:rPr>
        <w:t>с</w:t>
      </w:r>
      <w:r w:rsidRPr="002523D0">
        <w:rPr>
          <w:b/>
          <w:bCs/>
          <w:i/>
          <w:sz w:val="20"/>
          <w:szCs w:val="20"/>
          <w:vertAlign w:val="superscript"/>
        </w:rPr>
        <w:t>|</w:t>
      </w:r>
      <w:r w:rsidRPr="002523D0">
        <w:rPr>
          <w:i/>
          <w:sz w:val="20"/>
          <w:szCs w:val="20"/>
        </w:rPr>
        <w:t>к’і // да пос</w:t>
      </w:r>
      <w:r w:rsidRPr="002523D0">
        <w:rPr>
          <w:b/>
          <w:bCs/>
          <w:i/>
          <w:sz w:val="20"/>
          <w:szCs w:val="20"/>
          <w:vertAlign w:val="superscript"/>
        </w:rPr>
        <w:t>|</w:t>
      </w:r>
      <w:r w:rsidRPr="002523D0">
        <w:rPr>
          <w:i/>
          <w:sz w:val="20"/>
          <w:szCs w:val="20"/>
        </w:rPr>
        <w:t>тав’іл'і / да ўже с'а</w:t>
      </w:r>
      <w:r w:rsidRPr="002523D0">
        <w:rPr>
          <w:b/>
          <w:bCs/>
          <w:i/>
          <w:sz w:val="20"/>
          <w:szCs w:val="20"/>
          <w:vertAlign w:val="superscript"/>
        </w:rPr>
        <w:t>|</w:t>
      </w:r>
      <w:r w:rsidRPr="002523D0">
        <w:rPr>
          <w:i/>
          <w:sz w:val="20"/>
          <w:szCs w:val="20"/>
        </w:rPr>
        <w:t>дайут' // да по та</w:t>
      </w:r>
      <w:r w:rsidRPr="002523D0">
        <w:rPr>
          <w:b/>
          <w:bCs/>
          <w:i/>
          <w:sz w:val="20"/>
          <w:szCs w:val="20"/>
          <w:vertAlign w:val="superscript"/>
        </w:rPr>
        <w:t>|</w:t>
      </w:r>
      <w:r w:rsidRPr="002523D0">
        <w:rPr>
          <w:i/>
          <w:sz w:val="20"/>
          <w:szCs w:val="20"/>
        </w:rPr>
        <w:t>коĭ ма</w:t>
      </w:r>
      <w:r w:rsidRPr="002523D0">
        <w:rPr>
          <w:b/>
          <w:bCs/>
          <w:i/>
          <w:sz w:val="20"/>
          <w:szCs w:val="20"/>
          <w:vertAlign w:val="superscript"/>
        </w:rPr>
        <w:t>|</w:t>
      </w:r>
      <w:r w:rsidRPr="002523D0">
        <w:rPr>
          <w:i/>
          <w:sz w:val="20"/>
          <w:szCs w:val="20"/>
        </w:rPr>
        <w:t xml:space="preserve">лесен'коĭ </w:t>
      </w:r>
      <w:r w:rsidRPr="002523D0">
        <w:rPr>
          <w:b/>
          <w:bCs/>
          <w:i/>
          <w:sz w:val="20"/>
          <w:szCs w:val="20"/>
          <w:vertAlign w:val="superscript"/>
        </w:rPr>
        <w:t>|</w:t>
      </w:r>
      <w:r w:rsidRPr="002523D0">
        <w:rPr>
          <w:i/>
          <w:sz w:val="20"/>
          <w:szCs w:val="20"/>
        </w:rPr>
        <w:t>румоц:і / пот</w:t>
      </w:r>
      <w:r w:rsidRPr="002523D0">
        <w:rPr>
          <w:b/>
          <w:bCs/>
          <w:i/>
          <w:sz w:val="20"/>
          <w:szCs w:val="20"/>
          <w:vertAlign w:val="superscript"/>
        </w:rPr>
        <w:t>|</w:t>
      </w:r>
      <w:r w:rsidRPr="002523D0">
        <w:rPr>
          <w:i/>
          <w:sz w:val="20"/>
          <w:szCs w:val="20"/>
        </w:rPr>
        <w:t>рошечку го</w:t>
      </w:r>
      <w:r w:rsidRPr="002523D0">
        <w:rPr>
          <w:b/>
          <w:bCs/>
          <w:i/>
          <w:sz w:val="20"/>
          <w:szCs w:val="20"/>
          <w:vertAlign w:val="superscript"/>
        </w:rPr>
        <w:t>|</w:t>
      </w:r>
      <w:r w:rsidRPr="002523D0">
        <w:rPr>
          <w:i/>
          <w:sz w:val="20"/>
          <w:szCs w:val="20"/>
        </w:rPr>
        <w:t xml:space="preserve">рилк’і </w:t>
      </w:r>
      <w:r w:rsidRPr="002523D0">
        <w:rPr>
          <w:b/>
          <w:bCs/>
          <w:i/>
          <w:sz w:val="20"/>
          <w:szCs w:val="20"/>
          <w:vertAlign w:val="superscript"/>
        </w:rPr>
        <w:t>|</w:t>
      </w:r>
      <w:r w:rsidRPr="002523D0">
        <w:rPr>
          <w:i/>
          <w:sz w:val="20"/>
          <w:szCs w:val="20"/>
        </w:rPr>
        <w:t xml:space="preserve">кажному / </w:t>
      </w:r>
      <w:r w:rsidRPr="002523D0">
        <w:rPr>
          <w:b/>
          <w:bCs/>
          <w:i/>
          <w:sz w:val="20"/>
          <w:szCs w:val="20"/>
          <w:vertAlign w:val="superscript"/>
        </w:rPr>
        <w:t>|</w:t>
      </w:r>
      <w:r w:rsidRPr="002523D0">
        <w:rPr>
          <w:i/>
          <w:sz w:val="20"/>
          <w:szCs w:val="20"/>
        </w:rPr>
        <w:t xml:space="preserve">кажному // </w:t>
      </w:r>
      <w:r w:rsidRPr="002523D0">
        <w:rPr>
          <w:b/>
          <w:bCs/>
          <w:i/>
          <w:sz w:val="20"/>
          <w:szCs w:val="20"/>
          <w:vertAlign w:val="superscript"/>
        </w:rPr>
        <w:t>|</w:t>
      </w:r>
      <w:r w:rsidRPr="002523D0">
        <w:rPr>
          <w:i/>
          <w:sz w:val="20"/>
          <w:szCs w:val="20"/>
        </w:rPr>
        <w:t>румочк’і та</w:t>
      </w:r>
      <w:r w:rsidRPr="002523D0">
        <w:rPr>
          <w:b/>
          <w:bCs/>
          <w:i/>
          <w:sz w:val="20"/>
          <w:szCs w:val="20"/>
          <w:vertAlign w:val="superscript"/>
        </w:rPr>
        <w:t>|</w:t>
      </w:r>
      <w:r w:rsidRPr="002523D0">
        <w:rPr>
          <w:i/>
          <w:sz w:val="20"/>
          <w:szCs w:val="20"/>
        </w:rPr>
        <w:t>к’ійе бу</w:t>
      </w:r>
      <w:r w:rsidRPr="002523D0">
        <w:rPr>
          <w:b/>
          <w:bCs/>
          <w:i/>
          <w:sz w:val="20"/>
          <w:szCs w:val="20"/>
          <w:vertAlign w:val="superscript"/>
        </w:rPr>
        <w:t>|</w:t>
      </w:r>
      <w:r w:rsidRPr="002523D0">
        <w:rPr>
          <w:i/>
          <w:sz w:val="20"/>
          <w:szCs w:val="20"/>
        </w:rPr>
        <w:t>л'і с рач</w:t>
      </w:r>
      <w:r w:rsidRPr="002523D0">
        <w:rPr>
          <w:b/>
          <w:bCs/>
          <w:i/>
          <w:sz w:val="20"/>
          <w:szCs w:val="20"/>
          <w:vertAlign w:val="superscript"/>
        </w:rPr>
        <w:t>|</w:t>
      </w:r>
      <w:r w:rsidRPr="002523D0">
        <w:rPr>
          <w:i/>
          <w:sz w:val="20"/>
          <w:szCs w:val="20"/>
        </w:rPr>
        <w:t xml:space="preserve">кам’і // да </w:t>
      </w:r>
      <w:r w:rsidRPr="002523D0">
        <w:rPr>
          <w:b/>
          <w:bCs/>
          <w:i/>
          <w:sz w:val="20"/>
          <w:szCs w:val="20"/>
          <w:vertAlign w:val="superscript"/>
        </w:rPr>
        <w:t>|</w:t>
      </w:r>
      <w:r w:rsidRPr="002523D0">
        <w:rPr>
          <w:i/>
          <w:sz w:val="20"/>
          <w:szCs w:val="20"/>
        </w:rPr>
        <w:t>в’іпйут' / да заб’і</w:t>
      </w:r>
      <w:r w:rsidRPr="002523D0">
        <w:rPr>
          <w:b/>
          <w:bCs/>
          <w:i/>
          <w:sz w:val="20"/>
          <w:szCs w:val="20"/>
          <w:vertAlign w:val="superscript"/>
        </w:rPr>
        <w:t>|</w:t>
      </w:r>
      <w:r w:rsidRPr="002523D0">
        <w:rPr>
          <w:i/>
          <w:sz w:val="20"/>
          <w:szCs w:val="20"/>
        </w:rPr>
        <w:t xml:space="preserve">райуц:а // да ĭ </w:t>
      </w:r>
      <w:r w:rsidRPr="002523D0">
        <w:rPr>
          <w:b/>
          <w:bCs/>
          <w:i/>
          <w:sz w:val="20"/>
          <w:szCs w:val="20"/>
          <w:vertAlign w:val="superscript"/>
        </w:rPr>
        <w:t>|</w:t>
      </w:r>
      <w:r w:rsidRPr="002523D0">
        <w:rPr>
          <w:i/>
          <w:sz w:val="20"/>
          <w:szCs w:val="20"/>
        </w:rPr>
        <w:t xml:space="preserve">серед </w:t>
      </w:r>
      <w:r w:rsidRPr="002523D0">
        <w:rPr>
          <w:b/>
          <w:bCs/>
          <w:i/>
          <w:sz w:val="20"/>
          <w:szCs w:val="20"/>
          <w:vertAlign w:val="superscript"/>
        </w:rPr>
        <w:t>|</w:t>
      </w:r>
      <w:r w:rsidRPr="002523D0">
        <w:rPr>
          <w:i/>
          <w:sz w:val="20"/>
          <w:szCs w:val="20"/>
        </w:rPr>
        <w:t>ноч'і і рус</w:t>
      </w:r>
      <w:r w:rsidRPr="002523D0">
        <w:rPr>
          <w:b/>
          <w:bCs/>
          <w:i/>
          <w:sz w:val="20"/>
          <w:szCs w:val="20"/>
          <w:vertAlign w:val="superscript"/>
        </w:rPr>
        <w:t>|</w:t>
      </w:r>
      <w:r w:rsidRPr="002523D0">
        <w:rPr>
          <w:i/>
          <w:sz w:val="20"/>
          <w:szCs w:val="20"/>
        </w:rPr>
        <w:t>ход'аца // і на</w:t>
      </w:r>
      <w:r w:rsidRPr="002523D0">
        <w:rPr>
          <w:b/>
          <w:bCs/>
          <w:i/>
          <w:sz w:val="20"/>
          <w:szCs w:val="20"/>
          <w:vertAlign w:val="superscript"/>
        </w:rPr>
        <w:t>|</w:t>
      </w:r>
      <w:r w:rsidRPr="002523D0">
        <w:rPr>
          <w:i/>
          <w:sz w:val="20"/>
          <w:szCs w:val="20"/>
        </w:rPr>
        <w:t>заўтр'і зб’і</w:t>
      </w:r>
      <w:r w:rsidRPr="002523D0">
        <w:rPr>
          <w:b/>
          <w:bCs/>
          <w:i/>
          <w:sz w:val="20"/>
          <w:szCs w:val="20"/>
          <w:vertAlign w:val="superscript"/>
        </w:rPr>
        <w:t>|</w:t>
      </w:r>
      <w:r w:rsidRPr="002523D0">
        <w:rPr>
          <w:i/>
          <w:sz w:val="20"/>
          <w:szCs w:val="20"/>
        </w:rPr>
        <w:t>райуц:а // с</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 xml:space="preserve">дан'е </w:t>
      </w:r>
      <w:r w:rsidRPr="002523D0">
        <w:rPr>
          <w:b/>
          <w:bCs/>
          <w:i/>
          <w:sz w:val="20"/>
          <w:szCs w:val="20"/>
          <w:vertAlign w:val="superscript"/>
        </w:rPr>
        <w:t>|</w:t>
      </w:r>
      <w:r w:rsidRPr="002523D0">
        <w:rPr>
          <w:i/>
          <w:sz w:val="20"/>
          <w:szCs w:val="20"/>
        </w:rPr>
        <w:t>робйат' // да зро</w:t>
      </w:r>
      <w:r w:rsidRPr="002523D0">
        <w:rPr>
          <w:b/>
          <w:bCs/>
          <w:i/>
          <w:sz w:val="20"/>
          <w:szCs w:val="20"/>
          <w:vertAlign w:val="superscript"/>
        </w:rPr>
        <w:t>|</w:t>
      </w:r>
      <w:r w:rsidRPr="002523D0">
        <w:rPr>
          <w:i/>
          <w:sz w:val="20"/>
          <w:szCs w:val="20"/>
        </w:rPr>
        <w:t>б’іл'і с</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 xml:space="preserve">дан'е / да </w:t>
      </w:r>
      <w:r w:rsidRPr="002523D0">
        <w:rPr>
          <w:b/>
          <w:bCs/>
          <w:i/>
          <w:sz w:val="20"/>
          <w:szCs w:val="20"/>
          <w:vertAlign w:val="superscript"/>
        </w:rPr>
        <w:t>|</w:t>
      </w:r>
      <w:r w:rsidRPr="002523D0">
        <w:rPr>
          <w:i/>
          <w:sz w:val="20"/>
          <w:szCs w:val="20"/>
        </w:rPr>
        <w:t>в’іп’іл'і / паш</w:t>
      </w:r>
      <w:r w:rsidRPr="002523D0">
        <w:rPr>
          <w:b/>
          <w:bCs/>
          <w:i/>
          <w:sz w:val="20"/>
          <w:szCs w:val="20"/>
          <w:vertAlign w:val="superscript"/>
        </w:rPr>
        <w:t>|</w:t>
      </w:r>
      <w:r w:rsidRPr="002523D0">
        <w:rPr>
          <w:i/>
          <w:sz w:val="20"/>
          <w:szCs w:val="20"/>
        </w:rPr>
        <w:t>л'і на ра</w:t>
      </w:r>
      <w:r w:rsidRPr="002523D0">
        <w:rPr>
          <w:b/>
          <w:bCs/>
          <w:i/>
          <w:sz w:val="20"/>
          <w:szCs w:val="20"/>
          <w:vertAlign w:val="superscript"/>
        </w:rPr>
        <w:t>|</w:t>
      </w:r>
      <w:r w:rsidRPr="002523D0">
        <w:rPr>
          <w:i/>
          <w:sz w:val="20"/>
          <w:szCs w:val="20"/>
        </w:rPr>
        <w:t>боту // і ўс'о та</w:t>
      </w:r>
      <w:r w:rsidRPr="002523D0">
        <w:rPr>
          <w:b/>
          <w:bCs/>
          <w:i/>
          <w:sz w:val="20"/>
          <w:szCs w:val="20"/>
          <w:vertAlign w:val="superscript"/>
        </w:rPr>
        <w:t>|</w:t>
      </w:r>
      <w:r w:rsidRPr="002523D0">
        <w:rPr>
          <w:i/>
          <w:sz w:val="20"/>
          <w:szCs w:val="20"/>
        </w:rPr>
        <w:t xml:space="preserve">ке </w:t>
      </w:r>
      <w:r w:rsidRPr="002523D0">
        <w:rPr>
          <w:b/>
          <w:bCs/>
          <w:i/>
          <w:sz w:val="20"/>
          <w:szCs w:val="20"/>
          <w:vertAlign w:val="superscript"/>
        </w:rPr>
        <w:t>|</w:t>
      </w:r>
      <w:r w:rsidRPr="002523D0">
        <w:rPr>
          <w:i/>
          <w:sz w:val="20"/>
          <w:szCs w:val="20"/>
        </w:rPr>
        <w:t>було ви</w:t>
      </w:r>
      <w:r w:rsidRPr="002523D0">
        <w:rPr>
          <w:b/>
          <w:bCs/>
          <w:i/>
          <w:sz w:val="20"/>
          <w:szCs w:val="20"/>
          <w:vertAlign w:val="superscript"/>
        </w:rPr>
        <w:t>|</w:t>
      </w:r>
      <w:r w:rsidRPr="002523D0">
        <w:rPr>
          <w:i/>
          <w:sz w:val="20"/>
          <w:szCs w:val="20"/>
        </w:rPr>
        <w:t>с'іл'е //</w:t>
      </w:r>
      <w:r w:rsidRPr="002523D0">
        <w:rPr>
          <w:sz w:val="20"/>
          <w:szCs w:val="20"/>
        </w:rPr>
        <w:t xml:space="preserve"> (с. Томашгород Рокитнівського району Рівненської обл.; ГУМ, с. 64).</w:t>
      </w:r>
    </w:p>
    <w:p w:rsidR="001970C3" w:rsidRPr="002523D0" w:rsidRDefault="001970C3" w:rsidP="00EF2875">
      <w:pPr>
        <w:autoSpaceDE w:val="0"/>
        <w:autoSpaceDN w:val="0"/>
        <w:adjustRightInd w:val="0"/>
        <w:ind w:firstLine="567"/>
        <w:jc w:val="both"/>
        <w:rPr>
          <w:sz w:val="20"/>
          <w:szCs w:val="20"/>
        </w:rPr>
      </w:pPr>
      <w:r w:rsidRPr="002523D0">
        <w:rPr>
          <w:b/>
          <w:sz w:val="20"/>
          <w:szCs w:val="20"/>
        </w:rPr>
        <w:t>3.</w:t>
      </w:r>
      <w:r w:rsidRPr="002523D0">
        <w:rPr>
          <w:sz w:val="20"/>
          <w:szCs w:val="20"/>
        </w:rPr>
        <w:t> </w:t>
      </w:r>
      <w:r w:rsidRPr="002523D0">
        <w:rPr>
          <w:i/>
          <w:sz w:val="20"/>
          <w:szCs w:val="20"/>
        </w:rPr>
        <w:t>Там жиў і ро</w:t>
      </w:r>
      <w:r w:rsidRPr="002523D0">
        <w:rPr>
          <w:b/>
          <w:bCs/>
          <w:i/>
          <w:sz w:val="20"/>
          <w:szCs w:val="20"/>
          <w:vertAlign w:val="superscript"/>
        </w:rPr>
        <w:t>|</w:t>
      </w:r>
      <w:r w:rsidRPr="002523D0">
        <w:rPr>
          <w:i/>
          <w:sz w:val="20"/>
          <w:szCs w:val="20"/>
        </w:rPr>
        <w:t>биў граф Ор</w:t>
      </w:r>
      <w:r w:rsidRPr="002523D0">
        <w:rPr>
          <w:b/>
          <w:bCs/>
          <w:i/>
          <w:sz w:val="20"/>
          <w:szCs w:val="20"/>
          <w:vertAlign w:val="superscript"/>
        </w:rPr>
        <w:t>|</w:t>
      </w:r>
      <w:r w:rsidRPr="002523D0">
        <w:rPr>
          <w:i/>
          <w:sz w:val="20"/>
          <w:szCs w:val="20"/>
        </w:rPr>
        <w:t>лоўс'киĭ // от ро</w:t>
      </w:r>
      <w:r w:rsidRPr="002523D0">
        <w:rPr>
          <w:b/>
          <w:bCs/>
          <w:i/>
          <w:sz w:val="20"/>
          <w:szCs w:val="20"/>
          <w:vertAlign w:val="superscript"/>
        </w:rPr>
        <w:t>|</w:t>
      </w:r>
      <w:r w:rsidRPr="002523D0">
        <w:rPr>
          <w:i/>
          <w:sz w:val="20"/>
          <w:szCs w:val="20"/>
        </w:rPr>
        <w:t xml:space="preserve">биў </w:t>
      </w:r>
      <w:r w:rsidRPr="002523D0">
        <w:rPr>
          <w:b/>
          <w:bCs/>
          <w:i/>
          <w:sz w:val="20"/>
          <w:szCs w:val="20"/>
          <w:vertAlign w:val="superscript"/>
        </w:rPr>
        <w:t>|</w:t>
      </w:r>
      <w:r w:rsidRPr="002523D0">
        <w:rPr>
          <w:i/>
          <w:sz w:val="20"/>
          <w:szCs w:val="20"/>
        </w:rPr>
        <w:t>доўгиĭ пе</w:t>
      </w:r>
      <w:r w:rsidRPr="002523D0">
        <w:rPr>
          <w:b/>
          <w:bCs/>
          <w:i/>
          <w:sz w:val="20"/>
          <w:szCs w:val="20"/>
          <w:vertAlign w:val="superscript"/>
        </w:rPr>
        <w:t>|</w:t>
      </w:r>
      <w:r w:rsidRPr="002523D0">
        <w:rPr>
          <w:i/>
          <w:sz w:val="20"/>
          <w:szCs w:val="20"/>
        </w:rPr>
        <w:t>р</w:t>
      </w:r>
      <w:r w:rsidRPr="002523D0">
        <w:rPr>
          <w:i/>
          <w:iCs/>
          <w:sz w:val="20"/>
          <w:szCs w:val="20"/>
        </w:rPr>
        <w:t>'</w:t>
      </w:r>
      <w:r w:rsidRPr="002523D0">
        <w:rPr>
          <w:i/>
          <w:sz w:val="20"/>
          <w:szCs w:val="20"/>
        </w:rPr>
        <w:t>іод в’ін ка</w:t>
      </w:r>
      <w:r w:rsidRPr="002523D0">
        <w:rPr>
          <w:b/>
          <w:bCs/>
          <w:i/>
          <w:sz w:val="20"/>
          <w:szCs w:val="20"/>
          <w:vertAlign w:val="superscript"/>
        </w:rPr>
        <w:t>|</w:t>
      </w:r>
      <w:r w:rsidRPr="002523D0">
        <w:rPr>
          <w:i/>
          <w:sz w:val="20"/>
          <w:szCs w:val="20"/>
        </w:rPr>
        <w:t>н'ешно // по</w:t>
      </w:r>
      <w:r w:rsidRPr="002523D0">
        <w:rPr>
          <w:b/>
          <w:bCs/>
          <w:i/>
          <w:sz w:val="20"/>
          <w:szCs w:val="20"/>
          <w:vertAlign w:val="superscript"/>
        </w:rPr>
        <w:t>|</w:t>
      </w:r>
      <w:r w:rsidRPr="002523D0">
        <w:rPr>
          <w:i/>
          <w:sz w:val="20"/>
          <w:szCs w:val="20"/>
        </w:rPr>
        <w:t>тому ц'у сана</w:t>
      </w:r>
      <w:r w:rsidRPr="002523D0">
        <w:rPr>
          <w:b/>
          <w:bCs/>
          <w:i/>
          <w:sz w:val="20"/>
          <w:szCs w:val="20"/>
          <w:vertAlign w:val="superscript"/>
        </w:rPr>
        <w:t>|</w:t>
      </w:r>
      <w:r w:rsidRPr="002523D0">
        <w:rPr>
          <w:i/>
          <w:sz w:val="20"/>
          <w:szCs w:val="20"/>
        </w:rPr>
        <w:t xml:space="preserve">тор'ійу / </w:t>
      </w:r>
      <w:r w:rsidRPr="002523D0">
        <w:rPr>
          <w:b/>
          <w:bCs/>
          <w:i/>
          <w:sz w:val="20"/>
          <w:szCs w:val="20"/>
          <w:vertAlign w:val="superscript"/>
        </w:rPr>
        <w:t>|</w:t>
      </w:r>
      <w:r w:rsidRPr="002523D0">
        <w:rPr>
          <w:i/>
          <w:sz w:val="20"/>
          <w:szCs w:val="20"/>
        </w:rPr>
        <w:t>вопш’ім йак то</w:t>
      </w:r>
      <w:r w:rsidRPr="002523D0">
        <w:rPr>
          <w:i/>
          <w:sz w:val="20"/>
          <w:szCs w:val="20"/>
          <w:vertAlign w:val="superscript"/>
        </w:rPr>
        <w:t>у</w:t>
      </w:r>
      <w:r w:rsidRPr="002523D0">
        <w:rPr>
          <w:b/>
          <w:bCs/>
          <w:i/>
          <w:sz w:val="20"/>
          <w:szCs w:val="20"/>
          <w:vertAlign w:val="superscript"/>
        </w:rPr>
        <w:t>|</w:t>
      </w:r>
      <w:r w:rsidRPr="002523D0">
        <w:rPr>
          <w:i/>
          <w:sz w:val="20"/>
          <w:szCs w:val="20"/>
        </w:rPr>
        <w:t>б’і ска</w:t>
      </w:r>
      <w:r w:rsidRPr="002523D0">
        <w:rPr>
          <w:b/>
          <w:bCs/>
          <w:i/>
          <w:sz w:val="20"/>
          <w:szCs w:val="20"/>
          <w:vertAlign w:val="superscript"/>
        </w:rPr>
        <w:t>|</w:t>
      </w:r>
      <w:r w:rsidRPr="002523D0">
        <w:rPr>
          <w:i/>
          <w:sz w:val="20"/>
          <w:szCs w:val="20"/>
        </w:rPr>
        <w:t>зати / росфор</w:t>
      </w:r>
      <w:r w:rsidRPr="002523D0">
        <w:rPr>
          <w:b/>
          <w:bCs/>
          <w:i/>
          <w:sz w:val="20"/>
          <w:szCs w:val="20"/>
          <w:vertAlign w:val="superscript"/>
        </w:rPr>
        <w:t>|</w:t>
      </w:r>
      <w:r w:rsidRPr="002523D0">
        <w:rPr>
          <w:i/>
          <w:sz w:val="20"/>
          <w:szCs w:val="20"/>
        </w:rPr>
        <w:t>м’ірували // от ко</w:t>
      </w:r>
      <w:r w:rsidRPr="002523D0">
        <w:rPr>
          <w:b/>
          <w:bCs/>
          <w:i/>
          <w:sz w:val="20"/>
          <w:szCs w:val="20"/>
          <w:vertAlign w:val="superscript"/>
        </w:rPr>
        <w:t>|</w:t>
      </w:r>
      <w:r w:rsidRPr="002523D0">
        <w:rPr>
          <w:i/>
          <w:sz w:val="20"/>
          <w:szCs w:val="20"/>
        </w:rPr>
        <w:t>ли в’ін по</w:t>
      </w:r>
      <w:r w:rsidRPr="002523D0">
        <w:rPr>
          <w:b/>
          <w:bCs/>
          <w:i/>
          <w:sz w:val="20"/>
          <w:szCs w:val="20"/>
          <w:vertAlign w:val="superscript"/>
        </w:rPr>
        <w:t>|</w:t>
      </w:r>
      <w:r w:rsidRPr="002523D0">
        <w:rPr>
          <w:i/>
          <w:sz w:val="20"/>
          <w:szCs w:val="20"/>
        </w:rPr>
        <w:t>мер / йо</w:t>
      </w:r>
      <w:r w:rsidRPr="002523D0">
        <w:rPr>
          <w:b/>
          <w:bCs/>
          <w:i/>
          <w:sz w:val="20"/>
          <w:szCs w:val="20"/>
          <w:vertAlign w:val="superscript"/>
        </w:rPr>
        <w:t>|</w:t>
      </w:r>
      <w:r w:rsidRPr="002523D0">
        <w:rPr>
          <w:i/>
          <w:sz w:val="20"/>
          <w:szCs w:val="20"/>
        </w:rPr>
        <w:t>го по</w:t>
      </w:r>
      <w:r w:rsidRPr="002523D0">
        <w:rPr>
          <w:b/>
          <w:bCs/>
          <w:i/>
          <w:sz w:val="20"/>
          <w:szCs w:val="20"/>
          <w:vertAlign w:val="superscript"/>
        </w:rPr>
        <w:t>|</w:t>
      </w:r>
      <w:r w:rsidRPr="002523D0">
        <w:rPr>
          <w:i/>
          <w:sz w:val="20"/>
          <w:szCs w:val="20"/>
        </w:rPr>
        <w:t>томство ўс'о заб</w:t>
      </w:r>
      <w:r w:rsidRPr="002523D0">
        <w:rPr>
          <w:b/>
          <w:bCs/>
          <w:i/>
          <w:sz w:val="20"/>
          <w:szCs w:val="20"/>
          <w:vertAlign w:val="superscript"/>
        </w:rPr>
        <w:t>|</w:t>
      </w:r>
      <w:r w:rsidRPr="002523D0">
        <w:rPr>
          <w:i/>
          <w:sz w:val="20"/>
          <w:szCs w:val="20"/>
        </w:rPr>
        <w:t>ралос'а в А</w:t>
      </w:r>
      <w:r w:rsidRPr="002523D0">
        <w:rPr>
          <w:b/>
          <w:bCs/>
          <w:i/>
          <w:sz w:val="20"/>
          <w:szCs w:val="20"/>
          <w:vertAlign w:val="superscript"/>
        </w:rPr>
        <w:t>|</w:t>
      </w:r>
      <w:r w:rsidRPr="002523D0">
        <w:rPr>
          <w:i/>
          <w:sz w:val="20"/>
          <w:szCs w:val="20"/>
        </w:rPr>
        <w:t>мериᵉку // тут те</w:t>
      </w:r>
      <w:r w:rsidRPr="002523D0">
        <w:rPr>
          <w:i/>
          <w:sz w:val="20"/>
          <w:szCs w:val="20"/>
          <w:vertAlign w:val="superscript"/>
        </w:rPr>
        <w:t>и</w:t>
      </w:r>
      <w:r w:rsidRPr="002523D0">
        <w:rPr>
          <w:i/>
          <w:sz w:val="20"/>
          <w:szCs w:val="20"/>
        </w:rPr>
        <w:t>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b/>
          <w:bCs/>
          <w:i/>
          <w:sz w:val="20"/>
          <w:szCs w:val="20"/>
          <w:vertAlign w:val="superscript"/>
        </w:rPr>
        <w:t>|</w:t>
      </w:r>
      <w:r w:rsidRPr="002523D0">
        <w:rPr>
          <w:i/>
          <w:sz w:val="20"/>
          <w:szCs w:val="20"/>
        </w:rPr>
        <w:t>во при</w:t>
      </w:r>
      <w:r w:rsidRPr="002523D0">
        <w:rPr>
          <w:i/>
          <w:sz w:val="20"/>
          <w:szCs w:val="20"/>
          <w:vertAlign w:val="superscript"/>
        </w:rPr>
        <w:t>е</w:t>
      </w:r>
      <w:r w:rsidRPr="002523D0">
        <w:rPr>
          <w:i/>
          <w:sz w:val="20"/>
          <w:szCs w:val="20"/>
        </w:rPr>
        <w:t>йі</w:t>
      </w:r>
      <w:r w:rsidRPr="002523D0">
        <w:rPr>
          <w:b/>
          <w:bCs/>
          <w:i/>
          <w:sz w:val="20"/>
          <w:szCs w:val="20"/>
          <w:vertAlign w:val="superscript"/>
        </w:rPr>
        <w:t>|</w:t>
      </w:r>
      <w:r w:rsidRPr="002523D0">
        <w:rPr>
          <w:i/>
          <w:sz w:val="20"/>
          <w:szCs w:val="20"/>
        </w:rPr>
        <w:t>ж:ало йог</w:t>
      </w:r>
      <w:r w:rsidRPr="002523D0">
        <w:rPr>
          <w:b/>
          <w:bCs/>
          <w:i/>
          <w:sz w:val="20"/>
          <w:szCs w:val="20"/>
          <w:vertAlign w:val="superscript"/>
        </w:rPr>
        <w:t>|</w:t>
      </w:r>
      <w:r w:rsidRPr="002523D0">
        <w:rPr>
          <w:i/>
          <w:sz w:val="20"/>
          <w:szCs w:val="20"/>
        </w:rPr>
        <w:t xml:space="preserve">о ўже </w:t>
      </w:r>
      <w:r w:rsidRPr="002523D0">
        <w:rPr>
          <w:b/>
          <w:bCs/>
          <w:i/>
          <w:sz w:val="20"/>
          <w:szCs w:val="20"/>
          <w:vertAlign w:val="superscript"/>
        </w:rPr>
        <w:t>|</w:t>
      </w:r>
      <w:r w:rsidRPr="002523D0">
        <w:rPr>
          <w:i/>
          <w:sz w:val="20"/>
          <w:szCs w:val="20"/>
        </w:rPr>
        <w:t>трете чи че</w:t>
      </w:r>
      <w:r w:rsidRPr="002523D0">
        <w:rPr>
          <w:i/>
          <w:sz w:val="20"/>
          <w:szCs w:val="20"/>
          <w:vertAlign w:val="superscript"/>
        </w:rPr>
        <w:t>и</w:t>
      </w:r>
      <w:r w:rsidRPr="002523D0">
        <w:rPr>
          <w:i/>
          <w:sz w:val="20"/>
          <w:szCs w:val="20"/>
        </w:rPr>
        <w:t>т</w:t>
      </w:r>
      <w:r w:rsidRPr="002523D0">
        <w:rPr>
          <w:b/>
          <w:bCs/>
          <w:i/>
          <w:sz w:val="20"/>
          <w:szCs w:val="20"/>
          <w:vertAlign w:val="superscript"/>
        </w:rPr>
        <w:t>|</w:t>
      </w:r>
      <w:r w:rsidRPr="002523D0">
        <w:rPr>
          <w:i/>
          <w:sz w:val="20"/>
          <w:szCs w:val="20"/>
        </w:rPr>
        <w:t>верте</w:t>
      </w:r>
      <w:r w:rsidRPr="002523D0">
        <w:rPr>
          <w:i/>
          <w:sz w:val="20"/>
          <w:szCs w:val="20"/>
          <w:vertAlign w:val="superscript"/>
        </w:rPr>
        <w:t>и</w:t>
      </w:r>
      <w:r w:rsidRPr="002523D0">
        <w:rPr>
          <w:i/>
          <w:sz w:val="20"/>
          <w:szCs w:val="20"/>
        </w:rPr>
        <w:t xml:space="preserve"> по</w:t>
      </w:r>
      <w:r w:rsidRPr="002523D0">
        <w:rPr>
          <w:i/>
          <w:sz w:val="20"/>
          <w:szCs w:val="20"/>
          <w:vertAlign w:val="superscript"/>
        </w:rPr>
        <w:t>у</w:t>
      </w:r>
      <w:r w:rsidRPr="002523D0">
        <w:rPr>
          <w:i/>
          <w:sz w:val="20"/>
          <w:szCs w:val="20"/>
        </w:rPr>
        <w:t>ко</w:t>
      </w:r>
      <w:r w:rsidRPr="002523D0">
        <w:rPr>
          <w:i/>
          <w:sz w:val="20"/>
          <w:szCs w:val="20"/>
          <w:vertAlign w:val="superscript"/>
        </w:rPr>
        <w:t>у</w:t>
      </w:r>
      <w:r w:rsidRPr="002523D0">
        <w:rPr>
          <w:b/>
          <w:bCs/>
          <w:i/>
          <w:sz w:val="20"/>
          <w:szCs w:val="20"/>
          <w:vertAlign w:val="superscript"/>
        </w:rPr>
        <w:t>|</w:t>
      </w:r>
      <w:r w:rsidRPr="002523D0">
        <w:rPr>
          <w:i/>
          <w:sz w:val="20"/>
          <w:szCs w:val="20"/>
        </w:rPr>
        <w:t>л'ін':а і пири</w:t>
      </w:r>
      <w:r w:rsidRPr="002523D0">
        <w:rPr>
          <w:b/>
          <w:bCs/>
          <w:i/>
          <w:sz w:val="20"/>
          <w:szCs w:val="20"/>
          <w:vertAlign w:val="superscript"/>
        </w:rPr>
        <w:t>|</w:t>
      </w:r>
      <w:r w:rsidRPr="002523D0">
        <w:rPr>
          <w:i/>
          <w:sz w:val="20"/>
          <w:szCs w:val="20"/>
        </w:rPr>
        <w:t>дали сана</w:t>
      </w:r>
      <w:r w:rsidRPr="002523D0">
        <w:rPr>
          <w:b/>
          <w:bCs/>
          <w:i/>
          <w:sz w:val="20"/>
          <w:szCs w:val="20"/>
          <w:vertAlign w:val="superscript"/>
        </w:rPr>
        <w:t>|</w:t>
      </w:r>
      <w:r w:rsidRPr="002523D0">
        <w:rPr>
          <w:i/>
          <w:sz w:val="20"/>
          <w:szCs w:val="20"/>
        </w:rPr>
        <w:t>тор'ійу в облас</w:t>
      </w:r>
      <w:r w:rsidRPr="002523D0">
        <w:rPr>
          <w:b/>
          <w:bCs/>
          <w:i/>
          <w:sz w:val="20"/>
          <w:szCs w:val="20"/>
          <w:vertAlign w:val="superscript"/>
        </w:rPr>
        <w:t>|</w:t>
      </w:r>
      <w:r w:rsidRPr="002523D0">
        <w:rPr>
          <w:i/>
          <w:sz w:val="20"/>
          <w:szCs w:val="20"/>
        </w:rPr>
        <w:t>ниĭ центр / так йaк тубсана</w:t>
      </w:r>
      <w:r w:rsidRPr="002523D0">
        <w:rPr>
          <w:b/>
          <w:bCs/>
          <w:i/>
          <w:sz w:val="20"/>
          <w:szCs w:val="20"/>
          <w:vertAlign w:val="superscript"/>
        </w:rPr>
        <w:t>|</w:t>
      </w:r>
      <w:r w:rsidRPr="002523D0">
        <w:rPr>
          <w:i/>
          <w:sz w:val="20"/>
          <w:szCs w:val="20"/>
        </w:rPr>
        <w:t>тор'іĭ от // ўже во</w:t>
      </w:r>
      <w:r w:rsidRPr="002523D0">
        <w:rPr>
          <w:b/>
          <w:bCs/>
          <w:i/>
          <w:sz w:val="20"/>
          <w:szCs w:val="20"/>
          <w:vertAlign w:val="superscript"/>
        </w:rPr>
        <w:t>|</w:t>
      </w:r>
      <w:r w:rsidRPr="002523D0">
        <w:rPr>
          <w:i/>
          <w:sz w:val="20"/>
          <w:szCs w:val="20"/>
        </w:rPr>
        <w:t>на де</w:t>
      </w:r>
      <w:r w:rsidRPr="002523D0">
        <w:rPr>
          <w:i/>
          <w:sz w:val="20"/>
          <w:szCs w:val="20"/>
          <w:vertAlign w:val="superscript"/>
        </w:rPr>
        <w:t>и</w:t>
      </w:r>
      <w:r w:rsidRPr="002523D0">
        <w:rPr>
          <w:i/>
          <w:sz w:val="20"/>
          <w:szCs w:val="20"/>
        </w:rPr>
        <w:t>р</w:t>
      </w:r>
      <w:r w:rsidRPr="002523D0">
        <w:rPr>
          <w:b/>
          <w:bCs/>
          <w:i/>
          <w:sz w:val="20"/>
          <w:szCs w:val="20"/>
          <w:vertAlign w:val="superscript"/>
        </w:rPr>
        <w:t>|</w:t>
      </w:r>
      <w:r w:rsidRPr="002523D0">
        <w:rPr>
          <w:i/>
          <w:sz w:val="20"/>
          <w:szCs w:val="20"/>
        </w:rPr>
        <w:t xml:space="preserve">жаўна </w:t>
      </w:r>
      <w:r w:rsidRPr="002523D0">
        <w:rPr>
          <w:b/>
          <w:bCs/>
          <w:i/>
          <w:sz w:val="20"/>
          <w:szCs w:val="20"/>
          <w:vertAlign w:val="superscript"/>
        </w:rPr>
        <w:t>|</w:t>
      </w:r>
      <w:r w:rsidRPr="002523D0">
        <w:rPr>
          <w:i/>
          <w:sz w:val="20"/>
          <w:szCs w:val="20"/>
        </w:rPr>
        <w:t>бол'ни</w:t>
      </w:r>
      <w:r w:rsidRPr="002523D0">
        <w:rPr>
          <w:i/>
          <w:sz w:val="20"/>
          <w:szCs w:val="20"/>
          <w:vertAlign w:val="superscript"/>
        </w:rPr>
        <w:t>е</w:t>
      </w:r>
      <w:r w:rsidRPr="002523D0">
        <w:rPr>
          <w:i/>
          <w:sz w:val="20"/>
          <w:szCs w:val="20"/>
        </w:rPr>
        <w:t xml:space="preserve">ц'а // </w:t>
      </w:r>
      <w:r w:rsidRPr="002523D0">
        <w:rPr>
          <w:b/>
          <w:bCs/>
          <w:i/>
          <w:sz w:val="20"/>
          <w:szCs w:val="20"/>
          <w:vertAlign w:val="superscript"/>
        </w:rPr>
        <w:t>|</w:t>
      </w:r>
      <w:r w:rsidRPr="002523D0">
        <w:rPr>
          <w:i/>
          <w:sz w:val="20"/>
          <w:szCs w:val="20"/>
        </w:rPr>
        <w:t>тоже</w:t>
      </w:r>
      <w:r w:rsidRPr="002523D0">
        <w:rPr>
          <w:i/>
          <w:sz w:val="20"/>
          <w:szCs w:val="20"/>
          <w:vertAlign w:val="superscript"/>
        </w:rPr>
        <w:t>и</w:t>
      </w:r>
      <w:r w:rsidRPr="002523D0">
        <w:rPr>
          <w:i/>
          <w:sz w:val="20"/>
          <w:szCs w:val="20"/>
        </w:rPr>
        <w:t xml:space="preserve"> так </w:t>
      </w:r>
      <w:r w:rsidRPr="002523D0">
        <w:rPr>
          <w:b/>
          <w:bCs/>
          <w:i/>
          <w:sz w:val="20"/>
          <w:szCs w:val="20"/>
          <w:vertAlign w:val="superscript"/>
        </w:rPr>
        <w:t>|</w:t>
      </w:r>
      <w:r w:rsidRPr="002523D0">
        <w:rPr>
          <w:i/>
          <w:sz w:val="20"/>
          <w:szCs w:val="20"/>
        </w:rPr>
        <w:t>саме</w:t>
      </w:r>
      <w:r w:rsidRPr="002523D0">
        <w:rPr>
          <w:i/>
          <w:sz w:val="20"/>
          <w:szCs w:val="20"/>
          <w:vertAlign w:val="superscript"/>
        </w:rPr>
        <w:t>и</w:t>
      </w:r>
      <w:r w:rsidRPr="002523D0">
        <w:rPr>
          <w:i/>
          <w:sz w:val="20"/>
          <w:szCs w:val="20"/>
        </w:rPr>
        <w:t xml:space="preserve"> ш</w:t>
      </w:r>
      <w:r w:rsidRPr="002523D0">
        <w:rPr>
          <w:b/>
          <w:bCs/>
          <w:i/>
          <w:sz w:val="20"/>
          <w:szCs w:val="20"/>
          <w:vertAlign w:val="superscript"/>
        </w:rPr>
        <w:t>|</w:t>
      </w:r>
      <w:r w:rsidRPr="002523D0">
        <w:rPr>
          <w:i/>
          <w:sz w:val="20"/>
          <w:szCs w:val="20"/>
        </w:rPr>
        <w:t>кола / до чоти</w:t>
      </w:r>
      <w:r w:rsidRPr="002523D0">
        <w:rPr>
          <w:i/>
          <w:sz w:val="20"/>
          <w:szCs w:val="20"/>
          <w:vertAlign w:val="superscript"/>
        </w:rPr>
        <w:t>е</w:t>
      </w:r>
      <w:r w:rsidRPr="002523D0">
        <w:rPr>
          <w:b/>
          <w:bCs/>
          <w:i/>
          <w:sz w:val="20"/>
          <w:szCs w:val="20"/>
          <w:vertAlign w:val="superscript"/>
        </w:rPr>
        <w:t>|</w:t>
      </w:r>
      <w:r w:rsidRPr="002523D0">
        <w:rPr>
          <w:i/>
          <w:sz w:val="20"/>
          <w:szCs w:val="20"/>
        </w:rPr>
        <w:t>рох к</w:t>
      </w:r>
      <w:r w:rsidRPr="002523D0">
        <w:rPr>
          <w:b/>
          <w:bCs/>
          <w:i/>
          <w:sz w:val="20"/>
          <w:szCs w:val="20"/>
          <w:vertAlign w:val="superscript"/>
        </w:rPr>
        <w:t>|</w:t>
      </w:r>
      <w:r w:rsidRPr="002523D0">
        <w:rPr>
          <w:i/>
          <w:sz w:val="20"/>
          <w:szCs w:val="20"/>
        </w:rPr>
        <w:t>ласіў там ў</w:t>
      </w:r>
      <w:r w:rsidRPr="002523D0">
        <w:rPr>
          <w:b/>
          <w:bCs/>
          <w:i/>
          <w:sz w:val="20"/>
          <w:szCs w:val="20"/>
          <w:vertAlign w:val="superscript"/>
        </w:rPr>
        <w:t>|</w:t>
      </w:r>
      <w:r w:rsidRPr="002523D0">
        <w:rPr>
          <w:i/>
          <w:sz w:val="20"/>
          <w:szCs w:val="20"/>
        </w:rPr>
        <w:t xml:space="preserve">чилис'а </w:t>
      </w:r>
      <w:r w:rsidRPr="002523D0">
        <w:rPr>
          <w:b/>
          <w:bCs/>
          <w:i/>
          <w:sz w:val="20"/>
          <w:szCs w:val="20"/>
          <w:vertAlign w:val="superscript"/>
        </w:rPr>
        <w:t>|</w:t>
      </w:r>
      <w:r w:rsidRPr="002523D0">
        <w:rPr>
          <w:i/>
          <w:sz w:val="20"/>
          <w:szCs w:val="20"/>
        </w:rPr>
        <w:t xml:space="preserve">тіл'ко </w:t>
      </w:r>
      <w:r w:rsidRPr="002523D0">
        <w:rPr>
          <w:b/>
          <w:bCs/>
          <w:i/>
          <w:sz w:val="20"/>
          <w:szCs w:val="20"/>
          <w:vertAlign w:val="superscript"/>
        </w:rPr>
        <w:t>|</w:t>
      </w:r>
      <w:r w:rsidRPr="002523D0">
        <w:rPr>
          <w:i/>
          <w:sz w:val="20"/>
          <w:szCs w:val="20"/>
        </w:rPr>
        <w:t xml:space="preserve">панск’і </w:t>
      </w:r>
      <w:r w:rsidRPr="002523D0">
        <w:rPr>
          <w:b/>
          <w:bCs/>
          <w:i/>
          <w:sz w:val="20"/>
          <w:szCs w:val="20"/>
          <w:vertAlign w:val="superscript"/>
        </w:rPr>
        <w:t>|</w:t>
      </w:r>
      <w:r w:rsidRPr="002523D0">
        <w:rPr>
          <w:i/>
          <w:sz w:val="20"/>
          <w:szCs w:val="20"/>
        </w:rPr>
        <w:t>д'іти // от та</w:t>
      </w:r>
      <w:r w:rsidRPr="002523D0">
        <w:rPr>
          <w:b/>
          <w:bCs/>
          <w:i/>
          <w:sz w:val="20"/>
          <w:szCs w:val="20"/>
          <w:vertAlign w:val="superscript"/>
        </w:rPr>
        <w:t>|</w:t>
      </w:r>
      <w:r w:rsidRPr="002523D0">
        <w:rPr>
          <w:i/>
          <w:sz w:val="20"/>
          <w:szCs w:val="20"/>
        </w:rPr>
        <w:t>ка во</w:t>
      </w:r>
      <w:r w:rsidRPr="002523D0">
        <w:rPr>
          <w:b/>
          <w:bCs/>
          <w:i/>
          <w:sz w:val="20"/>
          <w:szCs w:val="20"/>
          <w:vertAlign w:val="superscript"/>
        </w:rPr>
        <w:t>|</w:t>
      </w:r>
      <w:r w:rsidRPr="002523D0">
        <w:rPr>
          <w:i/>
          <w:sz w:val="20"/>
          <w:szCs w:val="20"/>
        </w:rPr>
        <w:t xml:space="preserve">на // но це </w:t>
      </w:r>
      <w:r w:rsidRPr="002523D0">
        <w:rPr>
          <w:b/>
          <w:bCs/>
          <w:i/>
          <w:sz w:val="20"/>
          <w:szCs w:val="20"/>
          <w:vertAlign w:val="superscript"/>
        </w:rPr>
        <w:t>|</w:t>
      </w:r>
      <w:r w:rsidRPr="002523D0">
        <w:rPr>
          <w:i/>
          <w:sz w:val="20"/>
          <w:szCs w:val="20"/>
        </w:rPr>
        <w:t>того г</w:t>
      </w:r>
      <w:r w:rsidRPr="002523D0">
        <w:rPr>
          <w:b/>
          <w:bCs/>
          <w:i/>
          <w:sz w:val="20"/>
          <w:szCs w:val="20"/>
          <w:vertAlign w:val="superscript"/>
        </w:rPr>
        <w:t>|</w:t>
      </w:r>
      <w:r w:rsidRPr="002523D0">
        <w:rPr>
          <w:i/>
          <w:sz w:val="20"/>
          <w:szCs w:val="20"/>
        </w:rPr>
        <w:t>рафа ўс'о бу</w:t>
      </w:r>
      <w:r w:rsidRPr="002523D0">
        <w:rPr>
          <w:b/>
          <w:bCs/>
          <w:i/>
          <w:sz w:val="20"/>
          <w:szCs w:val="20"/>
          <w:vertAlign w:val="superscript"/>
        </w:rPr>
        <w:t>|</w:t>
      </w:r>
      <w:r w:rsidRPr="002523D0">
        <w:rPr>
          <w:i/>
          <w:sz w:val="20"/>
          <w:szCs w:val="20"/>
        </w:rPr>
        <w:t>ло / г</w:t>
      </w:r>
      <w:r w:rsidRPr="002523D0">
        <w:rPr>
          <w:b/>
          <w:bCs/>
          <w:i/>
          <w:sz w:val="20"/>
          <w:szCs w:val="20"/>
          <w:vertAlign w:val="superscript"/>
        </w:rPr>
        <w:t>|</w:t>
      </w:r>
      <w:r w:rsidRPr="002523D0">
        <w:rPr>
          <w:i/>
          <w:sz w:val="20"/>
          <w:szCs w:val="20"/>
        </w:rPr>
        <w:t>рафа Ор</w:t>
      </w:r>
      <w:r w:rsidRPr="002523D0">
        <w:rPr>
          <w:b/>
          <w:bCs/>
          <w:i/>
          <w:sz w:val="20"/>
          <w:szCs w:val="20"/>
          <w:vertAlign w:val="superscript"/>
        </w:rPr>
        <w:t>|</w:t>
      </w:r>
      <w:r w:rsidRPr="002523D0">
        <w:rPr>
          <w:i/>
          <w:sz w:val="20"/>
          <w:szCs w:val="20"/>
        </w:rPr>
        <w:t>лоўского / от // водос</w:t>
      </w:r>
      <w:r w:rsidRPr="002523D0">
        <w:rPr>
          <w:b/>
          <w:bCs/>
          <w:i/>
          <w:sz w:val="20"/>
          <w:szCs w:val="20"/>
          <w:vertAlign w:val="superscript"/>
        </w:rPr>
        <w:t>|</w:t>
      </w:r>
      <w:r w:rsidRPr="002523D0">
        <w:rPr>
          <w:i/>
          <w:sz w:val="20"/>
          <w:szCs w:val="20"/>
        </w:rPr>
        <w:t xml:space="preserve">пад там </w:t>
      </w:r>
      <w:r w:rsidRPr="002523D0">
        <w:rPr>
          <w:b/>
          <w:bCs/>
          <w:i/>
          <w:sz w:val="20"/>
          <w:szCs w:val="20"/>
          <w:vertAlign w:val="superscript"/>
        </w:rPr>
        <w:t>|</w:t>
      </w:r>
      <w:r w:rsidRPr="002523D0">
        <w:rPr>
          <w:i/>
          <w:sz w:val="20"/>
          <w:szCs w:val="20"/>
        </w:rPr>
        <w:t>нав’іт' йe // йак</w:t>
      </w:r>
      <w:r w:rsidRPr="002523D0">
        <w:rPr>
          <w:b/>
          <w:bCs/>
          <w:i/>
          <w:sz w:val="20"/>
          <w:szCs w:val="20"/>
          <w:vertAlign w:val="superscript"/>
        </w:rPr>
        <w:t>|</w:t>
      </w:r>
      <w:r w:rsidRPr="002523D0">
        <w:rPr>
          <w:i/>
          <w:sz w:val="20"/>
          <w:szCs w:val="20"/>
        </w:rPr>
        <w:t>би на екс</w:t>
      </w:r>
      <w:r w:rsidRPr="002523D0">
        <w:rPr>
          <w:b/>
          <w:bCs/>
          <w:i/>
          <w:sz w:val="20"/>
          <w:szCs w:val="20"/>
          <w:vertAlign w:val="superscript"/>
        </w:rPr>
        <w:t>|</w:t>
      </w:r>
      <w:r w:rsidRPr="002523D0">
        <w:rPr>
          <w:i/>
          <w:sz w:val="20"/>
          <w:szCs w:val="20"/>
        </w:rPr>
        <w:t>курс'ійу по</w:t>
      </w:r>
      <w:r w:rsidRPr="002523D0">
        <w:rPr>
          <w:b/>
          <w:bCs/>
          <w:i/>
          <w:sz w:val="20"/>
          <w:szCs w:val="20"/>
          <w:vertAlign w:val="superscript"/>
        </w:rPr>
        <w:t>|</w:t>
      </w:r>
      <w:r w:rsidRPr="002523D0">
        <w:rPr>
          <w:i/>
          <w:sz w:val="20"/>
          <w:szCs w:val="20"/>
        </w:rPr>
        <w:t>йіхати / то йa п то</w:t>
      </w:r>
      <w:r w:rsidRPr="002523D0">
        <w:rPr>
          <w:b/>
          <w:bCs/>
          <w:i/>
          <w:sz w:val="20"/>
          <w:szCs w:val="20"/>
          <w:vertAlign w:val="superscript"/>
        </w:rPr>
        <w:t>|</w:t>
      </w:r>
      <w:r w:rsidRPr="002523D0">
        <w:rPr>
          <w:i/>
          <w:sz w:val="20"/>
          <w:szCs w:val="20"/>
        </w:rPr>
        <w:t>б’і роска</w:t>
      </w:r>
      <w:r w:rsidRPr="002523D0">
        <w:rPr>
          <w:b/>
          <w:bCs/>
          <w:i/>
          <w:sz w:val="20"/>
          <w:szCs w:val="20"/>
          <w:vertAlign w:val="superscript"/>
        </w:rPr>
        <w:t>|</w:t>
      </w:r>
      <w:r w:rsidRPr="002523D0">
        <w:rPr>
          <w:i/>
          <w:sz w:val="20"/>
          <w:szCs w:val="20"/>
        </w:rPr>
        <w:t>заў ўс'о / йaк во</w:t>
      </w:r>
      <w:r w:rsidRPr="002523D0">
        <w:rPr>
          <w:b/>
          <w:bCs/>
          <w:i/>
          <w:sz w:val="20"/>
          <w:szCs w:val="20"/>
          <w:vertAlign w:val="superscript"/>
        </w:rPr>
        <w:t>|</w:t>
      </w:r>
      <w:r w:rsidRPr="002523D0">
        <w:rPr>
          <w:i/>
          <w:sz w:val="20"/>
          <w:szCs w:val="20"/>
        </w:rPr>
        <w:t>но йе / пон'і</w:t>
      </w:r>
      <w:r w:rsidRPr="002523D0">
        <w:rPr>
          <w:b/>
          <w:bCs/>
          <w:i/>
          <w:sz w:val="20"/>
          <w:szCs w:val="20"/>
          <w:vertAlign w:val="superscript"/>
        </w:rPr>
        <w:t>|</w:t>
      </w:r>
      <w:r w:rsidRPr="002523D0">
        <w:rPr>
          <w:i/>
          <w:sz w:val="20"/>
          <w:szCs w:val="20"/>
        </w:rPr>
        <w:t>майе</w:t>
      </w:r>
      <w:r w:rsidRPr="002523D0">
        <w:rPr>
          <w:i/>
          <w:sz w:val="20"/>
          <w:szCs w:val="20"/>
          <w:vertAlign w:val="superscript"/>
        </w:rPr>
        <w:t>и</w:t>
      </w:r>
      <w:r w:rsidRPr="002523D0">
        <w:rPr>
          <w:i/>
          <w:sz w:val="20"/>
          <w:szCs w:val="20"/>
        </w:rPr>
        <w:t>ш // граф Ор</w:t>
      </w:r>
      <w:r w:rsidRPr="002523D0">
        <w:rPr>
          <w:b/>
          <w:bCs/>
          <w:i/>
          <w:sz w:val="20"/>
          <w:szCs w:val="20"/>
          <w:vertAlign w:val="superscript"/>
        </w:rPr>
        <w:t>|</w:t>
      </w:r>
      <w:r w:rsidRPr="002523D0">
        <w:rPr>
          <w:i/>
          <w:sz w:val="20"/>
          <w:szCs w:val="20"/>
        </w:rPr>
        <w:t>лоўскиĭ за</w:t>
      </w:r>
      <w:r w:rsidRPr="002523D0">
        <w:rPr>
          <w:b/>
          <w:bCs/>
          <w:i/>
          <w:sz w:val="20"/>
          <w:szCs w:val="20"/>
          <w:vertAlign w:val="superscript"/>
        </w:rPr>
        <w:t>|</w:t>
      </w:r>
      <w:r w:rsidRPr="002523D0">
        <w:rPr>
          <w:i/>
          <w:sz w:val="20"/>
          <w:szCs w:val="20"/>
        </w:rPr>
        <w:t>в’ідуваў ўсим</w:t>
      </w:r>
      <w:r w:rsidRPr="002523D0">
        <w:rPr>
          <w:sz w:val="20"/>
          <w:szCs w:val="20"/>
        </w:rPr>
        <w:t xml:space="preserve"> // (с. Морозів Дунаєвецького району Хмельницької обл.).</w:t>
      </w:r>
    </w:p>
    <w:p w:rsidR="001970C3" w:rsidRPr="002523D0" w:rsidRDefault="001970C3" w:rsidP="00EF2875">
      <w:pPr>
        <w:autoSpaceDE w:val="0"/>
        <w:autoSpaceDN w:val="0"/>
        <w:adjustRightInd w:val="0"/>
        <w:ind w:firstLine="567"/>
        <w:jc w:val="both"/>
        <w:rPr>
          <w:sz w:val="20"/>
          <w:szCs w:val="20"/>
        </w:rPr>
      </w:pPr>
      <w:r w:rsidRPr="002523D0">
        <w:rPr>
          <w:b/>
          <w:sz w:val="20"/>
          <w:szCs w:val="20"/>
        </w:rPr>
        <w:t>4.</w:t>
      </w:r>
      <w:r w:rsidRPr="002523D0">
        <w:rPr>
          <w:sz w:val="20"/>
          <w:szCs w:val="20"/>
        </w:rPr>
        <w:t> </w:t>
      </w:r>
      <w:r w:rsidRPr="002523D0">
        <w:rPr>
          <w:b/>
          <w:bCs/>
          <w:i/>
          <w:sz w:val="20"/>
          <w:szCs w:val="20"/>
          <w:vertAlign w:val="superscript"/>
        </w:rPr>
        <w:t>|</w:t>
      </w:r>
      <w:r w:rsidRPr="002523D0">
        <w:rPr>
          <w:i/>
          <w:sz w:val="20"/>
          <w:szCs w:val="20"/>
        </w:rPr>
        <w:t>Була йa ма</w:t>
      </w:r>
      <w:r w:rsidRPr="002523D0">
        <w:rPr>
          <w:b/>
          <w:bCs/>
          <w:i/>
          <w:sz w:val="20"/>
          <w:szCs w:val="20"/>
          <w:vertAlign w:val="superscript"/>
        </w:rPr>
        <w:t>|</w:t>
      </w:r>
      <w:r w:rsidRPr="002523D0">
        <w:rPr>
          <w:i/>
          <w:sz w:val="20"/>
          <w:szCs w:val="20"/>
        </w:rPr>
        <w:t>лом / б</w:t>
      </w:r>
      <w:r w:rsidRPr="002523D0">
        <w:rPr>
          <w:b/>
          <w:bCs/>
          <w:i/>
          <w:sz w:val="20"/>
          <w:szCs w:val="20"/>
          <w:vertAlign w:val="superscript"/>
        </w:rPr>
        <w:t>|</w:t>
      </w:r>
      <w:r w:rsidRPr="002523D0">
        <w:rPr>
          <w:i/>
          <w:sz w:val="20"/>
          <w:szCs w:val="20"/>
        </w:rPr>
        <w:t>рата к</w:t>
      </w:r>
      <w:r w:rsidRPr="002523D0">
        <w:rPr>
          <w:b/>
          <w:bCs/>
          <w:i/>
          <w:sz w:val="20"/>
          <w:szCs w:val="20"/>
          <w:vertAlign w:val="superscript"/>
        </w:rPr>
        <w:t>|</w:t>
      </w:r>
      <w:r w:rsidRPr="002523D0">
        <w:rPr>
          <w:i/>
          <w:sz w:val="20"/>
          <w:szCs w:val="20"/>
        </w:rPr>
        <w:t>личут х</w:t>
      </w:r>
      <w:r w:rsidRPr="002523D0">
        <w:rPr>
          <w:b/>
          <w:bCs/>
          <w:i/>
          <w:sz w:val="20"/>
          <w:szCs w:val="20"/>
          <w:vertAlign w:val="superscript"/>
        </w:rPr>
        <w:t>|</w:t>
      </w:r>
      <w:r w:rsidRPr="002523D0">
        <w:rPr>
          <w:i/>
          <w:sz w:val="20"/>
          <w:szCs w:val="20"/>
        </w:rPr>
        <w:t>лопц'і г</w:t>
      </w:r>
      <w:r w:rsidRPr="002523D0">
        <w:rPr>
          <w:b/>
          <w:bCs/>
          <w:i/>
          <w:sz w:val="20"/>
          <w:szCs w:val="20"/>
          <w:vertAlign w:val="superscript"/>
        </w:rPr>
        <w:t>|</w:t>
      </w:r>
      <w:r w:rsidRPr="002523D0">
        <w:rPr>
          <w:i/>
          <w:sz w:val="20"/>
          <w:szCs w:val="20"/>
        </w:rPr>
        <w:t xml:space="preserve">рати </w:t>
      </w:r>
      <w:r w:rsidRPr="002523D0">
        <w:rPr>
          <w:b/>
          <w:bCs/>
          <w:i/>
          <w:sz w:val="20"/>
          <w:szCs w:val="20"/>
          <w:vertAlign w:val="superscript"/>
        </w:rPr>
        <w:t>|</w:t>
      </w:r>
      <w:r w:rsidRPr="002523D0">
        <w:rPr>
          <w:i/>
          <w:sz w:val="20"/>
          <w:szCs w:val="20"/>
        </w:rPr>
        <w:t xml:space="preserve">пекара/ в’ін не </w:t>
      </w:r>
      <w:r w:rsidRPr="002523D0">
        <w:rPr>
          <w:b/>
          <w:bCs/>
          <w:i/>
          <w:sz w:val="20"/>
          <w:szCs w:val="20"/>
          <w:vertAlign w:val="superscript"/>
        </w:rPr>
        <w:t>|</w:t>
      </w:r>
      <w:r w:rsidRPr="002523D0">
        <w:rPr>
          <w:i/>
          <w:sz w:val="20"/>
          <w:szCs w:val="20"/>
        </w:rPr>
        <w:t>майе ме</w:t>
      </w:r>
      <w:r w:rsidRPr="002523D0">
        <w:rPr>
          <w:b/>
          <w:bCs/>
          <w:i/>
          <w:sz w:val="20"/>
          <w:szCs w:val="20"/>
          <w:vertAlign w:val="superscript"/>
        </w:rPr>
        <w:t>|</w:t>
      </w:r>
      <w:r w:rsidRPr="002523D0">
        <w:rPr>
          <w:i/>
          <w:sz w:val="20"/>
          <w:szCs w:val="20"/>
        </w:rPr>
        <w:t>не ку</w:t>
      </w:r>
      <w:r w:rsidRPr="002523D0">
        <w:rPr>
          <w:b/>
          <w:bCs/>
          <w:i/>
          <w:sz w:val="20"/>
          <w:szCs w:val="20"/>
          <w:vertAlign w:val="superscript"/>
        </w:rPr>
        <w:t>|</w:t>
      </w:r>
      <w:r w:rsidRPr="002523D0">
        <w:rPr>
          <w:i/>
          <w:sz w:val="20"/>
          <w:szCs w:val="20"/>
        </w:rPr>
        <w:t>да по</w:t>
      </w:r>
      <w:r w:rsidRPr="002523D0">
        <w:rPr>
          <w:b/>
          <w:bCs/>
          <w:i/>
          <w:sz w:val="20"/>
          <w:szCs w:val="20"/>
          <w:vertAlign w:val="superscript"/>
        </w:rPr>
        <w:t>|</w:t>
      </w:r>
      <w:r w:rsidRPr="002523D0">
        <w:rPr>
          <w:i/>
          <w:sz w:val="20"/>
          <w:szCs w:val="20"/>
        </w:rPr>
        <w:t>д'іти // шо ро</w:t>
      </w:r>
      <w:r w:rsidRPr="002523D0">
        <w:rPr>
          <w:b/>
          <w:bCs/>
          <w:i/>
          <w:sz w:val="20"/>
          <w:szCs w:val="20"/>
          <w:vertAlign w:val="superscript"/>
        </w:rPr>
        <w:t>|</w:t>
      </w:r>
      <w:r w:rsidRPr="002523D0">
        <w:rPr>
          <w:i/>
          <w:sz w:val="20"/>
          <w:szCs w:val="20"/>
        </w:rPr>
        <w:t>бити // сто</w:t>
      </w:r>
      <w:r w:rsidRPr="002523D0">
        <w:rPr>
          <w:b/>
          <w:bCs/>
          <w:i/>
          <w:sz w:val="20"/>
          <w:szCs w:val="20"/>
          <w:vertAlign w:val="superscript"/>
        </w:rPr>
        <w:t>|</w:t>
      </w:r>
      <w:r w:rsidRPr="002523D0">
        <w:rPr>
          <w:i/>
          <w:sz w:val="20"/>
          <w:szCs w:val="20"/>
        </w:rPr>
        <w:t>йіт ста</w:t>
      </w:r>
      <w:r w:rsidRPr="002523D0">
        <w:rPr>
          <w:b/>
          <w:bCs/>
          <w:i/>
          <w:sz w:val="20"/>
          <w:szCs w:val="20"/>
          <w:vertAlign w:val="superscript"/>
        </w:rPr>
        <w:t>|</w:t>
      </w:r>
      <w:r w:rsidRPr="002523D0">
        <w:rPr>
          <w:i/>
          <w:sz w:val="20"/>
          <w:szCs w:val="20"/>
        </w:rPr>
        <w:t xml:space="preserve">ра </w:t>
      </w:r>
      <w:r w:rsidRPr="002523D0">
        <w:rPr>
          <w:b/>
          <w:bCs/>
          <w:i/>
          <w:sz w:val="20"/>
          <w:szCs w:val="20"/>
          <w:vertAlign w:val="superscript"/>
        </w:rPr>
        <w:t>|</w:t>
      </w:r>
      <w:r w:rsidRPr="002523D0">
        <w:rPr>
          <w:i/>
          <w:sz w:val="20"/>
          <w:szCs w:val="20"/>
        </w:rPr>
        <w:t>бочка/ переки</w:t>
      </w:r>
      <w:r w:rsidRPr="002523D0">
        <w:rPr>
          <w:b/>
          <w:bCs/>
          <w:i/>
          <w:sz w:val="20"/>
          <w:szCs w:val="20"/>
          <w:vertAlign w:val="superscript"/>
        </w:rPr>
        <w:t>|</w:t>
      </w:r>
      <w:r w:rsidRPr="002523D0">
        <w:rPr>
          <w:i/>
          <w:sz w:val="20"/>
          <w:szCs w:val="20"/>
        </w:rPr>
        <w:t xml:space="preserve">дайe в’ін ту </w:t>
      </w:r>
      <w:r w:rsidRPr="002523D0">
        <w:rPr>
          <w:b/>
          <w:bCs/>
          <w:i/>
          <w:sz w:val="20"/>
          <w:szCs w:val="20"/>
          <w:vertAlign w:val="superscript"/>
        </w:rPr>
        <w:t>|</w:t>
      </w:r>
      <w:r w:rsidRPr="002523D0">
        <w:rPr>
          <w:i/>
          <w:sz w:val="20"/>
          <w:szCs w:val="20"/>
        </w:rPr>
        <w:t>бочку дого</w:t>
      </w:r>
      <w:r w:rsidRPr="002523D0">
        <w:rPr>
          <w:b/>
          <w:bCs/>
          <w:i/>
          <w:sz w:val="20"/>
          <w:szCs w:val="20"/>
          <w:vertAlign w:val="superscript"/>
        </w:rPr>
        <w:t>|</w:t>
      </w:r>
      <w:r w:rsidRPr="002523D0">
        <w:rPr>
          <w:i/>
          <w:sz w:val="20"/>
          <w:szCs w:val="20"/>
        </w:rPr>
        <w:t>ри дном і п</w:t>
      </w:r>
      <w:r w:rsidRPr="002523D0">
        <w:rPr>
          <w:b/>
          <w:bCs/>
          <w:i/>
          <w:sz w:val="20"/>
          <w:szCs w:val="20"/>
          <w:vertAlign w:val="superscript"/>
        </w:rPr>
        <w:t>|</w:t>
      </w:r>
      <w:r w:rsidRPr="002523D0">
        <w:rPr>
          <w:i/>
          <w:sz w:val="20"/>
          <w:szCs w:val="20"/>
        </w:rPr>
        <w:t>хайe ме</w:t>
      </w:r>
      <w:r w:rsidRPr="002523D0">
        <w:rPr>
          <w:b/>
          <w:bCs/>
          <w:i/>
          <w:sz w:val="20"/>
          <w:szCs w:val="20"/>
          <w:vertAlign w:val="superscript"/>
        </w:rPr>
        <w:t>|</w:t>
      </w:r>
      <w:r w:rsidRPr="002523D0">
        <w:rPr>
          <w:i/>
          <w:sz w:val="20"/>
          <w:szCs w:val="20"/>
        </w:rPr>
        <w:t>не п’і</w:t>
      </w:r>
      <w:r w:rsidRPr="002523D0">
        <w:rPr>
          <w:b/>
          <w:bCs/>
          <w:i/>
          <w:sz w:val="20"/>
          <w:szCs w:val="20"/>
          <w:vertAlign w:val="superscript"/>
        </w:rPr>
        <w:t>|</w:t>
      </w:r>
      <w:r w:rsidRPr="002523D0">
        <w:rPr>
          <w:i/>
          <w:sz w:val="20"/>
          <w:szCs w:val="20"/>
        </w:rPr>
        <w:t xml:space="preserve">т:у </w:t>
      </w:r>
      <w:r w:rsidRPr="002523D0">
        <w:rPr>
          <w:b/>
          <w:bCs/>
          <w:i/>
          <w:sz w:val="20"/>
          <w:szCs w:val="20"/>
          <w:vertAlign w:val="superscript"/>
        </w:rPr>
        <w:t>|</w:t>
      </w:r>
      <w:r w:rsidRPr="002523D0">
        <w:rPr>
          <w:i/>
          <w:sz w:val="20"/>
          <w:szCs w:val="20"/>
        </w:rPr>
        <w:t>бочку/ ўстро</w:t>
      </w:r>
      <w:r w:rsidRPr="002523D0">
        <w:rPr>
          <w:i/>
          <w:sz w:val="20"/>
          <w:szCs w:val="20"/>
          <w:vertAlign w:val="superscript"/>
        </w:rPr>
        <w:t>у</w:t>
      </w:r>
      <w:r w:rsidRPr="002523D0">
        <w:rPr>
          <w:b/>
          <w:bCs/>
          <w:i/>
          <w:sz w:val="20"/>
          <w:szCs w:val="20"/>
          <w:vertAlign w:val="superscript"/>
        </w:rPr>
        <w:t>|</w:t>
      </w:r>
      <w:r w:rsidRPr="002523D0">
        <w:rPr>
          <w:i/>
          <w:sz w:val="20"/>
          <w:szCs w:val="20"/>
        </w:rPr>
        <w:t>миў / йа ўже не</w:t>
      </w:r>
      <w:r w:rsidRPr="002523D0">
        <w:rPr>
          <w:i/>
          <w:sz w:val="20"/>
          <w:szCs w:val="20"/>
          <w:vertAlign w:val="superscript"/>
        </w:rPr>
        <w:t>и</w:t>
      </w:r>
      <w:r w:rsidRPr="002523D0">
        <w:rPr>
          <w:b/>
          <w:bCs/>
          <w:i/>
          <w:sz w:val="20"/>
          <w:szCs w:val="20"/>
          <w:vertAlign w:val="superscript"/>
        </w:rPr>
        <w:t>|</w:t>
      </w:r>
      <w:r w:rsidRPr="002523D0">
        <w:rPr>
          <w:i/>
          <w:sz w:val="20"/>
          <w:szCs w:val="20"/>
        </w:rPr>
        <w:t>вил'ізу / бо ше ма</w:t>
      </w:r>
      <w:r w:rsidRPr="002523D0">
        <w:rPr>
          <w:b/>
          <w:bCs/>
          <w:i/>
          <w:sz w:val="20"/>
          <w:szCs w:val="20"/>
          <w:vertAlign w:val="superscript"/>
        </w:rPr>
        <w:t>|</w:t>
      </w:r>
      <w:r w:rsidRPr="002523D0">
        <w:rPr>
          <w:i/>
          <w:sz w:val="20"/>
          <w:szCs w:val="20"/>
        </w:rPr>
        <w:t>ла / і в’ін по</w:t>
      </w:r>
      <w:r w:rsidRPr="002523D0">
        <w:rPr>
          <w:i/>
          <w:sz w:val="20"/>
          <w:szCs w:val="20"/>
          <w:vertAlign w:val="superscript"/>
        </w:rPr>
        <w:t>у</w:t>
      </w:r>
      <w:r w:rsidRPr="002523D0">
        <w:rPr>
          <w:b/>
          <w:bCs/>
          <w:i/>
          <w:sz w:val="20"/>
          <w:szCs w:val="20"/>
          <w:vertAlign w:val="superscript"/>
        </w:rPr>
        <w:t>|</w:t>
      </w:r>
      <w:r w:rsidRPr="002523D0">
        <w:rPr>
          <w:i/>
          <w:sz w:val="20"/>
          <w:szCs w:val="20"/>
        </w:rPr>
        <w:t>б’іг</w:t>
      </w:r>
      <w:r w:rsidRPr="002523D0">
        <w:rPr>
          <w:i/>
          <w:sz w:val="20"/>
          <w:szCs w:val="20"/>
          <w:vertAlign w:val="superscript"/>
        </w:rPr>
        <w:t>х</w:t>
      </w:r>
      <w:r w:rsidRPr="002523D0">
        <w:rPr>
          <w:i/>
          <w:sz w:val="20"/>
          <w:szCs w:val="20"/>
        </w:rPr>
        <w:t xml:space="preserve"> с х</w:t>
      </w:r>
      <w:r w:rsidRPr="002523D0">
        <w:rPr>
          <w:b/>
          <w:bCs/>
          <w:i/>
          <w:sz w:val="20"/>
          <w:szCs w:val="20"/>
          <w:vertAlign w:val="superscript"/>
        </w:rPr>
        <w:t>|</w:t>
      </w:r>
      <w:r w:rsidRPr="002523D0">
        <w:rPr>
          <w:i/>
          <w:sz w:val="20"/>
          <w:szCs w:val="20"/>
        </w:rPr>
        <w:t>лопц'ами г</w:t>
      </w:r>
      <w:r w:rsidRPr="002523D0">
        <w:rPr>
          <w:b/>
          <w:bCs/>
          <w:i/>
          <w:sz w:val="20"/>
          <w:szCs w:val="20"/>
          <w:vertAlign w:val="superscript"/>
        </w:rPr>
        <w:t>|</w:t>
      </w:r>
      <w:r w:rsidRPr="002523D0">
        <w:rPr>
          <w:i/>
          <w:sz w:val="20"/>
          <w:szCs w:val="20"/>
        </w:rPr>
        <w:t xml:space="preserve">ратис' </w:t>
      </w:r>
      <w:r w:rsidRPr="002523D0">
        <w:rPr>
          <w:b/>
          <w:bCs/>
          <w:i/>
          <w:sz w:val="20"/>
          <w:szCs w:val="20"/>
          <w:vertAlign w:val="superscript"/>
        </w:rPr>
        <w:t>|</w:t>
      </w:r>
      <w:r w:rsidRPr="002523D0">
        <w:rPr>
          <w:i/>
          <w:sz w:val="20"/>
          <w:szCs w:val="20"/>
        </w:rPr>
        <w:t xml:space="preserve">того </w:t>
      </w:r>
      <w:r w:rsidRPr="002523D0">
        <w:rPr>
          <w:b/>
          <w:bCs/>
          <w:i/>
          <w:sz w:val="20"/>
          <w:szCs w:val="20"/>
          <w:vertAlign w:val="superscript"/>
        </w:rPr>
        <w:t>|</w:t>
      </w:r>
      <w:r w:rsidRPr="002523D0">
        <w:rPr>
          <w:i/>
          <w:sz w:val="20"/>
          <w:szCs w:val="20"/>
        </w:rPr>
        <w:t xml:space="preserve">пекара // йa </w:t>
      </w:r>
      <w:r w:rsidRPr="002523D0">
        <w:rPr>
          <w:b/>
          <w:bCs/>
          <w:i/>
          <w:sz w:val="20"/>
          <w:szCs w:val="20"/>
          <w:vertAlign w:val="superscript"/>
        </w:rPr>
        <w:t>|</w:t>
      </w:r>
      <w:r w:rsidRPr="002523D0">
        <w:rPr>
          <w:i/>
          <w:sz w:val="20"/>
          <w:szCs w:val="20"/>
        </w:rPr>
        <w:t xml:space="preserve">плакала / </w:t>
      </w:r>
      <w:r w:rsidRPr="002523D0">
        <w:rPr>
          <w:b/>
          <w:bCs/>
          <w:i/>
          <w:sz w:val="20"/>
          <w:szCs w:val="20"/>
          <w:vertAlign w:val="superscript"/>
        </w:rPr>
        <w:t>|</w:t>
      </w:r>
      <w:r w:rsidRPr="002523D0">
        <w:rPr>
          <w:i/>
          <w:sz w:val="20"/>
          <w:szCs w:val="20"/>
        </w:rPr>
        <w:t xml:space="preserve">плакала ў </w:t>
      </w:r>
      <w:r w:rsidRPr="002523D0">
        <w:rPr>
          <w:b/>
          <w:bCs/>
          <w:i/>
          <w:sz w:val="20"/>
          <w:szCs w:val="20"/>
          <w:vertAlign w:val="superscript"/>
        </w:rPr>
        <w:t>|</w:t>
      </w:r>
      <w:r w:rsidRPr="002523D0">
        <w:rPr>
          <w:i/>
          <w:sz w:val="20"/>
          <w:szCs w:val="20"/>
        </w:rPr>
        <w:t>порос'і / і зас</w:t>
      </w:r>
      <w:r w:rsidRPr="002523D0">
        <w:rPr>
          <w:b/>
          <w:bCs/>
          <w:i/>
          <w:sz w:val="20"/>
          <w:szCs w:val="20"/>
          <w:vertAlign w:val="superscript"/>
        </w:rPr>
        <w:t>|</w:t>
      </w:r>
      <w:r w:rsidRPr="002523D0">
        <w:rPr>
          <w:i/>
          <w:sz w:val="20"/>
          <w:szCs w:val="20"/>
        </w:rPr>
        <w:t>нула // при</w:t>
      </w:r>
      <w:r w:rsidRPr="002523D0">
        <w:rPr>
          <w:b/>
          <w:bCs/>
          <w:i/>
          <w:sz w:val="20"/>
          <w:szCs w:val="20"/>
          <w:vertAlign w:val="superscript"/>
        </w:rPr>
        <w:t>|</w:t>
      </w:r>
      <w:r w:rsidRPr="002523D0">
        <w:rPr>
          <w:i/>
          <w:sz w:val="20"/>
          <w:szCs w:val="20"/>
        </w:rPr>
        <w:t xml:space="preserve">ходе </w:t>
      </w:r>
      <w:r w:rsidRPr="002523D0">
        <w:rPr>
          <w:b/>
          <w:bCs/>
          <w:i/>
          <w:sz w:val="20"/>
          <w:szCs w:val="20"/>
          <w:vertAlign w:val="superscript"/>
        </w:rPr>
        <w:t>|</w:t>
      </w:r>
      <w:r w:rsidRPr="002523D0">
        <w:rPr>
          <w:i/>
          <w:sz w:val="20"/>
          <w:szCs w:val="20"/>
        </w:rPr>
        <w:t xml:space="preserve">мама с </w:t>
      </w:r>
      <w:r w:rsidRPr="002523D0">
        <w:rPr>
          <w:b/>
          <w:bCs/>
          <w:i/>
          <w:sz w:val="20"/>
          <w:szCs w:val="20"/>
          <w:vertAlign w:val="superscript"/>
        </w:rPr>
        <w:t>|</w:t>
      </w:r>
      <w:r w:rsidRPr="002523D0">
        <w:rPr>
          <w:i/>
          <w:sz w:val="20"/>
          <w:szCs w:val="20"/>
        </w:rPr>
        <w:t>пол'а к</w:t>
      </w:r>
      <w:r w:rsidRPr="002523D0">
        <w:rPr>
          <w:b/>
          <w:bCs/>
          <w:i/>
          <w:sz w:val="20"/>
          <w:szCs w:val="20"/>
          <w:vertAlign w:val="superscript"/>
        </w:rPr>
        <w:t>|</w:t>
      </w:r>
      <w:r w:rsidRPr="002523D0">
        <w:rPr>
          <w:i/>
          <w:sz w:val="20"/>
          <w:szCs w:val="20"/>
        </w:rPr>
        <w:t xml:space="preserve">личе / </w:t>
      </w:r>
      <w:r w:rsidRPr="002523D0">
        <w:rPr>
          <w:b/>
          <w:bCs/>
          <w:i/>
          <w:sz w:val="20"/>
          <w:szCs w:val="20"/>
          <w:vertAlign w:val="superscript"/>
        </w:rPr>
        <w:t>|</w:t>
      </w:r>
      <w:r w:rsidRPr="002523D0">
        <w:rPr>
          <w:i/>
          <w:sz w:val="20"/>
          <w:szCs w:val="20"/>
        </w:rPr>
        <w:t xml:space="preserve">Ман'у/ </w:t>
      </w:r>
      <w:r w:rsidRPr="002523D0">
        <w:rPr>
          <w:b/>
          <w:bCs/>
          <w:i/>
          <w:sz w:val="20"/>
          <w:szCs w:val="20"/>
          <w:vertAlign w:val="superscript"/>
        </w:rPr>
        <w:t>|</w:t>
      </w:r>
      <w:r w:rsidRPr="002523D0">
        <w:rPr>
          <w:i/>
          <w:sz w:val="20"/>
          <w:szCs w:val="20"/>
        </w:rPr>
        <w:t>Ман'у/ С</w:t>
      </w:r>
      <w:r w:rsidRPr="002523D0">
        <w:rPr>
          <w:b/>
          <w:bCs/>
          <w:i/>
          <w:sz w:val="20"/>
          <w:szCs w:val="20"/>
          <w:vertAlign w:val="superscript"/>
        </w:rPr>
        <w:t>|</w:t>
      </w:r>
      <w:r w:rsidRPr="002523D0">
        <w:rPr>
          <w:i/>
          <w:sz w:val="20"/>
          <w:szCs w:val="20"/>
        </w:rPr>
        <w:t>тас'у// ну йa ўс'о так / йaк во</w:t>
      </w:r>
      <w:r w:rsidRPr="002523D0">
        <w:rPr>
          <w:b/>
          <w:bCs/>
          <w:i/>
          <w:sz w:val="20"/>
          <w:szCs w:val="20"/>
          <w:vertAlign w:val="superscript"/>
        </w:rPr>
        <w:t>|</w:t>
      </w:r>
      <w:r w:rsidRPr="002523D0">
        <w:rPr>
          <w:i/>
          <w:sz w:val="20"/>
          <w:szCs w:val="20"/>
        </w:rPr>
        <w:t>но ˡбуло // не</w:t>
      </w:r>
      <w:r w:rsidRPr="002523D0">
        <w:rPr>
          <w:i/>
          <w:sz w:val="20"/>
          <w:szCs w:val="20"/>
          <w:vertAlign w:val="superscript"/>
        </w:rPr>
        <w:t>и</w:t>
      </w:r>
      <w:r w:rsidRPr="002523D0">
        <w:rPr>
          <w:b/>
          <w:bCs/>
          <w:i/>
          <w:sz w:val="20"/>
          <w:szCs w:val="20"/>
          <w:vertAlign w:val="superscript"/>
        </w:rPr>
        <w:t>|</w:t>
      </w:r>
      <w:r w:rsidRPr="002523D0">
        <w:rPr>
          <w:i/>
          <w:sz w:val="20"/>
          <w:szCs w:val="20"/>
        </w:rPr>
        <w:t>ма н'і</w:t>
      </w:r>
      <w:r w:rsidRPr="002523D0">
        <w:rPr>
          <w:b/>
          <w:bCs/>
          <w:i/>
          <w:sz w:val="20"/>
          <w:szCs w:val="20"/>
          <w:vertAlign w:val="superscript"/>
        </w:rPr>
        <w:t>|</w:t>
      </w:r>
      <w:r w:rsidRPr="002523D0">
        <w:rPr>
          <w:i/>
          <w:sz w:val="20"/>
          <w:szCs w:val="20"/>
        </w:rPr>
        <w:t>кого // йa пробу</w:t>
      </w:r>
      <w:r w:rsidRPr="002523D0">
        <w:rPr>
          <w:b/>
          <w:bCs/>
          <w:i/>
          <w:sz w:val="20"/>
          <w:szCs w:val="20"/>
          <w:vertAlign w:val="superscript"/>
        </w:rPr>
        <w:t>|</w:t>
      </w:r>
      <w:r w:rsidRPr="002523D0">
        <w:rPr>
          <w:i/>
          <w:sz w:val="20"/>
          <w:szCs w:val="20"/>
        </w:rPr>
        <w:t>дилас'а і п</w:t>
      </w:r>
      <w:r w:rsidRPr="002523D0">
        <w:rPr>
          <w:b/>
          <w:bCs/>
          <w:i/>
          <w:sz w:val="20"/>
          <w:szCs w:val="20"/>
          <w:vertAlign w:val="superscript"/>
        </w:rPr>
        <w:t>|</w:t>
      </w:r>
      <w:r w:rsidRPr="002523D0">
        <w:rPr>
          <w:i/>
          <w:sz w:val="20"/>
          <w:szCs w:val="20"/>
        </w:rPr>
        <w:t xml:space="preserve">лачу// </w:t>
      </w:r>
      <w:r w:rsidRPr="002523D0">
        <w:rPr>
          <w:b/>
          <w:bCs/>
          <w:i/>
          <w:sz w:val="20"/>
          <w:szCs w:val="20"/>
          <w:vertAlign w:val="superscript"/>
        </w:rPr>
        <w:t>|</w:t>
      </w:r>
      <w:r w:rsidRPr="002523D0">
        <w:rPr>
          <w:i/>
          <w:sz w:val="20"/>
          <w:szCs w:val="20"/>
        </w:rPr>
        <w:t xml:space="preserve">мама </w:t>
      </w:r>
      <w:r w:rsidRPr="002523D0">
        <w:rPr>
          <w:b/>
          <w:bCs/>
          <w:i/>
          <w:sz w:val="20"/>
          <w:szCs w:val="20"/>
          <w:vertAlign w:val="superscript"/>
        </w:rPr>
        <w:t>|</w:t>
      </w:r>
      <w:r w:rsidRPr="002523D0">
        <w:rPr>
          <w:i/>
          <w:sz w:val="20"/>
          <w:szCs w:val="20"/>
        </w:rPr>
        <w:t>чуйe / шо йa п</w:t>
      </w:r>
      <w:r w:rsidRPr="002523D0">
        <w:rPr>
          <w:b/>
          <w:bCs/>
          <w:i/>
          <w:sz w:val="20"/>
          <w:szCs w:val="20"/>
          <w:vertAlign w:val="superscript"/>
        </w:rPr>
        <w:t>|</w:t>
      </w:r>
      <w:r w:rsidRPr="002523D0">
        <w:rPr>
          <w:i/>
          <w:sz w:val="20"/>
          <w:szCs w:val="20"/>
        </w:rPr>
        <w:t>лачу / но не</w:t>
      </w:r>
      <w:r w:rsidRPr="002523D0">
        <w:rPr>
          <w:i/>
          <w:sz w:val="20"/>
          <w:szCs w:val="20"/>
          <w:vertAlign w:val="superscript"/>
        </w:rPr>
        <w:t>и</w:t>
      </w:r>
      <w:r w:rsidRPr="002523D0">
        <w:rPr>
          <w:i/>
          <w:sz w:val="20"/>
          <w:szCs w:val="20"/>
        </w:rPr>
        <w:t xml:space="preserve"> з</w:t>
      </w:r>
      <w:r w:rsidRPr="002523D0">
        <w:rPr>
          <w:b/>
          <w:bCs/>
          <w:i/>
          <w:sz w:val="20"/>
          <w:szCs w:val="20"/>
          <w:vertAlign w:val="superscript"/>
        </w:rPr>
        <w:t>|</w:t>
      </w:r>
      <w:r w:rsidRPr="002523D0">
        <w:rPr>
          <w:i/>
          <w:sz w:val="20"/>
          <w:szCs w:val="20"/>
        </w:rPr>
        <w:t>найe</w:t>
      </w:r>
      <w:r w:rsidRPr="002523D0">
        <w:rPr>
          <w:i/>
          <w:sz w:val="20"/>
          <w:szCs w:val="20"/>
          <w:vertAlign w:val="superscript"/>
        </w:rPr>
        <w:t>и</w:t>
      </w:r>
      <w:r w:rsidRPr="002523D0">
        <w:rPr>
          <w:i/>
          <w:sz w:val="20"/>
          <w:szCs w:val="20"/>
        </w:rPr>
        <w:t xml:space="preserve"> / де йa // тут приб’і</w:t>
      </w:r>
      <w:r w:rsidRPr="002523D0">
        <w:rPr>
          <w:b/>
          <w:bCs/>
          <w:i/>
          <w:sz w:val="20"/>
          <w:szCs w:val="20"/>
          <w:vertAlign w:val="superscript"/>
        </w:rPr>
        <w:t>|</w:t>
      </w:r>
      <w:r w:rsidRPr="002523D0">
        <w:rPr>
          <w:i/>
          <w:sz w:val="20"/>
          <w:szCs w:val="20"/>
        </w:rPr>
        <w:t>гайe брат С</w:t>
      </w:r>
      <w:r w:rsidRPr="002523D0">
        <w:rPr>
          <w:b/>
          <w:bCs/>
          <w:i/>
          <w:sz w:val="20"/>
          <w:szCs w:val="20"/>
          <w:vertAlign w:val="superscript"/>
        </w:rPr>
        <w:t>|</w:t>
      </w:r>
      <w:r w:rsidRPr="002523D0">
        <w:rPr>
          <w:i/>
          <w:sz w:val="20"/>
          <w:szCs w:val="20"/>
        </w:rPr>
        <w:t>тас'о// во</w:t>
      </w:r>
      <w:r w:rsidRPr="002523D0">
        <w:rPr>
          <w:b/>
          <w:bCs/>
          <w:i/>
          <w:sz w:val="20"/>
          <w:szCs w:val="20"/>
          <w:vertAlign w:val="superscript"/>
        </w:rPr>
        <w:t>|</w:t>
      </w:r>
      <w:r w:rsidRPr="002523D0">
        <w:rPr>
          <w:i/>
          <w:sz w:val="20"/>
          <w:szCs w:val="20"/>
        </w:rPr>
        <w:t>на па</w:t>
      </w:r>
      <w:r w:rsidRPr="002523D0">
        <w:rPr>
          <w:b/>
          <w:bCs/>
          <w:i/>
          <w:sz w:val="20"/>
          <w:szCs w:val="20"/>
          <w:vertAlign w:val="superscript"/>
        </w:rPr>
        <w:t>|</w:t>
      </w:r>
      <w:r w:rsidRPr="002523D0">
        <w:rPr>
          <w:i/>
          <w:sz w:val="20"/>
          <w:szCs w:val="20"/>
        </w:rPr>
        <w:t xml:space="preserve">тик ў ˡруки / де </w:t>
      </w:r>
      <w:r w:rsidRPr="002523D0">
        <w:rPr>
          <w:b/>
          <w:bCs/>
          <w:i/>
          <w:sz w:val="20"/>
          <w:szCs w:val="20"/>
          <w:vertAlign w:val="superscript"/>
        </w:rPr>
        <w:t>|</w:t>
      </w:r>
      <w:r w:rsidRPr="002523D0">
        <w:rPr>
          <w:i/>
          <w:sz w:val="20"/>
          <w:szCs w:val="20"/>
        </w:rPr>
        <w:t>Ман'а // і га</w:t>
      </w:r>
      <w:r w:rsidRPr="002523D0">
        <w:rPr>
          <w:b/>
          <w:bCs/>
          <w:i/>
          <w:sz w:val="20"/>
          <w:szCs w:val="20"/>
          <w:vertAlign w:val="superscript"/>
        </w:rPr>
        <w:t>|</w:t>
      </w:r>
      <w:r w:rsidRPr="002523D0">
        <w:rPr>
          <w:i/>
          <w:sz w:val="20"/>
          <w:szCs w:val="20"/>
        </w:rPr>
        <w:t>тит йo</w:t>
      </w:r>
      <w:r w:rsidRPr="002523D0">
        <w:rPr>
          <w:b/>
          <w:bCs/>
          <w:i/>
          <w:sz w:val="20"/>
          <w:szCs w:val="20"/>
          <w:vertAlign w:val="superscript"/>
        </w:rPr>
        <w:t>|</w:t>
      </w:r>
      <w:r w:rsidRPr="002523D0">
        <w:rPr>
          <w:i/>
          <w:sz w:val="20"/>
          <w:szCs w:val="20"/>
        </w:rPr>
        <w:t>го пати</w:t>
      </w:r>
      <w:r w:rsidRPr="002523D0">
        <w:rPr>
          <w:b/>
          <w:bCs/>
          <w:i/>
          <w:sz w:val="20"/>
          <w:szCs w:val="20"/>
          <w:vertAlign w:val="superscript"/>
        </w:rPr>
        <w:t>|</w:t>
      </w:r>
      <w:r w:rsidRPr="002523D0">
        <w:rPr>
          <w:i/>
          <w:sz w:val="20"/>
          <w:szCs w:val="20"/>
        </w:rPr>
        <w:t>ком // тут в’ін ўже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ки</w:t>
      </w:r>
      <w:r w:rsidRPr="002523D0">
        <w:rPr>
          <w:b/>
          <w:bCs/>
          <w:i/>
          <w:sz w:val="20"/>
          <w:szCs w:val="20"/>
          <w:vertAlign w:val="superscript"/>
        </w:rPr>
        <w:t>|</w:t>
      </w:r>
      <w:r w:rsidRPr="002523D0">
        <w:rPr>
          <w:i/>
          <w:sz w:val="20"/>
          <w:szCs w:val="20"/>
        </w:rPr>
        <w:t>дайe</w:t>
      </w:r>
      <w:r w:rsidRPr="002523D0">
        <w:rPr>
          <w:i/>
          <w:sz w:val="20"/>
          <w:szCs w:val="20"/>
          <w:vertAlign w:val="superscript"/>
        </w:rPr>
        <w:t>и</w:t>
      </w:r>
      <w:r w:rsidRPr="002523D0">
        <w:rPr>
          <w:i/>
          <w:sz w:val="20"/>
          <w:szCs w:val="20"/>
        </w:rPr>
        <w:t xml:space="preserve"> ту </w:t>
      </w:r>
      <w:r w:rsidRPr="002523D0">
        <w:rPr>
          <w:b/>
          <w:bCs/>
          <w:i/>
          <w:sz w:val="20"/>
          <w:szCs w:val="20"/>
          <w:vertAlign w:val="superscript"/>
        </w:rPr>
        <w:t>|</w:t>
      </w:r>
      <w:r w:rsidRPr="002523D0">
        <w:rPr>
          <w:i/>
          <w:sz w:val="20"/>
          <w:szCs w:val="20"/>
        </w:rPr>
        <w:t>бочку/ ме</w:t>
      </w:r>
      <w:r w:rsidRPr="002523D0">
        <w:rPr>
          <w:i/>
          <w:sz w:val="20"/>
          <w:szCs w:val="20"/>
          <w:vertAlign w:val="superscript"/>
        </w:rPr>
        <w:t>и</w:t>
      </w:r>
      <w:r w:rsidRPr="002523D0">
        <w:rPr>
          <w:b/>
          <w:bCs/>
          <w:i/>
          <w:sz w:val="20"/>
          <w:szCs w:val="20"/>
          <w:vertAlign w:val="superscript"/>
        </w:rPr>
        <w:t>|</w:t>
      </w:r>
      <w:r w:rsidRPr="002523D0">
        <w:rPr>
          <w:i/>
          <w:sz w:val="20"/>
          <w:szCs w:val="20"/>
        </w:rPr>
        <w:t>не би</w:t>
      </w:r>
      <w:r w:rsidRPr="002523D0">
        <w:rPr>
          <w:b/>
          <w:bCs/>
          <w:i/>
          <w:sz w:val="20"/>
          <w:szCs w:val="20"/>
          <w:vertAlign w:val="superscript"/>
        </w:rPr>
        <w:t>|</w:t>
      </w:r>
      <w:r w:rsidRPr="002523D0">
        <w:rPr>
          <w:i/>
          <w:sz w:val="20"/>
          <w:szCs w:val="20"/>
        </w:rPr>
        <w:t>рут с-п’і</w:t>
      </w:r>
      <w:r w:rsidRPr="002523D0">
        <w:rPr>
          <w:b/>
          <w:bCs/>
          <w:i/>
          <w:sz w:val="20"/>
          <w:szCs w:val="20"/>
          <w:vertAlign w:val="superscript"/>
        </w:rPr>
        <w:t>|</w:t>
      </w:r>
      <w:r w:rsidRPr="002523D0">
        <w:rPr>
          <w:i/>
          <w:sz w:val="20"/>
          <w:szCs w:val="20"/>
        </w:rPr>
        <w:t xml:space="preserve">т:ойi </w:t>
      </w:r>
      <w:r w:rsidRPr="002523D0">
        <w:rPr>
          <w:b/>
          <w:bCs/>
          <w:i/>
          <w:sz w:val="20"/>
          <w:szCs w:val="20"/>
          <w:vertAlign w:val="superscript"/>
        </w:rPr>
        <w:t>|</w:t>
      </w:r>
      <w:r w:rsidRPr="002523D0">
        <w:rPr>
          <w:i/>
          <w:sz w:val="20"/>
          <w:szCs w:val="20"/>
        </w:rPr>
        <w:t>бочки / а в’ін п</w:t>
      </w:r>
      <w:r w:rsidRPr="002523D0">
        <w:rPr>
          <w:b/>
          <w:bCs/>
          <w:i/>
          <w:sz w:val="20"/>
          <w:szCs w:val="20"/>
          <w:vertAlign w:val="superscript"/>
        </w:rPr>
        <w:t>|</w:t>
      </w:r>
      <w:r w:rsidRPr="002523D0">
        <w:rPr>
          <w:i/>
          <w:sz w:val="20"/>
          <w:szCs w:val="20"/>
        </w:rPr>
        <w:t>лаче / і наст</w:t>
      </w:r>
      <w:r w:rsidRPr="002523D0">
        <w:rPr>
          <w:b/>
          <w:bCs/>
          <w:i/>
          <w:sz w:val="20"/>
          <w:szCs w:val="20"/>
          <w:vertAlign w:val="superscript"/>
        </w:rPr>
        <w:t>|</w:t>
      </w:r>
      <w:r w:rsidRPr="002523D0">
        <w:rPr>
          <w:i/>
          <w:sz w:val="20"/>
          <w:szCs w:val="20"/>
        </w:rPr>
        <w:t xml:space="preserve">рашиўс'a / </w:t>
      </w:r>
      <w:r w:rsidRPr="002523D0">
        <w:rPr>
          <w:b/>
          <w:bCs/>
          <w:i/>
          <w:sz w:val="20"/>
          <w:szCs w:val="20"/>
          <w:vertAlign w:val="superscript"/>
        </w:rPr>
        <w:t>|</w:t>
      </w:r>
      <w:r w:rsidRPr="002523D0">
        <w:rPr>
          <w:i/>
          <w:sz w:val="20"/>
          <w:szCs w:val="20"/>
        </w:rPr>
        <w:t xml:space="preserve">думаў / </w:t>
      </w:r>
      <w:r w:rsidRPr="002523D0">
        <w:rPr>
          <w:b/>
          <w:bCs/>
          <w:i/>
          <w:sz w:val="20"/>
          <w:szCs w:val="20"/>
          <w:vertAlign w:val="superscript"/>
        </w:rPr>
        <w:t>|</w:t>
      </w:r>
      <w:r w:rsidRPr="002523D0">
        <w:rPr>
          <w:i/>
          <w:sz w:val="20"/>
          <w:szCs w:val="20"/>
        </w:rPr>
        <w:t>може</w:t>
      </w:r>
      <w:r w:rsidRPr="002523D0">
        <w:rPr>
          <w:i/>
          <w:sz w:val="20"/>
          <w:szCs w:val="20"/>
          <w:vertAlign w:val="superscript"/>
        </w:rPr>
        <w:t>и</w:t>
      </w:r>
      <w:r w:rsidRPr="002523D0">
        <w:rPr>
          <w:i/>
          <w:sz w:val="20"/>
          <w:szCs w:val="20"/>
        </w:rPr>
        <w:t xml:space="preserve"> йa не</w:t>
      </w:r>
      <w:r w:rsidRPr="002523D0">
        <w:rPr>
          <w:i/>
          <w:sz w:val="20"/>
          <w:szCs w:val="20"/>
          <w:vertAlign w:val="superscript"/>
        </w:rPr>
        <w:t>и</w:t>
      </w:r>
      <w:r w:rsidRPr="002523D0">
        <w:rPr>
          <w:i/>
          <w:sz w:val="20"/>
          <w:szCs w:val="20"/>
        </w:rPr>
        <w:t>жи</w:t>
      </w:r>
      <w:r w:rsidRPr="002523D0">
        <w:rPr>
          <w:b/>
          <w:bCs/>
          <w:i/>
          <w:sz w:val="20"/>
          <w:szCs w:val="20"/>
          <w:vertAlign w:val="superscript"/>
        </w:rPr>
        <w:t>|</w:t>
      </w:r>
      <w:r w:rsidRPr="002523D0">
        <w:rPr>
          <w:i/>
          <w:sz w:val="20"/>
          <w:szCs w:val="20"/>
        </w:rPr>
        <w:t xml:space="preserve">ва або </w:t>
      </w:r>
      <w:r w:rsidRPr="002523D0">
        <w:rPr>
          <w:b/>
          <w:bCs/>
          <w:i/>
          <w:sz w:val="20"/>
          <w:szCs w:val="20"/>
          <w:vertAlign w:val="superscript"/>
        </w:rPr>
        <w:t>|</w:t>
      </w:r>
      <w:r w:rsidRPr="002523D0">
        <w:rPr>
          <w:i/>
          <w:sz w:val="20"/>
          <w:szCs w:val="20"/>
        </w:rPr>
        <w:t>шо //</w:t>
      </w:r>
      <w:r w:rsidRPr="002523D0">
        <w:rPr>
          <w:sz w:val="20"/>
          <w:szCs w:val="20"/>
        </w:rPr>
        <w:t xml:space="preserve"> (с. Тарноруда Волочиського району Хмельницької обл.).</w:t>
      </w:r>
    </w:p>
    <w:p w:rsidR="001970C3" w:rsidRPr="002523D0" w:rsidRDefault="001970C3" w:rsidP="00EF2875">
      <w:pPr>
        <w:ind w:firstLine="567"/>
        <w:jc w:val="both"/>
        <w:rPr>
          <w:i/>
          <w:sz w:val="20"/>
          <w:szCs w:val="20"/>
        </w:rPr>
      </w:pPr>
      <w:r w:rsidRPr="002523D0">
        <w:rPr>
          <w:b/>
          <w:sz w:val="20"/>
          <w:szCs w:val="20"/>
        </w:rPr>
        <w:t>5.</w:t>
      </w:r>
      <w:r w:rsidRPr="002523D0">
        <w:rPr>
          <w:sz w:val="20"/>
          <w:szCs w:val="20"/>
        </w:rPr>
        <w:t> </w:t>
      </w:r>
      <w:r w:rsidRPr="002523D0">
        <w:rPr>
          <w:b/>
          <w:bCs/>
          <w:i/>
          <w:sz w:val="20"/>
          <w:szCs w:val="20"/>
          <w:vertAlign w:val="superscript"/>
        </w:rPr>
        <w:t>|</w:t>
      </w:r>
      <w:r w:rsidRPr="002523D0">
        <w:rPr>
          <w:i/>
          <w:sz w:val="20"/>
          <w:szCs w:val="20"/>
        </w:rPr>
        <w:t>Ранши ми хо</w:t>
      </w:r>
      <w:r w:rsidRPr="002523D0">
        <w:rPr>
          <w:b/>
          <w:bCs/>
          <w:i/>
          <w:sz w:val="20"/>
          <w:szCs w:val="20"/>
          <w:vertAlign w:val="superscript"/>
        </w:rPr>
        <w:t>|</w:t>
      </w:r>
      <w:r w:rsidRPr="002523D0">
        <w:rPr>
          <w:i/>
          <w:sz w:val="20"/>
          <w:szCs w:val="20"/>
        </w:rPr>
        <w:t xml:space="preserve">дили на </w:t>
      </w:r>
      <w:r w:rsidRPr="002523D0">
        <w:rPr>
          <w:b/>
          <w:bCs/>
          <w:i/>
          <w:sz w:val="20"/>
          <w:szCs w:val="20"/>
          <w:vertAlign w:val="superscript"/>
        </w:rPr>
        <w:t>|</w:t>
      </w:r>
      <w:r w:rsidRPr="002523D0">
        <w:rPr>
          <w:i/>
          <w:sz w:val="20"/>
          <w:szCs w:val="20"/>
        </w:rPr>
        <w:t>досв’ітки // наĭ</w:t>
      </w:r>
      <w:r w:rsidRPr="002523D0">
        <w:rPr>
          <w:b/>
          <w:bCs/>
          <w:i/>
          <w:sz w:val="20"/>
          <w:szCs w:val="20"/>
          <w:vertAlign w:val="superscript"/>
        </w:rPr>
        <w:t>|</w:t>
      </w:r>
      <w:r w:rsidRPr="002523D0">
        <w:rPr>
          <w:i/>
          <w:sz w:val="20"/>
          <w:szCs w:val="20"/>
        </w:rPr>
        <w:t xml:space="preserve">мали </w:t>
      </w:r>
      <w:r w:rsidRPr="002523D0">
        <w:rPr>
          <w:b/>
          <w:bCs/>
          <w:i/>
          <w:sz w:val="20"/>
          <w:szCs w:val="20"/>
          <w:vertAlign w:val="superscript"/>
        </w:rPr>
        <w:t>|</w:t>
      </w:r>
      <w:r w:rsidRPr="002523D0">
        <w:rPr>
          <w:i/>
          <w:sz w:val="20"/>
          <w:szCs w:val="20"/>
        </w:rPr>
        <w:t>хату / пла</w:t>
      </w:r>
      <w:r w:rsidRPr="002523D0">
        <w:rPr>
          <w:b/>
          <w:bCs/>
          <w:i/>
          <w:sz w:val="20"/>
          <w:szCs w:val="20"/>
          <w:vertAlign w:val="superscript"/>
        </w:rPr>
        <w:t>|</w:t>
      </w:r>
      <w:r w:rsidRPr="002523D0">
        <w:rPr>
          <w:i/>
          <w:sz w:val="20"/>
          <w:szCs w:val="20"/>
        </w:rPr>
        <w:t xml:space="preserve">тили т'і </w:t>
      </w:r>
      <w:r w:rsidRPr="002523D0">
        <w:rPr>
          <w:b/>
          <w:bCs/>
          <w:i/>
          <w:sz w:val="20"/>
          <w:szCs w:val="20"/>
          <w:vertAlign w:val="superscript"/>
        </w:rPr>
        <w:t>|</w:t>
      </w:r>
      <w:r w:rsidRPr="002523D0">
        <w:rPr>
          <w:i/>
          <w:sz w:val="20"/>
          <w:szCs w:val="20"/>
        </w:rPr>
        <w:t>женшчин'і ўже / кири</w:t>
      </w:r>
      <w:r w:rsidRPr="002523D0">
        <w:rPr>
          <w:b/>
          <w:bCs/>
          <w:i/>
          <w:sz w:val="20"/>
          <w:szCs w:val="20"/>
          <w:vertAlign w:val="superscript"/>
        </w:rPr>
        <w:t>|</w:t>
      </w:r>
      <w:r w:rsidRPr="002523D0">
        <w:rPr>
          <w:i/>
          <w:sz w:val="20"/>
          <w:szCs w:val="20"/>
        </w:rPr>
        <w:t>с'ін но</w:t>
      </w:r>
      <w:r w:rsidRPr="002523D0">
        <w:rPr>
          <w:b/>
          <w:bCs/>
          <w:i/>
          <w:sz w:val="20"/>
          <w:szCs w:val="20"/>
          <w:vertAlign w:val="superscript"/>
        </w:rPr>
        <w:t>|</w:t>
      </w:r>
      <w:r w:rsidRPr="002523D0">
        <w:rPr>
          <w:i/>
          <w:sz w:val="20"/>
          <w:szCs w:val="20"/>
        </w:rPr>
        <w:t>сили с'в’і</w:t>
      </w:r>
      <w:r w:rsidRPr="002523D0">
        <w:rPr>
          <w:b/>
          <w:bCs/>
          <w:i/>
          <w:sz w:val="20"/>
          <w:szCs w:val="20"/>
          <w:vertAlign w:val="superscript"/>
        </w:rPr>
        <w:t>|</w:t>
      </w:r>
      <w:r w:rsidRPr="002523D0">
        <w:rPr>
          <w:i/>
          <w:sz w:val="20"/>
          <w:szCs w:val="20"/>
        </w:rPr>
        <w:t>тит' // ту</w:t>
      </w:r>
      <w:r w:rsidRPr="002523D0">
        <w:rPr>
          <w:b/>
          <w:bCs/>
          <w:i/>
          <w:sz w:val="20"/>
          <w:szCs w:val="20"/>
          <w:vertAlign w:val="superscript"/>
        </w:rPr>
        <w:t>|</w:t>
      </w:r>
      <w:r w:rsidRPr="002523D0">
        <w:rPr>
          <w:i/>
          <w:sz w:val="20"/>
          <w:szCs w:val="20"/>
        </w:rPr>
        <w:t>ди хо</w:t>
      </w:r>
      <w:r w:rsidRPr="002523D0">
        <w:rPr>
          <w:b/>
          <w:bCs/>
          <w:i/>
          <w:sz w:val="20"/>
          <w:szCs w:val="20"/>
          <w:vertAlign w:val="superscript"/>
        </w:rPr>
        <w:t>|</w:t>
      </w:r>
      <w:r w:rsidRPr="002523D0">
        <w:rPr>
          <w:i/>
          <w:sz w:val="20"/>
          <w:szCs w:val="20"/>
        </w:rPr>
        <w:t>дили п</w:t>
      </w:r>
      <w:r w:rsidRPr="002523D0">
        <w:rPr>
          <w:b/>
          <w:bCs/>
          <w:i/>
          <w:sz w:val="20"/>
          <w:szCs w:val="20"/>
          <w:vertAlign w:val="superscript"/>
        </w:rPr>
        <w:t>|</w:t>
      </w:r>
      <w:r w:rsidRPr="002523D0">
        <w:rPr>
          <w:i/>
          <w:sz w:val="20"/>
          <w:szCs w:val="20"/>
        </w:rPr>
        <w:t>р'асти / шит' / ну ĭ ск</w:t>
      </w:r>
      <w:r w:rsidRPr="002523D0">
        <w:rPr>
          <w:b/>
          <w:bCs/>
          <w:i/>
          <w:sz w:val="20"/>
          <w:szCs w:val="20"/>
          <w:vertAlign w:val="superscript"/>
        </w:rPr>
        <w:t>|</w:t>
      </w:r>
      <w:r w:rsidRPr="002523D0">
        <w:rPr>
          <w:i/>
          <w:sz w:val="20"/>
          <w:szCs w:val="20"/>
        </w:rPr>
        <w:t>ладка ко</w:t>
      </w:r>
      <w:r w:rsidRPr="002523D0">
        <w:rPr>
          <w:b/>
          <w:bCs/>
          <w:i/>
          <w:sz w:val="20"/>
          <w:szCs w:val="20"/>
          <w:vertAlign w:val="superscript"/>
        </w:rPr>
        <w:t>|</w:t>
      </w:r>
      <w:r w:rsidRPr="002523D0">
        <w:rPr>
          <w:i/>
          <w:sz w:val="20"/>
          <w:szCs w:val="20"/>
        </w:rPr>
        <w:t>н'ешно бу</w:t>
      </w:r>
      <w:r w:rsidRPr="002523D0">
        <w:rPr>
          <w:b/>
          <w:bCs/>
          <w:i/>
          <w:sz w:val="20"/>
          <w:szCs w:val="20"/>
          <w:vertAlign w:val="superscript"/>
        </w:rPr>
        <w:t>|</w:t>
      </w:r>
      <w:r w:rsidRPr="002523D0">
        <w:rPr>
          <w:i/>
          <w:sz w:val="20"/>
          <w:szCs w:val="20"/>
        </w:rPr>
        <w:t>ла / ве</w:t>
      </w:r>
      <w:r w:rsidRPr="002523D0">
        <w:rPr>
          <w:b/>
          <w:bCs/>
          <w:i/>
          <w:sz w:val="20"/>
          <w:szCs w:val="20"/>
          <w:vertAlign w:val="superscript"/>
        </w:rPr>
        <w:t>|</w:t>
      </w:r>
      <w:r w:rsidRPr="002523D0">
        <w:rPr>
          <w:i/>
          <w:sz w:val="20"/>
          <w:szCs w:val="20"/>
        </w:rPr>
        <w:t>черу но</w:t>
      </w:r>
      <w:r w:rsidRPr="002523D0">
        <w:rPr>
          <w:b/>
          <w:bCs/>
          <w:i/>
          <w:sz w:val="20"/>
          <w:szCs w:val="20"/>
          <w:vertAlign w:val="superscript"/>
        </w:rPr>
        <w:t>|</w:t>
      </w:r>
      <w:r w:rsidRPr="002523D0">
        <w:rPr>
          <w:i/>
          <w:sz w:val="20"/>
          <w:szCs w:val="20"/>
        </w:rPr>
        <w:t>сили ўже ж т'і ха</w:t>
      </w:r>
      <w:r w:rsidRPr="002523D0">
        <w:rPr>
          <w:b/>
          <w:bCs/>
          <w:i/>
          <w:sz w:val="20"/>
          <w:szCs w:val="20"/>
          <w:vertAlign w:val="superscript"/>
        </w:rPr>
        <w:t>|</w:t>
      </w:r>
      <w:r w:rsidRPr="002523D0">
        <w:rPr>
          <w:i/>
          <w:sz w:val="20"/>
          <w:szCs w:val="20"/>
        </w:rPr>
        <w:t>з'аĭци / там па</w:t>
      </w:r>
      <w:r w:rsidRPr="002523D0">
        <w:rPr>
          <w:b/>
          <w:bCs/>
          <w:i/>
          <w:sz w:val="20"/>
          <w:szCs w:val="20"/>
          <w:vertAlign w:val="superscript"/>
        </w:rPr>
        <w:t>|</w:t>
      </w:r>
      <w:r w:rsidRPr="002523D0">
        <w:rPr>
          <w:i/>
          <w:sz w:val="20"/>
          <w:szCs w:val="20"/>
        </w:rPr>
        <w:t>л'аниц'і / пиро</w:t>
      </w:r>
      <w:r w:rsidRPr="002523D0">
        <w:rPr>
          <w:b/>
          <w:bCs/>
          <w:i/>
          <w:sz w:val="20"/>
          <w:szCs w:val="20"/>
          <w:vertAlign w:val="superscript"/>
        </w:rPr>
        <w:t>|</w:t>
      </w:r>
      <w:r w:rsidRPr="002523D0">
        <w:rPr>
          <w:i/>
          <w:sz w:val="20"/>
          <w:szCs w:val="20"/>
        </w:rPr>
        <w:t>ги ўже за те / шо хо</w:t>
      </w:r>
      <w:r w:rsidRPr="002523D0">
        <w:rPr>
          <w:b/>
          <w:bCs/>
          <w:i/>
          <w:sz w:val="20"/>
          <w:szCs w:val="20"/>
          <w:vertAlign w:val="superscript"/>
        </w:rPr>
        <w:t>|</w:t>
      </w:r>
      <w:r w:rsidRPr="002523D0">
        <w:rPr>
          <w:i/>
          <w:sz w:val="20"/>
          <w:szCs w:val="20"/>
        </w:rPr>
        <w:t>дили / а п</w:t>
      </w:r>
      <w:r w:rsidRPr="002523D0">
        <w:rPr>
          <w:b/>
          <w:bCs/>
          <w:i/>
          <w:sz w:val="20"/>
          <w:szCs w:val="20"/>
          <w:vertAlign w:val="superscript"/>
        </w:rPr>
        <w:t>|</w:t>
      </w:r>
      <w:r w:rsidRPr="002523D0">
        <w:rPr>
          <w:i/>
          <w:sz w:val="20"/>
          <w:szCs w:val="20"/>
        </w:rPr>
        <w:t>лата то са</w:t>
      </w:r>
      <w:r w:rsidRPr="002523D0">
        <w:rPr>
          <w:b/>
          <w:bCs/>
          <w:i/>
          <w:sz w:val="20"/>
          <w:szCs w:val="20"/>
          <w:vertAlign w:val="superscript"/>
        </w:rPr>
        <w:t>|</w:t>
      </w:r>
      <w:r w:rsidRPr="002523D0">
        <w:rPr>
          <w:i/>
          <w:sz w:val="20"/>
          <w:szCs w:val="20"/>
        </w:rPr>
        <w:t>мо со</w:t>
      </w:r>
      <w:r w:rsidRPr="002523D0">
        <w:rPr>
          <w:b/>
          <w:bCs/>
          <w:i/>
          <w:sz w:val="20"/>
          <w:szCs w:val="20"/>
          <w:vertAlign w:val="superscript"/>
        </w:rPr>
        <w:t>|</w:t>
      </w:r>
      <w:r w:rsidRPr="002523D0">
        <w:rPr>
          <w:i/>
          <w:sz w:val="20"/>
          <w:szCs w:val="20"/>
        </w:rPr>
        <w:t>бойу // дпр'а</w:t>
      </w:r>
      <w:r w:rsidRPr="002523D0">
        <w:rPr>
          <w:b/>
          <w:bCs/>
          <w:i/>
          <w:sz w:val="20"/>
          <w:szCs w:val="20"/>
          <w:vertAlign w:val="superscript"/>
        </w:rPr>
        <w:t>|</w:t>
      </w:r>
      <w:r w:rsidRPr="002523D0">
        <w:rPr>
          <w:i/>
          <w:sz w:val="20"/>
          <w:szCs w:val="20"/>
        </w:rPr>
        <w:t>дали бу</w:t>
      </w:r>
      <w:r w:rsidRPr="002523D0">
        <w:rPr>
          <w:b/>
          <w:bCs/>
          <w:i/>
          <w:sz w:val="20"/>
          <w:szCs w:val="20"/>
          <w:vertAlign w:val="superscript"/>
        </w:rPr>
        <w:t>|</w:t>
      </w:r>
      <w:r w:rsidRPr="002523D0">
        <w:rPr>
          <w:i/>
          <w:sz w:val="20"/>
          <w:szCs w:val="20"/>
        </w:rPr>
        <w:t>ло два</w:t>
      </w:r>
      <w:r w:rsidRPr="002523D0">
        <w:rPr>
          <w:b/>
          <w:bCs/>
          <w:i/>
          <w:sz w:val="20"/>
          <w:szCs w:val="20"/>
          <w:vertAlign w:val="superscript"/>
        </w:rPr>
        <w:t>|</w:t>
      </w:r>
      <w:r w:rsidRPr="002523D0">
        <w:rPr>
          <w:i/>
          <w:sz w:val="20"/>
          <w:szCs w:val="20"/>
        </w:rPr>
        <w:t>ц'атник там чи два нап</w:t>
      </w:r>
      <w:r w:rsidRPr="002523D0">
        <w:rPr>
          <w:b/>
          <w:bCs/>
          <w:i/>
          <w:sz w:val="20"/>
          <w:szCs w:val="20"/>
          <w:vertAlign w:val="superscript"/>
        </w:rPr>
        <w:t>|</w:t>
      </w:r>
      <w:r w:rsidRPr="002523D0">
        <w:rPr>
          <w:i/>
          <w:sz w:val="20"/>
          <w:szCs w:val="20"/>
        </w:rPr>
        <w:t>р'асти / там г</w:t>
      </w:r>
      <w:r w:rsidRPr="002523D0">
        <w:rPr>
          <w:b/>
          <w:bCs/>
          <w:i/>
          <w:sz w:val="20"/>
          <w:szCs w:val="20"/>
          <w:vertAlign w:val="superscript"/>
        </w:rPr>
        <w:t>|</w:t>
      </w:r>
      <w:r w:rsidRPr="002523D0">
        <w:rPr>
          <w:i/>
          <w:sz w:val="20"/>
          <w:szCs w:val="20"/>
        </w:rPr>
        <w:t>рош’і пла</w:t>
      </w:r>
      <w:r w:rsidRPr="002523D0">
        <w:rPr>
          <w:b/>
          <w:bCs/>
          <w:i/>
          <w:sz w:val="20"/>
          <w:szCs w:val="20"/>
          <w:vertAlign w:val="superscript"/>
        </w:rPr>
        <w:t>|</w:t>
      </w:r>
      <w:r w:rsidRPr="002523D0">
        <w:rPr>
          <w:i/>
          <w:sz w:val="20"/>
          <w:szCs w:val="20"/>
        </w:rPr>
        <w:t xml:space="preserve">тили // </w:t>
      </w:r>
      <w:r w:rsidRPr="002523D0">
        <w:rPr>
          <w:b/>
          <w:bCs/>
          <w:i/>
          <w:sz w:val="20"/>
          <w:szCs w:val="20"/>
          <w:vertAlign w:val="superscript"/>
        </w:rPr>
        <w:t>|</w:t>
      </w:r>
      <w:r w:rsidRPr="002523D0">
        <w:rPr>
          <w:i/>
          <w:sz w:val="20"/>
          <w:szCs w:val="20"/>
        </w:rPr>
        <w:t>музика ж ту</w:t>
      </w:r>
      <w:r w:rsidRPr="002523D0">
        <w:rPr>
          <w:b/>
          <w:bCs/>
          <w:i/>
          <w:sz w:val="20"/>
          <w:szCs w:val="20"/>
          <w:vertAlign w:val="superscript"/>
        </w:rPr>
        <w:t>|</w:t>
      </w:r>
      <w:r w:rsidRPr="002523D0">
        <w:rPr>
          <w:i/>
          <w:sz w:val="20"/>
          <w:szCs w:val="20"/>
        </w:rPr>
        <w:t xml:space="preserve">ди / </w:t>
      </w:r>
      <w:r w:rsidRPr="002523D0">
        <w:rPr>
          <w:b/>
          <w:bCs/>
          <w:i/>
          <w:sz w:val="20"/>
          <w:szCs w:val="20"/>
          <w:vertAlign w:val="superscript"/>
        </w:rPr>
        <w:t>|</w:t>
      </w:r>
      <w:r w:rsidRPr="002523D0">
        <w:rPr>
          <w:i/>
          <w:sz w:val="20"/>
          <w:szCs w:val="20"/>
        </w:rPr>
        <w:t>чел'ад' с</w:t>
      </w:r>
      <w:r w:rsidRPr="002523D0">
        <w:rPr>
          <w:b/>
          <w:bCs/>
          <w:i/>
          <w:sz w:val="20"/>
          <w:szCs w:val="20"/>
          <w:vertAlign w:val="superscript"/>
        </w:rPr>
        <w:t>|</w:t>
      </w:r>
      <w:r w:rsidRPr="002523D0">
        <w:rPr>
          <w:i/>
          <w:sz w:val="20"/>
          <w:szCs w:val="20"/>
        </w:rPr>
        <w:t xml:space="preserve">ходиц'а / </w:t>
      </w:r>
      <w:r w:rsidRPr="002523D0">
        <w:rPr>
          <w:b/>
          <w:bCs/>
          <w:i/>
          <w:sz w:val="20"/>
          <w:szCs w:val="20"/>
          <w:vertAlign w:val="superscript"/>
        </w:rPr>
        <w:t>|</w:t>
      </w:r>
      <w:r w:rsidRPr="002523D0">
        <w:rPr>
          <w:i/>
          <w:sz w:val="20"/>
          <w:szCs w:val="20"/>
        </w:rPr>
        <w:t xml:space="preserve">гул'бишче там у </w:t>
      </w:r>
      <w:r w:rsidRPr="002523D0">
        <w:rPr>
          <w:b/>
          <w:bCs/>
          <w:i/>
          <w:sz w:val="20"/>
          <w:szCs w:val="20"/>
          <w:vertAlign w:val="superscript"/>
        </w:rPr>
        <w:t>|</w:t>
      </w:r>
      <w:r w:rsidRPr="002523D0">
        <w:rPr>
          <w:i/>
          <w:sz w:val="20"/>
          <w:szCs w:val="20"/>
        </w:rPr>
        <w:t>хат'і начи</w:t>
      </w:r>
      <w:r w:rsidRPr="002523D0">
        <w:rPr>
          <w:b/>
          <w:bCs/>
          <w:i/>
          <w:sz w:val="20"/>
          <w:szCs w:val="20"/>
          <w:vertAlign w:val="superscript"/>
        </w:rPr>
        <w:t>|</w:t>
      </w:r>
      <w:r w:rsidRPr="002523D0">
        <w:rPr>
          <w:i/>
          <w:sz w:val="20"/>
          <w:szCs w:val="20"/>
        </w:rPr>
        <w:t>найіц'а / гу</w:t>
      </w:r>
      <w:r w:rsidRPr="002523D0">
        <w:rPr>
          <w:b/>
          <w:bCs/>
          <w:i/>
          <w:sz w:val="20"/>
          <w:szCs w:val="20"/>
          <w:vertAlign w:val="superscript"/>
        </w:rPr>
        <w:t>|</w:t>
      </w:r>
      <w:r w:rsidRPr="002523D0">
        <w:rPr>
          <w:i/>
          <w:sz w:val="20"/>
          <w:szCs w:val="20"/>
        </w:rPr>
        <w:t>л'айут' // а те</w:t>
      </w:r>
      <w:r w:rsidRPr="002523D0">
        <w:rPr>
          <w:b/>
          <w:bCs/>
          <w:i/>
          <w:sz w:val="20"/>
          <w:szCs w:val="20"/>
          <w:vertAlign w:val="superscript"/>
        </w:rPr>
        <w:t>|</w:t>
      </w:r>
      <w:r w:rsidRPr="002523D0">
        <w:rPr>
          <w:i/>
          <w:sz w:val="20"/>
          <w:szCs w:val="20"/>
        </w:rPr>
        <w:t>пер у</w:t>
      </w:r>
      <w:r w:rsidRPr="002523D0">
        <w:rPr>
          <w:b/>
          <w:bCs/>
          <w:i/>
          <w:sz w:val="20"/>
          <w:szCs w:val="20"/>
          <w:vertAlign w:val="superscript"/>
        </w:rPr>
        <w:t>|</w:t>
      </w:r>
      <w:r w:rsidRPr="002523D0">
        <w:rPr>
          <w:i/>
          <w:sz w:val="20"/>
          <w:szCs w:val="20"/>
        </w:rPr>
        <w:t>же ж хара</w:t>
      </w:r>
      <w:r w:rsidRPr="002523D0">
        <w:rPr>
          <w:b/>
          <w:bCs/>
          <w:i/>
          <w:sz w:val="20"/>
          <w:szCs w:val="20"/>
          <w:vertAlign w:val="superscript"/>
        </w:rPr>
        <w:t>|</w:t>
      </w:r>
      <w:r w:rsidRPr="002523D0">
        <w:rPr>
          <w:i/>
          <w:sz w:val="20"/>
          <w:szCs w:val="20"/>
        </w:rPr>
        <w:t>шо / те</w:t>
      </w:r>
      <w:r w:rsidRPr="002523D0">
        <w:rPr>
          <w:b/>
          <w:bCs/>
          <w:i/>
          <w:sz w:val="20"/>
          <w:szCs w:val="20"/>
          <w:vertAlign w:val="superscript"/>
        </w:rPr>
        <w:t>|</w:t>
      </w:r>
      <w:r w:rsidRPr="002523D0">
        <w:rPr>
          <w:i/>
          <w:sz w:val="20"/>
          <w:szCs w:val="20"/>
        </w:rPr>
        <w:t>пер у к</w:t>
      </w:r>
      <w:r w:rsidRPr="002523D0">
        <w:rPr>
          <w:b/>
          <w:bCs/>
          <w:i/>
          <w:sz w:val="20"/>
          <w:szCs w:val="20"/>
          <w:vertAlign w:val="superscript"/>
        </w:rPr>
        <w:t>|</w:t>
      </w:r>
      <w:r w:rsidRPr="002523D0">
        <w:rPr>
          <w:i/>
          <w:sz w:val="20"/>
          <w:szCs w:val="20"/>
        </w:rPr>
        <w:t>лубах / к’і</w:t>
      </w:r>
      <w:r w:rsidRPr="002523D0">
        <w:rPr>
          <w:b/>
          <w:bCs/>
          <w:i/>
          <w:sz w:val="20"/>
          <w:szCs w:val="20"/>
          <w:vertAlign w:val="superscript"/>
        </w:rPr>
        <w:t>|</w:t>
      </w:r>
      <w:r w:rsidRPr="002523D0">
        <w:rPr>
          <w:i/>
          <w:sz w:val="20"/>
          <w:szCs w:val="20"/>
        </w:rPr>
        <w:t>но // а то</w:t>
      </w:r>
      <w:r w:rsidRPr="002523D0">
        <w:rPr>
          <w:b/>
          <w:bCs/>
          <w:i/>
          <w:sz w:val="20"/>
          <w:szCs w:val="20"/>
          <w:vertAlign w:val="superscript"/>
        </w:rPr>
        <w:t>|</w:t>
      </w:r>
      <w:r w:rsidRPr="002523D0">
        <w:rPr>
          <w:i/>
          <w:sz w:val="20"/>
          <w:szCs w:val="20"/>
        </w:rPr>
        <w:t>д'і ж к’і</w:t>
      </w:r>
      <w:r w:rsidRPr="002523D0">
        <w:rPr>
          <w:b/>
          <w:bCs/>
          <w:i/>
          <w:sz w:val="20"/>
          <w:szCs w:val="20"/>
          <w:vertAlign w:val="superscript"/>
        </w:rPr>
        <w:t>|</w:t>
      </w:r>
      <w:r w:rsidRPr="002523D0">
        <w:rPr>
          <w:i/>
          <w:sz w:val="20"/>
          <w:szCs w:val="20"/>
        </w:rPr>
        <w:t xml:space="preserve">на </w:t>
      </w:r>
      <w:r w:rsidRPr="002523D0">
        <w:rPr>
          <w:b/>
          <w:bCs/>
          <w:i/>
          <w:sz w:val="20"/>
          <w:szCs w:val="20"/>
          <w:vertAlign w:val="superscript"/>
        </w:rPr>
        <w:t>|</w:t>
      </w:r>
      <w:r w:rsidRPr="002523D0">
        <w:rPr>
          <w:i/>
          <w:sz w:val="20"/>
          <w:szCs w:val="20"/>
        </w:rPr>
        <w:t xml:space="preserve">того ж не </w:t>
      </w:r>
      <w:r w:rsidRPr="002523D0">
        <w:rPr>
          <w:b/>
          <w:bCs/>
          <w:i/>
          <w:sz w:val="20"/>
          <w:szCs w:val="20"/>
          <w:vertAlign w:val="superscript"/>
        </w:rPr>
        <w:t>|</w:t>
      </w:r>
      <w:r w:rsidRPr="002523D0">
        <w:rPr>
          <w:i/>
          <w:sz w:val="20"/>
          <w:szCs w:val="20"/>
        </w:rPr>
        <w:t>бачили і знат' не з</w:t>
      </w:r>
      <w:r w:rsidRPr="002523D0">
        <w:rPr>
          <w:b/>
          <w:bCs/>
          <w:i/>
          <w:sz w:val="20"/>
          <w:szCs w:val="20"/>
          <w:vertAlign w:val="superscript"/>
        </w:rPr>
        <w:t>|</w:t>
      </w:r>
      <w:r w:rsidRPr="002523D0">
        <w:rPr>
          <w:i/>
          <w:sz w:val="20"/>
          <w:szCs w:val="20"/>
        </w:rPr>
        <w:t>нали / йа</w:t>
      </w:r>
      <w:r w:rsidRPr="002523D0">
        <w:rPr>
          <w:b/>
          <w:bCs/>
          <w:i/>
          <w:sz w:val="20"/>
          <w:szCs w:val="20"/>
          <w:vertAlign w:val="superscript"/>
        </w:rPr>
        <w:t>|</w:t>
      </w:r>
      <w:r w:rsidRPr="002523D0">
        <w:rPr>
          <w:i/>
          <w:sz w:val="20"/>
          <w:szCs w:val="20"/>
        </w:rPr>
        <w:t>ке во</w:t>
      </w:r>
      <w:r w:rsidRPr="002523D0">
        <w:rPr>
          <w:b/>
          <w:bCs/>
          <w:i/>
          <w:sz w:val="20"/>
          <w:szCs w:val="20"/>
          <w:vertAlign w:val="superscript"/>
        </w:rPr>
        <w:t>|</w:t>
      </w:r>
      <w:r w:rsidRPr="002523D0">
        <w:rPr>
          <w:i/>
          <w:sz w:val="20"/>
          <w:szCs w:val="20"/>
        </w:rPr>
        <w:t>но ĭ бу</w:t>
      </w:r>
      <w:r w:rsidRPr="002523D0">
        <w:rPr>
          <w:b/>
          <w:bCs/>
          <w:i/>
          <w:sz w:val="20"/>
          <w:szCs w:val="20"/>
          <w:vertAlign w:val="superscript"/>
        </w:rPr>
        <w:t>|</w:t>
      </w:r>
      <w:r w:rsidRPr="002523D0">
        <w:rPr>
          <w:i/>
          <w:sz w:val="20"/>
          <w:szCs w:val="20"/>
        </w:rPr>
        <w:t xml:space="preserve">ло // </w:t>
      </w:r>
      <w:r w:rsidRPr="002523D0">
        <w:rPr>
          <w:b/>
          <w:bCs/>
          <w:i/>
          <w:sz w:val="20"/>
          <w:szCs w:val="20"/>
          <w:vertAlign w:val="superscript"/>
        </w:rPr>
        <w:t>|</w:t>
      </w:r>
      <w:r w:rsidRPr="002523D0">
        <w:rPr>
          <w:i/>
          <w:sz w:val="20"/>
          <w:szCs w:val="20"/>
        </w:rPr>
        <w:t>музики то</w:t>
      </w:r>
      <w:r w:rsidRPr="002523D0">
        <w:rPr>
          <w:b/>
          <w:bCs/>
          <w:i/>
          <w:sz w:val="20"/>
          <w:szCs w:val="20"/>
          <w:vertAlign w:val="superscript"/>
        </w:rPr>
        <w:t>|</w:t>
      </w:r>
      <w:r w:rsidRPr="002523D0">
        <w:rPr>
          <w:i/>
          <w:sz w:val="20"/>
          <w:szCs w:val="20"/>
        </w:rPr>
        <w:t xml:space="preserve">д'і </w:t>
      </w:r>
      <w:r w:rsidRPr="002523D0">
        <w:rPr>
          <w:b/>
          <w:bCs/>
          <w:i/>
          <w:sz w:val="20"/>
          <w:szCs w:val="20"/>
          <w:vertAlign w:val="superscript"/>
        </w:rPr>
        <w:t>|</w:t>
      </w:r>
      <w:r w:rsidRPr="002523D0">
        <w:rPr>
          <w:i/>
          <w:sz w:val="20"/>
          <w:szCs w:val="20"/>
        </w:rPr>
        <w:t>ранше не</w:t>
      </w:r>
      <w:r w:rsidRPr="002523D0">
        <w:rPr>
          <w:i/>
          <w:sz w:val="20"/>
          <w:szCs w:val="20"/>
          <w:vertAlign w:val="superscript"/>
        </w:rPr>
        <w:t>и</w:t>
      </w:r>
      <w:r w:rsidRPr="002523D0">
        <w:rPr>
          <w:i/>
          <w:sz w:val="20"/>
          <w:szCs w:val="20"/>
        </w:rPr>
        <w:t xml:space="preserve"> бу</w:t>
      </w:r>
      <w:r w:rsidRPr="002523D0">
        <w:rPr>
          <w:b/>
          <w:bCs/>
          <w:i/>
          <w:sz w:val="20"/>
          <w:szCs w:val="20"/>
          <w:vertAlign w:val="superscript"/>
        </w:rPr>
        <w:t>|</w:t>
      </w:r>
      <w:r w:rsidRPr="002523D0">
        <w:rPr>
          <w:i/>
          <w:sz w:val="20"/>
          <w:szCs w:val="20"/>
        </w:rPr>
        <w:t>ло та</w:t>
      </w:r>
      <w:r w:rsidRPr="002523D0">
        <w:rPr>
          <w:b/>
          <w:bCs/>
          <w:i/>
          <w:sz w:val="20"/>
          <w:szCs w:val="20"/>
          <w:vertAlign w:val="superscript"/>
        </w:rPr>
        <w:t>|</w:t>
      </w:r>
      <w:r w:rsidRPr="002523D0">
        <w:rPr>
          <w:i/>
          <w:sz w:val="20"/>
          <w:szCs w:val="20"/>
        </w:rPr>
        <w:t>ка / ск</w:t>
      </w:r>
      <w:r w:rsidRPr="002523D0">
        <w:rPr>
          <w:b/>
          <w:bCs/>
          <w:i/>
          <w:sz w:val="20"/>
          <w:szCs w:val="20"/>
          <w:vertAlign w:val="superscript"/>
        </w:rPr>
        <w:t>|</w:t>
      </w:r>
      <w:r w:rsidRPr="002523D0">
        <w:rPr>
          <w:i/>
          <w:sz w:val="20"/>
          <w:szCs w:val="20"/>
        </w:rPr>
        <w:t>рибка там / бала</w:t>
      </w:r>
      <w:r w:rsidRPr="002523D0">
        <w:rPr>
          <w:b/>
          <w:bCs/>
          <w:i/>
          <w:sz w:val="20"/>
          <w:szCs w:val="20"/>
          <w:vertAlign w:val="superscript"/>
        </w:rPr>
        <w:t>|</w:t>
      </w:r>
      <w:r w:rsidRPr="002523D0">
        <w:rPr>
          <w:i/>
          <w:sz w:val="20"/>
          <w:szCs w:val="20"/>
        </w:rPr>
        <w:t xml:space="preserve">лаĭка там / </w:t>
      </w:r>
      <w:r w:rsidRPr="002523D0">
        <w:rPr>
          <w:b/>
          <w:bCs/>
          <w:i/>
          <w:sz w:val="20"/>
          <w:szCs w:val="20"/>
          <w:vertAlign w:val="superscript"/>
        </w:rPr>
        <w:t>|</w:t>
      </w:r>
      <w:r w:rsidRPr="002523D0">
        <w:rPr>
          <w:i/>
          <w:sz w:val="20"/>
          <w:szCs w:val="20"/>
        </w:rPr>
        <w:t>бубон йесц' / тан</w:t>
      </w:r>
      <w:r w:rsidRPr="002523D0">
        <w:rPr>
          <w:b/>
          <w:bCs/>
          <w:i/>
          <w:sz w:val="20"/>
          <w:szCs w:val="20"/>
          <w:vertAlign w:val="superscript"/>
        </w:rPr>
        <w:t>|</w:t>
      </w:r>
      <w:r w:rsidRPr="002523D0">
        <w:rPr>
          <w:i/>
          <w:sz w:val="20"/>
          <w:szCs w:val="20"/>
        </w:rPr>
        <w:t xml:space="preserve">ц'уйут' там // </w:t>
      </w:r>
      <w:r w:rsidRPr="002523D0">
        <w:rPr>
          <w:sz w:val="20"/>
          <w:szCs w:val="20"/>
        </w:rPr>
        <w:t>(с. Шевченкове Конотопського району Сумської обл.; ГУМ, с. 198.)</w:t>
      </w:r>
    </w:p>
    <w:p w:rsidR="001970C3" w:rsidRPr="002523D0" w:rsidRDefault="001970C3" w:rsidP="00EF2875">
      <w:pPr>
        <w:ind w:firstLine="567"/>
        <w:jc w:val="both"/>
        <w:rPr>
          <w:b/>
          <w:sz w:val="20"/>
          <w:szCs w:val="20"/>
        </w:rPr>
      </w:pPr>
    </w:p>
    <w:p w:rsidR="001970C3" w:rsidRPr="002523D0" w:rsidRDefault="001970C3" w:rsidP="00EF2875">
      <w:pPr>
        <w:ind w:firstLine="567"/>
        <w:jc w:val="both"/>
        <w:rPr>
          <w:b/>
          <w:sz w:val="20"/>
          <w:szCs w:val="20"/>
        </w:rPr>
      </w:pPr>
      <w:r w:rsidRPr="002523D0">
        <w:rPr>
          <w:b/>
          <w:sz w:val="20"/>
          <w:szCs w:val="20"/>
        </w:rPr>
        <w:t>5. Прослухайте аудіозаписи зі зразками говірок, знайдіть синтаксичні діалектні відмінності.</w:t>
      </w:r>
    </w:p>
    <w:p w:rsidR="001970C3" w:rsidRPr="002523D0" w:rsidRDefault="001970C3" w:rsidP="00EF2875">
      <w:pPr>
        <w:ind w:firstLine="567"/>
        <w:jc w:val="both"/>
        <w:rPr>
          <w:b/>
          <w:i/>
          <w:sz w:val="20"/>
          <w:szCs w:val="20"/>
        </w:rPr>
      </w:pPr>
    </w:p>
    <w:p w:rsidR="001970C3" w:rsidRPr="002523D0" w:rsidRDefault="001970C3" w:rsidP="00EF2875">
      <w:pPr>
        <w:ind w:firstLine="567"/>
        <w:jc w:val="center"/>
        <w:rPr>
          <w:b/>
          <w:i/>
          <w:sz w:val="20"/>
          <w:szCs w:val="20"/>
        </w:rPr>
      </w:pPr>
    </w:p>
    <w:p w:rsidR="001970C3" w:rsidRPr="002523D0" w:rsidRDefault="001970C3" w:rsidP="00EF2875">
      <w:pPr>
        <w:ind w:firstLine="567"/>
        <w:jc w:val="center"/>
        <w:rPr>
          <w:b/>
          <w:sz w:val="20"/>
          <w:szCs w:val="20"/>
        </w:rPr>
      </w:pPr>
      <w:r w:rsidRPr="002523D0">
        <w:rPr>
          <w:b/>
          <w:i/>
          <w:sz w:val="20"/>
          <w:szCs w:val="20"/>
        </w:rPr>
        <w:t>Практичне заняття №9</w:t>
      </w:r>
    </w:p>
    <w:p w:rsidR="001970C3" w:rsidRPr="002523D0" w:rsidRDefault="001970C3" w:rsidP="00EF2875">
      <w:pPr>
        <w:ind w:firstLine="567"/>
        <w:jc w:val="center"/>
        <w:rPr>
          <w:b/>
          <w:bCs/>
          <w:sz w:val="20"/>
          <w:szCs w:val="20"/>
        </w:rPr>
      </w:pPr>
      <w:r w:rsidRPr="002523D0">
        <w:rPr>
          <w:b/>
          <w:bCs/>
          <w:sz w:val="20"/>
          <w:szCs w:val="20"/>
        </w:rPr>
        <w:t>ДІАЛЕКТНІ ВІДМІННОСТІ НАРІЧ УКРАЇНСЬКОЇ МОВИ</w:t>
      </w:r>
    </w:p>
    <w:p w:rsidR="001970C3" w:rsidRPr="002523D0" w:rsidRDefault="001970C3" w:rsidP="00EF2875">
      <w:pPr>
        <w:tabs>
          <w:tab w:val="left" w:pos="0"/>
          <w:tab w:val="left" w:pos="540"/>
          <w:tab w:val="left" w:pos="720"/>
        </w:tabs>
        <w:ind w:firstLine="567"/>
        <w:jc w:val="center"/>
        <w:rPr>
          <w:bCs/>
          <w:sz w:val="20"/>
          <w:szCs w:val="20"/>
        </w:rPr>
      </w:pPr>
      <w:r w:rsidRPr="002523D0">
        <w:rPr>
          <w:b/>
          <w:bCs/>
          <w:sz w:val="20"/>
          <w:szCs w:val="20"/>
        </w:rPr>
        <w:t>План</w:t>
      </w:r>
    </w:p>
    <w:p w:rsidR="001970C3" w:rsidRPr="002523D0" w:rsidRDefault="001970C3" w:rsidP="00EF2875">
      <w:pPr>
        <w:numPr>
          <w:ilvl w:val="0"/>
          <w:numId w:val="18"/>
        </w:numPr>
        <w:ind w:left="0" w:firstLine="567"/>
        <w:jc w:val="both"/>
        <w:rPr>
          <w:sz w:val="20"/>
          <w:szCs w:val="20"/>
        </w:rPr>
      </w:pPr>
      <w:r w:rsidRPr="002523D0">
        <w:rPr>
          <w:sz w:val="20"/>
          <w:szCs w:val="20"/>
        </w:rPr>
        <w:t>Місце діалектології у структурі сучасної української літературної мови.</w:t>
      </w:r>
    </w:p>
    <w:p w:rsidR="001970C3" w:rsidRPr="002523D0" w:rsidRDefault="001970C3" w:rsidP="00EF2875">
      <w:pPr>
        <w:numPr>
          <w:ilvl w:val="0"/>
          <w:numId w:val="18"/>
        </w:numPr>
        <w:ind w:left="0" w:firstLine="567"/>
        <w:jc w:val="both"/>
        <w:rPr>
          <w:sz w:val="20"/>
          <w:szCs w:val="20"/>
        </w:rPr>
      </w:pPr>
      <w:r w:rsidRPr="002523D0">
        <w:rPr>
          <w:sz w:val="20"/>
          <w:szCs w:val="20"/>
        </w:rPr>
        <w:t>Фонетичні особливості українських діалектів.</w:t>
      </w:r>
    </w:p>
    <w:p w:rsidR="001970C3" w:rsidRPr="002523D0" w:rsidRDefault="001970C3" w:rsidP="00EF2875">
      <w:pPr>
        <w:numPr>
          <w:ilvl w:val="0"/>
          <w:numId w:val="18"/>
        </w:numPr>
        <w:ind w:left="0" w:firstLine="567"/>
        <w:jc w:val="both"/>
        <w:rPr>
          <w:sz w:val="20"/>
          <w:szCs w:val="20"/>
        </w:rPr>
      </w:pPr>
      <w:r w:rsidRPr="002523D0">
        <w:rPr>
          <w:sz w:val="20"/>
          <w:szCs w:val="20"/>
        </w:rPr>
        <w:t>Морфологічні особливості наріч.</w:t>
      </w:r>
    </w:p>
    <w:p w:rsidR="001970C3" w:rsidRPr="002523D0" w:rsidRDefault="001970C3" w:rsidP="00EF2875">
      <w:pPr>
        <w:numPr>
          <w:ilvl w:val="0"/>
          <w:numId w:val="18"/>
        </w:numPr>
        <w:ind w:left="0" w:firstLine="567"/>
        <w:jc w:val="both"/>
        <w:rPr>
          <w:sz w:val="20"/>
          <w:szCs w:val="20"/>
        </w:rPr>
      </w:pPr>
      <w:r w:rsidRPr="002523D0">
        <w:rPr>
          <w:sz w:val="20"/>
          <w:szCs w:val="20"/>
        </w:rPr>
        <w:t>Лексичні особливості українських гворів.</w:t>
      </w:r>
    </w:p>
    <w:p w:rsidR="001970C3" w:rsidRPr="002523D0" w:rsidRDefault="001970C3" w:rsidP="00EF2875">
      <w:pPr>
        <w:numPr>
          <w:ilvl w:val="0"/>
          <w:numId w:val="18"/>
        </w:numPr>
        <w:ind w:left="0" w:firstLine="567"/>
        <w:jc w:val="both"/>
        <w:rPr>
          <w:sz w:val="20"/>
          <w:szCs w:val="20"/>
        </w:rPr>
      </w:pPr>
      <w:r w:rsidRPr="002523D0">
        <w:rPr>
          <w:sz w:val="20"/>
          <w:szCs w:val="20"/>
        </w:rPr>
        <w:t>Синтаксичні особливості наріч.</w:t>
      </w:r>
    </w:p>
    <w:p w:rsidR="001970C3" w:rsidRPr="002523D0" w:rsidRDefault="001970C3" w:rsidP="00EF2875">
      <w:pPr>
        <w:ind w:firstLine="567"/>
        <w:jc w:val="both"/>
        <w:rPr>
          <w:sz w:val="20"/>
          <w:szCs w:val="20"/>
        </w:rPr>
      </w:pPr>
    </w:p>
    <w:p w:rsidR="001970C3" w:rsidRPr="002523D0" w:rsidRDefault="001970C3" w:rsidP="00EF2875">
      <w:pPr>
        <w:ind w:firstLine="567"/>
        <w:jc w:val="center"/>
        <w:rPr>
          <w:b/>
          <w:i/>
          <w:sz w:val="20"/>
          <w:szCs w:val="20"/>
        </w:rPr>
      </w:pPr>
      <w:r w:rsidRPr="002523D0">
        <w:rPr>
          <w:b/>
          <w:i/>
          <w:sz w:val="20"/>
          <w:szCs w:val="20"/>
        </w:rPr>
        <w:t>Вправи і завдання</w:t>
      </w:r>
    </w:p>
    <w:p w:rsidR="001970C3" w:rsidRPr="002523D0" w:rsidRDefault="001970C3" w:rsidP="00EF2875">
      <w:pPr>
        <w:ind w:firstLine="567"/>
        <w:jc w:val="both"/>
        <w:rPr>
          <w:sz w:val="20"/>
          <w:szCs w:val="20"/>
        </w:rPr>
      </w:pPr>
      <w:r w:rsidRPr="002523D0">
        <w:rPr>
          <w:b/>
          <w:sz w:val="20"/>
          <w:szCs w:val="20"/>
        </w:rPr>
        <w:t xml:space="preserve">1. Дайте загальну характеристику фонетичних, лексичних та граматичних особливостей запропонованих текстів. Визначте, який говір, діалект, наріччя репрезентує зразок говірки </w:t>
      </w:r>
      <w:r w:rsidRPr="002523D0">
        <w:rPr>
          <w:sz w:val="20"/>
          <w:szCs w:val="20"/>
        </w:rPr>
        <w:t>(зразок аналізу діалектного тексту див. Додаток А).</w:t>
      </w:r>
    </w:p>
    <w:p w:rsidR="001970C3" w:rsidRPr="002523D0" w:rsidRDefault="001970C3" w:rsidP="00EF2875">
      <w:pPr>
        <w:ind w:firstLine="567"/>
        <w:jc w:val="both"/>
        <w:rPr>
          <w:sz w:val="20"/>
          <w:szCs w:val="20"/>
        </w:rPr>
      </w:pPr>
      <w:r w:rsidRPr="002523D0">
        <w:rPr>
          <w:b/>
          <w:sz w:val="20"/>
          <w:szCs w:val="20"/>
        </w:rPr>
        <w:t>1. </w:t>
      </w:r>
      <w:r w:rsidRPr="002523D0">
        <w:rPr>
          <w:i/>
          <w:sz w:val="20"/>
          <w:szCs w:val="20"/>
        </w:rPr>
        <w:t>Зе</w:t>
      </w:r>
      <w:r w:rsidRPr="002523D0">
        <w:rPr>
          <w:i/>
          <w:sz w:val="20"/>
          <w:szCs w:val="20"/>
          <w:vertAlign w:val="superscript"/>
        </w:rPr>
        <w:t>и</w:t>
      </w:r>
      <w:r w:rsidRPr="002523D0">
        <w:rPr>
          <w:b/>
          <w:bCs/>
          <w:i/>
          <w:sz w:val="20"/>
          <w:szCs w:val="20"/>
          <w:vertAlign w:val="superscript"/>
        </w:rPr>
        <w:t>|</w:t>
      </w:r>
      <w:r w:rsidRPr="002523D0">
        <w:rPr>
          <w:i/>
          <w:sz w:val="20"/>
          <w:szCs w:val="20"/>
        </w:rPr>
        <w:t>лені с''в’а</w:t>
      </w:r>
      <w:r w:rsidRPr="002523D0">
        <w:rPr>
          <w:b/>
          <w:bCs/>
          <w:i/>
          <w:sz w:val="20"/>
          <w:szCs w:val="20"/>
          <w:vertAlign w:val="superscript"/>
        </w:rPr>
        <w:t>|</w:t>
      </w:r>
      <w:r w:rsidRPr="002523D0">
        <w:rPr>
          <w:i/>
          <w:sz w:val="20"/>
          <w:szCs w:val="20"/>
        </w:rPr>
        <w:t>та? / при</w:t>
      </w:r>
      <w:r w:rsidRPr="002523D0">
        <w:rPr>
          <w:i/>
          <w:sz w:val="20"/>
          <w:szCs w:val="20"/>
          <w:vertAlign w:val="superscript"/>
        </w:rPr>
        <w:t>е</w:t>
      </w:r>
      <w:r w:rsidRPr="002523D0">
        <w:rPr>
          <w:b/>
          <w:bCs/>
          <w:i/>
          <w:sz w:val="20"/>
          <w:szCs w:val="20"/>
          <w:vertAlign w:val="superscript"/>
        </w:rPr>
        <w:t>|</w:t>
      </w:r>
      <w:r w:rsidRPr="002523D0">
        <w:rPr>
          <w:i/>
          <w:sz w:val="20"/>
          <w:szCs w:val="20"/>
        </w:rPr>
        <w:t>ходит Зе</w:t>
      </w:r>
      <w:r w:rsidRPr="002523D0">
        <w:rPr>
          <w:i/>
          <w:sz w:val="20"/>
          <w:szCs w:val="20"/>
          <w:vertAlign w:val="superscript"/>
        </w:rPr>
        <w:t>и</w:t>
      </w:r>
      <w:r w:rsidRPr="002523D0">
        <w:rPr>
          <w:b/>
          <w:bCs/>
          <w:i/>
          <w:sz w:val="20"/>
          <w:szCs w:val="20"/>
          <w:vertAlign w:val="superscript"/>
        </w:rPr>
        <w:t>|</w:t>
      </w:r>
      <w:r w:rsidRPr="002523D0">
        <w:rPr>
          <w:i/>
          <w:sz w:val="20"/>
          <w:szCs w:val="20"/>
        </w:rPr>
        <w:t>лена су</w:t>
      </w:r>
      <w:r w:rsidRPr="002523D0">
        <w:rPr>
          <w:b/>
          <w:bCs/>
          <w:i/>
          <w:sz w:val="20"/>
          <w:szCs w:val="20"/>
          <w:vertAlign w:val="superscript"/>
        </w:rPr>
        <w:t>|</w:t>
      </w:r>
      <w:r w:rsidRPr="002523D0">
        <w:rPr>
          <w:i/>
          <w:sz w:val="20"/>
          <w:szCs w:val="20"/>
        </w:rPr>
        <w:t>бота / ма</w:t>
      </w:r>
      <w:r w:rsidRPr="002523D0">
        <w:rPr>
          <w:b/>
          <w:bCs/>
          <w:i/>
          <w:sz w:val="20"/>
          <w:szCs w:val="20"/>
          <w:vertAlign w:val="superscript"/>
        </w:rPr>
        <w:t>|</w:t>
      </w:r>
      <w:r w:rsidRPr="002523D0">
        <w:rPr>
          <w:i/>
          <w:sz w:val="20"/>
          <w:szCs w:val="20"/>
        </w:rPr>
        <w:t xml:space="preserve">йат </w:t>
      </w:r>
      <w:r w:rsidRPr="002523D0">
        <w:rPr>
          <w:b/>
          <w:bCs/>
          <w:i/>
          <w:sz w:val="20"/>
          <w:szCs w:val="20"/>
          <w:vertAlign w:val="superscript"/>
        </w:rPr>
        <w:t>|</w:t>
      </w:r>
      <w:r w:rsidRPr="002523D0">
        <w:rPr>
          <w:i/>
          <w:sz w:val="20"/>
          <w:szCs w:val="20"/>
        </w:rPr>
        <w:t>пе</w:t>
      </w:r>
      <w:r w:rsidRPr="002523D0">
        <w:rPr>
          <w:i/>
          <w:sz w:val="20"/>
          <w:szCs w:val="20"/>
          <w:vertAlign w:val="superscript"/>
        </w:rPr>
        <w:t>и</w:t>
      </w:r>
      <w:r w:rsidRPr="002523D0">
        <w:rPr>
          <w:i/>
          <w:sz w:val="20"/>
          <w:szCs w:val="20"/>
        </w:rPr>
        <w:t>ред</w:t>
      </w:r>
      <w:r w:rsidRPr="002523D0">
        <w:rPr>
          <w:i/>
          <w:sz w:val="20"/>
          <w:szCs w:val="20"/>
          <w:vertAlign w:val="superscript"/>
        </w:rPr>
        <w:t>т</w:t>
      </w:r>
      <w:r w:rsidRPr="002523D0">
        <w:rPr>
          <w:b/>
          <w:bCs/>
          <w:i/>
          <w:sz w:val="20"/>
          <w:szCs w:val="20"/>
          <w:vertAlign w:val="superscript"/>
        </w:rPr>
        <w:t>|</w:t>
      </w:r>
      <w:r w:rsidRPr="002523D0">
        <w:rPr>
          <w:i/>
          <w:sz w:val="20"/>
          <w:szCs w:val="20"/>
        </w:rPr>
        <w:t>вечуром / зам’і</w:t>
      </w:r>
      <w:r w:rsidRPr="002523D0">
        <w:rPr>
          <w:b/>
          <w:bCs/>
          <w:i/>
          <w:sz w:val="20"/>
          <w:szCs w:val="20"/>
          <w:vertAlign w:val="superscript"/>
        </w:rPr>
        <w:t>|</w:t>
      </w:r>
      <w:r w:rsidRPr="002523D0">
        <w:rPr>
          <w:i/>
          <w:sz w:val="20"/>
          <w:szCs w:val="20"/>
        </w:rPr>
        <w:t>тайут ўс''о / ста</w:t>
      </w:r>
      <w:r w:rsidRPr="002523D0">
        <w:rPr>
          <w:b/>
          <w:bCs/>
          <w:i/>
          <w:sz w:val="20"/>
          <w:szCs w:val="20"/>
          <w:vertAlign w:val="superscript"/>
        </w:rPr>
        <w:t>|</w:t>
      </w:r>
      <w:r w:rsidRPr="002523D0">
        <w:rPr>
          <w:i/>
          <w:sz w:val="20"/>
          <w:szCs w:val="20"/>
        </w:rPr>
        <w:t xml:space="preserve">райуц''с''і / </w:t>
      </w:r>
      <w:r w:rsidRPr="002523D0">
        <w:rPr>
          <w:b/>
          <w:bCs/>
          <w:i/>
          <w:sz w:val="20"/>
          <w:szCs w:val="20"/>
          <w:vertAlign w:val="superscript"/>
        </w:rPr>
        <w:t>|</w:t>
      </w:r>
      <w:r w:rsidRPr="002523D0">
        <w:rPr>
          <w:i/>
          <w:sz w:val="20"/>
          <w:szCs w:val="20"/>
        </w:rPr>
        <w:t>жиби йакнаĭ</w:t>
      </w:r>
      <w:r w:rsidRPr="002523D0">
        <w:rPr>
          <w:b/>
          <w:bCs/>
          <w:i/>
          <w:sz w:val="20"/>
          <w:szCs w:val="20"/>
          <w:vertAlign w:val="superscript"/>
        </w:rPr>
        <w:t>|</w:t>
      </w:r>
      <w:r w:rsidRPr="002523D0">
        <w:rPr>
          <w:i/>
          <w:sz w:val="20"/>
          <w:szCs w:val="20"/>
        </w:rPr>
        <w:t>л'іпше пуд</w:t>
      </w:r>
      <w:r w:rsidRPr="002523D0">
        <w:rPr>
          <w:b/>
          <w:bCs/>
          <w:i/>
          <w:sz w:val="20"/>
          <w:szCs w:val="20"/>
          <w:vertAlign w:val="superscript"/>
        </w:rPr>
        <w:t>|</w:t>
      </w:r>
      <w:r w:rsidRPr="002523D0">
        <w:rPr>
          <w:i/>
          <w:sz w:val="20"/>
          <w:szCs w:val="20"/>
        </w:rPr>
        <w:t>в’ір'е вигл'і</w:t>
      </w:r>
      <w:r w:rsidRPr="002523D0">
        <w:rPr>
          <w:b/>
          <w:bCs/>
          <w:i/>
          <w:sz w:val="20"/>
          <w:szCs w:val="20"/>
          <w:vertAlign w:val="superscript"/>
        </w:rPr>
        <w:t>|</w:t>
      </w:r>
      <w:r w:rsidRPr="002523D0">
        <w:rPr>
          <w:i/>
          <w:sz w:val="20"/>
          <w:szCs w:val="20"/>
        </w:rPr>
        <w:t xml:space="preserve">дало / маĭ </w:t>
      </w:r>
      <w:r w:rsidRPr="002523D0">
        <w:rPr>
          <w:b/>
          <w:bCs/>
          <w:i/>
          <w:sz w:val="20"/>
          <w:szCs w:val="20"/>
          <w:vertAlign w:val="superscript"/>
        </w:rPr>
        <w:t>|</w:t>
      </w:r>
      <w:r w:rsidRPr="002523D0">
        <w:rPr>
          <w:i/>
          <w:sz w:val="20"/>
          <w:szCs w:val="20"/>
        </w:rPr>
        <w:t xml:space="preserve">лом’ат // у нас ту йе </w:t>
      </w:r>
      <w:r w:rsidRPr="002523D0">
        <w:rPr>
          <w:b/>
          <w:bCs/>
          <w:i/>
          <w:sz w:val="20"/>
          <w:szCs w:val="20"/>
          <w:vertAlign w:val="superscript"/>
        </w:rPr>
        <w:t>|</w:t>
      </w:r>
      <w:r w:rsidRPr="002523D0">
        <w:rPr>
          <w:i/>
          <w:sz w:val="20"/>
          <w:szCs w:val="20"/>
        </w:rPr>
        <w:t>липа /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b/>
          <w:bCs/>
          <w:i/>
          <w:sz w:val="20"/>
          <w:szCs w:val="20"/>
          <w:vertAlign w:val="superscript"/>
        </w:rPr>
        <w:t>|</w:t>
      </w:r>
      <w:r w:rsidRPr="002523D0">
        <w:rPr>
          <w:i/>
          <w:sz w:val="20"/>
          <w:szCs w:val="20"/>
        </w:rPr>
        <w:t xml:space="preserve">важно </w:t>
      </w:r>
      <w:r w:rsidRPr="002523D0">
        <w:rPr>
          <w:b/>
          <w:bCs/>
          <w:i/>
          <w:sz w:val="20"/>
          <w:szCs w:val="20"/>
          <w:vertAlign w:val="superscript"/>
        </w:rPr>
        <w:t>|</w:t>
      </w:r>
      <w:r w:rsidRPr="002523D0">
        <w:rPr>
          <w:i/>
          <w:sz w:val="20"/>
          <w:szCs w:val="20"/>
        </w:rPr>
        <w:t xml:space="preserve">липа і </w:t>
      </w:r>
      <w:r w:rsidRPr="002523D0">
        <w:rPr>
          <w:b/>
          <w:bCs/>
          <w:i/>
          <w:sz w:val="20"/>
          <w:szCs w:val="20"/>
          <w:vertAlign w:val="superscript"/>
        </w:rPr>
        <w:t>|</w:t>
      </w:r>
      <w:r w:rsidRPr="002523D0">
        <w:rPr>
          <w:i/>
          <w:sz w:val="20"/>
          <w:szCs w:val="20"/>
        </w:rPr>
        <w:t>йас''ін' // зби</w:t>
      </w:r>
      <w:r w:rsidRPr="002523D0">
        <w:rPr>
          <w:b/>
          <w:bCs/>
          <w:i/>
          <w:sz w:val="20"/>
          <w:szCs w:val="20"/>
          <w:vertAlign w:val="superscript"/>
        </w:rPr>
        <w:t>|</w:t>
      </w:r>
      <w:r w:rsidRPr="002523D0">
        <w:rPr>
          <w:i/>
          <w:sz w:val="20"/>
          <w:szCs w:val="20"/>
        </w:rPr>
        <w:t xml:space="preserve">райут </w:t>
      </w:r>
      <w:r w:rsidRPr="002523D0">
        <w:rPr>
          <w:b/>
          <w:bCs/>
          <w:i/>
          <w:sz w:val="20"/>
          <w:szCs w:val="20"/>
          <w:vertAlign w:val="superscript"/>
        </w:rPr>
        <w:t>|</w:t>
      </w:r>
      <w:r w:rsidRPr="002523D0">
        <w:rPr>
          <w:i/>
          <w:sz w:val="20"/>
          <w:szCs w:val="20"/>
        </w:rPr>
        <w:t xml:space="preserve">з''іл'а / </w:t>
      </w:r>
      <w:r w:rsidRPr="002523D0">
        <w:rPr>
          <w:b/>
          <w:bCs/>
          <w:i/>
          <w:sz w:val="20"/>
          <w:szCs w:val="20"/>
          <w:vertAlign w:val="superscript"/>
        </w:rPr>
        <w:t>|</w:t>
      </w:r>
      <w:r w:rsidRPr="002523D0">
        <w:rPr>
          <w:i/>
          <w:sz w:val="20"/>
          <w:szCs w:val="20"/>
        </w:rPr>
        <w:t>рано</w:t>
      </w:r>
      <w:r w:rsidRPr="002523D0">
        <w:rPr>
          <w:i/>
          <w:sz w:val="20"/>
          <w:szCs w:val="20"/>
          <w:vertAlign w:val="superscript"/>
        </w:rPr>
        <w:t>у</w:t>
      </w:r>
      <w:r w:rsidRPr="002523D0">
        <w:rPr>
          <w:i/>
          <w:sz w:val="20"/>
          <w:szCs w:val="20"/>
        </w:rPr>
        <w:t xml:space="preserve"> ў не</w:t>
      </w:r>
      <w:r w:rsidRPr="002523D0">
        <w:rPr>
          <w:i/>
          <w:sz w:val="20"/>
          <w:szCs w:val="20"/>
          <w:vertAlign w:val="superscript"/>
        </w:rPr>
        <w:t>и</w:t>
      </w:r>
      <w:r w:rsidRPr="002523D0">
        <w:rPr>
          <w:b/>
          <w:bCs/>
          <w:i/>
          <w:sz w:val="20"/>
          <w:szCs w:val="20"/>
          <w:vertAlign w:val="superscript"/>
        </w:rPr>
        <w:t>|</w:t>
      </w:r>
      <w:r w:rsidRPr="002523D0">
        <w:rPr>
          <w:i/>
          <w:sz w:val="20"/>
          <w:szCs w:val="20"/>
        </w:rPr>
        <w:t>д'іл'у не</w:t>
      </w:r>
      <w:r w:rsidRPr="002523D0">
        <w:rPr>
          <w:i/>
          <w:sz w:val="20"/>
          <w:szCs w:val="20"/>
          <w:vertAlign w:val="superscript"/>
        </w:rPr>
        <w:t>и</w:t>
      </w:r>
      <w:r w:rsidRPr="002523D0">
        <w:rPr>
          <w:b/>
          <w:bCs/>
          <w:i/>
          <w:sz w:val="20"/>
          <w:szCs w:val="20"/>
          <w:vertAlign w:val="superscript"/>
        </w:rPr>
        <w:t>|</w:t>
      </w:r>
      <w:r w:rsidRPr="002523D0">
        <w:rPr>
          <w:i/>
          <w:sz w:val="20"/>
          <w:szCs w:val="20"/>
        </w:rPr>
        <w:t xml:space="preserve">сут ў </w:t>
      </w:r>
      <w:r w:rsidRPr="002523D0">
        <w:rPr>
          <w:b/>
          <w:bCs/>
          <w:i/>
          <w:sz w:val="20"/>
          <w:szCs w:val="20"/>
          <w:vertAlign w:val="superscript"/>
        </w:rPr>
        <w:t>|</w:t>
      </w:r>
      <w:r w:rsidRPr="002523D0">
        <w:rPr>
          <w:i/>
          <w:sz w:val="20"/>
          <w:szCs w:val="20"/>
        </w:rPr>
        <w:t>церкву с''в’і</w:t>
      </w:r>
      <w:r w:rsidRPr="002523D0">
        <w:rPr>
          <w:b/>
          <w:bCs/>
          <w:i/>
          <w:sz w:val="20"/>
          <w:szCs w:val="20"/>
          <w:vertAlign w:val="superscript"/>
        </w:rPr>
        <w:t>|</w:t>
      </w:r>
      <w:r w:rsidRPr="002523D0">
        <w:rPr>
          <w:i/>
          <w:sz w:val="20"/>
          <w:szCs w:val="20"/>
        </w:rPr>
        <w:t>тити // ку</w:t>
      </w:r>
      <w:r w:rsidRPr="002523D0">
        <w:rPr>
          <w:b/>
          <w:bCs/>
          <w:i/>
          <w:sz w:val="20"/>
          <w:szCs w:val="20"/>
          <w:vertAlign w:val="superscript"/>
        </w:rPr>
        <w:t>|</w:t>
      </w:r>
      <w:r w:rsidRPr="002523D0">
        <w:rPr>
          <w:i/>
          <w:sz w:val="20"/>
          <w:szCs w:val="20"/>
        </w:rPr>
        <w:t>лис'' / ту п’іт гу</w:t>
      </w:r>
      <w:r w:rsidRPr="002523D0">
        <w:rPr>
          <w:b/>
          <w:bCs/>
          <w:i/>
          <w:sz w:val="20"/>
          <w:szCs w:val="20"/>
          <w:vertAlign w:val="superscript"/>
        </w:rPr>
        <w:t>|</w:t>
      </w:r>
      <w:r w:rsidRPr="002523D0">
        <w:rPr>
          <w:i/>
          <w:sz w:val="20"/>
          <w:szCs w:val="20"/>
        </w:rPr>
        <w:t xml:space="preserve">ройу </w:t>
      </w:r>
      <w:r w:rsidRPr="002523D0">
        <w:rPr>
          <w:b/>
          <w:bCs/>
          <w:i/>
          <w:sz w:val="20"/>
          <w:szCs w:val="20"/>
          <w:vertAlign w:val="superscript"/>
        </w:rPr>
        <w:t>|</w:t>
      </w:r>
      <w:r w:rsidRPr="002523D0">
        <w:rPr>
          <w:i/>
          <w:sz w:val="20"/>
          <w:szCs w:val="20"/>
        </w:rPr>
        <w:t>церква йе ста</w:t>
      </w:r>
      <w:r w:rsidRPr="002523D0">
        <w:rPr>
          <w:b/>
          <w:bCs/>
          <w:i/>
          <w:sz w:val="20"/>
          <w:szCs w:val="20"/>
          <w:vertAlign w:val="superscript"/>
        </w:rPr>
        <w:t>|</w:t>
      </w:r>
      <w:r w:rsidRPr="002523D0">
        <w:rPr>
          <w:i/>
          <w:sz w:val="20"/>
          <w:szCs w:val="20"/>
        </w:rPr>
        <w:t>ра де</w:t>
      </w:r>
      <w:r w:rsidRPr="002523D0">
        <w:rPr>
          <w:i/>
          <w:sz w:val="20"/>
          <w:szCs w:val="20"/>
          <w:vertAlign w:val="superscript"/>
        </w:rPr>
        <w:t>и</w:t>
      </w:r>
      <w:r w:rsidRPr="002523D0">
        <w:rPr>
          <w:i/>
          <w:sz w:val="20"/>
          <w:szCs w:val="20"/>
        </w:rPr>
        <w:t>ри</w:t>
      </w:r>
      <w:r w:rsidRPr="002523D0">
        <w:rPr>
          <w:i/>
          <w:sz w:val="20"/>
          <w:szCs w:val="20"/>
          <w:vertAlign w:val="superscript"/>
        </w:rPr>
        <w:t>е</w:t>
      </w:r>
      <w:r w:rsidRPr="002523D0">
        <w:rPr>
          <w:i/>
          <w:sz w:val="20"/>
          <w:szCs w:val="20"/>
        </w:rPr>
        <w:t>ў</w:t>
      </w:r>
      <w:r w:rsidRPr="002523D0">
        <w:rPr>
          <w:b/>
          <w:bCs/>
          <w:i/>
          <w:sz w:val="20"/>
          <w:szCs w:val="20"/>
          <w:vertAlign w:val="superscript"/>
        </w:rPr>
        <w:t>|</w:t>
      </w:r>
      <w:r w:rsidRPr="002523D0">
        <w:rPr>
          <w:i/>
          <w:sz w:val="20"/>
          <w:szCs w:val="20"/>
        </w:rPr>
        <w:t>йана С''в’і</w:t>
      </w:r>
      <w:r w:rsidRPr="002523D0">
        <w:rPr>
          <w:b/>
          <w:bCs/>
          <w:i/>
          <w:sz w:val="20"/>
          <w:szCs w:val="20"/>
          <w:vertAlign w:val="superscript"/>
        </w:rPr>
        <w:t>|</w:t>
      </w:r>
      <w:r w:rsidRPr="002523D0">
        <w:rPr>
          <w:i/>
          <w:sz w:val="20"/>
          <w:szCs w:val="20"/>
        </w:rPr>
        <w:t xml:space="preserve">тогу </w:t>
      </w:r>
      <w:r w:rsidRPr="002523D0">
        <w:rPr>
          <w:b/>
          <w:bCs/>
          <w:i/>
          <w:sz w:val="20"/>
          <w:szCs w:val="20"/>
          <w:vertAlign w:val="superscript"/>
        </w:rPr>
        <w:t>|</w:t>
      </w:r>
      <w:r w:rsidRPr="002523D0">
        <w:rPr>
          <w:i/>
          <w:sz w:val="20"/>
          <w:szCs w:val="20"/>
        </w:rPr>
        <w:t>духа / ўсе с''в’і</w:t>
      </w:r>
      <w:r w:rsidRPr="002523D0">
        <w:rPr>
          <w:b/>
          <w:bCs/>
          <w:i/>
          <w:sz w:val="20"/>
          <w:szCs w:val="20"/>
          <w:vertAlign w:val="superscript"/>
        </w:rPr>
        <w:t>|</w:t>
      </w:r>
      <w:r w:rsidRPr="002523D0">
        <w:rPr>
          <w:i/>
          <w:sz w:val="20"/>
          <w:szCs w:val="20"/>
        </w:rPr>
        <w:t xml:space="preserve">тили там / </w:t>
      </w:r>
      <w:r w:rsidRPr="002523D0">
        <w:rPr>
          <w:b/>
          <w:bCs/>
          <w:i/>
          <w:sz w:val="20"/>
          <w:szCs w:val="20"/>
          <w:vertAlign w:val="superscript"/>
        </w:rPr>
        <w:t>|</w:t>
      </w:r>
      <w:r w:rsidRPr="002523D0">
        <w:rPr>
          <w:i/>
          <w:sz w:val="20"/>
          <w:szCs w:val="20"/>
        </w:rPr>
        <w:t>потім ўже ву</w:t>
      </w:r>
      <w:r w:rsidRPr="002523D0">
        <w:rPr>
          <w:b/>
          <w:bCs/>
          <w:i/>
          <w:sz w:val="20"/>
          <w:szCs w:val="20"/>
          <w:vertAlign w:val="superscript"/>
        </w:rPr>
        <w:t>|</w:t>
      </w:r>
      <w:r w:rsidRPr="002523D0">
        <w:rPr>
          <w:i/>
          <w:sz w:val="20"/>
          <w:szCs w:val="20"/>
        </w:rPr>
        <w:t xml:space="preserve">на </w:t>
      </w:r>
      <w:r w:rsidRPr="002523D0">
        <w:rPr>
          <w:b/>
          <w:bCs/>
          <w:i/>
          <w:sz w:val="20"/>
          <w:szCs w:val="20"/>
          <w:vertAlign w:val="superscript"/>
        </w:rPr>
        <w:t>|</w:t>
      </w:r>
      <w:r w:rsidRPr="002523D0">
        <w:rPr>
          <w:i/>
          <w:sz w:val="20"/>
          <w:szCs w:val="20"/>
        </w:rPr>
        <w:t>була зруĭ</w:t>
      </w:r>
      <w:r w:rsidRPr="002523D0">
        <w:rPr>
          <w:b/>
          <w:bCs/>
          <w:i/>
          <w:sz w:val="20"/>
          <w:szCs w:val="20"/>
          <w:vertAlign w:val="superscript"/>
        </w:rPr>
        <w:t>|</w:t>
      </w:r>
      <w:r w:rsidRPr="002523D0">
        <w:rPr>
          <w:i/>
          <w:sz w:val="20"/>
          <w:szCs w:val="20"/>
        </w:rPr>
        <w:t>нована / дах за</w:t>
      </w:r>
      <w:r w:rsidRPr="002523D0">
        <w:rPr>
          <w:b/>
          <w:bCs/>
          <w:i/>
          <w:sz w:val="20"/>
          <w:szCs w:val="20"/>
          <w:vertAlign w:val="superscript"/>
        </w:rPr>
        <w:t>|</w:t>
      </w:r>
      <w:r w:rsidRPr="002523D0">
        <w:rPr>
          <w:i/>
          <w:sz w:val="20"/>
          <w:szCs w:val="20"/>
        </w:rPr>
        <w:t>чаў те</w:t>
      </w:r>
      <w:r w:rsidRPr="002523D0">
        <w:rPr>
          <w:i/>
          <w:sz w:val="20"/>
          <w:szCs w:val="20"/>
          <w:vertAlign w:val="superscript"/>
        </w:rPr>
        <w:t>и</w:t>
      </w:r>
      <w:r w:rsidRPr="002523D0">
        <w:rPr>
          <w:b/>
          <w:bCs/>
          <w:i/>
          <w:sz w:val="20"/>
          <w:szCs w:val="20"/>
          <w:vertAlign w:val="superscript"/>
        </w:rPr>
        <w:t>|</w:t>
      </w:r>
      <w:r w:rsidRPr="002523D0">
        <w:rPr>
          <w:i/>
          <w:sz w:val="20"/>
          <w:szCs w:val="20"/>
        </w:rPr>
        <w:t xml:space="preserve">чи / </w:t>
      </w:r>
      <w:r w:rsidRPr="002523D0">
        <w:rPr>
          <w:b/>
          <w:bCs/>
          <w:i/>
          <w:sz w:val="20"/>
          <w:szCs w:val="20"/>
          <w:vertAlign w:val="superscript"/>
        </w:rPr>
        <w:t>|</w:t>
      </w:r>
      <w:r w:rsidRPr="002523D0">
        <w:rPr>
          <w:i/>
          <w:sz w:val="20"/>
          <w:szCs w:val="20"/>
        </w:rPr>
        <w:t>потім зало</w:t>
      </w:r>
      <w:r w:rsidRPr="002523D0">
        <w:rPr>
          <w:i/>
          <w:sz w:val="20"/>
          <w:szCs w:val="20"/>
          <w:vertAlign w:val="superscript"/>
        </w:rPr>
        <w:t>у</w:t>
      </w:r>
      <w:r w:rsidRPr="002523D0">
        <w:rPr>
          <w:b/>
          <w:bCs/>
          <w:i/>
          <w:sz w:val="20"/>
          <w:szCs w:val="20"/>
          <w:vertAlign w:val="superscript"/>
        </w:rPr>
        <w:t>|</w:t>
      </w:r>
      <w:r w:rsidRPr="002523D0">
        <w:rPr>
          <w:i/>
          <w:sz w:val="20"/>
          <w:szCs w:val="20"/>
        </w:rPr>
        <w:t xml:space="preserve">жили </w:t>
      </w:r>
      <w:r w:rsidRPr="002523D0">
        <w:rPr>
          <w:b/>
          <w:bCs/>
          <w:i/>
          <w:sz w:val="20"/>
          <w:szCs w:val="20"/>
          <w:vertAlign w:val="superscript"/>
        </w:rPr>
        <w:t>|</w:t>
      </w:r>
      <w:r w:rsidRPr="002523D0">
        <w:rPr>
          <w:i/>
          <w:sz w:val="20"/>
          <w:szCs w:val="20"/>
        </w:rPr>
        <w:t>бл'аху // ў По</w:t>
      </w:r>
      <w:r w:rsidRPr="002523D0">
        <w:rPr>
          <w:i/>
          <w:sz w:val="20"/>
          <w:szCs w:val="20"/>
          <w:vertAlign w:val="superscript"/>
        </w:rPr>
        <w:t>у</w:t>
      </w:r>
      <w:r w:rsidRPr="002523D0">
        <w:rPr>
          <w:b/>
          <w:bCs/>
          <w:i/>
          <w:sz w:val="20"/>
          <w:szCs w:val="20"/>
          <w:vertAlign w:val="superscript"/>
        </w:rPr>
        <w:t>|</w:t>
      </w:r>
      <w:r w:rsidRPr="002523D0">
        <w:rPr>
          <w:i/>
          <w:sz w:val="20"/>
          <w:szCs w:val="20"/>
        </w:rPr>
        <w:t xml:space="preserve">теличу </w:t>
      </w:r>
      <w:r w:rsidRPr="002523D0">
        <w:rPr>
          <w:b/>
          <w:bCs/>
          <w:i/>
          <w:sz w:val="20"/>
          <w:szCs w:val="20"/>
          <w:vertAlign w:val="superscript"/>
        </w:rPr>
        <w:t>|</w:t>
      </w:r>
      <w:r w:rsidRPr="002523D0">
        <w:rPr>
          <w:i/>
          <w:sz w:val="20"/>
          <w:szCs w:val="20"/>
        </w:rPr>
        <w:t>л'уди до</w:t>
      </w:r>
      <w:r w:rsidRPr="002523D0">
        <w:rPr>
          <w:i/>
          <w:sz w:val="20"/>
          <w:szCs w:val="20"/>
          <w:vertAlign w:val="superscript"/>
        </w:rPr>
        <w:t>у</w:t>
      </w:r>
      <w:r w:rsidRPr="002523D0">
        <w:rPr>
          <w:b/>
          <w:bCs/>
          <w:i/>
          <w:sz w:val="20"/>
          <w:szCs w:val="20"/>
          <w:vertAlign w:val="superscript"/>
        </w:rPr>
        <w:t>|</w:t>
      </w:r>
      <w:r w:rsidRPr="002523D0">
        <w:rPr>
          <w:i/>
          <w:sz w:val="20"/>
          <w:szCs w:val="20"/>
        </w:rPr>
        <w:t>думалис''і / за</w:t>
      </w:r>
      <w:r w:rsidRPr="002523D0">
        <w:rPr>
          <w:b/>
          <w:bCs/>
          <w:i/>
          <w:sz w:val="20"/>
          <w:szCs w:val="20"/>
          <w:vertAlign w:val="superscript"/>
        </w:rPr>
        <w:t>|</w:t>
      </w:r>
      <w:r w:rsidRPr="002523D0">
        <w:rPr>
          <w:i/>
          <w:sz w:val="20"/>
          <w:szCs w:val="20"/>
        </w:rPr>
        <w:t xml:space="preserve">чали ту </w:t>
      </w:r>
      <w:r w:rsidRPr="002523D0">
        <w:rPr>
          <w:b/>
          <w:bCs/>
          <w:i/>
          <w:sz w:val="20"/>
          <w:szCs w:val="20"/>
          <w:vertAlign w:val="superscript"/>
        </w:rPr>
        <w:t>|</w:t>
      </w:r>
      <w:r w:rsidRPr="002523D0">
        <w:rPr>
          <w:i/>
          <w:sz w:val="20"/>
          <w:szCs w:val="20"/>
        </w:rPr>
        <w:t>бл'аху зди</w:t>
      </w:r>
      <w:r w:rsidRPr="002523D0">
        <w:rPr>
          <w:i/>
          <w:sz w:val="20"/>
          <w:szCs w:val="20"/>
          <w:vertAlign w:val="superscript"/>
        </w:rPr>
        <w:t>е</w:t>
      </w:r>
      <w:r w:rsidRPr="002523D0">
        <w:rPr>
          <w:b/>
          <w:bCs/>
          <w:i/>
          <w:sz w:val="20"/>
          <w:szCs w:val="20"/>
          <w:vertAlign w:val="superscript"/>
        </w:rPr>
        <w:t>|</w:t>
      </w:r>
      <w:r w:rsidRPr="002523D0">
        <w:rPr>
          <w:i/>
          <w:sz w:val="20"/>
          <w:szCs w:val="20"/>
        </w:rPr>
        <w:t>рати і дна ўстаў</w:t>
      </w:r>
      <w:r w:rsidRPr="002523D0">
        <w:rPr>
          <w:b/>
          <w:bCs/>
          <w:i/>
          <w:sz w:val="20"/>
          <w:szCs w:val="20"/>
          <w:vertAlign w:val="superscript"/>
        </w:rPr>
        <w:t>|</w:t>
      </w:r>
      <w:r w:rsidRPr="002523D0">
        <w:rPr>
          <w:i/>
          <w:sz w:val="20"/>
          <w:szCs w:val="20"/>
        </w:rPr>
        <w:t>л'ати до</w:t>
      </w:r>
      <w:r w:rsidRPr="002523D0">
        <w:rPr>
          <w:i/>
          <w:sz w:val="20"/>
          <w:szCs w:val="20"/>
          <w:vertAlign w:val="superscript"/>
        </w:rPr>
        <w:t>у</w:t>
      </w:r>
      <w:r w:rsidRPr="002523D0">
        <w:rPr>
          <w:i/>
          <w:sz w:val="20"/>
          <w:szCs w:val="20"/>
        </w:rPr>
        <w:t xml:space="preserve"> бан'а</w:t>
      </w:r>
      <w:r w:rsidRPr="002523D0">
        <w:rPr>
          <w:b/>
          <w:bCs/>
          <w:i/>
          <w:sz w:val="20"/>
          <w:szCs w:val="20"/>
          <w:vertAlign w:val="superscript"/>
        </w:rPr>
        <w:t>|</w:t>
      </w:r>
      <w:r w:rsidRPr="002523D0">
        <w:rPr>
          <w:i/>
          <w:sz w:val="20"/>
          <w:szCs w:val="20"/>
        </w:rPr>
        <w:t>к’іў / ўже д'іĭш</w:t>
      </w:r>
      <w:r w:rsidRPr="002523D0">
        <w:rPr>
          <w:b/>
          <w:bCs/>
          <w:i/>
          <w:sz w:val="20"/>
          <w:szCs w:val="20"/>
          <w:vertAlign w:val="superscript"/>
        </w:rPr>
        <w:t>|</w:t>
      </w:r>
      <w:r w:rsidRPr="002523D0">
        <w:rPr>
          <w:i/>
          <w:sz w:val="20"/>
          <w:szCs w:val="20"/>
        </w:rPr>
        <w:t>ло до</w:t>
      </w:r>
      <w:r w:rsidRPr="002523D0">
        <w:rPr>
          <w:i/>
          <w:sz w:val="20"/>
          <w:szCs w:val="20"/>
          <w:vertAlign w:val="superscript"/>
        </w:rPr>
        <w:t>у</w:t>
      </w:r>
      <w:r w:rsidRPr="002523D0">
        <w:rPr>
          <w:b/>
          <w:bCs/>
          <w:i/>
          <w:sz w:val="20"/>
          <w:szCs w:val="20"/>
          <w:vertAlign w:val="superscript"/>
        </w:rPr>
        <w:t>|</w:t>
      </w:r>
      <w:r w:rsidRPr="002523D0">
        <w:rPr>
          <w:i/>
          <w:sz w:val="20"/>
          <w:szCs w:val="20"/>
        </w:rPr>
        <w:t>того</w:t>
      </w:r>
      <w:r w:rsidRPr="002523D0">
        <w:rPr>
          <w:i/>
          <w:sz w:val="20"/>
          <w:szCs w:val="20"/>
          <w:vertAlign w:val="superscript"/>
        </w:rPr>
        <w:t>у</w:t>
      </w:r>
      <w:r w:rsidRPr="002523D0">
        <w:rPr>
          <w:i/>
          <w:sz w:val="20"/>
          <w:szCs w:val="20"/>
        </w:rPr>
        <w:t xml:space="preserve"> / </w:t>
      </w:r>
      <w:r w:rsidRPr="002523D0">
        <w:rPr>
          <w:b/>
          <w:bCs/>
          <w:i/>
          <w:sz w:val="20"/>
          <w:szCs w:val="20"/>
          <w:vertAlign w:val="superscript"/>
        </w:rPr>
        <w:t>|</w:t>
      </w:r>
      <w:r w:rsidRPr="002523D0">
        <w:rPr>
          <w:i/>
          <w:sz w:val="20"/>
          <w:szCs w:val="20"/>
        </w:rPr>
        <w:t>потім ше рас йі</w:t>
      </w:r>
      <w:r w:rsidRPr="002523D0">
        <w:rPr>
          <w:b/>
          <w:bCs/>
          <w:i/>
          <w:sz w:val="20"/>
          <w:szCs w:val="20"/>
          <w:vertAlign w:val="superscript"/>
        </w:rPr>
        <w:t>|</w:t>
      </w:r>
      <w:r w:rsidRPr="002523D0">
        <w:rPr>
          <w:i/>
          <w:sz w:val="20"/>
          <w:szCs w:val="20"/>
        </w:rPr>
        <w:t>йі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к</w:t>
      </w:r>
      <w:r w:rsidRPr="002523D0">
        <w:rPr>
          <w:b/>
          <w:bCs/>
          <w:i/>
          <w:sz w:val="20"/>
          <w:szCs w:val="20"/>
          <w:vertAlign w:val="superscript"/>
        </w:rPr>
        <w:t>|</w:t>
      </w:r>
      <w:r w:rsidRPr="002523D0">
        <w:rPr>
          <w:i/>
          <w:sz w:val="20"/>
          <w:szCs w:val="20"/>
        </w:rPr>
        <w:t>рили // ту ше п</w:t>
      </w:r>
      <w:r w:rsidRPr="002523D0">
        <w:rPr>
          <w:b/>
          <w:bCs/>
          <w:i/>
          <w:sz w:val="20"/>
          <w:szCs w:val="20"/>
          <w:vertAlign w:val="superscript"/>
        </w:rPr>
        <w:t>|</w:t>
      </w:r>
      <w:r w:rsidRPr="002523D0">
        <w:rPr>
          <w:i/>
          <w:sz w:val="20"/>
          <w:szCs w:val="20"/>
        </w:rPr>
        <w:t>разник йе на Ро</w:t>
      </w:r>
      <w:r w:rsidRPr="002523D0">
        <w:rPr>
          <w:i/>
          <w:sz w:val="20"/>
          <w:szCs w:val="20"/>
          <w:vertAlign w:val="superscript"/>
        </w:rPr>
        <w:t>у</w:t>
      </w:r>
      <w:r w:rsidRPr="002523D0">
        <w:rPr>
          <w:i/>
          <w:sz w:val="20"/>
          <w:szCs w:val="20"/>
        </w:rPr>
        <w:t>жде</w:t>
      </w:r>
      <w:r w:rsidRPr="002523D0">
        <w:rPr>
          <w:i/>
          <w:sz w:val="20"/>
          <w:szCs w:val="20"/>
          <w:vertAlign w:val="superscript"/>
        </w:rPr>
        <w:t>и</w:t>
      </w:r>
      <w:r w:rsidRPr="002523D0">
        <w:rPr>
          <w:i/>
          <w:sz w:val="20"/>
          <w:szCs w:val="20"/>
        </w:rPr>
        <w:t>ст</w:t>
      </w:r>
      <w:r w:rsidRPr="002523D0">
        <w:rPr>
          <w:b/>
          <w:bCs/>
          <w:i/>
          <w:sz w:val="20"/>
          <w:szCs w:val="20"/>
          <w:vertAlign w:val="superscript"/>
        </w:rPr>
        <w:t>|</w:t>
      </w:r>
      <w:r w:rsidRPr="002523D0">
        <w:rPr>
          <w:i/>
          <w:sz w:val="20"/>
          <w:szCs w:val="20"/>
        </w:rPr>
        <w:t>во на Пе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д</w:t>
      </w:r>
      <w:r w:rsidRPr="002523D0">
        <w:rPr>
          <w:b/>
          <w:bCs/>
          <w:i/>
          <w:sz w:val="20"/>
          <w:szCs w:val="20"/>
          <w:vertAlign w:val="superscript"/>
        </w:rPr>
        <w:t>|</w:t>
      </w:r>
      <w:r w:rsidRPr="002523D0">
        <w:rPr>
          <w:i/>
          <w:sz w:val="20"/>
          <w:szCs w:val="20"/>
        </w:rPr>
        <w:t xml:space="preserve">м’іс'т'у // там </w:t>
      </w:r>
      <w:r w:rsidRPr="002523D0">
        <w:rPr>
          <w:b/>
          <w:bCs/>
          <w:i/>
          <w:sz w:val="20"/>
          <w:szCs w:val="20"/>
          <w:vertAlign w:val="superscript"/>
        </w:rPr>
        <w:t>|</w:t>
      </w:r>
      <w:r w:rsidRPr="002523D0">
        <w:rPr>
          <w:i/>
          <w:sz w:val="20"/>
          <w:szCs w:val="20"/>
        </w:rPr>
        <w:t>була ста</w:t>
      </w:r>
      <w:r w:rsidRPr="002523D0">
        <w:rPr>
          <w:b/>
          <w:bCs/>
          <w:i/>
          <w:sz w:val="20"/>
          <w:szCs w:val="20"/>
          <w:vertAlign w:val="superscript"/>
        </w:rPr>
        <w:t>|</w:t>
      </w:r>
      <w:r w:rsidRPr="002523D0">
        <w:rPr>
          <w:i/>
          <w:sz w:val="20"/>
          <w:szCs w:val="20"/>
        </w:rPr>
        <w:t xml:space="preserve">ра </w:t>
      </w:r>
      <w:r w:rsidRPr="002523D0">
        <w:rPr>
          <w:b/>
          <w:bCs/>
          <w:i/>
          <w:sz w:val="20"/>
          <w:szCs w:val="20"/>
          <w:vertAlign w:val="superscript"/>
        </w:rPr>
        <w:t>|</w:t>
      </w:r>
      <w:r w:rsidRPr="002523D0">
        <w:rPr>
          <w:i/>
          <w:sz w:val="20"/>
          <w:szCs w:val="20"/>
        </w:rPr>
        <w:t>церква // йі</w:t>
      </w:r>
      <w:r w:rsidRPr="002523D0">
        <w:rPr>
          <w:b/>
          <w:bCs/>
          <w:i/>
          <w:sz w:val="20"/>
          <w:szCs w:val="20"/>
          <w:vertAlign w:val="superscript"/>
        </w:rPr>
        <w:t>|</w:t>
      </w:r>
      <w:r w:rsidRPr="002523D0">
        <w:rPr>
          <w:i/>
          <w:sz w:val="20"/>
          <w:szCs w:val="20"/>
        </w:rPr>
        <w:t>йі спа</w:t>
      </w:r>
      <w:r w:rsidRPr="002523D0">
        <w:rPr>
          <w:b/>
          <w:bCs/>
          <w:i/>
          <w:sz w:val="20"/>
          <w:szCs w:val="20"/>
          <w:vertAlign w:val="superscript"/>
        </w:rPr>
        <w:t>|</w:t>
      </w:r>
      <w:r w:rsidRPr="002523D0">
        <w:rPr>
          <w:i/>
          <w:sz w:val="20"/>
          <w:szCs w:val="20"/>
        </w:rPr>
        <w:t>лили / та</w:t>
      </w:r>
      <w:r w:rsidRPr="002523D0">
        <w:rPr>
          <w:b/>
          <w:bCs/>
          <w:i/>
          <w:sz w:val="20"/>
          <w:szCs w:val="20"/>
          <w:vertAlign w:val="superscript"/>
        </w:rPr>
        <w:t>|</w:t>
      </w:r>
      <w:r w:rsidRPr="002523D0">
        <w:rPr>
          <w:i/>
          <w:sz w:val="20"/>
          <w:szCs w:val="20"/>
        </w:rPr>
        <w:t>ка ве</w:t>
      </w:r>
      <w:r w:rsidRPr="002523D0">
        <w:rPr>
          <w:i/>
          <w:sz w:val="20"/>
          <w:szCs w:val="20"/>
          <w:vertAlign w:val="superscript"/>
        </w:rPr>
        <w:t>и</w:t>
      </w:r>
      <w:r w:rsidRPr="002523D0">
        <w:rPr>
          <w:b/>
          <w:bCs/>
          <w:i/>
          <w:sz w:val="20"/>
          <w:szCs w:val="20"/>
          <w:vertAlign w:val="superscript"/>
        </w:rPr>
        <w:t>|</w:t>
      </w:r>
      <w:r w:rsidRPr="002523D0">
        <w:rPr>
          <w:i/>
          <w:sz w:val="20"/>
          <w:szCs w:val="20"/>
        </w:rPr>
        <w:t>лика де</w:t>
      </w:r>
      <w:r w:rsidRPr="002523D0">
        <w:rPr>
          <w:i/>
          <w:sz w:val="20"/>
          <w:szCs w:val="20"/>
          <w:vertAlign w:val="superscript"/>
        </w:rPr>
        <w:t>и</w:t>
      </w:r>
      <w:r w:rsidRPr="002523D0">
        <w:rPr>
          <w:i/>
          <w:sz w:val="20"/>
          <w:szCs w:val="20"/>
        </w:rPr>
        <w:t>ре</w:t>
      </w:r>
      <w:r w:rsidRPr="002523D0">
        <w:rPr>
          <w:i/>
          <w:sz w:val="20"/>
          <w:szCs w:val="20"/>
          <w:vertAlign w:val="superscript"/>
        </w:rPr>
        <w:t>и</w:t>
      </w:r>
      <w:r w:rsidRPr="002523D0">
        <w:rPr>
          <w:i/>
          <w:sz w:val="20"/>
          <w:szCs w:val="20"/>
        </w:rPr>
        <w:t>ў</w:t>
      </w:r>
      <w:r w:rsidRPr="002523D0">
        <w:rPr>
          <w:i/>
          <w:sz w:val="20"/>
          <w:szCs w:val="20"/>
          <w:vertAlign w:val="superscript"/>
        </w:rPr>
        <w:t>І</w:t>
      </w:r>
      <w:r w:rsidRPr="002523D0">
        <w:rPr>
          <w:i/>
          <w:sz w:val="20"/>
          <w:szCs w:val="20"/>
        </w:rPr>
        <w:t>л'ана / там кап</w:t>
      </w:r>
      <w:r w:rsidRPr="002523D0">
        <w:rPr>
          <w:b/>
          <w:bCs/>
          <w:i/>
          <w:sz w:val="20"/>
          <w:szCs w:val="20"/>
          <w:vertAlign w:val="superscript"/>
        </w:rPr>
        <w:t>|</w:t>
      </w:r>
      <w:r w:rsidRPr="002523D0">
        <w:rPr>
          <w:i/>
          <w:sz w:val="20"/>
          <w:szCs w:val="20"/>
        </w:rPr>
        <w:t>личка ти</w:t>
      </w:r>
      <w:r w:rsidRPr="002523D0">
        <w:rPr>
          <w:b/>
          <w:bCs/>
          <w:i/>
          <w:sz w:val="20"/>
          <w:szCs w:val="20"/>
          <w:vertAlign w:val="superscript"/>
        </w:rPr>
        <w:t>|</w:t>
      </w:r>
      <w:r w:rsidRPr="002523D0">
        <w:rPr>
          <w:i/>
          <w:sz w:val="20"/>
          <w:szCs w:val="20"/>
        </w:rPr>
        <w:t>пер сту</w:t>
      </w:r>
      <w:r w:rsidRPr="002523D0">
        <w:rPr>
          <w:b/>
          <w:bCs/>
          <w:i/>
          <w:sz w:val="20"/>
          <w:szCs w:val="20"/>
          <w:vertAlign w:val="superscript"/>
        </w:rPr>
        <w:t>|</w:t>
      </w:r>
      <w:r w:rsidRPr="002523D0">
        <w:rPr>
          <w:i/>
          <w:sz w:val="20"/>
          <w:szCs w:val="20"/>
        </w:rPr>
        <w:t>йіт //</w:t>
      </w:r>
      <w:r w:rsidRPr="002523D0">
        <w:rPr>
          <w:sz w:val="20"/>
          <w:szCs w:val="20"/>
        </w:rPr>
        <w:t xml:space="preserve"> (с. Потелич Жовківського району Львівської обл.; УГПЗН, с. 48).</w:t>
      </w:r>
    </w:p>
    <w:p w:rsidR="001970C3" w:rsidRPr="002523D0" w:rsidRDefault="001970C3" w:rsidP="00EF2875">
      <w:pPr>
        <w:ind w:firstLine="567"/>
        <w:jc w:val="both"/>
        <w:rPr>
          <w:sz w:val="20"/>
          <w:szCs w:val="20"/>
        </w:rPr>
      </w:pPr>
      <w:r w:rsidRPr="002523D0">
        <w:rPr>
          <w:b/>
          <w:sz w:val="20"/>
          <w:szCs w:val="20"/>
        </w:rPr>
        <w:t>2</w:t>
      </w:r>
      <w:r w:rsidRPr="002523D0">
        <w:rPr>
          <w:sz w:val="20"/>
          <w:szCs w:val="20"/>
        </w:rPr>
        <w:t>. </w:t>
      </w:r>
      <w:r w:rsidRPr="002523D0">
        <w:rPr>
          <w:b/>
          <w:bCs/>
          <w:sz w:val="20"/>
          <w:szCs w:val="20"/>
          <w:vertAlign w:val="superscript"/>
        </w:rPr>
        <w:t>|</w:t>
      </w:r>
      <w:r w:rsidRPr="002523D0">
        <w:rPr>
          <w:i/>
          <w:sz w:val="20"/>
          <w:szCs w:val="20"/>
        </w:rPr>
        <w:t xml:space="preserve">Боло то дис' у </w:t>
      </w:r>
      <w:r w:rsidRPr="002523D0">
        <w:rPr>
          <w:b/>
          <w:bCs/>
          <w:i/>
          <w:sz w:val="20"/>
          <w:szCs w:val="20"/>
          <w:vertAlign w:val="superscript"/>
        </w:rPr>
        <w:t>|</w:t>
      </w:r>
      <w:r w:rsidRPr="002523D0">
        <w:rPr>
          <w:i/>
          <w:sz w:val="20"/>
          <w:szCs w:val="20"/>
        </w:rPr>
        <w:t>сорок диў</w:t>
      </w:r>
      <w:r w:rsidRPr="002523D0">
        <w:rPr>
          <w:b/>
          <w:bCs/>
          <w:i/>
          <w:sz w:val="20"/>
          <w:szCs w:val="20"/>
          <w:vertAlign w:val="superscript"/>
        </w:rPr>
        <w:t>|</w:t>
      </w:r>
      <w:r w:rsidRPr="002523D0">
        <w:rPr>
          <w:i/>
          <w:sz w:val="20"/>
          <w:szCs w:val="20"/>
        </w:rPr>
        <w:t xml:space="preserve">йатôму </w:t>
      </w:r>
      <w:r w:rsidRPr="002523D0">
        <w:rPr>
          <w:b/>
          <w:bCs/>
          <w:i/>
          <w:sz w:val="20"/>
          <w:szCs w:val="20"/>
          <w:vertAlign w:val="superscript"/>
        </w:rPr>
        <w:t>|</w:t>
      </w:r>
      <w:r w:rsidRPr="002523D0">
        <w:rPr>
          <w:i/>
          <w:sz w:val="20"/>
          <w:szCs w:val="20"/>
        </w:rPr>
        <w:t xml:space="preserve">рôц’і / </w:t>
      </w:r>
      <w:r w:rsidRPr="002523D0">
        <w:rPr>
          <w:b/>
          <w:bCs/>
          <w:i/>
          <w:sz w:val="20"/>
          <w:szCs w:val="20"/>
          <w:vertAlign w:val="superscript"/>
        </w:rPr>
        <w:t>|</w:t>
      </w:r>
      <w:r w:rsidRPr="002523D0">
        <w:rPr>
          <w:i/>
          <w:sz w:val="20"/>
          <w:szCs w:val="20"/>
        </w:rPr>
        <w:t>коло нô</w:t>
      </w:r>
      <w:r w:rsidRPr="002523D0">
        <w:rPr>
          <w:b/>
          <w:bCs/>
          <w:i/>
          <w:sz w:val="20"/>
          <w:szCs w:val="20"/>
          <w:vertAlign w:val="superscript"/>
        </w:rPr>
        <w:t>|</w:t>
      </w:r>
      <w:r w:rsidRPr="002523D0">
        <w:rPr>
          <w:i/>
          <w:sz w:val="20"/>
          <w:szCs w:val="20"/>
        </w:rPr>
        <w:t xml:space="preserve">войі </w:t>
      </w:r>
      <w:r w:rsidRPr="002523D0">
        <w:rPr>
          <w:b/>
          <w:bCs/>
          <w:i/>
          <w:sz w:val="20"/>
          <w:szCs w:val="20"/>
          <w:vertAlign w:val="superscript"/>
        </w:rPr>
        <w:t>|</w:t>
      </w:r>
      <w:r w:rsidRPr="002523D0">
        <w:rPr>
          <w:i/>
          <w:sz w:val="20"/>
          <w:szCs w:val="20"/>
        </w:rPr>
        <w:t>хиж’і мы зро</w:t>
      </w:r>
      <w:r w:rsidRPr="002523D0">
        <w:rPr>
          <w:b/>
          <w:bCs/>
          <w:i/>
          <w:sz w:val="20"/>
          <w:szCs w:val="20"/>
          <w:vertAlign w:val="superscript"/>
        </w:rPr>
        <w:t>|</w:t>
      </w:r>
      <w:r w:rsidRPr="002523D0">
        <w:rPr>
          <w:i/>
          <w:sz w:val="20"/>
          <w:szCs w:val="20"/>
        </w:rPr>
        <w:t>били хл'іў</w:t>
      </w:r>
      <w:r w:rsidRPr="002523D0">
        <w:rPr>
          <w:b/>
          <w:bCs/>
          <w:i/>
          <w:sz w:val="20"/>
          <w:szCs w:val="20"/>
          <w:vertAlign w:val="superscript"/>
        </w:rPr>
        <w:t>|</w:t>
      </w:r>
      <w:r w:rsidRPr="002523D0">
        <w:rPr>
          <w:i/>
          <w:sz w:val="20"/>
          <w:szCs w:val="20"/>
        </w:rPr>
        <w:t>чата на с</w:t>
      </w:r>
      <w:r w:rsidRPr="002523D0">
        <w:rPr>
          <w:b/>
          <w:bCs/>
          <w:i/>
          <w:sz w:val="20"/>
          <w:szCs w:val="20"/>
          <w:vertAlign w:val="superscript"/>
        </w:rPr>
        <w:t>|</w:t>
      </w:r>
      <w:r w:rsidRPr="002523D0">
        <w:rPr>
          <w:i/>
          <w:sz w:val="20"/>
          <w:szCs w:val="20"/>
        </w:rPr>
        <w:t>винчата // на хл'іў</w:t>
      </w:r>
      <w:r w:rsidRPr="002523D0">
        <w:rPr>
          <w:b/>
          <w:bCs/>
          <w:i/>
          <w:sz w:val="20"/>
          <w:szCs w:val="20"/>
          <w:vertAlign w:val="superscript"/>
        </w:rPr>
        <w:t>|</w:t>
      </w:r>
      <w:r w:rsidRPr="002523D0">
        <w:rPr>
          <w:i/>
          <w:sz w:val="20"/>
          <w:szCs w:val="20"/>
        </w:rPr>
        <w:t>чати пут ст</w:t>
      </w:r>
      <w:r w:rsidRPr="002523D0">
        <w:rPr>
          <w:b/>
          <w:bCs/>
          <w:i/>
          <w:sz w:val="20"/>
          <w:szCs w:val="20"/>
          <w:vertAlign w:val="superscript"/>
        </w:rPr>
        <w:t>|</w:t>
      </w:r>
      <w:r w:rsidRPr="002523D0">
        <w:rPr>
          <w:i/>
          <w:sz w:val="20"/>
          <w:szCs w:val="20"/>
        </w:rPr>
        <w:t xml:space="preserve">р'іхôў </w:t>
      </w:r>
      <w:r w:rsidRPr="002523D0">
        <w:rPr>
          <w:b/>
          <w:bCs/>
          <w:i/>
          <w:sz w:val="20"/>
          <w:szCs w:val="20"/>
          <w:vertAlign w:val="superscript"/>
        </w:rPr>
        <w:t>|</w:t>
      </w:r>
      <w:r w:rsidRPr="002523D0">
        <w:rPr>
          <w:i/>
          <w:sz w:val="20"/>
          <w:szCs w:val="20"/>
        </w:rPr>
        <w:t xml:space="preserve">кури с'а </w:t>
      </w:r>
      <w:r w:rsidRPr="002523D0">
        <w:rPr>
          <w:b/>
          <w:bCs/>
          <w:i/>
          <w:sz w:val="20"/>
          <w:szCs w:val="20"/>
          <w:vertAlign w:val="superscript"/>
        </w:rPr>
        <w:t>|</w:t>
      </w:r>
      <w:r w:rsidRPr="002523D0">
        <w:rPr>
          <w:i/>
          <w:sz w:val="20"/>
          <w:szCs w:val="20"/>
        </w:rPr>
        <w:t xml:space="preserve">несли // </w:t>
      </w:r>
      <w:r w:rsidRPr="002523D0">
        <w:rPr>
          <w:b/>
          <w:bCs/>
          <w:i/>
          <w:sz w:val="20"/>
          <w:szCs w:val="20"/>
          <w:vertAlign w:val="superscript"/>
        </w:rPr>
        <w:t>|</w:t>
      </w:r>
      <w:r w:rsidRPr="002523D0">
        <w:rPr>
          <w:i/>
          <w:sz w:val="20"/>
          <w:szCs w:val="20"/>
        </w:rPr>
        <w:t>мали там гн'із</w:t>
      </w:r>
      <w:r w:rsidRPr="002523D0">
        <w:rPr>
          <w:b/>
          <w:bCs/>
          <w:i/>
          <w:sz w:val="20"/>
          <w:szCs w:val="20"/>
          <w:vertAlign w:val="superscript"/>
        </w:rPr>
        <w:t>|</w:t>
      </w:r>
      <w:r w:rsidRPr="002523D0">
        <w:rPr>
          <w:i/>
          <w:sz w:val="20"/>
          <w:szCs w:val="20"/>
        </w:rPr>
        <w:t>до // у ни</w:t>
      </w:r>
      <w:r w:rsidRPr="002523D0">
        <w:rPr>
          <w:b/>
          <w:bCs/>
          <w:i/>
          <w:sz w:val="20"/>
          <w:szCs w:val="20"/>
          <w:vertAlign w:val="superscript"/>
        </w:rPr>
        <w:t>|</w:t>
      </w:r>
      <w:r w:rsidRPr="002523D0">
        <w:rPr>
          <w:i/>
          <w:sz w:val="20"/>
          <w:szCs w:val="20"/>
        </w:rPr>
        <w:t xml:space="preserve">д'іл'у </w:t>
      </w:r>
      <w:r w:rsidRPr="002523D0">
        <w:rPr>
          <w:b/>
          <w:bCs/>
          <w:i/>
          <w:sz w:val="20"/>
          <w:szCs w:val="20"/>
          <w:vertAlign w:val="superscript"/>
        </w:rPr>
        <w:t>|</w:t>
      </w:r>
      <w:r w:rsidRPr="002523D0">
        <w:rPr>
          <w:i/>
          <w:sz w:val="20"/>
          <w:szCs w:val="20"/>
        </w:rPr>
        <w:t>позат с</w:t>
      </w:r>
      <w:r w:rsidRPr="002523D0">
        <w:rPr>
          <w:b/>
          <w:bCs/>
          <w:i/>
          <w:sz w:val="20"/>
          <w:szCs w:val="20"/>
          <w:vertAlign w:val="superscript"/>
        </w:rPr>
        <w:t>|</w:t>
      </w:r>
      <w:r w:rsidRPr="002523D0">
        <w:rPr>
          <w:i/>
          <w:sz w:val="20"/>
          <w:szCs w:val="20"/>
        </w:rPr>
        <w:t xml:space="preserve">лужбы </w:t>
      </w:r>
      <w:r w:rsidRPr="002523D0">
        <w:rPr>
          <w:b/>
          <w:bCs/>
          <w:i/>
          <w:sz w:val="20"/>
          <w:szCs w:val="20"/>
          <w:vertAlign w:val="superscript"/>
        </w:rPr>
        <w:t>|</w:t>
      </w:r>
      <w:r w:rsidRPr="002523D0">
        <w:rPr>
          <w:i/>
          <w:sz w:val="20"/>
          <w:szCs w:val="20"/>
        </w:rPr>
        <w:t>божôйі пок</w:t>
      </w:r>
      <w:r w:rsidRPr="002523D0">
        <w:rPr>
          <w:b/>
          <w:bCs/>
          <w:i/>
          <w:sz w:val="20"/>
          <w:szCs w:val="20"/>
          <w:vertAlign w:val="superscript"/>
        </w:rPr>
        <w:t>|</w:t>
      </w:r>
      <w:r w:rsidRPr="002523D0">
        <w:rPr>
          <w:i/>
          <w:sz w:val="20"/>
          <w:szCs w:val="20"/>
        </w:rPr>
        <w:t xml:space="preserve">лала-м </w:t>
      </w:r>
      <w:r w:rsidRPr="002523D0">
        <w:rPr>
          <w:b/>
          <w:bCs/>
          <w:i/>
          <w:sz w:val="20"/>
          <w:szCs w:val="20"/>
          <w:vertAlign w:val="superscript"/>
        </w:rPr>
        <w:t>|</w:t>
      </w:r>
      <w:r w:rsidRPr="002523D0">
        <w:rPr>
          <w:i/>
          <w:sz w:val="20"/>
          <w:szCs w:val="20"/>
        </w:rPr>
        <w:t>лазиво таĭ хô</w:t>
      </w:r>
      <w:r w:rsidRPr="002523D0">
        <w:rPr>
          <w:b/>
          <w:bCs/>
          <w:i/>
          <w:sz w:val="20"/>
          <w:szCs w:val="20"/>
          <w:vertAlign w:val="superscript"/>
        </w:rPr>
        <w:t>|</w:t>
      </w:r>
      <w:r w:rsidRPr="002523D0">
        <w:rPr>
          <w:i/>
          <w:sz w:val="20"/>
          <w:szCs w:val="20"/>
        </w:rPr>
        <w:t>т'іла-м заб</w:t>
      </w:r>
      <w:r w:rsidRPr="002523D0">
        <w:rPr>
          <w:b/>
          <w:bCs/>
          <w:i/>
          <w:sz w:val="20"/>
          <w:szCs w:val="20"/>
          <w:vertAlign w:val="superscript"/>
        </w:rPr>
        <w:t>|</w:t>
      </w:r>
      <w:r w:rsidRPr="002523D0">
        <w:rPr>
          <w:i/>
          <w:sz w:val="20"/>
          <w:szCs w:val="20"/>
        </w:rPr>
        <w:t xml:space="preserve">рати </w:t>
      </w:r>
      <w:r w:rsidRPr="002523D0">
        <w:rPr>
          <w:b/>
          <w:bCs/>
          <w:i/>
          <w:sz w:val="20"/>
          <w:szCs w:val="20"/>
          <w:vertAlign w:val="superscript"/>
        </w:rPr>
        <w:t>|</w:t>
      </w:r>
      <w:r w:rsidRPr="002523D0">
        <w:rPr>
          <w:i/>
          <w:sz w:val="20"/>
          <w:szCs w:val="20"/>
        </w:rPr>
        <w:t>йаĭц'а із гн'із</w:t>
      </w:r>
      <w:r w:rsidRPr="002523D0">
        <w:rPr>
          <w:b/>
          <w:bCs/>
          <w:i/>
          <w:sz w:val="20"/>
          <w:szCs w:val="20"/>
          <w:vertAlign w:val="superscript"/>
        </w:rPr>
        <w:t>|</w:t>
      </w:r>
      <w:r w:rsidRPr="002523D0">
        <w:rPr>
          <w:i/>
          <w:sz w:val="20"/>
          <w:szCs w:val="20"/>
        </w:rPr>
        <w:t>да // про</w:t>
      </w:r>
      <w:r w:rsidRPr="002523D0">
        <w:rPr>
          <w:b/>
          <w:bCs/>
          <w:i/>
          <w:sz w:val="20"/>
          <w:szCs w:val="20"/>
          <w:vertAlign w:val="superscript"/>
        </w:rPr>
        <w:t>|</w:t>
      </w:r>
      <w:r w:rsidRPr="002523D0">
        <w:rPr>
          <w:i/>
          <w:sz w:val="20"/>
          <w:szCs w:val="20"/>
        </w:rPr>
        <w:t xml:space="preserve">сунула-м </w:t>
      </w:r>
      <w:r w:rsidRPr="002523D0">
        <w:rPr>
          <w:b/>
          <w:bCs/>
          <w:i/>
          <w:sz w:val="20"/>
          <w:szCs w:val="20"/>
          <w:vertAlign w:val="superscript"/>
        </w:rPr>
        <w:t>|</w:t>
      </w:r>
      <w:r w:rsidRPr="002523D0">
        <w:rPr>
          <w:i/>
          <w:sz w:val="20"/>
          <w:szCs w:val="20"/>
        </w:rPr>
        <w:t>руку до гн'із</w:t>
      </w:r>
      <w:r w:rsidRPr="002523D0">
        <w:rPr>
          <w:b/>
          <w:bCs/>
          <w:i/>
          <w:sz w:val="20"/>
          <w:szCs w:val="20"/>
          <w:vertAlign w:val="superscript"/>
        </w:rPr>
        <w:t>|</w:t>
      </w:r>
      <w:r w:rsidRPr="002523D0">
        <w:rPr>
          <w:i/>
          <w:sz w:val="20"/>
          <w:szCs w:val="20"/>
        </w:rPr>
        <w:t>да / там шôс' сту</w:t>
      </w:r>
      <w:r w:rsidRPr="002523D0">
        <w:rPr>
          <w:b/>
          <w:bCs/>
          <w:i/>
          <w:sz w:val="20"/>
          <w:szCs w:val="20"/>
          <w:vertAlign w:val="superscript"/>
        </w:rPr>
        <w:t>|</w:t>
      </w:r>
      <w:r w:rsidRPr="002523D0">
        <w:rPr>
          <w:i/>
          <w:sz w:val="20"/>
          <w:szCs w:val="20"/>
        </w:rPr>
        <w:t>денôйе / к</w:t>
      </w:r>
      <w:r w:rsidRPr="002523D0">
        <w:rPr>
          <w:b/>
          <w:bCs/>
          <w:i/>
          <w:sz w:val="20"/>
          <w:szCs w:val="20"/>
          <w:vertAlign w:val="superscript"/>
        </w:rPr>
        <w:t>|</w:t>
      </w:r>
      <w:r w:rsidRPr="002523D0">
        <w:rPr>
          <w:i/>
          <w:sz w:val="20"/>
          <w:szCs w:val="20"/>
        </w:rPr>
        <w:t xml:space="preserve">руглойе // йа с'а </w:t>
      </w:r>
      <w:r w:rsidRPr="002523D0">
        <w:rPr>
          <w:b/>
          <w:bCs/>
          <w:i/>
          <w:sz w:val="20"/>
          <w:szCs w:val="20"/>
          <w:vertAlign w:val="superscript"/>
        </w:rPr>
        <w:t>|</w:t>
      </w:r>
      <w:r w:rsidRPr="002523D0">
        <w:rPr>
          <w:i/>
          <w:sz w:val="20"/>
          <w:szCs w:val="20"/>
        </w:rPr>
        <w:t>дуже на</w:t>
      </w:r>
      <w:r w:rsidRPr="002523D0">
        <w:rPr>
          <w:b/>
          <w:bCs/>
          <w:i/>
          <w:sz w:val="20"/>
          <w:szCs w:val="20"/>
          <w:vertAlign w:val="superscript"/>
        </w:rPr>
        <w:t>|</w:t>
      </w:r>
      <w:r w:rsidRPr="002523D0">
        <w:rPr>
          <w:i/>
          <w:sz w:val="20"/>
          <w:szCs w:val="20"/>
        </w:rPr>
        <w:t xml:space="preserve">пудила ĭ </w:t>
      </w:r>
      <w:r w:rsidRPr="002523D0">
        <w:rPr>
          <w:b/>
          <w:bCs/>
          <w:i/>
          <w:sz w:val="20"/>
          <w:szCs w:val="20"/>
          <w:vertAlign w:val="superscript"/>
        </w:rPr>
        <w:t>|</w:t>
      </w:r>
      <w:r w:rsidRPr="002523D0">
        <w:rPr>
          <w:i/>
          <w:sz w:val="20"/>
          <w:szCs w:val="20"/>
        </w:rPr>
        <w:t>руку отхо</w:t>
      </w:r>
      <w:r w:rsidRPr="002523D0">
        <w:rPr>
          <w:b/>
          <w:bCs/>
          <w:i/>
          <w:sz w:val="20"/>
          <w:szCs w:val="20"/>
          <w:vertAlign w:val="superscript"/>
        </w:rPr>
        <w:t>|</w:t>
      </w:r>
      <w:r w:rsidRPr="002523D0">
        <w:rPr>
          <w:i/>
          <w:sz w:val="20"/>
          <w:szCs w:val="20"/>
        </w:rPr>
        <w:t>пила // з</w:t>
      </w:r>
      <w:r w:rsidRPr="002523D0">
        <w:rPr>
          <w:b/>
          <w:bCs/>
          <w:i/>
          <w:sz w:val="20"/>
          <w:szCs w:val="20"/>
          <w:vertAlign w:val="superscript"/>
        </w:rPr>
        <w:t>|</w:t>
      </w:r>
      <w:r w:rsidRPr="002523D0">
        <w:rPr>
          <w:i/>
          <w:sz w:val="20"/>
          <w:szCs w:val="20"/>
        </w:rPr>
        <w:t xml:space="preserve">л'ізла з </w:t>
      </w:r>
      <w:r w:rsidRPr="002523D0">
        <w:rPr>
          <w:b/>
          <w:bCs/>
          <w:i/>
          <w:sz w:val="20"/>
          <w:szCs w:val="20"/>
          <w:vertAlign w:val="superscript"/>
        </w:rPr>
        <w:t>|</w:t>
      </w:r>
      <w:r w:rsidRPr="002523D0">
        <w:rPr>
          <w:i/>
          <w:sz w:val="20"/>
          <w:szCs w:val="20"/>
        </w:rPr>
        <w:t>лазива таĭ п</w:t>
      </w:r>
      <w:r w:rsidRPr="002523D0">
        <w:rPr>
          <w:b/>
          <w:bCs/>
          <w:i/>
          <w:sz w:val="20"/>
          <w:szCs w:val="20"/>
          <w:vertAlign w:val="superscript"/>
        </w:rPr>
        <w:t>|</w:t>
      </w:r>
      <w:r w:rsidRPr="002523D0">
        <w:rPr>
          <w:i/>
          <w:sz w:val="20"/>
          <w:szCs w:val="20"/>
        </w:rPr>
        <w:t>рошу с</w:t>
      </w:r>
      <w:r w:rsidRPr="002523D0">
        <w:rPr>
          <w:b/>
          <w:bCs/>
          <w:i/>
          <w:sz w:val="20"/>
          <w:szCs w:val="20"/>
          <w:vertAlign w:val="superscript"/>
        </w:rPr>
        <w:t>|</w:t>
      </w:r>
      <w:r w:rsidRPr="002523D0">
        <w:rPr>
          <w:i/>
          <w:sz w:val="20"/>
          <w:szCs w:val="20"/>
        </w:rPr>
        <w:t>вого Фи</w:t>
      </w:r>
      <w:r w:rsidRPr="002523D0">
        <w:rPr>
          <w:i/>
          <w:sz w:val="20"/>
          <w:szCs w:val="20"/>
          <w:vertAlign w:val="superscript"/>
        </w:rPr>
        <w:t>е</w:t>
      </w:r>
      <w:r w:rsidRPr="002523D0">
        <w:rPr>
          <w:b/>
          <w:bCs/>
          <w:i/>
          <w:sz w:val="20"/>
          <w:szCs w:val="20"/>
          <w:vertAlign w:val="superscript"/>
        </w:rPr>
        <w:t>|</w:t>
      </w:r>
      <w:r w:rsidRPr="002523D0">
        <w:rPr>
          <w:i/>
          <w:sz w:val="20"/>
          <w:szCs w:val="20"/>
        </w:rPr>
        <w:t>р'а / же</w:t>
      </w:r>
      <w:r w:rsidRPr="002523D0">
        <w:rPr>
          <w:i/>
          <w:sz w:val="20"/>
          <w:szCs w:val="20"/>
          <w:vertAlign w:val="superscript"/>
        </w:rPr>
        <w:t>и</w:t>
      </w:r>
      <w:r w:rsidRPr="002523D0">
        <w:rPr>
          <w:b/>
          <w:bCs/>
          <w:i/>
          <w:sz w:val="20"/>
          <w:szCs w:val="20"/>
          <w:vertAlign w:val="superscript"/>
        </w:rPr>
        <w:t>|</w:t>
      </w:r>
      <w:r w:rsidRPr="002523D0">
        <w:rPr>
          <w:i/>
          <w:sz w:val="20"/>
          <w:szCs w:val="20"/>
        </w:rPr>
        <w:t>бы</w:t>
      </w:r>
      <w:r w:rsidRPr="002523D0">
        <w:rPr>
          <w:i/>
          <w:sz w:val="20"/>
          <w:szCs w:val="20"/>
          <w:vertAlign w:val="superscript"/>
        </w:rPr>
        <w:t>о</w:t>
      </w:r>
      <w:r w:rsidRPr="002523D0">
        <w:rPr>
          <w:i/>
          <w:sz w:val="20"/>
          <w:szCs w:val="20"/>
        </w:rPr>
        <w:t xml:space="preserve"> заб</w:t>
      </w:r>
      <w:r w:rsidRPr="002523D0">
        <w:rPr>
          <w:b/>
          <w:bCs/>
          <w:i/>
          <w:sz w:val="20"/>
          <w:szCs w:val="20"/>
          <w:vertAlign w:val="superscript"/>
        </w:rPr>
        <w:t>|</w:t>
      </w:r>
      <w:r w:rsidRPr="002523D0">
        <w:rPr>
          <w:i/>
          <w:sz w:val="20"/>
          <w:szCs w:val="20"/>
        </w:rPr>
        <w:t xml:space="preserve">раў </w:t>
      </w:r>
      <w:r w:rsidRPr="002523D0">
        <w:rPr>
          <w:b/>
          <w:bCs/>
          <w:i/>
          <w:sz w:val="20"/>
          <w:szCs w:val="20"/>
          <w:vertAlign w:val="superscript"/>
        </w:rPr>
        <w:t>|</w:t>
      </w:r>
      <w:r w:rsidRPr="002523D0">
        <w:rPr>
          <w:i/>
          <w:sz w:val="20"/>
          <w:szCs w:val="20"/>
        </w:rPr>
        <w:t>йаĭц'а із гн'із</w:t>
      </w:r>
      <w:r w:rsidRPr="002523D0">
        <w:rPr>
          <w:b/>
          <w:bCs/>
          <w:i/>
          <w:sz w:val="20"/>
          <w:szCs w:val="20"/>
          <w:vertAlign w:val="superscript"/>
        </w:rPr>
        <w:t>|</w:t>
      </w:r>
      <w:r w:rsidRPr="002523D0">
        <w:rPr>
          <w:i/>
          <w:sz w:val="20"/>
          <w:szCs w:val="20"/>
        </w:rPr>
        <w:t>да / а про тô</w:t>
      </w:r>
      <w:r w:rsidRPr="002523D0">
        <w:rPr>
          <w:b/>
          <w:bCs/>
          <w:i/>
          <w:sz w:val="20"/>
          <w:szCs w:val="20"/>
          <w:vertAlign w:val="superscript"/>
        </w:rPr>
        <w:t>|</w:t>
      </w:r>
      <w:r w:rsidRPr="002523D0">
        <w:rPr>
          <w:i/>
          <w:sz w:val="20"/>
          <w:szCs w:val="20"/>
        </w:rPr>
        <w:t>то/ шо йа там на</w:t>
      </w:r>
      <w:r w:rsidRPr="002523D0">
        <w:rPr>
          <w:b/>
          <w:bCs/>
          <w:i/>
          <w:sz w:val="20"/>
          <w:szCs w:val="20"/>
          <w:vertAlign w:val="superscript"/>
        </w:rPr>
        <w:t>|</w:t>
      </w:r>
      <w:r w:rsidRPr="002523D0">
        <w:rPr>
          <w:i/>
          <w:sz w:val="20"/>
          <w:szCs w:val="20"/>
        </w:rPr>
        <w:t>пы</w:t>
      </w:r>
      <w:r w:rsidRPr="002523D0">
        <w:rPr>
          <w:i/>
          <w:sz w:val="20"/>
          <w:szCs w:val="20"/>
          <w:vertAlign w:val="superscript"/>
        </w:rPr>
        <w:t>о</w:t>
      </w:r>
      <w:r w:rsidRPr="002523D0">
        <w:rPr>
          <w:i/>
          <w:sz w:val="20"/>
          <w:szCs w:val="20"/>
        </w:rPr>
        <w:t>тала / не</w:t>
      </w:r>
      <w:r w:rsidRPr="002523D0">
        <w:rPr>
          <w:i/>
          <w:sz w:val="20"/>
          <w:szCs w:val="20"/>
          <w:vertAlign w:val="superscript"/>
        </w:rPr>
        <w:t>и</w:t>
      </w:r>
      <w:r w:rsidRPr="002523D0">
        <w:rPr>
          <w:b/>
          <w:bCs/>
          <w:i/>
          <w:sz w:val="20"/>
          <w:szCs w:val="20"/>
          <w:vertAlign w:val="superscript"/>
        </w:rPr>
        <w:t>|</w:t>
      </w:r>
      <w:r w:rsidRPr="002523D0">
        <w:rPr>
          <w:i/>
          <w:sz w:val="20"/>
          <w:szCs w:val="20"/>
        </w:rPr>
        <w:t>кажу му // Фи</w:t>
      </w:r>
      <w:r w:rsidRPr="002523D0">
        <w:rPr>
          <w:i/>
          <w:sz w:val="20"/>
          <w:szCs w:val="20"/>
          <w:vertAlign w:val="superscript"/>
        </w:rPr>
        <w:t>е</w:t>
      </w:r>
      <w:r w:rsidRPr="002523D0">
        <w:rPr>
          <w:b/>
          <w:bCs/>
          <w:i/>
          <w:sz w:val="20"/>
          <w:szCs w:val="20"/>
          <w:vertAlign w:val="superscript"/>
        </w:rPr>
        <w:t>|</w:t>
      </w:r>
      <w:r w:rsidRPr="002523D0">
        <w:rPr>
          <w:i/>
          <w:sz w:val="20"/>
          <w:szCs w:val="20"/>
        </w:rPr>
        <w:t>р'о пô</w:t>
      </w:r>
      <w:r w:rsidRPr="002523D0">
        <w:rPr>
          <w:b/>
          <w:bCs/>
          <w:i/>
          <w:sz w:val="20"/>
          <w:szCs w:val="20"/>
          <w:vertAlign w:val="superscript"/>
        </w:rPr>
        <w:t>|</w:t>
      </w:r>
      <w:r w:rsidRPr="002523D0">
        <w:rPr>
          <w:i/>
          <w:sz w:val="20"/>
          <w:szCs w:val="20"/>
        </w:rPr>
        <w:t xml:space="preserve">л'із на </w:t>
      </w:r>
      <w:r w:rsidRPr="002523D0">
        <w:rPr>
          <w:b/>
          <w:bCs/>
          <w:i/>
          <w:sz w:val="20"/>
          <w:szCs w:val="20"/>
          <w:vertAlign w:val="superscript"/>
        </w:rPr>
        <w:t>|</w:t>
      </w:r>
      <w:r w:rsidRPr="002523D0">
        <w:rPr>
          <w:i/>
          <w:sz w:val="20"/>
          <w:szCs w:val="20"/>
        </w:rPr>
        <w:t>лазиво / про</w:t>
      </w:r>
      <w:r w:rsidRPr="002523D0">
        <w:rPr>
          <w:b/>
          <w:bCs/>
          <w:i/>
          <w:sz w:val="20"/>
          <w:szCs w:val="20"/>
          <w:vertAlign w:val="superscript"/>
        </w:rPr>
        <w:t>|</w:t>
      </w:r>
      <w:r w:rsidRPr="002523D0">
        <w:rPr>
          <w:i/>
          <w:sz w:val="20"/>
          <w:szCs w:val="20"/>
        </w:rPr>
        <w:t xml:space="preserve">сунуў </w:t>
      </w:r>
      <w:r w:rsidRPr="002523D0">
        <w:rPr>
          <w:b/>
          <w:bCs/>
          <w:i/>
          <w:sz w:val="20"/>
          <w:szCs w:val="20"/>
          <w:vertAlign w:val="superscript"/>
        </w:rPr>
        <w:t>|</w:t>
      </w:r>
      <w:r w:rsidRPr="002523D0">
        <w:rPr>
          <w:i/>
          <w:sz w:val="20"/>
          <w:szCs w:val="20"/>
        </w:rPr>
        <w:t>руку ў гн'із</w:t>
      </w:r>
      <w:r w:rsidRPr="002523D0">
        <w:rPr>
          <w:b/>
          <w:bCs/>
          <w:i/>
          <w:sz w:val="20"/>
          <w:szCs w:val="20"/>
          <w:vertAlign w:val="superscript"/>
        </w:rPr>
        <w:t>|</w:t>
      </w:r>
      <w:r w:rsidRPr="002523D0">
        <w:rPr>
          <w:i/>
          <w:sz w:val="20"/>
          <w:szCs w:val="20"/>
        </w:rPr>
        <w:t xml:space="preserve">до / таĭ </w:t>
      </w:r>
      <w:r w:rsidRPr="002523D0">
        <w:rPr>
          <w:b/>
          <w:bCs/>
          <w:i/>
          <w:sz w:val="20"/>
          <w:szCs w:val="20"/>
          <w:vertAlign w:val="superscript"/>
        </w:rPr>
        <w:t>|</w:t>
      </w:r>
      <w:r w:rsidRPr="002523D0">
        <w:rPr>
          <w:i/>
          <w:sz w:val="20"/>
          <w:szCs w:val="20"/>
        </w:rPr>
        <w:t xml:space="preserve">гôĭкат н'а / </w:t>
      </w:r>
      <w:r w:rsidRPr="002523D0">
        <w:rPr>
          <w:b/>
          <w:bCs/>
          <w:i/>
          <w:sz w:val="20"/>
          <w:szCs w:val="20"/>
          <w:vertAlign w:val="superscript"/>
        </w:rPr>
        <w:t>|</w:t>
      </w:r>
      <w:r w:rsidRPr="002523D0">
        <w:rPr>
          <w:i/>
          <w:sz w:val="20"/>
          <w:szCs w:val="20"/>
        </w:rPr>
        <w:t>Ган'о / а</w:t>
      </w:r>
      <w:r w:rsidRPr="002523D0">
        <w:rPr>
          <w:b/>
          <w:bCs/>
          <w:i/>
          <w:sz w:val="20"/>
          <w:szCs w:val="20"/>
          <w:vertAlign w:val="superscript"/>
        </w:rPr>
        <w:t>|</w:t>
      </w:r>
      <w:r w:rsidRPr="002523D0">
        <w:rPr>
          <w:i/>
          <w:sz w:val="20"/>
          <w:szCs w:val="20"/>
        </w:rPr>
        <w:t xml:space="preserve">ну пôĭ ту / ци </w:t>
      </w:r>
      <w:r w:rsidRPr="002523D0">
        <w:rPr>
          <w:b/>
          <w:bCs/>
          <w:i/>
          <w:sz w:val="20"/>
          <w:szCs w:val="20"/>
          <w:vertAlign w:val="superscript"/>
        </w:rPr>
        <w:t>|</w:t>
      </w:r>
      <w:r w:rsidRPr="002523D0">
        <w:rPr>
          <w:i/>
          <w:sz w:val="20"/>
          <w:szCs w:val="20"/>
        </w:rPr>
        <w:t>видиш / йа</w:t>
      </w:r>
      <w:r w:rsidRPr="002523D0">
        <w:rPr>
          <w:b/>
          <w:bCs/>
          <w:i/>
          <w:sz w:val="20"/>
          <w:szCs w:val="20"/>
          <w:vertAlign w:val="superscript"/>
        </w:rPr>
        <w:t>|</w:t>
      </w:r>
      <w:r w:rsidRPr="002523D0">
        <w:rPr>
          <w:i/>
          <w:sz w:val="20"/>
          <w:szCs w:val="20"/>
        </w:rPr>
        <w:t>ку ч’</w:t>
      </w:r>
      <w:r w:rsidRPr="002523D0">
        <w:rPr>
          <w:b/>
          <w:bCs/>
          <w:i/>
          <w:sz w:val="20"/>
          <w:szCs w:val="20"/>
          <w:vertAlign w:val="superscript"/>
        </w:rPr>
        <w:t>|</w:t>
      </w:r>
      <w:r w:rsidRPr="002523D0">
        <w:rPr>
          <w:i/>
          <w:sz w:val="20"/>
          <w:szCs w:val="20"/>
        </w:rPr>
        <w:t>коду нам мач’</w:t>
      </w:r>
      <w:r w:rsidRPr="002523D0">
        <w:rPr>
          <w:b/>
          <w:bCs/>
          <w:i/>
          <w:sz w:val="20"/>
          <w:szCs w:val="20"/>
          <w:vertAlign w:val="superscript"/>
        </w:rPr>
        <w:t>|</w:t>
      </w:r>
      <w:r w:rsidRPr="002523D0">
        <w:rPr>
          <w:i/>
          <w:sz w:val="20"/>
          <w:szCs w:val="20"/>
        </w:rPr>
        <w:t>ки зрô</w:t>
      </w:r>
      <w:r w:rsidRPr="002523D0">
        <w:rPr>
          <w:b/>
          <w:bCs/>
          <w:i/>
          <w:sz w:val="20"/>
          <w:szCs w:val="20"/>
          <w:vertAlign w:val="superscript"/>
        </w:rPr>
        <w:t>|</w:t>
      </w:r>
      <w:r w:rsidRPr="002523D0">
        <w:rPr>
          <w:i/>
          <w:sz w:val="20"/>
          <w:szCs w:val="20"/>
        </w:rPr>
        <w:t>били // ўк</w:t>
      </w:r>
      <w:r w:rsidRPr="002523D0">
        <w:rPr>
          <w:b/>
          <w:bCs/>
          <w:i/>
          <w:sz w:val="20"/>
          <w:szCs w:val="20"/>
          <w:vertAlign w:val="superscript"/>
        </w:rPr>
        <w:t>|</w:t>
      </w:r>
      <w:r w:rsidRPr="002523D0">
        <w:rPr>
          <w:i/>
          <w:sz w:val="20"/>
          <w:szCs w:val="20"/>
        </w:rPr>
        <w:t>рали од нас іс по</w:t>
      </w:r>
      <w:r w:rsidRPr="002523D0">
        <w:rPr>
          <w:b/>
          <w:bCs/>
          <w:i/>
          <w:sz w:val="20"/>
          <w:szCs w:val="20"/>
          <w:vertAlign w:val="superscript"/>
        </w:rPr>
        <w:t>|</w:t>
      </w:r>
      <w:r w:rsidRPr="002523D0">
        <w:rPr>
          <w:i/>
          <w:sz w:val="20"/>
          <w:szCs w:val="20"/>
        </w:rPr>
        <w:t>да пик</w:t>
      </w:r>
      <w:r w:rsidRPr="002523D0">
        <w:rPr>
          <w:b/>
          <w:bCs/>
          <w:i/>
          <w:sz w:val="20"/>
          <w:szCs w:val="20"/>
          <w:vertAlign w:val="superscript"/>
        </w:rPr>
        <w:t>|</w:t>
      </w:r>
      <w:r w:rsidRPr="002523D0">
        <w:rPr>
          <w:i/>
          <w:sz w:val="20"/>
          <w:szCs w:val="20"/>
        </w:rPr>
        <w:t>ниц'у / таĭ пô</w:t>
      </w:r>
      <w:r w:rsidRPr="002523D0">
        <w:rPr>
          <w:b/>
          <w:bCs/>
          <w:i/>
          <w:sz w:val="20"/>
          <w:szCs w:val="20"/>
          <w:vertAlign w:val="superscript"/>
        </w:rPr>
        <w:t>|</w:t>
      </w:r>
      <w:r w:rsidRPr="002523D0">
        <w:rPr>
          <w:i/>
          <w:sz w:val="20"/>
          <w:szCs w:val="20"/>
        </w:rPr>
        <w:t xml:space="preserve">т'агли ў </w:t>
      </w:r>
      <w:r w:rsidRPr="002523D0">
        <w:rPr>
          <w:b/>
          <w:bCs/>
          <w:i/>
          <w:sz w:val="20"/>
          <w:szCs w:val="20"/>
          <w:vertAlign w:val="superscript"/>
        </w:rPr>
        <w:t>|</w:t>
      </w:r>
      <w:r w:rsidRPr="002523D0">
        <w:rPr>
          <w:i/>
          <w:sz w:val="20"/>
          <w:szCs w:val="20"/>
        </w:rPr>
        <w:t>кур'ачойе гн'із</w:t>
      </w:r>
      <w:r w:rsidRPr="002523D0">
        <w:rPr>
          <w:b/>
          <w:bCs/>
          <w:i/>
          <w:sz w:val="20"/>
          <w:szCs w:val="20"/>
          <w:vertAlign w:val="superscript"/>
        </w:rPr>
        <w:t>|</w:t>
      </w:r>
      <w:r w:rsidRPr="002523D0">
        <w:rPr>
          <w:i/>
          <w:sz w:val="20"/>
          <w:szCs w:val="20"/>
        </w:rPr>
        <w:t>до //</w:t>
      </w:r>
      <w:r w:rsidRPr="002523D0">
        <w:rPr>
          <w:sz w:val="20"/>
          <w:szCs w:val="20"/>
        </w:rPr>
        <w:t xml:space="preserve"> (с. Кибляри Ужгородського району Закарпатської області; УГЗ, с. 47).</w:t>
      </w:r>
    </w:p>
    <w:p w:rsidR="001970C3" w:rsidRPr="002523D0" w:rsidRDefault="001970C3" w:rsidP="00EF2875">
      <w:pPr>
        <w:ind w:firstLine="567"/>
        <w:jc w:val="both"/>
        <w:rPr>
          <w:sz w:val="20"/>
          <w:szCs w:val="20"/>
        </w:rPr>
      </w:pPr>
      <w:r w:rsidRPr="002523D0">
        <w:rPr>
          <w:b/>
          <w:sz w:val="20"/>
          <w:szCs w:val="20"/>
        </w:rPr>
        <w:t>3.</w:t>
      </w:r>
      <w:r w:rsidRPr="002523D0">
        <w:rPr>
          <w:i/>
          <w:sz w:val="20"/>
          <w:szCs w:val="20"/>
        </w:rPr>
        <w:t>Пе</w:t>
      </w:r>
      <w:r w:rsidRPr="002523D0">
        <w:rPr>
          <w:i/>
          <w:sz w:val="20"/>
          <w:szCs w:val="20"/>
          <w:vertAlign w:val="superscript"/>
        </w:rPr>
        <w:t>и</w:t>
      </w:r>
      <w:r w:rsidRPr="002523D0">
        <w:rPr>
          <w:i/>
          <w:sz w:val="20"/>
          <w:szCs w:val="20"/>
        </w:rPr>
        <w:t>к</w:t>
      </w:r>
      <w:r w:rsidRPr="002523D0">
        <w:rPr>
          <w:b/>
          <w:bCs/>
          <w:i/>
          <w:sz w:val="20"/>
          <w:szCs w:val="20"/>
          <w:vertAlign w:val="superscript"/>
        </w:rPr>
        <w:t>|</w:t>
      </w:r>
      <w:r w:rsidRPr="002523D0">
        <w:rPr>
          <w:i/>
          <w:sz w:val="20"/>
          <w:szCs w:val="20"/>
        </w:rPr>
        <w:t>ли кала</w:t>
      </w:r>
      <w:r w:rsidRPr="002523D0">
        <w:rPr>
          <w:b/>
          <w:bCs/>
          <w:i/>
          <w:sz w:val="20"/>
          <w:szCs w:val="20"/>
          <w:vertAlign w:val="superscript"/>
        </w:rPr>
        <w:t>|</w:t>
      </w:r>
      <w:r w:rsidRPr="002523D0">
        <w:rPr>
          <w:i/>
          <w:sz w:val="20"/>
          <w:szCs w:val="20"/>
        </w:rPr>
        <w:t>ч’і і коро</w:t>
      </w:r>
      <w:r w:rsidRPr="002523D0">
        <w:rPr>
          <w:b/>
          <w:bCs/>
          <w:i/>
          <w:sz w:val="20"/>
          <w:szCs w:val="20"/>
          <w:vertAlign w:val="superscript"/>
        </w:rPr>
        <w:t>|</w:t>
      </w:r>
      <w:r w:rsidRPr="002523D0">
        <w:rPr>
          <w:i/>
          <w:sz w:val="20"/>
          <w:szCs w:val="20"/>
        </w:rPr>
        <w:t>ваĭ пе</w:t>
      </w:r>
      <w:r w:rsidRPr="002523D0">
        <w:rPr>
          <w:i/>
          <w:sz w:val="20"/>
          <w:szCs w:val="20"/>
          <w:vertAlign w:val="superscript"/>
        </w:rPr>
        <w:t>и</w:t>
      </w:r>
      <w:r w:rsidRPr="002523D0">
        <w:rPr>
          <w:i/>
          <w:sz w:val="20"/>
          <w:szCs w:val="20"/>
        </w:rPr>
        <w:t>к</w:t>
      </w:r>
      <w:r w:rsidRPr="002523D0">
        <w:rPr>
          <w:b/>
          <w:bCs/>
          <w:i/>
          <w:sz w:val="20"/>
          <w:szCs w:val="20"/>
          <w:vertAlign w:val="superscript"/>
        </w:rPr>
        <w:t>|</w:t>
      </w:r>
      <w:r w:rsidRPr="002523D0">
        <w:rPr>
          <w:i/>
          <w:sz w:val="20"/>
          <w:szCs w:val="20"/>
        </w:rPr>
        <w:t>ли // то ўже ў су</w:t>
      </w:r>
      <w:r w:rsidRPr="002523D0">
        <w:rPr>
          <w:b/>
          <w:bCs/>
          <w:i/>
          <w:sz w:val="20"/>
          <w:szCs w:val="20"/>
          <w:vertAlign w:val="superscript"/>
        </w:rPr>
        <w:t>|</w:t>
      </w:r>
      <w:r w:rsidRPr="002523D0">
        <w:rPr>
          <w:i/>
          <w:sz w:val="20"/>
          <w:szCs w:val="20"/>
        </w:rPr>
        <w:t>боту моло</w:t>
      </w:r>
      <w:r w:rsidRPr="002523D0">
        <w:rPr>
          <w:b/>
          <w:bCs/>
          <w:i/>
          <w:sz w:val="20"/>
          <w:szCs w:val="20"/>
          <w:vertAlign w:val="superscript"/>
        </w:rPr>
        <w:t>|</w:t>
      </w:r>
      <w:r w:rsidRPr="002523D0">
        <w:rPr>
          <w:i/>
          <w:sz w:val="20"/>
          <w:szCs w:val="20"/>
        </w:rPr>
        <w:t>да хо</w:t>
      </w:r>
      <w:r w:rsidRPr="002523D0">
        <w:rPr>
          <w:b/>
          <w:bCs/>
          <w:i/>
          <w:sz w:val="20"/>
          <w:szCs w:val="20"/>
          <w:vertAlign w:val="superscript"/>
        </w:rPr>
        <w:t>|</w:t>
      </w:r>
      <w:r w:rsidRPr="002523D0">
        <w:rPr>
          <w:i/>
          <w:sz w:val="20"/>
          <w:szCs w:val="20"/>
        </w:rPr>
        <w:t>дила про</w:t>
      </w:r>
      <w:r w:rsidRPr="002523D0">
        <w:rPr>
          <w:b/>
          <w:bCs/>
          <w:i/>
          <w:sz w:val="20"/>
          <w:szCs w:val="20"/>
          <w:vertAlign w:val="superscript"/>
        </w:rPr>
        <w:t>|</w:t>
      </w:r>
      <w:r w:rsidRPr="002523D0">
        <w:rPr>
          <w:i/>
          <w:sz w:val="20"/>
          <w:szCs w:val="20"/>
        </w:rPr>
        <w:t>сила по се</w:t>
      </w:r>
      <w:r w:rsidRPr="002523D0">
        <w:rPr>
          <w:i/>
          <w:sz w:val="20"/>
          <w:szCs w:val="20"/>
          <w:vertAlign w:val="superscript"/>
        </w:rPr>
        <w:t>и</w:t>
      </w:r>
      <w:r w:rsidRPr="002523D0">
        <w:rPr>
          <w:b/>
          <w:bCs/>
          <w:i/>
          <w:sz w:val="20"/>
          <w:szCs w:val="20"/>
          <w:vertAlign w:val="superscript"/>
        </w:rPr>
        <w:t>|</w:t>
      </w:r>
      <w:r w:rsidRPr="002523D0">
        <w:rPr>
          <w:i/>
          <w:sz w:val="20"/>
          <w:szCs w:val="20"/>
        </w:rPr>
        <w:t>л'і ў би</w:t>
      </w:r>
      <w:r w:rsidRPr="002523D0">
        <w:rPr>
          <w:i/>
          <w:sz w:val="20"/>
          <w:szCs w:val="20"/>
          <w:vertAlign w:val="superscript"/>
        </w:rPr>
        <w:t>е</w:t>
      </w:r>
      <w:r w:rsidRPr="002523D0">
        <w:rPr>
          <w:i/>
          <w:sz w:val="20"/>
          <w:szCs w:val="20"/>
        </w:rPr>
        <w:t>н</w:t>
      </w:r>
      <w:r w:rsidRPr="002523D0">
        <w:rPr>
          <w:b/>
          <w:bCs/>
          <w:i/>
          <w:sz w:val="20"/>
          <w:szCs w:val="20"/>
          <w:vertAlign w:val="superscript"/>
        </w:rPr>
        <w:t>|</w:t>
      </w:r>
      <w:r w:rsidRPr="002523D0">
        <w:rPr>
          <w:i/>
          <w:sz w:val="20"/>
          <w:szCs w:val="20"/>
        </w:rPr>
        <w:t>дах ў</w:t>
      </w:r>
      <w:r w:rsidRPr="002523D0">
        <w:rPr>
          <w:b/>
          <w:bCs/>
          <w:i/>
          <w:sz w:val="20"/>
          <w:szCs w:val="20"/>
          <w:vertAlign w:val="superscript"/>
        </w:rPr>
        <w:t>|</w:t>
      </w:r>
      <w:r w:rsidRPr="002523D0">
        <w:rPr>
          <w:i/>
          <w:sz w:val="20"/>
          <w:szCs w:val="20"/>
        </w:rPr>
        <w:t>д'агана // а ўже ў не</w:t>
      </w:r>
      <w:r w:rsidRPr="002523D0">
        <w:rPr>
          <w:b/>
          <w:bCs/>
          <w:i/>
          <w:sz w:val="20"/>
          <w:szCs w:val="20"/>
          <w:vertAlign w:val="superscript"/>
        </w:rPr>
        <w:t>|</w:t>
      </w:r>
      <w:r w:rsidRPr="002523D0">
        <w:rPr>
          <w:i/>
          <w:sz w:val="20"/>
          <w:szCs w:val="20"/>
        </w:rPr>
        <w:t>д'іл'у / то ўд'а</w:t>
      </w:r>
      <w:r w:rsidRPr="002523D0">
        <w:rPr>
          <w:b/>
          <w:bCs/>
          <w:i/>
          <w:sz w:val="20"/>
          <w:szCs w:val="20"/>
          <w:vertAlign w:val="superscript"/>
        </w:rPr>
        <w:t>|</w:t>
      </w:r>
      <w:r w:rsidRPr="002523D0">
        <w:rPr>
          <w:i/>
          <w:sz w:val="20"/>
          <w:szCs w:val="20"/>
        </w:rPr>
        <w:t xml:space="preserve">гала </w:t>
      </w:r>
      <w:r w:rsidRPr="002523D0">
        <w:rPr>
          <w:b/>
          <w:bCs/>
          <w:i/>
          <w:sz w:val="20"/>
          <w:szCs w:val="20"/>
          <w:vertAlign w:val="superscript"/>
        </w:rPr>
        <w:t>|</w:t>
      </w:r>
      <w:r w:rsidRPr="002523D0">
        <w:rPr>
          <w:i/>
          <w:sz w:val="20"/>
          <w:szCs w:val="20"/>
        </w:rPr>
        <w:t>вел'ан / ко</w:t>
      </w:r>
      <w:r w:rsidRPr="002523D0">
        <w:rPr>
          <w:b/>
          <w:bCs/>
          <w:i/>
          <w:sz w:val="20"/>
          <w:szCs w:val="20"/>
          <w:vertAlign w:val="superscript"/>
        </w:rPr>
        <w:t>|</w:t>
      </w:r>
      <w:r w:rsidRPr="002523D0">
        <w:rPr>
          <w:i/>
          <w:sz w:val="20"/>
          <w:szCs w:val="20"/>
        </w:rPr>
        <w:t xml:space="preserve">рону / </w:t>
      </w:r>
      <w:r w:rsidRPr="002523D0">
        <w:rPr>
          <w:b/>
          <w:bCs/>
          <w:i/>
          <w:sz w:val="20"/>
          <w:szCs w:val="20"/>
          <w:vertAlign w:val="superscript"/>
        </w:rPr>
        <w:t>|</w:t>
      </w:r>
      <w:r w:rsidRPr="002523D0">
        <w:rPr>
          <w:i/>
          <w:sz w:val="20"/>
          <w:szCs w:val="20"/>
        </w:rPr>
        <w:t xml:space="preserve">плат':а // а </w:t>
      </w:r>
      <w:r w:rsidRPr="002523D0">
        <w:rPr>
          <w:b/>
          <w:bCs/>
          <w:i/>
          <w:sz w:val="20"/>
          <w:szCs w:val="20"/>
          <w:vertAlign w:val="superscript"/>
        </w:rPr>
        <w:t>|</w:t>
      </w:r>
      <w:r w:rsidRPr="002523D0">
        <w:rPr>
          <w:i/>
          <w:sz w:val="20"/>
          <w:szCs w:val="20"/>
        </w:rPr>
        <w:t>музика йака ў кого була / ў кого гар</w:t>
      </w:r>
      <w:r w:rsidRPr="002523D0">
        <w:rPr>
          <w:b/>
          <w:bCs/>
          <w:i/>
          <w:sz w:val="20"/>
          <w:szCs w:val="20"/>
          <w:vertAlign w:val="superscript"/>
        </w:rPr>
        <w:t>|</w:t>
      </w:r>
      <w:r w:rsidRPr="002523D0">
        <w:rPr>
          <w:i/>
          <w:sz w:val="20"/>
          <w:szCs w:val="20"/>
        </w:rPr>
        <w:t xml:space="preserve">мошка / бо ў </w:t>
      </w:r>
      <w:r w:rsidRPr="002523D0">
        <w:rPr>
          <w:b/>
          <w:bCs/>
          <w:i/>
          <w:sz w:val="20"/>
          <w:szCs w:val="20"/>
          <w:vertAlign w:val="superscript"/>
        </w:rPr>
        <w:t>|</w:t>
      </w:r>
      <w:r w:rsidRPr="002523D0">
        <w:rPr>
          <w:i/>
          <w:sz w:val="20"/>
          <w:szCs w:val="20"/>
        </w:rPr>
        <w:t>мене то бу</w:t>
      </w:r>
      <w:r w:rsidRPr="002523D0">
        <w:rPr>
          <w:b/>
          <w:bCs/>
          <w:i/>
          <w:sz w:val="20"/>
          <w:szCs w:val="20"/>
          <w:vertAlign w:val="superscript"/>
        </w:rPr>
        <w:t>|</w:t>
      </w:r>
      <w:r w:rsidRPr="002523D0">
        <w:rPr>
          <w:i/>
          <w:sz w:val="20"/>
          <w:szCs w:val="20"/>
        </w:rPr>
        <w:t>ла духо</w:t>
      </w:r>
      <w:r w:rsidRPr="002523D0">
        <w:rPr>
          <w:b/>
          <w:bCs/>
          <w:i/>
          <w:sz w:val="20"/>
          <w:szCs w:val="20"/>
          <w:vertAlign w:val="superscript"/>
        </w:rPr>
        <w:t>|</w:t>
      </w:r>
      <w:r w:rsidRPr="002523D0">
        <w:rPr>
          <w:i/>
          <w:sz w:val="20"/>
          <w:szCs w:val="20"/>
        </w:rPr>
        <w:t>ва / бо йа йі</w:t>
      </w:r>
      <w:r w:rsidRPr="002523D0">
        <w:rPr>
          <w:i/>
          <w:sz w:val="20"/>
          <w:szCs w:val="20"/>
          <w:vertAlign w:val="superscript"/>
        </w:rPr>
        <w:t>е</w:t>
      </w:r>
      <w:r w:rsidRPr="002523D0">
        <w:rPr>
          <w:i/>
          <w:sz w:val="20"/>
          <w:szCs w:val="20"/>
        </w:rPr>
        <w:t>д</w:t>
      </w:r>
      <w:r w:rsidRPr="002523D0">
        <w:rPr>
          <w:b/>
          <w:bCs/>
          <w:i/>
          <w:sz w:val="20"/>
          <w:szCs w:val="20"/>
          <w:vertAlign w:val="superscript"/>
        </w:rPr>
        <w:t>|</w:t>
      </w:r>
      <w:r w:rsidRPr="002523D0">
        <w:rPr>
          <w:i/>
          <w:sz w:val="20"/>
          <w:szCs w:val="20"/>
        </w:rPr>
        <w:t xml:space="preserve">на ў </w:t>
      </w:r>
      <w:r w:rsidRPr="002523D0">
        <w:rPr>
          <w:b/>
          <w:bCs/>
          <w:i/>
          <w:sz w:val="20"/>
          <w:szCs w:val="20"/>
          <w:vertAlign w:val="superscript"/>
        </w:rPr>
        <w:t>|</w:t>
      </w:r>
      <w:r w:rsidRPr="002523D0">
        <w:rPr>
          <w:i/>
          <w:sz w:val="20"/>
          <w:szCs w:val="20"/>
        </w:rPr>
        <w:t>бат'ка бу</w:t>
      </w:r>
      <w:r w:rsidRPr="002523D0">
        <w:rPr>
          <w:b/>
          <w:bCs/>
          <w:i/>
          <w:sz w:val="20"/>
          <w:szCs w:val="20"/>
          <w:vertAlign w:val="superscript"/>
        </w:rPr>
        <w:t>|</w:t>
      </w:r>
      <w:r w:rsidRPr="002523D0">
        <w:rPr>
          <w:i/>
          <w:sz w:val="20"/>
          <w:szCs w:val="20"/>
        </w:rPr>
        <w:t>ла // таĭ так гу</w:t>
      </w:r>
      <w:r w:rsidRPr="002523D0">
        <w:rPr>
          <w:b/>
          <w:bCs/>
          <w:i/>
          <w:sz w:val="20"/>
          <w:szCs w:val="20"/>
          <w:vertAlign w:val="superscript"/>
        </w:rPr>
        <w:t>|</w:t>
      </w:r>
      <w:r w:rsidRPr="002523D0">
        <w:rPr>
          <w:i/>
          <w:sz w:val="20"/>
          <w:szCs w:val="20"/>
        </w:rPr>
        <w:t xml:space="preserve">л'али </w:t>
      </w:r>
      <w:r w:rsidRPr="002523D0">
        <w:rPr>
          <w:b/>
          <w:bCs/>
          <w:i/>
          <w:sz w:val="20"/>
          <w:szCs w:val="20"/>
          <w:vertAlign w:val="superscript"/>
        </w:rPr>
        <w:t>|</w:t>
      </w:r>
      <w:r w:rsidRPr="002523D0">
        <w:rPr>
          <w:i/>
          <w:sz w:val="20"/>
          <w:szCs w:val="20"/>
        </w:rPr>
        <w:t xml:space="preserve">ц'ілиĭ </w:t>
      </w:r>
      <w:r w:rsidRPr="002523D0">
        <w:rPr>
          <w:b/>
          <w:bCs/>
          <w:i/>
          <w:sz w:val="20"/>
          <w:szCs w:val="20"/>
          <w:vertAlign w:val="superscript"/>
        </w:rPr>
        <w:t>|</w:t>
      </w:r>
      <w:r w:rsidRPr="002523D0">
        <w:rPr>
          <w:i/>
          <w:sz w:val="20"/>
          <w:szCs w:val="20"/>
        </w:rPr>
        <w:t>тижден' / с'п’і</w:t>
      </w:r>
      <w:r w:rsidRPr="002523D0">
        <w:rPr>
          <w:b/>
          <w:bCs/>
          <w:i/>
          <w:sz w:val="20"/>
          <w:szCs w:val="20"/>
          <w:vertAlign w:val="superscript"/>
        </w:rPr>
        <w:t>|</w:t>
      </w:r>
      <w:r w:rsidRPr="002523D0">
        <w:rPr>
          <w:i/>
          <w:sz w:val="20"/>
          <w:szCs w:val="20"/>
        </w:rPr>
        <w:t xml:space="preserve">вали / шо </w:t>
      </w:r>
      <w:r w:rsidRPr="002523D0">
        <w:rPr>
          <w:b/>
          <w:bCs/>
          <w:i/>
          <w:sz w:val="20"/>
          <w:szCs w:val="20"/>
          <w:vertAlign w:val="superscript"/>
        </w:rPr>
        <w:t>|</w:t>
      </w:r>
      <w:r w:rsidRPr="002523D0">
        <w:rPr>
          <w:i/>
          <w:sz w:val="20"/>
          <w:szCs w:val="20"/>
        </w:rPr>
        <w:t>будемо гу</w:t>
      </w:r>
      <w:r w:rsidRPr="002523D0">
        <w:rPr>
          <w:b/>
          <w:bCs/>
          <w:i/>
          <w:sz w:val="20"/>
          <w:szCs w:val="20"/>
          <w:vertAlign w:val="superscript"/>
        </w:rPr>
        <w:t>|</w:t>
      </w:r>
      <w:r w:rsidRPr="002523D0">
        <w:rPr>
          <w:i/>
          <w:sz w:val="20"/>
          <w:szCs w:val="20"/>
        </w:rPr>
        <w:t>л'ати до сере</w:t>
      </w:r>
      <w:r w:rsidRPr="002523D0">
        <w:rPr>
          <w:b/>
          <w:bCs/>
          <w:i/>
          <w:sz w:val="20"/>
          <w:szCs w:val="20"/>
          <w:vertAlign w:val="superscript"/>
        </w:rPr>
        <w:t>|</w:t>
      </w:r>
      <w:r w:rsidRPr="002523D0">
        <w:rPr>
          <w:i/>
          <w:sz w:val="20"/>
          <w:szCs w:val="20"/>
        </w:rPr>
        <w:t xml:space="preserve">ди / а в </w:t>
      </w:r>
      <w:r w:rsidRPr="002523D0">
        <w:rPr>
          <w:b/>
          <w:bCs/>
          <w:i/>
          <w:sz w:val="20"/>
          <w:szCs w:val="20"/>
          <w:vertAlign w:val="superscript"/>
        </w:rPr>
        <w:t>|</w:t>
      </w:r>
      <w:r w:rsidRPr="002523D0">
        <w:rPr>
          <w:i/>
          <w:sz w:val="20"/>
          <w:szCs w:val="20"/>
        </w:rPr>
        <w:t>середу ране</w:t>
      </w:r>
      <w:r w:rsidRPr="002523D0">
        <w:rPr>
          <w:i/>
          <w:sz w:val="20"/>
          <w:szCs w:val="20"/>
          <w:vertAlign w:val="superscript"/>
        </w:rPr>
        <w:t>и</w:t>
      </w:r>
      <w:r w:rsidRPr="002523D0">
        <w:rPr>
          <w:b/>
          <w:bCs/>
          <w:i/>
          <w:sz w:val="20"/>
          <w:szCs w:val="20"/>
          <w:vertAlign w:val="superscript"/>
        </w:rPr>
        <w:t>|</w:t>
      </w:r>
      <w:r w:rsidRPr="002523D0">
        <w:rPr>
          <w:i/>
          <w:sz w:val="20"/>
          <w:szCs w:val="20"/>
        </w:rPr>
        <w:t>сен'ко нап</w:t>
      </w:r>
      <w:r w:rsidRPr="002523D0">
        <w:rPr>
          <w:b/>
          <w:bCs/>
          <w:i/>
          <w:sz w:val="20"/>
          <w:szCs w:val="20"/>
          <w:vertAlign w:val="superscript"/>
        </w:rPr>
        <w:t>|</w:t>
      </w:r>
      <w:r w:rsidRPr="002523D0">
        <w:rPr>
          <w:i/>
          <w:sz w:val="20"/>
          <w:szCs w:val="20"/>
        </w:rPr>
        <w:t>йемс'а та ĭ до</w:t>
      </w:r>
      <w:r w:rsidRPr="002523D0">
        <w:rPr>
          <w:b/>
          <w:bCs/>
          <w:i/>
          <w:sz w:val="20"/>
          <w:szCs w:val="20"/>
          <w:vertAlign w:val="superscript"/>
        </w:rPr>
        <w:t>|</w:t>
      </w:r>
      <w:r w:rsidRPr="002523D0">
        <w:rPr>
          <w:i/>
          <w:sz w:val="20"/>
          <w:szCs w:val="20"/>
        </w:rPr>
        <w:t>доми роз'іĭ</w:t>
      </w:r>
      <w:r w:rsidRPr="002523D0">
        <w:rPr>
          <w:b/>
          <w:bCs/>
          <w:i/>
          <w:sz w:val="20"/>
          <w:szCs w:val="20"/>
          <w:vertAlign w:val="superscript"/>
        </w:rPr>
        <w:t>|</w:t>
      </w:r>
      <w:r w:rsidRPr="002523D0">
        <w:rPr>
          <w:i/>
          <w:sz w:val="20"/>
          <w:szCs w:val="20"/>
        </w:rPr>
        <w:t>демс'а // а ў не</w:t>
      </w:r>
      <w:r w:rsidRPr="002523D0">
        <w:rPr>
          <w:b/>
          <w:bCs/>
          <w:i/>
          <w:sz w:val="20"/>
          <w:szCs w:val="20"/>
          <w:vertAlign w:val="superscript"/>
        </w:rPr>
        <w:t>|</w:t>
      </w:r>
      <w:r w:rsidRPr="002523D0">
        <w:rPr>
          <w:i/>
          <w:sz w:val="20"/>
          <w:szCs w:val="20"/>
        </w:rPr>
        <w:t>д'іл'у ўже ка</w:t>
      </w:r>
      <w:r w:rsidRPr="002523D0">
        <w:rPr>
          <w:b/>
          <w:bCs/>
          <w:i/>
          <w:sz w:val="20"/>
          <w:szCs w:val="20"/>
          <w:vertAlign w:val="superscript"/>
        </w:rPr>
        <w:t>|</w:t>
      </w:r>
      <w:r w:rsidRPr="002523D0">
        <w:rPr>
          <w:i/>
          <w:sz w:val="20"/>
          <w:szCs w:val="20"/>
        </w:rPr>
        <w:t>лач / то коро</w:t>
      </w:r>
      <w:r w:rsidRPr="002523D0">
        <w:rPr>
          <w:b/>
          <w:bCs/>
          <w:i/>
          <w:sz w:val="20"/>
          <w:szCs w:val="20"/>
          <w:vertAlign w:val="superscript"/>
        </w:rPr>
        <w:t>|</w:t>
      </w:r>
      <w:r w:rsidRPr="002523D0">
        <w:rPr>
          <w:i/>
          <w:sz w:val="20"/>
          <w:szCs w:val="20"/>
        </w:rPr>
        <w:t>ваĭ ў не</w:t>
      </w:r>
      <w:r w:rsidRPr="002523D0">
        <w:rPr>
          <w:b/>
          <w:bCs/>
          <w:i/>
          <w:sz w:val="20"/>
          <w:szCs w:val="20"/>
          <w:vertAlign w:val="superscript"/>
        </w:rPr>
        <w:t>|</w:t>
      </w:r>
      <w:r w:rsidRPr="002523D0">
        <w:rPr>
          <w:i/>
          <w:sz w:val="20"/>
          <w:szCs w:val="20"/>
        </w:rPr>
        <w:t xml:space="preserve">д'іл'у </w:t>
      </w:r>
      <w:r w:rsidRPr="002523D0">
        <w:rPr>
          <w:b/>
          <w:bCs/>
          <w:i/>
          <w:sz w:val="20"/>
          <w:szCs w:val="20"/>
          <w:vertAlign w:val="superscript"/>
        </w:rPr>
        <w:t>|</w:t>
      </w:r>
      <w:r w:rsidRPr="002523D0">
        <w:rPr>
          <w:i/>
          <w:sz w:val="20"/>
          <w:szCs w:val="20"/>
        </w:rPr>
        <w:t xml:space="preserve">р'ізали / а на </w:t>
      </w:r>
      <w:r w:rsidRPr="002523D0">
        <w:rPr>
          <w:b/>
          <w:bCs/>
          <w:i/>
          <w:sz w:val="20"/>
          <w:szCs w:val="20"/>
          <w:vertAlign w:val="superscript"/>
        </w:rPr>
        <w:t>|</w:t>
      </w:r>
      <w:r w:rsidRPr="002523D0">
        <w:rPr>
          <w:i/>
          <w:sz w:val="20"/>
          <w:szCs w:val="20"/>
        </w:rPr>
        <w:t>другу не</w:t>
      </w:r>
      <w:r w:rsidRPr="002523D0">
        <w:rPr>
          <w:b/>
          <w:bCs/>
          <w:i/>
          <w:sz w:val="20"/>
          <w:szCs w:val="20"/>
          <w:vertAlign w:val="superscript"/>
        </w:rPr>
        <w:t>|</w:t>
      </w:r>
      <w:r w:rsidRPr="002523D0">
        <w:rPr>
          <w:i/>
          <w:sz w:val="20"/>
          <w:szCs w:val="20"/>
        </w:rPr>
        <w:t>д'іл'у кала</w:t>
      </w:r>
      <w:r w:rsidRPr="002523D0">
        <w:rPr>
          <w:b/>
          <w:bCs/>
          <w:i/>
          <w:sz w:val="20"/>
          <w:szCs w:val="20"/>
          <w:vertAlign w:val="superscript"/>
        </w:rPr>
        <w:t>|</w:t>
      </w:r>
      <w:r w:rsidRPr="002523D0">
        <w:rPr>
          <w:i/>
          <w:sz w:val="20"/>
          <w:szCs w:val="20"/>
        </w:rPr>
        <w:t xml:space="preserve">ча </w:t>
      </w:r>
      <w:r w:rsidRPr="002523D0">
        <w:rPr>
          <w:b/>
          <w:bCs/>
          <w:i/>
          <w:sz w:val="20"/>
          <w:szCs w:val="20"/>
          <w:vertAlign w:val="superscript"/>
        </w:rPr>
        <w:t>|</w:t>
      </w:r>
      <w:r w:rsidRPr="002523D0">
        <w:rPr>
          <w:i/>
          <w:sz w:val="20"/>
          <w:szCs w:val="20"/>
        </w:rPr>
        <w:t xml:space="preserve">р'ізали / </w:t>
      </w:r>
      <w:r w:rsidRPr="002523D0">
        <w:rPr>
          <w:b/>
          <w:bCs/>
          <w:i/>
          <w:sz w:val="20"/>
          <w:szCs w:val="20"/>
          <w:vertAlign w:val="superscript"/>
        </w:rPr>
        <w:t>|</w:t>
      </w:r>
      <w:r w:rsidRPr="002523D0">
        <w:rPr>
          <w:i/>
          <w:sz w:val="20"/>
          <w:szCs w:val="20"/>
        </w:rPr>
        <w:t xml:space="preserve">медом чи </w:t>
      </w:r>
      <w:r w:rsidRPr="002523D0">
        <w:rPr>
          <w:b/>
          <w:bCs/>
          <w:i/>
          <w:sz w:val="20"/>
          <w:szCs w:val="20"/>
          <w:vertAlign w:val="superscript"/>
        </w:rPr>
        <w:t>|</w:t>
      </w:r>
      <w:r w:rsidRPr="002523D0">
        <w:rPr>
          <w:i/>
          <w:sz w:val="20"/>
          <w:szCs w:val="20"/>
        </w:rPr>
        <w:t>цукром / ў кого шо було / мас</w:t>
      </w:r>
      <w:r w:rsidRPr="002523D0">
        <w:rPr>
          <w:b/>
          <w:bCs/>
          <w:i/>
          <w:sz w:val="20"/>
          <w:szCs w:val="20"/>
          <w:vertAlign w:val="superscript"/>
        </w:rPr>
        <w:t>|</w:t>
      </w:r>
      <w:r w:rsidRPr="002523D0">
        <w:rPr>
          <w:i/>
          <w:sz w:val="20"/>
          <w:szCs w:val="20"/>
        </w:rPr>
        <w:t>тили чи поси</w:t>
      </w:r>
      <w:r w:rsidRPr="002523D0">
        <w:rPr>
          <w:b/>
          <w:bCs/>
          <w:i/>
          <w:sz w:val="20"/>
          <w:szCs w:val="20"/>
          <w:vertAlign w:val="superscript"/>
        </w:rPr>
        <w:t>|</w:t>
      </w:r>
      <w:r w:rsidRPr="002523D0">
        <w:rPr>
          <w:i/>
          <w:sz w:val="20"/>
          <w:szCs w:val="20"/>
        </w:rPr>
        <w:t xml:space="preserve">пали / </w:t>
      </w:r>
      <w:r w:rsidRPr="002523D0">
        <w:rPr>
          <w:b/>
          <w:bCs/>
          <w:i/>
          <w:sz w:val="20"/>
          <w:szCs w:val="20"/>
          <w:vertAlign w:val="superscript"/>
        </w:rPr>
        <w:t>|</w:t>
      </w:r>
      <w:r w:rsidRPr="002523D0">
        <w:rPr>
          <w:i/>
          <w:sz w:val="20"/>
          <w:szCs w:val="20"/>
        </w:rPr>
        <w:t>л'уд'ам розда</w:t>
      </w:r>
      <w:r w:rsidRPr="002523D0">
        <w:rPr>
          <w:b/>
          <w:bCs/>
          <w:i/>
          <w:sz w:val="20"/>
          <w:szCs w:val="20"/>
          <w:vertAlign w:val="superscript"/>
        </w:rPr>
        <w:t>|</w:t>
      </w:r>
      <w:r w:rsidRPr="002523D0">
        <w:rPr>
          <w:i/>
          <w:sz w:val="20"/>
          <w:szCs w:val="20"/>
        </w:rPr>
        <w:t>вали //</w:t>
      </w:r>
      <w:r w:rsidRPr="002523D0">
        <w:rPr>
          <w:sz w:val="20"/>
          <w:szCs w:val="20"/>
        </w:rPr>
        <w:t xml:space="preserve"> (м. Ізяслав Хмельницької обл.; записано 2013 р. від Шуляк Доменіки Яківни 1931 року народження).</w:t>
      </w:r>
    </w:p>
    <w:p w:rsidR="001970C3" w:rsidRPr="002523D0" w:rsidRDefault="001970C3" w:rsidP="00EF2875">
      <w:pPr>
        <w:ind w:firstLine="567"/>
        <w:jc w:val="both"/>
        <w:rPr>
          <w:sz w:val="20"/>
          <w:szCs w:val="20"/>
        </w:rPr>
      </w:pPr>
      <w:r w:rsidRPr="002523D0">
        <w:rPr>
          <w:b/>
          <w:sz w:val="20"/>
          <w:szCs w:val="20"/>
        </w:rPr>
        <w:t>4.</w:t>
      </w:r>
      <w:r w:rsidRPr="002523D0">
        <w:rPr>
          <w:i/>
          <w:sz w:val="20"/>
          <w:szCs w:val="20"/>
        </w:rPr>
        <w:t> </w:t>
      </w:r>
      <w:r w:rsidRPr="002523D0">
        <w:rPr>
          <w:rFonts w:eastAsia="TimesNewRomanPSMT"/>
          <w:i/>
          <w:sz w:val="20"/>
          <w:szCs w:val="20"/>
        </w:rPr>
        <w:t>Доб</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 xml:space="preserve">іших </w:t>
      </w:r>
      <w:r w:rsidRPr="002523D0">
        <w:rPr>
          <w:b/>
          <w:bCs/>
          <w:i/>
          <w:sz w:val="20"/>
          <w:szCs w:val="20"/>
          <w:vertAlign w:val="superscript"/>
        </w:rPr>
        <w:t>|</w:t>
      </w:r>
      <w:r w:rsidRPr="002523D0">
        <w:rPr>
          <w:rFonts w:eastAsia="TimesNewRomanPSMT"/>
          <w:i/>
          <w:sz w:val="20"/>
          <w:szCs w:val="20"/>
        </w:rPr>
        <w:t>йабл</w:t>
      </w:r>
      <w:r w:rsidRPr="002523D0">
        <w:rPr>
          <w:b/>
          <w:i/>
          <w:iCs/>
          <w:sz w:val="20"/>
          <w:szCs w:val="20"/>
        </w:rPr>
        <w:t>·</w:t>
      </w:r>
      <w:r w:rsidRPr="002523D0">
        <w:rPr>
          <w:rFonts w:eastAsia="TimesNewRomanPSMT"/>
          <w:i/>
          <w:sz w:val="20"/>
          <w:szCs w:val="20"/>
        </w:rPr>
        <w:t>ук ни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о</w:t>
      </w:r>
      <w:r w:rsidRPr="002523D0">
        <w:rPr>
          <w:b/>
          <w:bCs/>
          <w:i/>
          <w:sz w:val="20"/>
          <w:szCs w:val="20"/>
          <w:vertAlign w:val="superscript"/>
        </w:rPr>
        <w:t>|</w:t>
      </w:r>
      <w:r w:rsidRPr="002523D0">
        <w:rPr>
          <w:rFonts w:eastAsia="TimesNewRomanPSMT"/>
          <w:i/>
          <w:sz w:val="20"/>
          <w:szCs w:val="20"/>
        </w:rPr>
        <w:t xml:space="preserve">це </w:t>
      </w:r>
      <w:r w:rsidRPr="002523D0">
        <w:rPr>
          <w:b/>
          <w:bCs/>
          <w:i/>
          <w:sz w:val="20"/>
          <w:szCs w:val="20"/>
          <w:vertAlign w:val="superscript"/>
        </w:rPr>
        <w:t>|</w:t>
      </w:r>
      <w:r w:rsidRPr="002523D0">
        <w:rPr>
          <w:rFonts w:eastAsia="TimesNewRomanPSMT"/>
          <w:i/>
          <w:sz w:val="20"/>
          <w:szCs w:val="20"/>
        </w:rPr>
        <w:t>пепинка а</w:t>
      </w:r>
      <w:r w:rsidRPr="002523D0">
        <w:rPr>
          <w:b/>
          <w:bCs/>
          <w:i/>
          <w:sz w:val="20"/>
          <w:szCs w:val="20"/>
          <w:vertAlign w:val="superscript"/>
        </w:rPr>
        <w:t>|</w:t>
      </w:r>
      <w:r w:rsidRPr="002523D0">
        <w:rPr>
          <w:rFonts w:eastAsia="TimesNewRomanPSMT"/>
          <w:i/>
          <w:sz w:val="20"/>
          <w:szCs w:val="20"/>
        </w:rPr>
        <w:t>бо ан</w:t>
      </w:r>
      <w:r w:rsidRPr="002523D0">
        <w:rPr>
          <w:b/>
          <w:bCs/>
          <w:i/>
          <w:sz w:val="20"/>
          <w:szCs w:val="20"/>
          <w:vertAlign w:val="superscript"/>
        </w:rPr>
        <w:t>|</w:t>
      </w:r>
      <w:r w:rsidRPr="002523D0">
        <w:rPr>
          <w:rFonts w:eastAsia="TimesNewRomanPSMT"/>
          <w:i/>
          <w:sz w:val="20"/>
          <w:szCs w:val="20"/>
        </w:rPr>
        <w:t>тоновка / кл</w:t>
      </w:r>
      <w:r w:rsidRPr="002523D0">
        <w:rPr>
          <w:b/>
          <w:i/>
          <w:iCs/>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 xml:space="preserve">дем у </w:t>
      </w:r>
      <w:r w:rsidRPr="002523D0">
        <w:rPr>
          <w:b/>
          <w:bCs/>
          <w:i/>
          <w:sz w:val="20"/>
          <w:szCs w:val="20"/>
          <w:vertAlign w:val="superscript"/>
        </w:rPr>
        <w:t>|</w:t>
      </w:r>
      <w:r w:rsidRPr="002523D0">
        <w:rPr>
          <w:rFonts w:eastAsia="TimesNewRomanPSMT"/>
          <w:i/>
          <w:sz w:val="20"/>
          <w:szCs w:val="20"/>
        </w:rPr>
        <w:t>д</w:t>
      </w:r>
      <w:r w:rsidRPr="002523D0">
        <w:rPr>
          <w:i/>
          <w:sz w:val="20"/>
          <w:szCs w:val="20"/>
        </w:rPr>
        <w:t>'</w:t>
      </w:r>
      <w:r w:rsidRPr="002523D0">
        <w:rPr>
          <w:rFonts w:eastAsia="TimesNewRomanPSMT"/>
          <w:i/>
          <w:sz w:val="20"/>
          <w:szCs w:val="20"/>
        </w:rPr>
        <w:t>із</w:t>
      </w:r>
      <w:r w:rsidRPr="002523D0">
        <w:rPr>
          <w:i/>
          <w:sz w:val="20"/>
          <w:szCs w:val="20"/>
        </w:rPr>
        <w:t>'</w:t>
      </w:r>
      <w:r w:rsidRPr="002523D0">
        <w:rPr>
          <w:rFonts w:eastAsia="TimesNewRomanPSMT"/>
          <w:i/>
          <w:sz w:val="20"/>
          <w:szCs w:val="20"/>
        </w:rPr>
        <w:t>ц</w:t>
      </w:r>
      <w:r w:rsidRPr="002523D0">
        <w:rPr>
          <w:i/>
          <w:sz w:val="20"/>
          <w:szCs w:val="20"/>
        </w:rPr>
        <w:t>'</w:t>
      </w:r>
      <w:r w:rsidRPr="002523D0">
        <w:rPr>
          <w:rFonts w:eastAsia="TimesNewRomanPSMT"/>
          <w:i/>
          <w:sz w:val="20"/>
          <w:szCs w:val="20"/>
        </w:rPr>
        <w:t>і і ка</w:t>
      </w:r>
      <w:r w:rsidRPr="002523D0">
        <w:rPr>
          <w:b/>
          <w:bCs/>
          <w:i/>
          <w:sz w:val="20"/>
          <w:szCs w:val="20"/>
          <w:vertAlign w:val="superscript"/>
        </w:rPr>
        <w:t>|</w:t>
      </w:r>
      <w:r w:rsidRPr="002523D0">
        <w:rPr>
          <w:rFonts w:eastAsia="TimesNewRomanPSMT"/>
          <w:i/>
          <w:sz w:val="20"/>
          <w:szCs w:val="20"/>
        </w:rPr>
        <w:t>пустойу пирикл</w:t>
      </w:r>
      <w:r w:rsidRPr="002523D0">
        <w:rPr>
          <w:b/>
          <w:i/>
          <w:iCs/>
          <w:sz w:val="20"/>
          <w:szCs w:val="20"/>
        </w:rPr>
        <w:t>·</w:t>
      </w:r>
      <w:r w:rsidRPr="002523D0">
        <w:rPr>
          <w:rFonts w:eastAsia="TimesNewRomanPSMT"/>
          <w:i/>
          <w:sz w:val="20"/>
          <w:szCs w:val="20"/>
        </w:rPr>
        <w:t>а</w:t>
      </w:r>
      <w:r w:rsidRPr="002523D0">
        <w:rPr>
          <w:b/>
          <w:bCs/>
          <w:i/>
          <w:sz w:val="20"/>
          <w:szCs w:val="20"/>
          <w:vertAlign w:val="superscript"/>
        </w:rPr>
        <w:t>|</w:t>
      </w:r>
      <w:r w:rsidRPr="002523D0">
        <w:rPr>
          <w:rFonts w:eastAsia="TimesNewRomanPSMT"/>
          <w:i/>
          <w:sz w:val="20"/>
          <w:szCs w:val="20"/>
        </w:rPr>
        <w:t>дайим / та</w:t>
      </w:r>
      <w:r w:rsidRPr="002523D0">
        <w:rPr>
          <w:b/>
          <w:bCs/>
          <w:i/>
          <w:sz w:val="20"/>
          <w:szCs w:val="20"/>
          <w:vertAlign w:val="superscript"/>
        </w:rPr>
        <w:t>|</w:t>
      </w:r>
      <w:r w:rsidRPr="002523D0">
        <w:rPr>
          <w:rFonts w:eastAsia="TimesNewRomanPSMT"/>
          <w:i/>
          <w:sz w:val="20"/>
          <w:szCs w:val="20"/>
        </w:rPr>
        <w:t>к’і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и </w:t>
      </w:r>
      <w:r w:rsidRPr="002523D0">
        <w:rPr>
          <w:b/>
          <w:bCs/>
          <w:i/>
          <w:sz w:val="20"/>
          <w:szCs w:val="20"/>
          <w:vertAlign w:val="superscript"/>
        </w:rPr>
        <w:t>|</w:t>
      </w:r>
      <w:r w:rsidRPr="002523D0">
        <w:rPr>
          <w:rFonts w:eastAsia="TimesNewRomanPSMT"/>
          <w:i/>
          <w:sz w:val="20"/>
          <w:szCs w:val="20"/>
        </w:rPr>
        <w:t>йабл</w:t>
      </w:r>
      <w:r w:rsidRPr="002523D0">
        <w:rPr>
          <w:b/>
          <w:i/>
          <w:iCs/>
          <w:sz w:val="20"/>
          <w:szCs w:val="20"/>
        </w:rPr>
        <w:t>·</w:t>
      </w:r>
      <w:r w:rsidRPr="002523D0">
        <w:rPr>
          <w:rFonts w:eastAsia="TimesNewRomanPSMT"/>
          <w:i/>
          <w:sz w:val="20"/>
          <w:szCs w:val="20"/>
        </w:rPr>
        <w:t>ука / об</w:t>
      </w:r>
      <w:r w:rsidRPr="002523D0">
        <w:rPr>
          <w:b/>
          <w:bCs/>
          <w:i/>
          <w:sz w:val="20"/>
          <w:szCs w:val="20"/>
          <w:vertAlign w:val="superscript"/>
        </w:rPr>
        <w:t>|</w:t>
      </w:r>
      <w:r w:rsidRPr="002523D0">
        <w:rPr>
          <w:rFonts w:eastAsia="TimesNewRomanPSMT"/>
          <w:i/>
          <w:sz w:val="20"/>
          <w:szCs w:val="20"/>
        </w:rPr>
        <w:t>йістис</w:t>
      </w:r>
      <w:r w:rsidRPr="002523D0">
        <w:rPr>
          <w:i/>
          <w:sz w:val="20"/>
          <w:szCs w:val="20"/>
        </w:rPr>
        <w:t>'</w:t>
      </w:r>
      <w:r w:rsidRPr="002523D0">
        <w:rPr>
          <w:rFonts w:eastAsia="TimesNewRomanPSMT"/>
          <w:i/>
          <w:sz w:val="20"/>
          <w:szCs w:val="20"/>
        </w:rPr>
        <w:t xml:space="preserve"> ни </w:t>
      </w:r>
      <w:r w:rsidRPr="002523D0">
        <w:rPr>
          <w:b/>
          <w:bCs/>
          <w:i/>
          <w:sz w:val="20"/>
          <w:szCs w:val="20"/>
          <w:vertAlign w:val="superscript"/>
        </w:rPr>
        <w:t>|</w:t>
      </w:r>
      <w:r w:rsidRPr="002523D0">
        <w:rPr>
          <w:rFonts w:eastAsia="TimesNewRomanPSMT"/>
          <w:i/>
          <w:sz w:val="20"/>
          <w:szCs w:val="20"/>
        </w:rPr>
        <w:t>можна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о</w:t>
      </w:r>
      <w:r w:rsidRPr="002523D0">
        <w:rPr>
          <w:b/>
          <w:bCs/>
          <w:i/>
          <w:sz w:val="20"/>
          <w:szCs w:val="20"/>
          <w:vertAlign w:val="superscript"/>
        </w:rPr>
        <w:t>|</w:t>
      </w:r>
      <w:r w:rsidRPr="002523D0">
        <w:rPr>
          <w:rFonts w:eastAsia="TimesNewRomanPSMT"/>
          <w:i/>
          <w:sz w:val="20"/>
          <w:szCs w:val="20"/>
        </w:rPr>
        <w:t xml:space="preserve">це ў </w:t>
      </w:r>
      <w:r w:rsidRPr="002523D0">
        <w:rPr>
          <w:b/>
          <w:bCs/>
          <w:i/>
          <w:sz w:val="20"/>
          <w:szCs w:val="20"/>
          <w:vertAlign w:val="superscript"/>
        </w:rPr>
        <w:t>|</w:t>
      </w:r>
      <w:r w:rsidRPr="002523D0">
        <w:rPr>
          <w:rFonts w:eastAsia="TimesNewRomanPSMT"/>
          <w:i/>
          <w:sz w:val="20"/>
          <w:szCs w:val="20"/>
        </w:rPr>
        <w:t>мене сеĭ год ни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 xml:space="preserve">о / </w:t>
      </w:r>
      <w:r w:rsidRPr="002523D0">
        <w:rPr>
          <w:b/>
          <w:bCs/>
          <w:i/>
          <w:sz w:val="20"/>
          <w:szCs w:val="20"/>
          <w:vertAlign w:val="superscript"/>
        </w:rPr>
        <w:t>|</w:t>
      </w:r>
      <w:r w:rsidRPr="002523D0">
        <w:rPr>
          <w:rFonts w:eastAsia="TimesNewRomanPSMT"/>
          <w:i/>
          <w:sz w:val="20"/>
          <w:szCs w:val="20"/>
        </w:rPr>
        <w:t>пепинка ўже про</w:t>
      </w:r>
      <w:r w:rsidRPr="002523D0">
        <w:rPr>
          <w:b/>
          <w:bCs/>
          <w:i/>
          <w:sz w:val="20"/>
          <w:szCs w:val="20"/>
          <w:vertAlign w:val="superscript"/>
        </w:rPr>
        <w:t>|</w:t>
      </w:r>
      <w:r w:rsidRPr="002523D0">
        <w:rPr>
          <w:rFonts w:eastAsia="TimesNewRomanPSMT"/>
          <w:i/>
          <w:sz w:val="20"/>
          <w:szCs w:val="20"/>
        </w:rPr>
        <w:t>пал</w:t>
      </w:r>
      <w:r w:rsidRPr="002523D0">
        <w:rPr>
          <w:b/>
          <w:i/>
          <w:iCs/>
          <w:sz w:val="20"/>
          <w:szCs w:val="20"/>
        </w:rPr>
        <w:t>·</w:t>
      </w:r>
      <w:r w:rsidRPr="002523D0">
        <w:rPr>
          <w:rFonts w:eastAsia="TimesNewRomanPSMT"/>
          <w:i/>
          <w:sz w:val="20"/>
          <w:szCs w:val="20"/>
        </w:rPr>
        <w:t>а / а кал</w:t>
      </w:r>
      <w:r w:rsidRPr="002523D0">
        <w:rPr>
          <w:i/>
          <w:sz w:val="20"/>
          <w:szCs w:val="20"/>
        </w:rPr>
        <w:t>'</w:t>
      </w:r>
      <w:r w:rsidRPr="002523D0">
        <w:rPr>
          <w:b/>
          <w:bCs/>
          <w:i/>
          <w:sz w:val="20"/>
          <w:szCs w:val="20"/>
          <w:vertAlign w:val="superscript"/>
        </w:rPr>
        <w:t>|</w:t>
      </w:r>
      <w:r w:rsidRPr="002523D0">
        <w:rPr>
          <w:rFonts w:eastAsia="TimesNewRomanPSMT"/>
          <w:i/>
          <w:sz w:val="20"/>
          <w:szCs w:val="20"/>
        </w:rPr>
        <w:t>в’іл</w:t>
      </w:r>
      <w:r w:rsidRPr="002523D0">
        <w:rPr>
          <w:i/>
          <w:sz w:val="20"/>
          <w:szCs w:val="20"/>
        </w:rPr>
        <w:t xml:space="preserve">' </w:t>
      </w:r>
      <w:r w:rsidRPr="002523D0">
        <w:rPr>
          <w:rFonts w:eastAsia="TimesNewRomanPSMT"/>
          <w:i/>
          <w:sz w:val="20"/>
          <w:szCs w:val="20"/>
        </w:rPr>
        <w:t>с</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іжниĭ ше йес</w:t>
      </w:r>
      <w:r w:rsidRPr="002523D0">
        <w:rPr>
          <w:i/>
          <w:sz w:val="20"/>
          <w:szCs w:val="20"/>
        </w:rPr>
        <w:t>'</w:t>
      </w:r>
      <w:r w:rsidRPr="002523D0">
        <w:rPr>
          <w:rFonts w:eastAsia="TimesNewRomanPSMT"/>
          <w:i/>
          <w:sz w:val="20"/>
          <w:szCs w:val="20"/>
        </w:rPr>
        <w:t>т</w:t>
      </w:r>
      <w:r w:rsidRPr="002523D0">
        <w:rPr>
          <w:i/>
          <w:sz w:val="20"/>
          <w:szCs w:val="20"/>
        </w:rPr>
        <w:t>'</w:t>
      </w:r>
      <w:r w:rsidRPr="002523D0">
        <w:rPr>
          <w:rFonts w:eastAsia="TimesNewRomanPSMT"/>
          <w:i/>
          <w:sz w:val="20"/>
          <w:szCs w:val="20"/>
        </w:rPr>
        <w:t xml:space="preserve"> т</w:t>
      </w:r>
      <w:r w:rsidRPr="002523D0">
        <w:rPr>
          <w:b/>
          <w:bCs/>
          <w:i/>
          <w:sz w:val="20"/>
          <w:szCs w:val="20"/>
          <w:vertAlign w:val="superscript"/>
        </w:rPr>
        <w:t>|</w:t>
      </w:r>
      <w:r w:rsidRPr="002523D0">
        <w:rPr>
          <w:rFonts w:eastAsia="TimesNewRomanPSMT"/>
          <w:i/>
          <w:sz w:val="20"/>
          <w:szCs w:val="20"/>
        </w:rPr>
        <w:t xml:space="preserve">рошки ў </w:t>
      </w:r>
      <w:r w:rsidRPr="002523D0">
        <w:rPr>
          <w:b/>
          <w:bCs/>
          <w:i/>
          <w:sz w:val="20"/>
          <w:szCs w:val="20"/>
          <w:vertAlign w:val="superscript"/>
        </w:rPr>
        <w:t>|</w:t>
      </w:r>
      <w:r w:rsidRPr="002523D0">
        <w:rPr>
          <w:rFonts w:eastAsia="TimesNewRomanPSMT"/>
          <w:i/>
          <w:sz w:val="20"/>
          <w:szCs w:val="20"/>
        </w:rPr>
        <w:t>погриб</w:t>
      </w:r>
      <w:r w:rsidRPr="002523D0">
        <w:rPr>
          <w:rFonts w:eastAsia="TimesNewRomanPSMT"/>
          <w:i/>
          <w:sz w:val="20"/>
          <w:szCs w:val="20"/>
        </w:rPr>
        <w:tab/>
        <w:t xml:space="preserve">’і </w:t>
      </w:r>
      <w:r w:rsidRPr="002523D0">
        <w:rPr>
          <w:b/>
          <w:bCs/>
          <w:i/>
          <w:sz w:val="20"/>
          <w:szCs w:val="20"/>
          <w:vertAlign w:val="superscript"/>
        </w:rPr>
        <w:t>|</w:t>
      </w:r>
      <w:r w:rsidRPr="002523D0">
        <w:rPr>
          <w:rFonts w:eastAsia="TimesNewRomanPSMT"/>
          <w:i/>
          <w:sz w:val="20"/>
          <w:szCs w:val="20"/>
        </w:rPr>
        <w:t>йабл</w:t>
      </w:r>
      <w:r w:rsidRPr="002523D0">
        <w:rPr>
          <w:b/>
          <w:i/>
          <w:iCs/>
          <w:sz w:val="20"/>
          <w:szCs w:val="20"/>
        </w:rPr>
        <w:t>·</w:t>
      </w:r>
      <w:r w:rsidRPr="002523D0">
        <w:rPr>
          <w:rFonts w:eastAsia="TimesNewRomanPSMT"/>
          <w:i/>
          <w:sz w:val="20"/>
          <w:szCs w:val="20"/>
        </w:rPr>
        <w:t xml:space="preserve">ук / а то ў </w:t>
      </w:r>
      <w:r w:rsidRPr="002523D0">
        <w:rPr>
          <w:b/>
          <w:bCs/>
          <w:i/>
          <w:sz w:val="20"/>
          <w:szCs w:val="20"/>
          <w:vertAlign w:val="superscript"/>
        </w:rPr>
        <w:t>|</w:t>
      </w:r>
      <w:r w:rsidRPr="002523D0">
        <w:rPr>
          <w:rFonts w:eastAsia="TimesNewRomanPSMT"/>
          <w:i/>
          <w:sz w:val="20"/>
          <w:szCs w:val="20"/>
        </w:rPr>
        <w:t>мене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т</w:t>
      </w:r>
      <w:r w:rsidRPr="002523D0">
        <w:rPr>
          <w:b/>
          <w:bCs/>
          <w:i/>
          <w:sz w:val="20"/>
          <w:szCs w:val="20"/>
          <w:vertAlign w:val="superscript"/>
        </w:rPr>
        <w:t>|</w:t>
      </w:r>
      <w:r w:rsidRPr="002523D0">
        <w:rPr>
          <w:rFonts w:eastAsia="TimesNewRomanPSMT"/>
          <w:i/>
          <w:sz w:val="20"/>
          <w:szCs w:val="20"/>
        </w:rPr>
        <w:t>ридц</w:t>
      </w:r>
      <w:r w:rsidRPr="002523D0">
        <w:rPr>
          <w:i/>
          <w:sz w:val="20"/>
          <w:szCs w:val="20"/>
        </w:rPr>
        <w:t>'</w:t>
      </w:r>
      <w:r w:rsidRPr="002523D0">
        <w:rPr>
          <w:rFonts w:eastAsia="TimesNewRomanPSMT"/>
          <w:i/>
          <w:sz w:val="20"/>
          <w:szCs w:val="20"/>
        </w:rPr>
        <w:t>ат</w:t>
      </w:r>
      <w:r w:rsidRPr="002523D0">
        <w:rPr>
          <w:i/>
          <w:sz w:val="20"/>
          <w:szCs w:val="20"/>
        </w:rPr>
        <w:t>'</w:t>
      </w:r>
      <w:r w:rsidRPr="002523D0">
        <w:rPr>
          <w:rFonts w:eastAsia="TimesNewRomanPSMT"/>
          <w:i/>
          <w:sz w:val="20"/>
          <w:szCs w:val="20"/>
        </w:rPr>
        <w:t xml:space="preserve"> дв’і </w:t>
      </w:r>
      <w:r w:rsidRPr="002523D0">
        <w:rPr>
          <w:b/>
          <w:bCs/>
          <w:i/>
          <w:sz w:val="20"/>
          <w:szCs w:val="20"/>
          <w:vertAlign w:val="superscript"/>
        </w:rPr>
        <w:t>|</w:t>
      </w:r>
      <w:r w:rsidRPr="002523D0">
        <w:rPr>
          <w:rFonts w:eastAsia="TimesNewRomanPSMT"/>
          <w:i/>
          <w:sz w:val="20"/>
          <w:szCs w:val="20"/>
        </w:rPr>
        <w:t>йабл˙ун</w:t>
      </w:r>
      <w:r w:rsidRPr="002523D0">
        <w:rPr>
          <w:i/>
          <w:sz w:val="20"/>
          <w:szCs w:val="20"/>
        </w:rPr>
        <w:t>'</w:t>
      </w:r>
      <w:r w:rsidRPr="002523D0">
        <w:rPr>
          <w:rFonts w:eastAsia="TimesNewRomanPSMT"/>
          <w:i/>
          <w:sz w:val="20"/>
          <w:szCs w:val="20"/>
        </w:rPr>
        <w:t>і на го</w:t>
      </w:r>
      <w:r w:rsidRPr="002523D0">
        <w:rPr>
          <w:b/>
          <w:bCs/>
          <w:i/>
          <w:sz w:val="20"/>
          <w:szCs w:val="20"/>
          <w:vertAlign w:val="superscript"/>
        </w:rPr>
        <w:t>|</w:t>
      </w:r>
      <w:r w:rsidRPr="002523D0">
        <w:rPr>
          <w:rFonts w:eastAsia="TimesNewRomanPSMT"/>
          <w:i/>
          <w:sz w:val="20"/>
          <w:szCs w:val="20"/>
        </w:rPr>
        <w:t>род</w:t>
      </w:r>
      <w:r w:rsidRPr="002523D0">
        <w:rPr>
          <w:i/>
          <w:sz w:val="20"/>
          <w:szCs w:val="20"/>
        </w:rPr>
        <w:t>'</w:t>
      </w:r>
      <w:r w:rsidRPr="002523D0">
        <w:rPr>
          <w:rFonts w:eastAsia="TimesNewRomanPSMT"/>
          <w:i/>
          <w:sz w:val="20"/>
          <w:szCs w:val="20"/>
        </w:rPr>
        <w:t>і / і про</w:t>
      </w:r>
      <w:r w:rsidRPr="002523D0">
        <w:rPr>
          <w:b/>
          <w:bCs/>
          <w:i/>
          <w:sz w:val="20"/>
          <w:szCs w:val="20"/>
          <w:vertAlign w:val="superscript"/>
        </w:rPr>
        <w:t>|</w:t>
      </w:r>
      <w:r w:rsidRPr="002523D0">
        <w:rPr>
          <w:rFonts w:eastAsia="TimesNewRomanPSMT"/>
          <w:i/>
          <w:sz w:val="20"/>
          <w:szCs w:val="20"/>
        </w:rPr>
        <w:t>пал</w:t>
      </w:r>
      <w:r w:rsidRPr="002523D0">
        <w:rPr>
          <w:b/>
          <w:i/>
          <w:iCs/>
          <w:sz w:val="20"/>
          <w:szCs w:val="20"/>
        </w:rPr>
        <w:t>·</w:t>
      </w:r>
      <w:r w:rsidRPr="002523D0">
        <w:rPr>
          <w:rFonts w:eastAsia="TimesNewRomanPSMT"/>
          <w:i/>
          <w:sz w:val="20"/>
          <w:szCs w:val="20"/>
        </w:rPr>
        <w:t>и / тоĭ сол</w:t>
      </w:r>
      <w:r w:rsidRPr="002523D0">
        <w:rPr>
          <w:b/>
          <w:i/>
          <w:iCs/>
          <w:sz w:val="20"/>
          <w:szCs w:val="20"/>
        </w:rPr>
        <w:t>·</w:t>
      </w:r>
      <w:r w:rsidRPr="002523D0">
        <w:rPr>
          <w:rFonts w:eastAsia="TimesNewRomanPSMT"/>
          <w:i/>
          <w:sz w:val="20"/>
          <w:szCs w:val="20"/>
        </w:rPr>
        <w:t>о</w:t>
      </w:r>
      <w:r w:rsidRPr="002523D0">
        <w:rPr>
          <w:b/>
          <w:bCs/>
          <w:i/>
          <w:sz w:val="20"/>
          <w:szCs w:val="20"/>
          <w:vertAlign w:val="superscript"/>
        </w:rPr>
        <w:t>|</w:t>
      </w:r>
      <w:r w:rsidRPr="002523D0">
        <w:rPr>
          <w:rFonts w:eastAsia="TimesNewRomanPSMT"/>
          <w:i/>
          <w:sz w:val="20"/>
          <w:szCs w:val="20"/>
        </w:rPr>
        <w:t>нец</w:t>
      </w:r>
      <w:r w:rsidRPr="002523D0">
        <w:rPr>
          <w:i/>
          <w:sz w:val="20"/>
          <w:szCs w:val="20"/>
        </w:rPr>
        <w:t>'</w:t>
      </w:r>
      <w:r w:rsidRPr="002523D0">
        <w:rPr>
          <w:rFonts w:eastAsia="TimesNewRomanPSMT"/>
          <w:i/>
          <w:sz w:val="20"/>
          <w:szCs w:val="20"/>
        </w:rPr>
        <w:t xml:space="preserve"> і про</w:t>
      </w:r>
      <w:r w:rsidRPr="002523D0">
        <w:rPr>
          <w:b/>
          <w:bCs/>
          <w:i/>
          <w:sz w:val="20"/>
          <w:szCs w:val="20"/>
          <w:vertAlign w:val="superscript"/>
        </w:rPr>
        <w:t>|</w:t>
      </w:r>
      <w:r w:rsidRPr="002523D0">
        <w:rPr>
          <w:rFonts w:eastAsia="TimesNewRomanPSMT"/>
          <w:i/>
          <w:sz w:val="20"/>
          <w:szCs w:val="20"/>
        </w:rPr>
        <w:t>пал</w:t>
      </w:r>
      <w:r w:rsidRPr="002523D0">
        <w:rPr>
          <w:b/>
          <w:i/>
          <w:iCs/>
          <w:sz w:val="20"/>
          <w:szCs w:val="20"/>
        </w:rPr>
        <w:t>·</w:t>
      </w:r>
      <w:r w:rsidRPr="002523D0">
        <w:rPr>
          <w:rFonts w:eastAsia="TimesNewRomanPSMT"/>
          <w:i/>
          <w:sz w:val="20"/>
          <w:szCs w:val="20"/>
        </w:rPr>
        <w:t xml:space="preserve">и / і </w:t>
      </w:r>
      <w:r w:rsidRPr="002523D0">
        <w:rPr>
          <w:b/>
          <w:bCs/>
          <w:i/>
          <w:sz w:val="20"/>
          <w:szCs w:val="20"/>
          <w:vertAlign w:val="superscript"/>
        </w:rPr>
        <w:t>|</w:t>
      </w:r>
      <w:r w:rsidRPr="002523D0">
        <w:rPr>
          <w:rFonts w:eastAsia="TimesNewRomanPSMT"/>
          <w:i/>
          <w:sz w:val="20"/>
          <w:szCs w:val="20"/>
        </w:rPr>
        <w:t>йабл</w:t>
      </w:r>
      <w:r w:rsidRPr="002523D0">
        <w:rPr>
          <w:b/>
          <w:i/>
          <w:iCs/>
          <w:sz w:val="20"/>
          <w:szCs w:val="20"/>
        </w:rPr>
        <w:t>·</w:t>
      </w:r>
      <w:r w:rsidRPr="002523D0">
        <w:rPr>
          <w:rFonts w:eastAsia="TimesNewRomanPSMT"/>
          <w:i/>
          <w:sz w:val="20"/>
          <w:szCs w:val="20"/>
        </w:rPr>
        <w:t>ука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 / ĭ г</w:t>
      </w:r>
      <w:r w:rsidRPr="002523D0">
        <w:rPr>
          <w:b/>
          <w:bCs/>
          <w:i/>
          <w:sz w:val="20"/>
          <w:szCs w:val="20"/>
          <w:vertAlign w:val="superscript"/>
        </w:rPr>
        <w:t>|</w:t>
      </w:r>
      <w:r w:rsidRPr="002523D0">
        <w:rPr>
          <w:rFonts w:eastAsia="TimesNewRomanPSMT"/>
          <w:i/>
          <w:sz w:val="20"/>
          <w:szCs w:val="20"/>
        </w:rPr>
        <w:t>руш’і / і о</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іхи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и / о</w:t>
      </w:r>
      <w:r w:rsidRPr="002523D0">
        <w:rPr>
          <w:b/>
          <w:bCs/>
          <w:i/>
          <w:sz w:val="20"/>
          <w:szCs w:val="20"/>
          <w:vertAlign w:val="superscript"/>
        </w:rPr>
        <w:t>|</w:t>
      </w:r>
      <w:r w:rsidRPr="002523D0">
        <w:rPr>
          <w:rFonts w:eastAsia="TimesNewRomanPSMT"/>
          <w:i/>
          <w:sz w:val="20"/>
          <w:szCs w:val="20"/>
        </w:rPr>
        <w:t>р</w:t>
      </w:r>
      <w:r w:rsidRPr="002523D0">
        <w:rPr>
          <w:i/>
          <w:sz w:val="20"/>
          <w:szCs w:val="20"/>
        </w:rPr>
        <w:t>'</w:t>
      </w:r>
      <w:r w:rsidRPr="002523D0">
        <w:rPr>
          <w:rFonts w:eastAsia="TimesNewRomanPSMT"/>
          <w:i/>
          <w:sz w:val="20"/>
          <w:szCs w:val="20"/>
        </w:rPr>
        <w:t>іх со</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ед / ми</w:t>
      </w:r>
      <w:r w:rsidRPr="002523D0">
        <w:rPr>
          <w:b/>
          <w:bCs/>
          <w:i/>
          <w:sz w:val="20"/>
          <w:szCs w:val="20"/>
          <w:vertAlign w:val="superscript"/>
        </w:rPr>
        <w:t>|</w:t>
      </w:r>
      <w:r w:rsidRPr="002523D0">
        <w:rPr>
          <w:rFonts w:eastAsia="TimesNewRomanPSMT"/>
          <w:i/>
          <w:sz w:val="20"/>
          <w:szCs w:val="20"/>
        </w:rPr>
        <w:t xml:space="preserve">не </w:t>
      </w:r>
      <w:r w:rsidRPr="002523D0">
        <w:rPr>
          <w:b/>
          <w:bCs/>
          <w:i/>
          <w:sz w:val="20"/>
          <w:szCs w:val="20"/>
          <w:vertAlign w:val="superscript"/>
        </w:rPr>
        <w:t>|</w:t>
      </w:r>
      <w:r w:rsidRPr="002523D0">
        <w:rPr>
          <w:rFonts w:eastAsia="TimesNewRomanPSMT"/>
          <w:i/>
          <w:sz w:val="20"/>
          <w:szCs w:val="20"/>
        </w:rPr>
        <w:t>дома ни бу</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о / так спи</w:t>
      </w:r>
      <w:r w:rsidRPr="002523D0">
        <w:rPr>
          <w:b/>
          <w:bCs/>
          <w:i/>
          <w:sz w:val="20"/>
          <w:szCs w:val="20"/>
          <w:vertAlign w:val="superscript"/>
        </w:rPr>
        <w:t>|</w:t>
      </w:r>
      <w:r w:rsidRPr="002523D0">
        <w:rPr>
          <w:rFonts w:eastAsia="TimesNewRomanPSMT"/>
          <w:i/>
          <w:sz w:val="20"/>
          <w:szCs w:val="20"/>
        </w:rPr>
        <w:t>л</w:t>
      </w:r>
      <w:r w:rsidRPr="002523D0">
        <w:rPr>
          <w:i/>
          <w:sz w:val="20"/>
          <w:szCs w:val="20"/>
        </w:rPr>
        <w:t>'</w:t>
      </w:r>
      <w:r w:rsidRPr="002523D0">
        <w:rPr>
          <w:rFonts w:eastAsia="TimesNewRomanPSMT"/>
          <w:i/>
          <w:sz w:val="20"/>
          <w:szCs w:val="20"/>
        </w:rPr>
        <w:t>аў / і шо ми а</w:t>
      </w:r>
      <w:r w:rsidRPr="002523D0">
        <w:rPr>
          <w:b/>
          <w:bCs/>
          <w:i/>
          <w:sz w:val="20"/>
          <w:szCs w:val="20"/>
          <w:vertAlign w:val="superscript"/>
        </w:rPr>
        <w:t>|</w:t>
      </w:r>
      <w:r w:rsidRPr="002523D0">
        <w:rPr>
          <w:rFonts w:eastAsia="TimesNewRomanPSMT"/>
          <w:i/>
          <w:sz w:val="20"/>
          <w:szCs w:val="20"/>
        </w:rPr>
        <w:t>н</w:t>
      </w:r>
      <w:r w:rsidRPr="002523D0">
        <w:rPr>
          <w:i/>
          <w:sz w:val="20"/>
          <w:szCs w:val="20"/>
        </w:rPr>
        <w:t>'</w:t>
      </w:r>
      <w:r w:rsidRPr="002523D0">
        <w:rPr>
          <w:rFonts w:eastAsia="TimesNewRomanPSMT"/>
          <w:i/>
          <w:sz w:val="20"/>
          <w:szCs w:val="20"/>
        </w:rPr>
        <w:t xml:space="preserve">і </w:t>
      </w:r>
      <w:r w:rsidRPr="002523D0">
        <w:rPr>
          <w:b/>
          <w:bCs/>
          <w:i/>
          <w:sz w:val="20"/>
          <w:szCs w:val="20"/>
          <w:vertAlign w:val="superscript"/>
        </w:rPr>
        <w:t>|</w:t>
      </w:r>
      <w:r w:rsidRPr="002523D0">
        <w:rPr>
          <w:rFonts w:eastAsia="TimesNewRomanPSMT"/>
          <w:i/>
          <w:sz w:val="20"/>
          <w:szCs w:val="20"/>
        </w:rPr>
        <w:t>л</w:t>
      </w:r>
      <w:r w:rsidRPr="002523D0">
        <w:rPr>
          <w:b/>
          <w:i/>
          <w:iCs/>
          <w:sz w:val="20"/>
          <w:szCs w:val="20"/>
        </w:rPr>
        <w:t>·</w:t>
      </w:r>
      <w:r w:rsidRPr="002523D0">
        <w:rPr>
          <w:rFonts w:eastAsia="TimesNewRomanPSMT"/>
          <w:i/>
          <w:sz w:val="20"/>
          <w:szCs w:val="20"/>
        </w:rPr>
        <w:t>айал</w:t>
      </w:r>
      <w:r w:rsidRPr="002523D0">
        <w:rPr>
          <w:b/>
          <w:i/>
          <w:iCs/>
          <w:sz w:val="20"/>
          <w:szCs w:val="20"/>
        </w:rPr>
        <w:t>·</w:t>
      </w:r>
      <w:r w:rsidRPr="002523D0">
        <w:rPr>
          <w:rFonts w:eastAsia="TimesNewRomanPSMT"/>
          <w:i/>
          <w:sz w:val="20"/>
          <w:szCs w:val="20"/>
        </w:rPr>
        <w:t>ис</w:t>
      </w:r>
      <w:r w:rsidRPr="002523D0">
        <w:rPr>
          <w:i/>
          <w:sz w:val="20"/>
          <w:szCs w:val="20"/>
        </w:rPr>
        <w:t>'</w:t>
      </w:r>
      <w:r w:rsidRPr="002523D0">
        <w:rPr>
          <w:rFonts w:eastAsia="TimesNewRomanPSMT"/>
          <w:i/>
          <w:sz w:val="20"/>
          <w:szCs w:val="20"/>
        </w:rPr>
        <w:t xml:space="preserve"> ми н</w:t>
      </w:r>
      <w:r w:rsidRPr="002523D0">
        <w:rPr>
          <w:i/>
          <w:sz w:val="20"/>
          <w:szCs w:val="20"/>
        </w:rPr>
        <w:t>'</w:t>
      </w:r>
      <w:r w:rsidRPr="002523D0">
        <w:rPr>
          <w:rFonts w:eastAsia="TimesNewRomanPSMT"/>
          <w:i/>
          <w:sz w:val="20"/>
          <w:szCs w:val="20"/>
        </w:rPr>
        <w:t>і</w:t>
      </w:r>
      <w:r w:rsidRPr="002523D0">
        <w:rPr>
          <w:b/>
          <w:bCs/>
          <w:i/>
          <w:sz w:val="20"/>
          <w:szCs w:val="20"/>
          <w:vertAlign w:val="superscript"/>
        </w:rPr>
        <w:t>|</w:t>
      </w:r>
      <w:r w:rsidRPr="002523D0">
        <w:rPr>
          <w:rFonts w:eastAsia="TimesNewRomanPSMT"/>
          <w:i/>
          <w:sz w:val="20"/>
          <w:szCs w:val="20"/>
        </w:rPr>
        <w:t>кол</w:t>
      </w:r>
      <w:r w:rsidRPr="002523D0">
        <w:rPr>
          <w:b/>
          <w:i/>
          <w:iCs/>
          <w:sz w:val="20"/>
          <w:szCs w:val="20"/>
        </w:rPr>
        <w:t>·</w:t>
      </w:r>
      <w:r w:rsidRPr="002523D0">
        <w:rPr>
          <w:rFonts w:eastAsia="TimesNewRomanPSMT"/>
          <w:i/>
          <w:sz w:val="20"/>
          <w:szCs w:val="20"/>
        </w:rPr>
        <w:t>и // о</w:t>
      </w:r>
      <w:r w:rsidRPr="002523D0">
        <w:rPr>
          <w:b/>
          <w:bCs/>
          <w:i/>
          <w:sz w:val="20"/>
          <w:szCs w:val="20"/>
          <w:vertAlign w:val="superscript"/>
        </w:rPr>
        <w:t>|</w:t>
      </w:r>
      <w:r w:rsidRPr="002523D0">
        <w:rPr>
          <w:rFonts w:eastAsia="TimesNewRomanPSMT"/>
          <w:i/>
          <w:sz w:val="20"/>
          <w:szCs w:val="20"/>
        </w:rPr>
        <w:t>це со</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едка ц</w:t>
      </w:r>
      <w:r w:rsidRPr="002523D0">
        <w:rPr>
          <w:i/>
          <w:sz w:val="20"/>
          <w:szCs w:val="20"/>
        </w:rPr>
        <w:t>'</w:t>
      </w:r>
      <w:r w:rsidRPr="002523D0">
        <w:rPr>
          <w:rFonts w:eastAsia="TimesNewRomanPSMT"/>
          <w:i/>
          <w:sz w:val="20"/>
          <w:szCs w:val="20"/>
        </w:rPr>
        <w:t xml:space="preserve">а </w:t>
      </w:r>
      <w:r w:rsidRPr="002523D0">
        <w:rPr>
          <w:b/>
          <w:bCs/>
          <w:i/>
          <w:sz w:val="20"/>
          <w:szCs w:val="20"/>
          <w:vertAlign w:val="superscript"/>
        </w:rPr>
        <w:t>|</w:t>
      </w:r>
      <w:r w:rsidRPr="002523D0">
        <w:rPr>
          <w:rFonts w:eastAsia="TimesNewRomanPSMT"/>
          <w:i/>
          <w:sz w:val="20"/>
          <w:szCs w:val="20"/>
        </w:rPr>
        <w:t>зараз тут / ц</w:t>
      </w:r>
      <w:r w:rsidRPr="002523D0">
        <w:rPr>
          <w:i/>
          <w:sz w:val="20"/>
          <w:szCs w:val="20"/>
        </w:rPr>
        <w:t>'</w:t>
      </w:r>
      <w:r w:rsidRPr="002523D0">
        <w:rPr>
          <w:rFonts w:eastAsia="TimesNewRomanPSMT"/>
          <w:i/>
          <w:sz w:val="20"/>
          <w:szCs w:val="20"/>
        </w:rPr>
        <w:t>іх б</w:t>
      </w:r>
      <w:r w:rsidRPr="002523D0">
        <w:rPr>
          <w:b/>
          <w:bCs/>
          <w:i/>
          <w:sz w:val="20"/>
          <w:szCs w:val="20"/>
          <w:vertAlign w:val="superscript"/>
        </w:rPr>
        <w:t>|</w:t>
      </w:r>
      <w:r w:rsidRPr="002523D0">
        <w:rPr>
          <w:rFonts w:eastAsia="TimesNewRomanPSMT"/>
          <w:i/>
          <w:sz w:val="20"/>
          <w:szCs w:val="20"/>
        </w:rPr>
        <w:t>лиз</w:t>
      </w:r>
      <w:r w:rsidRPr="002523D0">
        <w:rPr>
          <w:i/>
          <w:sz w:val="20"/>
          <w:szCs w:val="20"/>
        </w:rPr>
        <w:t>'</w:t>
      </w:r>
      <w:r w:rsidRPr="002523D0">
        <w:rPr>
          <w:rFonts w:eastAsia="TimesNewRomanPSMT"/>
          <w:i/>
          <w:sz w:val="20"/>
          <w:szCs w:val="20"/>
        </w:rPr>
        <w:t>ко ни</w:t>
      </w:r>
      <w:r w:rsidRPr="002523D0">
        <w:rPr>
          <w:b/>
          <w:bCs/>
          <w:i/>
          <w:sz w:val="20"/>
          <w:szCs w:val="20"/>
          <w:vertAlign w:val="superscript"/>
        </w:rPr>
        <w:t>|</w:t>
      </w:r>
      <w:r w:rsidRPr="002523D0">
        <w:rPr>
          <w:rFonts w:eastAsia="TimesNewRomanPSMT"/>
          <w:i/>
          <w:sz w:val="20"/>
          <w:szCs w:val="20"/>
        </w:rPr>
        <w:t>ма со</w:t>
      </w:r>
      <w:r w:rsidRPr="002523D0">
        <w:rPr>
          <w:b/>
          <w:bCs/>
          <w:i/>
          <w:sz w:val="20"/>
          <w:szCs w:val="20"/>
          <w:vertAlign w:val="superscript"/>
        </w:rPr>
        <w:t>|</w:t>
      </w:r>
      <w:r w:rsidRPr="002523D0">
        <w:rPr>
          <w:rFonts w:eastAsia="TimesNewRomanPSMT"/>
          <w:i/>
          <w:sz w:val="20"/>
          <w:szCs w:val="20"/>
        </w:rPr>
        <w:t>с</w:t>
      </w:r>
      <w:r w:rsidRPr="002523D0">
        <w:rPr>
          <w:i/>
          <w:sz w:val="20"/>
          <w:szCs w:val="20"/>
        </w:rPr>
        <w:t>'</w:t>
      </w:r>
      <w:r w:rsidRPr="002523D0">
        <w:rPr>
          <w:rFonts w:eastAsia="TimesNewRomanPSMT"/>
          <w:i/>
          <w:sz w:val="20"/>
          <w:szCs w:val="20"/>
        </w:rPr>
        <w:t>ед</w:t>
      </w:r>
      <w:r w:rsidRPr="002523D0">
        <w:rPr>
          <w:i/>
          <w:sz w:val="20"/>
          <w:szCs w:val="20"/>
        </w:rPr>
        <w:t>'</w:t>
      </w:r>
      <w:r w:rsidRPr="002523D0">
        <w:rPr>
          <w:rFonts w:eastAsia="TimesNewRomanPSMT"/>
          <w:i/>
          <w:sz w:val="20"/>
          <w:szCs w:val="20"/>
        </w:rPr>
        <w:t>іў / йо</w:t>
      </w:r>
      <w:r w:rsidRPr="002523D0">
        <w:rPr>
          <w:b/>
          <w:bCs/>
          <w:i/>
          <w:sz w:val="20"/>
          <w:szCs w:val="20"/>
          <w:vertAlign w:val="superscript"/>
        </w:rPr>
        <w:t>|</w:t>
      </w:r>
      <w:r w:rsidRPr="002523D0">
        <w:rPr>
          <w:rFonts w:eastAsia="TimesNewRomanPSMT"/>
          <w:i/>
          <w:sz w:val="20"/>
          <w:szCs w:val="20"/>
        </w:rPr>
        <w:t>го спарал</w:t>
      </w:r>
      <w:r w:rsidRPr="002523D0">
        <w:rPr>
          <w:i/>
          <w:sz w:val="20"/>
          <w:szCs w:val="20"/>
        </w:rPr>
        <w:t>'</w:t>
      </w:r>
      <w:r w:rsidRPr="002523D0">
        <w:rPr>
          <w:rFonts w:eastAsia="TimesNewRomanPSMT"/>
          <w:i/>
          <w:sz w:val="20"/>
          <w:szCs w:val="20"/>
        </w:rPr>
        <w:t>ізу</w:t>
      </w:r>
      <w:r w:rsidRPr="002523D0">
        <w:rPr>
          <w:b/>
          <w:bCs/>
          <w:i/>
          <w:sz w:val="20"/>
          <w:szCs w:val="20"/>
          <w:vertAlign w:val="superscript"/>
        </w:rPr>
        <w:t>|</w:t>
      </w:r>
      <w:r w:rsidRPr="002523D0">
        <w:rPr>
          <w:rFonts w:eastAsia="TimesNewRomanPSMT"/>
          <w:i/>
          <w:sz w:val="20"/>
          <w:szCs w:val="20"/>
        </w:rPr>
        <w:t>вал˙о / в’ін п’і</w:t>
      </w:r>
      <w:r w:rsidRPr="002523D0">
        <w:rPr>
          <w:b/>
          <w:bCs/>
          <w:i/>
          <w:sz w:val="20"/>
          <w:szCs w:val="20"/>
          <w:vertAlign w:val="superscript"/>
        </w:rPr>
        <w:t>|</w:t>
      </w:r>
      <w:r w:rsidRPr="002523D0">
        <w:rPr>
          <w:rFonts w:eastAsia="TimesNewRomanPSMT"/>
          <w:i/>
          <w:sz w:val="20"/>
          <w:szCs w:val="20"/>
        </w:rPr>
        <w:t>шоў у п</w:t>
      </w:r>
      <w:r w:rsidRPr="002523D0">
        <w:rPr>
          <w:b/>
          <w:bCs/>
          <w:i/>
          <w:sz w:val="20"/>
          <w:szCs w:val="20"/>
          <w:vertAlign w:val="superscript"/>
        </w:rPr>
        <w:t>|</w:t>
      </w:r>
      <w:r w:rsidRPr="002523D0">
        <w:rPr>
          <w:rFonts w:eastAsia="TimesNewRomanPSMT"/>
          <w:i/>
          <w:sz w:val="20"/>
          <w:szCs w:val="20"/>
        </w:rPr>
        <w:t xml:space="preserve">риĭми / </w:t>
      </w:r>
      <w:r w:rsidRPr="002523D0">
        <w:rPr>
          <w:b/>
          <w:bCs/>
          <w:i/>
          <w:sz w:val="20"/>
          <w:szCs w:val="20"/>
          <w:vertAlign w:val="superscript"/>
        </w:rPr>
        <w:t>|</w:t>
      </w:r>
      <w:r w:rsidRPr="002523D0">
        <w:rPr>
          <w:rFonts w:eastAsia="TimesNewRomanPSMT"/>
          <w:i/>
          <w:sz w:val="20"/>
          <w:szCs w:val="20"/>
        </w:rPr>
        <w:t>ж’інка йо</w:t>
      </w:r>
      <w:r w:rsidRPr="002523D0">
        <w:rPr>
          <w:b/>
          <w:bCs/>
          <w:i/>
          <w:sz w:val="20"/>
          <w:szCs w:val="20"/>
          <w:vertAlign w:val="superscript"/>
        </w:rPr>
        <w:t>|</w:t>
      </w:r>
      <w:r w:rsidRPr="002523D0">
        <w:rPr>
          <w:rFonts w:eastAsia="TimesNewRomanPSMT"/>
          <w:i/>
          <w:sz w:val="20"/>
          <w:szCs w:val="20"/>
        </w:rPr>
        <w:t>го ў</w:t>
      </w:r>
      <w:r w:rsidRPr="002523D0">
        <w:rPr>
          <w:b/>
          <w:bCs/>
          <w:i/>
          <w:sz w:val="20"/>
          <w:szCs w:val="20"/>
          <w:vertAlign w:val="superscript"/>
        </w:rPr>
        <w:t>|</w:t>
      </w:r>
      <w:r w:rsidRPr="002523D0">
        <w:rPr>
          <w:rFonts w:eastAsia="TimesNewRomanPSMT"/>
          <w:i/>
          <w:sz w:val="20"/>
          <w:szCs w:val="20"/>
        </w:rPr>
        <w:t>мерл</w:t>
      </w:r>
      <w:r w:rsidRPr="002523D0">
        <w:rPr>
          <w:b/>
          <w:i/>
          <w:iCs/>
          <w:sz w:val="20"/>
          <w:szCs w:val="20"/>
        </w:rPr>
        <w:t>·</w:t>
      </w:r>
      <w:r w:rsidRPr="002523D0">
        <w:rPr>
          <w:rFonts w:eastAsia="TimesNewRomanPSMT"/>
          <w:i/>
          <w:sz w:val="20"/>
          <w:szCs w:val="20"/>
        </w:rPr>
        <w:t xml:space="preserve">а / а </w:t>
      </w:r>
      <w:r w:rsidRPr="002523D0">
        <w:rPr>
          <w:b/>
          <w:bCs/>
          <w:i/>
          <w:sz w:val="20"/>
          <w:szCs w:val="20"/>
          <w:vertAlign w:val="superscript"/>
        </w:rPr>
        <w:t>|</w:t>
      </w:r>
      <w:r w:rsidRPr="002523D0">
        <w:rPr>
          <w:rFonts w:eastAsia="TimesNewRomanPSMT"/>
          <w:i/>
          <w:sz w:val="20"/>
          <w:szCs w:val="20"/>
        </w:rPr>
        <w:t xml:space="preserve">мати і ни </w:t>
      </w:r>
      <w:r w:rsidRPr="002523D0">
        <w:rPr>
          <w:b/>
          <w:bCs/>
          <w:i/>
          <w:sz w:val="20"/>
          <w:szCs w:val="20"/>
          <w:vertAlign w:val="superscript"/>
        </w:rPr>
        <w:t>|</w:t>
      </w:r>
      <w:r w:rsidRPr="002523D0">
        <w:rPr>
          <w:rFonts w:eastAsia="TimesNewRomanPSMT"/>
          <w:i/>
          <w:sz w:val="20"/>
          <w:szCs w:val="20"/>
        </w:rPr>
        <w:t>бачит</w:t>
      </w:r>
      <w:r w:rsidRPr="002523D0">
        <w:rPr>
          <w:i/>
          <w:sz w:val="20"/>
          <w:szCs w:val="20"/>
        </w:rPr>
        <w:t>'</w:t>
      </w:r>
      <w:r w:rsidRPr="002523D0">
        <w:rPr>
          <w:rFonts w:eastAsia="TimesNewRomanPSMT"/>
          <w:i/>
          <w:sz w:val="20"/>
          <w:szCs w:val="20"/>
        </w:rPr>
        <w:t xml:space="preserve"> / і но</w:t>
      </w:r>
      <w:r w:rsidRPr="002523D0">
        <w:rPr>
          <w:b/>
          <w:bCs/>
          <w:i/>
          <w:sz w:val="20"/>
          <w:szCs w:val="20"/>
          <w:vertAlign w:val="superscript"/>
        </w:rPr>
        <w:t>|</w:t>
      </w:r>
      <w:r w:rsidRPr="002523D0">
        <w:rPr>
          <w:rFonts w:eastAsia="TimesNewRomanPSMT"/>
          <w:i/>
          <w:sz w:val="20"/>
          <w:szCs w:val="20"/>
        </w:rPr>
        <w:t xml:space="preserve">гами ни </w:t>
      </w:r>
      <w:r w:rsidRPr="002523D0">
        <w:rPr>
          <w:b/>
          <w:bCs/>
          <w:i/>
          <w:sz w:val="20"/>
          <w:szCs w:val="20"/>
          <w:vertAlign w:val="superscript"/>
        </w:rPr>
        <w:t>|</w:t>
      </w:r>
      <w:r w:rsidRPr="002523D0">
        <w:rPr>
          <w:rFonts w:eastAsia="TimesNewRomanPSMT"/>
          <w:i/>
          <w:sz w:val="20"/>
          <w:szCs w:val="20"/>
        </w:rPr>
        <w:t>ходит</w:t>
      </w:r>
      <w:r w:rsidRPr="002523D0">
        <w:rPr>
          <w:i/>
          <w:sz w:val="20"/>
          <w:szCs w:val="20"/>
        </w:rPr>
        <w:t>'</w:t>
      </w:r>
      <w:r w:rsidRPr="002523D0">
        <w:rPr>
          <w:rFonts w:eastAsia="TimesNewRomanPSMT"/>
          <w:i/>
          <w:sz w:val="20"/>
          <w:szCs w:val="20"/>
        </w:rPr>
        <w:t xml:space="preserve"> / і гл</w:t>
      </w:r>
      <w:r w:rsidRPr="002523D0">
        <w:rPr>
          <w:b/>
          <w:i/>
          <w:iCs/>
          <w:sz w:val="20"/>
          <w:szCs w:val="20"/>
        </w:rPr>
        <w:t>·</w:t>
      </w:r>
      <w:r w:rsidRPr="002523D0">
        <w:rPr>
          <w:rFonts w:eastAsia="TimesNewRomanPSMT"/>
          <w:i/>
          <w:sz w:val="20"/>
          <w:szCs w:val="20"/>
        </w:rPr>
        <w:t>у</w:t>
      </w:r>
      <w:r w:rsidRPr="002523D0">
        <w:rPr>
          <w:b/>
          <w:bCs/>
          <w:i/>
          <w:sz w:val="20"/>
          <w:szCs w:val="20"/>
          <w:vertAlign w:val="superscript"/>
        </w:rPr>
        <w:t>|</w:t>
      </w:r>
      <w:r w:rsidRPr="002523D0">
        <w:rPr>
          <w:rFonts w:eastAsia="TimesNewRomanPSMT"/>
          <w:i/>
          <w:sz w:val="20"/>
          <w:szCs w:val="20"/>
        </w:rPr>
        <w:t>ха / у о</w:t>
      </w:r>
      <w:r w:rsidRPr="002523D0">
        <w:rPr>
          <w:b/>
          <w:bCs/>
          <w:i/>
          <w:sz w:val="20"/>
          <w:szCs w:val="20"/>
          <w:vertAlign w:val="superscript"/>
        </w:rPr>
        <w:t>|</w:t>
      </w:r>
      <w:r w:rsidRPr="002523D0">
        <w:rPr>
          <w:rFonts w:eastAsia="TimesNewRomanPSMT"/>
          <w:i/>
          <w:sz w:val="20"/>
          <w:szCs w:val="20"/>
        </w:rPr>
        <w:t>нуки жи</w:t>
      </w:r>
      <w:r w:rsidRPr="002523D0">
        <w:rPr>
          <w:b/>
          <w:bCs/>
          <w:i/>
          <w:sz w:val="20"/>
          <w:szCs w:val="20"/>
          <w:vertAlign w:val="superscript"/>
        </w:rPr>
        <w:t>|</w:t>
      </w:r>
      <w:r w:rsidRPr="002523D0">
        <w:rPr>
          <w:rFonts w:eastAsia="TimesNewRomanPSMT"/>
          <w:i/>
          <w:sz w:val="20"/>
          <w:szCs w:val="20"/>
        </w:rPr>
        <w:t xml:space="preserve">ве </w:t>
      </w:r>
      <w:r w:rsidRPr="002523D0">
        <w:rPr>
          <w:b/>
          <w:bCs/>
          <w:i/>
          <w:sz w:val="20"/>
          <w:szCs w:val="20"/>
          <w:vertAlign w:val="superscript"/>
        </w:rPr>
        <w:t>|</w:t>
      </w:r>
      <w:r w:rsidRPr="002523D0">
        <w:rPr>
          <w:rFonts w:eastAsia="TimesNewRomanPSMT"/>
          <w:i/>
          <w:sz w:val="20"/>
          <w:szCs w:val="20"/>
        </w:rPr>
        <w:t>тутич’ка / у</w:t>
      </w:r>
      <w:r w:rsidRPr="002523D0">
        <w:rPr>
          <w:b/>
          <w:bCs/>
          <w:i/>
          <w:sz w:val="20"/>
          <w:szCs w:val="20"/>
          <w:vertAlign w:val="superscript"/>
        </w:rPr>
        <w:t>|</w:t>
      </w:r>
      <w:r w:rsidRPr="002523D0">
        <w:rPr>
          <w:rFonts w:eastAsia="TimesNewRomanPSMT"/>
          <w:i/>
          <w:sz w:val="20"/>
          <w:szCs w:val="20"/>
        </w:rPr>
        <w:t>же диўйа</w:t>
      </w:r>
      <w:r w:rsidRPr="002523D0">
        <w:rPr>
          <w:b/>
          <w:bCs/>
          <w:i/>
          <w:sz w:val="20"/>
          <w:szCs w:val="20"/>
          <w:vertAlign w:val="superscript"/>
        </w:rPr>
        <w:t>|</w:t>
      </w:r>
      <w:r w:rsidRPr="002523D0">
        <w:rPr>
          <w:rFonts w:eastAsia="TimesNewRomanPSMT"/>
          <w:i/>
          <w:sz w:val="20"/>
          <w:szCs w:val="20"/>
        </w:rPr>
        <w:t>носто пйат</w:t>
      </w:r>
      <w:r w:rsidRPr="002523D0">
        <w:rPr>
          <w:i/>
          <w:sz w:val="20"/>
          <w:szCs w:val="20"/>
        </w:rPr>
        <w:t>'</w:t>
      </w:r>
      <w:r w:rsidRPr="002523D0">
        <w:rPr>
          <w:rFonts w:eastAsia="TimesNewRomanPSMT"/>
          <w:i/>
          <w:sz w:val="20"/>
          <w:szCs w:val="20"/>
        </w:rPr>
        <w:t xml:space="preserve"> год / і о</w:t>
      </w:r>
      <w:r w:rsidRPr="002523D0">
        <w:rPr>
          <w:b/>
          <w:bCs/>
          <w:i/>
          <w:sz w:val="20"/>
          <w:szCs w:val="20"/>
          <w:vertAlign w:val="superscript"/>
        </w:rPr>
        <w:t>|</w:t>
      </w:r>
      <w:r w:rsidRPr="002523D0">
        <w:rPr>
          <w:rFonts w:eastAsia="TimesNewRomanPSMT"/>
          <w:i/>
          <w:sz w:val="20"/>
          <w:szCs w:val="20"/>
        </w:rPr>
        <w:t>це л</w:t>
      </w:r>
      <w:r w:rsidRPr="002523D0">
        <w:rPr>
          <w:b/>
          <w:i/>
          <w:iCs/>
          <w:sz w:val="20"/>
          <w:szCs w:val="20"/>
        </w:rPr>
        <w:t>·</w:t>
      </w:r>
      <w:r w:rsidRPr="002523D0">
        <w:rPr>
          <w:rFonts w:eastAsia="TimesNewRomanPSMT"/>
          <w:i/>
          <w:sz w:val="20"/>
          <w:szCs w:val="20"/>
        </w:rPr>
        <w:t>и</w:t>
      </w:r>
      <w:r w:rsidRPr="002523D0">
        <w:rPr>
          <w:b/>
          <w:bCs/>
          <w:i/>
          <w:sz w:val="20"/>
          <w:szCs w:val="20"/>
          <w:vertAlign w:val="superscript"/>
        </w:rPr>
        <w:t>|</w:t>
      </w:r>
      <w:r w:rsidRPr="002523D0">
        <w:rPr>
          <w:rFonts w:eastAsia="TimesNewRomanPSMT"/>
          <w:i/>
          <w:sz w:val="20"/>
          <w:szCs w:val="20"/>
        </w:rPr>
        <w:t>жит</w:t>
      </w:r>
      <w:r w:rsidRPr="002523D0">
        <w:rPr>
          <w:i/>
          <w:sz w:val="20"/>
          <w:szCs w:val="20"/>
        </w:rPr>
        <w:t>'</w:t>
      </w:r>
      <w:r w:rsidRPr="002523D0">
        <w:rPr>
          <w:sz w:val="20"/>
          <w:szCs w:val="20"/>
        </w:rPr>
        <w:t xml:space="preserve"> // (</w:t>
      </w:r>
      <w:r w:rsidRPr="002523D0">
        <w:rPr>
          <w:bCs/>
          <w:sz w:val="20"/>
          <w:szCs w:val="20"/>
        </w:rPr>
        <w:t>с. Слободо-Петрівка Гребінківського району Полтавської обл.; ГЗП, с. 31</w:t>
      </w:r>
      <w:r w:rsidRPr="002523D0">
        <w:rPr>
          <w:sz w:val="20"/>
          <w:szCs w:val="20"/>
        </w:rPr>
        <w:t>).</w:t>
      </w:r>
    </w:p>
    <w:p w:rsidR="001970C3" w:rsidRPr="002523D0" w:rsidRDefault="001970C3" w:rsidP="00EF2875">
      <w:pPr>
        <w:ind w:firstLine="567"/>
        <w:jc w:val="both"/>
        <w:rPr>
          <w:i/>
          <w:sz w:val="20"/>
          <w:szCs w:val="20"/>
        </w:rPr>
      </w:pPr>
      <w:r w:rsidRPr="002523D0">
        <w:rPr>
          <w:b/>
          <w:sz w:val="20"/>
          <w:szCs w:val="20"/>
        </w:rPr>
        <w:t>5.</w:t>
      </w:r>
      <w:r w:rsidRPr="002523D0">
        <w:rPr>
          <w:sz w:val="20"/>
          <w:szCs w:val="20"/>
        </w:rPr>
        <w:t> </w:t>
      </w:r>
      <w:r w:rsidRPr="002523D0">
        <w:rPr>
          <w:i/>
          <w:sz w:val="20"/>
          <w:szCs w:val="20"/>
        </w:rPr>
        <w:t>Йа ўс'іґ</w:t>
      </w:r>
      <w:r w:rsidRPr="002523D0">
        <w:rPr>
          <w:b/>
          <w:bCs/>
          <w:i/>
          <w:sz w:val="20"/>
          <w:szCs w:val="20"/>
          <w:vertAlign w:val="superscript"/>
        </w:rPr>
        <w:t>|</w:t>
      </w:r>
      <w:r w:rsidRPr="002523D0">
        <w:rPr>
          <w:i/>
          <w:sz w:val="20"/>
          <w:szCs w:val="20"/>
        </w:rPr>
        <w:t>да / по ста</w:t>
      </w:r>
      <w:r w:rsidRPr="002523D0">
        <w:rPr>
          <w:b/>
          <w:bCs/>
          <w:i/>
          <w:sz w:val="20"/>
          <w:szCs w:val="20"/>
          <w:vertAlign w:val="superscript"/>
        </w:rPr>
        <w:t>|</w:t>
      </w:r>
      <w:r w:rsidRPr="002523D0">
        <w:rPr>
          <w:i/>
          <w:sz w:val="20"/>
          <w:szCs w:val="20"/>
        </w:rPr>
        <w:t xml:space="preserve">рому ше / по </w:t>
      </w:r>
      <w:r w:rsidRPr="002523D0">
        <w:rPr>
          <w:b/>
          <w:bCs/>
          <w:i/>
          <w:sz w:val="20"/>
          <w:szCs w:val="20"/>
          <w:vertAlign w:val="superscript"/>
        </w:rPr>
        <w:t>|</w:t>
      </w:r>
      <w:r w:rsidRPr="002523D0">
        <w:rPr>
          <w:i/>
          <w:sz w:val="20"/>
          <w:szCs w:val="20"/>
        </w:rPr>
        <w:t xml:space="preserve">тому ше з </w:t>
      </w:r>
      <w:r w:rsidRPr="002523D0">
        <w:rPr>
          <w:b/>
          <w:bCs/>
          <w:i/>
          <w:sz w:val="20"/>
          <w:szCs w:val="20"/>
          <w:vertAlign w:val="superscript"/>
        </w:rPr>
        <w:t>|</w:t>
      </w:r>
      <w:r w:rsidRPr="002523D0">
        <w:rPr>
          <w:i/>
          <w:sz w:val="20"/>
          <w:szCs w:val="20"/>
        </w:rPr>
        <w:t>д'ецтва з</w:t>
      </w:r>
      <w:r w:rsidRPr="002523D0">
        <w:rPr>
          <w:b/>
          <w:bCs/>
          <w:i/>
          <w:sz w:val="20"/>
          <w:szCs w:val="20"/>
          <w:vertAlign w:val="superscript"/>
        </w:rPr>
        <w:t>|</w:t>
      </w:r>
      <w:r w:rsidRPr="002523D0">
        <w:rPr>
          <w:i/>
          <w:sz w:val="20"/>
          <w:szCs w:val="20"/>
        </w:rPr>
        <w:t xml:space="preserve">найу / шо йак </w:t>
      </w:r>
      <w:r w:rsidRPr="002523D0">
        <w:rPr>
          <w:b/>
          <w:bCs/>
          <w:i/>
          <w:sz w:val="20"/>
          <w:szCs w:val="20"/>
          <w:vertAlign w:val="superscript"/>
        </w:rPr>
        <w:t>|</w:t>
      </w:r>
      <w:r w:rsidRPr="002523D0">
        <w:rPr>
          <w:i/>
          <w:sz w:val="20"/>
          <w:szCs w:val="20"/>
        </w:rPr>
        <w:t>мама мо</w:t>
      </w:r>
      <w:r w:rsidRPr="002523D0">
        <w:rPr>
          <w:b/>
          <w:bCs/>
          <w:i/>
          <w:sz w:val="20"/>
          <w:szCs w:val="20"/>
          <w:vertAlign w:val="superscript"/>
        </w:rPr>
        <w:t>|</w:t>
      </w:r>
      <w:r w:rsidRPr="002523D0">
        <w:rPr>
          <w:i/>
          <w:sz w:val="20"/>
          <w:szCs w:val="20"/>
        </w:rPr>
        <w:t>йа ро</w:t>
      </w:r>
      <w:r w:rsidRPr="002523D0">
        <w:rPr>
          <w:b/>
          <w:bCs/>
          <w:i/>
          <w:sz w:val="20"/>
          <w:szCs w:val="20"/>
          <w:vertAlign w:val="superscript"/>
        </w:rPr>
        <w:t>|</w:t>
      </w:r>
      <w:r w:rsidRPr="002523D0">
        <w:rPr>
          <w:i/>
          <w:sz w:val="20"/>
          <w:szCs w:val="20"/>
        </w:rPr>
        <w:t xml:space="preserve">били / так і йа // ў </w:t>
      </w:r>
      <w:r w:rsidRPr="002523D0">
        <w:rPr>
          <w:b/>
          <w:bCs/>
          <w:i/>
          <w:sz w:val="20"/>
          <w:szCs w:val="20"/>
          <w:vertAlign w:val="superscript"/>
        </w:rPr>
        <w:t>|</w:t>
      </w:r>
      <w:r w:rsidRPr="002523D0">
        <w:rPr>
          <w:i/>
          <w:sz w:val="20"/>
          <w:szCs w:val="20"/>
        </w:rPr>
        <w:t>мене к</w:t>
      </w:r>
      <w:r w:rsidRPr="002523D0">
        <w:rPr>
          <w:b/>
          <w:bCs/>
          <w:i/>
          <w:sz w:val="20"/>
          <w:szCs w:val="20"/>
          <w:vertAlign w:val="superscript"/>
        </w:rPr>
        <w:t>|</w:t>
      </w:r>
      <w:r w:rsidRPr="002523D0">
        <w:rPr>
          <w:i/>
          <w:sz w:val="20"/>
          <w:szCs w:val="20"/>
        </w:rPr>
        <w:t>вас'аниĭ бу</w:t>
      </w:r>
      <w:r w:rsidRPr="002523D0">
        <w:rPr>
          <w:b/>
          <w:bCs/>
          <w:i/>
          <w:sz w:val="20"/>
          <w:szCs w:val="20"/>
          <w:vertAlign w:val="superscript"/>
        </w:rPr>
        <w:t>|</w:t>
      </w:r>
      <w:r w:rsidRPr="002523D0">
        <w:rPr>
          <w:i/>
          <w:sz w:val="20"/>
          <w:szCs w:val="20"/>
        </w:rPr>
        <w:t>р'ак йе / т</w:t>
      </w:r>
      <w:r w:rsidRPr="002523D0">
        <w:rPr>
          <w:b/>
          <w:bCs/>
          <w:i/>
          <w:sz w:val="20"/>
          <w:szCs w:val="20"/>
          <w:vertAlign w:val="superscript"/>
        </w:rPr>
        <w:t>|</w:t>
      </w:r>
      <w:r w:rsidRPr="002523D0">
        <w:rPr>
          <w:i/>
          <w:sz w:val="20"/>
          <w:szCs w:val="20"/>
        </w:rPr>
        <w:t xml:space="preserve">р'охл'ітрову </w:t>
      </w:r>
      <w:r w:rsidRPr="002523D0">
        <w:rPr>
          <w:b/>
          <w:bCs/>
          <w:i/>
          <w:sz w:val="20"/>
          <w:szCs w:val="20"/>
          <w:vertAlign w:val="superscript"/>
        </w:rPr>
        <w:t>|</w:t>
      </w:r>
      <w:r w:rsidRPr="002523D0">
        <w:rPr>
          <w:i/>
          <w:sz w:val="20"/>
          <w:szCs w:val="20"/>
        </w:rPr>
        <w:t>банку йа на</w:t>
      </w:r>
      <w:r w:rsidRPr="002523D0">
        <w:rPr>
          <w:b/>
          <w:bCs/>
          <w:i/>
          <w:sz w:val="20"/>
          <w:szCs w:val="20"/>
          <w:vertAlign w:val="superscript"/>
        </w:rPr>
        <w:t>|</w:t>
      </w:r>
      <w:r w:rsidRPr="002523D0">
        <w:rPr>
          <w:i/>
          <w:sz w:val="20"/>
          <w:szCs w:val="20"/>
        </w:rPr>
        <w:t>чис'ц'у бур'а</w:t>
      </w:r>
      <w:r w:rsidRPr="002523D0">
        <w:rPr>
          <w:b/>
          <w:bCs/>
          <w:i/>
          <w:sz w:val="20"/>
          <w:szCs w:val="20"/>
          <w:vertAlign w:val="superscript"/>
        </w:rPr>
        <w:t>|</w:t>
      </w:r>
      <w:r w:rsidRPr="002523D0">
        <w:rPr>
          <w:i/>
          <w:sz w:val="20"/>
          <w:szCs w:val="20"/>
        </w:rPr>
        <w:t>к’іў чир</w:t>
      </w:r>
      <w:r w:rsidRPr="002523D0">
        <w:rPr>
          <w:b/>
          <w:bCs/>
          <w:i/>
          <w:sz w:val="20"/>
          <w:szCs w:val="20"/>
          <w:vertAlign w:val="superscript"/>
        </w:rPr>
        <w:t>|</w:t>
      </w:r>
      <w:r w:rsidRPr="002523D0">
        <w:rPr>
          <w:i/>
          <w:sz w:val="20"/>
          <w:szCs w:val="20"/>
        </w:rPr>
        <w:t>воних / на</w:t>
      </w:r>
      <w:r w:rsidRPr="002523D0">
        <w:rPr>
          <w:b/>
          <w:bCs/>
          <w:i/>
          <w:sz w:val="20"/>
          <w:szCs w:val="20"/>
          <w:vertAlign w:val="superscript"/>
        </w:rPr>
        <w:t>|</w:t>
      </w:r>
      <w:r w:rsidRPr="002523D0">
        <w:rPr>
          <w:i/>
          <w:sz w:val="20"/>
          <w:szCs w:val="20"/>
        </w:rPr>
        <w:t>кидайу / нал'</w:t>
      </w:r>
      <w:r w:rsidRPr="002523D0">
        <w:rPr>
          <w:b/>
          <w:bCs/>
          <w:i/>
          <w:sz w:val="20"/>
          <w:szCs w:val="20"/>
          <w:vertAlign w:val="superscript"/>
        </w:rPr>
        <w:t>|</w:t>
      </w:r>
      <w:r w:rsidRPr="002523D0">
        <w:rPr>
          <w:i/>
          <w:sz w:val="20"/>
          <w:szCs w:val="20"/>
        </w:rPr>
        <w:t>йу во</w:t>
      </w:r>
      <w:r w:rsidRPr="002523D0">
        <w:rPr>
          <w:b/>
          <w:bCs/>
          <w:i/>
          <w:sz w:val="20"/>
          <w:szCs w:val="20"/>
          <w:vertAlign w:val="superscript"/>
        </w:rPr>
        <w:t>|</w:t>
      </w:r>
      <w:r w:rsidRPr="002523D0">
        <w:rPr>
          <w:i/>
          <w:sz w:val="20"/>
          <w:szCs w:val="20"/>
        </w:rPr>
        <w:t>дойу / во</w:t>
      </w:r>
      <w:r w:rsidRPr="002523D0">
        <w:rPr>
          <w:b/>
          <w:bCs/>
          <w:i/>
          <w:sz w:val="20"/>
          <w:szCs w:val="20"/>
          <w:vertAlign w:val="superscript"/>
        </w:rPr>
        <w:t>|</w:t>
      </w:r>
      <w:r w:rsidRPr="002523D0">
        <w:rPr>
          <w:i/>
          <w:sz w:val="20"/>
          <w:szCs w:val="20"/>
        </w:rPr>
        <w:t xml:space="preserve">но </w:t>
      </w:r>
      <w:r w:rsidRPr="002523D0">
        <w:rPr>
          <w:b/>
          <w:bCs/>
          <w:i/>
          <w:sz w:val="20"/>
          <w:szCs w:val="20"/>
          <w:vertAlign w:val="superscript"/>
        </w:rPr>
        <w:t>|</w:t>
      </w:r>
      <w:r w:rsidRPr="002523D0">
        <w:rPr>
          <w:i/>
          <w:sz w:val="20"/>
          <w:szCs w:val="20"/>
        </w:rPr>
        <w:t>кисло там / і ко</w:t>
      </w:r>
      <w:r w:rsidRPr="002523D0">
        <w:rPr>
          <w:b/>
          <w:bCs/>
          <w:i/>
          <w:sz w:val="20"/>
          <w:szCs w:val="20"/>
          <w:vertAlign w:val="superscript"/>
        </w:rPr>
        <w:t>|</w:t>
      </w:r>
      <w:r w:rsidRPr="002523D0">
        <w:rPr>
          <w:i/>
          <w:sz w:val="20"/>
          <w:szCs w:val="20"/>
        </w:rPr>
        <w:t>ли боршч ва</w:t>
      </w:r>
      <w:r w:rsidRPr="002523D0">
        <w:rPr>
          <w:b/>
          <w:bCs/>
          <w:i/>
          <w:sz w:val="20"/>
          <w:szCs w:val="20"/>
          <w:vertAlign w:val="superscript"/>
        </w:rPr>
        <w:t>|</w:t>
      </w:r>
      <w:r w:rsidRPr="002523D0">
        <w:rPr>
          <w:i/>
          <w:sz w:val="20"/>
          <w:szCs w:val="20"/>
        </w:rPr>
        <w:t xml:space="preserve">р'у / то йа </w:t>
      </w:r>
      <w:r w:rsidRPr="002523D0">
        <w:rPr>
          <w:b/>
          <w:bCs/>
          <w:i/>
          <w:sz w:val="20"/>
          <w:szCs w:val="20"/>
          <w:vertAlign w:val="superscript"/>
        </w:rPr>
        <w:t>|</w:t>
      </w:r>
      <w:r w:rsidRPr="002523D0">
        <w:rPr>
          <w:i/>
          <w:sz w:val="20"/>
          <w:szCs w:val="20"/>
        </w:rPr>
        <w:t>вит'агла бур'а</w:t>
      </w:r>
      <w:r w:rsidRPr="002523D0">
        <w:rPr>
          <w:b/>
          <w:bCs/>
          <w:i/>
          <w:sz w:val="20"/>
          <w:szCs w:val="20"/>
          <w:vertAlign w:val="superscript"/>
        </w:rPr>
        <w:t>|</w:t>
      </w:r>
      <w:r w:rsidRPr="002523D0">
        <w:rPr>
          <w:i/>
          <w:sz w:val="20"/>
          <w:szCs w:val="20"/>
        </w:rPr>
        <w:t>к’іў поло</w:t>
      </w:r>
      <w:r w:rsidRPr="002523D0">
        <w:rPr>
          <w:b/>
          <w:bCs/>
          <w:i/>
          <w:sz w:val="20"/>
          <w:szCs w:val="20"/>
          <w:vertAlign w:val="superscript"/>
        </w:rPr>
        <w:t>|</w:t>
      </w:r>
      <w:r w:rsidRPr="002523D0">
        <w:rPr>
          <w:i/>
          <w:sz w:val="20"/>
          <w:szCs w:val="20"/>
        </w:rPr>
        <w:t>вину / дв’і чи три / бо во</w:t>
      </w:r>
      <w:r w:rsidRPr="002523D0">
        <w:rPr>
          <w:b/>
          <w:bCs/>
          <w:i/>
          <w:sz w:val="20"/>
          <w:szCs w:val="20"/>
          <w:vertAlign w:val="superscript"/>
        </w:rPr>
        <w:t>|</w:t>
      </w:r>
      <w:r w:rsidRPr="002523D0">
        <w:rPr>
          <w:i/>
          <w:sz w:val="20"/>
          <w:szCs w:val="20"/>
        </w:rPr>
        <w:t>но ни м’і</w:t>
      </w:r>
      <w:r w:rsidRPr="002523D0">
        <w:rPr>
          <w:b/>
          <w:bCs/>
          <w:i/>
          <w:sz w:val="20"/>
          <w:szCs w:val="20"/>
          <w:vertAlign w:val="superscript"/>
        </w:rPr>
        <w:t>|</w:t>
      </w:r>
      <w:r w:rsidRPr="002523D0">
        <w:rPr>
          <w:i/>
          <w:sz w:val="20"/>
          <w:szCs w:val="20"/>
        </w:rPr>
        <w:t>шайе / бо ц'а кисл</w:t>
      </w:r>
      <w:r w:rsidRPr="002523D0">
        <w:rPr>
          <w:b/>
          <w:i/>
          <w:iCs/>
          <w:sz w:val="20"/>
          <w:szCs w:val="20"/>
        </w:rPr>
        <w:t>·</w:t>
      </w:r>
      <w:r w:rsidRPr="002523D0">
        <w:rPr>
          <w:i/>
          <w:sz w:val="20"/>
          <w:szCs w:val="20"/>
        </w:rPr>
        <w:t>о</w:t>
      </w:r>
      <w:r w:rsidRPr="002523D0">
        <w:rPr>
          <w:b/>
          <w:bCs/>
          <w:i/>
          <w:sz w:val="20"/>
          <w:szCs w:val="20"/>
          <w:vertAlign w:val="superscript"/>
        </w:rPr>
        <w:t>|</w:t>
      </w:r>
      <w:r w:rsidRPr="002523D0">
        <w:rPr>
          <w:i/>
          <w:sz w:val="20"/>
          <w:szCs w:val="20"/>
        </w:rPr>
        <w:t>та наĭ</w:t>
      </w:r>
      <w:r w:rsidRPr="002523D0">
        <w:rPr>
          <w:b/>
          <w:bCs/>
          <w:i/>
          <w:sz w:val="20"/>
          <w:szCs w:val="20"/>
          <w:vertAlign w:val="superscript"/>
        </w:rPr>
        <w:t>|</w:t>
      </w:r>
      <w:r w:rsidRPr="002523D0">
        <w:rPr>
          <w:i/>
          <w:sz w:val="20"/>
          <w:szCs w:val="20"/>
        </w:rPr>
        <w:t>луча ў борш</w:t>
      </w:r>
      <w:r w:rsidRPr="002523D0">
        <w:rPr>
          <w:b/>
          <w:bCs/>
          <w:i/>
          <w:sz w:val="20"/>
          <w:szCs w:val="20"/>
          <w:vertAlign w:val="superscript"/>
        </w:rPr>
        <w:t>|</w:t>
      </w:r>
      <w:r w:rsidRPr="002523D0">
        <w:rPr>
          <w:i/>
          <w:sz w:val="20"/>
          <w:szCs w:val="20"/>
        </w:rPr>
        <w:t>ч’і // шо ни да</w:t>
      </w:r>
      <w:r w:rsidRPr="002523D0">
        <w:rPr>
          <w:b/>
          <w:bCs/>
          <w:i/>
          <w:sz w:val="20"/>
          <w:szCs w:val="20"/>
          <w:vertAlign w:val="superscript"/>
        </w:rPr>
        <w:t>|</w:t>
      </w:r>
      <w:r w:rsidRPr="002523D0">
        <w:rPr>
          <w:i/>
          <w:sz w:val="20"/>
          <w:szCs w:val="20"/>
        </w:rPr>
        <w:t xml:space="preserve">ваĭ / чи </w:t>
      </w:r>
      <w:r w:rsidRPr="002523D0">
        <w:rPr>
          <w:b/>
          <w:bCs/>
          <w:i/>
          <w:sz w:val="20"/>
          <w:szCs w:val="20"/>
          <w:vertAlign w:val="superscript"/>
        </w:rPr>
        <w:t>|</w:t>
      </w:r>
      <w:r w:rsidRPr="002523D0">
        <w:rPr>
          <w:i/>
          <w:sz w:val="20"/>
          <w:szCs w:val="20"/>
        </w:rPr>
        <w:t>укус чи шо / а ц'а кисло</w:t>
      </w:r>
      <w:r w:rsidRPr="002523D0">
        <w:rPr>
          <w:b/>
          <w:bCs/>
          <w:i/>
          <w:sz w:val="20"/>
          <w:szCs w:val="20"/>
          <w:vertAlign w:val="superscript"/>
        </w:rPr>
        <w:t>|</w:t>
      </w:r>
      <w:r w:rsidRPr="002523D0">
        <w:rPr>
          <w:i/>
          <w:sz w:val="20"/>
          <w:szCs w:val="20"/>
        </w:rPr>
        <w:t>та ў борш</w:t>
      </w:r>
      <w:r w:rsidRPr="002523D0">
        <w:rPr>
          <w:b/>
          <w:bCs/>
          <w:i/>
          <w:sz w:val="20"/>
          <w:szCs w:val="20"/>
          <w:vertAlign w:val="superscript"/>
        </w:rPr>
        <w:t>|</w:t>
      </w:r>
      <w:r w:rsidRPr="002523D0">
        <w:rPr>
          <w:i/>
          <w:sz w:val="20"/>
          <w:szCs w:val="20"/>
        </w:rPr>
        <w:t>чу / кисло</w:t>
      </w:r>
      <w:r w:rsidRPr="002523D0">
        <w:rPr>
          <w:b/>
          <w:bCs/>
          <w:i/>
          <w:sz w:val="20"/>
          <w:szCs w:val="20"/>
          <w:vertAlign w:val="superscript"/>
        </w:rPr>
        <w:t>|</w:t>
      </w:r>
      <w:r w:rsidRPr="002523D0">
        <w:rPr>
          <w:i/>
          <w:sz w:val="20"/>
          <w:szCs w:val="20"/>
        </w:rPr>
        <w:t>та боршчо</w:t>
      </w:r>
      <w:r w:rsidRPr="002523D0">
        <w:rPr>
          <w:b/>
          <w:bCs/>
          <w:i/>
          <w:sz w:val="20"/>
          <w:szCs w:val="20"/>
          <w:vertAlign w:val="superscript"/>
        </w:rPr>
        <w:t>|</w:t>
      </w:r>
      <w:r w:rsidRPr="002523D0">
        <w:rPr>
          <w:i/>
          <w:sz w:val="20"/>
          <w:szCs w:val="20"/>
        </w:rPr>
        <w:t>ва наĭ</w:t>
      </w:r>
      <w:r w:rsidRPr="002523D0">
        <w:rPr>
          <w:b/>
          <w:bCs/>
          <w:i/>
          <w:sz w:val="20"/>
          <w:szCs w:val="20"/>
          <w:vertAlign w:val="superscript"/>
        </w:rPr>
        <w:t>|</w:t>
      </w:r>
      <w:r w:rsidRPr="002523D0">
        <w:rPr>
          <w:i/>
          <w:sz w:val="20"/>
          <w:szCs w:val="20"/>
        </w:rPr>
        <w:t>луча // то йа пот</w:t>
      </w:r>
      <w:r w:rsidRPr="002523D0">
        <w:rPr>
          <w:b/>
          <w:bCs/>
          <w:i/>
          <w:sz w:val="20"/>
          <w:szCs w:val="20"/>
          <w:vertAlign w:val="superscript"/>
        </w:rPr>
        <w:t>|</w:t>
      </w:r>
      <w:r w:rsidRPr="002523D0">
        <w:rPr>
          <w:i/>
          <w:sz w:val="20"/>
          <w:szCs w:val="20"/>
        </w:rPr>
        <w:t>ру бур'а</w:t>
      </w:r>
      <w:r w:rsidRPr="002523D0">
        <w:rPr>
          <w:b/>
          <w:bCs/>
          <w:i/>
          <w:sz w:val="20"/>
          <w:szCs w:val="20"/>
          <w:vertAlign w:val="superscript"/>
        </w:rPr>
        <w:t>|</w:t>
      </w:r>
      <w:r w:rsidRPr="002523D0">
        <w:rPr>
          <w:i/>
          <w:sz w:val="20"/>
          <w:szCs w:val="20"/>
        </w:rPr>
        <w:t>ка на те</w:t>
      </w:r>
      <w:r w:rsidRPr="002523D0">
        <w:rPr>
          <w:i/>
          <w:sz w:val="20"/>
          <w:szCs w:val="20"/>
          <w:vertAlign w:val="superscript"/>
        </w:rPr>
        <w:t>и</w:t>
      </w:r>
      <w:r w:rsidRPr="002523D0">
        <w:rPr>
          <w:i/>
          <w:sz w:val="20"/>
          <w:szCs w:val="20"/>
        </w:rPr>
        <w:t>р</w:t>
      </w:r>
      <w:r w:rsidRPr="002523D0">
        <w:rPr>
          <w:b/>
          <w:bCs/>
          <w:i/>
          <w:sz w:val="20"/>
          <w:szCs w:val="20"/>
          <w:vertAlign w:val="superscript"/>
        </w:rPr>
        <w:t>|</w:t>
      </w:r>
      <w:r w:rsidRPr="002523D0">
        <w:rPr>
          <w:i/>
          <w:sz w:val="20"/>
          <w:szCs w:val="20"/>
        </w:rPr>
        <w:t>тушочку си</w:t>
      </w:r>
      <w:r w:rsidRPr="002523D0">
        <w:rPr>
          <w:b/>
          <w:bCs/>
          <w:i/>
          <w:sz w:val="20"/>
          <w:szCs w:val="20"/>
          <w:vertAlign w:val="superscript"/>
        </w:rPr>
        <w:t>|</w:t>
      </w:r>
      <w:r w:rsidRPr="002523D0">
        <w:rPr>
          <w:i/>
          <w:sz w:val="20"/>
          <w:szCs w:val="20"/>
        </w:rPr>
        <w:t>редн'у / ни ма</w:t>
      </w:r>
      <w:r w:rsidRPr="002523D0">
        <w:rPr>
          <w:b/>
          <w:bCs/>
          <w:i/>
          <w:sz w:val="20"/>
          <w:szCs w:val="20"/>
          <w:vertAlign w:val="superscript"/>
        </w:rPr>
        <w:t>|</w:t>
      </w:r>
      <w:r w:rsidRPr="002523D0">
        <w:rPr>
          <w:i/>
          <w:sz w:val="20"/>
          <w:szCs w:val="20"/>
        </w:rPr>
        <w:t>лен'ка / н'і ве</w:t>
      </w:r>
      <w:r w:rsidRPr="002523D0">
        <w:rPr>
          <w:b/>
          <w:bCs/>
          <w:i/>
          <w:sz w:val="20"/>
          <w:szCs w:val="20"/>
          <w:vertAlign w:val="superscript"/>
        </w:rPr>
        <w:t>|</w:t>
      </w:r>
      <w:r w:rsidRPr="002523D0">
        <w:rPr>
          <w:i/>
          <w:sz w:val="20"/>
          <w:szCs w:val="20"/>
        </w:rPr>
        <w:t>л</w:t>
      </w:r>
      <w:r w:rsidRPr="002523D0">
        <w:rPr>
          <w:b/>
          <w:i/>
          <w:iCs/>
          <w:sz w:val="20"/>
          <w:szCs w:val="20"/>
        </w:rPr>
        <w:t>·</w:t>
      </w:r>
      <w:r w:rsidRPr="002523D0">
        <w:rPr>
          <w:i/>
          <w:iCs/>
          <w:sz w:val="20"/>
          <w:szCs w:val="20"/>
        </w:rPr>
        <w:t>и</w:t>
      </w:r>
      <w:r w:rsidRPr="002523D0">
        <w:rPr>
          <w:i/>
          <w:sz w:val="20"/>
          <w:szCs w:val="20"/>
        </w:rPr>
        <w:t xml:space="preserve">ка / </w:t>
      </w:r>
      <w:r w:rsidRPr="002523D0">
        <w:rPr>
          <w:b/>
          <w:bCs/>
          <w:i/>
          <w:sz w:val="20"/>
          <w:szCs w:val="20"/>
          <w:vertAlign w:val="superscript"/>
        </w:rPr>
        <w:t>|</w:t>
      </w:r>
      <w:r w:rsidRPr="002523D0">
        <w:rPr>
          <w:i/>
          <w:sz w:val="20"/>
          <w:szCs w:val="20"/>
        </w:rPr>
        <w:t>можна і кри</w:t>
      </w:r>
      <w:r w:rsidRPr="002523D0">
        <w:rPr>
          <w:b/>
          <w:bCs/>
          <w:i/>
          <w:sz w:val="20"/>
          <w:szCs w:val="20"/>
          <w:vertAlign w:val="superscript"/>
        </w:rPr>
        <w:t>|</w:t>
      </w:r>
      <w:r w:rsidRPr="002523D0">
        <w:rPr>
          <w:i/>
          <w:sz w:val="20"/>
          <w:szCs w:val="20"/>
        </w:rPr>
        <w:t>шит' бур'а</w:t>
      </w:r>
      <w:r w:rsidRPr="002523D0">
        <w:rPr>
          <w:b/>
          <w:bCs/>
          <w:i/>
          <w:sz w:val="20"/>
          <w:szCs w:val="20"/>
          <w:vertAlign w:val="superscript"/>
        </w:rPr>
        <w:t>|</w:t>
      </w:r>
      <w:r w:rsidRPr="002523D0">
        <w:rPr>
          <w:i/>
          <w:sz w:val="20"/>
          <w:szCs w:val="20"/>
        </w:rPr>
        <w:t>ка //</w:t>
      </w:r>
      <w:r w:rsidRPr="002523D0">
        <w:rPr>
          <w:sz w:val="20"/>
          <w:szCs w:val="20"/>
        </w:rPr>
        <w:t>. (с. Журжинці Лисянського району Черкаської обл.; ГІУ, с. 50).</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2. Визначте, яке наріччя, діалект, говір репрезентують подані уривки.</w:t>
      </w:r>
    </w:p>
    <w:p w:rsidR="001970C3" w:rsidRPr="002523D0" w:rsidRDefault="001970C3" w:rsidP="00EF2875">
      <w:pPr>
        <w:ind w:firstLine="567"/>
        <w:jc w:val="both"/>
        <w:rPr>
          <w:sz w:val="20"/>
          <w:szCs w:val="20"/>
        </w:rPr>
      </w:pPr>
      <w:r w:rsidRPr="002523D0">
        <w:rPr>
          <w:b/>
          <w:sz w:val="20"/>
          <w:szCs w:val="20"/>
        </w:rPr>
        <w:t>1.</w:t>
      </w:r>
      <w:r w:rsidRPr="002523D0">
        <w:rPr>
          <w:sz w:val="20"/>
          <w:szCs w:val="20"/>
        </w:rPr>
        <w:t> </w:t>
      </w:r>
      <w:r w:rsidRPr="002523D0">
        <w:rPr>
          <w:i/>
          <w:sz w:val="20"/>
          <w:szCs w:val="20"/>
        </w:rPr>
        <w:t>Батько корчує пні за лісом на вирубі – гейби не заважали на тому шматку такого дорогого поля. На новині добре просо вродить, а там і пшениця, та прокляте оте коріння. Корчувати його не так легко, але хіба батькові першина? П’ять отаких десятин своїми власними руками вичистив. Ось уже третій тиждень валяється там та гелетка жита і ніяк його не змолоти. Василь корови пасе... Не попасеш довше худобину – не питай з неї й молока. Володько й Хведот? Ті лобурі! Їм що... Сиди на печі та носом підшморгуй. Але хіба та дітвора всидить вам дома… Полізуть ген отуди в соснину на Мартинове або до Таксарової контори і там цілий Божий день без їдла і без сідла пропадають</w:t>
      </w:r>
      <w:r w:rsidRPr="002523D0">
        <w:rPr>
          <w:sz w:val="20"/>
          <w:szCs w:val="20"/>
        </w:rPr>
        <w:t>... (У. Самчук).</w:t>
      </w:r>
    </w:p>
    <w:p w:rsidR="001970C3" w:rsidRPr="002523D0" w:rsidRDefault="001970C3" w:rsidP="00EF2875">
      <w:pPr>
        <w:ind w:firstLine="567"/>
        <w:jc w:val="both"/>
        <w:rPr>
          <w:sz w:val="20"/>
          <w:szCs w:val="20"/>
        </w:rPr>
      </w:pPr>
      <w:r w:rsidRPr="002523D0">
        <w:rPr>
          <w:b/>
          <w:sz w:val="20"/>
          <w:szCs w:val="20"/>
        </w:rPr>
        <w:t>2.</w:t>
      </w:r>
      <w:r w:rsidRPr="002523D0">
        <w:rPr>
          <w:sz w:val="20"/>
          <w:szCs w:val="20"/>
        </w:rPr>
        <w:t> </w:t>
      </w:r>
      <w:r w:rsidRPr="002523D0">
        <w:rPr>
          <w:i/>
          <w:sz w:val="20"/>
          <w:szCs w:val="20"/>
        </w:rPr>
        <w:t>То Уляна каже: щося там побалакали, потому до Зінки-вчительши пуйшле. Мо’, які родичі неїни. А мій Володько, як почув: якеї родичі, то ж, певно, їм перекладачка потрібна. Бо ж приєджа, певно ж, ні бум-бум по-нашім, по-ккуріцьки. Ну ме обсуждаєм, а Володька сміється – ви ще скажіть, що до Кукурічок ота приїхала, що по тілівізурі показували, ни наше якесь імення, язика мона поламати… Ригоче – тож типерка в Кукурічках модивсяки показуватимуть, тико тре по наших калюжах дошки прокласти, щоби дівкам було по чім ходети. Ну, я вже й сама почала сумліватися, ци дєдина Уляна ни бре… Кажу ж до Володьки, як Улана пуйшла, пуду в бар, мо’, там наш батечко застрєг…</w:t>
      </w:r>
      <w:r w:rsidRPr="002523D0">
        <w:rPr>
          <w:sz w:val="20"/>
          <w:szCs w:val="20"/>
        </w:rPr>
        <w:t xml:space="preserve"> (В. Лис).</w:t>
      </w:r>
    </w:p>
    <w:p w:rsidR="001970C3" w:rsidRPr="002523D0" w:rsidRDefault="001970C3" w:rsidP="00EF2875">
      <w:pPr>
        <w:ind w:firstLine="567"/>
        <w:jc w:val="both"/>
        <w:rPr>
          <w:sz w:val="20"/>
          <w:szCs w:val="20"/>
        </w:rPr>
      </w:pPr>
      <w:r w:rsidRPr="002523D0">
        <w:rPr>
          <w:b/>
          <w:sz w:val="20"/>
          <w:szCs w:val="20"/>
        </w:rPr>
        <w:t>3.</w:t>
      </w:r>
      <w:r w:rsidRPr="002523D0">
        <w:rPr>
          <w:sz w:val="20"/>
          <w:szCs w:val="20"/>
        </w:rPr>
        <w:t> </w:t>
      </w:r>
      <w:r w:rsidRPr="002523D0">
        <w:rPr>
          <w:i/>
          <w:sz w:val="20"/>
          <w:szCs w:val="20"/>
        </w:rPr>
        <w:t>Перед ворітьми Іван Денисюк спинив коней, скочив із саменй, щоб відчинити в’їзд. І якось жалібно охопив поглядом рідне обійстя. Хата добротна. І шопа, і льох… Обідати не схотів – не йшло на душу. Одразу взявся худобу порати: коні, корова, ялівка, телятко, вівці, свині, гуси, кури… Мотря – жінка – й Гандрей теж підсобляли.А душа боліла: чим же годувати цю живність усю, як із клуні все виметено? Притримав по цебру-два пшениці, вівса та відходів кілька клумаків. На скільки хватить споживку того? Пильнуєш, доглядаєш худобу, а тепер…</w:t>
      </w:r>
      <w:r w:rsidRPr="002523D0">
        <w:rPr>
          <w:sz w:val="20"/>
          <w:szCs w:val="20"/>
        </w:rPr>
        <w:t xml:space="preserve"> (В. Горбатюк).</w:t>
      </w:r>
    </w:p>
    <w:p w:rsidR="001970C3" w:rsidRPr="002523D0" w:rsidRDefault="001970C3" w:rsidP="00EF2875">
      <w:pPr>
        <w:ind w:firstLine="567"/>
        <w:jc w:val="both"/>
        <w:rPr>
          <w:sz w:val="20"/>
          <w:szCs w:val="20"/>
        </w:rPr>
      </w:pPr>
      <w:r w:rsidRPr="002523D0">
        <w:rPr>
          <w:b/>
          <w:sz w:val="20"/>
          <w:szCs w:val="20"/>
        </w:rPr>
        <w:t>4.</w:t>
      </w:r>
      <w:r w:rsidRPr="002523D0">
        <w:rPr>
          <w:sz w:val="20"/>
          <w:szCs w:val="20"/>
        </w:rPr>
        <w:t> </w:t>
      </w:r>
      <w:r w:rsidRPr="002523D0">
        <w:rPr>
          <w:i/>
          <w:sz w:val="20"/>
          <w:szCs w:val="20"/>
        </w:rPr>
        <w:t>Степан змирився з думкою, що поїдуть таки сьогодні, навіть трохи ожив і сказав весело: – Жаль тіки, що коропа я не вловив. Йому б сподобалося, він же рибалка завзятий, як і я. – Ще вловиш, – сказала Катерина. – Ми ж на рибалці з ним зійшлися. Він якби вгледів ойе коропчука, то сам би сюди приїхав… ну, йди гукай батька… Вони з батьками жили на одній садибі, хоч хату таки поставили свою, бо як не мирися та не годи, а свекруха з невісткою під різними дахами рідніші. Коли хтось не на ту ногу встане, то зачинися дверима та й пересидь часину, щоб горшків не бити</w:t>
      </w:r>
      <w:r w:rsidRPr="002523D0">
        <w:rPr>
          <w:sz w:val="20"/>
          <w:szCs w:val="20"/>
        </w:rPr>
        <w:t xml:space="preserve"> (В. Шкляр).</w:t>
      </w:r>
    </w:p>
    <w:p w:rsidR="001970C3" w:rsidRPr="002523D0" w:rsidRDefault="001970C3" w:rsidP="00EF2875">
      <w:pPr>
        <w:pStyle w:val="HTMLPreformatted"/>
        <w:ind w:firstLine="567"/>
        <w:jc w:val="both"/>
        <w:rPr>
          <w:rFonts w:ascii="Times New Roman" w:hAnsi="Times New Roman" w:cs="Times New Roman"/>
          <w:lang w:val="uk-UA"/>
        </w:rPr>
      </w:pPr>
      <w:r w:rsidRPr="002523D0">
        <w:rPr>
          <w:rFonts w:ascii="Times New Roman" w:hAnsi="Times New Roman" w:cs="Times New Roman"/>
          <w:b/>
          <w:lang w:val="uk-UA"/>
        </w:rPr>
        <w:t>5.</w:t>
      </w:r>
      <w:r w:rsidRPr="002523D0">
        <w:rPr>
          <w:rFonts w:ascii="Times New Roman" w:hAnsi="Times New Roman" w:cs="Times New Roman"/>
          <w:lang w:val="uk-UA"/>
        </w:rPr>
        <w:t> </w:t>
      </w:r>
      <w:r w:rsidRPr="002523D0">
        <w:rPr>
          <w:rFonts w:ascii="Times New Roman" w:hAnsi="Times New Roman" w:cs="Times New Roman"/>
          <w:i/>
          <w:lang w:val="uk-UA"/>
        </w:rPr>
        <w:t>Ідеш від хвіртки по біленькій, посипаній річковим піском доріжці. Праворуч – дивіться! – кущ якоїсь городини по спеціальній штахеті метрів на два вгору видерся і плодів на ньому червоних рясно, аж в очах мерехтить. Ви думаєте, що то якась ягода, а то помідори. Карликовий сорт. А онде здоровеннецька зелена ковбасяка на землі лежить. То не гарбуз, ні, то – огірок. А буряки які, а морква, бачили б ви, однією морквиною бегемота вбить можна! Ліворуч – колодязь, білими кахлями обкладений, як амбулаторія. Ну, де ви такий колодязь найдете?</w:t>
      </w:r>
      <w:r w:rsidRPr="002523D0">
        <w:rPr>
          <w:rFonts w:ascii="Times New Roman" w:hAnsi="Times New Roman" w:cs="Times New Roman"/>
          <w:lang w:val="uk-UA"/>
        </w:rPr>
        <w:t xml:space="preserve"> (В. Нестайко).</w:t>
      </w:r>
    </w:p>
    <w:p w:rsidR="001970C3" w:rsidRPr="002523D0" w:rsidRDefault="001970C3" w:rsidP="00EF2875">
      <w:pPr>
        <w:ind w:firstLine="567"/>
        <w:jc w:val="both"/>
        <w:rPr>
          <w:sz w:val="20"/>
          <w:szCs w:val="20"/>
        </w:rPr>
      </w:pPr>
      <w:r w:rsidRPr="002523D0">
        <w:rPr>
          <w:b/>
          <w:sz w:val="20"/>
          <w:szCs w:val="20"/>
        </w:rPr>
        <w:t>6.</w:t>
      </w:r>
      <w:r w:rsidRPr="002523D0">
        <w:rPr>
          <w:sz w:val="20"/>
          <w:szCs w:val="20"/>
        </w:rPr>
        <w:t> </w:t>
      </w:r>
      <w:r w:rsidRPr="002523D0">
        <w:rPr>
          <w:i/>
          <w:sz w:val="20"/>
          <w:szCs w:val="20"/>
        </w:rPr>
        <w:t>«Ганнусю, – кажу, – де то наш Мацько подівся, що його не видно?» Коли глип – а лежить на столі вишивка і якраз наш Мацько вишитий. Тут мені в голові щось як би свінуло. «Ану, – кажу, – Ганнусю, чи не була би-сь така ґречна, аби тото вишиття попороти?» А вона: «Що в тебе за забаганка? Я стільки над ним сліпала, а ти мені хочеш знищити?» Ей, думаю, що буду бабу слухав! Узяв ножиці та й споров. Тільки-но останню нитку висмикнув, як чую – мняв, мняв! Є наш Мацько!... А якось прибігла пані Бусликова: – Пані Ганнусю, візьміть си тоту гуску, але я вас дуже прошу, чи не буде ваша ласка вишити ще й мого чоловіка. Бо тая п’янюга мене в гріб заведе…</w:t>
      </w:r>
      <w:r w:rsidRPr="002523D0">
        <w:rPr>
          <w:sz w:val="20"/>
          <w:szCs w:val="20"/>
        </w:rPr>
        <w:t>(Ю. Винничук).</w:t>
      </w:r>
    </w:p>
    <w:p w:rsidR="001970C3" w:rsidRPr="002523D0" w:rsidRDefault="001970C3" w:rsidP="00EF2875">
      <w:pPr>
        <w:ind w:firstLine="567"/>
        <w:jc w:val="both"/>
        <w:rPr>
          <w:sz w:val="20"/>
          <w:szCs w:val="20"/>
        </w:rPr>
      </w:pPr>
      <w:r w:rsidRPr="002523D0">
        <w:rPr>
          <w:b/>
          <w:sz w:val="20"/>
          <w:szCs w:val="20"/>
        </w:rPr>
        <w:t>7.</w:t>
      </w:r>
      <w:r w:rsidRPr="002523D0">
        <w:rPr>
          <w:i/>
          <w:sz w:val="20"/>
          <w:szCs w:val="20"/>
        </w:rPr>
        <w:t> Ярослав Мудри, послі свойого умуоцніня в Київі зусім не думав годитися з фактом займаня поляками захуоднього погранича Руси. Тому тоже вже в 1022 рокові повзяв выправу для одобраня Берестя. Виправа тая не була однак успішна. Остаточно Ярослав одобрав Бересте і Червенські Городы в 1031 рокові. Послі смерти Ярослава Берестейщина разом з Волынею, з которою була зв’язана географічне, етнічно і політично, вуйшла в склад наділу одного з молодших сынуов Ярослава-Ігора, якій володів у Володимирові Волынськум</w:t>
      </w:r>
      <w:r w:rsidRPr="002523D0">
        <w:rPr>
          <w:sz w:val="20"/>
          <w:szCs w:val="20"/>
        </w:rPr>
        <w:t xml:space="preserve"> (з інтернет-джерела).</w:t>
      </w:r>
    </w:p>
    <w:p w:rsidR="001970C3" w:rsidRPr="002523D0" w:rsidRDefault="001970C3" w:rsidP="00EF2875">
      <w:pPr>
        <w:ind w:firstLine="567"/>
        <w:jc w:val="both"/>
        <w:rPr>
          <w:sz w:val="20"/>
          <w:szCs w:val="20"/>
        </w:rPr>
      </w:pPr>
      <w:r w:rsidRPr="002523D0">
        <w:rPr>
          <w:b/>
          <w:sz w:val="20"/>
          <w:szCs w:val="20"/>
        </w:rPr>
        <w:t>8.</w:t>
      </w:r>
      <w:r w:rsidRPr="002523D0">
        <w:rPr>
          <w:i/>
          <w:sz w:val="20"/>
          <w:szCs w:val="20"/>
        </w:rPr>
        <w:t> У тих виборах кандидати перегаркалися, а найбільше ті, хто ся лишит на конець. Юля кличе Януковича до телєвізії – той не хоче, Юля мовит: мусиш, – той знов не хоче. Не піду, мовит, і всьо. А про то, жи з жінков не мож перечитися, він так не думає. Як вна політик, вповідає, то най ним буде і стає на рівних з хлопом. А як вна просто жінка, то най іде на кухню, жиби там вгамувати свої примхи. Але, я си гадаю, жи хіба ся вибори минут, то всі ся станут знов любити, бо каждому треба буде глядіти місця під сонцьом</w:t>
      </w:r>
      <w:r w:rsidRPr="002523D0">
        <w:rPr>
          <w:sz w:val="20"/>
          <w:szCs w:val="20"/>
        </w:rPr>
        <w:t xml:space="preserve"> (з інтернет-джерела).</w:t>
      </w:r>
    </w:p>
    <w:p w:rsidR="001970C3" w:rsidRPr="002523D0" w:rsidRDefault="001970C3" w:rsidP="00EF2875">
      <w:pPr>
        <w:ind w:firstLine="567"/>
        <w:jc w:val="both"/>
        <w:rPr>
          <w:sz w:val="20"/>
          <w:szCs w:val="20"/>
        </w:rPr>
      </w:pPr>
    </w:p>
    <w:p w:rsidR="001970C3" w:rsidRPr="002523D0" w:rsidRDefault="001970C3" w:rsidP="00EF2875">
      <w:pPr>
        <w:ind w:firstLine="567"/>
        <w:jc w:val="both"/>
        <w:rPr>
          <w:b/>
          <w:sz w:val="20"/>
          <w:szCs w:val="20"/>
        </w:rPr>
      </w:pPr>
      <w:r w:rsidRPr="002523D0">
        <w:rPr>
          <w:b/>
          <w:sz w:val="20"/>
          <w:szCs w:val="20"/>
        </w:rPr>
        <w:t>3. Трансформуйте запропоновані тексти у діалектні і запишіть їх фонетичною транскрипцією, врахувавши найбільш виразні особливості кожного з наріч.</w:t>
      </w:r>
    </w:p>
    <w:p w:rsidR="001970C3" w:rsidRPr="002523D0" w:rsidRDefault="001970C3" w:rsidP="00EF2875">
      <w:pPr>
        <w:ind w:firstLine="567"/>
        <w:jc w:val="both"/>
        <w:rPr>
          <w:i/>
          <w:sz w:val="20"/>
          <w:szCs w:val="20"/>
        </w:rPr>
      </w:pPr>
      <w:r w:rsidRPr="002523D0">
        <w:rPr>
          <w:b/>
          <w:sz w:val="20"/>
          <w:szCs w:val="20"/>
        </w:rPr>
        <w:t>1. </w:t>
      </w:r>
      <w:r w:rsidRPr="002523D0">
        <w:rPr>
          <w:i/>
          <w:sz w:val="20"/>
          <w:szCs w:val="20"/>
        </w:rPr>
        <w:t>Завтра ми починаємо копати картоплю. Сьогодні скликаємо всю родину, будемо просити допомоги. Колись копали вручну, а тепер можна спеціальними машинами. Як тільки викопаємо в себе, підемо помагати рідні – братові й сестрі, бо ж таки рідна кров.</w:t>
      </w:r>
    </w:p>
    <w:p w:rsidR="001970C3" w:rsidRPr="002523D0" w:rsidRDefault="001970C3" w:rsidP="00EF2875">
      <w:pPr>
        <w:ind w:firstLine="567"/>
        <w:jc w:val="both"/>
        <w:rPr>
          <w:i/>
          <w:sz w:val="20"/>
          <w:szCs w:val="20"/>
        </w:rPr>
      </w:pPr>
      <w:r w:rsidRPr="002523D0">
        <w:rPr>
          <w:b/>
          <w:sz w:val="20"/>
          <w:szCs w:val="20"/>
        </w:rPr>
        <w:t>2.</w:t>
      </w:r>
      <w:r w:rsidRPr="002523D0">
        <w:rPr>
          <w:i/>
          <w:sz w:val="20"/>
          <w:szCs w:val="20"/>
        </w:rPr>
        <w:t> На вулиці якось дуже швидко стало холодно. Не хочеться і носа показувати. Як кажуть у народі: в таку погоду добрий хазяїн не вижене собаку з хати, а тут треба йти до роботи, треба копати буряки. А вони цього року гарні такі вродили.</w:t>
      </w:r>
    </w:p>
    <w:p w:rsidR="001970C3" w:rsidRPr="002523D0" w:rsidRDefault="001970C3" w:rsidP="00EF2875">
      <w:pPr>
        <w:ind w:firstLine="567"/>
        <w:jc w:val="both"/>
        <w:rPr>
          <w:i/>
          <w:sz w:val="20"/>
          <w:szCs w:val="20"/>
        </w:rPr>
      </w:pPr>
      <w:r w:rsidRPr="002523D0">
        <w:rPr>
          <w:b/>
          <w:sz w:val="20"/>
          <w:szCs w:val="20"/>
        </w:rPr>
        <w:t>3.</w:t>
      </w:r>
      <w:r w:rsidRPr="002523D0">
        <w:rPr>
          <w:i/>
          <w:sz w:val="20"/>
          <w:szCs w:val="20"/>
        </w:rPr>
        <w:t> На Андрія дівчата гадали: перекидали через хату чоботи, щоб знати, звідки буде наречений, пекли хлібці і годували ними собаку, щоб дізнатися, яка першою вийде заміж, питали перехожих чоловіків їхнє ім’я, аби довідатися, як буде звати чоловіка.</w:t>
      </w:r>
    </w:p>
    <w:p w:rsidR="001970C3" w:rsidRPr="002523D0" w:rsidRDefault="001970C3">
      <w:pPr>
        <w:spacing w:after="200" w:line="276" w:lineRule="auto"/>
        <w:rPr>
          <w:b/>
          <w:bCs/>
          <w:sz w:val="20"/>
          <w:szCs w:val="20"/>
        </w:rPr>
      </w:pPr>
      <w:r w:rsidRPr="002523D0">
        <w:rPr>
          <w:b/>
          <w:bCs/>
          <w:sz w:val="20"/>
          <w:szCs w:val="20"/>
        </w:rPr>
        <w:br w:type="page"/>
      </w:r>
    </w:p>
    <w:p w:rsidR="001970C3" w:rsidRPr="002523D0" w:rsidRDefault="001970C3" w:rsidP="0087021F">
      <w:pPr>
        <w:ind w:firstLine="567"/>
        <w:jc w:val="center"/>
        <w:rPr>
          <w:b/>
          <w:bCs/>
          <w:sz w:val="20"/>
          <w:szCs w:val="20"/>
        </w:rPr>
      </w:pPr>
      <w:r w:rsidRPr="002523D0">
        <w:rPr>
          <w:b/>
          <w:bCs/>
          <w:sz w:val="20"/>
          <w:szCs w:val="20"/>
        </w:rPr>
        <w:t>КОНТРОЛЬНА РОБОТА</w:t>
      </w:r>
    </w:p>
    <w:p w:rsidR="001970C3" w:rsidRPr="002523D0" w:rsidRDefault="001970C3" w:rsidP="00563261">
      <w:pPr>
        <w:ind w:firstLine="567"/>
        <w:jc w:val="center"/>
        <w:rPr>
          <w:b/>
          <w:bCs/>
          <w:sz w:val="20"/>
          <w:szCs w:val="20"/>
        </w:rPr>
      </w:pPr>
      <w:r w:rsidRPr="002523D0">
        <w:rPr>
          <w:b/>
          <w:bCs/>
          <w:sz w:val="20"/>
          <w:szCs w:val="20"/>
        </w:rPr>
        <w:t>Варіант 1</w:t>
      </w:r>
    </w:p>
    <w:p w:rsidR="001970C3" w:rsidRPr="002523D0" w:rsidRDefault="001970C3" w:rsidP="00563261">
      <w:pPr>
        <w:numPr>
          <w:ilvl w:val="0"/>
          <w:numId w:val="21"/>
        </w:numPr>
        <w:tabs>
          <w:tab w:val="clear" w:pos="1040"/>
        </w:tabs>
        <w:ind w:left="0" w:firstLine="567"/>
        <w:jc w:val="both"/>
        <w:rPr>
          <w:bCs/>
          <w:sz w:val="20"/>
          <w:szCs w:val="20"/>
        </w:rPr>
      </w:pPr>
      <w:r w:rsidRPr="002523D0">
        <w:rPr>
          <w:bCs/>
          <w:sz w:val="20"/>
          <w:szCs w:val="20"/>
        </w:rPr>
        <w:t xml:space="preserve">Прокоментуйте діалектні явища, наявні у словах: </w:t>
      </w:r>
      <w:r w:rsidRPr="002523D0">
        <w:rPr>
          <w:bCs/>
          <w:i/>
          <w:sz w:val="20"/>
          <w:szCs w:val="20"/>
        </w:rPr>
        <w:t>с</w:t>
      </w:r>
      <w:r w:rsidRPr="002523D0">
        <w:rPr>
          <w:i/>
          <w:iCs/>
          <w:sz w:val="20"/>
          <w:szCs w:val="20"/>
        </w:rPr>
        <w:t>'</w:t>
      </w:r>
      <w:r w:rsidRPr="002523D0">
        <w:rPr>
          <w:bCs/>
          <w:i/>
          <w:sz w:val="20"/>
          <w:szCs w:val="20"/>
        </w:rPr>
        <w:t>н</w:t>
      </w:r>
      <w:r w:rsidRPr="002523D0">
        <w:rPr>
          <w:i/>
          <w:iCs/>
          <w:sz w:val="20"/>
          <w:szCs w:val="20"/>
        </w:rPr>
        <w:t>'</w:t>
      </w:r>
      <w:r w:rsidRPr="002523D0">
        <w:rPr>
          <w:bCs/>
          <w:i/>
          <w:sz w:val="20"/>
          <w:szCs w:val="20"/>
        </w:rPr>
        <w:t>іег, ф’іст, зби</w:t>
      </w:r>
      <w:r w:rsidRPr="002523D0">
        <w:rPr>
          <w:bCs/>
          <w:i/>
          <w:sz w:val="20"/>
          <w:szCs w:val="20"/>
          <w:vertAlign w:val="superscript"/>
        </w:rPr>
        <w:t>е|</w:t>
      </w:r>
      <w:r w:rsidRPr="002523D0">
        <w:rPr>
          <w:bCs/>
          <w:i/>
          <w:sz w:val="20"/>
          <w:szCs w:val="20"/>
        </w:rPr>
        <w:t xml:space="preserve">райут, </w:t>
      </w:r>
      <w:r w:rsidRPr="002523D0">
        <w:rPr>
          <w:bCs/>
          <w:i/>
          <w:sz w:val="20"/>
          <w:szCs w:val="20"/>
          <w:vertAlign w:val="superscript"/>
        </w:rPr>
        <w:t>|</w:t>
      </w:r>
      <w:r w:rsidRPr="002523D0">
        <w:rPr>
          <w:bCs/>
          <w:i/>
          <w:sz w:val="20"/>
          <w:szCs w:val="20"/>
        </w:rPr>
        <w:t>жыто, та</w:t>
      </w:r>
      <w:r w:rsidRPr="002523D0">
        <w:rPr>
          <w:bCs/>
          <w:i/>
          <w:sz w:val="20"/>
          <w:szCs w:val="20"/>
          <w:vertAlign w:val="superscript"/>
        </w:rPr>
        <w:t>|</w:t>
      </w:r>
      <w:r w:rsidRPr="002523D0">
        <w:rPr>
          <w:bCs/>
          <w:i/>
          <w:sz w:val="20"/>
          <w:szCs w:val="20"/>
        </w:rPr>
        <w:t>л</w:t>
      </w:r>
      <w:r w:rsidRPr="002523D0">
        <w:rPr>
          <w:i/>
          <w:iCs/>
          <w:sz w:val="20"/>
          <w:szCs w:val="20"/>
        </w:rPr>
        <w:t>'</w:t>
      </w:r>
      <w:r w:rsidRPr="002523D0">
        <w:rPr>
          <w:bCs/>
          <w:i/>
          <w:sz w:val="20"/>
          <w:szCs w:val="20"/>
        </w:rPr>
        <w:t xml:space="preserve">ірка, ў </w:t>
      </w:r>
      <w:r w:rsidRPr="002523D0">
        <w:rPr>
          <w:bCs/>
          <w:i/>
          <w:sz w:val="20"/>
          <w:szCs w:val="20"/>
          <w:vertAlign w:val="superscript"/>
        </w:rPr>
        <w:t>|</w:t>
      </w:r>
      <w:r w:rsidRPr="002523D0">
        <w:rPr>
          <w:bCs/>
          <w:i/>
          <w:sz w:val="20"/>
          <w:szCs w:val="20"/>
        </w:rPr>
        <w:t>него,</w:t>
      </w:r>
      <w:r w:rsidRPr="002523D0">
        <w:rPr>
          <w:i/>
          <w:iCs/>
          <w:sz w:val="20"/>
          <w:szCs w:val="20"/>
        </w:rPr>
        <w:t xml:space="preserve"> на </w:t>
      </w:r>
      <w:r w:rsidRPr="002523D0">
        <w:rPr>
          <w:bCs/>
          <w:i/>
          <w:sz w:val="20"/>
          <w:szCs w:val="20"/>
          <w:vertAlign w:val="superscript"/>
        </w:rPr>
        <w:t>|</w:t>
      </w:r>
      <w:r w:rsidRPr="002523D0">
        <w:rPr>
          <w:i/>
          <w:iCs/>
          <w:sz w:val="20"/>
          <w:szCs w:val="20"/>
        </w:rPr>
        <w:t>р'ічк’і, наддоб</w:t>
      </w:r>
      <w:r w:rsidRPr="002523D0">
        <w:rPr>
          <w:bCs/>
          <w:i/>
          <w:sz w:val="20"/>
          <w:szCs w:val="20"/>
          <w:vertAlign w:val="superscript"/>
        </w:rPr>
        <w:t>|</w:t>
      </w:r>
      <w:r w:rsidRPr="002523D0">
        <w:rPr>
          <w:i/>
          <w:iCs/>
          <w:sz w:val="20"/>
          <w:szCs w:val="20"/>
        </w:rPr>
        <w:t xml:space="preserve">реĭши, </w:t>
      </w:r>
      <w:r w:rsidRPr="002523D0">
        <w:rPr>
          <w:bCs/>
          <w:i/>
          <w:sz w:val="20"/>
          <w:szCs w:val="20"/>
          <w:vertAlign w:val="superscript"/>
        </w:rPr>
        <w:t>|</w:t>
      </w:r>
      <w:r w:rsidRPr="002523D0">
        <w:rPr>
          <w:i/>
          <w:iCs/>
          <w:sz w:val="20"/>
          <w:szCs w:val="20"/>
        </w:rPr>
        <w:t>мавут, при</w:t>
      </w:r>
      <w:r w:rsidRPr="002523D0">
        <w:rPr>
          <w:bCs/>
          <w:i/>
          <w:sz w:val="20"/>
          <w:szCs w:val="20"/>
          <w:vertAlign w:val="superscript"/>
        </w:rPr>
        <w:t>|</w:t>
      </w:r>
      <w:r w:rsidRPr="002523D0">
        <w:rPr>
          <w:i/>
          <w:iCs/>
          <w:sz w:val="20"/>
          <w:szCs w:val="20"/>
        </w:rPr>
        <w:t>несла би-м.</w:t>
      </w:r>
    </w:p>
    <w:p w:rsidR="001970C3" w:rsidRPr="002523D0" w:rsidRDefault="001970C3" w:rsidP="00563261">
      <w:pPr>
        <w:numPr>
          <w:ilvl w:val="0"/>
          <w:numId w:val="21"/>
        </w:numPr>
        <w:tabs>
          <w:tab w:val="clear" w:pos="1040"/>
        </w:tabs>
        <w:ind w:left="0" w:firstLine="567"/>
        <w:jc w:val="both"/>
        <w:rPr>
          <w:bCs/>
          <w:sz w:val="20"/>
          <w:szCs w:val="20"/>
        </w:rPr>
      </w:pPr>
      <w:r w:rsidRPr="002523D0">
        <w:rPr>
          <w:bCs/>
          <w:sz w:val="20"/>
          <w:szCs w:val="20"/>
        </w:rPr>
        <w:t xml:space="preserve">Визначте фонетичні діалектні особливості у запропонованих реченнях, запишіть речення українською літературною мовою: </w:t>
      </w:r>
      <w:r w:rsidRPr="002523D0">
        <w:rPr>
          <w:i/>
          <w:sz w:val="20"/>
          <w:szCs w:val="20"/>
        </w:rPr>
        <w:t>1. Наш ма</w:t>
      </w:r>
      <w:r w:rsidRPr="002523D0">
        <w:rPr>
          <w:bCs/>
          <w:i/>
          <w:sz w:val="20"/>
          <w:szCs w:val="20"/>
          <w:vertAlign w:val="superscript"/>
        </w:rPr>
        <w:t>|</w:t>
      </w:r>
      <w:r w:rsidRPr="002523D0">
        <w:rPr>
          <w:i/>
          <w:sz w:val="20"/>
          <w:szCs w:val="20"/>
        </w:rPr>
        <w:t xml:space="preserve">зун </w:t>
      </w:r>
      <w:r w:rsidRPr="002523D0">
        <w:rPr>
          <w:bCs/>
          <w:i/>
          <w:sz w:val="20"/>
          <w:szCs w:val="20"/>
          <w:vertAlign w:val="superscript"/>
        </w:rPr>
        <w:t>|</w:t>
      </w:r>
      <w:r w:rsidRPr="002523D0">
        <w:rPr>
          <w:i/>
          <w:sz w:val="20"/>
          <w:szCs w:val="20"/>
        </w:rPr>
        <w:t>л'убит / шоб йо</w:t>
      </w:r>
      <w:r w:rsidRPr="002523D0">
        <w:rPr>
          <w:bCs/>
          <w:i/>
          <w:sz w:val="20"/>
          <w:szCs w:val="20"/>
          <w:vertAlign w:val="superscript"/>
        </w:rPr>
        <w:t>|</w:t>
      </w:r>
      <w:r w:rsidRPr="002523D0">
        <w:rPr>
          <w:i/>
          <w:sz w:val="20"/>
          <w:szCs w:val="20"/>
        </w:rPr>
        <w:t>го г</w:t>
      </w:r>
      <w:r w:rsidRPr="002523D0">
        <w:rPr>
          <w:bCs/>
          <w:i/>
          <w:sz w:val="20"/>
          <w:szCs w:val="20"/>
          <w:vertAlign w:val="superscript"/>
        </w:rPr>
        <w:t>|</w:t>
      </w:r>
      <w:r w:rsidRPr="002523D0">
        <w:rPr>
          <w:i/>
          <w:sz w:val="20"/>
          <w:szCs w:val="20"/>
        </w:rPr>
        <w:t>ладили по голоў</w:t>
      </w:r>
      <w:r w:rsidRPr="002523D0">
        <w:rPr>
          <w:bCs/>
          <w:i/>
          <w:sz w:val="20"/>
          <w:szCs w:val="20"/>
          <w:vertAlign w:val="superscript"/>
        </w:rPr>
        <w:t>|</w:t>
      </w:r>
      <w:r w:rsidRPr="002523D0">
        <w:rPr>
          <w:i/>
          <w:sz w:val="20"/>
          <w:szCs w:val="20"/>
        </w:rPr>
        <w:t>йі. 2. Та</w:t>
      </w:r>
      <w:r w:rsidRPr="002523D0">
        <w:rPr>
          <w:bCs/>
          <w:i/>
          <w:sz w:val="20"/>
          <w:szCs w:val="20"/>
          <w:vertAlign w:val="superscript"/>
        </w:rPr>
        <w:t>|</w:t>
      </w:r>
      <w:r w:rsidRPr="002523D0">
        <w:rPr>
          <w:i/>
          <w:sz w:val="20"/>
          <w:szCs w:val="20"/>
        </w:rPr>
        <w:t>к’е ди</w:t>
      </w:r>
      <w:r w:rsidRPr="002523D0">
        <w:rPr>
          <w:bCs/>
          <w:i/>
          <w:sz w:val="20"/>
          <w:szCs w:val="20"/>
          <w:vertAlign w:val="superscript"/>
        </w:rPr>
        <w:t>|</w:t>
      </w:r>
      <w:r w:rsidRPr="002523D0">
        <w:rPr>
          <w:i/>
          <w:sz w:val="20"/>
          <w:szCs w:val="20"/>
        </w:rPr>
        <w:t>т'а наў</w:t>
      </w:r>
      <w:r w:rsidRPr="002523D0">
        <w:rPr>
          <w:bCs/>
          <w:i/>
          <w:sz w:val="20"/>
          <w:szCs w:val="20"/>
          <w:vertAlign w:val="superscript"/>
        </w:rPr>
        <w:t>|</w:t>
      </w:r>
      <w:r w:rsidRPr="002523D0">
        <w:rPr>
          <w:i/>
          <w:sz w:val="20"/>
          <w:szCs w:val="20"/>
        </w:rPr>
        <w:t xml:space="preserve">дратливе / шо </w:t>
      </w:r>
      <w:r w:rsidRPr="002523D0">
        <w:rPr>
          <w:bCs/>
          <w:i/>
          <w:sz w:val="20"/>
          <w:szCs w:val="20"/>
          <w:vertAlign w:val="superscript"/>
        </w:rPr>
        <w:t>|</w:t>
      </w:r>
      <w:r w:rsidRPr="002523D0">
        <w:rPr>
          <w:i/>
          <w:sz w:val="20"/>
          <w:szCs w:val="20"/>
        </w:rPr>
        <w:t>ради не</w:t>
      </w:r>
      <w:r w:rsidRPr="002523D0">
        <w:rPr>
          <w:i/>
          <w:sz w:val="20"/>
          <w:szCs w:val="20"/>
          <w:vertAlign w:val="superscript"/>
        </w:rPr>
        <w:t>и</w:t>
      </w:r>
      <w:r w:rsidRPr="002523D0">
        <w:rPr>
          <w:bCs/>
          <w:i/>
          <w:sz w:val="20"/>
          <w:szCs w:val="20"/>
          <w:vertAlign w:val="superscript"/>
        </w:rPr>
        <w:t>|</w:t>
      </w:r>
      <w:r w:rsidRPr="002523D0">
        <w:rPr>
          <w:i/>
          <w:sz w:val="20"/>
          <w:szCs w:val="20"/>
        </w:rPr>
        <w:t xml:space="preserve">мона </w:t>
      </w:r>
      <w:r w:rsidRPr="002523D0">
        <w:rPr>
          <w:bCs/>
          <w:i/>
          <w:sz w:val="20"/>
          <w:szCs w:val="20"/>
          <w:vertAlign w:val="superscript"/>
        </w:rPr>
        <w:t>|</w:t>
      </w:r>
      <w:r w:rsidRPr="002523D0">
        <w:rPr>
          <w:i/>
          <w:sz w:val="20"/>
          <w:szCs w:val="20"/>
        </w:rPr>
        <w:t xml:space="preserve">дати. 3. За </w:t>
      </w:r>
      <w:r w:rsidRPr="002523D0">
        <w:rPr>
          <w:bCs/>
          <w:i/>
          <w:sz w:val="20"/>
          <w:szCs w:val="20"/>
          <w:vertAlign w:val="superscript"/>
        </w:rPr>
        <w:t>|</w:t>
      </w:r>
      <w:r w:rsidRPr="002523D0">
        <w:rPr>
          <w:i/>
          <w:sz w:val="20"/>
          <w:szCs w:val="20"/>
        </w:rPr>
        <w:t>госин' спа</w:t>
      </w:r>
      <w:r w:rsidRPr="002523D0">
        <w:rPr>
          <w:bCs/>
          <w:i/>
          <w:sz w:val="20"/>
          <w:szCs w:val="20"/>
          <w:vertAlign w:val="superscript"/>
        </w:rPr>
        <w:t>|</w:t>
      </w:r>
      <w:r w:rsidRPr="002523D0">
        <w:rPr>
          <w:i/>
          <w:sz w:val="20"/>
          <w:szCs w:val="20"/>
        </w:rPr>
        <w:t>лила два с</w:t>
      </w:r>
      <w:r w:rsidRPr="002523D0">
        <w:rPr>
          <w:bCs/>
          <w:i/>
          <w:sz w:val="20"/>
          <w:szCs w:val="20"/>
          <w:vertAlign w:val="superscript"/>
        </w:rPr>
        <w:t>|</w:t>
      </w:r>
      <w:r w:rsidRPr="002523D0">
        <w:rPr>
          <w:i/>
          <w:sz w:val="20"/>
          <w:szCs w:val="20"/>
        </w:rPr>
        <w:t>тоси дроў.</w:t>
      </w:r>
    </w:p>
    <w:p w:rsidR="001970C3" w:rsidRPr="002523D0" w:rsidRDefault="001970C3" w:rsidP="00563261">
      <w:pPr>
        <w:numPr>
          <w:ilvl w:val="0"/>
          <w:numId w:val="21"/>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 xml:space="preserve">1. А </w:t>
      </w:r>
      <w:r w:rsidRPr="002523D0">
        <w:rPr>
          <w:bCs/>
          <w:i/>
          <w:sz w:val="20"/>
          <w:szCs w:val="20"/>
          <w:vertAlign w:val="superscript"/>
        </w:rPr>
        <w:t>|</w:t>
      </w:r>
      <w:r w:rsidRPr="002523D0">
        <w:rPr>
          <w:i/>
          <w:sz w:val="20"/>
          <w:szCs w:val="20"/>
        </w:rPr>
        <w:t>бачте / за чо</w:t>
      </w:r>
      <w:r w:rsidRPr="002523D0">
        <w:rPr>
          <w:bCs/>
          <w:i/>
          <w:sz w:val="20"/>
          <w:szCs w:val="20"/>
          <w:vertAlign w:val="superscript"/>
        </w:rPr>
        <w:t>|</w:t>
      </w:r>
      <w:r w:rsidRPr="002523D0">
        <w:rPr>
          <w:i/>
          <w:sz w:val="20"/>
          <w:szCs w:val="20"/>
        </w:rPr>
        <w:t>тири</w:t>
      </w:r>
      <w:r w:rsidRPr="002523D0">
        <w:rPr>
          <w:i/>
          <w:sz w:val="20"/>
          <w:szCs w:val="20"/>
          <w:vertAlign w:val="superscript"/>
        </w:rPr>
        <w:t>і</w:t>
      </w:r>
      <w:r w:rsidRPr="002523D0">
        <w:rPr>
          <w:bCs/>
          <w:i/>
          <w:sz w:val="20"/>
          <w:szCs w:val="20"/>
          <w:vertAlign w:val="superscript"/>
        </w:rPr>
        <w:t>|</w:t>
      </w:r>
      <w:r w:rsidRPr="002523D0">
        <w:rPr>
          <w:i/>
          <w:sz w:val="20"/>
          <w:szCs w:val="20"/>
        </w:rPr>
        <w:t>м’ісеци с</w:t>
      </w:r>
      <w:r w:rsidRPr="002523D0">
        <w:rPr>
          <w:bCs/>
          <w:i/>
          <w:sz w:val="20"/>
          <w:szCs w:val="20"/>
          <w:vertAlign w:val="superscript"/>
        </w:rPr>
        <w:t>|</w:t>
      </w:r>
      <w:r w:rsidRPr="002523D0">
        <w:rPr>
          <w:i/>
          <w:sz w:val="20"/>
          <w:szCs w:val="20"/>
        </w:rPr>
        <w:t>куĭк’і наст</w:t>
      </w:r>
      <w:r w:rsidRPr="002523D0">
        <w:rPr>
          <w:bCs/>
          <w:i/>
          <w:sz w:val="20"/>
          <w:szCs w:val="20"/>
          <w:vertAlign w:val="superscript"/>
        </w:rPr>
        <w:t>|</w:t>
      </w:r>
      <w:r w:rsidRPr="002523D0">
        <w:rPr>
          <w:i/>
          <w:sz w:val="20"/>
          <w:szCs w:val="20"/>
        </w:rPr>
        <w:t>ройіл'і ул'іц / тут наша в</w:t>
      </w:r>
      <w:r w:rsidRPr="002523D0">
        <w:rPr>
          <w:bCs/>
          <w:i/>
          <w:sz w:val="20"/>
          <w:szCs w:val="20"/>
          <w:vertAlign w:val="superscript"/>
        </w:rPr>
        <w:t>|</w:t>
      </w:r>
      <w:r w:rsidRPr="002523D0">
        <w:rPr>
          <w:i/>
          <w:sz w:val="20"/>
          <w:szCs w:val="20"/>
        </w:rPr>
        <w:t xml:space="preserve">ул'іца йе // ў нас </w:t>
      </w:r>
      <w:r w:rsidRPr="002523D0">
        <w:rPr>
          <w:bCs/>
          <w:i/>
          <w:sz w:val="20"/>
          <w:szCs w:val="20"/>
          <w:vertAlign w:val="superscript"/>
        </w:rPr>
        <w:t>|</w:t>
      </w:r>
      <w:r w:rsidRPr="002523D0">
        <w:rPr>
          <w:i/>
          <w:sz w:val="20"/>
          <w:szCs w:val="20"/>
        </w:rPr>
        <w:t xml:space="preserve">добра була </w:t>
      </w:r>
      <w:r w:rsidRPr="002523D0">
        <w:rPr>
          <w:bCs/>
          <w:i/>
          <w:sz w:val="20"/>
          <w:szCs w:val="20"/>
          <w:vertAlign w:val="superscript"/>
        </w:rPr>
        <w:t>|</w:t>
      </w:r>
      <w:r w:rsidRPr="002523D0">
        <w:rPr>
          <w:i/>
          <w:sz w:val="20"/>
          <w:szCs w:val="20"/>
        </w:rPr>
        <w:t>жист' а / тут у</w:t>
      </w:r>
      <w:r w:rsidRPr="002523D0">
        <w:rPr>
          <w:bCs/>
          <w:i/>
          <w:sz w:val="20"/>
          <w:szCs w:val="20"/>
          <w:vertAlign w:val="superscript"/>
        </w:rPr>
        <w:t>|</w:t>
      </w:r>
      <w:r w:rsidRPr="002523D0">
        <w:rPr>
          <w:i/>
          <w:sz w:val="20"/>
          <w:szCs w:val="20"/>
        </w:rPr>
        <w:t>же Бог йо</w:t>
      </w:r>
      <w:r w:rsidRPr="002523D0">
        <w:rPr>
          <w:bCs/>
          <w:i/>
          <w:sz w:val="20"/>
          <w:szCs w:val="20"/>
          <w:vertAlign w:val="superscript"/>
        </w:rPr>
        <w:t>|</w:t>
      </w:r>
      <w:r w:rsidRPr="002523D0">
        <w:rPr>
          <w:i/>
          <w:sz w:val="20"/>
          <w:szCs w:val="20"/>
        </w:rPr>
        <w:t>го з</w:t>
      </w:r>
      <w:r w:rsidRPr="002523D0">
        <w:rPr>
          <w:bCs/>
          <w:i/>
          <w:sz w:val="20"/>
          <w:szCs w:val="20"/>
          <w:vertAlign w:val="superscript"/>
        </w:rPr>
        <w:t>|</w:t>
      </w:r>
      <w:r w:rsidRPr="002523D0">
        <w:rPr>
          <w:i/>
          <w:sz w:val="20"/>
          <w:szCs w:val="20"/>
        </w:rPr>
        <w:t>найе йак / йак у</w:t>
      </w:r>
      <w:r w:rsidRPr="002523D0">
        <w:rPr>
          <w:bCs/>
          <w:i/>
          <w:sz w:val="20"/>
          <w:szCs w:val="20"/>
          <w:vertAlign w:val="superscript"/>
        </w:rPr>
        <w:t>|</w:t>
      </w:r>
      <w:r w:rsidRPr="002523D0">
        <w:rPr>
          <w:i/>
          <w:sz w:val="20"/>
          <w:szCs w:val="20"/>
        </w:rPr>
        <w:t>же ска</w:t>
      </w:r>
      <w:r w:rsidRPr="002523D0">
        <w:rPr>
          <w:bCs/>
          <w:i/>
          <w:sz w:val="20"/>
          <w:szCs w:val="20"/>
          <w:vertAlign w:val="superscript"/>
        </w:rPr>
        <w:t>|</w:t>
      </w:r>
      <w:r w:rsidRPr="002523D0">
        <w:rPr>
          <w:i/>
          <w:sz w:val="20"/>
          <w:szCs w:val="20"/>
        </w:rPr>
        <w:t>зат / нас с'у</w:t>
      </w:r>
      <w:r w:rsidRPr="002523D0">
        <w:rPr>
          <w:bCs/>
          <w:i/>
          <w:sz w:val="20"/>
          <w:szCs w:val="20"/>
          <w:vertAlign w:val="superscript"/>
        </w:rPr>
        <w:t>|</w:t>
      </w:r>
      <w:r w:rsidRPr="002523D0">
        <w:rPr>
          <w:i/>
          <w:sz w:val="20"/>
          <w:szCs w:val="20"/>
        </w:rPr>
        <w:t>ди голо</w:t>
      </w:r>
      <w:r w:rsidRPr="002523D0">
        <w:rPr>
          <w:bCs/>
          <w:i/>
          <w:sz w:val="20"/>
          <w:szCs w:val="20"/>
          <w:vertAlign w:val="superscript"/>
        </w:rPr>
        <w:t>|</w:t>
      </w:r>
      <w:r w:rsidRPr="002523D0">
        <w:rPr>
          <w:i/>
          <w:sz w:val="20"/>
          <w:szCs w:val="20"/>
        </w:rPr>
        <w:t>ва заў</w:t>
      </w:r>
      <w:r w:rsidRPr="002523D0">
        <w:rPr>
          <w:bCs/>
          <w:i/>
          <w:sz w:val="20"/>
          <w:szCs w:val="20"/>
          <w:vertAlign w:val="superscript"/>
        </w:rPr>
        <w:t>|</w:t>
      </w:r>
      <w:r w:rsidRPr="002523D0">
        <w:rPr>
          <w:i/>
          <w:sz w:val="20"/>
          <w:szCs w:val="20"/>
        </w:rPr>
        <w:t xml:space="preserve">йуз / тут </w:t>
      </w:r>
      <w:r w:rsidRPr="002523D0">
        <w:rPr>
          <w:bCs/>
          <w:i/>
          <w:sz w:val="20"/>
          <w:szCs w:val="20"/>
          <w:vertAlign w:val="superscript"/>
        </w:rPr>
        <w:t>|</w:t>
      </w:r>
      <w:r w:rsidRPr="002523D0">
        <w:rPr>
          <w:i/>
          <w:sz w:val="20"/>
          <w:szCs w:val="20"/>
        </w:rPr>
        <w:t>м’існос'ц' неў</w:t>
      </w:r>
      <w:r w:rsidRPr="002523D0">
        <w:rPr>
          <w:bCs/>
          <w:i/>
          <w:sz w:val="20"/>
          <w:szCs w:val="20"/>
          <w:vertAlign w:val="superscript"/>
        </w:rPr>
        <w:t>|</w:t>
      </w:r>
      <w:r w:rsidRPr="002523D0">
        <w:rPr>
          <w:i/>
          <w:sz w:val="20"/>
          <w:szCs w:val="20"/>
        </w:rPr>
        <w:t>добна / але ж так / го</w:t>
      </w:r>
      <w:r w:rsidRPr="002523D0">
        <w:rPr>
          <w:bCs/>
          <w:i/>
          <w:sz w:val="20"/>
          <w:szCs w:val="20"/>
          <w:vertAlign w:val="superscript"/>
        </w:rPr>
        <w:t>|</w:t>
      </w:r>
      <w:r w:rsidRPr="002523D0">
        <w:rPr>
          <w:i/>
          <w:sz w:val="20"/>
          <w:szCs w:val="20"/>
        </w:rPr>
        <w:t>руйім / жи</w:t>
      </w:r>
      <w:r w:rsidRPr="002523D0">
        <w:rPr>
          <w:bCs/>
          <w:i/>
          <w:sz w:val="20"/>
          <w:szCs w:val="20"/>
          <w:vertAlign w:val="superscript"/>
        </w:rPr>
        <w:t>|</w:t>
      </w:r>
      <w:r w:rsidRPr="002523D0">
        <w:rPr>
          <w:i/>
          <w:sz w:val="20"/>
          <w:szCs w:val="20"/>
        </w:rPr>
        <w:t>вуом //</w:t>
      </w:r>
    </w:p>
    <w:p w:rsidR="001970C3" w:rsidRPr="002523D0" w:rsidRDefault="001970C3" w:rsidP="00563261">
      <w:pPr>
        <w:ind w:firstLine="567"/>
        <w:jc w:val="both"/>
        <w:rPr>
          <w:i/>
          <w:sz w:val="20"/>
          <w:szCs w:val="20"/>
        </w:rPr>
      </w:pPr>
      <w:r w:rsidRPr="002523D0">
        <w:rPr>
          <w:i/>
          <w:sz w:val="20"/>
          <w:szCs w:val="20"/>
        </w:rPr>
        <w:t>2. Збуду</w:t>
      </w:r>
      <w:r w:rsidRPr="002523D0">
        <w:rPr>
          <w:bCs/>
          <w:i/>
          <w:sz w:val="20"/>
          <w:szCs w:val="20"/>
          <w:vertAlign w:val="superscript"/>
        </w:rPr>
        <w:t>|</w:t>
      </w:r>
      <w:r w:rsidRPr="002523D0">
        <w:rPr>
          <w:i/>
          <w:sz w:val="20"/>
          <w:szCs w:val="20"/>
        </w:rPr>
        <w:t>вали та</w:t>
      </w:r>
      <w:r w:rsidRPr="002523D0">
        <w:rPr>
          <w:bCs/>
          <w:i/>
          <w:sz w:val="20"/>
          <w:szCs w:val="20"/>
          <w:vertAlign w:val="superscript"/>
        </w:rPr>
        <w:t>|</w:t>
      </w:r>
      <w:r w:rsidRPr="002523D0">
        <w:rPr>
          <w:i/>
          <w:sz w:val="20"/>
          <w:szCs w:val="20"/>
        </w:rPr>
        <w:t>киĭ пйец/ на</w:t>
      </w:r>
      <w:r w:rsidRPr="002523D0">
        <w:rPr>
          <w:bCs/>
          <w:i/>
          <w:sz w:val="20"/>
          <w:szCs w:val="20"/>
          <w:vertAlign w:val="superscript"/>
        </w:rPr>
        <w:t>|</w:t>
      </w:r>
      <w:r w:rsidRPr="002523D0">
        <w:rPr>
          <w:i/>
          <w:sz w:val="20"/>
          <w:szCs w:val="20"/>
        </w:rPr>
        <w:t>верха на</w:t>
      </w:r>
      <w:r w:rsidRPr="002523D0">
        <w:rPr>
          <w:bCs/>
          <w:i/>
          <w:sz w:val="20"/>
          <w:szCs w:val="20"/>
          <w:vertAlign w:val="superscript"/>
        </w:rPr>
        <w:t>|</w:t>
      </w:r>
      <w:r w:rsidRPr="002523D0">
        <w:rPr>
          <w:i/>
          <w:sz w:val="20"/>
          <w:szCs w:val="20"/>
        </w:rPr>
        <w:t>сипали п’іс</w:t>
      </w:r>
      <w:r w:rsidRPr="002523D0">
        <w:rPr>
          <w:bCs/>
          <w:i/>
          <w:sz w:val="20"/>
          <w:szCs w:val="20"/>
          <w:vertAlign w:val="superscript"/>
        </w:rPr>
        <w:t>|</w:t>
      </w:r>
      <w:r w:rsidRPr="002523D0">
        <w:rPr>
          <w:i/>
          <w:sz w:val="20"/>
          <w:szCs w:val="20"/>
        </w:rPr>
        <w:t>ку і ву</w:t>
      </w:r>
      <w:r w:rsidRPr="002523D0">
        <w:rPr>
          <w:i/>
          <w:sz w:val="20"/>
          <w:szCs w:val="20"/>
          <w:vertAlign w:val="superscript"/>
        </w:rPr>
        <w:t>о</w:t>
      </w:r>
      <w:r w:rsidRPr="002523D0">
        <w:rPr>
          <w:bCs/>
          <w:i/>
          <w:sz w:val="20"/>
          <w:szCs w:val="20"/>
          <w:vertAlign w:val="superscript"/>
        </w:rPr>
        <w:t>|</w:t>
      </w:r>
      <w:r w:rsidRPr="002523D0">
        <w:rPr>
          <w:i/>
          <w:sz w:val="20"/>
          <w:szCs w:val="20"/>
        </w:rPr>
        <w:t>ни г</w:t>
      </w:r>
      <w:r w:rsidRPr="002523D0">
        <w:rPr>
          <w:bCs/>
          <w:i/>
          <w:sz w:val="20"/>
          <w:szCs w:val="20"/>
          <w:vertAlign w:val="superscript"/>
        </w:rPr>
        <w:t>|</w:t>
      </w:r>
      <w:r w:rsidRPr="002523D0">
        <w:rPr>
          <w:i/>
          <w:sz w:val="20"/>
          <w:szCs w:val="20"/>
        </w:rPr>
        <w:t>р'ілис'і у н'ім // спо</w:t>
      </w:r>
      <w:r w:rsidRPr="002523D0">
        <w:rPr>
          <w:bCs/>
          <w:i/>
          <w:sz w:val="20"/>
          <w:szCs w:val="20"/>
          <w:vertAlign w:val="superscript"/>
        </w:rPr>
        <w:t>|</w:t>
      </w:r>
      <w:r w:rsidRPr="002523D0">
        <w:rPr>
          <w:i/>
          <w:sz w:val="20"/>
          <w:szCs w:val="20"/>
        </w:rPr>
        <w:t>чатку да</w:t>
      </w:r>
      <w:r w:rsidRPr="002523D0">
        <w:rPr>
          <w:bCs/>
          <w:i/>
          <w:sz w:val="20"/>
          <w:szCs w:val="20"/>
          <w:vertAlign w:val="superscript"/>
        </w:rPr>
        <w:t>|</w:t>
      </w:r>
      <w:r w:rsidRPr="002523D0">
        <w:rPr>
          <w:i/>
          <w:sz w:val="20"/>
          <w:szCs w:val="20"/>
        </w:rPr>
        <w:t xml:space="preserve">валис'мо йім </w:t>
      </w:r>
      <w:r w:rsidRPr="002523D0">
        <w:rPr>
          <w:bCs/>
          <w:i/>
          <w:sz w:val="20"/>
          <w:szCs w:val="20"/>
          <w:vertAlign w:val="superscript"/>
        </w:rPr>
        <w:t>|</w:t>
      </w:r>
      <w:r w:rsidRPr="002523D0">
        <w:rPr>
          <w:i/>
          <w:sz w:val="20"/>
          <w:szCs w:val="20"/>
        </w:rPr>
        <w:t>йісти / ну</w:t>
      </w:r>
      <w:r w:rsidRPr="002523D0">
        <w:rPr>
          <w:i/>
          <w:sz w:val="20"/>
          <w:szCs w:val="20"/>
          <w:vertAlign w:val="superscript"/>
        </w:rPr>
        <w:t>о</w:t>
      </w:r>
      <w:r w:rsidRPr="002523D0">
        <w:rPr>
          <w:i/>
          <w:sz w:val="20"/>
          <w:szCs w:val="20"/>
        </w:rPr>
        <w:t>/ ва</w:t>
      </w:r>
      <w:r w:rsidRPr="002523D0">
        <w:rPr>
          <w:bCs/>
          <w:i/>
          <w:sz w:val="20"/>
          <w:szCs w:val="20"/>
          <w:vertAlign w:val="superscript"/>
        </w:rPr>
        <w:t>|</w:t>
      </w:r>
      <w:r w:rsidRPr="002523D0">
        <w:rPr>
          <w:i/>
          <w:sz w:val="20"/>
          <w:szCs w:val="20"/>
        </w:rPr>
        <w:t>ре</w:t>
      </w:r>
      <w:r w:rsidRPr="002523D0">
        <w:rPr>
          <w:i/>
          <w:sz w:val="20"/>
          <w:szCs w:val="20"/>
          <w:vertAlign w:val="superscript"/>
        </w:rPr>
        <w:t>и</w:t>
      </w:r>
      <w:r w:rsidRPr="002523D0">
        <w:rPr>
          <w:i/>
          <w:sz w:val="20"/>
          <w:szCs w:val="20"/>
        </w:rPr>
        <w:t xml:space="preserve">н'і </w:t>
      </w:r>
      <w:r w:rsidRPr="002523D0">
        <w:rPr>
          <w:bCs/>
          <w:i/>
          <w:sz w:val="20"/>
          <w:szCs w:val="20"/>
          <w:vertAlign w:val="superscript"/>
        </w:rPr>
        <w:t>|</w:t>
      </w:r>
      <w:r w:rsidRPr="002523D0">
        <w:rPr>
          <w:i/>
          <w:sz w:val="20"/>
          <w:szCs w:val="20"/>
        </w:rPr>
        <w:t>йеĭц'і і пше</w:t>
      </w:r>
      <w:r w:rsidRPr="002523D0">
        <w:rPr>
          <w:i/>
          <w:sz w:val="20"/>
          <w:szCs w:val="20"/>
          <w:vertAlign w:val="superscript"/>
        </w:rPr>
        <w:t>и</w:t>
      </w:r>
      <w:r w:rsidRPr="002523D0">
        <w:rPr>
          <w:i/>
          <w:sz w:val="20"/>
          <w:szCs w:val="20"/>
        </w:rPr>
        <w:t>н'і</w:t>
      </w:r>
      <w:r w:rsidRPr="002523D0">
        <w:rPr>
          <w:bCs/>
          <w:i/>
          <w:sz w:val="20"/>
          <w:szCs w:val="20"/>
          <w:vertAlign w:val="superscript"/>
        </w:rPr>
        <w:t>|</w:t>
      </w:r>
      <w:r w:rsidRPr="002523D0">
        <w:rPr>
          <w:i/>
          <w:sz w:val="20"/>
          <w:szCs w:val="20"/>
        </w:rPr>
        <w:t xml:space="preserve">ну </w:t>
      </w:r>
      <w:r w:rsidRPr="002523D0">
        <w:rPr>
          <w:bCs/>
          <w:i/>
          <w:sz w:val="20"/>
          <w:szCs w:val="20"/>
          <w:vertAlign w:val="superscript"/>
        </w:rPr>
        <w:t>|</w:t>
      </w:r>
      <w:r w:rsidRPr="002523D0">
        <w:rPr>
          <w:i/>
          <w:sz w:val="20"/>
          <w:szCs w:val="20"/>
        </w:rPr>
        <w:t>кашу //</w:t>
      </w:r>
    </w:p>
    <w:p w:rsidR="001970C3" w:rsidRPr="002523D0" w:rsidRDefault="001970C3" w:rsidP="00563261">
      <w:pPr>
        <w:ind w:firstLine="567"/>
        <w:jc w:val="both"/>
        <w:rPr>
          <w:bCs/>
          <w:i/>
          <w:sz w:val="20"/>
          <w:szCs w:val="20"/>
        </w:rPr>
      </w:pPr>
      <w:r w:rsidRPr="002523D0">
        <w:rPr>
          <w:i/>
          <w:sz w:val="20"/>
          <w:szCs w:val="20"/>
        </w:rPr>
        <w:t>3. Ў хаз'айі</w:t>
      </w:r>
      <w:r w:rsidRPr="002523D0">
        <w:rPr>
          <w:bCs/>
          <w:i/>
          <w:sz w:val="20"/>
          <w:szCs w:val="20"/>
          <w:vertAlign w:val="superscript"/>
        </w:rPr>
        <w:t>|</w:t>
      </w:r>
      <w:r w:rsidRPr="002523D0">
        <w:rPr>
          <w:i/>
          <w:sz w:val="20"/>
          <w:szCs w:val="20"/>
        </w:rPr>
        <w:t>н'іў С'ір</w:t>
      </w:r>
      <w:r w:rsidRPr="002523D0">
        <w:rPr>
          <w:bCs/>
          <w:i/>
          <w:sz w:val="20"/>
          <w:szCs w:val="20"/>
          <w:vertAlign w:val="superscript"/>
        </w:rPr>
        <w:t>|</w:t>
      </w:r>
      <w:r w:rsidRPr="002523D0">
        <w:rPr>
          <w:i/>
          <w:sz w:val="20"/>
          <w:szCs w:val="20"/>
        </w:rPr>
        <w:t>ка наро</w:t>
      </w:r>
      <w:r w:rsidRPr="002523D0">
        <w:rPr>
          <w:bCs/>
          <w:i/>
          <w:sz w:val="20"/>
          <w:szCs w:val="20"/>
          <w:vertAlign w:val="superscript"/>
        </w:rPr>
        <w:t>|</w:t>
      </w:r>
      <w:r w:rsidRPr="002523D0">
        <w:rPr>
          <w:i/>
          <w:sz w:val="20"/>
          <w:szCs w:val="20"/>
        </w:rPr>
        <w:t>дилас'а ди</w:t>
      </w:r>
      <w:r w:rsidRPr="002523D0">
        <w:rPr>
          <w:bCs/>
          <w:i/>
          <w:sz w:val="20"/>
          <w:szCs w:val="20"/>
          <w:vertAlign w:val="superscript"/>
        </w:rPr>
        <w:t>|</w:t>
      </w:r>
      <w:r w:rsidRPr="002523D0">
        <w:rPr>
          <w:i/>
          <w:sz w:val="20"/>
          <w:szCs w:val="20"/>
        </w:rPr>
        <w:t>тина / йа</w:t>
      </w:r>
      <w:r w:rsidRPr="002523D0">
        <w:rPr>
          <w:bCs/>
          <w:i/>
          <w:sz w:val="20"/>
          <w:szCs w:val="20"/>
          <w:vertAlign w:val="superscript"/>
        </w:rPr>
        <w:t>|</w:t>
      </w:r>
      <w:r w:rsidRPr="002523D0">
        <w:rPr>
          <w:i/>
          <w:sz w:val="20"/>
          <w:szCs w:val="20"/>
        </w:rPr>
        <w:t>койі во</w:t>
      </w:r>
      <w:r w:rsidRPr="002523D0">
        <w:rPr>
          <w:bCs/>
          <w:i/>
          <w:sz w:val="20"/>
          <w:szCs w:val="20"/>
          <w:vertAlign w:val="superscript"/>
        </w:rPr>
        <w:t>|</w:t>
      </w:r>
      <w:r w:rsidRPr="002523D0">
        <w:rPr>
          <w:i/>
          <w:sz w:val="20"/>
          <w:szCs w:val="20"/>
        </w:rPr>
        <w:t>ни ж</w:t>
      </w:r>
      <w:r w:rsidRPr="002523D0">
        <w:rPr>
          <w:bCs/>
          <w:i/>
          <w:sz w:val="20"/>
          <w:szCs w:val="20"/>
          <w:vertAlign w:val="superscript"/>
        </w:rPr>
        <w:t>|</w:t>
      </w:r>
      <w:r w:rsidRPr="002523D0">
        <w:rPr>
          <w:i/>
          <w:sz w:val="20"/>
          <w:szCs w:val="20"/>
        </w:rPr>
        <w:t xml:space="preserve">дали </w:t>
      </w:r>
      <w:r w:rsidRPr="002523D0">
        <w:rPr>
          <w:bCs/>
          <w:i/>
          <w:sz w:val="20"/>
          <w:szCs w:val="20"/>
          <w:vertAlign w:val="superscript"/>
        </w:rPr>
        <w:t>|</w:t>
      </w:r>
      <w:r w:rsidRPr="002523D0">
        <w:rPr>
          <w:i/>
          <w:sz w:val="20"/>
          <w:szCs w:val="20"/>
        </w:rPr>
        <w:t>б’іл'ше триц'а</w:t>
      </w:r>
      <w:r w:rsidRPr="002523D0">
        <w:rPr>
          <w:bCs/>
          <w:i/>
          <w:sz w:val="20"/>
          <w:szCs w:val="20"/>
          <w:vertAlign w:val="superscript"/>
        </w:rPr>
        <w:t>|</w:t>
      </w:r>
      <w:r w:rsidRPr="002523D0">
        <w:rPr>
          <w:i/>
          <w:sz w:val="20"/>
          <w:szCs w:val="20"/>
        </w:rPr>
        <w:t xml:space="preserve">ти </w:t>
      </w:r>
      <w:r w:rsidRPr="002523D0">
        <w:rPr>
          <w:bCs/>
          <w:i/>
          <w:sz w:val="20"/>
          <w:szCs w:val="20"/>
          <w:vertAlign w:val="superscript"/>
        </w:rPr>
        <w:t>|</w:t>
      </w:r>
      <w:r w:rsidRPr="002523D0">
        <w:rPr>
          <w:i/>
          <w:sz w:val="20"/>
          <w:szCs w:val="20"/>
        </w:rPr>
        <w:t>рок’іў // С'ір</w:t>
      </w:r>
      <w:r w:rsidRPr="002523D0">
        <w:rPr>
          <w:bCs/>
          <w:i/>
          <w:sz w:val="20"/>
          <w:szCs w:val="20"/>
          <w:vertAlign w:val="superscript"/>
        </w:rPr>
        <w:t>|</w:t>
      </w:r>
      <w:r w:rsidRPr="002523D0">
        <w:rPr>
          <w:i/>
          <w:sz w:val="20"/>
          <w:szCs w:val="20"/>
        </w:rPr>
        <w:t>кó стаў зам’і</w:t>
      </w:r>
      <w:r w:rsidRPr="002523D0">
        <w:rPr>
          <w:bCs/>
          <w:i/>
          <w:sz w:val="20"/>
          <w:szCs w:val="20"/>
          <w:vertAlign w:val="superscript"/>
        </w:rPr>
        <w:t>|</w:t>
      </w:r>
      <w:r w:rsidRPr="002523D0">
        <w:rPr>
          <w:i/>
          <w:sz w:val="20"/>
          <w:szCs w:val="20"/>
        </w:rPr>
        <w:t>чат' / шчо йо</w:t>
      </w:r>
      <w:r w:rsidRPr="002523D0">
        <w:rPr>
          <w:bCs/>
          <w:i/>
          <w:sz w:val="20"/>
          <w:szCs w:val="20"/>
          <w:vertAlign w:val="superscript"/>
        </w:rPr>
        <w:t>|</w:t>
      </w:r>
      <w:r w:rsidRPr="002523D0">
        <w:rPr>
          <w:i/>
          <w:sz w:val="20"/>
          <w:szCs w:val="20"/>
        </w:rPr>
        <w:t>го хаз'айі</w:t>
      </w:r>
      <w:r w:rsidRPr="002523D0">
        <w:rPr>
          <w:bCs/>
          <w:i/>
          <w:sz w:val="20"/>
          <w:szCs w:val="20"/>
          <w:vertAlign w:val="superscript"/>
        </w:rPr>
        <w:t>|</w:t>
      </w:r>
      <w:r w:rsidRPr="002523D0">
        <w:rPr>
          <w:i/>
          <w:sz w:val="20"/>
          <w:szCs w:val="20"/>
        </w:rPr>
        <w:t>ни не</w:t>
      </w:r>
      <w:r w:rsidRPr="002523D0">
        <w:rPr>
          <w:i/>
          <w:sz w:val="20"/>
          <w:szCs w:val="20"/>
          <w:vertAlign w:val="superscript"/>
        </w:rPr>
        <w:t>и</w:t>
      </w:r>
      <w:r w:rsidRPr="002523D0">
        <w:rPr>
          <w:i/>
          <w:sz w:val="20"/>
          <w:szCs w:val="20"/>
        </w:rPr>
        <w:t xml:space="preserve"> так </w:t>
      </w:r>
      <w:r w:rsidRPr="002523D0">
        <w:rPr>
          <w:bCs/>
          <w:i/>
          <w:sz w:val="20"/>
          <w:szCs w:val="20"/>
          <w:vertAlign w:val="superscript"/>
        </w:rPr>
        <w:t>|</w:t>
      </w:r>
      <w:r w:rsidRPr="002523D0">
        <w:rPr>
          <w:i/>
          <w:sz w:val="20"/>
          <w:szCs w:val="20"/>
        </w:rPr>
        <w:t>добре</w:t>
      </w:r>
      <w:r w:rsidRPr="002523D0">
        <w:rPr>
          <w:i/>
          <w:sz w:val="20"/>
          <w:szCs w:val="20"/>
          <w:vertAlign w:val="superscript"/>
        </w:rPr>
        <w:t>и</w:t>
      </w:r>
      <w:r w:rsidRPr="002523D0">
        <w:rPr>
          <w:i/>
          <w:sz w:val="20"/>
          <w:szCs w:val="20"/>
        </w:rPr>
        <w:t xml:space="preserve"> с</w:t>
      </w:r>
      <w:r w:rsidRPr="002523D0">
        <w:rPr>
          <w:bCs/>
          <w:i/>
          <w:sz w:val="20"/>
          <w:szCs w:val="20"/>
          <w:vertAlign w:val="superscript"/>
        </w:rPr>
        <w:t>|</w:t>
      </w:r>
      <w:r w:rsidRPr="002523D0">
        <w:rPr>
          <w:i/>
          <w:sz w:val="20"/>
          <w:szCs w:val="20"/>
        </w:rPr>
        <w:t>тали в’ід</w:t>
      </w:r>
      <w:r w:rsidRPr="002523D0">
        <w:rPr>
          <w:bCs/>
          <w:i/>
          <w:sz w:val="20"/>
          <w:szCs w:val="20"/>
          <w:vertAlign w:val="superscript"/>
        </w:rPr>
        <w:t>|</w:t>
      </w:r>
      <w:r w:rsidRPr="002523D0">
        <w:rPr>
          <w:i/>
          <w:sz w:val="20"/>
          <w:szCs w:val="20"/>
        </w:rPr>
        <w:t xml:space="preserve">носиц':а до </w:t>
      </w:r>
      <w:r w:rsidRPr="002523D0">
        <w:rPr>
          <w:bCs/>
          <w:i/>
          <w:sz w:val="20"/>
          <w:szCs w:val="20"/>
          <w:vertAlign w:val="superscript"/>
        </w:rPr>
        <w:t>|</w:t>
      </w:r>
      <w:r w:rsidRPr="002523D0">
        <w:rPr>
          <w:i/>
          <w:sz w:val="20"/>
          <w:szCs w:val="20"/>
        </w:rPr>
        <w:t>н'ого / йак ра</w:t>
      </w:r>
      <w:r w:rsidRPr="002523D0">
        <w:rPr>
          <w:bCs/>
          <w:i/>
          <w:sz w:val="20"/>
          <w:szCs w:val="20"/>
          <w:vertAlign w:val="superscript"/>
        </w:rPr>
        <w:t>|</w:t>
      </w:r>
      <w:r w:rsidRPr="002523D0">
        <w:rPr>
          <w:i/>
          <w:sz w:val="20"/>
          <w:szCs w:val="20"/>
        </w:rPr>
        <w:t xml:space="preserve">н'іше / чи </w:t>
      </w:r>
      <w:r w:rsidRPr="002523D0">
        <w:rPr>
          <w:bCs/>
          <w:i/>
          <w:sz w:val="20"/>
          <w:szCs w:val="20"/>
          <w:vertAlign w:val="superscript"/>
        </w:rPr>
        <w:t>|</w:t>
      </w:r>
      <w:r w:rsidRPr="002523D0">
        <w:rPr>
          <w:i/>
          <w:sz w:val="20"/>
          <w:szCs w:val="20"/>
        </w:rPr>
        <w:t>може</w:t>
      </w:r>
      <w:r w:rsidRPr="002523D0">
        <w:rPr>
          <w:i/>
          <w:sz w:val="20"/>
          <w:szCs w:val="20"/>
          <w:vertAlign w:val="superscript"/>
        </w:rPr>
        <w:t>и</w:t>
      </w:r>
      <w:r w:rsidRPr="002523D0">
        <w:rPr>
          <w:i/>
          <w:sz w:val="20"/>
          <w:szCs w:val="20"/>
        </w:rPr>
        <w:t xml:space="preserve"> того / шчо в’ін та</w:t>
      </w:r>
      <w:r w:rsidRPr="002523D0">
        <w:rPr>
          <w:bCs/>
          <w:i/>
          <w:sz w:val="20"/>
          <w:szCs w:val="20"/>
          <w:vertAlign w:val="superscript"/>
        </w:rPr>
        <w:t>|</w:t>
      </w:r>
      <w:r w:rsidRPr="002523D0">
        <w:rPr>
          <w:i/>
          <w:sz w:val="20"/>
          <w:szCs w:val="20"/>
        </w:rPr>
        <w:t>киĭ ста</w:t>
      </w:r>
      <w:r w:rsidRPr="002523D0">
        <w:rPr>
          <w:bCs/>
          <w:i/>
          <w:sz w:val="20"/>
          <w:szCs w:val="20"/>
          <w:vertAlign w:val="superscript"/>
        </w:rPr>
        <w:t>|</w:t>
      </w:r>
      <w:r w:rsidRPr="002523D0">
        <w:rPr>
          <w:i/>
          <w:sz w:val="20"/>
          <w:szCs w:val="20"/>
        </w:rPr>
        <w:t>риĭ у</w:t>
      </w:r>
      <w:r w:rsidRPr="002523D0">
        <w:rPr>
          <w:bCs/>
          <w:i/>
          <w:sz w:val="20"/>
          <w:szCs w:val="20"/>
          <w:vertAlign w:val="superscript"/>
        </w:rPr>
        <w:t>|</w:t>
      </w:r>
      <w:r w:rsidRPr="002523D0">
        <w:rPr>
          <w:i/>
          <w:sz w:val="20"/>
          <w:szCs w:val="20"/>
        </w:rPr>
        <w:t>же стаў / чи хто зна чо</w:t>
      </w:r>
      <w:r w:rsidRPr="002523D0">
        <w:rPr>
          <w:bCs/>
          <w:i/>
          <w:sz w:val="20"/>
          <w:szCs w:val="20"/>
          <w:vertAlign w:val="superscript"/>
        </w:rPr>
        <w:t>|</w:t>
      </w:r>
      <w:r w:rsidRPr="002523D0">
        <w:rPr>
          <w:i/>
          <w:sz w:val="20"/>
          <w:szCs w:val="20"/>
        </w:rPr>
        <w:t>го //</w:t>
      </w:r>
    </w:p>
    <w:p w:rsidR="001970C3" w:rsidRPr="002523D0" w:rsidRDefault="001970C3" w:rsidP="00563261">
      <w:pPr>
        <w:ind w:firstLine="567"/>
        <w:jc w:val="center"/>
        <w:rPr>
          <w:b/>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2</w:t>
      </w:r>
    </w:p>
    <w:p w:rsidR="001970C3" w:rsidRPr="002523D0" w:rsidRDefault="001970C3" w:rsidP="00563261">
      <w:pPr>
        <w:numPr>
          <w:ilvl w:val="0"/>
          <w:numId w:val="22"/>
        </w:numPr>
        <w:tabs>
          <w:tab w:val="clear" w:pos="1040"/>
        </w:tabs>
        <w:ind w:left="0" w:firstLine="567"/>
        <w:jc w:val="both"/>
        <w:rPr>
          <w:bCs/>
          <w:sz w:val="20"/>
          <w:szCs w:val="20"/>
        </w:rPr>
      </w:pPr>
      <w:r w:rsidRPr="002523D0">
        <w:rPr>
          <w:bCs/>
          <w:sz w:val="20"/>
          <w:szCs w:val="20"/>
        </w:rPr>
        <w:t xml:space="preserve">Прокоментуйте діалектні явища, наявні у словах: </w:t>
      </w:r>
      <w:r w:rsidRPr="002523D0">
        <w:rPr>
          <w:i/>
          <w:iCs/>
          <w:sz w:val="20"/>
          <w:szCs w:val="20"/>
        </w:rPr>
        <w:t>ме</w:t>
      </w:r>
      <w:r w:rsidRPr="002523D0">
        <w:rPr>
          <w:b/>
          <w:bCs/>
          <w:i/>
          <w:sz w:val="20"/>
          <w:szCs w:val="20"/>
          <w:vertAlign w:val="superscript"/>
        </w:rPr>
        <w:t>|</w:t>
      </w:r>
      <w:r w:rsidRPr="002523D0">
        <w:rPr>
          <w:i/>
          <w:iCs/>
          <w:sz w:val="20"/>
          <w:szCs w:val="20"/>
        </w:rPr>
        <w:t>н'іе, д</w:t>
      </w:r>
      <w:r w:rsidRPr="002523D0">
        <w:rPr>
          <w:b/>
          <w:bCs/>
          <w:i/>
          <w:sz w:val="20"/>
          <w:szCs w:val="20"/>
          <w:vertAlign w:val="superscript"/>
        </w:rPr>
        <w:t>|</w:t>
      </w:r>
      <w:r w:rsidRPr="002523D0">
        <w:rPr>
          <w:i/>
          <w:iCs/>
          <w:sz w:val="20"/>
          <w:szCs w:val="20"/>
        </w:rPr>
        <w:t>рива, ч’</w:t>
      </w:r>
      <w:r w:rsidRPr="002523D0">
        <w:rPr>
          <w:b/>
          <w:bCs/>
          <w:i/>
          <w:sz w:val="20"/>
          <w:szCs w:val="20"/>
          <w:vertAlign w:val="superscript"/>
        </w:rPr>
        <w:t>|</w:t>
      </w:r>
      <w:r w:rsidRPr="002523D0">
        <w:rPr>
          <w:i/>
          <w:iCs/>
          <w:sz w:val="20"/>
          <w:szCs w:val="20"/>
        </w:rPr>
        <w:t>кола, на но</w:t>
      </w:r>
      <w:r w:rsidRPr="002523D0">
        <w:rPr>
          <w:b/>
          <w:bCs/>
          <w:i/>
          <w:sz w:val="20"/>
          <w:szCs w:val="20"/>
          <w:vertAlign w:val="superscript"/>
        </w:rPr>
        <w:t>|</w:t>
      </w:r>
      <w:r w:rsidRPr="002523D0">
        <w:rPr>
          <w:i/>
          <w:iCs/>
          <w:sz w:val="20"/>
          <w:szCs w:val="20"/>
        </w:rPr>
        <w:t>г’і, б’і</w:t>
      </w:r>
      <w:r w:rsidRPr="002523D0">
        <w:rPr>
          <w:b/>
          <w:bCs/>
          <w:i/>
          <w:sz w:val="20"/>
          <w:szCs w:val="20"/>
          <w:vertAlign w:val="superscript"/>
        </w:rPr>
        <w:t>|</w:t>
      </w:r>
      <w:r w:rsidRPr="002523D0">
        <w:rPr>
          <w:i/>
          <w:iCs/>
          <w:sz w:val="20"/>
          <w:szCs w:val="20"/>
        </w:rPr>
        <w:t>ж’ат', мала</w:t>
      </w:r>
      <w:r w:rsidRPr="002523D0">
        <w:rPr>
          <w:b/>
          <w:bCs/>
          <w:i/>
          <w:sz w:val="20"/>
          <w:szCs w:val="20"/>
          <w:vertAlign w:val="superscript"/>
        </w:rPr>
        <w:t>|</w:t>
      </w:r>
      <w:r w:rsidRPr="002523D0">
        <w:rPr>
          <w:i/>
          <w:iCs/>
          <w:sz w:val="20"/>
          <w:szCs w:val="20"/>
        </w:rPr>
        <w:t>йа, д</w:t>
      </w:r>
      <w:r w:rsidRPr="002523D0">
        <w:rPr>
          <w:b/>
          <w:bCs/>
          <w:i/>
          <w:sz w:val="20"/>
          <w:szCs w:val="20"/>
          <w:vertAlign w:val="superscript"/>
        </w:rPr>
        <w:t>|</w:t>
      </w:r>
      <w:r w:rsidRPr="002523D0">
        <w:rPr>
          <w:i/>
          <w:iCs/>
          <w:sz w:val="20"/>
          <w:szCs w:val="20"/>
        </w:rPr>
        <w:t xml:space="preserve">в’істо, </w:t>
      </w:r>
      <w:r w:rsidRPr="002523D0">
        <w:rPr>
          <w:b/>
          <w:bCs/>
          <w:i/>
          <w:sz w:val="20"/>
          <w:szCs w:val="20"/>
          <w:vertAlign w:val="superscript"/>
        </w:rPr>
        <w:t>|</w:t>
      </w:r>
      <w:r w:rsidRPr="002523D0">
        <w:rPr>
          <w:i/>
          <w:iCs/>
          <w:sz w:val="20"/>
          <w:szCs w:val="20"/>
        </w:rPr>
        <w:t>мийу с'е, за</w:t>
      </w:r>
      <w:r w:rsidRPr="002523D0">
        <w:rPr>
          <w:b/>
          <w:bCs/>
          <w:i/>
          <w:sz w:val="20"/>
          <w:szCs w:val="20"/>
          <w:vertAlign w:val="superscript"/>
        </w:rPr>
        <w:t>|</w:t>
      </w:r>
      <w:r w:rsidRPr="002523D0">
        <w:rPr>
          <w:i/>
          <w:iCs/>
          <w:sz w:val="20"/>
          <w:szCs w:val="20"/>
        </w:rPr>
        <w:t>вед'аниĭ, че</w:t>
      </w:r>
      <w:r w:rsidRPr="002523D0">
        <w:rPr>
          <w:b/>
          <w:bCs/>
          <w:i/>
          <w:sz w:val="20"/>
          <w:szCs w:val="20"/>
          <w:vertAlign w:val="superscript"/>
        </w:rPr>
        <w:t>|</w:t>
      </w:r>
      <w:r w:rsidRPr="002523D0">
        <w:rPr>
          <w:i/>
          <w:iCs/>
          <w:sz w:val="20"/>
          <w:szCs w:val="20"/>
        </w:rPr>
        <w:t>тыри</w:t>
      </w:r>
      <w:r w:rsidRPr="002523D0">
        <w:rPr>
          <w:i/>
          <w:iCs/>
          <w:sz w:val="20"/>
          <w:szCs w:val="20"/>
          <w:vertAlign w:val="superscript"/>
        </w:rPr>
        <w:t>і</w:t>
      </w:r>
      <w:r w:rsidRPr="002523D0">
        <w:rPr>
          <w:i/>
          <w:iCs/>
          <w:sz w:val="20"/>
          <w:szCs w:val="20"/>
        </w:rPr>
        <w:t>.</w:t>
      </w:r>
    </w:p>
    <w:p w:rsidR="001970C3" w:rsidRPr="002523D0" w:rsidRDefault="001970C3" w:rsidP="00563261">
      <w:pPr>
        <w:numPr>
          <w:ilvl w:val="0"/>
          <w:numId w:val="22"/>
        </w:numPr>
        <w:tabs>
          <w:tab w:val="clear" w:pos="1040"/>
        </w:tabs>
        <w:ind w:left="0" w:firstLine="567"/>
        <w:jc w:val="both"/>
        <w:rPr>
          <w:i/>
          <w:sz w:val="20"/>
          <w:szCs w:val="20"/>
        </w:rPr>
      </w:pPr>
      <w:r w:rsidRPr="002523D0">
        <w:rPr>
          <w:bCs/>
          <w:sz w:val="20"/>
          <w:szCs w:val="20"/>
        </w:rPr>
        <w:t xml:space="preserve">Визначте фонетичні діалектні особливості у запропонованих реченнях, запишіть речення українською літературною мовою: </w:t>
      </w:r>
      <w:r w:rsidRPr="002523D0">
        <w:rPr>
          <w:i/>
          <w:sz w:val="20"/>
          <w:szCs w:val="20"/>
        </w:rPr>
        <w:t>1. Ў т</w:t>
      </w:r>
      <w:r w:rsidRPr="002523D0">
        <w:rPr>
          <w:b/>
          <w:bCs/>
          <w:i/>
          <w:sz w:val="20"/>
          <w:szCs w:val="20"/>
          <w:vertAlign w:val="superscript"/>
        </w:rPr>
        <w:t>|</w:t>
      </w:r>
      <w:r w:rsidRPr="002523D0">
        <w:rPr>
          <w:i/>
          <w:sz w:val="20"/>
          <w:szCs w:val="20"/>
        </w:rPr>
        <w:t>вому виши</w:t>
      </w:r>
      <w:r w:rsidRPr="002523D0">
        <w:rPr>
          <w:b/>
          <w:bCs/>
          <w:i/>
          <w:sz w:val="20"/>
          <w:szCs w:val="20"/>
          <w:vertAlign w:val="superscript"/>
        </w:rPr>
        <w:t>|</w:t>
      </w:r>
      <w:r w:rsidRPr="002523D0">
        <w:rPr>
          <w:i/>
          <w:sz w:val="20"/>
          <w:szCs w:val="20"/>
        </w:rPr>
        <w:t>ван':і знаш</w:t>
      </w:r>
      <w:r w:rsidRPr="002523D0">
        <w:rPr>
          <w:b/>
          <w:bCs/>
          <w:i/>
          <w:sz w:val="20"/>
          <w:szCs w:val="20"/>
          <w:vertAlign w:val="superscript"/>
        </w:rPr>
        <w:t>|</w:t>
      </w:r>
      <w:r w:rsidRPr="002523D0">
        <w:rPr>
          <w:i/>
          <w:sz w:val="20"/>
          <w:szCs w:val="20"/>
        </w:rPr>
        <w:t>ла йід</w:t>
      </w:r>
      <w:r w:rsidRPr="002523D0">
        <w:rPr>
          <w:b/>
          <w:bCs/>
          <w:i/>
          <w:sz w:val="20"/>
          <w:szCs w:val="20"/>
          <w:vertAlign w:val="superscript"/>
        </w:rPr>
        <w:t>|</w:t>
      </w:r>
      <w:r w:rsidRPr="002523D0">
        <w:rPr>
          <w:i/>
          <w:sz w:val="20"/>
          <w:szCs w:val="20"/>
        </w:rPr>
        <w:t>ну о</w:t>
      </w:r>
      <w:r w:rsidRPr="002523D0">
        <w:rPr>
          <w:b/>
          <w:bCs/>
          <w:i/>
          <w:sz w:val="20"/>
          <w:szCs w:val="20"/>
          <w:vertAlign w:val="superscript"/>
        </w:rPr>
        <w:t>|</w:t>
      </w:r>
      <w:r w:rsidRPr="002523D0">
        <w:rPr>
          <w:i/>
          <w:sz w:val="20"/>
          <w:szCs w:val="20"/>
        </w:rPr>
        <w:t>милку. 2. Гуз'</w:t>
      </w:r>
      <w:r w:rsidRPr="002523D0">
        <w:rPr>
          <w:b/>
          <w:bCs/>
          <w:i/>
          <w:sz w:val="20"/>
          <w:szCs w:val="20"/>
          <w:vertAlign w:val="superscript"/>
        </w:rPr>
        <w:t>|</w:t>
      </w:r>
      <w:r w:rsidRPr="002523D0">
        <w:rPr>
          <w:i/>
          <w:sz w:val="20"/>
          <w:szCs w:val="20"/>
        </w:rPr>
        <w:t xml:space="preserve">ми </w:t>
      </w:r>
      <w:r w:rsidRPr="002523D0">
        <w:rPr>
          <w:b/>
          <w:bCs/>
          <w:i/>
          <w:sz w:val="20"/>
          <w:szCs w:val="20"/>
          <w:vertAlign w:val="superscript"/>
        </w:rPr>
        <w:t>|</w:t>
      </w:r>
      <w:r w:rsidRPr="002523D0">
        <w:rPr>
          <w:i/>
          <w:sz w:val="20"/>
          <w:szCs w:val="20"/>
        </w:rPr>
        <w:t>г’інчу со</w:t>
      </w:r>
      <w:r w:rsidRPr="002523D0">
        <w:rPr>
          <w:b/>
          <w:bCs/>
          <w:i/>
          <w:sz w:val="20"/>
          <w:szCs w:val="20"/>
          <w:vertAlign w:val="superscript"/>
        </w:rPr>
        <w:t>|</w:t>
      </w:r>
      <w:r w:rsidRPr="002523D0">
        <w:rPr>
          <w:i/>
          <w:sz w:val="20"/>
          <w:szCs w:val="20"/>
        </w:rPr>
        <w:t>рочку / ни хо</w:t>
      </w:r>
      <w:r w:rsidRPr="002523D0">
        <w:rPr>
          <w:b/>
          <w:bCs/>
          <w:i/>
          <w:sz w:val="20"/>
          <w:szCs w:val="20"/>
          <w:vertAlign w:val="superscript"/>
        </w:rPr>
        <w:t>|</w:t>
      </w:r>
      <w:r w:rsidRPr="002523D0">
        <w:rPr>
          <w:i/>
          <w:sz w:val="20"/>
          <w:szCs w:val="20"/>
        </w:rPr>
        <w:t>ди / йак тоĭ об</w:t>
      </w:r>
      <w:r w:rsidRPr="002523D0">
        <w:rPr>
          <w:b/>
          <w:bCs/>
          <w:i/>
          <w:sz w:val="20"/>
          <w:szCs w:val="20"/>
          <w:vertAlign w:val="superscript"/>
        </w:rPr>
        <w:t>|</w:t>
      </w:r>
      <w:r w:rsidRPr="002523D0">
        <w:rPr>
          <w:i/>
          <w:sz w:val="20"/>
          <w:szCs w:val="20"/>
        </w:rPr>
        <w:t>шарпач. 3. Ондо</w:t>
      </w:r>
      <w:r w:rsidRPr="002523D0">
        <w:rPr>
          <w:b/>
          <w:bCs/>
          <w:i/>
          <w:sz w:val="20"/>
          <w:szCs w:val="20"/>
          <w:vertAlign w:val="superscript"/>
        </w:rPr>
        <w:t>|</w:t>
      </w:r>
      <w:r w:rsidRPr="002523D0">
        <w:rPr>
          <w:i/>
          <w:sz w:val="20"/>
          <w:szCs w:val="20"/>
        </w:rPr>
        <w:t xml:space="preserve">го </w:t>
      </w:r>
      <w:r w:rsidRPr="002523D0">
        <w:rPr>
          <w:b/>
          <w:bCs/>
          <w:i/>
          <w:sz w:val="20"/>
          <w:szCs w:val="20"/>
          <w:vertAlign w:val="superscript"/>
        </w:rPr>
        <w:t>|</w:t>
      </w:r>
      <w:r w:rsidRPr="002523D0">
        <w:rPr>
          <w:i/>
          <w:sz w:val="20"/>
          <w:szCs w:val="20"/>
        </w:rPr>
        <w:t>д'іти пос'а</w:t>
      </w:r>
      <w:r w:rsidRPr="002523D0">
        <w:rPr>
          <w:b/>
          <w:bCs/>
          <w:i/>
          <w:sz w:val="20"/>
          <w:szCs w:val="20"/>
          <w:vertAlign w:val="superscript"/>
        </w:rPr>
        <w:t>|</w:t>
      </w:r>
      <w:r w:rsidRPr="002523D0">
        <w:rPr>
          <w:i/>
          <w:sz w:val="20"/>
          <w:szCs w:val="20"/>
        </w:rPr>
        <w:t>дали на до</w:t>
      </w:r>
      <w:r w:rsidRPr="002523D0">
        <w:rPr>
          <w:b/>
          <w:bCs/>
          <w:i/>
          <w:sz w:val="20"/>
          <w:szCs w:val="20"/>
          <w:vertAlign w:val="superscript"/>
        </w:rPr>
        <w:t>|</w:t>
      </w:r>
      <w:r w:rsidRPr="002523D0">
        <w:rPr>
          <w:i/>
          <w:sz w:val="20"/>
          <w:szCs w:val="20"/>
        </w:rPr>
        <w:t>рози.</w:t>
      </w:r>
    </w:p>
    <w:p w:rsidR="001970C3" w:rsidRPr="002523D0" w:rsidRDefault="001970C3" w:rsidP="00563261">
      <w:pPr>
        <w:numPr>
          <w:ilvl w:val="0"/>
          <w:numId w:val="22"/>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А то буў йа</w:t>
      </w:r>
      <w:r w:rsidRPr="002523D0">
        <w:rPr>
          <w:i/>
          <w:sz w:val="20"/>
          <w:szCs w:val="20"/>
          <w:vertAlign w:val="superscript"/>
        </w:rPr>
        <w:t>|</w:t>
      </w:r>
      <w:r w:rsidRPr="002523D0">
        <w:rPr>
          <w:i/>
          <w:sz w:val="20"/>
          <w:szCs w:val="20"/>
        </w:rPr>
        <w:t>киĭс царс'</w:t>
      </w:r>
      <w:r w:rsidRPr="002523D0">
        <w:rPr>
          <w:i/>
          <w:sz w:val="20"/>
          <w:szCs w:val="20"/>
          <w:vertAlign w:val="superscript"/>
        </w:rPr>
        <w:t>|</w:t>
      </w:r>
      <w:r w:rsidRPr="002523D0">
        <w:rPr>
          <w:i/>
          <w:sz w:val="20"/>
          <w:szCs w:val="20"/>
        </w:rPr>
        <w:t>киĭ сын і</w:t>
      </w:r>
      <w:r w:rsidRPr="002523D0">
        <w:rPr>
          <w:i/>
          <w:sz w:val="20"/>
          <w:szCs w:val="20"/>
          <w:vertAlign w:val="superscript"/>
        </w:rPr>
        <w:t>|</w:t>
      </w:r>
      <w:r w:rsidRPr="002523D0">
        <w:rPr>
          <w:i/>
          <w:sz w:val="20"/>
          <w:szCs w:val="20"/>
        </w:rPr>
        <w:t>шôў і каже // та во</w:t>
      </w:r>
      <w:r w:rsidRPr="002523D0">
        <w:rPr>
          <w:i/>
          <w:sz w:val="20"/>
          <w:szCs w:val="20"/>
          <w:vertAlign w:val="superscript"/>
        </w:rPr>
        <w:t>|</w:t>
      </w:r>
      <w:r w:rsidRPr="002523D0">
        <w:rPr>
          <w:i/>
          <w:sz w:val="20"/>
          <w:szCs w:val="20"/>
        </w:rPr>
        <w:t xml:space="preserve">на </w:t>
      </w:r>
      <w:r w:rsidRPr="002523D0">
        <w:rPr>
          <w:i/>
          <w:sz w:val="20"/>
          <w:szCs w:val="20"/>
          <w:vertAlign w:val="superscript"/>
        </w:rPr>
        <w:t>|</w:t>
      </w:r>
      <w:r w:rsidRPr="002523D0">
        <w:rPr>
          <w:i/>
          <w:sz w:val="20"/>
          <w:szCs w:val="20"/>
        </w:rPr>
        <w:t>бапко з</w:t>
      </w:r>
      <w:r w:rsidRPr="002523D0">
        <w:rPr>
          <w:i/>
          <w:sz w:val="20"/>
          <w:szCs w:val="20"/>
          <w:vertAlign w:val="superscript"/>
        </w:rPr>
        <w:t>|</w:t>
      </w:r>
      <w:r w:rsidRPr="002523D0">
        <w:rPr>
          <w:i/>
          <w:sz w:val="20"/>
          <w:szCs w:val="20"/>
        </w:rPr>
        <w:t>найе п</w:t>
      </w:r>
      <w:r w:rsidRPr="002523D0">
        <w:rPr>
          <w:i/>
          <w:sz w:val="20"/>
          <w:szCs w:val="20"/>
          <w:vertAlign w:val="superscript"/>
        </w:rPr>
        <w:t>|</w:t>
      </w:r>
      <w:r w:rsidRPr="002523D0">
        <w:rPr>
          <w:i/>
          <w:sz w:val="20"/>
          <w:szCs w:val="20"/>
        </w:rPr>
        <w:t>р'асти шôўк? //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 ми</w:t>
      </w:r>
      <w:r w:rsidRPr="002523D0">
        <w:rPr>
          <w:i/>
          <w:sz w:val="20"/>
          <w:szCs w:val="20"/>
          <w:vertAlign w:val="superscript"/>
        </w:rPr>
        <w:t>|</w:t>
      </w:r>
      <w:r w:rsidRPr="002523D0">
        <w:rPr>
          <w:i/>
          <w:sz w:val="20"/>
          <w:szCs w:val="20"/>
        </w:rPr>
        <w:t>н'і то шôўк ни т</w:t>
      </w:r>
      <w:r w:rsidRPr="002523D0">
        <w:rPr>
          <w:i/>
          <w:sz w:val="20"/>
          <w:szCs w:val="20"/>
          <w:vertAlign w:val="superscript"/>
        </w:rPr>
        <w:t>|</w:t>
      </w:r>
      <w:r w:rsidRPr="002523D0">
        <w:rPr>
          <w:i/>
          <w:sz w:val="20"/>
          <w:szCs w:val="20"/>
        </w:rPr>
        <w:t xml:space="preserve">реба </w:t>
      </w:r>
      <w:r w:rsidRPr="002523D0">
        <w:rPr>
          <w:i/>
          <w:sz w:val="20"/>
          <w:szCs w:val="20"/>
          <w:vertAlign w:val="superscript"/>
        </w:rPr>
        <w:t>|</w:t>
      </w:r>
      <w:r w:rsidRPr="002523D0">
        <w:rPr>
          <w:i/>
          <w:sz w:val="20"/>
          <w:szCs w:val="20"/>
        </w:rPr>
        <w:t>нашо ми</w:t>
      </w:r>
      <w:r w:rsidRPr="002523D0">
        <w:rPr>
          <w:i/>
          <w:sz w:val="20"/>
          <w:szCs w:val="20"/>
          <w:vertAlign w:val="superscript"/>
        </w:rPr>
        <w:t>|</w:t>
      </w:r>
      <w:r w:rsidRPr="002523D0">
        <w:rPr>
          <w:i/>
          <w:sz w:val="20"/>
          <w:szCs w:val="20"/>
        </w:rPr>
        <w:t xml:space="preserve">н'і </w:t>
      </w:r>
      <w:r w:rsidRPr="002523D0">
        <w:rPr>
          <w:i/>
          <w:sz w:val="20"/>
          <w:szCs w:val="20"/>
          <w:vertAlign w:val="superscript"/>
        </w:rPr>
        <w:t>|</w:t>
      </w:r>
      <w:r w:rsidRPr="002523D0">
        <w:rPr>
          <w:i/>
          <w:sz w:val="20"/>
          <w:szCs w:val="20"/>
        </w:rPr>
        <w:t>б'іднуй жо</w:t>
      </w:r>
      <w:r w:rsidRPr="002523D0">
        <w:rPr>
          <w:i/>
          <w:sz w:val="20"/>
          <w:szCs w:val="20"/>
          <w:vertAlign w:val="superscript"/>
        </w:rPr>
        <w:t>у|</w:t>
      </w:r>
      <w:r w:rsidRPr="002523D0">
        <w:rPr>
          <w:i/>
          <w:sz w:val="20"/>
          <w:szCs w:val="20"/>
        </w:rPr>
        <w:t>н'і шôўк // но а во</w:t>
      </w:r>
      <w:r w:rsidRPr="002523D0">
        <w:rPr>
          <w:i/>
          <w:sz w:val="20"/>
          <w:szCs w:val="20"/>
          <w:vertAlign w:val="superscript"/>
        </w:rPr>
        <w:t>|</w:t>
      </w:r>
      <w:r w:rsidRPr="002523D0">
        <w:rPr>
          <w:i/>
          <w:sz w:val="20"/>
          <w:szCs w:val="20"/>
        </w:rPr>
        <w:t>на з</w:t>
      </w:r>
      <w:r w:rsidRPr="002523D0">
        <w:rPr>
          <w:i/>
          <w:sz w:val="20"/>
          <w:szCs w:val="20"/>
          <w:vertAlign w:val="superscript"/>
        </w:rPr>
        <w:t>|</w:t>
      </w:r>
      <w:r w:rsidRPr="002523D0">
        <w:rPr>
          <w:i/>
          <w:sz w:val="20"/>
          <w:szCs w:val="20"/>
        </w:rPr>
        <w:t>найе</w:t>
      </w:r>
      <w:r w:rsidRPr="002523D0">
        <w:rPr>
          <w:i/>
          <w:sz w:val="20"/>
          <w:szCs w:val="20"/>
          <w:vertAlign w:val="superscript"/>
        </w:rPr>
        <w:t>и</w:t>
      </w:r>
      <w:r w:rsidRPr="002523D0">
        <w:rPr>
          <w:i/>
          <w:sz w:val="20"/>
          <w:szCs w:val="20"/>
        </w:rPr>
        <w:t xml:space="preserve"> // йой / тêд' нам бы та</w:t>
      </w:r>
      <w:r w:rsidRPr="002523D0">
        <w:rPr>
          <w:i/>
          <w:sz w:val="20"/>
          <w:szCs w:val="20"/>
          <w:vertAlign w:val="superscript"/>
        </w:rPr>
        <w:t>|</w:t>
      </w:r>
      <w:r w:rsidRPr="002523D0">
        <w:rPr>
          <w:i/>
          <w:sz w:val="20"/>
          <w:szCs w:val="20"/>
        </w:rPr>
        <w:t>ку т</w:t>
      </w:r>
      <w:r w:rsidRPr="002523D0">
        <w:rPr>
          <w:i/>
          <w:sz w:val="20"/>
          <w:szCs w:val="20"/>
          <w:vertAlign w:val="superscript"/>
        </w:rPr>
        <w:t>|</w:t>
      </w:r>
      <w:r w:rsidRPr="002523D0">
        <w:rPr>
          <w:i/>
          <w:sz w:val="20"/>
          <w:szCs w:val="20"/>
        </w:rPr>
        <w:t>реба шо з</w:t>
      </w:r>
      <w:r w:rsidRPr="002523D0">
        <w:rPr>
          <w:i/>
          <w:sz w:val="20"/>
          <w:szCs w:val="20"/>
          <w:vertAlign w:val="superscript"/>
        </w:rPr>
        <w:t>|</w:t>
      </w:r>
      <w:r w:rsidRPr="002523D0">
        <w:rPr>
          <w:i/>
          <w:sz w:val="20"/>
          <w:szCs w:val="20"/>
        </w:rPr>
        <w:t>найе шôўк п</w:t>
      </w:r>
      <w:r w:rsidRPr="002523D0">
        <w:rPr>
          <w:i/>
          <w:sz w:val="20"/>
          <w:szCs w:val="20"/>
          <w:vertAlign w:val="superscript"/>
        </w:rPr>
        <w:t>|</w:t>
      </w:r>
      <w:r w:rsidRPr="002523D0">
        <w:rPr>
          <w:i/>
          <w:sz w:val="20"/>
          <w:szCs w:val="20"/>
        </w:rPr>
        <w:t xml:space="preserve">р'асти / </w:t>
      </w:r>
      <w:r w:rsidRPr="002523D0">
        <w:rPr>
          <w:i/>
          <w:sz w:val="20"/>
          <w:szCs w:val="20"/>
          <w:vertAlign w:val="superscript"/>
        </w:rPr>
        <w:t>|</w:t>
      </w:r>
      <w:r w:rsidRPr="002523D0">
        <w:rPr>
          <w:i/>
          <w:sz w:val="20"/>
          <w:szCs w:val="20"/>
        </w:rPr>
        <w:t xml:space="preserve">каже тот </w:t>
      </w:r>
      <w:r w:rsidRPr="002523D0">
        <w:rPr>
          <w:i/>
          <w:sz w:val="20"/>
          <w:szCs w:val="20"/>
          <w:vertAlign w:val="superscript"/>
        </w:rPr>
        <w:t>|</w:t>
      </w:r>
      <w:r w:rsidRPr="002523D0">
        <w:rPr>
          <w:i/>
          <w:sz w:val="20"/>
          <w:szCs w:val="20"/>
        </w:rPr>
        <w:t>цар'уў сын //</w:t>
      </w:r>
    </w:p>
    <w:p w:rsidR="001970C3" w:rsidRPr="002523D0" w:rsidRDefault="001970C3" w:rsidP="00563261">
      <w:pPr>
        <w:ind w:firstLine="567"/>
        <w:jc w:val="both"/>
        <w:rPr>
          <w:i/>
          <w:sz w:val="20"/>
          <w:szCs w:val="20"/>
        </w:rPr>
      </w:pPr>
      <w:r w:rsidRPr="002523D0">
        <w:rPr>
          <w:i/>
          <w:sz w:val="20"/>
          <w:szCs w:val="20"/>
        </w:rPr>
        <w:t>2. Кар</w:t>
      </w:r>
      <w:r w:rsidRPr="002523D0">
        <w:rPr>
          <w:b/>
          <w:bCs/>
          <w:i/>
          <w:sz w:val="20"/>
          <w:szCs w:val="20"/>
          <w:vertAlign w:val="superscript"/>
        </w:rPr>
        <w:t>|</w:t>
      </w:r>
      <w:r w:rsidRPr="002523D0">
        <w:rPr>
          <w:i/>
          <w:sz w:val="20"/>
          <w:szCs w:val="20"/>
        </w:rPr>
        <w:t xml:space="preserve">топл'і </w:t>
      </w:r>
      <w:r w:rsidRPr="002523D0">
        <w:rPr>
          <w:b/>
          <w:bCs/>
          <w:i/>
          <w:sz w:val="20"/>
          <w:szCs w:val="20"/>
          <w:vertAlign w:val="superscript"/>
        </w:rPr>
        <w:t>|</w:t>
      </w:r>
      <w:r w:rsidRPr="002523D0">
        <w:rPr>
          <w:i/>
          <w:sz w:val="20"/>
          <w:szCs w:val="20"/>
        </w:rPr>
        <w:t>от:ако чугу</w:t>
      </w:r>
      <w:r w:rsidRPr="002523D0">
        <w:rPr>
          <w:b/>
          <w:bCs/>
          <w:i/>
          <w:sz w:val="20"/>
          <w:szCs w:val="20"/>
          <w:vertAlign w:val="superscript"/>
        </w:rPr>
        <w:t>|</w:t>
      </w:r>
      <w:r w:rsidRPr="002523D0">
        <w:rPr>
          <w:i/>
          <w:sz w:val="20"/>
          <w:szCs w:val="20"/>
        </w:rPr>
        <w:t>ноч’ак ма</w:t>
      </w:r>
      <w:r w:rsidRPr="002523D0">
        <w:rPr>
          <w:b/>
          <w:bCs/>
          <w:i/>
          <w:sz w:val="20"/>
          <w:szCs w:val="20"/>
          <w:vertAlign w:val="superscript"/>
        </w:rPr>
        <w:t>|</w:t>
      </w:r>
      <w:r w:rsidRPr="002523D0">
        <w:rPr>
          <w:i/>
          <w:sz w:val="20"/>
          <w:szCs w:val="20"/>
        </w:rPr>
        <w:t>л'ен'к’іĭ та</w:t>
      </w:r>
      <w:r w:rsidRPr="002523D0">
        <w:rPr>
          <w:b/>
          <w:bCs/>
          <w:i/>
          <w:sz w:val="20"/>
          <w:szCs w:val="20"/>
          <w:vertAlign w:val="superscript"/>
        </w:rPr>
        <w:t>|</w:t>
      </w:r>
      <w:r w:rsidRPr="002523D0">
        <w:rPr>
          <w:i/>
          <w:sz w:val="20"/>
          <w:szCs w:val="20"/>
        </w:rPr>
        <w:t>к’і на</w:t>
      </w:r>
      <w:r w:rsidRPr="002523D0">
        <w:rPr>
          <w:b/>
          <w:bCs/>
          <w:i/>
          <w:sz w:val="20"/>
          <w:szCs w:val="20"/>
          <w:vertAlign w:val="superscript"/>
        </w:rPr>
        <w:t>|</w:t>
      </w:r>
      <w:r w:rsidRPr="002523D0">
        <w:rPr>
          <w:i/>
          <w:sz w:val="20"/>
          <w:szCs w:val="20"/>
        </w:rPr>
        <w:t xml:space="preserve">луп’і / </w:t>
      </w:r>
      <w:r w:rsidRPr="002523D0">
        <w:rPr>
          <w:b/>
          <w:bCs/>
          <w:i/>
          <w:sz w:val="20"/>
          <w:szCs w:val="20"/>
          <w:vertAlign w:val="superscript"/>
        </w:rPr>
        <w:t>|</w:t>
      </w:r>
      <w:r w:rsidRPr="002523D0">
        <w:rPr>
          <w:i/>
          <w:sz w:val="20"/>
          <w:szCs w:val="20"/>
        </w:rPr>
        <w:t>ток’і н'е са</w:t>
      </w:r>
      <w:r w:rsidRPr="002523D0">
        <w:rPr>
          <w:b/>
          <w:bCs/>
          <w:i/>
          <w:sz w:val="20"/>
          <w:szCs w:val="20"/>
          <w:vertAlign w:val="superscript"/>
        </w:rPr>
        <w:t>|</w:t>
      </w:r>
      <w:r w:rsidRPr="002523D0">
        <w:rPr>
          <w:i/>
          <w:sz w:val="20"/>
          <w:szCs w:val="20"/>
        </w:rPr>
        <w:t>л'іт' / із</w:t>
      </w:r>
      <w:r w:rsidRPr="002523D0">
        <w:rPr>
          <w:b/>
          <w:bCs/>
          <w:i/>
          <w:sz w:val="20"/>
          <w:szCs w:val="20"/>
          <w:vertAlign w:val="superscript"/>
        </w:rPr>
        <w:t>|</w:t>
      </w:r>
      <w:r w:rsidRPr="002523D0">
        <w:rPr>
          <w:i/>
          <w:sz w:val="20"/>
          <w:szCs w:val="20"/>
        </w:rPr>
        <w:t>вареца / йі</w:t>
      </w:r>
      <w:r w:rsidRPr="002523D0">
        <w:rPr>
          <w:b/>
          <w:bCs/>
          <w:i/>
          <w:sz w:val="20"/>
          <w:szCs w:val="20"/>
          <w:vertAlign w:val="superscript"/>
        </w:rPr>
        <w:t>|</w:t>
      </w:r>
      <w:r w:rsidRPr="002523D0">
        <w:rPr>
          <w:i/>
          <w:sz w:val="20"/>
          <w:szCs w:val="20"/>
        </w:rPr>
        <w:t>йе пам</w:t>
      </w:r>
      <w:r w:rsidRPr="002523D0">
        <w:rPr>
          <w:b/>
          <w:bCs/>
          <w:i/>
          <w:sz w:val="20"/>
          <w:szCs w:val="20"/>
          <w:vertAlign w:val="superscript"/>
        </w:rPr>
        <w:t>|</w:t>
      </w:r>
      <w:r w:rsidRPr="002523D0">
        <w:rPr>
          <w:i/>
          <w:sz w:val="20"/>
          <w:szCs w:val="20"/>
        </w:rPr>
        <w:t>н'і / патаў</w:t>
      </w:r>
      <w:r w:rsidRPr="002523D0">
        <w:rPr>
          <w:b/>
          <w:bCs/>
          <w:i/>
          <w:sz w:val="20"/>
          <w:szCs w:val="20"/>
          <w:vertAlign w:val="superscript"/>
        </w:rPr>
        <w:t>|</w:t>
      </w:r>
      <w:r w:rsidRPr="002523D0">
        <w:rPr>
          <w:i/>
          <w:sz w:val="20"/>
          <w:szCs w:val="20"/>
        </w:rPr>
        <w:t>ч’і</w:t>
      </w:r>
      <w:r w:rsidRPr="002523D0">
        <w:rPr>
          <w:i/>
          <w:sz w:val="20"/>
          <w:szCs w:val="20"/>
          <w:vertAlign w:val="superscript"/>
        </w:rPr>
        <w:t>и</w:t>
      </w:r>
      <w:r w:rsidRPr="002523D0">
        <w:rPr>
          <w:i/>
          <w:sz w:val="20"/>
          <w:szCs w:val="20"/>
        </w:rPr>
        <w:t xml:space="preserve"> / да ру</w:t>
      </w:r>
      <w:r w:rsidRPr="002523D0">
        <w:rPr>
          <w:b/>
          <w:bCs/>
          <w:i/>
          <w:sz w:val="20"/>
          <w:szCs w:val="20"/>
          <w:vertAlign w:val="superscript"/>
        </w:rPr>
        <w:t>|</w:t>
      </w:r>
      <w:r w:rsidRPr="002523D0">
        <w:rPr>
          <w:i/>
          <w:sz w:val="20"/>
          <w:szCs w:val="20"/>
        </w:rPr>
        <w:t xml:space="preserve">коĭ </w:t>
      </w:r>
      <w:r w:rsidRPr="002523D0">
        <w:rPr>
          <w:b/>
          <w:bCs/>
          <w:i/>
          <w:sz w:val="20"/>
          <w:szCs w:val="20"/>
          <w:vertAlign w:val="superscript"/>
        </w:rPr>
        <w:t>|</w:t>
      </w:r>
      <w:r w:rsidRPr="002523D0">
        <w:rPr>
          <w:i/>
          <w:sz w:val="20"/>
          <w:szCs w:val="20"/>
        </w:rPr>
        <w:t>гарно зам</w:t>
      </w:r>
      <w:r w:rsidRPr="002523D0">
        <w:rPr>
          <w:b/>
          <w:bCs/>
          <w:i/>
          <w:sz w:val="20"/>
          <w:szCs w:val="20"/>
          <w:vertAlign w:val="superscript"/>
        </w:rPr>
        <w:t>|</w:t>
      </w:r>
      <w:r w:rsidRPr="002523D0">
        <w:rPr>
          <w:i/>
          <w:sz w:val="20"/>
          <w:szCs w:val="20"/>
        </w:rPr>
        <w:t xml:space="preserve">н'і / да так </w:t>
      </w:r>
      <w:r w:rsidRPr="002523D0">
        <w:rPr>
          <w:b/>
          <w:bCs/>
          <w:i/>
          <w:sz w:val="20"/>
          <w:szCs w:val="20"/>
          <w:vertAlign w:val="superscript"/>
        </w:rPr>
        <w:t>|</w:t>
      </w:r>
      <w:r w:rsidRPr="002523D0">
        <w:rPr>
          <w:i/>
          <w:sz w:val="20"/>
          <w:szCs w:val="20"/>
        </w:rPr>
        <w:t>т'епл'ен'к’еĭ ва</w:t>
      </w:r>
      <w:r w:rsidRPr="002523D0">
        <w:rPr>
          <w:b/>
          <w:bCs/>
          <w:i/>
          <w:sz w:val="20"/>
          <w:szCs w:val="20"/>
          <w:vertAlign w:val="superscript"/>
        </w:rPr>
        <w:t>|</w:t>
      </w:r>
      <w:r w:rsidRPr="002523D0">
        <w:rPr>
          <w:i/>
          <w:sz w:val="20"/>
          <w:szCs w:val="20"/>
        </w:rPr>
        <w:t>д'ічк’і / ту кар</w:t>
      </w:r>
      <w:r w:rsidRPr="002523D0">
        <w:rPr>
          <w:b/>
          <w:bCs/>
          <w:i/>
          <w:sz w:val="20"/>
          <w:szCs w:val="20"/>
          <w:vertAlign w:val="superscript"/>
        </w:rPr>
        <w:t>|</w:t>
      </w:r>
      <w:r w:rsidRPr="002523D0">
        <w:rPr>
          <w:i/>
          <w:sz w:val="20"/>
          <w:szCs w:val="20"/>
        </w:rPr>
        <w:t>топл'у ту</w:t>
      </w:r>
      <w:r w:rsidRPr="002523D0">
        <w:rPr>
          <w:b/>
          <w:bCs/>
          <w:i/>
          <w:sz w:val="20"/>
          <w:szCs w:val="20"/>
          <w:vertAlign w:val="superscript"/>
        </w:rPr>
        <w:t>|</w:t>
      </w:r>
      <w:r w:rsidRPr="002523D0">
        <w:rPr>
          <w:i/>
          <w:sz w:val="20"/>
          <w:szCs w:val="20"/>
        </w:rPr>
        <w:t>ди / і му</w:t>
      </w:r>
      <w:r w:rsidRPr="002523D0">
        <w:rPr>
          <w:b/>
          <w:bCs/>
          <w:i/>
          <w:sz w:val="20"/>
          <w:szCs w:val="20"/>
          <w:vertAlign w:val="superscript"/>
        </w:rPr>
        <w:t>|</w:t>
      </w:r>
      <w:r w:rsidRPr="002523D0">
        <w:rPr>
          <w:i/>
          <w:sz w:val="20"/>
          <w:szCs w:val="20"/>
        </w:rPr>
        <w:t>ч’іч’к’і ту</w:t>
      </w:r>
      <w:r w:rsidRPr="002523D0">
        <w:rPr>
          <w:b/>
          <w:bCs/>
          <w:i/>
          <w:sz w:val="20"/>
          <w:szCs w:val="20"/>
          <w:vertAlign w:val="superscript"/>
        </w:rPr>
        <w:t>|</w:t>
      </w:r>
      <w:r w:rsidRPr="002523D0">
        <w:rPr>
          <w:i/>
          <w:sz w:val="20"/>
          <w:szCs w:val="20"/>
        </w:rPr>
        <w:t>ди / йо</w:t>
      </w:r>
      <w:r w:rsidRPr="002523D0">
        <w:rPr>
          <w:i/>
          <w:sz w:val="20"/>
          <w:szCs w:val="20"/>
          <w:vertAlign w:val="superscript"/>
        </w:rPr>
        <w:t>а</w:t>
      </w:r>
      <w:r w:rsidRPr="002523D0">
        <w:rPr>
          <w:b/>
          <w:bCs/>
          <w:i/>
          <w:sz w:val="20"/>
          <w:szCs w:val="20"/>
          <w:vertAlign w:val="superscript"/>
        </w:rPr>
        <w:t>|</w:t>
      </w:r>
      <w:r w:rsidRPr="002523D0">
        <w:rPr>
          <w:i/>
          <w:sz w:val="20"/>
          <w:szCs w:val="20"/>
        </w:rPr>
        <w:t>на пуд</w:t>
      </w:r>
      <w:r w:rsidRPr="002523D0">
        <w:rPr>
          <w:b/>
          <w:bCs/>
          <w:i/>
          <w:sz w:val="20"/>
          <w:szCs w:val="20"/>
          <w:vertAlign w:val="superscript"/>
        </w:rPr>
        <w:t>|</w:t>
      </w:r>
      <w:r w:rsidRPr="002523D0">
        <w:rPr>
          <w:i/>
          <w:sz w:val="20"/>
          <w:szCs w:val="20"/>
        </w:rPr>
        <w:t>ход'іт'//</w:t>
      </w:r>
    </w:p>
    <w:p w:rsidR="001970C3" w:rsidRPr="002523D0" w:rsidRDefault="001970C3" w:rsidP="00563261">
      <w:pPr>
        <w:ind w:firstLine="567"/>
        <w:jc w:val="both"/>
        <w:rPr>
          <w:i/>
          <w:sz w:val="20"/>
          <w:szCs w:val="20"/>
        </w:rPr>
      </w:pPr>
      <w:r w:rsidRPr="002523D0">
        <w:rPr>
          <w:i/>
          <w:sz w:val="20"/>
          <w:szCs w:val="20"/>
        </w:rPr>
        <w:t>3. У це с'</w:t>
      </w:r>
      <w:r w:rsidRPr="002523D0">
        <w:rPr>
          <w:b/>
          <w:bCs/>
          <w:i/>
          <w:sz w:val="20"/>
          <w:szCs w:val="20"/>
          <w:vertAlign w:val="superscript"/>
        </w:rPr>
        <w:t>|</w:t>
      </w:r>
      <w:r w:rsidRPr="002523D0">
        <w:rPr>
          <w:i/>
          <w:sz w:val="20"/>
          <w:szCs w:val="20"/>
        </w:rPr>
        <w:t>в’ато д'і</w:t>
      </w:r>
      <w:r w:rsidRPr="002523D0">
        <w:rPr>
          <w:b/>
          <w:bCs/>
          <w:i/>
          <w:sz w:val="20"/>
          <w:szCs w:val="20"/>
          <w:vertAlign w:val="superscript"/>
        </w:rPr>
        <w:t>|</w:t>
      </w:r>
      <w:r w:rsidRPr="002523D0">
        <w:rPr>
          <w:i/>
          <w:sz w:val="20"/>
          <w:szCs w:val="20"/>
        </w:rPr>
        <w:t>теĭ у л'іс не пус</w:t>
      </w:r>
      <w:r w:rsidRPr="002523D0">
        <w:rPr>
          <w:b/>
          <w:bCs/>
          <w:i/>
          <w:sz w:val="20"/>
          <w:szCs w:val="20"/>
          <w:vertAlign w:val="superscript"/>
        </w:rPr>
        <w:t>|</w:t>
      </w:r>
      <w:r w:rsidRPr="002523D0">
        <w:rPr>
          <w:i/>
          <w:sz w:val="20"/>
          <w:szCs w:val="20"/>
        </w:rPr>
        <w:t>кали / бо</w:t>
      </w:r>
      <w:r w:rsidRPr="002523D0">
        <w:rPr>
          <w:b/>
          <w:bCs/>
          <w:i/>
          <w:sz w:val="20"/>
          <w:szCs w:val="20"/>
          <w:vertAlign w:val="superscript"/>
        </w:rPr>
        <w:t>|</w:t>
      </w:r>
      <w:r w:rsidRPr="002523D0">
        <w:rPr>
          <w:i/>
          <w:sz w:val="20"/>
          <w:szCs w:val="20"/>
        </w:rPr>
        <w:t xml:space="preserve">йалис' / ш’ч’о </w:t>
      </w:r>
      <w:r w:rsidRPr="002523D0">
        <w:rPr>
          <w:b/>
          <w:bCs/>
          <w:i/>
          <w:sz w:val="20"/>
          <w:szCs w:val="20"/>
          <w:vertAlign w:val="superscript"/>
        </w:rPr>
        <w:t>|</w:t>
      </w:r>
      <w:r w:rsidRPr="002523D0">
        <w:rPr>
          <w:i/>
          <w:sz w:val="20"/>
          <w:szCs w:val="20"/>
        </w:rPr>
        <w:t>маўка ч’і л'ісо</w:t>
      </w:r>
      <w:r w:rsidRPr="002523D0">
        <w:rPr>
          <w:b/>
          <w:bCs/>
          <w:i/>
          <w:sz w:val="20"/>
          <w:szCs w:val="20"/>
          <w:vertAlign w:val="superscript"/>
        </w:rPr>
        <w:t>|</w:t>
      </w:r>
      <w:r w:rsidRPr="002523D0">
        <w:rPr>
          <w:i/>
          <w:sz w:val="20"/>
          <w:szCs w:val="20"/>
        </w:rPr>
        <w:t>вик у л'іс с'в’іĭ за</w:t>
      </w:r>
      <w:r w:rsidRPr="002523D0">
        <w:rPr>
          <w:b/>
          <w:bCs/>
          <w:i/>
          <w:sz w:val="20"/>
          <w:szCs w:val="20"/>
          <w:vertAlign w:val="superscript"/>
        </w:rPr>
        <w:t>|</w:t>
      </w:r>
      <w:r w:rsidRPr="002523D0">
        <w:rPr>
          <w:i/>
          <w:sz w:val="20"/>
          <w:szCs w:val="20"/>
        </w:rPr>
        <w:t>т'агнут' // та ĭ ўз</w:t>
      </w:r>
      <w:r w:rsidRPr="002523D0">
        <w:rPr>
          <w:b/>
          <w:bCs/>
          <w:i/>
          <w:sz w:val="20"/>
          <w:szCs w:val="20"/>
          <w:vertAlign w:val="superscript"/>
        </w:rPr>
        <w:t>|</w:t>
      </w:r>
      <w:r w:rsidRPr="002523D0">
        <w:rPr>
          <w:i/>
          <w:sz w:val="20"/>
          <w:szCs w:val="20"/>
        </w:rPr>
        <w:t>рос'л'і по</w:t>
      </w:r>
      <w:r w:rsidRPr="002523D0">
        <w:rPr>
          <w:b/>
          <w:bCs/>
          <w:i/>
          <w:sz w:val="20"/>
          <w:szCs w:val="20"/>
          <w:vertAlign w:val="superscript"/>
        </w:rPr>
        <w:t>|</w:t>
      </w:r>
      <w:r w:rsidRPr="002523D0">
        <w:rPr>
          <w:i/>
          <w:sz w:val="20"/>
          <w:szCs w:val="20"/>
        </w:rPr>
        <w:t>бойувалис' за</w:t>
      </w:r>
      <w:r w:rsidRPr="002523D0">
        <w:rPr>
          <w:b/>
          <w:bCs/>
          <w:i/>
          <w:sz w:val="20"/>
          <w:szCs w:val="20"/>
          <w:vertAlign w:val="superscript"/>
        </w:rPr>
        <w:t>|</w:t>
      </w:r>
      <w:r w:rsidRPr="002523D0">
        <w:rPr>
          <w:i/>
          <w:sz w:val="20"/>
          <w:szCs w:val="20"/>
        </w:rPr>
        <w:t>ходити да</w:t>
      </w:r>
      <w:r w:rsidRPr="002523D0">
        <w:rPr>
          <w:b/>
          <w:bCs/>
          <w:i/>
          <w:sz w:val="20"/>
          <w:szCs w:val="20"/>
          <w:vertAlign w:val="superscript"/>
        </w:rPr>
        <w:t>|</w:t>
      </w:r>
      <w:r w:rsidRPr="002523D0">
        <w:rPr>
          <w:i/>
          <w:sz w:val="20"/>
          <w:szCs w:val="20"/>
        </w:rPr>
        <w:t xml:space="preserve">леко // </w:t>
      </w:r>
      <w:r w:rsidRPr="002523D0">
        <w:rPr>
          <w:b/>
          <w:bCs/>
          <w:i/>
          <w:sz w:val="20"/>
          <w:szCs w:val="20"/>
          <w:vertAlign w:val="superscript"/>
        </w:rPr>
        <w:t>|</w:t>
      </w:r>
      <w:r w:rsidRPr="002523D0">
        <w:rPr>
          <w:i/>
          <w:sz w:val="20"/>
          <w:szCs w:val="20"/>
        </w:rPr>
        <w:t>зараз ўже н'іх</w:t>
      </w:r>
      <w:r w:rsidRPr="002523D0">
        <w:rPr>
          <w:b/>
          <w:bCs/>
          <w:i/>
          <w:sz w:val="20"/>
          <w:szCs w:val="20"/>
          <w:vertAlign w:val="superscript"/>
        </w:rPr>
        <w:t>|</w:t>
      </w:r>
      <w:r w:rsidRPr="002523D0">
        <w:rPr>
          <w:i/>
          <w:sz w:val="20"/>
          <w:szCs w:val="20"/>
        </w:rPr>
        <w:t>то за це не</w:t>
      </w:r>
      <w:r w:rsidRPr="002523D0">
        <w:rPr>
          <w:i/>
          <w:sz w:val="20"/>
          <w:szCs w:val="20"/>
          <w:vertAlign w:val="superscript"/>
        </w:rPr>
        <w:t>и</w:t>
      </w:r>
      <w:r w:rsidRPr="002523D0">
        <w:rPr>
          <w:b/>
          <w:bCs/>
          <w:i/>
          <w:sz w:val="20"/>
          <w:szCs w:val="20"/>
          <w:vertAlign w:val="superscript"/>
        </w:rPr>
        <w:t>|</w:t>
      </w:r>
      <w:r w:rsidRPr="002523D0">
        <w:rPr>
          <w:i/>
          <w:sz w:val="20"/>
          <w:szCs w:val="20"/>
        </w:rPr>
        <w:t>дума / а</w:t>
      </w:r>
      <w:r w:rsidRPr="002523D0">
        <w:rPr>
          <w:b/>
          <w:bCs/>
          <w:i/>
          <w:sz w:val="20"/>
          <w:szCs w:val="20"/>
          <w:vertAlign w:val="superscript"/>
        </w:rPr>
        <w:t>|</w:t>
      </w:r>
      <w:r w:rsidRPr="002523D0">
        <w:rPr>
          <w:i/>
          <w:sz w:val="20"/>
          <w:szCs w:val="20"/>
        </w:rPr>
        <w:t xml:space="preserve">ле </w:t>
      </w:r>
      <w:r w:rsidRPr="002523D0">
        <w:rPr>
          <w:b/>
          <w:bCs/>
          <w:i/>
          <w:sz w:val="20"/>
          <w:szCs w:val="20"/>
          <w:vertAlign w:val="superscript"/>
        </w:rPr>
        <w:t>|</w:t>
      </w:r>
      <w:r w:rsidRPr="002523D0">
        <w:rPr>
          <w:i/>
          <w:sz w:val="20"/>
          <w:szCs w:val="20"/>
        </w:rPr>
        <w:t xml:space="preserve">в’іра ў </w:t>
      </w:r>
      <w:r w:rsidRPr="002523D0">
        <w:rPr>
          <w:b/>
          <w:bCs/>
          <w:i/>
          <w:sz w:val="20"/>
          <w:szCs w:val="20"/>
          <w:vertAlign w:val="superscript"/>
        </w:rPr>
        <w:t>|</w:t>
      </w:r>
      <w:r w:rsidRPr="002523D0">
        <w:rPr>
          <w:i/>
          <w:sz w:val="20"/>
          <w:szCs w:val="20"/>
        </w:rPr>
        <w:t>дух’іў ос</w:t>
      </w:r>
      <w:r w:rsidRPr="002523D0">
        <w:rPr>
          <w:b/>
          <w:bCs/>
          <w:i/>
          <w:sz w:val="20"/>
          <w:szCs w:val="20"/>
          <w:vertAlign w:val="superscript"/>
        </w:rPr>
        <w:t>|</w:t>
      </w:r>
      <w:r w:rsidRPr="002523D0">
        <w:rPr>
          <w:i/>
          <w:sz w:val="20"/>
          <w:szCs w:val="20"/>
        </w:rPr>
        <w:t>талас' //</w:t>
      </w:r>
    </w:p>
    <w:p w:rsidR="001970C3" w:rsidRPr="002523D0" w:rsidRDefault="001970C3" w:rsidP="00563261">
      <w:pPr>
        <w:ind w:firstLine="567"/>
        <w:jc w:val="center"/>
        <w:rPr>
          <w:b/>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3</w:t>
      </w:r>
    </w:p>
    <w:p w:rsidR="001970C3" w:rsidRPr="002523D0" w:rsidRDefault="001970C3" w:rsidP="00563261">
      <w:pPr>
        <w:numPr>
          <w:ilvl w:val="0"/>
          <w:numId w:val="23"/>
        </w:numPr>
        <w:tabs>
          <w:tab w:val="clear" w:pos="1040"/>
        </w:tabs>
        <w:ind w:left="0" w:firstLine="567"/>
        <w:jc w:val="both"/>
        <w:rPr>
          <w:bCs/>
          <w:i/>
          <w:sz w:val="20"/>
          <w:szCs w:val="20"/>
        </w:rPr>
      </w:pPr>
      <w:r w:rsidRPr="002523D0">
        <w:rPr>
          <w:bCs/>
          <w:sz w:val="20"/>
          <w:szCs w:val="20"/>
        </w:rPr>
        <w:t xml:space="preserve">Прокоментуйте діалектні явища, наявні у словах: </w:t>
      </w:r>
      <w:r w:rsidRPr="002523D0">
        <w:rPr>
          <w:i/>
          <w:iCs/>
          <w:sz w:val="20"/>
          <w:szCs w:val="20"/>
        </w:rPr>
        <w:t>ло</w:t>
      </w:r>
      <w:r w:rsidRPr="002523D0">
        <w:rPr>
          <w:b/>
          <w:bCs/>
          <w:i/>
          <w:sz w:val="20"/>
          <w:szCs w:val="20"/>
          <w:vertAlign w:val="superscript"/>
        </w:rPr>
        <w:t>|</w:t>
      </w:r>
      <w:r w:rsidRPr="002523D0">
        <w:rPr>
          <w:i/>
          <w:iCs/>
          <w:sz w:val="20"/>
          <w:szCs w:val="20"/>
        </w:rPr>
        <w:t>шат'ом, хо</w:t>
      </w:r>
      <w:r w:rsidRPr="002523D0">
        <w:rPr>
          <w:b/>
          <w:bCs/>
          <w:i/>
          <w:sz w:val="20"/>
          <w:szCs w:val="20"/>
          <w:vertAlign w:val="superscript"/>
        </w:rPr>
        <w:t>|</w:t>
      </w:r>
      <w:r w:rsidRPr="002523D0">
        <w:rPr>
          <w:i/>
          <w:iCs/>
          <w:sz w:val="20"/>
          <w:szCs w:val="20"/>
        </w:rPr>
        <w:t xml:space="preserve">ж'у, </w:t>
      </w:r>
      <w:r w:rsidRPr="002523D0">
        <w:rPr>
          <w:b/>
          <w:bCs/>
          <w:i/>
          <w:sz w:val="20"/>
          <w:szCs w:val="20"/>
          <w:vertAlign w:val="superscript"/>
        </w:rPr>
        <w:t>|</w:t>
      </w:r>
      <w:r w:rsidRPr="002523D0">
        <w:rPr>
          <w:i/>
          <w:sz w:val="20"/>
          <w:szCs w:val="20"/>
        </w:rPr>
        <w:t>саджа, ру</w:t>
      </w:r>
      <w:r w:rsidRPr="002523D0">
        <w:rPr>
          <w:b/>
          <w:bCs/>
          <w:i/>
          <w:sz w:val="20"/>
          <w:szCs w:val="20"/>
          <w:vertAlign w:val="superscript"/>
        </w:rPr>
        <w:t>|</w:t>
      </w:r>
      <w:r w:rsidRPr="002523D0">
        <w:rPr>
          <w:i/>
          <w:sz w:val="20"/>
          <w:szCs w:val="20"/>
        </w:rPr>
        <w:t xml:space="preserve">ком, </w:t>
      </w:r>
      <w:r w:rsidRPr="002523D0">
        <w:rPr>
          <w:i/>
          <w:iCs/>
          <w:sz w:val="20"/>
          <w:szCs w:val="20"/>
        </w:rPr>
        <w:t>мово</w:t>
      </w:r>
      <w:r w:rsidRPr="002523D0">
        <w:rPr>
          <w:b/>
          <w:bCs/>
          <w:i/>
          <w:sz w:val="20"/>
          <w:szCs w:val="20"/>
          <w:vertAlign w:val="superscript"/>
        </w:rPr>
        <w:t>|</w:t>
      </w:r>
      <w:r w:rsidRPr="002523D0">
        <w:rPr>
          <w:i/>
          <w:iCs/>
          <w:sz w:val="20"/>
          <w:szCs w:val="20"/>
        </w:rPr>
        <w:t>ко, Ми</w:t>
      </w:r>
      <w:r w:rsidRPr="002523D0">
        <w:rPr>
          <w:b/>
          <w:bCs/>
          <w:i/>
          <w:sz w:val="20"/>
          <w:szCs w:val="20"/>
          <w:vertAlign w:val="superscript"/>
        </w:rPr>
        <w:t>|</w:t>
      </w:r>
      <w:r w:rsidRPr="002523D0">
        <w:rPr>
          <w:i/>
          <w:iCs/>
          <w:sz w:val="20"/>
          <w:szCs w:val="20"/>
        </w:rPr>
        <w:t>ко!, дв’і с</w:t>
      </w:r>
      <w:r w:rsidRPr="002523D0">
        <w:rPr>
          <w:b/>
          <w:bCs/>
          <w:i/>
          <w:sz w:val="20"/>
          <w:szCs w:val="20"/>
          <w:vertAlign w:val="superscript"/>
        </w:rPr>
        <w:t>|</w:t>
      </w:r>
      <w:r w:rsidRPr="002523D0">
        <w:rPr>
          <w:i/>
          <w:iCs/>
          <w:sz w:val="20"/>
          <w:szCs w:val="20"/>
        </w:rPr>
        <w:t>лов’і, зе</w:t>
      </w:r>
      <w:r w:rsidRPr="002523D0">
        <w:rPr>
          <w:b/>
          <w:bCs/>
          <w:i/>
          <w:sz w:val="20"/>
          <w:szCs w:val="20"/>
          <w:vertAlign w:val="superscript"/>
        </w:rPr>
        <w:t>|</w:t>
      </w:r>
      <w:r w:rsidRPr="002523D0">
        <w:rPr>
          <w:i/>
          <w:iCs/>
          <w:sz w:val="20"/>
          <w:szCs w:val="20"/>
        </w:rPr>
        <w:t>лен'іĭ, п’іш</w:t>
      </w:r>
      <w:r w:rsidRPr="002523D0">
        <w:rPr>
          <w:b/>
          <w:bCs/>
          <w:i/>
          <w:sz w:val="20"/>
          <w:szCs w:val="20"/>
          <w:vertAlign w:val="superscript"/>
        </w:rPr>
        <w:t>|</w:t>
      </w:r>
      <w:r w:rsidRPr="002523D0">
        <w:rPr>
          <w:i/>
          <w:iCs/>
          <w:sz w:val="20"/>
          <w:szCs w:val="20"/>
        </w:rPr>
        <w:t>ла би-с, маĭ ве</w:t>
      </w:r>
      <w:r w:rsidRPr="002523D0">
        <w:rPr>
          <w:b/>
          <w:bCs/>
          <w:i/>
          <w:sz w:val="20"/>
          <w:szCs w:val="20"/>
          <w:vertAlign w:val="superscript"/>
        </w:rPr>
        <w:t>|</w:t>
      </w:r>
      <w:r w:rsidRPr="002523D0">
        <w:rPr>
          <w:i/>
          <w:iCs/>
          <w:sz w:val="20"/>
          <w:szCs w:val="20"/>
        </w:rPr>
        <w:t>ликиĭ.</w:t>
      </w:r>
    </w:p>
    <w:p w:rsidR="001970C3" w:rsidRPr="002523D0" w:rsidRDefault="001970C3" w:rsidP="00563261">
      <w:pPr>
        <w:numPr>
          <w:ilvl w:val="0"/>
          <w:numId w:val="23"/>
        </w:numPr>
        <w:tabs>
          <w:tab w:val="clear" w:pos="1040"/>
        </w:tabs>
        <w:ind w:left="0" w:firstLine="567"/>
        <w:jc w:val="both"/>
        <w:rPr>
          <w:bCs/>
          <w:i/>
          <w:sz w:val="20"/>
          <w:szCs w:val="20"/>
        </w:rPr>
      </w:pPr>
      <w:r w:rsidRPr="002523D0">
        <w:rPr>
          <w:bCs/>
          <w:sz w:val="20"/>
          <w:szCs w:val="20"/>
        </w:rPr>
        <w:t>Визначте фонетичні діалектні особливості у запропонованих реченнях, запишіть речення українською літературною мовою: 1. </w:t>
      </w:r>
      <w:r w:rsidRPr="002523D0">
        <w:rPr>
          <w:b/>
          <w:bCs/>
          <w:i/>
          <w:sz w:val="20"/>
          <w:szCs w:val="20"/>
          <w:vertAlign w:val="superscript"/>
        </w:rPr>
        <w:t>|</w:t>
      </w:r>
      <w:r w:rsidRPr="002523D0">
        <w:rPr>
          <w:i/>
          <w:sz w:val="20"/>
          <w:szCs w:val="20"/>
        </w:rPr>
        <w:t>С'од'н'і с</w:t>
      </w:r>
      <w:r w:rsidRPr="002523D0">
        <w:rPr>
          <w:b/>
          <w:bCs/>
          <w:i/>
          <w:sz w:val="20"/>
          <w:szCs w:val="20"/>
          <w:vertAlign w:val="superscript"/>
        </w:rPr>
        <w:t>|</w:t>
      </w:r>
      <w:r w:rsidRPr="002523D0">
        <w:rPr>
          <w:i/>
          <w:sz w:val="20"/>
          <w:szCs w:val="20"/>
        </w:rPr>
        <w:t>пурно бу</w:t>
      </w:r>
      <w:r w:rsidRPr="002523D0">
        <w:rPr>
          <w:b/>
          <w:bCs/>
          <w:i/>
          <w:sz w:val="20"/>
          <w:szCs w:val="20"/>
          <w:vertAlign w:val="superscript"/>
        </w:rPr>
        <w:t>|</w:t>
      </w:r>
      <w:r w:rsidRPr="002523D0">
        <w:rPr>
          <w:i/>
          <w:sz w:val="20"/>
          <w:szCs w:val="20"/>
        </w:rPr>
        <w:t>ло ко</w:t>
      </w:r>
      <w:r w:rsidRPr="002523D0">
        <w:rPr>
          <w:b/>
          <w:bCs/>
          <w:i/>
          <w:sz w:val="20"/>
          <w:szCs w:val="20"/>
          <w:vertAlign w:val="superscript"/>
        </w:rPr>
        <w:t>|</w:t>
      </w:r>
      <w:r w:rsidRPr="002523D0">
        <w:rPr>
          <w:i/>
          <w:sz w:val="20"/>
          <w:szCs w:val="20"/>
        </w:rPr>
        <w:t>пати кар</w:t>
      </w:r>
      <w:r w:rsidRPr="002523D0">
        <w:rPr>
          <w:b/>
          <w:bCs/>
          <w:i/>
          <w:sz w:val="20"/>
          <w:szCs w:val="20"/>
          <w:vertAlign w:val="superscript"/>
        </w:rPr>
        <w:t>|</w:t>
      </w:r>
      <w:r w:rsidRPr="002523D0">
        <w:rPr>
          <w:i/>
          <w:sz w:val="20"/>
          <w:szCs w:val="20"/>
        </w:rPr>
        <w:t>топл'у / пуўсклад</w:t>
      </w:r>
      <w:r w:rsidRPr="002523D0">
        <w:rPr>
          <w:b/>
          <w:bCs/>
          <w:i/>
          <w:sz w:val="20"/>
          <w:szCs w:val="20"/>
          <w:vertAlign w:val="superscript"/>
        </w:rPr>
        <w:t>|</w:t>
      </w:r>
      <w:r w:rsidRPr="002523D0">
        <w:rPr>
          <w:i/>
          <w:sz w:val="20"/>
          <w:szCs w:val="20"/>
        </w:rPr>
        <w:t xml:space="preserve">ка </w:t>
      </w:r>
      <w:r w:rsidRPr="002523D0">
        <w:rPr>
          <w:b/>
          <w:bCs/>
          <w:i/>
          <w:sz w:val="20"/>
          <w:szCs w:val="20"/>
          <w:vertAlign w:val="superscript"/>
        </w:rPr>
        <w:t>|</w:t>
      </w:r>
      <w:r w:rsidRPr="002523D0">
        <w:rPr>
          <w:i/>
          <w:sz w:val="20"/>
          <w:szCs w:val="20"/>
        </w:rPr>
        <w:t>викопала. 2. Шо йа не</w:t>
      </w:r>
      <w:r w:rsidRPr="002523D0">
        <w:rPr>
          <w:i/>
          <w:sz w:val="20"/>
          <w:szCs w:val="20"/>
          <w:vertAlign w:val="superscript"/>
        </w:rPr>
        <w:t>и</w:t>
      </w:r>
      <w:r w:rsidRPr="002523D0">
        <w:rPr>
          <w:i/>
          <w:sz w:val="20"/>
          <w:szCs w:val="20"/>
        </w:rPr>
        <w:t xml:space="preserve"> ска</w:t>
      </w:r>
      <w:r w:rsidRPr="002523D0">
        <w:rPr>
          <w:b/>
          <w:bCs/>
          <w:i/>
          <w:sz w:val="20"/>
          <w:szCs w:val="20"/>
          <w:vertAlign w:val="superscript"/>
        </w:rPr>
        <w:t>|</w:t>
      </w:r>
      <w:r w:rsidRPr="002523D0">
        <w:rPr>
          <w:i/>
          <w:sz w:val="20"/>
          <w:szCs w:val="20"/>
        </w:rPr>
        <w:t>жу / а во</w:t>
      </w:r>
      <w:r w:rsidRPr="002523D0">
        <w:rPr>
          <w:b/>
          <w:bCs/>
          <w:i/>
          <w:sz w:val="20"/>
          <w:szCs w:val="20"/>
          <w:vertAlign w:val="superscript"/>
        </w:rPr>
        <w:t>|</w:t>
      </w:r>
      <w:r w:rsidRPr="002523D0">
        <w:rPr>
          <w:i/>
          <w:sz w:val="20"/>
          <w:szCs w:val="20"/>
        </w:rPr>
        <w:t>на з</w:t>
      </w:r>
      <w:r w:rsidRPr="002523D0">
        <w:rPr>
          <w:b/>
          <w:bCs/>
          <w:i/>
          <w:sz w:val="20"/>
          <w:szCs w:val="20"/>
          <w:vertAlign w:val="superscript"/>
        </w:rPr>
        <w:t>|</w:t>
      </w:r>
      <w:r w:rsidRPr="002523D0">
        <w:rPr>
          <w:i/>
          <w:sz w:val="20"/>
          <w:szCs w:val="20"/>
        </w:rPr>
        <w:t>робит навпопере</w:t>
      </w:r>
      <w:r w:rsidRPr="002523D0">
        <w:rPr>
          <w:b/>
          <w:bCs/>
          <w:i/>
          <w:sz w:val="20"/>
          <w:szCs w:val="20"/>
          <w:vertAlign w:val="superscript"/>
        </w:rPr>
        <w:t>|</w:t>
      </w:r>
      <w:r w:rsidRPr="002523D0">
        <w:rPr>
          <w:i/>
          <w:sz w:val="20"/>
          <w:szCs w:val="20"/>
        </w:rPr>
        <w:t>к’і. 3. То та</w:t>
      </w:r>
      <w:r w:rsidRPr="002523D0">
        <w:rPr>
          <w:b/>
          <w:bCs/>
          <w:i/>
          <w:sz w:val="20"/>
          <w:szCs w:val="20"/>
          <w:vertAlign w:val="superscript"/>
        </w:rPr>
        <w:t>|</w:t>
      </w:r>
      <w:r w:rsidRPr="002523D0">
        <w:rPr>
          <w:i/>
          <w:sz w:val="20"/>
          <w:szCs w:val="20"/>
        </w:rPr>
        <w:t>к’і сп</w:t>
      </w:r>
      <w:r w:rsidRPr="002523D0">
        <w:rPr>
          <w:b/>
          <w:bCs/>
          <w:i/>
          <w:sz w:val="20"/>
          <w:szCs w:val="20"/>
          <w:vertAlign w:val="superscript"/>
        </w:rPr>
        <w:t>|</w:t>
      </w:r>
      <w:r w:rsidRPr="002523D0">
        <w:rPr>
          <w:i/>
          <w:sz w:val="20"/>
          <w:szCs w:val="20"/>
        </w:rPr>
        <w:t>л'уха / шо до гоб</w:t>
      </w:r>
      <w:r w:rsidRPr="002523D0">
        <w:rPr>
          <w:b/>
          <w:bCs/>
          <w:i/>
          <w:sz w:val="20"/>
          <w:szCs w:val="20"/>
          <w:vertAlign w:val="superscript"/>
        </w:rPr>
        <w:t>|</w:t>
      </w:r>
      <w:r w:rsidRPr="002523D0">
        <w:rPr>
          <w:i/>
          <w:sz w:val="20"/>
          <w:szCs w:val="20"/>
        </w:rPr>
        <w:t>йіда спит.</w:t>
      </w:r>
    </w:p>
    <w:p w:rsidR="001970C3" w:rsidRPr="002523D0" w:rsidRDefault="001970C3" w:rsidP="00563261">
      <w:pPr>
        <w:numPr>
          <w:ilvl w:val="0"/>
          <w:numId w:val="23"/>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 xml:space="preserve">1. Раз </w:t>
      </w:r>
      <w:r w:rsidRPr="002523D0">
        <w:rPr>
          <w:i/>
          <w:sz w:val="20"/>
          <w:szCs w:val="20"/>
          <w:vertAlign w:val="superscript"/>
        </w:rPr>
        <w:t>|</w:t>
      </w:r>
      <w:r w:rsidRPr="002523D0">
        <w:rPr>
          <w:i/>
          <w:sz w:val="20"/>
          <w:szCs w:val="20"/>
        </w:rPr>
        <w:t xml:space="preserve">была </w:t>
      </w:r>
      <w:r w:rsidRPr="002523D0">
        <w:rPr>
          <w:i/>
          <w:sz w:val="20"/>
          <w:szCs w:val="20"/>
          <w:vertAlign w:val="superscript"/>
        </w:rPr>
        <w:t>|</w:t>
      </w:r>
      <w:r w:rsidRPr="002523D0">
        <w:rPr>
          <w:i/>
          <w:sz w:val="20"/>
          <w:szCs w:val="20"/>
        </w:rPr>
        <w:t>ж’інка // во</w:t>
      </w:r>
      <w:r w:rsidRPr="002523D0">
        <w:rPr>
          <w:i/>
          <w:sz w:val="20"/>
          <w:szCs w:val="20"/>
          <w:vertAlign w:val="superscript"/>
        </w:rPr>
        <w:t>|</w:t>
      </w:r>
      <w:r w:rsidRPr="002523D0">
        <w:rPr>
          <w:i/>
          <w:sz w:val="20"/>
          <w:szCs w:val="20"/>
        </w:rPr>
        <w:t xml:space="preserve">на </w:t>
      </w:r>
      <w:r w:rsidRPr="002523D0">
        <w:rPr>
          <w:i/>
          <w:sz w:val="20"/>
          <w:szCs w:val="20"/>
          <w:vertAlign w:val="superscript"/>
        </w:rPr>
        <w:t>|</w:t>
      </w:r>
      <w:r w:rsidRPr="002523D0">
        <w:rPr>
          <w:i/>
          <w:sz w:val="20"/>
          <w:szCs w:val="20"/>
        </w:rPr>
        <w:t xml:space="preserve">мала </w:t>
      </w:r>
      <w:r w:rsidRPr="002523D0">
        <w:rPr>
          <w:i/>
          <w:sz w:val="20"/>
          <w:szCs w:val="20"/>
          <w:vertAlign w:val="superscript"/>
        </w:rPr>
        <w:t>|</w:t>
      </w:r>
      <w:r w:rsidRPr="002523D0">
        <w:rPr>
          <w:i/>
          <w:sz w:val="20"/>
          <w:szCs w:val="20"/>
        </w:rPr>
        <w:t xml:space="preserve">дôч’ку // но / йак </w:t>
      </w:r>
      <w:r w:rsidRPr="002523D0">
        <w:rPr>
          <w:i/>
          <w:sz w:val="20"/>
          <w:szCs w:val="20"/>
          <w:vertAlign w:val="superscript"/>
        </w:rPr>
        <w:t>|</w:t>
      </w:r>
      <w:r w:rsidRPr="002523D0">
        <w:rPr>
          <w:i/>
          <w:sz w:val="20"/>
          <w:szCs w:val="20"/>
        </w:rPr>
        <w:t>маву ка</w:t>
      </w:r>
      <w:r w:rsidRPr="002523D0">
        <w:rPr>
          <w:i/>
          <w:sz w:val="20"/>
          <w:szCs w:val="20"/>
          <w:vertAlign w:val="superscript"/>
        </w:rPr>
        <w:t>|</w:t>
      </w:r>
      <w:r w:rsidRPr="002523D0">
        <w:rPr>
          <w:i/>
          <w:sz w:val="20"/>
          <w:szCs w:val="20"/>
        </w:rPr>
        <w:t>зати по</w:t>
      </w:r>
      <w:r w:rsidRPr="002523D0">
        <w:rPr>
          <w:i/>
          <w:sz w:val="20"/>
          <w:szCs w:val="20"/>
          <w:vertAlign w:val="superscript"/>
        </w:rPr>
        <w:t>|</w:t>
      </w:r>
      <w:r w:rsidRPr="002523D0">
        <w:rPr>
          <w:i/>
          <w:sz w:val="20"/>
          <w:szCs w:val="20"/>
        </w:rPr>
        <w:t>нашо</w:t>
      </w:r>
      <w:r w:rsidRPr="002523D0">
        <w:rPr>
          <w:i/>
          <w:sz w:val="20"/>
          <w:szCs w:val="20"/>
          <w:vertAlign w:val="superscript"/>
        </w:rPr>
        <w:t>у</w:t>
      </w:r>
      <w:r w:rsidRPr="002523D0">
        <w:rPr>
          <w:i/>
          <w:sz w:val="20"/>
          <w:szCs w:val="20"/>
        </w:rPr>
        <w:t xml:space="preserve">му / </w:t>
      </w:r>
      <w:r w:rsidRPr="002523D0">
        <w:rPr>
          <w:i/>
          <w:sz w:val="20"/>
          <w:szCs w:val="20"/>
          <w:vertAlign w:val="superscript"/>
        </w:rPr>
        <w:t>|</w:t>
      </w:r>
      <w:r w:rsidRPr="002523D0">
        <w:rPr>
          <w:i/>
          <w:sz w:val="20"/>
          <w:szCs w:val="20"/>
        </w:rPr>
        <w:t xml:space="preserve">д'іўку // но а </w:t>
      </w:r>
      <w:r w:rsidRPr="002523D0">
        <w:rPr>
          <w:i/>
          <w:sz w:val="20"/>
          <w:szCs w:val="20"/>
          <w:vertAlign w:val="superscript"/>
        </w:rPr>
        <w:t>|</w:t>
      </w:r>
      <w:r w:rsidRPr="002523D0">
        <w:rPr>
          <w:i/>
          <w:sz w:val="20"/>
          <w:szCs w:val="20"/>
        </w:rPr>
        <w:t xml:space="preserve">д'іўка </w:t>
      </w:r>
      <w:r w:rsidRPr="002523D0">
        <w:rPr>
          <w:i/>
          <w:sz w:val="20"/>
          <w:szCs w:val="20"/>
          <w:vertAlign w:val="superscript"/>
        </w:rPr>
        <w:t>|</w:t>
      </w:r>
      <w:r w:rsidRPr="002523D0">
        <w:rPr>
          <w:i/>
          <w:sz w:val="20"/>
          <w:szCs w:val="20"/>
        </w:rPr>
        <w:t>была никра</w:t>
      </w:r>
      <w:r w:rsidRPr="002523D0">
        <w:rPr>
          <w:i/>
          <w:sz w:val="20"/>
          <w:szCs w:val="20"/>
          <w:vertAlign w:val="superscript"/>
        </w:rPr>
        <w:t>|</w:t>
      </w:r>
      <w:r w:rsidRPr="002523D0">
        <w:rPr>
          <w:i/>
          <w:sz w:val="20"/>
          <w:szCs w:val="20"/>
        </w:rPr>
        <w:t>сивайа / та</w:t>
      </w:r>
      <w:r w:rsidRPr="002523D0">
        <w:rPr>
          <w:i/>
          <w:sz w:val="20"/>
          <w:szCs w:val="20"/>
          <w:vertAlign w:val="superscript"/>
        </w:rPr>
        <w:t>|</w:t>
      </w:r>
      <w:r w:rsidRPr="002523D0">
        <w:rPr>
          <w:i/>
          <w:sz w:val="20"/>
          <w:szCs w:val="20"/>
        </w:rPr>
        <w:t>ка п</w:t>
      </w:r>
      <w:r w:rsidRPr="002523D0">
        <w:rPr>
          <w:i/>
          <w:sz w:val="20"/>
          <w:szCs w:val="20"/>
          <w:vertAlign w:val="superscript"/>
        </w:rPr>
        <w:t>|</w:t>
      </w:r>
      <w:r w:rsidRPr="002523D0">
        <w:rPr>
          <w:i/>
          <w:sz w:val="20"/>
          <w:szCs w:val="20"/>
        </w:rPr>
        <w:t>роста д'іў</w:t>
      </w:r>
      <w:r w:rsidRPr="002523D0">
        <w:rPr>
          <w:i/>
          <w:sz w:val="20"/>
          <w:szCs w:val="20"/>
          <w:vertAlign w:val="superscript"/>
        </w:rPr>
        <w:t>|</w:t>
      </w:r>
      <w:r w:rsidRPr="002523D0">
        <w:rPr>
          <w:i/>
          <w:sz w:val="20"/>
          <w:szCs w:val="20"/>
        </w:rPr>
        <w:t xml:space="preserve">ч’ина // </w:t>
      </w:r>
      <w:r w:rsidRPr="002523D0">
        <w:rPr>
          <w:i/>
          <w:sz w:val="20"/>
          <w:szCs w:val="20"/>
          <w:vertAlign w:val="superscript"/>
        </w:rPr>
        <w:t>|</w:t>
      </w:r>
      <w:r w:rsidRPr="002523D0">
        <w:rPr>
          <w:i/>
          <w:sz w:val="20"/>
          <w:szCs w:val="20"/>
        </w:rPr>
        <w:t xml:space="preserve">мати с'а </w:t>
      </w:r>
      <w:r w:rsidRPr="002523D0">
        <w:rPr>
          <w:i/>
          <w:sz w:val="20"/>
          <w:szCs w:val="20"/>
          <w:vertAlign w:val="superscript"/>
        </w:rPr>
        <w:t>|</w:t>
      </w:r>
      <w:r w:rsidRPr="002523D0">
        <w:rPr>
          <w:i/>
          <w:sz w:val="20"/>
          <w:szCs w:val="20"/>
        </w:rPr>
        <w:t>дуже ста</w:t>
      </w:r>
      <w:r w:rsidRPr="002523D0">
        <w:rPr>
          <w:i/>
          <w:sz w:val="20"/>
          <w:szCs w:val="20"/>
          <w:vertAlign w:val="superscript"/>
        </w:rPr>
        <w:t>|</w:t>
      </w:r>
      <w:r w:rsidRPr="002523D0">
        <w:rPr>
          <w:i/>
          <w:sz w:val="20"/>
          <w:szCs w:val="20"/>
        </w:rPr>
        <w:t xml:space="preserve">рала / йак с'а </w:t>
      </w:r>
      <w:r w:rsidRPr="002523D0">
        <w:rPr>
          <w:i/>
          <w:sz w:val="20"/>
          <w:szCs w:val="20"/>
          <w:vertAlign w:val="superscript"/>
        </w:rPr>
        <w:t>|</w:t>
      </w:r>
      <w:r w:rsidRPr="002523D0">
        <w:rPr>
          <w:i/>
          <w:sz w:val="20"/>
          <w:szCs w:val="20"/>
        </w:rPr>
        <w:t>д'іўка о</w:t>
      </w:r>
      <w:r w:rsidRPr="002523D0">
        <w:rPr>
          <w:i/>
          <w:sz w:val="20"/>
          <w:szCs w:val="20"/>
          <w:vertAlign w:val="superscript"/>
        </w:rPr>
        <w:t>|</w:t>
      </w:r>
      <w:r w:rsidRPr="002523D0">
        <w:rPr>
          <w:i/>
          <w:sz w:val="20"/>
          <w:szCs w:val="20"/>
        </w:rPr>
        <w:t>д:ас'т' // ну шп’ікулу</w:t>
      </w:r>
      <w:r w:rsidRPr="002523D0">
        <w:rPr>
          <w:i/>
          <w:sz w:val="20"/>
          <w:szCs w:val="20"/>
          <w:vertAlign w:val="superscript"/>
        </w:rPr>
        <w:t>|</w:t>
      </w:r>
      <w:r w:rsidRPr="002523D0">
        <w:rPr>
          <w:i/>
          <w:sz w:val="20"/>
          <w:szCs w:val="20"/>
        </w:rPr>
        <w:t>вала во</w:t>
      </w:r>
      <w:r w:rsidRPr="002523D0">
        <w:rPr>
          <w:i/>
          <w:sz w:val="20"/>
          <w:szCs w:val="20"/>
          <w:vertAlign w:val="superscript"/>
        </w:rPr>
        <w:t>|</w:t>
      </w:r>
      <w:r w:rsidRPr="002523D0">
        <w:rPr>
          <w:i/>
          <w:sz w:val="20"/>
          <w:szCs w:val="20"/>
        </w:rPr>
        <w:t xml:space="preserve">на / </w:t>
      </w:r>
      <w:r w:rsidRPr="002523D0">
        <w:rPr>
          <w:i/>
          <w:sz w:val="20"/>
          <w:szCs w:val="20"/>
          <w:vertAlign w:val="superscript"/>
        </w:rPr>
        <w:t>|</w:t>
      </w:r>
      <w:r w:rsidRPr="002523D0">
        <w:rPr>
          <w:i/>
          <w:sz w:val="20"/>
          <w:szCs w:val="20"/>
        </w:rPr>
        <w:t xml:space="preserve">думала / </w:t>
      </w:r>
      <w:r w:rsidRPr="002523D0">
        <w:rPr>
          <w:i/>
          <w:sz w:val="20"/>
          <w:szCs w:val="20"/>
          <w:vertAlign w:val="superscript"/>
        </w:rPr>
        <w:t>|</w:t>
      </w:r>
      <w:r w:rsidRPr="002523D0">
        <w:rPr>
          <w:i/>
          <w:sz w:val="20"/>
          <w:szCs w:val="20"/>
        </w:rPr>
        <w:t>думала / ш</w:t>
      </w:r>
      <w:r w:rsidRPr="002523D0">
        <w:rPr>
          <w:i/>
          <w:sz w:val="20"/>
          <w:szCs w:val="20"/>
          <w:vertAlign w:val="superscript"/>
        </w:rPr>
        <w:t>|</w:t>
      </w:r>
      <w:r w:rsidRPr="002523D0">
        <w:rPr>
          <w:i/>
          <w:sz w:val="20"/>
          <w:szCs w:val="20"/>
        </w:rPr>
        <w:t>чобы то</w:t>
      </w:r>
      <w:r w:rsidRPr="002523D0">
        <w:rPr>
          <w:i/>
          <w:sz w:val="20"/>
          <w:szCs w:val="20"/>
          <w:vertAlign w:val="superscript"/>
        </w:rPr>
        <w:t>|</w:t>
      </w:r>
      <w:r w:rsidRPr="002523D0">
        <w:rPr>
          <w:i/>
          <w:sz w:val="20"/>
          <w:szCs w:val="20"/>
        </w:rPr>
        <w:t>то зро</w:t>
      </w:r>
      <w:r w:rsidRPr="002523D0">
        <w:rPr>
          <w:i/>
          <w:sz w:val="20"/>
          <w:szCs w:val="20"/>
          <w:vertAlign w:val="superscript"/>
        </w:rPr>
        <w:t>|</w:t>
      </w:r>
      <w:r w:rsidRPr="002523D0">
        <w:rPr>
          <w:i/>
          <w:sz w:val="20"/>
          <w:szCs w:val="20"/>
        </w:rPr>
        <w:t>би</w:t>
      </w:r>
      <w:r w:rsidRPr="002523D0">
        <w:rPr>
          <w:i/>
          <w:sz w:val="20"/>
          <w:szCs w:val="20"/>
          <w:vertAlign w:val="superscript"/>
        </w:rPr>
        <w:t>і</w:t>
      </w:r>
      <w:r w:rsidRPr="002523D0">
        <w:rPr>
          <w:i/>
          <w:sz w:val="20"/>
          <w:szCs w:val="20"/>
        </w:rPr>
        <w:t>ти</w:t>
      </w:r>
      <w:r w:rsidRPr="002523D0">
        <w:rPr>
          <w:i/>
          <w:sz w:val="20"/>
          <w:szCs w:val="20"/>
          <w:vertAlign w:val="superscript"/>
        </w:rPr>
        <w:t>і</w:t>
      </w:r>
      <w:r w:rsidRPr="002523D0">
        <w:rPr>
          <w:i/>
          <w:sz w:val="20"/>
          <w:szCs w:val="20"/>
        </w:rPr>
        <w:t xml:space="preserve"> //</w:t>
      </w:r>
    </w:p>
    <w:p w:rsidR="001970C3" w:rsidRPr="002523D0" w:rsidRDefault="001970C3" w:rsidP="00563261">
      <w:pPr>
        <w:ind w:firstLine="567"/>
        <w:jc w:val="both"/>
        <w:rPr>
          <w:i/>
          <w:sz w:val="20"/>
          <w:szCs w:val="20"/>
        </w:rPr>
      </w:pPr>
      <w:r w:rsidRPr="002523D0">
        <w:rPr>
          <w:i/>
          <w:sz w:val="20"/>
          <w:szCs w:val="20"/>
        </w:rPr>
        <w:t>2 Од</w:t>
      </w:r>
      <w:r w:rsidRPr="002523D0">
        <w:rPr>
          <w:b/>
          <w:bCs/>
          <w:i/>
          <w:sz w:val="20"/>
          <w:szCs w:val="20"/>
          <w:vertAlign w:val="superscript"/>
        </w:rPr>
        <w:t>|</w:t>
      </w:r>
      <w:r w:rsidRPr="002523D0">
        <w:rPr>
          <w:i/>
          <w:sz w:val="20"/>
          <w:szCs w:val="20"/>
        </w:rPr>
        <w:t xml:space="preserve">ного </w:t>
      </w:r>
      <w:r w:rsidRPr="002523D0">
        <w:rPr>
          <w:b/>
          <w:bCs/>
          <w:i/>
          <w:sz w:val="20"/>
          <w:szCs w:val="20"/>
          <w:vertAlign w:val="superscript"/>
        </w:rPr>
        <w:t>|</w:t>
      </w:r>
      <w:r w:rsidRPr="002523D0">
        <w:rPr>
          <w:i/>
          <w:sz w:val="20"/>
          <w:szCs w:val="20"/>
        </w:rPr>
        <w:t>разу ха</w:t>
      </w:r>
      <w:r w:rsidRPr="002523D0">
        <w:rPr>
          <w:b/>
          <w:bCs/>
          <w:i/>
          <w:sz w:val="20"/>
          <w:szCs w:val="20"/>
          <w:vertAlign w:val="superscript"/>
        </w:rPr>
        <w:t>|</w:t>
      </w:r>
      <w:r w:rsidRPr="002523D0">
        <w:rPr>
          <w:i/>
          <w:sz w:val="20"/>
          <w:szCs w:val="20"/>
        </w:rPr>
        <w:t xml:space="preserve">з'аĭка </w:t>
      </w:r>
      <w:r w:rsidRPr="002523D0">
        <w:rPr>
          <w:b/>
          <w:bCs/>
          <w:i/>
          <w:sz w:val="20"/>
          <w:szCs w:val="20"/>
          <w:vertAlign w:val="superscript"/>
        </w:rPr>
        <w:t>|</w:t>
      </w:r>
      <w:r w:rsidRPr="002523D0">
        <w:rPr>
          <w:i/>
          <w:sz w:val="20"/>
          <w:szCs w:val="20"/>
        </w:rPr>
        <w:t>гоне</w:t>
      </w:r>
      <w:r w:rsidRPr="002523D0">
        <w:rPr>
          <w:i/>
          <w:sz w:val="20"/>
          <w:szCs w:val="20"/>
          <w:vertAlign w:val="superscript"/>
        </w:rPr>
        <w:t>и</w:t>
      </w:r>
      <w:r w:rsidRPr="002523D0">
        <w:rPr>
          <w:i/>
          <w:sz w:val="20"/>
          <w:szCs w:val="20"/>
        </w:rPr>
        <w:t xml:space="preserve"> та ĭ </w:t>
      </w:r>
      <w:r w:rsidRPr="002523D0">
        <w:rPr>
          <w:b/>
          <w:bCs/>
          <w:i/>
          <w:sz w:val="20"/>
          <w:szCs w:val="20"/>
          <w:vertAlign w:val="superscript"/>
        </w:rPr>
        <w:t>|</w:t>
      </w:r>
      <w:r w:rsidRPr="002523D0">
        <w:rPr>
          <w:i/>
          <w:sz w:val="20"/>
          <w:szCs w:val="20"/>
        </w:rPr>
        <w:t>гоне</w:t>
      </w:r>
      <w:r w:rsidRPr="002523D0">
        <w:rPr>
          <w:i/>
          <w:sz w:val="20"/>
          <w:szCs w:val="20"/>
          <w:vertAlign w:val="superscript"/>
        </w:rPr>
        <w:t>и</w:t>
      </w:r>
      <w:r w:rsidRPr="002523D0">
        <w:rPr>
          <w:i/>
          <w:sz w:val="20"/>
          <w:szCs w:val="20"/>
        </w:rPr>
        <w:t xml:space="preserve"> С'ір</w:t>
      </w:r>
      <w:r w:rsidRPr="002523D0">
        <w:rPr>
          <w:b/>
          <w:bCs/>
          <w:i/>
          <w:sz w:val="20"/>
          <w:szCs w:val="20"/>
          <w:vertAlign w:val="superscript"/>
        </w:rPr>
        <w:t>|</w:t>
      </w:r>
      <w:r w:rsidRPr="002523D0">
        <w:rPr>
          <w:i/>
          <w:sz w:val="20"/>
          <w:szCs w:val="20"/>
        </w:rPr>
        <w:t xml:space="preserve">ка з </w:t>
      </w:r>
      <w:r w:rsidRPr="002523D0">
        <w:rPr>
          <w:b/>
          <w:bCs/>
          <w:i/>
          <w:sz w:val="20"/>
          <w:szCs w:val="20"/>
          <w:vertAlign w:val="superscript"/>
        </w:rPr>
        <w:t>|</w:t>
      </w:r>
      <w:r w:rsidRPr="002523D0">
        <w:rPr>
          <w:i/>
          <w:sz w:val="20"/>
          <w:szCs w:val="20"/>
        </w:rPr>
        <w:t>дому / і</w:t>
      </w:r>
      <w:r w:rsidRPr="002523D0">
        <w:rPr>
          <w:b/>
          <w:bCs/>
          <w:i/>
          <w:sz w:val="20"/>
          <w:szCs w:val="20"/>
          <w:vertAlign w:val="superscript"/>
        </w:rPr>
        <w:t>|</w:t>
      </w:r>
      <w:r w:rsidRPr="002523D0">
        <w:rPr>
          <w:i/>
          <w:sz w:val="20"/>
          <w:szCs w:val="20"/>
        </w:rPr>
        <w:t>ди / ти нам те</w:t>
      </w:r>
      <w:r w:rsidRPr="002523D0">
        <w:rPr>
          <w:b/>
          <w:bCs/>
          <w:i/>
          <w:sz w:val="20"/>
          <w:szCs w:val="20"/>
          <w:vertAlign w:val="superscript"/>
        </w:rPr>
        <w:t>|</w:t>
      </w:r>
      <w:r w:rsidRPr="002523D0">
        <w:rPr>
          <w:i/>
          <w:sz w:val="20"/>
          <w:szCs w:val="20"/>
        </w:rPr>
        <w:t>пер не</w:t>
      </w:r>
      <w:r w:rsidRPr="002523D0">
        <w:rPr>
          <w:i/>
          <w:sz w:val="20"/>
          <w:szCs w:val="20"/>
          <w:vertAlign w:val="superscript"/>
        </w:rPr>
        <w:t>и</w:t>
      </w:r>
      <w:r w:rsidRPr="002523D0">
        <w:rPr>
          <w:b/>
          <w:bCs/>
          <w:i/>
          <w:sz w:val="20"/>
          <w:szCs w:val="20"/>
          <w:vertAlign w:val="superscript"/>
        </w:rPr>
        <w:t>|</w:t>
      </w:r>
      <w:r w:rsidRPr="002523D0">
        <w:rPr>
          <w:i/>
          <w:sz w:val="20"/>
          <w:szCs w:val="20"/>
        </w:rPr>
        <w:t xml:space="preserve">нужниĭ / </w:t>
      </w:r>
      <w:r w:rsidRPr="002523D0">
        <w:rPr>
          <w:b/>
          <w:bCs/>
          <w:i/>
          <w:sz w:val="20"/>
          <w:szCs w:val="20"/>
          <w:vertAlign w:val="superscript"/>
        </w:rPr>
        <w:t>|</w:t>
      </w:r>
      <w:r w:rsidRPr="002523D0">
        <w:rPr>
          <w:i/>
          <w:sz w:val="20"/>
          <w:szCs w:val="20"/>
        </w:rPr>
        <w:t>гаўкайе</w:t>
      </w:r>
      <w:r w:rsidRPr="002523D0">
        <w:rPr>
          <w:i/>
          <w:sz w:val="20"/>
          <w:szCs w:val="20"/>
          <w:vertAlign w:val="superscript"/>
        </w:rPr>
        <w:t>и</w:t>
      </w:r>
      <w:r w:rsidRPr="002523D0">
        <w:rPr>
          <w:i/>
          <w:sz w:val="20"/>
          <w:szCs w:val="20"/>
        </w:rPr>
        <w:t xml:space="preserve">ш </w:t>
      </w:r>
      <w:r w:rsidRPr="002523D0">
        <w:rPr>
          <w:b/>
          <w:bCs/>
          <w:i/>
          <w:sz w:val="20"/>
          <w:szCs w:val="20"/>
          <w:vertAlign w:val="superscript"/>
        </w:rPr>
        <w:t>|</w:t>
      </w:r>
      <w:r w:rsidRPr="002523D0">
        <w:rPr>
          <w:i/>
          <w:sz w:val="20"/>
          <w:szCs w:val="20"/>
        </w:rPr>
        <w:t xml:space="preserve">р'ідко / а шчоб </w:t>
      </w:r>
      <w:r w:rsidRPr="002523D0">
        <w:rPr>
          <w:b/>
          <w:bCs/>
          <w:i/>
          <w:sz w:val="20"/>
          <w:szCs w:val="20"/>
          <w:vertAlign w:val="superscript"/>
        </w:rPr>
        <w:t>|</w:t>
      </w:r>
      <w:r w:rsidRPr="002523D0">
        <w:rPr>
          <w:i/>
          <w:sz w:val="20"/>
          <w:szCs w:val="20"/>
        </w:rPr>
        <w:t>лише году</w:t>
      </w:r>
      <w:r w:rsidRPr="002523D0">
        <w:rPr>
          <w:b/>
          <w:bCs/>
          <w:i/>
          <w:sz w:val="20"/>
          <w:szCs w:val="20"/>
          <w:vertAlign w:val="superscript"/>
        </w:rPr>
        <w:t>|</w:t>
      </w:r>
      <w:r w:rsidRPr="002523D0">
        <w:rPr>
          <w:i/>
          <w:sz w:val="20"/>
          <w:szCs w:val="20"/>
        </w:rPr>
        <w:t>вáт' те</w:t>
      </w:r>
      <w:r w:rsidRPr="002523D0">
        <w:rPr>
          <w:i/>
          <w:sz w:val="20"/>
          <w:szCs w:val="20"/>
          <w:vertAlign w:val="superscript"/>
        </w:rPr>
        <w:t>и</w:t>
      </w:r>
      <w:r w:rsidRPr="002523D0">
        <w:rPr>
          <w:i/>
          <w:sz w:val="20"/>
          <w:szCs w:val="20"/>
        </w:rPr>
        <w:t>бé / ўз'а</w:t>
      </w:r>
      <w:r w:rsidRPr="002523D0">
        <w:rPr>
          <w:b/>
          <w:bCs/>
          <w:i/>
          <w:sz w:val="20"/>
          <w:szCs w:val="20"/>
          <w:vertAlign w:val="superscript"/>
        </w:rPr>
        <w:t>|</w:t>
      </w:r>
      <w:r w:rsidRPr="002523D0">
        <w:rPr>
          <w:i/>
          <w:sz w:val="20"/>
          <w:szCs w:val="20"/>
        </w:rPr>
        <w:t>ла та ĭ прог</w:t>
      </w:r>
      <w:r w:rsidRPr="002523D0">
        <w:rPr>
          <w:b/>
          <w:bCs/>
          <w:i/>
          <w:sz w:val="20"/>
          <w:szCs w:val="20"/>
          <w:vertAlign w:val="superscript"/>
        </w:rPr>
        <w:t>|</w:t>
      </w:r>
      <w:r w:rsidRPr="002523D0">
        <w:rPr>
          <w:i/>
          <w:sz w:val="20"/>
          <w:szCs w:val="20"/>
        </w:rPr>
        <w:t xml:space="preserve">нала з </w:t>
      </w:r>
      <w:r w:rsidRPr="002523D0">
        <w:rPr>
          <w:b/>
          <w:bCs/>
          <w:i/>
          <w:sz w:val="20"/>
          <w:szCs w:val="20"/>
          <w:vertAlign w:val="superscript"/>
        </w:rPr>
        <w:t>|</w:t>
      </w:r>
      <w:r w:rsidRPr="002523D0">
        <w:rPr>
          <w:i/>
          <w:sz w:val="20"/>
          <w:szCs w:val="20"/>
        </w:rPr>
        <w:t>дому // і</w:t>
      </w:r>
      <w:r w:rsidRPr="002523D0">
        <w:rPr>
          <w:b/>
          <w:bCs/>
          <w:i/>
          <w:sz w:val="20"/>
          <w:szCs w:val="20"/>
          <w:vertAlign w:val="superscript"/>
        </w:rPr>
        <w:t>|</w:t>
      </w:r>
      <w:r w:rsidRPr="002523D0">
        <w:rPr>
          <w:i/>
          <w:sz w:val="20"/>
          <w:szCs w:val="20"/>
        </w:rPr>
        <w:t>де со</w:t>
      </w:r>
      <w:r w:rsidRPr="002523D0">
        <w:rPr>
          <w:b/>
          <w:bCs/>
          <w:i/>
          <w:sz w:val="20"/>
          <w:szCs w:val="20"/>
          <w:vertAlign w:val="superscript"/>
        </w:rPr>
        <w:t>|</w:t>
      </w:r>
      <w:r w:rsidRPr="002523D0">
        <w:rPr>
          <w:i/>
          <w:sz w:val="20"/>
          <w:szCs w:val="20"/>
        </w:rPr>
        <w:t>б’і С'ір</w:t>
      </w:r>
      <w:r w:rsidRPr="002523D0">
        <w:rPr>
          <w:b/>
          <w:bCs/>
          <w:i/>
          <w:sz w:val="20"/>
          <w:szCs w:val="20"/>
          <w:vertAlign w:val="superscript"/>
        </w:rPr>
        <w:t>|</w:t>
      </w:r>
      <w:r w:rsidRPr="002523D0">
        <w:rPr>
          <w:i/>
          <w:sz w:val="20"/>
          <w:szCs w:val="20"/>
        </w:rPr>
        <w:t xml:space="preserve">ко та ĭ </w:t>
      </w:r>
      <w:r w:rsidRPr="002523D0">
        <w:rPr>
          <w:b/>
          <w:bCs/>
          <w:i/>
          <w:sz w:val="20"/>
          <w:szCs w:val="20"/>
          <w:vertAlign w:val="superscript"/>
        </w:rPr>
        <w:t>|</w:t>
      </w:r>
      <w:r w:rsidRPr="002523D0">
        <w:rPr>
          <w:i/>
          <w:sz w:val="20"/>
          <w:szCs w:val="20"/>
        </w:rPr>
        <w:t>дýмайе</w:t>
      </w:r>
      <w:r w:rsidRPr="002523D0">
        <w:rPr>
          <w:i/>
          <w:sz w:val="20"/>
          <w:szCs w:val="20"/>
          <w:vertAlign w:val="superscript"/>
        </w:rPr>
        <w:t>и</w:t>
      </w:r>
      <w:r w:rsidRPr="002523D0">
        <w:rPr>
          <w:i/>
          <w:sz w:val="20"/>
          <w:szCs w:val="20"/>
        </w:rPr>
        <w:t xml:space="preserve"> / де сво</w:t>
      </w:r>
      <w:r w:rsidRPr="002523D0">
        <w:rPr>
          <w:b/>
          <w:bCs/>
          <w:i/>
          <w:sz w:val="20"/>
          <w:szCs w:val="20"/>
          <w:vertAlign w:val="superscript"/>
        </w:rPr>
        <w:t>|</w:t>
      </w:r>
      <w:r w:rsidRPr="002523D0">
        <w:rPr>
          <w:i/>
          <w:sz w:val="20"/>
          <w:szCs w:val="20"/>
        </w:rPr>
        <w:t xml:space="preserve">йу </w:t>
      </w:r>
      <w:r w:rsidRPr="002523D0">
        <w:rPr>
          <w:b/>
          <w:bCs/>
          <w:i/>
          <w:sz w:val="20"/>
          <w:szCs w:val="20"/>
          <w:vertAlign w:val="superscript"/>
        </w:rPr>
        <w:t>|</w:t>
      </w:r>
      <w:r w:rsidRPr="002523D0">
        <w:rPr>
          <w:i/>
          <w:sz w:val="20"/>
          <w:szCs w:val="20"/>
        </w:rPr>
        <w:t>голову ста</w:t>
      </w:r>
      <w:r w:rsidRPr="002523D0">
        <w:rPr>
          <w:b/>
          <w:bCs/>
          <w:i/>
          <w:sz w:val="20"/>
          <w:szCs w:val="20"/>
          <w:vertAlign w:val="superscript"/>
        </w:rPr>
        <w:t>|</w:t>
      </w:r>
      <w:r w:rsidRPr="002523D0">
        <w:rPr>
          <w:i/>
          <w:sz w:val="20"/>
          <w:szCs w:val="20"/>
        </w:rPr>
        <w:t>ру прийу</w:t>
      </w:r>
      <w:r w:rsidRPr="002523D0">
        <w:rPr>
          <w:b/>
          <w:bCs/>
          <w:i/>
          <w:sz w:val="20"/>
          <w:szCs w:val="20"/>
          <w:vertAlign w:val="superscript"/>
        </w:rPr>
        <w:t>|</w:t>
      </w:r>
      <w:r w:rsidRPr="002523D0">
        <w:rPr>
          <w:i/>
          <w:sz w:val="20"/>
          <w:szCs w:val="20"/>
        </w:rPr>
        <w:t>тит' //</w:t>
      </w:r>
    </w:p>
    <w:p w:rsidR="001970C3" w:rsidRPr="002523D0" w:rsidRDefault="001970C3" w:rsidP="00563261">
      <w:pPr>
        <w:ind w:firstLine="567"/>
        <w:jc w:val="both"/>
        <w:rPr>
          <w:i/>
          <w:sz w:val="20"/>
          <w:szCs w:val="20"/>
        </w:rPr>
      </w:pPr>
      <w:r w:rsidRPr="002523D0">
        <w:rPr>
          <w:i/>
          <w:sz w:val="20"/>
          <w:szCs w:val="20"/>
        </w:rPr>
        <w:t>3. Там і гри</w:t>
      </w:r>
      <w:r w:rsidRPr="002523D0">
        <w:rPr>
          <w:i/>
          <w:sz w:val="20"/>
          <w:szCs w:val="20"/>
          <w:vertAlign w:val="superscript"/>
        </w:rPr>
        <w:t>і</w:t>
      </w:r>
      <w:r w:rsidRPr="002523D0">
        <w:rPr>
          <w:b/>
          <w:bCs/>
          <w:i/>
          <w:sz w:val="20"/>
          <w:szCs w:val="20"/>
          <w:vertAlign w:val="superscript"/>
        </w:rPr>
        <w:t>|</w:t>
      </w:r>
      <w:r w:rsidRPr="002523D0">
        <w:rPr>
          <w:i/>
          <w:sz w:val="20"/>
          <w:szCs w:val="20"/>
        </w:rPr>
        <w:t>би ро</w:t>
      </w:r>
      <w:r w:rsidRPr="002523D0">
        <w:rPr>
          <w:b/>
          <w:bCs/>
          <w:i/>
          <w:sz w:val="20"/>
          <w:szCs w:val="20"/>
          <w:vertAlign w:val="superscript"/>
        </w:rPr>
        <w:t>|</w:t>
      </w:r>
      <w:r w:rsidRPr="002523D0">
        <w:rPr>
          <w:i/>
          <w:sz w:val="20"/>
          <w:szCs w:val="20"/>
        </w:rPr>
        <w:t xml:space="preserve">сл˙и / і </w:t>
      </w:r>
      <w:r w:rsidRPr="002523D0">
        <w:rPr>
          <w:b/>
          <w:bCs/>
          <w:i/>
          <w:sz w:val="20"/>
          <w:szCs w:val="20"/>
          <w:vertAlign w:val="superscript"/>
        </w:rPr>
        <w:t>|</w:t>
      </w:r>
      <w:r w:rsidRPr="002523D0">
        <w:rPr>
          <w:i/>
          <w:sz w:val="20"/>
          <w:szCs w:val="20"/>
        </w:rPr>
        <w:t>б’іл˙ийе / ў</w:t>
      </w:r>
      <w:r w:rsidRPr="002523D0">
        <w:rPr>
          <w:b/>
          <w:bCs/>
          <w:i/>
          <w:sz w:val="20"/>
          <w:szCs w:val="20"/>
          <w:vertAlign w:val="superscript"/>
        </w:rPr>
        <w:t>|</w:t>
      </w:r>
      <w:r w:rsidRPr="002523D0">
        <w:rPr>
          <w:i/>
          <w:sz w:val="20"/>
          <w:szCs w:val="20"/>
        </w:rPr>
        <w:t>с'ак’ійе // сиро</w:t>
      </w:r>
      <w:r w:rsidRPr="002523D0">
        <w:rPr>
          <w:b/>
          <w:bCs/>
          <w:i/>
          <w:sz w:val="20"/>
          <w:szCs w:val="20"/>
          <w:vertAlign w:val="superscript"/>
        </w:rPr>
        <w:t>|</w:t>
      </w:r>
      <w:r w:rsidRPr="002523D0">
        <w:rPr>
          <w:i/>
          <w:sz w:val="20"/>
          <w:szCs w:val="20"/>
        </w:rPr>
        <w:t>йіжки / і л˙и</w:t>
      </w:r>
      <w:r w:rsidRPr="002523D0">
        <w:rPr>
          <w:b/>
          <w:bCs/>
          <w:i/>
          <w:sz w:val="20"/>
          <w:szCs w:val="20"/>
          <w:vertAlign w:val="superscript"/>
        </w:rPr>
        <w:t>|</w:t>
      </w:r>
      <w:r w:rsidRPr="002523D0">
        <w:rPr>
          <w:i/>
          <w:sz w:val="20"/>
          <w:szCs w:val="20"/>
        </w:rPr>
        <w:t>сички / це ўсе м’і б</w:t>
      </w:r>
      <w:r w:rsidRPr="002523D0">
        <w:rPr>
          <w:b/>
          <w:bCs/>
          <w:i/>
          <w:sz w:val="20"/>
          <w:szCs w:val="20"/>
          <w:vertAlign w:val="superscript"/>
        </w:rPr>
        <w:t>|</w:t>
      </w:r>
      <w:r w:rsidRPr="002523D0">
        <w:rPr>
          <w:i/>
          <w:sz w:val="20"/>
          <w:szCs w:val="20"/>
        </w:rPr>
        <w:t xml:space="preserve">рал˙и // і </w:t>
      </w:r>
      <w:r w:rsidRPr="002523D0">
        <w:rPr>
          <w:b/>
          <w:bCs/>
          <w:i/>
          <w:sz w:val="20"/>
          <w:szCs w:val="20"/>
          <w:vertAlign w:val="superscript"/>
        </w:rPr>
        <w:t>|</w:t>
      </w:r>
      <w:r w:rsidRPr="002523D0">
        <w:rPr>
          <w:i/>
          <w:sz w:val="20"/>
          <w:szCs w:val="20"/>
        </w:rPr>
        <w:t>йаго</w:t>
      </w:r>
      <w:r w:rsidRPr="002523D0">
        <w:rPr>
          <w:i/>
          <w:sz w:val="20"/>
          <w:szCs w:val="20"/>
          <w:vertAlign w:val="superscript"/>
        </w:rPr>
        <w:t>у</w:t>
      </w:r>
      <w:r w:rsidRPr="002523D0">
        <w:rPr>
          <w:i/>
          <w:sz w:val="20"/>
          <w:szCs w:val="20"/>
        </w:rPr>
        <w:t>ди чер</w:t>
      </w:r>
      <w:r w:rsidRPr="002523D0">
        <w:rPr>
          <w:b/>
          <w:bCs/>
          <w:i/>
          <w:sz w:val="20"/>
          <w:szCs w:val="20"/>
          <w:vertAlign w:val="superscript"/>
        </w:rPr>
        <w:t>|</w:t>
      </w:r>
      <w:r w:rsidRPr="002523D0">
        <w:rPr>
          <w:i/>
          <w:sz w:val="20"/>
          <w:szCs w:val="20"/>
        </w:rPr>
        <w:t>н'іка / су</w:t>
      </w:r>
      <w:r w:rsidRPr="002523D0">
        <w:rPr>
          <w:b/>
          <w:bCs/>
          <w:i/>
          <w:sz w:val="20"/>
          <w:szCs w:val="20"/>
          <w:vertAlign w:val="superscript"/>
        </w:rPr>
        <w:t>|</w:t>
      </w:r>
      <w:r w:rsidRPr="002523D0">
        <w:rPr>
          <w:i/>
          <w:sz w:val="20"/>
          <w:szCs w:val="20"/>
        </w:rPr>
        <w:t>ница / ма</w:t>
      </w:r>
      <w:r w:rsidRPr="002523D0">
        <w:rPr>
          <w:b/>
          <w:bCs/>
          <w:i/>
          <w:sz w:val="20"/>
          <w:szCs w:val="20"/>
          <w:vertAlign w:val="superscript"/>
        </w:rPr>
        <w:t>|</w:t>
      </w:r>
      <w:r w:rsidRPr="002523D0">
        <w:rPr>
          <w:i/>
          <w:sz w:val="20"/>
          <w:szCs w:val="20"/>
        </w:rPr>
        <w:t>л˙ина / це ўсе бу</w:t>
      </w:r>
      <w:r w:rsidRPr="002523D0">
        <w:rPr>
          <w:b/>
          <w:bCs/>
          <w:i/>
          <w:sz w:val="20"/>
          <w:szCs w:val="20"/>
          <w:vertAlign w:val="superscript"/>
        </w:rPr>
        <w:t>|</w:t>
      </w:r>
      <w:r w:rsidRPr="002523D0">
        <w:rPr>
          <w:i/>
          <w:sz w:val="20"/>
          <w:szCs w:val="20"/>
        </w:rPr>
        <w:t>л˙о / шче ĭ буйа</w:t>
      </w:r>
      <w:r w:rsidRPr="002523D0">
        <w:rPr>
          <w:b/>
          <w:bCs/>
          <w:i/>
          <w:sz w:val="20"/>
          <w:szCs w:val="20"/>
          <w:vertAlign w:val="superscript"/>
        </w:rPr>
        <w:t>|</w:t>
      </w:r>
      <w:r w:rsidRPr="002523D0">
        <w:rPr>
          <w:i/>
          <w:sz w:val="20"/>
          <w:szCs w:val="20"/>
        </w:rPr>
        <w:t>к’і бу</w:t>
      </w:r>
      <w:r w:rsidRPr="002523D0">
        <w:rPr>
          <w:b/>
          <w:bCs/>
          <w:i/>
          <w:sz w:val="20"/>
          <w:szCs w:val="20"/>
          <w:vertAlign w:val="superscript"/>
        </w:rPr>
        <w:t>|</w:t>
      </w:r>
      <w:r w:rsidRPr="002523D0">
        <w:rPr>
          <w:i/>
          <w:sz w:val="20"/>
          <w:szCs w:val="20"/>
        </w:rPr>
        <w:t>л˙и / пуд</w:t>
      </w:r>
      <w:r w:rsidRPr="002523D0">
        <w:rPr>
          <w:b/>
          <w:bCs/>
          <w:i/>
          <w:sz w:val="20"/>
          <w:szCs w:val="20"/>
          <w:vertAlign w:val="superscript"/>
        </w:rPr>
        <w:t>|</w:t>
      </w:r>
      <w:r w:rsidRPr="002523D0">
        <w:rPr>
          <w:i/>
          <w:sz w:val="20"/>
          <w:szCs w:val="20"/>
        </w:rPr>
        <w:t>ходит' пуд чер</w:t>
      </w:r>
      <w:r w:rsidRPr="002523D0">
        <w:rPr>
          <w:b/>
          <w:bCs/>
          <w:i/>
          <w:sz w:val="20"/>
          <w:szCs w:val="20"/>
          <w:vertAlign w:val="superscript"/>
        </w:rPr>
        <w:t>|</w:t>
      </w:r>
      <w:r w:rsidRPr="002523D0">
        <w:rPr>
          <w:i/>
          <w:sz w:val="20"/>
          <w:szCs w:val="20"/>
        </w:rPr>
        <w:t xml:space="preserve">ницу / </w:t>
      </w:r>
      <w:r w:rsidRPr="002523D0">
        <w:rPr>
          <w:b/>
          <w:bCs/>
          <w:i/>
          <w:sz w:val="20"/>
          <w:szCs w:val="20"/>
          <w:vertAlign w:val="superscript"/>
        </w:rPr>
        <w:t>|</w:t>
      </w:r>
      <w:r w:rsidRPr="002523D0">
        <w:rPr>
          <w:i/>
          <w:sz w:val="20"/>
          <w:szCs w:val="20"/>
        </w:rPr>
        <w:t>тул'ко шо не та</w:t>
      </w:r>
      <w:r w:rsidRPr="002523D0">
        <w:rPr>
          <w:b/>
          <w:bCs/>
          <w:i/>
          <w:sz w:val="20"/>
          <w:szCs w:val="20"/>
          <w:vertAlign w:val="superscript"/>
        </w:rPr>
        <w:t>|</w:t>
      </w:r>
      <w:r w:rsidRPr="002523D0">
        <w:rPr>
          <w:i/>
          <w:sz w:val="20"/>
          <w:szCs w:val="20"/>
        </w:rPr>
        <w:t>к’ійе с</w:t>
      </w:r>
      <w:r w:rsidRPr="002523D0">
        <w:rPr>
          <w:b/>
          <w:bCs/>
          <w:i/>
          <w:sz w:val="20"/>
          <w:szCs w:val="20"/>
          <w:vertAlign w:val="superscript"/>
        </w:rPr>
        <w:t>|</w:t>
      </w:r>
      <w:r w:rsidRPr="002523D0">
        <w:rPr>
          <w:i/>
          <w:sz w:val="20"/>
          <w:szCs w:val="20"/>
        </w:rPr>
        <w:t>тебл˙а / а та</w:t>
      </w:r>
      <w:r w:rsidRPr="002523D0">
        <w:rPr>
          <w:b/>
          <w:bCs/>
          <w:i/>
          <w:sz w:val="20"/>
          <w:szCs w:val="20"/>
          <w:vertAlign w:val="superscript"/>
        </w:rPr>
        <w:t>|</w:t>
      </w:r>
      <w:r w:rsidRPr="002523D0">
        <w:rPr>
          <w:i/>
          <w:sz w:val="20"/>
          <w:szCs w:val="20"/>
        </w:rPr>
        <w:t>к’і ви</w:t>
      </w:r>
      <w:r w:rsidRPr="002523D0">
        <w:rPr>
          <w:b/>
          <w:bCs/>
          <w:i/>
          <w:sz w:val="20"/>
          <w:szCs w:val="20"/>
          <w:vertAlign w:val="superscript"/>
        </w:rPr>
        <w:t>|</w:t>
      </w:r>
      <w:r w:rsidRPr="002523D0">
        <w:rPr>
          <w:i/>
          <w:sz w:val="20"/>
          <w:szCs w:val="20"/>
        </w:rPr>
        <w:t>сок’ійе і т</w:t>
      </w:r>
      <w:r w:rsidRPr="002523D0">
        <w:rPr>
          <w:b/>
          <w:bCs/>
          <w:i/>
          <w:sz w:val="20"/>
          <w:szCs w:val="20"/>
          <w:vertAlign w:val="superscript"/>
        </w:rPr>
        <w:t>|</w:t>
      </w:r>
      <w:r w:rsidRPr="002523D0">
        <w:rPr>
          <w:i/>
          <w:sz w:val="20"/>
          <w:szCs w:val="20"/>
        </w:rPr>
        <w:t>рошк’і син'о</w:t>
      </w:r>
      <w:r w:rsidRPr="002523D0">
        <w:rPr>
          <w:i/>
          <w:sz w:val="20"/>
          <w:szCs w:val="20"/>
          <w:vertAlign w:val="superscript"/>
        </w:rPr>
        <w:t>у</w:t>
      </w:r>
      <w:r w:rsidRPr="002523D0">
        <w:rPr>
          <w:b/>
          <w:bCs/>
          <w:i/>
          <w:sz w:val="20"/>
          <w:szCs w:val="20"/>
          <w:vertAlign w:val="superscript"/>
        </w:rPr>
        <w:t>|</w:t>
      </w:r>
      <w:r w:rsidRPr="002523D0">
        <w:rPr>
          <w:i/>
          <w:sz w:val="20"/>
          <w:szCs w:val="20"/>
        </w:rPr>
        <w:t>вати цв’іт //</w:t>
      </w:r>
    </w:p>
    <w:p w:rsidR="001970C3" w:rsidRPr="002523D0" w:rsidRDefault="001970C3" w:rsidP="00563261">
      <w:pPr>
        <w:ind w:firstLine="567"/>
        <w:jc w:val="both"/>
        <w:rPr>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4</w:t>
      </w:r>
    </w:p>
    <w:p w:rsidR="001970C3" w:rsidRPr="002523D0" w:rsidRDefault="001970C3" w:rsidP="00563261">
      <w:pPr>
        <w:numPr>
          <w:ilvl w:val="0"/>
          <w:numId w:val="24"/>
        </w:numPr>
        <w:tabs>
          <w:tab w:val="clear" w:pos="1040"/>
        </w:tabs>
        <w:ind w:left="0" w:firstLine="567"/>
        <w:jc w:val="both"/>
        <w:rPr>
          <w:i/>
          <w:sz w:val="20"/>
          <w:szCs w:val="20"/>
        </w:rPr>
      </w:pPr>
      <w:r w:rsidRPr="002523D0">
        <w:rPr>
          <w:bCs/>
          <w:sz w:val="20"/>
          <w:szCs w:val="20"/>
        </w:rPr>
        <w:t xml:space="preserve">Прокоментуйте діалектні явища, наявні у словах: </w:t>
      </w:r>
      <w:r w:rsidRPr="002523D0">
        <w:rPr>
          <w:b/>
          <w:bCs/>
          <w:i/>
          <w:sz w:val="20"/>
          <w:szCs w:val="20"/>
          <w:vertAlign w:val="superscript"/>
        </w:rPr>
        <w:t>|</w:t>
      </w:r>
      <w:r w:rsidRPr="002523D0">
        <w:rPr>
          <w:i/>
          <w:iCs/>
          <w:sz w:val="20"/>
          <w:szCs w:val="20"/>
        </w:rPr>
        <w:t>з'еба (жаба), с'п’і</w:t>
      </w:r>
      <w:r w:rsidRPr="002523D0">
        <w:rPr>
          <w:bCs/>
          <w:i/>
          <w:sz w:val="20"/>
          <w:szCs w:val="20"/>
          <w:vertAlign w:val="superscript"/>
        </w:rPr>
        <w:t>|</w:t>
      </w:r>
      <w:r w:rsidRPr="002523D0">
        <w:rPr>
          <w:i/>
          <w:iCs/>
          <w:sz w:val="20"/>
          <w:szCs w:val="20"/>
        </w:rPr>
        <w:t xml:space="preserve">ш’ат’, </w:t>
      </w:r>
      <w:r w:rsidRPr="002523D0">
        <w:rPr>
          <w:i/>
          <w:sz w:val="20"/>
          <w:szCs w:val="20"/>
        </w:rPr>
        <w:t>Х</w:t>
      </w:r>
      <w:r w:rsidRPr="002523D0">
        <w:rPr>
          <w:bCs/>
          <w:i/>
          <w:sz w:val="20"/>
          <w:szCs w:val="20"/>
          <w:vertAlign w:val="superscript"/>
        </w:rPr>
        <w:t>|</w:t>
      </w:r>
      <w:r w:rsidRPr="002523D0">
        <w:rPr>
          <w:i/>
          <w:sz w:val="20"/>
          <w:szCs w:val="20"/>
        </w:rPr>
        <w:t>вед</w:t>
      </w:r>
      <w:r w:rsidRPr="002523D0">
        <w:rPr>
          <w:i/>
          <w:iCs/>
          <w:sz w:val="20"/>
          <w:szCs w:val="20"/>
        </w:rPr>
        <w:t>'</w:t>
      </w:r>
      <w:r w:rsidRPr="002523D0">
        <w:rPr>
          <w:i/>
          <w:sz w:val="20"/>
          <w:szCs w:val="20"/>
        </w:rPr>
        <w:t xml:space="preserve">ір, </w:t>
      </w:r>
      <w:r w:rsidRPr="002523D0">
        <w:rPr>
          <w:i/>
          <w:iCs/>
          <w:sz w:val="20"/>
          <w:szCs w:val="20"/>
        </w:rPr>
        <w:t>де</w:t>
      </w:r>
      <w:r w:rsidRPr="002523D0">
        <w:rPr>
          <w:bCs/>
          <w:i/>
          <w:sz w:val="20"/>
          <w:szCs w:val="20"/>
          <w:vertAlign w:val="superscript"/>
        </w:rPr>
        <w:t>|</w:t>
      </w:r>
      <w:r w:rsidRPr="002523D0">
        <w:rPr>
          <w:i/>
          <w:iCs/>
          <w:sz w:val="20"/>
          <w:szCs w:val="20"/>
        </w:rPr>
        <w:t>духно</w:t>
      </w:r>
      <w:r w:rsidRPr="002523D0">
        <w:rPr>
          <w:i/>
          <w:sz w:val="20"/>
          <w:szCs w:val="20"/>
        </w:rPr>
        <w:t xml:space="preserve">, </w:t>
      </w:r>
      <w:r w:rsidRPr="002523D0">
        <w:rPr>
          <w:i/>
          <w:iCs/>
          <w:sz w:val="20"/>
          <w:szCs w:val="20"/>
        </w:rPr>
        <w:t>ш</w:t>
      </w:r>
      <w:r w:rsidRPr="002523D0">
        <w:rPr>
          <w:bCs/>
          <w:i/>
          <w:sz w:val="20"/>
          <w:szCs w:val="20"/>
          <w:vertAlign w:val="superscript"/>
        </w:rPr>
        <w:t>|</w:t>
      </w:r>
      <w:r w:rsidRPr="002523D0">
        <w:rPr>
          <w:i/>
          <w:iCs/>
          <w:sz w:val="20"/>
          <w:szCs w:val="20"/>
        </w:rPr>
        <w:t>тири ку</w:t>
      </w:r>
      <w:r w:rsidRPr="002523D0">
        <w:rPr>
          <w:bCs/>
          <w:i/>
          <w:sz w:val="20"/>
          <w:szCs w:val="20"/>
          <w:vertAlign w:val="superscript"/>
        </w:rPr>
        <w:t>|</w:t>
      </w:r>
      <w:r w:rsidRPr="002523D0">
        <w:rPr>
          <w:i/>
          <w:iCs/>
          <w:sz w:val="20"/>
          <w:szCs w:val="20"/>
        </w:rPr>
        <w:t>ров’і, ба</w:t>
      </w:r>
      <w:r w:rsidRPr="002523D0">
        <w:rPr>
          <w:bCs/>
          <w:i/>
          <w:sz w:val="20"/>
          <w:szCs w:val="20"/>
          <w:vertAlign w:val="superscript"/>
        </w:rPr>
        <w:t>|</w:t>
      </w:r>
      <w:r w:rsidRPr="002523D0">
        <w:rPr>
          <w:i/>
          <w:iCs/>
          <w:sz w:val="20"/>
          <w:szCs w:val="20"/>
        </w:rPr>
        <w:t xml:space="preserve">зарн'іĭ, </w:t>
      </w:r>
      <w:r w:rsidRPr="002523D0">
        <w:rPr>
          <w:bCs/>
          <w:i/>
          <w:sz w:val="20"/>
          <w:szCs w:val="20"/>
          <w:vertAlign w:val="superscript"/>
        </w:rPr>
        <w:t>|</w:t>
      </w:r>
      <w:r w:rsidRPr="002523D0">
        <w:rPr>
          <w:i/>
          <w:iCs/>
          <w:sz w:val="20"/>
          <w:szCs w:val="20"/>
        </w:rPr>
        <w:t>доброй'е, т</w:t>
      </w:r>
      <w:r w:rsidRPr="002523D0">
        <w:rPr>
          <w:bCs/>
          <w:i/>
          <w:sz w:val="20"/>
          <w:szCs w:val="20"/>
          <w:vertAlign w:val="superscript"/>
        </w:rPr>
        <w:t>|</w:t>
      </w:r>
      <w:r w:rsidRPr="002523D0">
        <w:rPr>
          <w:i/>
          <w:iCs/>
          <w:sz w:val="20"/>
          <w:szCs w:val="20"/>
        </w:rPr>
        <w:t xml:space="preserve">вейу, </w:t>
      </w:r>
      <w:r w:rsidRPr="002523D0">
        <w:rPr>
          <w:bCs/>
          <w:i/>
          <w:sz w:val="20"/>
          <w:szCs w:val="20"/>
          <w:vertAlign w:val="superscript"/>
        </w:rPr>
        <w:t>|</w:t>
      </w:r>
      <w:r w:rsidRPr="002523D0">
        <w:rPr>
          <w:i/>
          <w:iCs/>
          <w:sz w:val="20"/>
          <w:szCs w:val="20"/>
        </w:rPr>
        <w:t>ходе, за</w:t>
      </w:r>
      <w:r w:rsidRPr="002523D0">
        <w:rPr>
          <w:bCs/>
          <w:i/>
          <w:sz w:val="20"/>
          <w:szCs w:val="20"/>
          <w:vertAlign w:val="superscript"/>
        </w:rPr>
        <w:t>|</w:t>
      </w:r>
      <w:r w:rsidRPr="002523D0">
        <w:rPr>
          <w:i/>
          <w:iCs/>
          <w:sz w:val="20"/>
          <w:szCs w:val="20"/>
        </w:rPr>
        <w:t>йізд'аниĭ.</w:t>
      </w:r>
    </w:p>
    <w:p w:rsidR="001970C3" w:rsidRPr="002523D0" w:rsidRDefault="001970C3" w:rsidP="00563261">
      <w:pPr>
        <w:numPr>
          <w:ilvl w:val="0"/>
          <w:numId w:val="24"/>
        </w:numPr>
        <w:tabs>
          <w:tab w:val="clear" w:pos="1040"/>
        </w:tabs>
        <w:ind w:left="0" w:firstLine="567"/>
        <w:jc w:val="both"/>
        <w:rPr>
          <w:bCs/>
          <w:i/>
          <w:sz w:val="20"/>
          <w:szCs w:val="20"/>
        </w:rPr>
      </w:pPr>
      <w:r w:rsidRPr="002523D0">
        <w:rPr>
          <w:bCs/>
          <w:sz w:val="20"/>
          <w:szCs w:val="20"/>
        </w:rPr>
        <w:t xml:space="preserve">Визначте фонетичні діалектні особливості у запропонованих реченнях, запишіть речення українською літературною мовою: </w:t>
      </w:r>
      <w:r w:rsidRPr="002523D0">
        <w:rPr>
          <w:i/>
          <w:sz w:val="20"/>
          <w:szCs w:val="20"/>
        </w:rPr>
        <w:t>1. Ни зата</w:t>
      </w:r>
      <w:r w:rsidRPr="002523D0">
        <w:rPr>
          <w:bCs/>
          <w:i/>
          <w:sz w:val="20"/>
          <w:szCs w:val="20"/>
          <w:vertAlign w:val="superscript"/>
        </w:rPr>
        <w:t>|</w:t>
      </w:r>
      <w:r w:rsidRPr="002523D0">
        <w:rPr>
          <w:i/>
          <w:sz w:val="20"/>
          <w:szCs w:val="20"/>
        </w:rPr>
        <w:t xml:space="preserve">йіш </w:t>
      </w:r>
      <w:r w:rsidRPr="002523D0">
        <w:rPr>
          <w:bCs/>
          <w:i/>
          <w:sz w:val="20"/>
          <w:szCs w:val="20"/>
          <w:vertAlign w:val="superscript"/>
        </w:rPr>
        <w:t>|</w:t>
      </w:r>
      <w:r w:rsidRPr="002523D0">
        <w:rPr>
          <w:i/>
          <w:sz w:val="20"/>
          <w:szCs w:val="20"/>
        </w:rPr>
        <w:t>шила ў миш</w:t>
      </w:r>
      <w:r w:rsidRPr="002523D0">
        <w:rPr>
          <w:bCs/>
          <w:i/>
          <w:sz w:val="20"/>
          <w:szCs w:val="20"/>
          <w:vertAlign w:val="superscript"/>
        </w:rPr>
        <w:t>|</w:t>
      </w:r>
      <w:r w:rsidRPr="002523D0">
        <w:rPr>
          <w:i/>
          <w:sz w:val="20"/>
          <w:szCs w:val="20"/>
        </w:rPr>
        <w:t xml:space="preserve">ку / </w:t>
      </w:r>
      <w:r w:rsidRPr="002523D0">
        <w:rPr>
          <w:bCs/>
          <w:i/>
          <w:sz w:val="20"/>
          <w:szCs w:val="20"/>
          <w:vertAlign w:val="superscript"/>
        </w:rPr>
        <w:t>|</w:t>
      </w:r>
      <w:r w:rsidRPr="002523D0">
        <w:rPr>
          <w:i/>
          <w:sz w:val="20"/>
          <w:szCs w:val="20"/>
        </w:rPr>
        <w:t xml:space="preserve">сиĭно </w:t>
      </w:r>
      <w:r w:rsidRPr="002523D0">
        <w:rPr>
          <w:bCs/>
          <w:i/>
          <w:sz w:val="20"/>
          <w:szCs w:val="20"/>
          <w:vertAlign w:val="superscript"/>
        </w:rPr>
        <w:t>|</w:t>
      </w:r>
      <w:r w:rsidRPr="002523D0">
        <w:rPr>
          <w:i/>
          <w:sz w:val="20"/>
          <w:szCs w:val="20"/>
        </w:rPr>
        <w:t xml:space="preserve">вилизе. 2. А ўже </w:t>
      </w:r>
      <w:r w:rsidRPr="002523D0">
        <w:rPr>
          <w:bCs/>
          <w:i/>
          <w:sz w:val="20"/>
          <w:szCs w:val="20"/>
          <w:vertAlign w:val="superscript"/>
        </w:rPr>
        <w:t>|</w:t>
      </w:r>
      <w:r w:rsidRPr="002523D0">
        <w:rPr>
          <w:i/>
          <w:sz w:val="20"/>
          <w:szCs w:val="20"/>
        </w:rPr>
        <w:t xml:space="preserve">сон'іĭко не </w:t>
      </w:r>
      <w:r w:rsidRPr="002523D0">
        <w:rPr>
          <w:bCs/>
          <w:i/>
          <w:sz w:val="20"/>
          <w:szCs w:val="20"/>
          <w:vertAlign w:val="superscript"/>
        </w:rPr>
        <w:t>|</w:t>
      </w:r>
      <w:r w:rsidRPr="002523D0">
        <w:rPr>
          <w:i/>
          <w:sz w:val="20"/>
          <w:szCs w:val="20"/>
        </w:rPr>
        <w:t>рано / ў нас ро</w:t>
      </w:r>
      <w:r w:rsidRPr="002523D0">
        <w:rPr>
          <w:bCs/>
          <w:i/>
          <w:sz w:val="20"/>
          <w:szCs w:val="20"/>
          <w:vertAlign w:val="superscript"/>
        </w:rPr>
        <w:t>|</w:t>
      </w:r>
      <w:r w:rsidRPr="002523D0">
        <w:rPr>
          <w:i/>
          <w:sz w:val="20"/>
          <w:szCs w:val="20"/>
        </w:rPr>
        <w:t>ботоĭки чи</w:t>
      </w:r>
      <w:r w:rsidRPr="002523D0">
        <w:rPr>
          <w:bCs/>
          <w:i/>
          <w:sz w:val="20"/>
          <w:szCs w:val="20"/>
          <w:vertAlign w:val="superscript"/>
        </w:rPr>
        <w:t>|</w:t>
      </w:r>
      <w:r w:rsidRPr="002523D0">
        <w:rPr>
          <w:i/>
          <w:sz w:val="20"/>
          <w:szCs w:val="20"/>
        </w:rPr>
        <w:t>мало. 3. Гон</w:t>
      </w:r>
      <w:r w:rsidRPr="002523D0">
        <w:rPr>
          <w:bCs/>
          <w:i/>
          <w:sz w:val="20"/>
          <w:szCs w:val="20"/>
          <w:vertAlign w:val="superscript"/>
        </w:rPr>
        <w:t>|</w:t>
      </w:r>
      <w:r w:rsidRPr="002523D0">
        <w:rPr>
          <w:i/>
          <w:sz w:val="20"/>
          <w:szCs w:val="20"/>
        </w:rPr>
        <w:t>до су</w:t>
      </w:r>
      <w:r w:rsidRPr="002523D0">
        <w:rPr>
          <w:bCs/>
          <w:i/>
          <w:sz w:val="20"/>
          <w:szCs w:val="20"/>
          <w:vertAlign w:val="superscript"/>
        </w:rPr>
        <w:t>|</w:t>
      </w:r>
      <w:r w:rsidRPr="002523D0">
        <w:rPr>
          <w:i/>
          <w:sz w:val="20"/>
          <w:szCs w:val="20"/>
        </w:rPr>
        <w:t>с'і'ди</w:t>
      </w:r>
      <w:r w:rsidRPr="002523D0">
        <w:rPr>
          <w:i/>
          <w:sz w:val="20"/>
          <w:szCs w:val="20"/>
          <w:vertAlign w:val="superscript"/>
        </w:rPr>
        <w:t>е</w:t>
      </w:r>
      <w:r w:rsidRPr="002523D0">
        <w:rPr>
          <w:i/>
          <w:sz w:val="20"/>
          <w:szCs w:val="20"/>
        </w:rPr>
        <w:t xml:space="preserve"> спа</w:t>
      </w:r>
      <w:r w:rsidRPr="002523D0">
        <w:rPr>
          <w:bCs/>
          <w:i/>
          <w:sz w:val="20"/>
          <w:szCs w:val="20"/>
          <w:vertAlign w:val="superscript"/>
        </w:rPr>
        <w:t>|</w:t>
      </w:r>
      <w:r w:rsidRPr="002523D0">
        <w:rPr>
          <w:i/>
          <w:sz w:val="20"/>
          <w:szCs w:val="20"/>
        </w:rPr>
        <w:t xml:space="preserve">сайут </w:t>
      </w:r>
      <w:r w:rsidRPr="002523D0">
        <w:rPr>
          <w:bCs/>
          <w:i/>
          <w:sz w:val="20"/>
          <w:szCs w:val="20"/>
          <w:vertAlign w:val="superscript"/>
        </w:rPr>
        <w:t>|</w:t>
      </w:r>
      <w:r w:rsidRPr="002523D0">
        <w:rPr>
          <w:i/>
          <w:sz w:val="20"/>
          <w:szCs w:val="20"/>
        </w:rPr>
        <w:t xml:space="preserve">дерво / </w:t>
      </w:r>
      <w:r w:rsidRPr="002523D0">
        <w:rPr>
          <w:bCs/>
          <w:i/>
          <w:sz w:val="20"/>
          <w:szCs w:val="20"/>
          <w:vertAlign w:val="superscript"/>
        </w:rPr>
        <w:t>|</w:t>
      </w:r>
      <w:r w:rsidRPr="002523D0">
        <w:rPr>
          <w:i/>
          <w:sz w:val="20"/>
          <w:szCs w:val="20"/>
        </w:rPr>
        <w:t>хочут хли</w:t>
      </w:r>
      <w:r w:rsidRPr="002523D0">
        <w:rPr>
          <w:bCs/>
          <w:i/>
          <w:sz w:val="20"/>
          <w:szCs w:val="20"/>
          <w:vertAlign w:val="superscript"/>
        </w:rPr>
        <w:t>|</w:t>
      </w:r>
      <w:r w:rsidRPr="002523D0">
        <w:rPr>
          <w:i/>
          <w:sz w:val="20"/>
          <w:szCs w:val="20"/>
        </w:rPr>
        <w:t>ва с</w:t>
      </w:r>
      <w:r w:rsidRPr="002523D0">
        <w:rPr>
          <w:bCs/>
          <w:i/>
          <w:sz w:val="20"/>
          <w:szCs w:val="20"/>
          <w:vertAlign w:val="superscript"/>
        </w:rPr>
        <w:t>|</w:t>
      </w:r>
      <w:r w:rsidRPr="002523D0">
        <w:rPr>
          <w:i/>
          <w:sz w:val="20"/>
          <w:szCs w:val="20"/>
        </w:rPr>
        <w:t>тавити.</w:t>
      </w:r>
    </w:p>
    <w:p w:rsidR="001970C3" w:rsidRPr="002523D0" w:rsidRDefault="001970C3" w:rsidP="00563261">
      <w:pPr>
        <w:numPr>
          <w:ilvl w:val="0"/>
          <w:numId w:val="24"/>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Ко</w:t>
      </w:r>
      <w:r w:rsidRPr="002523D0">
        <w:rPr>
          <w:i/>
          <w:sz w:val="20"/>
          <w:szCs w:val="20"/>
          <w:vertAlign w:val="superscript"/>
        </w:rPr>
        <w:t>у</w:t>
      </w:r>
      <w:r w:rsidRPr="002523D0">
        <w:rPr>
          <w:bCs/>
          <w:i/>
          <w:sz w:val="20"/>
          <w:szCs w:val="20"/>
          <w:vertAlign w:val="superscript"/>
        </w:rPr>
        <w:t>|</w:t>
      </w:r>
      <w:r w:rsidRPr="002523D0">
        <w:rPr>
          <w:i/>
          <w:sz w:val="20"/>
          <w:szCs w:val="20"/>
        </w:rPr>
        <w:t>лис'' таґ гу</w:t>
      </w:r>
      <w:r w:rsidRPr="002523D0">
        <w:rPr>
          <w:bCs/>
          <w:i/>
          <w:sz w:val="20"/>
          <w:szCs w:val="20"/>
          <w:vertAlign w:val="superscript"/>
        </w:rPr>
        <w:t>|</w:t>
      </w:r>
      <w:r w:rsidRPr="002523D0">
        <w:rPr>
          <w:i/>
          <w:sz w:val="20"/>
          <w:szCs w:val="20"/>
        </w:rPr>
        <w:t>р'іўк’и</w:t>
      </w:r>
      <w:r w:rsidRPr="002523D0">
        <w:rPr>
          <w:i/>
          <w:sz w:val="20"/>
          <w:szCs w:val="20"/>
          <w:vertAlign w:val="superscript"/>
        </w:rPr>
        <w:t>е</w:t>
      </w:r>
      <w:r w:rsidRPr="002523D0">
        <w:rPr>
          <w:i/>
          <w:sz w:val="20"/>
          <w:szCs w:val="20"/>
        </w:rPr>
        <w:t xml:space="preserve"> не</w:t>
      </w:r>
      <w:r w:rsidRPr="002523D0">
        <w:rPr>
          <w:i/>
          <w:sz w:val="20"/>
          <w:szCs w:val="20"/>
          <w:vertAlign w:val="superscript"/>
        </w:rPr>
        <w:t>и</w:t>
      </w:r>
      <w:r w:rsidRPr="002523D0">
        <w:rPr>
          <w:bCs/>
          <w:i/>
          <w:sz w:val="20"/>
          <w:szCs w:val="20"/>
          <w:vertAlign w:val="superscript"/>
        </w:rPr>
        <w:t>|</w:t>
      </w:r>
      <w:r w:rsidRPr="002523D0">
        <w:rPr>
          <w:i/>
          <w:sz w:val="20"/>
          <w:szCs w:val="20"/>
        </w:rPr>
        <w:t>пили / йак ти</w:t>
      </w:r>
      <w:r w:rsidRPr="002523D0">
        <w:rPr>
          <w:bCs/>
          <w:i/>
          <w:sz w:val="20"/>
          <w:szCs w:val="20"/>
          <w:vertAlign w:val="superscript"/>
        </w:rPr>
        <w:t>|</w:t>
      </w:r>
      <w:r w:rsidRPr="002523D0">
        <w:rPr>
          <w:i/>
          <w:sz w:val="20"/>
          <w:szCs w:val="20"/>
        </w:rPr>
        <w:t xml:space="preserve">пер / на </w:t>
      </w:r>
      <w:r w:rsidRPr="002523D0">
        <w:rPr>
          <w:bCs/>
          <w:i/>
          <w:sz w:val="20"/>
          <w:szCs w:val="20"/>
          <w:vertAlign w:val="superscript"/>
        </w:rPr>
        <w:t>|</w:t>
      </w:r>
      <w:r w:rsidRPr="002523D0">
        <w:rPr>
          <w:i/>
          <w:sz w:val="20"/>
          <w:szCs w:val="20"/>
        </w:rPr>
        <w:t>самиĭ пи</w:t>
      </w:r>
      <w:r w:rsidRPr="002523D0">
        <w:rPr>
          <w:bCs/>
          <w:i/>
          <w:sz w:val="20"/>
          <w:szCs w:val="20"/>
          <w:vertAlign w:val="superscript"/>
        </w:rPr>
        <w:t>|</w:t>
      </w:r>
      <w:r w:rsidRPr="002523D0">
        <w:rPr>
          <w:i/>
          <w:sz w:val="20"/>
          <w:szCs w:val="20"/>
        </w:rPr>
        <w:t>рет час</w:t>
      </w:r>
      <w:r w:rsidRPr="002523D0">
        <w:rPr>
          <w:bCs/>
          <w:i/>
          <w:sz w:val="20"/>
          <w:szCs w:val="20"/>
          <w:vertAlign w:val="superscript"/>
        </w:rPr>
        <w:t>|</w:t>
      </w:r>
      <w:r w:rsidRPr="002523D0">
        <w:rPr>
          <w:i/>
          <w:sz w:val="20"/>
          <w:szCs w:val="20"/>
        </w:rPr>
        <w:t>ник зуб</w:t>
      </w:r>
      <w:r w:rsidRPr="002523D0">
        <w:rPr>
          <w:bCs/>
          <w:i/>
          <w:sz w:val="20"/>
          <w:szCs w:val="20"/>
          <w:vertAlign w:val="superscript"/>
        </w:rPr>
        <w:t>|</w:t>
      </w:r>
      <w:r w:rsidRPr="002523D0">
        <w:rPr>
          <w:i/>
          <w:sz w:val="20"/>
          <w:szCs w:val="20"/>
        </w:rPr>
        <w:t xml:space="preserve">ц''ами </w:t>
      </w:r>
      <w:r w:rsidRPr="002523D0">
        <w:rPr>
          <w:bCs/>
          <w:i/>
          <w:sz w:val="20"/>
          <w:szCs w:val="20"/>
          <w:vertAlign w:val="superscript"/>
        </w:rPr>
        <w:t>|</w:t>
      </w:r>
      <w:r w:rsidRPr="002523D0">
        <w:rPr>
          <w:i/>
          <w:sz w:val="20"/>
          <w:szCs w:val="20"/>
        </w:rPr>
        <w:t>йіли / а то</w:t>
      </w:r>
      <w:r w:rsidRPr="002523D0">
        <w:rPr>
          <w:i/>
          <w:sz w:val="20"/>
          <w:szCs w:val="20"/>
          <w:vertAlign w:val="superscript"/>
        </w:rPr>
        <w:t>у</w:t>
      </w:r>
      <w:r w:rsidRPr="002523D0">
        <w:rPr>
          <w:bCs/>
          <w:i/>
          <w:sz w:val="20"/>
          <w:szCs w:val="20"/>
          <w:vertAlign w:val="superscript"/>
        </w:rPr>
        <w:t>|</w:t>
      </w:r>
      <w:r w:rsidRPr="002523D0">
        <w:rPr>
          <w:i/>
          <w:sz w:val="20"/>
          <w:szCs w:val="20"/>
        </w:rPr>
        <w:t>ді се</w:t>
      </w:r>
      <w:r w:rsidRPr="002523D0">
        <w:rPr>
          <w:i/>
          <w:sz w:val="20"/>
          <w:szCs w:val="20"/>
          <w:vertAlign w:val="superscript"/>
        </w:rPr>
        <w:t>и</w:t>
      </w:r>
      <w:r w:rsidRPr="002523D0">
        <w:rPr>
          <w:bCs/>
          <w:i/>
          <w:sz w:val="20"/>
          <w:szCs w:val="20"/>
          <w:vertAlign w:val="superscript"/>
        </w:rPr>
        <w:t>|</w:t>
      </w:r>
      <w:r w:rsidRPr="002523D0">
        <w:rPr>
          <w:i/>
          <w:sz w:val="20"/>
          <w:szCs w:val="20"/>
        </w:rPr>
        <w:t>лед</w:t>
      </w:r>
      <w:r w:rsidRPr="002523D0">
        <w:rPr>
          <w:i/>
          <w:sz w:val="20"/>
          <w:szCs w:val="20"/>
          <w:vertAlign w:val="superscript"/>
        </w:rPr>
        <w:t>т</w:t>
      </w:r>
      <w:r w:rsidRPr="002523D0">
        <w:rPr>
          <w:i/>
          <w:sz w:val="20"/>
          <w:szCs w:val="20"/>
        </w:rPr>
        <w:t xml:space="preserve">ц''і </w:t>
      </w:r>
      <w:r w:rsidRPr="002523D0">
        <w:rPr>
          <w:bCs/>
          <w:i/>
          <w:sz w:val="20"/>
          <w:szCs w:val="20"/>
          <w:vertAlign w:val="superscript"/>
        </w:rPr>
        <w:t>|</w:t>
      </w:r>
      <w:r w:rsidRPr="002523D0">
        <w:rPr>
          <w:i/>
          <w:sz w:val="20"/>
          <w:szCs w:val="20"/>
        </w:rPr>
        <w:t>були / ва</w:t>
      </w:r>
      <w:r w:rsidRPr="002523D0">
        <w:rPr>
          <w:bCs/>
          <w:i/>
          <w:sz w:val="20"/>
          <w:szCs w:val="20"/>
          <w:vertAlign w:val="superscript"/>
        </w:rPr>
        <w:t>|</w:t>
      </w:r>
      <w:r w:rsidRPr="002523D0">
        <w:rPr>
          <w:i/>
          <w:sz w:val="20"/>
          <w:szCs w:val="20"/>
        </w:rPr>
        <w:t>рени</w:t>
      </w:r>
      <w:r w:rsidRPr="002523D0">
        <w:rPr>
          <w:i/>
          <w:sz w:val="20"/>
          <w:szCs w:val="20"/>
          <w:vertAlign w:val="superscript"/>
        </w:rPr>
        <w:t>е</w:t>
      </w:r>
      <w:r w:rsidRPr="002523D0">
        <w:rPr>
          <w:i/>
          <w:sz w:val="20"/>
          <w:szCs w:val="20"/>
        </w:rPr>
        <w:t>к’и / гулуп</w:t>
      </w:r>
      <w:r w:rsidRPr="002523D0">
        <w:rPr>
          <w:bCs/>
          <w:i/>
          <w:sz w:val="20"/>
          <w:szCs w:val="20"/>
          <w:vertAlign w:val="superscript"/>
        </w:rPr>
        <w:t>|</w:t>
      </w:r>
      <w:r w:rsidRPr="002523D0">
        <w:rPr>
          <w:i/>
          <w:sz w:val="20"/>
          <w:szCs w:val="20"/>
        </w:rPr>
        <w:t>ц''і / ку</w:t>
      </w:r>
      <w:r w:rsidRPr="002523D0">
        <w:rPr>
          <w:bCs/>
          <w:i/>
          <w:sz w:val="20"/>
          <w:szCs w:val="20"/>
          <w:vertAlign w:val="superscript"/>
        </w:rPr>
        <w:t>|</w:t>
      </w:r>
      <w:r w:rsidRPr="002523D0">
        <w:rPr>
          <w:i/>
          <w:sz w:val="20"/>
          <w:szCs w:val="20"/>
        </w:rPr>
        <w:t xml:space="preserve">т'а / </w:t>
      </w:r>
      <w:r w:rsidRPr="002523D0">
        <w:rPr>
          <w:bCs/>
          <w:i/>
          <w:sz w:val="20"/>
          <w:szCs w:val="20"/>
          <w:vertAlign w:val="superscript"/>
        </w:rPr>
        <w:t>|</w:t>
      </w:r>
      <w:r w:rsidRPr="002523D0">
        <w:rPr>
          <w:i/>
          <w:sz w:val="20"/>
          <w:szCs w:val="20"/>
        </w:rPr>
        <w:t>суше</w:t>
      </w:r>
      <w:r w:rsidRPr="002523D0">
        <w:rPr>
          <w:i/>
          <w:sz w:val="20"/>
          <w:szCs w:val="20"/>
          <w:vertAlign w:val="superscript"/>
        </w:rPr>
        <w:t>и</w:t>
      </w:r>
      <w:r w:rsidRPr="002523D0">
        <w:rPr>
          <w:i/>
          <w:sz w:val="20"/>
          <w:szCs w:val="20"/>
        </w:rPr>
        <w:t>н'і груш</w:t>
      </w:r>
      <w:r w:rsidRPr="002523D0">
        <w:rPr>
          <w:i/>
          <w:sz w:val="20"/>
          <w:szCs w:val="20"/>
          <w:vertAlign w:val="superscript"/>
        </w:rPr>
        <w:t>І</w:t>
      </w:r>
      <w:r w:rsidRPr="002523D0">
        <w:rPr>
          <w:i/>
          <w:sz w:val="20"/>
          <w:szCs w:val="20"/>
        </w:rPr>
        <w:t xml:space="preserve">к’и / </w:t>
      </w:r>
      <w:r w:rsidRPr="002523D0">
        <w:rPr>
          <w:bCs/>
          <w:i/>
          <w:sz w:val="20"/>
          <w:szCs w:val="20"/>
          <w:vertAlign w:val="superscript"/>
        </w:rPr>
        <w:t>|</w:t>
      </w:r>
      <w:r w:rsidRPr="002523D0">
        <w:rPr>
          <w:i/>
          <w:sz w:val="20"/>
          <w:szCs w:val="20"/>
        </w:rPr>
        <w:t>йаблука ва</w:t>
      </w:r>
      <w:r w:rsidRPr="002523D0">
        <w:rPr>
          <w:bCs/>
          <w:i/>
          <w:sz w:val="20"/>
          <w:szCs w:val="20"/>
          <w:vertAlign w:val="superscript"/>
        </w:rPr>
        <w:t>|</w:t>
      </w:r>
      <w:r w:rsidRPr="002523D0">
        <w:rPr>
          <w:i/>
          <w:sz w:val="20"/>
          <w:szCs w:val="20"/>
        </w:rPr>
        <w:t>рен'і / гри</w:t>
      </w:r>
      <w:r w:rsidRPr="002523D0">
        <w:rPr>
          <w:bCs/>
          <w:i/>
          <w:sz w:val="20"/>
          <w:szCs w:val="20"/>
          <w:vertAlign w:val="superscript"/>
        </w:rPr>
        <w:t>|</w:t>
      </w:r>
      <w:r w:rsidRPr="002523D0">
        <w:rPr>
          <w:i/>
          <w:sz w:val="20"/>
          <w:szCs w:val="20"/>
        </w:rPr>
        <w:t xml:space="preserve">би / боршч / </w:t>
      </w:r>
      <w:r w:rsidRPr="002523D0">
        <w:rPr>
          <w:bCs/>
          <w:i/>
          <w:sz w:val="20"/>
          <w:szCs w:val="20"/>
          <w:vertAlign w:val="superscript"/>
        </w:rPr>
        <w:t>|</w:t>
      </w:r>
      <w:r w:rsidRPr="002523D0">
        <w:rPr>
          <w:i/>
          <w:sz w:val="20"/>
          <w:szCs w:val="20"/>
        </w:rPr>
        <w:t xml:space="preserve">мало </w:t>
      </w:r>
      <w:r w:rsidRPr="002523D0">
        <w:rPr>
          <w:bCs/>
          <w:i/>
          <w:sz w:val="20"/>
          <w:szCs w:val="20"/>
          <w:vertAlign w:val="superscript"/>
        </w:rPr>
        <w:t>|</w:t>
      </w:r>
      <w:r w:rsidRPr="002523D0">
        <w:rPr>
          <w:i/>
          <w:sz w:val="20"/>
          <w:szCs w:val="20"/>
        </w:rPr>
        <w:t>бути два</w:t>
      </w:r>
      <w:r w:rsidRPr="002523D0">
        <w:rPr>
          <w:bCs/>
          <w:i/>
          <w:sz w:val="20"/>
          <w:szCs w:val="20"/>
          <w:vertAlign w:val="superscript"/>
        </w:rPr>
        <w:t>|</w:t>
      </w:r>
      <w:r w:rsidRPr="002523D0">
        <w:rPr>
          <w:i/>
          <w:sz w:val="20"/>
          <w:szCs w:val="20"/>
        </w:rPr>
        <w:t>наĭц''іт' страў / пампу</w:t>
      </w:r>
      <w:r w:rsidRPr="002523D0">
        <w:rPr>
          <w:bCs/>
          <w:i/>
          <w:sz w:val="20"/>
          <w:szCs w:val="20"/>
          <w:vertAlign w:val="superscript"/>
        </w:rPr>
        <w:t>|</w:t>
      </w:r>
      <w:r w:rsidRPr="002523D0">
        <w:rPr>
          <w:i/>
          <w:sz w:val="20"/>
          <w:szCs w:val="20"/>
        </w:rPr>
        <w:t>х’и</w:t>
      </w:r>
      <w:r w:rsidRPr="002523D0">
        <w:rPr>
          <w:i/>
          <w:sz w:val="20"/>
          <w:szCs w:val="20"/>
          <w:vertAlign w:val="superscript"/>
        </w:rPr>
        <w:t>е</w:t>
      </w:r>
      <w:r w:rsidRPr="002523D0">
        <w:rPr>
          <w:i/>
          <w:sz w:val="20"/>
          <w:szCs w:val="20"/>
        </w:rPr>
        <w:t xml:space="preserve"> / за</w:t>
      </w:r>
      <w:r w:rsidRPr="002523D0">
        <w:rPr>
          <w:bCs/>
          <w:i/>
          <w:sz w:val="20"/>
          <w:szCs w:val="20"/>
          <w:vertAlign w:val="superscript"/>
        </w:rPr>
        <w:t>|</w:t>
      </w:r>
      <w:r w:rsidRPr="002523D0">
        <w:rPr>
          <w:i/>
          <w:sz w:val="20"/>
          <w:szCs w:val="20"/>
        </w:rPr>
        <w:t xml:space="preserve">виван'ц''і // то </w:t>
      </w:r>
      <w:r w:rsidRPr="002523D0">
        <w:rPr>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на ве</w:t>
      </w:r>
      <w:r w:rsidRPr="002523D0">
        <w:rPr>
          <w:i/>
          <w:sz w:val="20"/>
          <w:szCs w:val="20"/>
          <w:vertAlign w:val="superscript"/>
        </w:rPr>
        <w:t>и</w:t>
      </w:r>
      <w:r w:rsidRPr="002523D0">
        <w:rPr>
          <w:bCs/>
          <w:i/>
          <w:sz w:val="20"/>
          <w:szCs w:val="20"/>
          <w:vertAlign w:val="superscript"/>
        </w:rPr>
        <w:t>|</w:t>
      </w:r>
      <w:r w:rsidRPr="002523D0">
        <w:rPr>
          <w:i/>
          <w:sz w:val="20"/>
          <w:szCs w:val="20"/>
        </w:rPr>
        <w:t>черу // а ўже на с''</w:t>
      </w:r>
      <w:r w:rsidRPr="002523D0">
        <w:rPr>
          <w:bCs/>
          <w:i/>
          <w:sz w:val="20"/>
          <w:szCs w:val="20"/>
          <w:vertAlign w:val="superscript"/>
        </w:rPr>
        <w:t>|</w:t>
      </w:r>
      <w:r w:rsidRPr="002523D0">
        <w:rPr>
          <w:i/>
          <w:sz w:val="20"/>
          <w:szCs w:val="20"/>
        </w:rPr>
        <w:t>в’ата / то ўже мйас</w:t>
      </w:r>
      <w:r w:rsidRPr="002523D0">
        <w:rPr>
          <w:bCs/>
          <w:i/>
          <w:sz w:val="20"/>
          <w:szCs w:val="20"/>
          <w:vertAlign w:val="superscript"/>
        </w:rPr>
        <w:t>|</w:t>
      </w:r>
      <w:r w:rsidRPr="002523D0">
        <w:rPr>
          <w:i/>
          <w:sz w:val="20"/>
          <w:szCs w:val="20"/>
        </w:rPr>
        <w:t xml:space="preserve">не </w:t>
      </w:r>
      <w:r w:rsidRPr="002523D0">
        <w:rPr>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w:t>
      </w:r>
    </w:p>
    <w:p w:rsidR="001970C3" w:rsidRPr="002523D0" w:rsidRDefault="001970C3" w:rsidP="00563261">
      <w:pPr>
        <w:ind w:firstLine="567"/>
        <w:jc w:val="both"/>
        <w:rPr>
          <w:i/>
          <w:sz w:val="20"/>
          <w:szCs w:val="20"/>
        </w:rPr>
      </w:pPr>
      <w:r w:rsidRPr="002523D0">
        <w:rPr>
          <w:i/>
          <w:sz w:val="20"/>
          <w:szCs w:val="20"/>
        </w:rPr>
        <w:t>2. </w:t>
      </w:r>
      <w:r w:rsidRPr="002523D0">
        <w:rPr>
          <w:bCs/>
          <w:i/>
          <w:sz w:val="20"/>
          <w:szCs w:val="20"/>
          <w:vertAlign w:val="superscript"/>
        </w:rPr>
        <w:t>|</w:t>
      </w:r>
      <w:r w:rsidRPr="002523D0">
        <w:rPr>
          <w:i/>
          <w:sz w:val="20"/>
          <w:szCs w:val="20"/>
        </w:rPr>
        <w:t xml:space="preserve">В’ід'ма </w:t>
      </w:r>
      <w:r w:rsidRPr="002523D0">
        <w:rPr>
          <w:bCs/>
          <w:i/>
          <w:sz w:val="20"/>
          <w:szCs w:val="20"/>
          <w:vertAlign w:val="superscript"/>
        </w:rPr>
        <w:t>|</w:t>
      </w:r>
      <w:r w:rsidRPr="002523D0">
        <w:rPr>
          <w:i/>
          <w:sz w:val="20"/>
          <w:szCs w:val="20"/>
        </w:rPr>
        <w:t>може наў</w:t>
      </w:r>
      <w:r w:rsidRPr="002523D0">
        <w:rPr>
          <w:bCs/>
          <w:i/>
          <w:sz w:val="20"/>
          <w:szCs w:val="20"/>
          <w:vertAlign w:val="superscript"/>
        </w:rPr>
        <w:t>|</w:t>
      </w:r>
      <w:r w:rsidRPr="002523D0">
        <w:rPr>
          <w:i/>
          <w:sz w:val="20"/>
          <w:szCs w:val="20"/>
        </w:rPr>
        <w:t>рочи</w:t>
      </w:r>
      <w:r w:rsidRPr="002523D0">
        <w:rPr>
          <w:i/>
          <w:sz w:val="20"/>
          <w:szCs w:val="20"/>
          <w:vertAlign w:val="superscript"/>
        </w:rPr>
        <w:t>е</w:t>
      </w:r>
      <w:r w:rsidRPr="002523D0">
        <w:rPr>
          <w:i/>
          <w:sz w:val="20"/>
          <w:szCs w:val="20"/>
        </w:rPr>
        <w:t>ти з'і з</w:t>
      </w:r>
      <w:r w:rsidRPr="002523D0">
        <w:rPr>
          <w:bCs/>
          <w:i/>
          <w:sz w:val="20"/>
          <w:szCs w:val="20"/>
          <w:vertAlign w:val="superscript"/>
        </w:rPr>
        <w:t>|</w:t>
      </w:r>
      <w:r w:rsidRPr="002523D0">
        <w:rPr>
          <w:i/>
          <w:sz w:val="20"/>
          <w:szCs w:val="20"/>
        </w:rPr>
        <w:t xml:space="preserve">лос'т'і на </w:t>
      </w:r>
      <w:r w:rsidRPr="002523D0">
        <w:rPr>
          <w:bCs/>
          <w:i/>
          <w:sz w:val="20"/>
          <w:szCs w:val="20"/>
          <w:vertAlign w:val="superscript"/>
        </w:rPr>
        <w:t>|</w:t>
      </w:r>
      <w:r w:rsidRPr="002523D0">
        <w:rPr>
          <w:i/>
          <w:sz w:val="20"/>
          <w:szCs w:val="20"/>
        </w:rPr>
        <w:t>когос' // за</w:t>
      </w:r>
      <w:r w:rsidRPr="002523D0">
        <w:rPr>
          <w:bCs/>
          <w:i/>
          <w:sz w:val="20"/>
          <w:szCs w:val="20"/>
          <w:vertAlign w:val="superscript"/>
        </w:rPr>
        <w:t>|</w:t>
      </w:r>
      <w:r w:rsidRPr="002523D0">
        <w:rPr>
          <w:i/>
          <w:sz w:val="20"/>
          <w:szCs w:val="20"/>
        </w:rPr>
        <w:t xml:space="preserve">копуйут' </w:t>
      </w:r>
      <w:r w:rsidRPr="002523D0">
        <w:rPr>
          <w:bCs/>
          <w:i/>
          <w:sz w:val="20"/>
          <w:szCs w:val="20"/>
          <w:vertAlign w:val="superscript"/>
        </w:rPr>
        <w:t>|</w:t>
      </w:r>
      <w:r w:rsidRPr="002523D0">
        <w:rPr>
          <w:i/>
          <w:sz w:val="20"/>
          <w:szCs w:val="20"/>
        </w:rPr>
        <w:t>йаĭц'а в ого</w:t>
      </w:r>
      <w:r w:rsidRPr="002523D0">
        <w:rPr>
          <w:bCs/>
          <w:i/>
          <w:sz w:val="20"/>
          <w:szCs w:val="20"/>
          <w:vertAlign w:val="superscript"/>
        </w:rPr>
        <w:t>|</w:t>
      </w:r>
      <w:r w:rsidRPr="002523D0">
        <w:rPr>
          <w:i/>
          <w:sz w:val="20"/>
          <w:szCs w:val="20"/>
        </w:rPr>
        <w:t>род / п’ідси</w:t>
      </w:r>
      <w:r w:rsidRPr="002523D0">
        <w:rPr>
          <w:i/>
          <w:sz w:val="20"/>
          <w:szCs w:val="20"/>
          <w:vertAlign w:val="superscript"/>
        </w:rPr>
        <w:t>е</w:t>
      </w:r>
      <w:r w:rsidRPr="002523D0">
        <w:rPr>
          <w:i/>
          <w:sz w:val="20"/>
          <w:szCs w:val="20"/>
        </w:rPr>
        <w:t>пáйут' с'іл' п’ід по</w:t>
      </w:r>
      <w:r w:rsidRPr="002523D0">
        <w:rPr>
          <w:bCs/>
          <w:i/>
          <w:sz w:val="20"/>
          <w:szCs w:val="20"/>
          <w:vertAlign w:val="superscript"/>
        </w:rPr>
        <w:t>|</w:t>
      </w:r>
      <w:r w:rsidRPr="002523D0">
        <w:rPr>
          <w:i/>
          <w:sz w:val="20"/>
          <w:szCs w:val="20"/>
        </w:rPr>
        <w:t>рог / ви</w:t>
      </w:r>
      <w:r w:rsidRPr="002523D0">
        <w:rPr>
          <w:i/>
          <w:sz w:val="20"/>
          <w:szCs w:val="20"/>
          <w:vertAlign w:val="superscript"/>
        </w:rPr>
        <w:t>е</w:t>
      </w:r>
      <w:r w:rsidRPr="002523D0">
        <w:rPr>
          <w:i/>
          <w:sz w:val="20"/>
          <w:szCs w:val="20"/>
        </w:rPr>
        <w:t>ли</w:t>
      </w:r>
      <w:r w:rsidRPr="002523D0">
        <w:rPr>
          <w:i/>
          <w:sz w:val="20"/>
          <w:szCs w:val="20"/>
          <w:vertAlign w:val="superscript"/>
        </w:rPr>
        <w:t>е</w:t>
      </w:r>
      <w:r w:rsidRPr="002523D0">
        <w:rPr>
          <w:bCs/>
          <w:i/>
          <w:sz w:val="20"/>
          <w:szCs w:val="20"/>
          <w:vertAlign w:val="superscript"/>
        </w:rPr>
        <w:t>|</w:t>
      </w:r>
      <w:r w:rsidRPr="002523D0">
        <w:rPr>
          <w:i/>
          <w:sz w:val="20"/>
          <w:szCs w:val="20"/>
        </w:rPr>
        <w:t xml:space="preserve">вайут' </w:t>
      </w:r>
      <w:r w:rsidRPr="002523D0">
        <w:rPr>
          <w:bCs/>
          <w:i/>
          <w:sz w:val="20"/>
          <w:szCs w:val="20"/>
          <w:vertAlign w:val="superscript"/>
        </w:rPr>
        <w:t>|</w:t>
      </w:r>
      <w:r w:rsidRPr="002523D0">
        <w:rPr>
          <w:i/>
          <w:sz w:val="20"/>
          <w:szCs w:val="20"/>
        </w:rPr>
        <w:t>воду / о</w:t>
      </w:r>
      <w:r w:rsidRPr="002523D0">
        <w:rPr>
          <w:bCs/>
          <w:i/>
          <w:sz w:val="20"/>
          <w:szCs w:val="20"/>
          <w:vertAlign w:val="superscript"/>
        </w:rPr>
        <w:t>|</w:t>
      </w:r>
      <w:r w:rsidRPr="002523D0">
        <w:rPr>
          <w:i/>
          <w:sz w:val="20"/>
          <w:szCs w:val="20"/>
        </w:rPr>
        <w:t>собе</w:t>
      </w:r>
      <w:r w:rsidRPr="002523D0">
        <w:rPr>
          <w:i/>
          <w:sz w:val="20"/>
          <w:szCs w:val="20"/>
          <w:vertAlign w:val="superscript"/>
        </w:rPr>
        <w:t>и</w:t>
      </w:r>
      <w:r w:rsidRPr="002523D0">
        <w:rPr>
          <w:i/>
          <w:sz w:val="20"/>
          <w:szCs w:val="20"/>
        </w:rPr>
        <w:t>н:о на празни</w:t>
      </w:r>
      <w:r w:rsidRPr="002523D0">
        <w:rPr>
          <w:i/>
          <w:sz w:val="20"/>
          <w:szCs w:val="20"/>
          <w:vertAlign w:val="superscript"/>
        </w:rPr>
        <w:t>е</w:t>
      </w:r>
      <w:r w:rsidRPr="002523D0">
        <w:rPr>
          <w:bCs/>
          <w:i/>
          <w:sz w:val="20"/>
          <w:szCs w:val="20"/>
          <w:vertAlign w:val="superscript"/>
        </w:rPr>
        <w:t>|</w:t>
      </w:r>
      <w:r w:rsidRPr="002523D0">
        <w:rPr>
          <w:i/>
          <w:sz w:val="20"/>
          <w:szCs w:val="20"/>
        </w:rPr>
        <w:t>ки //</w:t>
      </w:r>
    </w:p>
    <w:p w:rsidR="001970C3" w:rsidRPr="002523D0" w:rsidRDefault="001970C3" w:rsidP="00563261">
      <w:pPr>
        <w:ind w:firstLine="567"/>
        <w:jc w:val="both"/>
        <w:rPr>
          <w:i/>
          <w:sz w:val="20"/>
          <w:szCs w:val="20"/>
        </w:rPr>
      </w:pPr>
      <w:r w:rsidRPr="002523D0">
        <w:rPr>
          <w:i/>
          <w:sz w:val="20"/>
          <w:szCs w:val="20"/>
        </w:rPr>
        <w:t>3. Це так за</w:t>
      </w:r>
      <w:r w:rsidRPr="002523D0">
        <w:rPr>
          <w:bCs/>
          <w:i/>
          <w:sz w:val="20"/>
          <w:szCs w:val="20"/>
          <w:vertAlign w:val="superscript"/>
        </w:rPr>
        <w:t>|</w:t>
      </w:r>
      <w:r w:rsidRPr="002523D0">
        <w:rPr>
          <w:i/>
          <w:sz w:val="20"/>
          <w:szCs w:val="20"/>
        </w:rPr>
        <w:t>в’ец'а// пр'і</w:t>
      </w:r>
      <w:r w:rsidRPr="002523D0">
        <w:rPr>
          <w:bCs/>
          <w:i/>
          <w:sz w:val="20"/>
          <w:szCs w:val="20"/>
          <w:vertAlign w:val="superscript"/>
        </w:rPr>
        <w:t>|</w:t>
      </w:r>
      <w:r w:rsidRPr="002523D0">
        <w:rPr>
          <w:i/>
          <w:sz w:val="20"/>
          <w:szCs w:val="20"/>
        </w:rPr>
        <w:t>йехал'і/ і да</w:t>
      </w:r>
      <w:r w:rsidRPr="002523D0">
        <w:rPr>
          <w:bCs/>
          <w:i/>
          <w:sz w:val="20"/>
          <w:szCs w:val="20"/>
          <w:vertAlign w:val="superscript"/>
        </w:rPr>
        <w:t>|</w:t>
      </w:r>
      <w:r w:rsidRPr="002523D0">
        <w:rPr>
          <w:i/>
          <w:sz w:val="20"/>
          <w:szCs w:val="20"/>
        </w:rPr>
        <w:t>ваĭ у мала</w:t>
      </w:r>
      <w:r w:rsidRPr="002523D0">
        <w:rPr>
          <w:bCs/>
          <w:i/>
          <w:sz w:val="20"/>
          <w:szCs w:val="20"/>
          <w:vertAlign w:val="superscript"/>
        </w:rPr>
        <w:t>|</w:t>
      </w:r>
      <w:r w:rsidRPr="002523D0">
        <w:rPr>
          <w:i/>
          <w:sz w:val="20"/>
          <w:szCs w:val="20"/>
        </w:rPr>
        <w:t>дого із</w:t>
      </w:r>
      <w:r w:rsidRPr="002523D0">
        <w:rPr>
          <w:bCs/>
          <w:i/>
          <w:sz w:val="20"/>
          <w:szCs w:val="20"/>
          <w:vertAlign w:val="superscript"/>
        </w:rPr>
        <w:t>|</w:t>
      </w:r>
      <w:r w:rsidRPr="002523D0">
        <w:rPr>
          <w:i/>
          <w:sz w:val="20"/>
          <w:szCs w:val="20"/>
        </w:rPr>
        <w:t>ноў га</w:t>
      </w:r>
      <w:r w:rsidRPr="002523D0">
        <w:rPr>
          <w:bCs/>
          <w:i/>
          <w:sz w:val="20"/>
          <w:szCs w:val="20"/>
          <w:vertAlign w:val="superscript"/>
        </w:rPr>
        <w:t>|</w:t>
      </w:r>
      <w:r w:rsidRPr="002523D0">
        <w:rPr>
          <w:i/>
          <w:sz w:val="20"/>
          <w:szCs w:val="20"/>
        </w:rPr>
        <w:t>р'і</w:t>
      </w:r>
      <w:r w:rsidRPr="002523D0">
        <w:rPr>
          <w:i/>
          <w:sz w:val="20"/>
          <w:szCs w:val="20"/>
          <w:vertAlign w:val="superscript"/>
        </w:rPr>
        <w:t>е</w:t>
      </w:r>
      <w:r w:rsidRPr="002523D0">
        <w:rPr>
          <w:i/>
          <w:sz w:val="20"/>
          <w:szCs w:val="20"/>
        </w:rPr>
        <w:t>лку п’іт' // пас'е</w:t>
      </w:r>
      <w:r w:rsidRPr="002523D0">
        <w:rPr>
          <w:i/>
          <w:sz w:val="20"/>
          <w:szCs w:val="20"/>
          <w:vertAlign w:val="superscript"/>
        </w:rPr>
        <w:t>а</w:t>
      </w:r>
      <w:r w:rsidRPr="002523D0">
        <w:rPr>
          <w:bCs/>
          <w:i/>
          <w:sz w:val="20"/>
          <w:szCs w:val="20"/>
          <w:vertAlign w:val="superscript"/>
        </w:rPr>
        <w:t>|</w:t>
      </w:r>
      <w:r w:rsidRPr="002523D0">
        <w:rPr>
          <w:i/>
          <w:sz w:val="20"/>
          <w:szCs w:val="20"/>
        </w:rPr>
        <w:t>д'ел'і за ста</w:t>
      </w:r>
      <w:r w:rsidRPr="002523D0">
        <w:rPr>
          <w:bCs/>
          <w:i/>
          <w:sz w:val="20"/>
          <w:szCs w:val="20"/>
          <w:vertAlign w:val="superscript"/>
        </w:rPr>
        <w:t>|</w:t>
      </w:r>
      <w:r w:rsidRPr="002523D0">
        <w:rPr>
          <w:i/>
          <w:sz w:val="20"/>
          <w:szCs w:val="20"/>
        </w:rPr>
        <w:t>лом у мала</w:t>
      </w:r>
      <w:r w:rsidRPr="002523D0">
        <w:rPr>
          <w:bCs/>
          <w:i/>
          <w:sz w:val="20"/>
          <w:szCs w:val="20"/>
          <w:vertAlign w:val="superscript"/>
        </w:rPr>
        <w:t>|</w:t>
      </w:r>
      <w:r w:rsidRPr="002523D0">
        <w:rPr>
          <w:i/>
          <w:sz w:val="20"/>
          <w:szCs w:val="20"/>
        </w:rPr>
        <w:t>дого/ т'ес'т' то</w:t>
      </w:r>
      <w:r w:rsidRPr="002523D0">
        <w:rPr>
          <w:bCs/>
          <w:i/>
          <w:sz w:val="20"/>
          <w:szCs w:val="20"/>
          <w:vertAlign w:val="superscript"/>
        </w:rPr>
        <w:t>|</w:t>
      </w:r>
      <w:r w:rsidRPr="002523D0">
        <w:rPr>
          <w:i/>
          <w:sz w:val="20"/>
          <w:szCs w:val="20"/>
        </w:rPr>
        <w:t>же зноў / і перез</w:t>
      </w:r>
      <w:r w:rsidRPr="002523D0">
        <w:rPr>
          <w:bCs/>
          <w:i/>
          <w:sz w:val="20"/>
          <w:szCs w:val="20"/>
          <w:vertAlign w:val="superscript"/>
        </w:rPr>
        <w:t>|</w:t>
      </w:r>
      <w:r w:rsidRPr="002523D0">
        <w:rPr>
          <w:i/>
          <w:sz w:val="20"/>
          <w:szCs w:val="20"/>
        </w:rPr>
        <w:t>ва па</w:t>
      </w:r>
      <w:r w:rsidRPr="002523D0">
        <w:rPr>
          <w:bCs/>
          <w:i/>
          <w:sz w:val="20"/>
          <w:szCs w:val="20"/>
          <w:vertAlign w:val="superscript"/>
        </w:rPr>
        <w:t>|</w:t>
      </w:r>
      <w:r w:rsidRPr="002523D0">
        <w:rPr>
          <w:i/>
          <w:sz w:val="20"/>
          <w:szCs w:val="20"/>
        </w:rPr>
        <w:t>дарк’і вики</w:t>
      </w:r>
      <w:r w:rsidRPr="002523D0">
        <w:rPr>
          <w:bCs/>
          <w:i/>
          <w:sz w:val="20"/>
          <w:szCs w:val="20"/>
          <w:vertAlign w:val="superscript"/>
        </w:rPr>
        <w:t>|</w:t>
      </w:r>
      <w:r w:rsidRPr="002523D0">
        <w:rPr>
          <w:i/>
          <w:sz w:val="20"/>
          <w:szCs w:val="20"/>
        </w:rPr>
        <w:t>дайе мала</w:t>
      </w:r>
      <w:r w:rsidRPr="002523D0">
        <w:rPr>
          <w:bCs/>
          <w:i/>
          <w:sz w:val="20"/>
          <w:szCs w:val="20"/>
          <w:vertAlign w:val="superscript"/>
        </w:rPr>
        <w:t>|</w:t>
      </w:r>
      <w:r w:rsidRPr="002523D0">
        <w:rPr>
          <w:i/>
          <w:sz w:val="20"/>
          <w:szCs w:val="20"/>
        </w:rPr>
        <w:t>дим //</w:t>
      </w:r>
    </w:p>
    <w:p w:rsidR="001970C3" w:rsidRPr="002523D0" w:rsidRDefault="001970C3" w:rsidP="00563261">
      <w:pPr>
        <w:ind w:firstLine="567"/>
        <w:jc w:val="both"/>
        <w:rPr>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5</w:t>
      </w:r>
    </w:p>
    <w:p w:rsidR="001970C3" w:rsidRPr="002523D0" w:rsidRDefault="001970C3" w:rsidP="00563261">
      <w:pPr>
        <w:numPr>
          <w:ilvl w:val="0"/>
          <w:numId w:val="25"/>
        </w:numPr>
        <w:tabs>
          <w:tab w:val="clear" w:pos="1040"/>
        </w:tabs>
        <w:ind w:left="0" w:firstLine="567"/>
        <w:jc w:val="both"/>
        <w:rPr>
          <w:bCs/>
          <w:i/>
          <w:sz w:val="20"/>
          <w:szCs w:val="20"/>
        </w:rPr>
      </w:pPr>
      <w:r w:rsidRPr="002523D0">
        <w:rPr>
          <w:bCs/>
          <w:sz w:val="20"/>
          <w:szCs w:val="20"/>
        </w:rPr>
        <w:t xml:space="preserve">Прокоментуйте діалектні явища, наявні у словах: </w:t>
      </w:r>
      <w:r w:rsidRPr="002523D0">
        <w:rPr>
          <w:i/>
          <w:iCs/>
          <w:sz w:val="20"/>
          <w:szCs w:val="20"/>
        </w:rPr>
        <w:t>мн'іе, у кожу</w:t>
      </w:r>
      <w:r w:rsidRPr="002523D0">
        <w:rPr>
          <w:bCs/>
          <w:i/>
          <w:sz w:val="20"/>
          <w:szCs w:val="20"/>
          <w:vertAlign w:val="superscript"/>
        </w:rPr>
        <w:t>|</w:t>
      </w:r>
      <w:r w:rsidRPr="002523D0">
        <w:rPr>
          <w:i/>
          <w:iCs/>
          <w:sz w:val="20"/>
          <w:szCs w:val="20"/>
        </w:rPr>
        <w:t>х’і, го</w:t>
      </w:r>
      <w:r w:rsidRPr="002523D0">
        <w:rPr>
          <w:bCs/>
          <w:i/>
          <w:sz w:val="20"/>
          <w:szCs w:val="20"/>
          <w:vertAlign w:val="superscript"/>
        </w:rPr>
        <w:t>|</w:t>
      </w:r>
      <w:r w:rsidRPr="002523D0">
        <w:rPr>
          <w:i/>
          <w:iCs/>
          <w:sz w:val="20"/>
          <w:szCs w:val="20"/>
        </w:rPr>
        <w:t>р'іўка, рас</w:t>
      </w:r>
      <w:r w:rsidRPr="002523D0">
        <w:rPr>
          <w:bCs/>
          <w:i/>
          <w:sz w:val="20"/>
          <w:szCs w:val="20"/>
          <w:vertAlign w:val="superscript"/>
        </w:rPr>
        <w:t>|</w:t>
      </w:r>
      <w:r w:rsidRPr="002523D0">
        <w:rPr>
          <w:i/>
          <w:iCs/>
          <w:sz w:val="20"/>
          <w:szCs w:val="20"/>
        </w:rPr>
        <w:t>ниǐ, до</w:t>
      </w:r>
      <w:r w:rsidRPr="002523D0">
        <w:rPr>
          <w:bCs/>
          <w:i/>
          <w:sz w:val="20"/>
          <w:szCs w:val="20"/>
          <w:vertAlign w:val="superscript"/>
        </w:rPr>
        <w:t>|</w:t>
      </w:r>
      <w:r w:rsidRPr="002523D0">
        <w:rPr>
          <w:i/>
          <w:iCs/>
          <w:sz w:val="20"/>
          <w:szCs w:val="20"/>
        </w:rPr>
        <w:t>рогойо</w:t>
      </w:r>
      <w:r w:rsidRPr="002523D0">
        <w:rPr>
          <w:i/>
          <w:sz w:val="20"/>
          <w:szCs w:val="20"/>
        </w:rPr>
        <w:t>ў</w:t>
      </w:r>
      <w:r w:rsidRPr="002523D0">
        <w:rPr>
          <w:i/>
          <w:iCs/>
          <w:sz w:val="20"/>
          <w:szCs w:val="20"/>
        </w:rPr>
        <w:t>, дв’і но</w:t>
      </w:r>
      <w:r w:rsidRPr="002523D0">
        <w:rPr>
          <w:i/>
          <w:iCs/>
          <w:sz w:val="20"/>
          <w:szCs w:val="20"/>
          <w:vertAlign w:val="superscript"/>
        </w:rPr>
        <w:t>у</w:t>
      </w:r>
      <w:r w:rsidRPr="002523D0">
        <w:rPr>
          <w:bCs/>
          <w:i/>
          <w:sz w:val="20"/>
          <w:szCs w:val="20"/>
          <w:vertAlign w:val="superscript"/>
        </w:rPr>
        <w:t>|</w:t>
      </w:r>
      <w:r w:rsidRPr="002523D0">
        <w:rPr>
          <w:i/>
          <w:iCs/>
          <w:sz w:val="20"/>
          <w:szCs w:val="20"/>
        </w:rPr>
        <w:t>з'і, два</w:t>
      </w:r>
      <w:r w:rsidRPr="002523D0">
        <w:rPr>
          <w:bCs/>
          <w:i/>
          <w:sz w:val="20"/>
          <w:szCs w:val="20"/>
          <w:vertAlign w:val="superscript"/>
        </w:rPr>
        <w:t>|</w:t>
      </w:r>
      <w:r w:rsidRPr="002523D0">
        <w:rPr>
          <w:i/>
          <w:iCs/>
          <w:sz w:val="20"/>
          <w:szCs w:val="20"/>
        </w:rPr>
        <w:t xml:space="preserve">нан'ц'іт', </w:t>
      </w:r>
      <w:r w:rsidRPr="002523D0">
        <w:rPr>
          <w:bCs/>
          <w:i/>
          <w:sz w:val="20"/>
          <w:szCs w:val="20"/>
          <w:vertAlign w:val="superscript"/>
        </w:rPr>
        <w:t>|</w:t>
      </w:r>
      <w:r w:rsidRPr="002523D0">
        <w:rPr>
          <w:i/>
          <w:iCs/>
          <w:sz w:val="20"/>
          <w:szCs w:val="20"/>
        </w:rPr>
        <w:t xml:space="preserve">житниĭ, </w:t>
      </w:r>
      <w:r w:rsidRPr="002523D0">
        <w:rPr>
          <w:bCs/>
          <w:i/>
          <w:sz w:val="20"/>
          <w:szCs w:val="20"/>
          <w:vertAlign w:val="superscript"/>
        </w:rPr>
        <w:t>|</w:t>
      </w:r>
      <w:r w:rsidRPr="002523D0">
        <w:rPr>
          <w:i/>
          <w:iCs/>
          <w:sz w:val="20"/>
          <w:szCs w:val="20"/>
        </w:rPr>
        <w:t>доўгойе, бу</w:t>
      </w:r>
      <w:r w:rsidRPr="002523D0">
        <w:rPr>
          <w:bCs/>
          <w:i/>
          <w:sz w:val="20"/>
          <w:szCs w:val="20"/>
          <w:vertAlign w:val="superscript"/>
        </w:rPr>
        <w:t>|</w:t>
      </w:r>
      <w:r w:rsidRPr="002523D0">
        <w:rPr>
          <w:i/>
          <w:iCs/>
          <w:sz w:val="20"/>
          <w:szCs w:val="20"/>
        </w:rPr>
        <w:t xml:space="preserve">ла </w:t>
      </w:r>
      <w:r w:rsidRPr="002523D0">
        <w:rPr>
          <w:bCs/>
          <w:i/>
          <w:sz w:val="20"/>
          <w:szCs w:val="20"/>
          <w:vertAlign w:val="superscript"/>
        </w:rPr>
        <w:t>|</w:t>
      </w:r>
      <w:r w:rsidRPr="002523D0">
        <w:rPr>
          <w:i/>
          <w:iCs/>
          <w:sz w:val="20"/>
          <w:szCs w:val="20"/>
        </w:rPr>
        <w:t>шила.</w:t>
      </w:r>
    </w:p>
    <w:p w:rsidR="001970C3" w:rsidRPr="002523D0" w:rsidRDefault="001970C3" w:rsidP="00563261">
      <w:pPr>
        <w:numPr>
          <w:ilvl w:val="0"/>
          <w:numId w:val="25"/>
        </w:numPr>
        <w:tabs>
          <w:tab w:val="clear" w:pos="1040"/>
        </w:tabs>
        <w:ind w:left="0" w:firstLine="567"/>
        <w:jc w:val="both"/>
        <w:rPr>
          <w:bCs/>
          <w:sz w:val="20"/>
          <w:szCs w:val="20"/>
        </w:rPr>
      </w:pPr>
      <w:r w:rsidRPr="002523D0">
        <w:rPr>
          <w:bCs/>
          <w:sz w:val="20"/>
          <w:szCs w:val="20"/>
        </w:rPr>
        <w:t>Визначте фонетичні діалектні особливості у запропонованих реченнях, запишіть речення українською літературною мовою: 1. </w:t>
      </w:r>
      <w:r w:rsidRPr="002523D0">
        <w:rPr>
          <w:i/>
          <w:sz w:val="20"/>
          <w:szCs w:val="20"/>
        </w:rPr>
        <w:t>На скад'і</w:t>
      </w:r>
      <w:r w:rsidRPr="002523D0">
        <w:rPr>
          <w:bCs/>
          <w:i/>
          <w:sz w:val="20"/>
          <w:szCs w:val="20"/>
          <w:vertAlign w:val="superscript"/>
        </w:rPr>
        <w:t>|</w:t>
      </w:r>
      <w:r w:rsidRPr="002523D0">
        <w:rPr>
          <w:i/>
          <w:sz w:val="20"/>
          <w:szCs w:val="20"/>
        </w:rPr>
        <w:t xml:space="preserve">они до </w:t>
      </w:r>
      <w:r w:rsidRPr="002523D0">
        <w:rPr>
          <w:bCs/>
          <w:i/>
          <w:sz w:val="20"/>
          <w:szCs w:val="20"/>
          <w:vertAlign w:val="superscript"/>
        </w:rPr>
        <w:t>|</w:t>
      </w:r>
      <w:r w:rsidRPr="002523D0">
        <w:rPr>
          <w:i/>
          <w:sz w:val="20"/>
          <w:szCs w:val="20"/>
        </w:rPr>
        <w:t>ночи пуд</w:t>
      </w:r>
      <w:r w:rsidRPr="002523D0">
        <w:rPr>
          <w:bCs/>
          <w:i/>
          <w:sz w:val="20"/>
          <w:szCs w:val="20"/>
          <w:vertAlign w:val="superscript"/>
        </w:rPr>
        <w:t>|</w:t>
      </w:r>
      <w:r w:rsidRPr="002523D0">
        <w:rPr>
          <w:i/>
          <w:sz w:val="20"/>
          <w:szCs w:val="20"/>
        </w:rPr>
        <w:t>бола г</w:t>
      </w:r>
      <w:r w:rsidRPr="002523D0">
        <w:rPr>
          <w:bCs/>
          <w:i/>
          <w:sz w:val="20"/>
          <w:szCs w:val="20"/>
          <w:vertAlign w:val="superscript"/>
        </w:rPr>
        <w:t>|</w:t>
      </w:r>
      <w:r w:rsidRPr="002523D0">
        <w:rPr>
          <w:i/>
          <w:sz w:val="20"/>
          <w:szCs w:val="20"/>
        </w:rPr>
        <w:t>райут. 2. Жин</w:t>
      </w:r>
      <w:r w:rsidRPr="002523D0">
        <w:rPr>
          <w:bCs/>
          <w:i/>
          <w:sz w:val="20"/>
          <w:szCs w:val="20"/>
          <w:vertAlign w:val="superscript"/>
        </w:rPr>
        <w:t>|</w:t>
      </w:r>
      <w:r w:rsidRPr="002523D0">
        <w:rPr>
          <w:i/>
          <w:sz w:val="20"/>
          <w:szCs w:val="20"/>
        </w:rPr>
        <w:t xml:space="preserve">ки </w:t>
      </w:r>
      <w:r w:rsidRPr="002523D0">
        <w:rPr>
          <w:bCs/>
          <w:i/>
          <w:sz w:val="20"/>
          <w:szCs w:val="20"/>
          <w:vertAlign w:val="superscript"/>
        </w:rPr>
        <w:t>|</w:t>
      </w:r>
      <w:r w:rsidRPr="002523D0">
        <w:rPr>
          <w:i/>
          <w:sz w:val="20"/>
          <w:szCs w:val="20"/>
        </w:rPr>
        <w:t>р'імно пудти</w:t>
      </w:r>
      <w:r w:rsidRPr="002523D0">
        <w:rPr>
          <w:bCs/>
          <w:i/>
          <w:sz w:val="20"/>
          <w:szCs w:val="20"/>
          <w:vertAlign w:val="superscript"/>
        </w:rPr>
        <w:t>|</w:t>
      </w:r>
      <w:r w:rsidRPr="002523D0">
        <w:rPr>
          <w:i/>
          <w:sz w:val="20"/>
          <w:szCs w:val="20"/>
        </w:rPr>
        <w:t>нали во</w:t>
      </w:r>
      <w:r w:rsidRPr="002523D0">
        <w:rPr>
          <w:bCs/>
          <w:i/>
          <w:sz w:val="20"/>
          <w:szCs w:val="20"/>
          <w:vertAlign w:val="superscript"/>
        </w:rPr>
        <w:t>|</w:t>
      </w:r>
      <w:r w:rsidRPr="002523D0">
        <w:rPr>
          <w:i/>
          <w:sz w:val="20"/>
          <w:szCs w:val="20"/>
        </w:rPr>
        <w:t xml:space="preserve">лос':е. 3. Ц'у </w:t>
      </w:r>
      <w:r w:rsidRPr="002523D0">
        <w:rPr>
          <w:bCs/>
          <w:i/>
          <w:sz w:val="20"/>
          <w:szCs w:val="20"/>
          <w:vertAlign w:val="superscript"/>
        </w:rPr>
        <w:t>|</w:t>
      </w:r>
      <w:r w:rsidRPr="002523D0">
        <w:rPr>
          <w:i/>
          <w:sz w:val="20"/>
          <w:szCs w:val="20"/>
        </w:rPr>
        <w:t>реĭку тра сп</w:t>
      </w:r>
      <w:r w:rsidRPr="002523D0">
        <w:rPr>
          <w:bCs/>
          <w:i/>
          <w:sz w:val="20"/>
          <w:szCs w:val="20"/>
          <w:vertAlign w:val="superscript"/>
        </w:rPr>
        <w:t>|</w:t>
      </w:r>
      <w:r w:rsidRPr="002523D0">
        <w:rPr>
          <w:i/>
          <w:sz w:val="20"/>
          <w:szCs w:val="20"/>
        </w:rPr>
        <w:t>равити / год</w:t>
      </w:r>
      <w:r w:rsidRPr="002523D0">
        <w:rPr>
          <w:bCs/>
          <w:i/>
          <w:sz w:val="20"/>
          <w:szCs w:val="20"/>
          <w:vertAlign w:val="superscript"/>
        </w:rPr>
        <w:t>|</w:t>
      </w:r>
      <w:r w:rsidRPr="002523D0">
        <w:rPr>
          <w:i/>
          <w:sz w:val="20"/>
          <w:szCs w:val="20"/>
        </w:rPr>
        <w:t xml:space="preserve">ним </w:t>
      </w:r>
      <w:r w:rsidRPr="002523D0">
        <w:rPr>
          <w:bCs/>
          <w:i/>
          <w:sz w:val="20"/>
          <w:szCs w:val="20"/>
          <w:vertAlign w:val="superscript"/>
        </w:rPr>
        <w:t>|</w:t>
      </w:r>
      <w:r w:rsidRPr="002523D0">
        <w:rPr>
          <w:i/>
          <w:sz w:val="20"/>
          <w:szCs w:val="20"/>
        </w:rPr>
        <w:t xml:space="preserve">боком </w:t>
      </w:r>
      <w:r w:rsidRPr="002523D0">
        <w:rPr>
          <w:bCs/>
          <w:i/>
          <w:sz w:val="20"/>
          <w:szCs w:val="20"/>
          <w:vertAlign w:val="superscript"/>
        </w:rPr>
        <w:t>|</w:t>
      </w:r>
      <w:r w:rsidRPr="002523D0">
        <w:rPr>
          <w:i/>
          <w:sz w:val="20"/>
          <w:szCs w:val="20"/>
        </w:rPr>
        <w:t>виг’ін'ана.</w:t>
      </w:r>
    </w:p>
    <w:p w:rsidR="001970C3" w:rsidRPr="002523D0" w:rsidRDefault="001970C3" w:rsidP="00563261">
      <w:pPr>
        <w:numPr>
          <w:ilvl w:val="0"/>
          <w:numId w:val="25"/>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w:t>
      </w:r>
      <w:r w:rsidRPr="002523D0">
        <w:rPr>
          <w:bCs/>
          <w:i/>
          <w:sz w:val="20"/>
          <w:szCs w:val="20"/>
          <w:vertAlign w:val="superscript"/>
        </w:rPr>
        <w:t>|</w:t>
      </w:r>
      <w:r w:rsidRPr="002523D0">
        <w:rPr>
          <w:i/>
          <w:sz w:val="20"/>
          <w:szCs w:val="20"/>
        </w:rPr>
        <w:t>Тато ка</w:t>
      </w:r>
      <w:r w:rsidRPr="002523D0">
        <w:rPr>
          <w:bCs/>
          <w:i/>
          <w:sz w:val="20"/>
          <w:szCs w:val="20"/>
          <w:vertAlign w:val="superscript"/>
        </w:rPr>
        <w:t>|</w:t>
      </w:r>
      <w:r w:rsidRPr="002523D0">
        <w:rPr>
          <w:i/>
          <w:sz w:val="20"/>
          <w:szCs w:val="20"/>
        </w:rPr>
        <w:t xml:space="preserve">зали / даĭ/ </w:t>
      </w:r>
      <w:r w:rsidRPr="002523D0">
        <w:rPr>
          <w:bCs/>
          <w:i/>
          <w:sz w:val="20"/>
          <w:szCs w:val="20"/>
          <w:vertAlign w:val="superscript"/>
        </w:rPr>
        <w:t>|</w:t>
      </w:r>
      <w:r w:rsidRPr="002523D0">
        <w:rPr>
          <w:i/>
          <w:sz w:val="20"/>
          <w:szCs w:val="20"/>
        </w:rPr>
        <w:t>Боже / до</w:t>
      </w:r>
      <w:r w:rsidRPr="002523D0">
        <w:rPr>
          <w:i/>
          <w:sz w:val="20"/>
          <w:szCs w:val="20"/>
          <w:vertAlign w:val="superscript"/>
        </w:rPr>
        <w:t>у</w:t>
      </w:r>
      <w:r w:rsidRPr="002523D0">
        <w:rPr>
          <w:i/>
          <w:sz w:val="20"/>
          <w:szCs w:val="20"/>
        </w:rPr>
        <w:t>б</w:t>
      </w:r>
      <w:r w:rsidRPr="002523D0">
        <w:rPr>
          <w:bCs/>
          <w:i/>
          <w:sz w:val="20"/>
          <w:szCs w:val="20"/>
          <w:vertAlign w:val="superscript"/>
        </w:rPr>
        <w:t>|</w:t>
      </w:r>
      <w:r w:rsidRPr="002523D0">
        <w:rPr>
          <w:i/>
          <w:sz w:val="20"/>
          <w:szCs w:val="20"/>
        </w:rPr>
        <w:t>риде</w:t>
      </w:r>
      <w:r w:rsidRPr="002523D0">
        <w:rPr>
          <w:i/>
          <w:sz w:val="20"/>
          <w:szCs w:val="20"/>
          <w:vertAlign w:val="superscript"/>
        </w:rPr>
        <w:t>и</w:t>
      </w:r>
      <w:r w:rsidRPr="002523D0">
        <w:rPr>
          <w:i/>
          <w:sz w:val="20"/>
          <w:szCs w:val="20"/>
        </w:rPr>
        <w:t>н'! // в’ітпо</w:t>
      </w:r>
      <w:r w:rsidRPr="002523D0">
        <w:rPr>
          <w:i/>
          <w:sz w:val="20"/>
          <w:szCs w:val="20"/>
          <w:vertAlign w:val="superscript"/>
        </w:rPr>
        <w:t>у</w:t>
      </w:r>
      <w:r w:rsidRPr="002523D0">
        <w:rPr>
          <w:i/>
          <w:sz w:val="20"/>
          <w:szCs w:val="20"/>
        </w:rPr>
        <w:t>в’і</w:t>
      </w:r>
      <w:r w:rsidRPr="002523D0">
        <w:rPr>
          <w:bCs/>
          <w:i/>
          <w:sz w:val="20"/>
          <w:szCs w:val="20"/>
          <w:vertAlign w:val="superscript"/>
        </w:rPr>
        <w:t>|</w:t>
      </w:r>
      <w:r w:rsidRPr="002523D0">
        <w:rPr>
          <w:i/>
          <w:sz w:val="20"/>
          <w:szCs w:val="20"/>
        </w:rPr>
        <w:t xml:space="preserve">дали / даĭ / </w:t>
      </w:r>
      <w:r w:rsidRPr="002523D0">
        <w:rPr>
          <w:bCs/>
          <w:i/>
          <w:sz w:val="20"/>
          <w:szCs w:val="20"/>
          <w:vertAlign w:val="superscript"/>
        </w:rPr>
        <w:t>|</w:t>
      </w:r>
      <w:r w:rsidRPr="002523D0">
        <w:rPr>
          <w:i/>
          <w:sz w:val="20"/>
          <w:szCs w:val="20"/>
        </w:rPr>
        <w:t>Боже / здо</w:t>
      </w:r>
      <w:r w:rsidRPr="002523D0">
        <w:rPr>
          <w:i/>
          <w:sz w:val="20"/>
          <w:szCs w:val="20"/>
          <w:vertAlign w:val="superscript"/>
        </w:rPr>
        <w:t>у</w:t>
      </w:r>
      <w:r w:rsidRPr="002523D0">
        <w:rPr>
          <w:bCs/>
          <w:i/>
          <w:sz w:val="20"/>
          <w:szCs w:val="20"/>
          <w:vertAlign w:val="superscript"/>
        </w:rPr>
        <w:t>|</w:t>
      </w:r>
      <w:r w:rsidRPr="002523D0">
        <w:rPr>
          <w:i/>
          <w:sz w:val="20"/>
          <w:szCs w:val="20"/>
        </w:rPr>
        <w:t>роўл'а / с'і</w:t>
      </w:r>
      <w:r w:rsidRPr="002523D0">
        <w:rPr>
          <w:bCs/>
          <w:i/>
          <w:sz w:val="20"/>
          <w:szCs w:val="20"/>
          <w:vertAlign w:val="superscript"/>
        </w:rPr>
        <w:t>|</w:t>
      </w:r>
      <w:r w:rsidRPr="002523D0">
        <w:rPr>
          <w:i/>
          <w:sz w:val="20"/>
          <w:szCs w:val="20"/>
        </w:rPr>
        <w:t>даĭте</w:t>
      </w:r>
      <w:r w:rsidRPr="002523D0">
        <w:rPr>
          <w:i/>
          <w:sz w:val="20"/>
          <w:szCs w:val="20"/>
          <w:vertAlign w:val="superscript"/>
        </w:rPr>
        <w:t xml:space="preserve">и </w:t>
      </w:r>
      <w:r w:rsidRPr="002523D0">
        <w:rPr>
          <w:i/>
          <w:sz w:val="20"/>
          <w:szCs w:val="20"/>
        </w:rPr>
        <w:t xml:space="preserve">/ </w:t>
      </w:r>
      <w:r w:rsidRPr="002523D0">
        <w:rPr>
          <w:bCs/>
          <w:i/>
          <w:sz w:val="20"/>
          <w:szCs w:val="20"/>
          <w:vertAlign w:val="superscript"/>
        </w:rPr>
        <w:t>|</w:t>
      </w:r>
      <w:r w:rsidRPr="002523D0">
        <w:rPr>
          <w:i/>
          <w:sz w:val="20"/>
          <w:szCs w:val="20"/>
        </w:rPr>
        <w:t xml:space="preserve">добр'і </w:t>
      </w:r>
      <w:r w:rsidRPr="002523D0">
        <w:rPr>
          <w:bCs/>
          <w:i/>
          <w:sz w:val="20"/>
          <w:szCs w:val="20"/>
          <w:vertAlign w:val="superscript"/>
        </w:rPr>
        <w:t>|</w:t>
      </w:r>
      <w:r w:rsidRPr="002523D0">
        <w:rPr>
          <w:i/>
          <w:sz w:val="20"/>
          <w:szCs w:val="20"/>
        </w:rPr>
        <w:t>л'уди / по</w:t>
      </w:r>
      <w:r w:rsidRPr="002523D0">
        <w:rPr>
          <w:i/>
          <w:sz w:val="20"/>
          <w:szCs w:val="20"/>
          <w:vertAlign w:val="superscript"/>
        </w:rPr>
        <w:t>у</w:t>
      </w:r>
      <w:r w:rsidRPr="002523D0">
        <w:rPr>
          <w:bCs/>
          <w:i/>
          <w:sz w:val="20"/>
          <w:szCs w:val="20"/>
          <w:vertAlign w:val="superscript"/>
        </w:rPr>
        <w:t>|</w:t>
      </w:r>
      <w:r w:rsidRPr="002523D0">
        <w:rPr>
          <w:i/>
          <w:sz w:val="20"/>
          <w:szCs w:val="20"/>
        </w:rPr>
        <w:t>в’ічте</w:t>
      </w:r>
      <w:r w:rsidRPr="002523D0">
        <w:rPr>
          <w:i/>
          <w:sz w:val="20"/>
          <w:szCs w:val="20"/>
          <w:vertAlign w:val="superscript"/>
        </w:rPr>
        <w:t>и</w:t>
      </w:r>
      <w:r w:rsidRPr="002523D0">
        <w:rPr>
          <w:i/>
          <w:sz w:val="20"/>
          <w:szCs w:val="20"/>
        </w:rPr>
        <w:t xml:space="preserve"> нам / чо</w:t>
      </w:r>
      <w:r w:rsidRPr="002523D0">
        <w:rPr>
          <w:i/>
          <w:sz w:val="20"/>
          <w:szCs w:val="20"/>
          <w:vertAlign w:val="superscript"/>
        </w:rPr>
        <w:t>у</w:t>
      </w:r>
      <w:r w:rsidRPr="002523D0">
        <w:rPr>
          <w:bCs/>
          <w:i/>
          <w:sz w:val="20"/>
          <w:szCs w:val="20"/>
          <w:vertAlign w:val="superscript"/>
        </w:rPr>
        <w:t>|</w:t>
      </w:r>
      <w:r w:rsidRPr="002523D0">
        <w:rPr>
          <w:i/>
          <w:sz w:val="20"/>
          <w:szCs w:val="20"/>
        </w:rPr>
        <w:t>го ви приĭш</w:t>
      </w:r>
      <w:r w:rsidRPr="002523D0">
        <w:rPr>
          <w:bCs/>
          <w:i/>
          <w:sz w:val="20"/>
          <w:szCs w:val="20"/>
          <w:vertAlign w:val="superscript"/>
        </w:rPr>
        <w:t>|</w:t>
      </w:r>
      <w:r w:rsidRPr="002523D0">
        <w:rPr>
          <w:i/>
          <w:sz w:val="20"/>
          <w:szCs w:val="20"/>
        </w:rPr>
        <w:t xml:space="preserve">ли // ми </w:t>
      </w:r>
      <w:r w:rsidRPr="002523D0">
        <w:rPr>
          <w:bCs/>
          <w:i/>
          <w:sz w:val="20"/>
          <w:szCs w:val="20"/>
          <w:vertAlign w:val="superscript"/>
        </w:rPr>
        <w:t>|</w:t>
      </w:r>
      <w:r w:rsidRPr="002523D0">
        <w:rPr>
          <w:i/>
          <w:sz w:val="20"/>
          <w:szCs w:val="20"/>
        </w:rPr>
        <w:t xml:space="preserve">чули / шо ви </w:t>
      </w:r>
      <w:r w:rsidRPr="002523D0">
        <w:rPr>
          <w:bCs/>
          <w:i/>
          <w:sz w:val="20"/>
          <w:szCs w:val="20"/>
          <w:vertAlign w:val="superscript"/>
        </w:rPr>
        <w:t>|</w:t>
      </w:r>
      <w:r w:rsidRPr="002523D0">
        <w:rPr>
          <w:i/>
          <w:sz w:val="20"/>
          <w:szCs w:val="20"/>
        </w:rPr>
        <w:t xml:space="preserve">мете </w:t>
      </w:r>
      <w:r w:rsidRPr="002523D0">
        <w:rPr>
          <w:bCs/>
          <w:i/>
          <w:sz w:val="20"/>
          <w:szCs w:val="20"/>
          <w:vertAlign w:val="superscript"/>
        </w:rPr>
        <w:t>|</w:t>
      </w:r>
      <w:r w:rsidRPr="002523D0">
        <w:rPr>
          <w:i/>
          <w:sz w:val="20"/>
          <w:szCs w:val="20"/>
        </w:rPr>
        <w:t>д'іўку до</w:t>
      </w:r>
      <w:r w:rsidRPr="002523D0">
        <w:rPr>
          <w:i/>
          <w:sz w:val="20"/>
          <w:szCs w:val="20"/>
          <w:vertAlign w:val="superscript"/>
        </w:rPr>
        <w:t>у</w:t>
      </w:r>
      <w:r w:rsidRPr="002523D0">
        <w:rPr>
          <w:i/>
          <w:sz w:val="20"/>
          <w:szCs w:val="20"/>
        </w:rPr>
        <w:t xml:space="preserve"> од:а</w:t>
      </w:r>
      <w:r w:rsidRPr="002523D0">
        <w:rPr>
          <w:bCs/>
          <w:i/>
          <w:sz w:val="20"/>
          <w:szCs w:val="20"/>
          <w:vertAlign w:val="superscript"/>
        </w:rPr>
        <w:t>|</w:t>
      </w:r>
      <w:r w:rsidRPr="002523D0">
        <w:rPr>
          <w:i/>
          <w:sz w:val="20"/>
          <w:szCs w:val="20"/>
        </w:rPr>
        <w:t xml:space="preserve">н'а / </w:t>
      </w:r>
      <w:r w:rsidRPr="002523D0">
        <w:rPr>
          <w:bCs/>
          <w:i/>
          <w:sz w:val="20"/>
          <w:szCs w:val="20"/>
          <w:vertAlign w:val="superscript"/>
        </w:rPr>
        <w:t>|</w:t>
      </w:r>
      <w:r w:rsidRPr="002523D0">
        <w:rPr>
          <w:i/>
          <w:sz w:val="20"/>
          <w:szCs w:val="20"/>
        </w:rPr>
        <w:t>хоче</w:t>
      </w:r>
      <w:r w:rsidRPr="002523D0">
        <w:rPr>
          <w:i/>
          <w:sz w:val="20"/>
          <w:szCs w:val="20"/>
          <w:vertAlign w:val="superscript"/>
        </w:rPr>
        <w:t>и</w:t>
      </w:r>
      <w:r w:rsidRPr="002523D0">
        <w:rPr>
          <w:i/>
          <w:sz w:val="20"/>
          <w:szCs w:val="20"/>
        </w:rPr>
        <w:t>мо по</w:t>
      </w:r>
      <w:r w:rsidRPr="002523D0">
        <w:rPr>
          <w:i/>
          <w:sz w:val="20"/>
          <w:szCs w:val="20"/>
          <w:vertAlign w:val="superscript"/>
        </w:rPr>
        <w:t>у</w:t>
      </w:r>
      <w:r w:rsidRPr="002523D0">
        <w:rPr>
          <w:i/>
          <w:sz w:val="20"/>
          <w:szCs w:val="20"/>
        </w:rPr>
        <w:t>смо</w:t>
      </w:r>
      <w:r w:rsidRPr="002523D0">
        <w:rPr>
          <w:i/>
          <w:sz w:val="20"/>
          <w:szCs w:val="20"/>
          <w:vertAlign w:val="superscript"/>
        </w:rPr>
        <w:t>у</w:t>
      </w:r>
      <w:r w:rsidRPr="002523D0">
        <w:rPr>
          <w:i/>
          <w:sz w:val="20"/>
          <w:szCs w:val="20"/>
        </w:rPr>
        <w:t>т</w:t>
      </w:r>
      <w:r w:rsidRPr="002523D0">
        <w:rPr>
          <w:bCs/>
          <w:i/>
          <w:sz w:val="20"/>
          <w:szCs w:val="20"/>
          <w:vertAlign w:val="superscript"/>
        </w:rPr>
        <w:t>|</w:t>
      </w:r>
      <w:r w:rsidRPr="002523D0">
        <w:rPr>
          <w:i/>
          <w:sz w:val="20"/>
          <w:szCs w:val="20"/>
        </w:rPr>
        <w:t>р'іти / йа</w:t>
      </w:r>
      <w:r w:rsidRPr="002523D0">
        <w:rPr>
          <w:bCs/>
          <w:i/>
          <w:sz w:val="20"/>
          <w:szCs w:val="20"/>
          <w:vertAlign w:val="superscript"/>
        </w:rPr>
        <w:t>|</w:t>
      </w:r>
      <w:r w:rsidRPr="002523D0">
        <w:rPr>
          <w:i/>
          <w:sz w:val="20"/>
          <w:szCs w:val="20"/>
        </w:rPr>
        <w:t>ка во</w:t>
      </w:r>
      <w:r w:rsidRPr="002523D0">
        <w:rPr>
          <w:i/>
          <w:sz w:val="20"/>
          <w:szCs w:val="20"/>
          <w:vertAlign w:val="superscript"/>
        </w:rPr>
        <w:t>у</w:t>
      </w:r>
      <w:r w:rsidRPr="002523D0">
        <w:rPr>
          <w:bCs/>
          <w:i/>
          <w:sz w:val="20"/>
          <w:szCs w:val="20"/>
          <w:vertAlign w:val="superscript"/>
        </w:rPr>
        <w:t>|</w:t>
      </w:r>
      <w:r w:rsidRPr="002523D0">
        <w:rPr>
          <w:i/>
          <w:sz w:val="20"/>
          <w:szCs w:val="20"/>
        </w:rPr>
        <w:t xml:space="preserve">на // </w:t>
      </w:r>
      <w:r w:rsidRPr="002523D0">
        <w:rPr>
          <w:bCs/>
          <w:i/>
          <w:sz w:val="20"/>
          <w:szCs w:val="20"/>
          <w:vertAlign w:val="superscript"/>
        </w:rPr>
        <w:t>|</w:t>
      </w:r>
      <w:r w:rsidRPr="002523D0">
        <w:rPr>
          <w:i/>
          <w:sz w:val="20"/>
          <w:szCs w:val="20"/>
        </w:rPr>
        <w:t>д'іўчи</w:t>
      </w:r>
      <w:r w:rsidRPr="002523D0">
        <w:rPr>
          <w:i/>
          <w:sz w:val="20"/>
          <w:szCs w:val="20"/>
          <w:vertAlign w:val="superscript"/>
        </w:rPr>
        <w:t>е</w:t>
      </w:r>
      <w:r w:rsidRPr="002523D0">
        <w:rPr>
          <w:i/>
          <w:sz w:val="20"/>
          <w:szCs w:val="20"/>
        </w:rPr>
        <w:t>на ўхо</w:t>
      </w:r>
      <w:r w:rsidRPr="002523D0">
        <w:rPr>
          <w:i/>
          <w:sz w:val="20"/>
          <w:szCs w:val="20"/>
          <w:vertAlign w:val="superscript"/>
        </w:rPr>
        <w:t>у</w:t>
      </w:r>
      <w:r w:rsidRPr="002523D0">
        <w:rPr>
          <w:bCs/>
          <w:i/>
          <w:sz w:val="20"/>
          <w:szCs w:val="20"/>
          <w:vertAlign w:val="superscript"/>
        </w:rPr>
        <w:t>|</w:t>
      </w:r>
      <w:r w:rsidRPr="002523D0">
        <w:rPr>
          <w:i/>
          <w:sz w:val="20"/>
          <w:szCs w:val="20"/>
        </w:rPr>
        <w:t>дила / ви</w:t>
      </w:r>
      <w:r w:rsidRPr="002523D0">
        <w:rPr>
          <w:bCs/>
          <w:i/>
          <w:sz w:val="20"/>
          <w:szCs w:val="20"/>
          <w:vertAlign w:val="superscript"/>
        </w:rPr>
        <w:t>|</w:t>
      </w:r>
      <w:r w:rsidRPr="002523D0">
        <w:rPr>
          <w:i/>
          <w:sz w:val="20"/>
          <w:szCs w:val="20"/>
        </w:rPr>
        <w:t xml:space="preserve">талас'а з </w:t>
      </w:r>
      <w:r w:rsidRPr="002523D0">
        <w:rPr>
          <w:bCs/>
          <w:i/>
          <w:sz w:val="20"/>
          <w:szCs w:val="20"/>
          <w:vertAlign w:val="superscript"/>
        </w:rPr>
        <w:t>|</w:t>
      </w:r>
      <w:r w:rsidRPr="002523D0">
        <w:rPr>
          <w:i/>
          <w:sz w:val="20"/>
          <w:szCs w:val="20"/>
        </w:rPr>
        <w:t xml:space="preserve">ними за </w:t>
      </w:r>
      <w:r w:rsidRPr="002523D0">
        <w:rPr>
          <w:bCs/>
          <w:i/>
          <w:sz w:val="20"/>
          <w:szCs w:val="20"/>
          <w:vertAlign w:val="superscript"/>
        </w:rPr>
        <w:t>|</w:t>
      </w:r>
      <w:r w:rsidRPr="002523D0">
        <w:rPr>
          <w:i/>
          <w:sz w:val="20"/>
          <w:szCs w:val="20"/>
        </w:rPr>
        <w:t>руку //</w:t>
      </w:r>
    </w:p>
    <w:p w:rsidR="001970C3" w:rsidRPr="002523D0" w:rsidRDefault="001970C3" w:rsidP="00563261">
      <w:pPr>
        <w:ind w:firstLine="567"/>
        <w:jc w:val="both"/>
        <w:rPr>
          <w:i/>
          <w:sz w:val="20"/>
          <w:szCs w:val="20"/>
        </w:rPr>
      </w:pPr>
      <w:r w:rsidRPr="002523D0">
        <w:rPr>
          <w:i/>
          <w:sz w:val="20"/>
          <w:szCs w:val="20"/>
        </w:rPr>
        <w:t>2. </w:t>
      </w:r>
      <w:r w:rsidRPr="002523D0">
        <w:rPr>
          <w:bCs/>
          <w:i/>
          <w:sz w:val="20"/>
          <w:szCs w:val="20"/>
          <w:vertAlign w:val="superscript"/>
        </w:rPr>
        <w:t>|</w:t>
      </w:r>
      <w:r w:rsidRPr="002523D0">
        <w:rPr>
          <w:i/>
          <w:sz w:val="20"/>
          <w:szCs w:val="20"/>
        </w:rPr>
        <w:t xml:space="preserve">М’іс'іц </w:t>
      </w:r>
      <w:r w:rsidRPr="002523D0">
        <w:rPr>
          <w:bCs/>
          <w:i/>
          <w:sz w:val="20"/>
          <w:szCs w:val="20"/>
          <w:vertAlign w:val="superscript"/>
        </w:rPr>
        <w:t>|</w:t>
      </w:r>
      <w:r w:rsidRPr="002523D0">
        <w:rPr>
          <w:i/>
          <w:sz w:val="20"/>
          <w:szCs w:val="20"/>
        </w:rPr>
        <w:t>тому прив’із</w:t>
      </w:r>
      <w:r w:rsidRPr="002523D0">
        <w:rPr>
          <w:bCs/>
          <w:i/>
          <w:sz w:val="20"/>
          <w:szCs w:val="20"/>
          <w:vertAlign w:val="superscript"/>
        </w:rPr>
        <w:t>|</w:t>
      </w:r>
      <w:r w:rsidRPr="002523D0">
        <w:rPr>
          <w:i/>
          <w:sz w:val="20"/>
          <w:szCs w:val="20"/>
        </w:rPr>
        <w:t>ли ду</w:t>
      </w:r>
      <w:r w:rsidRPr="002523D0">
        <w:rPr>
          <w:i/>
          <w:sz w:val="20"/>
          <w:szCs w:val="20"/>
          <w:vertAlign w:val="superscript"/>
        </w:rPr>
        <w:t>о</w:t>
      </w:r>
      <w:r w:rsidRPr="002523D0">
        <w:rPr>
          <w:i/>
          <w:sz w:val="20"/>
          <w:szCs w:val="20"/>
        </w:rPr>
        <w:t xml:space="preserve"> нас з інку</w:t>
      </w:r>
      <w:r w:rsidRPr="002523D0">
        <w:rPr>
          <w:bCs/>
          <w:i/>
          <w:sz w:val="20"/>
          <w:szCs w:val="20"/>
          <w:vertAlign w:val="superscript"/>
        </w:rPr>
        <w:t>|</w:t>
      </w:r>
      <w:r w:rsidRPr="002523D0">
        <w:rPr>
          <w:i/>
          <w:sz w:val="20"/>
          <w:szCs w:val="20"/>
        </w:rPr>
        <w:t xml:space="preserve">батор'і два </w:t>
      </w:r>
      <w:r w:rsidRPr="002523D0">
        <w:rPr>
          <w:bCs/>
          <w:i/>
          <w:sz w:val="20"/>
          <w:szCs w:val="20"/>
          <w:vertAlign w:val="superscript"/>
        </w:rPr>
        <w:t>|</w:t>
      </w:r>
      <w:r w:rsidRPr="002523D0">
        <w:rPr>
          <w:i/>
          <w:sz w:val="20"/>
          <w:szCs w:val="20"/>
        </w:rPr>
        <w:t xml:space="preserve">тис'ач’і </w:t>
      </w:r>
      <w:r w:rsidRPr="002523D0">
        <w:rPr>
          <w:bCs/>
          <w:i/>
          <w:sz w:val="20"/>
          <w:szCs w:val="20"/>
          <w:vertAlign w:val="superscript"/>
        </w:rPr>
        <w:t>|</w:t>
      </w:r>
      <w:r w:rsidRPr="002523D0">
        <w:rPr>
          <w:i/>
          <w:sz w:val="20"/>
          <w:szCs w:val="20"/>
        </w:rPr>
        <w:t>пул'іт// ву</w:t>
      </w:r>
      <w:r w:rsidRPr="002523D0">
        <w:rPr>
          <w:i/>
          <w:sz w:val="20"/>
          <w:szCs w:val="20"/>
          <w:vertAlign w:val="superscript"/>
        </w:rPr>
        <w:t>о</w:t>
      </w:r>
      <w:r w:rsidRPr="002523D0">
        <w:rPr>
          <w:bCs/>
          <w:i/>
          <w:sz w:val="20"/>
          <w:szCs w:val="20"/>
          <w:vertAlign w:val="superscript"/>
        </w:rPr>
        <w:t>|</w:t>
      </w:r>
      <w:r w:rsidRPr="002523D0">
        <w:rPr>
          <w:i/>
          <w:sz w:val="20"/>
          <w:szCs w:val="20"/>
        </w:rPr>
        <w:t xml:space="preserve">ни </w:t>
      </w:r>
      <w:r w:rsidRPr="002523D0">
        <w:rPr>
          <w:bCs/>
          <w:i/>
          <w:sz w:val="20"/>
          <w:szCs w:val="20"/>
          <w:vertAlign w:val="superscript"/>
        </w:rPr>
        <w:t>|</w:t>
      </w:r>
      <w:r w:rsidRPr="002523D0">
        <w:rPr>
          <w:i/>
          <w:sz w:val="20"/>
          <w:szCs w:val="20"/>
        </w:rPr>
        <w:t xml:space="preserve">мали </w:t>
      </w:r>
      <w:r w:rsidRPr="002523D0">
        <w:rPr>
          <w:bCs/>
          <w:i/>
          <w:sz w:val="20"/>
          <w:szCs w:val="20"/>
          <w:vertAlign w:val="superscript"/>
        </w:rPr>
        <w:t>|</w:t>
      </w:r>
      <w:r w:rsidRPr="002523D0">
        <w:rPr>
          <w:i/>
          <w:sz w:val="20"/>
          <w:szCs w:val="20"/>
        </w:rPr>
        <w:t xml:space="preserve">йіно два дни / </w:t>
      </w:r>
      <w:r w:rsidRPr="002523D0">
        <w:rPr>
          <w:bCs/>
          <w:i/>
          <w:sz w:val="20"/>
          <w:szCs w:val="20"/>
          <w:vertAlign w:val="superscript"/>
        </w:rPr>
        <w:t>|</w:t>
      </w:r>
      <w:r w:rsidRPr="002523D0">
        <w:rPr>
          <w:i/>
          <w:sz w:val="20"/>
          <w:szCs w:val="20"/>
        </w:rPr>
        <w:t xml:space="preserve">були </w:t>
      </w:r>
      <w:r w:rsidRPr="002523D0">
        <w:rPr>
          <w:bCs/>
          <w:i/>
          <w:sz w:val="20"/>
          <w:szCs w:val="20"/>
          <w:vertAlign w:val="superscript"/>
        </w:rPr>
        <w:t>|</w:t>
      </w:r>
      <w:r w:rsidRPr="002523D0">
        <w:rPr>
          <w:i/>
          <w:sz w:val="20"/>
          <w:szCs w:val="20"/>
        </w:rPr>
        <w:t>дуже ма</w:t>
      </w:r>
      <w:r w:rsidRPr="002523D0">
        <w:rPr>
          <w:bCs/>
          <w:i/>
          <w:sz w:val="20"/>
          <w:szCs w:val="20"/>
          <w:vertAlign w:val="superscript"/>
        </w:rPr>
        <w:t>|</w:t>
      </w:r>
      <w:r w:rsidRPr="002523D0">
        <w:rPr>
          <w:i/>
          <w:sz w:val="20"/>
          <w:szCs w:val="20"/>
        </w:rPr>
        <w:t>леĭк’і // йак ку</w:t>
      </w:r>
      <w:r w:rsidRPr="002523D0">
        <w:rPr>
          <w:i/>
          <w:sz w:val="20"/>
          <w:szCs w:val="20"/>
          <w:vertAlign w:val="superscript"/>
        </w:rPr>
        <w:t>о</w:t>
      </w:r>
      <w:r w:rsidRPr="002523D0">
        <w:rPr>
          <w:i/>
          <w:sz w:val="20"/>
          <w:szCs w:val="20"/>
        </w:rPr>
        <w:t>т</w:t>
      </w:r>
      <w:r w:rsidRPr="002523D0">
        <w:rPr>
          <w:bCs/>
          <w:i/>
          <w:sz w:val="20"/>
          <w:szCs w:val="20"/>
          <w:vertAlign w:val="superscript"/>
        </w:rPr>
        <w:t>|</w:t>
      </w:r>
      <w:r w:rsidRPr="002523D0">
        <w:rPr>
          <w:i/>
          <w:sz w:val="20"/>
          <w:szCs w:val="20"/>
        </w:rPr>
        <w:t xml:space="preserve">ре </w:t>
      </w:r>
      <w:r w:rsidRPr="002523D0">
        <w:rPr>
          <w:bCs/>
          <w:i/>
          <w:sz w:val="20"/>
          <w:szCs w:val="20"/>
          <w:vertAlign w:val="superscript"/>
        </w:rPr>
        <w:t>|</w:t>
      </w:r>
      <w:r w:rsidRPr="002523D0">
        <w:rPr>
          <w:i/>
          <w:sz w:val="20"/>
          <w:szCs w:val="20"/>
        </w:rPr>
        <w:t xml:space="preserve">мерзло </w:t>
      </w:r>
      <w:r w:rsidRPr="002523D0">
        <w:rPr>
          <w:bCs/>
          <w:i/>
          <w:sz w:val="20"/>
          <w:szCs w:val="20"/>
          <w:vertAlign w:val="superscript"/>
        </w:rPr>
        <w:t>|</w:t>
      </w:r>
      <w:r w:rsidRPr="002523D0">
        <w:rPr>
          <w:i/>
          <w:sz w:val="20"/>
          <w:szCs w:val="20"/>
        </w:rPr>
        <w:t>дуже</w:t>
      </w:r>
      <w:r w:rsidRPr="002523D0">
        <w:rPr>
          <w:i/>
          <w:sz w:val="20"/>
          <w:szCs w:val="20"/>
          <w:vertAlign w:val="superscript"/>
        </w:rPr>
        <w:t>и</w:t>
      </w:r>
      <w:r w:rsidRPr="002523D0">
        <w:rPr>
          <w:i/>
          <w:sz w:val="20"/>
          <w:szCs w:val="20"/>
        </w:rPr>
        <w:t xml:space="preserve"> / то ми йіх г</w:t>
      </w:r>
      <w:r w:rsidRPr="002523D0">
        <w:rPr>
          <w:bCs/>
          <w:i/>
          <w:sz w:val="20"/>
          <w:szCs w:val="20"/>
          <w:vertAlign w:val="superscript"/>
        </w:rPr>
        <w:t>|</w:t>
      </w:r>
      <w:r w:rsidRPr="002523D0">
        <w:rPr>
          <w:i/>
          <w:sz w:val="20"/>
          <w:szCs w:val="20"/>
        </w:rPr>
        <w:t>р'іли// збуду</w:t>
      </w:r>
      <w:r w:rsidRPr="002523D0">
        <w:rPr>
          <w:bCs/>
          <w:i/>
          <w:sz w:val="20"/>
          <w:szCs w:val="20"/>
          <w:vertAlign w:val="superscript"/>
        </w:rPr>
        <w:t>|</w:t>
      </w:r>
      <w:r w:rsidRPr="002523D0">
        <w:rPr>
          <w:i/>
          <w:sz w:val="20"/>
          <w:szCs w:val="20"/>
        </w:rPr>
        <w:t>вали та</w:t>
      </w:r>
      <w:r w:rsidRPr="002523D0">
        <w:rPr>
          <w:bCs/>
          <w:i/>
          <w:sz w:val="20"/>
          <w:szCs w:val="20"/>
          <w:vertAlign w:val="superscript"/>
        </w:rPr>
        <w:t>|</w:t>
      </w:r>
      <w:r w:rsidRPr="002523D0">
        <w:rPr>
          <w:i/>
          <w:sz w:val="20"/>
          <w:szCs w:val="20"/>
        </w:rPr>
        <w:t>киĭ пйец/ на</w:t>
      </w:r>
      <w:r w:rsidRPr="002523D0">
        <w:rPr>
          <w:bCs/>
          <w:i/>
          <w:sz w:val="20"/>
          <w:szCs w:val="20"/>
          <w:vertAlign w:val="superscript"/>
        </w:rPr>
        <w:t>|</w:t>
      </w:r>
      <w:r w:rsidRPr="002523D0">
        <w:rPr>
          <w:i/>
          <w:sz w:val="20"/>
          <w:szCs w:val="20"/>
        </w:rPr>
        <w:t>верха на</w:t>
      </w:r>
      <w:r w:rsidRPr="002523D0">
        <w:rPr>
          <w:bCs/>
          <w:i/>
          <w:sz w:val="20"/>
          <w:szCs w:val="20"/>
          <w:vertAlign w:val="superscript"/>
        </w:rPr>
        <w:t>|</w:t>
      </w:r>
      <w:r w:rsidRPr="002523D0">
        <w:rPr>
          <w:i/>
          <w:sz w:val="20"/>
          <w:szCs w:val="20"/>
        </w:rPr>
        <w:t>сипали п’іс</w:t>
      </w:r>
      <w:r w:rsidRPr="002523D0">
        <w:rPr>
          <w:bCs/>
          <w:i/>
          <w:sz w:val="20"/>
          <w:szCs w:val="20"/>
          <w:vertAlign w:val="superscript"/>
        </w:rPr>
        <w:t>|</w:t>
      </w:r>
      <w:r w:rsidRPr="002523D0">
        <w:rPr>
          <w:i/>
          <w:sz w:val="20"/>
          <w:szCs w:val="20"/>
        </w:rPr>
        <w:t>ку і ву</w:t>
      </w:r>
      <w:r w:rsidRPr="002523D0">
        <w:rPr>
          <w:i/>
          <w:sz w:val="20"/>
          <w:szCs w:val="20"/>
          <w:vertAlign w:val="superscript"/>
        </w:rPr>
        <w:t>о</w:t>
      </w:r>
      <w:r w:rsidRPr="002523D0">
        <w:rPr>
          <w:bCs/>
          <w:i/>
          <w:sz w:val="20"/>
          <w:szCs w:val="20"/>
          <w:vertAlign w:val="superscript"/>
        </w:rPr>
        <w:t>|</w:t>
      </w:r>
      <w:r w:rsidRPr="002523D0">
        <w:rPr>
          <w:i/>
          <w:sz w:val="20"/>
          <w:szCs w:val="20"/>
        </w:rPr>
        <w:t>ни г</w:t>
      </w:r>
      <w:r w:rsidRPr="002523D0">
        <w:rPr>
          <w:bCs/>
          <w:i/>
          <w:sz w:val="20"/>
          <w:szCs w:val="20"/>
          <w:vertAlign w:val="superscript"/>
        </w:rPr>
        <w:t>|</w:t>
      </w:r>
      <w:r w:rsidRPr="002523D0">
        <w:rPr>
          <w:i/>
          <w:sz w:val="20"/>
          <w:szCs w:val="20"/>
        </w:rPr>
        <w:t>р'ілис'і ў н'ім //</w:t>
      </w:r>
    </w:p>
    <w:p w:rsidR="001970C3" w:rsidRPr="002523D0" w:rsidRDefault="001970C3" w:rsidP="00563261">
      <w:pPr>
        <w:ind w:firstLine="567"/>
        <w:jc w:val="both"/>
        <w:rPr>
          <w:i/>
          <w:sz w:val="20"/>
          <w:szCs w:val="20"/>
        </w:rPr>
      </w:pPr>
      <w:r w:rsidRPr="002523D0">
        <w:rPr>
          <w:i/>
          <w:sz w:val="20"/>
          <w:szCs w:val="20"/>
        </w:rPr>
        <w:t>3. </w:t>
      </w:r>
      <w:r w:rsidRPr="002523D0">
        <w:rPr>
          <w:bCs/>
          <w:i/>
          <w:sz w:val="20"/>
          <w:szCs w:val="20"/>
          <w:vertAlign w:val="superscript"/>
        </w:rPr>
        <w:t>|</w:t>
      </w:r>
      <w:r w:rsidRPr="002523D0">
        <w:rPr>
          <w:i/>
          <w:sz w:val="20"/>
          <w:szCs w:val="20"/>
        </w:rPr>
        <w:t xml:space="preserve">Жил'і м’і </w:t>
      </w:r>
      <w:r w:rsidRPr="002523D0">
        <w:rPr>
          <w:bCs/>
          <w:i/>
          <w:sz w:val="20"/>
          <w:szCs w:val="20"/>
          <w:vertAlign w:val="superscript"/>
        </w:rPr>
        <w:t>|</w:t>
      </w:r>
      <w:r w:rsidRPr="002523D0">
        <w:rPr>
          <w:i/>
          <w:sz w:val="20"/>
          <w:szCs w:val="20"/>
        </w:rPr>
        <w:t>добре / у нас там і ле</w:t>
      </w:r>
      <w:r w:rsidRPr="002523D0">
        <w:rPr>
          <w:bCs/>
          <w:i/>
          <w:sz w:val="20"/>
          <w:szCs w:val="20"/>
          <w:vertAlign w:val="superscript"/>
        </w:rPr>
        <w:t>|</w:t>
      </w:r>
      <w:r w:rsidRPr="002523D0">
        <w:rPr>
          <w:i/>
          <w:sz w:val="20"/>
          <w:szCs w:val="20"/>
        </w:rPr>
        <w:t>са / і лу</w:t>
      </w:r>
      <w:r w:rsidRPr="002523D0">
        <w:rPr>
          <w:bCs/>
          <w:i/>
          <w:sz w:val="20"/>
          <w:szCs w:val="20"/>
          <w:vertAlign w:val="superscript"/>
        </w:rPr>
        <w:t>|</w:t>
      </w:r>
      <w:r w:rsidRPr="002523D0">
        <w:rPr>
          <w:i/>
          <w:sz w:val="20"/>
          <w:szCs w:val="20"/>
        </w:rPr>
        <w:t xml:space="preserve">га / і </w:t>
      </w:r>
      <w:r w:rsidRPr="002523D0">
        <w:rPr>
          <w:bCs/>
          <w:i/>
          <w:sz w:val="20"/>
          <w:szCs w:val="20"/>
          <w:vertAlign w:val="superscript"/>
        </w:rPr>
        <w:t>|</w:t>
      </w:r>
      <w:r w:rsidRPr="002523D0">
        <w:rPr>
          <w:i/>
          <w:sz w:val="20"/>
          <w:szCs w:val="20"/>
        </w:rPr>
        <w:t>води / ўсе // а та</w:t>
      </w:r>
      <w:r w:rsidRPr="002523D0">
        <w:rPr>
          <w:bCs/>
          <w:i/>
          <w:sz w:val="20"/>
          <w:szCs w:val="20"/>
          <w:vertAlign w:val="superscript"/>
        </w:rPr>
        <w:t>|</w:t>
      </w:r>
      <w:r w:rsidRPr="002523D0">
        <w:rPr>
          <w:i/>
          <w:sz w:val="20"/>
          <w:szCs w:val="20"/>
        </w:rPr>
        <w:t>ке зро</w:t>
      </w:r>
      <w:r w:rsidRPr="002523D0">
        <w:rPr>
          <w:bCs/>
          <w:i/>
          <w:sz w:val="20"/>
          <w:szCs w:val="20"/>
          <w:vertAlign w:val="superscript"/>
        </w:rPr>
        <w:t>|</w:t>
      </w:r>
      <w:r w:rsidRPr="002523D0">
        <w:rPr>
          <w:i/>
          <w:sz w:val="20"/>
          <w:szCs w:val="20"/>
        </w:rPr>
        <w:t xml:space="preserve">б’ілос' / </w:t>
      </w:r>
      <w:r w:rsidRPr="002523D0">
        <w:rPr>
          <w:bCs/>
          <w:i/>
          <w:sz w:val="20"/>
          <w:szCs w:val="20"/>
          <w:vertAlign w:val="superscript"/>
        </w:rPr>
        <w:t>|</w:t>
      </w:r>
      <w:r w:rsidRPr="002523D0">
        <w:rPr>
          <w:i/>
          <w:sz w:val="20"/>
          <w:szCs w:val="20"/>
        </w:rPr>
        <w:t>атомна зор</w:t>
      </w:r>
      <w:r w:rsidRPr="002523D0">
        <w:rPr>
          <w:bCs/>
          <w:i/>
          <w:sz w:val="20"/>
          <w:szCs w:val="20"/>
          <w:vertAlign w:val="superscript"/>
        </w:rPr>
        <w:t>|</w:t>
      </w:r>
      <w:r w:rsidRPr="002523D0">
        <w:rPr>
          <w:i/>
          <w:sz w:val="20"/>
          <w:szCs w:val="20"/>
        </w:rPr>
        <w:t xml:space="preserve">валас' // йа ж не </w:t>
      </w:r>
      <w:r w:rsidRPr="002523D0">
        <w:rPr>
          <w:bCs/>
          <w:i/>
          <w:sz w:val="20"/>
          <w:szCs w:val="20"/>
          <w:vertAlign w:val="superscript"/>
        </w:rPr>
        <w:t>|</w:t>
      </w:r>
      <w:r w:rsidRPr="002523D0">
        <w:rPr>
          <w:i/>
          <w:sz w:val="20"/>
          <w:szCs w:val="20"/>
        </w:rPr>
        <w:t>бачи</w:t>
      </w:r>
      <w:r w:rsidRPr="002523D0">
        <w:rPr>
          <w:i/>
          <w:sz w:val="20"/>
          <w:szCs w:val="20"/>
          <w:vertAlign w:val="superscript"/>
        </w:rPr>
        <w:t>і</w:t>
      </w:r>
      <w:r w:rsidRPr="002523D0">
        <w:rPr>
          <w:i/>
          <w:sz w:val="20"/>
          <w:szCs w:val="20"/>
        </w:rPr>
        <w:t>ла / м’і за два</w:t>
      </w:r>
      <w:r w:rsidRPr="002523D0">
        <w:rPr>
          <w:bCs/>
          <w:i/>
          <w:sz w:val="20"/>
          <w:szCs w:val="20"/>
          <w:vertAlign w:val="superscript"/>
        </w:rPr>
        <w:t>|</w:t>
      </w:r>
      <w:r w:rsidRPr="002523D0">
        <w:rPr>
          <w:i/>
          <w:sz w:val="20"/>
          <w:szCs w:val="20"/>
        </w:rPr>
        <w:t>нацат' к’і</w:t>
      </w:r>
      <w:r w:rsidRPr="002523D0">
        <w:rPr>
          <w:bCs/>
          <w:i/>
          <w:sz w:val="20"/>
          <w:szCs w:val="20"/>
          <w:vertAlign w:val="superscript"/>
        </w:rPr>
        <w:t>|</w:t>
      </w:r>
      <w:r w:rsidRPr="002523D0">
        <w:rPr>
          <w:i/>
          <w:sz w:val="20"/>
          <w:szCs w:val="20"/>
        </w:rPr>
        <w:t>лометроў от:у</w:t>
      </w:r>
      <w:r w:rsidRPr="002523D0">
        <w:rPr>
          <w:bCs/>
          <w:i/>
          <w:sz w:val="20"/>
          <w:szCs w:val="20"/>
          <w:vertAlign w:val="superscript"/>
        </w:rPr>
        <w:t>|</w:t>
      </w:r>
      <w:r w:rsidRPr="002523D0">
        <w:rPr>
          <w:i/>
          <w:sz w:val="20"/>
          <w:szCs w:val="20"/>
        </w:rPr>
        <w:t>л'а / у</w:t>
      </w:r>
      <w:r w:rsidRPr="002523D0">
        <w:rPr>
          <w:bCs/>
          <w:i/>
          <w:sz w:val="20"/>
          <w:szCs w:val="20"/>
          <w:vertAlign w:val="superscript"/>
        </w:rPr>
        <w:t>|</w:t>
      </w:r>
      <w:r w:rsidRPr="002523D0">
        <w:rPr>
          <w:i/>
          <w:sz w:val="20"/>
          <w:szCs w:val="20"/>
        </w:rPr>
        <w:t>нучок там му</w:t>
      </w:r>
      <w:r w:rsidRPr="002523D0">
        <w:rPr>
          <w:i/>
          <w:sz w:val="20"/>
          <w:szCs w:val="20"/>
          <w:vertAlign w:val="superscript"/>
        </w:rPr>
        <w:t>о</w:t>
      </w:r>
      <w:r w:rsidRPr="002523D0">
        <w:rPr>
          <w:i/>
          <w:sz w:val="20"/>
          <w:szCs w:val="20"/>
        </w:rPr>
        <w:t>ĭ буў / дак при</w:t>
      </w:r>
      <w:r w:rsidRPr="002523D0">
        <w:rPr>
          <w:i/>
          <w:sz w:val="20"/>
          <w:szCs w:val="20"/>
          <w:vertAlign w:val="superscript"/>
        </w:rPr>
        <w:t>і</w:t>
      </w:r>
      <w:r w:rsidRPr="002523D0">
        <w:rPr>
          <w:bCs/>
          <w:i/>
          <w:sz w:val="20"/>
          <w:szCs w:val="20"/>
          <w:vertAlign w:val="superscript"/>
        </w:rPr>
        <w:t>|</w:t>
      </w:r>
      <w:r w:rsidRPr="002523D0">
        <w:rPr>
          <w:i/>
          <w:sz w:val="20"/>
          <w:szCs w:val="20"/>
        </w:rPr>
        <w:t xml:space="preserve">шоў уден' да ĭ </w:t>
      </w:r>
      <w:r w:rsidRPr="002523D0">
        <w:rPr>
          <w:bCs/>
          <w:i/>
          <w:sz w:val="20"/>
          <w:szCs w:val="20"/>
          <w:vertAlign w:val="superscript"/>
        </w:rPr>
        <w:t>|</w:t>
      </w:r>
      <w:r w:rsidRPr="002523D0">
        <w:rPr>
          <w:i/>
          <w:sz w:val="20"/>
          <w:szCs w:val="20"/>
        </w:rPr>
        <w:t xml:space="preserve">каже / ўже </w:t>
      </w:r>
      <w:r w:rsidRPr="002523D0">
        <w:rPr>
          <w:bCs/>
          <w:i/>
          <w:sz w:val="20"/>
          <w:szCs w:val="20"/>
          <w:vertAlign w:val="superscript"/>
        </w:rPr>
        <w:t>|</w:t>
      </w:r>
      <w:r w:rsidRPr="002523D0">
        <w:rPr>
          <w:i/>
          <w:sz w:val="20"/>
          <w:szCs w:val="20"/>
        </w:rPr>
        <w:t>атомна зор</w:t>
      </w:r>
      <w:r w:rsidRPr="002523D0">
        <w:rPr>
          <w:bCs/>
          <w:i/>
          <w:sz w:val="20"/>
          <w:szCs w:val="20"/>
          <w:vertAlign w:val="superscript"/>
        </w:rPr>
        <w:t>|</w:t>
      </w:r>
      <w:r w:rsidRPr="002523D0">
        <w:rPr>
          <w:i/>
          <w:sz w:val="20"/>
          <w:szCs w:val="20"/>
        </w:rPr>
        <w:t>валас' // а нам во</w:t>
      </w:r>
      <w:r w:rsidRPr="002523D0">
        <w:rPr>
          <w:bCs/>
          <w:i/>
          <w:sz w:val="20"/>
          <w:szCs w:val="20"/>
          <w:vertAlign w:val="superscript"/>
        </w:rPr>
        <w:t>|</w:t>
      </w:r>
      <w:r w:rsidRPr="002523D0">
        <w:rPr>
          <w:i/>
          <w:sz w:val="20"/>
          <w:szCs w:val="20"/>
        </w:rPr>
        <w:t>на ж б</w:t>
      </w:r>
      <w:r w:rsidRPr="002523D0">
        <w:rPr>
          <w:bCs/>
          <w:i/>
          <w:sz w:val="20"/>
          <w:szCs w:val="20"/>
          <w:vertAlign w:val="superscript"/>
        </w:rPr>
        <w:t>|</w:t>
      </w:r>
      <w:r w:rsidRPr="002523D0">
        <w:rPr>
          <w:i/>
          <w:sz w:val="20"/>
          <w:szCs w:val="20"/>
        </w:rPr>
        <w:t>лі'зко / во</w:t>
      </w:r>
      <w:r w:rsidRPr="002523D0">
        <w:rPr>
          <w:bCs/>
          <w:i/>
          <w:sz w:val="20"/>
          <w:szCs w:val="20"/>
          <w:vertAlign w:val="superscript"/>
        </w:rPr>
        <w:t>|</w:t>
      </w:r>
      <w:r w:rsidRPr="002523D0">
        <w:rPr>
          <w:i/>
          <w:sz w:val="20"/>
          <w:szCs w:val="20"/>
        </w:rPr>
        <w:t>на так на го</w:t>
      </w:r>
      <w:r w:rsidRPr="002523D0">
        <w:rPr>
          <w:bCs/>
          <w:i/>
          <w:sz w:val="20"/>
          <w:szCs w:val="20"/>
          <w:vertAlign w:val="superscript"/>
        </w:rPr>
        <w:t>|</w:t>
      </w:r>
      <w:r w:rsidRPr="002523D0">
        <w:rPr>
          <w:i/>
          <w:sz w:val="20"/>
          <w:szCs w:val="20"/>
        </w:rPr>
        <w:t>р'і ле Чор</w:t>
      </w:r>
      <w:r w:rsidRPr="002523D0">
        <w:rPr>
          <w:b/>
          <w:bCs/>
          <w:i/>
          <w:sz w:val="20"/>
          <w:szCs w:val="20"/>
          <w:vertAlign w:val="superscript"/>
        </w:rPr>
        <w:t>|</w:t>
      </w:r>
      <w:r w:rsidRPr="002523D0">
        <w:rPr>
          <w:i/>
          <w:sz w:val="20"/>
          <w:szCs w:val="20"/>
        </w:rPr>
        <w:t>нобил'а //</w:t>
      </w:r>
    </w:p>
    <w:p w:rsidR="001970C3" w:rsidRPr="002523D0" w:rsidRDefault="001970C3" w:rsidP="00563261">
      <w:pPr>
        <w:ind w:firstLine="567"/>
        <w:jc w:val="both"/>
        <w:rPr>
          <w:bCs/>
          <w:i/>
          <w:sz w:val="20"/>
          <w:szCs w:val="20"/>
        </w:rPr>
      </w:pPr>
    </w:p>
    <w:p w:rsidR="001970C3" w:rsidRPr="002523D0" w:rsidRDefault="001970C3" w:rsidP="00563261">
      <w:pPr>
        <w:ind w:firstLine="567"/>
        <w:jc w:val="center"/>
        <w:rPr>
          <w:b/>
          <w:bCs/>
          <w:sz w:val="20"/>
          <w:szCs w:val="20"/>
        </w:rPr>
      </w:pPr>
      <w:r w:rsidRPr="002523D0">
        <w:rPr>
          <w:b/>
          <w:bCs/>
          <w:sz w:val="20"/>
          <w:szCs w:val="20"/>
        </w:rPr>
        <w:t>Варіант 6</w:t>
      </w:r>
    </w:p>
    <w:p w:rsidR="001970C3" w:rsidRPr="002523D0" w:rsidRDefault="001970C3" w:rsidP="00563261">
      <w:pPr>
        <w:numPr>
          <w:ilvl w:val="0"/>
          <w:numId w:val="26"/>
        </w:numPr>
        <w:tabs>
          <w:tab w:val="clear" w:pos="1040"/>
        </w:tabs>
        <w:ind w:left="0" w:firstLine="567"/>
        <w:jc w:val="both"/>
        <w:rPr>
          <w:bCs/>
          <w:i/>
          <w:sz w:val="20"/>
          <w:szCs w:val="20"/>
        </w:rPr>
      </w:pPr>
      <w:r w:rsidRPr="002523D0">
        <w:rPr>
          <w:bCs/>
          <w:sz w:val="20"/>
          <w:szCs w:val="20"/>
        </w:rPr>
        <w:t xml:space="preserve">Прокоментуйте діалектні явища, наявні у словах: </w:t>
      </w:r>
      <w:r w:rsidRPr="002523D0">
        <w:rPr>
          <w:i/>
          <w:iCs/>
          <w:sz w:val="20"/>
          <w:szCs w:val="20"/>
        </w:rPr>
        <w:t>ду</w:t>
      </w:r>
      <w:r w:rsidRPr="002523D0">
        <w:rPr>
          <w:bCs/>
          <w:i/>
          <w:sz w:val="20"/>
          <w:szCs w:val="20"/>
          <w:vertAlign w:val="superscript"/>
        </w:rPr>
        <w:t>|</w:t>
      </w:r>
      <w:r w:rsidRPr="002523D0">
        <w:rPr>
          <w:i/>
          <w:iCs/>
          <w:sz w:val="20"/>
          <w:szCs w:val="20"/>
        </w:rPr>
        <w:t>ш’а, то</w:t>
      </w:r>
      <w:r w:rsidRPr="002523D0">
        <w:rPr>
          <w:bCs/>
          <w:i/>
          <w:sz w:val="20"/>
          <w:szCs w:val="20"/>
          <w:vertAlign w:val="superscript"/>
        </w:rPr>
        <w:t>|</w:t>
      </w:r>
      <w:r w:rsidRPr="002523D0">
        <w:rPr>
          <w:i/>
          <w:iCs/>
          <w:sz w:val="20"/>
          <w:szCs w:val="20"/>
        </w:rPr>
        <w:t xml:space="preserve">б’іе, </w:t>
      </w:r>
      <w:r w:rsidRPr="002523D0">
        <w:rPr>
          <w:bCs/>
          <w:i/>
          <w:sz w:val="20"/>
          <w:szCs w:val="20"/>
          <w:vertAlign w:val="superscript"/>
        </w:rPr>
        <w:t>|</w:t>
      </w:r>
      <w:r w:rsidRPr="002523D0">
        <w:rPr>
          <w:i/>
          <w:iCs/>
          <w:sz w:val="20"/>
          <w:szCs w:val="20"/>
        </w:rPr>
        <w:t xml:space="preserve">даўниĭ, маĭ </w:t>
      </w:r>
      <w:r w:rsidRPr="002523D0">
        <w:rPr>
          <w:bCs/>
          <w:i/>
          <w:sz w:val="20"/>
          <w:szCs w:val="20"/>
          <w:vertAlign w:val="superscript"/>
        </w:rPr>
        <w:t>|</w:t>
      </w:r>
      <w:r w:rsidRPr="002523D0">
        <w:rPr>
          <w:i/>
          <w:iCs/>
          <w:sz w:val="20"/>
          <w:szCs w:val="20"/>
        </w:rPr>
        <w:t>новиĭ, ру</w:t>
      </w:r>
      <w:r w:rsidRPr="002523D0">
        <w:rPr>
          <w:bCs/>
          <w:i/>
          <w:sz w:val="20"/>
          <w:szCs w:val="20"/>
          <w:vertAlign w:val="superscript"/>
        </w:rPr>
        <w:t>|</w:t>
      </w:r>
      <w:r w:rsidRPr="002523D0">
        <w:rPr>
          <w:i/>
          <w:iCs/>
          <w:sz w:val="20"/>
          <w:szCs w:val="20"/>
        </w:rPr>
        <w:t>ко</w:t>
      </w:r>
      <w:r w:rsidRPr="002523D0">
        <w:rPr>
          <w:i/>
          <w:sz w:val="20"/>
          <w:szCs w:val="20"/>
        </w:rPr>
        <w:t>ўй</w:t>
      </w:r>
      <w:r w:rsidRPr="002523D0">
        <w:rPr>
          <w:i/>
          <w:iCs/>
          <w:sz w:val="20"/>
          <w:szCs w:val="20"/>
        </w:rPr>
        <w:t>о</w:t>
      </w:r>
      <w:r w:rsidRPr="002523D0">
        <w:rPr>
          <w:i/>
          <w:sz w:val="20"/>
          <w:szCs w:val="20"/>
        </w:rPr>
        <w:t xml:space="preserve">ў, </w:t>
      </w:r>
      <w:r w:rsidRPr="002523D0">
        <w:rPr>
          <w:i/>
          <w:iCs/>
          <w:sz w:val="20"/>
          <w:szCs w:val="20"/>
        </w:rPr>
        <w:t>на н'ім, ш’ізди</w:t>
      </w:r>
      <w:r w:rsidRPr="002523D0">
        <w:rPr>
          <w:bCs/>
          <w:i/>
          <w:sz w:val="20"/>
          <w:szCs w:val="20"/>
          <w:vertAlign w:val="superscript"/>
        </w:rPr>
        <w:t>|</w:t>
      </w:r>
      <w:r w:rsidRPr="002523D0">
        <w:rPr>
          <w:i/>
          <w:iCs/>
          <w:sz w:val="20"/>
          <w:szCs w:val="20"/>
        </w:rPr>
        <w:t xml:space="preserve">с'ат, </w:t>
      </w:r>
      <w:r w:rsidRPr="002523D0">
        <w:rPr>
          <w:bCs/>
          <w:i/>
          <w:sz w:val="20"/>
          <w:szCs w:val="20"/>
          <w:vertAlign w:val="superscript"/>
        </w:rPr>
        <w:t>|</w:t>
      </w:r>
      <w:r w:rsidRPr="002523D0">
        <w:rPr>
          <w:i/>
          <w:iCs/>
          <w:sz w:val="20"/>
          <w:szCs w:val="20"/>
        </w:rPr>
        <w:t>буду хо</w:t>
      </w:r>
      <w:r w:rsidRPr="002523D0">
        <w:rPr>
          <w:bCs/>
          <w:i/>
          <w:sz w:val="20"/>
          <w:szCs w:val="20"/>
          <w:vertAlign w:val="superscript"/>
        </w:rPr>
        <w:t>|</w:t>
      </w:r>
      <w:r w:rsidRPr="002523D0">
        <w:rPr>
          <w:i/>
          <w:iCs/>
          <w:sz w:val="20"/>
          <w:szCs w:val="20"/>
        </w:rPr>
        <w:t>диў, Ми</w:t>
      </w:r>
      <w:r w:rsidRPr="002523D0">
        <w:rPr>
          <w:bCs/>
          <w:i/>
          <w:sz w:val="20"/>
          <w:szCs w:val="20"/>
          <w:vertAlign w:val="superscript"/>
        </w:rPr>
        <w:t>|</w:t>
      </w:r>
      <w:r w:rsidRPr="002523D0">
        <w:rPr>
          <w:i/>
          <w:iCs/>
          <w:sz w:val="20"/>
          <w:szCs w:val="20"/>
        </w:rPr>
        <w:t>ки!, ле</w:t>
      </w:r>
      <w:r w:rsidRPr="002523D0">
        <w:rPr>
          <w:bCs/>
          <w:i/>
          <w:sz w:val="20"/>
          <w:szCs w:val="20"/>
          <w:vertAlign w:val="superscript"/>
        </w:rPr>
        <w:t>|</w:t>
      </w:r>
      <w:r w:rsidRPr="002523D0">
        <w:rPr>
          <w:i/>
          <w:iCs/>
          <w:sz w:val="20"/>
          <w:szCs w:val="20"/>
        </w:rPr>
        <w:t>т'у.</w:t>
      </w:r>
    </w:p>
    <w:p w:rsidR="001970C3" w:rsidRPr="002523D0" w:rsidRDefault="001970C3" w:rsidP="00563261">
      <w:pPr>
        <w:numPr>
          <w:ilvl w:val="0"/>
          <w:numId w:val="26"/>
        </w:numPr>
        <w:tabs>
          <w:tab w:val="clear" w:pos="1040"/>
        </w:tabs>
        <w:ind w:left="0" w:firstLine="567"/>
        <w:jc w:val="both"/>
        <w:rPr>
          <w:bCs/>
          <w:sz w:val="20"/>
          <w:szCs w:val="20"/>
        </w:rPr>
      </w:pPr>
      <w:r w:rsidRPr="002523D0">
        <w:rPr>
          <w:bCs/>
          <w:sz w:val="20"/>
          <w:szCs w:val="20"/>
        </w:rPr>
        <w:t>Визначте фонетичні діалектні особливості у запропонованих реченнях, запишіть речення українською літературною мовою: 1. </w:t>
      </w:r>
      <w:r w:rsidRPr="002523D0">
        <w:rPr>
          <w:i/>
          <w:sz w:val="20"/>
          <w:szCs w:val="20"/>
        </w:rPr>
        <w:t>Нат' во</w:t>
      </w:r>
      <w:r w:rsidRPr="002523D0">
        <w:rPr>
          <w:bCs/>
          <w:i/>
          <w:sz w:val="20"/>
          <w:szCs w:val="20"/>
          <w:vertAlign w:val="superscript"/>
        </w:rPr>
        <w:t>|</w:t>
      </w:r>
      <w:r w:rsidRPr="002523D0">
        <w:rPr>
          <w:i/>
          <w:sz w:val="20"/>
          <w:szCs w:val="20"/>
        </w:rPr>
        <w:t>ди не</w:t>
      </w:r>
      <w:r w:rsidRPr="002523D0">
        <w:rPr>
          <w:i/>
          <w:sz w:val="20"/>
          <w:szCs w:val="20"/>
          <w:vertAlign w:val="superscript"/>
        </w:rPr>
        <w:t>и</w:t>
      </w:r>
      <w:r w:rsidRPr="002523D0">
        <w:rPr>
          <w:i/>
          <w:sz w:val="20"/>
          <w:szCs w:val="20"/>
        </w:rPr>
        <w:t xml:space="preserve"> прине</w:t>
      </w:r>
      <w:r w:rsidRPr="002523D0">
        <w:rPr>
          <w:i/>
          <w:sz w:val="20"/>
          <w:szCs w:val="20"/>
          <w:vertAlign w:val="superscript"/>
        </w:rPr>
        <w:t>и</w:t>
      </w:r>
      <w:r w:rsidRPr="002523D0">
        <w:rPr>
          <w:bCs/>
          <w:i/>
          <w:sz w:val="20"/>
          <w:szCs w:val="20"/>
          <w:vertAlign w:val="superscript"/>
        </w:rPr>
        <w:t>|</w:t>
      </w:r>
      <w:r w:rsidRPr="002523D0">
        <w:rPr>
          <w:i/>
          <w:sz w:val="20"/>
          <w:szCs w:val="20"/>
        </w:rPr>
        <w:t xml:space="preserve">се до </w:t>
      </w:r>
      <w:r w:rsidRPr="002523D0">
        <w:rPr>
          <w:bCs/>
          <w:i/>
          <w:sz w:val="20"/>
          <w:szCs w:val="20"/>
          <w:vertAlign w:val="superscript"/>
        </w:rPr>
        <w:t>|</w:t>
      </w:r>
      <w:r w:rsidRPr="002523D0">
        <w:rPr>
          <w:i/>
          <w:sz w:val="20"/>
          <w:szCs w:val="20"/>
        </w:rPr>
        <w:t>хати. 2. Хо</w:t>
      </w:r>
      <w:r w:rsidRPr="002523D0">
        <w:rPr>
          <w:bCs/>
          <w:i/>
          <w:sz w:val="20"/>
          <w:szCs w:val="20"/>
          <w:vertAlign w:val="superscript"/>
        </w:rPr>
        <w:t>|</w:t>
      </w:r>
      <w:r w:rsidRPr="002523D0">
        <w:rPr>
          <w:i/>
          <w:sz w:val="20"/>
          <w:szCs w:val="20"/>
        </w:rPr>
        <w:t>дила на спра</w:t>
      </w:r>
      <w:r w:rsidRPr="002523D0">
        <w:rPr>
          <w:bCs/>
          <w:i/>
          <w:sz w:val="20"/>
          <w:szCs w:val="20"/>
          <w:vertAlign w:val="superscript"/>
        </w:rPr>
        <w:t>|</w:t>
      </w:r>
      <w:r w:rsidRPr="002523D0">
        <w:rPr>
          <w:i/>
          <w:sz w:val="20"/>
          <w:szCs w:val="20"/>
        </w:rPr>
        <w:t xml:space="preserve">вунки' до </w:t>
      </w:r>
      <w:r w:rsidRPr="002523D0">
        <w:rPr>
          <w:bCs/>
          <w:i/>
          <w:sz w:val="20"/>
          <w:szCs w:val="20"/>
          <w:vertAlign w:val="superscript"/>
        </w:rPr>
        <w:t>|</w:t>
      </w:r>
      <w:r w:rsidRPr="002523D0">
        <w:rPr>
          <w:i/>
          <w:sz w:val="20"/>
          <w:szCs w:val="20"/>
        </w:rPr>
        <w:t>Гол'ки</w:t>
      </w:r>
      <w:r w:rsidRPr="002523D0">
        <w:rPr>
          <w:i/>
          <w:sz w:val="20"/>
          <w:szCs w:val="20"/>
          <w:vertAlign w:val="superscript"/>
        </w:rPr>
        <w:t>і</w:t>
      </w:r>
      <w:r w:rsidRPr="002523D0">
        <w:rPr>
          <w:i/>
          <w:sz w:val="20"/>
          <w:szCs w:val="20"/>
        </w:rPr>
        <w:t xml:space="preserve"> / то так посва</w:t>
      </w:r>
      <w:r w:rsidRPr="002523D0">
        <w:rPr>
          <w:bCs/>
          <w:i/>
          <w:sz w:val="20"/>
          <w:szCs w:val="20"/>
          <w:vertAlign w:val="superscript"/>
        </w:rPr>
        <w:t>|</w:t>
      </w:r>
      <w:r w:rsidRPr="002523D0">
        <w:rPr>
          <w:i/>
          <w:sz w:val="20"/>
          <w:szCs w:val="20"/>
        </w:rPr>
        <w:t xml:space="preserve">рилас / аж </w:t>
      </w:r>
      <w:r w:rsidRPr="002523D0">
        <w:rPr>
          <w:bCs/>
          <w:i/>
          <w:sz w:val="20"/>
          <w:szCs w:val="20"/>
          <w:vertAlign w:val="superscript"/>
        </w:rPr>
        <w:t>|</w:t>
      </w:r>
      <w:r w:rsidRPr="002523D0">
        <w:rPr>
          <w:i/>
          <w:sz w:val="20"/>
          <w:szCs w:val="20"/>
        </w:rPr>
        <w:t>горло бо</w:t>
      </w:r>
      <w:r w:rsidRPr="002523D0">
        <w:rPr>
          <w:bCs/>
          <w:i/>
          <w:sz w:val="20"/>
          <w:szCs w:val="20"/>
          <w:vertAlign w:val="superscript"/>
        </w:rPr>
        <w:t>|</w:t>
      </w:r>
      <w:r w:rsidRPr="002523D0">
        <w:rPr>
          <w:i/>
          <w:sz w:val="20"/>
          <w:szCs w:val="20"/>
        </w:rPr>
        <w:t>лит. 3. Ўл'і</w:t>
      </w:r>
      <w:r w:rsidRPr="002523D0">
        <w:rPr>
          <w:bCs/>
          <w:i/>
          <w:sz w:val="20"/>
          <w:szCs w:val="20"/>
          <w:vertAlign w:val="superscript"/>
        </w:rPr>
        <w:t>|</w:t>
      </w:r>
      <w:r w:rsidRPr="002523D0">
        <w:rPr>
          <w:i/>
          <w:sz w:val="20"/>
          <w:szCs w:val="20"/>
        </w:rPr>
        <w:t xml:space="preserve">т'ус'а </w:t>
      </w:r>
      <w:r w:rsidRPr="002523D0">
        <w:rPr>
          <w:bCs/>
          <w:i/>
          <w:sz w:val="20"/>
          <w:szCs w:val="20"/>
          <w:vertAlign w:val="superscript"/>
        </w:rPr>
        <w:t>|</w:t>
      </w:r>
      <w:r w:rsidRPr="002523D0">
        <w:rPr>
          <w:i/>
          <w:sz w:val="20"/>
          <w:szCs w:val="20"/>
        </w:rPr>
        <w:t xml:space="preserve">пов’ін </w:t>
      </w:r>
      <w:r w:rsidRPr="002523D0">
        <w:rPr>
          <w:bCs/>
          <w:i/>
          <w:sz w:val="20"/>
          <w:szCs w:val="20"/>
          <w:vertAlign w:val="superscript"/>
        </w:rPr>
        <w:t>|</w:t>
      </w:r>
      <w:r w:rsidRPr="002523D0">
        <w:rPr>
          <w:i/>
          <w:sz w:val="20"/>
          <w:szCs w:val="20"/>
        </w:rPr>
        <w:t>б’іл'ша бу</w:t>
      </w:r>
      <w:r w:rsidRPr="002523D0">
        <w:rPr>
          <w:bCs/>
          <w:i/>
          <w:sz w:val="20"/>
          <w:szCs w:val="20"/>
          <w:vertAlign w:val="superscript"/>
        </w:rPr>
        <w:t>|</w:t>
      </w:r>
      <w:r w:rsidRPr="002523D0">
        <w:rPr>
          <w:i/>
          <w:sz w:val="20"/>
          <w:szCs w:val="20"/>
        </w:rPr>
        <w:t>ла / йек ти</w:t>
      </w:r>
      <w:r w:rsidRPr="002523D0">
        <w:rPr>
          <w:bCs/>
          <w:i/>
          <w:sz w:val="20"/>
          <w:szCs w:val="20"/>
          <w:vertAlign w:val="superscript"/>
        </w:rPr>
        <w:t>|</w:t>
      </w:r>
      <w:r w:rsidRPr="002523D0">
        <w:rPr>
          <w:i/>
          <w:sz w:val="20"/>
          <w:szCs w:val="20"/>
        </w:rPr>
        <w:t>пер.</w:t>
      </w:r>
    </w:p>
    <w:p w:rsidR="001970C3" w:rsidRPr="002523D0" w:rsidRDefault="001970C3" w:rsidP="00563261">
      <w:pPr>
        <w:numPr>
          <w:ilvl w:val="0"/>
          <w:numId w:val="26"/>
        </w:numPr>
        <w:tabs>
          <w:tab w:val="clear" w:pos="1040"/>
        </w:tabs>
        <w:ind w:left="0" w:firstLine="567"/>
        <w:jc w:val="both"/>
        <w:rPr>
          <w:bCs/>
          <w:sz w:val="20"/>
          <w:szCs w:val="20"/>
        </w:rPr>
      </w:pPr>
      <w:r w:rsidRPr="002523D0">
        <w:rPr>
          <w:bCs/>
          <w:sz w:val="20"/>
          <w:szCs w:val="20"/>
        </w:rPr>
        <w:t>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Жиў си воўк/ к’іт і ви</w:t>
      </w:r>
      <w:r w:rsidRPr="002523D0">
        <w:rPr>
          <w:i/>
          <w:sz w:val="20"/>
          <w:szCs w:val="20"/>
          <w:vertAlign w:val="superscript"/>
        </w:rPr>
        <w:t>е</w:t>
      </w:r>
      <w:r w:rsidRPr="002523D0">
        <w:rPr>
          <w:i/>
          <w:sz w:val="20"/>
          <w:szCs w:val="20"/>
        </w:rPr>
        <w:t>д</w:t>
      </w:r>
      <w:r w:rsidRPr="002523D0">
        <w:rPr>
          <w:bCs/>
          <w:i/>
          <w:sz w:val="20"/>
          <w:szCs w:val="20"/>
          <w:vertAlign w:val="superscript"/>
        </w:rPr>
        <w:t>|</w:t>
      </w:r>
      <w:r w:rsidRPr="002523D0">
        <w:rPr>
          <w:i/>
          <w:sz w:val="20"/>
          <w:szCs w:val="20"/>
        </w:rPr>
        <w:t>м’іт' // рас вуни ĭшли на пол'о</w:t>
      </w:r>
      <w:r w:rsidRPr="002523D0">
        <w:rPr>
          <w:bCs/>
          <w:i/>
          <w:sz w:val="20"/>
          <w:szCs w:val="20"/>
          <w:vertAlign w:val="superscript"/>
        </w:rPr>
        <w:t>|</w:t>
      </w:r>
      <w:r w:rsidRPr="002523D0">
        <w:rPr>
          <w:i/>
          <w:sz w:val="20"/>
          <w:szCs w:val="20"/>
        </w:rPr>
        <w:t>ван'е і ўст</w:t>
      </w:r>
      <w:r w:rsidRPr="002523D0">
        <w:rPr>
          <w:bCs/>
          <w:i/>
          <w:sz w:val="20"/>
          <w:szCs w:val="20"/>
          <w:vertAlign w:val="superscript"/>
        </w:rPr>
        <w:t>|</w:t>
      </w:r>
      <w:r w:rsidRPr="002523D0">
        <w:rPr>
          <w:i/>
          <w:sz w:val="20"/>
          <w:szCs w:val="20"/>
        </w:rPr>
        <w:t xml:space="preserve">р'іли </w:t>
      </w:r>
      <w:r w:rsidRPr="002523D0">
        <w:rPr>
          <w:bCs/>
          <w:i/>
          <w:sz w:val="20"/>
          <w:szCs w:val="20"/>
          <w:vertAlign w:val="superscript"/>
        </w:rPr>
        <w:t>|</w:t>
      </w:r>
      <w:r w:rsidRPr="002523D0">
        <w:rPr>
          <w:i/>
          <w:sz w:val="20"/>
          <w:szCs w:val="20"/>
        </w:rPr>
        <w:t>заĭц'е // воўк хо</w:t>
      </w:r>
      <w:r w:rsidRPr="002523D0">
        <w:rPr>
          <w:bCs/>
          <w:i/>
          <w:sz w:val="20"/>
          <w:szCs w:val="20"/>
          <w:vertAlign w:val="superscript"/>
        </w:rPr>
        <w:t>|</w:t>
      </w:r>
      <w:r w:rsidRPr="002523D0">
        <w:rPr>
          <w:i/>
          <w:sz w:val="20"/>
          <w:szCs w:val="20"/>
        </w:rPr>
        <w:t>т'іў роз'ір</w:t>
      </w:r>
      <w:r w:rsidRPr="002523D0">
        <w:rPr>
          <w:bCs/>
          <w:i/>
          <w:sz w:val="20"/>
          <w:szCs w:val="20"/>
          <w:vertAlign w:val="superscript"/>
        </w:rPr>
        <w:t>|</w:t>
      </w:r>
      <w:r w:rsidRPr="002523D0">
        <w:rPr>
          <w:i/>
          <w:sz w:val="20"/>
          <w:szCs w:val="20"/>
        </w:rPr>
        <w:t xml:space="preserve">вати </w:t>
      </w:r>
      <w:r w:rsidRPr="002523D0">
        <w:rPr>
          <w:bCs/>
          <w:i/>
          <w:sz w:val="20"/>
          <w:szCs w:val="20"/>
          <w:vertAlign w:val="superscript"/>
        </w:rPr>
        <w:t>|</w:t>
      </w:r>
      <w:r w:rsidRPr="002523D0">
        <w:rPr>
          <w:i/>
          <w:sz w:val="20"/>
          <w:szCs w:val="20"/>
        </w:rPr>
        <w:t xml:space="preserve">заĭц'е / но в’ін </w:t>
      </w:r>
      <w:r w:rsidRPr="002523D0">
        <w:rPr>
          <w:bCs/>
          <w:i/>
          <w:sz w:val="20"/>
          <w:szCs w:val="20"/>
          <w:vertAlign w:val="superscript"/>
        </w:rPr>
        <w:t>|</w:t>
      </w:r>
      <w:r w:rsidRPr="002523D0">
        <w:rPr>
          <w:i/>
          <w:sz w:val="20"/>
          <w:szCs w:val="20"/>
        </w:rPr>
        <w:t>випросиўс'і // ву</w:t>
      </w:r>
      <w:r w:rsidRPr="002523D0">
        <w:rPr>
          <w:bCs/>
          <w:i/>
          <w:sz w:val="20"/>
          <w:szCs w:val="20"/>
          <w:vertAlign w:val="superscript"/>
        </w:rPr>
        <w:t>|</w:t>
      </w:r>
      <w:r w:rsidRPr="002523D0">
        <w:rPr>
          <w:i/>
          <w:sz w:val="20"/>
          <w:szCs w:val="20"/>
        </w:rPr>
        <w:t>ни приĭ</w:t>
      </w:r>
      <w:r w:rsidRPr="002523D0">
        <w:rPr>
          <w:bCs/>
          <w:i/>
          <w:sz w:val="20"/>
          <w:szCs w:val="20"/>
          <w:vertAlign w:val="superscript"/>
        </w:rPr>
        <w:t>|</w:t>
      </w:r>
      <w:r w:rsidRPr="002523D0">
        <w:rPr>
          <w:i/>
          <w:sz w:val="20"/>
          <w:szCs w:val="20"/>
        </w:rPr>
        <w:t>мили йу</w:t>
      </w:r>
      <w:r w:rsidRPr="002523D0">
        <w:rPr>
          <w:bCs/>
          <w:i/>
          <w:sz w:val="20"/>
          <w:szCs w:val="20"/>
          <w:vertAlign w:val="superscript"/>
        </w:rPr>
        <w:t>|</w:t>
      </w:r>
      <w:r w:rsidRPr="002523D0">
        <w:rPr>
          <w:i/>
          <w:sz w:val="20"/>
          <w:szCs w:val="20"/>
        </w:rPr>
        <w:t>го до</w:t>
      </w:r>
      <w:r w:rsidRPr="002523D0">
        <w:rPr>
          <w:i/>
          <w:sz w:val="20"/>
          <w:szCs w:val="20"/>
          <w:vertAlign w:val="superscript"/>
        </w:rPr>
        <w:t>у</w:t>
      </w:r>
      <w:r w:rsidRPr="002523D0">
        <w:rPr>
          <w:i/>
          <w:sz w:val="20"/>
          <w:szCs w:val="20"/>
        </w:rPr>
        <w:t xml:space="preserve"> сву</w:t>
      </w:r>
      <w:r w:rsidRPr="002523D0">
        <w:rPr>
          <w:bCs/>
          <w:i/>
          <w:sz w:val="20"/>
          <w:szCs w:val="20"/>
          <w:vertAlign w:val="superscript"/>
        </w:rPr>
        <w:t>|</w:t>
      </w:r>
      <w:r w:rsidRPr="002523D0">
        <w:rPr>
          <w:i/>
          <w:sz w:val="20"/>
          <w:szCs w:val="20"/>
        </w:rPr>
        <w:t>йейі с'ім</w:t>
      </w:r>
      <w:r w:rsidRPr="002523D0">
        <w:rPr>
          <w:bCs/>
          <w:i/>
          <w:sz w:val="20"/>
          <w:szCs w:val="20"/>
          <w:vertAlign w:val="superscript"/>
        </w:rPr>
        <w:t>|</w:t>
      </w:r>
      <w:r w:rsidRPr="002523D0">
        <w:rPr>
          <w:i/>
          <w:sz w:val="20"/>
          <w:szCs w:val="20"/>
        </w:rPr>
        <w:t>йі//</w:t>
      </w:r>
    </w:p>
    <w:p w:rsidR="001970C3" w:rsidRPr="002523D0" w:rsidRDefault="001970C3" w:rsidP="00563261">
      <w:pPr>
        <w:ind w:firstLine="567"/>
        <w:jc w:val="both"/>
        <w:rPr>
          <w:i/>
          <w:sz w:val="20"/>
          <w:szCs w:val="20"/>
        </w:rPr>
      </w:pPr>
      <w:r w:rsidRPr="002523D0">
        <w:rPr>
          <w:i/>
          <w:sz w:val="20"/>
          <w:szCs w:val="20"/>
        </w:rPr>
        <w:t>2. Ви</w:t>
      </w:r>
      <w:r w:rsidRPr="002523D0">
        <w:rPr>
          <w:i/>
          <w:sz w:val="20"/>
          <w:szCs w:val="20"/>
          <w:vertAlign w:val="superscript"/>
        </w:rPr>
        <w:t>е</w:t>
      </w:r>
      <w:r w:rsidRPr="002523D0">
        <w:rPr>
          <w:i/>
          <w:sz w:val="20"/>
          <w:szCs w:val="20"/>
        </w:rPr>
        <w:t>гл'а</w:t>
      </w:r>
      <w:r w:rsidRPr="002523D0">
        <w:rPr>
          <w:bCs/>
          <w:i/>
          <w:sz w:val="20"/>
          <w:szCs w:val="20"/>
          <w:vertAlign w:val="superscript"/>
        </w:rPr>
        <w:t>|</w:t>
      </w:r>
      <w:r w:rsidRPr="002523D0">
        <w:rPr>
          <w:i/>
          <w:sz w:val="20"/>
          <w:szCs w:val="20"/>
        </w:rPr>
        <w:t xml:space="preserve">дайу/ ўже ĭ </w:t>
      </w:r>
      <w:r w:rsidRPr="002523D0">
        <w:rPr>
          <w:bCs/>
          <w:i/>
          <w:sz w:val="20"/>
          <w:szCs w:val="20"/>
          <w:vertAlign w:val="superscript"/>
        </w:rPr>
        <w:t>|</w:t>
      </w:r>
      <w:r w:rsidRPr="002523D0">
        <w:rPr>
          <w:i/>
          <w:sz w:val="20"/>
          <w:szCs w:val="20"/>
        </w:rPr>
        <w:t>гоч’і прогл'а</w:t>
      </w:r>
      <w:r w:rsidRPr="002523D0">
        <w:rPr>
          <w:bCs/>
          <w:i/>
          <w:sz w:val="20"/>
          <w:szCs w:val="20"/>
          <w:vertAlign w:val="superscript"/>
        </w:rPr>
        <w:t>|</w:t>
      </w:r>
      <w:r w:rsidRPr="002523D0">
        <w:rPr>
          <w:i/>
          <w:sz w:val="20"/>
          <w:szCs w:val="20"/>
        </w:rPr>
        <w:t>д'іла // ни</w:t>
      </w:r>
      <w:r w:rsidRPr="002523D0">
        <w:rPr>
          <w:i/>
          <w:sz w:val="20"/>
          <w:szCs w:val="20"/>
          <w:vertAlign w:val="superscript"/>
        </w:rPr>
        <w:t>е</w:t>
      </w:r>
      <w:r w:rsidRPr="002523D0">
        <w:rPr>
          <w:bCs/>
          <w:i/>
          <w:sz w:val="20"/>
          <w:szCs w:val="20"/>
          <w:vertAlign w:val="superscript"/>
        </w:rPr>
        <w:t>|</w:t>
      </w:r>
      <w:r w:rsidRPr="002523D0">
        <w:rPr>
          <w:i/>
          <w:sz w:val="20"/>
          <w:szCs w:val="20"/>
        </w:rPr>
        <w:t xml:space="preserve">ма дес' </w:t>
      </w:r>
      <w:r w:rsidRPr="002523D0">
        <w:rPr>
          <w:bCs/>
          <w:i/>
          <w:sz w:val="20"/>
          <w:szCs w:val="20"/>
          <w:vertAlign w:val="superscript"/>
        </w:rPr>
        <w:t>|</w:t>
      </w:r>
      <w:r w:rsidRPr="002523D0">
        <w:rPr>
          <w:i/>
          <w:sz w:val="20"/>
          <w:szCs w:val="20"/>
        </w:rPr>
        <w:t>мойі Гор</w:t>
      </w:r>
      <w:r w:rsidRPr="002523D0">
        <w:rPr>
          <w:bCs/>
          <w:i/>
          <w:sz w:val="20"/>
          <w:szCs w:val="20"/>
          <w:vertAlign w:val="superscript"/>
        </w:rPr>
        <w:t>|</w:t>
      </w:r>
      <w:r w:rsidRPr="002523D0">
        <w:rPr>
          <w:i/>
          <w:sz w:val="20"/>
          <w:szCs w:val="20"/>
        </w:rPr>
        <w:t>пинки // о</w:t>
      </w:r>
      <w:r w:rsidRPr="002523D0">
        <w:rPr>
          <w:bCs/>
          <w:i/>
          <w:sz w:val="20"/>
          <w:szCs w:val="20"/>
          <w:vertAlign w:val="superscript"/>
        </w:rPr>
        <w:t>|</w:t>
      </w:r>
      <w:r w:rsidRPr="002523D0">
        <w:rPr>
          <w:i/>
          <w:sz w:val="20"/>
          <w:szCs w:val="20"/>
        </w:rPr>
        <w:t>це ўже т</w:t>
      </w:r>
      <w:r w:rsidRPr="002523D0">
        <w:rPr>
          <w:bCs/>
          <w:i/>
          <w:sz w:val="20"/>
          <w:szCs w:val="20"/>
          <w:vertAlign w:val="superscript"/>
        </w:rPr>
        <w:t>|</w:t>
      </w:r>
      <w:r w:rsidRPr="002523D0">
        <w:rPr>
          <w:i/>
          <w:sz w:val="20"/>
          <w:szCs w:val="20"/>
        </w:rPr>
        <w:t>рет'іĭ год / йак заб</w:t>
      </w:r>
      <w:r w:rsidRPr="002523D0">
        <w:rPr>
          <w:bCs/>
          <w:i/>
          <w:sz w:val="20"/>
          <w:szCs w:val="20"/>
          <w:vertAlign w:val="superscript"/>
        </w:rPr>
        <w:t>|</w:t>
      </w:r>
      <w:r w:rsidRPr="002523D0">
        <w:rPr>
          <w:i/>
          <w:sz w:val="20"/>
          <w:szCs w:val="20"/>
        </w:rPr>
        <w:t>рали ў Ги</w:t>
      </w:r>
      <w:r w:rsidRPr="002523D0">
        <w:rPr>
          <w:i/>
          <w:sz w:val="20"/>
          <w:szCs w:val="20"/>
          <w:vertAlign w:val="superscript"/>
        </w:rPr>
        <w:t>е</w:t>
      </w:r>
      <w:r w:rsidRPr="002523D0">
        <w:rPr>
          <w:i/>
          <w:sz w:val="20"/>
          <w:szCs w:val="20"/>
        </w:rPr>
        <w:t>р</w:t>
      </w:r>
      <w:r w:rsidRPr="002523D0">
        <w:rPr>
          <w:bCs/>
          <w:i/>
          <w:sz w:val="20"/>
          <w:szCs w:val="20"/>
          <w:vertAlign w:val="superscript"/>
        </w:rPr>
        <w:t>|</w:t>
      </w:r>
      <w:r w:rsidRPr="002523D0">
        <w:rPr>
          <w:i/>
          <w:sz w:val="20"/>
          <w:szCs w:val="20"/>
        </w:rPr>
        <w:t>ман'ійу // ко</w:t>
      </w:r>
      <w:r w:rsidRPr="002523D0">
        <w:rPr>
          <w:bCs/>
          <w:i/>
          <w:sz w:val="20"/>
          <w:szCs w:val="20"/>
          <w:vertAlign w:val="superscript"/>
        </w:rPr>
        <w:t>|</w:t>
      </w:r>
      <w:r w:rsidRPr="002523D0">
        <w:rPr>
          <w:i/>
          <w:sz w:val="20"/>
          <w:szCs w:val="20"/>
        </w:rPr>
        <w:t>лис' писала / шо аш п’ід ганг</w:t>
      </w:r>
      <w:r w:rsidRPr="002523D0">
        <w:rPr>
          <w:b/>
          <w:bCs/>
          <w:i/>
          <w:sz w:val="20"/>
          <w:szCs w:val="20"/>
          <w:vertAlign w:val="superscript"/>
        </w:rPr>
        <w:t>|</w:t>
      </w:r>
      <w:r w:rsidRPr="002523D0">
        <w:rPr>
          <w:i/>
          <w:sz w:val="20"/>
          <w:szCs w:val="20"/>
        </w:rPr>
        <w:t>л'іĭскойу гра</w:t>
      </w:r>
      <w:r w:rsidRPr="002523D0">
        <w:rPr>
          <w:b/>
          <w:bCs/>
          <w:i/>
          <w:sz w:val="20"/>
          <w:szCs w:val="20"/>
          <w:vertAlign w:val="superscript"/>
        </w:rPr>
        <w:t>|</w:t>
      </w:r>
      <w:r w:rsidRPr="002523D0">
        <w:rPr>
          <w:i/>
          <w:sz w:val="20"/>
          <w:szCs w:val="20"/>
        </w:rPr>
        <w:t xml:space="preserve">ниц'ойу // оце </w:t>
      </w:r>
      <w:r w:rsidRPr="002523D0">
        <w:rPr>
          <w:b/>
          <w:bCs/>
          <w:i/>
          <w:sz w:val="20"/>
          <w:szCs w:val="20"/>
          <w:vertAlign w:val="superscript"/>
        </w:rPr>
        <w:t>|</w:t>
      </w:r>
      <w:r w:rsidRPr="002523D0">
        <w:rPr>
          <w:i/>
          <w:sz w:val="20"/>
          <w:szCs w:val="20"/>
        </w:rPr>
        <w:t xml:space="preserve">т'іки </w:t>
      </w:r>
      <w:r w:rsidRPr="002523D0">
        <w:rPr>
          <w:b/>
          <w:bCs/>
          <w:i/>
          <w:sz w:val="20"/>
          <w:szCs w:val="20"/>
          <w:vertAlign w:val="superscript"/>
        </w:rPr>
        <w:t>|</w:t>
      </w:r>
      <w:r w:rsidRPr="002523D0">
        <w:rPr>
          <w:i/>
          <w:sz w:val="20"/>
          <w:szCs w:val="20"/>
        </w:rPr>
        <w:t>радос'ц'і/ шо Ма</w:t>
      </w:r>
      <w:r w:rsidRPr="002523D0">
        <w:rPr>
          <w:b/>
          <w:bCs/>
          <w:i/>
          <w:sz w:val="20"/>
          <w:szCs w:val="20"/>
          <w:vertAlign w:val="superscript"/>
        </w:rPr>
        <w:t>|</w:t>
      </w:r>
      <w:r w:rsidRPr="002523D0">
        <w:rPr>
          <w:i/>
          <w:sz w:val="20"/>
          <w:szCs w:val="20"/>
        </w:rPr>
        <w:t>р'іĭка при</w:t>
      </w:r>
      <w:r w:rsidRPr="002523D0">
        <w:rPr>
          <w:b/>
          <w:bCs/>
          <w:i/>
          <w:sz w:val="20"/>
          <w:szCs w:val="20"/>
          <w:vertAlign w:val="superscript"/>
        </w:rPr>
        <w:t>|</w:t>
      </w:r>
      <w:r w:rsidRPr="002523D0">
        <w:rPr>
          <w:i/>
          <w:sz w:val="20"/>
          <w:szCs w:val="20"/>
        </w:rPr>
        <w:t xml:space="preserve">йіхала // ўже год </w:t>
      </w:r>
      <w:r w:rsidRPr="002523D0">
        <w:rPr>
          <w:b/>
          <w:bCs/>
          <w:i/>
          <w:sz w:val="20"/>
          <w:szCs w:val="20"/>
          <w:vertAlign w:val="superscript"/>
        </w:rPr>
        <w:t>|</w:t>
      </w:r>
      <w:r w:rsidRPr="002523D0">
        <w:rPr>
          <w:i/>
          <w:sz w:val="20"/>
          <w:szCs w:val="20"/>
        </w:rPr>
        <w:t>в’іс'ім ни</w:t>
      </w:r>
      <w:r w:rsidRPr="002523D0">
        <w:rPr>
          <w:i/>
          <w:sz w:val="20"/>
          <w:szCs w:val="20"/>
          <w:vertAlign w:val="superscript"/>
        </w:rPr>
        <w:t>е</w:t>
      </w:r>
      <w:r w:rsidRPr="002523D0">
        <w:rPr>
          <w:i/>
          <w:sz w:val="20"/>
          <w:szCs w:val="20"/>
        </w:rPr>
        <w:t xml:space="preserve"> бу</w:t>
      </w:r>
      <w:r w:rsidRPr="002523D0">
        <w:rPr>
          <w:b/>
          <w:bCs/>
          <w:i/>
          <w:sz w:val="20"/>
          <w:szCs w:val="20"/>
          <w:vertAlign w:val="superscript"/>
        </w:rPr>
        <w:t>|</w:t>
      </w:r>
      <w:r w:rsidRPr="002523D0">
        <w:rPr>
          <w:i/>
          <w:sz w:val="20"/>
          <w:szCs w:val="20"/>
        </w:rPr>
        <w:t>ла ў</w:t>
      </w:r>
      <w:r w:rsidRPr="002523D0">
        <w:rPr>
          <w:b/>
          <w:bCs/>
          <w:i/>
          <w:sz w:val="20"/>
          <w:szCs w:val="20"/>
          <w:vertAlign w:val="superscript"/>
        </w:rPr>
        <w:t>|</w:t>
      </w:r>
      <w:r w:rsidRPr="002523D0">
        <w:rPr>
          <w:i/>
          <w:sz w:val="20"/>
          <w:szCs w:val="20"/>
        </w:rPr>
        <w:t>дома // йа ка</w:t>
      </w:r>
      <w:r w:rsidRPr="002523D0">
        <w:rPr>
          <w:b/>
          <w:bCs/>
          <w:i/>
          <w:sz w:val="20"/>
          <w:szCs w:val="20"/>
          <w:vertAlign w:val="superscript"/>
        </w:rPr>
        <w:t>|</w:t>
      </w:r>
      <w:r w:rsidRPr="002523D0">
        <w:rPr>
          <w:i/>
          <w:sz w:val="20"/>
          <w:szCs w:val="20"/>
        </w:rPr>
        <w:t xml:space="preserve">жу/ шо не </w:t>
      </w:r>
      <w:r w:rsidRPr="002523D0">
        <w:rPr>
          <w:b/>
          <w:bCs/>
          <w:i/>
          <w:sz w:val="20"/>
          <w:szCs w:val="20"/>
          <w:vertAlign w:val="superscript"/>
        </w:rPr>
        <w:t>|</w:t>
      </w:r>
      <w:r w:rsidRPr="002523D0">
        <w:rPr>
          <w:i/>
          <w:sz w:val="20"/>
          <w:szCs w:val="20"/>
        </w:rPr>
        <w:t xml:space="preserve">пус'ц'у/ а вона </w:t>
      </w:r>
      <w:r w:rsidRPr="002523D0">
        <w:rPr>
          <w:b/>
          <w:bCs/>
          <w:i/>
          <w:sz w:val="20"/>
          <w:szCs w:val="20"/>
          <w:vertAlign w:val="superscript"/>
        </w:rPr>
        <w:t>|</w:t>
      </w:r>
      <w:r w:rsidRPr="002523D0">
        <w:rPr>
          <w:i/>
          <w:sz w:val="20"/>
          <w:szCs w:val="20"/>
        </w:rPr>
        <w:t>кажи</w:t>
      </w:r>
      <w:r w:rsidRPr="002523D0">
        <w:rPr>
          <w:i/>
          <w:sz w:val="20"/>
          <w:szCs w:val="20"/>
          <w:vertAlign w:val="superscript"/>
        </w:rPr>
        <w:t>е</w:t>
      </w:r>
      <w:r w:rsidRPr="002523D0">
        <w:rPr>
          <w:i/>
          <w:sz w:val="20"/>
          <w:szCs w:val="20"/>
        </w:rPr>
        <w:t xml:space="preserve">/ шо йак не </w:t>
      </w:r>
      <w:r w:rsidRPr="002523D0">
        <w:rPr>
          <w:b/>
          <w:bCs/>
          <w:i/>
          <w:sz w:val="20"/>
          <w:szCs w:val="20"/>
          <w:vertAlign w:val="superscript"/>
        </w:rPr>
        <w:t>|</w:t>
      </w:r>
      <w:r w:rsidRPr="002523D0">
        <w:rPr>
          <w:i/>
          <w:sz w:val="20"/>
          <w:szCs w:val="20"/>
        </w:rPr>
        <w:t>пусти</w:t>
      </w:r>
      <w:r w:rsidRPr="002523D0">
        <w:rPr>
          <w:i/>
          <w:sz w:val="20"/>
          <w:szCs w:val="20"/>
          <w:vertAlign w:val="superscript"/>
        </w:rPr>
        <w:t>е</w:t>
      </w:r>
      <w:r w:rsidRPr="002523D0">
        <w:rPr>
          <w:i/>
          <w:sz w:val="20"/>
          <w:szCs w:val="20"/>
        </w:rPr>
        <w:t>те/ то при</w:t>
      </w:r>
      <w:r w:rsidRPr="002523D0">
        <w:rPr>
          <w:b/>
          <w:bCs/>
          <w:i/>
          <w:sz w:val="20"/>
          <w:szCs w:val="20"/>
          <w:vertAlign w:val="superscript"/>
        </w:rPr>
        <w:t>|</w:t>
      </w:r>
      <w:r w:rsidRPr="002523D0">
        <w:rPr>
          <w:i/>
          <w:sz w:val="20"/>
          <w:szCs w:val="20"/>
        </w:rPr>
        <w:t>йідут сам’і забе</w:t>
      </w:r>
      <w:r w:rsidRPr="002523D0">
        <w:rPr>
          <w:i/>
          <w:sz w:val="20"/>
          <w:szCs w:val="20"/>
          <w:vertAlign w:val="superscript"/>
        </w:rPr>
        <w:t>и</w:t>
      </w:r>
      <w:r w:rsidRPr="002523D0">
        <w:rPr>
          <w:b/>
          <w:bCs/>
          <w:i/>
          <w:sz w:val="20"/>
          <w:szCs w:val="20"/>
          <w:vertAlign w:val="superscript"/>
        </w:rPr>
        <w:t>|</w:t>
      </w:r>
      <w:r w:rsidRPr="002523D0">
        <w:rPr>
          <w:i/>
          <w:sz w:val="20"/>
          <w:szCs w:val="20"/>
        </w:rPr>
        <w:t>рут //</w:t>
      </w:r>
    </w:p>
    <w:p w:rsidR="001970C3" w:rsidRPr="002523D0" w:rsidRDefault="001970C3" w:rsidP="00563261">
      <w:pPr>
        <w:ind w:firstLine="567"/>
        <w:jc w:val="both"/>
        <w:rPr>
          <w:i/>
          <w:sz w:val="20"/>
          <w:szCs w:val="20"/>
        </w:rPr>
      </w:pPr>
      <w:r w:rsidRPr="002523D0">
        <w:rPr>
          <w:i/>
          <w:sz w:val="20"/>
          <w:szCs w:val="20"/>
        </w:rPr>
        <w:t>3. А там уже при</w:t>
      </w:r>
      <w:r w:rsidRPr="002523D0">
        <w:rPr>
          <w:i/>
          <w:sz w:val="20"/>
          <w:szCs w:val="20"/>
          <w:vertAlign w:val="superscript"/>
        </w:rPr>
        <w:t>і</w:t>
      </w:r>
      <w:r w:rsidRPr="002523D0">
        <w:rPr>
          <w:b/>
          <w:bCs/>
          <w:i/>
          <w:sz w:val="20"/>
          <w:szCs w:val="20"/>
          <w:vertAlign w:val="superscript"/>
        </w:rPr>
        <w:t>|</w:t>
      </w:r>
      <w:r w:rsidRPr="002523D0">
        <w:rPr>
          <w:i/>
          <w:sz w:val="20"/>
          <w:szCs w:val="20"/>
        </w:rPr>
        <w:t xml:space="preserve">шла </w:t>
      </w:r>
      <w:r w:rsidRPr="002523D0">
        <w:rPr>
          <w:b/>
          <w:bCs/>
          <w:i/>
          <w:sz w:val="20"/>
          <w:szCs w:val="20"/>
          <w:vertAlign w:val="superscript"/>
        </w:rPr>
        <w:t>|</w:t>
      </w:r>
      <w:r w:rsidRPr="002523D0">
        <w:rPr>
          <w:i/>
          <w:sz w:val="20"/>
          <w:szCs w:val="20"/>
        </w:rPr>
        <w:t>Паска / м’і напек</w:t>
      </w:r>
      <w:r w:rsidRPr="002523D0">
        <w:rPr>
          <w:b/>
          <w:bCs/>
          <w:i/>
          <w:sz w:val="20"/>
          <w:szCs w:val="20"/>
          <w:vertAlign w:val="superscript"/>
        </w:rPr>
        <w:t>|</w:t>
      </w:r>
      <w:r w:rsidRPr="002523D0">
        <w:rPr>
          <w:i/>
          <w:sz w:val="20"/>
          <w:szCs w:val="20"/>
        </w:rPr>
        <w:t xml:space="preserve">л'і </w:t>
      </w:r>
      <w:r w:rsidRPr="002523D0">
        <w:rPr>
          <w:b/>
          <w:bCs/>
          <w:i/>
          <w:sz w:val="20"/>
          <w:szCs w:val="20"/>
          <w:vertAlign w:val="superscript"/>
        </w:rPr>
        <w:t>|</w:t>
      </w:r>
      <w:r w:rsidRPr="002523D0">
        <w:rPr>
          <w:i/>
          <w:sz w:val="20"/>
          <w:szCs w:val="20"/>
        </w:rPr>
        <w:t>паск’і / і накра</w:t>
      </w:r>
      <w:r w:rsidRPr="002523D0">
        <w:rPr>
          <w:b/>
          <w:bCs/>
          <w:i/>
          <w:sz w:val="20"/>
          <w:szCs w:val="20"/>
          <w:vertAlign w:val="superscript"/>
        </w:rPr>
        <w:t>|</w:t>
      </w:r>
      <w:r w:rsidRPr="002523D0">
        <w:rPr>
          <w:i/>
          <w:sz w:val="20"/>
          <w:szCs w:val="20"/>
        </w:rPr>
        <w:t>с'іл'і йа</w:t>
      </w:r>
      <w:r w:rsidRPr="002523D0">
        <w:rPr>
          <w:b/>
          <w:bCs/>
          <w:i/>
          <w:sz w:val="20"/>
          <w:szCs w:val="20"/>
          <w:vertAlign w:val="superscript"/>
        </w:rPr>
        <w:t>|</w:t>
      </w:r>
      <w:r w:rsidRPr="002523D0">
        <w:rPr>
          <w:i/>
          <w:sz w:val="20"/>
          <w:szCs w:val="20"/>
        </w:rPr>
        <w:t>йічок / ко</w:t>
      </w:r>
      <w:r w:rsidRPr="002523D0">
        <w:rPr>
          <w:b/>
          <w:bCs/>
          <w:i/>
          <w:sz w:val="20"/>
          <w:szCs w:val="20"/>
          <w:vertAlign w:val="superscript"/>
        </w:rPr>
        <w:t>|</w:t>
      </w:r>
      <w:r w:rsidRPr="002523D0">
        <w:rPr>
          <w:i/>
          <w:sz w:val="20"/>
          <w:szCs w:val="20"/>
        </w:rPr>
        <w:t>л'і аж нам уже с</w:t>
      </w:r>
      <w:r w:rsidRPr="002523D0">
        <w:rPr>
          <w:b/>
          <w:bCs/>
          <w:i/>
          <w:sz w:val="20"/>
          <w:szCs w:val="20"/>
          <w:vertAlign w:val="superscript"/>
        </w:rPr>
        <w:t>|</w:t>
      </w:r>
      <w:r w:rsidRPr="002523D0">
        <w:rPr>
          <w:i/>
          <w:sz w:val="20"/>
          <w:szCs w:val="20"/>
        </w:rPr>
        <w:t>кажут' / в’іб’і</w:t>
      </w:r>
      <w:r w:rsidRPr="002523D0">
        <w:rPr>
          <w:b/>
          <w:bCs/>
          <w:i/>
          <w:sz w:val="20"/>
          <w:szCs w:val="20"/>
          <w:vertAlign w:val="superscript"/>
        </w:rPr>
        <w:t>|</w:t>
      </w:r>
      <w:r w:rsidRPr="002523D0">
        <w:rPr>
          <w:i/>
          <w:sz w:val="20"/>
          <w:szCs w:val="20"/>
        </w:rPr>
        <w:t>раĭтес' / бе</w:t>
      </w:r>
      <w:r w:rsidRPr="002523D0">
        <w:rPr>
          <w:i/>
          <w:sz w:val="20"/>
          <w:szCs w:val="20"/>
          <w:vertAlign w:val="superscript"/>
        </w:rPr>
        <w:t>и</w:t>
      </w:r>
      <w:r w:rsidRPr="002523D0">
        <w:rPr>
          <w:b/>
          <w:bCs/>
          <w:i/>
          <w:sz w:val="20"/>
          <w:szCs w:val="20"/>
          <w:vertAlign w:val="superscript"/>
        </w:rPr>
        <w:t>|</w:t>
      </w:r>
      <w:r w:rsidRPr="002523D0">
        <w:rPr>
          <w:i/>
          <w:sz w:val="20"/>
          <w:szCs w:val="20"/>
        </w:rPr>
        <w:t>р'іт к</w:t>
      </w:r>
      <w:r w:rsidRPr="002523D0">
        <w:rPr>
          <w:b/>
          <w:bCs/>
          <w:i/>
          <w:sz w:val="20"/>
          <w:szCs w:val="20"/>
          <w:vertAlign w:val="superscript"/>
        </w:rPr>
        <w:t>|</w:t>
      </w:r>
      <w:r w:rsidRPr="002523D0">
        <w:rPr>
          <w:i/>
          <w:sz w:val="20"/>
          <w:szCs w:val="20"/>
        </w:rPr>
        <w:t xml:space="preserve">ружку / </w:t>
      </w:r>
      <w:r w:rsidRPr="002523D0">
        <w:rPr>
          <w:b/>
          <w:bCs/>
          <w:i/>
          <w:sz w:val="20"/>
          <w:szCs w:val="20"/>
          <w:vertAlign w:val="superscript"/>
        </w:rPr>
        <w:t>|</w:t>
      </w:r>
      <w:r w:rsidRPr="002523D0">
        <w:rPr>
          <w:i/>
          <w:sz w:val="20"/>
          <w:szCs w:val="20"/>
        </w:rPr>
        <w:t>ложку / на три</w:t>
      </w:r>
      <w:r w:rsidRPr="002523D0">
        <w:rPr>
          <w:i/>
          <w:sz w:val="20"/>
          <w:szCs w:val="20"/>
          <w:vertAlign w:val="superscript"/>
        </w:rPr>
        <w:t>і</w:t>
      </w:r>
      <w:r w:rsidRPr="002523D0">
        <w:rPr>
          <w:i/>
          <w:sz w:val="20"/>
          <w:szCs w:val="20"/>
        </w:rPr>
        <w:t xml:space="preserve"> дн'і в’іб’і</w:t>
      </w:r>
      <w:r w:rsidRPr="002523D0">
        <w:rPr>
          <w:b/>
          <w:bCs/>
          <w:i/>
          <w:sz w:val="20"/>
          <w:szCs w:val="20"/>
          <w:vertAlign w:val="superscript"/>
        </w:rPr>
        <w:t>|</w:t>
      </w:r>
      <w:r w:rsidRPr="002523D0">
        <w:rPr>
          <w:i/>
          <w:sz w:val="20"/>
          <w:szCs w:val="20"/>
        </w:rPr>
        <w:t>раĭтес' // а м’і йак с</w:t>
      </w:r>
      <w:r w:rsidRPr="002523D0">
        <w:rPr>
          <w:b/>
          <w:bCs/>
          <w:i/>
          <w:sz w:val="20"/>
          <w:szCs w:val="20"/>
          <w:vertAlign w:val="superscript"/>
        </w:rPr>
        <w:t>|</w:t>
      </w:r>
      <w:r w:rsidRPr="002523D0">
        <w:rPr>
          <w:i/>
          <w:sz w:val="20"/>
          <w:szCs w:val="20"/>
        </w:rPr>
        <w:t>тал'і в’іб’і</w:t>
      </w:r>
      <w:r w:rsidRPr="002523D0">
        <w:rPr>
          <w:b/>
          <w:bCs/>
          <w:i/>
          <w:sz w:val="20"/>
          <w:szCs w:val="20"/>
          <w:vertAlign w:val="superscript"/>
        </w:rPr>
        <w:t>|</w:t>
      </w:r>
      <w:r w:rsidRPr="002523D0">
        <w:rPr>
          <w:i/>
          <w:sz w:val="20"/>
          <w:szCs w:val="20"/>
        </w:rPr>
        <w:t xml:space="preserve">раце / </w:t>
      </w:r>
      <w:r w:rsidRPr="002523D0">
        <w:rPr>
          <w:b/>
          <w:bCs/>
          <w:i/>
          <w:sz w:val="20"/>
          <w:szCs w:val="20"/>
          <w:vertAlign w:val="superscript"/>
        </w:rPr>
        <w:t>|</w:t>
      </w:r>
      <w:r w:rsidRPr="002523D0">
        <w:rPr>
          <w:i/>
          <w:sz w:val="20"/>
          <w:szCs w:val="20"/>
        </w:rPr>
        <w:t>в’ібрал'іс' // да при</w:t>
      </w:r>
      <w:r w:rsidRPr="002523D0">
        <w:rPr>
          <w:b/>
          <w:bCs/>
          <w:i/>
          <w:sz w:val="20"/>
          <w:szCs w:val="20"/>
          <w:vertAlign w:val="superscript"/>
        </w:rPr>
        <w:t>|</w:t>
      </w:r>
      <w:r w:rsidRPr="002523D0">
        <w:rPr>
          <w:i/>
          <w:sz w:val="20"/>
          <w:szCs w:val="20"/>
        </w:rPr>
        <w:t>йіхал'і ў Анд</w:t>
      </w:r>
      <w:r w:rsidRPr="002523D0">
        <w:rPr>
          <w:b/>
          <w:bCs/>
          <w:i/>
          <w:sz w:val="20"/>
          <w:szCs w:val="20"/>
          <w:vertAlign w:val="superscript"/>
        </w:rPr>
        <w:t>|</w:t>
      </w:r>
      <w:r w:rsidRPr="002523D0">
        <w:rPr>
          <w:i/>
          <w:sz w:val="20"/>
          <w:szCs w:val="20"/>
        </w:rPr>
        <w:t xml:space="preserve">р'ійоўку / дак м’і там </w:t>
      </w:r>
      <w:r w:rsidRPr="002523D0">
        <w:rPr>
          <w:b/>
          <w:bCs/>
          <w:i/>
          <w:sz w:val="20"/>
          <w:szCs w:val="20"/>
          <w:vertAlign w:val="superscript"/>
        </w:rPr>
        <w:t>|</w:t>
      </w:r>
      <w:r w:rsidRPr="002523D0">
        <w:rPr>
          <w:i/>
          <w:sz w:val="20"/>
          <w:szCs w:val="20"/>
        </w:rPr>
        <w:t>жил'і три</w:t>
      </w:r>
      <w:r w:rsidRPr="002523D0">
        <w:rPr>
          <w:i/>
          <w:sz w:val="20"/>
          <w:szCs w:val="20"/>
          <w:vertAlign w:val="superscript"/>
        </w:rPr>
        <w:t>і</w:t>
      </w:r>
      <w:r w:rsidRPr="002523D0">
        <w:rPr>
          <w:b/>
          <w:bCs/>
          <w:i/>
          <w:sz w:val="20"/>
          <w:szCs w:val="20"/>
          <w:vertAlign w:val="superscript"/>
        </w:rPr>
        <w:t>|</w:t>
      </w:r>
      <w:r w:rsidRPr="002523D0">
        <w:rPr>
          <w:i/>
          <w:sz w:val="20"/>
          <w:szCs w:val="20"/>
        </w:rPr>
        <w:t>м’ісеци //</w:t>
      </w:r>
    </w:p>
    <w:p w:rsidR="001970C3" w:rsidRPr="002523D0" w:rsidRDefault="001970C3" w:rsidP="00563261">
      <w:pPr>
        <w:ind w:firstLine="567"/>
        <w:jc w:val="center"/>
        <w:rPr>
          <w:sz w:val="20"/>
          <w:szCs w:val="20"/>
        </w:rPr>
      </w:pPr>
    </w:p>
    <w:p w:rsidR="001970C3" w:rsidRPr="002523D0" w:rsidRDefault="001970C3" w:rsidP="00563261">
      <w:pPr>
        <w:ind w:firstLine="567"/>
        <w:jc w:val="center"/>
        <w:rPr>
          <w:b/>
          <w:bCs/>
          <w:sz w:val="20"/>
          <w:szCs w:val="20"/>
        </w:rPr>
      </w:pPr>
      <w:r w:rsidRPr="002523D0">
        <w:rPr>
          <w:b/>
          <w:bCs/>
          <w:sz w:val="20"/>
          <w:szCs w:val="20"/>
        </w:rPr>
        <w:t>Варіант 7</w:t>
      </w:r>
    </w:p>
    <w:p w:rsidR="001970C3" w:rsidRPr="002523D0" w:rsidRDefault="001970C3" w:rsidP="00563261">
      <w:pPr>
        <w:pStyle w:val="ListParagraph"/>
        <w:numPr>
          <w:ilvl w:val="0"/>
          <w:numId w:val="31"/>
        </w:numPr>
        <w:ind w:left="0" w:firstLine="567"/>
        <w:jc w:val="both"/>
        <w:rPr>
          <w:i/>
          <w:sz w:val="20"/>
          <w:szCs w:val="20"/>
        </w:rPr>
      </w:pPr>
      <w:r w:rsidRPr="002523D0">
        <w:rPr>
          <w:bCs/>
          <w:sz w:val="20"/>
          <w:szCs w:val="20"/>
        </w:rPr>
        <w:t xml:space="preserve">Прокоментуйте діалектні явища, наявні у словах: </w:t>
      </w:r>
      <w:r w:rsidRPr="002523D0">
        <w:rPr>
          <w:b/>
          <w:bCs/>
          <w:i/>
          <w:sz w:val="20"/>
          <w:szCs w:val="20"/>
          <w:vertAlign w:val="superscript"/>
        </w:rPr>
        <w:t>|</w:t>
      </w:r>
      <w:r w:rsidRPr="002523D0">
        <w:rPr>
          <w:bCs/>
          <w:i/>
          <w:sz w:val="20"/>
          <w:szCs w:val="20"/>
        </w:rPr>
        <w:t xml:space="preserve">вечур, </w:t>
      </w:r>
      <w:r w:rsidRPr="002523D0">
        <w:rPr>
          <w:b/>
          <w:bCs/>
          <w:i/>
          <w:sz w:val="20"/>
          <w:szCs w:val="20"/>
          <w:vertAlign w:val="superscript"/>
        </w:rPr>
        <w:t>|</w:t>
      </w:r>
      <w:r w:rsidRPr="002523D0">
        <w:rPr>
          <w:bCs/>
          <w:i/>
          <w:sz w:val="20"/>
          <w:szCs w:val="20"/>
        </w:rPr>
        <w:t xml:space="preserve">речка, </w:t>
      </w:r>
      <w:r w:rsidRPr="002523D0">
        <w:rPr>
          <w:b/>
          <w:bCs/>
          <w:i/>
          <w:sz w:val="20"/>
          <w:szCs w:val="20"/>
          <w:vertAlign w:val="superscript"/>
        </w:rPr>
        <w:t>|</w:t>
      </w:r>
      <w:r w:rsidRPr="002523D0">
        <w:rPr>
          <w:bCs/>
          <w:i/>
          <w:sz w:val="20"/>
          <w:szCs w:val="20"/>
        </w:rPr>
        <w:t xml:space="preserve">синиĭ, </w:t>
      </w:r>
      <w:r w:rsidRPr="002523D0">
        <w:rPr>
          <w:i/>
          <w:iCs/>
          <w:sz w:val="20"/>
          <w:szCs w:val="20"/>
        </w:rPr>
        <w:t>ле</w:t>
      </w:r>
      <w:r w:rsidRPr="002523D0">
        <w:rPr>
          <w:b/>
          <w:bCs/>
          <w:i/>
          <w:sz w:val="20"/>
          <w:szCs w:val="20"/>
          <w:vertAlign w:val="superscript"/>
        </w:rPr>
        <w:t>|</w:t>
      </w:r>
      <w:r w:rsidRPr="002523D0">
        <w:rPr>
          <w:i/>
          <w:iCs/>
          <w:sz w:val="20"/>
          <w:szCs w:val="20"/>
        </w:rPr>
        <w:t xml:space="preserve">ж’ат', </w:t>
      </w:r>
      <w:r w:rsidRPr="002523D0">
        <w:rPr>
          <w:i/>
          <w:sz w:val="20"/>
          <w:szCs w:val="20"/>
        </w:rPr>
        <w:t>джура</w:t>
      </w:r>
      <w:r w:rsidRPr="002523D0">
        <w:rPr>
          <w:b/>
          <w:bCs/>
          <w:i/>
          <w:sz w:val="20"/>
          <w:szCs w:val="20"/>
          <w:vertAlign w:val="superscript"/>
        </w:rPr>
        <w:t>|</w:t>
      </w:r>
      <w:r w:rsidRPr="002523D0">
        <w:rPr>
          <w:i/>
          <w:sz w:val="20"/>
          <w:szCs w:val="20"/>
        </w:rPr>
        <w:t>вел</w:t>
      </w:r>
      <w:r w:rsidRPr="002523D0">
        <w:rPr>
          <w:i/>
          <w:iCs/>
          <w:sz w:val="20"/>
          <w:szCs w:val="20"/>
        </w:rPr>
        <w:t>'</w:t>
      </w:r>
      <w:r w:rsidRPr="002523D0">
        <w:rPr>
          <w:i/>
          <w:sz w:val="20"/>
          <w:szCs w:val="20"/>
        </w:rPr>
        <w:t xml:space="preserve">, </w:t>
      </w:r>
      <w:r w:rsidRPr="002523D0">
        <w:rPr>
          <w:i/>
          <w:iCs/>
          <w:sz w:val="20"/>
          <w:szCs w:val="20"/>
        </w:rPr>
        <w:t>три в’ід</w:t>
      </w:r>
      <w:r w:rsidRPr="002523D0">
        <w:rPr>
          <w:b/>
          <w:bCs/>
          <w:i/>
          <w:sz w:val="20"/>
          <w:szCs w:val="20"/>
          <w:vertAlign w:val="superscript"/>
        </w:rPr>
        <w:t>|</w:t>
      </w:r>
      <w:r w:rsidRPr="002523D0">
        <w:rPr>
          <w:i/>
          <w:iCs/>
          <w:sz w:val="20"/>
          <w:szCs w:val="20"/>
        </w:rPr>
        <w:t>р'і, йі</w:t>
      </w:r>
      <w:r w:rsidRPr="002523D0">
        <w:rPr>
          <w:b/>
          <w:bCs/>
          <w:i/>
          <w:sz w:val="20"/>
          <w:szCs w:val="20"/>
          <w:vertAlign w:val="superscript"/>
        </w:rPr>
        <w:t>|</w:t>
      </w:r>
      <w:r w:rsidRPr="002523D0">
        <w:rPr>
          <w:i/>
          <w:iCs/>
          <w:sz w:val="20"/>
          <w:szCs w:val="20"/>
        </w:rPr>
        <w:t>ден, п’ід</w:t>
      </w:r>
      <w:r w:rsidRPr="002523D0">
        <w:rPr>
          <w:b/>
          <w:bCs/>
          <w:i/>
          <w:sz w:val="20"/>
          <w:szCs w:val="20"/>
          <w:vertAlign w:val="superscript"/>
        </w:rPr>
        <w:t>|</w:t>
      </w:r>
      <w:r w:rsidRPr="002523D0">
        <w:rPr>
          <w:i/>
          <w:iCs/>
          <w:sz w:val="20"/>
          <w:szCs w:val="20"/>
        </w:rPr>
        <w:t>вед'аниĭ, чур</w:t>
      </w:r>
      <w:r w:rsidRPr="002523D0">
        <w:rPr>
          <w:b/>
          <w:bCs/>
          <w:i/>
          <w:sz w:val="20"/>
          <w:szCs w:val="20"/>
          <w:vertAlign w:val="superscript"/>
        </w:rPr>
        <w:t>|</w:t>
      </w:r>
      <w:r w:rsidRPr="002523D0">
        <w:rPr>
          <w:i/>
          <w:iCs/>
          <w:sz w:val="20"/>
          <w:szCs w:val="20"/>
        </w:rPr>
        <w:t>н'ішчиĭ, за</w:t>
      </w:r>
      <w:r w:rsidRPr="002523D0">
        <w:rPr>
          <w:b/>
          <w:bCs/>
          <w:i/>
          <w:sz w:val="20"/>
          <w:szCs w:val="20"/>
          <w:vertAlign w:val="superscript"/>
        </w:rPr>
        <w:t>|</w:t>
      </w:r>
      <w:r w:rsidRPr="002523D0">
        <w:rPr>
          <w:i/>
          <w:iCs/>
          <w:sz w:val="20"/>
          <w:szCs w:val="20"/>
        </w:rPr>
        <w:t>би.</w:t>
      </w:r>
    </w:p>
    <w:p w:rsidR="001970C3" w:rsidRPr="002523D0" w:rsidRDefault="001970C3" w:rsidP="00563261">
      <w:pPr>
        <w:pStyle w:val="ListParagraph"/>
        <w:numPr>
          <w:ilvl w:val="0"/>
          <w:numId w:val="31"/>
        </w:numPr>
        <w:ind w:left="0" w:firstLine="567"/>
        <w:jc w:val="both"/>
        <w:rPr>
          <w:i/>
          <w:sz w:val="20"/>
          <w:szCs w:val="20"/>
        </w:rPr>
      </w:pPr>
      <w:r w:rsidRPr="002523D0">
        <w:rPr>
          <w:bCs/>
          <w:sz w:val="20"/>
          <w:szCs w:val="20"/>
        </w:rPr>
        <w:t xml:space="preserve">Визначте фонетичні діалектні особливості у запропонованих реченнях, запишіть речення українською літературною мовою: </w:t>
      </w:r>
      <w:r w:rsidRPr="002523D0">
        <w:rPr>
          <w:bCs/>
          <w:i/>
          <w:sz w:val="20"/>
          <w:szCs w:val="20"/>
        </w:rPr>
        <w:t>1. </w:t>
      </w:r>
      <w:r w:rsidRPr="002523D0">
        <w:rPr>
          <w:i/>
          <w:sz w:val="20"/>
          <w:szCs w:val="20"/>
        </w:rPr>
        <w:t xml:space="preserve">Ўже </w:t>
      </w:r>
      <w:r w:rsidRPr="002523D0">
        <w:rPr>
          <w:b/>
          <w:bCs/>
          <w:i/>
          <w:sz w:val="20"/>
          <w:szCs w:val="20"/>
          <w:vertAlign w:val="superscript"/>
        </w:rPr>
        <w:t>|</w:t>
      </w:r>
      <w:r w:rsidRPr="002523D0">
        <w:rPr>
          <w:i/>
          <w:sz w:val="20"/>
          <w:szCs w:val="20"/>
        </w:rPr>
        <w:t>того ни помн'а</w:t>
      </w:r>
      <w:r w:rsidRPr="002523D0">
        <w:rPr>
          <w:b/>
          <w:bCs/>
          <w:i/>
          <w:sz w:val="20"/>
          <w:szCs w:val="20"/>
          <w:vertAlign w:val="superscript"/>
        </w:rPr>
        <w:t>|</w:t>
      </w:r>
      <w:r w:rsidRPr="002523D0">
        <w:rPr>
          <w:i/>
          <w:sz w:val="20"/>
          <w:szCs w:val="20"/>
        </w:rPr>
        <w:t>тайу / но вого</w:t>
      </w:r>
      <w:r w:rsidRPr="002523D0">
        <w:rPr>
          <w:b/>
          <w:bCs/>
          <w:i/>
          <w:sz w:val="20"/>
          <w:szCs w:val="20"/>
          <w:vertAlign w:val="superscript"/>
        </w:rPr>
        <w:t>|</w:t>
      </w:r>
      <w:r w:rsidRPr="002523D0">
        <w:rPr>
          <w:i/>
          <w:sz w:val="20"/>
          <w:szCs w:val="20"/>
        </w:rPr>
        <w:t>рили ўс'і. 2. Д'іў</w:t>
      </w:r>
      <w:r w:rsidRPr="002523D0">
        <w:rPr>
          <w:b/>
          <w:bCs/>
          <w:i/>
          <w:sz w:val="20"/>
          <w:szCs w:val="20"/>
          <w:vertAlign w:val="superscript"/>
        </w:rPr>
        <w:t>|</w:t>
      </w:r>
      <w:r w:rsidRPr="002523D0">
        <w:rPr>
          <w:i/>
          <w:sz w:val="20"/>
          <w:szCs w:val="20"/>
        </w:rPr>
        <w:t xml:space="preserve">чата </w:t>
      </w:r>
      <w:r w:rsidRPr="002523D0">
        <w:rPr>
          <w:b/>
          <w:bCs/>
          <w:i/>
          <w:sz w:val="20"/>
          <w:szCs w:val="20"/>
          <w:vertAlign w:val="superscript"/>
        </w:rPr>
        <w:t>|</w:t>
      </w:r>
      <w:r w:rsidRPr="002523D0">
        <w:rPr>
          <w:i/>
          <w:sz w:val="20"/>
          <w:szCs w:val="20"/>
        </w:rPr>
        <w:t>таме не се</w:t>
      </w:r>
      <w:r w:rsidRPr="002523D0">
        <w:rPr>
          <w:b/>
          <w:bCs/>
          <w:i/>
          <w:sz w:val="20"/>
          <w:szCs w:val="20"/>
          <w:vertAlign w:val="superscript"/>
        </w:rPr>
        <w:t>|</w:t>
      </w:r>
      <w:r w:rsidRPr="002523D0">
        <w:rPr>
          <w:i/>
          <w:sz w:val="20"/>
          <w:szCs w:val="20"/>
        </w:rPr>
        <w:t>д'іл'і без ро</w:t>
      </w:r>
      <w:r w:rsidRPr="002523D0">
        <w:rPr>
          <w:b/>
          <w:bCs/>
          <w:i/>
          <w:sz w:val="20"/>
          <w:szCs w:val="20"/>
          <w:vertAlign w:val="superscript"/>
        </w:rPr>
        <w:t>|</w:t>
      </w:r>
      <w:r w:rsidRPr="002523D0">
        <w:rPr>
          <w:i/>
          <w:sz w:val="20"/>
          <w:szCs w:val="20"/>
        </w:rPr>
        <w:t>боти. 3. Ў го</w:t>
      </w:r>
      <w:r w:rsidRPr="002523D0">
        <w:rPr>
          <w:b/>
          <w:bCs/>
          <w:i/>
          <w:sz w:val="20"/>
          <w:szCs w:val="20"/>
          <w:vertAlign w:val="superscript"/>
        </w:rPr>
        <w:t>|</w:t>
      </w:r>
      <w:r w:rsidRPr="002523D0">
        <w:rPr>
          <w:i/>
          <w:sz w:val="20"/>
          <w:szCs w:val="20"/>
        </w:rPr>
        <w:t>таву не</w:t>
      </w:r>
      <w:r w:rsidRPr="002523D0">
        <w:rPr>
          <w:i/>
          <w:sz w:val="20"/>
          <w:szCs w:val="20"/>
          <w:vertAlign w:val="superscript"/>
        </w:rPr>
        <w:t>и</w:t>
      </w:r>
      <w:r w:rsidRPr="002523D0">
        <w:rPr>
          <w:b/>
          <w:bCs/>
          <w:i/>
          <w:sz w:val="20"/>
          <w:szCs w:val="20"/>
          <w:vertAlign w:val="superscript"/>
        </w:rPr>
        <w:t>|</w:t>
      </w:r>
      <w:r w:rsidRPr="002523D0">
        <w:rPr>
          <w:i/>
          <w:sz w:val="20"/>
          <w:szCs w:val="20"/>
        </w:rPr>
        <w:t>мона ў</w:t>
      </w:r>
      <w:r w:rsidRPr="002523D0">
        <w:rPr>
          <w:b/>
          <w:bCs/>
          <w:i/>
          <w:sz w:val="20"/>
          <w:szCs w:val="20"/>
          <w:vertAlign w:val="superscript"/>
        </w:rPr>
        <w:t>|</w:t>
      </w:r>
      <w:r w:rsidRPr="002523D0">
        <w:rPr>
          <w:i/>
          <w:sz w:val="20"/>
          <w:szCs w:val="20"/>
        </w:rPr>
        <w:t>бити сухо</w:t>
      </w:r>
      <w:r w:rsidRPr="002523D0">
        <w:rPr>
          <w:b/>
          <w:bCs/>
          <w:i/>
          <w:sz w:val="20"/>
          <w:szCs w:val="20"/>
          <w:vertAlign w:val="superscript"/>
        </w:rPr>
        <w:t>|</w:t>
      </w:r>
      <w:r w:rsidRPr="002523D0">
        <w:rPr>
          <w:i/>
          <w:sz w:val="20"/>
          <w:szCs w:val="20"/>
        </w:rPr>
        <w:t>вил / та</w:t>
      </w:r>
      <w:r w:rsidRPr="002523D0">
        <w:rPr>
          <w:b/>
          <w:bCs/>
          <w:i/>
          <w:sz w:val="20"/>
          <w:szCs w:val="20"/>
          <w:vertAlign w:val="superscript"/>
        </w:rPr>
        <w:t>|</w:t>
      </w:r>
      <w:r w:rsidRPr="002523D0">
        <w:rPr>
          <w:i/>
          <w:sz w:val="20"/>
          <w:szCs w:val="20"/>
        </w:rPr>
        <w:t>ка мн'а</w:t>
      </w:r>
      <w:r w:rsidRPr="002523D0">
        <w:rPr>
          <w:b/>
          <w:bCs/>
          <w:i/>
          <w:sz w:val="20"/>
          <w:szCs w:val="20"/>
          <w:vertAlign w:val="superscript"/>
        </w:rPr>
        <w:t>|</w:t>
      </w:r>
      <w:r w:rsidRPr="002523D0">
        <w:rPr>
          <w:i/>
          <w:sz w:val="20"/>
          <w:szCs w:val="20"/>
        </w:rPr>
        <w:t>ка.</w:t>
      </w:r>
    </w:p>
    <w:p w:rsidR="001970C3" w:rsidRPr="002523D0" w:rsidRDefault="001970C3" w:rsidP="00563261">
      <w:pPr>
        <w:ind w:firstLine="567"/>
        <w:jc w:val="both"/>
        <w:rPr>
          <w:bCs/>
          <w:sz w:val="20"/>
          <w:szCs w:val="20"/>
        </w:rPr>
      </w:pPr>
      <w:r w:rsidRPr="002523D0">
        <w:rPr>
          <w:bCs/>
          <w:sz w:val="20"/>
          <w:szCs w:val="20"/>
        </w:rPr>
        <w:t xml:space="preserve">3. Знайдіть усі фонетичні, лексичні та граматичні особливості тексту; визначте наріччя, діалект, говір, до яких належать запропоновані зразки мовлення: </w:t>
      </w:r>
    </w:p>
    <w:p w:rsidR="001970C3" w:rsidRPr="002523D0" w:rsidRDefault="001970C3" w:rsidP="00563261">
      <w:pPr>
        <w:ind w:firstLine="567"/>
        <w:jc w:val="both"/>
        <w:rPr>
          <w:i/>
          <w:sz w:val="20"/>
          <w:szCs w:val="20"/>
        </w:rPr>
      </w:pPr>
      <w:r w:rsidRPr="002523D0">
        <w:rPr>
          <w:i/>
          <w:sz w:val="20"/>
          <w:szCs w:val="20"/>
        </w:rPr>
        <w:t xml:space="preserve">1. Це ў </w:t>
      </w:r>
      <w:r w:rsidRPr="002523D0">
        <w:rPr>
          <w:b/>
          <w:bCs/>
          <w:i/>
          <w:sz w:val="20"/>
          <w:szCs w:val="20"/>
          <w:vertAlign w:val="superscript"/>
        </w:rPr>
        <w:t>|</w:t>
      </w:r>
      <w:r w:rsidRPr="002523D0">
        <w:rPr>
          <w:i/>
          <w:sz w:val="20"/>
          <w:szCs w:val="20"/>
        </w:rPr>
        <w:t>с'емс'ат шес</w:t>
      </w:r>
      <w:r w:rsidRPr="002523D0">
        <w:rPr>
          <w:b/>
          <w:bCs/>
          <w:i/>
          <w:sz w:val="20"/>
          <w:szCs w:val="20"/>
          <w:vertAlign w:val="superscript"/>
        </w:rPr>
        <w:t>|</w:t>
      </w:r>
      <w:r w:rsidRPr="002523D0">
        <w:rPr>
          <w:i/>
          <w:sz w:val="20"/>
          <w:szCs w:val="20"/>
        </w:rPr>
        <w:t>том го</w:t>
      </w:r>
      <w:r w:rsidRPr="002523D0">
        <w:rPr>
          <w:b/>
          <w:bCs/>
          <w:i/>
          <w:sz w:val="20"/>
          <w:szCs w:val="20"/>
          <w:vertAlign w:val="superscript"/>
        </w:rPr>
        <w:t>|</w:t>
      </w:r>
      <w:r w:rsidRPr="002523D0">
        <w:rPr>
          <w:i/>
          <w:sz w:val="20"/>
          <w:szCs w:val="20"/>
        </w:rPr>
        <w:t>ду йа за пйат</w:t>
      </w:r>
      <w:r w:rsidRPr="002523D0">
        <w:rPr>
          <w:b/>
          <w:bCs/>
          <w:i/>
          <w:sz w:val="20"/>
          <w:szCs w:val="20"/>
          <w:vertAlign w:val="superscript"/>
        </w:rPr>
        <w:t>|</w:t>
      </w:r>
      <w:r w:rsidRPr="002523D0">
        <w:rPr>
          <w:i/>
          <w:sz w:val="20"/>
          <w:szCs w:val="20"/>
        </w:rPr>
        <w:t>нацат' к’і</w:t>
      </w:r>
      <w:r w:rsidRPr="002523D0">
        <w:rPr>
          <w:b/>
          <w:bCs/>
          <w:i/>
          <w:sz w:val="20"/>
          <w:szCs w:val="20"/>
          <w:vertAlign w:val="superscript"/>
        </w:rPr>
        <w:t>|</w:t>
      </w:r>
      <w:r w:rsidRPr="002523D0">
        <w:rPr>
          <w:i/>
          <w:sz w:val="20"/>
          <w:szCs w:val="20"/>
        </w:rPr>
        <w:t>лометроў у л'е</w:t>
      </w:r>
      <w:r w:rsidRPr="002523D0">
        <w:rPr>
          <w:b/>
          <w:bCs/>
          <w:i/>
          <w:sz w:val="20"/>
          <w:szCs w:val="20"/>
          <w:vertAlign w:val="superscript"/>
        </w:rPr>
        <w:t>|</w:t>
      </w:r>
      <w:r w:rsidRPr="002523D0">
        <w:rPr>
          <w:i/>
          <w:sz w:val="20"/>
          <w:szCs w:val="20"/>
        </w:rPr>
        <w:t>су / ту</w:t>
      </w:r>
      <w:r w:rsidRPr="002523D0">
        <w:rPr>
          <w:b/>
          <w:bCs/>
          <w:i/>
          <w:sz w:val="20"/>
          <w:szCs w:val="20"/>
          <w:vertAlign w:val="superscript"/>
        </w:rPr>
        <w:t>|</w:t>
      </w:r>
      <w:r w:rsidRPr="002523D0">
        <w:rPr>
          <w:i/>
          <w:sz w:val="20"/>
          <w:szCs w:val="20"/>
        </w:rPr>
        <w:t>да к Б’ело</w:t>
      </w:r>
      <w:r w:rsidRPr="002523D0">
        <w:rPr>
          <w:b/>
          <w:bCs/>
          <w:i/>
          <w:sz w:val="20"/>
          <w:szCs w:val="20"/>
          <w:vertAlign w:val="superscript"/>
        </w:rPr>
        <w:t>|</w:t>
      </w:r>
      <w:r w:rsidRPr="002523D0">
        <w:rPr>
          <w:i/>
          <w:sz w:val="20"/>
          <w:szCs w:val="20"/>
        </w:rPr>
        <w:t>рус'ійі / пас скот // ну ĭ з на</w:t>
      </w:r>
      <w:r w:rsidRPr="002523D0">
        <w:rPr>
          <w:b/>
          <w:bCs/>
          <w:i/>
          <w:sz w:val="20"/>
          <w:szCs w:val="20"/>
          <w:vertAlign w:val="superscript"/>
        </w:rPr>
        <w:t>|</w:t>
      </w:r>
      <w:r w:rsidRPr="002523D0">
        <w:rPr>
          <w:i/>
          <w:sz w:val="20"/>
          <w:szCs w:val="20"/>
        </w:rPr>
        <w:t>парн'іком по</w:t>
      </w:r>
      <w:r w:rsidRPr="002523D0">
        <w:rPr>
          <w:b/>
          <w:bCs/>
          <w:i/>
          <w:sz w:val="20"/>
          <w:szCs w:val="20"/>
          <w:vertAlign w:val="superscript"/>
        </w:rPr>
        <w:t>|</w:t>
      </w:r>
      <w:r w:rsidRPr="002523D0">
        <w:rPr>
          <w:i/>
          <w:sz w:val="20"/>
          <w:szCs w:val="20"/>
        </w:rPr>
        <w:t>л'егли спат / а п</w:t>
      </w:r>
      <w:r w:rsidRPr="002523D0">
        <w:rPr>
          <w:b/>
          <w:bCs/>
          <w:i/>
          <w:sz w:val="20"/>
          <w:szCs w:val="20"/>
          <w:vertAlign w:val="superscript"/>
        </w:rPr>
        <w:t>|</w:t>
      </w:r>
      <w:r w:rsidRPr="002523D0">
        <w:rPr>
          <w:i/>
          <w:sz w:val="20"/>
          <w:szCs w:val="20"/>
        </w:rPr>
        <w:t>йатеро штук загу</w:t>
      </w:r>
      <w:r w:rsidRPr="002523D0">
        <w:rPr>
          <w:b/>
          <w:bCs/>
          <w:i/>
          <w:sz w:val="20"/>
          <w:szCs w:val="20"/>
          <w:vertAlign w:val="superscript"/>
        </w:rPr>
        <w:t>|</w:t>
      </w:r>
      <w:r w:rsidRPr="002523D0">
        <w:rPr>
          <w:i/>
          <w:sz w:val="20"/>
          <w:szCs w:val="20"/>
        </w:rPr>
        <w:t>би</w:t>
      </w:r>
      <w:r w:rsidRPr="002523D0">
        <w:rPr>
          <w:i/>
          <w:sz w:val="20"/>
          <w:szCs w:val="20"/>
          <w:vertAlign w:val="superscript"/>
        </w:rPr>
        <w:t>і</w:t>
      </w:r>
      <w:r w:rsidRPr="002523D0">
        <w:rPr>
          <w:i/>
          <w:sz w:val="20"/>
          <w:szCs w:val="20"/>
        </w:rPr>
        <w:t>ли / і во</w:t>
      </w:r>
      <w:r w:rsidRPr="002523D0">
        <w:rPr>
          <w:b/>
          <w:bCs/>
          <w:i/>
          <w:sz w:val="20"/>
          <w:szCs w:val="20"/>
          <w:vertAlign w:val="superscript"/>
        </w:rPr>
        <w:t>|</w:t>
      </w:r>
      <w:r w:rsidRPr="002523D0">
        <w:rPr>
          <w:i/>
          <w:sz w:val="20"/>
          <w:szCs w:val="20"/>
        </w:rPr>
        <w:t>ни не приш</w:t>
      </w:r>
      <w:r w:rsidRPr="002523D0">
        <w:rPr>
          <w:b/>
          <w:bCs/>
          <w:i/>
          <w:sz w:val="20"/>
          <w:szCs w:val="20"/>
          <w:vertAlign w:val="superscript"/>
        </w:rPr>
        <w:t>|</w:t>
      </w:r>
      <w:r w:rsidRPr="002523D0">
        <w:rPr>
          <w:i/>
          <w:sz w:val="20"/>
          <w:szCs w:val="20"/>
        </w:rPr>
        <w:t>ли / ми</w:t>
      </w:r>
      <w:r w:rsidRPr="002523D0">
        <w:rPr>
          <w:i/>
          <w:sz w:val="20"/>
          <w:szCs w:val="20"/>
          <w:vertAlign w:val="superscript"/>
        </w:rPr>
        <w:t>і</w:t>
      </w:r>
      <w:r w:rsidRPr="002523D0">
        <w:rPr>
          <w:i/>
          <w:sz w:val="20"/>
          <w:szCs w:val="20"/>
        </w:rPr>
        <w:t xml:space="preserve"> йіх не наĭш</w:t>
      </w:r>
      <w:r w:rsidRPr="002523D0">
        <w:rPr>
          <w:b/>
          <w:bCs/>
          <w:i/>
          <w:sz w:val="20"/>
          <w:szCs w:val="20"/>
          <w:vertAlign w:val="superscript"/>
        </w:rPr>
        <w:t>|</w:t>
      </w:r>
      <w:r w:rsidRPr="002523D0">
        <w:rPr>
          <w:i/>
          <w:sz w:val="20"/>
          <w:szCs w:val="20"/>
        </w:rPr>
        <w:t>ли //</w:t>
      </w:r>
    </w:p>
    <w:p w:rsidR="001970C3" w:rsidRPr="002523D0" w:rsidRDefault="001970C3" w:rsidP="00563261">
      <w:pPr>
        <w:ind w:firstLine="567"/>
        <w:jc w:val="both"/>
        <w:rPr>
          <w:i/>
          <w:sz w:val="20"/>
          <w:szCs w:val="20"/>
        </w:rPr>
      </w:pPr>
      <w:r w:rsidRPr="002523D0">
        <w:rPr>
          <w:i/>
          <w:sz w:val="20"/>
          <w:szCs w:val="20"/>
        </w:rPr>
        <w:t>2. По</w:t>
      </w:r>
      <w:r w:rsidRPr="002523D0">
        <w:rPr>
          <w:b/>
          <w:bCs/>
          <w:i/>
          <w:sz w:val="20"/>
          <w:szCs w:val="20"/>
          <w:vertAlign w:val="superscript"/>
        </w:rPr>
        <w:t>|</w:t>
      </w:r>
      <w:r w:rsidRPr="002523D0">
        <w:rPr>
          <w:i/>
          <w:sz w:val="20"/>
          <w:szCs w:val="20"/>
        </w:rPr>
        <w:t>том йім с'і з</w:t>
      </w:r>
      <w:r w:rsidRPr="002523D0">
        <w:rPr>
          <w:b/>
          <w:bCs/>
          <w:i/>
          <w:sz w:val="20"/>
          <w:szCs w:val="20"/>
          <w:vertAlign w:val="superscript"/>
        </w:rPr>
        <w:t>|</w:t>
      </w:r>
      <w:r w:rsidRPr="002523D0">
        <w:rPr>
          <w:i/>
          <w:sz w:val="20"/>
          <w:szCs w:val="20"/>
        </w:rPr>
        <w:t>дибаў пес // ву</w:t>
      </w:r>
      <w:r w:rsidRPr="002523D0">
        <w:rPr>
          <w:b/>
          <w:bCs/>
          <w:i/>
          <w:sz w:val="20"/>
          <w:szCs w:val="20"/>
          <w:vertAlign w:val="superscript"/>
        </w:rPr>
        <w:t>|</w:t>
      </w:r>
      <w:r w:rsidRPr="002523D0">
        <w:rPr>
          <w:i/>
          <w:sz w:val="20"/>
          <w:szCs w:val="20"/>
        </w:rPr>
        <w:t>ни приĭ</w:t>
      </w:r>
      <w:r w:rsidRPr="002523D0">
        <w:rPr>
          <w:b/>
          <w:bCs/>
          <w:i/>
          <w:sz w:val="20"/>
          <w:szCs w:val="20"/>
          <w:vertAlign w:val="superscript"/>
        </w:rPr>
        <w:t>|</w:t>
      </w:r>
      <w:r w:rsidRPr="002523D0">
        <w:rPr>
          <w:i/>
          <w:sz w:val="20"/>
          <w:szCs w:val="20"/>
        </w:rPr>
        <w:t xml:space="preserve">мили до </w:t>
      </w:r>
      <w:r w:rsidRPr="002523D0">
        <w:rPr>
          <w:b/>
          <w:bCs/>
          <w:i/>
          <w:sz w:val="20"/>
          <w:szCs w:val="20"/>
          <w:vertAlign w:val="superscript"/>
        </w:rPr>
        <w:t>|</w:t>
      </w:r>
      <w:r w:rsidRPr="002523D0">
        <w:rPr>
          <w:i/>
          <w:sz w:val="20"/>
          <w:szCs w:val="20"/>
        </w:rPr>
        <w:t>себе і пса / бо в’ін пооб’і</w:t>
      </w:r>
      <w:r w:rsidRPr="002523D0">
        <w:rPr>
          <w:b/>
          <w:bCs/>
          <w:i/>
          <w:sz w:val="20"/>
          <w:szCs w:val="20"/>
          <w:vertAlign w:val="superscript"/>
        </w:rPr>
        <w:t>|</w:t>
      </w:r>
      <w:r w:rsidRPr="002523D0">
        <w:rPr>
          <w:i/>
          <w:sz w:val="20"/>
          <w:szCs w:val="20"/>
        </w:rPr>
        <w:t>ц'еў йіх стере</w:t>
      </w:r>
      <w:r w:rsidRPr="002523D0">
        <w:rPr>
          <w:i/>
          <w:sz w:val="20"/>
          <w:szCs w:val="20"/>
          <w:vertAlign w:val="superscript"/>
        </w:rPr>
        <w:t>и</w:t>
      </w:r>
      <w:r w:rsidRPr="002523D0">
        <w:rPr>
          <w:b/>
          <w:bCs/>
          <w:i/>
          <w:sz w:val="20"/>
          <w:szCs w:val="20"/>
          <w:vertAlign w:val="superscript"/>
        </w:rPr>
        <w:t>|</w:t>
      </w:r>
      <w:r w:rsidRPr="002523D0">
        <w:rPr>
          <w:i/>
          <w:sz w:val="20"/>
          <w:szCs w:val="20"/>
        </w:rPr>
        <w:t>чи // од</w:t>
      </w:r>
      <w:r w:rsidRPr="002523D0">
        <w:rPr>
          <w:b/>
          <w:bCs/>
          <w:i/>
          <w:sz w:val="20"/>
          <w:szCs w:val="20"/>
          <w:vertAlign w:val="superscript"/>
        </w:rPr>
        <w:t>|</w:t>
      </w:r>
      <w:r w:rsidRPr="002523D0">
        <w:rPr>
          <w:i/>
          <w:sz w:val="20"/>
          <w:szCs w:val="20"/>
        </w:rPr>
        <w:t xml:space="preserve">ного </w:t>
      </w:r>
      <w:r w:rsidRPr="002523D0">
        <w:rPr>
          <w:b/>
          <w:bCs/>
          <w:i/>
          <w:sz w:val="20"/>
          <w:szCs w:val="20"/>
          <w:vertAlign w:val="superscript"/>
        </w:rPr>
        <w:t>|</w:t>
      </w:r>
      <w:r w:rsidRPr="002523D0">
        <w:rPr>
          <w:i/>
          <w:sz w:val="20"/>
          <w:szCs w:val="20"/>
        </w:rPr>
        <w:t>разу ве</w:t>
      </w:r>
      <w:r w:rsidRPr="002523D0">
        <w:rPr>
          <w:i/>
          <w:sz w:val="20"/>
          <w:szCs w:val="20"/>
          <w:vertAlign w:val="superscript"/>
        </w:rPr>
        <w:t>и</w:t>
      </w:r>
      <w:r w:rsidRPr="002523D0">
        <w:rPr>
          <w:i/>
          <w:sz w:val="20"/>
          <w:szCs w:val="20"/>
        </w:rPr>
        <w:t>д</w:t>
      </w:r>
      <w:r w:rsidRPr="002523D0">
        <w:rPr>
          <w:b/>
          <w:bCs/>
          <w:i/>
          <w:sz w:val="20"/>
          <w:szCs w:val="20"/>
          <w:vertAlign w:val="superscript"/>
        </w:rPr>
        <w:t>|</w:t>
      </w:r>
      <w:r w:rsidRPr="002523D0">
        <w:rPr>
          <w:i/>
          <w:sz w:val="20"/>
          <w:szCs w:val="20"/>
        </w:rPr>
        <w:t>м’іт' ска</w:t>
      </w:r>
      <w:r w:rsidRPr="002523D0">
        <w:rPr>
          <w:b/>
          <w:bCs/>
          <w:i/>
          <w:sz w:val="20"/>
          <w:szCs w:val="20"/>
          <w:vertAlign w:val="superscript"/>
        </w:rPr>
        <w:t>|</w:t>
      </w:r>
      <w:r w:rsidRPr="002523D0">
        <w:rPr>
          <w:i/>
          <w:sz w:val="20"/>
          <w:szCs w:val="20"/>
        </w:rPr>
        <w:t>заў / шо т</w:t>
      </w:r>
      <w:r w:rsidRPr="002523D0">
        <w:rPr>
          <w:b/>
          <w:bCs/>
          <w:i/>
          <w:sz w:val="20"/>
          <w:szCs w:val="20"/>
          <w:vertAlign w:val="superscript"/>
        </w:rPr>
        <w:t>|</w:t>
      </w:r>
      <w:r w:rsidRPr="002523D0">
        <w:rPr>
          <w:i/>
          <w:sz w:val="20"/>
          <w:szCs w:val="20"/>
        </w:rPr>
        <w:t>реба ку</w:t>
      </w:r>
      <w:r w:rsidRPr="002523D0">
        <w:rPr>
          <w:b/>
          <w:bCs/>
          <w:i/>
          <w:sz w:val="20"/>
          <w:szCs w:val="20"/>
          <w:vertAlign w:val="superscript"/>
        </w:rPr>
        <w:t>|</w:t>
      </w:r>
      <w:r w:rsidRPr="002523D0">
        <w:rPr>
          <w:i/>
          <w:sz w:val="20"/>
          <w:szCs w:val="20"/>
        </w:rPr>
        <w:t>пити ку</w:t>
      </w:r>
      <w:r w:rsidRPr="002523D0">
        <w:rPr>
          <w:b/>
          <w:bCs/>
          <w:i/>
          <w:sz w:val="20"/>
          <w:szCs w:val="20"/>
          <w:vertAlign w:val="superscript"/>
        </w:rPr>
        <w:t>|</w:t>
      </w:r>
      <w:r w:rsidRPr="002523D0">
        <w:rPr>
          <w:i/>
          <w:sz w:val="20"/>
          <w:szCs w:val="20"/>
        </w:rPr>
        <w:t>рову і нару</w:t>
      </w:r>
      <w:r w:rsidRPr="002523D0">
        <w:rPr>
          <w:b/>
          <w:bCs/>
          <w:i/>
          <w:sz w:val="20"/>
          <w:szCs w:val="20"/>
          <w:vertAlign w:val="superscript"/>
        </w:rPr>
        <w:t>|</w:t>
      </w:r>
      <w:r w:rsidRPr="002523D0">
        <w:rPr>
          <w:i/>
          <w:sz w:val="20"/>
          <w:szCs w:val="20"/>
        </w:rPr>
        <w:t xml:space="preserve">бити на </w:t>
      </w:r>
      <w:r w:rsidRPr="002523D0">
        <w:rPr>
          <w:b/>
          <w:bCs/>
          <w:i/>
          <w:sz w:val="20"/>
          <w:szCs w:val="20"/>
          <w:vertAlign w:val="superscript"/>
        </w:rPr>
        <w:t>|</w:t>
      </w:r>
      <w:r w:rsidRPr="002523D0">
        <w:rPr>
          <w:i/>
          <w:sz w:val="20"/>
          <w:szCs w:val="20"/>
        </w:rPr>
        <w:t xml:space="preserve">зиму </w:t>
      </w:r>
      <w:r w:rsidRPr="002523D0">
        <w:rPr>
          <w:b/>
          <w:bCs/>
          <w:i/>
          <w:sz w:val="20"/>
          <w:szCs w:val="20"/>
          <w:vertAlign w:val="superscript"/>
        </w:rPr>
        <w:t>|</w:t>
      </w:r>
      <w:r w:rsidRPr="002523D0">
        <w:rPr>
          <w:i/>
          <w:sz w:val="20"/>
          <w:szCs w:val="20"/>
        </w:rPr>
        <w:t>масла // з'</w:t>
      </w:r>
      <w:r w:rsidRPr="002523D0">
        <w:rPr>
          <w:b/>
          <w:bCs/>
          <w:i/>
          <w:sz w:val="20"/>
          <w:szCs w:val="20"/>
          <w:vertAlign w:val="superscript"/>
        </w:rPr>
        <w:t>|</w:t>
      </w:r>
      <w:r w:rsidRPr="002523D0">
        <w:rPr>
          <w:i/>
          <w:sz w:val="20"/>
          <w:szCs w:val="20"/>
        </w:rPr>
        <w:t>в’ір'і с''і пу</w:t>
      </w:r>
      <w:r w:rsidRPr="002523D0">
        <w:rPr>
          <w:b/>
          <w:bCs/>
          <w:i/>
          <w:sz w:val="20"/>
          <w:szCs w:val="20"/>
          <w:vertAlign w:val="superscript"/>
        </w:rPr>
        <w:t>|</w:t>
      </w:r>
      <w:r w:rsidRPr="002523D0">
        <w:rPr>
          <w:i/>
          <w:sz w:val="20"/>
          <w:szCs w:val="20"/>
        </w:rPr>
        <w:t>гудили і п’іш</w:t>
      </w:r>
      <w:r w:rsidRPr="002523D0">
        <w:rPr>
          <w:b/>
          <w:bCs/>
          <w:i/>
          <w:sz w:val="20"/>
          <w:szCs w:val="20"/>
          <w:vertAlign w:val="superscript"/>
        </w:rPr>
        <w:t>|</w:t>
      </w:r>
      <w:r w:rsidRPr="002523D0">
        <w:rPr>
          <w:i/>
          <w:sz w:val="20"/>
          <w:szCs w:val="20"/>
        </w:rPr>
        <w:t xml:space="preserve">ли до </w:t>
      </w:r>
      <w:r w:rsidRPr="002523D0">
        <w:rPr>
          <w:b/>
          <w:bCs/>
          <w:i/>
          <w:sz w:val="20"/>
          <w:szCs w:val="20"/>
          <w:vertAlign w:val="superscript"/>
        </w:rPr>
        <w:t>|</w:t>
      </w:r>
      <w:r w:rsidRPr="002523D0">
        <w:rPr>
          <w:i/>
          <w:sz w:val="20"/>
          <w:szCs w:val="20"/>
        </w:rPr>
        <w:t>м’іста //</w:t>
      </w:r>
    </w:p>
    <w:p w:rsidR="001970C3" w:rsidRPr="002523D0" w:rsidRDefault="001970C3" w:rsidP="00563261">
      <w:pPr>
        <w:ind w:firstLine="567"/>
        <w:jc w:val="both"/>
        <w:rPr>
          <w:i/>
          <w:sz w:val="20"/>
          <w:szCs w:val="20"/>
        </w:rPr>
      </w:pPr>
      <w:r w:rsidRPr="002523D0">
        <w:rPr>
          <w:i/>
          <w:sz w:val="20"/>
          <w:szCs w:val="20"/>
        </w:rPr>
        <w:t>3. С'ім год йак ос</w:t>
      </w:r>
      <w:r w:rsidRPr="002523D0">
        <w:rPr>
          <w:b/>
          <w:bCs/>
          <w:i/>
          <w:sz w:val="20"/>
          <w:szCs w:val="20"/>
          <w:vertAlign w:val="superscript"/>
        </w:rPr>
        <w:t>|</w:t>
      </w:r>
      <w:r w:rsidRPr="002523D0">
        <w:rPr>
          <w:i/>
          <w:sz w:val="20"/>
          <w:szCs w:val="20"/>
        </w:rPr>
        <w:t>талас'а од бат'</w:t>
      </w:r>
      <w:r w:rsidRPr="002523D0">
        <w:rPr>
          <w:b/>
          <w:bCs/>
          <w:i/>
          <w:sz w:val="20"/>
          <w:szCs w:val="20"/>
          <w:vertAlign w:val="superscript"/>
        </w:rPr>
        <w:t>|</w:t>
      </w:r>
      <w:r w:rsidRPr="002523D0">
        <w:rPr>
          <w:i/>
          <w:sz w:val="20"/>
          <w:szCs w:val="20"/>
        </w:rPr>
        <w:t>к’іў сиро</w:t>
      </w:r>
      <w:r w:rsidRPr="002523D0">
        <w:rPr>
          <w:b/>
          <w:bCs/>
          <w:i/>
          <w:sz w:val="20"/>
          <w:szCs w:val="20"/>
          <w:vertAlign w:val="superscript"/>
        </w:rPr>
        <w:t>|</w:t>
      </w:r>
      <w:r w:rsidRPr="002523D0">
        <w:rPr>
          <w:i/>
          <w:sz w:val="20"/>
          <w:szCs w:val="20"/>
        </w:rPr>
        <w:t>тойу / рос</w:t>
      </w:r>
      <w:r w:rsidRPr="002523D0">
        <w:rPr>
          <w:b/>
          <w:bCs/>
          <w:i/>
          <w:sz w:val="20"/>
          <w:szCs w:val="20"/>
          <w:vertAlign w:val="superscript"/>
        </w:rPr>
        <w:t>|</w:t>
      </w:r>
      <w:r w:rsidRPr="002523D0">
        <w:rPr>
          <w:i/>
          <w:sz w:val="20"/>
          <w:szCs w:val="20"/>
        </w:rPr>
        <w:t>ла по чу</w:t>
      </w:r>
      <w:r w:rsidRPr="002523D0">
        <w:rPr>
          <w:b/>
          <w:bCs/>
          <w:i/>
          <w:sz w:val="20"/>
          <w:szCs w:val="20"/>
          <w:vertAlign w:val="superscript"/>
        </w:rPr>
        <w:t>|</w:t>
      </w:r>
      <w:r w:rsidRPr="002523D0">
        <w:rPr>
          <w:i/>
          <w:sz w:val="20"/>
          <w:szCs w:val="20"/>
        </w:rPr>
        <w:t xml:space="preserve">жих </w:t>
      </w:r>
      <w:r w:rsidRPr="002523D0">
        <w:rPr>
          <w:b/>
          <w:bCs/>
          <w:i/>
          <w:sz w:val="20"/>
          <w:szCs w:val="20"/>
          <w:vertAlign w:val="superscript"/>
        </w:rPr>
        <w:t>|</w:t>
      </w:r>
      <w:r w:rsidRPr="002523D0">
        <w:rPr>
          <w:i/>
          <w:sz w:val="20"/>
          <w:szCs w:val="20"/>
        </w:rPr>
        <w:t>л'уд'іх / по н'ан'</w:t>
      </w:r>
      <w:r w:rsidRPr="002523D0">
        <w:rPr>
          <w:b/>
          <w:bCs/>
          <w:i/>
          <w:sz w:val="20"/>
          <w:szCs w:val="20"/>
          <w:vertAlign w:val="superscript"/>
        </w:rPr>
        <w:t>|</w:t>
      </w:r>
      <w:r w:rsidRPr="002523D0">
        <w:rPr>
          <w:i/>
          <w:sz w:val="20"/>
          <w:szCs w:val="20"/>
        </w:rPr>
        <w:t>ках/ по ро</w:t>
      </w:r>
      <w:r w:rsidRPr="002523D0">
        <w:rPr>
          <w:b/>
          <w:bCs/>
          <w:i/>
          <w:sz w:val="20"/>
          <w:szCs w:val="20"/>
          <w:vertAlign w:val="superscript"/>
        </w:rPr>
        <w:t>|</w:t>
      </w:r>
      <w:r w:rsidRPr="002523D0">
        <w:rPr>
          <w:i/>
          <w:sz w:val="20"/>
          <w:szCs w:val="20"/>
        </w:rPr>
        <w:t>ботниц'ах // ско</w:t>
      </w:r>
      <w:r w:rsidRPr="002523D0">
        <w:rPr>
          <w:b/>
          <w:bCs/>
          <w:i/>
          <w:sz w:val="20"/>
          <w:szCs w:val="20"/>
          <w:vertAlign w:val="superscript"/>
        </w:rPr>
        <w:t>|</w:t>
      </w:r>
      <w:r w:rsidRPr="002523D0">
        <w:rPr>
          <w:i/>
          <w:sz w:val="20"/>
          <w:szCs w:val="20"/>
        </w:rPr>
        <w:t xml:space="preserve">тину пйат' л'іт </w:t>
      </w:r>
      <w:r w:rsidRPr="002523D0">
        <w:rPr>
          <w:b/>
          <w:bCs/>
          <w:i/>
          <w:sz w:val="20"/>
          <w:szCs w:val="20"/>
          <w:vertAlign w:val="superscript"/>
        </w:rPr>
        <w:t>|</w:t>
      </w:r>
      <w:r w:rsidRPr="002523D0">
        <w:rPr>
          <w:i/>
          <w:sz w:val="20"/>
          <w:szCs w:val="20"/>
        </w:rPr>
        <w:t>пасла// та</w:t>
      </w:r>
      <w:r w:rsidRPr="002523D0">
        <w:rPr>
          <w:b/>
          <w:bCs/>
          <w:i/>
          <w:sz w:val="20"/>
          <w:szCs w:val="20"/>
          <w:vertAlign w:val="superscript"/>
        </w:rPr>
        <w:t>|</w:t>
      </w:r>
      <w:r w:rsidRPr="002523D0">
        <w:rPr>
          <w:i/>
          <w:sz w:val="20"/>
          <w:szCs w:val="20"/>
        </w:rPr>
        <w:t>ке мо</w:t>
      </w:r>
      <w:r w:rsidRPr="002523D0">
        <w:rPr>
          <w:b/>
          <w:bCs/>
          <w:i/>
          <w:sz w:val="20"/>
          <w:szCs w:val="20"/>
          <w:vertAlign w:val="superscript"/>
        </w:rPr>
        <w:t>|</w:t>
      </w:r>
      <w:r w:rsidRPr="002523D0">
        <w:rPr>
          <w:i/>
          <w:sz w:val="20"/>
          <w:szCs w:val="20"/>
        </w:rPr>
        <w:t>йе жи</w:t>
      </w:r>
      <w:r w:rsidRPr="002523D0">
        <w:rPr>
          <w:b/>
          <w:bCs/>
          <w:i/>
          <w:sz w:val="20"/>
          <w:szCs w:val="20"/>
          <w:vertAlign w:val="superscript"/>
        </w:rPr>
        <w:t>|</w:t>
      </w:r>
      <w:r w:rsidRPr="002523D0">
        <w:rPr>
          <w:i/>
          <w:sz w:val="20"/>
          <w:szCs w:val="20"/>
        </w:rPr>
        <w:t>т':а бу</w:t>
      </w:r>
      <w:r w:rsidRPr="002523D0">
        <w:rPr>
          <w:b/>
          <w:bCs/>
          <w:i/>
          <w:sz w:val="20"/>
          <w:szCs w:val="20"/>
          <w:vertAlign w:val="superscript"/>
        </w:rPr>
        <w:t>|</w:t>
      </w:r>
      <w:r w:rsidRPr="002523D0">
        <w:rPr>
          <w:i/>
          <w:sz w:val="20"/>
          <w:szCs w:val="20"/>
        </w:rPr>
        <w:t>ло// а то</w:t>
      </w:r>
      <w:r w:rsidRPr="002523D0">
        <w:rPr>
          <w:b/>
          <w:bCs/>
          <w:i/>
          <w:sz w:val="20"/>
          <w:szCs w:val="20"/>
          <w:vertAlign w:val="superscript"/>
        </w:rPr>
        <w:t>|</w:t>
      </w:r>
      <w:r w:rsidRPr="002523D0">
        <w:rPr>
          <w:i/>
          <w:sz w:val="20"/>
          <w:szCs w:val="20"/>
        </w:rPr>
        <w:t>д'і ко</w:t>
      </w:r>
      <w:r w:rsidRPr="002523D0">
        <w:rPr>
          <w:b/>
          <w:bCs/>
          <w:i/>
          <w:sz w:val="20"/>
          <w:szCs w:val="20"/>
          <w:vertAlign w:val="superscript"/>
        </w:rPr>
        <w:t>|</w:t>
      </w:r>
      <w:r w:rsidRPr="002523D0">
        <w:rPr>
          <w:i/>
          <w:sz w:val="20"/>
          <w:szCs w:val="20"/>
        </w:rPr>
        <w:t>ли ж о</w:t>
      </w:r>
      <w:r w:rsidRPr="002523D0">
        <w:rPr>
          <w:b/>
          <w:bCs/>
          <w:i/>
          <w:sz w:val="20"/>
          <w:szCs w:val="20"/>
          <w:vertAlign w:val="superscript"/>
        </w:rPr>
        <w:t>|</w:t>
      </w:r>
      <w:r w:rsidRPr="002523D0">
        <w:rPr>
          <w:i/>
          <w:sz w:val="20"/>
          <w:szCs w:val="20"/>
        </w:rPr>
        <w:t>то стаў кол</w:t>
      </w:r>
      <w:r w:rsidRPr="002523D0">
        <w:rPr>
          <w:b/>
          <w:bCs/>
          <w:i/>
          <w:sz w:val="20"/>
          <w:szCs w:val="20"/>
          <w:vertAlign w:val="superscript"/>
        </w:rPr>
        <w:t>|</w:t>
      </w:r>
      <w:r w:rsidRPr="002523D0">
        <w:rPr>
          <w:i/>
          <w:sz w:val="20"/>
          <w:szCs w:val="20"/>
        </w:rPr>
        <w:t>хоз/ п’іш</w:t>
      </w:r>
      <w:r w:rsidRPr="002523D0">
        <w:rPr>
          <w:b/>
          <w:bCs/>
          <w:i/>
          <w:sz w:val="20"/>
          <w:szCs w:val="20"/>
          <w:vertAlign w:val="superscript"/>
        </w:rPr>
        <w:t>|</w:t>
      </w:r>
      <w:r w:rsidRPr="002523D0">
        <w:rPr>
          <w:i/>
          <w:sz w:val="20"/>
          <w:szCs w:val="20"/>
        </w:rPr>
        <w:t>ла ў кол</w:t>
      </w:r>
      <w:r w:rsidRPr="002523D0">
        <w:rPr>
          <w:b/>
          <w:bCs/>
          <w:i/>
          <w:sz w:val="20"/>
          <w:szCs w:val="20"/>
          <w:vertAlign w:val="superscript"/>
        </w:rPr>
        <w:t>|</w:t>
      </w:r>
      <w:r w:rsidRPr="002523D0">
        <w:rPr>
          <w:i/>
          <w:sz w:val="20"/>
          <w:szCs w:val="20"/>
        </w:rPr>
        <w:t xml:space="preserve">хоз / с </w:t>
      </w:r>
      <w:r w:rsidRPr="002523D0">
        <w:rPr>
          <w:b/>
          <w:bCs/>
          <w:i/>
          <w:sz w:val="20"/>
          <w:szCs w:val="20"/>
          <w:vertAlign w:val="superscript"/>
        </w:rPr>
        <w:t>|</w:t>
      </w:r>
      <w:r w:rsidRPr="002523D0">
        <w:rPr>
          <w:i/>
          <w:sz w:val="20"/>
          <w:szCs w:val="20"/>
        </w:rPr>
        <w:t>первих дн'іў / а то</w:t>
      </w:r>
      <w:r w:rsidRPr="002523D0">
        <w:rPr>
          <w:b/>
          <w:bCs/>
          <w:i/>
          <w:sz w:val="20"/>
          <w:szCs w:val="20"/>
          <w:vertAlign w:val="superscript"/>
        </w:rPr>
        <w:t>|</w:t>
      </w:r>
      <w:r w:rsidRPr="002523D0">
        <w:rPr>
          <w:i/>
          <w:sz w:val="20"/>
          <w:szCs w:val="20"/>
        </w:rPr>
        <w:t xml:space="preserve">д'і </w:t>
      </w:r>
      <w:r w:rsidRPr="002523D0">
        <w:rPr>
          <w:b/>
          <w:bCs/>
          <w:i/>
          <w:sz w:val="20"/>
          <w:szCs w:val="20"/>
          <w:vertAlign w:val="superscript"/>
        </w:rPr>
        <w:t>|</w:t>
      </w:r>
      <w:r w:rsidRPr="002523D0">
        <w:rPr>
          <w:i/>
          <w:sz w:val="20"/>
          <w:szCs w:val="20"/>
        </w:rPr>
        <w:t xml:space="preserve">виĭшла </w:t>
      </w:r>
      <w:r w:rsidRPr="002523D0">
        <w:rPr>
          <w:b/>
          <w:bCs/>
          <w:i/>
          <w:sz w:val="20"/>
          <w:szCs w:val="20"/>
          <w:vertAlign w:val="superscript"/>
        </w:rPr>
        <w:t>|</w:t>
      </w:r>
      <w:r w:rsidRPr="002523D0">
        <w:rPr>
          <w:i/>
          <w:sz w:val="20"/>
          <w:szCs w:val="20"/>
        </w:rPr>
        <w:t xml:space="preserve">зам’іш/ </w:t>
      </w:r>
      <w:r w:rsidRPr="002523D0">
        <w:rPr>
          <w:b/>
          <w:bCs/>
          <w:i/>
          <w:sz w:val="20"/>
          <w:szCs w:val="20"/>
          <w:vertAlign w:val="superscript"/>
        </w:rPr>
        <w:t>|</w:t>
      </w:r>
      <w:r w:rsidRPr="002523D0">
        <w:rPr>
          <w:i/>
          <w:sz w:val="20"/>
          <w:szCs w:val="20"/>
        </w:rPr>
        <w:t>тоже за си</w:t>
      </w:r>
      <w:r w:rsidRPr="002523D0">
        <w:rPr>
          <w:i/>
          <w:sz w:val="20"/>
          <w:szCs w:val="20"/>
          <w:vertAlign w:val="superscript"/>
        </w:rPr>
        <w:t>е</w:t>
      </w:r>
      <w:r w:rsidRPr="002523D0">
        <w:rPr>
          <w:i/>
          <w:sz w:val="20"/>
          <w:szCs w:val="20"/>
        </w:rPr>
        <w:t>ро</w:t>
      </w:r>
      <w:r w:rsidRPr="002523D0">
        <w:rPr>
          <w:b/>
          <w:bCs/>
          <w:i/>
          <w:sz w:val="20"/>
          <w:szCs w:val="20"/>
          <w:vertAlign w:val="superscript"/>
        </w:rPr>
        <w:t>|</w:t>
      </w:r>
      <w:r w:rsidRPr="002523D0">
        <w:rPr>
          <w:i/>
          <w:sz w:val="20"/>
          <w:szCs w:val="20"/>
        </w:rPr>
        <w:t>ту//</w:t>
      </w:r>
    </w:p>
    <w:p w:rsidR="001970C3" w:rsidRPr="002523D0" w:rsidRDefault="001970C3" w:rsidP="00563261">
      <w:pPr>
        <w:ind w:firstLine="567"/>
        <w:jc w:val="both"/>
        <w:rPr>
          <w:i/>
          <w:sz w:val="20"/>
          <w:szCs w:val="20"/>
        </w:rPr>
      </w:pPr>
    </w:p>
    <w:p w:rsidR="001970C3" w:rsidRPr="002523D0" w:rsidRDefault="001970C3" w:rsidP="00563261">
      <w:pPr>
        <w:ind w:firstLine="567"/>
        <w:jc w:val="center"/>
        <w:rPr>
          <w:b/>
          <w:bCs/>
          <w:sz w:val="20"/>
          <w:szCs w:val="20"/>
        </w:rPr>
      </w:pPr>
      <w:r w:rsidRPr="002523D0">
        <w:rPr>
          <w:b/>
          <w:bCs/>
          <w:sz w:val="20"/>
          <w:szCs w:val="20"/>
        </w:rPr>
        <w:t>Варіант 8</w:t>
      </w:r>
    </w:p>
    <w:p w:rsidR="001970C3" w:rsidRPr="002523D0" w:rsidRDefault="001970C3" w:rsidP="00563261">
      <w:pPr>
        <w:pStyle w:val="ListParagraph"/>
        <w:numPr>
          <w:ilvl w:val="0"/>
          <w:numId w:val="32"/>
        </w:numPr>
        <w:ind w:left="0" w:firstLine="567"/>
        <w:jc w:val="both"/>
        <w:rPr>
          <w:i/>
          <w:iCs/>
          <w:sz w:val="20"/>
          <w:szCs w:val="20"/>
        </w:rPr>
      </w:pPr>
      <w:r w:rsidRPr="002523D0">
        <w:rPr>
          <w:bCs/>
          <w:sz w:val="20"/>
          <w:szCs w:val="20"/>
        </w:rPr>
        <w:t xml:space="preserve">Прокоментуйте діалектні явища, наявні у словах: </w:t>
      </w:r>
      <w:r w:rsidRPr="002523D0">
        <w:rPr>
          <w:b/>
          <w:bCs/>
          <w:i/>
          <w:sz w:val="20"/>
          <w:szCs w:val="20"/>
          <w:vertAlign w:val="superscript"/>
        </w:rPr>
        <w:t>|</w:t>
      </w:r>
      <w:r w:rsidRPr="002523D0">
        <w:rPr>
          <w:i/>
          <w:sz w:val="20"/>
          <w:szCs w:val="20"/>
        </w:rPr>
        <w:t xml:space="preserve">йіджа, </w:t>
      </w:r>
      <w:r w:rsidRPr="002523D0">
        <w:rPr>
          <w:i/>
          <w:iCs/>
          <w:sz w:val="20"/>
          <w:szCs w:val="20"/>
        </w:rPr>
        <w:t>те</w:t>
      </w:r>
      <w:r w:rsidRPr="002523D0">
        <w:rPr>
          <w:b/>
          <w:bCs/>
          <w:i/>
          <w:sz w:val="20"/>
          <w:szCs w:val="20"/>
          <w:vertAlign w:val="superscript"/>
        </w:rPr>
        <w:t>|</w:t>
      </w:r>
      <w:r w:rsidRPr="002523D0">
        <w:rPr>
          <w:i/>
          <w:iCs/>
          <w:sz w:val="20"/>
          <w:szCs w:val="20"/>
        </w:rPr>
        <w:t>л'етом, си</w:t>
      </w:r>
      <w:r w:rsidRPr="002523D0">
        <w:rPr>
          <w:b/>
          <w:bCs/>
          <w:i/>
          <w:sz w:val="20"/>
          <w:szCs w:val="20"/>
          <w:vertAlign w:val="superscript"/>
        </w:rPr>
        <w:t>|</w:t>
      </w:r>
      <w:r w:rsidRPr="002523D0">
        <w:rPr>
          <w:i/>
          <w:iCs/>
          <w:sz w:val="20"/>
          <w:szCs w:val="20"/>
        </w:rPr>
        <w:t>рокий, к</w:t>
      </w:r>
      <w:r w:rsidRPr="002523D0">
        <w:rPr>
          <w:b/>
          <w:bCs/>
          <w:i/>
          <w:sz w:val="20"/>
          <w:szCs w:val="20"/>
          <w:vertAlign w:val="superscript"/>
        </w:rPr>
        <w:t>|</w:t>
      </w:r>
      <w:r w:rsidRPr="002523D0">
        <w:rPr>
          <w:i/>
          <w:iCs/>
          <w:sz w:val="20"/>
          <w:szCs w:val="20"/>
        </w:rPr>
        <w:t>роўл'оў, надмо</w:t>
      </w:r>
      <w:r w:rsidRPr="002523D0">
        <w:rPr>
          <w:b/>
          <w:bCs/>
          <w:i/>
          <w:sz w:val="20"/>
          <w:szCs w:val="20"/>
          <w:vertAlign w:val="superscript"/>
        </w:rPr>
        <w:t>|</w:t>
      </w:r>
      <w:r w:rsidRPr="002523D0">
        <w:rPr>
          <w:i/>
          <w:iCs/>
          <w:sz w:val="20"/>
          <w:szCs w:val="20"/>
        </w:rPr>
        <w:t>ложши,пйади</w:t>
      </w:r>
      <w:r w:rsidRPr="002523D0">
        <w:rPr>
          <w:b/>
          <w:bCs/>
          <w:i/>
          <w:sz w:val="20"/>
          <w:szCs w:val="20"/>
          <w:vertAlign w:val="superscript"/>
        </w:rPr>
        <w:t>|</w:t>
      </w:r>
      <w:r w:rsidRPr="002523D0">
        <w:rPr>
          <w:i/>
          <w:iCs/>
          <w:sz w:val="20"/>
          <w:szCs w:val="20"/>
        </w:rPr>
        <w:t>с'ат, м’і, воз'</w:t>
      </w:r>
      <w:r w:rsidRPr="002523D0">
        <w:rPr>
          <w:b/>
          <w:bCs/>
          <w:i/>
          <w:sz w:val="20"/>
          <w:szCs w:val="20"/>
          <w:vertAlign w:val="superscript"/>
        </w:rPr>
        <w:t>|</w:t>
      </w:r>
      <w:r w:rsidRPr="002523D0">
        <w:rPr>
          <w:i/>
          <w:iCs/>
          <w:sz w:val="20"/>
          <w:szCs w:val="20"/>
        </w:rPr>
        <w:t xml:space="preserve">м’іме, </w:t>
      </w:r>
      <w:r w:rsidRPr="002523D0">
        <w:rPr>
          <w:b/>
          <w:bCs/>
          <w:i/>
          <w:sz w:val="20"/>
          <w:szCs w:val="20"/>
          <w:vertAlign w:val="superscript"/>
        </w:rPr>
        <w:t>|</w:t>
      </w:r>
      <w:r w:rsidRPr="002523D0">
        <w:rPr>
          <w:i/>
          <w:iCs/>
          <w:sz w:val="20"/>
          <w:szCs w:val="20"/>
        </w:rPr>
        <w:t xml:space="preserve">робе, </w:t>
      </w:r>
      <w:r w:rsidRPr="002523D0">
        <w:rPr>
          <w:b/>
          <w:bCs/>
          <w:i/>
          <w:sz w:val="20"/>
          <w:szCs w:val="20"/>
          <w:vertAlign w:val="superscript"/>
        </w:rPr>
        <w:t>|</w:t>
      </w:r>
      <w:r w:rsidRPr="002523D0">
        <w:rPr>
          <w:i/>
          <w:iCs/>
          <w:sz w:val="20"/>
          <w:szCs w:val="20"/>
        </w:rPr>
        <w:t>кохв’іĭ.</w:t>
      </w:r>
    </w:p>
    <w:p w:rsidR="001970C3" w:rsidRPr="002523D0" w:rsidRDefault="001970C3" w:rsidP="00563261">
      <w:pPr>
        <w:pStyle w:val="ListParagraph"/>
        <w:numPr>
          <w:ilvl w:val="0"/>
          <w:numId w:val="32"/>
        </w:numPr>
        <w:ind w:left="0" w:firstLine="567"/>
        <w:jc w:val="both"/>
        <w:rPr>
          <w:bCs/>
          <w:i/>
          <w:sz w:val="20"/>
          <w:szCs w:val="20"/>
        </w:rPr>
      </w:pPr>
      <w:r w:rsidRPr="002523D0">
        <w:rPr>
          <w:bCs/>
          <w:sz w:val="20"/>
          <w:szCs w:val="20"/>
        </w:rPr>
        <w:t>Визначте фонетичні діалектні особливості у запропонованих реченнях, запишіть речення українською літературною мовою:</w:t>
      </w:r>
      <w:r w:rsidRPr="002523D0">
        <w:rPr>
          <w:i/>
          <w:sz w:val="20"/>
          <w:szCs w:val="20"/>
        </w:rPr>
        <w:t xml:space="preserve"> 1. Ў го</w:t>
      </w:r>
      <w:r w:rsidRPr="002523D0">
        <w:rPr>
          <w:b/>
          <w:bCs/>
          <w:i/>
          <w:sz w:val="20"/>
          <w:szCs w:val="20"/>
          <w:vertAlign w:val="superscript"/>
        </w:rPr>
        <w:t>|</w:t>
      </w:r>
      <w:r w:rsidRPr="002523D0">
        <w:rPr>
          <w:i/>
          <w:sz w:val="20"/>
          <w:szCs w:val="20"/>
        </w:rPr>
        <w:t>таву не</w:t>
      </w:r>
      <w:r w:rsidRPr="002523D0">
        <w:rPr>
          <w:i/>
          <w:sz w:val="20"/>
          <w:szCs w:val="20"/>
          <w:vertAlign w:val="superscript"/>
        </w:rPr>
        <w:t>и</w:t>
      </w:r>
      <w:r w:rsidRPr="002523D0">
        <w:rPr>
          <w:b/>
          <w:bCs/>
          <w:i/>
          <w:sz w:val="20"/>
          <w:szCs w:val="20"/>
          <w:vertAlign w:val="superscript"/>
        </w:rPr>
        <w:t>|</w:t>
      </w:r>
      <w:r w:rsidRPr="002523D0">
        <w:rPr>
          <w:i/>
          <w:sz w:val="20"/>
          <w:szCs w:val="20"/>
        </w:rPr>
        <w:t>мона ў</w:t>
      </w:r>
      <w:r w:rsidRPr="002523D0">
        <w:rPr>
          <w:b/>
          <w:bCs/>
          <w:i/>
          <w:sz w:val="20"/>
          <w:szCs w:val="20"/>
          <w:vertAlign w:val="superscript"/>
        </w:rPr>
        <w:t>|</w:t>
      </w:r>
      <w:r w:rsidRPr="002523D0">
        <w:rPr>
          <w:i/>
          <w:sz w:val="20"/>
          <w:szCs w:val="20"/>
        </w:rPr>
        <w:t>бити сухо</w:t>
      </w:r>
      <w:r w:rsidRPr="002523D0">
        <w:rPr>
          <w:b/>
          <w:bCs/>
          <w:i/>
          <w:sz w:val="20"/>
          <w:szCs w:val="20"/>
          <w:vertAlign w:val="superscript"/>
        </w:rPr>
        <w:t>|</w:t>
      </w:r>
      <w:r w:rsidRPr="002523D0">
        <w:rPr>
          <w:i/>
          <w:sz w:val="20"/>
          <w:szCs w:val="20"/>
        </w:rPr>
        <w:t>вил / та</w:t>
      </w:r>
      <w:r w:rsidRPr="002523D0">
        <w:rPr>
          <w:b/>
          <w:bCs/>
          <w:i/>
          <w:sz w:val="20"/>
          <w:szCs w:val="20"/>
          <w:vertAlign w:val="superscript"/>
        </w:rPr>
        <w:t>|</w:t>
      </w:r>
      <w:r w:rsidRPr="002523D0">
        <w:rPr>
          <w:i/>
          <w:sz w:val="20"/>
          <w:szCs w:val="20"/>
        </w:rPr>
        <w:t>ка мн'а</w:t>
      </w:r>
      <w:r w:rsidRPr="002523D0">
        <w:rPr>
          <w:b/>
          <w:bCs/>
          <w:i/>
          <w:sz w:val="20"/>
          <w:szCs w:val="20"/>
          <w:vertAlign w:val="superscript"/>
        </w:rPr>
        <w:t>|</w:t>
      </w:r>
      <w:r w:rsidRPr="002523D0">
        <w:rPr>
          <w:i/>
          <w:sz w:val="20"/>
          <w:szCs w:val="20"/>
        </w:rPr>
        <w:t xml:space="preserve">ка. 2. А це </w:t>
      </w:r>
      <w:r w:rsidRPr="002523D0">
        <w:rPr>
          <w:b/>
          <w:bCs/>
          <w:i/>
          <w:sz w:val="20"/>
          <w:szCs w:val="20"/>
          <w:vertAlign w:val="superscript"/>
        </w:rPr>
        <w:t>|</w:t>
      </w:r>
      <w:r w:rsidRPr="002523D0">
        <w:rPr>
          <w:i/>
          <w:sz w:val="20"/>
          <w:szCs w:val="20"/>
        </w:rPr>
        <w:t>л'енти</w:t>
      </w:r>
      <w:r w:rsidRPr="002523D0">
        <w:rPr>
          <w:i/>
          <w:sz w:val="20"/>
          <w:szCs w:val="20"/>
          <w:vertAlign w:val="superscript"/>
        </w:rPr>
        <w:t>і</w:t>
      </w:r>
      <w:r w:rsidRPr="002523D0">
        <w:rPr>
          <w:b/>
          <w:bCs/>
          <w:i/>
          <w:sz w:val="20"/>
          <w:szCs w:val="20"/>
          <w:vertAlign w:val="superscript"/>
        </w:rPr>
        <w:t>|</w:t>
      </w:r>
      <w:r w:rsidRPr="002523D0">
        <w:rPr>
          <w:i/>
          <w:sz w:val="20"/>
          <w:szCs w:val="20"/>
        </w:rPr>
        <w:t>тоже т</w:t>
      </w:r>
      <w:r w:rsidRPr="002523D0">
        <w:rPr>
          <w:b/>
          <w:bCs/>
          <w:i/>
          <w:sz w:val="20"/>
          <w:szCs w:val="20"/>
          <w:vertAlign w:val="superscript"/>
        </w:rPr>
        <w:t>|</w:t>
      </w:r>
      <w:r w:rsidRPr="002523D0">
        <w:rPr>
          <w:i/>
          <w:sz w:val="20"/>
          <w:szCs w:val="20"/>
        </w:rPr>
        <w:t>реба ку</w:t>
      </w:r>
      <w:r w:rsidRPr="002523D0">
        <w:rPr>
          <w:b/>
          <w:bCs/>
          <w:i/>
          <w:sz w:val="20"/>
          <w:szCs w:val="20"/>
          <w:vertAlign w:val="superscript"/>
        </w:rPr>
        <w:t>|</w:t>
      </w:r>
      <w:r w:rsidRPr="002523D0">
        <w:rPr>
          <w:i/>
          <w:sz w:val="20"/>
          <w:szCs w:val="20"/>
        </w:rPr>
        <w:t>п’іц' / шоб йе</w:t>
      </w:r>
      <w:r w:rsidRPr="002523D0">
        <w:rPr>
          <w:b/>
          <w:bCs/>
          <w:i/>
          <w:sz w:val="20"/>
          <w:szCs w:val="20"/>
          <w:vertAlign w:val="superscript"/>
        </w:rPr>
        <w:t>|</w:t>
      </w:r>
      <w:r w:rsidRPr="002523D0">
        <w:rPr>
          <w:i/>
          <w:sz w:val="20"/>
          <w:szCs w:val="20"/>
        </w:rPr>
        <w:t xml:space="preserve">на ж н'е </w:t>
      </w:r>
      <w:r w:rsidRPr="002523D0">
        <w:rPr>
          <w:b/>
          <w:bCs/>
          <w:i/>
          <w:sz w:val="20"/>
          <w:szCs w:val="20"/>
          <w:vertAlign w:val="superscript"/>
        </w:rPr>
        <w:t>|</w:t>
      </w:r>
      <w:r w:rsidRPr="002523D0">
        <w:rPr>
          <w:i/>
          <w:sz w:val="20"/>
          <w:szCs w:val="20"/>
        </w:rPr>
        <w:t>м’етер бу</w:t>
      </w:r>
      <w:r w:rsidRPr="002523D0">
        <w:rPr>
          <w:b/>
          <w:bCs/>
          <w:i/>
          <w:sz w:val="20"/>
          <w:szCs w:val="20"/>
          <w:vertAlign w:val="superscript"/>
        </w:rPr>
        <w:t>|</w:t>
      </w:r>
      <w:r w:rsidRPr="002523D0">
        <w:rPr>
          <w:i/>
          <w:sz w:val="20"/>
          <w:szCs w:val="20"/>
        </w:rPr>
        <w:t xml:space="preserve">ла / а </w:t>
      </w:r>
      <w:r w:rsidRPr="002523D0">
        <w:rPr>
          <w:b/>
          <w:bCs/>
          <w:i/>
          <w:sz w:val="20"/>
          <w:szCs w:val="20"/>
          <w:vertAlign w:val="superscript"/>
        </w:rPr>
        <w:t>|</w:t>
      </w:r>
      <w:r w:rsidRPr="002523D0">
        <w:rPr>
          <w:i/>
          <w:sz w:val="20"/>
          <w:szCs w:val="20"/>
        </w:rPr>
        <w:t>метроў тр'і</w:t>
      </w:r>
      <w:r w:rsidRPr="002523D0">
        <w:rPr>
          <w:i/>
          <w:sz w:val="20"/>
          <w:szCs w:val="20"/>
          <w:vertAlign w:val="superscript"/>
        </w:rPr>
        <w:t>и</w:t>
      </w:r>
      <w:r w:rsidRPr="002523D0">
        <w:rPr>
          <w:i/>
          <w:sz w:val="20"/>
          <w:szCs w:val="20"/>
        </w:rPr>
        <w:t>. 3. Помн'а</w:t>
      </w:r>
      <w:r w:rsidRPr="002523D0">
        <w:rPr>
          <w:b/>
          <w:bCs/>
          <w:i/>
          <w:sz w:val="20"/>
          <w:szCs w:val="20"/>
          <w:vertAlign w:val="superscript"/>
        </w:rPr>
        <w:t>|</w:t>
      </w:r>
      <w:r w:rsidRPr="002523D0">
        <w:rPr>
          <w:i/>
          <w:sz w:val="20"/>
          <w:szCs w:val="20"/>
        </w:rPr>
        <w:t>тайу / муш</w:t>
      </w:r>
      <w:r w:rsidRPr="002523D0">
        <w:rPr>
          <w:b/>
          <w:bCs/>
          <w:i/>
          <w:sz w:val="20"/>
          <w:szCs w:val="20"/>
          <w:vertAlign w:val="superscript"/>
        </w:rPr>
        <w:t>|</w:t>
      </w:r>
      <w:r w:rsidRPr="002523D0">
        <w:rPr>
          <w:i/>
          <w:sz w:val="20"/>
          <w:szCs w:val="20"/>
        </w:rPr>
        <w:t>чини шап</w:t>
      </w:r>
      <w:r w:rsidRPr="002523D0">
        <w:rPr>
          <w:b/>
          <w:bCs/>
          <w:i/>
          <w:sz w:val="20"/>
          <w:szCs w:val="20"/>
          <w:vertAlign w:val="superscript"/>
        </w:rPr>
        <w:t>|</w:t>
      </w:r>
      <w:r w:rsidRPr="002523D0">
        <w:rPr>
          <w:i/>
          <w:sz w:val="20"/>
          <w:szCs w:val="20"/>
        </w:rPr>
        <w:t>ки</w:t>
      </w:r>
      <w:r w:rsidRPr="002523D0">
        <w:rPr>
          <w:i/>
          <w:sz w:val="20"/>
          <w:szCs w:val="20"/>
          <w:vertAlign w:val="superscript"/>
        </w:rPr>
        <w:t>е</w:t>
      </w:r>
      <w:r w:rsidRPr="002523D0">
        <w:rPr>
          <w:b/>
          <w:bCs/>
          <w:i/>
          <w:sz w:val="20"/>
          <w:szCs w:val="20"/>
          <w:vertAlign w:val="superscript"/>
        </w:rPr>
        <w:t>|</w:t>
      </w:r>
      <w:r w:rsidRPr="002523D0">
        <w:rPr>
          <w:i/>
          <w:sz w:val="20"/>
          <w:szCs w:val="20"/>
        </w:rPr>
        <w:t>мали / капи</w:t>
      </w:r>
      <w:r w:rsidRPr="002523D0">
        <w:rPr>
          <w:b/>
          <w:bCs/>
          <w:i/>
          <w:sz w:val="20"/>
          <w:szCs w:val="20"/>
          <w:vertAlign w:val="superscript"/>
        </w:rPr>
        <w:t>|</w:t>
      </w:r>
      <w:r w:rsidRPr="002523D0">
        <w:rPr>
          <w:i/>
          <w:sz w:val="20"/>
          <w:szCs w:val="20"/>
        </w:rPr>
        <w:t>л'ухи</w:t>
      </w:r>
      <w:r w:rsidRPr="002523D0">
        <w:rPr>
          <w:i/>
          <w:sz w:val="20"/>
          <w:szCs w:val="20"/>
          <w:vertAlign w:val="superscript"/>
        </w:rPr>
        <w:t>е</w:t>
      </w:r>
      <w:r w:rsidRPr="002523D0">
        <w:rPr>
          <w:b/>
          <w:bCs/>
          <w:i/>
          <w:sz w:val="20"/>
          <w:szCs w:val="20"/>
          <w:vertAlign w:val="superscript"/>
        </w:rPr>
        <w:t>|</w:t>
      </w:r>
      <w:r w:rsidRPr="002523D0">
        <w:rPr>
          <w:i/>
          <w:sz w:val="20"/>
          <w:szCs w:val="20"/>
        </w:rPr>
        <w:t>мали со</w:t>
      </w:r>
      <w:r w:rsidRPr="002523D0">
        <w:rPr>
          <w:b/>
          <w:bCs/>
          <w:i/>
          <w:sz w:val="20"/>
          <w:szCs w:val="20"/>
          <w:vertAlign w:val="superscript"/>
        </w:rPr>
        <w:t>|</w:t>
      </w:r>
      <w:r w:rsidRPr="002523D0">
        <w:rPr>
          <w:i/>
          <w:sz w:val="20"/>
          <w:szCs w:val="20"/>
        </w:rPr>
        <w:t>ломл'ан'і.</w:t>
      </w:r>
    </w:p>
    <w:p w:rsidR="001970C3" w:rsidRPr="002523D0" w:rsidRDefault="001970C3" w:rsidP="00563261">
      <w:pPr>
        <w:ind w:firstLine="567"/>
        <w:jc w:val="both"/>
        <w:rPr>
          <w:bCs/>
          <w:sz w:val="20"/>
          <w:szCs w:val="20"/>
        </w:rPr>
      </w:pPr>
      <w:r w:rsidRPr="002523D0">
        <w:rPr>
          <w:bCs/>
          <w:sz w:val="20"/>
          <w:szCs w:val="20"/>
        </w:rPr>
        <w:t>3. 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Буў та</w:t>
      </w:r>
      <w:r w:rsidRPr="002523D0">
        <w:rPr>
          <w:i/>
          <w:sz w:val="20"/>
          <w:szCs w:val="20"/>
          <w:vertAlign w:val="superscript"/>
        </w:rPr>
        <w:t>|</w:t>
      </w:r>
      <w:r w:rsidRPr="002523D0">
        <w:rPr>
          <w:i/>
          <w:sz w:val="20"/>
          <w:szCs w:val="20"/>
        </w:rPr>
        <w:t>кий пан // і маў йід</w:t>
      </w:r>
      <w:r w:rsidRPr="002523D0">
        <w:rPr>
          <w:i/>
          <w:sz w:val="20"/>
          <w:szCs w:val="20"/>
          <w:vertAlign w:val="superscript"/>
        </w:rPr>
        <w:t>|</w:t>
      </w:r>
      <w:r w:rsidRPr="002523D0">
        <w:rPr>
          <w:i/>
          <w:sz w:val="20"/>
          <w:szCs w:val="20"/>
        </w:rPr>
        <w:t xml:space="preserve">ного </w:t>
      </w:r>
      <w:r w:rsidRPr="002523D0">
        <w:rPr>
          <w:i/>
          <w:sz w:val="20"/>
          <w:szCs w:val="20"/>
          <w:vertAlign w:val="superscript"/>
        </w:rPr>
        <w:t>|</w:t>
      </w:r>
      <w:r w:rsidRPr="002523D0">
        <w:rPr>
          <w:i/>
          <w:sz w:val="20"/>
          <w:szCs w:val="20"/>
        </w:rPr>
        <w:t xml:space="preserve">сина // і </w:t>
      </w:r>
      <w:r w:rsidRPr="002523D0">
        <w:rPr>
          <w:i/>
          <w:sz w:val="20"/>
          <w:szCs w:val="20"/>
          <w:vertAlign w:val="superscript"/>
        </w:rPr>
        <w:t>|</w:t>
      </w:r>
      <w:r w:rsidRPr="002523D0">
        <w:rPr>
          <w:i/>
          <w:sz w:val="20"/>
          <w:szCs w:val="20"/>
        </w:rPr>
        <w:t xml:space="preserve">дужи с'і ним </w:t>
      </w:r>
      <w:r w:rsidRPr="002523D0">
        <w:rPr>
          <w:i/>
          <w:sz w:val="20"/>
          <w:szCs w:val="20"/>
          <w:vertAlign w:val="superscript"/>
        </w:rPr>
        <w:t>|</w:t>
      </w:r>
      <w:r w:rsidRPr="002523D0">
        <w:rPr>
          <w:i/>
          <w:sz w:val="20"/>
          <w:szCs w:val="20"/>
        </w:rPr>
        <w:t xml:space="preserve">т'ішиў // </w:t>
      </w:r>
      <w:r w:rsidRPr="002523D0">
        <w:rPr>
          <w:i/>
          <w:sz w:val="20"/>
          <w:szCs w:val="20"/>
          <w:vertAlign w:val="superscript"/>
        </w:rPr>
        <w:t>|</w:t>
      </w:r>
      <w:r w:rsidRPr="002523D0">
        <w:rPr>
          <w:i/>
          <w:sz w:val="20"/>
          <w:szCs w:val="20"/>
        </w:rPr>
        <w:t>али п’і</w:t>
      </w:r>
      <w:r w:rsidRPr="002523D0">
        <w:rPr>
          <w:i/>
          <w:sz w:val="20"/>
          <w:szCs w:val="20"/>
          <w:vertAlign w:val="superscript"/>
        </w:rPr>
        <w:t>|</w:t>
      </w:r>
      <w:r w:rsidRPr="002523D0">
        <w:rPr>
          <w:i/>
          <w:sz w:val="20"/>
          <w:szCs w:val="20"/>
        </w:rPr>
        <w:t>шоў до ворожби</w:t>
      </w:r>
      <w:r w:rsidRPr="002523D0">
        <w:rPr>
          <w:i/>
          <w:sz w:val="20"/>
          <w:szCs w:val="20"/>
          <w:vertAlign w:val="superscript"/>
        </w:rPr>
        <w:t>|</w:t>
      </w:r>
      <w:r w:rsidRPr="002523D0">
        <w:rPr>
          <w:i/>
          <w:sz w:val="20"/>
          <w:szCs w:val="20"/>
        </w:rPr>
        <w:t>та // ворож</w:t>
      </w:r>
      <w:r w:rsidRPr="002523D0">
        <w:rPr>
          <w:i/>
          <w:sz w:val="20"/>
          <w:szCs w:val="20"/>
          <w:vertAlign w:val="superscript"/>
        </w:rPr>
        <w:t>|</w:t>
      </w:r>
      <w:r w:rsidRPr="002523D0">
        <w:rPr>
          <w:i/>
          <w:sz w:val="20"/>
          <w:szCs w:val="20"/>
        </w:rPr>
        <w:t>бит йо</w:t>
      </w:r>
      <w:r w:rsidRPr="002523D0">
        <w:rPr>
          <w:i/>
          <w:sz w:val="20"/>
          <w:szCs w:val="20"/>
          <w:vertAlign w:val="superscript"/>
        </w:rPr>
        <w:t>у|</w:t>
      </w:r>
      <w:r w:rsidRPr="002523D0">
        <w:rPr>
          <w:i/>
          <w:sz w:val="20"/>
          <w:szCs w:val="20"/>
        </w:rPr>
        <w:t xml:space="preserve">му </w:t>
      </w:r>
      <w:r w:rsidRPr="002523D0">
        <w:rPr>
          <w:i/>
          <w:sz w:val="20"/>
          <w:szCs w:val="20"/>
          <w:vertAlign w:val="superscript"/>
        </w:rPr>
        <w:t>|</w:t>
      </w:r>
      <w:r w:rsidRPr="002523D0">
        <w:rPr>
          <w:i/>
          <w:sz w:val="20"/>
          <w:szCs w:val="20"/>
        </w:rPr>
        <w:t xml:space="preserve">кажи / шо </w:t>
      </w:r>
      <w:r w:rsidRPr="002523D0">
        <w:rPr>
          <w:i/>
          <w:sz w:val="20"/>
          <w:szCs w:val="20"/>
          <w:vertAlign w:val="superscript"/>
        </w:rPr>
        <w:t>|</w:t>
      </w:r>
      <w:r w:rsidRPr="002523D0">
        <w:rPr>
          <w:i/>
          <w:sz w:val="20"/>
          <w:szCs w:val="20"/>
        </w:rPr>
        <w:t>майиш йід</w:t>
      </w:r>
      <w:r w:rsidRPr="002523D0">
        <w:rPr>
          <w:i/>
          <w:sz w:val="20"/>
          <w:szCs w:val="20"/>
          <w:vertAlign w:val="superscript"/>
        </w:rPr>
        <w:t>|</w:t>
      </w:r>
      <w:r w:rsidRPr="002523D0">
        <w:rPr>
          <w:i/>
          <w:sz w:val="20"/>
          <w:szCs w:val="20"/>
        </w:rPr>
        <w:t xml:space="preserve">ного </w:t>
      </w:r>
      <w:r w:rsidRPr="002523D0">
        <w:rPr>
          <w:i/>
          <w:sz w:val="20"/>
          <w:szCs w:val="20"/>
          <w:vertAlign w:val="superscript"/>
        </w:rPr>
        <w:t>|</w:t>
      </w:r>
      <w:r w:rsidRPr="002523D0">
        <w:rPr>
          <w:i/>
          <w:sz w:val="20"/>
          <w:szCs w:val="20"/>
        </w:rPr>
        <w:t>сина // і той син бу</w:t>
      </w:r>
      <w:r w:rsidRPr="002523D0">
        <w:rPr>
          <w:i/>
          <w:sz w:val="20"/>
          <w:szCs w:val="20"/>
          <w:vertAlign w:val="superscript"/>
        </w:rPr>
        <w:t>|</w:t>
      </w:r>
      <w:r w:rsidRPr="002523D0">
        <w:rPr>
          <w:i/>
          <w:sz w:val="20"/>
          <w:szCs w:val="20"/>
        </w:rPr>
        <w:t>де маў д</w:t>
      </w:r>
      <w:r w:rsidRPr="002523D0">
        <w:rPr>
          <w:i/>
          <w:sz w:val="20"/>
          <w:szCs w:val="20"/>
          <w:vertAlign w:val="superscript"/>
        </w:rPr>
        <w:t>|</w:t>
      </w:r>
      <w:r w:rsidRPr="002523D0">
        <w:rPr>
          <w:i/>
          <w:sz w:val="20"/>
          <w:szCs w:val="20"/>
        </w:rPr>
        <w:t>вайц'іт' л'іт і йо</w:t>
      </w:r>
      <w:r w:rsidRPr="002523D0">
        <w:rPr>
          <w:i/>
          <w:sz w:val="20"/>
          <w:szCs w:val="20"/>
          <w:vertAlign w:val="superscript"/>
        </w:rPr>
        <w:t>|</w:t>
      </w:r>
      <w:r w:rsidRPr="002523D0">
        <w:rPr>
          <w:i/>
          <w:sz w:val="20"/>
          <w:szCs w:val="20"/>
        </w:rPr>
        <w:t>го гр</w:t>
      </w:r>
      <w:r w:rsidRPr="002523D0">
        <w:rPr>
          <w:i/>
          <w:iCs/>
          <w:sz w:val="20"/>
          <w:szCs w:val="20"/>
        </w:rPr>
        <w:t>'</w:t>
      </w:r>
      <w:r w:rsidRPr="002523D0">
        <w:rPr>
          <w:i/>
          <w:sz w:val="20"/>
          <w:szCs w:val="20"/>
        </w:rPr>
        <w:t>ім заб</w:t>
      </w:r>
      <w:r w:rsidRPr="002523D0">
        <w:rPr>
          <w:i/>
          <w:sz w:val="20"/>
          <w:szCs w:val="20"/>
          <w:vertAlign w:val="superscript"/>
        </w:rPr>
        <w:t>|</w:t>
      </w:r>
      <w:r w:rsidRPr="002523D0">
        <w:rPr>
          <w:i/>
          <w:sz w:val="20"/>
          <w:szCs w:val="20"/>
        </w:rPr>
        <w:t xml:space="preserve">йе // ну таĭ тоĭ </w:t>
      </w:r>
      <w:r w:rsidRPr="002523D0">
        <w:rPr>
          <w:i/>
          <w:sz w:val="20"/>
          <w:szCs w:val="20"/>
          <w:vertAlign w:val="superscript"/>
        </w:rPr>
        <w:t>|</w:t>
      </w:r>
      <w:r w:rsidRPr="002523D0">
        <w:rPr>
          <w:i/>
          <w:sz w:val="20"/>
          <w:szCs w:val="20"/>
        </w:rPr>
        <w:t xml:space="preserve">бат'ко ўже </w:t>
      </w:r>
      <w:r w:rsidRPr="002523D0">
        <w:rPr>
          <w:i/>
          <w:sz w:val="20"/>
          <w:szCs w:val="20"/>
          <w:vertAlign w:val="superscript"/>
        </w:rPr>
        <w:t>|</w:t>
      </w:r>
      <w:r w:rsidRPr="002523D0">
        <w:rPr>
          <w:i/>
          <w:sz w:val="20"/>
          <w:szCs w:val="20"/>
        </w:rPr>
        <w:t>м’іс'ц'а ни</w:t>
      </w:r>
      <w:r w:rsidRPr="002523D0">
        <w:rPr>
          <w:i/>
          <w:sz w:val="20"/>
          <w:szCs w:val="20"/>
          <w:vertAlign w:val="superscript"/>
        </w:rPr>
        <w:t>|</w:t>
      </w:r>
      <w:r w:rsidRPr="002523D0">
        <w:rPr>
          <w:i/>
          <w:sz w:val="20"/>
          <w:szCs w:val="20"/>
        </w:rPr>
        <w:t xml:space="preserve">майи // і н'іц ни </w:t>
      </w:r>
      <w:r w:rsidRPr="002523D0">
        <w:rPr>
          <w:i/>
          <w:sz w:val="20"/>
          <w:szCs w:val="20"/>
          <w:vertAlign w:val="superscript"/>
        </w:rPr>
        <w:t>|</w:t>
      </w:r>
      <w:r w:rsidRPr="002523D0">
        <w:rPr>
          <w:i/>
          <w:sz w:val="20"/>
          <w:szCs w:val="20"/>
        </w:rPr>
        <w:t xml:space="preserve">кажи </w:t>
      </w:r>
      <w:r w:rsidRPr="002523D0">
        <w:rPr>
          <w:i/>
          <w:sz w:val="20"/>
          <w:szCs w:val="20"/>
          <w:vertAlign w:val="superscript"/>
        </w:rPr>
        <w:t>|</w:t>
      </w:r>
      <w:r w:rsidRPr="002523D0">
        <w:rPr>
          <w:i/>
          <w:sz w:val="20"/>
          <w:szCs w:val="20"/>
        </w:rPr>
        <w:t xml:space="preserve">тому </w:t>
      </w:r>
      <w:r w:rsidRPr="002523D0">
        <w:rPr>
          <w:i/>
          <w:sz w:val="20"/>
          <w:szCs w:val="20"/>
          <w:vertAlign w:val="superscript"/>
        </w:rPr>
        <w:t>|</w:t>
      </w:r>
      <w:r w:rsidRPr="002523D0">
        <w:rPr>
          <w:i/>
          <w:sz w:val="20"/>
          <w:szCs w:val="20"/>
        </w:rPr>
        <w:t>си</w:t>
      </w:r>
      <w:r w:rsidRPr="002523D0">
        <w:rPr>
          <w:i/>
          <w:sz w:val="20"/>
          <w:szCs w:val="20"/>
          <w:vertAlign w:val="superscript"/>
        </w:rPr>
        <w:t>е</w:t>
      </w:r>
      <w:r w:rsidRPr="002523D0">
        <w:rPr>
          <w:i/>
          <w:sz w:val="20"/>
          <w:szCs w:val="20"/>
        </w:rPr>
        <w:t>нови / но бу</w:t>
      </w:r>
      <w:r w:rsidRPr="002523D0">
        <w:rPr>
          <w:i/>
          <w:sz w:val="20"/>
          <w:szCs w:val="20"/>
          <w:vertAlign w:val="superscript"/>
        </w:rPr>
        <w:t>|</w:t>
      </w:r>
      <w:r w:rsidRPr="002523D0">
        <w:rPr>
          <w:i/>
          <w:sz w:val="20"/>
          <w:szCs w:val="20"/>
        </w:rPr>
        <w:t>дуйи ди</w:t>
      </w:r>
      <w:r w:rsidRPr="002523D0">
        <w:rPr>
          <w:i/>
          <w:sz w:val="20"/>
          <w:szCs w:val="20"/>
          <w:vertAlign w:val="superscript"/>
        </w:rPr>
        <w:t>|</w:t>
      </w:r>
      <w:r w:rsidRPr="002523D0">
        <w:rPr>
          <w:i/>
          <w:sz w:val="20"/>
          <w:szCs w:val="20"/>
        </w:rPr>
        <w:t>кунок / так на</w:t>
      </w:r>
      <w:r w:rsidRPr="002523D0">
        <w:rPr>
          <w:i/>
          <w:sz w:val="20"/>
          <w:szCs w:val="20"/>
          <w:vertAlign w:val="superscript"/>
        </w:rPr>
        <w:t>|</w:t>
      </w:r>
      <w:r w:rsidRPr="002523D0">
        <w:rPr>
          <w:i/>
          <w:sz w:val="20"/>
          <w:szCs w:val="20"/>
        </w:rPr>
        <w:t>думаў со</w:t>
      </w:r>
      <w:r w:rsidRPr="002523D0">
        <w:rPr>
          <w:i/>
          <w:sz w:val="20"/>
          <w:szCs w:val="20"/>
          <w:vertAlign w:val="superscript"/>
        </w:rPr>
        <w:t>у|</w:t>
      </w:r>
      <w:r w:rsidRPr="002523D0">
        <w:rPr>
          <w:i/>
          <w:sz w:val="20"/>
          <w:szCs w:val="20"/>
        </w:rPr>
        <w:t>б’і //</w:t>
      </w:r>
    </w:p>
    <w:p w:rsidR="001970C3" w:rsidRPr="002523D0" w:rsidRDefault="001970C3" w:rsidP="00563261">
      <w:pPr>
        <w:ind w:firstLine="567"/>
        <w:jc w:val="both"/>
        <w:rPr>
          <w:i/>
          <w:sz w:val="20"/>
          <w:szCs w:val="20"/>
        </w:rPr>
      </w:pPr>
      <w:r w:rsidRPr="002523D0">
        <w:rPr>
          <w:i/>
          <w:sz w:val="20"/>
          <w:szCs w:val="20"/>
        </w:rPr>
        <w:t>2. С</w:t>
      </w:r>
      <w:r w:rsidRPr="002523D0">
        <w:rPr>
          <w:b/>
          <w:bCs/>
          <w:i/>
          <w:sz w:val="20"/>
          <w:szCs w:val="20"/>
          <w:vertAlign w:val="superscript"/>
        </w:rPr>
        <w:t>|</w:t>
      </w:r>
      <w:r w:rsidRPr="002523D0">
        <w:rPr>
          <w:i/>
          <w:sz w:val="20"/>
          <w:szCs w:val="20"/>
        </w:rPr>
        <w:t>ваĭба то с</w:t>
      </w:r>
      <w:r w:rsidRPr="002523D0">
        <w:rPr>
          <w:b/>
          <w:bCs/>
          <w:i/>
          <w:sz w:val="20"/>
          <w:szCs w:val="20"/>
          <w:vertAlign w:val="superscript"/>
        </w:rPr>
        <w:t>|</w:t>
      </w:r>
      <w:r w:rsidRPr="002523D0">
        <w:rPr>
          <w:i/>
          <w:sz w:val="20"/>
          <w:szCs w:val="20"/>
        </w:rPr>
        <w:t>ваĭба / а п</w:t>
      </w:r>
      <w:r w:rsidRPr="002523D0">
        <w:rPr>
          <w:b/>
          <w:bCs/>
          <w:i/>
          <w:sz w:val="20"/>
          <w:szCs w:val="20"/>
          <w:vertAlign w:val="superscript"/>
        </w:rPr>
        <w:t>|</w:t>
      </w:r>
      <w:r w:rsidRPr="002523D0">
        <w:rPr>
          <w:i/>
          <w:sz w:val="20"/>
          <w:szCs w:val="20"/>
        </w:rPr>
        <w:t xml:space="preserve">ридане йак </w:t>
      </w:r>
      <w:r w:rsidRPr="002523D0">
        <w:rPr>
          <w:b/>
          <w:bCs/>
          <w:i/>
          <w:sz w:val="20"/>
          <w:szCs w:val="20"/>
          <w:vertAlign w:val="superscript"/>
        </w:rPr>
        <w:t>|</w:t>
      </w:r>
      <w:r w:rsidRPr="002523D0">
        <w:rPr>
          <w:i/>
          <w:sz w:val="20"/>
          <w:szCs w:val="20"/>
        </w:rPr>
        <w:t>важко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го</w:t>
      </w:r>
      <w:r w:rsidRPr="002523D0">
        <w:rPr>
          <w:b/>
          <w:bCs/>
          <w:i/>
          <w:sz w:val="20"/>
          <w:szCs w:val="20"/>
          <w:vertAlign w:val="superscript"/>
        </w:rPr>
        <w:t>|</w:t>
      </w:r>
      <w:r w:rsidRPr="002523D0">
        <w:rPr>
          <w:i/>
          <w:sz w:val="20"/>
          <w:szCs w:val="20"/>
        </w:rPr>
        <w:t>товити моло</w:t>
      </w:r>
      <w:r w:rsidRPr="002523D0">
        <w:rPr>
          <w:b/>
          <w:bCs/>
          <w:i/>
          <w:sz w:val="20"/>
          <w:szCs w:val="20"/>
          <w:vertAlign w:val="superscript"/>
        </w:rPr>
        <w:t>|</w:t>
      </w:r>
      <w:r w:rsidRPr="002523D0">
        <w:rPr>
          <w:i/>
          <w:sz w:val="20"/>
          <w:szCs w:val="20"/>
        </w:rPr>
        <w:t>д'іĭ // т</w:t>
      </w:r>
      <w:r w:rsidRPr="002523D0">
        <w:rPr>
          <w:b/>
          <w:bCs/>
          <w:i/>
          <w:sz w:val="20"/>
          <w:szCs w:val="20"/>
          <w:vertAlign w:val="superscript"/>
        </w:rPr>
        <w:t>|</w:t>
      </w:r>
      <w:r w:rsidRPr="002523D0">
        <w:rPr>
          <w:i/>
          <w:sz w:val="20"/>
          <w:szCs w:val="20"/>
        </w:rPr>
        <w:t>реба нат</w:t>
      </w:r>
      <w:r w:rsidRPr="002523D0">
        <w:rPr>
          <w:b/>
          <w:bCs/>
          <w:i/>
          <w:sz w:val="20"/>
          <w:szCs w:val="20"/>
          <w:vertAlign w:val="superscript"/>
        </w:rPr>
        <w:t>|</w:t>
      </w:r>
      <w:r w:rsidRPr="002523D0">
        <w:rPr>
          <w:i/>
          <w:sz w:val="20"/>
          <w:szCs w:val="20"/>
        </w:rPr>
        <w:t>кати пол</w:t>
      </w:r>
      <w:r w:rsidRPr="002523D0">
        <w:rPr>
          <w:b/>
          <w:i/>
          <w:iCs/>
          <w:sz w:val="20"/>
          <w:szCs w:val="20"/>
        </w:rPr>
        <w:t>·</w:t>
      </w:r>
      <w:r w:rsidRPr="002523D0">
        <w:rPr>
          <w:i/>
          <w:sz w:val="20"/>
          <w:szCs w:val="20"/>
        </w:rPr>
        <w:t>от</w:t>
      </w:r>
      <w:r w:rsidRPr="002523D0">
        <w:rPr>
          <w:b/>
          <w:bCs/>
          <w:i/>
          <w:sz w:val="20"/>
          <w:szCs w:val="20"/>
          <w:vertAlign w:val="superscript"/>
        </w:rPr>
        <w:t>|</w:t>
      </w:r>
      <w:r w:rsidRPr="002523D0">
        <w:rPr>
          <w:i/>
          <w:sz w:val="20"/>
          <w:szCs w:val="20"/>
        </w:rPr>
        <w:t>на / рушни</w:t>
      </w:r>
      <w:r w:rsidRPr="002523D0">
        <w:rPr>
          <w:b/>
          <w:bCs/>
          <w:i/>
          <w:sz w:val="20"/>
          <w:szCs w:val="20"/>
          <w:vertAlign w:val="superscript"/>
        </w:rPr>
        <w:t>|</w:t>
      </w:r>
      <w:r w:rsidRPr="002523D0">
        <w:rPr>
          <w:i/>
          <w:sz w:val="20"/>
          <w:szCs w:val="20"/>
        </w:rPr>
        <w:t>к’іў нат</w:t>
      </w:r>
      <w:r w:rsidRPr="002523D0">
        <w:rPr>
          <w:b/>
          <w:bCs/>
          <w:i/>
          <w:sz w:val="20"/>
          <w:szCs w:val="20"/>
          <w:vertAlign w:val="superscript"/>
        </w:rPr>
        <w:t>|</w:t>
      </w:r>
      <w:r w:rsidRPr="002523D0">
        <w:rPr>
          <w:i/>
          <w:sz w:val="20"/>
          <w:szCs w:val="20"/>
        </w:rPr>
        <w:t xml:space="preserve">кати і </w:t>
      </w:r>
      <w:r w:rsidRPr="002523D0">
        <w:rPr>
          <w:b/>
          <w:bCs/>
          <w:i/>
          <w:sz w:val="20"/>
          <w:szCs w:val="20"/>
          <w:vertAlign w:val="superscript"/>
        </w:rPr>
        <w:t>|</w:t>
      </w:r>
      <w:r w:rsidRPr="002523D0">
        <w:rPr>
          <w:i/>
          <w:sz w:val="20"/>
          <w:szCs w:val="20"/>
        </w:rPr>
        <w:t>вишити // соро</w:t>
      </w:r>
      <w:r w:rsidRPr="002523D0">
        <w:rPr>
          <w:b/>
          <w:bCs/>
          <w:i/>
          <w:sz w:val="20"/>
          <w:szCs w:val="20"/>
          <w:vertAlign w:val="superscript"/>
        </w:rPr>
        <w:t>|</w:t>
      </w:r>
      <w:r w:rsidRPr="002523D0">
        <w:rPr>
          <w:i/>
          <w:sz w:val="20"/>
          <w:szCs w:val="20"/>
        </w:rPr>
        <w:t>чок на</w:t>
      </w:r>
      <w:r w:rsidRPr="002523D0">
        <w:rPr>
          <w:b/>
          <w:bCs/>
          <w:i/>
          <w:sz w:val="20"/>
          <w:szCs w:val="20"/>
          <w:vertAlign w:val="superscript"/>
        </w:rPr>
        <w:t>|</w:t>
      </w:r>
      <w:r w:rsidRPr="002523D0">
        <w:rPr>
          <w:i/>
          <w:sz w:val="20"/>
          <w:szCs w:val="20"/>
        </w:rPr>
        <w:t>шити і сп’ід</w:t>
      </w:r>
      <w:r w:rsidRPr="002523D0">
        <w:rPr>
          <w:b/>
          <w:bCs/>
          <w:i/>
          <w:sz w:val="20"/>
          <w:szCs w:val="20"/>
          <w:vertAlign w:val="superscript"/>
        </w:rPr>
        <w:t>|</w:t>
      </w:r>
      <w:r w:rsidRPr="002523D0">
        <w:rPr>
          <w:i/>
          <w:sz w:val="20"/>
          <w:szCs w:val="20"/>
        </w:rPr>
        <w:t>ниц' / бо то</w:t>
      </w:r>
      <w:r w:rsidRPr="002523D0">
        <w:rPr>
          <w:b/>
          <w:bCs/>
          <w:i/>
          <w:sz w:val="20"/>
          <w:szCs w:val="20"/>
          <w:vertAlign w:val="superscript"/>
        </w:rPr>
        <w:t>|</w:t>
      </w:r>
      <w:r w:rsidRPr="002523D0">
        <w:rPr>
          <w:i/>
          <w:sz w:val="20"/>
          <w:szCs w:val="20"/>
        </w:rPr>
        <w:t>д'і хо</w:t>
      </w:r>
      <w:r w:rsidRPr="002523D0">
        <w:rPr>
          <w:b/>
          <w:bCs/>
          <w:i/>
          <w:sz w:val="20"/>
          <w:szCs w:val="20"/>
          <w:vertAlign w:val="superscript"/>
        </w:rPr>
        <w:t>|</w:t>
      </w:r>
      <w:r w:rsidRPr="002523D0">
        <w:rPr>
          <w:i/>
          <w:sz w:val="20"/>
          <w:szCs w:val="20"/>
        </w:rPr>
        <w:t>дил</w:t>
      </w:r>
      <w:r w:rsidRPr="002523D0">
        <w:rPr>
          <w:b/>
          <w:i/>
          <w:iCs/>
          <w:sz w:val="20"/>
          <w:szCs w:val="20"/>
        </w:rPr>
        <w:t>·</w:t>
      </w:r>
      <w:r w:rsidRPr="002523D0">
        <w:rPr>
          <w:i/>
          <w:sz w:val="20"/>
          <w:szCs w:val="20"/>
        </w:rPr>
        <w:t>и в у</w:t>
      </w:r>
      <w:r w:rsidRPr="002523D0">
        <w:rPr>
          <w:b/>
          <w:bCs/>
          <w:i/>
          <w:sz w:val="20"/>
          <w:szCs w:val="20"/>
          <w:vertAlign w:val="superscript"/>
        </w:rPr>
        <w:t>|</w:t>
      </w:r>
      <w:r w:rsidRPr="002523D0">
        <w:rPr>
          <w:i/>
          <w:sz w:val="20"/>
          <w:szCs w:val="20"/>
        </w:rPr>
        <w:t>с'ому пол</w:t>
      </w:r>
      <w:r w:rsidRPr="002523D0">
        <w:rPr>
          <w:b/>
          <w:i/>
          <w:iCs/>
          <w:sz w:val="20"/>
          <w:szCs w:val="20"/>
        </w:rPr>
        <w:t>·</w:t>
      </w:r>
      <w:r w:rsidRPr="002523D0">
        <w:rPr>
          <w:i/>
          <w:sz w:val="20"/>
          <w:szCs w:val="20"/>
        </w:rPr>
        <w:t>от</w:t>
      </w:r>
      <w:r w:rsidRPr="002523D0">
        <w:rPr>
          <w:b/>
          <w:bCs/>
          <w:i/>
          <w:sz w:val="20"/>
          <w:szCs w:val="20"/>
          <w:vertAlign w:val="superscript"/>
        </w:rPr>
        <w:t>|</w:t>
      </w:r>
      <w:r w:rsidRPr="002523D0">
        <w:rPr>
          <w:i/>
          <w:sz w:val="20"/>
          <w:szCs w:val="20"/>
        </w:rPr>
        <w:t>н'аному // йа</w:t>
      </w:r>
      <w:r w:rsidRPr="002523D0">
        <w:rPr>
          <w:b/>
          <w:bCs/>
          <w:i/>
          <w:sz w:val="20"/>
          <w:szCs w:val="20"/>
          <w:vertAlign w:val="superscript"/>
        </w:rPr>
        <w:t>|</w:t>
      </w:r>
      <w:r w:rsidRPr="002523D0">
        <w:rPr>
          <w:i/>
          <w:sz w:val="20"/>
          <w:szCs w:val="20"/>
        </w:rPr>
        <w:t>ка це бу</w:t>
      </w:r>
      <w:r w:rsidRPr="002523D0">
        <w:rPr>
          <w:b/>
          <w:bCs/>
          <w:i/>
          <w:sz w:val="20"/>
          <w:szCs w:val="20"/>
          <w:vertAlign w:val="superscript"/>
        </w:rPr>
        <w:t>|</w:t>
      </w:r>
      <w:r w:rsidRPr="002523D0">
        <w:rPr>
          <w:i/>
          <w:sz w:val="20"/>
          <w:szCs w:val="20"/>
        </w:rPr>
        <w:t>ла важ</w:t>
      </w:r>
      <w:r w:rsidRPr="002523D0">
        <w:rPr>
          <w:b/>
          <w:bCs/>
          <w:i/>
          <w:sz w:val="20"/>
          <w:szCs w:val="20"/>
          <w:vertAlign w:val="superscript"/>
        </w:rPr>
        <w:t>|</w:t>
      </w:r>
      <w:r w:rsidRPr="002523D0">
        <w:rPr>
          <w:i/>
          <w:sz w:val="20"/>
          <w:szCs w:val="20"/>
        </w:rPr>
        <w:t>ка ро</w:t>
      </w:r>
      <w:r w:rsidRPr="002523D0">
        <w:rPr>
          <w:b/>
          <w:bCs/>
          <w:i/>
          <w:sz w:val="20"/>
          <w:szCs w:val="20"/>
          <w:vertAlign w:val="superscript"/>
        </w:rPr>
        <w:t>|</w:t>
      </w:r>
      <w:r w:rsidRPr="002523D0">
        <w:rPr>
          <w:i/>
          <w:sz w:val="20"/>
          <w:szCs w:val="20"/>
        </w:rPr>
        <w:t>бота / а йі</w:t>
      </w:r>
      <w:r w:rsidRPr="002523D0">
        <w:rPr>
          <w:b/>
          <w:bCs/>
          <w:i/>
          <w:sz w:val="20"/>
          <w:szCs w:val="20"/>
          <w:vertAlign w:val="superscript"/>
        </w:rPr>
        <w:t>|</w:t>
      </w:r>
      <w:r w:rsidRPr="002523D0">
        <w:rPr>
          <w:i/>
          <w:sz w:val="20"/>
          <w:szCs w:val="20"/>
        </w:rPr>
        <w:t>йі т</w:t>
      </w:r>
      <w:r w:rsidRPr="002523D0">
        <w:rPr>
          <w:b/>
          <w:bCs/>
          <w:i/>
          <w:sz w:val="20"/>
          <w:szCs w:val="20"/>
          <w:vertAlign w:val="superscript"/>
        </w:rPr>
        <w:t>|</w:t>
      </w:r>
      <w:r w:rsidRPr="002523D0">
        <w:rPr>
          <w:i/>
          <w:sz w:val="20"/>
          <w:szCs w:val="20"/>
        </w:rPr>
        <w:t>реба бу</w:t>
      </w:r>
      <w:r w:rsidRPr="002523D0">
        <w:rPr>
          <w:b/>
          <w:bCs/>
          <w:i/>
          <w:sz w:val="20"/>
          <w:szCs w:val="20"/>
          <w:vertAlign w:val="superscript"/>
        </w:rPr>
        <w:t>|</w:t>
      </w:r>
      <w:r w:rsidRPr="002523D0">
        <w:rPr>
          <w:i/>
          <w:sz w:val="20"/>
          <w:szCs w:val="20"/>
        </w:rPr>
        <w:t>л</w:t>
      </w:r>
      <w:r w:rsidRPr="002523D0">
        <w:rPr>
          <w:b/>
          <w:i/>
          <w:iCs/>
          <w:sz w:val="20"/>
          <w:szCs w:val="20"/>
        </w:rPr>
        <w:t>·</w:t>
      </w:r>
      <w:r w:rsidRPr="002523D0">
        <w:rPr>
          <w:i/>
          <w:sz w:val="20"/>
          <w:szCs w:val="20"/>
        </w:rPr>
        <w:t>о ви</w:t>
      </w:r>
      <w:r w:rsidRPr="002523D0">
        <w:rPr>
          <w:b/>
          <w:bCs/>
          <w:i/>
          <w:sz w:val="20"/>
          <w:szCs w:val="20"/>
          <w:vertAlign w:val="superscript"/>
        </w:rPr>
        <w:t>|</w:t>
      </w:r>
      <w:r w:rsidRPr="002523D0">
        <w:rPr>
          <w:i/>
          <w:sz w:val="20"/>
          <w:szCs w:val="20"/>
        </w:rPr>
        <w:t>конувати //</w:t>
      </w:r>
    </w:p>
    <w:p w:rsidR="001970C3" w:rsidRPr="002523D0" w:rsidRDefault="001970C3" w:rsidP="00563261">
      <w:pPr>
        <w:ind w:firstLine="567"/>
        <w:jc w:val="both"/>
        <w:rPr>
          <w:i/>
          <w:sz w:val="20"/>
          <w:szCs w:val="20"/>
        </w:rPr>
      </w:pPr>
      <w:r w:rsidRPr="002523D0">
        <w:rPr>
          <w:i/>
          <w:sz w:val="20"/>
          <w:szCs w:val="20"/>
        </w:rPr>
        <w:t>3. Ка</w:t>
      </w:r>
      <w:r w:rsidRPr="002523D0">
        <w:rPr>
          <w:b/>
          <w:bCs/>
          <w:i/>
          <w:sz w:val="20"/>
          <w:szCs w:val="20"/>
          <w:vertAlign w:val="superscript"/>
        </w:rPr>
        <w:t>|</w:t>
      </w:r>
      <w:r w:rsidRPr="002523D0">
        <w:rPr>
          <w:i/>
          <w:sz w:val="20"/>
          <w:szCs w:val="20"/>
        </w:rPr>
        <w:t>л'іс' ма</w:t>
      </w:r>
      <w:r w:rsidRPr="002523D0">
        <w:rPr>
          <w:b/>
          <w:bCs/>
          <w:i/>
          <w:sz w:val="20"/>
          <w:szCs w:val="20"/>
          <w:vertAlign w:val="superscript"/>
        </w:rPr>
        <w:t>|</w:t>
      </w:r>
      <w:r w:rsidRPr="002523D0">
        <w:rPr>
          <w:i/>
          <w:sz w:val="20"/>
          <w:szCs w:val="20"/>
        </w:rPr>
        <w:t xml:space="preserve">йа </w:t>
      </w:r>
      <w:r w:rsidRPr="002523D0">
        <w:rPr>
          <w:b/>
          <w:bCs/>
          <w:i/>
          <w:sz w:val="20"/>
          <w:szCs w:val="20"/>
          <w:vertAlign w:val="superscript"/>
        </w:rPr>
        <w:t>|</w:t>
      </w:r>
      <w:r w:rsidRPr="002523D0">
        <w:rPr>
          <w:i/>
          <w:sz w:val="20"/>
          <w:szCs w:val="20"/>
        </w:rPr>
        <w:t>матка нап’е</w:t>
      </w:r>
      <w:r w:rsidRPr="002523D0">
        <w:rPr>
          <w:b/>
          <w:bCs/>
          <w:i/>
          <w:sz w:val="20"/>
          <w:szCs w:val="20"/>
          <w:vertAlign w:val="superscript"/>
        </w:rPr>
        <w:t>|</w:t>
      </w:r>
      <w:r w:rsidRPr="002523D0">
        <w:rPr>
          <w:i/>
          <w:sz w:val="20"/>
          <w:szCs w:val="20"/>
        </w:rPr>
        <w:t>че д'еру</w:t>
      </w:r>
      <w:r w:rsidRPr="002523D0">
        <w:rPr>
          <w:b/>
          <w:bCs/>
          <w:i/>
          <w:sz w:val="20"/>
          <w:szCs w:val="20"/>
          <w:vertAlign w:val="superscript"/>
        </w:rPr>
        <w:t>|</w:t>
      </w:r>
      <w:r w:rsidRPr="002523D0">
        <w:rPr>
          <w:i/>
          <w:sz w:val="20"/>
          <w:szCs w:val="20"/>
        </w:rPr>
        <w:t xml:space="preserve">ноў // </w:t>
      </w:r>
      <w:r w:rsidRPr="002523D0">
        <w:rPr>
          <w:b/>
          <w:bCs/>
          <w:i/>
          <w:sz w:val="20"/>
          <w:szCs w:val="20"/>
          <w:vertAlign w:val="superscript"/>
        </w:rPr>
        <w:t>|</w:t>
      </w:r>
      <w:r w:rsidRPr="002523D0">
        <w:rPr>
          <w:i/>
          <w:sz w:val="20"/>
          <w:szCs w:val="20"/>
        </w:rPr>
        <w:t>зараз м’і д'еру</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 xml:space="preserve"> п’е</w:t>
      </w:r>
      <w:r w:rsidRPr="002523D0">
        <w:rPr>
          <w:b/>
          <w:bCs/>
          <w:i/>
          <w:sz w:val="20"/>
          <w:szCs w:val="20"/>
          <w:vertAlign w:val="superscript"/>
        </w:rPr>
        <w:t>|</w:t>
      </w:r>
      <w:r w:rsidRPr="002523D0">
        <w:rPr>
          <w:i/>
          <w:sz w:val="20"/>
          <w:szCs w:val="20"/>
        </w:rPr>
        <w:t xml:space="preserve">чом ў </w:t>
      </w:r>
      <w:r w:rsidRPr="002523D0">
        <w:rPr>
          <w:b/>
          <w:bCs/>
          <w:i/>
          <w:sz w:val="20"/>
          <w:szCs w:val="20"/>
          <w:vertAlign w:val="superscript"/>
        </w:rPr>
        <w:t>|</w:t>
      </w:r>
      <w:r w:rsidRPr="002523D0">
        <w:rPr>
          <w:i/>
          <w:sz w:val="20"/>
          <w:szCs w:val="20"/>
        </w:rPr>
        <w:t xml:space="preserve">сал'е на два </w:t>
      </w:r>
      <w:r w:rsidRPr="002523D0">
        <w:rPr>
          <w:b/>
          <w:bCs/>
          <w:i/>
          <w:sz w:val="20"/>
          <w:szCs w:val="20"/>
          <w:vertAlign w:val="superscript"/>
        </w:rPr>
        <w:t>|</w:t>
      </w:r>
      <w:r w:rsidRPr="002523D0">
        <w:rPr>
          <w:i/>
          <w:sz w:val="20"/>
          <w:szCs w:val="20"/>
        </w:rPr>
        <w:t xml:space="preserve">бок’і / а </w:t>
      </w:r>
      <w:r w:rsidRPr="002523D0">
        <w:rPr>
          <w:b/>
          <w:bCs/>
          <w:i/>
          <w:sz w:val="20"/>
          <w:szCs w:val="20"/>
          <w:vertAlign w:val="superscript"/>
        </w:rPr>
        <w:t>|</w:t>
      </w:r>
      <w:r w:rsidRPr="002523D0">
        <w:rPr>
          <w:i/>
          <w:sz w:val="20"/>
          <w:szCs w:val="20"/>
        </w:rPr>
        <w:t xml:space="preserve">кал'іс' у </w:t>
      </w:r>
      <w:r w:rsidRPr="002523D0">
        <w:rPr>
          <w:b/>
          <w:bCs/>
          <w:i/>
          <w:sz w:val="20"/>
          <w:szCs w:val="20"/>
          <w:vertAlign w:val="superscript"/>
        </w:rPr>
        <w:t>|</w:t>
      </w:r>
      <w:r w:rsidRPr="002523D0">
        <w:rPr>
          <w:i/>
          <w:sz w:val="20"/>
          <w:szCs w:val="20"/>
        </w:rPr>
        <w:t>печ’і п’ек</w:t>
      </w:r>
      <w:r w:rsidRPr="002523D0">
        <w:rPr>
          <w:b/>
          <w:bCs/>
          <w:i/>
          <w:sz w:val="20"/>
          <w:szCs w:val="20"/>
          <w:vertAlign w:val="superscript"/>
        </w:rPr>
        <w:t>|</w:t>
      </w:r>
      <w:r w:rsidRPr="002523D0">
        <w:rPr>
          <w:i/>
          <w:sz w:val="20"/>
          <w:szCs w:val="20"/>
        </w:rPr>
        <w:t>л'і / скавара</w:t>
      </w:r>
      <w:r w:rsidRPr="002523D0">
        <w:rPr>
          <w:b/>
          <w:bCs/>
          <w:i/>
          <w:sz w:val="20"/>
          <w:szCs w:val="20"/>
          <w:vertAlign w:val="superscript"/>
        </w:rPr>
        <w:t>|</w:t>
      </w:r>
      <w:r w:rsidRPr="002523D0">
        <w:rPr>
          <w:i/>
          <w:sz w:val="20"/>
          <w:szCs w:val="20"/>
        </w:rPr>
        <w:t xml:space="preserve">да </w:t>
      </w:r>
      <w:r w:rsidRPr="002523D0">
        <w:rPr>
          <w:b/>
          <w:bCs/>
          <w:i/>
          <w:sz w:val="20"/>
          <w:szCs w:val="20"/>
          <w:vertAlign w:val="superscript"/>
        </w:rPr>
        <w:t>|</w:t>
      </w:r>
      <w:r w:rsidRPr="002523D0">
        <w:rPr>
          <w:i/>
          <w:sz w:val="20"/>
          <w:szCs w:val="20"/>
        </w:rPr>
        <w:t>ток’і па</w:t>
      </w:r>
      <w:r w:rsidRPr="002523D0">
        <w:rPr>
          <w:b/>
          <w:bCs/>
          <w:i/>
          <w:sz w:val="20"/>
          <w:szCs w:val="20"/>
          <w:vertAlign w:val="superscript"/>
        </w:rPr>
        <w:t>|</w:t>
      </w:r>
      <w:r w:rsidRPr="002523D0">
        <w:rPr>
          <w:i/>
          <w:sz w:val="20"/>
          <w:szCs w:val="20"/>
        </w:rPr>
        <w:t xml:space="preserve">мазала / шоб </w:t>
      </w:r>
      <w:r w:rsidRPr="002523D0">
        <w:rPr>
          <w:b/>
          <w:bCs/>
          <w:i/>
          <w:sz w:val="20"/>
          <w:szCs w:val="20"/>
          <w:vertAlign w:val="superscript"/>
        </w:rPr>
        <w:t>|</w:t>
      </w:r>
      <w:r w:rsidRPr="002523D0">
        <w:rPr>
          <w:i/>
          <w:sz w:val="20"/>
          <w:szCs w:val="20"/>
        </w:rPr>
        <w:t>д'ерун ус</w:t>
      </w:r>
      <w:r w:rsidRPr="002523D0">
        <w:rPr>
          <w:b/>
          <w:bCs/>
          <w:i/>
          <w:sz w:val="20"/>
          <w:szCs w:val="20"/>
          <w:vertAlign w:val="superscript"/>
        </w:rPr>
        <w:t>|</w:t>
      </w:r>
      <w:r w:rsidRPr="002523D0">
        <w:rPr>
          <w:i/>
          <w:sz w:val="20"/>
          <w:szCs w:val="20"/>
        </w:rPr>
        <w:t>таў да ĭ у</w:t>
      </w:r>
      <w:r w:rsidRPr="002523D0">
        <w:rPr>
          <w:b/>
          <w:bCs/>
          <w:i/>
          <w:sz w:val="20"/>
          <w:szCs w:val="20"/>
          <w:vertAlign w:val="superscript"/>
        </w:rPr>
        <w:t>|</w:t>
      </w:r>
      <w:r w:rsidRPr="002523D0">
        <w:rPr>
          <w:i/>
          <w:sz w:val="20"/>
          <w:szCs w:val="20"/>
        </w:rPr>
        <w:t>с'о // це ўже на о</w:t>
      </w:r>
      <w:r w:rsidRPr="002523D0">
        <w:rPr>
          <w:b/>
          <w:bCs/>
          <w:i/>
          <w:sz w:val="20"/>
          <w:szCs w:val="20"/>
          <w:vertAlign w:val="superscript"/>
        </w:rPr>
        <w:t>|</w:t>
      </w:r>
      <w:r w:rsidRPr="002523D0">
        <w:rPr>
          <w:i/>
          <w:sz w:val="20"/>
          <w:szCs w:val="20"/>
        </w:rPr>
        <w:t>б’іед та</w:t>
      </w:r>
      <w:r w:rsidRPr="002523D0">
        <w:rPr>
          <w:b/>
          <w:bCs/>
          <w:i/>
          <w:sz w:val="20"/>
          <w:szCs w:val="20"/>
          <w:vertAlign w:val="superscript"/>
        </w:rPr>
        <w:t>|</w:t>
      </w:r>
      <w:r w:rsidRPr="002523D0">
        <w:rPr>
          <w:i/>
          <w:sz w:val="20"/>
          <w:szCs w:val="20"/>
        </w:rPr>
        <w:t xml:space="preserve">к’і </w:t>
      </w:r>
      <w:r w:rsidRPr="002523D0">
        <w:rPr>
          <w:b/>
          <w:bCs/>
          <w:i/>
          <w:sz w:val="20"/>
          <w:szCs w:val="20"/>
          <w:vertAlign w:val="superscript"/>
        </w:rPr>
        <w:t>|</w:t>
      </w:r>
      <w:r w:rsidRPr="002523D0">
        <w:rPr>
          <w:i/>
          <w:sz w:val="20"/>
          <w:szCs w:val="20"/>
        </w:rPr>
        <w:t xml:space="preserve">йежу </w:t>
      </w:r>
      <w:r w:rsidRPr="002523D0">
        <w:rPr>
          <w:b/>
          <w:bCs/>
          <w:i/>
          <w:sz w:val="20"/>
          <w:szCs w:val="20"/>
          <w:vertAlign w:val="superscript"/>
        </w:rPr>
        <w:t>|</w:t>
      </w:r>
      <w:r w:rsidRPr="002523D0">
        <w:rPr>
          <w:i/>
          <w:sz w:val="20"/>
          <w:szCs w:val="20"/>
        </w:rPr>
        <w:t>вар'іц' / кар</w:t>
      </w:r>
      <w:r w:rsidRPr="002523D0">
        <w:rPr>
          <w:b/>
          <w:bCs/>
          <w:i/>
          <w:sz w:val="20"/>
          <w:szCs w:val="20"/>
          <w:vertAlign w:val="superscript"/>
        </w:rPr>
        <w:t>|</w:t>
      </w:r>
      <w:r w:rsidRPr="002523D0">
        <w:rPr>
          <w:i/>
          <w:sz w:val="20"/>
          <w:szCs w:val="20"/>
        </w:rPr>
        <w:t>топл'і нак</w:t>
      </w:r>
      <w:r w:rsidRPr="002523D0">
        <w:rPr>
          <w:b/>
          <w:bCs/>
          <w:i/>
          <w:sz w:val="20"/>
          <w:szCs w:val="20"/>
          <w:vertAlign w:val="superscript"/>
        </w:rPr>
        <w:t>|</w:t>
      </w:r>
      <w:r w:rsidRPr="002523D0">
        <w:rPr>
          <w:i/>
          <w:sz w:val="20"/>
          <w:szCs w:val="20"/>
        </w:rPr>
        <w:t>р'і</w:t>
      </w:r>
      <w:r w:rsidRPr="002523D0">
        <w:rPr>
          <w:i/>
          <w:sz w:val="20"/>
          <w:szCs w:val="20"/>
          <w:vertAlign w:val="superscript"/>
        </w:rPr>
        <w:t>и</w:t>
      </w:r>
      <w:r w:rsidRPr="002523D0">
        <w:rPr>
          <w:i/>
          <w:sz w:val="20"/>
          <w:szCs w:val="20"/>
        </w:rPr>
        <w:t>ш’іт' ка</w:t>
      </w:r>
      <w:r w:rsidRPr="002523D0">
        <w:rPr>
          <w:b/>
          <w:bCs/>
          <w:i/>
          <w:sz w:val="20"/>
          <w:szCs w:val="20"/>
          <w:vertAlign w:val="superscript"/>
        </w:rPr>
        <w:t>|</w:t>
      </w:r>
      <w:r w:rsidRPr="002523D0">
        <w:rPr>
          <w:i/>
          <w:sz w:val="20"/>
          <w:szCs w:val="20"/>
        </w:rPr>
        <w:t>зан / па</w:t>
      </w:r>
      <w:r w:rsidRPr="002523D0">
        <w:rPr>
          <w:b/>
          <w:bCs/>
          <w:i/>
          <w:sz w:val="20"/>
          <w:szCs w:val="20"/>
          <w:vertAlign w:val="superscript"/>
        </w:rPr>
        <w:t>|</w:t>
      </w:r>
      <w:r w:rsidRPr="002523D0">
        <w:rPr>
          <w:i/>
          <w:sz w:val="20"/>
          <w:szCs w:val="20"/>
        </w:rPr>
        <w:t>том ло</w:t>
      </w:r>
      <w:r w:rsidRPr="002523D0">
        <w:rPr>
          <w:b/>
          <w:bCs/>
          <w:i/>
          <w:sz w:val="20"/>
          <w:szCs w:val="20"/>
          <w:vertAlign w:val="superscript"/>
        </w:rPr>
        <w:t>|</w:t>
      </w:r>
      <w:r w:rsidRPr="002523D0">
        <w:rPr>
          <w:i/>
          <w:sz w:val="20"/>
          <w:szCs w:val="20"/>
        </w:rPr>
        <w:t>ж’іц' д'еру</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b/>
          <w:bCs/>
          <w:i/>
          <w:sz w:val="20"/>
          <w:szCs w:val="20"/>
          <w:vertAlign w:val="superscript"/>
        </w:rPr>
        <w:t>|</w:t>
      </w:r>
      <w:r w:rsidRPr="002523D0">
        <w:rPr>
          <w:i/>
          <w:sz w:val="20"/>
          <w:szCs w:val="20"/>
        </w:rPr>
        <w:t>ц'ійе //</w:t>
      </w:r>
    </w:p>
    <w:p w:rsidR="001970C3" w:rsidRPr="002523D0" w:rsidRDefault="001970C3" w:rsidP="00563261">
      <w:pPr>
        <w:ind w:firstLine="567"/>
        <w:jc w:val="both"/>
        <w:rPr>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9</w:t>
      </w:r>
    </w:p>
    <w:p w:rsidR="001970C3" w:rsidRPr="002523D0" w:rsidRDefault="001970C3" w:rsidP="00563261">
      <w:pPr>
        <w:pStyle w:val="ListParagraph"/>
        <w:numPr>
          <w:ilvl w:val="0"/>
          <w:numId w:val="33"/>
        </w:numPr>
        <w:ind w:left="0" w:firstLine="567"/>
        <w:jc w:val="both"/>
        <w:rPr>
          <w:bCs/>
          <w:i/>
          <w:sz w:val="20"/>
          <w:szCs w:val="20"/>
        </w:rPr>
      </w:pPr>
      <w:r w:rsidRPr="002523D0">
        <w:rPr>
          <w:bCs/>
          <w:sz w:val="20"/>
          <w:szCs w:val="20"/>
        </w:rPr>
        <w:t xml:space="preserve">Прокоментуйте діалектні явища, наявні у словах: </w:t>
      </w:r>
      <w:r w:rsidRPr="002523D0">
        <w:rPr>
          <w:b/>
          <w:bCs/>
          <w:i/>
          <w:sz w:val="20"/>
          <w:szCs w:val="20"/>
          <w:vertAlign w:val="superscript"/>
        </w:rPr>
        <w:t>|</w:t>
      </w:r>
      <w:r w:rsidRPr="002523D0">
        <w:rPr>
          <w:i/>
          <w:iCs/>
          <w:sz w:val="20"/>
          <w:szCs w:val="20"/>
        </w:rPr>
        <w:t>мейі, с</w:t>
      </w:r>
      <w:r w:rsidRPr="002523D0">
        <w:rPr>
          <w:b/>
          <w:bCs/>
          <w:i/>
          <w:sz w:val="20"/>
          <w:szCs w:val="20"/>
          <w:vertAlign w:val="superscript"/>
        </w:rPr>
        <w:t>|</w:t>
      </w:r>
      <w:r w:rsidRPr="002523D0">
        <w:rPr>
          <w:i/>
          <w:iCs/>
          <w:sz w:val="20"/>
          <w:szCs w:val="20"/>
        </w:rPr>
        <w:t>мерт'оў, вуон, йід</w:t>
      </w:r>
      <w:r w:rsidRPr="002523D0">
        <w:rPr>
          <w:b/>
          <w:bCs/>
          <w:i/>
          <w:sz w:val="20"/>
          <w:szCs w:val="20"/>
          <w:vertAlign w:val="superscript"/>
        </w:rPr>
        <w:t>|</w:t>
      </w:r>
      <w:r w:rsidRPr="002523D0">
        <w:rPr>
          <w:i/>
          <w:iCs/>
          <w:sz w:val="20"/>
          <w:szCs w:val="20"/>
        </w:rPr>
        <w:t>не, во</w:t>
      </w:r>
      <w:r w:rsidRPr="002523D0">
        <w:rPr>
          <w:b/>
          <w:bCs/>
          <w:i/>
          <w:sz w:val="20"/>
          <w:szCs w:val="20"/>
          <w:vertAlign w:val="superscript"/>
        </w:rPr>
        <w:t>|</w:t>
      </w:r>
      <w:r w:rsidRPr="002523D0">
        <w:rPr>
          <w:i/>
          <w:iCs/>
          <w:sz w:val="20"/>
          <w:szCs w:val="20"/>
        </w:rPr>
        <w:t>дом, ска</w:t>
      </w:r>
      <w:r w:rsidRPr="002523D0">
        <w:rPr>
          <w:b/>
          <w:bCs/>
          <w:i/>
          <w:sz w:val="20"/>
          <w:szCs w:val="20"/>
          <w:vertAlign w:val="superscript"/>
        </w:rPr>
        <w:t>|</w:t>
      </w:r>
      <w:r w:rsidRPr="002523D0">
        <w:rPr>
          <w:i/>
          <w:iCs/>
          <w:sz w:val="20"/>
          <w:szCs w:val="20"/>
        </w:rPr>
        <w:t xml:space="preserve">заў би-м, </w:t>
      </w:r>
      <w:r w:rsidRPr="002523D0">
        <w:rPr>
          <w:b/>
          <w:bCs/>
          <w:i/>
          <w:sz w:val="20"/>
          <w:szCs w:val="20"/>
          <w:vertAlign w:val="superscript"/>
        </w:rPr>
        <w:t>|</w:t>
      </w:r>
      <w:r w:rsidRPr="002523D0">
        <w:rPr>
          <w:i/>
          <w:iCs/>
          <w:sz w:val="20"/>
          <w:szCs w:val="20"/>
        </w:rPr>
        <w:t>гетайа, б’і</w:t>
      </w:r>
      <w:r w:rsidRPr="002523D0">
        <w:rPr>
          <w:b/>
          <w:bCs/>
          <w:i/>
          <w:sz w:val="20"/>
          <w:szCs w:val="20"/>
          <w:vertAlign w:val="superscript"/>
        </w:rPr>
        <w:t>|</w:t>
      </w:r>
      <w:r w:rsidRPr="002523D0">
        <w:rPr>
          <w:i/>
          <w:iCs/>
          <w:sz w:val="20"/>
          <w:szCs w:val="20"/>
        </w:rPr>
        <w:t>л'ішчиĭ, ш</w:t>
      </w:r>
      <w:r w:rsidRPr="002523D0">
        <w:rPr>
          <w:b/>
          <w:bCs/>
          <w:i/>
          <w:sz w:val="20"/>
          <w:szCs w:val="20"/>
          <w:vertAlign w:val="superscript"/>
        </w:rPr>
        <w:t>|</w:t>
      </w:r>
      <w:r w:rsidRPr="002523D0">
        <w:rPr>
          <w:i/>
          <w:iCs/>
          <w:sz w:val="20"/>
          <w:szCs w:val="20"/>
        </w:rPr>
        <w:t>тири к’і</w:t>
      </w:r>
      <w:r w:rsidRPr="002523D0">
        <w:rPr>
          <w:b/>
          <w:bCs/>
          <w:i/>
          <w:sz w:val="20"/>
          <w:szCs w:val="20"/>
          <w:vertAlign w:val="superscript"/>
        </w:rPr>
        <w:t>|</w:t>
      </w:r>
      <w:r w:rsidRPr="002523D0">
        <w:rPr>
          <w:i/>
          <w:iCs/>
          <w:sz w:val="20"/>
          <w:szCs w:val="20"/>
        </w:rPr>
        <w:t>л'і, ба</w:t>
      </w:r>
      <w:r w:rsidRPr="002523D0">
        <w:rPr>
          <w:b/>
          <w:bCs/>
          <w:i/>
          <w:sz w:val="20"/>
          <w:szCs w:val="20"/>
          <w:vertAlign w:val="superscript"/>
        </w:rPr>
        <w:t>|</w:t>
      </w:r>
      <w:r w:rsidRPr="002523D0">
        <w:rPr>
          <w:i/>
          <w:iCs/>
          <w:sz w:val="20"/>
          <w:szCs w:val="20"/>
        </w:rPr>
        <w:t>гат'іĭ.</w:t>
      </w:r>
    </w:p>
    <w:p w:rsidR="001970C3" w:rsidRPr="002523D0" w:rsidRDefault="001970C3" w:rsidP="00563261">
      <w:pPr>
        <w:pStyle w:val="ListParagraph"/>
        <w:numPr>
          <w:ilvl w:val="0"/>
          <w:numId w:val="33"/>
        </w:numPr>
        <w:ind w:left="0" w:firstLine="567"/>
        <w:jc w:val="both"/>
        <w:rPr>
          <w:bCs/>
          <w:i/>
          <w:sz w:val="20"/>
          <w:szCs w:val="20"/>
        </w:rPr>
      </w:pPr>
      <w:r w:rsidRPr="002523D0">
        <w:rPr>
          <w:bCs/>
          <w:sz w:val="20"/>
          <w:szCs w:val="20"/>
        </w:rPr>
        <w:t>Визначте фонетичні діалектні особливості у запропонованих реченнях, запишіть речення українською літературною мовою: 1. </w:t>
      </w:r>
      <w:r w:rsidRPr="002523D0">
        <w:rPr>
          <w:i/>
          <w:sz w:val="20"/>
          <w:szCs w:val="20"/>
        </w:rPr>
        <w:t>Нак</w:t>
      </w:r>
      <w:r w:rsidRPr="002523D0">
        <w:rPr>
          <w:b/>
          <w:bCs/>
          <w:i/>
          <w:sz w:val="20"/>
          <w:szCs w:val="20"/>
          <w:vertAlign w:val="superscript"/>
        </w:rPr>
        <w:t>|</w:t>
      </w:r>
      <w:r w:rsidRPr="002523D0">
        <w:rPr>
          <w:i/>
          <w:sz w:val="20"/>
          <w:szCs w:val="20"/>
        </w:rPr>
        <w:t>лаў су</w:t>
      </w:r>
      <w:r w:rsidRPr="002523D0">
        <w:rPr>
          <w:b/>
          <w:bCs/>
          <w:i/>
          <w:sz w:val="20"/>
          <w:szCs w:val="20"/>
          <w:vertAlign w:val="superscript"/>
        </w:rPr>
        <w:t>|</w:t>
      </w:r>
      <w:r w:rsidRPr="002523D0">
        <w:rPr>
          <w:i/>
          <w:sz w:val="20"/>
          <w:szCs w:val="20"/>
        </w:rPr>
        <w:t>мету</w:t>
      </w:r>
      <w:r w:rsidRPr="002523D0">
        <w:rPr>
          <w:sz w:val="20"/>
          <w:szCs w:val="20"/>
        </w:rPr>
        <w:t xml:space="preserve"> (велика сумка)</w:t>
      </w:r>
      <w:r w:rsidRPr="002523D0">
        <w:rPr>
          <w:i/>
          <w:sz w:val="20"/>
          <w:szCs w:val="20"/>
        </w:rPr>
        <w:t xml:space="preserve"> м</w:t>
      </w:r>
      <w:r w:rsidRPr="002523D0">
        <w:rPr>
          <w:b/>
          <w:bCs/>
          <w:i/>
          <w:sz w:val="20"/>
          <w:szCs w:val="20"/>
          <w:vertAlign w:val="superscript"/>
        </w:rPr>
        <w:t>|</w:t>
      </w:r>
      <w:r w:rsidRPr="002523D0">
        <w:rPr>
          <w:i/>
          <w:sz w:val="20"/>
          <w:szCs w:val="20"/>
        </w:rPr>
        <w:t>н'аса і по</w:t>
      </w:r>
      <w:r w:rsidRPr="002523D0">
        <w:rPr>
          <w:b/>
          <w:bCs/>
          <w:i/>
          <w:sz w:val="20"/>
          <w:szCs w:val="20"/>
          <w:vertAlign w:val="superscript"/>
        </w:rPr>
        <w:t>|</w:t>
      </w:r>
      <w:r w:rsidRPr="002523D0">
        <w:rPr>
          <w:i/>
          <w:sz w:val="20"/>
          <w:szCs w:val="20"/>
        </w:rPr>
        <w:t xml:space="preserve">йіхаў до </w:t>
      </w:r>
      <w:r w:rsidRPr="002523D0">
        <w:rPr>
          <w:b/>
          <w:bCs/>
          <w:i/>
          <w:sz w:val="20"/>
          <w:szCs w:val="20"/>
          <w:vertAlign w:val="superscript"/>
        </w:rPr>
        <w:t>|</w:t>
      </w:r>
      <w:r w:rsidRPr="002523D0">
        <w:rPr>
          <w:i/>
          <w:sz w:val="20"/>
          <w:szCs w:val="20"/>
        </w:rPr>
        <w:t>Луцка. 2. </w:t>
      </w:r>
      <w:r w:rsidRPr="002523D0">
        <w:rPr>
          <w:sz w:val="20"/>
          <w:szCs w:val="20"/>
        </w:rPr>
        <w:t>Ў нас калу</w:t>
      </w:r>
      <w:r w:rsidRPr="002523D0">
        <w:rPr>
          <w:b/>
          <w:bCs/>
          <w:sz w:val="20"/>
          <w:szCs w:val="20"/>
          <w:vertAlign w:val="superscript"/>
        </w:rPr>
        <w:t>|</w:t>
      </w:r>
      <w:r w:rsidRPr="002523D0">
        <w:rPr>
          <w:sz w:val="20"/>
          <w:szCs w:val="20"/>
        </w:rPr>
        <w:t>чуоў не пек</w:t>
      </w:r>
      <w:r w:rsidRPr="002523D0">
        <w:rPr>
          <w:b/>
          <w:bCs/>
          <w:sz w:val="20"/>
          <w:szCs w:val="20"/>
          <w:vertAlign w:val="superscript"/>
        </w:rPr>
        <w:t>|</w:t>
      </w:r>
      <w:r w:rsidRPr="002523D0">
        <w:rPr>
          <w:sz w:val="20"/>
          <w:szCs w:val="20"/>
        </w:rPr>
        <w:t>л'і / це на Ук</w:t>
      </w:r>
      <w:r w:rsidRPr="002523D0">
        <w:rPr>
          <w:b/>
          <w:bCs/>
          <w:sz w:val="20"/>
          <w:szCs w:val="20"/>
          <w:vertAlign w:val="superscript"/>
        </w:rPr>
        <w:t>|</w:t>
      </w:r>
      <w:r w:rsidRPr="002523D0">
        <w:rPr>
          <w:sz w:val="20"/>
          <w:szCs w:val="20"/>
        </w:rPr>
        <w:t>райін'і пек</w:t>
      </w:r>
      <w:r w:rsidRPr="002523D0">
        <w:rPr>
          <w:b/>
          <w:bCs/>
          <w:sz w:val="20"/>
          <w:szCs w:val="20"/>
          <w:vertAlign w:val="superscript"/>
        </w:rPr>
        <w:t>|</w:t>
      </w:r>
      <w:r w:rsidRPr="002523D0">
        <w:rPr>
          <w:sz w:val="20"/>
          <w:szCs w:val="20"/>
        </w:rPr>
        <w:t>л'і / на глу</w:t>
      </w:r>
      <w:r w:rsidRPr="002523D0">
        <w:rPr>
          <w:b/>
          <w:bCs/>
          <w:sz w:val="20"/>
          <w:szCs w:val="20"/>
          <w:vertAlign w:val="superscript"/>
        </w:rPr>
        <w:t>|</w:t>
      </w:r>
      <w:r w:rsidRPr="002523D0">
        <w:rPr>
          <w:sz w:val="20"/>
          <w:szCs w:val="20"/>
        </w:rPr>
        <w:t>бокоĭ / оту</w:t>
      </w:r>
      <w:r w:rsidRPr="002523D0">
        <w:rPr>
          <w:b/>
          <w:bCs/>
          <w:sz w:val="20"/>
          <w:szCs w:val="20"/>
          <w:vertAlign w:val="superscript"/>
        </w:rPr>
        <w:t>|</w:t>
      </w:r>
      <w:r w:rsidRPr="002523D0">
        <w:rPr>
          <w:sz w:val="20"/>
          <w:szCs w:val="20"/>
        </w:rPr>
        <w:t>то. 3. </w:t>
      </w:r>
      <w:r w:rsidRPr="002523D0">
        <w:rPr>
          <w:i/>
          <w:sz w:val="20"/>
          <w:szCs w:val="20"/>
        </w:rPr>
        <w:t>Вис</w:t>
      </w:r>
      <w:r w:rsidRPr="002523D0">
        <w:rPr>
          <w:b/>
          <w:bCs/>
          <w:i/>
          <w:sz w:val="20"/>
          <w:szCs w:val="20"/>
          <w:vertAlign w:val="superscript"/>
        </w:rPr>
        <w:t>|</w:t>
      </w:r>
      <w:r w:rsidRPr="002523D0">
        <w:rPr>
          <w:i/>
          <w:sz w:val="20"/>
          <w:szCs w:val="20"/>
        </w:rPr>
        <w:t xml:space="preserve">нойу </w:t>
      </w:r>
      <w:r w:rsidRPr="002523D0">
        <w:rPr>
          <w:b/>
          <w:bCs/>
          <w:i/>
          <w:sz w:val="20"/>
          <w:szCs w:val="20"/>
          <w:vertAlign w:val="superscript"/>
        </w:rPr>
        <w:t>|</w:t>
      </w:r>
      <w:r w:rsidRPr="002523D0">
        <w:rPr>
          <w:i/>
          <w:sz w:val="20"/>
          <w:szCs w:val="20"/>
        </w:rPr>
        <w:t>с'ійал</w:t>
      </w:r>
      <w:r w:rsidRPr="002523D0">
        <w:rPr>
          <w:b/>
          <w:i/>
          <w:iCs/>
          <w:sz w:val="20"/>
          <w:szCs w:val="20"/>
        </w:rPr>
        <w:t>·</w:t>
      </w:r>
      <w:r w:rsidRPr="002523D0">
        <w:rPr>
          <w:i/>
          <w:sz w:val="20"/>
          <w:szCs w:val="20"/>
        </w:rPr>
        <w:t>и на л</w:t>
      </w:r>
      <w:r w:rsidRPr="002523D0">
        <w:rPr>
          <w:b/>
          <w:i/>
          <w:iCs/>
          <w:sz w:val="20"/>
          <w:szCs w:val="20"/>
        </w:rPr>
        <w:t>·</w:t>
      </w:r>
      <w:r w:rsidRPr="002523D0">
        <w:rPr>
          <w:i/>
          <w:sz w:val="20"/>
          <w:szCs w:val="20"/>
        </w:rPr>
        <w:t>и</w:t>
      </w:r>
      <w:r w:rsidRPr="002523D0">
        <w:rPr>
          <w:b/>
          <w:bCs/>
          <w:i/>
          <w:sz w:val="20"/>
          <w:szCs w:val="20"/>
          <w:vertAlign w:val="superscript"/>
        </w:rPr>
        <w:t>|</w:t>
      </w:r>
      <w:r w:rsidRPr="002523D0">
        <w:rPr>
          <w:i/>
          <w:sz w:val="20"/>
          <w:szCs w:val="20"/>
        </w:rPr>
        <w:t>вад'і коноп</w:t>
      </w:r>
      <w:r w:rsidRPr="002523D0">
        <w:rPr>
          <w:b/>
          <w:bCs/>
          <w:i/>
          <w:sz w:val="20"/>
          <w:szCs w:val="20"/>
          <w:vertAlign w:val="superscript"/>
        </w:rPr>
        <w:t>|</w:t>
      </w:r>
      <w:r w:rsidRPr="002523D0">
        <w:rPr>
          <w:i/>
          <w:sz w:val="20"/>
          <w:szCs w:val="20"/>
        </w:rPr>
        <w:t xml:space="preserve">л'ане </w:t>
      </w:r>
      <w:r w:rsidRPr="002523D0">
        <w:rPr>
          <w:b/>
          <w:bCs/>
          <w:i/>
          <w:sz w:val="20"/>
          <w:szCs w:val="20"/>
          <w:vertAlign w:val="superscript"/>
        </w:rPr>
        <w:t>|</w:t>
      </w:r>
      <w:r w:rsidRPr="002523D0">
        <w:rPr>
          <w:i/>
          <w:sz w:val="20"/>
          <w:szCs w:val="20"/>
        </w:rPr>
        <w:t>с'імн'а.</w:t>
      </w:r>
    </w:p>
    <w:p w:rsidR="001970C3" w:rsidRPr="002523D0" w:rsidRDefault="001970C3" w:rsidP="00563261">
      <w:pPr>
        <w:ind w:firstLine="567"/>
        <w:jc w:val="both"/>
        <w:rPr>
          <w:bCs/>
          <w:sz w:val="20"/>
          <w:szCs w:val="20"/>
        </w:rPr>
      </w:pPr>
      <w:r w:rsidRPr="002523D0">
        <w:rPr>
          <w:bCs/>
          <w:sz w:val="20"/>
          <w:szCs w:val="20"/>
        </w:rPr>
        <w:t>3. 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Там і гри</w:t>
      </w:r>
      <w:r w:rsidRPr="002523D0">
        <w:rPr>
          <w:i/>
          <w:sz w:val="20"/>
          <w:szCs w:val="20"/>
          <w:vertAlign w:val="superscript"/>
        </w:rPr>
        <w:t>і</w:t>
      </w:r>
      <w:r w:rsidRPr="002523D0">
        <w:rPr>
          <w:b/>
          <w:bCs/>
          <w:i/>
          <w:sz w:val="20"/>
          <w:szCs w:val="20"/>
          <w:vertAlign w:val="superscript"/>
        </w:rPr>
        <w:t>|</w:t>
      </w:r>
      <w:r w:rsidRPr="002523D0">
        <w:rPr>
          <w:i/>
          <w:sz w:val="20"/>
          <w:szCs w:val="20"/>
        </w:rPr>
        <w:t>би ро</w:t>
      </w:r>
      <w:r w:rsidRPr="002523D0">
        <w:rPr>
          <w:b/>
          <w:bCs/>
          <w:i/>
          <w:sz w:val="20"/>
          <w:szCs w:val="20"/>
          <w:vertAlign w:val="superscript"/>
        </w:rPr>
        <w:t>|</w:t>
      </w:r>
      <w:r w:rsidRPr="002523D0">
        <w:rPr>
          <w:i/>
          <w:sz w:val="20"/>
          <w:szCs w:val="20"/>
        </w:rPr>
        <w:t xml:space="preserve">сл˙и / і </w:t>
      </w:r>
      <w:r w:rsidRPr="002523D0">
        <w:rPr>
          <w:b/>
          <w:bCs/>
          <w:i/>
          <w:sz w:val="20"/>
          <w:szCs w:val="20"/>
          <w:vertAlign w:val="superscript"/>
        </w:rPr>
        <w:t>|</w:t>
      </w:r>
      <w:r w:rsidRPr="002523D0">
        <w:rPr>
          <w:i/>
          <w:sz w:val="20"/>
          <w:szCs w:val="20"/>
        </w:rPr>
        <w:t>б’іл˙ийе / ў</w:t>
      </w:r>
      <w:r w:rsidRPr="002523D0">
        <w:rPr>
          <w:b/>
          <w:bCs/>
          <w:i/>
          <w:sz w:val="20"/>
          <w:szCs w:val="20"/>
          <w:vertAlign w:val="superscript"/>
        </w:rPr>
        <w:t>|</w:t>
      </w:r>
      <w:r w:rsidRPr="002523D0">
        <w:rPr>
          <w:i/>
          <w:sz w:val="20"/>
          <w:szCs w:val="20"/>
        </w:rPr>
        <w:t>с'ак’ійе // сиро</w:t>
      </w:r>
      <w:r w:rsidRPr="002523D0">
        <w:rPr>
          <w:b/>
          <w:bCs/>
          <w:i/>
          <w:sz w:val="20"/>
          <w:szCs w:val="20"/>
          <w:vertAlign w:val="superscript"/>
        </w:rPr>
        <w:t>|</w:t>
      </w:r>
      <w:r w:rsidRPr="002523D0">
        <w:rPr>
          <w:i/>
          <w:sz w:val="20"/>
          <w:szCs w:val="20"/>
        </w:rPr>
        <w:t>йіжки / і л˙и</w:t>
      </w:r>
      <w:r w:rsidRPr="002523D0">
        <w:rPr>
          <w:b/>
          <w:bCs/>
          <w:i/>
          <w:sz w:val="20"/>
          <w:szCs w:val="20"/>
          <w:vertAlign w:val="superscript"/>
        </w:rPr>
        <w:t>|</w:t>
      </w:r>
      <w:r w:rsidRPr="002523D0">
        <w:rPr>
          <w:i/>
          <w:sz w:val="20"/>
          <w:szCs w:val="20"/>
        </w:rPr>
        <w:t>сички / це ўсе м’і б</w:t>
      </w:r>
      <w:r w:rsidRPr="002523D0">
        <w:rPr>
          <w:b/>
          <w:bCs/>
          <w:i/>
          <w:sz w:val="20"/>
          <w:szCs w:val="20"/>
          <w:vertAlign w:val="superscript"/>
        </w:rPr>
        <w:t>|</w:t>
      </w:r>
      <w:r w:rsidRPr="002523D0">
        <w:rPr>
          <w:i/>
          <w:sz w:val="20"/>
          <w:szCs w:val="20"/>
        </w:rPr>
        <w:t xml:space="preserve">рал˙и // і </w:t>
      </w:r>
      <w:r w:rsidRPr="002523D0">
        <w:rPr>
          <w:b/>
          <w:bCs/>
          <w:i/>
          <w:sz w:val="20"/>
          <w:szCs w:val="20"/>
          <w:vertAlign w:val="superscript"/>
        </w:rPr>
        <w:t>|</w:t>
      </w:r>
      <w:r w:rsidRPr="002523D0">
        <w:rPr>
          <w:i/>
          <w:sz w:val="20"/>
          <w:szCs w:val="20"/>
        </w:rPr>
        <w:t>йаго</w:t>
      </w:r>
      <w:r w:rsidRPr="002523D0">
        <w:rPr>
          <w:i/>
          <w:sz w:val="20"/>
          <w:szCs w:val="20"/>
          <w:vertAlign w:val="superscript"/>
        </w:rPr>
        <w:t>у</w:t>
      </w:r>
      <w:r w:rsidRPr="002523D0">
        <w:rPr>
          <w:i/>
          <w:sz w:val="20"/>
          <w:szCs w:val="20"/>
        </w:rPr>
        <w:t>ди чер</w:t>
      </w:r>
      <w:r w:rsidRPr="002523D0">
        <w:rPr>
          <w:b/>
          <w:bCs/>
          <w:i/>
          <w:sz w:val="20"/>
          <w:szCs w:val="20"/>
          <w:vertAlign w:val="superscript"/>
        </w:rPr>
        <w:t>|</w:t>
      </w:r>
      <w:r w:rsidRPr="002523D0">
        <w:rPr>
          <w:i/>
          <w:sz w:val="20"/>
          <w:szCs w:val="20"/>
        </w:rPr>
        <w:t>н'іка / су</w:t>
      </w:r>
      <w:r w:rsidRPr="002523D0">
        <w:rPr>
          <w:b/>
          <w:bCs/>
          <w:i/>
          <w:sz w:val="20"/>
          <w:szCs w:val="20"/>
          <w:vertAlign w:val="superscript"/>
        </w:rPr>
        <w:t>|</w:t>
      </w:r>
      <w:r w:rsidRPr="002523D0">
        <w:rPr>
          <w:i/>
          <w:sz w:val="20"/>
          <w:szCs w:val="20"/>
        </w:rPr>
        <w:t>ница / ма</w:t>
      </w:r>
      <w:r w:rsidRPr="002523D0">
        <w:rPr>
          <w:b/>
          <w:bCs/>
          <w:i/>
          <w:sz w:val="20"/>
          <w:szCs w:val="20"/>
          <w:vertAlign w:val="superscript"/>
        </w:rPr>
        <w:t>|</w:t>
      </w:r>
      <w:r w:rsidRPr="002523D0">
        <w:rPr>
          <w:i/>
          <w:sz w:val="20"/>
          <w:szCs w:val="20"/>
        </w:rPr>
        <w:t>л˙ина / це ўсе бу</w:t>
      </w:r>
      <w:r w:rsidRPr="002523D0">
        <w:rPr>
          <w:b/>
          <w:bCs/>
          <w:i/>
          <w:sz w:val="20"/>
          <w:szCs w:val="20"/>
          <w:vertAlign w:val="superscript"/>
        </w:rPr>
        <w:t>|</w:t>
      </w:r>
      <w:r w:rsidRPr="002523D0">
        <w:rPr>
          <w:i/>
          <w:sz w:val="20"/>
          <w:szCs w:val="20"/>
        </w:rPr>
        <w:t>л˙о / шче ĭ буйа</w:t>
      </w:r>
      <w:r w:rsidRPr="002523D0">
        <w:rPr>
          <w:b/>
          <w:bCs/>
          <w:i/>
          <w:sz w:val="20"/>
          <w:szCs w:val="20"/>
          <w:vertAlign w:val="superscript"/>
        </w:rPr>
        <w:t>|</w:t>
      </w:r>
      <w:r w:rsidRPr="002523D0">
        <w:rPr>
          <w:i/>
          <w:sz w:val="20"/>
          <w:szCs w:val="20"/>
        </w:rPr>
        <w:t>к’і бу</w:t>
      </w:r>
      <w:r w:rsidRPr="002523D0">
        <w:rPr>
          <w:b/>
          <w:bCs/>
          <w:i/>
          <w:sz w:val="20"/>
          <w:szCs w:val="20"/>
          <w:vertAlign w:val="superscript"/>
        </w:rPr>
        <w:t>|</w:t>
      </w:r>
      <w:r w:rsidRPr="002523D0">
        <w:rPr>
          <w:i/>
          <w:sz w:val="20"/>
          <w:szCs w:val="20"/>
        </w:rPr>
        <w:t>л˙и / пуд</w:t>
      </w:r>
      <w:r w:rsidRPr="002523D0">
        <w:rPr>
          <w:b/>
          <w:bCs/>
          <w:i/>
          <w:sz w:val="20"/>
          <w:szCs w:val="20"/>
          <w:vertAlign w:val="superscript"/>
        </w:rPr>
        <w:t>|</w:t>
      </w:r>
      <w:r w:rsidRPr="002523D0">
        <w:rPr>
          <w:i/>
          <w:sz w:val="20"/>
          <w:szCs w:val="20"/>
        </w:rPr>
        <w:t>ходит' пуд чер</w:t>
      </w:r>
      <w:r w:rsidRPr="002523D0">
        <w:rPr>
          <w:b/>
          <w:bCs/>
          <w:i/>
          <w:sz w:val="20"/>
          <w:szCs w:val="20"/>
          <w:vertAlign w:val="superscript"/>
        </w:rPr>
        <w:t>|</w:t>
      </w:r>
      <w:r w:rsidRPr="002523D0">
        <w:rPr>
          <w:i/>
          <w:sz w:val="20"/>
          <w:szCs w:val="20"/>
        </w:rPr>
        <w:t xml:space="preserve">ницу / </w:t>
      </w:r>
      <w:r w:rsidRPr="002523D0">
        <w:rPr>
          <w:b/>
          <w:bCs/>
          <w:i/>
          <w:sz w:val="20"/>
          <w:szCs w:val="20"/>
          <w:vertAlign w:val="superscript"/>
        </w:rPr>
        <w:t>|</w:t>
      </w:r>
      <w:r w:rsidRPr="002523D0">
        <w:rPr>
          <w:i/>
          <w:sz w:val="20"/>
          <w:szCs w:val="20"/>
        </w:rPr>
        <w:t>тул'ко шо не та</w:t>
      </w:r>
      <w:r w:rsidRPr="002523D0">
        <w:rPr>
          <w:b/>
          <w:bCs/>
          <w:i/>
          <w:sz w:val="20"/>
          <w:szCs w:val="20"/>
          <w:vertAlign w:val="superscript"/>
        </w:rPr>
        <w:t>|</w:t>
      </w:r>
      <w:r w:rsidRPr="002523D0">
        <w:rPr>
          <w:i/>
          <w:sz w:val="20"/>
          <w:szCs w:val="20"/>
        </w:rPr>
        <w:t>к’ійе с</w:t>
      </w:r>
      <w:r w:rsidRPr="002523D0">
        <w:rPr>
          <w:b/>
          <w:bCs/>
          <w:i/>
          <w:sz w:val="20"/>
          <w:szCs w:val="20"/>
          <w:vertAlign w:val="superscript"/>
        </w:rPr>
        <w:t>|</w:t>
      </w:r>
      <w:r w:rsidRPr="002523D0">
        <w:rPr>
          <w:i/>
          <w:sz w:val="20"/>
          <w:szCs w:val="20"/>
        </w:rPr>
        <w:t>тебл˙а / а та</w:t>
      </w:r>
      <w:r w:rsidRPr="002523D0">
        <w:rPr>
          <w:b/>
          <w:bCs/>
          <w:i/>
          <w:sz w:val="20"/>
          <w:szCs w:val="20"/>
          <w:vertAlign w:val="superscript"/>
        </w:rPr>
        <w:t>|</w:t>
      </w:r>
      <w:r w:rsidRPr="002523D0">
        <w:rPr>
          <w:i/>
          <w:sz w:val="20"/>
          <w:szCs w:val="20"/>
        </w:rPr>
        <w:t>к’і ви</w:t>
      </w:r>
      <w:r w:rsidRPr="002523D0">
        <w:rPr>
          <w:b/>
          <w:bCs/>
          <w:i/>
          <w:sz w:val="20"/>
          <w:szCs w:val="20"/>
          <w:vertAlign w:val="superscript"/>
        </w:rPr>
        <w:t>|</w:t>
      </w:r>
      <w:r w:rsidRPr="002523D0">
        <w:rPr>
          <w:i/>
          <w:sz w:val="20"/>
          <w:szCs w:val="20"/>
        </w:rPr>
        <w:t>сок’ійе і т</w:t>
      </w:r>
      <w:r w:rsidRPr="002523D0">
        <w:rPr>
          <w:b/>
          <w:bCs/>
          <w:i/>
          <w:sz w:val="20"/>
          <w:szCs w:val="20"/>
          <w:vertAlign w:val="superscript"/>
        </w:rPr>
        <w:t>|</w:t>
      </w:r>
      <w:r w:rsidRPr="002523D0">
        <w:rPr>
          <w:i/>
          <w:sz w:val="20"/>
          <w:szCs w:val="20"/>
        </w:rPr>
        <w:t>рошк’і син'о</w:t>
      </w:r>
      <w:r w:rsidRPr="002523D0">
        <w:rPr>
          <w:i/>
          <w:sz w:val="20"/>
          <w:szCs w:val="20"/>
          <w:vertAlign w:val="superscript"/>
        </w:rPr>
        <w:t>у</w:t>
      </w:r>
      <w:r w:rsidRPr="002523D0">
        <w:rPr>
          <w:b/>
          <w:bCs/>
          <w:i/>
          <w:sz w:val="20"/>
          <w:szCs w:val="20"/>
          <w:vertAlign w:val="superscript"/>
        </w:rPr>
        <w:t>|</w:t>
      </w:r>
      <w:r w:rsidRPr="002523D0">
        <w:rPr>
          <w:i/>
          <w:sz w:val="20"/>
          <w:szCs w:val="20"/>
        </w:rPr>
        <w:t>вати цв’іт //</w:t>
      </w:r>
    </w:p>
    <w:p w:rsidR="001970C3" w:rsidRPr="002523D0" w:rsidRDefault="001970C3" w:rsidP="00563261">
      <w:pPr>
        <w:ind w:firstLine="567"/>
        <w:jc w:val="both"/>
        <w:rPr>
          <w:i/>
          <w:sz w:val="20"/>
          <w:szCs w:val="20"/>
        </w:rPr>
      </w:pPr>
      <w:r w:rsidRPr="002523D0">
        <w:rPr>
          <w:i/>
          <w:sz w:val="20"/>
          <w:szCs w:val="20"/>
        </w:rPr>
        <w:t>2. У ни</w:t>
      </w:r>
      <w:r w:rsidRPr="002523D0">
        <w:rPr>
          <w:b/>
          <w:bCs/>
          <w:i/>
          <w:sz w:val="20"/>
          <w:szCs w:val="20"/>
          <w:vertAlign w:val="superscript"/>
        </w:rPr>
        <w:t>|</w:t>
      </w:r>
      <w:r w:rsidRPr="002523D0">
        <w:rPr>
          <w:i/>
          <w:sz w:val="20"/>
          <w:szCs w:val="20"/>
        </w:rPr>
        <w:t xml:space="preserve">д'іл'у </w:t>
      </w:r>
      <w:r w:rsidRPr="002523D0">
        <w:rPr>
          <w:b/>
          <w:bCs/>
          <w:i/>
          <w:sz w:val="20"/>
          <w:szCs w:val="20"/>
          <w:vertAlign w:val="superscript"/>
        </w:rPr>
        <w:t>|</w:t>
      </w:r>
      <w:r w:rsidRPr="002523D0">
        <w:rPr>
          <w:i/>
          <w:sz w:val="20"/>
          <w:szCs w:val="20"/>
        </w:rPr>
        <w:t>позат с</w:t>
      </w:r>
      <w:r w:rsidRPr="002523D0">
        <w:rPr>
          <w:b/>
          <w:bCs/>
          <w:i/>
          <w:sz w:val="20"/>
          <w:szCs w:val="20"/>
          <w:vertAlign w:val="superscript"/>
        </w:rPr>
        <w:t>|</w:t>
      </w:r>
      <w:r w:rsidRPr="002523D0">
        <w:rPr>
          <w:i/>
          <w:sz w:val="20"/>
          <w:szCs w:val="20"/>
        </w:rPr>
        <w:t xml:space="preserve">лужбы </w:t>
      </w:r>
      <w:r w:rsidRPr="002523D0">
        <w:rPr>
          <w:b/>
          <w:bCs/>
          <w:i/>
          <w:sz w:val="20"/>
          <w:szCs w:val="20"/>
          <w:vertAlign w:val="superscript"/>
        </w:rPr>
        <w:t>|</w:t>
      </w:r>
      <w:r w:rsidRPr="002523D0">
        <w:rPr>
          <w:i/>
          <w:sz w:val="20"/>
          <w:szCs w:val="20"/>
        </w:rPr>
        <w:t>божôйі пок</w:t>
      </w:r>
      <w:r w:rsidRPr="002523D0">
        <w:rPr>
          <w:b/>
          <w:bCs/>
          <w:i/>
          <w:sz w:val="20"/>
          <w:szCs w:val="20"/>
          <w:vertAlign w:val="superscript"/>
        </w:rPr>
        <w:t>|</w:t>
      </w:r>
      <w:r w:rsidRPr="002523D0">
        <w:rPr>
          <w:i/>
          <w:sz w:val="20"/>
          <w:szCs w:val="20"/>
        </w:rPr>
        <w:t xml:space="preserve">лала-м </w:t>
      </w:r>
      <w:r w:rsidRPr="002523D0">
        <w:rPr>
          <w:b/>
          <w:bCs/>
          <w:i/>
          <w:sz w:val="20"/>
          <w:szCs w:val="20"/>
          <w:vertAlign w:val="superscript"/>
        </w:rPr>
        <w:t>|</w:t>
      </w:r>
      <w:r w:rsidRPr="002523D0">
        <w:rPr>
          <w:i/>
          <w:sz w:val="20"/>
          <w:szCs w:val="20"/>
        </w:rPr>
        <w:t>лазиво таĭ хô</w:t>
      </w:r>
      <w:r w:rsidRPr="002523D0">
        <w:rPr>
          <w:b/>
          <w:bCs/>
          <w:i/>
          <w:sz w:val="20"/>
          <w:szCs w:val="20"/>
          <w:vertAlign w:val="superscript"/>
        </w:rPr>
        <w:t>|</w:t>
      </w:r>
      <w:r w:rsidRPr="002523D0">
        <w:rPr>
          <w:i/>
          <w:sz w:val="20"/>
          <w:szCs w:val="20"/>
        </w:rPr>
        <w:t>т'іла-м заб</w:t>
      </w:r>
      <w:r w:rsidRPr="002523D0">
        <w:rPr>
          <w:b/>
          <w:bCs/>
          <w:i/>
          <w:sz w:val="20"/>
          <w:szCs w:val="20"/>
          <w:vertAlign w:val="superscript"/>
        </w:rPr>
        <w:t>|</w:t>
      </w:r>
      <w:r w:rsidRPr="002523D0">
        <w:rPr>
          <w:i/>
          <w:sz w:val="20"/>
          <w:szCs w:val="20"/>
        </w:rPr>
        <w:t xml:space="preserve">рати </w:t>
      </w:r>
      <w:r w:rsidRPr="002523D0">
        <w:rPr>
          <w:b/>
          <w:bCs/>
          <w:i/>
          <w:sz w:val="20"/>
          <w:szCs w:val="20"/>
          <w:vertAlign w:val="superscript"/>
        </w:rPr>
        <w:t>|</w:t>
      </w:r>
      <w:r w:rsidRPr="002523D0">
        <w:rPr>
          <w:i/>
          <w:sz w:val="20"/>
          <w:szCs w:val="20"/>
        </w:rPr>
        <w:t>йаĭц'а із гн'із</w:t>
      </w:r>
      <w:r w:rsidRPr="002523D0">
        <w:rPr>
          <w:b/>
          <w:bCs/>
          <w:i/>
          <w:sz w:val="20"/>
          <w:szCs w:val="20"/>
          <w:vertAlign w:val="superscript"/>
        </w:rPr>
        <w:t>|</w:t>
      </w:r>
      <w:r w:rsidRPr="002523D0">
        <w:rPr>
          <w:i/>
          <w:sz w:val="20"/>
          <w:szCs w:val="20"/>
        </w:rPr>
        <w:t>да // про</w:t>
      </w:r>
      <w:r w:rsidRPr="002523D0">
        <w:rPr>
          <w:b/>
          <w:bCs/>
          <w:i/>
          <w:sz w:val="20"/>
          <w:szCs w:val="20"/>
          <w:vertAlign w:val="superscript"/>
        </w:rPr>
        <w:t>|</w:t>
      </w:r>
      <w:r w:rsidRPr="002523D0">
        <w:rPr>
          <w:i/>
          <w:sz w:val="20"/>
          <w:szCs w:val="20"/>
        </w:rPr>
        <w:t xml:space="preserve">сунула-м </w:t>
      </w:r>
      <w:r w:rsidRPr="002523D0">
        <w:rPr>
          <w:b/>
          <w:bCs/>
          <w:i/>
          <w:sz w:val="20"/>
          <w:szCs w:val="20"/>
          <w:vertAlign w:val="superscript"/>
        </w:rPr>
        <w:t>|</w:t>
      </w:r>
      <w:r w:rsidRPr="002523D0">
        <w:rPr>
          <w:i/>
          <w:sz w:val="20"/>
          <w:szCs w:val="20"/>
        </w:rPr>
        <w:t>руку а там шôс' сту</w:t>
      </w:r>
      <w:r w:rsidRPr="002523D0">
        <w:rPr>
          <w:b/>
          <w:bCs/>
          <w:i/>
          <w:sz w:val="20"/>
          <w:szCs w:val="20"/>
          <w:vertAlign w:val="superscript"/>
        </w:rPr>
        <w:t>|</w:t>
      </w:r>
      <w:r w:rsidRPr="002523D0">
        <w:rPr>
          <w:i/>
          <w:sz w:val="20"/>
          <w:szCs w:val="20"/>
        </w:rPr>
        <w:t>денôйе / к</w:t>
      </w:r>
      <w:r w:rsidRPr="002523D0">
        <w:rPr>
          <w:b/>
          <w:bCs/>
          <w:i/>
          <w:sz w:val="20"/>
          <w:szCs w:val="20"/>
          <w:vertAlign w:val="superscript"/>
        </w:rPr>
        <w:t>|</w:t>
      </w:r>
      <w:r w:rsidRPr="002523D0">
        <w:rPr>
          <w:i/>
          <w:sz w:val="20"/>
          <w:szCs w:val="20"/>
        </w:rPr>
        <w:t xml:space="preserve">руглойе // йа с'а </w:t>
      </w:r>
      <w:r w:rsidRPr="002523D0">
        <w:rPr>
          <w:b/>
          <w:bCs/>
          <w:i/>
          <w:sz w:val="20"/>
          <w:szCs w:val="20"/>
          <w:vertAlign w:val="superscript"/>
        </w:rPr>
        <w:t>|</w:t>
      </w:r>
      <w:r w:rsidRPr="002523D0">
        <w:rPr>
          <w:i/>
          <w:sz w:val="20"/>
          <w:szCs w:val="20"/>
        </w:rPr>
        <w:t>дуже на</w:t>
      </w:r>
      <w:r w:rsidRPr="002523D0">
        <w:rPr>
          <w:b/>
          <w:bCs/>
          <w:i/>
          <w:sz w:val="20"/>
          <w:szCs w:val="20"/>
          <w:vertAlign w:val="superscript"/>
        </w:rPr>
        <w:t>|</w:t>
      </w:r>
      <w:r w:rsidRPr="002523D0">
        <w:rPr>
          <w:i/>
          <w:sz w:val="20"/>
          <w:szCs w:val="20"/>
        </w:rPr>
        <w:t xml:space="preserve">пудила ĭ </w:t>
      </w:r>
      <w:r w:rsidRPr="002523D0">
        <w:rPr>
          <w:b/>
          <w:bCs/>
          <w:i/>
          <w:sz w:val="20"/>
          <w:szCs w:val="20"/>
          <w:vertAlign w:val="superscript"/>
        </w:rPr>
        <w:t>|</w:t>
      </w:r>
      <w:r w:rsidRPr="002523D0">
        <w:rPr>
          <w:i/>
          <w:sz w:val="20"/>
          <w:szCs w:val="20"/>
        </w:rPr>
        <w:t>руку отхо</w:t>
      </w:r>
      <w:r w:rsidRPr="002523D0">
        <w:rPr>
          <w:b/>
          <w:bCs/>
          <w:i/>
          <w:sz w:val="20"/>
          <w:szCs w:val="20"/>
          <w:vertAlign w:val="superscript"/>
        </w:rPr>
        <w:t>|</w:t>
      </w:r>
      <w:r w:rsidRPr="002523D0">
        <w:rPr>
          <w:i/>
          <w:sz w:val="20"/>
          <w:szCs w:val="20"/>
        </w:rPr>
        <w:t>пила // з</w:t>
      </w:r>
      <w:r w:rsidRPr="002523D0">
        <w:rPr>
          <w:b/>
          <w:bCs/>
          <w:i/>
          <w:sz w:val="20"/>
          <w:szCs w:val="20"/>
          <w:vertAlign w:val="superscript"/>
        </w:rPr>
        <w:t>|</w:t>
      </w:r>
      <w:r w:rsidRPr="002523D0">
        <w:rPr>
          <w:i/>
          <w:sz w:val="20"/>
          <w:szCs w:val="20"/>
        </w:rPr>
        <w:t xml:space="preserve">л'ізла з </w:t>
      </w:r>
      <w:r w:rsidRPr="002523D0">
        <w:rPr>
          <w:b/>
          <w:bCs/>
          <w:i/>
          <w:sz w:val="20"/>
          <w:szCs w:val="20"/>
          <w:vertAlign w:val="superscript"/>
        </w:rPr>
        <w:t>|</w:t>
      </w:r>
      <w:r w:rsidRPr="002523D0">
        <w:rPr>
          <w:i/>
          <w:sz w:val="20"/>
          <w:szCs w:val="20"/>
        </w:rPr>
        <w:t>лазива таĭ п</w:t>
      </w:r>
      <w:r w:rsidRPr="002523D0">
        <w:rPr>
          <w:b/>
          <w:bCs/>
          <w:i/>
          <w:sz w:val="20"/>
          <w:szCs w:val="20"/>
          <w:vertAlign w:val="superscript"/>
        </w:rPr>
        <w:t>|</w:t>
      </w:r>
      <w:r w:rsidRPr="002523D0">
        <w:rPr>
          <w:i/>
          <w:sz w:val="20"/>
          <w:szCs w:val="20"/>
        </w:rPr>
        <w:t>рошу с</w:t>
      </w:r>
      <w:r w:rsidRPr="002523D0">
        <w:rPr>
          <w:b/>
          <w:bCs/>
          <w:i/>
          <w:sz w:val="20"/>
          <w:szCs w:val="20"/>
          <w:vertAlign w:val="superscript"/>
        </w:rPr>
        <w:t>|</w:t>
      </w:r>
      <w:r w:rsidRPr="002523D0">
        <w:rPr>
          <w:i/>
          <w:sz w:val="20"/>
          <w:szCs w:val="20"/>
        </w:rPr>
        <w:t>вого Фи</w:t>
      </w:r>
      <w:r w:rsidRPr="002523D0">
        <w:rPr>
          <w:i/>
          <w:sz w:val="20"/>
          <w:szCs w:val="20"/>
          <w:vertAlign w:val="superscript"/>
        </w:rPr>
        <w:t>е</w:t>
      </w:r>
      <w:r w:rsidRPr="002523D0">
        <w:rPr>
          <w:b/>
          <w:bCs/>
          <w:i/>
          <w:sz w:val="20"/>
          <w:szCs w:val="20"/>
          <w:vertAlign w:val="superscript"/>
        </w:rPr>
        <w:t>|</w:t>
      </w:r>
      <w:r w:rsidRPr="002523D0">
        <w:rPr>
          <w:i/>
          <w:sz w:val="20"/>
          <w:szCs w:val="20"/>
        </w:rPr>
        <w:t>р'а / же</w:t>
      </w:r>
      <w:r w:rsidRPr="002523D0">
        <w:rPr>
          <w:i/>
          <w:sz w:val="20"/>
          <w:szCs w:val="20"/>
          <w:vertAlign w:val="superscript"/>
        </w:rPr>
        <w:t>и</w:t>
      </w:r>
      <w:r w:rsidRPr="002523D0">
        <w:rPr>
          <w:b/>
          <w:bCs/>
          <w:i/>
          <w:sz w:val="20"/>
          <w:szCs w:val="20"/>
          <w:vertAlign w:val="superscript"/>
        </w:rPr>
        <w:t>|</w:t>
      </w:r>
      <w:r w:rsidRPr="002523D0">
        <w:rPr>
          <w:i/>
          <w:sz w:val="20"/>
          <w:szCs w:val="20"/>
        </w:rPr>
        <w:t>бы</w:t>
      </w:r>
      <w:r w:rsidRPr="002523D0">
        <w:rPr>
          <w:i/>
          <w:sz w:val="20"/>
          <w:szCs w:val="20"/>
          <w:vertAlign w:val="superscript"/>
        </w:rPr>
        <w:t>о</w:t>
      </w:r>
      <w:r w:rsidRPr="002523D0">
        <w:rPr>
          <w:i/>
          <w:sz w:val="20"/>
          <w:szCs w:val="20"/>
        </w:rPr>
        <w:t xml:space="preserve"> заб</w:t>
      </w:r>
      <w:r w:rsidRPr="002523D0">
        <w:rPr>
          <w:b/>
          <w:bCs/>
          <w:i/>
          <w:sz w:val="20"/>
          <w:szCs w:val="20"/>
          <w:vertAlign w:val="superscript"/>
        </w:rPr>
        <w:t>|</w:t>
      </w:r>
      <w:r w:rsidRPr="002523D0">
        <w:rPr>
          <w:i/>
          <w:sz w:val="20"/>
          <w:szCs w:val="20"/>
        </w:rPr>
        <w:t xml:space="preserve">раў </w:t>
      </w:r>
      <w:r w:rsidRPr="002523D0">
        <w:rPr>
          <w:b/>
          <w:bCs/>
          <w:i/>
          <w:sz w:val="20"/>
          <w:szCs w:val="20"/>
          <w:vertAlign w:val="superscript"/>
        </w:rPr>
        <w:t>|</w:t>
      </w:r>
      <w:r w:rsidRPr="002523D0">
        <w:rPr>
          <w:i/>
          <w:sz w:val="20"/>
          <w:szCs w:val="20"/>
        </w:rPr>
        <w:t>йаĭц'а із гн'із</w:t>
      </w:r>
      <w:r w:rsidRPr="002523D0">
        <w:rPr>
          <w:b/>
          <w:bCs/>
          <w:i/>
          <w:sz w:val="20"/>
          <w:szCs w:val="20"/>
          <w:vertAlign w:val="superscript"/>
        </w:rPr>
        <w:t>|</w:t>
      </w:r>
      <w:r w:rsidRPr="002523D0">
        <w:rPr>
          <w:i/>
          <w:sz w:val="20"/>
          <w:szCs w:val="20"/>
        </w:rPr>
        <w:t>да / а про тô</w:t>
      </w:r>
      <w:r w:rsidRPr="002523D0">
        <w:rPr>
          <w:b/>
          <w:bCs/>
          <w:i/>
          <w:sz w:val="20"/>
          <w:szCs w:val="20"/>
          <w:vertAlign w:val="superscript"/>
        </w:rPr>
        <w:t>|</w:t>
      </w:r>
      <w:r w:rsidRPr="002523D0">
        <w:rPr>
          <w:i/>
          <w:sz w:val="20"/>
          <w:szCs w:val="20"/>
        </w:rPr>
        <w:t>то/ шо йа там на</w:t>
      </w:r>
      <w:r w:rsidRPr="002523D0">
        <w:rPr>
          <w:b/>
          <w:bCs/>
          <w:i/>
          <w:sz w:val="20"/>
          <w:szCs w:val="20"/>
          <w:vertAlign w:val="superscript"/>
        </w:rPr>
        <w:t>|</w:t>
      </w:r>
      <w:r w:rsidRPr="002523D0">
        <w:rPr>
          <w:i/>
          <w:sz w:val="20"/>
          <w:szCs w:val="20"/>
        </w:rPr>
        <w:t>пы</w:t>
      </w:r>
      <w:r w:rsidRPr="002523D0">
        <w:rPr>
          <w:i/>
          <w:sz w:val="20"/>
          <w:szCs w:val="20"/>
          <w:vertAlign w:val="superscript"/>
        </w:rPr>
        <w:t>о</w:t>
      </w:r>
      <w:r w:rsidRPr="002523D0">
        <w:rPr>
          <w:i/>
          <w:sz w:val="20"/>
          <w:szCs w:val="20"/>
        </w:rPr>
        <w:t>тала / не</w:t>
      </w:r>
      <w:r w:rsidRPr="002523D0">
        <w:rPr>
          <w:i/>
          <w:sz w:val="20"/>
          <w:szCs w:val="20"/>
          <w:vertAlign w:val="superscript"/>
        </w:rPr>
        <w:t>и</w:t>
      </w:r>
      <w:r w:rsidRPr="002523D0">
        <w:rPr>
          <w:b/>
          <w:bCs/>
          <w:i/>
          <w:sz w:val="20"/>
          <w:szCs w:val="20"/>
          <w:vertAlign w:val="superscript"/>
        </w:rPr>
        <w:t>|</w:t>
      </w:r>
      <w:r w:rsidRPr="002523D0">
        <w:rPr>
          <w:i/>
          <w:sz w:val="20"/>
          <w:szCs w:val="20"/>
        </w:rPr>
        <w:t>кажу му //</w:t>
      </w:r>
    </w:p>
    <w:p w:rsidR="001970C3" w:rsidRPr="002523D0" w:rsidRDefault="001970C3" w:rsidP="00563261">
      <w:pPr>
        <w:ind w:firstLine="567"/>
        <w:jc w:val="both"/>
        <w:rPr>
          <w:i/>
          <w:sz w:val="20"/>
          <w:szCs w:val="20"/>
        </w:rPr>
      </w:pPr>
      <w:r w:rsidRPr="002523D0">
        <w:rPr>
          <w:i/>
          <w:sz w:val="20"/>
          <w:szCs w:val="20"/>
        </w:rPr>
        <w:t>3. </w:t>
      </w:r>
      <w:r w:rsidRPr="002523D0">
        <w:rPr>
          <w:b/>
          <w:bCs/>
          <w:i/>
          <w:sz w:val="20"/>
          <w:szCs w:val="20"/>
          <w:vertAlign w:val="superscript"/>
        </w:rPr>
        <w:t>|</w:t>
      </w:r>
      <w:r w:rsidRPr="002523D0">
        <w:rPr>
          <w:i/>
          <w:sz w:val="20"/>
          <w:szCs w:val="20"/>
        </w:rPr>
        <w:t xml:space="preserve">Виĭшла </w:t>
      </w:r>
      <w:r w:rsidRPr="002523D0">
        <w:rPr>
          <w:b/>
          <w:bCs/>
          <w:i/>
          <w:sz w:val="20"/>
          <w:szCs w:val="20"/>
          <w:vertAlign w:val="superscript"/>
        </w:rPr>
        <w:t>|</w:t>
      </w:r>
      <w:r w:rsidRPr="002523D0">
        <w:rPr>
          <w:i/>
          <w:sz w:val="20"/>
          <w:szCs w:val="20"/>
        </w:rPr>
        <w:t xml:space="preserve">зам’іш / не ў </w:t>
      </w:r>
      <w:r w:rsidRPr="002523D0">
        <w:rPr>
          <w:b/>
          <w:bCs/>
          <w:i/>
          <w:sz w:val="20"/>
          <w:szCs w:val="20"/>
          <w:vertAlign w:val="superscript"/>
        </w:rPr>
        <w:t>|</w:t>
      </w:r>
      <w:r w:rsidRPr="002523D0">
        <w:rPr>
          <w:i/>
          <w:sz w:val="20"/>
          <w:szCs w:val="20"/>
        </w:rPr>
        <w:t>його н'і</w:t>
      </w:r>
      <w:r w:rsidRPr="002523D0">
        <w:rPr>
          <w:b/>
          <w:bCs/>
          <w:i/>
          <w:sz w:val="20"/>
          <w:szCs w:val="20"/>
          <w:vertAlign w:val="superscript"/>
        </w:rPr>
        <w:t>|</w:t>
      </w:r>
      <w:r w:rsidRPr="002523D0">
        <w:rPr>
          <w:i/>
          <w:sz w:val="20"/>
          <w:szCs w:val="20"/>
        </w:rPr>
        <w:t xml:space="preserve">чого/ н'і ў </w:t>
      </w:r>
      <w:r w:rsidRPr="002523D0">
        <w:rPr>
          <w:b/>
          <w:bCs/>
          <w:i/>
          <w:sz w:val="20"/>
          <w:szCs w:val="20"/>
          <w:vertAlign w:val="superscript"/>
        </w:rPr>
        <w:t>|</w:t>
      </w:r>
      <w:r w:rsidRPr="002523D0">
        <w:rPr>
          <w:i/>
          <w:sz w:val="20"/>
          <w:szCs w:val="20"/>
        </w:rPr>
        <w:t>мене н'і</w:t>
      </w:r>
      <w:r w:rsidRPr="002523D0">
        <w:rPr>
          <w:b/>
          <w:bCs/>
          <w:i/>
          <w:sz w:val="20"/>
          <w:szCs w:val="20"/>
          <w:vertAlign w:val="superscript"/>
        </w:rPr>
        <w:t>|</w:t>
      </w:r>
      <w:r w:rsidRPr="002523D0">
        <w:rPr>
          <w:i/>
          <w:sz w:val="20"/>
          <w:szCs w:val="20"/>
        </w:rPr>
        <w:t>чого // поб</w:t>
      </w:r>
      <w:r w:rsidRPr="002523D0">
        <w:rPr>
          <w:b/>
          <w:bCs/>
          <w:i/>
          <w:sz w:val="20"/>
          <w:szCs w:val="20"/>
          <w:vertAlign w:val="superscript"/>
        </w:rPr>
        <w:t>|</w:t>
      </w:r>
      <w:r w:rsidRPr="002523D0">
        <w:rPr>
          <w:i/>
          <w:sz w:val="20"/>
          <w:szCs w:val="20"/>
        </w:rPr>
        <w:t>ралис'а / на</w:t>
      </w:r>
      <w:r w:rsidRPr="002523D0">
        <w:rPr>
          <w:b/>
          <w:bCs/>
          <w:i/>
          <w:sz w:val="20"/>
          <w:szCs w:val="20"/>
          <w:vertAlign w:val="superscript"/>
        </w:rPr>
        <w:t>|</w:t>
      </w:r>
      <w:r w:rsidRPr="002523D0">
        <w:rPr>
          <w:i/>
          <w:sz w:val="20"/>
          <w:szCs w:val="20"/>
        </w:rPr>
        <w:t>жили ўсе / і бу</w:t>
      </w:r>
      <w:r w:rsidRPr="002523D0">
        <w:rPr>
          <w:b/>
          <w:bCs/>
          <w:i/>
          <w:sz w:val="20"/>
          <w:szCs w:val="20"/>
          <w:vertAlign w:val="superscript"/>
        </w:rPr>
        <w:t>|</w:t>
      </w:r>
      <w:r w:rsidRPr="002523D0">
        <w:rPr>
          <w:i/>
          <w:sz w:val="20"/>
          <w:szCs w:val="20"/>
        </w:rPr>
        <w:t>ло ўсе // а тут воĭ</w:t>
      </w:r>
      <w:r w:rsidRPr="002523D0">
        <w:rPr>
          <w:b/>
          <w:bCs/>
          <w:i/>
          <w:sz w:val="20"/>
          <w:szCs w:val="20"/>
          <w:vertAlign w:val="superscript"/>
        </w:rPr>
        <w:t>|</w:t>
      </w:r>
      <w:r w:rsidRPr="002523D0">
        <w:rPr>
          <w:i/>
          <w:sz w:val="20"/>
          <w:szCs w:val="20"/>
        </w:rPr>
        <w:t>на розо</w:t>
      </w:r>
      <w:r w:rsidRPr="002523D0">
        <w:rPr>
          <w:b/>
          <w:bCs/>
          <w:i/>
          <w:sz w:val="20"/>
          <w:szCs w:val="20"/>
          <w:vertAlign w:val="superscript"/>
        </w:rPr>
        <w:t>|</w:t>
      </w:r>
      <w:r w:rsidRPr="002523D0">
        <w:rPr>
          <w:i/>
          <w:sz w:val="20"/>
          <w:szCs w:val="20"/>
        </w:rPr>
        <w:t>рила // д</w:t>
      </w:r>
      <w:r w:rsidRPr="002523D0">
        <w:rPr>
          <w:b/>
          <w:bCs/>
          <w:i/>
          <w:sz w:val="20"/>
          <w:szCs w:val="20"/>
          <w:vertAlign w:val="superscript"/>
        </w:rPr>
        <w:t>|</w:t>
      </w:r>
      <w:r w:rsidRPr="002523D0">
        <w:rPr>
          <w:i/>
          <w:sz w:val="20"/>
          <w:szCs w:val="20"/>
        </w:rPr>
        <w:t xml:space="preserve">войе </w:t>
      </w:r>
      <w:r w:rsidRPr="002523D0">
        <w:rPr>
          <w:b/>
          <w:bCs/>
          <w:i/>
          <w:sz w:val="20"/>
          <w:szCs w:val="20"/>
          <w:vertAlign w:val="superscript"/>
        </w:rPr>
        <w:t>|</w:t>
      </w:r>
      <w:r w:rsidRPr="002523D0">
        <w:rPr>
          <w:i/>
          <w:sz w:val="20"/>
          <w:szCs w:val="20"/>
        </w:rPr>
        <w:t>д'іток бу</w:t>
      </w:r>
      <w:r w:rsidRPr="002523D0">
        <w:rPr>
          <w:b/>
          <w:bCs/>
          <w:i/>
          <w:sz w:val="20"/>
          <w:szCs w:val="20"/>
          <w:vertAlign w:val="superscript"/>
        </w:rPr>
        <w:t>|</w:t>
      </w:r>
      <w:r w:rsidRPr="002523D0">
        <w:rPr>
          <w:i/>
          <w:sz w:val="20"/>
          <w:szCs w:val="20"/>
        </w:rPr>
        <w:t>ло // си</w:t>
      </w:r>
      <w:r w:rsidRPr="002523D0">
        <w:rPr>
          <w:i/>
          <w:sz w:val="20"/>
          <w:szCs w:val="20"/>
          <w:vertAlign w:val="superscript"/>
        </w:rPr>
        <w:t>е</w:t>
      </w:r>
      <w:r w:rsidRPr="002523D0">
        <w:rPr>
          <w:b/>
          <w:bCs/>
          <w:i/>
          <w:sz w:val="20"/>
          <w:szCs w:val="20"/>
          <w:vertAlign w:val="superscript"/>
        </w:rPr>
        <w:t>|</w:t>
      </w:r>
      <w:r w:rsidRPr="002523D0">
        <w:rPr>
          <w:i/>
          <w:sz w:val="20"/>
          <w:szCs w:val="20"/>
        </w:rPr>
        <w:t xml:space="preserve">нок </w:t>
      </w:r>
      <w:r w:rsidRPr="002523D0">
        <w:rPr>
          <w:b/>
          <w:bCs/>
          <w:i/>
          <w:sz w:val="20"/>
          <w:szCs w:val="20"/>
          <w:vertAlign w:val="superscript"/>
        </w:rPr>
        <w:t>|</w:t>
      </w:r>
      <w:r w:rsidRPr="002523D0">
        <w:rPr>
          <w:i/>
          <w:sz w:val="20"/>
          <w:szCs w:val="20"/>
        </w:rPr>
        <w:t>рано ўмер // ос</w:t>
      </w:r>
      <w:r w:rsidRPr="002523D0">
        <w:rPr>
          <w:b/>
          <w:bCs/>
          <w:i/>
          <w:sz w:val="20"/>
          <w:szCs w:val="20"/>
          <w:vertAlign w:val="superscript"/>
        </w:rPr>
        <w:t>|</w:t>
      </w:r>
      <w:r w:rsidRPr="002523D0">
        <w:rPr>
          <w:i/>
          <w:sz w:val="20"/>
          <w:szCs w:val="20"/>
        </w:rPr>
        <w:t>талас' з одн'і</w:t>
      </w:r>
      <w:r w:rsidRPr="002523D0">
        <w:rPr>
          <w:b/>
          <w:bCs/>
          <w:i/>
          <w:sz w:val="20"/>
          <w:szCs w:val="20"/>
          <w:vertAlign w:val="superscript"/>
        </w:rPr>
        <w:t>|</w:t>
      </w:r>
      <w:r w:rsidRPr="002523D0">
        <w:rPr>
          <w:i/>
          <w:sz w:val="20"/>
          <w:szCs w:val="20"/>
        </w:rPr>
        <w:t xml:space="preserve">йейу </w:t>
      </w:r>
      <w:r w:rsidRPr="002523D0">
        <w:rPr>
          <w:b/>
          <w:bCs/>
          <w:i/>
          <w:sz w:val="20"/>
          <w:szCs w:val="20"/>
          <w:vertAlign w:val="superscript"/>
        </w:rPr>
        <w:t>|</w:t>
      </w:r>
      <w:r w:rsidRPr="002523D0">
        <w:rPr>
          <w:i/>
          <w:sz w:val="20"/>
          <w:szCs w:val="20"/>
        </w:rPr>
        <w:t>доч’ечкойу / і так до с'іх пор го</w:t>
      </w:r>
      <w:r w:rsidRPr="002523D0">
        <w:rPr>
          <w:b/>
          <w:bCs/>
          <w:i/>
          <w:sz w:val="20"/>
          <w:szCs w:val="20"/>
          <w:vertAlign w:val="superscript"/>
        </w:rPr>
        <w:t>|</w:t>
      </w:r>
      <w:r w:rsidRPr="002523D0">
        <w:rPr>
          <w:i/>
          <w:sz w:val="20"/>
          <w:szCs w:val="20"/>
        </w:rPr>
        <w:t>руйу //</w:t>
      </w:r>
    </w:p>
    <w:p w:rsidR="001970C3" w:rsidRPr="002523D0" w:rsidRDefault="001970C3" w:rsidP="00563261">
      <w:pPr>
        <w:ind w:firstLine="567"/>
        <w:jc w:val="both"/>
        <w:rPr>
          <w:bCs/>
          <w:sz w:val="20"/>
          <w:szCs w:val="20"/>
        </w:rPr>
      </w:pPr>
    </w:p>
    <w:p w:rsidR="001970C3" w:rsidRPr="002523D0" w:rsidRDefault="001970C3" w:rsidP="00563261">
      <w:pPr>
        <w:ind w:firstLine="567"/>
        <w:jc w:val="center"/>
        <w:rPr>
          <w:b/>
          <w:bCs/>
          <w:sz w:val="20"/>
          <w:szCs w:val="20"/>
        </w:rPr>
      </w:pPr>
      <w:r w:rsidRPr="002523D0">
        <w:rPr>
          <w:b/>
          <w:bCs/>
          <w:sz w:val="20"/>
          <w:szCs w:val="20"/>
        </w:rPr>
        <w:t>Варіант 10</w:t>
      </w:r>
    </w:p>
    <w:p w:rsidR="001970C3" w:rsidRPr="002523D0" w:rsidRDefault="001970C3" w:rsidP="00563261">
      <w:pPr>
        <w:pStyle w:val="ListParagraph"/>
        <w:numPr>
          <w:ilvl w:val="0"/>
          <w:numId w:val="34"/>
        </w:numPr>
        <w:ind w:left="0" w:firstLine="567"/>
        <w:jc w:val="both"/>
        <w:rPr>
          <w:i/>
          <w:sz w:val="20"/>
          <w:szCs w:val="20"/>
        </w:rPr>
      </w:pPr>
      <w:r w:rsidRPr="002523D0">
        <w:rPr>
          <w:bCs/>
          <w:sz w:val="20"/>
          <w:szCs w:val="20"/>
        </w:rPr>
        <w:t xml:space="preserve">Прокоментуйте діалектні явища, наявні у словах: </w:t>
      </w:r>
      <w:r w:rsidRPr="002523D0">
        <w:rPr>
          <w:i/>
          <w:iCs/>
          <w:sz w:val="20"/>
          <w:szCs w:val="20"/>
        </w:rPr>
        <w:t>гу</w:t>
      </w:r>
      <w:r w:rsidRPr="002523D0">
        <w:rPr>
          <w:b/>
          <w:bCs/>
          <w:i/>
          <w:sz w:val="20"/>
          <w:szCs w:val="20"/>
          <w:vertAlign w:val="superscript"/>
        </w:rPr>
        <w:t>|</w:t>
      </w:r>
      <w:r w:rsidRPr="002523D0">
        <w:rPr>
          <w:i/>
          <w:iCs/>
          <w:sz w:val="20"/>
          <w:szCs w:val="20"/>
        </w:rPr>
        <w:t xml:space="preserve">с'ат'ом, </w:t>
      </w:r>
      <w:r w:rsidRPr="002523D0">
        <w:rPr>
          <w:b/>
          <w:bCs/>
          <w:i/>
          <w:sz w:val="20"/>
          <w:szCs w:val="20"/>
          <w:vertAlign w:val="superscript"/>
        </w:rPr>
        <w:t>|</w:t>
      </w:r>
      <w:r w:rsidRPr="002523D0">
        <w:rPr>
          <w:i/>
          <w:iCs/>
          <w:sz w:val="20"/>
          <w:szCs w:val="20"/>
        </w:rPr>
        <w:t xml:space="preserve">солеў, </w:t>
      </w:r>
      <w:r w:rsidRPr="002523D0">
        <w:rPr>
          <w:b/>
          <w:bCs/>
          <w:i/>
          <w:sz w:val="20"/>
          <w:szCs w:val="20"/>
          <w:vertAlign w:val="superscript"/>
        </w:rPr>
        <w:t>|</w:t>
      </w:r>
      <w:r w:rsidRPr="002523D0">
        <w:rPr>
          <w:i/>
          <w:iCs/>
          <w:sz w:val="20"/>
          <w:szCs w:val="20"/>
        </w:rPr>
        <w:t>Іва!, а</w:t>
      </w:r>
      <w:r w:rsidRPr="002523D0">
        <w:rPr>
          <w:b/>
          <w:bCs/>
          <w:i/>
          <w:sz w:val="20"/>
          <w:szCs w:val="20"/>
          <w:vertAlign w:val="superscript"/>
        </w:rPr>
        <w:t>|</w:t>
      </w:r>
      <w:r w:rsidRPr="002523D0">
        <w:rPr>
          <w:i/>
          <w:iCs/>
          <w:sz w:val="20"/>
          <w:szCs w:val="20"/>
        </w:rPr>
        <w:t>дин, зем</w:t>
      </w:r>
      <w:r w:rsidRPr="002523D0">
        <w:rPr>
          <w:b/>
          <w:bCs/>
          <w:i/>
          <w:sz w:val="20"/>
          <w:szCs w:val="20"/>
          <w:vertAlign w:val="superscript"/>
        </w:rPr>
        <w:t>|</w:t>
      </w:r>
      <w:r w:rsidRPr="002523D0">
        <w:rPr>
          <w:i/>
          <w:iCs/>
          <w:sz w:val="20"/>
          <w:szCs w:val="20"/>
        </w:rPr>
        <w:t xml:space="preserve">л'ом, </w:t>
      </w:r>
      <w:r w:rsidRPr="002523D0">
        <w:rPr>
          <w:b/>
          <w:bCs/>
          <w:i/>
          <w:sz w:val="20"/>
          <w:szCs w:val="20"/>
          <w:vertAlign w:val="superscript"/>
        </w:rPr>
        <w:t>|</w:t>
      </w:r>
      <w:r w:rsidRPr="002523D0">
        <w:rPr>
          <w:i/>
          <w:iCs/>
          <w:sz w:val="20"/>
          <w:szCs w:val="20"/>
        </w:rPr>
        <w:t xml:space="preserve">чутири, </w:t>
      </w:r>
      <w:r w:rsidRPr="002523D0">
        <w:rPr>
          <w:b/>
          <w:bCs/>
          <w:i/>
          <w:sz w:val="20"/>
          <w:szCs w:val="20"/>
          <w:vertAlign w:val="superscript"/>
        </w:rPr>
        <w:t>|</w:t>
      </w:r>
      <w:r w:rsidRPr="002523D0">
        <w:rPr>
          <w:i/>
          <w:sz w:val="20"/>
          <w:szCs w:val="20"/>
        </w:rPr>
        <w:t>т</w:t>
      </w:r>
      <w:r w:rsidRPr="002523D0">
        <w:rPr>
          <w:i/>
          <w:iCs/>
          <w:sz w:val="20"/>
          <w:szCs w:val="20"/>
        </w:rPr>
        <w:t>'</w:t>
      </w:r>
      <w:r w:rsidRPr="002523D0">
        <w:rPr>
          <w:i/>
          <w:sz w:val="20"/>
          <w:szCs w:val="20"/>
        </w:rPr>
        <w:t>егнет</w:t>
      </w:r>
      <w:r w:rsidRPr="002523D0">
        <w:rPr>
          <w:i/>
          <w:iCs/>
          <w:sz w:val="20"/>
          <w:szCs w:val="20"/>
        </w:rPr>
        <w:t>'</w:t>
      </w:r>
      <w:r w:rsidRPr="002523D0">
        <w:rPr>
          <w:i/>
          <w:sz w:val="20"/>
          <w:szCs w:val="20"/>
        </w:rPr>
        <w:t xml:space="preserve">, </w:t>
      </w:r>
      <w:r w:rsidRPr="002523D0">
        <w:rPr>
          <w:i/>
          <w:iCs/>
          <w:sz w:val="20"/>
          <w:szCs w:val="20"/>
        </w:rPr>
        <w:t>ро</w:t>
      </w:r>
      <w:r w:rsidRPr="002523D0">
        <w:rPr>
          <w:b/>
          <w:bCs/>
          <w:i/>
          <w:sz w:val="20"/>
          <w:szCs w:val="20"/>
          <w:vertAlign w:val="superscript"/>
        </w:rPr>
        <w:t>|</w:t>
      </w:r>
      <w:r w:rsidRPr="002523D0">
        <w:rPr>
          <w:i/>
          <w:iCs/>
          <w:sz w:val="20"/>
          <w:szCs w:val="20"/>
        </w:rPr>
        <w:t>б’іте, з</w:t>
      </w:r>
      <w:r w:rsidRPr="002523D0">
        <w:rPr>
          <w:b/>
          <w:bCs/>
          <w:i/>
          <w:sz w:val="20"/>
          <w:szCs w:val="20"/>
          <w:vertAlign w:val="superscript"/>
        </w:rPr>
        <w:t>|</w:t>
      </w:r>
      <w:r w:rsidRPr="002523D0">
        <w:rPr>
          <w:i/>
          <w:iCs/>
          <w:sz w:val="20"/>
          <w:szCs w:val="20"/>
        </w:rPr>
        <w:t>намы, чур</w:t>
      </w:r>
      <w:r w:rsidRPr="002523D0">
        <w:rPr>
          <w:b/>
          <w:bCs/>
          <w:i/>
          <w:sz w:val="20"/>
          <w:szCs w:val="20"/>
          <w:vertAlign w:val="superscript"/>
        </w:rPr>
        <w:t>|</w:t>
      </w:r>
      <w:r w:rsidRPr="002523D0">
        <w:rPr>
          <w:i/>
          <w:iCs/>
          <w:sz w:val="20"/>
          <w:szCs w:val="20"/>
        </w:rPr>
        <w:t>н'ішчий.</w:t>
      </w:r>
    </w:p>
    <w:p w:rsidR="001970C3" w:rsidRPr="002523D0" w:rsidRDefault="001970C3" w:rsidP="00563261">
      <w:pPr>
        <w:pStyle w:val="ListParagraph"/>
        <w:numPr>
          <w:ilvl w:val="0"/>
          <w:numId w:val="34"/>
        </w:numPr>
        <w:ind w:left="0" w:firstLine="567"/>
        <w:jc w:val="both"/>
        <w:rPr>
          <w:i/>
          <w:sz w:val="20"/>
          <w:szCs w:val="20"/>
        </w:rPr>
      </w:pPr>
      <w:r w:rsidRPr="002523D0">
        <w:rPr>
          <w:bCs/>
          <w:sz w:val="20"/>
          <w:szCs w:val="20"/>
        </w:rPr>
        <w:t xml:space="preserve">Визначте фонетичні діалектні особливості у запропонованих реченнях, запишіть речення українською літературною мовою: </w:t>
      </w:r>
      <w:r w:rsidRPr="002523D0">
        <w:rPr>
          <w:bCs/>
          <w:i/>
          <w:sz w:val="20"/>
          <w:szCs w:val="20"/>
        </w:rPr>
        <w:t>1. </w:t>
      </w:r>
      <w:r w:rsidRPr="002523D0">
        <w:rPr>
          <w:i/>
          <w:sz w:val="20"/>
          <w:szCs w:val="20"/>
        </w:rPr>
        <w:t>В’ін с'і так упус</w:t>
      </w:r>
      <w:r w:rsidRPr="002523D0">
        <w:rPr>
          <w:b/>
          <w:bCs/>
          <w:i/>
          <w:sz w:val="20"/>
          <w:szCs w:val="20"/>
          <w:vertAlign w:val="superscript"/>
        </w:rPr>
        <w:t>|</w:t>
      </w:r>
      <w:r w:rsidRPr="002523D0">
        <w:rPr>
          <w:i/>
          <w:sz w:val="20"/>
          <w:szCs w:val="20"/>
        </w:rPr>
        <w:t>тиў / же з'іĭ</w:t>
      </w:r>
      <w:r w:rsidRPr="002523D0">
        <w:rPr>
          <w:b/>
          <w:bCs/>
          <w:i/>
          <w:sz w:val="20"/>
          <w:szCs w:val="20"/>
          <w:vertAlign w:val="superscript"/>
        </w:rPr>
        <w:t>|</w:t>
      </w:r>
      <w:r w:rsidRPr="002523D0">
        <w:rPr>
          <w:i/>
          <w:sz w:val="20"/>
          <w:szCs w:val="20"/>
        </w:rPr>
        <w:t>шоў на н'іц. 2. У нас с'іґда каву</w:t>
      </w:r>
      <w:r w:rsidRPr="002523D0">
        <w:rPr>
          <w:b/>
          <w:bCs/>
          <w:i/>
          <w:sz w:val="20"/>
          <w:szCs w:val="20"/>
          <w:vertAlign w:val="superscript"/>
        </w:rPr>
        <w:t>|</w:t>
      </w:r>
      <w:r w:rsidRPr="002523D0">
        <w:rPr>
          <w:i/>
          <w:sz w:val="20"/>
          <w:szCs w:val="20"/>
        </w:rPr>
        <w:t>ни</w:t>
      </w:r>
      <w:r w:rsidRPr="002523D0">
        <w:rPr>
          <w:i/>
          <w:sz w:val="20"/>
          <w:szCs w:val="20"/>
          <w:vertAlign w:val="superscript"/>
        </w:rPr>
        <w:t>і</w:t>
      </w:r>
      <w:r w:rsidRPr="002523D0">
        <w:rPr>
          <w:i/>
          <w:sz w:val="20"/>
          <w:szCs w:val="20"/>
        </w:rPr>
        <w:t xml:space="preserve"> бу</w:t>
      </w:r>
      <w:r w:rsidRPr="002523D0">
        <w:rPr>
          <w:b/>
          <w:bCs/>
          <w:i/>
          <w:sz w:val="20"/>
          <w:szCs w:val="20"/>
          <w:vertAlign w:val="superscript"/>
        </w:rPr>
        <w:t>|</w:t>
      </w:r>
      <w:r w:rsidRPr="002523D0">
        <w:rPr>
          <w:i/>
          <w:sz w:val="20"/>
          <w:szCs w:val="20"/>
        </w:rPr>
        <w:t>ли</w:t>
      </w:r>
      <w:r w:rsidRPr="002523D0">
        <w:rPr>
          <w:i/>
          <w:sz w:val="20"/>
          <w:szCs w:val="20"/>
          <w:vertAlign w:val="superscript"/>
        </w:rPr>
        <w:t>і</w:t>
      </w:r>
      <w:r w:rsidRPr="002523D0">
        <w:rPr>
          <w:i/>
          <w:sz w:val="20"/>
          <w:szCs w:val="20"/>
        </w:rPr>
        <w:t xml:space="preserve"> с'</w:t>
      </w:r>
      <w:r w:rsidRPr="002523D0">
        <w:rPr>
          <w:b/>
          <w:bCs/>
          <w:i/>
          <w:sz w:val="20"/>
          <w:szCs w:val="20"/>
          <w:vertAlign w:val="superscript"/>
        </w:rPr>
        <w:t>|</w:t>
      </w:r>
      <w:r w:rsidRPr="002523D0">
        <w:rPr>
          <w:i/>
          <w:sz w:val="20"/>
          <w:szCs w:val="20"/>
        </w:rPr>
        <w:t>в’іж’ійе. 3. Вун ў кол</w:t>
      </w:r>
      <w:r w:rsidRPr="002523D0">
        <w:rPr>
          <w:b/>
          <w:bCs/>
          <w:i/>
          <w:sz w:val="20"/>
          <w:szCs w:val="20"/>
          <w:vertAlign w:val="superscript"/>
        </w:rPr>
        <w:t>|</w:t>
      </w:r>
      <w:r w:rsidRPr="002523D0">
        <w:rPr>
          <w:i/>
          <w:sz w:val="20"/>
          <w:szCs w:val="20"/>
        </w:rPr>
        <w:t>госпи на</w:t>
      </w:r>
      <w:r w:rsidRPr="002523D0">
        <w:rPr>
          <w:b/>
          <w:bCs/>
          <w:i/>
          <w:sz w:val="20"/>
          <w:szCs w:val="20"/>
          <w:vertAlign w:val="superscript"/>
        </w:rPr>
        <w:t>|</w:t>
      </w:r>
      <w:r w:rsidRPr="002523D0">
        <w:rPr>
          <w:i/>
          <w:sz w:val="20"/>
          <w:szCs w:val="20"/>
        </w:rPr>
        <w:t>чал'ник / с</w:t>
      </w:r>
      <w:r w:rsidRPr="002523D0">
        <w:rPr>
          <w:b/>
          <w:bCs/>
          <w:i/>
          <w:sz w:val="20"/>
          <w:szCs w:val="20"/>
          <w:vertAlign w:val="superscript"/>
        </w:rPr>
        <w:t>|</w:t>
      </w:r>
      <w:r w:rsidRPr="002523D0">
        <w:rPr>
          <w:i/>
          <w:sz w:val="20"/>
          <w:szCs w:val="20"/>
        </w:rPr>
        <w:t>тарши / ку</w:t>
      </w:r>
      <w:r w:rsidRPr="002523D0">
        <w:rPr>
          <w:b/>
          <w:bCs/>
          <w:i/>
          <w:sz w:val="20"/>
          <w:szCs w:val="20"/>
          <w:vertAlign w:val="superscript"/>
        </w:rPr>
        <w:t>|</w:t>
      </w:r>
      <w:r w:rsidRPr="002523D0">
        <w:rPr>
          <w:i/>
          <w:sz w:val="20"/>
          <w:szCs w:val="20"/>
        </w:rPr>
        <w:t>да пош</w:t>
      </w:r>
      <w:r w:rsidRPr="002523D0">
        <w:rPr>
          <w:b/>
          <w:bCs/>
          <w:i/>
          <w:sz w:val="20"/>
          <w:szCs w:val="20"/>
          <w:vertAlign w:val="superscript"/>
        </w:rPr>
        <w:t>|</w:t>
      </w:r>
      <w:r w:rsidRPr="002523D0">
        <w:rPr>
          <w:i/>
          <w:sz w:val="20"/>
          <w:szCs w:val="20"/>
        </w:rPr>
        <w:t>л'ут.</w:t>
      </w:r>
    </w:p>
    <w:p w:rsidR="001970C3" w:rsidRPr="002523D0" w:rsidRDefault="001970C3" w:rsidP="00563261">
      <w:pPr>
        <w:ind w:firstLine="567"/>
        <w:jc w:val="both"/>
        <w:rPr>
          <w:bCs/>
          <w:sz w:val="20"/>
          <w:szCs w:val="20"/>
        </w:rPr>
      </w:pPr>
      <w:r w:rsidRPr="002523D0">
        <w:rPr>
          <w:bCs/>
          <w:sz w:val="20"/>
          <w:szCs w:val="20"/>
        </w:rPr>
        <w:t>3. Знайдіть усі фонетичні, лексичні та граматичні особливості тексту; визначте наріччя, діалект, говір, до яких належать запропоновані зразки мовлення:</w:t>
      </w:r>
    </w:p>
    <w:p w:rsidR="001970C3" w:rsidRPr="002523D0" w:rsidRDefault="001970C3" w:rsidP="00563261">
      <w:pPr>
        <w:ind w:firstLine="567"/>
        <w:jc w:val="both"/>
        <w:rPr>
          <w:i/>
          <w:sz w:val="20"/>
          <w:szCs w:val="20"/>
        </w:rPr>
      </w:pPr>
      <w:r w:rsidRPr="002523D0">
        <w:rPr>
          <w:i/>
          <w:sz w:val="20"/>
          <w:szCs w:val="20"/>
        </w:rPr>
        <w:t>1. Ко</w:t>
      </w:r>
      <w:r w:rsidRPr="002523D0">
        <w:rPr>
          <w:i/>
          <w:sz w:val="20"/>
          <w:szCs w:val="20"/>
          <w:vertAlign w:val="superscript"/>
        </w:rPr>
        <w:t>у</w:t>
      </w:r>
      <w:r w:rsidRPr="002523D0">
        <w:rPr>
          <w:b/>
          <w:bCs/>
          <w:i/>
          <w:sz w:val="20"/>
          <w:szCs w:val="20"/>
          <w:vertAlign w:val="superscript"/>
        </w:rPr>
        <w:t>|</w:t>
      </w:r>
      <w:r w:rsidRPr="002523D0">
        <w:rPr>
          <w:i/>
          <w:sz w:val="20"/>
          <w:szCs w:val="20"/>
        </w:rPr>
        <w:t>лис'' таґ гу</w:t>
      </w:r>
      <w:r w:rsidRPr="002523D0">
        <w:rPr>
          <w:b/>
          <w:bCs/>
          <w:i/>
          <w:sz w:val="20"/>
          <w:szCs w:val="20"/>
          <w:vertAlign w:val="superscript"/>
        </w:rPr>
        <w:t>|</w:t>
      </w:r>
      <w:r w:rsidRPr="002523D0">
        <w:rPr>
          <w:i/>
          <w:sz w:val="20"/>
          <w:szCs w:val="20"/>
        </w:rPr>
        <w:t>р'іўк’и</w:t>
      </w:r>
      <w:r w:rsidRPr="002523D0">
        <w:rPr>
          <w:i/>
          <w:sz w:val="20"/>
          <w:szCs w:val="20"/>
          <w:vertAlign w:val="superscript"/>
        </w:rPr>
        <w:t>е</w:t>
      </w:r>
      <w:r w:rsidRPr="002523D0">
        <w:rPr>
          <w:i/>
          <w:sz w:val="20"/>
          <w:szCs w:val="20"/>
        </w:rPr>
        <w:t xml:space="preserve"> не</w:t>
      </w:r>
      <w:r w:rsidRPr="002523D0">
        <w:rPr>
          <w:i/>
          <w:sz w:val="20"/>
          <w:szCs w:val="20"/>
          <w:vertAlign w:val="superscript"/>
        </w:rPr>
        <w:t>и</w:t>
      </w:r>
      <w:r w:rsidRPr="002523D0">
        <w:rPr>
          <w:b/>
          <w:bCs/>
          <w:i/>
          <w:sz w:val="20"/>
          <w:szCs w:val="20"/>
          <w:vertAlign w:val="superscript"/>
        </w:rPr>
        <w:t>|</w:t>
      </w:r>
      <w:r w:rsidRPr="002523D0">
        <w:rPr>
          <w:i/>
          <w:sz w:val="20"/>
          <w:szCs w:val="20"/>
        </w:rPr>
        <w:t>пили / йак ти</w:t>
      </w:r>
      <w:r w:rsidRPr="002523D0">
        <w:rPr>
          <w:b/>
          <w:bCs/>
          <w:i/>
          <w:sz w:val="20"/>
          <w:szCs w:val="20"/>
          <w:vertAlign w:val="superscript"/>
        </w:rPr>
        <w:t>|</w:t>
      </w:r>
      <w:r w:rsidRPr="002523D0">
        <w:rPr>
          <w:i/>
          <w:sz w:val="20"/>
          <w:szCs w:val="20"/>
        </w:rPr>
        <w:t xml:space="preserve">пер / на </w:t>
      </w:r>
      <w:r w:rsidRPr="002523D0">
        <w:rPr>
          <w:b/>
          <w:bCs/>
          <w:i/>
          <w:sz w:val="20"/>
          <w:szCs w:val="20"/>
          <w:vertAlign w:val="superscript"/>
        </w:rPr>
        <w:t>|</w:t>
      </w:r>
      <w:r w:rsidRPr="002523D0">
        <w:rPr>
          <w:i/>
          <w:sz w:val="20"/>
          <w:szCs w:val="20"/>
        </w:rPr>
        <w:t>самиĭ пи</w:t>
      </w:r>
      <w:r w:rsidRPr="002523D0">
        <w:rPr>
          <w:b/>
          <w:bCs/>
          <w:i/>
          <w:sz w:val="20"/>
          <w:szCs w:val="20"/>
          <w:vertAlign w:val="superscript"/>
        </w:rPr>
        <w:t>|</w:t>
      </w:r>
      <w:r w:rsidRPr="002523D0">
        <w:rPr>
          <w:i/>
          <w:sz w:val="20"/>
          <w:szCs w:val="20"/>
        </w:rPr>
        <w:t>рет час</w:t>
      </w:r>
      <w:r w:rsidRPr="002523D0">
        <w:rPr>
          <w:b/>
          <w:bCs/>
          <w:i/>
          <w:sz w:val="20"/>
          <w:szCs w:val="20"/>
          <w:vertAlign w:val="superscript"/>
        </w:rPr>
        <w:t>|</w:t>
      </w:r>
      <w:r w:rsidRPr="002523D0">
        <w:rPr>
          <w:i/>
          <w:sz w:val="20"/>
          <w:szCs w:val="20"/>
        </w:rPr>
        <w:t>ник зуб</w:t>
      </w:r>
      <w:r w:rsidRPr="002523D0">
        <w:rPr>
          <w:b/>
          <w:bCs/>
          <w:i/>
          <w:sz w:val="20"/>
          <w:szCs w:val="20"/>
          <w:vertAlign w:val="superscript"/>
        </w:rPr>
        <w:t>|</w:t>
      </w:r>
      <w:r w:rsidRPr="002523D0">
        <w:rPr>
          <w:i/>
          <w:sz w:val="20"/>
          <w:szCs w:val="20"/>
        </w:rPr>
        <w:t xml:space="preserve">ц''ами </w:t>
      </w:r>
      <w:r w:rsidRPr="002523D0">
        <w:rPr>
          <w:b/>
          <w:bCs/>
          <w:i/>
          <w:sz w:val="20"/>
          <w:szCs w:val="20"/>
          <w:vertAlign w:val="superscript"/>
        </w:rPr>
        <w:t>|</w:t>
      </w:r>
      <w:r w:rsidRPr="002523D0">
        <w:rPr>
          <w:i/>
          <w:sz w:val="20"/>
          <w:szCs w:val="20"/>
        </w:rPr>
        <w:t>йіли / а то</w:t>
      </w:r>
      <w:r w:rsidRPr="002523D0">
        <w:rPr>
          <w:i/>
          <w:sz w:val="20"/>
          <w:szCs w:val="20"/>
          <w:vertAlign w:val="superscript"/>
        </w:rPr>
        <w:t>у</w:t>
      </w:r>
      <w:r w:rsidRPr="002523D0">
        <w:rPr>
          <w:b/>
          <w:bCs/>
          <w:i/>
          <w:sz w:val="20"/>
          <w:szCs w:val="20"/>
          <w:vertAlign w:val="superscript"/>
        </w:rPr>
        <w:t>|</w:t>
      </w:r>
      <w:r w:rsidRPr="002523D0">
        <w:rPr>
          <w:i/>
          <w:sz w:val="20"/>
          <w:szCs w:val="20"/>
        </w:rPr>
        <w:t>ді се</w:t>
      </w:r>
      <w:r w:rsidRPr="002523D0">
        <w:rPr>
          <w:i/>
          <w:sz w:val="20"/>
          <w:szCs w:val="20"/>
          <w:vertAlign w:val="superscript"/>
        </w:rPr>
        <w:t>и</w:t>
      </w:r>
      <w:r w:rsidRPr="002523D0">
        <w:rPr>
          <w:b/>
          <w:bCs/>
          <w:i/>
          <w:sz w:val="20"/>
          <w:szCs w:val="20"/>
          <w:vertAlign w:val="superscript"/>
        </w:rPr>
        <w:t>|</w:t>
      </w:r>
      <w:r w:rsidRPr="002523D0">
        <w:rPr>
          <w:i/>
          <w:sz w:val="20"/>
          <w:szCs w:val="20"/>
        </w:rPr>
        <w:t>лед</w:t>
      </w:r>
      <w:r w:rsidRPr="002523D0">
        <w:rPr>
          <w:i/>
          <w:sz w:val="20"/>
          <w:szCs w:val="20"/>
          <w:vertAlign w:val="superscript"/>
        </w:rPr>
        <w:t>т</w:t>
      </w:r>
      <w:r w:rsidRPr="002523D0">
        <w:rPr>
          <w:i/>
          <w:sz w:val="20"/>
          <w:szCs w:val="20"/>
        </w:rPr>
        <w:t xml:space="preserve">ц''і </w:t>
      </w:r>
      <w:r w:rsidRPr="002523D0">
        <w:rPr>
          <w:b/>
          <w:bCs/>
          <w:i/>
          <w:sz w:val="20"/>
          <w:szCs w:val="20"/>
          <w:vertAlign w:val="superscript"/>
        </w:rPr>
        <w:t>|</w:t>
      </w:r>
      <w:r w:rsidRPr="002523D0">
        <w:rPr>
          <w:i/>
          <w:sz w:val="20"/>
          <w:szCs w:val="20"/>
        </w:rPr>
        <w:t>були / ва</w:t>
      </w:r>
      <w:r w:rsidRPr="002523D0">
        <w:rPr>
          <w:b/>
          <w:bCs/>
          <w:i/>
          <w:sz w:val="20"/>
          <w:szCs w:val="20"/>
          <w:vertAlign w:val="superscript"/>
        </w:rPr>
        <w:t>|</w:t>
      </w:r>
      <w:r w:rsidRPr="002523D0">
        <w:rPr>
          <w:i/>
          <w:sz w:val="20"/>
          <w:szCs w:val="20"/>
        </w:rPr>
        <w:t>рени</w:t>
      </w:r>
      <w:r w:rsidRPr="002523D0">
        <w:rPr>
          <w:i/>
          <w:sz w:val="20"/>
          <w:szCs w:val="20"/>
          <w:vertAlign w:val="superscript"/>
        </w:rPr>
        <w:t>е</w:t>
      </w:r>
      <w:r w:rsidRPr="002523D0">
        <w:rPr>
          <w:i/>
          <w:sz w:val="20"/>
          <w:szCs w:val="20"/>
        </w:rPr>
        <w:t>к’и / гулуп</w:t>
      </w:r>
      <w:r w:rsidRPr="002523D0">
        <w:rPr>
          <w:b/>
          <w:bCs/>
          <w:i/>
          <w:sz w:val="20"/>
          <w:szCs w:val="20"/>
          <w:vertAlign w:val="superscript"/>
        </w:rPr>
        <w:t>|</w:t>
      </w:r>
      <w:r w:rsidRPr="002523D0">
        <w:rPr>
          <w:i/>
          <w:sz w:val="20"/>
          <w:szCs w:val="20"/>
        </w:rPr>
        <w:t>ц''і / ку</w:t>
      </w:r>
      <w:r w:rsidRPr="002523D0">
        <w:rPr>
          <w:b/>
          <w:bCs/>
          <w:i/>
          <w:sz w:val="20"/>
          <w:szCs w:val="20"/>
          <w:vertAlign w:val="superscript"/>
        </w:rPr>
        <w:t>|</w:t>
      </w:r>
      <w:r w:rsidRPr="002523D0">
        <w:rPr>
          <w:i/>
          <w:sz w:val="20"/>
          <w:szCs w:val="20"/>
        </w:rPr>
        <w:t xml:space="preserve">т'а / </w:t>
      </w:r>
      <w:r w:rsidRPr="002523D0">
        <w:rPr>
          <w:b/>
          <w:bCs/>
          <w:i/>
          <w:sz w:val="20"/>
          <w:szCs w:val="20"/>
          <w:vertAlign w:val="superscript"/>
        </w:rPr>
        <w:t>|</w:t>
      </w:r>
      <w:r w:rsidRPr="002523D0">
        <w:rPr>
          <w:i/>
          <w:sz w:val="20"/>
          <w:szCs w:val="20"/>
        </w:rPr>
        <w:t>суше</w:t>
      </w:r>
      <w:r w:rsidRPr="002523D0">
        <w:rPr>
          <w:i/>
          <w:sz w:val="20"/>
          <w:szCs w:val="20"/>
          <w:vertAlign w:val="superscript"/>
        </w:rPr>
        <w:t>и</w:t>
      </w:r>
      <w:r w:rsidRPr="002523D0">
        <w:rPr>
          <w:i/>
          <w:sz w:val="20"/>
          <w:szCs w:val="20"/>
        </w:rPr>
        <w:t>н'і груш</w:t>
      </w:r>
      <w:r w:rsidRPr="002523D0">
        <w:rPr>
          <w:b/>
          <w:bCs/>
          <w:i/>
          <w:sz w:val="20"/>
          <w:szCs w:val="20"/>
          <w:vertAlign w:val="superscript"/>
        </w:rPr>
        <w:t>|</w:t>
      </w:r>
      <w:r w:rsidRPr="002523D0">
        <w:rPr>
          <w:i/>
          <w:sz w:val="20"/>
          <w:szCs w:val="20"/>
        </w:rPr>
        <w:t xml:space="preserve">к’и / </w:t>
      </w:r>
      <w:r w:rsidRPr="002523D0">
        <w:rPr>
          <w:b/>
          <w:bCs/>
          <w:i/>
          <w:sz w:val="20"/>
          <w:szCs w:val="20"/>
          <w:vertAlign w:val="superscript"/>
        </w:rPr>
        <w:t>|</w:t>
      </w:r>
      <w:r w:rsidRPr="002523D0">
        <w:rPr>
          <w:i/>
          <w:sz w:val="20"/>
          <w:szCs w:val="20"/>
        </w:rPr>
        <w:t>йаблука ва</w:t>
      </w:r>
      <w:r w:rsidRPr="002523D0">
        <w:rPr>
          <w:b/>
          <w:bCs/>
          <w:i/>
          <w:sz w:val="20"/>
          <w:szCs w:val="20"/>
          <w:vertAlign w:val="superscript"/>
        </w:rPr>
        <w:t>|</w:t>
      </w:r>
      <w:r w:rsidRPr="002523D0">
        <w:rPr>
          <w:i/>
          <w:sz w:val="20"/>
          <w:szCs w:val="20"/>
        </w:rPr>
        <w:t>рен'і / гри</w:t>
      </w:r>
      <w:r w:rsidRPr="002523D0">
        <w:rPr>
          <w:b/>
          <w:bCs/>
          <w:i/>
          <w:sz w:val="20"/>
          <w:szCs w:val="20"/>
          <w:vertAlign w:val="superscript"/>
        </w:rPr>
        <w:t>|</w:t>
      </w:r>
      <w:r w:rsidRPr="002523D0">
        <w:rPr>
          <w:i/>
          <w:sz w:val="20"/>
          <w:szCs w:val="20"/>
        </w:rPr>
        <w:t xml:space="preserve">би / боршч / </w:t>
      </w:r>
      <w:r w:rsidRPr="002523D0">
        <w:rPr>
          <w:b/>
          <w:bCs/>
          <w:i/>
          <w:sz w:val="20"/>
          <w:szCs w:val="20"/>
          <w:vertAlign w:val="superscript"/>
        </w:rPr>
        <w:t>|</w:t>
      </w:r>
      <w:r w:rsidRPr="002523D0">
        <w:rPr>
          <w:i/>
          <w:sz w:val="20"/>
          <w:szCs w:val="20"/>
        </w:rPr>
        <w:t xml:space="preserve">мало </w:t>
      </w:r>
      <w:r w:rsidRPr="002523D0">
        <w:rPr>
          <w:b/>
          <w:bCs/>
          <w:i/>
          <w:sz w:val="20"/>
          <w:szCs w:val="20"/>
          <w:vertAlign w:val="superscript"/>
        </w:rPr>
        <w:t>|</w:t>
      </w:r>
      <w:r w:rsidRPr="002523D0">
        <w:rPr>
          <w:i/>
          <w:sz w:val="20"/>
          <w:szCs w:val="20"/>
        </w:rPr>
        <w:t>бути два</w:t>
      </w:r>
      <w:r w:rsidRPr="002523D0">
        <w:rPr>
          <w:b/>
          <w:bCs/>
          <w:i/>
          <w:sz w:val="20"/>
          <w:szCs w:val="20"/>
          <w:vertAlign w:val="superscript"/>
        </w:rPr>
        <w:t>|</w:t>
      </w:r>
      <w:r w:rsidRPr="002523D0">
        <w:rPr>
          <w:i/>
          <w:sz w:val="20"/>
          <w:szCs w:val="20"/>
        </w:rPr>
        <w:t>наĭц''іт' страў / пампу</w:t>
      </w:r>
      <w:r w:rsidRPr="002523D0">
        <w:rPr>
          <w:b/>
          <w:bCs/>
          <w:i/>
          <w:sz w:val="20"/>
          <w:szCs w:val="20"/>
          <w:vertAlign w:val="superscript"/>
        </w:rPr>
        <w:t>|</w:t>
      </w:r>
      <w:r w:rsidRPr="002523D0">
        <w:rPr>
          <w:i/>
          <w:sz w:val="20"/>
          <w:szCs w:val="20"/>
        </w:rPr>
        <w:t>х’и</w:t>
      </w:r>
      <w:r w:rsidRPr="002523D0">
        <w:rPr>
          <w:i/>
          <w:sz w:val="20"/>
          <w:szCs w:val="20"/>
          <w:vertAlign w:val="superscript"/>
        </w:rPr>
        <w:t>е</w:t>
      </w:r>
      <w:r w:rsidRPr="002523D0">
        <w:rPr>
          <w:i/>
          <w:sz w:val="20"/>
          <w:szCs w:val="20"/>
        </w:rPr>
        <w:t xml:space="preserve"> / за</w:t>
      </w:r>
      <w:r w:rsidRPr="002523D0">
        <w:rPr>
          <w:b/>
          <w:bCs/>
          <w:i/>
          <w:sz w:val="20"/>
          <w:szCs w:val="20"/>
          <w:vertAlign w:val="superscript"/>
        </w:rPr>
        <w:t>|</w:t>
      </w:r>
      <w:r w:rsidRPr="002523D0">
        <w:rPr>
          <w:i/>
          <w:sz w:val="20"/>
          <w:szCs w:val="20"/>
        </w:rPr>
        <w:t xml:space="preserve">виван'ц''і // то </w:t>
      </w:r>
      <w:r w:rsidRPr="002523D0">
        <w:rPr>
          <w:b/>
          <w:bCs/>
          <w:i/>
          <w:sz w:val="20"/>
          <w:szCs w:val="20"/>
          <w:vertAlign w:val="superscript"/>
        </w:rPr>
        <w:t>|</w:t>
      </w:r>
      <w:r w:rsidRPr="002523D0">
        <w:rPr>
          <w:i/>
          <w:sz w:val="20"/>
          <w:szCs w:val="20"/>
        </w:rPr>
        <w:t>було</w:t>
      </w:r>
      <w:r w:rsidRPr="002523D0">
        <w:rPr>
          <w:i/>
          <w:sz w:val="20"/>
          <w:szCs w:val="20"/>
          <w:vertAlign w:val="superscript"/>
        </w:rPr>
        <w:t>у</w:t>
      </w:r>
      <w:r w:rsidRPr="002523D0">
        <w:rPr>
          <w:i/>
          <w:sz w:val="20"/>
          <w:szCs w:val="20"/>
        </w:rPr>
        <w:t xml:space="preserve"> на ве</w:t>
      </w:r>
      <w:r w:rsidRPr="002523D0">
        <w:rPr>
          <w:i/>
          <w:sz w:val="20"/>
          <w:szCs w:val="20"/>
          <w:vertAlign w:val="superscript"/>
        </w:rPr>
        <w:t>и</w:t>
      </w:r>
      <w:r w:rsidRPr="002523D0">
        <w:rPr>
          <w:b/>
          <w:bCs/>
          <w:i/>
          <w:sz w:val="20"/>
          <w:szCs w:val="20"/>
          <w:vertAlign w:val="superscript"/>
        </w:rPr>
        <w:t>|</w:t>
      </w:r>
      <w:r w:rsidRPr="002523D0">
        <w:rPr>
          <w:i/>
          <w:sz w:val="20"/>
          <w:szCs w:val="20"/>
        </w:rPr>
        <w:t>черу //</w:t>
      </w:r>
    </w:p>
    <w:p w:rsidR="001970C3" w:rsidRPr="002523D0" w:rsidRDefault="001970C3" w:rsidP="00563261">
      <w:pPr>
        <w:ind w:firstLine="567"/>
        <w:jc w:val="both"/>
        <w:rPr>
          <w:i/>
          <w:sz w:val="20"/>
          <w:szCs w:val="20"/>
        </w:rPr>
      </w:pPr>
      <w:r w:rsidRPr="002523D0">
        <w:rPr>
          <w:i/>
          <w:sz w:val="20"/>
          <w:szCs w:val="20"/>
        </w:rPr>
        <w:t>2. В’е</w:t>
      </w:r>
      <w:r w:rsidRPr="002523D0">
        <w:rPr>
          <w:b/>
          <w:bCs/>
          <w:i/>
          <w:sz w:val="20"/>
          <w:szCs w:val="20"/>
          <w:vertAlign w:val="superscript"/>
        </w:rPr>
        <w:t>|</w:t>
      </w:r>
      <w:r w:rsidRPr="002523D0">
        <w:rPr>
          <w:i/>
          <w:sz w:val="20"/>
          <w:szCs w:val="20"/>
        </w:rPr>
        <w:t xml:space="preserve">л'іка </w:t>
      </w:r>
      <w:r w:rsidRPr="002523D0">
        <w:rPr>
          <w:b/>
          <w:bCs/>
          <w:i/>
          <w:sz w:val="20"/>
          <w:szCs w:val="20"/>
          <w:vertAlign w:val="superscript"/>
        </w:rPr>
        <w:t>|</w:t>
      </w:r>
      <w:r w:rsidRPr="002523D0">
        <w:rPr>
          <w:i/>
          <w:sz w:val="20"/>
          <w:szCs w:val="20"/>
        </w:rPr>
        <w:t>хата бу</w:t>
      </w:r>
      <w:r w:rsidRPr="002523D0">
        <w:rPr>
          <w:b/>
          <w:bCs/>
          <w:i/>
          <w:sz w:val="20"/>
          <w:szCs w:val="20"/>
          <w:vertAlign w:val="superscript"/>
        </w:rPr>
        <w:t>|</w:t>
      </w:r>
      <w:r w:rsidRPr="002523D0">
        <w:rPr>
          <w:i/>
          <w:sz w:val="20"/>
          <w:szCs w:val="20"/>
        </w:rPr>
        <w:t>ла / ĭ сад в’е</w:t>
      </w:r>
      <w:r w:rsidRPr="002523D0">
        <w:rPr>
          <w:b/>
          <w:bCs/>
          <w:i/>
          <w:sz w:val="20"/>
          <w:szCs w:val="20"/>
          <w:vertAlign w:val="superscript"/>
        </w:rPr>
        <w:t>|</w:t>
      </w:r>
      <w:r w:rsidRPr="002523D0">
        <w:rPr>
          <w:i/>
          <w:sz w:val="20"/>
          <w:szCs w:val="20"/>
        </w:rPr>
        <w:t>л'ік’іĭ / і д'е</w:t>
      </w:r>
      <w:r w:rsidRPr="002523D0">
        <w:rPr>
          <w:b/>
          <w:bCs/>
          <w:i/>
          <w:sz w:val="20"/>
          <w:szCs w:val="20"/>
          <w:vertAlign w:val="superscript"/>
        </w:rPr>
        <w:t>|</w:t>
      </w:r>
      <w:r w:rsidRPr="002523D0">
        <w:rPr>
          <w:i/>
          <w:sz w:val="20"/>
          <w:szCs w:val="20"/>
        </w:rPr>
        <w:t>т'еĭ бу</w:t>
      </w:r>
      <w:r w:rsidRPr="002523D0">
        <w:rPr>
          <w:b/>
          <w:bCs/>
          <w:i/>
          <w:sz w:val="20"/>
          <w:szCs w:val="20"/>
          <w:vertAlign w:val="superscript"/>
        </w:rPr>
        <w:t>|</w:t>
      </w:r>
      <w:r w:rsidRPr="002523D0">
        <w:rPr>
          <w:i/>
          <w:sz w:val="20"/>
          <w:szCs w:val="20"/>
        </w:rPr>
        <w:t xml:space="preserve">ло </w:t>
      </w:r>
      <w:r w:rsidRPr="002523D0">
        <w:rPr>
          <w:b/>
          <w:bCs/>
          <w:i/>
          <w:sz w:val="20"/>
          <w:szCs w:val="20"/>
          <w:vertAlign w:val="superscript"/>
        </w:rPr>
        <w:t>|</w:t>
      </w:r>
      <w:r w:rsidRPr="002523D0">
        <w:rPr>
          <w:i/>
          <w:sz w:val="20"/>
          <w:szCs w:val="20"/>
        </w:rPr>
        <w:t xml:space="preserve">вос'м’еро ў </w:t>
      </w:r>
      <w:r w:rsidRPr="002523D0">
        <w:rPr>
          <w:b/>
          <w:bCs/>
          <w:i/>
          <w:sz w:val="20"/>
          <w:szCs w:val="20"/>
          <w:vertAlign w:val="superscript"/>
        </w:rPr>
        <w:t>|</w:t>
      </w:r>
      <w:r w:rsidRPr="002523D0">
        <w:rPr>
          <w:i/>
          <w:sz w:val="20"/>
          <w:szCs w:val="20"/>
        </w:rPr>
        <w:t>матк’і // по</w:t>
      </w:r>
      <w:r w:rsidRPr="002523D0">
        <w:rPr>
          <w:b/>
          <w:bCs/>
          <w:i/>
          <w:sz w:val="20"/>
          <w:szCs w:val="20"/>
          <w:vertAlign w:val="superscript"/>
        </w:rPr>
        <w:t>|</w:t>
      </w:r>
      <w:r w:rsidRPr="002523D0">
        <w:rPr>
          <w:i/>
          <w:sz w:val="20"/>
          <w:szCs w:val="20"/>
        </w:rPr>
        <w:t xml:space="preserve">том </w:t>
      </w:r>
      <w:r w:rsidRPr="002523D0">
        <w:rPr>
          <w:b/>
          <w:bCs/>
          <w:i/>
          <w:sz w:val="20"/>
          <w:szCs w:val="20"/>
          <w:vertAlign w:val="superscript"/>
        </w:rPr>
        <w:t>|</w:t>
      </w:r>
      <w:r w:rsidRPr="002523D0">
        <w:rPr>
          <w:i/>
          <w:sz w:val="20"/>
          <w:szCs w:val="20"/>
        </w:rPr>
        <w:t>матку порол'ізо</w:t>
      </w:r>
      <w:r w:rsidRPr="002523D0">
        <w:rPr>
          <w:b/>
          <w:bCs/>
          <w:i/>
          <w:sz w:val="20"/>
          <w:szCs w:val="20"/>
          <w:vertAlign w:val="superscript"/>
        </w:rPr>
        <w:t>|</w:t>
      </w:r>
      <w:r w:rsidRPr="002523D0">
        <w:rPr>
          <w:i/>
          <w:sz w:val="20"/>
          <w:szCs w:val="20"/>
        </w:rPr>
        <w:t>вало / дак м’е</w:t>
      </w:r>
      <w:r w:rsidRPr="002523D0">
        <w:rPr>
          <w:b/>
          <w:bCs/>
          <w:i/>
          <w:sz w:val="20"/>
          <w:szCs w:val="20"/>
          <w:vertAlign w:val="superscript"/>
        </w:rPr>
        <w:t>|</w:t>
      </w:r>
      <w:r w:rsidRPr="002523D0">
        <w:rPr>
          <w:i/>
          <w:sz w:val="20"/>
          <w:szCs w:val="20"/>
        </w:rPr>
        <w:t>н'а</w:t>
      </w:r>
      <w:r w:rsidRPr="002523D0">
        <w:rPr>
          <w:i/>
          <w:sz w:val="20"/>
          <w:szCs w:val="20"/>
          <w:vertAlign w:val="superscript"/>
        </w:rPr>
        <w:t>е</w:t>
      </w:r>
      <w:r w:rsidRPr="002523D0">
        <w:rPr>
          <w:i/>
          <w:sz w:val="20"/>
          <w:szCs w:val="20"/>
        </w:rPr>
        <w:t xml:space="preserve"> ат </w:t>
      </w:r>
      <w:r w:rsidRPr="002523D0">
        <w:rPr>
          <w:b/>
          <w:bCs/>
          <w:i/>
          <w:sz w:val="20"/>
          <w:szCs w:val="20"/>
          <w:vertAlign w:val="superscript"/>
        </w:rPr>
        <w:t>|</w:t>
      </w:r>
      <w:r w:rsidRPr="002523D0">
        <w:rPr>
          <w:i/>
          <w:sz w:val="20"/>
          <w:szCs w:val="20"/>
        </w:rPr>
        <w:t>шостого к</w:t>
      </w:r>
      <w:r w:rsidRPr="002523D0">
        <w:rPr>
          <w:b/>
          <w:bCs/>
          <w:i/>
          <w:sz w:val="20"/>
          <w:szCs w:val="20"/>
          <w:vertAlign w:val="superscript"/>
        </w:rPr>
        <w:t>|</w:t>
      </w:r>
      <w:r w:rsidRPr="002523D0">
        <w:rPr>
          <w:i/>
          <w:sz w:val="20"/>
          <w:szCs w:val="20"/>
        </w:rPr>
        <w:t xml:space="preserve">ласа ат </w:t>
      </w:r>
      <w:r w:rsidRPr="002523D0">
        <w:rPr>
          <w:b/>
          <w:bCs/>
          <w:i/>
          <w:sz w:val="20"/>
          <w:szCs w:val="20"/>
          <w:vertAlign w:val="superscript"/>
        </w:rPr>
        <w:t>|</w:t>
      </w:r>
      <w:r w:rsidRPr="002523D0">
        <w:rPr>
          <w:i/>
          <w:sz w:val="20"/>
          <w:szCs w:val="20"/>
        </w:rPr>
        <w:t>школ'и</w:t>
      </w:r>
      <w:r w:rsidRPr="002523D0">
        <w:rPr>
          <w:i/>
          <w:sz w:val="20"/>
          <w:szCs w:val="20"/>
          <w:vertAlign w:val="superscript"/>
        </w:rPr>
        <w:t>і</w:t>
      </w:r>
      <w:r w:rsidRPr="002523D0">
        <w:rPr>
          <w:i/>
          <w:sz w:val="20"/>
          <w:szCs w:val="20"/>
        </w:rPr>
        <w:t xml:space="preserve"> ос</w:t>
      </w:r>
      <w:r w:rsidRPr="002523D0">
        <w:rPr>
          <w:b/>
          <w:bCs/>
          <w:i/>
          <w:sz w:val="20"/>
          <w:szCs w:val="20"/>
          <w:vertAlign w:val="superscript"/>
        </w:rPr>
        <w:t>|</w:t>
      </w:r>
      <w:r w:rsidRPr="002523D0">
        <w:rPr>
          <w:i/>
          <w:sz w:val="20"/>
          <w:szCs w:val="20"/>
        </w:rPr>
        <w:t>тав’іл'і / йа</w:t>
      </w:r>
      <w:r w:rsidRPr="002523D0">
        <w:rPr>
          <w:i/>
          <w:sz w:val="20"/>
          <w:szCs w:val="20"/>
          <w:vertAlign w:val="superscript"/>
        </w:rPr>
        <w:t>о</w:t>
      </w:r>
      <w:r w:rsidRPr="002523D0">
        <w:rPr>
          <w:i/>
          <w:sz w:val="20"/>
          <w:szCs w:val="20"/>
        </w:rPr>
        <w:t xml:space="preserve"> ўже д'і</w:t>
      </w:r>
      <w:r w:rsidRPr="002523D0">
        <w:rPr>
          <w:i/>
          <w:sz w:val="20"/>
          <w:szCs w:val="20"/>
          <w:vertAlign w:val="superscript"/>
        </w:rPr>
        <w:t>е</w:t>
      </w:r>
      <w:r w:rsidRPr="002523D0">
        <w:rPr>
          <w:b/>
          <w:bCs/>
          <w:i/>
          <w:sz w:val="20"/>
          <w:szCs w:val="20"/>
          <w:vertAlign w:val="superscript"/>
        </w:rPr>
        <w:t>|</w:t>
      </w:r>
      <w:r w:rsidRPr="002523D0">
        <w:rPr>
          <w:i/>
          <w:sz w:val="20"/>
          <w:szCs w:val="20"/>
        </w:rPr>
        <w:t>т'еĭ гла'</w:t>
      </w:r>
      <w:r w:rsidRPr="002523D0">
        <w:rPr>
          <w:b/>
          <w:bCs/>
          <w:i/>
          <w:sz w:val="20"/>
          <w:szCs w:val="20"/>
          <w:vertAlign w:val="superscript"/>
        </w:rPr>
        <w:t>|</w:t>
      </w:r>
      <w:r w:rsidRPr="002523D0">
        <w:rPr>
          <w:i/>
          <w:sz w:val="20"/>
          <w:szCs w:val="20"/>
        </w:rPr>
        <w:t>д'ела //</w:t>
      </w:r>
    </w:p>
    <w:p w:rsidR="001970C3" w:rsidRPr="002523D0" w:rsidRDefault="001970C3" w:rsidP="00563261">
      <w:pPr>
        <w:ind w:firstLine="567"/>
        <w:jc w:val="both"/>
        <w:rPr>
          <w:i/>
          <w:sz w:val="20"/>
          <w:szCs w:val="20"/>
        </w:rPr>
      </w:pPr>
      <w:r w:rsidRPr="002523D0">
        <w:rPr>
          <w:i/>
          <w:sz w:val="20"/>
          <w:szCs w:val="20"/>
        </w:rPr>
        <w:t>3. </w:t>
      </w:r>
      <w:r w:rsidRPr="002523D0">
        <w:rPr>
          <w:b/>
          <w:bCs/>
          <w:i/>
          <w:sz w:val="20"/>
          <w:szCs w:val="20"/>
          <w:vertAlign w:val="superscript"/>
        </w:rPr>
        <w:t>|</w:t>
      </w:r>
      <w:r w:rsidRPr="002523D0">
        <w:rPr>
          <w:i/>
          <w:sz w:val="20"/>
          <w:szCs w:val="20"/>
        </w:rPr>
        <w:t xml:space="preserve">Ран'ше </w:t>
      </w:r>
      <w:r w:rsidRPr="002523D0">
        <w:rPr>
          <w:b/>
          <w:bCs/>
          <w:i/>
          <w:sz w:val="20"/>
          <w:szCs w:val="20"/>
          <w:vertAlign w:val="superscript"/>
        </w:rPr>
        <w:t>|</w:t>
      </w:r>
      <w:r w:rsidRPr="002523D0">
        <w:rPr>
          <w:i/>
          <w:sz w:val="20"/>
          <w:szCs w:val="20"/>
        </w:rPr>
        <w:t>нав’іт' со</w:t>
      </w:r>
      <w:r w:rsidRPr="002523D0">
        <w:rPr>
          <w:b/>
          <w:bCs/>
          <w:i/>
          <w:sz w:val="20"/>
          <w:szCs w:val="20"/>
          <w:vertAlign w:val="superscript"/>
        </w:rPr>
        <w:t>|</w:t>
      </w:r>
      <w:r w:rsidRPr="002523D0">
        <w:rPr>
          <w:i/>
          <w:sz w:val="20"/>
          <w:szCs w:val="20"/>
        </w:rPr>
        <w:t>в’ітувалис'а / ко</w:t>
      </w:r>
      <w:r w:rsidRPr="002523D0">
        <w:rPr>
          <w:b/>
          <w:bCs/>
          <w:i/>
          <w:sz w:val="20"/>
          <w:szCs w:val="20"/>
          <w:vertAlign w:val="superscript"/>
        </w:rPr>
        <w:t>|</w:t>
      </w:r>
      <w:r w:rsidRPr="002523D0">
        <w:rPr>
          <w:i/>
          <w:sz w:val="20"/>
          <w:szCs w:val="20"/>
        </w:rPr>
        <w:t xml:space="preserve">ли </w:t>
      </w:r>
      <w:r w:rsidRPr="002523D0">
        <w:rPr>
          <w:b/>
          <w:bCs/>
          <w:i/>
          <w:sz w:val="20"/>
          <w:szCs w:val="20"/>
          <w:vertAlign w:val="superscript"/>
        </w:rPr>
        <w:t>|</w:t>
      </w:r>
      <w:r w:rsidRPr="002523D0">
        <w:rPr>
          <w:i/>
          <w:sz w:val="20"/>
          <w:szCs w:val="20"/>
        </w:rPr>
        <w:t>хату хо</w:t>
      </w:r>
      <w:r w:rsidRPr="002523D0">
        <w:rPr>
          <w:i/>
          <w:sz w:val="20"/>
          <w:szCs w:val="20"/>
          <w:vertAlign w:val="superscript"/>
        </w:rPr>
        <w:t>у</w:t>
      </w:r>
      <w:r w:rsidRPr="002523D0">
        <w:rPr>
          <w:b/>
          <w:bCs/>
          <w:i/>
          <w:sz w:val="20"/>
          <w:szCs w:val="20"/>
          <w:vertAlign w:val="superscript"/>
        </w:rPr>
        <w:t>|</w:t>
      </w:r>
      <w:r w:rsidRPr="002523D0">
        <w:rPr>
          <w:i/>
          <w:sz w:val="20"/>
          <w:szCs w:val="20"/>
        </w:rPr>
        <w:t>т'іли збуду</w:t>
      </w:r>
      <w:r w:rsidRPr="002523D0">
        <w:rPr>
          <w:b/>
          <w:bCs/>
          <w:i/>
          <w:sz w:val="20"/>
          <w:szCs w:val="20"/>
          <w:vertAlign w:val="superscript"/>
        </w:rPr>
        <w:t>|</w:t>
      </w:r>
      <w:r w:rsidRPr="002523D0">
        <w:rPr>
          <w:i/>
          <w:sz w:val="20"/>
          <w:szCs w:val="20"/>
        </w:rPr>
        <w:t xml:space="preserve">ват' // </w:t>
      </w:r>
      <w:r w:rsidRPr="002523D0">
        <w:rPr>
          <w:b/>
          <w:bCs/>
          <w:i/>
          <w:sz w:val="20"/>
          <w:szCs w:val="20"/>
          <w:vertAlign w:val="superscript"/>
        </w:rPr>
        <w:t>|</w:t>
      </w:r>
      <w:r w:rsidRPr="002523D0">
        <w:rPr>
          <w:i/>
          <w:sz w:val="20"/>
          <w:szCs w:val="20"/>
        </w:rPr>
        <w:t xml:space="preserve">зараз / де </w:t>
      </w:r>
      <w:r w:rsidRPr="002523D0">
        <w:rPr>
          <w:b/>
          <w:bCs/>
          <w:i/>
          <w:sz w:val="20"/>
          <w:szCs w:val="20"/>
          <w:vertAlign w:val="superscript"/>
        </w:rPr>
        <w:t>|</w:t>
      </w:r>
      <w:r w:rsidRPr="002523D0">
        <w:rPr>
          <w:i/>
          <w:sz w:val="20"/>
          <w:szCs w:val="20"/>
        </w:rPr>
        <w:t xml:space="preserve">м’ісце </w:t>
      </w:r>
      <w:r w:rsidRPr="002523D0">
        <w:rPr>
          <w:b/>
          <w:bCs/>
          <w:i/>
          <w:sz w:val="20"/>
          <w:szCs w:val="20"/>
          <w:vertAlign w:val="superscript"/>
        </w:rPr>
        <w:t>|</w:t>
      </w:r>
      <w:r w:rsidRPr="002523D0">
        <w:rPr>
          <w:i/>
          <w:sz w:val="20"/>
          <w:szCs w:val="20"/>
        </w:rPr>
        <w:t>купиш / там і бу</w:t>
      </w:r>
      <w:r w:rsidRPr="002523D0">
        <w:rPr>
          <w:b/>
          <w:bCs/>
          <w:i/>
          <w:sz w:val="20"/>
          <w:szCs w:val="20"/>
          <w:vertAlign w:val="superscript"/>
        </w:rPr>
        <w:t>|</w:t>
      </w:r>
      <w:r w:rsidRPr="002523D0">
        <w:rPr>
          <w:i/>
          <w:sz w:val="20"/>
          <w:szCs w:val="20"/>
        </w:rPr>
        <w:t xml:space="preserve">дуĭ // </w:t>
      </w:r>
      <w:r w:rsidRPr="002523D0">
        <w:rPr>
          <w:b/>
          <w:bCs/>
          <w:i/>
          <w:sz w:val="20"/>
          <w:szCs w:val="20"/>
          <w:vertAlign w:val="superscript"/>
        </w:rPr>
        <w:t>|</w:t>
      </w:r>
      <w:r w:rsidRPr="002523D0">
        <w:rPr>
          <w:i/>
          <w:sz w:val="20"/>
          <w:szCs w:val="20"/>
        </w:rPr>
        <w:t>т'іл'ки не</w:t>
      </w:r>
      <w:r w:rsidRPr="002523D0">
        <w:rPr>
          <w:i/>
          <w:sz w:val="20"/>
          <w:szCs w:val="20"/>
          <w:vertAlign w:val="superscript"/>
        </w:rPr>
        <w:t>и</w:t>
      </w:r>
      <w:r w:rsidRPr="002523D0">
        <w:rPr>
          <w:i/>
          <w:sz w:val="20"/>
          <w:szCs w:val="20"/>
        </w:rPr>
        <w:t xml:space="preserve"> ст</w:t>
      </w:r>
      <w:r w:rsidRPr="002523D0">
        <w:rPr>
          <w:b/>
          <w:bCs/>
          <w:i/>
          <w:sz w:val="20"/>
          <w:szCs w:val="20"/>
          <w:vertAlign w:val="superscript"/>
        </w:rPr>
        <w:t>|</w:t>
      </w:r>
      <w:r w:rsidRPr="002523D0">
        <w:rPr>
          <w:i/>
          <w:sz w:val="20"/>
          <w:szCs w:val="20"/>
        </w:rPr>
        <w:t>ройат' там / де ў</w:t>
      </w:r>
      <w:r w:rsidRPr="002523D0">
        <w:rPr>
          <w:b/>
          <w:bCs/>
          <w:i/>
          <w:sz w:val="20"/>
          <w:szCs w:val="20"/>
          <w:vertAlign w:val="superscript"/>
        </w:rPr>
        <w:t>|</w:t>
      </w:r>
      <w:r w:rsidRPr="002523D0">
        <w:rPr>
          <w:i/>
          <w:sz w:val="20"/>
          <w:szCs w:val="20"/>
        </w:rPr>
        <w:t>с'ак’і не</w:t>
      </w:r>
      <w:r w:rsidRPr="002523D0">
        <w:rPr>
          <w:i/>
          <w:sz w:val="20"/>
          <w:szCs w:val="20"/>
          <w:vertAlign w:val="superscript"/>
        </w:rPr>
        <w:t>и</w:t>
      </w:r>
      <w:r w:rsidRPr="002523D0">
        <w:rPr>
          <w:i/>
          <w:sz w:val="20"/>
          <w:szCs w:val="20"/>
        </w:rPr>
        <w:t>благопо</w:t>
      </w:r>
      <w:r w:rsidRPr="002523D0">
        <w:rPr>
          <w:b/>
          <w:bCs/>
          <w:i/>
          <w:sz w:val="20"/>
          <w:szCs w:val="20"/>
          <w:vertAlign w:val="superscript"/>
        </w:rPr>
        <w:t>|</w:t>
      </w:r>
      <w:r w:rsidRPr="002523D0">
        <w:rPr>
          <w:i/>
          <w:sz w:val="20"/>
          <w:szCs w:val="20"/>
        </w:rPr>
        <w:t>лучн'і жи</w:t>
      </w:r>
      <w:r w:rsidRPr="002523D0">
        <w:rPr>
          <w:b/>
          <w:bCs/>
          <w:i/>
          <w:sz w:val="20"/>
          <w:szCs w:val="20"/>
          <w:vertAlign w:val="superscript"/>
        </w:rPr>
        <w:t>|</w:t>
      </w:r>
      <w:r w:rsidRPr="002523D0">
        <w:rPr>
          <w:i/>
          <w:sz w:val="20"/>
          <w:szCs w:val="20"/>
        </w:rPr>
        <w:t xml:space="preserve">ли / де </w:t>
      </w:r>
      <w:r w:rsidRPr="002523D0">
        <w:rPr>
          <w:b/>
          <w:bCs/>
          <w:i/>
          <w:sz w:val="20"/>
          <w:szCs w:val="20"/>
          <w:vertAlign w:val="superscript"/>
        </w:rPr>
        <w:t>|</w:t>
      </w:r>
      <w:r w:rsidRPr="002523D0">
        <w:rPr>
          <w:i/>
          <w:sz w:val="20"/>
          <w:szCs w:val="20"/>
        </w:rPr>
        <w:t>д'іти поми</w:t>
      </w:r>
      <w:r w:rsidRPr="002523D0">
        <w:rPr>
          <w:b/>
          <w:bCs/>
          <w:i/>
          <w:sz w:val="20"/>
          <w:szCs w:val="20"/>
          <w:vertAlign w:val="superscript"/>
        </w:rPr>
        <w:t>|</w:t>
      </w:r>
      <w:r w:rsidRPr="002523D0">
        <w:rPr>
          <w:i/>
          <w:sz w:val="20"/>
          <w:szCs w:val="20"/>
        </w:rPr>
        <w:t>рали / чи там с'ім</w:t>
      </w:r>
      <w:r w:rsidRPr="002523D0">
        <w:rPr>
          <w:b/>
          <w:bCs/>
          <w:i/>
          <w:sz w:val="20"/>
          <w:szCs w:val="20"/>
          <w:vertAlign w:val="superscript"/>
        </w:rPr>
        <w:t>|</w:t>
      </w:r>
      <w:r w:rsidRPr="002523D0">
        <w:rPr>
          <w:i/>
          <w:sz w:val="20"/>
          <w:szCs w:val="20"/>
        </w:rPr>
        <w:t>йа свар</w:t>
      </w:r>
      <w:r w:rsidRPr="002523D0">
        <w:rPr>
          <w:b/>
          <w:bCs/>
          <w:i/>
          <w:sz w:val="20"/>
          <w:szCs w:val="20"/>
          <w:vertAlign w:val="superscript"/>
        </w:rPr>
        <w:t>|</w:t>
      </w:r>
      <w:r w:rsidRPr="002523D0">
        <w:rPr>
          <w:i/>
          <w:sz w:val="20"/>
          <w:szCs w:val="20"/>
        </w:rPr>
        <w:t>лива жи</w:t>
      </w:r>
      <w:r w:rsidRPr="002523D0">
        <w:rPr>
          <w:b/>
          <w:bCs/>
          <w:i/>
          <w:sz w:val="20"/>
          <w:szCs w:val="20"/>
          <w:vertAlign w:val="superscript"/>
        </w:rPr>
        <w:t>|</w:t>
      </w:r>
      <w:r w:rsidRPr="002523D0">
        <w:rPr>
          <w:i/>
          <w:sz w:val="20"/>
          <w:szCs w:val="20"/>
        </w:rPr>
        <w:t>ла //</w:t>
      </w:r>
    </w:p>
    <w:p w:rsidR="001970C3" w:rsidRPr="002523D0" w:rsidRDefault="001970C3" w:rsidP="008A3E8E">
      <w:pPr>
        <w:ind w:firstLine="567"/>
        <w:jc w:val="both"/>
        <w:rPr>
          <w:i/>
          <w:sz w:val="20"/>
          <w:szCs w:val="20"/>
        </w:rPr>
      </w:pPr>
    </w:p>
    <w:p w:rsidR="001970C3" w:rsidRPr="002523D0" w:rsidRDefault="001970C3" w:rsidP="00DC7F69">
      <w:pPr>
        <w:ind w:firstLine="567"/>
        <w:jc w:val="center"/>
        <w:rPr>
          <w:sz w:val="20"/>
          <w:szCs w:val="20"/>
        </w:rPr>
      </w:pPr>
      <w:r w:rsidRPr="002523D0">
        <w:rPr>
          <w:b/>
          <w:sz w:val="20"/>
          <w:szCs w:val="20"/>
        </w:rPr>
        <w:br w:type="page"/>
        <w:t>СПИСОК ВИКОРИСТАНОЇ ЛІТЕРАТУРИ</w:t>
      </w:r>
    </w:p>
    <w:p w:rsidR="001970C3" w:rsidRPr="002523D0" w:rsidRDefault="001970C3" w:rsidP="00DC7F69">
      <w:pPr>
        <w:ind w:firstLine="567"/>
        <w:jc w:val="center"/>
        <w:rPr>
          <w:sz w:val="20"/>
          <w:szCs w:val="20"/>
        </w:rPr>
      </w:pP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Аркушин Г. Л.</w:t>
      </w:r>
      <w:r w:rsidRPr="002523D0">
        <w:rPr>
          <w:bCs/>
          <w:sz w:val="20"/>
          <w:szCs w:val="20"/>
        </w:rPr>
        <w:t xml:space="preserve"> Контрольна робота з української діалектології </w:t>
      </w:r>
      <w:r w:rsidRPr="002523D0">
        <w:rPr>
          <w:sz w:val="20"/>
          <w:szCs w:val="20"/>
        </w:rPr>
        <w:t>: [метод. рек. для студ.-заочників III курсу філол. ф-ту, спец. „Українська мова і література”] / Г. Л. Аркушин. – Луцьк : РВВ „Вежа” Волинського держ. ун-ту ім. Лесі Українки, 2005. – 34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 xml:space="preserve">Аркушин Г. Л. </w:t>
      </w:r>
      <w:r w:rsidRPr="002523D0">
        <w:rPr>
          <w:bCs/>
          <w:sz w:val="20"/>
          <w:szCs w:val="20"/>
        </w:rPr>
        <w:t>Українська діалектологія </w:t>
      </w:r>
      <w:r w:rsidRPr="002523D0">
        <w:rPr>
          <w:sz w:val="20"/>
          <w:szCs w:val="20"/>
        </w:rPr>
        <w:t>: робоча навч. прогр. для студ. філол. ф-ту (спец. „Українська мова і література”) / Г. Л. Аркушин. – Луцьк : Вежа, 2008. – 82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Бабишин С. Д. Топоніміка в школі / С. Д. Бабишин. – К. : Радянська школа, 1962. – 122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Бевзенко С. П. Українська діалектологія / С. П. Бевзенко. – К. : Вища школа, 1980. – 246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Бевзенко С. П. Українська діалектологія : зб. вправ / С. П. Бевзенко. – К. : Вища школа, 1987. – 127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Березовська Г. Словник назв одягу та взуття у східноподільських говірках / Г. Березовська. – Умань : Уманське комунальне видавничо-поліграфічне підприємство, 2010. – 348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Березовська Г. Г. Українська діалектологія : [навчальний посібник] / Г. Г. Березовська. – Умань : ФОП Жовтий О. О., 2015. – 154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Бичко З. М. Діалекти української мови / З. М. Бичко // Етнографія України : навчальний посібник. – Львів : Світ, 1994. – С. 159 – 168.</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Бичко З. М. Перспективи взаємостосунків української літературної мови та діалектів / З. М. Бичко // Вісник Львівського університету. – Серія : Філологія. 2004. – Вип. 34. Ч. ІІ. – С. 116–119</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Гриценко П. Ю. Ареальне варіювання діалектної лексики / П. Ю. Гриценко. – К., 1990. – 268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Дзендзелівський Й. О. Конспект лекцій з курсу української діалектології. Ч. І. Фонетика / Й. О. Дзендзелівський. – Ужгород, 1965. – 90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Дзендзелівський Й. О. Конспект лекцій з курсу української діалектології (вступні розділи) / Й. О. Дзендзелівський. – Ужгород, 1966. – 98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Жайворонок В. В.  Українська етнолінгвістика : нариси : навч. посіб. для студ. вищ. навч. закл. / В. В. Жайворонок. – К. : Довіра, 2007. – 262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Жилко Ф. Т. Нариси з діалектології української мови / Ф. Т. Жилко. – К., 1966. – 303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Матвіяс І. Г. Українська мова і її говори / І. Г. Матвіяс. – К., 1990. – 163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Могила А. П. Українська діалектологія : методичні вказівки / А. П. Могила. – Львів : Вид-во Львівського університету, 1960. – 38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bCs/>
          <w:sz w:val="20"/>
          <w:szCs w:val="20"/>
        </w:rPr>
        <w:t xml:space="preserve">Монахова Т. В. </w:t>
      </w:r>
      <w:r w:rsidRPr="002523D0">
        <w:rPr>
          <w:sz w:val="20"/>
          <w:szCs w:val="20"/>
        </w:rPr>
        <w:t>Українська діалектологія : [навч. посіб. для студ. вищих навч. закл.] / Т. В. Монахова. – Миколаїв : Вид-во ЧДУ ім. Петра Могили, 2010. – 128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Навчальна практика з діалектології : методичні вказівки для студентів спеціальності „Українська мова і література” / І. В. Горячок, Л. В. Терещенко. – Хмельницький : ХНУ, 2006. – 46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Пащенко В. М.</w:t>
      </w:r>
      <w:r w:rsidRPr="002523D0">
        <w:rPr>
          <w:bCs/>
          <w:sz w:val="20"/>
          <w:szCs w:val="20"/>
        </w:rPr>
        <w:t>Діалект і сучасність </w:t>
      </w:r>
      <w:r w:rsidRPr="002523D0">
        <w:rPr>
          <w:sz w:val="20"/>
          <w:szCs w:val="20"/>
        </w:rPr>
        <w:t>: хрестоматія з метод. рекомендаціями для практ. занять з української діалектології, етнолінгвістики, етнографії та фольклору / В. М. Пащенко, В. М. Бережняк. – Ніжин, 1998. – 146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Пащенко В. М.</w:t>
      </w:r>
      <w:r w:rsidRPr="002523D0">
        <w:rPr>
          <w:bCs/>
          <w:sz w:val="20"/>
          <w:szCs w:val="20"/>
        </w:rPr>
        <w:t>Південно-західна макросистема діалектних систем української мови </w:t>
      </w:r>
      <w:r w:rsidRPr="002523D0">
        <w:rPr>
          <w:sz w:val="20"/>
          <w:szCs w:val="20"/>
        </w:rPr>
        <w:t>: хрестоматія з метод. рек. для практ. занять з укр. діалектології, етнолінгвістики, етнографії та фольклору / В. М. Пащенко, В. М. Бережняк. – Ніжин, 2007. – 67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Санченко Є. М. Елітарна особистість: від діалектних витоків до літературної мови : автореф. дис... канд. філол. наук : 10.02.01 / Є. М. Санченко. – Луганськ, 2009. – 24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bCs/>
          <w:sz w:val="20"/>
          <w:szCs w:val="20"/>
        </w:rPr>
        <w:t xml:space="preserve">Сердега Р. Л. </w:t>
      </w:r>
      <w:r w:rsidRPr="002523D0">
        <w:rPr>
          <w:sz w:val="20"/>
          <w:szCs w:val="20"/>
        </w:rPr>
        <w:t>Українська діалектологія : навчальний посібник / Р. Л. Сердега, А. А. Сагаровський. – Х. : ХНУ імені В. Н. Каразіна, 2011. – 156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Тищенко Т. Лексика бджільництва Східного Поділля / Т. Тищенко. – Умань : РВЦ „Софія”, 2008. – 88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Торчинська Н. М. Словник власних географічних назв Хмельницької області / Н. М. Торчинська, М. М. Торчинський. – Хмельницький : Авіст, 2008. – 549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bCs/>
          <w:sz w:val="20"/>
          <w:szCs w:val="20"/>
        </w:rPr>
        <w:t>Українська діалектологія </w:t>
      </w:r>
      <w:r w:rsidRPr="002523D0">
        <w:rPr>
          <w:sz w:val="20"/>
          <w:szCs w:val="20"/>
        </w:rPr>
        <w:t>: навч.-метод. посібник для студ. ф-ту укр. філології денної та заоч. форм навчання / Г. І. Мартинова, Т. В. Щербина. – Черкаси : ЧНУ, 2006. – 68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 xml:space="preserve">Українська мова. Енциклопедія. – К. : </w:t>
      </w:r>
      <w:r>
        <w:rPr>
          <w:sz w:val="20"/>
          <w:szCs w:val="20"/>
        </w:rPr>
        <w:t>«</w:t>
      </w:r>
      <w:r w:rsidRPr="002523D0">
        <w:rPr>
          <w:sz w:val="20"/>
          <w:szCs w:val="20"/>
        </w:rPr>
        <w:t>Укр. Енциклопедія</w:t>
      </w:r>
      <w:r>
        <w:rPr>
          <w:sz w:val="20"/>
          <w:szCs w:val="20"/>
        </w:rPr>
        <w:t>»</w:t>
      </w:r>
      <w:r w:rsidRPr="002523D0">
        <w:rPr>
          <w:sz w:val="20"/>
          <w:szCs w:val="20"/>
        </w:rPr>
        <w:t xml:space="preserve"> ім. М. П. Бажана, 2004. – 824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Шеремета Н. П.</w:t>
      </w:r>
      <w:r w:rsidRPr="002523D0">
        <w:rPr>
          <w:bCs/>
          <w:sz w:val="20"/>
          <w:szCs w:val="20"/>
        </w:rPr>
        <w:t>Навчальна практика з діалектології </w:t>
      </w:r>
      <w:r w:rsidRPr="002523D0">
        <w:rPr>
          <w:sz w:val="20"/>
          <w:szCs w:val="20"/>
        </w:rPr>
        <w:t>: навч. посібник для студ. вищих навч. закл. / Н. П. Шеремета, Н. Д. Коваленко. – Кам’янець-Подільський, 2003. – 84 с.</w:t>
      </w:r>
    </w:p>
    <w:p w:rsidR="001970C3" w:rsidRPr="002523D0" w:rsidRDefault="001970C3" w:rsidP="00DC7F69">
      <w:pPr>
        <w:numPr>
          <w:ilvl w:val="0"/>
          <w:numId w:val="2"/>
        </w:numPr>
        <w:tabs>
          <w:tab w:val="left" w:pos="900"/>
          <w:tab w:val="num" w:pos="1101"/>
        </w:tabs>
        <w:ind w:left="0" w:firstLine="567"/>
        <w:jc w:val="both"/>
        <w:rPr>
          <w:sz w:val="20"/>
          <w:szCs w:val="20"/>
        </w:rPr>
      </w:pPr>
      <w:r w:rsidRPr="002523D0">
        <w:rPr>
          <w:sz w:val="20"/>
          <w:szCs w:val="20"/>
        </w:rPr>
        <w:t>Шеремета Н. П.</w:t>
      </w:r>
      <w:r w:rsidRPr="002523D0">
        <w:rPr>
          <w:bCs/>
          <w:sz w:val="20"/>
          <w:szCs w:val="20"/>
        </w:rPr>
        <w:t xml:space="preserve"> Українська діалектологія : практичні заняття </w:t>
      </w:r>
      <w:r w:rsidRPr="002523D0">
        <w:rPr>
          <w:sz w:val="20"/>
          <w:szCs w:val="20"/>
        </w:rPr>
        <w:t>: навч. посіб. для студ. вищ. навч. закл. / Н. П. Шеремета. – Кам’янець-Подільський, 2005. – 124 с.</w:t>
      </w:r>
    </w:p>
    <w:p w:rsidR="001970C3" w:rsidRPr="002523D0" w:rsidRDefault="001970C3" w:rsidP="00DC7F69">
      <w:pPr>
        <w:tabs>
          <w:tab w:val="left" w:pos="900"/>
          <w:tab w:val="num" w:pos="1101"/>
        </w:tabs>
        <w:ind w:firstLine="567"/>
        <w:jc w:val="both"/>
        <w:rPr>
          <w:sz w:val="20"/>
          <w:szCs w:val="20"/>
        </w:rPr>
      </w:pPr>
    </w:p>
    <w:p w:rsidR="001970C3" w:rsidRPr="002523D0" w:rsidRDefault="001970C3">
      <w:pPr>
        <w:spacing w:after="200" w:line="276" w:lineRule="auto"/>
        <w:rPr>
          <w:b/>
          <w:bCs/>
          <w:sz w:val="20"/>
          <w:szCs w:val="20"/>
        </w:rPr>
      </w:pPr>
      <w:r w:rsidRPr="002523D0">
        <w:rPr>
          <w:b/>
          <w:bCs/>
          <w:sz w:val="20"/>
          <w:szCs w:val="20"/>
        </w:rPr>
        <w:br w:type="page"/>
      </w:r>
    </w:p>
    <w:p w:rsidR="001970C3" w:rsidRPr="002523D0" w:rsidRDefault="001970C3" w:rsidP="00DC7F69">
      <w:pPr>
        <w:tabs>
          <w:tab w:val="left" w:pos="900"/>
          <w:tab w:val="num" w:pos="1101"/>
        </w:tabs>
        <w:ind w:firstLine="567"/>
        <w:jc w:val="center"/>
        <w:rPr>
          <w:b/>
          <w:bCs/>
          <w:sz w:val="20"/>
          <w:szCs w:val="20"/>
        </w:rPr>
      </w:pPr>
      <w:r w:rsidRPr="002523D0">
        <w:rPr>
          <w:b/>
          <w:bCs/>
          <w:sz w:val="20"/>
          <w:szCs w:val="20"/>
        </w:rPr>
        <w:t>ДІАЛЕКТНІ СЛОВНИКИ</w:t>
      </w:r>
    </w:p>
    <w:p w:rsidR="001970C3" w:rsidRPr="002523D0" w:rsidRDefault="001970C3" w:rsidP="00DC7F69">
      <w:pPr>
        <w:tabs>
          <w:tab w:val="left" w:pos="900"/>
          <w:tab w:val="num" w:pos="1101"/>
        </w:tabs>
        <w:ind w:firstLine="567"/>
        <w:jc w:val="center"/>
        <w:rPr>
          <w:b/>
          <w:spacing w:val="-6"/>
          <w:sz w:val="20"/>
          <w:szCs w:val="20"/>
        </w:rPr>
      </w:pPr>
    </w:p>
    <w:p w:rsidR="001970C3" w:rsidRPr="002523D0" w:rsidRDefault="001970C3" w:rsidP="00DC7F69">
      <w:pPr>
        <w:ind w:firstLine="567"/>
        <w:jc w:val="both"/>
        <w:rPr>
          <w:sz w:val="20"/>
          <w:szCs w:val="20"/>
        </w:rPr>
      </w:pPr>
      <w:r w:rsidRPr="002523D0">
        <w:rPr>
          <w:sz w:val="20"/>
          <w:szCs w:val="20"/>
        </w:rPr>
        <w:t>ГВ – «Палає пам’яті свіча – вогонь не згас»: хрестоматія діалектних текстів очевидців Голодоморів / упор. І. В. Гороф’янюк. – Вінниця : ПП «ТД «Едельвейс і К», 2014. – 148 с.</w:t>
      </w:r>
    </w:p>
    <w:p w:rsidR="001970C3" w:rsidRPr="002523D0" w:rsidRDefault="001970C3" w:rsidP="00DC7F69">
      <w:pPr>
        <w:ind w:firstLine="567"/>
        <w:jc w:val="both"/>
        <w:rPr>
          <w:sz w:val="20"/>
          <w:szCs w:val="20"/>
        </w:rPr>
      </w:pPr>
      <w:r w:rsidRPr="002523D0">
        <w:rPr>
          <w:sz w:val="20"/>
          <w:szCs w:val="20"/>
        </w:rPr>
        <w:t>ГГ – Гуцульські говірки : короткий словник / за ред. Я. Закревської. – Львів, 1997. – 232 с.</w:t>
      </w:r>
    </w:p>
    <w:p w:rsidR="001970C3" w:rsidRPr="002523D0" w:rsidRDefault="001970C3" w:rsidP="00DC7F69">
      <w:pPr>
        <w:ind w:firstLine="567"/>
        <w:jc w:val="both"/>
        <w:rPr>
          <w:sz w:val="20"/>
          <w:szCs w:val="20"/>
        </w:rPr>
      </w:pPr>
      <w:r w:rsidRPr="002523D0">
        <w:rPr>
          <w:sz w:val="20"/>
          <w:szCs w:val="20"/>
        </w:rPr>
        <w:t>ГЗП – Говірки західної Полтавщини : збірник діалектних текстів / упор. Г. І. Мартинова. – Черкаси 2012. – 154 с.</w:t>
      </w:r>
    </w:p>
    <w:p w:rsidR="001970C3" w:rsidRPr="002523D0" w:rsidRDefault="001970C3" w:rsidP="00DC7F69">
      <w:pPr>
        <w:tabs>
          <w:tab w:val="left" w:pos="900"/>
          <w:tab w:val="num" w:pos="1101"/>
        </w:tabs>
        <w:ind w:firstLine="567"/>
        <w:jc w:val="both"/>
        <w:rPr>
          <w:spacing w:val="-6"/>
          <w:sz w:val="20"/>
          <w:szCs w:val="20"/>
        </w:rPr>
      </w:pPr>
      <w:r w:rsidRPr="002523D0">
        <w:rPr>
          <w:spacing w:val="-6"/>
          <w:sz w:val="20"/>
          <w:szCs w:val="20"/>
        </w:rPr>
        <w:t>ГІУ – Говірки історичної Уманщини і суміжних земель : монографія / [Г. Г. Березовська, І. І. Кривошея, Т. М. Тищенко та ін.]; за ред. Т. М. Тищенко. – Умань : РВЦ „Софія”, 2008. – 259 с.</w:t>
      </w:r>
    </w:p>
    <w:p w:rsidR="001970C3" w:rsidRPr="002523D0" w:rsidRDefault="001970C3" w:rsidP="00DC7F69">
      <w:pPr>
        <w:ind w:firstLine="567"/>
        <w:jc w:val="both"/>
        <w:rPr>
          <w:sz w:val="20"/>
          <w:szCs w:val="20"/>
        </w:rPr>
      </w:pPr>
      <w:r w:rsidRPr="002523D0">
        <w:rPr>
          <w:sz w:val="20"/>
          <w:szCs w:val="20"/>
        </w:rPr>
        <w:t>ГУМ –Говори української мови : збірник текстів. – К. Наукова думка, 1077. – 590 с.</w:t>
      </w:r>
    </w:p>
    <w:p w:rsidR="001970C3" w:rsidRPr="002523D0" w:rsidRDefault="001970C3" w:rsidP="00DC7F69">
      <w:pPr>
        <w:tabs>
          <w:tab w:val="left" w:pos="900"/>
          <w:tab w:val="num" w:pos="1101"/>
        </w:tabs>
        <w:ind w:firstLine="567"/>
        <w:jc w:val="both"/>
        <w:rPr>
          <w:spacing w:val="-6"/>
          <w:sz w:val="20"/>
          <w:szCs w:val="20"/>
        </w:rPr>
      </w:pPr>
      <w:r w:rsidRPr="002523D0">
        <w:rPr>
          <w:spacing w:val="-6"/>
          <w:sz w:val="20"/>
          <w:szCs w:val="20"/>
        </w:rPr>
        <w:t>ГЧЗ – Говірки Чорнобильської зони : тексти / упор. П. Ю. Грищенко та ін. – К. : Довіра, 1996. – 400 с.</w:t>
      </w:r>
    </w:p>
    <w:p w:rsidR="001970C3" w:rsidRPr="002523D0" w:rsidRDefault="001970C3" w:rsidP="00DC7F69">
      <w:pPr>
        <w:ind w:firstLine="567"/>
        <w:jc w:val="both"/>
        <w:rPr>
          <w:sz w:val="20"/>
          <w:szCs w:val="20"/>
        </w:rPr>
      </w:pPr>
      <w:r w:rsidRPr="002523D0">
        <w:rPr>
          <w:sz w:val="20"/>
          <w:szCs w:val="20"/>
        </w:rPr>
        <w:t>СБГ – Словник буковинських говірок / за заг. ред. Н. В. Гуйванюк. – Чернівці : Рута, 2005. – 688 с.</w:t>
      </w:r>
    </w:p>
    <w:p w:rsidR="001970C3" w:rsidRPr="002523D0" w:rsidRDefault="001970C3" w:rsidP="00DC7F69">
      <w:pPr>
        <w:tabs>
          <w:tab w:val="left" w:pos="900"/>
          <w:tab w:val="num" w:pos="1101"/>
        </w:tabs>
        <w:ind w:firstLine="567"/>
        <w:jc w:val="both"/>
        <w:rPr>
          <w:sz w:val="20"/>
          <w:szCs w:val="20"/>
        </w:rPr>
      </w:pPr>
      <w:r w:rsidRPr="002523D0">
        <w:rPr>
          <w:sz w:val="20"/>
          <w:szCs w:val="20"/>
        </w:rPr>
        <w:t>СГЦБ – Матіїв М. Д. Словник говірок центральної Бойківщини / М. Д. Матіїв. – К. – Сімферополь : Ната, 2013. – 602 с.</w:t>
      </w:r>
    </w:p>
    <w:p w:rsidR="001970C3" w:rsidRPr="002523D0" w:rsidRDefault="001970C3" w:rsidP="00DC7F69">
      <w:pPr>
        <w:tabs>
          <w:tab w:val="left" w:pos="900"/>
          <w:tab w:val="num" w:pos="1101"/>
        </w:tabs>
        <w:ind w:firstLine="567"/>
        <w:jc w:val="both"/>
        <w:rPr>
          <w:sz w:val="20"/>
          <w:szCs w:val="20"/>
        </w:rPr>
      </w:pPr>
      <w:r w:rsidRPr="002523D0">
        <w:rPr>
          <w:sz w:val="20"/>
          <w:szCs w:val="20"/>
        </w:rPr>
        <w:t>СЗПГ – Аркушин Г. Л. Словник західнополіських говірок : у 2 т. / Г. Л. Аркушин. – Луцьк, 2000.</w:t>
      </w:r>
    </w:p>
    <w:p w:rsidR="001970C3" w:rsidRPr="002523D0" w:rsidRDefault="001970C3" w:rsidP="00DC7F69">
      <w:pPr>
        <w:tabs>
          <w:tab w:val="left" w:pos="900"/>
          <w:tab w:val="num" w:pos="1101"/>
        </w:tabs>
        <w:ind w:firstLine="567"/>
        <w:jc w:val="both"/>
        <w:rPr>
          <w:sz w:val="20"/>
          <w:szCs w:val="20"/>
        </w:rPr>
      </w:pPr>
      <w:r w:rsidRPr="002523D0">
        <w:rPr>
          <w:sz w:val="20"/>
          <w:szCs w:val="20"/>
        </w:rPr>
        <w:t>СПГ – Лисенко П. С. Словник поліських говірок / П. С. Лисенко. – К. : Наукова думка, 1974. – 260 с.</w:t>
      </w:r>
    </w:p>
    <w:p w:rsidR="001970C3" w:rsidRPr="002523D0" w:rsidRDefault="001970C3" w:rsidP="00DC7F69">
      <w:pPr>
        <w:tabs>
          <w:tab w:val="left" w:pos="900"/>
          <w:tab w:val="num" w:pos="1101"/>
        </w:tabs>
        <w:ind w:firstLine="567"/>
        <w:jc w:val="both"/>
        <w:rPr>
          <w:spacing w:val="-6"/>
          <w:sz w:val="20"/>
          <w:szCs w:val="20"/>
        </w:rPr>
      </w:pPr>
      <w:r w:rsidRPr="002523D0">
        <w:rPr>
          <w:spacing w:val="-6"/>
          <w:sz w:val="20"/>
          <w:szCs w:val="20"/>
        </w:rPr>
        <w:t>СПодГ – Брилінський Д. Словник подільських говірок / Д. Брилінський. – Хмельницький, 1991. – 116 с.</w:t>
      </w:r>
    </w:p>
    <w:p w:rsidR="001970C3" w:rsidRPr="002523D0" w:rsidRDefault="001970C3" w:rsidP="00DC7F69">
      <w:pPr>
        <w:ind w:firstLine="567"/>
        <w:jc w:val="both"/>
        <w:rPr>
          <w:sz w:val="20"/>
          <w:szCs w:val="20"/>
        </w:rPr>
      </w:pPr>
      <w:r w:rsidRPr="002523D0">
        <w:rPr>
          <w:sz w:val="20"/>
          <w:szCs w:val="20"/>
        </w:rPr>
        <w:t>ССТЛ – Турчин Є. Д. Словник села Тилич на Лемківщині / Є. Д. Турчин. – Львів : Українська академія друкарства, 2011. – 384 с.</w:t>
      </w:r>
    </w:p>
    <w:p w:rsidR="001970C3" w:rsidRPr="002523D0" w:rsidRDefault="001970C3" w:rsidP="00DC7F69">
      <w:pPr>
        <w:tabs>
          <w:tab w:val="left" w:pos="900"/>
          <w:tab w:val="num" w:pos="1101"/>
        </w:tabs>
        <w:ind w:firstLine="567"/>
        <w:jc w:val="both"/>
        <w:rPr>
          <w:sz w:val="20"/>
          <w:szCs w:val="20"/>
        </w:rPr>
      </w:pPr>
      <w:r w:rsidRPr="002523D0">
        <w:rPr>
          <w:sz w:val="20"/>
          <w:szCs w:val="20"/>
        </w:rPr>
        <w:t>УГЗ – Миголинець О. Ф. Українські говірки Закарпаття : [збірник текстів] / О. Ф. Миголинець. – Ужгород, 2002. – 64 с.</w:t>
      </w:r>
    </w:p>
    <w:p w:rsidR="001970C3" w:rsidRPr="002523D0" w:rsidRDefault="001970C3" w:rsidP="00DC7F69">
      <w:pPr>
        <w:tabs>
          <w:tab w:val="left" w:pos="900"/>
          <w:tab w:val="num" w:pos="1101"/>
        </w:tabs>
        <w:ind w:firstLine="567"/>
        <w:jc w:val="both"/>
        <w:rPr>
          <w:sz w:val="20"/>
          <w:szCs w:val="20"/>
        </w:rPr>
      </w:pPr>
      <w:r w:rsidRPr="002523D0">
        <w:rPr>
          <w:sz w:val="20"/>
          <w:szCs w:val="20"/>
        </w:rPr>
        <w:t>УГПЗН – Українські говірки південно-західного наріччя. Тексти / упор. Н. М. Глібчук. – Львів : Видавничий центр ЛНУ імені Івана Франка, 2005. – 238 с.</w:t>
      </w:r>
    </w:p>
    <w:p w:rsidR="001970C3" w:rsidRPr="002523D0" w:rsidRDefault="001970C3" w:rsidP="00DC7F69">
      <w:pPr>
        <w:ind w:firstLine="567"/>
        <w:jc w:val="both"/>
        <w:rPr>
          <w:sz w:val="20"/>
          <w:szCs w:val="20"/>
        </w:rPr>
      </w:pPr>
      <w:r w:rsidRPr="002523D0">
        <w:rPr>
          <w:sz w:val="20"/>
          <w:szCs w:val="20"/>
        </w:rPr>
        <w:t>УСГ – Українські східнослобожанські говірки: сучасні діалектні тексти : навч. посіб. / упор.: К.Д.Глуховцева, В. В. Лєснова, І,О. Ніколаєнко; за ред. К.Д. Глуховцевої. – Луганськ: Вид-во ДЗ «ЛНУ імені Тараса Шевченка», 2011. – 424 с.</w:t>
      </w:r>
    </w:p>
    <w:p w:rsidR="001970C3" w:rsidRPr="002523D0" w:rsidRDefault="001970C3" w:rsidP="00DC7F69">
      <w:pPr>
        <w:ind w:firstLine="567"/>
        <w:rPr>
          <w:sz w:val="20"/>
          <w:szCs w:val="20"/>
        </w:rPr>
      </w:pPr>
    </w:p>
    <w:p w:rsidR="001970C3" w:rsidRPr="002523D0" w:rsidRDefault="001970C3" w:rsidP="00DC7F69">
      <w:pPr>
        <w:ind w:firstLine="567"/>
        <w:jc w:val="center"/>
        <w:rPr>
          <w:sz w:val="18"/>
          <w:szCs w:val="18"/>
        </w:rPr>
      </w:pPr>
    </w:p>
    <w:p w:rsidR="001970C3" w:rsidRPr="002523D0" w:rsidRDefault="001970C3" w:rsidP="0087021F">
      <w:pPr>
        <w:tabs>
          <w:tab w:val="left" w:pos="900"/>
        </w:tabs>
        <w:ind w:firstLine="567"/>
        <w:jc w:val="center"/>
        <w:rPr>
          <w:sz w:val="20"/>
          <w:szCs w:val="20"/>
        </w:rPr>
        <w:sectPr w:rsidR="001970C3" w:rsidRPr="002523D0" w:rsidSect="005C7DE4">
          <w:footerReference w:type="even" r:id="rId8"/>
          <w:footerReference w:type="default" r:id="rId9"/>
          <w:pgSz w:w="8392" w:h="11907" w:code="11"/>
          <w:pgMar w:top="851" w:right="851" w:bottom="851" w:left="851" w:header="709" w:footer="709" w:gutter="0"/>
          <w:paperSrc w:first="7" w:other="7"/>
          <w:pgNumType w:start="0"/>
          <w:cols w:space="708"/>
          <w:docGrid w:linePitch="360"/>
        </w:sectPr>
      </w:pPr>
    </w:p>
    <w:p w:rsidR="001970C3" w:rsidRPr="002523D0" w:rsidRDefault="001970C3" w:rsidP="00F42092">
      <w:pPr>
        <w:spacing w:after="200" w:line="276" w:lineRule="auto"/>
        <w:rPr>
          <w:b/>
          <w:sz w:val="20"/>
          <w:szCs w:val="20"/>
        </w:rPr>
      </w:pPr>
    </w:p>
    <w:p w:rsidR="001970C3" w:rsidRPr="002523D0" w:rsidRDefault="001970C3" w:rsidP="0087021F">
      <w:pPr>
        <w:tabs>
          <w:tab w:val="left" w:pos="900"/>
        </w:tabs>
        <w:ind w:firstLine="567"/>
        <w:jc w:val="center"/>
        <w:rPr>
          <w:b/>
          <w:sz w:val="20"/>
          <w:szCs w:val="20"/>
        </w:rPr>
      </w:pPr>
      <w:r w:rsidRPr="002523D0">
        <w:rPr>
          <w:b/>
          <w:sz w:val="20"/>
          <w:szCs w:val="20"/>
        </w:rPr>
        <w:t>ДОДАТКИ</w:t>
      </w:r>
    </w:p>
    <w:p w:rsidR="001970C3" w:rsidRPr="002523D0" w:rsidRDefault="001970C3" w:rsidP="0087021F">
      <w:pPr>
        <w:tabs>
          <w:tab w:val="left" w:pos="900"/>
        </w:tabs>
        <w:ind w:firstLine="567"/>
        <w:jc w:val="center"/>
        <w:rPr>
          <w:b/>
          <w:sz w:val="20"/>
          <w:szCs w:val="20"/>
        </w:rPr>
      </w:pPr>
    </w:p>
    <w:p w:rsidR="001970C3" w:rsidRPr="002523D0" w:rsidRDefault="001970C3" w:rsidP="0087021F">
      <w:pPr>
        <w:tabs>
          <w:tab w:val="left" w:pos="900"/>
        </w:tabs>
        <w:ind w:firstLine="567"/>
        <w:jc w:val="right"/>
        <w:rPr>
          <w:b/>
          <w:sz w:val="20"/>
          <w:szCs w:val="20"/>
        </w:rPr>
      </w:pPr>
      <w:r w:rsidRPr="002523D0">
        <w:rPr>
          <w:b/>
          <w:sz w:val="20"/>
          <w:szCs w:val="20"/>
        </w:rPr>
        <w:t>Додаток А</w:t>
      </w:r>
    </w:p>
    <w:p w:rsidR="001970C3" w:rsidRPr="002523D0" w:rsidRDefault="001970C3" w:rsidP="0087021F">
      <w:pPr>
        <w:tabs>
          <w:tab w:val="left" w:pos="900"/>
        </w:tabs>
        <w:ind w:firstLine="567"/>
        <w:jc w:val="right"/>
        <w:rPr>
          <w:b/>
          <w:sz w:val="20"/>
          <w:szCs w:val="20"/>
        </w:rPr>
      </w:pPr>
    </w:p>
    <w:p w:rsidR="001970C3" w:rsidRPr="002523D0" w:rsidRDefault="001970C3" w:rsidP="006D665F">
      <w:pPr>
        <w:shd w:val="clear" w:color="auto" w:fill="FFFFFF"/>
        <w:ind w:firstLine="567"/>
        <w:jc w:val="both"/>
        <w:rPr>
          <w:sz w:val="20"/>
          <w:szCs w:val="20"/>
        </w:rPr>
      </w:pPr>
      <w:r w:rsidRPr="002523D0">
        <w:rPr>
          <w:b/>
          <w:sz w:val="20"/>
          <w:szCs w:val="20"/>
        </w:rPr>
        <w:t>Таблиця 1.ПОРІВНЯЛЬНИЙ АНАЛІЗ ГОЛОСНИХ ФОНЕМ УКРАЇНСЬКОЇ ДІАЛЕКТНОЇ МОВИ</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1"/>
        <w:gridCol w:w="2410"/>
        <w:gridCol w:w="2551"/>
        <w:gridCol w:w="3402"/>
      </w:tblGrid>
      <w:tr w:rsidR="001970C3" w:rsidRPr="002523D0" w:rsidTr="000B66B3">
        <w:tc>
          <w:tcPr>
            <w:tcW w:w="1951" w:type="dxa"/>
          </w:tcPr>
          <w:p w:rsidR="001970C3" w:rsidRPr="000B66B3" w:rsidRDefault="001970C3" w:rsidP="000B66B3">
            <w:pPr>
              <w:jc w:val="center"/>
              <w:rPr>
                <w:b/>
                <w:i/>
                <w:sz w:val="20"/>
                <w:szCs w:val="20"/>
              </w:rPr>
            </w:pPr>
            <w:r w:rsidRPr="000B66B3">
              <w:rPr>
                <w:b/>
                <w:i/>
                <w:sz w:val="20"/>
                <w:szCs w:val="20"/>
              </w:rPr>
              <w:t>Фонеми</w:t>
            </w:r>
          </w:p>
        </w:tc>
        <w:tc>
          <w:tcPr>
            <w:tcW w:w="2410" w:type="dxa"/>
          </w:tcPr>
          <w:p w:rsidR="001970C3" w:rsidRPr="000B66B3" w:rsidRDefault="001970C3" w:rsidP="000B66B3">
            <w:pPr>
              <w:jc w:val="center"/>
              <w:rPr>
                <w:b/>
                <w:i/>
                <w:sz w:val="20"/>
                <w:szCs w:val="20"/>
              </w:rPr>
            </w:pPr>
            <w:r w:rsidRPr="000B66B3">
              <w:rPr>
                <w:b/>
                <w:i/>
                <w:sz w:val="20"/>
                <w:szCs w:val="20"/>
              </w:rPr>
              <w:t>Південно-східне наріччя</w:t>
            </w:r>
          </w:p>
        </w:tc>
        <w:tc>
          <w:tcPr>
            <w:tcW w:w="2551" w:type="dxa"/>
          </w:tcPr>
          <w:p w:rsidR="001970C3" w:rsidRPr="000B66B3" w:rsidRDefault="001970C3" w:rsidP="000B66B3">
            <w:pPr>
              <w:jc w:val="center"/>
              <w:rPr>
                <w:b/>
                <w:i/>
                <w:sz w:val="20"/>
                <w:szCs w:val="20"/>
              </w:rPr>
            </w:pPr>
            <w:r w:rsidRPr="000B66B3">
              <w:rPr>
                <w:b/>
                <w:i/>
                <w:sz w:val="20"/>
                <w:szCs w:val="20"/>
              </w:rPr>
              <w:t>Північне наріччя</w:t>
            </w:r>
          </w:p>
        </w:tc>
        <w:tc>
          <w:tcPr>
            <w:tcW w:w="3402" w:type="dxa"/>
          </w:tcPr>
          <w:p w:rsidR="001970C3" w:rsidRPr="000B66B3" w:rsidRDefault="001970C3" w:rsidP="000B66B3">
            <w:pPr>
              <w:jc w:val="center"/>
              <w:rPr>
                <w:b/>
                <w:i/>
                <w:sz w:val="20"/>
                <w:szCs w:val="20"/>
              </w:rPr>
            </w:pPr>
            <w:r w:rsidRPr="000B66B3">
              <w:rPr>
                <w:b/>
                <w:i/>
                <w:sz w:val="20"/>
                <w:szCs w:val="20"/>
              </w:rPr>
              <w:t>Південно-західне наріччя</w:t>
            </w:r>
          </w:p>
        </w:tc>
      </w:tr>
      <w:tr w:rsidR="001970C3" w:rsidRPr="002523D0" w:rsidTr="000B66B3">
        <w:tc>
          <w:tcPr>
            <w:tcW w:w="1951" w:type="dxa"/>
          </w:tcPr>
          <w:p w:rsidR="001970C3" w:rsidRPr="000B66B3" w:rsidRDefault="001970C3" w:rsidP="000B66B3">
            <w:pPr>
              <w:jc w:val="both"/>
              <w:rPr>
                <w:sz w:val="20"/>
                <w:szCs w:val="20"/>
              </w:rPr>
            </w:pPr>
            <w:r w:rsidRPr="000B66B3">
              <w:rPr>
                <w:b/>
                <w:sz w:val="20"/>
                <w:szCs w:val="20"/>
              </w:rPr>
              <w:t xml:space="preserve">/І/ </w:t>
            </w:r>
            <w:r w:rsidRPr="000B66B3">
              <w:rPr>
                <w:sz w:val="20"/>
                <w:szCs w:val="20"/>
              </w:rPr>
              <w:t>властива всім українським діалектам (незалежно від наголосу).</w:t>
            </w:r>
          </w:p>
        </w:tc>
        <w:tc>
          <w:tcPr>
            <w:tcW w:w="2410" w:type="dxa"/>
          </w:tcPr>
          <w:p w:rsidR="001970C3" w:rsidRPr="000B66B3" w:rsidRDefault="001970C3" w:rsidP="001B118A">
            <w:pPr>
              <w:rPr>
                <w:sz w:val="20"/>
                <w:szCs w:val="20"/>
              </w:rPr>
            </w:pPr>
            <w:r w:rsidRPr="000B66B3">
              <w:rPr>
                <w:sz w:val="20"/>
                <w:szCs w:val="20"/>
              </w:rPr>
              <w:t>Збігається з літературною мовою</w:t>
            </w:r>
          </w:p>
        </w:tc>
        <w:tc>
          <w:tcPr>
            <w:tcW w:w="2551" w:type="dxa"/>
          </w:tcPr>
          <w:p w:rsidR="001970C3" w:rsidRPr="000B66B3" w:rsidRDefault="001970C3" w:rsidP="000B66B3">
            <w:pPr>
              <w:jc w:val="both"/>
              <w:rPr>
                <w:i/>
                <w:iCs/>
                <w:sz w:val="20"/>
                <w:szCs w:val="20"/>
              </w:rPr>
            </w:pPr>
            <w:r w:rsidRPr="000B66B3">
              <w:rPr>
                <w:sz w:val="20"/>
                <w:szCs w:val="20"/>
              </w:rPr>
              <w:t>1) під наголосом – дифтонг /</w:t>
            </w:r>
            <w:r w:rsidRPr="000B66B3">
              <w:rPr>
                <w:b/>
                <w:i/>
                <w:sz w:val="20"/>
                <w:szCs w:val="20"/>
              </w:rPr>
              <w:t>іе</w:t>
            </w:r>
            <w:r w:rsidRPr="000B66B3">
              <w:rPr>
                <w:sz w:val="20"/>
                <w:szCs w:val="20"/>
              </w:rPr>
              <w:t>/ (</w:t>
            </w:r>
            <w:r w:rsidRPr="000B66B3">
              <w:rPr>
                <w:i/>
                <w:iCs/>
                <w:sz w:val="20"/>
                <w:szCs w:val="20"/>
              </w:rPr>
              <w:t>гр'іех, с'н'іег, цв'іет, с'іено, хл'іеб, р'іечка, тобеі</w:t>
            </w:r>
            <w:r w:rsidRPr="000B66B3">
              <w:rPr>
                <w:iCs/>
                <w:sz w:val="20"/>
                <w:szCs w:val="20"/>
              </w:rPr>
              <w:t>);</w:t>
            </w:r>
          </w:p>
          <w:p w:rsidR="001970C3" w:rsidRPr="000B66B3" w:rsidRDefault="001970C3" w:rsidP="000B66B3">
            <w:pPr>
              <w:jc w:val="both"/>
              <w:rPr>
                <w:sz w:val="20"/>
                <w:szCs w:val="20"/>
              </w:rPr>
            </w:pPr>
            <w:r w:rsidRPr="000B66B3">
              <w:rPr>
                <w:iCs/>
                <w:sz w:val="20"/>
                <w:szCs w:val="20"/>
              </w:rPr>
              <w:t>2) у</w:t>
            </w:r>
            <w:r w:rsidRPr="000B66B3">
              <w:rPr>
                <w:sz w:val="20"/>
                <w:szCs w:val="20"/>
              </w:rPr>
              <w:t xml:space="preserve"> ненагол. позиції – </w:t>
            </w:r>
            <w:r w:rsidRPr="000B66B3">
              <w:rPr>
                <w:b/>
                <w:i/>
                <w:sz w:val="20"/>
                <w:szCs w:val="20"/>
              </w:rPr>
              <w:t>[е]</w:t>
            </w:r>
            <w:r w:rsidRPr="000B66B3">
              <w:rPr>
                <w:sz w:val="20"/>
                <w:szCs w:val="20"/>
              </w:rPr>
              <w:t xml:space="preserve"> з твердим попереднім пригол. перед ним або ж </w:t>
            </w:r>
            <w:r w:rsidRPr="000B66B3">
              <w:rPr>
                <w:b/>
                <w:i/>
                <w:sz w:val="20"/>
                <w:szCs w:val="20"/>
              </w:rPr>
              <w:t>[и]</w:t>
            </w:r>
            <w:r w:rsidRPr="000B66B3">
              <w:rPr>
                <w:sz w:val="20"/>
                <w:szCs w:val="20"/>
              </w:rPr>
              <w:t xml:space="preserve">: </w:t>
            </w:r>
            <w:r w:rsidRPr="000B66B3">
              <w:rPr>
                <w:i/>
                <w:iCs/>
                <w:spacing w:val="-8"/>
                <w:sz w:val="20"/>
                <w:szCs w:val="20"/>
              </w:rPr>
              <w:t>осен', гнездо, дедок, бедн'ак, писок, до диўчат, лиўша, спивайут</w:t>
            </w:r>
          </w:p>
        </w:tc>
        <w:tc>
          <w:tcPr>
            <w:tcW w:w="3402" w:type="dxa"/>
          </w:tcPr>
          <w:p w:rsidR="001970C3" w:rsidRPr="000B66B3" w:rsidRDefault="001970C3" w:rsidP="000B66B3">
            <w:pPr>
              <w:jc w:val="both"/>
              <w:rPr>
                <w:sz w:val="20"/>
                <w:szCs w:val="20"/>
              </w:rPr>
            </w:pPr>
            <w:r w:rsidRPr="000B66B3">
              <w:rPr>
                <w:sz w:val="20"/>
                <w:szCs w:val="20"/>
              </w:rPr>
              <w:t xml:space="preserve">1) у серед.-закарп. гов. </w:t>
            </w:r>
            <w:r w:rsidRPr="000B66B3">
              <w:rPr>
                <w:b/>
                <w:i/>
                <w:sz w:val="20"/>
                <w:szCs w:val="20"/>
              </w:rPr>
              <w:t>[і]</w:t>
            </w:r>
            <w:r w:rsidRPr="000B66B3">
              <w:rPr>
                <w:sz w:val="20"/>
                <w:szCs w:val="20"/>
              </w:rPr>
              <w:t xml:space="preserve"> під впливом наступн. </w:t>
            </w:r>
            <w:r w:rsidRPr="000B66B3">
              <w:rPr>
                <w:b/>
                <w:i/>
                <w:sz w:val="20"/>
                <w:szCs w:val="20"/>
              </w:rPr>
              <w:t>[у]</w:t>
            </w:r>
            <w:r w:rsidRPr="000B66B3">
              <w:rPr>
                <w:sz w:val="20"/>
                <w:szCs w:val="20"/>
              </w:rPr>
              <w:t xml:space="preserve"> та </w:t>
            </w:r>
            <w:r w:rsidRPr="000B66B3">
              <w:rPr>
                <w:b/>
                <w:i/>
                <w:sz w:val="20"/>
                <w:szCs w:val="20"/>
              </w:rPr>
              <w:t>[в]</w:t>
            </w:r>
            <w:r w:rsidRPr="000B66B3">
              <w:rPr>
                <w:sz w:val="20"/>
                <w:szCs w:val="20"/>
              </w:rPr>
              <w:t xml:space="preserve"> може лабіалізуватися: </w:t>
            </w:r>
            <w:r w:rsidRPr="000B66B3">
              <w:rPr>
                <w:i/>
                <w:iCs/>
                <w:sz w:val="20"/>
                <w:szCs w:val="20"/>
              </w:rPr>
              <w:t>д'ÿўка, хл'ÿў</w:t>
            </w:r>
            <w:r w:rsidRPr="000B66B3">
              <w:rPr>
                <w:sz w:val="20"/>
                <w:szCs w:val="20"/>
              </w:rPr>
              <w:t>;</w:t>
            </w:r>
          </w:p>
          <w:p w:rsidR="001970C3" w:rsidRPr="000B66B3" w:rsidRDefault="001970C3" w:rsidP="000B66B3">
            <w:pPr>
              <w:jc w:val="both"/>
              <w:rPr>
                <w:sz w:val="20"/>
                <w:szCs w:val="20"/>
              </w:rPr>
            </w:pPr>
            <w:r w:rsidRPr="000B66B3">
              <w:rPr>
                <w:sz w:val="20"/>
                <w:szCs w:val="20"/>
              </w:rPr>
              <w:t xml:space="preserve">2) в карп., сх.-карп., пок.-буков., под.-вол. говірках – </w:t>
            </w:r>
            <w:r w:rsidRPr="000B66B3">
              <w:rPr>
                <w:i/>
                <w:iCs/>
                <w:sz w:val="20"/>
                <w:szCs w:val="20"/>
              </w:rPr>
              <w:t xml:space="preserve">ц'ул'увати, ц'ул'уĭ </w:t>
            </w:r>
          </w:p>
        </w:tc>
      </w:tr>
      <w:tr w:rsidR="001970C3" w:rsidRPr="002523D0" w:rsidTr="000B66B3">
        <w:tc>
          <w:tcPr>
            <w:tcW w:w="1951" w:type="dxa"/>
          </w:tcPr>
          <w:p w:rsidR="001970C3" w:rsidRPr="000B66B3" w:rsidRDefault="001970C3" w:rsidP="000B66B3">
            <w:pPr>
              <w:jc w:val="both"/>
              <w:rPr>
                <w:sz w:val="20"/>
                <w:szCs w:val="20"/>
              </w:rPr>
            </w:pPr>
            <w:r w:rsidRPr="000B66B3">
              <w:rPr>
                <w:b/>
                <w:sz w:val="20"/>
                <w:szCs w:val="20"/>
              </w:rPr>
              <w:t xml:space="preserve">/И/ </w:t>
            </w:r>
            <w:r w:rsidRPr="000B66B3">
              <w:rPr>
                <w:sz w:val="20"/>
                <w:szCs w:val="20"/>
              </w:rPr>
              <w:t xml:space="preserve">переважно реалізується в основному своєму вияві (під наголосом), тобто у звукові </w:t>
            </w:r>
            <w:r w:rsidRPr="000B66B3">
              <w:rPr>
                <w:b/>
                <w:i/>
                <w:sz w:val="20"/>
                <w:szCs w:val="20"/>
              </w:rPr>
              <w:t>[и]</w:t>
            </w:r>
            <w:r w:rsidRPr="000B66B3">
              <w:rPr>
                <w:sz w:val="20"/>
                <w:szCs w:val="20"/>
              </w:rPr>
              <w:t xml:space="preserve"> переднього ряду високо-середнього піднесення.</w:t>
            </w:r>
          </w:p>
        </w:tc>
        <w:tc>
          <w:tcPr>
            <w:tcW w:w="2410" w:type="dxa"/>
          </w:tcPr>
          <w:p w:rsidR="001970C3" w:rsidRPr="000B66B3" w:rsidRDefault="001970C3" w:rsidP="000B66B3">
            <w:pPr>
              <w:jc w:val="both"/>
              <w:rPr>
                <w:sz w:val="20"/>
                <w:szCs w:val="20"/>
              </w:rPr>
            </w:pPr>
            <w:r w:rsidRPr="000B66B3">
              <w:rPr>
                <w:sz w:val="20"/>
                <w:szCs w:val="20"/>
              </w:rPr>
              <w:t xml:space="preserve">У ненаголош. – </w:t>
            </w:r>
            <w:r w:rsidRPr="000B66B3">
              <w:rPr>
                <w:b/>
                <w:i/>
                <w:sz w:val="20"/>
                <w:szCs w:val="20"/>
              </w:rPr>
              <w:t>[и</w:t>
            </w:r>
            <w:r w:rsidRPr="000B66B3">
              <w:rPr>
                <w:b/>
                <w:i/>
                <w:sz w:val="20"/>
                <w:szCs w:val="20"/>
                <w:vertAlign w:val="superscript"/>
              </w:rPr>
              <w:t>е</w:t>
            </w:r>
            <w:r w:rsidRPr="000B66B3">
              <w:rPr>
                <w:b/>
                <w:i/>
                <w:sz w:val="20"/>
                <w:szCs w:val="20"/>
              </w:rPr>
              <w:t>], [е</w:t>
            </w:r>
            <w:r w:rsidRPr="000B66B3">
              <w:rPr>
                <w:b/>
                <w:i/>
                <w:sz w:val="20"/>
                <w:szCs w:val="20"/>
                <w:vertAlign w:val="superscript"/>
              </w:rPr>
              <w:t>и</w:t>
            </w:r>
            <w:r w:rsidRPr="000B66B3">
              <w:rPr>
                <w:b/>
                <w:i/>
                <w:sz w:val="20"/>
                <w:szCs w:val="20"/>
              </w:rPr>
              <w:t>], [е]</w:t>
            </w:r>
            <w:r w:rsidRPr="000B66B3">
              <w:rPr>
                <w:sz w:val="20"/>
                <w:szCs w:val="20"/>
              </w:rPr>
              <w:t xml:space="preserve">: </w:t>
            </w:r>
            <w:r w:rsidRPr="000B66B3">
              <w:rPr>
                <w:i/>
                <w:iCs/>
                <w:sz w:val="20"/>
                <w:szCs w:val="20"/>
              </w:rPr>
              <w:t>же</w:t>
            </w:r>
            <w:r w:rsidRPr="000B66B3">
              <w:rPr>
                <w:i/>
                <w:iCs/>
                <w:sz w:val="20"/>
                <w:szCs w:val="20"/>
                <w:vertAlign w:val="superscript"/>
              </w:rPr>
              <w:t>и</w:t>
            </w:r>
            <w:r w:rsidRPr="000B66B3">
              <w:rPr>
                <w:i/>
                <w:iCs/>
                <w:sz w:val="20"/>
                <w:szCs w:val="20"/>
              </w:rPr>
              <w:t>ве, ми</w:t>
            </w:r>
            <w:r w:rsidRPr="000B66B3">
              <w:rPr>
                <w:i/>
                <w:iCs/>
                <w:sz w:val="20"/>
                <w:szCs w:val="20"/>
                <w:vertAlign w:val="superscript"/>
              </w:rPr>
              <w:t>е</w:t>
            </w:r>
            <w:r w:rsidRPr="000B66B3">
              <w:rPr>
                <w:i/>
                <w:iCs/>
                <w:sz w:val="20"/>
                <w:szCs w:val="20"/>
              </w:rPr>
              <w:t>нути, се</w:t>
            </w:r>
            <w:r w:rsidRPr="000B66B3">
              <w:rPr>
                <w:i/>
                <w:iCs/>
                <w:sz w:val="20"/>
                <w:szCs w:val="20"/>
                <w:vertAlign w:val="superscript"/>
              </w:rPr>
              <w:t>и</w:t>
            </w:r>
            <w:r w:rsidRPr="000B66B3">
              <w:rPr>
                <w:i/>
                <w:iCs/>
                <w:sz w:val="20"/>
                <w:szCs w:val="20"/>
              </w:rPr>
              <w:t>д'ат', вешневиĭ</w:t>
            </w:r>
            <w:r w:rsidRPr="000B66B3">
              <w:rPr>
                <w:sz w:val="20"/>
                <w:szCs w:val="20"/>
              </w:rPr>
              <w:t>.</w:t>
            </w:r>
          </w:p>
        </w:tc>
        <w:tc>
          <w:tcPr>
            <w:tcW w:w="2551" w:type="dxa"/>
          </w:tcPr>
          <w:p w:rsidR="001970C3" w:rsidRPr="000B66B3" w:rsidRDefault="001970C3" w:rsidP="001B118A">
            <w:pPr>
              <w:rPr>
                <w:sz w:val="20"/>
                <w:szCs w:val="20"/>
              </w:rPr>
            </w:pPr>
            <w:r w:rsidRPr="000B66B3">
              <w:rPr>
                <w:sz w:val="20"/>
                <w:szCs w:val="20"/>
              </w:rPr>
              <w:t xml:space="preserve">1) у різних позиціях у лівобереж. і правобереж. – </w:t>
            </w:r>
            <w:r w:rsidRPr="000B66B3">
              <w:rPr>
                <w:b/>
                <w:i/>
                <w:sz w:val="20"/>
                <w:szCs w:val="20"/>
              </w:rPr>
              <w:t>[и</w:t>
            </w:r>
            <w:r w:rsidRPr="000B66B3">
              <w:rPr>
                <w:b/>
                <w:i/>
                <w:sz w:val="20"/>
                <w:szCs w:val="20"/>
                <w:vertAlign w:val="superscript"/>
              </w:rPr>
              <w:t>і</w:t>
            </w:r>
            <w:r w:rsidRPr="000B66B3">
              <w:rPr>
                <w:b/>
                <w:i/>
                <w:sz w:val="20"/>
                <w:szCs w:val="20"/>
              </w:rPr>
              <w:t>], [і</w:t>
            </w:r>
            <w:r w:rsidRPr="000B66B3">
              <w:rPr>
                <w:b/>
                <w:i/>
                <w:sz w:val="20"/>
                <w:szCs w:val="20"/>
                <w:vertAlign w:val="superscript"/>
              </w:rPr>
              <w:t>и</w:t>
            </w:r>
            <w:r w:rsidRPr="000B66B3">
              <w:rPr>
                <w:b/>
                <w:i/>
                <w:sz w:val="20"/>
                <w:szCs w:val="20"/>
              </w:rPr>
              <w:t>]</w:t>
            </w:r>
            <w:r w:rsidRPr="000B66B3">
              <w:rPr>
                <w:sz w:val="20"/>
                <w:szCs w:val="20"/>
              </w:rPr>
              <w:t xml:space="preserve">: </w:t>
            </w:r>
            <w:r w:rsidRPr="000B66B3">
              <w:rPr>
                <w:i/>
                <w:iCs/>
                <w:sz w:val="20"/>
                <w:szCs w:val="20"/>
              </w:rPr>
              <w:t>ми</w:t>
            </w:r>
            <w:r w:rsidRPr="000B66B3">
              <w:rPr>
                <w:i/>
                <w:iCs/>
                <w:sz w:val="20"/>
                <w:szCs w:val="20"/>
                <w:vertAlign w:val="superscript"/>
              </w:rPr>
              <w:t>і</w:t>
            </w:r>
            <w:r w:rsidRPr="000B66B3">
              <w:rPr>
                <w:i/>
                <w:iCs/>
                <w:sz w:val="20"/>
                <w:szCs w:val="20"/>
              </w:rPr>
              <w:t>, ти</w:t>
            </w:r>
            <w:r w:rsidRPr="000B66B3">
              <w:rPr>
                <w:i/>
                <w:iCs/>
                <w:sz w:val="20"/>
                <w:szCs w:val="20"/>
                <w:vertAlign w:val="superscript"/>
              </w:rPr>
              <w:t>і</w:t>
            </w:r>
            <w:r w:rsidRPr="000B66B3">
              <w:rPr>
                <w:i/>
                <w:iCs/>
                <w:sz w:val="20"/>
                <w:szCs w:val="20"/>
              </w:rPr>
              <w:t>, си</w:t>
            </w:r>
            <w:r w:rsidRPr="000B66B3">
              <w:rPr>
                <w:i/>
                <w:iCs/>
                <w:sz w:val="20"/>
                <w:szCs w:val="20"/>
                <w:vertAlign w:val="superscript"/>
              </w:rPr>
              <w:t>і</w:t>
            </w:r>
            <w:r w:rsidRPr="000B66B3">
              <w:rPr>
                <w:i/>
                <w:iCs/>
                <w:sz w:val="20"/>
                <w:szCs w:val="20"/>
              </w:rPr>
              <w:t>н, чи</w:t>
            </w:r>
            <w:r w:rsidRPr="000B66B3">
              <w:rPr>
                <w:i/>
                <w:iCs/>
                <w:sz w:val="20"/>
                <w:szCs w:val="20"/>
                <w:vertAlign w:val="superscript"/>
              </w:rPr>
              <w:t>і</w:t>
            </w:r>
            <w:r w:rsidRPr="000B66B3">
              <w:rPr>
                <w:i/>
                <w:iCs/>
                <w:sz w:val="20"/>
                <w:szCs w:val="20"/>
              </w:rPr>
              <w:t>сто, ши</w:t>
            </w:r>
            <w:r w:rsidRPr="000B66B3">
              <w:rPr>
                <w:i/>
                <w:iCs/>
                <w:sz w:val="20"/>
                <w:szCs w:val="20"/>
                <w:vertAlign w:val="superscript"/>
              </w:rPr>
              <w:t>і</w:t>
            </w:r>
            <w:r w:rsidRPr="000B66B3">
              <w:rPr>
                <w:i/>
                <w:iCs/>
                <w:sz w:val="20"/>
                <w:szCs w:val="20"/>
              </w:rPr>
              <w:t>т’ (шити), бі</w:t>
            </w:r>
            <w:r w:rsidRPr="000B66B3">
              <w:rPr>
                <w:i/>
                <w:iCs/>
                <w:sz w:val="20"/>
                <w:szCs w:val="20"/>
                <w:vertAlign w:val="superscript"/>
              </w:rPr>
              <w:t>и</w:t>
            </w:r>
            <w:r w:rsidRPr="000B66B3">
              <w:rPr>
                <w:i/>
                <w:iCs/>
                <w:sz w:val="20"/>
                <w:szCs w:val="20"/>
              </w:rPr>
              <w:t>к, (бик), жи</w:t>
            </w:r>
            <w:r w:rsidRPr="000B66B3">
              <w:rPr>
                <w:i/>
                <w:iCs/>
                <w:sz w:val="20"/>
                <w:szCs w:val="20"/>
                <w:vertAlign w:val="superscript"/>
              </w:rPr>
              <w:t>і</w:t>
            </w:r>
            <w:r w:rsidRPr="000B66B3">
              <w:rPr>
                <w:i/>
                <w:iCs/>
                <w:sz w:val="20"/>
                <w:szCs w:val="20"/>
              </w:rPr>
              <w:t>вот, ві</w:t>
            </w:r>
            <w:r w:rsidRPr="000B66B3">
              <w:rPr>
                <w:i/>
                <w:iCs/>
                <w:sz w:val="20"/>
                <w:szCs w:val="20"/>
                <w:vertAlign w:val="superscript"/>
              </w:rPr>
              <w:t>и</w:t>
            </w:r>
            <w:r w:rsidRPr="000B66B3">
              <w:rPr>
                <w:i/>
                <w:iCs/>
                <w:sz w:val="20"/>
                <w:szCs w:val="20"/>
              </w:rPr>
              <w:t>сокі, грибі</w:t>
            </w:r>
            <w:r w:rsidRPr="000B66B3">
              <w:rPr>
                <w:i/>
                <w:iCs/>
                <w:sz w:val="20"/>
                <w:szCs w:val="20"/>
                <w:vertAlign w:val="superscript"/>
              </w:rPr>
              <w:t>и.</w:t>
            </w:r>
          </w:p>
          <w:p w:rsidR="001970C3" w:rsidRPr="000B66B3" w:rsidRDefault="001970C3" w:rsidP="001B118A">
            <w:pPr>
              <w:rPr>
                <w:sz w:val="20"/>
                <w:szCs w:val="20"/>
              </w:rPr>
            </w:pPr>
            <w:r w:rsidRPr="000B66B3">
              <w:rPr>
                <w:sz w:val="20"/>
                <w:szCs w:val="20"/>
              </w:rPr>
              <w:t xml:space="preserve">2) у </w:t>
            </w:r>
            <w:r w:rsidRPr="000B66B3">
              <w:rPr>
                <w:spacing w:val="-4"/>
                <w:sz w:val="20"/>
                <w:szCs w:val="20"/>
              </w:rPr>
              <w:t xml:space="preserve">ненаголош. у вол.-поліс. – </w:t>
            </w:r>
            <w:r w:rsidRPr="000B66B3">
              <w:rPr>
                <w:b/>
                <w:i/>
                <w:spacing w:val="-4"/>
                <w:sz w:val="20"/>
                <w:szCs w:val="20"/>
              </w:rPr>
              <w:t>[и</w:t>
            </w:r>
            <w:r w:rsidRPr="000B66B3">
              <w:rPr>
                <w:b/>
                <w:i/>
                <w:spacing w:val="-4"/>
                <w:sz w:val="20"/>
                <w:szCs w:val="20"/>
                <w:vertAlign w:val="superscript"/>
              </w:rPr>
              <w:t>е</w:t>
            </w:r>
            <w:r w:rsidRPr="000B66B3">
              <w:rPr>
                <w:b/>
                <w:i/>
                <w:spacing w:val="-4"/>
                <w:sz w:val="20"/>
                <w:szCs w:val="20"/>
              </w:rPr>
              <w:t>], [е</w:t>
            </w:r>
            <w:r w:rsidRPr="000B66B3">
              <w:rPr>
                <w:b/>
                <w:i/>
                <w:spacing w:val="-4"/>
                <w:sz w:val="20"/>
                <w:szCs w:val="20"/>
                <w:vertAlign w:val="superscript"/>
              </w:rPr>
              <w:t>и</w:t>
            </w:r>
            <w:r w:rsidRPr="000B66B3">
              <w:rPr>
                <w:b/>
                <w:i/>
                <w:spacing w:val="-4"/>
                <w:sz w:val="20"/>
                <w:szCs w:val="20"/>
              </w:rPr>
              <w:t>], [ е]</w:t>
            </w:r>
            <w:r w:rsidRPr="000B66B3">
              <w:rPr>
                <w:spacing w:val="-4"/>
                <w:sz w:val="20"/>
                <w:szCs w:val="20"/>
              </w:rPr>
              <w:t xml:space="preserve">: </w:t>
            </w:r>
            <w:r w:rsidRPr="000B66B3">
              <w:rPr>
                <w:i/>
                <w:iCs/>
                <w:spacing w:val="-4"/>
                <w:sz w:val="20"/>
                <w:szCs w:val="20"/>
              </w:rPr>
              <w:t>же</w:t>
            </w:r>
            <w:r w:rsidRPr="000B66B3">
              <w:rPr>
                <w:i/>
                <w:iCs/>
                <w:spacing w:val="-4"/>
                <w:sz w:val="20"/>
                <w:szCs w:val="20"/>
                <w:vertAlign w:val="superscript"/>
              </w:rPr>
              <w:t>и</w:t>
            </w:r>
            <w:r w:rsidRPr="000B66B3">
              <w:rPr>
                <w:i/>
                <w:iCs/>
                <w:spacing w:val="-4"/>
                <w:sz w:val="20"/>
                <w:szCs w:val="20"/>
              </w:rPr>
              <w:t>ве, ми</w:t>
            </w:r>
            <w:r w:rsidRPr="000B66B3">
              <w:rPr>
                <w:i/>
                <w:iCs/>
                <w:spacing w:val="-4"/>
                <w:sz w:val="20"/>
                <w:szCs w:val="20"/>
                <w:vertAlign w:val="superscript"/>
              </w:rPr>
              <w:t>е</w:t>
            </w:r>
            <w:r w:rsidRPr="000B66B3">
              <w:rPr>
                <w:i/>
                <w:iCs/>
                <w:spacing w:val="-4"/>
                <w:sz w:val="20"/>
                <w:szCs w:val="20"/>
              </w:rPr>
              <w:t>нути, си</w:t>
            </w:r>
            <w:r w:rsidRPr="000B66B3">
              <w:rPr>
                <w:i/>
                <w:iCs/>
                <w:spacing w:val="-4"/>
                <w:sz w:val="20"/>
                <w:szCs w:val="20"/>
                <w:vertAlign w:val="superscript"/>
              </w:rPr>
              <w:t>е</w:t>
            </w:r>
            <w:r w:rsidRPr="000B66B3">
              <w:rPr>
                <w:i/>
                <w:iCs/>
                <w:spacing w:val="-4"/>
                <w:sz w:val="20"/>
                <w:szCs w:val="20"/>
              </w:rPr>
              <w:t>д'ат', вишневий.</w:t>
            </w:r>
          </w:p>
        </w:tc>
        <w:tc>
          <w:tcPr>
            <w:tcW w:w="3402" w:type="dxa"/>
          </w:tcPr>
          <w:p w:rsidR="001970C3" w:rsidRPr="000B66B3" w:rsidRDefault="001970C3" w:rsidP="000B66B3">
            <w:pPr>
              <w:jc w:val="both"/>
              <w:rPr>
                <w:sz w:val="20"/>
                <w:szCs w:val="20"/>
              </w:rPr>
            </w:pPr>
            <w:r w:rsidRPr="000B66B3">
              <w:rPr>
                <w:sz w:val="20"/>
                <w:szCs w:val="20"/>
              </w:rPr>
              <w:t xml:space="preserve">1) під наголосом зближується з фонемою </w:t>
            </w:r>
            <w:r w:rsidRPr="000B66B3">
              <w:rPr>
                <w:b/>
                <w:i/>
                <w:sz w:val="20"/>
                <w:szCs w:val="20"/>
              </w:rPr>
              <w:t>|е|</w:t>
            </w:r>
            <w:r w:rsidRPr="000B66B3">
              <w:rPr>
                <w:sz w:val="20"/>
                <w:szCs w:val="20"/>
              </w:rPr>
              <w:t xml:space="preserve"> і реалізується в звуках </w:t>
            </w:r>
            <w:r w:rsidRPr="000B66B3">
              <w:rPr>
                <w:b/>
                <w:i/>
                <w:sz w:val="20"/>
                <w:szCs w:val="20"/>
              </w:rPr>
              <w:t>[е], [е</w:t>
            </w:r>
            <w:r w:rsidRPr="000B66B3">
              <w:rPr>
                <w:b/>
                <w:i/>
                <w:sz w:val="20"/>
                <w:szCs w:val="20"/>
                <w:vertAlign w:val="superscript"/>
              </w:rPr>
              <w:t>и</w:t>
            </w:r>
            <w:r w:rsidRPr="000B66B3">
              <w:rPr>
                <w:b/>
                <w:i/>
                <w:sz w:val="20"/>
                <w:szCs w:val="20"/>
              </w:rPr>
              <w:t xml:space="preserve">] </w:t>
            </w:r>
            <w:r w:rsidRPr="000B66B3">
              <w:rPr>
                <w:sz w:val="20"/>
                <w:szCs w:val="20"/>
              </w:rPr>
              <w:t xml:space="preserve">(у пд.-вол., наддністр., сх.-карп.: </w:t>
            </w:r>
            <w:r w:rsidRPr="000B66B3">
              <w:rPr>
                <w:i/>
                <w:iCs/>
                <w:sz w:val="20"/>
                <w:szCs w:val="20"/>
              </w:rPr>
              <w:t>зрубела, жето, спіше, лехо, прейде, ве</w:t>
            </w:r>
            <w:r w:rsidRPr="000B66B3">
              <w:rPr>
                <w:i/>
                <w:iCs/>
                <w:sz w:val="20"/>
                <w:szCs w:val="20"/>
                <w:vertAlign w:val="superscript"/>
              </w:rPr>
              <w:t>и</w:t>
            </w:r>
            <w:r w:rsidRPr="000B66B3">
              <w:rPr>
                <w:i/>
                <w:iCs/>
                <w:sz w:val="20"/>
                <w:szCs w:val="20"/>
              </w:rPr>
              <w:t>д'іти, йезе</w:t>
            </w:r>
            <w:r w:rsidRPr="000B66B3">
              <w:rPr>
                <w:i/>
                <w:iCs/>
                <w:sz w:val="20"/>
                <w:szCs w:val="20"/>
                <w:vertAlign w:val="superscript"/>
              </w:rPr>
              <w:t>и</w:t>
            </w:r>
            <w:r w:rsidRPr="000B66B3">
              <w:rPr>
                <w:i/>
                <w:iCs/>
                <w:sz w:val="20"/>
                <w:szCs w:val="20"/>
              </w:rPr>
              <w:t>к, крупе</w:t>
            </w:r>
            <w:r w:rsidRPr="000B66B3">
              <w:rPr>
                <w:i/>
                <w:iCs/>
                <w:sz w:val="20"/>
                <w:szCs w:val="20"/>
                <w:vertAlign w:val="superscript"/>
              </w:rPr>
              <w:t>и</w:t>
            </w:r>
            <w:r w:rsidRPr="000B66B3">
              <w:rPr>
                <w:i/>
                <w:iCs/>
                <w:sz w:val="20"/>
                <w:szCs w:val="20"/>
              </w:rPr>
              <w:t>ва, пубе</w:t>
            </w:r>
            <w:r w:rsidRPr="000B66B3">
              <w:rPr>
                <w:i/>
                <w:iCs/>
                <w:sz w:val="20"/>
                <w:szCs w:val="20"/>
                <w:vertAlign w:val="superscript"/>
              </w:rPr>
              <w:t>и</w:t>
            </w:r>
            <w:r w:rsidRPr="000B66B3">
              <w:rPr>
                <w:i/>
                <w:iCs/>
                <w:sz w:val="20"/>
                <w:szCs w:val="20"/>
              </w:rPr>
              <w:t>ти, пе</w:t>
            </w:r>
            <w:r w:rsidRPr="000B66B3">
              <w:rPr>
                <w:i/>
                <w:iCs/>
                <w:sz w:val="20"/>
                <w:szCs w:val="20"/>
                <w:vertAlign w:val="superscript"/>
              </w:rPr>
              <w:t>и</w:t>
            </w:r>
            <w:r w:rsidRPr="000B66B3">
              <w:rPr>
                <w:i/>
                <w:iCs/>
                <w:sz w:val="20"/>
                <w:szCs w:val="20"/>
              </w:rPr>
              <w:t>шниĭ, вилекиĭ, се</w:t>
            </w:r>
            <w:r w:rsidRPr="000B66B3">
              <w:rPr>
                <w:i/>
                <w:iCs/>
                <w:sz w:val="20"/>
                <w:szCs w:val="20"/>
                <w:vertAlign w:val="superscript"/>
              </w:rPr>
              <w:t>и</w:t>
            </w:r>
            <w:r w:rsidRPr="000B66B3">
              <w:rPr>
                <w:i/>
                <w:iCs/>
                <w:sz w:val="20"/>
                <w:szCs w:val="20"/>
              </w:rPr>
              <w:t>ниĭ</w:t>
            </w:r>
            <w:r w:rsidRPr="000B66B3">
              <w:rPr>
                <w:sz w:val="20"/>
                <w:szCs w:val="20"/>
              </w:rPr>
              <w:t xml:space="preserve">; </w:t>
            </w:r>
            <w:r w:rsidRPr="000B66B3">
              <w:rPr>
                <w:i/>
                <w:iCs/>
                <w:sz w:val="20"/>
                <w:szCs w:val="20"/>
              </w:rPr>
              <w:t>дем, дехати</w:t>
            </w:r>
            <w:r w:rsidRPr="000B66B3">
              <w:rPr>
                <w:i/>
                <w:iCs/>
                <w:sz w:val="20"/>
                <w:szCs w:val="20"/>
                <w:vertAlign w:val="superscript"/>
              </w:rPr>
              <w:t>е</w:t>
            </w:r>
            <w:r w:rsidRPr="000B66B3">
              <w:rPr>
                <w:i/>
                <w:iCs/>
                <w:sz w:val="20"/>
                <w:szCs w:val="20"/>
              </w:rPr>
              <w:t>, звекнути</w:t>
            </w:r>
            <w:r w:rsidRPr="000B66B3">
              <w:rPr>
                <w:i/>
                <w:iCs/>
                <w:sz w:val="20"/>
                <w:szCs w:val="20"/>
                <w:vertAlign w:val="superscript"/>
              </w:rPr>
              <w:t>е</w:t>
            </w:r>
            <w:r w:rsidRPr="000B66B3">
              <w:rPr>
                <w:sz w:val="20"/>
                <w:szCs w:val="20"/>
              </w:rPr>
              <w:t>;</w:t>
            </w:r>
          </w:p>
          <w:p w:rsidR="001970C3" w:rsidRPr="000B66B3" w:rsidRDefault="001970C3" w:rsidP="000B66B3">
            <w:pPr>
              <w:jc w:val="both"/>
              <w:rPr>
                <w:sz w:val="20"/>
                <w:szCs w:val="20"/>
              </w:rPr>
            </w:pPr>
            <w:r w:rsidRPr="000B66B3">
              <w:rPr>
                <w:sz w:val="20"/>
                <w:szCs w:val="20"/>
              </w:rPr>
              <w:t xml:space="preserve">2) у ненаголош. – </w:t>
            </w:r>
            <w:r w:rsidRPr="000B66B3">
              <w:rPr>
                <w:b/>
                <w:i/>
                <w:sz w:val="20"/>
                <w:szCs w:val="20"/>
              </w:rPr>
              <w:t>[и</w:t>
            </w:r>
            <w:r w:rsidRPr="000B66B3">
              <w:rPr>
                <w:b/>
                <w:i/>
                <w:sz w:val="20"/>
                <w:szCs w:val="20"/>
                <w:vertAlign w:val="superscript"/>
              </w:rPr>
              <w:t>е</w:t>
            </w:r>
            <w:r w:rsidRPr="000B66B3">
              <w:rPr>
                <w:b/>
                <w:i/>
                <w:sz w:val="20"/>
                <w:szCs w:val="20"/>
              </w:rPr>
              <w:t>], [е</w:t>
            </w:r>
            <w:r w:rsidRPr="000B66B3">
              <w:rPr>
                <w:b/>
                <w:i/>
                <w:sz w:val="20"/>
                <w:szCs w:val="20"/>
                <w:vertAlign w:val="superscript"/>
              </w:rPr>
              <w:t>и</w:t>
            </w:r>
            <w:r w:rsidRPr="000B66B3">
              <w:rPr>
                <w:b/>
                <w:i/>
                <w:sz w:val="20"/>
                <w:szCs w:val="20"/>
              </w:rPr>
              <w:t>], [ е]</w:t>
            </w:r>
            <w:r w:rsidRPr="000B66B3">
              <w:rPr>
                <w:sz w:val="20"/>
                <w:szCs w:val="20"/>
              </w:rPr>
              <w:t xml:space="preserve">: </w:t>
            </w:r>
            <w:r w:rsidRPr="000B66B3">
              <w:rPr>
                <w:i/>
                <w:iCs/>
                <w:sz w:val="20"/>
                <w:szCs w:val="20"/>
              </w:rPr>
              <w:t>же</w:t>
            </w:r>
            <w:r w:rsidRPr="000B66B3">
              <w:rPr>
                <w:i/>
                <w:iCs/>
                <w:sz w:val="20"/>
                <w:szCs w:val="20"/>
                <w:vertAlign w:val="superscript"/>
              </w:rPr>
              <w:t>и</w:t>
            </w:r>
            <w:r w:rsidRPr="000B66B3">
              <w:rPr>
                <w:i/>
                <w:iCs/>
                <w:sz w:val="20"/>
                <w:szCs w:val="20"/>
              </w:rPr>
              <w:t>ве, ми</w:t>
            </w:r>
            <w:r w:rsidRPr="000B66B3">
              <w:rPr>
                <w:i/>
                <w:iCs/>
                <w:sz w:val="20"/>
                <w:szCs w:val="20"/>
                <w:vertAlign w:val="superscript"/>
              </w:rPr>
              <w:t>е</w:t>
            </w:r>
            <w:r w:rsidRPr="000B66B3">
              <w:rPr>
                <w:i/>
                <w:iCs/>
                <w:sz w:val="20"/>
                <w:szCs w:val="20"/>
              </w:rPr>
              <w:t>нути, си</w:t>
            </w:r>
            <w:r w:rsidRPr="000B66B3">
              <w:rPr>
                <w:i/>
                <w:iCs/>
                <w:sz w:val="20"/>
                <w:szCs w:val="20"/>
                <w:vertAlign w:val="superscript"/>
              </w:rPr>
              <w:t>е</w:t>
            </w:r>
            <w:r w:rsidRPr="000B66B3">
              <w:rPr>
                <w:i/>
                <w:iCs/>
                <w:sz w:val="20"/>
                <w:szCs w:val="20"/>
              </w:rPr>
              <w:t>д'ат', вешневий</w:t>
            </w:r>
          </w:p>
        </w:tc>
      </w:tr>
      <w:tr w:rsidR="001970C3" w:rsidRPr="002523D0" w:rsidTr="000B66B3">
        <w:tc>
          <w:tcPr>
            <w:tcW w:w="1951" w:type="dxa"/>
          </w:tcPr>
          <w:p w:rsidR="001970C3" w:rsidRPr="000B66B3" w:rsidRDefault="001970C3" w:rsidP="000B66B3">
            <w:pPr>
              <w:jc w:val="both"/>
              <w:rPr>
                <w:sz w:val="20"/>
                <w:szCs w:val="20"/>
              </w:rPr>
            </w:pPr>
            <w:r w:rsidRPr="000B66B3">
              <w:rPr>
                <w:b/>
                <w:sz w:val="20"/>
                <w:szCs w:val="20"/>
              </w:rPr>
              <w:t xml:space="preserve">/Е/ </w:t>
            </w:r>
            <w:r w:rsidRPr="000B66B3">
              <w:rPr>
                <w:sz w:val="20"/>
                <w:szCs w:val="20"/>
              </w:rPr>
              <w:t>в наголошеній позиції в більшості українських діалектів не набирає відтінку іншого звука</w:t>
            </w:r>
          </w:p>
        </w:tc>
        <w:tc>
          <w:tcPr>
            <w:tcW w:w="2410" w:type="dxa"/>
          </w:tcPr>
          <w:p w:rsidR="001970C3" w:rsidRPr="000B66B3" w:rsidRDefault="001970C3" w:rsidP="000B66B3">
            <w:pPr>
              <w:jc w:val="both"/>
              <w:rPr>
                <w:i/>
                <w:iCs/>
                <w:sz w:val="20"/>
                <w:szCs w:val="20"/>
              </w:rPr>
            </w:pPr>
            <w:r w:rsidRPr="000B66B3">
              <w:rPr>
                <w:sz w:val="20"/>
                <w:szCs w:val="20"/>
              </w:rPr>
              <w:t xml:space="preserve">1) у ненаголош. – </w:t>
            </w:r>
            <w:r w:rsidRPr="000B66B3">
              <w:rPr>
                <w:b/>
                <w:i/>
                <w:sz w:val="20"/>
                <w:szCs w:val="20"/>
              </w:rPr>
              <w:t>[е</w:t>
            </w:r>
            <w:r w:rsidRPr="000B66B3">
              <w:rPr>
                <w:b/>
                <w:i/>
                <w:sz w:val="20"/>
                <w:szCs w:val="20"/>
                <w:vertAlign w:val="superscript"/>
              </w:rPr>
              <w:t>и</w:t>
            </w:r>
            <w:r w:rsidRPr="000B66B3">
              <w:rPr>
                <w:b/>
                <w:i/>
                <w:sz w:val="20"/>
                <w:szCs w:val="20"/>
              </w:rPr>
              <w:t>], [и</w:t>
            </w:r>
            <w:r w:rsidRPr="000B66B3">
              <w:rPr>
                <w:b/>
                <w:i/>
                <w:sz w:val="20"/>
                <w:szCs w:val="20"/>
                <w:vertAlign w:val="superscript"/>
              </w:rPr>
              <w:t>е</w:t>
            </w:r>
            <w:r w:rsidRPr="000B66B3">
              <w:rPr>
                <w:b/>
                <w:i/>
                <w:sz w:val="20"/>
                <w:szCs w:val="20"/>
              </w:rPr>
              <w:t>], [и]</w:t>
            </w:r>
            <w:r w:rsidRPr="000B66B3">
              <w:rPr>
                <w:sz w:val="20"/>
                <w:szCs w:val="20"/>
              </w:rPr>
              <w:t xml:space="preserve">: </w:t>
            </w:r>
            <w:r w:rsidRPr="000B66B3">
              <w:rPr>
                <w:i/>
                <w:iCs/>
                <w:sz w:val="20"/>
                <w:szCs w:val="20"/>
              </w:rPr>
              <w:t>се</w:t>
            </w:r>
            <w:r w:rsidRPr="000B66B3">
              <w:rPr>
                <w:i/>
                <w:iCs/>
                <w:sz w:val="20"/>
                <w:szCs w:val="20"/>
                <w:vertAlign w:val="superscript"/>
              </w:rPr>
              <w:t>и</w:t>
            </w:r>
            <w:r w:rsidRPr="000B66B3">
              <w:rPr>
                <w:i/>
                <w:iCs/>
                <w:sz w:val="20"/>
                <w:szCs w:val="20"/>
              </w:rPr>
              <w:t>ло, си</w:t>
            </w:r>
            <w:r w:rsidRPr="000B66B3">
              <w:rPr>
                <w:i/>
                <w:iCs/>
                <w:sz w:val="20"/>
                <w:szCs w:val="20"/>
                <w:vertAlign w:val="superscript"/>
              </w:rPr>
              <w:t>е</w:t>
            </w:r>
            <w:r w:rsidRPr="000B66B3">
              <w:rPr>
                <w:i/>
                <w:iCs/>
                <w:sz w:val="20"/>
                <w:szCs w:val="20"/>
              </w:rPr>
              <w:t>ло, сило, ме</w:t>
            </w:r>
            <w:r w:rsidRPr="000B66B3">
              <w:rPr>
                <w:i/>
                <w:iCs/>
                <w:sz w:val="20"/>
                <w:szCs w:val="20"/>
                <w:vertAlign w:val="superscript"/>
              </w:rPr>
              <w:t>и</w:t>
            </w:r>
            <w:r w:rsidRPr="000B66B3">
              <w:rPr>
                <w:i/>
                <w:iCs/>
                <w:sz w:val="20"/>
                <w:szCs w:val="20"/>
              </w:rPr>
              <w:t>н'і, ми</w:t>
            </w:r>
            <w:r w:rsidRPr="000B66B3">
              <w:rPr>
                <w:i/>
                <w:iCs/>
                <w:sz w:val="20"/>
                <w:szCs w:val="20"/>
                <w:vertAlign w:val="superscript"/>
              </w:rPr>
              <w:t>е</w:t>
            </w:r>
            <w:r w:rsidRPr="000B66B3">
              <w:rPr>
                <w:i/>
                <w:iCs/>
                <w:sz w:val="20"/>
                <w:szCs w:val="20"/>
              </w:rPr>
              <w:t>н'і;</w:t>
            </w:r>
          </w:p>
          <w:p w:rsidR="001970C3" w:rsidRPr="000B66B3" w:rsidRDefault="001970C3" w:rsidP="000B66B3">
            <w:pPr>
              <w:jc w:val="both"/>
              <w:rPr>
                <w:sz w:val="20"/>
                <w:szCs w:val="20"/>
              </w:rPr>
            </w:pPr>
            <w:r w:rsidRPr="000B66B3">
              <w:rPr>
                <w:sz w:val="20"/>
                <w:szCs w:val="20"/>
              </w:rPr>
              <w:t xml:space="preserve">2) у деяких говірках у позиції перед </w:t>
            </w:r>
            <w:r w:rsidRPr="000B66B3">
              <w:rPr>
                <w:b/>
                <w:i/>
                <w:sz w:val="20"/>
                <w:szCs w:val="20"/>
              </w:rPr>
              <w:t>[і]</w:t>
            </w:r>
            <w:r w:rsidRPr="000B66B3">
              <w:rPr>
                <w:sz w:val="20"/>
                <w:szCs w:val="20"/>
              </w:rPr>
              <w:t xml:space="preserve">, а ще частіше після </w:t>
            </w:r>
            <w:r w:rsidRPr="000B66B3">
              <w:rPr>
                <w:b/>
                <w:i/>
                <w:sz w:val="20"/>
                <w:szCs w:val="20"/>
              </w:rPr>
              <w:t>[й]</w:t>
            </w:r>
            <w:r w:rsidRPr="000B66B3">
              <w:rPr>
                <w:sz w:val="20"/>
                <w:szCs w:val="20"/>
              </w:rPr>
              <w:t xml:space="preserve"> ненаголошене </w:t>
            </w:r>
            <w:r w:rsidRPr="000B66B3">
              <w:rPr>
                <w:b/>
                <w:i/>
                <w:sz w:val="20"/>
                <w:szCs w:val="20"/>
              </w:rPr>
              <w:t>[е]</w:t>
            </w:r>
            <w:r w:rsidRPr="000B66B3">
              <w:rPr>
                <w:sz w:val="20"/>
                <w:szCs w:val="20"/>
              </w:rPr>
              <w:t xml:space="preserve"> звучить як </w:t>
            </w:r>
            <w:r w:rsidRPr="000B66B3">
              <w:rPr>
                <w:b/>
                <w:i/>
                <w:sz w:val="20"/>
                <w:szCs w:val="20"/>
              </w:rPr>
              <w:t>[і]</w:t>
            </w:r>
            <w:r w:rsidRPr="000B66B3">
              <w:rPr>
                <w:sz w:val="20"/>
                <w:szCs w:val="20"/>
              </w:rPr>
              <w:t xml:space="preserve">: </w:t>
            </w:r>
            <w:r w:rsidRPr="000B66B3">
              <w:rPr>
                <w:i/>
                <w:iCs/>
                <w:sz w:val="20"/>
                <w:szCs w:val="20"/>
              </w:rPr>
              <w:t>мін'і, знайім, майім, грайіц'а, розвивайіц'а.</w:t>
            </w:r>
          </w:p>
        </w:tc>
        <w:tc>
          <w:tcPr>
            <w:tcW w:w="2551" w:type="dxa"/>
          </w:tcPr>
          <w:p w:rsidR="001970C3" w:rsidRPr="000B66B3" w:rsidRDefault="001970C3" w:rsidP="000B66B3">
            <w:pPr>
              <w:jc w:val="both"/>
              <w:rPr>
                <w:sz w:val="20"/>
                <w:szCs w:val="20"/>
              </w:rPr>
            </w:pPr>
            <w:r w:rsidRPr="000B66B3">
              <w:rPr>
                <w:sz w:val="20"/>
                <w:szCs w:val="20"/>
              </w:rPr>
              <w:t xml:space="preserve">У лівобереж. і правобереж. у ненаголошеній позиції звучить виразно, не зближуючись з </w:t>
            </w:r>
            <w:r w:rsidRPr="000B66B3">
              <w:rPr>
                <w:b/>
                <w:i/>
                <w:sz w:val="20"/>
                <w:szCs w:val="20"/>
              </w:rPr>
              <w:t>/и/</w:t>
            </w:r>
            <w:r w:rsidRPr="000B66B3">
              <w:rPr>
                <w:sz w:val="20"/>
                <w:szCs w:val="20"/>
              </w:rPr>
              <w:t xml:space="preserve">: </w:t>
            </w:r>
            <w:r w:rsidRPr="000B66B3">
              <w:rPr>
                <w:i/>
                <w:iCs/>
                <w:sz w:val="20"/>
                <w:szCs w:val="20"/>
              </w:rPr>
              <w:t>береза, весна, весели, зелена, тепер, тебе, себе, меле, вези, неси</w:t>
            </w:r>
            <w:r w:rsidRPr="000B66B3">
              <w:rPr>
                <w:sz w:val="20"/>
                <w:szCs w:val="20"/>
              </w:rPr>
              <w:t>.</w:t>
            </w:r>
          </w:p>
        </w:tc>
        <w:tc>
          <w:tcPr>
            <w:tcW w:w="3402" w:type="dxa"/>
          </w:tcPr>
          <w:p w:rsidR="001970C3" w:rsidRPr="000B66B3" w:rsidRDefault="001970C3" w:rsidP="000B66B3">
            <w:pPr>
              <w:jc w:val="both"/>
              <w:rPr>
                <w:sz w:val="20"/>
                <w:szCs w:val="20"/>
              </w:rPr>
            </w:pPr>
            <w:r w:rsidRPr="000B66B3">
              <w:rPr>
                <w:sz w:val="20"/>
                <w:szCs w:val="20"/>
              </w:rPr>
              <w:t xml:space="preserve">1) під наголосом у пд.-вол., надсян., карп. переходить в </w:t>
            </w:r>
            <w:r w:rsidRPr="000B66B3">
              <w:rPr>
                <w:b/>
                <w:i/>
                <w:sz w:val="20"/>
                <w:szCs w:val="20"/>
              </w:rPr>
              <w:t>[а]</w:t>
            </w:r>
            <w:r w:rsidRPr="000B66B3">
              <w:rPr>
                <w:sz w:val="20"/>
                <w:szCs w:val="20"/>
              </w:rPr>
              <w:t xml:space="preserve">: </w:t>
            </w:r>
            <w:r w:rsidRPr="000B66B3">
              <w:rPr>
                <w:i/>
                <w:iCs/>
                <w:sz w:val="20"/>
                <w:szCs w:val="20"/>
              </w:rPr>
              <w:t>бираза, грачка, траба, далако, вачур, жман'а, малник, жнац', шастий, дариво, тихан'кі</w:t>
            </w:r>
            <w:r w:rsidRPr="000B66B3">
              <w:rPr>
                <w:sz w:val="20"/>
                <w:szCs w:val="20"/>
              </w:rPr>
              <w:t>;</w:t>
            </w:r>
          </w:p>
          <w:p w:rsidR="001970C3" w:rsidRPr="000B66B3" w:rsidRDefault="001970C3" w:rsidP="000B66B3">
            <w:pPr>
              <w:jc w:val="both"/>
              <w:rPr>
                <w:sz w:val="20"/>
                <w:szCs w:val="20"/>
              </w:rPr>
            </w:pPr>
            <w:r w:rsidRPr="000B66B3">
              <w:rPr>
                <w:sz w:val="20"/>
                <w:szCs w:val="20"/>
              </w:rPr>
              <w:t xml:space="preserve">– у карп. і надсян. – звужений звук </w:t>
            </w:r>
            <w:r w:rsidRPr="000B66B3">
              <w:rPr>
                <w:b/>
                <w:i/>
                <w:sz w:val="20"/>
                <w:szCs w:val="20"/>
              </w:rPr>
              <w:t>[ề]</w:t>
            </w:r>
            <w:r w:rsidRPr="000B66B3">
              <w:rPr>
                <w:sz w:val="20"/>
                <w:szCs w:val="20"/>
              </w:rPr>
              <w:t xml:space="preserve">: </w:t>
            </w:r>
            <w:r w:rsidRPr="000B66B3">
              <w:rPr>
                <w:i/>
                <w:iCs/>
                <w:sz w:val="20"/>
                <w:szCs w:val="20"/>
              </w:rPr>
              <w:t>вềер'х, ч'іпềц", типềр', читвềр', цềр'ква;'</w:t>
            </w:r>
          </w:p>
          <w:p w:rsidR="001970C3" w:rsidRPr="000B66B3" w:rsidRDefault="001970C3" w:rsidP="000B66B3">
            <w:pPr>
              <w:jc w:val="both"/>
              <w:rPr>
                <w:i/>
                <w:iCs/>
                <w:sz w:val="20"/>
                <w:szCs w:val="20"/>
              </w:rPr>
            </w:pPr>
            <w:r w:rsidRPr="000B66B3">
              <w:rPr>
                <w:sz w:val="20"/>
                <w:szCs w:val="20"/>
              </w:rPr>
              <w:t xml:space="preserve">2) у ненаголош. – </w:t>
            </w:r>
            <w:r w:rsidRPr="000B66B3">
              <w:rPr>
                <w:b/>
                <w:i/>
                <w:sz w:val="20"/>
                <w:szCs w:val="20"/>
              </w:rPr>
              <w:t>/и/</w:t>
            </w:r>
            <w:r w:rsidRPr="000B66B3">
              <w:rPr>
                <w:sz w:val="20"/>
                <w:szCs w:val="20"/>
              </w:rPr>
              <w:t xml:space="preserve">: </w:t>
            </w:r>
            <w:r w:rsidRPr="000B66B3">
              <w:rPr>
                <w:i/>
                <w:iCs/>
                <w:sz w:val="20"/>
                <w:szCs w:val="20"/>
              </w:rPr>
              <w:t>по салах –се</w:t>
            </w:r>
            <w:r w:rsidRPr="000B66B3">
              <w:rPr>
                <w:i/>
                <w:iCs/>
                <w:sz w:val="20"/>
                <w:szCs w:val="20"/>
                <w:vertAlign w:val="superscript"/>
              </w:rPr>
              <w:t>и</w:t>
            </w:r>
            <w:r w:rsidRPr="000B66B3">
              <w:rPr>
                <w:i/>
                <w:iCs/>
                <w:sz w:val="20"/>
                <w:szCs w:val="20"/>
              </w:rPr>
              <w:t>ло, вадра –видро, на васну –ви</w:t>
            </w:r>
            <w:r w:rsidRPr="000B66B3">
              <w:rPr>
                <w:i/>
                <w:iCs/>
                <w:sz w:val="20"/>
                <w:szCs w:val="20"/>
                <w:vertAlign w:val="superscript"/>
              </w:rPr>
              <w:t>е</w:t>
            </w:r>
            <w:r w:rsidRPr="000B66B3">
              <w:rPr>
                <w:i/>
                <w:iCs/>
                <w:sz w:val="20"/>
                <w:szCs w:val="20"/>
              </w:rPr>
              <w:t>сна, ду сабе –сиба</w:t>
            </w:r>
            <w:r w:rsidRPr="000B66B3">
              <w:rPr>
                <w:sz w:val="20"/>
                <w:szCs w:val="20"/>
              </w:rPr>
              <w:t xml:space="preserve">, у надсян. Без наголосу </w:t>
            </w:r>
            <w:r w:rsidRPr="000B66B3">
              <w:rPr>
                <w:b/>
                <w:i/>
                <w:sz w:val="20"/>
                <w:szCs w:val="20"/>
              </w:rPr>
              <w:t>[а]</w:t>
            </w:r>
            <w:r w:rsidRPr="000B66B3">
              <w:rPr>
                <w:sz w:val="20"/>
                <w:szCs w:val="20"/>
              </w:rPr>
              <w:t xml:space="preserve">: </w:t>
            </w:r>
            <w:r w:rsidRPr="000B66B3">
              <w:rPr>
                <w:i/>
                <w:iCs/>
                <w:sz w:val="20"/>
                <w:szCs w:val="20"/>
              </w:rPr>
              <w:t>парапона, чарав'ікі, брахати, печарици</w:t>
            </w:r>
          </w:p>
          <w:p w:rsidR="001970C3" w:rsidRPr="000B66B3" w:rsidRDefault="001970C3" w:rsidP="000B66B3">
            <w:pPr>
              <w:jc w:val="both"/>
              <w:rPr>
                <w:sz w:val="20"/>
                <w:szCs w:val="20"/>
              </w:rPr>
            </w:pPr>
            <w:r w:rsidRPr="000B66B3">
              <w:rPr>
                <w:sz w:val="20"/>
                <w:szCs w:val="20"/>
              </w:rPr>
              <w:t xml:space="preserve">3) у деяких говірках перед </w:t>
            </w:r>
            <w:r w:rsidRPr="000B66B3">
              <w:rPr>
                <w:b/>
                <w:i/>
                <w:sz w:val="20"/>
                <w:szCs w:val="20"/>
              </w:rPr>
              <w:t>[і]</w:t>
            </w:r>
            <w:r w:rsidRPr="000B66B3">
              <w:rPr>
                <w:sz w:val="20"/>
                <w:szCs w:val="20"/>
              </w:rPr>
              <w:t xml:space="preserve">, часто після </w:t>
            </w:r>
            <w:r w:rsidRPr="000B66B3">
              <w:rPr>
                <w:b/>
                <w:i/>
                <w:sz w:val="20"/>
                <w:szCs w:val="20"/>
              </w:rPr>
              <w:t>[й]</w:t>
            </w:r>
            <w:r w:rsidRPr="000B66B3">
              <w:rPr>
                <w:sz w:val="20"/>
                <w:szCs w:val="20"/>
              </w:rPr>
              <w:t xml:space="preserve"> ненаголошене </w:t>
            </w:r>
            <w:r w:rsidRPr="000B66B3">
              <w:rPr>
                <w:b/>
                <w:i/>
                <w:sz w:val="20"/>
                <w:szCs w:val="20"/>
              </w:rPr>
              <w:t>[е]</w:t>
            </w:r>
            <w:r w:rsidRPr="000B66B3">
              <w:rPr>
                <w:sz w:val="20"/>
                <w:szCs w:val="20"/>
              </w:rPr>
              <w:t xml:space="preserve"> звучить як </w:t>
            </w:r>
            <w:r w:rsidRPr="000B66B3">
              <w:rPr>
                <w:b/>
                <w:i/>
                <w:sz w:val="20"/>
                <w:szCs w:val="20"/>
              </w:rPr>
              <w:t>[і]</w:t>
            </w:r>
            <w:r w:rsidRPr="000B66B3">
              <w:rPr>
                <w:sz w:val="20"/>
                <w:szCs w:val="20"/>
              </w:rPr>
              <w:t xml:space="preserve">: </w:t>
            </w:r>
            <w:r w:rsidRPr="000B66B3">
              <w:rPr>
                <w:i/>
                <w:iCs/>
                <w:sz w:val="20"/>
                <w:szCs w:val="20"/>
              </w:rPr>
              <w:t>мін'і, знайім, грайіц'а, розвивайіц'а.</w:t>
            </w:r>
          </w:p>
        </w:tc>
      </w:tr>
      <w:tr w:rsidR="001970C3" w:rsidRPr="002523D0" w:rsidTr="000B66B3">
        <w:tc>
          <w:tcPr>
            <w:tcW w:w="1951" w:type="dxa"/>
          </w:tcPr>
          <w:p w:rsidR="001970C3" w:rsidRPr="000B66B3" w:rsidRDefault="001970C3" w:rsidP="000B66B3">
            <w:pPr>
              <w:jc w:val="both"/>
              <w:rPr>
                <w:sz w:val="20"/>
                <w:szCs w:val="20"/>
              </w:rPr>
            </w:pPr>
            <w:r w:rsidRPr="000B66B3">
              <w:rPr>
                <w:b/>
                <w:sz w:val="20"/>
                <w:szCs w:val="20"/>
              </w:rPr>
              <w:t>/Ы/</w:t>
            </w:r>
            <w:r w:rsidRPr="000B66B3">
              <w:rPr>
                <w:sz w:val="20"/>
                <w:szCs w:val="20"/>
              </w:rPr>
              <w:t xml:space="preserve"> як звук заднього ряду високого піднесення </w:t>
            </w:r>
            <w:r w:rsidRPr="000B66B3">
              <w:rPr>
                <w:b/>
                <w:i/>
                <w:sz w:val="20"/>
                <w:szCs w:val="20"/>
              </w:rPr>
              <w:t>[ы]</w:t>
            </w:r>
            <w:r w:rsidRPr="000B66B3">
              <w:rPr>
                <w:sz w:val="20"/>
                <w:szCs w:val="20"/>
              </w:rPr>
              <w:t xml:space="preserve">, подібний до рос. </w:t>
            </w:r>
            <w:r w:rsidRPr="000B66B3">
              <w:rPr>
                <w:b/>
                <w:i/>
                <w:sz w:val="20"/>
                <w:szCs w:val="20"/>
              </w:rPr>
              <w:t>[ы]</w:t>
            </w:r>
            <w:r w:rsidRPr="000B66B3">
              <w:rPr>
                <w:sz w:val="20"/>
                <w:szCs w:val="20"/>
              </w:rPr>
              <w:t>, але більш заднього утворення, який виступає в ненаголошеній позиції.</w:t>
            </w:r>
          </w:p>
        </w:tc>
        <w:tc>
          <w:tcPr>
            <w:tcW w:w="2410" w:type="dxa"/>
          </w:tcPr>
          <w:p w:rsidR="001970C3" w:rsidRPr="000B66B3" w:rsidRDefault="001970C3" w:rsidP="001B118A">
            <w:pPr>
              <w:rPr>
                <w:sz w:val="20"/>
                <w:szCs w:val="20"/>
              </w:rPr>
            </w:pPr>
            <w:r w:rsidRPr="000B66B3">
              <w:rPr>
                <w:sz w:val="20"/>
                <w:szCs w:val="20"/>
              </w:rPr>
              <w:t>Немає.</w:t>
            </w:r>
          </w:p>
        </w:tc>
        <w:tc>
          <w:tcPr>
            <w:tcW w:w="2551" w:type="dxa"/>
          </w:tcPr>
          <w:p w:rsidR="001970C3" w:rsidRPr="000B66B3" w:rsidRDefault="001970C3" w:rsidP="001B118A">
            <w:pPr>
              <w:rPr>
                <w:sz w:val="20"/>
                <w:szCs w:val="20"/>
              </w:rPr>
            </w:pPr>
            <w:r w:rsidRPr="000B66B3">
              <w:rPr>
                <w:sz w:val="20"/>
                <w:szCs w:val="20"/>
              </w:rPr>
              <w:t>Немає.</w:t>
            </w:r>
          </w:p>
        </w:tc>
        <w:tc>
          <w:tcPr>
            <w:tcW w:w="3402" w:type="dxa"/>
          </w:tcPr>
          <w:p w:rsidR="001970C3" w:rsidRPr="000B66B3" w:rsidRDefault="001970C3" w:rsidP="000B66B3">
            <w:pPr>
              <w:jc w:val="both"/>
              <w:rPr>
                <w:i/>
                <w:sz w:val="20"/>
                <w:szCs w:val="20"/>
              </w:rPr>
            </w:pPr>
            <w:r w:rsidRPr="000B66B3">
              <w:rPr>
                <w:sz w:val="20"/>
                <w:szCs w:val="20"/>
              </w:rPr>
              <w:t xml:space="preserve">Поширена у карп. і надсянс. говірках, у серед.-закарп. – лабіаліз. звук </w:t>
            </w:r>
            <w:r w:rsidRPr="000B66B3">
              <w:rPr>
                <w:b/>
                <w:i/>
                <w:sz w:val="20"/>
                <w:szCs w:val="20"/>
              </w:rPr>
              <w:t>[ы</w:t>
            </w:r>
            <w:r w:rsidRPr="000B66B3">
              <w:rPr>
                <w:b/>
                <w:i/>
                <w:sz w:val="20"/>
                <w:szCs w:val="20"/>
                <w:vertAlign w:val="superscript"/>
              </w:rPr>
              <w:t>о</w:t>
            </w:r>
            <w:r w:rsidRPr="000B66B3">
              <w:rPr>
                <w:b/>
                <w:i/>
                <w:sz w:val="20"/>
                <w:szCs w:val="20"/>
              </w:rPr>
              <w:t>]</w:t>
            </w:r>
            <w:r w:rsidRPr="000B66B3">
              <w:rPr>
                <w:sz w:val="20"/>
                <w:szCs w:val="20"/>
              </w:rPr>
              <w:t xml:space="preserve">: </w:t>
            </w:r>
            <w:r w:rsidRPr="000B66B3">
              <w:rPr>
                <w:i/>
                <w:sz w:val="20"/>
                <w:szCs w:val="20"/>
              </w:rPr>
              <w:t>бы</w:t>
            </w:r>
            <w:r w:rsidRPr="000B66B3">
              <w:rPr>
                <w:i/>
                <w:sz w:val="20"/>
                <w:szCs w:val="20"/>
                <w:vertAlign w:val="superscript"/>
              </w:rPr>
              <w:t>о</w:t>
            </w:r>
            <w:r w:rsidRPr="000B66B3">
              <w:rPr>
                <w:i/>
                <w:sz w:val="20"/>
                <w:szCs w:val="20"/>
              </w:rPr>
              <w:t>вало, вы</w:t>
            </w:r>
            <w:r w:rsidRPr="000B66B3">
              <w:rPr>
                <w:i/>
                <w:sz w:val="20"/>
                <w:szCs w:val="20"/>
                <w:vertAlign w:val="superscript"/>
              </w:rPr>
              <w:t>о</w:t>
            </w:r>
            <w:r w:rsidRPr="000B66B3">
              <w:rPr>
                <w:i/>
                <w:sz w:val="20"/>
                <w:szCs w:val="20"/>
              </w:rPr>
              <w:t>сокий, мы</w:t>
            </w:r>
            <w:r w:rsidRPr="000B66B3">
              <w:rPr>
                <w:i/>
                <w:sz w:val="20"/>
                <w:szCs w:val="20"/>
                <w:vertAlign w:val="superscript"/>
              </w:rPr>
              <w:t>о</w:t>
            </w:r>
            <w:r w:rsidRPr="000B66B3">
              <w:rPr>
                <w:i/>
                <w:sz w:val="20"/>
                <w:szCs w:val="20"/>
              </w:rPr>
              <w:t>ло, кобы</w:t>
            </w:r>
            <w:r w:rsidRPr="000B66B3">
              <w:rPr>
                <w:i/>
                <w:sz w:val="20"/>
                <w:szCs w:val="20"/>
                <w:vertAlign w:val="superscript"/>
              </w:rPr>
              <w:t>о</w:t>
            </w:r>
            <w:r w:rsidRPr="000B66B3">
              <w:rPr>
                <w:i/>
                <w:sz w:val="20"/>
                <w:szCs w:val="20"/>
              </w:rPr>
              <w:t>ла, вы</w:t>
            </w:r>
            <w:r w:rsidRPr="000B66B3">
              <w:rPr>
                <w:i/>
                <w:sz w:val="20"/>
                <w:szCs w:val="20"/>
                <w:vertAlign w:val="superscript"/>
              </w:rPr>
              <w:t>о</w:t>
            </w:r>
            <w:r w:rsidRPr="000B66B3">
              <w:rPr>
                <w:i/>
                <w:sz w:val="20"/>
                <w:szCs w:val="20"/>
              </w:rPr>
              <w:t>росла.</w:t>
            </w:r>
          </w:p>
          <w:p w:rsidR="001970C3" w:rsidRPr="000B66B3" w:rsidRDefault="001970C3" w:rsidP="000B66B3">
            <w:pPr>
              <w:jc w:val="both"/>
              <w:rPr>
                <w:sz w:val="20"/>
                <w:szCs w:val="20"/>
              </w:rPr>
            </w:pPr>
            <w:r w:rsidRPr="000B66B3">
              <w:rPr>
                <w:sz w:val="20"/>
                <w:szCs w:val="20"/>
              </w:rPr>
              <w:t xml:space="preserve">Найчастіше виступає на місці давнього </w:t>
            </w:r>
            <w:r w:rsidRPr="000B66B3">
              <w:rPr>
                <w:b/>
                <w:i/>
                <w:sz w:val="20"/>
                <w:szCs w:val="20"/>
              </w:rPr>
              <w:t>[ы]</w:t>
            </w:r>
            <w:r w:rsidRPr="000B66B3">
              <w:rPr>
                <w:sz w:val="20"/>
                <w:szCs w:val="20"/>
              </w:rPr>
              <w:t xml:space="preserve">: </w:t>
            </w:r>
            <w:r w:rsidRPr="000B66B3">
              <w:rPr>
                <w:i/>
                <w:sz w:val="20"/>
                <w:szCs w:val="20"/>
              </w:rPr>
              <w:t>рыба, сын, волы, было</w:t>
            </w:r>
            <w:r w:rsidRPr="000B66B3">
              <w:rPr>
                <w:sz w:val="20"/>
                <w:szCs w:val="20"/>
              </w:rPr>
              <w:t xml:space="preserve">, іноді – після шиплячих: </w:t>
            </w:r>
            <w:r w:rsidRPr="000B66B3">
              <w:rPr>
                <w:i/>
                <w:sz w:val="20"/>
                <w:szCs w:val="20"/>
              </w:rPr>
              <w:t>жыто, жылы, шыло, шырокий, чытати</w:t>
            </w:r>
            <w:r w:rsidRPr="000B66B3">
              <w:rPr>
                <w:sz w:val="20"/>
                <w:szCs w:val="20"/>
              </w:rPr>
              <w:t xml:space="preserve">, та у звукосполуках </w:t>
            </w:r>
            <w:r w:rsidRPr="000B66B3">
              <w:rPr>
                <w:b/>
                <w:i/>
                <w:sz w:val="20"/>
                <w:szCs w:val="20"/>
              </w:rPr>
              <w:t>[ры], [лы], [ыр], [ыл]</w:t>
            </w:r>
            <w:r w:rsidRPr="000B66B3">
              <w:rPr>
                <w:sz w:val="20"/>
                <w:szCs w:val="20"/>
              </w:rPr>
              <w:t xml:space="preserve">: </w:t>
            </w:r>
            <w:r w:rsidRPr="000B66B3">
              <w:rPr>
                <w:i/>
                <w:sz w:val="20"/>
                <w:szCs w:val="20"/>
              </w:rPr>
              <w:t>дрыва, блыха, кырвавий, гылтати.</w:t>
            </w:r>
          </w:p>
        </w:tc>
      </w:tr>
      <w:tr w:rsidR="001970C3" w:rsidRPr="002523D0" w:rsidTr="000B66B3">
        <w:tc>
          <w:tcPr>
            <w:tcW w:w="1951" w:type="dxa"/>
          </w:tcPr>
          <w:p w:rsidR="001970C3" w:rsidRPr="000B66B3" w:rsidRDefault="001970C3" w:rsidP="000B66B3">
            <w:pPr>
              <w:jc w:val="both"/>
              <w:rPr>
                <w:sz w:val="20"/>
                <w:szCs w:val="20"/>
              </w:rPr>
            </w:pPr>
            <w:r w:rsidRPr="000B66B3">
              <w:rPr>
                <w:b/>
                <w:sz w:val="20"/>
                <w:szCs w:val="20"/>
              </w:rPr>
              <w:t>/У/</w:t>
            </w:r>
            <w:r w:rsidRPr="000B66B3">
              <w:rPr>
                <w:sz w:val="20"/>
                <w:szCs w:val="20"/>
              </w:rPr>
              <w:t xml:space="preserve"> виступає в основному вияві як лабіалізований звук</w:t>
            </w:r>
          </w:p>
        </w:tc>
        <w:tc>
          <w:tcPr>
            <w:tcW w:w="2410" w:type="dxa"/>
          </w:tcPr>
          <w:p w:rsidR="001970C3" w:rsidRPr="000B66B3" w:rsidRDefault="001970C3" w:rsidP="001B118A">
            <w:pPr>
              <w:rPr>
                <w:sz w:val="20"/>
                <w:szCs w:val="20"/>
              </w:rPr>
            </w:pPr>
            <w:r w:rsidRPr="000B66B3">
              <w:rPr>
                <w:sz w:val="20"/>
                <w:szCs w:val="20"/>
              </w:rPr>
              <w:t>Збігається з літературною мовою</w:t>
            </w:r>
          </w:p>
        </w:tc>
        <w:tc>
          <w:tcPr>
            <w:tcW w:w="2551" w:type="dxa"/>
          </w:tcPr>
          <w:p w:rsidR="001970C3" w:rsidRPr="000B66B3" w:rsidRDefault="001970C3" w:rsidP="001B118A">
            <w:pPr>
              <w:rPr>
                <w:sz w:val="20"/>
                <w:szCs w:val="20"/>
              </w:rPr>
            </w:pPr>
            <w:r w:rsidRPr="000B66B3">
              <w:rPr>
                <w:sz w:val="20"/>
                <w:szCs w:val="20"/>
              </w:rPr>
              <w:t xml:space="preserve">Вживається замість </w:t>
            </w:r>
            <w:r w:rsidRPr="000B66B3">
              <w:rPr>
                <w:b/>
                <w:sz w:val="20"/>
                <w:szCs w:val="20"/>
              </w:rPr>
              <w:t>/і/:</w:t>
            </w:r>
            <w:r w:rsidRPr="000B66B3">
              <w:rPr>
                <w:i/>
                <w:sz w:val="20"/>
                <w:szCs w:val="20"/>
              </w:rPr>
              <w:t>дуброва, огурок.</w:t>
            </w:r>
          </w:p>
        </w:tc>
        <w:tc>
          <w:tcPr>
            <w:tcW w:w="3402" w:type="dxa"/>
          </w:tcPr>
          <w:p w:rsidR="001970C3" w:rsidRPr="000B66B3" w:rsidRDefault="001970C3" w:rsidP="000B66B3">
            <w:pPr>
              <w:jc w:val="both"/>
              <w:rPr>
                <w:i/>
                <w:sz w:val="20"/>
                <w:szCs w:val="20"/>
              </w:rPr>
            </w:pPr>
            <w:r w:rsidRPr="000B66B3">
              <w:rPr>
                <w:sz w:val="20"/>
                <w:szCs w:val="20"/>
              </w:rPr>
              <w:t xml:space="preserve">1) вживається замість </w:t>
            </w:r>
            <w:r w:rsidRPr="000B66B3">
              <w:rPr>
                <w:b/>
                <w:sz w:val="20"/>
                <w:szCs w:val="20"/>
              </w:rPr>
              <w:t>/і/:</w:t>
            </w:r>
            <w:r w:rsidRPr="000B66B3">
              <w:rPr>
                <w:i/>
                <w:sz w:val="20"/>
                <w:szCs w:val="20"/>
              </w:rPr>
              <w:t>замуж, вогурок</w:t>
            </w:r>
          </w:p>
          <w:p w:rsidR="001970C3" w:rsidRPr="000B66B3" w:rsidRDefault="001970C3" w:rsidP="000B66B3">
            <w:pPr>
              <w:jc w:val="both"/>
              <w:rPr>
                <w:sz w:val="20"/>
                <w:szCs w:val="20"/>
              </w:rPr>
            </w:pPr>
            <w:r w:rsidRPr="000B66B3">
              <w:rPr>
                <w:sz w:val="20"/>
                <w:szCs w:val="20"/>
              </w:rPr>
              <w:t xml:space="preserve">2) у карп. </w:t>
            </w:r>
            <w:r w:rsidRPr="000B66B3">
              <w:rPr>
                <w:b/>
                <w:sz w:val="20"/>
                <w:szCs w:val="20"/>
              </w:rPr>
              <w:t>/</w:t>
            </w:r>
            <w:r w:rsidRPr="000B66B3">
              <w:rPr>
                <w:b/>
                <w:i/>
                <w:sz w:val="20"/>
                <w:szCs w:val="20"/>
              </w:rPr>
              <w:t>у</w:t>
            </w:r>
            <w:r w:rsidRPr="000B66B3">
              <w:rPr>
                <w:b/>
                <w:sz w:val="20"/>
                <w:szCs w:val="20"/>
              </w:rPr>
              <w:t>/</w:t>
            </w:r>
            <w:r w:rsidRPr="000B66B3">
              <w:rPr>
                <w:sz w:val="20"/>
                <w:szCs w:val="20"/>
              </w:rPr>
              <w:t xml:space="preserve">заступає етимологічні </w:t>
            </w:r>
            <w:r w:rsidRPr="000B66B3">
              <w:rPr>
                <w:b/>
                <w:i/>
                <w:sz w:val="20"/>
                <w:szCs w:val="20"/>
              </w:rPr>
              <w:t>[о], [е]</w:t>
            </w:r>
            <w:r w:rsidRPr="000B66B3">
              <w:rPr>
                <w:sz w:val="20"/>
                <w:szCs w:val="20"/>
              </w:rPr>
              <w:t xml:space="preserve"> в новозакритих складах: </w:t>
            </w:r>
            <w:r w:rsidRPr="000B66B3">
              <w:rPr>
                <w:i/>
                <w:iCs/>
                <w:sz w:val="20"/>
                <w:szCs w:val="20"/>
              </w:rPr>
              <w:t>кун', вул, твуй, прин'ус</w:t>
            </w:r>
            <w:r w:rsidRPr="000B66B3">
              <w:rPr>
                <w:sz w:val="20"/>
                <w:szCs w:val="20"/>
              </w:rPr>
              <w:t>;</w:t>
            </w:r>
          </w:p>
          <w:p w:rsidR="001970C3" w:rsidRPr="000B66B3" w:rsidRDefault="001970C3" w:rsidP="000B66B3">
            <w:pPr>
              <w:jc w:val="both"/>
              <w:rPr>
                <w:i/>
                <w:iCs/>
                <w:spacing w:val="-4"/>
                <w:sz w:val="20"/>
                <w:szCs w:val="20"/>
              </w:rPr>
            </w:pPr>
            <w:r w:rsidRPr="000B66B3">
              <w:rPr>
                <w:sz w:val="20"/>
                <w:szCs w:val="20"/>
              </w:rPr>
              <w:t xml:space="preserve">3) у деяких середньозак. (Мукачево, </w:t>
            </w:r>
            <w:r w:rsidRPr="000B66B3">
              <w:rPr>
                <w:spacing w:val="-4"/>
                <w:sz w:val="20"/>
                <w:szCs w:val="20"/>
              </w:rPr>
              <w:t xml:space="preserve">Хуст) – </w:t>
            </w:r>
            <w:r w:rsidRPr="000B66B3">
              <w:rPr>
                <w:b/>
                <w:i/>
                <w:spacing w:val="-4"/>
                <w:sz w:val="20"/>
                <w:szCs w:val="20"/>
              </w:rPr>
              <w:t xml:space="preserve">[у°]: </w:t>
            </w:r>
            <w:r w:rsidRPr="000B66B3">
              <w:rPr>
                <w:spacing w:val="-4"/>
                <w:sz w:val="20"/>
                <w:szCs w:val="20"/>
              </w:rPr>
              <w:t xml:space="preserve">: </w:t>
            </w:r>
            <w:r w:rsidRPr="000B66B3">
              <w:rPr>
                <w:i/>
                <w:iCs/>
                <w:spacing w:val="-4"/>
                <w:sz w:val="20"/>
                <w:szCs w:val="20"/>
              </w:rPr>
              <w:t>му</w:t>
            </w:r>
            <w:r w:rsidRPr="000B66B3">
              <w:rPr>
                <w:i/>
                <w:iCs/>
                <w:spacing w:val="-4"/>
                <w:sz w:val="20"/>
                <w:szCs w:val="20"/>
                <w:vertAlign w:val="superscript"/>
              </w:rPr>
              <w:t>о</w:t>
            </w:r>
            <w:r w:rsidRPr="000B66B3">
              <w:rPr>
                <w:i/>
                <w:iCs/>
                <w:spacing w:val="-4"/>
                <w:sz w:val="20"/>
                <w:szCs w:val="20"/>
              </w:rPr>
              <w:t>ха, ву</w:t>
            </w:r>
            <w:r w:rsidRPr="000B66B3">
              <w:rPr>
                <w:i/>
                <w:iCs/>
                <w:spacing w:val="-4"/>
                <w:sz w:val="20"/>
                <w:szCs w:val="20"/>
                <w:vertAlign w:val="superscript"/>
              </w:rPr>
              <w:t>о</w:t>
            </w:r>
            <w:r w:rsidRPr="000B66B3">
              <w:rPr>
                <w:i/>
                <w:iCs/>
                <w:spacing w:val="-4"/>
                <w:sz w:val="20"/>
                <w:szCs w:val="20"/>
              </w:rPr>
              <w:t>хо, ку</w:t>
            </w:r>
            <w:r w:rsidRPr="000B66B3">
              <w:rPr>
                <w:i/>
                <w:iCs/>
                <w:spacing w:val="-4"/>
                <w:sz w:val="20"/>
                <w:szCs w:val="20"/>
                <w:vertAlign w:val="superscript"/>
              </w:rPr>
              <w:t>о</w:t>
            </w:r>
            <w:r w:rsidRPr="000B66B3">
              <w:rPr>
                <w:i/>
                <w:iCs/>
                <w:spacing w:val="-4"/>
                <w:sz w:val="20"/>
                <w:szCs w:val="20"/>
              </w:rPr>
              <w:t>рка, гу</w:t>
            </w:r>
            <w:r w:rsidRPr="000B66B3">
              <w:rPr>
                <w:i/>
                <w:iCs/>
                <w:spacing w:val="-4"/>
                <w:sz w:val="20"/>
                <w:szCs w:val="20"/>
                <w:vertAlign w:val="superscript"/>
              </w:rPr>
              <w:t>о</w:t>
            </w:r>
            <w:r w:rsidRPr="000B66B3">
              <w:rPr>
                <w:i/>
                <w:iCs/>
                <w:spacing w:val="-4"/>
                <w:sz w:val="20"/>
                <w:szCs w:val="20"/>
              </w:rPr>
              <w:t>ска</w:t>
            </w:r>
          </w:p>
          <w:p w:rsidR="001970C3" w:rsidRPr="000B66B3" w:rsidRDefault="001970C3" w:rsidP="000B66B3">
            <w:pPr>
              <w:jc w:val="both"/>
              <w:rPr>
                <w:sz w:val="20"/>
                <w:szCs w:val="20"/>
              </w:rPr>
            </w:pPr>
            <w:r w:rsidRPr="000B66B3">
              <w:rPr>
                <w:iCs/>
                <w:spacing w:val="-4"/>
                <w:sz w:val="20"/>
                <w:szCs w:val="20"/>
              </w:rPr>
              <w:t>4) </w:t>
            </w:r>
            <w:r w:rsidRPr="000B66B3">
              <w:rPr>
                <w:b/>
                <w:i/>
                <w:spacing w:val="-4"/>
                <w:sz w:val="20"/>
                <w:szCs w:val="20"/>
              </w:rPr>
              <w:t>[у]</w:t>
            </w:r>
            <w:r w:rsidRPr="000B66B3">
              <w:rPr>
                <w:spacing w:val="-4"/>
                <w:sz w:val="20"/>
                <w:szCs w:val="20"/>
              </w:rPr>
              <w:t xml:space="preserve"> замінюється на </w:t>
            </w:r>
            <w:r w:rsidRPr="000B66B3">
              <w:rPr>
                <w:b/>
                <w:i/>
                <w:spacing w:val="-4"/>
                <w:sz w:val="20"/>
                <w:szCs w:val="20"/>
              </w:rPr>
              <w:t>[о]</w:t>
            </w:r>
            <w:r w:rsidRPr="000B66B3">
              <w:rPr>
                <w:spacing w:val="-4"/>
                <w:sz w:val="20"/>
                <w:szCs w:val="20"/>
              </w:rPr>
              <w:t xml:space="preserve"> у дієсл. суф. </w:t>
            </w:r>
            <w:r w:rsidRPr="000B66B3">
              <w:rPr>
                <w:b/>
                <w:bCs/>
                <w:spacing w:val="-4"/>
                <w:sz w:val="20"/>
                <w:szCs w:val="20"/>
              </w:rPr>
              <w:t xml:space="preserve">-ова-: </w:t>
            </w:r>
            <w:r w:rsidRPr="000B66B3">
              <w:rPr>
                <w:i/>
                <w:iCs/>
                <w:spacing w:val="-4"/>
                <w:sz w:val="20"/>
                <w:szCs w:val="20"/>
              </w:rPr>
              <w:t>торговати, куповати, ґаздовати; мачоха, йаблочко</w:t>
            </w:r>
            <w:r w:rsidRPr="000B66B3">
              <w:rPr>
                <w:spacing w:val="-4"/>
                <w:sz w:val="20"/>
                <w:szCs w:val="20"/>
              </w:rPr>
              <w:t>.</w:t>
            </w:r>
          </w:p>
        </w:tc>
      </w:tr>
      <w:tr w:rsidR="001970C3" w:rsidRPr="002523D0" w:rsidTr="000B66B3">
        <w:tc>
          <w:tcPr>
            <w:tcW w:w="1951" w:type="dxa"/>
          </w:tcPr>
          <w:p w:rsidR="001970C3" w:rsidRPr="000B66B3" w:rsidRDefault="001970C3" w:rsidP="001B118A">
            <w:pPr>
              <w:rPr>
                <w:sz w:val="20"/>
                <w:szCs w:val="20"/>
              </w:rPr>
            </w:pPr>
            <w:r w:rsidRPr="000B66B3">
              <w:rPr>
                <w:b/>
                <w:sz w:val="20"/>
                <w:szCs w:val="20"/>
              </w:rPr>
              <w:t xml:space="preserve">/О/ </w:t>
            </w:r>
            <w:r w:rsidRPr="000B66B3">
              <w:rPr>
                <w:sz w:val="20"/>
                <w:szCs w:val="20"/>
              </w:rPr>
              <w:t>властива всім українським діалектам</w:t>
            </w:r>
          </w:p>
        </w:tc>
        <w:tc>
          <w:tcPr>
            <w:tcW w:w="2410" w:type="dxa"/>
          </w:tcPr>
          <w:p w:rsidR="001970C3" w:rsidRPr="000B66B3" w:rsidRDefault="001970C3" w:rsidP="000B66B3">
            <w:pPr>
              <w:jc w:val="both"/>
              <w:rPr>
                <w:b/>
                <w:i/>
                <w:sz w:val="20"/>
                <w:szCs w:val="20"/>
              </w:rPr>
            </w:pPr>
            <w:r w:rsidRPr="000B66B3">
              <w:rPr>
                <w:sz w:val="20"/>
                <w:szCs w:val="20"/>
              </w:rPr>
              <w:t xml:space="preserve">1) у наголош. позиції виступає в основному своєму вияві як звук </w:t>
            </w:r>
            <w:r w:rsidRPr="000B66B3">
              <w:rPr>
                <w:b/>
                <w:i/>
                <w:sz w:val="20"/>
                <w:szCs w:val="20"/>
              </w:rPr>
              <w:t>[о];</w:t>
            </w:r>
          </w:p>
          <w:p w:rsidR="001970C3" w:rsidRPr="000B66B3" w:rsidRDefault="001970C3" w:rsidP="000B66B3">
            <w:pPr>
              <w:jc w:val="both"/>
              <w:rPr>
                <w:sz w:val="20"/>
                <w:szCs w:val="20"/>
              </w:rPr>
            </w:pPr>
            <w:r w:rsidRPr="000B66B3">
              <w:rPr>
                <w:sz w:val="20"/>
                <w:szCs w:val="20"/>
              </w:rPr>
              <w:t xml:space="preserve">2) у ненаголош. позиції – помірне „укання”: </w:t>
            </w:r>
            <w:r w:rsidRPr="000B66B3">
              <w:rPr>
                <w:i/>
                <w:iCs/>
                <w:sz w:val="20"/>
                <w:szCs w:val="20"/>
              </w:rPr>
              <w:t>го</w:t>
            </w:r>
            <w:r w:rsidRPr="000B66B3">
              <w:rPr>
                <w:i/>
                <w:iCs/>
                <w:sz w:val="20"/>
                <w:szCs w:val="20"/>
                <w:vertAlign w:val="superscript"/>
              </w:rPr>
              <w:t>у</w:t>
            </w:r>
            <w:r w:rsidRPr="000B66B3">
              <w:rPr>
                <w:i/>
                <w:iCs/>
                <w:sz w:val="20"/>
                <w:szCs w:val="20"/>
              </w:rPr>
              <w:t>лубка, зо</w:t>
            </w:r>
            <w:r w:rsidRPr="000B66B3">
              <w:rPr>
                <w:i/>
                <w:iCs/>
                <w:sz w:val="20"/>
                <w:szCs w:val="20"/>
                <w:vertAlign w:val="superscript"/>
              </w:rPr>
              <w:t>у</w:t>
            </w:r>
            <w:r w:rsidRPr="000B66B3">
              <w:rPr>
                <w:i/>
                <w:iCs/>
                <w:sz w:val="20"/>
                <w:szCs w:val="20"/>
              </w:rPr>
              <w:t>зул'а, ко</w:t>
            </w:r>
            <w:r w:rsidRPr="000B66B3">
              <w:rPr>
                <w:i/>
                <w:iCs/>
                <w:sz w:val="20"/>
                <w:szCs w:val="20"/>
                <w:vertAlign w:val="superscript"/>
              </w:rPr>
              <w:t>у</w:t>
            </w:r>
            <w:r w:rsidRPr="000B66B3">
              <w:rPr>
                <w:i/>
                <w:iCs/>
                <w:sz w:val="20"/>
                <w:szCs w:val="20"/>
              </w:rPr>
              <w:t>жух, то</w:t>
            </w:r>
            <w:r w:rsidRPr="000B66B3">
              <w:rPr>
                <w:i/>
                <w:iCs/>
                <w:sz w:val="20"/>
                <w:szCs w:val="20"/>
                <w:vertAlign w:val="superscript"/>
              </w:rPr>
              <w:t>у</w:t>
            </w:r>
            <w:r w:rsidRPr="000B66B3">
              <w:rPr>
                <w:i/>
                <w:iCs/>
                <w:sz w:val="20"/>
                <w:szCs w:val="20"/>
              </w:rPr>
              <w:t>б’і, со</w:t>
            </w:r>
            <w:r w:rsidRPr="000B66B3">
              <w:rPr>
                <w:i/>
                <w:iCs/>
                <w:sz w:val="20"/>
                <w:szCs w:val="20"/>
                <w:vertAlign w:val="superscript"/>
              </w:rPr>
              <w:t>у</w:t>
            </w:r>
            <w:r w:rsidRPr="000B66B3">
              <w:rPr>
                <w:i/>
                <w:iCs/>
                <w:sz w:val="20"/>
                <w:szCs w:val="20"/>
              </w:rPr>
              <w:t>б’і.</w:t>
            </w:r>
          </w:p>
        </w:tc>
        <w:tc>
          <w:tcPr>
            <w:tcW w:w="2551" w:type="dxa"/>
          </w:tcPr>
          <w:p w:rsidR="001970C3" w:rsidRPr="000B66B3" w:rsidRDefault="001970C3" w:rsidP="000B66B3">
            <w:pPr>
              <w:jc w:val="both"/>
              <w:rPr>
                <w:i/>
                <w:iCs/>
                <w:sz w:val="20"/>
                <w:szCs w:val="20"/>
              </w:rPr>
            </w:pPr>
            <w:r w:rsidRPr="000B66B3">
              <w:rPr>
                <w:sz w:val="20"/>
                <w:szCs w:val="20"/>
              </w:rPr>
              <w:t xml:space="preserve">1) у наголош. і ненаголош. позиціях – звужена артикуляція і посилена лабіалізація </w:t>
            </w:r>
            <w:r w:rsidRPr="000B66B3">
              <w:rPr>
                <w:b/>
                <w:i/>
                <w:sz w:val="20"/>
                <w:szCs w:val="20"/>
              </w:rPr>
              <w:t>[ô]:</w:t>
            </w:r>
            <w:r w:rsidRPr="000B66B3">
              <w:rPr>
                <w:i/>
                <w:iCs/>
                <w:sz w:val="20"/>
                <w:szCs w:val="20"/>
              </w:rPr>
              <w:t xml:space="preserve">кôрôві, кôрôву, кôрôвôў </w:t>
            </w:r>
            <w:r w:rsidRPr="000B66B3">
              <w:rPr>
                <w:sz w:val="20"/>
                <w:szCs w:val="20"/>
              </w:rPr>
              <w:t xml:space="preserve">(але: </w:t>
            </w:r>
            <w:r w:rsidRPr="000B66B3">
              <w:rPr>
                <w:i/>
                <w:iCs/>
                <w:sz w:val="20"/>
                <w:szCs w:val="20"/>
              </w:rPr>
              <w:t>корова);</w:t>
            </w:r>
          </w:p>
          <w:p w:rsidR="001970C3" w:rsidRPr="000B66B3" w:rsidRDefault="001970C3" w:rsidP="000B66B3">
            <w:pPr>
              <w:jc w:val="both"/>
              <w:rPr>
                <w:sz w:val="20"/>
                <w:szCs w:val="20"/>
              </w:rPr>
            </w:pPr>
            <w:r w:rsidRPr="000B66B3">
              <w:rPr>
                <w:sz w:val="20"/>
                <w:szCs w:val="20"/>
              </w:rPr>
              <w:t xml:space="preserve">2) у ненаголош. – „акання” (пн. Черніг., правобережжя р. Десни: </w:t>
            </w:r>
            <w:r w:rsidRPr="000B66B3">
              <w:rPr>
                <w:i/>
                <w:iCs/>
                <w:sz w:val="20"/>
                <w:szCs w:val="20"/>
              </w:rPr>
              <w:t>агон', вада, карова, галова, табіе, чалавіек, касит', чаго</w:t>
            </w:r>
            <w:r w:rsidRPr="000B66B3">
              <w:rPr>
                <w:sz w:val="20"/>
                <w:szCs w:val="20"/>
              </w:rPr>
              <w:t>).</w:t>
            </w:r>
          </w:p>
        </w:tc>
        <w:tc>
          <w:tcPr>
            <w:tcW w:w="3402" w:type="dxa"/>
          </w:tcPr>
          <w:p w:rsidR="001970C3" w:rsidRPr="000B66B3" w:rsidRDefault="001970C3" w:rsidP="000B66B3">
            <w:pPr>
              <w:jc w:val="both"/>
              <w:rPr>
                <w:i/>
                <w:iCs/>
                <w:sz w:val="20"/>
                <w:szCs w:val="20"/>
              </w:rPr>
            </w:pPr>
            <w:r w:rsidRPr="000B66B3">
              <w:rPr>
                <w:sz w:val="20"/>
                <w:szCs w:val="20"/>
              </w:rPr>
              <w:t xml:space="preserve">1) у карп. у наголош. і ненаголош. позиціях – звужена артикуляція і посилена лабіалізація </w:t>
            </w:r>
            <w:r w:rsidRPr="000B66B3">
              <w:rPr>
                <w:b/>
                <w:i/>
                <w:sz w:val="20"/>
                <w:szCs w:val="20"/>
              </w:rPr>
              <w:t>[ô]:</w:t>
            </w:r>
            <w:r w:rsidRPr="000B66B3">
              <w:rPr>
                <w:i/>
                <w:iCs/>
                <w:sz w:val="20"/>
                <w:szCs w:val="20"/>
              </w:rPr>
              <w:t>вôду, вôд'і, вôдôў;</w:t>
            </w:r>
          </w:p>
          <w:p w:rsidR="001970C3" w:rsidRPr="000B66B3" w:rsidRDefault="001970C3" w:rsidP="000B66B3">
            <w:pPr>
              <w:jc w:val="both"/>
              <w:rPr>
                <w:sz w:val="20"/>
                <w:szCs w:val="20"/>
              </w:rPr>
            </w:pPr>
            <w:r w:rsidRPr="000B66B3">
              <w:rPr>
                <w:iCs/>
                <w:sz w:val="20"/>
                <w:szCs w:val="20"/>
              </w:rPr>
              <w:t>2)</w:t>
            </w:r>
            <w:r w:rsidRPr="000B66B3">
              <w:rPr>
                <w:sz w:val="20"/>
                <w:szCs w:val="20"/>
              </w:rPr>
              <w:t xml:space="preserve">у ненаголош. позиції – сильне „укання”: </w:t>
            </w:r>
            <w:r w:rsidRPr="000B66B3">
              <w:rPr>
                <w:i/>
                <w:iCs/>
                <w:sz w:val="20"/>
                <w:szCs w:val="20"/>
              </w:rPr>
              <w:t>пужар, мо</w:t>
            </w:r>
            <w:r w:rsidRPr="000B66B3">
              <w:rPr>
                <w:i/>
                <w:iCs/>
                <w:sz w:val="20"/>
                <w:szCs w:val="20"/>
                <w:vertAlign w:val="superscript"/>
              </w:rPr>
              <w:t>у</w:t>
            </w:r>
            <w:r w:rsidRPr="000B66B3">
              <w:rPr>
                <w:i/>
                <w:iCs/>
                <w:sz w:val="20"/>
                <w:szCs w:val="20"/>
              </w:rPr>
              <w:t>гила, тупор, пужар, тубі, гулубка, чулувік, кумар, ву</w:t>
            </w:r>
            <w:r w:rsidRPr="000B66B3">
              <w:rPr>
                <w:i/>
                <w:iCs/>
                <w:sz w:val="20"/>
                <w:szCs w:val="20"/>
                <w:vertAlign w:val="superscript"/>
              </w:rPr>
              <w:t>о</w:t>
            </w:r>
            <w:r w:rsidRPr="000B66B3">
              <w:rPr>
                <w:i/>
                <w:iCs/>
                <w:sz w:val="20"/>
                <w:szCs w:val="20"/>
              </w:rPr>
              <w:t>да, мулу</w:t>
            </w:r>
            <w:r w:rsidRPr="000B66B3">
              <w:rPr>
                <w:i/>
                <w:iCs/>
                <w:sz w:val="20"/>
                <w:szCs w:val="20"/>
                <w:vertAlign w:val="superscript"/>
              </w:rPr>
              <w:t>о</w:t>
            </w:r>
            <w:r w:rsidRPr="000B66B3">
              <w:rPr>
                <w:i/>
                <w:iCs/>
                <w:sz w:val="20"/>
                <w:szCs w:val="20"/>
              </w:rPr>
              <w:t>ко, лу</w:t>
            </w:r>
            <w:r w:rsidRPr="000B66B3">
              <w:rPr>
                <w:i/>
                <w:iCs/>
                <w:sz w:val="20"/>
                <w:szCs w:val="20"/>
                <w:vertAlign w:val="superscript"/>
              </w:rPr>
              <w:t>о</w:t>
            </w:r>
            <w:r w:rsidRPr="000B66B3">
              <w:rPr>
                <w:i/>
                <w:iCs/>
                <w:sz w:val="20"/>
                <w:szCs w:val="20"/>
              </w:rPr>
              <w:t>пата, у</w:t>
            </w:r>
            <w:r w:rsidRPr="000B66B3">
              <w:rPr>
                <w:i/>
                <w:iCs/>
                <w:sz w:val="20"/>
                <w:szCs w:val="20"/>
                <w:vertAlign w:val="superscript"/>
              </w:rPr>
              <w:t>о</w:t>
            </w:r>
            <w:r w:rsidRPr="000B66B3">
              <w:rPr>
                <w:i/>
                <w:iCs/>
                <w:sz w:val="20"/>
                <w:szCs w:val="20"/>
              </w:rPr>
              <w:t>біт, ку</w:t>
            </w:r>
            <w:r w:rsidRPr="000B66B3">
              <w:rPr>
                <w:i/>
                <w:iCs/>
                <w:sz w:val="20"/>
                <w:szCs w:val="20"/>
                <w:vertAlign w:val="superscript"/>
              </w:rPr>
              <w:t>о</w:t>
            </w:r>
            <w:r w:rsidRPr="000B66B3">
              <w:rPr>
                <w:i/>
                <w:iCs/>
                <w:sz w:val="20"/>
                <w:szCs w:val="20"/>
              </w:rPr>
              <w:t>гут.</w:t>
            </w:r>
          </w:p>
        </w:tc>
      </w:tr>
      <w:tr w:rsidR="001970C3" w:rsidRPr="002523D0" w:rsidTr="000B66B3">
        <w:tc>
          <w:tcPr>
            <w:tcW w:w="1951" w:type="dxa"/>
          </w:tcPr>
          <w:p w:rsidR="001970C3" w:rsidRPr="000B66B3" w:rsidRDefault="001970C3" w:rsidP="000B66B3">
            <w:pPr>
              <w:jc w:val="both"/>
              <w:rPr>
                <w:sz w:val="20"/>
                <w:szCs w:val="20"/>
              </w:rPr>
            </w:pPr>
            <w:r w:rsidRPr="000B66B3">
              <w:rPr>
                <w:spacing w:val="-6"/>
                <w:sz w:val="20"/>
                <w:szCs w:val="20"/>
              </w:rPr>
              <w:t xml:space="preserve">Реалізація фонеми </w:t>
            </w:r>
            <w:r w:rsidRPr="000B66B3">
              <w:rPr>
                <w:b/>
                <w:spacing w:val="-6"/>
                <w:sz w:val="20"/>
                <w:szCs w:val="20"/>
              </w:rPr>
              <w:t>/А/</w:t>
            </w:r>
            <w:r w:rsidRPr="000B66B3">
              <w:rPr>
                <w:spacing w:val="-6"/>
                <w:sz w:val="20"/>
                <w:szCs w:val="20"/>
              </w:rPr>
              <w:t xml:space="preserve"> в українській мові як літературній, так і діалектній звичайно не залежить від наголосу</w:t>
            </w:r>
            <w:r w:rsidRPr="000B66B3">
              <w:rPr>
                <w:sz w:val="20"/>
                <w:szCs w:val="20"/>
              </w:rPr>
              <w:t>.</w:t>
            </w:r>
          </w:p>
        </w:tc>
        <w:tc>
          <w:tcPr>
            <w:tcW w:w="2410" w:type="dxa"/>
          </w:tcPr>
          <w:p w:rsidR="001970C3" w:rsidRPr="000B66B3" w:rsidRDefault="001970C3" w:rsidP="000B66B3">
            <w:pPr>
              <w:jc w:val="both"/>
              <w:rPr>
                <w:sz w:val="20"/>
                <w:szCs w:val="20"/>
              </w:rPr>
            </w:pPr>
            <w:r w:rsidRPr="000B66B3">
              <w:rPr>
                <w:sz w:val="20"/>
                <w:szCs w:val="20"/>
              </w:rPr>
              <w:t xml:space="preserve">Звук </w:t>
            </w:r>
            <w:r w:rsidRPr="000B66B3">
              <w:rPr>
                <w:b/>
                <w:i/>
                <w:sz w:val="20"/>
                <w:szCs w:val="20"/>
              </w:rPr>
              <w:t>[а]</w:t>
            </w:r>
            <w:r w:rsidRPr="000B66B3">
              <w:rPr>
                <w:sz w:val="20"/>
                <w:szCs w:val="20"/>
              </w:rPr>
              <w:t xml:space="preserve"> звучить виразно, не набираючи відтінку іншого звука.</w:t>
            </w:r>
          </w:p>
        </w:tc>
        <w:tc>
          <w:tcPr>
            <w:tcW w:w="2551" w:type="dxa"/>
          </w:tcPr>
          <w:p w:rsidR="001970C3" w:rsidRPr="000B66B3" w:rsidRDefault="001970C3" w:rsidP="000B66B3">
            <w:pPr>
              <w:jc w:val="both"/>
              <w:rPr>
                <w:sz w:val="20"/>
                <w:szCs w:val="20"/>
              </w:rPr>
            </w:pPr>
            <w:r w:rsidRPr="000B66B3">
              <w:rPr>
                <w:sz w:val="20"/>
                <w:szCs w:val="20"/>
              </w:rPr>
              <w:t xml:space="preserve">1) звук </w:t>
            </w:r>
            <w:r w:rsidRPr="000B66B3">
              <w:rPr>
                <w:b/>
                <w:i/>
                <w:sz w:val="20"/>
                <w:szCs w:val="20"/>
              </w:rPr>
              <w:t>[а]</w:t>
            </w:r>
            <w:r w:rsidRPr="000B66B3">
              <w:rPr>
                <w:sz w:val="20"/>
                <w:szCs w:val="20"/>
              </w:rPr>
              <w:t xml:space="preserve"> під наголосом і в ненаголош. позиції – лише відповідно до етимологічного </w:t>
            </w:r>
            <w:r w:rsidRPr="000B66B3">
              <w:rPr>
                <w:b/>
                <w:i/>
                <w:sz w:val="20"/>
                <w:szCs w:val="20"/>
              </w:rPr>
              <w:t>[а]</w:t>
            </w:r>
            <w:r w:rsidRPr="000B66B3">
              <w:rPr>
                <w:i/>
                <w:iCs/>
                <w:sz w:val="20"/>
                <w:szCs w:val="20"/>
              </w:rPr>
              <w:t>(риба, баба, слава, каша, заказат', набират'</w:t>
            </w:r>
            <w:r w:rsidRPr="000B66B3">
              <w:rPr>
                <w:sz w:val="20"/>
                <w:szCs w:val="20"/>
              </w:rPr>
              <w:t>);</w:t>
            </w:r>
          </w:p>
          <w:p w:rsidR="001970C3" w:rsidRPr="000B66B3" w:rsidRDefault="001970C3" w:rsidP="000B66B3">
            <w:pPr>
              <w:jc w:val="both"/>
              <w:rPr>
                <w:sz w:val="20"/>
                <w:szCs w:val="20"/>
              </w:rPr>
            </w:pPr>
            <w:r w:rsidRPr="000B66B3">
              <w:rPr>
                <w:sz w:val="20"/>
                <w:szCs w:val="20"/>
              </w:rPr>
              <w:t xml:space="preserve">2)  </w:t>
            </w:r>
            <w:r w:rsidRPr="000B66B3">
              <w:rPr>
                <w:b/>
                <w:i/>
                <w:sz w:val="20"/>
                <w:szCs w:val="20"/>
              </w:rPr>
              <w:t>[а]</w:t>
            </w:r>
            <w:r w:rsidRPr="000B66B3">
              <w:rPr>
                <w:sz w:val="20"/>
                <w:szCs w:val="20"/>
              </w:rPr>
              <w:t xml:space="preserve"> виступає лише під наголосом, а в ненаголош. позиції – </w:t>
            </w:r>
            <w:r w:rsidRPr="000B66B3">
              <w:rPr>
                <w:b/>
                <w:i/>
                <w:sz w:val="20"/>
                <w:szCs w:val="20"/>
              </w:rPr>
              <w:t>[е]</w:t>
            </w:r>
            <w:r w:rsidRPr="000B66B3">
              <w:rPr>
                <w:sz w:val="20"/>
                <w:szCs w:val="20"/>
              </w:rPr>
              <w:t xml:space="preserve">: </w:t>
            </w:r>
            <w:r w:rsidRPr="000B66B3">
              <w:rPr>
                <w:i/>
                <w:sz w:val="20"/>
                <w:szCs w:val="20"/>
              </w:rPr>
              <w:t>й</w:t>
            </w:r>
            <w:r w:rsidRPr="000B66B3">
              <w:rPr>
                <w:i/>
                <w:iCs/>
                <w:sz w:val="20"/>
                <w:szCs w:val="20"/>
              </w:rPr>
              <w:t>език, йелина, йечміен', йекий, йейце</w:t>
            </w:r>
            <w:r w:rsidRPr="000B66B3">
              <w:rPr>
                <w:sz w:val="20"/>
                <w:szCs w:val="20"/>
              </w:rPr>
              <w:t>.</w:t>
            </w:r>
          </w:p>
        </w:tc>
        <w:tc>
          <w:tcPr>
            <w:tcW w:w="3402" w:type="dxa"/>
          </w:tcPr>
          <w:p w:rsidR="001970C3" w:rsidRPr="000B66B3" w:rsidRDefault="001970C3" w:rsidP="000B66B3">
            <w:pPr>
              <w:jc w:val="both"/>
              <w:rPr>
                <w:spacing w:val="-2"/>
                <w:sz w:val="20"/>
                <w:szCs w:val="20"/>
              </w:rPr>
            </w:pPr>
            <w:r w:rsidRPr="000B66B3">
              <w:rPr>
                <w:sz w:val="20"/>
                <w:szCs w:val="20"/>
              </w:rPr>
              <w:t>1</w:t>
            </w:r>
            <w:r w:rsidRPr="000B66B3">
              <w:rPr>
                <w:spacing w:val="-2"/>
                <w:sz w:val="20"/>
                <w:szCs w:val="20"/>
              </w:rPr>
              <w:t xml:space="preserve">) здебільшого звук </w:t>
            </w:r>
            <w:r w:rsidRPr="000B66B3">
              <w:rPr>
                <w:b/>
                <w:i/>
                <w:spacing w:val="-2"/>
                <w:sz w:val="20"/>
                <w:szCs w:val="20"/>
              </w:rPr>
              <w:t>[а]</w:t>
            </w:r>
            <w:r w:rsidRPr="000B66B3">
              <w:rPr>
                <w:spacing w:val="-2"/>
                <w:sz w:val="20"/>
                <w:szCs w:val="20"/>
              </w:rPr>
              <w:t xml:space="preserve"> звучить виразно, не набирає відтінку іншого звука;</w:t>
            </w:r>
          </w:p>
          <w:p w:rsidR="001970C3" w:rsidRPr="000B66B3" w:rsidRDefault="001970C3" w:rsidP="000B66B3">
            <w:pPr>
              <w:jc w:val="both"/>
              <w:rPr>
                <w:i/>
                <w:iCs/>
                <w:sz w:val="20"/>
                <w:szCs w:val="20"/>
              </w:rPr>
            </w:pPr>
            <w:r w:rsidRPr="000B66B3">
              <w:rPr>
                <w:sz w:val="20"/>
                <w:szCs w:val="20"/>
              </w:rPr>
              <w:t xml:space="preserve">2) у гал.-буков. в позиції після м’як. і шипл. приг. – </w:t>
            </w:r>
            <w:r w:rsidRPr="000B66B3">
              <w:rPr>
                <w:b/>
                <w:i/>
                <w:sz w:val="20"/>
                <w:szCs w:val="20"/>
              </w:rPr>
              <w:t>[е], [е</w:t>
            </w:r>
            <w:r w:rsidRPr="000B66B3">
              <w:rPr>
                <w:b/>
                <w:i/>
                <w:sz w:val="20"/>
                <w:szCs w:val="20"/>
                <w:vertAlign w:val="superscript"/>
              </w:rPr>
              <w:t>и</w:t>
            </w:r>
            <w:r w:rsidRPr="000B66B3">
              <w:rPr>
                <w:b/>
                <w:i/>
                <w:sz w:val="20"/>
                <w:szCs w:val="20"/>
              </w:rPr>
              <w:t>], [и</w:t>
            </w:r>
            <w:r w:rsidRPr="000B66B3">
              <w:rPr>
                <w:b/>
                <w:i/>
                <w:sz w:val="20"/>
                <w:szCs w:val="20"/>
                <w:vertAlign w:val="superscript"/>
              </w:rPr>
              <w:t>е</w:t>
            </w:r>
            <w:r w:rsidRPr="000B66B3">
              <w:rPr>
                <w:b/>
                <w:i/>
                <w:sz w:val="20"/>
                <w:szCs w:val="20"/>
              </w:rPr>
              <w:t>]:</w:t>
            </w:r>
            <w:r w:rsidRPr="000B66B3">
              <w:rPr>
                <w:i/>
                <w:iCs/>
                <w:sz w:val="20"/>
                <w:szCs w:val="20"/>
              </w:rPr>
              <w:t>л'егати</w:t>
            </w:r>
            <w:r w:rsidRPr="000B66B3">
              <w:rPr>
                <w:i/>
                <w:iCs/>
                <w:sz w:val="20"/>
                <w:szCs w:val="20"/>
                <w:vertAlign w:val="superscript"/>
              </w:rPr>
              <w:t>е</w:t>
            </w:r>
            <w:r w:rsidRPr="000B66B3">
              <w:rPr>
                <w:i/>
                <w:iCs/>
                <w:sz w:val="20"/>
                <w:szCs w:val="20"/>
              </w:rPr>
              <w:t>, р'едочком, уз'еў, гус'е, мн'есо, жеба, лош'е, ч'ес, йеблуко, йегода; ж'ети, йійце; т'ешко, ш'епка, міс'іц'</w:t>
            </w:r>
          </w:p>
          <w:p w:rsidR="001970C3" w:rsidRPr="000B66B3" w:rsidRDefault="001970C3" w:rsidP="000B66B3">
            <w:pPr>
              <w:jc w:val="both"/>
              <w:rPr>
                <w:sz w:val="20"/>
                <w:szCs w:val="20"/>
              </w:rPr>
            </w:pPr>
            <w:r w:rsidRPr="000B66B3">
              <w:rPr>
                <w:iCs/>
                <w:sz w:val="20"/>
                <w:szCs w:val="20"/>
              </w:rPr>
              <w:t>3) </w:t>
            </w:r>
            <w:r w:rsidRPr="000B66B3">
              <w:rPr>
                <w:sz w:val="20"/>
                <w:szCs w:val="20"/>
              </w:rPr>
              <w:t xml:space="preserve">у наддністр., надсян., у част. карп. </w:t>
            </w:r>
            <w:r w:rsidRPr="000B66B3">
              <w:rPr>
                <w:b/>
                <w:i/>
                <w:sz w:val="20"/>
                <w:szCs w:val="20"/>
              </w:rPr>
              <w:t>[а]</w:t>
            </w:r>
            <w:r w:rsidRPr="000B66B3">
              <w:rPr>
                <w:sz w:val="20"/>
                <w:szCs w:val="20"/>
              </w:rPr>
              <w:t xml:space="preserve"> перед </w:t>
            </w:r>
            <w:r w:rsidRPr="000B66B3">
              <w:rPr>
                <w:b/>
                <w:i/>
                <w:sz w:val="20"/>
                <w:szCs w:val="20"/>
              </w:rPr>
              <w:t>[у]</w:t>
            </w:r>
            <w:r w:rsidRPr="000B66B3">
              <w:rPr>
                <w:sz w:val="20"/>
                <w:szCs w:val="20"/>
              </w:rPr>
              <w:t xml:space="preserve"> зближується з </w:t>
            </w:r>
            <w:r w:rsidRPr="000B66B3">
              <w:rPr>
                <w:b/>
                <w:i/>
                <w:sz w:val="20"/>
                <w:szCs w:val="20"/>
              </w:rPr>
              <w:t>[о]</w:t>
            </w:r>
            <w:r w:rsidRPr="000B66B3">
              <w:rPr>
                <w:sz w:val="20"/>
                <w:szCs w:val="20"/>
              </w:rPr>
              <w:t xml:space="preserve"> і виникають звукосполуки </w:t>
            </w:r>
            <w:r w:rsidRPr="000B66B3">
              <w:rPr>
                <w:b/>
                <w:i/>
                <w:sz w:val="20"/>
                <w:szCs w:val="20"/>
              </w:rPr>
              <w:t>[оў], [о</w:t>
            </w:r>
            <w:r w:rsidRPr="000B66B3">
              <w:rPr>
                <w:b/>
                <w:i/>
                <w:sz w:val="20"/>
                <w:szCs w:val="20"/>
                <w:vertAlign w:val="superscript"/>
              </w:rPr>
              <w:t>а</w:t>
            </w:r>
            <w:r w:rsidRPr="000B66B3">
              <w:rPr>
                <w:b/>
                <w:i/>
                <w:sz w:val="20"/>
                <w:szCs w:val="20"/>
              </w:rPr>
              <w:t>ў], [а°ў]</w:t>
            </w:r>
            <w:r w:rsidRPr="000B66B3">
              <w:rPr>
                <w:sz w:val="20"/>
                <w:szCs w:val="20"/>
              </w:rPr>
              <w:t xml:space="preserve">: </w:t>
            </w:r>
            <w:r w:rsidRPr="000B66B3">
              <w:rPr>
                <w:i/>
                <w:iCs/>
                <w:sz w:val="20"/>
                <w:szCs w:val="20"/>
              </w:rPr>
              <w:t>проўда, зоўтра, казоў, укроў, споў, віддоў, злапа</w:t>
            </w:r>
            <w:r w:rsidRPr="000B66B3">
              <w:rPr>
                <w:i/>
                <w:iCs/>
                <w:sz w:val="20"/>
                <w:szCs w:val="20"/>
                <w:vertAlign w:val="superscript"/>
              </w:rPr>
              <w:t>о</w:t>
            </w:r>
            <w:r w:rsidRPr="000B66B3">
              <w:rPr>
                <w:i/>
                <w:iCs/>
                <w:sz w:val="20"/>
                <w:szCs w:val="20"/>
              </w:rPr>
              <w:t>ў, сипа</w:t>
            </w:r>
            <w:r w:rsidRPr="000B66B3">
              <w:rPr>
                <w:i/>
                <w:iCs/>
                <w:sz w:val="20"/>
                <w:szCs w:val="20"/>
                <w:vertAlign w:val="superscript"/>
              </w:rPr>
              <w:t>о</w:t>
            </w:r>
            <w:r w:rsidRPr="000B66B3">
              <w:rPr>
                <w:i/>
                <w:iCs/>
                <w:sz w:val="20"/>
                <w:szCs w:val="20"/>
              </w:rPr>
              <w:t>ўс'і, ни</w:t>
            </w:r>
            <w:r w:rsidRPr="000B66B3">
              <w:rPr>
                <w:i/>
                <w:iCs/>
                <w:sz w:val="20"/>
                <w:szCs w:val="20"/>
                <w:vertAlign w:val="superscript"/>
              </w:rPr>
              <w:t>е</w:t>
            </w:r>
            <w:r w:rsidRPr="000B66B3">
              <w:rPr>
                <w:i/>
                <w:iCs/>
                <w:sz w:val="20"/>
                <w:szCs w:val="20"/>
              </w:rPr>
              <w:t>пра</w:t>
            </w:r>
            <w:r w:rsidRPr="000B66B3">
              <w:rPr>
                <w:i/>
                <w:iCs/>
                <w:sz w:val="20"/>
                <w:szCs w:val="20"/>
                <w:vertAlign w:val="superscript"/>
              </w:rPr>
              <w:t>о</w:t>
            </w:r>
            <w:r w:rsidRPr="000B66B3">
              <w:rPr>
                <w:i/>
                <w:iCs/>
                <w:sz w:val="20"/>
                <w:szCs w:val="20"/>
              </w:rPr>
              <w:t>ўда, да</w:t>
            </w:r>
            <w:r w:rsidRPr="000B66B3">
              <w:rPr>
                <w:i/>
                <w:iCs/>
                <w:sz w:val="20"/>
                <w:szCs w:val="20"/>
                <w:vertAlign w:val="superscript"/>
              </w:rPr>
              <w:t>о</w:t>
            </w:r>
            <w:r w:rsidRPr="000B66B3">
              <w:rPr>
                <w:i/>
                <w:iCs/>
                <w:sz w:val="20"/>
                <w:szCs w:val="20"/>
              </w:rPr>
              <w:t>ў.</w:t>
            </w:r>
          </w:p>
        </w:tc>
      </w:tr>
      <w:tr w:rsidR="001970C3" w:rsidRPr="002523D0" w:rsidTr="000B66B3">
        <w:tc>
          <w:tcPr>
            <w:tcW w:w="1951" w:type="dxa"/>
          </w:tcPr>
          <w:p w:rsidR="001970C3" w:rsidRPr="000B66B3" w:rsidRDefault="001970C3" w:rsidP="001B118A">
            <w:pPr>
              <w:rPr>
                <w:sz w:val="20"/>
                <w:szCs w:val="20"/>
              </w:rPr>
            </w:pPr>
            <w:r w:rsidRPr="000B66B3">
              <w:rPr>
                <w:b/>
                <w:bCs/>
                <w:sz w:val="20"/>
                <w:szCs w:val="20"/>
              </w:rPr>
              <w:t>ДИФТОНГИ</w:t>
            </w:r>
          </w:p>
        </w:tc>
        <w:tc>
          <w:tcPr>
            <w:tcW w:w="2410" w:type="dxa"/>
          </w:tcPr>
          <w:p w:rsidR="001970C3" w:rsidRPr="000B66B3" w:rsidRDefault="001970C3" w:rsidP="001B118A">
            <w:pPr>
              <w:rPr>
                <w:sz w:val="20"/>
                <w:szCs w:val="20"/>
              </w:rPr>
            </w:pPr>
            <w:r w:rsidRPr="000B66B3">
              <w:rPr>
                <w:sz w:val="20"/>
                <w:szCs w:val="20"/>
              </w:rPr>
              <w:t>Немає.</w:t>
            </w:r>
          </w:p>
        </w:tc>
        <w:tc>
          <w:tcPr>
            <w:tcW w:w="2551" w:type="dxa"/>
          </w:tcPr>
          <w:p w:rsidR="001970C3" w:rsidRPr="000B66B3" w:rsidRDefault="001970C3" w:rsidP="000B66B3">
            <w:pPr>
              <w:jc w:val="both"/>
              <w:rPr>
                <w:i/>
                <w:iCs/>
                <w:sz w:val="20"/>
                <w:szCs w:val="20"/>
              </w:rPr>
            </w:pPr>
            <w:r w:rsidRPr="000B66B3">
              <w:rPr>
                <w:sz w:val="20"/>
                <w:szCs w:val="20"/>
              </w:rPr>
              <w:t xml:space="preserve">1) розрізняють </w:t>
            </w:r>
            <w:r w:rsidRPr="000B66B3">
              <w:rPr>
                <w:i/>
                <w:sz w:val="20"/>
                <w:szCs w:val="20"/>
              </w:rPr>
              <w:t>висхідні</w:t>
            </w:r>
            <w:r w:rsidRPr="000B66B3">
              <w:rPr>
                <w:sz w:val="20"/>
                <w:szCs w:val="20"/>
              </w:rPr>
              <w:t xml:space="preserve"> з вершиною на другому елементі та </w:t>
            </w:r>
            <w:r w:rsidRPr="000B66B3">
              <w:rPr>
                <w:i/>
                <w:sz w:val="20"/>
                <w:szCs w:val="20"/>
              </w:rPr>
              <w:t>спадні</w:t>
            </w:r>
            <w:r w:rsidRPr="000B66B3">
              <w:rPr>
                <w:sz w:val="20"/>
                <w:szCs w:val="20"/>
              </w:rPr>
              <w:t xml:space="preserve"> з сильнішим першим елементом </w:t>
            </w:r>
            <w:r w:rsidRPr="000B66B3">
              <w:rPr>
                <w:b/>
                <w:i/>
                <w:sz w:val="20"/>
                <w:szCs w:val="20"/>
              </w:rPr>
              <w:t>([уо], [уе], [уи], [уі])</w:t>
            </w:r>
            <w:r w:rsidRPr="000B66B3">
              <w:rPr>
                <w:sz w:val="20"/>
                <w:szCs w:val="20"/>
              </w:rPr>
              <w:t xml:space="preserve">: </w:t>
            </w:r>
            <w:r w:rsidRPr="000B66B3">
              <w:rPr>
                <w:i/>
                <w:iCs/>
                <w:sz w:val="20"/>
                <w:szCs w:val="20"/>
              </w:rPr>
              <w:t>куон', стуол, куен', куин', стуил, стуіл, снуоп, снуип, снуіп;</w:t>
            </w:r>
          </w:p>
          <w:p w:rsidR="001970C3" w:rsidRPr="000B66B3" w:rsidRDefault="001970C3" w:rsidP="000B66B3">
            <w:pPr>
              <w:jc w:val="both"/>
              <w:rPr>
                <w:sz w:val="20"/>
                <w:szCs w:val="20"/>
              </w:rPr>
            </w:pPr>
            <w:r w:rsidRPr="000B66B3">
              <w:rPr>
                <w:sz w:val="20"/>
                <w:szCs w:val="20"/>
              </w:rPr>
              <w:t xml:space="preserve">2) під наголосом у північній смузі – дифтонги </w:t>
            </w:r>
            <w:r w:rsidRPr="000B66B3">
              <w:rPr>
                <w:b/>
                <w:i/>
                <w:sz w:val="20"/>
                <w:szCs w:val="20"/>
              </w:rPr>
              <w:t>[іе], [ие]</w:t>
            </w:r>
            <w:r w:rsidRPr="000B66B3">
              <w:rPr>
                <w:sz w:val="20"/>
                <w:szCs w:val="20"/>
              </w:rPr>
              <w:t xml:space="preserve">: </w:t>
            </w:r>
            <w:r w:rsidRPr="000B66B3">
              <w:rPr>
                <w:i/>
                <w:iCs/>
                <w:sz w:val="20"/>
                <w:szCs w:val="20"/>
              </w:rPr>
              <w:t>піечь, с'іем, шіест', кис'іел', йачм'іен'</w:t>
            </w:r>
          </w:p>
        </w:tc>
        <w:tc>
          <w:tcPr>
            <w:tcW w:w="3402" w:type="dxa"/>
          </w:tcPr>
          <w:p w:rsidR="001970C3" w:rsidRPr="000B66B3" w:rsidRDefault="001970C3" w:rsidP="001B118A">
            <w:pPr>
              <w:rPr>
                <w:sz w:val="20"/>
                <w:szCs w:val="20"/>
              </w:rPr>
            </w:pPr>
            <w:r w:rsidRPr="000B66B3">
              <w:rPr>
                <w:sz w:val="20"/>
                <w:szCs w:val="20"/>
              </w:rPr>
              <w:t>Немає.</w:t>
            </w:r>
          </w:p>
        </w:tc>
      </w:tr>
    </w:tbl>
    <w:p w:rsidR="001970C3" w:rsidRPr="002523D0" w:rsidRDefault="001970C3" w:rsidP="006D665F">
      <w:pPr>
        <w:rPr>
          <w:sz w:val="18"/>
          <w:szCs w:val="18"/>
        </w:rPr>
      </w:pPr>
    </w:p>
    <w:p w:rsidR="001970C3" w:rsidRPr="002523D0" w:rsidRDefault="001970C3">
      <w:pPr>
        <w:spacing w:after="200" w:line="276" w:lineRule="auto"/>
        <w:rPr>
          <w:b/>
          <w:sz w:val="20"/>
          <w:szCs w:val="20"/>
        </w:rPr>
      </w:pPr>
      <w:r w:rsidRPr="002523D0">
        <w:rPr>
          <w:b/>
          <w:sz w:val="20"/>
          <w:szCs w:val="20"/>
        </w:rPr>
        <w:br w:type="page"/>
      </w:r>
    </w:p>
    <w:p w:rsidR="001970C3" w:rsidRPr="002523D0" w:rsidRDefault="001970C3" w:rsidP="00BE3E8D">
      <w:pPr>
        <w:shd w:val="clear" w:color="auto" w:fill="FFFFFF"/>
        <w:ind w:firstLine="567"/>
        <w:jc w:val="center"/>
        <w:rPr>
          <w:b/>
          <w:sz w:val="20"/>
          <w:szCs w:val="20"/>
        </w:rPr>
      </w:pPr>
      <w:r w:rsidRPr="002523D0">
        <w:rPr>
          <w:b/>
          <w:sz w:val="20"/>
          <w:szCs w:val="20"/>
        </w:rPr>
        <w:t>Таблиця 2. ПОРІВНЯЛЬНИЙ АНАЛІЗ ПРИГОЛОСНИХ ФОНЕМ УКРАЇНСЬКОЇ ДІАЛЕКТНОЇ МОВИ</w:t>
      </w:r>
    </w:p>
    <w:p w:rsidR="001970C3" w:rsidRPr="002523D0" w:rsidRDefault="001970C3" w:rsidP="00BE3E8D">
      <w:pPr>
        <w:jc w:val="center"/>
        <w:rPr>
          <w:sz w:val="20"/>
          <w:szCs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42"/>
        <w:gridCol w:w="2694"/>
        <w:gridCol w:w="2693"/>
        <w:gridCol w:w="3827"/>
      </w:tblGrid>
      <w:tr w:rsidR="001970C3" w:rsidRPr="002523D0" w:rsidTr="000B66B3">
        <w:tc>
          <w:tcPr>
            <w:tcW w:w="1242" w:type="dxa"/>
          </w:tcPr>
          <w:p w:rsidR="001970C3" w:rsidRPr="000B66B3" w:rsidRDefault="001970C3" w:rsidP="000B66B3">
            <w:pPr>
              <w:jc w:val="center"/>
              <w:rPr>
                <w:b/>
                <w:i/>
                <w:sz w:val="20"/>
                <w:szCs w:val="20"/>
              </w:rPr>
            </w:pPr>
            <w:r w:rsidRPr="000B66B3">
              <w:rPr>
                <w:b/>
                <w:i/>
                <w:sz w:val="20"/>
                <w:szCs w:val="20"/>
              </w:rPr>
              <w:t>Фонеми</w:t>
            </w:r>
          </w:p>
        </w:tc>
        <w:tc>
          <w:tcPr>
            <w:tcW w:w="2694" w:type="dxa"/>
          </w:tcPr>
          <w:p w:rsidR="001970C3" w:rsidRPr="000B66B3" w:rsidRDefault="001970C3" w:rsidP="000B66B3">
            <w:pPr>
              <w:jc w:val="center"/>
              <w:rPr>
                <w:b/>
                <w:i/>
                <w:sz w:val="20"/>
                <w:szCs w:val="20"/>
              </w:rPr>
            </w:pPr>
            <w:r w:rsidRPr="000B66B3">
              <w:rPr>
                <w:b/>
                <w:i/>
                <w:sz w:val="20"/>
                <w:szCs w:val="20"/>
              </w:rPr>
              <w:t>Південно-східне наріччя</w:t>
            </w:r>
          </w:p>
        </w:tc>
        <w:tc>
          <w:tcPr>
            <w:tcW w:w="2693" w:type="dxa"/>
          </w:tcPr>
          <w:p w:rsidR="001970C3" w:rsidRPr="000B66B3" w:rsidRDefault="001970C3" w:rsidP="000B66B3">
            <w:pPr>
              <w:jc w:val="center"/>
              <w:rPr>
                <w:b/>
                <w:i/>
                <w:sz w:val="20"/>
                <w:szCs w:val="20"/>
              </w:rPr>
            </w:pPr>
            <w:r w:rsidRPr="000B66B3">
              <w:rPr>
                <w:b/>
                <w:i/>
                <w:sz w:val="20"/>
                <w:szCs w:val="20"/>
              </w:rPr>
              <w:t>Північне наріччя</w:t>
            </w:r>
          </w:p>
        </w:tc>
        <w:tc>
          <w:tcPr>
            <w:tcW w:w="3827" w:type="dxa"/>
          </w:tcPr>
          <w:p w:rsidR="001970C3" w:rsidRPr="000B66B3" w:rsidRDefault="001970C3" w:rsidP="000B66B3">
            <w:pPr>
              <w:jc w:val="center"/>
              <w:rPr>
                <w:b/>
                <w:i/>
                <w:sz w:val="20"/>
                <w:szCs w:val="20"/>
              </w:rPr>
            </w:pPr>
            <w:r w:rsidRPr="000B66B3">
              <w:rPr>
                <w:b/>
                <w:i/>
                <w:sz w:val="20"/>
                <w:szCs w:val="20"/>
              </w:rPr>
              <w:t>Південно-західне наріччя</w:t>
            </w:r>
          </w:p>
        </w:tc>
      </w:tr>
      <w:tr w:rsidR="001970C3" w:rsidRPr="002523D0" w:rsidTr="000B66B3">
        <w:tc>
          <w:tcPr>
            <w:tcW w:w="1242" w:type="dxa"/>
          </w:tcPr>
          <w:p w:rsidR="001970C3" w:rsidRPr="000B66B3" w:rsidRDefault="001970C3" w:rsidP="000B66B3">
            <w:pPr>
              <w:jc w:val="both"/>
              <w:rPr>
                <w:sz w:val="20"/>
                <w:szCs w:val="20"/>
              </w:rPr>
            </w:pPr>
            <w:r w:rsidRPr="000B66B3">
              <w:rPr>
                <w:b/>
                <w:bCs/>
                <w:sz w:val="18"/>
                <w:szCs w:val="18"/>
              </w:rPr>
              <w:t>Губні</w:t>
            </w:r>
            <w:r w:rsidRPr="000B66B3">
              <w:rPr>
                <w:b/>
                <w:sz w:val="20"/>
                <w:szCs w:val="20"/>
              </w:rPr>
              <w:t>/</w:t>
            </w:r>
            <w:r w:rsidRPr="000B66B3">
              <w:rPr>
                <w:b/>
                <w:bCs/>
                <w:sz w:val="20"/>
                <w:szCs w:val="20"/>
              </w:rPr>
              <w:t>Б</w:t>
            </w:r>
            <w:r w:rsidRPr="000B66B3">
              <w:rPr>
                <w:b/>
                <w:sz w:val="20"/>
                <w:szCs w:val="20"/>
              </w:rPr>
              <w:t>|, /П/, /</w:t>
            </w:r>
            <w:r w:rsidRPr="000B66B3">
              <w:rPr>
                <w:b/>
                <w:bCs/>
                <w:sz w:val="20"/>
                <w:szCs w:val="20"/>
              </w:rPr>
              <w:t>В</w:t>
            </w:r>
            <w:r w:rsidRPr="000B66B3">
              <w:rPr>
                <w:b/>
                <w:sz w:val="20"/>
                <w:szCs w:val="20"/>
              </w:rPr>
              <w:t>/, /Ф/, /М/</w:t>
            </w:r>
          </w:p>
        </w:tc>
        <w:tc>
          <w:tcPr>
            <w:tcW w:w="2694" w:type="dxa"/>
          </w:tcPr>
          <w:p w:rsidR="001970C3" w:rsidRPr="000B66B3" w:rsidRDefault="001970C3" w:rsidP="000B66B3">
            <w:pPr>
              <w:jc w:val="both"/>
              <w:rPr>
                <w:i/>
                <w:iCs/>
                <w:sz w:val="20"/>
                <w:szCs w:val="20"/>
              </w:rPr>
            </w:pPr>
            <w:r w:rsidRPr="000B66B3">
              <w:rPr>
                <w:b/>
                <w:sz w:val="20"/>
                <w:szCs w:val="20"/>
              </w:rPr>
              <w:t>/</w:t>
            </w:r>
            <w:r w:rsidRPr="000B66B3">
              <w:rPr>
                <w:b/>
                <w:i/>
                <w:sz w:val="20"/>
                <w:szCs w:val="20"/>
              </w:rPr>
              <w:t>ф</w:t>
            </w:r>
            <w:r w:rsidRPr="000B66B3">
              <w:rPr>
                <w:b/>
                <w:sz w:val="20"/>
                <w:szCs w:val="20"/>
              </w:rPr>
              <w:t>/</w:t>
            </w:r>
            <w:r w:rsidRPr="000B66B3">
              <w:rPr>
                <w:sz w:val="20"/>
                <w:szCs w:val="20"/>
              </w:rPr>
              <w:t xml:space="preserve"> →</w:t>
            </w:r>
            <w:r w:rsidRPr="000B66B3">
              <w:rPr>
                <w:b/>
                <w:i/>
                <w:sz w:val="20"/>
                <w:szCs w:val="20"/>
              </w:rPr>
              <w:t xml:space="preserve"> [х], [хв]</w:t>
            </w:r>
            <w:r w:rsidRPr="000B66B3">
              <w:rPr>
                <w:sz w:val="20"/>
                <w:szCs w:val="20"/>
              </w:rPr>
              <w:t xml:space="preserve">: </w:t>
            </w:r>
            <w:r w:rsidRPr="000B66B3">
              <w:rPr>
                <w:i/>
                <w:iCs/>
                <w:sz w:val="20"/>
                <w:szCs w:val="20"/>
              </w:rPr>
              <w:t xml:space="preserve">кохта, тухл'і, хрукти. </w:t>
            </w:r>
          </w:p>
          <w:p w:rsidR="001970C3" w:rsidRPr="000B66B3" w:rsidRDefault="001970C3" w:rsidP="000B66B3">
            <w:pPr>
              <w:jc w:val="both"/>
              <w:rPr>
                <w:sz w:val="20"/>
                <w:szCs w:val="20"/>
              </w:rPr>
            </w:pPr>
            <w:r w:rsidRPr="000B66B3">
              <w:rPr>
                <w:b/>
                <w:sz w:val="20"/>
                <w:szCs w:val="20"/>
              </w:rPr>
              <w:t>/</w:t>
            </w:r>
            <w:r w:rsidRPr="000B66B3">
              <w:rPr>
                <w:b/>
                <w:i/>
                <w:sz w:val="20"/>
                <w:szCs w:val="20"/>
              </w:rPr>
              <w:t>м</w:t>
            </w:r>
            <w:r w:rsidRPr="000B66B3">
              <w:rPr>
                <w:b/>
                <w:sz w:val="20"/>
                <w:szCs w:val="20"/>
              </w:rPr>
              <w:t>/</w:t>
            </w:r>
            <w:r w:rsidRPr="000B66B3">
              <w:rPr>
                <w:sz w:val="20"/>
                <w:szCs w:val="20"/>
              </w:rPr>
              <w:t xml:space="preserve"> →</w:t>
            </w:r>
            <w:r w:rsidRPr="000B66B3">
              <w:rPr>
                <w:b/>
                <w:i/>
                <w:sz w:val="20"/>
                <w:szCs w:val="20"/>
              </w:rPr>
              <w:t xml:space="preserve"> [мн]</w:t>
            </w:r>
            <w:r w:rsidRPr="000B66B3">
              <w:rPr>
                <w:sz w:val="20"/>
                <w:szCs w:val="20"/>
              </w:rPr>
              <w:t xml:space="preserve">: </w:t>
            </w:r>
            <w:r w:rsidRPr="000B66B3">
              <w:rPr>
                <w:i/>
                <w:iCs/>
                <w:sz w:val="20"/>
                <w:szCs w:val="20"/>
              </w:rPr>
              <w:t>мн'асо, памн'ат'</w:t>
            </w:r>
            <w:r w:rsidRPr="000B66B3">
              <w:rPr>
                <w:sz w:val="20"/>
                <w:szCs w:val="20"/>
              </w:rPr>
              <w:t>.</w:t>
            </w:r>
          </w:p>
          <w:p w:rsidR="001970C3" w:rsidRPr="000B66B3" w:rsidRDefault="001970C3" w:rsidP="000B66B3">
            <w:pPr>
              <w:jc w:val="both"/>
              <w:rPr>
                <w:sz w:val="20"/>
                <w:szCs w:val="20"/>
              </w:rPr>
            </w:pPr>
            <w:r w:rsidRPr="000B66B3">
              <w:rPr>
                <w:sz w:val="20"/>
                <w:szCs w:val="20"/>
              </w:rPr>
              <w:t xml:space="preserve">Сполуки </w:t>
            </w:r>
            <w:r w:rsidRPr="000B66B3">
              <w:rPr>
                <w:b/>
                <w:i/>
                <w:sz w:val="20"/>
                <w:szCs w:val="20"/>
              </w:rPr>
              <w:t>[бл'], [пл'], [вл'], [мл']</w:t>
            </w:r>
            <w:r w:rsidRPr="000B66B3">
              <w:rPr>
                <w:sz w:val="20"/>
                <w:szCs w:val="20"/>
              </w:rPr>
              <w:t xml:space="preserve"> як літ. норма: </w:t>
            </w:r>
            <w:r w:rsidRPr="000B66B3">
              <w:rPr>
                <w:i/>
                <w:iCs/>
                <w:sz w:val="20"/>
                <w:szCs w:val="20"/>
              </w:rPr>
              <w:t>л'убл'ат', спл'ат’, ломл'ат'</w:t>
            </w:r>
            <w:r w:rsidRPr="000B66B3">
              <w:rPr>
                <w:sz w:val="20"/>
                <w:szCs w:val="20"/>
              </w:rPr>
              <w:t>.</w:t>
            </w:r>
          </w:p>
        </w:tc>
        <w:tc>
          <w:tcPr>
            <w:tcW w:w="2693" w:type="dxa"/>
          </w:tcPr>
          <w:p w:rsidR="001970C3" w:rsidRPr="000B66B3" w:rsidRDefault="001970C3" w:rsidP="000B66B3">
            <w:pPr>
              <w:jc w:val="both"/>
              <w:rPr>
                <w:sz w:val="20"/>
                <w:szCs w:val="20"/>
              </w:rPr>
            </w:pPr>
            <w:r w:rsidRPr="000B66B3">
              <w:rPr>
                <w:b/>
                <w:sz w:val="20"/>
                <w:szCs w:val="20"/>
              </w:rPr>
              <w:t>/</w:t>
            </w:r>
            <w:r w:rsidRPr="000B66B3">
              <w:rPr>
                <w:b/>
                <w:i/>
                <w:sz w:val="20"/>
                <w:szCs w:val="20"/>
              </w:rPr>
              <w:t>ф</w:t>
            </w:r>
            <w:r w:rsidRPr="000B66B3">
              <w:rPr>
                <w:b/>
                <w:sz w:val="20"/>
                <w:szCs w:val="20"/>
              </w:rPr>
              <w:t>/</w:t>
            </w:r>
            <w:r w:rsidRPr="000B66B3">
              <w:rPr>
                <w:sz w:val="20"/>
                <w:szCs w:val="20"/>
              </w:rPr>
              <w:t xml:space="preserve"> →</w:t>
            </w:r>
            <w:r w:rsidRPr="000B66B3">
              <w:rPr>
                <w:b/>
                <w:i/>
                <w:sz w:val="20"/>
                <w:szCs w:val="20"/>
              </w:rPr>
              <w:t xml:space="preserve"> [х], [хв]</w:t>
            </w:r>
            <w:r w:rsidRPr="000B66B3">
              <w:rPr>
                <w:sz w:val="20"/>
                <w:szCs w:val="20"/>
              </w:rPr>
              <w:t xml:space="preserve">: </w:t>
            </w:r>
            <w:r w:rsidRPr="000B66B3">
              <w:rPr>
                <w:i/>
                <w:iCs/>
                <w:sz w:val="20"/>
                <w:szCs w:val="20"/>
              </w:rPr>
              <w:t>хвершал, бухвет</w:t>
            </w:r>
            <w:r w:rsidRPr="000B66B3">
              <w:rPr>
                <w:sz w:val="20"/>
                <w:szCs w:val="20"/>
              </w:rPr>
              <w:t>,</w:t>
            </w:r>
            <w:r w:rsidRPr="000B66B3">
              <w:rPr>
                <w:i/>
                <w:iCs/>
                <w:sz w:val="20"/>
                <w:szCs w:val="20"/>
              </w:rPr>
              <w:t xml:space="preserve"> хвартух, хвігура, хвайно</w:t>
            </w:r>
            <w:r w:rsidRPr="000B66B3">
              <w:rPr>
                <w:sz w:val="20"/>
                <w:szCs w:val="20"/>
              </w:rPr>
              <w:t xml:space="preserve">. Іноді поряд </w:t>
            </w:r>
            <w:r w:rsidRPr="000B66B3">
              <w:rPr>
                <w:iCs/>
                <w:sz w:val="20"/>
                <w:szCs w:val="20"/>
              </w:rPr>
              <w:t>існує</w:t>
            </w:r>
            <w:r w:rsidRPr="000B66B3">
              <w:rPr>
                <w:i/>
                <w:iCs/>
                <w:sz w:val="20"/>
                <w:szCs w:val="20"/>
              </w:rPr>
              <w:t xml:space="preserve"> фартух, фунт, файно</w:t>
            </w:r>
            <w:r w:rsidRPr="000B66B3">
              <w:rPr>
                <w:sz w:val="20"/>
                <w:szCs w:val="20"/>
              </w:rPr>
              <w:t>.</w:t>
            </w:r>
          </w:p>
          <w:p w:rsidR="001970C3" w:rsidRPr="000B66B3" w:rsidRDefault="001970C3" w:rsidP="000B66B3">
            <w:pPr>
              <w:jc w:val="both"/>
              <w:rPr>
                <w:i/>
                <w:iCs/>
                <w:sz w:val="20"/>
                <w:szCs w:val="20"/>
              </w:rPr>
            </w:pPr>
            <w:r w:rsidRPr="000B66B3">
              <w:rPr>
                <w:b/>
                <w:sz w:val="20"/>
                <w:szCs w:val="20"/>
              </w:rPr>
              <w:t>/</w:t>
            </w:r>
            <w:r w:rsidRPr="000B66B3">
              <w:rPr>
                <w:b/>
                <w:i/>
                <w:sz w:val="20"/>
                <w:szCs w:val="20"/>
              </w:rPr>
              <w:t>м</w:t>
            </w:r>
            <w:r w:rsidRPr="000B66B3">
              <w:rPr>
                <w:b/>
                <w:sz w:val="20"/>
                <w:szCs w:val="20"/>
              </w:rPr>
              <w:t>/</w:t>
            </w:r>
            <w:r w:rsidRPr="000B66B3">
              <w:rPr>
                <w:sz w:val="20"/>
                <w:szCs w:val="20"/>
              </w:rPr>
              <w:t xml:space="preserve"> →</w:t>
            </w:r>
            <w:r w:rsidRPr="000B66B3">
              <w:rPr>
                <w:b/>
                <w:i/>
                <w:sz w:val="20"/>
                <w:szCs w:val="20"/>
              </w:rPr>
              <w:t xml:space="preserve"> [мн]</w:t>
            </w:r>
            <w:r w:rsidRPr="000B66B3">
              <w:rPr>
                <w:sz w:val="20"/>
                <w:szCs w:val="20"/>
              </w:rPr>
              <w:t xml:space="preserve">: </w:t>
            </w:r>
            <w:r w:rsidRPr="000B66B3">
              <w:rPr>
                <w:i/>
                <w:iCs/>
                <w:sz w:val="20"/>
                <w:szCs w:val="20"/>
              </w:rPr>
              <w:t xml:space="preserve">полумн'а, мн'а </w:t>
            </w:r>
            <w:r w:rsidRPr="000B66B3">
              <w:rPr>
                <w:sz w:val="20"/>
                <w:szCs w:val="20"/>
              </w:rPr>
              <w:t>(ім’я).</w:t>
            </w:r>
          </w:p>
          <w:p w:rsidR="001970C3" w:rsidRPr="000B66B3" w:rsidRDefault="001970C3" w:rsidP="000B66B3">
            <w:pPr>
              <w:jc w:val="both"/>
              <w:rPr>
                <w:sz w:val="20"/>
                <w:szCs w:val="20"/>
              </w:rPr>
            </w:pPr>
            <w:r w:rsidRPr="000B66B3">
              <w:rPr>
                <w:sz w:val="20"/>
                <w:szCs w:val="20"/>
              </w:rPr>
              <w:t xml:space="preserve">Сполуки </w:t>
            </w:r>
            <w:r w:rsidRPr="000B66B3">
              <w:rPr>
                <w:b/>
                <w:i/>
                <w:sz w:val="20"/>
                <w:szCs w:val="20"/>
              </w:rPr>
              <w:t>[бл'], [пл'], [вл'], [мл']</w:t>
            </w:r>
            <w:r w:rsidRPr="000B66B3">
              <w:rPr>
                <w:sz w:val="20"/>
                <w:szCs w:val="20"/>
              </w:rPr>
              <w:t xml:space="preserve"> як літ. норма: </w:t>
            </w:r>
            <w:r w:rsidRPr="000B66B3">
              <w:rPr>
                <w:i/>
                <w:iCs/>
                <w:sz w:val="20"/>
                <w:szCs w:val="20"/>
              </w:rPr>
              <w:t>робл'ат</w:t>
            </w:r>
            <w:r w:rsidRPr="000B66B3">
              <w:rPr>
                <w:sz w:val="20"/>
                <w:szCs w:val="20"/>
              </w:rPr>
              <w:t xml:space="preserve">', </w:t>
            </w:r>
            <w:r w:rsidRPr="000B66B3">
              <w:rPr>
                <w:i/>
                <w:iCs/>
                <w:sz w:val="20"/>
                <w:szCs w:val="20"/>
              </w:rPr>
              <w:t>л</w:t>
            </w:r>
            <w:r w:rsidRPr="000B66B3">
              <w:rPr>
                <w:i/>
                <w:iCs/>
                <w:sz w:val="18"/>
                <w:szCs w:val="18"/>
              </w:rPr>
              <w:t>'</w:t>
            </w:r>
            <w:r w:rsidRPr="000B66B3">
              <w:rPr>
                <w:i/>
                <w:iCs/>
                <w:sz w:val="20"/>
                <w:szCs w:val="20"/>
              </w:rPr>
              <w:t>іпл</w:t>
            </w:r>
            <w:r w:rsidRPr="000B66B3">
              <w:rPr>
                <w:i/>
                <w:iCs/>
                <w:sz w:val="18"/>
                <w:szCs w:val="18"/>
              </w:rPr>
              <w:t>'</w:t>
            </w:r>
            <w:r w:rsidRPr="000B66B3">
              <w:rPr>
                <w:i/>
                <w:iCs/>
                <w:sz w:val="20"/>
                <w:szCs w:val="20"/>
              </w:rPr>
              <w:t>ат’, лоул</w:t>
            </w:r>
            <w:r w:rsidRPr="000B66B3">
              <w:rPr>
                <w:i/>
                <w:iCs/>
                <w:sz w:val="18"/>
                <w:szCs w:val="18"/>
              </w:rPr>
              <w:t>'</w:t>
            </w:r>
            <w:r w:rsidRPr="000B66B3">
              <w:rPr>
                <w:i/>
                <w:iCs/>
                <w:sz w:val="20"/>
                <w:szCs w:val="20"/>
              </w:rPr>
              <w:t>ат'</w:t>
            </w:r>
            <w:r w:rsidRPr="000B66B3">
              <w:rPr>
                <w:i/>
                <w:iCs/>
                <w:sz w:val="18"/>
                <w:szCs w:val="18"/>
              </w:rPr>
              <w:t>.</w:t>
            </w:r>
          </w:p>
        </w:tc>
        <w:tc>
          <w:tcPr>
            <w:tcW w:w="3827" w:type="dxa"/>
          </w:tcPr>
          <w:p w:rsidR="001970C3" w:rsidRPr="000B66B3" w:rsidRDefault="001970C3" w:rsidP="000B66B3">
            <w:pPr>
              <w:jc w:val="both"/>
              <w:rPr>
                <w:i/>
                <w:iCs/>
                <w:sz w:val="20"/>
                <w:szCs w:val="20"/>
              </w:rPr>
            </w:pPr>
            <w:r w:rsidRPr="000B66B3">
              <w:rPr>
                <w:b/>
                <w:sz w:val="20"/>
                <w:szCs w:val="20"/>
              </w:rPr>
              <w:t>/</w:t>
            </w:r>
            <w:r w:rsidRPr="000B66B3">
              <w:rPr>
                <w:b/>
                <w:i/>
                <w:sz w:val="20"/>
                <w:szCs w:val="20"/>
              </w:rPr>
              <w:t>ф</w:t>
            </w:r>
            <w:r w:rsidRPr="000B66B3">
              <w:rPr>
                <w:b/>
                <w:sz w:val="20"/>
                <w:szCs w:val="20"/>
              </w:rPr>
              <w:t>/</w:t>
            </w:r>
            <w:r w:rsidRPr="000B66B3">
              <w:rPr>
                <w:sz w:val="20"/>
                <w:szCs w:val="20"/>
              </w:rPr>
              <w:t xml:space="preserve"> виступає не лише в словах іншомовного походження (</w:t>
            </w:r>
            <w:r w:rsidRPr="000B66B3">
              <w:rPr>
                <w:i/>
                <w:iCs/>
                <w:sz w:val="20"/>
                <w:szCs w:val="20"/>
              </w:rPr>
              <w:t xml:space="preserve">фокус, фабрика, файний, </w:t>
            </w:r>
            <w:r w:rsidRPr="000B66B3">
              <w:rPr>
                <w:i/>
                <w:iCs/>
                <w:spacing w:val="-6"/>
                <w:sz w:val="20"/>
                <w:szCs w:val="20"/>
              </w:rPr>
              <w:t>фарби</w:t>
            </w:r>
            <w:r w:rsidRPr="000B66B3">
              <w:rPr>
                <w:spacing w:val="-6"/>
                <w:sz w:val="20"/>
                <w:szCs w:val="20"/>
              </w:rPr>
              <w:t xml:space="preserve">), а й нерідко заступає собою </w:t>
            </w:r>
            <w:r w:rsidRPr="000B66B3">
              <w:rPr>
                <w:b/>
                <w:i/>
                <w:spacing w:val="-6"/>
                <w:sz w:val="20"/>
                <w:szCs w:val="20"/>
              </w:rPr>
              <w:t>[хв]</w:t>
            </w:r>
            <w:r w:rsidRPr="000B66B3">
              <w:rPr>
                <w:spacing w:val="-6"/>
                <w:sz w:val="20"/>
                <w:szCs w:val="20"/>
              </w:rPr>
              <w:t xml:space="preserve"> або </w:t>
            </w:r>
            <w:r w:rsidRPr="000B66B3">
              <w:rPr>
                <w:b/>
                <w:i/>
                <w:spacing w:val="-6"/>
                <w:sz w:val="20"/>
                <w:szCs w:val="20"/>
              </w:rPr>
              <w:t>[х]</w:t>
            </w:r>
            <w:r w:rsidRPr="000B66B3">
              <w:rPr>
                <w:spacing w:val="-6"/>
                <w:sz w:val="20"/>
                <w:szCs w:val="20"/>
              </w:rPr>
              <w:t xml:space="preserve"> (</w:t>
            </w:r>
            <w:r w:rsidRPr="000B66B3">
              <w:rPr>
                <w:i/>
                <w:iCs/>
                <w:spacing w:val="-6"/>
                <w:sz w:val="20"/>
                <w:szCs w:val="20"/>
              </w:rPr>
              <w:t>фіст, фалити, фіртка, форостина, футір)</w:t>
            </w:r>
            <w:r w:rsidRPr="000B66B3">
              <w:rPr>
                <w:i/>
                <w:iCs/>
                <w:sz w:val="20"/>
                <w:szCs w:val="20"/>
              </w:rPr>
              <w:t>.</w:t>
            </w:r>
          </w:p>
          <w:p w:rsidR="001970C3" w:rsidRPr="000B66B3" w:rsidRDefault="001970C3" w:rsidP="000B66B3">
            <w:pPr>
              <w:jc w:val="both"/>
              <w:rPr>
                <w:sz w:val="20"/>
                <w:szCs w:val="20"/>
              </w:rPr>
            </w:pPr>
            <w:r w:rsidRPr="000B66B3">
              <w:rPr>
                <w:sz w:val="20"/>
                <w:szCs w:val="20"/>
              </w:rPr>
              <w:t>У надсянських і лемківських говірках</w:t>
            </w:r>
          </w:p>
          <w:p w:rsidR="001970C3" w:rsidRPr="000B66B3" w:rsidRDefault="001970C3" w:rsidP="000B66B3">
            <w:pPr>
              <w:jc w:val="both"/>
              <w:rPr>
                <w:sz w:val="20"/>
                <w:szCs w:val="20"/>
              </w:rPr>
            </w:pPr>
            <w:r w:rsidRPr="000B66B3">
              <w:rPr>
                <w:b/>
                <w:i/>
                <w:sz w:val="20"/>
                <w:szCs w:val="20"/>
              </w:rPr>
              <w:t xml:space="preserve">[в] </w:t>
            </w:r>
            <w:r w:rsidRPr="000B66B3">
              <w:rPr>
                <w:sz w:val="20"/>
                <w:szCs w:val="20"/>
              </w:rPr>
              <w:t>→</w:t>
            </w:r>
            <w:r w:rsidRPr="000B66B3">
              <w:rPr>
                <w:b/>
                <w:i/>
                <w:sz w:val="20"/>
                <w:szCs w:val="20"/>
              </w:rPr>
              <w:t xml:space="preserve"> [ф]</w:t>
            </w:r>
            <w:r w:rsidRPr="000B66B3">
              <w:rPr>
                <w:sz w:val="20"/>
                <w:szCs w:val="20"/>
              </w:rPr>
              <w:t xml:space="preserve">: </w:t>
            </w:r>
            <w:r w:rsidRPr="000B66B3">
              <w:rPr>
                <w:i/>
                <w:iCs/>
                <w:sz w:val="20"/>
                <w:szCs w:val="20"/>
              </w:rPr>
              <w:t xml:space="preserve">кроф, жофтиĭ, уфчитил', фчора; </w:t>
            </w:r>
            <w:r w:rsidRPr="000B66B3">
              <w:rPr>
                <w:b/>
                <w:sz w:val="20"/>
                <w:szCs w:val="20"/>
              </w:rPr>
              <w:t>/</w:t>
            </w:r>
            <w:r w:rsidRPr="000B66B3">
              <w:rPr>
                <w:b/>
                <w:i/>
                <w:sz w:val="20"/>
                <w:szCs w:val="20"/>
              </w:rPr>
              <w:t>м</w:t>
            </w:r>
            <w:r w:rsidRPr="000B66B3">
              <w:rPr>
                <w:b/>
                <w:sz w:val="20"/>
                <w:szCs w:val="20"/>
              </w:rPr>
              <w:t xml:space="preserve">/ </w:t>
            </w:r>
            <w:r w:rsidRPr="000B66B3">
              <w:rPr>
                <w:sz w:val="20"/>
                <w:szCs w:val="20"/>
              </w:rPr>
              <w:t>→</w:t>
            </w:r>
            <w:r w:rsidRPr="000B66B3">
              <w:rPr>
                <w:b/>
                <w:i/>
                <w:sz w:val="20"/>
                <w:szCs w:val="20"/>
              </w:rPr>
              <w:t xml:space="preserve"> [мн]</w:t>
            </w:r>
            <w:r w:rsidRPr="000B66B3">
              <w:rPr>
                <w:sz w:val="20"/>
                <w:szCs w:val="20"/>
              </w:rPr>
              <w:t xml:space="preserve">: </w:t>
            </w:r>
            <w:r w:rsidRPr="000B66B3">
              <w:rPr>
                <w:i/>
                <w:iCs/>
                <w:sz w:val="20"/>
                <w:szCs w:val="20"/>
              </w:rPr>
              <w:t xml:space="preserve">мн'асо, с'імн'а, мн'ати, </w:t>
            </w:r>
            <w:r w:rsidRPr="000B66B3">
              <w:rPr>
                <w:b/>
                <w:i/>
                <w:sz w:val="20"/>
                <w:szCs w:val="20"/>
              </w:rPr>
              <w:t xml:space="preserve">[б], [в] </w:t>
            </w:r>
            <w:r w:rsidRPr="000B66B3">
              <w:rPr>
                <w:sz w:val="20"/>
                <w:szCs w:val="20"/>
              </w:rPr>
              <w:t>→</w:t>
            </w:r>
            <w:r w:rsidRPr="000B66B3">
              <w:rPr>
                <w:b/>
                <w:i/>
                <w:sz w:val="20"/>
                <w:szCs w:val="20"/>
              </w:rPr>
              <w:t xml:space="preserve"> [бл'], [вл']</w:t>
            </w:r>
            <w:r w:rsidRPr="000B66B3">
              <w:rPr>
                <w:sz w:val="20"/>
                <w:szCs w:val="20"/>
              </w:rPr>
              <w:t xml:space="preserve">: </w:t>
            </w:r>
            <w:r w:rsidRPr="000B66B3">
              <w:rPr>
                <w:i/>
                <w:iCs/>
                <w:sz w:val="20"/>
                <w:szCs w:val="20"/>
              </w:rPr>
              <w:t>голубл'ата, здороул'а, бе</w:t>
            </w:r>
            <w:r w:rsidRPr="000B66B3">
              <w:rPr>
                <w:i/>
                <w:iCs/>
                <w:sz w:val="20"/>
                <w:szCs w:val="20"/>
                <w:vertAlign w:val="superscript"/>
              </w:rPr>
              <w:t>и</w:t>
            </w:r>
            <w:r w:rsidRPr="000B66B3">
              <w:rPr>
                <w:i/>
                <w:iCs/>
                <w:sz w:val="20"/>
                <w:szCs w:val="20"/>
              </w:rPr>
              <w:t>зголоул'а</w:t>
            </w:r>
            <w:r w:rsidRPr="000B66B3">
              <w:rPr>
                <w:sz w:val="20"/>
                <w:szCs w:val="20"/>
              </w:rPr>
              <w:t>.</w:t>
            </w:r>
          </w:p>
          <w:p w:rsidR="001970C3" w:rsidRPr="000B66B3" w:rsidRDefault="001970C3" w:rsidP="000B66B3">
            <w:pPr>
              <w:jc w:val="both"/>
              <w:rPr>
                <w:sz w:val="20"/>
                <w:szCs w:val="20"/>
              </w:rPr>
            </w:pPr>
            <w:r w:rsidRPr="000B66B3">
              <w:rPr>
                <w:sz w:val="20"/>
                <w:szCs w:val="20"/>
              </w:rPr>
              <w:t xml:space="preserve">У наддністр., карп., покут.-бук. говірках </w:t>
            </w:r>
            <w:r w:rsidRPr="000B66B3">
              <w:rPr>
                <w:b/>
                <w:i/>
                <w:sz w:val="20"/>
                <w:szCs w:val="20"/>
              </w:rPr>
              <w:t>[бл'], [пл'], [вл'], [мл']</w:t>
            </w:r>
            <w:r w:rsidRPr="000B66B3">
              <w:rPr>
                <w:sz w:val="20"/>
                <w:szCs w:val="20"/>
              </w:rPr>
              <w:t xml:space="preserve"> →</w:t>
            </w:r>
            <w:r w:rsidRPr="000B66B3">
              <w:rPr>
                <w:b/>
                <w:i/>
                <w:sz w:val="20"/>
                <w:szCs w:val="20"/>
              </w:rPr>
              <w:t xml:space="preserve"> [бй], [пй], [вй], [мй]</w:t>
            </w:r>
            <w:r w:rsidRPr="000B66B3">
              <w:rPr>
                <w:sz w:val="20"/>
                <w:szCs w:val="20"/>
              </w:rPr>
              <w:t xml:space="preserve">: </w:t>
            </w:r>
            <w:r w:rsidRPr="000B66B3">
              <w:rPr>
                <w:i/>
                <w:iCs/>
                <w:sz w:val="20"/>
                <w:szCs w:val="20"/>
              </w:rPr>
              <w:t>робйат, л</w:t>
            </w:r>
            <w:r w:rsidRPr="000B66B3">
              <w:rPr>
                <w:i/>
                <w:iCs/>
                <w:sz w:val="18"/>
                <w:szCs w:val="18"/>
              </w:rPr>
              <w:t>'</w:t>
            </w:r>
            <w:r w:rsidRPr="000B66B3">
              <w:rPr>
                <w:i/>
                <w:iCs/>
                <w:sz w:val="20"/>
                <w:szCs w:val="20"/>
              </w:rPr>
              <w:t>убйат, лоуйат, сплат</w:t>
            </w:r>
            <w:r w:rsidRPr="000B66B3">
              <w:rPr>
                <w:sz w:val="20"/>
                <w:szCs w:val="20"/>
              </w:rPr>
              <w:t>;</w:t>
            </w:r>
          </w:p>
          <w:p w:rsidR="001970C3" w:rsidRPr="000B66B3" w:rsidRDefault="001970C3" w:rsidP="000B66B3">
            <w:pPr>
              <w:jc w:val="both"/>
              <w:rPr>
                <w:sz w:val="20"/>
                <w:szCs w:val="20"/>
              </w:rPr>
            </w:pPr>
            <w:r w:rsidRPr="000B66B3">
              <w:rPr>
                <w:b/>
                <w:i/>
                <w:sz w:val="20"/>
                <w:szCs w:val="20"/>
              </w:rPr>
              <w:t>[бн] &gt; [мн], [вн] &gt; [мн]</w:t>
            </w:r>
            <w:r w:rsidRPr="000B66B3">
              <w:rPr>
                <w:sz w:val="20"/>
                <w:szCs w:val="20"/>
              </w:rPr>
              <w:t xml:space="preserve">: </w:t>
            </w:r>
            <w:r w:rsidRPr="000B66B3">
              <w:rPr>
                <w:i/>
                <w:iCs/>
                <w:sz w:val="20"/>
                <w:szCs w:val="20"/>
              </w:rPr>
              <w:t>р</w:t>
            </w:r>
            <w:r w:rsidRPr="000B66B3">
              <w:rPr>
                <w:i/>
                <w:iCs/>
                <w:sz w:val="18"/>
                <w:szCs w:val="18"/>
              </w:rPr>
              <w:t>'</w:t>
            </w:r>
            <w:r w:rsidRPr="000B66B3">
              <w:rPr>
                <w:i/>
                <w:iCs/>
                <w:sz w:val="20"/>
                <w:szCs w:val="20"/>
              </w:rPr>
              <w:t>імн</w:t>
            </w:r>
            <w:r w:rsidRPr="000B66B3">
              <w:rPr>
                <w:i/>
                <w:iCs/>
                <w:sz w:val="18"/>
                <w:szCs w:val="18"/>
              </w:rPr>
              <w:t>'</w:t>
            </w:r>
            <w:r w:rsidRPr="000B66B3">
              <w:rPr>
                <w:i/>
                <w:iCs/>
                <w:sz w:val="20"/>
                <w:szCs w:val="20"/>
              </w:rPr>
              <w:t>ати, дамно, сламно, др</w:t>
            </w:r>
            <w:r w:rsidRPr="000B66B3">
              <w:rPr>
                <w:i/>
                <w:iCs/>
                <w:sz w:val="18"/>
                <w:szCs w:val="18"/>
              </w:rPr>
              <w:t>'</w:t>
            </w:r>
            <w:r w:rsidRPr="000B66B3">
              <w:rPr>
                <w:i/>
                <w:iCs/>
                <w:sz w:val="20"/>
                <w:szCs w:val="20"/>
              </w:rPr>
              <w:t>імниĭ, ср</w:t>
            </w:r>
            <w:r w:rsidRPr="000B66B3">
              <w:rPr>
                <w:i/>
                <w:iCs/>
                <w:sz w:val="18"/>
                <w:szCs w:val="18"/>
              </w:rPr>
              <w:t>'</w:t>
            </w:r>
            <w:r w:rsidRPr="000B66B3">
              <w:rPr>
                <w:i/>
                <w:iCs/>
                <w:sz w:val="20"/>
                <w:szCs w:val="20"/>
              </w:rPr>
              <w:t>імниĭ, потр</w:t>
            </w:r>
            <w:r w:rsidRPr="000B66B3">
              <w:rPr>
                <w:i/>
                <w:iCs/>
                <w:sz w:val="18"/>
                <w:szCs w:val="18"/>
              </w:rPr>
              <w:t>'</w:t>
            </w:r>
            <w:r w:rsidRPr="000B66B3">
              <w:rPr>
                <w:i/>
                <w:iCs/>
                <w:sz w:val="20"/>
                <w:szCs w:val="20"/>
              </w:rPr>
              <w:t>імно</w:t>
            </w:r>
            <w:r w:rsidRPr="000B66B3">
              <w:rPr>
                <w:sz w:val="20"/>
                <w:szCs w:val="20"/>
              </w:rPr>
              <w:t>.</w:t>
            </w:r>
          </w:p>
        </w:tc>
      </w:tr>
      <w:tr w:rsidR="001970C3" w:rsidRPr="002523D0" w:rsidTr="000B66B3">
        <w:tc>
          <w:tcPr>
            <w:tcW w:w="1242" w:type="dxa"/>
          </w:tcPr>
          <w:p w:rsidR="001970C3" w:rsidRPr="000B66B3" w:rsidRDefault="001970C3" w:rsidP="000B66B3">
            <w:pPr>
              <w:ind w:right="-108"/>
              <w:jc w:val="both"/>
              <w:rPr>
                <w:sz w:val="20"/>
                <w:szCs w:val="20"/>
              </w:rPr>
            </w:pPr>
            <w:r w:rsidRPr="000B66B3">
              <w:rPr>
                <w:b/>
                <w:sz w:val="18"/>
                <w:szCs w:val="18"/>
              </w:rPr>
              <w:t>Передньо-язикові проривні</w:t>
            </w:r>
            <w:r w:rsidRPr="000B66B3">
              <w:rPr>
                <w:b/>
                <w:sz w:val="20"/>
                <w:szCs w:val="20"/>
              </w:rPr>
              <w:t>/Д/, /Д'/, /Т/, /Т'/</w:t>
            </w:r>
          </w:p>
        </w:tc>
        <w:tc>
          <w:tcPr>
            <w:tcW w:w="2694" w:type="dxa"/>
          </w:tcPr>
          <w:p w:rsidR="001970C3" w:rsidRPr="000B66B3" w:rsidRDefault="001970C3" w:rsidP="000B66B3">
            <w:pPr>
              <w:jc w:val="both"/>
              <w:rPr>
                <w:i/>
                <w:iCs/>
                <w:sz w:val="20"/>
                <w:szCs w:val="20"/>
              </w:rPr>
            </w:pPr>
            <w:r w:rsidRPr="000B66B3">
              <w:rPr>
                <w:sz w:val="20"/>
                <w:szCs w:val="20"/>
              </w:rPr>
              <w:t xml:space="preserve">У сер.-наддніп. і степових </w:t>
            </w:r>
            <w:r w:rsidRPr="000B66B3">
              <w:rPr>
                <w:b/>
                <w:sz w:val="20"/>
                <w:szCs w:val="20"/>
              </w:rPr>
              <w:t>/</w:t>
            </w:r>
            <w:r w:rsidRPr="000B66B3">
              <w:rPr>
                <w:b/>
                <w:i/>
                <w:sz w:val="20"/>
                <w:szCs w:val="20"/>
              </w:rPr>
              <w:t>д'</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 </w:t>
            </w:r>
            <w:r w:rsidRPr="000B66B3">
              <w:rPr>
                <w:b/>
                <w:i/>
                <w:sz w:val="20"/>
                <w:szCs w:val="20"/>
              </w:rPr>
              <w:t>[к’]</w:t>
            </w:r>
            <w:r w:rsidRPr="000B66B3">
              <w:rPr>
                <w:sz w:val="20"/>
                <w:szCs w:val="20"/>
              </w:rPr>
              <w:t>:</w:t>
            </w:r>
            <w:r w:rsidRPr="000B66B3">
              <w:rPr>
                <w:i/>
                <w:iCs/>
                <w:sz w:val="20"/>
                <w:szCs w:val="20"/>
              </w:rPr>
              <w:t xml:space="preserve"> к'істо, к'існий.</w:t>
            </w:r>
          </w:p>
          <w:p w:rsidR="001970C3" w:rsidRPr="000B66B3" w:rsidRDefault="001970C3" w:rsidP="000B66B3">
            <w:pPr>
              <w:shd w:val="clear" w:color="auto" w:fill="FFFFFF"/>
              <w:spacing w:line="28" w:lineRule="atLeast"/>
              <w:jc w:val="both"/>
              <w:rPr>
                <w:sz w:val="20"/>
                <w:szCs w:val="20"/>
              </w:rPr>
            </w:pPr>
            <w:r w:rsidRPr="000B66B3">
              <w:rPr>
                <w:sz w:val="20"/>
                <w:szCs w:val="20"/>
              </w:rPr>
              <w:t xml:space="preserve">У правобережних </w:t>
            </w:r>
            <w:r w:rsidRPr="000B66B3">
              <w:rPr>
                <w:b/>
                <w:sz w:val="20"/>
                <w:szCs w:val="20"/>
              </w:rPr>
              <w:t>/</w:t>
            </w:r>
            <w:r w:rsidRPr="000B66B3">
              <w:rPr>
                <w:b/>
                <w:i/>
                <w:sz w:val="20"/>
                <w:szCs w:val="20"/>
              </w:rPr>
              <w:t>д'</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у сполуках </w:t>
            </w:r>
            <w:r w:rsidRPr="000B66B3">
              <w:rPr>
                <w:b/>
                <w:i/>
                <w:sz w:val="20"/>
                <w:szCs w:val="20"/>
              </w:rPr>
              <w:t>[з'д'], [с'т']</w:t>
            </w:r>
            <w:r w:rsidRPr="000B66B3">
              <w:rPr>
                <w:sz w:val="20"/>
                <w:szCs w:val="20"/>
              </w:rPr>
              <w:t xml:space="preserve"> → </w:t>
            </w:r>
            <w:r w:rsidRPr="000B66B3">
              <w:rPr>
                <w:b/>
                <w:i/>
                <w:sz w:val="20"/>
                <w:szCs w:val="20"/>
              </w:rPr>
              <w:t>[дз'], [ц']</w:t>
            </w:r>
            <w:r w:rsidRPr="000B66B3">
              <w:rPr>
                <w:sz w:val="20"/>
                <w:szCs w:val="20"/>
              </w:rPr>
              <w:t xml:space="preserve">: </w:t>
            </w:r>
            <w:r w:rsidRPr="000B66B3">
              <w:rPr>
                <w:i/>
                <w:iCs/>
                <w:sz w:val="20"/>
                <w:szCs w:val="20"/>
              </w:rPr>
              <w:t>чес</w:t>
            </w:r>
            <w:r w:rsidRPr="000B66B3">
              <w:rPr>
                <w:i/>
                <w:iCs/>
                <w:sz w:val="18"/>
                <w:szCs w:val="18"/>
              </w:rPr>
              <w:t>'</w:t>
            </w:r>
            <w:r w:rsidRPr="000B66B3">
              <w:rPr>
                <w:i/>
                <w:iCs/>
                <w:sz w:val="20"/>
                <w:szCs w:val="20"/>
              </w:rPr>
              <w:t>ц</w:t>
            </w:r>
            <w:r w:rsidRPr="000B66B3">
              <w:rPr>
                <w:i/>
                <w:iCs/>
                <w:sz w:val="18"/>
                <w:szCs w:val="18"/>
              </w:rPr>
              <w:t>'</w:t>
            </w:r>
            <w:r w:rsidRPr="000B66B3">
              <w:rPr>
                <w:i/>
                <w:iCs/>
                <w:sz w:val="20"/>
                <w:szCs w:val="20"/>
              </w:rPr>
              <w:t>, с</w:t>
            </w:r>
            <w:r w:rsidRPr="000B66B3">
              <w:rPr>
                <w:i/>
                <w:iCs/>
                <w:sz w:val="18"/>
                <w:szCs w:val="18"/>
              </w:rPr>
              <w:t>'</w:t>
            </w:r>
            <w:r w:rsidRPr="000B66B3">
              <w:rPr>
                <w:i/>
                <w:iCs/>
                <w:sz w:val="20"/>
                <w:szCs w:val="20"/>
              </w:rPr>
              <w:t>ц</w:t>
            </w:r>
            <w:r w:rsidRPr="000B66B3">
              <w:rPr>
                <w:i/>
                <w:iCs/>
                <w:sz w:val="18"/>
                <w:szCs w:val="18"/>
              </w:rPr>
              <w:t>'</w:t>
            </w:r>
            <w:r w:rsidRPr="000B66B3">
              <w:rPr>
                <w:i/>
                <w:iCs/>
                <w:sz w:val="20"/>
                <w:szCs w:val="20"/>
              </w:rPr>
              <w:t>іна, лис'ц'а</w:t>
            </w:r>
            <w:r w:rsidRPr="000B66B3">
              <w:rPr>
                <w:sz w:val="20"/>
                <w:szCs w:val="20"/>
              </w:rPr>
              <w:t>.</w:t>
            </w:r>
          </w:p>
          <w:p w:rsidR="001970C3" w:rsidRPr="000B66B3" w:rsidRDefault="001970C3" w:rsidP="000B66B3">
            <w:pPr>
              <w:jc w:val="both"/>
              <w:rPr>
                <w:sz w:val="20"/>
                <w:szCs w:val="20"/>
              </w:rPr>
            </w:pPr>
            <w:r w:rsidRPr="000B66B3">
              <w:rPr>
                <w:sz w:val="20"/>
                <w:szCs w:val="20"/>
              </w:rPr>
              <w:t xml:space="preserve">У сер.-наддніпр. в окремих словах фонеми </w:t>
            </w:r>
            <w:r w:rsidRPr="000B66B3">
              <w:rPr>
                <w:b/>
                <w:i/>
                <w:sz w:val="20"/>
                <w:szCs w:val="20"/>
              </w:rPr>
              <w:t xml:space="preserve">[дл'], [тл'] </w:t>
            </w:r>
            <w:r w:rsidRPr="000B66B3">
              <w:rPr>
                <w:b/>
                <w:sz w:val="20"/>
                <w:szCs w:val="20"/>
              </w:rPr>
              <w:t>/</w:t>
            </w:r>
            <w:r w:rsidRPr="000B66B3">
              <w:rPr>
                <w:b/>
                <w:i/>
                <w:sz w:val="20"/>
                <w:szCs w:val="20"/>
              </w:rPr>
              <w:t>д</w:t>
            </w:r>
            <w:r w:rsidRPr="000B66B3">
              <w:rPr>
                <w:b/>
                <w:sz w:val="20"/>
                <w:szCs w:val="20"/>
              </w:rPr>
              <w:t>/</w:t>
            </w:r>
            <w:r w:rsidRPr="000B66B3">
              <w:rPr>
                <w:b/>
                <w:i/>
                <w:sz w:val="20"/>
                <w:szCs w:val="20"/>
              </w:rPr>
              <w:t>,</w:t>
            </w:r>
            <w:r w:rsidRPr="000B66B3">
              <w:rPr>
                <w:b/>
                <w:sz w:val="20"/>
                <w:szCs w:val="20"/>
              </w:rPr>
              <w:t>/</w:t>
            </w:r>
            <w:r w:rsidRPr="000B66B3">
              <w:rPr>
                <w:b/>
                <w:i/>
                <w:sz w:val="20"/>
                <w:szCs w:val="20"/>
              </w:rPr>
              <w:t>т</w:t>
            </w:r>
            <w:r w:rsidRPr="000B66B3">
              <w:rPr>
                <w:b/>
                <w:sz w:val="20"/>
                <w:szCs w:val="20"/>
              </w:rPr>
              <w:t xml:space="preserve">/ </w:t>
            </w:r>
            <w:r w:rsidRPr="000B66B3">
              <w:rPr>
                <w:sz w:val="20"/>
                <w:szCs w:val="20"/>
              </w:rPr>
              <w:t xml:space="preserve">→ </w:t>
            </w:r>
            <w:r w:rsidRPr="000B66B3">
              <w:rPr>
                <w:b/>
                <w:i/>
                <w:sz w:val="20"/>
                <w:szCs w:val="20"/>
              </w:rPr>
              <w:t>[г], [к]</w:t>
            </w:r>
            <w:r w:rsidRPr="000B66B3">
              <w:rPr>
                <w:i/>
                <w:iCs/>
                <w:sz w:val="20"/>
                <w:szCs w:val="20"/>
              </w:rPr>
              <w:t>(тл'а –</w:t>
            </w:r>
            <w:r w:rsidRPr="000B66B3">
              <w:rPr>
                <w:iCs/>
                <w:sz w:val="20"/>
                <w:szCs w:val="20"/>
              </w:rPr>
              <w:t>для</w:t>
            </w:r>
            <w:r w:rsidRPr="000B66B3">
              <w:rPr>
                <w:i/>
                <w:iCs/>
                <w:sz w:val="20"/>
                <w:szCs w:val="20"/>
              </w:rPr>
              <w:t>, кл'ійе –</w:t>
            </w:r>
            <w:r w:rsidRPr="000B66B3">
              <w:rPr>
                <w:iCs/>
                <w:sz w:val="20"/>
                <w:szCs w:val="20"/>
              </w:rPr>
              <w:t>тліє</w:t>
            </w:r>
            <w:r w:rsidRPr="000B66B3">
              <w:rPr>
                <w:sz w:val="20"/>
                <w:szCs w:val="20"/>
              </w:rPr>
              <w:t xml:space="preserve">); </w:t>
            </w:r>
          </w:p>
          <w:p w:rsidR="001970C3" w:rsidRPr="000B66B3" w:rsidRDefault="001970C3" w:rsidP="000B66B3">
            <w:pPr>
              <w:jc w:val="both"/>
              <w:rPr>
                <w:sz w:val="20"/>
                <w:szCs w:val="20"/>
              </w:rPr>
            </w:pPr>
            <w:r w:rsidRPr="000B66B3">
              <w:rPr>
                <w:b/>
                <w:i/>
                <w:sz w:val="20"/>
                <w:szCs w:val="20"/>
              </w:rPr>
              <w:t xml:space="preserve">[дн], [дн'], [дм] </w:t>
            </w:r>
            <w:r w:rsidRPr="000B66B3">
              <w:rPr>
                <w:sz w:val="20"/>
                <w:szCs w:val="20"/>
              </w:rPr>
              <w:t xml:space="preserve">→ </w:t>
            </w:r>
            <w:r w:rsidRPr="000B66B3">
              <w:rPr>
                <w:b/>
                <w:i/>
                <w:sz w:val="20"/>
                <w:szCs w:val="20"/>
              </w:rPr>
              <w:t>[ґм]</w:t>
            </w:r>
            <w:r w:rsidRPr="000B66B3">
              <w:rPr>
                <w:sz w:val="20"/>
                <w:szCs w:val="20"/>
              </w:rPr>
              <w:t xml:space="preserve">: </w:t>
            </w:r>
            <w:r w:rsidRPr="000B66B3">
              <w:rPr>
                <w:i/>
                <w:iCs/>
                <w:sz w:val="20"/>
                <w:szCs w:val="20"/>
              </w:rPr>
              <w:t>Ґн'іпро, Ґмитро.</w:t>
            </w:r>
          </w:p>
        </w:tc>
        <w:tc>
          <w:tcPr>
            <w:tcW w:w="2693" w:type="dxa"/>
          </w:tcPr>
          <w:p w:rsidR="001970C3" w:rsidRPr="000B66B3" w:rsidRDefault="001970C3" w:rsidP="000B66B3">
            <w:pPr>
              <w:jc w:val="both"/>
              <w:rPr>
                <w:sz w:val="20"/>
                <w:szCs w:val="20"/>
              </w:rPr>
            </w:pPr>
            <w:r w:rsidRPr="000B66B3">
              <w:rPr>
                <w:sz w:val="20"/>
                <w:szCs w:val="20"/>
              </w:rPr>
              <w:t xml:space="preserve">У сполуках </w:t>
            </w:r>
            <w:r w:rsidRPr="000B66B3">
              <w:rPr>
                <w:b/>
                <w:i/>
                <w:sz w:val="20"/>
                <w:szCs w:val="20"/>
              </w:rPr>
              <w:t xml:space="preserve">[дл'], [тл'] </w:t>
            </w:r>
            <w:r w:rsidRPr="000B66B3">
              <w:rPr>
                <w:sz w:val="20"/>
                <w:szCs w:val="20"/>
              </w:rPr>
              <w:t xml:space="preserve">в окремих словах фонеми </w:t>
            </w:r>
            <w:r w:rsidRPr="000B66B3">
              <w:rPr>
                <w:b/>
                <w:sz w:val="20"/>
                <w:szCs w:val="20"/>
              </w:rPr>
              <w:t>/</w:t>
            </w:r>
            <w:r w:rsidRPr="000B66B3">
              <w:rPr>
                <w:b/>
                <w:i/>
                <w:sz w:val="20"/>
                <w:szCs w:val="20"/>
              </w:rPr>
              <w:t>д</w:t>
            </w:r>
            <w:r w:rsidRPr="000B66B3">
              <w:rPr>
                <w:b/>
                <w:sz w:val="20"/>
                <w:szCs w:val="20"/>
              </w:rPr>
              <w:t>/</w:t>
            </w:r>
            <w:r w:rsidRPr="000B66B3">
              <w:rPr>
                <w:b/>
                <w:i/>
                <w:sz w:val="20"/>
                <w:szCs w:val="20"/>
              </w:rPr>
              <w:t>,</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 </w:t>
            </w:r>
            <w:r w:rsidRPr="000B66B3">
              <w:rPr>
                <w:b/>
                <w:i/>
                <w:sz w:val="20"/>
                <w:szCs w:val="20"/>
              </w:rPr>
              <w:t>[г], [к]</w:t>
            </w:r>
            <w:r w:rsidRPr="000B66B3">
              <w:rPr>
                <w:i/>
                <w:iCs/>
                <w:sz w:val="20"/>
                <w:szCs w:val="20"/>
              </w:rPr>
              <w:t>(нав’іґл'і –</w:t>
            </w:r>
            <w:r w:rsidRPr="000B66B3">
              <w:rPr>
                <w:iCs/>
                <w:sz w:val="20"/>
                <w:szCs w:val="20"/>
              </w:rPr>
              <w:t>навідліг</w:t>
            </w:r>
            <w:r w:rsidRPr="000B66B3">
              <w:rPr>
                <w:i/>
                <w:iCs/>
                <w:sz w:val="20"/>
                <w:szCs w:val="20"/>
              </w:rPr>
              <w:t>, кл'ійе –</w:t>
            </w:r>
            <w:r w:rsidRPr="000B66B3">
              <w:rPr>
                <w:iCs/>
                <w:sz w:val="20"/>
                <w:szCs w:val="20"/>
              </w:rPr>
              <w:t>тліє</w:t>
            </w:r>
            <w:r w:rsidRPr="000B66B3">
              <w:rPr>
                <w:sz w:val="20"/>
                <w:szCs w:val="20"/>
              </w:rPr>
              <w:t>);</w:t>
            </w:r>
          </w:p>
          <w:p w:rsidR="001970C3" w:rsidRPr="000B66B3" w:rsidRDefault="001970C3" w:rsidP="000B66B3">
            <w:pPr>
              <w:jc w:val="both"/>
              <w:rPr>
                <w:sz w:val="20"/>
                <w:szCs w:val="20"/>
              </w:rPr>
            </w:pPr>
            <w:r w:rsidRPr="000B66B3">
              <w:rPr>
                <w:b/>
                <w:i/>
                <w:sz w:val="20"/>
                <w:szCs w:val="20"/>
              </w:rPr>
              <w:t xml:space="preserve">[дн], [дн'], [дм] </w:t>
            </w:r>
            <w:r w:rsidRPr="000B66B3">
              <w:rPr>
                <w:sz w:val="20"/>
                <w:szCs w:val="20"/>
              </w:rPr>
              <w:t xml:space="preserve">→ </w:t>
            </w:r>
            <w:r w:rsidRPr="000B66B3">
              <w:rPr>
                <w:b/>
                <w:i/>
                <w:sz w:val="20"/>
                <w:szCs w:val="20"/>
              </w:rPr>
              <w:t>[ґм]</w:t>
            </w:r>
            <w:r w:rsidRPr="000B66B3">
              <w:rPr>
                <w:sz w:val="20"/>
                <w:szCs w:val="20"/>
              </w:rPr>
              <w:t xml:space="preserve">: </w:t>
            </w:r>
            <w:r w:rsidRPr="000B66B3">
              <w:rPr>
                <w:i/>
                <w:iCs/>
                <w:sz w:val="20"/>
                <w:szCs w:val="20"/>
              </w:rPr>
              <w:t>Ґн'істро, на Ґмитра.</w:t>
            </w:r>
          </w:p>
        </w:tc>
        <w:tc>
          <w:tcPr>
            <w:tcW w:w="3827" w:type="dxa"/>
          </w:tcPr>
          <w:p w:rsidR="001970C3" w:rsidRPr="000B66B3" w:rsidRDefault="001970C3" w:rsidP="000B66B3">
            <w:pPr>
              <w:jc w:val="both"/>
              <w:rPr>
                <w:i/>
                <w:iCs/>
                <w:sz w:val="20"/>
                <w:szCs w:val="20"/>
              </w:rPr>
            </w:pPr>
            <w:r w:rsidRPr="000B66B3">
              <w:rPr>
                <w:sz w:val="20"/>
                <w:szCs w:val="20"/>
              </w:rPr>
              <w:t xml:space="preserve">У гал.-бук., сх.-карп. і покут.-буков. </w:t>
            </w:r>
            <w:r w:rsidRPr="000B66B3">
              <w:rPr>
                <w:b/>
                <w:sz w:val="20"/>
                <w:szCs w:val="20"/>
              </w:rPr>
              <w:t>/</w:t>
            </w:r>
            <w:r w:rsidRPr="000B66B3">
              <w:rPr>
                <w:b/>
                <w:i/>
                <w:sz w:val="20"/>
                <w:szCs w:val="20"/>
              </w:rPr>
              <w:t>д'</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перед </w:t>
            </w:r>
            <w:r w:rsidRPr="000B66B3">
              <w:rPr>
                <w:b/>
                <w:i/>
                <w:sz w:val="20"/>
                <w:szCs w:val="20"/>
              </w:rPr>
              <w:t>[і]</w:t>
            </w:r>
            <w:r w:rsidRPr="000B66B3">
              <w:rPr>
                <w:sz w:val="20"/>
                <w:szCs w:val="20"/>
              </w:rPr>
              <w:t xml:space="preserve">, а також у кінці слів → </w:t>
            </w:r>
            <w:r w:rsidRPr="000B66B3">
              <w:rPr>
                <w:b/>
                <w:i/>
                <w:sz w:val="20"/>
                <w:szCs w:val="20"/>
              </w:rPr>
              <w:t>[ґ’],[к’]</w:t>
            </w:r>
            <w:r w:rsidRPr="000B66B3">
              <w:rPr>
                <w:sz w:val="20"/>
                <w:szCs w:val="20"/>
              </w:rPr>
              <w:t xml:space="preserve">: </w:t>
            </w:r>
            <w:r w:rsidRPr="000B66B3">
              <w:rPr>
                <w:i/>
                <w:iCs/>
                <w:sz w:val="20"/>
                <w:szCs w:val="20"/>
              </w:rPr>
              <w:t>ґ’іти, ґ’іўка, к’істо, ўк’ік, ґ’стати.</w:t>
            </w:r>
          </w:p>
          <w:p w:rsidR="001970C3" w:rsidRPr="000B66B3" w:rsidRDefault="001970C3" w:rsidP="000B66B3">
            <w:pPr>
              <w:shd w:val="clear" w:color="auto" w:fill="FFFFFF"/>
              <w:spacing w:line="28" w:lineRule="atLeast"/>
              <w:jc w:val="both"/>
              <w:rPr>
                <w:sz w:val="20"/>
                <w:szCs w:val="20"/>
              </w:rPr>
            </w:pPr>
            <w:r w:rsidRPr="000B66B3">
              <w:rPr>
                <w:b/>
                <w:sz w:val="20"/>
                <w:szCs w:val="20"/>
              </w:rPr>
              <w:t>/</w:t>
            </w:r>
            <w:r w:rsidRPr="000B66B3">
              <w:rPr>
                <w:b/>
                <w:i/>
                <w:sz w:val="20"/>
                <w:szCs w:val="20"/>
              </w:rPr>
              <w:t>д'</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у сполуках </w:t>
            </w:r>
            <w:r w:rsidRPr="000B66B3">
              <w:rPr>
                <w:b/>
                <w:i/>
                <w:sz w:val="20"/>
                <w:szCs w:val="20"/>
              </w:rPr>
              <w:t>[з'д'], [с'т']</w:t>
            </w:r>
            <w:r w:rsidRPr="000B66B3">
              <w:rPr>
                <w:sz w:val="20"/>
                <w:szCs w:val="20"/>
              </w:rPr>
              <w:t xml:space="preserve"> → </w:t>
            </w:r>
            <w:r w:rsidRPr="000B66B3">
              <w:rPr>
                <w:b/>
                <w:i/>
                <w:sz w:val="20"/>
                <w:szCs w:val="20"/>
              </w:rPr>
              <w:t>[дз'], [ц']</w:t>
            </w:r>
            <w:r w:rsidRPr="000B66B3">
              <w:rPr>
                <w:sz w:val="20"/>
                <w:szCs w:val="20"/>
              </w:rPr>
              <w:t xml:space="preserve">: </w:t>
            </w:r>
            <w:r w:rsidRPr="000B66B3">
              <w:rPr>
                <w:i/>
                <w:iCs/>
                <w:sz w:val="20"/>
                <w:szCs w:val="20"/>
              </w:rPr>
              <w:t>у гн'із'дз'і, роздз'ілити</w:t>
            </w:r>
            <w:r w:rsidRPr="000B66B3">
              <w:rPr>
                <w:sz w:val="20"/>
                <w:szCs w:val="20"/>
              </w:rPr>
              <w:t xml:space="preserve">; </w:t>
            </w:r>
            <w:r w:rsidRPr="000B66B3">
              <w:rPr>
                <w:i/>
                <w:iCs/>
                <w:sz w:val="20"/>
                <w:szCs w:val="20"/>
              </w:rPr>
              <w:t>чес'ц', тес'ц', с'ц'іна, лис'ц'а</w:t>
            </w:r>
            <w:r w:rsidRPr="000B66B3">
              <w:rPr>
                <w:sz w:val="20"/>
                <w:szCs w:val="20"/>
              </w:rPr>
              <w:t>.</w:t>
            </w:r>
          </w:p>
          <w:p w:rsidR="001970C3" w:rsidRPr="000B66B3" w:rsidRDefault="001970C3" w:rsidP="000B66B3">
            <w:pPr>
              <w:shd w:val="clear" w:color="auto" w:fill="FFFFFF"/>
              <w:spacing w:line="28" w:lineRule="atLeast"/>
              <w:jc w:val="both"/>
              <w:rPr>
                <w:sz w:val="20"/>
                <w:szCs w:val="20"/>
              </w:rPr>
            </w:pPr>
            <w:r w:rsidRPr="000B66B3">
              <w:rPr>
                <w:sz w:val="20"/>
                <w:szCs w:val="20"/>
              </w:rPr>
              <w:t xml:space="preserve">У наддністр. </w:t>
            </w:r>
            <w:r w:rsidRPr="000B66B3">
              <w:rPr>
                <w:b/>
                <w:sz w:val="20"/>
                <w:szCs w:val="20"/>
              </w:rPr>
              <w:t>/</w:t>
            </w:r>
            <w:r w:rsidRPr="000B66B3">
              <w:rPr>
                <w:b/>
                <w:i/>
                <w:sz w:val="20"/>
                <w:szCs w:val="20"/>
              </w:rPr>
              <w:t>д</w:t>
            </w:r>
            <w:r w:rsidRPr="000B66B3">
              <w:rPr>
                <w:b/>
                <w:sz w:val="20"/>
                <w:szCs w:val="20"/>
              </w:rPr>
              <w:t>/</w:t>
            </w:r>
            <w:r w:rsidRPr="000B66B3">
              <w:rPr>
                <w:sz w:val="20"/>
                <w:szCs w:val="20"/>
              </w:rPr>
              <w:t xml:space="preserve">у сполуці </w:t>
            </w:r>
            <w:r w:rsidRPr="000B66B3">
              <w:rPr>
                <w:b/>
                <w:i/>
                <w:sz w:val="20"/>
                <w:szCs w:val="20"/>
              </w:rPr>
              <w:t>[дц']</w:t>
            </w:r>
            <w:r w:rsidRPr="000B66B3">
              <w:rPr>
                <w:sz w:val="20"/>
                <w:szCs w:val="20"/>
              </w:rPr>
              <w:t xml:space="preserve"> →</w:t>
            </w:r>
            <w:r w:rsidRPr="000B66B3">
              <w:rPr>
                <w:b/>
                <w:i/>
                <w:sz w:val="20"/>
                <w:szCs w:val="20"/>
              </w:rPr>
              <w:t xml:space="preserve"> [й]:</w:t>
            </w:r>
            <w:r w:rsidRPr="000B66B3">
              <w:rPr>
                <w:i/>
                <w:iCs/>
                <w:sz w:val="20"/>
                <w:szCs w:val="20"/>
              </w:rPr>
              <w:t>дванаĭц'іт’, двайĭц'іт'; молоĭц'і</w:t>
            </w:r>
            <w:r w:rsidRPr="000B66B3">
              <w:rPr>
                <w:sz w:val="20"/>
                <w:szCs w:val="20"/>
              </w:rPr>
              <w:t xml:space="preserve">. </w:t>
            </w:r>
          </w:p>
          <w:p w:rsidR="001970C3" w:rsidRPr="000B66B3" w:rsidRDefault="001970C3" w:rsidP="000B66B3">
            <w:pPr>
              <w:shd w:val="clear" w:color="auto" w:fill="FFFFFF"/>
              <w:spacing w:line="28" w:lineRule="atLeast"/>
              <w:jc w:val="both"/>
              <w:rPr>
                <w:sz w:val="20"/>
                <w:szCs w:val="20"/>
              </w:rPr>
            </w:pPr>
            <w:r w:rsidRPr="000B66B3">
              <w:rPr>
                <w:sz w:val="20"/>
                <w:szCs w:val="20"/>
              </w:rPr>
              <w:t xml:space="preserve">У покут.-бук., сх.-карп., поділ. </w:t>
            </w:r>
            <w:r w:rsidRPr="000B66B3">
              <w:rPr>
                <w:b/>
                <w:sz w:val="20"/>
                <w:szCs w:val="20"/>
              </w:rPr>
              <w:t>/</w:t>
            </w:r>
            <w:r w:rsidRPr="000B66B3">
              <w:rPr>
                <w:b/>
                <w:i/>
                <w:sz w:val="20"/>
                <w:szCs w:val="20"/>
              </w:rPr>
              <w:t>д</w:t>
            </w:r>
            <w:r w:rsidRPr="000B66B3">
              <w:rPr>
                <w:b/>
                <w:sz w:val="20"/>
                <w:szCs w:val="20"/>
              </w:rPr>
              <w:t>/</w:t>
            </w:r>
            <w:r w:rsidRPr="000B66B3">
              <w:rPr>
                <w:sz w:val="20"/>
                <w:szCs w:val="20"/>
              </w:rPr>
              <w:t>→</w:t>
            </w:r>
            <w:r w:rsidRPr="000B66B3">
              <w:rPr>
                <w:b/>
                <w:i/>
                <w:sz w:val="20"/>
                <w:szCs w:val="20"/>
              </w:rPr>
              <w:t xml:space="preserve"> [ц']</w:t>
            </w:r>
            <w:r w:rsidRPr="000B66B3">
              <w:rPr>
                <w:sz w:val="20"/>
                <w:szCs w:val="20"/>
              </w:rPr>
              <w:t xml:space="preserve">: </w:t>
            </w:r>
            <w:r w:rsidRPr="000B66B3">
              <w:rPr>
                <w:i/>
                <w:iCs/>
                <w:sz w:val="20"/>
                <w:szCs w:val="20"/>
              </w:rPr>
              <w:t>тринац':іт', дванац'іт', двац'іт'</w:t>
            </w:r>
            <w:r w:rsidRPr="000B66B3">
              <w:rPr>
                <w:sz w:val="20"/>
                <w:szCs w:val="20"/>
              </w:rPr>
              <w:t>.</w:t>
            </w:r>
          </w:p>
          <w:p w:rsidR="001970C3" w:rsidRPr="000B66B3" w:rsidRDefault="001970C3" w:rsidP="000B66B3">
            <w:pPr>
              <w:shd w:val="clear" w:color="auto" w:fill="FFFFFF"/>
              <w:spacing w:line="28" w:lineRule="atLeast"/>
              <w:jc w:val="both"/>
              <w:rPr>
                <w:sz w:val="20"/>
                <w:szCs w:val="20"/>
              </w:rPr>
            </w:pPr>
            <w:r w:rsidRPr="000B66B3">
              <w:rPr>
                <w:sz w:val="20"/>
                <w:szCs w:val="20"/>
              </w:rPr>
              <w:t xml:space="preserve">У сполуках </w:t>
            </w:r>
            <w:r w:rsidRPr="000B66B3">
              <w:rPr>
                <w:b/>
                <w:i/>
                <w:sz w:val="20"/>
                <w:szCs w:val="20"/>
              </w:rPr>
              <w:t xml:space="preserve">[дл'], [тл'] </w:t>
            </w:r>
            <w:r w:rsidRPr="000B66B3">
              <w:rPr>
                <w:sz w:val="20"/>
                <w:szCs w:val="20"/>
              </w:rPr>
              <w:t xml:space="preserve">фонеми </w:t>
            </w:r>
            <w:r w:rsidRPr="000B66B3">
              <w:rPr>
                <w:b/>
                <w:sz w:val="20"/>
                <w:szCs w:val="20"/>
              </w:rPr>
              <w:t>/</w:t>
            </w:r>
            <w:r w:rsidRPr="000B66B3">
              <w:rPr>
                <w:b/>
                <w:i/>
                <w:sz w:val="20"/>
                <w:szCs w:val="20"/>
              </w:rPr>
              <w:t>д</w:t>
            </w:r>
            <w:r w:rsidRPr="000B66B3">
              <w:rPr>
                <w:b/>
                <w:sz w:val="20"/>
                <w:szCs w:val="20"/>
              </w:rPr>
              <w:t>/</w:t>
            </w:r>
            <w:r w:rsidRPr="000B66B3">
              <w:rPr>
                <w:b/>
                <w:i/>
                <w:sz w:val="20"/>
                <w:szCs w:val="20"/>
              </w:rPr>
              <w:t>,</w:t>
            </w:r>
            <w:r w:rsidRPr="000B66B3">
              <w:rPr>
                <w:b/>
                <w:sz w:val="20"/>
                <w:szCs w:val="20"/>
              </w:rPr>
              <w:t>/</w:t>
            </w:r>
            <w:r w:rsidRPr="000B66B3">
              <w:rPr>
                <w:b/>
                <w:i/>
                <w:sz w:val="20"/>
                <w:szCs w:val="20"/>
              </w:rPr>
              <w:t>т</w:t>
            </w:r>
            <w:r w:rsidRPr="000B66B3">
              <w:rPr>
                <w:b/>
                <w:sz w:val="20"/>
                <w:szCs w:val="20"/>
              </w:rPr>
              <w:t>/</w:t>
            </w:r>
            <w:r w:rsidRPr="000B66B3">
              <w:rPr>
                <w:sz w:val="20"/>
                <w:szCs w:val="20"/>
              </w:rPr>
              <w:t xml:space="preserve"> → </w:t>
            </w:r>
            <w:r w:rsidRPr="000B66B3">
              <w:rPr>
                <w:b/>
                <w:i/>
                <w:sz w:val="20"/>
                <w:szCs w:val="20"/>
              </w:rPr>
              <w:t>[г], [к]</w:t>
            </w:r>
            <w:r w:rsidRPr="000B66B3">
              <w:rPr>
                <w:i/>
                <w:iCs/>
                <w:sz w:val="20"/>
                <w:szCs w:val="20"/>
              </w:rPr>
              <w:t>(нав’іґл'і –</w:t>
            </w:r>
            <w:r w:rsidRPr="000B66B3">
              <w:rPr>
                <w:iCs/>
                <w:sz w:val="20"/>
                <w:szCs w:val="20"/>
              </w:rPr>
              <w:t>навідліг</w:t>
            </w:r>
            <w:r w:rsidRPr="000B66B3">
              <w:rPr>
                <w:i/>
                <w:iCs/>
                <w:sz w:val="20"/>
                <w:szCs w:val="20"/>
              </w:rPr>
              <w:t>, кл'ійе –</w:t>
            </w:r>
            <w:r w:rsidRPr="000B66B3">
              <w:rPr>
                <w:iCs/>
                <w:sz w:val="20"/>
                <w:szCs w:val="20"/>
              </w:rPr>
              <w:t>тліє</w:t>
            </w:r>
            <w:r w:rsidRPr="000B66B3">
              <w:rPr>
                <w:sz w:val="20"/>
                <w:szCs w:val="20"/>
              </w:rPr>
              <w:t xml:space="preserve">); </w:t>
            </w:r>
            <w:r w:rsidRPr="000B66B3">
              <w:rPr>
                <w:b/>
                <w:i/>
                <w:sz w:val="20"/>
                <w:szCs w:val="20"/>
              </w:rPr>
              <w:t xml:space="preserve">[дн], [дн'], [дм] </w:t>
            </w:r>
            <w:r w:rsidRPr="000B66B3">
              <w:rPr>
                <w:sz w:val="20"/>
                <w:szCs w:val="20"/>
              </w:rPr>
              <w:t xml:space="preserve">→ </w:t>
            </w:r>
            <w:r w:rsidRPr="000B66B3">
              <w:rPr>
                <w:b/>
                <w:i/>
                <w:sz w:val="20"/>
                <w:szCs w:val="20"/>
              </w:rPr>
              <w:t>[ґм]</w:t>
            </w:r>
            <w:r w:rsidRPr="000B66B3">
              <w:rPr>
                <w:sz w:val="20"/>
                <w:szCs w:val="20"/>
              </w:rPr>
              <w:t xml:space="preserve">: </w:t>
            </w:r>
            <w:r w:rsidRPr="000B66B3">
              <w:rPr>
                <w:i/>
                <w:iCs/>
                <w:sz w:val="20"/>
                <w:szCs w:val="20"/>
              </w:rPr>
              <w:t>Ґн'іпро, Ґмитро.</w:t>
            </w:r>
          </w:p>
          <w:p w:rsidR="001970C3" w:rsidRPr="000B66B3" w:rsidRDefault="001970C3" w:rsidP="000B66B3">
            <w:pPr>
              <w:jc w:val="both"/>
              <w:rPr>
                <w:sz w:val="20"/>
                <w:szCs w:val="20"/>
              </w:rPr>
            </w:pPr>
          </w:p>
        </w:tc>
      </w:tr>
      <w:tr w:rsidR="001970C3" w:rsidRPr="002523D0" w:rsidTr="000B66B3">
        <w:tc>
          <w:tcPr>
            <w:tcW w:w="1242" w:type="dxa"/>
          </w:tcPr>
          <w:p w:rsidR="001970C3" w:rsidRPr="000B66B3" w:rsidRDefault="001970C3" w:rsidP="000B66B3">
            <w:pPr>
              <w:ind w:right="-108"/>
              <w:jc w:val="both"/>
              <w:rPr>
                <w:b/>
                <w:bCs/>
                <w:sz w:val="18"/>
                <w:szCs w:val="18"/>
              </w:rPr>
            </w:pPr>
            <w:r w:rsidRPr="000B66B3">
              <w:rPr>
                <w:b/>
                <w:bCs/>
                <w:sz w:val="18"/>
                <w:szCs w:val="18"/>
              </w:rPr>
              <w:t>Передньо-язикові фрикатив-ні</w:t>
            </w:r>
          </w:p>
          <w:p w:rsidR="001970C3" w:rsidRPr="000B66B3" w:rsidRDefault="001970C3" w:rsidP="000B66B3">
            <w:pPr>
              <w:ind w:right="-108"/>
              <w:jc w:val="both"/>
              <w:rPr>
                <w:sz w:val="18"/>
                <w:szCs w:val="18"/>
              </w:rPr>
            </w:pPr>
            <w:r w:rsidRPr="000B66B3">
              <w:rPr>
                <w:b/>
                <w:sz w:val="18"/>
                <w:szCs w:val="18"/>
              </w:rPr>
              <w:t>/</w:t>
            </w:r>
            <w:r w:rsidRPr="000B66B3">
              <w:rPr>
                <w:b/>
                <w:i/>
                <w:sz w:val="18"/>
                <w:szCs w:val="18"/>
              </w:rPr>
              <w:t>З</w:t>
            </w:r>
            <w:r w:rsidRPr="000B66B3">
              <w:rPr>
                <w:b/>
                <w:sz w:val="18"/>
                <w:szCs w:val="18"/>
              </w:rPr>
              <w:t>/</w:t>
            </w:r>
            <w:r w:rsidRPr="000B66B3">
              <w:rPr>
                <w:b/>
                <w:i/>
                <w:sz w:val="18"/>
                <w:szCs w:val="18"/>
              </w:rPr>
              <w:t xml:space="preserve">, </w:t>
            </w:r>
            <w:r w:rsidRPr="000B66B3">
              <w:rPr>
                <w:b/>
                <w:sz w:val="18"/>
                <w:szCs w:val="18"/>
              </w:rPr>
              <w:t>/</w:t>
            </w:r>
            <w:r w:rsidRPr="000B66B3">
              <w:rPr>
                <w:b/>
                <w:i/>
                <w:sz w:val="18"/>
                <w:szCs w:val="18"/>
              </w:rPr>
              <w:t>З'</w:t>
            </w:r>
            <w:r w:rsidRPr="000B66B3">
              <w:rPr>
                <w:b/>
                <w:sz w:val="18"/>
                <w:szCs w:val="18"/>
              </w:rPr>
              <w:t>/</w:t>
            </w:r>
            <w:r w:rsidRPr="000B66B3">
              <w:rPr>
                <w:b/>
                <w:i/>
                <w:sz w:val="18"/>
                <w:szCs w:val="18"/>
              </w:rPr>
              <w:t xml:space="preserve">, </w:t>
            </w:r>
            <w:r w:rsidRPr="000B66B3">
              <w:rPr>
                <w:b/>
                <w:sz w:val="18"/>
                <w:szCs w:val="18"/>
              </w:rPr>
              <w:t>/</w:t>
            </w:r>
            <w:r w:rsidRPr="000B66B3">
              <w:rPr>
                <w:b/>
                <w:i/>
                <w:sz w:val="18"/>
                <w:szCs w:val="18"/>
              </w:rPr>
              <w:t>С</w:t>
            </w:r>
            <w:r w:rsidRPr="000B66B3">
              <w:rPr>
                <w:b/>
                <w:sz w:val="18"/>
                <w:szCs w:val="18"/>
              </w:rPr>
              <w:t>/</w:t>
            </w:r>
            <w:r w:rsidRPr="000B66B3">
              <w:rPr>
                <w:b/>
                <w:i/>
                <w:sz w:val="18"/>
                <w:szCs w:val="18"/>
              </w:rPr>
              <w:t xml:space="preserve">, </w:t>
            </w:r>
            <w:r w:rsidRPr="000B66B3">
              <w:rPr>
                <w:b/>
                <w:sz w:val="18"/>
                <w:szCs w:val="18"/>
              </w:rPr>
              <w:t>/</w:t>
            </w:r>
            <w:r w:rsidRPr="000B66B3">
              <w:rPr>
                <w:b/>
                <w:i/>
                <w:sz w:val="18"/>
                <w:szCs w:val="18"/>
              </w:rPr>
              <w:t>С'</w:t>
            </w:r>
            <w:r w:rsidRPr="000B66B3">
              <w:rPr>
                <w:b/>
                <w:sz w:val="18"/>
                <w:szCs w:val="18"/>
              </w:rPr>
              <w:t>/</w:t>
            </w:r>
          </w:p>
        </w:tc>
        <w:tc>
          <w:tcPr>
            <w:tcW w:w="2694" w:type="dxa"/>
          </w:tcPr>
          <w:p w:rsidR="001970C3" w:rsidRPr="000B66B3" w:rsidRDefault="001970C3" w:rsidP="000B66B3">
            <w:pPr>
              <w:jc w:val="both"/>
              <w:rPr>
                <w:sz w:val="20"/>
                <w:szCs w:val="20"/>
              </w:rPr>
            </w:pPr>
            <w:r w:rsidRPr="000B66B3">
              <w:rPr>
                <w:sz w:val="20"/>
                <w:szCs w:val="20"/>
              </w:rPr>
              <w:t xml:space="preserve">Фонеми </w:t>
            </w:r>
            <w:r w:rsidRPr="000B66B3">
              <w:rPr>
                <w:b/>
                <w:sz w:val="20"/>
                <w:szCs w:val="20"/>
              </w:rPr>
              <w:t>/</w:t>
            </w:r>
            <w:r w:rsidRPr="000B66B3">
              <w:rPr>
                <w:b/>
                <w:i/>
                <w:sz w:val="20"/>
                <w:szCs w:val="20"/>
              </w:rPr>
              <w:t>з</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с</w:t>
            </w:r>
            <w:r w:rsidRPr="000B66B3">
              <w:rPr>
                <w:b/>
                <w:sz w:val="20"/>
                <w:szCs w:val="20"/>
              </w:rPr>
              <w:t>/</w:t>
            </w:r>
            <w:r w:rsidRPr="000B66B3">
              <w:rPr>
                <w:sz w:val="20"/>
                <w:szCs w:val="20"/>
              </w:rPr>
              <w:t xml:space="preserve">реалізуються в основних виявах </w:t>
            </w:r>
            <w:r w:rsidRPr="000B66B3">
              <w:rPr>
                <w:b/>
                <w:i/>
                <w:sz w:val="20"/>
                <w:szCs w:val="20"/>
              </w:rPr>
              <w:t>[з], [с]</w:t>
            </w:r>
            <w:r w:rsidRPr="000B66B3">
              <w:rPr>
                <w:sz w:val="20"/>
                <w:szCs w:val="20"/>
              </w:rPr>
              <w:t xml:space="preserve"> і у звукових варіантах [з'], [с']: </w:t>
            </w:r>
            <w:r w:rsidRPr="000B66B3">
              <w:rPr>
                <w:i/>
                <w:iCs/>
                <w:sz w:val="20"/>
                <w:szCs w:val="20"/>
              </w:rPr>
              <w:t>з</w:t>
            </w:r>
            <w:r w:rsidRPr="000B66B3">
              <w:rPr>
                <w:i/>
                <w:iCs/>
                <w:sz w:val="18"/>
                <w:szCs w:val="18"/>
              </w:rPr>
              <w:t>'</w:t>
            </w:r>
            <w:r w:rsidRPr="000B66B3">
              <w:rPr>
                <w:i/>
                <w:iCs/>
                <w:sz w:val="20"/>
                <w:szCs w:val="20"/>
              </w:rPr>
              <w:t>іл</w:t>
            </w:r>
            <w:r w:rsidRPr="000B66B3">
              <w:rPr>
                <w:i/>
                <w:iCs/>
                <w:sz w:val="18"/>
                <w:szCs w:val="18"/>
              </w:rPr>
              <w:t>'</w:t>
            </w:r>
            <w:r w:rsidRPr="000B66B3">
              <w:rPr>
                <w:i/>
                <w:iCs/>
                <w:sz w:val="20"/>
                <w:szCs w:val="20"/>
              </w:rPr>
              <w:t>:а, с</w:t>
            </w:r>
            <w:r w:rsidRPr="000B66B3">
              <w:rPr>
                <w:i/>
                <w:iCs/>
                <w:sz w:val="18"/>
                <w:szCs w:val="18"/>
              </w:rPr>
              <w:t>'</w:t>
            </w:r>
            <w:r w:rsidRPr="000B66B3">
              <w:rPr>
                <w:i/>
                <w:iCs/>
                <w:sz w:val="20"/>
                <w:szCs w:val="20"/>
              </w:rPr>
              <w:t>іно, ос</w:t>
            </w:r>
            <w:r w:rsidRPr="000B66B3">
              <w:rPr>
                <w:i/>
                <w:iCs/>
                <w:sz w:val="18"/>
                <w:szCs w:val="18"/>
              </w:rPr>
              <w:t>'</w:t>
            </w:r>
            <w:r w:rsidRPr="000B66B3">
              <w:rPr>
                <w:i/>
                <w:iCs/>
                <w:sz w:val="20"/>
                <w:szCs w:val="20"/>
              </w:rPr>
              <w:t>ін</w:t>
            </w:r>
            <w:r w:rsidRPr="000B66B3">
              <w:rPr>
                <w:i/>
                <w:iCs/>
                <w:sz w:val="18"/>
                <w:szCs w:val="18"/>
              </w:rPr>
              <w:t>'</w:t>
            </w:r>
          </w:p>
        </w:tc>
        <w:tc>
          <w:tcPr>
            <w:tcW w:w="2693" w:type="dxa"/>
          </w:tcPr>
          <w:p w:rsidR="001970C3" w:rsidRPr="000B66B3" w:rsidRDefault="001970C3" w:rsidP="000B66B3">
            <w:pPr>
              <w:jc w:val="both"/>
              <w:rPr>
                <w:sz w:val="20"/>
                <w:szCs w:val="20"/>
              </w:rPr>
            </w:pPr>
            <w:r w:rsidRPr="000B66B3">
              <w:rPr>
                <w:sz w:val="20"/>
                <w:szCs w:val="20"/>
              </w:rPr>
              <w:t xml:space="preserve">Фонеми </w:t>
            </w:r>
            <w:r w:rsidRPr="000B66B3">
              <w:rPr>
                <w:b/>
                <w:sz w:val="20"/>
                <w:szCs w:val="20"/>
              </w:rPr>
              <w:t>/</w:t>
            </w:r>
            <w:r w:rsidRPr="000B66B3">
              <w:rPr>
                <w:b/>
                <w:i/>
                <w:sz w:val="20"/>
                <w:szCs w:val="20"/>
              </w:rPr>
              <w:t>з</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с</w:t>
            </w:r>
            <w:r w:rsidRPr="000B66B3">
              <w:rPr>
                <w:b/>
                <w:sz w:val="20"/>
                <w:szCs w:val="20"/>
              </w:rPr>
              <w:t>/</w:t>
            </w:r>
            <w:r w:rsidRPr="000B66B3">
              <w:rPr>
                <w:sz w:val="20"/>
                <w:szCs w:val="20"/>
              </w:rPr>
              <w:t xml:space="preserve">реалізуються в основних виявах </w:t>
            </w:r>
            <w:r w:rsidRPr="000B66B3">
              <w:rPr>
                <w:b/>
                <w:i/>
                <w:sz w:val="20"/>
                <w:szCs w:val="20"/>
              </w:rPr>
              <w:t>[з], [с]</w:t>
            </w:r>
            <w:r w:rsidRPr="000B66B3">
              <w:rPr>
                <w:sz w:val="20"/>
                <w:szCs w:val="20"/>
              </w:rPr>
              <w:t xml:space="preserve"> і у звукових варіантах [з'], [с']: </w:t>
            </w:r>
            <w:r w:rsidRPr="000B66B3">
              <w:rPr>
                <w:i/>
                <w:iCs/>
                <w:sz w:val="20"/>
                <w:szCs w:val="20"/>
              </w:rPr>
              <w:t>з'іл':а, з'іл'а, з'іл'е, с'істи.</w:t>
            </w:r>
          </w:p>
        </w:tc>
        <w:tc>
          <w:tcPr>
            <w:tcW w:w="3827" w:type="dxa"/>
          </w:tcPr>
          <w:p w:rsidR="001970C3" w:rsidRPr="000B66B3" w:rsidRDefault="001970C3" w:rsidP="000B66B3">
            <w:pPr>
              <w:jc w:val="both"/>
              <w:rPr>
                <w:i/>
                <w:iCs/>
                <w:sz w:val="20"/>
                <w:szCs w:val="20"/>
              </w:rPr>
            </w:pPr>
            <w:r w:rsidRPr="000B66B3">
              <w:rPr>
                <w:sz w:val="20"/>
                <w:szCs w:val="20"/>
              </w:rPr>
              <w:t xml:space="preserve">У наддністр., в говірках Надсяння, Холмщини і Підляшшя ці фонеми існують із відтінком шепелявості </w:t>
            </w:r>
            <w:r w:rsidRPr="000B66B3">
              <w:rPr>
                <w:b/>
                <w:i/>
                <w:sz w:val="20"/>
                <w:szCs w:val="20"/>
              </w:rPr>
              <w:t>[з"], [с"] ([з'</w:t>
            </w:r>
            <w:r w:rsidRPr="000B66B3">
              <w:rPr>
                <w:b/>
                <w:i/>
                <w:sz w:val="20"/>
                <w:szCs w:val="20"/>
                <w:vertAlign w:val="superscript"/>
              </w:rPr>
              <w:t>ж</w:t>
            </w:r>
            <w:r w:rsidRPr="000B66B3">
              <w:rPr>
                <w:b/>
                <w:i/>
                <w:sz w:val="20"/>
                <w:szCs w:val="20"/>
              </w:rPr>
              <w:t>], [с'</w:t>
            </w:r>
            <w:r w:rsidRPr="000B66B3">
              <w:rPr>
                <w:b/>
                <w:i/>
                <w:sz w:val="20"/>
                <w:szCs w:val="20"/>
                <w:vertAlign w:val="superscript"/>
              </w:rPr>
              <w:t>ш</w:t>
            </w:r>
            <w:r w:rsidRPr="000B66B3">
              <w:rPr>
                <w:b/>
                <w:i/>
                <w:sz w:val="20"/>
                <w:szCs w:val="20"/>
              </w:rPr>
              <w:t>])</w:t>
            </w:r>
            <w:r w:rsidRPr="000B66B3">
              <w:rPr>
                <w:sz w:val="20"/>
                <w:szCs w:val="20"/>
              </w:rPr>
              <w:t xml:space="preserve">: </w:t>
            </w:r>
            <w:r w:rsidRPr="000B66B3">
              <w:rPr>
                <w:i/>
                <w:iCs/>
                <w:sz w:val="20"/>
                <w:szCs w:val="20"/>
              </w:rPr>
              <w:t>з'</w:t>
            </w:r>
            <w:r w:rsidRPr="000B66B3">
              <w:rPr>
                <w:i/>
                <w:iCs/>
                <w:sz w:val="20"/>
                <w:szCs w:val="20"/>
                <w:vertAlign w:val="superscript"/>
              </w:rPr>
              <w:t>ж</w:t>
            </w:r>
            <w:r w:rsidRPr="000B66B3">
              <w:rPr>
                <w:i/>
                <w:iCs/>
                <w:sz w:val="20"/>
                <w:szCs w:val="20"/>
              </w:rPr>
              <w:t>'іма, з'</w:t>
            </w:r>
            <w:r w:rsidRPr="000B66B3">
              <w:rPr>
                <w:i/>
                <w:iCs/>
                <w:sz w:val="20"/>
                <w:szCs w:val="20"/>
                <w:vertAlign w:val="superscript"/>
              </w:rPr>
              <w:t>ж</w:t>
            </w:r>
            <w:r w:rsidRPr="000B66B3">
              <w:rPr>
                <w:i/>
                <w:iCs/>
                <w:sz w:val="20"/>
                <w:szCs w:val="20"/>
              </w:rPr>
              <w:t>іл'е, з'</w:t>
            </w:r>
            <w:r w:rsidRPr="000B66B3">
              <w:rPr>
                <w:i/>
                <w:iCs/>
                <w:sz w:val="20"/>
                <w:szCs w:val="20"/>
                <w:vertAlign w:val="superscript"/>
              </w:rPr>
              <w:t>ж</w:t>
            </w:r>
            <w:r w:rsidRPr="000B66B3">
              <w:rPr>
                <w:i/>
                <w:iCs/>
                <w:sz w:val="20"/>
                <w:szCs w:val="20"/>
              </w:rPr>
              <w:t>вір, с'</w:t>
            </w:r>
            <w:r w:rsidRPr="000B66B3">
              <w:rPr>
                <w:i/>
                <w:iCs/>
                <w:sz w:val="20"/>
                <w:szCs w:val="20"/>
                <w:vertAlign w:val="superscript"/>
              </w:rPr>
              <w:t>ш</w:t>
            </w:r>
            <w:r w:rsidRPr="000B66B3">
              <w:rPr>
                <w:i/>
                <w:iCs/>
                <w:sz w:val="20"/>
                <w:szCs w:val="20"/>
              </w:rPr>
              <w:t>іно, с'</w:t>
            </w:r>
            <w:r w:rsidRPr="000B66B3">
              <w:rPr>
                <w:i/>
                <w:iCs/>
                <w:sz w:val="20"/>
                <w:szCs w:val="20"/>
                <w:vertAlign w:val="superscript"/>
              </w:rPr>
              <w:t>ш</w:t>
            </w:r>
            <w:r w:rsidRPr="000B66B3">
              <w:rPr>
                <w:i/>
                <w:iCs/>
                <w:sz w:val="20"/>
                <w:szCs w:val="20"/>
              </w:rPr>
              <w:t>'віт, с'</w:t>
            </w:r>
            <w:r w:rsidRPr="000B66B3">
              <w:rPr>
                <w:i/>
                <w:iCs/>
                <w:sz w:val="20"/>
                <w:szCs w:val="20"/>
                <w:vertAlign w:val="superscript"/>
              </w:rPr>
              <w:t>ш</w:t>
            </w:r>
            <w:r w:rsidRPr="000B66B3">
              <w:rPr>
                <w:i/>
                <w:iCs/>
                <w:sz w:val="20"/>
                <w:szCs w:val="20"/>
              </w:rPr>
              <w:t>'ц'</w:t>
            </w:r>
            <w:r w:rsidRPr="000B66B3">
              <w:rPr>
                <w:i/>
                <w:iCs/>
                <w:sz w:val="20"/>
                <w:szCs w:val="20"/>
                <w:vertAlign w:val="superscript"/>
              </w:rPr>
              <w:t>ч</w:t>
            </w:r>
            <w:r w:rsidRPr="000B66B3">
              <w:rPr>
                <w:i/>
                <w:iCs/>
                <w:sz w:val="20"/>
                <w:szCs w:val="20"/>
              </w:rPr>
              <w:t>'іна, с'</w:t>
            </w:r>
            <w:r w:rsidRPr="000B66B3">
              <w:rPr>
                <w:i/>
                <w:iCs/>
                <w:sz w:val="20"/>
                <w:szCs w:val="20"/>
                <w:vertAlign w:val="superscript"/>
              </w:rPr>
              <w:t>ш</w:t>
            </w:r>
            <w:r w:rsidRPr="000B66B3">
              <w:rPr>
                <w:i/>
                <w:iCs/>
                <w:sz w:val="20"/>
                <w:szCs w:val="20"/>
              </w:rPr>
              <w:t>'м’іх.</w:t>
            </w:r>
          </w:p>
          <w:p w:rsidR="001970C3" w:rsidRPr="000B66B3" w:rsidRDefault="001970C3" w:rsidP="000B66B3">
            <w:pPr>
              <w:jc w:val="both"/>
              <w:rPr>
                <w:sz w:val="20"/>
                <w:szCs w:val="20"/>
              </w:rPr>
            </w:pPr>
            <w:r w:rsidRPr="000B66B3">
              <w:rPr>
                <w:sz w:val="20"/>
                <w:szCs w:val="20"/>
              </w:rPr>
              <w:t xml:space="preserve">У покут.-бук., сх.-карп., поділ. ствердіння </w:t>
            </w:r>
            <w:r w:rsidRPr="000B66B3">
              <w:rPr>
                <w:b/>
                <w:sz w:val="20"/>
                <w:szCs w:val="20"/>
              </w:rPr>
              <w:t>/</w:t>
            </w:r>
            <w:r w:rsidRPr="000B66B3">
              <w:rPr>
                <w:b/>
                <w:i/>
                <w:sz w:val="20"/>
                <w:szCs w:val="20"/>
              </w:rPr>
              <w:t>с'</w:t>
            </w:r>
            <w:r w:rsidRPr="000B66B3">
              <w:rPr>
                <w:b/>
                <w:sz w:val="20"/>
                <w:szCs w:val="20"/>
              </w:rPr>
              <w:t xml:space="preserve">/ </w:t>
            </w:r>
            <w:r w:rsidRPr="000B66B3">
              <w:rPr>
                <w:sz w:val="20"/>
                <w:szCs w:val="20"/>
              </w:rPr>
              <w:t>у постфіксі:</w:t>
            </w:r>
            <w:r w:rsidRPr="000B66B3">
              <w:rPr>
                <w:i/>
                <w:iCs/>
                <w:sz w:val="20"/>
                <w:szCs w:val="20"/>
              </w:rPr>
              <w:t>хтос, ш'ос, когос, кудас, кобис, абис</w:t>
            </w:r>
            <w:r w:rsidRPr="000B66B3">
              <w:rPr>
                <w:sz w:val="20"/>
                <w:szCs w:val="20"/>
              </w:rPr>
              <w:t xml:space="preserve">) та у </w:t>
            </w:r>
            <w:r w:rsidRPr="000B66B3">
              <w:rPr>
                <w:b/>
                <w:i/>
                <w:sz w:val="20"/>
                <w:szCs w:val="20"/>
              </w:rPr>
              <w:t>[с'к], [з'к]</w:t>
            </w:r>
            <w:r w:rsidRPr="000B66B3">
              <w:rPr>
                <w:sz w:val="20"/>
                <w:szCs w:val="20"/>
              </w:rPr>
              <w:t xml:space="preserve">: </w:t>
            </w:r>
            <w:r w:rsidRPr="000B66B3">
              <w:rPr>
                <w:i/>
                <w:iCs/>
                <w:sz w:val="20"/>
                <w:szCs w:val="20"/>
              </w:rPr>
              <w:t>пол'ска, пан'ска, слиска, дитиниско, пасовиско.</w:t>
            </w:r>
          </w:p>
        </w:tc>
      </w:tr>
      <w:tr w:rsidR="001970C3" w:rsidRPr="002523D0" w:rsidTr="000B66B3">
        <w:tc>
          <w:tcPr>
            <w:tcW w:w="1242" w:type="dxa"/>
          </w:tcPr>
          <w:p w:rsidR="001970C3" w:rsidRPr="000B66B3" w:rsidRDefault="001970C3" w:rsidP="000B66B3">
            <w:pPr>
              <w:ind w:right="-108"/>
              <w:jc w:val="both"/>
              <w:rPr>
                <w:sz w:val="18"/>
                <w:szCs w:val="18"/>
              </w:rPr>
            </w:pPr>
            <w:r w:rsidRPr="000B66B3">
              <w:rPr>
                <w:b/>
                <w:bCs/>
                <w:sz w:val="18"/>
                <w:szCs w:val="18"/>
              </w:rPr>
              <w:t xml:space="preserve">Передньо-язикові щілинні шиплячі </w:t>
            </w:r>
            <w:r w:rsidRPr="000B66B3">
              <w:rPr>
                <w:b/>
                <w:sz w:val="18"/>
                <w:szCs w:val="18"/>
              </w:rPr>
              <w:t>/Ж/, /Ш/</w:t>
            </w:r>
          </w:p>
        </w:tc>
        <w:tc>
          <w:tcPr>
            <w:tcW w:w="2694" w:type="dxa"/>
          </w:tcPr>
          <w:p w:rsidR="001970C3" w:rsidRPr="000B66B3" w:rsidRDefault="001970C3" w:rsidP="000B66B3">
            <w:pPr>
              <w:jc w:val="both"/>
              <w:rPr>
                <w:i/>
                <w:iCs/>
                <w:spacing w:val="-8"/>
                <w:sz w:val="20"/>
                <w:szCs w:val="20"/>
              </w:rPr>
            </w:pPr>
            <w:r w:rsidRPr="000B66B3">
              <w:rPr>
                <w:sz w:val="20"/>
                <w:szCs w:val="20"/>
              </w:rPr>
              <w:t xml:space="preserve">Лівобережні, пд.-київс. і пн.-полт. мають напівм’які шиплячі перед </w:t>
            </w:r>
            <w:r w:rsidRPr="000B66B3">
              <w:rPr>
                <w:b/>
                <w:i/>
                <w:spacing w:val="-8"/>
                <w:sz w:val="20"/>
                <w:szCs w:val="20"/>
              </w:rPr>
              <w:t>[а], [у]</w:t>
            </w:r>
            <w:r w:rsidRPr="000B66B3">
              <w:rPr>
                <w:spacing w:val="-8"/>
                <w:sz w:val="20"/>
                <w:szCs w:val="20"/>
              </w:rPr>
              <w:t xml:space="preserve">: </w:t>
            </w:r>
            <w:r w:rsidRPr="000B66B3">
              <w:rPr>
                <w:i/>
                <w:iCs/>
                <w:spacing w:val="-8"/>
                <w:sz w:val="20"/>
                <w:szCs w:val="20"/>
              </w:rPr>
              <w:t>миш’а, душ’а, ж’ару, біж’ат', леж’ат’, с'піш’ат’, хож'у.</w:t>
            </w:r>
          </w:p>
          <w:p w:rsidR="001970C3" w:rsidRPr="000B66B3" w:rsidRDefault="001970C3" w:rsidP="000B66B3">
            <w:pPr>
              <w:jc w:val="both"/>
              <w:rPr>
                <w:sz w:val="20"/>
                <w:szCs w:val="20"/>
              </w:rPr>
            </w:pPr>
            <w:r w:rsidRPr="000B66B3">
              <w:rPr>
                <w:sz w:val="20"/>
                <w:szCs w:val="20"/>
              </w:rPr>
              <w:t xml:space="preserve">У пн.-полт. іноді фіксується заміщення шиплячих і свистячих: </w:t>
            </w:r>
            <w:r w:rsidRPr="000B66B3">
              <w:rPr>
                <w:i/>
                <w:iCs/>
                <w:sz w:val="20"/>
                <w:szCs w:val="20"/>
              </w:rPr>
              <w:t>сирокиĭ, ўрозаĭ, заĭворонок</w:t>
            </w:r>
            <w:r w:rsidRPr="000B66B3">
              <w:rPr>
                <w:sz w:val="20"/>
                <w:szCs w:val="20"/>
              </w:rPr>
              <w:t xml:space="preserve">; у черкаських </w:t>
            </w:r>
            <w:r w:rsidRPr="000B66B3">
              <w:rPr>
                <w:i/>
                <w:sz w:val="20"/>
                <w:szCs w:val="20"/>
              </w:rPr>
              <w:t>– нос</w:t>
            </w:r>
            <w:r w:rsidRPr="000B66B3">
              <w:rPr>
                <w:i/>
                <w:iCs/>
                <w:sz w:val="20"/>
                <w:szCs w:val="20"/>
              </w:rPr>
              <w:t>'e</w:t>
            </w:r>
            <w:r w:rsidRPr="000B66B3">
              <w:rPr>
                <w:i/>
                <w:sz w:val="20"/>
                <w:szCs w:val="20"/>
              </w:rPr>
              <w:t>, квас</w:t>
            </w:r>
            <w:r w:rsidRPr="000B66B3">
              <w:rPr>
                <w:i/>
                <w:iCs/>
                <w:sz w:val="20"/>
                <w:szCs w:val="20"/>
              </w:rPr>
              <w:t>'а</w:t>
            </w:r>
            <w:r w:rsidRPr="000B66B3">
              <w:rPr>
                <w:i/>
                <w:sz w:val="20"/>
                <w:szCs w:val="20"/>
              </w:rPr>
              <w:t>на.</w:t>
            </w:r>
          </w:p>
        </w:tc>
        <w:tc>
          <w:tcPr>
            <w:tcW w:w="2693" w:type="dxa"/>
          </w:tcPr>
          <w:p w:rsidR="001970C3" w:rsidRPr="000B66B3" w:rsidRDefault="001970C3" w:rsidP="000B66B3">
            <w:pPr>
              <w:jc w:val="both"/>
              <w:rPr>
                <w:sz w:val="20"/>
                <w:szCs w:val="20"/>
              </w:rPr>
            </w:pPr>
            <w:r w:rsidRPr="000B66B3">
              <w:rPr>
                <w:sz w:val="20"/>
                <w:szCs w:val="20"/>
              </w:rPr>
              <w:t xml:space="preserve">У вол.-поліс. говірках, м’які шиплячі є там, де </w:t>
            </w:r>
            <w:r w:rsidRPr="000B66B3">
              <w:rPr>
                <w:b/>
                <w:sz w:val="20"/>
                <w:szCs w:val="20"/>
              </w:rPr>
              <w:t>[а]</w:t>
            </w:r>
            <w:r w:rsidRPr="000B66B3">
              <w:rPr>
                <w:sz w:val="20"/>
                <w:szCs w:val="20"/>
              </w:rPr>
              <w:t xml:space="preserve"> →</w:t>
            </w:r>
            <w:r w:rsidRPr="000B66B3">
              <w:rPr>
                <w:b/>
                <w:i/>
                <w:sz w:val="20"/>
                <w:szCs w:val="20"/>
              </w:rPr>
              <w:t xml:space="preserve"> [е], [і]</w:t>
            </w:r>
            <w:r w:rsidRPr="000B66B3">
              <w:rPr>
                <w:sz w:val="20"/>
                <w:szCs w:val="20"/>
              </w:rPr>
              <w:t xml:space="preserve">: </w:t>
            </w:r>
            <w:r w:rsidRPr="000B66B3">
              <w:rPr>
                <w:i/>
                <w:iCs/>
                <w:sz w:val="20"/>
                <w:szCs w:val="20"/>
              </w:rPr>
              <w:t>дирж’ек, міш’ети, ж’еба, ж’ета, ш’епка, ш’інувати, лош’ета</w:t>
            </w:r>
            <w:r w:rsidRPr="000B66B3">
              <w:rPr>
                <w:sz w:val="20"/>
                <w:szCs w:val="20"/>
              </w:rPr>
              <w:t>.</w:t>
            </w:r>
          </w:p>
        </w:tc>
        <w:tc>
          <w:tcPr>
            <w:tcW w:w="3827" w:type="dxa"/>
          </w:tcPr>
          <w:p w:rsidR="001970C3" w:rsidRPr="000B66B3" w:rsidRDefault="001970C3" w:rsidP="000B66B3">
            <w:pPr>
              <w:jc w:val="both"/>
              <w:rPr>
                <w:sz w:val="20"/>
                <w:szCs w:val="20"/>
              </w:rPr>
            </w:pPr>
            <w:r w:rsidRPr="000B66B3">
              <w:rPr>
                <w:sz w:val="20"/>
                <w:szCs w:val="20"/>
              </w:rPr>
              <w:t xml:space="preserve">У деяких карп. говірках немає напівм’яких варіантів фонем </w:t>
            </w:r>
            <w:r w:rsidRPr="000B66B3">
              <w:rPr>
                <w:b/>
                <w:sz w:val="20"/>
                <w:szCs w:val="20"/>
              </w:rPr>
              <w:t>/</w:t>
            </w:r>
            <w:r w:rsidRPr="000B66B3">
              <w:rPr>
                <w:b/>
                <w:i/>
                <w:sz w:val="20"/>
                <w:szCs w:val="20"/>
              </w:rPr>
              <w:t>ж</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ш</w:t>
            </w:r>
            <w:r w:rsidRPr="000B66B3">
              <w:rPr>
                <w:b/>
                <w:sz w:val="20"/>
                <w:szCs w:val="20"/>
              </w:rPr>
              <w:t>/</w:t>
            </w:r>
            <w:r w:rsidRPr="000B66B3">
              <w:rPr>
                <w:sz w:val="20"/>
                <w:szCs w:val="20"/>
              </w:rPr>
              <w:t xml:space="preserve">, бо ствердіння шиплячих спричинило виникнення </w:t>
            </w:r>
            <w:r w:rsidRPr="000B66B3">
              <w:rPr>
                <w:b/>
                <w:i/>
                <w:sz w:val="20"/>
                <w:szCs w:val="20"/>
              </w:rPr>
              <w:t>[жы], [шы]:</w:t>
            </w:r>
            <w:r w:rsidRPr="000B66B3">
              <w:rPr>
                <w:i/>
                <w:iCs/>
                <w:sz w:val="20"/>
                <w:szCs w:val="20"/>
              </w:rPr>
              <w:t>жыла, жыти, шыти, грошы</w:t>
            </w:r>
            <w:r w:rsidRPr="000B66B3">
              <w:rPr>
                <w:sz w:val="20"/>
                <w:szCs w:val="20"/>
              </w:rPr>
              <w:t>.</w:t>
            </w:r>
          </w:p>
          <w:p w:rsidR="001970C3" w:rsidRPr="000B66B3" w:rsidRDefault="001970C3" w:rsidP="000B66B3">
            <w:pPr>
              <w:jc w:val="both"/>
              <w:rPr>
                <w:sz w:val="20"/>
                <w:szCs w:val="20"/>
              </w:rPr>
            </w:pPr>
            <w:r w:rsidRPr="000B66B3">
              <w:rPr>
                <w:sz w:val="20"/>
                <w:szCs w:val="20"/>
              </w:rPr>
              <w:t xml:space="preserve">У сх.-карп., покут.-бук. і частково в наддністр. переважно м’які </w:t>
            </w:r>
            <w:r w:rsidRPr="000B66B3">
              <w:rPr>
                <w:b/>
                <w:sz w:val="20"/>
                <w:szCs w:val="20"/>
              </w:rPr>
              <w:t>/</w:t>
            </w:r>
            <w:r w:rsidRPr="000B66B3">
              <w:rPr>
                <w:b/>
                <w:i/>
                <w:sz w:val="20"/>
                <w:szCs w:val="20"/>
              </w:rPr>
              <w:t>ж</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ш</w:t>
            </w:r>
            <w:r w:rsidRPr="000B66B3">
              <w:rPr>
                <w:b/>
                <w:sz w:val="20"/>
                <w:szCs w:val="20"/>
              </w:rPr>
              <w:t>/</w:t>
            </w:r>
            <w:r w:rsidRPr="000B66B3">
              <w:rPr>
                <w:sz w:val="20"/>
                <w:szCs w:val="20"/>
              </w:rPr>
              <w:t xml:space="preserve">: </w:t>
            </w:r>
            <w:r w:rsidRPr="000B66B3">
              <w:rPr>
                <w:i/>
                <w:iCs/>
                <w:sz w:val="20"/>
                <w:szCs w:val="20"/>
              </w:rPr>
              <w:t>мож’у, біж’ут, нош’у, пш’енеш’неĭ, руш’не</w:t>
            </w:r>
            <w:r w:rsidRPr="000B66B3">
              <w:rPr>
                <w:i/>
                <w:iCs/>
                <w:sz w:val="20"/>
                <w:szCs w:val="20"/>
                <w:vertAlign w:val="superscript"/>
              </w:rPr>
              <w:t>и</w:t>
            </w:r>
            <w:r w:rsidRPr="000B66B3">
              <w:rPr>
                <w:i/>
                <w:iCs/>
                <w:sz w:val="20"/>
                <w:szCs w:val="20"/>
              </w:rPr>
              <w:t>к, ш’е</w:t>
            </w:r>
            <w:r w:rsidRPr="000B66B3">
              <w:rPr>
                <w:i/>
                <w:iCs/>
                <w:sz w:val="20"/>
                <w:szCs w:val="20"/>
                <w:vertAlign w:val="superscript"/>
              </w:rPr>
              <w:t>и</w:t>
            </w:r>
            <w:r w:rsidRPr="000B66B3">
              <w:rPr>
                <w:i/>
                <w:iCs/>
                <w:sz w:val="20"/>
                <w:szCs w:val="20"/>
              </w:rPr>
              <w:t>бене</w:t>
            </w:r>
            <w:r w:rsidRPr="000B66B3">
              <w:rPr>
                <w:i/>
                <w:iCs/>
                <w:sz w:val="20"/>
                <w:szCs w:val="20"/>
                <w:vertAlign w:val="superscript"/>
              </w:rPr>
              <w:t>и</w:t>
            </w:r>
            <w:r w:rsidRPr="000B66B3">
              <w:rPr>
                <w:i/>
                <w:iCs/>
                <w:sz w:val="20"/>
                <w:szCs w:val="20"/>
              </w:rPr>
              <w:t>к</w:t>
            </w:r>
            <w:r w:rsidRPr="000B66B3">
              <w:rPr>
                <w:sz w:val="20"/>
                <w:szCs w:val="20"/>
              </w:rPr>
              <w:t>.</w:t>
            </w:r>
          </w:p>
          <w:p w:rsidR="001970C3" w:rsidRPr="000B66B3" w:rsidRDefault="001970C3" w:rsidP="000B66B3">
            <w:pPr>
              <w:jc w:val="both"/>
              <w:rPr>
                <w:sz w:val="20"/>
                <w:szCs w:val="20"/>
              </w:rPr>
            </w:pPr>
            <w:r w:rsidRPr="000B66B3">
              <w:rPr>
                <w:sz w:val="20"/>
                <w:szCs w:val="20"/>
              </w:rPr>
              <w:t xml:space="preserve">У говірках польс.-укр. пограниччя, є заміщення шиплячих і свистячих: </w:t>
            </w:r>
            <w:r w:rsidRPr="000B66B3">
              <w:rPr>
                <w:i/>
                <w:iCs/>
                <w:sz w:val="20"/>
                <w:szCs w:val="20"/>
              </w:rPr>
              <w:t>з’еба, с’епка, псениц’е, ўрозаĭ, заĭворонок</w:t>
            </w:r>
            <w:r w:rsidRPr="000B66B3">
              <w:rPr>
                <w:sz w:val="20"/>
                <w:szCs w:val="20"/>
              </w:rPr>
              <w:t xml:space="preserve">. </w:t>
            </w:r>
          </w:p>
          <w:p w:rsidR="001970C3" w:rsidRPr="000B66B3" w:rsidRDefault="001970C3" w:rsidP="000B66B3">
            <w:pPr>
              <w:jc w:val="both"/>
              <w:rPr>
                <w:sz w:val="20"/>
                <w:szCs w:val="20"/>
              </w:rPr>
            </w:pPr>
            <w:r w:rsidRPr="000B66B3">
              <w:rPr>
                <w:sz w:val="20"/>
                <w:szCs w:val="20"/>
              </w:rPr>
              <w:t>У зх. част. карп.</w:t>
            </w:r>
            <w:r w:rsidRPr="000B66B3">
              <w:rPr>
                <w:b/>
                <w:i/>
                <w:sz w:val="20"/>
                <w:szCs w:val="20"/>
              </w:rPr>
              <w:t xml:space="preserve"> [шк], [жк] → [чк], [ч’к]</w:t>
            </w:r>
            <w:r w:rsidRPr="000B66B3">
              <w:rPr>
                <w:sz w:val="20"/>
                <w:szCs w:val="20"/>
              </w:rPr>
              <w:t xml:space="preserve">: </w:t>
            </w:r>
            <w:r w:rsidRPr="000B66B3">
              <w:rPr>
                <w:i/>
                <w:iCs/>
                <w:sz w:val="20"/>
                <w:szCs w:val="20"/>
              </w:rPr>
              <w:t xml:space="preserve">чкола, ч’кола,ч’кода, доч’ка </w:t>
            </w:r>
            <w:r w:rsidRPr="000B66B3">
              <w:rPr>
                <w:iCs/>
                <w:sz w:val="20"/>
                <w:szCs w:val="20"/>
              </w:rPr>
              <w:t>(дошка)</w:t>
            </w:r>
            <w:r w:rsidRPr="000B66B3">
              <w:rPr>
                <w:i/>
                <w:iCs/>
                <w:sz w:val="20"/>
                <w:szCs w:val="20"/>
              </w:rPr>
              <w:t xml:space="preserve">, пр’ачка </w:t>
            </w:r>
            <w:r w:rsidRPr="000B66B3">
              <w:rPr>
                <w:iCs/>
                <w:sz w:val="20"/>
                <w:szCs w:val="20"/>
              </w:rPr>
              <w:t>(пряжка)</w:t>
            </w:r>
            <w:r w:rsidRPr="000B66B3">
              <w:rPr>
                <w:sz w:val="20"/>
                <w:szCs w:val="20"/>
              </w:rPr>
              <w:t>.</w:t>
            </w:r>
          </w:p>
        </w:tc>
      </w:tr>
      <w:tr w:rsidR="001970C3" w:rsidRPr="002523D0" w:rsidTr="000B66B3">
        <w:tc>
          <w:tcPr>
            <w:tcW w:w="1242" w:type="dxa"/>
          </w:tcPr>
          <w:p w:rsidR="001970C3" w:rsidRPr="000B66B3" w:rsidRDefault="001970C3" w:rsidP="000B66B3">
            <w:pPr>
              <w:ind w:right="-108"/>
              <w:jc w:val="both"/>
              <w:rPr>
                <w:sz w:val="18"/>
                <w:szCs w:val="18"/>
              </w:rPr>
            </w:pPr>
            <w:r w:rsidRPr="000B66B3">
              <w:rPr>
                <w:b/>
                <w:bCs/>
                <w:sz w:val="18"/>
                <w:szCs w:val="18"/>
              </w:rPr>
              <w:t xml:space="preserve">Передньо-язикові африкати </w:t>
            </w:r>
            <w:r w:rsidRPr="000B66B3">
              <w:rPr>
                <w:b/>
                <w:sz w:val="18"/>
                <w:szCs w:val="18"/>
              </w:rPr>
              <w:t>/</w:t>
            </w:r>
            <w:r w:rsidRPr="000B66B3">
              <w:rPr>
                <w:b/>
                <w:bCs/>
                <w:sz w:val="18"/>
                <w:szCs w:val="18"/>
              </w:rPr>
              <w:t>ДЖ</w:t>
            </w:r>
            <w:r w:rsidRPr="000B66B3">
              <w:rPr>
                <w:b/>
                <w:sz w:val="18"/>
                <w:szCs w:val="18"/>
              </w:rPr>
              <w:t>/, /</w:t>
            </w:r>
            <w:r w:rsidRPr="000B66B3">
              <w:rPr>
                <w:b/>
                <w:bCs/>
                <w:sz w:val="18"/>
                <w:szCs w:val="18"/>
              </w:rPr>
              <w:t>Ч</w:t>
            </w:r>
            <w:r w:rsidRPr="000B66B3">
              <w:rPr>
                <w:b/>
                <w:sz w:val="18"/>
                <w:szCs w:val="18"/>
              </w:rPr>
              <w:t>/, /ДЗ/, /ДЗ</w:t>
            </w:r>
            <w:r w:rsidRPr="000B66B3">
              <w:rPr>
                <w:i/>
                <w:iCs/>
                <w:sz w:val="20"/>
                <w:szCs w:val="20"/>
              </w:rPr>
              <w:t>'</w:t>
            </w:r>
            <w:r w:rsidRPr="000B66B3">
              <w:rPr>
                <w:b/>
                <w:sz w:val="18"/>
                <w:szCs w:val="18"/>
              </w:rPr>
              <w:t>/, /Ц/, /Ц</w:t>
            </w:r>
            <w:r w:rsidRPr="000B66B3">
              <w:rPr>
                <w:i/>
                <w:iCs/>
                <w:sz w:val="20"/>
                <w:szCs w:val="20"/>
              </w:rPr>
              <w:t>'</w:t>
            </w:r>
            <w:r w:rsidRPr="000B66B3">
              <w:rPr>
                <w:b/>
                <w:sz w:val="18"/>
                <w:szCs w:val="18"/>
              </w:rPr>
              <w:t>/</w:t>
            </w:r>
          </w:p>
        </w:tc>
        <w:tc>
          <w:tcPr>
            <w:tcW w:w="2694" w:type="dxa"/>
          </w:tcPr>
          <w:p w:rsidR="001970C3" w:rsidRPr="000B66B3" w:rsidRDefault="001970C3" w:rsidP="000B66B3">
            <w:pPr>
              <w:shd w:val="clear" w:color="auto" w:fill="FFFFFF"/>
              <w:spacing w:line="28" w:lineRule="atLeast"/>
              <w:jc w:val="both"/>
              <w:rPr>
                <w:i/>
                <w:sz w:val="20"/>
                <w:szCs w:val="20"/>
              </w:rPr>
            </w:pPr>
            <w:r w:rsidRPr="000B66B3">
              <w:rPr>
                <w:b/>
                <w:sz w:val="18"/>
                <w:szCs w:val="18"/>
              </w:rPr>
              <w:t>/</w:t>
            </w:r>
            <w:r w:rsidRPr="000B66B3">
              <w:rPr>
                <w:b/>
                <w:i/>
                <w:sz w:val="20"/>
                <w:szCs w:val="20"/>
              </w:rPr>
              <w:t>дж</w:t>
            </w:r>
            <w:r w:rsidRPr="000B66B3">
              <w:rPr>
                <w:b/>
                <w:sz w:val="18"/>
                <w:szCs w:val="18"/>
              </w:rPr>
              <w:t>/</w:t>
            </w:r>
            <w:r w:rsidRPr="000B66B3">
              <w:rPr>
                <w:sz w:val="20"/>
                <w:szCs w:val="20"/>
              </w:rPr>
              <w:t xml:space="preserve"> майже зовсім немає у дієслівних формах 1-ої ос. одн.: </w:t>
            </w:r>
            <w:r w:rsidRPr="000B66B3">
              <w:rPr>
                <w:i/>
                <w:sz w:val="20"/>
                <w:szCs w:val="20"/>
              </w:rPr>
              <w:t>ход</w:t>
            </w:r>
            <w:r w:rsidRPr="000B66B3">
              <w:rPr>
                <w:i/>
                <w:iCs/>
                <w:sz w:val="18"/>
                <w:szCs w:val="18"/>
              </w:rPr>
              <w:t>'</w:t>
            </w:r>
            <w:r w:rsidRPr="000B66B3">
              <w:rPr>
                <w:i/>
                <w:sz w:val="20"/>
                <w:szCs w:val="20"/>
              </w:rPr>
              <w:t>у, вод</w:t>
            </w:r>
            <w:r w:rsidRPr="000B66B3">
              <w:rPr>
                <w:i/>
                <w:iCs/>
                <w:sz w:val="18"/>
                <w:szCs w:val="18"/>
              </w:rPr>
              <w:t>'</w:t>
            </w:r>
            <w:r w:rsidRPr="000B66B3">
              <w:rPr>
                <w:i/>
                <w:sz w:val="20"/>
                <w:szCs w:val="20"/>
              </w:rPr>
              <w:t>у;</w:t>
            </w:r>
          </w:p>
          <w:p w:rsidR="001970C3" w:rsidRPr="000B66B3" w:rsidRDefault="001970C3" w:rsidP="000B66B3">
            <w:pPr>
              <w:shd w:val="clear" w:color="auto" w:fill="FFFFFF"/>
              <w:spacing w:line="28" w:lineRule="atLeast"/>
              <w:jc w:val="both"/>
              <w:rPr>
                <w:i/>
                <w:sz w:val="20"/>
                <w:szCs w:val="20"/>
              </w:rPr>
            </w:pPr>
            <w:r w:rsidRPr="000B66B3">
              <w:rPr>
                <w:sz w:val="20"/>
                <w:szCs w:val="20"/>
              </w:rPr>
              <w:t xml:space="preserve">у сер.-наддніпр., слобож., херс. – </w:t>
            </w:r>
            <w:r w:rsidRPr="000B66B3">
              <w:rPr>
                <w:b/>
                <w:sz w:val="18"/>
                <w:szCs w:val="18"/>
              </w:rPr>
              <w:t>/</w:t>
            </w:r>
            <w:r w:rsidRPr="000B66B3">
              <w:rPr>
                <w:b/>
                <w:i/>
                <w:sz w:val="20"/>
                <w:szCs w:val="20"/>
              </w:rPr>
              <w:t>ж</w:t>
            </w:r>
            <w:r w:rsidRPr="000B66B3">
              <w:rPr>
                <w:b/>
                <w:sz w:val="18"/>
                <w:szCs w:val="18"/>
              </w:rPr>
              <w:t>/</w:t>
            </w:r>
            <w:r w:rsidRPr="000B66B3">
              <w:rPr>
                <w:i/>
                <w:sz w:val="20"/>
                <w:szCs w:val="20"/>
              </w:rPr>
              <w:t>: хожу, сижу, дрож’і, бджола, жерело, жм’іл</w:t>
            </w:r>
            <w:r w:rsidRPr="000B66B3">
              <w:rPr>
                <w:i/>
                <w:iCs/>
                <w:sz w:val="18"/>
                <w:szCs w:val="18"/>
              </w:rPr>
              <w:t>'</w:t>
            </w:r>
            <w:r w:rsidRPr="000B66B3">
              <w:rPr>
                <w:i/>
                <w:sz w:val="20"/>
                <w:szCs w:val="20"/>
              </w:rPr>
              <w:t>;</w:t>
            </w:r>
          </w:p>
          <w:p w:rsidR="001970C3" w:rsidRPr="000B66B3" w:rsidRDefault="001970C3" w:rsidP="000B66B3">
            <w:pPr>
              <w:jc w:val="both"/>
              <w:rPr>
                <w:i/>
                <w:spacing w:val="-4"/>
                <w:sz w:val="20"/>
                <w:szCs w:val="20"/>
              </w:rPr>
            </w:pPr>
            <w:r w:rsidRPr="000B66B3">
              <w:rPr>
                <w:b/>
                <w:sz w:val="18"/>
                <w:szCs w:val="18"/>
              </w:rPr>
              <w:t>/</w:t>
            </w:r>
            <w:r w:rsidRPr="000B66B3">
              <w:rPr>
                <w:b/>
                <w:sz w:val="20"/>
                <w:szCs w:val="20"/>
              </w:rPr>
              <w:t>дз</w:t>
            </w:r>
            <w:r w:rsidRPr="000B66B3">
              <w:rPr>
                <w:b/>
                <w:sz w:val="18"/>
                <w:szCs w:val="18"/>
              </w:rPr>
              <w:t>/</w:t>
            </w:r>
            <w:r w:rsidRPr="000B66B3">
              <w:rPr>
                <w:b/>
                <w:sz w:val="20"/>
                <w:szCs w:val="20"/>
              </w:rPr>
              <w:t xml:space="preserve">, </w:t>
            </w:r>
            <w:r w:rsidRPr="000B66B3">
              <w:rPr>
                <w:b/>
                <w:sz w:val="18"/>
                <w:szCs w:val="18"/>
              </w:rPr>
              <w:t>/</w:t>
            </w:r>
            <w:r w:rsidRPr="000B66B3">
              <w:rPr>
                <w:b/>
                <w:sz w:val="20"/>
                <w:szCs w:val="20"/>
              </w:rPr>
              <w:t>дз’</w:t>
            </w:r>
            <w:r w:rsidRPr="000B66B3">
              <w:rPr>
                <w:b/>
                <w:sz w:val="18"/>
                <w:szCs w:val="18"/>
              </w:rPr>
              <w:t>/</w:t>
            </w:r>
            <w:r w:rsidRPr="000B66B3">
              <w:rPr>
                <w:b/>
                <w:i/>
                <w:sz w:val="20"/>
                <w:szCs w:val="20"/>
              </w:rPr>
              <w:t>→</w:t>
            </w:r>
            <w:r w:rsidRPr="000B66B3">
              <w:rPr>
                <w:b/>
                <w:sz w:val="20"/>
                <w:szCs w:val="20"/>
              </w:rPr>
              <w:t xml:space="preserve"> /з/</w:t>
            </w:r>
            <w:r w:rsidRPr="000B66B3">
              <w:rPr>
                <w:sz w:val="20"/>
                <w:szCs w:val="20"/>
              </w:rPr>
              <w:t xml:space="preserve">: </w:t>
            </w:r>
            <w:r w:rsidRPr="000B66B3">
              <w:rPr>
                <w:i/>
                <w:sz w:val="20"/>
                <w:szCs w:val="20"/>
              </w:rPr>
              <w:t>зеркало, зв’ін, з</w:t>
            </w:r>
            <w:r w:rsidRPr="000B66B3">
              <w:rPr>
                <w:i/>
                <w:iCs/>
                <w:sz w:val="18"/>
                <w:szCs w:val="18"/>
              </w:rPr>
              <w:t>'</w:t>
            </w:r>
            <w:r w:rsidRPr="000B66B3">
              <w:rPr>
                <w:i/>
                <w:sz w:val="20"/>
                <w:szCs w:val="20"/>
              </w:rPr>
              <w:t>урчат</w:t>
            </w:r>
            <w:r w:rsidRPr="000B66B3">
              <w:rPr>
                <w:i/>
                <w:iCs/>
                <w:sz w:val="18"/>
                <w:szCs w:val="18"/>
              </w:rPr>
              <w:t>'</w:t>
            </w:r>
            <w:r w:rsidRPr="000B66B3">
              <w:rPr>
                <w:i/>
                <w:sz w:val="20"/>
                <w:szCs w:val="20"/>
              </w:rPr>
              <w:t>, з</w:t>
            </w:r>
            <w:r w:rsidRPr="000B66B3">
              <w:rPr>
                <w:i/>
                <w:iCs/>
                <w:sz w:val="18"/>
                <w:szCs w:val="18"/>
              </w:rPr>
              <w:t>'</w:t>
            </w:r>
            <w:r w:rsidRPr="000B66B3">
              <w:rPr>
                <w:i/>
                <w:sz w:val="20"/>
                <w:szCs w:val="20"/>
              </w:rPr>
              <w:t>обати, кукургуза;</w:t>
            </w:r>
            <w:r w:rsidRPr="000B66B3">
              <w:rPr>
                <w:sz w:val="20"/>
                <w:szCs w:val="20"/>
              </w:rPr>
              <w:t xml:space="preserve"> Уу серед.-черк. </w:t>
            </w:r>
            <w:r w:rsidRPr="000B66B3">
              <w:rPr>
                <w:b/>
                <w:sz w:val="18"/>
                <w:szCs w:val="18"/>
              </w:rPr>
              <w:t>/</w:t>
            </w:r>
            <w:r w:rsidRPr="000B66B3">
              <w:rPr>
                <w:b/>
                <w:spacing w:val="-4"/>
                <w:sz w:val="20"/>
                <w:szCs w:val="20"/>
              </w:rPr>
              <w:t>дз</w:t>
            </w:r>
            <w:r w:rsidRPr="000B66B3">
              <w:rPr>
                <w:b/>
                <w:sz w:val="18"/>
                <w:szCs w:val="18"/>
              </w:rPr>
              <w:t>/</w:t>
            </w:r>
            <w:r w:rsidRPr="000B66B3">
              <w:rPr>
                <w:b/>
                <w:spacing w:val="-4"/>
                <w:sz w:val="20"/>
                <w:szCs w:val="20"/>
              </w:rPr>
              <w:t xml:space="preserve">, </w:t>
            </w:r>
            <w:r w:rsidRPr="000B66B3">
              <w:rPr>
                <w:b/>
                <w:sz w:val="18"/>
                <w:szCs w:val="18"/>
              </w:rPr>
              <w:t>/</w:t>
            </w:r>
            <w:r w:rsidRPr="000B66B3">
              <w:rPr>
                <w:b/>
                <w:spacing w:val="-4"/>
                <w:sz w:val="20"/>
                <w:szCs w:val="20"/>
              </w:rPr>
              <w:t>дз’</w:t>
            </w:r>
            <w:r w:rsidRPr="000B66B3">
              <w:rPr>
                <w:b/>
                <w:sz w:val="18"/>
                <w:szCs w:val="18"/>
              </w:rPr>
              <w:t>/</w:t>
            </w:r>
            <w:r w:rsidRPr="000B66B3">
              <w:rPr>
                <w:b/>
                <w:i/>
                <w:sz w:val="20"/>
                <w:szCs w:val="20"/>
              </w:rPr>
              <w:t>→</w:t>
            </w:r>
            <w:r w:rsidRPr="000B66B3">
              <w:rPr>
                <w:b/>
                <w:sz w:val="18"/>
                <w:szCs w:val="18"/>
              </w:rPr>
              <w:t>/</w:t>
            </w:r>
            <w:r w:rsidRPr="000B66B3">
              <w:rPr>
                <w:b/>
                <w:spacing w:val="-4"/>
                <w:sz w:val="20"/>
                <w:szCs w:val="20"/>
              </w:rPr>
              <w:t>з</w:t>
            </w:r>
            <w:r w:rsidRPr="000B66B3">
              <w:rPr>
                <w:b/>
                <w:sz w:val="18"/>
                <w:szCs w:val="18"/>
              </w:rPr>
              <w:t>/</w:t>
            </w:r>
            <w:r w:rsidRPr="000B66B3">
              <w:rPr>
                <w:b/>
                <w:spacing w:val="-4"/>
                <w:sz w:val="20"/>
                <w:szCs w:val="20"/>
              </w:rPr>
              <w:t xml:space="preserve">, </w:t>
            </w:r>
            <w:r w:rsidRPr="000B66B3">
              <w:rPr>
                <w:b/>
                <w:sz w:val="18"/>
                <w:szCs w:val="18"/>
              </w:rPr>
              <w:t>/</w:t>
            </w:r>
            <w:r w:rsidRPr="000B66B3">
              <w:rPr>
                <w:b/>
                <w:spacing w:val="-4"/>
                <w:sz w:val="20"/>
                <w:szCs w:val="20"/>
              </w:rPr>
              <w:t>з’</w:t>
            </w:r>
            <w:r w:rsidRPr="000B66B3">
              <w:rPr>
                <w:b/>
                <w:sz w:val="18"/>
                <w:szCs w:val="18"/>
              </w:rPr>
              <w:t>/</w:t>
            </w:r>
            <w:r w:rsidRPr="000B66B3">
              <w:rPr>
                <w:b/>
                <w:spacing w:val="-4"/>
                <w:sz w:val="20"/>
                <w:szCs w:val="20"/>
              </w:rPr>
              <w:t xml:space="preserve">: </w:t>
            </w:r>
            <w:r w:rsidRPr="000B66B3">
              <w:rPr>
                <w:i/>
                <w:spacing w:val="-4"/>
                <w:sz w:val="20"/>
                <w:szCs w:val="20"/>
              </w:rPr>
              <w:t>дзилениĭ, дзил</w:t>
            </w:r>
            <w:r w:rsidRPr="000B66B3">
              <w:rPr>
                <w:i/>
                <w:iCs/>
                <w:sz w:val="18"/>
                <w:szCs w:val="18"/>
              </w:rPr>
              <w:t>'</w:t>
            </w:r>
            <w:r w:rsidRPr="000B66B3">
              <w:rPr>
                <w:i/>
                <w:spacing w:val="-4"/>
                <w:sz w:val="20"/>
                <w:szCs w:val="20"/>
              </w:rPr>
              <w:t>ізо, дз</w:t>
            </w:r>
            <w:r w:rsidRPr="000B66B3">
              <w:rPr>
                <w:i/>
                <w:iCs/>
                <w:sz w:val="18"/>
                <w:szCs w:val="18"/>
              </w:rPr>
              <w:t>'</w:t>
            </w:r>
            <w:r w:rsidRPr="000B66B3">
              <w:rPr>
                <w:i/>
                <w:spacing w:val="-4"/>
                <w:sz w:val="20"/>
                <w:szCs w:val="20"/>
              </w:rPr>
              <w:t>абра;</w:t>
            </w:r>
          </w:p>
          <w:p w:rsidR="001970C3" w:rsidRPr="000B66B3" w:rsidRDefault="001970C3" w:rsidP="000B66B3">
            <w:pPr>
              <w:jc w:val="both"/>
              <w:rPr>
                <w:sz w:val="20"/>
                <w:szCs w:val="20"/>
              </w:rPr>
            </w:pPr>
            <w:r w:rsidRPr="000B66B3">
              <w:rPr>
                <w:b/>
                <w:sz w:val="18"/>
                <w:szCs w:val="18"/>
              </w:rPr>
              <w:t>/</w:t>
            </w:r>
            <w:r w:rsidRPr="000B66B3">
              <w:rPr>
                <w:b/>
                <w:bCs/>
                <w:sz w:val="20"/>
                <w:szCs w:val="20"/>
              </w:rPr>
              <w:t>ч</w:t>
            </w:r>
            <w:r w:rsidRPr="000B66B3">
              <w:rPr>
                <w:b/>
                <w:sz w:val="18"/>
                <w:szCs w:val="18"/>
              </w:rPr>
              <w:t>/</w:t>
            </w:r>
            <w:r w:rsidRPr="000B66B3">
              <w:rPr>
                <w:b/>
                <w:i/>
                <w:sz w:val="20"/>
                <w:szCs w:val="20"/>
              </w:rPr>
              <w:t>→</w:t>
            </w:r>
            <w:r w:rsidRPr="000B66B3">
              <w:rPr>
                <w:sz w:val="20"/>
                <w:szCs w:val="20"/>
              </w:rPr>
              <w:t xml:space="preserve"> [ч’]: </w:t>
            </w:r>
            <w:r w:rsidRPr="000B66B3">
              <w:rPr>
                <w:i/>
                <w:sz w:val="20"/>
                <w:szCs w:val="20"/>
              </w:rPr>
              <w:t>курч’а, волоч’ат</w:t>
            </w:r>
            <w:r w:rsidRPr="000B66B3">
              <w:rPr>
                <w:i/>
                <w:iCs/>
                <w:sz w:val="20"/>
                <w:szCs w:val="20"/>
              </w:rPr>
              <w:t>'</w:t>
            </w:r>
            <w:r w:rsidRPr="000B66B3">
              <w:rPr>
                <w:i/>
                <w:sz w:val="20"/>
                <w:szCs w:val="20"/>
              </w:rPr>
              <w:t>, толоч’ат</w:t>
            </w:r>
            <w:r w:rsidRPr="000B66B3">
              <w:rPr>
                <w:i/>
                <w:iCs/>
                <w:sz w:val="20"/>
                <w:szCs w:val="20"/>
              </w:rPr>
              <w:t>'</w:t>
            </w:r>
            <w:r w:rsidRPr="000B66B3">
              <w:rPr>
                <w:i/>
                <w:sz w:val="20"/>
                <w:szCs w:val="20"/>
              </w:rPr>
              <w:t>, боч’ок, кач’ка;</w:t>
            </w:r>
          </w:p>
          <w:p w:rsidR="001970C3" w:rsidRPr="000B66B3" w:rsidRDefault="001970C3" w:rsidP="000B66B3">
            <w:pPr>
              <w:jc w:val="both"/>
              <w:rPr>
                <w:sz w:val="20"/>
                <w:szCs w:val="20"/>
              </w:rPr>
            </w:pPr>
            <w:r w:rsidRPr="000B66B3">
              <w:rPr>
                <w:sz w:val="20"/>
                <w:szCs w:val="20"/>
              </w:rPr>
              <w:t xml:space="preserve">часто </w:t>
            </w:r>
            <w:r w:rsidRPr="000B66B3">
              <w:rPr>
                <w:b/>
                <w:sz w:val="18"/>
                <w:szCs w:val="18"/>
              </w:rPr>
              <w:t>/</w:t>
            </w:r>
            <w:r w:rsidRPr="000B66B3">
              <w:rPr>
                <w:b/>
                <w:bCs/>
                <w:sz w:val="20"/>
                <w:szCs w:val="20"/>
              </w:rPr>
              <w:t>ч</w:t>
            </w:r>
            <w:r w:rsidRPr="000B66B3">
              <w:rPr>
                <w:b/>
                <w:sz w:val="18"/>
                <w:szCs w:val="18"/>
              </w:rPr>
              <w:t>/</w:t>
            </w:r>
            <w:r w:rsidRPr="000B66B3">
              <w:rPr>
                <w:b/>
                <w:i/>
                <w:sz w:val="20"/>
                <w:szCs w:val="20"/>
              </w:rPr>
              <w:t xml:space="preserve">→ </w:t>
            </w:r>
            <w:r w:rsidRPr="000B66B3">
              <w:rPr>
                <w:b/>
                <w:sz w:val="18"/>
                <w:szCs w:val="18"/>
              </w:rPr>
              <w:t>/</w:t>
            </w:r>
            <w:r w:rsidRPr="000B66B3">
              <w:rPr>
                <w:b/>
                <w:bCs/>
                <w:sz w:val="20"/>
                <w:szCs w:val="20"/>
              </w:rPr>
              <w:t>ш</w:t>
            </w:r>
            <w:r w:rsidRPr="000B66B3">
              <w:rPr>
                <w:b/>
                <w:sz w:val="18"/>
                <w:szCs w:val="18"/>
              </w:rPr>
              <w:t>/</w:t>
            </w:r>
            <w:r w:rsidRPr="000B66B3">
              <w:rPr>
                <w:b/>
                <w:sz w:val="20"/>
                <w:szCs w:val="20"/>
              </w:rPr>
              <w:t>:</w:t>
            </w:r>
            <w:r w:rsidRPr="000B66B3">
              <w:rPr>
                <w:i/>
                <w:sz w:val="20"/>
                <w:szCs w:val="20"/>
              </w:rPr>
              <w:t>пас</w:t>
            </w:r>
            <w:r w:rsidRPr="000B66B3">
              <w:rPr>
                <w:i/>
                <w:iCs/>
                <w:sz w:val="18"/>
                <w:szCs w:val="18"/>
              </w:rPr>
              <w:t>'</w:t>
            </w:r>
            <w:r w:rsidRPr="000B66B3">
              <w:rPr>
                <w:i/>
                <w:sz w:val="20"/>
                <w:szCs w:val="20"/>
              </w:rPr>
              <w:t>ішник, пом’ішник, молошниĭ, м’іс</w:t>
            </w:r>
            <w:r w:rsidRPr="000B66B3">
              <w:rPr>
                <w:i/>
                <w:iCs/>
                <w:sz w:val="18"/>
                <w:szCs w:val="18"/>
              </w:rPr>
              <w:t>'а</w:t>
            </w:r>
            <w:r w:rsidRPr="000B66B3">
              <w:rPr>
                <w:i/>
                <w:sz w:val="20"/>
                <w:szCs w:val="20"/>
              </w:rPr>
              <w:t>шниĭ, смашниĭ.</w:t>
            </w:r>
          </w:p>
        </w:tc>
        <w:tc>
          <w:tcPr>
            <w:tcW w:w="2693" w:type="dxa"/>
          </w:tcPr>
          <w:p w:rsidR="001970C3" w:rsidRPr="000B66B3" w:rsidRDefault="001970C3" w:rsidP="000B66B3">
            <w:pPr>
              <w:jc w:val="both"/>
              <w:rPr>
                <w:sz w:val="20"/>
                <w:szCs w:val="20"/>
              </w:rPr>
            </w:pPr>
            <w:r w:rsidRPr="000B66B3">
              <w:rPr>
                <w:sz w:val="20"/>
                <w:szCs w:val="20"/>
              </w:rPr>
              <w:t xml:space="preserve">Функціонування африкат </w:t>
            </w:r>
            <w:r w:rsidRPr="000B66B3">
              <w:rPr>
                <w:b/>
                <w:sz w:val="18"/>
                <w:szCs w:val="18"/>
              </w:rPr>
              <w:t>/</w:t>
            </w:r>
            <w:r w:rsidRPr="000B66B3">
              <w:rPr>
                <w:b/>
                <w:bCs/>
                <w:sz w:val="20"/>
                <w:szCs w:val="20"/>
              </w:rPr>
              <w:t>дж</w:t>
            </w:r>
            <w:r w:rsidRPr="000B66B3">
              <w:rPr>
                <w:b/>
                <w:sz w:val="18"/>
                <w:szCs w:val="18"/>
              </w:rPr>
              <w:t>/,/</w:t>
            </w:r>
            <w:r w:rsidRPr="000B66B3">
              <w:rPr>
                <w:b/>
                <w:sz w:val="20"/>
                <w:szCs w:val="20"/>
              </w:rPr>
              <w:t>дз</w:t>
            </w:r>
            <w:r w:rsidRPr="000B66B3">
              <w:rPr>
                <w:b/>
                <w:sz w:val="18"/>
                <w:szCs w:val="18"/>
              </w:rPr>
              <w:t>/</w:t>
            </w:r>
            <w:r w:rsidRPr="000B66B3">
              <w:rPr>
                <w:b/>
                <w:sz w:val="20"/>
                <w:szCs w:val="20"/>
              </w:rPr>
              <w:t xml:space="preserve">, </w:t>
            </w:r>
            <w:r w:rsidRPr="000B66B3">
              <w:rPr>
                <w:b/>
                <w:sz w:val="18"/>
                <w:szCs w:val="18"/>
              </w:rPr>
              <w:t>/</w:t>
            </w:r>
            <w:r w:rsidRPr="000B66B3">
              <w:rPr>
                <w:b/>
                <w:sz w:val="20"/>
                <w:szCs w:val="20"/>
              </w:rPr>
              <w:t>дз’</w:t>
            </w:r>
            <w:r w:rsidRPr="000B66B3">
              <w:rPr>
                <w:b/>
                <w:sz w:val="18"/>
                <w:szCs w:val="18"/>
              </w:rPr>
              <w:t>/</w:t>
            </w:r>
            <w:r w:rsidRPr="000B66B3">
              <w:rPr>
                <w:sz w:val="20"/>
                <w:szCs w:val="20"/>
              </w:rPr>
              <w:t xml:space="preserve"> здебільшого збігається з українською літературною мовою.</w:t>
            </w:r>
          </w:p>
          <w:p w:rsidR="001970C3" w:rsidRPr="000B66B3" w:rsidRDefault="001970C3" w:rsidP="000B66B3">
            <w:pPr>
              <w:jc w:val="both"/>
              <w:rPr>
                <w:i/>
                <w:sz w:val="20"/>
                <w:szCs w:val="20"/>
              </w:rPr>
            </w:pPr>
            <w:r w:rsidRPr="000B66B3">
              <w:rPr>
                <w:sz w:val="20"/>
                <w:szCs w:val="20"/>
              </w:rPr>
              <w:t xml:space="preserve">Уу лівобереж. та правобер-поліс. </w:t>
            </w:r>
            <w:r w:rsidRPr="000B66B3">
              <w:rPr>
                <w:b/>
                <w:sz w:val="18"/>
                <w:szCs w:val="18"/>
              </w:rPr>
              <w:t>/</w:t>
            </w:r>
            <w:r w:rsidRPr="000B66B3">
              <w:rPr>
                <w:b/>
                <w:bCs/>
                <w:sz w:val="20"/>
                <w:szCs w:val="20"/>
              </w:rPr>
              <w:t>ч</w:t>
            </w:r>
            <w:r w:rsidRPr="000B66B3">
              <w:rPr>
                <w:b/>
                <w:sz w:val="18"/>
                <w:szCs w:val="18"/>
              </w:rPr>
              <w:t xml:space="preserve">/ </w:t>
            </w:r>
            <w:r w:rsidRPr="000B66B3">
              <w:rPr>
                <w:b/>
                <w:i/>
                <w:sz w:val="20"/>
                <w:szCs w:val="20"/>
              </w:rPr>
              <w:t xml:space="preserve">→ </w:t>
            </w:r>
            <w:r w:rsidRPr="000B66B3">
              <w:rPr>
                <w:sz w:val="20"/>
                <w:szCs w:val="20"/>
              </w:rPr>
              <w:t xml:space="preserve">[ч’]: </w:t>
            </w:r>
            <w:r w:rsidRPr="000B66B3">
              <w:rPr>
                <w:i/>
                <w:sz w:val="20"/>
                <w:szCs w:val="20"/>
              </w:rPr>
              <w:t>гонч’ар, ч’овен, пч’ола, крич’ат</w:t>
            </w:r>
            <w:r w:rsidRPr="000B66B3">
              <w:rPr>
                <w:i/>
                <w:iCs/>
                <w:sz w:val="18"/>
                <w:szCs w:val="18"/>
              </w:rPr>
              <w:t>'</w:t>
            </w:r>
            <w:r w:rsidRPr="000B66B3">
              <w:rPr>
                <w:i/>
                <w:sz w:val="20"/>
                <w:szCs w:val="20"/>
              </w:rPr>
              <w:t>.</w:t>
            </w:r>
          </w:p>
          <w:p w:rsidR="001970C3" w:rsidRPr="000B66B3" w:rsidRDefault="001970C3" w:rsidP="000B66B3">
            <w:pPr>
              <w:jc w:val="both"/>
              <w:rPr>
                <w:sz w:val="20"/>
                <w:szCs w:val="20"/>
              </w:rPr>
            </w:pPr>
            <w:r w:rsidRPr="000B66B3">
              <w:rPr>
                <w:sz w:val="20"/>
                <w:szCs w:val="20"/>
              </w:rPr>
              <w:t xml:space="preserve">Часто </w:t>
            </w:r>
            <w:r w:rsidRPr="000B66B3">
              <w:rPr>
                <w:b/>
                <w:sz w:val="18"/>
                <w:szCs w:val="18"/>
              </w:rPr>
              <w:t>/</w:t>
            </w:r>
            <w:r w:rsidRPr="000B66B3">
              <w:rPr>
                <w:b/>
                <w:bCs/>
                <w:sz w:val="20"/>
                <w:szCs w:val="20"/>
              </w:rPr>
              <w:t>ч</w:t>
            </w:r>
            <w:r w:rsidRPr="000B66B3">
              <w:rPr>
                <w:b/>
                <w:sz w:val="18"/>
                <w:szCs w:val="18"/>
              </w:rPr>
              <w:t>/</w:t>
            </w:r>
            <w:r w:rsidRPr="000B66B3">
              <w:rPr>
                <w:b/>
                <w:i/>
                <w:sz w:val="20"/>
                <w:szCs w:val="20"/>
              </w:rPr>
              <w:t xml:space="preserve">→ </w:t>
            </w:r>
            <w:r w:rsidRPr="000B66B3">
              <w:rPr>
                <w:b/>
                <w:sz w:val="18"/>
                <w:szCs w:val="18"/>
              </w:rPr>
              <w:t>/</w:t>
            </w:r>
            <w:r w:rsidRPr="000B66B3">
              <w:rPr>
                <w:b/>
                <w:bCs/>
                <w:sz w:val="20"/>
                <w:szCs w:val="20"/>
              </w:rPr>
              <w:t>ш</w:t>
            </w:r>
            <w:r w:rsidRPr="000B66B3">
              <w:rPr>
                <w:b/>
                <w:sz w:val="18"/>
                <w:szCs w:val="18"/>
              </w:rPr>
              <w:t>/</w:t>
            </w:r>
            <w:r w:rsidRPr="000B66B3">
              <w:rPr>
                <w:b/>
                <w:sz w:val="20"/>
                <w:szCs w:val="20"/>
              </w:rPr>
              <w:t xml:space="preserve">: </w:t>
            </w:r>
            <w:r w:rsidRPr="000B66B3">
              <w:rPr>
                <w:i/>
                <w:sz w:val="20"/>
                <w:szCs w:val="20"/>
              </w:rPr>
              <w:t>помошнейе з</w:t>
            </w:r>
            <w:r w:rsidRPr="000B66B3">
              <w:rPr>
                <w:i/>
                <w:iCs/>
                <w:sz w:val="20"/>
                <w:szCs w:val="20"/>
              </w:rPr>
              <w:t>'</w:t>
            </w:r>
            <w:r w:rsidRPr="000B66B3">
              <w:rPr>
                <w:i/>
                <w:sz w:val="20"/>
                <w:szCs w:val="20"/>
              </w:rPr>
              <w:t>іл</w:t>
            </w:r>
            <w:r w:rsidRPr="000B66B3">
              <w:rPr>
                <w:i/>
                <w:iCs/>
                <w:sz w:val="20"/>
                <w:szCs w:val="20"/>
              </w:rPr>
              <w:t>'</w:t>
            </w:r>
            <w:r w:rsidRPr="000B66B3">
              <w:rPr>
                <w:i/>
                <w:sz w:val="20"/>
                <w:szCs w:val="20"/>
              </w:rPr>
              <w:t>:очко, пшенишни.</w:t>
            </w:r>
          </w:p>
        </w:tc>
        <w:tc>
          <w:tcPr>
            <w:tcW w:w="3827" w:type="dxa"/>
          </w:tcPr>
          <w:p w:rsidR="001970C3" w:rsidRPr="000B66B3" w:rsidRDefault="001970C3" w:rsidP="000B66B3">
            <w:pPr>
              <w:spacing w:line="28" w:lineRule="atLeast"/>
              <w:jc w:val="both"/>
              <w:rPr>
                <w:sz w:val="20"/>
                <w:szCs w:val="20"/>
              </w:rPr>
            </w:pPr>
            <w:r w:rsidRPr="000B66B3">
              <w:rPr>
                <w:sz w:val="18"/>
                <w:szCs w:val="18"/>
              </w:rPr>
              <w:t xml:space="preserve">Африкати </w:t>
            </w:r>
            <w:r w:rsidRPr="000B66B3">
              <w:rPr>
                <w:b/>
                <w:sz w:val="18"/>
                <w:szCs w:val="18"/>
              </w:rPr>
              <w:t>/</w:t>
            </w:r>
            <w:r w:rsidRPr="000B66B3">
              <w:rPr>
                <w:b/>
                <w:bCs/>
                <w:sz w:val="20"/>
                <w:szCs w:val="20"/>
              </w:rPr>
              <w:t>дж</w:t>
            </w:r>
            <w:r w:rsidRPr="000B66B3">
              <w:rPr>
                <w:b/>
                <w:sz w:val="18"/>
                <w:szCs w:val="18"/>
              </w:rPr>
              <w:t>/</w:t>
            </w:r>
            <w:r w:rsidRPr="000B66B3">
              <w:rPr>
                <w:b/>
                <w:sz w:val="20"/>
                <w:szCs w:val="20"/>
              </w:rPr>
              <w:t xml:space="preserve">, </w:t>
            </w:r>
            <w:r w:rsidRPr="000B66B3">
              <w:rPr>
                <w:b/>
                <w:sz w:val="18"/>
                <w:szCs w:val="18"/>
              </w:rPr>
              <w:t>/</w:t>
            </w:r>
            <w:r w:rsidRPr="000B66B3">
              <w:rPr>
                <w:b/>
                <w:sz w:val="20"/>
                <w:szCs w:val="20"/>
              </w:rPr>
              <w:t>дз</w:t>
            </w:r>
            <w:r w:rsidRPr="000B66B3">
              <w:rPr>
                <w:b/>
                <w:sz w:val="18"/>
                <w:szCs w:val="18"/>
              </w:rPr>
              <w:t>/</w:t>
            </w:r>
            <w:r w:rsidRPr="000B66B3">
              <w:rPr>
                <w:sz w:val="20"/>
                <w:szCs w:val="20"/>
              </w:rPr>
              <w:t xml:space="preserve"> виступають послідовно: </w:t>
            </w:r>
            <w:r w:rsidRPr="000B66B3">
              <w:rPr>
                <w:i/>
                <w:sz w:val="20"/>
                <w:szCs w:val="20"/>
              </w:rPr>
              <w:t xml:space="preserve">сиджу, ходжу, </w:t>
            </w:r>
            <w:r w:rsidRPr="000B66B3">
              <w:rPr>
                <w:sz w:val="20"/>
                <w:szCs w:val="20"/>
              </w:rPr>
              <w:t xml:space="preserve">що збігається з літературною мовою; також у запозичених полонізмах, румунізмах: </w:t>
            </w:r>
            <w:r w:rsidRPr="000B66B3">
              <w:rPr>
                <w:i/>
                <w:sz w:val="20"/>
                <w:szCs w:val="20"/>
              </w:rPr>
              <w:t xml:space="preserve">гаджуґа </w:t>
            </w:r>
            <w:r w:rsidRPr="000B66B3">
              <w:rPr>
                <w:sz w:val="20"/>
                <w:szCs w:val="20"/>
              </w:rPr>
              <w:t xml:space="preserve">(молода смерека), </w:t>
            </w:r>
            <w:r w:rsidRPr="000B66B3">
              <w:rPr>
                <w:i/>
                <w:sz w:val="20"/>
                <w:szCs w:val="20"/>
              </w:rPr>
              <w:t xml:space="preserve">дзер </w:t>
            </w:r>
            <w:r w:rsidRPr="000B66B3">
              <w:rPr>
                <w:sz w:val="20"/>
                <w:szCs w:val="20"/>
              </w:rPr>
              <w:t xml:space="preserve">(сироватка), </w:t>
            </w:r>
            <w:r w:rsidRPr="000B66B3">
              <w:rPr>
                <w:i/>
                <w:sz w:val="20"/>
                <w:szCs w:val="20"/>
              </w:rPr>
              <w:t xml:space="preserve">бриндз’анка </w:t>
            </w:r>
            <w:r w:rsidRPr="000B66B3">
              <w:rPr>
                <w:sz w:val="20"/>
                <w:szCs w:val="20"/>
              </w:rPr>
              <w:t xml:space="preserve">(діжечка для бринзи), </w:t>
            </w:r>
            <w:r w:rsidRPr="000B66B3">
              <w:rPr>
                <w:i/>
                <w:sz w:val="20"/>
                <w:szCs w:val="20"/>
              </w:rPr>
              <w:t>дз</w:t>
            </w:r>
            <w:r w:rsidRPr="000B66B3">
              <w:rPr>
                <w:i/>
                <w:iCs/>
                <w:sz w:val="20"/>
                <w:szCs w:val="20"/>
              </w:rPr>
              <w:t>'</w:t>
            </w:r>
            <w:r w:rsidRPr="000B66B3">
              <w:rPr>
                <w:i/>
                <w:sz w:val="20"/>
                <w:szCs w:val="20"/>
              </w:rPr>
              <w:t xml:space="preserve">ама </w:t>
            </w:r>
            <w:r w:rsidRPr="000B66B3">
              <w:rPr>
                <w:sz w:val="20"/>
                <w:szCs w:val="20"/>
              </w:rPr>
              <w:t xml:space="preserve">(м’ясний відвар), </w:t>
            </w:r>
            <w:r w:rsidRPr="000B66B3">
              <w:rPr>
                <w:i/>
                <w:sz w:val="20"/>
                <w:szCs w:val="20"/>
              </w:rPr>
              <w:t>дз</w:t>
            </w:r>
            <w:r w:rsidRPr="000B66B3">
              <w:rPr>
                <w:i/>
                <w:iCs/>
                <w:sz w:val="20"/>
                <w:szCs w:val="20"/>
              </w:rPr>
              <w:t>'</w:t>
            </w:r>
            <w:r w:rsidRPr="000B66B3">
              <w:rPr>
                <w:i/>
                <w:sz w:val="20"/>
                <w:szCs w:val="20"/>
              </w:rPr>
              <w:t>ура</w:t>
            </w:r>
            <w:r w:rsidRPr="000B66B3">
              <w:rPr>
                <w:sz w:val="20"/>
                <w:szCs w:val="20"/>
              </w:rPr>
              <w:t>.</w:t>
            </w:r>
          </w:p>
          <w:p w:rsidR="001970C3" w:rsidRPr="000B66B3" w:rsidRDefault="001970C3" w:rsidP="000B66B3">
            <w:pPr>
              <w:spacing w:line="28" w:lineRule="atLeast"/>
              <w:jc w:val="both"/>
              <w:rPr>
                <w:i/>
                <w:sz w:val="20"/>
                <w:szCs w:val="20"/>
              </w:rPr>
            </w:pPr>
            <w:r w:rsidRPr="000B66B3">
              <w:rPr>
                <w:sz w:val="20"/>
                <w:szCs w:val="20"/>
              </w:rPr>
              <w:t xml:space="preserve">У карп. говірках </w:t>
            </w:r>
            <w:r w:rsidRPr="000B66B3">
              <w:rPr>
                <w:b/>
                <w:sz w:val="18"/>
                <w:szCs w:val="18"/>
              </w:rPr>
              <w:t>/</w:t>
            </w:r>
            <w:r w:rsidRPr="000B66B3">
              <w:rPr>
                <w:b/>
                <w:bCs/>
                <w:sz w:val="20"/>
                <w:szCs w:val="20"/>
              </w:rPr>
              <w:t>ж</w:t>
            </w:r>
            <w:r w:rsidRPr="000B66B3">
              <w:rPr>
                <w:b/>
                <w:sz w:val="18"/>
                <w:szCs w:val="18"/>
              </w:rPr>
              <w:t>/</w:t>
            </w:r>
            <w:r w:rsidRPr="000B66B3">
              <w:rPr>
                <w:b/>
                <w:i/>
                <w:sz w:val="20"/>
                <w:szCs w:val="20"/>
              </w:rPr>
              <w:t>→</w:t>
            </w:r>
            <w:r w:rsidRPr="000B66B3">
              <w:rPr>
                <w:b/>
                <w:sz w:val="18"/>
                <w:szCs w:val="18"/>
              </w:rPr>
              <w:t>/</w:t>
            </w:r>
            <w:r w:rsidRPr="000B66B3">
              <w:rPr>
                <w:b/>
                <w:bCs/>
                <w:sz w:val="20"/>
                <w:szCs w:val="20"/>
              </w:rPr>
              <w:t>дж</w:t>
            </w:r>
            <w:r w:rsidRPr="000B66B3">
              <w:rPr>
                <w:b/>
                <w:sz w:val="18"/>
                <w:szCs w:val="18"/>
              </w:rPr>
              <w:t>/</w:t>
            </w:r>
            <w:r w:rsidRPr="000B66B3">
              <w:rPr>
                <w:sz w:val="20"/>
                <w:szCs w:val="20"/>
              </w:rPr>
              <w:t xml:space="preserve">: </w:t>
            </w:r>
            <w:r w:rsidRPr="000B66B3">
              <w:rPr>
                <w:i/>
                <w:sz w:val="20"/>
                <w:szCs w:val="20"/>
              </w:rPr>
              <w:t>саджа, меджа, йіджа, джуравел</w:t>
            </w:r>
            <w:r w:rsidRPr="000B66B3">
              <w:rPr>
                <w:i/>
                <w:iCs/>
                <w:sz w:val="20"/>
                <w:szCs w:val="20"/>
              </w:rPr>
              <w:t>'</w:t>
            </w:r>
            <w:r w:rsidRPr="000B66B3">
              <w:rPr>
                <w:i/>
                <w:sz w:val="20"/>
                <w:szCs w:val="20"/>
              </w:rPr>
              <w:t>, джаворонок,</w:t>
            </w:r>
            <w:r w:rsidRPr="000B66B3">
              <w:rPr>
                <w:sz w:val="20"/>
                <w:szCs w:val="20"/>
              </w:rPr>
              <w:t xml:space="preserve"> часто вони є м’якими: </w:t>
            </w:r>
            <w:r w:rsidRPr="000B66B3">
              <w:rPr>
                <w:i/>
                <w:sz w:val="20"/>
                <w:szCs w:val="20"/>
              </w:rPr>
              <w:t>дж’еворонок, дж’ерело, садж’ейут.</w:t>
            </w:r>
          </w:p>
          <w:p w:rsidR="001970C3" w:rsidRPr="000B66B3" w:rsidRDefault="001970C3" w:rsidP="000B66B3">
            <w:pPr>
              <w:spacing w:line="28" w:lineRule="atLeast"/>
              <w:jc w:val="both"/>
              <w:rPr>
                <w:i/>
                <w:sz w:val="20"/>
                <w:szCs w:val="20"/>
              </w:rPr>
            </w:pPr>
            <w:r w:rsidRPr="000B66B3">
              <w:rPr>
                <w:sz w:val="20"/>
                <w:szCs w:val="20"/>
              </w:rPr>
              <w:t xml:space="preserve">У гал.-бук. та вол.-под. </w:t>
            </w:r>
            <w:r w:rsidRPr="000B66B3">
              <w:rPr>
                <w:b/>
                <w:sz w:val="18"/>
                <w:szCs w:val="18"/>
              </w:rPr>
              <w:t>/</w:t>
            </w:r>
            <w:r w:rsidRPr="000B66B3">
              <w:rPr>
                <w:b/>
                <w:bCs/>
                <w:sz w:val="20"/>
                <w:szCs w:val="20"/>
              </w:rPr>
              <w:t>з</w:t>
            </w:r>
            <w:r w:rsidRPr="000B66B3">
              <w:rPr>
                <w:b/>
                <w:sz w:val="18"/>
                <w:szCs w:val="18"/>
              </w:rPr>
              <w:t>/</w:t>
            </w:r>
            <w:r w:rsidRPr="000B66B3">
              <w:rPr>
                <w:b/>
                <w:i/>
                <w:sz w:val="20"/>
                <w:szCs w:val="20"/>
              </w:rPr>
              <w:t>→</w:t>
            </w:r>
            <w:r w:rsidRPr="000B66B3">
              <w:rPr>
                <w:b/>
                <w:sz w:val="18"/>
                <w:szCs w:val="18"/>
              </w:rPr>
              <w:t>/</w:t>
            </w:r>
            <w:r w:rsidRPr="000B66B3">
              <w:rPr>
                <w:b/>
                <w:bCs/>
                <w:sz w:val="20"/>
                <w:szCs w:val="20"/>
              </w:rPr>
              <w:t>дз</w:t>
            </w:r>
            <w:r w:rsidRPr="000B66B3">
              <w:rPr>
                <w:b/>
                <w:sz w:val="18"/>
                <w:szCs w:val="18"/>
              </w:rPr>
              <w:t>/</w:t>
            </w:r>
            <w:r w:rsidRPr="000B66B3">
              <w:rPr>
                <w:sz w:val="20"/>
                <w:szCs w:val="20"/>
              </w:rPr>
              <w:t xml:space="preserve">: </w:t>
            </w:r>
            <w:r w:rsidRPr="000B66B3">
              <w:rPr>
                <w:i/>
                <w:sz w:val="20"/>
                <w:szCs w:val="20"/>
              </w:rPr>
              <w:t>дзерно, дз</w:t>
            </w:r>
            <w:r w:rsidRPr="000B66B3">
              <w:rPr>
                <w:i/>
                <w:iCs/>
                <w:sz w:val="18"/>
                <w:szCs w:val="18"/>
              </w:rPr>
              <w:t>'</w:t>
            </w:r>
            <w:r w:rsidRPr="000B66B3">
              <w:rPr>
                <w:i/>
                <w:sz w:val="20"/>
                <w:szCs w:val="20"/>
              </w:rPr>
              <w:t>в’ізда, ходз</w:t>
            </w:r>
            <w:r w:rsidRPr="000B66B3">
              <w:rPr>
                <w:i/>
                <w:iCs/>
                <w:sz w:val="18"/>
                <w:szCs w:val="18"/>
              </w:rPr>
              <w:t>'</w:t>
            </w:r>
            <w:r w:rsidRPr="000B66B3">
              <w:rPr>
                <w:i/>
                <w:sz w:val="20"/>
                <w:szCs w:val="20"/>
              </w:rPr>
              <w:t>айін, хадз</w:t>
            </w:r>
            <w:r w:rsidRPr="000B66B3">
              <w:rPr>
                <w:i/>
                <w:iCs/>
                <w:sz w:val="18"/>
                <w:szCs w:val="18"/>
              </w:rPr>
              <w:t>'</w:t>
            </w:r>
            <w:r w:rsidRPr="000B66B3">
              <w:rPr>
                <w:i/>
                <w:sz w:val="20"/>
                <w:szCs w:val="20"/>
              </w:rPr>
              <w:t>еĭство, дз</w:t>
            </w:r>
            <w:r w:rsidRPr="000B66B3">
              <w:rPr>
                <w:i/>
                <w:iCs/>
                <w:sz w:val="18"/>
                <w:szCs w:val="18"/>
              </w:rPr>
              <w:t>'</w:t>
            </w:r>
            <w:r w:rsidRPr="000B66B3">
              <w:rPr>
                <w:i/>
                <w:sz w:val="20"/>
                <w:szCs w:val="20"/>
              </w:rPr>
              <w:t>в’ір.</w:t>
            </w:r>
          </w:p>
          <w:p w:rsidR="001970C3" w:rsidRPr="000B66B3" w:rsidRDefault="001970C3" w:rsidP="000B66B3">
            <w:pPr>
              <w:spacing w:line="28" w:lineRule="atLeast"/>
              <w:jc w:val="both"/>
              <w:rPr>
                <w:sz w:val="20"/>
                <w:szCs w:val="20"/>
              </w:rPr>
            </w:pPr>
            <w:r w:rsidRPr="000B66B3">
              <w:rPr>
                <w:b/>
                <w:sz w:val="18"/>
                <w:szCs w:val="18"/>
              </w:rPr>
              <w:t>/</w:t>
            </w:r>
            <w:r w:rsidRPr="000B66B3">
              <w:rPr>
                <w:b/>
                <w:bCs/>
                <w:sz w:val="20"/>
                <w:szCs w:val="20"/>
              </w:rPr>
              <w:t>ч</w:t>
            </w:r>
            <w:r w:rsidRPr="000B66B3">
              <w:rPr>
                <w:b/>
                <w:sz w:val="18"/>
                <w:szCs w:val="18"/>
              </w:rPr>
              <w:t>/</w:t>
            </w:r>
            <w:r w:rsidRPr="000B66B3">
              <w:rPr>
                <w:sz w:val="20"/>
                <w:szCs w:val="20"/>
              </w:rPr>
              <w:t xml:space="preserve">здебільшого тверда: </w:t>
            </w:r>
            <w:r w:rsidRPr="000B66B3">
              <w:rPr>
                <w:i/>
                <w:sz w:val="20"/>
                <w:szCs w:val="20"/>
              </w:rPr>
              <w:t>клоча, буд</w:t>
            </w:r>
            <w:r w:rsidRPr="000B66B3">
              <w:rPr>
                <w:i/>
                <w:iCs/>
                <w:sz w:val="20"/>
                <w:szCs w:val="20"/>
              </w:rPr>
              <w:t>'а</w:t>
            </w:r>
            <w:r w:rsidRPr="000B66B3">
              <w:rPr>
                <w:i/>
                <w:sz w:val="20"/>
                <w:szCs w:val="20"/>
              </w:rPr>
              <w:t>ча, ломача, в’інича, н</w:t>
            </w:r>
            <w:r w:rsidRPr="000B66B3">
              <w:rPr>
                <w:i/>
                <w:iCs/>
                <w:sz w:val="20"/>
                <w:szCs w:val="20"/>
              </w:rPr>
              <w:t>'</w:t>
            </w:r>
            <w:r w:rsidRPr="000B66B3">
              <w:rPr>
                <w:i/>
                <w:sz w:val="20"/>
                <w:szCs w:val="20"/>
              </w:rPr>
              <w:t>ічуйу, п’ічу.</w:t>
            </w:r>
          </w:p>
          <w:p w:rsidR="001970C3" w:rsidRPr="000B66B3" w:rsidRDefault="001970C3" w:rsidP="000B66B3">
            <w:pPr>
              <w:jc w:val="both"/>
              <w:rPr>
                <w:i/>
                <w:sz w:val="20"/>
                <w:szCs w:val="20"/>
              </w:rPr>
            </w:pPr>
            <w:r w:rsidRPr="000B66B3">
              <w:rPr>
                <w:sz w:val="20"/>
                <w:szCs w:val="20"/>
              </w:rPr>
              <w:t xml:space="preserve">Часто </w:t>
            </w:r>
            <w:r w:rsidRPr="000B66B3">
              <w:rPr>
                <w:b/>
                <w:sz w:val="18"/>
                <w:szCs w:val="18"/>
              </w:rPr>
              <w:t>/</w:t>
            </w:r>
            <w:r w:rsidRPr="000B66B3">
              <w:rPr>
                <w:b/>
                <w:bCs/>
                <w:sz w:val="20"/>
                <w:szCs w:val="20"/>
              </w:rPr>
              <w:t>ч</w:t>
            </w:r>
            <w:r w:rsidRPr="000B66B3">
              <w:rPr>
                <w:b/>
                <w:sz w:val="18"/>
                <w:szCs w:val="18"/>
              </w:rPr>
              <w:t>/</w:t>
            </w:r>
            <w:r w:rsidRPr="000B66B3">
              <w:rPr>
                <w:b/>
                <w:i/>
                <w:sz w:val="20"/>
                <w:szCs w:val="20"/>
              </w:rPr>
              <w:t xml:space="preserve">→ </w:t>
            </w:r>
            <w:r w:rsidRPr="000B66B3">
              <w:rPr>
                <w:b/>
                <w:sz w:val="18"/>
                <w:szCs w:val="18"/>
              </w:rPr>
              <w:t>/</w:t>
            </w:r>
            <w:r w:rsidRPr="000B66B3">
              <w:rPr>
                <w:b/>
                <w:bCs/>
                <w:sz w:val="20"/>
                <w:szCs w:val="20"/>
              </w:rPr>
              <w:t>ш</w:t>
            </w:r>
            <w:r w:rsidRPr="000B66B3">
              <w:rPr>
                <w:b/>
                <w:sz w:val="18"/>
                <w:szCs w:val="18"/>
              </w:rPr>
              <w:t>/</w:t>
            </w:r>
            <w:r w:rsidRPr="000B66B3">
              <w:rPr>
                <w:b/>
                <w:sz w:val="20"/>
                <w:szCs w:val="20"/>
              </w:rPr>
              <w:t xml:space="preserve">: </w:t>
            </w:r>
            <w:r w:rsidRPr="000B66B3">
              <w:rPr>
                <w:i/>
                <w:sz w:val="20"/>
                <w:szCs w:val="20"/>
              </w:rPr>
              <w:t>вулишниĭ, сон</w:t>
            </w:r>
            <w:r w:rsidRPr="000B66B3">
              <w:rPr>
                <w:i/>
                <w:iCs/>
                <w:sz w:val="20"/>
                <w:szCs w:val="20"/>
              </w:rPr>
              <w:t>'а</w:t>
            </w:r>
            <w:r w:rsidRPr="000B66B3">
              <w:rPr>
                <w:i/>
                <w:sz w:val="20"/>
                <w:szCs w:val="20"/>
              </w:rPr>
              <w:t>шна, помошник; ш’:аст</w:t>
            </w:r>
            <w:r w:rsidRPr="000B66B3">
              <w:rPr>
                <w:i/>
                <w:iCs/>
                <w:sz w:val="20"/>
                <w:szCs w:val="20"/>
              </w:rPr>
              <w:t>'</w:t>
            </w:r>
            <w:r w:rsidRPr="000B66B3">
              <w:rPr>
                <w:i/>
                <w:sz w:val="20"/>
                <w:szCs w:val="20"/>
              </w:rPr>
              <w:t xml:space="preserve">а, ш’улув’ік, ш’:утка </w:t>
            </w:r>
            <w:r w:rsidRPr="000B66B3">
              <w:rPr>
                <w:sz w:val="20"/>
                <w:szCs w:val="20"/>
              </w:rPr>
              <w:t>(щітка),</w:t>
            </w:r>
            <w:r w:rsidRPr="000B66B3">
              <w:rPr>
                <w:i/>
                <w:sz w:val="20"/>
                <w:szCs w:val="20"/>
              </w:rPr>
              <w:t xml:space="preserve"> каш’ка </w:t>
            </w:r>
            <w:r w:rsidRPr="000B66B3">
              <w:rPr>
                <w:sz w:val="20"/>
                <w:szCs w:val="20"/>
              </w:rPr>
              <w:t>(качка),</w:t>
            </w:r>
            <w:r w:rsidRPr="000B66B3">
              <w:rPr>
                <w:i/>
                <w:sz w:val="20"/>
                <w:szCs w:val="20"/>
              </w:rPr>
              <w:t xml:space="preserve"> ш’орниĭ.</w:t>
            </w:r>
          </w:p>
          <w:p w:rsidR="001970C3" w:rsidRPr="000B66B3" w:rsidRDefault="001970C3" w:rsidP="000B66B3">
            <w:pPr>
              <w:jc w:val="both"/>
              <w:rPr>
                <w:sz w:val="20"/>
                <w:szCs w:val="20"/>
              </w:rPr>
            </w:pPr>
            <w:r w:rsidRPr="000B66B3">
              <w:rPr>
                <w:sz w:val="20"/>
                <w:szCs w:val="20"/>
              </w:rPr>
              <w:t xml:space="preserve">Ствердіння </w:t>
            </w:r>
            <w:r w:rsidRPr="000B66B3">
              <w:rPr>
                <w:b/>
                <w:sz w:val="18"/>
                <w:szCs w:val="18"/>
              </w:rPr>
              <w:t>/</w:t>
            </w:r>
            <w:r w:rsidRPr="000B66B3">
              <w:rPr>
                <w:b/>
                <w:i/>
                <w:sz w:val="20"/>
                <w:szCs w:val="20"/>
              </w:rPr>
              <w:t>ц'</w:t>
            </w:r>
            <w:r w:rsidRPr="000B66B3">
              <w:rPr>
                <w:b/>
                <w:sz w:val="18"/>
                <w:szCs w:val="18"/>
              </w:rPr>
              <w:t>/</w:t>
            </w:r>
            <w:r w:rsidRPr="000B66B3">
              <w:rPr>
                <w:sz w:val="20"/>
                <w:szCs w:val="20"/>
              </w:rPr>
              <w:t xml:space="preserve"> у суфіксі -</w:t>
            </w:r>
            <w:r w:rsidRPr="000B66B3">
              <w:rPr>
                <w:b/>
                <w:i/>
                <w:sz w:val="20"/>
                <w:szCs w:val="20"/>
              </w:rPr>
              <w:t>ец</w:t>
            </w:r>
            <w:r w:rsidRPr="000B66B3">
              <w:rPr>
                <w:sz w:val="20"/>
                <w:szCs w:val="20"/>
              </w:rPr>
              <w:t xml:space="preserve">: </w:t>
            </w:r>
            <w:r w:rsidRPr="000B66B3">
              <w:rPr>
                <w:i/>
                <w:iCs/>
                <w:sz w:val="20"/>
                <w:szCs w:val="20"/>
              </w:rPr>
              <w:t>хлопец, купец, в’інец, в’ітрец, ўд'івец, периц, палиц, швец, в’іўца, телица, пйатница</w:t>
            </w:r>
            <w:r w:rsidRPr="000B66B3">
              <w:rPr>
                <w:sz w:val="20"/>
                <w:szCs w:val="20"/>
              </w:rPr>
              <w:t>.</w:t>
            </w:r>
          </w:p>
        </w:tc>
      </w:tr>
      <w:tr w:rsidR="001970C3" w:rsidRPr="002523D0" w:rsidTr="000B66B3">
        <w:tc>
          <w:tcPr>
            <w:tcW w:w="1242" w:type="dxa"/>
          </w:tcPr>
          <w:p w:rsidR="001970C3" w:rsidRPr="000B66B3" w:rsidRDefault="001970C3" w:rsidP="000B66B3">
            <w:pPr>
              <w:ind w:right="-108"/>
              <w:rPr>
                <w:sz w:val="18"/>
                <w:szCs w:val="18"/>
              </w:rPr>
            </w:pPr>
            <w:r w:rsidRPr="000B66B3">
              <w:rPr>
                <w:b/>
                <w:bCs/>
                <w:sz w:val="18"/>
                <w:szCs w:val="18"/>
              </w:rPr>
              <w:t xml:space="preserve">Передньо-язикові сонорні </w:t>
            </w:r>
            <w:r w:rsidRPr="000B66B3">
              <w:rPr>
                <w:b/>
                <w:sz w:val="18"/>
                <w:szCs w:val="18"/>
              </w:rPr>
              <w:t>/</w:t>
            </w:r>
            <w:r w:rsidRPr="000B66B3">
              <w:rPr>
                <w:b/>
                <w:bCs/>
                <w:sz w:val="18"/>
                <w:szCs w:val="18"/>
              </w:rPr>
              <w:t>Р</w:t>
            </w:r>
            <w:r w:rsidRPr="000B66B3">
              <w:rPr>
                <w:b/>
                <w:sz w:val="18"/>
                <w:szCs w:val="18"/>
              </w:rPr>
              <w:t>/, /</w:t>
            </w:r>
            <w:r w:rsidRPr="000B66B3">
              <w:rPr>
                <w:b/>
                <w:bCs/>
                <w:sz w:val="18"/>
                <w:szCs w:val="18"/>
              </w:rPr>
              <w:t>Р</w:t>
            </w:r>
            <w:r w:rsidRPr="000B66B3">
              <w:rPr>
                <w:i/>
                <w:iCs/>
                <w:sz w:val="20"/>
                <w:szCs w:val="20"/>
              </w:rPr>
              <w:t>'</w:t>
            </w:r>
            <w:r w:rsidRPr="000B66B3">
              <w:rPr>
                <w:b/>
                <w:sz w:val="18"/>
                <w:szCs w:val="18"/>
              </w:rPr>
              <w:t>/, /Л/, /Л</w:t>
            </w:r>
            <w:r w:rsidRPr="000B66B3">
              <w:rPr>
                <w:i/>
                <w:iCs/>
                <w:sz w:val="20"/>
                <w:szCs w:val="20"/>
              </w:rPr>
              <w:t>'</w:t>
            </w:r>
            <w:r w:rsidRPr="000B66B3">
              <w:rPr>
                <w:b/>
                <w:sz w:val="18"/>
                <w:szCs w:val="18"/>
              </w:rPr>
              <w:t>/, /Н/, /Н</w:t>
            </w:r>
            <w:r w:rsidRPr="000B66B3">
              <w:rPr>
                <w:i/>
                <w:iCs/>
                <w:sz w:val="20"/>
                <w:szCs w:val="20"/>
              </w:rPr>
              <w:t>'</w:t>
            </w:r>
            <w:r w:rsidRPr="000B66B3">
              <w:rPr>
                <w:b/>
                <w:sz w:val="18"/>
                <w:szCs w:val="18"/>
              </w:rPr>
              <w:t>/</w:t>
            </w:r>
          </w:p>
        </w:tc>
        <w:tc>
          <w:tcPr>
            <w:tcW w:w="2694" w:type="dxa"/>
          </w:tcPr>
          <w:p w:rsidR="001970C3" w:rsidRPr="000B66B3" w:rsidRDefault="001970C3" w:rsidP="000B66B3">
            <w:pPr>
              <w:jc w:val="both"/>
              <w:rPr>
                <w:i/>
                <w:iCs/>
                <w:sz w:val="20"/>
                <w:szCs w:val="20"/>
              </w:rPr>
            </w:pPr>
            <w:r w:rsidRPr="000B66B3">
              <w:rPr>
                <w:sz w:val="20"/>
                <w:szCs w:val="20"/>
              </w:rPr>
              <w:t xml:space="preserve">Розрізнення фонем </w:t>
            </w:r>
            <w:r w:rsidRPr="000B66B3">
              <w:rPr>
                <w:b/>
                <w:sz w:val="20"/>
                <w:szCs w:val="20"/>
              </w:rPr>
              <w:t>/</w:t>
            </w:r>
            <w:r w:rsidRPr="000B66B3">
              <w:rPr>
                <w:b/>
                <w:i/>
                <w:sz w:val="20"/>
                <w:szCs w:val="20"/>
              </w:rPr>
              <w:t>р</w:t>
            </w:r>
            <w:r w:rsidRPr="000B66B3">
              <w:rPr>
                <w:b/>
                <w:sz w:val="20"/>
                <w:szCs w:val="20"/>
              </w:rPr>
              <w:t>/</w:t>
            </w:r>
            <w:r w:rsidRPr="000B66B3">
              <w:rPr>
                <w:b/>
                <w:i/>
                <w:sz w:val="20"/>
                <w:szCs w:val="20"/>
              </w:rPr>
              <w:t xml:space="preserve">, </w:t>
            </w:r>
            <w:r w:rsidRPr="000B66B3">
              <w:rPr>
                <w:b/>
                <w:sz w:val="20"/>
                <w:szCs w:val="20"/>
              </w:rPr>
              <w:t>/</w:t>
            </w:r>
            <w:r w:rsidRPr="000B66B3">
              <w:rPr>
                <w:b/>
                <w:i/>
                <w:sz w:val="20"/>
                <w:szCs w:val="20"/>
              </w:rPr>
              <w:t>р'</w:t>
            </w:r>
            <w:r w:rsidRPr="000B66B3">
              <w:rPr>
                <w:b/>
                <w:sz w:val="20"/>
                <w:szCs w:val="20"/>
              </w:rPr>
              <w:t>/</w:t>
            </w:r>
            <w:r w:rsidRPr="000B66B3">
              <w:rPr>
                <w:sz w:val="20"/>
                <w:szCs w:val="20"/>
              </w:rPr>
              <w:t xml:space="preserve">збігається з літ. мовою. Але в лівобер., полт. </w:t>
            </w:r>
            <w:r w:rsidRPr="000B66B3">
              <w:rPr>
                <w:b/>
                <w:sz w:val="20"/>
                <w:szCs w:val="20"/>
              </w:rPr>
              <w:t>/</w:t>
            </w:r>
            <w:r w:rsidRPr="000B66B3">
              <w:rPr>
                <w:b/>
                <w:i/>
                <w:sz w:val="20"/>
                <w:szCs w:val="20"/>
              </w:rPr>
              <w:t>р'</w:t>
            </w:r>
            <w:r w:rsidRPr="000B66B3">
              <w:rPr>
                <w:b/>
                <w:sz w:val="20"/>
                <w:szCs w:val="20"/>
              </w:rPr>
              <w:t>/</w:t>
            </w:r>
            <w:r w:rsidRPr="000B66B3">
              <w:rPr>
                <w:sz w:val="20"/>
                <w:szCs w:val="20"/>
              </w:rPr>
              <w:t xml:space="preserve"> м’яка: </w:t>
            </w:r>
            <w:r w:rsidRPr="000B66B3">
              <w:rPr>
                <w:i/>
                <w:iCs/>
                <w:sz w:val="20"/>
                <w:szCs w:val="20"/>
              </w:rPr>
              <w:t>базар', сахар', Хар'к’іў, р'ама, гр'ад, др'укуват', стр'уч’ок.</w:t>
            </w:r>
          </w:p>
          <w:p w:rsidR="001970C3" w:rsidRPr="000B66B3" w:rsidRDefault="001970C3" w:rsidP="000B66B3">
            <w:pPr>
              <w:jc w:val="both"/>
              <w:rPr>
                <w:i/>
                <w:iCs/>
                <w:sz w:val="20"/>
                <w:szCs w:val="20"/>
              </w:rPr>
            </w:pPr>
            <w:r w:rsidRPr="000B66B3">
              <w:rPr>
                <w:sz w:val="20"/>
                <w:szCs w:val="20"/>
              </w:rPr>
              <w:t>Найчастіше в полт. говірках</w:t>
            </w:r>
            <w:r w:rsidRPr="000B66B3">
              <w:rPr>
                <w:b/>
                <w:sz w:val="20"/>
                <w:szCs w:val="20"/>
              </w:rPr>
              <w:t>/</w:t>
            </w:r>
            <w:r w:rsidRPr="000B66B3">
              <w:rPr>
                <w:b/>
                <w:i/>
                <w:sz w:val="20"/>
                <w:szCs w:val="20"/>
              </w:rPr>
              <w:t>л</w:t>
            </w:r>
            <w:r w:rsidRPr="000B66B3">
              <w:rPr>
                <w:b/>
                <w:sz w:val="20"/>
                <w:szCs w:val="20"/>
              </w:rPr>
              <w:t>/</w:t>
            </w:r>
            <w:r w:rsidRPr="000B66B3">
              <w:rPr>
                <w:b/>
                <w:i/>
                <w:sz w:val="20"/>
                <w:szCs w:val="20"/>
              </w:rPr>
              <w:t>→</w:t>
            </w:r>
            <w:r w:rsidRPr="000B66B3">
              <w:rPr>
                <w:b/>
                <w:sz w:val="20"/>
                <w:szCs w:val="20"/>
              </w:rPr>
              <w:t>[л·]</w:t>
            </w:r>
            <w:r w:rsidRPr="000B66B3">
              <w:rPr>
                <w:sz w:val="20"/>
                <w:szCs w:val="20"/>
              </w:rPr>
              <w:t xml:space="preserve">: </w:t>
            </w:r>
            <w:r w:rsidRPr="000B66B3">
              <w:rPr>
                <w:i/>
                <w:iCs/>
                <w:sz w:val="20"/>
                <w:szCs w:val="20"/>
              </w:rPr>
              <w:t>кл</w:t>
            </w:r>
            <w:r w:rsidRPr="000B66B3">
              <w:rPr>
                <w:b/>
                <w:i/>
                <w:iCs/>
                <w:sz w:val="20"/>
                <w:szCs w:val="20"/>
              </w:rPr>
              <w:t>·</w:t>
            </w:r>
            <w:r w:rsidRPr="000B66B3">
              <w:rPr>
                <w:i/>
                <w:iCs/>
                <w:sz w:val="20"/>
                <w:szCs w:val="20"/>
              </w:rPr>
              <w:t>ен, зел</w:t>
            </w:r>
            <w:r w:rsidRPr="000B66B3">
              <w:rPr>
                <w:b/>
                <w:i/>
                <w:iCs/>
                <w:sz w:val="20"/>
                <w:szCs w:val="20"/>
              </w:rPr>
              <w:t>·</w:t>
            </w:r>
            <w:r w:rsidRPr="000B66B3">
              <w:rPr>
                <w:i/>
                <w:iCs/>
                <w:sz w:val="20"/>
                <w:szCs w:val="20"/>
              </w:rPr>
              <w:t>ениĭ, мол</w:t>
            </w:r>
            <w:r w:rsidRPr="000B66B3">
              <w:rPr>
                <w:b/>
                <w:i/>
                <w:iCs/>
                <w:sz w:val="20"/>
                <w:szCs w:val="20"/>
              </w:rPr>
              <w:t>·</w:t>
            </w:r>
            <w:r w:rsidRPr="000B66B3">
              <w:rPr>
                <w:i/>
                <w:iCs/>
                <w:sz w:val="20"/>
                <w:szCs w:val="20"/>
              </w:rPr>
              <w:t>око, гол</w:t>
            </w:r>
            <w:r w:rsidRPr="000B66B3">
              <w:rPr>
                <w:b/>
                <w:i/>
                <w:iCs/>
                <w:sz w:val="20"/>
                <w:szCs w:val="20"/>
              </w:rPr>
              <w:t>·</w:t>
            </w:r>
            <w:r w:rsidRPr="000B66B3">
              <w:rPr>
                <w:i/>
                <w:iCs/>
                <w:sz w:val="20"/>
                <w:szCs w:val="20"/>
              </w:rPr>
              <w:t>ова, пужал</w:t>
            </w:r>
            <w:r w:rsidRPr="000B66B3">
              <w:rPr>
                <w:b/>
                <w:i/>
                <w:iCs/>
                <w:sz w:val="20"/>
                <w:szCs w:val="20"/>
              </w:rPr>
              <w:t>·</w:t>
            </w:r>
            <w:r w:rsidRPr="000B66B3">
              <w:rPr>
                <w:i/>
                <w:iCs/>
                <w:sz w:val="20"/>
                <w:szCs w:val="20"/>
              </w:rPr>
              <w:t>но.</w:t>
            </w:r>
          </w:p>
          <w:p w:rsidR="001970C3" w:rsidRPr="000B66B3" w:rsidRDefault="001970C3" w:rsidP="000B66B3">
            <w:pPr>
              <w:jc w:val="both"/>
              <w:rPr>
                <w:sz w:val="20"/>
                <w:szCs w:val="20"/>
              </w:rPr>
            </w:pPr>
            <w:r w:rsidRPr="000B66B3">
              <w:rPr>
                <w:sz w:val="20"/>
                <w:szCs w:val="20"/>
              </w:rPr>
              <w:t xml:space="preserve">Поширені </w:t>
            </w:r>
            <w:r w:rsidRPr="000B66B3">
              <w:rPr>
                <w:b/>
                <w:i/>
                <w:sz w:val="20"/>
                <w:szCs w:val="20"/>
              </w:rPr>
              <w:t>[ри], [ли]:</w:t>
            </w:r>
            <w:r w:rsidRPr="000B66B3">
              <w:rPr>
                <w:i/>
                <w:iCs/>
                <w:sz w:val="20"/>
                <w:szCs w:val="20"/>
              </w:rPr>
              <w:t>грим’іти, глитати, блищшчати.</w:t>
            </w:r>
          </w:p>
        </w:tc>
        <w:tc>
          <w:tcPr>
            <w:tcW w:w="2693" w:type="dxa"/>
          </w:tcPr>
          <w:p w:rsidR="001970C3" w:rsidRPr="000B66B3" w:rsidRDefault="001970C3" w:rsidP="000B66B3">
            <w:pPr>
              <w:jc w:val="both"/>
              <w:rPr>
                <w:i/>
                <w:iCs/>
                <w:sz w:val="20"/>
                <w:szCs w:val="20"/>
              </w:rPr>
            </w:pPr>
            <w:r w:rsidRPr="000B66B3">
              <w:rPr>
                <w:sz w:val="20"/>
                <w:szCs w:val="20"/>
              </w:rPr>
              <w:t xml:space="preserve">Здебільшого </w:t>
            </w:r>
            <w:r w:rsidRPr="000B66B3">
              <w:rPr>
                <w:b/>
                <w:sz w:val="20"/>
                <w:szCs w:val="20"/>
              </w:rPr>
              <w:t>/</w:t>
            </w:r>
            <w:r w:rsidRPr="000B66B3">
              <w:rPr>
                <w:b/>
                <w:i/>
                <w:sz w:val="20"/>
                <w:szCs w:val="20"/>
              </w:rPr>
              <w:t>р</w:t>
            </w:r>
            <w:r w:rsidRPr="000B66B3">
              <w:rPr>
                <w:b/>
                <w:sz w:val="20"/>
                <w:szCs w:val="20"/>
              </w:rPr>
              <w:t>/</w:t>
            </w:r>
            <w:r w:rsidRPr="000B66B3">
              <w:rPr>
                <w:sz w:val="20"/>
                <w:szCs w:val="20"/>
              </w:rPr>
              <w:t xml:space="preserve"> тверда: </w:t>
            </w:r>
            <w:r w:rsidRPr="000B66B3">
              <w:rPr>
                <w:i/>
                <w:iCs/>
                <w:sz w:val="20"/>
                <w:szCs w:val="20"/>
              </w:rPr>
              <w:t>вару, куру, згару, гавару; бура, зара, бурак, граз'.</w:t>
            </w:r>
          </w:p>
          <w:p w:rsidR="001970C3" w:rsidRPr="000B66B3" w:rsidRDefault="001970C3" w:rsidP="000B66B3">
            <w:pPr>
              <w:jc w:val="both"/>
              <w:rPr>
                <w:i/>
                <w:iCs/>
                <w:sz w:val="20"/>
                <w:szCs w:val="20"/>
              </w:rPr>
            </w:pPr>
            <w:r w:rsidRPr="000B66B3">
              <w:rPr>
                <w:sz w:val="20"/>
                <w:szCs w:val="20"/>
              </w:rPr>
              <w:t xml:space="preserve">Іноді у сх.-поліс. </w:t>
            </w:r>
            <w:r w:rsidRPr="000B66B3">
              <w:rPr>
                <w:b/>
                <w:sz w:val="20"/>
                <w:szCs w:val="20"/>
              </w:rPr>
              <w:t>/</w:t>
            </w:r>
            <w:r w:rsidRPr="000B66B3">
              <w:rPr>
                <w:b/>
                <w:i/>
                <w:sz w:val="20"/>
                <w:szCs w:val="20"/>
              </w:rPr>
              <w:t>л</w:t>
            </w:r>
            <w:r w:rsidRPr="000B66B3">
              <w:rPr>
                <w:b/>
                <w:sz w:val="20"/>
                <w:szCs w:val="20"/>
              </w:rPr>
              <w:t>/</w:t>
            </w:r>
            <w:r w:rsidRPr="000B66B3">
              <w:rPr>
                <w:b/>
                <w:i/>
                <w:sz w:val="20"/>
                <w:szCs w:val="20"/>
              </w:rPr>
              <w:t>→</w:t>
            </w:r>
            <w:r w:rsidRPr="000B66B3">
              <w:rPr>
                <w:b/>
                <w:sz w:val="20"/>
                <w:szCs w:val="20"/>
              </w:rPr>
              <w:t xml:space="preserve">[л·]: </w:t>
            </w:r>
            <w:r w:rsidRPr="000B66B3">
              <w:rPr>
                <w:i/>
                <w:iCs/>
                <w:sz w:val="20"/>
                <w:szCs w:val="20"/>
              </w:rPr>
              <w:t>кол</w:t>
            </w:r>
            <w:r w:rsidRPr="000B66B3">
              <w:rPr>
                <w:b/>
                <w:i/>
                <w:iCs/>
                <w:sz w:val="20"/>
                <w:szCs w:val="20"/>
              </w:rPr>
              <w:t>·</w:t>
            </w:r>
            <w:r w:rsidRPr="000B66B3">
              <w:rPr>
                <w:i/>
                <w:iCs/>
                <w:sz w:val="20"/>
                <w:szCs w:val="20"/>
              </w:rPr>
              <w:t>и, бул</w:t>
            </w:r>
            <w:r w:rsidRPr="000B66B3">
              <w:rPr>
                <w:b/>
                <w:i/>
                <w:iCs/>
                <w:sz w:val="20"/>
                <w:szCs w:val="20"/>
              </w:rPr>
              <w:t>·</w:t>
            </w:r>
            <w:r w:rsidRPr="000B66B3">
              <w:rPr>
                <w:i/>
                <w:iCs/>
                <w:sz w:val="20"/>
                <w:szCs w:val="20"/>
              </w:rPr>
              <w:t>и, мали, пл</w:t>
            </w:r>
            <w:r w:rsidRPr="000B66B3">
              <w:rPr>
                <w:b/>
                <w:i/>
                <w:iCs/>
                <w:sz w:val="20"/>
                <w:szCs w:val="20"/>
              </w:rPr>
              <w:t>·</w:t>
            </w:r>
            <w:r w:rsidRPr="000B66B3">
              <w:rPr>
                <w:i/>
                <w:iCs/>
                <w:sz w:val="20"/>
                <w:szCs w:val="20"/>
              </w:rPr>
              <w:t>уг.</w:t>
            </w:r>
          </w:p>
          <w:p w:rsidR="001970C3" w:rsidRPr="000B66B3" w:rsidRDefault="001970C3" w:rsidP="000B66B3">
            <w:pPr>
              <w:jc w:val="both"/>
              <w:rPr>
                <w:sz w:val="20"/>
                <w:szCs w:val="20"/>
              </w:rPr>
            </w:pPr>
            <w:r w:rsidRPr="000B66B3">
              <w:rPr>
                <w:b/>
                <w:sz w:val="20"/>
                <w:szCs w:val="20"/>
              </w:rPr>
              <w:t>/</w:t>
            </w:r>
            <w:r w:rsidRPr="000B66B3">
              <w:rPr>
                <w:b/>
                <w:i/>
                <w:sz w:val="20"/>
                <w:szCs w:val="20"/>
              </w:rPr>
              <w:t>н'</w:t>
            </w:r>
            <w:r w:rsidRPr="000B66B3">
              <w:rPr>
                <w:b/>
                <w:sz w:val="20"/>
                <w:szCs w:val="20"/>
              </w:rPr>
              <w:t>/</w:t>
            </w:r>
            <w:r w:rsidRPr="000B66B3">
              <w:rPr>
                <w:b/>
                <w:i/>
                <w:sz w:val="20"/>
                <w:szCs w:val="20"/>
              </w:rPr>
              <w:t>→ |й|</w:t>
            </w:r>
            <w:r w:rsidRPr="000B66B3">
              <w:rPr>
                <w:sz w:val="20"/>
                <w:szCs w:val="20"/>
              </w:rPr>
              <w:t xml:space="preserve"> у звукосполуці </w:t>
            </w:r>
            <w:r w:rsidRPr="000B66B3">
              <w:rPr>
                <w:b/>
                <w:i/>
                <w:sz w:val="20"/>
                <w:szCs w:val="20"/>
              </w:rPr>
              <w:t>[н'к]</w:t>
            </w:r>
            <w:r w:rsidRPr="000B66B3">
              <w:rPr>
                <w:sz w:val="20"/>
                <w:szCs w:val="20"/>
              </w:rPr>
              <w:t xml:space="preserve"> у демінутивних формах у вол.-поліс.: </w:t>
            </w:r>
            <w:r w:rsidRPr="000B66B3">
              <w:rPr>
                <w:i/>
                <w:iCs/>
                <w:sz w:val="20"/>
                <w:szCs w:val="20"/>
              </w:rPr>
              <w:t>вичороĭка, ластувойка, журбойка, долеĭку, молодеĭк’іĭ, стареĭкайа</w:t>
            </w:r>
            <w:r w:rsidRPr="000B66B3">
              <w:rPr>
                <w:sz w:val="20"/>
                <w:szCs w:val="20"/>
              </w:rPr>
              <w:t>.</w:t>
            </w:r>
          </w:p>
          <w:p w:rsidR="001970C3" w:rsidRPr="000B66B3" w:rsidRDefault="001970C3" w:rsidP="000B66B3">
            <w:pPr>
              <w:jc w:val="both"/>
              <w:rPr>
                <w:sz w:val="20"/>
                <w:szCs w:val="20"/>
              </w:rPr>
            </w:pPr>
            <w:r w:rsidRPr="000B66B3">
              <w:rPr>
                <w:sz w:val="20"/>
                <w:szCs w:val="20"/>
              </w:rPr>
              <w:t xml:space="preserve">Поширені </w:t>
            </w:r>
            <w:r w:rsidRPr="000B66B3">
              <w:rPr>
                <w:b/>
                <w:i/>
                <w:sz w:val="20"/>
                <w:szCs w:val="20"/>
              </w:rPr>
              <w:t>[ри], [ли]:</w:t>
            </w:r>
            <w:r w:rsidRPr="000B66B3">
              <w:rPr>
                <w:i/>
                <w:iCs/>
                <w:sz w:val="20"/>
                <w:szCs w:val="20"/>
              </w:rPr>
              <w:t>кривавий, глитати.</w:t>
            </w:r>
          </w:p>
        </w:tc>
        <w:tc>
          <w:tcPr>
            <w:tcW w:w="3827" w:type="dxa"/>
          </w:tcPr>
          <w:p w:rsidR="001970C3" w:rsidRPr="000B66B3" w:rsidRDefault="001970C3" w:rsidP="000B66B3">
            <w:pPr>
              <w:jc w:val="both"/>
              <w:rPr>
                <w:i/>
                <w:iCs/>
                <w:sz w:val="20"/>
                <w:szCs w:val="20"/>
              </w:rPr>
            </w:pPr>
            <w:r w:rsidRPr="000B66B3">
              <w:rPr>
                <w:sz w:val="20"/>
                <w:szCs w:val="20"/>
              </w:rPr>
              <w:t xml:space="preserve">Здебільшого </w:t>
            </w:r>
            <w:r w:rsidRPr="000B66B3">
              <w:rPr>
                <w:b/>
                <w:sz w:val="20"/>
                <w:szCs w:val="20"/>
              </w:rPr>
              <w:t>/</w:t>
            </w:r>
            <w:r w:rsidRPr="000B66B3">
              <w:rPr>
                <w:b/>
                <w:i/>
                <w:sz w:val="20"/>
                <w:szCs w:val="20"/>
              </w:rPr>
              <w:t>р</w:t>
            </w:r>
            <w:r w:rsidRPr="000B66B3">
              <w:rPr>
                <w:b/>
                <w:sz w:val="20"/>
                <w:szCs w:val="20"/>
              </w:rPr>
              <w:t>/</w:t>
            </w:r>
            <w:r w:rsidRPr="000B66B3">
              <w:rPr>
                <w:sz w:val="20"/>
                <w:szCs w:val="20"/>
              </w:rPr>
              <w:t xml:space="preserve"> тверда: </w:t>
            </w:r>
            <w:r w:rsidRPr="000B66B3">
              <w:rPr>
                <w:i/>
                <w:iCs/>
                <w:sz w:val="20"/>
                <w:szCs w:val="20"/>
              </w:rPr>
              <w:t xml:space="preserve">зора, радно, рабиĭ, горат, м’ірати, пудв’іра, </w:t>
            </w:r>
            <w:r w:rsidRPr="000B66B3">
              <w:rPr>
                <w:sz w:val="20"/>
                <w:szCs w:val="20"/>
              </w:rPr>
              <w:t xml:space="preserve">у наддністр. після </w:t>
            </w:r>
            <w:r w:rsidRPr="000B66B3">
              <w:rPr>
                <w:b/>
                <w:sz w:val="20"/>
                <w:szCs w:val="20"/>
              </w:rPr>
              <w:t xml:space="preserve">/р/ </w:t>
            </w:r>
            <w:r w:rsidRPr="000B66B3">
              <w:rPr>
                <w:sz w:val="20"/>
                <w:szCs w:val="20"/>
              </w:rPr>
              <w:t xml:space="preserve">з’явилася </w:t>
            </w:r>
            <w:r w:rsidRPr="000B66B3">
              <w:rPr>
                <w:b/>
                <w:sz w:val="20"/>
                <w:szCs w:val="20"/>
              </w:rPr>
              <w:t>[й]</w:t>
            </w:r>
            <w:r w:rsidRPr="000B66B3">
              <w:rPr>
                <w:sz w:val="20"/>
                <w:szCs w:val="20"/>
              </w:rPr>
              <w:t xml:space="preserve">: </w:t>
            </w:r>
            <w:r w:rsidRPr="000B66B3">
              <w:rPr>
                <w:i/>
                <w:iCs/>
                <w:sz w:val="20"/>
                <w:szCs w:val="20"/>
              </w:rPr>
              <w:t>рйасниĭ, зорйа, бурйа, порйадок, нарйад, морйак.</w:t>
            </w:r>
          </w:p>
          <w:p w:rsidR="001970C3" w:rsidRPr="000B66B3" w:rsidRDefault="001970C3" w:rsidP="000B66B3">
            <w:pPr>
              <w:jc w:val="both"/>
              <w:rPr>
                <w:sz w:val="20"/>
                <w:szCs w:val="20"/>
              </w:rPr>
            </w:pPr>
            <w:r w:rsidRPr="000B66B3">
              <w:rPr>
                <w:sz w:val="20"/>
                <w:szCs w:val="20"/>
              </w:rPr>
              <w:t xml:space="preserve">У поділ. </w:t>
            </w:r>
            <w:r w:rsidRPr="000B66B3">
              <w:rPr>
                <w:b/>
                <w:sz w:val="20"/>
                <w:szCs w:val="20"/>
              </w:rPr>
              <w:t>/</w:t>
            </w:r>
            <w:r w:rsidRPr="000B66B3">
              <w:rPr>
                <w:b/>
                <w:i/>
                <w:sz w:val="20"/>
                <w:szCs w:val="20"/>
              </w:rPr>
              <w:t>й</w:t>
            </w:r>
            <w:r w:rsidRPr="000B66B3">
              <w:rPr>
                <w:b/>
                <w:sz w:val="20"/>
                <w:szCs w:val="20"/>
              </w:rPr>
              <w:t>/</w:t>
            </w:r>
            <w:r w:rsidRPr="000B66B3">
              <w:rPr>
                <w:b/>
                <w:i/>
                <w:sz w:val="20"/>
                <w:szCs w:val="20"/>
              </w:rPr>
              <w:t>→ [л']</w:t>
            </w:r>
            <w:r w:rsidRPr="000B66B3">
              <w:rPr>
                <w:sz w:val="20"/>
                <w:szCs w:val="20"/>
              </w:rPr>
              <w:t xml:space="preserve">: </w:t>
            </w:r>
            <w:r w:rsidRPr="000B66B3">
              <w:rPr>
                <w:i/>
                <w:iCs/>
                <w:sz w:val="20"/>
                <w:szCs w:val="20"/>
              </w:rPr>
              <w:t>п’ірл'а, подв’ірл'а</w:t>
            </w:r>
            <w:r w:rsidRPr="000B66B3">
              <w:rPr>
                <w:sz w:val="20"/>
                <w:szCs w:val="20"/>
              </w:rPr>
              <w:t>.</w:t>
            </w:r>
          </w:p>
          <w:p w:rsidR="001970C3" w:rsidRPr="000B66B3" w:rsidRDefault="001970C3" w:rsidP="000B66B3">
            <w:pPr>
              <w:jc w:val="both"/>
              <w:rPr>
                <w:i/>
                <w:iCs/>
                <w:sz w:val="20"/>
                <w:szCs w:val="20"/>
              </w:rPr>
            </w:pPr>
            <w:r w:rsidRPr="000B66B3">
              <w:rPr>
                <w:sz w:val="20"/>
                <w:szCs w:val="20"/>
              </w:rPr>
              <w:t xml:space="preserve">У карпатських </w:t>
            </w:r>
            <w:r w:rsidRPr="000B66B3">
              <w:rPr>
                <w:b/>
                <w:sz w:val="20"/>
                <w:szCs w:val="20"/>
              </w:rPr>
              <w:t>/</w:t>
            </w:r>
            <w:r w:rsidRPr="000B66B3">
              <w:rPr>
                <w:b/>
                <w:i/>
                <w:sz w:val="20"/>
                <w:szCs w:val="20"/>
              </w:rPr>
              <w:t>р'</w:t>
            </w:r>
            <w:r w:rsidRPr="000B66B3">
              <w:rPr>
                <w:b/>
                <w:sz w:val="20"/>
                <w:szCs w:val="20"/>
              </w:rPr>
              <w:t>/</w:t>
            </w:r>
            <w:r w:rsidRPr="000B66B3">
              <w:rPr>
                <w:sz w:val="20"/>
                <w:szCs w:val="20"/>
              </w:rPr>
              <w:t xml:space="preserve">: </w:t>
            </w:r>
            <w:r w:rsidRPr="000B66B3">
              <w:rPr>
                <w:i/>
                <w:iCs/>
                <w:sz w:val="20"/>
                <w:szCs w:val="20"/>
              </w:rPr>
              <w:t>косар', читвир', типир', г’ір'киĭ, мор'ква, гр'едка, бур'е.</w:t>
            </w:r>
          </w:p>
          <w:p w:rsidR="001970C3" w:rsidRPr="000B66B3" w:rsidRDefault="001970C3" w:rsidP="000B66B3">
            <w:pPr>
              <w:jc w:val="both"/>
              <w:rPr>
                <w:i/>
                <w:iCs/>
                <w:sz w:val="20"/>
                <w:szCs w:val="20"/>
              </w:rPr>
            </w:pPr>
            <w:r w:rsidRPr="000B66B3">
              <w:rPr>
                <w:sz w:val="20"/>
                <w:szCs w:val="20"/>
              </w:rPr>
              <w:t xml:space="preserve">Іноді у сх.-поділ. </w:t>
            </w:r>
            <w:r w:rsidRPr="000B66B3">
              <w:rPr>
                <w:b/>
                <w:sz w:val="20"/>
                <w:szCs w:val="20"/>
              </w:rPr>
              <w:t>/</w:t>
            </w:r>
            <w:r w:rsidRPr="000B66B3">
              <w:rPr>
                <w:b/>
                <w:i/>
                <w:sz w:val="20"/>
                <w:szCs w:val="20"/>
              </w:rPr>
              <w:t>л</w:t>
            </w:r>
            <w:r w:rsidRPr="000B66B3">
              <w:rPr>
                <w:b/>
                <w:sz w:val="20"/>
                <w:szCs w:val="20"/>
              </w:rPr>
              <w:t>/</w:t>
            </w:r>
            <w:r w:rsidRPr="000B66B3">
              <w:rPr>
                <w:sz w:val="20"/>
                <w:szCs w:val="20"/>
              </w:rPr>
              <w:t xml:space="preserve"> реалізується в </w:t>
            </w:r>
            <w:r w:rsidRPr="000B66B3">
              <w:rPr>
                <w:b/>
                <w:sz w:val="20"/>
                <w:szCs w:val="20"/>
              </w:rPr>
              <w:t xml:space="preserve">[л·]: </w:t>
            </w:r>
            <w:r w:rsidRPr="000B66B3">
              <w:rPr>
                <w:i/>
                <w:iCs/>
                <w:sz w:val="20"/>
                <w:szCs w:val="20"/>
              </w:rPr>
              <w:t>чокол</w:t>
            </w:r>
            <w:r w:rsidRPr="000B66B3">
              <w:rPr>
                <w:b/>
                <w:i/>
                <w:iCs/>
                <w:sz w:val="20"/>
                <w:szCs w:val="20"/>
              </w:rPr>
              <w:t>·</w:t>
            </w:r>
            <w:r w:rsidRPr="000B66B3">
              <w:rPr>
                <w:i/>
                <w:iCs/>
                <w:sz w:val="20"/>
                <w:szCs w:val="20"/>
              </w:rPr>
              <w:t>ад, вел</w:t>
            </w:r>
            <w:r w:rsidRPr="000B66B3">
              <w:rPr>
                <w:b/>
                <w:i/>
                <w:iCs/>
                <w:sz w:val="20"/>
                <w:szCs w:val="20"/>
              </w:rPr>
              <w:t>·</w:t>
            </w:r>
            <w:r w:rsidRPr="000B66B3">
              <w:rPr>
                <w:i/>
                <w:iCs/>
                <w:sz w:val="20"/>
                <w:szCs w:val="20"/>
              </w:rPr>
              <w:t>и, кл</w:t>
            </w:r>
            <w:r w:rsidRPr="000B66B3">
              <w:rPr>
                <w:b/>
                <w:i/>
                <w:iCs/>
                <w:sz w:val="20"/>
                <w:szCs w:val="20"/>
              </w:rPr>
              <w:t>·</w:t>
            </w:r>
            <w:r w:rsidRPr="000B66B3">
              <w:rPr>
                <w:i/>
                <w:iCs/>
                <w:sz w:val="20"/>
                <w:szCs w:val="20"/>
              </w:rPr>
              <w:t>ен.</w:t>
            </w:r>
          </w:p>
          <w:p w:rsidR="001970C3" w:rsidRPr="000B66B3" w:rsidRDefault="001970C3" w:rsidP="000B66B3">
            <w:pPr>
              <w:jc w:val="both"/>
              <w:rPr>
                <w:i/>
                <w:iCs/>
                <w:sz w:val="20"/>
                <w:szCs w:val="20"/>
              </w:rPr>
            </w:pPr>
            <w:r w:rsidRPr="000B66B3">
              <w:rPr>
                <w:sz w:val="20"/>
                <w:szCs w:val="20"/>
              </w:rPr>
              <w:t xml:space="preserve">У пн.-карп., наддністр. </w:t>
            </w:r>
            <w:r w:rsidRPr="000B66B3">
              <w:rPr>
                <w:b/>
                <w:sz w:val="20"/>
                <w:szCs w:val="20"/>
              </w:rPr>
              <w:t xml:space="preserve">[л] </w:t>
            </w:r>
            <w:r w:rsidRPr="000B66B3">
              <w:rPr>
                <w:b/>
                <w:i/>
                <w:sz w:val="20"/>
                <w:szCs w:val="20"/>
              </w:rPr>
              <w:t>→</w:t>
            </w:r>
            <w:r w:rsidRPr="000B66B3">
              <w:rPr>
                <w:b/>
                <w:sz w:val="20"/>
                <w:szCs w:val="20"/>
              </w:rPr>
              <w:t>[в]:</w:t>
            </w:r>
            <w:r w:rsidRPr="000B66B3">
              <w:rPr>
                <w:i/>
                <w:iCs/>
                <w:sz w:val="20"/>
                <w:szCs w:val="20"/>
              </w:rPr>
              <w:t>ореў, стіў, гоўка, гор'іўка, пиўка, мовоко, масўо, ходива, с'п’івава.</w:t>
            </w:r>
          </w:p>
          <w:p w:rsidR="001970C3" w:rsidRPr="000B66B3" w:rsidRDefault="001970C3" w:rsidP="000B66B3">
            <w:pPr>
              <w:jc w:val="both"/>
              <w:rPr>
                <w:i/>
                <w:iCs/>
                <w:sz w:val="20"/>
                <w:szCs w:val="20"/>
              </w:rPr>
            </w:pPr>
            <w:r w:rsidRPr="000B66B3">
              <w:rPr>
                <w:sz w:val="20"/>
                <w:szCs w:val="20"/>
              </w:rPr>
              <w:t>У карп., наддністр. поділ.</w:t>
            </w:r>
            <w:r w:rsidRPr="000B66B3">
              <w:rPr>
                <w:b/>
                <w:sz w:val="20"/>
                <w:szCs w:val="20"/>
              </w:rPr>
              <w:t xml:space="preserve"> /</w:t>
            </w:r>
            <w:r w:rsidRPr="000B66B3">
              <w:rPr>
                <w:b/>
                <w:i/>
                <w:sz w:val="20"/>
                <w:szCs w:val="20"/>
              </w:rPr>
              <w:t>н'</w:t>
            </w:r>
            <w:r w:rsidRPr="000B66B3">
              <w:rPr>
                <w:b/>
                <w:sz w:val="20"/>
                <w:szCs w:val="20"/>
              </w:rPr>
              <w:t xml:space="preserve">/ </w:t>
            </w:r>
            <w:r w:rsidRPr="000B66B3">
              <w:rPr>
                <w:b/>
                <w:i/>
                <w:sz w:val="20"/>
                <w:szCs w:val="20"/>
              </w:rPr>
              <w:t xml:space="preserve">→ </w:t>
            </w:r>
            <w:r w:rsidRPr="000B66B3">
              <w:rPr>
                <w:b/>
                <w:sz w:val="20"/>
                <w:szCs w:val="20"/>
              </w:rPr>
              <w:t>/</w:t>
            </w:r>
            <w:r w:rsidRPr="000B66B3">
              <w:rPr>
                <w:b/>
                <w:i/>
                <w:sz w:val="20"/>
                <w:szCs w:val="20"/>
              </w:rPr>
              <w:t>й</w:t>
            </w:r>
            <w:r w:rsidRPr="000B66B3">
              <w:rPr>
                <w:b/>
                <w:sz w:val="20"/>
                <w:szCs w:val="20"/>
              </w:rPr>
              <w:t xml:space="preserve">/ </w:t>
            </w:r>
            <w:r w:rsidRPr="000B66B3">
              <w:rPr>
                <w:sz w:val="20"/>
                <w:szCs w:val="20"/>
              </w:rPr>
              <w:t xml:space="preserve">у звукосполуці </w:t>
            </w:r>
            <w:r w:rsidRPr="000B66B3">
              <w:rPr>
                <w:b/>
                <w:i/>
                <w:sz w:val="20"/>
                <w:szCs w:val="20"/>
              </w:rPr>
              <w:t>[н'к]</w:t>
            </w:r>
            <w:r w:rsidRPr="000B66B3">
              <w:rPr>
                <w:sz w:val="20"/>
                <w:szCs w:val="20"/>
              </w:rPr>
              <w:t xml:space="preserve"> у демінутивах: </w:t>
            </w:r>
            <w:r w:rsidRPr="000B66B3">
              <w:rPr>
                <w:i/>
                <w:iCs/>
                <w:sz w:val="20"/>
                <w:szCs w:val="20"/>
              </w:rPr>
              <w:t>ластівоĭка, сониĭко, головоĭка, малеĭкиĭ, питоĭкі, спатоĭки.</w:t>
            </w:r>
          </w:p>
          <w:p w:rsidR="001970C3" w:rsidRPr="000B66B3" w:rsidRDefault="001970C3" w:rsidP="000B66B3">
            <w:pPr>
              <w:jc w:val="both"/>
              <w:rPr>
                <w:sz w:val="20"/>
                <w:szCs w:val="20"/>
              </w:rPr>
            </w:pPr>
            <w:r w:rsidRPr="000B66B3">
              <w:rPr>
                <w:sz w:val="20"/>
                <w:szCs w:val="20"/>
              </w:rPr>
              <w:t xml:space="preserve">У частині пн.-карп. </w:t>
            </w:r>
            <w:r w:rsidRPr="000B66B3">
              <w:rPr>
                <w:b/>
                <w:i/>
                <w:sz w:val="20"/>
                <w:szCs w:val="20"/>
              </w:rPr>
              <w:t>[нк] →[н'к]</w:t>
            </w:r>
            <w:r w:rsidRPr="000B66B3">
              <w:rPr>
                <w:sz w:val="20"/>
                <w:szCs w:val="20"/>
              </w:rPr>
              <w:t xml:space="preserve">: </w:t>
            </w:r>
            <w:r w:rsidRPr="000B66B3">
              <w:rPr>
                <w:i/>
                <w:iCs/>
                <w:sz w:val="20"/>
                <w:szCs w:val="20"/>
              </w:rPr>
              <w:t>ж’ін'ка, шин'кар, суки</w:t>
            </w:r>
            <w:r w:rsidRPr="000B66B3">
              <w:rPr>
                <w:i/>
                <w:iCs/>
                <w:sz w:val="20"/>
                <w:szCs w:val="20"/>
                <w:vertAlign w:val="superscript"/>
              </w:rPr>
              <w:t>е</w:t>
            </w:r>
            <w:r w:rsidRPr="000B66B3">
              <w:rPr>
                <w:i/>
                <w:iCs/>
                <w:sz w:val="20"/>
                <w:szCs w:val="20"/>
              </w:rPr>
              <w:t>н'ка, шкл'и</w:t>
            </w:r>
            <w:r w:rsidRPr="000B66B3">
              <w:rPr>
                <w:i/>
                <w:iCs/>
                <w:sz w:val="20"/>
                <w:szCs w:val="20"/>
                <w:vertAlign w:val="superscript"/>
              </w:rPr>
              <w:t>е</w:t>
            </w:r>
            <w:r w:rsidRPr="000B66B3">
              <w:rPr>
                <w:i/>
                <w:iCs/>
                <w:sz w:val="20"/>
                <w:szCs w:val="20"/>
              </w:rPr>
              <w:t>н'ка</w:t>
            </w:r>
            <w:r w:rsidRPr="000B66B3">
              <w:rPr>
                <w:sz w:val="20"/>
                <w:szCs w:val="20"/>
              </w:rPr>
              <w:t>.</w:t>
            </w:r>
          </w:p>
          <w:p w:rsidR="001970C3" w:rsidRPr="000B66B3" w:rsidRDefault="001970C3" w:rsidP="000B66B3">
            <w:pPr>
              <w:jc w:val="both"/>
              <w:rPr>
                <w:sz w:val="20"/>
                <w:szCs w:val="20"/>
              </w:rPr>
            </w:pPr>
            <w:r w:rsidRPr="000B66B3">
              <w:rPr>
                <w:b/>
                <w:i/>
                <w:sz w:val="20"/>
                <w:szCs w:val="20"/>
              </w:rPr>
              <w:t>[ри], [ли], [ры], [лы], [ре], [ле] →</w:t>
            </w:r>
            <w:r w:rsidRPr="000B66B3">
              <w:rPr>
                <w:b/>
                <w:i/>
                <w:spacing w:val="-4"/>
                <w:sz w:val="20"/>
                <w:szCs w:val="20"/>
              </w:rPr>
              <w:t>[ир], [ил], [ыр], [ыл], [ер], [ел]</w:t>
            </w:r>
            <w:r w:rsidRPr="000B66B3">
              <w:rPr>
                <w:spacing w:val="-4"/>
                <w:sz w:val="20"/>
                <w:szCs w:val="20"/>
              </w:rPr>
              <w:t xml:space="preserve">: </w:t>
            </w:r>
            <w:r w:rsidRPr="000B66B3">
              <w:rPr>
                <w:i/>
                <w:iCs/>
                <w:spacing w:val="-4"/>
                <w:sz w:val="20"/>
                <w:szCs w:val="20"/>
              </w:rPr>
              <w:t>кырвавый, хырбет, былха, дрыва, кирниц'а, керниц'е</w:t>
            </w:r>
            <w:r w:rsidRPr="000B66B3">
              <w:rPr>
                <w:sz w:val="20"/>
                <w:szCs w:val="20"/>
              </w:rPr>
              <w:t>.</w:t>
            </w:r>
          </w:p>
        </w:tc>
      </w:tr>
      <w:tr w:rsidR="001970C3" w:rsidRPr="002523D0" w:rsidTr="000B66B3">
        <w:tc>
          <w:tcPr>
            <w:tcW w:w="1242" w:type="dxa"/>
          </w:tcPr>
          <w:p w:rsidR="001970C3" w:rsidRPr="000B66B3" w:rsidRDefault="001970C3" w:rsidP="000B66B3">
            <w:pPr>
              <w:jc w:val="both"/>
              <w:rPr>
                <w:sz w:val="20"/>
                <w:szCs w:val="20"/>
              </w:rPr>
            </w:pPr>
            <w:r w:rsidRPr="000B66B3">
              <w:rPr>
                <w:b/>
                <w:sz w:val="20"/>
                <w:szCs w:val="20"/>
              </w:rPr>
              <w:t>Середньо-язикова фонема /Й/</w:t>
            </w:r>
          </w:p>
        </w:tc>
        <w:tc>
          <w:tcPr>
            <w:tcW w:w="2694" w:type="dxa"/>
          </w:tcPr>
          <w:p w:rsidR="001970C3" w:rsidRPr="000B66B3" w:rsidRDefault="001970C3" w:rsidP="000B66B3">
            <w:pPr>
              <w:jc w:val="both"/>
              <w:rPr>
                <w:sz w:val="20"/>
                <w:szCs w:val="20"/>
              </w:rPr>
            </w:pPr>
            <w:r w:rsidRPr="000B66B3">
              <w:rPr>
                <w:sz w:val="20"/>
                <w:szCs w:val="20"/>
              </w:rPr>
              <w:t>Вживання збігається з літературною мовою.</w:t>
            </w:r>
          </w:p>
        </w:tc>
        <w:tc>
          <w:tcPr>
            <w:tcW w:w="2693" w:type="dxa"/>
          </w:tcPr>
          <w:p w:rsidR="001970C3" w:rsidRPr="000B66B3" w:rsidRDefault="001970C3" w:rsidP="000B66B3">
            <w:pPr>
              <w:jc w:val="both"/>
              <w:rPr>
                <w:spacing w:val="-4"/>
                <w:sz w:val="20"/>
                <w:szCs w:val="20"/>
              </w:rPr>
            </w:pPr>
            <w:r w:rsidRPr="000B66B3">
              <w:rPr>
                <w:spacing w:val="-4"/>
                <w:sz w:val="20"/>
                <w:szCs w:val="20"/>
              </w:rPr>
              <w:t xml:space="preserve">У лівобереж.-поліс. втрачається після префікса: </w:t>
            </w:r>
            <w:r w:rsidRPr="000B66B3">
              <w:rPr>
                <w:i/>
                <w:iCs/>
                <w:spacing w:val="-4"/>
                <w:sz w:val="20"/>
                <w:szCs w:val="20"/>
              </w:rPr>
              <w:t>пришли</w:t>
            </w:r>
            <w:r w:rsidRPr="000B66B3">
              <w:rPr>
                <w:spacing w:val="-4"/>
                <w:sz w:val="20"/>
                <w:szCs w:val="20"/>
              </w:rPr>
              <w:t xml:space="preserve">, </w:t>
            </w:r>
            <w:r w:rsidRPr="000B66B3">
              <w:rPr>
                <w:i/>
                <w:iCs/>
                <w:spacing w:val="-4"/>
                <w:sz w:val="20"/>
                <w:szCs w:val="20"/>
              </w:rPr>
              <w:t>зашли</w:t>
            </w:r>
            <w:r w:rsidRPr="000B66B3">
              <w:rPr>
                <w:spacing w:val="-4"/>
                <w:sz w:val="20"/>
                <w:szCs w:val="20"/>
              </w:rPr>
              <w:t xml:space="preserve">, </w:t>
            </w:r>
            <w:r w:rsidRPr="000B66B3">
              <w:rPr>
                <w:i/>
                <w:iCs/>
                <w:spacing w:val="-4"/>
                <w:sz w:val="20"/>
                <w:szCs w:val="20"/>
              </w:rPr>
              <w:t xml:space="preserve">виду </w:t>
            </w:r>
            <w:r w:rsidRPr="000B66B3">
              <w:rPr>
                <w:iCs/>
                <w:spacing w:val="-4"/>
                <w:sz w:val="20"/>
                <w:szCs w:val="20"/>
              </w:rPr>
              <w:t>і в</w:t>
            </w:r>
            <w:r w:rsidRPr="000B66B3">
              <w:rPr>
                <w:spacing w:val="-4"/>
                <w:sz w:val="20"/>
                <w:szCs w:val="20"/>
              </w:rPr>
              <w:t xml:space="preserve"> прикметниках: </w:t>
            </w:r>
            <w:r w:rsidRPr="000B66B3">
              <w:rPr>
                <w:i/>
                <w:iCs/>
                <w:spacing w:val="-4"/>
                <w:sz w:val="20"/>
                <w:szCs w:val="20"/>
              </w:rPr>
              <w:t>добри, молоди</w:t>
            </w:r>
            <w:r w:rsidRPr="000B66B3">
              <w:rPr>
                <w:bCs/>
                <w:spacing w:val="-4"/>
                <w:sz w:val="20"/>
                <w:szCs w:val="20"/>
              </w:rPr>
              <w:t>.</w:t>
            </w:r>
            <w:r w:rsidRPr="000B66B3">
              <w:rPr>
                <w:spacing w:val="-4"/>
                <w:sz w:val="20"/>
                <w:szCs w:val="20"/>
              </w:rPr>
              <w:t xml:space="preserve">Протетичний </w:t>
            </w:r>
            <w:r w:rsidRPr="000B66B3">
              <w:rPr>
                <w:b/>
                <w:spacing w:val="-4"/>
                <w:sz w:val="20"/>
                <w:szCs w:val="20"/>
              </w:rPr>
              <w:t>[й]</w:t>
            </w:r>
            <w:r w:rsidRPr="000B66B3">
              <w:rPr>
                <w:spacing w:val="-4"/>
                <w:sz w:val="20"/>
                <w:szCs w:val="20"/>
              </w:rPr>
              <w:t>:</w:t>
            </w:r>
            <w:r w:rsidRPr="000B66B3">
              <w:rPr>
                <w:i/>
                <w:iCs/>
                <w:spacing w:val="-4"/>
                <w:sz w:val="20"/>
                <w:szCs w:val="20"/>
              </w:rPr>
              <w:t xml:space="preserve"> йіволга, йулица, йуличка, Йіван</w:t>
            </w:r>
            <w:r w:rsidRPr="000B66B3">
              <w:rPr>
                <w:spacing w:val="-4"/>
                <w:sz w:val="20"/>
                <w:szCs w:val="20"/>
              </w:rPr>
              <w:t>.</w:t>
            </w:r>
          </w:p>
        </w:tc>
        <w:tc>
          <w:tcPr>
            <w:tcW w:w="3827" w:type="dxa"/>
          </w:tcPr>
          <w:p w:rsidR="001970C3" w:rsidRPr="000B66B3" w:rsidRDefault="001970C3" w:rsidP="000B66B3">
            <w:pPr>
              <w:jc w:val="both"/>
              <w:rPr>
                <w:sz w:val="20"/>
                <w:szCs w:val="20"/>
              </w:rPr>
            </w:pPr>
            <w:r w:rsidRPr="000B66B3">
              <w:rPr>
                <w:sz w:val="20"/>
                <w:szCs w:val="20"/>
              </w:rPr>
              <w:t xml:space="preserve">Протетичний </w:t>
            </w:r>
            <w:r w:rsidRPr="000B66B3">
              <w:rPr>
                <w:b/>
                <w:sz w:val="20"/>
                <w:szCs w:val="20"/>
              </w:rPr>
              <w:t>[й]</w:t>
            </w:r>
            <w:r w:rsidRPr="000B66B3">
              <w:rPr>
                <w:sz w:val="20"/>
                <w:szCs w:val="20"/>
              </w:rPr>
              <w:t>:</w:t>
            </w:r>
            <w:r w:rsidRPr="000B66B3">
              <w:rPr>
                <w:i/>
                <w:iCs/>
                <w:sz w:val="20"/>
                <w:szCs w:val="20"/>
              </w:rPr>
              <w:t xml:space="preserve"> йіскра, йенакше, йиндйк, йанґрис.</w:t>
            </w:r>
          </w:p>
        </w:tc>
      </w:tr>
      <w:tr w:rsidR="001970C3" w:rsidRPr="002523D0" w:rsidTr="000B66B3">
        <w:tc>
          <w:tcPr>
            <w:tcW w:w="1242" w:type="dxa"/>
          </w:tcPr>
          <w:p w:rsidR="001970C3" w:rsidRPr="000B66B3" w:rsidRDefault="001970C3" w:rsidP="001B118A">
            <w:pPr>
              <w:rPr>
                <w:sz w:val="20"/>
                <w:szCs w:val="20"/>
              </w:rPr>
            </w:pPr>
            <w:r w:rsidRPr="000B66B3">
              <w:rPr>
                <w:b/>
                <w:sz w:val="20"/>
                <w:szCs w:val="20"/>
              </w:rPr>
              <w:t>Задньо-язикові /Ґ/, /К/, /Х/ ТА фарингальна фонема /Г/</w:t>
            </w:r>
          </w:p>
        </w:tc>
        <w:tc>
          <w:tcPr>
            <w:tcW w:w="2694" w:type="dxa"/>
          </w:tcPr>
          <w:p w:rsidR="001970C3" w:rsidRPr="000B66B3" w:rsidRDefault="001970C3" w:rsidP="000B66B3">
            <w:pPr>
              <w:jc w:val="both"/>
              <w:rPr>
                <w:sz w:val="20"/>
                <w:szCs w:val="20"/>
              </w:rPr>
            </w:pPr>
            <w:r w:rsidRPr="000B66B3">
              <w:rPr>
                <w:sz w:val="20"/>
                <w:szCs w:val="20"/>
              </w:rPr>
              <w:t xml:space="preserve">Здебільшого обмежене уживанням фонеми </w:t>
            </w:r>
            <w:r w:rsidRPr="000B66B3">
              <w:rPr>
                <w:b/>
                <w:sz w:val="20"/>
                <w:szCs w:val="20"/>
              </w:rPr>
              <w:t>/</w:t>
            </w:r>
            <w:r w:rsidRPr="000B66B3">
              <w:rPr>
                <w:b/>
                <w:i/>
                <w:sz w:val="20"/>
                <w:szCs w:val="20"/>
              </w:rPr>
              <w:t>ґ</w:t>
            </w:r>
            <w:r w:rsidRPr="000B66B3">
              <w:rPr>
                <w:b/>
                <w:sz w:val="20"/>
                <w:szCs w:val="20"/>
              </w:rPr>
              <w:t>/</w:t>
            </w:r>
            <w:r w:rsidRPr="000B66B3">
              <w:rPr>
                <w:sz w:val="20"/>
                <w:szCs w:val="20"/>
              </w:rPr>
              <w:t>.</w:t>
            </w:r>
          </w:p>
          <w:p w:rsidR="001970C3" w:rsidRPr="000B66B3" w:rsidRDefault="001970C3" w:rsidP="000B66B3">
            <w:pPr>
              <w:jc w:val="both"/>
              <w:rPr>
                <w:i/>
                <w:iCs/>
                <w:spacing w:val="-2"/>
                <w:sz w:val="20"/>
                <w:szCs w:val="20"/>
              </w:rPr>
            </w:pPr>
            <w:r w:rsidRPr="000B66B3">
              <w:rPr>
                <w:b/>
                <w:spacing w:val="-2"/>
                <w:sz w:val="20"/>
                <w:szCs w:val="20"/>
              </w:rPr>
              <w:t>/</w:t>
            </w:r>
            <w:r w:rsidRPr="000B66B3">
              <w:rPr>
                <w:b/>
                <w:i/>
                <w:spacing w:val="-2"/>
                <w:sz w:val="20"/>
                <w:szCs w:val="20"/>
              </w:rPr>
              <w:t>ґ</w:t>
            </w:r>
            <w:r w:rsidRPr="000B66B3">
              <w:rPr>
                <w:b/>
                <w:spacing w:val="-2"/>
                <w:sz w:val="20"/>
                <w:szCs w:val="20"/>
              </w:rPr>
              <w:t>/</w:t>
            </w:r>
            <w:r w:rsidRPr="000B66B3">
              <w:rPr>
                <w:b/>
                <w:i/>
                <w:spacing w:val="-2"/>
                <w:sz w:val="20"/>
                <w:szCs w:val="20"/>
              </w:rPr>
              <w:t xml:space="preserve"> → </w:t>
            </w:r>
            <w:r w:rsidRPr="000B66B3">
              <w:rPr>
                <w:b/>
                <w:spacing w:val="-2"/>
                <w:sz w:val="20"/>
                <w:szCs w:val="20"/>
              </w:rPr>
              <w:t>/</w:t>
            </w:r>
            <w:r w:rsidRPr="000B66B3">
              <w:rPr>
                <w:b/>
                <w:i/>
                <w:spacing w:val="-2"/>
                <w:sz w:val="20"/>
                <w:szCs w:val="20"/>
              </w:rPr>
              <w:t>к</w:t>
            </w:r>
            <w:r w:rsidRPr="000B66B3">
              <w:rPr>
                <w:b/>
                <w:spacing w:val="-2"/>
                <w:sz w:val="20"/>
                <w:szCs w:val="20"/>
              </w:rPr>
              <w:t>/</w:t>
            </w:r>
            <w:r w:rsidRPr="000B66B3">
              <w:rPr>
                <w:spacing w:val="-2"/>
                <w:sz w:val="20"/>
                <w:szCs w:val="20"/>
              </w:rPr>
              <w:t xml:space="preserve">в питомих слов’янських словах: </w:t>
            </w:r>
            <w:r w:rsidRPr="000B66B3">
              <w:rPr>
                <w:i/>
                <w:iCs/>
                <w:spacing w:val="-2"/>
                <w:sz w:val="20"/>
                <w:szCs w:val="20"/>
              </w:rPr>
              <w:t>йаґби, айаґже, лиґати, Велиґден'.</w:t>
            </w:r>
            <w:r w:rsidRPr="000B66B3">
              <w:rPr>
                <w:b/>
                <w:i/>
                <w:spacing w:val="-2"/>
                <w:sz w:val="20"/>
                <w:szCs w:val="20"/>
              </w:rPr>
              <w:t xml:space="preserve"> [г], [к], [х] </w:t>
            </w:r>
            <w:r w:rsidRPr="000B66B3">
              <w:rPr>
                <w:spacing w:val="-2"/>
                <w:sz w:val="20"/>
                <w:szCs w:val="20"/>
              </w:rPr>
              <w:t xml:space="preserve">не чергуються з </w:t>
            </w:r>
            <w:r w:rsidRPr="000B66B3">
              <w:rPr>
                <w:b/>
                <w:i/>
                <w:spacing w:val="-2"/>
                <w:sz w:val="20"/>
                <w:szCs w:val="20"/>
              </w:rPr>
              <w:t>[з], [ц], [с]</w:t>
            </w:r>
            <w:r w:rsidRPr="000B66B3">
              <w:rPr>
                <w:spacing w:val="-2"/>
                <w:sz w:val="20"/>
                <w:szCs w:val="20"/>
              </w:rPr>
              <w:t xml:space="preserve">: </w:t>
            </w:r>
            <w:r w:rsidRPr="000B66B3">
              <w:rPr>
                <w:i/>
                <w:iCs/>
                <w:spacing w:val="-2"/>
                <w:sz w:val="20"/>
                <w:szCs w:val="20"/>
              </w:rPr>
              <w:t>на ног’і, на річк’і, у кожух’і, у рук’і, на луг’і</w:t>
            </w:r>
            <w:r w:rsidRPr="000B66B3">
              <w:rPr>
                <w:spacing w:val="-2"/>
                <w:sz w:val="20"/>
                <w:szCs w:val="20"/>
              </w:rPr>
              <w:t>.</w:t>
            </w:r>
          </w:p>
        </w:tc>
        <w:tc>
          <w:tcPr>
            <w:tcW w:w="2693" w:type="dxa"/>
          </w:tcPr>
          <w:p w:rsidR="001970C3" w:rsidRPr="000B66B3" w:rsidRDefault="001970C3" w:rsidP="000B66B3">
            <w:pPr>
              <w:jc w:val="both"/>
              <w:rPr>
                <w:sz w:val="20"/>
                <w:szCs w:val="20"/>
              </w:rPr>
            </w:pPr>
            <w:r w:rsidRPr="000B66B3">
              <w:rPr>
                <w:sz w:val="20"/>
                <w:szCs w:val="20"/>
              </w:rPr>
              <w:t xml:space="preserve">Притаманне обмежене уживання фонеми </w:t>
            </w:r>
            <w:r w:rsidRPr="000B66B3">
              <w:rPr>
                <w:b/>
                <w:sz w:val="20"/>
                <w:szCs w:val="20"/>
              </w:rPr>
              <w:t>/</w:t>
            </w:r>
            <w:r w:rsidRPr="000B66B3">
              <w:rPr>
                <w:b/>
                <w:i/>
                <w:sz w:val="20"/>
                <w:szCs w:val="20"/>
              </w:rPr>
              <w:t>ґ</w:t>
            </w:r>
            <w:r w:rsidRPr="000B66B3">
              <w:rPr>
                <w:b/>
                <w:sz w:val="20"/>
                <w:szCs w:val="20"/>
              </w:rPr>
              <w:t>/</w:t>
            </w:r>
            <w:r w:rsidRPr="000B66B3">
              <w:rPr>
                <w:sz w:val="20"/>
                <w:szCs w:val="20"/>
              </w:rPr>
              <w:t>.</w:t>
            </w:r>
          </w:p>
          <w:p w:rsidR="001970C3" w:rsidRPr="000B66B3" w:rsidRDefault="001970C3" w:rsidP="000B66B3">
            <w:pPr>
              <w:jc w:val="both"/>
              <w:rPr>
                <w:sz w:val="20"/>
                <w:szCs w:val="20"/>
              </w:rPr>
            </w:pPr>
            <w:r w:rsidRPr="000B66B3">
              <w:rPr>
                <w:b/>
                <w:sz w:val="20"/>
                <w:szCs w:val="20"/>
              </w:rPr>
              <w:t>/</w:t>
            </w:r>
            <w:r w:rsidRPr="000B66B3">
              <w:rPr>
                <w:b/>
                <w:i/>
                <w:sz w:val="20"/>
                <w:szCs w:val="20"/>
              </w:rPr>
              <w:t>ґ</w:t>
            </w:r>
            <w:r w:rsidRPr="000B66B3">
              <w:rPr>
                <w:b/>
                <w:sz w:val="20"/>
                <w:szCs w:val="20"/>
              </w:rPr>
              <w:t>/</w:t>
            </w:r>
            <w:r w:rsidRPr="000B66B3">
              <w:rPr>
                <w:b/>
                <w:i/>
                <w:sz w:val="20"/>
                <w:szCs w:val="20"/>
              </w:rPr>
              <w:t xml:space="preserve"> → </w:t>
            </w:r>
            <w:r w:rsidRPr="000B66B3">
              <w:rPr>
                <w:b/>
                <w:sz w:val="20"/>
                <w:szCs w:val="20"/>
              </w:rPr>
              <w:t>/</w:t>
            </w:r>
            <w:r w:rsidRPr="000B66B3">
              <w:rPr>
                <w:b/>
                <w:i/>
                <w:sz w:val="20"/>
                <w:szCs w:val="20"/>
              </w:rPr>
              <w:t>к</w:t>
            </w:r>
            <w:r w:rsidRPr="000B66B3">
              <w:rPr>
                <w:b/>
                <w:sz w:val="20"/>
                <w:szCs w:val="20"/>
              </w:rPr>
              <w:t>/</w:t>
            </w:r>
            <w:r w:rsidRPr="000B66B3">
              <w:rPr>
                <w:sz w:val="20"/>
                <w:szCs w:val="20"/>
              </w:rPr>
              <w:t xml:space="preserve">в питомих слов’янських словах: </w:t>
            </w:r>
            <w:r w:rsidRPr="000B66B3">
              <w:rPr>
                <w:i/>
                <w:iCs/>
                <w:sz w:val="20"/>
                <w:szCs w:val="20"/>
              </w:rPr>
              <w:t>ґ зимі, ґ вам, воґзал, н'іґде, йаґраз.</w:t>
            </w:r>
          </w:p>
        </w:tc>
        <w:tc>
          <w:tcPr>
            <w:tcW w:w="3827" w:type="dxa"/>
          </w:tcPr>
          <w:p w:rsidR="001970C3" w:rsidRPr="000B66B3" w:rsidRDefault="001970C3" w:rsidP="000B66B3">
            <w:pPr>
              <w:jc w:val="both"/>
              <w:rPr>
                <w:iCs/>
                <w:sz w:val="20"/>
                <w:szCs w:val="20"/>
              </w:rPr>
            </w:pPr>
            <w:r w:rsidRPr="000B66B3">
              <w:rPr>
                <w:sz w:val="20"/>
                <w:szCs w:val="20"/>
              </w:rPr>
              <w:t xml:space="preserve">Продуктивність фонеми </w:t>
            </w:r>
            <w:r w:rsidRPr="000B66B3">
              <w:rPr>
                <w:b/>
                <w:sz w:val="20"/>
                <w:szCs w:val="20"/>
              </w:rPr>
              <w:t>/</w:t>
            </w:r>
            <w:r w:rsidRPr="000B66B3">
              <w:rPr>
                <w:b/>
                <w:i/>
                <w:sz w:val="20"/>
                <w:szCs w:val="20"/>
              </w:rPr>
              <w:t>ґ</w:t>
            </w:r>
            <w:r w:rsidRPr="000B66B3">
              <w:rPr>
                <w:b/>
                <w:sz w:val="20"/>
                <w:szCs w:val="20"/>
              </w:rPr>
              <w:t>/</w:t>
            </w:r>
            <w:r w:rsidRPr="000B66B3">
              <w:rPr>
                <w:sz w:val="20"/>
                <w:szCs w:val="20"/>
              </w:rPr>
              <w:t xml:space="preserve"> завдяки запозиченням (полонізми: </w:t>
            </w:r>
            <w:r w:rsidRPr="000B66B3">
              <w:rPr>
                <w:i/>
                <w:iCs/>
                <w:sz w:val="20"/>
                <w:szCs w:val="20"/>
              </w:rPr>
              <w:t>варґа, ґемба, ґречно</w:t>
            </w:r>
            <w:r w:rsidRPr="000B66B3">
              <w:rPr>
                <w:sz w:val="20"/>
                <w:szCs w:val="20"/>
              </w:rPr>
              <w:t xml:space="preserve">; германізми: </w:t>
            </w:r>
            <w:r w:rsidRPr="000B66B3">
              <w:rPr>
                <w:i/>
                <w:iCs/>
                <w:sz w:val="20"/>
                <w:szCs w:val="20"/>
              </w:rPr>
              <w:t xml:space="preserve">ґвер, ґраса </w:t>
            </w:r>
            <w:r w:rsidRPr="000B66B3">
              <w:rPr>
                <w:iCs/>
                <w:sz w:val="20"/>
                <w:szCs w:val="20"/>
              </w:rPr>
              <w:t>(глина)</w:t>
            </w:r>
            <w:r w:rsidRPr="000B66B3">
              <w:rPr>
                <w:sz w:val="20"/>
                <w:szCs w:val="20"/>
              </w:rPr>
              <w:t xml:space="preserve">; мадяризми: </w:t>
            </w:r>
            <w:r w:rsidRPr="000B66B3">
              <w:rPr>
                <w:i/>
                <w:iCs/>
                <w:sz w:val="20"/>
                <w:szCs w:val="20"/>
              </w:rPr>
              <w:t>ґазда, леґін', тенґериц'а</w:t>
            </w:r>
            <w:r w:rsidRPr="000B66B3">
              <w:rPr>
                <w:sz w:val="20"/>
                <w:szCs w:val="20"/>
              </w:rPr>
              <w:t xml:space="preserve">; румунізми: </w:t>
            </w:r>
            <w:r w:rsidRPr="000B66B3">
              <w:rPr>
                <w:i/>
                <w:iCs/>
                <w:sz w:val="20"/>
                <w:szCs w:val="20"/>
              </w:rPr>
              <w:t>ґирлиґа</w:t>
            </w:r>
            <w:r w:rsidRPr="000B66B3">
              <w:rPr>
                <w:iCs/>
                <w:sz w:val="20"/>
                <w:szCs w:val="20"/>
              </w:rPr>
              <w:t>).</w:t>
            </w:r>
          </w:p>
          <w:p w:rsidR="001970C3" w:rsidRPr="000B66B3" w:rsidRDefault="001970C3" w:rsidP="000B66B3">
            <w:pPr>
              <w:jc w:val="both"/>
              <w:rPr>
                <w:sz w:val="20"/>
                <w:szCs w:val="20"/>
              </w:rPr>
            </w:pPr>
            <w:r w:rsidRPr="000B66B3">
              <w:rPr>
                <w:b/>
                <w:sz w:val="20"/>
                <w:szCs w:val="20"/>
              </w:rPr>
              <w:t>/</w:t>
            </w:r>
            <w:r w:rsidRPr="000B66B3">
              <w:rPr>
                <w:b/>
                <w:i/>
                <w:sz w:val="20"/>
                <w:szCs w:val="20"/>
              </w:rPr>
              <w:t>ґ</w:t>
            </w:r>
            <w:r w:rsidRPr="000B66B3">
              <w:rPr>
                <w:b/>
                <w:sz w:val="20"/>
                <w:szCs w:val="20"/>
              </w:rPr>
              <w:t>/</w:t>
            </w:r>
            <w:r w:rsidRPr="000B66B3">
              <w:rPr>
                <w:b/>
                <w:i/>
                <w:sz w:val="20"/>
                <w:szCs w:val="20"/>
              </w:rPr>
              <w:t xml:space="preserve"> → </w:t>
            </w:r>
            <w:r w:rsidRPr="000B66B3">
              <w:rPr>
                <w:b/>
                <w:sz w:val="20"/>
                <w:szCs w:val="20"/>
              </w:rPr>
              <w:t>/</w:t>
            </w:r>
            <w:r w:rsidRPr="000B66B3">
              <w:rPr>
                <w:b/>
                <w:i/>
                <w:sz w:val="20"/>
                <w:szCs w:val="20"/>
              </w:rPr>
              <w:t>к</w:t>
            </w:r>
            <w:r w:rsidRPr="000B66B3">
              <w:rPr>
                <w:b/>
                <w:sz w:val="20"/>
                <w:szCs w:val="20"/>
              </w:rPr>
              <w:t>/</w:t>
            </w:r>
            <w:r w:rsidRPr="000B66B3">
              <w:rPr>
                <w:sz w:val="20"/>
                <w:szCs w:val="20"/>
              </w:rPr>
              <w:t xml:space="preserve">в питомих слов’янських словах: </w:t>
            </w:r>
            <w:r w:rsidRPr="000B66B3">
              <w:rPr>
                <w:i/>
                <w:iCs/>
                <w:sz w:val="20"/>
                <w:szCs w:val="20"/>
              </w:rPr>
              <w:t>йаґби, лиґати, Велиґден', ґ зимі, воґзал, н'іґде, йаґраз.</w:t>
            </w:r>
          </w:p>
        </w:tc>
      </w:tr>
    </w:tbl>
    <w:p w:rsidR="001970C3" w:rsidRPr="002523D0" w:rsidRDefault="001970C3" w:rsidP="00BE3E8D">
      <w:pPr>
        <w:sectPr w:rsidR="001970C3" w:rsidRPr="002523D0" w:rsidSect="00A15CC7">
          <w:pgSz w:w="11907" w:h="8392" w:orient="landscape" w:code="11"/>
          <w:pgMar w:top="851" w:right="851" w:bottom="851" w:left="851" w:header="709" w:footer="709" w:gutter="0"/>
          <w:paperSrc w:first="7" w:other="7"/>
          <w:cols w:space="708"/>
          <w:docGrid w:linePitch="360"/>
        </w:sectPr>
      </w:pPr>
    </w:p>
    <w:p w:rsidR="001970C3" w:rsidRPr="002523D0" w:rsidRDefault="001970C3" w:rsidP="00BC5BFB">
      <w:pPr>
        <w:jc w:val="center"/>
        <w:rPr>
          <w:b/>
          <w:sz w:val="20"/>
          <w:szCs w:val="20"/>
        </w:rPr>
      </w:pPr>
      <w:r w:rsidRPr="002523D0">
        <w:rPr>
          <w:b/>
          <w:sz w:val="20"/>
          <w:szCs w:val="20"/>
        </w:rPr>
        <w:t>Таблиця 3. ВІДМІНЮВАННЯ ІМЕННИКІВ</w:t>
      </w:r>
    </w:p>
    <w:p w:rsidR="001970C3" w:rsidRPr="002523D0" w:rsidRDefault="001970C3" w:rsidP="00BC5BFB">
      <w:pPr>
        <w:jc w:val="center"/>
        <w:rPr>
          <w:b/>
          <w:sz w:val="20"/>
          <w:szCs w:val="20"/>
        </w:rPr>
      </w:pPr>
      <w:r w:rsidRPr="002523D0">
        <w:rPr>
          <w:b/>
          <w:sz w:val="20"/>
          <w:szCs w:val="20"/>
        </w:rPr>
        <w:t>І відміна</w:t>
      </w:r>
    </w:p>
    <w:p w:rsidR="001970C3" w:rsidRPr="002523D0" w:rsidRDefault="001970C3" w:rsidP="00BE3E8D">
      <w:pPr>
        <w:jc w:val="center"/>
        <w:rPr>
          <w:sz w:val="20"/>
          <w:szCs w:val="2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2966"/>
        <w:gridCol w:w="2835"/>
        <w:gridCol w:w="3685"/>
      </w:tblGrid>
      <w:tr w:rsidR="001970C3" w:rsidRPr="002523D0" w:rsidTr="00A06BDF">
        <w:tc>
          <w:tcPr>
            <w:tcW w:w="828" w:type="dxa"/>
          </w:tcPr>
          <w:p w:rsidR="001970C3" w:rsidRPr="002523D0" w:rsidRDefault="001970C3" w:rsidP="001B118A">
            <w:pPr>
              <w:rPr>
                <w:sz w:val="20"/>
                <w:szCs w:val="20"/>
              </w:rPr>
            </w:pPr>
          </w:p>
        </w:tc>
        <w:tc>
          <w:tcPr>
            <w:tcW w:w="2966" w:type="dxa"/>
          </w:tcPr>
          <w:p w:rsidR="001970C3" w:rsidRPr="002523D0" w:rsidRDefault="001970C3" w:rsidP="001B118A">
            <w:pPr>
              <w:jc w:val="center"/>
              <w:rPr>
                <w:b/>
                <w:sz w:val="20"/>
                <w:szCs w:val="20"/>
              </w:rPr>
            </w:pPr>
            <w:r w:rsidRPr="002523D0">
              <w:rPr>
                <w:b/>
                <w:sz w:val="20"/>
                <w:szCs w:val="20"/>
              </w:rPr>
              <w:t>Південно-східне</w:t>
            </w:r>
          </w:p>
        </w:tc>
        <w:tc>
          <w:tcPr>
            <w:tcW w:w="2835" w:type="dxa"/>
          </w:tcPr>
          <w:p w:rsidR="001970C3" w:rsidRPr="002523D0" w:rsidRDefault="001970C3" w:rsidP="001B118A">
            <w:pPr>
              <w:jc w:val="center"/>
              <w:rPr>
                <w:b/>
                <w:sz w:val="20"/>
                <w:szCs w:val="20"/>
              </w:rPr>
            </w:pPr>
            <w:r w:rsidRPr="002523D0">
              <w:rPr>
                <w:b/>
                <w:sz w:val="20"/>
                <w:szCs w:val="20"/>
              </w:rPr>
              <w:t>Північне</w:t>
            </w:r>
          </w:p>
        </w:tc>
        <w:tc>
          <w:tcPr>
            <w:tcW w:w="3685"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Назив-ний</w:t>
            </w:r>
          </w:p>
        </w:tc>
        <w:tc>
          <w:tcPr>
            <w:tcW w:w="2966"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w:t>
            </w:r>
            <w:r w:rsidRPr="002523D0">
              <w:rPr>
                <w:i/>
                <w:sz w:val="20"/>
                <w:szCs w:val="20"/>
              </w:rPr>
              <w:t>– п’іс</w:t>
            </w:r>
            <w:r w:rsidRPr="002523D0">
              <w:rPr>
                <w:i/>
                <w:iCs/>
                <w:sz w:val="20"/>
                <w:szCs w:val="20"/>
              </w:rPr>
              <w:t>'</w:t>
            </w:r>
            <w:r w:rsidRPr="002523D0">
              <w:rPr>
                <w:i/>
                <w:sz w:val="20"/>
                <w:szCs w:val="20"/>
              </w:rPr>
              <w:t>н</w:t>
            </w:r>
            <w:r w:rsidRPr="002523D0">
              <w:rPr>
                <w:i/>
                <w:iCs/>
                <w:sz w:val="20"/>
                <w:szCs w:val="20"/>
              </w:rPr>
              <w:t>'</w:t>
            </w:r>
            <w:r w:rsidRPr="002523D0">
              <w:rPr>
                <w:i/>
                <w:sz w:val="20"/>
                <w:szCs w:val="20"/>
              </w:rPr>
              <w:t>а, земл</w:t>
            </w:r>
            <w:r w:rsidRPr="002523D0">
              <w:rPr>
                <w:i/>
                <w:iCs/>
                <w:sz w:val="20"/>
                <w:szCs w:val="20"/>
              </w:rPr>
              <w:t>'а.</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w:t>
            </w:r>
            <w:r w:rsidRPr="002523D0">
              <w:rPr>
                <w:sz w:val="20"/>
                <w:szCs w:val="20"/>
              </w:rPr>
              <w:t xml:space="preserve"> – </w:t>
            </w:r>
            <w:r w:rsidRPr="002523D0">
              <w:rPr>
                <w:i/>
                <w:sz w:val="20"/>
                <w:szCs w:val="20"/>
              </w:rPr>
              <w:t>пустин</w:t>
            </w:r>
            <w:r w:rsidRPr="002523D0">
              <w:rPr>
                <w:i/>
                <w:iCs/>
                <w:sz w:val="20"/>
                <w:szCs w:val="20"/>
              </w:rPr>
              <w:t>'</w:t>
            </w:r>
            <w:r w:rsidRPr="002523D0">
              <w:rPr>
                <w:i/>
                <w:sz w:val="20"/>
                <w:szCs w:val="20"/>
              </w:rPr>
              <w:t>а, вол</w:t>
            </w:r>
            <w:r w:rsidRPr="002523D0">
              <w:rPr>
                <w:i/>
                <w:iCs/>
                <w:sz w:val="20"/>
                <w:szCs w:val="20"/>
              </w:rPr>
              <w:t>'а.</w:t>
            </w:r>
          </w:p>
        </w:tc>
        <w:tc>
          <w:tcPr>
            <w:tcW w:w="3685"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-а, -я</w:t>
            </w:r>
            <w:r w:rsidRPr="002523D0">
              <w:rPr>
                <w:sz w:val="20"/>
                <w:szCs w:val="20"/>
              </w:rPr>
              <w:t xml:space="preserve"> – </w:t>
            </w:r>
            <w:r w:rsidRPr="002523D0">
              <w:rPr>
                <w:i/>
                <w:sz w:val="20"/>
                <w:szCs w:val="20"/>
              </w:rPr>
              <w:t>п</w:t>
            </w:r>
            <w:r w:rsidRPr="002523D0">
              <w:rPr>
                <w:i/>
                <w:iCs/>
                <w:sz w:val="20"/>
                <w:szCs w:val="20"/>
              </w:rPr>
              <w:t>’і</w:t>
            </w:r>
            <w:r w:rsidRPr="002523D0">
              <w:rPr>
                <w:i/>
                <w:sz w:val="20"/>
                <w:szCs w:val="20"/>
              </w:rPr>
              <w:t>с</w:t>
            </w:r>
            <w:r w:rsidRPr="002523D0">
              <w:rPr>
                <w:i/>
                <w:iCs/>
                <w:sz w:val="20"/>
                <w:szCs w:val="20"/>
              </w:rPr>
              <w:t>'</w:t>
            </w:r>
            <w:r w:rsidRPr="002523D0">
              <w:rPr>
                <w:i/>
                <w:sz w:val="20"/>
                <w:szCs w:val="20"/>
              </w:rPr>
              <w:t>н</w:t>
            </w:r>
            <w:r w:rsidRPr="002523D0">
              <w:rPr>
                <w:i/>
                <w:iCs/>
                <w:sz w:val="20"/>
                <w:szCs w:val="20"/>
              </w:rPr>
              <w:t>'</w:t>
            </w:r>
            <w:r w:rsidRPr="002523D0">
              <w:rPr>
                <w:i/>
                <w:sz w:val="20"/>
                <w:szCs w:val="20"/>
              </w:rPr>
              <w:t>а, пустин</w:t>
            </w:r>
            <w:r w:rsidRPr="002523D0">
              <w:rPr>
                <w:i/>
                <w:iCs/>
                <w:sz w:val="20"/>
                <w:szCs w:val="20"/>
              </w:rPr>
              <w:t>'</w:t>
            </w:r>
            <w:r w:rsidRPr="002523D0">
              <w:rPr>
                <w:i/>
                <w:sz w:val="20"/>
                <w:szCs w:val="20"/>
              </w:rPr>
              <w:t>а;</w:t>
            </w:r>
          </w:p>
          <w:p w:rsidR="001970C3" w:rsidRPr="002523D0" w:rsidRDefault="001970C3" w:rsidP="001B118A">
            <w:pPr>
              <w:jc w:val="both"/>
              <w:rPr>
                <w:sz w:val="20"/>
                <w:szCs w:val="20"/>
              </w:rPr>
            </w:pPr>
            <w:r w:rsidRPr="002523D0">
              <w:rPr>
                <w:sz w:val="20"/>
                <w:szCs w:val="20"/>
              </w:rPr>
              <w:t xml:space="preserve">у гал.-буков. </w:t>
            </w:r>
            <w:r w:rsidRPr="002523D0">
              <w:rPr>
                <w:b/>
                <w:i/>
                <w:sz w:val="20"/>
                <w:szCs w:val="20"/>
              </w:rPr>
              <w:t>-а→ -е, -е</w:t>
            </w:r>
            <w:r w:rsidRPr="002523D0">
              <w:rPr>
                <w:b/>
                <w:i/>
                <w:sz w:val="20"/>
                <w:szCs w:val="20"/>
                <w:vertAlign w:val="superscript"/>
              </w:rPr>
              <w:t>и</w:t>
            </w:r>
            <w:r w:rsidRPr="002523D0">
              <w:rPr>
                <w:b/>
                <w:i/>
                <w:sz w:val="20"/>
                <w:szCs w:val="20"/>
              </w:rPr>
              <w:t>, -и</w:t>
            </w:r>
            <w:r w:rsidRPr="002523D0">
              <w:rPr>
                <w:b/>
                <w:i/>
                <w:sz w:val="20"/>
                <w:szCs w:val="20"/>
                <w:vertAlign w:val="superscript"/>
              </w:rPr>
              <w:t>е</w:t>
            </w:r>
            <w:r w:rsidRPr="002523D0">
              <w:rPr>
                <w:b/>
                <w:i/>
                <w:sz w:val="20"/>
                <w:szCs w:val="20"/>
              </w:rPr>
              <w:t>, -и, -і</w:t>
            </w:r>
            <w:r w:rsidRPr="002523D0">
              <w:rPr>
                <w:sz w:val="20"/>
                <w:szCs w:val="20"/>
              </w:rPr>
              <w:t xml:space="preserve">: </w:t>
            </w:r>
            <w:r w:rsidRPr="002523D0">
              <w:rPr>
                <w:i/>
                <w:iCs/>
                <w:sz w:val="20"/>
                <w:szCs w:val="20"/>
              </w:rPr>
              <w:t>земл'е, пустин'е</w:t>
            </w:r>
            <w:r w:rsidRPr="002523D0">
              <w:rPr>
                <w:i/>
                <w:iCs/>
                <w:sz w:val="20"/>
                <w:szCs w:val="20"/>
                <w:vertAlign w:val="superscript"/>
              </w:rPr>
              <w:t xml:space="preserve">и, </w:t>
            </w:r>
            <w:r w:rsidRPr="002523D0">
              <w:rPr>
                <w:i/>
                <w:iCs/>
                <w:sz w:val="20"/>
                <w:szCs w:val="20"/>
              </w:rPr>
              <w:t xml:space="preserve">газдин'і, душ’і. </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 xml:space="preserve">Родо-вий </w:t>
            </w:r>
          </w:p>
        </w:tc>
        <w:tc>
          <w:tcPr>
            <w:tcW w:w="2966"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-и</w:t>
            </w:r>
            <w:r w:rsidRPr="002523D0">
              <w:rPr>
                <w:sz w:val="20"/>
                <w:szCs w:val="20"/>
              </w:rPr>
              <w:t xml:space="preserve"> після твердого, </w:t>
            </w:r>
            <w:r w:rsidRPr="002523D0">
              <w:rPr>
                <w:b/>
                <w:i/>
                <w:sz w:val="20"/>
                <w:szCs w:val="20"/>
              </w:rPr>
              <w:t>-і</w:t>
            </w:r>
            <w:r w:rsidRPr="002523D0">
              <w:rPr>
                <w:sz w:val="20"/>
                <w:szCs w:val="20"/>
              </w:rPr>
              <w:t xml:space="preserve"> після м’якого приголосного: </w:t>
            </w:r>
            <w:r w:rsidRPr="002523D0">
              <w:rPr>
                <w:i/>
                <w:sz w:val="20"/>
                <w:szCs w:val="20"/>
              </w:rPr>
              <w:t>ст</w:t>
            </w:r>
            <w:r w:rsidRPr="002523D0">
              <w:rPr>
                <w:i/>
                <w:iCs/>
                <w:sz w:val="20"/>
                <w:szCs w:val="20"/>
              </w:rPr>
              <w:t>'іни, кол'ійі.</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-и</w:t>
            </w:r>
            <w:r w:rsidRPr="002523D0">
              <w:rPr>
                <w:sz w:val="20"/>
                <w:szCs w:val="20"/>
              </w:rPr>
              <w:t xml:space="preserve"> після твердого, </w:t>
            </w:r>
            <w:r w:rsidRPr="002523D0">
              <w:rPr>
                <w:b/>
                <w:i/>
                <w:sz w:val="20"/>
                <w:szCs w:val="20"/>
              </w:rPr>
              <w:t>-і</w:t>
            </w:r>
            <w:r w:rsidRPr="002523D0">
              <w:rPr>
                <w:sz w:val="20"/>
                <w:szCs w:val="20"/>
              </w:rPr>
              <w:t xml:space="preserve"> після м’якого приголосного: </w:t>
            </w:r>
            <w:r w:rsidRPr="002523D0">
              <w:rPr>
                <w:i/>
                <w:sz w:val="20"/>
                <w:szCs w:val="20"/>
              </w:rPr>
              <w:t>берези, дин</w:t>
            </w:r>
            <w:r w:rsidRPr="002523D0">
              <w:rPr>
                <w:i/>
                <w:iCs/>
                <w:sz w:val="20"/>
                <w:szCs w:val="20"/>
              </w:rPr>
              <w:t>'і</w:t>
            </w:r>
            <w:r w:rsidRPr="002523D0">
              <w:rPr>
                <w:sz w:val="20"/>
                <w:szCs w:val="20"/>
              </w:rPr>
              <w:t>,</w:t>
            </w:r>
          </w:p>
          <w:p w:rsidR="001970C3" w:rsidRPr="002523D0" w:rsidRDefault="001970C3" w:rsidP="001B118A">
            <w:pPr>
              <w:jc w:val="both"/>
              <w:rPr>
                <w:sz w:val="20"/>
                <w:szCs w:val="20"/>
              </w:rPr>
            </w:pPr>
            <w:r w:rsidRPr="002523D0">
              <w:rPr>
                <w:sz w:val="20"/>
                <w:szCs w:val="20"/>
              </w:rPr>
              <w:t xml:space="preserve">у наголошеній позиції </w:t>
            </w:r>
            <w:r w:rsidRPr="002523D0">
              <w:rPr>
                <w:b/>
                <w:i/>
                <w:sz w:val="20"/>
                <w:szCs w:val="20"/>
              </w:rPr>
              <w:t>– -іе</w:t>
            </w:r>
            <w:r w:rsidRPr="002523D0">
              <w:rPr>
                <w:sz w:val="20"/>
                <w:szCs w:val="20"/>
              </w:rPr>
              <w:t xml:space="preserve">, а в ненаголошеній – </w:t>
            </w:r>
            <w:r w:rsidRPr="002523D0">
              <w:rPr>
                <w:b/>
                <w:i/>
                <w:sz w:val="20"/>
                <w:szCs w:val="20"/>
              </w:rPr>
              <w:t>-е</w:t>
            </w:r>
            <w:r w:rsidRPr="002523D0">
              <w:rPr>
                <w:sz w:val="20"/>
                <w:szCs w:val="20"/>
              </w:rPr>
              <w:t xml:space="preserve">: </w:t>
            </w:r>
            <w:r w:rsidRPr="002523D0">
              <w:rPr>
                <w:i/>
                <w:iCs/>
                <w:sz w:val="20"/>
                <w:szCs w:val="20"/>
              </w:rPr>
              <w:t>земл'іе, вол'е</w:t>
            </w:r>
            <w:r w:rsidRPr="002523D0">
              <w:rPr>
                <w:sz w:val="20"/>
                <w:szCs w:val="20"/>
              </w:rPr>
              <w:t>.</w:t>
            </w:r>
          </w:p>
        </w:tc>
        <w:tc>
          <w:tcPr>
            <w:tcW w:w="3685"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-и</w:t>
            </w:r>
            <w:r w:rsidRPr="002523D0">
              <w:rPr>
                <w:sz w:val="20"/>
                <w:szCs w:val="20"/>
              </w:rPr>
              <w:t xml:space="preserve"> після твердого, </w:t>
            </w:r>
            <w:r w:rsidRPr="002523D0">
              <w:rPr>
                <w:b/>
                <w:i/>
                <w:sz w:val="20"/>
                <w:szCs w:val="20"/>
              </w:rPr>
              <w:t>-і</w:t>
            </w:r>
            <w:r w:rsidRPr="002523D0">
              <w:rPr>
                <w:sz w:val="20"/>
                <w:szCs w:val="20"/>
              </w:rPr>
              <w:t xml:space="preserve"> після м’якого приголосного: </w:t>
            </w:r>
            <w:r w:rsidRPr="002523D0">
              <w:rPr>
                <w:i/>
                <w:sz w:val="20"/>
                <w:szCs w:val="20"/>
              </w:rPr>
              <w:t>ноги, дол</w:t>
            </w:r>
            <w:r w:rsidRPr="002523D0">
              <w:rPr>
                <w:i/>
                <w:iCs/>
                <w:sz w:val="20"/>
                <w:szCs w:val="20"/>
              </w:rPr>
              <w:t>'і,</w:t>
            </w:r>
          </w:p>
          <w:p w:rsidR="001970C3" w:rsidRPr="002523D0" w:rsidRDefault="001970C3" w:rsidP="001B118A">
            <w:pPr>
              <w:jc w:val="both"/>
              <w:rPr>
                <w:sz w:val="20"/>
                <w:szCs w:val="20"/>
              </w:rPr>
            </w:pPr>
            <w:r w:rsidRPr="002523D0">
              <w:rPr>
                <w:sz w:val="20"/>
                <w:szCs w:val="20"/>
              </w:rPr>
              <w:t xml:space="preserve">у зх. част. пд.-вол. – </w:t>
            </w:r>
            <w:r w:rsidRPr="002523D0">
              <w:rPr>
                <w:b/>
                <w:i/>
                <w:sz w:val="20"/>
                <w:szCs w:val="20"/>
              </w:rPr>
              <w:t>-і</w:t>
            </w:r>
            <w:r w:rsidRPr="002523D0">
              <w:rPr>
                <w:sz w:val="20"/>
                <w:szCs w:val="20"/>
              </w:rPr>
              <w:t xml:space="preserve">: </w:t>
            </w:r>
            <w:r w:rsidRPr="002523D0">
              <w:rPr>
                <w:i/>
                <w:iCs/>
                <w:sz w:val="20"/>
                <w:szCs w:val="20"/>
              </w:rPr>
              <w:t>ду хат</w:t>
            </w:r>
            <w:r w:rsidRPr="002523D0">
              <w:rPr>
                <w:i/>
                <w:sz w:val="20"/>
                <w:szCs w:val="20"/>
              </w:rPr>
              <w:t>´</w:t>
            </w:r>
            <w:r w:rsidRPr="002523D0">
              <w:rPr>
                <w:i/>
                <w:iCs/>
                <w:sz w:val="20"/>
                <w:szCs w:val="20"/>
              </w:rPr>
              <w:t>і, ду бабі, ду верб’і, без бров’і</w:t>
            </w:r>
            <w:r w:rsidRPr="002523D0">
              <w:rPr>
                <w:sz w:val="20"/>
                <w:szCs w:val="20"/>
              </w:rPr>
              <w:t xml:space="preserve">, але: </w:t>
            </w:r>
            <w:r w:rsidRPr="002523D0">
              <w:rPr>
                <w:i/>
                <w:iCs/>
                <w:sz w:val="20"/>
                <w:szCs w:val="20"/>
              </w:rPr>
              <w:t>до води, до суботи</w:t>
            </w:r>
            <w:r w:rsidRPr="002523D0">
              <w:rPr>
                <w:sz w:val="20"/>
                <w:szCs w:val="20"/>
              </w:rPr>
              <w:t xml:space="preserve">; у сх.-карп. – </w:t>
            </w:r>
            <w:r w:rsidRPr="002523D0">
              <w:rPr>
                <w:b/>
                <w:i/>
                <w:sz w:val="20"/>
                <w:szCs w:val="20"/>
              </w:rPr>
              <w:t>-е, -е</w:t>
            </w:r>
            <w:r w:rsidRPr="002523D0">
              <w:rPr>
                <w:b/>
                <w:i/>
                <w:sz w:val="20"/>
                <w:szCs w:val="20"/>
                <w:vertAlign w:val="superscript"/>
              </w:rPr>
              <w:t>и</w:t>
            </w:r>
            <w:r w:rsidRPr="002523D0">
              <w:rPr>
                <w:sz w:val="20"/>
                <w:szCs w:val="20"/>
              </w:rPr>
              <w:t xml:space="preserve">: </w:t>
            </w:r>
            <w:r w:rsidRPr="002523D0">
              <w:rPr>
                <w:i/>
                <w:iCs/>
                <w:sz w:val="20"/>
                <w:szCs w:val="20"/>
              </w:rPr>
              <w:t>рук’е, церкв’е</w:t>
            </w:r>
            <w:r w:rsidRPr="002523D0">
              <w:rPr>
                <w:sz w:val="20"/>
                <w:szCs w:val="20"/>
              </w:rPr>
              <w:t xml:space="preserve">. </w:t>
            </w:r>
          </w:p>
        </w:tc>
      </w:tr>
      <w:tr w:rsidR="001970C3" w:rsidRPr="002523D0" w:rsidTr="00A06BDF">
        <w:trPr>
          <w:trHeight w:val="833"/>
        </w:trPr>
        <w:tc>
          <w:tcPr>
            <w:tcW w:w="828" w:type="dxa"/>
          </w:tcPr>
          <w:p w:rsidR="001970C3" w:rsidRPr="002523D0" w:rsidRDefault="001970C3" w:rsidP="001B118A">
            <w:pPr>
              <w:rPr>
                <w:b/>
                <w:sz w:val="18"/>
                <w:szCs w:val="18"/>
              </w:rPr>
            </w:pPr>
            <w:r w:rsidRPr="002523D0">
              <w:rPr>
                <w:b/>
                <w:sz w:val="18"/>
                <w:szCs w:val="18"/>
              </w:rPr>
              <w:t>Давальний</w:t>
            </w:r>
          </w:p>
        </w:tc>
        <w:tc>
          <w:tcPr>
            <w:tcW w:w="2966" w:type="dxa"/>
          </w:tcPr>
          <w:p w:rsidR="001970C3" w:rsidRPr="002523D0" w:rsidRDefault="001970C3" w:rsidP="001B118A">
            <w:pPr>
              <w:shd w:val="clear" w:color="auto" w:fill="FFFFFF"/>
              <w:jc w:val="both"/>
              <w:rPr>
                <w:sz w:val="20"/>
                <w:szCs w:val="20"/>
              </w:rPr>
            </w:pPr>
            <w:r w:rsidRPr="002523D0">
              <w:rPr>
                <w:sz w:val="20"/>
                <w:szCs w:val="20"/>
              </w:rPr>
              <w:t xml:space="preserve">Флексія </w:t>
            </w:r>
            <w:r w:rsidRPr="002523D0">
              <w:rPr>
                <w:b/>
                <w:i/>
                <w:sz w:val="20"/>
                <w:szCs w:val="20"/>
              </w:rPr>
              <w:t xml:space="preserve">-і: </w:t>
            </w:r>
            <w:r w:rsidRPr="002523D0">
              <w:rPr>
                <w:i/>
                <w:sz w:val="20"/>
                <w:szCs w:val="20"/>
              </w:rPr>
              <w:t>ст</w:t>
            </w:r>
            <w:r w:rsidRPr="002523D0">
              <w:rPr>
                <w:i/>
                <w:iCs/>
                <w:sz w:val="20"/>
                <w:szCs w:val="20"/>
              </w:rPr>
              <w:t>'ін'і</w:t>
            </w:r>
            <w:r w:rsidRPr="002523D0">
              <w:rPr>
                <w:sz w:val="20"/>
                <w:szCs w:val="20"/>
              </w:rPr>
              <w:t>,</w:t>
            </w:r>
          </w:p>
          <w:p w:rsidR="001970C3" w:rsidRPr="002523D0" w:rsidRDefault="001970C3" w:rsidP="001B118A">
            <w:pPr>
              <w:shd w:val="clear" w:color="auto" w:fill="FFFFFF"/>
              <w:jc w:val="both"/>
              <w:rPr>
                <w:sz w:val="20"/>
                <w:szCs w:val="20"/>
              </w:rPr>
            </w:pPr>
            <w:r w:rsidRPr="002523D0">
              <w:rPr>
                <w:sz w:val="20"/>
                <w:szCs w:val="20"/>
              </w:rPr>
              <w:t xml:space="preserve">у степ. перед </w:t>
            </w:r>
            <w:r w:rsidRPr="002523D0">
              <w:rPr>
                <w:b/>
                <w:i/>
                <w:sz w:val="20"/>
                <w:szCs w:val="20"/>
              </w:rPr>
              <w:t>-і[г], [к], [х]</w:t>
            </w:r>
            <w:r w:rsidRPr="002523D0">
              <w:rPr>
                <w:sz w:val="20"/>
                <w:szCs w:val="20"/>
              </w:rPr>
              <w:t xml:space="preserve"> не переходить у </w:t>
            </w:r>
            <w:r w:rsidRPr="002523D0">
              <w:rPr>
                <w:b/>
                <w:i/>
                <w:sz w:val="20"/>
                <w:szCs w:val="20"/>
              </w:rPr>
              <w:t>[з], [ц], [с]</w:t>
            </w:r>
            <w:r w:rsidRPr="002523D0">
              <w:rPr>
                <w:sz w:val="20"/>
                <w:szCs w:val="20"/>
              </w:rPr>
              <w:t xml:space="preserve">: </w:t>
            </w:r>
            <w:r w:rsidRPr="002523D0">
              <w:rPr>
                <w:i/>
                <w:iCs/>
                <w:sz w:val="20"/>
                <w:szCs w:val="20"/>
              </w:rPr>
              <w:t>рук’і, чайк’і, ног’і, мух’і</w:t>
            </w:r>
            <w:r w:rsidRPr="002523D0">
              <w:rPr>
                <w:sz w:val="20"/>
                <w:szCs w:val="20"/>
              </w:rPr>
              <w:t>.</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праўд</w:t>
            </w:r>
            <w:r w:rsidRPr="002523D0">
              <w:rPr>
                <w:i/>
                <w:iCs/>
                <w:sz w:val="20"/>
                <w:szCs w:val="20"/>
              </w:rPr>
              <w:t>'і;</w:t>
            </w:r>
          </w:p>
          <w:p w:rsidR="001970C3" w:rsidRPr="002523D0" w:rsidRDefault="001970C3" w:rsidP="001B118A">
            <w:pPr>
              <w:jc w:val="both"/>
              <w:rPr>
                <w:sz w:val="20"/>
                <w:szCs w:val="20"/>
              </w:rPr>
            </w:pPr>
            <w:r w:rsidRPr="002523D0">
              <w:rPr>
                <w:sz w:val="20"/>
                <w:szCs w:val="20"/>
              </w:rPr>
              <w:t xml:space="preserve">часто під наголосом </w:t>
            </w:r>
            <w:r w:rsidRPr="002523D0">
              <w:rPr>
                <w:b/>
                <w:i/>
                <w:sz w:val="20"/>
                <w:szCs w:val="20"/>
              </w:rPr>
              <w:t>-іе</w:t>
            </w:r>
            <w:r w:rsidRPr="002523D0">
              <w:rPr>
                <w:sz w:val="20"/>
                <w:szCs w:val="20"/>
              </w:rPr>
              <w:t xml:space="preserve">, а в ненаголошеній – </w:t>
            </w:r>
            <w:r w:rsidRPr="002523D0">
              <w:rPr>
                <w:b/>
                <w:i/>
                <w:sz w:val="20"/>
                <w:szCs w:val="20"/>
              </w:rPr>
              <w:t>-е</w:t>
            </w:r>
            <w:r w:rsidRPr="002523D0">
              <w:rPr>
                <w:sz w:val="20"/>
                <w:szCs w:val="20"/>
              </w:rPr>
              <w:t xml:space="preserve">: </w:t>
            </w:r>
            <w:r w:rsidRPr="002523D0">
              <w:rPr>
                <w:i/>
                <w:iCs/>
                <w:sz w:val="20"/>
                <w:szCs w:val="20"/>
              </w:rPr>
              <w:t>вод'іе, корове, чаĭц'е, земл'іе, вол'е</w:t>
            </w:r>
            <w:r w:rsidRPr="002523D0">
              <w:rPr>
                <w:sz w:val="20"/>
                <w:szCs w:val="20"/>
              </w:rPr>
              <w:t>.</w:t>
            </w:r>
          </w:p>
        </w:tc>
        <w:tc>
          <w:tcPr>
            <w:tcW w:w="368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церкв’і</w:t>
            </w:r>
            <w:r w:rsidRPr="002523D0">
              <w:rPr>
                <w:sz w:val="20"/>
                <w:szCs w:val="20"/>
              </w:rPr>
              <w:t>,</w:t>
            </w:r>
          </w:p>
          <w:p w:rsidR="001970C3" w:rsidRPr="002523D0" w:rsidRDefault="001970C3" w:rsidP="001B118A">
            <w:pPr>
              <w:jc w:val="both"/>
              <w:rPr>
                <w:sz w:val="20"/>
                <w:szCs w:val="20"/>
              </w:rPr>
            </w:pPr>
            <w:r w:rsidRPr="002523D0">
              <w:rPr>
                <w:sz w:val="20"/>
                <w:szCs w:val="20"/>
              </w:rPr>
              <w:t xml:space="preserve">в гал.-буков., карп. – </w:t>
            </w:r>
            <w:r w:rsidRPr="002523D0">
              <w:rPr>
                <w:b/>
                <w:i/>
                <w:sz w:val="20"/>
                <w:szCs w:val="20"/>
              </w:rPr>
              <w:t>-и</w:t>
            </w:r>
            <w:r w:rsidRPr="002523D0">
              <w:rPr>
                <w:sz w:val="20"/>
                <w:szCs w:val="20"/>
              </w:rPr>
              <w:t xml:space="preserve">: </w:t>
            </w:r>
            <w:r w:rsidRPr="002523D0">
              <w:rPr>
                <w:i/>
                <w:iCs/>
                <w:sz w:val="20"/>
                <w:szCs w:val="20"/>
              </w:rPr>
              <w:t>зе</w:t>
            </w:r>
            <w:r w:rsidRPr="002523D0">
              <w:rPr>
                <w:i/>
                <w:iCs/>
                <w:sz w:val="20"/>
                <w:szCs w:val="20"/>
                <w:vertAlign w:val="superscript"/>
              </w:rPr>
              <w:t>и</w:t>
            </w:r>
            <w:r w:rsidRPr="002523D0">
              <w:rPr>
                <w:i/>
                <w:iCs/>
                <w:sz w:val="20"/>
                <w:szCs w:val="20"/>
              </w:rPr>
              <w:t>мли, свини, хижи, ґаздини, долони, церкви</w:t>
            </w:r>
            <w:r w:rsidRPr="002523D0">
              <w:rPr>
                <w:sz w:val="20"/>
                <w:szCs w:val="20"/>
              </w:rPr>
              <w:t>.</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Знахід-ний</w:t>
            </w:r>
          </w:p>
        </w:tc>
        <w:tc>
          <w:tcPr>
            <w:tcW w:w="2966"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-у</w:t>
            </w:r>
            <w:r w:rsidRPr="002523D0">
              <w:rPr>
                <w:sz w:val="20"/>
                <w:szCs w:val="20"/>
              </w:rPr>
              <w:t xml:space="preserve">: </w:t>
            </w:r>
            <w:r w:rsidRPr="002523D0">
              <w:rPr>
                <w:i/>
                <w:sz w:val="20"/>
                <w:szCs w:val="20"/>
              </w:rPr>
              <w:t>руку, земл</w:t>
            </w:r>
            <w:r w:rsidRPr="002523D0">
              <w:rPr>
                <w:i/>
                <w:iCs/>
                <w:sz w:val="20"/>
                <w:szCs w:val="20"/>
              </w:rPr>
              <w:t>'у.</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-у</w:t>
            </w:r>
            <w:r w:rsidRPr="002523D0">
              <w:rPr>
                <w:sz w:val="20"/>
                <w:szCs w:val="20"/>
              </w:rPr>
              <w:t xml:space="preserve">: </w:t>
            </w:r>
            <w:r w:rsidRPr="002523D0">
              <w:rPr>
                <w:i/>
                <w:sz w:val="20"/>
                <w:szCs w:val="20"/>
              </w:rPr>
              <w:t>ногу, п’іс</w:t>
            </w:r>
            <w:r w:rsidRPr="002523D0">
              <w:rPr>
                <w:i/>
                <w:iCs/>
                <w:sz w:val="20"/>
                <w:szCs w:val="20"/>
              </w:rPr>
              <w:t>'</w:t>
            </w:r>
            <w:r w:rsidRPr="002523D0">
              <w:rPr>
                <w:i/>
                <w:sz w:val="20"/>
                <w:szCs w:val="20"/>
              </w:rPr>
              <w:t>н</w:t>
            </w:r>
            <w:r w:rsidRPr="002523D0">
              <w:rPr>
                <w:i/>
                <w:iCs/>
                <w:sz w:val="20"/>
                <w:szCs w:val="20"/>
              </w:rPr>
              <w:t>'у.</w:t>
            </w:r>
          </w:p>
        </w:tc>
        <w:tc>
          <w:tcPr>
            <w:tcW w:w="368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-у</w:t>
            </w:r>
            <w:r w:rsidRPr="002523D0">
              <w:rPr>
                <w:sz w:val="20"/>
                <w:szCs w:val="20"/>
              </w:rPr>
              <w:t xml:space="preserve">: </w:t>
            </w:r>
            <w:r w:rsidRPr="002523D0">
              <w:rPr>
                <w:i/>
                <w:sz w:val="20"/>
                <w:szCs w:val="20"/>
              </w:rPr>
              <w:t>церкву, ґаздин</w:t>
            </w:r>
            <w:r w:rsidRPr="002523D0">
              <w:rPr>
                <w:i/>
                <w:iCs/>
                <w:sz w:val="20"/>
                <w:szCs w:val="20"/>
              </w:rPr>
              <w:t>'у.</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Ору-дний</w:t>
            </w:r>
          </w:p>
        </w:tc>
        <w:tc>
          <w:tcPr>
            <w:tcW w:w="2966" w:type="dxa"/>
          </w:tcPr>
          <w:p w:rsidR="001970C3" w:rsidRPr="002523D0" w:rsidRDefault="001970C3" w:rsidP="001B118A">
            <w:pPr>
              <w:shd w:val="clear" w:color="auto" w:fill="FFFFFF"/>
              <w:jc w:val="both"/>
              <w:rPr>
                <w:sz w:val="20"/>
                <w:szCs w:val="20"/>
              </w:rPr>
            </w:pPr>
            <w:r w:rsidRPr="002523D0">
              <w:rPr>
                <w:sz w:val="20"/>
                <w:szCs w:val="20"/>
              </w:rPr>
              <w:t xml:space="preserve">Флексія </w:t>
            </w:r>
            <w:r w:rsidRPr="002523D0">
              <w:rPr>
                <w:b/>
                <w:i/>
                <w:sz w:val="20"/>
                <w:szCs w:val="20"/>
              </w:rPr>
              <w:t>-ойу,-ейу</w:t>
            </w:r>
            <w:r w:rsidRPr="002523D0">
              <w:rPr>
                <w:sz w:val="20"/>
                <w:szCs w:val="20"/>
              </w:rPr>
              <w:t xml:space="preserve">: </w:t>
            </w:r>
            <w:r w:rsidRPr="002523D0">
              <w:rPr>
                <w:i/>
                <w:sz w:val="20"/>
                <w:szCs w:val="20"/>
              </w:rPr>
              <w:t>рукойу, землейу</w:t>
            </w:r>
            <w:r w:rsidRPr="002523D0">
              <w:rPr>
                <w:sz w:val="20"/>
                <w:szCs w:val="20"/>
              </w:rPr>
              <w:t>.</w:t>
            </w:r>
          </w:p>
          <w:p w:rsidR="001970C3" w:rsidRPr="002523D0" w:rsidRDefault="001970C3" w:rsidP="001B118A">
            <w:pPr>
              <w:shd w:val="clear" w:color="auto" w:fill="FFFFFF"/>
              <w:jc w:val="both"/>
              <w:rPr>
                <w:sz w:val="20"/>
                <w:szCs w:val="20"/>
              </w:rPr>
            </w:pPr>
            <w:r w:rsidRPr="002523D0">
              <w:rPr>
                <w:sz w:val="20"/>
                <w:szCs w:val="20"/>
              </w:rPr>
              <w:t xml:space="preserve">У правобережних говірках </w:t>
            </w:r>
            <w:r w:rsidRPr="002523D0">
              <w:rPr>
                <w:b/>
                <w:i/>
                <w:sz w:val="20"/>
                <w:szCs w:val="20"/>
              </w:rPr>
              <w:t>→-ойу:</w:t>
            </w:r>
            <w:r w:rsidRPr="002523D0">
              <w:rPr>
                <w:i/>
                <w:iCs/>
                <w:sz w:val="20"/>
                <w:szCs w:val="20"/>
              </w:rPr>
              <w:t>зе</w:t>
            </w:r>
            <w:r w:rsidRPr="002523D0">
              <w:rPr>
                <w:i/>
                <w:iCs/>
                <w:sz w:val="20"/>
                <w:szCs w:val="20"/>
                <w:vertAlign w:val="superscript"/>
              </w:rPr>
              <w:t>и</w:t>
            </w:r>
            <w:r w:rsidRPr="002523D0">
              <w:rPr>
                <w:i/>
                <w:iCs/>
                <w:sz w:val="20"/>
                <w:szCs w:val="20"/>
              </w:rPr>
              <w:t>мл'ойу, долон'ойу, кручойу</w:t>
            </w:r>
            <w:r w:rsidRPr="002523D0">
              <w:rPr>
                <w:sz w:val="20"/>
                <w:szCs w:val="20"/>
              </w:rPr>
              <w:t>.</w:t>
            </w:r>
          </w:p>
          <w:p w:rsidR="001970C3" w:rsidRPr="002523D0" w:rsidRDefault="001970C3" w:rsidP="001B118A">
            <w:pPr>
              <w:shd w:val="clear" w:color="auto" w:fill="FFFFFF"/>
              <w:jc w:val="both"/>
              <w:rPr>
                <w:sz w:val="20"/>
                <w:szCs w:val="20"/>
              </w:rPr>
            </w:pPr>
            <w:r w:rsidRPr="002523D0">
              <w:rPr>
                <w:sz w:val="20"/>
                <w:szCs w:val="20"/>
              </w:rPr>
              <w:t xml:space="preserve">У полт. та степ. – </w:t>
            </w:r>
            <w:r w:rsidRPr="002523D0">
              <w:rPr>
                <w:b/>
                <w:i/>
                <w:sz w:val="20"/>
                <w:szCs w:val="20"/>
              </w:rPr>
              <w:t>-оĭ, -еĭ</w:t>
            </w:r>
            <w:r w:rsidRPr="002523D0">
              <w:rPr>
                <w:sz w:val="20"/>
                <w:szCs w:val="20"/>
              </w:rPr>
              <w:t xml:space="preserve">: </w:t>
            </w:r>
            <w:r w:rsidRPr="002523D0">
              <w:rPr>
                <w:i/>
                <w:iCs/>
                <w:sz w:val="20"/>
                <w:szCs w:val="20"/>
              </w:rPr>
              <w:t>рибоĭ, водоĭ, рукоĭ</w:t>
            </w:r>
            <w:r w:rsidRPr="002523D0">
              <w:rPr>
                <w:sz w:val="20"/>
                <w:szCs w:val="20"/>
              </w:rPr>
              <w:t>.</w:t>
            </w:r>
          </w:p>
          <w:p w:rsidR="001970C3" w:rsidRPr="002523D0" w:rsidRDefault="001970C3" w:rsidP="001B118A">
            <w:pPr>
              <w:jc w:val="both"/>
              <w:rPr>
                <w:sz w:val="20"/>
                <w:szCs w:val="20"/>
              </w:rPr>
            </w:pP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-ойу,-ейу</w:t>
            </w:r>
            <w:r w:rsidRPr="002523D0">
              <w:rPr>
                <w:sz w:val="20"/>
                <w:szCs w:val="20"/>
              </w:rPr>
              <w:t>.</w:t>
            </w:r>
          </w:p>
          <w:p w:rsidR="001970C3" w:rsidRPr="002523D0" w:rsidRDefault="001970C3" w:rsidP="001B118A">
            <w:pPr>
              <w:jc w:val="both"/>
              <w:rPr>
                <w:sz w:val="20"/>
                <w:szCs w:val="20"/>
              </w:rPr>
            </w:pPr>
            <w:r w:rsidRPr="002523D0">
              <w:rPr>
                <w:sz w:val="20"/>
                <w:szCs w:val="20"/>
              </w:rPr>
              <w:t xml:space="preserve">У лівобережнополіських – </w:t>
            </w:r>
            <w:r w:rsidRPr="002523D0">
              <w:rPr>
                <w:b/>
                <w:i/>
                <w:sz w:val="20"/>
                <w:szCs w:val="20"/>
              </w:rPr>
              <w:t>-оĭ, -еĭ</w:t>
            </w:r>
            <w:r w:rsidRPr="002523D0">
              <w:rPr>
                <w:sz w:val="20"/>
                <w:szCs w:val="20"/>
              </w:rPr>
              <w:t xml:space="preserve">: </w:t>
            </w:r>
            <w:r w:rsidRPr="002523D0">
              <w:rPr>
                <w:i/>
                <w:iCs/>
                <w:sz w:val="20"/>
                <w:szCs w:val="20"/>
              </w:rPr>
              <w:t>галавоĭ, землеĭ, долонеĭ</w:t>
            </w:r>
            <w:r w:rsidRPr="002523D0">
              <w:rPr>
                <w:sz w:val="20"/>
                <w:szCs w:val="20"/>
              </w:rPr>
              <w:t>.</w:t>
            </w:r>
          </w:p>
        </w:tc>
        <w:tc>
          <w:tcPr>
            <w:tcW w:w="3685" w:type="dxa"/>
          </w:tcPr>
          <w:p w:rsidR="001970C3" w:rsidRPr="002523D0" w:rsidRDefault="001970C3" w:rsidP="001B118A">
            <w:pPr>
              <w:shd w:val="clear" w:color="auto" w:fill="FFFFFF"/>
              <w:jc w:val="both"/>
              <w:rPr>
                <w:sz w:val="20"/>
                <w:szCs w:val="20"/>
              </w:rPr>
            </w:pPr>
            <w:r w:rsidRPr="002523D0">
              <w:rPr>
                <w:sz w:val="20"/>
                <w:szCs w:val="20"/>
              </w:rPr>
              <w:t xml:space="preserve">Флексія </w:t>
            </w:r>
            <w:r w:rsidRPr="002523D0">
              <w:rPr>
                <w:b/>
                <w:i/>
                <w:sz w:val="20"/>
                <w:szCs w:val="20"/>
              </w:rPr>
              <w:t>-ойу,-ейу, -ом</w:t>
            </w:r>
            <w:r w:rsidRPr="002523D0">
              <w:rPr>
                <w:sz w:val="20"/>
                <w:szCs w:val="20"/>
              </w:rPr>
              <w:t xml:space="preserve"> у вол.-поділ. </w:t>
            </w:r>
            <w:r w:rsidRPr="002523D0">
              <w:rPr>
                <w:b/>
                <w:i/>
                <w:sz w:val="20"/>
                <w:szCs w:val="20"/>
              </w:rPr>
              <w:t>-ойу:</w:t>
            </w:r>
            <w:r w:rsidRPr="002523D0">
              <w:rPr>
                <w:i/>
                <w:iCs/>
                <w:sz w:val="20"/>
                <w:szCs w:val="20"/>
              </w:rPr>
              <w:t>свин'ойу, грушойу, руком</w:t>
            </w:r>
            <w:r w:rsidRPr="002523D0">
              <w:rPr>
                <w:sz w:val="20"/>
                <w:szCs w:val="20"/>
              </w:rPr>
              <w:t>.</w:t>
            </w:r>
          </w:p>
          <w:p w:rsidR="001970C3" w:rsidRPr="002523D0" w:rsidRDefault="001970C3" w:rsidP="001B118A">
            <w:pPr>
              <w:shd w:val="clear" w:color="auto" w:fill="FFFFFF"/>
              <w:jc w:val="both"/>
              <w:rPr>
                <w:i/>
                <w:sz w:val="20"/>
                <w:szCs w:val="20"/>
              </w:rPr>
            </w:pPr>
            <w:r w:rsidRPr="002523D0">
              <w:rPr>
                <w:sz w:val="20"/>
                <w:szCs w:val="20"/>
              </w:rPr>
              <w:t xml:space="preserve">У решті говірок – </w:t>
            </w:r>
            <w:r w:rsidRPr="002523D0">
              <w:rPr>
                <w:b/>
                <w:i/>
                <w:sz w:val="20"/>
                <w:szCs w:val="20"/>
              </w:rPr>
              <w:t>-оў, -еў</w:t>
            </w:r>
            <w:r w:rsidRPr="002523D0">
              <w:rPr>
                <w:sz w:val="20"/>
                <w:szCs w:val="20"/>
              </w:rPr>
              <w:t xml:space="preserve">: </w:t>
            </w:r>
            <w:r w:rsidRPr="002523D0">
              <w:rPr>
                <w:i/>
                <w:iCs/>
                <w:sz w:val="20"/>
                <w:szCs w:val="20"/>
              </w:rPr>
              <w:t>дорогоў, руко</w:t>
            </w:r>
            <w:r w:rsidRPr="002523D0">
              <w:rPr>
                <w:i/>
                <w:sz w:val="20"/>
                <w:szCs w:val="20"/>
              </w:rPr>
              <w:t>ў</w:t>
            </w:r>
            <w:r w:rsidRPr="002523D0">
              <w:rPr>
                <w:i/>
                <w:iCs/>
                <w:sz w:val="20"/>
                <w:szCs w:val="20"/>
              </w:rPr>
              <w:t>, свине</w:t>
            </w:r>
            <w:r w:rsidRPr="002523D0">
              <w:rPr>
                <w:i/>
                <w:sz w:val="20"/>
                <w:szCs w:val="20"/>
              </w:rPr>
              <w:t>ў</w:t>
            </w:r>
            <w:r w:rsidRPr="002523D0">
              <w:rPr>
                <w:i/>
                <w:iCs/>
                <w:sz w:val="20"/>
                <w:szCs w:val="20"/>
              </w:rPr>
              <w:t>, душе</w:t>
            </w:r>
            <w:r w:rsidRPr="002523D0">
              <w:rPr>
                <w:i/>
                <w:sz w:val="20"/>
                <w:szCs w:val="20"/>
              </w:rPr>
              <w:t>ў</w:t>
            </w:r>
            <w:r w:rsidRPr="002523D0">
              <w:rPr>
                <w:i/>
                <w:iCs/>
                <w:sz w:val="20"/>
                <w:szCs w:val="20"/>
              </w:rPr>
              <w:t>, долоне</w:t>
            </w:r>
            <w:r w:rsidRPr="002523D0">
              <w:rPr>
                <w:i/>
                <w:sz w:val="20"/>
                <w:szCs w:val="20"/>
              </w:rPr>
              <w:t>ў</w:t>
            </w:r>
            <w:r w:rsidRPr="002523D0">
              <w:rPr>
                <w:sz w:val="20"/>
                <w:szCs w:val="20"/>
              </w:rPr>
              <w:t xml:space="preserve">, </w:t>
            </w:r>
            <w:r w:rsidRPr="002523D0">
              <w:rPr>
                <w:i/>
                <w:iCs/>
                <w:sz w:val="20"/>
                <w:szCs w:val="20"/>
              </w:rPr>
              <w:t>земл'о</w:t>
            </w:r>
            <w:r w:rsidRPr="002523D0">
              <w:rPr>
                <w:i/>
                <w:sz w:val="20"/>
                <w:szCs w:val="20"/>
              </w:rPr>
              <w:t>ў</w:t>
            </w:r>
            <w:r w:rsidRPr="002523D0">
              <w:rPr>
                <w:i/>
                <w:iCs/>
                <w:sz w:val="20"/>
                <w:szCs w:val="20"/>
              </w:rPr>
              <w:t>.</w:t>
            </w:r>
          </w:p>
          <w:p w:rsidR="001970C3" w:rsidRPr="002523D0" w:rsidRDefault="001970C3" w:rsidP="001B118A">
            <w:pPr>
              <w:jc w:val="both"/>
              <w:rPr>
                <w:i/>
                <w:iCs/>
                <w:sz w:val="20"/>
                <w:szCs w:val="20"/>
              </w:rPr>
            </w:pPr>
            <w:r w:rsidRPr="002523D0">
              <w:rPr>
                <w:sz w:val="20"/>
                <w:szCs w:val="20"/>
              </w:rPr>
              <w:t xml:space="preserve">У районі Бережан, Івано-Франківська – </w:t>
            </w:r>
            <w:r w:rsidRPr="002523D0">
              <w:rPr>
                <w:b/>
                <w:i/>
                <w:sz w:val="20"/>
                <w:szCs w:val="20"/>
              </w:rPr>
              <w:t>-ойоў, -оўйоў</w:t>
            </w:r>
            <w:r w:rsidRPr="002523D0">
              <w:rPr>
                <w:sz w:val="20"/>
                <w:szCs w:val="20"/>
              </w:rPr>
              <w:t xml:space="preserve">: </w:t>
            </w:r>
            <w:r w:rsidRPr="002523D0">
              <w:rPr>
                <w:i/>
                <w:iCs/>
                <w:sz w:val="20"/>
                <w:szCs w:val="20"/>
              </w:rPr>
              <w:t>рукойо</w:t>
            </w:r>
            <w:r w:rsidRPr="002523D0">
              <w:rPr>
                <w:i/>
                <w:sz w:val="20"/>
                <w:szCs w:val="20"/>
              </w:rPr>
              <w:t>ў</w:t>
            </w:r>
            <w:r w:rsidRPr="002523D0">
              <w:rPr>
                <w:i/>
                <w:iCs/>
                <w:sz w:val="20"/>
                <w:szCs w:val="20"/>
              </w:rPr>
              <w:t>, душойо</w:t>
            </w:r>
            <w:r w:rsidRPr="002523D0">
              <w:rPr>
                <w:i/>
                <w:sz w:val="20"/>
                <w:szCs w:val="20"/>
              </w:rPr>
              <w:t>ў</w:t>
            </w:r>
            <w:r w:rsidRPr="002523D0">
              <w:rPr>
                <w:i/>
                <w:iCs/>
                <w:sz w:val="20"/>
                <w:szCs w:val="20"/>
              </w:rPr>
              <w:t>, голово</w:t>
            </w:r>
            <w:r w:rsidRPr="002523D0">
              <w:rPr>
                <w:i/>
                <w:sz w:val="20"/>
                <w:szCs w:val="20"/>
              </w:rPr>
              <w:t>ў</w:t>
            </w:r>
            <w:r w:rsidRPr="002523D0">
              <w:rPr>
                <w:i/>
                <w:iCs/>
                <w:sz w:val="20"/>
                <w:szCs w:val="20"/>
              </w:rPr>
              <w:t>йо</w:t>
            </w:r>
            <w:r w:rsidRPr="002523D0">
              <w:rPr>
                <w:i/>
                <w:sz w:val="20"/>
                <w:szCs w:val="20"/>
              </w:rPr>
              <w:t>ў</w:t>
            </w:r>
            <w:r w:rsidRPr="002523D0">
              <w:rPr>
                <w:i/>
                <w:iCs/>
                <w:sz w:val="20"/>
                <w:szCs w:val="20"/>
              </w:rPr>
              <w:t>, руко</w:t>
            </w:r>
            <w:r w:rsidRPr="002523D0">
              <w:rPr>
                <w:i/>
                <w:sz w:val="20"/>
                <w:szCs w:val="20"/>
              </w:rPr>
              <w:t>ўй</w:t>
            </w:r>
            <w:r w:rsidRPr="002523D0">
              <w:rPr>
                <w:i/>
                <w:iCs/>
                <w:sz w:val="20"/>
                <w:szCs w:val="20"/>
              </w:rPr>
              <w:t>о</w:t>
            </w:r>
            <w:r w:rsidRPr="002523D0">
              <w:rPr>
                <w:i/>
                <w:sz w:val="20"/>
                <w:szCs w:val="20"/>
              </w:rPr>
              <w:t>ў.</w:t>
            </w:r>
          </w:p>
          <w:p w:rsidR="001970C3" w:rsidRPr="002523D0" w:rsidRDefault="001970C3" w:rsidP="001B118A">
            <w:pPr>
              <w:jc w:val="both"/>
              <w:rPr>
                <w:sz w:val="20"/>
                <w:szCs w:val="20"/>
              </w:rPr>
            </w:pPr>
            <w:r w:rsidRPr="002523D0">
              <w:rPr>
                <w:sz w:val="20"/>
                <w:szCs w:val="20"/>
              </w:rPr>
              <w:t xml:space="preserve">У надсян., наддністр. – </w:t>
            </w:r>
            <w:r w:rsidRPr="002523D0">
              <w:rPr>
                <w:b/>
                <w:i/>
                <w:sz w:val="20"/>
                <w:szCs w:val="20"/>
              </w:rPr>
              <w:t>-ом</w:t>
            </w:r>
            <w:r w:rsidRPr="002523D0">
              <w:rPr>
                <w:sz w:val="20"/>
                <w:szCs w:val="20"/>
              </w:rPr>
              <w:t xml:space="preserve">: </w:t>
            </w:r>
            <w:r w:rsidRPr="002523D0">
              <w:rPr>
                <w:i/>
                <w:iCs/>
                <w:sz w:val="20"/>
                <w:szCs w:val="20"/>
              </w:rPr>
              <w:t>водом, рибом</w:t>
            </w:r>
            <w:r w:rsidRPr="002523D0">
              <w:rPr>
                <w:sz w:val="20"/>
                <w:szCs w:val="20"/>
              </w:rPr>
              <w:t>.</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Місце-вий</w:t>
            </w:r>
          </w:p>
        </w:tc>
        <w:tc>
          <w:tcPr>
            <w:tcW w:w="2966" w:type="dxa"/>
          </w:tcPr>
          <w:p w:rsidR="001970C3" w:rsidRPr="002523D0" w:rsidRDefault="001970C3" w:rsidP="001B118A">
            <w:pPr>
              <w:shd w:val="clear" w:color="auto" w:fill="FFFFFF"/>
              <w:jc w:val="both"/>
              <w:rPr>
                <w:sz w:val="20"/>
                <w:szCs w:val="20"/>
              </w:rPr>
            </w:pPr>
            <w:r w:rsidRPr="002523D0">
              <w:rPr>
                <w:sz w:val="20"/>
                <w:szCs w:val="20"/>
              </w:rPr>
              <w:t xml:space="preserve">Флексія </w:t>
            </w:r>
            <w:r w:rsidRPr="002523D0">
              <w:rPr>
                <w:b/>
                <w:i/>
                <w:sz w:val="20"/>
                <w:szCs w:val="20"/>
              </w:rPr>
              <w:t xml:space="preserve">-і: </w:t>
            </w:r>
            <w:r w:rsidRPr="002523D0">
              <w:rPr>
                <w:i/>
                <w:sz w:val="20"/>
                <w:szCs w:val="20"/>
              </w:rPr>
              <w:t>ст</w:t>
            </w:r>
            <w:r w:rsidRPr="002523D0">
              <w:rPr>
                <w:i/>
                <w:iCs/>
                <w:sz w:val="20"/>
                <w:szCs w:val="20"/>
              </w:rPr>
              <w:t>'ін'і</w:t>
            </w:r>
            <w:r w:rsidRPr="002523D0">
              <w:rPr>
                <w:sz w:val="20"/>
                <w:szCs w:val="20"/>
              </w:rPr>
              <w:t>,</w:t>
            </w:r>
          </w:p>
          <w:p w:rsidR="001970C3" w:rsidRPr="002523D0" w:rsidRDefault="001970C3" w:rsidP="001B118A">
            <w:pPr>
              <w:shd w:val="clear" w:color="auto" w:fill="FFFFFF"/>
              <w:jc w:val="both"/>
              <w:rPr>
                <w:sz w:val="20"/>
                <w:szCs w:val="20"/>
              </w:rPr>
            </w:pPr>
            <w:r w:rsidRPr="002523D0">
              <w:rPr>
                <w:sz w:val="20"/>
                <w:szCs w:val="20"/>
              </w:rPr>
              <w:t xml:space="preserve">у степ. </w:t>
            </w:r>
            <w:r w:rsidRPr="002523D0">
              <w:rPr>
                <w:b/>
                <w:i/>
                <w:sz w:val="20"/>
                <w:szCs w:val="20"/>
              </w:rPr>
              <w:t>[г], [к], [х]</w:t>
            </w:r>
            <w:r w:rsidRPr="002523D0">
              <w:rPr>
                <w:sz w:val="20"/>
                <w:szCs w:val="20"/>
              </w:rPr>
              <w:t xml:space="preserve"> не переходять у </w:t>
            </w:r>
            <w:r w:rsidRPr="002523D0">
              <w:rPr>
                <w:b/>
                <w:i/>
                <w:sz w:val="20"/>
                <w:szCs w:val="20"/>
              </w:rPr>
              <w:t>[з], [ц], [с]</w:t>
            </w:r>
            <w:r w:rsidRPr="002523D0">
              <w:rPr>
                <w:sz w:val="20"/>
                <w:szCs w:val="20"/>
              </w:rPr>
              <w:t xml:space="preserve">: </w:t>
            </w:r>
            <w:r w:rsidRPr="002523D0">
              <w:rPr>
                <w:i/>
                <w:iCs/>
                <w:sz w:val="20"/>
                <w:szCs w:val="20"/>
              </w:rPr>
              <w:t>на рук’і, на чайк’і, на ног’і, у стр</w:t>
            </w:r>
            <w:r w:rsidRPr="002523D0">
              <w:rPr>
                <w:i/>
                <w:sz w:val="20"/>
                <w:szCs w:val="20"/>
              </w:rPr>
              <w:t>´</w:t>
            </w:r>
            <w:r w:rsidRPr="002523D0">
              <w:rPr>
                <w:i/>
                <w:iCs/>
                <w:sz w:val="20"/>
                <w:szCs w:val="20"/>
              </w:rPr>
              <w:t>іх’і</w:t>
            </w:r>
            <w:r w:rsidRPr="002523D0">
              <w:rPr>
                <w:sz w:val="20"/>
                <w:szCs w:val="20"/>
              </w:rPr>
              <w:t>.</w:t>
            </w:r>
          </w:p>
        </w:tc>
        <w:tc>
          <w:tcPr>
            <w:tcW w:w="2835" w:type="dxa"/>
          </w:tcPr>
          <w:p w:rsidR="001970C3" w:rsidRPr="002523D0" w:rsidRDefault="001970C3" w:rsidP="001B118A">
            <w:pPr>
              <w:jc w:val="both"/>
              <w:rPr>
                <w:i/>
                <w:iCs/>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долон</w:t>
            </w:r>
            <w:r w:rsidRPr="002523D0">
              <w:rPr>
                <w:i/>
                <w:iCs/>
                <w:sz w:val="20"/>
                <w:szCs w:val="20"/>
              </w:rPr>
              <w:t>'і;</w:t>
            </w:r>
          </w:p>
          <w:p w:rsidR="001970C3" w:rsidRPr="002523D0" w:rsidRDefault="001970C3" w:rsidP="001B118A">
            <w:pPr>
              <w:jc w:val="both"/>
              <w:rPr>
                <w:sz w:val="20"/>
                <w:szCs w:val="20"/>
              </w:rPr>
            </w:pPr>
            <w:r w:rsidRPr="002523D0">
              <w:rPr>
                <w:sz w:val="20"/>
                <w:szCs w:val="20"/>
              </w:rPr>
              <w:t xml:space="preserve">часто в наголошеній позиції </w:t>
            </w:r>
            <w:r w:rsidRPr="002523D0">
              <w:rPr>
                <w:b/>
                <w:i/>
                <w:sz w:val="20"/>
                <w:szCs w:val="20"/>
              </w:rPr>
              <w:t>-іе</w:t>
            </w:r>
            <w:r w:rsidRPr="002523D0">
              <w:rPr>
                <w:sz w:val="20"/>
                <w:szCs w:val="20"/>
              </w:rPr>
              <w:t xml:space="preserve">, а в ненаголошеній – </w:t>
            </w:r>
            <w:r w:rsidRPr="002523D0">
              <w:rPr>
                <w:b/>
                <w:i/>
                <w:sz w:val="20"/>
                <w:szCs w:val="20"/>
              </w:rPr>
              <w:t>-е</w:t>
            </w:r>
            <w:r w:rsidRPr="002523D0">
              <w:rPr>
                <w:sz w:val="20"/>
                <w:szCs w:val="20"/>
              </w:rPr>
              <w:t xml:space="preserve">: </w:t>
            </w:r>
            <w:r w:rsidRPr="002523D0">
              <w:rPr>
                <w:i/>
                <w:iCs/>
                <w:sz w:val="20"/>
                <w:szCs w:val="20"/>
              </w:rPr>
              <w:t>на пчол'іе, на земл'іе, у клун'е</w:t>
            </w:r>
            <w:r w:rsidRPr="002523D0">
              <w:rPr>
                <w:sz w:val="20"/>
                <w:szCs w:val="20"/>
              </w:rPr>
              <w:t>.</w:t>
            </w:r>
          </w:p>
        </w:tc>
        <w:tc>
          <w:tcPr>
            <w:tcW w:w="368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 xml:space="preserve">-і </w:t>
            </w:r>
            <w:r w:rsidRPr="002523D0">
              <w:rPr>
                <w:sz w:val="20"/>
                <w:szCs w:val="20"/>
              </w:rPr>
              <w:t xml:space="preserve">: </w:t>
            </w:r>
            <w:r w:rsidRPr="002523D0">
              <w:rPr>
                <w:i/>
                <w:sz w:val="20"/>
                <w:szCs w:val="20"/>
              </w:rPr>
              <w:t>на руц</w:t>
            </w:r>
            <w:r w:rsidRPr="002523D0">
              <w:rPr>
                <w:i/>
                <w:iCs/>
                <w:sz w:val="20"/>
                <w:szCs w:val="20"/>
              </w:rPr>
              <w:t>'і</w:t>
            </w:r>
            <w:r w:rsidRPr="002523D0">
              <w:rPr>
                <w:sz w:val="20"/>
                <w:szCs w:val="20"/>
              </w:rPr>
              <w:t>,</w:t>
            </w:r>
          </w:p>
          <w:p w:rsidR="001970C3" w:rsidRPr="002523D0" w:rsidRDefault="001970C3" w:rsidP="001B118A">
            <w:pPr>
              <w:jc w:val="both"/>
              <w:rPr>
                <w:sz w:val="20"/>
                <w:szCs w:val="20"/>
              </w:rPr>
            </w:pPr>
            <w:r w:rsidRPr="002523D0">
              <w:rPr>
                <w:sz w:val="20"/>
                <w:szCs w:val="20"/>
              </w:rPr>
              <w:t xml:space="preserve">в гал.-буков. і карп. – </w:t>
            </w:r>
            <w:r w:rsidRPr="002523D0">
              <w:rPr>
                <w:b/>
                <w:i/>
                <w:sz w:val="20"/>
                <w:szCs w:val="20"/>
              </w:rPr>
              <w:t>-и</w:t>
            </w:r>
            <w:r w:rsidRPr="002523D0">
              <w:rPr>
                <w:sz w:val="20"/>
                <w:szCs w:val="20"/>
              </w:rPr>
              <w:t xml:space="preserve">: </w:t>
            </w:r>
            <w:r w:rsidRPr="002523D0">
              <w:rPr>
                <w:i/>
                <w:iCs/>
                <w:sz w:val="20"/>
                <w:szCs w:val="20"/>
              </w:rPr>
              <w:t>по зе</w:t>
            </w:r>
            <w:r w:rsidRPr="002523D0">
              <w:rPr>
                <w:i/>
                <w:iCs/>
                <w:sz w:val="20"/>
                <w:szCs w:val="20"/>
                <w:vertAlign w:val="superscript"/>
              </w:rPr>
              <w:t>и</w:t>
            </w:r>
            <w:r w:rsidRPr="002523D0">
              <w:rPr>
                <w:i/>
                <w:iCs/>
                <w:sz w:val="20"/>
                <w:szCs w:val="20"/>
              </w:rPr>
              <w:t>мли, на свини, у хижи, у ґаздини, на долони</w:t>
            </w:r>
            <w:r w:rsidRPr="002523D0">
              <w:rPr>
                <w:sz w:val="20"/>
                <w:szCs w:val="20"/>
              </w:rPr>
              <w:t>.</w:t>
            </w:r>
          </w:p>
        </w:tc>
      </w:tr>
      <w:tr w:rsidR="001970C3" w:rsidRPr="002523D0" w:rsidTr="00A06BDF">
        <w:tc>
          <w:tcPr>
            <w:tcW w:w="828" w:type="dxa"/>
          </w:tcPr>
          <w:p w:rsidR="001970C3" w:rsidRPr="002523D0" w:rsidRDefault="001970C3" w:rsidP="001B118A">
            <w:pPr>
              <w:rPr>
                <w:b/>
                <w:sz w:val="18"/>
                <w:szCs w:val="18"/>
              </w:rPr>
            </w:pPr>
            <w:r w:rsidRPr="002523D0">
              <w:rPr>
                <w:b/>
                <w:sz w:val="18"/>
                <w:szCs w:val="18"/>
              </w:rPr>
              <w:t>Кли-чний</w:t>
            </w:r>
          </w:p>
        </w:tc>
        <w:tc>
          <w:tcPr>
            <w:tcW w:w="2966" w:type="dxa"/>
          </w:tcPr>
          <w:p w:rsidR="001970C3" w:rsidRPr="002523D0" w:rsidRDefault="001970C3" w:rsidP="001B118A">
            <w:pPr>
              <w:jc w:val="both"/>
              <w:rPr>
                <w:sz w:val="20"/>
                <w:szCs w:val="20"/>
              </w:rPr>
            </w:pPr>
            <w:r w:rsidRPr="002523D0">
              <w:rPr>
                <w:sz w:val="20"/>
                <w:szCs w:val="20"/>
              </w:rPr>
              <w:t xml:space="preserve">Флексії </w:t>
            </w:r>
            <w:r w:rsidRPr="002523D0">
              <w:rPr>
                <w:b/>
                <w:i/>
                <w:sz w:val="20"/>
                <w:szCs w:val="20"/>
              </w:rPr>
              <w:t>-о, -е,</w:t>
            </w:r>
            <w:r w:rsidRPr="002523D0">
              <w:rPr>
                <w:sz w:val="20"/>
                <w:szCs w:val="20"/>
              </w:rPr>
              <w:t xml:space="preserve"> іноді </w:t>
            </w:r>
            <w:r w:rsidRPr="002523D0">
              <w:rPr>
                <w:b/>
                <w:i/>
                <w:sz w:val="20"/>
                <w:szCs w:val="20"/>
              </w:rPr>
              <w:t>-у</w:t>
            </w:r>
            <w:r w:rsidRPr="002523D0">
              <w:rPr>
                <w:sz w:val="20"/>
                <w:szCs w:val="20"/>
              </w:rPr>
              <w:t xml:space="preserve">: </w:t>
            </w:r>
            <w:r w:rsidRPr="002523D0">
              <w:rPr>
                <w:i/>
                <w:iCs/>
                <w:sz w:val="20"/>
                <w:szCs w:val="20"/>
              </w:rPr>
              <w:t>бабо, сестро, земле, т'от'у, бабус</w:t>
            </w:r>
            <w:r w:rsidRPr="002523D0">
              <w:rPr>
                <w:i/>
                <w:sz w:val="20"/>
                <w:szCs w:val="20"/>
              </w:rPr>
              <w:t>´</w:t>
            </w:r>
            <w:r w:rsidRPr="002523D0">
              <w:rPr>
                <w:i/>
                <w:iCs/>
                <w:sz w:val="20"/>
                <w:szCs w:val="20"/>
              </w:rPr>
              <w:t>у</w:t>
            </w:r>
            <w:r w:rsidRPr="002523D0">
              <w:rPr>
                <w:sz w:val="20"/>
                <w:szCs w:val="20"/>
              </w:rPr>
              <w:t>.</w:t>
            </w:r>
          </w:p>
          <w:p w:rsidR="001970C3" w:rsidRPr="002523D0" w:rsidRDefault="001970C3" w:rsidP="001B118A">
            <w:pPr>
              <w:jc w:val="both"/>
              <w:rPr>
                <w:sz w:val="20"/>
                <w:szCs w:val="20"/>
              </w:rPr>
            </w:pPr>
            <w:r w:rsidRPr="002523D0">
              <w:rPr>
                <w:sz w:val="20"/>
                <w:szCs w:val="20"/>
              </w:rPr>
              <w:t>Часто збігається з називним відмінком.</w:t>
            </w:r>
          </w:p>
        </w:tc>
        <w:tc>
          <w:tcPr>
            <w:tcW w:w="2835" w:type="dxa"/>
          </w:tcPr>
          <w:p w:rsidR="001970C3" w:rsidRPr="002523D0" w:rsidRDefault="001970C3" w:rsidP="001B118A">
            <w:pPr>
              <w:jc w:val="both"/>
              <w:rPr>
                <w:sz w:val="20"/>
                <w:szCs w:val="20"/>
              </w:rPr>
            </w:pPr>
            <w:r w:rsidRPr="002523D0">
              <w:rPr>
                <w:sz w:val="20"/>
                <w:szCs w:val="20"/>
              </w:rPr>
              <w:t xml:space="preserve">Флексії </w:t>
            </w:r>
            <w:r w:rsidRPr="002523D0">
              <w:rPr>
                <w:b/>
                <w:i/>
                <w:sz w:val="20"/>
                <w:szCs w:val="20"/>
              </w:rPr>
              <w:t>-о, -е,</w:t>
            </w:r>
            <w:r w:rsidRPr="002523D0">
              <w:rPr>
                <w:sz w:val="20"/>
                <w:szCs w:val="20"/>
              </w:rPr>
              <w:t xml:space="preserve"> іноді </w:t>
            </w:r>
            <w:r w:rsidRPr="002523D0">
              <w:rPr>
                <w:b/>
                <w:i/>
                <w:sz w:val="20"/>
                <w:szCs w:val="20"/>
              </w:rPr>
              <w:t>-у</w:t>
            </w:r>
            <w:r w:rsidRPr="002523D0">
              <w:rPr>
                <w:sz w:val="20"/>
                <w:szCs w:val="20"/>
              </w:rPr>
              <w:t xml:space="preserve">: </w:t>
            </w:r>
            <w:r w:rsidRPr="002523D0">
              <w:rPr>
                <w:i/>
                <w:iCs/>
                <w:sz w:val="20"/>
                <w:szCs w:val="20"/>
              </w:rPr>
              <w:t>дон'ко, мамо, зоре, дон'у, д'ідус'у</w:t>
            </w:r>
            <w:r w:rsidRPr="002523D0">
              <w:rPr>
                <w:sz w:val="20"/>
                <w:szCs w:val="20"/>
              </w:rPr>
              <w:t>.</w:t>
            </w:r>
          </w:p>
          <w:p w:rsidR="001970C3" w:rsidRPr="002523D0" w:rsidRDefault="001970C3" w:rsidP="001B118A">
            <w:pPr>
              <w:jc w:val="both"/>
              <w:rPr>
                <w:sz w:val="20"/>
                <w:szCs w:val="20"/>
              </w:rPr>
            </w:pPr>
            <w:r w:rsidRPr="002523D0">
              <w:rPr>
                <w:sz w:val="20"/>
                <w:szCs w:val="20"/>
              </w:rPr>
              <w:t xml:space="preserve">У вол.-поліс. флесія </w:t>
            </w:r>
            <w:r w:rsidRPr="002523D0">
              <w:rPr>
                <w:b/>
                <w:i/>
                <w:sz w:val="20"/>
                <w:szCs w:val="20"/>
              </w:rPr>
              <w:t>-у</w:t>
            </w:r>
            <w:r w:rsidRPr="002523D0">
              <w:rPr>
                <w:sz w:val="20"/>
                <w:szCs w:val="20"/>
              </w:rPr>
              <w:t xml:space="preserve">, якщо іменники твердої групи: </w:t>
            </w:r>
            <w:r w:rsidRPr="002523D0">
              <w:rPr>
                <w:i/>
                <w:iCs/>
                <w:sz w:val="20"/>
                <w:szCs w:val="20"/>
              </w:rPr>
              <w:t>донеĭку, ж’інку, д'і</w:t>
            </w:r>
            <w:r w:rsidRPr="002523D0">
              <w:rPr>
                <w:i/>
                <w:sz w:val="20"/>
                <w:szCs w:val="20"/>
              </w:rPr>
              <w:t>ў</w:t>
            </w:r>
            <w:r w:rsidRPr="002523D0">
              <w:rPr>
                <w:i/>
                <w:iCs/>
                <w:sz w:val="20"/>
                <w:szCs w:val="20"/>
              </w:rPr>
              <w:t>ку, косу</w:t>
            </w:r>
            <w:r w:rsidRPr="002523D0">
              <w:rPr>
                <w:sz w:val="20"/>
                <w:szCs w:val="20"/>
              </w:rPr>
              <w:t>.</w:t>
            </w:r>
          </w:p>
          <w:p w:rsidR="001970C3" w:rsidRPr="002523D0" w:rsidRDefault="001970C3" w:rsidP="001B118A">
            <w:pPr>
              <w:jc w:val="both"/>
              <w:rPr>
                <w:sz w:val="20"/>
                <w:szCs w:val="20"/>
              </w:rPr>
            </w:pPr>
            <w:r w:rsidRPr="002523D0">
              <w:rPr>
                <w:sz w:val="20"/>
                <w:szCs w:val="20"/>
              </w:rPr>
              <w:t>У решті говірок збігаються з називним відмінком.</w:t>
            </w:r>
          </w:p>
        </w:tc>
        <w:tc>
          <w:tcPr>
            <w:tcW w:w="3685" w:type="dxa"/>
          </w:tcPr>
          <w:p w:rsidR="001970C3" w:rsidRPr="002523D0" w:rsidRDefault="001970C3" w:rsidP="001B118A">
            <w:pPr>
              <w:jc w:val="both"/>
              <w:rPr>
                <w:sz w:val="20"/>
                <w:szCs w:val="20"/>
              </w:rPr>
            </w:pPr>
            <w:r w:rsidRPr="002523D0">
              <w:rPr>
                <w:sz w:val="20"/>
                <w:szCs w:val="20"/>
              </w:rPr>
              <w:t xml:space="preserve">Флексії </w:t>
            </w:r>
            <w:r w:rsidRPr="002523D0">
              <w:rPr>
                <w:b/>
                <w:i/>
                <w:sz w:val="20"/>
                <w:szCs w:val="20"/>
              </w:rPr>
              <w:t>-о, -е,</w:t>
            </w:r>
            <w:r w:rsidRPr="002523D0">
              <w:rPr>
                <w:sz w:val="20"/>
                <w:szCs w:val="20"/>
              </w:rPr>
              <w:t xml:space="preserve"> іноді </w:t>
            </w:r>
            <w:r w:rsidRPr="002523D0">
              <w:rPr>
                <w:b/>
                <w:i/>
                <w:sz w:val="20"/>
                <w:szCs w:val="20"/>
              </w:rPr>
              <w:t>-у</w:t>
            </w:r>
            <w:r w:rsidRPr="002523D0">
              <w:rPr>
                <w:sz w:val="20"/>
                <w:szCs w:val="20"/>
              </w:rPr>
              <w:t xml:space="preserve">: </w:t>
            </w:r>
            <w:r w:rsidRPr="002523D0">
              <w:rPr>
                <w:i/>
                <w:iCs/>
                <w:sz w:val="20"/>
                <w:szCs w:val="20"/>
              </w:rPr>
              <w:t xml:space="preserve">сестро, земле, зоре, дон'у, бабц'у </w:t>
            </w:r>
            <w:r w:rsidRPr="002523D0">
              <w:rPr>
                <w:sz w:val="20"/>
                <w:szCs w:val="20"/>
              </w:rPr>
              <w:t>та ін.</w:t>
            </w:r>
          </w:p>
          <w:p w:rsidR="001970C3" w:rsidRPr="002523D0" w:rsidRDefault="001970C3" w:rsidP="001B118A">
            <w:pPr>
              <w:jc w:val="both"/>
              <w:rPr>
                <w:sz w:val="20"/>
                <w:szCs w:val="20"/>
              </w:rPr>
            </w:pPr>
            <w:r w:rsidRPr="002523D0">
              <w:rPr>
                <w:sz w:val="20"/>
                <w:szCs w:val="20"/>
              </w:rPr>
              <w:t xml:space="preserve">Часто флексія </w:t>
            </w:r>
            <w:r w:rsidRPr="002523D0">
              <w:rPr>
                <w:b/>
                <w:i/>
                <w:sz w:val="20"/>
                <w:szCs w:val="20"/>
              </w:rPr>
              <w:t>-о</w:t>
            </w:r>
            <w:r w:rsidRPr="002523D0">
              <w:rPr>
                <w:sz w:val="20"/>
                <w:szCs w:val="20"/>
              </w:rPr>
              <w:t xml:space="preserve"> виступає і в м’якому різновиді: </w:t>
            </w:r>
            <w:r w:rsidRPr="002523D0">
              <w:rPr>
                <w:i/>
                <w:iCs/>
                <w:sz w:val="20"/>
                <w:szCs w:val="20"/>
              </w:rPr>
              <w:t xml:space="preserve">земл'о, ґаздин'о, </w:t>
            </w:r>
            <w:r w:rsidRPr="002523D0">
              <w:rPr>
                <w:sz w:val="20"/>
                <w:szCs w:val="20"/>
              </w:rPr>
              <w:t xml:space="preserve">у пд.-вол. флексія </w:t>
            </w:r>
            <w:r w:rsidRPr="002523D0">
              <w:rPr>
                <w:b/>
                <w:i/>
                <w:sz w:val="20"/>
                <w:szCs w:val="20"/>
              </w:rPr>
              <w:t>–у,</w:t>
            </w:r>
            <w:r w:rsidRPr="002523D0">
              <w:rPr>
                <w:sz w:val="20"/>
                <w:szCs w:val="20"/>
              </w:rPr>
              <w:t xml:space="preserve"> якщо іменники твердої групи: </w:t>
            </w:r>
            <w:r w:rsidRPr="002523D0">
              <w:rPr>
                <w:i/>
                <w:iCs/>
                <w:sz w:val="20"/>
                <w:szCs w:val="20"/>
              </w:rPr>
              <w:t>донеĭку, донечку, д'і</w:t>
            </w:r>
            <w:r w:rsidRPr="002523D0">
              <w:rPr>
                <w:i/>
                <w:sz w:val="20"/>
                <w:szCs w:val="20"/>
              </w:rPr>
              <w:t>ў</w:t>
            </w:r>
            <w:r w:rsidRPr="002523D0">
              <w:rPr>
                <w:i/>
                <w:iCs/>
                <w:sz w:val="20"/>
                <w:szCs w:val="20"/>
              </w:rPr>
              <w:t>ку</w:t>
            </w:r>
            <w:r w:rsidRPr="002523D0">
              <w:rPr>
                <w:sz w:val="20"/>
                <w:szCs w:val="20"/>
              </w:rPr>
              <w:t>.</w:t>
            </w:r>
          </w:p>
          <w:p w:rsidR="001970C3" w:rsidRPr="002523D0" w:rsidRDefault="001970C3" w:rsidP="001B118A">
            <w:pPr>
              <w:jc w:val="both"/>
              <w:rPr>
                <w:sz w:val="20"/>
                <w:szCs w:val="20"/>
              </w:rPr>
            </w:pPr>
            <w:r w:rsidRPr="002523D0">
              <w:rPr>
                <w:sz w:val="20"/>
                <w:szCs w:val="20"/>
              </w:rPr>
              <w:t xml:space="preserve">У сх.-карп. і покут.-буков. – усічені форми: </w:t>
            </w:r>
            <w:r w:rsidRPr="002523D0">
              <w:rPr>
                <w:i/>
                <w:iCs/>
                <w:sz w:val="20"/>
                <w:szCs w:val="20"/>
              </w:rPr>
              <w:t>матус', Марис', Мар'і, Пара, Мико.</w:t>
            </w:r>
          </w:p>
        </w:tc>
      </w:tr>
    </w:tbl>
    <w:p w:rsidR="001970C3" w:rsidRPr="002523D0" w:rsidRDefault="001970C3" w:rsidP="00BE3E8D">
      <w:pPr>
        <w:rPr>
          <w:sz w:val="20"/>
          <w:szCs w:val="20"/>
        </w:rPr>
      </w:pPr>
    </w:p>
    <w:p w:rsidR="001970C3" w:rsidRPr="002523D0" w:rsidRDefault="001970C3" w:rsidP="00BE3E8D">
      <w:pPr>
        <w:ind w:right="850" w:firstLine="567"/>
        <w:jc w:val="center"/>
        <w:rPr>
          <w:b/>
          <w:sz w:val="20"/>
          <w:szCs w:val="20"/>
        </w:rPr>
      </w:pPr>
      <w:r w:rsidRPr="002523D0">
        <w:rPr>
          <w:b/>
          <w:sz w:val="20"/>
          <w:szCs w:val="20"/>
        </w:rPr>
        <w:t>ІІ відміна (чоловічий рід)</w:t>
      </w:r>
    </w:p>
    <w:p w:rsidR="001970C3" w:rsidRPr="002523D0" w:rsidRDefault="001970C3" w:rsidP="00BE3E8D">
      <w:pPr>
        <w:rPr>
          <w:sz w:val="20"/>
          <w:szCs w:val="2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2966"/>
        <w:gridCol w:w="2835"/>
        <w:gridCol w:w="3685"/>
      </w:tblGrid>
      <w:tr w:rsidR="001970C3" w:rsidRPr="002523D0" w:rsidTr="00A06BDF">
        <w:tc>
          <w:tcPr>
            <w:tcW w:w="828" w:type="dxa"/>
          </w:tcPr>
          <w:p w:rsidR="001970C3" w:rsidRPr="002523D0" w:rsidRDefault="001970C3" w:rsidP="001B118A">
            <w:pPr>
              <w:rPr>
                <w:sz w:val="20"/>
                <w:szCs w:val="20"/>
              </w:rPr>
            </w:pPr>
          </w:p>
        </w:tc>
        <w:tc>
          <w:tcPr>
            <w:tcW w:w="2966" w:type="dxa"/>
          </w:tcPr>
          <w:p w:rsidR="001970C3" w:rsidRPr="002523D0" w:rsidRDefault="001970C3" w:rsidP="001B118A">
            <w:pPr>
              <w:jc w:val="center"/>
              <w:rPr>
                <w:b/>
                <w:sz w:val="20"/>
                <w:szCs w:val="20"/>
              </w:rPr>
            </w:pPr>
            <w:r w:rsidRPr="002523D0">
              <w:rPr>
                <w:b/>
                <w:sz w:val="20"/>
                <w:szCs w:val="20"/>
              </w:rPr>
              <w:t>Південно-східне</w:t>
            </w:r>
          </w:p>
        </w:tc>
        <w:tc>
          <w:tcPr>
            <w:tcW w:w="2835" w:type="dxa"/>
          </w:tcPr>
          <w:p w:rsidR="001970C3" w:rsidRPr="002523D0" w:rsidRDefault="001970C3" w:rsidP="001B118A">
            <w:pPr>
              <w:jc w:val="center"/>
              <w:rPr>
                <w:b/>
                <w:sz w:val="20"/>
                <w:szCs w:val="20"/>
              </w:rPr>
            </w:pPr>
            <w:r w:rsidRPr="002523D0">
              <w:rPr>
                <w:b/>
                <w:sz w:val="20"/>
                <w:szCs w:val="20"/>
              </w:rPr>
              <w:t>Північне</w:t>
            </w:r>
          </w:p>
        </w:tc>
        <w:tc>
          <w:tcPr>
            <w:tcW w:w="3685"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A06BDF">
        <w:trPr>
          <w:trHeight w:val="286"/>
        </w:trPr>
        <w:tc>
          <w:tcPr>
            <w:tcW w:w="828" w:type="dxa"/>
          </w:tcPr>
          <w:p w:rsidR="001970C3" w:rsidRPr="002523D0" w:rsidRDefault="001970C3" w:rsidP="0081522A">
            <w:pPr>
              <w:rPr>
                <w:b/>
                <w:sz w:val="18"/>
                <w:szCs w:val="18"/>
              </w:rPr>
            </w:pPr>
            <w:r w:rsidRPr="002523D0">
              <w:rPr>
                <w:b/>
                <w:sz w:val="18"/>
                <w:szCs w:val="18"/>
              </w:rPr>
              <w:t>Назив-ний</w:t>
            </w:r>
          </w:p>
        </w:tc>
        <w:tc>
          <w:tcPr>
            <w:tcW w:w="2966"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2835"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3685"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 xml:space="preserve">Родо-вий </w:t>
            </w:r>
          </w:p>
        </w:tc>
        <w:tc>
          <w:tcPr>
            <w:tcW w:w="2966" w:type="dxa"/>
          </w:tcPr>
          <w:p w:rsidR="001970C3" w:rsidRPr="002523D0" w:rsidRDefault="001970C3" w:rsidP="001B118A">
            <w:pPr>
              <w:rPr>
                <w:sz w:val="20"/>
                <w:szCs w:val="20"/>
              </w:rPr>
            </w:pPr>
            <w:r w:rsidRPr="002523D0">
              <w:rPr>
                <w:sz w:val="20"/>
                <w:szCs w:val="20"/>
              </w:rPr>
              <w:t>Флексія -</w:t>
            </w:r>
            <w:r w:rsidRPr="002523D0">
              <w:rPr>
                <w:b/>
                <w:i/>
                <w:sz w:val="20"/>
                <w:szCs w:val="20"/>
              </w:rPr>
              <w:t>а</w:t>
            </w:r>
            <w:r w:rsidRPr="002523D0">
              <w:rPr>
                <w:sz w:val="20"/>
                <w:szCs w:val="20"/>
              </w:rPr>
              <w:t xml:space="preserve">: </w:t>
            </w:r>
            <w:r w:rsidRPr="002523D0">
              <w:rPr>
                <w:i/>
                <w:sz w:val="20"/>
                <w:szCs w:val="20"/>
              </w:rPr>
              <w:t>стола, бат</w:t>
            </w:r>
            <w:r w:rsidRPr="002523D0">
              <w:rPr>
                <w:i/>
                <w:iCs/>
                <w:sz w:val="20"/>
                <w:szCs w:val="20"/>
              </w:rPr>
              <w:t>'</w:t>
            </w:r>
            <w:r w:rsidRPr="002523D0">
              <w:rPr>
                <w:i/>
                <w:sz w:val="20"/>
                <w:szCs w:val="20"/>
              </w:rPr>
              <w:t>ка.</w:t>
            </w:r>
          </w:p>
        </w:tc>
        <w:tc>
          <w:tcPr>
            <w:tcW w:w="2835" w:type="dxa"/>
          </w:tcPr>
          <w:p w:rsidR="001970C3" w:rsidRPr="002523D0" w:rsidRDefault="001970C3" w:rsidP="001B118A">
            <w:pPr>
              <w:rPr>
                <w:sz w:val="20"/>
                <w:szCs w:val="20"/>
              </w:rPr>
            </w:pPr>
            <w:r w:rsidRPr="002523D0">
              <w:rPr>
                <w:sz w:val="20"/>
                <w:szCs w:val="20"/>
              </w:rPr>
              <w:t>Флексія -</w:t>
            </w:r>
            <w:r w:rsidRPr="002523D0">
              <w:rPr>
                <w:b/>
                <w:i/>
                <w:sz w:val="20"/>
                <w:szCs w:val="20"/>
              </w:rPr>
              <w:t>а</w:t>
            </w:r>
            <w:r w:rsidRPr="002523D0">
              <w:rPr>
                <w:sz w:val="20"/>
                <w:szCs w:val="20"/>
              </w:rPr>
              <w:t xml:space="preserve">: </w:t>
            </w:r>
            <w:r w:rsidRPr="002523D0">
              <w:rPr>
                <w:i/>
                <w:iCs/>
                <w:sz w:val="20"/>
                <w:szCs w:val="20"/>
              </w:rPr>
              <w:t>с'віта, луга, степа, ґрунта, двора, маĭдана.</w:t>
            </w:r>
          </w:p>
        </w:tc>
        <w:tc>
          <w:tcPr>
            <w:tcW w:w="3685" w:type="dxa"/>
          </w:tcPr>
          <w:p w:rsidR="001970C3" w:rsidRPr="002523D0" w:rsidRDefault="001970C3" w:rsidP="001B118A">
            <w:pPr>
              <w:rPr>
                <w:sz w:val="20"/>
                <w:szCs w:val="20"/>
              </w:rPr>
            </w:pPr>
            <w:r w:rsidRPr="002523D0">
              <w:rPr>
                <w:sz w:val="20"/>
                <w:szCs w:val="20"/>
              </w:rPr>
              <w:t>Флексія -</w:t>
            </w:r>
            <w:r w:rsidRPr="002523D0">
              <w:rPr>
                <w:b/>
                <w:i/>
                <w:sz w:val="20"/>
                <w:szCs w:val="20"/>
              </w:rPr>
              <w:t>а</w:t>
            </w:r>
            <w:r w:rsidRPr="002523D0">
              <w:rPr>
                <w:sz w:val="20"/>
                <w:szCs w:val="20"/>
              </w:rPr>
              <w:t xml:space="preserve"> або паралельні форми: </w:t>
            </w:r>
            <w:r w:rsidRPr="002523D0">
              <w:rPr>
                <w:i/>
                <w:iCs/>
                <w:sz w:val="20"/>
                <w:szCs w:val="20"/>
              </w:rPr>
              <w:t xml:space="preserve">города </w:t>
            </w:r>
            <w:r w:rsidRPr="002523D0">
              <w:rPr>
                <w:sz w:val="20"/>
                <w:szCs w:val="20"/>
              </w:rPr>
              <w:t xml:space="preserve">(і </w:t>
            </w:r>
            <w:r w:rsidRPr="002523D0">
              <w:rPr>
                <w:i/>
                <w:iCs/>
                <w:sz w:val="20"/>
                <w:szCs w:val="20"/>
              </w:rPr>
              <w:t xml:space="preserve">городу), дрота </w:t>
            </w:r>
            <w:r w:rsidRPr="002523D0">
              <w:rPr>
                <w:sz w:val="20"/>
                <w:szCs w:val="20"/>
              </w:rPr>
              <w:t xml:space="preserve">(і </w:t>
            </w:r>
            <w:r w:rsidRPr="002523D0">
              <w:rPr>
                <w:i/>
                <w:iCs/>
                <w:sz w:val="20"/>
                <w:szCs w:val="20"/>
              </w:rPr>
              <w:t xml:space="preserve">дроту), рова </w:t>
            </w:r>
            <w:r w:rsidRPr="002523D0">
              <w:rPr>
                <w:sz w:val="20"/>
                <w:szCs w:val="20"/>
              </w:rPr>
              <w:t xml:space="preserve">(і </w:t>
            </w:r>
            <w:r w:rsidRPr="002523D0">
              <w:rPr>
                <w:i/>
                <w:iCs/>
                <w:sz w:val="20"/>
                <w:szCs w:val="20"/>
              </w:rPr>
              <w:t>рову), рога, часника.</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Давальний</w:t>
            </w:r>
          </w:p>
        </w:tc>
        <w:tc>
          <w:tcPr>
            <w:tcW w:w="2966" w:type="dxa"/>
          </w:tcPr>
          <w:p w:rsidR="001970C3" w:rsidRPr="002523D0" w:rsidRDefault="001970C3" w:rsidP="001B118A">
            <w:pPr>
              <w:shd w:val="clear" w:color="auto" w:fill="FFFFFF"/>
              <w:jc w:val="both"/>
              <w:rPr>
                <w:sz w:val="20"/>
                <w:szCs w:val="20"/>
              </w:rPr>
            </w:pPr>
            <w:r w:rsidRPr="002523D0">
              <w:rPr>
                <w:sz w:val="20"/>
                <w:szCs w:val="20"/>
              </w:rPr>
              <w:t xml:space="preserve">Паралельні форми </w:t>
            </w:r>
            <w:r w:rsidRPr="002523D0">
              <w:rPr>
                <w:b/>
                <w:i/>
                <w:sz w:val="20"/>
                <w:szCs w:val="20"/>
              </w:rPr>
              <w:t>-ові, -еві,</w:t>
            </w:r>
            <w:r w:rsidRPr="002523D0">
              <w:rPr>
                <w:sz w:val="20"/>
                <w:szCs w:val="20"/>
              </w:rPr>
              <w:t xml:space="preserve"> -</w:t>
            </w:r>
            <w:r w:rsidRPr="002523D0">
              <w:rPr>
                <w:b/>
                <w:i/>
                <w:sz w:val="20"/>
                <w:szCs w:val="20"/>
              </w:rPr>
              <w:t>у</w:t>
            </w:r>
            <w:r w:rsidRPr="002523D0">
              <w:rPr>
                <w:sz w:val="20"/>
                <w:szCs w:val="20"/>
              </w:rPr>
              <w:t xml:space="preserve">: </w:t>
            </w:r>
            <w:r w:rsidRPr="002523D0">
              <w:rPr>
                <w:i/>
                <w:sz w:val="20"/>
                <w:szCs w:val="20"/>
              </w:rPr>
              <w:t>бат</w:t>
            </w:r>
            <w:r w:rsidRPr="002523D0">
              <w:rPr>
                <w:i/>
                <w:iCs/>
                <w:sz w:val="20"/>
                <w:szCs w:val="20"/>
              </w:rPr>
              <w:t>'</w:t>
            </w:r>
            <w:r w:rsidRPr="002523D0">
              <w:rPr>
                <w:i/>
                <w:sz w:val="20"/>
                <w:szCs w:val="20"/>
              </w:rPr>
              <w:t>ков’і, шевц</w:t>
            </w:r>
            <w:r w:rsidRPr="002523D0">
              <w:rPr>
                <w:i/>
                <w:iCs/>
                <w:sz w:val="20"/>
                <w:szCs w:val="20"/>
              </w:rPr>
              <w:t>'</w:t>
            </w:r>
            <w:r w:rsidRPr="002523D0">
              <w:rPr>
                <w:i/>
                <w:sz w:val="20"/>
                <w:szCs w:val="20"/>
              </w:rPr>
              <w:t>ов’і, брату.</w:t>
            </w:r>
          </w:p>
        </w:tc>
        <w:tc>
          <w:tcPr>
            <w:tcW w:w="2835" w:type="dxa"/>
          </w:tcPr>
          <w:p w:rsidR="001970C3" w:rsidRPr="002523D0" w:rsidRDefault="001970C3" w:rsidP="001B118A">
            <w:pPr>
              <w:shd w:val="clear" w:color="auto" w:fill="FFFFFF"/>
              <w:jc w:val="both"/>
              <w:rPr>
                <w:sz w:val="20"/>
                <w:szCs w:val="20"/>
              </w:rPr>
            </w:pPr>
            <w:r w:rsidRPr="002523D0">
              <w:rPr>
                <w:sz w:val="20"/>
                <w:szCs w:val="20"/>
              </w:rPr>
              <w:t xml:space="preserve">Переважає </w:t>
            </w:r>
            <w:r w:rsidRPr="002523D0">
              <w:rPr>
                <w:b/>
                <w:i/>
                <w:sz w:val="20"/>
                <w:szCs w:val="20"/>
              </w:rPr>
              <w:t>-у</w:t>
            </w:r>
            <w:r w:rsidRPr="002523D0">
              <w:rPr>
                <w:sz w:val="20"/>
                <w:szCs w:val="20"/>
              </w:rPr>
              <w:t xml:space="preserve">: </w:t>
            </w:r>
            <w:r w:rsidRPr="002523D0">
              <w:rPr>
                <w:i/>
                <w:iCs/>
                <w:sz w:val="20"/>
                <w:szCs w:val="20"/>
              </w:rPr>
              <w:t>бат'ку, косару, мал'ару.</w:t>
            </w:r>
          </w:p>
        </w:tc>
        <w:tc>
          <w:tcPr>
            <w:tcW w:w="3685" w:type="dxa"/>
          </w:tcPr>
          <w:p w:rsidR="001970C3" w:rsidRPr="002523D0" w:rsidRDefault="001970C3" w:rsidP="001B118A">
            <w:pPr>
              <w:jc w:val="both"/>
              <w:rPr>
                <w:sz w:val="20"/>
                <w:szCs w:val="20"/>
              </w:rPr>
            </w:pPr>
            <w:r w:rsidRPr="002523D0">
              <w:rPr>
                <w:sz w:val="20"/>
                <w:szCs w:val="20"/>
              </w:rPr>
              <w:t xml:space="preserve">Переважає </w:t>
            </w:r>
            <w:r w:rsidRPr="002523D0">
              <w:rPr>
                <w:b/>
                <w:i/>
                <w:sz w:val="20"/>
                <w:szCs w:val="20"/>
              </w:rPr>
              <w:t>-ови, -еви</w:t>
            </w:r>
            <w:r w:rsidRPr="002523D0">
              <w:rPr>
                <w:sz w:val="20"/>
                <w:szCs w:val="20"/>
              </w:rPr>
              <w:t xml:space="preserve">: </w:t>
            </w:r>
            <w:r w:rsidRPr="002523D0">
              <w:rPr>
                <w:i/>
                <w:iCs/>
                <w:sz w:val="20"/>
                <w:szCs w:val="20"/>
              </w:rPr>
              <w:t>синови, д'ідови, ковал'ови, братови, крайови.</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Знахід-ний</w:t>
            </w:r>
          </w:p>
        </w:tc>
        <w:tc>
          <w:tcPr>
            <w:tcW w:w="2966"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2835"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3685"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Ору-дний</w:t>
            </w:r>
          </w:p>
        </w:tc>
        <w:tc>
          <w:tcPr>
            <w:tcW w:w="2966"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-ом, -ем</w:t>
            </w:r>
            <w:r w:rsidRPr="002523D0">
              <w:rPr>
                <w:sz w:val="20"/>
                <w:szCs w:val="20"/>
              </w:rPr>
              <w:t xml:space="preserve">: </w:t>
            </w:r>
            <w:r w:rsidRPr="002523D0">
              <w:rPr>
                <w:i/>
                <w:sz w:val="20"/>
                <w:szCs w:val="20"/>
              </w:rPr>
              <w:t>столом, плачем.</w:t>
            </w:r>
          </w:p>
        </w:tc>
        <w:tc>
          <w:tcPr>
            <w:tcW w:w="2835"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-ом, -ем</w:t>
            </w:r>
            <w:r w:rsidRPr="002523D0">
              <w:rPr>
                <w:sz w:val="20"/>
                <w:szCs w:val="20"/>
              </w:rPr>
              <w:t xml:space="preserve">: </w:t>
            </w:r>
            <w:r w:rsidRPr="002523D0">
              <w:rPr>
                <w:i/>
                <w:sz w:val="20"/>
                <w:szCs w:val="20"/>
              </w:rPr>
              <w:t>верхом, крайем.</w:t>
            </w:r>
          </w:p>
        </w:tc>
        <w:tc>
          <w:tcPr>
            <w:tcW w:w="3685" w:type="dxa"/>
          </w:tcPr>
          <w:p w:rsidR="001970C3" w:rsidRPr="002523D0" w:rsidRDefault="001970C3" w:rsidP="001B118A">
            <w:pPr>
              <w:rPr>
                <w:sz w:val="20"/>
                <w:szCs w:val="20"/>
              </w:rPr>
            </w:pPr>
            <w:r w:rsidRPr="002523D0">
              <w:rPr>
                <w:sz w:val="20"/>
                <w:szCs w:val="20"/>
              </w:rPr>
              <w:t xml:space="preserve">Флексія </w:t>
            </w:r>
            <w:r w:rsidRPr="002523D0">
              <w:rPr>
                <w:b/>
                <w:i/>
                <w:sz w:val="20"/>
                <w:szCs w:val="20"/>
              </w:rPr>
              <w:t xml:space="preserve">-ом </w:t>
            </w:r>
            <w:r w:rsidRPr="002523D0">
              <w:rPr>
                <w:sz w:val="20"/>
                <w:szCs w:val="20"/>
              </w:rPr>
              <w:t>замість</w:t>
            </w:r>
            <w:r w:rsidRPr="002523D0">
              <w:rPr>
                <w:b/>
                <w:i/>
                <w:sz w:val="20"/>
                <w:szCs w:val="20"/>
              </w:rPr>
              <w:t xml:space="preserve"> -ем</w:t>
            </w:r>
            <w:r w:rsidRPr="002523D0">
              <w:rPr>
                <w:sz w:val="20"/>
                <w:szCs w:val="20"/>
              </w:rPr>
              <w:t xml:space="preserve">: </w:t>
            </w:r>
            <w:r w:rsidRPr="002523D0">
              <w:rPr>
                <w:i/>
                <w:iCs/>
                <w:sz w:val="20"/>
                <w:szCs w:val="20"/>
              </w:rPr>
              <w:t>кон'ом, учите</w:t>
            </w:r>
            <w:r w:rsidRPr="002523D0">
              <w:rPr>
                <w:i/>
                <w:iCs/>
                <w:sz w:val="20"/>
                <w:szCs w:val="20"/>
                <w:vertAlign w:val="superscript"/>
              </w:rPr>
              <w:t>и</w:t>
            </w:r>
            <w:r w:rsidRPr="002523D0">
              <w:rPr>
                <w:i/>
                <w:iCs/>
                <w:sz w:val="20"/>
                <w:szCs w:val="20"/>
              </w:rPr>
              <w:t>л'ом, крайом, ножом</w:t>
            </w:r>
            <w:r w:rsidRPr="002523D0">
              <w:rPr>
                <w:sz w:val="20"/>
                <w:szCs w:val="20"/>
              </w:rPr>
              <w:t>.</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Місце-вий</w:t>
            </w:r>
          </w:p>
        </w:tc>
        <w:tc>
          <w:tcPr>
            <w:tcW w:w="2966" w:type="dxa"/>
          </w:tcPr>
          <w:p w:rsidR="001970C3" w:rsidRPr="002523D0" w:rsidRDefault="001970C3" w:rsidP="001B118A">
            <w:pPr>
              <w:shd w:val="clear" w:color="auto" w:fill="FFFFFF"/>
              <w:jc w:val="both"/>
              <w:rPr>
                <w:sz w:val="20"/>
                <w:szCs w:val="20"/>
              </w:rPr>
            </w:pPr>
            <w:r w:rsidRPr="002523D0">
              <w:rPr>
                <w:sz w:val="20"/>
                <w:szCs w:val="20"/>
              </w:rPr>
              <w:t xml:space="preserve">Паралельні форми </w:t>
            </w:r>
            <w:r w:rsidRPr="002523D0">
              <w:rPr>
                <w:b/>
                <w:i/>
                <w:sz w:val="20"/>
                <w:szCs w:val="20"/>
              </w:rPr>
              <w:t>-ові, -еві,</w:t>
            </w:r>
            <w:r w:rsidRPr="002523D0">
              <w:rPr>
                <w:sz w:val="20"/>
                <w:szCs w:val="20"/>
              </w:rPr>
              <w:t xml:space="preserve"> -</w:t>
            </w:r>
            <w:r w:rsidRPr="002523D0">
              <w:rPr>
                <w:b/>
                <w:i/>
                <w:sz w:val="20"/>
                <w:szCs w:val="20"/>
              </w:rPr>
              <w:t>у</w:t>
            </w:r>
            <w:r w:rsidRPr="002523D0">
              <w:rPr>
                <w:sz w:val="20"/>
                <w:szCs w:val="20"/>
              </w:rPr>
              <w:t xml:space="preserve">: </w:t>
            </w:r>
            <w:r w:rsidRPr="002523D0">
              <w:rPr>
                <w:i/>
                <w:sz w:val="20"/>
                <w:szCs w:val="20"/>
              </w:rPr>
              <w:t>на тел</w:t>
            </w:r>
            <w:r w:rsidRPr="002523D0">
              <w:rPr>
                <w:i/>
                <w:iCs/>
                <w:sz w:val="20"/>
                <w:szCs w:val="20"/>
              </w:rPr>
              <w:t>'</w:t>
            </w:r>
            <w:r w:rsidRPr="002523D0">
              <w:rPr>
                <w:i/>
                <w:sz w:val="20"/>
                <w:szCs w:val="20"/>
              </w:rPr>
              <w:t>атков’і, на шевц</w:t>
            </w:r>
            <w:r w:rsidRPr="002523D0">
              <w:rPr>
                <w:i/>
                <w:iCs/>
                <w:sz w:val="20"/>
                <w:szCs w:val="20"/>
              </w:rPr>
              <w:t>'</w:t>
            </w:r>
            <w:r w:rsidRPr="002523D0">
              <w:rPr>
                <w:i/>
                <w:sz w:val="20"/>
                <w:szCs w:val="20"/>
              </w:rPr>
              <w:t>ов’і, на стол</w:t>
            </w:r>
            <w:r w:rsidRPr="002523D0">
              <w:rPr>
                <w:i/>
                <w:iCs/>
                <w:sz w:val="20"/>
                <w:szCs w:val="20"/>
              </w:rPr>
              <w:t>'</w:t>
            </w:r>
            <w:r w:rsidRPr="002523D0">
              <w:rPr>
                <w:i/>
                <w:sz w:val="20"/>
                <w:szCs w:val="20"/>
              </w:rPr>
              <w:t>і, на п’іску.</w:t>
            </w:r>
          </w:p>
        </w:tc>
        <w:tc>
          <w:tcPr>
            <w:tcW w:w="2835" w:type="dxa"/>
          </w:tcPr>
          <w:p w:rsidR="001970C3" w:rsidRPr="002523D0" w:rsidRDefault="001970C3" w:rsidP="001B118A">
            <w:pPr>
              <w:jc w:val="both"/>
              <w:rPr>
                <w:sz w:val="20"/>
                <w:szCs w:val="20"/>
              </w:rPr>
            </w:pPr>
            <w:r w:rsidRPr="002523D0">
              <w:rPr>
                <w:sz w:val="20"/>
                <w:szCs w:val="20"/>
              </w:rPr>
              <w:t xml:space="preserve">Переважає </w:t>
            </w:r>
            <w:r w:rsidRPr="002523D0">
              <w:rPr>
                <w:b/>
                <w:i/>
                <w:sz w:val="20"/>
                <w:szCs w:val="20"/>
              </w:rPr>
              <w:t>-у</w:t>
            </w:r>
            <w:r w:rsidRPr="002523D0">
              <w:rPr>
                <w:sz w:val="20"/>
                <w:szCs w:val="20"/>
              </w:rPr>
              <w:t xml:space="preserve">: </w:t>
            </w:r>
            <w:r w:rsidRPr="002523D0">
              <w:rPr>
                <w:i/>
                <w:sz w:val="20"/>
                <w:szCs w:val="20"/>
              </w:rPr>
              <w:t>на</w:t>
            </w:r>
            <w:r w:rsidRPr="002523D0">
              <w:rPr>
                <w:i/>
                <w:iCs/>
                <w:sz w:val="20"/>
                <w:szCs w:val="20"/>
              </w:rPr>
              <w:t>другу, на ковал</w:t>
            </w:r>
            <w:r w:rsidRPr="002523D0">
              <w:rPr>
                <w:i/>
                <w:sz w:val="20"/>
                <w:szCs w:val="20"/>
              </w:rPr>
              <w:t>’</w:t>
            </w:r>
            <w:r w:rsidRPr="002523D0">
              <w:rPr>
                <w:i/>
                <w:iCs/>
                <w:sz w:val="20"/>
                <w:szCs w:val="20"/>
              </w:rPr>
              <w:t>у</w:t>
            </w:r>
            <w:r w:rsidRPr="002523D0">
              <w:rPr>
                <w:iCs/>
                <w:sz w:val="20"/>
                <w:szCs w:val="20"/>
              </w:rPr>
              <w:t>;</w:t>
            </w:r>
            <w:r w:rsidRPr="002523D0">
              <w:rPr>
                <w:sz w:val="20"/>
                <w:szCs w:val="20"/>
              </w:rPr>
              <w:t xml:space="preserve"> під наголосом – -</w:t>
            </w:r>
            <w:r w:rsidRPr="002523D0">
              <w:rPr>
                <w:b/>
                <w:i/>
                <w:sz w:val="20"/>
                <w:szCs w:val="20"/>
              </w:rPr>
              <w:t>іе</w:t>
            </w:r>
            <w:r w:rsidRPr="002523D0">
              <w:rPr>
                <w:sz w:val="20"/>
                <w:szCs w:val="20"/>
              </w:rPr>
              <w:t xml:space="preserve">: </w:t>
            </w:r>
            <w:r w:rsidRPr="002523D0">
              <w:rPr>
                <w:i/>
                <w:iCs/>
                <w:sz w:val="20"/>
                <w:szCs w:val="20"/>
              </w:rPr>
              <w:t>на кон'іе, у кон'ц'іе, на стол'іе.</w:t>
            </w:r>
          </w:p>
        </w:tc>
        <w:tc>
          <w:tcPr>
            <w:tcW w:w="3685" w:type="dxa"/>
          </w:tcPr>
          <w:p w:rsidR="001970C3" w:rsidRPr="002523D0" w:rsidRDefault="001970C3" w:rsidP="001B118A">
            <w:pPr>
              <w:shd w:val="clear" w:color="auto" w:fill="FFFFFF"/>
              <w:jc w:val="both"/>
              <w:rPr>
                <w:sz w:val="20"/>
                <w:szCs w:val="20"/>
              </w:rPr>
            </w:pPr>
            <w:r w:rsidRPr="002523D0">
              <w:rPr>
                <w:sz w:val="20"/>
                <w:szCs w:val="20"/>
              </w:rPr>
              <w:t xml:space="preserve">Переважає </w:t>
            </w:r>
            <w:r w:rsidRPr="002523D0">
              <w:rPr>
                <w:b/>
                <w:i/>
                <w:sz w:val="20"/>
                <w:szCs w:val="20"/>
              </w:rPr>
              <w:t>-ови, -еви</w:t>
            </w:r>
            <w:r w:rsidRPr="002523D0">
              <w:rPr>
                <w:sz w:val="20"/>
                <w:szCs w:val="20"/>
              </w:rPr>
              <w:t xml:space="preserve">: </w:t>
            </w:r>
            <w:r w:rsidRPr="002523D0">
              <w:rPr>
                <w:i/>
                <w:iCs/>
                <w:sz w:val="20"/>
                <w:szCs w:val="20"/>
              </w:rPr>
              <w:t>на синови, на волови, на д'ідови, на ковал'ови, на хлопц'ови, на крайови.</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Кли-чний</w:t>
            </w:r>
          </w:p>
        </w:tc>
        <w:tc>
          <w:tcPr>
            <w:tcW w:w="2966" w:type="dxa"/>
          </w:tcPr>
          <w:p w:rsidR="001970C3" w:rsidRPr="002523D0" w:rsidRDefault="001970C3" w:rsidP="001B118A">
            <w:pPr>
              <w:jc w:val="both"/>
              <w:rPr>
                <w:sz w:val="20"/>
                <w:szCs w:val="20"/>
              </w:rPr>
            </w:pPr>
            <w:r w:rsidRPr="002523D0">
              <w:rPr>
                <w:sz w:val="20"/>
                <w:szCs w:val="20"/>
              </w:rPr>
              <w:t xml:space="preserve">Флексії </w:t>
            </w:r>
            <w:r w:rsidRPr="002523D0">
              <w:rPr>
                <w:b/>
                <w:i/>
                <w:sz w:val="20"/>
                <w:szCs w:val="20"/>
              </w:rPr>
              <w:t>-е, -у</w:t>
            </w:r>
            <w:r w:rsidRPr="002523D0">
              <w:rPr>
                <w:sz w:val="20"/>
                <w:szCs w:val="20"/>
              </w:rPr>
              <w:t xml:space="preserve">: </w:t>
            </w:r>
            <w:r w:rsidRPr="002523D0">
              <w:rPr>
                <w:i/>
                <w:iCs/>
                <w:sz w:val="20"/>
                <w:szCs w:val="20"/>
              </w:rPr>
              <w:t>брате, друже, голубе, Петре</w:t>
            </w:r>
            <w:r w:rsidRPr="002523D0">
              <w:rPr>
                <w:sz w:val="20"/>
                <w:szCs w:val="20"/>
              </w:rPr>
              <w:t>.</w:t>
            </w:r>
          </w:p>
        </w:tc>
        <w:tc>
          <w:tcPr>
            <w:tcW w:w="2835" w:type="dxa"/>
          </w:tcPr>
          <w:p w:rsidR="001970C3" w:rsidRPr="002523D0" w:rsidRDefault="001970C3" w:rsidP="001B118A">
            <w:pPr>
              <w:rPr>
                <w:sz w:val="20"/>
                <w:szCs w:val="20"/>
              </w:rPr>
            </w:pPr>
            <w:r w:rsidRPr="002523D0">
              <w:rPr>
                <w:sz w:val="20"/>
                <w:szCs w:val="20"/>
              </w:rPr>
              <w:t xml:space="preserve">Флексії </w:t>
            </w:r>
            <w:r w:rsidRPr="002523D0">
              <w:rPr>
                <w:b/>
                <w:i/>
                <w:sz w:val="20"/>
                <w:szCs w:val="20"/>
              </w:rPr>
              <w:t>-е, -у</w:t>
            </w:r>
            <w:r w:rsidRPr="002523D0">
              <w:rPr>
                <w:sz w:val="20"/>
                <w:szCs w:val="20"/>
              </w:rPr>
              <w:t xml:space="preserve">: </w:t>
            </w:r>
            <w:r w:rsidRPr="002523D0">
              <w:rPr>
                <w:i/>
                <w:iCs/>
                <w:sz w:val="20"/>
                <w:szCs w:val="20"/>
              </w:rPr>
              <w:t>синку, вчител'</w:t>
            </w:r>
            <w:r w:rsidRPr="002523D0">
              <w:rPr>
                <w:i/>
                <w:sz w:val="20"/>
                <w:szCs w:val="20"/>
              </w:rPr>
              <w:t>у</w:t>
            </w:r>
            <w:r w:rsidRPr="002523D0">
              <w:rPr>
                <w:sz w:val="20"/>
                <w:szCs w:val="20"/>
              </w:rPr>
              <w:t xml:space="preserve">. Часто збігається з Н. в., є усічені форми </w:t>
            </w:r>
            <w:r w:rsidRPr="002523D0">
              <w:rPr>
                <w:i/>
                <w:iCs/>
                <w:sz w:val="20"/>
                <w:szCs w:val="20"/>
              </w:rPr>
              <w:t>бра!хло! Тара! Іва!</w:t>
            </w:r>
          </w:p>
        </w:tc>
        <w:tc>
          <w:tcPr>
            <w:tcW w:w="3685" w:type="dxa"/>
          </w:tcPr>
          <w:p w:rsidR="001970C3" w:rsidRPr="002523D0" w:rsidRDefault="001970C3" w:rsidP="001B118A">
            <w:pPr>
              <w:rPr>
                <w:i/>
                <w:iCs/>
                <w:sz w:val="20"/>
                <w:szCs w:val="20"/>
              </w:rPr>
            </w:pPr>
            <w:r w:rsidRPr="002523D0">
              <w:rPr>
                <w:sz w:val="20"/>
                <w:szCs w:val="20"/>
              </w:rPr>
              <w:t xml:space="preserve">Флексії </w:t>
            </w:r>
            <w:r w:rsidRPr="002523D0">
              <w:rPr>
                <w:b/>
                <w:i/>
                <w:sz w:val="20"/>
                <w:szCs w:val="20"/>
              </w:rPr>
              <w:t>-е, -у</w:t>
            </w:r>
            <w:r w:rsidRPr="002523D0">
              <w:rPr>
                <w:sz w:val="20"/>
                <w:szCs w:val="20"/>
              </w:rPr>
              <w:t xml:space="preserve">: </w:t>
            </w:r>
            <w:r w:rsidRPr="002523D0">
              <w:rPr>
                <w:i/>
                <w:iCs/>
                <w:sz w:val="20"/>
                <w:szCs w:val="20"/>
              </w:rPr>
              <w:t>Степане, д'іду.</w:t>
            </w:r>
          </w:p>
          <w:p w:rsidR="001970C3" w:rsidRPr="002523D0" w:rsidRDefault="001970C3" w:rsidP="001B118A">
            <w:pPr>
              <w:rPr>
                <w:sz w:val="20"/>
                <w:szCs w:val="20"/>
              </w:rPr>
            </w:pPr>
            <w:r w:rsidRPr="002523D0">
              <w:rPr>
                <w:sz w:val="20"/>
                <w:szCs w:val="20"/>
              </w:rPr>
              <w:t xml:space="preserve">У сх.-карп. – усічені форми: </w:t>
            </w:r>
            <w:r w:rsidRPr="002523D0">
              <w:rPr>
                <w:i/>
                <w:iCs/>
                <w:sz w:val="20"/>
                <w:szCs w:val="20"/>
              </w:rPr>
              <w:t>Семе! Ива!</w:t>
            </w:r>
          </w:p>
        </w:tc>
      </w:tr>
    </w:tbl>
    <w:p w:rsidR="001970C3" w:rsidRPr="002523D0" w:rsidRDefault="001970C3" w:rsidP="00BE3E8D">
      <w:pPr>
        <w:rPr>
          <w:sz w:val="20"/>
          <w:szCs w:val="20"/>
        </w:rPr>
      </w:pPr>
    </w:p>
    <w:p w:rsidR="001970C3" w:rsidRPr="002523D0" w:rsidRDefault="001970C3" w:rsidP="00BE3E8D">
      <w:pPr>
        <w:jc w:val="center"/>
        <w:rPr>
          <w:b/>
          <w:sz w:val="20"/>
          <w:szCs w:val="20"/>
        </w:rPr>
      </w:pPr>
      <w:r w:rsidRPr="002523D0">
        <w:rPr>
          <w:b/>
          <w:sz w:val="20"/>
          <w:szCs w:val="20"/>
        </w:rPr>
        <w:t>ІІ відміна (середній рід)</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2966"/>
        <w:gridCol w:w="2835"/>
        <w:gridCol w:w="3827"/>
      </w:tblGrid>
      <w:tr w:rsidR="001970C3" w:rsidRPr="002523D0" w:rsidTr="00A06BDF">
        <w:tc>
          <w:tcPr>
            <w:tcW w:w="828" w:type="dxa"/>
          </w:tcPr>
          <w:p w:rsidR="001970C3" w:rsidRPr="002523D0" w:rsidRDefault="001970C3" w:rsidP="001B118A">
            <w:pPr>
              <w:rPr>
                <w:sz w:val="20"/>
                <w:szCs w:val="20"/>
              </w:rPr>
            </w:pPr>
          </w:p>
        </w:tc>
        <w:tc>
          <w:tcPr>
            <w:tcW w:w="2966" w:type="dxa"/>
          </w:tcPr>
          <w:p w:rsidR="001970C3" w:rsidRPr="002523D0" w:rsidRDefault="001970C3" w:rsidP="001B118A">
            <w:pPr>
              <w:jc w:val="center"/>
              <w:rPr>
                <w:b/>
                <w:sz w:val="20"/>
                <w:szCs w:val="20"/>
              </w:rPr>
            </w:pPr>
            <w:r w:rsidRPr="002523D0">
              <w:rPr>
                <w:b/>
                <w:sz w:val="20"/>
                <w:szCs w:val="20"/>
              </w:rPr>
              <w:t>Південно-східне</w:t>
            </w:r>
          </w:p>
        </w:tc>
        <w:tc>
          <w:tcPr>
            <w:tcW w:w="2835" w:type="dxa"/>
          </w:tcPr>
          <w:p w:rsidR="001970C3" w:rsidRPr="002523D0" w:rsidRDefault="001970C3" w:rsidP="001B118A">
            <w:pPr>
              <w:jc w:val="center"/>
              <w:rPr>
                <w:b/>
                <w:sz w:val="20"/>
                <w:szCs w:val="20"/>
              </w:rPr>
            </w:pPr>
            <w:r w:rsidRPr="002523D0">
              <w:rPr>
                <w:b/>
                <w:sz w:val="20"/>
                <w:szCs w:val="20"/>
              </w:rPr>
              <w:t>Північне</w:t>
            </w:r>
          </w:p>
        </w:tc>
        <w:tc>
          <w:tcPr>
            <w:tcW w:w="3827"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Назив-ний</w:t>
            </w:r>
          </w:p>
        </w:tc>
        <w:tc>
          <w:tcPr>
            <w:tcW w:w="2966" w:type="dxa"/>
          </w:tcPr>
          <w:p w:rsidR="001970C3" w:rsidRPr="002523D0" w:rsidRDefault="001970C3" w:rsidP="001B118A">
            <w:pPr>
              <w:rPr>
                <w:sz w:val="20"/>
                <w:szCs w:val="20"/>
              </w:rPr>
            </w:pPr>
            <w:r w:rsidRPr="002523D0">
              <w:rPr>
                <w:sz w:val="20"/>
                <w:szCs w:val="20"/>
              </w:rPr>
              <w:t>Флексія -</w:t>
            </w:r>
            <w:r w:rsidRPr="002523D0">
              <w:rPr>
                <w:b/>
                <w:i/>
                <w:sz w:val="20"/>
                <w:szCs w:val="20"/>
              </w:rPr>
              <w:t>а</w:t>
            </w:r>
            <w:r w:rsidRPr="002523D0">
              <w:rPr>
                <w:sz w:val="20"/>
                <w:szCs w:val="20"/>
              </w:rPr>
              <w:t xml:space="preserve"> і м’який подовжений приголосний перед нею: </w:t>
            </w:r>
            <w:r w:rsidRPr="002523D0">
              <w:rPr>
                <w:i/>
                <w:iCs/>
                <w:sz w:val="20"/>
                <w:szCs w:val="20"/>
              </w:rPr>
              <w:t>жит':а, знан':а, з'іл':а, нас'ін':а</w:t>
            </w:r>
            <w:r w:rsidRPr="002523D0">
              <w:rPr>
                <w:sz w:val="20"/>
                <w:szCs w:val="20"/>
              </w:rPr>
              <w:t xml:space="preserve">. </w:t>
            </w:r>
          </w:p>
        </w:tc>
        <w:tc>
          <w:tcPr>
            <w:tcW w:w="2835" w:type="dxa"/>
          </w:tcPr>
          <w:p w:rsidR="001970C3" w:rsidRPr="002523D0" w:rsidRDefault="001970C3" w:rsidP="001B118A">
            <w:pPr>
              <w:rPr>
                <w:sz w:val="20"/>
                <w:szCs w:val="20"/>
              </w:rPr>
            </w:pPr>
            <w:r w:rsidRPr="002523D0">
              <w:rPr>
                <w:sz w:val="20"/>
                <w:szCs w:val="20"/>
              </w:rPr>
              <w:t xml:space="preserve">Флексія </w:t>
            </w:r>
            <w:r w:rsidRPr="002523D0">
              <w:rPr>
                <w:b/>
                <w:i/>
                <w:sz w:val="20"/>
                <w:szCs w:val="20"/>
              </w:rPr>
              <w:t>-е</w:t>
            </w:r>
            <w:r w:rsidRPr="002523D0">
              <w:rPr>
                <w:sz w:val="20"/>
                <w:szCs w:val="20"/>
              </w:rPr>
              <w:t xml:space="preserve">: </w:t>
            </w:r>
            <w:r w:rsidRPr="002523D0">
              <w:rPr>
                <w:i/>
                <w:iCs/>
                <w:sz w:val="20"/>
                <w:szCs w:val="20"/>
              </w:rPr>
              <w:t>знан'е, жит'е, в’іс'іл'е, клоч’е</w:t>
            </w:r>
            <w:r w:rsidRPr="002523D0">
              <w:rPr>
                <w:sz w:val="20"/>
                <w:szCs w:val="20"/>
              </w:rPr>
              <w:t>.</w:t>
            </w:r>
          </w:p>
        </w:tc>
        <w:tc>
          <w:tcPr>
            <w:tcW w:w="3827" w:type="dxa"/>
          </w:tcPr>
          <w:p w:rsidR="001970C3" w:rsidRPr="002523D0" w:rsidRDefault="001970C3" w:rsidP="001B118A">
            <w:pPr>
              <w:ind w:right="33"/>
              <w:rPr>
                <w:sz w:val="20"/>
                <w:szCs w:val="20"/>
              </w:rPr>
            </w:pPr>
            <w:r w:rsidRPr="002523D0">
              <w:rPr>
                <w:sz w:val="20"/>
                <w:szCs w:val="20"/>
              </w:rPr>
              <w:t>У карп. і вол.-поділ. флексія -</w:t>
            </w:r>
            <w:r w:rsidRPr="002523D0">
              <w:rPr>
                <w:b/>
                <w:i/>
                <w:sz w:val="20"/>
                <w:szCs w:val="20"/>
              </w:rPr>
              <w:t>а</w:t>
            </w:r>
            <w:r w:rsidRPr="002523D0">
              <w:rPr>
                <w:sz w:val="20"/>
                <w:szCs w:val="20"/>
              </w:rPr>
              <w:t xml:space="preserve"> і відсутнє подовження: </w:t>
            </w:r>
            <w:r w:rsidRPr="002523D0">
              <w:rPr>
                <w:i/>
                <w:iCs/>
                <w:sz w:val="20"/>
                <w:szCs w:val="20"/>
              </w:rPr>
              <w:t>жит'а, з'іл'а, с'м’іт'а, нас'ін'а</w:t>
            </w:r>
            <w:r w:rsidRPr="002523D0">
              <w:rPr>
                <w:sz w:val="20"/>
                <w:szCs w:val="20"/>
              </w:rPr>
              <w:t xml:space="preserve">. У гал.-буков. – </w:t>
            </w:r>
            <w:r w:rsidRPr="002523D0">
              <w:rPr>
                <w:b/>
                <w:i/>
                <w:sz w:val="20"/>
                <w:szCs w:val="20"/>
              </w:rPr>
              <w:t>-е</w:t>
            </w:r>
            <w:r w:rsidRPr="002523D0">
              <w:rPr>
                <w:sz w:val="20"/>
                <w:szCs w:val="20"/>
              </w:rPr>
              <w:t xml:space="preserve">: </w:t>
            </w:r>
            <w:r w:rsidRPr="002523D0">
              <w:rPr>
                <w:i/>
                <w:iCs/>
                <w:sz w:val="20"/>
                <w:szCs w:val="20"/>
              </w:rPr>
              <w:t>знан'е, жит'е, в’іс'іл'е, клоч’е</w:t>
            </w:r>
            <w:r w:rsidRPr="002523D0">
              <w:rPr>
                <w:sz w:val="20"/>
                <w:szCs w:val="20"/>
              </w:rPr>
              <w:t>.</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 xml:space="preserve">Родо-вий </w:t>
            </w:r>
          </w:p>
        </w:tc>
        <w:tc>
          <w:tcPr>
            <w:tcW w:w="2966"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2835" w:type="dxa"/>
          </w:tcPr>
          <w:p w:rsidR="001970C3" w:rsidRPr="002523D0" w:rsidRDefault="001970C3" w:rsidP="001B118A">
            <w:pPr>
              <w:rPr>
                <w:sz w:val="20"/>
                <w:szCs w:val="20"/>
              </w:rPr>
            </w:pPr>
            <w:r w:rsidRPr="002523D0">
              <w:rPr>
                <w:sz w:val="20"/>
                <w:szCs w:val="20"/>
              </w:rPr>
              <w:t>Відмінностей від літературної мови практично немає.</w:t>
            </w:r>
          </w:p>
        </w:tc>
        <w:tc>
          <w:tcPr>
            <w:tcW w:w="3827" w:type="dxa"/>
          </w:tcPr>
          <w:p w:rsidR="001970C3" w:rsidRPr="002523D0" w:rsidRDefault="001970C3" w:rsidP="001B118A">
            <w:pPr>
              <w:rPr>
                <w:sz w:val="20"/>
                <w:szCs w:val="20"/>
              </w:rPr>
            </w:pPr>
            <w:r w:rsidRPr="002523D0">
              <w:rPr>
                <w:sz w:val="20"/>
                <w:szCs w:val="20"/>
              </w:rPr>
              <w:t xml:space="preserve">Відмінностей від літературної мови практично немає. У гал.-буков. флексія </w:t>
            </w:r>
            <w:r w:rsidRPr="002523D0">
              <w:rPr>
                <w:b/>
                <w:i/>
                <w:sz w:val="20"/>
                <w:szCs w:val="20"/>
              </w:rPr>
              <w:t>-е</w:t>
            </w:r>
            <w:r w:rsidRPr="002523D0">
              <w:rPr>
                <w:sz w:val="20"/>
                <w:szCs w:val="20"/>
              </w:rPr>
              <w:t>:</w:t>
            </w:r>
            <w:r w:rsidRPr="002523D0">
              <w:rPr>
                <w:i/>
                <w:iCs/>
                <w:sz w:val="20"/>
                <w:szCs w:val="20"/>
              </w:rPr>
              <w:t xml:space="preserve"> знан'е, жит'е, клоч’е</w:t>
            </w:r>
            <w:r w:rsidRPr="002523D0">
              <w:rPr>
                <w:sz w:val="20"/>
                <w:szCs w:val="20"/>
              </w:rPr>
              <w:t>.</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Давальний</w:t>
            </w:r>
          </w:p>
        </w:tc>
        <w:tc>
          <w:tcPr>
            <w:tcW w:w="2966"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у</w:t>
            </w:r>
            <w:r w:rsidRPr="002523D0">
              <w:rPr>
                <w:sz w:val="20"/>
                <w:szCs w:val="20"/>
              </w:rPr>
              <w:t xml:space="preserve">, іноді – </w:t>
            </w:r>
            <w:r w:rsidRPr="002523D0">
              <w:rPr>
                <w:b/>
                <w:i/>
                <w:sz w:val="20"/>
                <w:szCs w:val="20"/>
              </w:rPr>
              <w:t>-ові (-еві)</w:t>
            </w:r>
            <w:r w:rsidRPr="002523D0">
              <w:rPr>
                <w:sz w:val="20"/>
                <w:szCs w:val="20"/>
              </w:rPr>
              <w:t xml:space="preserve">: </w:t>
            </w:r>
            <w:r w:rsidRPr="002523D0">
              <w:rPr>
                <w:i/>
                <w:iCs/>
                <w:sz w:val="20"/>
                <w:szCs w:val="20"/>
              </w:rPr>
              <w:t>лихов’і, серцев’і.</w:t>
            </w:r>
          </w:p>
        </w:tc>
        <w:tc>
          <w:tcPr>
            <w:tcW w:w="2835"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у</w:t>
            </w:r>
            <w:r w:rsidRPr="002523D0">
              <w:rPr>
                <w:sz w:val="20"/>
                <w:szCs w:val="20"/>
              </w:rPr>
              <w:t xml:space="preserve">: </w:t>
            </w:r>
            <w:r w:rsidRPr="002523D0">
              <w:rPr>
                <w:i/>
                <w:sz w:val="20"/>
                <w:szCs w:val="20"/>
              </w:rPr>
              <w:t>крайу, сну</w:t>
            </w:r>
            <w:r w:rsidRPr="002523D0">
              <w:rPr>
                <w:sz w:val="20"/>
                <w:szCs w:val="20"/>
              </w:rPr>
              <w:t>.</w:t>
            </w:r>
          </w:p>
        </w:tc>
        <w:tc>
          <w:tcPr>
            <w:tcW w:w="3827" w:type="dxa"/>
          </w:tcPr>
          <w:p w:rsidR="001970C3" w:rsidRPr="002523D0" w:rsidRDefault="001970C3" w:rsidP="001B118A">
            <w:pPr>
              <w:rPr>
                <w:sz w:val="20"/>
                <w:szCs w:val="20"/>
              </w:rPr>
            </w:pPr>
            <w:r w:rsidRPr="002523D0">
              <w:rPr>
                <w:sz w:val="20"/>
                <w:szCs w:val="20"/>
              </w:rPr>
              <w:t>Флексія –</w:t>
            </w:r>
            <w:r w:rsidRPr="002523D0">
              <w:rPr>
                <w:b/>
                <w:i/>
                <w:sz w:val="20"/>
                <w:szCs w:val="20"/>
              </w:rPr>
              <w:t>у</w:t>
            </w:r>
            <w:r w:rsidRPr="002523D0">
              <w:rPr>
                <w:sz w:val="20"/>
                <w:szCs w:val="20"/>
              </w:rPr>
              <w:t xml:space="preserve">, іноді </w:t>
            </w:r>
            <w:r w:rsidRPr="002523D0">
              <w:rPr>
                <w:b/>
                <w:i/>
                <w:sz w:val="20"/>
                <w:szCs w:val="20"/>
              </w:rPr>
              <w:t>-ови (і), -еви (і)</w:t>
            </w:r>
            <w:r w:rsidRPr="002523D0">
              <w:rPr>
                <w:sz w:val="20"/>
                <w:szCs w:val="20"/>
              </w:rPr>
              <w:t xml:space="preserve"> у карп. і поділ.: </w:t>
            </w:r>
            <w:r w:rsidRPr="002523D0">
              <w:rPr>
                <w:i/>
                <w:iCs/>
                <w:sz w:val="20"/>
                <w:szCs w:val="20"/>
              </w:rPr>
              <w:t>селови, небов’і, пол'ови, ве</w:t>
            </w:r>
            <w:r w:rsidRPr="002523D0">
              <w:rPr>
                <w:i/>
                <w:iCs/>
                <w:sz w:val="20"/>
                <w:szCs w:val="20"/>
                <w:vertAlign w:val="superscript"/>
              </w:rPr>
              <w:t>и</w:t>
            </w:r>
            <w:r w:rsidRPr="002523D0">
              <w:rPr>
                <w:i/>
                <w:iCs/>
                <w:sz w:val="20"/>
                <w:szCs w:val="20"/>
              </w:rPr>
              <w:t>с'іл'ови, лихов’і, оков’і.</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Знахід-ний</w:t>
            </w:r>
          </w:p>
        </w:tc>
        <w:tc>
          <w:tcPr>
            <w:tcW w:w="2966" w:type="dxa"/>
          </w:tcPr>
          <w:p w:rsidR="001970C3" w:rsidRPr="002523D0" w:rsidRDefault="001970C3" w:rsidP="001B118A">
            <w:pPr>
              <w:rPr>
                <w:sz w:val="20"/>
                <w:szCs w:val="20"/>
              </w:rPr>
            </w:pPr>
            <w:r w:rsidRPr="002523D0">
              <w:rPr>
                <w:sz w:val="20"/>
                <w:szCs w:val="20"/>
              </w:rPr>
              <w:t>Флексія -</w:t>
            </w:r>
            <w:r w:rsidRPr="002523D0">
              <w:rPr>
                <w:b/>
                <w:i/>
                <w:sz w:val="20"/>
                <w:szCs w:val="20"/>
              </w:rPr>
              <w:t>а</w:t>
            </w:r>
            <w:r w:rsidRPr="002523D0">
              <w:rPr>
                <w:sz w:val="20"/>
                <w:szCs w:val="20"/>
              </w:rPr>
              <w:t xml:space="preserve"> і м’який подовжений приголосний перед нею: </w:t>
            </w:r>
            <w:r w:rsidRPr="002523D0">
              <w:rPr>
                <w:i/>
                <w:iCs/>
                <w:sz w:val="20"/>
                <w:szCs w:val="20"/>
              </w:rPr>
              <w:t>жит':а, знан':а, з'іл':а, нас'ін':а</w:t>
            </w:r>
            <w:r w:rsidRPr="002523D0">
              <w:rPr>
                <w:sz w:val="20"/>
                <w:szCs w:val="20"/>
              </w:rPr>
              <w:t xml:space="preserve">. </w:t>
            </w:r>
          </w:p>
        </w:tc>
        <w:tc>
          <w:tcPr>
            <w:tcW w:w="2835" w:type="dxa"/>
          </w:tcPr>
          <w:p w:rsidR="001970C3" w:rsidRPr="002523D0" w:rsidRDefault="001970C3" w:rsidP="001B118A">
            <w:pPr>
              <w:rPr>
                <w:sz w:val="20"/>
                <w:szCs w:val="20"/>
              </w:rPr>
            </w:pPr>
            <w:r w:rsidRPr="002523D0">
              <w:rPr>
                <w:sz w:val="20"/>
                <w:szCs w:val="20"/>
              </w:rPr>
              <w:t xml:space="preserve">Флексія </w:t>
            </w:r>
            <w:r w:rsidRPr="002523D0">
              <w:rPr>
                <w:b/>
                <w:i/>
                <w:sz w:val="20"/>
                <w:szCs w:val="20"/>
              </w:rPr>
              <w:t>-е</w:t>
            </w:r>
            <w:r w:rsidRPr="002523D0">
              <w:rPr>
                <w:sz w:val="20"/>
                <w:szCs w:val="20"/>
              </w:rPr>
              <w:t xml:space="preserve">: </w:t>
            </w:r>
            <w:r w:rsidRPr="002523D0">
              <w:rPr>
                <w:i/>
                <w:iCs/>
                <w:sz w:val="20"/>
                <w:szCs w:val="20"/>
              </w:rPr>
              <w:t>знан'е, жит'е, в’іс'іл'е, клоч’е</w:t>
            </w:r>
            <w:r w:rsidRPr="002523D0">
              <w:rPr>
                <w:sz w:val="20"/>
                <w:szCs w:val="20"/>
              </w:rPr>
              <w:t>.</w:t>
            </w:r>
          </w:p>
        </w:tc>
        <w:tc>
          <w:tcPr>
            <w:tcW w:w="3827" w:type="dxa"/>
          </w:tcPr>
          <w:p w:rsidR="001970C3" w:rsidRPr="002523D0" w:rsidRDefault="001970C3" w:rsidP="001B118A">
            <w:pPr>
              <w:jc w:val="both"/>
              <w:rPr>
                <w:sz w:val="20"/>
                <w:szCs w:val="20"/>
              </w:rPr>
            </w:pPr>
            <w:r w:rsidRPr="002523D0">
              <w:rPr>
                <w:sz w:val="20"/>
                <w:szCs w:val="20"/>
              </w:rPr>
              <w:t>У карп. і вол.-поділ. флексія -</w:t>
            </w:r>
            <w:r w:rsidRPr="002523D0">
              <w:rPr>
                <w:b/>
                <w:i/>
                <w:sz w:val="20"/>
                <w:szCs w:val="20"/>
              </w:rPr>
              <w:t>а</w:t>
            </w:r>
            <w:r w:rsidRPr="002523D0">
              <w:rPr>
                <w:sz w:val="20"/>
                <w:szCs w:val="20"/>
              </w:rPr>
              <w:t xml:space="preserve"> і відсутнє подовження: </w:t>
            </w:r>
            <w:r w:rsidRPr="002523D0">
              <w:rPr>
                <w:i/>
                <w:iCs/>
                <w:sz w:val="20"/>
                <w:szCs w:val="20"/>
              </w:rPr>
              <w:t>знан'а, жит'а, с'м’іт'а, нас'ін'а</w:t>
            </w:r>
            <w:r w:rsidRPr="002523D0">
              <w:rPr>
                <w:sz w:val="20"/>
                <w:szCs w:val="20"/>
              </w:rPr>
              <w:t xml:space="preserve">. У гал.-буков. – </w:t>
            </w:r>
            <w:r w:rsidRPr="002523D0">
              <w:rPr>
                <w:b/>
                <w:i/>
                <w:sz w:val="20"/>
                <w:szCs w:val="20"/>
              </w:rPr>
              <w:t>-е</w:t>
            </w:r>
            <w:r w:rsidRPr="002523D0">
              <w:rPr>
                <w:sz w:val="20"/>
                <w:szCs w:val="20"/>
              </w:rPr>
              <w:t xml:space="preserve">: </w:t>
            </w:r>
            <w:r w:rsidRPr="002523D0">
              <w:rPr>
                <w:i/>
                <w:iCs/>
                <w:sz w:val="20"/>
                <w:szCs w:val="20"/>
              </w:rPr>
              <w:t>знан'е, жит'е, клоч’е</w:t>
            </w:r>
            <w:r w:rsidRPr="002523D0">
              <w:rPr>
                <w:sz w:val="20"/>
                <w:szCs w:val="20"/>
              </w:rPr>
              <w:t>.</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Ору-дний</w:t>
            </w:r>
          </w:p>
        </w:tc>
        <w:tc>
          <w:tcPr>
            <w:tcW w:w="2966" w:type="dxa"/>
          </w:tcPr>
          <w:p w:rsidR="001970C3" w:rsidRPr="002523D0" w:rsidRDefault="001970C3" w:rsidP="001B118A">
            <w:pPr>
              <w:shd w:val="clear" w:color="auto" w:fill="FFFFFF"/>
              <w:tabs>
                <w:tab w:val="left" w:pos="-57"/>
              </w:tabs>
              <w:jc w:val="both"/>
              <w:rPr>
                <w:sz w:val="20"/>
                <w:szCs w:val="20"/>
              </w:rPr>
            </w:pPr>
            <w:r w:rsidRPr="002523D0">
              <w:rPr>
                <w:sz w:val="20"/>
                <w:szCs w:val="20"/>
              </w:rPr>
              <w:t xml:space="preserve">Флексія </w:t>
            </w:r>
            <w:r w:rsidRPr="002523D0">
              <w:rPr>
                <w:b/>
                <w:i/>
                <w:sz w:val="20"/>
                <w:szCs w:val="20"/>
              </w:rPr>
              <w:t xml:space="preserve">-ом, </w:t>
            </w:r>
            <w:r w:rsidRPr="002523D0">
              <w:rPr>
                <w:sz w:val="20"/>
                <w:szCs w:val="20"/>
              </w:rPr>
              <w:t>-</w:t>
            </w:r>
            <w:r w:rsidRPr="002523D0">
              <w:rPr>
                <w:b/>
                <w:i/>
                <w:sz w:val="20"/>
                <w:szCs w:val="20"/>
              </w:rPr>
              <w:t>ам</w:t>
            </w:r>
            <w:r w:rsidRPr="002523D0">
              <w:rPr>
                <w:sz w:val="20"/>
                <w:szCs w:val="20"/>
              </w:rPr>
              <w:t xml:space="preserve">: </w:t>
            </w:r>
            <w:r w:rsidRPr="002523D0">
              <w:rPr>
                <w:i/>
                <w:iCs/>
                <w:sz w:val="20"/>
                <w:szCs w:val="20"/>
              </w:rPr>
              <w:t>жит':ам, з</w:t>
            </w:r>
            <w:r w:rsidRPr="002523D0">
              <w:rPr>
                <w:i/>
                <w:sz w:val="20"/>
                <w:szCs w:val="20"/>
              </w:rPr>
              <w:t>´</w:t>
            </w:r>
            <w:r w:rsidRPr="002523D0">
              <w:rPr>
                <w:i/>
                <w:iCs/>
                <w:sz w:val="20"/>
                <w:szCs w:val="20"/>
              </w:rPr>
              <w:t>іл':ам, салом</w:t>
            </w:r>
            <w:r w:rsidRPr="002523D0">
              <w:rPr>
                <w:sz w:val="20"/>
                <w:szCs w:val="20"/>
              </w:rPr>
              <w:t>.</w:t>
            </w:r>
          </w:p>
          <w:p w:rsidR="001970C3" w:rsidRPr="002523D0" w:rsidRDefault="001970C3" w:rsidP="001B118A">
            <w:pPr>
              <w:shd w:val="clear" w:color="auto" w:fill="FFFFFF"/>
              <w:tabs>
                <w:tab w:val="left" w:pos="-57"/>
              </w:tabs>
              <w:jc w:val="both"/>
              <w:rPr>
                <w:sz w:val="20"/>
                <w:szCs w:val="20"/>
              </w:rPr>
            </w:pPr>
            <w:r w:rsidRPr="002523D0">
              <w:rPr>
                <w:sz w:val="20"/>
                <w:szCs w:val="20"/>
              </w:rPr>
              <w:t>Іноді у м’якому різновиді -</w:t>
            </w:r>
            <w:r w:rsidRPr="002523D0">
              <w:rPr>
                <w:b/>
                <w:i/>
                <w:sz w:val="20"/>
                <w:szCs w:val="20"/>
              </w:rPr>
              <w:t>ом:</w:t>
            </w:r>
            <w:r w:rsidRPr="002523D0">
              <w:rPr>
                <w:i/>
                <w:iCs/>
                <w:sz w:val="20"/>
                <w:szCs w:val="20"/>
              </w:rPr>
              <w:t>пол'ом, пле</w:t>
            </w:r>
            <w:r w:rsidRPr="002523D0">
              <w:rPr>
                <w:i/>
                <w:iCs/>
                <w:sz w:val="20"/>
                <w:szCs w:val="20"/>
                <w:vertAlign w:val="superscript"/>
              </w:rPr>
              <w:t>ц</w:t>
            </w:r>
            <w:r w:rsidRPr="002523D0">
              <w:rPr>
                <w:i/>
                <w:iCs/>
                <w:sz w:val="20"/>
                <w:szCs w:val="20"/>
              </w:rPr>
              <w:t>чом</w:t>
            </w:r>
            <w:r w:rsidRPr="002523D0">
              <w:rPr>
                <w:sz w:val="20"/>
                <w:szCs w:val="20"/>
              </w:rPr>
              <w:t>.</w:t>
            </w:r>
          </w:p>
        </w:tc>
        <w:tc>
          <w:tcPr>
            <w:tcW w:w="2835" w:type="dxa"/>
          </w:tcPr>
          <w:p w:rsidR="001970C3" w:rsidRPr="002523D0" w:rsidRDefault="001970C3" w:rsidP="001B118A">
            <w:pPr>
              <w:shd w:val="clear" w:color="auto" w:fill="FFFFFF"/>
              <w:tabs>
                <w:tab w:val="left" w:pos="-57"/>
              </w:tabs>
              <w:jc w:val="both"/>
              <w:rPr>
                <w:sz w:val="20"/>
                <w:szCs w:val="20"/>
              </w:rPr>
            </w:pPr>
            <w:r w:rsidRPr="002523D0">
              <w:rPr>
                <w:sz w:val="20"/>
                <w:szCs w:val="20"/>
              </w:rPr>
              <w:t xml:space="preserve">Флексія </w:t>
            </w:r>
            <w:r w:rsidRPr="002523D0">
              <w:rPr>
                <w:b/>
                <w:i/>
                <w:sz w:val="20"/>
                <w:szCs w:val="20"/>
              </w:rPr>
              <w:t xml:space="preserve">-ом, </w:t>
            </w:r>
            <w:r w:rsidRPr="002523D0">
              <w:rPr>
                <w:sz w:val="20"/>
                <w:szCs w:val="20"/>
              </w:rPr>
              <w:t>-</w:t>
            </w:r>
            <w:r w:rsidRPr="002523D0">
              <w:rPr>
                <w:b/>
                <w:i/>
                <w:sz w:val="20"/>
                <w:szCs w:val="20"/>
              </w:rPr>
              <w:t>ам, -іем</w:t>
            </w:r>
            <w:r w:rsidRPr="002523D0">
              <w:rPr>
                <w:sz w:val="20"/>
                <w:szCs w:val="20"/>
              </w:rPr>
              <w:t xml:space="preserve">: </w:t>
            </w:r>
            <w:r w:rsidRPr="002523D0">
              <w:rPr>
                <w:i/>
                <w:iCs/>
                <w:sz w:val="20"/>
                <w:szCs w:val="20"/>
              </w:rPr>
              <w:t>жит':ам, з'іл':ем, подвир'іем, пле</w:t>
            </w:r>
            <w:r w:rsidRPr="002523D0">
              <w:rPr>
                <w:i/>
                <w:iCs/>
                <w:sz w:val="20"/>
                <w:szCs w:val="20"/>
                <w:vertAlign w:val="superscript"/>
              </w:rPr>
              <w:t>и</w:t>
            </w:r>
            <w:r w:rsidRPr="002523D0">
              <w:rPr>
                <w:i/>
                <w:iCs/>
                <w:sz w:val="20"/>
                <w:szCs w:val="20"/>
              </w:rPr>
              <w:t>чем</w:t>
            </w:r>
            <w:r w:rsidRPr="002523D0">
              <w:rPr>
                <w:sz w:val="20"/>
                <w:szCs w:val="20"/>
              </w:rPr>
              <w:t>.</w:t>
            </w:r>
          </w:p>
        </w:tc>
        <w:tc>
          <w:tcPr>
            <w:tcW w:w="3827" w:type="dxa"/>
          </w:tcPr>
          <w:p w:rsidR="001970C3" w:rsidRPr="002523D0" w:rsidRDefault="001970C3" w:rsidP="001B118A">
            <w:pPr>
              <w:jc w:val="both"/>
              <w:rPr>
                <w:sz w:val="20"/>
                <w:szCs w:val="20"/>
              </w:rPr>
            </w:pPr>
            <w:r w:rsidRPr="002523D0">
              <w:rPr>
                <w:sz w:val="20"/>
                <w:szCs w:val="20"/>
              </w:rPr>
              <w:t>У м’якій групі – -</w:t>
            </w:r>
            <w:r w:rsidRPr="002523D0">
              <w:rPr>
                <w:b/>
                <w:i/>
                <w:sz w:val="20"/>
                <w:szCs w:val="20"/>
              </w:rPr>
              <w:t>ом:</w:t>
            </w:r>
            <w:r w:rsidRPr="002523D0">
              <w:rPr>
                <w:i/>
                <w:iCs/>
                <w:sz w:val="20"/>
                <w:szCs w:val="20"/>
              </w:rPr>
              <w:t>крайом, йаĭц'ом, лиц'ом</w:t>
            </w:r>
            <w:r w:rsidRPr="002523D0">
              <w:rPr>
                <w:sz w:val="20"/>
                <w:szCs w:val="20"/>
              </w:rPr>
              <w:t xml:space="preserve">. В іменниках </w:t>
            </w:r>
            <w:r w:rsidRPr="002523D0">
              <w:rPr>
                <w:i/>
                <w:iCs/>
                <w:sz w:val="20"/>
                <w:szCs w:val="20"/>
              </w:rPr>
              <w:t xml:space="preserve">знання, життя </w:t>
            </w:r>
            <w:r w:rsidRPr="002523D0">
              <w:rPr>
                <w:sz w:val="20"/>
                <w:szCs w:val="20"/>
              </w:rPr>
              <w:t>флексія -</w:t>
            </w:r>
            <w:r w:rsidRPr="002523D0">
              <w:rPr>
                <w:b/>
                <w:i/>
                <w:sz w:val="20"/>
                <w:szCs w:val="20"/>
              </w:rPr>
              <w:t>ем (-ом)</w:t>
            </w:r>
            <w:r w:rsidRPr="002523D0">
              <w:rPr>
                <w:sz w:val="20"/>
                <w:szCs w:val="20"/>
              </w:rPr>
              <w:t xml:space="preserve">: </w:t>
            </w:r>
            <w:r w:rsidRPr="002523D0">
              <w:rPr>
                <w:i/>
                <w:iCs/>
                <w:sz w:val="20"/>
                <w:szCs w:val="20"/>
              </w:rPr>
              <w:t>жит'ем, в’іс'іл'ем, жит'ом, з'іл'ом.</w:t>
            </w:r>
          </w:p>
        </w:tc>
      </w:tr>
      <w:tr w:rsidR="001970C3" w:rsidRPr="002523D0" w:rsidTr="00A06BDF">
        <w:tc>
          <w:tcPr>
            <w:tcW w:w="828" w:type="dxa"/>
          </w:tcPr>
          <w:p w:rsidR="001970C3" w:rsidRPr="002523D0" w:rsidRDefault="001970C3" w:rsidP="0081522A">
            <w:pPr>
              <w:rPr>
                <w:b/>
                <w:sz w:val="18"/>
                <w:szCs w:val="18"/>
              </w:rPr>
            </w:pPr>
            <w:r w:rsidRPr="002523D0">
              <w:rPr>
                <w:b/>
                <w:sz w:val="18"/>
                <w:szCs w:val="18"/>
              </w:rPr>
              <w:t>Місце-вий</w:t>
            </w:r>
          </w:p>
        </w:tc>
        <w:tc>
          <w:tcPr>
            <w:tcW w:w="2966" w:type="dxa"/>
          </w:tcPr>
          <w:p w:rsidR="001970C3" w:rsidRPr="002523D0" w:rsidRDefault="001970C3" w:rsidP="001B118A">
            <w:pPr>
              <w:shd w:val="clear" w:color="auto" w:fill="FFFFFF"/>
              <w:jc w:val="both"/>
              <w:rPr>
                <w:sz w:val="20"/>
                <w:szCs w:val="20"/>
              </w:rPr>
            </w:pPr>
            <w:r w:rsidRPr="002523D0">
              <w:rPr>
                <w:sz w:val="20"/>
                <w:szCs w:val="20"/>
              </w:rPr>
              <w:t>Відмінностей від літературної мови практично немає.</w:t>
            </w:r>
          </w:p>
        </w:tc>
        <w:tc>
          <w:tcPr>
            <w:tcW w:w="2835"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іе</w:t>
            </w:r>
            <w:r w:rsidRPr="002523D0">
              <w:rPr>
                <w:sz w:val="20"/>
                <w:szCs w:val="20"/>
              </w:rPr>
              <w:t xml:space="preserve">: </w:t>
            </w:r>
            <w:r w:rsidRPr="002523D0">
              <w:rPr>
                <w:i/>
                <w:iCs/>
                <w:sz w:val="20"/>
                <w:szCs w:val="20"/>
              </w:rPr>
              <w:t>у окн'іе, у сел'іе, на сонц'е, на весел':е</w:t>
            </w:r>
            <w:r w:rsidRPr="002523D0">
              <w:rPr>
                <w:sz w:val="20"/>
                <w:szCs w:val="20"/>
              </w:rPr>
              <w:t>.</w:t>
            </w:r>
          </w:p>
        </w:tc>
        <w:tc>
          <w:tcPr>
            <w:tcW w:w="3827" w:type="dxa"/>
          </w:tcPr>
          <w:p w:rsidR="001970C3" w:rsidRPr="002523D0" w:rsidRDefault="001970C3" w:rsidP="001B118A">
            <w:pPr>
              <w:rPr>
                <w:sz w:val="20"/>
                <w:szCs w:val="20"/>
              </w:rPr>
            </w:pPr>
            <w:r w:rsidRPr="002523D0">
              <w:rPr>
                <w:sz w:val="20"/>
                <w:szCs w:val="20"/>
              </w:rPr>
              <w:t>У м’якій групі – -</w:t>
            </w:r>
            <w:r w:rsidRPr="002523D0">
              <w:rPr>
                <w:b/>
                <w:i/>
                <w:sz w:val="20"/>
                <w:szCs w:val="20"/>
              </w:rPr>
              <w:t>и</w:t>
            </w:r>
            <w:r w:rsidRPr="002523D0">
              <w:rPr>
                <w:sz w:val="20"/>
                <w:szCs w:val="20"/>
              </w:rPr>
              <w:t xml:space="preserve">: </w:t>
            </w:r>
            <w:r w:rsidRPr="002523D0">
              <w:rPr>
                <w:i/>
                <w:iCs/>
                <w:sz w:val="20"/>
                <w:szCs w:val="20"/>
              </w:rPr>
              <w:t xml:space="preserve">у поли, у мори, у серци, </w:t>
            </w:r>
            <w:r w:rsidRPr="002523D0">
              <w:rPr>
                <w:sz w:val="20"/>
                <w:szCs w:val="20"/>
              </w:rPr>
              <w:t xml:space="preserve">можливі форми на </w:t>
            </w:r>
            <w:r w:rsidRPr="002523D0">
              <w:rPr>
                <w:b/>
                <w:i/>
                <w:sz w:val="20"/>
                <w:szCs w:val="20"/>
              </w:rPr>
              <w:t>-ові (-ови)</w:t>
            </w:r>
            <w:r w:rsidRPr="002523D0">
              <w:rPr>
                <w:sz w:val="20"/>
                <w:szCs w:val="20"/>
              </w:rPr>
              <w:t xml:space="preserve">: </w:t>
            </w:r>
            <w:r w:rsidRPr="002523D0">
              <w:rPr>
                <w:i/>
                <w:iCs/>
                <w:sz w:val="20"/>
                <w:szCs w:val="20"/>
              </w:rPr>
              <w:t>на сонечков’і, на пол'ови, на тел'атков’і, на курчатков’і</w:t>
            </w:r>
            <w:r w:rsidRPr="002523D0">
              <w:rPr>
                <w:sz w:val="20"/>
                <w:szCs w:val="20"/>
              </w:rPr>
              <w:t>.</w:t>
            </w:r>
          </w:p>
        </w:tc>
      </w:tr>
    </w:tbl>
    <w:p w:rsidR="001970C3" w:rsidRPr="002523D0" w:rsidRDefault="001970C3" w:rsidP="00BE3E8D">
      <w:pPr>
        <w:rPr>
          <w:sz w:val="20"/>
          <w:szCs w:val="20"/>
        </w:rPr>
      </w:pPr>
    </w:p>
    <w:p w:rsidR="001970C3" w:rsidRPr="002523D0" w:rsidRDefault="001970C3" w:rsidP="00BE3E8D">
      <w:pPr>
        <w:jc w:val="center"/>
        <w:rPr>
          <w:b/>
          <w:sz w:val="20"/>
          <w:szCs w:val="20"/>
        </w:rPr>
      </w:pPr>
      <w:r w:rsidRPr="002523D0">
        <w:rPr>
          <w:b/>
          <w:sz w:val="20"/>
          <w:szCs w:val="20"/>
        </w:rPr>
        <w:t>ІІІ відміна</w:t>
      </w:r>
    </w:p>
    <w:p w:rsidR="001970C3" w:rsidRPr="002523D0" w:rsidRDefault="001970C3" w:rsidP="00BE3E8D">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2914"/>
        <w:gridCol w:w="2914"/>
        <w:gridCol w:w="3658"/>
      </w:tblGrid>
      <w:tr w:rsidR="001970C3" w:rsidRPr="002523D0" w:rsidTr="001B118A">
        <w:tc>
          <w:tcPr>
            <w:tcW w:w="828" w:type="dxa"/>
          </w:tcPr>
          <w:p w:rsidR="001970C3" w:rsidRPr="002523D0" w:rsidRDefault="001970C3" w:rsidP="001B118A">
            <w:pPr>
              <w:rPr>
                <w:sz w:val="20"/>
                <w:szCs w:val="20"/>
              </w:rPr>
            </w:pPr>
          </w:p>
        </w:tc>
        <w:tc>
          <w:tcPr>
            <w:tcW w:w="2914" w:type="dxa"/>
          </w:tcPr>
          <w:p w:rsidR="001970C3" w:rsidRPr="002523D0" w:rsidRDefault="001970C3" w:rsidP="001B118A">
            <w:pPr>
              <w:jc w:val="center"/>
              <w:rPr>
                <w:b/>
                <w:sz w:val="20"/>
                <w:szCs w:val="20"/>
              </w:rPr>
            </w:pPr>
            <w:r w:rsidRPr="002523D0">
              <w:rPr>
                <w:b/>
                <w:sz w:val="20"/>
                <w:szCs w:val="20"/>
              </w:rPr>
              <w:t>Південно-східне</w:t>
            </w:r>
          </w:p>
        </w:tc>
        <w:tc>
          <w:tcPr>
            <w:tcW w:w="2914" w:type="dxa"/>
          </w:tcPr>
          <w:p w:rsidR="001970C3" w:rsidRPr="002523D0" w:rsidRDefault="001970C3" w:rsidP="001B118A">
            <w:pPr>
              <w:jc w:val="center"/>
              <w:rPr>
                <w:b/>
                <w:sz w:val="20"/>
                <w:szCs w:val="20"/>
              </w:rPr>
            </w:pPr>
            <w:r w:rsidRPr="002523D0">
              <w:rPr>
                <w:b/>
                <w:sz w:val="20"/>
                <w:szCs w:val="20"/>
              </w:rPr>
              <w:t>Північне</w:t>
            </w:r>
          </w:p>
        </w:tc>
        <w:tc>
          <w:tcPr>
            <w:tcW w:w="3658"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Назив-ний</w:t>
            </w:r>
          </w:p>
        </w:tc>
        <w:tc>
          <w:tcPr>
            <w:tcW w:w="2914" w:type="dxa"/>
          </w:tcPr>
          <w:p w:rsidR="001970C3" w:rsidRPr="002523D0" w:rsidRDefault="001970C3" w:rsidP="001B118A">
            <w:pPr>
              <w:jc w:val="both"/>
              <w:rPr>
                <w:sz w:val="20"/>
                <w:szCs w:val="20"/>
              </w:rPr>
            </w:pPr>
            <w:r w:rsidRPr="002523D0">
              <w:rPr>
                <w:sz w:val="20"/>
                <w:szCs w:val="20"/>
              </w:rPr>
              <w:t>Відмінностей від літературної мови практично немає.</w:t>
            </w:r>
          </w:p>
        </w:tc>
        <w:tc>
          <w:tcPr>
            <w:tcW w:w="2914" w:type="dxa"/>
          </w:tcPr>
          <w:p w:rsidR="001970C3" w:rsidRPr="002523D0" w:rsidRDefault="001970C3" w:rsidP="001B118A">
            <w:pPr>
              <w:jc w:val="both"/>
              <w:rPr>
                <w:sz w:val="20"/>
                <w:szCs w:val="20"/>
              </w:rPr>
            </w:pPr>
            <w:r w:rsidRPr="002523D0">
              <w:rPr>
                <w:sz w:val="20"/>
                <w:szCs w:val="20"/>
              </w:rPr>
              <w:t>Відмінностей від літературної мови практично немає.</w:t>
            </w:r>
          </w:p>
        </w:tc>
        <w:tc>
          <w:tcPr>
            <w:tcW w:w="3658" w:type="dxa"/>
          </w:tcPr>
          <w:p w:rsidR="001970C3" w:rsidRPr="002523D0" w:rsidRDefault="001970C3" w:rsidP="001B118A">
            <w:pPr>
              <w:jc w:val="both"/>
              <w:rPr>
                <w:sz w:val="20"/>
                <w:szCs w:val="20"/>
              </w:rPr>
            </w:pPr>
            <w:r w:rsidRPr="002523D0">
              <w:rPr>
                <w:sz w:val="20"/>
                <w:szCs w:val="20"/>
              </w:rPr>
              <w:t xml:space="preserve">Відмінностей від літературної мови практично немає. Іменник </w:t>
            </w:r>
            <w:r w:rsidRPr="002523D0">
              <w:rPr>
                <w:i/>
                <w:iCs/>
                <w:sz w:val="20"/>
                <w:szCs w:val="20"/>
              </w:rPr>
              <w:t xml:space="preserve">мати </w:t>
            </w:r>
            <w:r w:rsidRPr="002523D0">
              <w:rPr>
                <w:sz w:val="20"/>
                <w:szCs w:val="20"/>
              </w:rPr>
              <w:t xml:space="preserve">в карп. говірках має паралельну форму </w:t>
            </w:r>
            <w:r w:rsidRPr="002523D0">
              <w:rPr>
                <w:i/>
                <w:iCs/>
                <w:sz w:val="20"/>
                <w:szCs w:val="20"/>
              </w:rPr>
              <w:t xml:space="preserve">мат'ір, </w:t>
            </w:r>
            <w:r w:rsidRPr="002523D0">
              <w:rPr>
                <w:sz w:val="20"/>
                <w:szCs w:val="20"/>
              </w:rPr>
              <w:t xml:space="preserve">також так відмінюються іменники </w:t>
            </w:r>
            <w:r w:rsidRPr="002523D0">
              <w:rPr>
                <w:i/>
                <w:iCs/>
                <w:sz w:val="20"/>
                <w:szCs w:val="20"/>
              </w:rPr>
              <w:t>моркоў, ред'коў, цер'коў, курагоў</w:t>
            </w:r>
            <w:r w:rsidRPr="002523D0">
              <w:rPr>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 xml:space="preserve">Родо-вий </w:t>
            </w:r>
          </w:p>
        </w:tc>
        <w:tc>
          <w:tcPr>
            <w:tcW w:w="2914"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радост</w:t>
            </w:r>
            <w:r w:rsidRPr="002523D0">
              <w:rPr>
                <w:i/>
                <w:iCs/>
                <w:sz w:val="20"/>
                <w:szCs w:val="20"/>
              </w:rPr>
              <w:t>'</w:t>
            </w:r>
            <w:r w:rsidRPr="002523D0">
              <w:rPr>
                <w:i/>
                <w:sz w:val="20"/>
                <w:szCs w:val="20"/>
              </w:rPr>
              <w:t>і, печ’і.</w:t>
            </w:r>
          </w:p>
        </w:tc>
        <w:tc>
          <w:tcPr>
            <w:tcW w:w="2914" w:type="dxa"/>
          </w:tcPr>
          <w:p w:rsidR="001970C3" w:rsidRPr="002523D0" w:rsidRDefault="001970C3" w:rsidP="001B118A">
            <w:pPr>
              <w:jc w:val="both"/>
              <w:rPr>
                <w:sz w:val="20"/>
                <w:szCs w:val="20"/>
              </w:rPr>
            </w:pPr>
            <w:r w:rsidRPr="002523D0">
              <w:rPr>
                <w:sz w:val="20"/>
                <w:szCs w:val="20"/>
              </w:rPr>
              <w:t>Паралельні форми на -</w:t>
            </w:r>
            <w:r w:rsidRPr="002523D0">
              <w:rPr>
                <w:b/>
                <w:i/>
                <w:sz w:val="20"/>
                <w:szCs w:val="20"/>
              </w:rPr>
              <w:t>и</w:t>
            </w:r>
            <w:r w:rsidRPr="002523D0">
              <w:rPr>
                <w:sz w:val="20"/>
                <w:szCs w:val="20"/>
              </w:rPr>
              <w:t xml:space="preserve"> та </w:t>
            </w:r>
            <w:r w:rsidRPr="002523D0">
              <w:rPr>
                <w:b/>
                <w:i/>
                <w:sz w:val="20"/>
                <w:szCs w:val="20"/>
              </w:rPr>
              <w:t>-і</w:t>
            </w:r>
            <w:r w:rsidRPr="002523D0">
              <w:rPr>
                <w:sz w:val="20"/>
                <w:szCs w:val="20"/>
              </w:rPr>
              <w:t xml:space="preserve">: </w:t>
            </w:r>
            <w:r w:rsidRPr="002523D0">
              <w:rPr>
                <w:i/>
                <w:sz w:val="20"/>
                <w:szCs w:val="20"/>
              </w:rPr>
              <w:t>сол</w:t>
            </w:r>
            <w:r w:rsidRPr="002523D0">
              <w:rPr>
                <w:i/>
                <w:iCs/>
                <w:sz w:val="20"/>
                <w:szCs w:val="20"/>
              </w:rPr>
              <w:t>'</w:t>
            </w:r>
            <w:r w:rsidRPr="002523D0">
              <w:rPr>
                <w:i/>
                <w:sz w:val="20"/>
                <w:szCs w:val="20"/>
              </w:rPr>
              <w:t xml:space="preserve">і / </w:t>
            </w:r>
            <w:r w:rsidRPr="002523D0">
              <w:rPr>
                <w:i/>
                <w:iCs/>
                <w:sz w:val="20"/>
                <w:szCs w:val="20"/>
              </w:rPr>
              <w:t>соли, кров’і / крови, осен'</w:t>
            </w:r>
            <w:r w:rsidRPr="002523D0">
              <w:rPr>
                <w:i/>
                <w:sz w:val="20"/>
                <w:szCs w:val="20"/>
              </w:rPr>
              <w:t xml:space="preserve">і / </w:t>
            </w:r>
            <w:r w:rsidRPr="002523D0">
              <w:rPr>
                <w:i/>
                <w:iCs/>
                <w:sz w:val="20"/>
                <w:szCs w:val="20"/>
              </w:rPr>
              <w:t>осени</w:t>
            </w:r>
            <w:r w:rsidRPr="002523D0">
              <w:rPr>
                <w:sz w:val="20"/>
                <w:szCs w:val="20"/>
              </w:rPr>
              <w:t>.</w:t>
            </w:r>
          </w:p>
        </w:tc>
        <w:tc>
          <w:tcPr>
            <w:tcW w:w="3658" w:type="dxa"/>
          </w:tcPr>
          <w:p w:rsidR="001970C3" w:rsidRPr="002523D0" w:rsidRDefault="001970C3" w:rsidP="001B118A">
            <w:pPr>
              <w:jc w:val="both"/>
              <w:rPr>
                <w:sz w:val="20"/>
                <w:szCs w:val="20"/>
              </w:rPr>
            </w:pPr>
            <w:r w:rsidRPr="002523D0">
              <w:rPr>
                <w:sz w:val="20"/>
                <w:szCs w:val="20"/>
              </w:rPr>
              <w:t>Паралельні форми на -</w:t>
            </w:r>
            <w:r w:rsidRPr="002523D0">
              <w:rPr>
                <w:b/>
                <w:i/>
                <w:sz w:val="20"/>
                <w:szCs w:val="20"/>
              </w:rPr>
              <w:t>и</w:t>
            </w:r>
            <w:r w:rsidRPr="002523D0">
              <w:rPr>
                <w:sz w:val="20"/>
                <w:szCs w:val="20"/>
              </w:rPr>
              <w:t xml:space="preserve"> та -</w:t>
            </w:r>
            <w:r w:rsidRPr="002523D0">
              <w:rPr>
                <w:b/>
                <w:i/>
                <w:sz w:val="20"/>
                <w:szCs w:val="20"/>
              </w:rPr>
              <w:t>і</w:t>
            </w:r>
            <w:r w:rsidRPr="002523D0">
              <w:rPr>
                <w:sz w:val="20"/>
                <w:szCs w:val="20"/>
              </w:rPr>
              <w:t>, переважають форми на -</w:t>
            </w:r>
            <w:r w:rsidRPr="002523D0">
              <w:rPr>
                <w:b/>
                <w:i/>
                <w:sz w:val="20"/>
                <w:szCs w:val="20"/>
              </w:rPr>
              <w:t>и</w:t>
            </w:r>
            <w:r w:rsidRPr="002523D0">
              <w:rPr>
                <w:sz w:val="20"/>
                <w:szCs w:val="20"/>
              </w:rPr>
              <w:t xml:space="preserve">: </w:t>
            </w:r>
            <w:r w:rsidRPr="002523D0">
              <w:rPr>
                <w:i/>
                <w:iCs/>
                <w:sz w:val="20"/>
                <w:szCs w:val="20"/>
              </w:rPr>
              <w:t>т'іни, крови, осени, масти, смерти, ночи, матери</w:t>
            </w:r>
            <w:r w:rsidRPr="002523D0">
              <w:rPr>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Давальний</w:t>
            </w:r>
          </w:p>
        </w:tc>
        <w:tc>
          <w:tcPr>
            <w:tcW w:w="291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осен</w:t>
            </w:r>
            <w:r w:rsidRPr="002523D0">
              <w:rPr>
                <w:i/>
                <w:iCs/>
                <w:sz w:val="20"/>
                <w:szCs w:val="20"/>
              </w:rPr>
              <w:t>'</w:t>
            </w:r>
            <w:r w:rsidRPr="002523D0">
              <w:rPr>
                <w:i/>
                <w:sz w:val="20"/>
                <w:szCs w:val="20"/>
              </w:rPr>
              <w:t>і, кров’і.</w:t>
            </w:r>
          </w:p>
        </w:tc>
        <w:tc>
          <w:tcPr>
            <w:tcW w:w="291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молодост</w:t>
            </w:r>
            <w:r w:rsidRPr="002523D0">
              <w:rPr>
                <w:i/>
                <w:iCs/>
                <w:sz w:val="20"/>
                <w:szCs w:val="20"/>
              </w:rPr>
              <w:t>'</w:t>
            </w:r>
            <w:r w:rsidRPr="002523D0">
              <w:rPr>
                <w:i/>
                <w:sz w:val="20"/>
                <w:szCs w:val="20"/>
              </w:rPr>
              <w:t>і, реч’і.</w:t>
            </w:r>
          </w:p>
        </w:tc>
        <w:tc>
          <w:tcPr>
            <w:tcW w:w="3658" w:type="dxa"/>
          </w:tcPr>
          <w:p w:rsidR="001970C3" w:rsidRPr="002523D0" w:rsidRDefault="001970C3" w:rsidP="001B118A">
            <w:pPr>
              <w:jc w:val="both"/>
              <w:rPr>
                <w:sz w:val="20"/>
                <w:szCs w:val="20"/>
              </w:rPr>
            </w:pPr>
            <w:r w:rsidRPr="002523D0">
              <w:rPr>
                <w:sz w:val="20"/>
                <w:szCs w:val="20"/>
              </w:rPr>
              <w:t>Паралельні форми на -</w:t>
            </w:r>
            <w:r w:rsidRPr="002523D0">
              <w:rPr>
                <w:b/>
                <w:i/>
                <w:sz w:val="20"/>
                <w:szCs w:val="20"/>
              </w:rPr>
              <w:t>и</w:t>
            </w:r>
            <w:r w:rsidRPr="002523D0">
              <w:rPr>
                <w:sz w:val="20"/>
                <w:szCs w:val="20"/>
              </w:rPr>
              <w:t xml:space="preserve"> та </w:t>
            </w:r>
            <w:r w:rsidRPr="002523D0">
              <w:rPr>
                <w:b/>
                <w:i/>
                <w:sz w:val="20"/>
                <w:szCs w:val="20"/>
              </w:rPr>
              <w:t>-і</w:t>
            </w:r>
            <w:r w:rsidRPr="002523D0">
              <w:rPr>
                <w:sz w:val="20"/>
                <w:szCs w:val="20"/>
              </w:rPr>
              <w:t xml:space="preserve">: </w:t>
            </w:r>
            <w:r w:rsidRPr="002523D0">
              <w:rPr>
                <w:i/>
                <w:iCs/>
                <w:sz w:val="20"/>
                <w:szCs w:val="20"/>
              </w:rPr>
              <w:t>соли, у т'іни, у ночи</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Знахід-ний</w:t>
            </w:r>
          </w:p>
        </w:tc>
        <w:tc>
          <w:tcPr>
            <w:tcW w:w="2914" w:type="dxa"/>
          </w:tcPr>
          <w:p w:rsidR="001970C3" w:rsidRPr="002523D0" w:rsidRDefault="001970C3" w:rsidP="001B118A">
            <w:pPr>
              <w:jc w:val="both"/>
              <w:rPr>
                <w:sz w:val="20"/>
                <w:szCs w:val="20"/>
              </w:rPr>
            </w:pPr>
            <w:r w:rsidRPr="002523D0">
              <w:rPr>
                <w:sz w:val="20"/>
                <w:szCs w:val="20"/>
              </w:rPr>
              <w:t>Відмінностей від літературної мови практично немає.</w:t>
            </w:r>
          </w:p>
        </w:tc>
        <w:tc>
          <w:tcPr>
            <w:tcW w:w="2914" w:type="dxa"/>
          </w:tcPr>
          <w:p w:rsidR="001970C3" w:rsidRPr="002523D0" w:rsidRDefault="001970C3" w:rsidP="001B118A">
            <w:pPr>
              <w:jc w:val="both"/>
              <w:rPr>
                <w:sz w:val="20"/>
                <w:szCs w:val="20"/>
              </w:rPr>
            </w:pPr>
            <w:r w:rsidRPr="002523D0">
              <w:rPr>
                <w:sz w:val="20"/>
                <w:szCs w:val="20"/>
              </w:rPr>
              <w:t>Відмінностей від літературної мови практично немає.</w:t>
            </w:r>
          </w:p>
        </w:tc>
        <w:tc>
          <w:tcPr>
            <w:tcW w:w="3658" w:type="dxa"/>
          </w:tcPr>
          <w:p w:rsidR="001970C3" w:rsidRPr="002523D0" w:rsidRDefault="001970C3" w:rsidP="001B118A">
            <w:pPr>
              <w:jc w:val="both"/>
              <w:rPr>
                <w:sz w:val="20"/>
                <w:szCs w:val="20"/>
              </w:rPr>
            </w:pPr>
            <w:r w:rsidRPr="002523D0">
              <w:rPr>
                <w:sz w:val="20"/>
                <w:szCs w:val="20"/>
              </w:rPr>
              <w:t>Відмінностей від літературної мови практично немає.</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Ору-дний</w:t>
            </w:r>
          </w:p>
        </w:tc>
        <w:tc>
          <w:tcPr>
            <w:tcW w:w="2914"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у</w:t>
            </w:r>
            <w:r w:rsidRPr="002523D0">
              <w:rPr>
                <w:sz w:val="20"/>
                <w:szCs w:val="20"/>
              </w:rPr>
              <w:t xml:space="preserve"> і подовжений м’який приголосний: </w:t>
            </w:r>
            <w:r w:rsidRPr="002523D0">
              <w:rPr>
                <w:i/>
                <w:iCs/>
                <w:sz w:val="20"/>
                <w:szCs w:val="20"/>
              </w:rPr>
              <w:t>т'ін':у, рад'іс'т'у, л'убоўйу, мат'ірйу</w:t>
            </w:r>
            <w:r w:rsidRPr="002523D0">
              <w:rPr>
                <w:sz w:val="20"/>
                <w:szCs w:val="20"/>
              </w:rPr>
              <w:t>.</w:t>
            </w:r>
          </w:p>
        </w:tc>
        <w:tc>
          <w:tcPr>
            <w:tcW w:w="2914" w:type="dxa"/>
          </w:tcPr>
          <w:p w:rsidR="001970C3" w:rsidRPr="002523D0" w:rsidRDefault="001970C3" w:rsidP="001B118A">
            <w:pPr>
              <w:jc w:val="both"/>
              <w:rPr>
                <w:sz w:val="20"/>
                <w:szCs w:val="20"/>
              </w:rPr>
            </w:pPr>
            <w:r w:rsidRPr="002523D0">
              <w:rPr>
                <w:sz w:val="20"/>
                <w:szCs w:val="20"/>
              </w:rPr>
              <w:t>Здебільшого – -</w:t>
            </w:r>
            <w:r w:rsidRPr="002523D0">
              <w:rPr>
                <w:b/>
                <w:i/>
                <w:sz w:val="20"/>
                <w:szCs w:val="20"/>
              </w:rPr>
              <w:t>у</w:t>
            </w:r>
            <w:r w:rsidRPr="002523D0">
              <w:rPr>
                <w:sz w:val="20"/>
                <w:szCs w:val="20"/>
              </w:rPr>
              <w:t xml:space="preserve"> з подовженим м’яким приголосним: </w:t>
            </w:r>
            <w:r w:rsidRPr="002523D0">
              <w:rPr>
                <w:i/>
                <w:iCs/>
                <w:sz w:val="20"/>
                <w:szCs w:val="20"/>
              </w:rPr>
              <w:t>с'іл':у, рад'іс'т'у, л'убоўйу, мат'ірйу</w:t>
            </w:r>
            <w:r w:rsidRPr="002523D0">
              <w:rPr>
                <w:sz w:val="20"/>
                <w:szCs w:val="20"/>
              </w:rPr>
              <w:t xml:space="preserve">, часто </w:t>
            </w:r>
            <w:r w:rsidRPr="002523D0">
              <w:rPr>
                <w:b/>
                <w:i/>
                <w:sz w:val="20"/>
                <w:szCs w:val="20"/>
              </w:rPr>
              <w:t>-ейу, -ойу</w:t>
            </w:r>
            <w:r w:rsidRPr="002523D0">
              <w:rPr>
                <w:sz w:val="20"/>
                <w:szCs w:val="20"/>
              </w:rPr>
              <w:t xml:space="preserve">: </w:t>
            </w:r>
            <w:r w:rsidRPr="002523D0">
              <w:rPr>
                <w:i/>
                <w:iCs/>
                <w:sz w:val="20"/>
                <w:szCs w:val="20"/>
              </w:rPr>
              <w:t xml:space="preserve">т'ін'ойу, мазейу, солейу, кроўлейу. </w:t>
            </w:r>
          </w:p>
        </w:tc>
        <w:tc>
          <w:tcPr>
            <w:tcW w:w="3658" w:type="dxa"/>
          </w:tcPr>
          <w:p w:rsidR="001970C3" w:rsidRPr="002523D0" w:rsidRDefault="001970C3" w:rsidP="0081522A">
            <w:pPr>
              <w:jc w:val="both"/>
              <w:rPr>
                <w:spacing w:val="-6"/>
                <w:sz w:val="20"/>
                <w:szCs w:val="20"/>
              </w:rPr>
            </w:pPr>
            <w:r w:rsidRPr="002523D0">
              <w:rPr>
                <w:spacing w:val="-6"/>
                <w:sz w:val="20"/>
                <w:szCs w:val="20"/>
              </w:rPr>
              <w:t>У вол.-поділ. – флексія -</w:t>
            </w:r>
            <w:r w:rsidRPr="002523D0">
              <w:rPr>
                <w:b/>
                <w:i/>
                <w:spacing w:val="-6"/>
                <w:sz w:val="20"/>
                <w:szCs w:val="20"/>
              </w:rPr>
              <w:t>у</w:t>
            </w:r>
            <w:r w:rsidRPr="002523D0">
              <w:rPr>
                <w:spacing w:val="-6"/>
                <w:sz w:val="20"/>
                <w:szCs w:val="20"/>
              </w:rPr>
              <w:t xml:space="preserve"> без подовженого приголосного: </w:t>
            </w:r>
            <w:r w:rsidRPr="002523D0">
              <w:rPr>
                <w:i/>
                <w:iCs/>
                <w:spacing w:val="-6"/>
                <w:sz w:val="20"/>
                <w:szCs w:val="20"/>
              </w:rPr>
              <w:t>р'іч’у, мат'ірйу</w:t>
            </w:r>
            <w:r w:rsidRPr="002523D0">
              <w:rPr>
                <w:spacing w:val="-6"/>
                <w:sz w:val="20"/>
                <w:szCs w:val="20"/>
              </w:rPr>
              <w:t xml:space="preserve">, у гал.-буков. і карп. – </w:t>
            </w:r>
            <w:r w:rsidRPr="002523D0">
              <w:rPr>
                <w:b/>
                <w:i/>
                <w:spacing w:val="-6"/>
                <w:sz w:val="20"/>
                <w:szCs w:val="20"/>
              </w:rPr>
              <w:t>-о</w:t>
            </w:r>
            <w:r w:rsidRPr="002523D0">
              <w:rPr>
                <w:b/>
                <w:i/>
                <w:iCs/>
                <w:spacing w:val="-6"/>
                <w:sz w:val="20"/>
                <w:szCs w:val="20"/>
              </w:rPr>
              <w:t>ў</w:t>
            </w:r>
            <w:r w:rsidRPr="002523D0">
              <w:rPr>
                <w:b/>
                <w:i/>
                <w:spacing w:val="-6"/>
                <w:sz w:val="20"/>
                <w:szCs w:val="20"/>
              </w:rPr>
              <w:t>, -е</w:t>
            </w:r>
            <w:r w:rsidRPr="002523D0">
              <w:rPr>
                <w:b/>
                <w:i/>
                <w:iCs/>
                <w:spacing w:val="-6"/>
                <w:sz w:val="20"/>
                <w:szCs w:val="20"/>
              </w:rPr>
              <w:t>ў</w:t>
            </w:r>
            <w:r w:rsidRPr="002523D0">
              <w:rPr>
                <w:spacing w:val="-6"/>
                <w:sz w:val="20"/>
                <w:szCs w:val="20"/>
              </w:rPr>
              <w:t xml:space="preserve">: </w:t>
            </w:r>
            <w:r w:rsidRPr="002523D0">
              <w:rPr>
                <w:i/>
                <w:iCs/>
                <w:spacing w:val="-6"/>
                <w:sz w:val="20"/>
                <w:szCs w:val="20"/>
              </w:rPr>
              <w:t>т'ін'оў, солеў, смерт'оў, кроўл'оў</w:t>
            </w:r>
            <w:r w:rsidRPr="002523D0">
              <w:rPr>
                <w:spacing w:val="-6"/>
                <w:sz w:val="20"/>
                <w:szCs w:val="20"/>
              </w:rPr>
              <w:t>, в зх.-карп. та поділ. – -</w:t>
            </w:r>
            <w:r w:rsidRPr="002523D0">
              <w:rPr>
                <w:b/>
                <w:i/>
                <w:spacing w:val="-6"/>
                <w:sz w:val="20"/>
                <w:szCs w:val="20"/>
              </w:rPr>
              <w:t>ом</w:t>
            </w:r>
            <w:r w:rsidRPr="002523D0">
              <w:rPr>
                <w:spacing w:val="-6"/>
                <w:sz w:val="20"/>
                <w:szCs w:val="20"/>
              </w:rPr>
              <w:t xml:space="preserve">: </w:t>
            </w:r>
            <w:r w:rsidRPr="002523D0">
              <w:rPr>
                <w:i/>
                <w:iCs/>
                <w:spacing w:val="-6"/>
                <w:sz w:val="20"/>
                <w:szCs w:val="20"/>
              </w:rPr>
              <w:t>ночом, мишом, маз'ом</w:t>
            </w:r>
            <w:r w:rsidRPr="002523D0">
              <w:rPr>
                <w:spacing w:val="-6"/>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Місце-вий</w:t>
            </w:r>
          </w:p>
        </w:tc>
        <w:tc>
          <w:tcPr>
            <w:tcW w:w="291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на печ’і, на кров’і.</w:t>
            </w:r>
          </w:p>
        </w:tc>
        <w:tc>
          <w:tcPr>
            <w:tcW w:w="291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sz w:val="20"/>
                <w:szCs w:val="20"/>
              </w:rPr>
              <w:t>молодост</w:t>
            </w:r>
            <w:r w:rsidRPr="002523D0">
              <w:rPr>
                <w:i/>
                <w:iCs/>
                <w:sz w:val="20"/>
                <w:szCs w:val="20"/>
              </w:rPr>
              <w:t>'</w:t>
            </w:r>
            <w:r w:rsidRPr="002523D0">
              <w:rPr>
                <w:i/>
                <w:sz w:val="20"/>
                <w:szCs w:val="20"/>
              </w:rPr>
              <w:t>і, реч’і.</w:t>
            </w:r>
          </w:p>
        </w:tc>
        <w:tc>
          <w:tcPr>
            <w:tcW w:w="3658" w:type="dxa"/>
          </w:tcPr>
          <w:p w:rsidR="001970C3" w:rsidRPr="002523D0" w:rsidRDefault="001970C3" w:rsidP="001B118A">
            <w:pPr>
              <w:jc w:val="both"/>
              <w:rPr>
                <w:sz w:val="20"/>
                <w:szCs w:val="20"/>
              </w:rPr>
            </w:pPr>
            <w:r w:rsidRPr="002523D0">
              <w:rPr>
                <w:sz w:val="20"/>
                <w:szCs w:val="20"/>
              </w:rPr>
              <w:t>Паралельні форми на -</w:t>
            </w:r>
            <w:r w:rsidRPr="002523D0">
              <w:rPr>
                <w:b/>
                <w:i/>
                <w:sz w:val="20"/>
                <w:szCs w:val="20"/>
              </w:rPr>
              <w:t>и</w:t>
            </w:r>
            <w:r w:rsidRPr="002523D0">
              <w:rPr>
                <w:sz w:val="20"/>
                <w:szCs w:val="20"/>
              </w:rPr>
              <w:t xml:space="preserve"> та </w:t>
            </w:r>
            <w:r w:rsidRPr="002523D0">
              <w:rPr>
                <w:b/>
                <w:i/>
                <w:sz w:val="20"/>
                <w:szCs w:val="20"/>
              </w:rPr>
              <w:t>-і</w:t>
            </w:r>
            <w:r w:rsidRPr="002523D0">
              <w:rPr>
                <w:sz w:val="20"/>
                <w:szCs w:val="20"/>
              </w:rPr>
              <w:t xml:space="preserve">: </w:t>
            </w:r>
            <w:r w:rsidRPr="002523D0">
              <w:rPr>
                <w:i/>
                <w:sz w:val="20"/>
                <w:szCs w:val="20"/>
              </w:rPr>
              <w:t xml:space="preserve">на печ’і, у любов’і, </w:t>
            </w:r>
            <w:r w:rsidRPr="002523D0">
              <w:rPr>
                <w:i/>
                <w:iCs/>
                <w:sz w:val="20"/>
                <w:szCs w:val="20"/>
              </w:rPr>
              <w:t>у соли, у т'іни, у ночи</w:t>
            </w:r>
          </w:p>
        </w:tc>
      </w:tr>
    </w:tbl>
    <w:p w:rsidR="001970C3" w:rsidRPr="002523D0" w:rsidRDefault="001970C3" w:rsidP="00BE3E8D">
      <w:pPr>
        <w:jc w:val="center"/>
        <w:rPr>
          <w:b/>
          <w:sz w:val="20"/>
          <w:szCs w:val="20"/>
        </w:rPr>
      </w:pPr>
    </w:p>
    <w:p w:rsidR="001970C3" w:rsidRPr="002523D0" w:rsidRDefault="001970C3" w:rsidP="00BE3E8D">
      <w:pPr>
        <w:jc w:val="center"/>
        <w:rPr>
          <w:b/>
          <w:sz w:val="20"/>
          <w:szCs w:val="20"/>
        </w:rPr>
      </w:pPr>
      <w:r w:rsidRPr="002523D0">
        <w:rPr>
          <w:b/>
          <w:sz w:val="20"/>
          <w:szCs w:val="20"/>
        </w:rPr>
        <w:t>ІV відміна</w:t>
      </w:r>
    </w:p>
    <w:p w:rsidR="001970C3" w:rsidRPr="002523D0" w:rsidRDefault="001970C3" w:rsidP="00BE3E8D">
      <w:pPr>
        <w:jc w:val="center"/>
        <w:rPr>
          <w:b/>
          <w:sz w:val="20"/>
          <w:szCs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3209"/>
        <w:gridCol w:w="3209"/>
        <w:gridCol w:w="3210"/>
      </w:tblGrid>
      <w:tr w:rsidR="001970C3" w:rsidRPr="002523D0" w:rsidTr="001B118A">
        <w:tc>
          <w:tcPr>
            <w:tcW w:w="828" w:type="dxa"/>
          </w:tcPr>
          <w:p w:rsidR="001970C3" w:rsidRPr="002523D0" w:rsidRDefault="001970C3" w:rsidP="001B118A">
            <w:pPr>
              <w:rPr>
                <w:sz w:val="20"/>
                <w:szCs w:val="20"/>
              </w:rPr>
            </w:pPr>
          </w:p>
        </w:tc>
        <w:tc>
          <w:tcPr>
            <w:tcW w:w="3209" w:type="dxa"/>
          </w:tcPr>
          <w:p w:rsidR="001970C3" w:rsidRPr="002523D0" w:rsidRDefault="001970C3" w:rsidP="001B118A">
            <w:pPr>
              <w:jc w:val="center"/>
              <w:rPr>
                <w:b/>
                <w:sz w:val="20"/>
                <w:szCs w:val="20"/>
              </w:rPr>
            </w:pPr>
            <w:r w:rsidRPr="002523D0">
              <w:rPr>
                <w:b/>
                <w:sz w:val="20"/>
                <w:szCs w:val="20"/>
              </w:rPr>
              <w:t>Південно-східне</w:t>
            </w:r>
          </w:p>
        </w:tc>
        <w:tc>
          <w:tcPr>
            <w:tcW w:w="3209" w:type="dxa"/>
          </w:tcPr>
          <w:p w:rsidR="001970C3" w:rsidRPr="002523D0" w:rsidRDefault="001970C3" w:rsidP="001B118A">
            <w:pPr>
              <w:jc w:val="center"/>
              <w:rPr>
                <w:b/>
                <w:sz w:val="20"/>
                <w:szCs w:val="20"/>
              </w:rPr>
            </w:pPr>
            <w:r w:rsidRPr="002523D0">
              <w:rPr>
                <w:b/>
                <w:sz w:val="20"/>
                <w:szCs w:val="20"/>
              </w:rPr>
              <w:t>Північне</w:t>
            </w:r>
          </w:p>
        </w:tc>
        <w:tc>
          <w:tcPr>
            <w:tcW w:w="3210"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Назив-ний</w:t>
            </w:r>
          </w:p>
        </w:tc>
        <w:tc>
          <w:tcPr>
            <w:tcW w:w="3209"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-а</w:t>
            </w:r>
            <w:r w:rsidRPr="002523D0">
              <w:rPr>
                <w:sz w:val="20"/>
                <w:szCs w:val="20"/>
              </w:rPr>
              <w:t xml:space="preserve">: </w:t>
            </w:r>
            <w:r w:rsidRPr="002523D0">
              <w:rPr>
                <w:i/>
                <w:sz w:val="20"/>
                <w:szCs w:val="20"/>
              </w:rPr>
              <w:t>курча, тел</w:t>
            </w:r>
            <w:r w:rsidRPr="002523D0">
              <w:rPr>
                <w:i/>
                <w:iCs/>
                <w:sz w:val="20"/>
                <w:szCs w:val="20"/>
              </w:rPr>
              <w:t>'</w:t>
            </w:r>
            <w:r w:rsidRPr="002523D0">
              <w:rPr>
                <w:i/>
                <w:sz w:val="20"/>
                <w:szCs w:val="20"/>
              </w:rPr>
              <w:t>а, імйа.</w:t>
            </w:r>
          </w:p>
          <w:p w:rsidR="001970C3" w:rsidRPr="002523D0" w:rsidRDefault="001970C3" w:rsidP="001B118A">
            <w:pPr>
              <w:jc w:val="both"/>
              <w:rPr>
                <w:i/>
                <w:sz w:val="20"/>
                <w:szCs w:val="20"/>
              </w:rPr>
            </w:pPr>
            <w:r w:rsidRPr="002523D0">
              <w:rPr>
                <w:sz w:val="20"/>
                <w:szCs w:val="20"/>
              </w:rPr>
              <w:t xml:space="preserve">іноді в полт. – </w:t>
            </w:r>
            <w:r w:rsidRPr="002523D0">
              <w:rPr>
                <w:i/>
                <w:iCs/>
                <w:sz w:val="20"/>
                <w:szCs w:val="20"/>
              </w:rPr>
              <w:t>вимйо, лошо</w:t>
            </w:r>
            <w:r w:rsidRPr="002523D0">
              <w:rPr>
                <w:sz w:val="20"/>
                <w:szCs w:val="20"/>
              </w:rPr>
              <w:t xml:space="preserve">, </w:t>
            </w:r>
            <w:r w:rsidRPr="002523D0">
              <w:rPr>
                <w:i/>
                <w:iCs/>
                <w:sz w:val="20"/>
                <w:szCs w:val="20"/>
              </w:rPr>
              <w:t>тил'ето, пурус'ето</w:t>
            </w:r>
            <w:r w:rsidRPr="002523D0">
              <w:rPr>
                <w:sz w:val="20"/>
                <w:szCs w:val="20"/>
              </w:rPr>
              <w:t>.</w:t>
            </w:r>
          </w:p>
        </w:tc>
        <w:tc>
          <w:tcPr>
            <w:tcW w:w="3209"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а</w:t>
            </w:r>
            <w:r w:rsidRPr="002523D0">
              <w:rPr>
                <w:sz w:val="20"/>
                <w:szCs w:val="20"/>
              </w:rPr>
              <w:t xml:space="preserve"> після м’яких </w:t>
            </w:r>
            <w:r w:rsidRPr="002523D0">
              <w:rPr>
                <w:b/>
                <w:i/>
                <w:sz w:val="20"/>
                <w:szCs w:val="20"/>
              </w:rPr>
              <w:t>→</w:t>
            </w:r>
            <w:r w:rsidRPr="002523D0">
              <w:rPr>
                <w:sz w:val="20"/>
                <w:szCs w:val="20"/>
              </w:rPr>
              <w:t xml:space="preserve"> -</w:t>
            </w:r>
            <w:r w:rsidRPr="002523D0">
              <w:rPr>
                <w:b/>
                <w:i/>
                <w:sz w:val="20"/>
                <w:szCs w:val="20"/>
              </w:rPr>
              <w:t>е</w:t>
            </w:r>
            <w:r w:rsidRPr="002523D0">
              <w:rPr>
                <w:sz w:val="20"/>
                <w:szCs w:val="20"/>
              </w:rPr>
              <w:t xml:space="preserve">: </w:t>
            </w:r>
            <w:r w:rsidRPr="002523D0">
              <w:rPr>
                <w:i/>
                <w:iCs/>
                <w:sz w:val="20"/>
                <w:szCs w:val="20"/>
              </w:rPr>
              <w:t>имн'е, лош’е, горн'е</w:t>
            </w:r>
            <w:r w:rsidRPr="002523D0">
              <w:rPr>
                <w:sz w:val="20"/>
                <w:szCs w:val="20"/>
              </w:rPr>
              <w:t xml:space="preserve">, у вол.-пол. – </w:t>
            </w:r>
            <w:r w:rsidRPr="002523D0">
              <w:rPr>
                <w:i/>
                <w:iCs/>
                <w:sz w:val="20"/>
                <w:szCs w:val="20"/>
              </w:rPr>
              <w:t>тел'о, лош’ето, пурус'ето</w:t>
            </w:r>
            <w:r w:rsidRPr="002523D0">
              <w:rPr>
                <w:sz w:val="20"/>
                <w:szCs w:val="20"/>
              </w:rPr>
              <w:t>.</w:t>
            </w:r>
          </w:p>
        </w:tc>
        <w:tc>
          <w:tcPr>
            <w:tcW w:w="3210" w:type="dxa"/>
          </w:tcPr>
          <w:p w:rsidR="001970C3" w:rsidRPr="002523D0" w:rsidRDefault="001970C3" w:rsidP="001B118A">
            <w:pPr>
              <w:jc w:val="both"/>
              <w:rPr>
                <w:sz w:val="20"/>
                <w:szCs w:val="20"/>
              </w:rPr>
            </w:pPr>
            <w:r w:rsidRPr="002523D0">
              <w:rPr>
                <w:sz w:val="20"/>
                <w:szCs w:val="20"/>
              </w:rPr>
              <w:t>У гал.-буков. -</w:t>
            </w:r>
            <w:r w:rsidRPr="002523D0">
              <w:rPr>
                <w:b/>
                <w:i/>
                <w:sz w:val="20"/>
                <w:szCs w:val="20"/>
              </w:rPr>
              <w:t>а</w:t>
            </w:r>
            <w:r w:rsidRPr="002523D0">
              <w:rPr>
                <w:sz w:val="20"/>
                <w:szCs w:val="20"/>
              </w:rPr>
              <w:t xml:space="preserve"> після м’яких </w:t>
            </w:r>
            <w:r w:rsidRPr="002523D0">
              <w:rPr>
                <w:b/>
                <w:i/>
                <w:sz w:val="20"/>
                <w:szCs w:val="20"/>
              </w:rPr>
              <w:t xml:space="preserve">→ </w:t>
            </w:r>
            <w:r w:rsidRPr="002523D0">
              <w:rPr>
                <w:sz w:val="20"/>
                <w:szCs w:val="20"/>
              </w:rPr>
              <w:t>-</w:t>
            </w:r>
            <w:r w:rsidRPr="002523D0">
              <w:rPr>
                <w:b/>
                <w:i/>
                <w:sz w:val="20"/>
                <w:szCs w:val="20"/>
              </w:rPr>
              <w:t>е</w:t>
            </w:r>
            <w:r w:rsidRPr="002523D0">
              <w:rPr>
                <w:sz w:val="20"/>
                <w:szCs w:val="20"/>
              </w:rPr>
              <w:t xml:space="preserve">: </w:t>
            </w:r>
            <w:r w:rsidRPr="002523D0">
              <w:rPr>
                <w:i/>
                <w:iCs/>
                <w:sz w:val="20"/>
                <w:szCs w:val="20"/>
              </w:rPr>
              <w:t>имн'е, т'імн'е, тел'е, лош</w:t>
            </w:r>
            <w:r w:rsidRPr="002523D0">
              <w:rPr>
                <w:i/>
                <w:sz w:val="20"/>
                <w:szCs w:val="20"/>
              </w:rPr>
              <w:t>’</w:t>
            </w:r>
            <w:r w:rsidRPr="002523D0">
              <w:rPr>
                <w:i/>
                <w:iCs/>
                <w:sz w:val="20"/>
                <w:szCs w:val="20"/>
              </w:rPr>
              <w:t>е, горн'е</w:t>
            </w:r>
            <w:r w:rsidRPr="002523D0">
              <w:rPr>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 xml:space="preserve">Родо-вий </w:t>
            </w:r>
          </w:p>
        </w:tc>
        <w:tc>
          <w:tcPr>
            <w:tcW w:w="3209"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и</w:t>
            </w:r>
            <w:r w:rsidRPr="002523D0">
              <w:rPr>
                <w:sz w:val="20"/>
                <w:szCs w:val="20"/>
              </w:rPr>
              <w:t xml:space="preserve">: </w:t>
            </w:r>
            <w:r w:rsidRPr="002523D0">
              <w:rPr>
                <w:i/>
                <w:iCs/>
                <w:sz w:val="20"/>
                <w:szCs w:val="20"/>
              </w:rPr>
              <w:t>тел'ати, курчати, порос'ати, племйа, т'імйа</w:t>
            </w:r>
            <w:r w:rsidRPr="002523D0">
              <w:rPr>
                <w:sz w:val="20"/>
                <w:szCs w:val="20"/>
              </w:rPr>
              <w:t>.</w:t>
            </w:r>
          </w:p>
        </w:tc>
        <w:tc>
          <w:tcPr>
            <w:tcW w:w="3209"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и</w:t>
            </w:r>
            <w:r w:rsidRPr="002523D0">
              <w:rPr>
                <w:sz w:val="20"/>
                <w:szCs w:val="20"/>
              </w:rPr>
              <w:t xml:space="preserve">: </w:t>
            </w:r>
            <w:r w:rsidRPr="002523D0">
              <w:rPr>
                <w:i/>
                <w:iCs/>
                <w:sz w:val="20"/>
                <w:szCs w:val="20"/>
              </w:rPr>
              <w:t>тел'ати, лошати, шчен'</w:t>
            </w:r>
            <w:r w:rsidRPr="002523D0">
              <w:rPr>
                <w:i/>
                <w:sz w:val="20"/>
                <w:szCs w:val="20"/>
              </w:rPr>
              <w:t>а</w:t>
            </w:r>
            <w:r w:rsidRPr="002523D0">
              <w:rPr>
                <w:i/>
                <w:iCs/>
                <w:sz w:val="20"/>
                <w:szCs w:val="20"/>
              </w:rPr>
              <w:t>ти, вимйа, т'імйа</w:t>
            </w:r>
            <w:r w:rsidRPr="002523D0">
              <w:rPr>
                <w:sz w:val="20"/>
                <w:szCs w:val="20"/>
              </w:rPr>
              <w:t>.</w:t>
            </w:r>
          </w:p>
        </w:tc>
        <w:tc>
          <w:tcPr>
            <w:tcW w:w="3210"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и</w:t>
            </w:r>
            <w:r w:rsidRPr="002523D0">
              <w:rPr>
                <w:sz w:val="20"/>
                <w:szCs w:val="20"/>
              </w:rPr>
              <w:t xml:space="preserve">: </w:t>
            </w:r>
            <w:r w:rsidRPr="002523D0">
              <w:rPr>
                <w:i/>
                <w:iCs/>
                <w:sz w:val="20"/>
                <w:szCs w:val="20"/>
              </w:rPr>
              <w:t>тел'ати, песи</w:t>
            </w:r>
            <w:r w:rsidRPr="002523D0">
              <w:rPr>
                <w:i/>
                <w:iCs/>
                <w:sz w:val="20"/>
                <w:szCs w:val="20"/>
                <w:vertAlign w:val="superscript"/>
              </w:rPr>
              <w:t>е</w:t>
            </w:r>
            <w:r w:rsidRPr="002523D0">
              <w:rPr>
                <w:i/>
                <w:iCs/>
                <w:sz w:val="20"/>
                <w:szCs w:val="20"/>
              </w:rPr>
              <w:t>н'ати, вимн'</w:t>
            </w:r>
            <w:r w:rsidRPr="002523D0">
              <w:rPr>
                <w:i/>
                <w:sz w:val="20"/>
                <w:szCs w:val="20"/>
              </w:rPr>
              <w:t>а</w:t>
            </w:r>
            <w:r w:rsidRPr="002523D0">
              <w:rPr>
                <w:i/>
                <w:iCs/>
                <w:sz w:val="20"/>
                <w:szCs w:val="20"/>
              </w:rPr>
              <w:t>, т'імйа</w:t>
            </w:r>
            <w:r w:rsidRPr="002523D0">
              <w:rPr>
                <w:sz w:val="20"/>
                <w:szCs w:val="20"/>
              </w:rPr>
              <w:t xml:space="preserve">; у карпат. – </w:t>
            </w:r>
            <w:r w:rsidRPr="002523D0">
              <w:rPr>
                <w:i/>
                <w:iCs/>
                <w:sz w:val="20"/>
                <w:szCs w:val="20"/>
              </w:rPr>
              <w:t xml:space="preserve">в’імн'е, т'імн'е, с'імн'е, </w:t>
            </w:r>
            <w:r w:rsidRPr="002523D0">
              <w:rPr>
                <w:sz w:val="20"/>
                <w:szCs w:val="20"/>
              </w:rPr>
              <w:t xml:space="preserve">але: </w:t>
            </w:r>
            <w:r w:rsidRPr="002523D0">
              <w:rPr>
                <w:i/>
                <w:iCs/>
                <w:sz w:val="20"/>
                <w:szCs w:val="20"/>
              </w:rPr>
              <w:t>пац'ети, гус'ети, кач’ети, кур'ети.</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Давальний</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iCs/>
                <w:sz w:val="20"/>
                <w:szCs w:val="20"/>
              </w:rPr>
              <w:t xml:space="preserve">племен'і, тел'ат'і, </w:t>
            </w:r>
          </w:p>
          <w:p w:rsidR="001970C3" w:rsidRPr="002523D0" w:rsidRDefault="001970C3" w:rsidP="001B118A">
            <w:pPr>
              <w:jc w:val="both"/>
              <w:rPr>
                <w:sz w:val="20"/>
                <w:szCs w:val="20"/>
              </w:rPr>
            </w:pPr>
            <w:r w:rsidRPr="002523D0">
              <w:rPr>
                <w:sz w:val="20"/>
                <w:szCs w:val="20"/>
              </w:rPr>
              <w:t>флексії -</w:t>
            </w:r>
            <w:r w:rsidRPr="002523D0">
              <w:rPr>
                <w:b/>
                <w:i/>
                <w:sz w:val="20"/>
                <w:szCs w:val="20"/>
              </w:rPr>
              <w:t>у, -ові (-еві)</w:t>
            </w:r>
            <w:r w:rsidRPr="002523D0">
              <w:rPr>
                <w:sz w:val="20"/>
                <w:szCs w:val="20"/>
              </w:rPr>
              <w:t xml:space="preserve">: </w:t>
            </w:r>
            <w:r w:rsidRPr="002523D0">
              <w:rPr>
                <w:i/>
                <w:iCs/>
                <w:sz w:val="20"/>
                <w:szCs w:val="20"/>
              </w:rPr>
              <w:t>племйу, вимйу, племнев’і, племн'ов’і, йагн'ов’і, тел'ов’і</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iCs/>
                <w:sz w:val="20"/>
                <w:szCs w:val="20"/>
              </w:rPr>
              <w:t>імен'і, йагн'ат'і, лошат'і</w:t>
            </w:r>
            <w:r w:rsidRPr="002523D0">
              <w:rPr>
                <w:sz w:val="20"/>
                <w:szCs w:val="20"/>
              </w:rPr>
              <w:t>, флексії -</w:t>
            </w:r>
            <w:r w:rsidRPr="002523D0">
              <w:rPr>
                <w:b/>
                <w:i/>
                <w:sz w:val="20"/>
                <w:szCs w:val="20"/>
              </w:rPr>
              <w:t>у, -ові (-еві)</w:t>
            </w:r>
            <w:r w:rsidRPr="002523D0">
              <w:rPr>
                <w:sz w:val="20"/>
                <w:szCs w:val="20"/>
              </w:rPr>
              <w:t xml:space="preserve">: </w:t>
            </w:r>
            <w:r w:rsidRPr="002523D0">
              <w:rPr>
                <w:i/>
                <w:iCs/>
                <w:sz w:val="20"/>
                <w:szCs w:val="20"/>
              </w:rPr>
              <w:t>племн'у, т'імйу, вимнев’і, вимн'ов’і</w:t>
            </w:r>
            <w:r w:rsidRPr="002523D0">
              <w:rPr>
                <w:sz w:val="20"/>
                <w:szCs w:val="20"/>
              </w:rPr>
              <w:t xml:space="preserve">; </w:t>
            </w:r>
            <w:r w:rsidRPr="002523D0">
              <w:rPr>
                <w:i/>
                <w:iCs/>
                <w:sz w:val="20"/>
                <w:szCs w:val="20"/>
              </w:rPr>
              <w:t>йагн'ов’і, порос'ов’і.</w:t>
            </w:r>
          </w:p>
        </w:tc>
        <w:tc>
          <w:tcPr>
            <w:tcW w:w="3210"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w:t>
            </w:r>
            <w:r w:rsidRPr="002523D0">
              <w:rPr>
                <w:sz w:val="20"/>
                <w:szCs w:val="20"/>
              </w:rPr>
              <w:t xml:space="preserve">: </w:t>
            </w:r>
            <w:r w:rsidRPr="002523D0">
              <w:rPr>
                <w:i/>
                <w:iCs/>
                <w:sz w:val="20"/>
                <w:szCs w:val="20"/>
              </w:rPr>
              <w:t>племен'і, тел'ат'і,</w:t>
            </w:r>
          </w:p>
          <w:p w:rsidR="001970C3" w:rsidRPr="002523D0" w:rsidRDefault="001970C3" w:rsidP="001B118A">
            <w:pPr>
              <w:jc w:val="both"/>
              <w:rPr>
                <w:sz w:val="20"/>
                <w:szCs w:val="20"/>
              </w:rPr>
            </w:pPr>
            <w:r w:rsidRPr="002523D0">
              <w:rPr>
                <w:sz w:val="20"/>
                <w:szCs w:val="20"/>
              </w:rPr>
              <w:t>флексії -</w:t>
            </w:r>
            <w:r w:rsidRPr="002523D0">
              <w:rPr>
                <w:b/>
                <w:i/>
                <w:sz w:val="20"/>
                <w:szCs w:val="20"/>
              </w:rPr>
              <w:t>у, -ові (-еві)</w:t>
            </w:r>
            <w:r w:rsidRPr="002523D0">
              <w:rPr>
                <w:sz w:val="20"/>
                <w:szCs w:val="20"/>
              </w:rPr>
              <w:t xml:space="preserve">: </w:t>
            </w:r>
            <w:r w:rsidRPr="002523D0">
              <w:rPr>
                <w:i/>
                <w:iCs/>
                <w:sz w:val="20"/>
                <w:szCs w:val="20"/>
              </w:rPr>
              <w:t>племйу, вимйу, племнев’і, племн'ові, тел'ов’і.</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Знахід-ний</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w:t>
            </w:r>
            <w:r w:rsidRPr="002523D0">
              <w:rPr>
                <w:sz w:val="20"/>
                <w:szCs w:val="20"/>
              </w:rPr>
              <w:t xml:space="preserve">: </w:t>
            </w:r>
            <w:r w:rsidRPr="002523D0">
              <w:rPr>
                <w:i/>
                <w:sz w:val="20"/>
                <w:szCs w:val="20"/>
              </w:rPr>
              <w:t>курча, тел</w:t>
            </w:r>
            <w:r w:rsidRPr="002523D0">
              <w:rPr>
                <w:i/>
                <w:iCs/>
                <w:sz w:val="20"/>
                <w:szCs w:val="20"/>
              </w:rPr>
              <w:t>'</w:t>
            </w:r>
            <w:r w:rsidRPr="002523D0">
              <w:rPr>
                <w:i/>
                <w:sz w:val="20"/>
                <w:szCs w:val="20"/>
              </w:rPr>
              <w:t>а, імйа.</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w:t>
            </w:r>
            <w:r w:rsidRPr="002523D0">
              <w:rPr>
                <w:sz w:val="20"/>
                <w:szCs w:val="20"/>
              </w:rPr>
              <w:t xml:space="preserve">: </w:t>
            </w:r>
            <w:r w:rsidRPr="002523D0">
              <w:rPr>
                <w:i/>
                <w:sz w:val="20"/>
                <w:szCs w:val="20"/>
              </w:rPr>
              <w:t>курча, тел</w:t>
            </w:r>
            <w:r w:rsidRPr="002523D0">
              <w:rPr>
                <w:i/>
                <w:iCs/>
                <w:sz w:val="20"/>
                <w:szCs w:val="20"/>
              </w:rPr>
              <w:t>'</w:t>
            </w:r>
            <w:r w:rsidRPr="002523D0">
              <w:rPr>
                <w:i/>
                <w:sz w:val="20"/>
                <w:szCs w:val="20"/>
              </w:rPr>
              <w:t>а, імйа.</w:t>
            </w:r>
          </w:p>
        </w:tc>
        <w:tc>
          <w:tcPr>
            <w:tcW w:w="3210"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а, -е</w:t>
            </w:r>
            <w:r w:rsidRPr="002523D0">
              <w:rPr>
                <w:sz w:val="20"/>
                <w:szCs w:val="20"/>
              </w:rPr>
              <w:t xml:space="preserve">: </w:t>
            </w:r>
            <w:r w:rsidRPr="002523D0">
              <w:rPr>
                <w:i/>
                <w:sz w:val="20"/>
                <w:szCs w:val="20"/>
              </w:rPr>
              <w:t>курча, тел</w:t>
            </w:r>
            <w:r w:rsidRPr="002523D0">
              <w:rPr>
                <w:i/>
                <w:iCs/>
                <w:sz w:val="20"/>
                <w:szCs w:val="20"/>
              </w:rPr>
              <w:t>'</w:t>
            </w:r>
            <w:r w:rsidRPr="002523D0">
              <w:rPr>
                <w:i/>
                <w:sz w:val="20"/>
                <w:szCs w:val="20"/>
              </w:rPr>
              <w:t xml:space="preserve">а, </w:t>
            </w:r>
            <w:r w:rsidRPr="002523D0">
              <w:rPr>
                <w:i/>
                <w:iCs/>
                <w:sz w:val="20"/>
                <w:szCs w:val="20"/>
              </w:rPr>
              <w:t>т'імн'е, лош</w:t>
            </w:r>
            <w:r w:rsidRPr="002523D0">
              <w:rPr>
                <w:i/>
                <w:sz w:val="20"/>
                <w:szCs w:val="20"/>
              </w:rPr>
              <w:t>’</w:t>
            </w:r>
            <w:r w:rsidRPr="002523D0">
              <w:rPr>
                <w:i/>
                <w:iCs/>
                <w:sz w:val="20"/>
                <w:szCs w:val="20"/>
              </w:rPr>
              <w:t>е.</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Ору-дний</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-ам</w:t>
            </w:r>
            <w:r w:rsidRPr="002523D0">
              <w:rPr>
                <w:sz w:val="20"/>
                <w:szCs w:val="20"/>
              </w:rPr>
              <w:t xml:space="preserve">: </w:t>
            </w:r>
            <w:r w:rsidRPr="002523D0">
              <w:rPr>
                <w:i/>
                <w:iCs/>
                <w:sz w:val="20"/>
                <w:szCs w:val="20"/>
              </w:rPr>
              <w:t>тел'</w:t>
            </w:r>
            <w:r w:rsidRPr="002523D0">
              <w:rPr>
                <w:i/>
                <w:sz w:val="20"/>
                <w:szCs w:val="20"/>
              </w:rPr>
              <w:t>а</w:t>
            </w:r>
            <w:r w:rsidRPr="002523D0">
              <w:rPr>
                <w:i/>
                <w:iCs/>
                <w:sz w:val="20"/>
                <w:szCs w:val="20"/>
              </w:rPr>
              <w:t>м, курчам, імйам.</w:t>
            </w:r>
          </w:p>
        </w:tc>
        <w:tc>
          <w:tcPr>
            <w:tcW w:w="3209"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-ам</w:t>
            </w:r>
            <w:r w:rsidRPr="002523D0">
              <w:rPr>
                <w:sz w:val="20"/>
                <w:szCs w:val="20"/>
              </w:rPr>
              <w:t xml:space="preserve">: </w:t>
            </w:r>
            <w:r w:rsidRPr="002523D0">
              <w:rPr>
                <w:i/>
                <w:iCs/>
                <w:sz w:val="20"/>
                <w:szCs w:val="20"/>
              </w:rPr>
              <w:t>дит'</w:t>
            </w:r>
            <w:r w:rsidRPr="002523D0">
              <w:rPr>
                <w:i/>
                <w:sz w:val="20"/>
                <w:szCs w:val="20"/>
              </w:rPr>
              <w:t>а</w:t>
            </w:r>
            <w:r w:rsidRPr="002523D0">
              <w:rPr>
                <w:i/>
                <w:iCs/>
                <w:sz w:val="20"/>
                <w:szCs w:val="20"/>
              </w:rPr>
              <w:t xml:space="preserve">м, заĭчам, вимйам, </w:t>
            </w:r>
            <w:r w:rsidRPr="002523D0">
              <w:rPr>
                <w:sz w:val="20"/>
                <w:szCs w:val="20"/>
              </w:rPr>
              <w:t>у ненаголошеній позиції – -</w:t>
            </w:r>
            <w:r w:rsidRPr="002523D0">
              <w:rPr>
                <w:b/>
                <w:i/>
                <w:sz w:val="20"/>
                <w:szCs w:val="20"/>
              </w:rPr>
              <w:t>ем</w:t>
            </w:r>
            <w:r w:rsidRPr="002523D0">
              <w:rPr>
                <w:sz w:val="20"/>
                <w:szCs w:val="20"/>
              </w:rPr>
              <w:t xml:space="preserve">: </w:t>
            </w:r>
            <w:r w:rsidRPr="002523D0">
              <w:rPr>
                <w:i/>
                <w:iCs/>
                <w:sz w:val="20"/>
                <w:szCs w:val="20"/>
              </w:rPr>
              <w:t>племйем, племн'ем, т'іемн'ем, с'іемн'ем.</w:t>
            </w:r>
          </w:p>
        </w:tc>
        <w:tc>
          <w:tcPr>
            <w:tcW w:w="3210" w:type="dxa"/>
          </w:tcPr>
          <w:p w:rsidR="001970C3" w:rsidRPr="002523D0" w:rsidRDefault="001970C3" w:rsidP="001B118A">
            <w:pPr>
              <w:jc w:val="both"/>
              <w:rPr>
                <w:sz w:val="20"/>
                <w:szCs w:val="20"/>
              </w:rPr>
            </w:pPr>
            <w:r w:rsidRPr="002523D0">
              <w:rPr>
                <w:sz w:val="20"/>
                <w:szCs w:val="20"/>
              </w:rPr>
              <w:t>Переважає -</w:t>
            </w:r>
            <w:r w:rsidRPr="002523D0">
              <w:rPr>
                <w:b/>
                <w:i/>
                <w:sz w:val="20"/>
                <w:szCs w:val="20"/>
              </w:rPr>
              <w:t>ом</w:t>
            </w:r>
            <w:r w:rsidRPr="002523D0">
              <w:rPr>
                <w:sz w:val="20"/>
                <w:szCs w:val="20"/>
              </w:rPr>
              <w:t xml:space="preserve">: </w:t>
            </w:r>
            <w:r w:rsidRPr="002523D0">
              <w:rPr>
                <w:i/>
                <w:iCs/>
                <w:sz w:val="20"/>
                <w:szCs w:val="20"/>
              </w:rPr>
              <w:t xml:space="preserve">тел'ом, йагн'ом, порос'ом, </w:t>
            </w:r>
            <w:r w:rsidRPr="002523D0">
              <w:rPr>
                <w:iCs/>
                <w:sz w:val="20"/>
                <w:szCs w:val="20"/>
              </w:rPr>
              <w:t>у</w:t>
            </w:r>
            <w:r w:rsidRPr="002523D0">
              <w:rPr>
                <w:sz w:val="20"/>
                <w:szCs w:val="20"/>
              </w:rPr>
              <w:t xml:space="preserve"> карп. і поділ. – </w:t>
            </w:r>
            <w:r w:rsidRPr="002523D0">
              <w:rPr>
                <w:i/>
                <w:iCs/>
                <w:sz w:val="20"/>
                <w:szCs w:val="20"/>
              </w:rPr>
              <w:t>тел'ат'ом, лошат'ом, йагн'ат'ом, гус'ат'ом, тел'етом, горн'етом</w:t>
            </w:r>
            <w:r w:rsidRPr="002523D0">
              <w:rPr>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Місце-вий</w:t>
            </w:r>
          </w:p>
        </w:tc>
        <w:tc>
          <w:tcPr>
            <w:tcW w:w="3209" w:type="dxa"/>
          </w:tcPr>
          <w:p w:rsidR="001970C3" w:rsidRPr="002523D0" w:rsidRDefault="001970C3" w:rsidP="001B118A">
            <w:pPr>
              <w:jc w:val="both"/>
              <w:rPr>
                <w:sz w:val="20"/>
                <w:szCs w:val="20"/>
              </w:rPr>
            </w:pPr>
            <w:r w:rsidRPr="002523D0">
              <w:rPr>
                <w:sz w:val="20"/>
                <w:szCs w:val="20"/>
              </w:rPr>
              <w:t xml:space="preserve">Паралельні форми на </w:t>
            </w:r>
            <w:r w:rsidRPr="002523D0">
              <w:rPr>
                <w:b/>
                <w:i/>
                <w:sz w:val="20"/>
                <w:szCs w:val="20"/>
              </w:rPr>
              <w:t>-і,</w:t>
            </w:r>
            <w:r w:rsidRPr="002523D0">
              <w:rPr>
                <w:sz w:val="20"/>
                <w:szCs w:val="20"/>
              </w:rPr>
              <w:t xml:space="preserve"> -</w:t>
            </w:r>
            <w:r w:rsidRPr="002523D0">
              <w:rPr>
                <w:b/>
                <w:i/>
                <w:sz w:val="20"/>
                <w:szCs w:val="20"/>
              </w:rPr>
              <w:t>у, -ові (-еві)</w:t>
            </w:r>
            <w:r w:rsidRPr="002523D0">
              <w:rPr>
                <w:sz w:val="20"/>
                <w:szCs w:val="20"/>
              </w:rPr>
              <w:t xml:space="preserve">: </w:t>
            </w:r>
            <w:r w:rsidRPr="002523D0">
              <w:rPr>
                <w:i/>
                <w:iCs/>
                <w:sz w:val="20"/>
                <w:szCs w:val="20"/>
              </w:rPr>
              <w:t>у йагн'ат'і, найагн'ов’і</w:t>
            </w:r>
            <w:r w:rsidRPr="002523D0">
              <w:rPr>
                <w:sz w:val="20"/>
                <w:szCs w:val="20"/>
              </w:rPr>
              <w:t>.</w:t>
            </w:r>
          </w:p>
        </w:tc>
        <w:tc>
          <w:tcPr>
            <w:tcW w:w="3209" w:type="dxa"/>
          </w:tcPr>
          <w:p w:rsidR="001970C3" w:rsidRPr="002523D0" w:rsidRDefault="001970C3" w:rsidP="001B118A">
            <w:pPr>
              <w:jc w:val="both"/>
              <w:rPr>
                <w:sz w:val="20"/>
                <w:szCs w:val="20"/>
              </w:rPr>
            </w:pPr>
            <w:r w:rsidRPr="002523D0">
              <w:rPr>
                <w:sz w:val="20"/>
                <w:szCs w:val="20"/>
              </w:rPr>
              <w:t xml:space="preserve">Паралельні форми на </w:t>
            </w:r>
            <w:r w:rsidRPr="002523D0">
              <w:rPr>
                <w:b/>
                <w:i/>
                <w:sz w:val="20"/>
                <w:szCs w:val="20"/>
              </w:rPr>
              <w:t>-і,</w:t>
            </w:r>
            <w:r w:rsidRPr="002523D0">
              <w:rPr>
                <w:sz w:val="20"/>
                <w:szCs w:val="20"/>
              </w:rPr>
              <w:t xml:space="preserve"> -</w:t>
            </w:r>
            <w:r w:rsidRPr="002523D0">
              <w:rPr>
                <w:b/>
                <w:i/>
                <w:sz w:val="20"/>
                <w:szCs w:val="20"/>
              </w:rPr>
              <w:t>у, -ові (-еві)</w:t>
            </w:r>
            <w:r w:rsidRPr="002523D0">
              <w:rPr>
                <w:sz w:val="20"/>
                <w:szCs w:val="20"/>
              </w:rPr>
              <w:t xml:space="preserve">: </w:t>
            </w:r>
            <w:r w:rsidRPr="002523D0">
              <w:rPr>
                <w:i/>
                <w:sz w:val="20"/>
                <w:szCs w:val="20"/>
              </w:rPr>
              <w:t xml:space="preserve">на </w:t>
            </w:r>
            <w:r w:rsidRPr="002523D0">
              <w:rPr>
                <w:i/>
                <w:iCs/>
                <w:sz w:val="20"/>
                <w:szCs w:val="20"/>
              </w:rPr>
              <w:t>тел'ат'і, нател'ов’і</w:t>
            </w:r>
            <w:r w:rsidRPr="002523D0">
              <w:rPr>
                <w:sz w:val="20"/>
                <w:szCs w:val="20"/>
              </w:rPr>
              <w:t>.</w:t>
            </w:r>
          </w:p>
        </w:tc>
        <w:tc>
          <w:tcPr>
            <w:tcW w:w="3210" w:type="dxa"/>
          </w:tcPr>
          <w:p w:rsidR="001970C3" w:rsidRPr="002523D0" w:rsidRDefault="001970C3" w:rsidP="001B118A">
            <w:pPr>
              <w:jc w:val="both"/>
              <w:rPr>
                <w:sz w:val="20"/>
                <w:szCs w:val="20"/>
              </w:rPr>
            </w:pPr>
            <w:r w:rsidRPr="002523D0">
              <w:rPr>
                <w:sz w:val="20"/>
                <w:szCs w:val="20"/>
              </w:rPr>
              <w:t xml:space="preserve">Паралельні форми на </w:t>
            </w:r>
            <w:r w:rsidRPr="002523D0">
              <w:rPr>
                <w:b/>
                <w:i/>
                <w:sz w:val="20"/>
                <w:szCs w:val="20"/>
              </w:rPr>
              <w:t>-і,</w:t>
            </w:r>
            <w:r w:rsidRPr="002523D0">
              <w:rPr>
                <w:sz w:val="20"/>
                <w:szCs w:val="20"/>
              </w:rPr>
              <w:t xml:space="preserve"> -</w:t>
            </w:r>
            <w:r w:rsidRPr="002523D0">
              <w:rPr>
                <w:b/>
                <w:i/>
                <w:sz w:val="20"/>
                <w:szCs w:val="20"/>
              </w:rPr>
              <w:t>у, -ові (-еві)</w:t>
            </w:r>
            <w:r w:rsidRPr="002523D0">
              <w:rPr>
                <w:sz w:val="20"/>
                <w:szCs w:val="20"/>
              </w:rPr>
              <w:t xml:space="preserve">: </w:t>
            </w:r>
            <w:r w:rsidRPr="002523D0">
              <w:rPr>
                <w:i/>
                <w:sz w:val="20"/>
                <w:szCs w:val="20"/>
              </w:rPr>
              <w:t xml:space="preserve">на </w:t>
            </w:r>
            <w:r w:rsidRPr="002523D0">
              <w:rPr>
                <w:i/>
                <w:iCs/>
                <w:sz w:val="20"/>
                <w:szCs w:val="20"/>
              </w:rPr>
              <w:t>порос'аті, на порос'ов’і</w:t>
            </w:r>
            <w:r w:rsidRPr="002523D0">
              <w:rPr>
                <w:sz w:val="20"/>
                <w:szCs w:val="20"/>
              </w:rPr>
              <w:t>.</w:t>
            </w:r>
          </w:p>
        </w:tc>
      </w:tr>
    </w:tbl>
    <w:p w:rsidR="001970C3" w:rsidRPr="002523D0" w:rsidRDefault="001970C3" w:rsidP="00BE3E8D">
      <w:pPr>
        <w:rPr>
          <w:sz w:val="20"/>
          <w:szCs w:val="20"/>
        </w:rPr>
        <w:sectPr w:rsidR="001970C3" w:rsidRPr="002523D0" w:rsidSect="00A15CC7">
          <w:pgSz w:w="11907" w:h="8392" w:orient="landscape" w:code="11"/>
          <w:pgMar w:top="851" w:right="851" w:bottom="851" w:left="851" w:header="709" w:footer="709" w:gutter="0"/>
          <w:paperSrc w:first="7" w:other="7"/>
          <w:cols w:space="708"/>
          <w:docGrid w:linePitch="360"/>
        </w:sectPr>
      </w:pPr>
    </w:p>
    <w:p w:rsidR="001970C3" w:rsidRPr="002523D0" w:rsidRDefault="001970C3" w:rsidP="00BE3E8D">
      <w:pPr>
        <w:jc w:val="center"/>
        <w:rPr>
          <w:b/>
          <w:sz w:val="20"/>
          <w:szCs w:val="20"/>
        </w:rPr>
      </w:pPr>
      <w:r w:rsidRPr="002523D0">
        <w:rPr>
          <w:b/>
          <w:sz w:val="20"/>
          <w:szCs w:val="20"/>
        </w:rPr>
        <w:t xml:space="preserve">Множина </w:t>
      </w:r>
    </w:p>
    <w:p w:rsidR="001970C3" w:rsidRPr="002523D0" w:rsidRDefault="001970C3" w:rsidP="00BE3E8D">
      <w:pPr>
        <w:jc w:val="center"/>
        <w:rPr>
          <w:b/>
          <w:sz w:val="20"/>
          <w:szCs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2824"/>
        <w:gridCol w:w="2835"/>
        <w:gridCol w:w="3969"/>
      </w:tblGrid>
      <w:tr w:rsidR="001970C3" w:rsidRPr="002523D0" w:rsidTr="00E75870">
        <w:tc>
          <w:tcPr>
            <w:tcW w:w="828" w:type="dxa"/>
          </w:tcPr>
          <w:p w:rsidR="001970C3" w:rsidRPr="002523D0" w:rsidRDefault="001970C3" w:rsidP="001B118A">
            <w:pPr>
              <w:rPr>
                <w:sz w:val="20"/>
                <w:szCs w:val="20"/>
              </w:rPr>
            </w:pPr>
          </w:p>
        </w:tc>
        <w:tc>
          <w:tcPr>
            <w:tcW w:w="2824" w:type="dxa"/>
          </w:tcPr>
          <w:p w:rsidR="001970C3" w:rsidRPr="002523D0" w:rsidRDefault="001970C3" w:rsidP="001B118A">
            <w:pPr>
              <w:jc w:val="center"/>
              <w:rPr>
                <w:b/>
                <w:sz w:val="20"/>
                <w:szCs w:val="20"/>
              </w:rPr>
            </w:pPr>
            <w:r w:rsidRPr="002523D0">
              <w:rPr>
                <w:b/>
                <w:sz w:val="20"/>
                <w:szCs w:val="20"/>
              </w:rPr>
              <w:t>Південно-східне</w:t>
            </w:r>
          </w:p>
        </w:tc>
        <w:tc>
          <w:tcPr>
            <w:tcW w:w="2835" w:type="dxa"/>
          </w:tcPr>
          <w:p w:rsidR="001970C3" w:rsidRPr="002523D0" w:rsidRDefault="001970C3" w:rsidP="001B118A">
            <w:pPr>
              <w:jc w:val="center"/>
              <w:rPr>
                <w:b/>
                <w:sz w:val="20"/>
                <w:szCs w:val="20"/>
              </w:rPr>
            </w:pPr>
            <w:r w:rsidRPr="002523D0">
              <w:rPr>
                <w:b/>
                <w:sz w:val="20"/>
                <w:szCs w:val="20"/>
              </w:rPr>
              <w:t>Північне</w:t>
            </w:r>
          </w:p>
        </w:tc>
        <w:tc>
          <w:tcPr>
            <w:tcW w:w="3969"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Назив-ний</w:t>
            </w:r>
          </w:p>
        </w:tc>
        <w:tc>
          <w:tcPr>
            <w:tcW w:w="2824" w:type="dxa"/>
          </w:tcPr>
          <w:p w:rsidR="001970C3" w:rsidRPr="002523D0" w:rsidRDefault="001970C3" w:rsidP="001B118A">
            <w:pPr>
              <w:jc w:val="both"/>
              <w:rPr>
                <w:i/>
                <w:sz w:val="20"/>
                <w:szCs w:val="20"/>
              </w:rPr>
            </w:pPr>
            <w:r w:rsidRPr="002523D0">
              <w:rPr>
                <w:sz w:val="20"/>
                <w:szCs w:val="20"/>
              </w:rPr>
              <w:t xml:space="preserve">Флексія </w:t>
            </w:r>
            <w:r w:rsidRPr="002523D0">
              <w:rPr>
                <w:b/>
                <w:i/>
                <w:sz w:val="20"/>
                <w:szCs w:val="20"/>
              </w:rPr>
              <w:t>-е</w:t>
            </w:r>
            <w:r w:rsidRPr="002523D0">
              <w:rPr>
                <w:sz w:val="20"/>
                <w:szCs w:val="20"/>
              </w:rPr>
              <w:t xml:space="preserve">: </w:t>
            </w:r>
            <w:r w:rsidRPr="002523D0">
              <w:rPr>
                <w:i/>
                <w:iCs/>
                <w:spacing w:val="-4"/>
                <w:sz w:val="20"/>
                <w:szCs w:val="20"/>
              </w:rPr>
              <w:t>сел</w:t>
            </w:r>
            <w:r w:rsidRPr="002523D0">
              <w:rPr>
                <w:i/>
                <w:iCs/>
                <w:sz w:val="20"/>
                <w:szCs w:val="20"/>
              </w:rPr>
              <w:t>'</w:t>
            </w:r>
            <w:r w:rsidRPr="002523D0">
              <w:rPr>
                <w:i/>
                <w:iCs/>
                <w:spacing w:val="-4"/>
                <w:sz w:val="20"/>
                <w:szCs w:val="20"/>
              </w:rPr>
              <w:t xml:space="preserve">ане, </w:t>
            </w:r>
            <w:r w:rsidRPr="002523D0">
              <w:rPr>
                <w:i/>
                <w:iCs/>
                <w:spacing w:val="-2"/>
                <w:sz w:val="20"/>
                <w:szCs w:val="20"/>
              </w:rPr>
              <w:t>м’ішчане,</w:t>
            </w:r>
            <w:r w:rsidRPr="002523D0">
              <w:rPr>
                <w:i/>
                <w:iCs/>
                <w:spacing w:val="-3"/>
                <w:sz w:val="20"/>
                <w:szCs w:val="20"/>
              </w:rPr>
              <w:t xml:space="preserve"> л'уде.</w:t>
            </w:r>
          </w:p>
        </w:tc>
        <w:tc>
          <w:tcPr>
            <w:tcW w:w="2835"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е</w:t>
            </w:r>
            <w:r w:rsidRPr="002523D0">
              <w:rPr>
                <w:sz w:val="20"/>
                <w:szCs w:val="20"/>
              </w:rPr>
              <w:t xml:space="preserve">: </w:t>
            </w:r>
            <w:r w:rsidRPr="002523D0">
              <w:rPr>
                <w:i/>
                <w:iCs/>
                <w:spacing w:val="-4"/>
                <w:sz w:val="20"/>
                <w:szCs w:val="20"/>
              </w:rPr>
              <w:t xml:space="preserve">цигане, </w:t>
            </w:r>
            <w:r w:rsidRPr="002523D0">
              <w:rPr>
                <w:i/>
                <w:iCs/>
                <w:spacing w:val="1"/>
                <w:sz w:val="20"/>
                <w:szCs w:val="20"/>
              </w:rPr>
              <w:t>громад'ане, мешчане, сус'іде.</w:t>
            </w:r>
          </w:p>
        </w:tc>
        <w:tc>
          <w:tcPr>
            <w:tcW w:w="3969" w:type="dxa"/>
          </w:tcPr>
          <w:p w:rsidR="001970C3" w:rsidRPr="002523D0" w:rsidRDefault="001970C3" w:rsidP="001B118A">
            <w:pPr>
              <w:jc w:val="both"/>
              <w:rPr>
                <w:spacing w:val="-4"/>
                <w:sz w:val="20"/>
                <w:szCs w:val="20"/>
              </w:rPr>
            </w:pPr>
            <w:r w:rsidRPr="002523D0">
              <w:rPr>
                <w:spacing w:val="-4"/>
                <w:sz w:val="20"/>
                <w:szCs w:val="20"/>
              </w:rPr>
              <w:t>Флексія-</w:t>
            </w:r>
            <w:r w:rsidRPr="002523D0">
              <w:rPr>
                <w:b/>
                <w:i/>
                <w:spacing w:val="-4"/>
                <w:sz w:val="20"/>
                <w:szCs w:val="20"/>
              </w:rPr>
              <w:t>е</w:t>
            </w:r>
            <w:r w:rsidRPr="002523D0">
              <w:rPr>
                <w:spacing w:val="-4"/>
                <w:sz w:val="20"/>
                <w:szCs w:val="20"/>
              </w:rPr>
              <w:t xml:space="preserve">: </w:t>
            </w:r>
            <w:r w:rsidRPr="002523D0">
              <w:rPr>
                <w:i/>
                <w:iCs/>
                <w:spacing w:val="-4"/>
                <w:sz w:val="20"/>
                <w:szCs w:val="20"/>
              </w:rPr>
              <w:t>синове, панове, сватове, сус'ідове</w:t>
            </w:r>
            <w:r w:rsidRPr="002523D0">
              <w:rPr>
                <w:spacing w:val="-4"/>
                <w:sz w:val="20"/>
                <w:szCs w:val="20"/>
              </w:rPr>
              <w:t>; у карп. – -</w:t>
            </w:r>
            <w:r w:rsidRPr="002523D0">
              <w:rPr>
                <w:b/>
                <w:i/>
                <w:spacing w:val="-4"/>
                <w:sz w:val="20"/>
                <w:szCs w:val="20"/>
              </w:rPr>
              <w:t>и</w:t>
            </w:r>
            <w:r w:rsidRPr="002523D0">
              <w:rPr>
                <w:spacing w:val="-4"/>
                <w:sz w:val="20"/>
                <w:szCs w:val="20"/>
              </w:rPr>
              <w:t>:</w:t>
            </w:r>
            <w:r w:rsidRPr="002523D0">
              <w:rPr>
                <w:i/>
                <w:iCs/>
                <w:spacing w:val="-4"/>
                <w:sz w:val="20"/>
                <w:szCs w:val="20"/>
              </w:rPr>
              <w:t xml:space="preserve"> жебраци, птаси</w:t>
            </w:r>
            <w:r w:rsidRPr="002523D0">
              <w:rPr>
                <w:spacing w:val="-4"/>
                <w:sz w:val="20"/>
                <w:szCs w:val="20"/>
              </w:rPr>
              <w:t xml:space="preserve">; у пд.-вол. – </w:t>
            </w:r>
            <w:r w:rsidRPr="002523D0">
              <w:rPr>
                <w:b/>
                <w:i/>
                <w:spacing w:val="-4"/>
                <w:sz w:val="20"/>
                <w:szCs w:val="20"/>
              </w:rPr>
              <w:t>-і</w:t>
            </w:r>
            <w:r w:rsidRPr="002523D0">
              <w:rPr>
                <w:spacing w:val="-4"/>
                <w:sz w:val="20"/>
                <w:szCs w:val="20"/>
              </w:rPr>
              <w:t xml:space="preserve">: </w:t>
            </w:r>
            <w:r w:rsidRPr="002523D0">
              <w:rPr>
                <w:i/>
                <w:iCs/>
                <w:spacing w:val="-4"/>
                <w:sz w:val="20"/>
                <w:szCs w:val="20"/>
              </w:rPr>
              <w:t>жаб’і, кур'і, коров’і, зубі, докторі, вечур'і</w:t>
            </w:r>
            <w:r w:rsidRPr="002523D0">
              <w:rPr>
                <w:spacing w:val="-4"/>
                <w:sz w:val="20"/>
                <w:szCs w:val="20"/>
              </w:rPr>
              <w:t>.</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 xml:space="preserve">Родо-вий </w:t>
            </w:r>
          </w:p>
        </w:tc>
        <w:tc>
          <w:tcPr>
            <w:tcW w:w="2824"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іў</w:t>
            </w:r>
            <w:r w:rsidRPr="002523D0">
              <w:rPr>
                <w:sz w:val="20"/>
                <w:szCs w:val="20"/>
              </w:rPr>
              <w:t xml:space="preserve">: </w:t>
            </w:r>
            <w:r w:rsidRPr="002523D0">
              <w:rPr>
                <w:i/>
                <w:iCs/>
                <w:sz w:val="20"/>
                <w:szCs w:val="20"/>
              </w:rPr>
              <w:t>голов’і</w:t>
            </w:r>
            <w:r w:rsidRPr="002523D0">
              <w:rPr>
                <w:i/>
                <w:sz w:val="20"/>
                <w:szCs w:val="20"/>
              </w:rPr>
              <w:t>ў</w:t>
            </w:r>
            <w:r w:rsidRPr="002523D0">
              <w:rPr>
                <w:i/>
                <w:iCs/>
                <w:sz w:val="20"/>
                <w:szCs w:val="20"/>
              </w:rPr>
              <w:t>, коров’і</w:t>
            </w:r>
            <w:r w:rsidRPr="002523D0">
              <w:rPr>
                <w:i/>
                <w:sz w:val="20"/>
                <w:szCs w:val="20"/>
              </w:rPr>
              <w:t>ў</w:t>
            </w:r>
            <w:r w:rsidRPr="002523D0">
              <w:rPr>
                <w:i/>
                <w:iCs/>
                <w:sz w:val="20"/>
                <w:szCs w:val="20"/>
              </w:rPr>
              <w:t>, ног’і</w:t>
            </w:r>
            <w:r w:rsidRPr="002523D0">
              <w:rPr>
                <w:i/>
                <w:sz w:val="20"/>
                <w:szCs w:val="20"/>
              </w:rPr>
              <w:t>ў</w:t>
            </w:r>
            <w:r w:rsidRPr="002523D0">
              <w:rPr>
                <w:i/>
                <w:iCs/>
                <w:sz w:val="20"/>
                <w:szCs w:val="20"/>
              </w:rPr>
              <w:t>, долон'і</w:t>
            </w:r>
            <w:r w:rsidRPr="002523D0">
              <w:rPr>
                <w:i/>
                <w:sz w:val="20"/>
                <w:szCs w:val="20"/>
              </w:rPr>
              <w:t>ў</w:t>
            </w:r>
            <w:r w:rsidRPr="002523D0">
              <w:rPr>
                <w:i/>
                <w:iCs/>
                <w:sz w:val="20"/>
                <w:szCs w:val="20"/>
              </w:rPr>
              <w:t>, сестр'і</w:t>
            </w:r>
            <w:r w:rsidRPr="002523D0">
              <w:rPr>
                <w:i/>
                <w:sz w:val="20"/>
                <w:szCs w:val="20"/>
              </w:rPr>
              <w:t>ў</w:t>
            </w:r>
            <w:r w:rsidRPr="002523D0">
              <w:rPr>
                <w:sz w:val="20"/>
                <w:szCs w:val="20"/>
              </w:rPr>
              <w:t>.</w:t>
            </w:r>
          </w:p>
        </w:tc>
        <w:tc>
          <w:tcPr>
            <w:tcW w:w="2835"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іў</w:t>
            </w:r>
            <w:r w:rsidRPr="002523D0">
              <w:rPr>
                <w:sz w:val="20"/>
                <w:szCs w:val="20"/>
              </w:rPr>
              <w:t xml:space="preserve">: </w:t>
            </w:r>
            <w:r w:rsidRPr="002523D0">
              <w:rPr>
                <w:i/>
                <w:iCs/>
                <w:sz w:val="20"/>
                <w:szCs w:val="20"/>
              </w:rPr>
              <w:t>верб’і</w:t>
            </w:r>
            <w:r w:rsidRPr="002523D0">
              <w:rPr>
                <w:i/>
                <w:sz w:val="20"/>
                <w:szCs w:val="20"/>
              </w:rPr>
              <w:t>ў</w:t>
            </w:r>
            <w:r w:rsidRPr="002523D0">
              <w:rPr>
                <w:i/>
                <w:iCs/>
                <w:sz w:val="20"/>
                <w:szCs w:val="20"/>
              </w:rPr>
              <w:t>, душ’і</w:t>
            </w:r>
            <w:r w:rsidRPr="002523D0">
              <w:rPr>
                <w:i/>
                <w:sz w:val="20"/>
                <w:szCs w:val="20"/>
              </w:rPr>
              <w:t>ў</w:t>
            </w:r>
            <w:r w:rsidRPr="002523D0">
              <w:rPr>
                <w:i/>
                <w:iCs/>
                <w:sz w:val="20"/>
                <w:szCs w:val="20"/>
              </w:rPr>
              <w:t>,</w:t>
            </w:r>
            <w:r w:rsidRPr="002523D0">
              <w:rPr>
                <w:sz w:val="20"/>
                <w:szCs w:val="20"/>
              </w:rPr>
              <w:t>.</w:t>
            </w:r>
            <w:r w:rsidRPr="002523D0">
              <w:rPr>
                <w:i/>
                <w:iCs/>
                <w:sz w:val="20"/>
                <w:szCs w:val="20"/>
              </w:rPr>
              <w:t xml:space="preserve"> це</w:t>
            </w:r>
            <w:r w:rsidRPr="002523D0">
              <w:rPr>
                <w:i/>
                <w:iCs/>
                <w:sz w:val="20"/>
                <w:szCs w:val="20"/>
                <w:vertAlign w:val="superscript"/>
              </w:rPr>
              <w:t>и</w:t>
            </w:r>
            <w:r w:rsidRPr="002523D0">
              <w:rPr>
                <w:i/>
                <w:iCs/>
                <w:sz w:val="20"/>
                <w:szCs w:val="20"/>
              </w:rPr>
              <w:t>ркв’і</w:t>
            </w:r>
            <w:r w:rsidRPr="002523D0">
              <w:rPr>
                <w:i/>
                <w:sz w:val="20"/>
                <w:szCs w:val="20"/>
              </w:rPr>
              <w:t xml:space="preserve">ў; </w:t>
            </w:r>
            <w:r w:rsidRPr="002523D0">
              <w:rPr>
                <w:sz w:val="20"/>
                <w:szCs w:val="20"/>
              </w:rPr>
              <w:t>флексія</w:t>
            </w:r>
            <w:r w:rsidRPr="002523D0">
              <w:rPr>
                <w:i/>
                <w:sz w:val="20"/>
                <w:szCs w:val="20"/>
              </w:rPr>
              <w:t xml:space="preserve"> -</w:t>
            </w:r>
            <w:r w:rsidRPr="002523D0">
              <w:rPr>
                <w:b/>
                <w:i/>
                <w:sz w:val="20"/>
                <w:szCs w:val="20"/>
              </w:rPr>
              <w:t>еĭ</w:t>
            </w:r>
            <w:r w:rsidRPr="002523D0">
              <w:rPr>
                <w:i/>
                <w:sz w:val="20"/>
                <w:szCs w:val="20"/>
              </w:rPr>
              <w:t xml:space="preserve">: </w:t>
            </w:r>
            <w:r w:rsidRPr="002523D0">
              <w:rPr>
                <w:i/>
                <w:iCs/>
                <w:sz w:val="20"/>
                <w:szCs w:val="20"/>
              </w:rPr>
              <w:t>бородеĭ, ногеĭ</w:t>
            </w:r>
            <w:r w:rsidRPr="002523D0">
              <w:rPr>
                <w:sz w:val="20"/>
                <w:szCs w:val="20"/>
              </w:rPr>
              <w:t xml:space="preserve">; </w:t>
            </w:r>
            <w:r w:rsidRPr="002523D0">
              <w:rPr>
                <w:i/>
                <w:iCs/>
                <w:sz w:val="20"/>
                <w:szCs w:val="20"/>
              </w:rPr>
              <w:t>хлебеĭ, сторожеĭ.</w:t>
            </w:r>
          </w:p>
        </w:tc>
        <w:tc>
          <w:tcPr>
            <w:tcW w:w="3969"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іў</w:t>
            </w:r>
            <w:r w:rsidRPr="002523D0">
              <w:rPr>
                <w:sz w:val="20"/>
                <w:szCs w:val="20"/>
              </w:rPr>
              <w:t xml:space="preserve">: </w:t>
            </w:r>
            <w:r w:rsidRPr="002523D0">
              <w:rPr>
                <w:i/>
                <w:iCs/>
                <w:sz w:val="20"/>
                <w:szCs w:val="20"/>
              </w:rPr>
              <w:t>т'ін'і</w:t>
            </w:r>
            <w:r w:rsidRPr="002523D0">
              <w:rPr>
                <w:i/>
                <w:sz w:val="20"/>
                <w:szCs w:val="20"/>
              </w:rPr>
              <w:t>ў</w:t>
            </w:r>
            <w:r w:rsidRPr="002523D0">
              <w:rPr>
                <w:sz w:val="20"/>
                <w:szCs w:val="20"/>
              </w:rPr>
              <w:t xml:space="preserve">, </w:t>
            </w:r>
            <w:r w:rsidRPr="002523D0">
              <w:rPr>
                <w:i/>
                <w:iCs/>
                <w:sz w:val="20"/>
                <w:szCs w:val="20"/>
              </w:rPr>
              <w:t>йаблук’і</w:t>
            </w:r>
            <w:r w:rsidRPr="002523D0">
              <w:rPr>
                <w:i/>
                <w:sz w:val="20"/>
                <w:szCs w:val="20"/>
              </w:rPr>
              <w:t>ў</w:t>
            </w:r>
            <w:r w:rsidRPr="002523D0">
              <w:rPr>
                <w:i/>
                <w:iCs/>
                <w:sz w:val="20"/>
                <w:szCs w:val="20"/>
              </w:rPr>
              <w:t>, озер'і</w:t>
            </w:r>
            <w:r w:rsidRPr="002523D0">
              <w:rPr>
                <w:i/>
                <w:sz w:val="20"/>
                <w:szCs w:val="20"/>
              </w:rPr>
              <w:t>ў, -</w:t>
            </w:r>
            <w:r w:rsidRPr="002523D0">
              <w:rPr>
                <w:b/>
                <w:i/>
                <w:sz w:val="20"/>
                <w:szCs w:val="20"/>
              </w:rPr>
              <w:t>иĭ</w:t>
            </w:r>
            <w:r w:rsidRPr="002523D0">
              <w:rPr>
                <w:i/>
                <w:sz w:val="20"/>
                <w:szCs w:val="20"/>
              </w:rPr>
              <w:t xml:space="preserve">: ночиĭ, гостиĭ; </w:t>
            </w:r>
            <w:r w:rsidRPr="002523D0">
              <w:rPr>
                <w:sz w:val="20"/>
                <w:szCs w:val="20"/>
              </w:rPr>
              <w:t>у карп. флексія -</w:t>
            </w:r>
            <w:r w:rsidRPr="002523D0">
              <w:rPr>
                <w:b/>
                <w:i/>
                <w:sz w:val="20"/>
                <w:szCs w:val="20"/>
              </w:rPr>
              <w:t>ей</w:t>
            </w:r>
            <w:r w:rsidRPr="002523D0">
              <w:rPr>
                <w:sz w:val="20"/>
                <w:szCs w:val="20"/>
              </w:rPr>
              <w:t xml:space="preserve">: </w:t>
            </w:r>
            <w:r w:rsidRPr="002523D0">
              <w:rPr>
                <w:i/>
                <w:iCs/>
                <w:sz w:val="20"/>
                <w:szCs w:val="20"/>
              </w:rPr>
              <w:t>бабеĭ, хатеĭ,</w:t>
            </w:r>
            <w:r w:rsidRPr="002523D0">
              <w:rPr>
                <w:sz w:val="20"/>
                <w:szCs w:val="20"/>
              </w:rPr>
              <w:t xml:space="preserve">; </w:t>
            </w:r>
            <w:r w:rsidRPr="002523D0">
              <w:rPr>
                <w:i/>
                <w:iCs/>
                <w:sz w:val="20"/>
                <w:szCs w:val="20"/>
              </w:rPr>
              <w:t xml:space="preserve">полеĭ, мореĭ. </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Давальний</w:t>
            </w:r>
          </w:p>
        </w:tc>
        <w:tc>
          <w:tcPr>
            <w:tcW w:w="282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-ім</w:t>
            </w:r>
            <w:r w:rsidRPr="002523D0">
              <w:rPr>
                <w:sz w:val="20"/>
                <w:szCs w:val="20"/>
              </w:rPr>
              <w:t xml:space="preserve">: </w:t>
            </w:r>
            <w:r w:rsidRPr="002523D0">
              <w:rPr>
                <w:i/>
                <w:iCs/>
                <w:spacing w:val="-1"/>
                <w:sz w:val="20"/>
                <w:szCs w:val="20"/>
              </w:rPr>
              <w:t>кон</w:t>
            </w:r>
            <w:r w:rsidRPr="002523D0">
              <w:rPr>
                <w:i/>
                <w:iCs/>
                <w:sz w:val="20"/>
                <w:szCs w:val="20"/>
              </w:rPr>
              <w:t>'і</w:t>
            </w:r>
            <w:r w:rsidRPr="002523D0">
              <w:rPr>
                <w:i/>
                <w:iCs/>
                <w:spacing w:val="-1"/>
                <w:sz w:val="20"/>
                <w:szCs w:val="20"/>
              </w:rPr>
              <w:t>м, гост</w:t>
            </w:r>
            <w:r w:rsidRPr="002523D0">
              <w:rPr>
                <w:i/>
                <w:iCs/>
                <w:sz w:val="20"/>
                <w:szCs w:val="20"/>
              </w:rPr>
              <w:t>'і</w:t>
            </w:r>
            <w:r w:rsidRPr="002523D0">
              <w:rPr>
                <w:i/>
                <w:iCs/>
                <w:spacing w:val="-1"/>
                <w:sz w:val="20"/>
                <w:szCs w:val="20"/>
              </w:rPr>
              <w:t>м, луд</w:t>
            </w:r>
            <w:r w:rsidRPr="002523D0">
              <w:rPr>
                <w:i/>
                <w:iCs/>
                <w:sz w:val="20"/>
                <w:szCs w:val="20"/>
              </w:rPr>
              <w:t>'і</w:t>
            </w:r>
            <w:r w:rsidRPr="002523D0">
              <w:rPr>
                <w:i/>
                <w:iCs/>
                <w:spacing w:val="-1"/>
                <w:sz w:val="20"/>
                <w:szCs w:val="20"/>
              </w:rPr>
              <w:t>м</w:t>
            </w:r>
            <w:r w:rsidRPr="002523D0">
              <w:rPr>
                <w:i/>
                <w:iCs/>
                <w:spacing w:val="3"/>
                <w:sz w:val="20"/>
                <w:szCs w:val="20"/>
              </w:rPr>
              <w:t>л'уд'іх.</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-ум, -ох, -ем</w:t>
            </w:r>
            <w:r w:rsidRPr="002523D0">
              <w:rPr>
                <w:sz w:val="20"/>
                <w:szCs w:val="20"/>
              </w:rPr>
              <w:t xml:space="preserve">: </w:t>
            </w:r>
            <w:r w:rsidRPr="002523D0">
              <w:rPr>
                <w:i/>
                <w:iCs/>
                <w:spacing w:val="-1"/>
                <w:sz w:val="20"/>
                <w:szCs w:val="20"/>
              </w:rPr>
              <w:t>л</w:t>
            </w:r>
            <w:r w:rsidRPr="002523D0">
              <w:rPr>
                <w:i/>
                <w:iCs/>
                <w:sz w:val="20"/>
                <w:szCs w:val="20"/>
              </w:rPr>
              <w:t>'</w:t>
            </w:r>
            <w:r w:rsidRPr="002523D0">
              <w:rPr>
                <w:i/>
                <w:iCs/>
                <w:spacing w:val="-1"/>
                <w:sz w:val="20"/>
                <w:szCs w:val="20"/>
              </w:rPr>
              <w:t>уд</w:t>
            </w:r>
            <w:r w:rsidRPr="002523D0">
              <w:rPr>
                <w:i/>
                <w:iCs/>
                <w:sz w:val="20"/>
                <w:szCs w:val="20"/>
              </w:rPr>
              <w:t>'</w:t>
            </w:r>
            <w:r w:rsidRPr="002523D0">
              <w:rPr>
                <w:i/>
                <w:iCs/>
                <w:spacing w:val="-1"/>
                <w:sz w:val="20"/>
                <w:szCs w:val="20"/>
              </w:rPr>
              <w:t>ум, кон</w:t>
            </w:r>
            <w:r w:rsidRPr="002523D0">
              <w:rPr>
                <w:i/>
                <w:iCs/>
                <w:sz w:val="20"/>
                <w:szCs w:val="20"/>
              </w:rPr>
              <w:t>'</w:t>
            </w:r>
            <w:r w:rsidRPr="002523D0">
              <w:rPr>
                <w:i/>
                <w:iCs/>
                <w:spacing w:val="-1"/>
                <w:sz w:val="20"/>
                <w:szCs w:val="20"/>
              </w:rPr>
              <w:t xml:space="preserve">ум, </w:t>
            </w:r>
            <w:r w:rsidRPr="002523D0">
              <w:rPr>
                <w:i/>
                <w:iCs/>
                <w:sz w:val="20"/>
                <w:szCs w:val="20"/>
              </w:rPr>
              <w:t xml:space="preserve">л'удем, конех, </w:t>
            </w:r>
            <w:r w:rsidRPr="002523D0">
              <w:rPr>
                <w:i/>
                <w:iCs/>
                <w:spacing w:val="-1"/>
                <w:sz w:val="20"/>
                <w:szCs w:val="20"/>
              </w:rPr>
              <w:t>хлопцех, сус'іед'ох.</w:t>
            </w:r>
          </w:p>
        </w:tc>
        <w:tc>
          <w:tcPr>
            <w:tcW w:w="3969" w:type="dxa"/>
          </w:tcPr>
          <w:p w:rsidR="001970C3" w:rsidRPr="002523D0" w:rsidRDefault="001970C3" w:rsidP="00A06BDF">
            <w:pPr>
              <w:jc w:val="both"/>
              <w:rPr>
                <w:sz w:val="20"/>
                <w:szCs w:val="20"/>
              </w:rPr>
            </w:pPr>
            <w:r w:rsidRPr="002523D0">
              <w:rPr>
                <w:sz w:val="20"/>
                <w:szCs w:val="20"/>
              </w:rPr>
              <w:t xml:space="preserve">Флексія </w:t>
            </w:r>
            <w:r w:rsidRPr="002523D0">
              <w:rPr>
                <w:b/>
                <w:i/>
                <w:sz w:val="20"/>
                <w:szCs w:val="20"/>
              </w:rPr>
              <w:t>-ум, -ох, -іх, -ем, -ом, -ім</w:t>
            </w:r>
            <w:r w:rsidRPr="002523D0">
              <w:rPr>
                <w:sz w:val="20"/>
                <w:szCs w:val="20"/>
              </w:rPr>
              <w:t xml:space="preserve">: </w:t>
            </w:r>
            <w:r w:rsidRPr="002523D0">
              <w:rPr>
                <w:i/>
                <w:iCs/>
                <w:spacing w:val="2"/>
                <w:sz w:val="20"/>
                <w:szCs w:val="20"/>
              </w:rPr>
              <w:t xml:space="preserve">птах’ім, кон'ім, баранум, </w:t>
            </w:r>
            <w:r w:rsidRPr="002523D0">
              <w:rPr>
                <w:i/>
                <w:iCs/>
                <w:spacing w:val="-1"/>
                <w:sz w:val="20"/>
                <w:szCs w:val="20"/>
              </w:rPr>
              <w:t xml:space="preserve">псум, л'уд'ом, кон'ом, </w:t>
            </w:r>
            <w:r w:rsidRPr="002523D0">
              <w:rPr>
                <w:i/>
                <w:iCs/>
                <w:sz w:val="20"/>
                <w:szCs w:val="20"/>
              </w:rPr>
              <w:t xml:space="preserve">тел'атум, </w:t>
            </w:r>
            <w:r w:rsidRPr="002523D0">
              <w:rPr>
                <w:i/>
                <w:iCs/>
                <w:spacing w:val="-3"/>
                <w:sz w:val="20"/>
                <w:szCs w:val="20"/>
              </w:rPr>
              <w:t>тел'ат'ім, тел'ат'ом, матерем.</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Знахід-ний</w:t>
            </w:r>
          </w:p>
        </w:tc>
        <w:tc>
          <w:tcPr>
            <w:tcW w:w="2824" w:type="dxa"/>
          </w:tcPr>
          <w:p w:rsidR="001970C3" w:rsidRPr="002523D0" w:rsidRDefault="001970C3" w:rsidP="00E75870">
            <w:pPr>
              <w:jc w:val="both"/>
              <w:rPr>
                <w:sz w:val="20"/>
                <w:szCs w:val="20"/>
              </w:rPr>
            </w:pPr>
            <w:r w:rsidRPr="002523D0">
              <w:rPr>
                <w:sz w:val="20"/>
                <w:szCs w:val="20"/>
              </w:rPr>
              <w:t>Збігається з формами Н. або Р. відмінків.</w:t>
            </w:r>
          </w:p>
        </w:tc>
        <w:tc>
          <w:tcPr>
            <w:tcW w:w="2835" w:type="dxa"/>
          </w:tcPr>
          <w:p w:rsidR="001970C3" w:rsidRPr="002523D0" w:rsidRDefault="001970C3" w:rsidP="0081522A">
            <w:pPr>
              <w:jc w:val="both"/>
              <w:rPr>
                <w:sz w:val="20"/>
                <w:szCs w:val="20"/>
              </w:rPr>
            </w:pPr>
            <w:r w:rsidRPr="002523D0">
              <w:rPr>
                <w:sz w:val="20"/>
                <w:szCs w:val="20"/>
              </w:rPr>
              <w:t>Збігається з формами Н. або Р. відмінків.</w:t>
            </w:r>
          </w:p>
        </w:tc>
        <w:tc>
          <w:tcPr>
            <w:tcW w:w="3969" w:type="dxa"/>
          </w:tcPr>
          <w:p w:rsidR="001970C3" w:rsidRPr="002523D0" w:rsidRDefault="001970C3" w:rsidP="0081522A">
            <w:pPr>
              <w:jc w:val="both"/>
              <w:rPr>
                <w:sz w:val="20"/>
                <w:szCs w:val="20"/>
              </w:rPr>
            </w:pPr>
            <w:r w:rsidRPr="002523D0">
              <w:rPr>
                <w:sz w:val="20"/>
                <w:szCs w:val="20"/>
              </w:rPr>
              <w:t>Збігається з формами Н. або Р. відмінків.</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Ору-дний</w:t>
            </w:r>
          </w:p>
        </w:tc>
        <w:tc>
          <w:tcPr>
            <w:tcW w:w="2824" w:type="dxa"/>
          </w:tcPr>
          <w:p w:rsidR="001970C3" w:rsidRPr="002523D0" w:rsidRDefault="001970C3" w:rsidP="001B118A">
            <w:pPr>
              <w:jc w:val="both"/>
              <w:rPr>
                <w:sz w:val="20"/>
                <w:szCs w:val="20"/>
              </w:rPr>
            </w:pPr>
            <w:r w:rsidRPr="002523D0">
              <w:rPr>
                <w:sz w:val="20"/>
                <w:szCs w:val="20"/>
              </w:rPr>
              <w:t>Спорадично флексія -</w:t>
            </w:r>
            <w:r w:rsidRPr="002523D0">
              <w:rPr>
                <w:b/>
                <w:i/>
                <w:sz w:val="20"/>
                <w:szCs w:val="20"/>
              </w:rPr>
              <w:t>ми</w:t>
            </w:r>
            <w:r w:rsidRPr="002523D0">
              <w:rPr>
                <w:sz w:val="20"/>
                <w:szCs w:val="20"/>
              </w:rPr>
              <w:t xml:space="preserve">: </w:t>
            </w:r>
            <w:r w:rsidRPr="002523D0">
              <w:rPr>
                <w:i/>
                <w:iCs/>
                <w:spacing w:val="1"/>
                <w:sz w:val="20"/>
                <w:szCs w:val="20"/>
              </w:rPr>
              <w:t>сир</w:t>
            </w:r>
            <w:r w:rsidRPr="002523D0">
              <w:rPr>
                <w:i/>
                <w:iCs/>
                <w:spacing w:val="3"/>
                <w:sz w:val="20"/>
                <w:szCs w:val="20"/>
              </w:rPr>
              <w:t>'</w:t>
            </w:r>
            <w:r w:rsidRPr="002523D0">
              <w:rPr>
                <w:i/>
                <w:iCs/>
                <w:spacing w:val="1"/>
                <w:sz w:val="20"/>
                <w:szCs w:val="20"/>
              </w:rPr>
              <w:t>іт</w:t>
            </w:r>
            <w:r w:rsidRPr="002523D0">
              <w:rPr>
                <w:i/>
                <w:iCs/>
                <w:spacing w:val="3"/>
                <w:sz w:val="20"/>
                <w:szCs w:val="20"/>
              </w:rPr>
              <w:t>'</w:t>
            </w:r>
            <w:r w:rsidRPr="002523D0">
              <w:rPr>
                <w:i/>
                <w:iCs/>
                <w:spacing w:val="1"/>
                <w:sz w:val="20"/>
                <w:szCs w:val="20"/>
              </w:rPr>
              <w:t>ми, мишми</w:t>
            </w:r>
          </w:p>
        </w:tc>
        <w:tc>
          <w:tcPr>
            <w:tcW w:w="2835"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ми</w:t>
            </w:r>
            <w:r w:rsidRPr="002523D0">
              <w:rPr>
                <w:sz w:val="20"/>
                <w:szCs w:val="20"/>
              </w:rPr>
              <w:t xml:space="preserve">: </w:t>
            </w:r>
            <w:r w:rsidRPr="002523D0">
              <w:rPr>
                <w:i/>
                <w:iCs/>
                <w:spacing w:val="1"/>
                <w:sz w:val="20"/>
                <w:szCs w:val="20"/>
              </w:rPr>
              <w:t xml:space="preserve">пч’ілми, мишми, </w:t>
            </w:r>
            <w:r w:rsidRPr="002523D0">
              <w:rPr>
                <w:i/>
                <w:iCs/>
                <w:spacing w:val="3"/>
                <w:sz w:val="20"/>
                <w:szCs w:val="20"/>
              </w:rPr>
              <w:t>ножиц'ми, двер</w:t>
            </w:r>
            <w:r w:rsidRPr="002523D0">
              <w:rPr>
                <w:i/>
                <w:iCs/>
                <w:spacing w:val="4"/>
                <w:sz w:val="20"/>
                <w:szCs w:val="20"/>
              </w:rPr>
              <w:t xml:space="preserve">ми, грушми, з д'іўчат'ми, </w:t>
            </w:r>
            <w:r w:rsidRPr="002523D0">
              <w:rPr>
                <w:i/>
                <w:iCs/>
                <w:sz w:val="20"/>
                <w:szCs w:val="20"/>
              </w:rPr>
              <w:t>крил'ми, тел'атми.</w:t>
            </w:r>
          </w:p>
        </w:tc>
        <w:tc>
          <w:tcPr>
            <w:tcW w:w="3969" w:type="dxa"/>
          </w:tcPr>
          <w:p w:rsidR="001970C3" w:rsidRPr="002523D0" w:rsidRDefault="001970C3" w:rsidP="00E75870">
            <w:pPr>
              <w:jc w:val="both"/>
              <w:rPr>
                <w:sz w:val="20"/>
                <w:szCs w:val="20"/>
              </w:rPr>
            </w:pPr>
            <w:r w:rsidRPr="002523D0">
              <w:rPr>
                <w:sz w:val="20"/>
                <w:szCs w:val="20"/>
              </w:rPr>
              <w:t>Флексія -</w:t>
            </w:r>
            <w:r w:rsidRPr="002523D0">
              <w:rPr>
                <w:b/>
                <w:i/>
                <w:sz w:val="20"/>
                <w:szCs w:val="20"/>
              </w:rPr>
              <w:t>ми</w:t>
            </w:r>
            <w:r w:rsidRPr="002523D0">
              <w:rPr>
                <w:sz w:val="20"/>
                <w:szCs w:val="20"/>
              </w:rPr>
              <w:t xml:space="preserve">: </w:t>
            </w:r>
            <w:r w:rsidRPr="002523D0">
              <w:rPr>
                <w:i/>
                <w:iCs/>
                <w:sz w:val="20"/>
                <w:szCs w:val="20"/>
              </w:rPr>
              <w:t xml:space="preserve">пчолми, к’із'ми, сир'іт'ми, бр'іўми, бабми, матер'ми, пол'м’і; </w:t>
            </w:r>
            <w:r w:rsidRPr="002523D0">
              <w:rPr>
                <w:sz w:val="20"/>
                <w:szCs w:val="20"/>
              </w:rPr>
              <w:t>двоїнна флексія -</w:t>
            </w:r>
            <w:r w:rsidRPr="002523D0">
              <w:rPr>
                <w:b/>
                <w:i/>
                <w:sz w:val="20"/>
                <w:szCs w:val="20"/>
              </w:rPr>
              <w:t>ма</w:t>
            </w:r>
            <w:r w:rsidRPr="002523D0">
              <w:rPr>
                <w:sz w:val="20"/>
                <w:szCs w:val="20"/>
              </w:rPr>
              <w:t xml:space="preserve">, а також </w:t>
            </w:r>
            <w:r w:rsidRPr="002523D0">
              <w:rPr>
                <w:b/>
                <w:bCs/>
                <w:sz w:val="20"/>
                <w:szCs w:val="20"/>
              </w:rPr>
              <w:t>-</w:t>
            </w:r>
            <w:r w:rsidRPr="002523D0">
              <w:rPr>
                <w:b/>
                <w:bCs/>
                <w:i/>
                <w:sz w:val="20"/>
                <w:szCs w:val="20"/>
              </w:rPr>
              <w:t>ема, -има, -іма</w:t>
            </w:r>
            <w:r w:rsidRPr="002523D0">
              <w:rPr>
                <w:sz w:val="20"/>
                <w:szCs w:val="20"/>
              </w:rPr>
              <w:t xml:space="preserve">: </w:t>
            </w:r>
            <w:r w:rsidRPr="002523D0">
              <w:rPr>
                <w:i/>
                <w:iCs/>
                <w:sz w:val="20"/>
                <w:szCs w:val="20"/>
              </w:rPr>
              <w:t xml:space="preserve">двер'ема, двер'ма, грош’ема, гр'ішма, очема, пал'ц'ема, кін'ма, пац'ет'ема, тил'ет'еми. </w:t>
            </w:r>
            <w:r w:rsidRPr="002523D0">
              <w:rPr>
                <w:sz w:val="20"/>
                <w:szCs w:val="20"/>
              </w:rPr>
              <w:t xml:space="preserve">У деяких наддністр. внаслідок контамінації форм – </w:t>
            </w:r>
            <w:r w:rsidRPr="002523D0">
              <w:rPr>
                <w:b/>
                <w:bCs/>
                <w:sz w:val="20"/>
                <w:szCs w:val="20"/>
              </w:rPr>
              <w:t>-</w:t>
            </w:r>
            <w:r w:rsidRPr="002523D0">
              <w:rPr>
                <w:b/>
                <w:bCs/>
                <w:i/>
                <w:sz w:val="20"/>
                <w:szCs w:val="20"/>
              </w:rPr>
              <w:t>мами</w:t>
            </w:r>
            <w:r w:rsidRPr="002523D0">
              <w:rPr>
                <w:b/>
                <w:bCs/>
                <w:sz w:val="20"/>
                <w:szCs w:val="20"/>
              </w:rPr>
              <w:t xml:space="preserve">: </w:t>
            </w:r>
            <w:r w:rsidRPr="002523D0">
              <w:rPr>
                <w:i/>
                <w:iCs/>
                <w:sz w:val="20"/>
                <w:szCs w:val="20"/>
              </w:rPr>
              <w:t xml:space="preserve">к’ін'мами, гр'ішмами. </w:t>
            </w:r>
            <w:r w:rsidRPr="002523D0">
              <w:rPr>
                <w:sz w:val="20"/>
                <w:szCs w:val="20"/>
              </w:rPr>
              <w:t xml:space="preserve">У карп. – </w:t>
            </w:r>
            <w:r w:rsidRPr="002523D0">
              <w:rPr>
                <w:i/>
                <w:iCs/>
                <w:sz w:val="20"/>
                <w:szCs w:val="20"/>
              </w:rPr>
              <w:t>из барани, из дуби, с пани, з воли, с хлопи, перед образи, с тел'ати, з бичати</w:t>
            </w:r>
            <w:r w:rsidRPr="002523D0">
              <w:rPr>
                <w:sz w:val="20"/>
                <w:szCs w:val="20"/>
              </w:rPr>
              <w:t>.</w:t>
            </w:r>
          </w:p>
        </w:tc>
      </w:tr>
      <w:tr w:rsidR="001970C3" w:rsidRPr="002523D0" w:rsidTr="00E75870">
        <w:tc>
          <w:tcPr>
            <w:tcW w:w="828" w:type="dxa"/>
          </w:tcPr>
          <w:p w:rsidR="001970C3" w:rsidRPr="002523D0" w:rsidRDefault="001970C3" w:rsidP="0081522A">
            <w:pPr>
              <w:rPr>
                <w:b/>
                <w:sz w:val="18"/>
                <w:szCs w:val="18"/>
              </w:rPr>
            </w:pPr>
            <w:r w:rsidRPr="002523D0">
              <w:rPr>
                <w:b/>
                <w:sz w:val="18"/>
                <w:szCs w:val="18"/>
              </w:rPr>
              <w:t>Місце-вий</w:t>
            </w:r>
          </w:p>
        </w:tc>
        <w:tc>
          <w:tcPr>
            <w:tcW w:w="2824"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-іх</w:t>
            </w:r>
            <w:r w:rsidRPr="002523D0">
              <w:rPr>
                <w:sz w:val="20"/>
                <w:szCs w:val="20"/>
              </w:rPr>
              <w:t xml:space="preserve">: </w:t>
            </w:r>
            <w:r w:rsidRPr="002523D0">
              <w:rPr>
                <w:i/>
                <w:iCs/>
                <w:spacing w:val="3"/>
                <w:sz w:val="20"/>
                <w:szCs w:val="20"/>
              </w:rPr>
              <w:t>у гос'т</w:t>
            </w:r>
            <w:r w:rsidRPr="002523D0">
              <w:rPr>
                <w:i/>
                <w:iCs/>
                <w:sz w:val="20"/>
                <w:szCs w:val="20"/>
              </w:rPr>
              <w:t>'</w:t>
            </w:r>
            <w:r w:rsidRPr="002523D0">
              <w:rPr>
                <w:i/>
                <w:iCs/>
                <w:spacing w:val="3"/>
                <w:sz w:val="20"/>
                <w:szCs w:val="20"/>
              </w:rPr>
              <w:t>іх, у груд'іх, на плеч’іх.</w:t>
            </w:r>
          </w:p>
        </w:tc>
        <w:tc>
          <w:tcPr>
            <w:tcW w:w="2835" w:type="dxa"/>
          </w:tcPr>
          <w:p w:rsidR="001970C3" w:rsidRPr="002523D0" w:rsidRDefault="001970C3" w:rsidP="001B118A">
            <w:pPr>
              <w:jc w:val="both"/>
              <w:rPr>
                <w:sz w:val="20"/>
                <w:szCs w:val="20"/>
              </w:rPr>
            </w:pPr>
            <w:r w:rsidRPr="002523D0">
              <w:rPr>
                <w:sz w:val="20"/>
                <w:szCs w:val="20"/>
              </w:rPr>
              <w:t xml:space="preserve">Флексія </w:t>
            </w:r>
            <w:r w:rsidRPr="002523D0">
              <w:rPr>
                <w:b/>
                <w:i/>
                <w:sz w:val="20"/>
                <w:szCs w:val="20"/>
              </w:rPr>
              <w:t>-ум, -ох, ем</w:t>
            </w:r>
            <w:r w:rsidRPr="002523D0">
              <w:rPr>
                <w:sz w:val="20"/>
                <w:szCs w:val="20"/>
              </w:rPr>
              <w:t xml:space="preserve">: у </w:t>
            </w:r>
            <w:r w:rsidRPr="002523D0">
              <w:rPr>
                <w:i/>
                <w:iCs/>
                <w:spacing w:val="-1"/>
                <w:sz w:val="20"/>
                <w:szCs w:val="20"/>
              </w:rPr>
              <w:t>сус'е</w:t>
            </w:r>
            <w:r w:rsidRPr="002523D0">
              <w:rPr>
                <w:i/>
                <w:iCs/>
                <w:sz w:val="20"/>
                <w:szCs w:val="20"/>
              </w:rPr>
              <w:t xml:space="preserve">д'ех, </w:t>
            </w:r>
            <w:r w:rsidRPr="002523D0">
              <w:rPr>
                <w:i/>
                <w:iCs/>
                <w:spacing w:val="-1"/>
                <w:sz w:val="20"/>
                <w:szCs w:val="20"/>
              </w:rPr>
              <w:t>на кон'ох, у груд'ох, на дверох.</w:t>
            </w:r>
          </w:p>
        </w:tc>
        <w:tc>
          <w:tcPr>
            <w:tcW w:w="3969" w:type="dxa"/>
          </w:tcPr>
          <w:p w:rsidR="001970C3" w:rsidRPr="002523D0" w:rsidRDefault="001970C3" w:rsidP="001B118A">
            <w:pPr>
              <w:jc w:val="both"/>
              <w:rPr>
                <w:spacing w:val="-2"/>
                <w:sz w:val="20"/>
                <w:szCs w:val="20"/>
              </w:rPr>
            </w:pPr>
            <w:r w:rsidRPr="002523D0">
              <w:rPr>
                <w:spacing w:val="-2"/>
                <w:sz w:val="20"/>
                <w:szCs w:val="20"/>
              </w:rPr>
              <w:t xml:space="preserve">Флексія </w:t>
            </w:r>
            <w:r w:rsidRPr="002523D0">
              <w:rPr>
                <w:b/>
                <w:i/>
                <w:spacing w:val="-2"/>
                <w:sz w:val="20"/>
                <w:szCs w:val="20"/>
              </w:rPr>
              <w:t>-ум, -ох, -іх, -ем, -ом, -ім</w:t>
            </w:r>
            <w:r w:rsidRPr="002523D0">
              <w:rPr>
                <w:spacing w:val="-2"/>
                <w:sz w:val="20"/>
                <w:szCs w:val="20"/>
              </w:rPr>
              <w:t xml:space="preserve">: </w:t>
            </w:r>
            <w:r w:rsidRPr="002523D0">
              <w:rPr>
                <w:i/>
                <w:iCs/>
                <w:spacing w:val="-2"/>
                <w:sz w:val="20"/>
                <w:szCs w:val="20"/>
              </w:rPr>
              <w:t>на сус'ідох, сус'ід'іх, на кон'іх, на тел'ат'ох, на н'іхт'ех, на пал'ц'ох, на плечах.</w:t>
            </w:r>
          </w:p>
        </w:tc>
      </w:tr>
    </w:tbl>
    <w:p w:rsidR="001970C3" w:rsidRPr="002523D0" w:rsidRDefault="001970C3" w:rsidP="00BE3E8D">
      <w:pPr>
        <w:rPr>
          <w:sz w:val="20"/>
          <w:szCs w:val="20"/>
        </w:rPr>
        <w:sectPr w:rsidR="001970C3" w:rsidRPr="002523D0" w:rsidSect="00A15CC7">
          <w:pgSz w:w="11907" w:h="8392" w:orient="landscape" w:code="11"/>
          <w:pgMar w:top="851" w:right="851" w:bottom="851" w:left="851" w:header="709" w:footer="709" w:gutter="0"/>
          <w:paperSrc w:first="7" w:other="7"/>
          <w:cols w:space="708"/>
          <w:docGrid w:linePitch="360"/>
        </w:sectPr>
      </w:pPr>
    </w:p>
    <w:p w:rsidR="001970C3" w:rsidRPr="002523D0" w:rsidRDefault="001970C3" w:rsidP="00F42092">
      <w:pPr>
        <w:ind w:firstLine="567"/>
        <w:jc w:val="center"/>
        <w:rPr>
          <w:b/>
          <w:sz w:val="20"/>
          <w:szCs w:val="20"/>
        </w:rPr>
      </w:pPr>
      <w:r w:rsidRPr="002523D0">
        <w:rPr>
          <w:b/>
          <w:sz w:val="20"/>
          <w:szCs w:val="20"/>
        </w:rPr>
        <w:t>Таблиця 4. ВІДМІНЮВАННЯ ПРИКМЕТНИКІВ ЖІНОЧОГО РОДУ</w:t>
      </w:r>
    </w:p>
    <w:p w:rsidR="001970C3" w:rsidRPr="002523D0" w:rsidRDefault="001970C3" w:rsidP="00F42092">
      <w:pPr>
        <w:jc w:val="center"/>
        <w:rPr>
          <w:sz w:val="20"/>
          <w:szCs w:val="2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3162"/>
        <w:gridCol w:w="3162"/>
        <w:gridCol w:w="3162"/>
      </w:tblGrid>
      <w:tr w:rsidR="001970C3" w:rsidRPr="002523D0" w:rsidTr="001B118A">
        <w:tc>
          <w:tcPr>
            <w:tcW w:w="828" w:type="dxa"/>
          </w:tcPr>
          <w:p w:rsidR="001970C3" w:rsidRPr="002523D0" w:rsidRDefault="001970C3" w:rsidP="001B118A">
            <w:pPr>
              <w:rPr>
                <w:sz w:val="20"/>
                <w:szCs w:val="20"/>
              </w:rPr>
            </w:pPr>
          </w:p>
        </w:tc>
        <w:tc>
          <w:tcPr>
            <w:tcW w:w="3162" w:type="dxa"/>
          </w:tcPr>
          <w:p w:rsidR="001970C3" w:rsidRPr="002523D0" w:rsidRDefault="001970C3" w:rsidP="001B118A">
            <w:pPr>
              <w:jc w:val="center"/>
              <w:rPr>
                <w:b/>
                <w:sz w:val="20"/>
                <w:szCs w:val="20"/>
              </w:rPr>
            </w:pPr>
            <w:r w:rsidRPr="002523D0">
              <w:rPr>
                <w:b/>
                <w:sz w:val="20"/>
                <w:szCs w:val="20"/>
              </w:rPr>
              <w:t>Південно-східне</w:t>
            </w:r>
          </w:p>
        </w:tc>
        <w:tc>
          <w:tcPr>
            <w:tcW w:w="3162" w:type="dxa"/>
          </w:tcPr>
          <w:p w:rsidR="001970C3" w:rsidRPr="002523D0" w:rsidRDefault="001970C3" w:rsidP="001B118A">
            <w:pPr>
              <w:jc w:val="center"/>
              <w:rPr>
                <w:b/>
                <w:sz w:val="20"/>
                <w:szCs w:val="20"/>
              </w:rPr>
            </w:pPr>
            <w:r w:rsidRPr="002523D0">
              <w:rPr>
                <w:b/>
                <w:sz w:val="20"/>
                <w:szCs w:val="20"/>
              </w:rPr>
              <w:t>Північне</w:t>
            </w:r>
          </w:p>
        </w:tc>
        <w:tc>
          <w:tcPr>
            <w:tcW w:w="3162"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Назив-ний</w:t>
            </w:r>
          </w:p>
        </w:tc>
        <w:tc>
          <w:tcPr>
            <w:tcW w:w="3162" w:type="dxa"/>
          </w:tcPr>
          <w:p w:rsidR="001970C3" w:rsidRPr="002523D0" w:rsidRDefault="001970C3" w:rsidP="001B118A">
            <w:pPr>
              <w:jc w:val="both"/>
              <w:rPr>
                <w:sz w:val="20"/>
                <w:szCs w:val="20"/>
              </w:rPr>
            </w:pPr>
            <w:r w:rsidRPr="002523D0">
              <w:rPr>
                <w:sz w:val="20"/>
                <w:szCs w:val="20"/>
              </w:rPr>
              <w:t xml:space="preserve">Стягнені форми з флексією </w:t>
            </w:r>
            <w:r w:rsidRPr="002523D0">
              <w:rPr>
                <w:b/>
                <w:i/>
                <w:sz w:val="20"/>
                <w:szCs w:val="20"/>
              </w:rPr>
              <w:t>-а</w:t>
            </w:r>
            <w:r w:rsidRPr="002523D0">
              <w:rPr>
                <w:sz w:val="20"/>
                <w:szCs w:val="20"/>
              </w:rPr>
              <w:t xml:space="preserve">: </w:t>
            </w:r>
            <w:r w:rsidRPr="002523D0">
              <w:rPr>
                <w:i/>
                <w:iCs/>
                <w:sz w:val="20"/>
                <w:szCs w:val="20"/>
              </w:rPr>
              <w:t>добра, доўга, багата</w:t>
            </w:r>
            <w:r w:rsidRPr="002523D0">
              <w:rPr>
                <w:sz w:val="20"/>
                <w:szCs w:val="20"/>
              </w:rPr>
              <w:t xml:space="preserve">; </w:t>
            </w:r>
            <w:r w:rsidRPr="002523D0">
              <w:rPr>
                <w:i/>
                <w:iCs/>
                <w:sz w:val="20"/>
                <w:szCs w:val="20"/>
              </w:rPr>
              <w:t>син'а, житн'а, верхн'а</w:t>
            </w:r>
            <w:r w:rsidRPr="002523D0">
              <w:rPr>
                <w:sz w:val="20"/>
                <w:szCs w:val="20"/>
              </w:rPr>
              <w:t>.</w:t>
            </w:r>
          </w:p>
        </w:tc>
        <w:tc>
          <w:tcPr>
            <w:tcW w:w="3162" w:type="dxa"/>
          </w:tcPr>
          <w:p w:rsidR="001970C3" w:rsidRPr="002523D0" w:rsidRDefault="001970C3" w:rsidP="001B118A">
            <w:pPr>
              <w:jc w:val="both"/>
              <w:rPr>
                <w:sz w:val="20"/>
                <w:szCs w:val="20"/>
              </w:rPr>
            </w:pPr>
            <w:r w:rsidRPr="002523D0">
              <w:rPr>
                <w:sz w:val="20"/>
                <w:szCs w:val="20"/>
              </w:rPr>
              <w:t>Нестягнені форми на -</w:t>
            </w:r>
            <w:r w:rsidRPr="002523D0">
              <w:rPr>
                <w:b/>
                <w:i/>
                <w:sz w:val="20"/>
                <w:szCs w:val="20"/>
              </w:rPr>
              <w:t>айа</w:t>
            </w:r>
            <w:r w:rsidRPr="002523D0">
              <w:rPr>
                <w:sz w:val="20"/>
                <w:szCs w:val="20"/>
              </w:rPr>
              <w:t xml:space="preserve"> за умови наголошеного закінчення: </w:t>
            </w:r>
            <w:r w:rsidRPr="002523D0">
              <w:rPr>
                <w:i/>
                <w:iCs/>
                <w:sz w:val="20"/>
                <w:szCs w:val="20"/>
              </w:rPr>
              <w:t>молодайа, крутайа, сл'іпайа, малайа, живайа, старайа</w:t>
            </w:r>
            <w:r w:rsidRPr="002523D0">
              <w:rPr>
                <w:iCs/>
                <w:sz w:val="20"/>
                <w:szCs w:val="20"/>
              </w:rPr>
              <w:t>; якщо</w:t>
            </w:r>
            <w:r w:rsidRPr="002523D0">
              <w:rPr>
                <w:sz w:val="20"/>
                <w:szCs w:val="20"/>
              </w:rPr>
              <w:t xml:space="preserve"> наголос на кореневій частині – то </w:t>
            </w:r>
            <w:r w:rsidRPr="002523D0">
              <w:rPr>
                <w:i/>
                <w:iCs/>
                <w:sz w:val="20"/>
                <w:szCs w:val="20"/>
              </w:rPr>
              <w:t>сиза, боса, чорна</w:t>
            </w:r>
            <w:r w:rsidRPr="002523D0">
              <w:rPr>
                <w:iCs/>
                <w:sz w:val="20"/>
                <w:szCs w:val="20"/>
              </w:rPr>
              <w:t>.</w:t>
            </w:r>
          </w:p>
        </w:tc>
        <w:tc>
          <w:tcPr>
            <w:tcW w:w="3162" w:type="dxa"/>
          </w:tcPr>
          <w:p w:rsidR="001970C3" w:rsidRPr="002523D0" w:rsidRDefault="001970C3" w:rsidP="001B118A">
            <w:pPr>
              <w:jc w:val="both"/>
              <w:rPr>
                <w:sz w:val="20"/>
                <w:szCs w:val="20"/>
              </w:rPr>
            </w:pPr>
            <w:r w:rsidRPr="002523D0">
              <w:rPr>
                <w:sz w:val="20"/>
                <w:szCs w:val="20"/>
              </w:rPr>
              <w:t xml:space="preserve">Стягнені форми з флексією </w:t>
            </w:r>
            <w:r w:rsidRPr="002523D0">
              <w:rPr>
                <w:b/>
                <w:i/>
                <w:sz w:val="20"/>
                <w:szCs w:val="20"/>
              </w:rPr>
              <w:t>-а</w:t>
            </w:r>
            <w:r w:rsidRPr="002523D0">
              <w:rPr>
                <w:sz w:val="20"/>
                <w:szCs w:val="20"/>
              </w:rPr>
              <w:t xml:space="preserve">: </w:t>
            </w:r>
            <w:r w:rsidRPr="002523D0">
              <w:rPr>
                <w:i/>
                <w:iCs/>
                <w:sz w:val="20"/>
                <w:szCs w:val="20"/>
              </w:rPr>
              <w:t>страшна, дорога,сина / син'а, нижна / нижн'а, верхна / верхн'а.</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 xml:space="preserve">Родо-вий </w:t>
            </w: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 xml:space="preserve">ойі: </w:t>
            </w:r>
            <w:r w:rsidRPr="002523D0">
              <w:rPr>
                <w:i/>
                <w:sz w:val="20"/>
                <w:szCs w:val="20"/>
              </w:rPr>
              <w:t>добройі, злойі, сил</w:t>
            </w:r>
            <w:r w:rsidRPr="002523D0">
              <w:rPr>
                <w:i/>
                <w:iCs/>
                <w:sz w:val="20"/>
                <w:szCs w:val="20"/>
              </w:rPr>
              <w:t>'</w:t>
            </w:r>
            <w:r w:rsidRPr="002523D0">
              <w:rPr>
                <w:i/>
                <w:sz w:val="20"/>
                <w:szCs w:val="20"/>
              </w:rPr>
              <w:t>нойі;</w:t>
            </w:r>
            <w:r w:rsidRPr="002523D0">
              <w:rPr>
                <w:sz w:val="20"/>
                <w:szCs w:val="20"/>
              </w:rPr>
              <w:t xml:space="preserve">у слобож. та степ. – </w:t>
            </w:r>
            <w:r w:rsidRPr="002523D0">
              <w:rPr>
                <w:b/>
                <w:i/>
                <w:sz w:val="20"/>
                <w:szCs w:val="20"/>
              </w:rPr>
              <w:t>-ой</w:t>
            </w:r>
            <w:r w:rsidRPr="002523D0">
              <w:rPr>
                <w:sz w:val="20"/>
                <w:szCs w:val="20"/>
              </w:rPr>
              <w:t xml:space="preserve">: </w:t>
            </w:r>
            <w:r w:rsidRPr="002523D0">
              <w:rPr>
                <w:i/>
                <w:iCs/>
                <w:sz w:val="20"/>
                <w:szCs w:val="20"/>
              </w:rPr>
              <w:t>до доброĭ, син'оĭ, хорошоĭ, хар'коўскоĭ</w:t>
            </w:r>
            <w:r w:rsidRPr="002523D0">
              <w:rPr>
                <w:sz w:val="20"/>
                <w:szCs w:val="20"/>
              </w:rPr>
              <w:t>.</w:t>
            </w: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 xml:space="preserve">ойі: </w:t>
            </w:r>
            <w:r w:rsidRPr="002523D0">
              <w:rPr>
                <w:i/>
                <w:sz w:val="20"/>
                <w:szCs w:val="20"/>
              </w:rPr>
              <w:t xml:space="preserve">новойі, старойі, </w:t>
            </w:r>
            <w:r w:rsidRPr="002523D0">
              <w:rPr>
                <w:sz w:val="20"/>
                <w:szCs w:val="20"/>
              </w:rPr>
              <w:t>-</w:t>
            </w:r>
            <w:r w:rsidRPr="002523D0">
              <w:rPr>
                <w:b/>
                <w:i/>
                <w:sz w:val="20"/>
                <w:szCs w:val="20"/>
              </w:rPr>
              <w:t>ейі</w:t>
            </w:r>
            <w:r w:rsidRPr="002523D0">
              <w:rPr>
                <w:sz w:val="20"/>
                <w:szCs w:val="20"/>
              </w:rPr>
              <w:t xml:space="preserve">: </w:t>
            </w:r>
            <w:r w:rsidRPr="002523D0">
              <w:rPr>
                <w:i/>
                <w:iCs/>
                <w:sz w:val="20"/>
                <w:szCs w:val="20"/>
              </w:rPr>
              <w:t xml:space="preserve">молодейі, тупейі, кривейі; </w:t>
            </w:r>
            <w:r w:rsidRPr="002523D0">
              <w:rPr>
                <w:sz w:val="20"/>
                <w:szCs w:val="20"/>
              </w:rPr>
              <w:t>-</w:t>
            </w:r>
            <w:r w:rsidRPr="002523D0">
              <w:rPr>
                <w:b/>
                <w:i/>
                <w:sz w:val="20"/>
                <w:szCs w:val="20"/>
              </w:rPr>
              <w:t>оĭ</w:t>
            </w:r>
            <w:r w:rsidRPr="002523D0">
              <w:rPr>
                <w:sz w:val="20"/>
                <w:szCs w:val="20"/>
              </w:rPr>
              <w:t xml:space="preserve">: </w:t>
            </w:r>
            <w:r w:rsidRPr="002523D0">
              <w:rPr>
                <w:i/>
                <w:iCs/>
                <w:sz w:val="20"/>
                <w:szCs w:val="20"/>
              </w:rPr>
              <w:t>маладоĭ, харошоĭ, доброĭ</w:t>
            </w:r>
            <w:r w:rsidRPr="002523D0">
              <w:rPr>
                <w:sz w:val="20"/>
                <w:szCs w:val="20"/>
              </w:rPr>
              <w:t>.</w:t>
            </w: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 xml:space="preserve">ойі: </w:t>
            </w:r>
            <w:r w:rsidRPr="002523D0">
              <w:rPr>
                <w:i/>
                <w:sz w:val="20"/>
                <w:szCs w:val="20"/>
              </w:rPr>
              <w:t>дорогойі, син</w:t>
            </w:r>
            <w:r w:rsidRPr="002523D0">
              <w:rPr>
                <w:i/>
                <w:iCs/>
                <w:sz w:val="20"/>
                <w:szCs w:val="20"/>
              </w:rPr>
              <w:t>'</w:t>
            </w:r>
            <w:r w:rsidRPr="002523D0">
              <w:rPr>
                <w:i/>
                <w:sz w:val="20"/>
                <w:szCs w:val="20"/>
              </w:rPr>
              <w:t>ойі</w:t>
            </w:r>
            <w:r w:rsidRPr="002523D0">
              <w:rPr>
                <w:sz w:val="20"/>
                <w:szCs w:val="20"/>
              </w:rPr>
              <w:t>, у</w:t>
            </w:r>
          </w:p>
          <w:p w:rsidR="001970C3" w:rsidRPr="002523D0" w:rsidRDefault="001970C3" w:rsidP="001B118A">
            <w:pPr>
              <w:jc w:val="both"/>
              <w:rPr>
                <w:sz w:val="20"/>
                <w:szCs w:val="20"/>
              </w:rPr>
            </w:pPr>
            <w:r w:rsidRPr="002523D0">
              <w:rPr>
                <w:sz w:val="20"/>
                <w:szCs w:val="20"/>
              </w:rPr>
              <w:t>говірках із сильним уканням – -</w:t>
            </w:r>
            <w:r w:rsidRPr="002523D0">
              <w:rPr>
                <w:b/>
                <w:i/>
                <w:sz w:val="20"/>
                <w:szCs w:val="20"/>
              </w:rPr>
              <w:t>уйі</w:t>
            </w:r>
            <w:r w:rsidRPr="002523D0">
              <w:rPr>
                <w:sz w:val="20"/>
                <w:szCs w:val="20"/>
              </w:rPr>
              <w:t xml:space="preserve">: </w:t>
            </w:r>
            <w:r w:rsidRPr="002523D0">
              <w:rPr>
                <w:i/>
                <w:iCs/>
                <w:sz w:val="20"/>
                <w:szCs w:val="20"/>
              </w:rPr>
              <w:t xml:space="preserve">власнуйі, блишчуйі, гарнуйі; </w:t>
            </w:r>
            <w:r w:rsidRPr="002523D0">
              <w:rPr>
                <w:sz w:val="20"/>
                <w:szCs w:val="20"/>
              </w:rPr>
              <w:t>-</w:t>
            </w:r>
            <w:r w:rsidRPr="002523D0">
              <w:rPr>
                <w:b/>
                <w:i/>
                <w:sz w:val="20"/>
                <w:szCs w:val="20"/>
              </w:rPr>
              <w:t>ейі</w:t>
            </w:r>
            <w:r w:rsidRPr="002523D0">
              <w:rPr>
                <w:sz w:val="20"/>
                <w:szCs w:val="20"/>
              </w:rPr>
              <w:t xml:space="preserve">: </w:t>
            </w:r>
            <w:r w:rsidRPr="002523D0">
              <w:rPr>
                <w:i/>
                <w:iCs/>
                <w:sz w:val="20"/>
                <w:szCs w:val="20"/>
              </w:rPr>
              <w:t>чужейі, новейі, сивейі.</w:t>
            </w:r>
          </w:p>
        </w:tc>
      </w:tr>
      <w:tr w:rsidR="001970C3" w:rsidRPr="002523D0" w:rsidTr="001B118A">
        <w:trPr>
          <w:trHeight w:val="833"/>
        </w:trPr>
        <w:tc>
          <w:tcPr>
            <w:tcW w:w="828" w:type="dxa"/>
          </w:tcPr>
          <w:p w:rsidR="001970C3" w:rsidRPr="002523D0" w:rsidRDefault="001970C3" w:rsidP="0081522A">
            <w:pPr>
              <w:rPr>
                <w:b/>
                <w:sz w:val="18"/>
                <w:szCs w:val="18"/>
              </w:rPr>
            </w:pPr>
            <w:r w:rsidRPr="002523D0">
              <w:rPr>
                <w:b/>
                <w:sz w:val="18"/>
                <w:szCs w:val="18"/>
              </w:rPr>
              <w:t>Давальний</w:t>
            </w:r>
          </w:p>
        </w:tc>
        <w:tc>
          <w:tcPr>
            <w:tcW w:w="3162"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їй:</w:t>
            </w:r>
            <w:r w:rsidRPr="002523D0">
              <w:rPr>
                <w:i/>
                <w:iCs/>
                <w:sz w:val="20"/>
                <w:szCs w:val="20"/>
              </w:rPr>
              <w:t>добр'іĭ, молод'іĭ, син'іĭ, л'ітн'іĭ</w:t>
            </w:r>
            <w:r w:rsidRPr="002523D0">
              <w:rPr>
                <w:sz w:val="20"/>
                <w:szCs w:val="20"/>
              </w:rPr>
              <w:t>.</w:t>
            </w:r>
          </w:p>
          <w:p w:rsidR="001970C3" w:rsidRPr="002523D0" w:rsidRDefault="001970C3" w:rsidP="001B118A">
            <w:pPr>
              <w:shd w:val="clear" w:color="auto" w:fill="FFFFFF"/>
              <w:jc w:val="both"/>
              <w:rPr>
                <w:i/>
                <w:iCs/>
                <w:sz w:val="20"/>
                <w:szCs w:val="20"/>
              </w:rPr>
            </w:pPr>
            <w:r w:rsidRPr="002523D0">
              <w:rPr>
                <w:sz w:val="20"/>
                <w:szCs w:val="20"/>
              </w:rPr>
              <w:t>Скорочені форми з флексією -</w:t>
            </w:r>
            <w:r w:rsidRPr="002523D0">
              <w:rPr>
                <w:b/>
                <w:i/>
                <w:sz w:val="20"/>
                <w:szCs w:val="20"/>
              </w:rPr>
              <w:t>і</w:t>
            </w:r>
            <w:r w:rsidRPr="002523D0">
              <w:rPr>
                <w:sz w:val="20"/>
                <w:szCs w:val="20"/>
              </w:rPr>
              <w:t xml:space="preserve"> без кінцевого </w:t>
            </w:r>
            <w:r w:rsidRPr="002523D0">
              <w:rPr>
                <w:b/>
                <w:i/>
                <w:sz w:val="20"/>
                <w:szCs w:val="20"/>
              </w:rPr>
              <w:t>й</w:t>
            </w:r>
            <w:r w:rsidRPr="002523D0">
              <w:rPr>
                <w:sz w:val="20"/>
                <w:szCs w:val="20"/>
              </w:rPr>
              <w:t xml:space="preserve">: </w:t>
            </w:r>
            <w:r w:rsidRPr="002523D0">
              <w:rPr>
                <w:i/>
                <w:iCs/>
                <w:sz w:val="20"/>
                <w:szCs w:val="20"/>
              </w:rPr>
              <w:t>старш’і сестр'і,молод'і ж’ін'ц'і;</w:t>
            </w:r>
          </w:p>
          <w:p w:rsidR="001970C3" w:rsidRPr="002523D0" w:rsidRDefault="001970C3" w:rsidP="001B118A">
            <w:pPr>
              <w:shd w:val="clear" w:color="auto" w:fill="FFFFFF"/>
              <w:jc w:val="both"/>
              <w:rPr>
                <w:sz w:val="20"/>
                <w:szCs w:val="20"/>
              </w:rPr>
            </w:pPr>
            <w:r w:rsidRPr="002523D0">
              <w:rPr>
                <w:sz w:val="20"/>
                <w:szCs w:val="20"/>
              </w:rPr>
              <w:t xml:space="preserve">У степових </w:t>
            </w:r>
            <w:r w:rsidRPr="002523D0">
              <w:rPr>
                <w:b/>
                <w:bCs/>
                <w:sz w:val="20"/>
                <w:szCs w:val="20"/>
              </w:rPr>
              <w:t>– -</w:t>
            </w:r>
            <w:r w:rsidRPr="002523D0">
              <w:rPr>
                <w:b/>
                <w:bCs/>
                <w:i/>
                <w:sz w:val="20"/>
                <w:szCs w:val="20"/>
              </w:rPr>
              <w:t>ойі</w:t>
            </w:r>
            <w:r w:rsidRPr="002523D0">
              <w:rPr>
                <w:b/>
                <w:bCs/>
                <w:sz w:val="20"/>
                <w:szCs w:val="20"/>
              </w:rPr>
              <w:t xml:space="preserve">: </w:t>
            </w:r>
            <w:r w:rsidRPr="002523D0">
              <w:rPr>
                <w:i/>
                <w:iCs/>
                <w:sz w:val="20"/>
                <w:szCs w:val="20"/>
              </w:rPr>
              <w:t>зе</w:t>
            </w:r>
            <w:r w:rsidRPr="002523D0">
              <w:rPr>
                <w:i/>
                <w:iCs/>
                <w:sz w:val="20"/>
                <w:szCs w:val="20"/>
                <w:vertAlign w:val="superscript"/>
              </w:rPr>
              <w:t>и</w:t>
            </w:r>
            <w:r w:rsidRPr="002523D0">
              <w:rPr>
                <w:i/>
                <w:iCs/>
                <w:sz w:val="20"/>
                <w:szCs w:val="20"/>
              </w:rPr>
              <w:t>ленойі трав’і, молодойі ж’ін'ц'і.</w:t>
            </w:r>
          </w:p>
        </w:tc>
        <w:tc>
          <w:tcPr>
            <w:tcW w:w="3162" w:type="dxa"/>
          </w:tcPr>
          <w:p w:rsidR="001970C3" w:rsidRPr="002523D0" w:rsidRDefault="001970C3" w:rsidP="001B118A">
            <w:pPr>
              <w:jc w:val="both"/>
              <w:rPr>
                <w:sz w:val="20"/>
                <w:szCs w:val="20"/>
              </w:rPr>
            </w:pPr>
            <w:r w:rsidRPr="002523D0">
              <w:rPr>
                <w:bCs/>
                <w:sz w:val="20"/>
                <w:szCs w:val="20"/>
              </w:rPr>
              <w:t>Флексія</w:t>
            </w:r>
            <w:r w:rsidRPr="002523D0">
              <w:rPr>
                <w:b/>
                <w:bCs/>
                <w:sz w:val="20"/>
                <w:szCs w:val="20"/>
              </w:rPr>
              <w:t xml:space="preserve"> -</w:t>
            </w:r>
            <w:r w:rsidRPr="002523D0">
              <w:rPr>
                <w:b/>
                <w:bCs/>
                <w:i/>
                <w:sz w:val="20"/>
                <w:szCs w:val="20"/>
              </w:rPr>
              <w:t>оĭ</w:t>
            </w:r>
            <w:r w:rsidRPr="002523D0">
              <w:rPr>
                <w:sz w:val="20"/>
                <w:szCs w:val="20"/>
              </w:rPr>
              <w:t xml:space="preserve">(не під наголосом) або </w:t>
            </w:r>
            <w:r w:rsidRPr="002523D0">
              <w:rPr>
                <w:b/>
                <w:bCs/>
                <w:sz w:val="20"/>
                <w:szCs w:val="20"/>
              </w:rPr>
              <w:t xml:space="preserve">-уоĭ, -уеĭ, -уиĭ, -уĭ </w:t>
            </w:r>
            <w:r w:rsidRPr="002523D0">
              <w:rPr>
                <w:sz w:val="20"/>
                <w:szCs w:val="20"/>
              </w:rPr>
              <w:t xml:space="preserve">(під наголосом): </w:t>
            </w:r>
            <w:r w:rsidRPr="002523D0">
              <w:rPr>
                <w:i/>
                <w:iCs/>
                <w:sz w:val="20"/>
                <w:szCs w:val="20"/>
              </w:rPr>
              <w:t>доброĭ, молодуоĭ, кривуĭ</w:t>
            </w:r>
            <w:r w:rsidRPr="002523D0">
              <w:rPr>
                <w:sz w:val="20"/>
                <w:szCs w:val="20"/>
              </w:rPr>
              <w:t xml:space="preserve">. </w:t>
            </w:r>
          </w:p>
          <w:p w:rsidR="001970C3" w:rsidRPr="002523D0" w:rsidRDefault="001970C3" w:rsidP="001B118A">
            <w:pPr>
              <w:jc w:val="both"/>
              <w:rPr>
                <w:sz w:val="20"/>
                <w:szCs w:val="20"/>
              </w:rPr>
            </w:pPr>
            <w:r w:rsidRPr="002523D0">
              <w:rPr>
                <w:sz w:val="20"/>
                <w:szCs w:val="20"/>
              </w:rPr>
              <w:t xml:space="preserve">На Київщині </w:t>
            </w:r>
            <w:r w:rsidRPr="002523D0">
              <w:rPr>
                <w:b/>
                <w:bCs/>
                <w:sz w:val="20"/>
                <w:szCs w:val="20"/>
              </w:rPr>
              <w:t>– -</w:t>
            </w:r>
            <w:r w:rsidRPr="002523D0">
              <w:rPr>
                <w:b/>
                <w:bCs/>
                <w:i/>
                <w:sz w:val="20"/>
                <w:szCs w:val="20"/>
              </w:rPr>
              <w:t>ойі</w:t>
            </w:r>
            <w:r w:rsidRPr="002523D0">
              <w:rPr>
                <w:b/>
                <w:bCs/>
                <w:sz w:val="20"/>
                <w:szCs w:val="20"/>
              </w:rPr>
              <w:t xml:space="preserve">: </w:t>
            </w:r>
            <w:r w:rsidRPr="002523D0">
              <w:rPr>
                <w:i/>
                <w:iCs/>
                <w:sz w:val="20"/>
                <w:szCs w:val="20"/>
              </w:rPr>
              <w:t>високойі трав’і, новойі хат'і, малойі дитин'і.</w:t>
            </w: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їй:</w:t>
            </w:r>
            <w:r w:rsidRPr="002523D0">
              <w:rPr>
                <w:i/>
                <w:iCs/>
                <w:sz w:val="20"/>
                <w:szCs w:val="20"/>
              </w:rPr>
              <w:t>добр'іĭ, молод'іĭ, син'іĭ, л'ітн'іĭ</w:t>
            </w:r>
            <w:r w:rsidRPr="002523D0">
              <w:rPr>
                <w:sz w:val="20"/>
                <w:szCs w:val="20"/>
              </w:rPr>
              <w:t>.</w:t>
            </w:r>
          </w:p>
          <w:p w:rsidR="001970C3" w:rsidRPr="002523D0" w:rsidRDefault="001970C3" w:rsidP="001B118A">
            <w:pPr>
              <w:jc w:val="both"/>
              <w:rPr>
                <w:i/>
                <w:iCs/>
                <w:sz w:val="20"/>
                <w:szCs w:val="20"/>
              </w:rPr>
            </w:pPr>
            <w:r w:rsidRPr="002523D0">
              <w:rPr>
                <w:sz w:val="20"/>
                <w:szCs w:val="20"/>
              </w:rPr>
              <w:t>Скорочені форми з флексією -</w:t>
            </w:r>
            <w:r w:rsidRPr="002523D0">
              <w:rPr>
                <w:b/>
                <w:i/>
                <w:sz w:val="20"/>
                <w:szCs w:val="20"/>
              </w:rPr>
              <w:t>і</w:t>
            </w:r>
            <w:r w:rsidRPr="002523D0">
              <w:rPr>
                <w:sz w:val="20"/>
                <w:szCs w:val="20"/>
              </w:rPr>
              <w:t xml:space="preserve">, в якій втрачено кінцевий </w:t>
            </w:r>
            <w:r w:rsidRPr="002523D0">
              <w:rPr>
                <w:b/>
                <w:i/>
                <w:sz w:val="20"/>
                <w:szCs w:val="20"/>
              </w:rPr>
              <w:t>й</w:t>
            </w:r>
            <w:r w:rsidRPr="002523D0">
              <w:rPr>
                <w:sz w:val="20"/>
                <w:szCs w:val="20"/>
              </w:rPr>
              <w:t xml:space="preserve">: </w:t>
            </w:r>
            <w:r w:rsidRPr="002523D0">
              <w:rPr>
                <w:i/>
                <w:iCs/>
                <w:sz w:val="20"/>
                <w:szCs w:val="20"/>
              </w:rPr>
              <w:t>на стар'і бабі</w:t>
            </w:r>
            <w:r w:rsidRPr="002523D0">
              <w:rPr>
                <w:sz w:val="20"/>
                <w:szCs w:val="20"/>
              </w:rPr>
              <w:t xml:space="preserve">, </w:t>
            </w:r>
            <w:r w:rsidRPr="002523D0">
              <w:rPr>
                <w:i/>
                <w:iCs/>
                <w:sz w:val="20"/>
                <w:szCs w:val="20"/>
              </w:rPr>
              <w:t>р'ідн'і матер'і</w:t>
            </w:r>
          </w:p>
          <w:p w:rsidR="001970C3" w:rsidRPr="002523D0" w:rsidRDefault="001970C3" w:rsidP="001B118A">
            <w:pPr>
              <w:jc w:val="both"/>
              <w:rPr>
                <w:sz w:val="20"/>
                <w:szCs w:val="20"/>
              </w:rPr>
            </w:pPr>
            <w:r w:rsidRPr="002523D0">
              <w:rPr>
                <w:sz w:val="20"/>
                <w:szCs w:val="20"/>
              </w:rPr>
              <w:t>У карп. – -</w:t>
            </w:r>
            <w:r w:rsidRPr="002523D0">
              <w:rPr>
                <w:b/>
                <w:i/>
                <w:sz w:val="20"/>
                <w:szCs w:val="20"/>
              </w:rPr>
              <w:t>уй:</w:t>
            </w:r>
            <w:r w:rsidRPr="002523D0">
              <w:rPr>
                <w:i/>
                <w:sz w:val="20"/>
                <w:szCs w:val="20"/>
              </w:rPr>
              <w:t>новуĭ, добруĭ.</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Знахід-ний</w:t>
            </w:r>
          </w:p>
        </w:tc>
        <w:tc>
          <w:tcPr>
            <w:tcW w:w="3162" w:type="dxa"/>
          </w:tcPr>
          <w:p w:rsidR="001970C3" w:rsidRPr="002523D0" w:rsidRDefault="001970C3" w:rsidP="001B118A">
            <w:pPr>
              <w:jc w:val="both"/>
              <w:rPr>
                <w:sz w:val="20"/>
                <w:szCs w:val="20"/>
              </w:rPr>
            </w:pPr>
            <w:r w:rsidRPr="002523D0">
              <w:rPr>
                <w:sz w:val="20"/>
                <w:szCs w:val="20"/>
              </w:rPr>
              <w:t>Стягнені форми із флексією -</w:t>
            </w:r>
            <w:r w:rsidRPr="002523D0">
              <w:rPr>
                <w:b/>
                <w:i/>
                <w:sz w:val="20"/>
                <w:szCs w:val="20"/>
              </w:rPr>
              <w:t>у</w:t>
            </w:r>
            <w:r w:rsidRPr="002523D0">
              <w:rPr>
                <w:sz w:val="20"/>
                <w:szCs w:val="20"/>
              </w:rPr>
              <w:t xml:space="preserve">: </w:t>
            </w:r>
            <w:r w:rsidRPr="002523D0">
              <w:rPr>
                <w:i/>
                <w:iCs/>
                <w:sz w:val="20"/>
                <w:szCs w:val="20"/>
              </w:rPr>
              <w:t>молоду, веселу, син'у, л'ітн'у.</w:t>
            </w:r>
          </w:p>
        </w:tc>
        <w:tc>
          <w:tcPr>
            <w:tcW w:w="3162" w:type="dxa"/>
          </w:tcPr>
          <w:p w:rsidR="001970C3" w:rsidRPr="002523D0" w:rsidRDefault="001970C3" w:rsidP="001B118A">
            <w:pPr>
              <w:jc w:val="both"/>
              <w:rPr>
                <w:sz w:val="20"/>
                <w:szCs w:val="20"/>
              </w:rPr>
            </w:pPr>
            <w:r w:rsidRPr="002523D0">
              <w:rPr>
                <w:iCs/>
                <w:sz w:val="20"/>
                <w:szCs w:val="20"/>
              </w:rPr>
              <w:t xml:space="preserve">Нестягнені форми </w:t>
            </w:r>
            <w:r w:rsidRPr="002523D0">
              <w:rPr>
                <w:i/>
                <w:iCs/>
                <w:sz w:val="20"/>
                <w:szCs w:val="20"/>
              </w:rPr>
              <w:t>молодуйу, веселуйу, син'уйу, л'іетн'уйу.</w:t>
            </w:r>
          </w:p>
        </w:tc>
        <w:tc>
          <w:tcPr>
            <w:tcW w:w="3162" w:type="dxa"/>
          </w:tcPr>
          <w:p w:rsidR="001970C3" w:rsidRPr="002523D0" w:rsidRDefault="001970C3" w:rsidP="001B118A">
            <w:pPr>
              <w:jc w:val="both"/>
              <w:rPr>
                <w:sz w:val="20"/>
                <w:szCs w:val="20"/>
              </w:rPr>
            </w:pPr>
            <w:r w:rsidRPr="002523D0">
              <w:rPr>
                <w:sz w:val="20"/>
                <w:szCs w:val="20"/>
              </w:rPr>
              <w:t>Стягнені форми із флексією -</w:t>
            </w:r>
            <w:r w:rsidRPr="002523D0">
              <w:rPr>
                <w:b/>
                <w:i/>
                <w:sz w:val="20"/>
                <w:szCs w:val="20"/>
              </w:rPr>
              <w:t>у</w:t>
            </w:r>
            <w:r w:rsidRPr="002523D0">
              <w:rPr>
                <w:sz w:val="20"/>
                <w:szCs w:val="20"/>
              </w:rPr>
              <w:t xml:space="preserve">: </w:t>
            </w:r>
            <w:r w:rsidRPr="002523D0">
              <w:rPr>
                <w:i/>
                <w:iCs/>
                <w:sz w:val="20"/>
                <w:szCs w:val="20"/>
              </w:rPr>
              <w:t>молоду, веселу, син'у / сину, л'ітн'у / літну.</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Ору-дний</w:t>
            </w:r>
          </w:p>
        </w:tc>
        <w:tc>
          <w:tcPr>
            <w:tcW w:w="3162" w:type="dxa"/>
          </w:tcPr>
          <w:p w:rsidR="001970C3" w:rsidRPr="002523D0" w:rsidRDefault="001970C3" w:rsidP="001B118A">
            <w:pPr>
              <w:jc w:val="both"/>
              <w:rPr>
                <w:i/>
                <w:iCs/>
                <w:sz w:val="20"/>
                <w:szCs w:val="20"/>
              </w:rPr>
            </w:pPr>
            <w:r w:rsidRPr="002523D0">
              <w:rPr>
                <w:sz w:val="20"/>
                <w:szCs w:val="20"/>
              </w:rPr>
              <w:t>Флексія -</w:t>
            </w:r>
            <w:r w:rsidRPr="002523D0">
              <w:rPr>
                <w:b/>
                <w:i/>
                <w:sz w:val="20"/>
                <w:szCs w:val="20"/>
              </w:rPr>
              <w:t>ойу:</w:t>
            </w:r>
            <w:r w:rsidRPr="002523D0">
              <w:rPr>
                <w:i/>
                <w:sz w:val="20"/>
                <w:szCs w:val="20"/>
              </w:rPr>
              <w:t xml:space="preserve"> добройу, нижн</w:t>
            </w:r>
            <w:r w:rsidRPr="002523D0">
              <w:rPr>
                <w:i/>
                <w:iCs/>
                <w:sz w:val="20"/>
                <w:szCs w:val="20"/>
              </w:rPr>
              <w:t xml:space="preserve">'ойу; </w:t>
            </w:r>
            <w:r w:rsidRPr="002523D0">
              <w:rPr>
                <w:sz w:val="20"/>
                <w:szCs w:val="20"/>
              </w:rPr>
              <w:t>-</w:t>
            </w:r>
            <w:r w:rsidRPr="002523D0">
              <w:rPr>
                <w:b/>
                <w:i/>
                <w:sz w:val="20"/>
                <w:szCs w:val="20"/>
              </w:rPr>
              <w:t>оĭ</w:t>
            </w:r>
            <w:r w:rsidRPr="002523D0">
              <w:rPr>
                <w:sz w:val="20"/>
                <w:szCs w:val="20"/>
              </w:rPr>
              <w:t xml:space="preserve">: </w:t>
            </w:r>
            <w:r w:rsidRPr="002523D0">
              <w:rPr>
                <w:i/>
                <w:iCs/>
                <w:sz w:val="20"/>
                <w:szCs w:val="20"/>
              </w:rPr>
              <w:t>доброĭ, з молодоĭ.</w:t>
            </w:r>
          </w:p>
        </w:tc>
        <w:tc>
          <w:tcPr>
            <w:tcW w:w="3162" w:type="dxa"/>
          </w:tcPr>
          <w:p w:rsidR="001970C3" w:rsidRPr="002523D0" w:rsidRDefault="001970C3" w:rsidP="001B118A">
            <w:pPr>
              <w:jc w:val="both"/>
              <w:rPr>
                <w:i/>
                <w:iCs/>
                <w:sz w:val="20"/>
                <w:szCs w:val="20"/>
              </w:rPr>
            </w:pPr>
            <w:r w:rsidRPr="002523D0">
              <w:rPr>
                <w:sz w:val="20"/>
                <w:szCs w:val="20"/>
              </w:rPr>
              <w:t>Флексія -</w:t>
            </w:r>
            <w:r w:rsidRPr="002523D0">
              <w:rPr>
                <w:b/>
                <w:i/>
                <w:sz w:val="20"/>
                <w:szCs w:val="20"/>
              </w:rPr>
              <w:t>ойу:</w:t>
            </w:r>
            <w:r w:rsidRPr="002523D0">
              <w:rPr>
                <w:i/>
                <w:sz w:val="20"/>
                <w:szCs w:val="20"/>
              </w:rPr>
              <w:t xml:space="preserve"> гарнойу, син</w:t>
            </w:r>
            <w:r w:rsidRPr="002523D0">
              <w:rPr>
                <w:i/>
                <w:iCs/>
                <w:sz w:val="20"/>
                <w:szCs w:val="20"/>
              </w:rPr>
              <w:t>'ойу,</w:t>
            </w:r>
          </w:p>
          <w:p w:rsidR="001970C3" w:rsidRPr="002523D0" w:rsidRDefault="001970C3" w:rsidP="001B118A">
            <w:pPr>
              <w:jc w:val="both"/>
              <w:rPr>
                <w:sz w:val="20"/>
                <w:szCs w:val="20"/>
              </w:rPr>
            </w:pPr>
            <w:r w:rsidRPr="002523D0">
              <w:rPr>
                <w:sz w:val="20"/>
                <w:szCs w:val="20"/>
              </w:rPr>
              <w:t>У сх.-поліс. – -</w:t>
            </w:r>
            <w:r w:rsidRPr="002523D0">
              <w:rPr>
                <w:b/>
                <w:i/>
                <w:sz w:val="20"/>
                <w:szCs w:val="20"/>
              </w:rPr>
              <w:t>ой</w:t>
            </w:r>
            <w:r w:rsidRPr="002523D0">
              <w:rPr>
                <w:sz w:val="20"/>
                <w:szCs w:val="20"/>
              </w:rPr>
              <w:t xml:space="preserve">: </w:t>
            </w:r>
            <w:r w:rsidRPr="002523D0">
              <w:rPr>
                <w:i/>
                <w:iCs/>
                <w:sz w:val="20"/>
                <w:szCs w:val="20"/>
              </w:rPr>
              <w:t>сил'ноĭ, старшооĭ.</w:t>
            </w:r>
          </w:p>
        </w:tc>
        <w:tc>
          <w:tcPr>
            <w:tcW w:w="3162" w:type="dxa"/>
          </w:tcPr>
          <w:p w:rsidR="001970C3" w:rsidRPr="002523D0" w:rsidRDefault="001970C3" w:rsidP="001B118A">
            <w:pPr>
              <w:jc w:val="both"/>
              <w:rPr>
                <w:i/>
                <w:iCs/>
                <w:sz w:val="20"/>
                <w:szCs w:val="20"/>
              </w:rPr>
            </w:pPr>
            <w:r w:rsidRPr="002523D0">
              <w:rPr>
                <w:sz w:val="20"/>
                <w:szCs w:val="20"/>
              </w:rPr>
              <w:t>Флексія -</w:t>
            </w:r>
            <w:r w:rsidRPr="002523D0">
              <w:rPr>
                <w:b/>
                <w:i/>
                <w:sz w:val="20"/>
                <w:szCs w:val="20"/>
              </w:rPr>
              <w:t>ойу:</w:t>
            </w:r>
            <w:r w:rsidRPr="002523D0">
              <w:rPr>
                <w:i/>
                <w:sz w:val="20"/>
                <w:szCs w:val="20"/>
              </w:rPr>
              <w:t xml:space="preserve"> р</w:t>
            </w:r>
            <w:r w:rsidRPr="002523D0">
              <w:rPr>
                <w:i/>
                <w:iCs/>
                <w:sz w:val="20"/>
                <w:szCs w:val="20"/>
              </w:rPr>
              <w:t>'</w:t>
            </w:r>
            <w:r w:rsidRPr="002523D0">
              <w:rPr>
                <w:i/>
                <w:sz w:val="20"/>
                <w:szCs w:val="20"/>
              </w:rPr>
              <w:t>іднойу, верхн</w:t>
            </w:r>
            <w:r w:rsidRPr="002523D0">
              <w:rPr>
                <w:i/>
                <w:iCs/>
                <w:sz w:val="20"/>
                <w:szCs w:val="20"/>
              </w:rPr>
              <w:t>'ойу.</w:t>
            </w:r>
          </w:p>
          <w:p w:rsidR="001970C3" w:rsidRPr="002523D0" w:rsidRDefault="001970C3" w:rsidP="001B118A">
            <w:pPr>
              <w:jc w:val="both"/>
              <w:rPr>
                <w:sz w:val="20"/>
                <w:szCs w:val="20"/>
              </w:rPr>
            </w:pPr>
            <w:r w:rsidRPr="002523D0">
              <w:rPr>
                <w:sz w:val="20"/>
                <w:szCs w:val="20"/>
              </w:rPr>
              <w:t>У гал.-буков. і карп. – -</w:t>
            </w:r>
            <w:r w:rsidRPr="002523D0">
              <w:rPr>
                <w:b/>
                <w:i/>
                <w:sz w:val="20"/>
                <w:szCs w:val="20"/>
              </w:rPr>
              <w:t>оў</w:t>
            </w:r>
            <w:r w:rsidRPr="002523D0">
              <w:rPr>
                <w:sz w:val="20"/>
                <w:szCs w:val="20"/>
              </w:rPr>
              <w:t xml:space="preserve">: </w:t>
            </w:r>
            <w:r w:rsidRPr="002523D0">
              <w:rPr>
                <w:i/>
                <w:iCs/>
                <w:sz w:val="20"/>
                <w:szCs w:val="20"/>
              </w:rPr>
              <w:t>доброў, молодоў, син'оў, л'ітн'оў</w:t>
            </w:r>
            <w:r w:rsidRPr="002523D0">
              <w:rPr>
                <w:sz w:val="20"/>
                <w:szCs w:val="20"/>
              </w:rPr>
              <w:t xml:space="preserve">, у зх.-карп. і поділ. – </w:t>
            </w:r>
            <w:r w:rsidRPr="002523D0">
              <w:rPr>
                <w:b/>
                <w:bCs/>
                <w:sz w:val="20"/>
                <w:szCs w:val="20"/>
              </w:rPr>
              <w:t>-</w:t>
            </w:r>
            <w:r w:rsidRPr="002523D0">
              <w:rPr>
                <w:b/>
                <w:bCs/>
                <w:i/>
                <w:sz w:val="20"/>
                <w:szCs w:val="20"/>
              </w:rPr>
              <w:t>ом</w:t>
            </w:r>
            <w:r w:rsidRPr="002523D0">
              <w:rPr>
                <w:b/>
                <w:bCs/>
                <w:sz w:val="20"/>
                <w:szCs w:val="20"/>
              </w:rPr>
              <w:t>:</w:t>
            </w:r>
            <w:r w:rsidRPr="002523D0">
              <w:rPr>
                <w:i/>
                <w:iCs/>
                <w:sz w:val="20"/>
                <w:szCs w:val="20"/>
              </w:rPr>
              <w:t xml:space="preserve"> добром, л'ітн'ом, син'ом</w:t>
            </w:r>
            <w:r w:rsidRPr="002523D0">
              <w:rPr>
                <w:sz w:val="20"/>
                <w:szCs w:val="20"/>
              </w:rPr>
              <w:t>.</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Місце-вий</w:t>
            </w:r>
          </w:p>
        </w:tc>
        <w:tc>
          <w:tcPr>
            <w:tcW w:w="3162" w:type="dxa"/>
          </w:tcPr>
          <w:p w:rsidR="001970C3" w:rsidRPr="002523D0" w:rsidRDefault="001970C3" w:rsidP="001B118A">
            <w:pPr>
              <w:shd w:val="clear" w:color="auto" w:fill="FFFFFF"/>
              <w:jc w:val="both"/>
              <w:rPr>
                <w:sz w:val="20"/>
                <w:szCs w:val="20"/>
              </w:rPr>
            </w:pPr>
            <w:r w:rsidRPr="002523D0">
              <w:rPr>
                <w:sz w:val="20"/>
                <w:szCs w:val="20"/>
              </w:rPr>
              <w:t>Скорочені форми з флексією -</w:t>
            </w:r>
            <w:r w:rsidRPr="002523D0">
              <w:rPr>
                <w:b/>
                <w:i/>
                <w:sz w:val="20"/>
                <w:szCs w:val="20"/>
              </w:rPr>
              <w:t>і</w:t>
            </w:r>
            <w:r w:rsidRPr="002523D0">
              <w:rPr>
                <w:sz w:val="20"/>
                <w:szCs w:val="20"/>
              </w:rPr>
              <w:t xml:space="preserve"> без кінцевого </w:t>
            </w:r>
            <w:r w:rsidRPr="002523D0">
              <w:rPr>
                <w:b/>
                <w:i/>
                <w:sz w:val="20"/>
                <w:szCs w:val="20"/>
              </w:rPr>
              <w:t>й</w:t>
            </w:r>
            <w:r w:rsidRPr="002523D0">
              <w:rPr>
                <w:sz w:val="20"/>
                <w:szCs w:val="20"/>
              </w:rPr>
              <w:t xml:space="preserve">: </w:t>
            </w:r>
            <w:r w:rsidRPr="002523D0">
              <w:rPr>
                <w:i/>
                <w:iCs/>
                <w:sz w:val="20"/>
                <w:szCs w:val="20"/>
              </w:rPr>
              <w:t>на стар'і бабі</w:t>
            </w:r>
            <w:r w:rsidRPr="002523D0">
              <w:rPr>
                <w:sz w:val="20"/>
                <w:szCs w:val="20"/>
              </w:rPr>
              <w:t xml:space="preserve">, </w:t>
            </w:r>
            <w:r w:rsidRPr="002523D0">
              <w:rPr>
                <w:i/>
                <w:iCs/>
                <w:sz w:val="20"/>
                <w:szCs w:val="20"/>
              </w:rPr>
              <w:t>на чуж’і л'удин'і</w:t>
            </w:r>
            <w:r w:rsidRPr="002523D0">
              <w:rPr>
                <w:sz w:val="20"/>
                <w:szCs w:val="20"/>
              </w:rPr>
              <w:t xml:space="preserve">, </w:t>
            </w:r>
            <w:r w:rsidRPr="002523D0">
              <w:rPr>
                <w:i/>
                <w:iCs/>
                <w:sz w:val="20"/>
                <w:szCs w:val="20"/>
              </w:rPr>
              <w:t xml:space="preserve">на б’іл'і берез'і. </w:t>
            </w:r>
            <w:r w:rsidRPr="002523D0">
              <w:rPr>
                <w:sz w:val="20"/>
                <w:szCs w:val="20"/>
              </w:rPr>
              <w:t xml:space="preserve">У степових </w:t>
            </w:r>
            <w:r w:rsidRPr="002523D0">
              <w:rPr>
                <w:b/>
                <w:bCs/>
                <w:sz w:val="20"/>
                <w:szCs w:val="20"/>
              </w:rPr>
              <w:t>– -</w:t>
            </w:r>
            <w:r w:rsidRPr="002523D0">
              <w:rPr>
                <w:b/>
                <w:bCs/>
                <w:i/>
                <w:sz w:val="20"/>
                <w:szCs w:val="20"/>
              </w:rPr>
              <w:t>ойі</w:t>
            </w:r>
            <w:r w:rsidRPr="002523D0">
              <w:rPr>
                <w:b/>
                <w:bCs/>
                <w:sz w:val="20"/>
                <w:szCs w:val="20"/>
              </w:rPr>
              <w:t xml:space="preserve">: </w:t>
            </w:r>
            <w:r w:rsidRPr="002523D0">
              <w:rPr>
                <w:i/>
                <w:iCs/>
                <w:sz w:val="20"/>
                <w:szCs w:val="20"/>
              </w:rPr>
              <w:t>на добройі трав’і, на високойі гор'і, на старойі верб’і.</w:t>
            </w:r>
          </w:p>
        </w:tc>
        <w:tc>
          <w:tcPr>
            <w:tcW w:w="3162" w:type="dxa"/>
          </w:tcPr>
          <w:p w:rsidR="001970C3" w:rsidRPr="002523D0" w:rsidRDefault="001970C3" w:rsidP="001B118A">
            <w:pPr>
              <w:jc w:val="both"/>
              <w:rPr>
                <w:sz w:val="20"/>
                <w:szCs w:val="20"/>
              </w:rPr>
            </w:pPr>
            <w:r w:rsidRPr="002523D0">
              <w:rPr>
                <w:bCs/>
                <w:sz w:val="20"/>
                <w:szCs w:val="20"/>
              </w:rPr>
              <w:t>Флексія</w:t>
            </w:r>
            <w:r w:rsidRPr="002523D0">
              <w:rPr>
                <w:b/>
                <w:bCs/>
                <w:sz w:val="20"/>
                <w:szCs w:val="20"/>
              </w:rPr>
              <w:t xml:space="preserve"> -</w:t>
            </w:r>
            <w:r w:rsidRPr="002523D0">
              <w:rPr>
                <w:b/>
                <w:bCs/>
                <w:i/>
                <w:sz w:val="20"/>
                <w:szCs w:val="20"/>
              </w:rPr>
              <w:t>оĭ</w:t>
            </w:r>
            <w:r w:rsidRPr="002523D0">
              <w:rPr>
                <w:sz w:val="20"/>
                <w:szCs w:val="20"/>
              </w:rPr>
              <w:t xml:space="preserve">(не під наголосом) або </w:t>
            </w:r>
            <w:r w:rsidRPr="002523D0">
              <w:rPr>
                <w:b/>
                <w:bCs/>
                <w:sz w:val="20"/>
                <w:szCs w:val="20"/>
              </w:rPr>
              <w:t xml:space="preserve">-уоĭ, -уеĭ, -уиĭ, -уĭ </w:t>
            </w:r>
            <w:r w:rsidRPr="002523D0">
              <w:rPr>
                <w:sz w:val="20"/>
                <w:szCs w:val="20"/>
              </w:rPr>
              <w:t xml:space="preserve">(під наголосом): </w:t>
            </w:r>
            <w:r w:rsidRPr="002523D0">
              <w:rPr>
                <w:i/>
                <w:iCs/>
                <w:sz w:val="20"/>
                <w:szCs w:val="20"/>
              </w:rPr>
              <w:t>на доброĭ, на молодуоĭ, на кривуĭ</w:t>
            </w:r>
            <w:r w:rsidRPr="002523D0">
              <w:rPr>
                <w:sz w:val="20"/>
                <w:szCs w:val="20"/>
              </w:rPr>
              <w:t xml:space="preserve">. </w:t>
            </w:r>
          </w:p>
          <w:p w:rsidR="001970C3" w:rsidRPr="002523D0" w:rsidRDefault="001970C3" w:rsidP="001B118A">
            <w:pPr>
              <w:jc w:val="both"/>
              <w:rPr>
                <w:sz w:val="20"/>
                <w:szCs w:val="20"/>
              </w:rPr>
            </w:pPr>
            <w:r w:rsidRPr="002523D0">
              <w:rPr>
                <w:sz w:val="20"/>
                <w:szCs w:val="20"/>
              </w:rPr>
              <w:t xml:space="preserve">На Київщині </w:t>
            </w:r>
            <w:r w:rsidRPr="002523D0">
              <w:rPr>
                <w:b/>
                <w:bCs/>
                <w:sz w:val="20"/>
                <w:szCs w:val="20"/>
              </w:rPr>
              <w:t>– -</w:t>
            </w:r>
            <w:r w:rsidRPr="002523D0">
              <w:rPr>
                <w:b/>
                <w:bCs/>
                <w:i/>
                <w:sz w:val="20"/>
                <w:szCs w:val="20"/>
              </w:rPr>
              <w:t>ойі</w:t>
            </w:r>
            <w:r w:rsidRPr="002523D0">
              <w:rPr>
                <w:b/>
                <w:bCs/>
                <w:sz w:val="20"/>
                <w:szCs w:val="20"/>
              </w:rPr>
              <w:t xml:space="preserve">: </w:t>
            </w:r>
            <w:r w:rsidRPr="002523D0">
              <w:rPr>
                <w:i/>
                <w:iCs/>
                <w:sz w:val="20"/>
                <w:szCs w:val="20"/>
              </w:rPr>
              <w:t>на високойі гор'і, на старойі верб’і,на молодойі ж’ін'ц'і.</w:t>
            </w:r>
          </w:p>
        </w:tc>
        <w:tc>
          <w:tcPr>
            <w:tcW w:w="3162" w:type="dxa"/>
          </w:tcPr>
          <w:p w:rsidR="001970C3" w:rsidRPr="002523D0" w:rsidRDefault="001970C3" w:rsidP="001B118A">
            <w:pPr>
              <w:jc w:val="both"/>
              <w:rPr>
                <w:sz w:val="20"/>
                <w:szCs w:val="20"/>
              </w:rPr>
            </w:pPr>
            <w:r w:rsidRPr="002523D0">
              <w:rPr>
                <w:sz w:val="20"/>
                <w:szCs w:val="20"/>
              </w:rPr>
              <w:t>Скорочені форми з флексією -</w:t>
            </w:r>
            <w:r w:rsidRPr="002523D0">
              <w:rPr>
                <w:b/>
                <w:i/>
                <w:sz w:val="20"/>
                <w:szCs w:val="20"/>
              </w:rPr>
              <w:t>і</w:t>
            </w:r>
            <w:r w:rsidRPr="002523D0">
              <w:rPr>
                <w:sz w:val="20"/>
                <w:szCs w:val="20"/>
              </w:rPr>
              <w:t xml:space="preserve"> без кінцевого </w:t>
            </w:r>
            <w:r w:rsidRPr="002523D0">
              <w:rPr>
                <w:b/>
                <w:i/>
                <w:sz w:val="20"/>
                <w:szCs w:val="20"/>
              </w:rPr>
              <w:t>й</w:t>
            </w:r>
            <w:r w:rsidRPr="002523D0">
              <w:rPr>
                <w:sz w:val="20"/>
                <w:szCs w:val="20"/>
              </w:rPr>
              <w:t xml:space="preserve">: </w:t>
            </w:r>
            <w:r w:rsidRPr="002523D0">
              <w:rPr>
                <w:i/>
                <w:iCs/>
                <w:sz w:val="20"/>
                <w:szCs w:val="20"/>
              </w:rPr>
              <w:t>на молод'і жін'ц'і, р'ідн'і матер'і, на добр'і д'іўчин'і, на б’іл'і берез'і.</w:t>
            </w:r>
          </w:p>
        </w:tc>
      </w:tr>
    </w:tbl>
    <w:p w:rsidR="001970C3" w:rsidRPr="002523D0" w:rsidRDefault="001970C3" w:rsidP="00F42092">
      <w:pPr>
        <w:rPr>
          <w:sz w:val="20"/>
          <w:szCs w:val="20"/>
        </w:rPr>
      </w:pPr>
    </w:p>
    <w:p w:rsidR="001970C3" w:rsidRPr="002523D0" w:rsidRDefault="001970C3" w:rsidP="00F42092">
      <w:pPr>
        <w:rPr>
          <w:sz w:val="20"/>
          <w:szCs w:val="20"/>
        </w:rPr>
      </w:pPr>
    </w:p>
    <w:p w:rsidR="001970C3" w:rsidRPr="002523D0" w:rsidRDefault="001970C3" w:rsidP="00F42092">
      <w:pPr>
        <w:jc w:val="center"/>
        <w:rPr>
          <w:sz w:val="20"/>
          <w:szCs w:val="20"/>
        </w:rPr>
      </w:pPr>
      <w:r w:rsidRPr="002523D0">
        <w:rPr>
          <w:b/>
          <w:sz w:val="20"/>
          <w:szCs w:val="20"/>
        </w:rPr>
        <w:t>Таблиця 5. ВІДМІНЮВАННЯ ПРИКМЕТНИКІВ ЧОЛОВІЧОГО І СЕРЕДНЬОГО РОДУ</w:t>
      </w:r>
    </w:p>
    <w:p w:rsidR="001970C3" w:rsidRPr="002523D0" w:rsidRDefault="001970C3" w:rsidP="00F42092">
      <w:pPr>
        <w:jc w:val="center"/>
        <w:rPr>
          <w:sz w:val="20"/>
          <w:szCs w:val="2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3162"/>
        <w:gridCol w:w="3162"/>
        <w:gridCol w:w="3162"/>
      </w:tblGrid>
      <w:tr w:rsidR="001970C3" w:rsidRPr="002523D0" w:rsidTr="001B118A">
        <w:tc>
          <w:tcPr>
            <w:tcW w:w="828" w:type="dxa"/>
          </w:tcPr>
          <w:p w:rsidR="001970C3" w:rsidRPr="002523D0" w:rsidRDefault="001970C3" w:rsidP="001B118A">
            <w:pPr>
              <w:rPr>
                <w:sz w:val="20"/>
                <w:szCs w:val="20"/>
              </w:rPr>
            </w:pPr>
          </w:p>
        </w:tc>
        <w:tc>
          <w:tcPr>
            <w:tcW w:w="3162" w:type="dxa"/>
          </w:tcPr>
          <w:p w:rsidR="001970C3" w:rsidRPr="002523D0" w:rsidRDefault="001970C3" w:rsidP="001B118A">
            <w:pPr>
              <w:jc w:val="center"/>
              <w:rPr>
                <w:b/>
                <w:sz w:val="20"/>
                <w:szCs w:val="20"/>
              </w:rPr>
            </w:pPr>
            <w:r w:rsidRPr="002523D0">
              <w:rPr>
                <w:b/>
                <w:sz w:val="20"/>
                <w:szCs w:val="20"/>
              </w:rPr>
              <w:t>Південно-східне</w:t>
            </w:r>
          </w:p>
        </w:tc>
        <w:tc>
          <w:tcPr>
            <w:tcW w:w="3162" w:type="dxa"/>
          </w:tcPr>
          <w:p w:rsidR="001970C3" w:rsidRPr="002523D0" w:rsidRDefault="001970C3" w:rsidP="001B118A">
            <w:pPr>
              <w:jc w:val="center"/>
              <w:rPr>
                <w:b/>
                <w:sz w:val="20"/>
                <w:szCs w:val="20"/>
              </w:rPr>
            </w:pPr>
            <w:r w:rsidRPr="002523D0">
              <w:rPr>
                <w:b/>
                <w:sz w:val="20"/>
                <w:szCs w:val="20"/>
              </w:rPr>
              <w:t>Північне</w:t>
            </w:r>
          </w:p>
        </w:tc>
        <w:tc>
          <w:tcPr>
            <w:tcW w:w="3162" w:type="dxa"/>
          </w:tcPr>
          <w:p w:rsidR="001970C3" w:rsidRPr="002523D0" w:rsidRDefault="001970C3" w:rsidP="001B118A">
            <w:pPr>
              <w:jc w:val="center"/>
              <w:rPr>
                <w:b/>
                <w:sz w:val="20"/>
                <w:szCs w:val="20"/>
              </w:rPr>
            </w:pPr>
            <w:r w:rsidRPr="002523D0">
              <w:rPr>
                <w:b/>
                <w:sz w:val="20"/>
                <w:szCs w:val="20"/>
              </w:rPr>
              <w:t>Південно-західне</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Назив-ний</w:t>
            </w:r>
          </w:p>
        </w:tc>
        <w:tc>
          <w:tcPr>
            <w:tcW w:w="3162" w:type="dxa"/>
          </w:tcPr>
          <w:p w:rsidR="001970C3" w:rsidRPr="002523D0" w:rsidRDefault="001970C3" w:rsidP="001B118A">
            <w:pPr>
              <w:jc w:val="both"/>
              <w:rPr>
                <w:sz w:val="20"/>
                <w:szCs w:val="20"/>
              </w:rPr>
            </w:pPr>
            <w:r w:rsidRPr="002523D0">
              <w:rPr>
                <w:sz w:val="20"/>
                <w:szCs w:val="20"/>
              </w:rPr>
              <w:t xml:space="preserve">Флексії </w:t>
            </w:r>
            <w:r w:rsidRPr="002523D0">
              <w:rPr>
                <w:b/>
                <w:bCs/>
                <w:sz w:val="20"/>
                <w:szCs w:val="20"/>
              </w:rPr>
              <w:t>-</w:t>
            </w:r>
            <w:r w:rsidRPr="002523D0">
              <w:rPr>
                <w:b/>
                <w:bCs/>
                <w:i/>
                <w:sz w:val="20"/>
                <w:szCs w:val="20"/>
              </w:rPr>
              <w:t>ий</w:t>
            </w:r>
            <w:r w:rsidRPr="002523D0">
              <w:rPr>
                <w:sz w:val="20"/>
                <w:szCs w:val="20"/>
              </w:rPr>
              <w:t xml:space="preserve">(для твердої групи) та </w:t>
            </w:r>
            <w:r w:rsidRPr="002523D0">
              <w:rPr>
                <w:b/>
                <w:bCs/>
                <w:sz w:val="20"/>
                <w:szCs w:val="20"/>
              </w:rPr>
              <w:t>-</w:t>
            </w:r>
            <w:r w:rsidRPr="002523D0">
              <w:rPr>
                <w:b/>
                <w:bCs/>
                <w:i/>
                <w:sz w:val="20"/>
                <w:szCs w:val="20"/>
              </w:rPr>
              <w:t>ій</w:t>
            </w:r>
            <w:r w:rsidRPr="002523D0">
              <w:rPr>
                <w:sz w:val="20"/>
                <w:szCs w:val="20"/>
              </w:rPr>
              <w:t xml:space="preserve">(для м’якої групи): </w:t>
            </w:r>
            <w:r w:rsidRPr="002523D0">
              <w:rPr>
                <w:i/>
                <w:iCs/>
                <w:sz w:val="20"/>
                <w:szCs w:val="20"/>
              </w:rPr>
              <w:t>добриĭ, доўгиĭ, багата</w:t>
            </w:r>
            <w:r w:rsidRPr="002523D0">
              <w:rPr>
                <w:sz w:val="20"/>
                <w:szCs w:val="20"/>
              </w:rPr>
              <w:t xml:space="preserve">; </w:t>
            </w:r>
            <w:r w:rsidRPr="002523D0">
              <w:rPr>
                <w:i/>
                <w:iCs/>
                <w:sz w:val="20"/>
                <w:szCs w:val="20"/>
              </w:rPr>
              <w:t>син'іĭ, житн'а, верхн'а</w:t>
            </w:r>
            <w:r w:rsidRPr="002523D0">
              <w:rPr>
                <w:sz w:val="20"/>
                <w:szCs w:val="20"/>
              </w:rPr>
              <w:t xml:space="preserve">. У слобож. та полтав. флексія </w:t>
            </w:r>
            <w:r w:rsidRPr="002523D0">
              <w:rPr>
                <w:b/>
                <w:bCs/>
                <w:sz w:val="20"/>
                <w:szCs w:val="20"/>
              </w:rPr>
              <w:t>-</w:t>
            </w:r>
            <w:r w:rsidRPr="002523D0">
              <w:rPr>
                <w:b/>
                <w:bCs/>
                <w:i/>
                <w:sz w:val="20"/>
                <w:szCs w:val="20"/>
              </w:rPr>
              <w:t>ій</w:t>
            </w:r>
            <w:r w:rsidRPr="002523D0">
              <w:rPr>
                <w:sz w:val="20"/>
                <w:szCs w:val="20"/>
              </w:rPr>
              <w:t xml:space="preserve">і в твердій групі: </w:t>
            </w:r>
            <w:r w:rsidRPr="002523D0">
              <w:rPr>
                <w:i/>
                <w:iCs/>
                <w:sz w:val="20"/>
                <w:szCs w:val="20"/>
              </w:rPr>
              <w:t>чорн'іĭ, зелен'іĭ, багат'іĭ, базарн'іĭ</w:t>
            </w:r>
            <w:r w:rsidRPr="002523D0">
              <w:rPr>
                <w:sz w:val="20"/>
                <w:szCs w:val="20"/>
              </w:rPr>
              <w:t>.</w:t>
            </w:r>
          </w:p>
          <w:p w:rsidR="001970C3" w:rsidRPr="002523D0" w:rsidRDefault="001970C3" w:rsidP="001B118A">
            <w:pPr>
              <w:jc w:val="both"/>
              <w:rPr>
                <w:sz w:val="20"/>
                <w:szCs w:val="20"/>
              </w:rPr>
            </w:pPr>
            <w:r w:rsidRPr="002523D0">
              <w:rPr>
                <w:sz w:val="20"/>
                <w:szCs w:val="20"/>
              </w:rPr>
              <w:t>Флексія -</w:t>
            </w:r>
            <w:r w:rsidRPr="002523D0">
              <w:rPr>
                <w:b/>
                <w:i/>
                <w:sz w:val="20"/>
                <w:szCs w:val="20"/>
              </w:rPr>
              <w:t>е</w:t>
            </w:r>
            <w:r w:rsidRPr="002523D0">
              <w:rPr>
                <w:sz w:val="20"/>
                <w:szCs w:val="20"/>
              </w:rPr>
              <w:t xml:space="preserve">: </w:t>
            </w:r>
            <w:r w:rsidRPr="002523D0">
              <w:rPr>
                <w:i/>
                <w:iCs/>
                <w:sz w:val="20"/>
                <w:szCs w:val="20"/>
              </w:rPr>
              <w:t>добре, тепле, син'е, л'ітн'е</w:t>
            </w:r>
            <w:r w:rsidRPr="002523D0">
              <w:rPr>
                <w:sz w:val="20"/>
                <w:szCs w:val="20"/>
              </w:rPr>
              <w:t>.</w:t>
            </w:r>
          </w:p>
        </w:tc>
        <w:tc>
          <w:tcPr>
            <w:tcW w:w="3162" w:type="dxa"/>
          </w:tcPr>
          <w:p w:rsidR="001970C3" w:rsidRPr="002523D0" w:rsidRDefault="001970C3" w:rsidP="001B118A">
            <w:pPr>
              <w:shd w:val="clear" w:color="auto" w:fill="FFFFFF"/>
              <w:jc w:val="both"/>
              <w:rPr>
                <w:sz w:val="20"/>
                <w:szCs w:val="20"/>
              </w:rPr>
            </w:pPr>
            <w:r w:rsidRPr="002523D0">
              <w:rPr>
                <w:sz w:val="20"/>
                <w:szCs w:val="20"/>
              </w:rPr>
              <w:t xml:space="preserve">Усічені форми: </w:t>
            </w:r>
            <w:r w:rsidRPr="002523D0">
              <w:rPr>
                <w:i/>
                <w:iCs/>
                <w:sz w:val="20"/>
                <w:szCs w:val="20"/>
              </w:rPr>
              <w:t>бойазливи, молоди, добри, соснови, л'адачи.</w:t>
            </w:r>
          </w:p>
          <w:p w:rsidR="001970C3" w:rsidRPr="002523D0" w:rsidRDefault="001970C3" w:rsidP="001B118A">
            <w:pPr>
              <w:shd w:val="clear" w:color="auto" w:fill="FFFFFF"/>
              <w:jc w:val="both"/>
              <w:rPr>
                <w:sz w:val="20"/>
                <w:szCs w:val="20"/>
              </w:rPr>
            </w:pPr>
            <w:r w:rsidRPr="002523D0">
              <w:rPr>
                <w:sz w:val="20"/>
                <w:szCs w:val="20"/>
              </w:rPr>
              <w:t xml:space="preserve">У зх.-волин., з обниженою артикуляцією звука </w:t>
            </w:r>
            <w:r w:rsidRPr="002523D0">
              <w:rPr>
                <w:b/>
                <w:sz w:val="20"/>
                <w:szCs w:val="20"/>
              </w:rPr>
              <w:t>[и]</w:t>
            </w:r>
            <w:r w:rsidRPr="002523D0">
              <w:rPr>
                <w:sz w:val="20"/>
                <w:szCs w:val="20"/>
              </w:rPr>
              <w:t>, -</w:t>
            </w:r>
            <w:r w:rsidRPr="002523D0">
              <w:rPr>
                <w:b/>
                <w:i/>
                <w:sz w:val="20"/>
                <w:szCs w:val="20"/>
              </w:rPr>
              <w:t>ий→ -ей, -е</w:t>
            </w:r>
            <w:r w:rsidRPr="002523D0">
              <w:rPr>
                <w:b/>
                <w:i/>
                <w:sz w:val="20"/>
                <w:szCs w:val="20"/>
                <w:vertAlign w:val="superscript"/>
              </w:rPr>
              <w:t>и</w:t>
            </w:r>
            <w:r w:rsidRPr="002523D0">
              <w:rPr>
                <w:b/>
                <w:i/>
                <w:sz w:val="20"/>
                <w:szCs w:val="20"/>
              </w:rPr>
              <w:t>й</w:t>
            </w:r>
            <w:r w:rsidRPr="002523D0">
              <w:rPr>
                <w:sz w:val="20"/>
                <w:szCs w:val="20"/>
              </w:rPr>
              <w:t xml:space="preserve">: </w:t>
            </w:r>
            <w:r w:rsidRPr="002523D0">
              <w:rPr>
                <w:i/>
                <w:iCs/>
                <w:sz w:val="20"/>
                <w:szCs w:val="20"/>
              </w:rPr>
              <w:t>злеĭ, вускеĭ, рабеĭ, дурнеĭ</w:t>
            </w:r>
            <w:r w:rsidRPr="002523D0">
              <w:rPr>
                <w:sz w:val="20"/>
                <w:szCs w:val="20"/>
              </w:rPr>
              <w:t>.</w:t>
            </w:r>
          </w:p>
          <w:p w:rsidR="001970C3" w:rsidRPr="002523D0" w:rsidRDefault="001970C3" w:rsidP="001B118A">
            <w:pPr>
              <w:jc w:val="both"/>
              <w:rPr>
                <w:sz w:val="20"/>
                <w:szCs w:val="20"/>
              </w:rPr>
            </w:pPr>
            <w:r w:rsidRPr="002523D0">
              <w:rPr>
                <w:sz w:val="20"/>
                <w:szCs w:val="20"/>
              </w:rPr>
              <w:t>Нестягнені форми середнього роду на -</w:t>
            </w:r>
            <w:r w:rsidRPr="002523D0">
              <w:rPr>
                <w:b/>
                <w:i/>
                <w:sz w:val="20"/>
                <w:szCs w:val="20"/>
              </w:rPr>
              <w:t>ейе</w:t>
            </w:r>
            <w:r w:rsidRPr="002523D0">
              <w:rPr>
                <w:sz w:val="20"/>
                <w:szCs w:val="20"/>
              </w:rPr>
              <w:t>, -</w:t>
            </w:r>
            <w:r w:rsidRPr="002523D0">
              <w:rPr>
                <w:b/>
                <w:i/>
                <w:sz w:val="20"/>
                <w:szCs w:val="20"/>
              </w:rPr>
              <w:t>ойе</w:t>
            </w:r>
            <w:r w:rsidRPr="002523D0">
              <w:rPr>
                <w:sz w:val="20"/>
                <w:szCs w:val="20"/>
              </w:rPr>
              <w:t xml:space="preserve">: </w:t>
            </w:r>
            <w:r w:rsidRPr="002523D0">
              <w:rPr>
                <w:i/>
                <w:iCs/>
                <w:sz w:val="20"/>
                <w:szCs w:val="20"/>
              </w:rPr>
              <w:t xml:space="preserve">глухейе </w:t>
            </w:r>
            <w:r w:rsidRPr="002523D0">
              <w:rPr>
                <w:sz w:val="20"/>
                <w:szCs w:val="20"/>
              </w:rPr>
              <w:t xml:space="preserve">(і </w:t>
            </w:r>
            <w:r w:rsidRPr="002523D0">
              <w:rPr>
                <w:i/>
                <w:iCs/>
                <w:sz w:val="20"/>
                <w:szCs w:val="20"/>
              </w:rPr>
              <w:t xml:space="preserve">глухойе), багатейе, блискучейе; малейе </w:t>
            </w:r>
            <w:r w:rsidRPr="002523D0">
              <w:rPr>
                <w:sz w:val="20"/>
                <w:szCs w:val="20"/>
              </w:rPr>
              <w:t xml:space="preserve">(і </w:t>
            </w:r>
            <w:r w:rsidRPr="002523D0">
              <w:rPr>
                <w:i/>
                <w:iCs/>
                <w:sz w:val="20"/>
                <w:szCs w:val="20"/>
              </w:rPr>
              <w:t>малойе), син'ейе, л'іетн'ейе, малейе</w:t>
            </w:r>
            <w:r w:rsidRPr="002523D0">
              <w:rPr>
                <w:sz w:val="20"/>
                <w:szCs w:val="20"/>
              </w:rPr>
              <w:t>.</w:t>
            </w:r>
          </w:p>
        </w:tc>
        <w:tc>
          <w:tcPr>
            <w:tcW w:w="3162" w:type="dxa"/>
          </w:tcPr>
          <w:p w:rsidR="001970C3" w:rsidRPr="002523D0" w:rsidRDefault="001970C3" w:rsidP="001B118A">
            <w:pPr>
              <w:shd w:val="clear" w:color="auto" w:fill="FFFFFF"/>
              <w:jc w:val="both"/>
              <w:rPr>
                <w:i/>
                <w:iCs/>
                <w:sz w:val="20"/>
                <w:szCs w:val="20"/>
              </w:rPr>
            </w:pPr>
            <w:r w:rsidRPr="002523D0">
              <w:rPr>
                <w:sz w:val="20"/>
                <w:szCs w:val="20"/>
              </w:rPr>
              <w:t>У твердій та м’якій групах – -</w:t>
            </w:r>
            <w:r w:rsidRPr="002523D0">
              <w:rPr>
                <w:b/>
                <w:i/>
                <w:sz w:val="20"/>
                <w:szCs w:val="20"/>
              </w:rPr>
              <w:t>иĭ</w:t>
            </w:r>
            <w:r w:rsidRPr="002523D0">
              <w:rPr>
                <w:sz w:val="20"/>
                <w:szCs w:val="20"/>
              </w:rPr>
              <w:t xml:space="preserve"> (у карпат. – -</w:t>
            </w:r>
            <w:r w:rsidRPr="002523D0">
              <w:rPr>
                <w:b/>
                <w:i/>
                <w:sz w:val="20"/>
                <w:szCs w:val="20"/>
              </w:rPr>
              <w:t>ыĭ</w:t>
            </w:r>
            <w:r w:rsidRPr="002523D0">
              <w:rPr>
                <w:sz w:val="20"/>
                <w:szCs w:val="20"/>
              </w:rPr>
              <w:t xml:space="preserve">): </w:t>
            </w:r>
            <w:r w:rsidRPr="002523D0">
              <w:rPr>
                <w:i/>
                <w:iCs/>
                <w:sz w:val="20"/>
                <w:szCs w:val="20"/>
              </w:rPr>
              <w:t>синиĭ, даўниĭ, верхниĭ, краĭниĭ, л'ітниĭ, житниĭ</w:t>
            </w:r>
            <w:r w:rsidRPr="002523D0">
              <w:rPr>
                <w:sz w:val="20"/>
                <w:szCs w:val="20"/>
              </w:rPr>
              <w:t xml:space="preserve">. У сх.-карп, з обниженою артикуляцією звука </w:t>
            </w:r>
            <w:r w:rsidRPr="002523D0">
              <w:rPr>
                <w:b/>
                <w:sz w:val="20"/>
                <w:szCs w:val="20"/>
              </w:rPr>
              <w:t>[и]</w:t>
            </w:r>
            <w:r w:rsidRPr="002523D0">
              <w:rPr>
                <w:sz w:val="20"/>
                <w:szCs w:val="20"/>
              </w:rPr>
              <w:t>, -</w:t>
            </w:r>
            <w:r w:rsidRPr="002523D0">
              <w:rPr>
                <w:b/>
                <w:i/>
                <w:sz w:val="20"/>
                <w:szCs w:val="20"/>
              </w:rPr>
              <w:t>ий→-ей, -е</w:t>
            </w:r>
            <w:r w:rsidRPr="002523D0">
              <w:rPr>
                <w:b/>
                <w:i/>
                <w:sz w:val="20"/>
                <w:szCs w:val="20"/>
                <w:vertAlign w:val="superscript"/>
              </w:rPr>
              <w:t>и</w:t>
            </w:r>
            <w:r w:rsidRPr="002523D0">
              <w:rPr>
                <w:b/>
                <w:i/>
                <w:sz w:val="20"/>
                <w:szCs w:val="20"/>
              </w:rPr>
              <w:t>й</w:t>
            </w:r>
            <w:r w:rsidRPr="002523D0">
              <w:rPr>
                <w:sz w:val="20"/>
                <w:szCs w:val="20"/>
              </w:rPr>
              <w:t xml:space="preserve">: </w:t>
            </w:r>
            <w:r w:rsidRPr="002523D0">
              <w:rPr>
                <w:i/>
                <w:iCs/>
                <w:sz w:val="20"/>
                <w:szCs w:val="20"/>
              </w:rPr>
              <w:t>б’іле</w:t>
            </w:r>
            <w:r w:rsidRPr="002523D0">
              <w:rPr>
                <w:i/>
                <w:iCs/>
                <w:sz w:val="20"/>
                <w:szCs w:val="20"/>
                <w:vertAlign w:val="superscript"/>
              </w:rPr>
              <w:t>и</w:t>
            </w:r>
            <w:r w:rsidRPr="002523D0">
              <w:rPr>
                <w:i/>
                <w:iCs/>
                <w:sz w:val="20"/>
                <w:szCs w:val="20"/>
              </w:rPr>
              <w:t>ĭ, добре</w:t>
            </w:r>
            <w:r w:rsidRPr="002523D0">
              <w:rPr>
                <w:i/>
                <w:iCs/>
                <w:sz w:val="20"/>
                <w:szCs w:val="20"/>
                <w:vertAlign w:val="superscript"/>
              </w:rPr>
              <w:t>и</w:t>
            </w:r>
            <w:r w:rsidRPr="002523D0">
              <w:rPr>
                <w:i/>
                <w:iCs/>
                <w:sz w:val="20"/>
                <w:szCs w:val="20"/>
              </w:rPr>
              <w:t>ĭ, мале</w:t>
            </w:r>
            <w:r w:rsidRPr="002523D0">
              <w:rPr>
                <w:i/>
                <w:iCs/>
                <w:sz w:val="20"/>
                <w:szCs w:val="20"/>
                <w:vertAlign w:val="superscript"/>
              </w:rPr>
              <w:t>и</w:t>
            </w:r>
            <w:r w:rsidRPr="002523D0">
              <w:rPr>
                <w:i/>
                <w:iCs/>
                <w:sz w:val="20"/>
                <w:szCs w:val="20"/>
              </w:rPr>
              <w:t>ĭ, мо</w:t>
            </w:r>
            <w:r w:rsidRPr="002523D0">
              <w:rPr>
                <w:i/>
                <w:iCs/>
                <w:sz w:val="20"/>
                <w:szCs w:val="20"/>
                <w:vertAlign w:val="superscript"/>
              </w:rPr>
              <w:t>у</w:t>
            </w:r>
            <w:r w:rsidRPr="002523D0">
              <w:rPr>
                <w:i/>
                <w:iCs/>
                <w:sz w:val="20"/>
                <w:szCs w:val="20"/>
              </w:rPr>
              <w:t>ло</w:t>
            </w:r>
            <w:r w:rsidRPr="002523D0">
              <w:rPr>
                <w:i/>
                <w:iCs/>
                <w:sz w:val="20"/>
                <w:szCs w:val="20"/>
                <w:vertAlign w:val="superscript"/>
              </w:rPr>
              <w:t>у</w:t>
            </w:r>
            <w:r w:rsidRPr="002523D0">
              <w:rPr>
                <w:i/>
                <w:iCs/>
                <w:sz w:val="20"/>
                <w:szCs w:val="20"/>
              </w:rPr>
              <w:t>деĭ</w:t>
            </w:r>
            <w:r w:rsidRPr="002523D0">
              <w:rPr>
                <w:sz w:val="20"/>
                <w:szCs w:val="20"/>
              </w:rPr>
              <w:t xml:space="preserve">. У наддністр.: </w:t>
            </w:r>
            <w:r w:rsidRPr="002523D0">
              <w:rPr>
                <w:i/>
                <w:iCs/>
                <w:sz w:val="20"/>
                <w:szCs w:val="20"/>
              </w:rPr>
              <w:t>зи</w:t>
            </w:r>
            <w:r w:rsidRPr="002523D0">
              <w:rPr>
                <w:i/>
                <w:iCs/>
                <w:sz w:val="20"/>
                <w:szCs w:val="20"/>
                <w:vertAlign w:val="superscript"/>
              </w:rPr>
              <w:t>е</w:t>
            </w:r>
            <w:r w:rsidRPr="002523D0">
              <w:rPr>
                <w:i/>
                <w:iCs/>
                <w:sz w:val="20"/>
                <w:szCs w:val="20"/>
              </w:rPr>
              <w:t>лен'і дуп, б’іл'і сн'іх, здуров’і хлоп.</w:t>
            </w:r>
          </w:p>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е</w:t>
            </w:r>
            <w:r w:rsidRPr="002523D0">
              <w:rPr>
                <w:sz w:val="20"/>
                <w:szCs w:val="20"/>
              </w:rPr>
              <w:t xml:space="preserve">: </w:t>
            </w:r>
            <w:r w:rsidRPr="002523D0">
              <w:rPr>
                <w:i/>
                <w:iCs/>
                <w:sz w:val="20"/>
                <w:szCs w:val="20"/>
              </w:rPr>
              <w:t>молоде, широке, син'е, л'ітн'е, домашне, даўне</w:t>
            </w:r>
            <w:r w:rsidRPr="002523D0">
              <w:rPr>
                <w:sz w:val="20"/>
                <w:szCs w:val="20"/>
              </w:rPr>
              <w:t>.</w:t>
            </w:r>
          </w:p>
          <w:p w:rsidR="001970C3" w:rsidRPr="002523D0" w:rsidRDefault="001970C3" w:rsidP="001B118A">
            <w:pPr>
              <w:shd w:val="clear" w:color="auto" w:fill="FFFFFF"/>
              <w:jc w:val="both"/>
              <w:rPr>
                <w:sz w:val="20"/>
                <w:szCs w:val="20"/>
              </w:rPr>
            </w:pPr>
            <w:r w:rsidRPr="002523D0">
              <w:rPr>
                <w:sz w:val="20"/>
                <w:szCs w:val="20"/>
              </w:rPr>
              <w:t>У карп. – -</w:t>
            </w:r>
            <w:r w:rsidRPr="002523D0">
              <w:rPr>
                <w:b/>
                <w:i/>
                <w:sz w:val="20"/>
                <w:szCs w:val="20"/>
              </w:rPr>
              <w:t>ойе</w:t>
            </w:r>
            <w:r w:rsidRPr="002523D0">
              <w:rPr>
                <w:sz w:val="20"/>
                <w:szCs w:val="20"/>
              </w:rPr>
              <w:t xml:space="preserve">: </w:t>
            </w:r>
            <w:r w:rsidRPr="002523D0">
              <w:rPr>
                <w:i/>
                <w:iCs/>
                <w:sz w:val="20"/>
                <w:szCs w:val="20"/>
              </w:rPr>
              <w:t xml:space="preserve">доброй'е, доўгой'е </w:t>
            </w:r>
            <w:r w:rsidRPr="002523D0">
              <w:rPr>
                <w:iCs/>
                <w:sz w:val="20"/>
                <w:szCs w:val="20"/>
              </w:rPr>
              <w:t>або</w:t>
            </w:r>
            <w:r w:rsidRPr="002523D0">
              <w:rPr>
                <w:sz w:val="20"/>
                <w:szCs w:val="20"/>
              </w:rPr>
              <w:t xml:space="preserve"> усічені форми з кінцевим </w:t>
            </w:r>
            <w:r w:rsidRPr="002523D0">
              <w:rPr>
                <w:b/>
                <w:sz w:val="20"/>
                <w:szCs w:val="20"/>
              </w:rPr>
              <w:t>[е]</w:t>
            </w:r>
            <w:r w:rsidRPr="002523D0">
              <w:rPr>
                <w:sz w:val="20"/>
                <w:szCs w:val="20"/>
              </w:rPr>
              <w:t xml:space="preserve">: </w:t>
            </w:r>
            <w:r w:rsidRPr="002523D0">
              <w:rPr>
                <w:i/>
                <w:iCs/>
                <w:sz w:val="20"/>
                <w:szCs w:val="20"/>
              </w:rPr>
              <w:t>доброĭ, фаĭноĭ, н'імоĭ, син'оĭ.</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 xml:space="preserve">Родо-вий </w:t>
            </w:r>
          </w:p>
        </w:tc>
        <w:tc>
          <w:tcPr>
            <w:tcW w:w="3162" w:type="dxa"/>
          </w:tcPr>
          <w:p w:rsidR="001970C3" w:rsidRPr="002523D0" w:rsidRDefault="001970C3" w:rsidP="001B118A">
            <w:pPr>
              <w:jc w:val="both"/>
              <w:rPr>
                <w:i/>
                <w:iCs/>
                <w:sz w:val="20"/>
                <w:szCs w:val="20"/>
              </w:rPr>
            </w:pPr>
            <w:r w:rsidRPr="002523D0">
              <w:rPr>
                <w:sz w:val="20"/>
                <w:szCs w:val="20"/>
              </w:rPr>
              <w:t>Флексія -</w:t>
            </w:r>
            <w:r w:rsidRPr="002523D0">
              <w:rPr>
                <w:b/>
                <w:i/>
                <w:sz w:val="20"/>
                <w:szCs w:val="20"/>
              </w:rPr>
              <w:t>ого:</w:t>
            </w:r>
            <w:r w:rsidRPr="002523D0">
              <w:rPr>
                <w:i/>
                <w:iCs/>
                <w:sz w:val="20"/>
                <w:szCs w:val="20"/>
              </w:rPr>
              <w:t xml:space="preserve">доброго, син'ого. </w:t>
            </w:r>
          </w:p>
          <w:p w:rsidR="001970C3" w:rsidRPr="002523D0" w:rsidRDefault="001970C3" w:rsidP="001B118A">
            <w:pPr>
              <w:jc w:val="both"/>
              <w:rPr>
                <w:sz w:val="20"/>
                <w:szCs w:val="20"/>
              </w:rPr>
            </w:pP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ого:</w:t>
            </w:r>
            <w:r w:rsidRPr="002523D0">
              <w:rPr>
                <w:i/>
                <w:iCs/>
                <w:sz w:val="20"/>
                <w:szCs w:val="20"/>
              </w:rPr>
              <w:t xml:space="preserve">нового, кривого, л'ітн'ого; </w:t>
            </w:r>
            <w:r w:rsidRPr="002523D0">
              <w:rPr>
                <w:sz w:val="20"/>
                <w:szCs w:val="20"/>
              </w:rPr>
              <w:t>у правобер-поліс. – -</w:t>
            </w:r>
            <w:r w:rsidRPr="002523D0">
              <w:rPr>
                <w:b/>
                <w:i/>
                <w:sz w:val="20"/>
                <w:szCs w:val="20"/>
              </w:rPr>
              <w:t>его</w:t>
            </w:r>
            <w:r w:rsidRPr="002523D0">
              <w:rPr>
                <w:sz w:val="20"/>
                <w:szCs w:val="20"/>
              </w:rPr>
              <w:t xml:space="preserve">: </w:t>
            </w:r>
            <w:r w:rsidRPr="002523D0">
              <w:rPr>
                <w:i/>
                <w:iCs/>
                <w:sz w:val="20"/>
                <w:szCs w:val="20"/>
              </w:rPr>
              <w:t>с'ін'его, ос'ін':его, вес'іен':его</w:t>
            </w:r>
            <w:r w:rsidRPr="002523D0">
              <w:rPr>
                <w:sz w:val="20"/>
                <w:szCs w:val="20"/>
              </w:rPr>
              <w:t>.</w:t>
            </w:r>
          </w:p>
          <w:p w:rsidR="001970C3" w:rsidRPr="002523D0" w:rsidRDefault="001970C3" w:rsidP="001B118A">
            <w:pPr>
              <w:jc w:val="both"/>
              <w:rPr>
                <w:sz w:val="20"/>
                <w:szCs w:val="20"/>
              </w:rPr>
            </w:pP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ого:</w:t>
            </w:r>
            <w:r w:rsidRPr="002523D0">
              <w:rPr>
                <w:i/>
                <w:iCs/>
                <w:sz w:val="20"/>
                <w:szCs w:val="20"/>
              </w:rPr>
              <w:t>сивого, зеленого, л'ітн'ого.</w:t>
            </w:r>
          </w:p>
        </w:tc>
      </w:tr>
      <w:tr w:rsidR="001970C3" w:rsidRPr="002523D0" w:rsidTr="001B118A">
        <w:trPr>
          <w:trHeight w:val="833"/>
        </w:trPr>
        <w:tc>
          <w:tcPr>
            <w:tcW w:w="828" w:type="dxa"/>
          </w:tcPr>
          <w:p w:rsidR="001970C3" w:rsidRPr="002523D0" w:rsidRDefault="001970C3" w:rsidP="0081522A">
            <w:pPr>
              <w:rPr>
                <w:b/>
                <w:sz w:val="18"/>
                <w:szCs w:val="18"/>
              </w:rPr>
            </w:pPr>
            <w:r w:rsidRPr="002523D0">
              <w:rPr>
                <w:b/>
                <w:sz w:val="18"/>
                <w:szCs w:val="18"/>
              </w:rPr>
              <w:t>Давальний</w:t>
            </w:r>
          </w:p>
        </w:tc>
        <w:tc>
          <w:tcPr>
            <w:tcW w:w="3162"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ому:</w:t>
            </w:r>
            <w:r w:rsidRPr="002523D0">
              <w:rPr>
                <w:i/>
                <w:iCs/>
                <w:sz w:val="20"/>
                <w:szCs w:val="20"/>
              </w:rPr>
              <w:t xml:space="preserve"> доброму, молодому, нижн'ому</w:t>
            </w:r>
            <w:r w:rsidRPr="002523D0">
              <w:rPr>
                <w:sz w:val="20"/>
                <w:szCs w:val="20"/>
              </w:rPr>
              <w:t>.</w:t>
            </w:r>
          </w:p>
          <w:p w:rsidR="001970C3" w:rsidRPr="002523D0" w:rsidRDefault="001970C3" w:rsidP="001B118A">
            <w:pPr>
              <w:shd w:val="clear" w:color="auto" w:fill="FFFFFF"/>
              <w:jc w:val="both"/>
              <w:rPr>
                <w:sz w:val="20"/>
                <w:szCs w:val="20"/>
              </w:rPr>
            </w:pPr>
          </w:p>
        </w:tc>
        <w:tc>
          <w:tcPr>
            <w:tcW w:w="3162"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ому:</w:t>
            </w:r>
            <w:r w:rsidRPr="002523D0">
              <w:rPr>
                <w:i/>
                <w:iCs/>
                <w:sz w:val="20"/>
                <w:szCs w:val="20"/>
              </w:rPr>
              <w:t xml:space="preserve"> кривому, новому, син'ому</w:t>
            </w:r>
            <w:r w:rsidRPr="002523D0">
              <w:rPr>
                <w:sz w:val="20"/>
                <w:szCs w:val="20"/>
              </w:rPr>
              <w:t>.</w:t>
            </w:r>
          </w:p>
          <w:p w:rsidR="001970C3" w:rsidRPr="002523D0" w:rsidRDefault="001970C3" w:rsidP="001B118A">
            <w:pPr>
              <w:jc w:val="both"/>
              <w:rPr>
                <w:sz w:val="20"/>
                <w:szCs w:val="20"/>
              </w:rPr>
            </w:pPr>
          </w:p>
        </w:tc>
        <w:tc>
          <w:tcPr>
            <w:tcW w:w="3162" w:type="dxa"/>
          </w:tcPr>
          <w:p w:rsidR="001970C3" w:rsidRPr="002523D0" w:rsidRDefault="001970C3" w:rsidP="001B118A">
            <w:pPr>
              <w:shd w:val="clear" w:color="auto" w:fill="FFFFFF"/>
              <w:jc w:val="both"/>
              <w:rPr>
                <w:sz w:val="20"/>
                <w:szCs w:val="20"/>
              </w:rPr>
            </w:pPr>
            <w:r w:rsidRPr="002523D0">
              <w:rPr>
                <w:sz w:val="20"/>
                <w:szCs w:val="20"/>
              </w:rPr>
              <w:t>Флексія -</w:t>
            </w:r>
            <w:r w:rsidRPr="002523D0">
              <w:rPr>
                <w:b/>
                <w:i/>
                <w:sz w:val="20"/>
                <w:szCs w:val="20"/>
              </w:rPr>
              <w:t>ому:</w:t>
            </w:r>
            <w:r w:rsidRPr="002523D0">
              <w:rPr>
                <w:i/>
                <w:iCs/>
                <w:sz w:val="20"/>
                <w:szCs w:val="20"/>
              </w:rPr>
              <w:t xml:space="preserve"> зеленому, л'ітн'ому</w:t>
            </w:r>
            <w:r w:rsidRPr="002523D0">
              <w:rPr>
                <w:sz w:val="20"/>
                <w:szCs w:val="20"/>
              </w:rPr>
              <w:t>.</w:t>
            </w:r>
          </w:p>
          <w:p w:rsidR="001970C3" w:rsidRPr="002523D0" w:rsidRDefault="001970C3" w:rsidP="001B118A">
            <w:pPr>
              <w:jc w:val="both"/>
              <w:rPr>
                <w:sz w:val="20"/>
                <w:szCs w:val="20"/>
              </w:rPr>
            </w:pPr>
            <w:r w:rsidRPr="002523D0">
              <w:rPr>
                <w:sz w:val="20"/>
                <w:szCs w:val="20"/>
              </w:rPr>
              <w:t>У діалектах із сильним уканням – -</w:t>
            </w:r>
            <w:r w:rsidRPr="002523D0">
              <w:rPr>
                <w:b/>
                <w:i/>
                <w:sz w:val="20"/>
                <w:szCs w:val="20"/>
              </w:rPr>
              <w:t>уму</w:t>
            </w:r>
            <w:r w:rsidRPr="002523D0">
              <w:rPr>
                <w:sz w:val="20"/>
                <w:szCs w:val="20"/>
              </w:rPr>
              <w:t xml:space="preserve">: </w:t>
            </w:r>
            <w:r w:rsidRPr="002523D0">
              <w:rPr>
                <w:i/>
                <w:iCs/>
                <w:sz w:val="20"/>
                <w:szCs w:val="20"/>
              </w:rPr>
              <w:t>добруму, син'уму.</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Знахід-ний</w:t>
            </w:r>
          </w:p>
        </w:tc>
        <w:tc>
          <w:tcPr>
            <w:tcW w:w="3162" w:type="dxa"/>
          </w:tcPr>
          <w:p w:rsidR="001970C3" w:rsidRPr="002523D0" w:rsidRDefault="001970C3" w:rsidP="001B118A">
            <w:pPr>
              <w:jc w:val="both"/>
              <w:rPr>
                <w:i/>
                <w:iCs/>
                <w:sz w:val="20"/>
                <w:szCs w:val="20"/>
              </w:rPr>
            </w:pPr>
            <w:r w:rsidRPr="002523D0">
              <w:rPr>
                <w:sz w:val="20"/>
                <w:szCs w:val="20"/>
              </w:rPr>
              <w:t>Флексія -</w:t>
            </w:r>
            <w:r w:rsidRPr="002523D0">
              <w:rPr>
                <w:b/>
                <w:i/>
                <w:sz w:val="20"/>
                <w:szCs w:val="20"/>
              </w:rPr>
              <w:t>ого:</w:t>
            </w:r>
            <w:r w:rsidRPr="002523D0">
              <w:rPr>
                <w:i/>
                <w:iCs/>
                <w:sz w:val="20"/>
                <w:szCs w:val="20"/>
              </w:rPr>
              <w:t xml:space="preserve">доброго, син'ого. </w:t>
            </w:r>
          </w:p>
          <w:p w:rsidR="001970C3" w:rsidRPr="002523D0" w:rsidRDefault="001970C3" w:rsidP="001B118A">
            <w:pPr>
              <w:jc w:val="both"/>
              <w:rPr>
                <w:sz w:val="20"/>
                <w:szCs w:val="20"/>
              </w:rPr>
            </w:pP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ого:</w:t>
            </w:r>
            <w:r w:rsidRPr="002523D0">
              <w:rPr>
                <w:i/>
                <w:iCs/>
                <w:sz w:val="20"/>
                <w:szCs w:val="20"/>
              </w:rPr>
              <w:t xml:space="preserve">нового, кривого, л'ітн'ого; </w:t>
            </w:r>
            <w:r w:rsidRPr="002523D0">
              <w:rPr>
                <w:sz w:val="20"/>
                <w:szCs w:val="20"/>
              </w:rPr>
              <w:t>у правобер-поліс. – -</w:t>
            </w:r>
            <w:r w:rsidRPr="002523D0">
              <w:rPr>
                <w:b/>
                <w:i/>
                <w:sz w:val="20"/>
                <w:szCs w:val="20"/>
              </w:rPr>
              <w:t>его</w:t>
            </w:r>
            <w:r w:rsidRPr="002523D0">
              <w:rPr>
                <w:sz w:val="20"/>
                <w:szCs w:val="20"/>
              </w:rPr>
              <w:t xml:space="preserve">: </w:t>
            </w:r>
            <w:r w:rsidRPr="002523D0">
              <w:rPr>
                <w:i/>
                <w:iCs/>
                <w:sz w:val="20"/>
                <w:szCs w:val="20"/>
              </w:rPr>
              <w:t>с'ін'его, ос'ін':его, вес'іен':его</w:t>
            </w:r>
            <w:r w:rsidRPr="002523D0">
              <w:rPr>
                <w:sz w:val="20"/>
                <w:szCs w:val="20"/>
              </w:rPr>
              <w:t>.</w:t>
            </w:r>
          </w:p>
          <w:p w:rsidR="001970C3" w:rsidRPr="002523D0" w:rsidRDefault="001970C3" w:rsidP="001B118A">
            <w:pPr>
              <w:jc w:val="both"/>
              <w:rPr>
                <w:sz w:val="20"/>
                <w:szCs w:val="20"/>
              </w:rPr>
            </w:pPr>
          </w:p>
        </w:tc>
        <w:tc>
          <w:tcPr>
            <w:tcW w:w="3162" w:type="dxa"/>
          </w:tcPr>
          <w:p w:rsidR="001970C3" w:rsidRPr="002523D0" w:rsidRDefault="001970C3" w:rsidP="001B118A">
            <w:pPr>
              <w:jc w:val="both"/>
              <w:rPr>
                <w:sz w:val="20"/>
                <w:szCs w:val="20"/>
              </w:rPr>
            </w:pPr>
            <w:r w:rsidRPr="002523D0">
              <w:rPr>
                <w:sz w:val="20"/>
                <w:szCs w:val="20"/>
              </w:rPr>
              <w:t>Флексія -</w:t>
            </w:r>
            <w:r w:rsidRPr="002523D0">
              <w:rPr>
                <w:b/>
                <w:i/>
                <w:sz w:val="20"/>
                <w:szCs w:val="20"/>
              </w:rPr>
              <w:t>ого:</w:t>
            </w:r>
            <w:r w:rsidRPr="002523D0">
              <w:rPr>
                <w:i/>
                <w:iCs/>
                <w:sz w:val="20"/>
                <w:szCs w:val="20"/>
              </w:rPr>
              <w:t>сивого, зеленого, л'ітн'ого.</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Ору-дний</w:t>
            </w:r>
          </w:p>
        </w:tc>
        <w:tc>
          <w:tcPr>
            <w:tcW w:w="3162" w:type="dxa"/>
          </w:tcPr>
          <w:p w:rsidR="001970C3" w:rsidRPr="002523D0" w:rsidRDefault="001970C3" w:rsidP="001B118A">
            <w:pPr>
              <w:jc w:val="both"/>
              <w:rPr>
                <w:sz w:val="20"/>
                <w:szCs w:val="20"/>
              </w:rPr>
            </w:pPr>
            <w:r w:rsidRPr="002523D0">
              <w:rPr>
                <w:sz w:val="20"/>
                <w:szCs w:val="20"/>
              </w:rPr>
              <w:t xml:space="preserve">Флексії </w:t>
            </w:r>
            <w:r w:rsidRPr="002523D0">
              <w:rPr>
                <w:b/>
                <w:bCs/>
                <w:sz w:val="20"/>
                <w:szCs w:val="20"/>
              </w:rPr>
              <w:t>-</w:t>
            </w:r>
            <w:r w:rsidRPr="002523D0">
              <w:rPr>
                <w:b/>
                <w:bCs/>
                <w:i/>
                <w:sz w:val="20"/>
                <w:szCs w:val="20"/>
              </w:rPr>
              <w:t>им, -ім</w:t>
            </w:r>
            <w:r w:rsidRPr="002523D0">
              <w:rPr>
                <w:sz w:val="20"/>
                <w:szCs w:val="20"/>
              </w:rPr>
              <w:t xml:space="preserve">: </w:t>
            </w:r>
            <w:r w:rsidRPr="002523D0">
              <w:rPr>
                <w:i/>
                <w:iCs/>
                <w:sz w:val="20"/>
                <w:szCs w:val="20"/>
              </w:rPr>
              <w:t>добрим, нижн'ім</w:t>
            </w:r>
            <w:r w:rsidRPr="002523D0">
              <w:rPr>
                <w:sz w:val="20"/>
                <w:szCs w:val="20"/>
              </w:rPr>
              <w:t>.</w:t>
            </w:r>
          </w:p>
          <w:p w:rsidR="001970C3" w:rsidRPr="002523D0" w:rsidRDefault="001970C3" w:rsidP="001B118A">
            <w:pPr>
              <w:jc w:val="both"/>
              <w:rPr>
                <w:i/>
                <w:iCs/>
                <w:sz w:val="20"/>
                <w:szCs w:val="20"/>
              </w:rPr>
            </w:pPr>
          </w:p>
        </w:tc>
        <w:tc>
          <w:tcPr>
            <w:tcW w:w="3162" w:type="dxa"/>
          </w:tcPr>
          <w:p w:rsidR="001970C3" w:rsidRPr="002523D0" w:rsidRDefault="001970C3" w:rsidP="001B118A">
            <w:pPr>
              <w:jc w:val="both"/>
              <w:rPr>
                <w:sz w:val="20"/>
                <w:szCs w:val="20"/>
              </w:rPr>
            </w:pPr>
            <w:r w:rsidRPr="002523D0">
              <w:rPr>
                <w:sz w:val="20"/>
                <w:szCs w:val="20"/>
              </w:rPr>
              <w:t xml:space="preserve">Флексії </w:t>
            </w:r>
            <w:r w:rsidRPr="002523D0">
              <w:rPr>
                <w:b/>
                <w:bCs/>
                <w:sz w:val="20"/>
                <w:szCs w:val="20"/>
              </w:rPr>
              <w:t>-</w:t>
            </w:r>
            <w:r w:rsidRPr="002523D0">
              <w:rPr>
                <w:b/>
                <w:bCs/>
                <w:i/>
                <w:sz w:val="20"/>
                <w:szCs w:val="20"/>
              </w:rPr>
              <w:t>им, -ім</w:t>
            </w:r>
            <w:r w:rsidRPr="002523D0">
              <w:rPr>
                <w:sz w:val="20"/>
                <w:szCs w:val="20"/>
              </w:rPr>
              <w:t xml:space="preserve">: </w:t>
            </w:r>
            <w:r w:rsidRPr="002523D0">
              <w:rPr>
                <w:i/>
                <w:iCs/>
                <w:sz w:val="20"/>
                <w:szCs w:val="20"/>
              </w:rPr>
              <w:t>великим, житн'ім</w:t>
            </w:r>
            <w:r w:rsidRPr="002523D0">
              <w:rPr>
                <w:sz w:val="20"/>
                <w:szCs w:val="20"/>
              </w:rPr>
              <w:t>.</w:t>
            </w:r>
          </w:p>
        </w:tc>
        <w:tc>
          <w:tcPr>
            <w:tcW w:w="3162" w:type="dxa"/>
          </w:tcPr>
          <w:p w:rsidR="001970C3" w:rsidRPr="002523D0" w:rsidRDefault="001970C3" w:rsidP="001B118A">
            <w:pPr>
              <w:jc w:val="both"/>
              <w:rPr>
                <w:sz w:val="20"/>
                <w:szCs w:val="20"/>
              </w:rPr>
            </w:pPr>
            <w:r w:rsidRPr="002523D0">
              <w:rPr>
                <w:sz w:val="20"/>
                <w:szCs w:val="20"/>
              </w:rPr>
              <w:t xml:space="preserve">Флексії </w:t>
            </w:r>
            <w:r w:rsidRPr="002523D0">
              <w:rPr>
                <w:b/>
                <w:bCs/>
                <w:sz w:val="20"/>
                <w:szCs w:val="20"/>
              </w:rPr>
              <w:t>-</w:t>
            </w:r>
            <w:r w:rsidRPr="002523D0">
              <w:rPr>
                <w:b/>
                <w:bCs/>
                <w:i/>
                <w:sz w:val="20"/>
                <w:szCs w:val="20"/>
              </w:rPr>
              <w:t xml:space="preserve">им, </w:t>
            </w:r>
            <w:r w:rsidRPr="002523D0">
              <w:rPr>
                <w:bCs/>
                <w:sz w:val="20"/>
                <w:szCs w:val="20"/>
              </w:rPr>
              <w:t xml:space="preserve">рідше </w:t>
            </w:r>
            <w:r w:rsidRPr="002523D0">
              <w:rPr>
                <w:b/>
                <w:bCs/>
                <w:i/>
                <w:sz w:val="20"/>
                <w:szCs w:val="20"/>
              </w:rPr>
              <w:t>-ім</w:t>
            </w:r>
            <w:r w:rsidRPr="002523D0">
              <w:rPr>
                <w:b/>
                <w:bCs/>
                <w:sz w:val="20"/>
                <w:szCs w:val="20"/>
              </w:rPr>
              <w:t xml:space="preserve">, </w:t>
            </w:r>
            <w:r w:rsidRPr="002523D0">
              <w:rPr>
                <w:sz w:val="20"/>
                <w:szCs w:val="20"/>
              </w:rPr>
              <w:t xml:space="preserve">а в карп. – </w:t>
            </w:r>
            <w:r w:rsidRPr="002523D0">
              <w:rPr>
                <w:b/>
                <w:bCs/>
                <w:sz w:val="20"/>
                <w:szCs w:val="20"/>
              </w:rPr>
              <w:t>-</w:t>
            </w:r>
            <w:r w:rsidRPr="002523D0">
              <w:rPr>
                <w:b/>
                <w:bCs/>
                <w:i/>
                <w:sz w:val="20"/>
                <w:szCs w:val="20"/>
              </w:rPr>
              <w:t>ым</w:t>
            </w:r>
            <w:r w:rsidRPr="002523D0">
              <w:rPr>
                <w:sz w:val="20"/>
                <w:szCs w:val="20"/>
              </w:rPr>
              <w:t xml:space="preserve">: </w:t>
            </w:r>
            <w:r w:rsidRPr="002523D0">
              <w:rPr>
                <w:i/>
                <w:sz w:val="20"/>
                <w:szCs w:val="20"/>
              </w:rPr>
              <w:t>св’іжим</w:t>
            </w:r>
            <w:r w:rsidRPr="002523D0">
              <w:rPr>
                <w:sz w:val="20"/>
                <w:szCs w:val="20"/>
              </w:rPr>
              <w:t xml:space="preserve">, </w:t>
            </w:r>
            <w:r w:rsidRPr="002523D0">
              <w:rPr>
                <w:i/>
                <w:sz w:val="20"/>
                <w:szCs w:val="20"/>
              </w:rPr>
              <w:t xml:space="preserve">двердим, </w:t>
            </w:r>
            <w:r w:rsidRPr="002523D0">
              <w:rPr>
                <w:i/>
                <w:iCs/>
                <w:sz w:val="20"/>
                <w:szCs w:val="20"/>
              </w:rPr>
              <w:t>синим, син'ім</w:t>
            </w:r>
            <w:r w:rsidRPr="002523D0">
              <w:rPr>
                <w:sz w:val="20"/>
                <w:szCs w:val="20"/>
              </w:rPr>
              <w:t>,</w:t>
            </w:r>
            <w:r w:rsidRPr="002523D0">
              <w:rPr>
                <w:i/>
                <w:iCs/>
                <w:sz w:val="20"/>
                <w:szCs w:val="20"/>
              </w:rPr>
              <w:t xml:space="preserve"> добр</w:t>
            </w:r>
            <w:r w:rsidRPr="002523D0">
              <w:rPr>
                <w:b/>
                <w:bCs/>
                <w:i/>
                <w:sz w:val="20"/>
                <w:szCs w:val="20"/>
              </w:rPr>
              <w:t>ы</w:t>
            </w:r>
            <w:r w:rsidRPr="002523D0">
              <w:rPr>
                <w:i/>
                <w:iCs/>
                <w:sz w:val="20"/>
                <w:szCs w:val="20"/>
              </w:rPr>
              <w:t>м.</w:t>
            </w:r>
          </w:p>
        </w:tc>
      </w:tr>
      <w:tr w:rsidR="001970C3" w:rsidRPr="002523D0" w:rsidTr="001B118A">
        <w:tc>
          <w:tcPr>
            <w:tcW w:w="828" w:type="dxa"/>
          </w:tcPr>
          <w:p w:rsidR="001970C3" w:rsidRPr="002523D0" w:rsidRDefault="001970C3" w:rsidP="0081522A">
            <w:pPr>
              <w:rPr>
                <w:b/>
                <w:sz w:val="18"/>
                <w:szCs w:val="18"/>
              </w:rPr>
            </w:pPr>
            <w:r w:rsidRPr="002523D0">
              <w:rPr>
                <w:b/>
                <w:sz w:val="18"/>
                <w:szCs w:val="18"/>
              </w:rPr>
              <w:t>Місце-вий</w:t>
            </w:r>
          </w:p>
        </w:tc>
        <w:tc>
          <w:tcPr>
            <w:tcW w:w="3162" w:type="dxa"/>
          </w:tcPr>
          <w:p w:rsidR="001970C3" w:rsidRPr="002523D0" w:rsidRDefault="001970C3" w:rsidP="001B118A">
            <w:pPr>
              <w:shd w:val="clear" w:color="auto" w:fill="FFFFFF"/>
              <w:jc w:val="both"/>
              <w:rPr>
                <w:sz w:val="20"/>
                <w:szCs w:val="20"/>
              </w:rPr>
            </w:pPr>
            <w:r w:rsidRPr="002523D0">
              <w:rPr>
                <w:sz w:val="20"/>
                <w:szCs w:val="20"/>
              </w:rPr>
              <w:t xml:space="preserve">Паралельні форми </w:t>
            </w:r>
            <w:r w:rsidRPr="002523D0">
              <w:rPr>
                <w:b/>
                <w:i/>
                <w:sz w:val="20"/>
                <w:szCs w:val="20"/>
              </w:rPr>
              <w:t>-ому / -ім</w:t>
            </w:r>
            <w:r w:rsidRPr="002523D0">
              <w:rPr>
                <w:sz w:val="20"/>
                <w:szCs w:val="20"/>
              </w:rPr>
              <w:t xml:space="preserve">: </w:t>
            </w:r>
            <w:r w:rsidRPr="002523D0">
              <w:rPr>
                <w:i/>
                <w:sz w:val="20"/>
                <w:szCs w:val="20"/>
              </w:rPr>
              <w:t>на</w:t>
            </w:r>
            <w:r w:rsidRPr="002523D0">
              <w:rPr>
                <w:i/>
                <w:iCs/>
                <w:sz w:val="20"/>
                <w:szCs w:val="20"/>
              </w:rPr>
              <w:t>доброму –на добр'ім, на син'ому –на син'ім.</w:t>
            </w:r>
          </w:p>
        </w:tc>
        <w:tc>
          <w:tcPr>
            <w:tcW w:w="3162" w:type="dxa"/>
          </w:tcPr>
          <w:p w:rsidR="001970C3" w:rsidRPr="002523D0" w:rsidRDefault="001970C3" w:rsidP="001B118A">
            <w:pPr>
              <w:jc w:val="both"/>
              <w:rPr>
                <w:sz w:val="20"/>
                <w:szCs w:val="20"/>
              </w:rPr>
            </w:pPr>
            <w:r w:rsidRPr="002523D0">
              <w:rPr>
                <w:sz w:val="20"/>
                <w:szCs w:val="20"/>
              </w:rPr>
              <w:t xml:space="preserve">Паралельні форми </w:t>
            </w:r>
            <w:r w:rsidRPr="002523D0">
              <w:rPr>
                <w:b/>
                <w:i/>
                <w:sz w:val="20"/>
                <w:szCs w:val="20"/>
              </w:rPr>
              <w:t>-ому / -ім</w:t>
            </w:r>
            <w:r w:rsidRPr="002523D0">
              <w:rPr>
                <w:sz w:val="20"/>
                <w:szCs w:val="20"/>
              </w:rPr>
              <w:t xml:space="preserve">: </w:t>
            </w:r>
            <w:r w:rsidRPr="002523D0">
              <w:rPr>
                <w:i/>
                <w:iCs/>
                <w:sz w:val="20"/>
                <w:szCs w:val="20"/>
              </w:rPr>
              <w:t xml:space="preserve">на молодому –на молод'ім, на нижн'ому –на нижн'ім; </w:t>
            </w:r>
            <w:r w:rsidRPr="002523D0">
              <w:rPr>
                <w:sz w:val="20"/>
                <w:szCs w:val="20"/>
              </w:rPr>
              <w:t>-</w:t>
            </w:r>
            <w:r w:rsidRPr="002523D0">
              <w:rPr>
                <w:b/>
                <w:i/>
                <w:sz w:val="20"/>
                <w:szCs w:val="20"/>
              </w:rPr>
              <w:t>уом, -ум</w:t>
            </w:r>
            <w:r w:rsidRPr="002523D0">
              <w:rPr>
                <w:sz w:val="20"/>
                <w:szCs w:val="20"/>
              </w:rPr>
              <w:t xml:space="preserve"> (під наголосом): </w:t>
            </w:r>
            <w:r w:rsidRPr="002523D0">
              <w:rPr>
                <w:i/>
                <w:iCs/>
                <w:sz w:val="20"/>
                <w:szCs w:val="20"/>
              </w:rPr>
              <w:t>на тупуом, на чужуом, на кривум</w:t>
            </w:r>
            <w:r w:rsidRPr="002523D0">
              <w:rPr>
                <w:sz w:val="20"/>
                <w:szCs w:val="20"/>
              </w:rPr>
              <w:t>.</w:t>
            </w:r>
          </w:p>
        </w:tc>
        <w:tc>
          <w:tcPr>
            <w:tcW w:w="3162" w:type="dxa"/>
          </w:tcPr>
          <w:p w:rsidR="001970C3" w:rsidRPr="002523D0" w:rsidRDefault="001970C3" w:rsidP="001B118A">
            <w:pPr>
              <w:jc w:val="both"/>
              <w:rPr>
                <w:sz w:val="20"/>
                <w:szCs w:val="20"/>
              </w:rPr>
            </w:pPr>
            <w:r w:rsidRPr="002523D0">
              <w:rPr>
                <w:sz w:val="20"/>
                <w:szCs w:val="20"/>
              </w:rPr>
              <w:t xml:space="preserve">Паралельні форми </w:t>
            </w:r>
            <w:r w:rsidRPr="002523D0">
              <w:rPr>
                <w:b/>
                <w:i/>
                <w:sz w:val="20"/>
                <w:szCs w:val="20"/>
              </w:rPr>
              <w:t>-ому / -ім</w:t>
            </w:r>
            <w:r w:rsidRPr="002523D0">
              <w:rPr>
                <w:sz w:val="20"/>
                <w:szCs w:val="20"/>
              </w:rPr>
              <w:t xml:space="preserve">: </w:t>
            </w:r>
            <w:r w:rsidRPr="002523D0">
              <w:rPr>
                <w:i/>
                <w:sz w:val="20"/>
                <w:szCs w:val="20"/>
              </w:rPr>
              <w:t>на</w:t>
            </w:r>
            <w:r w:rsidRPr="002523D0">
              <w:rPr>
                <w:i/>
                <w:iCs/>
                <w:sz w:val="20"/>
                <w:szCs w:val="20"/>
              </w:rPr>
              <w:t>гарному –на гарн'ім, на верхн'ому –на верхн'ім; у</w:t>
            </w:r>
            <w:r w:rsidRPr="002523D0">
              <w:rPr>
                <w:sz w:val="20"/>
                <w:szCs w:val="20"/>
              </w:rPr>
              <w:t xml:space="preserve"> карп. – -</w:t>
            </w:r>
            <w:r w:rsidRPr="002523D0">
              <w:rPr>
                <w:b/>
                <w:i/>
                <w:sz w:val="20"/>
                <w:szCs w:val="20"/>
              </w:rPr>
              <w:t>ум, -ÿм</w:t>
            </w:r>
            <w:r w:rsidRPr="002523D0">
              <w:rPr>
                <w:sz w:val="20"/>
                <w:szCs w:val="20"/>
              </w:rPr>
              <w:t xml:space="preserve">: </w:t>
            </w:r>
            <w:r w:rsidRPr="002523D0">
              <w:rPr>
                <w:i/>
                <w:iCs/>
                <w:sz w:val="20"/>
                <w:szCs w:val="20"/>
              </w:rPr>
              <w:t>на добрум, на файнум, на син'</w:t>
            </w:r>
            <w:r w:rsidRPr="002523D0">
              <w:rPr>
                <w:i/>
                <w:sz w:val="20"/>
                <w:szCs w:val="20"/>
              </w:rPr>
              <w:t>ÿ</w:t>
            </w:r>
            <w:r w:rsidRPr="002523D0">
              <w:rPr>
                <w:i/>
                <w:iCs/>
                <w:sz w:val="20"/>
                <w:szCs w:val="20"/>
              </w:rPr>
              <w:t>м.</w:t>
            </w:r>
          </w:p>
        </w:tc>
      </w:tr>
    </w:tbl>
    <w:p w:rsidR="001970C3" w:rsidRPr="002523D0" w:rsidRDefault="001970C3" w:rsidP="00F42092">
      <w:pPr>
        <w:rPr>
          <w:sz w:val="20"/>
          <w:szCs w:val="20"/>
        </w:rPr>
      </w:pPr>
    </w:p>
    <w:p w:rsidR="001970C3" w:rsidRPr="002523D0" w:rsidRDefault="001970C3" w:rsidP="00F42092">
      <w:pPr>
        <w:rPr>
          <w:sz w:val="20"/>
          <w:szCs w:val="20"/>
        </w:rPr>
      </w:pPr>
    </w:p>
    <w:p w:rsidR="001970C3" w:rsidRPr="002523D0" w:rsidRDefault="001970C3">
      <w:pPr>
        <w:spacing w:after="200" w:line="276" w:lineRule="auto"/>
        <w:rPr>
          <w:b/>
          <w:sz w:val="20"/>
          <w:szCs w:val="20"/>
        </w:rPr>
        <w:sectPr w:rsidR="001970C3" w:rsidRPr="002523D0" w:rsidSect="00A15CC7">
          <w:pgSz w:w="11907" w:h="8392" w:orient="landscape" w:code="11"/>
          <w:pgMar w:top="851" w:right="851" w:bottom="851" w:left="851" w:header="709" w:footer="709" w:gutter="0"/>
          <w:paperSrc w:first="7" w:other="7"/>
          <w:cols w:space="708"/>
          <w:docGrid w:linePitch="360"/>
        </w:sectPr>
      </w:pPr>
    </w:p>
    <w:p w:rsidR="001970C3" w:rsidRPr="002523D0" w:rsidRDefault="001970C3" w:rsidP="0080696B">
      <w:pPr>
        <w:spacing w:after="200" w:line="276" w:lineRule="auto"/>
        <w:jc w:val="right"/>
        <w:rPr>
          <w:b/>
          <w:sz w:val="20"/>
          <w:szCs w:val="20"/>
        </w:rPr>
      </w:pPr>
      <w:r w:rsidRPr="002523D0">
        <w:rPr>
          <w:b/>
          <w:sz w:val="20"/>
          <w:szCs w:val="20"/>
        </w:rPr>
        <w:t>Додаток Б</w:t>
      </w:r>
    </w:p>
    <w:p w:rsidR="001970C3" w:rsidRPr="002523D0" w:rsidRDefault="001970C3" w:rsidP="0087021F">
      <w:pPr>
        <w:tabs>
          <w:tab w:val="left" w:pos="900"/>
        </w:tabs>
        <w:ind w:firstLine="567"/>
        <w:jc w:val="center"/>
        <w:rPr>
          <w:b/>
          <w:sz w:val="20"/>
          <w:szCs w:val="20"/>
        </w:rPr>
      </w:pPr>
      <w:r w:rsidRPr="002523D0">
        <w:rPr>
          <w:b/>
          <w:sz w:val="20"/>
          <w:szCs w:val="20"/>
        </w:rPr>
        <w:t>СХЕМА АНАЛІЗУ ДІАЛЕКТНОГО ТЕКСТУ</w:t>
      </w:r>
    </w:p>
    <w:p w:rsidR="001970C3" w:rsidRPr="002523D0" w:rsidRDefault="001970C3" w:rsidP="0087021F">
      <w:pPr>
        <w:tabs>
          <w:tab w:val="left" w:pos="900"/>
        </w:tabs>
        <w:ind w:firstLine="567"/>
        <w:jc w:val="both"/>
        <w:rPr>
          <w:b/>
          <w:sz w:val="20"/>
          <w:szCs w:val="20"/>
        </w:rPr>
      </w:pPr>
      <w:r w:rsidRPr="002523D0">
        <w:rPr>
          <w:b/>
          <w:sz w:val="20"/>
          <w:szCs w:val="20"/>
        </w:rPr>
        <w:t>1. Фонетичні особливості</w:t>
      </w:r>
    </w:p>
    <w:p w:rsidR="001970C3" w:rsidRPr="002523D0" w:rsidRDefault="001970C3" w:rsidP="0087021F">
      <w:pPr>
        <w:tabs>
          <w:tab w:val="left" w:pos="900"/>
        </w:tabs>
        <w:ind w:firstLine="567"/>
        <w:jc w:val="both"/>
        <w:rPr>
          <w:sz w:val="20"/>
          <w:szCs w:val="20"/>
        </w:rPr>
      </w:pPr>
      <w:r w:rsidRPr="002523D0">
        <w:rPr>
          <w:sz w:val="20"/>
          <w:szCs w:val="20"/>
        </w:rPr>
        <w:t>а) характеристика вокалізму;</w:t>
      </w:r>
    </w:p>
    <w:p w:rsidR="001970C3" w:rsidRPr="002523D0" w:rsidRDefault="001970C3" w:rsidP="0087021F">
      <w:pPr>
        <w:tabs>
          <w:tab w:val="left" w:pos="900"/>
        </w:tabs>
        <w:ind w:firstLine="567"/>
        <w:jc w:val="both"/>
        <w:rPr>
          <w:sz w:val="20"/>
          <w:szCs w:val="20"/>
        </w:rPr>
      </w:pPr>
      <w:r w:rsidRPr="002523D0">
        <w:rPr>
          <w:sz w:val="20"/>
          <w:szCs w:val="20"/>
        </w:rPr>
        <w:t>б) характеристика консонантизму.</w:t>
      </w:r>
    </w:p>
    <w:p w:rsidR="001970C3" w:rsidRPr="002523D0" w:rsidRDefault="001970C3" w:rsidP="0087021F">
      <w:pPr>
        <w:tabs>
          <w:tab w:val="left" w:pos="900"/>
        </w:tabs>
        <w:ind w:firstLine="567"/>
        <w:jc w:val="both"/>
        <w:rPr>
          <w:b/>
          <w:sz w:val="20"/>
          <w:szCs w:val="20"/>
        </w:rPr>
      </w:pPr>
      <w:r w:rsidRPr="002523D0">
        <w:rPr>
          <w:b/>
          <w:sz w:val="20"/>
          <w:szCs w:val="20"/>
        </w:rPr>
        <w:t>2. Морфологічні особливості:</w:t>
      </w:r>
    </w:p>
    <w:p w:rsidR="001970C3" w:rsidRPr="002523D0" w:rsidRDefault="001970C3" w:rsidP="0087021F">
      <w:pPr>
        <w:tabs>
          <w:tab w:val="left" w:pos="900"/>
        </w:tabs>
        <w:ind w:firstLine="567"/>
        <w:jc w:val="both"/>
        <w:rPr>
          <w:sz w:val="20"/>
          <w:szCs w:val="20"/>
        </w:rPr>
      </w:pPr>
      <w:r w:rsidRPr="002523D0">
        <w:rPr>
          <w:sz w:val="20"/>
          <w:szCs w:val="20"/>
        </w:rPr>
        <w:t>а) іменників;</w:t>
      </w:r>
    </w:p>
    <w:p w:rsidR="001970C3" w:rsidRPr="002523D0" w:rsidRDefault="001970C3" w:rsidP="0087021F">
      <w:pPr>
        <w:tabs>
          <w:tab w:val="left" w:pos="900"/>
        </w:tabs>
        <w:ind w:firstLine="567"/>
        <w:jc w:val="both"/>
        <w:rPr>
          <w:sz w:val="20"/>
          <w:szCs w:val="20"/>
        </w:rPr>
      </w:pPr>
      <w:r w:rsidRPr="002523D0">
        <w:rPr>
          <w:sz w:val="20"/>
          <w:szCs w:val="20"/>
        </w:rPr>
        <w:t>б) прикметників;</w:t>
      </w:r>
    </w:p>
    <w:p w:rsidR="001970C3" w:rsidRPr="002523D0" w:rsidRDefault="001970C3" w:rsidP="0087021F">
      <w:pPr>
        <w:tabs>
          <w:tab w:val="left" w:pos="900"/>
        </w:tabs>
        <w:ind w:firstLine="567"/>
        <w:jc w:val="both"/>
        <w:rPr>
          <w:sz w:val="20"/>
          <w:szCs w:val="20"/>
        </w:rPr>
      </w:pPr>
      <w:r w:rsidRPr="002523D0">
        <w:rPr>
          <w:sz w:val="20"/>
          <w:szCs w:val="20"/>
        </w:rPr>
        <w:t>в) числівників;</w:t>
      </w:r>
    </w:p>
    <w:p w:rsidR="001970C3" w:rsidRPr="002523D0" w:rsidRDefault="001970C3" w:rsidP="0087021F">
      <w:pPr>
        <w:tabs>
          <w:tab w:val="left" w:pos="900"/>
        </w:tabs>
        <w:ind w:firstLine="567"/>
        <w:jc w:val="both"/>
        <w:rPr>
          <w:sz w:val="20"/>
          <w:szCs w:val="20"/>
        </w:rPr>
      </w:pPr>
      <w:r w:rsidRPr="002523D0">
        <w:rPr>
          <w:sz w:val="20"/>
          <w:szCs w:val="20"/>
        </w:rPr>
        <w:t>г) займенників;</w:t>
      </w:r>
    </w:p>
    <w:p w:rsidR="001970C3" w:rsidRPr="002523D0" w:rsidRDefault="001970C3" w:rsidP="0087021F">
      <w:pPr>
        <w:tabs>
          <w:tab w:val="left" w:pos="900"/>
        </w:tabs>
        <w:ind w:firstLine="567"/>
        <w:jc w:val="both"/>
        <w:rPr>
          <w:sz w:val="20"/>
          <w:szCs w:val="20"/>
        </w:rPr>
      </w:pPr>
      <w:r w:rsidRPr="002523D0">
        <w:rPr>
          <w:sz w:val="20"/>
          <w:szCs w:val="20"/>
        </w:rPr>
        <w:t>д) дієслівних форм;</w:t>
      </w:r>
    </w:p>
    <w:p w:rsidR="001970C3" w:rsidRPr="002523D0" w:rsidRDefault="001970C3" w:rsidP="0087021F">
      <w:pPr>
        <w:tabs>
          <w:tab w:val="left" w:pos="900"/>
        </w:tabs>
        <w:ind w:firstLine="567"/>
        <w:jc w:val="both"/>
        <w:rPr>
          <w:sz w:val="20"/>
          <w:szCs w:val="20"/>
        </w:rPr>
      </w:pPr>
      <w:r w:rsidRPr="002523D0">
        <w:rPr>
          <w:sz w:val="20"/>
          <w:szCs w:val="20"/>
        </w:rPr>
        <w:t>е) прислівників;</w:t>
      </w:r>
    </w:p>
    <w:p w:rsidR="001970C3" w:rsidRPr="002523D0" w:rsidRDefault="001970C3" w:rsidP="0087021F">
      <w:pPr>
        <w:tabs>
          <w:tab w:val="left" w:pos="900"/>
        </w:tabs>
        <w:ind w:firstLine="567"/>
        <w:jc w:val="both"/>
        <w:rPr>
          <w:sz w:val="20"/>
          <w:szCs w:val="20"/>
        </w:rPr>
      </w:pPr>
      <w:r w:rsidRPr="002523D0">
        <w:rPr>
          <w:sz w:val="20"/>
          <w:szCs w:val="20"/>
        </w:rPr>
        <w:t>є) службових частин мови.</w:t>
      </w:r>
    </w:p>
    <w:p w:rsidR="001970C3" w:rsidRPr="002523D0" w:rsidRDefault="001970C3" w:rsidP="0087021F">
      <w:pPr>
        <w:tabs>
          <w:tab w:val="left" w:pos="900"/>
        </w:tabs>
        <w:ind w:firstLine="567"/>
        <w:jc w:val="both"/>
        <w:rPr>
          <w:b/>
          <w:sz w:val="20"/>
          <w:szCs w:val="20"/>
        </w:rPr>
      </w:pPr>
      <w:r w:rsidRPr="002523D0">
        <w:rPr>
          <w:b/>
          <w:sz w:val="20"/>
          <w:szCs w:val="20"/>
        </w:rPr>
        <w:t>3. Синтаксичні особливості у будові:</w:t>
      </w:r>
    </w:p>
    <w:p w:rsidR="001970C3" w:rsidRPr="002523D0" w:rsidRDefault="001970C3" w:rsidP="0087021F">
      <w:pPr>
        <w:tabs>
          <w:tab w:val="left" w:pos="900"/>
        </w:tabs>
        <w:ind w:firstLine="567"/>
        <w:jc w:val="both"/>
        <w:rPr>
          <w:sz w:val="20"/>
          <w:szCs w:val="20"/>
        </w:rPr>
      </w:pPr>
      <w:r w:rsidRPr="002523D0">
        <w:rPr>
          <w:sz w:val="20"/>
          <w:szCs w:val="20"/>
        </w:rPr>
        <w:t>а) словосполучень;</w:t>
      </w:r>
    </w:p>
    <w:p w:rsidR="001970C3" w:rsidRPr="002523D0" w:rsidRDefault="001970C3" w:rsidP="0087021F">
      <w:pPr>
        <w:tabs>
          <w:tab w:val="left" w:pos="900"/>
        </w:tabs>
        <w:ind w:firstLine="567"/>
        <w:jc w:val="both"/>
        <w:rPr>
          <w:sz w:val="20"/>
          <w:szCs w:val="20"/>
        </w:rPr>
      </w:pPr>
      <w:r w:rsidRPr="002523D0">
        <w:rPr>
          <w:sz w:val="20"/>
          <w:szCs w:val="20"/>
        </w:rPr>
        <w:t>б) простих речень;</w:t>
      </w:r>
    </w:p>
    <w:p w:rsidR="001970C3" w:rsidRPr="002523D0" w:rsidRDefault="001970C3" w:rsidP="0087021F">
      <w:pPr>
        <w:tabs>
          <w:tab w:val="left" w:pos="900"/>
        </w:tabs>
        <w:ind w:firstLine="567"/>
        <w:jc w:val="both"/>
        <w:rPr>
          <w:sz w:val="20"/>
          <w:szCs w:val="20"/>
        </w:rPr>
      </w:pPr>
      <w:r w:rsidRPr="002523D0">
        <w:rPr>
          <w:sz w:val="20"/>
          <w:szCs w:val="20"/>
        </w:rPr>
        <w:t>в) складних речень.</w:t>
      </w:r>
    </w:p>
    <w:p w:rsidR="001970C3" w:rsidRPr="002523D0" w:rsidRDefault="001970C3" w:rsidP="0087021F">
      <w:pPr>
        <w:tabs>
          <w:tab w:val="left" w:pos="900"/>
        </w:tabs>
        <w:ind w:firstLine="567"/>
        <w:jc w:val="both"/>
        <w:rPr>
          <w:b/>
          <w:sz w:val="20"/>
          <w:szCs w:val="20"/>
        </w:rPr>
      </w:pPr>
      <w:r w:rsidRPr="002523D0">
        <w:rPr>
          <w:b/>
          <w:sz w:val="20"/>
          <w:szCs w:val="20"/>
        </w:rPr>
        <w:t>4. Лексичні особливості:</w:t>
      </w:r>
    </w:p>
    <w:p w:rsidR="001970C3" w:rsidRPr="002523D0" w:rsidRDefault="001970C3" w:rsidP="0087021F">
      <w:pPr>
        <w:tabs>
          <w:tab w:val="left" w:pos="900"/>
        </w:tabs>
        <w:ind w:firstLine="567"/>
        <w:jc w:val="both"/>
        <w:rPr>
          <w:sz w:val="20"/>
          <w:szCs w:val="20"/>
        </w:rPr>
      </w:pPr>
      <w:r w:rsidRPr="002523D0">
        <w:rPr>
          <w:sz w:val="20"/>
          <w:szCs w:val="20"/>
        </w:rPr>
        <w:t>а) власне лексичні;</w:t>
      </w:r>
    </w:p>
    <w:p w:rsidR="001970C3" w:rsidRPr="002523D0" w:rsidRDefault="001970C3" w:rsidP="0087021F">
      <w:pPr>
        <w:tabs>
          <w:tab w:val="left" w:pos="900"/>
        </w:tabs>
        <w:ind w:firstLine="567"/>
        <w:jc w:val="both"/>
        <w:rPr>
          <w:sz w:val="20"/>
          <w:szCs w:val="20"/>
        </w:rPr>
      </w:pPr>
      <w:r w:rsidRPr="002523D0">
        <w:rPr>
          <w:sz w:val="20"/>
          <w:szCs w:val="20"/>
        </w:rPr>
        <w:t>б) лексико-словотвірні;</w:t>
      </w:r>
    </w:p>
    <w:p w:rsidR="001970C3" w:rsidRPr="002523D0" w:rsidRDefault="001970C3" w:rsidP="0087021F">
      <w:pPr>
        <w:tabs>
          <w:tab w:val="left" w:pos="900"/>
        </w:tabs>
        <w:ind w:firstLine="567"/>
        <w:jc w:val="both"/>
        <w:rPr>
          <w:sz w:val="20"/>
          <w:szCs w:val="20"/>
        </w:rPr>
      </w:pPr>
      <w:r w:rsidRPr="002523D0">
        <w:rPr>
          <w:sz w:val="20"/>
          <w:szCs w:val="20"/>
        </w:rPr>
        <w:t>в) лексико-фонетичні;</w:t>
      </w:r>
    </w:p>
    <w:p w:rsidR="001970C3" w:rsidRPr="002523D0" w:rsidRDefault="001970C3" w:rsidP="0087021F">
      <w:pPr>
        <w:tabs>
          <w:tab w:val="left" w:pos="900"/>
        </w:tabs>
        <w:ind w:firstLine="567"/>
        <w:jc w:val="both"/>
        <w:rPr>
          <w:sz w:val="20"/>
          <w:szCs w:val="20"/>
        </w:rPr>
      </w:pPr>
      <w:r w:rsidRPr="002523D0">
        <w:rPr>
          <w:sz w:val="20"/>
          <w:szCs w:val="20"/>
        </w:rPr>
        <w:t>г) лексико-акцентологічні;</w:t>
      </w:r>
    </w:p>
    <w:p w:rsidR="001970C3" w:rsidRPr="002523D0" w:rsidRDefault="001970C3" w:rsidP="0087021F">
      <w:pPr>
        <w:tabs>
          <w:tab w:val="left" w:pos="900"/>
        </w:tabs>
        <w:ind w:firstLine="567"/>
        <w:jc w:val="both"/>
        <w:rPr>
          <w:sz w:val="20"/>
          <w:szCs w:val="20"/>
        </w:rPr>
      </w:pPr>
      <w:r w:rsidRPr="002523D0">
        <w:rPr>
          <w:sz w:val="20"/>
          <w:szCs w:val="20"/>
        </w:rPr>
        <w:t>д) фразеологізми.</w:t>
      </w:r>
    </w:p>
    <w:p w:rsidR="001970C3" w:rsidRPr="002523D0" w:rsidRDefault="001970C3" w:rsidP="0087021F">
      <w:pPr>
        <w:tabs>
          <w:tab w:val="left" w:pos="900"/>
        </w:tabs>
        <w:ind w:firstLine="567"/>
        <w:jc w:val="both"/>
        <w:rPr>
          <w:sz w:val="20"/>
          <w:szCs w:val="20"/>
        </w:rPr>
      </w:pPr>
    </w:p>
    <w:p w:rsidR="001970C3" w:rsidRPr="002523D0" w:rsidRDefault="001970C3" w:rsidP="0087021F">
      <w:pPr>
        <w:tabs>
          <w:tab w:val="left" w:pos="900"/>
        </w:tabs>
        <w:ind w:firstLine="567"/>
        <w:jc w:val="center"/>
        <w:rPr>
          <w:sz w:val="20"/>
          <w:szCs w:val="20"/>
        </w:rPr>
      </w:pPr>
      <w:r w:rsidRPr="002523D0">
        <w:rPr>
          <w:b/>
          <w:sz w:val="20"/>
          <w:szCs w:val="20"/>
        </w:rPr>
        <w:t>ЗРАЗОК АНАЛІЗУ ДІАЛЕКТНОГО ТЕКСТУ</w:t>
      </w:r>
    </w:p>
    <w:p w:rsidR="001970C3" w:rsidRPr="002523D0" w:rsidRDefault="001970C3" w:rsidP="0087021F">
      <w:pPr>
        <w:jc w:val="center"/>
        <w:rPr>
          <w:b/>
          <w:sz w:val="20"/>
          <w:szCs w:val="20"/>
        </w:rPr>
      </w:pPr>
      <w:r w:rsidRPr="002523D0">
        <w:rPr>
          <w:b/>
          <w:sz w:val="20"/>
          <w:szCs w:val="20"/>
        </w:rPr>
        <w:t>Щедрий вечір</w:t>
      </w:r>
    </w:p>
    <w:p w:rsidR="001970C3" w:rsidRPr="002523D0" w:rsidRDefault="001970C3" w:rsidP="0087021F">
      <w:pPr>
        <w:ind w:firstLine="567"/>
        <w:jc w:val="both"/>
        <w:rPr>
          <w:sz w:val="20"/>
          <w:szCs w:val="20"/>
        </w:rPr>
      </w:pPr>
      <w:r w:rsidRPr="002523D0">
        <w:rPr>
          <w:sz w:val="20"/>
          <w:szCs w:val="20"/>
        </w:rPr>
        <w:t>на д</w:t>
      </w:r>
      <w:r w:rsidRPr="002523D0">
        <w:rPr>
          <w:b/>
          <w:bCs/>
          <w:i/>
          <w:sz w:val="20"/>
          <w:szCs w:val="20"/>
          <w:vertAlign w:val="superscript"/>
        </w:rPr>
        <w:t>|</w:t>
      </w:r>
      <w:r w:rsidRPr="002523D0">
        <w:rPr>
          <w:sz w:val="20"/>
          <w:szCs w:val="20"/>
        </w:rPr>
        <w:t>ругиĭ С''в’і</w:t>
      </w:r>
      <w:r w:rsidRPr="002523D0">
        <w:rPr>
          <w:b/>
          <w:bCs/>
          <w:i/>
          <w:sz w:val="20"/>
          <w:szCs w:val="20"/>
          <w:vertAlign w:val="superscript"/>
        </w:rPr>
        <w:t>|</w:t>
      </w:r>
      <w:r w:rsidRPr="002523D0">
        <w:rPr>
          <w:sz w:val="20"/>
          <w:szCs w:val="20"/>
        </w:rPr>
        <w:t xml:space="preserve">тиĭ </w:t>
      </w:r>
      <w:r w:rsidRPr="002523D0">
        <w:rPr>
          <w:b/>
          <w:bCs/>
          <w:i/>
          <w:sz w:val="20"/>
          <w:szCs w:val="20"/>
          <w:vertAlign w:val="superscript"/>
        </w:rPr>
        <w:t>|</w:t>
      </w:r>
      <w:r w:rsidRPr="002523D0">
        <w:rPr>
          <w:sz w:val="20"/>
          <w:szCs w:val="20"/>
        </w:rPr>
        <w:t xml:space="preserve">веч’ір так </w:t>
      </w:r>
      <w:r w:rsidRPr="002523D0">
        <w:rPr>
          <w:b/>
          <w:bCs/>
          <w:i/>
          <w:sz w:val="20"/>
          <w:szCs w:val="20"/>
          <w:vertAlign w:val="superscript"/>
        </w:rPr>
        <w:t>|</w:t>
      </w:r>
      <w:r w:rsidRPr="002523D0">
        <w:rPr>
          <w:sz w:val="20"/>
          <w:szCs w:val="20"/>
        </w:rPr>
        <w:t>само гуту</w:t>
      </w:r>
      <w:r w:rsidRPr="002523D0">
        <w:rPr>
          <w:b/>
          <w:bCs/>
          <w:i/>
          <w:sz w:val="20"/>
          <w:szCs w:val="20"/>
          <w:vertAlign w:val="superscript"/>
        </w:rPr>
        <w:t>|</w:t>
      </w:r>
      <w:r w:rsidRPr="002523D0">
        <w:rPr>
          <w:sz w:val="20"/>
          <w:szCs w:val="20"/>
        </w:rPr>
        <w:t xml:space="preserve">вали / йаґ на </w:t>
      </w:r>
      <w:r w:rsidRPr="002523D0">
        <w:rPr>
          <w:b/>
          <w:bCs/>
          <w:i/>
          <w:sz w:val="20"/>
          <w:szCs w:val="20"/>
          <w:vertAlign w:val="superscript"/>
        </w:rPr>
        <w:t>|</w:t>
      </w:r>
      <w:r w:rsidRPr="002523D0">
        <w:rPr>
          <w:sz w:val="20"/>
          <w:szCs w:val="20"/>
        </w:rPr>
        <w:t xml:space="preserve">першиĭ / </w:t>
      </w:r>
      <w:r w:rsidRPr="002523D0">
        <w:rPr>
          <w:b/>
          <w:bCs/>
          <w:i/>
          <w:sz w:val="20"/>
          <w:szCs w:val="20"/>
          <w:vertAlign w:val="superscript"/>
        </w:rPr>
        <w:t>|</w:t>
      </w:r>
      <w:r w:rsidRPr="002523D0">
        <w:rPr>
          <w:sz w:val="20"/>
          <w:szCs w:val="20"/>
        </w:rPr>
        <w:t xml:space="preserve">т'іл'ко </w:t>
      </w:r>
      <w:r w:rsidRPr="002523D0">
        <w:rPr>
          <w:b/>
          <w:bCs/>
          <w:i/>
          <w:sz w:val="20"/>
          <w:szCs w:val="20"/>
          <w:vertAlign w:val="superscript"/>
        </w:rPr>
        <w:t>|</w:t>
      </w:r>
      <w:r w:rsidRPr="002523D0">
        <w:rPr>
          <w:sz w:val="20"/>
          <w:szCs w:val="20"/>
        </w:rPr>
        <w:t>ц''ілиĭ ден' не</w:t>
      </w:r>
      <w:r w:rsidRPr="002523D0">
        <w:rPr>
          <w:sz w:val="20"/>
          <w:szCs w:val="20"/>
          <w:vertAlign w:val="superscript"/>
        </w:rPr>
        <w:t>и</w:t>
      </w:r>
      <w:r w:rsidRPr="002523D0">
        <w:rPr>
          <w:b/>
          <w:bCs/>
          <w:i/>
          <w:sz w:val="20"/>
          <w:szCs w:val="20"/>
          <w:vertAlign w:val="superscript"/>
        </w:rPr>
        <w:t>|</w:t>
      </w:r>
      <w:r w:rsidRPr="002523D0">
        <w:rPr>
          <w:sz w:val="20"/>
          <w:szCs w:val="20"/>
        </w:rPr>
        <w:t>пости</w:t>
      </w:r>
      <w:r w:rsidRPr="002523D0">
        <w:rPr>
          <w:sz w:val="20"/>
          <w:szCs w:val="20"/>
          <w:vertAlign w:val="superscript"/>
        </w:rPr>
        <w:t>е</w:t>
      </w:r>
      <w:r w:rsidRPr="002523D0">
        <w:rPr>
          <w:sz w:val="20"/>
          <w:szCs w:val="20"/>
        </w:rPr>
        <w:t xml:space="preserve">ли / </w:t>
      </w:r>
      <w:r w:rsidRPr="002523D0">
        <w:rPr>
          <w:b/>
          <w:bCs/>
          <w:i/>
          <w:sz w:val="20"/>
          <w:szCs w:val="20"/>
          <w:vertAlign w:val="superscript"/>
        </w:rPr>
        <w:t>|</w:t>
      </w:r>
      <w:r w:rsidRPr="002523D0">
        <w:rPr>
          <w:sz w:val="20"/>
          <w:szCs w:val="20"/>
        </w:rPr>
        <w:t>пили во</w:t>
      </w:r>
      <w:r w:rsidRPr="002523D0">
        <w:rPr>
          <w:sz w:val="20"/>
          <w:szCs w:val="20"/>
          <w:vertAlign w:val="superscript"/>
        </w:rPr>
        <w:t>у</w:t>
      </w:r>
      <w:r w:rsidRPr="002523D0">
        <w:rPr>
          <w:b/>
          <w:bCs/>
          <w:i/>
          <w:sz w:val="20"/>
          <w:szCs w:val="20"/>
          <w:vertAlign w:val="superscript"/>
        </w:rPr>
        <w:t>|</w:t>
      </w:r>
      <w:r w:rsidRPr="002523D0">
        <w:rPr>
          <w:sz w:val="20"/>
          <w:szCs w:val="20"/>
        </w:rPr>
        <w:t xml:space="preserve">диц''у </w:t>
      </w:r>
      <w:r w:rsidRPr="002523D0">
        <w:rPr>
          <w:b/>
          <w:bCs/>
          <w:i/>
          <w:sz w:val="20"/>
          <w:szCs w:val="20"/>
          <w:vertAlign w:val="superscript"/>
        </w:rPr>
        <w:t>|</w:t>
      </w:r>
      <w:r w:rsidRPr="002523D0">
        <w:rPr>
          <w:sz w:val="20"/>
          <w:szCs w:val="20"/>
        </w:rPr>
        <w:t>пере</w:t>
      </w:r>
      <w:r w:rsidRPr="002523D0">
        <w:rPr>
          <w:sz w:val="20"/>
          <w:szCs w:val="20"/>
          <w:vertAlign w:val="superscript"/>
        </w:rPr>
        <w:t>и</w:t>
      </w:r>
      <w:r w:rsidRPr="002523D0">
        <w:rPr>
          <w:sz w:val="20"/>
          <w:szCs w:val="20"/>
        </w:rPr>
        <w:t>д</w:t>
      </w:r>
      <w:r w:rsidRPr="002523D0">
        <w:rPr>
          <w:sz w:val="20"/>
          <w:szCs w:val="20"/>
          <w:vertAlign w:val="superscript"/>
        </w:rPr>
        <w:t>т</w:t>
      </w:r>
      <w:r w:rsidRPr="002523D0">
        <w:rPr>
          <w:sz w:val="20"/>
          <w:szCs w:val="20"/>
        </w:rPr>
        <w:t xml:space="preserve"> о</w:t>
      </w:r>
      <w:r w:rsidRPr="002523D0">
        <w:rPr>
          <w:sz w:val="20"/>
          <w:szCs w:val="20"/>
          <w:vertAlign w:val="superscript"/>
        </w:rPr>
        <w:t>у</w:t>
      </w:r>
      <w:r w:rsidRPr="002523D0">
        <w:rPr>
          <w:b/>
          <w:bCs/>
          <w:i/>
          <w:sz w:val="20"/>
          <w:szCs w:val="20"/>
          <w:vertAlign w:val="superscript"/>
        </w:rPr>
        <w:t>|</w:t>
      </w:r>
      <w:r w:rsidRPr="002523D0">
        <w:rPr>
          <w:sz w:val="20"/>
          <w:szCs w:val="20"/>
        </w:rPr>
        <w:t>б’ідо</w:t>
      </w:r>
      <w:r w:rsidRPr="002523D0">
        <w:rPr>
          <w:sz w:val="20"/>
          <w:szCs w:val="20"/>
          <w:vertAlign w:val="superscript"/>
        </w:rPr>
        <w:t>у</w:t>
      </w:r>
      <w:r w:rsidRPr="002523D0">
        <w:rPr>
          <w:sz w:val="20"/>
          <w:szCs w:val="20"/>
        </w:rPr>
        <w:t>м чи ко</w:t>
      </w:r>
      <w:r w:rsidRPr="002523D0">
        <w:rPr>
          <w:sz w:val="20"/>
          <w:szCs w:val="20"/>
          <w:vertAlign w:val="superscript"/>
        </w:rPr>
        <w:t>у</w:t>
      </w:r>
      <w:r w:rsidRPr="002523D0">
        <w:rPr>
          <w:b/>
          <w:bCs/>
          <w:i/>
          <w:sz w:val="20"/>
          <w:szCs w:val="20"/>
          <w:vertAlign w:val="superscript"/>
        </w:rPr>
        <w:t>|</w:t>
      </w:r>
      <w:r w:rsidRPr="002523D0">
        <w:rPr>
          <w:sz w:val="20"/>
          <w:szCs w:val="20"/>
        </w:rPr>
        <w:t>ли / і то</w:t>
      </w:r>
      <w:r w:rsidRPr="002523D0">
        <w:rPr>
          <w:sz w:val="20"/>
          <w:szCs w:val="20"/>
          <w:vertAlign w:val="superscript"/>
        </w:rPr>
        <w:t>у</w:t>
      </w:r>
      <w:r w:rsidRPr="002523D0">
        <w:rPr>
          <w:b/>
          <w:bCs/>
          <w:i/>
          <w:sz w:val="20"/>
          <w:szCs w:val="20"/>
          <w:vertAlign w:val="superscript"/>
        </w:rPr>
        <w:t>|</w:t>
      </w:r>
      <w:r w:rsidRPr="002523D0">
        <w:rPr>
          <w:sz w:val="20"/>
          <w:szCs w:val="20"/>
        </w:rPr>
        <w:t xml:space="preserve">ди ўже </w:t>
      </w:r>
      <w:r w:rsidRPr="002523D0">
        <w:rPr>
          <w:b/>
          <w:bCs/>
          <w:i/>
          <w:sz w:val="20"/>
          <w:szCs w:val="20"/>
          <w:vertAlign w:val="superscript"/>
        </w:rPr>
        <w:t>|</w:t>
      </w:r>
      <w:r w:rsidRPr="002523D0">
        <w:rPr>
          <w:sz w:val="20"/>
          <w:szCs w:val="20"/>
        </w:rPr>
        <w:t xml:space="preserve">можна </w:t>
      </w:r>
      <w:r w:rsidRPr="002523D0">
        <w:rPr>
          <w:b/>
          <w:bCs/>
          <w:i/>
          <w:sz w:val="20"/>
          <w:szCs w:val="20"/>
          <w:vertAlign w:val="superscript"/>
        </w:rPr>
        <w:t>|</w:t>
      </w:r>
      <w:r w:rsidRPr="002523D0">
        <w:rPr>
          <w:sz w:val="20"/>
          <w:szCs w:val="20"/>
        </w:rPr>
        <w:t>було с''і на</w:t>
      </w:r>
      <w:r w:rsidRPr="002523D0">
        <w:rPr>
          <w:b/>
          <w:bCs/>
          <w:i/>
          <w:sz w:val="20"/>
          <w:szCs w:val="20"/>
          <w:vertAlign w:val="superscript"/>
        </w:rPr>
        <w:t>|</w:t>
      </w:r>
      <w:r w:rsidRPr="002523D0">
        <w:rPr>
          <w:sz w:val="20"/>
          <w:szCs w:val="20"/>
        </w:rPr>
        <w:t>йісти // по</w:t>
      </w:r>
      <w:r w:rsidRPr="002523D0">
        <w:rPr>
          <w:sz w:val="20"/>
          <w:szCs w:val="20"/>
          <w:vertAlign w:val="superscript"/>
        </w:rPr>
        <w:t>у</w:t>
      </w:r>
      <w:r w:rsidRPr="002523D0">
        <w:rPr>
          <w:sz w:val="20"/>
          <w:szCs w:val="20"/>
        </w:rPr>
        <w:t xml:space="preserve"> ве</w:t>
      </w:r>
      <w:r w:rsidRPr="002523D0">
        <w:rPr>
          <w:sz w:val="20"/>
          <w:szCs w:val="20"/>
          <w:vertAlign w:val="superscript"/>
        </w:rPr>
        <w:t>и</w:t>
      </w:r>
      <w:r w:rsidRPr="002523D0">
        <w:rPr>
          <w:b/>
          <w:bCs/>
          <w:i/>
          <w:sz w:val="20"/>
          <w:szCs w:val="20"/>
          <w:vertAlign w:val="superscript"/>
        </w:rPr>
        <w:t>|</w:t>
      </w:r>
      <w:r w:rsidRPr="002523D0">
        <w:rPr>
          <w:sz w:val="20"/>
          <w:szCs w:val="20"/>
        </w:rPr>
        <w:t>чер'і ху</w:t>
      </w:r>
      <w:r w:rsidRPr="002523D0">
        <w:rPr>
          <w:b/>
          <w:bCs/>
          <w:i/>
          <w:sz w:val="20"/>
          <w:szCs w:val="20"/>
          <w:vertAlign w:val="superscript"/>
        </w:rPr>
        <w:t>|</w:t>
      </w:r>
      <w:r w:rsidRPr="002523D0">
        <w:rPr>
          <w:sz w:val="20"/>
          <w:szCs w:val="20"/>
        </w:rPr>
        <w:t>дили шче</w:t>
      </w:r>
      <w:r w:rsidRPr="002523D0">
        <w:rPr>
          <w:sz w:val="20"/>
          <w:szCs w:val="20"/>
          <w:vertAlign w:val="superscript"/>
        </w:rPr>
        <w:t>и</w:t>
      </w:r>
      <w:r w:rsidRPr="002523D0">
        <w:rPr>
          <w:sz w:val="20"/>
          <w:szCs w:val="20"/>
        </w:rPr>
        <w:t>дру</w:t>
      </w:r>
      <w:r w:rsidRPr="002523D0">
        <w:rPr>
          <w:b/>
          <w:bCs/>
          <w:i/>
          <w:sz w:val="20"/>
          <w:szCs w:val="20"/>
          <w:vertAlign w:val="superscript"/>
        </w:rPr>
        <w:t>|</w:t>
      </w:r>
      <w:r w:rsidRPr="002523D0">
        <w:rPr>
          <w:sz w:val="20"/>
          <w:szCs w:val="20"/>
        </w:rPr>
        <w:t>вати д'іў</w:t>
      </w:r>
      <w:r w:rsidRPr="002523D0">
        <w:rPr>
          <w:b/>
          <w:bCs/>
          <w:i/>
          <w:sz w:val="20"/>
          <w:szCs w:val="20"/>
          <w:vertAlign w:val="superscript"/>
        </w:rPr>
        <w:t>|</w:t>
      </w:r>
      <w:r w:rsidRPr="002523D0">
        <w:rPr>
          <w:sz w:val="20"/>
          <w:szCs w:val="20"/>
        </w:rPr>
        <w:t xml:space="preserve">чата </w:t>
      </w:r>
      <w:r w:rsidRPr="002523D0">
        <w:rPr>
          <w:b/>
          <w:bCs/>
          <w:i/>
          <w:sz w:val="20"/>
          <w:szCs w:val="20"/>
          <w:vertAlign w:val="superscript"/>
        </w:rPr>
        <w:t>|</w:t>
      </w:r>
      <w:r w:rsidRPr="002523D0">
        <w:rPr>
          <w:sz w:val="20"/>
          <w:szCs w:val="20"/>
        </w:rPr>
        <w:t>поп’ід</w:t>
      </w:r>
      <w:r w:rsidRPr="002523D0">
        <w:rPr>
          <w:sz w:val="20"/>
          <w:szCs w:val="20"/>
          <w:vertAlign w:val="superscript"/>
        </w:rPr>
        <w:t>т</w:t>
      </w:r>
      <w:r w:rsidRPr="002523D0">
        <w:rPr>
          <w:b/>
          <w:bCs/>
          <w:i/>
          <w:sz w:val="20"/>
          <w:szCs w:val="20"/>
          <w:vertAlign w:val="superscript"/>
        </w:rPr>
        <w:t>|</w:t>
      </w:r>
      <w:r w:rsidRPr="002523D0">
        <w:rPr>
          <w:sz w:val="20"/>
          <w:szCs w:val="20"/>
        </w:rPr>
        <w:t>в’ікна / а ў</w:t>
      </w:r>
      <w:r w:rsidRPr="002523D0">
        <w:rPr>
          <w:b/>
          <w:bCs/>
          <w:i/>
          <w:sz w:val="20"/>
          <w:szCs w:val="20"/>
          <w:vertAlign w:val="superscript"/>
        </w:rPr>
        <w:t>|</w:t>
      </w:r>
      <w:r w:rsidRPr="002523D0">
        <w:rPr>
          <w:sz w:val="20"/>
          <w:szCs w:val="20"/>
        </w:rPr>
        <w:t xml:space="preserve">рано / </w:t>
      </w:r>
      <w:r w:rsidRPr="002523D0">
        <w:rPr>
          <w:b/>
          <w:bCs/>
          <w:i/>
          <w:sz w:val="20"/>
          <w:szCs w:val="20"/>
          <w:vertAlign w:val="superscript"/>
        </w:rPr>
        <w:t>|</w:t>
      </w:r>
      <w:r w:rsidRPr="002523D0">
        <w:rPr>
          <w:sz w:val="20"/>
          <w:szCs w:val="20"/>
        </w:rPr>
        <w:t>дос''в’іта ĭшли до</w:t>
      </w:r>
      <w:r w:rsidRPr="002523D0">
        <w:rPr>
          <w:sz w:val="20"/>
          <w:szCs w:val="20"/>
          <w:vertAlign w:val="superscript"/>
        </w:rPr>
        <w:t>у</w:t>
      </w:r>
      <w:r w:rsidRPr="002523D0">
        <w:rPr>
          <w:b/>
          <w:bCs/>
          <w:i/>
          <w:sz w:val="20"/>
          <w:szCs w:val="20"/>
          <w:vertAlign w:val="superscript"/>
        </w:rPr>
        <w:t>|</w:t>
      </w:r>
      <w:r w:rsidRPr="002523D0">
        <w:rPr>
          <w:sz w:val="20"/>
          <w:szCs w:val="20"/>
        </w:rPr>
        <w:t xml:space="preserve">церкви / </w:t>
      </w:r>
      <w:r w:rsidRPr="002523D0">
        <w:rPr>
          <w:b/>
          <w:bCs/>
          <w:i/>
          <w:sz w:val="20"/>
          <w:szCs w:val="20"/>
          <w:vertAlign w:val="superscript"/>
        </w:rPr>
        <w:t>|</w:t>
      </w:r>
      <w:r w:rsidRPr="002523D0">
        <w:rPr>
          <w:sz w:val="20"/>
          <w:szCs w:val="20"/>
        </w:rPr>
        <w:t>воду с''в’і</w:t>
      </w:r>
      <w:r w:rsidRPr="002523D0">
        <w:rPr>
          <w:b/>
          <w:bCs/>
          <w:i/>
          <w:sz w:val="20"/>
          <w:szCs w:val="20"/>
          <w:vertAlign w:val="superscript"/>
        </w:rPr>
        <w:t>|</w:t>
      </w:r>
      <w:r w:rsidRPr="002523D0">
        <w:rPr>
          <w:sz w:val="20"/>
          <w:szCs w:val="20"/>
        </w:rPr>
        <w:t>тили // на р'і</w:t>
      </w:r>
      <w:r w:rsidRPr="002523D0">
        <w:rPr>
          <w:b/>
          <w:bCs/>
          <w:i/>
          <w:sz w:val="20"/>
          <w:szCs w:val="20"/>
          <w:vertAlign w:val="superscript"/>
        </w:rPr>
        <w:t>|</w:t>
      </w:r>
      <w:r w:rsidRPr="002523D0">
        <w:rPr>
          <w:sz w:val="20"/>
          <w:szCs w:val="20"/>
        </w:rPr>
        <w:t>ку ху</w:t>
      </w:r>
      <w:r w:rsidRPr="002523D0">
        <w:rPr>
          <w:b/>
          <w:bCs/>
          <w:i/>
          <w:sz w:val="20"/>
          <w:szCs w:val="20"/>
          <w:vertAlign w:val="superscript"/>
        </w:rPr>
        <w:t>|</w:t>
      </w:r>
      <w:r w:rsidRPr="002523D0">
        <w:rPr>
          <w:sz w:val="20"/>
          <w:szCs w:val="20"/>
        </w:rPr>
        <w:t>дили / ру</w:t>
      </w:r>
      <w:r w:rsidRPr="002523D0">
        <w:rPr>
          <w:b/>
          <w:bCs/>
          <w:i/>
          <w:sz w:val="20"/>
          <w:szCs w:val="20"/>
          <w:vertAlign w:val="superscript"/>
        </w:rPr>
        <w:t>|</w:t>
      </w:r>
      <w:r w:rsidRPr="002523D0">
        <w:rPr>
          <w:sz w:val="20"/>
          <w:szCs w:val="20"/>
        </w:rPr>
        <w:t xml:space="preserve">били хрест з </w:t>
      </w:r>
      <w:r w:rsidRPr="002523D0">
        <w:rPr>
          <w:b/>
          <w:bCs/>
          <w:i/>
          <w:sz w:val="20"/>
          <w:szCs w:val="20"/>
          <w:vertAlign w:val="superscript"/>
        </w:rPr>
        <w:t>|</w:t>
      </w:r>
      <w:r w:rsidRPr="002523D0">
        <w:rPr>
          <w:sz w:val="20"/>
          <w:szCs w:val="20"/>
        </w:rPr>
        <w:t>леду і с''в’і</w:t>
      </w:r>
      <w:r w:rsidRPr="002523D0">
        <w:rPr>
          <w:b/>
          <w:bCs/>
          <w:i/>
          <w:sz w:val="20"/>
          <w:szCs w:val="20"/>
          <w:vertAlign w:val="superscript"/>
        </w:rPr>
        <w:t>|</w:t>
      </w:r>
      <w:r w:rsidRPr="002523D0">
        <w:rPr>
          <w:sz w:val="20"/>
          <w:szCs w:val="20"/>
        </w:rPr>
        <w:t xml:space="preserve">тили </w:t>
      </w:r>
      <w:r w:rsidRPr="002523D0">
        <w:rPr>
          <w:b/>
          <w:bCs/>
          <w:i/>
          <w:sz w:val="20"/>
          <w:szCs w:val="20"/>
          <w:vertAlign w:val="superscript"/>
        </w:rPr>
        <w:t>|</w:t>
      </w:r>
      <w:r w:rsidRPr="002523D0">
        <w:rPr>
          <w:sz w:val="20"/>
          <w:szCs w:val="20"/>
        </w:rPr>
        <w:t>воду на р'і</w:t>
      </w:r>
      <w:r w:rsidRPr="002523D0">
        <w:rPr>
          <w:b/>
          <w:bCs/>
          <w:i/>
          <w:sz w:val="20"/>
          <w:szCs w:val="20"/>
          <w:vertAlign w:val="superscript"/>
        </w:rPr>
        <w:t>|</w:t>
      </w:r>
      <w:r w:rsidRPr="002523D0">
        <w:rPr>
          <w:sz w:val="20"/>
          <w:szCs w:val="20"/>
        </w:rPr>
        <w:t>ц''і / то</w:t>
      </w:r>
      <w:r w:rsidRPr="002523D0">
        <w:rPr>
          <w:sz w:val="20"/>
          <w:szCs w:val="20"/>
          <w:vertAlign w:val="superscript"/>
        </w:rPr>
        <w:t>у</w:t>
      </w:r>
      <w:r w:rsidRPr="002523D0">
        <w:rPr>
          <w:b/>
          <w:bCs/>
          <w:i/>
          <w:sz w:val="20"/>
          <w:szCs w:val="20"/>
          <w:vertAlign w:val="superscript"/>
        </w:rPr>
        <w:t>|</w:t>
      </w:r>
      <w:r w:rsidRPr="002523D0">
        <w:rPr>
          <w:sz w:val="20"/>
          <w:szCs w:val="20"/>
        </w:rPr>
        <w:t>ди при</w:t>
      </w:r>
      <w:r w:rsidRPr="002523D0">
        <w:rPr>
          <w:sz w:val="20"/>
          <w:szCs w:val="20"/>
          <w:vertAlign w:val="superscript"/>
        </w:rPr>
        <w:t>е</w:t>
      </w:r>
      <w:r w:rsidRPr="002523D0">
        <w:rPr>
          <w:sz w:val="20"/>
          <w:szCs w:val="20"/>
        </w:rPr>
        <w:t>ĭш</w:t>
      </w:r>
      <w:r w:rsidRPr="002523D0">
        <w:rPr>
          <w:b/>
          <w:bCs/>
          <w:i/>
          <w:sz w:val="20"/>
          <w:szCs w:val="20"/>
          <w:vertAlign w:val="superscript"/>
        </w:rPr>
        <w:t>|</w:t>
      </w:r>
      <w:r w:rsidRPr="002523D0">
        <w:rPr>
          <w:sz w:val="20"/>
          <w:szCs w:val="20"/>
        </w:rPr>
        <w:t>ли до</w:t>
      </w:r>
      <w:r w:rsidRPr="002523D0">
        <w:rPr>
          <w:sz w:val="20"/>
          <w:szCs w:val="20"/>
          <w:vertAlign w:val="superscript"/>
        </w:rPr>
        <w:t>у</w:t>
      </w:r>
      <w:r w:rsidRPr="002523D0">
        <w:rPr>
          <w:b/>
          <w:bCs/>
          <w:i/>
          <w:sz w:val="20"/>
          <w:szCs w:val="20"/>
          <w:vertAlign w:val="superscript"/>
        </w:rPr>
        <w:t>|</w:t>
      </w:r>
      <w:r w:rsidRPr="002523D0">
        <w:rPr>
          <w:sz w:val="20"/>
          <w:szCs w:val="20"/>
        </w:rPr>
        <w:t xml:space="preserve">дому / ўже </w:t>
      </w:r>
      <w:r w:rsidRPr="002523D0">
        <w:rPr>
          <w:b/>
          <w:bCs/>
          <w:i/>
          <w:sz w:val="20"/>
          <w:szCs w:val="20"/>
          <w:vertAlign w:val="superscript"/>
        </w:rPr>
        <w:t>|</w:t>
      </w:r>
      <w:r w:rsidRPr="002523D0">
        <w:rPr>
          <w:sz w:val="20"/>
          <w:szCs w:val="20"/>
        </w:rPr>
        <w:t>брали во</w:t>
      </w:r>
      <w:r w:rsidRPr="002523D0">
        <w:rPr>
          <w:sz w:val="20"/>
          <w:szCs w:val="20"/>
          <w:vertAlign w:val="superscript"/>
        </w:rPr>
        <w:t>у</w:t>
      </w:r>
      <w:r w:rsidRPr="002523D0">
        <w:rPr>
          <w:b/>
          <w:bCs/>
          <w:i/>
          <w:sz w:val="20"/>
          <w:szCs w:val="20"/>
          <w:vertAlign w:val="superscript"/>
        </w:rPr>
        <w:t>|</w:t>
      </w:r>
      <w:r w:rsidRPr="002523D0">
        <w:rPr>
          <w:sz w:val="20"/>
          <w:szCs w:val="20"/>
        </w:rPr>
        <w:t>диц''у і кру</w:t>
      </w:r>
      <w:r w:rsidRPr="002523D0">
        <w:rPr>
          <w:b/>
          <w:bCs/>
          <w:i/>
          <w:sz w:val="20"/>
          <w:szCs w:val="20"/>
          <w:vertAlign w:val="superscript"/>
        </w:rPr>
        <w:t>|</w:t>
      </w:r>
      <w:r w:rsidRPr="002523D0">
        <w:rPr>
          <w:sz w:val="20"/>
          <w:szCs w:val="20"/>
        </w:rPr>
        <w:t>пили / кру</w:t>
      </w:r>
      <w:r w:rsidRPr="002523D0">
        <w:rPr>
          <w:b/>
          <w:bCs/>
          <w:i/>
          <w:sz w:val="20"/>
          <w:szCs w:val="20"/>
          <w:vertAlign w:val="superscript"/>
        </w:rPr>
        <w:t>|</w:t>
      </w:r>
      <w:r w:rsidRPr="002523D0">
        <w:rPr>
          <w:sz w:val="20"/>
          <w:szCs w:val="20"/>
        </w:rPr>
        <w:t>пидло</w:t>
      </w:r>
      <w:r w:rsidRPr="002523D0">
        <w:rPr>
          <w:sz w:val="20"/>
          <w:szCs w:val="20"/>
          <w:vertAlign w:val="superscript"/>
        </w:rPr>
        <w:t>у</w:t>
      </w:r>
      <w:r w:rsidRPr="002523D0">
        <w:rPr>
          <w:sz w:val="20"/>
          <w:szCs w:val="20"/>
        </w:rPr>
        <w:t xml:space="preserve"> ў </w:t>
      </w:r>
      <w:r w:rsidRPr="002523D0">
        <w:rPr>
          <w:b/>
          <w:bCs/>
          <w:i/>
          <w:sz w:val="20"/>
          <w:szCs w:val="20"/>
          <w:vertAlign w:val="superscript"/>
        </w:rPr>
        <w:t>|</w:t>
      </w:r>
      <w:r w:rsidRPr="002523D0">
        <w:rPr>
          <w:sz w:val="20"/>
          <w:szCs w:val="20"/>
        </w:rPr>
        <w:t>руку і ўс''о о</w:t>
      </w:r>
      <w:r w:rsidRPr="002523D0">
        <w:rPr>
          <w:sz w:val="20"/>
          <w:szCs w:val="20"/>
          <w:vertAlign w:val="superscript"/>
        </w:rPr>
        <w:t>у</w:t>
      </w:r>
      <w:r w:rsidRPr="002523D0">
        <w:rPr>
          <w:sz w:val="20"/>
          <w:szCs w:val="20"/>
        </w:rPr>
        <w:t>бкру</w:t>
      </w:r>
      <w:r w:rsidRPr="002523D0">
        <w:rPr>
          <w:b/>
          <w:bCs/>
          <w:i/>
          <w:sz w:val="20"/>
          <w:szCs w:val="20"/>
          <w:vertAlign w:val="superscript"/>
        </w:rPr>
        <w:t>|</w:t>
      </w:r>
      <w:r w:rsidRPr="002523D0">
        <w:rPr>
          <w:sz w:val="20"/>
          <w:szCs w:val="20"/>
        </w:rPr>
        <w:t>пили / і го</w:t>
      </w:r>
      <w:r w:rsidRPr="002523D0">
        <w:rPr>
          <w:sz w:val="20"/>
          <w:szCs w:val="20"/>
          <w:vertAlign w:val="superscript"/>
        </w:rPr>
        <w:t>у</w:t>
      </w:r>
      <w:r w:rsidRPr="002523D0">
        <w:rPr>
          <w:b/>
          <w:bCs/>
          <w:i/>
          <w:sz w:val="20"/>
          <w:szCs w:val="20"/>
          <w:vertAlign w:val="superscript"/>
        </w:rPr>
        <w:t>|</w:t>
      </w:r>
      <w:r w:rsidRPr="002523D0">
        <w:rPr>
          <w:sz w:val="20"/>
          <w:szCs w:val="20"/>
        </w:rPr>
        <w:t>рот / і сат //</w:t>
      </w:r>
    </w:p>
    <w:p w:rsidR="001970C3" w:rsidRPr="002523D0" w:rsidRDefault="001970C3" w:rsidP="0087021F">
      <w:pPr>
        <w:jc w:val="both"/>
        <w:rPr>
          <w:sz w:val="20"/>
          <w:szCs w:val="20"/>
        </w:rPr>
      </w:pPr>
    </w:p>
    <w:p w:rsidR="001970C3" w:rsidRPr="002523D0" w:rsidRDefault="001970C3" w:rsidP="0087021F">
      <w:pPr>
        <w:tabs>
          <w:tab w:val="left" w:pos="900"/>
        </w:tabs>
        <w:ind w:firstLine="567"/>
        <w:jc w:val="center"/>
        <w:rPr>
          <w:b/>
          <w:sz w:val="20"/>
          <w:szCs w:val="20"/>
        </w:rPr>
      </w:pPr>
      <w:r w:rsidRPr="002523D0">
        <w:rPr>
          <w:b/>
          <w:sz w:val="20"/>
          <w:szCs w:val="20"/>
        </w:rPr>
        <w:t>Фонетичні особливості</w:t>
      </w:r>
    </w:p>
    <w:p w:rsidR="001970C3" w:rsidRPr="002523D0" w:rsidRDefault="001970C3" w:rsidP="0087021F">
      <w:pPr>
        <w:tabs>
          <w:tab w:val="left" w:pos="900"/>
        </w:tabs>
        <w:ind w:firstLine="567"/>
        <w:jc w:val="both"/>
        <w:rPr>
          <w:sz w:val="20"/>
          <w:szCs w:val="20"/>
        </w:rPr>
      </w:pPr>
      <w:r w:rsidRPr="002523D0">
        <w:rPr>
          <w:b/>
          <w:sz w:val="20"/>
          <w:szCs w:val="20"/>
        </w:rPr>
        <w:t>а) характеристика вокалізму</w:t>
      </w:r>
      <w:r w:rsidRPr="002523D0">
        <w:rPr>
          <w:sz w:val="20"/>
          <w:szCs w:val="20"/>
        </w:rPr>
        <w:t>:</w:t>
      </w:r>
    </w:p>
    <w:p w:rsidR="001970C3" w:rsidRPr="002523D0" w:rsidRDefault="001970C3" w:rsidP="0087021F">
      <w:pPr>
        <w:tabs>
          <w:tab w:val="left" w:pos="900"/>
        </w:tabs>
        <w:ind w:firstLine="567"/>
        <w:jc w:val="both"/>
        <w:rPr>
          <w:i/>
          <w:sz w:val="20"/>
          <w:szCs w:val="20"/>
        </w:rPr>
      </w:pPr>
      <w:r w:rsidRPr="002523D0">
        <w:rPr>
          <w:sz w:val="20"/>
          <w:szCs w:val="20"/>
        </w:rPr>
        <w:t xml:space="preserve">1) сильне або помірне «укання»: </w:t>
      </w:r>
      <w:r w:rsidRPr="002523D0">
        <w:rPr>
          <w:i/>
          <w:sz w:val="20"/>
          <w:szCs w:val="20"/>
        </w:rPr>
        <w:t>гуту</w:t>
      </w:r>
      <w:r w:rsidRPr="002523D0">
        <w:rPr>
          <w:b/>
          <w:bCs/>
          <w:i/>
          <w:sz w:val="20"/>
          <w:szCs w:val="20"/>
          <w:vertAlign w:val="superscript"/>
        </w:rPr>
        <w:t>|</w:t>
      </w:r>
      <w:r w:rsidRPr="002523D0">
        <w:rPr>
          <w:i/>
          <w:sz w:val="20"/>
          <w:szCs w:val="20"/>
        </w:rPr>
        <w:t>вали, ху</w:t>
      </w:r>
      <w:r w:rsidRPr="002523D0">
        <w:rPr>
          <w:b/>
          <w:bCs/>
          <w:i/>
          <w:sz w:val="20"/>
          <w:szCs w:val="20"/>
          <w:vertAlign w:val="superscript"/>
        </w:rPr>
        <w:t>|</w:t>
      </w:r>
      <w:r w:rsidRPr="002523D0">
        <w:rPr>
          <w:i/>
          <w:sz w:val="20"/>
          <w:szCs w:val="20"/>
        </w:rPr>
        <w:t>дили, о</w:t>
      </w:r>
      <w:r w:rsidRPr="002523D0">
        <w:rPr>
          <w:i/>
          <w:sz w:val="20"/>
          <w:szCs w:val="20"/>
          <w:vertAlign w:val="superscript"/>
        </w:rPr>
        <w:t>у</w:t>
      </w:r>
      <w:r w:rsidRPr="002523D0">
        <w:rPr>
          <w:i/>
          <w:sz w:val="20"/>
          <w:szCs w:val="20"/>
        </w:rPr>
        <w:t>бкру</w:t>
      </w:r>
      <w:r w:rsidRPr="002523D0">
        <w:rPr>
          <w:b/>
          <w:bCs/>
          <w:i/>
          <w:sz w:val="20"/>
          <w:szCs w:val="20"/>
          <w:vertAlign w:val="superscript"/>
        </w:rPr>
        <w:t>|</w:t>
      </w:r>
      <w:r w:rsidRPr="002523D0">
        <w:rPr>
          <w:i/>
          <w:sz w:val="20"/>
          <w:szCs w:val="20"/>
        </w:rPr>
        <w:t>пили; о</w:t>
      </w:r>
      <w:r w:rsidRPr="002523D0">
        <w:rPr>
          <w:i/>
          <w:sz w:val="20"/>
          <w:szCs w:val="20"/>
          <w:vertAlign w:val="superscript"/>
        </w:rPr>
        <w:t>у</w:t>
      </w:r>
      <w:r w:rsidRPr="002523D0">
        <w:rPr>
          <w:b/>
          <w:bCs/>
          <w:i/>
          <w:sz w:val="20"/>
          <w:szCs w:val="20"/>
          <w:vertAlign w:val="superscript"/>
        </w:rPr>
        <w:t>|</w:t>
      </w:r>
      <w:r w:rsidRPr="002523D0">
        <w:rPr>
          <w:i/>
          <w:sz w:val="20"/>
          <w:szCs w:val="20"/>
        </w:rPr>
        <w:t>б’ідо</w:t>
      </w:r>
      <w:r w:rsidRPr="002523D0">
        <w:rPr>
          <w:i/>
          <w:sz w:val="20"/>
          <w:szCs w:val="20"/>
          <w:vertAlign w:val="superscript"/>
        </w:rPr>
        <w:t>у</w:t>
      </w:r>
      <w:r w:rsidRPr="002523D0">
        <w:rPr>
          <w:i/>
          <w:sz w:val="20"/>
          <w:szCs w:val="20"/>
        </w:rPr>
        <w:t>м, ко</w:t>
      </w:r>
      <w:r w:rsidRPr="002523D0">
        <w:rPr>
          <w:i/>
          <w:sz w:val="20"/>
          <w:szCs w:val="20"/>
          <w:vertAlign w:val="superscript"/>
        </w:rPr>
        <w:t>у</w:t>
      </w:r>
      <w:r w:rsidRPr="002523D0">
        <w:rPr>
          <w:b/>
          <w:bCs/>
          <w:i/>
          <w:sz w:val="20"/>
          <w:szCs w:val="20"/>
          <w:vertAlign w:val="superscript"/>
        </w:rPr>
        <w:t>|</w:t>
      </w:r>
      <w:r w:rsidRPr="002523D0">
        <w:rPr>
          <w:i/>
          <w:sz w:val="20"/>
          <w:szCs w:val="20"/>
        </w:rPr>
        <w:t>ли;</w:t>
      </w:r>
    </w:p>
    <w:p w:rsidR="001970C3" w:rsidRPr="002523D0" w:rsidRDefault="001970C3" w:rsidP="0087021F">
      <w:pPr>
        <w:tabs>
          <w:tab w:val="left" w:pos="900"/>
        </w:tabs>
        <w:ind w:firstLine="567"/>
        <w:jc w:val="both"/>
        <w:rPr>
          <w:i/>
          <w:sz w:val="20"/>
          <w:szCs w:val="20"/>
        </w:rPr>
      </w:pPr>
      <w:r w:rsidRPr="002523D0">
        <w:rPr>
          <w:sz w:val="20"/>
          <w:szCs w:val="20"/>
        </w:rPr>
        <w:t xml:space="preserve">2) заступлення </w:t>
      </w:r>
      <w:r w:rsidRPr="002523D0">
        <w:rPr>
          <w:b/>
          <w:bCs/>
          <w:sz w:val="20"/>
          <w:szCs w:val="20"/>
        </w:rPr>
        <w:t>/</w:t>
      </w:r>
      <w:r w:rsidRPr="002523D0">
        <w:rPr>
          <w:sz w:val="20"/>
          <w:szCs w:val="20"/>
        </w:rPr>
        <w:t>и</w:t>
      </w:r>
      <w:r w:rsidRPr="002523D0">
        <w:rPr>
          <w:b/>
          <w:bCs/>
          <w:sz w:val="20"/>
          <w:szCs w:val="20"/>
        </w:rPr>
        <w:t>/</w:t>
      </w:r>
      <w:r w:rsidRPr="002523D0">
        <w:rPr>
          <w:sz w:val="20"/>
          <w:szCs w:val="20"/>
        </w:rPr>
        <w:t xml:space="preserve"> на </w:t>
      </w:r>
      <w:r w:rsidRPr="002523D0">
        <w:rPr>
          <w:b/>
          <w:bCs/>
          <w:sz w:val="20"/>
          <w:szCs w:val="20"/>
        </w:rPr>
        <w:t>/</w:t>
      </w:r>
      <w:r w:rsidRPr="002523D0">
        <w:rPr>
          <w:sz w:val="20"/>
          <w:szCs w:val="20"/>
        </w:rPr>
        <w:t>о</w:t>
      </w:r>
      <w:r w:rsidRPr="002523D0">
        <w:rPr>
          <w:i/>
          <w:sz w:val="20"/>
          <w:szCs w:val="20"/>
        </w:rPr>
        <w:t>/</w:t>
      </w:r>
      <w:r w:rsidRPr="002523D0">
        <w:rPr>
          <w:b/>
          <w:bCs/>
          <w:i/>
          <w:sz w:val="20"/>
          <w:szCs w:val="20"/>
        </w:rPr>
        <w:t>|</w:t>
      </w:r>
      <w:r w:rsidRPr="002523D0">
        <w:rPr>
          <w:bCs/>
          <w:sz w:val="20"/>
          <w:szCs w:val="20"/>
        </w:rPr>
        <w:t xml:space="preserve">: </w:t>
      </w:r>
      <w:r w:rsidRPr="002523D0">
        <w:rPr>
          <w:b/>
          <w:bCs/>
          <w:i/>
          <w:sz w:val="20"/>
          <w:szCs w:val="20"/>
          <w:vertAlign w:val="superscript"/>
        </w:rPr>
        <w:t>|</w:t>
      </w:r>
      <w:r w:rsidRPr="002523D0">
        <w:rPr>
          <w:i/>
          <w:sz w:val="20"/>
          <w:szCs w:val="20"/>
        </w:rPr>
        <w:t>т'іл'ко;</w:t>
      </w:r>
    </w:p>
    <w:p w:rsidR="001970C3" w:rsidRPr="002523D0" w:rsidRDefault="001970C3" w:rsidP="0087021F">
      <w:pPr>
        <w:tabs>
          <w:tab w:val="left" w:pos="900"/>
        </w:tabs>
        <w:ind w:firstLine="567"/>
        <w:jc w:val="both"/>
        <w:rPr>
          <w:sz w:val="20"/>
          <w:szCs w:val="20"/>
        </w:rPr>
      </w:pPr>
      <w:r w:rsidRPr="002523D0">
        <w:rPr>
          <w:sz w:val="20"/>
          <w:szCs w:val="20"/>
        </w:rPr>
        <w:t xml:space="preserve">3) заміна </w:t>
      </w:r>
      <w:r w:rsidRPr="002523D0">
        <w:rPr>
          <w:bCs/>
          <w:sz w:val="20"/>
          <w:szCs w:val="20"/>
        </w:rPr>
        <w:t>/і</w:t>
      </w:r>
      <w:r w:rsidRPr="002523D0">
        <w:rPr>
          <w:b/>
          <w:bCs/>
          <w:sz w:val="20"/>
          <w:szCs w:val="20"/>
        </w:rPr>
        <w:t>/</w:t>
      </w:r>
      <w:r w:rsidRPr="002523D0">
        <w:rPr>
          <w:sz w:val="20"/>
          <w:szCs w:val="20"/>
        </w:rPr>
        <w:t xml:space="preserve"> на/и/: </w:t>
      </w:r>
      <w:r w:rsidRPr="002523D0">
        <w:rPr>
          <w:i/>
          <w:sz w:val="20"/>
          <w:szCs w:val="20"/>
        </w:rPr>
        <w:t>то</w:t>
      </w:r>
      <w:r w:rsidRPr="002523D0">
        <w:rPr>
          <w:i/>
          <w:sz w:val="20"/>
          <w:szCs w:val="20"/>
          <w:vertAlign w:val="superscript"/>
        </w:rPr>
        <w:t>у</w:t>
      </w:r>
      <w:r w:rsidRPr="002523D0">
        <w:rPr>
          <w:b/>
          <w:bCs/>
          <w:i/>
          <w:sz w:val="20"/>
          <w:szCs w:val="20"/>
          <w:vertAlign w:val="superscript"/>
        </w:rPr>
        <w:t>|</w:t>
      </w:r>
      <w:r w:rsidRPr="002523D0">
        <w:rPr>
          <w:i/>
          <w:sz w:val="20"/>
          <w:szCs w:val="20"/>
        </w:rPr>
        <w:t>ди;</w:t>
      </w:r>
    </w:p>
    <w:p w:rsidR="001970C3" w:rsidRPr="002523D0" w:rsidRDefault="001970C3" w:rsidP="0087021F">
      <w:pPr>
        <w:tabs>
          <w:tab w:val="left" w:pos="900"/>
        </w:tabs>
        <w:ind w:firstLine="567"/>
        <w:jc w:val="both"/>
        <w:rPr>
          <w:i/>
          <w:sz w:val="20"/>
          <w:szCs w:val="20"/>
        </w:rPr>
      </w:pPr>
      <w:r w:rsidRPr="002523D0">
        <w:rPr>
          <w:sz w:val="20"/>
          <w:szCs w:val="20"/>
        </w:rPr>
        <w:t xml:space="preserve">4) спорадичне чергування </w:t>
      </w:r>
      <w:r w:rsidRPr="002523D0">
        <w:rPr>
          <w:bCs/>
          <w:sz w:val="20"/>
          <w:szCs w:val="20"/>
        </w:rPr>
        <w:t>/о/ з /е/</w:t>
      </w:r>
      <w:r w:rsidRPr="002523D0">
        <w:rPr>
          <w:sz w:val="20"/>
          <w:szCs w:val="20"/>
        </w:rPr>
        <w:t xml:space="preserve">: </w:t>
      </w:r>
      <w:r w:rsidRPr="002523D0">
        <w:rPr>
          <w:i/>
          <w:sz w:val="20"/>
          <w:szCs w:val="20"/>
        </w:rPr>
        <w:t xml:space="preserve">з </w:t>
      </w:r>
      <w:r w:rsidRPr="002523D0">
        <w:rPr>
          <w:b/>
          <w:bCs/>
          <w:i/>
          <w:sz w:val="20"/>
          <w:szCs w:val="20"/>
          <w:vertAlign w:val="superscript"/>
        </w:rPr>
        <w:t>|</w:t>
      </w:r>
      <w:r w:rsidRPr="002523D0">
        <w:rPr>
          <w:i/>
          <w:sz w:val="20"/>
          <w:szCs w:val="20"/>
        </w:rPr>
        <w:t>леду;ўс''о;</w:t>
      </w:r>
    </w:p>
    <w:p w:rsidR="001970C3" w:rsidRPr="002523D0" w:rsidRDefault="001970C3" w:rsidP="0087021F">
      <w:pPr>
        <w:tabs>
          <w:tab w:val="left" w:pos="900"/>
        </w:tabs>
        <w:ind w:firstLine="567"/>
        <w:jc w:val="both"/>
        <w:rPr>
          <w:i/>
          <w:sz w:val="20"/>
          <w:szCs w:val="20"/>
        </w:rPr>
      </w:pPr>
      <w:r w:rsidRPr="002523D0">
        <w:rPr>
          <w:sz w:val="20"/>
          <w:szCs w:val="20"/>
        </w:rPr>
        <w:t xml:space="preserve">5) заміна </w:t>
      </w:r>
      <w:r w:rsidRPr="002523D0">
        <w:rPr>
          <w:b/>
          <w:bCs/>
          <w:sz w:val="20"/>
          <w:szCs w:val="20"/>
        </w:rPr>
        <w:t>/</w:t>
      </w:r>
      <w:r w:rsidRPr="002523D0">
        <w:rPr>
          <w:sz w:val="20"/>
          <w:szCs w:val="20"/>
        </w:rPr>
        <w:t>а</w:t>
      </w:r>
      <w:r w:rsidRPr="002523D0">
        <w:rPr>
          <w:b/>
          <w:bCs/>
          <w:sz w:val="20"/>
          <w:szCs w:val="20"/>
        </w:rPr>
        <w:t>/</w:t>
      </w:r>
      <w:r w:rsidRPr="002523D0">
        <w:rPr>
          <w:sz w:val="20"/>
          <w:szCs w:val="20"/>
        </w:rPr>
        <w:t xml:space="preserve"> на </w:t>
      </w:r>
      <w:r w:rsidRPr="002523D0">
        <w:rPr>
          <w:b/>
          <w:bCs/>
          <w:sz w:val="20"/>
          <w:szCs w:val="20"/>
        </w:rPr>
        <w:t>/</w:t>
      </w:r>
      <w:r w:rsidRPr="002523D0">
        <w:rPr>
          <w:sz w:val="20"/>
          <w:szCs w:val="20"/>
        </w:rPr>
        <w:t>і</w:t>
      </w:r>
      <w:r w:rsidRPr="002523D0">
        <w:rPr>
          <w:b/>
          <w:bCs/>
          <w:sz w:val="20"/>
          <w:szCs w:val="20"/>
        </w:rPr>
        <w:t>/</w:t>
      </w:r>
      <w:r w:rsidRPr="002523D0">
        <w:rPr>
          <w:bCs/>
          <w:sz w:val="20"/>
          <w:szCs w:val="20"/>
        </w:rPr>
        <w:t xml:space="preserve">у коренях дієслів: </w:t>
      </w:r>
      <w:r w:rsidRPr="002523D0">
        <w:rPr>
          <w:i/>
          <w:sz w:val="20"/>
          <w:szCs w:val="20"/>
        </w:rPr>
        <w:t>с''в’і</w:t>
      </w:r>
      <w:r w:rsidRPr="002523D0">
        <w:rPr>
          <w:b/>
          <w:bCs/>
          <w:i/>
          <w:sz w:val="20"/>
          <w:szCs w:val="20"/>
          <w:vertAlign w:val="superscript"/>
        </w:rPr>
        <w:t>|</w:t>
      </w:r>
      <w:r w:rsidRPr="002523D0">
        <w:rPr>
          <w:i/>
          <w:sz w:val="20"/>
          <w:szCs w:val="20"/>
        </w:rPr>
        <w:t>тили</w:t>
      </w:r>
      <w:r w:rsidRPr="002523D0">
        <w:rPr>
          <w:sz w:val="20"/>
          <w:szCs w:val="20"/>
        </w:rPr>
        <w:t xml:space="preserve"> та у частці с'а: </w:t>
      </w:r>
      <w:r w:rsidRPr="002523D0">
        <w:rPr>
          <w:i/>
          <w:sz w:val="20"/>
          <w:szCs w:val="20"/>
        </w:rPr>
        <w:t>с''і</w:t>
      </w:r>
    </w:p>
    <w:p w:rsidR="001970C3" w:rsidRPr="002523D0" w:rsidRDefault="001970C3" w:rsidP="0087021F">
      <w:pPr>
        <w:tabs>
          <w:tab w:val="left" w:pos="900"/>
        </w:tabs>
        <w:ind w:firstLine="567"/>
        <w:jc w:val="both"/>
        <w:rPr>
          <w:b/>
          <w:sz w:val="20"/>
          <w:szCs w:val="20"/>
        </w:rPr>
      </w:pPr>
      <w:r w:rsidRPr="002523D0">
        <w:rPr>
          <w:b/>
          <w:sz w:val="20"/>
          <w:szCs w:val="20"/>
        </w:rPr>
        <w:t>б) характеристика консонантизму:</w:t>
      </w:r>
    </w:p>
    <w:p w:rsidR="001970C3" w:rsidRPr="002523D0" w:rsidRDefault="001970C3" w:rsidP="0087021F">
      <w:pPr>
        <w:tabs>
          <w:tab w:val="left" w:pos="900"/>
        </w:tabs>
        <w:ind w:firstLine="567"/>
        <w:jc w:val="both"/>
        <w:rPr>
          <w:sz w:val="20"/>
          <w:szCs w:val="20"/>
        </w:rPr>
      </w:pPr>
      <w:r w:rsidRPr="002523D0">
        <w:rPr>
          <w:sz w:val="20"/>
          <w:szCs w:val="20"/>
        </w:rPr>
        <w:t xml:space="preserve">1) шепелява вимова передньоязикових </w:t>
      </w:r>
      <w:r w:rsidRPr="002523D0">
        <w:rPr>
          <w:b/>
          <w:bCs/>
          <w:sz w:val="20"/>
          <w:szCs w:val="20"/>
        </w:rPr>
        <w:t>/</w:t>
      </w:r>
      <w:r w:rsidRPr="002523D0">
        <w:rPr>
          <w:sz w:val="20"/>
          <w:szCs w:val="20"/>
        </w:rPr>
        <w:t>с</w:t>
      </w:r>
      <w:r w:rsidRPr="002523D0">
        <w:rPr>
          <w:b/>
          <w:bCs/>
          <w:sz w:val="20"/>
          <w:szCs w:val="20"/>
        </w:rPr>
        <w:t>/</w:t>
      </w:r>
      <w:r w:rsidRPr="002523D0">
        <w:rPr>
          <w:sz w:val="20"/>
          <w:szCs w:val="20"/>
        </w:rPr>
        <w:t xml:space="preserve"> та </w:t>
      </w:r>
      <w:r w:rsidRPr="002523D0">
        <w:rPr>
          <w:b/>
          <w:bCs/>
          <w:sz w:val="20"/>
          <w:szCs w:val="20"/>
        </w:rPr>
        <w:t>/</w:t>
      </w:r>
      <w:r w:rsidRPr="002523D0">
        <w:rPr>
          <w:sz w:val="20"/>
          <w:szCs w:val="20"/>
        </w:rPr>
        <w:t>ц</w:t>
      </w:r>
      <w:r w:rsidRPr="002523D0">
        <w:rPr>
          <w:b/>
          <w:bCs/>
          <w:sz w:val="20"/>
          <w:szCs w:val="20"/>
        </w:rPr>
        <w:t>/</w:t>
      </w:r>
      <w:r w:rsidRPr="002523D0">
        <w:rPr>
          <w:sz w:val="20"/>
          <w:szCs w:val="20"/>
        </w:rPr>
        <w:t xml:space="preserve">: </w:t>
      </w:r>
      <w:r w:rsidRPr="002523D0">
        <w:rPr>
          <w:i/>
          <w:sz w:val="20"/>
          <w:szCs w:val="20"/>
        </w:rPr>
        <w:t>с''в’і</w:t>
      </w:r>
      <w:r w:rsidRPr="002523D0">
        <w:rPr>
          <w:b/>
          <w:bCs/>
          <w:i/>
          <w:sz w:val="20"/>
          <w:szCs w:val="20"/>
          <w:vertAlign w:val="superscript"/>
        </w:rPr>
        <w:t>|</w:t>
      </w:r>
      <w:r w:rsidRPr="002523D0">
        <w:rPr>
          <w:i/>
          <w:sz w:val="20"/>
          <w:szCs w:val="20"/>
        </w:rPr>
        <w:t>тили, во</w:t>
      </w:r>
      <w:r w:rsidRPr="002523D0">
        <w:rPr>
          <w:i/>
          <w:sz w:val="20"/>
          <w:szCs w:val="20"/>
          <w:vertAlign w:val="superscript"/>
        </w:rPr>
        <w:t>у</w:t>
      </w:r>
      <w:r w:rsidRPr="002523D0">
        <w:rPr>
          <w:b/>
          <w:bCs/>
          <w:i/>
          <w:sz w:val="20"/>
          <w:szCs w:val="20"/>
          <w:vertAlign w:val="superscript"/>
        </w:rPr>
        <w:t>|</w:t>
      </w:r>
      <w:r w:rsidRPr="002523D0">
        <w:rPr>
          <w:i/>
          <w:sz w:val="20"/>
          <w:szCs w:val="20"/>
        </w:rPr>
        <w:t>диц''у</w:t>
      </w:r>
      <w:r w:rsidRPr="002523D0">
        <w:rPr>
          <w:sz w:val="20"/>
          <w:szCs w:val="20"/>
        </w:rPr>
        <w:t>;</w:t>
      </w:r>
    </w:p>
    <w:p w:rsidR="001970C3" w:rsidRPr="002523D0" w:rsidRDefault="001970C3" w:rsidP="0087021F">
      <w:pPr>
        <w:tabs>
          <w:tab w:val="left" w:pos="900"/>
        </w:tabs>
        <w:ind w:firstLine="567"/>
        <w:jc w:val="both"/>
        <w:rPr>
          <w:sz w:val="20"/>
          <w:szCs w:val="20"/>
        </w:rPr>
      </w:pPr>
      <w:r w:rsidRPr="002523D0">
        <w:rPr>
          <w:sz w:val="20"/>
          <w:szCs w:val="20"/>
        </w:rPr>
        <w:t xml:space="preserve">2) оглушення приголосних у кінці слова: </w:t>
      </w:r>
      <w:r w:rsidRPr="002523D0">
        <w:rPr>
          <w:i/>
          <w:sz w:val="20"/>
          <w:szCs w:val="20"/>
        </w:rPr>
        <w:t>го</w:t>
      </w:r>
      <w:r w:rsidRPr="002523D0">
        <w:rPr>
          <w:i/>
          <w:sz w:val="20"/>
          <w:szCs w:val="20"/>
          <w:vertAlign w:val="superscript"/>
        </w:rPr>
        <w:t>у</w:t>
      </w:r>
      <w:r w:rsidRPr="002523D0">
        <w:rPr>
          <w:b/>
          <w:bCs/>
          <w:i/>
          <w:sz w:val="20"/>
          <w:szCs w:val="20"/>
          <w:vertAlign w:val="superscript"/>
        </w:rPr>
        <w:t>|</w:t>
      </w:r>
      <w:r w:rsidRPr="002523D0">
        <w:rPr>
          <w:i/>
          <w:sz w:val="20"/>
          <w:szCs w:val="20"/>
        </w:rPr>
        <w:t xml:space="preserve">рот, сат, </w:t>
      </w:r>
      <w:r w:rsidRPr="002523D0">
        <w:rPr>
          <w:b/>
          <w:bCs/>
          <w:i/>
          <w:sz w:val="20"/>
          <w:szCs w:val="20"/>
          <w:vertAlign w:val="superscript"/>
        </w:rPr>
        <w:t>|</w:t>
      </w:r>
      <w:r w:rsidRPr="002523D0">
        <w:rPr>
          <w:i/>
          <w:sz w:val="20"/>
          <w:szCs w:val="20"/>
        </w:rPr>
        <w:t>пере</w:t>
      </w:r>
      <w:r w:rsidRPr="002523D0">
        <w:rPr>
          <w:i/>
          <w:sz w:val="20"/>
          <w:szCs w:val="20"/>
          <w:vertAlign w:val="superscript"/>
        </w:rPr>
        <w:t>и</w:t>
      </w:r>
      <w:r w:rsidRPr="002523D0">
        <w:rPr>
          <w:i/>
          <w:sz w:val="20"/>
          <w:szCs w:val="20"/>
        </w:rPr>
        <w:t>д</w:t>
      </w:r>
      <w:r w:rsidRPr="002523D0">
        <w:rPr>
          <w:i/>
          <w:sz w:val="20"/>
          <w:szCs w:val="20"/>
          <w:vertAlign w:val="superscript"/>
        </w:rPr>
        <w:t>т</w:t>
      </w:r>
      <w:r w:rsidRPr="002523D0">
        <w:rPr>
          <w:i/>
          <w:sz w:val="20"/>
          <w:szCs w:val="20"/>
        </w:rPr>
        <w:t>;</w:t>
      </w:r>
    </w:p>
    <w:p w:rsidR="001970C3" w:rsidRPr="002523D0" w:rsidRDefault="001970C3" w:rsidP="0087021F">
      <w:pPr>
        <w:tabs>
          <w:tab w:val="left" w:pos="900"/>
        </w:tabs>
        <w:ind w:firstLine="567"/>
        <w:jc w:val="both"/>
        <w:rPr>
          <w:sz w:val="20"/>
          <w:szCs w:val="20"/>
        </w:rPr>
      </w:pPr>
      <w:r w:rsidRPr="002523D0">
        <w:rPr>
          <w:sz w:val="20"/>
          <w:szCs w:val="20"/>
        </w:rPr>
        <w:t xml:space="preserve">3) одзвінчення </w:t>
      </w:r>
      <w:r w:rsidRPr="002523D0">
        <w:rPr>
          <w:b/>
          <w:bCs/>
          <w:sz w:val="20"/>
          <w:szCs w:val="20"/>
        </w:rPr>
        <w:t>/</w:t>
      </w:r>
      <w:r w:rsidRPr="002523D0">
        <w:rPr>
          <w:sz w:val="20"/>
          <w:szCs w:val="20"/>
        </w:rPr>
        <w:t>к</w:t>
      </w:r>
      <w:r w:rsidRPr="002523D0">
        <w:rPr>
          <w:b/>
          <w:bCs/>
          <w:sz w:val="20"/>
          <w:szCs w:val="20"/>
        </w:rPr>
        <w:t>/</w:t>
      </w:r>
      <w:r w:rsidRPr="002523D0">
        <w:rPr>
          <w:bCs/>
          <w:sz w:val="20"/>
          <w:szCs w:val="20"/>
        </w:rPr>
        <w:t>:</w:t>
      </w:r>
      <w:r w:rsidRPr="002523D0">
        <w:rPr>
          <w:sz w:val="20"/>
          <w:szCs w:val="20"/>
        </w:rPr>
        <w:t xml:space="preserve"> йаґ.</w:t>
      </w:r>
    </w:p>
    <w:p w:rsidR="001970C3" w:rsidRPr="002523D0" w:rsidRDefault="001970C3" w:rsidP="0087021F">
      <w:pPr>
        <w:tabs>
          <w:tab w:val="left" w:pos="900"/>
        </w:tabs>
        <w:ind w:firstLine="567"/>
        <w:jc w:val="both"/>
        <w:rPr>
          <w:sz w:val="20"/>
          <w:szCs w:val="20"/>
        </w:rPr>
      </w:pPr>
    </w:p>
    <w:p w:rsidR="001970C3" w:rsidRPr="002523D0" w:rsidRDefault="001970C3" w:rsidP="0087021F">
      <w:pPr>
        <w:tabs>
          <w:tab w:val="left" w:pos="900"/>
        </w:tabs>
        <w:ind w:firstLine="567"/>
        <w:jc w:val="center"/>
        <w:rPr>
          <w:b/>
          <w:sz w:val="20"/>
          <w:szCs w:val="20"/>
        </w:rPr>
      </w:pPr>
      <w:r w:rsidRPr="002523D0">
        <w:rPr>
          <w:b/>
          <w:sz w:val="20"/>
          <w:szCs w:val="20"/>
        </w:rPr>
        <w:t>Морфологічні особливості:</w:t>
      </w:r>
    </w:p>
    <w:p w:rsidR="001970C3" w:rsidRPr="002523D0" w:rsidRDefault="001970C3" w:rsidP="0087021F">
      <w:pPr>
        <w:tabs>
          <w:tab w:val="left" w:pos="900"/>
        </w:tabs>
        <w:ind w:firstLine="567"/>
        <w:jc w:val="both"/>
        <w:rPr>
          <w:sz w:val="20"/>
          <w:szCs w:val="20"/>
        </w:rPr>
      </w:pPr>
      <w:r w:rsidRPr="002523D0">
        <w:rPr>
          <w:sz w:val="20"/>
          <w:szCs w:val="20"/>
        </w:rPr>
        <w:t>1) препозиція частки с'а:</w:t>
      </w:r>
      <w:r w:rsidRPr="002523D0">
        <w:rPr>
          <w:i/>
          <w:sz w:val="20"/>
          <w:szCs w:val="20"/>
        </w:rPr>
        <w:t xml:space="preserve"> с''і на</w:t>
      </w:r>
      <w:r w:rsidRPr="002523D0">
        <w:rPr>
          <w:b/>
          <w:bCs/>
          <w:i/>
          <w:sz w:val="20"/>
          <w:szCs w:val="20"/>
          <w:vertAlign w:val="superscript"/>
        </w:rPr>
        <w:t>|</w:t>
      </w:r>
      <w:r w:rsidRPr="002523D0">
        <w:rPr>
          <w:i/>
          <w:sz w:val="20"/>
          <w:szCs w:val="20"/>
        </w:rPr>
        <w:t>йісти</w:t>
      </w:r>
    </w:p>
    <w:p w:rsidR="001970C3" w:rsidRPr="002523D0" w:rsidRDefault="001970C3" w:rsidP="0087021F">
      <w:pPr>
        <w:tabs>
          <w:tab w:val="left" w:pos="900"/>
        </w:tabs>
        <w:ind w:firstLine="567"/>
        <w:jc w:val="both"/>
        <w:rPr>
          <w:sz w:val="20"/>
          <w:szCs w:val="20"/>
        </w:rPr>
      </w:pPr>
      <w:r w:rsidRPr="002523D0">
        <w:rPr>
          <w:sz w:val="20"/>
          <w:szCs w:val="20"/>
        </w:rPr>
        <w:t xml:space="preserve">2) наявність протетичного приголосного при творенні прислівника: </w:t>
      </w:r>
      <w:r w:rsidRPr="002523D0">
        <w:rPr>
          <w:i/>
          <w:sz w:val="20"/>
          <w:szCs w:val="20"/>
        </w:rPr>
        <w:t>ў</w:t>
      </w:r>
      <w:r w:rsidRPr="002523D0">
        <w:rPr>
          <w:b/>
          <w:bCs/>
          <w:i/>
          <w:sz w:val="20"/>
          <w:szCs w:val="20"/>
          <w:vertAlign w:val="superscript"/>
        </w:rPr>
        <w:t>|</w:t>
      </w:r>
      <w:r w:rsidRPr="002523D0">
        <w:rPr>
          <w:i/>
          <w:sz w:val="20"/>
          <w:szCs w:val="20"/>
        </w:rPr>
        <w:t>рано.</w:t>
      </w:r>
    </w:p>
    <w:p w:rsidR="001970C3" w:rsidRPr="002523D0" w:rsidRDefault="001970C3" w:rsidP="0087021F">
      <w:pPr>
        <w:tabs>
          <w:tab w:val="left" w:pos="900"/>
        </w:tabs>
        <w:ind w:firstLine="567"/>
        <w:jc w:val="both"/>
        <w:rPr>
          <w:sz w:val="20"/>
          <w:szCs w:val="20"/>
        </w:rPr>
      </w:pPr>
    </w:p>
    <w:p w:rsidR="001970C3" w:rsidRPr="002523D0" w:rsidRDefault="001970C3" w:rsidP="0087021F">
      <w:pPr>
        <w:tabs>
          <w:tab w:val="left" w:pos="900"/>
        </w:tabs>
        <w:ind w:firstLine="567"/>
        <w:jc w:val="center"/>
        <w:rPr>
          <w:b/>
          <w:sz w:val="20"/>
          <w:szCs w:val="20"/>
        </w:rPr>
      </w:pPr>
      <w:r w:rsidRPr="002523D0">
        <w:rPr>
          <w:b/>
          <w:sz w:val="20"/>
          <w:szCs w:val="20"/>
        </w:rPr>
        <w:t>Синтаксичні особливості:</w:t>
      </w:r>
    </w:p>
    <w:p w:rsidR="001970C3" w:rsidRPr="002523D0" w:rsidRDefault="001970C3" w:rsidP="0087021F">
      <w:pPr>
        <w:tabs>
          <w:tab w:val="left" w:pos="900"/>
        </w:tabs>
        <w:ind w:firstLine="567"/>
        <w:jc w:val="both"/>
        <w:rPr>
          <w:sz w:val="20"/>
          <w:szCs w:val="20"/>
        </w:rPr>
      </w:pPr>
      <w:r w:rsidRPr="002523D0">
        <w:rPr>
          <w:sz w:val="20"/>
          <w:szCs w:val="20"/>
        </w:rPr>
        <w:t xml:space="preserve">1) вживання іменника у знахідному відмінку замість іменника в орудному відмінку: </w:t>
      </w:r>
      <w:r w:rsidRPr="002523D0">
        <w:rPr>
          <w:i/>
          <w:sz w:val="20"/>
          <w:szCs w:val="20"/>
        </w:rPr>
        <w:t>шче</w:t>
      </w:r>
      <w:r w:rsidRPr="002523D0">
        <w:rPr>
          <w:i/>
          <w:sz w:val="20"/>
          <w:szCs w:val="20"/>
          <w:vertAlign w:val="superscript"/>
        </w:rPr>
        <w:t>и</w:t>
      </w:r>
      <w:r w:rsidRPr="002523D0">
        <w:rPr>
          <w:i/>
          <w:sz w:val="20"/>
          <w:szCs w:val="20"/>
        </w:rPr>
        <w:t>дру</w:t>
      </w:r>
      <w:r w:rsidRPr="002523D0">
        <w:rPr>
          <w:b/>
          <w:bCs/>
          <w:i/>
          <w:sz w:val="20"/>
          <w:szCs w:val="20"/>
          <w:vertAlign w:val="superscript"/>
        </w:rPr>
        <w:t>|</w:t>
      </w:r>
      <w:r w:rsidRPr="002523D0">
        <w:rPr>
          <w:i/>
          <w:sz w:val="20"/>
          <w:szCs w:val="20"/>
        </w:rPr>
        <w:t xml:space="preserve">вати </w:t>
      </w:r>
      <w:r w:rsidRPr="002523D0">
        <w:rPr>
          <w:b/>
          <w:bCs/>
          <w:i/>
          <w:sz w:val="20"/>
          <w:szCs w:val="20"/>
          <w:vertAlign w:val="superscript"/>
        </w:rPr>
        <w:t>|</w:t>
      </w:r>
      <w:r w:rsidRPr="002523D0">
        <w:rPr>
          <w:i/>
          <w:sz w:val="20"/>
          <w:szCs w:val="20"/>
        </w:rPr>
        <w:t>поп’ід</w:t>
      </w:r>
      <w:r w:rsidRPr="002523D0">
        <w:rPr>
          <w:i/>
          <w:sz w:val="20"/>
          <w:szCs w:val="20"/>
          <w:vertAlign w:val="superscript"/>
        </w:rPr>
        <w:t>т</w:t>
      </w:r>
      <w:r w:rsidRPr="002523D0">
        <w:rPr>
          <w:b/>
          <w:bCs/>
          <w:i/>
          <w:sz w:val="20"/>
          <w:szCs w:val="20"/>
          <w:vertAlign w:val="superscript"/>
        </w:rPr>
        <w:t>|</w:t>
      </w:r>
      <w:r w:rsidRPr="002523D0">
        <w:rPr>
          <w:i/>
          <w:sz w:val="20"/>
          <w:szCs w:val="20"/>
        </w:rPr>
        <w:t>в’ікна;</w:t>
      </w:r>
    </w:p>
    <w:p w:rsidR="001970C3" w:rsidRPr="002523D0" w:rsidRDefault="001970C3" w:rsidP="0087021F">
      <w:pPr>
        <w:tabs>
          <w:tab w:val="left" w:pos="900"/>
        </w:tabs>
        <w:ind w:firstLine="567"/>
        <w:jc w:val="both"/>
        <w:rPr>
          <w:sz w:val="20"/>
          <w:szCs w:val="20"/>
        </w:rPr>
      </w:pPr>
      <w:r w:rsidRPr="002523D0">
        <w:rPr>
          <w:sz w:val="20"/>
          <w:szCs w:val="20"/>
        </w:rPr>
        <w:t xml:space="preserve">2) використання прийменника </w:t>
      </w:r>
      <w:r w:rsidRPr="002523D0">
        <w:rPr>
          <w:i/>
          <w:sz w:val="20"/>
          <w:szCs w:val="20"/>
        </w:rPr>
        <w:t>по</w:t>
      </w:r>
      <w:r w:rsidRPr="002523D0">
        <w:rPr>
          <w:sz w:val="20"/>
          <w:szCs w:val="20"/>
        </w:rPr>
        <w:t xml:space="preserve"> замість </w:t>
      </w:r>
      <w:r w:rsidRPr="002523D0">
        <w:rPr>
          <w:i/>
          <w:sz w:val="20"/>
          <w:szCs w:val="20"/>
        </w:rPr>
        <w:t>після</w:t>
      </w:r>
      <w:r w:rsidRPr="002523D0">
        <w:rPr>
          <w:sz w:val="20"/>
          <w:szCs w:val="20"/>
        </w:rPr>
        <w:t xml:space="preserve"> у темпоральних словосполученнях: </w:t>
      </w:r>
      <w:r w:rsidRPr="002523D0">
        <w:rPr>
          <w:i/>
          <w:sz w:val="20"/>
          <w:szCs w:val="20"/>
        </w:rPr>
        <w:t>по</w:t>
      </w:r>
      <w:r w:rsidRPr="002523D0">
        <w:rPr>
          <w:i/>
          <w:sz w:val="20"/>
          <w:szCs w:val="20"/>
          <w:vertAlign w:val="superscript"/>
        </w:rPr>
        <w:t>у</w:t>
      </w:r>
      <w:r w:rsidRPr="002523D0">
        <w:rPr>
          <w:i/>
          <w:sz w:val="20"/>
          <w:szCs w:val="20"/>
        </w:rPr>
        <w:t xml:space="preserve"> ве</w:t>
      </w:r>
      <w:r w:rsidRPr="002523D0">
        <w:rPr>
          <w:i/>
          <w:sz w:val="20"/>
          <w:szCs w:val="20"/>
          <w:vertAlign w:val="superscript"/>
        </w:rPr>
        <w:t>и</w:t>
      </w:r>
      <w:r w:rsidRPr="002523D0">
        <w:rPr>
          <w:b/>
          <w:bCs/>
          <w:i/>
          <w:sz w:val="20"/>
          <w:szCs w:val="20"/>
          <w:vertAlign w:val="superscript"/>
        </w:rPr>
        <w:t>|</w:t>
      </w:r>
      <w:r w:rsidRPr="002523D0">
        <w:rPr>
          <w:i/>
          <w:sz w:val="20"/>
          <w:szCs w:val="20"/>
        </w:rPr>
        <w:t>чер'і ху</w:t>
      </w:r>
      <w:r w:rsidRPr="002523D0">
        <w:rPr>
          <w:b/>
          <w:bCs/>
          <w:i/>
          <w:sz w:val="20"/>
          <w:szCs w:val="20"/>
          <w:vertAlign w:val="superscript"/>
        </w:rPr>
        <w:t>|</w:t>
      </w:r>
      <w:r w:rsidRPr="002523D0">
        <w:rPr>
          <w:i/>
          <w:sz w:val="20"/>
          <w:szCs w:val="20"/>
        </w:rPr>
        <w:t>дили</w:t>
      </w:r>
      <w:r w:rsidRPr="002523D0">
        <w:rPr>
          <w:sz w:val="20"/>
          <w:szCs w:val="20"/>
        </w:rPr>
        <w:t>.</w:t>
      </w:r>
    </w:p>
    <w:p w:rsidR="001970C3" w:rsidRPr="002523D0" w:rsidRDefault="001970C3" w:rsidP="0087021F">
      <w:pPr>
        <w:tabs>
          <w:tab w:val="left" w:pos="900"/>
        </w:tabs>
        <w:ind w:firstLine="567"/>
        <w:jc w:val="both"/>
        <w:rPr>
          <w:sz w:val="20"/>
          <w:szCs w:val="20"/>
        </w:rPr>
      </w:pPr>
    </w:p>
    <w:p w:rsidR="001970C3" w:rsidRPr="002523D0" w:rsidRDefault="001970C3" w:rsidP="0087021F">
      <w:pPr>
        <w:tabs>
          <w:tab w:val="left" w:pos="900"/>
        </w:tabs>
        <w:ind w:firstLine="567"/>
        <w:jc w:val="center"/>
        <w:rPr>
          <w:b/>
          <w:sz w:val="20"/>
          <w:szCs w:val="20"/>
        </w:rPr>
      </w:pPr>
      <w:r w:rsidRPr="002523D0">
        <w:rPr>
          <w:b/>
          <w:sz w:val="20"/>
          <w:szCs w:val="20"/>
        </w:rPr>
        <w:t>Лексичні особливості:</w:t>
      </w:r>
    </w:p>
    <w:p w:rsidR="001970C3" w:rsidRPr="002523D0" w:rsidRDefault="001970C3" w:rsidP="0087021F">
      <w:pPr>
        <w:tabs>
          <w:tab w:val="left" w:pos="900"/>
        </w:tabs>
        <w:ind w:firstLine="567"/>
        <w:jc w:val="both"/>
        <w:rPr>
          <w:sz w:val="20"/>
          <w:szCs w:val="20"/>
        </w:rPr>
      </w:pPr>
      <w:r w:rsidRPr="002523D0">
        <w:rPr>
          <w:sz w:val="20"/>
          <w:szCs w:val="20"/>
        </w:rPr>
        <w:t>1) </w:t>
      </w:r>
      <w:r w:rsidRPr="002523D0">
        <w:rPr>
          <w:i/>
          <w:sz w:val="20"/>
          <w:szCs w:val="20"/>
        </w:rPr>
        <w:t>кру</w:t>
      </w:r>
      <w:r w:rsidRPr="002523D0">
        <w:rPr>
          <w:b/>
          <w:bCs/>
          <w:i/>
          <w:sz w:val="20"/>
          <w:szCs w:val="20"/>
          <w:vertAlign w:val="superscript"/>
        </w:rPr>
        <w:t>|</w:t>
      </w:r>
      <w:r w:rsidRPr="002523D0">
        <w:rPr>
          <w:i/>
          <w:sz w:val="20"/>
          <w:szCs w:val="20"/>
        </w:rPr>
        <w:t>пидло</w:t>
      </w:r>
      <w:r w:rsidRPr="002523D0">
        <w:rPr>
          <w:i/>
          <w:sz w:val="20"/>
          <w:szCs w:val="20"/>
          <w:vertAlign w:val="superscript"/>
        </w:rPr>
        <w:t>у</w:t>
      </w:r>
      <w:r w:rsidRPr="002523D0">
        <w:rPr>
          <w:sz w:val="20"/>
          <w:szCs w:val="20"/>
        </w:rPr>
        <w:t>– засіб для кроплення водою (лексико-словотвірний варіант від основи «кропити»);</w:t>
      </w:r>
    </w:p>
    <w:p w:rsidR="001970C3" w:rsidRPr="002523D0" w:rsidRDefault="001970C3" w:rsidP="0087021F">
      <w:pPr>
        <w:tabs>
          <w:tab w:val="left" w:pos="900"/>
        </w:tabs>
        <w:ind w:firstLine="567"/>
        <w:jc w:val="both"/>
        <w:rPr>
          <w:sz w:val="20"/>
          <w:szCs w:val="20"/>
        </w:rPr>
      </w:pPr>
      <w:r w:rsidRPr="002523D0">
        <w:rPr>
          <w:sz w:val="20"/>
          <w:szCs w:val="20"/>
        </w:rPr>
        <w:t>2) </w:t>
      </w:r>
      <w:r w:rsidRPr="002523D0">
        <w:rPr>
          <w:i/>
          <w:sz w:val="20"/>
          <w:szCs w:val="20"/>
        </w:rPr>
        <w:t>лед</w:t>
      </w:r>
      <w:r w:rsidRPr="002523D0">
        <w:rPr>
          <w:sz w:val="20"/>
          <w:szCs w:val="20"/>
        </w:rPr>
        <w:t xml:space="preserve"> – лід (лексико-фонетичний варіант);</w:t>
      </w:r>
    </w:p>
    <w:p w:rsidR="001970C3" w:rsidRPr="002523D0" w:rsidRDefault="001970C3" w:rsidP="0087021F">
      <w:pPr>
        <w:tabs>
          <w:tab w:val="left" w:pos="900"/>
        </w:tabs>
        <w:ind w:firstLine="567"/>
        <w:jc w:val="both"/>
        <w:rPr>
          <w:sz w:val="20"/>
          <w:szCs w:val="20"/>
        </w:rPr>
      </w:pPr>
      <w:r w:rsidRPr="002523D0">
        <w:rPr>
          <w:sz w:val="20"/>
          <w:szCs w:val="20"/>
        </w:rPr>
        <w:t>3) </w:t>
      </w:r>
      <w:r w:rsidRPr="002523D0">
        <w:rPr>
          <w:b/>
          <w:bCs/>
          <w:i/>
          <w:sz w:val="20"/>
          <w:szCs w:val="20"/>
          <w:vertAlign w:val="superscript"/>
        </w:rPr>
        <w:t>|</w:t>
      </w:r>
      <w:r w:rsidRPr="002523D0">
        <w:rPr>
          <w:i/>
          <w:sz w:val="20"/>
          <w:szCs w:val="20"/>
        </w:rPr>
        <w:t>було</w:t>
      </w:r>
      <w:r w:rsidRPr="002523D0">
        <w:rPr>
          <w:sz w:val="20"/>
          <w:szCs w:val="20"/>
        </w:rPr>
        <w:t xml:space="preserve"> – бу</w:t>
      </w:r>
      <w:r w:rsidRPr="002523D0">
        <w:rPr>
          <w:b/>
          <w:bCs/>
          <w:i/>
          <w:sz w:val="20"/>
          <w:szCs w:val="20"/>
          <w:vertAlign w:val="superscript"/>
        </w:rPr>
        <w:t>|</w:t>
      </w:r>
      <w:r w:rsidRPr="002523D0">
        <w:rPr>
          <w:sz w:val="20"/>
          <w:szCs w:val="20"/>
        </w:rPr>
        <w:t>ло (лексико-акцентологічний варіант).</w:t>
      </w:r>
    </w:p>
    <w:p w:rsidR="001970C3" w:rsidRPr="002523D0" w:rsidRDefault="001970C3" w:rsidP="0087021F">
      <w:pPr>
        <w:ind w:firstLine="567"/>
        <w:jc w:val="both"/>
        <w:rPr>
          <w:sz w:val="20"/>
          <w:szCs w:val="20"/>
        </w:rPr>
      </w:pPr>
    </w:p>
    <w:p w:rsidR="001970C3" w:rsidRPr="002523D0" w:rsidRDefault="001970C3" w:rsidP="0087021F">
      <w:pPr>
        <w:ind w:firstLine="567"/>
        <w:jc w:val="both"/>
        <w:rPr>
          <w:sz w:val="20"/>
          <w:szCs w:val="20"/>
        </w:rPr>
      </w:pPr>
      <w:r w:rsidRPr="002523D0">
        <w:rPr>
          <w:sz w:val="20"/>
          <w:szCs w:val="20"/>
        </w:rPr>
        <w:t>Отже, аналіз фонетичних, лексичних і граматичних особливостей запропонованої говірки дозволяє говорити про її належність до наддністрянського говору галицько-буковинського діалекту південно-західного наріччя</w:t>
      </w:r>
    </w:p>
    <w:p w:rsidR="001970C3" w:rsidRPr="002523D0" w:rsidRDefault="001970C3" w:rsidP="00E02A01">
      <w:pPr>
        <w:ind w:firstLine="567"/>
        <w:jc w:val="right"/>
        <w:rPr>
          <w:b/>
          <w:sz w:val="20"/>
          <w:szCs w:val="20"/>
        </w:rPr>
      </w:pPr>
      <w:r w:rsidRPr="002523D0">
        <w:rPr>
          <w:b/>
          <w:sz w:val="20"/>
          <w:szCs w:val="20"/>
        </w:rPr>
        <w:br w:type="page"/>
        <w:t>Додаток В</w:t>
      </w:r>
    </w:p>
    <w:p w:rsidR="001970C3" w:rsidRPr="002523D0" w:rsidRDefault="001970C3" w:rsidP="00E02A01">
      <w:pPr>
        <w:ind w:firstLine="567"/>
        <w:jc w:val="center"/>
        <w:rPr>
          <w:b/>
          <w:sz w:val="20"/>
          <w:szCs w:val="20"/>
        </w:rPr>
      </w:pPr>
      <w:r w:rsidRPr="002523D0">
        <w:rPr>
          <w:b/>
          <w:sz w:val="20"/>
          <w:szCs w:val="20"/>
        </w:rPr>
        <w:t>ДІАЛЕКТОЛОГІЧНИЙ СЛОВНИК</w:t>
      </w:r>
    </w:p>
    <w:p w:rsidR="001970C3" w:rsidRPr="002523D0" w:rsidRDefault="001970C3" w:rsidP="00E02A01">
      <w:pPr>
        <w:ind w:firstLine="567"/>
        <w:jc w:val="center"/>
        <w:rPr>
          <w:b/>
          <w:sz w:val="20"/>
          <w:szCs w:val="20"/>
        </w:rPr>
      </w:pPr>
    </w:p>
    <w:p w:rsidR="001970C3" w:rsidRPr="002523D0" w:rsidRDefault="001970C3" w:rsidP="00E02A01">
      <w:pPr>
        <w:ind w:firstLine="567"/>
        <w:jc w:val="both"/>
        <w:rPr>
          <w:sz w:val="20"/>
          <w:szCs w:val="20"/>
        </w:rPr>
      </w:pPr>
      <w:r w:rsidRPr="002523D0">
        <w:rPr>
          <w:b/>
          <w:sz w:val="20"/>
          <w:szCs w:val="20"/>
        </w:rPr>
        <w:t xml:space="preserve">АДСТРАТ </w:t>
      </w:r>
      <w:r w:rsidRPr="002523D0">
        <w:rPr>
          <w:sz w:val="20"/>
          <w:szCs w:val="20"/>
        </w:rPr>
        <w:t>– (лат. adstratum – нашарування, від аd – при, на, біля і stratum – настил) – сукупність рис мовної системи як результат впливу однієї мови на іншу в умовах тривалого співіснування і контактів народів, що розмовляють цими мовами (</w:t>
      </w:r>
      <w:r w:rsidRPr="002523D0">
        <w:rPr>
          <w:i/>
          <w:sz w:val="20"/>
          <w:szCs w:val="20"/>
        </w:rPr>
        <w:t xml:space="preserve">українсько-польський, українсько-угорський, українсько-молдавський </w:t>
      </w:r>
      <w:r w:rsidRPr="002523D0">
        <w:rPr>
          <w:sz w:val="20"/>
          <w:szCs w:val="20"/>
        </w:rPr>
        <w:t>та ін.</w:t>
      </w:r>
      <w:r w:rsidRPr="002523D0">
        <w:rPr>
          <w:i/>
          <w:sz w:val="20"/>
          <w:szCs w:val="20"/>
        </w:rPr>
        <w:t xml:space="preserve"> адстрати</w:t>
      </w:r>
      <w:r w:rsidRPr="002523D0">
        <w:rPr>
          <w:sz w:val="20"/>
          <w:szCs w:val="20"/>
        </w:rPr>
        <w:t>).</w:t>
      </w:r>
    </w:p>
    <w:p w:rsidR="001970C3" w:rsidRPr="002523D0" w:rsidRDefault="001970C3" w:rsidP="00E02A01">
      <w:pPr>
        <w:ind w:firstLine="567"/>
        <w:jc w:val="both"/>
        <w:rPr>
          <w:sz w:val="20"/>
          <w:szCs w:val="20"/>
        </w:rPr>
      </w:pPr>
      <w:r w:rsidRPr="002523D0">
        <w:rPr>
          <w:b/>
          <w:sz w:val="20"/>
          <w:szCs w:val="20"/>
        </w:rPr>
        <w:t>АКАННЯ</w:t>
      </w:r>
      <w:r w:rsidRPr="002523D0">
        <w:rPr>
          <w:sz w:val="20"/>
          <w:szCs w:val="20"/>
        </w:rPr>
        <w:t xml:space="preserve"> – нерозрізнення </w:t>
      </w:r>
      <w:r w:rsidRPr="002523D0">
        <w:rPr>
          <w:i/>
          <w:sz w:val="20"/>
          <w:szCs w:val="20"/>
        </w:rPr>
        <w:t>о~а, е~а</w:t>
      </w:r>
      <w:r w:rsidRPr="002523D0">
        <w:rPr>
          <w:sz w:val="20"/>
          <w:szCs w:val="20"/>
        </w:rPr>
        <w:t xml:space="preserve"> в ненаголошеній позиції, заміна </w:t>
      </w:r>
      <w:r w:rsidRPr="002523D0">
        <w:rPr>
          <w:i/>
          <w:sz w:val="20"/>
          <w:szCs w:val="20"/>
        </w:rPr>
        <w:t>о, е</w:t>
      </w:r>
      <w:r w:rsidRPr="002523D0">
        <w:rPr>
          <w:sz w:val="20"/>
          <w:szCs w:val="20"/>
        </w:rPr>
        <w:t xml:space="preserve"> на звук </w:t>
      </w:r>
      <w:r w:rsidRPr="002523D0">
        <w:rPr>
          <w:i/>
          <w:sz w:val="20"/>
          <w:szCs w:val="20"/>
        </w:rPr>
        <w:t>а</w:t>
      </w:r>
      <w:r w:rsidRPr="002523D0">
        <w:rPr>
          <w:sz w:val="20"/>
          <w:szCs w:val="20"/>
        </w:rPr>
        <w:t>. Акання властиве північно-східни</w:t>
      </w:r>
      <w:r>
        <w:rPr>
          <w:sz w:val="20"/>
          <w:szCs w:val="20"/>
        </w:rPr>
        <w:t>м</w:t>
      </w:r>
      <w:r w:rsidRPr="002523D0">
        <w:rPr>
          <w:sz w:val="20"/>
          <w:szCs w:val="20"/>
        </w:rPr>
        <w:t xml:space="preserve"> говір</w:t>
      </w:r>
      <w:r>
        <w:rPr>
          <w:sz w:val="20"/>
          <w:szCs w:val="20"/>
        </w:rPr>
        <w:t>кам</w:t>
      </w:r>
      <w:r w:rsidRPr="002523D0">
        <w:rPr>
          <w:sz w:val="20"/>
          <w:szCs w:val="20"/>
        </w:rPr>
        <w:t xml:space="preserve"> середньополіського і північних говірок східнополіського говорів, </w:t>
      </w:r>
      <w:r>
        <w:rPr>
          <w:sz w:val="20"/>
          <w:szCs w:val="20"/>
        </w:rPr>
        <w:t>спорадично</w:t>
      </w:r>
      <w:r w:rsidRPr="002523D0">
        <w:rPr>
          <w:sz w:val="20"/>
          <w:szCs w:val="20"/>
        </w:rPr>
        <w:t xml:space="preserve"> середньонаддніпрянському і степовому говора</w:t>
      </w:r>
      <w:r>
        <w:rPr>
          <w:sz w:val="20"/>
          <w:szCs w:val="20"/>
        </w:rPr>
        <w:t>м</w:t>
      </w:r>
      <w:r w:rsidRPr="002523D0">
        <w:rPr>
          <w:sz w:val="20"/>
          <w:szCs w:val="20"/>
        </w:rPr>
        <w:t xml:space="preserve">. Зміна </w:t>
      </w:r>
      <w:r w:rsidRPr="002523D0">
        <w:rPr>
          <w:i/>
          <w:sz w:val="20"/>
          <w:szCs w:val="20"/>
        </w:rPr>
        <w:t>о</w:t>
      </w:r>
      <w:r w:rsidRPr="002523D0">
        <w:rPr>
          <w:sz w:val="20"/>
          <w:szCs w:val="20"/>
        </w:rPr>
        <w:t xml:space="preserve"> на </w:t>
      </w:r>
      <w:r w:rsidRPr="002523D0">
        <w:rPr>
          <w:i/>
          <w:sz w:val="20"/>
          <w:szCs w:val="20"/>
        </w:rPr>
        <w:t>а</w:t>
      </w:r>
      <w:r w:rsidRPr="002523D0">
        <w:rPr>
          <w:sz w:val="20"/>
          <w:szCs w:val="20"/>
        </w:rPr>
        <w:t xml:space="preserve"> відбувається у перед- і післянаголошеній позиціях у різних словоформах після твердих приголосних (</w:t>
      </w:r>
      <w:r w:rsidRPr="002523D0">
        <w:rPr>
          <w:i/>
          <w:sz w:val="20"/>
          <w:szCs w:val="20"/>
        </w:rPr>
        <w:t>золата, добрага, ми косіма</w:t>
      </w:r>
      <w:r w:rsidRPr="002523D0">
        <w:rPr>
          <w:sz w:val="20"/>
          <w:szCs w:val="20"/>
        </w:rPr>
        <w:t xml:space="preserve">). У сусідстві з губними </w:t>
      </w:r>
      <w:r w:rsidRPr="002523D0">
        <w:rPr>
          <w:i/>
          <w:sz w:val="20"/>
          <w:szCs w:val="20"/>
        </w:rPr>
        <w:t>а</w:t>
      </w:r>
      <w:r w:rsidRPr="002523D0">
        <w:rPr>
          <w:sz w:val="20"/>
          <w:szCs w:val="20"/>
        </w:rPr>
        <w:t xml:space="preserve"> зазнає різного ступеня лабіалізації (ва</w:t>
      </w:r>
      <w:r w:rsidRPr="002523D0">
        <w:rPr>
          <w:sz w:val="20"/>
          <w:szCs w:val="20"/>
          <w:vertAlign w:val="superscript"/>
        </w:rPr>
        <w:t>о</w:t>
      </w:r>
      <w:r w:rsidRPr="002523D0">
        <w:rPr>
          <w:sz w:val="20"/>
          <w:szCs w:val="20"/>
        </w:rPr>
        <w:t>рота, па</w:t>
      </w:r>
      <w:r w:rsidRPr="002523D0">
        <w:rPr>
          <w:sz w:val="20"/>
          <w:szCs w:val="20"/>
          <w:vertAlign w:val="superscript"/>
        </w:rPr>
        <w:t>о</w:t>
      </w:r>
      <w:r w:rsidRPr="002523D0">
        <w:rPr>
          <w:sz w:val="20"/>
          <w:szCs w:val="20"/>
        </w:rPr>
        <w:t>лова), а на межі акаючого й окаючого ареалів співфункціонують різні рефлекси ненаголошених о – а, а</w:t>
      </w:r>
      <w:r w:rsidRPr="002523D0">
        <w:rPr>
          <w:sz w:val="20"/>
          <w:szCs w:val="20"/>
          <w:vertAlign w:val="superscript"/>
        </w:rPr>
        <w:t>о</w:t>
      </w:r>
      <w:r w:rsidRPr="002523D0">
        <w:rPr>
          <w:sz w:val="20"/>
          <w:szCs w:val="20"/>
        </w:rPr>
        <w:t>, о</w:t>
      </w:r>
      <w:r w:rsidRPr="002523D0">
        <w:rPr>
          <w:sz w:val="20"/>
          <w:szCs w:val="20"/>
          <w:vertAlign w:val="superscript"/>
        </w:rPr>
        <w:t>а</w:t>
      </w:r>
      <w:r w:rsidRPr="002523D0">
        <w:rPr>
          <w:sz w:val="20"/>
          <w:szCs w:val="20"/>
        </w:rPr>
        <w:t>; а – а</w:t>
      </w:r>
      <w:r w:rsidRPr="002523D0">
        <w:rPr>
          <w:sz w:val="20"/>
          <w:szCs w:val="20"/>
          <w:vertAlign w:val="superscript"/>
        </w:rPr>
        <w:t>о</w:t>
      </w:r>
      <w:r w:rsidRPr="002523D0">
        <w:rPr>
          <w:sz w:val="20"/>
          <w:szCs w:val="20"/>
        </w:rPr>
        <w:t>, о</w:t>
      </w:r>
      <w:r w:rsidRPr="002523D0">
        <w:rPr>
          <w:sz w:val="20"/>
          <w:szCs w:val="20"/>
          <w:vertAlign w:val="superscript"/>
        </w:rPr>
        <w:t>а</w:t>
      </w:r>
      <w:r w:rsidRPr="002523D0">
        <w:rPr>
          <w:sz w:val="20"/>
          <w:szCs w:val="20"/>
        </w:rPr>
        <w:t xml:space="preserve">, о. Після стверділого </w:t>
      </w:r>
      <w:r w:rsidRPr="002523D0">
        <w:rPr>
          <w:i/>
          <w:sz w:val="20"/>
          <w:szCs w:val="20"/>
        </w:rPr>
        <w:t>р</w:t>
      </w:r>
      <w:r w:rsidRPr="002523D0">
        <w:rPr>
          <w:sz w:val="20"/>
          <w:szCs w:val="20"/>
        </w:rPr>
        <w:t xml:space="preserve"> і шиплячих акання спостерігаємо в дієсловах (</w:t>
      </w:r>
      <w:r w:rsidRPr="002523D0">
        <w:rPr>
          <w:i/>
          <w:sz w:val="20"/>
          <w:szCs w:val="20"/>
        </w:rPr>
        <w:t>бєрагті</w:t>
      </w:r>
      <w:r w:rsidRPr="002523D0">
        <w:rPr>
          <w:sz w:val="20"/>
          <w:szCs w:val="20"/>
        </w:rPr>
        <w:t>) та іменниках (</w:t>
      </w:r>
      <w:r w:rsidRPr="002523D0">
        <w:rPr>
          <w:i/>
          <w:sz w:val="20"/>
          <w:szCs w:val="20"/>
        </w:rPr>
        <w:t>страла</w:t>
      </w:r>
      <w:r w:rsidRPr="002523D0">
        <w:rPr>
          <w:sz w:val="20"/>
          <w:szCs w:val="20"/>
        </w:rPr>
        <w:t xml:space="preserve">, </w:t>
      </w:r>
      <w:r w:rsidRPr="002523D0">
        <w:rPr>
          <w:i/>
          <w:sz w:val="20"/>
          <w:szCs w:val="20"/>
        </w:rPr>
        <w:t>чаромуха</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АРГО</w:t>
      </w:r>
      <w:r w:rsidRPr="002523D0">
        <w:rPr>
          <w:sz w:val="20"/>
          <w:szCs w:val="20"/>
        </w:rPr>
        <w:t xml:space="preserve">(з фр. </w:t>
      </w:r>
      <w:r w:rsidRPr="002523D0">
        <w:rPr>
          <w:i/>
          <w:sz w:val="20"/>
          <w:szCs w:val="20"/>
        </w:rPr>
        <w:t>жаргон, жебрацтво</w:t>
      </w:r>
      <w:r w:rsidRPr="002523D0">
        <w:rPr>
          <w:sz w:val="20"/>
          <w:szCs w:val="20"/>
        </w:rPr>
        <w:t xml:space="preserve">) – різновид соціального діалекту, штучно створена умовна говірка якої-небудь вузької замкненої соціальної або професійної групи, незрозуміла для сторонніх. Іноді термін вживається у широкому розумінні із тим само значенням, що й жаргон, але здебільшого він використовується у вузькому значенні як мова </w:t>
      </w:r>
      <w:r>
        <w:rPr>
          <w:sz w:val="20"/>
          <w:szCs w:val="20"/>
        </w:rPr>
        <w:t>«</w:t>
      </w:r>
      <w:r w:rsidRPr="002523D0">
        <w:rPr>
          <w:sz w:val="20"/>
          <w:szCs w:val="20"/>
        </w:rPr>
        <w:t>соціального дна</w:t>
      </w:r>
      <w:r>
        <w:rPr>
          <w:sz w:val="20"/>
          <w:szCs w:val="20"/>
        </w:rPr>
        <w:t>»</w:t>
      </w:r>
      <w:r w:rsidRPr="002523D0">
        <w:rPr>
          <w:sz w:val="20"/>
          <w:szCs w:val="20"/>
        </w:rPr>
        <w:t>, декласованих та антисоціальних елементів (</w:t>
      </w:r>
      <w:r w:rsidRPr="002523D0">
        <w:rPr>
          <w:i/>
          <w:sz w:val="20"/>
          <w:szCs w:val="20"/>
        </w:rPr>
        <w:t>ботняк</w:t>
      </w:r>
      <w:r w:rsidRPr="002523D0">
        <w:rPr>
          <w:sz w:val="20"/>
          <w:szCs w:val="20"/>
        </w:rPr>
        <w:t xml:space="preserve"> – буряк, </w:t>
      </w:r>
      <w:r w:rsidRPr="002523D0">
        <w:rPr>
          <w:i/>
          <w:sz w:val="20"/>
          <w:szCs w:val="20"/>
        </w:rPr>
        <w:t>кудень</w:t>
      </w:r>
      <w:r w:rsidRPr="002523D0">
        <w:rPr>
          <w:sz w:val="20"/>
          <w:szCs w:val="20"/>
        </w:rPr>
        <w:t xml:space="preserve"> – день).</w:t>
      </w:r>
    </w:p>
    <w:p w:rsidR="001970C3" w:rsidRPr="002523D0" w:rsidRDefault="001970C3" w:rsidP="00E02A01">
      <w:pPr>
        <w:shd w:val="clear" w:color="auto" w:fill="FFFFFF"/>
        <w:ind w:firstLine="567"/>
        <w:jc w:val="both"/>
        <w:rPr>
          <w:b/>
          <w:sz w:val="20"/>
          <w:szCs w:val="20"/>
        </w:rPr>
      </w:pPr>
      <w:r w:rsidRPr="002523D0">
        <w:rPr>
          <w:b/>
          <w:sz w:val="20"/>
          <w:szCs w:val="20"/>
        </w:rPr>
        <w:t>АРЕАЛ</w:t>
      </w:r>
      <w:r w:rsidRPr="002523D0">
        <w:rPr>
          <w:sz w:val="20"/>
          <w:szCs w:val="20"/>
        </w:rPr>
        <w:t xml:space="preserve"> – територія, на якій поширене певне діалектне явище.</w:t>
      </w:r>
    </w:p>
    <w:p w:rsidR="001970C3" w:rsidRPr="002523D0" w:rsidRDefault="001970C3" w:rsidP="00E02A01">
      <w:pPr>
        <w:shd w:val="clear" w:color="auto" w:fill="FFFFFF"/>
        <w:ind w:firstLine="567"/>
        <w:jc w:val="both"/>
        <w:rPr>
          <w:sz w:val="20"/>
          <w:szCs w:val="20"/>
        </w:rPr>
      </w:pPr>
      <w:r w:rsidRPr="002523D0">
        <w:rPr>
          <w:b/>
          <w:sz w:val="20"/>
          <w:szCs w:val="20"/>
        </w:rPr>
        <w:t>АРХАЇЗМИ ДІАЛЕКТНІ</w:t>
      </w:r>
      <w:r w:rsidRPr="002523D0">
        <w:rPr>
          <w:sz w:val="20"/>
          <w:szCs w:val="20"/>
        </w:rPr>
        <w:t xml:space="preserve"> – це спільнослов’янські (праслов’янські) або спільносхіднослов’янські слова, що збереглися в українських діалектах до наших днів, не ставши при цьому надбанням словникового складу нової української літературної мови; поширені здебільшого у південно-західних та поліських діалектах (</w:t>
      </w:r>
      <w:r w:rsidRPr="002523D0">
        <w:rPr>
          <w:i/>
          <w:iCs/>
          <w:sz w:val="20"/>
          <w:szCs w:val="20"/>
        </w:rPr>
        <w:t>вуйко –</w:t>
      </w:r>
      <w:r w:rsidRPr="002523D0">
        <w:rPr>
          <w:sz w:val="20"/>
          <w:szCs w:val="20"/>
        </w:rPr>
        <w:t xml:space="preserve"> дядько, материн брат; </w:t>
      </w:r>
      <w:r w:rsidRPr="002523D0">
        <w:rPr>
          <w:i/>
          <w:iCs/>
          <w:sz w:val="20"/>
          <w:szCs w:val="20"/>
        </w:rPr>
        <w:t>стрийко –</w:t>
      </w:r>
      <w:r w:rsidRPr="002523D0">
        <w:rPr>
          <w:sz w:val="20"/>
          <w:szCs w:val="20"/>
        </w:rPr>
        <w:t xml:space="preserve"> дядько, батьків брат; </w:t>
      </w:r>
      <w:r w:rsidRPr="002523D0">
        <w:rPr>
          <w:i/>
          <w:iCs/>
          <w:sz w:val="20"/>
          <w:szCs w:val="20"/>
        </w:rPr>
        <w:t>вивірка –</w:t>
      </w:r>
      <w:r w:rsidRPr="002523D0">
        <w:rPr>
          <w:sz w:val="20"/>
          <w:szCs w:val="20"/>
        </w:rPr>
        <w:t xml:space="preserve"> білка)</w:t>
      </w:r>
    </w:p>
    <w:p w:rsidR="001970C3" w:rsidRPr="002523D0" w:rsidRDefault="001970C3" w:rsidP="00E02A01">
      <w:pPr>
        <w:ind w:firstLine="567"/>
        <w:jc w:val="both"/>
        <w:rPr>
          <w:sz w:val="20"/>
          <w:szCs w:val="20"/>
        </w:rPr>
      </w:pPr>
      <w:r w:rsidRPr="002523D0">
        <w:rPr>
          <w:b/>
          <w:sz w:val="20"/>
          <w:szCs w:val="20"/>
        </w:rPr>
        <w:t xml:space="preserve">АРХАЇЧНІ ДІАЛЕКТНІ ЯВИЩА – </w:t>
      </w:r>
      <w:r w:rsidRPr="002523D0">
        <w:rPr>
          <w:sz w:val="20"/>
          <w:szCs w:val="20"/>
        </w:rPr>
        <w:t xml:space="preserve">це залишки давніших періодів розвитку мови, втрачені іншими діалектами і літературною мовою (напр., збереження </w:t>
      </w:r>
      <w:r w:rsidRPr="002523D0">
        <w:rPr>
          <w:i/>
          <w:sz w:val="20"/>
          <w:szCs w:val="20"/>
        </w:rPr>
        <w:t>[ы]</w:t>
      </w:r>
      <w:r w:rsidRPr="002523D0">
        <w:rPr>
          <w:sz w:val="20"/>
          <w:szCs w:val="20"/>
        </w:rPr>
        <w:t xml:space="preserve"> в карпатських говорах, форми майбутнього часу на зразок: </w:t>
      </w:r>
      <w:r w:rsidRPr="002523D0">
        <w:rPr>
          <w:i/>
          <w:iCs/>
          <w:sz w:val="20"/>
          <w:szCs w:val="20"/>
        </w:rPr>
        <w:t xml:space="preserve">буду ходыў </w:t>
      </w:r>
      <w:r w:rsidRPr="002523D0">
        <w:rPr>
          <w:iCs/>
          <w:sz w:val="20"/>
          <w:szCs w:val="20"/>
        </w:rPr>
        <w:t>у</w:t>
      </w:r>
      <w:r w:rsidRPr="002523D0">
        <w:rPr>
          <w:sz w:val="20"/>
          <w:szCs w:val="20"/>
        </w:rPr>
        <w:t>наддністрянських і деяких інших південно-західних говірках).</w:t>
      </w:r>
    </w:p>
    <w:p w:rsidR="001970C3" w:rsidRPr="002523D0" w:rsidRDefault="001970C3" w:rsidP="00E02A01">
      <w:pPr>
        <w:ind w:firstLine="567"/>
        <w:jc w:val="both"/>
        <w:rPr>
          <w:sz w:val="20"/>
          <w:szCs w:val="20"/>
        </w:rPr>
      </w:pPr>
      <w:r w:rsidRPr="002523D0">
        <w:rPr>
          <w:b/>
          <w:sz w:val="20"/>
          <w:szCs w:val="20"/>
        </w:rPr>
        <w:t>АТЛАС ЛІНГВІСТИЧНИЙ</w:t>
      </w:r>
      <w:r w:rsidRPr="002523D0">
        <w:rPr>
          <w:sz w:val="20"/>
          <w:szCs w:val="20"/>
        </w:rPr>
        <w:t xml:space="preserve">, </w:t>
      </w:r>
      <w:r w:rsidRPr="002523D0">
        <w:rPr>
          <w:b/>
          <w:sz w:val="20"/>
          <w:szCs w:val="20"/>
        </w:rPr>
        <w:t>атлас діалектологічний</w:t>
      </w:r>
      <w:r w:rsidRPr="002523D0">
        <w:rPr>
          <w:sz w:val="20"/>
          <w:szCs w:val="20"/>
        </w:rPr>
        <w:t xml:space="preserve"> – зібрання лінгвістичних карт, на яких відображено діалектні явища і їх територіальне поширення. Об’єктом картографування може бути поодинокий мовний факт (слово, значення слова, словоформа, фонема, звук, синтаксична структура, словотвірна модель) або мовне явище як цілісність. Зображення здійснюється на бланківках географічних карт за допомогою словесних написань або знаків у вигляді геометричних фігур (кола, трикутника, квадрата та ін.) з різною внутрішньою модифікацією чи поєднання написань і геометричних фігур; поширеними засобами графічного зображення є різні види штрихування, заливка площин та ізоглоси. Картографічні знаки застосовують в одному або в багатьох кольорах; протиставлення кольорів є засобом розрізнення картографованих мовних фактів.</w:t>
      </w:r>
    </w:p>
    <w:p w:rsidR="001970C3" w:rsidRPr="002523D0" w:rsidRDefault="001970C3" w:rsidP="00E02A01">
      <w:pPr>
        <w:ind w:firstLine="567"/>
        <w:jc w:val="both"/>
        <w:rPr>
          <w:sz w:val="20"/>
          <w:szCs w:val="20"/>
        </w:rPr>
      </w:pPr>
      <w:r>
        <w:rPr>
          <w:b/>
          <w:sz w:val="20"/>
          <w:szCs w:val="20"/>
        </w:rPr>
        <w:t>«</w:t>
      </w:r>
      <w:r w:rsidRPr="002523D0">
        <w:rPr>
          <w:b/>
          <w:sz w:val="20"/>
          <w:szCs w:val="20"/>
        </w:rPr>
        <w:t>АТЛАС УКРАЇНСЬКОЇ МОВИ</w:t>
      </w:r>
      <w:r>
        <w:rPr>
          <w:b/>
          <w:sz w:val="20"/>
          <w:szCs w:val="20"/>
        </w:rPr>
        <w:t>»</w:t>
      </w:r>
      <w:r w:rsidRPr="002523D0">
        <w:rPr>
          <w:b/>
          <w:sz w:val="20"/>
          <w:szCs w:val="20"/>
        </w:rPr>
        <w:t xml:space="preserve"> (АУМ)</w:t>
      </w:r>
      <w:r w:rsidRPr="002523D0">
        <w:rPr>
          <w:sz w:val="20"/>
          <w:szCs w:val="20"/>
        </w:rPr>
        <w:t xml:space="preserve"> – зібрання лінгвістичних карт, на яких відбито поширення явищ української мови на всій території її побутування; загальномовний національний атлас. Виданий у Києві в 3 томах (т. 1 – 1984; т. 2 – 1988; т. 3 у 4 частинах – 2001). АУМ охоплює 2 359 населених пунктів, які репрезентують усі говори в межах України, окремі говірки суміжних та острівні переселенські говірки.</w:t>
      </w:r>
    </w:p>
    <w:p w:rsidR="001970C3" w:rsidRPr="002523D0" w:rsidRDefault="001970C3" w:rsidP="00E02A01">
      <w:pPr>
        <w:shd w:val="clear" w:color="auto" w:fill="FFFFFF"/>
        <w:ind w:firstLine="567"/>
        <w:jc w:val="both"/>
        <w:rPr>
          <w:sz w:val="20"/>
          <w:szCs w:val="20"/>
        </w:rPr>
      </w:pPr>
      <w:r w:rsidRPr="002523D0">
        <w:rPr>
          <w:b/>
          <w:sz w:val="20"/>
          <w:szCs w:val="20"/>
        </w:rPr>
        <w:t>АФЕРЕЗА</w:t>
      </w:r>
      <w:r w:rsidRPr="002523D0">
        <w:rPr>
          <w:sz w:val="20"/>
          <w:szCs w:val="20"/>
        </w:rPr>
        <w:t xml:space="preserve"> – усунення збігу голосних, опускання ненаголошеного голосного при збігу з іншим голосним на межі або всередині слів; з’являється за прискореного темпу мовлення на межі морфем, зокрема в сполученнях службових слів (найчастіше прийменників) з повнозначними і в стійких висловах (</w:t>
      </w:r>
      <w:r w:rsidRPr="002523D0">
        <w:rPr>
          <w:i/>
          <w:iCs/>
          <w:sz w:val="20"/>
          <w:szCs w:val="20"/>
        </w:rPr>
        <w:t xml:space="preserve">до'днойі </w:t>
      </w:r>
      <w:r w:rsidRPr="002523D0">
        <w:rPr>
          <w:sz w:val="20"/>
          <w:szCs w:val="20"/>
        </w:rPr>
        <w:t xml:space="preserve">(до одної), </w:t>
      </w:r>
      <w:r w:rsidRPr="002523D0">
        <w:rPr>
          <w:i/>
          <w:iCs/>
          <w:sz w:val="20"/>
          <w:szCs w:val="20"/>
        </w:rPr>
        <w:t xml:space="preserve">по'бливат' </w:t>
      </w:r>
      <w:r w:rsidRPr="002523D0">
        <w:rPr>
          <w:sz w:val="20"/>
          <w:szCs w:val="20"/>
        </w:rPr>
        <w:t>(пообливати),</w:t>
      </w:r>
      <w:r w:rsidRPr="002523D0">
        <w:rPr>
          <w:i/>
          <w:iCs/>
          <w:sz w:val="20"/>
          <w:szCs w:val="20"/>
        </w:rPr>
        <w:t xml:space="preserve"> не'бзиваус'і </w:t>
      </w:r>
      <w:r w:rsidRPr="002523D0">
        <w:rPr>
          <w:sz w:val="20"/>
          <w:szCs w:val="20"/>
        </w:rPr>
        <w:t xml:space="preserve">(не обзивався) ). Найчастіше аферезі піддається початковий звук </w:t>
      </w:r>
      <w:r w:rsidRPr="002523D0">
        <w:rPr>
          <w:i/>
          <w:sz w:val="20"/>
          <w:szCs w:val="20"/>
        </w:rPr>
        <w:t>[о].</w:t>
      </w:r>
      <w:r w:rsidRPr="002523D0">
        <w:rPr>
          <w:sz w:val="20"/>
          <w:szCs w:val="20"/>
        </w:rPr>
        <w:t xml:space="preserve"> Найбільш розвинене це явище в поліських говірках, що пояснюється меншою поширеністю в них приставних приголосних.</w:t>
      </w:r>
    </w:p>
    <w:p w:rsidR="001970C3" w:rsidRPr="002523D0" w:rsidRDefault="001970C3" w:rsidP="00E02A01">
      <w:pPr>
        <w:ind w:firstLine="567"/>
        <w:jc w:val="both"/>
        <w:rPr>
          <w:b/>
          <w:bCs/>
          <w:sz w:val="20"/>
          <w:szCs w:val="20"/>
        </w:rPr>
      </w:pPr>
      <w:r w:rsidRPr="002523D0">
        <w:rPr>
          <w:b/>
          <w:bCs/>
          <w:sz w:val="20"/>
          <w:szCs w:val="20"/>
        </w:rPr>
        <w:t xml:space="preserve">БОЙКІВСЬКИЙ ГОВІР, </w:t>
      </w:r>
      <w:r w:rsidRPr="002523D0">
        <w:rPr>
          <w:sz w:val="20"/>
          <w:szCs w:val="20"/>
        </w:rPr>
        <w:t xml:space="preserve">північнокарпатський говір – один з архаїчних </w:t>
      </w:r>
      <w:r w:rsidRPr="002523D0">
        <w:rPr>
          <w:iCs/>
          <w:sz w:val="20"/>
          <w:szCs w:val="20"/>
        </w:rPr>
        <w:t>говорів</w:t>
      </w:r>
      <w:r w:rsidRPr="002523D0">
        <w:rPr>
          <w:sz w:val="20"/>
          <w:szCs w:val="20"/>
        </w:rPr>
        <w:t>карпатського діалекту</w:t>
      </w:r>
      <w:r>
        <w:rPr>
          <w:sz w:val="20"/>
          <w:szCs w:val="20"/>
        </w:rPr>
        <w:t xml:space="preserve"> південно-західного</w:t>
      </w:r>
      <w:r w:rsidRPr="002523D0">
        <w:rPr>
          <w:sz w:val="20"/>
          <w:szCs w:val="20"/>
        </w:rPr>
        <w:t xml:space="preserve"> наріччя; охоплює </w:t>
      </w:r>
      <w:r w:rsidRPr="002523D0">
        <w:rPr>
          <w:iCs/>
          <w:sz w:val="20"/>
          <w:szCs w:val="20"/>
        </w:rPr>
        <w:t>говірки</w:t>
      </w:r>
      <w:r w:rsidRPr="002523D0">
        <w:rPr>
          <w:sz w:val="20"/>
          <w:szCs w:val="20"/>
        </w:rPr>
        <w:t xml:space="preserve">північних схилів Карпат (Бойківщина) – південних районів Львівської і північно-західних районів Івано-Франківської областей, деякі говірки суміжних районів Закарпатської області; межує на півночі з </w:t>
      </w:r>
      <w:r>
        <w:rPr>
          <w:sz w:val="20"/>
          <w:szCs w:val="20"/>
        </w:rPr>
        <w:t>наддністрянським говором</w:t>
      </w:r>
      <w:r w:rsidRPr="002523D0">
        <w:rPr>
          <w:i/>
          <w:iCs/>
          <w:sz w:val="20"/>
          <w:szCs w:val="20"/>
        </w:rPr>
        <w:t xml:space="preserve">, </w:t>
      </w:r>
      <w:r w:rsidRPr="002523D0">
        <w:rPr>
          <w:sz w:val="20"/>
          <w:szCs w:val="20"/>
        </w:rPr>
        <w:t>на сході – з</w:t>
      </w:r>
      <w:r>
        <w:rPr>
          <w:sz w:val="20"/>
          <w:szCs w:val="20"/>
        </w:rPr>
        <w:t xml:space="preserve"> гуцульським говором, на півдні – із закарпатським говором, на сході – з лемківським говором.</w:t>
      </w:r>
    </w:p>
    <w:p w:rsidR="001970C3" w:rsidRPr="002523D0" w:rsidRDefault="001970C3" w:rsidP="00E02A01">
      <w:pPr>
        <w:pStyle w:val="k1"/>
        <w:spacing w:before="0" w:beforeAutospacing="0" w:after="0" w:afterAutospacing="0"/>
        <w:ind w:firstLine="567"/>
        <w:jc w:val="both"/>
        <w:rPr>
          <w:bCs/>
          <w:sz w:val="20"/>
          <w:szCs w:val="20"/>
          <w:lang w:val="uk-UA"/>
        </w:rPr>
      </w:pPr>
      <w:r w:rsidRPr="002523D0">
        <w:rPr>
          <w:b/>
          <w:bCs/>
          <w:sz w:val="20"/>
          <w:szCs w:val="20"/>
          <w:lang w:val="uk-UA"/>
        </w:rPr>
        <w:t xml:space="preserve">ВОКАЛІЗМ ДІАЛЕКТНОЇ МОВИ </w:t>
      </w:r>
      <w:r w:rsidRPr="002523D0">
        <w:rPr>
          <w:bCs/>
          <w:sz w:val="20"/>
          <w:szCs w:val="20"/>
          <w:lang w:val="uk-UA"/>
        </w:rPr>
        <w:t>– це система голосних фонем, які характеризують ту чи іншу говірку на певному етапі її розвитку</w:t>
      </w:r>
      <w:r w:rsidRPr="002523D0">
        <w:rPr>
          <w:b/>
          <w:i/>
          <w:sz w:val="20"/>
          <w:szCs w:val="20"/>
          <w:lang w:val="uk-UA"/>
        </w:rPr>
        <w:t>.</w:t>
      </w:r>
    </w:p>
    <w:p w:rsidR="001970C3" w:rsidRPr="00100DC4" w:rsidRDefault="001970C3" w:rsidP="00E02A01">
      <w:pPr>
        <w:pStyle w:val="k1"/>
        <w:spacing w:before="0" w:beforeAutospacing="0" w:after="0" w:afterAutospacing="0"/>
        <w:ind w:firstLine="567"/>
        <w:jc w:val="both"/>
        <w:rPr>
          <w:bCs/>
          <w:sz w:val="20"/>
          <w:szCs w:val="20"/>
          <w:lang w:val="uk-UA"/>
        </w:rPr>
      </w:pPr>
      <w:r w:rsidRPr="002523D0">
        <w:rPr>
          <w:b/>
          <w:bCs/>
          <w:sz w:val="20"/>
          <w:szCs w:val="20"/>
          <w:lang w:val="uk-UA"/>
        </w:rPr>
        <w:t xml:space="preserve">ВОЛИНСЬКИЙ ГОВІР – </w:t>
      </w:r>
      <w:r w:rsidRPr="002523D0">
        <w:rPr>
          <w:sz w:val="20"/>
          <w:szCs w:val="20"/>
          <w:lang w:val="uk-UA"/>
        </w:rPr>
        <w:t>один із старожитніх говорів волинсько-подільського діалекту</w:t>
      </w:r>
      <w:r w:rsidRPr="0092101B">
        <w:rPr>
          <w:sz w:val="20"/>
          <w:szCs w:val="20"/>
          <w:lang w:val="uk-UA"/>
        </w:rPr>
        <w:t>південно-західного наріччя</w:t>
      </w:r>
      <w:r w:rsidRPr="002523D0">
        <w:rPr>
          <w:iCs/>
          <w:sz w:val="20"/>
          <w:szCs w:val="20"/>
          <w:lang w:val="uk-UA"/>
        </w:rPr>
        <w:t xml:space="preserve">. </w:t>
      </w:r>
      <w:r w:rsidRPr="002523D0">
        <w:rPr>
          <w:sz w:val="20"/>
          <w:szCs w:val="20"/>
          <w:lang w:val="uk-UA"/>
        </w:rPr>
        <w:t xml:space="preserve">Охоплює південні райони Волинської, Рівненської, Житомирської, а </w:t>
      </w:r>
      <w:r w:rsidRPr="0092101B">
        <w:rPr>
          <w:sz w:val="20"/>
          <w:szCs w:val="20"/>
          <w:lang w:val="uk-UA"/>
        </w:rPr>
        <w:t xml:space="preserve">також північні райони Львівської, Тернопільської, Хмельницької та Вінницької областей. На півночі межує із середньополіським і </w:t>
      </w:r>
      <w:r w:rsidRPr="00100DC4">
        <w:rPr>
          <w:sz w:val="20"/>
          <w:szCs w:val="20"/>
          <w:lang w:val="uk-UA"/>
        </w:rPr>
        <w:t>західнополіським говорами північного наріччя</w:t>
      </w:r>
      <w:r w:rsidRPr="00100DC4">
        <w:rPr>
          <w:iCs/>
          <w:sz w:val="20"/>
          <w:szCs w:val="20"/>
          <w:lang w:val="uk-UA"/>
        </w:rPr>
        <w:t xml:space="preserve">, </w:t>
      </w:r>
      <w:r w:rsidRPr="00100DC4">
        <w:rPr>
          <w:sz w:val="20"/>
          <w:szCs w:val="20"/>
          <w:lang w:val="uk-UA"/>
        </w:rPr>
        <w:t>на сході – із середньонаддніпрянським говором південно-східного наріччя, на півдні – з наддністрянським і подільським говорами</w:t>
      </w:r>
      <w:r w:rsidRPr="00100DC4">
        <w:rPr>
          <w:iCs/>
          <w:sz w:val="20"/>
          <w:szCs w:val="20"/>
          <w:lang w:val="uk-UA"/>
        </w:rPr>
        <w:t>.</w:t>
      </w:r>
      <w:r w:rsidRPr="00100DC4">
        <w:rPr>
          <w:sz w:val="20"/>
          <w:szCs w:val="20"/>
          <w:lang w:val="uk-UA"/>
        </w:rPr>
        <w:t xml:space="preserve"> Південна межа проходить приблизно лінією Белз – Великі Мости – Буськ – Золочів – Збараж – Красилів – Хмільник – Калинівка – Тетіїв, межею його на заході переважно є державний кордон із Польщею. У волинському говорі виділяють північноволинські і південноволинські говірки (приблизна межа – по лінії Горохів – Шепетівка – Бердичів), західноволинські і східноволинські говірки (приблизно по течії р. Стир).</w:t>
      </w:r>
    </w:p>
    <w:p w:rsidR="001970C3" w:rsidRPr="00100DC4" w:rsidRDefault="001970C3" w:rsidP="00E02A01">
      <w:pPr>
        <w:ind w:firstLine="567"/>
        <w:jc w:val="both"/>
        <w:rPr>
          <w:b/>
          <w:sz w:val="20"/>
          <w:szCs w:val="20"/>
        </w:rPr>
      </w:pPr>
      <w:r w:rsidRPr="002523D0">
        <w:rPr>
          <w:b/>
          <w:sz w:val="20"/>
          <w:szCs w:val="20"/>
        </w:rPr>
        <w:t>ВОЛИНСЬКО-ПОДІЛЬСЬКИЙ ДІАЛЕКТ</w:t>
      </w:r>
      <w:r w:rsidRPr="002523D0">
        <w:rPr>
          <w:sz w:val="20"/>
          <w:szCs w:val="20"/>
        </w:rPr>
        <w:t xml:space="preserve"> – один з архаїчних діалектів </w:t>
      </w:r>
      <w:r>
        <w:rPr>
          <w:sz w:val="20"/>
          <w:szCs w:val="20"/>
        </w:rPr>
        <w:t>південно-західного</w:t>
      </w:r>
      <w:r w:rsidRPr="002523D0">
        <w:rPr>
          <w:sz w:val="20"/>
          <w:szCs w:val="20"/>
        </w:rPr>
        <w:t xml:space="preserve"> наріччя, поширений на території історичної Волині і Поділля, тобто в південних районах Волинської, Рівненської та Житомирської областей, у північних районах Львівської, Тернопільської, а також у Хмельницькій, Вінницькій, у північних </w:t>
      </w:r>
      <w:r w:rsidRPr="00100DC4">
        <w:rPr>
          <w:sz w:val="20"/>
          <w:szCs w:val="20"/>
        </w:rPr>
        <w:t>районах Одеської, Миколаївської областей та в західних районах Черкаської й Кіровоградської областей. Тут розрізняють волинській та подільський говори.</w:t>
      </w:r>
    </w:p>
    <w:p w:rsidR="001970C3" w:rsidRPr="00100DC4" w:rsidRDefault="001970C3" w:rsidP="00E02A01">
      <w:pPr>
        <w:ind w:firstLine="567"/>
        <w:jc w:val="both"/>
        <w:rPr>
          <w:b/>
          <w:sz w:val="20"/>
          <w:szCs w:val="20"/>
        </w:rPr>
      </w:pPr>
      <w:r w:rsidRPr="002523D0">
        <w:rPr>
          <w:b/>
          <w:sz w:val="20"/>
          <w:szCs w:val="20"/>
        </w:rPr>
        <w:t>ГАЛИЦЬКО-БУКОВИНСЬКИЙ ДІАЛЕКТ</w:t>
      </w:r>
      <w:r w:rsidRPr="002523D0">
        <w:rPr>
          <w:sz w:val="20"/>
          <w:szCs w:val="20"/>
        </w:rPr>
        <w:t xml:space="preserve"> – один з архаїчних діалектів </w:t>
      </w:r>
      <w:r>
        <w:rPr>
          <w:sz w:val="20"/>
          <w:szCs w:val="20"/>
        </w:rPr>
        <w:t>південно-західного</w:t>
      </w:r>
      <w:r w:rsidRPr="002523D0">
        <w:rPr>
          <w:sz w:val="20"/>
          <w:szCs w:val="20"/>
        </w:rPr>
        <w:t xml:space="preserve"> наріччя, поширений на території історичної Галичини і Буковини, охоплюючи також </w:t>
      </w:r>
      <w:r w:rsidRPr="00100DC4">
        <w:rPr>
          <w:sz w:val="20"/>
          <w:szCs w:val="20"/>
        </w:rPr>
        <w:t>східну частину Закарпаття, тобто в сучасних Львівській, Івано-Франківській, Чернівецькій областях, на сході Закарпатської області (Рухівський район) та в південно-західній частині Тернопільської області. Тут виділяють наддністрянський, покутсько-буковинський, східнокарпатський, або гуцульський, а також надсянський говори.</w:t>
      </w:r>
    </w:p>
    <w:p w:rsidR="001970C3" w:rsidRPr="002523D0" w:rsidRDefault="001970C3" w:rsidP="00E02A01">
      <w:pPr>
        <w:ind w:firstLine="567"/>
        <w:jc w:val="both"/>
        <w:rPr>
          <w:b/>
          <w:bCs/>
          <w:sz w:val="20"/>
          <w:szCs w:val="20"/>
        </w:rPr>
      </w:pPr>
      <w:r w:rsidRPr="002523D0">
        <w:rPr>
          <w:b/>
          <w:sz w:val="20"/>
          <w:szCs w:val="20"/>
        </w:rPr>
        <w:t>ГІПЕРИЗМИ</w:t>
      </w:r>
      <w:r w:rsidRPr="002523D0">
        <w:rPr>
          <w:sz w:val="20"/>
          <w:szCs w:val="20"/>
        </w:rPr>
        <w:t xml:space="preserve"> – структурно видозмінена одиниця мови, яка виникла внаслідок зіткнення і пристосування однієї мовної системи до іншої; явище непослідовного заміщення звуків, уявно правильного у свідомості мовців: </w:t>
      </w:r>
      <w:r w:rsidRPr="002523D0">
        <w:rPr>
          <w:i/>
          <w:sz w:val="20"/>
          <w:szCs w:val="20"/>
        </w:rPr>
        <w:t>дохтір, одова, мікрохвон, фіст</w:t>
      </w:r>
      <w:r>
        <w:rPr>
          <w:i/>
          <w:sz w:val="20"/>
          <w:szCs w:val="20"/>
        </w:rPr>
        <w:t>,</w:t>
      </w:r>
      <w:r w:rsidRPr="002523D0">
        <w:rPr>
          <w:i/>
          <w:sz w:val="20"/>
          <w:szCs w:val="20"/>
        </w:rPr>
        <w:t xml:space="preserve"> батьк</w:t>
      </w:r>
      <w:r w:rsidRPr="002523D0">
        <w:rPr>
          <w:b/>
          <w:i/>
          <w:sz w:val="20"/>
          <w:szCs w:val="20"/>
        </w:rPr>
        <w:t>о</w:t>
      </w:r>
      <w:r w:rsidRPr="002523D0">
        <w:rPr>
          <w:sz w:val="20"/>
          <w:szCs w:val="20"/>
        </w:rPr>
        <w:t>.</w:t>
      </w:r>
    </w:p>
    <w:p w:rsidR="001970C3" w:rsidRPr="002523D0" w:rsidRDefault="001970C3" w:rsidP="00E02A01">
      <w:pPr>
        <w:ind w:firstLine="567"/>
        <w:jc w:val="both"/>
        <w:rPr>
          <w:b/>
          <w:bCs/>
          <w:sz w:val="20"/>
          <w:szCs w:val="20"/>
        </w:rPr>
      </w:pPr>
      <w:r w:rsidRPr="002523D0">
        <w:rPr>
          <w:b/>
          <w:bCs/>
          <w:sz w:val="20"/>
          <w:szCs w:val="20"/>
        </w:rPr>
        <w:t xml:space="preserve">ГОВІР – </w:t>
      </w:r>
      <w:r w:rsidRPr="002523D0">
        <w:rPr>
          <w:sz w:val="20"/>
          <w:szCs w:val="20"/>
        </w:rPr>
        <w:t>це група однотипних говірок, споріднених між собою рядом специфічних мовних ознак, якими вони більш-менш відчутно відрізняються від інших груп говірок.</w:t>
      </w:r>
    </w:p>
    <w:p w:rsidR="001970C3" w:rsidRPr="002523D0" w:rsidRDefault="001970C3" w:rsidP="00E02A01">
      <w:pPr>
        <w:ind w:firstLine="567"/>
        <w:jc w:val="both"/>
        <w:rPr>
          <w:bCs/>
          <w:sz w:val="20"/>
          <w:szCs w:val="20"/>
        </w:rPr>
      </w:pPr>
      <w:r w:rsidRPr="002523D0">
        <w:rPr>
          <w:b/>
          <w:bCs/>
          <w:sz w:val="20"/>
          <w:szCs w:val="20"/>
        </w:rPr>
        <w:t xml:space="preserve">ГОВІРКА – </w:t>
      </w:r>
      <w:r w:rsidRPr="002523D0">
        <w:rPr>
          <w:sz w:val="20"/>
          <w:szCs w:val="20"/>
        </w:rPr>
        <w:t>це найдрібніша діалектна одиниця, що охоплює мову одного, а іноді й кількох цілком однотипних із мовного погляду населених пунктів, між якими немає будь-яких територіально виражених мовних відмінностей. Говірка є реальною комунікативною системою, засобом спілкування мешканців і протиставляється іншим говіркам набором диференційних ознак на різних рівнях.</w:t>
      </w:r>
    </w:p>
    <w:p w:rsidR="001970C3" w:rsidRPr="00100DC4" w:rsidRDefault="001970C3" w:rsidP="00E02A01">
      <w:pPr>
        <w:ind w:firstLine="567"/>
        <w:jc w:val="both"/>
        <w:rPr>
          <w:b/>
          <w:bCs/>
          <w:sz w:val="20"/>
          <w:szCs w:val="20"/>
        </w:rPr>
      </w:pPr>
      <w:r w:rsidRPr="002523D0">
        <w:rPr>
          <w:b/>
          <w:bCs/>
          <w:sz w:val="20"/>
          <w:szCs w:val="20"/>
        </w:rPr>
        <w:t>ГУЦУЛЬСЬКИЙ ГОВІР (</w:t>
      </w:r>
      <w:r w:rsidRPr="002523D0">
        <w:rPr>
          <w:sz w:val="20"/>
          <w:szCs w:val="20"/>
        </w:rPr>
        <w:t xml:space="preserve">східнокарпатський) – один з архаїчних </w:t>
      </w:r>
      <w:r w:rsidRPr="002523D0">
        <w:rPr>
          <w:iCs/>
          <w:sz w:val="20"/>
          <w:szCs w:val="20"/>
        </w:rPr>
        <w:t>говорів</w:t>
      </w:r>
      <w:r w:rsidRPr="002523D0">
        <w:rPr>
          <w:sz w:val="20"/>
          <w:szCs w:val="20"/>
        </w:rPr>
        <w:t>галицько-буковинського діалекту</w:t>
      </w:r>
      <w:r>
        <w:rPr>
          <w:sz w:val="20"/>
          <w:szCs w:val="20"/>
        </w:rPr>
        <w:t>південно-західного</w:t>
      </w:r>
      <w:r w:rsidRPr="002523D0">
        <w:rPr>
          <w:sz w:val="20"/>
          <w:szCs w:val="20"/>
        </w:rPr>
        <w:t xml:space="preserve"> наріччя</w:t>
      </w:r>
      <w:r w:rsidRPr="002523D0">
        <w:rPr>
          <w:iCs/>
          <w:sz w:val="20"/>
          <w:szCs w:val="20"/>
        </w:rPr>
        <w:t>.</w:t>
      </w:r>
      <w:r w:rsidRPr="002523D0">
        <w:rPr>
          <w:sz w:val="20"/>
          <w:szCs w:val="20"/>
        </w:rPr>
        <w:t>Поширений у східній частині Закарпаття (</w:t>
      </w:r>
      <w:r w:rsidRPr="00100DC4">
        <w:rPr>
          <w:sz w:val="20"/>
          <w:szCs w:val="20"/>
        </w:rPr>
        <w:t>Рахівський район), західній частині Чернівецької області (Вижницький, Путильський райони), південно-західних районах Івано-Франківської області (Верховинський, Коломийський, Косівський і Надвірнянський райони), у північних районах Сучавської області Румунії. Гуцульський говір межує на заході із закарпатським, на півночі – з бойківським і наддністрянським, на сxоді – з покутсько-буковинським говорами, на півдні – з північнорумунськими говірками. Західну межу окреслює Карпатський хребет, північно-східна збігається з давньою межею Перемиської землі; східна – невиразна і засвідчує тісний зв’язок гуцульського говору з покутсько-буковинським говором. Ядро утворюють говірки верхів’їв річок Прут, Черемош, Пугала. Територіально говір накладається на етнографічний район – Гуцульщину, співвідносний з етнографічною групою українців – гуцулами.</w:t>
      </w:r>
    </w:p>
    <w:p w:rsidR="001970C3" w:rsidRPr="002523D0" w:rsidRDefault="001970C3" w:rsidP="00E02A01">
      <w:pPr>
        <w:shd w:val="clear" w:color="auto" w:fill="FFFFFF"/>
        <w:ind w:firstLine="567"/>
        <w:jc w:val="both"/>
        <w:rPr>
          <w:sz w:val="20"/>
          <w:szCs w:val="20"/>
        </w:rPr>
      </w:pPr>
      <w:r w:rsidRPr="002523D0">
        <w:rPr>
          <w:b/>
          <w:sz w:val="20"/>
          <w:szCs w:val="20"/>
        </w:rPr>
        <w:t>ДАВНІДІАЛЕКТИ</w:t>
      </w:r>
      <w:r w:rsidRPr="002523D0">
        <w:rPr>
          <w:sz w:val="20"/>
          <w:szCs w:val="20"/>
        </w:rPr>
        <w:t xml:space="preserve"> (</w:t>
      </w:r>
      <w:r w:rsidRPr="002523D0">
        <w:rPr>
          <w:b/>
          <w:sz w:val="20"/>
          <w:szCs w:val="20"/>
        </w:rPr>
        <w:t>старожитні</w:t>
      </w:r>
      <w:r w:rsidRPr="002523D0">
        <w:rPr>
          <w:sz w:val="20"/>
          <w:szCs w:val="20"/>
        </w:rPr>
        <w:t xml:space="preserve">, </w:t>
      </w:r>
      <w:r w:rsidRPr="002523D0">
        <w:rPr>
          <w:b/>
          <w:sz w:val="20"/>
          <w:szCs w:val="20"/>
        </w:rPr>
        <w:t>основні</w:t>
      </w:r>
      <w:r w:rsidRPr="002523D0">
        <w:rPr>
          <w:sz w:val="20"/>
          <w:szCs w:val="20"/>
        </w:rPr>
        <w:t xml:space="preserve">) – діалекти, що функціонують на територіях давнього заселення українського народу </w:t>
      </w:r>
      <w:r>
        <w:rPr>
          <w:sz w:val="20"/>
          <w:szCs w:val="20"/>
        </w:rPr>
        <w:t>(</w:t>
      </w:r>
      <w:r w:rsidRPr="002523D0">
        <w:rPr>
          <w:sz w:val="20"/>
          <w:szCs w:val="20"/>
        </w:rPr>
        <w:t>поліські діалекти і переважна більшість південно-західних та середньонаддніпрянські говірки південно-східного наріччя</w:t>
      </w:r>
      <w:r>
        <w:rPr>
          <w:sz w:val="20"/>
          <w:szCs w:val="20"/>
        </w:rPr>
        <w:t>)</w:t>
      </w:r>
      <w:r w:rsidRPr="002523D0">
        <w:rPr>
          <w:sz w:val="20"/>
          <w:szCs w:val="20"/>
        </w:rPr>
        <w:t>. У давніх діалектах зберігаються архаїчні мовні явища, які давно вже втрачені іншими діалектами і не стали надбанням нової</w:t>
      </w:r>
      <w:r>
        <w:rPr>
          <w:sz w:val="20"/>
          <w:szCs w:val="20"/>
        </w:rPr>
        <w:t xml:space="preserve"> української літературної мови.</w:t>
      </w:r>
    </w:p>
    <w:p w:rsidR="001970C3" w:rsidRPr="002523D0" w:rsidRDefault="001970C3" w:rsidP="00E02A01">
      <w:pPr>
        <w:ind w:firstLine="567"/>
        <w:jc w:val="both"/>
        <w:rPr>
          <w:sz w:val="20"/>
          <w:szCs w:val="20"/>
        </w:rPr>
      </w:pPr>
      <w:r w:rsidRPr="002523D0">
        <w:rPr>
          <w:b/>
          <w:sz w:val="20"/>
          <w:szCs w:val="20"/>
        </w:rPr>
        <w:t>ДВОЇНА</w:t>
      </w:r>
      <w:r w:rsidRPr="002523D0">
        <w:rPr>
          <w:sz w:val="20"/>
          <w:szCs w:val="20"/>
        </w:rPr>
        <w:t xml:space="preserve"> – граматична категорія числа, вживана для позначення двох осіб або парних предметів. Була відома ще в індоєвропейській прамові, від якої успадкована спільнослов’янською, а від неї – усіма слов’янськими мовами; тепер зберігається лише в окремих діалектах (</w:t>
      </w:r>
      <w:r w:rsidRPr="002523D0">
        <w:rPr>
          <w:i/>
          <w:sz w:val="20"/>
          <w:szCs w:val="20"/>
        </w:rPr>
        <w:t>дві нозі, дві відрі</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ДИФЕРЕНЦІЙНІ ДІАЛЕКТНІ ЯВИЩА</w:t>
      </w:r>
      <w:r w:rsidRPr="002523D0">
        <w:rPr>
          <w:sz w:val="20"/>
          <w:szCs w:val="20"/>
        </w:rPr>
        <w:t xml:space="preserve"> – явища, які вирізняють один діалект із-поміж інших (наприклад, дифтонги поліських діалектів, форми минулого часу </w:t>
      </w:r>
      <w:r w:rsidRPr="002523D0">
        <w:rPr>
          <w:i/>
          <w:iCs/>
          <w:sz w:val="20"/>
          <w:szCs w:val="20"/>
        </w:rPr>
        <w:t xml:space="preserve">ходив-ем, ходив-ес' </w:t>
      </w:r>
      <w:r w:rsidRPr="002523D0">
        <w:rPr>
          <w:sz w:val="20"/>
          <w:szCs w:val="20"/>
        </w:rPr>
        <w:t>південно-західних діалектів тощо).</w:t>
      </w:r>
    </w:p>
    <w:p w:rsidR="001970C3" w:rsidRPr="002523D0" w:rsidRDefault="001970C3" w:rsidP="00E02A01">
      <w:pPr>
        <w:ind w:firstLine="567"/>
        <w:jc w:val="both"/>
        <w:rPr>
          <w:b/>
          <w:bCs/>
          <w:sz w:val="20"/>
          <w:szCs w:val="20"/>
        </w:rPr>
      </w:pPr>
      <w:r w:rsidRPr="002523D0">
        <w:rPr>
          <w:b/>
          <w:bCs/>
          <w:sz w:val="20"/>
          <w:szCs w:val="20"/>
        </w:rPr>
        <w:t xml:space="preserve">ДИФТОНГИ </w:t>
      </w:r>
      <w:r w:rsidRPr="002523D0">
        <w:rPr>
          <w:bCs/>
          <w:sz w:val="20"/>
          <w:szCs w:val="20"/>
        </w:rPr>
        <w:t xml:space="preserve">– </w:t>
      </w:r>
      <w:r w:rsidRPr="002523D0">
        <w:rPr>
          <w:sz w:val="20"/>
          <w:szCs w:val="20"/>
        </w:rPr>
        <w:t>складні голосні звуки, що складаються з двох елементів, які утворюють один склад, що забезпечує фонетичну цілісність дифтонга</w:t>
      </w:r>
      <w:r w:rsidRPr="002523D0">
        <w:rPr>
          <w:bCs/>
          <w:sz w:val="20"/>
          <w:szCs w:val="20"/>
        </w:rPr>
        <w:t xml:space="preserve">. </w:t>
      </w:r>
      <w:r w:rsidRPr="002523D0">
        <w:rPr>
          <w:sz w:val="20"/>
          <w:szCs w:val="20"/>
        </w:rPr>
        <w:t xml:space="preserve">Залежно від того, який із компонентів дифтонга є його вершиною (сильнішим елементом), серед дифтонгів розрізняють </w:t>
      </w:r>
      <w:r w:rsidRPr="002523D0">
        <w:rPr>
          <w:i/>
          <w:sz w:val="20"/>
          <w:szCs w:val="20"/>
        </w:rPr>
        <w:t>висхідні</w:t>
      </w:r>
      <w:r w:rsidRPr="002523D0">
        <w:rPr>
          <w:sz w:val="20"/>
          <w:szCs w:val="20"/>
        </w:rPr>
        <w:t xml:space="preserve"> з вершиною на другому елементі та </w:t>
      </w:r>
      <w:r w:rsidRPr="002523D0">
        <w:rPr>
          <w:i/>
          <w:sz w:val="20"/>
          <w:szCs w:val="20"/>
        </w:rPr>
        <w:t>спадні</w:t>
      </w:r>
      <w:r w:rsidRPr="002523D0">
        <w:rPr>
          <w:sz w:val="20"/>
          <w:szCs w:val="20"/>
        </w:rPr>
        <w:t xml:space="preserve"> із сильнішим першим елементом </w:t>
      </w:r>
      <w:r w:rsidRPr="002523D0">
        <w:rPr>
          <w:b/>
          <w:i/>
          <w:sz w:val="20"/>
          <w:szCs w:val="20"/>
        </w:rPr>
        <w:t>([уо], [уе], [уи], [іе])</w:t>
      </w:r>
      <w:r w:rsidRPr="002523D0">
        <w:rPr>
          <w:sz w:val="20"/>
          <w:szCs w:val="20"/>
        </w:rPr>
        <w:t xml:space="preserve">: </w:t>
      </w:r>
      <w:r w:rsidRPr="002523D0">
        <w:rPr>
          <w:i/>
          <w:iCs/>
          <w:sz w:val="20"/>
          <w:szCs w:val="20"/>
        </w:rPr>
        <w:t xml:space="preserve">куон', снуип, ліес </w:t>
      </w:r>
      <w:r w:rsidRPr="002523D0">
        <w:rPr>
          <w:sz w:val="20"/>
          <w:szCs w:val="20"/>
        </w:rPr>
        <w:t>та ін.)</w:t>
      </w:r>
      <w:r w:rsidRPr="002523D0">
        <w:rPr>
          <w:i/>
          <w:iCs/>
          <w:sz w:val="20"/>
          <w:szCs w:val="20"/>
        </w:rPr>
        <w:t>.</w:t>
      </w:r>
    </w:p>
    <w:p w:rsidR="001970C3" w:rsidRPr="002523D0" w:rsidRDefault="001970C3" w:rsidP="00E02A01">
      <w:pPr>
        <w:ind w:firstLine="567"/>
        <w:jc w:val="both"/>
        <w:rPr>
          <w:sz w:val="20"/>
          <w:szCs w:val="20"/>
        </w:rPr>
      </w:pPr>
      <w:r w:rsidRPr="002523D0">
        <w:rPr>
          <w:b/>
          <w:bCs/>
          <w:sz w:val="20"/>
          <w:szCs w:val="20"/>
        </w:rPr>
        <w:t xml:space="preserve">ДІАЛЕКТ </w:t>
      </w:r>
      <w:r w:rsidRPr="002523D0">
        <w:rPr>
          <w:sz w:val="20"/>
          <w:szCs w:val="20"/>
        </w:rPr>
        <w:t>(грец. διάλεκτος – наріччя, говір) – 1) це різновид національної мови, якому властива відносна структурна близькість і який є засобом спілкування людей, об’єднаних спільністю території, а також елементів матеріальної і духовної культури, історико-культурних традицій, самосвідомості; 2) це група споріднених говорів, що характеризуються системою спільних ознак, якими ця група виразно відрізн</w:t>
      </w:r>
      <w:r>
        <w:rPr>
          <w:sz w:val="20"/>
          <w:szCs w:val="20"/>
        </w:rPr>
        <w:t>яється від іншої групи говорів.</w:t>
      </w:r>
    </w:p>
    <w:p w:rsidR="001970C3" w:rsidRPr="002523D0" w:rsidRDefault="001970C3" w:rsidP="00E02A01">
      <w:pPr>
        <w:ind w:firstLine="567"/>
        <w:jc w:val="both"/>
        <w:rPr>
          <w:sz w:val="20"/>
          <w:szCs w:val="20"/>
        </w:rPr>
      </w:pPr>
      <w:r w:rsidRPr="002523D0">
        <w:rPr>
          <w:b/>
          <w:sz w:val="20"/>
          <w:szCs w:val="20"/>
        </w:rPr>
        <w:t>ДІАЛЕКТИЗМ</w:t>
      </w:r>
      <w:r w:rsidRPr="002523D0">
        <w:rPr>
          <w:sz w:val="20"/>
          <w:szCs w:val="20"/>
        </w:rPr>
        <w:t xml:space="preserve"> – позанормативний елемент літературної мови, що має виражену діалектну віднесеність. </w:t>
      </w:r>
    </w:p>
    <w:p w:rsidR="001970C3" w:rsidRPr="002523D0" w:rsidRDefault="001970C3" w:rsidP="00E02A01">
      <w:pPr>
        <w:ind w:firstLine="567"/>
        <w:jc w:val="both"/>
        <w:rPr>
          <w:sz w:val="20"/>
          <w:szCs w:val="20"/>
        </w:rPr>
      </w:pPr>
      <w:r w:rsidRPr="002523D0">
        <w:rPr>
          <w:b/>
          <w:sz w:val="20"/>
          <w:szCs w:val="20"/>
        </w:rPr>
        <w:t xml:space="preserve">ДІАЛЕКТИЗМЕТНОГРАФІЧНИЙ </w:t>
      </w:r>
      <w:r w:rsidRPr="002523D0">
        <w:rPr>
          <w:sz w:val="20"/>
          <w:szCs w:val="20"/>
        </w:rPr>
        <w:t>– слово, що називає предмети і явища, поширені тільки в певній місцевості.</w:t>
      </w:r>
    </w:p>
    <w:p w:rsidR="001970C3" w:rsidRPr="002523D0" w:rsidRDefault="001970C3" w:rsidP="00E02A01">
      <w:pPr>
        <w:ind w:firstLine="567"/>
        <w:jc w:val="both"/>
        <w:rPr>
          <w:sz w:val="20"/>
          <w:szCs w:val="20"/>
        </w:rPr>
      </w:pPr>
      <w:r w:rsidRPr="002523D0">
        <w:rPr>
          <w:b/>
          <w:bCs/>
          <w:sz w:val="20"/>
          <w:szCs w:val="20"/>
        </w:rPr>
        <w:t xml:space="preserve">ДІАЛЕКТНА КАРТОТЕКА </w:t>
      </w:r>
      <w:r w:rsidRPr="002523D0">
        <w:rPr>
          <w:sz w:val="20"/>
          <w:szCs w:val="20"/>
        </w:rPr>
        <w:t xml:space="preserve">Інституту української мови НАН України – картотека, створена на основі записів говірок за різними питальниками у населених пунктах України та в етнічно українських селах, що перебувають на території інших держав. Формування її почалося зі збирання матеріалу до </w:t>
      </w:r>
      <w:r>
        <w:rPr>
          <w:iCs/>
          <w:sz w:val="20"/>
          <w:szCs w:val="20"/>
        </w:rPr>
        <w:t>«</w:t>
      </w:r>
      <w:r w:rsidRPr="002523D0">
        <w:rPr>
          <w:iCs/>
          <w:sz w:val="20"/>
          <w:szCs w:val="20"/>
        </w:rPr>
        <w:t>Атласу української мови</w:t>
      </w:r>
      <w:r>
        <w:rPr>
          <w:iCs/>
          <w:sz w:val="20"/>
          <w:szCs w:val="20"/>
        </w:rPr>
        <w:t>»</w:t>
      </w:r>
      <w:r w:rsidRPr="002523D0">
        <w:rPr>
          <w:sz w:val="20"/>
          <w:szCs w:val="20"/>
        </w:rPr>
        <w:t xml:space="preserve"> 1948 ро</w:t>
      </w:r>
      <w:r>
        <w:rPr>
          <w:sz w:val="20"/>
          <w:szCs w:val="20"/>
        </w:rPr>
        <w:t>ку</w:t>
      </w:r>
      <w:r w:rsidRPr="002523D0">
        <w:rPr>
          <w:sz w:val="20"/>
          <w:szCs w:val="20"/>
        </w:rPr>
        <w:t>. Зберігається у відділі діалектології інституту. Містить картотеку – понад 1,5 млн. карток. Картотека поповнюється також за рахунок розписування етнографічних описів, регіональних лексикологічних та лексикографічних праць (опублікованих та рукописних), творів худож</w:t>
      </w:r>
      <w:r>
        <w:rPr>
          <w:sz w:val="20"/>
          <w:szCs w:val="20"/>
        </w:rPr>
        <w:t>ньої</w:t>
      </w:r>
      <w:r w:rsidRPr="002523D0">
        <w:rPr>
          <w:sz w:val="20"/>
          <w:szCs w:val="20"/>
        </w:rPr>
        <w:t xml:space="preserve"> літератури, в яких використано діалектизми.</w:t>
      </w:r>
    </w:p>
    <w:p w:rsidR="001970C3" w:rsidRPr="002523D0" w:rsidRDefault="001970C3" w:rsidP="00E02A01">
      <w:pPr>
        <w:ind w:firstLine="567"/>
        <w:jc w:val="both"/>
        <w:rPr>
          <w:b/>
          <w:bCs/>
          <w:sz w:val="20"/>
          <w:szCs w:val="20"/>
        </w:rPr>
      </w:pPr>
      <w:r w:rsidRPr="002523D0">
        <w:rPr>
          <w:b/>
          <w:sz w:val="20"/>
          <w:szCs w:val="20"/>
        </w:rPr>
        <w:t>ДІАЛЕКТНА МОВА</w:t>
      </w:r>
      <w:r w:rsidRPr="002523D0">
        <w:rPr>
          <w:sz w:val="20"/>
          <w:szCs w:val="20"/>
        </w:rPr>
        <w:t xml:space="preserve"> – сукупність усіх наріч, одна з двох основних форм (поряд із літературною мовою) існування національної мови.</w:t>
      </w:r>
    </w:p>
    <w:p w:rsidR="001970C3" w:rsidRPr="002523D0" w:rsidRDefault="001970C3" w:rsidP="00E02A01">
      <w:pPr>
        <w:ind w:firstLine="567"/>
        <w:jc w:val="both"/>
        <w:rPr>
          <w:sz w:val="20"/>
          <w:szCs w:val="20"/>
        </w:rPr>
      </w:pPr>
      <w:r w:rsidRPr="002523D0">
        <w:rPr>
          <w:b/>
          <w:bCs/>
          <w:sz w:val="20"/>
          <w:szCs w:val="20"/>
        </w:rPr>
        <w:t xml:space="preserve">ДІАЛЕКТНИЙ СЛОВНИК – </w:t>
      </w:r>
      <w:r w:rsidRPr="002523D0">
        <w:rPr>
          <w:sz w:val="20"/>
          <w:szCs w:val="20"/>
        </w:rPr>
        <w:t xml:space="preserve">словник, у якому подана лексика територіальних діалектів, її значення і слововживання. Діалектні словники поділяються на тематичні і загальні: </w:t>
      </w:r>
      <w:r w:rsidRPr="002523D0">
        <w:rPr>
          <w:b/>
          <w:i/>
          <w:sz w:val="20"/>
          <w:szCs w:val="20"/>
        </w:rPr>
        <w:t>тематичні</w:t>
      </w:r>
      <w:r w:rsidRPr="002523D0">
        <w:rPr>
          <w:sz w:val="20"/>
          <w:szCs w:val="20"/>
        </w:rPr>
        <w:t xml:space="preserve"> репрезентують лексику однієї тематичної групи (напр.: </w:t>
      </w:r>
      <w:r w:rsidRPr="002523D0">
        <w:rPr>
          <w:i/>
          <w:sz w:val="20"/>
          <w:szCs w:val="20"/>
        </w:rPr>
        <w:t xml:space="preserve">Тищенко Т. Лексика бджільництва Східного Поділля. – Умань : РВЦ </w:t>
      </w:r>
      <w:r>
        <w:rPr>
          <w:i/>
          <w:sz w:val="20"/>
          <w:szCs w:val="20"/>
        </w:rPr>
        <w:t>«</w:t>
      </w:r>
      <w:r w:rsidRPr="002523D0">
        <w:rPr>
          <w:i/>
          <w:sz w:val="20"/>
          <w:szCs w:val="20"/>
        </w:rPr>
        <w:t>Софія</w:t>
      </w:r>
      <w:r>
        <w:rPr>
          <w:i/>
          <w:sz w:val="20"/>
          <w:szCs w:val="20"/>
        </w:rPr>
        <w:t>»</w:t>
      </w:r>
      <w:r w:rsidRPr="002523D0">
        <w:rPr>
          <w:i/>
          <w:sz w:val="20"/>
          <w:szCs w:val="20"/>
        </w:rPr>
        <w:t>, 2008. – 88 с</w:t>
      </w:r>
      <w:r w:rsidRPr="002523D0">
        <w:rPr>
          <w:sz w:val="20"/>
          <w:szCs w:val="20"/>
        </w:rPr>
        <w:t xml:space="preserve">.), а </w:t>
      </w:r>
      <w:r w:rsidRPr="002523D0">
        <w:rPr>
          <w:b/>
          <w:i/>
          <w:sz w:val="20"/>
          <w:szCs w:val="20"/>
        </w:rPr>
        <w:t>загальні</w:t>
      </w:r>
      <w:r w:rsidRPr="002523D0">
        <w:rPr>
          <w:sz w:val="20"/>
          <w:szCs w:val="20"/>
        </w:rPr>
        <w:t xml:space="preserve"> об’єднують лексику безвідносно до її тематичного поділу (напр.: </w:t>
      </w:r>
      <w:r w:rsidRPr="002523D0">
        <w:rPr>
          <w:i/>
          <w:sz w:val="20"/>
          <w:szCs w:val="20"/>
        </w:rPr>
        <w:t>Гуцульські говірки. Короткий словник. Відповідальний редактор Я. Закревська. – Львів, 1997. – 232 с.</w:t>
      </w:r>
      <w:r w:rsidRPr="002523D0">
        <w:rPr>
          <w:sz w:val="20"/>
          <w:szCs w:val="20"/>
        </w:rPr>
        <w:t>). Діалектні словники охоплюють лексику, яка відсутня у словниках літературної мови або в діалектній мові має відмінності у морфемній будові, значенні.</w:t>
      </w:r>
    </w:p>
    <w:p w:rsidR="001970C3" w:rsidRPr="002523D0" w:rsidRDefault="001970C3" w:rsidP="00E02A01">
      <w:pPr>
        <w:ind w:firstLine="567"/>
        <w:jc w:val="both"/>
        <w:rPr>
          <w:sz w:val="20"/>
          <w:szCs w:val="20"/>
        </w:rPr>
      </w:pPr>
      <w:r w:rsidRPr="002523D0">
        <w:rPr>
          <w:b/>
          <w:sz w:val="20"/>
          <w:szCs w:val="20"/>
        </w:rPr>
        <w:t>ДІАЛЕКТНІ НОВОТВОРИ</w:t>
      </w:r>
      <w:r w:rsidRPr="002523D0">
        <w:rPr>
          <w:sz w:val="20"/>
          <w:szCs w:val="20"/>
        </w:rPr>
        <w:t xml:space="preserve"> – це явища, що виникли на власне діалектному ґрунті (</w:t>
      </w:r>
      <w:r w:rsidRPr="002523D0">
        <w:rPr>
          <w:i/>
          <w:sz w:val="20"/>
          <w:szCs w:val="20"/>
        </w:rPr>
        <w:t xml:space="preserve">расний, </w:t>
      </w:r>
      <w:r>
        <w:rPr>
          <w:i/>
          <w:sz w:val="20"/>
          <w:szCs w:val="20"/>
        </w:rPr>
        <w:t>буряк,</w:t>
      </w:r>
      <w:r w:rsidRPr="002523D0">
        <w:rPr>
          <w:i/>
          <w:sz w:val="20"/>
          <w:szCs w:val="20"/>
        </w:rPr>
        <w:t>руком, з мамом</w:t>
      </w:r>
      <w:r>
        <w:rPr>
          <w:sz w:val="20"/>
          <w:szCs w:val="20"/>
        </w:rPr>
        <w:t>,</w:t>
      </w:r>
      <w:r w:rsidRPr="002523D0">
        <w:rPr>
          <w:i/>
          <w:iCs/>
          <w:sz w:val="20"/>
          <w:szCs w:val="20"/>
        </w:rPr>
        <w:t>зна, пита</w:t>
      </w:r>
      <w:r w:rsidRPr="002523D0">
        <w:rPr>
          <w:sz w:val="20"/>
          <w:szCs w:val="20"/>
        </w:rPr>
        <w:t>) або з’явилися внаслідок запозичення окремих мовних одиниць (</w:t>
      </w:r>
      <w:r w:rsidRPr="002523D0">
        <w:rPr>
          <w:i/>
          <w:iCs/>
          <w:sz w:val="20"/>
          <w:szCs w:val="20"/>
        </w:rPr>
        <w:t>п’єц – піч, пляцок – корж</w:t>
      </w:r>
      <w:r w:rsidRPr="002523D0">
        <w:rPr>
          <w:iCs/>
          <w:sz w:val="20"/>
          <w:szCs w:val="20"/>
        </w:rPr>
        <w:t>).</w:t>
      </w:r>
    </w:p>
    <w:p w:rsidR="001970C3" w:rsidRPr="002523D0" w:rsidRDefault="001970C3" w:rsidP="00E02A01">
      <w:pPr>
        <w:ind w:firstLine="567"/>
        <w:jc w:val="both"/>
        <w:rPr>
          <w:sz w:val="20"/>
          <w:szCs w:val="20"/>
        </w:rPr>
      </w:pPr>
      <w:r w:rsidRPr="002523D0">
        <w:rPr>
          <w:b/>
          <w:bCs/>
          <w:sz w:val="20"/>
          <w:szCs w:val="20"/>
        </w:rPr>
        <w:t xml:space="preserve">ДІАЛЕКТОЛОГІЧНА КОМІСІЯ ВУАН – </w:t>
      </w:r>
      <w:r w:rsidRPr="002523D0">
        <w:rPr>
          <w:sz w:val="20"/>
          <w:szCs w:val="20"/>
        </w:rPr>
        <w:t xml:space="preserve">об’єднання мовознавців, науковий підрозділ Історико-філологічної секції ВУАН. Утворена у 1928 р., працювала під керівництвом Агатангела Кримського. Члени комісії вивчали проблеми діалектної диференціації української мови, підготували ряд питальників, понад 10 анкет і порадників дослідникам для масового обстеження говірок, здійснили експедиції і опублікували описи окремих говірок. Діалектологічна комісія ВУАН мала свій друкований орган – </w:t>
      </w:r>
      <w:r>
        <w:rPr>
          <w:sz w:val="20"/>
          <w:szCs w:val="20"/>
        </w:rPr>
        <w:t>«</w:t>
      </w:r>
      <w:r w:rsidRPr="002523D0">
        <w:rPr>
          <w:sz w:val="20"/>
          <w:szCs w:val="20"/>
        </w:rPr>
        <w:t>Український діалектологічний збірник</w:t>
      </w:r>
      <w:r>
        <w:rPr>
          <w:sz w:val="20"/>
          <w:szCs w:val="20"/>
        </w:rPr>
        <w:t>»</w:t>
      </w:r>
      <w:r w:rsidRPr="002523D0">
        <w:rPr>
          <w:sz w:val="20"/>
          <w:szCs w:val="20"/>
        </w:rPr>
        <w:t>”. У 30-х рр. ХХ ст. багато її членів було репресовано. Внаслідок реорганізації вона була об’єднана з іншими комісіями у межах новоутвореного Інституту мовознавства.</w:t>
      </w:r>
    </w:p>
    <w:p w:rsidR="001970C3" w:rsidRPr="002523D0" w:rsidRDefault="001970C3" w:rsidP="00E02A01">
      <w:pPr>
        <w:ind w:firstLine="567"/>
        <w:jc w:val="both"/>
        <w:rPr>
          <w:sz w:val="20"/>
          <w:szCs w:val="20"/>
        </w:rPr>
      </w:pPr>
      <w:r>
        <w:rPr>
          <w:b/>
          <w:bCs/>
          <w:sz w:val="20"/>
          <w:szCs w:val="20"/>
        </w:rPr>
        <w:t>«</w:t>
      </w:r>
      <w:r w:rsidRPr="002523D0">
        <w:rPr>
          <w:b/>
          <w:bCs/>
          <w:sz w:val="20"/>
          <w:szCs w:val="20"/>
        </w:rPr>
        <w:t>ДІАЛЕКТОЛОГІЧНИЙ БЮЛЛЕТЕНЬ</w:t>
      </w:r>
      <w:r>
        <w:rPr>
          <w:b/>
          <w:bCs/>
          <w:sz w:val="20"/>
          <w:szCs w:val="20"/>
        </w:rPr>
        <w:t>»</w:t>
      </w:r>
      <w:r w:rsidRPr="002523D0">
        <w:rPr>
          <w:sz w:val="20"/>
          <w:szCs w:val="20"/>
        </w:rPr>
        <w:t xml:space="preserve"> – науковий щорічник </w:t>
      </w:r>
      <w:r w:rsidRPr="002523D0">
        <w:rPr>
          <w:iCs/>
          <w:sz w:val="20"/>
          <w:szCs w:val="20"/>
        </w:rPr>
        <w:t>Інституту мовознавства</w:t>
      </w:r>
      <w:r w:rsidRPr="002523D0">
        <w:rPr>
          <w:sz w:val="20"/>
          <w:szCs w:val="20"/>
        </w:rPr>
        <w:t>ім. О. О. Потебні АН УРСР. Виходив у 1949–1962 рр. (9 випусків).</w:t>
      </w:r>
    </w:p>
    <w:p w:rsidR="001970C3" w:rsidRPr="002523D0" w:rsidRDefault="001970C3" w:rsidP="00E02A01">
      <w:pPr>
        <w:ind w:firstLine="567"/>
        <w:jc w:val="both"/>
        <w:rPr>
          <w:sz w:val="20"/>
          <w:szCs w:val="20"/>
        </w:rPr>
      </w:pPr>
      <w:r w:rsidRPr="002523D0">
        <w:rPr>
          <w:b/>
          <w:bCs/>
          <w:sz w:val="20"/>
          <w:szCs w:val="20"/>
        </w:rPr>
        <w:t>ДІАЛЕКТОЛОГІЯ</w:t>
      </w:r>
      <w:r w:rsidRPr="002523D0">
        <w:rPr>
          <w:sz w:val="20"/>
          <w:szCs w:val="20"/>
        </w:rPr>
        <w:t xml:space="preserve"> (від грец. διάλεκτος – наріччя, говір і λόγος – слово, вчення) – розділ </w:t>
      </w:r>
      <w:r w:rsidRPr="002523D0">
        <w:rPr>
          <w:iCs/>
          <w:sz w:val="20"/>
          <w:szCs w:val="20"/>
        </w:rPr>
        <w:t>мовознавства</w:t>
      </w:r>
      <w:r w:rsidRPr="002523D0">
        <w:rPr>
          <w:i/>
          <w:iCs/>
          <w:sz w:val="20"/>
          <w:szCs w:val="20"/>
        </w:rPr>
        <w:t xml:space="preserve">, </w:t>
      </w:r>
      <w:r w:rsidRPr="002523D0">
        <w:rPr>
          <w:sz w:val="20"/>
          <w:szCs w:val="20"/>
        </w:rPr>
        <w:t>що вивчає діалектну мову, її просторову варіативність і територіальну диференціацію, історію формування мовно-територіальних утворень та окремих мовних явищ, співвідношення і взаємодію з іншими формами існування мови етносу – літературною, просторіччям, соціальними діалектами.</w:t>
      </w:r>
    </w:p>
    <w:p w:rsidR="001970C3" w:rsidRPr="002523D0" w:rsidRDefault="001970C3" w:rsidP="00E02A01">
      <w:pPr>
        <w:ind w:firstLine="567"/>
        <w:jc w:val="both"/>
        <w:rPr>
          <w:bCs/>
          <w:sz w:val="20"/>
          <w:szCs w:val="20"/>
        </w:rPr>
      </w:pPr>
      <w:r w:rsidRPr="002523D0">
        <w:rPr>
          <w:b/>
          <w:bCs/>
          <w:sz w:val="20"/>
          <w:szCs w:val="20"/>
        </w:rPr>
        <w:t xml:space="preserve">ЕПЕНТЕЗА </w:t>
      </w:r>
      <w:r w:rsidRPr="002523D0">
        <w:rPr>
          <w:bCs/>
          <w:sz w:val="20"/>
          <w:szCs w:val="20"/>
        </w:rPr>
        <w:t xml:space="preserve">– поява неетимологічного звука між двома іншими для полегшення переходу між артикуляціями різних звуківУ говорах поширена епентеза </w:t>
      </w:r>
      <w:r w:rsidRPr="002523D0">
        <w:rPr>
          <w:bCs/>
          <w:i/>
          <w:sz w:val="20"/>
          <w:szCs w:val="20"/>
        </w:rPr>
        <w:t>л</w:t>
      </w:r>
      <w:r w:rsidRPr="002523D0">
        <w:rPr>
          <w:bCs/>
          <w:sz w:val="20"/>
          <w:szCs w:val="20"/>
        </w:rPr>
        <w:t xml:space="preserve"> після ствердіння </w:t>
      </w:r>
      <w:r w:rsidRPr="002523D0">
        <w:rPr>
          <w:bCs/>
          <w:i/>
          <w:sz w:val="20"/>
          <w:szCs w:val="20"/>
        </w:rPr>
        <w:t>б, в, п</w:t>
      </w:r>
      <w:r w:rsidRPr="002523D0">
        <w:rPr>
          <w:bCs/>
          <w:sz w:val="20"/>
          <w:szCs w:val="20"/>
        </w:rPr>
        <w:t xml:space="preserve"> у позиції перед </w:t>
      </w:r>
      <w:r w:rsidRPr="002523D0">
        <w:rPr>
          <w:bCs/>
          <w:i/>
          <w:sz w:val="20"/>
          <w:szCs w:val="20"/>
        </w:rPr>
        <w:t>а</w:t>
      </w:r>
      <w:r w:rsidRPr="002523D0">
        <w:rPr>
          <w:bCs/>
          <w:sz w:val="20"/>
          <w:szCs w:val="20"/>
        </w:rPr>
        <w:t xml:space="preserve">: </w:t>
      </w:r>
      <w:r w:rsidRPr="002523D0">
        <w:rPr>
          <w:bCs/>
          <w:i/>
          <w:sz w:val="20"/>
          <w:szCs w:val="20"/>
        </w:rPr>
        <w:t>жаблячий, здоровля, риплях</w:t>
      </w:r>
      <w:r w:rsidRPr="002523D0">
        <w:rPr>
          <w:bCs/>
          <w:sz w:val="20"/>
          <w:szCs w:val="20"/>
        </w:rPr>
        <w:t xml:space="preserve">; після </w:t>
      </w:r>
      <w:r w:rsidRPr="002523D0">
        <w:rPr>
          <w:bCs/>
          <w:i/>
          <w:sz w:val="20"/>
          <w:szCs w:val="20"/>
        </w:rPr>
        <w:t>м</w:t>
      </w:r>
      <w:r w:rsidRPr="002523D0">
        <w:rPr>
          <w:bCs/>
          <w:sz w:val="20"/>
          <w:szCs w:val="20"/>
        </w:rPr>
        <w:t xml:space="preserve"> у таких випадках виступає </w:t>
      </w:r>
      <w:r w:rsidRPr="002523D0">
        <w:rPr>
          <w:bCs/>
          <w:i/>
          <w:sz w:val="20"/>
          <w:szCs w:val="20"/>
        </w:rPr>
        <w:t>н</w:t>
      </w:r>
      <w:r w:rsidRPr="002523D0">
        <w:rPr>
          <w:bCs/>
          <w:sz w:val="20"/>
          <w:szCs w:val="20"/>
        </w:rPr>
        <w:t xml:space="preserve">: </w:t>
      </w:r>
      <w:r w:rsidRPr="002523D0">
        <w:rPr>
          <w:bCs/>
          <w:i/>
          <w:sz w:val="20"/>
          <w:szCs w:val="20"/>
        </w:rPr>
        <w:t>мнясо, памнять</w:t>
      </w:r>
      <w:r w:rsidRPr="002523D0">
        <w:rPr>
          <w:bCs/>
          <w:sz w:val="20"/>
          <w:szCs w:val="20"/>
        </w:rPr>
        <w:t xml:space="preserve">. В іншомовних словах, щоб запобігати збігові голосних, часто вживається </w:t>
      </w:r>
      <w:r w:rsidRPr="002523D0">
        <w:rPr>
          <w:bCs/>
          <w:i/>
          <w:sz w:val="20"/>
          <w:szCs w:val="20"/>
        </w:rPr>
        <w:t>в, й</w:t>
      </w:r>
      <w:r w:rsidRPr="002523D0">
        <w:rPr>
          <w:bCs/>
          <w:sz w:val="20"/>
          <w:szCs w:val="20"/>
        </w:rPr>
        <w:t xml:space="preserve">: </w:t>
      </w:r>
      <w:r w:rsidRPr="002523D0">
        <w:rPr>
          <w:bCs/>
          <w:i/>
          <w:sz w:val="20"/>
          <w:szCs w:val="20"/>
        </w:rPr>
        <w:t>радіво, радійо, каравул, тіятер, фіялка</w:t>
      </w:r>
      <w:r w:rsidRPr="002523D0">
        <w:rPr>
          <w:bCs/>
          <w:sz w:val="20"/>
          <w:szCs w:val="20"/>
        </w:rPr>
        <w:t xml:space="preserve"> тощо.</w:t>
      </w:r>
    </w:p>
    <w:p w:rsidR="001970C3" w:rsidRPr="002523D0" w:rsidRDefault="001970C3" w:rsidP="00E02A01">
      <w:pPr>
        <w:shd w:val="clear" w:color="auto" w:fill="FFFFFF"/>
        <w:ind w:firstLine="567"/>
        <w:jc w:val="both"/>
        <w:rPr>
          <w:sz w:val="20"/>
          <w:szCs w:val="20"/>
        </w:rPr>
      </w:pPr>
      <w:r w:rsidRPr="002523D0">
        <w:rPr>
          <w:b/>
          <w:sz w:val="20"/>
          <w:szCs w:val="20"/>
        </w:rPr>
        <w:t>ЖАРГОН</w:t>
      </w:r>
      <w:r w:rsidRPr="002523D0">
        <w:rPr>
          <w:sz w:val="20"/>
          <w:szCs w:val="20"/>
        </w:rPr>
        <w:t xml:space="preserve"> (з фр. </w:t>
      </w:r>
      <w:r w:rsidRPr="002523D0">
        <w:rPr>
          <w:i/>
          <w:sz w:val="20"/>
          <w:szCs w:val="20"/>
        </w:rPr>
        <w:t>пташина мова, цвірінькання</w:t>
      </w:r>
      <w:r w:rsidRPr="002523D0">
        <w:rPr>
          <w:sz w:val="20"/>
          <w:szCs w:val="20"/>
        </w:rPr>
        <w:t>) – це набір специфічних слів і висловів, які переважно мають в</w:t>
      </w:r>
      <w:r>
        <w:rPr>
          <w:sz w:val="20"/>
          <w:szCs w:val="20"/>
        </w:rPr>
        <w:t>ідповідники в літературній мові,</w:t>
      </w:r>
      <w:r w:rsidRPr="002523D0">
        <w:rPr>
          <w:sz w:val="20"/>
          <w:szCs w:val="20"/>
        </w:rPr>
        <w:t xml:space="preserve"> виникли </w:t>
      </w:r>
      <w:r>
        <w:rPr>
          <w:sz w:val="20"/>
          <w:szCs w:val="20"/>
        </w:rPr>
        <w:t>в</w:t>
      </w:r>
      <w:r w:rsidRPr="002523D0">
        <w:rPr>
          <w:sz w:val="20"/>
          <w:szCs w:val="20"/>
        </w:rPr>
        <w:t xml:space="preserve">наслідок намагання окремих суспільних груп </w:t>
      </w:r>
      <w:r>
        <w:rPr>
          <w:sz w:val="20"/>
          <w:szCs w:val="20"/>
        </w:rPr>
        <w:t>за певних</w:t>
      </w:r>
      <w:r w:rsidRPr="002523D0">
        <w:rPr>
          <w:sz w:val="20"/>
          <w:szCs w:val="20"/>
        </w:rPr>
        <w:t xml:space="preserve"> причин відокремитися в мовному відношенні від навколишнього суспільства (</w:t>
      </w:r>
      <w:r w:rsidRPr="00100DC4">
        <w:rPr>
          <w:i/>
          <w:sz w:val="20"/>
          <w:szCs w:val="20"/>
        </w:rPr>
        <w:t>доганяти</w:t>
      </w:r>
      <w:r>
        <w:rPr>
          <w:i/>
          <w:sz w:val="20"/>
          <w:szCs w:val="20"/>
        </w:rPr>
        <w:t>, вʼїжджати</w:t>
      </w:r>
      <w:r>
        <w:rPr>
          <w:sz w:val="20"/>
          <w:szCs w:val="20"/>
        </w:rPr>
        <w:t xml:space="preserve"> – розуміти</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ЖЕЛЕХІВКА</w:t>
      </w:r>
      <w:r w:rsidRPr="002523D0">
        <w:rPr>
          <w:sz w:val="20"/>
          <w:szCs w:val="20"/>
        </w:rPr>
        <w:t xml:space="preserve"> – український фонетичний правопис у Західній Україні в останній чверті ХІХ ст., який створив Є. Желехівський для власного </w:t>
      </w:r>
      <w:r>
        <w:rPr>
          <w:sz w:val="20"/>
          <w:szCs w:val="20"/>
        </w:rPr>
        <w:t>«</w:t>
      </w:r>
      <w:r w:rsidRPr="002523D0">
        <w:rPr>
          <w:sz w:val="20"/>
          <w:szCs w:val="20"/>
        </w:rPr>
        <w:t>Малорусько-німецького словаря</w:t>
      </w:r>
      <w:r>
        <w:rPr>
          <w:sz w:val="20"/>
          <w:szCs w:val="20"/>
        </w:rPr>
        <w:t>»</w:t>
      </w:r>
      <w:r w:rsidRPr="002523D0">
        <w:rPr>
          <w:sz w:val="20"/>
          <w:szCs w:val="20"/>
        </w:rPr>
        <w:t xml:space="preserve"> (1886). Особливості цього правопису були зумовлені діалектними рисами галицьких говірок: напр., згідно в іменниках середнього роду не відбувалося подовження приголосних і писалося закінчення </w:t>
      </w:r>
      <w:r w:rsidRPr="002523D0">
        <w:rPr>
          <w:i/>
          <w:sz w:val="20"/>
          <w:szCs w:val="20"/>
        </w:rPr>
        <w:t>є</w:t>
      </w:r>
      <w:r w:rsidRPr="002523D0">
        <w:rPr>
          <w:sz w:val="20"/>
          <w:szCs w:val="20"/>
        </w:rPr>
        <w:t xml:space="preserve"> (</w:t>
      </w:r>
      <w:r w:rsidRPr="002523D0">
        <w:rPr>
          <w:i/>
          <w:sz w:val="20"/>
          <w:szCs w:val="20"/>
        </w:rPr>
        <w:t>зїлє, житє, знанє</w:t>
      </w:r>
      <w:r w:rsidRPr="002523D0">
        <w:rPr>
          <w:sz w:val="20"/>
          <w:szCs w:val="20"/>
        </w:rPr>
        <w:t xml:space="preserve">), прикметникові суфікси </w:t>
      </w:r>
      <w:r w:rsidRPr="002523D0">
        <w:rPr>
          <w:i/>
          <w:sz w:val="20"/>
          <w:szCs w:val="20"/>
        </w:rPr>
        <w:t>-ський, -цький</w:t>
      </w:r>
      <w:r w:rsidRPr="002523D0">
        <w:rPr>
          <w:sz w:val="20"/>
          <w:szCs w:val="20"/>
        </w:rPr>
        <w:t xml:space="preserve"> не пом’якшувалися (</w:t>
      </w:r>
      <w:r w:rsidRPr="002523D0">
        <w:rPr>
          <w:i/>
          <w:sz w:val="20"/>
          <w:szCs w:val="20"/>
        </w:rPr>
        <w:t>українский, нїмецкий</w:t>
      </w:r>
      <w:r w:rsidRPr="002523D0">
        <w:rPr>
          <w:sz w:val="20"/>
          <w:szCs w:val="20"/>
        </w:rPr>
        <w:t>), частка -ся писалася окремо від дієслова (</w:t>
      </w:r>
      <w:r w:rsidRPr="002523D0">
        <w:rPr>
          <w:i/>
          <w:sz w:val="20"/>
          <w:szCs w:val="20"/>
        </w:rPr>
        <w:t>учить ся, являє ся</w:t>
      </w:r>
      <w:r w:rsidRPr="002523D0">
        <w:rPr>
          <w:sz w:val="20"/>
          <w:szCs w:val="20"/>
        </w:rPr>
        <w:t xml:space="preserve">), як і допоміжні дієслова </w:t>
      </w:r>
      <w:r w:rsidRPr="002523D0">
        <w:rPr>
          <w:i/>
          <w:sz w:val="20"/>
          <w:szCs w:val="20"/>
        </w:rPr>
        <w:t>му, меш, ме</w:t>
      </w:r>
      <w:r w:rsidRPr="002523D0">
        <w:rPr>
          <w:sz w:val="20"/>
          <w:szCs w:val="20"/>
        </w:rPr>
        <w:t xml:space="preserve"> від інфінітивів у формах майбутнього часу недоконаного виду (</w:t>
      </w:r>
      <w:r w:rsidRPr="002523D0">
        <w:rPr>
          <w:i/>
          <w:sz w:val="20"/>
          <w:szCs w:val="20"/>
        </w:rPr>
        <w:t>робити ме, ходити меш</w:t>
      </w:r>
      <w:r w:rsidRPr="002523D0">
        <w:rPr>
          <w:sz w:val="20"/>
          <w:szCs w:val="20"/>
        </w:rPr>
        <w:t>) тощо. Желехівка була затверджена австрійським урядом для офіційного вжитку в шкільному навчанні і використовувалася в Західній Україні аж до 1922 р., а деякі твори друкувалися нею і пізніше.</w:t>
      </w:r>
    </w:p>
    <w:p w:rsidR="001970C3" w:rsidRPr="002523D0" w:rsidRDefault="001970C3" w:rsidP="00E02A01">
      <w:pPr>
        <w:ind w:firstLine="567"/>
        <w:jc w:val="both"/>
        <w:rPr>
          <w:b/>
          <w:bCs/>
          <w:sz w:val="20"/>
          <w:szCs w:val="20"/>
        </w:rPr>
      </w:pPr>
      <w:r w:rsidRPr="002523D0">
        <w:rPr>
          <w:b/>
          <w:bCs/>
          <w:sz w:val="20"/>
          <w:szCs w:val="20"/>
        </w:rPr>
        <w:t>ЗАГАЛЬНОНАРОДНА НАЦІОНАЛЬНА МОВА –</w:t>
      </w:r>
      <w:r w:rsidRPr="002523D0">
        <w:rPr>
          <w:bCs/>
          <w:sz w:val="20"/>
          <w:szCs w:val="20"/>
        </w:rPr>
        <w:t xml:space="preserve"> це поєднання діалектної і </w:t>
      </w:r>
      <w:r w:rsidRPr="002523D0">
        <w:rPr>
          <w:sz w:val="20"/>
          <w:szCs w:val="20"/>
        </w:rPr>
        <w:t>літературної мови в її писемній та усній формі.</w:t>
      </w:r>
    </w:p>
    <w:p w:rsidR="001970C3" w:rsidRPr="00100DC4" w:rsidRDefault="001970C3" w:rsidP="00E02A01">
      <w:pPr>
        <w:ind w:firstLine="567"/>
        <w:jc w:val="both"/>
        <w:rPr>
          <w:sz w:val="20"/>
          <w:szCs w:val="20"/>
        </w:rPr>
      </w:pPr>
      <w:r w:rsidRPr="002523D0">
        <w:rPr>
          <w:b/>
          <w:bCs/>
          <w:sz w:val="20"/>
          <w:szCs w:val="20"/>
        </w:rPr>
        <w:t>ЗАКАРПАТСЬКИЙ ГОВІР (</w:t>
      </w:r>
      <w:r w:rsidRPr="002523D0">
        <w:rPr>
          <w:b/>
          <w:sz w:val="20"/>
          <w:szCs w:val="20"/>
        </w:rPr>
        <w:t>середньозакарпатський говір, підкарпатський говір, південнокарпатський</w:t>
      </w:r>
      <w:r w:rsidRPr="002523D0">
        <w:rPr>
          <w:sz w:val="20"/>
          <w:szCs w:val="20"/>
        </w:rPr>
        <w:t xml:space="preserve">) – один з архаїчних </w:t>
      </w:r>
      <w:r w:rsidRPr="002523D0">
        <w:rPr>
          <w:iCs/>
          <w:sz w:val="20"/>
          <w:szCs w:val="20"/>
        </w:rPr>
        <w:t>говорів</w:t>
      </w:r>
      <w:r w:rsidRPr="002523D0">
        <w:rPr>
          <w:sz w:val="20"/>
          <w:szCs w:val="20"/>
        </w:rPr>
        <w:t>карпатського діалекту</w:t>
      </w:r>
      <w:r>
        <w:rPr>
          <w:sz w:val="20"/>
          <w:szCs w:val="20"/>
        </w:rPr>
        <w:t xml:space="preserve"> південно-західного наріччя</w:t>
      </w:r>
      <w:r w:rsidRPr="002523D0">
        <w:rPr>
          <w:iCs/>
          <w:sz w:val="20"/>
          <w:szCs w:val="20"/>
        </w:rPr>
        <w:t xml:space="preserve">. </w:t>
      </w:r>
      <w:r w:rsidRPr="002523D0">
        <w:rPr>
          <w:sz w:val="20"/>
          <w:szCs w:val="20"/>
        </w:rPr>
        <w:t xml:space="preserve">Поширений у долинах південних Карпат і правого берега р. Тиси. Найбільше носії проживає у межах Закарпатської області на захід від р. Шопурки та нижньої течії р. Кісви (Рахівський район) до кордону зі Словаччиною, а далі – у межах Східнословацького краю </w:t>
      </w:r>
      <w:r w:rsidRPr="00100DC4">
        <w:rPr>
          <w:sz w:val="20"/>
          <w:szCs w:val="20"/>
        </w:rPr>
        <w:t>Словаччини до р. Ціроки. Говірки функціонують у деяких українських селах Румунії – у долинах річок Вишави та Руськови. На сході межує з гуцульським говором</w:t>
      </w:r>
      <w:r w:rsidRPr="00100DC4">
        <w:rPr>
          <w:iCs/>
          <w:sz w:val="20"/>
          <w:szCs w:val="20"/>
        </w:rPr>
        <w:t xml:space="preserve">, </w:t>
      </w:r>
      <w:r w:rsidRPr="00100DC4">
        <w:rPr>
          <w:sz w:val="20"/>
          <w:szCs w:val="20"/>
        </w:rPr>
        <w:t>на півночі – з бойківським говором</w:t>
      </w:r>
      <w:r w:rsidRPr="00100DC4">
        <w:rPr>
          <w:iCs/>
          <w:sz w:val="20"/>
          <w:szCs w:val="20"/>
        </w:rPr>
        <w:t xml:space="preserve">, </w:t>
      </w:r>
      <w:r w:rsidRPr="00100DC4">
        <w:rPr>
          <w:sz w:val="20"/>
          <w:szCs w:val="20"/>
        </w:rPr>
        <w:t>на заході – з лемківським говором</w:t>
      </w:r>
      <w:r w:rsidRPr="00100DC4">
        <w:rPr>
          <w:iCs/>
          <w:sz w:val="20"/>
          <w:szCs w:val="20"/>
        </w:rPr>
        <w:t xml:space="preserve">, </w:t>
      </w:r>
      <w:r w:rsidRPr="00100DC4">
        <w:rPr>
          <w:sz w:val="20"/>
          <w:szCs w:val="20"/>
        </w:rPr>
        <w:t>на півдні – з румунською, угорською та словацькою мовами.</w:t>
      </w:r>
    </w:p>
    <w:p w:rsidR="001970C3" w:rsidRPr="002523D0" w:rsidRDefault="001970C3" w:rsidP="00E02A01">
      <w:pPr>
        <w:pStyle w:val="k1"/>
        <w:spacing w:before="0" w:beforeAutospacing="0" w:after="0" w:afterAutospacing="0"/>
        <w:ind w:firstLine="567"/>
        <w:jc w:val="both"/>
        <w:rPr>
          <w:sz w:val="20"/>
          <w:szCs w:val="20"/>
          <w:lang w:val="uk-UA"/>
        </w:rPr>
      </w:pPr>
      <w:r w:rsidRPr="002523D0">
        <w:rPr>
          <w:b/>
          <w:bCs/>
          <w:sz w:val="20"/>
          <w:szCs w:val="20"/>
          <w:lang w:val="uk-UA"/>
        </w:rPr>
        <w:t>ЗАХІДНОПОЛІСЬКИЙ ДІАЛЕКТ (</w:t>
      </w:r>
      <w:r w:rsidRPr="002523D0">
        <w:rPr>
          <w:sz w:val="20"/>
          <w:szCs w:val="20"/>
          <w:lang w:val="uk-UA"/>
        </w:rPr>
        <w:t xml:space="preserve">волинсько-поліський) – один із старожитніх говорів </w:t>
      </w:r>
      <w:r>
        <w:rPr>
          <w:sz w:val="20"/>
          <w:szCs w:val="20"/>
          <w:lang w:val="uk-UA"/>
        </w:rPr>
        <w:t>північного наріччя</w:t>
      </w:r>
      <w:r w:rsidRPr="002523D0">
        <w:rPr>
          <w:iCs/>
          <w:sz w:val="20"/>
          <w:szCs w:val="20"/>
          <w:lang w:val="uk-UA"/>
        </w:rPr>
        <w:t>.</w:t>
      </w:r>
      <w:r w:rsidRPr="002523D0">
        <w:rPr>
          <w:sz w:val="20"/>
          <w:szCs w:val="20"/>
          <w:lang w:val="uk-UA"/>
        </w:rPr>
        <w:t xml:space="preserve">Охоплює територію майже всієї Волинської і південно-західних районів Рівненської областей, а також </w:t>
      </w:r>
      <w:r w:rsidRPr="00100DC4">
        <w:rPr>
          <w:sz w:val="20"/>
          <w:szCs w:val="20"/>
          <w:lang w:val="uk-UA"/>
        </w:rPr>
        <w:t>Берестейщини і Пінщини в Білорусі. До нього тісно прилягають надбузькополіські говірки (відомі в науці під назвою підляські), що побутують на</w:t>
      </w:r>
      <w:r w:rsidRPr="002523D0">
        <w:rPr>
          <w:sz w:val="20"/>
          <w:szCs w:val="20"/>
          <w:lang w:val="uk-UA"/>
        </w:rPr>
        <w:t xml:space="preserve"> лівобережжі р. Західний Буг і поширені вздовж нього смугою 40–50 км до р. Нарев. Північна межа з білоруською мовою часом не зовсім чітко виявлена, з численними перехідними українсько-білоруськими говірками; на сході вона проходить з півночі на південь від гирла р. Стир до перетину річкою Горинь держ. кордону України і далі по Горині, а з місця її найбільшого зближення зі Стиром – по цій річці у напрямку на Луцьк; західна межа – приблизно по Західному Бугу, на західному узбережжі якого також наявні окремі українські говірки; південна межа перетинає із заходу на схід населені пункти Володимир-Волинський – Луцьк до межі зі Стиром. Уздовж цієї лінії на північ тягнеться досить широка (місцями до 100 км) смуга перехідних говірок на північноукраїнській основі.</w:t>
      </w:r>
    </w:p>
    <w:p w:rsidR="001970C3" w:rsidRPr="002523D0" w:rsidRDefault="001970C3" w:rsidP="00E02A01">
      <w:pPr>
        <w:ind w:firstLine="567"/>
        <w:jc w:val="both"/>
        <w:rPr>
          <w:b/>
          <w:sz w:val="20"/>
          <w:szCs w:val="20"/>
        </w:rPr>
      </w:pPr>
      <w:r w:rsidRPr="002523D0">
        <w:rPr>
          <w:b/>
          <w:spacing w:val="-4"/>
          <w:sz w:val="20"/>
          <w:szCs w:val="20"/>
        </w:rPr>
        <w:t>ЗОНА ВІБРАЦІЙ</w:t>
      </w:r>
      <w:r w:rsidRPr="002523D0">
        <w:rPr>
          <w:spacing w:val="-4"/>
          <w:sz w:val="20"/>
          <w:szCs w:val="20"/>
        </w:rPr>
        <w:t xml:space="preserve"> – це надрядне поняття до зони інтерференції, змішаності, перехідності, основними ознаками яких є нестабільність одиниць, викликана як безпосередньою віддаленістю від ядра діалекту, так і близькістю периферійних ареалів сусіднього обширу; співіснування паралельних діалектних структур, часто із семантичним розрізненням, гіперизмів, контамінованих сполук, збереження архаїзмів </w:t>
      </w:r>
    </w:p>
    <w:p w:rsidR="001970C3" w:rsidRPr="002523D0" w:rsidRDefault="001970C3" w:rsidP="00E02A01">
      <w:pPr>
        <w:ind w:firstLine="567"/>
        <w:jc w:val="both"/>
        <w:rPr>
          <w:b/>
          <w:sz w:val="20"/>
          <w:szCs w:val="20"/>
        </w:rPr>
      </w:pPr>
      <w:r w:rsidRPr="002523D0">
        <w:rPr>
          <w:b/>
          <w:sz w:val="20"/>
          <w:szCs w:val="20"/>
        </w:rPr>
        <w:t>ІДІОМ</w:t>
      </w:r>
      <w:r w:rsidRPr="002523D0">
        <w:rPr>
          <w:sz w:val="20"/>
          <w:szCs w:val="20"/>
        </w:rPr>
        <w:t xml:space="preserve"> – 1) загальна, родова назва для позначення різних форм соціального існування мови, що ними користуються різні мовні спільноти, – національної мови, літературної мови, говору та говірки, койне, жаргону, арго, сленгу і т. ін. Уживається тоді, коли ті чи інші видові уточнення, що вказують на відповідний статус мовного утвору, недоцільні, оскільки маються на увазі певні загальні, спільні особливості под. утворів, або тоді, коли такі уточнення неможливі внаслідок проблематичності розмежування певних мовних утворів із різним статусом (напр., той самий мовний утвір при різних підходах нерідко кваліфікують то як діалект певної мови, то вже як окрему національну мову); 2) те саме, що й ідіома.</w:t>
      </w:r>
    </w:p>
    <w:p w:rsidR="001970C3" w:rsidRPr="002523D0" w:rsidRDefault="001970C3" w:rsidP="00E02A01">
      <w:pPr>
        <w:ind w:firstLine="567"/>
        <w:jc w:val="both"/>
        <w:rPr>
          <w:sz w:val="20"/>
          <w:szCs w:val="20"/>
        </w:rPr>
      </w:pPr>
      <w:r w:rsidRPr="002523D0">
        <w:rPr>
          <w:b/>
          <w:sz w:val="20"/>
          <w:szCs w:val="20"/>
        </w:rPr>
        <w:t xml:space="preserve">ІЗОГЛОСА </w:t>
      </w:r>
      <w:r w:rsidRPr="002523D0">
        <w:rPr>
          <w:sz w:val="20"/>
          <w:szCs w:val="20"/>
        </w:rPr>
        <w:t xml:space="preserve">(від грец. ίσος – рівний, однаковий і γλωσσα –мова) – лінія, якою на лінгвістичних картах позначають межі поширення певного мовного явища (фонетичного – ізофона, морфологічного – ізоморфа, лексичного – ізолекса та ін.). Ізоглоси можуть окреслювати невеликі ареали або виділяти великі одиниці діалектного членування. Переплетіння ізоглос називаються </w:t>
      </w:r>
      <w:r w:rsidRPr="002523D0">
        <w:rPr>
          <w:b/>
          <w:i/>
          <w:sz w:val="20"/>
          <w:szCs w:val="20"/>
        </w:rPr>
        <w:t>пасмами</w:t>
      </w:r>
      <w:r w:rsidRPr="002523D0">
        <w:rPr>
          <w:sz w:val="20"/>
          <w:szCs w:val="20"/>
        </w:rPr>
        <w:t>. Пасма ізоглос виділяють певні масиви однорідних говірок, тобто певні діалекти.</w:t>
      </w:r>
    </w:p>
    <w:p w:rsidR="001970C3" w:rsidRPr="002523D0" w:rsidRDefault="001970C3" w:rsidP="00E02A01">
      <w:pPr>
        <w:ind w:firstLine="567"/>
        <w:jc w:val="both"/>
        <w:rPr>
          <w:b/>
          <w:sz w:val="20"/>
          <w:szCs w:val="20"/>
        </w:rPr>
      </w:pPr>
      <w:r w:rsidRPr="002523D0">
        <w:rPr>
          <w:b/>
          <w:sz w:val="20"/>
          <w:szCs w:val="20"/>
        </w:rPr>
        <w:t>ІКАННЯ</w:t>
      </w:r>
      <w:r w:rsidRPr="002523D0">
        <w:rPr>
          <w:sz w:val="20"/>
          <w:szCs w:val="20"/>
        </w:rPr>
        <w:t xml:space="preserve"> – вимова в більшості українських говорів звука [і] на місці голосних неверхнього піднесення. Велика поширеність звука [і] у південноукраїнських говорах різко протиставляє їх північним, де цей звук функціонально менш навантажений, будучи в ряді говірок лише продовженням давнього *і. </w:t>
      </w:r>
      <w:r w:rsidRPr="002523D0">
        <w:rPr>
          <w:i/>
          <w:sz w:val="20"/>
          <w:szCs w:val="20"/>
        </w:rPr>
        <w:t>[і]&lt;ь</w:t>
      </w:r>
      <w:r w:rsidRPr="002523D0">
        <w:rPr>
          <w:sz w:val="20"/>
          <w:szCs w:val="20"/>
        </w:rPr>
        <w:t xml:space="preserve"> функціонує у південноукраїнських, а також під наголосом у західнополіських говірках; </w:t>
      </w:r>
      <w:r w:rsidRPr="002523D0">
        <w:rPr>
          <w:i/>
          <w:sz w:val="20"/>
          <w:szCs w:val="20"/>
        </w:rPr>
        <w:t>[і]&lt;*о, *е</w:t>
      </w:r>
      <w:r w:rsidRPr="002523D0">
        <w:rPr>
          <w:sz w:val="20"/>
          <w:szCs w:val="20"/>
        </w:rPr>
        <w:t xml:space="preserve"> виступає у всіх південно-східних та, за незначним винятком, у південно-західних говорах.</w:t>
      </w:r>
    </w:p>
    <w:p w:rsidR="001970C3" w:rsidRPr="002523D0" w:rsidRDefault="001970C3" w:rsidP="00E02A01">
      <w:pPr>
        <w:ind w:firstLine="567"/>
        <w:jc w:val="both"/>
        <w:rPr>
          <w:b/>
          <w:sz w:val="20"/>
          <w:szCs w:val="20"/>
        </w:rPr>
      </w:pPr>
      <w:r w:rsidRPr="002523D0">
        <w:rPr>
          <w:b/>
          <w:sz w:val="20"/>
          <w:szCs w:val="20"/>
        </w:rPr>
        <w:t>ІННОВАЦІЇ ДІАЛЕКТНІ –</w:t>
      </w:r>
      <w:r w:rsidRPr="002523D0">
        <w:rPr>
          <w:sz w:val="20"/>
          <w:szCs w:val="20"/>
        </w:rPr>
        <w:t xml:space="preserve"> найбільший шар діалектної лексики українських говорів, що виникли на ґрунті окремих говорів і через своє вузько локальне поширення виявилися поза словником української літературної мови. Вони мають кілька різновидів, найважливішими з яких є власне лексичні, тобто власне діалектні утворення від інших, ніж у літературній мові, коренів за існуючими в мові і в діалектах словотвірними моделями, лексико-словотвірні, лексико-семантичні тощо.</w:t>
      </w:r>
    </w:p>
    <w:p w:rsidR="001970C3" w:rsidRPr="002523D0" w:rsidRDefault="001970C3" w:rsidP="00E02A01">
      <w:pPr>
        <w:ind w:firstLine="567"/>
        <w:jc w:val="both"/>
        <w:rPr>
          <w:b/>
          <w:sz w:val="20"/>
          <w:szCs w:val="20"/>
        </w:rPr>
      </w:pPr>
      <w:r w:rsidRPr="002523D0">
        <w:rPr>
          <w:b/>
          <w:sz w:val="20"/>
          <w:szCs w:val="20"/>
        </w:rPr>
        <w:t xml:space="preserve">ІНТЕГРАЦІЙНІДІАЛЕКТНІЯВИЩА – </w:t>
      </w:r>
      <w:r w:rsidRPr="002523D0">
        <w:rPr>
          <w:sz w:val="20"/>
          <w:szCs w:val="20"/>
        </w:rPr>
        <w:t>явища, які об’єднують кілька діалектів на основі спільних рис.</w:t>
      </w:r>
    </w:p>
    <w:p w:rsidR="001970C3" w:rsidRPr="002523D0" w:rsidRDefault="001970C3" w:rsidP="00E02A01">
      <w:pPr>
        <w:ind w:firstLine="567"/>
        <w:jc w:val="both"/>
        <w:rPr>
          <w:b/>
          <w:bCs/>
          <w:sz w:val="20"/>
          <w:szCs w:val="20"/>
        </w:rPr>
      </w:pPr>
      <w:r w:rsidRPr="002523D0">
        <w:rPr>
          <w:b/>
          <w:sz w:val="20"/>
          <w:szCs w:val="20"/>
        </w:rPr>
        <w:t>ІСТОРИЧНАДІАЛЕКТОЛОГІЯ</w:t>
      </w:r>
      <w:r w:rsidRPr="002523D0">
        <w:rPr>
          <w:sz w:val="20"/>
          <w:szCs w:val="20"/>
        </w:rPr>
        <w:t>(</w:t>
      </w:r>
      <w:r w:rsidRPr="002523D0">
        <w:rPr>
          <w:b/>
          <w:sz w:val="20"/>
          <w:szCs w:val="20"/>
        </w:rPr>
        <w:t>діахронна)</w:t>
      </w:r>
      <w:r w:rsidRPr="002523D0">
        <w:rPr>
          <w:sz w:val="20"/>
          <w:szCs w:val="20"/>
        </w:rPr>
        <w:t xml:space="preserve"> – вивчає розвиток діалектної мови і місцевих діалектів пр</w:t>
      </w:r>
      <w:r>
        <w:rPr>
          <w:sz w:val="20"/>
          <w:szCs w:val="20"/>
        </w:rPr>
        <w:t>отягом усіх історичних періодів</w:t>
      </w:r>
      <w:r w:rsidRPr="002523D0">
        <w:rPr>
          <w:sz w:val="20"/>
          <w:szCs w:val="20"/>
        </w:rPr>
        <w:t>.</w:t>
      </w:r>
    </w:p>
    <w:p w:rsidR="001970C3" w:rsidRPr="002523D0" w:rsidRDefault="001970C3" w:rsidP="00E02A01">
      <w:pPr>
        <w:ind w:firstLine="567"/>
        <w:jc w:val="both"/>
        <w:rPr>
          <w:b/>
          <w:sz w:val="20"/>
          <w:szCs w:val="20"/>
        </w:rPr>
      </w:pPr>
      <w:r w:rsidRPr="002523D0">
        <w:rPr>
          <w:b/>
          <w:sz w:val="20"/>
          <w:szCs w:val="20"/>
        </w:rPr>
        <w:t>ЙОТАЦІЯ</w:t>
      </w:r>
      <w:r w:rsidRPr="002523D0">
        <w:rPr>
          <w:sz w:val="20"/>
          <w:szCs w:val="20"/>
        </w:rPr>
        <w:t xml:space="preserve"> – поява звука </w:t>
      </w:r>
      <w:r w:rsidRPr="002523D0">
        <w:rPr>
          <w:i/>
          <w:sz w:val="20"/>
          <w:szCs w:val="20"/>
        </w:rPr>
        <w:t>й</w:t>
      </w:r>
      <w:r w:rsidRPr="002523D0">
        <w:rPr>
          <w:sz w:val="20"/>
          <w:szCs w:val="20"/>
        </w:rPr>
        <w:t xml:space="preserve"> перед голосним на початку слова або між голосними. Протетичний та епентетичний </w:t>
      </w:r>
      <w:r w:rsidRPr="002523D0">
        <w:rPr>
          <w:i/>
          <w:sz w:val="20"/>
          <w:szCs w:val="20"/>
        </w:rPr>
        <w:t>й</w:t>
      </w:r>
      <w:r w:rsidRPr="002523D0">
        <w:rPr>
          <w:sz w:val="20"/>
          <w:szCs w:val="20"/>
        </w:rPr>
        <w:t xml:space="preserve"> часто простежується у південно-західних говірках української мови (</w:t>
      </w:r>
      <w:r w:rsidRPr="002523D0">
        <w:rPr>
          <w:i/>
          <w:sz w:val="20"/>
          <w:szCs w:val="20"/>
        </w:rPr>
        <w:t>їндик, радійо</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КАРПАТСЬКИЙ ДІАЛЕКТ</w:t>
      </w:r>
      <w:r w:rsidRPr="002523D0">
        <w:rPr>
          <w:sz w:val="20"/>
          <w:szCs w:val="20"/>
        </w:rPr>
        <w:t xml:space="preserve"> – один з архаїчних діалектів </w:t>
      </w:r>
      <w:r>
        <w:rPr>
          <w:sz w:val="20"/>
          <w:szCs w:val="20"/>
        </w:rPr>
        <w:t>південно-західного наріччя</w:t>
      </w:r>
      <w:r w:rsidRPr="002523D0">
        <w:rPr>
          <w:sz w:val="20"/>
          <w:szCs w:val="20"/>
        </w:rPr>
        <w:t xml:space="preserve">, поширений на території Закарпатської області, півдні Львівської, південно-західній частині Івано-Франківської (переважно Калузький район) області та в північних </w:t>
      </w:r>
      <w:r w:rsidRPr="00100DC4">
        <w:rPr>
          <w:sz w:val="20"/>
          <w:szCs w:val="20"/>
        </w:rPr>
        <w:t>районах Східнословацького краю Словаччини і прилеглих до них районах Польщі (так звана Лемківщина). У карпатському діалекті виокремлюють північнокарпатський, або бойківський, середньозакарпатський, західнокарпатський, або лемківський говори</w:t>
      </w:r>
      <w:r w:rsidRPr="002523D0">
        <w:rPr>
          <w:sz w:val="20"/>
          <w:szCs w:val="20"/>
        </w:rPr>
        <w:t>.</w:t>
      </w:r>
    </w:p>
    <w:p w:rsidR="001970C3" w:rsidRPr="002523D0" w:rsidRDefault="001970C3" w:rsidP="00E02A01">
      <w:pPr>
        <w:ind w:firstLine="567"/>
        <w:jc w:val="both"/>
        <w:rPr>
          <w:bCs/>
          <w:sz w:val="20"/>
          <w:szCs w:val="20"/>
        </w:rPr>
      </w:pPr>
      <w:r w:rsidRPr="002523D0">
        <w:rPr>
          <w:b/>
          <w:bCs/>
          <w:sz w:val="20"/>
          <w:szCs w:val="20"/>
        </w:rPr>
        <w:t xml:space="preserve">КОНСОНАНТИЗМ ДІАЛЕКТНОЇ МОВИ </w:t>
      </w:r>
      <w:r w:rsidRPr="002523D0">
        <w:rPr>
          <w:bCs/>
          <w:sz w:val="20"/>
          <w:szCs w:val="20"/>
        </w:rPr>
        <w:t>– це система приголосних фонем, які характеризують ту чи іншу говірку на певному етапі її розвитку).</w:t>
      </w:r>
    </w:p>
    <w:p w:rsidR="001970C3" w:rsidRPr="002523D0" w:rsidRDefault="001970C3" w:rsidP="00E02A01">
      <w:pPr>
        <w:shd w:val="clear" w:color="auto" w:fill="FFFFFF"/>
        <w:ind w:firstLine="567"/>
        <w:jc w:val="both"/>
        <w:rPr>
          <w:b/>
          <w:sz w:val="20"/>
          <w:szCs w:val="20"/>
        </w:rPr>
      </w:pPr>
      <w:r w:rsidRPr="002523D0">
        <w:rPr>
          <w:b/>
          <w:sz w:val="20"/>
          <w:szCs w:val="20"/>
        </w:rPr>
        <w:t>ЛЕКСИКО-АКЦЕНТОЛОГІЧНІДІАЛЕКТИЗМИ</w:t>
      </w:r>
      <w:r w:rsidRPr="002523D0">
        <w:rPr>
          <w:sz w:val="20"/>
          <w:szCs w:val="20"/>
        </w:rPr>
        <w:t xml:space="preserve"> – лексеми, що відрізняються наголошуванням того ж самого слова в різних діалектах (</w:t>
      </w:r>
      <w:r w:rsidRPr="002523D0">
        <w:rPr>
          <w:i/>
          <w:sz w:val="20"/>
          <w:szCs w:val="20"/>
        </w:rPr>
        <w:t>г</w:t>
      </w:r>
      <w:r w:rsidRPr="002523D0">
        <w:rPr>
          <w:b/>
          <w:i/>
          <w:sz w:val="20"/>
          <w:szCs w:val="20"/>
        </w:rPr>
        <w:t>о</w:t>
      </w:r>
      <w:r w:rsidRPr="002523D0">
        <w:rPr>
          <w:i/>
          <w:sz w:val="20"/>
          <w:szCs w:val="20"/>
        </w:rPr>
        <w:t>лубці – голубц</w:t>
      </w:r>
      <w:r w:rsidRPr="002523D0">
        <w:rPr>
          <w:b/>
          <w:i/>
          <w:sz w:val="20"/>
          <w:szCs w:val="20"/>
        </w:rPr>
        <w:t>і</w:t>
      </w:r>
      <w:r w:rsidRPr="002523D0">
        <w:rPr>
          <w:sz w:val="20"/>
          <w:szCs w:val="20"/>
        </w:rPr>
        <w:t>).</w:t>
      </w:r>
    </w:p>
    <w:p w:rsidR="001970C3" w:rsidRPr="002523D0" w:rsidRDefault="001970C3" w:rsidP="00E02A01">
      <w:pPr>
        <w:shd w:val="clear" w:color="auto" w:fill="FFFFFF"/>
        <w:ind w:firstLine="567"/>
        <w:jc w:val="both"/>
        <w:rPr>
          <w:sz w:val="20"/>
          <w:szCs w:val="20"/>
        </w:rPr>
      </w:pPr>
      <w:r w:rsidRPr="002523D0">
        <w:rPr>
          <w:b/>
          <w:sz w:val="20"/>
          <w:szCs w:val="20"/>
        </w:rPr>
        <w:t>ЛЕКСИКО-СЕМАНТИЧНІ ДІАЛЕКТИЗМИ</w:t>
      </w:r>
      <w:r w:rsidRPr="002523D0">
        <w:rPr>
          <w:sz w:val="20"/>
          <w:szCs w:val="20"/>
        </w:rPr>
        <w:t xml:space="preserve"> – слова однієї етимології, що в різних діалектах тієї ж самої мови звучать однаково, але мають різне значення</w:t>
      </w:r>
      <w:r>
        <w:rPr>
          <w:sz w:val="20"/>
          <w:szCs w:val="20"/>
        </w:rPr>
        <w:t xml:space="preserve"> (</w:t>
      </w:r>
      <w:r w:rsidRPr="002523D0">
        <w:rPr>
          <w:i/>
          <w:iCs/>
          <w:sz w:val="20"/>
          <w:szCs w:val="20"/>
        </w:rPr>
        <w:t>плаття –</w:t>
      </w:r>
      <w:r>
        <w:rPr>
          <w:sz w:val="20"/>
          <w:szCs w:val="20"/>
        </w:rPr>
        <w:t>«</w:t>
      </w:r>
      <w:r w:rsidRPr="002523D0">
        <w:rPr>
          <w:sz w:val="20"/>
          <w:szCs w:val="20"/>
        </w:rPr>
        <w:t>одяг взагалі</w:t>
      </w:r>
      <w:r>
        <w:rPr>
          <w:sz w:val="20"/>
          <w:szCs w:val="20"/>
        </w:rPr>
        <w:t>»і «</w:t>
      </w:r>
      <w:r w:rsidRPr="002523D0">
        <w:rPr>
          <w:sz w:val="20"/>
          <w:szCs w:val="20"/>
        </w:rPr>
        <w:t>різновид верхнього жіночого одягу</w:t>
      </w:r>
      <w:r>
        <w:rPr>
          <w:sz w:val="20"/>
          <w:szCs w:val="20"/>
        </w:rPr>
        <w:t>»).</w:t>
      </w:r>
    </w:p>
    <w:p w:rsidR="001970C3" w:rsidRPr="002523D0" w:rsidRDefault="001970C3" w:rsidP="00E02A01">
      <w:pPr>
        <w:shd w:val="clear" w:color="auto" w:fill="FFFFFF"/>
        <w:ind w:firstLine="567"/>
        <w:jc w:val="both"/>
        <w:rPr>
          <w:sz w:val="20"/>
          <w:szCs w:val="20"/>
        </w:rPr>
      </w:pPr>
      <w:r w:rsidRPr="002523D0">
        <w:rPr>
          <w:b/>
          <w:sz w:val="20"/>
          <w:szCs w:val="20"/>
        </w:rPr>
        <w:t>ЛЕКСИКО-СЛОВОТВІРНІ ДІАЛЕКТИЗМИ</w:t>
      </w:r>
      <w:r w:rsidRPr="002523D0">
        <w:rPr>
          <w:sz w:val="20"/>
          <w:szCs w:val="20"/>
        </w:rPr>
        <w:t xml:space="preserve"> – це слова, що при спільній кореневій морфемі відрізняється словотвірними афіксами або порядком компонентів (</w:t>
      </w:r>
      <w:r w:rsidRPr="002523D0">
        <w:rPr>
          <w:i/>
          <w:sz w:val="20"/>
          <w:szCs w:val="20"/>
        </w:rPr>
        <w:t xml:space="preserve">зятюхно – </w:t>
      </w:r>
      <w:r w:rsidRPr="002523D0">
        <w:rPr>
          <w:sz w:val="20"/>
          <w:szCs w:val="20"/>
        </w:rPr>
        <w:t>зять,</w:t>
      </w:r>
      <w:r w:rsidRPr="002523D0">
        <w:rPr>
          <w:i/>
          <w:iCs/>
          <w:sz w:val="20"/>
          <w:szCs w:val="20"/>
        </w:rPr>
        <w:t xml:space="preserve"> звидинюки –</w:t>
      </w:r>
      <w:r>
        <w:rPr>
          <w:sz w:val="20"/>
          <w:szCs w:val="20"/>
        </w:rPr>
        <w:t xml:space="preserve"> зведенята</w:t>
      </w:r>
      <w:r w:rsidRPr="002523D0">
        <w:rPr>
          <w:sz w:val="20"/>
          <w:szCs w:val="20"/>
        </w:rPr>
        <w:t>).</w:t>
      </w:r>
    </w:p>
    <w:p w:rsidR="001970C3" w:rsidRPr="002523D0" w:rsidRDefault="001970C3" w:rsidP="00E02A01">
      <w:pPr>
        <w:ind w:firstLine="567"/>
        <w:jc w:val="both"/>
        <w:rPr>
          <w:sz w:val="20"/>
          <w:szCs w:val="20"/>
        </w:rPr>
      </w:pPr>
      <w:r w:rsidRPr="002523D0">
        <w:rPr>
          <w:b/>
          <w:sz w:val="20"/>
          <w:szCs w:val="20"/>
        </w:rPr>
        <w:t>ЛЕКСИКО-ФОНЕТИЧНІ ДІАЛЕКТИЗМИ</w:t>
      </w:r>
      <w:r w:rsidRPr="002523D0">
        <w:rPr>
          <w:sz w:val="20"/>
          <w:szCs w:val="20"/>
        </w:rPr>
        <w:t xml:space="preserve"> – слова-діалектизми, які розрізняються в діалектах особливостями звукового складу, спричиненими несистемними, нерегулярними фонетичними явищами, що мають індивідуальний, лексикалізований характер (</w:t>
      </w:r>
      <w:r w:rsidRPr="002523D0">
        <w:rPr>
          <w:i/>
          <w:iCs/>
          <w:sz w:val="20"/>
          <w:szCs w:val="20"/>
        </w:rPr>
        <w:t xml:space="preserve">скогліть </w:t>
      </w:r>
      <w:r w:rsidRPr="002523D0">
        <w:rPr>
          <w:sz w:val="20"/>
          <w:szCs w:val="20"/>
        </w:rPr>
        <w:t xml:space="preserve">– скиглити, </w:t>
      </w:r>
      <w:r w:rsidRPr="002523D0">
        <w:rPr>
          <w:i/>
          <w:sz w:val="20"/>
          <w:szCs w:val="20"/>
        </w:rPr>
        <w:t>квашоля</w:t>
      </w:r>
      <w:r w:rsidRPr="002523D0">
        <w:rPr>
          <w:sz w:val="20"/>
          <w:szCs w:val="20"/>
        </w:rPr>
        <w:t xml:space="preserve"> – квасоля).</w:t>
      </w:r>
    </w:p>
    <w:p w:rsidR="001970C3" w:rsidRPr="002523D0" w:rsidRDefault="001970C3" w:rsidP="00E02A01">
      <w:pPr>
        <w:ind w:firstLine="567"/>
        <w:jc w:val="both"/>
        <w:rPr>
          <w:b/>
          <w:sz w:val="20"/>
          <w:szCs w:val="20"/>
        </w:rPr>
      </w:pPr>
      <w:r w:rsidRPr="002523D0">
        <w:rPr>
          <w:b/>
          <w:bCs/>
          <w:sz w:val="20"/>
          <w:szCs w:val="20"/>
        </w:rPr>
        <w:t xml:space="preserve">ЛЕМКІВСЬКИЙ ГОВІР, </w:t>
      </w:r>
      <w:r w:rsidRPr="002523D0">
        <w:rPr>
          <w:sz w:val="20"/>
          <w:szCs w:val="20"/>
        </w:rPr>
        <w:t xml:space="preserve">західнокарпатський говір – один з архаїчних </w:t>
      </w:r>
      <w:r w:rsidRPr="002523D0">
        <w:rPr>
          <w:iCs/>
          <w:sz w:val="20"/>
          <w:szCs w:val="20"/>
        </w:rPr>
        <w:t>говорів</w:t>
      </w:r>
      <w:r w:rsidRPr="002523D0">
        <w:rPr>
          <w:sz w:val="20"/>
          <w:szCs w:val="20"/>
        </w:rPr>
        <w:t>карпатського діалекту. Поширений на крайньому заході українського етномовного ареалу у ахідних районах Закарпатської області. Утворився у XIV–XVI ст. внаслідок переселення людей із Надсяння (Сяноцької і Перемиської земель). На сході межує з</w:t>
      </w:r>
      <w:r>
        <w:rPr>
          <w:sz w:val="20"/>
          <w:szCs w:val="20"/>
        </w:rPr>
        <w:t xml:space="preserve"> бойківським і закарпатським говорами</w:t>
      </w:r>
      <w:r w:rsidRPr="002523D0">
        <w:rPr>
          <w:i/>
          <w:iCs/>
          <w:sz w:val="20"/>
          <w:szCs w:val="20"/>
        </w:rPr>
        <w:t>,</w:t>
      </w:r>
      <w:r w:rsidRPr="002523D0">
        <w:rPr>
          <w:sz w:val="20"/>
          <w:szCs w:val="20"/>
        </w:rPr>
        <w:t xml:space="preserve"> на півдні і заході – зі </w:t>
      </w:r>
      <w:r w:rsidRPr="00100DC4">
        <w:rPr>
          <w:sz w:val="20"/>
          <w:szCs w:val="20"/>
        </w:rPr>
        <w:t>словацькими</w:t>
      </w:r>
      <w:r w:rsidRPr="002523D0">
        <w:rPr>
          <w:sz w:val="20"/>
          <w:szCs w:val="20"/>
        </w:rPr>
        <w:t>, на півночі – з польськими говорами. Після другої світової війни значна частина лемків була примусово переселена на південно-західні землі Польщі, у західні та південно-східні області України, що зумовило інтенсивну трансформацію лемківських переселенських говірок у нових діалектних умовах.</w:t>
      </w:r>
    </w:p>
    <w:p w:rsidR="001970C3" w:rsidRPr="002523D0" w:rsidRDefault="001970C3" w:rsidP="00E02A01">
      <w:pPr>
        <w:ind w:firstLine="567"/>
        <w:jc w:val="both"/>
        <w:rPr>
          <w:sz w:val="20"/>
          <w:szCs w:val="20"/>
        </w:rPr>
      </w:pPr>
      <w:r w:rsidRPr="002523D0">
        <w:rPr>
          <w:b/>
          <w:sz w:val="20"/>
          <w:szCs w:val="20"/>
        </w:rPr>
        <w:t xml:space="preserve">ЛІНГВІСТИЧНА ГЕОГРАФІЯ – </w:t>
      </w:r>
      <w:r w:rsidRPr="002523D0">
        <w:rPr>
          <w:sz w:val="20"/>
          <w:szCs w:val="20"/>
        </w:rPr>
        <w:t xml:space="preserve">розділ </w:t>
      </w:r>
      <w:r w:rsidRPr="002523D0">
        <w:rPr>
          <w:iCs/>
          <w:sz w:val="20"/>
          <w:szCs w:val="20"/>
        </w:rPr>
        <w:t>діалектології</w:t>
      </w:r>
      <w:r w:rsidRPr="002523D0">
        <w:rPr>
          <w:i/>
          <w:iCs/>
          <w:sz w:val="20"/>
          <w:szCs w:val="20"/>
        </w:rPr>
        <w:t xml:space="preserve">, </w:t>
      </w:r>
      <w:r w:rsidRPr="002523D0">
        <w:rPr>
          <w:sz w:val="20"/>
          <w:szCs w:val="20"/>
        </w:rPr>
        <w:t>який на основі методу картографування мовних явищ вивчає їхнє територіальне поширення. Українська лінгвістична географія починається від перших класифікацій українських говорів і складання діалектологічних карт.</w:t>
      </w:r>
    </w:p>
    <w:p w:rsidR="001970C3" w:rsidRPr="002523D0" w:rsidRDefault="001970C3" w:rsidP="00E02A01">
      <w:pPr>
        <w:ind w:firstLine="567"/>
        <w:jc w:val="both"/>
        <w:rPr>
          <w:sz w:val="20"/>
          <w:szCs w:val="20"/>
        </w:rPr>
      </w:pPr>
      <w:r w:rsidRPr="002523D0">
        <w:rPr>
          <w:b/>
          <w:sz w:val="20"/>
          <w:szCs w:val="20"/>
        </w:rPr>
        <w:t xml:space="preserve">ЛІТЕРАТУРНА МОВА – </w:t>
      </w:r>
      <w:r w:rsidRPr="002523D0">
        <w:rPr>
          <w:sz w:val="20"/>
          <w:szCs w:val="20"/>
        </w:rPr>
        <w:t>це нормалізована, кодифікована мова, яка, набувши писемної форми, обслуговує найрізноманітніші потреби народу; одна з форм національної мови, що існує поряд з іншими її формами – діалектами,</w:t>
      </w:r>
      <w:r>
        <w:rPr>
          <w:sz w:val="20"/>
          <w:szCs w:val="20"/>
        </w:rPr>
        <w:t xml:space="preserve"> просторіччям, мовою фольклору.</w:t>
      </w:r>
    </w:p>
    <w:p w:rsidR="001970C3" w:rsidRPr="002523D0" w:rsidRDefault="001970C3" w:rsidP="00E02A01">
      <w:pPr>
        <w:ind w:firstLine="567"/>
        <w:jc w:val="both"/>
        <w:rPr>
          <w:sz w:val="20"/>
          <w:szCs w:val="20"/>
        </w:rPr>
      </w:pPr>
      <w:r w:rsidRPr="002523D0">
        <w:rPr>
          <w:b/>
          <w:sz w:val="20"/>
          <w:szCs w:val="20"/>
        </w:rPr>
        <w:t>МАКСИМОВИЧІВКА</w:t>
      </w:r>
      <w:r w:rsidRPr="002523D0">
        <w:rPr>
          <w:sz w:val="20"/>
          <w:szCs w:val="20"/>
        </w:rPr>
        <w:t xml:space="preserve"> – історико-етимологічний правопис, опрацьований і теоретично обґрунтований М. Максимовичем у передмові до зб. </w:t>
      </w:r>
      <w:r>
        <w:rPr>
          <w:sz w:val="20"/>
          <w:szCs w:val="20"/>
        </w:rPr>
        <w:t>«</w:t>
      </w:r>
      <w:r w:rsidRPr="002523D0">
        <w:rPr>
          <w:sz w:val="20"/>
          <w:szCs w:val="20"/>
        </w:rPr>
        <w:t>Малоросійські пісні</w:t>
      </w:r>
      <w:r>
        <w:rPr>
          <w:sz w:val="20"/>
          <w:szCs w:val="20"/>
        </w:rPr>
        <w:t>»</w:t>
      </w:r>
      <w:r w:rsidRPr="002523D0">
        <w:rPr>
          <w:sz w:val="20"/>
          <w:szCs w:val="20"/>
        </w:rPr>
        <w:t xml:space="preserve"> (1827), спрямований на те, щоб при збереженні наявної форми слова створити певну можливість передавати на письмі діалектні особливості української мови. У Наддніпрянській Україні вона не прижилася (деякий час нею користувалися П. Лукашевич та П. Куліш), проте здобула багато прихильників у Галичині, на Буковині й Закарпатті.</w:t>
      </w:r>
    </w:p>
    <w:p w:rsidR="001970C3" w:rsidRPr="002523D0" w:rsidRDefault="001970C3" w:rsidP="00E02A01">
      <w:pPr>
        <w:ind w:firstLine="567"/>
        <w:jc w:val="both"/>
        <w:rPr>
          <w:b/>
          <w:bCs/>
          <w:sz w:val="20"/>
          <w:szCs w:val="20"/>
        </w:rPr>
      </w:pPr>
      <w:r w:rsidRPr="002523D0">
        <w:rPr>
          <w:b/>
          <w:sz w:val="20"/>
          <w:szCs w:val="20"/>
        </w:rPr>
        <w:t>МЕТАТЕЗА</w:t>
      </w:r>
      <w:r w:rsidRPr="002523D0">
        <w:rPr>
          <w:sz w:val="20"/>
          <w:szCs w:val="20"/>
        </w:rPr>
        <w:t xml:space="preserve"> – перестановка звуків (найчастіше приголосних) чи складів </w:t>
      </w:r>
      <w:r>
        <w:rPr>
          <w:sz w:val="20"/>
          <w:szCs w:val="20"/>
        </w:rPr>
        <w:t>(</w:t>
      </w:r>
      <w:r w:rsidRPr="002523D0">
        <w:rPr>
          <w:i/>
          <w:iCs/>
          <w:sz w:val="20"/>
          <w:szCs w:val="20"/>
        </w:rPr>
        <w:t xml:space="preserve">вогорити – </w:t>
      </w:r>
      <w:r w:rsidRPr="002523D0">
        <w:rPr>
          <w:iCs/>
          <w:sz w:val="20"/>
          <w:szCs w:val="20"/>
        </w:rPr>
        <w:t>говорити,</w:t>
      </w:r>
      <w:r w:rsidRPr="002523D0">
        <w:rPr>
          <w:i/>
          <w:iCs/>
          <w:sz w:val="20"/>
          <w:szCs w:val="20"/>
        </w:rPr>
        <w:t xml:space="preserve"> про</w:t>
      </w:r>
      <w:r>
        <w:rPr>
          <w:i/>
          <w:iCs/>
          <w:sz w:val="20"/>
          <w:szCs w:val="20"/>
        </w:rPr>
        <w:t>к</w:t>
      </w:r>
      <w:r w:rsidRPr="002523D0">
        <w:rPr>
          <w:i/>
          <w:iCs/>
          <w:sz w:val="20"/>
          <w:szCs w:val="20"/>
        </w:rPr>
        <w:t xml:space="preserve">ива – </w:t>
      </w:r>
      <w:r>
        <w:rPr>
          <w:sz w:val="20"/>
          <w:szCs w:val="20"/>
        </w:rPr>
        <w:t>кропива).</w:t>
      </w:r>
    </w:p>
    <w:p w:rsidR="001970C3" w:rsidRPr="002523D0" w:rsidRDefault="001970C3" w:rsidP="00E02A01">
      <w:pPr>
        <w:ind w:firstLine="567"/>
        <w:jc w:val="both"/>
        <w:rPr>
          <w:sz w:val="20"/>
          <w:szCs w:val="20"/>
        </w:rPr>
      </w:pPr>
      <w:r w:rsidRPr="002523D0">
        <w:rPr>
          <w:b/>
          <w:bCs/>
          <w:sz w:val="20"/>
          <w:szCs w:val="20"/>
        </w:rPr>
        <w:t xml:space="preserve">НАГОЛОС ДІАЛЕКТНИЙ – </w:t>
      </w:r>
      <w:r w:rsidRPr="002523D0">
        <w:rPr>
          <w:sz w:val="20"/>
          <w:szCs w:val="20"/>
        </w:rPr>
        <w:t>особливості наголошування в українській діалектній мові порівняно з літературною. Наявність таких особливостей зумовлена, з одного боку, своєрідністю розвитку наголосу в різних говорах української мови, а з другого, зовнішніми впливами (напр., наголос на передостанньому складі в західнокарпатських говорах виник під впливом польської мови). Найменше особливостей наголошування спостерігається в південно-східних говорах, найбільше – у південно-західних.</w:t>
      </w:r>
    </w:p>
    <w:p w:rsidR="001970C3" w:rsidRPr="002523D0" w:rsidRDefault="001970C3" w:rsidP="00E02A01">
      <w:pPr>
        <w:ind w:firstLine="567"/>
        <w:jc w:val="both"/>
        <w:rPr>
          <w:sz w:val="20"/>
          <w:szCs w:val="20"/>
        </w:rPr>
      </w:pPr>
      <w:r w:rsidRPr="002523D0">
        <w:rPr>
          <w:b/>
          <w:sz w:val="20"/>
          <w:szCs w:val="20"/>
        </w:rPr>
        <w:t>НАДДІАЛЕКТНІ ЯВИЩА</w:t>
      </w:r>
      <w:r w:rsidRPr="002523D0">
        <w:rPr>
          <w:sz w:val="20"/>
          <w:szCs w:val="20"/>
        </w:rPr>
        <w:t xml:space="preserve"> – явища, які виходять за межі власне діалектних явищ і характерні майже для усіх говорів певної мови (</w:t>
      </w:r>
      <w:r w:rsidRPr="002523D0">
        <w:rPr>
          <w:i/>
          <w:iCs/>
          <w:sz w:val="20"/>
          <w:szCs w:val="20"/>
        </w:rPr>
        <w:t>ст</w:t>
      </w:r>
      <w:r>
        <w:rPr>
          <w:i/>
          <w:iCs/>
          <w:sz w:val="20"/>
          <w:szCs w:val="20"/>
        </w:rPr>
        <w:t>а</w:t>
      </w:r>
      <w:r w:rsidRPr="002523D0">
        <w:rPr>
          <w:i/>
          <w:iCs/>
          <w:sz w:val="20"/>
          <w:szCs w:val="20"/>
        </w:rPr>
        <w:t>м</w:t>
      </w:r>
      <w:r>
        <w:rPr>
          <w:i/>
          <w:iCs/>
          <w:sz w:val="20"/>
          <w:szCs w:val="20"/>
        </w:rPr>
        <w:t>и</w:t>
      </w:r>
      <w:r w:rsidRPr="002523D0">
        <w:rPr>
          <w:i/>
          <w:iCs/>
          <w:sz w:val="20"/>
          <w:szCs w:val="20"/>
        </w:rPr>
        <w:t xml:space="preserve">, сорокома </w:t>
      </w:r>
      <w:r>
        <w:rPr>
          <w:i/>
          <w:iCs/>
          <w:sz w:val="20"/>
          <w:szCs w:val="20"/>
        </w:rPr>
        <w:t>мнясо</w:t>
      </w:r>
      <w:r w:rsidRPr="002523D0">
        <w:rPr>
          <w:sz w:val="20"/>
          <w:szCs w:val="20"/>
        </w:rPr>
        <w:t>).</w:t>
      </w:r>
    </w:p>
    <w:p w:rsidR="001970C3" w:rsidRPr="002523D0" w:rsidRDefault="001970C3" w:rsidP="00E02A01">
      <w:pPr>
        <w:ind w:firstLine="567"/>
        <w:jc w:val="both"/>
        <w:rPr>
          <w:sz w:val="20"/>
          <w:szCs w:val="20"/>
        </w:rPr>
      </w:pPr>
      <w:r w:rsidRPr="002523D0">
        <w:rPr>
          <w:b/>
          <w:bCs/>
          <w:sz w:val="20"/>
          <w:szCs w:val="20"/>
        </w:rPr>
        <w:t xml:space="preserve">НАДДНІСТРЯНСЬКИЙ ГОВІР – </w:t>
      </w:r>
      <w:r w:rsidRPr="002523D0">
        <w:rPr>
          <w:sz w:val="20"/>
          <w:szCs w:val="20"/>
        </w:rPr>
        <w:t xml:space="preserve">один з архаїчних </w:t>
      </w:r>
      <w:r w:rsidRPr="002523D0">
        <w:rPr>
          <w:iCs/>
          <w:sz w:val="20"/>
          <w:szCs w:val="20"/>
        </w:rPr>
        <w:t>говорів</w:t>
      </w:r>
      <w:r w:rsidRPr="002523D0">
        <w:rPr>
          <w:sz w:val="20"/>
          <w:szCs w:val="20"/>
        </w:rPr>
        <w:t>галицько-буковинського діалекту</w:t>
      </w:r>
      <w:r>
        <w:rPr>
          <w:sz w:val="20"/>
          <w:szCs w:val="20"/>
        </w:rPr>
        <w:t xml:space="preserve"> південно-західного наріччя</w:t>
      </w:r>
      <w:r w:rsidRPr="002523D0">
        <w:rPr>
          <w:i/>
          <w:iCs/>
          <w:sz w:val="20"/>
          <w:szCs w:val="20"/>
        </w:rPr>
        <w:t xml:space="preserve">. </w:t>
      </w:r>
      <w:r w:rsidRPr="002523D0">
        <w:rPr>
          <w:sz w:val="20"/>
          <w:szCs w:val="20"/>
        </w:rPr>
        <w:t>Поширений у верхів’ї р. Дністер (Львівська, Івано-Франківська і Тернопільська області); окремі наддністрянські говірки функціонують на території сучасної Польщі. Значною мірою накладається на історичну територію Східної Галичини; межує на сході з</w:t>
      </w:r>
      <w:r>
        <w:rPr>
          <w:sz w:val="20"/>
          <w:szCs w:val="20"/>
        </w:rPr>
        <w:t xml:space="preserve"> подільським говором</w:t>
      </w:r>
      <w:r w:rsidRPr="002523D0">
        <w:rPr>
          <w:i/>
          <w:iCs/>
          <w:sz w:val="20"/>
          <w:szCs w:val="20"/>
        </w:rPr>
        <w:t xml:space="preserve">, </w:t>
      </w:r>
      <w:r w:rsidRPr="002523D0">
        <w:rPr>
          <w:sz w:val="20"/>
          <w:szCs w:val="20"/>
        </w:rPr>
        <w:t xml:space="preserve">на півдні – з </w:t>
      </w:r>
      <w:r>
        <w:rPr>
          <w:sz w:val="20"/>
          <w:szCs w:val="20"/>
        </w:rPr>
        <w:t>покутсько-буковинським, гуцульським та бойківським говорами</w:t>
      </w:r>
      <w:r w:rsidRPr="002523D0">
        <w:rPr>
          <w:i/>
          <w:iCs/>
          <w:sz w:val="20"/>
          <w:szCs w:val="20"/>
        </w:rPr>
        <w:t xml:space="preserve">, </w:t>
      </w:r>
      <w:r w:rsidRPr="002523D0">
        <w:rPr>
          <w:sz w:val="20"/>
          <w:szCs w:val="20"/>
        </w:rPr>
        <w:t xml:space="preserve">на заході – з </w:t>
      </w:r>
      <w:r>
        <w:rPr>
          <w:sz w:val="20"/>
          <w:szCs w:val="20"/>
        </w:rPr>
        <w:t>надсянським говором</w:t>
      </w:r>
      <w:r w:rsidRPr="002523D0">
        <w:rPr>
          <w:sz w:val="20"/>
          <w:szCs w:val="20"/>
        </w:rPr>
        <w:t xml:space="preserve"> та польськими говірками, на півночі – з </w:t>
      </w:r>
      <w:r>
        <w:rPr>
          <w:sz w:val="20"/>
          <w:szCs w:val="20"/>
        </w:rPr>
        <w:t>волинським говором</w:t>
      </w:r>
      <w:r w:rsidRPr="002523D0">
        <w:rPr>
          <w:i/>
          <w:iCs/>
          <w:sz w:val="20"/>
          <w:szCs w:val="20"/>
        </w:rPr>
        <w:t>.</w:t>
      </w:r>
      <w:r w:rsidRPr="002523D0">
        <w:rPr>
          <w:sz w:val="20"/>
          <w:szCs w:val="20"/>
        </w:rPr>
        <w:t xml:space="preserve"> Окрема зона наддністрянського говору відома ще як </w:t>
      </w:r>
      <w:r w:rsidRPr="0083564B">
        <w:rPr>
          <w:sz w:val="20"/>
          <w:szCs w:val="20"/>
        </w:rPr>
        <w:t>опільський</w:t>
      </w:r>
      <w:r w:rsidRPr="002523D0">
        <w:rPr>
          <w:sz w:val="20"/>
          <w:szCs w:val="20"/>
        </w:rPr>
        <w:t xml:space="preserve"> говір.</w:t>
      </w:r>
    </w:p>
    <w:p w:rsidR="001970C3" w:rsidRPr="002523D0" w:rsidRDefault="001970C3" w:rsidP="00E02A01">
      <w:pPr>
        <w:ind w:firstLine="567"/>
        <w:jc w:val="both"/>
        <w:rPr>
          <w:b/>
          <w:sz w:val="20"/>
          <w:szCs w:val="20"/>
        </w:rPr>
      </w:pPr>
      <w:r w:rsidRPr="002523D0">
        <w:rPr>
          <w:b/>
          <w:bCs/>
          <w:sz w:val="20"/>
          <w:szCs w:val="20"/>
        </w:rPr>
        <w:t xml:space="preserve">НАДСЯНСЬКИЙ ГОВІР </w:t>
      </w:r>
      <w:r w:rsidRPr="002523D0">
        <w:rPr>
          <w:sz w:val="20"/>
          <w:szCs w:val="20"/>
        </w:rPr>
        <w:t xml:space="preserve">– один з архаїчних </w:t>
      </w:r>
      <w:r w:rsidRPr="002523D0">
        <w:rPr>
          <w:iCs/>
          <w:sz w:val="20"/>
          <w:szCs w:val="20"/>
        </w:rPr>
        <w:t>говорів</w:t>
      </w:r>
      <w:r w:rsidRPr="002523D0">
        <w:rPr>
          <w:sz w:val="20"/>
          <w:szCs w:val="20"/>
        </w:rPr>
        <w:t>галицько-буковинського діалекту</w:t>
      </w:r>
      <w:r>
        <w:rPr>
          <w:sz w:val="20"/>
          <w:szCs w:val="20"/>
        </w:rPr>
        <w:t xml:space="preserve"> південно-західного наріччя</w:t>
      </w:r>
      <w:r w:rsidRPr="002523D0">
        <w:rPr>
          <w:iCs/>
          <w:sz w:val="20"/>
          <w:szCs w:val="20"/>
        </w:rPr>
        <w:t xml:space="preserve">. </w:t>
      </w:r>
      <w:r w:rsidRPr="002523D0">
        <w:rPr>
          <w:sz w:val="20"/>
          <w:szCs w:val="20"/>
        </w:rPr>
        <w:t xml:space="preserve">Поширений переважно по р. Сян та її притоках від р. Стрв’яж на південь аж до р. Танви на північ; на території України невеликою смугою тягнеться на заході Львівської області. Після 1945 надсянський говір як мовно-територіальне утворення зазнав змін внаслідок значних переселень носіїв діалекту на землі Західної і Північної Польщі та в різні регіони України. У структурі надсянського говору зберігається багато рис, спільних із </w:t>
      </w:r>
      <w:r>
        <w:rPr>
          <w:sz w:val="20"/>
          <w:szCs w:val="20"/>
        </w:rPr>
        <w:t>лемківським, бойківським та наддністрянським говорами</w:t>
      </w:r>
      <w:r w:rsidRPr="002523D0">
        <w:rPr>
          <w:sz w:val="20"/>
          <w:szCs w:val="20"/>
        </w:rPr>
        <w:t>тривалий контакт із польською мовою вплинув на формування надсянського говору та на чіткість його зовнішніх меж.</w:t>
      </w:r>
    </w:p>
    <w:p w:rsidR="001970C3" w:rsidRPr="002523D0" w:rsidRDefault="001970C3" w:rsidP="00E02A01">
      <w:pPr>
        <w:ind w:firstLine="567"/>
        <w:jc w:val="both"/>
        <w:rPr>
          <w:sz w:val="20"/>
          <w:szCs w:val="20"/>
        </w:rPr>
      </w:pPr>
      <w:r w:rsidRPr="002523D0">
        <w:rPr>
          <w:b/>
          <w:sz w:val="20"/>
          <w:szCs w:val="20"/>
        </w:rPr>
        <w:t>НАЗАЛІЗАЦІЯ</w:t>
      </w:r>
      <w:r w:rsidRPr="002523D0">
        <w:rPr>
          <w:sz w:val="20"/>
          <w:szCs w:val="20"/>
        </w:rPr>
        <w:t xml:space="preserve"> – поява носового тембру в деяких звуках унаслідок опускання м’якого  піднебіння та одночасного виходу голосу через рот і ніс. У ряді південно-західних говорів української мови, зокрема карпатських і деяких суміжних із ними, вживається специфічний напіввідкритий заднього ряду носовий звук [ή], що виступає найчастіше у позиції перед [к], [ґ] у запозичених словах, хоч іноді трапляється і в питомих слов’янських, напр., у закарпатських говірках: </w:t>
      </w:r>
      <w:r w:rsidRPr="002523D0">
        <w:rPr>
          <w:i/>
          <w:sz w:val="20"/>
          <w:szCs w:val="20"/>
        </w:rPr>
        <w:t>плаήка, аήг’іна</w:t>
      </w:r>
      <w:r w:rsidRPr="002523D0">
        <w:rPr>
          <w:sz w:val="20"/>
          <w:szCs w:val="20"/>
        </w:rPr>
        <w:t>.</w:t>
      </w:r>
    </w:p>
    <w:p w:rsidR="001970C3" w:rsidRPr="002523D0" w:rsidRDefault="001970C3" w:rsidP="00E02A01">
      <w:pPr>
        <w:ind w:firstLine="567"/>
        <w:jc w:val="both"/>
        <w:rPr>
          <w:i/>
          <w:iCs/>
          <w:sz w:val="20"/>
          <w:szCs w:val="20"/>
        </w:rPr>
      </w:pPr>
      <w:r w:rsidRPr="002523D0">
        <w:rPr>
          <w:b/>
          <w:sz w:val="20"/>
          <w:szCs w:val="20"/>
        </w:rPr>
        <w:t xml:space="preserve">НАРІЧЧЯ – </w:t>
      </w:r>
      <w:r w:rsidRPr="002523D0">
        <w:rPr>
          <w:sz w:val="20"/>
          <w:szCs w:val="20"/>
        </w:rPr>
        <w:t xml:space="preserve">найбільша одиниця територіальної диференціації діалектної мови, що становить сукупність близьких за визначальними рисами </w:t>
      </w:r>
      <w:r w:rsidRPr="002523D0">
        <w:rPr>
          <w:iCs/>
          <w:sz w:val="20"/>
          <w:szCs w:val="20"/>
        </w:rPr>
        <w:t>діалектів</w:t>
      </w:r>
      <w:r w:rsidRPr="002523D0">
        <w:rPr>
          <w:i/>
          <w:iCs/>
          <w:sz w:val="20"/>
          <w:szCs w:val="20"/>
        </w:rPr>
        <w:t xml:space="preserve">. </w:t>
      </w:r>
      <w:r w:rsidRPr="002523D0">
        <w:rPr>
          <w:sz w:val="20"/>
          <w:szCs w:val="20"/>
        </w:rPr>
        <w:t xml:space="preserve">В українській діалектній мові виділяються: </w:t>
      </w:r>
      <w:r w:rsidRPr="002523D0">
        <w:rPr>
          <w:i/>
          <w:iCs/>
          <w:sz w:val="20"/>
          <w:szCs w:val="20"/>
        </w:rPr>
        <w:t xml:space="preserve">північне </w:t>
      </w:r>
      <w:r w:rsidRPr="002523D0">
        <w:rPr>
          <w:sz w:val="20"/>
          <w:szCs w:val="20"/>
        </w:rPr>
        <w:t xml:space="preserve">(поліське), </w:t>
      </w:r>
      <w:r w:rsidRPr="002523D0">
        <w:rPr>
          <w:i/>
          <w:iCs/>
          <w:sz w:val="20"/>
          <w:szCs w:val="20"/>
        </w:rPr>
        <w:t xml:space="preserve">південно-східне </w:t>
      </w:r>
      <w:r w:rsidRPr="002523D0">
        <w:rPr>
          <w:sz w:val="20"/>
          <w:szCs w:val="20"/>
        </w:rPr>
        <w:t xml:space="preserve">і </w:t>
      </w:r>
      <w:r w:rsidRPr="002523D0">
        <w:rPr>
          <w:i/>
          <w:iCs/>
          <w:sz w:val="20"/>
          <w:szCs w:val="20"/>
        </w:rPr>
        <w:t>південно-західне наріччя.</w:t>
      </w:r>
      <w:r w:rsidRPr="002523D0">
        <w:rPr>
          <w:sz w:val="20"/>
          <w:szCs w:val="20"/>
        </w:rPr>
        <w:t xml:space="preserve"> У працях минулого століття побутувало також поняття </w:t>
      </w:r>
      <w:r w:rsidRPr="002523D0">
        <w:rPr>
          <w:i/>
          <w:sz w:val="20"/>
          <w:szCs w:val="20"/>
        </w:rPr>
        <w:t>діалектна група</w:t>
      </w:r>
      <w:r w:rsidRPr="002523D0">
        <w:rPr>
          <w:sz w:val="20"/>
          <w:szCs w:val="20"/>
        </w:rPr>
        <w:t xml:space="preserve">, проте більш логічним є використання терміна </w:t>
      </w:r>
      <w:r w:rsidRPr="002523D0">
        <w:rPr>
          <w:i/>
          <w:sz w:val="20"/>
          <w:szCs w:val="20"/>
        </w:rPr>
        <w:t>наріччя</w:t>
      </w:r>
      <w:r w:rsidRPr="002523D0">
        <w:rPr>
          <w:sz w:val="20"/>
          <w:szCs w:val="20"/>
        </w:rPr>
        <w:t>.</w:t>
      </w:r>
    </w:p>
    <w:p w:rsidR="001970C3" w:rsidRPr="002523D0" w:rsidRDefault="001970C3" w:rsidP="00E02A01">
      <w:pPr>
        <w:shd w:val="clear" w:color="auto" w:fill="FFFFFF"/>
        <w:ind w:firstLine="567"/>
        <w:jc w:val="both"/>
        <w:rPr>
          <w:b/>
          <w:sz w:val="20"/>
          <w:szCs w:val="20"/>
        </w:rPr>
      </w:pPr>
      <w:r w:rsidRPr="002523D0">
        <w:rPr>
          <w:b/>
          <w:sz w:val="20"/>
          <w:szCs w:val="20"/>
        </w:rPr>
        <w:t xml:space="preserve">НЕПРОТИСТАВНІДІАЛЕКТНІ ЯВИЩА </w:t>
      </w:r>
      <w:r w:rsidRPr="002523D0">
        <w:rPr>
          <w:sz w:val="20"/>
          <w:szCs w:val="20"/>
        </w:rPr>
        <w:t>(</w:t>
      </w:r>
      <w:r w:rsidRPr="002523D0">
        <w:rPr>
          <w:b/>
          <w:sz w:val="20"/>
          <w:szCs w:val="20"/>
        </w:rPr>
        <w:t>неспіввідносні</w:t>
      </w:r>
      <w:r w:rsidRPr="002523D0">
        <w:rPr>
          <w:sz w:val="20"/>
          <w:szCs w:val="20"/>
        </w:rPr>
        <w:t xml:space="preserve">) – </w:t>
      </w:r>
      <w:r>
        <w:rPr>
          <w:sz w:val="20"/>
          <w:szCs w:val="20"/>
        </w:rPr>
        <w:t xml:space="preserve">явища (слова), які не мають </w:t>
      </w:r>
      <w:r w:rsidRPr="002523D0">
        <w:rPr>
          <w:sz w:val="20"/>
          <w:szCs w:val="20"/>
        </w:rPr>
        <w:t xml:space="preserve">рівноцінного відповідника в інших діалектах цієї мови (напр.: у північному наріччі </w:t>
      </w:r>
      <w:r w:rsidRPr="002523D0">
        <w:rPr>
          <w:i/>
          <w:sz w:val="20"/>
          <w:szCs w:val="20"/>
        </w:rPr>
        <w:t xml:space="preserve">гурочник </w:t>
      </w:r>
      <w:r w:rsidRPr="002523D0">
        <w:rPr>
          <w:sz w:val="20"/>
          <w:szCs w:val="20"/>
        </w:rPr>
        <w:t xml:space="preserve">– місце, де ростуть огірки; у південно-західному </w:t>
      </w:r>
      <w:r w:rsidRPr="002523D0">
        <w:rPr>
          <w:i/>
          <w:iCs/>
          <w:sz w:val="20"/>
          <w:szCs w:val="20"/>
        </w:rPr>
        <w:t xml:space="preserve">дзяма </w:t>
      </w:r>
      <w:r w:rsidRPr="002523D0">
        <w:rPr>
          <w:iCs/>
          <w:sz w:val="20"/>
          <w:szCs w:val="20"/>
        </w:rPr>
        <w:t>– рідка страва, пісний суп, відвар із картоплі</w:t>
      </w:r>
      <w:r w:rsidRPr="002523D0">
        <w:rPr>
          <w:sz w:val="20"/>
          <w:szCs w:val="20"/>
        </w:rPr>
        <w:t>).</w:t>
      </w:r>
    </w:p>
    <w:p w:rsidR="001970C3" w:rsidRPr="002523D0" w:rsidRDefault="001970C3" w:rsidP="00E02A01">
      <w:pPr>
        <w:shd w:val="clear" w:color="auto" w:fill="FFFFFF"/>
        <w:ind w:firstLine="567"/>
        <w:jc w:val="both"/>
        <w:rPr>
          <w:sz w:val="20"/>
          <w:szCs w:val="20"/>
        </w:rPr>
      </w:pPr>
      <w:r w:rsidRPr="002523D0">
        <w:rPr>
          <w:b/>
          <w:sz w:val="20"/>
          <w:szCs w:val="20"/>
        </w:rPr>
        <w:t>НОВОСТВОРЕНІ ДІАЛЕКТИ –</w:t>
      </w:r>
      <w:r w:rsidRPr="002523D0">
        <w:rPr>
          <w:sz w:val="20"/>
          <w:szCs w:val="20"/>
        </w:rPr>
        <w:t xml:space="preserve"> діалекти, які виникли внаслідок порівняно пізніх переселенських рухів української людності і дозаселення новоосвоєних земель </w:t>
      </w:r>
      <w:r>
        <w:rPr>
          <w:sz w:val="20"/>
          <w:szCs w:val="20"/>
        </w:rPr>
        <w:t>(</w:t>
      </w:r>
      <w:r w:rsidRPr="002523D0">
        <w:rPr>
          <w:sz w:val="20"/>
          <w:szCs w:val="20"/>
        </w:rPr>
        <w:t xml:space="preserve">більшість південно-східних, зокрема слобожанські й степові, </w:t>
      </w:r>
      <w:r>
        <w:rPr>
          <w:sz w:val="20"/>
          <w:szCs w:val="20"/>
        </w:rPr>
        <w:t>а також переселенські говірки,</w:t>
      </w:r>
      <w:r w:rsidRPr="002523D0">
        <w:rPr>
          <w:sz w:val="20"/>
          <w:szCs w:val="20"/>
        </w:rPr>
        <w:t>; деякі з південно-західних діалектів, зокрема західнокарпатський, або лемківський, діалект, гуцульські говірки на Закарпатті</w:t>
      </w:r>
      <w:r>
        <w:rPr>
          <w:sz w:val="20"/>
          <w:szCs w:val="20"/>
        </w:rPr>
        <w:t>).</w:t>
      </w:r>
      <w:r w:rsidRPr="002523D0">
        <w:rPr>
          <w:sz w:val="20"/>
          <w:szCs w:val="20"/>
        </w:rPr>
        <w:t xml:space="preserve"> Новостворені діалекти бувають однотипні (односистемні)</w:t>
      </w:r>
      <w:r>
        <w:rPr>
          <w:sz w:val="20"/>
          <w:szCs w:val="20"/>
        </w:rPr>
        <w:t xml:space="preserve"> та різнотипні (різносистемні).</w:t>
      </w:r>
    </w:p>
    <w:p w:rsidR="001970C3" w:rsidRPr="002523D0" w:rsidRDefault="001970C3" w:rsidP="00E02A01">
      <w:pPr>
        <w:ind w:firstLine="567"/>
        <w:jc w:val="both"/>
        <w:rPr>
          <w:sz w:val="20"/>
          <w:szCs w:val="20"/>
        </w:rPr>
      </w:pPr>
      <w:r w:rsidRPr="002523D0">
        <w:rPr>
          <w:b/>
          <w:sz w:val="20"/>
          <w:szCs w:val="20"/>
        </w:rPr>
        <w:t>НОРМА В ДІАЛЕКТАХ (мовна)</w:t>
      </w:r>
      <w:r w:rsidRPr="002523D0">
        <w:rPr>
          <w:sz w:val="20"/>
          <w:szCs w:val="20"/>
        </w:rPr>
        <w:t xml:space="preserve"> – визначається за тими ж критеріями, що і літературна норма (норма – необхідний атрибут мови на всіх етапах її розвитку, що встановлюється стихійно). Норму в діалектах не опрацьовують науковці-мовознавці, на відміну від норми літературної, і вона не закріплюється кодифікацією (фіксацією, описом) у відповідних словниках, граматиках, довідниках. Вона допускає значну кількість варіантів на різних мовних рівнях, визначаючи при цьому інваріанти як ознаки виділення того чи того говору, відмежування однієї діалектної системи від іншої. Носії тієї чи тієї говірки чітко виділяють усе, що виходить за межі характерних ознак їхньої говірки, тобто є ненормативним із погляду носіїв цієї говірки. Норма в діалектах забезпечує існування певної діалектної структури як цілісної одиниці, оскільки дає змогу уникнути мовного хаосу.</w:t>
      </w:r>
    </w:p>
    <w:p w:rsidR="001970C3" w:rsidRPr="002523D0" w:rsidRDefault="001970C3" w:rsidP="00E02A01">
      <w:pPr>
        <w:ind w:firstLine="567"/>
        <w:jc w:val="both"/>
        <w:rPr>
          <w:b/>
          <w:sz w:val="20"/>
          <w:szCs w:val="20"/>
        </w:rPr>
      </w:pPr>
      <w:r w:rsidRPr="002523D0">
        <w:rPr>
          <w:b/>
          <w:sz w:val="20"/>
          <w:szCs w:val="20"/>
        </w:rPr>
        <w:t>ОКАННЯ</w:t>
      </w:r>
      <w:r w:rsidRPr="002523D0">
        <w:rPr>
          <w:sz w:val="20"/>
          <w:szCs w:val="20"/>
        </w:rPr>
        <w:t xml:space="preserve"> – збереження в українських говорах розрізнення [о] : [а] у ненаголошеній позиції на противагу втраті такого розрізнення (заміні ненаголошеного [о] на [а] – аканню або [о] на [у] – уканню): </w:t>
      </w:r>
      <w:r w:rsidRPr="002523D0">
        <w:rPr>
          <w:i/>
          <w:sz w:val="20"/>
          <w:szCs w:val="20"/>
        </w:rPr>
        <w:t>кортопля, Понас, годюка</w:t>
      </w:r>
      <w:r w:rsidRPr="002523D0">
        <w:rPr>
          <w:sz w:val="20"/>
          <w:szCs w:val="20"/>
        </w:rPr>
        <w:t>. Таке окання має гіперичний характер, виникає внаслідок відштовхування від діалектних систем із нерозрізненням голосних у ненаголошеній позиції.</w:t>
      </w:r>
    </w:p>
    <w:p w:rsidR="001970C3" w:rsidRPr="002523D0" w:rsidRDefault="001970C3" w:rsidP="00E02A01">
      <w:pPr>
        <w:ind w:firstLine="567"/>
        <w:jc w:val="both"/>
        <w:rPr>
          <w:b/>
          <w:bCs/>
          <w:sz w:val="20"/>
          <w:szCs w:val="20"/>
        </w:rPr>
      </w:pPr>
      <w:r w:rsidRPr="002523D0">
        <w:rPr>
          <w:b/>
          <w:sz w:val="20"/>
          <w:szCs w:val="20"/>
        </w:rPr>
        <w:t>ОПИСОВАДІАЛЕКТОЛОГІЯ</w:t>
      </w:r>
      <w:r w:rsidRPr="002523D0">
        <w:rPr>
          <w:sz w:val="20"/>
          <w:szCs w:val="20"/>
        </w:rPr>
        <w:t xml:space="preserve"> (</w:t>
      </w:r>
      <w:r w:rsidRPr="002523D0">
        <w:rPr>
          <w:b/>
          <w:sz w:val="20"/>
          <w:szCs w:val="20"/>
        </w:rPr>
        <w:t>синхронна</w:t>
      </w:r>
      <w:r w:rsidRPr="002523D0">
        <w:rPr>
          <w:sz w:val="20"/>
          <w:szCs w:val="20"/>
        </w:rPr>
        <w:t>) – займається вивченням місцевих діалектів певної мови в якомусь одному хронологічному зрізі (наприклад, опис певного діалекту за даними якоїсь писемн</w:t>
      </w:r>
      <w:r>
        <w:rPr>
          <w:sz w:val="20"/>
          <w:szCs w:val="20"/>
        </w:rPr>
        <w:t>ої пам’ятки чи групи пам’яток).</w:t>
      </w:r>
    </w:p>
    <w:p w:rsidR="001970C3" w:rsidRPr="002523D0" w:rsidRDefault="001970C3" w:rsidP="00E02A01">
      <w:pPr>
        <w:ind w:firstLine="567"/>
        <w:jc w:val="both"/>
        <w:rPr>
          <w:b/>
          <w:sz w:val="20"/>
          <w:szCs w:val="20"/>
        </w:rPr>
      </w:pPr>
      <w:r w:rsidRPr="002523D0">
        <w:rPr>
          <w:b/>
          <w:sz w:val="20"/>
          <w:szCs w:val="20"/>
        </w:rPr>
        <w:t>ПАНЬКЕВИЧІВКА</w:t>
      </w:r>
      <w:r w:rsidRPr="002523D0">
        <w:rPr>
          <w:sz w:val="20"/>
          <w:szCs w:val="20"/>
        </w:rPr>
        <w:t xml:space="preserve"> – фонетико-етимологічний український правопис, складений 1922 р. І. Панькевичем для шкіл Закарпаття на основі максимовичівки і зафіксований у </w:t>
      </w:r>
      <w:r>
        <w:rPr>
          <w:sz w:val="20"/>
          <w:szCs w:val="20"/>
        </w:rPr>
        <w:t>«</w:t>
      </w:r>
      <w:r w:rsidRPr="002523D0">
        <w:rPr>
          <w:sz w:val="20"/>
          <w:szCs w:val="20"/>
        </w:rPr>
        <w:t xml:space="preserve">Граматиці руського </w:t>
      </w:r>
      <w:r>
        <w:rPr>
          <w:sz w:val="20"/>
          <w:szCs w:val="20"/>
        </w:rPr>
        <w:t>язика»</w:t>
      </w:r>
      <w:r w:rsidRPr="002523D0">
        <w:rPr>
          <w:sz w:val="20"/>
          <w:szCs w:val="20"/>
        </w:rPr>
        <w:t xml:space="preserve"> (Мукачів, 1922). Засади правопису враховували місцеві традиції та діалектні особливості фонетики (фонології), зокрема наявність </w:t>
      </w:r>
      <w:r w:rsidRPr="002523D0">
        <w:rPr>
          <w:i/>
          <w:sz w:val="20"/>
          <w:szCs w:val="20"/>
        </w:rPr>
        <w:t>ы</w:t>
      </w:r>
      <w:r w:rsidRPr="002523D0">
        <w:rPr>
          <w:sz w:val="20"/>
          <w:szCs w:val="20"/>
        </w:rPr>
        <w:t xml:space="preserve">: </w:t>
      </w:r>
      <w:r w:rsidRPr="002523D0">
        <w:rPr>
          <w:i/>
          <w:sz w:val="20"/>
          <w:szCs w:val="20"/>
        </w:rPr>
        <w:t>ты, мыло</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ПЕРЕСЕЛЕНСЬКІ ГОВІРКИ</w:t>
      </w:r>
      <w:r w:rsidRPr="002523D0">
        <w:rPr>
          <w:sz w:val="20"/>
          <w:szCs w:val="20"/>
        </w:rPr>
        <w:t xml:space="preserve"> – це говірки, що перебувають в ізоляції від основного мовного пласт</w:t>
      </w:r>
      <w:r>
        <w:rPr>
          <w:sz w:val="20"/>
          <w:szCs w:val="20"/>
        </w:rPr>
        <w:t>у</w:t>
      </w:r>
      <w:r w:rsidRPr="002523D0">
        <w:rPr>
          <w:sz w:val="20"/>
          <w:szCs w:val="20"/>
        </w:rPr>
        <w:t xml:space="preserve"> свого народу, здебільшого загальмовуються в своєму розвитку і зберігають давніші свої риси й одночасно внаслідок безпосередніх міжмовних контактів підпадають під певний вплив тієї мови, що їх оточує (напр., українські переселенські говірки в Чехії, Словаччині, Румунії, Польщі, Канаді, Росії, зокрема на Дону, Кубані, Далекому Сході, Поволжі, в Сибіру, Казахстані, Киргизії тощо</w:t>
      </w:r>
      <w:r>
        <w:rPr>
          <w:sz w:val="20"/>
          <w:szCs w:val="20"/>
        </w:rPr>
        <w:t>)</w:t>
      </w:r>
      <w:r w:rsidRPr="002523D0">
        <w:rPr>
          <w:sz w:val="20"/>
          <w:szCs w:val="20"/>
        </w:rPr>
        <w:t>.</w:t>
      </w:r>
    </w:p>
    <w:p w:rsidR="001970C3" w:rsidRPr="002523D0" w:rsidRDefault="001970C3" w:rsidP="00E02A01">
      <w:pPr>
        <w:ind w:firstLine="567"/>
        <w:jc w:val="both"/>
        <w:rPr>
          <w:b/>
          <w:bCs/>
          <w:sz w:val="20"/>
          <w:szCs w:val="20"/>
        </w:rPr>
      </w:pPr>
      <w:r w:rsidRPr="002523D0">
        <w:rPr>
          <w:b/>
          <w:bCs/>
          <w:sz w:val="20"/>
          <w:szCs w:val="20"/>
        </w:rPr>
        <w:t xml:space="preserve">ПЕРЕХІДНІ ГОВІРКИ – </w:t>
      </w:r>
      <w:r w:rsidRPr="002523D0">
        <w:rPr>
          <w:bCs/>
          <w:sz w:val="20"/>
          <w:szCs w:val="20"/>
        </w:rPr>
        <w:t>це говірки</w:t>
      </w:r>
      <w:r w:rsidRPr="002523D0">
        <w:rPr>
          <w:sz w:val="20"/>
          <w:szCs w:val="20"/>
        </w:rPr>
        <w:t>, яким властива певна кількість рис обох сусідніх діалектів.</w:t>
      </w:r>
    </w:p>
    <w:p w:rsidR="001970C3" w:rsidRPr="002523D0" w:rsidRDefault="001970C3" w:rsidP="00E02A01">
      <w:pPr>
        <w:ind w:firstLine="567"/>
        <w:jc w:val="both"/>
        <w:rPr>
          <w:sz w:val="20"/>
          <w:szCs w:val="20"/>
        </w:rPr>
      </w:pPr>
      <w:r w:rsidRPr="002523D0">
        <w:rPr>
          <w:b/>
          <w:bCs/>
          <w:sz w:val="20"/>
          <w:szCs w:val="20"/>
        </w:rPr>
        <w:t xml:space="preserve">ПИТАЛЬНИК ДІАЛЕКТОЛОГІЧНИЙ – </w:t>
      </w:r>
      <w:r w:rsidRPr="002523D0">
        <w:rPr>
          <w:sz w:val="20"/>
          <w:szCs w:val="20"/>
        </w:rPr>
        <w:t xml:space="preserve">програма, за якою здійснюється збирання діалектних матеріалів. Питальники поділяються на такі, що передбачають запис матеріалу всіх мовних рівнів – фонетики, морфології, словотворення, синтаксису й лексики (напр., </w:t>
      </w:r>
      <w:r>
        <w:rPr>
          <w:sz w:val="20"/>
          <w:szCs w:val="20"/>
        </w:rPr>
        <w:t>«</w:t>
      </w:r>
      <w:r w:rsidRPr="002523D0">
        <w:rPr>
          <w:i/>
          <w:sz w:val="20"/>
          <w:szCs w:val="20"/>
        </w:rPr>
        <w:t>Програма для збирання матеріалів до діалектологічного атласу української мови</w:t>
      </w:r>
      <w:r>
        <w:rPr>
          <w:sz w:val="20"/>
          <w:szCs w:val="20"/>
        </w:rPr>
        <w:t>»</w:t>
      </w:r>
      <w:r w:rsidRPr="002523D0">
        <w:rPr>
          <w:sz w:val="20"/>
          <w:szCs w:val="20"/>
        </w:rPr>
        <w:t xml:space="preserve"> / Б. Ларін, Ф. Жилко, В. Ільїн, П. Лисенко, 1949 р.) або лише якогось одного рівня (напр., </w:t>
      </w:r>
      <w:r>
        <w:rPr>
          <w:sz w:val="20"/>
          <w:szCs w:val="20"/>
        </w:rPr>
        <w:t>«</w:t>
      </w:r>
      <w:r w:rsidRPr="0083564B">
        <w:rPr>
          <w:i/>
          <w:sz w:val="20"/>
          <w:szCs w:val="20"/>
        </w:rPr>
        <w:t>Програма для збирання матеріалів до лексичного атласу української мови</w:t>
      </w:r>
      <w:r>
        <w:rPr>
          <w:sz w:val="20"/>
          <w:szCs w:val="20"/>
        </w:rPr>
        <w:t>»</w:t>
      </w:r>
      <w:r w:rsidRPr="002523D0">
        <w:rPr>
          <w:sz w:val="20"/>
          <w:szCs w:val="20"/>
        </w:rPr>
        <w:t xml:space="preserve"> Й. Дзендзелівського (1987) ).</w:t>
      </w:r>
    </w:p>
    <w:p w:rsidR="001970C3" w:rsidRPr="002523D0" w:rsidRDefault="001970C3" w:rsidP="00E02A01">
      <w:pPr>
        <w:ind w:firstLine="567"/>
        <w:jc w:val="both"/>
        <w:rPr>
          <w:sz w:val="20"/>
          <w:szCs w:val="20"/>
        </w:rPr>
      </w:pPr>
      <w:r w:rsidRPr="002523D0">
        <w:rPr>
          <w:b/>
          <w:bCs/>
          <w:sz w:val="20"/>
          <w:szCs w:val="20"/>
        </w:rPr>
        <w:t>ПІДНАРІЧЧЯ –</w:t>
      </w:r>
      <w:r w:rsidRPr="002523D0">
        <w:rPr>
          <w:sz w:val="20"/>
          <w:szCs w:val="20"/>
        </w:rPr>
        <w:t xml:space="preserve"> див. </w:t>
      </w:r>
      <w:r w:rsidRPr="002523D0">
        <w:rPr>
          <w:b/>
          <w:sz w:val="20"/>
          <w:szCs w:val="20"/>
        </w:rPr>
        <w:t>Діалект</w:t>
      </w:r>
      <w:r w:rsidRPr="002523D0">
        <w:rPr>
          <w:sz w:val="20"/>
          <w:szCs w:val="20"/>
        </w:rPr>
        <w:t>.</w:t>
      </w:r>
    </w:p>
    <w:p w:rsidR="001970C3" w:rsidRPr="002523D0" w:rsidRDefault="001970C3" w:rsidP="00E02A01">
      <w:pPr>
        <w:ind w:firstLine="567"/>
        <w:jc w:val="both"/>
        <w:rPr>
          <w:sz w:val="20"/>
          <w:szCs w:val="20"/>
        </w:rPr>
      </w:pPr>
      <w:r w:rsidRPr="002523D0">
        <w:rPr>
          <w:b/>
          <w:bCs/>
          <w:sz w:val="20"/>
          <w:szCs w:val="20"/>
        </w:rPr>
        <w:t xml:space="preserve">ПІВДЕННО-ЗАХІДНЕ НАРІЧЧЯ – </w:t>
      </w:r>
      <w:r w:rsidRPr="002523D0">
        <w:rPr>
          <w:sz w:val="20"/>
          <w:szCs w:val="20"/>
        </w:rPr>
        <w:t xml:space="preserve">одне з трьох </w:t>
      </w:r>
      <w:r w:rsidRPr="002523D0">
        <w:rPr>
          <w:iCs/>
          <w:sz w:val="20"/>
          <w:szCs w:val="20"/>
        </w:rPr>
        <w:t>наріч</w:t>
      </w:r>
      <w:r w:rsidRPr="002523D0">
        <w:rPr>
          <w:sz w:val="20"/>
          <w:szCs w:val="20"/>
        </w:rPr>
        <w:t xml:space="preserve">української діалектної мови. Охоплює </w:t>
      </w:r>
      <w:r w:rsidRPr="002523D0">
        <w:rPr>
          <w:iCs/>
          <w:sz w:val="20"/>
          <w:szCs w:val="20"/>
        </w:rPr>
        <w:t>говори</w:t>
      </w:r>
      <w:r w:rsidRPr="002523D0">
        <w:rPr>
          <w:sz w:val="20"/>
          <w:szCs w:val="20"/>
        </w:rPr>
        <w:t xml:space="preserve">на території південно-західних областей України, а також на суміжних землях Молдови, Румунії, Угорщини, Словаччини, Польщі; </w:t>
      </w:r>
      <w:r w:rsidRPr="002523D0">
        <w:rPr>
          <w:iCs/>
          <w:sz w:val="20"/>
          <w:szCs w:val="20"/>
        </w:rPr>
        <w:t>говірки</w:t>
      </w:r>
      <w:r w:rsidRPr="002523D0">
        <w:rPr>
          <w:sz w:val="20"/>
          <w:szCs w:val="20"/>
        </w:rPr>
        <w:t xml:space="preserve">південно-західного зразка поширені також у Канаді, США. На півдні й заході межа південно-західного наріччя є одночасно межею із сусідніми мовами; </w:t>
      </w:r>
      <w:r w:rsidRPr="0083564B">
        <w:rPr>
          <w:sz w:val="20"/>
          <w:szCs w:val="20"/>
        </w:rPr>
        <w:t>на півночі умовна лінія Володимир-Волинський – Луцьк – Рівне – Новоград-Волинський – Житомир – Фастів відмежовує його від північного наріччя</w:t>
      </w:r>
      <w:r w:rsidRPr="0083564B">
        <w:rPr>
          <w:iCs/>
          <w:sz w:val="20"/>
          <w:szCs w:val="20"/>
        </w:rPr>
        <w:t xml:space="preserve">; </w:t>
      </w:r>
      <w:r w:rsidRPr="0083564B">
        <w:rPr>
          <w:sz w:val="20"/>
          <w:szCs w:val="20"/>
        </w:rPr>
        <w:t>умовна лінія Фастів – Біла Церква – Ставище – Тальне – Первомайськ – Ананьїв – нижня течія Дністра відмежовує південно-західне наріччя від південно-східного</w:t>
      </w:r>
      <w:r w:rsidRPr="0083564B">
        <w:rPr>
          <w:iCs/>
          <w:sz w:val="20"/>
          <w:szCs w:val="20"/>
        </w:rPr>
        <w:t xml:space="preserve">. </w:t>
      </w:r>
      <w:r w:rsidRPr="0083564B">
        <w:rPr>
          <w:sz w:val="20"/>
          <w:szCs w:val="20"/>
        </w:rPr>
        <w:t xml:space="preserve">У ньому виділяють три </w:t>
      </w:r>
      <w:r w:rsidRPr="0083564B">
        <w:rPr>
          <w:iCs/>
          <w:sz w:val="20"/>
          <w:szCs w:val="20"/>
        </w:rPr>
        <w:t xml:space="preserve">діалекти: </w:t>
      </w:r>
      <w:r w:rsidRPr="0083564B">
        <w:rPr>
          <w:sz w:val="20"/>
          <w:szCs w:val="20"/>
        </w:rPr>
        <w:t xml:space="preserve">1) волинсько-подільський, який об’єднує волинський і подільський говори, поширені на території історичних Волині й Поділля; 2) галицько-буковинський, що об’єднує </w:t>
      </w:r>
      <w:r w:rsidRPr="0083564B">
        <w:rPr>
          <w:iCs/>
          <w:sz w:val="20"/>
          <w:szCs w:val="20"/>
        </w:rPr>
        <w:t xml:space="preserve">наддністрянський, покутсько-буковинський </w:t>
      </w:r>
      <w:r w:rsidRPr="0083564B">
        <w:rPr>
          <w:sz w:val="20"/>
          <w:szCs w:val="20"/>
        </w:rPr>
        <w:t>(надпрутський),</w:t>
      </w:r>
      <w:r w:rsidRPr="0083564B">
        <w:rPr>
          <w:iCs/>
          <w:sz w:val="20"/>
          <w:szCs w:val="20"/>
        </w:rPr>
        <w:t xml:space="preserve"> гуцульський</w:t>
      </w:r>
      <w:r w:rsidRPr="0083564B">
        <w:rPr>
          <w:sz w:val="20"/>
          <w:szCs w:val="20"/>
        </w:rPr>
        <w:t xml:space="preserve"> (східнокарпатський), </w:t>
      </w:r>
      <w:r w:rsidRPr="0083564B">
        <w:rPr>
          <w:iCs/>
          <w:sz w:val="20"/>
          <w:szCs w:val="20"/>
        </w:rPr>
        <w:t>надсянський говори,</w:t>
      </w:r>
      <w:r w:rsidRPr="0083564B">
        <w:rPr>
          <w:sz w:val="20"/>
          <w:szCs w:val="20"/>
        </w:rPr>
        <w:t xml:space="preserve"> поширені на території історичних Галичини і Буковини; 3) карпатський, який об’єднує </w:t>
      </w:r>
      <w:r w:rsidRPr="0083564B">
        <w:rPr>
          <w:iCs/>
          <w:sz w:val="20"/>
          <w:szCs w:val="20"/>
        </w:rPr>
        <w:t xml:space="preserve">бойківський </w:t>
      </w:r>
      <w:r w:rsidRPr="0083564B">
        <w:rPr>
          <w:sz w:val="20"/>
          <w:szCs w:val="20"/>
        </w:rPr>
        <w:t xml:space="preserve">(північнокарпатський, або північнопідкарпатський), </w:t>
      </w:r>
      <w:r w:rsidRPr="0083564B">
        <w:rPr>
          <w:iCs/>
          <w:sz w:val="20"/>
          <w:szCs w:val="20"/>
        </w:rPr>
        <w:t xml:space="preserve">закарпатський </w:t>
      </w:r>
      <w:r w:rsidRPr="0083564B">
        <w:rPr>
          <w:sz w:val="20"/>
          <w:szCs w:val="20"/>
        </w:rPr>
        <w:t>(середньозакарпатський, підкарпатський, південнокарпатський),</w:t>
      </w:r>
      <w:r>
        <w:rPr>
          <w:sz w:val="20"/>
          <w:szCs w:val="20"/>
        </w:rPr>
        <w:t>лемківський говори</w:t>
      </w:r>
      <w:r w:rsidRPr="002523D0">
        <w:rPr>
          <w:sz w:val="20"/>
          <w:szCs w:val="20"/>
        </w:rPr>
        <w:t xml:space="preserve"> (західнокарпатський).</w:t>
      </w:r>
    </w:p>
    <w:p w:rsidR="001970C3" w:rsidRPr="002523D0" w:rsidRDefault="001970C3" w:rsidP="00E02A01">
      <w:pPr>
        <w:ind w:firstLine="567"/>
        <w:jc w:val="both"/>
        <w:rPr>
          <w:sz w:val="20"/>
          <w:szCs w:val="20"/>
        </w:rPr>
      </w:pPr>
      <w:r w:rsidRPr="002523D0">
        <w:rPr>
          <w:b/>
          <w:bCs/>
          <w:sz w:val="20"/>
          <w:szCs w:val="20"/>
        </w:rPr>
        <w:t xml:space="preserve">ПІВДЕННО-СХІДНЕ НАРІЧЧЯ – </w:t>
      </w:r>
      <w:r w:rsidRPr="002523D0">
        <w:rPr>
          <w:sz w:val="20"/>
          <w:szCs w:val="20"/>
        </w:rPr>
        <w:t xml:space="preserve">одне з трьох </w:t>
      </w:r>
      <w:r w:rsidRPr="002523D0">
        <w:rPr>
          <w:iCs/>
          <w:sz w:val="20"/>
          <w:szCs w:val="20"/>
        </w:rPr>
        <w:t>наріч</w:t>
      </w:r>
      <w:r w:rsidRPr="002523D0">
        <w:rPr>
          <w:sz w:val="20"/>
          <w:szCs w:val="20"/>
        </w:rPr>
        <w:t xml:space="preserve">української діалектної мови, що охоплює говори південних районів Київської та Сумської областей, усієї території Харківської, Луганської, Донецької, Полтавської, Запорізької, Дніпропетровської, Херсонської, Кіровоградської, Черкаської, Миколаївської та Одеської областей (крім окремих районів чотирьох останніх, </w:t>
      </w:r>
      <w:r w:rsidRPr="002523D0">
        <w:rPr>
          <w:iCs/>
          <w:sz w:val="20"/>
          <w:szCs w:val="20"/>
        </w:rPr>
        <w:t>говірки</w:t>
      </w:r>
      <w:r w:rsidRPr="002523D0">
        <w:rPr>
          <w:sz w:val="20"/>
          <w:szCs w:val="20"/>
        </w:rPr>
        <w:t xml:space="preserve">яких належать до </w:t>
      </w:r>
      <w:r>
        <w:rPr>
          <w:sz w:val="20"/>
          <w:szCs w:val="20"/>
        </w:rPr>
        <w:t>південно-західного наріччя</w:t>
      </w:r>
      <w:r w:rsidRPr="002523D0">
        <w:rPr>
          <w:iCs/>
          <w:sz w:val="20"/>
          <w:szCs w:val="20"/>
        </w:rPr>
        <w:t>).</w:t>
      </w:r>
      <w:r w:rsidRPr="002523D0">
        <w:rPr>
          <w:sz w:val="20"/>
          <w:szCs w:val="20"/>
        </w:rPr>
        <w:t xml:space="preserve">Південно-східне наріччі поширене в Криму, а також у суміжних районах Курської, Бєлгородської, Воронезької, Ростовської областей Росії. Говірки південно-східного наріччя разом із говірками </w:t>
      </w:r>
      <w:r>
        <w:rPr>
          <w:sz w:val="20"/>
          <w:szCs w:val="20"/>
        </w:rPr>
        <w:t>північного наріччя</w:t>
      </w:r>
      <w:r w:rsidRPr="002523D0">
        <w:rPr>
          <w:sz w:val="20"/>
          <w:szCs w:val="20"/>
        </w:rPr>
        <w:t xml:space="preserve"> функціонують серед українських переселенців на Кубані, у Краснодарському та Ставропольському краях, на Поволжі, Далекому Сході, в Сибіру, Казахстані, на півночі Киргизстану. Північна межа південно-західного наріччя проходить умовною лінією Коростишів – південь Києва – Прилуки – Конотоп – і далі р. Сейму до російської мовної території; на заході – умовною лінією Фастів – Біла Церква – Ставище – Тальне – Первомайськ – Ананьїв. Південно-східне наріччя об’єднує три діалекти: </w:t>
      </w:r>
      <w:r w:rsidRPr="002523D0">
        <w:rPr>
          <w:i/>
          <w:iCs/>
          <w:sz w:val="20"/>
          <w:szCs w:val="20"/>
        </w:rPr>
        <w:t>середньонаддніпрянський, слобожанський</w:t>
      </w:r>
      <w:r w:rsidRPr="002523D0">
        <w:rPr>
          <w:sz w:val="20"/>
          <w:szCs w:val="20"/>
        </w:rPr>
        <w:t xml:space="preserve"> та </w:t>
      </w:r>
      <w:r w:rsidRPr="002523D0">
        <w:rPr>
          <w:i/>
          <w:iCs/>
          <w:sz w:val="20"/>
          <w:szCs w:val="20"/>
        </w:rPr>
        <w:t>степовий,</w:t>
      </w:r>
      <w:r w:rsidRPr="002523D0">
        <w:rPr>
          <w:sz w:val="20"/>
          <w:szCs w:val="20"/>
        </w:rPr>
        <w:t xml:space="preserve"> із яких лише перший належить до говорів давньої формації, а два інші – пізнішого утворення.</w:t>
      </w:r>
    </w:p>
    <w:p w:rsidR="001970C3" w:rsidRPr="002523D0" w:rsidRDefault="001970C3" w:rsidP="00E02A01">
      <w:pPr>
        <w:pStyle w:val="k1"/>
        <w:spacing w:before="0" w:beforeAutospacing="0" w:after="0" w:afterAutospacing="0"/>
        <w:ind w:firstLine="567"/>
        <w:jc w:val="both"/>
        <w:rPr>
          <w:sz w:val="20"/>
          <w:szCs w:val="20"/>
          <w:lang w:val="uk-UA"/>
        </w:rPr>
      </w:pPr>
      <w:r w:rsidRPr="002523D0">
        <w:rPr>
          <w:b/>
          <w:bCs/>
          <w:sz w:val="20"/>
          <w:szCs w:val="20"/>
          <w:lang w:val="uk-UA"/>
        </w:rPr>
        <w:t>ПІВНІЧНЕ НАРІЧЧЯ (</w:t>
      </w:r>
      <w:r w:rsidRPr="002523D0">
        <w:rPr>
          <w:b/>
          <w:sz w:val="20"/>
          <w:szCs w:val="20"/>
          <w:lang w:val="uk-UA"/>
        </w:rPr>
        <w:t>поліське</w:t>
      </w:r>
      <w:r w:rsidRPr="002523D0">
        <w:rPr>
          <w:sz w:val="20"/>
          <w:szCs w:val="20"/>
          <w:lang w:val="uk-UA"/>
        </w:rPr>
        <w:t xml:space="preserve">) – одне з трьох </w:t>
      </w:r>
      <w:r w:rsidRPr="002523D0">
        <w:rPr>
          <w:iCs/>
          <w:sz w:val="20"/>
          <w:szCs w:val="20"/>
          <w:lang w:val="uk-UA"/>
        </w:rPr>
        <w:t>наріч</w:t>
      </w:r>
      <w:r w:rsidRPr="002523D0">
        <w:rPr>
          <w:sz w:val="20"/>
          <w:szCs w:val="20"/>
          <w:lang w:val="uk-UA"/>
        </w:rPr>
        <w:t xml:space="preserve">української діалектної мови, поширене в північній частині України. На півночі межує з перехідними українсько-білоруськими </w:t>
      </w:r>
      <w:r w:rsidRPr="002523D0">
        <w:rPr>
          <w:iCs/>
          <w:sz w:val="20"/>
          <w:szCs w:val="20"/>
          <w:lang w:val="uk-UA"/>
        </w:rPr>
        <w:t>говірками</w:t>
      </w:r>
      <w:r w:rsidRPr="002523D0">
        <w:rPr>
          <w:sz w:val="20"/>
          <w:szCs w:val="20"/>
          <w:lang w:val="uk-UA"/>
        </w:rPr>
        <w:t xml:space="preserve">Берестейщини і Пінщини, що їх відділяє від південно-західного наріччя білоруської мови умовна лінія, яка проходить від лівобережжя р. Нарева до лівобережжя р. Горині. Північна межа тягнеться від Горині на південний схід приблизно вздовж кордону України. На українському лівобережжі Дніпра вона проходить вздовж кордону між Україною та Росією. Західна межа північного наріччя тягнеться приблизно на 50 км від р. Західний Буг, де поширені надбузько-поліські (підляські) говірки. Південна межа визначається ізоглосними пасмами, які простягаються за умовною лінією: район Влодави (Польща) – Володимир-Волинський – на північ від Луцька – Рівне – на північ від Новограда-Волинського – Житомира – Києва – устя Десни – р. Остер – р. Сейм. Північні говірки поширені в Курській, Бєлгородській та Воронезькій областях Росії. Північне наріччя поділяється на три говори: </w:t>
      </w:r>
      <w:r w:rsidRPr="002523D0">
        <w:rPr>
          <w:i/>
          <w:iCs/>
          <w:sz w:val="20"/>
          <w:szCs w:val="20"/>
          <w:lang w:val="uk-UA"/>
        </w:rPr>
        <w:t>східнополіський</w:t>
      </w:r>
      <w:r w:rsidRPr="002523D0">
        <w:rPr>
          <w:sz w:val="20"/>
          <w:szCs w:val="20"/>
          <w:lang w:val="uk-UA"/>
        </w:rPr>
        <w:t xml:space="preserve">(лівобережнополіський), </w:t>
      </w:r>
      <w:r w:rsidRPr="002523D0">
        <w:rPr>
          <w:i/>
          <w:iCs/>
          <w:sz w:val="20"/>
          <w:szCs w:val="20"/>
          <w:lang w:val="uk-UA"/>
        </w:rPr>
        <w:t>середньополіський</w:t>
      </w:r>
      <w:r w:rsidRPr="002523D0">
        <w:rPr>
          <w:sz w:val="20"/>
          <w:szCs w:val="20"/>
          <w:lang w:val="uk-UA"/>
        </w:rPr>
        <w:t xml:space="preserve">(правобережнополіський) і </w:t>
      </w:r>
      <w:r w:rsidRPr="002523D0">
        <w:rPr>
          <w:i/>
          <w:sz w:val="20"/>
          <w:szCs w:val="20"/>
          <w:lang w:val="uk-UA"/>
        </w:rPr>
        <w:t>західнополіський</w:t>
      </w:r>
      <w:r>
        <w:rPr>
          <w:i/>
          <w:iCs/>
          <w:sz w:val="20"/>
          <w:szCs w:val="20"/>
          <w:lang w:val="uk-UA"/>
        </w:rPr>
        <w:t>говори</w:t>
      </w:r>
      <w:r w:rsidRPr="002523D0">
        <w:rPr>
          <w:iCs/>
          <w:sz w:val="20"/>
          <w:szCs w:val="20"/>
          <w:lang w:val="uk-UA"/>
        </w:rPr>
        <w:t>и</w:t>
      </w:r>
      <w:r w:rsidRPr="002523D0">
        <w:rPr>
          <w:sz w:val="20"/>
          <w:szCs w:val="20"/>
          <w:lang w:val="uk-UA"/>
        </w:rPr>
        <w:t xml:space="preserve"> (волинсько-поліський).</w:t>
      </w:r>
    </w:p>
    <w:p w:rsidR="001970C3" w:rsidRPr="002523D0" w:rsidRDefault="001970C3" w:rsidP="00E02A01">
      <w:pPr>
        <w:ind w:firstLine="567"/>
        <w:jc w:val="both"/>
        <w:rPr>
          <w:sz w:val="20"/>
          <w:szCs w:val="20"/>
        </w:rPr>
      </w:pPr>
      <w:r w:rsidRPr="002523D0">
        <w:rPr>
          <w:b/>
          <w:bCs/>
          <w:sz w:val="20"/>
          <w:szCs w:val="20"/>
        </w:rPr>
        <w:t xml:space="preserve">ПОДІЛЬСЬКИЙ ГОВІР – </w:t>
      </w:r>
      <w:r w:rsidRPr="002523D0">
        <w:rPr>
          <w:sz w:val="20"/>
          <w:szCs w:val="20"/>
        </w:rPr>
        <w:t xml:space="preserve">один із </w:t>
      </w:r>
      <w:r w:rsidRPr="002523D0">
        <w:rPr>
          <w:iCs/>
          <w:sz w:val="20"/>
          <w:szCs w:val="20"/>
        </w:rPr>
        <w:t>говорів</w:t>
      </w:r>
      <w:r w:rsidRPr="002523D0">
        <w:rPr>
          <w:sz w:val="20"/>
          <w:szCs w:val="20"/>
        </w:rPr>
        <w:t xml:space="preserve">волинсько-подільського діалекту </w:t>
      </w:r>
      <w:r>
        <w:rPr>
          <w:sz w:val="20"/>
          <w:szCs w:val="20"/>
        </w:rPr>
        <w:t>південно-західного наріччя</w:t>
      </w:r>
      <w:r w:rsidRPr="002523D0">
        <w:rPr>
          <w:iCs/>
          <w:sz w:val="20"/>
          <w:szCs w:val="20"/>
        </w:rPr>
        <w:t>.</w:t>
      </w:r>
      <w:r w:rsidRPr="002523D0">
        <w:rPr>
          <w:sz w:val="20"/>
          <w:szCs w:val="20"/>
        </w:rPr>
        <w:t xml:space="preserve"> Поширений у південних районах Хмельницької і Вінницької областей, у південно-західних районах Черкаської, у західних районах Кіровоградської, північно-західних районах Миколаївської областей та у північно-західних районах Одеської області, тобто на території історичного Поділля. Подільський говір неоднорідний: оскільки він межує з іншими говорами південно-західного наріччя (наддністрянським, покутсько-буковинським, волинським) та з говорами </w:t>
      </w:r>
      <w:r>
        <w:rPr>
          <w:sz w:val="20"/>
          <w:szCs w:val="20"/>
        </w:rPr>
        <w:t>південно-східного наріччя</w:t>
      </w:r>
      <w:r w:rsidRPr="002523D0">
        <w:rPr>
          <w:sz w:val="20"/>
          <w:szCs w:val="20"/>
        </w:rPr>
        <w:t xml:space="preserve">(середньонаддніпрянським і степовим), йому властиві ознаки, притаманні обом цим наріччям; проте переважають ті, що характеризують його як говір південно-західного наріччя. За матеріалами </w:t>
      </w:r>
      <w:r w:rsidRPr="002523D0">
        <w:rPr>
          <w:iCs/>
          <w:sz w:val="20"/>
          <w:szCs w:val="20"/>
        </w:rPr>
        <w:t>Атласу української мови</w:t>
      </w:r>
      <w:r w:rsidRPr="002523D0">
        <w:rPr>
          <w:sz w:val="20"/>
          <w:szCs w:val="20"/>
        </w:rPr>
        <w:t xml:space="preserve">і за даними монографічних досліджень, виділяють західно-, східно-, північно- й південноподільські </w:t>
      </w:r>
      <w:r w:rsidRPr="002523D0">
        <w:rPr>
          <w:iCs/>
          <w:sz w:val="20"/>
          <w:szCs w:val="20"/>
        </w:rPr>
        <w:t>говірки</w:t>
      </w:r>
      <w:r w:rsidRPr="002523D0">
        <w:rPr>
          <w:i/>
          <w:iCs/>
          <w:sz w:val="20"/>
          <w:szCs w:val="20"/>
        </w:rPr>
        <w:t xml:space="preserve">. </w:t>
      </w:r>
      <w:r w:rsidRPr="002523D0">
        <w:rPr>
          <w:sz w:val="20"/>
          <w:szCs w:val="20"/>
        </w:rPr>
        <w:t>Західноподільські говірки мають багато спільного із сусідніми наддністрянськими, північноподільські – з волинськими, південноподільські – з покутсько-буковинськими, східноподільські – із середньонаддніпрянськими та степовими говірками.</w:t>
      </w:r>
    </w:p>
    <w:p w:rsidR="001970C3" w:rsidRPr="002523D0" w:rsidRDefault="001970C3" w:rsidP="00E02A01">
      <w:pPr>
        <w:pStyle w:val="k1"/>
        <w:spacing w:before="0" w:beforeAutospacing="0" w:after="0" w:afterAutospacing="0"/>
        <w:ind w:firstLine="567"/>
        <w:jc w:val="both"/>
        <w:rPr>
          <w:sz w:val="20"/>
          <w:szCs w:val="20"/>
          <w:lang w:val="uk-UA"/>
        </w:rPr>
      </w:pPr>
      <w:r w:rsidRPr="002523D0">
        <w:rPr>
          <w:b/>
          <w:bCs/>
          <w:sz w:val="20"/>
          <w:szCs w:val="20"/>
          <w:lang w:val="uk-UA"/>
        </w:rPr>
        <w:t>ПОКУТСЬКО-БУКОВИНСЬКИЙ ГОВІР (</w:t>
      </w:r>
      <w:r w:rsidRPr="002523D0">
        <w:rPr>
          <w:b/>
          <w:sz w:val="20"/>
          <w:szCs w:val="20"/>
          <w:lang w:val="uk-UA"/>
        </w:rPr>
        <w:t>надпрутський</w:t>
      </w:r>
      <w:r w:rsidRPr="002523D0">
        <w:rPr>
          <w:sz w:val="20"/>
          <w:szCs w:val="20"/>
          <w:lang w:val="uk-UA"/>
        </w:rPr>
        <w:t xml:space="preserve">) – один із говорів </w:t>
      </w:r>
      <w:r>
        <w:rPr>
          <w:sz w:val="20"/>
          <w:szCs w:val="20"/>
        </w:rPr>
        <w:t>південно-західного наріччя</w:t>
      </w:r>
      <w:r w:rsidRPr="002523D0">
        <w:rPr>
          <w:iCs/>
          <w:sz w:val="20"/>
          <w:szCs w:val="20"/>
          <w:lang w:val="uk-UA"/>
        </w:rPr>
        <w:t>.</w:t>
      </w:r>
      <w:r w:rsidRPr="002523D0">
        <w:rPr>
          <w:sz w:val="20"/>
          <w:szCs w:val="20"/>
          <w:lang w:val="uk-UA"/>
        </w:rPr>
        <w:t xml:space="preserve"> Поширений в Івано-Франківській (південно-східні райони) і в Чернівецьких областях (за винятком західних районів – Путильського та Вижницького). На заході межує з</w:t>
      </w:r>
      <w:r>
        <w:rPr>
          <w:sz w:val="20"/>
          <w:szCs w:val="20"/>
          <w:lang w:val="uk-UA"/>
        </w:rPr>
        <w:t xml:space="preserve"> гуцульським говором</w:t>
      </w:r>
      <w:r w:rsidRPr="002523D0">
        <w:rPr>
          <w:i/>
          <w:iCs/>
          <w:sz w:val="20"/>
          <w:szCs w:val="20"/>
          <w:lang w:val="uk-UA"/>
        </w:rPr>
        <w:t>,</w:t>
      </w:r>
      <w:r w:rsidRPr="002523D0">
        <w:rPr>
          <w:sz w:val="20"/>
          <w:szCs w:val="20"/>
          <w:lang w:val="uk-UA"/>
        </w:rPr>
        <w:t xml:space="preserve"> на північному заході і півночі – з</w:t>
      </w:r>
      <w:r>
        <w:rPr>
          <w:sz w:val="20"/>
          <w:szCs w:val="20"/>
          <w:lang w:val="uk-UA"/>
        </w:rPr>
        <w:t xml:space="preserve"> наддністрянським говором</w:t>
      </w:r>
      <w:r w:rsidRPr="002523D0">
        <w:rPr>
          <w:iCs/>
          <w:sz w:val="20"/>
          <w:szCs w:val="20"/>
          <w:lang w:val="uk-UA"/>
        </w:rPr>
        <w:t>,</w:t>
      </w:r>
      <w:r w:rsidRPr="002523D0">
        <w:rPr>
          <w:sz w:val="20"/>
          <w:szCs w:val="20"/>
          <w:lang w:val="uk-UA"/>
        </w:rPr>
        <w:t xml:space="preserve"> на півночі і північному сході – з</w:t>
      </w:r>
      <w:r>
        <w:rPr>
          <w:sz w:val="20"/>
          <w:szCs w:val="20"/>
          <w:lang w:val="uk-UA"/>
        </w:rPr>
        <w:t xml:space="preserve"> подільським говором</w:t>
      </w:r>
      <w:r w:rsidRPr="002523D0">
        <w:rPr>
          <w:i/>
          <w:iCs/>
          <w:sz w:val="20"/>
          <w:szCs w:val="20"/>
          <w:lang w:val="uk-UA"/>
        </w:rPr>
        <w:t xml:space="preserve">. </w:t>
      </w:r>
      <w:r w:rsidRPr="002523D0">
        <w:rPr>
          <w:sz w:val="20"/>
          <w:szCs w:val="20"/>
          <w:lang w:val="uk-UA"/>
        </w:rPr>
        <w:t xml:space="preserve">Складається з двох говіркових масивів – покутських і буковинських (основних) </w:t>
      </w:r>
      <w:r w:rsidRPr="002523D0">
        <w:rPr>
          <w:iCs/>
          <w:sz w:val="20"/>
          <w:szCs w:val="20"/>
          <w:lang w:val="uk-UA"/>
        </w:rPr>
        <w:t>говірок</w:t>
      </w:r>
      <w:r w:rsidRPr="002523D0">
        <w:rPr>
          <w:i/>
          <w:iCs/>
          <w:sz w:val="20"/>
          <w:szCs w:val="20"/>
          <w:lang w:val="uk-UA"/>
        </w:rPr>
        <w:t xml:space="preserve">. </w:t>
      </w:r>
      <w:r w:rsidRPr="002523D0">
        <w:rPr>
          <w:sz w:val="20"/>
          <w:szCs w:val="20"/>
          <w:lang w:val="uk-UA"/>
        </w:rPr>
        <w:t>До буковинських дуже близькі північнобессарабські говірки у східних районах Чернівецької області. Покутсько-буковинський говір має ряд спільних рис із сусідніми наддністрянськими, гуцульськими і бойківськими говірками. Найближчий він до наддністрянського говору, що дає підставу визначити його як перехідний між буковинським і наддністрянським, але на основі буковинського. Межі покутсько-буковинського говору, особливо північна і південно-західна, окреслені не досить чітко і становлять смугу, яка охоплює діалектну територію на Лівобережжі Дністра (умовно) від Делятина до Могилева-Подільського і до стику з Румунією та Молдовою.</w:t>
      </w:r>
    </w:p>
    <w:p w:rsidR="001970C3" w:rsidRPr="002523D0" w:rsidRDefault="001970C3" w:rsidP="00E02A01">
      <w:pPr>
        <w:ind w:firstLine="567"/>
        <w:jc w:val="both"/>
        <w:rPr>
          <w:b/>
          <w:sz w:val="20"/>
          <w:szCs w:val="20"/>
        </w:rPr>
      </w:pPr>
      <w:r w:rsidRPr="002523D0">
        <w:rPr>
          <w:b/>
          <w:sz w:val="20"/>
          <w:szCs w:val="20"/>
        </w:rPr>
        <w:t>ПРОТЕЗА</w:t>
      </w:r>
      <w:r w:rsidRPr="002523D0">
        <w:rPr>
          <w:sz w:val="20"/>
          <w:szCs w:val="20"/>
        </w:rPr>
        <w:t>– це поява приставних приголосних</w:t>
      </w:r>
      <w:r w:rsidRPr="002523D0">
        <w:rPr>
          <w:i/>
          <w:sz w:val="20"/>
          <w:szCs w:val="20"/>
        </w:rPr>
        <w:t xml:space="preserve"> [Г], [В], [Й], [Л]</w:t>
      </w:r>
      <w:r w:rsidRPr="002523D0">
        <w:rPr>
          <w:sz w:val="20"/>
          <w:szCs w:val="20"/>
        </w:rPr>
        <w:t xml:space="preserve"> на початку літературної форми слова</w:t>
      </w:r>
      <w:r>
        <w:rPr>
          <w:b/>
          <w:sz w:val="20"/>
          <w:szCs w:val="20"/>
        </w:rPr>
        <w:t>(</w:t>
      </w:r>
      <w:r w:rsidRPr="002523D0">
        <w:rPr>
          <w:i/>
          <w:iCs/>
          <w:sz w:val="20"/>
          <w:szCs w:val="20"/>
        </w:rPr>
        <w:t>гоко, восінь, лотава</w:t>
      </w:r>
      <w:r w:rsidRPr="002523D0">
        <w:rPr>
          <w:sz w:val="20"/>
          <w:szCs w:val="20"/>
        </w:rPr>
        <w:t xml:space="preserve">, </w:t>
      </w:r>
      <w:r>
        <w:rPr>
          <w:i/>
          <w:iCs/>
          <w:sz w:val="20"/>
          <w:szCs w:val="20"/>
        </w:rPr>
        <w:t>локунь,</w:t>
      </w:r>
      <w:r w:rsidRPr="002523D0">
        <w:rPr>
          <w:i/>
          <w:sz w:val="20"/>
          <w:szCs w:val="20"/>
        </w:rPr>
        <w:t>їндик, їден</w:t>
      </w:r>
      <w:r>
        <w:rPr>
          <w:sz w:val="20"/>
          <w:szCs w:val="20"/>
        </w:rPr>
        <w:t>)</w:t>
      </w:r>
      <w:r w:rsidRPr="002523D0">
        <w:rPr>
          <w:sz w:val="20"/>
          <w:szCs w:val="20"/>
        </w:rPr>
        <w:t>.</w:t>
      </w:r>
    </w:p>
    <w:p w:rsidR="001970C3" w:rsidRPr="002523D0" w:rsidRDefault="001970C3" w:rsidP="00E02A01">
      <w:pPr>
        <w:ind w:firstLine="567"/>
        <w:jc w:val="both"/>
        <w:rPr>
          <w:b/>
          <w:bCs/>
          <w:sz w:val="20"/>
          <w:szCs w:val="20"/>
        </w:rPr>
      </w:pPr>
      <w:r w:rsidRPr="002523D0">
        <w:rPr>
          <w:b/>
          <w:sz w:val="20"/>
          <w:szCs w:val="20"/>
        </w:rPr>
        <w:t>ПРОТИСТАВНІДІАЛЕКТНІ ЯВИЩА</w:t>
      </w:r>
      <w:r w:rsidRPr="002523D0">
        <w:rPr>
          <w:sz w:val="20"/>
          <w:szCs w:val="20"/>
        </w:rPr>
        <w:t xml:space="preserve"> (</w:t>
      </w:r>
      <w:r w:rsidRPr="002523D0">
        <w:rPr>
          <w:b/>
          <w:sz w:val="20"/>
          <w:szCs w:val="20"/>
        </w:rPr>
        <w:t>співвідносні</w:t>
      </w:r>
      <w:r w:rsidRPr="002523D0">
        <w:rPr>
          <w:sz w:val="20"/>
          <w:szCs w:val="20"/>
        </w:rPr>
        <w:t xml:space="preserve">) – </w:t>
      </w:r>
      <w:r>
        <w:rPr>
          <w:sz w:val="20"/>
          <w:szCs w:val="20"/>
        </w:rPr>
        <w:t xml:space="preserve">діалектні елементи, що мають </w:t>
      </w:r>
      <w:r w:rsidRPr="002523D0">
        <w:rPr>
          <w:sz w:val="20"/>
          <w:szCs w:val="20"/>
        </w:rPr>
        <w:t>в різних діалектах рівноцінн</w:t>
      </w:r>
      <w:r>
        <w:rPr>
          <w:sz w:val="20"/>
          <w:szCs w:val="20"/>
        </w:rPr>
        <w:t>і</w:t>
      </w:r>
      <w:r w:rsidRPr="002523D0">
        <w:rPr>
          <w:sz w:val="20"/>
          <w:szCs w:val="20"/>
        </w:rPr>
        <w:t xml:space="preserve"> відповідник</w:t>
      </w:r>
      <w:r>
        <w:rPr>
          <w:sz w:val="20"/>
          <w:szCs w:val="20"/>
        </w:rPr>
        <w:t>и</w:t>
      </w:r>
      <w:r w:rsidRPr="002523D0">
        <w:rPr>
          <w:sz w:val="20"/>
          <w:szCs w:val="20"/>
        </w:rPr>
        <w:t xml:space="preserve"> певним структурним елементам мови (напр., </w:t>
      </w:r>
      <w:r w:rsidRPr="002523D0">
        <w:rPr>
          <w:i/>
          <w:sz w:val="20"/>
          <w:szCs w:val="20"/>
        </w:rPr>
        <w:t>картопля – бульба – крумплі – мандибурка</w:t>
      </w:r>
      <w:r w:rsidRPr="002523D0">
        <w:rPr>
          <w:sz w:val="20"/>
          <w:szCs w:val="20"/>
        </w:rPr>
        <w:t>).</w:t>
      </w:r>
    </w:p>
    <w:p w:rsidR="001970C3" w:rsidRPr="002523D0" w:rsidRDefault="001970C3" w:rsidP="00E02A01">
      <w:pPr>
        <w:ind w:firstLine="567"/>
        <w:jc w:val="both"/>
        <w:rPr>
          <w:sz w:val="20"/>
          <w:szCs w:val="20"/>
        </w:rPr>
      </w:pPr>
      <w:r w:rsidRPr="002523D0">
        <w:rPr>
          <w:b/>
          <w:sz w:val="20"/>
          <w:szCs w:val="20"/>
        </w:rPr>
        <w:t>РЕГІОНАЛІЗМ</w:t>
      </w:r>
      <w:r w:rsidRPr="002523D0">
        <w:rPr>
          <w:sz w:val="20"/>
          <w:szCs w:val="20"/>
        </w:rPr>
        <w:t xml:space="preserve"> – елемент діалектної мови, територія побутування якого обмежується однією чи кількома говірками, рідше – невеликим ареалом. Регіоналізми можуть виникати внаслідок звуження ареалу функціонування діалектного явища, змін зони його побутування у зв’язку з міграцією носіїв говірки, інноваційного розвитку в межах окремої говірки. Властиві всім структурним рівням діалектної мови: фонетичний Р. – зміна [в] &gt; [х] у позиції початку слова, рідше — складу в окремих надсянських, лемків, говірках (</w:t>
      </w:r>
      <w:r w:rsidRPr="002523D0">
        <w:rPr>
          <w:i/>
          <w:sz w:val="20"/>
          <w:szCs w:val="20"/>
        </w:rPr>
        <w:t>нахчить</w:t>
      </w:r>
      <w:r w:rsidRPr="002523D0">
        <w:rPr>
          <w:sz w:val="20"/>
          <w:szCs w:val="20"/>
        </w:rPr>
        <w:t xml:space="preserve"> зам. </w:t>
      </w:r>
      <w:r w:rsidRPr="002523D0">
        <w:rPr>
          <w:i/>
          <w:sz w:val="20"/>
          <w:szCs w:val="20"/>
        </w:rPr>
        <w:t>навчить</w:t>
      </w:r>
      <w:r w:rsidRPr="002523D0">
        <w:rPr>
          <w:sz w:val="20"/>
          <w:szCs w:val="20"/>
        </w:rPr>
        <w:t>); граматичні Р. – форма давноминулого часу (</w:t>
      </w:r>
      <w:r w:rsidRPr="002523D0">
        <w:rPr>
          <w:i/>
          <w:sz w:val="20"/>
          <w:szCs w:val="20"/>
        </w:rPr>
        <w:t>булі-хмо зробілі</w:t>
      </w:r>
      <w:r w:rsidRPr="002523D0">
        <w:rPr>
          <w:sz w:val="20"/>
          <w:szCs w:val="20"/>
        </w:rPr>
        <w:t>), форма орудного відмінка іменника (</w:t>
      </w:r>
      <w:r w:rsidRPr="002523D0">
        <w:rPr>
          <w:i/>
          <w:sz w:val="20"/>
          <w:szCs w:val="20"/>
        </w:rPr>
        <w:t>свекровйов, церковйов</w:t>
      </w:r>
      <w:r w:rsidRPr="002523D0">
        <w:rPr>
          <w:sz w:val="20"/>
          <w:szCs w:val="20"/>
        </w:rPr>
        <w:t xml:space="preserve">) у бойківських говірках; лексичні Р. – </w:t>
      </w:r>
      <w:r w:rsidRPr="002523D0">
        <w:rPr>
          <w:i/>
          <w:sz w:val="20"/>
          <w:szCs w:val="20"/>
        </w:rPr>
        <w:t>бутинар ’лісоруб’</w:t>
      </w:r>
      <w:r w:rsidRPr="002523D0">
        <w:rPr>
          <w:sz w:val="20"/>
          <w:szCs w:val="20"/>
        </w:rPr>
        <w:t xml:space="preserve"> у середньозакарпатській говірці тощо. Пор. </w:t>
      </w:r>
      <w:r w:rsidRPr="002523D0">
        <w:rPr>
          <w:i/>
          <w:sz w:val="20"/>
          <w:szCs w:val="20"/>
        </w:rPr>
        <w:t>Діалектизм</w:t>
      </w:r>
      <w:r w:rsidRPr="002523D0">
        <w:rPr>
          <w:sz w:val="20"/>
          <w:szCs w:val="20"/>
        </w:rPr>
        <w:t>.</w:t>
      </w:r>
    </w:p>
    <w:p w:rsidR="001970C3" w:rsidRPr="002523D0" w:rsidRDefault="001970C3" w:rsidP="00E02A01">
      <w:pPr>
        <w:ind w:firstLine="567"/>
        <w:jc w:val="both"/>
        <w:rPr>
          <w:sz w:val="20"/>
          <w:szCs w:val="20"/>
        </w:rPr>
      </w:pPr>
      <w:r w:rsidRPr="002523D0">
        <w:rPr>
          <w:b/>
          <w:sz w:val="20"/>
          <w:szCs w:val="20"/>
        </w:rPr>
        <w:t>РЕДУКТИВНА ГОВІРКА</w:t>
      </w:r>
      <w:r w:rsidRPr="002523D0">
        <w:rPr>
          <w:sz w:val="20"/>
          <w:szCs w:val="20"/>
        </w:rPr>
        <w:t xml:space="preserve"> – тип діалектної системи, яка зазнала (зазнає) структурних змін внаслідок: а) звуження сфери функціонування через її заступлення в комунікативних ситуаціях, у яких раніше використовувалася, іншими говірками, літературною мовою, чужими мовами чи їх говірками; б) відчутного руйнування цілісного мікросоціуму носіїв говірки, найчастіше через дозаселення чи переселення. Регіональна говірка часто функціонує у відриві від основного ареалу поширення відповідного діалекту або в оточенні інших мов (діалектів) за відсутності тісної взаємодії з ін. гомогенними говірками (напр., українські говірки, носії яких переселені зі східнопольських на північно- і західнопольські терени; польські, чеські говірки на теренах України після відселення переважної більшості поляків і чехів та дозаселення населених пунктів носіями інших мов).</w:t>
      </w:r>
    </w:p>
    <w:p w:rsidR="001970C3" w:rsidRPr="002523D0" w:rsidRDefault="001970C3" w:rsidP="00E02A01">
      <w:pPr>
        <w:ind w:firstLine="567"/>
        <w:jc w:val="both"/>
        <w:rPr>
          <w:sz w:val="20"/>
          <w:szCs w:val="20"/>
        </w:rPr>
      </w:pPr>
      <w:r w:rsidRPr="002523D0">
        <w:rPr>
          <w:b/>
          <w:sz w:val="20"/>
          <w:szCs w:val="20"/>
        </w:rPr>
        <w:t>РІВНЕВІ ДІАЛЕКТНІ ВІДМІННОСТІ</w:t>
      </w:r>
      <w:r w:rsidRPr="002523D0">
        <w:rPr>
          <w:sz w:val="20"/>
          <w:szCs w:val="20"/>
        </w:rPr>
        <w:t xml:space="preserve"> – відмінності, що простежуються лише на певному рі</w:t>
      </w:r>
      <w:r>
        <w:rPr>
          <w:sz w:val="20"/>
          <w:szCs w:val="20"/>
        </w:rPr>
        <w:t>вні української діалектної мови, наприклад, відмінкові закінчення у морфології</w:t>
      </w:r>
      <w:r w:rsidRPr="002523D0">
        <w:rPr>
          <w:sz w:val="20"/>
          <w:szCs w:val="20"/>
        </w:rPr>
        <w:t>.</w:t>
      </w:r>
    </w:p>
    <w:p w:rsidR="001970C3" w:rsidRPr="002523D0" w:rsidRDefault="001970C3" w:rsidP="00E02A01">
      <w:pPr>
        <w:ind w:firstLine="567"/>
        <w:jc w:val="both"/>
        <w:rPr>
          <w:b/>
          <w:bCs/>
          <w:sz w:val="20"/>
          <w:szCs w:val="20"/>
        </w:rPr>
      </w:pPr>
      <w:r w:rsidRPr="002523D0">
        <w:rPr>
          <w:b/>
          <w:bCs/>
          <w:sz w:val="20"/>
          <w:szCs w:val="20"/>
        </w:rPr>
        <w:t xml:space="preserve">РІЗНОРІЧЧЯ – </w:t>
      </w:r>
      <w:r w:rsidRPr="002523D0">
        <w:rPr>
          <w:sz w:val="20"/>
          <w:szCs w:val="20"/>
        </w:rPr>
        <w:t xml:space="preserve">див. </w:t>
      </w:r>
      <w:r w:rsidRPr="002523D0">
        <w:rPr>
          <w:b/>
          <w:sz w:val="20"/>
          <w:szCs w:val="20"/>
        </w:rPr>
        <w:t>Діалект</w:t>
      </w:r>
      <w:r w:rsidRPr="002523D0">
        <w:rPr>
          <w:sz w:val="20"/>
          <w:szCs w:val="20"/>
        </w:rPr>
        <w:t>.</w:t>
      </w:r>
    </w:p>
    <w:p w:rsidR="001970C3" w:rsidRPr="002523D0" w:rsidRDefault="001970C3" w:rsidP="00E02A01">
      <w:pPr>
        <w:ind w:firstLine="567"/>
        <w:jc w:val="both"/>
        <w:rPr>
          <w:sz w:val="20"/>
          <w:szCs w:val="20"/>
        </w:rPr>
      </w:pPr>
      <w:r w:rsidRPr="002523D0">
        <w:rPr>
          <w:b/>
          <w:bCs/>
          <w:sz w:val="20"/>
          <w:szCs w:val="20"/>
        </w:rPr>
        <w:t xml:space="preserve">СЕРЕДНЬОНАДДНІПРЯНСЬКИЙ ДІАЛЕКТ – </w:t>
      </w:r>
      <w:r w:rsidRPr="002523D0">
        <w:rPr>
          <w:sz w:val="20"/>
          <w:szCs w:val="20"/>
        </w:rPr>
        <w:t xml:space="preserve">один з архаїчних діалектів </w:t>
      </w:r>
      <w:r>
        <w:rPr>
          <w:sz w:val="20"/>
          <w:szCs w:val="20"/>
        </w:rPr>
        <w:t>південно-східного наріччя</w:t>
      </w:r>
      <w:r w:rsidRPr="002523D0">
        <w:rPr>
          <w:iCs/>
          <w:sz w:val="20"/>
          <w:szCs w:val="20"/>
        </w:rPr>
        <w:t xml:space="preserve">, </w:t>
      </w:r>
      <w:r w:rsidRPr="002523D0">
        <w:rPr>
          <w:sz w:val="20"/>
          <w:szCs w:val="20"/>
        </w:rPr>
        <w:t>його генетичне ядро. Охоплює центральноукраїнський ареал середньої течії Дніпра, поширений у південних районах Київської, південно-</w:t>
      </w:r>
      <w:r w:rsidRPr="00E17B41">
        <w:rPr>
          <w:sz w:val="20"/>
          <w:szCs w:val="20"/>
        </w:rPr>
        <w:t xml:space="preserve">західних районах Сумської, Черкаської, Полтавської, північних районах Кіровоградської і Дніпропетровської областей; межує на півночі із </w:t>
      </w:r>
      <w:r w:rsidRPr="00E17B41">
        <w:rPr>
          <w:iCs/>
          <w:sz w:val="20"/>
          <w:szCs w:val="20"/>
        </w:rPr>
        <w:t xml:space="preserve">правобережнополіським </w:t>
      </w:r>
      <w:r w:rsidRPr="00E17B41">
        <w:rPr>
          <w:sz w:val="20"/>
          <w:szCs w:val="20"/>
        </w:rPr>
        <w:t xml:space="preserve">і </w:t>
      </w:r>
      <w:r w:rsidRPr="00E17B41">
        <w:rPr>
          <w:iCs/>
          <w:sz w:val="20"/>
          <w:szCs w:val="20"/>
        </w:rPr>
        <w:t>лівобережнополіським,</w:t>
      </w:r>
      <w:r w:rsidRPr="00E17B41">
        <w:rPr>
          <w:sz w:val="20"/>
          <w:szCs w:val="20"/>
        </w:rPr>
        <w:t xml:space="preserve"> на сході – зі слобожанським говором, на півдні – зі степовим говором</w:t>
      </w:r>
      <w:r w:rsidRPr="00E17B41">
        <w:rPr>
          <w:iCs/>
          <w:sz w:val="20"/>
          <w:szCs w:val="20"/>
        </w:rPr>
        <w:t xml:space="preserve">, </w:t>
      </w:r>
      <w:r w:rsidRPr="00E17B41">
        <w:rPr>
          <w:sz w:val="20"/>
          <w:szCs w:val="20"/>
        </w:rPr>
        <w:t xml:space="preserve">на заході – з </w:t>
      </w:r>
      <w:r w:rsidRPr="00E17B41">
        <w:rPr>
          <w:iCs/>
          <w:sz w:val="20"/>
          <w:szCs w:val="20"/>
        </w:rPr>
        <w:t xml:space="preserve">подільським </w:t>
      </w:r>
      <w:r w:rsidRPr="00E17B41">
        <w:rPr>
          <w:sz w:val="20"/>
          <w:szCs w:val="20"/>
        </w:rPr>
        <w:t>і волинським говорами. Внутрішню, відносно незначну диференціацію середньонаддніпрянського діалекту зумовлює поширення явищ, типових</w:t>
      </w:r>
      <w:r w:rsidRPr="002523D0">
        <w:rPr>
          <w:sz w:val="20"/>
          <w:szCs w:val="20"/>
        </w:rPr>
        <w:t xml:space="preserve"> для </w:t>
      </w:r>
      <w:r>
        <w:rPr>
          <w:sz w:val="20"/>
          <w:szCs w:val="20"/>
        </w:rPr>
        <w:t>південно-західного і північного наріччя</w:t>
      </w:r>
      <w:r w:rsidRPr="002523D0">
        <w:rPr>
          <w:sz w:val="20"/>
          <w:szCs w:val="20"/>
        </w:rPr>
        <w:t xml:space="preserve">; </w:t>
      </w:r>
      <w:r>
        <w:rPr>
          <w:sz w:val="20"/>
          <w:szCs w:val="20"/>
        </w:rPr>
        <w:t>низку</w:t>
      </w:r>
      <w:r w:rsidRPr="002523D0">
        <w:rPr>
          <w:sz w:val="20"/>
          <w:szCs w:val="20"/>
        </w:rPr>
        <w:t xml:space="preserve"> виразних рис мають правобережночеркаські та східнополтавські говірки. Середньонаддніпрянський діалект структурно близький до нової української літературної мови.</w:t>
      </w:r>
    </w:p>
    <w:p w:rsidR="001970C3" w:rsidRPr="002523D0" w:rsidRDefault="001970C3" w:rsidP="00E02A01">
      <w:pPr>
        <w:ind w:firstLine="567"/>
        <w:jc w:val="both"/>
        <w:rPr>
          <w:sz w:val="20"/>
          <w:szCs w:val="20"/>
        </w:rPr>
      </w:pPr>
      <w:r w:rsidRPr="002523D0">
        <w:rPr>
          <w:b/>
          <w:sz w:val="20"/>
          <w:szCs w:val="20"/>
        </w:rPr>
        <w:t xml:space="preserve">СЕРЕДНЬОПОЛІСЬКИЙ ДІАЛЕКТ </w:t>
      </w:r>
      <w:r w:rsidRPr="002523D0">
        <w:rPr>
          <w:sz w:val="20"/>
          <w:szCs w:val="20"/>
        </w:rPr>
        <w:t>(</w:t>
      </w:r>
      <w:r w:rsidRPr="002523D0">
        <w:rPr>
          <w:b/>
          <w:sz w:val="20"/>
          <w:szCs w:val="20"/>
        </w:rPr>
        <w:t>правобережнополіський)</w:t>
      </w:r>
      <w:r w:rsidRPr="002523D0">
        <w:rPr>
          <w:sz w:val="20"/>
          <w:szCs w:val="20"/>
        </w:rPr>
        <w:t xml:space="preserve"> – один із трьох діалектів північного наріччя. Поширений на півночі Київської, Житомирської та Рівненської областей. Відокремлюється від волинських говірок умовною лінією, що проходить на північ від Рівного, Новограда-Волинського, верхів’ям р. Уборті – на північ від Житомира – правим берегом р. Ірші – на північ від Києва до злиття р. Остра з Десною на лівобережжі Дніпра. Західна межа, що розділяє волинське (західне) і середнє Полісся, проходить лівобережжям Горині, відступаючи від річки на захід, і вздовж Горині піднімається до Прип’яті. Східною межею служить Дніпро. Північна окраїна правобережнополіського діалекту простягається вздовж українсько-білоруського кордону.</w:t>
      </w:r>
    </w:p>
    <w:p w:rsidR="001970C3" w:rsidRPr="002523D0" w:rsidRDefault="001970C3" w:rsidP="00E02A01">
      <w:pPr>
        <w:ind w:firstLine="567"/>
        <w:jc w:val="both"/>
        <w:rPr>
          <w:sz w:val="20"/>
          <w:szCs w:val="20"/>
        </w:rPr>
      </w:pPr>
      <w:r w:rsidRPr="002523D0">
        <w:rPr>
          <w:b/>
          <w:sz w:val="20"/>
          <w:szCs w:val="20"/>
        </w:rPr>
        <w:t xml:space="preserve">СИНОНІМІЯ ДІАЛЕКТНА – </w:t>
      </w:r>
      <w:r w:rsidRPr="002523D0">
        <w:rPr>
          <w:sz w:val="20"/>
          <w:szCs w:val="20"/>
        </w:rPr>
        <w:t>наявність великої кількості абсолютних синонімічних дублетів, що виникли як внаслідок міждіалектного та міжмовного контактування, так і в результаті впливу літературної мови на діалекти (</w:t>
      </w:r>
      <w:r w:rsidRPr="002523D0">
        <w:rPr>
          <w:i/>
          <w:iCs/>
          <w:sz w:val="20"/>
          <w:szCs w:val="20"/>
        </w:rPr>
        <w:t xml:space="preserve">кукурудза </w:t>
      </w:r>
      <w:r w:rsidRPr="002523D0">
        <w:rPr>
          <w:sz w:val="20"/>
          <w:szCs w:val="20"/>
        </w:rPr>
        <w:t xml:space="preserve">– </w:t>
      </w:r>
      <w:r w:rsidRPr="002523D0">
        <w:rPr>
          <w:i/>
          <w:iCs/>
          <w:sz w:val="20"/>
          <w:szCs w:val="20"/>
        </w:rPr>
        <w:t>пшеничка, калачики, киях</w:t>
      </w:r>
      <w:r w:rsidRPr="002523D0">
        <w:rPr>
          <w:b/>
          <w:i/>
          <w:iCs/>
          <w:sz w:val="20"/>
          <w:szCs w:val="20"/>
        </w:rPr>
        <w:t>и</w:t>
      </w:r>
      <w:r w:rsidRPr="002523D0">
        <w:rPr>
          <w:i/>
          <w:iCs/>
          <w:sz w:val="20"/>
          <w:szCs w:val="20"/>
        </w:rPr>
        <w:t>, кукуруза</w:t>
      </w:r>
      <w:r w:rsidRPr="002523D0">
        <w:rPr>
          <w:sz w:val="20"/>
          <w:szCs w:val="20"/>
        </w:rPr>
        <w:t xml:space="preserve">, </w:t>
      </w:r>
      <w:r w:rsidRPr="002523D0">
        <w:rPr>
          <w:i/>
          <w:iCs/>
          <w:sz w:val="20"/>
          <w:szCs w:val="20"/>
        </w:rPr>
        <w:t>мелай, папшоя, тенгериця, кендериця, пшінка</w:t>
      </w:r>
      <w:r w:rsidRPr="002523D0">
        <w:rPr>
          <w:sz w:val="20"/>
          <w:szCs w:val="20"/>
        </w:rPr>
        <w:t>)</w:t>
      </w:r>
      <w:r w:rsidRPr="002523D0">
        <w:rPr>
          <w:i/>
          <w:iCs/>
          <w:sz w:val="20"/>
          <w:szCs w:val="20"/>
        </w:rPr>
        <w:t>.</w:t>
      </w:r>
    </w:p>
    <w:p w:rsidR="001970C3" w:rsidRDefault="001970C3" w:rsidP="00E02A01">
      <w:pPr>
        <w:ind w:firstLine="567"/>
        <w:jc w:val="both"/>
        <w:rPr>
          <w:sz w:val="20"/>
          <w:szCs w:val="20"/>
        </w:rPr>
      </w:pPr>
      <w:r w:rsidRPr="002523D0">
        <w:rPr>
          <w:b/>
          <w:sz w:val="20"/>
          <w:szCs w:val="20"/>
        </w:rPr>
        <w:t>СИСТЕМНІ ДІАЛЕКТНІ ВІДМІННОСТІ</w:t>
      </w:r>
      <w:r w:rsidRPr="002523D0">
        <w:rPr>
          <w:sz w:val="20"/>
          <w:szCs w:val="20"/>
        </w:rPr>
        <w:t xml:space="preserve"> – стосуються самої системи місцевого діалекту, його мовної структури в цілому </w:t>
      </w:r>
      <w:r>
        <w:rPr>
          <w:sz w:val="20"/>
          <w:szCs w:val="20"/>
        </w:rPr>
        <w:t>(</w:t>
      </w:r>
      <w:r w:rsidRPr="002523D0">
        <w:rPr>
          <w:sz w:val="20"/>
          <w:szCs w:val="20"/>
        </w:rPr>
        <w:t>спостерігаються лише в фонетиці</w:t>
      </w:r>
      <w:r>
        <w:rPr>
          <w:sz w:val="20"/>
          <w:szCs w:val="20"/>
        </w:rPr>
        <w:t>).</w:t>
      </w:r>
    </w:p>
    <w:p w:rsidR="001970C3" w:rsidRPr="002523D0" w:rsidRDefault="001970C3" w:rsidP="00E02A01">
      <w:pPr>
        <w:ind w:firstLine="567"/>
        <w:jc w:val="both"/>
        <w:rPr>
          <w:sz w:val="20"/>
          <w:szCs w:val="20"/>
        </w:rPr>
      </w:pPr>
      <w:r w:rsidRPr="002523D0">
        <w:rPr>
          <w:b/>
          <w:sz w:val="20"/>
          <w:szCs w:val="20"/>
        </w:rPr>
        <w:t>СЛЕНГ</w:t>
      </w:r>
      <w:r w:rsidRPr="002523D0">
        <w:rPr>
          <w:sz w:val="20"/>
          <w:szCs w:val="20"/>
        </w:rPr>
        <w:t xml:space="preserve"> (з англ. </w:t>
      </w:r>
      <w:r w:rsidRPr="002523D0">
        <w:rPr>
          <w:i/>
          <w:sz w:val="20"/>
          <w:szCs w:val="20"/>
        </w:rPr>
        <w:t>жаргон</w:t>
      </w:r>
      <w:r w:rsidRPr="002523D0">
        <w:rPr>
          <w:sz w:val="20"/>
          <w:szCs w:val="20"/>
        </w:rPr>
        <w:t>)– інтержаргонне явище, яке не має чітко окреслених меж, наближається до просторіччя, використовується для посилення експресивності мовлення. Виділяють військовий, музичний, шкільний, університетський, підлітковий, молодіжний, футбольний та ін. сленг. Раніше цей термін вживався з тим само значенням, що й жаргон (переважно щодо англомовних країн).</w:t>
      </w:r>
    </w:p>
    <w:p w:rsidR="001970C3" w:rsidRPr="002523D0" w:rsidRDefault="001970C3" w:rsidP="00E02A01">
      <w:pPr>
        <w:ind w:firstLine="567"/>
        <w:jc w:val="both"/>
        <w:rPr>
          <w:b/>
          <w:sz w:val="20"/>
          <w:szCs w:val="20"/>
        </w:rPr>
      </w:pPr>
      <w:r w:rsidRPr="002523D0">
        <w:rPr>
          <w:b/>
          <w:bCs/>
          <w:sz w:val="20"/>
          <w:szCs w:val="20"/>
        </w:rPr>
        <w:t>СЛОБОЖАНСЬКИЙ ДІАЛЕКТ</w:t>
      </w:r>
      <w:r w:rsidRPr="002523D0">
        <w:rPr>
          <w:sz w:val="20"/>
          <w:szCs w:val="20"/>
        </w:rPr>
        <w:t xml:space="preserve"> – один з новожитніх діалектів </w:t>
      </w:r>
      <w:r>
        <w:rPr>
          <w:sz w:val="20"/>
          <w:szCs w:val="20"/>
        </w:rPr>
        <w:t>південно-східного наріччя</w:t>
      </w:r>
      <w:r w:rsidRPr="002523D0">
        <w:rPr>
          <w:sz w:val="20"/>
          <w:szCs w:val="20"/>
        </w:rPr>
        <w:t xml:space="preserve">української мови. Поширений у південно-східних районах Сумської і Харківської, північних районах Луганської, а також на суміжних землях Росії (південні райони Курської, Бєлгородської, Воронезької та північно-західні райони </w:t>
      </w:r>
      <w:r w:rsidRPr="00E17B41">
        <w:rPr>
          <w:sz w:val="20"/>
          <w:szCs w:val="20"/>
        </w:rPr>
        <w:t>Ростовської областей Росії). Слобожанський діалект значною мірою накладається на історичну територію Слобідської України; межує на сході з південноросійськими говірками, на півдні – зі степовим діалектом</w:t>
      </w:r>
      <w:r w:rsidRPr="00E17B41">
        <w:rPr>
          <w:iCs/>
          <w:sz w:val="20"/>
          <w:szCs w:val="20"/>
        </w:rPr>
        <w:t xml:space="preserve">, </w:t>
      </w:r>
      <w:r w:rsidRPr="00E17B41">
        <w:rPr>
          <w:sz w:val="20"/>
          <w:szCs w:val="20"/>
        </w:rPr>
        <w:t xml:space="preserve">на заході – із </w:t>
      </w:r>
      <w:r w:rsidRPr="00E17B41">
        <w:rPr>
          <w:iCs/>
          <w:sz w:val="20"/>
          <w:szCs w:val="20"/>
        </w:rPr>
        <w:t>середньонаддніпрянським</w:t>
      </w:r>
      <w:r w:rsidRPr="00E17B41">
        <w:rPr>
          <w:sz w:val="20"/>
          <w:szCs w:val="20"/>
        </w:rPr>
        <w:t>. Сформувався в основному у XVI–XVII ст. внаслідок взаємодії і подальшого розвитку переселенських середньонаддніпрянських, східнополіських, частково подільських та південноросійських говірок,</w:t>
      </w:r>
      <w:r w:rsidRPr="002523D0">
        <w:rPr>
          <w:sz w:val="20"/>
          <w:szCs w:val="20"/>
        </w:rPr>
        <w:t xml:space="preserve"> структурний зв’язок із якими простежується й досі.</w:t>
      </w:r>
    </w:p>
    <w:p w:rsidR="001970C3" w:rsidRPr="002523D0" w:rsidRDefault="001970C3" w:rsidP="00E02A01">
      <w:pPr>
        <w:ind w:firstLine="567"/>
        <w:jc w:val="both"/>
        <w:rPr>
          <w:sz w:val="20"/>
          <w:szCs w:val="20"/>
        </w:rPr>
      </w:pPr>
      <w:r w:rsidRPr="002523D0">
        <w:rPr>
          <w:b/>
          <w:sz w:val="20"/>
          <w:szCs w:val="20"/>
        </w:rPr>
        <w:t>СОЦІАЛЬНИЙ ДІАЛЕКТ</w:t>
      </w:r>
      <w:r w:rsidRPr="002523D0">
        <w:rPr>
          <w:sz w:val="20"/>
          <w:szCs w:val="20"/>
        </w:rPr>
        <w:t xml:space="preserve"> – відгалуження загальнонародної мови, уживане в середовищі окремих соціальних, професійних, вікових та інших груп населення. </w:t>
      </w:r>
      <w:r>
        <w:rPr>
          <w:sz w:val="20"/>
          <w:szCs w:val="20"/>
        </w:rPr>
        <w:t>Із-поміж</w:t>
      </w:r>
      <w:r w:rsidRPr="002523D0">
        <w:rPr>
          <w:sz w:val="20"/>
          <w:szCs w:val="20"/>
        </w:rPr>
        <w:t xml:space="preserve"> різновидів соціальних діалектів виділяють професійні і групові </w:t>
      </w:r>
      <w:r w:rsidRPr="002523D0">
        <w:rPr>
          <w:i/>
          <w:sz w:val="20"/>
          <w:szCs w:val="20"/>
        </w:rPr>
        <w:t xml:space="preserve">сленги, </w:t>
      </w:r>
      <w:r w:rsidRPr="002523D0">
        <w:rPr>
          <w:i/>
          <w:iCs/>
          <w:sz w:val="20"/>
          <w:szCs w:val="20"/>
        </w:rPr>
        <w:t>жаргони, арго</w:t>
      </w:r>
      <w:r w:rsidRPr="002523D0">
        <w:rPr>
          <w:sz w:val="20"/>
          <w:szCs w:val="20"/>
        </w:rPr>
        <w:t>.</w:t>
      </w:r>
    </w:p>
    <w:p w:rsidR="001970C3" w:rsidRPr="002523D0" w:rsidRDefault="001970C3" w:rsidP="00E02A01">
      <w:pPr>
        <w:pStyle w:val="k1"/>
        <w:spacing w:before="0" w:beforeAutospacing="0" w:after="0" w:afterAutospacing="0"/>
        <w:ind w:firstLine="567"/>
        <w:jc w:val="both"/>
        <w:rPr>
          <w:b/>
          <w:bCs/>
          <w:sz w:val="20"/>
          <w:szCs w:val="20"/>
          <w:lang w:val="uk-UA"/>
        </w:rPr>
      </w:pPr>
      <w:r w:rsidRPr="002523D0">
        <w:rPr>
          <w:b/>
          <w:sz w:val="20"/>
          <w:szCs w:val="20"/>
          <w:lang w:val="uk-UA"/>
        </w:rPr>
        <w:t>СПОРАДИЧНІ ДІАЛЕКТНІ ВІДМІННОСТІ</w:t>
      </w:r>
      <w:r w:rsidRPr="002523D0">
        <w:rPr>
          <w:sz w:val="20"/>
          <w:szCs w:val="20"/>
          <w:lang w:val="uk-UA"/>
        </w:rPr>
        <w:t xml:space="preserve"> – явища, які простежуються лише в поодиноких говірках і в окремих структурних рівнях діалектної мови (</w:t>
      </w:r>
      <w:r w:rsidRPr="002523D0">
        <w:rPr>
          <w:i/>
          <w:sz w:val="20"/>
          <w:szCs w:val="20"/>
          <w:lang w:val="uk-UA"/>
        </w:rPr>
        <w:t>ч’кола</w:t>
      </w:r>
      <w:r w:rsidRPr="002523D0">
        <w:rPr>
          <w:sz w:val="20"/>
          <w:szCs w:val="20"/>
          <w:lang w:val="uk-UA"/>
        </w:rPr>
        <w:t xml:space="preserve">, </w:t>
      </w:r>
      <w:r>
        <w:rPr>
          <w:i/>
          <w:iCs/>
          <w:sz w:val="20"/>
          <w:szCs w:val="20"/>
          <w:lang w:val="uk-UA"/>
        </w:rPr>
        <w:t>дз'вір</w:t>
      </w:r>
      <w:r w:rsidRPr="002523D0">
        <w:rPr>
          <w:sz w:val="20"/>
          <w:szCs w:val="20"/>
          <w:lang w:val="uk-UA"/>
        </w:rPr>
        <w:t>)</w:t>
      </w:r>
      <w:r>
        <w:rPr>
          <w:sz w:val="20"/>
          <w:szCs w:val="20"/>
          <w:lang w:val="uk-UA"/>
        </w:rPr>
        <w:t>.</w:t>
      </w:r>
    </w:p>
    <w:p w:rsidR="001970C3" w:rsidRPr="002523D0" w:rsidRDefault="001970C3" w:rsidP="00E02A01">
      <w:pPr>
        <w:pStyle w:val="k1"/>
        <w:spacing w:before="0" w:beforeAutospacing="0" w:after="0" w:afterAutospacing="0"/>
        <w:ind w:firstLine="567"/>
        <w:jc w:val="both"/>
        <w:rPr>
          <w:sz w:val="20"/>
          <w:szCs w:val="20"/>
          <w:lang w:val="uk-UA"/>
        </w:rPr>
      </w:pPr>
      <w:r w:rsidRPr="002523D0">
        <w:rPr>
          <w:b/>
          <w:bCs/>
          <w:sz w:val="20"/>
          <w:szCs w:val="20"/>
          <w:lang w:val="uk-UA"/>
        </w:rPr>
        <w:t xml:space="preserve">СТЕПОВИЙ ДІАЛЕКТ – </w:t>
      </w:r>
      <w:r w:rsidRPr="002523D0">
        <w:rPr>
          <w:sz w:val="20"/>
          <w:szCs w:val="20"/>
          <w:lang w:val="uk-UA"/>
        </w:rPr>
        <w:t xml:space="preserve">один із новожитніх діалектів </w:t>
      </w:r>
      <w:r w:rsidRPr="00E17B41">
        <w:rPr>
          <w:sz w:val="20"/>
          <w:szCs w:val="20"/>
          <w:lang w:val="uk-UA"/>
        </w:rPr>
        <w:t>південно-</w:t>
      </w:r>
      <w:r>
        <w:rPr>
          <w:sz w:val="20"/>
          <w:szCs w:val="20"/>
          <w:lang w:val="uk-UA"/>
        </w:rPr>
        <w:t>с</w:t>
      </w:r>
      <w:r w:rsidRPr="00E17B41">
        <w:rPr>
          <w:sz w:val="20"/>
          <w:szCs w:val="20"/>
          <w:lang w:val="uk-UA"/>
        </w:rPr>
        <w:t>хідного наріччя</w:t>
      </w:r>
      <w:r w:rsidRPr="002523D0">
        <w:rPr>
          <w:iCs/>
          <w:sz w:val="20"/>
          <w:szCs w:val="20"/>
          <w:lang w:val="uk-UA"/>
        </w:rPr>
        <w:t xml:space="preserve">, </w:t>
      </w:r>
      <w:r w:rsidRPr="002523D0">
        <w:rPr>
          <w:sz w:val="20"/>
          <w:szCs w:val="20"/>
          <w:lang w:val="uk-UA"/>
        </w:rPr>
        <w:t xml:space="preserve">найпізніший за часом формування, найбільший за територією поширення. Охоплює південні райони Кіровоградської, Дніпропетровської, Луганської областей, Крим; окремі райони (крім західних) у Миколаївській та Одеській областях, Запорізькій, Донецькій, Херсонській області; у Краснодарському краї Росії; окремі говірки у південно-східній частині Румунії (дельта Дунаю). На півночі межує із </w:t>
      </w:r>
      <w:r>
        <w:rPr>
          <w:sz w:val="20"/>
          <w:szCs w:val="20"/>
          <w:lang w:val="uk-UA"/>
        </w:rPr>
        <w:t>середньонаддніпрянським діалектом</w:t>
      </w:r>
      <w:r w:rsidRPr="002523D0">
        <w:rPr>
          <w:i/>
          <w:iCs/>
          <w:sz w:val="20"/>
          <w:szCs w:val="20"/>
          <w:lang w:val="uk-UA"/>
        </w:rPr>
        <w:t xml:space="preserve">, </w:t>
      </w:r>
      <w:r w:rsidRPr="002523D0">
        <w:rPr>
          <w:sz w:val="20"/>
          <w:szCs w:val="20"/>
          <w:lang w:val="uk-UA"/>
        </w:rPr>
        <w:t xml:space="preserve">на північному сході – зі </w:t>
      </w:r>
      <w:r>
        <w:rPr>
          <w:sz w:val="20"/>
          <w:szCs w:val="20"/>
          <w:lang w:val="uk-UA"/>
        </w:rPr>
        <w:t>слобожанським</w:t>
      </w:r>
      <w:r w:rsidRPr="002523D0">
        <w:rPr>
          <w:i/>
          <w:iCs/>
          <w:sz w:val="20"/>
          <w:szCs w:val="20"/>
          <w:lang w:val="uk-UA"/>
        </w:rPr>
        <w:t>,</w:t>
      </w:r>
      <w:r w:rsidRPr="002523D0">
        <w:rPr>
          <w:sz w:val="20"/>
          <w:szCs w:val="20"/>
          <w:lang w:val="uk-UA"/>
        </w:rPr>
        <w:t xml:space="preserve"> на південному заході – з румунськими і молдавськими говірками, на північному заході – з подільськими говірками, на сході – з російськими говірками. Степовий діалект активно формувався у XVII–XIX ст. на середньонаддніпрянській і слобожанській діалектній основі, із вкрапленнями говірок північних і південно-західних наріч. У різний час зазнав впливу російських, болгарських, молдавських, частково – сербських, грецьких, німецьких говірок. У межах степового діалекту невиразно виділяються наддніпрянські, західностепові і південнобессарабські говірки.</w:t>
      </w:r>
    </w:p>
    <w:p w:rsidR="001970C3" w:rsidRPr="002523D0" w:rsidRDefault="001970C3" w:rsidP="00E02A01">
      <w:pPr>
        <w:shd w:val="clear" w:color="auto" w:fill="FFFFFF"/>
        <w:ind w:firstLine="567"/>
        <w:jc w:val="both"/>
        <w:rPr>
          <w:b/>
          <w:sz w:val="20"/>
          <w:szCs w:val="20"/>
        </w:rPr>
      </w:pPr>
      <w:r w:rsidRPr="002523D0">
        <w:rPr>
          <w:b/>
          <w:sz w:val="20"/>
          <w:szCs w:val="20"/>
        </w:rPr>
        <w:t xml:space="preserve">СХІДНОПОЛІСЬКИЙ ДІАЛЕКТ </w:t>
      </w:r>
      <w:r w:rsidRPr="002523D0">
        <w:rPr>
          <w:sz w:val="20"/>
          <w:szCs w:val="20"/>
        </w:rPr>
        <w:t>(</w:t>
      </w:r>
      <w:r w:rsidRPr="002523D0">
        <w:rPr>
          <w:b/>
          <w:sz w:val="20"/>
          <w:szCs w:val="20"/>
        </w:rPr>
        <w:t>лівобережнополіський)</w:t>
      </w:r>
      <w:r w:rsidRPr="002523D0">
        <w:rPr>
          <w:sz w:val="20"/>
          <w:szCs w:val="20"/>
        </w:rPr>
        <w:t xml:space="preserve"> – це </w:t>
      </w:r>
      <w:r>
        <w:rPr>
          <w:sz w:val="20"/>
          <w:szCs w:val="20"/>
        </w:rPr>
        <w:t>діалект північного наріччя</w:t>
      </w:r>
      <w:r w:rsidRPr="002523D0">
        <w:rPr>
          <w:sz w:val="20"/>
          <w:szCs w:val="20"/>
        </w:rPr>
        <w:t>, що об’єднує групу українських</w:t>
      </w:r>
      <w:r>
        <w:rPr>
          <w:sz w:val="20"/>
          <w:szCs w:val="20"/>
        </w:rPr>
        <w:t xml:space="preserve"> говірок</w:t>
      </w:r>
      <w:r w:rsidRPr="002523D0">
        <w:rPr>
          <w:sz w:val="20"/>
          <w:szCs w:val="20"/>
        </w:rPr>
        <w:t xml:space="preserve"> у північних районах Київської та Сумської області, у південно-західній частині Брянської області Росії (</w:t>
      </w:r>
      <w:r>
        <w:rPr>
          <w:sz w:val="20"/>
          <w:szCs w:val="20"/>
        </w:rPr>
        <w:t>Стародубщина</w:t>
      </w:r>
      <w:r w:rsidRPr="002523D0">
        <w:rPr>
          <w:sz w:val="20"/>
          <w:szCs w:val="20"/>
        </w:rPr>
        <w:t xml:space="preserve">), в окремих районах Курської, Білгородської, Воронезької областей Росії; на півдні межує із </w:t>
      </w:r>
      <w:r>
        <w:rPr>
          <w:sz w:val="20"/>
          <w:szCs w:val="20"/>
        </w:rPr>
        <w:t>середньонаддніпрянським говором</w:t>
      </w:r>
      <w:r w:rsidRPr="002523D0">
        <w:rPr>
          <w:sz w:val="20"/>
          <w:szCs w:val="20"/>
        </w:rPr>
        <w:t xml:space="preserve"> по лінії Київ – Прилуки – Конотоп і далі р. Сейм до межі з російськими говірками; територія східнополіського говору звужується внаслідок розширення на півночі південно-східного наріччя; на півночі межує з білоруськими, а на північному сході – з російськими говірками.</w:t>
      </w:r>
    </w:p>
    <w:p w:rsidR="001970C3" w:rsidRPr="002523D0" w:rsidRDefault="001970C3" w:rsidP="00E02A01">
      <w:pPr>
        <w:ind w:firstLine="567"/>
        <w:jc w:val="both"/>
        <w:rPr>
          <w:sz w:val="20"/>
          <w:szCs w:val="20"/>
        </w:rPr>
      </w:pPr>
      <w:r w:rsidRPr="002523D0">
        <w:rPr>
          <w:b/>
          <w:sz w:val="20"/>
          <w:szCs w:val="20"/>
        </w:rPr>
        <w:t>ТЕРИТОРІАЛЬНИЙ ДІАЛЕКТ</w:t>
      </w:r>
      <w:r w:rsidRPr="002523D0">
        <w:rPr>
          <w:sz w:val="20"/>
          <w:szCs w:val="20"/>
        </w:rPr>
        <w:t xml:space="preserve"> – різновид національної мови, якому властива відносна структурна близькість і який є засобом спілкування людей, об’єднаних спільністю території, а також елементів матеріальної і духовної культури, історико-культурних традицій, самосвідомості.</w:t>
      </w:r>
    </w:p>
    <w:p w:rsidR="001970C3" w:rsidRPr="002523D0" w:rsidRDefault="001970C3" w:rsidP="00E02A01">
      <w:pPr>
        <w:shd w:val="clear" w:color="auto" w:fill="FFFFFF"/>
        <w:ind w:firstLine="567"/>
        <w:jc w:val="both"/>
        <w:rPr>
          <w:b/>
          <w:sz w:val="20"/>
          <w:szCs w:val="20"/>
        </w:rPr>
      </w:pPr>
      <w:r w:rsidRPr="002523D0">
        <w:rPr>
          <w:b/>
          <w:sz w:val="20"/>
          <w:szCs w:val="20"/>
        </w:rPr>
        <w:t>УГРОРУСЬКА МОВА, угроруський язик, руський язик</w:t>
      </w:r>
      <w:r w:rsidRPr="002523D0">
        <w:rPr>
          <w:sz w:val="20"/>
          <w:szCs w:val="20"/>
        </w:rPr>
        <w:t xml:space="preserve"> – локальний книжний варіант української літературної мови, побудований на основі середньозакарпатських говірок із широким залученням елементів церковнослов’янської, російської і навіть угорської мов із метою створити окрему літературну мову для закарпатців. Термін утворено від книжного топоніма Угорська Русь, яким у Галичині та Росії із XVII ст. називали південні схили Українських Карпат.</w:t>
      </w:r>
    </w:p>
    <w:p w:rsidR="001970C3" w:rsidRPr="002523D0" w:rsidRDefault="001970C3" w:rsidP="00E02A01">
      <w:pPr>
        <w:ind w:firstLine="567"/>
        <w:jc w:val="both"/>
        <w:rPr>
          <w:sz w:val="20"/>
          <w:szCs w:val="20"/>
        </w:rPr>
      </w:pPr>
      <w:r w:rsidRPr="002523D0">
        <w:rPr>
          <w:b/>
          <w:sz w:val="20"/>
          <w:szCs w:val="20"/>
        </w:rPr>
        <w:t>УКАННЯ</w:t>
      </w:r>
      <w:r w:rsidRPr="002523D0">
        <w:rPr>
          <w:sz w:val="20"/>
          <w:szCs w:val="20"/>
        </w:rPr>
        <w:t xml:space="preserve"> – заміна </w:t>
      </w:r>
      <w:r w:rsidRPr="002523D0">
        <w:rPr>
          <w:b/>
          <w:i/>
          <w:sz w:val="20"/>
          <w:szCs w:val="20"/>
        </w:rPr>
        <w:t>О</w:t>
      </w:r>
      <w:r w:rsidRPr="002523D0">
        <w:rPr>
          <w:sz w:val="20"/>
          <w:szCs w:val="20"/>
        </w:rPr>
        <w:t xml:space="preserve"> звуком </w:t>
      </w:r>
      <w:r w:rsidRPr="002523D0">
        <w:rPr>
          <w:b/>
          <w:i/>
          <w:sz w:val="20"/>
          <w:szCs w:val="20"/>
        </w:rPr>
        <w:t>У</w:t>
      </w:r>
      <w:r w:rsidRPr="002523D0">
        <w:rPr>
          <w:sz w:val="20"/>
          <w:szCs w:val="20"/>
        </w:rPr>
        <w:t xml:space="preserve"> внаслідок нерозрізнення в ненаголошеній позиції. Розрізняють </w:t>
      </w:r>
      <w:r w:rsidRPr="002523D0">
        <w:rPr>
          <w:b/>
          <w:i/>
          <w:sz w:val="20"/>
          <w:szCs w:val="20"/>
        </w:rPr>
        <w:t>сильне</w:t>
      </w:r>
      <w:r w:rsidRPr="002523D0">
        <w:rPr>
          <w:sz w:val="20"/>
          <w:szCs w:val="20"/>
        </w:rPr>
        <w:t xml:space="preserve"> (нейтралізація протиставлення </w:t>
      </w:r>
      <w:r w:rsidRPr="002523D0">
        <w:rPr>
          <w:i/>
          <w:sz w:val="20"/>
          <w:szCs w:val="20"/>
        </w:rPr>
        <w:t>[о] ~ [у]</w:t>
      </w:r>
      <w:r w:rsidRPr="002523D0">
        <w:rPr>
          <w:sz w:val="20"/>
          <w:szCs w:val="20"/>
        </w:rPr>
        <w:t xml:space="preserve"> в усіх позиціях незалежно від фонетичного оточення: </w:t>
      </w:r>
      <w:r w:rsidRPr="002523D0">
        <w:rPr>
          <w:i/>
          <w:sz w:val="20"/>
          <w:szCs w:val="20"/>
        </w:rPr>
        <w:t>гулува, курова</w:t>
      </w:r>
      <w:r w:rsidRPr="002523D0">
        <w:rPr>
          <w:sz w:val="20"/>
          <w:szCs w:val="20"/>
        </w:rPr>
        <w:t xml:space="preserve">) й помірне (позиційно обмежена заміна лише перед складами з голосними </w:t>
      </w:r>
      <w:r w:rsidRPr="002523D0">
        <w:rPr>
          <w:i/>
          <w:sz w:val="20"/>
          <w:szCs w:val="20"/>
        </w:rPr>
        <w:t>[у]</w:t>
      </w:r>
      <w:r w:rsidRPr="002523D0">
        <w:rPr>
          <w:sz w:val="20"/>
          <w:szCs w:val="20"/>
        </w:rPr>
        <w:t xml:space="preserve"> та </w:t>
      </w:r>
      <w:r w:rsidRPr="002523D0">
        <w:rPr>
          <w:i/>
          <w:sz w:val="20"/>
          <w:szCs w:val="20"/>
        </w:rPr>
        <w:t>[і]</w:t>
      </w:r>
      <w:r w:rsidRPr="002523D0">
        <w:rPr>
          <w:sz w:val="20"/>
          <w:szCs w:val="20"/>
        </w:rPr>
        <w:t xml:space="preserve">: </w:t>
      </w:r>
      <w:r w:rsidRPr="002523D0">
        <w:rPr>
          <w:i/>
          <w:sz w:val="20"/>
          <w:szCs w:val="20"/>
        </w:rPr>
        <w:t>купійка, зузуля</w:t>
      </w:r>
      <w:r w:rsidRPr="002523D0">
        <w:rPr>
          <w:sz w:val="20"/>
          <w:szCs w:val="20"/>
        </w:rPr>
        <w:t>) укання. Найбільш послідовно це явище спостерігається у ряді говорів південно-західного наріччя, зокрема в надсянському, наддністрянському, у західній частині волинського та західнополіського говорів. У більшості південно-західних говорів переважає помірне укання. Трапляється укання і в деяких говірках південно-східного наріччя.</w:t>
      </w:r>
    </w:p>
    <w:p w:rsidR="001970C3" w:rsidRPr="002523D0" w:rsidRDefault="001970C3" w:rsidP="00E02A01">
      <w:pPr>
        <w:ind w:firstLine="567"/>
        <w:jc w:val="both"/>
        <w:rPr>
          <w:sz w:val="20"/>
          <w:szCs w:val="20"/>
        </w:rPr>
      </w:pPr>
      <w:r w:rsidRPr="002523D0">
        <w:rPr>
          <w:b/>
          <w:sz w:val="20"/>
          <w:szCs w:val="20"/>
        </w:rPr>
        <w:t>ЦЕКАННЯ</w:t>
      </w:r>
      <w:r w:rsidRPr="002523D0">
        <w:rPr>
          <w:sz w:val="20"/>
          <w:szCs w:val="20"/>
        </w:rPr>
        <w:t xml:space="preserve"> – заміна [</w:t>
      </w:r>
      <w:r w:rsidRPr="002523D0">
        <w:rPr>
          <w:i/>
          <w:sz w:val="20"/>
          <w:szCs w:val="20"/>
        </w:rPr>
        <w:t>т'</w:t>
      </w:r>
      <w:r w:rsidRPr="002523D0">
        <w:rPr>
          <w:sz w:val="20"/>
          <w:szCs w:val="20"/>
        </w:rPr>
        <w:t>] звуками [</w:t>
      </w:r>
      <w:r w:rsidRPr="002523D0">
        <w:rPr>
          <w:i/>
          <w:sz w:val="20"/>
          <w:szCs w:val="20"/>
        </w:rPr>
        <w:t>ц'</w:t>
      </w:r>
      <w:r w:rsidRPr="002523D0">
        <w:rPr>
          <w:sz w:val="20"/>
          <w:szCs w:val="20"/>
        </w:rPr>
        <w:t>], [</w:t>
      </w:r>
      <w:r w:rsidRPr="002523D0">
        <w:rPr>
          <w:i/>
          <w:sz w:val="20"/>
          <w:szCs w:val="20"/>
        </w:rPr>
        <w:t>т</w:t>
      </w:r>
      <w:r w:rsidRPr="002523D0">
        <w:rPr>
          <w:i/>
          <w:sz w:val="20"/>
          <w:szCs w:val="20"/>
          <w:vertAlign w:val="superscript"/>
        </w:rPr>
        <w:t>ц'</w:t>
      </w:r>
      <w:r w:rsidRPr="002523D0">
        <w:rPr>
          <w:sz w:val="20"/>
          <w:szCs w:val="20"/>
        </w:rPr>
        <w:t>] або [</w:t>
      </w:r>
      <w:r w:rsidRPr="002523D0">
        <w:rPr>
          <w:i/>
          <w:sz w:val="20"/>
          <w:szCs w:val="20"/>
        </w:rPr>
        <w:t>ц'</w:t>
      </w:r>
      <w:r w:rsidRPr="002523D0">
        <w:rPr>
          <w:i/>
          <w:sz w:val="20"/>
          <w:szCs w:val="20"/>
          <w:vertAlign w:val="superscript"/>
        </w:rPr>
        <w:t>т</w:t>
      </w:r>
      <w:r w:rsidRPr="002523D0">
        <w:rPr>
          <w:sz w:val="20"/>
          <w:szCs w:val="20"/>
        </w:rPr>
        <w:t xml:space="preserve">]. Спостерігається у позиції перед голосними переднього і середнього ряду (напр., </w:t>
      </w:r>
      <w:r w:rsidRPr="002523D0">
        <w:rPr>
          <w:i/>
          <w:sz w:val="20"/>
          <w:szCs w:val="20"/>
        </w:rPr>
        <w:t>жиц'а, т</w:t>
      </w:r>
      <w:r w:rsidRPr="002523D0">
        <w:rPr>
          <w:i/>
          <w:sz w:val="20"/>
          <w:szCs w:val="20"/>
          <w:vertAlign w:val="superscript"/>
        </w:rPr>
        <w:t>ц'</w:t>
      </w:r>
      <w:r w:rsidRPr="002523D0">
        <w:rPr>
          <w:i/>
          <w:sz w:val="20"/>
          <w:szCs w:val="20"/>
        </w:rPr>
        <w:t>ажко, ход</w:t>
      </w:r>
      <w:r w:rsidRPr="002523D0">
        <w:rPr>
          <w:i/>
          <w:sz w:val="20"/>
          <w:szCs w:val="20"/>
          <w:vertAlign w:val="superscript"/>
        </w:rPr>
        <w:t>з</w:t>
      </w:r>
      <w:r w:rsidRPr="002523D0">
        <w:rPr>
          <w:i/>
          <w:sz w:val="20"/>
          <w:szCs w:val="20"/>
        </w:rPr>
        <w:t>іт</w:t>
      </w:r>
      <w:r w:rsidRPr="002523D0">
        <w:rPr>
          <w:i/>
          <w:sz w:val="20"/>
          <w:szCs w:val="20"/>
          <w:vertAlign w:val="superscript"/>
        </w:rPr>
        <w:t>ц'</w:t>
      </w:r>
      <w:r w:rsidRPr="002523D0">
        <w:rPr>
          <w:sz w:val="20"/>
          <w:szCs w:val="20"/>
        </w:rPr>
        <w:t>). Цекання засвідчене в невеликій частині східно- та середньополіських говірок, що безпосередньо контактують із білоруськими говірками.</w:t>
      </w:r>
    </w:p>
    <w:p w:rsidR="001970C3" w:rsidRPr="002523D0" w:rsidRDefault="001970C3" w:rsidP="00E02A01">
      <w:pPr>
        <w:ind w:firstLine="567"/>
        <w:jc w:val="right"/>
        <w:rPr>
          <w:sz w:val="20"/>
          <w:szCs w:val="20"/>
        </w:rPr>
      </w:pPr>
    </w:p>
    <w:p w:rsidR="001970C3" w:rsidRPr="002523D0" w:rsidRDefault="001970C3">
      <w:pPr>
        <w:spacing w:after="200" w:line="276" w:lineRule="auto"/>
        <w:rPr>
          <w:sz w:val="20"/>
          <w:szCs w:val="20"/>
        </w:rPr>
        <w:sectPr w:rsidR="001970C3" w:rsidRPr="002523D0" w:rsidSect="00A15CC7">
          <w:pgSz w:w="8392" w:h="11907" w:code="11"/>
          <w:pgMar w:top="851" w:right="851" w:bottom="851" w:left="851" w:header="709" w:footer="709" w:gutter="0"/>
          <w:paperSrc w:first="7" w:other="7"/>
          <w:cols w:space="708"/>
          <w:docGrid w:linePitch="360"/>
        </w:sectPr>
      </w:pPr>
    </w:p>
    <w:p w:rsidR="001970C3" w:rsidRPr="002523D0" w:rsidRDefault="001970C3" w:rsidP="00B15981">
      <w:pPr>
        <w:ind w:firstLine="567"/>
        <w:jc w:val="right"/>
        <w:rPr>
          <w:b/>
          <w:sz w:val="20"/>
          <w:szCs w:val="20"/>
        </w:rPr>
      </w:pPr>
      <w:r w:rsidRPr="002523D0">
        <w:rPr>
          <w:b/>
          <w:sz w:val="20"/>
          <w:szCs w:val="20"/>
        </w:rPr>
        <w:t>Додаток Г</w:t>
      </w:r>
    </w:p>
    <w:p w:rsidR="001970C3" w:rsidRPr="002523D0" w:rsidRDefault="001970C3" w:rsidP="00B15981">
      <w:pPr>
        <w:ind w:firstLine="567"/>
        <w:jc w:val="center"/>
        <w:rPr>
          <w:b/>
          <w:sz w:val="20"/>
          <w:szCs w:val="20"/>
        </w:rPr>
      </w:pPr>
      <w:r w:rsidRPr="002523D0">
        <w:rPr>
          <w:b/>
          <w:sz w:val="20"/>
          <w:szCs w:val="20"/>
        </w:rPr>
        <w:t>КАРТА ГОВОРІВ УКРАЇНСЬКОЇ МОВИ</w:t>
      </w:r>
    </w:p>
    <w:p w:rsidR="001970C3" w:rsidRPr="002523D0" w:rsidRDefault="001970C3" w:rsidP="00B15981">
      <w:pPr>
        <w:ind w:firstLine="567"/>
        <w:jc w:val="center"/>
        <w:rPr>
          <w:b/>
          <w:sz w:val="20"/>
          <w:szCs w:val="20"/>
        </w:rPr>
      </w:pPr>
      <w:r w:rsidRPr="000B66B3">
        <w:rPr>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Карта говорів української мови" style="width:481.5pt;height:294pt;visibility:visible">
            <v:imagedata r:id="rId10" o:title=""/>
          </v:shape>
        </w:pict>
      </w:r>
    </w:p>
    <w:p w:rsidR="001970C3" w:rsidRPr="002523D0" w:rsidRDefault="001970C3">
      <w:pPr>
        <w:sectPr w:rsidR="001970C3" w:rsidRPr="002523D0" w:rsidSect="005C1381">
          <w:pgSz w:w="11907" w:h="8392" w:orient="landscape" w:code="11"/>
          <w:pgMar w:top="851" w:right="851" w:bottom="851" w:left="851" w:header="709" w:footer="709" w:gutter="0"/>
          <w:paperSrc w:first="7" w:other="7"/>
          <w:cols w:space="708"/>
          <w:docGrid w:linePitch="360"/>
        </w:sectPr>
      </w:pPr>
    </w:p>
    <w:p w:rsidR="001970C3" w:rsidRPr="002523D0" w:rsidRDefault="001970C3"/>
    <w:sectPr w:rsidR="001970C3" w:rsidRPr="002523D0" w:rsidSect="005C1381">
      <w:pgSz w:w="8392" w:h="11907" w:code="11"/>
      <w:pgMar w:top="851" w:right="851" w:bottom="851" w:left="851" w:header="709" w:footer="709" w:gutter="0"/>
      <w:paperSrc w:first="7" w:other="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70C3" w:rsidRDefault="001970C3">
      <w:r>
        <w:separator/>
      </w:r>
    </w:p>
  </w:endnote>
  <w:endnote w:type="continuationSeparator" w:id="1">
    <w:p w:rsidR="001970C3" w:rsidRDefault="001970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Bold">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A00002EF" w:usb1="420020EB" w:usb2="00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 New Roman,Italic">
    <w:altName w:val="Arial Unicode MS"/>
    <w:panose1 w:val="00000000000000000000"/>
    <w:charset w:val="81"/>
    <w:family w:val="auto"/>
    <w:notTrueType/>
    <w:pitch w:val="default"/>
    <w:sig w:usb0="00000001" w:usb1="09060000" w:usb2="00000010" w:usb3="00000000" w:csb0="0008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0C3" w:rsidRDefault="001970C3" w:rsidP="0087021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970C3" w:rsidRDefault="001970C3" w:rsidP="0087021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0C3" w:rsidRPr="00D23884" w:rsidRDefault="001970C3" w:rsidP="0087021F">
    <w:pPr>
      <w:pStyle w:val="Footer"/>
      <w:framePr w:wrap="around" w:vAnchor="text" w:hAnchor="margin" w:xAlign="right" w:y="1"/>
      <w:rPr>
        <w:rStyle w:val="PageNumber"/>
        <w:sz w:val="20"/>
        <w:szCs w:val="20"/>
      </w:rPr>
    </w:pPr>
    <w:r w:rsidRPr="00D23884">
      <w:rPr>
        <w:rStyle w:val="PageNumber"/>
        <w:sz w:val="20"/>
        <w:szCs w:val="20"/>
      </w:rPr>
      <w:fldChar w:fldCharType="begin"/>
    </w:r>
    <w:r w:rsidRPr="00D23884">
      <w:rPr>
        <w:rStyle w:val="PageNumber"/>
        <w:sz w:val="20"/>
        <w:szCs w:val="20"/>
      </w:rPr>
      <w:instrText xml:space="preserve">PAGE  </w:instrText>
    </w:r>
    <w:r w:rsidRPr="00D23884">
      <w:rPr>
        <w:rStyle w:val="PageNumber"/>
        <w:sz w:val="20"/>
        <w:szCs w:val="20"/>
      </w:rPr>
      <w:fldChar w:fldCharType="separate"/>
    </w:r>
    <w:r>
      <w:rPr>
        <w:rStyle w:val="PageNumber"/>
        <w:noProof/>
        <w:sz w:val="20"/>
        <w:szCs w:val="20"/>
      </w:rPr>
      <w:t>2</w:t>
    </w:r>
    <w:r w:rsidRPr="00D23884">
      <w:rPr>
        <w:rStyle w:val="PageNumber"/>
        <w:sz w:val="20"/>
        <w:szCs w:val="20"/>
      </w:rPr>
      <w:fldChar w:fldCharType="end"/>
    </w:r>
  </w:p>
  <w:p w:rsidR="001970C3" w:rsidRDefault="001970C3" w:rsidP="0087021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70C3" w:rsidRDefault="001970C3">
      <w:r>
        <w:separator/>
      </w:r>
    </w:p>
  </w:footnote>
  <w:footnote w:type="continuationSeparator" w:id="1">
    <w:p w:rsidR="001970C3" w:rsidRDefault="001970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666C0"/>
    <w:multiLevelType w:val="hybridMultilevel"/>
    <w:tmpl w:val="482C41BE"/>
    <w:lvl w:ilvl="0" w:tplc="1682D044">
      <w:start w:val="1"/>
      <w:numFmt w:val="decimal"/>
      <w:lvlText w:val="%1."/>
      <w:lvlJc w:val="left"/>
      <w:pPr>
        <w:tabs>
          <w:tab w:val="num" w:pos="1595"/>
        </w:tabs>
        <w:ind w:left="1595" w:hanging="915"/>
      </w:pPr>
      <w:rPr>
        <w:rFonts w:cs="Times New Roman" w:hint="default"/>
      </w:rPr>
    </w:lvl>
    <w:lvl w:ilvl="1" w:tplc="04190019" w:tentative="1">
      <w:start w:val="1"/>
      <w:numFmt w:val="lowerLetter"/>
      <w:lvlText w:val="%2."/>
      <w:lvlJc w:val="left"/>
      <w:pPr>
        <w:tabs>
          <w:tab w:val="num" w:pos="1760"/>
        </w:tabs>
        <w:ind w:left="1760" w:hanging="360"/>
      </w:pPr>
      <w:rPr>
        <w:rFonts w:cs="Times New Roman"/>
      </w:rPr>
    </w:lvl>
    <w:lvl w:ilvl="2" w:tplc="0419001B" w:tentative="1">
      <w:start w:val="1"/>
      <w:numFmt w:val="lowerRoman"/>
      <w:lvlText w:val="%3."/>
      <w:lvlJc w:val="right"/>
      <w:pPr>
        <w:tabs>
          <w:tab w:val="num" w:pos="2480"/>
        </w:tabs>
        <w:ind w:left="2480" w:hanging="180"/>
      </w:pPr>
      <w:rPr>
        <w:rFonts w:cs="Times New Roman"/>
      </w:rPr>
    </w:lvl>
    <w:lvl w:ilvl="3" w:tplc="0419000F" w:tentative="1">
      <w:start w:val="1"/>
      <w:numFmt w:val="decimal"/>
      <w:lvlText w:val="%4."/>
      <w:lvlJc w:val="left"/>
      <w:pPr>
        <w:tabs>
          <w:tab w:val="num" w:pos="3200"/>
        </w:tabs>
        <w:ind w:left="3200" w:hanging="360"/>
      </w:pPr>
      <w:rPr>
        <w:rFonts w:cs="Times New Roman"/>
      </w:rPr>
    </w:lvl>
    <w:lvl w:ilvl="4" w:tplc="04190019" w:tentative="1">
      <w:start w:val="1"/>
      <w:numFmt w:val="lowerLetter"/>
      <w:lvlText w:val="%5."/>
      <w:lvlJc w:val="left"/>
      <w:pPr>
        <w:tabs>
          <w:tab w:val="num" w:pos="3920"/>
        </w:tabs>
        <w:ind w:left="3920" w:hanging="360"/>
      </w:pPr>
      <w:rPr>
        <w:rFonts w:cs="Times New Roman"/>
      </w:rPr>
    </w:lvl>
    <w:lvl w:ilvl="5" w:tplc="0419001B" w:tentative="1">
      <w:start w:val="1"/>
      <w:numFmt w:val="lowerRoman"/>
      <w:lvlText w:val="%6."/>
      <w:lvlJc w:val="right"/>
      <w:pPr>
        <w:tabs>
          <w:tab w:val="num" w:pos="4640"/>
        </w:tabs>
        <w:ind w:left="4640" w:hanging="180"/>
      </w:pPr>
      <w:rPr>
        <w:rFonts w:cs="Times New Roman"/>
      </w:rPr>
    </w:lvl>
    <w:lvl w:ilvl="6" w:tplc="0419000F" w:tentative="1">
      <w:start w:val="1"/>
      <w:numFmt w:val="decimal"/>
      <w:lvlText w:val="%7."/>
      <w:lvlJc w:val="left"/>
      <w:pPr>
        <w:tabs>
          <w:tab w:val="num" w:pos="5360"/>
        </w:tabs>
        <w:ind w:left="5360" w:hanging="360"/>
      </w:pPr>
      <w:rPr>
        <w:rFonts w:cs="Times New Roman"/>
      </w:rPr>
    </w:lvl>
    <w:lvl w:ilvl="7" w:tplc="04190019" w:tentative="1">
      <w:start w:val="1"/>
      <w:numFmt w:val="lowerLetter"/>
      <w:lvlText w:val="%8."/>
      <w:lvlJc w:val="left"/>
      <w:pPr>
        <w:tabs>
          <w:tab w:val="num" w:pos="6080"/>
        </w:tabs>
        <w:ind w:left="6080" w:hanging="360"/>
      </w:pPr>
      <w:rPr>
        <w:rFonts w:cs="Times New Roman"/>
      </w:rPr>
    </w:lvl>
    <w:lvl w:ilvl="8" w:tplc="0419001B" w:tentative="1">
      <w:start w:val="1"/>
      <w:numFmt w:val="lowerRoman"/>
      <w:lvlText w:val="%9."/>
      <w:lvlJc w:val="right"/>
      <w:pPr>
        <w:tabs>
          <w:tab w:val="num" w:pos="6800"/>
        </w:tabs>
        <w:ind w:left="6800" w:hanging="180"/>
      </w:pPr>
      <w:rPr>
        <w:rFonts w:cs="Times New Roman"/>
      </w:rPr>
    </w:lvl>
  </w:abstractNum>
  <w:abstractNum w:abstractNumId="1">
    <w:nsid w:val="0D827989"/>
    <w:multiLevelType w:val="hybridMultilevel"/>
    <w:tmpl w:val="53F68496"/>
    <w:lvl w:ilvl="0" w:tplc="AABC8BF8">
      <w:start w:val="1"/>
      <w:numFmt w:val="decimal"/>
      <w:lvlText w:val="%1."/>
      <w:lvlJc w:val="left"/>
      <w:pPr>
        <w:tabs>
          <w:tab w:val="num" w:pos="1040"/>
        </w:tabs>
        <w:ind w:left="1040" w:hanging="360"/>
      </w:pPr>
      <w:rPr>
        <w:rFonts w:cs="Times New Roman" w:hint="default"/>
      </w:rPr>
    </w:lvl>
    <w:lvl w:ilvl="1" w:tplc="04190019" w:tentative="1">
      <w:start w:val="1"/>
      <w:numFmt w:val="lowerLetter"/>
      <w:lvlText w:val="%2."/>
      <w:lvlJc w:val="left"/>
      <w:pPr>
        <w:tabs>
          <w:tab w:val="num" w:pos="1760"/>
        </w:tabs>
        <w:ind w:left="1760" w:hanging="360"/>
      </w:pPr>
      <w:rPr>
        <w:rFonts w:cs="Times New Roman"/>
      </w:rPr>
    </w:lvl>
    <w:lvl w:ilvl="2" w:tplc="0419001B" w:tentative="1">
      <w:start w:val="1"/>
      <w:numFmt w:val="lowerRoman"/>
      <w:lvlText w:val="%3."/>
      <w:lvlJc w:val="right"/>
      <w:pPr>
        <w:tabs>
          <w:tab w:val="num" w:pos="2480"/>
        </w:tabs>
        <w:ind w:left="2480" w:hanging="180"/>
      </w:pPr>
      <w:rPr>
        <w:rFonts w:cs="Times New Roman"/>
      </w:rPr>
    </w:lvl>
    <w:lvl w:ilvl="3" w:tplc="0419000F" w:tentative="1">
      <w:start w:val="1"/>
      <w:numFmt w:val="decimal"/>
      <w:lvlText w:val="%4."/>
      <w:lvlJc w:val="left"/>
      <w:pPr>
        <w:tabs>
          <w:tab w:val="num" w:pos="3200"/>
        </w:tabs>
        <w:ind w:left="3200" w:hanging="360"/>
      </w:pPr>
      <w:rPr>
        <w:rFonts w:cs="Times New Roman"/>
      </w:rPr>
    </w:lvl>
    <w:lvl w:ilvl="4" w:tplc="04190019" w:tentative="1">
      <w:start w:val="1"/>
      <w:numFmt w:val="lowerLetter"/>
      <w:lvlText w:val="%5."/>
      <w:lvlJc w:val="left"/>
      <w:pPr>
        <w:tabs>
          <w:tab w:val="num" w:pos="3920"/>
        </w:tabs>
        <w:ind w:left="3920" w:hanging="360"/>
      </w:pPr>
      <w:rPr>
        <w:rFonts w:cs="Times New Roman"/>
      </w:rPr>
    </w:lvl>
    <w:lvl w:ilvl="5" w:tplc="0419001B" w:tentative="1">
      <w:start w:val="1"/>
      <w:numFmt w:val="lowerRoman"/>
      <w:lvlText w:val="%6."/>
      <w:lvlJc w:val="right"/>
      <w:pPr>
        <w:tabs>
          <w:tab w:val="num" w:pos="4640"/>
        </w:tabs>
        <w:ind w:left="4640" w:hanging="180"/>
      </w:pPr>
      <w:rPr>
        <w:rFonts w:cs="Times New Roman"/>
      </w:rPr>
    </w:lvl>
    <w:lvl w:ilvl="6" w:tplc="0419000F" w:tentative="1">
      <w:start w:val="1"/>
      <w:numFmt w:val="decimal"/>
      <w:lvlText w:val="%7."/>
      <w:lvlJc w:val="left"/>
      <w:pPr>
        <w:tabs>
          <w:tab w:val="num" w:pos="5360"/>
        </w:tabs>
        <w:ind w:left="5360" w:hanging="360"/>
      </w:pPr>
      <w:rPr>
        <w:rFonts w:cs="Times New Roman"/>
      </w:rPr>
    </w:lvl>
    <w:lvl w:ilvl="7" w:tplc="04190019" w:tentative="1">
      <w:start w:val="1"/>
      <w:numFmt w:val="lowerLetter"/>
      <w:lvlText w:val="%8."/>
      <w:lvlJc w:val="left"/>
      <w:pPr>
        <w:tabs>
          <w:tab w:val="num" w:pos="6080"/>
        </w:tabs>
        <w:ind w:left="6080" w:hanging="360"/>
      </w:pPr>
      <w:rPr>
        <w:rFonts w:cs="Times New Roman"/>
      </w:rPr>
    </w:lvl>
    <w:lvl w:ilvl="8" w:tplc="0419001B" w:tentative="1">
      <w:start w:val="1"/>
      <w:numFmt w:val="lowerRoman"/>
      <w:lvlText w:val="%9."/>
      <w:lvlJc w:val="right"/>
      <w:pPr>
        <w:tabs>
          <w:tab w:val="num" w:pos="6800"/>
        </w:tabs>
        <w:ind w:left="6800" w:hanging="180"/>
      </w:pPr>
      <w:rPr>
        <w:rFonts w:cs="Times New Roman"/>
      </w:rPr>
    </w:lvl>
  </w:abstractNum>
  <w:abstractNum w:abstractNumId="2">
    <w:nsid w:val="0F7231CE"/>
    <w:multiLevelType w:val="hybridMultilevel"/>
    <w:tmpl w:val="41048700"/>
    <w:lvl w:ilvl="0" w:tplc="7AB04284">
      <w:start w:val="1"/>
      <w:numFmt w:val="decimal"/>
      <w:lvlText w:val="%1."/>
      <w:lvlJc w:val="left"/>
      <w:pPr>
        <w:tabs>
          <w:tab w:val="num" w:pos="1365"/>
        </w:tabs>
        <w:ind w:left="1365" w:hanging="825"/>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
    <w:nsid w:val="112C6CAE"/>
    <w:multiLevelType w:val="hybridMultilevel"/>
    <w:tmpl w:val="413280EE"/>
    <w:lvl w:ilvl="0" w:tplc="D9A4FA5C">
      <w:start w:val="1"/>
      <w:numFmt w:val="decimal"/>
      <w:lvlText w:val="%1."/>
      <w:lvlJc w:val="left"/>
      <w:pPr>
        <w:tabs>
          <w:tab w:val="num" w:pos="1040"/>
        </w:tabs>
        <w:ind w:left="10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13264C93"/>
    <w:multiLevelType w:val="hybridMultilevel"/>
    <w:tmpl w:val="D81660C2"/>
    <w:lvl w:ilvl="0" w:tplc="D9A4FA5C">
      <w:start w:val="1"/>
      <w:numFmt w:val="decimal"/>
      <w:lvlText w:val="%1."/>
      <w:lvlJc w:val="left"/>
      <w:pPr>
        <w:tabs>
          <w:tab w:val="num" w:pos="1040"/>
        </w:tabs>
        <w:ind w:left="10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3972E80"/>
    <w:multiLevelType w:val="hybridMultilevel"/>
    <w:tmpl w:val="70CA5D56"/>
    <w:lvl w:ilvl="0" w:tplc="AC5485B8">
      <w:start w:val="1"/>
      <w:numFmt w:val="decimal"/>
      <w:lvlText w:val="%1."/>
      <w:lvlJc w:val="left"/>
      <w:pPr>
        <w:ind w:left="927" w:hanging="360"/>
      </w:pPr>
      <w:rPr>
        <w:rFonts w:cs="Times New Roman" w:hint="default"/>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15434E38"/>
    <w:multiLevelType w:val="hybridMultilevel"/>
    <w:tmpl w:val="65781B3C"/>
    <w:lvl w:ilvl="0" w:tplc="4E9AE27C">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7">
    <w:nsid w:val="196268AC"/>
    <w:multiLevelType w:val="hybridMultilevel"/>
    <w:tmpl w:val="70D874C6"/>
    <w:lvl w:ilvl="0" w:tplc="50C875AA">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8">
    <w:nsid w:val="1F344586"/>
    <w:multiLevelType w:val="hybridMultilevel"/>
    <w:tmpl w:val="1B0E2E4A"/>
    <w:lvl w:ilvl="0" w:tplc="52E44AB0">
      <w:start w:val="1"/>
      <w:numFmt w:val="decimal"/>
      <w:lvlText w:val="%1."/>
      <w:lvlJc w:val="left"/>
      <w:pPr>
        <w:tabs>
          <w:tab w:val="num" w:pos="540"/>
        </w:tabs>
        <w:ind w:left="540" w:hanging="360"/>
      </w:pPr>
      <w:rPr>
        <w:rFonts w:cs="Times New Roman"/>
        <w:b w:val="0"/>
      </w:rPr>
    </w:lvl>
    <w:lvl w:ilvl="1" w:tplc="04190019" w:tentative="1">
      <w:start w:val="1"/>
      <w:numFmt w:val="lowerLetter"/>
      <w:lvlText w:val="%2."/>
      <w:lvlJc w:val="left"/>
      <w:pPr>
        <w:tabs>
          <w:tab w:val="num" w:pos="1260"/>
        </w:tabs>
        <w:ind w:left="1260" w:hanging="360"/>
      </w:pPr>
      <w:rPr>
        <w:rFonts w:cs="Times New Roman"/>
      </w:rPr>
    </w:lvl>
    <w:lvl w:ilvl="2" w:tplc="0419001B" w:tentative="1">
      <w:start w:val="1"/>
      <w:numFmt w:val="lowerRoman"/>
      <w:lvlText w:val="%3."/>
      <w:lvlJc w:val="right"/>
      <w:pPr>
        <w:tabs>
          <w:tab w:val="num" w:pos="1980"/>
        </w:tabs>
        <w:ind w:left="1980" w:hanging="180"/>
      </w:pPr>
      <w:rPr>
        <w:rFonts w:cs="Times New Roman"/>
      </w:rPr>
    </w:lvl>
    <w:lvl w:ilvl="3" w:tplc="0419000F" w:tentative="1">
      <w:start w:val="1"/>
      <w:numFmt w:val="decimal"/>
      <w:lvlText w:val="%4."/>
      <w:lvlJc w:val="left"/>
      <w:pPr>
        <w:tabs>
          <w:tab w:val="num" w:pos="2700"/>
        </w:tabs>
        <w:ind w:left="2700" w:hanging="360"/>
      </w:pPr>
      <w:rPr>
        <w:rFonts w:cs="Times New Roman"/>
      </w:rPr>
    </w:lvl>
    <w:lvl w:ilvl="4" w:tplc="04190019" w:tentative="1">
      <w:start w:val="1"/>
      <w:numFmt w:val="lowerLetter"/>
      <w:lvlText w:val="%5."/>
      <w:lvlJc w:val="left"/>
      <w:pPr>
        <w:tabs>
          <w:tab w:val="num" w:pos="3420"/>
        </w:tabs>
        <w:ind w:left="3420" w:hanging="360"/>
      </w:pPr>
      <w:rPr>
        <w:rFonts w:cs="Times New Roman"/>
      </w:rPr>
    </w:lvl>
    <w:lvl w:ilvl="5" w:tplc="0419001B" w:tentative="1">
      <w:start w:val="1"/>
      <w:numFmt w:val="lowerRoman"/>
      <w:lvlText w:val="%6."/>
      <w:lvlJc w:val="right"/>
      <w:pPr>
        <w:tabs>
          <w:tab w:val="num" w:pos="4140"/>
        </w:tabs>
        <w:ind w:left="4140" w:hanging="180"/>
      </w:pPr>
      <w:rPr>
        <w:rFonts w:cs="Times New Roman"/>
      </w:rPr>
    </w:lvl>
    <w:lvl w:ilvl="6" w:tplc="0419000F" w:tentative="1">
      <w:start w:val="1"/>
      <w:numFmt w:val="decimal"/>
      <w:lvlText w:val="%7."/>
      <w:lvlJc w:val="left"/>
      <w:pPr>
        <w:tabs>
          <w:tab w:val="num" w:pos="4860"/>
        </w:tabs>
        <w:ind w:left="4860" w:hanging="360"/>
      </w:pPr>
      <w:rPr>
        <w:rFonts w:cs="Times New Roman"/>
      </w:rPr>
    </w:lvl>
    <w:lvl w:ilvl="7" w:tplc="04190019" w:tentative="1">
      <w:start w:val="1"/>
      <w:numFmt w:val="lowerLetter"/>
      <w:lvlText w:val="%8."/>
      <w:lvlJc w:val="left"/>
      <w:pPr>
        <w:tabs>
          <w:tab w:val="num" w:pos="5580"/>
        </w:tabs>
        <w:ind w:left="5580" w:hanging="360"/>
      </w:pPr>
      <w:rPr>
        <w:rFonts w:cs="Times New Roman"/>
      </w:rPr>
    </w:lvl>
    <w:lvl w:ilvl="8" w:tplc="0419001B" w:tentative="1">
      <w:start w:val="1"/>
      <w:numFmt w:val="lowerRoman"/>
      <w:lvlText w:val="%9."/>
      <w:lvlJc w:val="right"/>
      <w:pPr>
        <w:tabs>
          <w:tab w:val="num" w:pos="6300"/>
        </w:tabs>
        <w:ind w:left="6300" w:hanging="180"/>
      </w:pPr>
      <w:rPr>
        <w:rFonts w:cs="Times New Roman"/>
      </w:rPr>
    </w:lvl>
  </w:abstractNum>
  <w:abstractNum w:abstractNumId="9">
    <w:nsid w:val="27E52595"/>
    <w:multiLevelType w:val="hybridMultilevel"/>
    <w:tmpl w:val="0876E8B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0">
    <w:nsid w:val="2C68449E"/>
    <w:multiLevelType w:val="hybridMultilevel"/>
    <w:tmpl w:val="56961FCE"/>
    <w:lvl w:ilvl="0" w:tplc="6A9EA0CE">
      <w:start w:val="1"/>
      <w:numFmt w:val="decimal"/>
      <w:lvlText w:val="%1."/>
      <w:lvlJc w:val="left"/>
      <w:pPr>
        <w:tabs>
          <w:tab w:val="num" w:pos="1040"/>
        </w:tabs>
        <w:ind w:left="1040" w:hanging="360"/>
      </w:pPr>
      <w:rPr>
        <w:rFonts w:cs="Times New Roman" w:hint="default"/>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314E373F"/>
    <w:multiLevelType w:val="hybridMultilevel"/>
    <w:tmpl w:val="DD72EA92"/>
    <w:lvl w:ilvl="0" w:tplc="28049A84">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2">
    <w:nsid w:val="36006F51"/>
    <w:multiLevelType w:val="hybridMultilevel"/>
    <w:tmpl w:val="77AA5894"/>
    <w:lvl w:ilvl="0" w:tplc="D9A4FA5C">
      <w:start w:val="1"/>
      <w:numFmt w:val="decimal"/>
      <w:lvlText w:val="%1."/>
      <w:lvlJc w:val="left"/>
      <w:pPr>
        <w:tabs>
          <w:tab w:val="num" w:pos="1040"/>
        </w:tabs>
        <w:ind w:left="10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367A2E0A"/>
    <w:multiLevelType w:val="hybridMultilevel"/>
    <w:tmpl w:val="DBE8EFA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4133060C"/>
    <w:multiLevelType w:val="hybridMultilevel"/>
    <w:tmpl w:val="3EDE3726"/>
    <w:lvl w:ilvl="0" w:tplc="ED06C5E4">
      <w:start w:val="1"/>
      <w:numFmt w:val="decimal"/>
      <w:lvlText w:val="%1."/>
      <w:lvlJc w:val="left"/>
      <w:pPr>
        <w:ind w:left="927" w:hanging="360"/>
      </w:pPr>
      <w:rPr>
        <w:rFonts w:cs="Times New Roman" w:hint="default"/>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5">
    <w:nsid w:val="41AE715C"/>
    <w:multiLevelType w:val="hybridMultilevel"/>
    <w:tmpl w:val="A2147598"/>
    <w:lvl w:ilvl="0" w:tplc="0568B036">
      <w:start w:val="1"/>
      <w:numFmt w:val="decimal"/>
      <w:lvlText w:val="%1."/>
      <w:lvlJc w:val="left"/>
      <w:pPr>
        <w:tabs>
          <w:tab w:val="num" w:pos="1572"/>
        </w:tabs>
        <w:ind w:left="1572" w:hanging="1005"/>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6">
    <w:nsid w:val="43B94650"/>
    <w:multiLevelType w:val="hybridMultilevel"/>
    <w:tmpl w:val="08C6D2C6"/>
    <w:lvl w:ilvl="0" w:tplc="691CBF14">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7">
    <w:nsid w:val="46D34CCA"/>
    <w:multiLevelType w:val="hybridMultilevel"/>
    <w:tmpl w:val="59A46B16"/>
    <w:lvl w:ilvl="0" w:tplc="D9A4FA5C">
      <w:start w:val="1"/>
      <w:numFmt w:val="decimal"/>
      <w:lvlText w:val="%1."/>
      <w:lvlJc w:val="left"/>
      <w:pPr>
        <w:tabs>
          <w:tab w:val="num" w:pos="1040"/>
        </w:tabs>
        <w:ind w:left="1040" w:hanging="360"/>
      </w:pPr>
      <w:rPr>
        <w:rFonts w:cs="Times New Roman" w:hint="default"/>
      </w:rPr>
    </w:lvl>
    <w:lvl w:ilvl="1" w:tplc="04190019" w:tentative="1">
      <w:start w:val="1"/>
      <w:numFmt w:val="lowerLetter"/>
      <w:lvlText w:val="%2."/>
      <w:lvlJc w:val="left"/>
      <w:pPr>
        <w:tabs>
          <w:tab w:val="num" w:pos="1760"/>
        </w:tabs>
        <w:ind w:left="1760" w:hanging="360"/>
      </w:pPr>
      <w:rPr>
        <w:rFonts w:cs="Times New Roman"/>
      </w:rPr>
    </w:lvl>
    <w:lvl w:ilvl="2" w:tplc="0419001B" w:tentative="1">
      <w:start w:val="1"/>
      <w:numFmt w:val="lowerRoman"/>
      <w:lvlText w:val="%3."/>
      <w:lvlJc w:val="right"/>
      <w:pPr>
        <w:tabs>
          <w:tab w:val="num" w:pos="2480"/>
        </w:tabs>
        <w:ind w:left="2480" w:hanging="180"/>
      </w:pPr>
      <w:rPr>
        <w:rFonts w:cs="Times New Roman"/>
      </w:rPr>
    </w:lvl>
    <w:lvl w:ilvl="3" w:tplc="0419000F" w:tentative="1">
      <w:start w:val="1"/>
      <w:numFmt w:val="decimal"/>
      <w:lvlText w:val="%4."/>
      <w:lvlJc w:val="left"/>
      <w:pPr>
        <w:tabs>
          <w:tab w:val="num" w:pos="3200"/>
        </w:tabs>
        <w:ind w:left="3200" w:hanging="360"/>
      </w:pPr>
      <w:rPr>
        <w:rFonts w:cs="Times New Roman"/>
      </w:rPr>
    </w:lvl>
    <w:lvl w:ilvl="4" w:tplc="04190019" w:tentative="1">
      <w:start w:val="1"/>
      <w:numFmt w:val="lowerLetter"/>
      <w:lvlText w:val="%5."/>
      <w:lvlJc w:val="left"/>
      <w:pPr>
        <w:tabs>
          <w:tab w:val="num" w:pos="3920"/>
        </w:tabs>
        <w:ind w:left="3920" w:hanging="360"/>
      </w:pPr>
      <w:rPr>
        <w:rFonts w:cs="Times New Roman"/>
      </w:rPr>
    </w:lvl>
    <w:lvl w:ilvl="5" w:tplc="0419001B" w:tentative="1">
      <w:start w:val="1"/>
      <w:numFmt w:val="lowerRoman"/>
      <w:lvlText w:val="%6."/>
      <w:lvlJc w:val="right"/>
      <w:pPr>
        <w:tabs>
          <w:tab w:val="num" w:pos="4640"/>
        </w:tabs>
        <w:ind w:left="4640" w:hanging="180"/>
      </w:pPr>
      <w:rPr>
        <w:rFonts w:cs="Times New Roman"/>
      </w:rPr>
    </w:lvl>
    <w:lvl w:ilvl="6" w:tplc="0419000F" w:tentative="1">
      <w:start w:val="1"/>
      <w:numFmt w:val="decimal"/>
      <w:lvlText w:val="%7."/>
      <w:lvlJc w:val="left"/>
      <w:pPr>
        <w:tabs>
          <w:tab w:val="num" w:pos="5360"/>
        </w:tabs>
        <w:ind w:left="5360" w:hanging="360"/>
      </w:pPr>
      <w:rPr>
        <w:rFonts w:cs="Times New Roman"/>
      </w:rPr>
    </w:lvl>
    <w:lvl w:ilvl="7" w:tplc="04190019" w:tentative="1">
      <w:start w:val="1"/>
      <w:numFmt w:val="lowerLetter"/>
      <w:lvlText w:val="%8."/>
      <w:lvlJc w:val="left"/>
      <w:pPr>
        <w:tabs>
          <w:tab w:val="num" w:pos="6080"/>
        </w:tabs>
        <w:ind w:left="6080" w:hanging="360"/>
      </w:pPr>
      <w:rPr>
        <w:rFonts w:cs="Times New Roman"/>
      </w:rPr>
    </w:lvl>
    <w:lvl w:ilvl="8" w:tplc="0419001B" w:tentative="1">
      <w:start w:val="1"/>
      <w:numFmt w:val="lowerRoman"/>
      <w:lvlText w:val="%9."/>
      <w:lvlJc w:val="right"/>
      <w:pPr>
        <w:tabs>
          <w:tab w:val="num" w:pos="6800"/>
        </w:tabs>
        <w:ind w:left="6800" w:hanging="180"/>
      </w:pPr>
      <w:rPr>
        <w:rFonts w:cs="Times New Roman"/>
      </w:rPr>
    </w:lvl>
  </w:abstractNum>
  <w:abstractNum w:abstractNumId="18">
    <w:nsid w:val="4A456F17"/>
    <w:multiLevelType w:val="multilevel"/>
    <w:tmpl w:val="9C4205A0"/>
    <w:lvl w:ilvl="0">
      <w:start w:val="1"/>
      <w:numFmt w:val="decimal"/>
      <w:pStyle w:val="a"/>
      <w:lvlText w:val="%1."/>
      <w:lvlJc w:val="left"/>
      <w:pPr>
        <w:tabs>
          <w:tab w:val="num" w:pos="425"/>
        </w:tabs>
        <w:ind w:left="425" w:hanging="425"/>
      </w:pPr>
      <w:rPr>
        <w:rFonts w:ascii="Times New Roman" w:hAnsi="Times New Roman" w:cs="Times New Roman" w:hint="default"/>
        <w:b w:val="0"/>
        <w:i w:val="0"/>
        <w:sz w:val="2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9">
    <w:nsid w:val="4EF66CE6"/>
    <w:multiLevelType w:val="hybridMultilevel"/>
    <w:tmpl w:val="26063278"/>
    <w:lvl w:ilvl="0" w:tplc="4E9AE27C">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20">
    <w:nsid w:val="5080078D"/>
    <w:multiLevelType w:val="hybridMultilevel"/>
    <w:tmpl w:val="B8C26ACA"/>
    <w:lvl w:ilvl="0" w:tplc="6A9EA0CE">
      <w:start w:val="1"/>
      <w:numFmt w:val="decimal"/>
      <w:lvlText w:val="%1."/>
      <w:lvlJc w:val="left"/>
      <w:pPr>
        <w:tabs>
          <w:tab w:val="num" w:pos="1040"/>
        </w:tabs>
        <w:ind w:left="1040" w:hanging="360"/>
      </w:pPr>
      <w:rPr>
        <w:rFonts w:cs="Times New Roman" w:hint="default"/>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541914F5"/>
    <w:multiLevelType w:val="hybridMultilevel"/>
    <w:tmpl w:val="4F7CDDF4"/>
    <w:lvl w:ilvl="0" w:tplc="43AC9512">
      <w:start w:val="1"/>
      <w:numFmt w:val="decimal"/>
      <w:lvlText w:val="%1."/>
      <w:lvlJc w:val="left"/>
      <w:pPr>
        <w:ind w:left="927" w:hanging="360"/>
      </w:pPr>
      <w:rPr>
        <w:rFonts w:cs="Times New Roman" w:hint="default"/>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2">
    <w:nsid w:val="5C89401C"/>
    <w:multiLevelType w:val="hybridMultilevel"/>
    <w:tmpl w:val="99D62872"/>
    <w:lvl w:ilvl="0" w:tplc="B6D8025A">
      <w:start w:val="1"/>
      <w:numFmt w:val="decimal"/>
      <w:lvlText w:val="%1."/>
      <w:lvlJc w:val="left"/>
      <w:pPr>
        <w:ind w:left="927" w:hanging="360"/>
      </w:pPr>
      <w:rPr>
        <w:rFonts w:cs="Times New Roman" w:hint="default"/>
        <w:i w:val="0"/>
        <w:color w:val="00000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3">
    <w:nsid w:val="5D361E45"/>
    <w:multiLevelType w:val="hybridMultilevel"/>
    <w:tmpl w:val="1AD0F690"/>
    <w:lvl w:ilvl="0" w:tplc="21448308">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5D942EF2"/>
    <w:multiLevelType w:val="hybridMultilevel"/>
    <w:tmpl w:val="9C60A5D8"/>
    <w:lvl w:ilvl="0" w:tplc="21448308">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5FD533B8"/>
    <w:multiLevelType w:val="hybridMultilevel"/>
    <w:tmpl w:val="BA68C18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60641812"/>
    <w:multiLevelType w:val="hybridMultilevel"/>
    <w:tmpl w:val="AB1E4356"/>
    <w:lvl w:ilvl="0" w:tplc="C9AA0A12">
      <w:start w:val="1"/>
      <w:numFmt w:val="decimal"/>
      <w:lvlText w:val="%1."/>
      <w:lvlJc w:val="left"/>
      <w:pPr>
        <w:tabs>
          <w:tab w:val="num" w:pos="1365"/>
        </w:tabs>
        <w:ind w:left="1365" w:hanging="825"/>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27">
    <w:nsid w:val="71052811"/>
    <w:multiLevelType w:val="hybridMultilevel"/>
    <w:tmpl w:val="31EA5656"/>
    <w:lvl w:ilvl="0" w:tplc="28049A84">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28">
    <w:nsid w:val="74181CDC"/>
    <w:multiLevelType w:val="hybridMultilevel"/>
    <w:tmpl w:val="3C9A72D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7BBB07AB"/>
    <w:multiLevelType w:val="hybridMultilevel"/>
    <w:tmpl w:val="9EA0ECF8"/>
    <w:lvl w:ilvl="0" w:tplc="28049A84">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30">
    <w:nsid w:val="7CF64DF1"/>
    <w:multiLevelType w:val="hybridMultilevel"/>
    <w:tmpl w:val="C7DAAB34"/>
    <w:lvl w:ilvl="0" w:tplc="4E9AE27C">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1">
    <w:nsid w:val="7D044F2C"/>
    <w:multiLevelType w:val="hybridMultilevel"/>
    <w:tmpl w:val="2C7AC088"/>
    <w:lvl w:ilvl="0" w:tplc="0422000F">
      <w:start w:val="1"/>
      <w:numFmt w:val="decimal"/>
      <w:lvlText w:val="%1."/>
      <w:lvlJc w:val="left"/>
      <w:pPr>
        <w:tabs>
          <w:tab w:val="num" w:pos="720"/>
        </w:tabs>
        <w:ind w:left="720" w:hanging="360"/>
      </w:pPr>
      <w:rPr>
        <w:rFonts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7E45748E"/>
    <w:multiLevelType w:val="hybridMultilevel"/>
    <w:tmpl w:val="6242F90C"/>
    <w:lvl w:ilvl="0" w:tplc="4E9AE27C">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3">
    <w:nsid w:val="7EA13A14"/>
    <w:multiLevelType w:val="hybridMultilevel"/>
    <w:tmpl w:val="E9DC40FA"/>
    <w:lvl w:ilvl="0" w:tplc="A6B637B0">
      <w:start w:val="1"/>
      <w:numFmt w:val="decimal"/>
      <w:lvlText w:val="%1."/>
      <w:lvlJc w:val="left"/>
      <w:pPr>
        <w:tabs>
          <w:tab w:val="num" w:pos="934"/>
        </w:tabs>
        <w:ind w:left="934" w:hanging="360"/>
      </w:pPr>
      <w:rPr>
        <w:rFonts w:cs="Times New Roman" w:hint="default"/>
      </w:rPr>
    </w:lvl>
    <w:lvl w:ilvl="1" w:tplc="04190019" w:tentative="1">
      <w:start w:val="1"/>
      <w:numFmt w:val="lowerLetter"/>
      <w:lvlText w:val="%2."/>
      <w:lvlJc w:val="left"/>
      <w:pPr>
        <w:tabs>
          <w:tab w:val="num" w:pos="1654"/>
        </w:tabs>
        <w:ind w:left="1654" w:hanging="360"/>
      </w:pPr>
      <w:rPr>
        <w:rFonts w:cs="Times New Roman"/>
      </w:rPr>
    </w:lvl>
    <w:lvl w:ilvl="2" w:tplc="0419001B" w:tentative="1">
      <w:start w:val="1"/>
      <w:numFmt w:val="lowerRoman"/>
      <w:lvlText w:val="%3."/>
      <w:lvlJc w:val="right"/>
      <w:pPr>
        <w:tabs>
          <w:tab w:val="num" w:pos="2374"/>
        </w:tabs>
        <w:ind w:left="2374" w:hanging="180"/>
      </w:pPr>
      <w:rPr>
        <w:rFonts w:cs="Times New Roman"/>
      </w:rPr>
    </w:lvl>
    <w:lvl w:ilvl="3" w:tplc="0419000F" w:tentative="1">
      <w:start w:val="1"/>
      <w:numFmt w:val="decimal"/>
      <w:lvlText w:val="%4."/>
      <w:lvlJc w:val="left"/>
      <w:pPr>
        <w:tabs>
          <w:tab w:val="num" w:pos="3094"/>
        </w:tabs>
        <w:ind w:left="3094" w:hanging="360"/>
      </w:pPr>
      <w:rPr>
        <w:rFonts w:cs="Times New Roman"/>
      </w:rPr>
    </w:lvl>
    <w:lvl w:ilvl="4" w:tplc="04190019" w:tentative="1">
      <w:start w:val="1"/>
      <w:numFmt w:val="lowerLetter"/>
      <w:lvlText w:val="%5."/>
      <w:lvlJc w:val="left"/>
      <w:pPr>
        <w:tabs>
          <w:tab w:val="num" w:pos="3814"/>
        </w:tabs>
        <w:ind w:left="3814" w:hanging="360"/>
      </w:pPr>
      <w:rPr>
        <w:rFonts w:cs="Times New Roman"/>
      </w:rPr>
    </w:lvl>
    <w:lvl w:ilvl="5" w:tplc="0419001B" w:tentative="1">
      <w:start w:val="1"/>
      <w:numFmt w:val="lowerRoman"/>
      <w:lvlText w:val="%6."/>
      <w:lvlJc w:val="right"/>
      <w:pPr>
        <w:tabs>
          <w:tab w:val="num" w:pos="4534"/>
        </w:tabs>
        <w:ind w:left="4534" w:hanging="180"/>
      </w:pPr>
      <w:rPr>
        <w:rFonts w:cs="Times New Roman"/>
      </w:rPr>
    </w:lvl>
    <w:lvl w:ilvl="6" w:tplc="0419000F" w:tentative="1">
      <w:start w:val="1"/>
      <w:numFmt w:val="decimal"/>
      <w:lvlText w:val="%7."/>
      <w:lvlJc w:val="left"/>
      <w:pPr>
        <w:tabs>
          <w:tab w:val="num" w:pos="5254"/>
        </w:tabs>
        <w:ind w:left="5254" w:hanging="360"/>
      </w:pPr>
      <w:rPr>
        <w:rFonts w:cs="Times New Roman"/>
      </w:rPr>
    </w:lvl>
    <w:lvl w:ilvl="7" w:tplc="04190019" w:tentative="1">
      <w:start w:val="1"/>
      <w:numFmt w:val="lowerLetter"/>
      <w:lvlText w:val="%8."/>
      <w:lvlJc w:val="left"/>
      <w:pPr>
        <w:tabs>
          <w:tab w:val="num" w:pos="5974"/>
        </w:tabs>
        <w:ind w:left="5974" w:hanging="360"/>
      </w:pPr>
      <w:rPr>
        <w:rFonts w:cs="Times New Roman"/>
      </w:rPr>
    </w:lvl>
    <w:lvl w:ilvl="8" w:tplc="0419001B" w:tentative="1">
      <w:start w:val="1"/>
      <w:numFmt w:val="lowerRoman"/>
      <w:lvlText w:val="%9."/>
      <w:lvlJc w:val="right"/>
      <w:pPr>
        <w:tabs>
          <w:tab w:val="num" w:pos="6694"/>
        </w:tabs>
        <w:ind w:left="6694" w:hanging="180"/>
      </w:pPr>
      <w:rPr>
        <w:rFonts w:cs="Times New Roman"/>
      </w:rPr>
    </w:lvl>
  </w:abstractNum>
  <w:num w:numId="1">
    <w:abstractNumId w:val="33"/>
  </w:num>
  <w:num w:numId="2">
    <w:abstractNumId w:val="8"/>
  </w:num>
  <w:num w:numId="3">
    <w:abstractNumId w:val="29"/>
  </w:num>
  <w:num w:numId="4">
    <w:abstractNumId w:val="27"/>
  </w:num>
  <w:num w:numId="5">
    <w:abstractNumId w:val="1"/>
  </w:num>
  <w:num w:numId="6">
    <w:abstractNumId w:val="0"/>
  </w:num>
  <w:num w:numId="7">
    <w:abstractNumId w:val="11"/>
  </w:num>
  <w:num w:numId="8">
    <w:abstractNumId w:val="13"/>
  </w:num>
  <w:num w:numId="9">
    <w:abstractNumId w:val="26"/>
  </w:num>
  <w:num w:numId="10">
    <w:abstractNumId w:val="16"/>
  </w:num>
  <w:num w:numId="11">
    <w:abstractNumId w:val="15"/>
  </w:num>
  <w:num w:numId="12">
    <w:abstractNumId w:val="2"/>
  </w:num>
  <w:num w:numId="13">
    <w:abstractNumId w:val="7"/>
  </w:num>
  <w:num w:numId="14">
    <w:abstractNumId w:val="6"/>
  </w:num>
  <w:num w:numId="15">
    <w:abstractNumId w:val="24"/>
  </w:num>
  <w:num w:numId="16">
    <w:abstractNumId w:val="23"/>
  </w:num>
  <w:num w:numId="17">
    <w:abstractNumId w:val="30"/>
  </w:num>
  <w:num w:numId="18">
    <w:abstractNumId w:val="19"/>
  </w:num>
  <w:num w:numId="19">
    <w:abstractNumId w:val="32"/>
  </w:num>
  <w:num w:numId="20">
    <w:abstractNumId w:val="25"/>
  </w:num>
  <w:num w:numId="21">
    <w:abstractNumId w:val="17"/>
  </w:num>
  <w:num w:numId="22">
    <w:abstractNumId w:val="4"/>
  </w:num>
  <w:num w:numId="23">
    <w:abstractNumId w:val="3"/>
  </w:num>
  <w:num w:numId="24">
    <w:abstractNumId w:val="12"/>
  </w:num>
  <w:num w:numId="25">
    <w:abstractNumId w:val="10"/>
  </w:num>
  <w:num w:numId="26">
    <w:abstractNumId w:val="20"/>
  </w:num>
  <w:num w:numId="27">
    <w:abstractNumId w:val="18"/>
  </w:num>
  <w:num w:numId="28">
    <w:abstractNumId w:val="9"/>
  </w:num>
  <w:num w:numId="29">
    <w:abstractNumId w:val="31"/>
  </w:num>
  <w:num w:numId="30">
    <w:abstractNumId w:val="28"/>
  </w:num>
  <w:num w:numId="31">
    <w:abstractNumId w:val="5"/>
  </w:num>
  <w:num w:numId="32">
    <w:abstractNumId w:val="14"/>
  </w:num>
  <w:num w:numId="33">
    <w:abstractNumId w:val="21"/>
  </w:num>
  <w:num w:numId="34">
    <w:abstractNumId w:val="22"/>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0"/>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2151"/>
    <w:rsid w:val="000029B8"/>
    <w:rsid w:val="00003295"/>
    <w:rsid w:val="00007BB9"/>
    <w:rsid w:val="00010016"/>
    <w:rsid w:val="00020690"/>
    <w:rsid w:val="00032D88"/>
    <w:rsid w:val="000365ED"/>
    <w:rsid w:val="00036EE8"/>
    <w:rsid w:val="00042EC9"/>
    <w:rsid w:val="000562C1"/>
    <w:rsid w:val="00064DA3"/>
    <w:rsid w:val="000663D5"/>
    <w:rsid w:val="00072F44"/>
    <w:rsid w:val="000809AE"/>
    <w:rsid w:val="0008582E"/>
    <w:rsid w:val="00087B9F"/>
    <w:rsid w:val="000A6670"/>
    <w:rsid w:val="000B40C1"/>
    <w:rsid w:val="000B6397"/>
    <w:rsid w:val="000B66B3"/>
    <w:rsid w:val="000C5A50"/>
    <w:rsid w:val="000C5E83"/>
    <w:rsid w:val="000C6461"/>
    <w:rsid w:val="000E3766"/>
    <w:rsid w:val="00100DC4"/>
    <w:rsid w:val="00122649"/>
    <w:rsid w:val="00134398"/>
    <w:rsid w:val="0013772E"/>
    <w:rsid w:val="00140C15"/>
    <w:rsid w:val="00144052"/>
    <w:rsid w:val="001575B8"/>
    <w:rsid w:val="001627E0"/>
    <w:rsid w:val="00170768"/>
    <w:rsid w:val="00172B70"/>
    <w:rsid w:val="00184BDB"/>
    <w:rsid w:val="001857BC"/>
    <w:rsid w:val="00192151"/>
    <w:rsid w:val="001970C3"/>
    <w:rsid w:val="00197225"/>
    <w:rsid w:val="001B118A"/>
    <w:rsid w:val="001C1100"/>
    <w:rsid w:val="001C1143"/>
    <w:rsid w:val="001C1A79"/>
    <w:rsid w:val="001C2722"/>
    <w:rsid w:val="001D4676"/>
    <w:rsid w:val="001E783F"/>
    <w:rsid w:val="001E7D2E"/>
    <w:rsid w:val="001F343B"/>
    <w:rsid w:val="001F3F51"/>
    <w:rsid w:val="002035D4"/>
    <w:rsid w:val="00214790"/>
    <w:rsid w:val="002156B1"/>
    <w:rsid w:val="0021712E"/>
    <w:rsid w:val="00217E47"/>
    <w:rsid w:val="00232338"/>
    <w:rsid w:val="00242DAB"/>
    <w:rsid w:val="002523D0"/>
    <w:rsid w:val="002567D4"/>
    <w:rsid w:val="00257F83"/>
    <w:rsid w:val="00264B03"/>
    <w:rsid w:val="002746EC"/>
    <w:rsid w:val="00276CD2"/>
    <w:rsid w:val="002903AF"/>
    <w:rsid w:val="002940A0"/>
    <w:rsid w:val="002956DB"/>
    <w:rsid w:val="002A174E"/>
    <w:rsid w:val="002A1E63"/>
    <w:rsid w:val="002A1F99"/>
    <w:rsid w:val="002A259D"/>
    <w:rsid w:val="002A31A7"/>
    <w:rsid w:val="002A3D40"/>
    <w:rsid w:val="002B415B"/>
    <w:rsid w:val="002C4DF9"/>
    <w:rsid w:val="002D2E57"/>
    <w:rsid w:val="002E1927"/>
    <w:rsid w:val="002E1FCB"/>
    <w:rsid w:val="002E4A4D"/>
    <w:rsid w:val="002E7AEC"/>
    <w:rsid w:val="002F3831"/>
    <w:rsid w:val="00301BBF"/>
    <w:rsid w:val="003167FE"/>
    <w:rsid w:val="003176A3"/>
    <w:rsid w:val="003257DD"/>
    <w:rsid w:val="00327AF5"/>
    <w:rsid w:val="00330FF2"/>
    <w:rsid w:val="00333040"/>
    <w:rsid w:val="0033363D"/>
    <w:rsid w:val="00340413"/>
    <w:rsid w:val="00356549"/>
    <w:rsid w:val="00360CEF"/>
    <w:rsid w:val="00363F06"/>
    <w:rsid w:val="00364F42"/>
    <w:rsid w:val="003675CB"/>
    <w:rsid w:val="003701E6"/>
    <w:rsid w:val="00386217"/>
    <w:rsid w:val="003867CA"/>
    <w:rsid w:val="00391E0E"/>
    <w:rsid w:val="0039605D"/>
    <w:rsid w:val="003A52F8"/>
    <w:rsid w:val="003B3606"/>
    <w:rsid w:val="003B652D"/>
    <w:rsid w:val="003C6A5F"/>
    <w:rsid w:val="003E0330"/>
    <w:rsid w:val="003E7FEC"/>
    <w:rsid w:val="003F5818"/>
    <w:rsid w:val="003F718C"/>
    <w:rsid w:val="00403495"/>
    <w:rsid w:val="00407402"/>
    <w:rsid w:val="004079C4"/>
    <w:rsid w:val="004225BE"/>
    <w:rsid w:val="004253ED"/>
    <w:rsid w:val="0042618B"/>
    <w:rsid w:val="004344A1"/>
    <w:rsid w:val="004370BB"/>
    <w:rsid w:val="0044046D"/>
    <w:rsid w:val="004407F9"/>
    <w:rsid w:val="00442DD9"/>
    <w:rsid w:val="00444EB9"/>
    <w:rsid w:val="00450401"/>
    <w:rsid w:val="004534BF"/>
    <w:rsid w:val="00464478"/>
    <w:rsid w:val="0047206C"/>
    <w:rsid w:val="00477FC2"/>
    <w:rsid w:val="00482F4C"/>
    <w:rsid w:val="00483774"/>
    <w:rsid w:val="00484522"/>
    <w:rsid w:val="004A71B2"/>
    <w:rsid w:val="004B3972"/>
    <w:rsid w:val="004E76AE"/>
    <w:rsid w:val="004F1A01"/>
    <w:rsid w:val="005024AB"/>
    <w:rsid w:val="00502669"/>
    <w:rsid w:val="00505B76"/>
    <w:rsid w:val="00513201"/>
    <w:rsid w:val="00514D64"/>
    <w:rsid w:val="005209A9"/>
    <w:rsid w:val="005268D3"/>
    <w:rsid w:val="00527499"/>
    <w:rsid w:val="00527842"/>
    <w:rsid w:val="005305AE"/>
    <w:rsid w:val="00533BC4"/>
    <w:rsid w:val="00543970"/>
    <w:rsid w:val="00546D62"/>
    <w:rsid w:val="00554E25"/>
    <w:rsid w:val="005550DF"/>
    <w:rsid w:val="005556EF"/>
    <w:rsid w:val="00560A2A"/>
    <w:rsid w:val="00563261"/>
    <w:rsid w:val="00563A80"/>
    <w:rsid w:val="00570872"/>
    <w:rsid w:val="00570AB7"/>
    <w:rsid w:val="0057604E"/>
    <w:rsid w:val="00576C95"/>
    <w:rsid w:val="00592138"/>
    <w:rsid w:val="005A1F62"/>
    <w:rsid w:val="005A332A"/>
    <w:rsid w:val="005A67BC"/>
    <w:rsid w:val="005B2856"/>
    <w:rsid w:val="005B563C"/>
    <w:rsid w:val="005B5C3E"/>
    <w:rsid w:val="005C0F09"/>
    <w:rsid w:val="005C1381"/>
    <w:rsid w:val="005C7DE4"/>
    <w:rsid w:val="005E1339"/>
    <w:rsid w:val="005E69F2"/>
    <w:rsid w:val="005F22A8"/>
    <w:rsid w:val="005F4179"/>
    <w:rsid w:val="005F5A60"/>
    <w:rsid w:val="006101F1"/>
    <w:rsid w:val="00611461"/>
    <w:rsid w:val="006221CE"/>
    <w:rsid w:val="006265D9"/>
    <w:rsid w:val="0064548A"/>
    <w:rsid w:val="00653CC2"/>
    <w:rsid w:val="00655745"/>
    <w:rsid w:val="00670F93"/>
    <w:rsid w:val="00697ED3"/>
    <w:rsid w:val="006A06E2"/>
    <w:rsid w:val="006A45A5"/>
    <w:rsid w:val="006A6906"/>
    <w:rsid w:val="006C3204"/>
    <w:rsid w:val="006C7208"/>
    <w:rsid w:val="006D665F"/>
    <w:rsid w:val="006D75A2"/>
    <w:rsid w:val="006E6E1E"/>
    <w:rsid w:val="006F2289"/>
    <w:rsid w:val="006F4968"/>
    <w:rsid w:val="006F61A7"/>
    <w:rsid w:val="006F70C9"/>
    <w:rsid w:val="00703B26"/>
    <w:rsid w:val="00713E45"/>
    <w:rsid w:val="007403C0"/>
    <w:rsid w:val="007628EB"/>
    <w:rsid w:val="007646D8"/>
    <w:rsid w:val="00765BD3"/>
    <w:rsid w:val="00781E8F"/>
    <w:rsid w:val="00782879"/>
    <w:rsid w:val="00793064"/>
    <w:rsid w:val="007A0073"/>
    <w:rsid w:val="007A1287"/>
    <w:rsid w:val="007C12C7"/>
    <w:rsid w:val="007C19CD"/>
    <w:rsid w:val="007C7E00"/>
    <w:rsid w:val="007D73F3"/>
    <w:rsid w:val="007E1569"/>
    <w:rsid w:val="007E7872"/>
    <w:rsid w:val="007F170B"/>
    <w:rsid w:val="007F3F41"/>
    <w:rsid w:val="007F7511"/>
    <w:rsid w:val="0080696B"/>
    <w:rsid w:val="0081522A"/>
    <w:rsid w:val="0083564B"/>
    <w:rsid w:val="00837855"/>
    <w:rsid w:val="00841B77"/>
    <w:rsid w:val="00841DC1"/>
    <w:rsid w:val="00844D0D"/>
    <w:rsid w:val="008634A6"/>
    <w:rsid w:val="0087021F"/>
    <w:rsid w:val="00872E11"/>
    <w:rsid w:val="00875DF4"/>
    <w:rsid w:val="00884CEC"/>
    <w:rsid w:val="00885156"/>
    <w:rsid w:val="00886749"/>
    <w:rsid w:val="00891303"/>
    <w:rsid w:val="008926FE"/>
    <w:rsid w:val="00896F8B"/>
    <w:rsid w:val="00897123"/>
    <w:rsid w:val="008A3E8E"/>
    <w:rsid w:val="008A5645"/>
    <w:rsid w:val="008B22AD"/>
    <w:rsid w:val="008B2851"/>
    <w:rsid w:val="008B2D22"/>
    <w:rsid w:val="008B478C"/>
    <w:rsid w:val="008B49D5"/>
    <w:rsid w:val="008C2199"/>
    <w:rsid w:val="008C38B8"/>
    <w:rsid w:val="008C5431"/>
    <w:rsid w:val="008D2AC7"/>
    <w:rsid w:val="008D2CA1"/>
    <w:rsid w:val="008E0129"/>
    <w:rsid w:val="008E2589"/>
    <w:rsid w:val="008E2BF6"/>
    <w:rsid w:val="008E5340"/>
    <w:rsid w:val="008F2CD6"/>
    <w:rsid w:val="008F5A67"/>
    <w:rsid w:val="00900839"/>
    <w:rsid w:val="0091620C"/>
    <w:rsid w:val="0092101B"/>
    <w:rsid w:val="009231C0"/>
    <w:rsid w:val="00927065"/>
    <w:rsid w:val="00927B84"/>
    <w:rsid w:val="00950033"/>
    <w:rsid w:val="00950865"/>
    <w:rsid w:val="00955C72"/>
    <w:rsid w:val="00960D87"/>
    <w:rsid w:val="00972512"/>
    <w:rsid w:val="00974796"/>
    <w:rsid w:val="00974C95"/>
    <w:rsid w:val="0097508E"/>
    <w:rsid w:val="009879A9"/>
    <w:rsid w:val="0099065F"/>
    <w:rsid w:val="00992C97"/>
    <w:rsid w:val="0099418A"/>
    <w:rsid w:val="009B1B07"/>
    <w:rsid w:val="009B1F6B"/>
    <w:rsid w:val="009B47FB"/>
    <w:rsid w:val="009C1094"/>
    <w:rsid w:val="009E05A5"/>
    <w:rsid w:val="009E204E"/>
    <w:rsid w:val="009E2E29"/>
    <w:rsid w:val="009E6000"/>
    <w:rsid w:val="009E7033"/>
    <w:rsid w:val="009F69CD"/>
    <w:rsid w:val="009F70BA"/>
    <w:rsid w:val="009F7149"/>
    <w:rsid w:val="009F71D9"/>
    <w:rsid w:val="00A002FE"/>
    <w:rsid w:val="00A029A0"/>
    <w:rsid w:val="00A04F5B"/>
    <w:rsid w:val="00A05647"/>
    <w:rsid w:val="00A06BDF"/>
    <w:rsid w:val="00A06E87"/>
    <w:rsid w:val="00A12626"/>
    <w:rsid w:val="00A15CC7"/>
    <w:rsid w:val="00A2015B"/>
    <w:rsid w:val="00A21FC4"/>
    <w:rsid w:val="00A3440E"/>
    <w:rsid w:val="00A357B8"/>
    <w:rsid w:val="00A509F6"/>
    <w:rsid w:val="00A525B9"/>
    <w:rsid w:val="00A53330"/>
    <w:rsid w:val="00A55395"/>
    <w:rsid w:val="00A55461"/>
    <w:rsid w:val="00A631AA"/>
    <w:rsid w:val="00A66566"/>
    <w:rsid w:val="00A91606"/>
    <w:rsid w:val="00A97337"/>
    <w:rsid w:val="00AA4E77"/>
    <w:rsid w:val="00AA6EAB"/>
    <w:rsid w:val="00AA7BCF"/>
    <w:rsid w:val="00AB03B8"/>
    <w:rsid w:val="00AB3BDE"/>
    <w:rsid w:val="00AC24FA"/>
    <w:rsid w:val="00AF6F09"/>
    <w:rsid w:val="00AF7E7F"/>
    <w:rsid w:val="00B03621"/>
    <w:rsid w:val="00B038DE"/>
    <w:rsid w:val="00B03A70"/>
    <w:rsid w:val="00B070E2"/>
    <w:rsid w:val="00B07D1F"/>
    <w:rsid w:val="00B10CBF"/>
    <w:rsid w:val="00B15981"/>
    <w:rsid w:val="00B26973"/>
    <w:rsid w:val="00B33848"/>
    <w:rsid w:val="00B33B11"/>
    <w:rsid w:val="00B36DC3"/>
    <w:rsid w:val="00B4066E"/>
    <w:rsid w:val="00B40A36"/>
    <w:rsid w:val="00B50A8D"/>
    <w:rsid w:val="00B50D31"/>
    <w:rsid w:val="00B511DB"/>
    <w:rsid w:val="00B53738"/>
    <w:rsid w:val="00B60274"/>
    <w:rsid w:val="00B630EA"/>
    <w:rsid w:val="00B6553B"/>
    <w:rsid w:val="00B748CE"/>
    <w:rsid w:val="00B81A41"/>
    <w:rsid w:val="00B83085"/>
    <w:rsid w:val="00B91775"/>
    <w:rsid w:val="00B931F7"/>
    <w:rsid w:val="00BB610B"/>
    <w:rsid w:val="00BC1F75"/>
    <w:rsid w:val="00BC5BFB"/>
    <w:rsid w:val="00BC62FF"/>
    <w:rsid w:val="00BD04AE"/>
    <w:rsid w:val="00BE13BB"/>
    <w:rsid w:val="00BE229F"/>
    <w:rsid w:val="00BE3E8D"/>
    <w:rsid w:val="00BF53FA"/>
    <w:rsid w:val="00C037BD"/>
    <w:rsid w:val="00C03CC4"/>
    <w:rsid w:val="00C1201B"/>
    <w:rsid w:val="00C13CF6"/>
    <w:rsid w:val="00C3199D"/>
    <w:rsid w:val="00C3680A"/>
    <w:rsid w:val="00C37E5A"/>
    <w:rsid w:val="00C503D7"/>
    <w:rsid w:val="00C52E37"/>
    <w:rsid w:val="00C564EC"/>
    <w:rsid w:val="00C663D3"/>
    <w:rsid w:val="00C86E61"/>
    <w:rsid w:val="00C95FEF"/>
    <w:rsid w:val="00C96D17"/>
    <w:rsid w:val="00CA2A87"/>
    <w:rsid w:val="00CA3ADA"/>
    <w:rsid w:val="00CA557E"/>
    <w:rsid w:val="00CA70A4"/>
    <w:rsid w:val="00CB064F"/>
    <w:rsid w:val="00CB0F72"/>
    <w:rsid w:val="00CB5042"/>
    <w:rsid w:val="00CC2989"/>
    <w:rsid w:val="00CC729A"/>
    <w:rsid w:val="00CD0189"/>
    <w:rsid w:val="00CE0097"/>
    <w:rsid w:val="00CE2E94"/>
    <w:rsid w:val="00CE4C15"/>
    <w:rsid w:val="00CE5088"/>
    <w:rsid w:val="00D04746"/>
    <w:rsid w:val="00D05600"/>
    <w:rsid w:val="00D204BA"/>
    <w:rsid w:val="00D21519"/>
    <w:rsid w:val="00D21FB8"/>
    <w:rsid w:val="00D23884"/>
    <w:rsid w:val="00D3183C"/>
    <w:rsid w:val="00D34437"/>
    <w:rsid w:val="00D35BDA"/>
    <w:rsid w:val="00D4352F"/>
    <w:rsid w:val="00D4581C"/>
    <w:rsid w:val="00D4652E"/>
    <w:rsid w:val="00D47A7E"/>
    <w:rsid w:val="00D51788"/>
    <w:rsid w:val="00D522ED"/>
    <w:rsid w:val="00D552DE"/>
    <w:rsid w:val="00D6232F"/>
    <w:rsid w:val="00D6546D"/>
    <w:rsid w:val="00D844F7"/>
    <w:rsid w:val="00D9064D"/>
    <w:rsid w:val="00DA095B"/>
    <w:rsid w:val="00DB1581"/>
    <w:rsid w:val="00DB3055"/>
    <w:rsid w:val="00DC671C"/>
    <w:rsid w:val="00DC7F69"/>
    <w:rsid w:val="00DD5623"/>
    <w:rsid w:val="00DD58FA"/>
    <w:rsid w:val="00DE1092"/>
    <w:rsid w:val="00DE7AC8"/>
    <w:rsid w:val="00DF0C20"/>
    <w:rsid w:val="00DF141E"/>
    <w:rsid w:val="00DF327B"/>
    <w:rsid w:val="00DF5DE9"/>
    <w:rsid w:val="00DF7EF2"/>
    <w:rsid w:val="00E01076"/>
    <w:rsid w:val="00E0236D"/>
    <w:rsid w:val="00E02A01"/>
    <w:rsid w:val="00E06904"/>
    <w:rsid w:val="00E11027"/>
    <w:rsid w:val="00E17B41"/>
    <w:rsid w:val="00E26654"/>
    <w:rsid w:val="00E413F8"/>
    <w:rsid w:val="00E46172"/>
    <w:rsid w:val="00E57CE7"/>
    <w:rsid w:val="00E61F88"/>
    <w:rsid w:val="00E752C2"/>
    <w:rsid w:val="00E75870"/>
    <w:rsid w:val="00E90A32"/>
    <w:rsid w:val="00E930A9"/>
    <w:rsid w:val="00E96ECB"/>
    <w:rsid w:val="00E97106"/>
    <w:rsid w:val="00EA1E3D"/>
    <w:rsid w:val="00EA334D"/>
    <w:rsid w:val="00EA433D"/>
    <w:rsid w:val="00EB5D9C"/>
    <w:rsid w:val="00EC29CD"/>
    <w:rsid w:val="00EC3EE7"/>
    <w:rsid w:val="00ED216C"/>
    <w:rsid w:val="00ED2F00"/>
    <w:rsid w:val="00EE7009"/>
    <w:rsid w:val="00EF2875"/>
    <w:rsid w:val="00EF7499"/>
    <w:rsid w:val="00F02C4D"/>
    <w:rsid w:val="00F1192E"/>
    <w:rsid w:val="00F14F3F"/>
    <w:rsid w:val="00F15E3D"/>
    <w:rsid w:val="00F201CD"/>
    <w:rsid w:val="00F305C6"/>
    <w:rsid w:val="00F328BA"/>
    <w:rsid w:val="00F42092"/>
    <w:rsid w:val="00F703F6"/>
    <w:rsid w:val="00F70C51"/>
    <w:rsid w:val="00F726FF"/>
    <w:rsid w:val="00F77BB3"/>
    <w:rsid w:val="00F81EA1"/>
    <w:rsid w:val="00F82BE9"/>
    <w:rsid w:val="00FA14A7"/>
    <w:rsid w:val="00FA33C4"/>
    <w:rsid w:val="00FA6548"/>
    <w:rsid w:val="00FA7DA1"/>
    <w:rsid w:val="00FB0F9C"/>
    <w:rsid w:val="00FB20E3"/>
    <w:rsid w:val="00FB6EF2"/>
    <w:rsid w:val="00FC1D93"/>
    <w:rsid w:val="00FC3902"/>
    <w:rsid w:val="00FC4F53"/>
    <w:rsid w:val="00FC522C"/>
    <w:rsid w:val="00FD04C7"/>
    <w:rsid w:val="00FD20C2"/>
    <w:rsid w:val="00FD7A36"/>
    <w:rsid w:val="00FE180D"/>
    <w:rsid w:val="00FE660D"/>
    <w:rsid w:val="00FE673C"/>
    <w:rsid w:val="00FF29FC"/>
    <w:rsid w:val="00FF4438"/>
    <w:rsid w:val="00FF6350"/>
    <w:rsid w:val="00FF6E7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021F"/>
    <w:rPr>
      <w:rFonts w:ascii="Times New Roman" w:eastAsia="Times New Roman" w:hAnsi="Times New Roman"/>
      <w:sz w:val="24"/>
      <w:szCs w:val="24"/>
      <w:lang w:val="uk-UA"/>
    </w:rPr>
  </w:style>
  <w:style w:type="paragraph" w:styleId="Heading1">
    <w:name w:val="heading 1"/>
    <w:basedOn w:val="Normal"/>
    <w:link w:val="Heading1Char"/>
    <w:uiPriority w:val="99"/>
    <w:qFormat/>
    <w:rsid w:val="0087021F"/>
    <w:pPr>
      <w:spacing w:before="100" w:beforeAutospacing="1" w:after="100" w:afterAutospacing="1"/>
      <w:outlineLvl w:val="0"/>
    </w:pPr>
    <w:rPr>
      <w:b/>
      <w:bCs/>
      <w:kern w:val="36"/>
      <w:sz w:val="48"/>
      <w:szCs w:val="48"/>
      <w:lang w:val="ru-RU"/>
    </w:rPr>
  </w:style>
  <w:style w:type="paragraph" w:styleId="Heading2">
    <w:name w:val="heading 2"/>
    <w:basedOn w:val="Normal"/>
    <w:link w:val="Heading2Char"/>
    <w:uiPriority w:val="99"/>
    <w:qFormat/>
    <w:rsid w:val="0087021F"/>
    <w:pPr>
      <w:spacing w:before="100" w:beforeAutospacing="1" w:after="100" w:afterAutospacing="1"/>
      <w:outlineLvl w:val="1"/>
    </w:pPr>
    <w:rPr>
      <w:b/>
      <w:bCs/>
      <w:sz w:val="36"/>
      <w:szCs w:val="36"/>
      <w:lang w:val="ru-RU"/>
    </w:rPr>
  </w:style>
  <w:style w:type="paragraph" w:styleId="Heading3">
    <w:name w:val="heading 3"/>
    <w:basedOn w:val="Normal"/>
    <w:next w:val="Normal"/>
    <w:link w:val="Heading3Char"/>
    <w:uiPriority w:val="99"/>
    <w:qFormat/>
    <w:rsid w:val="00F02C4D"/>
    <w:pPr>
      <w:keepNext/>
      <w:keepLines/>
      <w:spacing w:before="200"/>
      <w:outlineLvl w:val="2"/>
    </w:pPr>
    <w:rPr>
      <w:rFonts w:ascii="Cambria"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7021F"/>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locked/>
    <w:rsid w:val="0087021F"/>
    <w:rPr>
      <w:rFonts w:ascii="Times New Roman" w:hAnsi="Times New Roman" w:cs="Times New Roman"/>
      <w:b/>
      <w:bCs/>
      <w:sz w:val="36"/>
      <w:szCs w:val="36"/>
      <w:lang w:eastAsia="ru-RU"/>
    </w:rPr>
  </w:style>
  <w:style w:type="character" w:customStyle="1" w:styleId="Heading3Char">
    <w:name w:val="Heading 3 Char"/>
    <w:basedOn w:val="DefaultParagraphFont"/>
    <w:link w:val="Heading3"/>
    <w:uiPriority w:val="99"/>
    <w:semiHidden/>
    <w:locked/>
    <w:rsid w:val="00F02C4D"/>
    <w:rPr>
      <w:rFonts w:ascii="Cambria" w:hAnsi="Cambria" w:cs="Times New Roman"/>
      <w:b/>
      <w:bCs/>
      <w:color w:val="4F81BD"/>
      <w:sz w:val="24"/>
      <w:szCs w:val="24"/>
      <w:lang w:val="uk-UA" w:eastAsia="ru-RU"/>
    </w:rPr>
  </w:style>
  <w:style w:type="paragraph" w:styleId="Footer">
    <w:name w:val="footer"/>
    <w:basedOn w:val="Normal"/>
    <w:link w:val="FooterChar"/>
    <w:uiPriority w:val="99"/>
    <w:rsid w:val="0087021F"/>
    <w:pPr>
      <w:tabs>
        <w:tab w:val="center" w:pos="4677"/>
        <w:tab w:val="right" w:pos="9355"/>
      </w:tabs>
    </w:pPr>
  </w:style>
  <w:style w:type="character" w:customStyle="1" w:styleId="FooterChar">
    <w:name w:val="Footer Char"/>
    <w:basedOn w:val="DefaultParagraphFont"/>
    <w:link w:val="Footer"/>
    <w:uiPriority w:val="99"/>
    <w:locked/>
    <w:rsid w:val="0087021F"/>
    <w:rPr>
      <w:rFonts w:ascii="Times New Roman" w:hAnsi="Times New Roman" w:cs="Times New Roman"/>
      <w:sz w:val="24"/>
      <w:szCs w:val="24"/>
      <w:lang w:val="uk-UA" w:eastAsia="ru-RU"/>
    </w:rPr>
  </w:style>
  <w:style w:type="character" w:styleId="PageNumber">
    <w:name w:val="page number"/>
    <w:basedOn w:val="DefaultParagraphFont"/>
    <w:uiPriority w:val="99"/>
    <w:rsid w:val="0087021F"/>
    <w:rPr>
      <w:rFonts w:cs="Times New Roman"/>
    </w:rPr>
  </w:style>
  <w:style w:type="character" w:styleId="Hyperlink">
    <w:name w:val="Hyperlink"/>
    <w:basedOn w:val="DefaultParagraphFont"/>
    <w:uiPriority w:val="99"/>
    <w:rsid w:val="0087021F"/>
    <w:rPr>
      <w:rFonts w:cs="Times New Roman"/>
      <w:color w:val="0000FF"/>
      <w:u w:val="single"/>
    </w:rPr>
  </w:style>
  <w:style w:type="paragraph" w:customStyle="1" w:styleId="a">
    <w:name w:val="література"/>
    <w:basedOn w:val="Normal"/>
    <w:uiPriority w:val="99"/>
    <w:rsid w:val="0087021F"/>
    <w:pPr>
      <w:numPr>
        <w:numId w:val="27"/>
      </w:numPr>
      <w:jc w:val="both"/>
    </w:pPr>
    <w:rPr>
      <w:sz w:val="18"/>
      <w:szCs w:val="20"/>
      <w:lang w:val="en-US"/>
    </w:rPr>
  </w:style>
  <w:style w:type="paragraph" w:customStyle="1" w:styleId="k1">
    <w:name w:val="k1"/>
    <w:basedOn w:val="Normal"/>
    <w:uiPriority w:val="99"/>
    <w:rsid w:val="0087021F"/>
    <w:pPr>
      <w:spacing w:before="100" w:beforeAutospacing="1" w:after="100" w:afterAutospacing="1"/>
    </w:pPr>
    <w:rPr>
      <w:lang w:val="ru-RU"/>
    </w:rPr>
  </w:style>
  <w:style w:type="paragraph" w:styleId="NormalWeb">
    <w:name w:val="Normal (Web)"/>
    <w:basedOn w:val="Normal"/>
    <w:uiPriority w:val="99"/>
    <w:rsid w:val="0087021F"/>
    <w:pPr>
      <w:spacing w:before="100" w:beforeAutospacing="1" w:after="100" w:afterAutospacing="1"/>
    </w:pPr>
    <w:rPr>
      <w:lang w:val="ru-RU"/>
    </w:rPr>
  </w:style>
  <w:style w:type="character" w:styleId="Strong">
    <w:name w:val="Strong"/>
    <w:basedOn w:val="DefaultParagraphFont"/>
    <w:uiPriority w:val="99"/>
    <w:qFormat/>
    <w:rsid w:val="0087021F"/>
    <w:rPr>
      <w:rFonts w:cs="Times New Roman"/>
      <w:b/>
    </w:rPr>
  </w:style>
  <w:style w:type="character" w:customStyle="1" w:styleId="rvts6">
    <w:name w:val="rvts6"/>
    <w:basedOn w:val="DefaultParagraphFont"/>
    <w:uiPriority w:val="99"/>
    <w:rsid w:val="0087021F"/>
    <w:rPr>
      <w:rFonts w:cs="Times New Roman"/>
    </w:rPr>
  </w:style>
  <w:style w:type="character" w:customStyle="1" w:styleId="rvts9">
    <w:name w:val="rvts9"/>
    <w:basedOn w:val="DefaultParagraphFont"/>
    <w:uiPriority w:val="99"/>
    <w:rsid w:val="0087021F"/>
    <w:rPr>
      <w:rFonts w:cs="Times New Roman"/>
    </w:rPr>
  </w:style>
  <w:style w:type="paragraph" w:customStyle="1" w:styleId="rvps3">
    <w:name w:val="rvps3"/>
    <w:basedOn w:val="Normal"/>
    <w:uiPriority w:val="99"/>
    <w:rsid w:val="0087021F"/>
    <w:pPr>
      <w:spacing w:before="100" w:beforeAutospacing="1" w:after="100" w:afterAutospacing="1"/>
    </w:pPr>
    <w:rPr>
      <w:lang w:val="ru-RU"/>
    </w:rPr>
  </w:style>
  <w:style w:type="character" w:customStyle="1" w:styleId="rvts7">
    <w:name w:val="rvts7"/>
    <w:basedOn w:val="DefaultParagraphFont"/>
    <w:uiPriority w:val="99"/>
    <w:rsid w:val="0087021F"/>
    <w:rPr>
      <w:rFonts w:cs="Times New Roman"/>
    </w:rPr>
  </w:style>
  <w:style w:type="character" w:customStyle="1" w:styleId="rvts14">
    <w:name w:val="rvts14"/>
    <w:basedOn w:val="DefaultParagraphFont"/>
    <w:uiPriority w:val="99"/>
    <w:rsid w:val="0087021F"/>
    <w:rPr>
      <w:rFonts w:cs="Times New Roman"/>
    </w:rPr>
  </w:style>
  <w:style w:type="paragraph" w:customStyle="1" w:styleId="rvps13">
    <w:name w:val="rvps13"/>
    <w:basedOn w:val="Normal"/>
    <w:uiPriority w:val="99"/>
    <w:rsid w:val="0087021F"/>
    <w:pPr>
      <w:spacing w:before="100" w:beforeAutospacing="1" w:after="100" w:afterAutospacing="1"/>
    </w:pPr>
    <w:rPr>
      <w:lang w:val="ru-RU"/>
    </w:rPr>
  </w:style>
  <w:style w:type="paragraph" w:customStyle="1" w:styleId="rvps2">
    <w:name w:val="rvps2"/>
    <w:basedOn w:val="Normal"/>
    <w:uiPriority w:val="99"/>
    <w:rsid w:val="0087021F"/>
    <w:pPr>
      <w:spacing w:before="100" w:beforeAutospacing="1" w:after="100" w:afterAutospacing="1"/>
    </w:pPr>
    <w:rPr>
      <w:lang w:val="ru-RU"/>
    </w:rPr>
  </w:style>
  <w:style w:type="character" w:customStyle="1" w:styleId="rvts8">
    <w:name w:val="rvts8"/>
    <w:basedOn w:val="DefaultParagraphFont"/>
    <w:uiPriority w:val="99"/>
    <w:rsid w:val="0087021F"/>
    <w:rPr>
      <w:rFonts w:cs="Times New Roman"/>
    </w:rPr>
  </w:style>
  <w:style w:type="character" w:customStyle="1" w:styleId="rvts11">
    <w:name w:val="rvts11"/>
    <w:basedOn w:val="DefaultParagraphFont"/>
    <w:uiPriority w:val="99"/>
    <w:rsid w:val="0087021F"/>
    <w:rPr>
      <w:rFonts w:cs="Times New Roman"/>
    </w:rPr>
  </w:style>
  <w:style w:type="paragraph" w:customStyle="1" w:styleId="Default">
    <w:name w:val="Default"/>
    <w:uiPriority w:val="99"/>
    <w:rsid w:val="0087021F"/>
    <w:pPr>
      <w:autoSpaceDE w:val="0"/>
      <w:autoSpaceDN w:val="0"/>
      <w:adjustRightInd w:val="0"/>
    </w:pPr>
    <w:rPr>
      <w:rFonts w:ascii="Times New Roman" w:eastAsia="Times New Roman" w:hAnsi="Times New Roman"/>
      <w:color w:val="000000"/>
      <w:sz w:val="24"/>
      <w:szCs w:val="24"/>
    </w:rPr>
  </w:style>
  <w:style w:type="paragraph" w:styleId="Subtitle">
    <w:name w:val="Subtitle"/>
    <w:basedOn w:val="Normal"/>
    <w:next w:val="Normal"/>
    <w:link w:val="SubtitleChar"/>
    <w:uiPriority w:val="99"/>
    <w:qFormat/>
    <w:rsid w:val="0087021F"/>
    <w:pPr>
      <w:numPr>
        <w:ilvl w:val="1"/>
      </w:numPr>
      <w:spacing w:after="200" w:line="276" w:lineRule="auto"/>
    </w:pPr>
    <w:rPr>
      <w:rFonts w:ascii="Cambria" w:hAnsi="Cambria"/>
      <w:i/>
      <w:iCs/>
      <w:color w:val="4F81BD"/>
      <w:spacing w:val="15"/>
      <w:lang w:val="ru-RU" w:eastAsia="en-US"/>
    </w:rPr>
  </w:style>
  <w:style w:type="character" w:customStyle="1" w:styleId="SubtitleChar">
    <w:name w:val="Subtitle Char"/>
    <w:basedOn w:val="DefaultParagraphFont"/>
    <w:link w:val="Subtitle"/>
    <w:uiPriority w:val="99"/>
    <w:locked/>
    <w:rsid w:val="0087021F"/>
    <w:rPr>
      <w:rFonts w:ascii="Cambria" w:hAnsi="Cambria" w:cs="Times New Roman"/>
      <w:i/>
      <w:iCs/>
      <w:color w:val="4F81BD"/>
      <w:spacing w:val="15"/>
      <w:sz w:val="24"/>
      <w:szCs w:val="24"/>
    </w:rPr>
  </w:style>
  <w:style w:type="character" w:customStyle="1" w:styleId="rvts17">
    <w:name w:val="rvts17"/>
    <w:uiPriority w:val="99"/>
    <w:rsid w:val="0087021F"/>
  </w:style>
  <w:style w:type="character" w:customStyle="1" w:styleId="rvts18">
    <w:name w:val="rvts18"/>
    <w:uiPriority w:val="99"/>
    <w:rsid w:val="0087021F"/>
  </w:style>
  <w:style w:type="character" w:customStyle="1" w:styleId="rvts19">
    <w:name w:val="rvts19"/>
    <w:uiPriority w:val="99"/>
    <w:rsid w:val="0087021F"/>
  </w:style>
  <w:style w:type="character" w:customStyle="1" w:styleId="mw-headline">
    <w:name w:val="mw-headline"/>
    <w:basedOn w:val="DefaultParagraphFont"/>
    <w:uiPriority w:val="99"/>
    <w:rsid w:val="0057604E"/>
    <w:rPr>
      <w:rFonts w:cs="Times New Roman"/>
    </w:rPr>
  </w:style>
  <w:style w:type="table" w:styleId="TableGrid">
    <w:name w:val="Table Grid"/>
    <w:basedOn w:val="TableNormal"/>
    <w:uiPriority w:val="99"/>
    <w:rsid w:val="00A2015B"/>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4253ED"/>
    <w:pPr>
      <w:ind w:left="720"/>
      <w:contextualSpacing/>
    </w:pPr>
  </w:style>
  <w:style w:type="paragraph" w:styleId="BodyText2">
    <w:name w:val="Body Text 2"/>
    <w:basedOn w:val="Normal"/>
    <w:link w:val="BodyText2Char"/>
    <w:uiPriority w:val="99"/>
    <w:rsid w:val="00B070E2"/>
    <w:pPr>
      <w:autoSpaceDE w:val="0"/>
      <w:autoSpaceDN w:val="0"/>
      <w:jc w:val="both"/>
    </w:pPr>
    <w:rPr>
      <w:sz w:val="18"/>
      <w:szCs w:val="18"/>
    </w:rPr>
  </w:style>
  <w:style w:type="character" w:customStyle="1" w:styleId="BodyText2Char">
    <w:name w:val="Body Text 2 Char"/>
    <w:basedOn w:val="DefaultParagraphFont"/>
    <w:link w:val="BodyText2"/>
    <w:uiPriority w:val="99"/>
    <w:locked/>
    <w:rsid w:val="00B070E2"/>
    <w:rPr>
      <w:rFonts w:ascii="Times New Roman" w:hAnsi="Times New Roman" w:cs="Times New Roman"/>
      <w:sz w:val="18"/>
      <w:szCs w:val="18"/>
      <w:lang w:val="uk-UA" w:eastAsia="ru-RU"/>
    </w:rPr>
  </w:style>
  <w:style w:type="paragraph" w:styleId="HTMLPreformatted">
    <w:name w:val="HTML Preformatted"/>
    <w:basedOn w:val="Normal"/>
    <w:link w:val="HTMLPreformattedChar"/>
    <w:uiPriority w:val="99"/>
    <w:rsid w:val="00C37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PreformattedChar">
    <w:name w:val="HTML Preformatted Char"/>
    <w:basedOn w:val="DefaultParagraphFont"/>
    <w:link w:val="HTMLPreformatted"/>
    <w:uiPriority w:val="99"/>
    <w:locked/>
    <w:rsid w:val="00C37E5A"/>
    <w:rPr>
      <w:rFonts w:ascii="Courier New" w:hAnsi="Courier New" w:cs="Courier New"/>
      <w:sz w:val="20"/>
      <w:szCs w:val="20"/>
      <w:lang w:eastAsia="ru-RU"/>
    </w:rPr>
  </w:style>
  <w:style w:type="paragraph" w:styleId="BalloonText">
    <w:name w:val="Balloon Text"/>
    <w:basedOn w:val="Normal"/>
    <w:link w:val="BalloonTextChar"/>
    <w:uiPriority w:val="99"/>
    <w:semiHidden/>
    <w:rsid w:val="00F81EA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81EA1"/>
    <w:rPr>
      <w:rFonts w:ascii="Tahoma" w:hAnsi="Tahoma" w:cs="Tahoma"/>
      <w:sz w:val="16"/>
      <w:szCs w:val="16"/>
      <w:lang w:val="uk-UA" w:eastAsia="ru-RU"/>
    </w:rPr>
  </w:style>
  <w:style w:type="paragraph" w:styleId="Header">
    <w:name w:val="header"/>
    <w:basedOn w:val="Normal"/>
    <w:link w:val="HeaderChar"/>
    <w:uiPriority w:val="99"/>
    <w:rsid w:val="00D23884"/>
    <w:pPr>
      <w:tabs>
        <w:tab w:val="center" w:pos="4677"/>
        <w:tab w:val="right" w:pos="9355"/>
      </w:tabs>
    </w:pPr>
  </w:style>
  <w:style w:type="character" w:customStyle="1" w:styleId="HeaderChar">
    <w:name w:val="Header Char"/>
    <w:basedOn w:val="DefaultParagraphFont"/>
    <w:link w:val="Header"/>
    <w:uiPriority w:val="99"/>
    <w:locked/>
    <w:rsid w:val="00D23884"/>
    <w:rPr>
      <w:rFonts w:ascii="Times New Roman" w:hAnsi="Times New Roman" w:cs="Times New Roman"/>
      <w:sz w:val="24"/>
      <w:szCs w:val="24"/>
      <w:lang w:val="uk-UA" w:eastAsia="ru-RU"/>
    </w:rPr>
  </w:style>
  <w:style w:type="character" w:customStyle="1" w:styleId="xfm50952629">
    <w:name w:val="xfm_50952629"/>
    <w:basedOn w:val="DefaultParagraphFont"/>
    <w:uiPriority w:val="99"/>
    <w:rsid w:val="005C1381"/>
    <w:rPr>
      <w:rFonts w:ascii="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797066129">
      <w:marLeft w:val="0"/>
      <w:marRight w:val="0"/>
      <w:marTop w:val="0"/>
      <w:marBottom w:val="0"/>
      <w:divBdr>
        <w:top w:val="none" w:sz="0" w:space="0" w:color="auto"/>
        <w:left w:val="none" w:sz="0" w:space="0" w:color="auto"/>
        <w:bottom w:val="none" w:sz="0" w:space="0" w:color="auto"/>
        <w:right w:val="none" w:sz="0" w:space="0" w:color="auto"/>
      </w:divBdr>
      <w:divsChild>
        <w:div w:id="797066131">
          <w:marLeft w:val="0"/>
          <w:marRight w:val="0"/>
          <w:marTop w:val="0"/>
          <w:marBottom w:val="0"/>
          <w:divBdr>
            <w:top w:val="none" w:sz="0" w:space="0" w:color="auto"/>
            <w:left w:val="none" w:sz="0" w:space="0" w:color="auto"/>
            <w:bottom w:val="none" w:sz="0" w:space="0" w:color="auto"/>
            <w:right w:val="none" w:sz="0" w:space="0" w:color="auto"/>
          </w:divBdr>
        </w:div>
        <w:div w:id="797066133">
          <w:marLeft w:val="0"/>
          <w:marRight w:val="0"/>
          <w:marTop w:val="0"/>
          <w:marBottom w:val="0"/>
          <w:divBdr>
            <w:top w:val="none" w:sz="0" w:space="0" w:color="auto"/>
            <w:left w:val="none" w:sz="0" w:space="0" w:color="auto"/>
            <w:bottom w:val="none" w:sz="0" w:space="0" w:color="auto"/>
            <w:right w:val="none" w:sz="0" w:space="0" w:color="auto"/>
          </w:divBdr>
        </w:div>
        <w:div w:id="797066139">
          <w:marLeft w:val="0"/>
          <w:marRight w:val="0"/>
          <w:marTop w:val="0"/>
          <w:marBottom w:val="0"/>
          <w:divBdr>
            <w:top w:val="none" w:sz="0" w:space="0" w:color="auto"/>
            <w:left w:val="none" w:sz="0" w:space="0" w:color="auto"/>
            <w:bottom w:val="none" w:sz="0" w:space="0" w:color="auto"/>
            <w:right w:val="none" w:sz="0" w:space="0" w:color="auto"/>
          </w:divBdr>
        </w:div>
      </w:divsChild>
    </w:div>
    <w:div w:id="797066134">
      <w:marLeft w:val="0"/>
      <w:marRight w:val="0"/>
      <w:marTop w:val="0"/>
      <w:marBottom w:val="0"/>
      <w:divBdr>
        <w:top w:val="none" w:sz="0" w:space="0" w:color="auto"/>
        <w:left w:val="none" w:sz="0" w:space="0" w:color="auto"/>
        <w:bottom w:val="none" w:sz="0" w:space="0" w:color="auto"/>
        <w:right w:val="none" w:sz="0" w:space="0" w:color="auto"/>
      </w:divBdr>
    </w:div>
    <w:div w:id="797066135">
      <w:marLeft w:val="0"/>
      <w:marRight w:val="0"/>
      <w:marTop w:val="0"/>
      <w:marBottom w:val="0"/>
      <w:divBdr>
        <w:top w:val="none" w:sz="0" w:space="0" w:color="auto"/>
        <w:left w:val="none" w:sz="0" w:space="0" w:color="auto"/>
        <w:bottom w:val="none" w:sz="0" w:space="0" w:color="auto"/>
        <w:right w:val="none" w:sz="0" w:space="0" w:color="auto"/>
      </w:divBdr>
    </w:div>
    <w:div w:id="797066137">
      <w:marLeft w:val="0"/>
      <w:marRight w:val="0"/>
      <w:marTop w:val="0"/>
      <w:marBottom w:val="0"/>
      <w:divBdr>
        <w:top w:val="none" w:sz="0" w:space="0" w:color="auto"/>
        <w:left w:val="none" w:sz="0" w:space="0" w:color="auto"/>
        <w:bottom w:val="none" w:sz="0" w:space="0" w:color="auto"/>
        <w:right w:val="none" w:sz="0" w:space="0" w:color="auto"/>
      </w:divBdr>
      <w:divsChild>
        <w:div w:id="797066127">
          <w:marLeft w:val="0"/>
          <w:marRight w:val="0"/>
          <w:marTop w:val="0"/>
          <w:marBottom w:val="0"/>
          <w:divBdr>
            <w:top w:val="none" w:sz="0" w:space="0" w:color="auto"/>
            <w:left w:val="none" w:sz="0" w:space="0" w:color="auto"/>
            <w:bottom w:val="none" w:sz="0" w:space="0" w:color="auto"/>
            <w:right w:val="none" w:sz="0" w:space="0" w:color="auto"/>
          </w:divBdr>
        </w:div>
        <w:div w:id="797066128">
          <w:marLeft w:val="0"/>
          <w:marRight w:val="0"/>
          <w:marTop w:val="0"/>
          <w:marBottom w:val="0"/>
          <w:divBdr>
            <w:top w:val="none" w:sz="0" w:space="0" w:color="auto"/>
            <w:left w:val="none" w:sz="0" w:space="0" w:color="auto"/>
            <w:bottom w:val="none" w:sz="0" w:space="0" w:color="auto"/>
            <w:right w:val="none" w:sz="0" w:space="0" w:color="auto"/>
          </w:divBdr>
        </w:div>
        <w:div w:id="797066130">
          <w:marLeft w:val="0"/>
          <w:marRight w:val="0"/>
          <w:marTop w:val="0"/>
          <w:marBottom w:val="0"/>
          <w:divBdr>
            <w:top w:val="none" w:sz="0" w:space="0" w:color="auto"/>
            <w:left w:val="none" w:sz="0" w:space="0" w:color="auto"/>
            <w:bottom w:val="none" w:sz="0" w:space="0" w:color="auto"/>
            <w:right w:val="none" w:sz="0" w:space="0" w:color="auto"/>
          </w:divBdr>
        </w:div>
        <w:div w:id="797066132">
          <w:marLeft w:val="0"/>
          <w:marRight w:val="0"/>
          <w:marTop w:val="0"/>
          <w:marBottom w:val="0"/>
          <w:divBdr>
            <w:top w:val="none" w:sz="0" w:space="0" w:color="auto"/>
            <w:left w:val="none" w:sz="0" w:space="0" w:color="auto"/>
            <w:bottom w:val="none" w:sz="0" w:space="0" w:color="auto"/>
            <w:right w:val="none" w:sz="0" w:space="0" w:color="auto"/>
          </w:divBdr>
        </w:div>
        <w:div w:id="797066136">
          <w:marLeft w:val="0"/>
          <w:marRight w:val="0"/>
          <w:marTop w:val="0"/>
          <w:marBottom w:val="0"/>
          <w:divBdr>
            <w:top w:val="none" w:sz="0" w:space="0" w:color="auto"/>
            <w:left w:val="none" w:sz="0" w:space="0" w:color="auto"/>
            <w:bottom w:val="none" w:sz="0" w:space="0" w:color="auto"/>
            <w:right w:val="none" w:sz="0" w:space="0" w:color="auto"/>
          </w:divBdr>
        </w:div>
      </w:divsChild>
    </w:div>
    <w:div w:id="79706613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lnu.edu.ua/faculty/Philol/www/visnyk/34_2/%20bychko.do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160</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dc:title>
  <dc:subject/>
  <dc:creator>user</dc:creator>
  <cp:keywords/>
  <dc:description/>
  <cp:lastModifiedBy>Оксана</cp:lastModifiedBy>
  <cp:revision>3</cp:revision>
  <cp:lastPrinted>2017-03-04T13:49:00Z</cp:lastPrinted>
  <dcterms:created xsi:type="dcterms:W3CDTF">2017-12-26T20:36:00Z</dcterms:created>
  <dcterms:modified xsi:type="dcterms:W3CDTF">2017-12-26T20:41:00Z</dcterms:modified>
</cp:coreProperties>
</file>