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4AF8" w:rsidRPr="00E53784" w:rsidRDefault="00344AF8" w:rsidP="001811DA">
      <w:pPr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color w:val="FF0000"/>
          <w:sz w:val="28"/>
          <w:szCs w:val="28"/>
          <w:lang w:val="uk-UA"/>
        </w:rPr>
        <w:t>2 Міжнародна науково-практична конференція</w:t>
      </w:r>
      <w:r w:rsidR="005A6C5D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5A6C5D">
        <w:rPr>
          <w:rFonts w:ascii="Times New Roman" w:hAnsi="Times New Roman" w:cs="Times New Roman"/>
          <w:color w:val="FF0000"/>
          <w:sz w:val="28"/>
          <w:szCs w:val="28"/>
          <w:lang w:val="uk-UA"/>
        </w:rPr>
        <w:t>«</w:t>
      </w:r>
      <w:proofErr w:type="spellStart"/>
      <w:r w:rsidR="005A6C5D" w:rsidRPr="005A6C5D">
        <w:rPr>
          <w:rFonts w:ascii="Times New Roman" w:hAnsi="Times New Roman" w:cs="Times New Roman"/>
          <w:color w:val="FF0000"/>
          <w:sz w:val="28"/>
          <w:szCs w:val="28"/>
          <w:lang w:val="uk-UA"/>
        </w:rPr>
        <w:t>Innovative</w:t>
      </w:r>
      <w:proofErr w:type="spellEnd"/>
      <w:r w:rsidR="005A6C5D" w:rsidRPr="005A6C5D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proofErr w:type="spellStart"/>
      <w:r w:rsidR="005A6C5D" w:rsidRPr="005A6C5D">
        <w:rPr>
          <w:rFonts w:ascii="Times New Roman" w:hAnsi="Times New Roman" w:cs="Times New Roman"/>
          <w:color w:val="FF0000"/>
          <w:sz w:val="28"/>
          <w:szCs w:val="28"/>
          <w:lang w:val="uk-UA"/>
        </w:rPr>
        <w:t>Research</w:t>
      </w:r>
      <w:proofErr w:type="spellEnd"/>
      <w:r w:rsidR="005A6C5D" w:rsidRPr="005A6C5D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proofErr w:type="spellStart"/>
      <w:r w:rsidR="005A6C5D" w:rsidRPr="005A6C5D">
        <w:rPr>
          <w:rFonts w:ascii="Times New Roman" w:hAnsi="Times New Roman" w:cs="Times New Roman"/>
          <w:color w:val="FF0000"/>
          <w:sz w:val="28"/>
          <w:szCs w:val="28"/>
          <w:lang w:val="uk-UA"/>
        </w:rPr>
        <w:t>in</w:t>
      </w:r>
      <w:proofErr w:type="spellEnd"/>
      <w:r w:rsidR="005A6C5D" w:rsidRPr="005A6C5D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proofErr w:type="spellStart"/>
      <w:r w:rsidR="005A6C5D" w:rsidRPr="005A6C5D">
        <w:rPr>
          <w:rFonts w:ascii="Times New Roman" w:hAnsi="Times New Roman" w:cs="Times New Roman"/>
          <w:color w:val="FF0000"/>
          <w:sz w:val="28"/>
          <w:szCs w:val="28"/>
          <w:lang w:val="uk-UA"/>
        </w:rPr>
        <w:t>Science</w:t>
      </w:r>
      <w:proofErr w:type="spellEnd"/>
      <w:r w:rsidR="005A6C5D" w:rsidRPr="005A6C5D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proofErr w:type="spellStart"/>
      <w:r w:rsidR="005A6C5D" w:rsidRPr="005A6C5D">
        <w:rPr>
          <w:rFonts w:ascii="Times New Roman" w:hAnsi="Times New Roman" w:cs="Times New Roman"/>
          <w:color w:val="FF0000"/>
          <w:sz w:val="28"/>
          <w:szCs w:val="28"/>
          <w:lang w:val="uk-UA"/>
        </w:rPr>
        <w:t>and</w:t>
      </w:r>
      <w:proofErr w:type="spellEnd"/>
      <w:r w:rsidR="005A6C5D" w:rsidRPr="005A6C5D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proofErr w:type="spellStart"/>
      <w:r w:rsidR="005A6C5D" w:rsidRPr="005A6C5D">
        <w:rPr>
          <w:rFonts w:ascii="Times New Roman" w:hAnsi="Times New Roman" w:cs="Times New Roman"/>
          <w:color w:val="FF0000"/>
          <w:sz w:val="28"/>
          <w:szCs w:val="28"/>
          <w:lang w:val="uk-UA"/>
        </w:rPr>
        <w:t>Economy</w:t>
      </w:r>
      <w:proofErr w:type="spellEnd"/>
      <w:r w:rsidR="005A6C5D">
        <w:rPr>
          <w:rFonts w:ascii="Times New Roman" w:hAnsi="Times New Roman" w:cs="Times New Roman"/>
          <w:color w:val="FF0000"/>
          <w:sz w:val="28"/>
          <w:szCs w:val="28"/>
          <w:lang w:val="uk-UA"/>
        </w:rPr>
        <w:t>»</w:t>
      </w:r>
    </w:p>
    <w:p w:rsidR="00AB4339" w:rsidRDefault="00AB4339" w:rsidP="001811DA">
      <w:pPr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344AF8" w:rsidRPr="00E53784" w:rsidRDefault="005A6C5D" w:rsidP="001811DA">
      <w:pPr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25. </w:t>
      </w:r>
      <w:r w:rsidR="00344AF8" w:rsidRPr="00E53784">
        <w:rPr>
          <w:rFonts w:ascii="Times New Roman" w:hAnsi="Times New Roman" w:cs="Times New Roman"/>
          <w:color w:val="FF0000"/>
          <w:sz w:val="28"/>
          <w:szCs w:val="28"/>
          <w:lang w:val="uk-UA"/>
        </w:rPr>
        <w:t>Педагогіка,  філологія та лінгвістика</w:t>
      </w:r>
    </w:p>
    <w:p w:rsidR="00AB4339" w:rsidRDefault="00AB4339" w:rsidP="00E53784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6115F3" w:rsidRPr="00BE7DC5" w:rsidRDefault="00260858" w:rsidP="00E53784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bookmarkStart w:id="0" w:name="_GoBack"/>
      <w:r w:rsidRPr="00E53784">
        <w:rPr>
          <w:rFonts w:ascii="Times New Roman" w:hAnsi="Times New Roman" w:cs="Times New Roman"/>
          <w:b/>
          <w:sz w:val="36"/>
          <w:szCs w:val="36"/>
          <w:lang w:val="uk-UA"/>
        </w:rPr>
        <w:t xml:space="preserve">НАВЧАЛЬНИЙ ПОТЕНЦІАЛ ФОРУМУ НА ПЛАТФОРМІ </w:t>
      </w:r>
      <w:r w:rsidRPr="00E53784">
        <w:rPr>
          <w:rFonts w:ascii="Times New Roman" w:hAnsi="Times New Roman" w:cs="Times New Roman"/>
          <w:b/>
          <w:sz w:val="36"/>
          <w:szCs w:val="36"/>
          <w:lang w:val="de-DE"/>
        </w:rPr>
        <w:t>MOODLE</w:t>
      </w:r>
      <w:r w:rsidR="00BE7DC5">
        <w:rPr>
          <w:rFonts w:ascii="Times New Roman" w:hAnsi="Times New Roman" w:cs="Times New Roman"/>
          <w:b/>
          <w:sz w:val="36"/>
          <w:szCs w:val="36"/>
          <w:lang w:val="uk-UA"/>
        </w:rPr>
        <w:t xml:space="preserve"> ДЛЯ ВИВЧЕННЯ ІНОЗЕМНОЇ МОВИ</w:t>
      </w:r>
    </w:p>
    <w:bookmarkEnd w:id="0"/>
    <w:p w:rsidR="005A6C5D" w:rsidRDefault="005A6C5D" w:rsidP="00E53784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86398" w:rsidRPr="00E53784" w:rsidRDefault="00486398" w:rsidP="00E53784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b/>
          <w:sz w:val="28"/>
          <w:szCs w:val="28"/>
          <w:lang w:val="uk-UA"/>
        </w:rPr>
        <w:t>Король Світлана Володимирівна</w:t>
      </w:r>
    </w:p>
    <w:p w:rsidR="0084733F" w:rsidRDefault="0084733F" w:rsidP="00E53784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5A6C5D">
        <w:rPr>
          <w:rFonts w:ascii="Times New Roman" w:hAnsi="Times New Roman" w:cs="Times New Roman"/>
          <w:sz w:val="28"/>
          <w:szCs w:val="28"/>
          <w:lang w:val="uk-UA"/>
        </w:rPr>
        <w:t>кандидат педагогічних наук, доцент</w:t>
      </w:r>
    </w:p>
    <w:p w:rsidR="00AB4339" w:rsidRPr="005A6C5D" w:rsidRDefault="00AB4339" w:rsidP="00E53784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іншомовної освіти і міжкультурної комунікації</w:t>
      </w:r>
    </w:p>
    <w:p w:rsidR="00E7537F" w:rsidRDefault="00E7537F" w:rsidP="00E53784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5A6C5D">
        <w:rPr>
          <w:rFonts w:ascii="Times New Roman" w:hAnsi="Times New Roman" w:cs="Times New Roman"/>
          <w:sz w:val="28"/>
          <w:szCs w:val="28"/>
          <w:lang w:val="uk-UA"/>
        </w:rPr>
        <w:t>Хмельницький національний університет</w:t>
      </w:r>
      <w:r w:rsidR="00AB4339">
        <w:rPr>
          <w:rFonts w:ascii="Times New Roman" w:hAnsi="Times New Roman" w:cs="Times New Roman"/>
          <w:sz w:val="28"/>
          <w:szCs w:val="28"/>
          <w:lang w:val="uk-UA"/>
        </w:rPr>
        <w:t>, Україна</w:t>
      </w:r>
    </w:p>
    <w:p w:rsidR="00AB4339" w:rsidRPr="00AB4339" w:rsidRDefault="00B440C1" w:rsidP="00AB4339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fldChar w:fldCharType="begin"/>
      </w:r>
      <w:r w:rsidRPr="00B440C1">
        <w:rPr>
          <w:lang w:val="ru-RU"/>
        </w:rPr>
        <w:instrText xml:space="preserve"> </w:instrText>
      </w:r>
      <w:r>
        <w:instrText>HYPERLINK</w:instrText>
      </w:r>
      <w:r w:rsidRPr="00B440C1">
        <w:rPr>
          <w:lang w:val="ru-RU"/>
        </w:rPr>
        <w:instrText xml:space="preserve"> "</w:instrText>
      </w:r>
      <w:r>
        <w:instrText>mailto</w:instrText>
      </w:r>
      <w:r w:rsidRPr="00B440C1">
        <w:rPr>
          <w:lang w:val="ru-RU"/>
        </w:rPr>
        <w:instrText>:</w:instrText>
      </w:r>
      <w:r>
        <w:instrText>svit</w:instrText>
      </w:r>
      <w:r w:rsidRPr="00B440C1">
        <w:rPr>
          <w:lang w:val="ru-RU"/>
        </w:rPr>
        <w:instrText>_</w:instrText>
      </w:r>
      <w:r>
        <w:instrText>korol</w:instrText>
      </w:r>
      <w:r w:rsidRPr="00B440C1">
        <w:rPr>
          <w:lang w:val="ru-RU"/>
        </w:rPr>
        <w:instrText>@</w:instrText>
      </w:r>
      <w:r>
        <w:instrText>ukr</w:instrText>
      </w:r>
      <w:r w:rsidRPr="00B440C1">
        <w:rPr>
          <w:lang w:val="ru-RU"/>
        </w:rPr>
        <w:instrText>.</w:instrText>
      </w:r>
      <w:r>
        <w:instrText>net</w:instrText>
      </w:r>
      <w:r w:rsidRPr="00B440C1">
        <w:rPr>
          <w:lang w:val="ru-RU"/>
        </w:rPr>
        <w:instrText xml:space="preserve">" </w:instrText>
      </w:r>
      <w:r>
        <w:fldChar w:fldCharType="separate"/>
      </w:r>
      <w:r w:rsidR="00AB4339" w:rsidRPr="00AB4339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svit</w:t>
      </w:r>
      <w:r w:rsidR="00AB4339" w:rsidRPr="00AB4339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_</w:t>
      </w:r>
      <w:r w:rsidR="00AB4339" w:rsidRPr="00AB4339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korol</w:t>
      </w:r>
      <w:r w:rsidR="00AB4339" w:rsidRPr="00AB4339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@</w:t>
      </w:r>
      <w:r w:rsidR="00AB4339" w:rsidRPr="00AB4339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ukr</w:t>
      </w:r>
      <w:r w:rsidR="00AB4339" w:rsidRPr="00AB4339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  <w:r w:rsidR="00AB4339" w:rsidRPr="00AB4339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net</w:t>
      </w:r>
      <w:r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fldChar w:fldCharType="end"/>
      </w:r>
    </w:p>
    <w:p w:rsidR="005A6C5D" w:rsidRPr="00E53784" w:rsidRDefault="005A6C5D" w:rsidP="00E53784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505E16" w:rsidRPr="00E53784" w:rsidRDefault="00051CAA" w:rsidP="00E5378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sz w:val="28"/>
          <w:szCs w:val="28"/>
          <w:lang w:val="uk-UA"/>
        </w:rPr>
        <w:t>Розвиток інформаційно-комунікаційних технологій та зростання потреби у гнучких формах організації освітньог</w:t>
      </w:r>
      <w:r w:rsidR="009800FE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о процесу вплинули на </w:t>
      </w:r>
      <w:r w:rsidR="00DD0E02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розробку та впровадження в університетський навчальний процес платформи </w:t>
      </w:r>
      <w:r w:rsidR="00DD0E02" w:rsidRPr="00E53784">
        <w:rPr>
          <w:rFonts w:ascii="Times New Roman" w:hAnsi="Times New Roman" w:cs="Times New Roman"/>
          <w:sz w:val="28"/>
          <w:szCs w:val="28"/>
        </w:rPr>
        <w:t>Moodle</w:t>
      </w:r>
      <w:r w:rsidR="00DD0E02" w:rsidRPr="00E5378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DD0E02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цієї платформи в закладах вищої освіти зумовлене також поєднанням технологічних змін, що сприяли переходу до цифрового навчання, та педагогічних підходів, орієнтованих на співпрацю, інтерактивність і автономність студентів. </w:t>
      </w:r>
      <w:r w:rsidR="00DD0E02" w:rsidRPr="00E53784">
        <w:rPr>
          <w:rFonts w:ascii="Times New Roman" w:hAnsi="Times New Roman" w:cs="Times New Roman"/>
          <w:sz w:val="28"/>
          <w:szCs w:val="28"/>
        </w:rPr>
        <w:t>Moodle</w:t>
      </w:r>
      <w:r w:rsidR="00DD0E02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використовується університетами </w:t>
      </w:r>
      <w:r w:rsidR="001811DA" w:rsidRPr="00E53784">
        <w:rPr>
          <w:rStyle w:val="a3"/>
          <w:rFonts w:ascii="Times New Roman" w:hAnsi="Times New Roman" w:cs="Times New Roman"/>
          <w:b w:val="0"/>
          <w:sz w:val="28"/>
          <w:szCs w:val="28"/>
          <w:lang w:val="uk-UA"/>
        </w:rPr>
        <w:t xml:space="preserve">у </w:t>
      </w:r>
      <w:r w:rsidR="00DD0E02" w:rsidRPr="00E53784">
        <w:rPr>
          <w:rStyle w:val="a3"/>
          <w:rFonts w:ascii="Times New Roman" w:hAnsi="Times New Roman" w:cs="Times New Roman"/>
          <w:b w:val="0"/>
          <w:sz w:val="28"/>
          <w:szCs w:val="28"/>
          <w:lang w:val="uk-UA"/>
        </w:rPr>
        <w:t>понад 200 країнах світу</w:t>
      </w:r>
      <w:r w:rsidR="00DD0E02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і є однією з найбільш розповсюджених систем управління навчанням у глобальній вищій освіті.</w:t>
      </w:r>
      <w:r w:rsidR="005A09E1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Університети активно впроваджують </w:t>
      </w:r>
      <w:r w:rsidR="005A09E1" w:rsidRPr="00E53784">
        <w:rPr>
          <w:rStyle w:val="a3"/>
          <w:rFonts w:ascii="Times New Roman" w:hAnsi="Times New Roman" w:cs="Times New Roman"/>
          <w:b w:val="0"/>
          <w:sz w:val="28"/>
          <w:szCs w:val="28"/>
        </w:rPr>
        <w:t>Moodle</w:t>
      </w:r>
      <w:r w:rsidR="005A09E1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як інструмент для організації змішаного та дистанційного навчання. Дослідники, </w:t>
      </w:r>
      <w:proofErr w:type="spellStart"/>
      <w:r w:rsidR="005A09E1" w:rsidRPr="00E53784">
        <w:rPr>
          <w:rStyle w:val="a3"/>
          <w:rFonts w:ascii="Times New Roman" w:hAnsi="Times New Roman" w:cs="Times New Roman"/>
          <w:b w:val="0"/>
          <w:sz w:val="28"/>
          <w:szCs w:val="28"/>
        </w:rPr>
        <w:t>Dougiamas</w:t>
      </w:r>
      <w:proofErr w:type="spellEnd"/>
      <w:r w:rsidR="005A09E1" w:rsidRPr="00E53784">
        <w:rPr>
          <w:rStyle w:val="a3"/>
          <w:rFonts w:ascii="Times New Roman" w:hAnsi="Times New Roman" w:cs="Times New Roman"/>
          <w:b w:val="0"/>
          <w:sz w:val="28"/>
          <w:szCs w:val="28"/>
          <w:lang w:val="uk-UA"/>
        </w:rPr>
        <w:t xml:space="preserve"> &amp; </w:t>
      </w:r>
      <w:r w:rsidR="005A09E1" w:rsidRPr="00E53784">
        <w:rPr>
          <w:rStyle w:val="a3"/>
          <w:rFonts w:ascii="Times New Roman" w:hAnsi="Times New Roman" w:cs="Times New Roman"/>
          <w:b w:val="0"/>
          <w:sz w:val="28"/>
          <w:szCs w:val="28"/>
        </w:rPr>
        <w:t>Taylor</w:t>
      </w:r>
      <w:r w:rsidR="005A09E1" w:rsidRPr="00E53784">
        <w:rPr>
          <w:rStyle w:val="a3"/>
          <w:rFonts w:ascii="Times New Roman" w:hAnsi="Times New Roman" w:cs="Times New Roman"/>
          <w:b w:val="0"/>
          <w:sz w:val="28"/>
          <w:szCs w:val="28"/>
          <w:lang w:val="uk-UA"/>
        </w:rPr>
        <w:t xml:space="preserve"> (2003),</w:t>
      </w:r>
      <w:r w:rsidR="005A09E1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підкреслюють, що платформа забезпечує гнучкість, інтерактивність і підтрим</w:t>
      </w:r>
      <w:r w:rsidR="00344AF8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ку різних педагогічних підходів та </w:t>
      </w:r>
      <w:r w:rsidR="005A09E1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зазначають, що </w:t>
      </w:r>
      <w:r w:rsidR="005A09E1" w:rsidRPr="00E53784">
        <w:rPr>
          <w:rFonts w:ascii="Times New Roman" w:hAnsi="Times New Roman" w:cs="Times New Roman"/>
          <w:sz w:val="28"/>
          <w:szCs w:val="28"/>
        </w:rPr>
        <w:t>Moodle</w:t>
      </w:r>
      <w:r w:rsidR="005A09E1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розроблена на основі </w:t>
      </w:r>
      <w:proofErr w:type="spellStart"/>
      <w:r w:rsidR="005A09E1" w:rsidRPr="00E53784">
        <w:rPr>
          <w:rFonts w:ascii="Times New Roman" w:hAnsi="Times New Roman" w:cs="Times New Roman"/>
          <w:sz w:val="28"/>
          <w:szCs w:val="28"/>
          <w:lang w:val="uk-UA"/>
        </w:rPr>
        <w:t>соціоконструктивістських</w:t>
      </w:r>
      <w:proofErr w:type="spellEnd"/>
      <w:r w:rsidR="005A09E1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принципів, що сприяє створенню навчальних спільнот і співпраці між студентами</w:t>
      </w:r>
      <w:r w:rsidR="009375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75A0" w:rsidRPr="009375A0">
        <w:rPr>
          <w:rFonts w:ascii="Times New Roman" w:hAnsi="Times New Roman" w:cs="Times New Roman"/>
          <w:sz w:val="28"/>
          <w:szCs w:val="28"/>
          <w:lang w:val="uk-UA"/>
        </w:rPr>
        <w:t>[3]</w:t>
      </w:r>
      <w:r w:rsidR="005A09E1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C3814" w:rsidRPr="00E53784" w:rsidRDefault="005825DD" w:rsidP="00E5378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платформи </w:t>
      </w:r>
      <w:proofErr w:type="spellStart"/>
      <w:r w:rsidRPr="00E53784">
        <w:rPr>
          <w:rStyle w:val="a3"/>
          <w:rFonts w:ascii="Times New Roman" w:hAnsi="Times New Roman" w:cs="Times New Roman"/>
          <w:b w:val="0"/>
          <w:sz w:val="28"/>
          <w:szCs w:val="28"/>
          <w:lang w:val="uk-UA"/>
        </w:rPr>
        <w:t>Moodle</w:t>
      </w:r>
      <w:proofErr w:type="spellEnd"/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є особливо ефективним для викладання іноземних мов, зокрема німецької, оскільки вона дає змогу враховувати індивідуальні здібності студентів та їхній власний темп навчання</w:t>
      </w:r>
      <w:r w:rsidR="005A6C5D">
        <w:rPr>
          <w:rFonts w:ascii="Times New Roman" w:hAnsi="Times New Roman" w:cs="Times New Roman"/>
          <w:sz w:val="28"/>
          <w:szCs w:val="28"/>
          <w:lang w:val="uk-UA"/>
        </w:rPr>
        <w:t xml:space="preserve"> [1;</w:t>
      </w:r>
      <w:r w:rsidR="009E3338" w:rsidRPr="009E3338">
        <w:rPr>
          <w:rFonts w:ascii="Times New Roman" w:hAnsi="Times New Roman" w:cs="Times New Roman"/>
          <w:sz w:val="28"/>
          <w:szCs w:val="28"/>
          <w:lang w:val="uk-UA"/>
        </w:rPr>
        <w:t xml:space="preserve"> 2]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. У </w:t>
      </w:r>
      <w:r w:rsidR="001811DA" w:rsidRPr="00E53784">
        <w:rPr>
          <w:rFonts w:ascii="Times New Roman" w:hAnsi="Times New Roman" w:cs="Times New Roman"/>
          <w:sz w:val="28"/>
          <w:szCs w:val="28"/>
          <w:lang w:val="uk-UA"/>
        </w:rPr>
        <w:t>сучасни</w:t>
      </w:r>
      <w:r w:rsidR="001811DA">
        <w:rPr>
          <w:rFonts w:ascii="Times New Roman" w:hAnsi="Times New Roman" w:cs="Times New Roman"/>
          <w:sz w:val="28"/>
          <w:szCs w:val="28"/>
          <w:lang w:val="uk-UA"/>
        </w:rPr>
        <w:t>х умовах</w:t>
      </w:r>
      <w:r w:rsidR="001811DA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навчання іноземної мови студентам надзвичайно важливо пропонувати актуальні автентичні матеріали, зокрема </w:t>
      </w:r>
      <w:proofErr w:type="spellStart"/>
      <w:r w:rsidRPr="00E53784">
        <w:rPr>
          <w:rFonts w:ascii="Times New Roman" w:hAnsi="Times New Roman" w:cs="Times New Roman"/>
          <w:sz w:val="28"/>
          <w:szCs w:val="28"/>
          <w:lang w:val="uk-UA"/>
        </w:rPr>
        <w:t>відеосюжети</w:t>
      </w:r>
      <w:proofErr w:type="spellEnd"/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, доповнені спеціально розробленими викладачем навчальними завданнями. </w:t>
      </w:r>
      <w:proofErr w:type="spellStart"/>
      <w:r w:rsidRPr="00E53784">
        <w:rPr>
          <w:rFonts w:ascii="Times New Roman" w:hAnsi="Times New Roman" w:cs="Times New Roman"/>
          <w:sz w:val="28"/>
          <w:szCs w:val="28"/>
          <w:lang w:val="uk-UA"/>
        </w:rPr>
        <w:t>Moodle</w:t>
      </w:r>
      <w:proofErr w:type="spellEnd"/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забезпечує можливість організувати таку діяльність у зручному режимі: зупиняти перегляд, повторювати фрагменти, що викликають труднощі, опрацьовувати нову лексику та знаходити відповіді на поставлені запитання. Такий підхід сприяє розвитку автономності навчання, удосконаленню навичок аудіювання та підвищенню мотивації до роботи з автентичними матеріалами.</w:t>
      </w:r>
      <w:r w:rsidR="001A23EC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A09E1" w:rsidRPr="00E53784" w:rsidRDefault="001A23EC" w:rsidP="00E5378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sz w:val="28"/>
          <w:szCs w:val="28"/>
          <w:lang w:val="uk-UA"/>
        </w:rPr>
        <w:lastRenderedPageBreak/>
        <w:t>З методичної точки зору доцільно доповнювати відеоматеріали створенням форуму для розміщення коментарів студентів щодо переглянутого сюжету, де вони можуть висловити свою думку, прочитати і відреагувати на коментарі інших студентів. Такий вид роботи сприяє розвитку письмової комунікації іноземною мовою, умінн</w:t>
      </w:r>
      <w:r w:rsidR="00374ADB" w:rsidRPr="00E5378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аргументувати та </w:t>
      </w:r>
      <w:proofErr w:type="spellStart"/>
      <w:r w:rsidRPr="00E53784">
        <w:rPr>
          <w:rFonts w:ascii="Times New Roman" w:hAnsi="Times New Roman" w:cs="Times New Roman"/>
          <w:sz w:val="28"/>
          <w:szCs w:val="28"/>
          <w:lang w:val="uk-UA"/>
        </w:rPr>
        <w:t>логічно</w:t>
      </w:r>
      <w:proofErr w:type="spellEnd"/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структурувати власні висловлювання, а також формує навички критичного мислення. Крім того, активне обговорення у форумі стимулює діалогічну взаємодію в письмовому форматі, зміцнює вміння інтерпретувати автентичний контент, підвищує рівень </w:t>
      </w:r>
      <w:proofErr w:type="spellStart"/>
      <w:r w:rsidRPr="00E53784">
        <w:rPr>
          <w:rFonts w:ascii="Times New Roman" w:hAnsi="Times New Roman" w:cs="Times New Roman"/>
          <w:sz w:val="28"/>
          <w:szCs w:val="28"/>
          <w:lang w:val="uk-UA"/>
        </w:rPr>
        <w:t>медіаграмотності</w:t>
      </w:r>
      <w:proofErr w:type="spellEnd"/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та сприяє формуванню навчальної спільноти. Важливо й те, що такий формат роботи розвиває автономність студентів, оскільки вони самостійно планують час виконання завдання, обирають спосіб реагування і </w:t>
      </w:r>
      <w:r w:rsidR="00374ADB" w:rsidRPr="00E53784">
        <w:rPr>
          <w:rFonts w:ascii="Times New Roman" w:hAnsi="Times New Roman" w:cs="Times New Roman"/>
          <w:sz w:val="28"/>
          <w:szCs w:val="28"/>
          <w:lang w:val="uk-UA"/>
        </w:rPr>
        <w:t>позбавляються страху участі в дискусії, адже мають достатньо часу на формулювання власних тверджень.</w:t>
      </w:r>
      <w:r w:rsidR="00F34543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Форум можна використовувати для обговорення актуальних тем, опрацювання прочитаних текстів та аналізу різноманітних навчальних матеріалів, що створює додаткові можливості для розвитку критичного мислення й комунікативних умінь.</w:t>
      </w:r>
    </w:p>
    <w:p w:rsidR="00281A6F" w:rsidRPr="00E53784" w:rsidRDefault="009375A0" w:rsidP="00E5378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нашу думку, в</w:t>
      </w:r>
      <w:r w:rsidR="00281A6F" w:rsidRPr="00E53784">
        <w:rPr>
          <w:rFonts w:ascii="Times New Roman" w:hAnsi="Times New Roman" w:cs="Times New Roman"/>
          <w:sz w:val="28"/>
          <w:szCs w:val="28"/>
          <w:lang w:val="uk-UA"/>
        </w:rPr>
        <w:t>икористання форумів у навчальному контексті обумовлюється наявністю мотиваційного аспекту, адже форум може бути особливо цікавим для студентів з кількох причин. По-перше, це сучасний інструмент, що відповідає їхнім звичним моделям комунікації</w:t>
      </w:r>
      <w:r w:rsidR="006038DF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у соціальних мережах</w:t>
      </w:r>
      <w:r w:rsidR="00281A6F" w:rsidRPr="00E53784">
        <w:rPr>
          <w:rFonts w:ascii="Times New Roman" w:hAnsi="Times New Roman" w:cs="Times New Roman"/>
          <w:sz w:val="28"/>
          <w:szCs w:val="28"/>
          <w:lang w:val="uk-UA"/>
        </w:rPr>
        <w:t>, тому сам формат є для них природним та привабливим. По-друге, участь у публічному обговоренні підвищує відчуття значущості власного внеску та створює елемент соціальної присутності, який позитивно впливає на мотивацію. По-третє, можливість взаємодіяти з автентичними матеріалами й реальними комунікативними ситуаціями сприяє усвідомленню практичної цінності вивчення іноземної мови.</w:t>
      </w:r>
    </w:p>
    <w:p w:rsidR="001C3814" w:rsidRPr="00E53784" w:rsidRDefault="00281A6F" w:rsidP="00E5378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Безумовно, </w:t>
      </w:r>
      <w:r w:rsidR="001C3814" w:rsidRPr="00E53784">
        <w:rPr>
          <w:rFonts w:ascii="Times New Roman" w:hAnsi="Times New Roman" w:cs="Times New Roman"/>
          <w:sz w:val="28"/>
          <w:szCs w:val="28"/>
          <w:lang w:val="uk-UA"/>
        </w:rPr>
        <w:t>форум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3814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як інструмент навчання іноземної мови 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t>демонструє значний дидактичний потенціал, адже</w:t>
      </w:r>
      <w:r w:rsidR="001C3814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форум забезпечує автентичне комунікативне середовище, у якому студенти мають можливість взаємодіяти не лише з викладачем, а й між собою. Така взаємодія наближає освітній процес до природних ситуацій спілкування, стимулює розвиток навичок письмової комунікації та актуалізує лексичні й граматичні структури, які вивчаються. Участь у форумах сприяє формуванню дискурсивної компетентності, оскільки студенти </w:t>
      </w:r>
      <w:proofErr w:type="spellStart"/>
      <w:r w:rsidR="001C3814" w:rsidRPr="00E53784">
        <w:rPr>
          <w:rFonts w:ascii="Times New Roman" w:hAnsi="Times New Roman" w:cs="Times New Roman"/>
          <w:sz w:val="28"/>
          <w:szCs w:val="28"/>
          <w:lang w:val="uk-UA"/>
        </w:rPr>
        <w:t>вчаться</w:t>
      </w:r>
      <w:proofErr w:type="spellEnd"/>
      <w:r w:rsidR="001C3814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3814" w:rsidRPr="00467471">
        <w:rPr>
          <w:rFonts w:ascii="Times New Roman" w:hAnsi="Times New Roman" w:cs="Times New Roman"/>
          <w:sz w:val="28"/>
          <w:szCs w:val="28"/>
          <w:lang w:val="uk-UA"/>
        </w:rPr>
        <w:t>будувати</w:t>
      </w:r>
      <w:r w:rsidR="001C3814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цілісний текст, аргументувати </w:t>
      </w:r>
      <w:r w:rsidR="001811DA">
        <w:rPr>
          <w:rFonts w:ascii="Times New Roman" w:hAnsi="Times New Roman" w:cs="Times New Roman"/>
          <w:sz w:val="28"/>
          <w:szCs w:val="28"/>
          <w:lang w:val="uk-UA"/>
        </w:rPr>
        <w:t xml:space="preserve">свою </w:t>
      </w:r>
      <w:r w:rsidR="001C3814" w:rsidRPr="00E53784">
        <w:rPr>
          <w:rFonts w:ascii="Times New Roman" w:hAnsi="Times New Roman" w:cs="Times New Roman"/>
          <w:sz w:val="28"/>
          <w:szCs w:val="28"/>
          <w:lang w:val="uk-UA"/>
        </w:rPr>
        <w:t>позицію, відповідати на репліки співрозмовників і підтримувати діалог у межах заданої теми.</w:t>
      </w:r>
    </w:p>
    <w:p w:rsidR="001C3814" w:rsidRPr="00E53784" w:rsidRDefault="00281A6F" w:rsidP="00E5378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tab/>
        <w:t xml:space="preserve">Крім </w:t>
      </w:r>
      <w:r w:rsidR="00C528E8" w:rsidRPr="00E53784">
        <w:rPr>
          <w:rFonts w:ascii="Times New Roman" w:hAnsi="Times New Roman" w:cs="Times New Roman"/>
          <w:sz w:val="28"/>
          <w:szCs w:val="28"/>
          <w:lang w:val="uk-UA"/>
        </w:rPr>
        <w:t>того</w:t>
      </w:r>
      <w:r w:rsidR="001C3814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форум створює умови для асинхронного навчання, що дає студентам можливість обдумувати свої 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t>твердження</w:t>
      </w:r>
      <w:r w:rsidR="001C3814" w:rsidRPr="00E53784">
        <w:rPr>
          <w:rFonts w:ascii="Times New Roman" w:hAnsi="Times New Roman" w:cs="Times New Roman"/>
          <w:sz w:val="28"/>
          <w:szCs w:val="28"/>
          <w:lang w:val="uk-UA"/>
        </w:rPr>
        <w:t>, редагувати т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екст і аналізувати </w:t>
      </w:r>
      <w:proofErr w:type="spellStart"/>
      <w:r w:rsidRPr="00E53784">
        <w:rPr>
          <w:rFonts w:ascii="Times New Roman" w:hAnsi="Times New Roman" w:cs="Times New Roman"/>
          <w:sz w:val="28"/>
          <w:szCs w:val="28"/>
          <w:lang w:val="uk-UA"/>
        </w:rPr>
        <w:t>мовні</w:t>
      </w:r>
      <w:proofErr w:type="spellEnd"/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засоби</w:t>
      </w:r>
      <w:r w:rsidR="001C3814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. Такий формат сприяє зниженню психологічного бар’єра, особливо для тих студентів, які вагаються </w:t>
      </w:r>
      <w:r w:rsidR="00193400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усно </w:t>
      </w:r>
      <w:r w:rsidR="001C3814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висловлюватися на заняттях. 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t>З іншого боку письмові</w:t>
      </w:r>
      <w:r w:rsidR="001C3814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висловлюван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t>ня студентів</w:t>
      </w:r>
      <w:r w:rsidR="001C3814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дозволя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1C3814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викладачу здійснювати більш точний аналіз </w:t>
      </w:r>
      <w:proofErr w:type="spellStart"/>
      <w:r w:rsidR="001C3814" w:rsidRPr="00E53784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 w:rsidR="001C3814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помилок і відстежувати прогрес кожного студента.</w:t>
      </w:r>
    </w:p>
    <w:p w:rsidR="001C3814" w:rsidRPr="00E53784" w:rsidRDefault="002F5185" w:rsidP="00E5378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Разом з тим </w:t>
      </w:r>
      <w:r w:rsidR="00C528E8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у форумі створюється </w:t>
      </w:r>
      <w:r w:rsidR="006038DF" w:rsidRPr="00E53784">
        <w:rPr>
          <w:rFonts w:ascii="Times New Roman" w:hAnsi="Times New Roman" w:cs="Times New Roman"/>
          <w:sz w:val="28"/>
          <w:szCs w:val="28"/>
          <w:lang w:val="uk-UA"/>
        </w:rPr>
        <w:t>щось на кшталт навчальної спільноти</w:t>
      </w:r>
      <w:r w:rsidR="001C3814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, учасники </w:t>
      </w:r>
      <w:r w:rsidR="006038DF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якої </w:t>
      </w:r>
      <w:r w:rsidR="001C3814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обмінюються досвідом, пропонують альтернативні погляди та </w:t>
      </w:r>
      <w:r w:rsidR="001C3814" w:rsidRPr="00E53784">
        <w:rPr>
          <w:rFonts w:ascii="Times New Roman" w:hAnsi="Times New Roman" w:cs="Times New Roman"/>
          <w:sz w:val="28"/>
          <w:szCs w:val="28"/>
          <w:lang w:val="uk-UA"/>
        </w:rPr>
        <w:lastRenderedPageBreak/>
        <w:t>спільно вирішують комунікативні завдання. Така взаємодія формує навички критичного мислення, уміння вести дискусію та оцінювати інформацію з різних перспектив.</w:t>
      </w:r>
    </w:p>
    <w:p w:rsidR="001C3814" w:rsidRPr="00E53784" w:rsidRDefault="001C3814" w:rsidP="00E5378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Отже, форум є ефективним інструментом організації іншомовного навчання, оскільки поєднує </w:t>
      </w:r>
      <w:proofErr w:type="spellStart"/>
      <w:r w:rsidRPr="00E53784">
        <w:rPr>
          <w:rFonts w:ascii="Times New Roman" w:hAnsi="Times New Roman" w:cs="Times New Roman"/>
          <w:sz w:val="28"/>
          <w:szCs w:val="28"/>
          <w:lang w:val="uk-UA"/>
        </w:rPr>
        <w:t>комунікативність</w:t>
      </w:r>
      <w:proofErr w:type="spellEnd"/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, гнучкість, </w:t>
      </w:r>
      <w:r w:rsidR="006038DF" w:rsidRPr="00E53784">
        <w:rPr>
          <w:rFonts w:ascii="Times New Roman" w:hAnsi="Times New Roman" w:cs="Times New Roman"/>
          <w:sz w:val="28"/>
          <w:szCs w:val="28"/>
          <w:lang w:val="uk-UA"/>
        </w:rPr>
        <w:t>колегіальність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і високий мотиваційний потенціал, що робить його корисним і привабливим для студентів.</w:t>
      </w:r>
    </w:p>
    <w:p w:rsidR="006115F3" w:rsidRPr="00E53784" w:rsidRDefault="006115F3" w:rsidP="00E5378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Функціональні можливості навчального форуму дозволяють реалізовувати низку практико-орієнтованих завдань, спрямованих на формування комунікативних, лексико-граматичних та соціокультурних </w:t>
      </w:r>
      <w:proofErr w:type="spellStart"/>
      <w:r w:rsidRPr="00E53784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здобувачів освіти. Практичне застосування форуму у вивченні німецької мови </w:t>
      </w:r>
      <w:r w:rsidR="001952B9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окрім коментування та обговорення переглянутого відео чи прочитаного тексту  може 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t>охоплю</w:t>
      </w:r>
      <w:r w:rsidR="001952B9" w:rsidRPr="00E53784">
        <w:rPr>
          <w:rFonts w:ascii="Times New Roman" w:hAnsi="Times New Roman" w:cs="Times New Roman"/>
          <w:sz w:val="28"/>
          <w:szCs w:val="28"/>
          <w:lang w:val="uk-UA"/>
        </w:rPr>
        <w:t>вати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52B9" w:rsidRPr="00E53784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види </w:t>
      </w:r>
      <w:r w:rsidR="001952B9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навчальної 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t>діяльності:</w:t>
      </w:r>
    </w:p>
    <w:p w:rsidR="001952B9" w:rsidRPr="00E53784" w:rsidRDefault="00810DA2" w:rsidP="00E53784">
      <w:pPr>
        <w:pStyle w:val="a5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5378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1952B9" w:rsidRPr="00E53784">
        <w:rPr>
          <w:rFonts w:ascii="Times New Roman" w:hAnsi="Times New Roman" w:cs="Times New Roman"/>
          <w:sz w:val="28"/>
          <w:szCs w:val="28"/>
          <w:lang w:val="uk-UA"/>
        </w:rPr>
        <w:t>овні</w:t>
      </w:r>
      <w:proofErr w:type="spellEnd"/>
      <w:r w:rsidR="001952B9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952B9" w:rsidRPr="00E53784">
        <w:rPr>
          <w:rFonts w:ascii="Times New Roman" w:hAnsi="Times New Roman" w:cs="Times New Roman"/>
          <w:sz w:val="28"/>
          <w:szCs w:val="28"/>
          <w:lang w:val="uk-UA"/>
        </w:rPr>
        <w:t>челенджі</w:t>
      </w:r>
      <w:proofErr w:type="spellEnd"/>
      <w:r w:rsidR="001952B9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як засіб активізації граматичних та лексичних навичок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952B9" w:rsidRPr="00E53784">
        <w:rPr>
          <w:rFonts w:ascii="Times New Roman" w:hAnsi="Times New Roman" w:cs="Times New Roman"/>
          <w:sz w:val="28"/>
          <w:szCs w:val="28"/>
          <w:lang w:val="uk-UA"/>
        </w:rPr>
        <w:t>Формат коротких завдань-</w:t>
      </w:r>
      <w:proofErr w:type="spellStart"/>
      <w:r w:rsidR="001952B9" w:rsidRPr="00E53784">
        <w:rPr>
          <w:rFonts w:ascii="Times New Roman" w:hAnsi="Times New Roman" w:cs="Times New Roman"/>
          <w:sz w:val="28"/>
          <w:szCs w:val="28"/>
          <w:lang w:val="uk-UA"/>
        </w:rPr>
        <w:t>челенджів</w:t>
      </w:r>
      <w:proofErr w:type="spellEnd"/>
      <w:r w:rsidR="001952B9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стимулює регулярну </w:t>
      </w:r>
      <w:proofErr w:type="spellStart"/>
      <w:r w:rsidR="001952B9" w:rsidRPr="00E53784">
        <w:rPr>
          <w:rFonts w:ascii="Times New Roman" w:hAnsi="Times New Roman" w:cs="Times New Roman"/>
          <w:sz w:val="28"/>
          <w:szCs w:val="28"/>
          <w:lang w:val="uk-UA"/>
        </w:rPr>
        <w:t>мовну</w:t>
      </w:r>
      <w:proofErr w:type="spellEnd"/>
      <w:r w:rsidR="001952B9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практику та підвищує </w:t>
      </w:r>
      <w:proofErr w:type="spellStart"/>
      <w:r w:rsidR="001952B9" w:rsidRPr="00E53784">
        <w:rPr>
          <w:rFonts w:ascii="Times New Roman" w:hAnsi="Times New Roman" w:cs="Times New Roman"/>
          <w:sz w:val="28"/>
          <w:szCs w:val="28"/>
          <w:lang w:val="uk-UA"/>
        </w:rPr>
        <w:t>залученість</w:t>
      </w:r>
      <w:proofErr w:type="spellEnd"/>
      <w:r w:rsidR="001952B9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студентів. Типовими прикладами є завдання на створення кількох речень із використанням певного граматичного явища (наприклад, </w:t>
      </w:r>
      <w:r w:rsidR="00BB4B46" w:rsidRPr="00E53784">
        <w:rPr>
          <w:rFonts w:ascii="Times New Roman" w:hAnsi="Times New Roman" w:cs="Times New Roman"/>
          <w:sz w:val="28"/>
          <w:szCs w:val="28"/>
          <w:lang w:val="de-DE"/>
        </w:rPr>
        <w:t>Verben</w:t>
      </w:r>
      <w:r w:rsidR="00BB4B46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4B46" w:rsidRPr="00E53784">
        <w:rPr>
          <w:rFonts w:ascii="Times New Roman" w:hAnsi="Times New Roman" w:cs="Times New Roman"/>
          <w:sz w:val="28"/>
          <w:szCs w:val="28"/>
          <w:lang w:val="de-DE"/>
        </w:rPr>
        <w:t>mit</w:t>
      </w:r>
      <w:r w:rsidR="00BB4B46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4B46" w:rsidRPr="00E53784">
        <w:rPr>
          <w:rFonts w:ascii="Times New Roman" w:hAnsi="Times New Roman" w:cs="Times New Roman"/>
          <w:sz w:val="28"/>
          <w:szCs w:val="28"/>
          <w:lang w:val="de-DE"/>
        </w:rPr>
        <w:t>trennbaren</w:t>
      </w:r>
      <w:r w:rsidR="00BB4B46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B4B46" w:rsidRPr="00E53784">
        <w:rPr>
          <w:rFonts w:ascii="Times New Roman" w:hAnsi="Times New Roman" w:cs="Times New Roman"/>
          <w:sz w:val="28"/>
          <w:szCs w:val="28"/>
          <w:lang w:val="de-DE"/>
        </w:rPr>
        <w:t>Pr</w:t>
      </w:r>
      <w:proofErr w:type="spellEnd"/>
      <w:r w:rsidR="00BB4B46" w:rsidRPr="00E53784">
        <w:rPr>
          <w:rFonts w:ascii="Times New Roman" w:hAnsi="Times New Roman" w:cs="Times New Roman"/>
          <w:sz w:val="28"/>
          <w:szCs w:val="28"/>
          <w:lang w:val="uk-UA"/>
        </w:rPr>
        <w:t>ä</w:t>
      </w:r>
      <w:r w:rsidR="00BB4B46" w:rsidRPr="00E53784">
        <w:rPr>
          <w:rFonts w:ascii="Times New Roman" w:hAnsi="Times New Roman" w:cs="Times New Roman"/>
          <w:sz w:val="28"/>
          <w:szCs w:val="28"/>
          <w:lang w:val="de-DE"/>
        </w:rPr>
        <w:t>fixen</w:t>
      </w:r>
      <w:r w:rsidR="001952B9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1F5866" w:rsidRPr="00E53784">
        <w:rPr>
          <w:rFonts w:ascii="Times New Roman" w:hAnsi="Times New Roman" w:cs="Times New Roman"/>
          <w:sz w:val="28"/>
          <w:szCs w:val="28"/>
          <w:lang w:val="uk-UA"/>
        </w:rPr>
        <w:t>наведення</w:t>
      </w:r>
      <w:r w:rsidR="001952B9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власних прикладів, опис повсякденних дій, формування запитань у різних часових формах тощо. </w:t>
      </w:r>
      <w:proofErr w:type="spellStart"/>
      <w:r w:rsidR="001952B9" w:rsidRPr="00E53784">
        <w:rPr>
          <w:rFonts w:ascii="Times New Roman" w:hAnsi="Times New Roman" w:cs="Times New Roman"/>
          <w:sz w:val="28"/>
          <w:szCs w:val="28"/>
          <w:lang w:val="uk-UA"/>
        </w:rPr>
        <w:t>Челенджі</w:t>
      </w:r>
      <w:proofErr w:type="spellEnd"/>
      <w:r w:rsidR="001952B9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дозволяють здійснювати індивідуалізовану та безперервну </w:t>
      </w:r>
      <w:proofErr w:type="spellStart"/>
      <w:r w:rsidR="001952B9" w:rsidRPr="00E53784">
        <w:rPr>
          <w:rFonts w:ascii="Times New Roman" w:hAnsi="Times New Roman" w:cs="Times New Roman"/>
          <w:sz w:val="28"/>
          <w:szCs w:val="28"/>
          <w:lang w:val="uk-UA"/>
        </w:rPr>
        <w:t>мовну</w:t>
      </w:r>
      <w:proofErr w:type="spellEnd"/>
      <w:r w:rsidR="001952B9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практику з акцентом на автоматиз</w:t>
      </w:r>
      <w:r w:rsidR="00193400">
        <w:rPr>
          <w:rFonts w:ascii="Times New Roman" w:hAnsi="Times New Roman" w:cs="Times New Roman"/>
          <w:sz w:val="28"/>
          <w:szCs w:val="28"/>
          <w:lang w:val="uk-UA"/>
        </w:rPr>
        <w:t>ації навичок;</w:t>
      </w:r>
    </w:p>
    <w:p w:rsidR="00810DA2" w:rsidRPr="00E53784" w:rsidRDefault="00810DA2" w:rsidP="00E53784">
      <w:pPr>
        <w:pStyle w:val="a5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створення </w:t>
      </w:r>
      <w:proofErr w:type="spellStart"/>
      <w:r w:rsidRPr="00E53784">
        <w:rPr>
          <w:rFonts w:ascii="Times New Roman" w:hAnsi="Times New Roman" w:cs="Times New Roman"/>
          <w:sz w:val="28"/>
          <w:szCs w:val="28"/>
          <w:lang w:val="uk-UA"/>
        </w:rPr>
        <w:t>мініісторій</w:t>
      </w:r>
      <w:proofErr w:type="spellEnd"/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E53784">
        <w:rPr>
          <w:rFonts w:ascii="Times New Roman" w:hAnsi="Times New Roman" w:cs="Times New Roman"/>
          <w:sz w:val="28"/>
          <w:szCs w:val="28"/>
          <w:lang w:val="uk-UA"/>
        </w:rPr>
        <w:t>кшалт</w:t>
      </w:r>
      <w:proofErr w:type="spellEnd"/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3784">
        <w:rPr>
          <w:rFonts w:ascii="Times New Roman" w:hAnsi="Times New Roman" w:cs="Times New Roman"/>
          <w:sz w:val="28"/>
          <w:szCs w:val="28"/>
        </w:rPr>
        <w:t>storytelling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E7F92" w:rsidRPr="00E5378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олективне створення </w:t>
      </w:r>
      <w:r w:rsidR="004E7F92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історій за принципом «ланцюжка» дозволяє </w:t>
      </w:r>
      <w:r w:rsidR="0025291A" w:rsidRPr="00E53784">
        <w:rPr>
          <w:rFonts w:ascii="Times New Roman" w:hAnsi="Times New Roman" w:cs="Times New Roman"/>
          <w:sz w:val="28"/>
          <w:szCs w:val="28"/>
          <w:lang w:val="uk-UA"/>
        </w:rPr>
        <w:t>виразити</w:t>
      </w:r>
      <w:r w:rsidR="004E7F92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свої креативні ідеї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7F92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та підвищує мотивацію вивчення іноземної мови. </w:t>
      </w:r>
      <w:proofErr w:type="spellStart"/>
      <w:r w:rsidRPr="00E53784">
        <w:rPr>
          <w:rFonts w:ascii="Times New Roman" w:hAnsi="Times New Roman" w:cs="Times New Roman"/>
          <w:sz w:val="28"/>
          <w:szCs w:val="28"/>
          <w:lang w:val="uk-UA"/>
        </w:rPr>
        <w:t>Форумна</w:t>
      </w:r>
      <w:proofErr w:type="spellEnd"/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взаємодія дозволяє отримувати оперативний зворотний зв’язок від викладача </w:t>
      </w:r>
      <w:r w:rsidR="00193400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інших учасників, що підвищує якість письмових навичок</w:t>
      </w:r>
      <w:r w:rsidR="00193400">
        <w:rPr>
          <w:rFonts w:ascii="Times New Roman" w:hAnsi="Times New Roman" w:cs="Times New Roman"/>
          <w:sz w:val="28"/>
          <w:szCs w:val="28"/>
          <w:lang w:val="uk-UA"/>
        </w:rPr>
        <w:t xml:space="preserve"> і сприяє розвитку </w:t>
      </w:r>
      <w:proofErr w:type="spellStart"/>
      <w:r w:rsidR="00193400">
        <w:rPr>
          <w:rFonts w:ascii="Times New Roman" w:hAnsi="Times New Roman" w:cs="Times New Roman"/>
          <w:sz w:val="28"/>
          <w:szCs w:val="28"/>
          <w:lang w:val="uk-UA"/>
        </w:rPr>
        <w:t>самокорекції</w:t>
      </w:r>
      <w:proofErr w:type="spellEnd"/>
      <w:r w:rsidR="0019340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5531D" w:rsidRPr="00E53784" w:rsidRDefault="004E7F92" w:rsidP="00E53784">
      <w:pPr>
        <w:pStyle w:val="a5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тематичні дискусії з визначеними </w:t>
      </w:r>
      <w:proofErr w:type="spellStart"/>
      <w:r w:rsidRPr="00E53784">
        <w:rPr>
          <w:rFonts w:ascii="Times New Roman" w:hAnsi="Times New Roman" w:cs="Times New Roman"/>
          <w:sz w:val="28"/>
          <w:szCs w:val="28"/>
          <w:lang w:val="uk-UA"/>
        </w:rPr>
        <w:t>мовними</w:t>
      </w:r>
      <w:proofErr w:type="spellEnd"/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параметрами. Форум дає змогу організовувати дискусійні теми з чітко окресленими </w:t>
      </w:r>
      <w:proofErr w:type="spellStart"/>
      <w:r w:rsidRPr="00E53784">
        <w:rPr>
          <w:rFonts w:ascii="Times New Roman" w:hAnsi="Times New Roman" w:cs="Times New Roman"/>
          <w:sz w:val="28"/>
          <w:szCs w:val="28"/>
          <w:lang w:val="uk-UA"/>
        </w:rPr>
        <w:t>мовними</w:t>
      </w:r>
      <w:proofErr w:type="spellEnd"/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умовами, наприклад: використання лише певного граматичного часу, ступенів порівняння прикметників чи конструкцій </w:t>
      </w:r>
      <w:proofErr w:type="spellStart"/>
      <w:r w:rsidRPr="00E53784">
        <w:rPr>
          <w:rFonts w:ascii="Times New Roman" w:hAnsi="Times New Roman" w:cs="Times New Roman"/>
          <w:sz w:val="28"/>
          <w:szCs w:val="28"/>
          <w:lang w:val="uk-UA"/>
        </w:rPr>
        <w:t>Konjunktiv</w:t>
      </w:r>
      <w:proofErr w:type="spellEnd"/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II. Такий підхід забезпечує застосування граматичних явищ у природному комунікативному контексті, що сприя</w:t>
      </w:r>
      <w:r w:rsidR="00193400">
        <w:rPr>
          <w:rFonts w:ascii="Times New Roman" w:hAnsi="Times New Roman" w:cs="Times New Roman"/>
          <w:sz w:val="28"/>
          <w:szCs w:val="28"/>
          <w:lang w:val="uk-UA"/>
        </w:rPr>
        <w:t>є закріпленню теоретичних знань;</w:t>
      </w:r>
    </w:p>
    <w:p w:rsidR="004E7F92" w:rsidRPr="00E53784" w:rsidRDefault="00E5531D" w:rsidP="00E53784">
      <w:pPr>
        <w:pStyle w:val="a5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sz w:val="28"/>
          <w:szCs w:val="28"/>
          <w:lang w:val="uk-UA"/>
        </w:rPr>
        <w:t>завдання на переклад. Учасники форуму можуть виконувати переклад окремих речень або коротких фрагментів текстів із подальшим порівнянням варіантів та обговоренням відмінностей. Така діяльність сприяє розвитку лексичної точності, адекватності мовленнєвих відповідн</w:t>
      </w:r>
      <w:r w:rsidR="00193400">
        <w:rPr>
          <w:rFonts w:ascii="Times New Roman" w:hAnsi="Times New Roman" w:cs="Times New Roman"/>
          <w:sz w:val="28"/>
          <w:szCs w:val="28"/>
          <w:lang w:val="uk-UA"/>
        </w:rPr>
        <w:t>иків та граматичної коректності;</w:t>
      </w:r>
    </w:p>
    <w:p w:rsidR="00E5531D" w:rsidRPr="00E53784" w:rsidRDefault="00E5531D" w:rsidP="00E53784">
      <w:pPr>
        <w:pStyle w:val="a5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sz w:val="28"/>
          <w:szCs w:val="28"/>
          <w:lang w:val="uk-UA"/>
        </w:rPr>
        <w:t>завдання у формі “запитання–відповідь”. Даний формат передбачає постановку запитань німецькою мовою та обмін відповідями між учасниками. Він сприяє формуванню навичок ініціювання та підтримання міжособистісної взаємодії, а також удосконал</w:t>
      </w:r>
      <w:r w:rsidR="00193400">
        <w:rPr>
          <w:rFonts w:ascii="Times New Roman" w:hAnsi="Times New Roman" w:cs="Times New Roman"/>
          <w:sz w:val="28"/>
          <w:szCs w:val="28"/>
          <w:lang w:val="uk-UA"/>
        </w:rPr>
        <w:t>енню побудови змістовних реплік;</w:t>
      </w:r>
    </w:p>
    <w:p w:rsidR="00E5531D" w:rsidRPr="00E53784" w:rsidRDefault="00E5531D" w:rsidP="00E53784">
      <w:pPr>
        <w:pStyle w:val="a5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лексичні ігри. Форум дозволяє організовувати різноманітні асоціативні та словникові ігри — наприклад, створення ланцюжків слів або генерування речень зі 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lastRenderedPageBreak/>
        <w:t>«словом тижня». Ці ігрові формати сприяють збільшенню словникового запасу та активізації лексичних одиниць у письмовому мовленні.</w:t>
      </w:r>
    </w:p>
    <w:p w:rsidR="009861F5" w:rsidRPr="00E53784" w:rsidRDefault="009861F5" w:rsidP="00E53784">
      <w:pPr>
        <w:pStyle w:val="a5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Отже, форуми на навчальній платформі </w:t>
      </w:r>
      <w:proofErr w:type="spellStart"/>
      <w:r w:rsidRPr="00E53784">
        <w:rPr>
          <w:rFonts w:ascii="Times New Roman" w:hAnsi="Times New Roman" w:cs="Times New Roman"/>
          <w:sz w:val="28"/>
          <w:szCs w:val="28"/>
          <w:lang w:val="de-DE"/>
        </w:rPr>
        <w:t>Moodle</w:t>
      </w:r>
      <w:proofErr w:type="spellEnd"/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доцільно розглядати як невід’ємний елемент освітнього процесу не лише в умовах довготривалих карантинів чи інших надзвичайних ситуацій, але й у звичайному режимі роботи закладів освіти. Їх потенціал виходить далеко за межі екстреного дистанційного навчання і охоплює широку сферу самостійної діяльності студентів. Форуми є ефективним інструментом організації самостійної роботи. Вони дозволяють студентам ділитися результатами виконаних завдань, отримувати проміжний зворотний зв’язок. Крім того, виконання домашніх завдань у поєднанні з </w:t>
      </w:r>
      <w:proofErr w:type="spellStart"/>
      <w:r w:rsidRPr="00E53784">
        <w:rPr>
          <w:rFonts w:ascii="Times New Roman" w:hAnsi="Times New Roman" w:cs="Times New Roman"/>
          <w:sz w:val="28"/>
          <w:szCs w:val="28"/>
          <w:lang w:val="uk-UA"/>
        </w:rPr>
        <w:t>форумною</w:t>
      </w:r>
      <w:proofErr w:type="spellEnd"/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активністю </w:t>
      </w:r>
      <w:r w:rsidR="00BA15BF" w:rsidRPr="00E53784">
        <w:rPr>
          <w:rFonts w:ascii="Times New Roman" w:hAnsi="Times New Roman" w:cs="Times New Roman"/>
          <w:sz w:val="28"/>
          <w:szCs w:val="28"/>
          <w:lang w:val="uk-UA"/>
        </w:rPr>
        <w:t>вирізняється своєю неординарністю і викликає зацікавленість студентів.</w:t>
      </w:r>
    </w:p>
    <w:p w:rsidR="00A636C7" w:rsidRPr="00E53784" w:rsidRDefault="00A636C7" w:rsidP="00E53784">
      <w:pPr>
        <w:pStyle w:val="a5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Однак попри перераховану кількість переваг, слід зазначити, що </w:t>
      </w:r>
      <w:r w:rsidR="00BA15BF" w:rsidRPr="00E53784">
        <w:rPr>
          <w:rFonts w:ascii="Times New Roman" w:hAnsi="Times New Roman" w:cs="Times New Roman"/>
          <w:sz w:val="28"/>
          <w:szCs w:val="28"/>
          <w:lang w:val="uk-UA"/>
        </w:rPr>
        <w:t>існують і певні недоліки, які можуть впливати на ефективність цього інструмента. Основні з них:</w:t>
      </w:r>
    </w:p>
    <w:p w:rsidR="00A636C7" w:rsidRPr="00E53784" w:rsidRDefault="00A636C7" w:rsidP="00E53784">
      <w:pPr>
        <w:pStyle w:val="a5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15BF" w:rsidRPr="00E53784">
        <w:rPr>
          <w:rFonts w:ascii="Times New Roman" w:hAnsi="Times New Roman" w:cs="Times New Roman"/>
          <w:sz w:val="28"/>
          <w:szCs w:val="28"/>
          <w:lang w:val="uk-UA"/>
        </w:rPr>
        <w:t>бмеженість мовленнєвої практики</w:t>
      </w:r>
      <w:r w:rsidR="00193400">
        <w:rPr>
          <w:rFonts w:ascii="Times New Roman" w:hAnsi="Times New Roman" w:cs="Times New Roman"/>
          <w:sz w:val="28"/>
          <w:szCs w:val="28"/>
          <w:lang w:val="uk-UA"/>
        </w:rPr>
        <w:t>, оскільки ф</w:t>
      </w:r>
      <w:r w:rsidR="00BA15BF" w:rsidRPr="00E53784">
        <w:rPr>
          <w:rFonts w:ascii="Times New Roman" w:hAnsi="Times New Roman" w:cs="Times New Roman"/>
          <w:sz w:val="28"/>
          <w:szCs w:val="28"/>
          <w:lang w:val="uk-UA"/>
        </w:rPr>
        <w:t>оруми орієнтовані переважно на письмову комунікацію. Це означає, що студенти майже не тренують вимову, інтонацію, спонтанне мовлення — ключові компон</w:t>
      </w:r>
      <w:r w:rsidR="0057121A" w:rsidRPr="00E53784">
        <w:rPr>
          <w:rFonts w:ascii="Times New Roman" w:hAnsi="Times New Roman" w:cs="Times New Roman"/>
          <w:sz w:val="28"/>
          <w:szCs w:val="28"/>
          <w:lang w:val="uk-UA"/>
        </w:rPr>
        <w:t>енти оволодіння іноземною мовою;</w:t>
      </w:r>
    </w:p>
    <w:p w:rsidR="00A636C7" w:rsidRPr="00E53784" w:rsidRDefault="00A636C7" w:rsidP="00E53784">
      <w:pPr>
        <w:pStyle w:val="a5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A15BF" w:rsidRPr="00E53784">
        <w:rPr>
          <w:rFonts w:ascii="Times New Roman" w:hAnsi="Times New Roman" w:cs="Times New Roman"/>
          <w:sz w:val="28"/>
          <w:szCs w:val="28"/>
          <w:lang w:val="uk-UA"/>
        </w:rPr>
        <w:t>овільний темп взаємодії</w:t>
      </w:r>
      <w:r w:rsidR="00193400">
        <w:rPr>
          <w:rFonts w:ascii="Times New Roman" w:hAnsi="Times New Roman" w:cs="Times New Roman"/>
          <w:sz w:val="28"/>
          <w:szCs w:val="28"/>
          <w:lang w:val="uk-UA"/>
        </w:rPr>
        <w:t>, який виникає внаслідок а</w:t>
      </w:r>
      <w:r w:rsidR="00BA15BF" w:rsidRPr="00E53784">
        <w:rPr>
          <w:rFonts w:ascii="Times New Roman" w:hAnsi="Times New Roman" w:cs="Times New Roman"/>
          <w:sz w:val="28"/>
          <w:szCs w:val="28"/>
          <w:lang w:val="uk-UA"/>
        </w:rPr>
        <w:t>синхронн</w:t>
      </w:r>
      <w:r w:rsidR="0019340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15BF" w:rsidRPr="00E53784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19340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A15BF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спілкування</w:t>
      </w:r>
      <w:r w:rsidR="00193400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BA15BF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може уповільнювати зворотн</w:t>
      </w:r>
      <w:r w:rsidR="00193400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BA15BF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зв’яз</w:t>
      </w:r>
      <w:r w:rsidR="0019340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A15BF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к. На відміну від живих дискусій або </w:t>
      </w:r>
      <w:proofErr w:type="spellStart"/>
      <w:r w:rsidR="00BA15BF" w:rsidRPr="00E53784">
        <w:rPr>
          <w:rFonts w:ascii="Times New Roman" w:hAnsi="Times New Roman" w:cs="Times New Roman"/>
          <w:sz w:val="28"/>
          <w:szCs w:val="28"/>
          <w:lang w:val="uk-UA"/>
        </w:rPr>
        <w:t>відеочатів</w:t>
      </w:r>
      <w:proofErr w:type="spellEnd"/>
      <w:r w:rsidR="00BA15BF" w:rsidRPr="00E53784">
        <w:rPr>
          <w:rFonts w:ascii="Times New Roman" w:hAnsi="Times New Roman" w:cs="Times New Roman"/>
          <w:sz w:val="28"/>
          <w:szCs w:val="28"/>
          <w:lang w:val="uk-UA"/>
        </w:rPr>
        <w:t>, відповідь може з’явитися через кілька годин або навіть днів, що знижує динамічність практики</w:t>
      </w:r>
      <w:r w:rsidR="0057121A" w:rsidRPr="00E5378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636C7" w:rsidRPr="00E53784" w:rsidRDefault="00A636C7" w:rsidP="00E53784">
      <w:pPr>
        <w:pStyle w:val="a5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BA15BF" w:rsidRPr="00E53784">
        <w:rPr>
          <w:rFonts w:ascii="Times New Roman" w:hAnsi="Times New Roman" w:cs="Times New Roman"/>
          <w:sz w:val="28"/>
          <w:szCs w:val="28"/>
          <w:lang w:val="uk-UA"/>
        </w:rPr>
        <w:t>изик формування «пасивної участі»</w:t>
      </w:r>
      <w:r w:rsidR="00193400">
        <w:rPr>
          <w:rFonts w:ascii="Times New Roman" w:hAnsi="Times New Roman" w:cs="Times New Roman"/>
          <w:sz w:val="28"/>
          <w:szCs w:val="28"/>
          <w:lang w:val="uk-UA"/>
        </w:rPr>
        <w:t>, який проявляється у тому, що д</w:t>
      </w:r>
      <w:r w:rsidR="00BA15BF" w:rsidRPr="00E53784">
        <w:rPr>
          <w:rFonts w:ascii="Times New Roman" w:hAnsi="Times New Roman" w:cs="Times New Roman"/>
          <w:sz w:val="28"/>
          <w:szCs w:val="28"/>
          <w:lang w:val="uk-UA"/>
        </w:rPr>
        <w:t>еякі студенти можуть лише читати відповіді одногрупників, не беручи активної участі в обговореннях. Це зменшує кількість практики та не сприяє розвитку комунікативних навичок</w:t>
      </w:r>
      <w:r w:rsidR="0057121A" w:rsidRPr="00E5378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7121A" w:rsidRPr="00E53784" w:rsidRDefault="00A636C7" w:rsidP="00E53784">
      <w:pPr>
        <w:pStyle w:val="a5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A15BF" w:rsidRPr="00E53784">
        <w:rPr>
          <w:rFonts w:ascii="Times New Roman" w:hAnsi="Times New Roman" w:cs="Times New Roman"/>
          <w:sz w:val="28"/>
          <w:szCs w:val="28"/>
          <w:lang w:val="uk-UA"/>
        </w:rPr>
        <w:t>ожливість використання онлайн-перекладачів</w:t>
      </w:r>
      <w:r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A15BF" w:rsidRPr="00E53784">
        <w:rPr>
          <w:rFonts w:ascii="Times New Roman" w:hAnsi="Times New Roman" w:cs="Times New Roman"/>
          <w:sz w:val="28"/>
          <w:szCs w:val="28"/>
          <w:lang w:val="uk-UA"/>
        </w:rPr>
        <w:t>Під час написання повідомлень студенти часто покладаються на автоматичні перекладачі. Це може спотворювати реальний рівень володіння мовою та знижувати навчальну цінність завдань</w:t>
      </w:r>
      <w:r w:rsidR="0057121A" w:rsidRPr="00E5378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7121A" w:rsidRPr="00E53784" w:rsidRDefault="0057121A" w:rsidP="00E53784">
      <w:pPr>
        <w:pStyle w:val="a5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A15BF" w:rsidRPr="00E53784">
        <w:rPr>
          <w:rFonts w:ascii="Times New Roman" w:hAnsi="Times New Roman" w:cs="Times New Roman"/>
          <w:sz w:val="28"/>
          <w:szCs w:val="28"/>
          <w:lang w:val="uk-UA"/>
        </w:rPr>
        <w:t>ідсутність негайної корекції помилок</w:t>
      </w:r>
      <w:r w:rsidR="00193400">
        <w:rPr>
          <w:rFonts w:ascii="Times New Roman" w:hAnsi="Times New Roman" w:cs="Times New Roman"/>
          <w:sz w:val="28"/>
          <w:szCs w:val="28"/>
          <w:lang w:val="uk-UA"/>
        </w:rPr>
        <w:t>, о</w:t>
      </w:r>
      <w:r w:rsidR="00BA15BF" w:rsidRPr="00E53784">
        <w:rPr>
          <w:rFonts w:ascii="Times New Roman" w:hAnsi="Times New Roman" w:cs="Times New Roman"/>
          <w:sz w:val="28"/>
          <w:szCs w:val="28"/>
          <w:lang w:val="uk-UA"/>
        </w:rPr>
        <w:t>скільки форуми не передбачають миттєвої реакції викладача, студенти можуть закріплювати неправильні мовленнєві конструкції, якщо їх не виправити вчасно.</w:t>
      </w:r>
    </w:p>
    <w:p w:rsidR="00B469C5" w:rsidRPr="00E53784" w:rsidRDefault="00B469C5" w:rsidP="00E5378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sz w:val="28"/>
          <w:szCs w:val="28"/>
          <w:lang w:val="uk-UA"/>
        </w:rPr>
        <w:t>З огляду на виявлені переваги та недоліки, використання форумів у процесі вивчення іноземної мови потребує продуманого й збалансованого підходу. З одного боку, форуми створюють сприятливі умови для розвитку письмової комунікації, формування академічної взаємодії та організації самостійної роботи. З іншого — вони не забезпечують повної мовленнєвої практики, можуть сповільнювати темп навчання й сприяти пасивності частини студентів.</w:t>
      </w:r>
    </w:p>
    <w:p w:rsidR="00B469C5" w:rsidRPr="00E53784" w:rsidRDefault="005D289A" w:rsidP="00E5378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Усе це свідчить про те, що</w:t>
      </w:r>
      <w:r w:rsidR="00B469C5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ефективне застосування цього інструмента можливе лише за умови інтеграції </w:t>
      </w:r>
      <w:proofErr w:type="spellStart"/>
      <w:r w:rsidR="00B469C5" w:rsidRPr="00E53784">
        <w:rPr>
          <w:rFonts w:ascii="Times New Roman" w:hAnsi="Times New Roman" w:cs="Times New Roman"/>
          <w:sz w:val="28"/>
          <w:szCs w:val="28"/>
          <w:lang w:val="uk-UA"/>
        </w:rPr>
        <w:t>форумної</w:t>
      </w:r>
      <w:proofErr w:type="spellEnd"/>
      <w:r w:rsidR="00B469C5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з іншими видами навчання: усними </w:t>
      </w:r>
      <w:r w:rsidR="00B469C5" w:rsidRPr="00E53784">
        <w:rPr>
          <w:rFonts w:ascii="Times New Roman" w:hAnsi="Times New Roman" w:cs="Times New Roman"/>
          <w:sz w:val="28"/>
          <w:szCs w:val="28"/>
          <w:lang w:val="uk-UA"/>
        </w:rPr>
        <w:lastRenderedPageBreak/>
        <w:t>дискусіями, інтерактивними вправами, онлайн-зустрічами та індивідуальним зворотним зв’язком. Оптимальне поєднання цих форм дозволяє компенсувати слабкі сторони форумів і водночас максимально використати їхній потенціал.</w:t>
      </w:r>
    </w:p>
    <w:p w:rsidR="00B469C5" w:rsidRDefault="00A1733B" w:rsidP="00E5378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Підбиваючи підсумки, можна стверджувати, що з</w:t>
      </w:r>
      <w:r w:rsidR="00B469C5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балансований підхід забезпечує більш повне й гармонійне оволодіння іноземною мовою, підвищує мотивацію студентів та сприяє формуванню різних </w:t>
      </w:r>
      <w:proofErr w:type="spellStart"/>
      <w:r w:rsidR="00B469C5" w:rsidRPr="00E53784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 w:rsidR="00B469C5" w:rsidRPr="00E537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469C5" w:rsidRPr="00E53784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="00B469C5" w:rsidRPr="00E53784">
        <w:rPr>
          <w:rFonts w:ascii="Times New Roman" w:hAnsi="Times New Roman" w:cs="Times New Roman"/>
          <w:sz w:val="28"/>
          <w:szCs w:val="28"/>
          <w:lang w:val="uk-UA"/>
        </w:rPr>
        <w:t>, необхідних для успішного навчання.</w:t>
      </w:r>
    </w:p>
    <w:p w:rsidR="00E53784" w:rsidRDefault="00E53784" w:rsidP="00E53784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53784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BE7DC5" w:rsidRPr="005A6C5D" w:rsidRDefault="0080672D" w:rsidP="00E5378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1. </w:t>
      </w:r>
      <w:proofErr w:type="spellStart"/>
      <w:r w:rsidR="00BE7DC5" w:rsidRPr="0070796C">
        <w:rPr>
          <w:rFonts w:ascii="Times New Roman" w:hAnsi="Times New Roman" w:cs="Times New Roman"/>
          <w:sz w:val="28"/>
          <w:szCs w:val="28"/>
          <w:lang w:val="ru-RU"/>
        </w:rPr>
        <w:t>Бевзо</w:t>
      </w:r>
      <w:proofErr w:type="spellEnd"/>
      <w:r w:rsidR="00BE7DC5" w:rsidRPr="0070796C">
        <w:rPr>
          <w:rFonts w:ascii="Times New Roman" w:hAnsi="Times New Roman" w:cs="Times New Roman"/>
          <w:sz w:val="28"/>
          <w:szCs w:val="28"/>
          <w:lang w:val="ru-RU"/>
        </w:rPr>
        <w:t xml:space="preserve"> Г. А., </w:t>
      </w:r>
      <w:proofErr w:type="spellStart"/>
      <w:r w:rsidR="00BE7DC5" w:rsidRPr="0070796C">
        <w:rPr>
          <w:rFonts w:ascii="Times New Roman" w:hAnsi="Times New Roman" w:cs="Times New Roman"/>
          <w:sz w:val="28"/>
          <w:szCs w:val="28"/>
          <w:lang w:val="ru-RU"/>
        </w:rPr>
        <w:t>Голікова</w:t>
      </w:r>
      <w:proofErr w:type="spellEnd"/>
      <w:r w:rsidR="00BE7DC5" w:rsidRPr="0070796C">
        <w:rPr>
          <w:rFonts w:ascii="Times New Roman" w:hAnsi="Times New Roman" w:cs="Times New Roman"/>
          <w:sz w:val="28"/>
          <w:szCs w:val="28"/>
          <w:lang w:val="ru-RU"/>
        </w:rPr>
        <w:t xml:space="preserve"> О. М., </w:t>
      </w:r>
      <w:proofErr w:type="spellStart"/>
      <w:r w:rsidR="00BE7DC5" w:rsidRPr="0070796C">
        <w:rPr>
          <w:rFonts w:ascii="Times New Roman" w:hAnsi="Times New Roman" w:cs="Times New Roman"/>
          <w:sz w:val="28"/>
          <w:szCs w:val="28"/>
          <w:lang w:val="ru-RU"/>
        </w:rPr>
        <w:t>Малінка</w:t>
      </w:r>
      <w:proofErr w:type="spellEnd"/>
      <w:r w:rsidR="00BE7DC5" w:rsidRPr="0070796C">
        <w:rPr>
          <w:rFonts w:ascii="Times New Roman" w:hAnsi="Times New Roman" w:cs="Times New Roman"/>
          <w:sz w:val="28"/>
          <w:szCs w:val="28"/>
          <w:lang w:val="ru-RU"/>
        </w:rPr>
        <w:t xml:space="preserve"> О. </w:t>
      </w:r>
      <w:proofErr w:type="spellStart"/>
      <w:r w:rsidR="00BE7DC5" w:rsidRPr="0070796C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="00BE7DC5" w:rsidRPr="00707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E7DC5" w:rsidRPr="0070796C">
        <w:rPr>
          <w:rFonts w:ascii="Times New Roman" w:hAnsi="Times New Roman" w:cs="Times New Roman"/>
          <w:sz w:val="28"/>
          <w:szCs w:val="28"/>
          <w:lang w:val="ru-RU"/>
        </w:rPr>
        <w:t>платформи</w:t>
      </w:r>
      <w:proofErr w:type="spellEnd"/>
      <w:r w:rsidR="00BE7DC5" w:rsidRPr="00707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E7DC5" w:rsidRPr="0070796C">
        <w:rPr>
          <w:rFonts w:ascii="Times New Roman" w:hAnsi="Times New Roman" w:cs="Times New Roman"/>
          <w:sz w:val="28"/>
          <w:szCs w:val="28"/>
        </w:rPr>
        <w:t>MOODLE</w:t>
      </w:r>
      <w:r w:rsidR="00BE7DC5" w:rsidRPr="0070796C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="00BE7DC5" w:rsidRPr="0070796C">
        <w:rPr>
          <w:rFonts w:ascii="Times New Roman" w:hAnsi="Times New Roman" w:cs="Times New Roman"/>
          <w:sz w:val="28"/>
          <w:szCs w:val="28"/>
          <w:lang w:val="ru-RU"/>
        </w:rPr>
        <w:t>вивченні</w:t>
      </w:r>
      <w:proofErr w:type="spellEnd"/>
      <w:r w:rsidR="00BE7DC5" w:rsidRPr="00707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E7DC5" w:rsidRPr="0070796C">
        <w:rPr>
          <w:rFonts w:ascii="Times New Roman" w:hAnsi="Times New Roman" w:cs="Times New Roman"/>
          <w:sz w:val="28"/>
          <w:szCs w:val="28"/>
          <w:lang w:val="ru-RU"/>
        </w:rPr>
        <w:t>іноземної</w:t>
      </w:r>
      <w:proofErr w:type="spellEnd"/>
      <w:r w:rsidR="00BE7DC5" w:rsidRPr="00707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E7DC5" w:rsidRPr="0070796C">
        <w:rPr>
          <w:rFonts w:ascii="Times New Roman" w:hAnsi="Times New Roman" w:cs="Times New Roman"/>
          <w:sz w:val="28"/>
          <w:szCs w:val="28"/>
          <w:lang w:val="ru-RU"/>
        </w:rPr>
        <w:t>мови</w:t>
      </w:r>
      <w:proofErr w:type="spellEnd"/>
      <w:r w:rsidR="00BE7DC5" w:rsidRPr="0070796C">
        <w:rPr>
          <w:rFonts w:ascii="Times New Roman" w:hAnsi="Times New Roman" w:cs="Times New Roman"/>
          <w:sz w:val="28"/>
          <w:szCs w:val="28"/>
          <w:lang w:val="ru-RU"/>
        </w:rPr>
        <w:t>: теоретико-</w:t>
      </w:r>
      <w:proofErr w:type="spellStart"/>
      <w:r w:rsidR="00BE7DC5" w:rsidRPr="0070796C">
        <w:rPr>
          <w:rFonts w:ascii="Times New Roman" w:hAnsi="Times New Roman" w:cs="Times New Roman"/>
          <w:sz w:val="28"/>
          <w:szCs w:val="28"/>
          <w:lang w:val="ru-RU"/>
        </w:rPr>
        <w:t>практичні</w:t>
      </w:r>
      <w:proofErr w:type="spellEnd"/>
      <w:r w:rsidR="00BE7DC5" w:rsidRPr="00707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E7DC5" w:rsidRPr="0070796C">
        <w:rPr>
          <w:rFonts w:ascii="Times New Roman" w:hAnsi="Times New Roman" w:cs="Times New Roman"/>
          <w:sz w:val="28"/>
          <w:szCs w:val="28"/>
          <w:lang w:val="ru-RU"/>
        </w:rPr>
        <w:t>аспекти</w:t>
      </w:r>
      <w:proofErr w:type="spellEnd"/>
      <w:r w:rsidR="00BE7DC5" w:rsidRPr="0070796C">
        <w:rPr>
          <w:rFonts w:ascii="Times New Roman" w:hAnsi="Times New Roman" w:cs="Times New Roman"/>
          <w:sz w:val="28"/>
          <w:szCs w:val="28"/>
          <w:lang w:val="ru-RU"/>
        </w:rPr>
        <w:t xml:space="preserve">. 2024. </w:t>
      </w:r>
      <w:r w:rsidR="00193400" w:rsidRPr="00193400">
        <w:rPr>
          <w:rFonts w:ascii="Times New Roman" w:hAnsi="Times New Roman" w:cs="Times New Roman"/>
          <w:sz w:val="28"/>
          <w:szCs w:val="28"/>
        </w:rPr>
        <w:t>URL</w:t>
      </w:r>
      <w:r w:rsidR="00BE7DC5" w:rsidRPr="005A6C5D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="00B440C1">
        <w:fldChar w:fldCharType="begin"/>
      </w:r>
      <w:r w:rsidR="00B440C1" w:rsidRPr="00B440C1">
        <w:rPr>
          <w:lang w:val="ru-RU"/>
        </w:rPr>
        <w:instrText xml:space="preserve"> </w:instrText>
      </w:r>
      <w:r w:rsidR="00B440C1">
        <w:instrText>HYPERLINK</w:instrText>
      </w:r>
      <w:r w:rsidR="00B440C1" w:rsidRPr="00B440C1">
        <w:rPr>
          <w:lang w:val="ru-RU"/>
        </w:rPr>
        <w:instrText xml:space="preserve"> "</w:instrText>
      </w:r>
      <w:r w:rsidR="00B440C1">
        <w:instrText>https</w:instrText>
      </w:r>
      <w:r w:rsidR="00B440C1" w:rsidRPr="00B440C1">
        <w:rPr>
          <w:lang w:val="ru-RU"/>
        </w:rPr>
        <w:instrText>://</w:instrText>
      </w:r>
      <w:r w:rsidR="00B440C1">
        <w:instrText>repository</w:instrText>
      </w:r>
      <w:r w:rsidR="00B440C1" w:rsidRPr="00B440C1">
        <w:rPr>
          <w:lang w:val="ru-RU"/>
        </w:rPr>
        <w:instrText>.</w:instrText>
      </w:r>
      <w:r w:rsidR="00B440C1">
        <w:instrText>kpi</w:instrText>
      </w:r>
      <w:r w:rsidR="00B440C1" w:rsidRPr="00B440C1">
        <w:rPr>
          <w:lang w:val="ru-RU"/>
        </w:rPr>
        <w:instrText>.</w:instrText>
      </w:r>
      <w:r w:rsidR="00B440C1">
        <w:instrText>kharkov</w:instrText>
      </w:r>
      <w:r w:rsidR="00B440C1" w:rsidRPr="00B440C1">
        <w:rPr>
          <w:lang w:val="ru-RU"/>
        </w:rPr>
        <w:instrText>.</w:instrText>
      </w:r>
      <w:r w:rsidR="00B440C1">
        <w:instrText>ua</w:instrText>
      </w:r>
      <w:r w:rsidR="00B440C1" w:rsidRPr="00B440C1">
        <w:rPr>
          <w:lang w:val="ru-RU"/>
        </w:rPr>
        <w:instrText>/</w:instrText>
      </w:r>
      <w:r w:rsidR="00B440C1">
        <w:instrText>items</w:instrText>
      </w:r>
      <w:r w:rsidR="00B440C1" w:rsidRPr="00B440C1">
        <w:rPr>
          <w:lang w:val="ru-RU"/>
        </w:rPr>
        <w:instrText>/4</w:instrText>
      </w:r>
      <w:r w:rsidR="00B440C1">
        <w:instrText>d</w:instrText>
      </w:r>
      <w:r w:rsidR="00B440C1" w:rsidRPr="00B440C1">
        <w:rPr>
          <w:lang w:val="ru-RU"/>
        </w:rPr>
        <w:instrText>34918</w:instrText>
      </w:r>
      <w:r w:rsidR="00B440C1">
        <w:instrText>d</w:instrText>
      </w:r>
      <w:r w:rsidR="00B440C1" w:rsidRPr="00B440C1">
        <w:rPr>
          <w:lang w:val="ru-RU"/>
        </w:rPr>
        <w:instrText>-</w:instrText>
      </w:r>
      <w:r w:rsidR="00B440C1">
        <w:instrText>f</w:instrText>
      </w:r>
      <w:r w:rsidR="00B440C1" w:rsidRPr="00B440C1">
        <w:rPr>
          <w:lang w:val="ru-RU"/>
        </w:rPr>
        <w:instrText>782-41</w:instrText>
      </w:r>
      <w:r w:rsidR="00B440C1">
        <w:instrText>b</w:instrText>
      </w:r>
      <w:r w:rsidR="00B440C1" w:rsidRPr="00B440C1">
        <w:rPr>
          <w:lang w:val="ru-RU"/>
        </w:rPr>
        <w:instrText>9-991</w:instrText>
      </w:r>
      <w:r w:rsidR="00B440C1">
        <w:instrText>f</w:instrText>
      </w:r>
      <w:r w:rsidR="00B440C1" w:rsidRPr="00B440C1">
        <w:rPr>
          <w:lang w:val="ru-RU"/>
        </w:rPr>
        <w:instrText>-</w:instrText>
      </w:r>
      <w:r w:rsidR="00B440C1">
        <w:instrText>eabee</w:instrText>
      </w:r>
      <w:r w:rsidR="00B440C1" w:rsidRPr="00B440C1">
        <w:rPr>
          <w:lang w:val="ru-RU"/>
        </w:rPr>
        <w:instrText>5080054?</w:instrText>
      </w:r>
      <w:r w:rsidR="00B440C1">
        <w:instrText>utm</w:instrText>
      </w:r>
      <w:r w:rsidR="00B440C1" w:rsidRPr="00B440C1">
        <w:rPr>
          <w:lang w:val="ru-RU"/>
        </w:rPr>
        <w:instrText>_</w:instrText>
      </w:r>
      <w:r w:rsidR="00B440C1">
        <w:instrText>source</w:instrText>
      </w:r>
      <w:r w:rsidR="00B440C1" w:rsidRPr="00B440C1">
        <w:rPr>
          <w:lang w:val="ru-RU"/>
        </w:rPr>
        <w:instrText>=</w:instrText>
      </w:r>
      <w:r w:rsidR="00B440C1">
        <w:instrText>chatgpt</w:instrText>
      </w:r>
      <w:r w:rsidR="00B440C1" w:rsidRPr="00B440C1">
        <w:rPr>
          <w:lang w:val="ru-RU"/>
        </w:rPr>
        <w:instrText>.</w:instrText>
      </w:r>
      <w:r w:rsidR="00B440C1">
        <w:instrText>com</w:instrText>
      </w:r>
      <w:r w:rsidR="00B440C1" w:rsidRPr="00B440C1">
        <w:rPr>
          <w:lang w:val="ru-RU"/>
        </w:rPr>
        <w:instrText>" \</w:instrText>
      </w:r>
      <w:r w:rsidR="00B440C1">
        <w:instrText>t</w:instrText>
      </w:r>
      <w:r w:rsidR="00B440C1" w:rsidRPr="00B440C1">
        <w:rPr>
          <w:lang w:val="ru-RU"/>
        </w:rPr>
        <w:instrText xml:space="preserve"> "_</w:instrText>
      </w:r>
      <w:r w:rsidR="00B440C1">
        <w:instrText>new</w:instrText>
      </w:r>
      <w:r w:rsidR="00B440C1" w:rsidRPr="00B440C1">
        <w:rPr>
          <w:lang w:val="ru-RU"/>
        </w:rPr>
        <w:instrText xml:space="preserve">" </w:instrText>
      </w:r>
      <w:r w:rsidR="00B440C1">
        <w:fldChar w:fldCharType="separate"/>
      </w:r>
      <w:r w:rsidR="00BE7DC5" w:rsidRPr="00193400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https</w:t>
      </w:r>
      <w:r w:rsidR="00BE7DC5" w:rsidRPr="005A6C5D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>://</w:t>
      </w:r>
      <w:r w:rsidR="00BE7DC5" w:rsidRPr="00193400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repository</w:t>
      </w:r>
      <w:r w:rsidR="00BE7DC5" w:rsidRPr="005A6C5D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>.</w:t>
      </w:r>
      <w:proofErr w:type="spellStart"/>
      <w:r w:rsidR="00BE7DC5" w:rsidRPr="00193400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kpi</w:t>
      </w:r>
      <w:proofErr w:type="spellEnd"/>
      <w:r w:rsidR="00BE7DC5" w:rsidRPr="005A6C5D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>.</w:t>
      </w:r>
      <w:proofErr w:type="spellStart"/>
      <w:r w:rsidR="00BE7DC5" w:rsidRPr="00193400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kharkov</w:t>
      </w:r>
      <w:proofErr w:type="spellEnd"/>
      <w:r w:rsidR="00BE7DC5" w:rsidRPr="005A6C5D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>.</w:t>
      </w:r>
      <w:proofErr w:type="spellStart"/>
      <w:r w:rsidR="00BE7DC5" w:rsidRPr="00193400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ua</w:t>
      </w:r>
      <w:proofErr w:type="spellEnd"/>
      <w:r w:rsidR="00BE7DC5" w:rsidRPr="005A6C5D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>/</w:t>
      </w:r>
      <w:r w:rsidR="00BE7DC5" w:rsidRPr="00193400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items</w:t>
      </w:r>
      <w:r w:rsidR="00BE7DC5" w:rsidRPr="005A6C5D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>/4</w:t>
      </w:r>
      <w:r w:rsidR="00BE7DC5" w:rsidRPr="00193400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d</w:t>
      </w:r>
      <w:r w:rsidR="00BE7DC5" w:rsidRPr="005A6C5D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>34918</w:t>
      </w:r>
      <w:r w:rsidR="00BE7DC5" w:rsidRPr="00193400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d</w:t>
      </w:r>
      <w:r w:rsidR="00BE7DC5" w:rsidRPr="005A6C5D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>-</w:t>
      </w:r>
      <w:r w:rsidR="00BE7DC5" w:rsidRPr="00193400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f</w:t>
      </w:r>
      <w:r w:rsidR="00BE7DC5" w:rsidRPr="005A6C5D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>782-41</w:t>
      </w:r>
      <w:r w:rsidR="00BE7DC5" w:rsidRPr="00193400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b</w:t>
      </w:r>
      <w:r w:rsidR="00BE7DC5" w:rsidRPr="005A6C5D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>9-991</w:t>
      </w:r>
      <w:r w:rsidR="00BE7DC5" w:rsidRPr="00193400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f</w:t>
      </w:r>
      <w:r w:rsidR="00BE7DC5" w:rsidRPr="005A6C5D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>-</w:t>
      </w:r>
      <w:proofErr w:type="spellStart"/>
      <w:r w:rsidR="00BE7DC5" w:rsidRPr="00193400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eabee</w:t>
      </w:r>
      <w:proofErr w:type="spellEnd"/>
      <w:r w:rsidR="00BE7DC5" w:rsidRPr="005A6C5D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t>5080054</w:t>
      </w:r>
      <w:r w:rsidR="00B440C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ru-RU"/>
        </w:rPr>
        <w:fldChar w:fldCharType="end"/>
      </w:r>
      <w:r w:rsidR="00BE7DC5" w:rsidRPr="005A6C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A6C5D">
        <w:rPr>
          <w:rFonts w:ascii="Times New Roman" w:hAnsi="Times New Roman" w:cs="Times New Roman"/>
          <w:sz w:val="28"/>
          <w:szCs w:val="28"/>
          <w:lang w:val="uk-UA"/>
        </w:rPr>
        <w:t>(дата звернення: 23.11.2025)</w:t>
      </w:r>
      <w:r w:rsidR="00384FE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E7DC5" w:rsidRPr="00193400" w:rsidRDefault="0080672D" w:rsidP="00E5378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A6C5D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="00BE7DC5" w:rsidRPr="005A6C5D">
        <w:rPr>
          <w:rFonts w:ascii="Times New Roman" w:hAnsi="Times New Roman" w:cs="Times New Roman"/>
          <w:sz w:val="28"/>
          <w:szCs w:val="28"/>
          <w:lang w:val="uk-UA"/>
        </w:rPr>
        <w:t xml:space="preserve">Денисюк Л., </w:t>
      </w:r>
      <w:proofErr w:type="spellStart"/>
      <w:r w:rsidR="00BE7DC5" w:rsidRPr="005A6C5D">
        <w:rPr>
          <w:rFonts w:ascii="Times New Roman" w:hAnsi="Times New Roman" w:cs="Times New Roman"/>
          <w:sz w:val="28"/>
          <w:szCs w:val="28"/>
          <w:lang w:val="uk-UA"/>
        </w:rPr>
        <w:t>Данілова</w:t>
      </w:r>
      <w:proofErr w:type="spellEnd"/>
      <w:r w:rsidR="00BE7DC5" w:rsidRPr="005A6C5D">
        <w:rPr>
          <w:rFonts w:ascii="Times New Roman" w:hAnsi="Times New Roman" w:cs="Times New Roman"/>
          <w:sz w:val="28"/>
          <w:szCs w:val="28"/>
          <w:lang w:val="uk-UA"/>
        </w:rPr>
        <w:t xml:space="preserve"> Н. Платформа </w:t>
      </w:r>
      <w:r w:rsidR="00BE7DC5" w:rsidRPr="00193400">
        <w:rPr>
          <w:rFonts w:ascii="Times New Roman" w:hAnsi="Times New Roman" w:cs="Times New Roman"/>
          <w:sz w:val="28"/>
          <w:szCs w:val="28"/>
        </w:rPr>
        <w:t>Moodle</w:t>
      </w:r>
      <w:r w:rsidR="00BE7DC5" w:rsidRPr="005A6C5D">
        <w:rPr>
          <w:rFonts w:ascii="Times New Roman" w:hAnsi="Times New Roman" w:cs="Times New Roman"/>
          <w:sz w:val="28"/>
          <w:szCs w:val="28"/>
          <w:lang w:val="uk-UA"/>
        </w:rPr>
        <w:t xml:space="preserve"> у викладанні іноземної мови під час дистанційного навчання у закладах вищої освіти. </w:t>
      </w:r>
      <w:proofErr w:type="spellStart"/>
      <w:r w:rsidR="00BE7DC5" w:rsidRPr="00193400">
        <w:rPr>
          <w:rFonts w:ascii="Times New Roman" w:hAnsi="Times New Roman" w:cs="Times New Roman"/>
          <w:i/>
          <w:sz w:val="28"/>
          <w:szCs w:val="28"/>
        </w:rPr>
        <w:t>Нова</w:t>
      </w:r>
      <w:proofErr w:type="spellEnd"/>
      <w:r w:rsidR="00BE7DC5" w:rsidRPr="0019340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E7DC5" w:rsidRPr="00193400">
        <w:rPr>
          <w:rFonts w:ascii="Times New Roman" w:hAnsi="Times New Roman" w:cs="Times New Roman"/>
          <w:i/>
          <w:sz w:val="28"/>
          <w:szCs w:val="28"/>
        </w:rPr>
        <w:t>педагогічна</w:t>
      </w:r>
      <w:proofErr w:type="spellEnd"/>
      <w:r w:rsidR="00BE7DC5" w:rsidRPr="0019340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E7DC5" w:rsidRPr="00193400">
        <w:rPr>
          <w:rFonts w:ascii="Times New Roman" w:hAnsi="Times New Roman" w:cs="Times New Roman"/>
          <w:i/>
          <w:sz w:val="28"/>
          <w:szCs w:val="28"/>
        </w:rPr>
        <w:t>думка</w:t>
      </w:r>
      <w:proofErr w:type="spellEnd"/>
      <w:r w:rsidR="00BE7DC5" w:rsidRPr="00193400">
        <w:rPr>
          <w:rFonts w:ascii="Times New Roman" w:hAnsi="Times New Roman" w:cs="Times New Roman"/>
          <w:i/>
          <w:sz w:val="28"/>
          <w:szCs w:val="28"/>
        </w:rPr>
        <w:t>.</w:t>
      </w:r>
      <w:r w:rsidR="00BE7DC5" w:rsidRPr="00193400">
        <w:rPr>
          <w:rFonts w:ascii="Times New Roman" w:hAnsi="Times New Roman" w:cs="Times New Roman"/>
          <w:sz w:val="28"/>
          <w:szCs w:val="28"/>
        </w:rPr>
        <w:t xml:space="preserve"> 2021. № 1 (105). С. 84-87.</w:t>
      </w:r>
    </w:p>
    <w:p w:rsidR="005A6C5D" w:rsidRPr="005A6C5D" w:rsidRDefault="0080672D" w:rsidP="005A6C5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3. </w:t>
      </w:r>
      <w:proofErr w:type="spellStart"/>
      <w:r w:rsidR="005D289A" w:rsidRPr="00193400">
        <w:rPr>
          <w:rFonts w:ascii="Times New Roman" w:hAnsi="Times New Roman" w:cs="Times New Roman"/>
          <w:sz w:val="28"/>
          <w:szCs w:val="28"/>
        </w:rPr>
        <w:t>Dougiamas</w:t>
      </w:r>
      <w:proofErr w:type="spellEnd"/>
      <w:r w:rsidR="005D289A" w:rsidRPr="00193400">
        <w:rPr>
          <w:rFonts w:ascii="Times New Roman" w:hAnsi="Times New Roman" w:cs="Times New Roman"/>
          <w:sz w:val="28"/>
          <w:szCs w:val="28"/>
        </w:rPr>
        <w:t xml:space="preserve"> M., </w:t>
      </w:r>
      <w:proofErr w:type="spellStart"/>
      <w:r w:rsidR="005D289A" w:rsidRPr="00193400">
        <w:rPr>
          <w:rFonts w:ascii="Times New Roman" w:hAnsi="Times New Roman" w:cs="Times New Roman"/>
          <w:sz w:val="28"/>
          <w:szCs w:val="28"/>
        </w:rPr>
        <w:t>Sinc</w:t>
      </w:r>
      <w:proofErr w:type="spellEnd"/>
      <w:r w:rsidR="005D289A" w:rsidRPr="00193400">
        <w:rPr>
          <w:rFonts w:ascii="Times New Roman" w:hAnsi="Times New Roman" w:cs="Times New Roman"/>
          <w:sz w:val="28"/>
          <w:szCs w:val="28"/>
        </w:rPr>
        <w:t xml:space="preserve"> P. Moodle: Using Learning Communities to Create an Open Source Course Management System. January 2003. Available at: </w:t>
      </w:r>
      <w:hyperlink r:id="rId5" w:tgtFrame="_new" w:history="1">
        <w:r w:rsidR="005D289A" w:rsidRPr="00193400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https://www.researchgate.net/publication/200022405_Moodle_Using_Learning_Communities_to_Create_an_Open_Source_Course_Management_System</w:t>
        </w:r>
      </w:hyperlink>
      <w:r w:rsidR="005A6C5D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r w:rsidR="005A6C5D">
        <w:rPr>
          <w:rFonts w:ascii="Times New Roman" w:hAnsi="Times New Roman" w:cs="Times New Roman"/>
          <w:sz w:val="28"/>
          <w:szCs w:val="28"/>
          <w:lang w:val="uk-UA"/>
        </w:rPr>
        <w:t>(дата звернення: 23.11.2025)</w:t>
      </w:r>
      <w:r w:rsidR="00384FE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5531D" w:rsidRPr="00193400" w:rsidRDefault="00E5531D" w:rsidP="00E5378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531D" w:rsidRPr="00E53784" w:rsidRDefault="00E5531D" w:rsidP="00E5378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E5531D" w:rsidRPr="00E53784" w:rsidSect="006115F3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BFA0768"/>
    <w:multiLevelType w:val="hybridMultilevel"/>
    <w:tmpl w:val="50763F20"/>
    <w:lvl w:ilvl="0" w:tplc="1F847504">
      <w:numFmt w:val="bullet"/>
      <w:lvlText w:val="-"/>
      <w:lvlJc w:val="left"/>
      <w:pPr>
        <w:ind w:left="2062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5947"/>
    <w:rsid w:val="0003278E"/>
    <w:rsid w:val="00051CAA"/>
    <w:rsid w:val="000F3A79"/>
    <w:rsid w:val="001811DA"/>
    <w:rsid w:val="00193400"/>
    <w:rsid w:val="001952B9"/>
    <w:rsid w:val="00195740"/>
    <w:rsid w:val="001A23EC"/>
    <w:rsid w:val="001C3814"/>
    <w:rsid w:val="001F5866"/>
    <w:rsid w:val="0025291A"/>
    <w:rsid w:val="00260858"/>
    <w:rsid w:val="00281A6F"/>
    <w:rsid w:val="002F5185"/>
    <w:rsid w:val="00344AF8"/>
    <w:rsid w:val="00374ADB"/>
    <w:rsid w:val="00384FED"/>
    <w:rsid w:val="00467471"/>
    <w:rsid w:val="00486398"/>
    <w:rsid w:val="004E7F92"/>
    <w:rsid w:val="00505E16"/>
    <w:rsid w:val="00515372"/>
    <w:rsid w:val="00565E74"/>
    <w:rsid w:val="0057121A"/>
    <w:rsid w:val="005825DD"/>
    <w:rsid w:val="005A09E1"/>
    <w:rsid w:val="005A6C5D"/>
    <w:rsid w:val="005D289A"/>
    <w:rsid w:val="005D3D18"/>
    <w:rsid w:val="006038DF"/>
    <w:rsid w:val="006115F3"/>
    <w:rsid w:val="00700B04"/>
    <w:rsid w:val="0070796C"/>
    <w:rsid w:val="0080672D"/>
    <w:rsid w:val="00810DA2"/>
    <w:rsid w:val="00832C33"/>
    <w:rsid w:val="0084733F"/>
    <w:rsid w:val="0091192C"/>
    <w:rsid w:val="009375A0"/>
    <w:rsid w:val="009800FE"/>
    <w:rsid w:val="009861F5"/>
    <w:rsid w:val="009E3338"/>
    <w:rsid w:val="00A1733B"/>
    <w:rsid w:val="00A636C7"/>
    <w:rsid w:val="00AB4339"/>
    <w:rsid w:val="00B440C1"/>
    <w:rsid w:val="00B469C5"/>
    <w:rsid w:val="00BA15BF"/>
    <w:rsid w:val="00BB4B46"/>
    <w:rsid w:val="00BE7DC5"/>
    <w:rsid w:val="00C528E8"/>
    <w:rsid w:val="00C67531"/>
    <w:rsid w:val="00CF4A16"/>
    <w:rsid w:val="00D2335B"/>
    <w:rsid w:val="00DD0E02"/>
    <w:rsid w:val="00E53784"/>
    <w:rsid w:val="00E5531D"/>
    <w:rsid w:val="00E55947"/>
    <w:rsid w:val="00E7537F"/>
    <w:rsid w:val="00E76865"/>
    <w:rsid w:val="00E76AEC"/>
    <w:rsid w:val="00F34543"/>
    <w:rsid w:val="00FF0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DD3C184-9A0D-4291-8DC1-4AD91C1C7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344AF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115F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700B0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DD0E02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700B04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a4">
    <w:name w:val="Normal (Web)"/>
    <w:basedOn w:val="a"/>
    <w:uiPriority w:val="99"/>
    <w:semiHidden/>
    <w:unhideWhenUsed/>
    <w:rsid w:val="00700B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semiHidden/>
    <w:rsid w:val="006115F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344AF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5">
    <w:name w:val="List Paragraph"/>
    <w:basedOn w:val="a"/>
    <w:uiPriority w:val="34"/>
    <w:qFormat/>
    <w:rsid w:val="001952B9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5D289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758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15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7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researchgate.net/publication/200022405_Moodle_Using_Learning_Communities_to_Create_an_Open_Source_Course_Management_Syste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320</TotalTime>
  <Pages>5</Pages>
  <Words>1421</Words>
  <Characters>10506</Characters>
  <Application>Microsoft Office Word</Application>
  <DocSecurity>0</DocSecurity>
  <Lines>186</Lines>
  <Paragraphs>37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Mak-user</dc:creator>
  <cp:keywords/>
  <dc:description/>
  <cp:lastModifiedBy>Mak-user</cp:lastModifiedBy>
  <cp:revision>48</cp:revision>
  <dcterms:created xsi:type="dcterms:W3CDTF">2025-11-23T20:32:00Z</dcterms:created>
  <dcterms:modified xsi:type="dcterms:W3CDTF">2025-12-06T20:18:00Z</dcterms:modified>
</cp:coreProperties>
</file>