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C72" w:rsidRDefault="00EC4C72" w:rsidP="00EC4C72">
      <w:pPr>
        <w:spacing w:line="360" w:lineRule="auto"/>
        <w:ind w:left="-284" w:right="118" w:firstLine="426"/>
        <w:rPr>
          <w:sz w:val="28"/>
          <w:szCs w:val="28"/>
        </w:rPr>
      </w:pPr>
      <w:r w:rsidRPr="002014C0">
        <w:rPr>
          <w:sz w:val="28"/>
          <w:szCs w:val="28"/>
        </w:rPr>
        <w:t>УДК 81</w:t>
      </w:r>
      <w:r w:rsidR="004C4B1F" w:rsidRPr="006D3CD8">
        <w:rPr>
          <w:sz w:val="28"/>
          <w:szCs w:val="28"/>
        </w:rPr>
        <w:t>’271</w:t>
      </w:r>
      <w:r w:rsidRPr="002014C0">
        <w:rPr>
          <w:sz w:val="28"/>
          <w:szCs w:val="28"/>
        </w:rPr>
        <w:t>/811.111</w:t>
      </w:r>
      <w:r>
        <w:rPr>
          <w:sz w:val="28"/>
          <w:szCs w:val="28"/>
        </w:rPr>
        <w:t xml:space="preserve"> </w:t>
      </w:r>
    </w:p>
    <w:p w:rsidR="00EC4C72" w:rsidRPr="009446C6" w:rsidRDefault="00EC4C72" w:rsidP="00EC4C72">
      <w:pPr>
        <w:spacing w:line="360" w:lineRule="auto"/>
        <w:ind w:left="-284" w:right="118" w:firstLine="426"/>
        <w:jc w:val="right"/>
        <w:rPr>
          <w:b/>
          <w:sz w:val="28"/>
          <w:szCs w:val="28"/>
        </w:rPr>
      </w:pPr>
      <w:proofErr w:type="spellStart"/>
      <w:r w:rsidRPr="009446C6">
        <w:rPr>
          <w:b/>
          <w:sz w:val="28"/>
          <w:szCs w:val="28"/>
        </w:rPr>
        <w:t>Садовець</w:t>
      </w:r>
      <w:proofErr w:type="spellEnd"/>
      <w:r w:rsidRPr="009446C6">
        <w:rPr>
          <w:b/>
          <w:sz w:val="28"/>
          <w:szCs w:val="28"/>
        </w:rPr>
        <w:t xml:space="preserve"> О. В.,</w:t>
      </w:r>
    </w:p>
    <w:p w:rsidR="00EC4C72" w:rsidRPr="009446C6" w:rsidRDefault="00EC4C72" w:rsidP="00EC4C72">
      <w:pPr>
        <w:spacing w:line="360" w:lineRule="auto"/>
        <w:ind w:left="-284" w:right="118" w:firstLine="426"/>
        <w:jc w:val="right"/>
        <w:rPr>
          <w:b/>
          <w:sz w:val="28"/>
          <w:szCs w:val="28"/>
        </w:rPr>
      </w:pPr>
      <w:r w:rsidRPr="009446C6">
        <w:rPr>
          <w:b/>
          <w:sz w:val="28"/>
          <w:szCs w:val="28"/>
        </w:rPr>
        <w:t xml:space="preserve">кандидат </w:t>
      </w:r>
      <w:proofErr w:type="spellStart"/>
      <w:r w:rsidRPr="009446C6">
        <w:rPr>
          <w:b/>
          <w:sz w:val="28"/>
          <w:szCs w:val="28"/>
        </w:rPr>
        <w:t>педагогічних</w:t>
      </w:r>
      <w:proofErr w:type="spellEnd"/>
      <w:r w:rsidRPr="009446C6">
        <w:rPr>
          <w:b/>
          <w:sz w:val="28"/>
          <w:szCs w:val="28"/>
        </w:rPr>
        <w:t xml:space="preserve"> наук,</w:t>
      </w:r>
    </w:p>
    <w:p w:rsidR="00EC4C72" w:rsidRPr="009446C6" w:rsidRDefault="00EC4C72" w:rsidP="00EC4C72">
      <w:pPr>
        <w:spacing w:line="360" w:lineRule="auto"/>
        <w:ind w:left="-284" w:right="118" w:firstLine="426"/>
        <w:jc w:val="right"/>
        <w:rPr>
          <w:b/>
          <w:sz w:val="28"/>
          <w:szCs w:val="28"/>
        </w:rPr>
      </w:pPr>
      <w:r w:rsidRPr="009446C6">
        <w:rPr>
          <w:b/>
          <w:sz w:val="28"/>
          <w:szCs w:val="28"/>
        </w:rPr>
        <w:t xml:space="preserve">доцент </w:t>
      </w:r>
      <w:proofErr w:type="spellStart"/>
      <w:r w:rsidRPr="009446C6">
        <w:rPr>
          <w:b/>
          <w:sz w:val="28"/>
          <w:szCs w:val="28"/>
        </w:rPr>
        <w:t>кафедри</w:t>
      </w:r>
      <w:proofErr w:type="spellEnd"/>
      <w:r w:rsidRPr="009446C6">
        <w:rPr>
          <w:b/>
          <w:sz w:val="28"/>
          <w:szCs w:val="28"/>
        </w:rPr>
        <w:t xml:space="preserve"> практики </w:t>
      </w:r>
      <w:proofErr w:type="spellStart"/>
      <w:r w:rsidRPr="009446C6">
        <w:rPr>
          <w:b/>
          <w:sz w:val="28"/>
          <w:szCs w:val="28"/>
        </w:rPr>
        <w:t>іноземної</w:t>
      </w:r>
      <w:proofErr w:type="spellEnd"/>
      <w:r w:rsidRPr="009446C6">
        <w:rPr>
          <w:b/>
          <w:sz w:val="28"/>
          <w:szCs w:val="28"/>
        </w:rPr>
        <w:t xml:space="preserve"> </w:t>
      </w:r>
      <w:proofErr w:type="spellStart"/>
      <w:r w:rsidRPr="009446C6">
        <w:rPr>
          <w:b/>
          <w:sz w:val="28"/>
          <w:szCs w:val="28"/>
        </w:rPr>
        <w:t>мови</w:t>
      </w:r>
      <w:proofErr w:type="spellEnd"/>
      <w:r w:rsidRPr="009446C6">
        <w:rPr>
          <w:b/>
          <w:sz w:val="28"/>
          <w:szCs w:val="28"/>
        </w:rPr>
        <w:t xml:space="preserve"> та методики </w:t>
      </w:r>
      <w:proofErr w:type="spellStart"/>
      <w:r w:rsidRPr="009446C6">
        <w:rPr>
          <w:b/>
          <w:sz w:val="28"/>
          <w:szCs w:val="28"/>
        </w:rPr>
        <w:t>викладання</w:t>
      </w:r>
      <w:proofErr w:type="spellEnd"/>
    </w:p>
    <w:p w:rsidR="00EC4C72" w:rsidRPr="009446C6" w:rsidRDefault="00EC4C72" w:rsidP="00EC4C72">
      <w:pPr>
        <w:spacing w:line="360" w:lineRule="auto"/>
        <w:ind w:left="-284" w:right="118" w:firstLine="426"/>
        <w:jc w:val="right"/>
        <w:rPr>
          <w:b/>
          <w:sz w:val="28"/>
          <w:szCs w:val="28"/>
        </w:rPr>
      </w:pPr>
      <w:proofErr w:type="spellStart"/>
      <w:r w:rsidRPr="009446C6">
        <w:rPr>
          <w:b/>
          <w:sz w:val="28"/>
          <w:szCs w:val="28"/>
        </w:rPr>
        <w:t>Хмельницького</w:t>
      </w:r>
      <w:proofErr w:type="spellEnd"/>
      <w:r w:rsidRPr="009446C6">
        <w:rPr>
          <w:b/>
          <w:sz w:val="28"/>
          <w:szCs w:val="28"/>
        </w:rPr>
        <w:t xml:space="preserve"> </w:t>
      </w:r>
      <w:proofErr w:type="spellStart"/>
      <w:r w:rsidRPr="009446C6">
        <w:rPr>
          <w:b/>
          <w:sz w:val="28"/>
          <w:szCs w:val="28"/>
        </w:rPr>
        <w:t>національного</w:t>
      </w:r>
      <w:proofErr w:type="spellEnd"/>
      <w:r w:rsidRPr="009446C6">
        <w:rPr>
          <w:b/>
          <w:sz w:val="28"/>
          <w:szCs w:val="28"/>
        </w:rPr>
        <w:t xml:space="preserve"> </w:t>
      </w:r>
      <w:proofErr w:type="spellStart"/>
      <w:r w:rsidRPr="009446C6">
        <w:rPr>
          <w:b/>
          <w:sz w:val="28"/>
          <w:szCs w:val="28"/>
        </w:rPr>
        <w:t>університету</w:t>
      </w:r>
      <w:proofErr w:type="spellEnd"/>
    </w:p>
    <w:p w:rsidR="00EC4C72" w:rsidRPr="009D73ED" w:rsidRDefault="00EC4C72" w:rsidP="00EC4C72">
      <w:pPr>
        <w:spacing w:line="360" w:lineRule="auto"/>
        <w:ind w:left="-284" w:right="118" w:firstLine="426"/>
        <w:jc w:val="right"/>
        <w:rPr>
          <w:b/>
          <w:sz w:val="28"/>
          <w:szCs w:val="28"/>
        </w:rPr>
      </w:pPr>
      <w:r w:rsidRPr="009446C6">
        <w:rPr>
          <w:b/>
          <w:sz w:val="28"/>
          <w:szCs w:val="28"/>
          <w:lang w:val="en-US"/>
        </w:rPr>
        <w:t>e</w:t>
      </w:r>
      <w:r w:rsidRPr="009D73ED">
        <w:rPr>
          <w:b/>
          <w:sz w:val="28"/>
          <w:szCs w:val="28"/>
        </w:rPr>
        <w:t>-</w:t>
      </w:r>
      <w:r w:rsidRPr="009446C6">
        <w:rPr>
          <w:b/>
          <w:sz w:val="28"/>
          <w:szCs w:val="28"/>
          <w:lang w:val="en-US"/>
        </w:rPr>
        <w:t>mail</w:t>
      </w:r>
      <w:r w:rsidRPr="009D73ED">
        <w:rPr>
          <w:b/>
          <w:sz w:val="28"/>
          <w:szCs w:val="28"/>
        </w:rPr>
        <w:t xml:space="preserve">: </w:t>
      </w:r>
      <w:proofErr w:type="spellStart"/>
      <w:r w:rsidRPr="009446C6">
        <w:rPr>
          <w:b/>
          <w:sz w:val="28"/>
          <w:szCs w:val="28"/>
          <w:lang w:val="en-US"/>
        </w:rPr>
        <w:t>lesyasadovets</w:t>
      </w:r>
      <w:proofErr w:type="spellEnd"/>
      <w:r w:rsidRPr="009D73ED">
        <w:rPr>
          <w:b/>
          <w:sz w:val="28"/>
          <w:szCs w:val="28"/>
        </w:rPr>
        <w:t>@</w:t>
      </w:r>
      <w:proofErr w:type="spellStart"/>
      <w:r w:rsidRPr="009446C6">
        <w:rPr>
          <w:b/>
          <w:sz w:val="28"/>
          <w:szCs w:val="28"/>
          <w:lang w:val="en-US"/>
        </w:rPr>
        <w:t>gmail</w:t>
      </w:r>
      <w:proofErr w:type="spellEnd"/>
      <w:r w:rsidRPr="009D73ED">
        <w:rPr>
          <w:b/>
          <w:sz w:val="28"/>
          <w:szCs w:val="28"/>
        </w:rPr>
        <w:t>.</w:t>
      </w:r>
      <w:r w:rsidRPr="009446C6">
        <w:rPr>
          <w:b/>
          <w:sz w:val="28"/>
          <w:szCs w:val="28"/>
          <w:lang w:val="en-US"/>
        </w:rPr>
        <w:t>com</w:t>
      </w:r>
    </w:p>
    <w:p w:rsidR="00250C6E" w:rsidRPr="00EC4C72" w:rsidRDefault="00250C6E" w:rsidP="00EC4C72">
      <w:pPr>
        <w:spacing w:line="360" w:lineRule="auto"/>
        <w:ind w:firstLine="567"/>
        <w:jc w:val="both"/>
        <w:rPr>
          <w:b/>
          <w:sz w:val="28"/>
          <w:szCs w:val="28"/>
        </w:rPr>
      </w:pPr>
    </w:p>
    <w:p w:rsidR="00250C6E" w:rsidRDefault="00EC4C72" w:rsidP="00EC4C72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A76563">
        <w:rPr>
          <w:b/>
          <w:sz w:val="28"/>
          <w:szCs w:val="28"/>
          <w:lang w:val="uk-UA"/>
        </w:rPr>
        <w:t>ОСОБЛИВОСТІ ЛЕКСИЧНОГО НАПОВНЕННЯ ТЕКСТІВ СУЧАСНОЇ АНГЛОМОВНОЇ ПРЕСИ</w:t>
      </w:r>
    </w:p>
    <w:p w:rsidR="00EC4C72" w:rsidRDefault="00EC4C72" w:rsidP="00EC4C72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EC4C72" w:rsidRPr="00515518" w:rsidRDefault="004C5BD6" w:rsidP="00EC4C72">
      <w:pPr>
        <w:spacing w:line="360" w:lineRule="auto"/>
        <w:ind w:firstLine="567"/>
        <w:jc w:val="both"/>
        <w:rPr>
          <w:i/>
          <w:lang w:val="uk-UA"/>
        </w:rPr>
      </w:pPr>
      <w:r>
        <w:rPr>
          <w:i/>
          <w:lang w:val="uk-UA"/>
        </w:rPr>
        <w:t xml:space="preserve">У статті проаналізовано лексичні одиниці та засоби, найбільш характерні для </w:t>
      </w:r>
      <w:r w:rsidR="006D3CD8">
        <w:rPr>
          <w:i/>
          <w:lang w:val="uk-UA"/>
        </w:rPr>
        <w:t>сучасної</w:t>
      </w:r>
      <w:r w:rsidR="00EC4C72" w:rsidRPr="00515518">
        <w:rPr>
          <w:i/>
          <w:lang w:val="uk-UA"/>
        </w:rPr>
        <w:t xml:space="preserve"> англомовної преси. </w:t>
      </w:r>
      <w:r w:rsidR="00515518" w:rsidRPr="00515518">
        <w:rPr>
          <w:i/>
          <w:lang w:val="uk-UA"/>
        </w:rPr>
        <w:t>З’ясовано</w:t>
      </w:r>
      <w:r w:rsidR="00EC4C72" w:rsidRPr="00515518">
        <w:rPr>
          <w:i/>
          <w:lang w:val="uk-UA"/>
        </w:rPr>
        <w:t xml:space="preserve">, що на особливу увагу заслуговують особливості вживання </w:t>
      </w:r>
      <w:r w:rsidR="00515518" w:rsidRPr="00515518">
        <w:rPr>
          <w:i/>
          <w:lang w:val="uk-UA"/>
        </w:rPr>
        <w:t xml:space="preserve">неологізмів, </w:t>
      </w:r>
      <w:proofErr w:type="spellStart"/>
      <w:r w:rsidR="00515518" w:rsidRPr="00515518">
        <w:rPr>
          <w:i/>
          <w:lang w:val="uk-UA"/>
        </w:rPr>
        <w:t>оказіоналізмів</w:t>
      </w:r>
      <w:proofErr w:type="spellEnd"/>
      <w:r w:rsidR="00515518" w:rsidRPr="00515518">
        <w:rPr>
          <w:i/>
          <w:lang w:val="uk-UA"/>
        </w:rPr>
        <w:t xml:space="preserve">, </w:t>
      </w:r>
      <w:r w:rsidR="00EC4C72" w:rsidRPr="00515518">
        <w:rPr>
          <w:i/>
          <w:lang w:val="uk-UA"/>
        </w:rPr>
        <w:t>абревіацій, реалій, ф</w:t>
      </w:r>
      <w:r w:rsidR="00515518" w:rsidRPr="00515518">
        <w:rPr>
          <w:i/>
          <w:lang w:val="uk-UA"/>
        </w:rPr>
        <w:t>разеологізмів, фразових дієслів</w:t>
      </w:r>
      <w:r w:rsidR="00EC4C72" w:rsidRPr="00515518">
        <w:rPr>
          <w:i/>
          <w:lang w:val="uk-UA"/>
        </w:rPr>
        <w:t xml:space="preserve">. </w:t>
      </w:r>
      <w:r w:rsidR="00515518" w:rsidRPr="00515518">
        <w:rPr>
          <w:i/>
          <w:lang w:val="uk-UA"/>
        </w:rPr>
        <w:t>Охарактеризовано роль і значення кожно</w:t>
      </w:r>
      <w:r>
        <w:rPr>
          <w:i/>
          <w:lang w:val="uk-UA"/>
        </w:rPr>
        <w:t>го з цих видів лексичних засобів</w:t>
      </w:r>
      <w:r w:rsidR="00515518" w:rsidRPr="00515518">
        <w:rPr>
          <w:i/>
          <w:lang w:val="uk-UA"/>
        </w:rPr>
        <w:t xml:space="preserve"> для експресивного</w:t>
      </w:r>
      <w:r w:rsidR="00EC4C72" w:rsidRPr="00515518">
        <w:rPr>
          <w:i/>
          <w:lang w:val="uk-UA"/>
        </w:rPr>
        <w:t xml:space="preserve"> навантаження</w:t>
      </w:r>
      <w:r w:rsidR="00515518" w:rsidRPr="00515518">
        <w:rPr>
          <w:i/>
          <w:lang w:val="uk-UA"/>
        </w:rPr>
        <w:t xml:space="preserve">, </w:t>
      </w:r>
      <w:r w:rsidR="00EC4C72" w:rsidRPr="00515518">
        <w:rPr>
          <w:i/>
          <w:lang w:val="uk-UA"/>
        </w:rPr>
        <w:t>сучасного звучання, переда</w:t>
      </w:r>
      <w:r w:rsidR="00515518" w:rsidRPr="00515518">
        <w:rPr>
          <w:i/>
          <w:lang w:val="uk-UA"/>
        </w:rPr>
        <w:t>чі</w:t>
      </w:r>
      <w:r w:rsidR="00EC4C72" w:rsidRPr="00515518">
        <w:rPr>
          <w:i/>
          <w:lang w:val="uk-UA"/>
        </w:rPr>
        <w:t xml:space="preserve"> емоці</w:t>
      </w:r>
      <w:r w:rsidR="00515518" w:rsidRPr="00515518">
        <w:rPr>
          <w:i/>
          <w:lang w:val="uk-UA"/>
        </w:rPr>
        <w:t>й</w:t>
      </w:r>
      <w:r w:rsidR="006D3CD8">
        <w:rPr>
          <w:i/>
          <w:lang w:val="uk-UA"/>
        </w:rPr>
        <w:t xml:space="preserve"> та ставлення</w:t>
      </w:r>
      <w:r w:rsidR="00EC4C72" w:rsidRPr="00515518">
        <w:rPr>
          <w:i/>
          <w:lang w:val="uk-UA"/>
        </w:rPr>
        <w:t xml:space="preserve"> автора</w:t>
      </w:r>
      <w:r w:rsidR="00515518" w:rsidRPr="00515518">
        <w:rPr>
          <w:i/>
          <w:lang w:val="uk-UA"/>
        </w:rPr>
        <w:t xml:space="preserve"> тощо. </w:t>
      </w:r>
      <w:r w:rsidR="006D3CD8">
        <w:rPr>
          <w:i/>
          <w:lang w:val="uk-UA"/>
        </w:rPr>
        <w:t>Наведено та проаналізовано найбільш вживані лексичні одиниці кожного виду, характерні для сучасної англомовної преси.</w:t>
      </w:r>
    </w:p>
    <w:p w:rsidR="00515518" w:rsidRPr="00515518" w:rsidRDefault="00515518" w:rsidP="00EC4C72">
      <w:pPr>
        <w:spacing w:line="360" w:lineRule="auto"/>
        <w:ind w:firstLine="567"/>
        <w:jc w:val="both"/>
        <w:rPr>
          <w:i/>
          <w:lang w:val="uk-UA"/>
        </w:rPr>
      </w:pPr>
      <w:r w:rsidRPr="00515518">
        <w:rPr>
          <w:b/>
          <w:i/>
          <w:lang w:val="uk-UA"/>
        </w:rPr>
        <w:t>Ключові слова</w:t>
      </w:r>
      <w:r w:rsidRPr="00515518">
        <w:rPr>
          <w:i/>
          <w:lang w:val="uk-UA"/>
        </w:rPr>
        <w:t xml:space="preserve">: лексичні одиниці, англомовна преса, неологізми, абревіації, </w:t>
      </w:r>
      <w:proofErr w:type="spellStart"/>
      <w:r w:rsidRPr="00515518">
        <w:rPr>
          <w:i/>
          <w:lang w:val="uk-UA"/>
        </w:rPr>
        <w:t>оказіоналізми</w:t>
      </w:r>
      <w:proofErr w:type="spellEnd"/>
      <w:r w:rsidRPr="00515518">
        <w:rPr>
          <w:i/>
          <w:lang w:val="uk-UA"/>
        </w:rPr>
        <w:t xml:space="preserve">, фразеологізми, реалії, фразові дієслова. </w:t>
      </w:r>
    </w:p>
    <w:p w:rsidR="00EC4C72" w:rsidRPr="00A76563" w:rsidRDefault="00EC4C72" w:rsidP="00EC4C72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50C6E" w:rsidRPr="00A76563" w:rsidRDefault="00EC4C72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4C72">
        <w:rPr>
          <w:b/>
          <w:sz w:val="28"/>
          <w:szCs w:val="28"/>
          <w:lang w:val="uk-UA"/>
        </w:rPr>
        <w:t>Постановка проблеми у загальному вигляді.</w:t>
      </w:r>
      <w:r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uk-UA"/>
        </w:rPr>
        <w:t>Мова преси, безумовно, має певну специфіку, яка відрізняє її від мови художньої чи наукової літератури, від розмовної мови. Це є результатом тривалого відбору мовно-виражальних засобів, які найбільш відповідають тому соціальному завданню, яке виконує преса як основний засіб масової інформації.</w:t>
      </w:r>
    </w:p>
    <w:p w:rsidR="00250C6E" w:rsidRPr="00A76563" w:rsidRDefault="00EC4C72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Бажання в </w:t>
      </w:r>
      <w:r w:rsidR="00250C6E" w:rsidRPr="00A76563">
        <w:rPr>
          <w:sz w:val="28"/>
          <w:szCs w:val="28"/>
          <w:lang w:val="uk-UA"/>
        </w:rPr>
        <w:t xml:space="preserve">найкоротші терміни повідомити про свіжі новини не може не знайти відображення і в характері комунікативних завдань, і в </w:t>
      </w:r>
      <w:r w:rsidR="006D3CD8">
        <w:rPr>
          <w:sz w:val="28"/>
          <w:szCs w:val="28"/>
          <w:lang w:val="uk-UA"/>
        </w:rPr>
        <w:t xml:space="preserve">їх </w:t>
      </w:r>
      <w:proofErr w:type="spellStart"/>
      <w:r w:rsidR="00250C6E" w:rsidRPr="00A76563">
        <w:rPr>
          <w:sz w:val="28"/>
          <w:szCs w:val="28"/>
          <w:lang w:val="uk-UA"/>
        </w:rPr>
        <w:t>мовному</w:t>
      </w:r>
      <w:proofErr w:type="spellEnd"/>
      <w:r w:rsidR="00250C6E" w:rsidRPr="00A76563">
        <w:rPr>
          <w:sz w:val="28"/>
          <w:szCs w:val="28"/>
          <w:lang w:val="uk-UA"/>
        </w:rPr>
        <w:t xml:space="preserve"> втіленні. Крім того, преса, зазвичай, розрахована на широке коло читачів і повинна привертати до себе увагу. На читання преси читач не хоче гаяти багато часу, тому інформація у ній організовується таким чином, щоб передати її стисло, повідомити головне і здійснити на читача певний емоційний вплив. </w:t>
      </w:r>
      <w:r w:rsidR="00250C6E" w:rsidRPr="00A76563">
        <w:rPr>
          <w:sz w:val="28"/>
          <w:szCs w:val="28"/>
          <w:lang w:val="uk-UA"/>
        </w:rPr>
        <w:lastRenderedPageBreak/>
        <w:t>Повторність тематики і обмеженість кола тем призводять до того, що публіцистичний стиль преси часто спрощується, стандартизується, піддається певному лексичному зниженню. А наявність стандарту породжує штампи, які є характерними для мови преси.</w:t>
      </w:r>
    </w:p>
    <w:p w:rsidR="00250C6E" w:rsidRDefault="00EC4C72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4C72">
        <w:rPr>
          <w:b/>
          <w:sz w:val="28"/>
          <w:szCs w:val="28"/>
          <w:lang w:val="uk-UA"/>
        </w:rPr>
        <w:t>Аналіз останніх досліджень і публікацій</w:t>
      </w:r>
      <w:r>
        <w:rPr>
          <w:sz w:val="28"/>
          <w:szCs w:val="28"/>
          <w:lang w:val="uk-UA"/>
        </w:rPr>
        <w:t xml:space="preserve">. </w:t>
      </w:r>
      <w:r w:rsidR="00250C6E" w:rsidRPr="00A76563">
        <w:rPr>
          <w:sz w:val="28"/>
          <w:szCs w:val="28"/>
          <w:lang w:val="uk-UA"/>
        </w:rPr>
        <w:t>Чимало учених-лінгвістів займаються вивченням особливостей лексичного наповнення англомовної періодичної преси (</w:t>
      </w:r>
      <w:r w:rsidR="007C33F3" w:rsidRPr="00A76563">
        <w:rPr>
          <w:sz w:val="28"/>
          <w:szCs w:val="28"/>
          <w:lang w:val="uk-UA"/>
        </w:rPr>
        <w:t>І. </w:t>
      </w:r>
      <w:proofErr w:type="spellStart"/>
      <w:r w:rsidR="007C33F3" w:rsidRPr="00A76563">
        <w:rPr>
          <w:sz w:val="28"/>
          <w:szCs w:val="28"/>
          <w:lang w:val="uk-UA"/>
        </w:rPr>
        <w:t>Андрусяк</w:t>
      </w:r>
      <w:proofErr w:type="spellEnd"/>
      <w:r w:rsidR="007C33F3" w:rsidRPr="00A76563">
        <w:rPr>
          <w:sz w:val="28"/>
          <w:szCs w:val="28"/>
          <w:lang w:val="uk-UA"/>
        </w:rPr>
        <w:t xml:space="preserve">, </w:t>
      </w:r>
      <w:r w:rsidR="00250C6E" w:rsidRPr="00A76563">
        <w:rPr>
          <w:sz w:val="28"/>
          <w:szCs w:val="28"/>
          <w:lang w:val="uk-UA"/>
        </w:rPr>
        <w:t>Ю.</w:t>
      </w:r>
      <w:r w:rsidR="007C33F3" w:rsidRPr="00A76563">
        <w:rPr>
          <w:sz w:val="28"/>
          <w:szCs w:val="28"/>
          <w:lang w:val="uk-UA"/>
        </w:rPr>
        <w:t> </w:t>
      </w:r>
      <w:proofErr w:type="spellStart"/>
      <w:r w:rsidR="00250C6E" w:rsidRPr="00A76563">
        <w:rPr>
          <w:sz w:val="28"/>
          <w:szCs w:val="28"/>
          <w:lang w:val="uk-UA"/>
        </w:rPr>
        <w:t>Бєльчіков</w:t>
      </w:r>
      <w:proofErr w:type="spellEnd"/>
      <w:r w:rsidR="00250C6E" w:rsidRPr="00A76563">
        <w:rPr>
          <w:sz w:val="28"/>
          <w:szCs w:val="28"/>
          <w:lang w:val="uk-UA"/>
        </w:rPr>
        <w:t>,</w:t>
      </w:r>
      <w:r w:rsidR="007C33F3" w:rsidRPr="00A76563">
        <w:rPr>
          <w:sz w:val="28"/>
          <w:szCs w:val="28"/>
          <w:lang w:val="uk-UA"/>
        </w:rPr>
        <w:t xml:space="preserve"> Ю. Бойко, </w:t>
      </w:r>
      <w:r w:rsidR="005F3E3A" w:rsidRPr="00A76563">
        <w:rPr>
          <w:sz w:val="28"/>
          <w:szCs w:val="28"/>
          <w:lang w:val="uk-UA"/>
        </w:rPr>
        <w:t>Л. </w:t>
      </w:r>
      <w:proofErr w:type="spellStart"/>
      <w:r w:rsidR="00250C6E" w:rsidRPr="00A76563">
        <w:rPr>
          <w:sz w:val="28"/>
          <w:szCs w:val="28"/>
          <w:lang w:val="uk-UA"/>
        </w:rPr>
        <w:t>Гораш</w:t>
      </w:r>
      <w:proofErr w:type="spellEnd"/>
      <w:r w:rsidR="00250C6E" w:rsidRPr="00A76563">
        <w:rPr>
          <w:sz w:val="28"/>
          <w:szCs w:val="28"/>
          <w:lang w:val="uk-UA"/>
        </w:rPr>
        <w:t xml:space="preserve">, </w:t>
      </w:r>
      <w:r w:rsidR="007C33F3" w:rsidRPr="00A76563">
        <w:rPr>
          <w:sz w:val="28"/>
          <w:szCs w:val="28"/>
          <w:lang w:val="uk-UA"/>
        </w:rPr>
        <w:t>Ю. </w:t>
      </w:r>
      <w:proofErr w:type="spellStart"/>
      <w:r w:rsidR="007C33F3" w:rsidRPr="00A76563">
        <w:rPr>
          <w:sz w:val="28"/>
          <w:szCs w:val="28"/>
          <w:lang w:val="uk-UA"/>
        </w:rPr>
        <w:t>Заблоцький</w:t>
      </w:r>
      <w:proofErr w:type="spellEnd"/>
      <w:r w:rsidR="007C33F3" w:rsidRPr="00A76563">
        <w:rPr>
          <w:sz w:val="28"/>
          <w:szCs w:val="28"/>
          <w:lang w:val="uk-UA"/>
        </w:rPr>
        <w:t>, В. </w:t>
      </w:r>
      <w:proofErr w:type="spellStart"/>
      <w:r w:rsidR="007C33F3" w:rsidRPr="00A76563">
        <w:rPr>
          <w:sz w:val="28"/>
          <w:szCs w:val="28"/>
          <w:lang w:val="uk-UA"/>
        </w:rPr>
        <w:t>Здоровега</w:t>
      </w:r>
      <w:proofErr w:type="spellEnd"/>
      <w:r w:rsidR="007C33F3" w:rsidRPr="00A76563">
        <w:rPr>
          <w:sz w:val="28"/>
          <w:szCs w:val="28"/>
          <w:lang w:val="uk-UA"/>
        </w:rPr>
        <w:t xml:space="preserve">, О. Іванова, </w:t>
      </w:r>
      <w:r w:rsidR="00250C6E" w:rsidRPr="00A76563">
        <w:rPr>
          <w:sz w:val="28"/>
          <w:szCs w:val="28"/>
          <w:lang w:val="uk-UA"/>
        </w:rPr>
        <w:t>В.</w:t>
      </w:r>
      <w:r w:rsidR="007C33F3" w:rsidRPr="00A76563">
        <w:rPr>
          <w:sz w:val="28"/>
          <w:szCs w:val="28"/>
          <w:lang w:val="uk-UA"/>
        </w:rPr>
        <w:t> </w:t>
      </w:r>
      <w:r w:rsidR="00250C6E" w:rsidRPr="00A76563">
        <w:rPr>
          <w:sz w:val="28"/>
          <w:szCs w:val="28"/>
          <w:lang w:val="uk-UA"/>
        </w:rPr>
        <w:t xml:space="preserve">Костомаров, </w:t>
      </w:r>
      <w:r w:rsidR="007C33F3" w:rsidRPr="00A76563">
        <w:rPr>
          <w:sz w:val="28"/>
          <w:szCs w:val="28"/>
          <w:lang w:val="uk-UA"/>
        </w:rPr>
        <w:t>О. </w:t>
      </w:r>
      <w:proofErr w:type="spellStart"/>
      <w:r w:rsidR="007C33F3" w:rsidRPr="00A76563">
        <w:rPr>
          <w:sz w:val="28"/>
          <w:szCs w:val="28"/>
          <w:lang w:val="uk-UA"/>
        </w:rPr>
        <w:t>Кучерова</w:t>
      </w:r>
      <w:proofErr w:type="spellEnd"/>
      <w:r w:rsidR="007C33F3" w:rsidRPr="00A76563">
        <w:rPr>
          <w:sz w:val="28"/>
          <w:szCs w:val="28"/>
          <w:lang w:val="uk-UA"/>
        </w:rPr>
        <w:t xml:space="preserve">, </w:t>
      </w:r>
      <w:r w:rsidR="005F3E3A" w:rsidRPr="00A76563">
        <w:rPr>
          <w:sz w:val="28"/>
          <w:szCs w:val="28"/>
          <w:lang w:val="uk-UA"/>
        </w:rPr>
        <w:t>В. </w:t>
      </w:r>
      <w:proofErr w:type="spellStart"/>
      <w:r w:rsidR="00250C6E" w:rsidRPr="00A76563">
        <w:rPr>
          <w:sz w:val="28"/>
          <w:szCs w:val="28"/>
          <w:lang w:val="uk-UA"/>
        </w:rPr>
        <w:t>Лопатюк</w:t>
      </w:r>
      <w:proofErr w:type="spellEnd"/>
      <w:r w:rsidR="00250C6E" w:rsidRPr="00A76563">
        <w:rPr>
          <w:sz w:val="28"/>
          <w:szCs w:val="28"/>
          <w:lang w:val="uk-UA"/>
        </w:rPr>
        <w:t xml:space="preserve">, </w:t>
      </w:r>
      <w:r w:rsidR="007C33F3" w:rsidRPr="00A76563">
        <w:rPr>
          <w:sz w:val="28"/>
          <w:szCs w:val="28"/>
          <w:lang w:val="uk-UA"/>
        </w:rPr>
        <w:t>О. </w:t>
      </w:r>
      <w:proofErr w:type="spellStart"/>
      <w:r w:rsidR="007C33F3" w:rsidRPr="00A76563">
        <w:rPr>
          <w:sz w:val="28"/>
          <w:szCs w:val="28"/>
          <w:lang w:val="uk-UA"/>
        </w:rPr>
        <w:t>Малюга</w:t>
      </w:r>
      <w:proofErr w:type="spellEnd"/>
      <w:r w:rsidR="007C33F3" w:rsidRPr="00A76563">
        <w:rPr>
          <w:sz w:val="28"/>
          <w:szCs w:val="28"/>
          <w:lang w:val="uk-UA"/>
        </w:rPr>
        <w:t xml:space="preserve">, </w:t>
      </w:r>
      <w:r w:rsidR="005F3E3A" w:rsidRPr="00A76563">
        <w:rPr>
          <w:sz w:val="28"/>
          <w:szCs w:val="28"/>
          <w:lang w:val="uk-UA"/>
        </w:rPr>
        <w:t>А. </w:t>
      </w:r>
      <w:r w:rsidR="00250C6E" w:rsidRPr="00A76563">
        <w:rPr>
          <w:sz w:val="28"/>
          <w:szCs w:val="28"/>
          <w:lang w:val="uk-UA"/>
        </w:rPr>
        <w:t>Полонський</w:t>
      </w:r>
      <w:r w:rsidR="007C33F3" w:rsidRPr="00A76563">
        <w:rPr>
          <w:sz w:val="28"/>
          <w:szCs w:val="28"/>
          <w:lang w:val="uk-UA"/>
        </w:rPr>
        <w:t>, І. </w:t>
      </w:r>
      <w:proofErr w:type="spellStart"/>
      <w:r w:rsidR="007C33F3" w:rsidRPr="00A76563">
        <w:rPr>
          <w:sz w:val="28"/>
          <w:szCs w:val="28"/>
          <w:lang w:val="uk-UA"/>
        </w:rPr>
        <w:t>Решетарова</w:t>
      </w:r>
      <w:proofErr w:type="spellEnd"/>
      <w:r w:rsidR="007C33F3" w:rsidRPr="00A76563">
        <w:rPr>
          <w:sz w:val="28"/>
          <w:szCs w:val="28"/>
          <w:lang w:val="uk-UA"/>
        </w:rPr>
        <w:t>, Л. </w:t>
      </w:r>
      <w:proofErr w:type="spellStart"/>
      <w:r w:rsidR="007C33F3" w:rsidRPr="00A76563">
        <w:rPr>
          <w:sz w:val="28"/>
          <w:szCs w:val="28"/>
          <w:lang w:val="uk-UA"/>
        </w:rPr>
        <w:t>Солодка</w:t>
      </w:r>
      <w:r w:rsidR="00250C6E" w:rsidRPr="00A76563">
        <w:rPr>
          <w:sz w:val="28"/>
          <w:szCs w:val="28"/>
          <w:lang w:val="uk-UA"/>
        </w:rPr>
        <w:t>та</w:t>
      </w:r>
      <w:proofErr w:type="spellEnd"/>
      <w:r w:rsidR="007B6B8B" w:rsidRPr="00A76563">
        <w:rPr>
          <w:sz w:val="28"/>
          <w:szCs w:val="28"/>
          <w:lang w:val="uk-UA"/>
        </w:rPr>
        <w:t xml:space="preserve">, </w:t>
      </w:r>
      <w:r w:rsidR="007B6B8B" w:rsidRPr="00A76563">
        <w:rPr>
          <w:sz w:val="28"/>
          <w:szCs w:val="28"/>
          <w:lang w:val="en-US"/>
        </w:rPr>
        <w:t>D</w:t>
      </w:r>
      <w:r w:rsidR="007B6B8B" w:rsidRPr="00A76563">
        <w:rPr>
          <w:sz w:val="28"/>
          <w:szCs w:val="28"/>
          <w:lang w:val="uk-UA"/>
        </w:rPr>
        <w:t>.</w:t>
      </w:r>
      <w:r w:rsidR="007B6B8B" w:rsidRPr="00A76563">
        <w:rPr>
          <w:sz w:val="28"/>
          <w:szCs w:val="28"/>
          <w:lang w:val="en-US"/>
        </w:rPr>
        <w:t> </w:t>
      </w:r>
      <w:proofErr w:type="spellStart"/>
      <w:r w:rsidR="007B6B8B" w:rsidRPr="00A76563">
        <w:rPr>
          <w:sz w:val="28"/>
          <w:szCs w:val="28"/>
          <w:lang w:val="en-US"/>
        </w:rPr>
        <w:t>Reah</w:t>
      </w:r>
      <w:proofErr w:type="spellEnd"/>
      <w:r w:rsidR="007B6B8B" w:rsidRPr="00A76563">
        <w:rPr>
          <w:sz w:val="28"/>
          <w:szCs w:val="28"/>
          <w:lang w:val="uk-UA"/>
        </w:rPr>
        <w:t xml:space="preserve">, </w:t>
      </w:r>
      <w:proofErr w:type="gramStart"/>
      <w:r w:rsidR="007B6B8B" w:rsidRPr="00A76563">
        <w:rPr>
          <w:sz w:val="28"/>
          <w:szCs w:val="28"/>
          <w:lang w:val="en-US"/>
        </w:rPr>
        <w:t>R</w:t>
      </w:r>
      <w:r w:rsidR="007B6B8B" w:rsidRPr="00A76563">
        <w:rPr>
          <w:sz w:val="28"/>
          <w:szCs w:val="28"/>
          <w:lang w:val="uk-UA"/>
        </w:rPr>
        <w:t>.</w:t>
      </w:r>
      <w:r w:rsidR="007B6B8B" w:rsidRPr="00A76563">
        <w:rPr>
          <w:sz w:val="28"/>
          <w:szCs w:val="28"/>
          <w:lang w:val="en-US"/>
        </w:rPr>
        <w:t>Thomas</w:t>
      </w:r>
      <w:proofErr w:type="gramEnd"/>
      <w:r w:rsidR="00250C6E" w:rsidRPr="00A76563">
        <w:rPr>
          <w:sz w:val="28"/>
          <w:szCs w:val="28"/>
          <w:lang w:val="uk-UA"/>
        </w:rPr>
        <w:t xml:space="preserve"> ін.). При кількісно-якісній характеристиці газетної лексики </w:t>
      </w:r>
      <w:r w:rsidR="0077517A">
        <w:rPr>
          <w:sz w:val="28"/>
          <w:szCs w:val="28"/>
          <w:lang w:val="uk-UA"/>
        </w:rPr>
        <w:t xml:space="preserve">вчені та лінгвісти </w:t>
      </w:r>
      <w:r w:rsidR="00250C6E" w:rsidRPr="00A76563">
        <w:rPr>
          <w:sz w:val="28"/>
          <w:szCs w:val="28"/>
          <w:lang w:val="uk-UA"/>
        </w:rPr>
        <w:t xml:space="preserve">відмічають великий відсоток використання власних назв, вживання </w:t>
      </w:r>
      <w:proofErr w:type="spellStart"/>
      <w:r w:rsidR="00250C6E" w:rsidRPr="00A76563">
        <w:rPr>
          <w:sz w:val="28"/>
          <w:szCs w:val="28"/>
          <w:lang w:val="uk-UA"/>
        </w:rPr>
        <w:t>інернаціоналізмів</w:t>
      </w:r>
      <w:proofErr w:type="spellEnd"/>
      <w:r w:rsidR="00250C6E" w:rsidRPr="00A76563">
        <w:rPr>
          <w:sz w:val="28"/>
          <w:szCs w:val="28"/>
          <w:lang w:val="uk-UA"/>
        </w:rPr>
        <w:t xml:space="preserve">, неологізмів, абревіацій, фразових дієслів, </w:t>
      </w:r>
      <w:proofErr w:type="spellStart"/>
      <w:r w:rsidR="00250C6E" w:rsidRPr="00A76563">
        <w:rPr>
          <w:sz w:val="28"/>
          <w:szCs w:val="28"/>
          <w:lang w:val="uk-UA"/>
        </w:rPr>
        <w:t>дисфемізмів</w:t>
      </w:r>
      <w:proofErr w:type="spellEnd"/>
      <w:r w:rsidR="0077517A">
        <w:rPr>
          <w:sz w:val="28"/>
          <w:szCs w:val="28"/>
          <w:lang w:val="uk-UA"/>
        </w:rPr>
        <w:t xml:space="preserve"> тощо</w:t>
      </w:r>
      <w:r w:rsidR="00250C6E" w:rsidRPr="00A76563">
        <w:rPr>
          <w:sz w:val="28"/>
          <w:szCs w:val="28"/>
          <w:lang w:val="uk-UA"/>
        </w:rPr>
        <w:t>.</w:t>
      </w:r>
    </w:p>
    <w:p w:rsidR="00EC4C72" w:rsidRPr="0077517A" w:rsidRDefault="00EC4C72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4C72">
        <w:rPr>
          <w:b/>
          <w:sz w:val="28"/>
          <w:szCs w:val="28"/>
          <w:lang w:val="uk-UA"/>
        </w:rPr>
        <w:t>Мета статті.</w:t>
      </w:r>
      <w:r w:rsidR="0077517A">
        <w:rPr>
          <w:b/>
          <w:sz w:val="28"/>
          <w:szCs w:val="28"/>
          <w:lang w:val="uk-UA"/>
        </w:rPr>
        <w:t xml:space="preserve"> </w:t>
      </w:r>
      <w:r w:rsidR="0077517A" w:rsidRPr="0077517A">
        <w:rPr>
          <w:sz w:val="28"/>
          <w:szCs w:val="28"/>
          <w:lang w:val="uk-UA"/>
        </w:rPr>
        <w:t>Основна мета дослідження – охарактеризувати найбільш типові для сучасної англомовної преси лексичні засоби, які є часто вживаними, надають їй своєрідне стилістичне та лінгвістичне наповнення</w:t>
      </w:r>
      <w:r w:rsidR="0077517A">
        <w:rPr>
          <w:sz w:val="28"/>
          <w:szCs w:val="28"/>
          <w:lang w:val="uk-UA"/>
        </w:rPr>
        <w:t>, передають ставлення та емоції автора, відрізняють її від інших видів комунікативних повідомлень</w:t>
      </w:r>
      <w:r w:rsidR="0077517A" w:rsidRPr="0077517A">
        <w:rPr>
          <w:sz w:val="28"/>
          <w:szCs w:val="28"/>
          <w:lang w:val="uk-UA"/>
        </w:rPr>
        <w:t xml:space="preserve">. </w:t>
      </w:r>
    </w:p>
    <w:p w:rsidR="00250C6E" w:rsidRPr="00A76563" w:rsidRDefault="00EC4C72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4C72">
        <w:rPr>
          <w:b/>
          <w:sz w:val="28"/>
          <w:szCs w:val="28"/>
          <w:lang w:val="uk-UA"/>
        </w:rPr>
        <w:t>Виклад основного матеріалу дослідження</w:t>
      </w:r>
      <w:r>
        <w:rPr>
          <w:sz w:val="28"/>
          <w:szCs w:val="28"/>
          <w:lang w:val="uk-UA"/>
        </w:rPr>
        <w:t xml:space="preserve">. </w:t>
      </w:r>
      <w:r w:rsidR="0077517A">
        <w:rPr>
          <w:sz w:val="28"/>
          <w:szCs w:val="28"/>
          <w:lang w:val="uk-UA"/>
        </w:rPr>
        <w:t>Перш за все,</w:t>
      </w:r>
      <w:r w:rsidR="005F3E3A" w:rsidRPr="00A76563">
        <w:rPr>
          <w:sz w:val="28"/>
          <w:szCs w:val="28"/>
          <w:lang w:val="uk-UA"/>
        </w:rPr>
        <w:t xml:space="preserve"> варто відмітити, що </w:t>
      </w:r>
      <w:r w:rsidR="0077517A">
        <w:rPr>
          <w:sz w:val="28"/>
          <w:szCs w:val="28"/>
          <w:lang w:val="uk-UA"/>
        </w:rPr>
        <w:t xml:space="preserve">сучасні </w:t>
      </w:r>
      <w:r w:rsidR="005F3E3A" w:rsidRPr="00A76563">
        <w:rPr>
          <w:sz w:val="28"/>
          <w:szCs w:val="28"/>
          <w:lang w:val="uk-UA"/>
        </w:rPr>
        <w:t>і</w:t>
      </w:r>
      <w:r w:rsidR="00250C6E" w:rsidRPr="00A76563">
        <w:rPr>
          <w:sz w:val="28"/>
          <w:szCs w:val="28"/>
          <w:lang w:val="uk-UA"/>
        </w:rPr>
        <w:t xml:space="preserve">нформаційні </w:t>
      </w:r>
      <w:proofErr w:type="spellStart"/>
      <w:r w:rsidR="00250C6E" w:rsidRPr="00A76563">
        <w:rPr>
          <w:sz w:val="28"/>
          <w:szCs w:val="28"/>
          <w:lang w:val="uk-UA"/>
        </w:rPr>
        <w:t>відеосюжети</w:t>
      </w:r>
      <w:proofErr w:type="spellEnd"/>
      <w:r w:rsidR="00250C6E" w:rsidRPr="00A76563">
        <w:rPr>
          <w:sz w:val="28"/>
          <w:szCs w:val="28"/>
          <w:lang w:val="uk-UA"/>
        </w:rPr>
        <w:t xml:space="preserve">, друкарські повідомлення і заголовки переповнені скороченнями різних видів. Серед них: скорочення термінів, назв організацій, імен громадських і державних осіб, політичних асоціацій, промислових і інших компаній, різних офісів тощо. Їх абревіації добре відомі, наприклад: </w:t>
      </w:r>
      <w:r w:rsidR="00250C6E" w:rsidRPr="00A76563">
        <w:rPr>
          <w:sz w:val="28"/>
          <w:szCs w:val="28"/>
          <w:lang w:val="en-US"/>
        </w:rPr>
        <w:t>EU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European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Union</w:t>
      </w:r>
      <w:r w:rsidR="00250C6E" w:rsidRPr="00A76563">
        <w:rPr>
          <w:sz w:val="28"/>
          <w:szCs w:val="28"/>
          <w:lang w:val="uk-UA"/>
        </w:rPr>
        <w:t xml:space="preserve">), </w:t>
      </w:r>
      <w:r w:rsidR="00250C6E" w:rsidRPr="00A76563">
        <w:rPr>
          <w:sz w:val="28"/>
          <w:szCs w:val="28"/>
          <w:lang w:val="en-US"/>
        </w:rPr>
        <w:t>UNO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United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Nations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Organization</w:t>
      </w:r>
      <w:r w:rsidR="00250C6E" w:rsidRPr="00A76563">
        <w:rPr>
          <w:sz w:val="28"/>
          <w:szCs w:val="28"/>
          <w:lang w:val="uk-UA"/>
        </w:rPr>
        <w:t xml:space="preserve">), </w:t>
      </w:r>
      <w:r w:rsidR="00250C6E" w:rsidRPr="00A76563">
        <w:rPr>
          <w:sz w:val="28"/>
          <w:szCs w:val="28"/>
          <w:lang w:val="en-US"/>
        </w:rPr>
        <w:t>WTO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World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Trade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Organization</w:t>
      </w:r>
      <w:r w:rsidR="00250C6E" w:rsidRPr="00A76563">
        <w:rPr>
          <w:sz w:val="28"/>
          <w:szCs w:val="28"/>
          <w:lang w:val="uk-UA"/>
        </w:rPr>
        <w:t xml:space="preserve">), </w:t>
      </w:r>
      <w:r w:rsidR="00250C6E" w:rsidRPr="00A76563">
        <w:rPr>
          <w:sz w:val="28"/>
          <w:szCs w:val="28"/>
          <w:lang w:val="en-US"/>
        </w:rPr>
        <w:t>EEC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European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Economic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Community</w:t>
      </w:r>
      <w:r w:rsidR="00250C6E" w:rsidRPr="00A76563">
        <w:rPr>
          <w:sz w:val="28"/>
          <w:szCs w:val="28"/>
          <w:lang w:val="uk-UA"/>
        </w:rPr>
        <w:t xml:space="preserve">), </w:t>
      </w:r>
      <w:r w:rsidR="00250C6E" w:rsidRPr="00A76563">
        <w:rPr>
          <w:sz w:val="28"/>
          <w:szCs w:val="28"/>
          <w:lang w:val="en-US"/>
        </w:rPr>
        <w:t>CNN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Cable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News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Network</w:t>
      </w:r>
      <w:r w:rsidR="00250C6E" w:rsidRPr="00A76563">
        <w:rPr>
          <w:sz w:val="28"/>
          <w:szCs w:val="28"/>
          <w:lang w:val="uk-UA"/>
        </w:rPr>
        <w:t xml:space="preserve">), </w:t>
      </w:r>
      <w:r w:rsidR="00250C6E" w:rsidRPr="00A76563">
        <w:rPr>
          <w:sz w:val="28"/>
          <w:szCs w:val="28"/>
          <w:lang w:val="en-US"/>
        </w:rPr>
        <w:t>BBC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British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Broadcasting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Corporation</w:t>
      </w:r>
      <w:r w:rsidR="00250C6E" w:rsidRPr="00A76563">
        <w:rPr>
          <w:sz w:val="28"/>
          <w:szCs w:val="28"/>
          <w:lang w:val="uk-UA"/>
        </w:rPr>
        <w:t xml:space="preserve">), </w:t>
      </w:r>
      <w:r w:rsidR="00250C6E" w:rsidRPr="00A76563">
        <w:rPr>
          <w:sz w:val="28"/>
          <w:szCs w:val="28"/>
          <w:lang w:val="en-US"/>
        </w:rPr>
        <w:t>CEO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Chief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Executive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Officer</w:t>
      </w:r>
      <w:r w:rsidR="00250C6E" w:rsidRPr="00A76563">
        <w:rPr>
          <w:sz w:val="28"/>
          <w:szCs w:val="28"/>
          <w:lang w:val="uk-UA"/>
        </w:rPr>
        <w:t xml:space="preserve">), </w:t>
      </w:r>
      <w:r w:rsidR="00250C6E" w:rsidRPr="00A76563">
        <w:rPr>
          <w:sz w:val="28"/>
          <w:szCs w:val="28"/>
          <w:lang w:val="en-US"/>
        </w:rPr>
        <w:t>MBA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Master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of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Business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Administration</w:t>
      </w:r>
      <w:r w:rsidR="005F3E3A" w:rsidRPr="00A76563">
        <w:rPr>
          <w:sz w:val="28"/>
          <w:szCs w:val="28"/>
          <w:lang w:val="uk-UA"/>
        </w:rPr>
        <w:t>)</w:t>
      </w:r>
      <w:r w:rsidR="00250C6E" w:rsidRPr="00A76563">
        <w:rPr>
          <w:sz w:val="28"/>
          <w:szCs w:val="28"/>
          <w:lang w:val="uk-UA"/>
        </w:rPr>
        <w:t xml:space="preserve">. </w:t>
      </w:r>
      <w:r w:rsidR="009A25EC">
        <w:rPr>
          <w:sz w:val="28"/>
          <w:szCs w:val="28"/>
          <w:lang w:val="uk-UA"/>
        </w:rPr>
        <w:t>В</w:t>
      </w:r>
      <w:r w:rsidR="00250C6E" w:rsidRPr="00A76563">
        <w:rPr>
          <w:sz w:val="28"/>
          <w:szCs w:val="28"/>
          <w:lang w:val="uk-UA"/>
        </w:rPr>
        <w:t>икористання абревіацій у газетній мові було розширене до імен осіб, я</w:t>
      </w:r>
      <w:r w:rsidR="005F3E3A" w:rsidRPr="00A76563">
        <w:rPr>
          <w:sz w:val="28"/>
          <w:szCs w:val="28"/>
          <w:lang w:val="uk-UA"/>
        </w:rPr>
        <w:t>кі постійно фігурують у новинах, наприклад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JFK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John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Fitzgerald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Kennedy</w:t>
      </w:r>
      <w:r w:rsidR="005F3E3A" w:rsidRPr="00A76563">
        <w:rPr>
          <w:sz w:val="28"/>
          <w:szCs w:val="28"/>
          <w:lang w:val="uk-UA"/>
        </w:rPr>
        <w:t>)</w:t>
      </w:r>
      <w:r w:rsidR="00250C6E" w:rsidRPr="00A76563">
        <w:rPr>
          <w:sz w:val="28"/>
          <w:szCs w:val="28"/>
          <w:lang w:val="uk-UA"/>
        </w:rPr>
        <w:t xml:space="preserve">. Інколи ціле висловлювання передається початковими літерами, наприклад, </w:t>
      </w:r>
      <w:r w:rsidR="00250C6E" w:rsidRPr="00A76563">
        <w:rPr>
          <w:sz w:val="28"/>
          <w:szCs w:val="28"/>
          <w:lang w:val="en-US"/>
        </w:rPr>
        <w:t>WYSIWYG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What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you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see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is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what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you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get</w:t>
      </w:r>
      <w:r w:rsidR="00250C6E" w:rsidRPr="00A76563">
        <w:rPr>
          <w:sz w:val="28"/>
          <w:szCs w:val="28"/>
          <w:lang w:val="uk-UA"/>
        </w:rPr>
        <w:t xml:space="preserve">), </w:t>
      </w:r>
      <w:r w:rsidR="00250C6E" w:rsidRPr="00A76563">
        <w:rPr>
          <w:sz w:val="28"/>
          <w:szCs w:val="28"/>
          <w:lang w:val="en-US"/>
        </w:rPr>
        <w:lastRenderedPageBreak/>
        <w:t>FAQ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Frequently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asked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questions</w:t>
      </w:r>
      <w:r w:rsidR="00250C6E" w:rsidRPr="00A76563">
        <w:rPr>
          <w:sz w:val="28"/>
          <w:szCs w:val="28"/>
          <w:lang w:val="uk-UA"/>
        </w:rPr>
        <w:t xml:space="preserve">), </w:t>
      </w:r>
      <w:r w:rsidR="00250C6E" w:rsidRPr="00A76563">
        <w:rPr>
          <w:sz w:val="28"/>
          <w:szCs w:val="28"/>
          <w:lang w:val="en-US"/>
        </w:rPr>
        <w:t>BTW</w:t>
      </w:r>
      <w:r w:rsidR="00250C6E" w:rsidRPr="00A76563">
        <w:rPr>
          <w:sz w:val="28"/>
          <w:szCs w:val="28"/>
          <w:lang w:val="uk-UA"/>
        </w:rPr>
        <w:t xml:space="preserve"> (</w:t>
      </w:r>
      <w:r w:rsidR="00250C6E" w:rsidRPr="00A76563">
        <w:rPr>
          <w:sz w:val="28"/>
          <w:szCs w:val="28"/>
          <w:lang w:val="en-US"/>
        </w:rPr>
        <w:t>By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the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way</w:t>
      </w:r>
      <w:r w:rsidR="00250C6E" w:rsidRPr="00A76563">
        <w:rPr>
          <w:sz w:val="28"/>
          <w:szCs w:val="28"/>
          <w:lang w:val="uk-UA"/>
        </w:rPr>
        <w:t xml:space="preserve">), 9/11 </w:t>
      </w:r>
      <w:r w:rsidR="00250C6E" w:rsidRPr="00A76563">
        <w:rPr>
          <w:sz w:val="28"/>
          <w:szCs w:val="28"/>
          <w:lang w:val="en-US"/>
        </w:rPr>
        <w:t>or</w:t>
      </w:r>
      <w:r w:rsidR="00250C6E" w:rsidRPr="00A76563">
        <w:rPr>
          <w:sz w:val="28"/>
          <w:szCs w:val="28"/>
          <w:lang w:val="uk-UA"/>
        </w:rPr>
        <w:t xml:space="preserve"> 9–11 (</w:t>
      </w:r>
      <w:r w:rsidR="00250C6E" w:rsidRPr="00A76563">
        <w:rPr>
          <w:sz w:val="28"/>
          <w:szCs w:val="28"/>
          <w:lang w:val="en-US"/>
        </w:rPr>
        <w:t>September</w:t>
      </w:r>
      <w:r w:rsidR="00250C6E" w:rsidRPr="00A76563">
        <w:rPr>
          <w:sz w:val="28"/>
          <w:szCs w:val="28"/>
          <w:lang w:val="uk-UA"/>
        </w:rPr>
        <w:t xml:space="preserve"> 11, 2001) [</w:t>
      </w:r>
      <w:r w:rsidR="00F34288" w:rsidRPr="00A76563">
        <w:rPr>
          <w:sz w:val="28"/>
          <w:szCs w:val="28"/>
          <w:lang w:val="en-US"/>
        </w:rPr>
        <w:t>9</w:t>
      </w:r>
      <w:r w:rsidR="007B6B8B" w:rsidRPr="00A76563">
        <w:rPr>
          <w:sz w:val="28"/>
          <w:szCs w:val="28"/>
          <w:lang w:val="en-US"/>
        </w:rPr>
        <w:t>, c. 85</w:t>
      </w:r>
      <w:r w:rsidR="00250C6E" w:rsidRPr="00A76563">
        <w:rPr>
          <w:sz w:val="28"/>
          <w:szCs w:val="28"/>
          <w:lang w:val="uk-UA"/>
        </w:rPr>
        <w:t>].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У мові газети </w:t>
      </w:r>
      <w:r w:rsidRPr="00A76563">
        <w:rPr>
          <w:b/>
          <w:sz w:val="28"/>
          <w:szCs w:val="28"/>
          <w:lang w:val="uk-UA"/>
        </w:rPr>
        <w:t xml:space="preserve">абревіація </w:t>
      </w:r>
      <w:r w:rsidRPr="00A76563">
        <w:rPr>
          <w:sz w:val="28"/>
          <w:szCs w:val="28"/>
          <w:lang w:val="uk-UA"/>
        </w:rPr>
        <w:t xml:space="preserve">нерідко використовується не тільки як засіб офіційної номінації, але як і засіб експресії, художньої виразності </w:t>
      </w:r>
      <w:proofErr w:type="spellStart"/>
      <w:r w:rsidRPr="00A76563">
        <w:rPr>
          <w:sz w:val="28"/>
          <w:szCs w:val="28"/>
          <w:lang w:val="uk-UA"/>
        </w:rPr>
        <w:t>мовної</w:t>
      </w:r>
      <w:proofErr w:type="spellEnd"/>
      <w:r w:rsidRPr="00A76563">
        <w:rPr>
          <w:sz w:val="28"/>
          <w:szCs w:val="28"/>
          <w:lang w:val="uk-UA"/>
        </w:rPr>
        <w:t xml:space="preserve"> гри. </w:t>
      </w:r>
      <w:r w:rsidR="005F3E3A" w:rsidRPr="00A76563">
        <w:rPr>
          <w:sz w:val="28"/>
          <w:szCs w:val="28"/>
          <w:lang w:val="uk-UA"/>
        </w:rPr>
        <w:t>Для цього використовуються такі прийоми: 1) з</w:t>
      </w:r>
      <w:r w:rsidRPr="00A76563">
        <w:rPr>
          <w:sz w:val="28"/>
          <w:szCs w:val="28"/>
          <w:lang w:val="uk-UA"/>
        </w:rPr>
        <w:t xml:space="preserve">ближення </w:t>
      </w:r>
      <w:r w:rsidR="009A25EC">
        <w:rPr>
          <w:sz w:val="28"/>
          <w:szCs w:val="28"/>
          <w:lang w:val="uk-UA"/>
        </w:rPr>
        <w:t xml:space="preserve">абревіатури із звичайним словом, яке </w:t>
      </w:r>
      <w:r w:rsidRPr="00A76563">
        <w:rPr>
          <w:sz w:val="28"/>
          <w:szCs w:val="28"/>
          <w:lang w:val="uk-UA"/>
        </w:rPr>
        <w:t>створює каламбур і вносить до абревіатури додаткову конотацію, яка була їй не властива при відсутності зв’язку з певним словом</w:t>
      </w:r>
      <w:r w:rsidR="005F3E3A" w:rsidRPr="00A76563">
        <w:rPr>
          <w:sz w:val="28"/>
          <w:szCs w:val="28"/>
          <w:lang w:val="uk-UA"/>
        </w:rPr>
        <w:t>, наприклад</w:t>
      </w:r>
      <w:r w:rsidRPr="00A76563">
        <w:rPr>
          <w:lang w:val="uk-UA"/>
        </w:rPr>
        <w:t xml:space="preserve"> </w:t>
      </w:r>
      <w:r w:rsidRPr="00A76563">
        <w:rPr>
          <w:sz w:val="28"/>
          <w:szCs w:val="28"/>
          <w:lang w:val="uk-UA"/>
        </w:rPr>
        <w:t>АС</w:t>
      </w:r>
      <w:r w:rsidR="009A25EC">
        <w:rPr>
          <w:sz w:val="28"/>
          <w:szCs w:val="28"/>
          <w:lang w:val="uk-UA"/>
        </w:rPr>
        <w:t>Е (</w:t>
      </w:r>
      <w:proofErr w:type="spellStart"/>
      <w:r w:rsidR="009A25EC">
        <w:rPr>
          <w:sz w:val="28"/>
          <w:szCs w:val="28"/>
          <w:lang w:val="uk-UA"/>
        </w:rPr>
        <w:t>American</w:t>
      </w:r>
      <w:proofErr w:type="spellEnd"/>
      <w:r w:rsidR="009A25EC">
        <w:rPr>
          <w:sz w:val="28"/>
          <w:szCs w:val="28"/>
          <w:lang w:val="uk-UA"/>
        </w:rPr>
        <w:t xml:space="preserve"> </w:t>
      </w:r>
      <w:proofErr w:type="spellStart"/>
      <w:r w:rsidR="009A25EC">
        <w:rPr>
          <w:sz w:val="28"/>
          <w:szCs w:val="28"/>
          <w:lang w:val="uk-UA"/>
        </w:rPr>
        <w:t>Cultural</w:t>
      </w:r>
      <w:proofErr w:type="spellEnd"/>
      <w:r w:rsidR="009A25EC">
        <w:rPr>
          <w:sz w:val="28"/>
          <w:szCs w:val="28"/>
          <w:lang w:val="uk-UA"/>
        </w:rPr>
        <w:t xml:space="preserve"> Exchange)</w:t>
      </w:r>
      <w:r w:rsidR="005F3E3A" w:rsidRPr="00A76563">
        <w:rPr>
          <w:sz w:val="28"/>
          <w:szCs w:val="28"/>
          <w:lang w:val="uk-UA"/>
        </w:rPr>
        <w:t>; 2) н</w:t>
      </w:r>
      <w:r w:rsidRPr="00A76563">
        <w:rPr>
          <w:sz w:val="28"/>
          <w:szCs w:val="28"/>
          <w:lang w:val="uk-UA"/>
        </w:rPr>
        <w:t>езвичайне розшифрування абревіатури</w:t>
      </w:r>
      <w:r w:rsidR="009A25EC">
        <w:rPr>
          <w:sz w:val="28"/>
          <w:szCs w:val="28"/>
          <w:lang w:val="uk-UA"/>
        </w:rPr>
        <w:t>, яке</w:t>
      </w:r>
      <w:r w:rsidRPr="00A76563">
        <w:rPr>
          <w:sz w:val="28"/>
          <w:szCs w:val="28"/>
          <w:lang w:val="uk-UA"/>
        </w:rPr>
        <w:t xml:space="preserve"> може надавати тексту додаткові конотації. При використанні незвичайного розшифрування відбувається переструктурування компонентів моделі, що представлена в абревіатурі, розширення об’єму емоційно-оцінного чи поняттєвого компонента.</w:t>
      </w:r>
      <w:r w:rsidR="005F3E3A"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uk-UA"/>
        </w:rPr>
        <w:t>Більшість таких найменувань мають негативну емоційну оцінку</w:t>
      </w:r>
      <w:r w:rsidR="005F3E3A" w:rsidRPr="00A76563">
        <w:rPr>
          <w:sz w:val="28"/>
          <w:szCs w:val="28"/>
          <w:lang w:val="uk-UA"/>
        </w:rPr>
        <w:t>: MAD</w:t>
      </w:r>
      <w:r w:rsidR="005F3E3A" w:rsidRPr="00A76563">
        <w:rPr>
          <w:sz w:val="28"/>
          <w:szCs w:val="28"/>
          <w:lang w:val="uk-UA"/>
        </w:rPr>
        <w:tab/>
        <w:t>(</w:t>
      </w:r>
      <w:proofErr w:type="spellStart"/>
      <w:r w:rsidR="005F3E3A" w:rsidRPr="00A76563">
        <w:rPr>
          <w:sz w:val="28"/>
          <w:szCs w:val="28"/>
          <w:lang w:val="uk-UA"/>
        </w:rPr>
        <w:t>Mean</w:t>
      </w:r>
      <w:proofErr w:type="spellEnd"/>
      <w:r w:rsidR="005F3E3A" w:rsidRPr="00A76563">
        <w:rPr>
          <w:sz w:val="28"/>
          <w:szCs w:val="28"/>
          <w:lang w:val="uk-UA"/>
        </w:rPr>
        <w:t xml:space="preserve"> </w:t>
      </w:r>
      <w:proofErr w:type="spellStart"/>
      <w:r w:rsidR="005F3E3A" w:rsidRPr="00A76563">
        <w:rPr>
          <w:sz w:val="28"/>
          <w:szCs w:val="28"/>
          <w:lang w:val="uk-UA"/>
        </w:rPr>
        <w:t>Absolute</w:t>
      </w:r>
      <w:proofErr w:type="spellEnd"/>
      <w:r w:rsidR="005F3E3A" w:rsidRPr="00A76563">
        <w:rPr>
          <w:sz w:val="28"/>
          <w:szCs w:val="28"/>
          <w:lang w:val="uk-UA"/>
        </w:rPr>
        <w:t xml:space="preserve"> </w:t>
      </w:r>
      <w:proofErr w:type="spellStart"/>
      <w:r w:rsidR="005F3E3A" w:rsidRPr="00A76563">
        <w:rPr>
          <w:sz w:val="28"/>
          <w:szCs w:val="28"/>
          <w:lang w:val="uk-UA"/>
        </w:rPr>
        <w:t>Deviation</w:t>
      </w:r>
      <w:proofErr w:type="spellEnd"/>
      <w:r w:rsidR="005F3E3A" w:rsidRPr="00A76563">
        <w:rPr>
          <w:sz w:val="28"/>
          <w:szCs w:val="28"/>
          <w:lang w:val="uk-UA"/>
        </w:rPr>
        <w:t>); 3) і</w:t>
      </w:r>
      <w:r w:rsidRPr="00A76563">
        <w:rPr>
          <w:sz w:val="28"/>
          <w:szCs w:val="28"/>
          <w:lang w:val="uk-UA"/>
        </w:rPr>
        <w:t>грове розшифрування  загальноприйнятих абревіатур</w:t>
      </w:r>
      <w:r w:rsidR="009A25EC">
        <w:rPr>
          <w:sz w:val="28"/>
          <w:szCs w:val="28"/>
          <w:lang w:val="uk-UA"/>
        </w:rPr>
        <w:t xml:space="preserve">, що </w:t>
      </w:r>
      <w:r w:rsidRPr="00A76563">
        <w:rPr>
          <w:sz w:val="28"/>
          <w:szCs w:val="28"/>
          <w:lang w:val="uk-UA"/>
        </w:rPr>
        <w:t xml:space="preserve">інколи створює комічний ефект. Це явище отримало назву «оказіональна інтерпретація абревіатури»: </w:t>
      </w:r>
      <w:r w:rsidRPr="00A76563">
        <w:rPr>
          <w:sz w:val="28"/>
          <w:szCs w:val="28"/>
          <w:lang w:val="en-US"/>
        </w:rPr>
        <w:t>NATO</w:t>
      </w:r>
      <w:r w:rsidRPr="00A76563">
        <w:rPr>
          <w:sz w:val="28"/>
          <w:szCs w:val="28"/>
          <w:lang w:val="uk-UA"/>
        </w:rPr>
        <w:t xml:space="preserve"> (</w:t>
      </w:r>
      <w:r w:rsidRPr="00A76563">
        <w:rPr>
          <w:sz w:val="28"/>
          <w:szCs w:val="28"/>
          <w:lang w:val="en-US"/>
        </w:rPr>
        <w:t>No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Action</w:t>
      </w:r>
      <w:r w:rsidRPr="00A76563">
        <w:rPr>
          <w:sz w:val="28"/>
          <w:szCs w:val="28"/>
          <w:lang w:val="uk-UA"/>
        </w:rPr>
        <w:t xml:space="preserve">, </w:t>
      </w:r>
      <w:r w:rsidRPr="00A76563">
        <w:rPr>
          <w:sz w:val="28"/>
          <w:szCs w:val="28"/>
          <w:lang w:val="en-US"/>
        </w:rPr>
        <w:t>Talk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Only</w:t>
      </w:r>
      <w:r w:rsidRPr="00A76563">
        <w:rPr>
          <w:sz w:val="28"/>
          <w:szCs w:val="28"/>
          <w:lang w:val="uk-UA"/>
        </w:rPr>
        <w:t>)</w:t>
      </w:r>
      <w:r w:rsidR="005F3E3A" w:rsidRPr="00A76563">
        <w:rPr>
          <w:sz w:val="28"/>
          <w:szCs w:val="28"/>
          <w:lang w:val="uk-UA"/>
        </w:rPr>
        <w:t>; 4) в</w:t>
      </w:r>
      <w:r w:rsidRPr="00A76563">
        <w:rPr>
          <w:sz w:val="28"/>
          <w:szCs w:val="28"/>
          <w:lang w:val="uk-UA"/>
        </w:rPr>
        <w:t xml:space="preserve"> сучасній англомовній пресі стали частішими випадки «маскування» абревіатур під звичайні слова. Різноманітні партії і блоки використовують у своїх назвах прийоми «маскування», «підгон</w:t>
      </w:r>
      <w:r w:rsidR="005F3E3A" w:rsidRPr="00A76563">
        <w:rPr>
          <w:sz w:val="28"/>
          <w:szCs w:val="28"/>
          <w:lang w:val="uk-UA"/>
        </w:rPr>
        <w:t xml:space="preserve">ки» під звичайне слово. Такий </w:t>
      </w:r>
      <w:r w:rsidRPr="00A76563">
        <w:rPr>
          <w:sz w:val="28"/>
          <w:szCs w:val="28"/>
          <w:lang w:val="uk-UA"/>
        </w:rPr>
        <w:t xml:space="preserve">тип скорочень отримав назву </w:t>
      </w:r>
      <w:proofErr w:type="spellStart"/>
      <w:r w:rsidRPr="00A76563">
        <w:rPr>
          <w:sz w:val="28"/>
          <w:szCs w:val="28"/>
          <w:lang w:val="uk-UA"/>
        </w:rPr>
        <w:t>омоакроніми</w:t>
      </w:r>
      <w:proofErr w:type="spellEnd"/>
      <w:r w:rsidRPr="00A76563">
        <w:rPr>
          <w:sz w:val="28"/>
          <w:szCs w:val="28"/>
          <w:lang w:val="uk-UA"/>
        </w:rPr>
        <w:t xml:space="preserve">: </w:t>
      </w:r>
      <w:r w:rsidRPr="00A76563">
        <w:rPr>
          <w:sz w:val="28"/>
          <w:szCs w:val="28"/>
          <w:lang w:val="en-US"/>
        </w:rPr>
        <w:t>WORLD</w:t>
      </w:r>
      <w:r w:rsidRPr="00A76563">
        <w:rPr>
          <w:sz w:val="28"/>
          <w:szCs w:val="28"/>
          <w:lang w:val="uk-UA"/>
        </w:rPr>
        <w:t xml:space="preserve"> (</w:t>
      </w:r>
      <w:r w:rsidRPr="00A76563">
        <w:rPr>
          <w:sz w:val="28"/>
          <w:szCs w:val="28"/>
          <w:lang w:val="en-US"/>
        </w:rPr>
        <w:t>Women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Organized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to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Respond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to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Life</w:t>
      </w:r>
      <w:r w:rsidRPr="00A76563">
        <w:rPr>
          <w:sz w:val="28"/>
          <w:szCs w:val="28"/>
          <w:lang w:val="uk-UA"/>
        </w:rPr>
        <w:t>-</w:t>
      </w:r>
      <w:r w:rsidRPr="00A76563">
        <w:rPr>
          <w:sz w:val="28"/>
          <w:szCs w:val="28"/>
          <w:lang w:val="en-US"/>
        </w:rPr>
        <w:t>threatening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Diseases</w:t>
      </w:r>
      <w:r w:rsidR="005F3E3A" w:rsidRPr="00A76563">
        <w:rPr>
          <w:sz w:val="28"/>
          <w:szCs w:val="28"/>
          <w:lang w:val="uk-UA"/>
        </w:rPr>
        <w:t>); 5) с</w:t>
      </w:r>
      <w:r w:rsidRPr="00A76563">
        <w:rPr>
          <w:sz w:val="28"/>
          <w:szCs w:val="28"/>
          <w:lang w:val="uk-UA"/>
        </w:rPr>
        <w:t>корочення власних назв. У газетах можуть скорочуватись імена</w:t>
      </w:r>
      <w:r w:rsidR="005F3E3A" w:rsidRPr="00A76563">
        <w:rPr>
          <w:sz w:val="28"/>
          <w:szCs w:val="28"/>
          <w:lang w:val="uk-UA"/>
        </w:rPr>
        <w:t xml:space="preserve">, </w:t>
      </w:r>
      <w:r w:rsidRPr="00A76563">
        <w:rPr>
          <w:sz w:val="28"/>
          <w:szCs w:val="28"/>
          <w:lang w:val="uk-UA"/>
        </w:rPr>
        <w:t xml:space="preserve">наприклад </w:t>
      </w:r>
      <w:r w:rsidRPr="00A76563">
        <w:rPr>
          <w:sz w:val="28"/>
          <w:szCs w:val="28"/>
          <w:lang w:val="en-US"/>
        </w:rPr>
        <w:t>Alex</w:t>
      </w:r>
      <w:r w:rsidRPr="00A76563">
        <w:rPr>
          <w:sz w:val="28"/>
          <w:szCs w:val="28"/>
          <w:lang w:val="uk-UA"/>
        </w:rPr>
        <w:t xml:space="preserve"> – </w:t>
      </w:r>
      <w:r w:rsidRPr="00A76563">
        <w:rPr>
          <w:sz w:val="28"/>
          <w:szCs w:val="28"/>
          <w:lang w:val="en-US"/>
        </w:rPr>
        <w:t>Alexander</w:t>
      </w:r>
      <w:r w:rsidRPr="00A76563">
        <w:rPr>
          <w:sz w:val="28"/>
          <w:szCs w:val="28"/>
          <w:lang w:val="uk-UA"/>
        </w:rPr>
        <w:t xml:space="preserve">, скорочення імен відомих людей: </w:t>
      </w:r>
      <w:r w:rsidRPr="00A76563">
        <w:rPr>
          <w:sz w:val="28"/>
          <w:szCs w:val="28"/>
          <w:lang w:val="en-US"/>
        </w:rPr>
        <w:t>BG</w:t>
      </w:r>
      <w:r w:rsidRPr="00A76563">
        <w:rPr>
          <w:sz w:val="28"/>
          <w:szCs w:val="28"/>
          <w:lang w:val="uk-UA"/>
        </w:rPr>
        <w:t xml:space="preserve"> – </w:t>
      </w:r>
      <w:r w:rsidRPr="00A76563">
        <w:rPr>
          <w:sz w:val="28"/>
          <w:szCs w:val="28"/>
          <w:lang w:val="en-US"/>
        </w:rPr>
        <w:t>Buffalo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Grill</w:t>
      </w:r>
      <w:r w:rsidR="00F34288" w:rsidRPr="00A76563">
        <w:rPr>
          <w:sz w:val="28"/>
          <w:szCs w:val="28"/>
          <w:lang w:val="uk-UA"/>
        </w:rPr>
        <w:t xml:space="preserve"> [9</w:t>
      </w:r>
      <w:r w:rsidRPr="00A76563">
        <w:rPr>
          <w:sz w:val="28"/>
          <w:szCs w:val="28"/>
          <w:lang w:val="uk-UA"/>
        </w:rPr>
        <w:t xml:space="preserve">, </w:t>
      </w:r>
      <w:r w:rsidRPr="00A76563">
        <w:rPr>
          <w:sz w:val="28"/>
          <w:szCs w:val="28"/>
          <w:lang w:val="en-US"/>
        </w:rPr>
        <w:t>c</w:t>
      </w:r>
      <w:r w:rsidR="007B6B8B" w:rsidRPr="00A76563">
        <w:rPr>
          <w:sz w:val="28"/>
          <w:szCs w:val="28"/>
          <w:lang w:val="uk-UA"/>
        </w:rPr>
        <w:t>. 8</w:t>
      </w:r>
      <w:r w:rsidRPr="00A76563">
        <w:rPr>
          <w:sz w:val="28"/>
          <w:szCs w:val="28"/>
          <w:lang w:val="uk-UA"/>
        </w:rPr>
        <w:t>5–</w:t>
      </w:r>
      <w:r w:rsidR="007B6B8B" w:rsidRPr="00A76563">
        <w:rPr>
          <w:sz w:val="28"/>
          <w:szCs w:val="28"/>
          <w:lang w:val="uk-UA"/>
        </w:rPr>
        <w:t>90</w:t>
      </w:r>
      <w:r w:rsidR="002E60A0">
        <w:rPr>
          <w:sz w:val="28"/>
          <w:szCs w:val="28"/>
          <w:lang w:val="uk-UA"/>
        </w:rPr>
        <w:t>; 8, с. 87</w:t>
      </w:r>
      <w:r w:rsidRPr="00A76563">
        <w:rPr>
          <w:sz w:val="28"/>
          <w:szCs w:val="28"/>
          <w:lang w:val="uk-UA"/>
        </w:rPr>
        <w:t>].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Таким чином, абревіатури, окрім </w:t>
      </w:r>
      <w:proofErr w:type="spellStart"/>
      <w:r w:rsidRPr="00A76563">
        <w:rPr>
          <w:sz w:val="28"/>
          <w:szCs w:val="28"/>
          <w:lang w:val="uk-UA"/>
        </w:rPr>
        <w:t>компресивної</w:t>
      </w:r>
      <w:proofErr w:type="spellEnd"/>
      <w:r w:rsidRPr="00A76563">
        <w:rPr>
          <w:sz w:val="28"/>
          <w:szCs w:val="28"/>
          <w:lang w:val="uk-UA"/>
        </w:rPr>
        <w:t xml:space="preserve"> функції, виконують і експресивну функцію.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Наповнення газетних статей повинно відповідати сучасним стандартам суспільства, і тому їх мова не може обходитись без вживання </w:t>
      </w:r>
      <w:r w:rsidRPr="00A76563">
        <w:rPr>
          <w:b/>
          <w:sz w:val="28"/>
          <w:szCs w:val="28"/>
          <w:lang w:val="uk-UA"/>
        </w:rPr>
        <w:t>неологізмів</w:t>
      </w:r>
      <w:r w:rsidRPr="00A76563">
        <w:rPr>
          <w:sz w:val="28"/>
          <w:szCs w:val="28"/>
          <w:lang w:val="uk-UA"/>
        </w:rPr>
        <w:t>. Неологізми дуже поширені в газетному словнику. Газетні статті повинні швидко та точно відтворювати нові події в житті суспільства, науці і технології. Сьогодні неологізми проникають</w:t>
      </w:r>
      <w:r w:rsidR="005F3E3A" w:rsidRPr="00A76563">
        <w:rPr>
          <w:sz w:val="28"/>
          <w:szCs w:val="28"/>
          <w:lang w:val="uk-UA"/>
        </w:rPr>
        <w:t xml:space="preserve"> в газетні статті дуже легко і </w:t>
      </w:r>
      <w:r w:rsidRPr="00A76563">
        <w:rPr>
          <w:sz w:val="28"/>
          <w:szCs w:val="28"/>
          <w:lang w:val="uk-UA"/>
        </w:rPr>
        <w:t>досить часто з</w:t>
      </w:r>
      <w:r w:rsidRPr="00A76563">
        <w:rPr>
          <w:sz w:val="28"/>
          <w:szCs w:val="28"/>
        </w:rPr>
        <w:t>’</w:t>
      </w:r>
      <w:r w:rsidRPr="00A76563">
        <w:rPr>
          <w:sz w:val="28"/>
          <w:szCs w:val="28"/>
          <w:lang w:val="uk-UA"/>
        </w:rPr>
        <w:t xml:space="preserve">являються на газетних сторінках. Зараз, у 21-му столітті, неологізми, що мають відношення до </w:t>
      </w:r>
      <w:r w:rsidRPr="00A76563">
        <w:rPr>
          <w:sz w:val="28"/>
          <w:szCs w:val="28"/>
          <w:lang w:val="uk-UA"/>
        </w:rPr>
        <w:lastRenderedPageBreak/>
        <w:t xml:space="preserve">комп'ютерів і Інтернету, переважають своєю кількістю над іншими, наприклад </w:t>
      </w:r>
      <w:proofErr w:type="spellStart"/>
      <w:r w:rsidRPr="00A76563">
        <w:rPr>
          <w:sz w:val="28"/>
          <w:szCs w:val="28"/>
          <w:lang w:val="en-US"/>
        </w:rPr>
        <w:t>cybersickness</w:t>
      </w:r>
      <w:proofErr w:type="spellEnd"/>
      <w:r w:rsidRPr="00A76563">
        <w:rPr>
          <w:sz w:val="28"/>
          <w:szCs w:val="28"/>
          <w:lang w:val="uk-UA"/>
        </w:rPr>
        <w:t xml:space="preserve"> (хворобливе відчуття, спричинене користуванням комп’ютером протягом великого проміжку часу) , </w:t>
      </w:r>
      <w:proofErr w:type="spellStart"/>
      <w:r w:rsidRPr="00A76563">
        <w:rPr>
          <w:sz w:val="28"/>
          <w:szCs w:val="28"/>
          <w:lang w:val="en-US"/>
        </w:rPr>
        <w:t>keypal</w:t>
      </w:r>
      <w:proofErr w:type="spellEnd"/>
      <w:r w:rsidRPr="00A76563">
        <w:rPr>
          <w:sz w:val="28"/>
          <w:szCs w:val="28"/>
          <w:lang w:val="uk-UA"/>
        </w:rPr>
        <w:t xml:space="preserve"> (людина з якою певна особа часто переписується за допомогою електронної пошти), </w:t>
      </w:r>
      <w:r w:rsidRPr="00A76563">
        <w:rPr>
          <w:sz w:val="28"/>
          <w:szCs w:val="28"/>
          <w:lang w:val="en-US"/>
        </w:rPr>
        <w:t>online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auction</w:t>
      </w:r>
      <w:r w:rsidRPr="00A76563">
        <w:rPr>
          <w:sz w:val="28"/>
          <w:szCs w:val="28"/>
          <w:lang w:val="uk-UA"/>
        </w:rPr>
        <w:t xml:space="preserve"> (продаж товар</w:t>
      </w:r>
      <w:r w:rsidR="005F3E3A" w:rsidRPr="00A76563">
        <w:rPr>
          <w:sz w:val="28"/>
          <w:szCs w:val="28"/>
          <w:lang w:val="uk-UA"/>
        </w:rPr>
        <w:t>ів у вигляді он-лайн аукціону)</w:t>
      </w:r>
      <w:r w:rsidRPr="00A76563">
        <w:rPr>
          <w:sz w:val="28"/>
          <w:szCs w:val="28"/>
          <w:lang w:val="uk-UA"/>
        </w:rPr>
        <w:t xml:space="preserve">, </w:t>
      </w:r>
      <w:r w:rsidRPr="00A76563">
        <w:rPr>
          <w:sz w:val="28"/>
          <w:szCs w:val="28"/>
          <w:lang w:val="en-US"/>
        </w:rPr>
        <w:t>PDA</w:t>
      </w:r>
      <w:r w:rsidRPr="00A76563">
        <w:rPr>
          <w:sz w:val="28"/>
          <w:szCs w:val="28"/>
          <w:lang w:val="uk-UA"/>
        </w:rPr>
        <w:t xml:space="preserve"> (особистий цифровий помічник) [</w:t>
      </w:r>
      <w:r w:rsidR="00515518">
        <w:rPr>
          <w:sz w:val="28"/>
          <w:szCs w:val="28"/>
          <w:lang w:val="uk-UA"/>
        </w:rPr>
        <w:t>5</w:t>
      </w:r>
      <w:r w:rsidR="007B6B8B" w:rsidRPr="00A76563">
        <w:rPr>
          <w:sz w:val="28"/>
          <w:szCs w:val="28"/>
          <w:lang w:val="uk-UA"/>
        </w:rPr>
        <w:t xml:space="preserve">, </w:t>
      </w:r>
      <w:r w:rsidR="007B6B8B" w:rsidRPr="00A76563">
        <w:rPr>
          <w:sz w:val="28"/>
          <w:szCs w:val="28"/>
          <w:lang w:val="en-US"/>
        </w:rPr>
        <w:t>c</w:t>
      </w:r>
      <w:r w:rsidR="007B6B8B" w:rsidRPr="00A76563">
        <w:rPr>
          <w:sz w:val="28"/>
          <w:szCs w:val="28"/>
          <w:lang w:val="uk-UA"/>
        </w:rPr>
        <w:t>.</w:t>
      </w:r>
      <w:r w:rsidR="007B6B8B" w:rsidRPr="00A76563">
        <w:rPr>
          <w:sz w:val="28"/>
          <w:szCs w:val="28"/>
          <w:lang w:val="en-US"/>
        </w:rPr>
        <w:t> </w:t>
      </w:r>
      <w:r w:rsidR="007B6B8B" w:rsidRPr="00A76563">
        <w:rPr>
          <w:sz w:val="28"/>
          <w:szCs w:val="28"/>
          <w:lang w:val="uk-UA"/>
        </w:rPr>
        <w:t>90</w:t>
      </w:r>
      <w:r w:rsidRPr="00A76563">
        <w:rPr>
          <w:sz w:val="28"/>
          <w:szCs w:val="28"/>
          <w:lang w:val="uk-UA"/>
        </w:rPr>
        <w:t>].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У сфері фінансів також почали використовувати багаточисельні неологізми, як наприклад</w:t>
      </w:r>
      <w:r w:rsidRPr="00A76563">
        <w:rPr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dead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cat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bounce</w:t>
      </w:r>
      <w:r w:rsidRPr="00A76563">
        <w:rPr>
          <w:sz w:val="28"/>
          <w:szCs w:val="28"/>
          <w:lang w:val="uk-UA"/>
        </w:rPr>
        <w:t xml:space="preserve"> (ситуація, під час якої ціни акцій трохи піднімаються після значного падіння, інколи перед тим, як впасти ще нижче), </w:t>
      </w:r>
      <w:r w:rsidRPr="00A76563">
        <w:rPr>
          <w:sz w:val="28"/>
          <w:szCs w:val="28"/>
          <w:lang w:val="en-US"/>
        </w:rPr>
        <w:t>stealth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tax</w:t>
      </w:r>
      <w:r w:rsidRPr="00A76563">
        <w:rPr>
          <w:sz w:val="28"/>
          <w:szCs w:val="28"/>
          <w:lang w:val="uk-UA"/>
        </w:rPr>
        <w:t xml:space="preserve"> (податок, який ви платите за щось, що ви купили, а не прямо до урядових установ). Інколи фінанси і комп'ютери утворюють нові слова разом, як </w:t>
      </w:r>
      <w:r w:rsidRPr="00A76563">
        <w:rPr>
          <w:sz w:val="28"/>
          <w:szCs w:val="28"/>
          <w:lang w:val="en-US"/>
        </w:rPr>
        <w:t>with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dot</w:t>
      </w:r>
      <w:r w:rsidRPr="00A76563">
        <w:rPr>
          <w:sz w:val="28"/>
          <w:szCs w:val="28"/>
          <w:lang w:val="uk-UA"/>
        </w:rPr>
        <w:t>-</w:t>
      </w:r>
      <w:r w:rsidRPr="00A76563">
        <w:rPr>
          <w:sz w:val="28"/>
          <w:szCs w:val="28"/>
          <w:lang w:val="en-US"/>
        </w:rPr>
        <w:t>com</w:t>
      </w:r>
      <w:r w:rsidRPr="00A76563">
        <w:rPr>
          <w:sz w:val="28"/>
          <w:szCs w:val="28"/>
          <w:lang w:val="uk-UA"/>
        </w:rPr>
        <w:t xml:space="preserve"> (людина чи компанія, яка працює в Інтернеті),</w:t>
      </w:r>
      <w:r w:rsidR="005F3E3A"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e</w:t>
      </w:r>
      <w:r w:rsidRPr="00A76563">
        <w:rPr>
          <w:sz w:val="28"/>
          <w:szCs w:val="28"/>
          <w:lang w:val="uk-UA"/>
        </w:rPr>
        <w:t>-</w:t>
      </w:r>
      <w:r w:rsidRPr="00A76563">
        <w:rPr>
          <w:sz w:val="28"/>
          <w:szCs w:val="28"/>
          <w:lang w:val="en-US"/>
        </w:rPr>
        <w:t>cash</w:t>
      </w:r>
      <w:r w:rsidRPr="00A76563">
        <w:rPr>
          <w:sz w:val="28"/>
          <w:szCs w:val="28"/>
          <w:lang w:val="uk-UA"/>
        </w:rPr>
        <w:t xml:space="preserve"> (гроші, які можна використати для покупки речей в Інтернеті, але які не існують в фізичній формі і не належать певній країні) [</w:t>
      </w:r>
      <w:r w:rsidR="00F34288" w:rsidRPr="00A76563">
        <w:rPr>
          <w:sz w:val="28"/>
          <w:szCs w:val="28"/>
          <w:lang w:val="uk-UA"/>
        </w:rPr>
        <w:t>3</w:t>
      </w:r>
      <w:r w:rsidR="007B6B8B" w:rsidRPr="00A76563">
        <w:rPr>
          <w:sz w:val="28"/>
          <w:szCs w:val="28"/>
          <w:lang w:val="uk-UA"/>
        </w:rPr>
        <w:t xml:space="preserve">, </w:t>
      </w:r>
      <w:r w:rsidR="007B6B8B" w:rsidRPr="00A76563">
        <w:rPr>
          <w:sz w:val="28"/>
          <w:szCs w:val="28"/>
          <w:lang w:val="en-US"/>
        </w:rPr>
        <w:t>c</w:t>
      </w:r>
      <w:r w:rsidR="007B6B8B" w:rsidRPr="00A76563">
        <w:rPr>
          <w:sz w:val="28"/>
          <w:szCs w:val="28"/>
          <w:lang w:val="uk-UA"/>
        </w:rPr>
        <w:t>.</w:t>
      </w:r>
      <w:r w:rsidR="007B6B8B" w:rsidRPr="00A76563">
        <w:rPr>
          <w:sz w:val="28"/>
          <w:szCs w:val="28"/>
          <w:lang w:val="en-US"/>
        </w:rPr>
        <w:t> </w:t>
      </w:r>
      <w:r w:rsidR="007B6B8B" w:rsidRPr="00A76563">
        <w:rPr>
          <w:sz w:val="28"/>
          <w:szCs w:val="28"/>
          <w:lang w:val="uk-UA"/>
        </w:rPr>
        <w:t>50</w:t>
      </w:r>
      <w:r w:rsidRPr="00A76563">
        <w:rPr>
          <w:sz w:val="28"/>
          <w:szCs w:val="28"/>
          <w:lang w:val="uk-UA"/>
        </w:rPr>
        <w:t>].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Багато нових слів утворюються у </w:t>
      </w:r>
      <w:r w:rsidR="005F3E3A" w:rsidRPr="00A76563">
        <w:rPr>
          <w:sz w:val="28"/>
          <w:szCs w:val="28"/>
          <w:lang w:val="uk-UA"/>
        </w:rPr>
        <w:t xml:space="preserve">бізнес-сфері, наприклад </w:t>
      </w:r>
      <w:r w:rsidRPr="00A76563">
        <w:rPr>
          <w:sz w:val="28"/>
          <w:szCs w:val="28"/>
          <w:lang w:val="en-US"/>
        </w:rPr>
        <w:t>benchmark</w:t>
      </w:r>
      <w:r w:rsidRPr="00A76563">
        <w:rPr>
          <w:sz w:val="28"/>
          <w:szCs w:val="28"/>
          <w:lang w:val="uk-UA"/>
        </w:rPr>
        <w:t xml:space="preserve"> (використовувати хороший стан компаній, для того, щоб судити про інші компанії подібного типу), </w:t>
      </w:r>
      <w:r w:rsidRPr="00A76563">
        <w:rPr>
          <w:sz w:val="28"/>
          <w:szCs w:val="28"/>
          <w:lang w:val="en-US"/>
        </w:rPr>
        <w:t>best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practice</w:t>
      </w:r>
      <w:r w:rsidRPr="00A76563">
        <w:rPr>
          <w:sz w:val="28"/>
          <w:szCs w:val="28"/>
          <w:lang w:val="uk-UA"/>
        </w:rPr>
        <w:t xml:space="preserve"> (визначення найкращого способу ведення певног</w:t>
      </w:r>
      <w:r w:rsidR="007B6B8B" w:rsidRPr="00A76563">
        <w:rPr>
          <w:sz w:val="28"/>
          <w:szCs w:val="28"/>
          <w:lang w:val="uk-UA"/>
        </w:rPr>
        <w:t xml:space="preserve">о виду діяльності у бізнесі) </w:t>
      </w:r>
      <w:r w:rsidR="00515518">
        <w:rPr>
          <w:sz w:val="28"/>
          <w:szCs w:val="28"/>
          <w:lang w:val="uk-UA"/>
        </w:rPr>
        <w:t>[5, c. 90</w:t>
      </w:r>
      <w:r w:rsidR="007B6B8B" w:rsidRPr="00A76563">
        <w:rPr>
          <w:sz w:val="28"/>
          <w:szCs w:val="28"/>
          <w:lang w:val="uk-UA"/>
        </w:rPr>
        <w:t>]</w:t>
      </w:r>
      <w:r w:rsidRPr="00A76563">
        <w:rPr>
          <w:sz w:val="28"/>
          <w:szCs w:val="28"/>
          <w:lang w:val="uk-UA"/>
        </w:rPr>
        <w:t xml:space="preserve">.   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Таким чином, в газетних статтях англомовних періодичних видань досить ча</w:t>
      </w:r>
      <w:r w:rsidR="009A25EC">
        <w:rPr>
          <w:sz w:val="28"/>
          <w:szCs w:val="28"/>
          <w:lang w:val="uk-UA"/>
        </w:rPr>
        <w:t>сто використовуються неологізми</w:t>
      </w:r>
      <w:r w:rsidRPr="00A76563">
        <w:rPr>
          <w:sz w:val="28"/>
          <w:szCs w:val="28"/>
          <w:lang w:val="uk-UA"/>
        </w:rPr>
        <w:t xml:space="preserve"> для того, щоб текст звучав сучасно і не відставав від розвитку суспільства та техніки. </w:t>
      </w:r>
    </w:p>
    <w:p w:rsidR="00250C6E" w:rsidRPr="00A76563" w:rsidRDefault="00250C6E" w:rsidP="00EC4C72">
      <w:pPr>
        <w:pStyle w:val="rvps14"/>
        <w:spacing w:line="360" w:lineRule="auto"/>
        <w:ind w:firstLine="567"/>
        <w:rPr>
          <w:rFonts w:ascii="Verdana" w:hAnsi="Verdana" w:cs="Arial"/>
          <w:sz w:val="28"/>
          <w:szCs w:val="28"/>
          <w:lang w:val="uk-UA"/>
        </w:rPr>
      </w:pPr>
      <w:r w:rsidRPr="00A76563">
        <w:rPr>
          <w:rStyle w:val="rvts8"/>
          <w:b w:val="0"/>
          <w:sz w:val="28"/>
          <w:szCs w:val="28"/>
          <w:lang w:val="uk-UA"/>
        </w:rPr>
        <w:t xml:space="preserve">Оскільки кожен автор у статті хоче не лише описати певні факти, а й передати свої думки, то у мові періодики часто виникають авторські новотвори. </w:t>
      </w:r>
      <w:proofErr w:type="spellStart"/>
      <w:r w:rsidRPr="00A76563">
        <w:rPr>
          <w:rStyle w:val="rvts8"/>
          <w:sz w:val="28"/>
          <w:szCs w:val="28"/>
          <w:lang w:val="uk-UA"/>
        </w:rPr>
        <w:t>Оказіоналізми</w:t>
      </w:r>
      <w:proofErr w:type="spellEnd"/>
      <w:r w:rsidRPr="00A76563">
        <w:rPr>
          <w:rStyle w:val="rvts8"/>
          <w:b w:val="0"/>
          <w:sz w:val="28"/>
          <w:szCs w:val="28"/>
          <w:lang w:val="uk-UA"/>
        </w:rPr>
        <w:t xml:space="preserve"> періодичних видань</w:t>
      </w:r>
      <w:r w:rsidRPr="00A76563">
        <w:rPr>
          <w:rStyle w:val="rvts8"/>
          <w:sz w:val="28"/>
          <w:szCs w:val="28"/>
          <w:lang w:val="uk-UA"/>
        </w:rPr>
        <w:t xml:space="preserve"> </w:t>
      </w:r>
      <w:r w:rsidRPr="00A76563">
        <w:rPr>
          <w:rStyle w:val="rvts10"/>
          <w:sz w:val="28"/>
          <w:szCs w:val="28"/>
          <w:lang w:val="uk-UA"/>
        </w:rPr>
        <w:t>–</w:t>
      </w:r>
      <w:r w:rsidRPr="00A76563">
        <w:rPr>
          <w:rStyle w:val="rvts8"/>
          <w:sz w:val="28"/>
          <w:szCs w:val="28"/>
          <w:lang w:val="uk-UA"/>
        </w:rPr>
        <w:t xml:space="preserve"> </w:t>
      </w:r>
      <w:r w:rsidRPr="00A76563">
        <w:rPr>
          <w:rStyle w:val="rvts6"/>
          <w:sz w:val="28"/>
          <w:szCs w:val="28"/>
          <w:lang w:val="uk-UA"/>
        </w:rPr>
        <w:t>це</w:t>
      </w:r>
      <w:r w:rsidRPr="00A76563">
        <w:rPr>
          <w:rStyle w:val="rvts9"/>
          <w:sz w:val="28"/>
          <w:szCs w:val="28"/>
          <w:lang w:val="uk-UA"/>
        </w:rPr>
        <w:t xml:space="preserve"> </w:t>
      </w:r>
      <w:r w:rsidRPr="00A76563">
        <w:rPr>
          <w:rStyle w:val="rvts6"/>
          <w:sz w:val="28"/>
          <w:szCs w:val="28"/>
          <w:lang w:val="uk-UA"/>
        </w:rPr>
        <w:t xml:space="preserve">мовленнєві конкретно-ситуативні, створені за традиційними і нетрадиційними (новими) словотвірними моделями, які проходять стадію </w:t>
      </w:r>
      <w:proofErr w:type="spellStart"/>
      <w:r w:rsidRPr="00A76563">
        <w:rPr>
          <w:rStyle w:val="rvts6"/>
          <w:sz w:val="28"/>
          <w:szCs w:val="28"/>
          <w:lang w:val="uk-UA"/>
        </w:rPr>
        <w:t>узуалізації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у процесі їхньої адаптації в мові, проте ще не зареєстровані у словниках неологізмів, хоч і служать для нової назви денотату</w:t>
      </w:r>
      <w:r w:rsidR="00DC097C" w:rsidRPr="00A76563">
        <w:rPr>
          <w:rStyle w:val="rvts6"/>
          <w:sz w:val="28"/>
          <w:szCs w:val="28"/>
          <w:lang w:val="uk-UA"/>
        </w:rPr>
        <w:t>.</w:t>
      </w:r>
      <w:r w:rsidRPr="00A76563">
        <w:rPr>
          <w:rStyle w:val="rvts6"/>
          <w:sz w:val="28"/>
          <w:szCs w:val="28"/>
          <w:lang w:val="uk-UA"/>
        </w:rPr>
        <w:t xml:space="preserve"> Критерії розмежування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оказіоналізмів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періодики такі: 1) неологізми є лексичними одиницями мови і мовлення, а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оказіоналізми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</w:t>
      </w:r>
      <w:r w:rsidRPr="00A76563">
        <w:rPr>
          <w:rStyle w:val="rvts11"/>
          <w:sz w:val="28"/>
          <w:szCs w:val="28"/>
          <w:lang w:val="uk-UA"/>
        </w:rPr>
        <w:t>–</w:t>
      </w:r>
      <w:r w:rsidRPr="00A76563">
        <w:rPr>
          <w:rStyle w:val="rvts6"/>
          <w:sz w:val="28"/>
          <w:szCs w:val="28"/>
          <w:lang w:val="uk-UA"/>
        </w:rPr>
        <w:t xml:space="preserve"> лише мовлення;</w:t>
      </w:r>
      <w:r w:rsidR="00DC097C" w:rsidRPr="00A76563">
        <w:rPr>
          <w:rStyle w:val="rvts6"/>
          <w:sz w:val="28"/>
          <w:szCs w:val="28"/>
          <w:lang w:val="uk-UA"/>
        </w:rPr>
        <w:t xml:space="preserve"> </w:t>
      </w:r>
      <w:r w:rsidRPr="00A76563">
        <w:rPr>
          <w:rStyle w:val="rvts6"/>
          <w:sz w:val="28"/>
          <w:szCs w:val="28"/>
          <w:lang w:val="uk-UA"/>
        </w:rPr>
        <w:t xml:space="preserve">2) для неологізмів наявність автора не є суттєвою, а для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оказіоналізмів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</w:t>
      </w:r>
      <w:r w:rsidRPr="00A76563">
        <w:rPr>
          <w:rStyle w:val="rvts11"/>
          <w:sz w:val="28"/>
          <w:szCs w:val="28"/>
          <w:lang w:val="uk-UA"/>
        </w:rPr>
        <w:t>–</w:t>
      </w:r>
      <w:r w:rsidRPr="00A76563">
        <w:rPr>
          <w:rStyle w:val="rvts6"/>
          <w:sz w:val="28"/>
          <w:szCs w:val="28"/>
          <w:lang w:val="uk-UA"/>
        </w:rPr>
        <w:t xml:space="preserve"> вона суттєва; 3) неологізми мають </w:t>
      </w:r>
      <w:proofErr w:type="spellStart"/>
      <w:r w:rsidRPr="00A76563">
        <w:rPr>
          <w:rStyle w:val="rvts6"/>
          <w:sz w:val="28"/>
          <w:szCs w:val="28"/>
          <w:lang w:val="uk-UA"/>
        </w:rPr>
        <w:t>позатекстове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і текстове</w:t>
      </w:r>
      <w:r w:rsidR="00DC097C" w:rsidRPr="00A76563">
        <w:rPr>
          <w:rStyle w:val="rvts6"/>
          <w:sz w:val="28"/>
          <w:szCs w:val="28"/>
          <w:lang w:val="uk-UA"/>
        </w:rPr>
        <w:t xml:space="preserve"> </w:t>
      </w:r>
      <w:r w:rsidRPr="00A76563">
        <w:rPr>
          <w:rStyle w:val="rvts6"/>
          <w:sz w:val="28"/>
          <w:szCs w:val="28"/>
          <w:lang w:val="uk-UA"/>
        </w:rPr>
        <w:t>значення,</w:t>
      </w:r>
      <w:r w:rsidRPr="00A76563">
        <w:rPr>
          <w:rStyle w:val="rvts7"/>
          <w:sz w:val="28"/>
          <w:szCs w:val="28"/>
          <w:lang w:val="uk-UA"/>
        </w:rPr>
        <w:t xml:space="preserve"> </w:t>
      </w:r>
      <w:r w:rsidRPr="00A76563">
        <w:rPr>
          <w:rStyle w:val="rvts6"/>
          <w:sz w:val="28"/>
          <w:szCs w:val="28"/>
          <w:lang w:val="uk-UA"/>
        </w:rPr>
        <w:t xml:space="preserve">а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оказіоналізми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</w:t>
      </w:r>
      <w:r w:rsidRPr="00A76563">
        <w:rPr>
          <w:rStyle w:val="rvts6"/>
          <w:sz w:val="28"/>
          <w:szCs w:val="28"/>
          <w:lang w:val="uk-UA"/>
        </w:rPr>
        <w:lastRenderedPageBreak/>
        <w:t>лише текстове; 4) новизна неологізмів пов</w:t>
      </w:r>
      <w:r w:rsidRPr="00A76563">
        <w:rPr>
          <w:rStyle w:val="rvts11"/>
          <w:sz w:val="28"/>
          <w:szCs w:val="28"/>
          <w:lang w:val="uk-UA"/>
        </w:rPr>
        <w:t>’</w:t>
      </w:r>
      <w:r w:rsidRPr="00A76563">
        <w:rPr>
          <w:rStyle w:val="rvts6"/>
          <w:sz w:val="28"/>
          <w:szCs w:val="28"/>
          <w:lang w:val="uk-UA"/>
        </w:rPr>
        <w:t xml:space="preserve">язана, передусім, з новизною денотату, а новизна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оказіоналізмів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</w:t>
      </w:r>
      <w:r w:rsidRPr="00A76563">
        <w:rPr>
          <w:rStyle w:val="rvts11"/>
          <w:sz w:val="28"/>
          <w:szCs w:val="28"/>
          <w:lang w:val="uk-UA"/>
        </w:rPr>
        <w:t>–</w:t>
      </w:r>
      <w:r w:rsidRPr="00A76563">
        <w:rPr>
          <w:rStyle w:val="rvts6"/>
          <w:sz w:val="28"/>
          <w:szCs w:val="28"/>
          <w:lang w:val="uk-UA"/>
        </w:rPr>
        <w:t xml:space="preserve"> із незвичністю поєднання морфем та компонентів слів; 5) свіжість неологізмів з часом зникає внаслідок їхньої повної лексикалізації. Є випадки їхнього переходу в архаїзми: </w:t>
      </w:r>
      <w:proofErr w:type="spellStart"/>
      <w:r w:rsidRPr="00A76563">
        <w:rPr>
          <w:rStyle w:val="rvts7"/>
          <w:sz w:val="28"/>
          <w:szCs w:val="28"/>
        </w:rPr>
        <w:t>Cubanologist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, </w:t>
      </w:r>
      <w:proofErr w:type="spellStart"/>
      <w:r w:rsidRPr="00A76563">
        <w:rPr>
          <w:rStyle w:val="rvts7"/>
          <w:sz w:val="28"/>
          <w:szCs w:val="28"/>
        </w:rPr>
        <w:t>Brezhnev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 </w:t>
      </w:r>
      <w:proofErr w:type="spellStart"/>
      <w:r w:rsidRPr="00A76563">
        <w:rPr>
          <w:rStyle w:val="rvts7"/>
          <w:sz w:val="28"/>
          <w:szCs w:val="28"/>
        </w:rPr>
        <w:t>Doctrine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, </w:t>
      </w:r>
      <w:proofErr w:type="spellStart"/>
      <w:r w:rsidRPr="00A76563">
        <w:rPr>
          <w:rStyle w:val="rvts7"/>
          <w:sz w:val="28"/>
          <w:szCs w:val="28"/>
        </w:rPr>
        <w:t>Bolshevize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тощо. Новизна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оказіоналізмів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хоч і зникає з часом, проте незвичність форми залишається: </w:t>
      </w:r>
      <w:proofErr w:type="spellStart"/>
      <w:r w:rsidRPr="00A76563">
        <w:rPr>
          <w:rStyle w:val="rvts7"/>
          <w:sz w:val="28"/>
          <w:szCs w:val="28"/>
        </w:rPr>
        <w:t>pollutician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, </w:t>
      </w:r>
      <w:proofErr w:type="spellStart"/>
      <w:r w:rsidRPr="00A76563">
        <w:rPr>
          <w:rStyle w:val="rvts7"/>
          <w:sz w:val="28"/>
          <w:szCs w:val="28"/>
        </w:rPr>
        <w:t>Euroshima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, </w:t>
      </w:r>
      <w:proofErr w:type="spellStart"/>
      <w:r w:rsidRPr="00A76563">
        <w:rPr>
          <w:rStyle w:val="rvts7"/>
          <w:sz w:val="28"/>
          <w:szCs w:val="28"/>
        </w:rPr>
        <w:t>Cartergate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</w:t>
      </w:r>
      <w:r w:rsidR="00DC097C" w:rsidRPr="00A76563">
        <w:rPr>
          <w:rStyle w:val="rvts6"/>
          <w:sz w:val="28"/>
          <w:szCs w:val="28"/>
          <w:lang w:val="uk-UA"/>
        </w:rPr>
        <w:t>тощо</w:t>
      </w:r>
      <w:r w:rsidR="00F34288" w:rsidRPr="00A76563">
        <w:rPr>
          <w:rStyle w:val="rvts6"/>
          <w:sz w:val="28"/>
          <w:szCs w:val="28"/>
          <w:lang w:val="uk-UA"/>
        </w:rPr>
        <w:t>. [1</w:t>
      </w:r>
      <w:r w:rsidR="00515518">
        <w:rPr>
          <w:rStyle w:val="rvts6"/>
          <w:sz w:val="28"/>
          <w:szCs w:val="28"/>
          <w:lang w:val="uk-UA"/>
        </w:rPr>
        <w:t>1</w:t>
      </w:r>
      <w:r w:rsidR="007B6B8B" w:rsidRPr="00A76563">
        <w:rPr>
          <w:rStyle w:val="rvts6"/>
          <w:sz w:val="28"/>
          <w:szCs w:val="28"/>
          <w:lang w:val="uk-UA"/>
        </w:rPr>
        <w:t>, c. 23–26</w:t>
      </w:r>
      <w:r w:rsidRPr="00A76563">
        <w:rPr>
          <w:rStyle w:val="rvts6"/>
          <w:sz w:val="28"/>
          <w:szCs w:val="28"/>
          <w:lang w:val="uk-UA"/>
        </w:rPr>
        <w:t>].</w:t>
      </w:r>
    </w:p>
    <w:p w:rsidR="00250C6E" w:rsidRPr="00A76563" w:rsidRDefault="00250C6E" w:rsidP="00EC4C72">
      <w:pPr>
        <w:pStyle w:val="rvps14"/>
        <w:spacing w:line="360" w:lineRule="auto"/>
        <w:ind w:firstLine="567"/>
        <w:rPr>
          <w:sz w:val="28"/>
          <w:szCs w:val="28"/>
          <w:lang w:val="uk-UA"/>
        </w:rPr>
      </w:pPr>
      <w:r w:rsidRPr="00A76563">
        <w:rPr>
          <w:rStyle w:val="rvts6"/>
          <w:sz w:val="28"/>
          <w:szCs w:val="28"/>
          <w:lang w:val="uk-UA"/>
        </w:rPr>
        <w:t xml:space="preserve">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Оказіоналізми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англомовних видань згруповано за такими трьома типами: 1)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оказіоналізми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, що утворені за загальноприйнятими моделями і ще не зареєстровані у словниках неологізмів: </w:t>
      </w:r>
      <w:proofErr w:type="spellStart"/>
      <w:r w:rsidRPr="00A76563">
        <w:rPr>
          <w:rStyle w:val="rvts7"/>
          <w:sz w:val="28"/>
          <w:szCs w:val="28"/>
        </w:rPr>
        <w:t>Reaganaut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, </w:t>
      </w:r>
      <w:proofErr w:type="spellStart"/>
      <w:r w:rsidRPr="00A76563">
        <w:rPr>
          <w:rStyle w:val="rvts7"/>
          <w:sz w:val="28"/>
          <w:szCs w:val="28"/>
        </w:rPr>
        <w:t>Nasserite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, </w:t>
      </w:r>
      <w:proofErr w:type="spellStart"/>
      <w:r w:rsidRPr="00A76563">
        <w:rPr>
          <w:rStyle w:val="rvts7"/>
          <w:sz w:val="28"/>
          <w:szCs w:val="28"/>
        </w:rPr>
        <w:t>globflation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 та ін.; 2)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оказіоналізми</w:t>
      </w:r>
      <w:proofErr w:type="spellEnd"/>
      <w:r w:rsidRPr="00A76563">
        <w:rPr>
          <w:rStyle w:val="rvts6"/>
          <w:sz w:val="28"/>
          <w:szCs w:val="28"/>
          <w:lang w:val="uk-UA"/>
        </w:rPr>
        <w:t>, які утворені за аналогією із добре відомим терміном:</w:t>
      </w:r>
      <w:r w:rsidRPr="00A76563">
        <w:rPr>
          <w:rStyle w:val="rvts7"/>
          <w:sz w:val="28"/>
          <w:szCs w:val="28"/>
          <w:lang w:val="uk-UA"/>
        </w:rPr>
        <w:t xml:space="preserve"> </w:t>
      </w:r>
      <w:proofErr w:type="spellStart"/>
      <w:r w:rsidRPr="00A76563">
        <w:rPr>
          <w:rStyle w:val="rvts7"/>
          <w:sz w:val="28"/>
          <w:szCs w:val="28"/>
        </w:rPr>
        <w:t>Rambomania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 (</w:t>
      </w:r>
      <w:proofErr w:type="spellStart"/>
      <w:r w:rsidRPr="00A76563">
        <w:rPr>
          <w:rStyle w:val="rvts7"/>
          <w:sz w:val="28"/>
          <w:szCs w:val="28"/>
        </w:rPr>
        <w:t>dipsomania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), </w:t>
      </w:r>
      <w:proofErr w:type="spellStart"/>
      <w:r w:rsidRPr="00A76563">
        <w:rPr>
          <w:rStyle w:val="rvts7"/>
          <w:sz w:val="28"/>
          <w:szCs w:val="28"/>
        </w:rPr>
        <w:t>White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 </w:t>
      </w:r>
      <w:proofErr w:type="spellStart"/>
      <w:r w:rsidRPr="00A76563">
        <w:rPr>
          <w:rStyle w:val="rvts7"/>
          <w:sz w:val="28"/>
          <w:szCs w:val="28"/>
        </w:rPr>
        <w:t>Housese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 (</w:t>
      </w:r>
      <w:proofErr w:type="spellStart"/>
      <w:r w:rsidRPr="00A76563">
        <w:rPr>
          <w:rStyle w:val="rvts7"/>
          <w:sz w:val="28"/>
          <w:szCs w:val="28"/>
        </w:rPr>
        <w:t>journalese</w:t>
      </w:r>
      <w:proofErr w:type="spellEnd"/>
      <w:r w:rsidRPr="00A76563">
        <w:rPr>
          <w:rStyle w:val="rvts6"/>
          <w:sz w:val="28"/>
          <w:szCs w:val="28"/>
          <w:lang w:val="uk-UA"/>
        </w:rPr>
        <w:t>) тощо; 3)</w:t>
      </w:r>
      <w:r w:rsidR="00DC097C" w:rsidRPr="00A76563">
        <w:rPr>
          <w:rStyle w:val="rvts6"/>
          <w:sz w:val="28"/>
          <w:szCs w:val="28"/>
          <w:lang w:val="uk-UA"/>
        </w:rPr>
        <w:t xml:space="preserve"> </w:t>
      </w:r>
      <w:proofErr w:type="spellStart"/>
      <w:r w:rsidRPr="00A76563">
        <w:rPr>
          <w:rStyle w:val="rvts6"/>
          <w:sz w:val="28"/>
          <w:szCs w:val="28"/>
          <w:lang w:val="uk-UA"/>
        </w:rPr>
        <w:t>оказіоналізми</w:t>
      </w:r>
      <w:proofErr w:type="spellEnd"/>
      <w:r w:rsidRPr="00A76563">
        <w:rPr>
          <w:rStyle w:val="rvts6"/>
          <w:sz w:val="28"/>
          <w:szCs w:val="28"/>
          <w:lang w:val="uk-UA"/>
        </w:rPr>
        <w:t xml:space="preserve">, які утворені нетипово, довільно: </w:t>
      </w:r>
      <w:proofErr w:type="spellStart"/>
      <w:r w:rsidRPr="00A76563">
        <w:rPr>
          <w:rStyle w:val="rvts7"/>
          <w:sz w:val="28"/>
          <w:szCs w:val="28"/>
        </w:rPr>
        <w:t>peace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is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my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middle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name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, </w:t>
      </w:r>
      <w:r w:rsidRPr="00A76563">
        <w:rPr>
          <w:rStyle w:val="rvts7"/>
          <w:sz w:val="28"/>
          <w:szCs w:val="28"/>
        </w:rPr>
        <w:t>a</w:t>
      </w:r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curse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on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both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your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houses</w:t>
      </w:r>
      <w:proofErr w:type="spellEnd"/>
      <w:r w:rsidRPr="00A76563">
        <w:rPr>
          <w:rStyle w:val="rvts7"/>
          <w:sz w:val="28"/>
          <w:szCs w:val="28"/>
          <w:lang w:val="uk-UA"/>
        </w:rPr>
        <w:t xml:space="preserve">, </w:t>
      </w:r>
      <w:proofErr w:type="spellStart"/>
      <w:r w:rsidRPr="00A76563">
        <w:rPr>
          <w:rStyle w:val="rvts7"/>
          <w:sz w:val="28"/>
          <w:szCs w:val="28"/>
        </w:rPr>
        <w:t>good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guy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nigh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on</w:t>
      </w:r>
      <w:proofErr w:type="spellEnd"/>
      <w:r w:rsidRPr="00A76563">
        <w:rPr>
          <w:rStyle w:val="rvts7"/>
          <w:sz w:val="28"/>
          <w:szCs w:val="28"/>
          <w:lang w:val="uk-UA"/>
        </w:rPr>
        <w:t>-</w:t>
      </w:r>
      <w:proofErr w:type="spellStart"/>
      <w:r w:rsidRPr="00A76563">
        <w:rPr>
          <w:rStyle w:val="rvts7"/>
          <w:sz w:val="28"/>
          <w:szCs w:val="28"/>
        </w:rPr>
        <w:t>superman</w:t>
      </w:r>
      <w:proofErr w:type="spellEnd"/>
      <w:r w:rsidR="00DC097C" w:rsidRPr="00A76563">
        <w:rPr>
          <w:rStyle w:val="rvts6"/>
          <w:sz w:val="28"/>
          <w:szCs w:val="28"/>
          <w:lang w:val="uk-UA"/>
        </w:rPr>
        <w:t xml:space="preserve"> тощо</w:t>
      </w:r>
      <w:r w:rsidRPr="00A76563">
        <w:rPr>
          <w:rStyle w:val="rvts6"/>
          <w:sz w:val="28"/>
          <w:szCs w:val="28"/>
          <w:lang w:val="uk-UA"/>
        </w:rPr>
        <w:t xml:space="preserve"> [</w:t>
      </w:r>
      <w:r w:rsidR="00515518">
        <w:rPr>
          <w:rStyle w:val="rvts6"/>
          <w:sz w:val="28"/>
          <w:szCs w:val="28"/>
          <w:lang w:val="uk-UA"/>
        </w:rPr>
        <w:t>11</w:t>
      </w:r>
      <w:r w:rsidR="007B6B8B" w:rsidRPr="00A76563">
        <w:rPr>
          <w:rStyle w:val="rvts6"/>
          <w:sz w:val="28"/>
          <w:szCs w:val="28"/>
          <w:lang w:val="uk-UA"/>
        </w:rPr>
        <w:t xml:space="preserve">, </w:t>
      </w:r>
      <w:r w:rsidR="007B6B8B" w:rsidRPr="00A76563">
        <w:rPr>
          <w:rStyle w:val="rvts6"/>
          <w:sz w:val="28"/>
          <w:szCs w:val="28"/>
          <w:lang w:val="en-US"/>
        </w:rPr>
        <w:t>c</w:t>
      </w:r>
      <w:r w:rsidR="007B6B8B" w:rsidRPr="00A76563">
        <w:rPr>
          <w:rStyle w:val="rvts6"/>
          <w:sz w:val="28"/>
          <w:szCs w:val="28"/>
          <w:lang w:val="uk-UA"/>
        </w:rPr>
        <w:t>.</w:t>
      </w:r>
      <w:r w:rsidR="007B6B8B" w:rsidRPr="00A76563">
        <w:rPr>
          <w:rStyle w:val="rvts6"/>
          <w:sz w:val="28"/>
          <w:szCs w:val="28"/>
          <w:lang w:val="en-US"/>
        </w:rPr>
        <w:t> </w:t>
      </w:r>
      <w:r w:rsidR="007B6B8B" w:rsidRPr="00A76563">
        <w:rPr>
          <w:rStyle w:val="rvts6"/>
          <w:sz w:val="28"/>
          <w:szCs w:val="28"/>
          <w:lang w:val="uk-UA"/>
        </w:rPr>
        <w:t>28</w:t>
      </w:r>
      <w:r w:rsidRPr="00A76563">
        <w:rPr>
          <w:rStyle w:val="rvts6"/>
          <w:sz w:val="28"/>
          <w:szCs w:val="28"/>
          <w:lang w:val="uk-UA"/>
        </w:rPr>
        <w:t>].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Крім того, мова періодичних видань є неможливою без вживання </w:t>
      </w:r>
      <w:proofErr w:type="spellStart"/>
      <w:r w:rsidRPr="00A76563">
        <w:rPr>
          <w:sz w:val="28"/>
          <w:szCs w:val="28"/>
          <w:lang w:val="uk-UA"/>
        </w:rPr>
        <w:t>мовних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r w:rsidRPr="00A76563">
        <w:rPr>
          <w:b/>
          <w:sz w:val="28"/>
          <w:szCs w:val="28"/>
          <w:lang w:val="uk-UA"/>
        </w:rPr>
        <w:t>реалій</w:t>
      </w:r>
      <w:r w:rsidRPr="00A76563">
        <w:rPr>
          <w:sz w:val="28"/>
          <w:szCs w:val="28"/>
          <w:lang w:val="uk-UA"/>
        </w:rPr>
        <w:t>, що передають специфіку певної країни, етносу, народу, спільноти. В цю групу входять слова, які означають різного роду предмети п</w:t>
      </w:r>
      <w:r w:rsidRPr="00A76563">
        <w:rPr>
          <w:sz w:val="28"/>
          <w:szCs w:val="28"/>
          <w:lang w:val="en-US"/>
        </w:rPr>
        <w:t>o</w:t>
      </w:r>
      <w:r w:rsidRPr="00A76563">
        <w:rPr>
          <w:sz w:val="28"/>
          <w:szCs w:val="28"/>
          <w:lang w:val="uk-UA"/>
        </w:rPr>
        <w:t>буту, матеріальної та духовної культури, властивої тільки певному народові. Ос</w:t>
      </w:r>
      <w:r w:rsidRPr="00A76563">
        <w:rPr>
          <w:sz w:val="28"/>
          <w:szCs w:val="28"/>
          <w:lang w:val="en-US"/>
        </w:rPr>
        <w:t>o</w:t>
      </w:r>
      <w:proofErr w:type="spellStart"/>
      <w:r w:rsidRPr="00A76563">
        <w:rPr>
          <w:sz w:val="28"/>
          <w:szCs w:val="28"/>
          <w:lang w:val="uk-UA"/>
        </w:rPr>
        <w:t>бливої</w:t>
      </w:r>
      <w:proofErr w:type="spellEnd"/>
      <w:r w:rsidRPr="00A76563">
        <w:rPr>
          <w:sz w:val="28"/>
          <w:szCs w:val="28"/>
          <w:lang w:val="uk-UA"/>
        </w:rPr>
        <w:t xml:space="preserve"> уваги варті слова-реалії. Вони виникають у м</w:t>
      </w:r>
      <w:r w:rsidRPr="00A76563">
        <w:rPr>
          <w:sz w:val="28"/>
          <w:szCs w:val="28"/>
          <w:lang w:val="en-US"/>
        </w:rPr>
        <w:t>o</w:t>
      </w:r>
      <w:proofErr w:type="spellStart"/>
      <w:r w:rsidRPr="00A76563">
        <w:rPr>
          <w:sz w:val="28"/>
          <w:szCs w:val="28"/>
          <w:lang w:val="uk-UA"/>
        </w:rPr>
        <w:t>ві</w:t>
      </w:r>
      <w:proofErr w:type="spellEnd"/>
      <w:r w:rsidRPr="00A76563">
        <w:rPr>
          <w:sz w:val="28"/>
          <w:szCs w:val="28"/>
          <w:lang w:val="uk-UA"/>
        </w:rPr>
        <w:t xml:space="preserve"> кожного нар</w:t>
      </w:r>
      <w:r w:rsidRPr="00A76563">
        <w:rPr>
          <w:sz w:val="28"/>
          <w:szCs w:val="28"/>
          <w:lang w:val="en-US"/>
        </w:rPr>
        <w:t>o</w:t>
      </w:r>
      <w:proofErr w:type="spellStart"/>
      <w:r w:rsidR="00DC097C" w:rsidRPr="00A76563">
        <w:rPr>
          <w:sz w:val="28"/>
          <w:szCs w:val="28"/>
          <w:lang w:val="uk-UA"/>
        </w:rPr>
        <w:t>ду</w:t>
      </w:r>
      <w:proofErr w:type="spellEnd"/>
      <w:r w:rsidR="00DC097C" w:rsidRPr="00A76563">
        <w:rPr>
          <w:sz w:val="28"/>
          <w:szCs w:val="28"/>
          <w:lang w:val="uk-UA"/>
        </w:rPr>
        <w:t xml:space="preserve"> мимоволі</w:t>
      </w:r>
      <w:r w:rsidRPr="00A76563">
        <w:rPr>
          <w:sz w:val="28"/>
          <w:szCs w:val="28"/>
          <w:lang w:val="uk-UA"/>
        </w:rPr>
        <w:t xml:space="preserve"> і від</w:t>
      </w:r>
      <w:r w:rsidRPr="00A76563">
        <w:rPr>
          <w:sz w:val="28"/>
          <w:szCs w:val="28"/>
          <w:lang w:val="en-US"/>
        </w:rPr>
        <w:t>o</w:t>
      </w:r>
      <w:proofErr w:type="spellStart"/>
      <w:r w:rsidRPr="00A76563">
        <w:rPr>
          <w:sz w:val="28"/>
          <w:szCs w:val="28"/>
          <w:lang w:val="uk-UA"/>
        </w:rPr>
        <w:t>бражають</w:t>
      </w:r>
      <w:proofErr w:type="spellEnd"/>
      <w:r w:rsidRPr="00A76563">
        <w:rPr>
          <w:sz w:val="28"/>
          <w:szCs w:val="28"/>
          <w:lang w:val="uk-UA"/>
        </w:rPr>
        <w:t xml:space="preserve"> національну специфіку.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Найчастіше дослідники вдаються до предметної, зовнішньої, позамовної класифікації реалій. Найбільш</w:t>
      </w:r>
      <w:r w:rsidR="00DC097C" w:rsidRPr="00A76563">
        <w:rPr>
          <w:sz w:val="28"/>
          <w:szCs w:val="28"/>
          <w:lang w:val="uk-UA"/>
        </w:rPr>
        <w:t xml:space="preserve"> послідовно і </w:t>
      </w:r>
      <w:r w:rsidRPr="00A76563">
        <w:rPr>
          <w:sz w:val="28"/>
          <w:szCs w:val="28"/>
          <w:lang w:val="uk-UA"/>
        </w:rPr>
        <w:t>ґрунтовно охарактеризували її С. </w:t>
      </w:r>
      <w:proofErr w:type="spellStart"/>
      <w:r w:rsidRPr="00A76563">
        <w:rPr>
          <w:sz w:val="28"/>
          <w:szCs w:val="28"/>
          <w:lang w:val="uk-UA"/>
        </w:rPr>
        <w:t>Влахов</w:t>
      </w:r>
      <w:proofErr w:type="spellEnd"/>
      <w:r w:rsidRPr="00A76563">
        <w:rPr>
          <w:sz w:val="28"/>
          <w:szCs w:val="28"/>
          <w:lang w:val="uk-UA"/>
        </w:rPr>
        <w:t xml:space="preserve"> і С.</w:t>
      </w:r>
      <w:r w:rsidR="00DC097C" w:rsidRPr="00A76563">
        <w:rPr>
          <w:sz w:val="28"/>
          <w:szCs w:val="28"/>
          <w:lang w:val="uk-UA"/>
        </w:rPr>
        <w:t> </w:t>
      </w:r>
      <w:proofErr w:type="spellStart"/>
      <w:r w:rsidRPr="00A76563">
        <w:rPr>
          <w:sz w:val="28"/>
          <w:szCs w:val="28"/>
          <w:lang w:val="uk-UA"/>
        </w:rPr>
        <w:t>Флорін</w:t>
      </w:r>
      <w:proofErr w:type="spellEnd"/>
      <w:r w:rsidRPr="00A76563">
        <w:rPr>
          <w:sz w:val="28"/>
          <w:szCs w:val="28"/>
          <w:lang w:val="uk-UA"/>
        </w:rPr>
        <w:t xml:space="preserve">. З </w:t>
      </w:r>
      <w:proofErr w:type="spellStart"/>
      <w:r w:rsidRPr="00A76563">
        <w:rPr>
          <w:sz w:val="28"/>
          <w:szCs w:val="28"/>
          <w:lang w:val="uk-UA"/>
        </w:rPr>
        <w:t>перекладознавчого</w:t>
      </w:r>
      <w:proofErr w:type="spellEnd"/>
      <w:r w:rsidRPr="00A76563">
        <w:rPr>
          <w:sz w:val="28"/>
          <w:szCs w:val="28"/>
          <w:lang w:val="uk-UA"/>
        </w:rPr>
        <w:t xml:space="preserve"> погляду доречно провести поділ реалій в історико-семантичному та структурному планах.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З історико-семантичного погляду виділяються: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1) власне реалії (при існуючих референтах): a </w:t>
      </w:r>
      <w:proofErr w:type="spellStart"/>
      <w:r w:rsidRPr="00A76563">
        <w:rPr>
          <w:sz w:val="28"/>
          <w:szCs w:val="28"/>
          <w:lang w:val="uk-UA"/>
        </w:rPr>
        <w:t>baby-sitter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Boxing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Day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the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Central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lobby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Poppy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Day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Halloween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Harley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S</w:t>
      </w:r>
      <w:r w:rsidR="00DC097C" w:rsidRPr="00A76563">
        <w:rPr>
          <w:sz w:val="28"/>
          <w:szCs w:val="28"/>
          <w:lang w:val="uk-UA"/>
        </w:rPr>
        <w:t>treet</w:t>
      </w:r>
      <w:proofErr w:type="spellEnd"/>
      <w:r w:rsidR="00DC097C" w:rsidRPr="00A76563">
        <w:rPr>
          <w:sz w:val="28"/>
          <w:szCs w:val="28"/>
          <w:lang w:val="uk-UA"/>
        </w:rPr>
        <w:t xml:space="preserve"> </w:t>
      </w:r>
      <w:proofErr w:type="spellStart"/>
      <w:r w:rsidR="00DC097C" w:rsidRPr="00A76563">
        <w:rPr>
          <w:sz w:val="28"/>
          <w:szCs w:val="28"/>
          <w:lang w:val="uk-UA"/>
        </w:rPr>
        <w:t>doctor</w:t>
      </w:r>
      <w:proofErr w:type="spellEnd"/>
      <w:r w:rsidR="00DC097C" w:rsidRPr="00A76563">
        <w:rPr>
          <w:sz w:val="28"/>
          <w:szCs w:val="28"/>
          <w:lang w:val="uk-UA"/>
        </w:rPr>
        <w:t xml:space="preserve">, a </w:t>
      </w:r>
      <w:proofErr w:type="spellStart"/>
      <w:r w:rsidR="00DC097C" w:rsidRPr="00A76563">
        <w:rPr>
          <w:sz w:val="28"/>
          <w:szCs w:val="28"/>
          <w:lang w:val="uk-UA"/>
        </w:rPr>
        <w:t>gifted</w:t>
      </w:r>
      <w:proofErr w:type="spellEnd"/>
      <w:r w:rsidR="00DC097C" w:rsidRPr="00A76563">
        <w:rPr>
          <w:sz w:val="28"/>
          <w:szCs w:val="28"/>
          <w:lang w:val="uk-UA"/>
        </w:rPr>
        <w:t xml:space="preserve"> </w:t>
      </w:r>
      <w:proofErr w:type="spellStart"/>
      <w:r w:rsidR="00DC097C" w:rsidRPr="00A76563">
        <w:rPr>
          <w:sz w:val="28"/>
          <w:szCs w:val="28"/>
          <w:lang w:val="uk-UA"/>
        </w:rPr>
        <w:t>child</w:t>
      </w:r>
      <w:proofErr w:type="spellEnd"/>
      <w:r w:rsidR="00DC097C" w:rsidRPr="00A76563">
        <w:rPr>
          <w:sz w:val="28"/>
          <w:szCs w:val="28"/>
          <w:lang w:val="uk-UA"/>
        </w:rPr>
        <w:t xml:space="preserve"> (</w:t>
      </w:r>
      <w:r w:rsidRPr="00A76563">
        <w:rPr>
          <w:sz w:val="28"/>
          <w:szCs w:val="28"/>
          <w:lang w:val="uk-UA"/>
        </w:rPr>
        <w:t>у США особливо здібна дитина, для якої, з дозволу батьків, опрацьовуєт</w:t>
      </w:r>
      <w:r w:rsidR="00DC097C" w:rsidRPr="00A76563">
        <w:rPr>
          <w:sz w:val="28"/>
          <w:szCs w:val="28"/>
          <w:lang w:val="uk-UA"/>
        </w:rPr>
        <w:t>ься спеціальна шкільна програма</w:t>
      </w:r>
      <w:r w:rsidRPr="00A76563">
        <w:rPr>
          <w:sz w:val="28"/>
          <w:szCs w:val="28"/>
          <w:lang w:val="uk-UA"/>
        </w:rPr>
        <w:t xml:space="preserve">) та ін.; 2) історичні реалії – семантичні архаїзми, які внаслідок зникнення референтів входять до історично </w:t>
      </w:r>
      <w:proofErr w:type="spellStart"/>
      <w:r w:rsidRPr="00A76563">
        <w:rPr>
          <w:sz w:val="28"/>
          <w:szCs w:val="28"/>
          <w:lang w:val="uk-UA"/>
        </w:rPr>
        <w:t>дистантної</w:t>
      </w:r>
      <w:proofErr w:type="spellEnd"/>
      <w:r w:rsidRPr="00A76563">
        <w:rPr>
          <w:sz w:val="28"/>
          <w:szCs w:val="28"/>
          <w:lang w:val="uk-UA"/>
        </w:rPr>
        <w:t xml:space="preserve"> лексики, втративши </w:t>
      </w:r>
      <w:r w:rsidRPr="00A76563">
        <w:rPr>
          <w:sz w:val="28"/>
          <w:szCs w:val="28"/>
          <w:lang w:val="uk-UA"/>
        </w:rPr>
        <w:lastRenderedPageBreak/>
        <w:t xml:space="preserve">життєздатність. Їм властива сема «минуле», пов’язана із старінням референта, виходом позначуваного ним слова з області активної суспільної практики </w:t>
      </w:r>
      <w:proofErr w:type="spellStart"/>
      <w:r w:rsidRPr="00A76563">
        <w:rPr>
          <w:sz w:val="28"/>
          <w:szCs w:val="28"/>
          <w:lang w:val="uk-UA"/>
        </w:rPr>
        <w:t>мовного</w:t>
      </w:r>
      <w:proofErr w:type="spellEnd"/>
      <w:r w:rsidRPr="00A76563">
        <w:rPr>
          <w:sz w:val="28"/>
          <w:szCs w:val="28"/>
          <w:lang w:val="uk-UA"/>
        </w:rPr>
        <w:t xml:space="preserve"> колективу. Вони містять загальні знання культурної спадщини. Крім національного, для них характерний хронологічни</w:t>
      </w:r>
      <w:r w:rsidR="00DC097C" w:rsidRPr="00A76563">
        <w:rPr>
          <w:sz w:val="28"/>
          <w:szCs w:val="28"/>
          <w:lang w:val="uk-UA"/>
        </w:rPr>
        <w:t xml:space="preserve">й колорит: </w:t>
      </w:r>
      <w:proofErr w:type="spellStart"/>
      <w:r w:rsidR="00DC097C" w:rsidRPr="00A76563">
        <w:rPr>
          <w:sz w:val="28"/>
          <w:szCs w:val="28"/>
          <w:lang w:val="uk-UA"/>
        </w:rPr>
        <w:t>the</w:t>
      </w:r>
      <w:proofErr w:type="spellEnd"/>
      <w:r w:rsidR="00DC097C" w:rsidRPr="00A76563">
        <w:rPr>
          <w:sz w:val="28"/>
          <w:szCs w:val="28"/>
          <w:lang w:val="uk-UA"/>
        </w:rPr>
        <w:t xml:space="preserve"> </w:t>
      </w:r>
      <w:proofErr w:type="spellStart"/>
      <w:r w:rsidR="00DC097C" w:rsidRPr="00A76563">
        <w:rPr>
          <w:sz w:val="28"/>
          <w:szCs w:val="28"/>
          <w:lang w:val="uk-UA"/>
        </w:rPr>
        <w:t>Black</w:t>
      </w:r>
      <w:proofErr w:type="spellEnd"/>
      <w:r w:rsidR="00DC097C" w:rsidRPr="00A76563">
        <w:rPr>
          <w:sz w:val="28"/>
          <w:szCs w:val="28"/>
          <w:lang w:val="uk-UA"/>
        </w:rPr>
        <w:t xml:space="preserve"> </w:t>
      </w:r>
      <w:proofErr w:type="spellStart"/>
      <w:r w:rsidR="00DC097C" w:rsidRPr="00A76563">
        <w:rPr>
          <w:sz w:val="28"/>
          <w:szCs w:val="28"/>
          <w:lang w:val="uk-UA"/>
        </w:rPr>
        <w:t>and</w:t>
      </w:r>
      <w:proofErr w:type="spellEnd"/>
      <w:r w:rsidR="00DC097C" w:rsidRPr="00A76563">
        <w:rPr>
          <w:sz w:val="28"/>
          <w:szCs w:val="28"/>
          <w:lang w:val="uk-UA"/>
        </w:rPr>
        <w:t xml:space="preserve"> </w:t>
      </w:r>
      <w:proofErr w:type="spellStart"/>
      <w:r w:rsidR="00DC097C" w:rsidRPr="00A76563">
        <w:rPr>
          <w:sz w:val="28"/>
          <w:szCs w:val="28"/>
          <w:lang w:val="uk-UA"/>
        </w:rPr>
        <w:t>Tans</w:t>
      </w:r>
      <w:proofErr w:type="spellEnd"/>
      <w:r w:rsidR="00DC097C" w:rsidRPr="00A76563">
        <w:rPr>
          <w:sz w:val="28"/>
          <w:szCs w:val="28"/>
          <w:lang w:val="uk-UA"/>
        </w:rPr>
        <w:t xml:space="preserve"> («</w:t>
      </w:r>
      <w:r w:rsidRPr="00A76563">
        <w:rPr>
          <w:sz w:val="28"/>
          <w:szCs w:val="28"/>
          <w:lang w:val="uk-UA"/>
        </w:rPr>
        <w:t>чорно-руді</w:t>
      </w:r>
      <w:r w:rsidR="00DC097C" w:rsidRPr="00A76563">
        <w:rPr>
          <w:sz w:val="28"/>
          <w:szCs w:val="28"/>
          <w:lang w:val="uk-UA"/>
        </w:rPr>
        <w:t>»</w:t>
      </w:r>
      <w:r w:rsidRPr="00A76563">
        <w:rPr>
          <w:sz w:val="28"/>
          <w:szCs w:val="28"/>
          <w:lang w:val="uk-UA"/>
        </w:rPr>
        <w:t xml:space="preserve">- англійські каральні загони в Ірландії в 1920-1923), a </w:t>
      </w:r>
      <w:proofErr w:type="spellStart"/>
      <w:r w:rsidRPr="00A76563">
        <w:rPr>
          <w:sz w:val="28"/>
          <w:szCs w:val="28"/>
          <w:lang w:val="uk-UA"/>
        </w:rPr>
        <w:t>priest</w:t>
      </w:r>
      <w:r w:rsidR="00DC097C" w:rsidRPr="00A76563">
        <w:rPr>
          <w:sz w:val="28"/>
          <w:szCs w:val="28"/>
          <w:lang w:val="uk-UA"/>
        </w:rPr>
        <w:t>҆s</w:t>
      </w:r>
      <w:proofErr w:type="spellEnd"/>
      <w:r w:rsidR="00DC097C" w:rsidRPr="00A76563">
        <w:rPr>
          <w:sz w:val="28"/>
          <w:szCs w:val="28"/>
          <w:lang w:val="uk-UA"/>
        </w:rPr>
        <w:t xml:space="preserve"> </w:t>
      </w:r>
      <w:proofErr w:type="spellStart"/>
      <w:r w:rsidR="00DC097C" w:rsidRPr="00A76563">
        <w:rPr>
          <w:sz w:val="28"/>
          <w:szCs w:val="28"/>
          <w:lang w:val="uk-UA"/>
        </w:rPr>
        <w:t>hole</w:t>
      </w:r>
      <w:proofErr w:type="spellEnd"/>
      <w:r w:rsidR="00DC097C" w:rsidRPr="00A76563">
        <w:rPr>
          <w:sz w:val="28"/>
          <w:szCs w:val="28"/>
          <w:lang w:val="uk-UA"/>
        </w:rPr>
        <w:t xml:space="preserve"> (</w:t>
      </w:r>
      <w:proofErr w:type="spellStart"/>
      <w:r w:rsidR="00DC097C" w:rsidRPr="00A76563">
        <w:rPr>
          <w:sz w:val="28"/>
          <w:szCs w:val="28"/>
          <w:lang w:val="uk-UA"/>
        </w:rPr>
        <w:t>іст</w:t>
      </w:r>
      <w:proofErr w:type="spellEnd"/>
      <w:r w:rsidR="00DC097C" w:rsidRPr="00A76563">
        <w:rPr>
          <w:sz w:val="28"/>
          <w:szCs w:val="28"/>
          <w:lang w:val="uk-UA"/>
        </w:rPr>
        <w:t>. «нора»</w:t>
      </w:r>
      <w:r w:rsidRPr="00A76563">
        <w:rPr>
          <w:sz w:val="28"/>
          <w:szCs w:val="28"/>
          <w:lang w:val="uk-UA"/>
        </w:rPr>
        <w:t>, пристанище священника; таємна кімната, зазвичай в церкві або в замку, де переховувалися католицькі священики в Англії п</w:t>
      </w:r>
      <w:r w:rsidR="00DC097C" w:rsidRPr="00A76563">
        <w:rPr>
          <w:sz w:val="28"/>
          <w:szCs w:val="28"/>
          <w:lang w:val="uk-UA"/>
        </w:rPr>
        <w:t>ід час переслідування католиків</w:t>
      </w:r>
      <w:r w:rsidRPr="00A76563">
        <w:rPr>
          <w:sz w:val="28"/>
          <w:szCs w:val="28"/>
          <w:lang w:val="uk-UA"/>
        </w:rPr>
        <w:t>) [</w:t>
      </w:r>
      <w:r w:rsidR="00515518">
        <w:rPr>
          <w:sz w:val="28"/>
          <w:szCs w:val="28"/>
        </w:rPr>
        <w:t>6</w:t>
      </w:r>
      <w:r w:rsidR="007B6B8B" w:rsidRPr="00A76563">
        <w:rPr>
          <w:sz w:val="28"/>
          <w:szCs w:val="28"/>
        </w:rPr>
        <w:t xml:space="preserve">, </w:t>
      </w:r>
      <w:r w:rsidR="007B6B8B" w:rsidRPr="00A76563">
        <w:rPr>
          <w:sz w:val="28"/>
          <w:szCs w:val="28"/>
          <w:lang w:val="en-US"/>
        </w:rPr>
        <w:t>c</w:t>
      </w:r>
      <w:r w:rsidR="007B6B8B" w:rsidRPr="00A76563">
        <w:rPr>
          <w:sz w:val="28"/>
          <w:szCs w:val="28"/>
        </w:rPr>
        <w:t>.</w:t>
      </w:r>
      <w:r w:rsidR="007B6B8B" w:rsidRPr="00A76563">
        <w:rPr>
          <w:sz w:val="28"/>
          <w:szCs w:val="28"/>
          <w:lang w:val="en-US"/>
        </w:rPr>
        <w:t> </w:t>
      </w:r>
      <w:r w:rsidR="007B6B8B" w:rsidRPr="00A76563">
        <w:rPr>
          <w:sz w:val="28"/>
          <w:szCs w:val="28"/>
        </w:rPr>
        <w:t>9‒13</w:t>
      </w:r>
      <w:r w:rsidRPr="00A76563">
        <w:rPr>
          <w:sz w:val="28"/>
          <w:szCs w:val="28"/>
          <w:lang w:val="uk-UA"/>
        </w:rPr>
        <w:t>].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У структурному плані виділяються: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1) реалії-одночлени: a </w:t>
      </w:r>
      <w:proofErr w:type="spellStart"/>
      <w:r w:rsidRPr="00A76563">
        <w:rPr>
          <w:sz w:val="28"/>
          <w:szCs w:val="28"/>
          <w:lang w:val="uk-UA"/>
        </w:rPr>
        <w:t>sheriff</w:t>
      </w:r>
      <w:proofErr w:type="spellEnd"/>
      <w:r w:rsidRPr="00A76563">
        <w:rPr>
          <w:sz w:val="28"/>
          <w:szCs w:val="28"/>
          <w:lang w:val="uk-UA"/>
        </w:rPr>
        <w:t xml:space="preserve">, a </w:t>
      </w:r>
      <w:proofErr w:type="spellStart"/>
      <w:r w:rsidRPr="00A76563">
        <w:rPr>
          <w:sz w:val="28"/>
          <w:szCs w:val="28"/>
          <w:lang w:val="uk-UA"/>
        </w:rPr>
        <w:t>threepence</w:t>
      </w:r>
      <w:proofErr w:type="spellEnd"/>
      <w:r w:rsidRPr="00A76563">
        <w:rPr>
          <w:sz w:val="28"/>
          <w:szCs w:val="28"/>
          <w:lang w:val="uk-UA"/>
        </w:rPr>
        <w:t xml:space="preserve">, a </w:t>
      </w:r>
      <w:proofErr w:type="spellStart"/>
      <w:r w:rsidRPr="00A76563">
        <w:rPr>
          <w:sz w:val="28"/>
          <w:szCs w:val="28"/>
          <w:lang w:val="uk-UA"/>
        </w:rPr>
        <w:t>maypole</w:t>
      </w:r>
      <w:proofErr w:type="spellEnd"/>
      <w:r w:rsidRPr="00A76563">
        <w:rPr>
          <w:sz w:val="28"/>
          <w:szCs w:val="28"/>
          <w:lang w:val="uk-UA"/>
        </w:rPr>
        <w:t xml:space="preserve"> («травневе дерево» – стовп, прикрашений квітами, різнобарвними прапорцями, довкруги якого танцюють в першу неділю травня у Великобританії»</w:t>
      </w:r>
      <w:r w:rsidR="00DC097C" w:rsidRPr="00A76563">
        <w:rPr>
          <w:sz w:val="28"/>
          <w:szCs w:val="28"/>
          <w:lang w:val="uk-UA"/>
        </w:rPr>
        <w:t xml:space="preserve">) та ін. </w:t>
      </w:r>
      <w:r w:rsidRPr="00A76563">
        <w:rPr>
          <w:sz w:val="28"/>
          <w:szCs w:val="28"/>
          <w:lang w:val="uk-UA"/>
        </w:rPr>
        <w:t>2) реалії-</w:t>
      </w:r>
      <w:proofErr w:type="spellStart"/>
      <w:r w:rsidRPr="00A76563">
        <w:rPr>
          <w:sz w:val="28"/>
          <w:szCs w:val="28"/>
          <w:lang w:val="uk-UA"/>
        </w:rPr>
        <w:t>полічлени</w:t>
      </w:r>
      <w:proofErr w:type="spellEnd"/>
      <w:r w:rsidRPr="00A76563">
        <w:rPr>
          <w:sz w:val="28"/>
          <w:szCs w:val="28"/>
          <w:lang w:val="uk-UA"/>
        </w:rPr>
        <w:t xml:space="preserve"> номінативного характеру: a </w:t>
      </w:r>
      <w:proofErr w:type="spellStart"/>
      <w:r w:rsidRPr="00A76563">
        <w:rPr>
          <w:sz w:val="28"/>
          <w:szCs w:val="28"/>
          <w:lang w:val="uk-UA"/>
        </w:rPr>
        <w:t>banana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split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St</w:t>
      </w:r>
      <w:proofErr w:type="spellEnd"/>
      <w:r w:rsidRPr="00A76563">
        <w:rPr>
          <w:sz w:val="28"/>
          <w:szCs w:val="28"/>
          <w:lang w:val="uk-UA"/>
        </w:rPr>
        <w:t xml:space="preserve">. </w:t>
      </w:r>
      <w:proofErr w:type="spellStart"/>
      <w:r w:rsidRPr="00A76563">
        <w:rPr>
          <w:sz w:val="28"/>
          <w:szCs w:val="28"/>
          <w:lang w:val="uk-UA"/>
        </w:rPr>
        <w:t>Valentine`s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Day</w:t>
      </w:r>
      <w:proofErr w:type="spellEnd"/>
      <w:r w:rsidRPr="00A76563">
        <w:rPr>
          <w:sz w:val="28"/>
          <w:szCs w:val="28"/>
          <w:lang w:val="uk-UA"/>
        </w:rPr>
        <w:t xml:space="preserve">, a </w:t>
      </w:r>
      <w:proofErr w:type="spellStart"/>
      <w:r w:rsidRPr="00A76563">
        <w:rPr>
          <w:sz w:val="28"/>
          <w:szCs w:val="28"/>
          <w:lang w:val="uk-UA"/>
        </w:rPr>
        <w:t>Sussex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pudding</w:t>
      </w:r>
      <w:proofErr w:type="spellEnd"/>
      <w:r w:rsidRPr="00A76563">
        <w:rPr>
          <w:sz w:val="28"/>
          <w:szCs w:val="28"/>
          <w:lang w:val="uk-UA"/>
        </w:rPr>
        <w:t xml:space="preserve">, a </w:t>
      </w:r>
      <w:proofErr w:type="spellStart"/>
      <w:r w:rsidRPr="00A76563">
        <w:rPr>
          <w:sz w:val="28"/>
          <w:szCs w:val="28"/>
          <w:lang w:val="uk-UA"/>
        </w:rPr>
        <w:t>ticket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day</w:t>
      </w:r>
      <w:proofErr w:type="spellEnd"/>
      <w:r w:rsidRPr="00A76563">
        <w:rPr>
          <w:sz w:val="28"/>
          <w:szCs w:val="28"/>
          <w:lang w:val="uk-UA"/>
        </w:rPr>
        <w:t xml:space="preserve">, a </w:t>
      </w:r>
      <w:proofErr w:type="spellStart"/>
      <w:r w:rsidRPr="00A76563">
        <w:rPr>
          <w:sz w:val="28"/>
          <w:szCs w:val="28"/>
          <w:lang w:val="uk-UA"/>
        </w:rPr>
        <w:t>toffee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apple</w:t>
      </w:r>
      <w:proofErr w:type="spellEnd"/>
      <w:r w:rsidRPr="00A76563">
        <w:rPr>
          <w:sz w:val="28"/>
          <w:szCs w:val="28"/>
          <w:lang w:val="uk-UA"/>
        </w:rPr>
        <w:t xml:space="preserve">, a </w:t>
      </w:r>
      <w:proofErr w:type="spellStart"/>
      <w:r w:rsidRPr="00A76563">
        <w:rPr>
          <w:sz w:val="28"/>
          <w:szCs w:val="28"/>
          <w:lang w:val="uk-UA"/>
        </w:rPr>
        <w:t>soup</w:t>
      </w:r>
      <w:proofErr w:type="spellEnd"/>
      <w:r w:rsidRPr="00A76563">
        <w:rPr>
          <w:sz w:val="28"/>
          <w:szCs w:val="28"/>
          <w:lang w:val="uk-UA"/>
        </w:rPr>
        <w:t xml:space="preserve">- </w:t>
      </w:r>
      <w:proofErr w:type="spellStart"/>
      <w:r w:rsidRPr="00A76563">
        <w:rPr>
          <w:sz w:val="28"/>
          <w:szCs w:val="28"/>
          <w:lang w:val="uk-UA"/>
        </w:rPr>
        <w:t>opera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garden</w:t>
      </w:r>
      <w:proofErr w:type="spellEnd"/>
      <w:r w:rsidR="00DC097C" w:rsidRPr="00A76563">
        <w:rPr>
          <w:sz w:val="28"/>
          <w:szCs w:val="28"/>
          <w:lang w:val="uk-UA"/>
        </w:rPr>
        <w:t xml:space="preserve"> </w:t>
      </w:r>
      <w:proofErr w:type="spellStart"/>
      <w:r w:rsidR="00DC097C" w:rsidRPr="00A76563">
        <w:rPr>
          <w:sz w:val="28"/>
          <w:szCs w:val="28"/>
          <w:lang w:val="uk-UA"/>
        </w:rPr>
        <w:t>seats</w:t>
      </w:r>
      <w:proofErr w:type="spellEnd"/>
      <w:r w:rsidR="00DC097C" w:rsidRPr="00A76563">
        <w:rPr>
          <w:sz w:val="28"/>
          <w:szCs w:val="28"/>
          <w:lang w:val="uk-UA"/>
        </w:rPr>
        <w:t xml:space="preserve">, a </w:t>
      </w:r>
      <w:proofErr w:type="spellStart"/>
      <w:r w:rsidR="00DC097C" w:rsidRPr="00A76563">
        <w:rPr>
          <w:sz w:val="28"/>
          <w:szCs w:val="28"/>
          <w:lang w:val="uk-UA"/>
        </w:rPr>
        <w:t>means</w:t>
      </w:r>
      <w:proofErr w:type="spellEnd"/>
      <w:r w:rsidR="00DC097C" w:rsidRPr="00A76563">
        <w:rPr>
          <w:sz w:val="28"/>
          <w:szCs w:val="28"/>
          <w:lang w:val="uk-UA"/>
        </w:rPr>
        <w:t xml:space="preserve"> </w:t>
      </w:r>
      <w:proofErr w:type="spellStart"/>
      <w:r w:rsidR="00DC097C" w:rsidRPr="00A76563">
        <w:rPr>
          <w:sz w:val="28"/>
          <w:szCs w:val="28"/>
          <w:lang w:val="uk-UA"/>
        </w:rPr>
        <w:t>test</w:t>
      </w:r>
      <w:proofErr w:type="spellEnd"/>
      <w:r w:rsidR="00DC097C" w:rsidRPr="00A76563">
        <w:rPr>
          <w:sz w:val="28"/>
          <w:szCs w:val="28"/>
          <w:lang w:val="uk-UA"/>
        </w:rPr>
        <w:t xml:space="preserve"> </w:t>
      </w:r>
      <w:proofErr w:type="spellStart"/>
      <w:r w:rsidR="00DC097C" w:rsidRPr="00A76563">
        <w:rPr>
          <w:sz w:val="28"/>
          <w:szCs w:val="28"/>
          <w:lang w:val="uk-UA"/>
        </w:rPr>
        <w:t>man</w:t>
      </w:r>
      <w:proofErr w:type="spellEnd"/>
      <w:r w:rsidR="00DC097C" w:rsidRPr="00A76563">
        <w:rPr>
          <w:sz w:val="28"/>
          <w:szCs w:val="28"/>
          <w:lang w:val="uk-UA"/>
        </w:rPr>
        <w:t xml:space="preserve"> та ін.; </w:t>
      </w:r>
      <w:r w:rsidRPr="00A76563">
        <w:rPr>
          <w:sz w:val="28"/>
          <w:szCs w:val="28"/>
          <w:lang w:val="uk-UA"/>
        </w:rPr>
        <w:t xml:space="preserve">3) реалії-фразеологізми: </w:t>
      </w:r>
      <w:proofErr w:type="spellStart"/>
      <w:r w:rsidRPr="00A76563">
        <w:rPr>
          <w:sz w:val="28"/>
          <w:szCs w:val="28"/>
          <w:lang w:val="uk-UA"/>
        </w:rPr>
        <w:t>to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reach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the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woolsack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to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enter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at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the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Stationer`s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hall</w:t>
      </w:r>
      <w:proofErr w:type="spellEnd"/>
      <w:r w:rsidRPr="00A76563">
        <w:rPr>
          <w:sz w:val="28"/>
          <w:szCs w:val="28"/>
          <w:lang w:val="uk-UA"/>
        </w:rPr>
        <w:t xml:space="preserve"> та ін. [</w:t>
      </w:r>
      <w:r w:rsidR="00515518">
        <w:rPr>
          <w:sz w:val="28"/>
          <w:szCs w:val="28"/>
          <w:lang w:val="uk-UA"/>
        </w:rPr>
        <w:t>6</w:t>
      </w:r>
      <w:r w:rsidR="007B6B8B" w:rsidRPr="00A76563">
        <w:rPr>
          <w:sz w:val="28"/>
          <w:szCs w:val="28"/>
          <w:lang w:val="uk-UA"/>
        </w:rPr>
        <w:t xml:space="preserve">, </w:t>
      </w:r>
      <w:r w:rsidR="007B6B8B" w:rsidRPr="00A76563">
        <w:rPr>
          <w:sz w:val="28"/>
          <w:szCs w:val="28"/>
          <w:lang w:val="en-US"/>
        </w:rPr>
        <w:t>c</w:t>
      </w:r>
      <w:r w:rsidR="007B6B8B" w:rsidRPr="00A76563">
        <w:rPr>
          <w:sz w:val="28"/>
          <w:szCs w:val="28"/>
          <w:lang w:val="uk-UA"/>
        </w:rPr>
        <w:t>.</w:t>
      </w:r>
      <w:r w:rsidR="007B6B8B" w:rsidRPr="00A76563">
        <w:rPr>
          <w:sz w:val="28"/>
          <w:szCs w:val="28"/>
          <w:lang w:val="en-US"/>
        </w:rPr>
        <w:t> </w:t>
      </w:r>
      <w:r w:rsidR="007B6B8B" w:rsidRPr="00A76563">
        <w:rPr>
          <w:sz w:val="28"/>
          <w:szCs w:val="28"/>
          <w:lang w:val="uk-UA"/>
        </w:rPr>
        <w:t>14</w:t>
      </w:r>
      <w:r w:rsidRPr="00A76563">
        <w:rPr>
          <w:sz w:val="28"/>
          <w:szCs w:val="28"/>
          <w:lang w:val="uk-UA"/>
        </w:rPr>
        <w:t xml:space="preserve">]. 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Тематика публікацій в англомовній періодиці охоплює не лише внутрішні проблеми країни, а й сферу зовнішніх </w:t>
      </w:r>
      <w:proofErr w:type="spellStart"/>
      <w:r w:rsidRPr="00A76563">
        <w:rPr>
          <w:sz w:val="28"/>
          <w:szCs w:val="28"/>
          <w:lang w:val="uk-UA"/>
        </w:rPr>
        <w:t>зв’язків</w:t>
      </w:r>
      <w:proofErr w:type="spellEnd"/>
      <w:r w:rsidRPr="00A76563">
        <w:rPr>
          <w:sz w:val="28"/>
          <w:szCs w:val="28"/>
          <w:lang w:val="uk-UA"/>
        </w:rPr>
        <w:t>, а, відтак, знаходиться в тісному контакті з іншими мовами. Це сприяє активній взаємодії слів і словосполучень, грі слів, появі оказіональної лексики та нових фразеологізмів. Їх вживання додає текстам сучасної англійської преси яскраве емоційне забарвлення, посилює естетичний аспект мови</w:t>
      </w:r>
      <w:r w:rsidR="00515518">
        <w:rPr>
          <w:sz w:val="28"/>
          <w:szCs w:val="28"/>
          <w:lang w:val="uk-UA"/>
        </w:rPr>
        <w:t xml:space="preserve"> [12</w:t>
      </w:r>
      <w:r w:rsidR="00B321DC" w:rsidRPr="00A76563">
        <w:rPr>
          <w:sz w:val="28"/>
          <w:szCs w:val="28"/>
          <w:lang w:val="uk-UA"/>
        </w:rPr>
        <w:t xml:space="preserve">, </w:t>
      </w:r>
      <w:r w:rsidR="00B321DC" w:rsidRPr="00A76563">
        <w:rPr>
          <w:sz w:val="28"/>
          <w:szCs w:val="28"/>
          <w:lang w:val="en-US"/>
        </w:rPr>
        <w:t>c</w:t>
      </w:r>
      <w:r w:rsidR="00B321DC" w:rsidRPr="00A76563">
        <w:rPr>
          <w:sz w:val="28"/>
          <w:szCs w:val="28"/>
          <w:lang w:val="uk-UA"/>
        </w:rPr>
        <w:t>.</w:t>
      </w:r>
      <w:r w:rsidR="00B321DC" w:rsidRPr="00A76563">
        <w:rPr>
          <w:sz w:val="28"/>
          <w:szCs w:val="28"/>
          <w:lang w:val="en-US"/>
        </w:rPr>
        <w:t> </w:t>
      </w:r>
      <w:r w:rsidR="00B321DC" w:rsidRPr="00A76563">
        <w:rPr>
          <w:sz w:val="28"/>
          <w:szCs w:val="28"/>
          <w:lang w:val="uk-UA"/>
        </w:rPr>
        <w:t>134]</w:t>
      </w:r>
      <w:r w:rsidRPr="00A76563">
        <w:rPr>
          <w:sz w:val="28"/>
          <w:szCs w:val="28"/>
          <w:lang w:val="uk-UA"/>
        </w:rPr>
        <w:t xml:space="preserve">. 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Одним із засобів створення експресії на сторінках газет є </w:t>
      </w:r>
      <w:r w:rsidRPr="00A76563">
        <w:rPr>
          <w:b/>
          <w:sz w:val="28"/>
          <w:szCs w:val="28"/>
          <w:lang w:val="uk-UA"/>
        </w:rPr>
        <w:t>гра слів</w:t>
      </w:r>
      <w:r w:rsidRPr="00A76563">
        <w:rPr>
          <w:sz w:val="28"/>
          <w:szCs w:val="28"/>
          <w:lang w:val="uk-UA"/>
        </w:rPr>
        <w:t xml:space="preserve">. Під грою слів розуміють стилістичний прийом, який будується на використанні </w:t>
      </w:r>
      <w:hyperlink r:id="rId5" w:tooltip="Омоніми" w:history="1">
        <w:r w:rsidRPr="00A76563">
          <w:rPr>
            <w:rStyle w:val="a3"/>
            <w:color w:val="auto"/>
            <w:sz w:val="28"/>
            <w:szCs w:val="28"/>
            <w:u w:val="none"/>
            <w:lang w:val="uk-UA"/>
          </w:rPr>
          <w:t>омонімії</w:t>
        </w:r>
      </w:hyperlink>
      <w:r w:rsidRPr="00A76563">
        <w:rPr>
          <w:sz w:val="28"/>
          <w:szCs w:val="28"/>
          <w:lang w:val="uk-UA"/>
        </w:rPr>
        <w:t xml:space="preserve"> або </w:t>
      </w:r>
      <w:hyperlink r:id="rId6" w:tooltip="Пароніми" w:history="1">
        <w:r w:rsidRPr="00A76563">
          <w:rPr>
            <w:rStyle w:val="a3"/>
            <w:color w:val="auto"/>
            <w:sz w:val="28"/>
            <w:szCs w:val="28"/>
            <w:u w:val="none"/>
            <w:lang w:val="uk-UA"/>
          </w:rPr>
          <w:t>паронімії</w:t>
        </w:r>
      </w:hyperlink>
      <w:r w:rsidRPr="00A76563">
        <w:rPr>
          <w:sz w:val="28"/>
          <w:szCs w:val="28"/>
          <w:lang w:val="uk-UA"/>
        </w:rPr>
        <w:t xml:space="preserve">, будь-якій формі </w:t>
      </w:r>
      <w:hyperlink r:id="rId7" w:tooltip="Полісемантичність" w:history="1">
        <w:proofErr w:type="spellStart"/>
        <w:r w:rsidRPr="00A76563">
          <w:rPr>
            <w:rStyle w:val="a3"/>
            <w:color w:val="auto"/>
            <w:sz w:val="28"/>
            <w:szCs w:val="28"/>
            <w:u w:val="none"/>
            <w:lang w:val="uk-UA"/>
          </w:rPr>
          <w:t>полісемантичності</w:t>
        </w:r>
        <w:proofErr w:type="spellEnd"/>
      </w:hyperlink>
      <w:r w:rsidRPr="00A76563">
        <w:rPr>
          <w:sz w:val="28"/>
          <w:szCs w:val="28"/>
          <w:lang w:val="uk-UA"/>
        </w:rPr>
        <w:t xml:space="preserve">. Вона часто вживається в </w:t>
      </w:r>
      <w:hyperlink r:id="rId8" w:tooltip="Комічне" w:history="1">
        <w:r w:rsidRPr="00A76563">
          <w:rPr>
            <w:rStyle w:val="a3"/>
            <w:color w:val="auto"/>
            <w:sz w:val="28"/>
            <w:szCs w:val="28"/>
            <w:u w:val="none"/>
            <w:lang w:val="uk-UA"/>
          </w:rPr>
          <w:t>комічному</w:t>
        </w:r>
      </w:hyperlink>
      <w:r w:rsidRPr="00A76563">
        <w:rPr>
          <w:sz w:val="28"/>
          <w:szCs w:val="28"/>
          <w:lang w:val="uk-UA"/>
        </w:rPr>
        <w:t xml:space="preserve"> та </w:t>
      </w:r>
      <w:hyperlink r:id="rId9" w:tooltip="Сатира" w:history="1">
        <w:r w:rsidRPr="00A76563">
          <w:rPr>
            <w:rStyle w:val="a3"/>
            <w:color w:val="auto"/>
            <w:sz w:val="28"/>
            <w:szCs w:val="28"/>
            <w:u w:val="none"/>
            <w:lang w:val="uk-UA"/>
          </w:rPr>
          <w:t>сатиричному</w:t>
        </w:r>
      </w:hyperlink>
      <w:r w:rsidRPr="00A76563">
        <w:rPr>
          <w:sz w:val="28"/>
          <w:szCs w:val="28"/>
          <w:lang w:val="uk-UA"/>
        </w:rPr>
        <w:t xml:space="preserve"> контекстах [</w:t>
      </w:r>
      <w:r w:rsidR="00F34288" w:rsidRPr="00A76563">
        <w:rPr>
          <w:sz w:val="28"/>
          <w:szCs w:val="28"/>
          <w:lang w:val="uk-UA"/>
        </w:rPr>
        <w:t>1</w:t>
      </w:r>
      <w:r w:rsidR="00B321DC" w:rsidRPr="00A76563">
        <w:rPr>
          <w:sz w:val="28"/>
          <w:szCs w:val="28"/>
          <w:lang w:val="uk-UA"/>
        </w:rPr>
        <w:t xml:space="preserve">, </w:t>
      </w:r>
      <w:r w:rsidR="00B321DC" w:rsidRPr="00A76563">
        <w:rPr>
          <w:sz w:val="28"/>
          <w:szCs w:val="28"/>
          <w:lang w:val="en-US"/>
        </w:rPr>
        <w:t>c</w:t>
      </w:r>
      <w:r w:rsidR="00B321DC" w:rsidRPr="00A76563">
        <w:rPr>
          <w:sz w:val="28"/>
          <w:szCs w:val="28"/>
          <w:lang w:val="uk-UA"/>
        </w:rPr>
        <w:t>.</w:t>
      </w:r>
      <w:r w:rsidR="00B321DC" w:rsidRPr="00A76563">
        <w:rPr>
          <w:sz w:val="28"/>
          <w:szCs w:val="28"/>
          <w:lang w:val="en-US"/>
        </w:rPr>
        <w:t> </w:t>
      </w:r>
      <w:r w:rsidR="00B321DC" w:rsidRPr="00A76563">
        <w:rPr>
          <w:sz w:val="28"/>
          <w:szCs w:val="28"/>
          <w:lang w:val="uk-UA"/>
        </w:rPr>
        <w:t>45</w:t>
      </w:r>
      <w:r w:rsidRPr="00A76563">
        <w:rPr>
          <w:sz w:val="28"/>
          <w:szCs w:val="28"/>
          <w:lang w:val="uk-UA"/>
        </w:rPr>
        <w:t>].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rStyle w:val="a5"/>
          <w:i w:val="0"/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Популярні британські </w:t>
      </w:r>
      <w:proofErr w:type="spellStart"/>
      <w:r w:rsidRPr="00A76563">
        <w:rPr>
          <w:sz w:val="28"/>
          <w:szCs w:val="28"/>
          <w:lang w:val="uk-UA"/>
        </w:rPr>
        <w:t>таблоїди</w:t>
      </w:r>
      <w:proofErr w:type="spellEnd"/>
      <w:r w:rsidRPr="00A76563">
        <w:rPr>
          <w:sz w:val="28"/>
          <w:szCs w:val="28"/>
          <w:lang w:val="uk-UA"/>
        </w:rPr>
        <w:t xml:space="preserve">, такі як </w:t>
      </w:r>
      <w:r w:rsidRPr="00A76563">
        <w:rPr>
          <w:sz w:val="28"/>
          <w:szCs w:val="28"/>
          <w:lang w:val="en-US"/>
        </w:rPr>
        <w:t>The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Sun</w:t>
      </w:r>
      <w:r w:rsidR="00A753D7" w:rsidRPr="00A76563">
        <w:rPr>
          <w:sz w:val="28"/>
          <w:szCs w:val="28"/>
          <w:lang w:val="uk-UA"/>
        </w:rPr>
        <w:t xml:space="preserve">, </w:t>
      </w:r>
      <w:r w:rsidR="00A753D7" w:rsidRPr="00A76563">
        <w:rPr>
          <w:sz w:val="28"/>
          <w:szCs w:val="28"/>
          <w:lang w:val="en-US"/>
        </w:rPr>
        <w:t>The</w:t>
      </w:r>
      <w:r w:rsidR="00A753D7" w:rsidRPr="00A76563">
        <w:rPr>
          <w:sz w:val="28"/>
          <w:szCs w:val="28"/>
          <w:lang w:val="uk-UA"/>
        </w:rPr>
        <w:t xml:space="preserve"> </w:t>
      </w:r>
      <w:r w:rsidR="00A753D7" w:rsidRPr="00A76563">
        <w:rPr>
          <w:sz w:val="28"/>
          <w:szCs w:val="28"/>
          <w:lang w:val="en-US"/>
        </w:rPr>
        <w:t>Guardian</w:t>
      </w:r>
      <w:r w:rsidRPr="00A76563">
        <w:rPr>
          <w:sz w:val="28"/>
          <w:szCs w:val="28"/>
          <w:lang w:val="uk-UA"/>
        </w:rPr>
        <w:t xml:space="preserve"> і </w:t>
      </w:r>
      <w:r w:rsidRPr="00A76563">
        <w:rPr>
          <w:sz w:val="28"/>
          <w:szCs w:val="28"/>
          <w:lang w:val="en-US"/>
        </w:rPr>
        <w:t>The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Mirror</w:t>
      </w:r>
      <w:r w:rsidRPr="00A76563">
        <w:rPr>
          <w:sz w:val="28"/>
          <w:szCs w:val="28"/>
          <w:lang w:val="uk-UA"/>
        </w:rPr>
        <w:t xml:space="preserve"> часто використовують гру слів у своїх статтях. Це робить розуміння гри</w:t>
      </w:r>
      <w:r w:rsidR="00A753D7" w:rsidRPr="00A76563">
        <w:rPr>
          <w:sz w:val="28"/>
          <w:szCs w:val="28"/>
          <w:lang w:val="uk-UA"/>
        </w:rPr>
        <w:t xml:space="preserve"> слів навіть важчим. Ось деякі </w:t>
      </w:r>
      <w:r w:rsidRPr="00A76563">
        <w:rPr>
          <w:sz w:val="28"/>
          <w:szCs w:val="28"/>
          <w:lang w:val="uk-UA"/>
        </w:rPr>
        <w:t xml:space="preserve">приклади з </w:t>
      </w:r>
      <w:r w:rsidRPr="00A76563">
        <w:rPr>
          <w:sz w:val="28"/>
          <w:szCs w:val="28"/>
          <w:lang w:val="en-US"/>
        </w:rPr>
        <w:t>The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Guardian</w:t>
      </w:r>
      <w:r w:rsidRPr="00A76563">
        <w:rPr>
          <w:sz w:val="28"/>
          <w:szCs w:val="28"/>
          <w:lang w:val="uk-UA"/>
        </w:rPr>
        <w:t>: «</w:t>
      </w:r>
      <w:r w:rsidRPr="00A76563">
        <w:rPr>
          <w:sz w:val="28"/>
          <w:szCs w:val="28"/>
          <w:lang w:val="en-US"/>
        </w:rPr>
        <w:t>Don</w:t>
      </w:r>
      <w:r w:rsidRPr="00A76563">
        <w:rPr>
          <w:sz w:val="28"/>
          <w:szCs w:val="28"/>
          <w:lang w:val="uk-UA"/>
        </w:rPr>
        <w:t>’</w:t>
      </w:r>
      <w:r w:rsidRPr="00A76563">
        <w:rPr>
          <w:sz w:val="28"/>
          <w:szCs w:val="28"/>
          <w:lang w:val="en-US"/>
        </w:rPr>
        <w:t>t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smell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like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shirt</w:t>
      </w:r>
      <w:r w:rsidRPr="00A76563">
        <w:rPr>
          <w:sz w:val="28"/>
          <w:szCs w:val="28"/>
          <w:lang w:val="uk-UA"/>
        </w:rPr>
        <w:t>»</w:t>
      </w:r>
      <w:r w:rsidRPr="00A76563">
        <w:rPr>
          <w:rStyle w:val="a5"/>
          <w:i w:val="0"/>
          <w:sz w:val="28"/>
          <w:szCs w:val="28"/>
          <w:lang w:val="uk-UA"/>
        </w:rPr>
        <w:t xml:space="preserve">. Гра слів базується на тому, що у статті йдеться про новий дезодорант від бренду </w:t>
      </w:r>
      <w:proofErr w:type="spellStart"/>
      <w:r w:rsidRPr="00A76563">
        <w:rPr>
          <w:iCs/>
          <w:sz w:val="28"/>
          <w:szCs w:val="28"/>
        </w:rPr>
        <w:t>Ben</w:t>
      </w:r>
      <w:proofErr w:type="spellEnd"/>
      <w:r w:rsidRPr="00A76563">
        <w:rPr>
          <w:iCs/>
          <w:sz w:val="28"/>
          <w:szCs w:val="28"/>
          <w:lang w:val="uk-UA"/>
        </w:rPr>
        <w:t xml:space="preserve"> </w:t>
      </w:r>
      <w:proofErr w:type="spellStart"/>
      <w:r w:rsidRPr="00A76563">
        <w:rPr>
          <w:iCs/>
          <w:sz w:val="28"/>
          <w:szCs w:val="28"/>
        </w:rPr>
        <w:t>Sherman</w:t>
      </w:r>
      <w:proofErr w:type="spellEnd"/>
      <w:r w:rsidRPr="00A76563">
        <w:rPr>
          <w:iCs/>
          <w:sz w:val="28"/>
          <w:szCs w:val="28"/>
          <w:lang w:val="uk-UA"/>
        </w:rPr>
        <w:t xml:space="preserve">, який раніше випускав сорочки, і під цим слоганом мається на увазі, що </w:t>
      </w:r>
      <w:r w:rsidRPr="00A76563">
        <w:rPr>
          <w:iCs/>
          <w:sz w:val="28"/>
          <w:szCs w:val="28"/>
          <w:lang w:val="uk-UA"/>
        </w:rPr>
        <w:lastRenderedPageBreak/>
        <w:t>людське тіло може потіти і при цьому сорочка також має неприємний запах</w:t>
      </w:r>
      <w:r w:rsidR="00F34288" w:rsidRPr="00A76563">
        <w:rPr>
          <w:iCs/>
          <w:sz w:val="28"/>
          <w:szCs w:val="28"/>
          <w:lang w:val="uk-UA"/>
        </w:rPr>
        <w:t xml:space="preserve"> [1</w:t>
      </w:r>
      <w:r w:rsidR="002E60A0">
        <w:rPr>
          <w:iCs/>
          <w:sz w:val="28"/>
          <w:szCs w:val="28"/>
          <w:lang w:val="uk-UA"/>
        </w:rPr>
        <w:t>2</w:t>
      </w:r>
      <w:r w:rsidR="00B321DC" w:rsidRPr="00A76563">
        <w:rPr>
          <w:iCs/>
          <w:sz w:val="28"/>
          <w:szCs w:val="28"/>
          <w:lang w:val="uk-UA"/>
        </w:rPr>
        <w:t xml:space="preserve">, </w:t>
      </w:r>
      <w:r w:rsidR="00B321DC" w:rsidRPr="00A76563">
        <w:rPr>
          <w:iCs/>
          <w:sz w:val="28"/>
          <w:szCs w:val="28"/>
          <w:lang w:val="en-US"/>
        </w:rPr>
        <w:t>c</w:t>
      </w:r>
      <w:r w:rsidR="00B321DC" w:rsidRPr="00A76563">
        <w:rPr>
          <w:iCs/>
          <w:sz w:val="28"/>
          <w:szCs w:val="28"/>
          <w:lang w:val="uk-UA"/>
        </w:rPr>
        <w:t>.</w:t>
      </w:r>
      <w:r w:rsidR="00B321DC" w:rsidRPr="00A76563">
        <w:rPr>
          <w:iCs/>
          <w:sz w:val="28"/>
          <w:szCs w:val="28"/>
          <w:lang w:val="en-US"/>
        </w:rPr>
        <w:t> </w:t>
      </w:r>
      <w:r w:rsidR="00B321DC" w:rsidRPr="00A76563">
        <w:rPr>
          <w:iCs/>
          <w:sz w:val="28"/>
          <w:szCs w:val="28"/>
          <w:lang w:val="uk-UA"/>
        </w:rPr>
        <w:t>64]</w:t>
      </w:r>
      <w:r w:rsidRPr="00A76563">
        <w:rPr>
          <w:iCs/>
          <w:sz w:val="28"/>
          <w:szCs w:val="28"/>
          <w:lang w:val="uk-UA"/>
        </w:rPr>
        <w:t xml:space="preserve">. 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Протиріччя між формою та змістом стає основою стилістичного ефекту гри слів, замість зустрічного в відрізку </w:t>
      </w:r>
      <w:proofErr w:type="spellStart"/>
      <w:r w:rsidRPr="00A76563">
        <w:rPr>
          <w:sz w:val="28"/>
          <w:szCs w:val="28"/>
          <w:lang w:val="uk-UA"/>
        </w:rPr>
        <w:t>мовного</w:t>
      </w:r>
      <w:proofErr w:type="spellEnd"/>
      <w:r w:rsidRPr="00A76563">
        <w:rPr>
          <w:sz w:val="28"/>
          <w:szCs w:val="28"/>
          <w:lang w:val="uk-UA"/>
        </w:rPr>
        <w:t xml:space="preserve"> ланцюга </w:t>
      </w:r>
      <w:proofErr w:type="spellStart"/>
      <w:r w:rsidRPr="00A76563">
        <w:rPr>
          <w:sz w:val="28"/>
          <w:szCs w:val="28"/>
          <w:lang w:val="uk-UA"/>
        </w:rPr>
        <w:t>знака</w:t>
      </w:r>
      <w:proofErr w:type="spellEnd"/>
      <w:r w:rsidRPr="00A76563">
        <w:rPr>
          <w:sz w:val="28"/>
          <w:szCs w:val="28"/>
          <w:lang w:val="uk-UA"/>
        </w:rPr>
        <w:t xml:space="preserve"> читач зустрічає неочікуване інше значення, яке не передбачається попереднім текстом. Відрізок тексту, який відзначається стилістичним відхиленням, несе на собі емоційне і логічне навантаження, передає значення з більшою інтенсивністю. Відхилення від норми концентрує на собі увагу, оскільки процес розуміння в цьому випадку сповільнюється</w:t>
      </w:r>
      <w:r w:rsidR="002E60A0">
        <w:rPr>
          <w:sz w:val="28"/>
          <w:szCs w:val="28"/>
          <w:lang w:val="uk-UA"/>
        </w:rPr>
        <w:t xml:space="preserve"> [10</w:t>
      </w:r>
      <w:r w:rsidRPr="00A76563">
        <w:rPr>
          <w:sz w:val="28"/>
          <w:szCs w:val="28"/>
          <w:lang w:val="uk-UA"/>
        </w:rPr>
        <w:t xml:space="preserve">, </w:t>
      </w:r>
      <w:r w:rsidRPr="00A76563">
        <w:rPr>
          <w:sz w:val="28"/>
          <w:szCs w:val="28"/>
          <w:lang w:val="en-US"/>
        </w:rPr>
        <w:t>c</w:t>
      </w:r>
      <w:r w:rsidRPr="00A76563">
        <w:rPr>
          <w:sz w:val="28"/>
          <w:szCs w:val="28"/>
          <w:lang w:val="uk-UA"/>
        </w:rPr>
        <w:t xml:space="preserve">. </w:t>
      </w:r>
      <w:r w:rsidR="002E60A0">
        <w:rPr>
          <w:sz w:val="28"/>
          <w:szCs w:val="28"/>
          <w:lang w:val="uk-UA"/>
        </w:rPr>
        <w:t>3</w:t>
      </w:r>
      <w:r w:rsidR="00B321DC" w:rsidRPr="00A76563">
        <w:rPr>
          <w:sz w:val="28"/>
          <w:szCs w:val="28"/>
          <w:lang w:val="uk-UA"/>
        </w:rPr>
        <w:t>7</w:t>
      </w:r>
      <w:r w:rsidRPr="00A76563">
        <w:rPr>
          <w:sz w:val="28"/>
          <w:szCs w:val="28"/>
          <w:lang w:val="uk-UA"/>
        </w:rPr>
        <w:t>].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A76563">
        <w:rPr>
          <w:sz w:val="28"/>
          <w:szCs w:val="28"/>
          <w:lang w:val="uk-UA"/>
        </w:rPr>
        <w:t xml:space="preserve">Образні </w:t>
      </w:r>
      <w:r w:rsidRPr="00A76563">
        <w:rPr>
          <w:b/>
          <w:sz w:val="28"/>
          <w:szCs w:val="28"/>
          <w:lang w:val="uk-UA"/>
        </w:rPr>
        <w:t>фразеологізми</w:t>
      </w:r>
      <w:r w:rsidRPr="00A76563">
        <w:rPr>
          <w:sz w:val="28"/>
          <w:szCs w:val="28"/>
          <w:lang w:val="uk-UA"/>
        </w:rPr>
        <w:t xml:space="preserve">, які широко представлені у текстах англійської періодики, надають висловлюванню особливої виразності, неповторної своєрідності. Відмінною рисою функціонування цих одиниць в сучасних англомовних ЗМІ є тенденція до трансформації їхньої семантики або до деякого оновлення їх структури. Трансформація забезпечує більш органічне включення фразеологізму в контекст відповідно до замислу автора. У текстах англійської періодики емоційна виразність оказіональних фразеологізмів полягає у їх свіжості, новизні. Можна спостерігати такі явища: </w:t>
      </w:r>
      <w:r w:rsidR="00A753D7" w:rsidRPr="00A76563">
        <w:rPr>
          <w:sz w:val="28"/>
          <w:szCs w:val="28"/>
          <w:lang w:val="uk-UA"/>
        </w:rPr>
        <w:t xml:space="preserve">1) </w:t>
      </w:r>
      <w:proofErr w:type="spellStart"/>
      <w:r w:rsidR="00A753D7" w:rsidRPr="00A76563">
        <w:rPr>
          <w:sz w:val="28"/>
          <w:szCs w:val="28"/>
          <w:lang w:val="uk-UA"/>
        </w:rPr>
        <w:t>д</w:t>
      </w:r>
      <w:r w:rsidRPr="00A76563">
        <w:rPr>
          <w:sz w:val="28"/>
          <w:szCs w:val="28"/>
          <w:lang w:val="uk-UA"/>
        </w:rPr>
        <w:t>истантне</w:t>
      </w:r>
      <w:proofErr w:type="spellEnd"/>
      <w:r w:rsidRPr="00A76563">
        <w:rPr>
          <w:sz w:val="28"/>
          <w:szCs w:val="28"/>
          <w:lang w:val="uk-UA"/>
        </w:rPr>
        <w:t xml:space="preserve"> розміщення компонентів фразеологізму: </w:t>
      </w:r>
      <w:r w:rsidRPr="00A76563">
        <w:rPr>
          <w:i/>
          <w:sz w:val="28"/>
          <w:szCs w:val="28"/>
          <w:lang w:val="en-US"/>
        </w:rPr>
        <w:t>to</w:t>
      </w:r>
      <w:r w:rsidRPr="00A76563">
        <w:rPr>
          <w:i/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paint</w:t>
      </w:r>
      <w:r w:rsidRPr="00A76563">
        <w:rPr>
          <w:i/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a</w:t>
      </w:r>
      <w:r w:rsidRPr="00A76563">
        <w:rPr>
          <w:i/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picture</w:t>
      </w:r>
      <w:r w:rsidRPr="00A76563">
        <w:rPr>
          <w:i/>
          <w:sz w:val="28"/>
          <w:szCs w:val="28"/>
          <w:lang w:val="uk-UA"/>
        </w:rPr>
        <w:t xml:space="preserve">: </w:t>
      </w:r>
      <w:r w:rsidRPr="00A76563">
        <w:rPr>
          <w:sz w:val="28"/>
          <w:szCs w:val="28"/>
          <w:lang w:val="en-US"/>
        </w:rPr>
        <w:t xml:space="preserve">It seems almost to have been a conveyor belt of abuse in the faux wonderland of Jackson’s  home. Certainly that is </w:t>
      </w:r>
      <w:r w:rsidRPr="00A76563">
        <w:rPr>
          <w:i/>
          <w:sz w:val="28"/>
          <w:szCs w:val="28"/>
          <w:lang w:val="en-US"/>
        </w:rPr>
        <w:t>the picture</w:t>
      </w:r>
      <w:r w:rsidRPr="00A76563">
        <w:rPr>
          <w:sz w:val="28"/>
          <w:szCs w:val="28"/>
          <w:lang w:val="en-US"/>
        </w:rPr>
        <w:t xml:space="preserve"> the prosecution </w:t>
      </w:r>
      <w:r w:rsidRPr="00A76563">
        <w:rPr>
          <w:i/>
          <w:sz w:val="28"/>
          <w:szCs w:val="28"/>
          <w:lang w:val="en-US"/>
        </w:rPr>
        <w:t>is painting</w:t>
      </w:r>
      <w:r w:rsidRPr="00A76563">
        <w:rPr>
          <w:sz w:val="28"/>
          <w:szCs w:val="28"/>
          <w:lang w:val="en-US"/>
        </w:rPr>
        <w:t>. (The Observer);</w:t>
      </w:r>
      <w:r w:rsidR="00A753D7" w:rsidRPr="00A76563">
        <w:rPr>
          <w:sz w:val="28"/>
          <w:szCs w:val="28"/>
          <w:lang w:val="uk-UA"/>
        </w:rPr>
        <w:t xml:space="preserve"> 2) в</w:t>
      </w:r>
      <w:r w:rsidRPr="00A76563">
        <w:rPr>
          <w:sz w:val="28"/>
          <w:szCs w:val="28"/>
          <w:lang w:val="uk-UA"/>
        </w:rPr>
        <w:t>ведення до складу фразеологізму додаткового компонента</w:t>
      </w:r>
      <w:r w:rsidRPr="00A76563">
        <w:rPr>
          <w:i/>
          <w:sz w:val="28"/>
          <w:szCs w:val="28"/>
          <w:lang w:val="uk-UA"/>
        </w:rPr>
        <w:t xml:space="preserve">: </w:t>
      </w:r>
      <w:r w:rsidRPr="00A76563">
        <w:rPr>
          <w:i/>
          <w:sz w:val="28"/>
          <w:szCs w:val="28"/>
          <w:lang w:val="en-US"/>
        </w:rPr>
        <w:t xml:space="preserve">to put </w:t>
      </w:r>
      <w:r w:rsidR="009A25EC" w:rsidRPr="00A76563">
        <w:rPr>
          <w:i/>
          <w:sz w:val="28"/>
          <w:szCs w:val="28"/>
          <w:lang w:val="en-US"/>
        </w:rPr>
        <w:t>one’s</w:t>
      </w:r>
      <w:r w:rsidRPr="00A76563">
        <w:rPr>
          <w:i/>
          <w:sz w:val="28"/>
          <w:szCs w:val="28"/>
          <w:lang w:val="en-US"/>
        </w:rPr>
        <w:t xml:space="preserve"> house in order</w:t>
      </w:r>
      <w:r w:rsidRPr="00A76563">
        <w:rPr>
          <w:sz w:val="28"/>
          <w:szCs w:val="28"/>
          <w:lang w:val="en-US"/>
        </w:rPr>
        <w:t>: Their pre-20</w:t>
      </w:r>
      <w:r w:rsidRPr="00A76563">
        <w:rPr>
          <w:sz w:val="28"/>
          <w:szCs w:val="28"/>
          <w:vertAlign w:val="superscript"/>
          <w:lang w:val="en-US"/>
        </w:rPr>
        <w:t>th</w:t>
      </w:r>
      <w:r w:rsidRPr="00A76563">
        <w:rPr>
          <w:sz w:val="28"/>
          <w:szCs w:val="28"/>
          <w:lang w:val="en-US"/>
        </w:rPr>
        <w:t xml:space="preserve"> century history is best measure of whether they will be </w:t>
      </w:r>
      <w:r w:rsidRPr="00A76563">
        <w:rPr>
          <w:i/>
          <w:sz w:val="28"/>
          <w:szCs w:val="28"/>
          <w:lang w:val="en-US"/>
        </w:rPr>
        <w:t>able to put their economic and social houses in order</w:t>
      </w:r>
      <w:r w:rsidRPr="00A76563">
        <w:rPr>
          <w:sz w:val="28"/>
          <w:szCs w:val="28"/>
          <w:lang w:val="en-US"/>
        </w:rPr>
        <w:t>. (The Financial Times);</w:t>
      </w:r>
      <w:r w:rsidRPr="00A76563">
        <w:rPr>
          <w:sz w:val="28"/>
          <w:szCs w:val="28"/>
          <w:lang w:val="uk-UA"/>
        </w:rPr>
        <w:t xml:space="preserve"> </w:t>
      </w:r>
      <w:r w:rsidR="00A753D7" w:rsidRPr="00A76563">
        <w:rPr>
          <w:sz w:val="28"/>
          <w:szCs w:val="28"/>
          <w:lang w:val="uk-UA"/>
        </w:rPr>
        <w:t>3) ф</w:t>
      </w:r>
      <w:r w:rsidRPr="00A76563">
        <w:rPr>
          <w:sz w:val="28"/>
          <w:szCs w:val="28"/>
          <w:lang w:val="uk-UA"/>
        </w:rPr>
        <w:t xml:space="preserve">разеологічна антонімія: </w:t>
      </w:r>
      <w:r w:rsidRPr="00A76563">
        <w:rPr>
          <w:i/>
          <w:sz w:val="28"/>
          <w:szCs w:val="28"/>
          <w:lang w:val="en-US"/>
        </w:rPr>
        <w:t xml:space="preserve">on the wrong track </w:t>
      </w:r>
      <w:r w:rsidRPr="00A76563">
        <w:rPr>
          <w:sz w:val="28"/>
          <w:szCs w:val="28"/>
          <w:lang w:val="uk-UA"/>
        </w:rPr>
        <w:t>від</w:t>
      </w:r>
      <w:r w:rsidRPr="00A76563">
        <w:rPr>
          <w:i/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on the right track</w:t>
      </w:r>
      <w:r w:rsidRPr="00A76563">
        <w:rPr>
          <w:sz w:val="28"/>
          <w:szCs w:val="28"/>
          <w:lang w:val="en-US"/>
        </w:rPr>
        <w:t xml:space="preserve">: A survey be Gallup last week said 59 per cent of Americans now favored Us withdraw. Palls by Pew and Zogby International also revealed that a clear majority of Americans believed they </w:t>
      </w:r>
      <w:r w:rsidRPr="00A76563">
        <w:rPr>
          <w:i/>
          <w:sz w:val="28"/>
          <w:szCs w:val="28"/>
          <w:lang w:val="en-US"/>
        </w:rPr>
        <w:t>were on the wrong track</w:t>
      </w:r>
      <w:r w:rsidR="00A753D7" w:rsidRPr="00A76563">
        <w:rPr>
          <w:sz w:val="28"/>
          <w:szCs w:val="28"/>
          <w:lang w:val="en-US"/>
        </w:rPr>
        <w:t xml:space="preserve"> in Iraq; 4) в</w:t>
      </w:r>
      <w:proofErr w:type="spellStart"/>
      <w:r w:rsidRPr="00A76563">
        <w:rPr>
          <w:sz w:val="28"/>
          <w:szCs w:val="28"/>
          <w:lang w:val="uk-UA"/>
        </w:rPr>
        <w:t>икористання</w:t>
      </w:r>
      <w:proofErr w:type="spellEnd"/>
      <w:r w:rsidRPr="00A76563">
        <w:rPr>
          <w:sz w:val="28"/>
          <w:szCs w:val="28"/>
          <w:lang w:val="uk-UA"/>
        </w:rPr>
        <w:t xml:space="preserve"> образу, що входить до структури фразеологізму як метафоричної основи для створення контексту: </w:t>
      </w:r>
      <w:r w:rsidRPr="00A76563">
        <w:rPr>
          <w:i/>
          <w:sz w:val="28"/>
          <w:szCs w:val="28"/>
          <w:lang w:val="en-US"/>
        </w:rPr>
        <w:t>cold war</w:t>
      </w:r>
      <w:r w:rsidRPr="00A76563">
        <w:rPr>
          <w:sz w:val="28"/>
          <w:szCs w:val="28"/>
          <w:lang w:val="en-US"/>
        </w:rPr>
        <w:t>: In the second half of 20</w:t>
      </w:r>
      <w:r w:rsidRPr="00A76563">
        <w:rPr>
          <w:sz w:val="28"/>
          <w:szCs w:val="28"/>
          <w:vertAlign w:val="superscript"/>
          <w:lang w:val="en-US"/>
        </w:rPr>
        <w:t>th</w:t>
      </w:r>
      <w:r w:rsidRPr="00A76563">
        <w:rPr>
          <w:sz w:val="28"/>
          <w:szCs w:val="28"/>
          <w:lang w:val="en-US"/>
        </w:rPr>
        <w:t xml:space="preserve"> century, as </w:t>
      </w:r>
      <w:r w:rsidRPr="00A76563">
        <w:rPr>
          <w:i/>
          <w:sz w:val="28"/>
          <w:szCs w:val="28"/>
          <w:lang w:val="en-US"/>
        </w:rPr>
        <w:t>the cold war began to thaw</w:t>
      </w:r>
      <w:r w:rsidRPr="00A76563">
        <w:rPr>
          <w:sz w:val="28"/>
          <w:szCs w:val="28"/>
          <w:lang w:val="en-US"/>
        </w:rPr>
        <w:t>, the two Germanys, on their own initiative, united and presented themselves as word’s youngest liberal demo</w:t>
      </w:r>
      <w:r w:rsidR="00A753D7" w:rsidRPr="00A76563">
        <w:rPr>
          <w:sz w:val="28"/>
          <w:szCs w:val="28"/>
          <w:lang w:val="en-US"/>
        </w:rPr>
        <w:t xml:space="preserve">cracy (The Financial </w:t>
      </w:r>
      <w:r w:rsidR="00A753D7" w:rsidRPr="00A76563">
        <w:rPr>
          <w:sz w:val="28"/>
          <w:szCs w:val="28"/>
          <w:lang w:val="en-US"/>
        </w:rPr>
        <w:lastRenderedPageBreak/>
        <w:t>Times); 5)</w:t>
      </w:r>
      <w:r w:rsidR="00A753D7" w:rsidRPr="00A76563">
        <w:rPr>
          <w:sz w:val="28"/>
          <w:szCs w:val="28"/>
          <w:lang w:val="uk-UA"/>
        </w:rPr>
        <w:t xml:space="preserve"> о</w:t>
      </w:r>
      <w:r w:rsidRPr="00A76563">
        <w:rPr>
          <w:sz w:val="28"/>
          <w:szCs w:val="28"/>
          <w:lang w:val="uk-UA"/>
        </w:rPr>
        <w:t xml:space="preserve">собливе розташування компонентів фразеологізму у поєднанні з введеними додатковими елементами: </w:t>
      </w:r>
      <w:r w:rsidRPr="00A76563">
        <w:rPr>
          <w:i/>
          <w:sz w:val="28"/>
          <w:szCs w:val="28"/>
          <w:lang w:val="en-US"/>
        </w:rPr>
        <w:t>scores to settle</w:t>
      </w:r>
      <w:r w:rsidRPr="00A76563">
        <w:rPr>
          <w:sz w:val="28"/>
          <w:szCs w:val="28"/>
          <w:lang w:val="en-US"/>
        </w:rPr>
        <w:t xml:space="preserve"> </w:t>
      </w:r>
      <w:r w:rsidRPr="00A76563">
        <w:rPr>
          <w:sz w:val="28"/>
          <w:szCs w:val="28"/>
          <w:lang w:val="uk-UA"/>
        </w:rPr>
        <w:t xml:space="preserve">замість </w:t>
      </w:r>
      <w:r w:rsidRPr="00A76563">
        <w:rPr>
          <w:i/>
          <w:sz w:val="28"/>
          <w:szCs w:val="28"/>
          <w:lang w:val="en-US"/>
        </w:rPr>
        <w:t>to settle scores</w:t>
      </w:r>
      <w:r w:rsidRPr="00A76563">
        <w:rPr>
          <w:sz w:val="28"/>
          <w:szCs w:val="28"/>
          <w:lang w:val="en-US"/>
        </w:rPr>
        <w:t xml:space="preserve">: Blair has his own </w:t>
      </w:r>
      <w:r w:rsidRPr="00A76563">
        <w:rPr>
          <w:i/>
          <w:sz w:val="28"/>
          <w:szCs w:val="28"/>
          <w:lang w:val="en-US"/>
        </w:rPr>
        <w:t>angry scores to settle with</w:t>
      </w:r>
      <w:r w:rsidRPr="00A76563">
        <w:rPr>
          <w:sz w:val="28"/>
          <w:szCs w:val="28"/>
          <w:lang w:val="en-US"/>
        </w:rPr>
        <w:t xml:space="preserve"> Chirac after being outmaneuvered a</w:t>
      </w:r>
      <w:r w:rsidR="00A753D7" w:rsidRPr="00A76563">
        <w:rPr>
          <w:sz w:val="28"/>
          <w:szCs w:val="28"/>
          <w:lang w:val="en-US"/>
        </w:rPr>
        <w:t>t the UN over Iraq. (The Times)</w:t>
      </w:r>
      <w:r w:rsidR="00A753D7" w:rsidRPr="00A76563">
        <w:rPr>
          <w:sz w:val="28"/>
          <w:szCs w:val="28"/>
          <w:lang w:val="uk-UA"/>
        </w:rPr>
        <w:t>; 6) ф</w:t>
      </w:r>
      <w:r w:rsidRPr="00A76563">
        <w:rPr>
          <w:sz w:val="28"/>
          <w:szCs w:val="28"/>
          <w:lang w:val="uk-UA"/>
        </w:rPr>
        <w:t xml:space="preserve">разеологічний еліпсис: </w:t>
      </w:r>
      <w:r w:rsidRPr="00A76563">
        <w:rPr>
          <w:sz w:val="28"/>
          <w:szCs w:val="28"/>
          <w:lang w:val="en-US"/>
        </w:rPr>
        <w:t xml:space="preserve">head over heels (head over </w:t>
      </w:r>
      <w:r w:rsidR="009A25EC" w:rsidRPr="00A76563">
        <w:rPr>
          <w:sz w:val="28"/>
          <w:szCs w:val="28"/>
          <w:lang w:val="en-US"/>
        </w:rPr>
        <w:t>heels</w:t>
      </w:r>
      <w:r w:rsidRPr="00A76563">
        <w:rPr>
          <w:sz w:val="28"/>
          <w:szCs w:val="28"/>
          <w:lang w:val="en-US"/>
        </w:rPr>
        <w:t xml:space="preserve"> in love, debt, work, </w:t>
      </w:r>
      <w:proofErr w:type="spellStart"/>
      <w:r w:rsidRPr="00A76563">
        <w:rPr>
          <w:sz w:val="28"/>
          <w:szCs w:val="28"/>
          <w:lang w:val="en-US"/>
        </w:rPr>
        <w:t>etc</w:t>
      </w:r>
      <w:proofErr w:type="spellEnd"/>
      <w:r w:rsidRPr="00A76563">
        <w:rPr>
          <w:sz w:val="28"/>
          <w:szCs w:val="28"/>
          <w:lang w:val="en-US"/>
        </w:rPr>
        <w:t xml:space="preserve">): From the start it was clear Wills, 22, and Kate </w:t>
      </w:r>
      <w:r w:rsidRPr="00A76563">
        <w:rPr>
          <w:i/>
          <w:sz w:val="28"/>
          <w:szCs w:val="28"/>
          <w:lang w:val="en-US"/>
        </w:rPr>
        <w:t xml:space="preserve">were head over </w:t>
      </w:r>
      <w:r w:rsidR="009A25EC" w:rsidRPr="00A76563">
        <w:rPr>
          <w:i/>
          <w:sz w:val="28"/>
          <w:szCs w:val="28"/>
          <w:lang w:val="en-US"/>
        </w:rPr>
        <w:t>heels</w:t>
      </w:r>
      <w:r w:rsidR="009A25EC">
        <w:rPr>
          <w:sz w:val="28"/>
          <w:szCs w:val="28"/>
          <w:lang w:val="en-US"/>
        </w:rPr>
        <w:t xml:space="preserve"> </w:t>
      </w:r>
      <w:r w:rsidRPr="00A76563">
        <w:rPr>
          <w:sz w:val="28"/>
          <w:szCs w:val="28"/>
          <w:lang w:val="en-US"/>
        </w:rPr>
        <w:t>(The Daily Mirror);</w:t>
      </w:r>
      <w:r w:rsidR="00A753D7" w:rsidRPr="00A76563">
        <w:rPr>
          <w:sz w:val="28"/>
          <w:szCs w:val="28"/>
          <w:lang w:val="uk-UA"/>
        </w:rPr>
        <w:t xml:space="preserve"> 7) п</w:t>
      </w:r>
      <w:r w:rsidRPr="00A76563">
        <w:rPr>
          <w:sz w:val="28"/>
          <w:szCs w:val="28"/>
          <w:lang w:val="uk-UA"/>
        </w:rPr>
        <w:t xml:space="preserve">овторне використання фразеологізму: </w:t>
      </w:r>
      <w:r w:rsidRPr="00A76563">
        <w:rPr>
          <w:i/>
          <w:sz w:val="28"/>
          <w:szCs w:val="28"/>
          <w:lang w:val="en-US"/>
        </w:rPr>
        <w:t xml:space="preserve">out of touch with </w:t>
      </w:r>
      <w:proofErr w:type="spellStart"/>
      <w:r w:rsidRPr="00A76563">
        <w:rPr>
          <w:i/>
          <w:sz w:val="28"/>
          <w:szCs w:val="28"/>
          <w:lang w:val="en-US"/>
        </w:rPr>
        <w:t>smbd</w:t>
      </w:r>
      <w:proofErr w:type="spellEnd"/>
      <w:r w:rsidRPr="00A76563">
        <w:rPr>
          <w:i/>
          <w:sz w:val="28"/>
          <w:szCs w:val="28"/>
          <w:lang w:val="en-US"/>
        </w:rPr>
        <w:t>/</w:t>
      </w:r>
      <w:proofErr w:type="spellStart"/>
      <w:r w:rsidRPr="00A76563">
        <w:rPr>
          <w:i/>
          <w:sz w:val="28"/>
          <w:szCs w:val="28"/>
          <w:lang w:val="en-US"/>
        </w:rPr>
        <w:t>smth</w:t>
      </w:r>
      <w:proofErr w:type="spellEnd"/>
      <w:r w:rsidRPr="00A76563">
        <w:rPr>
          <w:sz w:val="28"/>
          <w:szCs w:val="28"/>
          <w:lang w:val="en-US"/>
        </w:rPr>
        <w:t xml:space="preserve">: Not only does Bush appear </w:t>
      </w:r>
      <w:r w:rsidRPr="00A76563">
        <w:rPr>
          <w:i/>
          <w:sz w:val="28"/>
          <w:szCs w:val="28"/>
          <w:lang w:val="en-US"/>
        </w:rPr>
        <w:t>out of touch</w:t>
      </w:r>
      <w:r w:rsidRPr="00A76563">
        <w:rPr>
          <w:sz w:val="28"/>
          <w:szCs w:val="28"/>
          <w:lang w:val="en-US"/>
        </w:rPr>
        <w:t xml:space="preserve"> with voters; he is </w:t>
      </w:r>
      <w:r w:rsidRPr="00A76563">
        <w:rPr>
          <w:i/>
          <w:sz w:val="28"/>
          <w:szCs w:val="28"/>
          <w:lang w:val="en-US"/>
        </w:rPr>
        <w:t>out of touch</w:t>
      </w:r>
      <w:r w:rsidRPr="00A76563">
        <w:rPr>
          <w:sz w:val="28"/>
          <w:szCs w:val="28"/>
          <w:lang w:val="en-US"/>
        </w:rPr>
        <w:t xml:space="preserve"> with his party needs. (The Economist)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[</w:t>
      </w:r>
      <w:r w:rsidR="00F34288" w:rsidRPr="00A76563">
        <w:rPr>
          <w:sz w:val="28"/>
          <w:szCs w:val="28"/>
          <w:lang w:val="en-US"/>
        </w:rPr>
        <w:t>2</w:t>
      </w:r>
      <w:r w:rsidRPr="00A76563">
        <w:rPr>
          <w:sz w:val="28"/>
          <w:szCs w:val="28"/>
          <w:lang w:val="en-US"/>
        </w:rPr>
        <w:t>, c. 12].</w:t>
      </w:r>
      <w:r w:rsidRPr="00A76563">
        <w:rPr>
          <w:sz w:val="28"/>
          <w:szCs w:val="28"/>
          <w:lang w:val="uk-UA"/>
        </w:rPr>
        <w:t xml:space="preserve"> </w:t>
      </w:r>
    </w:p>
    <w:p w:rsidR="00250C6E" w:rsidRPr="00A76563" w:rsidRDefault="00250C6E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Отже, особливістю використання фразеологізмів у газетних статтях є те, що вони надають експресивності та </w:t>
      </w:r>
      <w:proofErr w:type="spellStart"/>
      <w:r w:rsidRPr="00A76563">
        <w:rPr>
          <w:sz w:val="28"/>
          <w:szCs w:val="28"/>
          <w:lang w:val="uk-UA"/>
        </w:rPr>
        <w:t>оцінності</w:t>
      </w:r>
      <w:proofErr w:type="spellEnd"/>
      <w:r w:rsidRPr="00A76563">
        <w:rPr>
          <w:sz w:val="28"/>
          <w:szCs w:val="28"/>
          <w:lang w:val="uk-UA"/>
        </w:rPr>
        <w:t xml:space="preserve"> висловлюванню в англійському газетному тексті. </w:t>
      </w:r>
    </w:p>
    <w:p w:rsidR="00250C6E" w:rsidRPr="00A76563" w:rsidRDefault="00250C6E" w:rsidP="00EC4C72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Використання такого пласта лексики як </w:t>
      </w:r>
      <w:proofErr w:type="spellStart"/>
      <w:r w:rsidRPr="00A76563">
        <w:rPr>
          <w:b/>
          <w:sz w:val="28"/>
          <w:szCs w:val="28"/>
          <w:lang w:val="uk-UA"/>
        </w:rPr>
        <w:t>колоквіалізми</w:t>
      </w:r>
      <w:proofErr w:type="spellEnd"/>
      <w:r w:rsidRPr="00A76563">
        <w:rPr>
          <w:sz w:val="28"/>
          <w:szCs w:val="28"/>
          <w:lang w:val="uk-UA"/>
        </w:rPr>
        <w:t xml:space="preserve"> викликає зацікавленість тих, хто сприймає певну інформацію, сприяє кращому запам'ятовуванню та виробленню певного відношення до того чи іншого явища. Якщо сленг – це конденсована форма вираження не лише стилістичного регістру лексики, а й її емоційної та соціальної оцінки, то інші стилістичні шари лексики не мають подібної інтеграції параметрів.</w:t>
      </w:r>
    </w:p>
    <w:p w:rsidR="00250C6E" w:rsidRPr="00A76563" w:rsidRDefault="00250C6E" w:rsidP="00EC4C72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Проте функціонально-стилістичні відмінності лексичних одиниць деякою мірою можуть прогнозувати характер потенційної емоційної оцінки. Так, </w:t>
      </w:r>
      <w:proofErr w:type="spellStart"/>
      <w:r w:rsidRPr="00A76563">
        <w:rPr>
          <w:sz w:val="28"/>
          <w:szCs w:val="28"/>
          <w:lang w:val="uk-UA"/>
        </w:rPr>
        <w:t>колоквіалізми</w:t>
      </w:r>
      <w:proofErr w:type="spellEnd"/>
      <w:r w:rsidRPr="00A76563">
        <w:rPr>
          <w:sz w:val="28"/>
          <w:szCs w:val="28"/>
          <w:lang w:val="uk-UA"/>
        </w:rPr>
        <w:t xml:space="preserve"> й </w:t>
      </w:r>
      <w:proofErr w:type="spellStart"/>
      <w:r w:rsidRPr="00A76563">
        <w:rPr>
          <w:sz w:val="28"/>
          <w:szCs w:val="28"/>
          <w:lang w:val="uk-UA"/>
        </w:rPr>
        <w:t>субколоквіалізми</w:t>
      </w:r>
      <w:proofErr w:type="spellEnd"/>
      <w:r w:rsidRPr="00A76563">
        <w:rPr>
          <w:sz w:val="28"/>
          <w:szCs w:val="28"/>
          <w:lang w:val="uk-UA"/>
        </w:rPr>
        <w:t xml:space="preserve"> явно тяжіють до дуже різкої, безапеляційної форми вираження емоційної оцінки – ненависті, зневаги, захоплення, ніжності, несхвалення подій: </w:t>
      </w:r>
      <w:proofErr w:type="spellStart"/>
      <w:r w:rsidRPr="00A76563">
        <w:rPr>
          <w:sz w:val="28"/>
          <w:szCs w:val="28"/>
          <w:lang w:val="uk-UA"/>
        </w:rPr>
        <w:t>What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used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to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be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uk-UA"/>
        </w:rPr>
        <w:t>O.K.</w:t>
      </w:r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is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not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anymore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as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the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flu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has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ushered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in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new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standards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of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etiquette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that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can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be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in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turns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mundane</w:t>
      </w:r>
      <w:proofErr w:type="spellEnd"/>
      <w:r w:rsidRPr="00A76563">
        <w:rPr>
          <w:sz w:val="28"/>
          <w:szCs w:val="28"/>
          <w:lang w:val="uk-UA"/>
        </w:rPr>
        <w:t xml:space="preserve">, </w:t>
      </w:r>
      <w:proofErr w:type="spellStart"/>
      <w:r w:rsidRPr="00A76563">
        <w:rPr>
          <w:sz w:val="28"/>
          <w:szCs w:val="28"/>
          <w:lang w:val="uk-UA"/>
        </w:rPr>
        <w:t>absurd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and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heartbreaking</w:t>
      </w:r>
      <w:proofErr w:type="spellEnd"/>
      <w:r w:rsidRPr="00A76563">
        <w:rPr>
          <w:sz w:val="28"/>
          <w:szCs w:val="28"/>
          <w:lang w:val="uk-UA"/>
        </w:rPr>
        <w:t xml:space="preserve"> (</w:t>
      </w:r>
      <w:proofErr w:type="spellStart"/>
      <w:r w:rsidR="00A753D7" w:rsidRPr="00A76563">
        <w:rPr>
          <w:sz w:val="28"/>
          <w:szCs w:val="28"/>
          <w:lang w:val="uk-UA"/>
        </w:rPr>
        <w:t>The</w:t>
      </w:r>
      <w:proofErr w:type="spellEnd"/>
      <w:r w:rsidR="00A753D7" w:rsidRPr="00A76563">
        <w:rPr>
          <w:sz w:val="28"/>
          <w:szCs w:val="28"/>
          <w:lang w:val="uk-UA"/>
        </w:rPr>
        <w:t xml:space="preserve"> </w:t>
      </w:r>
      <w:proofErr w:type="spellStart"/>
      <w:r w:rsidR="00A753D7" w:rsidRPr="00A76563">
        <w:rPr>
          <w:sz w:val="28"/>
          <w:szCs w:val="28"/>
          <w:lang w:val="uk-UA"/>
        </w:rPr>
        <w:t>New</w:t>
      </w:r>
      <w:proofErr w:type="spellEnd"/>
      <w:r w:rsidR="00A753D7" w:rsidRPr="00A76563">
        <w:rPr>
          <w:sz w:val="28"/>
          <w:szCs w:val="28"/>
          <w:lang w:val="uk-UA"/>
        </w:rPr>
        <w:t xml:space="preserve"> </w:t>
      </w:r>
      <w:proofErr w:type="spellStart"/>
      <w:r w:rsidR="00A753D7" w:rsidRPr="00A76563">
        <w:rPr>
          <w:sz w:val="28"/>
          <w:szCs w:val="28"/>
          <w:lang w:val="uk-UA"/>
        </w:rPr>
        <w:t>York</w:t>
      </w:r>
      <w:proofErr w:type="spellEnd"/>
      <w:r w:rsidR="00A753D7" w:rsidRPr="00A76563">
        <w:rPr>
          <w:sz w:val="28"/>
          <w:szCs w:val="28"/>
          <w:lang w:val="uk-UA"/>
        </w:rPr>
        <w:t xml:space="preserve"> </w:t>
      </w:r>
      <w:proofErr w:type="spellStart"/>
      <w:r w:rsidR="00A753D7" w:rsidRPr="00A76563">
        <w:rPr>
          <w:sz w:val="28"/>
          <w:szCs w:val="28"/>
          <w:lang w:val="uk-UA"/>
        </w:rPr>
        <w:t>Times</w:t>
      </w:r>
      <w:proofErr w:type="spellEnd"/>
      <w:r w:rsidR="00A753D7" w:rsidRPr="00A76563">
        <w:rPr>
          <w:sz w:val="28"/>
          <w:szCs w:val="28"/>
          <w:lang w:val="uk-UA"/>
        </w:rPr>
        <w:t>, 2017</w:t>
      </w:r>
      <w:r w:rsidRPr="00A76563">
        <w:rPr>
          <w:sz w:val="28"/>
          <w:szCs w:val="28"/>
          <w:lang w:val="uk-UA"/>
        </w:rPr>
        <w:t>).</w:t>
      </w:r>
    </w:p>
    <w:p w:rsidR="00250C6E" w:rsidRPr="00A76563" w:rsidRDefault="00B321DC" w:rsidP="00EC4C72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A76563">
        <w:rPr>
          <w:sz w:val="28"/>
          <w:szCs w:val="28"/>
          <w:lang w:val="uk-UA"/>
        </w:rPr>
        <w:t>Колоквіа</w:t>
      </w:r>
      <w:r w:rsidR="00250C6E" w:rsidRPr="00A76563">
        <w:rPr>
          <w:sz w:val="28"/>
          <w:szCs w:val="28"/>
          <w:lang w:val="uk-UA"/>
        </w:rPr>
        <w:t>лізми</w:t>
      </w:r>
      <w:proofErr w:type="spellEnd"/>
      <w:r w:rsidR="00250C6E" w:rsidRPr="00A76563">
        <w:rPr>
          <w:sz w:val="28"/>
          <w:szCs w:val="28"/>
          <w:lang w:val="uk-UA"/>
        </w:rPr>
        <w:t xml:space="preserve"> визначають манеру письма, що характеризується звичайною розмовною мовою. Періодика може вживати такі неформальні </w:t>
      </w:r>
      <w:proofErr w:type="spellStart"/>
      <w:r w:rsidR="00250C6E" w:rsidRPr="00A76563">
        <w:rPr>
          <w:sz w:val="28"/>
          <w:szCs w:val="28"/>
          <w:lang w:val="uk-UA"/>
        </w:rPr>
        <w:t>колоквіалізми</w:t>
      </w:r>
      <w:proofErr w:type="spellEnd"/>
      <w:r w:rsidR="00250C6E" w:rsidRPr="00A76563">
        <w:rPr>
          <w:sz w:val="28"/>
          <w:szCs w:val="28"/>
          <w:lang w:val="uk-UA"/>
        </w:rPr>
        <w:t xml:space="preserve"> як «</w:t>
      </w:r>
      <w:r w:rsidR="00250C6E" w:rsidRPr="00A76563">
        <w:rPr>
          <w:sz w:val="28"/>
          <w:szCs w:val="28"/>
          <w:lang w:val="en-US"/>
        </w:rPr>
        <w:t>y</w:t>
      </w:r>
      <w:r w:rsidR="00250C6E" w:rsidRPr="00A76563">
        <w:rPr>
          <w:sz w:val="28"/>
          <w:szCs w:val="28"/>
          <w:lang w:val="uk-UA"/>
        </w:rPr>
        <w:t>'</w:t>
      </w:r>
      <w:r w:rsidR="00250C6E" w:rsidRPr="00A76563">
        <w:rPr>
          <w:sz w:val="28"/>
          <w:szCs w:val="28"/>
          <w:lang w:val="en-US"/>
        </w:rPr>
        <w:t>all</w:t>
      </w:r>
      <w:r w:rsidR="00250C6E" w:rsidRPr="00A76563">
        <w:rPr>
          <w:sz w:val="28"/>
          <w:szCs w:val="28"/>
          <w:lang w:val="uk-UA"/>
        </w:rPr>
        <w:t>» або «</w:t>
      </w:r>
      <w:proofErr w:type="spellStart"/>
      <w:r w:rsidR="00250C6E" w:rsidRPr="00A76563">
        <w:rPr>
          <w:sz w:val="28"/>
          <w:szCs w:val="28"/>
          <w:lang w:val="en-US"/>
        </w:rPr>
        <w:t>gonna</w:t>
      </w:r>
      <w:proofErr w:type="spellEnd"/>
      <w:r w:rsidR="00250C6E" w:rsidRPr="00A76563">
        <w:rPr>
          <w:sz w:val="28"/>
          <w:szCs w:val="28"/>
          <w:lang w:val="uk-UA"/>
        </w:rPr>
        <w:t>» або «</w:t>
      </w:r>
      <w:proofErr w:type="spellStart"/>
      <w:r w:rsidR="00250C6E" w:rsidRPr="00A76563">
        <w:rPr>
          <w:sz w:val="28"/>
          <w:szCs w:val="28"/>
          <w:lang w:val="en-US"/>
        </w:rPr>
        <w:t>wanna</w:t>
      </w:r>
      <w:proofErr w:type="spellEnd"/>
      <w:r w:rsidR="00250C6E" w:rsidRPr="00A76563">
        <w:rPr>
          <w:sz w:val="28"/>
          <w:szCs w:val="28"/>
          <w:lang w:val="uk-UA"/>
        </w:rPr>
        <w:t>»), фрази такі як «</w:t>
      </w:r>
      <w:proofErr w:type="spellStart"/>
      <w:r w:rsidR="00250C6E" w:rsidRPr="00A76563">
        <w:rPr>
          <w:sz w:val="28"/>
          <w:szCs w:val="28"/>
          <w:lang w:val="en-US"/>
        </w:rPr>
        <w:t>ain</w:t>
      </w:r>
      <w:proofErr w:type="spellEnd"/>
      <w:r w:rsidR="00250C6E" w:rsidRPr="00A76563">
        <w:rPr>
          <w:sz w:val="28"/>
          <w:szCs w:val="28"/>
          <w:lang w:val="uk-UA"/>
        </w:rPr>
        <w:t>'</w:t>
      </w:r>
      <w:r w:rsidR="00250C6E" w:rsidRPr="00A76563">
        <w:rPr>
          <w:sz w:val="28"/>
          <w:szCs w:val="28"/>
          <w:lang w:val="en-US"/>
        </w:rPr>
        <w:t>t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nothing</w:t>
      </w:r>
      <w:r w:rsidR="00250C6E" w:rsidRPr="00A76563">
        <w:rPr>
          <w:sz w:val="28"/>
          <w:szCs w:val="28"/>
          <w:lang w:val="uk-UA"/>
        </w:rPr>
        <w:t>», «</w:t>
      </w:r>
      <w:r w:rsidR="00250C6E" w:rsidRPr="00A76563">
        <w:rPr>
          <w:sz w:val="28"/>
          <w:szCs w:val="28"/>
          <w:lang w:val="en-US"/>
        </w:rPr>
        <w:t>dressed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for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bear</w:t>
      </w:r>
      <w:r w:rsidR="00250C6E" w:rsidRPr="00A76563">
        <w:rPr>
          <w:sz w:val="28"/>
          <w:szCs w:val="28"/>
          <w:lang w:val="uk-UA"/>
        </w:rPr>
        <w:t>» і «</w:t>
      </w:r>
      <w:r w:rsidR="00250C6E" w:rsidRPr="00A76563">
        <w:rPr>
          <w:sz w:val="28"/>
          <w:szCs w:val="28"/>
          <w:lang w:val="en-US"/>
        </w:rPr>
        <w:t>dead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as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a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doornail</w:t>
      </w:r>
      <w:r w:rsidR="00250C6E" w:rsidRPr="00A76563">
        <w:rPr>
          <w:sz w:val="28"/>
          <w:szCs w:val="28"/>
          <w:lang w:val="uk-UA"/>
        </w:rPr>
        <w:t>», чи навіть афоризми: «</w:t>
      </w:r>
      <w:r w:rsidR="00250C6E" w:rsidRPr="00A76563">
        <w:rPr>
          <w:sz w:val="28"/>
          <w:szCs w:val="28"/>
          <w:lang w:val="en-US"/>
        </w:rPr>
        <w:t>There</w:t>
      </w:r>
      <w:r w:rsidR="00250C6E" w:rsidRPr="00A76563">
        <w:rPr>
          <w:sz w:val="28"/>
          <w:szCs w:val="28"/>
          <w:lang w:val="uk-UA"/>
        </w:rPr>
        <w:t>'</w:t>
      </w:r>
      <w:r w:rsidR="00250C6E" w:rsidRPr="00A76563">
        <w:rPr>
          <w:sz w:val="28"/>
          <w:szCs w:val="28"/>
          <w:lang w:val="en-US"/>
        </w:rPr>
        <w:t>s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more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than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one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sz w:val="28"/>
          <w:szCs w:val="28"/>
          <w:lang w:val="en-US"/>
        </w:rPr>
        <w:t>way</w:t>
      </w:r>
      <w:r w:rsidR="00250C6E" w:rsidRPr="00A76563">
        <w:rPr>
          <w:sz w:val="28"/>
          <w:szCs w:val="28"/>
          <w:lang w:val="uk-UA"/>
        </w:rPr>
        <w:t xml:space="preserve"> </w:t>
      </w:r>
      <w:r w:rsidR="00250C6E" w:rsidRPr="00A76563">
        <w:rPr>
          <w:i/>
          <w:sz w:val="28"/>
          <w:szCs w:val="28"/>
          <w:lang w:val="en-US"/>
        </w:rPr>
        <w:t>to</w:t>
      </w:r>
      <w:r w:rsidR="00250C6E" w:rsidRPr="00A76563">
        <w:rPr>
          <w:i/>
          <w:sz w:val="28"/>
          <w:szCs w:val="28"/>
          <w:lang w:val="uk-UA"/>
        </w:rPr>
        <w:t xml:space="preserve"> </w:t>
      </w:r>
      <w:r w:rsidR="00250C6E" w:rsidRPr="00A76563">
        <w:rPr>
          <w:i/>
          <w:sz w:val="28"/>
          <w:szCs w:val="28"/>
          <w:lang w:val="en-US"/>
        </w:rPr>
        <w:t>skin</w:t>
      </w:r>
      <w:r w:rsidR="00250C6E" w:rsidRPr="00A76563">
        <w:rPr>
          <w:i/>
          <w:sz w:val="28"/>
          <w:szCs w:val="28"/>
          <w:lang w:val="uk-UA"/>
        </w:rPr>
        <w:t xml:space="preserve"> </w:t>
      </w:r>
      <w:r w:rsidR="00250C6E" w:rsidRPr="00A76563">
        <w:rPr>
          <w:i/>
          <w:sz w:val="28"/>
          <w:szCs w:val="28"/>
          <w:lang w:val="en-US"/>
        </w:rPr>
        <w:t>a</w:t>
      </w:r>
      <w:r w:rsidR="00250C6E" w:rsidRPr="00A76563">
        <w:rPr>
          <w:i/>
          <w:sz w:val="28"/>
          <w:szCs w:val="28"/>
          <w:lang w:val="uk-UA"/>
        </w:rPr>
        <w:t xml:space="preserve"> </w:t>
      </w:r>
      <w:r w:rsidR="00250C6E" w:rsidRPr="00A76563">
        <w:rPr>
          <w:i/>
          <w:sz w:val="28"/>
          <w:szCs w:val="28"/>
          <w:lang w:val="en-US"/>
        </w:rPr>
        <w:t>cat</w:t>
      </w:r>
      <w:r w:rsidR="00250C6E" w:rsidRPr="00A76563">
        <w:rPr>
          <w:sz w:val="28"/>
          <w:szCs w:val="28"/>
          <w:lang w:val="uk-UA"/>
        </w:rPr>
        <w:t>"» [</w:t>
      </w:r>
      <w:r w:rsidR="002E60A0">
        <w:rPr>
          <w:sz w:val="28"/>
          <w:szCs w:val="28"/>
          <w:lang w:val="uk-UA"/>
        </w:rPr>
        <w:t>4</w:t>
      </w:r>
      <w:r w:rsidR="00250C6E" w:rsidRPr="00A76563">
        <w:rPr>
          <w:sz w:val="28"/>
          <w:szCs w:val="28"/>
          <w:lang w:val="uk-UA"/>
        </w:rPr>
        <w:t xml:space="preserve">, </w:t>
      </w:r>
      <w:r w:rsidR="00250C6E" w:rsidRPr="00A76563">
        <w:rPr>
          <w:sz w:val="28"/>
          <w:szCs w:val="28"/>
          <w:lang w:val="en-US"/>
        </w:rPr>
        <w:t>c</w:t>
      </w:r>
      <w:r w:rsidR="00250C6E" w:rsidRPr="00A76563">
        <w:rPr>
          <w:sz w:val="28"/>
          <w:szCs w:val="28"/>
          <w:lang w:val="uk-UA"/>
        </w:rPr>
        <w:t xml:space="preserve">. </w:t>
      </w:r>
      <w:r w:rsidR="002E60A0">
        <w:rPr>
          <w:sz w:val="28"/>
          <w:szCs w:val="28"/>
          <w:lang w:val="uk-UA"/>
        </w:rPr>
        <w:t>19</w:t>
      </w:r>
      <w:r w:rsidR="00250C6E" w:rsidRPr="00A76563">
        <w:rPr>
          <w:sz w:val="28"/>
          <w:szCs w:val="28"/>
          <w:lang w:val="uk-UA"/>
        </w:rPr>
        <w:t xml:space="preserve">]. Отже, гра слів у англомовних статтях вживається для створення експресії, фразеологізми надають висловлюванню певної виразності, а </w:t>
      </w:r>
      <w:proofErr w:type="spellStart"/>
      <w:r w:rsidR="00250C6E" w:rsidRPr="00A76563">
        <w:rPr>
          <w:sz w:val="28"/>
          <w:szCs w:val="28"/>
          <w:lang w:val="uk-UA"/>
        </w:rPr>
        <w:lastRenderedPageBreak/>
        <w:t>колоквіалізми</w:t>
      </w:r>
      <w:proofErr w:type="spellEnd"/>
      <w:r w:rsidR="00250C6E" w:rsidRPr="00A76563">
        <w:rPr>
          <w:sz w:val="28"/>
          <w:szCs w:val="28"/>
          <w:lang w:val="uk-UA"/>
        </w:rPr>
        <w:t xml:space="preserve"> у періодиці вживають для привернення уваги читача до певного відрізку тексту</w:t>
      </w:r>
    </w:p>
    <w:p w:rsidR="00250C6E" w:rsidRPr="002E60A0" w:rsidRDefault="00250C6E" w:rsidP="00EC4C72">
      <w:pPr>
        <w:tabs>
          <w:tab w:val="left" w:pos="18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Характерною рисою англійської періодики є вживання фразових дієслів, які являють собою сполучення дієслова і прийменника.</w:t>
      </w:r>
      <w:r w:rsidRPr="00A76563">
        <w:rPr>
          <w:lang w:val="uk-UA"/>
        </w:rPr>
        <w:t xml:space="preserve"> </w:t>
      </w:r>
      <w:r w:rsidRPr="00A76563">
        <w:rPr>
          <w:sz w:val="28"/>
          <w:szCs w:val="28"/>
          <w:lang w:val="uk-UA"/>
        </w:rPr>
        <w:t xml:space="preserve">Відмінною рисою фразових дієслів англійської мови є той факт, що, в поєднанні з певним прийменником, дієслово одержує зовсім інше значення, відмінне від основного: </w:t>
      </w:r>
      <w:r w:rsidRPr="00A76563">
        <w:rPr>
          <w:sz w:val="28"/>
          <w:szCs w:val="28"/>
          <w:lang w:val="en-US"/>
        </w:rPr>
        <w:t>g</w:t>
      </w:r>
      <w:r w:rsidR="002E60A0">
        <w:rPr>
          <w:sz w:val="28"/>
          <w:szCs w:val="28"/>
          <w:lang w:val="uk-UA"/>
        </w:rPr>
        <w:t xml:space="preserve">o – йти, </w:t>
      </w:r>
      <w:proofErr w:type="spellStart"/>
      <w:r w:rsidR="002E60A0">
        <w:rPr>
          <w:sz w:val="28"/>
          <w:szCs w:val="28"/>
          <w:lang w:val="uk-UA"/>
        </w:rPr>
        <w:t>go</w:t>
      </w:r>
      <w:proofErr w:type="spellEnd"/>
      <w:r w:rsidR="002E60A0">
        <w:rPr>
          <w:sz w:val="28"/>
          <w:szCs w:val="28"/>
          <w:lang w:val="uk-UA"/>
        </w:rPr>
        <w:t xml:space="preserve"> </w:t>
      </w:r>
      <w:proofErr w:type="spellStart"/>
      <w:r w:rsidR="002E60A0">
        <w:rPr>
          <w:sz w:val="28"/>
          <w:szCs w:val="28"/>
          <w:lang w:val="uk-UA"/>
        </w:rPr>
        <w:t>on</w:t>
      </w:r>
      <w:proofErr w:type="spellEnd"/>
      <w:r w:rsidR="002E60A0">
        <w:rPr>
          <w:sz w:val="28"/>
          <w:szCs w:val="28"/>
          <w:lang w:val="uk-UA"/>
        </w:rPr>
        <w:t xml:space="preserve"> – продовжувати </w:t>
      </w:r>
      <w:r w:rsidR="002E60A0" w:rsidRPr="002E60A0">
        <w:rPr>
          <w:sz w:val="28"/>
          <w:szCs w:val="28"/>
          <w:lang w:val="uk-UA"/>
        </w:rPr>
        <w:t xml:space="preserve">[4, </w:t>
      </w:r>
      <w:r w:rsidR="002E60A0">
        <w:rPr>
          <w:sz w:val="28"/>
          <w:szCs w:val="28"/>
          <w:lang w:val="en-US"/>
        </w:rPr>
        <w:t>c</w:t>
      </w:r>
      <w:r w:rsidR="002E60A0" w:rsidRPr="002E60A0">
        <w:rPr>
          <w:sz w:val="28"/>
          <w:szCs w:val="28"/>
          <w:lang w:val="uk-UA"/>
        </w:rPr>
        <w:t>.</w:t>
      </w:r>
      <w:r w:rsidR="002E60A0">
        <w:rPr>
          <w:sz w:val="28"/>
          <w:szCs w:val="28"/>
          <w:lang w:val="en-US"/>
        </w:rPr>
        <w:t> </w:t>
      </w:r>
      <w:r w:rsidR="002E60A0" w:rsidRPr="002E60A0">
        <w:rPr>
          <w:sz w:val="28"/>
          <w:szCs w:val="28"/>
          <w:lang w:val="uk-UA"/>
        </w:rPr>
        <w:t>18].</w:t>
      </w:r>
    </w:p>
    <w:p w:rsidR="00250C6E" w:rsidRPr="00A76563" w:rsidRDefault="00250C6E" w:rsidP="00EC4C72">
      <w:pPr>
        <w:tabs>
          <w:tab w:val="left" w:pos="18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Другу частину фразового дієслова прийнято називати «особливим дієслівним прислівником» (ОДП). Найбільш поширеними у пресі є такі ОДП:</w:t>
      </w:r>
      <w:r w:rsidRPr="00A76563">
        <w:rPr>
          <w:rFonts w:ascii="Arial" w:hAnsi="Arial" w:cs="Arial"/>
          <w:lang w:val="en-US"/>
        </w:rPr>
        <w:t xml:space="preserve"> </w:t>
      </w:r>
      <w:r w:rsidRPr="00A76563">
        <w:rPr>
          <w:sz w:val="28"/>
          <w:szCs w:val="28"/>
          <w:lang w:val="en-US"/>
        </w:rPr>
        <w:t>up, down, in, out, on, off, away, back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[</w:t>
      </w:r>
      <w:r w:rsidR="00F34288" w:rsidRPr="00A76563">
        <w:rPr>
          <w:sz w:val="28"/>
          <w:szCs w:val="28"/>
          <w:lang w:val="en-US"/>
        </w:rPr>
        <w:t>2</w:t>
      </w:r>
      <w:r w:rsidR="00B321DC" w:rsidRPr="00A76563">
        <w:rPr>
          <w:sz w:val="28"/>
          <w:szCs w:val="28"/>
          <w:lang w:val="en-US"/>
        </w:rPr>
        <w:t>, c. 14</w:t>
      </w:r>
      <w:r w:rsidRPr="00A76563">
        <w:rPr>
          <w:sz w:val="28"/>
          <w:szCs w:val="28"/>
          <w:lang w:val="en-US"/>
        </w:rPr>
        <w:t xml:space="preserve">]. </w:t>
      </w:r>
      <w:r w:rsidR="00A753D7" w:rsidRPr="00A76563">
        <w:rPr>
          <w:sz w:val="28"/>
          <w:szCs w:val="28"/>
          <w:lang w:val="uk-UA"/>
        </w:rPr>
        <w:t>В</w:t>
      </w:r>
      <w:r w:rsidRPr="00A76563">
        <w:rPr>
          <w:rStyle w:val="ft1056"/>
          <w:sz w:val="28"/>
          <w:szCs w:val="28"/>
          <w:lang w:val="uk-UA"/>
        </w:rPr>
        <w:t>олодіючи більш суттєвою семантичною структурою порівняно з простими дієсловами, фразові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rStyle w:val="ft1122"/>
          <w:sz w:val="28"/>
          <w:szCs w:val="28"/>
          <w:lang w:val="uk-UA"/>
        </w:rPr>
        <w:t xml:space="preserve">дієслова </w:t>
      </w:r>
      <w:bookmarkStart w:id="0" w:name="YANDEX_3"/>
      <w:bookmarkEnd w:id="0"/>
      <w:r w:rsidRPr="00A76563">
        <w:rPr>
          <w:sz w:val="28"/>
          <w:szCs w:val="28"/>
        </w:rPr>
        <w:fldChar w:fldCharType="begin"/>
      </w:r>
      <w:r w:rsidRPr="00A76563">
        <w:rPr>
          <w:sz w:val="28"/>
          <w:szCs w:val="28"/>
          <w:lang w:val="uk-UA"/>
        </w:rPr>
        <w:instrText xml:space="preserve"> </w:instrText>
      </w:r>
      <w:r w:rsidRPr="00A76563">
        <w:rPr>
          <w:sz w:val="28"/>
          <w:szCs w:val="28"/>
          <w:lang w:val="en-US"/>
        </w:rPr>
        <w:instrText>HYPERLINK</w:instrText>
      </w:r>
      <w:r w:rsidRPr="00A76563">
        <w:rPr>
          <w:sz w:val="28"/>
          <w:szCs w:val="28"/>
          <w:lang w:val="uk-UA"/>
        </w:rPr>
        <w:instrText xml:space="preserve"> "</w:instrText>
      </w:r>
      <w:r w:rsidRPr="00A76563">
        <w:rPr>
          <w:sz w:val="28"/>
          <w:szCs w:val="28"/>
          <w:lang w:val="en-US"/>
        </w:rPr>
        <w:instrText>http</w:instrText>
      </w:r>
      <w:r w:rsidRPr="00A76563">
        <w:rPr>
          <w:sz w:val="28"/>
          <w:szCs w:val="28"/>
          <w:lang w:val="uk-UA"/>
        </w:rPr>
        <w:instrText>://</w:instrText>
      </w:r>
      <w:r w:rsidRPr="00A76563">
        <w:rPr>
          <w:sz w:val="28"/>
          <w:szCs w:val="28"/>
          <w:lang w:val="en-US"/>
        </w:rPr>
        <w:instrText>hghltd</w:instrText>
      </w:r>
      <w:r w:rsidRPr="00A76563">
        <w:rPr>
          <w:sz w:val="28"/>
          <w:szCs w:val="28"/>
          <w:lang w:val="uk-UA"/>
        </w:rPr>
        <w:instrText>.</w:instrText>
      </w:r>
      <w:r w:rsidRPr="00A76563">
        <w:rPr>
          <w:sz w:val="28"/>
          <w:szCs w:val="28"/>
          <w:lang w:val="en-US"/>
        </w:rPr>
        <w:instrText>yandex</w:instrText>
      </w:r>
      <w:r w:rsidRPr="00A76563">
        <w:rPr>
          <w:sz w:val="28"/>
          <w:szCs w:val="28"/>
          <w:lang w:val="uk-UA"/>
        </w:rPr>
        <w:instrText>.</w:instrText>
      </w:r>
      <w:r w:rsidRPr="00A76563">
        <w:rPr>
          <w:sz w:val="28"/>
          <w:szCs w:val="28"/>
          <w:lang w:val="en-US"/>
        </w:rPr>
        <w:instrText>net</w:instrText>
      </w:r>
      <w:r w:rsidRPr="00A76563">
        <w:rPr>
          <w:sz w:val="28"/>
          <w:szCs w:val="28"/>
          <w:lang w:val="uk-UA"/>
        </w:rPr>
        <w:instrText>/</w:instrText>
      </w:r>
      <w:r w:rsidRPr="00A76563">
        <w:rPr>
          <w:sz w:val="28"/>
          <w:szCs w:val="28"/>
          <w:lang w:val="en-US"/>
        </w:rPr>
        <w:instrText>yandbtm</w:instrText>
      </w:r>
      <w:r w:rsidRPr="00A76563">
        <w:rPr>
          <w:sz w:val="28"/>
          <w:szCs w:val="28"/>
          <w:lang w:val="uk-UA"/>
        </w:rPr>
        <w:instrText>?</w:instrText>
      </w:r>
      <w:r w:rsidRPr="00A76563">
        <w:rPr>
          <w:sz w:val="28"/>
          <w:szCs w:val="28"/>
          <w:lang w:val="en-US"/>
        </w:rPr>
        <w:instrText>fmode</w:instrText>
      </w:r>
      <w:r w:rsidRPr="00A76563">
        <w:rPr>
          <w:sz w:val="28"/>
          <w:szCs w:val="28"/>
          <w:lang w:val="uk-UA"/>
        </w:rPr>
        <w:instrText>=</w:instrText>
      </w:r>
      <w:r w:rsidRPr="00A76563">
        <w:rPr>
          <w:sz w:val="28"/>
          <w:szCs w:val="28"/>
          <w:lang w:val="en-US"/>
        </w:rPr>
        <w:instrText>envelope</w:instrText>
      </w:r>
      <w:r w:rsidRPr="00A76563">
        <w:rPr>
          <w:sz w:val="28"/>
          <w:szCs w:val="28"/>
          <w:lang w:val="uk-UA"/>
        </w:rPr>
        <w:instrText>&amp;</w:instrText>
      </w:r>
      <w:r w:rsidRPr="00A76563">
        <w:rPr>
          <w:sz w:val="28"/>
          <w:szCs w:val="28"/>
          <w:lang w:val="en-US"/>
        </w:rPr>
        <w:instrText>url</w:instrText>
      </w:r>
      <w:r w:rsidRPr="00A76563">
        <w:rPr>
          <w:sz w:val="28"/>
          <w:szCs w:val="28"/>
          <w:lang w:val="uk-UA"/>
        </w:rPr>
        <w:instrText>=</w:instrText>
      </w:r>
      <w:r w:rsidRPr="00A76563">
        <w:rPr>
          <w:sz w:val="28"/>
          <w:szCs w:val="28"/>
          <w:lang w:val="en-US"/>
        </w:rPr>
        <w:instrText>http</w:instrText>
      </w:r>
      <w:r w:rsidRPr="00A76563">
        <w:rPr>
          <w:sz w:val="28"/>
          <w:szCs w:val="28"/>
          <w:lang w:val="uk-UA"/>
        </w:rPr>
        <w:instrText>%3</w:instrText>
      </w:r>
      <w:r w:rsidRPr="00A76563">
        <w:rPr>
          <w:sz w:val="28"/>
          <w:szCs w:val="28"/>
          <w:lang w:val="en-US"/>
        </w:rPr>
        <w:instrText>A</w:instrText>
      </w:r>
      <w:r w:rsidRPr="00A76563">
        <w:rPr>
          <w:sz w:val="28"/>
          <w:szCs w:val="28"/>
          <w:lang w:val="uk-UA"/>
        </w:rPr>
        <w:instrText>%2</w:instrText>
      </w:r>
      <w:r w:rsidRPr="00A76563">
        <w:rPr>
          <w:sz w:val="28"/>
          <w:szCs w:val="28"/>
          <w:lang w:val="en-US"/>
        </w:rPr>
        <w:instrText>F</w:instrText>
      </w:r>
      <w:r w:rsidRPr="00A76563">
        <w:rPr>
          <w:sz w:val="28"/>
          <w:szCs w:val="28"/>
          <w:lang w:val="uk-UA"/>
        </w:rPr>
        <w:instrText>%2</w:instrText>
      </w:r>
      <w:r w:rsidRPr="00A76563">
        <w:rPr>
          <w:sz w:val="28"/>
          <w:szCs w:val="28"/>
          <w:lang w:val="en-US"/>
        </w:rPr>
        <w:instrText>Fwww</w:instrText>
      </w:r>
      <w:r w:rsidRPr="00A76563">
        <w:rPr>
          <w:sz w:val="28"/>
          <w:szCs w:val="28"/>
          <w:lang w:val="uk-UA"/>
        </w:rPr>
        <w:instrText>.</w:instrText>
      </w:r>
      <w:r w:rsidRPr="00A76563">
        <w:rPr>
          <w:sz w:val="28"/>
          <w:szCs w:val="28"/>
          <w:lang w:val="en-US"/>
        </w:rPr>
        <w:instrText>nbuv</w:instrText>
      </w:r>
      <w:r w:rsidRPr="00A76563">
        <w:rPr>
          <w:sz w:val="28"/>
          <w:szCs w:val="28"/>
          <w:lang w:val="uk-UA"/>
        </w:rPr>
        <w:instrText>.</w:instrText>
      </w:r>
      <w:r w:rsidRPr="00A76563">
        <w:rPr>
          <w:sz w:val="28"/>
          <w:szCs w:val="28"/>
          <w:lang w:val="en-US"/>
        </w:rPr>
        <w:instrText>gov</w:instrText>
      </w:r>
      <w:r w:rsidRPr="00A76563">
        <w:rPr>
          <w:sz w:val="28"/>
          <w:szCs w:val="28"/>
          <w:lang w:val="uk-UA"/>
        </w:rPr>
        <w:instrText>.</w:instrText>
      </w:r>
      <w:r w:rsidRPr="00A76563">
        <w:rPr>
          <w:sz w:val="28"/>
          <w:szCs w:val="28"/>
          <w:lang w:val="en-US"/>
        </w:rPr>
        <w:instrText>ua</w:instrText>
      </w:r>
      <w:r w:rsidRPr="00A76563">
        <w:rPr>
          <w:sz w:val="28"/>
          <w:szCs w:val="28"/>
          <w:lang w:val="uk-UA"/>
        </w:rPr>
        <w:instrText>%2</w:instrText>
      </w:r>
      <w:r w:rsidRPr="00A76563">
        <w:rPr>
          <w:sz w:val="28"/>
          <w:szCs w:val="28"/>
          <w:lang w:val="en-US"/>
        </w:rPr>
        <w:instrText>Fportal</w:instrText>
      </w:r>
      <w:r w:rsidRPr="00A76563">
        <w:rPr>
          <w:sz w:val="28"/>
          <w:szCs w:val="28"/>
          <w:lang w:val="uk-UA"/>
        </w:rPr>
        <w:instrText>%2</w:instrText>
      </w:r>
      <w:r w:rsidRPr="00A76563">
        <w:rPr>
          <w:sz w:val="28"/>
          <w:szCs w:val="28"/>
          <w:lang w:val="en-US"/>
        </w:rPr>
        <w:instrText>Fnatural</w:instrText>
      </w:r>
      <w:r w:rsidRPr="00A76563">
        <w:rPr>
          <w:sz w:val="28"/>
          <w:szCs w:val="28"/>
          <w:lang w:val="uk-UA"/>
        </w:rPr>
        <w:instrText>%2</w:instrText>
      </w:r>
      <w:r w:rsidRPr="00A76563">
        <w:rPr>
          <w:sz w:val="28"/>
          <w:szCs w:val="28"/>
          <w:lang w:val="en-US"/>
        </w:rPr>
        <w:instrText>FVNULP</w:instrText>
      </w:r>
      <w:r w:rsidRPr="00A76563">
        <w:rPr>
          <w:sz w:val="28"/>
          <w:szCs w:val="28"/>
          <w:lang w:val="uk-UA"/>
        </w:rPr>
        <w:instrText>%2</w:instrText>
      </w:r>
      <w:r w:rsidRPr="00A76563">
        <w:rPr>
          <w:sz w:val="28"/>
          <w:szCs w:val="28"/>
          <w:lang w:val="en-US"/>
        </w:rPr>
        <w:instrText>FLingvistyka</w:instrText>
      </w:r>
      <w:r w:rsidRPr="00A76563">
        <w:rPr>
          <w:sz w:val="28"/>
          <w:szCs w:val="28"/>
          <w:lang w:val="uk-UA"/>
        </w:rPr>
        <w:instrText>%2</w:instrText>
      </w:r>
      <w:r w:rsidRPr="00A76563">
        <w:rPr>
          <w:sz w:val="28"/>
          <w:szCs w:val="28"/>
          <w:lang w:val="en-US"/>
        </w:rPr>
        <w:instrText>F</w:instrText>
      </w:r>
      <w:r w:rsidRPr="00A76563">
        <w:rPr>
          <w:sz w:val="28"/>
          <w:szCs w:val="28"/>
          <w:lang w:val="uk-UA"/>
        </w:rPr>
        <w:instrText>2007_586%2</w:instrText>
      </w:r>
      <w:r w:rsidRPr="00A76563">
        <w:rPr>
          <w:sz w:val="28"/>
          <w:szCs w:val="28"/>
          <w:lang w:val="en-US"/>
        </w:rPr>
        <w:instrText>F</w:instrText>
      </w:r>
      <w:r w:rsidRPr="00A76563">
        <w:rPr>
          <w:sz w:val="28"/>
          <w:szCs w:val="28"/>
          <w:lang w:val="uk-UA"/>
        </w:rPr>
        <w:instrText>23.</w:instrText>
      </w:r>
      <w:r w:rsidRPr="00A76563">
        <w:rPr>
          <w:sz w:val="28"/>
          <w:szCs w:val="28"/>
          <w:lang w:val="en-US"/>
        </w:rPr>
        <w:instrText>pdf</w:instrText>
      </w:r>
      <w:r w:rsidRPr="00A76563">
        <w:rPr>
          <w:sz w:val="28"/>
          <w:szCs w:val="28"/>
          <w:lang w:val="uk-UA"/>
        </w:rPr>
        <w:instrText>&amp;</w:instrText>
      </w:r>
      <w:r w:rsidRPr="00A76563">
        <w:rPr>
          <w:sz w:val="28"/>
          <w:szCs w:val="28"/>
          <w:lang w:val="en-US"/>
        </w:rPr>
        <w:instrText>lr</w:instrText>
      </w:r>
      <w:r w:rsidRPr="00A76563">
        <w:rPr>
          <w:sz w:val="28"/>
          <w:szCs w:val="28"/>
          <w:lang w:val="uk-UA"/>
        </w:rPr>
        <w:instrText>=961&amp;</w:instrText>
      </w:r>
      <w:r w:rsidRPr="00A76563">
        <w:rPr>
          <w:sz w:val="28"/>
          <w:szCs w:val="28"/>
          <w:lang w:val="en-US"/>
        </w:rPr>
        <w:instrText>text</w:instrText>
      </w:r>
      <w:r w:rsidRPr="00A76563">
        <w:rPr>
          <w:sz w:val="28"/>
          <w:szCs w:val="28"/>
          <w:lang w:val="uk-UA"/>
        </w:rPr>
        <w:instrText>=%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1%84%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1%80%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7%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BE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2%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1%96%20%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4%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1%96%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1%94%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1%81%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BB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BE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2%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0%20%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BD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3%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BB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1%96%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9%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1%81%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1%8</w:instrText>
      </w:r>
      <w:r w:rsidRPr="00A76563">
        <w:rPr>
          <w:sz w:val="28"/>
          <w:szCs w:val="28"/>
          <w:lang w:val="en-US"/>
        </w:rPr>
        <w:instrText>C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BA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BE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1%97%20%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BC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BE</w:instrText>
      </w:r>
      <w:r w:rsidRPr="00A76563">
        <w:rPr>
          <w:sz w:val="28"/>
          <w:szCs w:val="28"/>
          <w:lang w:val="uk-UA"/>
        </w:rPr>
        <w:instrText>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2%</w:instrText>
      </w:r>
      <w:r w:rsidRPr="00A76563">
        <w:rPr>
          <w:sz w:val="28"/>
          <w:szCs w:val="28"/>
          <w:lang w:val="en-US"/>
        </w:rPr>
        <w:instrText>D</w:instrText>
      </w:r>
      <w:r w:rsidRPr="00A76563">
        <w:rPr>
          <w:sz w:val="28"/>
          <w:szCs w:val="28"/>
          <w:lang w:val="uk-UA"/>
        </w:rPr>
        <w:instrText>0%</w:instrText>
      </w:r>
      <w:r w:rsidRPr="00A76563">
        <w:rPr>
          <w:sz w:val="28"/>
          <w:szCs w:val="28"/>
          <w:lang w:val="en-US"/>
        </w:rPr>
        <w:instrText>B</w:instrText>
      </w:r>
      <w:r w:rsidRPr="00A76563">
        <w:rPr>
          <w:sz w:val="28"/>
          <w:szCs w:val="28"/>
          <w:lang w:val="uk-UA"/>
        </w:rPr>
        <w:instrText>8&amp;</w:instrText>
      </w:r>
      <w:r w:rsidRPr="00A76563">
        <w:rPr>
          <w:sz w:val="28"/>
          <w:szCs w:val="28"/>
          <w:lang w:val="en-US"/>
        </w:rPr>
        <w:instrText>l</w:instrText>
      </w:r>
      <w:r w:rsidRPr="00A76563">
        <w:rPr>
          <w:sz w:val="28"/>
          <w:szCs w:val="28"/>
          <w:lang w:val="uk-UA"/>
        </w:rPr>
        <w:instrText>10</w:instrText>
      </w:r>
      <w:r w:rsidRPr="00A76563">
        <w:rPr>
          <w:sz w:val="28"/>
          <w:szCs w:val="28"/>
          <w:lang w:val="en-US"/>
        </w:rPr>
        <w:instrText>n</w:instrText>
      </w:r>
      <w:r w:rsidRPr="00A76563">
        <w:rPr>
          <w:sz w:val="28"/>
          <w:szCs w:val="28"/>
          <w:lang w:val="uk-UA"/>
        </w:rPr>
        <w:instrText>=</w:instrText>
      </w:r>
      <w:r w:rsidRPr="00A76563">
        <w:rPr>
          <w:sz w:val="28"/>
          <w:szCs w:val="28"/>
          <w:lang w:val="en-US"/>
        </w:rPr>
        <w:instrText>ru</w:instrText>
      </w:r>
      <w:r w:rsidRPr="00A76563">
        <w:rPr>
          <w:sz w:val="28"/>
          <w:szCs w:val="28"/>
          <w:lang w:val="uk-UA"/>
        </w:rPr>
        <w:instrText>&amp;</w:instrText>
      </w:r>
      <w:r w:rsidRPr="00A76563">
        <w:rPr>
          <w:sz w:val="28"/>
          <w:szCs w:val="28"/>
          <w:lang w:val="en-US"/>
        </w:rPr>
        <w:instrText>mime</w:instrText>
      </w:r>
      <w:r w:rsidRPr="00A76563">
        <w:rPr>
          <w:sz w:val="28"/>
          <w:szCs w:val="28"/>
          <w:lang w:val="uk-UA"/>
        </w:rPr>
        <w:instrText>=</w:instrText>
      </w:r>
      <w:r w:rsidRPr="00A76563">
        <w:rPr>
          <w:sz w:val="28"/>
          <w:szCs w:val="28"/>
          <w:lang w:val="en-US"/>
        </w:rPr>
        <w:instrText>pdf</w:instrText>
      </w:r>
      <w:r w:rsidRPr="00A76563">
        <w:rPr>
          <w:sz w:val="28"/>
          <w:szCs w:val="28"/>
          <w:lang w:val="uk-UA"/>
        </w:rPr>
        <w:instrText>&amp;</w:instrText>
      </w:r>
      <w:r w:rsidRPr="00A76563">
        <w:rPr>
          <w:sz w:val="28"/>
          <w:szCs w:val="28"/>
          <w:lang w:val="en-US"/>
        </w:rPr>
        <w:instrText>sign</w:instrText>
      </w:r>
      <w:r w:rsidRPr="00A76563">
        <w:rPr>
          <w:sz w:val="28"/>
          <w:szCs w:val="28"/>
          <w:lang w:val="uk-UA"/>
        </w:rPr>
        <w:instrText>=56</w:instrText>
      </w:r>
      <w:r w:rsidRPr="00A76563">
        <w:rPr>
          <w:sz w:val="28"/>
          <w:szCs w:val="28"/>
          <w:lang w:val="en-US"/>
        </w:rPr>
        <w:instrText>a</w:instrText>
      </w:r>
      <w:r w:rsidRPr="00A76563">
        <w:rPr>
          <w:sz w:val="28"/>
          <w:szCs w:val="28"/>
          <w:lang w:val="uk-UA"/>
        </w:rPr>
        <w:instrText>884</w:instrText>
      </w:r>
      <w:r w:rsidRPr="00A76563">
        <w:rPr>
          <w:sz w:val="28"/>
          <w:szCs w:val="28"/>
          <w:lang w:val="en-US"/>
        </w:rPr>
        <w:instrText>cc</w:instrText>
      </w:r>
      <w:r w:rsidRPr="00A76563">
        <w:rPr>
          <w:sz w:val="28"/>
          <w:szCs w:val="28"/>
          <w:lang w:val="uk-UA"/>
        </w:rPr>
        <w:instrText>116</w:instrText>
      </w:r>
      <w:r w:rsidRPr="00A76563">
        <w:rPr>
          <w:sz w:val="28"/>
          <w:szCs w:val="28"/>
          <w:lang w:val="en-US"/>
        </w:rPr>
        <w:instrText>fe</w:instrText>
      </w:r>
      <w:r w:rsidRPr="00A76563">
        <w:rPr>
          <w:sz w:val="28"/>
          <w:szCs w:val="28"/>
          <w:lang w:val="uk-UA"/>
        </w:rPr>
        <w:instrText>1</w:instrText>
      </w:r>
      <w:r w:rsidRPr="00A76563">
        <w:rPr>
          <w:sz w:val="28"/>
          <w:szCs w:val="28"/>
          <w:lang w:val="en-US"/>
        </w:rPr>
        <w:instrText>f</w:instrText>
      </w:r>
      <w:r w:rsidRPr="00A76563">
        <w:rPr>
          <w:sz w:val="28"/>
          <w:szCs w:val="28"/>
          <w:lang w:val="uk-UA"/>
        </w:rPr>
        <w:instrText>45</w:instrText>
      </w:r>
      <w:r w:rsidRPr="00A76563">
        <w:rPr>
          <w:sz w:val="28"/>
          <w:szCs w:val="28"/>
          <w:lang w:val="en-US"/>
        </w:rPr>
        <w:instrText>f</w:instrText>
      </w:r>
      <w:r w:rsidRPr="00A76563">
        <w:rPr>
          <w:sz w:val="28"/>
          <w:szCs w:val="28"/>
          <w:lang w:val="uk-UA"/>
        </w:rPr>
        <w:instrText>66</w:instrText>
      </w:r>
      <w:r w:rsidRPr="00A76563">
        <w:rPr>
          <w:sz w:val="28"/>
          <w:szCs w:val="28"/>
          <w:lang w:val="en-US"/>
        </w:rPr>
        <w:instrText>de</w:instrText>
      </w:r>
      <w:r w:rsidRPr="00A76563">
        <w:rPr>
          <w:sz w:val="28"/>
          <w:szCs w:val="28"/>
          <w:lang w:val="uk-UA"/>
        </w:rPr>
        <w:instrText>136</w:instrText>
      </w:r>
      <w:r w:rsidRPr="00A76563">
        <w:rPr>
          <w:sz w:val="28"/>
          <w:szCs w:val="28"/>
          <w:lang w:val="en-US"/>
        </w:rPr>
        <w:instrText>ee</w:instrText>
      </w:r>
      <w:r w:rsidRPr="00A76563">
        <w:rPr>
          <w:sz w:val="28"/>
          <w:szCs w:val="28"/>
          <w:lang w:val="uk-UA"/>
        </w:rPr>
        <w:instrText>9</w:instrText>
      </w:r>
      <w:r w:rsidRPr="00A76563">
        <w:rPr>
          <w:sz w:val="28"/>
          <w:szCs w:val="28"/>
          <w:lang w:val="en-US"/>
        </w:rPr>
        <w:instrText>c</w:instrText>
      </w:r>
      <w:r w:rsidRPr="00A76563">
        <w:rPr>
          <w:sz w:val="28"/>
          <w:szCs w:val="28"/>
          <w:lang w:val="uk-UA"/>
        </w:rPr>
        <w:instrText>57</w:instrText>
      </w:r>
      <w:r w:rsidRPr="00A76563">
        <w:rPr>
          <w:sz w:val="28"/>
          <w:szCs w:val="28"/>
          <w:lang w:val="en-US"/>
        </w:rPr>
        <w:instrText>c</w:instrText>
      </w:r>
      <w:r w:rsidRPr="00A76563">
        <w:rPr>
          <w:sz w:val="28"/>
          <w:szCs w:val="28"/>
          <w:lang w:val="uk-UA"/>
        </w:rPr>
        <w:instrText>&amp;</w:instrText>
      </w:r>
      <w:r w:rsidRPr="00A76563">
        <w:rPr>
          <w:sz w:val="28"/>
          <w:szCs w:val="28"/>
          <w:lang w:val="en-US"/>
        </w:rPr>
        <w:instrText>keyno</w:instrText>
      </w:r>
      <w:r w:rsidRPr="00A76563">
        <w:rPr>
          <w:sz w:val="28"/>
          <w:szCs w:val="28"/>
          <w:lang w:val="uk-UA"/>
        </w:rPr>
        <w:instrText>=0" \</w:instrText>
      </w:r>
      <w:r w:rsidRPr="00A76563">
        <w:rPr>
          <w:sz w:val="28"/>
          <w:szCs w:val="28"/>
          <w:lang w:val="en-US"/>
        </w:rPr>
        <w:instrText>l</w:instrText>
      </w:r>
      <w:r w:rsidRPr="00A76563">
        <w:rPr>
          <w:sz w:val="28"/>
          <w:szCs w:val="28"/>
          <w:lang w:val="uk-UA"/>
        </w:rPr>
        <w:instrText xml:space="preserve"> "</w:instrText>
      </w:r>
      <w:r w:rsidRPr="00A76563">
        <w:rPr>
          <w:sz w:val="28"/>
          <w:szCs w:val="28"/>
          <w:lang w:val="en-US"/>
        </w:rPr>
        <w:instrText>YANDEX</w:instrText>
      </w:r>
      <w:r w:rsidRPr="00A76563">
        <w:rPr>
          <w:sz w:val="28"/>
          <w:szCs w:val="28"/>
          <w:lang w:val="uk-UA"/>
        </w:rPr>
        <w:instrText xml:space="preserve">_2" </w:instrText>
      </w:r>
      <w:r w:rsidRPr="00A76563">
        <w:rPr>
          <w:sz w:val="28"/>
          <w:szCs w:val="28"/>
        </w:rPr>
        <w:fldChar w:fldCharType="end"/>
      </w:r>
      <w:r w:rsidRPr="00A76563">
        <w:rPr>
          <w:rStyle w:val="highlighthighlightactive"/>
          <w:sz w:val="28"/>
          <w:szCs w:val="28"/>
          <w:lang w:val="uk-UA"/>
        </w:rPr>
        <w:t>мови сучасної англомовної преси є</w:t>
      </w:r>
      <w:r w:rsidR="00A753D7" w:rsidRPr="00A76563">
        <w:rPr>
          <w:rStyle w:val="highlighthighlightactive"/>
          <w:sz w:val="28"/>
          <w:szCs w:val="28"/>
          <w:lang w:val="uk-UA"/>
        </w:rPr>
        <w:t xml:space="preserve"> </w:t>
      </w:r>
      <w:hyperlink r:id="rId10" w:anchor="YANDEX_4" w:history="1"/>
      <w:r w:rsidRPr="00A76563">
        <w:rPr>
          <w:sz w:val="28"/>
          <w:szCs w:val="28"/>
          <w:lang w:val="uk-UA"/>
        </w:rPr>
        <w:t xml:space="preserve">невід’ємним елементом </w:t>
      </w:r>
      <w:proofErr w:type="spellStart"/>
      <w:r w:rsidRPr="00A76563">
        <w:rPr>
          <w:sz w:val="28"/>
          <w:szCs w:val="28"/>
          <w:lang w:val="uk-UA"/>
        </w:rPr>
        <w:t>мовної</w:t>
      </w:r>
      <w:proofErr w:type="spellEnd"/>
      <w:r w:rsidRPr="00A76563">
        <w:rPr>
          <w:sz w:val="28"/>
          <w:szCs w:val="28"/>
          <w:lang w:val="uk-UA"/>
        </w:rPr>
        <w:t xml:space="preserve"> комунікації та </w:t>
      </w:r>
      <w:r w:rsidRPr="00A76563">
        <w:rPr>
          <w:rStyle w:val="ft1186"/>
          <w:sz w:val="28"/>
          <w:szCs w:val="28"/>
          <w:lang w:val="uk-UA"/>
        </w:rPr>
        <w:t>вживаються авторами у багатьох комунікативних сферах з метою більш адекватного вираження їх</w:t>
      </w:r>
      <w:r w:rsidRPr="00A76563">
        <w:rPr>
          <w:sz w:val="28"/>
          <w:szCs w:val="28"/>
          <w:lang w:val="uk-UA"/>
        </w:rPr>
        <w:t xml:space="preserve"> і</w:t>
      </w:r>
      <w:r w:rsidRPr="00A76563">
        <w:rPr>
          <w:rStyle w:val="ft1252"/>
          <w:sz w:val="28"/>
          <w:szCs w:val="28"/>
          <w:lang w:val="uk-UA"/>
        </w:rPr>
        <w:t xml:space="preserve">нтенцій. </w:t>
      </w:r>
      <w:r w:rsidRPr="00A76563">
        <w:rPr>
          <w:sz w:val="28"/>
          <w:szCs w:val="28"/>
          <w:lang w:val="uk-UA"/>
        </w:rPr>
        <w:t xml:space="preserve">Використання фразових дієслів у статтях є поширеним і дуже дієвим способом зробити вислів менш офіційним: I </w:t>
      </w:r>
      <w:proofErr w:type="spellStart"/>
      <w:r w:rsidRPr="00A76563">
        <w:rPr>
          <w:sz w:val="28"/>
          <w:szCs w:val="28"/>
          <w:lang w:val="uk-UA"/>
        </w:rPr>
        <w:t>think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this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job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is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i/>
          <w:sz w:val="28"/>
          <w:szCs w:val="28"/>
          <w:lang w:val="uk-UA"/>
        </w:rPr>
        <w:t>taking</w:t>
      </w:r>
      <w:proofErr w:type="spellEnd"/>
      <w:r w:rsidRPr="00A76563">
        <w:rPr>
          <w:i/>
          <w:sz w:val="28"/>
          <w:szCs w:val="28"/>
          <w:lang w:val="uk-UA"/>
        </w:rPr>
        <w:t xml:space="preserve"> </w:t>
      </w:r>
      <w:proofErr w:type="spellStart"/>
      <w:r w:rsidRPr="00A76563">
        <w:rPr>
          <w:i/>
          <w:sz w:val="28"/>
          <w:szCs w:val="28"/>
          <w:lang w:val="uk-UA"/>
        </w:rPr>
        <w:t>over</w:t>
      </w:r>
      <w:proofErr w:type="spellEnd"/>
      <w:r w:rsidR="00F34288" w:rsidRPr="00A76563">
        <w:rPr>
          <w:sz w:val="28"/>
          <w:szCs w:val="28"/>
          <w:lang w:val="uk-UA"/>
        </w:rPr>
        <w:t xml:space="preserve"> </w:t>
      </w:r>
      <w:proofErr w:type="spellStart"/>
      <w:r w:rsidR="00F34288" w:rsidRPr="00A76563">
        <w:rPr>
          <w:sz w:val="28"/>
          <w:szCs w:val="28"/>
          <w:lang w:val="uk-UA"/>
        </w:rPr>
        <w:t>my</w:t>
      </w:r>
      <w:proofErr w:type="spellEnd"/>
      <w:r w:rsidR="00F34288" w:rsidRPr="00A76563">
        <w:rPr>
          <w:sz w:val="28"/>
          <w:szCs w:val="28"/>
          <w:lang w:val="uk-UA"/>
        </w:rPr>
        <w:t xml:space="preserve"> </w:t>
      </w:r>
      <w:proofErr w:type="spellStart"/>
      <w:r w:rsidR="00F34288" w:rsidRPr="00A76563">
        <w:rPr>
          <w:sz w:val="28"/>
          <w:szCs w:val="28"/>
          <w:lang w:val="uk-UA"/>
        </w:rPr>
        <w:t>life</w:t>
      </w:r>
      <w:proofErr w:type="spellEnd"/>
      <w:r w:rsidR="00F34288" w:rsidRPr="00A76563">
        <w:rPr>
          <w:sz w:val="28"/>
          <w:szCs w:val="28"/>
          <w:lang w:val="uk-UA"/>
        </w:rPr>
        <w:t>![2, c. 11</w:t>
      </w:r>
      <w:r w:rsidRPr="00A76563">
        <w:rPr>
          <w:sz w:val="28"/>
          <w:szCs w:val="28"/>
          <w:lang w:val="uk-UA"/>
        </w:rPr>
        <w:t xml:space="preserve">]. </w:t>
      </w:r>
    </w:p>
    <w:p w:rsidR="00250C6E" w:rsidRPr="00A76563" w:rsidRDefault="00250C6E" w:rsidP="00EC4C72">
      <w:pPr>
        <w:tabs>
          <w:tab w:val="left" w:pos="18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Частим є також вживання </w:t>
      </w:r>
      <w:r w:rsidRPr="00A76563">
        <w:rPr>
          <w:b/>
          <w:sz w:val="28"/>
          <w:szCs w:val="28"/>
          <w:lang w:val="uk-UA"/>
        </w:rPr>
        <w:t>сталих виразів</w:t>
      </w:r>
      <w:r w:rsidRPr="00A76563">
        <w:rPr>
          <w:sz w:val="28"/>
          <w:szCs w:val="28"/>
          <w:lang w:val="uk-UA"/>
        </w:rPr>
        <w:t xml:space="preserve"> в англійській періодиці. Сталі вирази – групи слів, що складаються з двох або більше слів, які у комбінації інтегруються таким чином, що вони функціонують у мові як готові одиниці зі значенням цілого, яке не виводиться з загальної суми значень елементів. Сталі вирази мають свої власні специфічні особливості, які збільшують їх стабільність і єдність. Вони мають благозвучні, образні і конотативні якості. Дослідники часто підкреслюють те, що багато сталих виразів ритмічні, містять алітерацію, риму, образність, контраст, засновані на каламбурах тощо. Ці особливості завжди досліджувалися з точки зору стилю і виразності. В англомовній пресі присутні такі види сталих виразів: кліше, прислів’я та приказки, епіграми, цитати та алюзії.</w:t>
      </w:r>
    </w:p>
    <w:p w:rsidR="00250C6E" w:rsidRPr="00A76563" w:rsidRDefault="00250C6E" w:rsidP="00EC4C72">
      <w:pPr>
        <w:tabs>
          <w:tab w:val="left" w:pos="18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Кліше – це банальна фраза чи вираз, який колись був свіжим і експресивним, але через часте використання втратив ці властивості:</w:t>
      </w:r>
      <w:r w:rsidRPr="00A76563">
        <w:rPr>
          <w:sz w:val="28"/>
          <w:szCs w:val="28"/>
          <w:lang w:val="en-US"/>
        </w:rPr>
        <w:t>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was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over</w:t>
      </w:r>
      <w:r w:rsidRPr="00A76563">
        <w:rPr>
          <w:i/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the</w:t>
      </w:r>
      <w:r w:rsidRPr="00A76563">
        <w:rPr>
          <w:i/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moon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about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that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goal</w:t>
      </w:r>
      <w:r w:rsidRPr="00A76563">
        <w:rPr>
          <w:sz w:val="28"/>
          <w:szCs w:val="28"/>
          <w:lang w:val="uk-UA"/>
        </w:rPr>
        <w:t xml:space="preserve"> [</w:t>
      </w:r>
      <w:r w:rsidR="002E60A0">
        <w:rPr>
          <w:sz w:val="28"/>
          <w:szCs w:val="28"/>
          <w:lang w:val="uk-UA"/>
        </w:rPr>
        <w:t>7</w:t>
      </w:r>
      <w:r w:rsidRPr="00A76563">
        <w:rPr>
          <w:sz w:val="28"/>
          <w:szCs w:val="28"/>
          <w:lang w:val="uk-UA"/>
        </w:rPr>
        <w:t xml:space="preserve">]. </w:t>
      </w:r>
    </w:p>
    <w:p w:rsidR="00250C6E" w:rsidRPr="00A76563" w:rsidRDefault="00250C6E" w:rsidP="00EC4C72">
      <w:pPr>
        <w:tabs>
          <w:tab w:val="left" w:pos="18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lastRenderedPageBreak/>
        <w:t xml:space="preserve">Ніщо не визначає культуру так яскраво як його мова, і елемент мови, який краще усього акумулює цінності суспільства і віри, - його прислів'я і приказки. Цим пояснюється їх вживання в англійській періодиці. Вони часто метафоричні: </w:t>
      </w:r>
      <w:r w:rsidRPr="00A76563">
        <w:rPr>
          <w:sz w:val="28"/>
          <w:szCs w:val="28"/>
          <w:lang w:val="en-US"/>
        </w:rPr>
        <w:t>Civil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denial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is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better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than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a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rude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gran</w:t>
      </w:r>
      <w:r w:rsidRPr="00A76563">
        <w:rPr>
          <w:sz w:val="28"/>
          <w:szCs w:val="28"/>
          <w:lang w:val="uk-UA"/>
        </w:rPr>
        <w:t xml:space="preserve"> [</w:t>
      </w:r>
      <w:r w:rsidR="00F34288" w:rsidRPr="00A76563">
        <w:rPr>
          <w:sz w:val="28"/>
          <w:szCs w:val="28"/>
          <w:lang w:val="uk-UA"/>
        </w:rPr>
        <w:t>8</w:t>
      </w:r>
      <w:r w:rsidRPr="00A76563">
        <w:rPr>
          <w:sz w:val="28"/>
          <w:szCs w:val="28"/>
          <w:lang w:val="uk-UA"/>
        </w:rPr>
        <w:t xml:space="preserve">]. </w:t>
      </w:r>
    </w:p>
    <w:p w:rsidR="00250C6E" w:rsidRPr="00A76563" w:rsidRDefault="00250C6E" w:rsidP="00EC4C72">
      <w:pPr>
        <w:tabs>
          <w:tab w:val="left" w:pos="18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Більшість приказок є ефективними завдяки їх стислості і спрямованості. Вони використовують просту, яскраву мову, часто засновані на щоденних внутрішніх ситуаціях, що робить їх легкими для розуміння і запам’ятовування: </w:t>
      </w:r>
      <w:r w:rsidRPr="00A76563">
        <w:rPr>
          <w:sz w:val="28"/>
          <w:szCs w:val="28"/>
          <w:lang w:val="en-US"/>
        </w:rPr>
        <w:t>Honesty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is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the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best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policy</w:t>
      </w:r>
      <w:r w:rsidR="00B321DC" w:rsidRPr="00A76563">
        <w:rPr>
          <w:sz w:val="28"/>
          <w:szCs w:val="28"/>
          <w:lang w:val="uk-UA"/>
        </w:rPr>
        <w:t xml:space="preserve"> [</w:t>
      </w:r>
      <w:r w:rsidR="002E60A0">
        <w:rPr>
          <w:sz w:val="28"/>
          <w:szCs w:val="28"/>
          <w:lang w:val="uk-UA"/>
        </w:rPr>
        <w:t>7</w:t>
      </w:r>
      <w:r w:rsidRPr="00A76563">
        <w:rPr>
          <w:sz w:val="28"/>
          <w:szCs w:val="28"/>
          <w:lang w:val="uk-UA"/>
        </w:rPr>
        <w:t>].</w:t>
      </w:r>
    </w:p>
    <w:p w:rsidR="00250C6E" w:rsidRPr="00A76563" w:rsidRDefault="00250C6E" w:rsidP="00EC4C72">
      <w:pPr>
        <w:tabs>
          <w:tab w:val="left" w:pos="18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Епіграма є коротким, розумним твердженням, яке зазвичай легко запам’ятовується: </w:t>
      </w:r>
      <w:r w:rsidRPr="00A76563">
        <w:rPr>
          <w:sz w:val="28"/>
          <w:szCs w:val="28"/>
          <w:lang w:val="en-US"/>
        </w:rPr>
        <w:t>The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more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corrupt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the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state</w:t>
      </w:r>
      <w:r w:rsidRPr="00A76563">
        <w:rPr>
          <w:sz w:val="28"/>
          <w:szCs w:val="28"/>
          <w:lang w:val="uk-UA"/>
        </w:rPr>
        <w:t xml:space="preserve">, </w:t>
      </w:r>
      <w:r w:rsidRPr="00A76563">
        <w:rPr>
          <w:sz w:val="28"/>
          <w:szCs w:val="28"/>
          <w:lang w:val="en-US"/>
        </w:rPr>
        <w:t>the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more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numerous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the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laws</w:t>
      </w:r>
      <w:r w:rsidRPr="00A76563">
        <w:rPr>
          <w:sz w:val="28"/>
          <w:szCs w:val="28"/>
          <w:lang w:val="uk-UA"/>
        </w:rPr>
        <w:t>.</w:t>
      </w:r>
    </w:p>
    <w:p w:rsidR="00250C6E" w:rsidRPr="00A76563" w:rsidRDefault="00250C6E" w:rsidP="00EC4C72">
      <w:pPr>
        <w:tabs>
          <w:tab w:val="left" w:pos="18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Алюзія – фігура мови, яка містить посилання на місце, подію, літературну роботу, міф, або витвір мистецтва, безпосередньо чи опосередковано:</w:t>
      </w:r>
      <w:r w:rsidR="00A753D7"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I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violated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the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Noah</w:t>
      </w:r>
      <w:r w:rsidRPr="00A76563">
        <w:rPr>
          <w:i/>
          <w:sz w:val="28"/>
          <w:szCs w:val="28"/>
          <w:lang w:val="uk-UA"/>
        </w:rPr>
        <w:t xml:space="preserve"> </w:t>
      </w:r>
      <w:r w:rsidRPr="00A76563">
        <w:rPr>
          <w:i/>
          <w:sz w:val="28"/>
          <w:szCs w:val="28"/>
          <w:lang w:val="en-US"/>
        </w:rPr>
        <w:t>rule</w:t>
      </w:r>
      <w:r w:rsidRPr="00A76563">
        <w:rPr>
          <w:sz w:val="28"/>
          <w:szCs w:val="28"/>
          <w:lang w:val="uk-UA"/>
        </w:rPr>
        <w:t xml:space="preserve">: </w:t>
      </w:r>
      <w:r w:rsidRPr="00A76563">
        <w:rPr>
          <w:sz w:val="28"/>
          <w:szCs w:val="28"/>
          <w:lang w:val="en-US"/>
        </w:rPr>
        <w:t>predicting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rain</w:t>
      </w:r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en-US"/>
        </w:rPr>
        <w:t>doesn</w:t>
      </w:r>
      <w:proofErr w:type="spellEnd"/>
      <w:r w:rsidRPr="00A76563">
        <w:rPr>
          <w:sz w:val="28"/>
          <w:szCs w:val="28"/>
          <w:lang w:val="uk-UA"/>
        </w:rPr>
        <w:t>'</w:t>
      </w:r>
      <w:r w:rsidRPr="00A76563">
        <w:rPr>
          <w:sz w:val="28"/>
          <w:szCs w:val="28"/>
          <w:lang w:val="en-US"/>
        </w:rPr>
        <w:t>t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count</w:t>
      </w:r>
      <w:r w:rsidRPr="00A76563">
        <w:rPr>
          <w:sz w:val="28"/>
          <w:szCs w:val="28"/>
          <w:lang w:val="uk-UA"/>
        </w:rPr>
        <w:t xml:space="preserve">; </w:t>
      </w:r>
      <w:r w:rsidRPr="00A76563">
        <w:rPr>
          <w:sz w:val="28"/>
          <w:szCs w:val="28"/>
          <w:lang w:val="en-US"/>
        </w:rPr>
        <w:t>building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arks</w:t>
      </w:r>
      <w:r w:rsidRPr="00A76563">
        <w:rPr>
          <w:sz w:val="28"/>
          <w:szCs w:val="28"/>
          <w:lang w:val="uk-UA"/>
        </w:rPr>
        <w:t xml:space="preserve"> </w:t>
      </w:r>
      <w:r w:rsidRPr="00A76563">
        <w:rPr>
          <w:sz w:val="28"/>
          <w:szCs w:val="28"/>
          <w:lang w:val="en-US"/>
        </w:rPr>
        <w:t>does</w:t>
      </w:r>
      <w:r w:rsidRPr="00A76563">
        <w:rPr>
          <w:sz w:val="28"/>
          <w:szCs w:val="28"/>
          <w:lang w:val="uk-UA"/>
        </w:rPr>
        <w:t xml:space="preserve"> [</w:t>
      </w:r>
      <w:r w:rsidR="002E60A0">
        <w:rPr>
          <w:sz w:val="28"/>
          <w:szCs w:val="28"/>
          <w:lang w:val="uk-UA"/>
        </w:rPr>
        <w:t>13</w:t>
      </w:r>
      <w:r w:rsidR="00B321DC" w:rsidRPr="00A76563">
        <w:rPr>
          <w:sz w:val="28"/>
          <w:szCs w:val="28"/>
          <w:lang w:val="uk-UA"/>
        </w:rPr>
        <w:t xml:space="preserve">, </w:t>
      </w:r>
      <w:r w:rsidR="00B321DC" w:rsidRPr="00A76563">
        <w:rPr>
          <w:sz w:val="28"/>
          <w:szCs w:val="28"/>
          <w:lang w:val="en-US"/>
        </w:rPr>
        <w:t>c</w:t>
      </w:r>
      <w:r w:rsidR="00B321DC" w:rsidRPr="00A76563">
        <w:rPr>
          <w:sz w:val="28"/>
          <w:szCs w:val="28"/>
          <w:lang w:val="uk-UA"/>
        </w:rPr>
        <w:t>.</w:t>
      </w:r>
      <w:r w:rsidR="00B321DC" w:rsidRPr="00A76563">
        <w:rPr>
          <w:sz w:val="28"/>
          <w:szCs w:val="28"/>
          <w:lang w:val="en-US"/>
        </w:rPr>
        <w:t> </w:t>
      </w:r>
      <w:r w:rsidR="00B321DC" w:rsidRPr="00A76563">
        <w:rPr>
          <w:sz w:val="28"/>
          <w:szCs w:val="28"/>
          <w:lang w:val="uk-UA"/>
        </w:rPr>
        <w:t>26</w:t>
      </w:r>
      <w:r w:rsidRPr="00A76563">
        <w:rPr>
          <w:sz w:val="28"/>
          <w:szCs w:val="28"/>
          <w:lang w:val="uk-UA"/>
        </w:rPr>
        <w:t xml:space="preserve">]. </w:t>
      </w:r>
    </w:p>
    <w:p w:rsidR="00A753D7" w:rsidRDefault="00EC4C72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4C72">
        <w:rPr>
          <w:b/>
          <w:sz w:val="28"/>
          <w:szCs w:val="28"/>
          <w:lang w:val="uk-UA"/>
        </w:rPr>
        <w:t>Висновки і перспективи подальших розвідок.</w:t>
      </w:r>
      <w:r>
        <w:rPr>
          <w:sz w:val="28"/>
          <w:szCs w:val="28"/>
          <w:lang w:val="uk-UA"/>
        </w:rPr>
        <w:t xml:space="preserve"> </w:t>
      </w:r>
      <w:r w:rsidR="00A753D7" w:rsidRPr="00A76563">
        <w:rPr>
          <w:sz w:val="28"/>
          <w:szCs w:val="28"/>
          <w:lang w:val="uk-UA"/>
        </w:rPr>
        <w:t xml:space="preserve">Таким чином, лексичними особливостями англомовної преси є вживання неологізмів, </w:t>
      </w:r>
      <w:proofErr w:type="spellStart"/>
      <w:r w:rsidR="00A753D7" w:rsidRPr="00A76563">
        <w:rPr>
          <w:sz w:val="28"/>
          <w:szCs w:val="28"/>
          <w:lang w:val="uk-UA"/>
        </w:rPr>
        <w:t>оказіоналізмів</w:t>
      </w:r>
      <w:proofErr w:type="spellEnd"/>
      <w:r w:rsidR="00A753D7" w:rsidRPr="00A76563">
        <w:rPr>
          <w:sz w:val="28"/>
          <w:szCs w:val="28"/>
          <w:lang w:val="uk-UA"/>
        </w:rPr>
        <w:t>,  абревіацій, реалій, фразеологізмів, фразових дієслів</w:t>
      </w:r>
      <w:r w:rsidR="009A25EC">
        <w:rPr>
          <w:sz w:val="28"/>
          <w:szCs w:val="28"/>
          <w:lang w:val="uk-UA"/>
        </w:rPr>
        <w:t xml:space="preserve">, </w:t>
      </w:r>
      <w:proofErr w:type="spellStart"/>
      <w:r w:rsidR="009A25EC">
        <w:rPr>
          <w:sz w:val="28"/>
          <w:szCs w:val="28"/>
          <w:lang w:val="uk-UA"/>
        </w:rPr>
        <w:t>прислівїв</w:t>
      </w:r>
      <w:proofErr w:type="spellEnd"/>
      <w:r w:rsidR="009A25EC">
        <w:rPr>
          <w:sz w:val="28"/>
          <w:szCs w:val="28"/>
          <w:lang w:val="uk-UA"/>
        </w:rPr>
        <w:t>, гри слів</w:t>
      </w:r>
      <w:r w:rsidR="00A753D7" w:rsidRPr="00A76563">
        <w:rPr>
          <w:sz w:val="28"/>
          <w:szCs w:val="28"/>
          <w:lang w:val="uk-UA"/>
        </w:rPr>
        <w:t xml:space="preserve">. Абревіатури у газетному тексті виконують </w:t>
      </w:r>
      <w:proofErr w:type="spellStart"/>
      <w:r w:rsidR="00A753D7" w:rsidRPr="00A76563">
        <w:rPr>
          <w:sz w:val="28"/>
          <w:szCs w:val="28"/>
          <w:lang w:val="uk-UA"/>
        </w:rPr>
        <w:t>компресивну</w:t>
      </w:r>
      <w:proofErr w:type="spellEnd"/>
      <w:r w:rsidR="00A753D7" w:rsidRPr="00A76563">
        <w:rPr>
          <w:sz w:val="28"/>
          <w:szCs w:val="28"/>
          <w:lang w:val="uk-UA"/>
        </w:rPr>
        <w:t xml:space="preserve"> функцію і несуть певне експресивне навантаження. Неологізми надають статтям сучасного звучання, </w:t>
      </w:r>
      <w:proofErr w:type="spellStart"/>
      <w:r w:rsidR="00A753D7" w:rsidRPr="00A76563">
        <w:rPr>
          <w:sz w:val="28"/>
          <w:szCs w:val="28"/>
          <w:lang w:val="uk-UA"/>
        </w:rPr>
        <w:t>оказіоналізми</w:t>
      </w:r>
      <w:proofErr w:type="spellEnd"/>
      <w:r w:rsidR="00A753D7" w:rsidRPr="00A76563">
        <w:rPr>
          <w:sz w:val="28"/>
          <w:szCs w:val="28"/>
          <w:lang w:val="uk-UA"/>
        </w:rPr>
        <w:t xml:space="preserve"> передають емоції автора, а </w:t>
      </w:r>
      <w:proofErr w:type="spellStart"/>
      <w:r w:rsidR="00A753D7" w:rsidRPr="00A76563">
        <w:rPr>
          <w:sz w:val="28"/>
          <w:szCs w:val="28"/>
          <w:lang w:val="uk-UA"/>
        </w:rPr>
        <w:t>мовні</w:t>
      </w:r>
      <w:proofErr w:type="spellEnd"/>
      <w:r w:rsidR="00A753D7" w:rsidRPr="00A76563">
        <w:rPr>
          <w:sz w:val="28"/>
          <w:szCs w:val="28"/>
          <w:lang w:val="uk-UA"/>
        </w:rPr>
        <w:t xml:space="preserve"> реалії відтворюють специфічні національні риси. Особливістю використання фразеологізмів у газетних статтях є те, що вони надають експресивності та </w:t>
      </w:r>
      <w:proofErr w:type="spellStart"/>
      <w:r w:rsidR="00A753D7" w:rsidRPr="00A76563">
        <w:rPr>
          <w:sz w:val="28"/>
          <w:szCs w:val="28"/>
          <w:lang w:val="uk-UA"/>
        </w:rPr>
        <w:t>оцінності</w:t>
      </w:r>
      <w:proofErr w:type="spellEnd"/>
      <w:r w:rsidR="00A753D7" w:rsidRPr="00A76563">
        <w:rPr>
          <w:sz w:val="28"/>
          <w:szCs w:val="28"/>
          <w:lang w:val="uk-UA"/>
        </w:rPr>
        <w:t xml:space="preserve"> висловлюванню в англійському газетному тексті. </w:t>
      </w:r>
      <w:proofErr w:type="spellStart"/>
      <w:r w:rsidR="00A753D7" w:rsidRPr="00A76563">
        <w:rPr>
          <w:sz w:val="28"/>
          <w:szCs w:val="28"/>
          <w:lang w:val="uk-UA"/>
        </w:rPr>
        <w:t>Колоквіалізми</w:t>
      </w:r>
      <w:proofErr w:type="spellEnd"/>
      <w:r w:rsidR="00A753D7" w:rsidRPr="00A76563">
        <w:rPr>
          <w:sz w:val="28"/>
          <w:szCs w:val="28"/>
          <w:lang w:val="uk-UA"/>
        </w:rPr>
        <w:t xml:space="preserve"> у періодиці вживають для привернення уваги читача до певного відрізку тексту. Використання фразових дієслів роблять газетні тексти більш близькими до розмовної мови, а сталі вирази, які містять загальновідомі істини, роблять розуміння тексту читачем більш простим. Таким чином, кожна з цих лексичний одиниць надає текстам періодичних видань певного забарвлення і виконує важливу функцію. </w:t>
      </w:r>
    </w:p>
    <w:p w:rsidR="009A25EC" w:rsidRPr="004C5BD6" w:rsidRDefault="009A25EC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Перспективою подальших розвідок є порівняння лексичного наповнення сучасної анг</w:t>
      </w:r>
      <w:r w:rsidR="004C5BD6">
        <w:rPr>
          <w:sz w:val="28"/>
          <w:szCs w:val="28"/>
          <w:lang w:val="uk-UA"/>
        </w:rPr>
        <w:t xml:space="preserve">ломовної та україномовної преси для виявлення найбільш типових </w:t>
      </w:r>
      <w:r w:rsidR="004C5BD6">
        <w:rPr>
          <w:sz w:val="28"/>
          <w:szCs w:val="28"/>
          <w:lang w:val="uk-UA"/>
        </w:rPr>
        <w:lastRenderedPageBreak/>
        <w:t>відмінностей, які слід враховувати при перекладі таких текстів з однієї мови на іншу.</w:t>
      </w:r>
    </w:p>
    <w:p w:rsidR="007B6B8B" w:rsidRPr="00A76563" w:rsidRDefault="007B6B8B" w:rsidP="00EC4C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DC097C" w:rsidRPr="00A76563" w:rsidRDefault="007B6B8B" w:rsidP="00EC4C72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A76563">
        <w:rPr>
          <w:b/>
          <w:sz w:val="28"/>
          <w:szCs w:val="28"/>
          <w:lang w:val="uk-UA"/>
        </w:rPr>
        <w:t>Література</w:t>
      </w:r>
    </w:p>
    <w:p w:rsidR="00B321DC" w:rsidRPr="00A76563" w:rsidRDefault="00B321DC" w:rsidP="00EC4C72">
      <w:pPr>
        <w:widowControl w:val="0"/>
        <w:numPr>
          <w:ilvl w:val="1"/>
          <w:numId w:val="13"/>
        </w:numPr>
        <w:shd w:val="clear" w:color="auto" w:fill="FFFFFF"/>
        <w:tabs>
          <w:tab w:val="num" w:pos="0"/>
          <w:tab w:val="num" w:pos="1276"/>
        </w:tabs>
        <w:spacing w:before="10" w:line="360" w:lineRule="auto"/>
        <w:ind w:left="0" w:right="24" w:firstLine="567"/>
        <w:jc w:val="both"/>
        <w:rPr>
          <w:sz w:val="28"/>
          <w:szCs w:val="28"/>
          <w:lang w:val="uk-UA"/>
        </w:rPr>
      </w:pPr>
      <w:proofErr w:type="spellStart"/>
      <w:r w:rsidRPr="00A76563">
        <w:rPr>
          <w:sz w:val="28"/>
          <w:szCs w:val="28"/>
          <w:lang w:val="uk-UA"/>
        </w:rPr>
        <w:t>Болдарева</w:t>
      </w:r>
      <w:proofErr w:type="spellEnd"/>
      <w:r w:rsidRPr="00A76563">
        <w:rPr>
          <w:sz w:val="28"/>
          <w:szCs w:val="28"/>
          <w:lang w:val="uk-UA"/>
        </w:rPr>
        <w:t xml:space="preserve"> Е.Ф. </w:t>
      </w:r>
      <w:proofErr w:type="spellStart"/>
      <w:r w:rsidRPr="00A76563">
        <w:rPr>
          <w:sz w:val="28"/>
          <w:szCs w:val="28"/>
          <w:lang w:val="uk-UA"/>
        </w:rPr>
        <w:t>Языковая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игра</w:t>
      </w:r>
      <w:proofErr w:type="spellEnd"/>
      <w:r w:rsidRPr="00A76563">
        <w:rPr>
          <w:sz w:val="28"/>
          <w:szCs w:val="28"/>
          <w:lang w:val="uk-UA"/>
        </w:rPr>
        <w:t xml:space="preserve"> в заголовках </w:t>
      </w:r>
      <w:proofErr w:type="spellStart"/>
      <w:r w:rsidRPr="00A76563">
        <w:rPr>
          <w:sz w:val="28"/>
          <w:szCs w:val="28"/>
          <w:lang w:val="uk-UA"/>
        </w:rPr>
        <w:t>публицистических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текстов</w:t>
      </w:r>
      <w:proofErr w:type="spellEnd"/>
      <w:r w:rsidRPr="00A76563">
        <w:rPr>
          <w:sz w:val="28"/>
          <w:szCs w:val="28"/>
          <w:lang w:val="uk-UA"/>
        </w:rPr>
        <w:t xml:space="preserve"> / Е. Ф. </w:t>
      </w:r>
      <w:proofErr w:type="spellStart"/>
      <w:r w:rsidRPr="00A76563">
        <w:rPr>
          <w:sz w:val="28"/>
          <w:szCs w:val="28"/>
          <w:lang w:val="uk-UA"/>
        </w:rPr>
        <w:t>Болдарева</w:t>
      </w:r>
      <w:proofErr w:type="spellEnd"/>
      <w:r w:rsidRPr="00A76563">
        <w:rPr>
          <w:sz w:val="28"/>
          <w:szCs w:val="28"/>
          <w:lang w:val="uk-UA"/>
        </w:rPr>
        <w:t xml:space="preserve"> // </w:t>
      </w:r>
      <w:proofErr w:type="spellStart"/>
      <w:r w:rsidRPr="00A76563">
        <w:rPr>
          <w:sz w:val="28"/>
          <w:szCs w:val="28"/>
          <w:lang w:val="uk-UA"/>
        </w:rPr>
        <w:t>Языковая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личность</w:t>
      </w:r>
      <w:proofErr w:type="spellEnd"/>
      <w:r w:rsidRPr="00A76563">
        <w:rPr>
          <w:sz w:val="28"/>
          <w:szCs w:val="28"/>
          <w:lang w:val="uk-UA"/>
        </w:rPr>
        <w:t xml:space="preserve">: проблема </w:t>
      </w:r>
      <w:proofErr w:type="spellStart"/>
      <w:r w:rsidRPr="00A76563">
        <w:rPr>
          <w:sz w:val="28"/>
          <w:szCs w:val="28"/>
          <w:lang w:val="uk-UA"/>
        </w:rPr>
        <w:t>лингвокультурологии</w:t>
      </w:r>
      <w:proofErr w:type="spellEnd"/>
      <w:r w:rsidRPr="00A76563">
        <w:rPr>
          <w:sz w:val="28"/>
          <w:szCs w:val="28"/>
          <w:lang w:val="uk-UA"/>
        </w:rPr>
        <w:t xml:space="preserve"> и </w:t>
      </w:r>
      <w:proofErr w:type="spellStart"/>
      <w:r w:rsidRPr="00A76563">
        <w:rPr>
          <w:sz w:val="28"/>
          <w:szCs w:val="28"/>
          <w:lang w:val="uk-UA"/>
        </w:rPr>
        <w:t>функционал</w:t>
      </w:r>
      <w:proofErr w:type="spellEnd"/>
      <w:r w:rsidRPr="00A76563">
        <w:rPr>
          <w:sz w:val="28"/>
          <w:szCs w:val="28"/>
          <w:lang w:val="uk-UA"/>
        </w:rPr>
        <w:t>. семантики. - 1999. - С. 45-51.</w:t>
      </w:r>
    </w:p>
    <w:p w:rsidR="00B321DC" w:rsidRPr="00A76563" w:rsidRDefault="00B321DC" w:rsidP="00EC4C72">
      <w:pPr>
        <w:numPr>
          <w:ilvl w:val="1"/>
          <w:numId w:val="13"/>
        </w:numPr>
        <w:tabs>
          <w:tab w:val="num" w:pos="0"/>
          <w:tab w:val="num" w:pos="1276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>Бурковська Л. Д. Фразеологізми у сучасній англійській пресі /  Л. Д. Бурковська // Вісник ХНУ. – 2008. – Том 2. – С. 11-14.</w:t>
      </w:r>
    </w:p>
    <w:p w:rsidR="00B321DC" w:rsidRPr="00A76563" w:rsidRDefault="00B321DC" w:rsidP="00EC4C72">
      <w:pPr>
        <w:widowControl w:val="0"/>
        <w:numPr>
          <w:ilvl w:val="1"/>
          <w:numId w:val="13"/>
        </w:numPr>
        <w:shd w:val="clear" w:color="auto" w:fill="FFFFFF"/>
        <w:tabs>
          <w:tab w:val="num" w:pos="0"/>
          <w:tab w:val="num" w:pos="1276"/>
        </w:tabs>
        <w:spacing w:before="10" w:line="360" w:lineRule="auto"/>
        <w:ind w:left="0" w:right="24" w:firstLine="567"/>
        <w:jc w:val="both"/>
        <w:rPr>
          <w:sz w:val="28"/>
          <w:szCs w:val="28"/>
        </w:rPr>
      </w:pPr>
      <w:r w:rsidRPr="00A76563">
        <w:rPr>
          <w:sz w:val="28"/>
          <w:szCs w:val="28"/>
        </w:rPr>
        <w:t>Волков С. С. Неологизмы и внутренние стимулы языкового развития / С. С. Волков, Е. В. Сеньков. – Л.: Наука, 1983. – 48-54.</w:t>
      </w:r>
    </w:p>
    <w:p w:rsidR="00B321DC" w:rsidRPr="00A76563" w:rsidRDefault="00B321DC" w:rsidP="00EC4C72">
      <w:pPr>
        <w:numPr>
          <w:ilvl w:val="1"/>
          <w:numId w:val="13"/>
        </w:numPr>
        <w:tabs>
          <w:tab w:val="num" w:pos="0"/>
          <w:tab w:val="num" w:pos="1276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A76563">
        <w:rPr>
          <w:sz w:val="28"/>
          <w:szCs w:val="28"/>
          <w:lang w:val="uk-UA"/>
        </w:rPr>
        <w:t>Гамовська</w:t>
      </w:r>
      <w:proofErr w:type="spellEnd"/>
      <w:r w:rsidRPr="00A76563">
        <w:rPr>
          <w:sz w:val="28"/>
          <w:szCs w:val="28"/>
          <w:lang w:val="uk-UA"/>
        </w:rPr>
        <w:t xml:space="preserve"> Г. </w:t>
      </w:r>
      <w:r w:rsidRPr="00A76563">
        <w:rPr>
          <w:sz w:val="28"/>
          <w:szCs w:val="28"/>
          <w:lang w:val="en-US"/>
        </w:rPr>
        <w:t xml:space="preserve">The Use of Language in Newspapers </w:t>
      </w:r>
      <w:r w:rsidRPr="00A76563">
        <w:rPr>
          <w:sz w:val="28"/>
          <w:szCs w:val="28"/>
          <w:lang w:val="uk-UA"/>
        </w:rPr>
        <w:t xml:space="preserve">/ Г. </w:t>
      </w:r>
      <w:proofErr w:type="spellStart"/>
      <w:r w:rsidRPr="00A76563">
        <w:rPr>
          <w:sz w:val="28"/>
          <w:szCs w:val="28"/>
          <w:lang w:val="uk-UA"/>
        </w:rPr>
        <w:t>Гамовська</w:t>
      </w:r>
      <w:proofErr w:type="spellEnd"/>
      <w:r w:rsidRPr="00A76563">
        <w:rPr>
          <w:sz w:val="28"/>
          <w:szCs w:val="28"/>
          <w:lang w:val="uk-UA"/>
        </w:rPr>
        <w:t xml:space="preserve"> // </w:t>
      </w:r>
      <w:r w:rsidRPr="00A76563">
        <w:rPr>
          <w:sz w:val="28"/>
          <w:szCs w:val="28"/>
          <w:lang w:val="en-US"/>
        </w:rPr>
        <w:t>English (M)</w:t>
      </w:r>
      <w:r w:rsidRPr="00A76563">
        <w:rPr>
          <w:sz w:val="28"/>
          <w:szCs w:val="28"/>
          <w:lang w:val="uk-UA"/>
        </w:rPr>
        <w:t>. – 2007. - №12. – С. 16-19.</w:t>
      </w:r>
    </w:p>
    <w:p w:rsidR="00B321DC" w:rsidRPr="00A76563" w:rsidRDefault="00B321DC" w:rsidP="00EC4C72">
      <w:pPr>
        <w:widowControl w:val="0"/>
        <w:numPr>
          <w:ilvl w:val="1"/>
          <w:numId w:val="13"/>
        </w:numPr>
        <w:shd w:val="clear" w:color="auto" w:fill="FFFFFF"/>
        <w:tabs>
          <w:tab w:val="num" w:pos="0"/>
          <w:tab w:val="num" w:pos="1276"/>
        </w:tabs>
        <w:spacing w:before="10" w:line="360" w:lineRule="auto"/>
        <w:ind w:left="0" w:right="24" w:firstLine="567"/>
        <w:jc w:val="both"/>
        <w:rPr>
          <w:sz w:val="28"/>
          <w:szCs w:val="28"/>
        </w:rPr>
      </w:pPr>
      <w:proofErr w:type="spellStart"/>
      <w:r w:rsidRPr="00A76563">
        <w:rPr>
          <w:sz w:val="28"/>
          <w:szCs w:val="28"/>
        </w:rPr>
        <w:t>Дубенец</w:t>
      </w:r>
      <w:proofErr w:type="spellEnd"/>
      <w:r w:rsidRPr="00A76563">
        <w:rPr>
          <w:sz w:val="28"/>
          <w:szCs w:val="28"/>
        </w:rPr>
        <w:t xml:space="preserve"> Э. М. Неологизмы в английском языке / Э. М. </w:t>
      </w:r>
      <w:proofErr w:type="spellStart"/>
      <w:r w:rsidRPr="00A76563">
        <w:rPr>
          <w:sz w:val="28"/>
          <w:szCs w:val="28"/>
        </w:rPr>
        <w:t>Дубенец</w:t>
      </w:r>
      <w:proofErr w:type="spellEnd"/>
      <w:r w:rsidRPr="00A76563">
        <w:rPr>
          <w:sz w:val="28"/>
          <w:szCs w:val="28"/>
        </w:rPr>
        <w:t xml:space="preserve"> // Иностранный язык в школе. – 1991. - № 6. – С. 90-92.</w:t>
      </w:r>
    </w:p>
    <w:p w:rsidR="00B321DC" w:rsidRPr="00A76563" w:rsidRDefault="00B321DC" w:rsidP="00EC4C72">
      <w:pPr>
        <w:widowControl w:val="0"/>
        <w:numPr>
          <w:ilvl w:val="1"/>
          <w:numId w:val="13"/>
        </w:numPr>
        <w:shd w:val="clear" w:color="auto" w:fill="FFFFFF"/>
        <w:tabs>
          <w:tab w:val="num" w:pos="0"/>
          <w:tab w:val="num" w:pos="1276"/>
        </w:tabs>
        <w:spacing w:before="10" w:line="360" w:lineRule="auto"/>
        <w:ind w:left="0" w:right="24" w:firstLine="567"/>
        <w:jc w:val="both"/>
        <w:rPr>
          <w:sz w:val="28"/>
          <w:szCs w:val="28"/>
        </w:rPr>
      </w:pPr>
      <w:proofErr w:type="spellStart"/>
      <w:r w:rsidRPr="00A76563">
        <w:rPr>
          <w:sz w:val="28"/>
          <w:szCs w:val="28"/>
        </w:rPr>
        <w:t>Зорівчак</w:t>
      </w:r>
      <w:proofErr w:type="spellEnd"/>
      <w:r w:rsidRPr="00A76563">
        <w:rPr>
          <w:sz w:val="28"/>
          <w:szCs w:val="28"/>
        </w:rPr>
        <w:t xml:space="preserve"> Р.П. </w:t>
      </w:r>
      <w:proofErr w:type="spellStart"/>
      <w:r w:rsidRPr="00A76563">
        <w:rPr>
          <w:sz w:val="28"/>
          <w:szCs w:val="28"/>
        </w:rPr>
        <w:t>Реалія</w:t>
      </w:r>
      <w:proofErr w:type="spellEnd"/>
      <w:r w:rsidRPr="00A76563">
        <w:rPr>
          <w:sz w:val="28"/>
          <w:szCs w:val="28"/>
        </w:rPr>
        <w:t xml:space="preserve"> і переклад / Р. П. </w:t>
      </w:r>
      <w:proofErr w:type="spellStart"/>
      <w:r w:rsidRPr="00A76563">
        <w:rPr>
          <w:sz w:val="28"/>
          <w:szCs w:val="28"/>
        </w:rPr>
        <w:t>Зор</w:t>
      </w:r>
      <w:proofErr w:type="spellEnd"/>
      <w:r w:rsidRPr="00A76563">
        <w:rPr>
          <w:sz w:val="28"/>
          <w:szCs w:val="28"/>
          <w:lang w:val="uk-UA"/>
        </w:rPr>
        <w:t>і</w:t>
      </w:r>
      <w:proofErr w:type="spellStart"/>
      <w:r w:rsidRPr="00A76563">
        <w:rPr>
          <w:sz w:val="28"/>
          <w:szCs w:val="28"/>
        </w:rPr>
        <w:t>вчак</w:t>
      </w:r>
      <w:proofErr w:type="spellEnd"/>
      <w:r w:rsidRPr="00A76563">
        <w:rPr>
          <w:sz w:val="28"/>
          <w:szCs w:val="28"/>
        </w:rPr>
        <w:t xml:space="preserve">.  </w:t>
      </w:r>
      <w:r w:rsidRPr="00A76563">
        <w:rPr>
          <w:sz w:val="28"/>
          <w:szCs w:val="28"/>
          <w:lang w:val="uk-UA"/>
        </w:rPr>
        <w:t>–</w:t>
      </w:r>
      <w:r w:rsidRPr="00A76563">
        <w:rPr>
          <w:sz w:val="28"/>
          <w:szCs w:val="28"/>
        </w:rPr>
        <w:t xml:space="preserve"> </w:t>
      </w:r>
      <w:proofErr w:type="spellStart"/>
      <w:r w:rsidRPr="00A76563">
        <w:rPr>
          <w:sz w:val="28"/>
          <w:szCs w:val="28"/>
        </w:rPr>
        <w:t>Львів</w:t>
      </w:r>
      <w:proofErr w:type="spellEnd"/>
      <w:r w:rsidRPr="00A76563">
        <w:rPr>
          <w:sz w:val="28"/>
          <w:szCs w:val="28"/>
          <w:lang w:val="uk-UA"/>
        </w:rPr>
        <w:t>,</w:t>
      </w:r>
      <w:r w:rsidRPr="00A76563">
        <w:rPr>
          <w:sz w:val="28"/>
          <w:szCs w:val="28"/>
        </w:rPr>
        <w:t xml:space="preserve"> 1989</w:t>
      </w:r>
      <w:r w:rsidRPr="00A76563">
        <w:rPr>
          <w:sz w:val="28"/>
          <w:szCs w:val="28"/>
          <w:lang w:val="uk-UA"/>
        </w:rPr>
        <w:t>. – С.8-14.</w:t>
      </w:r>
    </w:p>
    <w:p w:rsidR="00B321DC" w:rsidRPr="00A76563" w:rsidRDefault="00B321DC" w:rsidP="00EC4C72">
      <w:pPr>
        <w:widowControl w:val="0"/>
        <w:numPr>
          <w:ilvl w:val="1"/>
          <w:numId w:val="13"/>
        </w:numPr>
        <w:shd w:val="clear" w:color="auto" w:fill="FFFFFF"/>
        <w:tabs>
          <w:tab w:val="num" w:pos="0"/>
          <w:tab w:val="num" w:pos="1276"/>
        </w:tabs>
        <w:spacing w:before="10" w:line="360" w:lineRule="auto"/>
        <w:ind w:left="0" w:right="24" w:firstLine="567"/>
        <w:jc w:val="both"/>
        <w:rPr>
          <w:sz w:val="28"/>
          <w:szCs w:val="28"/>
          <w:lang w:val="uk-UA"/>
        </w:rPr>
      </w:pPr>
      <w:proofErr w:type="spellStart"/>
      <w:r w:rsidRPr="00A76563">
        <w:rPr>
          <w:sz w:val="28"/>
          <w:szCs w:val="28"/>
          <w:lang w:val="uk-UA"/>
        </w:rPr>
        <w:t>Константинова</w:t>
      </w:r>
      <w:proofErr w:type="spellEnd"/>
      <w:r w:rsidRPr="00A76563">
        <w:rPr>
          <w:sz w:val="28"/>
          <w:szCs w:val="28"/>
          <w:lang w:val="uk-UA"/>
        </w:rPr>
        <w:t xml:space="preserve">, А.А. </w:t>
      </w:r>
      <w:proofErr w:type="spellStart"/>
      <w:r w:rsidRPr="00A76563">
        <w:rPr>
          <w:sz w:val="28"/>
          <w:szCs w:val="28"/>
          <w:lang w:val="uk-UA"/>
        </w:rPr>
        <w:t>Пословицы</w:t>
      </w:r>
      <w:proofErr w:type="spellEnd"/>
      <w:r w:rsidRPr="00A76563">
        <w:rPr>
          <w:sz w:val="28"/>
          <w:szCs w:val="28"/>
          <w:lang w:val="uk-UA"/>
        </w:rPr>
        <w:t xml:space="preserve"> и </w:t>
      </w:r>
      <w:proofErr w:type="spellStart"/>
      <w:r w:rsidRPr="00A76563">
        <w:rPr>
          <w:sz w:val="28"/>
          <w:szCs w:val="28"/>
          <w:lang w:val="uk-UA"/>
        </w:rPr>
        <w:t>поговорки</w:t>
      </w:r>
      <w:proofErr w:type="spellEnd"/>
      <w:r w:rsidRPr="00A76563">
        <w:rPr>
          <w:sz w:val="28"/>
          <w:szCs w:val="28"/>
          <w:lang w:val="uk-UA"/>
        </w:rPr>
        <w:t xml:space="preserve"> в </w:t>
      </w:r>
      <w:proofErr w:type="spellStart"/>
      <w:r w:rsidRPr="00A76563">
        <w:rPr>
          <w:sz w:val="28"/>
          <w:szCs w:val="28"/>
          <w:lang w:val="uk-UA"/>
        </w:rPr>
        <w:t>современной</w:t>
      </w:r>
      <w:proofErr w:type="spellEnd"/>
      <w:r w:rsidRPr="00A76563">
        <w:rPr>
          <w:sz w:val="28"/>
          <w:szCs w:val="28"/>
          <w:lang w:val="uk-UA"/>
        </w:rPr>
        <w:t xml:space="preserve"> англо-</w:t>
      </w:r>
      <w:proofErr w:type="spellStart"/>
      <w:r w:rsidRPr="00A76563">
        <w:rPr>
          <w:sz w:val="28"/>
          <w:szCs w:val="28"/>
          <w:lang w:val="uk-UA"/>
        </w:rPr>
        <w:t>американской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прессе</w:t>
      </w:r>
      <w:proofErr w:type="spellEnd"/>
      <w:r w:rsidRPr="00A76563">
        <w:rPr>
          <w:sz w:val="28"/>
          <w:szCs w:val="28"/>
          <w:lang w:val="uk-UA"/>
        </w:rPr>
        <w:t xml:space="preserve">. </w:t>
      </w:r>
      <w:proofErr w:type="spellStart"/>
      <w:r w:rsidRPr="00A76563">
        <w:rPr>
          <w:sz w:val="28"/>
          <w:szCs w:val="28"/>
          <w:lang w:val="uk-UA"/>
        </w:rPr>
        <w:t>Авторское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использование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традиционных</w:t>
      </w:r>
      <w:proofErr w:type="spellEnd"/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паремий</w:t>
      </w:r>
      <w:proofErr w:type="spellEnd"/>
      <w:r w:rsidRPr="00A76563">
        <w:rPr>
          <w:sz w:val="28"/>
          <w:szCs w:val="28"/>
          <w:lang w:val="uk-UA"/>
        </w:rPr>
        <w:t xml:space="preserve">/ А.А. </w:t>
      </w:r>
      <w:proofErr w:type="spellStart"/>
      <w:r w:rsidRPr="00A76563">
        <w:rPr>
          <w:sz w:val="28"/>
          <w:szCs w:val="28"/>
          <w:lang w:val="uk-UA"/>
        </w:rPr>
        <w:t>Константинова</w:t>
      </w:r>
      <w:proofErr w:type="spellEnd"/>
      <w:r w:rsidRPr="00A76563">
        <w:rPr>
          <w:sz w:val="28"/>
          <w:szCs w:val="28"/>
          <w:lang w:val="uk-UA"/>
        </w:rPr>
        <w:t>. - М., 2008. [</w:t>
      </w:r>
      <w:proofErr w:type="spellStart"/>
      <w:r w:rsidRPr="00A76563">
        <w:rPr>
          <w:sz w:val="28"/>
          <w:szCs w:val="28"/>
          <w:lang w:val="uk-UA"/>
        </w:rPr>
        <w:t>Электронный</w:t>
      </w:r>
      <w:proofErr w:type="spellEnd"/>
      <w:r w:rsidRPr="00A76563">
        <w:rPr>
          <w:sz w:val="28"/>
          <w:szCs w:val="28"/>
          <w:lang w:val="uk-UA"/>
        </w:rPr>
        <w:t xml:space="preserve"> ресурс]. - Режим </w:t>
      </w:r>
      <w:proofErr w:type="spellStart"/>
      <w:r w:rsidRPr="00A76563">
        <w:rPr>
          <w:sz w:val="28"/>
          <w:szCs w:val="28"/>
          <w:lang w:val="uk-UA"/>
        </w:rPr>
        <w:t>доступа</w:t>
      </w:r>
      <w:proofErr w:type="spellEnd"/>
      <w:r w:rsidRPr="00A76563">
        <w:rPr>
          <w:sz w:val="28"/>
          <w:szCs w:val="28"/>
          <w:lang w:val="uk-UA"/>
        </w:rPr>
        <w:t xml:space="preserve">: </w:t>
      </w:r>
      <w:hyperlink r:id="rId11" w:history="1">
        <w:r w:rsidRPr="00A76563">
          <w:rPr>
            <w:rStyle w:val="a3"/>
            <w:color w:val="auto"/>
            <w:sz w:val="28"/>
            <w:szCs w:val="28"/>
            <w:u w:val="none"/>
            <w:lang w:val="uk-UA"/>
          </w:rPr>
          <w:t>http://sun.tsu.ru/mminfo/000063105/322/image/322-022.pdf</w:t>
        </w:r>
      </w:hyperlink>
    </w:p>
    <w:p w:rsidR="007B6B8B" w:rsidRPr="00A76563" w:rsidRDefault="007B6B8B" w:rsidP="00EC4C72">
      <w:pPr>
        <w:numPr>
          <w:ilvl w:val="1"/>
          <w:numId w:val="13"/>
        </w:numPr>
        <w:tabs>
          <w:tab w:val="num" w:pos="0"/>
          <w:tab w:val="num" w:pos="1276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</w:rPr>
        <w:t xml:space="preserve">Косарева О. Г. Аббревиатура как одно из средств </w:t>
      </w:r>
      <w:proofErr w:type="spellStart"/>
      <w:r w:rsidRPr="00A76563">
        <w:rPr>
          <w:sz w:val="28"/>
          <w:szCs w:val="28"/>
        </w:rPr>
        <w:t>економии</w:t>
      </w:r>
      <w:proofErr w:type="spellEnd"/>
      <w:r w:rsidRPr="00A76563">
        <w:rPr>
          <w:sz w:val="28"/>
          <w:szCs w:val="28"/>
        </w:rPr>
        <w:t xml:space="preserve"> и </w:t>
      </w:r>
      <w:proofErr w:type="spellStart"/>
      <w:r w:rsidRPr="00A76563">
        <w:rPr>
          <w:sz w:val="28"/>
          <w:szCs w:val="28"/>
        </w:rPr>
        <w:t>экспресии</w:t>
      </w:r>
      <w:proofErr w:type="spellEnd"/>
      <w:r w:rsidRPr="00A76563">
        <w:rPr>
          <w:sz w:val="28"/>
          <w:szCs w:val="28"/>
        </w:rPr>
        <w:t xml:space="preserve"> речи / О. Г. Косарева // Иностранные языки в школе. – 2004. - №2. – С. 85-90.</w:t>
      </w:r>
    </w:p>
    <w:p w:rsidR="007B6B8B" w:rsidRPr="00A76563" w:rsidRDefault="00B321DC" w:rsidP="00EC4C72">
      <w:pPr>
        <w:widowControl w:val="0"/>
        <w:numPr>
          <w:ilvl w:val="1"/>
          <w:numId w:val="13"/>
        </w:numPr>
        <w:shd w:val="clear" w:color="auto" w:fill="FFFFFF"/>
        <w:tabs>
          <w:tab w:val="num" w:pos="0"/>
          <w:tab w:val="num" w:pos="1276"/>
        </w:tabs>
        <w:spacing w:before="10" w:line="360" w:lineRule="auto"/>
        <w:ind w:left="0" w:right="24"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Соловйова, Л.Ф. Особливості функціонування сучасної англійської аксіологічної лексики в текстах газетного стилю / Л. Ф. </w:t>
      </w:r>
      <w:proofErr w:type="spellStart"/>
      <w:r w:rsidRPr="00A76563">
        <w:rPr>
          <w:sz w:val="28"/>
          <w:szCs w:val="28"/>
          <w:lang w:val="uk-UA"/>
        </w:rPr>
        <w:t>Словйова</w:t>
      </w:r>
      <w:proofErr w:type="spellEnd"/>
      <w:r w:rsidRPr="00A76563">
        <w:rPr>
          <w:sz w:val="28"/>
          <w:szCs w:val="28"/>
          <w:lang w:val="uk-UA"/>
        </w:rPr>
        <w:t xml:space="preserve"> // ВІСНИК Житомирського державного університету імені Івана Франка, 2004 (14). – С.259-264.</w:t>
      </w:r>
    </w:p>
    <w:p w:rsidR="007B6B8B" w:rsidRPr="00A76563" w:rsidRDefault="007B6B8B" w:rsidP="00EC4C72">
      <w:pPr>
        <w:numPr>
          <w:ilvl w:val="1"/>
          <w:numId w:val="13"/>
        </w:numPr>
        <w:tabs>
          <w:tab w:val="num" w:pos="0"/>
          <w:tab w:val="num" w:pos="1276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t xml:space="preserve"> </w:t>
      </w:r>
      <w:proofErr w:type="spellStart"/>
      <w:r w:rsidRPr="00A76563">
        <w:rPr>
          <w:sz w:val="28"/>
          <w:szCs w:val="28"/>
          <w:lang w:val="uk-UA"/>
        </w:rPr>
        <w:t>Ціпен</w:t>
      </w:r>
      <w:proofErr w:type="spellEnd"/>
      <w:r w:rsidRPr="00A76563">
        <w:rPr>
          <w:sz w:val="28"/>
          <w:szCs w:val="28"/>
          <w:lang w:val="uk-UA"/>
        </w:rPr>
        <w:t xml:space="preserve"> І. К. Особливості газетної англійської мови / І. К. </w:t>
      </w:r>
      <w:proofErr w:type="spellStart"/>
      <w:r w:rsidRPr="00A76563">
        <w:rPr>
          <w:sz w:val="28"/>
          <w:szCs w:val="28"/>
          <w:lang w:val="uk-UA"/>
        </w:rPr>
        <w:t>Ціпен</w:t>
      </w:r>
      <w:proofErr w:type="spellEnd"/>
      <w:r w:rsidRPr="00A76563">
        <w:rPr>
          <w:sz w:val="28"/>
          <w:szCs w:val="28"/>
          <w:lang w:val="uk-UA"/>
        </w:rPr>
        <w:t>. – К. : Радянська школа, 1967. – 196 с.</w:t>
      </w:r>
    </w:p>
    <w:p w:rsidR="007B6B8B" w:rsidRPr="00A76563" w:rsidRDefault="00B321DC" w:rsidP="00EC4C72">
      <w:pPr>
        <w:widowControl w:val="0"/>
        <w:numPr>
          <w:ilvl w:val="1"/>
          <w:numId w:val="13"/>
        </w:numPr>
        <w:shd w:val="clear" w:color="auto" w:fill="FFFFFF"/>
        <w:tabs>
          <w:tab w:val="num" w:pos="0"/>
          <w:tab w:val="num" w:pos="1276"/>
        </w:tabs>
        <w:spacing w:before="10" w:line="360" w:lineRule="auto"/>
        <w:ind w:left="0" w:right="24" w:firstLine="567"/>
        <w:jc w:val="both"/>
        <w:rPr>
          <w:sz w:val="28"/>
          <w:szCs w:val="28"/>
          <w:lang w:val="uk-UA"/>
        </w:rPr>
      </w:pPr>
      <w:r w:rsidRPr="00A76563">
        <w:rPr>
          <w:sz w:val="28"/>
          <w:szCs w:val="28"/>
          <w:lang w:val="uk-UA"/>
        </w:rPr>
        <w:lastRenderedPageBreak/>
        <w:t xml:space="preserve"> </w:t>
      </w:r>
      <w:proofErr w:type="spellStart"/>
      <w:r w:rsidR="007B6B8B" w:rsidRPr="00A76563">
        <w:rPr>
          <w:sz w:val="28"/>
          <w:szCs w:val="28"/>
          <w:lang w:val="uk-UA"/>
        </w:rPr>
        <w:t>Янков</w:t>
      </w:r>
      <w:proofErr w:type="spellEnd"/>
      <w:r w:rsidR="007B6B8B" w:rsidRPr="00A76563">
        <w:rPr>
          <w:sz w:val="28"/>
          <w:szCs w:val="28"/>
          <w:lang w:val="uk-UA"/>
        </w:rPr>
        <w:t xml:space="preserve"> А.В. Соціально-політичні </w:t>
      </w:r>
      <w:proofErr w:type="spellStart"/>
      <w:r w:rsidR="007B6B8B" w:rsidRPr="00A76563">
        <w:rPr>
          <w:sz w:val="28"/>
          <w:szCs w:val="28"/>
          <w:lang w:val="uk-UA"/>
        </w:rPr>
        <w:t>оказіоналізми</w:t>
      </w:r>
      <w:proofErr w:type="spellEnd"/>
      <w:r w:rsidR="007B6B8B" w:rsidRPr="00A76563">
        <w:rPr>
          <w:sz w:val="28"/>
          <w:szCs w:val="28"/>
          <w:lang w:val="uk-UA"/>
        </w:rPr>
        <w:t xml:space="preserve"> в американському варіанті англійської мови / В. А. </w:t>
      </w:r>
      <w:proofErr w:type="spellStart"/>
      <w:r w:rsidR="007B6B8B" w:rsidRPr="00A76563">
        <w:rPr>
          <w:sz w:val="28"/>
          <w:szCs w:val="28"/>
          <w:lang w:val="uk-UA"/>
        </w:rPr>
        <w:t>Янков</w:t>
      </w:r>
      <w:proofErr w:type="spellEnd"/>
      <w:r w:rsidR="007B6B8B" w:rsidRPr="00A76563">
        <w:rPr>
          <w:sz w:val="28"/>
          <w:szCs w:val="28"/>
          <w:lang w:val="uk-UA"/>
        </w:rPr>
        <w:t xml:space="preserve"> // Іноземна філологія. – Львів, 1986. – </w:t>
      </w:r>
      <w:proofErr w:type="spellStart"/>
      <w:r w:rsidR="007B6B8B" w:rsidRPr="00A76563">
        <w:rPr>
          <w:sz w:val="28"/>
          <w:szCs w:val="28"/>
          <w:lang w:val="uk-UA"/>
        </w:rPr>
        <w:t>Вип</w:t>
      </w:r>
      <w:proofErr w:type="spellEnd"/>
      <w:r w:rsidR="007B6B8B" w:rsidRPr="00A76563">
        <w:rPr>
          <w:sz w:val="28"/>
          <w:szCs w:val="28"/>
          <w:lang w:val="uk-UA"/>
        </w:rPr>
        <w:t>. 83. – С. 23 - 29.</w:t>
      </w:r>
    </w:p>
    <w:p w:rsidR="007B6B8B" w:rsidRPr="00A76563" w:rsidRDefault="007B6B8B" w:rsidP="00EC4C72">
      <w:pPr>
        <w:widowControl w:val="0"/>
        <w:numPr>
          <w:ilvl w:val="1"/>
          <w:numId w:val="13"/>
        </w:numPr>
        <w:shd w:val="clear" w:color="auto" w:fill="FFFFFF"/>
        <w:tabs>
          <w:tab w:val="num" w:pos="0"/>
          <w:tab w:val="num" w:pos="1276"/>
        </w:tabs>
        <w:spacing w:before="10" w:line="360" w:lineRule="auto"/>
        <w:ind w:left="0" w:right="24" w:firstLine="567"/>
        <w:jc w:val="both"/>
        <w:rPr>
          <w:sz w:val="28"/>
          <w:szCs w:val="28"/>
          <w:lang w:val="uk-UA"/>
        </w:rPr>
      </w:pPr>
      <w:proofErr w:type="spellStart"/>
      <w:r w:rsidRPr="00A76563">
        <w:rPr>
          <w:sz w:val="28"/>
          <w:szCs w:val="28"/>
          <w:lang w:val="en-US"/>
        </w:rPr>
        <w:t>Reah</w:t>
      </w:r>
      <w:proofErr w:type="spellEnd"/>
      <w:r w:rsidRPr="00A76563">
        <w:rPr>
          <w:sz w:val="28"/>
          <w:szCs w:val="28"/>
          <w:lang w:val="en-US"/>
        </w:rPr>
        <w:t xml:space="preserve"> D. The Language of Newspaper. / D. </w:t>
      </w:r>
      <w:proofErr w:type="spellStart"/>
      <w:r w:rsidRPr="00A76563">
        <w:rPr>
          <w:sz w:val="28"/>
          <w:szCs w:val="28"/>
          <w:lang w:val="en-US"/>
        </w:rPr>
        <w:t>Reah</w:t>
      </w:r>
      <w:proofErr w:type="spellEnd"/>
      <w:r w:rsidRPr="00A76563">
        <w:rPr>
          <w:sz w:val="28"/>
          <w:szCs w:val="28"/>
          <w:lang w:val="en-US"/>
        </w:rPr>
        <w:t>. – Routledge, 2002/ - 136 p.</w:t>
      </w:r>
    </w:p>
    <w:p w:rsidR="00B321DC" w:rsidRPr="00A76563" w:rsidRDefault="00B321DC" w:rsidP="00EC4C72">
      <w:pPr>
        <w:widowControl w:val="0"/>
        <w:numPr>
          <w:ilvl w:val="1"/>
          <w:numId w:val="13"/>
        </w:numPr>
        <w:shd w:val="clear" w:color="auto" w:fill="FFFFFF"/>
        <w:tabs>
          <w:tab w:val="num" w:pos="0"/>
          <w:tab w:val="num" w:pos="1276"/>
        </w:tabs>
        <w:spacing w:before="10" w:line="360" w:lineRule="auto"/>
        <w:ind w:left="0" w:right="24" w:firstLine="567"/>
        <w:jc w:val="both"/>
        <w:rPr>
          <w:sz w:val="28"/>
          <w:szCs w:val="28"/>
          <w:lang w:val="en-US"/>
        </w:rPr>
      </w:pPr>
      <w:r w:rsidRPr="00A76563">
        <w:rPr>
          <w:sz w:val="28"/>
          <w:szCs w:val="28"/>
          <w:lang w:val="en-US"/>
        </w:rPr>
        <w:t>Thomas R. F.  The etymology of allusions / R. F. Tomas.</w:t>
      </w:r>
      <w:r w:rsidRPr="00A76563">
        <w:rPr>
          <w:sz w:val="28"/>
          <w:szCs w:val="28"/>
          <w:lang w:val="uk-UA"/>
        </w:rPr>
        <w:t xml:space="preserve"> – </w:t>
      </w:r>
      <w:r w:rsidRPr="00A76563">
        <w:rPr>
          <w:sz w:val="28"/>
          <w:szCs w:val="28"/>
          <w:lang w:val="en-US"/>
        </w:rPr>
        <w:t xml:space="preserve">  Harvard.  </w:t>
      </w:r>
      <w:r w:rsidRPr="00A76563">
        <w:rPr>
          <w:sz w:val="28"/>
          <w:szCs w:val="28"/>
          <w:lang w:val="uk-UA"/>
        </w:rPr>
        <w:t xml:space="preserve">– </w:t>
      </w:r>
      <w:r w:rsidRPr="00A76563">
        <w:rPr>
          <w:sz w:val="28"/>
          <w:szCs w:val="28"/>
          <w:lang w:val="en-US"/>
        </w:rPr>
        <w:t>1986. – PP. 24-31.</w:t>
      </w:r>
      <w:r w:rsidRPr="00A76563">
        <w:rPr>
          <w:sz w:val="28"/>
          <w:szCs w:val="28"/>
          <w:lang w:val="uk-UA"/>
        </w:rPr>
        <w:t xml:space="preserve"> </w:t>
      </w:r>
    </w:p>
    <w:p w:rsidR="00B321DC" w:rsidRDefault="00B321DC" w:rsidP="00EC4C72">
      <w:pPr>
        <w:widowControl w:val="0"/>
        <w:shd w:val="clear" w:color="auto" w:fill="FFFFFF"/>
        <w:tabs>
          <w:tab w:val="num" w:pos="2058"/>
        </w:tabs>
        <w:spacing w:before="10" w:line="360" w:lineRule="auto"/>
        <w:ind w:right="24" w:firstLine="567"/>
        <w:jc w:val="both"/>
        <w:rPr>
          <w:sz w:val="28"/>
          <w:szCs w:val="28"/>
          <w:lang w:val="uk-UA"/>
        </w:rPr>
      </w:pPr>
    </w:p>
    <w:p w:rsidR="00515518" w:rsidRDefault="00515518" w:rsidP="00515518">
      <w:pPr>
        <w:tabs>
          <w:tab w:val="right" w:pos="360"/>
        </w:tabs>
        <w:autoSpaceDE w:val="0"/>
        <w:autoSpaceDN w:val="0"/>
        <w:adjustRightInd w:val="0"/>
        <w:spacing w:line="360" w:lineRule="auto"/>
        <w:ind w:right="118"/>
        <w:jc w:val="both"/>
        <w:rPr>
          <w:b/>
        </w:rPr>
      </w:pPr>
      <w:proofErr w:type="spellStart"/>
      <w:r w:rsidRPr="005A67F1">
        <w:rPr>
          <w:b/>
        </w:rPr>
        <w:t>Садовец</w:t>
      </w:r>
      <w:proofErr w:type="spellEnd"/>
      <w:r w:rsidRPr="005A67F1">
        <w:rPr>
          <w:b/>
        </w:rPr>
        <w:t xml:space="preserve"> О. В. </w:t>
      </w:r>
      <w:r w:rsidR="004C4B1F">
        <w:rPr>
          <w:b/>
        </w:rPr>
        <w:t xml:space="preserve">Особенности лексического наполнения текстов современной английской прессы </w:t>
      </w:r>
    </w:p>
    <w:p w:rsidR="004C4B1F" w:rsidRDefault="004C4B1F" w:rsidP="00515518">
      <w:pPr>
        <w:tabs>
          <w:tab w:val="right" w:pos="360"/>
        </w:tabs>
        <w:autoSpaceDE w:val="0"/>
        <w:autoSpaceDN w:val="0"/>
        <w:adjustRightInd w:val="0"/>
        <w:spacing w:line="360" w:lineRule="auto"/>
        <w:ind w:right="118"/>
        <w:jc w:val="both"/>
        <w:rPr>
          <w:b/>
        </w:rPr>
      </w:pPr>
    </w:p>
    <w:p w:rsidR="004C4B1F" w:rsidRDefault="004C4B1F" w:rsidP="004C4B1F">
      <w:pPr>
        <w:tabs>
          <w:tab w:val="right" w:pos="360"/>
        </w:tabs>
        <w:autoSpaceDE w:val="0"/>
        <w:autoSpaceDN w:val="0"/>
        <w:adjustRightInd w:val="0"/>
        <w:spacing w:line="360" w:lineRule="auto"/>
        <w:ind w:right="118"/>
        <w:jc w:val="center"/>
        <w:rPr>
          <w:b/>
        </w:rPr>
      </w:pPr>
      <w:r>
        <w:rPr>
          <w:b/>
        </w:rPr>
        <w:t>Аннотация</w:t>
      </w:r>
    </w:p>
    <w:p w:rsidR="004C4B1F" w:rsidRDefault="004C4B1F" w:rsidP="004C4B1F">
      <w:pPr>
        <w:spacing w:line="360" w:lineRule="auto"/>
        <w:ind w:firstLine="567"/>
        <w:jc w:val="both"/>
        <w:rPr>
          <w:i/>
          <w:lang w:val="uk-UA"/>
        </w:rPr>
      </w:pPr>
      <w:r>
        <w:rPr>
          <w:i/>
          <w:lang w:val="uk-UA"/>
        </w:rPr>
        <w:t xml:space="preserve">В </w:t>
      </w:r>
      <w:proofErr w:type="spellStart"/>
      <w:r>
        <w:rPr>
          <w:i/>
          <w:lang w:val="uk-UA"/>
        </w:rPr>
        <w:t>статье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проанализированы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лексические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особенности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англоязычной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прессы</w:t>
      </w:r>
      <w:proofErr w:type="spellEnd"/>
      <w:r>
        <w:rPr>
          <w:i/>
          <w:lang w:val="uk-UA"/>
        </w:rPr>
        <w:t xml:space="preserve">. Установлено, </w:t>
      </w:r>
      <w:proofErr w:type="spellStart"/>
      <w:r>
        <w:rPr>
          <w:i/>
          <w:lang w:val="uk-UA"/>
        </w:rPr>
        <w:t>что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особенного</w:t>
      </w:r>
      <w:proofErr w:type="spellEnd"/>
      <w:r w:rsidR="00CA0F97">
        <w:rPr>
          <w:i/>
          <w:lang w:val="uk-UA"/>
        </w:rPr>
        <w:t xml:space="preserve"> </w:t>
      </w:r>
      <w:proofErr w:type="spellStart"/>
      <w:r w:rsidR="00CA0F97">
        <w:rPr>
          <w:i/>
          <w:lang w:val="uk-UA"/>
        </w:rPr>
        <w:t>внимания</w:t>
      </w:r>
      <w:proofErr w:type="spellEnd"/>
      <w:r w:rsidR="00CA0F97">
        <w:rPr>
          <w:i/>
          <w:lang w:val="uk-UA"/>
        </w:rPr>
        <w:t xml:space="preserve"> </w:t>
      </w:r>
      <w:proofErr w:type="spellStart"/>
      <w:r w:rsidR="00CA0F97">
        <w:rPr>
          <w:i/>
          <w:lang w:val="uk-UA"/>
        </w:rPr>
        <w:t>заслуживает</w:t>
      </w:r>
      <w:proofErr w:type="spellEnd"/>
      <w:r w:rsidR="00CA0F97">
        <w:rPr>
          <w:i/>
          <w:lang w:val="uk-UA"/>
        </w:rPr>
        <w:t xml:space="preserve"> </w:t>
      </w:r>
      <w:proofErr w:type="spellStart"/>
      <w:r w:rsidR="00CA0F97">
        <w:rPr>
          <w:i/>
          <w:lang w:val="uk-UA"/>
        </w:rPr>
        <w:t>специфика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употребления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неологизмов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ок</w:t>
      </w:r>
      <w:r w:rsidR="00CA0F97">
        <w:rPr>
          <w:i/>
          <w:lang w:val="uk-UA"/>
        </w:rPr>
        <w:t>к</w:t>
      </w:r>
      <w:r>
        <w:rPr>
          <w:i/>
          <w:lang w:val="uk-UA"/>
        </w:rPr>
        <w:t>азионализмов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аб</w:t>
      </w:r>
      <w:r w:rsidR="00CA0F97">
        <w:rPr>
          <w:i/>
          <w:lang w:val="uk-UA"/>
        </w:rPr>
        <w:t>б</w:t>
      </w:r>
      <w:r>
        <w:rPr>
          <w:i/>
          <w:lang w:val="uk-UA"/>
        </w:rPr>
        <w:t>ревиатур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реалий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фразеологизмов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фразовых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глаголов</w:t>
      </w:r>
      <w:proofErr w:type="spellEnd"/>
      <w:r>
        <w:rPr>
          <w:i/>
          <w:lang w:val="uk-UA"/>
        </w:rPr>
        <w:t xml:space="preserve">. </w:t>
      </w:r>
      <w:proofErr w:type="spellStart"/>
      <w:r>
        <w:rPr>
          <w:i/>
          <w:lang w:val="uk-UA"/>
        </w:rPr>
        <w:t>Охарактеризованы</w:t>
      </w:r>
      <w:proofErr w:type="spellEnd"/>
      <w:r>
        <w:rPr>
          <w:i/>
          <w:lang w:val="uk-UA"/>
        </w:rPr>
        <w:t xml:space="preserve"> роль и </w:t>
      </w:r>
      <w:proofErr w:type="spellStart"/>
      <w:r>
        <w:rPr>
          <w:i/>
          <w:lang w:val="uk-UA"/>
        </w:rPr>
        <w:t>значение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каждого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из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этих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видов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лексических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единиц</w:t>
      </w:r>
      <w:proofErr w:type="spellEnd"/>
      <w:r w:rsidR="004C5BD6">
        <w:rPr>
          <w:i/>
          <w:lang w:val="uk-UA"/>
        </w:rPr>
        <w:t xml:space="preserve"> и </w:t>
      </w:r>
      <w:proofErr w:type="spellStart"/>
      <w:r w:rsidR="004C5BD6">
        <w:rPr>
          <w:i/>
          <w:lang w:val="uk-UA"/>
        </w:rPr>
        <w:t>средств</w:t>
      </w:r>
      <w:proofErr w:type="spellEnd"/>
      <w:r>
        <w:rPr>
          <w:i/>
          <w:lang w:val="uk-UA"/>
        </w:rPr>
        <w:t xml:space="preserve"> для </w:t>
      </w:r>
      <w:proofErr w:type="spellStart"/>
      <w:r>
        <w:rPr>
          <w:i/>
          <w:lang w:val="uk-UA"/>
        </w:rPr>
        <w:t>эксп</w:t>
      </w:r>
      <w:r w:rsidR="00CA0F97">
        <w:rPr>
          <w:i/>
          <w:lang w:val="uk-UA"/>
        </w:rPr>
        <w:t>рессивной</w:t>
      </w:r>
      <w:proofErr w:type="spellEnd"/>
      <w:r>
        <w:rPr>
          <w:i/>
          <w:lang w:val="uk-UA"/>
        </w:rPr>
        <w:t xml:space="preserve"> </w:t>
      </w:r>
      <w:r w:rsidR="00CA0F97">
        <w:rPr>
          <w:i/>
          <w:lang w:val="uk-UA"/>
        </w:rPr>
        <w:t>окраски</w:t>
      </w:r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современного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звучания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передачи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эмоций</w:t>
      </w:r>
      <w:proofErr w:type="spellEnd"/>
      <w:r>
        <w:rPr>
          <w:i/>
          <w:lang w:val="uk-UA"/>
        </w:rPr>
        <w:t xml:space="preserve"> автора и </w:t>
      </w:r>
      <w:proofErr w:type="spellStart"/>
      <w:r>
        <w:rPr>
          <w:i/>
          <w:lang w:val="uk-UA"/>
        </w:rPr>
        <w:t>т.д</w:t>
      </w:r>
      <w:proofErr w:type="spellEnd"/>
      <w:r>
        <w:rPr>
          <w:i/>
          <w:lang w:val="uk-UA"/>
        </w:rPr>
        <w:t xml:space="preserve">. </w:t>
      </w:r>
    </w:p>
    <w:p w:rsidR="00515518" w:rsidRDefault="004C4B1F" w:rsidP="004C4B1F">
      <w:pPr>
        <w:spacing w:line="360" w:lineRule="auto"/>
        <w:ind w:firstLine="567"/>
        <w:jc w:val="both"/>
        <w:rPr>
          <w:i/>
        </w:rPr>
      </w:pPr>
      <w:proofErr w:type="spellStart"/>
      <w:r>
        <w:rPr>
          <w:b/>
          <w:i/>
          <w:lang w:val="uk-UA"/>
        </w:rPr>
        <w:t>Ключевые</w:t>
      </w:r>
      <w:proofErr w:type="spellEnd"/>
      <w:r>
        <w:rPr>
          <w:b/>
          <w:i/>
          <w:lang w:val="uk-UA"/>
        </w:rPr>
        <w:t xml:space="preserve"> </w:t>
      </w:r>
      <w:r w:rsidRPr="00515518">
        <w:rPr>
          <w:b/>
          <w:i/>
          <w:lang w:val="uk-UA"/>
        </w:rPr>
        <w:t>слова</w:t>
      </w:r>
      <w:r>
        <w:rPr>
          <w:i/>
          <w:lang w:val="uk-UA"/>
        </w:rPr>
        <w:t xml:space="preserve">: </w:t>
      </w:r>
      <w:proofErr w:type="spellStart"/>
      <w:r>
        <w:rPr>
          <w:i/>
          <w:lang w:val="uk-UA"/>
        </w:rPr>
        <w:t>лексические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единицы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англоязычная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пресса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неологизмы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аб</w:t>
      </w:r>
      <w:r w:rsidR="00CA0F97">
        <w:rPr>
          <w:i/>
          <w:lang w:val="uk-UA"/>
        </w:rPr>
        <w:t>б</w:t>
      </w:r>
      <w:r>
        <w:rPr>
          <w:i/>
          <w:lang w:val="uk-UA"/>
        </w:rPr>
        <w:t>ревиатуры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ок</w:t>
      </w:r>
      <w:r w:rsidR="00CA0F97">
        <w:rPr>
          <w:i/>
          <w:lang w:val="uk-UA"/>
        </w:rPr>
        <w:t>к</w:t>
      </w:r>
      <w:r>
        <w:rPr>
          <w:i/>
          <w:lang w:val="uk-UA"/>
        </w:rPr>
        <w:t>азионализмы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фразеологизмы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реалии</w:t>
      </w:r>
      <w:proofErr w:type="spellEnd"/>
      <w:r>
        <w:rPr>
          <w:i/>
          <w:lang w:val="uk-UA"/>
        </w:rPr>
        <w:t xml:space="preserve">, </w:t>
      </w:r>
      <w:proofErr w:type="spellStart"/>
      <w:r>
        <w:rPr>
          <w:i/>
          <w:lang w:val="uk-UA"/>
        </w:rPr>
        <w:t>фразовые</w:t>
      </w:r>
      <w:proofErr w:type="spellEnd"/>
      <w:r>
        <w:rPr>
          <w:i/>
          <w:lang w:val="uk-UA"/>
        </w:rPr>
        <w:t xml:space="preserve"> </w:t>
      </w:r>
      <w:proofErr w:type="spellStart"/>
      <w:r>
        <w:rPr>
          <w:i/>
          <w:lang w:val="uk-UA"/>
        </w:rPr>
        <w:t>глагоды</w:t>
      </w:r>
      <w:proofErr w:type="spellEnd"/>
      <w:r>
        <w:rPr>
          <w:i/>
          <w:lang w:val="uk-UA"/>
        </w:rPr>
        <w:t xml:space="preserve">. </w:t>
      </w:r>
    </w:p>
    <w:p w:rsidR="00515518" w:rsidRDefault="00515518" w:rsidP="00515518">
      <w:pPr>
        <w:tabs>
          <w:tab w:val="right" w:pos="360"/>
        </w:tabs>
        <w:autoSpaceDE w:val="0"/>
        <w:autoSpaceDN w:val="0"/>
        <w:adjustRightInd w:val="0"/>
        <w:spacing w:line="360" w:lineRule="auto"/>
        <w:ind w:right="118" w:firstLine="567"/>
        <w:jc w:val="both"/>
        <w:rPr>
          <w:i/>
        </w:rPr>
      </w:pPr>
    </w:p>
    <w:p w:rsidR="00515518" w:rsidRDefault="00515518" w:rsidP="00515518">
      <w:pPr>
        <w:tabs>
          <w:tab w:val="right" w:pos="360"/>
        </w:tabs>
        <w:autoSpaceDE w:val="0"/>
        <w:autoSpaceDN w:val="0"/>
        <w:adjustRightInd w:val="0"/>
        <w:spacing w:line="360" w:lineRule="auto"/>
        <w:ind w:right="118" w:firstLine="567"/>
        <w:jc w:val="both"/>
        <w:rPr>
          <w:b/>
          <w:lang w:val="en-US"/>
        </w:rPr>
      </w:pPr>
      <w:r w:rsidRPr="00BA0868">
        <w:rPr>
          <w:b/>
          <w:lang w:val="en-US"/>
        </w:rPr>
        <w:t xml:space="preserve">Sadovets O. </w:t>
      </w:r>
      <w:r w:rsidR="00617A0C">
        <w:rPr>
          <w:b/>
          <w:lang w:val="en-US"/>
        </w:rPr>
        <w:t>Peculiarities of lexical content of modern En</w:t>
      </w:r>
      <w:r w:rsidRPr="00BA0868">
        <w:rPr>
          <w:b/>
          <w:lang w:val="en-US"/>
        </w:rPr>
        <w:t xml:space="preserve">glish language periodicals. </w:t>
      </w:r>
    </w:p>
    <w:p w:rsidR="00617A0C" w:rsidRDefault="00617A0C" w:rsidP="00515518">
      <w:pPr>
        <w:tabs>
          <w:tab w:val="right" w:pos="360"/>
        </w:tabs>
        <w:autoSpaceDE w:val="0"/>
        <w:autoSpaceDN w:val="0"/>
        <w:adjustRightInd w:val="0"/>
        <w:spacing w:line="360" w:lineRule="auto"/>
        <w:ind w:right="118" w:firstLine="567"/>
        <w:jc w:val="both"/>
        <w:rPr>
          <w:b/>
          <w:lang w:val="en-US"/>
        </w:rPr>
      </w:pPr>
    </w:p>
    <w:p w:rsidR="00515518" w:rsidRPr="00342E23" w:rsidRDefault="00515518" w:rsidP="00515518">
      <w:pPr>
        <w:tabs>
          <w:tab w:val="right" w:pos="360"/>
        </w:tabs>
        <w:autoSpaceDE w:val="0"/>
        <w:autoSpaceDN w:val="0"/>
        <w:adjustRightInd w:val="0"/>
        <w:spacing w:line="360" w:lineRule="auto"/>
        <w:ind w:right="118" w:firstLine="567"/>
        <w:jc w:val="center"/>
        <w:rPr>
          <w:b/>
          <w:lang w:val="en-US"/>
        </w:rPr>
      </w:pPr>
      <w:r w:rsidRPr="00342E23">
        <w:rPr>
          <w:b/>
          <w:lang w:val="en-US"/>
        </w:rPr>
        <w:t xml:space="preserve">Summary </w:t>
      </w:r>
    </w:p>
    <w:p w:rsidR="00515518" w:rsidRDefault="00515518" w:rsidP="00515518">
      <w:pPr>
        <w:autoSpaceDE w:val="0"/>
        <w:autoSpaceDN w:val="0"/>
        <w:adjustRightInd w:val="0"/>
        <w:spacing w:line="360" w:lineRule="auto"/>
        <w:ind w:left="-284" w:firstLine="568"/>
        <w:jc w:val="both"/>
        <w:rPr>
          <w:i/>
          <w:lang w:val="en-US"/>
        </w:rPr>
      </w:pPr>
      <w:r w:rsidRPr="00342E23">
        <w:rPr>
          <w:i/>
          <w:lang w:val="en-US"/>
        </w:rPr>
        <w:t>It has been substantiated that English language periodical</w:t>
      </w:r>
      <w:r>
        <w:rPr>
          <w:i/>
          <w:lang w:val="en-US"/>
        </w:rPr>
        <w:t>s</w:t>
      </w:r>
      <w:r w:rsidR="00487F50">
        <w:rPr>
          <w:i/>
          <w:lang w:val="en-US"/>
        </w:rPr>
        <w:t xml:space="preserve"> are full of lexical units</w:t>
      </w:r>
      <w:r w:rsidRPr="00342E23">
        <w:rPr>
          <w:i/>
          <w:lang w:val="en-US"/>
        </w:rPr>
        <w:t xml:space="preserve"> </w:t>
      </w:r>
      <w:r w:rsidR="009A25EC">
        <w:rPr>
          <w:i/>
          <w:lang w:val="en-US"/>
        </w:rPr>
        <w:t xml:space="preserve">and devices </w:t>
      </w:r>
      <w:r w:rsidRPr="00342E23">
        <w:rPr>
          <w:i/>
          <w:lang w:val="en-US"/>
        </w:rPr>
        <w:t>that are used to influence readers, interest them and cause some reaction. To do</w:t>
      </w:r>
      <w:r w:rsidR="009A25EC">
        <w:rPr>
          <w:i/>
          <w:lang w:val="en-US"/>
        </w:rPr>
        <w:t xml:space="preserve"> this</w:t>
      </w:r>
      <w:r>
        <w:rPr>
          <w:i/>
          <w:lang w:val="en-US"/>
        </w:rPr>
        <w:t xml:space="preserve"> a great range of </w:t>
      </w:r>
      <w:r w:rsidR="004C5BD6">
        <w:rPr>
          <w:i/>
          <w:lang w:val="en-US"/>
        </w:rPr>
        <w:t>different lexical devices</w:t>
      </w:r>
      <w:r w:rsidRPr="00342E23">
        <w:rPr>
          <w:i/>
          <w:lang w:val="en-US"/>
        </w:rPr>
        <w:t xml:space="preserve"> are used. </w:t>
      </w:r>
      <w:r w:rsidR="00805A79">
        <w:rPr>
          <w:i/>
          <w:lang w:val="en-US"/>
        </w:rPr>
        <w:t xml:space="preserve">They include </w:t>
      </w:r>
      <w:r w:rsidRPr="00342E23">
        <w:rPr>
          <w:i/>
          <w:lang w:val="en-US"/>
        </w:rPr>
        <w:t>repetitions, abbreviations, proper names, international</w:t>
      </w:r>
      <w:r w:rsidR="00805A79">
        <w:rPr>
          <w:i/>
          <w:lang w:val="en-US"/>
        </w:rPr>
        <w:t xml:space="preserve">isms, </w:t>
      </w:r>
      <w:proofErr w:type="spellStart"/>
      <w:r w:rsidR="00805A79">
        <w:rPr>
          <w:i/>
          <w:lang w:val="en-US"/>
        </w:rPr>
        <w:t>occasionalisms</w:t>
      </w:r>
      <w:proofErr w:type="spellEnd"/>
      <w:r w:rsidR="00805A79">
        <w:rPr>
          <w:i/>
          <w:lang w:val="en-US"/>
        </w:rPr>
        <w:t xml:space="preserve">, </w:t>
      </w:r>
      <w:r w:rsidR="00617A0C">
        <w:rPr>
          <w:i/>
          <w:lang w:val="en-US"/>
        </w:rPr>
        <w:t>neologisms, phrasal verbs etc.</w:t>
      </w:r>
      <w:r w:rsidR="00805A79">
        <w:rPr>
          <w:i/>
          <w:lang w:val="en-US"/>
        </w:rPr>
        <w:t xml:space="preserve"> Lexical devices</w:t>
      </w:r>
      <w:r w:rsidRPr="00342E23">
        <w:rPr>
          <w:i/>
          <w:lang w:val="en-US"/>
        </w:rPr>
        <w:t xml:space="preserve"> of English language periodicals,</w:t>
      </w:r>
      <w:r w:rsidR="00617A0C">
        <w:rPr>
          <w:i/>
          <w:lang w:val="en-US"/>
        </w:rPr>
        <w:t xml:space="preserve"> their meaning and role as well as peculiarities of using </w:t>
      </w:r>
      <w:r w:rsidRPr="00342E23">
        <w:rPr>
          <w:i/>
          <w:lang w:val="en-US"/>
        </w:rPr>
        <w:t>have been analyzed in the article.</w:t>
      </w:r>
      <w:r w:rsidRPr="00515518">
        <w:rPr>
          <w:i/>
          <w:lang w:val="en-US"/>
        </w:rPr>
        <w:t xml:space="preserve"> </w:t>
      </w:r>
    </w:p>
    <w:p w:rsidR="00617A0C" w:rsidRDefault="00617A0C" w:rsidP="00515518">
      <w:pPr>
        <w:autoSpaceDE w:val="0"/>
        <w:autoSpaceDN w:val="0"/>
        <w:adjustRightInd w:val="0"/>
        <w:spacing w:line="360" w:lineRule="auto"/>
        <w:ind w:left="-284" w:firstLine="568"/>
        <w:jc w:val="both"/>
        <w:rPr>
          <w:i/>
          <w:lang w:val="en-US"/>
        </w:rPr>
      </w:pPr>
      <w:r>
        <w:rPr>
          <w:i/>
          <w:lang w:val="en-US"/>
        </w:rPr>
        <w:t xml:space="preserve">It has been defined that readers as well linguists find it quite difficult to understand and interpret some lexical units, namely neologisms, </w:t>
      </w:r>
      <w:proofErr w:type="spellStart"/>
      <w:r>
        <w:rPr>
          <w:i/>
          <w:lang w:val="en-US"/>
        </w:rPr>
        <w:t>occasionalisms</w:t>
      </w:r>
      <w:proofErr w:type="spellEnd"/>
      <w:r>
        <w:rPr>
          <w:i/>
          <w:lang w:val="en-US"/>
        </w:rPr>
        <w:t xml:space="preserve">, abbreviations, realisms, </w:t>
      </w:r>
      <w:proofErr w:type="spellStart"/>
      <w:r>
        <w:rPr>
          <w:i/>
          <w:lang w:val="en-US"/>
        </w:rPr>
        <w:t>phraseologisms</w:t>
      </w:r>
      <w:proofErr w:type="spellEnd"/>
      <w:r>
        <w:rPr>
          <w:i/>
          <w:lang w:val="en-US"/>
        </w:rPr>
        <w:t xml:space="preserve"> and phrasal verbs. Their incorrect interpretation can mislead readers</w:t>
      </w:r>
      <w:r w:rsidR="00805A79">
        <w:rPr>
          <w:i/>
          <w:lang w:val="en-US"/>
        </w:rPr>
        <w:t xml:space="preserve"> and, as a result, the content of the text can be understood in a wrong way</w:t>
      </w:r>
      <w:r>
        <w:rPr>
          <w:i/>
          <w:lang w:val="en-US"/>
        </w:rPr>
        <w:t xml:space="preserve">. </w:t>
      </w:r>
    </w:p>
    <w:p w:rsidR="00617A0C" w:rsidRDefault="00617A0C" w:rsidP="00515518">
      <w:pPr>
        <w:autoSpaceDE w:val="0"/>
        <w:autoSpaceDN w:val="0"/>
        <w:adjustRightInd w:val="0"/>
        <w:spacing w:line="360" w:lineRule="auto"/>
        <w:ind w:left="-284" w:firstLine="568"/>
        <w:jc w:val="both"/>
        <w:rPr>
          <w:i/>
          <w:lang w:val="en-US"/>
        </w:rPr>
      </w:pPr>
      <w:r>
        <w:rPr>
          <w:i/>
          <w:lang w:val="en-US"/>
        </w:rPr>
        <w:t xml:space="preserve">The </w:t>
      </w:r>
      <w:r w:rsidR="00487F50">
        <w:rPr>
          <w:i/>
          <w:lang w:val="en-US"/>
        </w:rPr>
        <w:t>paper</w:t>
      </w:r>
      <w:r>
        <w:rPr>
          <w:i/>
          <w:lang w:val="en-US"/>
        </w:rPr>
        <w:t xml:space="preserve"> underlines the main points that should be taken into account when dealing with these lexical units. Their </w:t>
      </w:r>
      <w:r w:rsidR="00805A79">
        <w:rPr>
          <w:i/>
          <w:lang w:val="en-US"/>
        </w:rPr>
        <w:t xml:space="preserve">specific features </w:t>
      </w:r>
      <w:r>
        <w:rPr>
          <w:i/>
          <w:lang w:val="en-US"/>
        </w:rPr>
        <w:t>as well as meaning</w:t>
      </w:r>
      <w:r w:rsidR="00487F50">
        <w:rPr>
          <w:i/>
          <w:lang w:val="en-US"/>
        </w:rPr>
        <w:t>s</w:t>
      </w:r>
      <w:r>
        <w:rPr>
          <w:i/>
          <w:lang w:val="en-US"/>
        </w:rPr>
        <w:t xml:space="preserve"> have been characterized</w:t>
      </w:r>
      <w:r w:rsidR="00805A79">
        <w:rPr>
          <w:i/>
          <w:lang w:val="en-US"/>
        </w:rPr>
        <w:t xml:space="preserve"> </w:t>
      </w:r>
      <w:r w:rsidR="00805A79">
        <w:rPr>
          <w:i/>
          <w:lang w:val="en-US"/>
        </w:rPr>
        <w:t>on definite examples</w:t>
      </w:r>
      <w:r w:rsidR="004C4E6C">
        <w:rPr>
          <w:i/>
          <w:lang w:val="en-US"/>
        </w:rPr>
        <w:t>.</w:t>
      </w:r>
      <w:r w:rsidR="004C4E6C">
        <w:rPr>
          <w:i/>
          <w:lang w:val="en-US"/>
        </w:rPr>
        <w:t xml:space="preserve"> </w:t>
      </w:r>
      <w:r w:rsidR="00805A79">
        <w:rPr>
          <w:i/>
          <w:lang w:val="en-US"/>
        </w:rPr>
        <w:lastRenderedPageBreak/>
        <w:t xml:space="preserve">It has been substantiated that they are </w:t>
      </w:r>
      <w:r w:rsidR="004C4E6C">
        <w:rPr>
          <w:i/>
          <w:lang w:val="en-US"/>
        </w:rPr>
        <w:t>use</w:t>
      </w:r>
      <w:r w:rsidR="00805A79">
        <w:rPr>
          <w:i/>
          <w:lang w:val="en-US"/>
        </w:rPr>
        <w:t>d</w:t>
      </w:r>
      <w:r w:rsidR="004C4E6C">
        <w:rPr>
          <w:i/>
          <w:lang w:val="en-US"/>
        </w:rPr>
        <w:t xml:space="preserve"> for </w:t>
      </w:r>
      <w:r w:rsidR="00487F50">
        <w:rPr>
          <w:i/>
          <w:lang w:val="en-US"/>
        </w:rPr>
        <w:t>mor</w:t>
      </w:r>
      <w:r w:rsidR="00805A79">
        <w:rPr>
          <w:i/>
          <w:lang w:val="en-US"/>
        </w:rPr>
        <w:t>e vibrant transmission of the me</w:t>
      </w:r>
      <w:r w:rsidR="00487F50">
        <w:rPr>
          <w:i/>
          <w:lang w:val="en-US"/>
        </w:rPr>
        <w:t xml:space="preserve">ssage </w:t>
      </w:r>
      <w:r w:rsidR="004C4E6C">
        <w:rPr>
          <w:i/>
          <w:lang w:val="en-US"/>
        </w:rPr>
        <w:t xml:space="preserve">and </w:t>
      </w:r>
      <w:r w:rsidR="00487F50">
        <w:rPr>
          <w:i/>
          <w:lang w:val="en-US"/>
        </w:rPr>
        <w:t xml:space="preserve">expression </w:t>
      </w:r>
      <w:r w:rsidR="004C4E6C">
        <w:rPr>
          <w:i/>
          <w:lang w:val="en-US"/>
        </w:rPr>
        <w:t xml:space="preserve">of the author’s emotions. It has been </w:t>
      </w:r>
      <w:r w:rsidR="00805A79">
        <w:rPr>
          <w:i/>
          <w:lang w:val="en-US"/>
        </w:rPr>
        <w:t>proved</w:t>
      </w:r>
      <w:r w:rsidR="00487F50">
        <w:rPr>
          <w:i/>
          <w:lang w:val="en-US"/>
        </w:rPr>
        <w:t xml:space="preserve"> that these lexical unit</w:t>
      </w:r>
      <w:r w:rsidR="004C4E6C">
        <w:rPr>
          <w:i/>
          <w:lang w:val="en-US"/>
        </w:rPr>
        <w:t>s make the language of the press modern, expressive, rich, and diverse. That’s why they are ind</w:t>
      </w:r>
      <w:r w:rsidR="00487F50">
        <w:rPr>
          <w:i/>
          <w:lang w:val="en-US"/>
        </w:rPr>
        <w:t>ispensable part of modern press and require further detailed study.</w:t>
      </w:r>
      <w:r w:rsidR="00805A79">
        <w:rPr>
          <w:i/>
          <w:lang w:val="en-US"/>
        </w:rPr>
        <w:t xml:space="preserve"> Besides, they are directly related to stylistic perception of </w:t>
      </w:r>
      <w:r w:rsidR="00F45E2A">
        <w:rPr>
          <w:i/>
          <w:lang w:val="en-US"/>
        </w:rPr>
        <w:t>texts</w:t>
      </w:r>
      <w:bookmarkStart w:id="1" w:name="_GoBack"/>
      <w:bookmarkEnd w:id="1"/>
      <w:r w:rsidR="00805A79">
        <w:rPr>
          <w:i/>
          <w:lang w:val="en-US"/>
        </w:rPr>
        <w:t>.</w:t>
      </w:r>
    </w:p>
    <w:p w:rsidR="00515518" w:rsidRPr="008D6D2E" w:rsidRDefault="00515518" w:rsidP="00515518">
      <w:pPr>
        <w:tabs>
          <w:tab w:val="right" w:pos="360"/>
        </w:tabs>
        <w:autoSpaceDE w:val="0"/>
        <w:autoSpaceDN w:val="0"/>
        <w:adjustRightInd w:val="0"/>
        <w:spacing w:line="360" w:lineRule="auto"/>
        <w:ind w:right="118" w:firstLine="567"/>
        <w:jc w:val="both"/>
        <w:rPr>
          <w:i/>
          <w:lang w:val="en-US"/>
        </w:rPr>
      </w:pPr>
      <w:r w:rsidRPr="008D6D2E">
        <w:rPr>
          <w:b/>
          <w:i/>
          <w:lang w:val="en-US"/>
        </w:rPr>
        <w:t xml:space="preserve">Key </w:t>
      </w:r>
      <w:r w:rsidR="004C4E6C" w:rsidRPr="008D6D2E">
        <w:rPr>
          <w:b/>
          <w:i/>
          <w:lang w:val="en-US"/>
        </w:rPr>
        <w:t>words</w:t>
      </w:r>
      <w:r w:rsidR="00487F50">
        <w:rPr>
          <w:i/>
          <w:lang w:val="en-US"/>
        </w:rPr>
        <w:t>: lexical units</w:t>
      </w:r>
      <w:r w:rsidR="004C4E6C">
        <w:rPr>
          <w:i/>
          <w:lang w:val="en-US"/>
        </w:rPr>
        <w:t xml:space="preserve">, English language periodicals, neologisms, </w:t>
      </w:r>
      <w:proofErr w:type="spellStart"/>
      <w:r w:rsidR="004C4E6C">
        <w:rPr>
          <w:i/>
          <w:lang w:val="en-US"/>
        </w:rPr>
        <w:t>occasionalisms</w:t>
      </w:r>
      <w:proofErr w:type="spellEnd"/>
      <w:r w:rsidR="004C4E6C">
        <w:rPr>
          <w:i/>
          <w:lang w:val="en-US"/>
        </w:rPr>
        <w:t xml:space="preserve">, abbreviations, realisms, </w:t>
      </w:r>
      <w:proofErr w:type="spellStart"/>
      <w:r w:rsidR="004C4E6C">
        <w:rPr>
          <w:i/>
          <w:lang w:val="en-US"/>
        </w:rPr>
        <w:t>phraseologisms</w:t>
      </w:r>
      <w:proofErr w:type="spellEnd"/>
      <w:r w:rsidR="004C4E6C">
        <w:rPr>
          <w:i/>
          <w:lang w:val="en-US"/>
        </w:rPr>
        <w:t xml:space="preserve"> and phrasal verbs</w:t>
      </w:r>
    </w:p>
    <w:p w:rsidR="00515518" w:rsidRPr="00515518" w:rsidRDefault="00515518" w:rsidP="00515518">
      <w:pPr>
        <w:spacing w:line="360" w:lineRule="auto"/>
        <w:ind w:left="-284" w:firstLine="426"/>
        <w:jc w:val="both"/>
        <w:rPr>
          <w:sz w:val="28"/>
          <w:szCs w:val="28"/>
          <w:lang w:val="en-US"/>
        </w:rPr>
      </w:pPr>
    </w:p>
    <w:p w:rsidR="00515518" w:rsidRPr="00515518" w:rsidRDefault="00515518" w:rsidP="00515518">
      <w:pPr>
        <w:spacing w:line="360" w:lineRule="auto"/>
        <w:ind w:left="-284" w:right="118" w:firstLine="426"/>
        <w:jc w:val="center"/>
        <w:rPr>
          <w:b/>
          <w:sz w:val="28"/>
          <w:szCs w:val="28"/>
          <w:lang w:val="en-US"/>
        </w:rPr>
      </w:pPr>
    </w:p>
    <w:p w:rsidR="00515518" w:rsidRPr="00515518" w:rsidRDefault="00515518" w:rsidP="00EC4C72">
      <w:pPr>
        <w:widowControl w:val="0"/>
        <w:shd w:val="clear" w:color="auto" w:fill="FFFFFF"/>
        <w:tabs>
          <w:tab w:val="num" w:pos="2058"/>
        </w:tabs>
        <w:spacing w:before="10" w:line="360" w:lineRule="auto"/>
        <w:ind w:right="24" w:firstLine="567"/>
        <w:jc w:val="both"/>
        <w:rPr>
          <w:sz w:val="28"/>
          <w:szCs w:val="28"/>
          <w:lang w:val="en-US"/>
        </w:rPr>
      </w:pPr>
    </w:p>
    <w:sectPr w:rsidR="00515518" w:rsidRPr="00515518" w:rsidSect="00EC4C7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F1CCB"/>
    <w:multiLevelType w:val="hybridMultilevel"/>
    <w:tmpl w:val="DBA6FDEC"/>
    <w:lvl w:ilvl="0" w:tplc="D43447CC"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46011F"/>
    <w:multiLevelType w:val="multilevel"/>
    <w:tmpl w:val="8160A18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 w15:restartNumberingAfterBreak="0">
    <w:nsid w:val="118677C9"/>
    <w:multiLevelType w:val="multilevel"/>
    <w:tmpl w:val="7500F9E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 w15:restartNumberingAfterBreak="0">
    <w:nsid w:val="23CD18BF"/>
    <w:multiLevelType w:val="hybridMultilevel"/>
    <w:tmpl w:val="5C84A962"/>
    <w:lvl w:ilvl="0" w:tplc="38E0448E">
      <w:start w:val="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545F35"/>
    <w:multiLevelType w:val="multilevel"/>
    <w:tmpl w:val="6A2C7E7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8E519A5"/>
    <w:multiLevelType w:val="multilevel"/>
    <w:tmpl w:val="0E54274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-180"/>
        </w:tabs>
        <w:ind w:left="-1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-360"/>
        </w:tabs>
        <w:ind w:left="-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-540"/>
        </w:tabs>
        <w:ind w:left="-5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080"/>
        </w:tabs>
        <w:ind w:left="-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-1260"/>
        </w:tabs>
        <w:ind w:left="-1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-1800"/>
        </w:tabs>
        <w:ind w:left="-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1980"/>
        </w:tabs>
        <w:ind w:left="-19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2160"/>
        </w:tabs>
        <w:ind w:left="-2160" w:hanging="2160"/>
      </w:pPr>
      <w:rPr>
        <w:rFonts w:hint="default"/>
      </w:rPr>
    </w:lvl>
  </w:abstractNum>
  <w:abstractNum w:abstractNumId="6" w15:restartNumberingAfterBreak="0">
    <w:nsid w:val="31DD2CBA"/>
    <w:multiLevelType w:val="multilevel"/>
    <w:tmpl w:val="451A43E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7" w15:restartNumberingAfterBreak="0">
    <w:nsid w:val="33865146"/>
    <w:multiLevelType w:val="multilevel"/>
    <w:tmpl w:val="EC9248F2"/>
    <w:lvl w:ilvl="0">
      <w:start w:val="1"/>
      <w:numFmt w:val="decimal"/>
      <w:lvlText w:val="%1.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34EB4FA3"/>
    <w:multiLevelType w:val="multilevel"/>
    <w:tmpl w:val="E75A234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3AF2142E"/>
    <w:multiLevelType w:val="multilevel"/>
    <w:tmpl w:val="A40CECA2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 w15:restartNumberingAfterBreak="0">
    <w:nsid w:val="3C5E1797"/>
    <w:multiLevelType w:val="hybridMultilevel"/>
    <w:tmpl w:val="EC4A7FDA"/>
    <w:lvl w:ilvl="0" w:tplc="F77021D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3DA350D9"/>
    <w:multiLevelType w:val="hybridMultilevel"/>
    <w:tmpl w:val="C82E19BE"/>
    <w:lvl w:ilvl="0" w:tplc="F920EB60"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E324176"/>
    <w:multiLevelType w:val="hybridMultilevel"/>
    <w:tmpl w:val="4D72A45E"/>
    <w:lvl w:ilvl="0" w:tplc="21B0A876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41190B20"/>
    <w:multiLevelType w:val="multilevel"/>
    <w:tmpl w:val="8208FBB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4" w15:restartNumberingAfterBreak="0">
    <w:nsid w:val="48103FCE"/>
    <w:multiLevelType w:val="multilevel"/>
    <w:tmpl w:val="2D30EF0A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4F9013B6"/>
    <w:multiLevelType w:val="hybridMultilevel"/>
    <w:tmpl w:val="56766048"/>
    <w:lvl w:ilvl="0" w:tplc="74B0E470">
      <w:start w:val="1"/>
      <w:numFmt w:val="decimal"/>
      <w:lvlText w:val="%1."/>
      <w:lvlJc w:val="left"/>
      <w:pPr>
        <w:tabs>
          <w:tab w:val="num" w:pos="1875"/>
        </w:tabs>
        <w:ind w:left="1875" w:hanging="11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547A1BA4"/>
    <w:multiLevelType w:val="hybridMultilevel"/>
    <w:tmpl w:val="CDEC71D8"/>
    <w:lvl w:ilvl="0" w:tplc="F5627364">
      <w:start w:val="1"/>
      <w:numFmt w:val="decimal"/>
      <w:lvlText w:val="%1."/>
      <w:lvlJc w:val="left"/>
      <w:pPr>
        <w:tabs>
          <w:tab w:val="num" w:pos="1785"/>
        </w:tabs>
        <w:ind w:left="1785" w:hanging="1065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5D4B5090"/>
    <w:multiLevelType w:val="hybridMultilevel"/>
    <w:tmpl w:val="E0104F02"/>
    <w:lvl w:ilvl="0" w:tplc="D1E49A02">
      <w:start w:val="2"/>
      <w:numFmt w:val="bullet"/>
      <w:lvlText w:val="-"/>
      <w:lvlJc w:val="left"/>
      <w:pPr>
        <w:tabs>
          <w:tab w:val="num" w:pos="1815"/>
        </w:tabs>
        <w:ind w:left="1815" w:hanging="109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F7307A9"/>
    <w:multiLevelType w:val="multilevel"/>
    <w:tmpl w:val="36DCF0E6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9" w15:restartNumberingAfterBreak="0">
    <w:nsid w:val="60DF03A6"/>
    <w:multiLevelType w:val="multilevel"/>
    <w:tmpl w:val="3796C856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 w15:restartNumberingAfterBreak="0">
    <w:nsid w:val="6574560E"/>
    <w:multiLevelType w:val="hybridMultilevel"/>
    <w:tmpl w:val="2930A52A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1" w15:restartNumberingAfterBreak="0">
    <w:nsid w:val="65F8189D"/>
    <w:multiLevelType w:val="multilevel"/>
    <w:tmpl w:val="E8A0E1B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2" w15:restartNumberingAfterBreak="0">
    <w:nsid w:val="667E2B90"/>
    <w:multiLevelType w:val="hybridMultilevel"/>
    <w:tmpl w:val="E1A4EE66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72DA8C3A">
      <w:start w:val="1"/>
      <w:numFmt w:val="decimal"/>
      <w:lvlText w:val="%2."/>
      <w:lvlJc w:val="left"/>
      <w:pPr>
        <w:tabs>
          <w:tab w:val="num" w:pos="1916"/>
        </w:tabs>
        <w:ind w:left="1916" w:hanging="1065"/>
      </w:pPr>
      <w:rPr>
        <w:rFonts w:hint="default"/>
        <w:b w:val="0"/>
        <w:color w:val="FF0000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F3051E8"/>
    <w:multiLevelType w:val="multilevel"/>
    <w:tmpl w:val="DB82A51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6F5B45E5"/>
    <w:multiLevelType w:val="multilevel"/>
    <w:tmpl w:val="6BFAE6DA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25" w15:restartNumberingAfterBreak="0">
    <w:nsid w:val="6F8920CD"/>
    <w:multiLevelType w:val="multilevel"/>
    <w:tmpl w:val="33A49E70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6" w15:restartNumberingAfterBreak="0">
    <w:nsid w:val="743F54BE"/>
    <w:multiLevelType w:val="multilevel"/>
    <w:tmpl w:val="8ADE0F66"/>
    <w:lvl w:ilvl="0">
      <w:start w:val="7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 w15:restartNumberingAfterBreak="0">
    <w:nsid w:val="7BF07D70"/>
    <w:multiLevelType w:val="multilevel"/>
    <w:tmpl w:val="E5F80A4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8" w15:restartNumberingAfterBreak="0">
    <w:nsid w:val="7EEF6CF6"/>
    <w:multiLevelType w:val="multilevel"/>
    <w:tmpl w:val="ABD22872"/>
    <w:lvl w:ilvl="0">
      <w:start w:val="1"/>
      <w:numFmt w:val="decimal"/>
      <w:lvlText w:val="%1."/>
      <w:lvlJc w:val="left"/>
      <w:pPr>
        <w:tabs>
          <w:tab w:val="num" w:pos="675"/>
        </w:tabs>
        <w:ind w:left="675" w:hanging="6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14"/>
  </w:num>
  <w:num w:numId="2">
    <w:abstractNumId w:val="23"/>
  </w:num>
  <w:num w:numId="3">
    <w:abstractNumId w:val="28"/>
  </w:num>
  <w:num w:numId="4">
    <w:abstractNumId w:val="26"/>
  </w:num>
  <w:num w:numId="5">
    <w:abstractNumId w:val="0"/>
  </w:num>
  <w:num w:numId="6">
    <w:abstractNumId w:val="11"/>
  </w:num>
  <w:num w:numId="7">
    <w:abstractNumId w:val="10"/>
  </w:num>
  <w:num w:numId="8">
    <w:abstractNumId w:val="17"/>
  </w:num>
  <w:num w:numId="9">
    <w:abstractNumId w:val="12"/>
  </w:num>
  <w:num w:numId="10">
    <w:abstractNumId w:val="16"/>
  </w:num>
  <w:num w:numId="11">
    <w:abstractNumId w:val="5"/>
  </w:num>
  <w:num w:numId="12">
    <w:abstractNumId w:val="2"/>
  </w:num>
  <w:num w:numId="13">
    <w:abstractNumId w:val="22"/>
  </w:num>
  <w:num w:numId="14">
    <w:abstractNumId w:val="7"/>
  </w:num>
  <w:num w:numId="15">
    <w:abstractNumId w:val="13"/>
  </w:num>
  <w:num w:numId="16">
    <w:abstractNumId w:val="25"/>
  </w:num>
  <w:num w:numId="17">
    <w:abstractNumId w:val="1"/>
  </w:num>
  <w:num w:numId="18">
    <w:abstractNumId w:val="9"/>
  </w:num>
  <w:num w:numId="19">
    <w:abstractNumId w:val="3"/>
  </w:num>
  <w:num w:numId="20">
    <w:abstractNumId w:val="19"/>
  </w:num>
  <w:num w:numId="21">
    <w:abstractNumId w:val="8"/>
  </w:num>
  <w:num w:numId="22">
    <w:abstractNumId w:val="18"/>
  </w:num>
  <w:num w:numId="23">
    <w:abstractNumId w:val="15"/>
  </w:num>
  <w:num w:numId="24">
    <w:abstractNumId w:val="27"/>
  </w:num>
  <w:num w:numId="25">
    <w:abstractNumId w:val="4"/>
  </w:num>
  <w:num w:numId="26">
    <w:abstractNumId w:val="21"/>
  </w:num>
  <w:num w:numId="27">
    <w:abstractNumId w:val="24"/>
  </w:num>
  <w:num w:numId="28">
    <w:abstractNumId w:val="6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C6E"/>
    <w:rsid w:val="00250C6E"/>
    <w:rsid w:val="0026468E"/>
    <w:rsid w:val="002E60A0"/>
    <w:rsid w:val="002F2BF8"/>
    <w:rsid w:val="00487F50"/>
    <w:rsid w:val="004A19F7"/>
    <w:rsid w:val="004C4B1F"/>
    <w:rsid w:val="004C4E6C"/>
    <w:rsid w:val="004C5BD6"/>
    <w:rsid w:val="00515518"/>
    <w:rsid w:val="005F3E3A"/>
    <w:rsid w:val="00617A0C"/>
    <w:rsid w:val="006D3CD8"/>
    <w:rsid w:val="0077517A"/>
    <w:rsid w:val="007B6B8B"/>
    <w:rsid w:val="007C33F3"/>
    <w:rsid w:val="00805A79"/>
    <w:rsid w:val="009A25EC"/>
    <w:rsid w:val="00A753D7"/>
    <w:rsid w:val="00A76563"/>
    <w:rsid w:val="00B321DC"/>
    <w:rsid w:val="00BD31B9"/>
    <w:rsid w:val="00CA0F97"/>
    <w:rsid w:val="00DC097C"/>
    <w:rsid w:val="00EC4C72"/>
    <w:rsid w:val="00F34288"/>
    <w:rsid w:val="00F45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13BD5"/>
  <w15:chartTrackingRefBased/>
  <w15:docId w15:val="{4F9C3E30-B5B7-4204-929F-606A52D3C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iPriority="0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0C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heading 2"/>
    <w:basedOn w:val="a"/>
    <w:link w:val="20"/>
    <w:qFormat/>
    <w:rsid w:val="00250C6E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6">
    <w:name w:val="heading 6"/>
    <w:basedOn w:val="a"/>
    <w:next w:val="a"/>
    <w:link w:val="60"/>
    <w:qFormat/>
    <w:rsid w:val="00250C6E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250C6E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customStyle="1" w:styleId="60">
    <w:name w:val="Заголовок 6 Знак"/>
    <w:basedOn w:val="a0"/>
    <w:link w:val="6"/>
    <w:rsid w:val="00250C6E"/>
    <w:rPr>
      <w:rFonts w:ascii="Times New Roman" w:eastAsia="Times New Roman" w:hAnsi="Times New Roman" w:cs="Times New Roman"/>
      <w:b/>
      <w:bCs/>
      <w:lang w:val="ru-RU" w:eastAsia="ru-RU"/>
    </w:rPr>
  </w:style>
  <w:style w:type="table" w:styleId="-1">
    <w:name w:val="Table Web 1"/>
    <w:basedOn w:val="a1"/>
    <w:rsid w:val="00250C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3">
    <w:name w:val="Hyperlink"/>
    <w:basedOn w:val="a0"/>
    <w:rsid w:val="00250C6E"/>
    <w:rPr>
      <w:color w:val="0000FF"/>
      <w:u w:val="single"/>
    </w:rPr>
  </w:style>
  <w:style w:type="paragraph" w:styleId="a4">
    <w:name w:val="Normal (Web)"/>
    <w:basedOn w:val="a"/>
    <w:rsid w:val="00250C6E"/>
    <w:pPr>
      <w:spacing w:before="100" w:beforeAutospacing="1" w:after="100" w:afterAutospacing="1"/>
    </w:pPr>
  </w:style>
  <w:style w:type="character" w:styleId="a5">
    <w:name w:val="Emphasis"/>
    <w:basedOn w:val="a0"/>
    <w:qFormat/>
    <w:rsid w:val="00250C6E"/>
    <w:rPr>
      <w:i/>
      <w:iCs/>
    </w:rPr>
  </w:style>
  <w:style w:type="paragraph" w:customStyle="1" w:styleId="rvps14">
    <w:name w:val="rvps14"/>
    <w:basedOn w:val="a"/>
    <w:rsid w:val="00250C6E"/>
    <w:pPr>
      <w:ind w:firstLine="320"/>
      <w:jc w:val="both"/>
    </w:pPr>
  </w:style>
  <w:style w:type="character" w:customStyle="1" w:styleId="rvts6">
    <w:name w:val="rvts6"/>
    <w:basedOn w:val="a0"/>
    <w:rsid w:val="00250C6E"/>
    <w:rPr>
      <w:rFonts w:ascii="Times New Roman" w:hAnsi="Times New Roman" w:cs="Times New Roman" w:hint="default"/>
      <w:sz w:val="24"/>
      <w:szCs w:val="24"/>
    </w:rPr>
  </w:style>
  <w:style w:type="character" w:customStyle="1" w:styleId="rvts7">
    <w:name w:val="rvts7"/>
    <w:basedOn w:val="a0"/>
    <w:rsid w:val="00250C6E"/>
    <w:rPr>
      <w:rFonts w:ascii="Times New Roman" w:hAnsi="Times New Roman" w:cs="Times New Roman" w:hint="default"/>
      <w:sz w:val="24"/>
      <w:szCs w:val="24"/>
    </w:rPr>
  </w:style>
  <w:style w:type="character" w:customStyle="1" w:styleId="rvts8">
    <w:name w:val="rvts8"/>
    <w:basedOn w:val="a0"/>
    <w:rsid w:val="00250C6E"/>
    <w:rPr>
      <w:rFonts w:ascii="Times New Roman" w:hAnsi="Times New Roman" w:cs="Times New Roman" w:hint="default"/>
      <w:b/>
      <w:bCs/>
      <w:sz w:val="24"/>
      <w:szCs w:val="24"/>
    </w:rPr>
  </w:style>
  <w:style w:type="character" w:customStyle="1" w:styleId="rvts9">
    <w:name w:val="rvts9"/>
    <w:basedOn w:val="a0"/>
    <w:rsid w:val="00250C6E"/>
    <w:rPr>
      <w:rFonts w:ascii="Times New Roman" w:hAnsi="Times New Roman" w:cs="Times New Roman" w:hint="default"/>
      <w:b/>
      <w:bCs/>
      <w:sz w:val="24"/>
      <w:szCs w:val="24"/>
    </w:rPr>
  </w:style>
  <w:style w:type="character" w:customStyle="1" w:styleId="rvts10">
    <w:name w:val="rvts10"/>
    <w:basedOn w:val="a0"/>
    <w:rsid w:val="00250C6E"/>
    <w:rPr>
      <w:rFonts w:ascii="Times New Roman" w:hAnsi="Times New Roman" w:cs="Times New Roman" w:hint="default"/>
      <w:b/>
      <w:bCs/>
      <w:sz w:val="24"/>
      <w:szCs w:val="24"/>
    </w:rPr>
  </w:style>
  <w:style w:type="character" w:customStyle="1" w:styleId="rvts11">
    <w:name w:val="rvts11"/>
    <w:basedOn w:val="a0"/>
    <w:rsid w:val="00250C6E"/>
    <w:rPr>
      <w:rFonts w:ascii="Times New Roman" w:hAnsi="Times New Roman" w:cs="Times New Roman" w:hint="default"/>
      <w:sz w:val="24"/>
      <w:szCs w:val="24"/>
    </w:rPr>
  </w:style>
  <w:style w:type="paragraph" w:styleId="a6">
    <w:name w:val="footer"/>
    <w:basedOn w:val="a"/>
    <w:link w:val="a7"/>
    <w:rsid w:val="00250C6E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rsid w:val="00250C6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8">
    <w:name w:val="page number"/>
    <w:basedOn w:val="a0"/>
    <w:rsid w:val="00250C6E"/>
  </w:style>
  <w:style w:type="character" w:customStyle="1" w:styleId="ft1056">
    <w:name w:val="ft1056"/>
    <w:basedOn w:val="a0"/>
    <w:rsid w:val="00250C6E"/>
  </w:style>
  <w:style w:type="character" w:customStyle="1" w:styleId="ft1122">
    <w:name w:val="ft1122"/>
    <w:basedOn w:val="a0"/>
    <w:rsid w:val="00250C6E"/>
  </w:style>
  <w:style w:type="character" w:customStyle="1" w:styleId="highlighthighlightactive">
    <w:name w:val="highlight highlight_active"/>
    <w:basedOn w:val="a0"/>
    <w:rsid w:val="00250C6E"/>
  </w:style>
  <w:style w:type="character" w:customStyle="1" w:styleId="ft1186">
    <w:name w:val="ft1186"/>
    <w:basedOn w:val="a0"/>
    <w:rsid w:val="00250C6E"/>
  </w:style>
  <w:style w:type="character" w:customStyle="1" w:styleId="ft1252">
    <w:name w:val="ft1252"/>
    <w:basedOn w:val="a0"/>
    <w:rsid w:val="00250C6E"/>
  </w:style>
  <w:style w:type="character" w:customStyle="1" w:styleId="ft1321">
    <w:name w:val="ft1321"/>
    <w:basedOn w:val="a0"/>
    <w:rsid w:val="00250C6E"/>
  </w:style>
  <w:style w:type="character" w:customStyle="1" w:styleId="date1">
    <w:name w:val="date1"/>
    <w:basedOn w:val="a0"/>
    <w:rsid w:val="00250C6E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7B6B8B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7B6B8B"/>
    <w:rPr>
      <w:rFonts w:ascii="Segoe UI" w:eastAsia="Times New Roman" w:hAnsi="Segoe UI" w:cs="Segoe UI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.wikipedia.org/wiki/%D0%9A%D0%BE%D0%BC%D1%96%D1%87%D0%BD%D0%B5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uk.wikipedia.org/wiki/%D0%9F%D0%BE%D0%BB%D1%96%D1%81%D0%B5%D0%BC%D0%B0%D0%BD%D1%82%D0%B8%D1%87%D0%BD%D1%96%D1%81%D1%82%D1%8C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k.wikipedia.org/wiki/%D0%9F%D0%B0%D1%80%D0%BE%D0%BD%D1%96%D0%BC%D0%B8" TargetMode="External"/><Relationship Id="rId11" Type="http://schemas.openxmlformats.org/officeDocument/2006/relationships/hyperlink" Target="http://sun.tsu.ru/mminfo/000063105/322/image/322-022.pdf" TargetMode="External"/><Relationship Id="rId5" Type="http://schemas.openxmlformats.org/officeDocument/2006/relationships/hyperlink" Target="http://uk.wikipedia.org/wiki/%D0%9E%D0%BC%D0%BE%D0%BD%D1%96%D0%BC%D0%B8" TargetMode="External"/><Relationship Id="rId10" Type="http://schemas.openxmlformats.org/officeDocument/2006/relationships/hyperlink" Target="http://hghltd.yandex.net/yandbtm?fmode=envelope&amp;url=http%3A%2F%2Fwww.nbuv.gov.ua%2Fportal%2Fnatural%2FVNULP%2FLingvistyka%2F2007_586%2F23.pdf&amp;lr=961&amp;text=%D1%84%D1%80%D0%B0%D0%B7%D0%BE%D0%B2%D1%96%20%D0%B4%D1%96%D1%94%D1%81%D0%BB%D0%BE%D0%B2%D0%B0%20%D0%B0%D0%BD%D0%B3%D0%BB%D1%96%D0%B9%D1%81%D1%8C%D0%BA%D0%BE%D1%97%20%D0%BC%D0%BE%D0%B2%D0%B8&amp;l10n=ru&amp;mime=pdf&amp;sign=56a884cc116fe1f45f66de136ee9c57c&amp;keyno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uk.wikipedia.org/wiki/%D0%A1%D0%B0%D1%82%D0%B8%D1%80%D0%B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16785</Words>
  <Characters>9569</Characters>
  <Application>Microsoft Office Word</Application>
  <DocSecurity>0</DocSecurity>
  <Lines>79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Sadovets Lesya</dc:creator>
  <cp:keywords/>
  <dc:description/>
  <cp:lastModifiedBy>Sadovets Lesya</cp:lastModifiedBy>
  <cp:revision>16</cp:revision>
  <cp:lastPrinted>2019-03-15T08:27:00Z</cp:lastPrinted>
  <dcterms:created xsi:type="dcterms:W3CDTF">2019-01-02T12:16:00Z</dcterms:created>
  <dcterms:modified xsi:type="dcterms:W3CDTF">2019-03-16T03:50:00Z</dcterms:modified>
</cp:coreProperties>
</file>