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641" w:rsidRPr="00AB247F" w:rsidRDefault="00A25641" w:rsidP="00AB247F">
      <w:pPr>
        <w:spacing w:after="0" w:line="240" w:lineRule="auto"/>
        <w:ind w:firstLine="567"/>
        <w:rPr>
          <w:rFonts w:ascii="Times New Roman" w:hAnsi="Times New Roman" w:cs="Times New Roman"/>
          <w:b/>
          <w:lang w:val="uk-UA"/>
        </w:rPr>
      </w:pPr>
      <w:r w:rsidRPr="00AB247F">
        <w:rPr>
          <w:rFonts w:ascii="Times New Roman" w:hAnsi="Times New Roman" w:cs="Times New Roman"/>
          <w:b/>
        </w:rPr>
        <w:t xml:space="preserve">УДК </w:t>
      </w:r>
      <w:r w:rsidRPr="00AB247F">
        <w:rPr>
          <w:rFonts w:ascii="Times New Roman" w:hAnsi="Times New Roman" w:cs="Times New Roman"/>
          <w:b/>
          <w:lang w:val="uk-UA"/>
        </w:rPr>
        <w:t>372.8:371.2</w:t>
      </w:r>
    </w:p>
    <w:p w:rsidR="00A25641" w:rsidRPr="00AB247F" w:rsidRDefault="00A25641" w:rsidP="00AB247F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lang w:val="uk-UA"/>
        </w:rPr>
      </w:pPr>
      <w:r w:rsidRPr="00AB247F">
        <w:rPr>
          <w:rFonts w:ascii="Times New Roman" w:hAnsi="Times New Roman" w:cs="Times New Roman"/>
          <w:b/>
          <w:i/>
          <w:lang w:val="uk-UA"/>
        </w:rPr>
        <w:t xml:space="preserve">Неля </w:t>
      </w:r>
      <w:proofErr w:type="spellStart"/>
      <w:r w:rsidRPr="00AB247F">
        <w:rPr>
          <w:rFonts w:ascii="Times New Roman" w:hAnsi="Times New Roman" w:cs="Times New Roman"/>
          <w:b/>
          <w:i/>
          <w:lang w:val="uk-UA"/>
        </w:rPr>
        <w:t>Подлевська</w:t>
      </w:r>
      <w:proofErr w:type="spellEnd"/>
      <w:r w:rsidRPr="00AB247F">
        <w:rPr>
          <w:rFonts w:ascii="Times New Roman" w:hAnsi="Times New Roman" w:cs="Times New Roman"/>
          <w:b/>
          <w:i/>
          <w:lang w:val="uk-UA"/>
        </w:rPr>
        <w:t xml:space="preserve"> </w:t>
      </w:r>
    </w:p>
    <w:p w:rsidR="00A25641" w:rsidRPr="00AB247F" w:rsidRDefault="00A25641" w:rsidP="00AB247F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lang w:val="uk-UA"/>
        </w:rPr>
      </w:pPr>
      <w:r w:rsidRPr="00AB247F">
        <w:rPr>
          <w:rFonts w:ascii="Times New Roman" w:hAnsi="Times New Roman" w:cs="Times New Roman"/>
          <w:b/>
          <w:i/>
          <w:lang w:val="uk-UA"/>
        </w:rPr>
        <w:t>Хмельницький національний університет</w:t>
      </w:r>
    </w:p>
    <w:p w:rsidR="000D3640" w:rsidRPr="00535DDA" w:rsidRDefault="000D3640" w:rsidP="00AB247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lang w:val="uk-UA"/>
        </w:rPr>
      </w:pPr>
      <w:r w:rsidRPr="00535DDA">
        <w:rPr>
          <w:rFonts w:ascii="Times New Roman" w:hAnsi="Times New Roman" w:cs="Times New Roman"/>
          <w:b/>
          <w:lang w:val="uk-UA"/>
        </w:rPr>
        <w:t>Д</w:t>
      </w:r>
      <w:r w:rsidR="00C1576E" w:rsidRPr="00535DDA">
        <w:rPr>
          <w:rFonts w:ascii="Times New Roman" w:hAnsi="Times New Roman" w:cs="Times New Roman"/>
          <w:b/>
          <w:lang w:val="uk-UA"/>
        </w:rPr>
        <w:t xml:space="preserve">УХОВНИЙ РОЗВИТОК </w:t>
      </w:r>
      <w:r w:rsidR="000B02A9" w:rsidRPr="00535DDA">
        <w:rPr>
          <w:rFonts w:ascii="Times New Roman" w:hAnsi="Times New Roman" w:cs="Times New Roman"/>
          <w:b/>
          <w:lang w:val="uk-UA"/>
        </w:rPr>
        <w:t xml:space="preserve">ОСОБИСТОСТІ </w:t>
      </w:r>
      <w:r w:rsidR="00535DDA" w:rsidRPr="00535DDA">
        <w:rPr>
          <w:rFonts w:ascii="Times New Roman" w:hAnsi="Times New Roman" w:cs="Times New Roman"/>
          <w:b/>
          <w:lang w:val="uk-UA"/>
        </w:rPr>
        <w:t>В УМОВАХ ПРОФІЛЬНОГО НАВЧАННЯ</w:t>
      </w:r>
      <w:r w:rsidR="00C1576E" w:rsidRPr="00535DDA">
        <w:rPr>
          <w:rFonts w:ascii="Times New Roman" w:hAnsi="Times New Roman" w:cs="Times New Roman"/>
          <w:b/>
          <w:lang w:val="uk-UA"/>
        </w:rPr>
        <w:t xml:space="preserve"> ЗАСОБАМИ МОВИ</w:t>
      </w:r>
    </w:p>
    <w:p w:rsidR="000367E1" w:rsidRPr="00AB247F" w:rsidRDefault="000367E1" w:rsidP="00AB247F">
      <w:pPr>
        <w:spacing w:after="0" w:line="240" w:lineRule="auto"/>
        <w:ind w:firstLine="567"/>
        <w:rPr>
          <w:rFonts w:ascii="Times New Roman" w:hAnsi="Times New Roman" w:cs="Times New Roman"/>
          <w:i/>
          <w:lang w:val="uk-UA"/>
        </w:rPr>
      </w:pPr>
    </w:p>
    <w:p w:rsidR="00812F56" w:rsidRPr="00AB247F" w:rsidRDefault="00325F99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Суспільні т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>рансформації кінця ХХ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– 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>початку ХХ</w:t>
      </w:r>
      <w:r w:rsidR="00812F56" w:rsidRPr="00AB247F">
        <w:rPr>
          <w:rFonts w:ascii="Times New Roman" w:hAnsi="Times New Roman" w:cs="Times New Roman"/>
          <w:shd w:val="clear" w:color="auto" w:fill="FFFFFF"/>
          <w:lang w:val="en-US"/>
        </w:rPr>
        <w:t>I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ст., що </w:t>
      </w:r>
      <w:proofErr w:type="spellStart"/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>переживаються</w:t>
      </w:r>
      <w:proofErr w:type="spellEnd"/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нашою країною, призвели до кризових явищ у соціально-економічному та духовному житті суспільства. </w:t>
      </w:r>
      <w:r w:rsidR="00CE1AA2" w:rsidRPr="00AB247F">
        <w:rPr>
          <w:rFonts w:ascii="Times New Roman" w:hAnsi="Times New Roman" w:cs="Times New Roman"/>
          <w:shd w:val="clear" w:color="auto" w:fill="FFFFFF"/>
          <w:lang w:val="uk-UA"/>
        </w:rPr>
        <w:t>У зв’язку з руйнацією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духовних, моральних цінностей, від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сторонення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молоді від 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традицій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виховання, зміщення пріоритетів у бік матеріального благополуччя </w:t>
      </w:r>
      <w:r w:rsidR="00CE1AA2" w:rsidRPr="00AB247F">
        <w:rPr>
          <w:rFonts w:ascii="Times New Roman" w:hAnsi="Times New Roman" w:cs="Times New Roman"/>
          <w:shd w:val="clear" w:color="auto" w:fill="FFFFFF"/>
          <w:lang w:val="uk-UA"/>
        </w:rPr>
        <w:t>утворюється так зван</w:t>
      </w:r>
      <w:r w:rsidR="007A222C" w:rsidRPr="00AB247F">
        <w:rPr>
          <w:rFonts w:ascii="Times New Roman" w:hAnsi="Times New Roman" w:cs="Times New Roman"/>
          <w:shd w:val="clear" w:color="auto" w:fill="FFFFFF"/>
          <w:lang w:val="uk-UA"/>
        </w:rPr>
        <w:t>а</w:t>
      </w:r>
      <w:r w:rsidR="00CE1AA2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«духовн</w:t>
      </w:r>
      <w:r w:rsidR="007A222C" w:rsidRPr="00AB247F">
        <w:rPr>
          <w:rFonts w:ascii="Times New Roman" w:hAnsi="Times New Roman" w:cs="Times New Roman"/>
          <w:shd w:val="clear" w:color="auto" w:fill="FFFFFF"/>
          <w:lang w:val="uk-UA"/>
        </w:rPr>
        <w:t>а</w:t>
      </w:r>
      <w:r w:rsidR="00CE1AA2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7A222C" w:rsidRPr="00AB247F">
        <w:rPr>
          <w:rFonts w:ascii="Times New Roman" w:hAnsi="Times New Roman" w:cs="Times New Roman"/>
          <w:shd w:val="clear" w:color="auto" w:fill="FFFFFF"/>
          <w:lang w:val="uk-UA"/>
        </w:rPr>
        <w:t>порожнеча</w:t>
      </w:r>
      <w:r w:rsidR="00CE1AA2" w:rsidRPr="00AB247F">
        <w:rPr>
          <w:rFonts w:ascii="Times New Roman" w:hAnsi="Times New Roman" w:cs="Times New Roman"/>
          <w:shd w:val="clear" w:color="auto" w:fill="FFFFFF"/>
          <w:lang w:val="uk-UA"/>
        </w:rPr>
        <w:t>»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>, що деформ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ує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мотиваційн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у сферу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молоді, 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руйнує 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>традиційн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і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ціннісн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і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орієнтаці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ї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, 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до того ж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сучасні цінності суперечливі 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і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мають перева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жно індивідуалістичний характер. </w:t>
      </w:r>
      <w:r w:rsidR="007A222C" w:rsidRPr="00AB247F">
        <w:rPr>
          <w:rFonts w:ascii="Times New Roman" w:hAnsi="Times New Roman" w:cs="Times New Roman"/>
          <w:shd w:val="clear" w:color="auto" w:fill="FFFFFF"/>
          <w:lang w:val="uk-UA"/>
        </w:rPr>
        <w:t>Така ситуація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з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>асвідчу</w:t>
      </w:r>
      <w:r w:rsidR="00DF4EF4" w:rsidRPr="00AB247F">
        <w:rPr>
          <w:rFonts w:ascii="Times New Roman" w:hAnsi="Times New Roman" w:cs="Times New Roman"/>
          <w:shd w:val="clear" w:color="auto" w:fill="FFFFFF"/>
          <w:lang w:val="uk-UA"/>
        </w:rPr>
        <w:t>є</w:t>
      </w:r>
      <w:r w:rsidR="00812F56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взаємозв’язок між конфліктом ціннісної сфери людини та світоглядною дезорієнтацією певної частини суспільства. Духовні цінності виконують регулятивну, оцінну функцію, мотивують життєдіяльність людини та допомагають здійснювати вибір форм і методів поведінки в життєво-важливих ситуаціях.</w:t>
      </w:r>
    </w:p>
    <w:p w:rsidR="00DF4EF4" w:rsidRPr="00F52CEF" w:rsidRDefault="00DF4EF4" w:rsidP="00AB247F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AB247F">
        <w:rPr>
          <w:bCs/>
          <w:sz w:val="22"/>
          <w:szCs w:val="22"/>
          <w:lang w:val="uk-UA"/>
        </w:rPr>
        <w:t>«</w:t>
      </w:r>
      <w:r w:rsidRPr="00AB247F">
        <w:rPr>
          <w:sz w:val="22"/>
          <w:szCs w:val="22"/>
          <w:lang w:val="uk-UA"/>
        </w:rPr>
        <w:t>Д</w:t>
      </w:r>
      <w:proofErr w:type="spellStart"/>
      <w:r w:rsidRPr="00AB247F">
        <w:rPr>
          <w:bCs/>
          <w:sz w:val="22"/>
          <w:szCs w:val="22"/>
        </w:rPr>
        <w:t>уховність</w:t>
      </w:r>
      <w:proofErr w:type="spellEnd"/>
      <w:r w:rsidR="00E0012A" w:rsidRPr="00AB247F">
        <w:rPr>
          <w:rStyle w:val="apple-converted-space"/>
          <w:sz w:val="22"/>
          <w:szCs w:val="22"/>
          <w:lang w:val="uk-UA"/>
        </w:rPr>
        <w:t xml:space="preserve"> </w:t>
      </w:r>
      <w:proofErr w:type="spellStart"/>
      <w:r w:rsidRPr="00AB247F">
        <w:rPr>
          <w:sz w:val="22"/>
          <w:szCs w:val="22"/>
        </w:rPr>
        <w:t>пов’язана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з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внутрішнім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психічним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життям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людини</w:t>
      </w:r>
      <w:proofErr w:type="spellEnd"/>
      <w:r w:rsidRPr="00AB247F">
        <w:rPr>
          <w:sz w:val="22"/>
          <w:szCs w:val="22"/>
        </w:rPr>
        <w:t xml:space="preserve">, </w:t>
      </w:r>
      <w:proofErr w:type="spellStart"/>
      <w:r w:rsidRPr="00AB247F">
        <w:rPr>
          <w:sz w:val="22"/>
          <w:szCs w:val="22"/>
        </w:rPr>
        <w:t>її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моральним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світом</w:t>
      </w:r>
      <w:proofErr w:type="spellEnd"/>
      <w:r w:rsidRPr="00AB247F">
        <w:rPr>
          <w:sz w:val="22"/>
          <w:szCs w:val="22"/>
        </w:rPr>
        <w:t xml:space="preserve">. </w:t>
      </w:r>
      <w:r w:rsidR="007A222C" w:rsidRPr="00AB247F">
        <w:rPr>
          <w:sz w:val="22"/>
          <w:szCs w:val="22"/>
          <w:lang w:val="uk-UA"/>
        </w:rPr>
        <w:t>Це</w:t>
      </w:r>
      <w:r w:rsidRPr="00AB247F">
        <w:rPr>
          <w:sz w:val="22"/>
          <w:szCs w:val="22"/>
        </w:rPr>
        <w:t xml:space="preserve"> слово часто </w:t>
      </w:r>
      <w:proofErr w:type="spellStart"/>
      <w:r w:rsidRPr="00AB247F">
        <w:rPr>
          <w:sz w:val="22"/>
          <w:szCs w:val="22"/>
        </w:rPr>
        <w:t>має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відтінки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оціночної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категорії</w:t>
      </w:r>
      <w:proofErr w:type="spellEnd"/>
      <w:r w:rsidRPr="00AB247F">
        <w:rPr>
          <w:sz w:val="22"/>
          <w:szCs w:val="22"/>
        </w:rPr>
        <w:t xml:space="preserve"> та </w:t>
      </w:r>
      <w:proofErr w:type="spellStart"/>
      <w:r w:rsidRPr="00AB247F">
        <w:rPr>
          <w:sz w:val="22"/>
          <w:szCs w:val="22"/>
        </w:rPr>
        <w:t>пов’язується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з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релігією</w:t>
      </w:r>
      <w:proofErr w:type="spellEnd"/>
      <w:r w:rsidRPr="00AB247F">
        <w:rPr>
          <w:sz w:val="22"/>
          <w:szCs w:val="22"/>
        </w:rPr>
        <w:t xml:space="preserve">. </w:t>
      </w:r>
      <w:proofErr w:type="spellStart"/>
      <w:r w:rsidRPr="00AB247F">
        <w:rPr>
          <w:sz w:val="22"/>
          <w:szCs w:val="22"/>
        </w:rPr>
        <w:t>Чітко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окресленого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значення</w:t>
      </w:r>
      <w:proofErr w:type="spellEnd"/>
      <w:r w:rsidRPr="00AB247F">
        <w:rPr>
          <w:sz w:val="22"/>
          <w:szCs w:val="22"/>
        </w:rPr>
        <w:t xml:space="preserve"> слово не </w:t>
      </w:r>
      <w:proofErr w:type="spellStart"/>
      <w:r w:rsidRPr="00AB247F">
        <w:rPr>
          <w:sz w:val="22"/>
          <w:szCs w:val="22"/>
        </w:rPr>
        <w:t>ма</w:t>
      </w:r>
      <w:proofErr w:type="gramStart"/>
      <w:r w:rsidRPr="00AB247F">
        <w:rPr>
          <w:sz w:val="22"/>
          <w:szCs w:val="22"/>
        </w:rPr>
        <w:t>є</w:t>
      </w:r>
      <w:proofErr w:type="spellEnd"/>
      <w:r w:rsidRPr="00AB247F">
        <w:rPr>
          <w:sz w:val="22"/>
          <w:szCs w:val="22"/>
        </w:rPr>
        <w:t>.</w:t>
      </w:r>
      <w:proofErr w:type="gramEnd"/>
      <w:r w:rsidRPr="00AB247F">
        <w:rPr>
          <w:sz w:val="22"/>
          <w:szCs w:val="22"/>
        </w:rPr>
        <w:t xml:space="preserve"> Як </w:t>
      </w:r>
      <w:proofErr w:type="spellStart"/>
      <w:r w:rsidRPr="00AB247F">
        <w:rPr>
          <w:sz w:val="22"/>
          <w:szCs w:val="22"/>
        </w:rPr>
        <w:t>термін</w:t>
      </w:r>
      <w:proofErr w:type="spellEnd"/>
      <w:r w:rsidRPr="00AB247F">
        <w:rPr>
          <w:sz w:val="22"/>
          <w:szCs w:val="22"/>
        </w:rPr>
        <w:t xml:space="preserve"> слово </w:t>
      </w:r>
      <w:r w:rsidRPr="00AB247F">
        <w:rPr>
          <w:sz w:val="22"/>
          <w:szCs w:val="22"/>
          <w:lang w:val="uk-UA"/>
        </w:rPr>
        <w:t>«</w:t>
      </w:r>
      <w:proofErr w:type="spellStart"/>
      <w:r w:rsidRPr="00AB247F">
        <w:rPr>
          <w:i/>
          <w:iCs/>
          <w:sz w:val="22"/>
          <w:szCs w:val="22"/>
        </w:rPr>
        <w:t>духовність</w:t>
      </w:r>
      <w:proofErr w:type="spellEnd"/>
      <w:r w:rsidRPr="00AB247F">
        <w:rPr>
          <w:i/>
          <w:iCs/>
          <w:sz w:val="22"/>
          <w:szCs w:val="22"/>
          <w:lang w:val="uk-UA"/>
        </w:rPr>
        <w:t xml:space="preserve">» </w:t>
      </w:r>
      <w:proofErr w:type="spellStart"/>
      <w:r w:rsidRPr="00AB247F">
        <w:rPr>
          <w:sz w:val="22"/>
          <w:szCs w:val="22"/>
        </w:rPr>
        <w:t>використовується</w:t>
      </w:r>
      <w:proofErr w:type="spellEnd"/>
      <w:r w:rsidRPr="00AB247F">
        <w:rPr>
          <w:sz w:val="22"/>
          <w:szCs w:val="22"/>
        </w:rPr>
        <w:t xml:space="preserve"> у таких науках, як </w:t>
      </w:r>
      <w:proofErr w:type="spellStart"/>
      <w:r w:rsidRPr="00AB247F">
        <w:rPr>
          <w:sz w:val="22"/>
          <w:szCs w:val="22"/>
        </w:rPr>
        <w:t>філософія</w:t>
      </w:r>
      <w:proofErr w:type="spellEnd"/>
      <w:r w:rsidRPr="00AB247F">
        <w:rPr>
          <w:sz w:val="22"/>
          <w:szCs w:val="22"/>
        </w:rPr>
        <w:t xml:space="preserve">, </w:t>
      </w:r>
      <w:proofErr w:type="spellStart"/>
      <w:r w:rsidRPr="00AB247F">
        <w:rPr>
          <w:sz w:val="22"/>
          <w:szCs w:val="22"/>
        </w:rPr>
        <w:t>етика</w:t>
      </w:r>
      <w:proofErr w:type="spellEnd"/>
      <w:r w:rsidRPr="00AB247F">
        <w:rPr>
          <w:sz w:val="22"/>
          <w:szCs w:val="22"/>
        </w:rPr>
        <w:t xml:space="preserve">, </w:t>
      </w:r>
      <w:proofErr w:type="spellStart"/>
      <w:r w:rsidRPr="00AB247F">
        <w:rPr>
          <w:sz w:val="22"/>
          <w:szCs w:val="22"/>
        </w:rPr>
        <w:t>богослов’я</w:t>
      </w:r>
      <w:proofErr w:type="spellEnd"/>
      <w:r w:rsidRPr="00AB247F">
        <w:rPr>
          <w:sz w:val="22"/>
          <w:szCs w:val="22"/>
          <w:lang w:val="uk-UA"/>
        </w:rPr>
        <w:t xml:space="preserve"> і вживається на </w:t>
      </w:r>
      <w:proofErr w:type="spellStart"/>
      <w:r w:rsidRPr="00AB247F">
        <w:rPr>
          <w:sz w:val="22"/>
          <w:szCs w:val="22"/>
        </w:rPr>
        <w:t>означення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різних</w:t>
      </w:r>
      <w:proofErr w:type="spellEnd"/>
      <w:r w:rsidRPr="00AB247F">
        <w:rPr>
          <w:sz w:val="22"/>
          <w:szCs w:val="22"/>
        </w:rPr>
        <w:t xml:space="preserve"> понять</w:t>
      </w:r>
      <w:r w:rsidRPr="00AB247F">
        <w:rPr>
          <w:sz w:val="22"/>
          <w:szCs w:val="22"/>
          <w:lang w:val="uk-UA"/>
        </w:rPr>
        <w:t>,</w:t>
      </w:r>
      <w:r w:rsidR="00E0012A" w:rsidRPr="00AB247F">
        <w:rPr>
          <w:rStyle w:val="apple-converted-space"/>
          <w:sz w:val="22"/>
          <w:szCs w:val="22"/>
          <w:lang w:val="uk-UA"/>
        </w:rPr>
        <w:t xml:space="preserve"> </w:t>
      </w:r>
      <w:r w:rsidRPr="00AB247F">
        <w:rPr>
          <w:sz w:val="22"/>
          <w:szCs w:val="22"/>
          <w:lang w:val="uk-UA"/>
        </w:rPr>
        <w:t>будь-яким чином</w:t>
      </w:r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дотичних</w:t>
      </w:r>
      <w:proofErr w:type="spellEnd"/>
      <w:r w:rsidRPr="00AB247F">
        <w:rPr>
          <w:sz w:val="22"/>
          <w:szCs w:val="22"/>
        </w:rPr>
        <w:t xml:space="preserve"> </w:t>
      </w:r>
      <w:r w:rsidRPr="00AB247F">
        <w:rPr>
          <w:sz w:val="22"/>
          <w:szCs w:val="22"/>
          <w:lang w:val="uk-UA"/>
        </w:rPr>
        <w:t xml:space="preserve">до </w:t>
      </w:r>
      <w:proofErr w:type="spellStart"/>
      <w:r w:rsidRPr="00AB247F">
        <w:rPr>
          <w:sz w:val="22"/>
          <w:szCs w:val="22"/>
        </w:rPr>
        <w:t>внутрішнього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світу</w:t>
      </w:r>
      <w:proofErr w:type="spellEnd"/>
      <w:r w:rsidRPr="00AB247F">
        <w:rPr>
          <w:sz w:val="22"/>
          <w:szCs w:val="22"/>
        </w:rPr>
        <w:t xml:space="preserve"> </w:t>
      </w:r>
      <w:proofErr w:type="spellStart"/>
      <w:r w:rsidRPr="00AB247F">
        <w:rPr>
          <w:sz w:val="22"/>
          <w:szCs w:val="22"/>
        </w:rPr>
        <w:t>людини</w:t>
      </w:r>
      <w:proofErr w:type="spellEnd"/>
      <w:r w:rsidRPr="00AB247F">
        <w:rPr>
          <w:sz w:val="22"/>
          <w:szCs w:val="22"/>
          <w:lang w:val="uk-UA"/>
        </w:rPr>
        <w:t>»</w:t>
      </w:r>
      <w:r w:rsidR="00E0012A" w:rsidRPr="00AB247F">
        <w:rPr>
          <w:sz w:val="22"/>
          <w:szCs w:val="22"/>
          <w:lang w:val="uk-UA"/>
        </w:rPr>
        <w:t xml:space="preserve"> </w:t>
      </w:r>
      <w:r w:rsidR="00F52CEF" w:rsidRPr="00F52CEF">
        <w:rPr>
          <w:sz w:val="22"/>
          <w:szCs w:val="22"/>
        </w:rPr>
        <w:t>[4].</w:t>
      </w:r>
    </w:p>
    <w:p w:rsidR="00DF4EF4" w:rsidRPr="00AB247F" w:rsidRDefault="00DF4EF4" w:rsidP="00AB247F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  <w:shd w:val="clear" w:color="auto" w:fill="FFFFFF"/>
          <w:lang w:val="uk-UA"/>
        </w:rPr>
      </w:pPr>
      <w:proofErr w:type="spellStart"/>
      <w:r w:rsidRPr="00AB247F">
        <w:rPr>
          <w:bCs/>
          <w:sz w:val="22"/>
          <w:szCs w:val="22"/>
        </w:rPr>
        <w:t>Духовність</w:t>
      </w:r>
      <w:proofErr w:type="spellEnd"/>
      <w:r w:rsidRPr="00AB247F">
        <w:rPr>
          <w:bCs/>
          <w:sz w:val="22"/>
          <w:szCs w:val="22"/>
        </w:rPr>
        <w:t xml:space="preserve"> – </w:t>
      </w:r>
      <w:proofErr w:type="spellStart"/>
      <w:r w:rsidRPr="00AB247F">
        <w:rPr>
          <w:bCs/>
          <w:sz w:val="22"/>
          <w:szCs w:val="22"/>
        </w:rPr>
        <w:t>це</w:t>
      </w:r>
      <w:proofErr w:type="spellEnd"/>
      <w:r w:rsidRPr="00AB247F">
        <w:rPr>
          <w:bCs/>
          <w:sz w:val="22"/>
          <w:szCs w:val="22"/>
        </w:rPr>
        <w:t xml:space="preserve"> </w:t>
      </w:r>
      <w:proofErr w:type="spellStart"/>
      <w:r w:rsidRPr="00AB247F">
        <w:rPr>
          <w:bCs/>
          <w:sz w:val="22"/>
          <w:szCs w:val="22"/>
        </w:rPr>
        <w:t>ідеал</w:t>
      </w:r>
      <w:proofErr w:type="spellEnd"/>
      <w:r w:rsidRPr="00AB247F">
        <w:rPr>
          <w:bCs/>
          <w:sz w:val="22"/>
          <w:szCs w:val="22"/>
        </w:rPr>
        <w:t xml:space="preserve">, до </w:t>
      </w:r>
      <w:proofErr w:type="spellStart"/>
      <w:r w:rsidRPr="00AB247F">
        <w:rPr>
          <w:bCs/>
          <w:sz w:val="22"/>
          <w:szCs w:val="22"/>
        </w:rPr>
        <w:t>якого</w:t>
      </w:r>
      <w:proofErr w:type="spellEnd"/>
      <w:r w:rsidRPr="00AB247F">
        <w:rPr>
          <w:bCs/>
          <w:sz w:val="22"/>
          <w:szCs w:val="22"/>
        </w:rPr>
        <w:t xml:space="preserve"> </w:t>
      </w:r>
      <w:proofErr w:type="spellStart"/>
      <w:r w:rsidRPr="00AB247F">
        <w:rPr>
          <w:bCs/>
          <w:sz w:val="22"/>
          <w:szCs w:val="22"/>
        </w:rPr>
        <w:t>прагн</w:t>
      </w:r>
      <w:proofErr w:type="spellEnd"/>
      <w:r w:rsidRPr="00AB247F">
        <w:rPr>
          <w:bCs/>
          <w:sz w:val="22"/>
          <w:szCs w:val="22"/>
          <w:lang w:val="uk-UA"/>
        </w:rPr>
        <w:t>е</w:t>
      </w:r>
      <w:r w:rsidRPr="00AB247F">
        <w:rPr>
          <w:bCs/>
          <w:sz w:val="22"/>
          <w:szCs w:val="22"/>
        </w:rPr>
        <w:t xml:space="preserve"> </w:t>
      </w:r>
      <w:proofErr w:type="spellStart"/>
      <w:r w:rsidRPr="00AB247F">
        <w:rPr>
          <w:bCs/>
          <w:sz w:val="22"/>
          <w:szCs w:val="22"/>
        </w:rPr>
        <w:t>людина</w:t>
      </w:r>
      <w:proofErr w:type="spellEnd"/>
      <w:r w:rsidRPr="00AB247F">
        <w:rPr>
          <w:bCs/>
          <w:sz w:val="22"/>
          <w:szCs w:val="22"/>
        </w:rPr>
        <w:t xml:space="preserve"> у </w:t>
      </w:r>
      <w:proofErr w:type="spellStart"/>
      <w:r w:rsidRPr="00AB247F">
        <w:rPr>
          <w:bCs/>
          <w:sz w:val="22"/>
          <w:szCs w:val="22"/>
        </w:rPr>
        <w:t>власному</w:t>
      </w:r>
      <w:proofErr w:type="spellEnd"/>
      <w:r w:rsidRPr="00AB247F">
        <w:rPr>
          <w:bCs/>
          <w:sz w:val="22"/>
          <w:szCs w:val="22"/>
        </w:rPr>
        <w:t xml:space="preserve"> </w:t>
      </w:r>
      <w:proofErr w:type="spellStart"/>
      <w:r w:rsidRPr="00AB247F">
        <w:rPr>
          <w:bCs/>
          <w:sz w:val="22"/>
          <w:szCs w:val="22"/>
        </w:rPr>
        <w:t>розвитку</w:t>
      </w:r>
      <w:proofErr w:type="spellEnd"/>
      <w:r w:rsidRPr="00AB247F">
        <w:rPr>
          <w:bCs/>
          <w:sz w:val="22"/>
          <w:szCs w:val="22"/>
        </w:rPr>
        <w:t xml:space="preserve">, </w:t>
      </w:r>
      <w:proofErr w:type="spellStart"/>
      <w:r w:rsidRPr="00AB247F">
        <w:rPr>
          <w:bCs/>
          <w:sz w:val="22"/>
          <w:szCs w:val="22"/>
        </w:rPr>
        <w:t>орієнтація</w:t>
      </w:r>
      <w:proofErr w:type="spellEnd"/>
      <w:r w:rsidRPr="00AB247F">
        <w:rPr>
          <w:bCs/>
          <w:sz w:val="22"/>
          <w:szCs w:val="22"/>
        </w:rPr>
        <w:t xml:space="preserve"> на </w:t>
      </w:r>
      <w:proofErr w:type="spellStart"/>
      <w:r w:rsidRPr="00AB247F">
        <w:rPr>
          <w:bCs/>
          <w:sz w:val="22"/>
          <w:szCs w:val="22"/>
        </w:rPr>
        <w:t>вищі</w:t>
      </w:r>
      <w:proofErr w:type="spellEnd"/>
      <w:r w:rsidRPr="00AB247F">
        <w:rPr>
          <w:bCs/>
          <w:sz w:val="22"/>
          <w:szCs w:val="22"/>
        </w:rPr>
        <w:t xml:space="preserve">, </w:t>
      </w:r>
      <w:proofErr w:type="spellStart"/>
      <w:r w:rsidRPr="00AB247F">
        <w:rPr>
          <w:bCs/>
          <w:sz w:val="22"/>
          <w:szCs w:val="22"/>
        </w:rPr>
        <w:t>абсолютні</w:t>
      </w:r>
      <w:proofErr w:type="spellEnd"/>
      <w:r w:rsidRPr="00AB247F">
        <w:rPr>
          <w:bCs/>
          <w:sz w:val="22"/>
          <w:szCs w:val="22"/>
        </w:rPr>
        <w:t xml:space="preserve"> </w:t>
      </w:r>
      <w:proofErr w:type="spellStart"/>
      <w:r w:rsidRPr="00AB247F">
        <w:rPr>
          <w:bCs/>
          <w:sz w:val="22"/>
          <w:szCs w:val="22"/>
        </w:rPr>
        <w:t>цінності</w:t>
      </w:r>
      <w:proofErr w:type="spellEnd"/>
      <w:r w:rsidRPr="00AB247F">
        <w:rPr>
          <w:bCs/>
          <w:sz w:val="22"/>
          <w:szCs w:val="22"/>
          <w:lang w:val="uk-UA"/>
        </w:rPr>
        <w:t xml:space="preserve">. </w:t>
      </w:r>
      <w:r w:rsidRPr="00AB247F">
        <w:rPr>
          <w:sz w:val="22"/>
          <w:szCs w:val="22"/>
          <w:shd w:val="clear" w:color="auto" w:fill="FFFFFF"/>
          <w:lang w:val="uk-UA"/>
        </w:rPr>
        <w:t xml:space="preserve">Духовність можна розглядати, як </w:t>
      </w:r>
      <w:proofErr w:type="gramStart"/>
      <w:r w:rsidRPr="00AB247F">
        <w:rPr>
          <w:sz w:val="22"/>
          <w:szCs w:val="22"/>
          <w:shd w:val="clear" w:color="auto" w:fill="FFFFFF"/>
          <w:lang w:val="uk-UA"/>
        </w:rPr>
        <w:t>св</w:t>
      </w:r>
      <w:proofErr w:type="gramEnd"/>
      <w:r w:rsidRPr="00AB247F">
        <w:rPr>
          <w:sz w:val="22"/>
          <w:szCs w:val="22"/>
          <w:shd w:val="clear" w:color="auto" w:fill="FFFFFF"/>
          <w:lang w:val="uk-UA"/>
        </w:rPr>
        <w:t>іт ідеального, як особисте духовне життя окремої людини, її індивідуальний світ, духовне життя, як духовні цінності, світогляд.</w:t>
      </w:r>
    </w:p>
    <w:p w:rsidR="007A222C" w:rsidRPr="00AB247F" w:rsidRDefault="00467E9D" w:rsidP="00AB247F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  <w:lang w:val="uk-UA"/>
        </w:rPr>
      </w:pPr>
      <w:r w:rsidRPr="00AB247F">
        <w:rPr>
          <w:sz w:val="22"/>
          <w:szCs w:val="22"/>
          <w:shd w:val="clear" w:color="auto" w:fill="FFFFFF"/>
          <w:lang w:val="uk-UA"/>
        </w:rPr>
        <w:t>Сучасна а</w:t>
      </w:r>
      <w:r w:rsidR="007A222C" w:rsidRPr="00AB247F">
        <w:rPr>
          <w:sz w:val="22"/>
          <w:szCs w:val="22"/>
          <w:shd w:val="clear" w:color="auto" w:fill="FFFFFF"/>
          <w:lang w:val="uk-UA"/>
        </w:rPr>
        <w:t>ктуалізація проблем духовного виховання сучасної молоді зумовлена деформацією особистості</w:t>
      </w:r>
      <w:r w:rsidR="00460C7D" w:rsidRPr="00AB247F">
        <w:rPr>
          <w:sz w:val="22"/>
          <w:szCs w:val="22"/>
          <w:shd w:val="clear" w:color="auto" w:fill="FFFFFF"/>
          <w:lang w:val="uk-UA"/>
        </w:rPr>
        <w:t xml:space="preserve">, </w:t>
      </w:r>
      <w:r w:rsidR="007A222C" w:rsidRPr="00AB247F">
        <w:rPr>
          <w:sz w:val="22"/>
          <w:szCs w:val="22"/>
          <w:shd w:val="clear" w:color="auto" w:fill="FFFFFF"/>
          <w:lang w:val="uk-UA"/>
        </w:rPr>
        <w:t xml:space="preserve">яка визначається суб’єктивною незадоволеністю, </w:t>
      </w:r>
      <w:r w:rsidR="00DA2CB6" w:rsidRPr="00AB247F">
        <w:rPr>
          <w:sz w:val="22"/>
          <w:szCs w:val="22"/>
          <w:shd w:val="clear" w:color="auto" w:fill="FFFFFF"/>
          <w:lang w:val="uk-UA"/>
        </w:rPr>
        <w:t>в</w:t>
      </w:r>
      <w:r w:rsidR="007A222C" w:rsidRPr="00AB247F">
        <w:rPr>
          <w:sz w:val="22"/>
          <w:szCs w:val="22"/>
          <w:shd w:val="clear" w:color="auto" w:fill="FFFFFF"/>
          <w:lang w:val="uk-UA"/>
        </w:rPr>
        <w:t>тратою ідентичності, автономності, неадекватним сприйняттям реальності, зниженням толерантності та ін.</w:t>
      </w:r>
      <w:r w:rsidR="00DA2CB6" w:rsidRPr="00AB247F">
        <w:rPr>
          <w:sz w:val="22"/>
          <w:szCs w:val="22"/>
          <w:shd w:val="clear" w:color="auto" w:fill="FFFFFF"/>
          <w:lang w:val="uk-UA"/>
        </w:rPr>
        <w:t>, що</w:t>
      </w:r>
      <w:r w:rsidR="007A222C" w:rsidRPr="00AB247F">
        <w:rPr>
          <w:sz w:val="22"/>
          <w:szCs w:val="22"/>
          <w:shd w:val="clear" w:color="auto" w:fill="FFFFFF"/>
          <w:lang w:val="uk-UA"/>
        </w:rPr>
        <w:t xml:space="preserve"> створює загрозу духовному стану нації.</w:t>
      </w:r>
      <w:r w:rsidR="007A222C" w:rsidRPr="00AB247F">
        <w:rPr>
          <w:rStyle w:val="apple-converted-space"/>
          <w:sz w:val="22"/>
          <w:szCs w:val="22"/>
          <w:shd w:val="clear" w:color="auto" w:fill="FFFFFF"/>
        </w:rPr>
        <w:t> </w:t>
      </w:r>
    </w:p>
    <w:p w:rsidR="007A222C" w:rsidRPr="00AB247F" w:rsidRDefault="00C546F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eastAsia="Times New Roman" w:hAnsi="Times New Roman" w:cs="Times New Roman"/>
          <w:bCs/>
          <w:lang w:val="uk-UA" w:eastAsia="pl-PL"/>
        </w:rPr>
        <w:lastRenderedPageBreak/>
        <w:t xml:space="preserve">Нещодавно, 11 </w:t>
      </w:r>
      <w:r w:rsidR="00272DB9" w:rsidRPr="00AB247F">
        <w:rPr>
          <w:rFonts w:ascii="Times New Roman" w:eastAsia="Times New Roman" w:hAnsi="Times New Roman" w:cs="Times New Roman"/>
          <w:bCs/>
          <w:lang w:val="uk-UA" w:eastAsia="pl-PL"/>
        </w:rPr>
        <w:t xml:space="preserve">лютого </w:t>
      </w:r>
      <w:r w:rsidRPr="00AB247F">
        <w:rPr>
          <w:rFonts w:ascii="Times New Roman" w:eastAsia="Times New Roman" w:hAnsi="Times New Roman" w:cs="Times New Roman"/>
          <w:bCs/>
          <w:lang w:val="uk-UA" w:eastAsia="pl-PL"/>
        </w:rPr>
        <w:t>2015 року</w:t>
      </w:r>
      <w:r w:rsidR="004A354E" w:rsidRPr="00AB247F">
        <w:rPr>
          <w:rFonts w:ascii="Times New Roman" w:eastAsia="Times New Roman" w:hAnsi="Times New Roman" w:cs="Times New Roman"/>
          <w:bCs/>
          <w:lang w:val="uk-UA" w:eastAsia="pl-PL"/>
        </w:rPr>
        <w:t>,</w:t>
      </w:r>
      <w:r w:rsidRPr="00AB247F">
        <w:rPr>
          <w:rFonts w:ascii="Times New Roman" w:eastAsia="Times New Roman" w:hAnsi="Times New Roman" w:cs="Times New Roman"/>
          <w:bCs/>
          <w:lang w:val="uk-UA" w:eastAsia="pl-PL"/>
        </w:rPr>
        <w:t xml:space="preserve"> </w:t>
      </w:r>
      <w:r w:rsidR="00272DB9" w:rsidRPr="00AB247F">
        <w:rPr>
          <w:rFonts w:ascii="Times New Roman" w:eastAsia="Times New Roman" w:hAnsi="Times New Roman" w:cs="Times New Roman"/>
          <w:bCs/>
          <w:lang w:val="uk-UA" w:eastAsia="pl-PL"/>
        </w:rPr>
        <w:t>у Міністерстві освіти і науки України відбулося засідання Громадської ради з питань співпраці з Церквами та релігійними організаціями при МОН.</w:t>
      </w:r>
      <w:r w:rsidRPr="00AB247F">
        <w:rPr>
          <w:rFonts w:ascii="Times New Roman" w:eastAsia="Times New Roman" w:hAnsi="Times New Roman" w:cs="Times New Roman"/>
          <w:bCs/>
          <w:lang w:val="uk-UA" w:eastAsia="pl-PL"/>
        </w:rPr>
        <w:t xml:space="preserve"> </w:t>
      </w:r>
      <w:r w:rsidR="00272DB9" w:rsidRPr="00AB247F">
        <w:rPr>
          <w:rFonts w:ascii="Times New Roman" w:eastAsia="Times New Roman" w:hAnsi="Times New Roman" w:cs="Times New Roman"/>
          <w:lang w:val="uk-UA" w:eastAsia="pl-PL"/>
        </w:rPr>
        <w:t>Учасники засідання заслухали пропозиці</w:t>
      </w:r>
      <w:r w:rsidRPr="00AB247F">
        <w:rPr>
          <w:rFonts w:ascii="Times New Roman" w:eastAsia="Times New Roman" w:hAnsi="Times New Roman" w:cs="Times New Roman"/>
          <w:lang w:val="uk-UA" w:eastAsia="pl-PL"/>
        </w:rPr>
        <w:t>ї</w:t>
      </w:r>
      <w:r w:rsidR="00272DB9" w:rsidRPr="00AB247F">
        <w:rPr>
          <w:rFonts w:ascii="Times New Roman" w:eastAsia="Times New Roman" w:hAnsi="Times New Roman" w:cs="Times New Roman"/>
          <w:lang w:val="uk-UA" w:eastAsia="pl-PL"/>
        </w:rPr>
        <w:t xml:space="preserve"> щодо викладання курсів духовно-морального спрямування у загальноосвітніх навчальних закладах країни, підготовки вчителів </w:t>
      </w:r>
      <w:r w:rsidRPr="00AB247F">
        <w:rPr>
          <w:rFonts w:ascii="Times New Roman" w:eastAsia="Times New Roman" w:hAnsi="Times New Roman" w:cs="Times New Roman"/>
          <w:lang w:val="uk-UA" w:eastAsia="pl-PL"/>
        </w:rPr>
        <w:t xml:space="preserve">до викладання курсів духовного спрямування </w:t>
      </w:r>
      <w:r w:rsidR="00272DB9" w:rsidRPr="00AB247F">
        <w:rPr>
          <w:rFonts w:ascii="Times New Roman" w:eastAsia="Times New Roman" w:hAnsi="Times New Roman" w:cs="Times New Roman"/>
          <w:lang w:val="uk-UA" w:eastAsia="pl-PL"/>
        </w:rPr>
        <w:t xml:space="preserve">та </w:t>
      </w:r>
      <w:r w:rsidRPr="00AB247F">
        <w:rPr>
          <w:rFonts w:ascii="Times New Roman" w:eastAsia="Times New Roman" w:hAnsi="Times New Roman" w:cs="Times New Roman"/>
          <w:lang w:val="uk-UA" w:eastAsia="pl-PL"/>
        </w:rPr>
        <w:t xml:space="preserve">наповнення </w:t>
      </w:r>
      <w:r w:rsidR="00272DB9" w:rsidRPr="00AB247F">
        <w:rPr>
          <w:rFonts w:ascii="Times New Roman" w:eastAsia="Times New Roman" w:hAnsi="Times New Roman" w:cs="Times New Roman"/>
          <w:lang w:val="uk-UA" w:eastAsia="pl-PL"/>
        </w:rPr>
        <w:t>змісту</w:t>
      </w:r>
      <w:r w:rsidRPr="00AB247F">
        <w:rPr>
          <w:rFonts w:ascii="Times New Roman" w:eastAsia="Times New Roman" w:hAnsi="Times New Roman" w:cs="Times New Roman"/>
          <w:lang w:val="uk-UA" w:eastAsia="pl-PL"/>
        </w:rPr>
        <w:t xml:space="preserve"> таких предметів</w:t>
      </w:r>
      <w:r w:rsidR="007A222C" w:rsidRPr="00AB247F">
        <w:rPr>
          <w:rFonts w:ascii="Times New Roman" w:eastAsia="Times New Roman" w:hAnsi="Times New Roman" w:cs="Times New Roman"/>
          <w:lang w:val="uk-UA" w:eastAsia="pl-PL"/>
        </w:rPr>
        <w:t>.</w:t>
      </w:r>
    </w:p>
    <w:p w:rsidR="00DA2CB6" w:rsidRPr="00AB247F" w:rsidRDefault="00FB4F39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Особливого значення проблема формування ціннісних орієнтацій набуває в підлітковому та юнацькому віці, коли пробуджується інтерес до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власного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внутрішнього світу, що виявляється в само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за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глибленні, розмірковуванні над власними переживаннями, думками. Відповідно виникає завдання такої цілісної організації освітнього простору, у якому б старшокласник отримав відповідну педагогічну підтримку в складному процесі становлення та розвитку духовного світу, духовних цінностей. </w:t>
      </w:r>
      <w:r w:rsidRPr="00AB247F">
        <w:rPr>
          <w:rFonts w:ascii="Times New Roman" w:hAnsi="Times New Roman" w:cs="Times New Roman"/>
          <w:shd w:val="clear" w:color="auto" w:fill="FFFFFF"/>
        </w:rPr>
        <w:t xml:space="preserve">Тому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форму</w:t>
      </w:r>
      <w:r w:rsidR="0083378E" w:rsidRPr="00AB247F">
        <w:rPr>
          <w:rFonts w:ascii="Times New Roman" w:hAnsi="Times New Roman" w:cs="Times New Roman"/>
          <w:shd w:val="clear" w:color="auto" w:fill="FFFFFF"/>
        </w:rPr>
        <w:t>вання</w:t>
      </w:r>
      <w:proofErr w:type="spellEnd"/>
      <w:r w:rsidR="0083378E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83378E" w:rsidRPr="00AB247F">
        <w:rPr>
          <w:rFonts w:ascii="Times New Roman" w:hAnsi="Times New Roman" w:cs="Times New Roman"/>
          <w:shd w:val="clear" w:color="auto" w:fill="FFFFFF"/>
        </w:rPr>
        <w:t>духовних</w:t>
      </w:r>
      <w:proofErr w:type="spellEnd"/>
      <w:r w:rsidR="0083378E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83378E" w:rsidRPr="00AB247F">
        <w:rPr>
          <w:rFonts w:ascii="Times New Roman" w:hAnsi="Times New Roman" w:cs="Times New Roman"/>
          <w:shd w:val="clear" w:color="auto" w:fill="FFFFFF"/>
        </w:rPr>
        <w:t>цінностей</w:t>
      </w:r>
      <w:proofErr w:type="spellEnd"/>
      <w:r w:rsidR="0083378E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83378E" w:rsidRPr="00AB247F">
        <w:rPr>
          <w:rFonts w:ascii="Times New Roman" w:hAnsi="Times New Roman" w:cs="Times New Roman"/>
          <w:shd w:val="clear" w:color="auto" w:fill="FFFFFF"/>
        </w:rPr>
        <w:t>старшо</w:t>
      </w:r>
      <w:r w:rsidRPr="00AB247F">
        <w:rPr>
          <w:rFonts w:ascii="Times New Roman" w:hAnsi="Times New Roman" w:cs="Times New Roman"/>
          <w:shd w:val="clear" w:color="auto" w:fill="FFFFFF"/>
        </w:rPr>
        <w:t>класника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необхідно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розглядати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як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одне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з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найважливіших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завдань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освітнього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, </w:t>
      </w:r>
      <w:proofErr w:type="gramStart"/>
      <w:r w:rsidRPr="00AB247F">
        <w:rPr>
          <w:rFonts w:ascii="Times New Roman" w:hAnsi="Times New Roman" w:cs="Times New Roman"/>
          <w:shd w:val="clear" w:color="auto" w:fill="FFFFFF"/>
        </w:rPr>
        <w:t>культурного</w:t>
      </w:r>
      <w:proofErr w:type="gram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й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духовного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розвитку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та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виховання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учнів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.</w:t>
      </w:r>
    </w:p>
    <w:p w:rsidR="00426264" w:rsidRPr="00AB247F" w:rsidRDefault="00FB4F39" w:rsidP="00AB247F">
      <w:pPr>
        <w:spacing w:after="0" w:line="240" w:lineRule="auto"/>
        <w:ind w:firstLine="567"/>
        <w:jc w:val="both"/>
        <w:rPr>
          <w:rStyle w:val="apple-converted-space"/>
          <w:rFonts w:ascii="Times New Roman" w:eastAsia="Times New Roman" w:hAnsi="Times New Roman" w:cs="Times New Roman"/>
          <w:bCs/>
          <w:lang w:val="uk-UA" w:eastAsia="pl-PL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Своєрідність формування духовних цінностей старшокласників засобами м</w:t>
      </w:r>
      <w:r w:rsidR="0083378E" w:rsidRPr="00AB247F">
        <w:rPr>
          <w:rFonts w:ascii="Times New Roman" w:hAnsi="Times New Roman" w:cs="Times New Roman"/>
          <w:shd w:val="clear" w:color="auto" w:fill="FFFFFF"/>
          <w:lang w:val="uk-UA"/>
        </w:rPr>
        <w:t>ови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характеризується сьогодні співіснуванням у сучасном</w:t>
      </w:r>
      <w:r w:rsidR="0083378E" w:rsidRPr="00AB247F">
        <w:rPr>
          <w:rFonts w:ascii="Times New Roman" w:hAnsi="Times New Roman" w:cs="Times New Roman"/>
          <w:shd w:val="clear" w:color="auto" w:fill="FFFFFF"/>
          <w:lang w:val="uk-UA"/>
        </w:rPr>
        <w:t>у світі різноманітних культурно-освітніх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явищ, підвищенням активності інформаційно-комунікаційного середовища, з одного боку, й інертністю системи </w:t>
      </w:r>
      <w:r w:rsidR="0083378E" w:rsidRPr="00AB247F">
        <w:rPr>
          <w:rFonts w:ascii="Times New Roman" w:hAnsi="Times New Roman" w:cs="Times New Roman"/>
          <w:shd w:val="clear" w:color="auto" w:fill="FFFFFF"/>
          <w:lang w:val="uk-UA"/>
        </w:rPr>
        <w:t>духовно-морального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виховання – з іншого, в умовах навчально-виховного процесу загальноосвітньої школи.</w:t>
      </w:r>
    </w:p>
    <w:p w:rsidR="000164E0" w:rsidRPr="00AB247F" w:rsidRDefault="000164E0" w:rsidP="00AB247F">
      <w:pPr>
        <w:spacing w:after="0" w:line="240" w:lineRule="auto"/>
        <w:ind w:firstLine="567"/>
        <w:jc w:val="both"/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Мета статті: здійснити огляд поглядів на феномен духовності особистості; визначити оптимальні педагогічні підходи до вирішення проблеми духовного розвитку особистості старшокласника як майбутнього</w:t>
      </w:r>
      <w:r w:rsidR="009E3C8E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потенційного</w:t>
      </w: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фахівця-філолога в умовах профільного філологічного навчання.</w:t>
      </w:r>
    </w:p>
    <w:p w:rsidR="00AC3487" w:rsidRPr="00AB247F" w:rsidRDefault="00AC3487" w:rsidP="00AB247F">
      <w:pPr>
        <w:spacing w:after="0" w:line="240" w:lineRule="auto"/>
        <w:ind w:firstLine="567"/>
        <w:jc w:val="both"/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Духовний розвиток особистості є предметом дослідження у галузі педагогіки, психології, філософії, релігії. Сьогодні учен</w:t>
      </w:r>
      <w:r w:rsidR="007F43C5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і</w:t>
      </w: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зосереджують свою увагу на різних аспектах феномена духовності та можливостях його формування. Так, у працях І.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Зязюна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та С.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Гончаренка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проаналізовано морально-етичні сторони духовності. О.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Сухомлинська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акценту</w:t>
      </w:r>
      <w:r w:rsidR="007F43C5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є увагу н</w:t>
      </w: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а тому, що духовні цінності є 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смислоутворювальним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ядром духовності. М.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Савчин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вивчає</w:t>
      </w: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розвиток духовного потенціалу особистості, Г.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Балл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–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lastRenderedPageBreak/>
        <w:t>питання духовної самореалізації особистості. Г.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Васянович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. В.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Онищенко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, М.</w:t>
      </w:r>
      <w:r w:rsidR="00E0012A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Савчин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спрямовують свої наукові пошуки на формування духовної особистості з погляду християнсько-філософської </w:t>
      </w:r>
      <w:proofErr w:type="spellStart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ноології</w:t>
      </w:r>
      <w:proofErr w:type="spellEnd"/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.</w:t>
      </w:r>
    </w:p>
    <w:p w:rsidR="00472B75" w:rsidRPr="00AB247F" w:rsidRDefault="00472B75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Духовний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розвиток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особистості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школяра </w:t>
      </w:r>
      <w:proofErr w:type="gramStart"/>
      <w:r w:rsidRPr="00AB247F">
        <w:rPr>
          <w:rFonts w:ascii="Times New Roman" w:hAnsi="Times New Roman" w:cs="Times New Roman"/>
          <w:shd w:val="clear" w:color="auto" w:fill="FFFFFF"/>
        </w:rPr>
        <w:t>в</w:t>
      </w:r>
      <w:proofErr w:type="gram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системі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освіти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є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важливою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складовою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навчально-виховного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процесу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.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Питанням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вивчення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та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формування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духовного </w:t>
      </w:r>
      <w:proofErr w:type="spellStart"/>
      <w:proofErr w:type="gramStart"/>
      <w:r w:rsidRPr="00AB247F">
        <w:rPr>
          <w:rFonts w:ascii="Times New Roman" w:hAnsi="Times New Roman" w:cs="Times New Roman"/>
          <w:shd w:val="clear" w:color="auto" w:fill="FFFFFF"/>
        </w:rPr>
        <w:t>св</w:t>
      </w:r>
      <w:proofErr w:type="gramEnd"/>
      <w:r w:rsidRPr="00AB247F">
        <w:rPr>
          <w:rFonts w:ascii="Times New Roman" w:hAnsi="Times New Roman" w:cs="Times New Roman"/>
          <w:shd w:val="clear" w:color="auto" w:fill="FFFFFF"/>
        </w:rPr>
        <w:t>іту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особистості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,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самопізнанн</w:t>
      </w:r>
      <w:proofErr w:type="spellEnd"/>
      <w:r w:rsidR="007F43C5" w:rsidRPr="00AB247F">
        <w:rPr>
          <w:rFonts w:ascii="Times New Roman" w:hAnsi="Times New Roman" w:cs="Times New Roman"/>
          <w:shd w:val="clear" w:color="auto" w:fill="FFFFFF"/>
          <w:lang w:val="uk-UA"/>
        </w:rPr>
        <w:t>я</w:t>
      </w:r>
      <w:r w:rsidRPr="00AB247F">
        <w:rPr>
          <w:rFonts w:ascii="Times New Roman" w:hAnsi="Times New Roman" w:cs="Times New Roman"/>
          <w:shd w:val="clear" w:color="auto" w:fill="FFFFFF"/>
        </w:rPr>
        <w:t xml:space="preserve"> та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самовихованн</w:t>
      </w:r>
      <w:proofErr w:type="spellEnd"/>
      <w:r w:rsidR="007F43C5" w:rsidRPr="00AB247F">
        <w:rPr>
          <w:rFonts w:ascii="Times New Roman" w:hAnsi="Times New Roman" w:cs="Times New Roman"/>
          <w:shd w:val="clear" w:color="auto" w:fill="FFFFFF"/>
          <w:lang w:val="uk-UA"/>
        </w:rPr>
        <w:t>я</w:t>
      </w:r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учнів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присвячені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роботи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 xml:space="preserve"> К.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Альбуханової-Славської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Б.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Бiтiнаса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Г.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Бурбулiса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Ю.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Вяземського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О.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</w:rPr>
        <w:t>Киричука, C.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</w:rPr>
        <w:t>Максименка, Ю.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О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рлова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В.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Пономаренка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, </w:t>
      </w:r>
      <w:r w:rsidRPr="00AB247F">
        <w:rPr>
          <w:rFonts w:ascii="Times New Roman" w:hAnsi="Times New Roman" w:cs="Times New Roman"/>
          <w:shd w:val="clear" w:color="auto" w:fill="FFFFFF"/>
        </w:rPr>
        <w:t>П.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</w:rPr>
        <w:t>Симонова, В.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Сухомлинського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Т.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Титаренка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К.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Ушинського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, Ж.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Юзвак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Pr="00AB247F">
        <w:rPr>
          <w:rFonts w:ascii="Times New Roman" w:hAnsi="Times New Roman" w:cs="Times New Roman"/>
          <w:shd w:val="clear" w:color="auto" w:fill="FFFFFF"/>
        </w:rPr>
        <w:t xml:space="preserve">та </w:t>
      </w:r>
      <w:proofErr w:type="spellStart"/>
      <w:r w:rsidRPr="00AB247F">
        <w:rPr>
          <w:rFonts w:ascii="Times New Roman" w:hAnsi="Times New Roman" w:cs="Times New Roman"/>
          <w:shd w:val="clear" w:color="auto" w:fill="FFFFFF"/>
        </w:rPr>
        <w:t>ін</w:t>
      </w:r>
      <w:proofErr w:type="spellEnd"/>
      <w:r w:rsidRPr="00AB247F">
        <w:rPr>
          <w:rFonts w:ascii="Times New Roman" w:hAnsi="Times New Roman" w:cs="Times New Roman"/>
          <w:shd w:val="clear" w:color="auto" w:fill="FFFFFF"/>
        </w:rPr>
        <w:t>.</w:t>
      </w:r>
    </w:p>
    <w:p w:rsidR="00472B75" w:rsidRPr="00AB247F" w:rsidRDefault="00CD1E35" w:rsidP="00AB247F">
      <w:pPr>
        <w:spacing w:after="0" w:line="240" w:lineRule="auto"/>
        <w:ind w:firstLine="567"/>
        <w:jc w:val="both"/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У дисертаційних роботах розглянуто окремі аспекти формування духовної сфери</w:t>
      </w:r>
      <w:r w:rsidR="00394E00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і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цінностей дітей та молоді: педагогічні основи духовного розвитку школярів на уроках музики та історії мистецтв (Л.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Романова), формування духовних потреб старшокласників у процесі урочної діяльності (Т.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Каптан), формування загальнолюдських моральних цінностей старшокласників у процесі вивчення української літератури (Г.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Бондаренко), шляхи залучення старшокласників до гуманітарної культури (І.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Калініна), виховання духовних цінностей старшокласників засобами літератури (О.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  <w:lang w:val="uk-UA"/>
        </w:rPr>
        <w:t>Кучерова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), формування духовних цінностей старшокласників в умовах </w:t>
      </w:r>
      <w:proofErr w:type="spellStart"/>
      <w:r w:rsidRPr="00AB247F">
        <w:rPr>
          <w:rFonts w:ascii="Times New Roman" w:hAnsi="Times New Roman" w:cs="Times New Roman"/>
          <w:shd w:val="clear" w:color="auto" w:fill="FFFFFF"/>
          <w:lang w:val="uk-UA"/>
        </w:rPr>
        <w:t>соціально-виховуючого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середовища (С.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Мукомел), духовний розвиток учнівської молоді в регіональному культурно-освітньому просторі (О.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Омельченко), педагогічні умови духовної самореалізації старшокласників у навчально-виховному процесі загальноосвітньої школи (К.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Фоменко), виховання духовних цінностей у студентської молоді в полікультурному просторі (В.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  <w:lang w:val="uk-UA"/>
        </w:rPr>
        <w:t>Долженко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>), педагогічна підтримка пошуку старшокласниками ціннісних смислів життя (Д.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Григор’єва), психологічні особливості розвитку духовності старшокласників у процесі навчання (О.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  <w:lang w:val="uk-UA"/>
        </w:rPr>
        <w:t>Климишин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>), психологічні особливості становлення духовних цінностей старшокласників у процесі спілкування (Н.</w:t>
      </w:r>
      <w:r w:rsidR="00E0012A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shd w:val="clear" w:color="auto" w:fill="FFFFFF"/>
          <w:lang w:val="uk-UA"/>
        </w:rPr>
        <w:t>Кордунова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>).</w:t>
      </w:r>
    </w:p>
    <w:p w:rsidR="00AC3487" w:rsidRPr="00AB247F" w:rsidRDefault="00AC3487" w:rsidP="00AB247F">
      <w:pPr>
        <w:spacing w:after="0" w:line="240" w:lineRule="auto"/>
        <w:ind w:firstLine="567"/>
        <w:jc w:val="both"/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Однак, незважаючи на підвищення інтересу до означеної проблеми, ще не достатньо розробленими є питання духовного розвитку старшокласників в умовах профільного навчання за </w:t>
      </w:r>
      <w:r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lastRenderedPageBreak/>
        <w:t xml:space="preserve">допомогою засобів мови. Саме цей аспект і є предметом дослідження у нашій статті. </w:t>
      </w:r>
    </w:p>
    <w:p w:rsidR="004A354E" w:rsidRPr="00AB247F" w:rsidRDefault="007B1A0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Аналіз проблеми та практики формування духовного світу учнівської молоді (старшокласників) спрямовує на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: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1)</w:t>
      </w:r>
      <w:r w:rsidR="00CD4B24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визначення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рівня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потреб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и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сучасного суспільства в особистості, яка володіє дос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відом духовної </w:t>
      </w:r>
      <w:proofErr w:type="spellStart"/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самодетермінації</w:t>
      </w:r>
      <w:proofErr w:type="spellEnd"/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;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2)</w:t>
      </w:r>
      <w:r w:rsidR="00CD4B24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необхідніст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ь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посилення уваги з боку держави й суспільства до проблем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духовного 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виховання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;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3)</w:t>
      </w:r>
      <w:r w:rsidR="00CD4B24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застосування відповідних заходів і прийняття необхідних рішень у зв’язку з</w:t>
      </w:r>
      <w:r w:rsidR="00CD4B24" w:rsidRPr="00AB247F">
        <w:rPr>
          <w:rFonts w:ascii="Times New Roman" w:hAnsi="Times New Roman" w:cs="Times New Roman"/>
          <w:shd w:val="clear" w:color="auto" w:fill="FFFFFF"/>
          <w:lang w:val="uk-UA"/>
        </w:rPr>
        <w:t>і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зростання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м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інформованості, </w:t>
      </w:r>
      <w:proofErr w:type="spellStart"/>
      <w:r w:rsidR="00BF3E59" w:rsidRPr="00AB247F">
        <w:rPr>
          <w:rFonts w:ascii="Times New Roman" w:hAnsi="Times New Roman" w:cs="Times New Roman"/>
          <w:shd w:val="clear" w:color="auto" w:fill="FFFFFF"/>
          <w:lang w:val="uk-UA"/>
        </w:rPr>
        <w:t>само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освіченості</w:t>
      </w:r>
      <w:proofErr w:type="spellEnd"/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сучасної молоді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;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4)</w:t>
      </w:r>
      <w:r w:rsidR="00CD4B24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>актуальніст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ь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надання педагогічної підтримки старшокласникам у процесі формування духовних цінностей</w:t>
      </w:r>
      <w:r w:rsidR="004A354E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</w:p>
    <w:p w:rsidR="007A2242" w:rsidRPr="00AB247F" w:rsidRDefault="007A2242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Проблема формування духовності учнів – одна з основних проблем нашої держави. Саме духовність надає надзвичайності усім психічним характеристикам людини. А успішний розвиток </w:t>
      </w:r>
      <w:r w:rsidR="00394E00" w:rsidRPr="00AB247F">
        <w:rPr>
          <w:rFonts w:ascii="Times New Roman" w:eastAsia="Times New Roman" w:hAnsi="Times New Roman" w:cs="Times New Roman"/>
          <w:lang w:val="uk-UA" w:eastAsia="ru-RU"/>
        </w:rPr>
        <w:t>суспільно-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демократичних процесів в Україні залежить і від духовного відродження громадян, гармонізації соціального життя нації. </w:t>
      </w:r>
    </w:p>
    <w:p w:rsidR="007A2242" w:rsidRPr="00AB247F" w:rsidRDefault="007A2242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–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творча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спрямованість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>, на</w:t>
      </w:r>
      <w:proofErr w:type="spellStart"/>
      <w:r w:rsidR="00406C8C" w:rsidRPr="00AB247F">
        <w:rPr>
          <w:rFonts w:ascii="Times New Roman" w:eastAsia="Times New Roman" w:hAnsi="Times New Roman" w:cs="Times New Roman"/>
          <w:lang w:val="uk-UA" w:eastAsia="ru-RU"/>
        </w:rPr>
        <w:t>тхнення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енергія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людини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spellStart"/>
      <w:proofErr w:type="gramStart"/>
      <w:r w:rsidRPr="00AB247F">
        <w:rPr>
          <w:rFonts w:ascii="Times New Roman" w:eastAsia="Times New Roman" w:hAnsi="Times New Roman" w:cs="Times New Roman"/>
          <w:lang w:eastAsia="ru-RU"/>
        </w:rPr>
        <w:t>Особистість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має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право на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індивідуальність</w:t>
      </w:r>
      <w:proofErr w:type="spellEnd"/>
      <w:r w:rsidR="00406C8C" w:rsidRPr="00AB247F">
        <w:rPr>
          <w:rFonts w:ascii="Times New Roman" w:eastAsia="Times New Roman" w:hAnsi="Times New Roman" w:cs="Times New Roman"/>
          <w:lang w:val="uk-UA" w:eastAsia="ru-RU"/>
        </w:rPr>
        <w:t>, на вираження її, на прояв самостійності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Однак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для духовного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розвитку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="00406C8C" w:rsidRPr="00AB247F">
        <w:rPr>
          <w:rFonts w:ascii="Times New Roman" w:eastAsia="Times New Roman" w:hAnsi="Times New Roman" w:cs="Times New Roman"/>
          <w:lang w:val="uk-UA" w:eastAsia="ru-RU"/>
        </w:rPr>
        <w:t>особистості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="00406C8C" w:rsidRPr="00AB247F">
        <w:rPr>
          <w:rFonts w:ascii="Times New Roman" w:eastAsia="Times New Roman" w:hAnsi="Times New Roman" w:cs="Times New Roman"/>
          <w:lang w:val="uk-UA" w:eastAsia="ru-RU"/>
        </w:rPr>
        <w:t>необхідно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створити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відповідні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умови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. І </w:t>
      </w:r>
      <w:r w:rsidR="00406C8C" w:rsidRPr="00AB247F">
        <w:rPr>
          <w:rFonts w:ascii="Times New Roman" w:eastAsia="Times New Roman" w:hAnsi="Times New Roman" w:cs="Times New Roman"/>
          <w:lang w:val="uk-UA" w:eastAsia="ru-RU"/>
        </w:rPr>
        <w:t>це дуже</w:t>
      </w:r>
      <w:r w:rsidR="00406C8C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406C8C" w:rsidRPr="00AB247F">
        <w:rPr>
          <w:rFonts w:ascii="Times New Roman" w:eastAsia="Times New Roman" w:hAnsi="Times New Roman" w:cs="Times New Roman"/>
          <w:lang w:eastAsia="ru-RU"/>
        </w:rPr>
        <w:t>важлив</w:t>
      </w:r>
      <w:proofErr w:type="spellEnd"/>
      <w:r w:rsidR="00406C8C" w:rsidRPr="00AB247F">
        <w:rPr>
          <w:rFonts w:ascii="Times New Roman" w:eastAsia="Times New Roman" w:hAnsi="Times New Roman" w:cs="Times New Roman"/>
          <w:lang w:val="uk-UA" w:eastAsia="ru-RU"/>
        </w:rPr>
        <w:t>о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оскільки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визначає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спрямованість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усіх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розумових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емоційно-чуттєвих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вольових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якостей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людини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її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зда</w:t>
      </w:r>
      <w:r w:rsidR="00406C8C" w:rsidRPr="00AB247F">
        <w:rPr>
          <w:rFonts w:ascii="Times New Roman" w:eastAsia="Times New Roman" w:hAnsi="Times New Roman" w:cs="Times New Roman"/>
          <w:lang w:eastAsia="ru-RU"/>
        </w:rPr>
        <w:t>тність</w:t>
      </w:r>
      <w:proofErr w:type="spellEnd"/>
      <w:r w:rsidR="00406C8C" w:rsidRPr="00AB247F">
        <w:rPr>
          <w:rFonts w:ascii="Times New Roman" w:eastAsia="Times New Roman" w:hAnsi="Times New Roman" w:cs="Times New Roman"/>
          <w:lang w:eastAsia="ru-RU"/>
        </w:rPr>
        <w:t xml:space="preserve"> до </w:t>
      </w:r>
      <w:proofErr w:type="spellStart"/>
      <w:r w:rsidR="00406C8C" w:rsidRPr="00AB247F">
        <w:rPr>
          <w:rFonts w:ascii="Times New Roman" w:eastAsia="Times New Roman" w:hAnsi="Times New Roman" w:cs="Times New Roman"/>
          <w:lang w:eastAsia="ru-RU"/>
        </w:rPr>
        <w:t>самоусвідомлення</w:t>
      </w:r>
      <w:proofErr w:type="spellEnd"/>
      <w:r w:rsidR="00406C8C" w:rsidRPr="00AB247F">
        <w:rPr>
          <w:rFonts w:ascii="Times New Roman" w:eastAsia="Times New Roman" w:hAnsi="Times New Roman" w:cs="Times New Roman"/>
          <w:lang w:eastAsia="ru-RU"/>
        </w:rPr>
        <w:t xml:space="preserve"> себе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як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особистості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>.</w:t>
      </w:r>
      <w:proofErr w:type="gramEnd"/>
    </w:p>
    <w:p w:rsidR="00406C8C" w:rsidRPr="00AB247F" w:rsidRDefault="00406C8C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>Таким чином, духовний розвиток особистості реалізується насамперед у сфер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>ах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: розумової діяльності – як шлях від сприйняття інформації про навколишній світ до глибокого усвідомлення її сутності; моральної діяльності – як засвоєння широкого діапазону моральних норм (від формальних норм ввічливості до прийняття гуманних принципів взаємодії); естетичної </w:t>
      </w:r>
      <w:proofErr w:type="spellStart"/>
      <w:r w:rsidRPr="00AB247F">
        <w:rPr>
          <w:rFonts w:ascii="Times New Roman" w:eastAsia="Times New Roman" w:hAnsi="Times New Roman" w:cs="Times New Roman"/>
          <w:lang w:val="uk-UA" w:eastAsia="ru-RU"/>
        </w:rPr>
        <w:t>дяльності</w:t>
      </w:r>
      <w:proofErr w:type="spellEnd"/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– як напряму у виробленні потреби бачити красу і створювати </w:t>
      </w:r>
      <w:r w:rsidR="00EB426C" w:rsidRPr="00AB247F">
        <w:rPr>
          <w:rFonts w:ascii="Times New Roman" w:eastAsia="Times New Roman" w:hAnsi="Times New Roman" w:cs="Times New Roman"/>
          <w:lang w:val="uk-UA" w:eastAsia="ru-RU"/>
        </w:rPr>
        <w:t xml:space="preserve">прекрасне у </w:t>
      </w:r>
      <w:r w:rsidR="00BF3E59" w:rsidRPr="00AB247F">
        <w:rPr>
          <w:rFonts w:ascii="Times New Roman" w:eastAsia="Times New Roman" w:hAnsi="Times New Roman" w:cs="Times New Roman"/>
          <w:lang w:val="uk-UA" w:eastAsia="ru-RU"/>
        </w:rPr>
        <w:t xml:space="preserve">думках, словах, </w:t>
      </w:r>
      <w:r w:rsidR="00EB426C" w:rsidRPr="00AB247F">
        <w:rPr>
          <w:rFonts w:ascii="Times New Roman" w:eastAsia="Times New Roman" w:hAnsi="Times New Roman" w:cs="Times New Roman"/>
          <w:lang w:val="uk-UA" w:eastAsia="ru-RU"/>
        </w:rPr>
        <w:t>вчинках, речах, стосунках.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</w:t>
      </w:r>
    </w:p>
    <w:p w:rsidR="00EB426C" w:rsidRPr="00AB247F" w:rsidRDefault="00EB426C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Центральне місце в духовному розвитку особистості належить моральному аспекту, який існує як сукупність прийнятих людством принципів, правил, норм поведінки і є необхідним вказівником для саморозвитку і побудови людських </w:t>
      </w:r>
      <w:r w:rsidRPr="00AB247F">
        <w:rPr>
          <w:rFonts w:ascii="Times New Roman" w:eastAsia="Times New Roman" w:hAnsi="Times New Roman" w:cs="Times New Roman"/>
          <w:lang w:val="uk-UA" w:eastAsia="ru-RU"/>
        </w:rPr>
        <w:lastRenderedPageBreak/>
        <w:t xml:space="preserve">взаємостосунків. </w:t>
      </w:r>
      <w:r w:rsidR="000B02A9" w:rsidRPr="00AB247F">
        <w:rPr>
          <w:rFonts w:ascii="Times New Roman" w:eastAsia="Times New Roman" w:hAnsi="Times New Roman" w:cs="Times New Roman"/>
          <w:lang w:val="uk-UA" w:eastAsia="ru-RU"/>
        </w:rPr>
        <w:t>Моральність – це неповторний і глибокий світ переживань, ідеалів і прагнень людини</w:t>
      </w:r>
      <w:r w:rsidR="00764238" w:rsidRPr="00AB247F">
        <w:rPr>
          <w:rFonts w:ascii="Times New Roman" w:eastAsia="Times New Roman" w:hAnsi="Times New Roman" w:cs="Times New Roman"/>
          <w:lang w:val="uk-UA" w:eastAsia="ru-RU"/>
        </w:rPr>
        <w:t xml:space="preserve">, 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 xml:space="preserve">це завжди питання добра і зла, </w:t>
      </w:r>
      <w:r w:rsidR="00764238" w:rsidRPr="00AB247F">
        <w:rPr>
          <w:rFonts w:ascii="Times New Roman" w:eastAsia="Times New Roman" w:hAnsi="Times New Roman" w:cs="Times New Roman"/>
          <w:lang w:val="uk-UA" w:eastAsia="ru-RU"/>
        </w:rPr>
        <w:t>честі і гідності, любові і співчуття тощо. Адже кожна людина обирає свій шлях життя і спілкування з іншими, орієнтуючись при цьому на власні моральні принципи і світобачення. Отже, духовний розвиток особистості необхідно розглядати лише у реальній поведінці, під час якої реалізовуються переконання, звички, почуття. У цьому випадку можемо уже говорити про рівень вихованості особистості.</w:t>
      </w:r>
    </w:p>
    <w:p w:rsidR="00263E67" w:rsidRPr="00AB247F" w:rsidRDefault="00263E67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Сьогодні 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пропонуються різні шляхи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формування духовності в учнів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: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засобами вивчення культури рідної держави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,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шляхом вивчення рідної мови, 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 xml:space="preserve">дослідження </w:t>
      </w:r>
      <w:r w:rsidRPr="00AB247F">
        <w:rPr>
          <w:rFonts w:ascii="Times New Roman" w:eastAsia="Times New Roman" w:hAnsi="Times New Roman" w:cs="Times New Roman"/>
          <w:lang w:val="uk-UA" w:eastAsia="ru-RU"/>
        </w:rPr>
        <w:t>культури та історії ін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ших країн через вивчення мови тіє</w:t>
      </w:r>
      <w:r w:rsidRPr="00AB247F">
        <w:rPr>
          <w:rFonts w:ascii="Times New Roman" w:eastAsia="Times New Roman" w:hAnsi="Times New Roman" w:cs="Times New Roman"/>
          <w:lang w:val="uk-UA" w:eastAsia="ru-RU"/>
        </w:rPr>
        <w:t>ї чи інш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 xml:space="preserve">ої 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>держави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 xml:space="preserve"> тощо.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Таким чином,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провідну роль у формуванні духовності грає і лінгвокра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їно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знавчий аспект при вивченні 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 xml:space="preserve">школярами 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як рідної, </w:t>
      </w:r>
      <w:r w:rsidR="000C1D08" w:rsidRPr="00AB247F">
        <w:rPr>
          <w:rFonts w:ascii="Times New Roman" w:eastAsia="Times New Roman" w:hAnsi="Times New Roman" w:cs="Times New Roman"/>
          <w:lang w:val="uk-UA" w:eastAsia="ru-RU"/>
        </w:rPr>
        <w:t>так і іноземної мови.</w:t>
      </w:r>
      <w:r w:rsidR="00480D10" w:rsidRPr="00AB247F">
        <w:rPr>
          <w:rFonts w:ascii="Times New Roman" w:eastAsia="Times New Roman" w:hAnsi="Times New Roman" w:cs="Times New Roman"/>
          <w:lang w:val="uk-UA" w:eastAsia="ru-RU"/>
        </w:rPr>
        <w:t xml:space="preserve"> Зараз </w:t>
      </w:r>
      <w:r w:rsidRPr="00AB247F">
        <w:rPr>
          <w:rFonts w:ascii="Times New Roman" w:eastAsia="Times New Roman" w:hAnsi="Times New Roman" w:cs="Times New Roman"/>
          <w:lang w:val="uk-UA" w:eastAsia="ru-RU"/>
        </w:rPr>
        <w:t>спостерігається активний процес оновлення змісту освіти й удосконалення систем</w:t>
      </w:r>
      <w:r w:rsidR="00480D10" w:rsidRPr="00AB247F">
        <w:rPr>
          <w:rFonts w:ascii="Times New Roman" w:eastAsia="Times New Roman" w:hAnsi="Times New Roman" w:cs="Times New Roman"/>
          <w:lang w:val="uk-UA" w:eastAsia="ru-RU"/>
        </w:rPr>
        <w:t>и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духовного виховання учнів. Тому </w:t>
      </w:r>
      <w:r w:rsidR="00480D10" w:rsidRPr="00AB247F">
        <w:rPr>
          <w:rFonts w:ascii="Times New Roman" w:eastAsia="Times New Roman" w:hAnsi="Times New Roman" w:cs="Times New Roman"/>
          <w:lang w:val="uk-UA" w:eastAsia="ru-RU"/>
        </w:rPr>
        <w:t>одним із основних завдань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загальноосвітньої школи є вплив на формування високоморальної громадської позиції</w:t>
      </w:r>
      <w:r w:rsidR="00480D10" w:rsidRPr="00AB247F">
        <w:rPr>
          <w:rFonts w:ascii="Times New Roman" w:eastAsia="Times New Roman" w:hAnsi="Times New Roman" w:cs="Times New Roman"/>
          <w:lang w:val="uk-UA" w:eastAsia="ru-RU"/>
        </w:rPr>
        <w:t xml:space="preserve"> учнів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, національної свідомості, </w:t>
      </w:r>
      <w:r w:rsidR="00480D10" w:rsidRPr="00AB247F">
        <w:rPr>
          <w:rFonts w:ascii="Times New Roman" w:eastAsia="Times New Roman" w:hAnsi="Times New Roman" w:cs="Times New Roman"/>
          <w:lang w:val="uk-UA" w:eastAsia="ru-RU"/>
        </w:rPr>
        <w:t>духовності.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C225F1" w:rsidRPr="00AB247F">
        <w:rPr>
          <w:rFonts w:ascii="Times New Roman" w:eastAsia="Times New Roman" w:hAnsi="Times New Roman" w:cs="Times New Roman"/>
          <w:lang w:val="uk-UA" w:eastAsia="ru-RU"/>
        </w:rPr>
        <w:t>У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читель повинен переосмислити </w:t>
      </w:r>
      <w:r w:rsidR="00C225F1" w:rsidRPr="00AB247F">
        <w:rPr>
          <w:rFonts w:ascii="Times New Roman" w:eastAsia="Times New Roman" w:hAnsi="Times New Roman" w:cs="Times New Roman"/>
          <w:lang w:val="uk-UA" w:eastAsia="ru-RU"/>
        </w:rPr>
        <w:t>сутність сучасного навчання</w:t>
      </w:r>
      <w:r w:rsidR="002B4B5A" w:rsidRPr="00AB247F">
        <w:rPr>
          <w:rFonts w:ascii="Times New Roman" w:eastAsia="Times New Roman" w:hAnsi="Times New Roman" w:cs="Times New Roman"/>
          <w:lang w:val="uk-UA" w:eastAsia="ru-RU"/>
        </w:rPr>
        <w:t>,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відійти від усталених канонів у суспільстві щодо моральних цінностей, а також оновити свої форми й методи </w:t>
      </w:r>
      <w:r w:rsidR="00C225F1" w:rsidRPr="00AB247F">
        <w:rPr>
          <w:rFonts w:ascii="Times New Roman" w:eastAsia="Times New Roman" w:hAnsi="Times New Roman" w:cs="Times New Roman"/>
          <w:lang w:val="uk-UA" w:eastAsia="ru-RU"/>
        </w:rPr>
        <w:t>навчання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 того чи</w:t>
      </w:r>
      <w:r w:rsidR="000367E1" w:rsidRPr="00AB247F">
        <w:rPr>
          <w:rFonts w:ascii="Times New Roman" w:eastAsia="Times New Roman" w:hAnsi="Times New Roman" w:cs="Times New Roman"/>
          <w:lang w:val="uk-UA" w:eastAsia="ru-RU"/>
        </w:rPr>
        <w:t xml:space="preserve"> іншого предмету.</w:t>
      </w:r>
      <w:r w:rsidR="00C225F1" w:rsidRPr="00AB247F">
        <w:rPr>
          <w:rFonts w:ascii="Times New Roman" w:eastAsia="Times New Roman" w:hAnsi="Times New Roman" w:cs="Times New Roman"/>
          <w:lang w:val="uk-UA" w:eastAsia="ru-RU"/>
        </w:rPr>
        <w:t xml:space="preserve"> Особлива роль у цьому покладається на </w:t>
      </w:r>
      <w:proofErr w:type="spellStart"/>
      <w:r w:rsidR="00C225F1" w:rsidRPr="00AB247F">
        <w:rPr>
          <w:rFonts w:ascii="Times New Roman" w:eastAsia="Times New Roman" w:hAnsi="Times New Roman" w:cs="Times New Roman"/>
          <w:lang w:eastAsia="ru-RU"/>
        </w:rPr>
        <w:t>вчителя</w:t>
      </w:r>
      <w:proofErr w:type="spellEnd"/>
      <w:r w:rsidR="00C225F1" w:rsidRPr="00AB247F">
        <w:rPr>
          <w:rFonts w:ascii="Times New Roman" w:eastAsia="Times New Roman" w:hAnsi="Times New Roman" w:cs="Times New Roman"/>
          <w:lang w:val="uk-UA" w:eastAsia="ru-RU"/>
        </w:rPr>
        <w:t>-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мовника</w:t>
      </w:r>
      <w:proofErr w:type="spellEnd"/>
      <w:r w:rsidR="00BF3E59" w:rsidRPr="00AB247F">
        <w:rPr>
          <w:rFonts w:ascii="Times New Roman" w:eastAsia="Times New Roman" w:hAnsi="Times New Roman" w:cs="Times New Roman"/>
          <w:lang w:val="uk-UA" w:eastAsia="ru-RU"/>
        </w:rPr>
        <w:t xml:space="preserve">, який має </w:t>
      </w:r>
      <w:r w:rsidR="00BF3E59" w:rsidRPr="00AB247F">
        <w:rPr>
          <w:rFonts w:ascii="Times New Roman" w:eastAsia="Times New Roman" w:hAnsi="Times New Roman" w:cs="Times New Roman"/>
          <w:lang w:eastAsia="ru-RU"/>
        </w:rPr>
        <w:t>ста</w:t>
      </w:r>
      <w:r w:rsidR="00BF3E59" w:rsidRPr="00AB247F">
        <w:rPr>
          <w:rFonts w:ascii="Times New Roman" w:eastAsia="Times New Roman" w:hAnsi="Times New Roman" w:cs="Times New Roman"/>
          <w:lang w:val="uk-UA" w:eastAsia="ru-RU"/>
        </w:rPr>
        <w:t>ти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ще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й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на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бік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виховання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морально-естетичного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духовного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поряд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>і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вивченням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як</w:t>
      </w:r>
      <w:r w:rsidR="00C225F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C225F1" w:rsidRPr="00AB247F">
        <w:rPr>
          <w:rFonts w:ascii="Times New Roman" w:eastAsia="Times New Roman" w:hAnsi="Times New Roman" w:cs="Times New Roman"/>
          <w:lang w:eastAsia="ru-RU"/>
        </w:rPr>
        <w:t>рідної</w:t>
      </w:r>
      <w:proofErr w:type="spellEnd"/>
      <w:r w:rsidR="00C225F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C225F1" w:rsidRPr="00AB247F">
        <w:rPr>
          <w:rFonts w:ascii="Times New Roman" w:eastAsia="Times New Roman" w:hAnsi="Times New Roman" w:cs="Times New Roman"/>
          <w:lang w:eastAsia="ru-RU"/>
        </w:rPr>
        <w:t>мови</w:t>
      </w:r>
      <w:proofErr w:type="spellEnd"/>
      <w:r w:rsidR="00C225F1" w:rsidRPr="00AB247F">
        <w:rPr>
          <w:rFonts w:ascii="Times New Roman" w:eastAsia="Times New Roman" w:hAnsi="Times New Roman" w:cs="Times New Roman"/>
          <w:lang w:eastAsia="ru-RU"/>
        </w:rPr>
        <w:t xml:space="preserve">, так </w:t>
      </w:r>
      <w:proofErr w:type="spellStart"/>
      <w:r w:rsidR="00C225F1" w:rsidRPr="00AB247F">
        <w:rPr>
          <w:rFonts w:ascii="Times New Roman" w:eastAsia="Times New Roman" w:hAnsi="Times New Roman" w:cs="Times New Roman"/>
          <w:lang w:eastAsia="ru-RU"/>
        </w:rPr>
        <w:t>і</w:t>
      </w:r>
      <w:proofErr w:type="spellEnd"/>
      <w:r w:rsidR="00C225F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C225F1" w:rsidRPr="00AB247F">
        <w:rPr>
          <w:rFonts w:ascii="Times New Roman" w:eastAsia="Times New Roman" w:hAnsi="Times New Roman" w:cs="Times New Roman"/>
          <w:lang w:eastAsia="ru-RU"/>
        </w:rPr>
        <w:t>іноземної</w:t>
      </w:r>
      <w:proofErr w:type="spellEnd"/>
      <w:r w:rsidR="00C225F1" w:rsidRPr="00AB247F">
        <w:rPr>
          <w:rFonts w:ascii="Times New Roman" w:eastAsia="Times New Roman" w:hAnsi="Times New Roman" w:cs="Times New Roman"/>
          <w:lang w:eastAsia="ru-RU"/>
        </w:rPr>
        <w:t>.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="00BF3E59" w:rsidRPr="00AB247F">
        <w:rPr>
          <w:rFonts w:ascii="Times New Roman" w:eastAsia="Times New Roman" w:hAnsi="Times New Roman" w:cs="Times New Roman"/>
          <w:lang w:val="uk-UA" w:eastAsia="ru-RU"/>
        </w:rPr>
        <w:t>Завжди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люди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високо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цінували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духовну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моральну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культуру.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Глибокі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proofErr w:type="gramStart"/>
      <w:r w:rsidRPr="00AB247F">
        <w:rPr>
          <w:rFonts w:ascii="Times New Roman" w:eastAsia="Times New Roman" w:hAnsi="Times New Roman" w:cs="Times New Roman"/>
          <w:lang w:eastAsia="ru-RU"/>
        </w:rPr>
        <w:t>соц</w:t>
      </w:r>
      <w:proofErr w:type="gramEnd"/>
      <w:r w:rsidRPr="00AB247F">
        <w:rPr>
          <w:rFonts w:ascii="Times New Roman" w:eastAsia="Times New Roman" w:hAnsi="Times New Roman" w:cs="Times New Roman"/>
          <w:lang w:eastAsia="ru-RU"/>
        </w:rPr>
        <w:t>іально-економічні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перетворення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що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відбуваються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в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сучасному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суспільстві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змушують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задуматися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про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майбутнє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України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оскільки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="00BF3E59" w:rsidRPr="00AB247F">
        <w:rPr>
          <w:rFonts w:ascii="Times New Roman" w:eastAsia="Times New Roman" w:hAnsi="Times New Roman" w:cs="Times New Roman"/>
          <w:lang w:val="uk-UA" w:eastAsia="ru-RU"/>
        </w:rPr>
        <w:t xml:space="preserve">саме молодь є генератором прогресивних дій, але й саме молодь найчастіше зараз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звинувачують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у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бездуховності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</w:p>
    <w:p w:rsidR="00BF3E59" w:rsidRPr="00AB247F" w:rsidRDefault="00BF3E59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Таким чином, завдання щодо духовного розвитку старшокласників можна реалізувати за умови реального зміщення акцентів педагогічної діяльності в бік гуманізації навчально-виховного процесу загальноосвітнього навчального закладу. Для цього, в першу чергу, необхідні трансформації </w:t>
      </w:r>
      <w:r w:rsidR="005A1F34" w:rsidRPr="00AB247F">
        <w:rPr>
          <w:rFonts w:ascii="Times New Roman" w:eastAsia="Times New Roman" w:hAnsi="Times New Roman" w:cs="Times New Roman"/>
          <w:lang w:val="uk-UA" w:eastAsia="ru-RU"/>
        </w:rPr>
        <w:t xml:space="preserve">власного «я» педагога-філолога, його вдосконалення як людини високого рівня культури, професіонала своєї справи, </w:t>
      </w:r>
      <w:proofErr w:type="spellStart"/>
      <w:r w:rsidR="005A1F34" w:rsidRPr="00AB247F">
        <w:rPr>
          <w:rFonts w:ascii="Times New Roman" w:eastAsia="Times New Roman" w:hAnsi="Times New Roman" w:cs="Times New Roman"/>
          <w:lang w:val="uk-UA" w:eastAsia="ru-RU"/>
        </w:rPr>
        <w:t>суб’</w:t>
      </w:r>
      <w:r w:rsidR="005A1F34" w:rsidRPr="00AB247F">
        <w:rPr>
          <w:rFonts w:ascii="Times New Roman" w:eastAsia="Times New Roman" w:hAnsi="Times New Roman" w:cs="Times New Roman"/>
          <w:lang w:eastAsia="ru-RU"/>
        </w:rPr>
        <w:t>єкта</w:t>
      </w:r>
      <w:proofErr w:type="spellEnd"/>
      <w:r w:rsidR="005A1F34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5A1F34" w:rsidRPr="00AB247F">
        <w:rPr>
          <w:rFonts w:ascii="Times New Roman" w:eastAsia="Times New Roman" w:hAnsi="Times New Roman" w:cs="Times New Roman"/>
          <w:lang w:eastAsia="ru-RU"/>
        </w:rPr>
        <w:t>моральної</w:t>
      </w:r>
      <w:proofErr w:type="spellEnd"/>
      <w:r w:rsidR="005A1F34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5A1F34" w:rsidRPr="00AB247F">
        <w:rPr>
          <w:rFonts w:ascii="Times New Roman" w:eastAsia="Times New Roman" w:hAnsi="Times New Roman" w:cs="Times New Roman"/>
          <w:lang w:eastAsia="ru-RU"/>
        </w:rPr>
        <w:lastRenderedPageBreak/>
        <w:t>відповідальності</w:t>
      </w:r>
      <w:proofErr w:type="spellEnd"/>
      <w:r w:rsidR="005A1F34" w:rsidRPr="00AB247F">
        <w:rPr>
          <w:rFonts w:ascii="Times New Roman" w:eastAsia="Times New Roman" w:hAnsi="Times New Roman" w:cs="Times New Roman"/>
          <w:lang w:val="uk-UA" w:eastAsia="ru-RU"/>
        </w:rPr>
        <w:t xml:space="preserve">. Адже будь-яка людина здатна вплинути на навколишній світ і створювати у ньому позитивні перетворення, якщо у ній панує мудрість, творчість, відчуття прекрасного, </w:t>
      </w:r>
      <w:r w:rsidR="009E3C8E" w:rsidRPr="00AB247F">
        <w:rPr>
          <w:rFonts w:ascii="Times New Roman" w:eastAsia="Times New Roman" w:hAnsi="Times New Roman" w:cs="Times New Roman"/>
          <w:lang w:val="uk-UA" w:eastAsia="ru-RU"/>
        </w:rPr>
        <w:t xml:space="preserve">ідеали </w:t>
      </w:r>
      <w:r w:rsidR="005A1F34" w:rsidRPr="00AB247F">
        <w:rPr>
          <w:rFonts w:ascii="Times New Roman" w:eastAsia="Times New Roman" w:hAnsi="Times New Roman" w:cs="Times New Roman"/>
          <w:lang w:val="uk-UA" w:eastAsia="ru-RU"/>
        </w:rPr>
        <w:t>чесності, порядності, поваги, любові, толерантності, співчуття та милосердя.</w:t>
      </w:r>
    </w:p>
    <w:p w:rsidR="00883B5D" w:rsidRPr="00AB247F" w:rsidRDefault="008C421A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характеризується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добрим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="006F3891" w:rsidRPr="00AB247F">
        <w:rPr>
          <w:rFonts w:ascii="Times New Roman" w:eastAsia="Times New Roman" w:hAnsi="Times New Roman" w:cs="Times New Roman"/>
          <w:lang w:val="uk-UA" w:eastAsia="ru-RU"/>
        </w:rPr>
        <w:t>ставленням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людини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до </w:t>
      </w:r>
      <w:r w:rsidR="006F3891" w:rsidRPr="00AB247F">
        <w:rPr>
          <w:rFonts w:ascii="Times New Roman" w:eastAsia="Times New Roman" w:hAnsi="Times New Roman" w:cs="Times New Roman"/>
          <w:lang w:val="uk-UA" w:eastAsia="ru-RU"/>
        </w:rPr>
        <w:t>навколишніх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турботою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увагою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готовністю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прийт</w:t>
      </w:r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и на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допомогу</w:t>
      </w:r>
      <w:proofErr w:type="spellEnd"/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поділити</w:t>
      </w:r>
      <w:proofErr w:type="spellEnd"/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радість</w:t>
      </w:r>
      <w:proofErr w:type="spellEnd"/>
      <w:r w:rsidR="006F3891" w:rsidRPr="00AB247F">
        <w:rPr>
          <w:rFonts w:ascii="Times New Roman" w:eastAsia="Times New Roman" w:hAnsi="Times New Roman" w:cs="Times New Roman"/>
          <w:lang w:val="uk-UA" w:eastAsia="ru-RU"/>
        </w:rPr>
        <w:t xml:space="preserve">, </w:t>
      </w:r>
      <w:proofErr w:type="gramStart"/>
      <w:r w:rsidR="006F3891" w:rsidRPr="00AB247F">
        <w:rPr>
          <w:rFonts w:ascii="Times New Roman" w:eastAsia="Times New Roman" w:hAnsi="Times New Roman" w:cs="Times New Roman"/>
          <w:lang w:val="uk-UA" w:eastAsia="ru-RU"/>
        </w:rPr>
        <w:t>п</w:t>
      </w:r>
      <w:proofErr w:type="gramEnd"/>
      <w:r w:rsidR="006F3891" w:rsidRPr="00AB247F">
        <w:rPr>
          <w:rFonts w:ascii="Times New Roman" w:eastAsia="Times New Roman" w:hAnsi="Times New Roman" w:cs="Times New Roman"/>
          <w:lang w:val="uk-UA" w:eastAsia="ru-RU"/>
        </w:rPr>
        <w:t xml:space="preserve">ідтримати в </w:t>
      </w:r>
      <w:r w:rsidR="006F3891" w:rsidRPr="00AB247F">
        <w:rPr>
          <w:rFonts w:ascii="Times New Roman" w:eastAsia="Times New Roman" w:hAnsi="Times New Roman" w:cs="Times New Roman"/>
          <w:lang w:eastAsia="ru-RU"/>
        </w:rPr>
        <w:t>гор</w:t>
      </w:r>
      <w:r w:rsidR="006F3891" w:rsidRPr="00AB247F">
        <w:rPr>
          <w:rFonts w:ascii="Times New Roman" w:eastAsia="Times New Roman" w:hAnsi="Times New Roman" w:cs="Times New Roman"/>
          <w:lang w:val="uk-UA" w:eastAsia="ru-RU"/>
        </w:rPr>
        <w:t>і</w:t>
      </w:r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Об’</w:t>
      </w:r>
      <w:r w:rsidRPr="00AB247F">
        <w:rPr>
          <w:rFonts w:ascii="Times New Roman" w:eastAsia="Times New Roman" w:hAnsi="Times New Roman" w:cs="Times New Roman"/>
          <w:lang w:eastAsia="ru-RU"/>
        </w:rPr>
        <w:t>єктивна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користь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духовної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</w:t>
      </w:r>
      <w:r w:rsidR="00CD4B24" w:rsidRPr="00AB247F">
        <w:rPr>
          <w:rFonts w:ascii="Times New Roman" w:eastAsia="Times New Roman" w:hAnsi="Times New Roman" w:cs="Times New Roman"/>
          <w:lang w:eastAsia="ru-RU"/>
        </w:rPr>
        <w:t>іяльності</w:t>
      </w:r>
      <w:proofErr w:type="spellEnd"/>
      <w:r w:rsidR="00CD4B24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CD4B24" w:rsidRPr="00AB247F">
        <w:rPr>
          <w:rFonts w:ascii="Times New Roman" w:eastAsia="Times New Roman" w:hAnsi="Times New Roman" w:cs="Times New Roman"/>
          <w:lang w:eastAsia="ru-RU"/>
        </w:rPr>
        <w:t>людини</w:t>
      </w:r>
      <w:proofErr w:type="spellEnd"/>
      <w:r w:rsidR="00CD4B24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пов’язується</w:t>
      </w:r>
      <w:proofErr w:type="spellEnd"/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з</w:t>
      </w:r>
      <w:proofErr w:type="spellEnd"/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її</w:t>
      </w:r>
      <w:proofErr w:type="spellEnd"/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6F3891" w:rsidRPr="00AB247F">
        <w:rPr>
          <w:rFonts w:ascii="Times New Roman" w:eastAsia="Times New Roman" w:hAnsi="Times New Roman" w:cs="Times New Roman"/>
          <w:lang w:eastAsia="ru-RU"/>
        </w:rPr>
        <w:t>суб’</w:t>
      </w:r>
      <w:r w:rsidRPr="00AB247F">
        <w:rPr>
          <w:rFonts w:ascii="Times New Roman" w:eastAsia="Times New Roman" w:hAnsi="Times New Roman" w:cs="Times New Roman"/>
          <w:lang w:eastAsia="ru-RU"/>
        </w:rPr>
        <w:t>єктивною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безкорисливістю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де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нагородою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задоволення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r w:rsidR="006F3891" w:rsidRPr="00AB247F">
        <w:rPr>
          <w:rFonts w:ascii="Times New Roman" w:eastAsia="Times New Roman" w:hAnsi="Times New Roman" w:cs="Times New Roman"/>
          <w:lang w:val="uk-UA" w:eastAsia="ru-RU"/>
        </w:rPr>
        <w:t xml:space="preserve">що </w:t>
      </w:r>
      <w:proofErr w:type="spellStart"/>
      <w:r w:rsidR="006F3891" w:rsidRPr="00AB247F">
        <w:rPr>
          <w:rFonts w:ascii="Times New Roman" w:eastAsia="Times New Roman" w:hAnsi="Times New Roman" w:cs="Times New Roman"/>
          <w:lang w:val="uk-UA" w:eastAsia="ru-RU"/>
        </w:rPr>
        <w:t>з’</w:t>
      </w:r>
      <w:r w:rsidR="006F3891" w:rsidRPr="00AB247F">
        <w:rPr>
          <w:rFonts w:ascii="Times New Roman" w:eastAsia="Times New Roman" w:hAnsi="Times New Roman" w:cs="Times New Roman"/>
          <w:lang w:eastAsia="ru-RU"/>
        </w:rPr>
        <w:t>являється</w:t>
      </w:r>
      <w:proofErr w:type="spellEnd"/>
      <w:r w:rsidR="006F3891"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під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час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пізнання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навколишнього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світу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>.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 xml:space="preserve"> Таким чином,</w:t>
      </w:r>
      <w:r w:rsidR="006F3891" w:rsidRPr="00AB247F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саме школа 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>повинна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формувати майбутнє покоління, а тому всі навчальні 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предмети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мають бути наповнені духовним змістом з метою формува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ння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в учнів любов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і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і поваг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и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до культурних цінностей як свого народу, так і інших. 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В</w:t>
      </w:r>
      <w:r w:rsidR="00CD4B24" w:rsidRPr="00AB247F">
        <w:rPr>
          <w:rFonts w:ascii="Times New Roman" w:eastAsia="Times New Roman" w:hAnsi="Times New Roman" w:cs="Times New Roman"/>
          <w:lang w:val="uk-UA" w:eastAsia="ru-RU"/>
        </w:rPr>
        <w:t>в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едення до системи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навчання іноземн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ої мови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>, а отже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,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й у зміст на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буття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краєзнавчих знань як повноправного компоненту забезпечить засвоєння учнями реалій іншої національної культури, розширення їх загального світогляду, що 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 xml:space="preserve">сприятиме 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>також підвищен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ому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 інтересу до 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 xml:space="preserve">вивчення 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 xml:space="preserve">іноземної мови, яка вивчається, і </w:t>
      </w:r>
      <w:r w:rsidR="00883B5D" w:rsidRPr="00AB247F">
        <w:rPr>
          <w:rFonts w:ascii="Times New Roman" w:eastAsia="Times New Roman" w:hAnsi="Times New Roman" w:cs="Times New Roman"/>
          <w:lang w:val="uk-UA" w:eastAsia="ru-RU"/>
        </w:rPr>
        <w:t>до стійко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ї</w:t>
      </w:r>
      <w:r w:rsidR="00883B5D" w:rsidRPr="00AB247F">
        <w:rPr>
          <w:rFonts w:ascii="Times New Roman" w:eastAsia="Times New Roman" w:hAnsi="Times New Roman" w:cs="Times New Roman"/>
          <w:lang w:val="uk-UA" w:eastAsia="ru-RU"/>
        </w:rPr>
        <w:t xml:space="preserve"> мотив</w:t>
      </w:r>
      <w:r w:rsidR="00BE7872" w:rsidRPr="00AB247F">
        <w:rPr>
          <w:rFonts w:ascii="Times New Roman" w:eastAsia="Times New Roman" w:hAnsi="Times New Roman" w:cs="Times New Roman"/>
          <w:lang w:val="uk-UA" w:eastAsia="ru-RU"/>
        </w:rPr>
        <w:t>ації.</w:t>
      </w:r>
      <w:r w:rsidR="00883B5D" w:rsidRPr="00AB247F">
        <w:rPr>
          <w:rFonts w:ascii="Times New Roman" w:eastAsia="Times New Roman" w:hAnsi="Times New Roman" w:cs="Times New Roman"/>
          <w:lang w:val="uk-UA" w:eastAsia="ru-RU"/>
        </w:rPr>
        <w:t xml:space="preserve"> </w:t>
      </w:r>
    </w:p>
    <w:p w:rsidR="00FB4F39" w:rsidRPr="00AB247F" w:rsidRDefault="00BE7872" w:rsidP="00AB247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Якщо говорити про учителя іноземної мови, то </w:t>
      </w:r>
      <w:r w:rsidR="000C2144" w:rsidRPr="00AB247F">
        <w:rPr>
          <w:rFonts w:ascii="Times New Roman" w:eastAsia="Times New Roman" w:hAnsi="Times New Roman" w:cs="Times New Roman"/>
          <w:lang w:val="uk-UA" w:eastAsia="ru-RU"/>
        </w:rPr>
        <w:t>він має бути не тільки знавцем іншомовної культури у широкому обсязі (політичної, економічної, художньої, екологічної, етичної, мовної), але і своєї національної, оскільки процес засвоєння іноземної мови та її подальше уживання справедливо програмується як міжкультурна комунікація, як діалог культур.</w:t>
      </w:r>
    </w:p>
    <w:p w:rsidR="00D73057" w:rsidRPr="00AB247F" w:rsidRDefault="00D73057" w:rsidP="00AB247F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  <w:lang w:val="uk-UA"/>
        </w:rPr>
      </w:pPr>
      <w:r w:rsidRPr="00AB247F">
        <w:rPr>
          <w:sz w:val="22"/>
          <w:szCs w:val="22"/>
          <w:lang w:val="uk-UA"/>
        </w:rPr>
        <w:t>Духовно-моральний розвиток особистості передбачає формування мовної компетенції с</w:t>
      </w:r>
      <w:r w:rsidR="00BE7872" w:rsidRPr="00AB247F">
        <w:rPr>
          <w:sz w:val="22"/>
          <w:szCs w:val="22"/>
          <w:lang w:val="uk-UA"/>
        </w:rPr>
        <w:t>таршокласників</w:t>
      </w:r>
      <w:r w:rsidRPr="00AB247F">
        <w:rPr>
          <w:sz w:val="22"/>
          <w:szCs w:val="22"/>
          <w:lang w:val="uk-UA"/>
        </w:rPr>
        <w:t>, що зобов’язує</w:t>
      </w:r>
      <w:r w:rsidR="00BE7872" w:rsidRPr="00AB247F">
        <w:rPr>
          <w:sz w:val="22"/>
          <w:szCs w:val="22"/>
          <w:lang w:val="uk-UA"/>
        </w:rPr>
        <w:t xml:space="preserve"> учителя, </w:t>
      </w:r>
      <w:r w:rsidR="00CD4B24" w:rsidRPr="00AB247F">
        <w:rPr>
          <w:sz w:val="22"/>
          <w:szCs w:val="22"/>
          <w:lang w:val="uk-UA"/>
        </w:rPr>
        <w:t>який</w:t>
      </w:r>
      <w:r w:rsidR="00BE7872" w:rsidRPr="00AB247F">
        <w:rPr>
          <w:sz w:val="22"/>
          <w:szCs w:val="22"/>
          <w:lang w:val="uk-UA"/>
        </w:rPr>
        <w:t xml:space="preserve"> працює у профільних філологічних класах, </w:t>
      </w:r>
      <w:r w:rsidRPr="00AB247F">
        <w:rPr>
          <w:sz w:val="22"/>
          <w:szCs w:val="22"/>
          <w:lang w:val="uk-UA"/>
        </w:rPr>
        <w:t xml:space="preserve">дбати про лінгвістичний </w:t>
      </w:r>
      <w:r w:rsidR="00CD4B24" w:rsidRPr="00AB247F">
        <w:rPr>
          <w:sz w:val="22"/>
          <w:szCs w:val="22"/>
          <w:lang w:val="uk-UA"/>
        </w:rPr>
        <w:t>і</w:t>
      </w:r>
      <w:r w:rsidRPr="00AB247F">
        <w:rPr>
          <w:sz w:val="22"/>
          <w:szCs w:val="22"/>
          <w:lang w:val="uk-UA"/>
        </w:rPr>
        <w:t xml:space="preserve"> </w:t>
      </w:r>
      <w:proofErr w:type="spellStart"/>
      <w:r w:rsidRPr="00AB247F">
        <w:rPr>
          <w:sz w:val="22"/>
          <w:szCs w:val="22"/>
          <w:lang w:val="uk-UA"/>
        </w:rPr>
        <w:t>комунікативно-діяльнісний</w:t>
      </w:r>
      <w:proofErr w:type="spellEnd"/>
      <w:r w:rsidRPr="00AB247F">
        <w:rPr>
          <w:sz w:val="22"/>
          <w:szCs w:val="22"/>
          <w:lang w:val="uk-UA"/>
        </w:rPr>
        <w:t xml:space="preserve"> аспекти навчального процесу. Навчання мови на основі функціонального підходу передбачає уміння користуватися мовою як засобом спілкування, а формування знань про мову підпорядковується інтересам розвитку мовлення, прищеплення навичок культури людських стосунків, визначення громадянської позиції, національної самосвідомості, здатності встановлювати і підтримувати необхідні контакти з іншими людьми. Подальше </w:t>
      </w:r>
      <w:r w:rsidRPr="00AB247F">
        <w:rPr>
          <w:sz w:val="22"/>
          <w:szCs w:val="22"/>
          <w:lang w:val="uk-UA"/>
        </w:rPr>
        <w:lastRenderedPageBreak/>
        <w:t>формування мовної компетентності можливе за умов врахування специфіки мовлення як особливого виду діяльності.</w:t>
      </w:r>
    </w:p>
    <w:p w:rsidR="00D73057" w:rsidRPr="00AB247F" w:rsidRDefault="00BE7872" w:rsidP="00AB247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  <w:lang w:val="uk-UA"/>
        </w:rPr>
        <w:t xml:space="preserve">Учень профільного філологічного класу </w:t>
      </w:r>
      <w:r w:rsidR="00D73057" w:rsidRPr="00AB247F">
        <w:rPr>
          <w:rFonts w:ascii="Times New Roman" w:hAnsi="Times New Roman" w:cs="Times New Roman"/>
          <w:lang w:val="uk-UA"/>
        </w:rPr>
        <w:t xml:space="preserve">повинен </w:t>
      </w:r>
      <w:r w:rsidRPr="00AB247F">
        <w:rPr>
          <w:rFonts w:ascii="Times New Roman" w:hAnsi="Times New Roman" w:cs="Times New Roman"/>
          <w:lang w:val="uk-UA"/>
        </w:rPr>
        <w:t xml:space="preserve">вільно володіти </w:t>
      </w:r>
      <w:r w:rsidR="0013732A" w:rsidRPr="00AB247F">
        <w:rPr>
          <w:rFonts w:ascii="Times New Roman" w:hAnsi="Times New Roman" w:cs="Times New Roman"/>
          <w:lang w:val="uk-UA"/>
        </w:rPr>
        <w:t xml:space="preserve">письмовою та усною формами </w:t>
      </w:r>
      <w:r w:rsidRPr="00AB247F">
        <w:rPr>
          <w:rFonts w:ascii="Times New Roman" w:hAnsi="Times New Roman" w:cs="Times New Roman"/>
          <w:lang w:val="uk-UA"/>
        </w:rPr>
        <w:t>українсько</w:t>
      </w:r>
      <w:r w:rsidR="00104040" w:rsidRPr="00AB247F">
        <w:rPr>
          <w:rFonts w:ascii="Times New Roman" w:hAnsi="Times New Roman" w:cs="Times New Roman"/>
          <w:lang w:val="uk-UA"/>
        </w:rPr>
        <w:t>ї</w:t>
      </w:r>
      <w:r w:rsidRPr="00AB247F">
        <w:rPr>
          <w:rFonts w:ascii="Times New Roman" w:hAnsi="Times New Roman" w:cs="Times New Roman"/>
          <w:lang w:val="uk-UA"/>
        </w:rPr>
        <w:t xml:space="preserve"> мов</w:t>
      </w:r>
      <w:r w:rsidR="00104040" w:rsidRPr="00AB247F">
        <w:rPr>
          <w:rFonts w:ascii="Times New Roman" w:hAnsi="Times New Roman" w:cs="Times New Roman"/>
          <w:lang w:val="uk-UA"/>
        </w:rPr>
        <w:t>и</w:t>
      </w:r>
      <w:r w:rsidRPr="00AB247F">
        <w:rPr>
          <w:rFonts w:ascii="Times New Roman" w:hAnsi="Times New Roman" w:cs="Times New Roman"/>
          <w:lang w:val="uk-UA"/>
        </w:rPr>
        <w:t xml:space="preserve">, її лексичними і стильовими тонкощами, умінням послуговуватися багатством мови у </w:t>
      </w:r>
      <w:r w:rsidR="0013732A" w:rsidRPr="00AB247F">
        <w:rPr>
          <w:rFonts w:ascii="Times New Roman" w:hAnsi="Times New Roman" w:cs="Times New Roman"/>
          <w:lang w:val="uk-UA"/>
        </w:rPr>
        <w:t>навчальній</w:t>
      </w:r>
      <w:r w:rsidRPr="00AB247F">
        <w:rPr>
          <w:rFonts w:ascii="Times New Roman" w:hAnsi="Times New Roman" w:cs="Times New Roman"/>
          <w:lang w:val="uk-UA"/>
        </w:rPr>
        <w:t xml:space="preserve"> діяльності, </w:t>
      </w:r>
      <w:r w:rsidR="0013732A" w:rsidRPr="00AB247F">
        <w:rPr>
          <w:rFonts w:ascii="Times New Roman" w:hAnsi="Times New Roman" w:cs="Times New Roman"/>
          <w:lang w:val="uk-UA"/>
        </w:rPr>
        <w:t xml:space="preserve">у міжособистісному спілкуванні, </w:t>
      </w:r>
      <w:r w:rsidRPr="00AB247F">
        <w:rPr>
          <w:rFonts w:ascii="Times New Roman" w:hAnsi="Times New Roman" w:cs="Times New Roman"/>
          <w:lang w:val="uk-UA"/>
        </w:rPr>
        <w:t>в усіх сферах життя суспільства</w:t>
      </w:r>
      <w:r w:rsidR="0013732A" w:rsidRPr="00AB247F">
        <w:rPr>
          <w:rFonts w:ascii="Times New Roman" w:hAnsi="Times New Roman" w:cs="Times New Roman"/>
          <w:lang w:val="uk-UA"/>
        </w:rPr>
        <w:t>,</w:t>
      </w:r>
      <w:r w:rsidR="00D73057" w:rsidRPr="00AB247F">
        <w:rPr>
          <w:rFonts w:ascii="Times New Roman" w:hAnsi="Times New Roman" w:cs="Times New Roman"/>
          <w:lang w:val="uk-UA"/>
        </w:rPr>
        <w:t xml:space="preserve"> тобто мати високий рівень мовної культури. </w:t>
      </w:r>
      <w:r w:rsidR="0013732A" w:rsidRPr="00AB247F">
        <w:rPr>
          <w:rFonts w:ascii="Times New Roman" w:hAnsi="Times New Roman" w:cs="Times New Roman"/>
          <w:lang w:val="uk-UA"/>
        </w:rPr>
        <w:t>Сьогодні</w:t>
      </w:r>
      <w:r w:rsidR="00D73057" w:rsidRPr="00AB247F">
        <w:rPr>
          <w:rFonts w:ascii="Times New Roman" w:hAnsi="Times New Roman" w:cs="Times New Roman"/>
          <w:lang w:val="uk-UA"/>
        </w:rPr>
        <w:t xml:space="preserve"> стають</w:t>
      </w:r>
      <w:r w:rsidR="0013732A" w:rsidRPr="00AB247F">
        <w:rPr>
          <w:rFonts w:ascii="Times New Roman" w:hAnsi="Times New Roman" w:cs="Times New Roman"/>
          <w:lang w:val="uk-UA"/>
        </w:rPr>
        <w:t xml:space="preserve"> </w:t>
      </w:r>
      <w:r w:rsidR="00D73057" w:rsidRPr="00AB247F">
        <w:rPr>
          <w:rFonts w:ascii="Times New Roman" w:hAnsi="Times New Roman" w:cs="Times New Roman"/>
          <w:lang w:val="uk-UA"/>
        </w:rPr>
        <w:t>іншими пріоритети діяльності й розвитку особистості, особливого значення набуває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="00D73057" w:rsidRPr="00AB247F">
        <w:rPr>
          <w:rFonts w:ascii="Times New Roman" w:hAnsi="Times New Roman" w:cs="Times New Roman"/>
          <w:lang w:val="uk-UA"/>
        </w:rPr>
        <w:t xml:space="preserve">культура спілкування. Поява у мовленні сучасної молоді значної кількості </w:t>
      </w:r>
      <w:r w:rsidR="0013732A" w:rsidRPr="00AB247F">
        <w:rPr>
          <w:rFonts w:ascii="Times New Roman" w:hAnsi="Times New Roman" w:cs="Times New Roman"/>
          <w:lang w:val="uk-UA"/>
        </w:rPr>
        <w:t>ненормативної лексики</w:t>
      </w:r>
      <w:r w:rsidR="00D73057" w:rsidRPr="00AB247F">
        <w:rPr>
          <w:rFonts w:ascii="Times New Roman" w:hAnsi="Times New Roman" w:cs="Times New Roman"/>
          <w:lang w:val="uk-UA"/>
        </w:rPr>
        <w:t xml:space="preserve"> змушує серйозно замислитися над проблемою чистоти мови, що є ключовою з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="00D73057" w:rsidRPr="00AB247F">
        <w:rPr>
          <w:rFonts w:ascii="Times New Roman" w:hAnsi="Times New Roman" w:cs="Times New Roman"/>
          <w:lang w:val="uk-UA"/>
        </w:rPr>
        <w:t xml:space="preserve">погляду національної культури, </w:t>
      </w:r>
      <w:r w:rsidR="00CD4B24" w:rsidRPr="00AB247F">
        <w:rPr>
          <w:rFonts w:ascii="Times New Roman" w:hAnsi="Times New Roman" w:cs="Times New Roman"/>
          <w:lang w:val="uk-UA"/>
        </w:rPr>
        <w:t>зокрема</w:t>
      </w:r>
      <w:r w:rsidR="00D73057" w:rsidRPr="00AB247F">
        <w:rPr>
          <w:rFonts w:ascii="Times New Roman" w:hAnsi="Times New Roman" w:cs="Times New Roman"/>
          <w:lang w:val="uk-UA"/>
        </w:rPr>
        <w:t xml:space="preserve"> й мовної. </w:t>
      </w:r>
      <w:r w:rsidR="00D73057" w:rsidRPr="00AB247F">
        <w:rPr>
          <w:rFonts w:ascii="Times New Roman" w:hAnsi="Times New Roman" w:cs="Times New Roman"/>
        </w:rPr>
        <w:t xml:space="preserve">Людина, яка не </w:t>
      </w:r>
      <w:proofErr w:type="spellStart"/>
      <w:r w:rsidR="00D73057" w:rsidRPr="00AB247F">
        <w:rPr>
          <w:rFonts w:ascii="Times New Roman" w:hAnsi="Times New Roman" w:cs="Times New Roman"/>
        </w:rPr>
        <w:t>намагається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вдосконалювати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свої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знання</w:t>
      </w:r>
      <w:proofErr w:type="spellEnd"/>
      <w:r w:rsidR="00D73057" w:rsidRPr="00AB247F">
        <w:rPr>
          <w:rFonts w:ascii="Times New Roman" w:hAnsi="Times New Roman" w:cs="Times New Roman"/>
        </w:rPr>
        <w:t xml:space="preserve"> та </w:t>
      </w:r>
      <w:proofErr w:type="spellStart"/>
      <w:r w:rsidR="00D73057" w:rsidRPr="00AB247F">
        <w:rPr>
          <w:rFonts w:ascii="Times New Roman" w:hAnsi="Times New Roman" w:cs="Times New Roman"/>
        </w:rPr>
        <w:t>вміння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якісно</w:t>
      </w:r>
      <w:proofErr w:type="spellEnd"/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користуватися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мовою</w:t>
      </w:r>
      <w:proofErr w:type="spellEnd"/>
      <w:r w:rsidR="00D73057" w:rsidRPr="00AB247F">
        <w:rPr>
          <w:rFonts w:ascii="Times New Roman" w:hAnsi="Times New Roman" w:cs="Times New Roman"/>
        </w:rPr>
        <w:t xml:space="preserve">, </w:t>
      </w:r>
      <w:proofErr w:type="spellStart"/>
      <w:r w:rsidR="00D73057" w:rsidRPr="00AB247F">
        <w:rPr>
          <w:rFonts w:ascii="Times New Roman" w:hAnsi="Times New Roman" w:cs="Times New Roman"/>
        </w:rPr>
        <w:t>створює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D73057" w:rsidRPr="00AB247F">
        <w:rPr>
          <w:rFonts w:ascii="Times New Roman" w:hAnsi="Times New Roman" w:cs="Times New Roman"/>
        </w:rPr>
        <w:t>своє</w:t>
      </w:r>
      <w:proofErr w:type="gramStart"/>
      <w:r w:rsidR="00D73057" w:rsidRPr="00AB247F">
        <w:rPr>
          <w:rFonts w:ascii="Times New Roman" w:hAnsi="Times New Roman" w:cs="Times New Roman"/>
        </w:rPr>
        <w:t>р</w:t>
      </w:r>
      <w:proofErr w:type="gramEnd"/>
      <w:r w:rsidR="00D73057" w:rsidRPr="00AB247F">
        <w:rPr>
          <w:rFonts w:ascii="Times New Roman" w:hAnsi="Times New Roman" w:cs="Times New Roman"/>
        </w:rPr>
        <w:t>ідний</w:t>
      </w:r>
      <w:proofErr w:type="spellEnd"/>
      <w:r w:rsidR="00D73057" w:rsidRPr="00AB247F">
        <w:rPr>
          <w:rFonts w:ascii="Times New Roman" w:hAnsi="Times New Roman" w:cs="Times New Roman"/>
        </w:rPr>
        <w:t xml:space="preserve"> </w:t>
      </w:r>
      <w:proofErr w:type="spellStart"/>
      <w:r w:rsidR="0013732A" w:rsidRPr="00AB247F">
        <w:rPr>
          <w:rFonts w:ascii="Times New Roman" w:hAnsi="Times New Roman" w:cs="Times New Roman"/>
        </w:rPr>
        <w:t>мовний</w:t>
      </w:r>
      <w:proofErr w:type="spellEnd"/>
      <w:r w:rsidR="0013732A" w:rsidRPr="00AB247F">
        <w:rPr>
          <w:rFonts w:ascii="Times New Roman" w:hAnsi="Times New Roman" w:cs="Times New Roman"/>
        </w:rPr>
        <w:t xml:space="preserve"> </w:t>
      </w:r>
      <w:proofErr w:type="spellStart"/>
      <w:r w:rsidR="0013732A" w:rsidRPr="00AB247F">
        <w:rPr>
          <w:rFonts w:ascii="Times New Roman" w:hAnsi="Times New Roman" w:cs="Times New Roman"/>
        </w:rPr>
        <w:t>антиімідж</w:t>
      </w:r>
      <w:proofErr w:type="spellEnd"/>
      <w:r w:rsidR="0013732A" w:rsidRPr="00AB247F">
        <w:rPr>
          <w:rFonts w:ascii="Times New Roman" w:hAnsi="Times New Roman" w:cs="Times New Roman"/>
          <w:lang w:val="uk-UA"/>
        </w:rPr>
        <w:t>.</w:t>
      </w:r>
    </w:p>
    <w:p w:rsidR="005623CD" w:rsidRPr="00AB247F" w:rsidRDefault="002E1943" w:rsidP="00AB247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  <w:lang w:val="uk-UA"/>
        </w:rPr>
        <w:t>До прикладу, в</w:t>
      </w:r>
      <w:r w:rsidR="00E872EE" w:rsidRPr="00AB247F">
        <w:rPr>
          <w:rFonts w:ascii="Times New Roman" w:hAnsi="Times New Roman" w:cs="Times New Roman"/>
          <w:lang w:val="uk-UA"/>
        </w:rPr>
        <w:t>прав</w:t>
      </w:r>
      <w:r w:rsidR="00F95511" w:rsidRPr="00AB247F">
        <w:rPr>
          <w:rFonts w:ascii="Times New Roman" w:hAnsi="Times New Roman" w:cs="Times New Roman"/>
          <w:lang w:val="uk-UA"/>
        </w:rPr>
        <w:t>и</w:t>
      </w:r>
      <w:r w:rsidR="00E872EE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>підручника з української мови для 11 класу (автори: М.</w:t>
      </w:r>
      <w:r w:rsidR="00CD4B24" w:rsidRPr="00AB247F">
        <w:rPr>
          <w:rFonts w:ascii="Times New Roman" w:hAnsi="Times New Roman" w:cs="Times New Roman"/>
          <w:lang w:val="uk-UA"/>
        </w:rPr>
        <w:t> </w:t>
      </w:r>
      <w:r w:rsidRPr="00AB247F">
        <w:rPr>
          <w:rFonts w:ascii="Times New Roman" w:hAnsi="Times New Roman" w:cs="Times New Roman"/>
          <w:lang w:val="uk-UA"/>
        </w:rPr>
        <w:t>І.</w:t>
      </w:r>
      <w:r w:rsidR="00CD4B24" w:rsidRPr="00AB247F">
        <w:rPr>
          <w:rFonts w:ascii="Times New Roman" w:hAnsi="Times New Roman" w:cs="Times New Roman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lang w:val="uk-UA"/>
        </w:rPr>
        <w:t>Пентилюк</w:t>
      </w:r>
      <w:proofErr w:type="spellEnd"/>
      <w:r w:rsidRPr="00AB247F">
        <w:rPr>
          <w:rFonts w:ascii="Times New Roman" w:hAnsi="Times New Roman" w:cs="Times New Roman"/>
          <w:lang w:val="uk-UA"/>
        </w:rPr>
        <w:t>, О.</w:t>
      </w:r>
      <w:r w:rsidR="00CD4B24" w:rsidRPr="00AB247F">
        <w:rPr>
          <w:rFonts w:ascii="Times New Roman" w:hAnsi="Times New Roman" w:cs="Times New Roman"/>
          <w:lang w:val="uk-UA"/>
        </w:rPr>
        <w:t> </w:t>
      </w:r>
      <w:r w:rsidRPr="00AB247F">
        <w:rPr>
          <w:rFonts w:ascii="Times New Roman" w:hAnsi="Times New Roman" w:cs="Times New Roman"/>
          <w:lang w:val="uk-UA"/>
        </w:rPr>
        <w:t>М.</w:t>
      </w:r>
      <w:r w:rsidR="00CD4B24" w:rsidRPr="00AB247F">
        <w:rPr>
          <w:rFonts w:ascii="Times New Roman" w:hAnsi="Times New Roman" w:cs="Times New Roman"/>
          <w:lang w:val="uk-UA"/>
        </w:rPr>
        <w:t> </w:t>
      </w:r>
      <w:proofErr w:type="spellStart"/>
      <w:r w:rsidRPr="00AB247F">
        <w:rPr>
          <w:rFonts w:ascii="Times New Roman" w:hAnsi="Times New Roman" w:cs="Times New Roman"/>
          <w:lang w:val="uk-UA"/>
        </w:rPr>
        <w:t>Горошкіна</w:t>
      </w:r>
      <w:proofErr w:type="spellEnd"/>
      <w:r w:rsidRPr="00AB247F">
        <w:rPr>
          <w:rFonts w:ascii="Times New Roman" w:hAnsi="Times New Roman" w:cs="Times New Roman"/>
          <w:lang w:val="uk-UA"/>
        </w:rPr>
        <w:t>, Л.</w:t>
      </w:r>
      <w:r w:rsidR="00CD4B24" w:rsidRPr="00AB247F">
        <w:rPr>
          <w:rFonts w:ascii="Times New Roman" w:hAnsi="Times New Roman" w:cs="Times New Roman"/>
          <w:lang w:val="uk-UA"/>
        </w:rPr>
        <w:t> </w:t>
      </w:r>
      <w:r w:rsidRPr="00AB247F">
        <w:rPr>
          <w:rFonts w:ascii="Times New Roman" w:hAnsi="Times New Roman" w:cs="Times New Roman"/>
          <w:lang w:val="uk-UA"/>
        </w:rPr>
        <w:t>О.</w:t>
      </w:r>
      <w:r w:rsidR="00CD4B24" w:rsidRPr="00AB247F">
        <w:rPr>
          <w:rFonts w:ascii="Times New Roman" w:hAnsi="Times New Roman" w:cs="Times New Roman"/>
          <w:lang w:val="uk-UA"/>
        </w:rPr>
        <w:t> </w:t>
      </w:r>
      <w:r w:rsidRPr="00AB247F">
        <w:rPr>
          <w:rFonts w:ascii="Times New Roman" w:hAnsi="Times New Roman" w:cs="Times New Roman"/>
          <w:lang w:val="uk-UA"/>
        </w:rPr>
        <w:t xml:space="preserve">Попова) орієнтують на розвиток духовно-моральних якостей особистості. Вправи </w:t>
      </w:r>
      <w:r w:rsidR="00E872EE" w:rsidRPr="00AB247F">
        <w:rPr>
          <w:rFonts w:ascii="Times New Roman" w:hAnsi="Times New Roman" w:cs="Times New Roman"/>
          <w:lang w:val="uk-UA"/>
        </w:rPr>
        <w:t xml:space="preserve">61, </w:t>
      </w:r>
      <w:r w:rsidRPr="00AB247F">
        <w:rPr>
          <w:rFonts w:ascii="Times New Roman" w:hAnsi="Times New Roman" w:cs="Times New Roman"/>
          <w:lang w:val="uk-UA"/>
        </w:rPr>
        <w:t xml:space="preserve">71, 82, 86, 169 – суто лінгвістичного характеру, однак сам зміст вправ містить речення, що спонукають до </w:t>
      </w:r>
      <w:r w:rsidR="0069660B" w:rsidRPr="00AB247F">
        <w:rPr>
          <w:rFonts w:ascii="Times New Roman" w:hAnsi="Times New Roman" w:cs="Times New Roman"/>
          <w:lang w:val="uk-UA"/>
        </w:rPr>
        <w:t>морально-духовних висновків</w:t>
      </w:r>
      <w:r w:rsidRPr="00AB247F">
        <w:rPr>
          <w:rFonts w:ascii="Times New Roman" w:hAnsi="Times New Roman" w:cs="Times New Roman"/>
          <w:lang w:val="uk-UA"/>
        </w:rPr>
        <w:t xml:space="preserve">; </w:t>
      </w:r>
      <w:r w:rsidR="0069660B" w:rsidRPr="00AB247F">
        <w:rPr>
          <w:rFonts w:ascii="Times New Roman" w:hAnsi="Times New Roman" w:cs="Times New Roman"/>
          <w:lang w:val="uk-UA"/>
        </w:rPr>
        <w:t xml:space="preserve">вправи </w:t>
      </w:r>
      <w:r w:rsidR="00E872EE" w:rsidRPr="00AB247F">
        <w:rPr>
          <w:rFonts w:ascii="Times New Roman" w:hAnsi="Times New Roman" w:cs="Times New Roman"/>
          <w:lang w:val="uk-UA"/>
        </w:rPr>
        <w:t>67</w:t>
      </w:r>
      <w:r w:rsidR="0069660B" w:rsidRPr="00AB247F">
        <w:rPr>
          <w:rFonts w:ascii="Times New Roman" w:hAnsi="Times New Roman" w:cs="Times New Roman"/>
          <w:lang w:val="uk-UA"/>
        </w:rPr>
        <w:t xml:space="preserve">, 72, 74, 103, 112 – це </w:t>
      </w:r>
      <w:r w:rsidRPr="00AB247F">
        <w:rPr>
          <w:rFonts w:ascii="Times New Roman" w:hAnsi="Times New Roman" w:cs="Times New Roman"/>
          <w:lang w:val="uk-UA"/>
        </w:rPr>
        <w:t>текст</w:t>
      </w:r>
      <w:r w:rsidR="0069660B" w:rsidRPr="00AB247F">
        <w:rPr>
          <w:rFonts w:ascii="Times New Roman" w:hAnsi="Times New Roman" w:cs="Times New Roman"/>
          <w:lang w:val="uk-UA"/>
        </w:rPr>
        <w:t>и</w:t>
      </w:r>
      <w:r w:rsidR="00E872EE" w:rsidRPr="00AB247F">
        <w:rPr>
          <w:rFonts w:ascii="Times New Roman" w:hAnsi="Times New Roman" w:cs="Times New Roman"/>
          <w:lang w:val="uk-UA"/>
        </w:rPr>
        <w:t xml:space="preserve">, </w:t>
      </w:r>
      <w:r w:rsidR="0069660B" w:rsidRPr="00AB247F">
        <w:rPr>
          <w:rFonts w:ascii="Times New Roman" w:hAnsi="Times New Roman" w:cs="Times New Roman"/>
          <w:lang w:val="uk-UA"/>
        </w:rPr>
        <w:t>які мають пізнавальну</w:t>
      </w:r>
      <w:r w:rsidRPr="00AB247F">
        <w:rPr>
          <w:rFonts w:ascii="Times New Roman" w:hAnsi="Times New Roman" w:cs="Times New Roman"/>
          <w:lang w:val="uk-UA"/>
        </w:rPr>
        <w:t xml:space="preserve"> цінність</w:t>
      </w:r>
      <w:r w:rsidR="0069660B" w:rsidRPr="00AB247F">
        <w:rPr>
          <w:rFonts w:ascii="Times New Roman" w:hAnsi="Times New Roman" w:cs="Times New Roman"/>
          <w:lang w:val="uk-UA"/>
        </w:rPr>
        <w:t xml:space="preserve"> на морально-етичну і духовну тематику</w:t>
      </w:r>
      <w:r w:rsidRPr="00AB247F">
        <w:rPr>
          <w:rFonts w:ascii="Times New Roman" w:hAnsi="Times New Roman" w:cs="Times New Roman"/>
          <w:lang w:val="uk-UA"/>
        </w:rPr>
        <w:t>;</w:t>
      </w:r>
      <w:r w:rsidR="001B236D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 xml:space="preserve">вправи 173, </w:t>
      </w:r>
      <w:r w:rsidR="005469E7" w:rsidRPr="00AB247F">
        <w:rPr>
          <w:rFonts w:ascii="Times New Roman" w:hAnsi="Times New Roman" w:cs="Times New Roman"/>
          <w:lang w:val="uk-UA"/>
        </w:rPr>
        <w:t>175</w:t>
      </w:r>
      <w:r w:rsidRPr="00AB247F">
        <w:rPr>
          <w:rFonts w:ascii="Times New Roman" w:hAnsi="Times New Roman" w:cs="Times New Roman"/>
          <w:lang w:val="uk-UA"/>
        </w:rPr>
        <w:t>, 238, 246, 248 –</w:t>
      </w:r>
      <w:r w:rsidR="005469E7" w:rsidRPr="00AB247F">
        <w:rPr>
          <w:rFonts w:ascii="Times New Roman" w:hAnsi="Times New Roman" w:cs="Times New Roman"/>
          <w:lang w:val="uk-UA"/>
        </w:rPr>
        <w:t xml:space="preserve"> комунікативного спрямування,</w:t>
      </w:r>
      <w:r w:rsidRPr="00AB247F">
        <w:rPr>
          <w:rFonts w:ascii="Times New Roman" w:hAnsi="Times New Roman" w:cs="Times New Roman"/>
          <w:lang w:val="uk-UA"/>
        </w:rPr>
        <w:t xml:space="preserve"> що формують і відповідні навички і одночасно є матеріалом для </w:t>
      </w:r>
      <w:r w:rsidR="0069660B" w:rsidRPr="00AB247F">
        <w:rPr>
          <w:rFonts w:ascii="Times New Roman" w:hAnsi="Times New Roman" w:cs="Times New Roman"/>
          <w:lang w:val="uk-UA"/>
        </w:rPr>
        <w:t>обговорення понять: «призначення людини», «що таке любов і її чудодійна сила», «душа», «духовність» тощо.</w:t>
      </w:r>
      <w:r w:rsidRPr="00AB247F">
        <w:rPr>
          <w:rFonts w:ascii="Times New Roman" w:hAnsi="Times New Roman" w:cs="Times New Roman"/>
          <w:lang w:val="uk-UA"/>
        </w:rPr>
        <w:t xml:space="preserve"> </w:t>
      </w:r>
      <w:r w:rsidR="0069660B" w:rsidRPr="00AB247F">
        <w:rPr>
          <w:rFonts w:ascii="Times New Roman" w:hAnsi="Times New Roman" w:cs="Times New Roman"/>
          <w:lang w:val="uk-UA"/>
        </w:rPr>
        <w:t>Подібні вправи містяться і в інших підручниках з української мови для старшокласників, які учитель має можливість використовувати на уроках мови як один із засобів розвитку духовних якостей особистості учня</w:t>
      </w:r>
      <w:r w:rsidR="00F52CEF">
        <w:rPr>
          <w:rFonts w:ascii="Times New Roman" w:hAnsi="Times New Roman" w:cs="Times New Roman"/>
          <w:lang w:val="uk-UA"/>
        </w:rPr>
        <w:t xml:space="preserve"> [9]</w:t>
      </w:r>
      <w:r w:rsidR="0069660B" w:rsidRPr="00AB247F">
        <w:rPr>
          <w:rFonts w:ascii="Times New Roman" w:hAnsi="Times New Roman" w:cs="Times New Roman"/>
          <w:lang w:val="uk-UA"/>
        </w:rPr>
        <w:t>.</w:t>
      </w:r>
    </w:p>
    <w:p w:rsidR="00D73057" w:rsidRPr="00AB247F" w:rsidRDefault="00D73057" w:rsidP="00AB247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  <w:lang w:val="uk-UA"/>
        </w:rPr>
        <w:t xml:space="preserve">Сучасна молода людина, що претендує </w:t>
      </w:r>
      <w:r w:rsidR="0013732A" w:rsidRPr="00AB247F">
        <w:rPr>
          <w:rFonts w:ascii="Times New Roman" w:hAnsi="Times New Roman" w:cs="Times New Roman"/>
          <w:lang w:val="uk-UA"/>
        </w:rPr>
        <w:t>називатися всебічно</w:t>
      </w:r>
      <w:r w:rsidRPr="00AB247F">
        <w:rPr>
          <w:rFonts w:ascii="Times New Roman" w:hAnsi="Times New Roman" w:cs="Times New Roman"/>
          <w:lang w:val="uk-UA"/>
        </w:rPr>
        <w:t xml:space="preserve"> розвинено</w:t>
      </w:r>
      <w:r w:rsidR="0013732A" w:rsidRPr="00AB247F">
        <w:rPr>
          <w:rFonts w:ascii="Times New Roman" w:hAnsi="Times New Roman" w:cs="Times New Roman"/>
          <w:lang w:val="uk-UA"/>
        </w:rPr>
        <w:t>ю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>осо</w:t>
      </w:r>
      <w:r w:rsidR="0013732A" w:rsidRPr="00AB247F">
        <w:rPr>
          <w:rFonts w:ascii="Times New Roman" w:hAnsi="Times New Roman" w:cs="Times New Roman"/>
          <w:lang w:val="uk-UA"/>
        </w:rPr>
        <w:t>бист</w:t>
      </w:r>
      <w:r w:rsidR="00CD4B24" w:rsidRPr="00AB247F">
        <w:rPr>
          <w:rFonts w:ascii="Times New Roman" w:hAnsi="Times New Roman" w:cs="Times New Roman"/>
          <w:lang w:val="uk-UA"/>
        </w:rPr>
        <w:t>і</w:t>
      </w:r>
      <w:r w:rsidR="0013732A" w:rsidRPr="00AB247F">
        <w:rPr>
          <w:rFonts w:ascii="Times New Roman" w:hAnsi="Times New Roman" w:cs="Times New Roman"/>
          <w:lang w:val="uk-UA"/>
        </w:rPr>
        <w:t>стю</w:t>
      </w:r>
      <w:r w:rsidRPr="00AB247F">
        <w:rPr>
          <w:rFonts w:ascii="Times New Roman" w:hAnsi="Times New Roman" w:cs="Times New Roman"/>
          <w:lang w:val="uk-UA"/>
        </w:rPr>
        <w:t>, носі</w:t>
      </w:r>
      <w:r w:rsidR="0013732A" w:rsidRPr="00AB247F">
        <w:rPr>
          <w:rFonts w:ascii="Times New Roman" w:hAnsi="Times New Roman" w:cs="Times New Roman"/>
          <w:lang w:val="uk-UA"/>
        </w:rPr>
        <w:t>єм</w:t>
      </w:r>
      <w:r w:rsidRPr="00AB247F">
        <w:rPr>
          <w:rFonts w:ascii="Times New Roman" w:hAnsi="Times New Roman" w:cs="Times New Roman"/>
          <w:lang w:val="uk-UA"/>
        </w:rPr>
        <w:t xml:space="preserve"> високої моральної культури, повинна </w:t>
      </w:r>
      <w:r w:rsidR="0013732A" w:rsidRPr="00AB247F">
        <w:rPr>
          <w:rFonts w:ascii="Times New Roman" w:hAnsi="Times New Roman" w:cs="Times New Roman"/>
          <w:lang w:val="uk-UA"/>
        </w:rPr>
        <w:t>мати ґрунтовні</w:t>
      </w:r>
      <w:r w:rsidRPr="00AB247F">
        <w:rPr>
          <w:rFonts w:ascii="Times New Roman" w:hAnsi="Times New Roman" w:cs="Times New Roman"/>
          <w:lang w:val="uk-UA"/>
        </w:rPr>
        <w:t xml:space="preserve"> знання про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>комунікативні ознаки якісного мовлення; про сутність спілкування і його механізми; закони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 xml:space="preserve">та принципи спілкування; комунікативні ситуації; моделі поведінки </w:t>
      </w:r>
      <w:r w:rsidR="0013732A" w:rsidRPr="00AB247F">
        <w:rPr>
          <w:rFonts w:ascii="Times New Roman" w:hAnsi="Times New Roman" w:cs="Times New Roman"/>
          <w:lang w:val="uk-UA"/>
        </w:rPr>
        <w:t>у</w:t>
      </w:r>
      <w:r w:rsidRPr="00AB247F">
        <w:rPr>
          <w:rFonts w:ascii="Times New Roman" w:hAnsi="Times New Roman" w:cs="Times New Roman"/>
          <w:lang w:val="uk-UA"/>
        </w:rPr>
        <w:t xml:space="preserve"> процесі спілкування;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>способи, прийоми, засоби й форми передачі інформації при спілкуванні та інше, що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 xml:space="preserve">найсуттєвіше реалізує основну мету вивчення української мови, яка полягає у </w:t>
      </w:r>
      <w:r w:rsidRPr="00AB247F">
        <w:rPr>
          <w:rFonts w:ascii="Times New Roman" w:hAnsi="Times New Roman" w:cs="Times New Roman"/>
          <w:lang w:val="uk-UA"/>
        </w:rPr>
        <w:lastRenderedPageBreak/>
        <w:t>формуванні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 xml:space="preserve">національно свідомої, духовно багатої мовної особистості, котра володіє </w:t>
      </w:r>
      <w:r w:rsidR="0013732A" w:rsidRPr="00AB247F">
        <w:rPr>
          <w:rFonts w:ascii="Times New Roman" w:hAnsi="Times New Roman" w:cs="Times New Roman"/>
          <w:lang w:val="uk-UA"/>
        </w:rPr>
        <w:t>в</w:t>
      </w:r>
      <w:r w:rsidRPr="00AB247F">
        <w:rPr>
          <w:rFonts w:ascii="Times New Roman" w:hAnsi="Times New Roman" w:cs="Times New Roman"/>
          <w:lang w:val="uk-UA"/>
        </w:rPr>
        <w:t>міннями і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  <w:lang w:val="uk-UA"/>
        </w:rPr>
        <w:t>навичками вільно, комунікативно в</w:t>
      </w:r>
      <w:r w:rsidR="0013732A" w:rsidRPr="00AB247F">
        <w:rPr>
          <w:rFonts w:ascii="Times New Roman" w:hAnsi="Times New Roman" w:cs="Times New Roman"/>
          <w:lang w:val="uk-UA"/>
        </w:rPr>
        <w:t>иправдано</w:t>
      </w:r>
      <w:r w:rsidRPr="00AB247F">
        <w:rPr>
          <w:rFonts w:ascii="Times New Roman" w:hAnsi="Times New Roman" w:cs="Times New Roman"/>
          <w:lang w:val="uk-UA"/>
        </w:rPr>
        <w:t xml:space="preserve"> користуватися мовними засобами</w:t>
      </w:r>
      <w:r w:rsidR="0013732A" w:rsidRPr="00AB247F">
        <w:rPr>
          <w:rFonts w:ascii="Times New Roman" w:hAnsi="Times New Roman" w:cs="Times New Roman"/>
          <w:lang w:val="uk-UA"/>
        </w:rPr>
        <w:t xml:space="preserve"> у різних життєвих ситуаціях.</w:t>
      </w:r>
    </w:p>
    <w:p w:rsidR="00FB4F39" w:rsidRPr="00AB247F" w:rsidRDefault="00D73057" w:rsidP="00AB247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</w:rPr>
        <w:t xml:space="preserve">Слово, </w:t>
      </w:r>
      <w:proofErr w:type="spellStart"/>
      <w:r w:rsidRPr="00AB247F">
        <w:rPr>
          <w:rFonts w:ascii="Times New Roman" w:hAnsi="Times New Roman" w:cs="Times New Roman"/>
        </w:rPr>
        <w:t>мова</w:t>
      </w:r>
      <w:proofErr w:type="spellEnd"/>
      <w:r w:rsidRPr="00AB247F">
        <w:rPr>
          <w:rFonts w:ascii="Times New Roman" w:hAnsi="Times New Roman" w:cs="Times New Roman"/>
        </w:rPr>
        <w:t xml:space="preserve"> – </w:t>
      </w:r>
      <w:r w:rsidR="0013732A" w:rsidRPr="00AB247F">
        <w:rPr>
          <w:rFonts w:ascii="Times New Roman" w:hAnsi="Times New Roman" w:cs="Times New Roman"/>
          <w:lang w:val="uk-UA"/>
        </w:rPr>
        <w:t xml:space="preserve">це </w:t>
      </w:r>
      <w:r w:rsidRPr="00AB247F">
        <w:rPr>
          <w:rFonts w:ascii="Times New Roman" w:hAnsi="Times New Roman" w:cs="Times New Roman"/>
        </w:rPr>
        <w:t xml:space="preserve">основа </w:t>
      </w:r>
      <w:proofErr w:type="spellStart"/>
      <w:r w:rsidRPr="00AB247F">
        <w:rPr>
          <w:rFonts w:ascii="Times New Roman" w:hAnsi="Times New Roman" w:cs="Times New Roman"/>
        </w:rPr>
        <w:t>всього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r w:rsidR="0013732A" w:rsidRPr="00AB247F">
        <w:rPr>
          <w:rFonts w:ascii="Times New Roman" w:hAnsi="Times New Roman" w:cs="Times New Roman"/>
          <w:lang w:val="uk-UA"/>
        </w:rPr>
        <w:t>у</w:t>
      </w:r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чому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AB247F">
        <w:rPr>
          <w:rFonts w:ascii="Times New Roman" w:hAnsi="Times New Roman" w:cs="Times New Roman"/>
        </w:rPr>
        <w:t>проявляється</w:t>
      </w:r>
      <w:proofErr w:type="spellEnd"/>
      <w:proofErr w:type="gram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духовне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життя</w:t>
      </w:r>
      <w:proofErr w:type="spellEnd"/>
      <w:r w:rsidRPr="00AB247F">
        <w:rPr>
          <w:rFonts w:ascii="Times New Roman" w:hAnsi="Times New Roman" w:cs="Times New Roman"/>
        </w:rPr>
        <w:t xml:space="preserve">. </w:t>
      </w:r>
      <w:r w:rsidR="0013732A" w:rsidRPr="00AB247F">
        <w:rPr>
          <w:rFonts w:ascii="Times New Roman" w:hAnsi="Times New Roman" w:cs="Times New Roman"/>
          <w:lang w:val="uk-UA"/>
        </w:rPr>
        <w:t>Мова</w:t>
      </w:r>
      <w:r w:rsidRPr="00AB247F">
        <w:rPr>
          <w:rFonts w:ascii="Times New Roman" w:hAnsi="Times New Roman" w:cs="Times New Roman"/>
        </w:rPr>
        <w:t xml:space="preserve"> – основа </w:t>
      </w:r>
      <w:proofErr w:type="spellStart"/>
      <w:r w:rsidRPr="00AB247F">
        <w:rPr>
          <w:rFonts w:ascii="Times New Roman" w:hAnsi="Times New Roman" w:cs="Times New Roman"/>
        </w:rPr>
        <w:t>людського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буття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proofErr w:type="spellStart"/>
      <w:r w:rsidRPr="00AB247F">
        <w:rPr>
          <w:rFonts w:ascii="Times New Roman" w:hAnsi="Times New Roman" w:cs="Times New Roman"/>
        </w:rPr>
        <w:t>культури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proofErr w:type="spellStart"/>
      <w:r w:rsidR="0013732A" w:rsidRPr="00AB247F">
        <w:rPr>
          <w:rFonts w:ascii="Times New Roman" w:hAnsi="Times New Roman" w:cs="Times New Roman"/>
        </w:rPr>
        <w:t>проце</w:t>
      </w:r>
      <w:r w:rsidR="000367E1" w:rsidRPr="00AB247F">
        <w:rPr>
          <w:rFonts w:ascii="Times New Roman" w:hAnsi="Times New Roman" w:cs="Times New Roman"/>
        </w:rPr>
        <w:t>су</w:t>
      </w:r>
      <w:proofErr w:type="spellEnd"/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навчання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і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виховання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r w:rsidR="0013732A" w:rsidRPr="00AB247F">
        <w:rPr>
          <w:rFonts w:ascii="Times New Roman" w:hAnsi="Times New Roman" w:cs="Times New Roman"/>
          <w:lang w:val="uk-UA"/>
        </w:rPr>
        <w:t>за</w:t>
      </w:r>
      <w:proofErr w:type="spellStart"/>
      <w:r w:rsidRPr="00AB247F">
        <w:rPr>
          <w:rFonts w:ascii="Times New Roman" w:hAnsi="Times New Roman" w:cs="Times New Roman"/>
        </w:rPr>
        <w:t>лучення</w:t>
      </w:r>
      <w:proofErr w:type="spellEnd"/>
      <w:r w:rsidRPr="00AB247F">
        <w:rPr>
          <w:rFonts w:ascii="Times New Roman" w:hAnsi="Times New Roman" w:cs="Times New Roman"/>
        </w:rPr>
        <w:t xml:space="preserve"> до </w:t>
      </w:r>
      <w:proofErr w:type="spellStart"/>
      <w:r w:rsidRPr="00AB247F">
        <w:rPr>
          <w:rFonts w:ascii="Times New Roman" w:hAnsi="Times New Roman" w:cs="Times New Roman"/>
        </w:rPr>
        <w:t>мистецтва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proofErr w:type="spellStart"/>
      <w:r w:rsidRPr="00AB247F">
        <w:rPr>
          <w:rFonts w:ascii="Times New Roman" w:hAnsi="Times New Roman" w:cs="Times New Roman"/>
        </w:rPr>
        <w:t>літератури</w:t>
      </w:r>
      <w:proofErr w:type="spellEnd"/>
      <w:r w:rsidRPr="00AB247F">
        <w:rPr>
          <w:rFonts w:ascii="Times New Roman" w:hAnsi="Times New Roman" w:cs="Times New Roman"/>
        </w:rPr>
        <w:t xml:space="preserve">, до </w:t>
      </w:r>
      <w:proofErr w:type="spellStart"/>
      <w:r w:rsidRPr="00AB247F">
        <w:rPr>
          <w:rFonts w:ascii="Times New Roman" w:hAnsi="Times New Roman" w:cs="Times New Roman"/>
        </w:rPr>
        <w:t>всього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proofErr w:type="spellStart"/>
      <w:r w:rsidRPr="00AB247F">
        <w:rPr>
          <w:rFonts w:ascii="Times New Roman" w:hAnsi="Times New Roman" w:cs="Times New Roman"/>
        </w:rPr>
        <w:t>що</w:t>
      </w:r>
      <w:proofErr w:type="spellEnd"/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визначає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людську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духовність</w:t>
      </w:r>
      <w:proofErr w:type="spellEnd"/>
      <w:r w:rsidRPr="00AB247F">
        <w:rPr>
          <w:rFonts w:ascii="Times New Roman" w:hAnsi="Times New Roman" w:cs="Times New Roman"/>
        </w:rPr>
        <w:t>.</w:t>
      </w:r>
      <w:r w:rsidR="009E3C8E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</w:rPr>
        <w:t xml:space="preserve">Уроки </w:t>
      </w:r>
      <w:proofErr w:type="spellStart"/>
      <w:proofErr w:type="gramStart"/>
      <w:r w:rsidRPr="00AB247F">
        <w:rPr>
          <w:rFonts w:ascii="Times New Roman" w:hAnsi="Times New Roman" w:cs="Times New Roman"/>
        </w:rPr>
        <w:t>р</w:t>
      </w:r>
      <w:proofErr w:type="gramEnd"/>
      <w:r w:rsidRPr="00AB247F">
        <w:rPr>
          <w:rFonts w:ascii="Times New Roman" w:hAnsi="Times New Roman" w:cs="Times New Roman"/>
        </w:rPr>
        <w:t>ідної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мови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є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органічн</w:t>
      </w:r>
      <w:r w:rsidR="009E3C8E" w:rsidRPr="00AB247F">
        <w:rPr>
          <w:rFonts w:ascii="Times New Roman" w:hAnsi="Times New Roman" w:cs="Times New Roman"/>
          <w:lang w:val="uk-UA"/>
        </w:rPr>
        <w:t>им</w:t>
      </w:r>
      <w:proofErr w:type="spellEnd"/>
      <w:r w:rsidRPr="00AB247F">
        <w:rPr>
          <w:rFonts w:ascii="Times New Roman" w:hAnsi="Times New Roman" w:cs="Times New Roman"/>
        </w:rPr>
        <w:t xml:space="preserve"> склад</w:t>
      </w:r>
      <w:proofErr w:type="spellStart"/>
      <w:r w:rsidR="009E3C8E" w:rsidRPr="00AB247F">
        <w:rPr>
          <w:rFonts w:ascii="Times New Roman" w:hAnsi="Times New Roman" w:cs="Times New Roman"/>
          <w:lang w:val="uk-UA"/>
        </w:rPr>
        <w:t>ником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="0013732A" w:rsidRPr="00AB247F">
        <w:rPr>
          <w:rFonts w:ascii="Times New Roman" w:hAnsi="Times New Roman" w:cs="Times New Roman"/>
          <w:lang w:val="uk-UA"/>
        </w:rPr>
        <w:t>навчально-</w:t>
      </w:r>
      <w:r w:rsidRPr="00AB247F">
        <w:rPr>
          <w:rFonts w:ascii="Times New Roman" w:hAnsi="Times New Roman" w:cs="Times New Roman"/>
        </w:rPr>
        <w:t>виховного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процесу</w:t>
      </w:r>
      <w:proofErr w:type="spellEnd"/>
      <w:r w:rsidRPr="00AB247F">
        <w:rPr>
          <w:rFonts w:ascii="Times New Roman" w:hAnsi="Times New Roman" w:cs="Times New Roman"/>
        </w:rPr>
        <w:t>,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r w:rsidRPr="00AB247F">
        <w:rPr>
          <w:rFonts w:ascii="Times New Roman" w:hAnsi="Times New Roman" w:cs="Times New Roman"/>
        </w:rPr>
        <w:t xml:space="preserve">одним </w:t>
      </w:r>
      <w:proofErr w:type="spellStart"/>
      <w:r w:rsidRPr="00AB247F">
        <w:rPr>
          <w:rFonts w:ascii="Times New Roman" w:hAnsi="Times New Roman" w:cs="Times New Roman"/>
        </w:rPr>
        <w:t>із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засобів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формування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особистості</w:t>
      </w:r>
      <w:proofErr w:type="spellEnd"/>
      <w:r w:rsidRPr="00AB247F">
        <w:rPr>
          <w:rFonts w:ascii="Times New Roman" w:hAnsi="Times New Roman" w:cs="Times New Roman"/>
        </w:rPr>
        <w:t xml:space="preserve"> школяра. </w:t>
      </w:r>
      <w:proofErr w:type="spellStart"/>
      <w:r w:rsidRPr="00AB247F">
        <w:rPr>
          <w:rFonts w:ascii="Times New Roman" w:hAnsi="Times New Roman" w:cs="Times New Roman"/>
        </w:rPr>
        <w:t>Вивчення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мовних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одиниць</w:t>
      </w:r>
      <w:proofErr w:type="spellEnd"/>
      <w:r w:rsidRPr="00AB247F">
        <w:rPr>
          <w:rFonts w:ascii="Times New Roman" w:hAnsi="Times New Roman" w:cs="Times New Roman"/>
        </w:rPr>
        <w:t xml:space="preserve"> на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основі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аналізу</w:t>
      </w:r>
      <w:proofErr w:type="spellEnd"/>
      <w:r w:rsidRPr="00AB247F">
        <w:rPr>
          <w:rFonts w:ascii="Times New Roman" w:hAnsi="Times New Roman" w:cs="Times New Roman"/>
        </w:rPr>
        <w:t xml:space="preserve"> тексту в </w:t>
      </w:r>
      <w:proofErr w:type="spellStart"/>
      <w:r w:rsidRPr="00AB247F">
        <w:rPr>
          <w:rFonts w:ascii="Times New Roman" w:hAnsi="Times New Roman" w:cs="Times New Roman"/>
        </w:rPr>
        <w:t>єдності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змісту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і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форми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r w:rsidR="0013732A" w:rsidRPr="00AB247F">
        <w:rPr>
          <w:rFonts w:ascii="Times New Roman" w:hAnsi="Times New Roman" w:cs="Times New Roman"/>
          <w:lang w:val="uk-UA"/>
        </w:rPr>
        <w:t>наповнює</w:t>
      </w:r>
      <w:r w:rsidRPr="00AB247F">
        <w:rPr>
          <w:rFonts w:ascii="Times New Roman" w:hAnsi="Times New Roman" w:cs="Times New Roman"/>
        </w:rPr>
        <w:t xml:space="preserve"> уроки </w:t>
      </w:r>
      <w:proofErr w:type="spellStart"/>
      <w:r w:rsidRPr="00AB247F">
        <w:rPr>
          <w:rFonts w:ascii="Times New Roman" w:hAnsi="Times New Roman" w:cs="Times New Roman"/>
        </w:rPr>
        <w:t>мови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необхідни</w:t>
      </w:r>
      <w:proofErr w:type="spellEnd"/>
      <w:r w:rsidR="0013732A" w:rsidRPr="00AB247F">
        <w:rPr>
          <w:rFonts w:ascii="Times New Roman" w:hAnsi="Times New Roman" w:cs="Times New Roman"/>
          <w:lang w:val="uk-UA"/>
        </w:rPr>
        <w:t>м</w:t>
      </w:r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емоційни</w:t>
      </w:r>
      <w:proofErr w:type="spellEnd"/>
      <w:r w:rsidR="0013732A" w:rsidRPr="00AB247F">
        <w:rPr>
          <w:rFonts w:ascii="Times New Roman" w:hAnsi="Times New Roman" w:cs="Times New Roman"/>
          <w:lang w:val="uk-UA"/>
        </w:rPr>
        <w:t>м</w:t>
      </w:r>
      <w:r w:rsidRPr="00AB247F">
        <w:rPr>
          <w:rFonts w:ascii="Times New Roman" w:hAnsi="Times New Roman" w:cs="Times New Roman"/>
        </w:rPr>
        <w:t xml:space="preserve"> компонент</w:t>
      </w:r>
      <w:r w:rsidR="0013732A" w:rsidRPr="00AB247F">
        <w:rPr>
          <w:rFonts w:ascii="Times New Roman" w:hAnsi="Times New Roman" w:cs="Times New Roman"/>
          <w:lang w:val="uk-UA"/>
        </w:rPr>
        <w:t>ом</w:t>
      </w:r>
      <w:r w:rsidRPr="00AB247F">
        <w:rPr>
          <w:rFonts w:ascii="Times New Roman" w:hAnsi="Times New Roman" w:cs="Times New Roman"/>
        </w:rPr>
        <w:t xml:space="preserve">, </w:t>
      </w:r>
      <w:proofErr w:type="spellStart"/>
      <w:r w:rsidRPr="00AB247F">
        <w:rPr>
          <w:rFonts w:ascii="Times New Roman" w:hAnsi="Times New Roman" w:cs="Times New Roman"/>
        </w:rPr>
        <w:t>дає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змогу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розвивати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gramStart"/>
      <w:r w:rsidR="0013732A" w:rsidRPr="00AB247F">
        <w:rPr>
          <w:rFonts w:ascii="Times New Roman" w:hAnsi="Times New Roman" w:cs="Times New Roman"/>
          <w:lang w:val="uk-UA"/>
        </w:rPr>
        <w:t>у</w:t>
      </w:r>
      <w:proofErr w:type="gram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школярів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чуття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мови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proofErr w:type="spellStart"/>
      <w:r w:rsidRPr="00AB247F">
        <w:rPr>
          <w:rFonts w:ascii="Times New Roman" w:hAnsi="Times New Roman" w:cs="Times New Roman"/>
        </w:rPr>
        <w:t>виховувати</w:t>
      </w:r>
      <w:proofErr w:type="spellEnd"/>
      <w:r w:rsidR="000367E1" w:rsidRPr="00AB247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естетичні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смаки</w:t>
      </w:r>
      <w:proofErr w:type="spellEnd"/>
      <w:r w:rsidRPr="00AB247F">
        <w:rPr>
          <w:rFonts w:ascii="Times New Roman" w:hAnsi="Times New Roman" w:cs="Times New Roman"/>
        </w:rPr>
        <w:t xml:space="preserve">, </w:t>
      </w:r>
      <w:proofErr w:type="spellStart"/>
      <w:r w:rsidRPr="00AB247F">
        <w:rPr>
          <w:rFonts w:ascii="Times New Roman" w:hAnsi="Times New Roman" w:cs="Times New Roman"/>
        </w:rPr>
        <w:t>розвивати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творчу</w:t>
      </w:r>
      <w:proofErr w:type="spellEnd"/>
      <w:r w:rsidRPr="00AB247F">
        <w:rPr>
          <w:rFonts w:ascii="Times New Roman" w:hAnsi="Times New Roman" w:cs="Times New Roman"/>
        </w:rPr>
        <w:t xml:space="preserve"> </w:t>
      </w:r>
      <w:proofErr w:type="spellStart"/>
      <w:r w:rsidRPr="00AB247F">
        <w:rPr>
          <w:rFonts w:ascii="Times New Roman" w:hAnsi="Times New Roman" w:cs="Times New Roman"/>
        </w:rPr>
        <w:t>активність</w:t>
      </w:r>
      <w:proofErr w:type="spellEnd"/>
      <w:r w:rsidR="0013732A" w:rsidRPr="00AB247F">
        <w:rPr>
          <w:rFonts w:ascii="Times New Roman" w:hAnsi="Times New Roman" w:cs="Times New Roman"/>
          <w:lang w:val="uk-UA"/>
        </w:rPr>
        <w:t>, формувати духовність.</w:t>
      </w:r>
    </w:p>
    <w:p w:rsidR="000367E1" w:rsidRPr="00AB247F" w:rsidRDefault="000367E1" w:rsidP="00AB247F">
      <w:pPr>
        <w:spacing w:after="0" w:line="240" w:lineRule="auto"/>
        <w:ind w:firstLine="567"/>
        <w:jc w:val="both"/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eastAsia="Times New Roman" w:hAnsi="Times New Roman" w:cs="Times New Roman"/>
          <w:lang w:val="uk-UA" w:eastAsia="ru-RU"/>
        </w:rPr>
        <w:t>П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роблема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духовності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цікавить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багатьох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AB247F">
        <w:rPr>
          <w:rFonts w:ascii="Times New Roman" w:eastAsia="Times New Roman" w:hAnsi="Times New Roman" w:cs="Times New Roman"/>
          <w:lang w:val="uk-UA" w:eastAsia="ru-RU"/>
        </w:rPr>
        <w:t>у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чених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оскільки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сам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процес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формування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духовності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учнів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одним з </w:t>
      </w:r>
      <w:r w:rsidRPr="00AB247F">
        <w:rPr>
          <w:rFonts w:ascii="Times New Roman" w:eastAsia="Times New Roman" w:hAnsi="Times New Roman" w:cs="Times New Roman"/>
          <w:lang w:val="uk-UA" w:eastAsia="ru-RU"/>
        </w:rPr>
        <w:t xml:space="preserve">основних 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у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нашій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державі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Суспільство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й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держава не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можуть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існувати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без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певної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системи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гуманістичних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духовних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цінностей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Оволодіння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учнівською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молоддю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духовними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цінностями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AB247F">
        <w:rPr>
          <w:rFonts w:ascii="Times New Roman" w:eastAsia="Times New Roman" w:hAnsi="Times New Roman" w:cs="Times New Roman"/>
          <w:lang w:val="uk-UA" w:eastAsia="ru-RU"/>
        </w:rPr>
        <w:t>вивищує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proofErr w:type="gramStart"/>
      <w:r w:rsidRPr="00AB247F">
        <w:rPr>
          <w:rFonts w:ascii="Times New Roman" w:eastAsia="Times New Roman" w:hAnsi="Times New Roman" w:cs="Times New Roman"/>
          <w:lang w:eastAsia="ru-RU"/>
        </w:rPr>
        <w:t>св</w:t>
      </w:r>
      <w:proofErr w:type="gramEnd"/>
      <w:r w:rsidRPr="00AB247F">
        <w:rPr>
          <w:rFonts w:ascii="Times New Roman" w:eastAsia="Times New Roman" w:hAnsi="Times New Roman" w:cs="Times New Roman"/>
          <w:lang w:eastAsia="ru-RU"/>
        </w:rPr>
        <w:t>ідомість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особистості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наповню</w:t>
      </w:r>
      <w:proofErr w:type="spellEnd"/>
      <w:r w:rsidRPr="00AB247F">
        <w:rPr>
          <w:rFonts w:ascii="Times New Roman" w:eastAsia="Times New Roman" w:hAnsi="Times New Roman" w:cs="Times New Roman"/>
          <w:lang w:val="uk-UA" w:eastAsia="ru-RU"/>
        </w:rPr>
        <w:t>є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життя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й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діяльність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високими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AB247F">
        <w:rPr>
          <w:rFonts w:ascii="Times New Roman" w:eastAsia="Times New Roman" w:hAnsi="Times New Roman" w:cs="Times New Roman"/>
          <w:lang w:val="uk-UA" w:eastAsia="ru-RU"/>
        </w:rPr>
        <w:t>ідеями і завданнями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Духовність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зміцнює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єдність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усього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суспільства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забезпечує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подолання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труднощі</w:t>
      </w:r>
      <w:proofErr w:type="gramStart"/>
      <w:r w:rsidRPr="00AB247F">
        <w:rPr>
          <w:rFonts w:ascii="Times New Roman" w:eastAsia="Times New Roman" w:hAnsi="Times New Roman" w:cs="Times New Roman"/>
          <w:lang w:eastAsia="ru-RU"/>
        </w:rPr>
        <w:t>в</w:t>
      </w:r>
      <w:proofErr w:type="spellEnd"/>
      <w:proofErr w:type="gram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Start"/>
      <w:r w:rsidRPr="00AB247F">
        <w:rPr>
          <w:rFonts w:ascii="Times New Roman" w:eastAsia="Times New Roman" w:hAnsi="Times New Roman" w:cs="Times New Roman"/>
          <w:lang w:eastAsia="ru-RU"/>
        </w:rPr>
        <w:t>на</w:t>
      </w:r>
      <w:proofErr w:type="gramEnd"/>
      <w:r w:rsidRPr="00AB247F">
        <w:rPr>
          <w:rFonts w:ascii="Times New Roman" w:eastAsia="Times New Roman" w:hAnsi="Times New Roman" w:cs="Times New Roman"/>
          <w:lang w:eastAsia="ru-RU"/>
        </w:rPr>
        <w:t xml:space="preserve"> шляху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його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розвитку</w:t>
      </w:r>
      <w:proofErr w:type="spellEnd"/>
      <w:r w:rsidRPr="00AB247F">
        <w:rPr>
          <w:rFonts w:ascii="Times New Roman" w:eastAsia="Times New Roman" w:hAnsi="Times New Roman" w:cs="Times New Roman"/>
          <w:lang w:val="uk-UA" w:eastAsia="ru-RU"/>
        </w:rPr>
        <w:t>,</w:t>
      </w:r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саме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школа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формує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майбутні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покоління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, а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від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цього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залежить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розвиток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і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розквіт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нашої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AB247F">
        <w:rPr>
          <w:rFonts w:ascii="Times New Roman" w:eastAsia="Times New Roman" w:hAnsi="Times New Roman" w:cs="Times New Roman"/>
          <w:lang w:eastAsia="ru-RU"/>
        </w:rPr>
        <w:t>держави</w:t>
      </w:r>
      <w:proofErr w:type="spellEnd"/>
      <w:r w:rsidRPr="00AB247F">
        <w:rPr>
          <w:rFonts w:ascii="Times New Roman" w:eastAsia="Times New Roman" w:hAnsi="Times New Roman" w:cs="Times New Roman"/>
          <w:lang w:eastAsia="ru-RU"/>
        </w:rPr>
        <w:t>.</w:t>
      </w:r>
    </w:p>
    <w:p w:rsidR="0025735A" w:rsidRPr="00AB247F" w:rsidRDefault="00A25641" w:rsidP="00AB247F">
      <w:pPr>
        <w:spacing w:after="0" w:line="240" w:lineRule="auto"/>
        <w:ind w:firstLine="567"/>
        <w:jc w:val="center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  <w:b/>
          <w:shd w:val="clear" w:color="auto" w:fill="FFFFFF"/>
          <w:lang w:val="uk-UA"/>
        </w:rPr>
        <w:t>Список використаної літератури</w:t>
      </w:r>
    </w:p>
    <w:p w:rsidR="004C7EB3" w:rsidRPr="00AB247F" w:rsidRDefault="00C546F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1</w:t>
      </w:r>
      <w:r w:rsidR="00FB4F39" w:rsidRPr="00AB247F">
        <w:rPr>
          <w:rFonts w:ascii="Times New Roman" w:hAnsi="Times New Roman" w:cs="Times New Roman"/>
          <w:shd w:val="clear" w:color="auto" w:fill="FFFFFF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proofErr w:type="gramStart"/>
      <w:r w:rsidR="00FB4F39" w:rsidRPr="00AB247F">
        <w:rPr>
          <w:rFonts w:ascii="Times New Roman" w:hAnsi="Times New Roman" w:cs="Times New Roman"/>
          <w:shd w:val="clear" w:color="auto" w:fill="FFFFFF"/>
        </w:rPr>
        <w:t>Алексе</w:t>
      </w:r>
      <w:proofErr w:type="gramEnd"/>
      <w:r w:rsidR="00FB4F39" w:rsidRPr="00AB247F">
        <w:rPr>
          <w:rFonts w:ascii="Times New Roman" w:hAnsi="Times New Roman" w:cs="Times New Roman"/>
          <w:shd w:val="clear" w:color="auto" w:fill="FFFFFF"/>
        </w:rPr>
        <w:t>єнко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А.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П. Природа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духовності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/ А.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П.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Алексеєнко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>. – Х.</w:t>
      </w:r>
      <w:proofErr w:type="gramStart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:</w:t>
      </w:r>
      <w:proofErr w:type="gram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Факт, 2004. – 238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с.</w:t>
      </w:r>
    </w:p>
    <w:p w:rsidR="004C7EB3" w:rsidRPr="00AB247F" w:rsidRDefault="00C546F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2</w:t>
      </w:r>
      <w:r w:rsidR="004C7EB3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Бех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І.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Д. Духовні цінності в розвитку особистості / І.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Д.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Бех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// Педагогіка і психологія. – 1997. – №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1. – С.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124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–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129.</w:t>
      </w:r>
    </w:p>
    <w:p w:rsidR="004C7EB3" w:rsidRDefault="003C7C4A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AB247F">
        <w:rPr>
          <w:rFonts w:ascii="Times New Roman" w:hAnsi="Times New Roman" w:cs="Times New Roman"/>
          <w:shd w:val="clear" w:color="auto" w:fill="FFFFFF"/>
          <w:lang w:val="uk-UA"/>
        </w:rPr>
        <w:t>3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Долгая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Н.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В. Гуманізація педагогічного процесу як провідна умова духовного виховання старшокласників / Н.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В.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Долгая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// Педагогіка вищої та середньої школи. – Кривий Ріг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: КДПУ, 2005. – Вип.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12. – С.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153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–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160.</w:t>
      </w:r>
    </w:p>
    <w:p w:rsidR="00F52CEF" w:rsidRPr="00AB247F" w:rsidRDefault="00F52CE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>
        <w:rPr>
          <w:rFonts w:ascii="Times New Roman" w:hAnsi="Times New Roman" w:cs="Times New Roman"/>
          <w:shd w:val="clear" w:color="auto" w:fill="FFFFFF"/>
          <w:lang w:val="uk-UA"/>
        </w:rPr>
        <w:t xml:space="preserve">4. </w:t>
      </w:r>
      <w:r w:rsidRPr="00F52CEF">
        <w:rPr>
          <w:rFonts w:ascii="Times New Roman" w:hAnsi="Times New Roman" w:cs="Times New Roman"/>
          <w:shd w:val="clear" w:color="auto" w:fill="FFFFFF"/>
          <w:lang w:val="uk-UA"/>
        </w:rPr>
        <w:t>Духовність. – [Електронний ресурс]. – Режим доступу : http://uk.wikipedia.org/wiki</w:t>
      </w:r>
    </w:p>
    <w:p w:rsidR="004C7EB3" w:rsidRPr="00AB247F" w:rsidRDefault="00F52CE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hd w:val="clear" w:color="auto" w:fill="FFFFFF"/>
          <w:lang w:val="uk-UA"/>
        </w:rPr>
        <w:t>5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Климишин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О.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І. Психологічні особливості розвитку духовності старшокласників у </w:t>
      </w:r>
      <w:r w:rsidR="004C7EB3" w:rsidRPr="00AB247F">
        <w:rPr>
          <w:rFonts w:ascii="Times New Roman" w:hAnsi="Times New Roman" w:cs="Times New Roman"/>
          <w:shd w:val="clear" w:color="auto" w:fill="FFFFFF"/>
          <w:lang w:val="uk-UA"/>
        </w:rPr>
        <w:t>процесі навчання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4C7EB3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: автореф. 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дис. …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lastRenderedPageBreak/>
        <w:t xml:space="preserve">канд.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психол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 наук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: 19.00.07 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– педагогічна та вікова психологія / О. І. </w:t>
      </w:r>
      <w:proofErr w:type="spellStart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Климишин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. –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Івано-Франківськ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>, 2004. – 19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с.</w:t>
      </w:r>
    </w:p>
    <w:p w:rsidR="004C7EB3" w:rsidRPr="00AB247F" w:rsidRDefault="00F52CE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6</w:t>
      </w:r>
      <w:r w:rsidR="00FB4F39" w:rsidRPr="00AB247F">
        <w:rPr>
          <w:rFonts w:ascii="Times New Roman" w:hAnsi="Times New Roman" w:cs="Times New Roman"/>
          <w:shd w:val="clear" w:color="auto" w:fill="FFFFFF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Кордунова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Н.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О.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Психологічні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особливості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становлення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духовних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цінностей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старшокласників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у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</w:rPr>
        <w:t>проц</w:t>
      </w:r>
      <w:r w:rsidR="004C7EB3" w:rsidRPr="00AB247F">
        <w:rPr>
          <w:rFonts w:ascii="Times New Roman" w:hAnsi="Times New Roman" w:cs="Times New Roman"/>
          <w:shd w:val="clear" w:color="auto" w:fill="FFFFFF"/>
        </w:rPr>
        <w:t>есі</w:t>
      </w:r>
      <w:proofErr w:type="spellEnd"/>
      <w:r w:rsidR="004C7EB3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4C7EB3" w:rsidRPr="00AB247F">
        <w:rPr>
          <w:rFonts w:ascii="Times New Roman" w:hAnsi="Times New Roman" w:cs="Times New Roman"/>
          <w:shd w:val="clear" w:color="auto" w:fill="FFFFFF"/>
        </w:rPr>
        <w:t>спілкування</w:t>
      </w:r>
      <w:proofErr w:type="spellEnd"/>
      <w:proofErr w:type="gramStart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4C7EB3" w:rsidRPr="00AB247F">
        <w:rPr>
          <w:rFonts w:ascii="Times New Roman" w:hAnsi="Times New Roman" w:cs="Times New Roman"/>
          <w:shd w:val="clear" w:color="auto" w:fill="FFFFFF"/>
        </w:rPr>
        <w:t>:</w:t>
      </w:r>
      <w:proofErr w:type="gramEnd"/>
      <w:r w:rsidR="004C7EB3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4C7EB3" w:rsidRPr="00AB247F">
        <w:rPr>
          <w:rFonts w:ascii="Times New Roman" w:hAnsi="Times New Roman" w:cs="Times New Roman"/>
          <w:shd w:val="clear" w:color="auto" w:fill="FFFFFF"/>
        </w:rPr>
        <w:t>автореф</w:t>
      </w:r>
      <w:proofErr w:type="spellEnd"/>
      <w:r w:rsidR="004C7EB3" w:rsidRPr="00AB247F">
        <w:rPr>
          <w:rFonts w:ascii="Times New Roman" w:hAnsi="Times New Roman" w:cs="Times New Roman"/>
          <w:shd w:val="clear" w:color="auto" w:fill="FFFFFF"/>
        </w:rPr>
        <w:t xml:space="preserve">. </w:t>
      </w:r>
      <w:proofErr w:type="spellStart"/>
      <w:r w:rsidR="00AB247F" w:rsidRPr="00AB247F">
        <w:rPr>
          <w:rFonts w:ascii="Times New Roman" w:hAnsi="Times New Roman" w:cs="Times New Roman"/>
          <w:shd w:val="clear" w:color="auto" w:fill="FFFFFF"/>
        </w:rPr>
        <w:t>дис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…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канд.</w:t>
      </w:r>
      <w:r w:rsidR="00AB247F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психол. </w:t>
      </w:r>
      <w:r w:rsidR="00AB247F" w:rsidRPr="00AB247F">
        <w:rPr>
          <w:rFonts w:ascii="Times New Roman" w:hAnsi="Times New Roman" w:cs="Times New Roman"/>
          <w:shd w:val="clear" w:color="auto" w:fill="FFFFFF"/>
        </w:rPr>
        <w:t>наук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: 19.00.07 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– педагогічна та вікова психологія / Н. </w:t>
      </w:r>
      <w:r w:rsidR="00AB247F" w:rsidRPr="00AB247F">
        <w:rPr>
          <w:rFonts w:ascii="Times New Roman" w:hAnsi="Times New Roman" w:cs="Times New Roman"/>
          <w:lang w:val="uk-UA"/>
        </w:rPr>
        <w:t>О. </w:t>
      </w:r>
      <w:proofErr w:type="spellStart"/>
      <w:r w:rsidR="00AB247F" w:rsidRPr="00AB247F">
        <w:rPr>
          <w:rFonts w:ascii="Times New Roman" w:hAnsi="Times New Roman" w:cs="Times New Roman"/>
          <w:lang w:val="uk-UA"/>
        </w:rPr>
        <w:t>Кордунова</w:t>
      </w:r>
      <w:proofErr w:type="spellEnd"/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 </w:t>
      </w:r>
      <w:r w:rsidR="002E1943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– </w:t>
      </w:r>
      <w:r w:rsidR="00FB4F39" w:rsidRPr="00AB247F">
        <w:rPr>
          <w:rFonts w:ascii="Times New Roman" w:hAnsi="Times New Roman" w:cs="Times New Roman"/>
          <w:shd w:val="clear" w:color="auto" w:fill="FFFFFF"/>
        </w:rPr>
        <w:t xml:space="preserve">К., 2000. </w:t>
      </w:r>
      <w:r w:rsidR="002E1943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– </w:t>
      </w:r>
      <w:r w:rsidR="00FB4F39" w:rsidRPr="00AB247F">
        <w:rPr>
          <w:rFonts w:ascii="Times New Roman" w:hAnsi="Times New Roman" w:cs="Times New Roman"/>
          <w:shd w:val="clear" w:color="auto" w:fill="FFFFFF"/>
        </w:rPr>
        <w:t>20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</w:rPr>
        <w:t>с.</w:t>
      </w:r>
    </w:p>
    <w:p w:rsidR="004C7EB3" w:rsidRPr="00AB247F" w:rsidRDefault="00F52CE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>
        <w:rPr>
          <w:rFonts w:ascii="Times New Roman" w:hAnsi="Times New Roman" w:cs="Times New Roman"/>
          <w:shd w:val="clear" w:color="auto" w:fill="FFFFFF"/>
          <w:lang w:val="uk-UA"/>
        </w:rPr>
        <w:t>7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Мукомел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С.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А. Формування духовних цінностей старшокласників в умовах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соціально-вих</w:t>
      </w:r>
      <w:r w:rsidR="00936B71" w:rsidRPr="00AB247F">
        <w:rPr>
          <w:rFonts w:ascii="Times New Roman" w:hAnsi="Times New Roman" w:cs="Times New Roman"/>
          <w:shd w:val="clear" w:color="auto" w:fill="FFFFFF"/>
          <w:lang w:val="uk-UA"/>
        </w:rPr>
        <w:t>овуючого</w:t>
      </w:r>
      <w:proofErr w:type="spellEnd"/>
      <w:r w:rsidR="00936B71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середовища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: автореф. дис. </w:t>
      </w:r>
      <w:r w:rsidR="00936B71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канд. пед. 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наук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: 13.00.05 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– соціальна 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педагогіка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/ С.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А.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Мукомел. – Луганськ, 2005. – 20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с.</w:t>
      </w:r>
    </w:p>
    <w:p w:rsidR="00FB4F39" w:rsidRPr="00AB247F" w:rsidRDefault="00F52CE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>
        <w:rPr>
          <w:rFonts w:ascii="Times New Roman" w:hAnsi="Times New Roman" w:cs="Times New Roman"/>
          <w:shd w:val="clear" w:color="auto" w:fill="FFFFFF"/>
          <w:lang w:val="uk-UA"/>
        </w:rPr>
        <w:t>8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Полтавська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Н.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А. Сутність та структура духовних цінностей / Н.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А.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Полтавська // Педагогіка і психологія формування творчої особистості: проблеми і пошуки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: зб. наук. пр. / 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редкол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: Т.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І.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Сущенко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 (</w:t>
      </w:r>
      <w:proofErr w:type="spellStart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відп</w:t>
      </w:r>
      <w:proofErr w:type="spellEnd"/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. ред.) та ін. – Київ-Запоріжжя, 2001. – Вип.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20. – С.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25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– </w:t>
      </w:r>
      <w:r w:rsidR="00FB4F39" w:rsidRPr="00AB247F">
        <w:rPr>
          <w:rFonts w:ascii="Times New Roman" w:hAnsi="Times New Roman" w:cs="Times New Roman"/>
          <w:shd w:val="clear" w:color="auto" w:fill="FFFFFF"/>
          <w:lang w:val="uk-UA"/>
        </w:rPr>
        <w:t>28.</w:t>
      </w:r>
    </w:p>
    <w:p w:rsidR="003C7C4A" w:rsidRPr="00AB247F" w:rsidRDefault="00F52CEF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>
        <w:rPr>
          <w:rFonts w:ascii="Times New Roman" w:hAnsi="Times New Roman" w:cs="Times New Roman"/>
          <w:shd w:val="clear" w:color="auto" w:fill="FFFFFF"/>
          <w:lang w:val="uk-UA"/>
        </w:rPr>
        <w:t>9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Українська мова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: 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підруч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. для 11 кл. 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загальноосвіт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навч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закл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. з навчанням укр. мовою / М.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І.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Пентилюк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, О.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М.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Горошкіна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, Л.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О.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 xml:space="preserve">Попова; за 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заг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. ред. М.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І.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Пентилюк</w:t>
      </w:r>
      <w:proofErr w:type="spellEnd"/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. – К.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="003C7C4A" w:rsidRPr="00AB247F">
        <w:rPr>
          <w:rFonts w:ascii="Times New Roman" w:hAnsi="Times New Roman" w:cs="Times New Roman"/>
          <w:shd w:val="clear" w:color="auto" w:fill="FFFFFF"/>
          <w:lang w:val="uk-UA"/>
        </w:rPr>
        <w:t>: Освіта, 2011. – 208</w:t>
      </w:r>
      <w:r w:rsidR="00AB247F" w:rsidRPr="00AB247F">
        <w:rPr>
          <w:rFonts w:ascii="Times New Roman" w:hAnsi="Times New Roman" w:cs="Times New Roman"/>
          <w:shd w:val="clear" w:color="auto" w:fill="FFFFFF"/>
          <w:lang w:val="uk-UA"/>
        </w:rPr>
        <w:t> с.</w:t>
      </w:r>
    </w:p>
    <w:p w:rsidR="00A25641" w:rsidRPr="00AB247F" w:rsidRDefault="00A25641" w:rsidP="00AB247F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/>
          <w:lang w:val="uk-UA"/>
        </w:rPr>
      </w:pPr>
      <w:r w:rsidRPr="00AB247F">
        <w:rPr>
          <w:rFonts w:ascii="Times New Roman" w:hAnsi="Times New Roman" w:cs="Times New Roman"/>
          <w:b/>
          <w:lang w:val="uk-UA"/>
        </w:rPr>
        <w:t>Резюме</w:t>
      </w:r>
    </w:p>
    <w:p w:rsidR="00A25641" w:rsidRPr="00FD569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lang w:val="uk-UA"/>
        </w:rPr>
      </w:pPr>
      <w:proofErr w:type="spellStart"/>
      <w:r w:rsidRPr="00AB247F">
        <w:rPr>
          <w:rFonts w:ascii="Times New Roman" w:hAnsi="Times New Roman" w:cs="Times New Roman"/>
          <w:b/>
          <w:lang w:val="uk-UA"/>
        </w:rPr>
        <w:t>Подлевська</w:t>
      </w:r>
      <w:proofErr w:type="spellEnd"/>
      <w:r w:rsidRPr="00AB247F">
        <w:rPr>
          <w:rFonts w:ascii="Times New Roman" w:hAnsi="Times New Roman" w:cs="Times New Roman"/>
          <w:b/>
          <w:lang w:val="uk-UA"/>
        </w:rPr>
        <w:t xml:space="preserve"> Неля. </w:t>
      </w:r>
      <w:r w:rsidR="00535DDA" w:rsidRPr="006144F2">
        <w:rPr>
          <w:rFonts w:ascii="Times New Roman" w:hAnsi="Times New Roman" w:cs="Times New Roman"/>
          <w:b/>
          <w:lang w:val="uk-UA"/>
        </w:rPr>
        <w:t xml:space="preserve">Духовний розвиток особистості в умовах </w:t>
      </w:r>
      <w:r w:rsidRPr="006144F2">
        <w:rPr>
          <w:rFonts w:ascii="Times New Roman" w:hAnsi="Times New Roman" w:cs="Times New Roman"/>
          <w:b/>
          <w:lang w:val="uk-UA"/>
        </w:rPr>
        <w:t>профільн</w:t>
      </w:r>
      <w:r w:rsidR="00535DDA" w:rsidRPr="006144F2">
        <w:rPr>
          <w:rFonts w:ascii="Times New Roman" w:hAnsi="Times New Roman" w:cs="Times New Roman"/>
          <w:b/>
          <w:lang w:val="uk-UA"/>
        </w:rPr>
        <w:t xml:space="preserve">ого навчання </w:t>
      </w:r>
      <w:r w:rsidRPr="006144F2">
        <w:rPr>
          <w:rFonts w:ascii="Times New Roman" w:hAnsi="Times New Roman" w:cs="Times New Roman"/>
          <w:b/>
          <w:lang w:val="uk-UA"/>
        </w:rPr>
        <w:t>засобами мови.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AB247F">
        <w:rPr>
          <w:rFonts w:ascii="Times New Roman" w:hAnsi="Times New Roman" w:cs="Times New Roman"/>
          <w:lang w:val="uk-UA"/>
        </w:rPr>
        <w:t xml:space="preserve">У статті </w:t>
      </w:r>
      <w:r w:rsidR="00905E43" w:rsidRPr="00AB247F">
        <w:rPr>
          <w:rStyle w:val="apple-converted-space"/>
          <w:rFonts w:ascii="Times New Roman" w:hAnsi="Times New Roman" w:cs="Times New Roman"/>
          <w:shd w:val="clear" w:color="auto" w:fill="FFFFFF"/>
          <w:lang w:val="uk-UA"/>
        </w:rPr>
        <w:t>здійснено огляд поглядів на феномен духовності особистості; визначено оптимальні педагогічні підходи до вирішення проблеми духовного розвитку особистості старшокласника як майбутнього потенційного фахівця-філолога в умовах профільного філологічного навчання.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proofErr w:type="spellStart"/>
      <w:r w:rsidRPr="00AB247F">
        <w:rPr>
          <w:rFonts w:ascii="Times New Roman" w:hAnsi="Times New Roman" w:cs="Times New Roman"/>
          <w:b/>
          <w:i/>
        </w:rPr>
        <w:t>Ключові</w:t>
      </w:r>
      <w:proofErr w:type="spellEnd"/>
      <w:r w:rsidRPr="00AB247F">
        <w:rPr>
          <w:rFonts w:ascii="Times New Roman" w:hAnsi="Times New Roman" w:cs="Times New Roman"/>
          <w:b/>
          <w:i/>
        </w:rPr>
        <w:t xml:space="preserve"> слова</w:t>
      </w:r>
      <w:r w:rsidRPr="00AB247F">
        <w:rPr>
          <w:rFonts w:ascii="Times New Roman" w:hAnsi="Times New Roman" w:cs="Times New Roman"/>
          <w:i/>
        </w:rPr>
        <w:t>:</w:t>
      </w:r>
      <w:r w:rsidRPr="00AB247F">
        <w:rPr>
          <w:rFonts w:ascii="Times New Roman" w:hAnsi="Times New Roman" w:cs="Times New Roman"/>
        </w:rPr>
        <w:t xml:space="preserve"> </w:t>
      </w:r>
      <w:r w:rsidR="00905E43" w:rsidRPr="00AB247F">
        <w:rPr>
          <w:rFonts w:ascii="Times New Roman" w:hAnsi="Times New Roman" w:cs="Times New Roman"/>
          <w:lang w:val="uk-UA"/>
        </w:rPr>
        <w:t xml:space="preserve">духовність, особистість, старшокласник, </w:t>
      </w:r>
      <w:proofErr w:type="gramStart"/>
      <w:r w:rsidR="00905E43" w:rsidRPr="00AB247F">
        <w:rPr>
          <w:rFonts w:ascii="Times New Roman" w:hAnsi="Times New Roman" w:cs="Times New Roman"/>
          <w:lang w:val="uk-UA"/>
        </w:rPr>
        <w:t>проф</w:t>
      </w:r>
      <w:proofErr w:type="gramEnd"/>
      <w:r w:rsidR="00905E43" w:rsidRPr="00AB247F">
        <w:rPr>
          <w:rFonts w:ascii="Times New Roman" w:hAnsi="Times New Roman" w:cs="Times New Roman"/>
          <w:lang w:val="uk-UA"/>
        </w:rPr>
        <w:t>ільне навчання, засоби мови.</w:t>
      </w:r>
    </w:p>
    <w:p w:rsidR="00905E43" w:rsidRPr="00AB247F" w:rsidRDefault="00905E43" w:rsidP="00AB247F">
      <w:pPr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/>
          <w:lang w:val="uk-UA"/>
        </w:rPr>
      </w:pPr>
    </w:p>
    <w:p w:rsidR="00A25641" w:rsidRPr="00AB247F" w:rsidRDefault="00A25641" w:rsidP="00AB247F">
      <w:pPr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/>
          <w:color w:val="FF0000"/>
          <w:lang w:val="en-US"/>
        </w:rPr>
      </w:pPr>
      <w:r w:rsidRPr="00AB247F">
        <w:rPr>
          <w:rFonts w:ascii="Times New Roman" w:hAnsi="Times New Roman" w:cs="Times New Roman"/>
          <w:b/>
          <w:color w:val="FF0000"/>
          <w:lang w:val="en-US"/>
        </w:rPr>
        <w:t>Summary</w:t>
      </w:r>
    </w:p>
    <w:p w:rsidR="00A25641" w:rsidRPr="00AB247F" w:rsidRDefault="00F1611B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lang w:val="en-US"/>
        </w:rPr>
      </w:pPr>
      <w:proofErr w:type="spellStart"/>
      <w:r w:rsidRPr="00AB247F">
        <w:rPr>
          <w:rFonts w:ascii="Times New Roman" w:hAnsi="Times New Roman" w:cs="Times New Roman"/>
          <w:b/>
          <w:color w:val="FF0000"/>
          <w:lang w:val="uk-UA"/>
        </w:rPr>
        <w:t>Podlevska</w:t>
      </w:r>
      <w:proofErr w:type="spellEnd"/>
      <w:r w:rsidRPr="00AB247F">
        <w:rPr>
          <w:rFonts w:ascii="Times New Roman" w:hAnsi="Times New Roman" w:cs="Times New Roman"/>
          <w:b/>
          <w:color w:val="FF0000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  <w:b/>
          <w:color w:val="FF0000"/>
          <w:lang w:val="uk-UA"/>
        </w:rPr>
        <w:t>Nel</w:t>
      </w:r>
      <w:proofErr w:type="spellEnd"/>
      <w:r w:rsidRPr="00AB247F">
        <w:rPr>
          <w:rFonts w:ascii="Times New Roman" w:hAnsi="Times New Roman" w:cs="Times New Roman"/>
          <w:b/>
          <w:color w:val="FF0000"/>
          <w:lang w:val="en-US"/>
        </w:rPr>
        <w:t>i</w:t>
      </w:r>
      <w:r w:rsidRPr="00AB247F">
        <w:rPr>
          <w:rFonts w:ascii="Times New Roman" w:hAnsi="Times New Roman" w:cs="Times New Roman"/>
          <w:b/>
          <w:color w:val="FF0000"/>
          <w:lang w:val="uk-UA"/>
        </w:rPr>
        <w:t>a</w:t>
      </w:r>
      <w:r w:rsidR="00A25641" w:rsidRPr="00AB247F">
        <w:rPr>
          <w:rFonts w:ascii="Times New Roman" w:hAnsi="Times New Roman" w:cs="Times New Roman"/>
          <w:b/>
          <w:color w:val="FF0000"/>
          <w:lang w:val="en-US"/>
        </w:rPr>
        <w:t xml:space="preserve">: 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lang w:val="en-US"/>
        </w:rPr>
      </w:pPr>
      <w:r w:rsidRPr="00AB247F">
        <w:rPr>
          <w:rFonts w:ascii="Times New Roman" w:hAnsi="Times New Roman" w:cs="Times New Roman"/>
          <w:color w:val="FF0000"/>
          <w:lang w:val="en-US"/>
        </w:rPr>
        <w:t>The article ….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lang w:val="en-US"/>
        </w:rPr>
      </w:pPr>
      <w:r w:rsidRPr="00AB247F">
        <w:rPr>
          <w:rFonts w:ascii="Times New Roman" w:hAnsi="Times New Roman" w:cs="Times New Roman"/>
          <w:b/>
          <w:i/>
          <w:color w:val="FF0000"/>
          <w:lang w:val="en-US"/>
        </w:rPr>
        <w:t>Key words:</w:t>
      </w:r>
      <w:r w:rsidRPr="00AB247F">
        <w:rPr>
          <w:rFonts w:ascii="Times New Roman" w:hAnsi="Times New Roman" w:cs="Times New Roman"/>
          <w:b/>
          <w:color w:val="FF0000"/>
          <w:lang w:val="en-US"/>
        </w:rPr>
        <w:t xml:space="preserve"> </w:t>
      </w:r>
    </w:p>
    <w:p w:rsidR="00A25641" w:rsidRPr="00AB247F" w:rsidRDefault="00A25641" w:rsidP="00AB247F">
      <w:pPr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/>
          <w:color w:val="FF0000"/>
          <w:lang w:val="en-US"/>
        </w:rPr>
      </w:pPr>
    </w:p>
    <w:p w:rsidR="00A25641" w:rsidRPr="00AB247F" w:rsidRDefault="00A25641" w:rsidP="00AB247F">
      <w:pPr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/>
          <w:color w:val="FF0000"/>
          <w:lang w:val="en-US"/>
        </w:rPr>
      </w:pPr>
      <w:proofErr w:type="spellStart"/>
      <w:r w:rsidRPr="00AB247F">
        <w:rPr>
          <w:rFonts w:ascii="Times New Roman" w:hAnsi="Times New Roman" w:cs="Times New Roman"/>
          <w:b/>
          <w:color w:val="FF0000"/>
          <w:lang w:val="en-US"/>
        </w:rPr>
        <w:t>Streszczenie</w:t>
      </w:r>
      <w:proofErr w:type="spellEnd"/>
    </w:p>
    <w:p w:rsidR="00A25641" w:rsidRPr="00AB247F" w:rsidRDefault="00F1611B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lang w:val="en-US"/>
        </w:rPr>
      </w:pPr>
      <w:proofErr w:type="spellStart"/>
      <w:r w:rsidRPr="00AB247F">
        <w:rPr>
          <w:rFonts w:ascii="Times New Roman" w:hAnsi="Times New Roman" w:cs="Times New Roman"/>
          <w:b/>
          <w:color w:val="FF0000"/>
          <w:lang w:val="uk-UA"/>
        </w:rPr>
        <w:t>Podlevska</w:t>
      </w:r>
      <w:proofErr w:type="spellEnd"/>
      <w:r w:rsidRPr="00AB247F">
        <w:rPr>
          <w:rFonts w:ascii="Times New Roman" w:hAnsi="Times New Roman" w:cs="Times New Roman"/>
          <w:b/>
          <w:color w:val="FF0000"/>
          <w:lang w:val="uk-UA"/>
        </w:rPr>
        <w:t xml:space="preserve"> </w:t>
      </w:r>
      <w:proofErr w:type="spellStart"/>
      <w:r w:rsidRPr="00AB247F">
        <w:rPr>
          <w:rFonts w:ascii="Times New Roman" w:hAnsi="Times New Roman" w:cs="Times New Roman"/>
          <w:b/>
          <w:color w:val="FF0000"/>
          <w:lang w:val="uk-UA"/>
        </w:rPr>
        <w:t>Nel</w:t>
      </w:r>
      <w:proofErr w:type="spellEnd"/>
      <w:r w:rsidRPr="00AB247F">
        <w:rPr>
          <w:rFonts w:ascii="Times New Roman" w:hAnsi="Times New Roman" w:cs="Times New Roman"/>
          <w:b/>
          <w:color w:val="FF0000"/>
          <w:lang w:val="en-US"/>
        </w:rPr>
        <w:t>i</w:t>
      </w:r>
      <w:r w:rsidRPr="00AB247F">
        <w:rPr>
          <w:rFonts w:ascii="Times New Roman" w:hAnsi="Times New Roman" w:cs="Times New Roman"/>
          <w:b/>
          <w:color w:val="FF0000"/>
          <w:lang w:val="uk-UA"/>
        </w:rPr>
        <w:t>a</w:t>
      </w:r>
      <w:r w:rsidR="00A25641" w:rsidRPr="00AB247F">
        <w:rPr>
          <w:rFonts w:ascii="Times New Roman" w:hAnsi="Times New Roman" w:cs="Times New Roman"/>
          <w:b/>
          <w:color w:val="FF0000"/>
          <w:lang w:val="en-US"/>
        </w:rPr>
        <w:t xml:space="preserve">: 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lang w:val="en-US"/>
        </w:rPr>
      </w:pPr>
      <w:proofErr w:type="spellStart"/>
      <w:r w:rsidRPr="00AB247F">
        <w:rPr>
          <w:rFonts w:ascii="Times New Roman" w:hAnsi="Times New Roman" w:cs="Times New Roman"/>
          <w:color w:val="FF0000"/>
          <w:lang w:val="en-US"/>
        </w:rPr>
        <w:t>Rozważania</w:t>
      </w:r>
      <w:proofErr w:type="spellEnd"/>
      <w:r w:rsidRPr="00AB247F">
        <w:rPr>
          <w:rFonts w:ascii="Times New Roman" w:hAnsi="Times New Roman" w:cs="Times New Roman"/>
          <w:color w:val="FF0000"/>
          <w:lang w:val="en-US"/>
        </w:rPr>
        <w:t xml:space="preserve"> </w:t>
      </w:r>
      <w:proofErr w:type="spellStart"/>
      <w:r w:rsidRPr="00AB247F">
        <w:rPr>
          <w:rFonts w:ascii="Times New Roman" w:hAnsi="Times New Roman" w:cs="Times New Roman"/>
          <w:color w:val="FF0000"/>
          <w:lang w:val="en-US"/>
        </w:rPr>
        <w:t>podjęte</w:t>
      </w:r>
      <w:proofErr w:type="spellEnd"/>
      <w:r w:rsidRPr="00AB247F">
        <w:rPr>
          <w:rFonts w:ascii="Times New Roman" w:hAnsi="Times New Roman" w:cs="Times New Roman"/>
          <w:color w:val="FF0000"/>
          <w:lang w:val="en-US"/>
        </w:rPr>
        <w:t xml:space="preserve"> w </w:t>
      </w:r>
      <w:proofErr w:type="spellStart"/>
      <w:r w:rsidRPr="00AB247F">
        <w:rPr>
          <w:rFonts w:ascii="Times New Roman" w:hAnsi="Times New Roman" w:cs="Times New Roman"/>
          <w:color w:val="FF0000"/>
          <w:lang w:val="en-US"/>
        </w:rPr>
        <w:t>niniejszym</w:t>
      </w:r>
      <w:proofErr w:type="spellEnd"/>
      <w:r w:rsidRPr="00AB247F">
        <w:rPr>
          <w:rFonts w:ascii="Times New Roman" w:hAnsi="Times New Roman" w:cs="Times New Roman"/>
          <w:color w:val="FF0000"/>
          <w:lang w:val="en-US"/>
        </w:rPr>
        <w:t xml:space="preserve"> </w:t>
      </w:r>
      <w:proofErr w:type="spellStart"/>
      <w:r w:rsidRPr="00AB247F">
        <w:rPr>
          <w:rFonts w:ascii="Times New Roman" w:hAnsi="Times New Roman" w:cs="Times New Roman"/>
          <w:color w:val="FF0000"/>
          <w:lang w:val="en-US"/>
        </w:rPr>
        <w:t>artykule</w:t>
      </w:r>
      <w:proofErr w:type="spellEnd"/>
      <w:r w:rsidRPr="00AB247F">
        <w:rPr>
          <w:rFonts w:ascii="Times New Roman" w:hAnsi="Times New Roman" w:cs="Times New Roman"/>
          <w:color w:val="FF0000"/>
          <w:lang w:val="en-US"/>
        </w:rPr>
        <w:t xml:space="preserve"> </w:t>
      </w:r>
      <w:proofErr w:type="spellStart"/>
      <w:proofErr w:type="gramStart"/>
      <w:r w:rsidRPr="00AB247F">
        <w:rPr>
          <w:rFonts w:ascii="Times New Roman" w:hAnsi="Times New Roman" w:cs="Times New Roman"/>
          <w:color w:val="FF0000"/>
          <w:lang w:val="en-US"/>
        </w:rPr>
        <w:t>dotyczą</w:t>
      </w:r>
      <w:proofErr w:type="spellEnd"/>
      <w:r w:rsidRPr="00AB247F">
        <w:rPr>
          <w:rFonts w:ascii="Times New Roman" w:hAnsi="Times New Roman" w:cs="Times New Roman"/>
          <w:color w:val="FF0000"/>
          <w:lang w:val="en-US"/>
        </w:rPr>
        <w:t xml:space="preserve"> ...</w:t>
      </w:r>
      <w:proofErr w:type="gramEnd"/>
      <w:r w:rsidRPr="00AB247F">
        <w:rPr>
          <w:rFonts w:ascii="Times New Roman" w:hAnsi="Times New Roman" w:cs="Times New Roman"/>
          <w:color w:val="FF0000"/>
          <w:lang w:val="en-US"/>
        </w:rPr>
        <w:t xml:space="preserve"> 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lang w:val="en-US"/>
        </w:rPr>
      </w:pPr>
      <w:proofErr w:type="spellStart"/>
      <w:r w:rsidRPr="00AB247F">
        <w:rPr>
          <w:rFonts w:ascii="Times New Roman" w:hAnsi="Times New Roman" w:cs="Times New Roman"/>
          <w:b/>
          <w:i/>
          <w:color w:val="FF0000"/>
          <w:lang w:val="en-US"/>
        </w:rPr>
        <w:lastRenderedPageBreak/>
        <w:t>Słowa</w:t>
      </w:r>
      <w:proofErr w:type="spellEnd"/>
      <w:r w:rsidRPr="00AB247F">
        <w:rPr>
          <w:rFonts w:ascii="Times New Roman" w:hAnsi="Times New Roman" w:cs="Times New Roman"/>
          <w:b/>
          <w:i/>
          <w:color w:val="FF0000"/>
          <w:lang w:val="en-US"/>
        </w:rPr>
        <w:t xml:space="preserve"> </w:t>
      </w:r>
      <w:proofErr w:type="spellStart"/>
      <w:r w:rsidRPr="00AB247F">
        <w:rPr>
          <w:rFonts w:ascii="Times New Roman" w:hAnsi="Times New Roman" w:cs="Times New Roman"/>
          <w:b/>
          <w:i/>
          <w:color w:val="FF0000"/>
          <w:lang w:val="en-US"/>
        </w:rPr>
        <w:t>kluczowe</w:t>
      </w:r>
      <w:proofErr w:type="spellEnd"/>
      <w:r w:rsidRPr="00AB247F">
        <w:rPr>
          <w:rFonts w:ascii="Times New Roman" w:hAnsi="Times New Roman" w:cs="Times New Roman"/>
          <w:i/>
          <w:color w:val="FF0000"/>
          <w:lang w:val="en-US"/>
        </w:rPr>
        <w:t>:</w:t>
      </w:r>
      <w:r w:rsidRPr="00AB247F">
        <w:rPr>
          <w:rFonts w:ascii="Times New Roman" w:hAnsi="Times New Roman" w:cs="Times New Roman"/>
          <w:color w:val="FF0000"/>
          <w:lang w:val="en-US"/>
        </w:rPr>
        <w:t xml:space="preserve"> </w:t>
      </w:r>
    </w:p>
    <w:p w:rsidR="00A25641" w:rsidRPr="00AB247F" w:rsidRDefault="00A25641" w:rsidP="00AB247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shd w:val="clear" w:color="auto" w:fill="FFFFFF"/>
          <w:lang w:val="en-US"/>
        </w:rPr>
      </w:pPr>
    </w:p>
    <w:sectPr w:rsidR="00A25641" w:rsidRPr="00AB247F" w:rsidSect="00AB247F">
      <w:pgSz w:w="8392" w:h="11907" w:code="11"/>
      <w:pgMar w:top="1021" w:right="1021" w:bottom="1021" w:left="102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hideSpellingErrors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D3640"/>
    <w:rsid w:val="0000370B"/>
    <w:rsid w:val="000164E0"/>
    <w:rsid w:val="00034B50"/>
    <w:rsid w:val="000367E1"/>
    <w:rsid w:val="00057A0E"/>
    <w:rsid w:val="0006228B"/>
    <w:rsid w:val="00086022"/>
    <w:rsid w:val="000B02A9"/>
    <w:rsid w:val="000C1D08"/>
    <w:rsid w:val="000C2144"/>
    <w:rsid w:val="000D3640"/>
    <w:rsid w:val="00104040"/>
    <w:rsid w:val="0013732A"/>
    <w:rsid w:val="00156894"/>
    <w:rsid w:val="001B236D"/>
    <w:rsid w:val="001B4FB7"/>
    <w:rsid w:val="001F4631"/>
    <w:rsid w:val="0025735A"/>
    <w:rsid w:val="00263E67"/>
    <w:rsid w:val="00272DB9"/>
    <w:rsid w:val="002A4768"/>
    <w:rsid w:val="002B4B5A"/>
    <w:rsid w:val="002C21E6"/>
    <w:rsid w:val="002E1943"/>
    <w:rsid w:val="003040FA"/>
    <w:rsid w:val="00325F99"/>
    <w:rsid w:val="00394E00"/>
    <w:rsid w:val="003C7C4A"/>
    <w:rsid w:val="00406C8C"/>
    <w:rsid w:val="00426264"/>
    <w:rsid w:val="00460C7D"/>
    <w:rsid w:val="00467E9D"/>
    <w:rsid w:val="00472B75"/>
    <w:rsid w:val="00480D10"/>
    <w:rsid w:val="004A354E"/>
    <w:rsid w:val="004C7EB3"/>
    <w:rsid w:val="004D5C97"/>
    <w:rsid w:val="004F1AF6"/>
    <w:rsid w:val="00535DDA"/>
    <w:rsid w:val="005469E7"/>
    <w:rsid w:val="005623CD"/>
    <w:rsid w:val="005A1F34"/>
    <w:rsid w:val="005F0345"/>
    <w:rsid w:val="006144F2"/>
    <w:rsid w:val="00646ACA"/>
    <w:rsid w:val="0069660B"/>
    <w:rsid w:val="006F3891"/>
    <w:rsid w:val="00750A47"/>
    <w:rsid w:val="00764238"/>
    <w:rsid w:val="007A222C"/>
    <w:rsid w:val="007A2242"/>
    <w:rsid w:val="007B1A01"/>
    <w:rsid w:val="007D2847"/>
    <w:rsid w:val="007F43C5"/>
    <w:rsid w:val="00812F56"/>
    <w:rsid w:val="0083378E"/>
    <w:rsid w:val="00883B5D"/>
    <w:rsid w:val="008A5B24"/>
    <w:rsid w:val="008C421A"/>
    <w:rsid w:val="00905E43"/>
    <w:rsid w:val="00936B71"/>
    <w:rsid w:val="00962EE5"/>
    <w:rsid w:val="009E3C8E"/>
    <w:rsid w:val="009F727D"/>
    <w:rsid w:val="00A25641"/>
    <w:rsid w:val="00A5578D"/>
    <w:rsid w:val="00A57F61"/>
    <w:rsid w:val="00A95ED0"/>
    <w:rsid w:val="00AB247F"/>
    <w:rsid w:val="00AC3487"/>
    <w:rsid w:val="00AE38BE"/>
    <w:rsid w:val="00B67B50"/>
    <w:rsid w:val="00BE7872"/>
    <w:rsid w:val="00BF3E59"/>
    <w:rsid w:val="00BF4896"/>
    <w:rsid w:val="00C036AA"/>
    <w:rsid w:val="00C11D9F"/>
    <w:rsid w:val="00C14C38"/>
    <w:rsid w:val="00C1576E"/>
    <w:rsid w:val="00C225F1"/>
    <w:rsid w:val="00C546FF"/>
    <w:rsid w:val="00C6621C"/>
    <w:rsid w:val="00CD1E35"/>
    <w:rsid w:val="00CD4B24"/>
    <w:rsid w:val="00CE1AA2"/>
    <w:rsid w:val="00D067D9"/>
    <w:rsid w:val="00D1013D"/>
    <w:rsid w:val="00D20F67"/>
    <w:rsid w:val="00D73057"/>
    <w:rsid w:val="00DA2CB6"/>
    <w:rsid w:val="00DF071B"/>
    <w:rsid w:val="00DF4EF4"/>
    <w:rsid w:val="00E0012A"/>
    <w:rsid w:val="00E479EE"/>
    <w:rsid w:val="00E872EE"/>
    <w:rsid w:val="00EB426C"/>
    <w:rsid w:val="00F1611B"/>
    <w:rsid w:val="00F52CEF"/>
    <w:rsid w:val="00F907D3"/>
    <w:rsid w:val="00F95511"/>
    <w:rsid w:val="00F970D4"/>
    <w:rsid w:val="00FB4F39"/>
    <w:rsid w:val="00FD56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A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10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1013D"/>
    <w:rPr>
      <w:color w:val="0000FF"/>
      <w:u w:val="single"/>
    </w:rPr>
  </w:style>
  <w:style w:type="character" w:customStyle="1" w:styleId="apple-converted-space">
    <w:name w:val="apple-converted-space"/>
    <w:basedOn w:val="a0"/>
    <w:rsid w:val="00D1013D"/>
  </w:style>
  <w:style w:type="paragraph" w:styleId="a5">
    <w:name w:val="List Paragraph"/>
    <w:basedOn w:val="a"/>
    <w:uiPriority w:val="34"/>
    <w:qFormat/>
    <w:rsid w:val="004A35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7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32030-C35B-4095-933D-974BE4939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2757</Words>
  <Characters>15721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2015-04-05T09:03:00Z</dcterms:created>
  <dcterms:modified xsi:type="dcterms:W3CDTF">2015-04-05T09:04:00Z</dcterms:modified>
</cp:coreProperties>
</file>