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2F5A" w:rsidRPr="002501B2" w:rsidRDefault="00B85740" w:rsidP="001158CE">
      <w:pPr>
        <w:pStyle w:val="Standard"/>
        <w:spacing w:line="360" w:lineRule="auto"/>
        <w:rPr>
          <w:rFonts w:hint="eastAsia"/>
          <w:lang w:val="ru-RU"/>
        </w:rPr>
      </w:pPr>
      <w:bookmarkStart w:id="0" w:name="_GoBack"/>
      <w:r w:rsidRPr="002501B2">
        <w:rPr>
          <w:rFonts w:ascii="Times New Roman" w:hAnsi="Times New Roman"/>
          <w:b/>
          <w:bCs/>
          <w:sz w:val="28"/>
          <w:szCs w:val="28"/>
          <w:lang w:val="uk-UA"/>
        </w:rPr>
        <w:t>ФАКУЛЬТЕТ</w:t>
      </w:r>
      <w:r w:rsidR="001158CE" w:rsidRPr="002501B2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2501B2">
        <w:rPr>
          <w:rFonts w:ascii="Times New Roman" w:hAnsi="Times New Roman" w:cs="Times New Roman"/>
          <w:bCs/>
          <w:sz w:val="28"/>
          <w:szCs w:val="28"/>
          <w:lang w:val="ru-RU"/>
        </w:rPr>
        <w:t>П</w:t>
      </w:r>
      <w:proofErr w:type="spellStart"/>
      <w:r w:rsidRPr="002501B2">
        <w:rPr>
          <w:rFonts w:ascii="Times New Roman" w:hAnsi="Times New Roman" w:cs="Times New Roman"/>
          <w:bCs/>
          <w:sz w:val="28"/>
          <w:szCs w:val="28"/>
          <w:lang w:val="uk-UA"/>
        </w:rPr>
        <w:t>рограмування</w:t>
      </w:r>
      <w:proofErr w:type="spellEnd"/>
      <w:r w:rsidRPr="002501B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та комп’ютерних і телекомунікаційних систем</w:t>
      </w:r>
    </w:p>
    <w:p w:rsidR="00B12F5A" w:rsidRPr="002501B2" w:rsidRDefault="00B85740" w:rsidP="001158CE">
      <w:pPr>
        <w:pStyle w:val="Standard"/>
        <w:spacing w:line="360" w:lineRule="auto"/>
        <w:rPr>
          <w:rFonts w:hint="eastAsia"/>
          <w:lang w:val="ru-RU"/>
        </w:rPr>
      </w:pPr>
      <w:r w:rsidRPr="002501B2">
        <w:rPr>
          <w:rFonts w:ascii="Times New Roman" w:hAnsi="Times New Roman"/>
          <w:b/>
          <w:bCs/>
          <w:sz w:val="28"/>
          <w:szCs w:val="28"/>
          <w:lang w:val="uk-UA"/>
        </w:rPr>
        <w:t xml:space="preserve">СПЕЦІАЛЬНІСТЬ </w:t>
      </w:r>
      <w:r w:rsidRPr="002501B2">
        <w:rPr>
          <w:rFonts w:ascii="Times New Roman" w:hAnsi="Times New Roman" w:cs="Times New Roman"/>
          <w:bCs/>
          <w:sz w:val="28"/>
          <w:szCs w:val="28"/>
          <w:lang w:val="uk-UA"/>
        </w:rPr>
        <w:t>122 «Комп’ютерні науки»</w:t>
      </w:r>
    </w:p>
    <w:p w:rsidR="00B12F5A" w:rsidRPr="002501B2" w:rsidRDefault="00B85740" w:rsidP="001158CE">
      <w:pPr>
        <w:pStyle w:val="Standard"/>
        <w:spacing w:line="360" w:lineRule="auto"/>
        <w:rPr>
          <w:rFonts w:hint="eastAsia"/>
          <w:lang w:val="ru-RU"/>
        </w:rPr>
      </w:pPr>
      <w:r w:rsidRPr="002501B2">
        <w:rPr>
          <w:rFonts w:ascii="Times New Roman" w:hAnsi="Times New Roman"/>
          <w:b/>
          <w:bCs/>
          <w:sz w:val="28"/>
          <w:szCs w:val="28"/>
          <w:lang w:val="uk-UA"/>
        </w:rPr>
        <w:t>ТЕМА Д</w:t>
      </w:r>
      <w:r w:rsidR="001158CE" w:rsidRPr="002501B2">
        <w:rPr>
          <w:rFonts w:ascii="Times New Roman" w:hAnsi="Times New Roman"/>
          <w:b/>
          <w:bCs/>
          <w:sz w:val="28"/>
          <w:szCs w:val="28"/>
          <w:lang w:val="uk-UA"/>
        </w:rPr>
        <w:t xml:space="preserve">ИПЛОМНОЇ </w:t>
      </w:r>
      <w:r w:rsidRPr="002501B2">
        <w:rPr>
          <w:rFonts w:ascii="Times New Roman" w:hAnsi="Times New Roman"/>
          <w:b/>
          <w:bCs/>
          <w:sz w:val="28"/>
          <w:szCs w:val="28"/>
          <w:lang w:val="uk-UA"/>
        </w:rPr>
        <w:t>Р</w:t>
      </w:r>
      <w:r w:rsidR="001158CE" w:rsidRPr="002501B2">
        <w:rPr>
          <w:rFonts w:ascii="Times New Roman" w:hAnsi="Times New Roman"/>
          <w:b/>
          <w:bCs/>
          <w:sz w:val="28"/>
          <w:szCs w:val="28"/>
          <w:lang w:val="uk-UA"/>
        </w:rPr>
        <w:t xml:space="preserve">ОБОТИ </w:t>
      </w:r>
      <w:r w:rsidRPr="002501B2">
        <w:rPr>
          <w:rFonts w:ascii="Times New Roman" w:hAnsi="Times New Roman" w:cs="Times New Roman"/>
          <w:bCs/>
          <w:sz w:val="28"/>
          <w:szCs w:val="28"/>
          <w:lang w:val="uk-UA"/>
        </w:rPr>
        <w:t>Інформаційна технологія формування текстових повідомлень за допомогою рухів руки людини</w:t>
      </w:r>
    </w:p>
    <w:p w:rsidR="00B12F5A" w:rsidRPr="002501B2" w:rsidRDefault="00B85740" w:rsidP="001158CE">
      <w:pPr>
        <w:pStyle w:val="Standard"/>
        <w:spacing w:line="360" w:lineRule="auto"/>
        <w:rPr>
          <w:rFonts w:hint="eastAsia"/>
          <w:lang w:val="ru-RU"/>
        </w:rPr>
      </w:pPr>
      <w:r w:rsidRPr="002501B2">
        <w:rPr>
          <w:rFonts w:ascii="Times New Roman" w:hAnsi="Times New Roman"/>
          <w:b/>
          <w:bCs/>
          <w:sz w:val="28"/>
          <w:szCs w:val="28"/>
          <w:lang w:val="uk-UA"/>
        </w:rPr>
        <w:t xml:space="preserve">ПІП студента </w:t>
      </w:r>
      <w:r w:rsidRPr="002501B2">
        <w:rPr>
          <w:rFonts w:ascii="Times New Roman" w:hAnsi="Times New Roman" w:cs="Times New Roman"/>
          <w:bCs/>
          <w:sz w:val="28"/>
          <w:szCs w:val="28"/>
          <w:lang w:val="uk-UA"/>
        </w:rPr>
        <w:t>Колісник Олександр Юрійович</w:t>
      </w:r>
    </w:p>
    <w:p w:rsidR="00B12F5A" w:rsidRPr="002501B2" w:rsidRDefault="00B85740" w:rsidP="001158CE">
      <w:pPr>
        <w:pStyle w:val="Standard"/>
        <w:spacing w:line="360" w:lineRule="auto"/>
        <w:rPr>
          <w:rFonts w:hint="eastAsia"/>
          <w:lang w:val="ru-RU"/>
        </w:rPr>
      </w:pPr>
      <w:r w:rsidRPr="002501B2">
        <w:rPr>
          <w:rFonts w:ascii="Times New Roman" w:hAnsi="Times New Roman"/>
          <w:b/>
          <w:bCs/>
          <w:sz w:val="28"/>
          <w:szCs w:val="28"/>
          <w:lang w:val="uk-UA"/>
        </w:rPr>
        <w:t xml:space="preserve">ПІП керівника </w:t>
      </w:r>
      <w:r w:rsidRPr="002501B2">
        <w:rPr>
          <w:rFonts w:ascii="Times New Roman" w:hAnsi="Times New Roman" w:cs="Times New Roman"/>
          <w:bCs/>
          <w:sz w:val="28"/>
          <w:szCs w:val="28"/>
          <w:lang w:val="uk-UA"/>
        </w:rPr>
        <w:t>Багрій Руслан Олександрович</w:t>
      </w:r>
    </w:p>
    <w:p w:rsidR="001158CE" w:rsidRPr="002501B2" w:rsidRDefault="001158CE" w:rsidP="001158CE">
      <w:pPr>
        <w:pStyle w:val="Standard"/>
        <w:spacing w:line="360" w:lineRule="auto"/>
        <w:rPr>
          <w:rFonts w:hint="eastAsia"/>
          <w:lang w:val="ru-RU"/>
        </w:rPr>
      </w:pPr>
      <w:r w:rsidRPr="002501B2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Рік захисту </w:t>
      </w:r>
      <w:r w:rsidRPr="002501B2">
        <w:rPr>
          <w:rFonts w:ascii="Times New Roman" w:hAnsi="Times New Roman" w:cs="Times New Roman"/>
          <w:bCs/>
          <w:sz w:val="28"/>
          <w:szCs w:val="28"/>
          <w:lang w:val="uk-UA"/>
        </w:rPr>
        <w:t>2019</w:t>
      </w:r>
    </w:p>
    <w:p w:rsidR="00B12F5A" w:rsidRPr="002501B2" w:rsidRDefault="00B12F5A" w:rsidP="001158CE">
      <w:pPr>
        <w:pStyle w:val="Standard"/>
        <w:spacing w:line="360" w:lineRule="auto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B12F5A" w:rsidRPr="002501B2" w:rsidRDefault="00B85740" w:rsidP="001158CE">
      <w:pPr>
        <w:pStyle w:val="Standard"/>
        <w:spacing w:line="360" w:lineRule="auto"/>
        <w:jc w:val="center"/>
        <w:rPr>
          <w:rFonts w:hint="eastAsia"/>
          <w:lang w:val="uk-UA"/>
        </w:rPr>
      </w:pPr>
      <w:r w:rsidRPr="002501B2">
        <w:rPr>
          <w:rFonts w:ascii="Times New Roman" w:hAnsi="Times New Roman"/>
          <w:b/>
          <w:bCs/>
          <w:sz w:val="28"/>
          <w:szCs w:val="28"/>
          <w:lang w:val="uk-UA"/>
        </w:rPr>
        <w:t>АНОТАЦІЯ</w:t>
      </w:r>
    </w:p>
    <w:p w:rsidR="00B12F5A" w:rsidRPr="002501B2" w:rsidRDefault="00B85740" w:rsidP="00180E8D">
      <w:pPr>
        <w:pStyle w:val="Standard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2501B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Досліджено програмний інтерфейс пристрою </w:t>
      </w:r>
      <w:proofErr w:type="spellStart"/>
      <w:r w:rsidRPr="002501B2">
        <w:rPr>
          <w:rFonts w:ascii="Times New Roman" w:hAnsi="Times New Roman" w:cs="Times New Roman"/>
          <w:bCs/>
          <w:sz w:val="28"/>
          <w:szCs w:val="28"/>
          <w:lang w:val="uk-UA"/>
        </w:rPr>
        <w:t>Leap</w:t>
      </w:r>
      <w:proofErr w:type="spellEnd"/>
      <w:r w:rsidRPr="002501B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2501B2">
        <w:rPr>
          <w:rFonts w:ascii="Times New Roman" w:hAnsi="Times New Roman" w:cs="Times New Roman"/>
          <w:bCs/>
          <w:sz w:val="28"/>
          <w:szCs w:val="28"/>
          <w:lang w:val="uk-UA"/>
        </w:rPr>
        <w:t>Motion</w:t>
      </w:r>
      <w:proofErr w:type="spellEnd"/>
      <w:r w:rsidRPr="002501B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та визначено, що API надає можливість розпізнавання для чотирьох динамічних жестів: </w:t>
      </w:r>
      <w:proofErr w:type="spellStart"/>
      <w:r w:rsidRPr="002501B2">
        <w:rPr>
          <w:rFonts w:ascii="Times New Roman" w:hAnsi="Times New Roman" w:cs="Times New Roman"/>
          <w:bCs/>
          <w:sz w:val="28"/>
          <w:szCs w:val="28"/>
          <w:lang w:val="uk-UA"/>
        </w:rPr>
        <w:t>CircleGesture</w:t>
      </w:r>
      <w:proofErr w:type="spellEnd"/>
      <w:r w:rsidRPr="002501B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  <w:proofErr w:type="spellStart"/>
      <w:r w:rsidRPr="002501B2">
        <w:rPr>
          <w:rFonts w:ascii="Times New Roman" w:hAnsi="Times New Roman" w:cs="Times New Roman"/>
          <w:bCs/>
          <w:sz w:val="28"/>
          <w:szCs w:val="28"/>
          <w:lang w:val="uk-UA"/>
        </w:rPr>
        <w:t>SwipeGesture</w:t>
      </w:r>
      <w:proofErr w:type="spellEnd"/>
      <w:r w:rsidRPr="002501B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  <w:proofErr w:type="spellStart"/>
      <w:r w:rsidRPr="002501B2">
        <w:rPr>
          <w:rFonts w:ascii="Times New Roman" w:hAnsi="Times New Roman" w:cs="Times New Roman"/>
          <w:bCs/>
          <w:sz w:val="28"/>
          <w:szCs w:val="28"/>
          <w:lang w:val="uk-UA"/>
        </w:rPr>
        <w:t>ScreenTabGesture</w:t>
      </w:r>
      <w:proofErr w:type="spellEnd"/>
      <w:r w:rsidRPr="002501B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  <w:proofErr w:type="spellStart"/>
      <w:r w:rsidRPr="002501B2">
        <w:rPr>
          <w:rFonts w:ascii="Times New Roman" w:hAnsi="Times New Roman" w:cs="Times New Roman"/>
          <w:bCs/>
          <w:sz w:val="28"/>
          <w:szCs w:val="28"/>
          <w:lang w:val="uk-UA"/>
        </w:rPr>
        <w:t>KeyTapGesture</w:t>
      </w:r>
      <w:proofErr w:type="spellEnd"/>
      <w:r w:rsidRPr="002501B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Визначено основні параметри моделі, що надають інформацію про положення руки в кожен момент </w:t>
      </w:r>
      <w:r w:rsidR="004A24F2" w:rsidRPr="002501B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часу та </w:t>
      </w:r>
      <w:r w:rsidRPr="002501B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розпізнавання статичних та динамічних жестів. Розглянуто процес розрахунку особливостей різних складових руху, що виникають при показі динамічних жестів рукою. </w:t>
      </w:r>
      <w:r w:rsidR="00180E8D" w:rsidRPr="002501B2">
        <w:rPr>
          <w:rFonts w:ascii="Times New Roman" w:hAnsi="Times New Roman" w:cs="Times New Roman"/>
          <w:bCs/>
          <w:sz w:val="28"/>
          <w:szCs w:val="28"/>
          <w:lang w:val="uk-UA"/>
        </w:rPr>
        <w:t>Доведена наявність обмеженої кількості</w:t>
      </w:r>
      <w:r w:rsidRPr="002501B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рухів, які можна використати в інформаційні технології введення текстових повідомлень.</w:t>
      </w:r>
    </w:p>
    <w:p w:rsidR="00B12F5A" w:rsidRPr="002501B2" w:rsidRDefault="00B85740" w:rsidP="00180E8D">
      <w:pPr>
        <w:pStyle w:val="Standard"/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2501B2">
        <w:rPr>
          <w:rFonts w:ascii="Times New Roman" w:hAnsi="Times New Roman" w:cs="Times New Roman"/>
          <w:bCs/>
          <w:sz w:val="28"/>
          <w:szCs w:val="28"/>
          <w:lang w:val="uk-UA"/>
        </w:rPr>
        <w:t>Запропоновано використ</w:t>
      </w:r>
      <w:r w:rsidR="00180E8D" w:rsidRPr="002501B2">
        <w:rPr>
          <w:rFonts w:ascii="Times New Roman" w:hAnsi="Times New Roman" w:cs="Times New Roman"/>
          <w:bCs/>
          <w:sz w:val="28"/>
          <w:szCs w:val="28"/>
          <w:lang w:val="uk-UA"/>
        </w:rPr>
        <w:t>овува</w:t>
      </w:r>
      <w:r w:rsidRPr="002501B2">
        <w:rPr>
          <w:rFonts w:ascii="Times New Roman" w:hAnsi="Times New Roman" w:cs="Times New Roman"/>
          <w:bCs/>
          <w:sz w:val="28"/>
          <w:szCs w:val="28"/>
          <w:lang w:val="uk-UA"/>
        </w:rPr>
        <w:t>ти радіальну віртуальну клавіатуру в поєднанні з відомим підходом неоднозначного вибору літер.</w:t>
      </w:r>
      <w:r w:rsidR="00180E8D" w:rsidRPr="002501B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2501B2">
        <w:rPr>
          <w:rFonts w:ascii="Times New Roman" w:hAnsi="Times New Roman" w:cs="Times New Roman"/>
          <w:bCs/>
          <w:sz w:val="28"/>
          <w:szCs w:val="28"/>
          <w:lang w:val="uk-UA"/>
        </w:rPr>
        <w:t>Розроблено структуру програми та програмні модулі, що дало можливість реалізувати інформаційну технологію для введення текстових повідомлень з використанням рухів руки</w:t>
      </w:r>
      <w:r w:rsidRPr="002501B2">
        <w:rPr>
          <w:rFonts w:ascii="Times New Roman" w:hAnsi="Times New Roman"/>
          <w:b/>
          <w:bCs/>
          <w:sz w:val="28"/>
          <w:szCs w:val="28"/>
          <w:lang w:val="uk-UA"/>
        </w:rPr>
        <w:t xml:space="preserve">. </w:t>
      </w:r>
    </w:p>
    <w:p w:rsidR="00B04C1C" w:rsidRPr="002501B2" w:rsidRDefault="00B04C1C" w:rsidP="004A24F2">
      <w:pPr>
        <w:pStyle w:val="Standard"/>
        <w:spacing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B12F5A" w:rsidRPr="002501B2" w:rsidRDefault="00B85740" w:rsidP="004A24F2">
      <w:pPr>
        <w:pStyle w:val="Standard"/>
        <w:spacing w:line="360" w:lineRule="auto"/>
        <w:ind w:firstLine="709"/>
        <w:jc w:val="both"/>
        <w:rPr>
          <w:rFonts w:hint="eastAsia"/>
          <w:lang w:val="ru-RU"/>
        </w:rPr>
      </w:pPr>
      <w:r w:rsidRPr="002501B2">
        <w:rPr>
          <w:rFonts w:ascii="Times New Roman" w:hAnsi="Times New Roman"/>
          <w:b/>
          <w:bCs/>
          <w:sz w:val="28"/>
          <w:szCs w:val="28"/>
          <w:lang w:val="uk-UA"/>
        </w:rPr>
        <w:t>Ключові слова</w:t>
      </w:r>
      <w:r w:rsidR="00DE1BE0" w:rsidRPr="002501B2">
        <w:rPr>
          <w:rFonts w:ascii="Times New Roman" w:hAnsi="Times New Roman"/>
          <w:b/>
          <w:bCs/>
          <w:sz w:val="28"/>
          <w:szCs w:val="28"/>
          <w:lang w:val="uk-UA"/>
        </w:rPr>
        <w:t xml:space="preserve">: </w:t>
      </w:r>
      <w:proofErr w:type="spellStart"/>
      <w:r w:rsidRPr="002501B2">
        <w:rPr>
          <w:rFonts w:ascii="Times New Roman" w:hAnsi="Times New Roman" w:cs="Times New Roman"/>
          <w:bCs/>
          <w:sz w:val="28"/>
          <w:szCs w:val="28"/>
          <w:lang w:val="uk-UA"/>
        </w:rPr>
        <w:t>leap</w:t>
      </w:r>
      <w:proofErr w:type="spellEnd"/>
      <w:r w:rsidRPr="002501B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2501B2">
        <w:rPr>
          <w:rFonts w:ascii="Times New Roman" w:hAnsi="Times New Roman" w:cs="Times New Roman"/>
          <w:bCs/>
          <w:sz w:val="28"/>
          <w:szCs w:val="28"/>
          <w:lang w:val="uk-UA"/>
        </w:rPr>
        <w:t>motion</w:t>
      </w:r>
      <w:proofErr w:type="spellEnd"/>
      <w:r w:rsidRPr="002501B2">
        <w:rPr>
          <w:rFonts w:ascii="Times New Roman" w:hAnsi="Times New Roman" w:cs="Times New Roman"/>
          <w:bCs/>
          <w:sz w:val="28"/>
          <w:szCs w:val="28"/>
          <w:lang w:val="uk-UA"/>
        </w:rPr>
        <w:t>, рухи руки, віртуальна клавіатура, інформаційна технологія, введення текст</w:t>
      </w:r>
      <w:bookmarkEnd w:id="0"/>
    </w:p>
    <w:sectPr w:rsidR="00B12F5A" w:rsidRPr="002501B2" w:rsidSect="00B12F5A">
      <w:pgSz w:w="12240" w:h="15840"/>
      <w:pgMar w:top="1134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F0657" w:rsidRDefault="00DF0657" w:rsidP="00B12F5A">
      <w:pPr>
        <w:rPr>
          <w:rFonts w:hint="eastAsia"/>
        </w:rPr>
      </w:pPr>
      <w:r>
        <w:separator/>
      </w:r>
    </w:p>
  </w:endnote>
  <w:endnote w:type="continuationSeparator" w:id="0">
    <w:p w:rsidR="00DF0657" w:rsidRDefault="00DF0657" w:rsidP="00B12F5A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Liberation Serif">
    <w:altName w:val="Times New Roman"/>
    <w:charset w:val="01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iberation Sans"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F0657" w:rsidRDefault="00DF0657" w:rsidP="00B12F5A">
      <w:pPr>
        <w:rPr>
          <w:rFonts w:hint="eastAsia"/>
        </w:rPr>
      </w:pPr>
      <w:r w:rsidRPr="00B12F5A">
        <w:rPr>
          <w:color w:val="000000"/>
        </w:rPr>
        <w:separator/>
      </w:r>
    </w:p>
  </w:footnote>
  <w:footnote w:type="continuationSeparator" w:id="0">
    <w:p w:rsidR="00DF0657" w:rsidRDefault="00DF0657" w:rsidP="00B12F5A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autoHyphenation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2F5A"/>
    <w:rsid w:val="000C048C"/>
    <w:rsid w:val="001158CE"/>
    <w:rsid w:val="00180E8D"/>
    <w:rsid w:val="001D78AE"/>
    <w:rsid w:val="001E34AC"/>
    <w:rsid w:val="00203AD0"/>
    <w:rsid w:val="002501B2"/>
    <w:rsid w:val="0033036D"/>
    <w:rsid w:val="00452376"/>
    <w:rsid w:val="004A24F2"/>
    <w:rsid w:val="0057171C"/>
    <w:rsid w:val="009B13AE"/>
    <w:rsid w:val="00B04C1C"/>
    <w:rsid w:val="00B12F5A"/>
    <w:rsid w:val="00B85740"/>
    <w:rsid w:val="00D938AE"/>
    <w:rsid w:val="00DE1BE0"/>
    <w:rsid w:val="00DF0657"/>
    <w:rsid w:val="00ED04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Mangal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B12F5A"/>
    <w:pPr>
      <w:suppressAutoHyphens/>
      <w:autoSpaceDN w:val="0"/>
      <w:textAlignment w:val="baseline"/>
    </w:pPr>
    <w:rPr>
      <w:kern w:val="3"/>
      <w:sz w:val="24"/>
      <w:szCs w:val="24"/>
      <w:lang w:val="en-US" w:eastAsia="zh-C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B12F5A"/>
    <w:pPr>
      <w:suppressAutoHyphens/>
      <w:autoSpaceDN w:val="0"/>
      <w:textAlignment w:val="baseline"/>
    </w:pPr>
    <w:rPr>
      <w:kern w:val="3"/>
      <w:sz w:val="24"/>
      <w:szCs w:val="24"/>
      <w:lang w:val="en-US" w:eastAsia="zh-CN" w:bidi="hi-IN"/>
    </w:rPr>
  </w:style>
  <w:style w:type="paragraph" w:customStyle="1" w:styleId="Heading">
    <w:name w:val="Heading"/>
    <w:basedOn w:val="Standard"/>
    <w:next w:val="Textbody"/>
    <w:rsid w:val="00B12F5A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rsid w:val="00B12F5A"/>
    <w:pPr>
      <w:spacing w:after="140" w:line="288" w:lineRule="auto"/>
    </w:pPr>
  </w:style>
  <w:style w:type="paragraph" w:styleId="a3">
    <w:name w:val="List"/>
    <w:basedOn w:val="Textbody"/>
    <w:rsid w:val="00B12F5A"/>
  </w:style>
  <w:style w:type="paragraph" w:styleId="a4">
    <w:name w:val="caption"/>
    <w:basedOn w:val="Standard"/>
    <w:rsid w:val="00B12F5A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B12F5A"/>
    <w:pPr>
      <w:suppressLineNumbers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SimSun" w:hAnsi="Liberation Serif" w:cs="Mangal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B12F5A"/>
    <w:pPr>
      <w:suppressAutoHyphens/>
      <w:autoSpaceDN w:val="0"/>
      <w:textAlignment w:val="baseline"/>
    </w:pPr>
    <w:rPr>
      <w:kern w:val="3"/>
      <w:sz w:val="24"/>
      <w:szCs w:val="24"/>
      <w:lang w:val="en-US" w:eastAsia="zh-C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B12F5A"/>
    <w:pPr>
      <w:suppressAutoHyphens/>
      <w:autoSpaceDN w:val="0"/>
      <w:textAlignment w:val="baseline"/>
    </w:pPr>
    <w:rPr>
      <w:kern w:val="3"/>
      <w:sz w:val="24"/>
      <w:szCs w:val="24"/>
      <w:lang w:val="en-US" w:eastAsia="zh-CN" w:bidi="hi-IN"/>
    </w:rPr>
  </w:style>
  <w:style w:type="paragraph" w:customStyle="1" w:styleId="Heading">
    <w:name w:val="Heading"/>
    <w:basedOn w:val="Standard"/>
    <w:next w:val="Textbody"/>
    <w:rsid w:val="00B12F5A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rsid w:val="00B12F5A"/>
    <w:pPr>
      <w:spacing w:after="140" w:line="288" w:lineRule="auto"/>
    </w:pPr>
  </w:style>
  <w:style w:type="paragraph" w:styleId="a3">
    <w:name w:val="List"/>
    <w:basedOn w:val="Textbody"/>
    <w:rsid w:val="00B12F5A"/>
  </w:style>
  <w:style w:type="paragraph" w:styleId="a4">
    <w:name w:val="caption"/>
    <w:basedOn w:val="Standard"/>
    <w:rsid w:val="00B12F5A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B12F5A"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195</Words>
  <Characters>1112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1305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Home</cp:lastModifiedBy>
  <cp:revision>5</cp:revision>
  <dcterms:created xsi:type="dcterms:W3CDTF">2020-04-13T22:10:00Z</dcterms:created>
  <dcterms:modified xsi:type="dcterms:W3CDTF">2020-04-14T17:35:00Z</dcterms:modified>
</cp:coreProperties>
</file>