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4E58" w:rsidRDefault="00B84E58" w:rsidP="008B71D6">
      <w:pPr>
        <w:spacing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B84E58">
        <w:rPr>
          <w:rFonts w:ascii="Times New Roman" w:hAnsi="Times New Roman" w:cs="Times New Roman"/>
          <w:b/>
          <w:sz w:val="28"/>
          <w:szCs w:val="28"/>
        </w:rPr>
        <w:t>УДК 159.923 + 159.94</w:t>
      </w:r>
    </w:p>
    <w:p w:rsidR="00B14418" w:rsidRDefault="00696671" w:rsidP="00B14418">
      <w:pPr>
        <w:spacing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696671">
        <w:rPr>
          <w:rFonts w:ascii="Times New Roman" w:hAnsi="Times New Roman" w:cs="Times New Roman"/>
          <w:i/>
          <w:sz w:val="28"/>
          <w:szCs w:val="28"/>
        </w:rPr>
        <w:t xml:space="preserve">Роман </w:t>
      </w:r>
      <w:r w:rsidR="00B14418" w:rsidRPr="00696671">
        <w:rPr>
          <w:rFonts w:ascii="Times New Roman" w:hAnsi="Times New Roman" w:cs="Times New Roman"/>
          <w:i/>
          <w:sz w:val="28"/>
          <w:szCs w:val="28"/>
        </w:rPr>
        <w:t>Попелюшко</w:t>
      </w:r>
    </w:p>
    <w:p w:rsidR="00696671" w:rsidRPr="00696671" w:rsidRDefault="00696671" w:rsidP="00B14418">
      <w:pPr>
        <w:spacing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(Хмельницький)</w:t>
      </w:r>
    </w:p>
    <w:p w:rsidR="00881796" w:rsidRPr="008B71D6" w:rsidRDefault="00F23B10" w:rsidP="00B14418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ДО ПРОБЛЕМИ </w:t>
      </w:r>
      <w:r w:rsidR="00881796" w:rsidRPr="008B71D6">
        <w:rPr>
          <w:rFonts w:ascii="Times New Roman" w:hAnsi="Times New Roman" w:cs="Times New Roman"/>
          <w:b/>
          <w:sz w:val="28"/>
          <w:szCs w:val="28"/>
        </w:rPr>
        <w:t>П</w:t>
      </w:r>
      <w:r w:rsidR="00B14418">
        <w:rPr>
          <w:rFonts w:ascii="Times New Roman" w:hAnsi="Times New Roman" w:cs="Times New Roman"/>
          <w:b/>
          <w:sz w:val="28"/>
          <w:szCs w:val="28"/>
        </w:rPr>
        <w:t>СИХОЛОГІЧН</w:t>
      </w:r>
      <w:r>
        <w:rPr>
          <w:rFonts w:ascii="Times New Roman" w:hAnsi="Times New Roman" w:cs="Times New Roman"/>
          <w:b/>
          <w:sz w:val="28"/>
          <w:szCs w:val="28"/>
        </w:rPr>
        <w:t>ИХ</w:t>
      </w:r>
      <w:r w:rsidR="00881796" w:rsidRPr="008B71D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4418">
        <w:rPr>
          <w:rFonts w:ascii="Times New Roman" w:hAnsi="Times New Roman" w:cs="Times New Roman"/>
          <w:b/>
          <w:sz w:val="28"/>
          <w:szCs w:val="28"/>
        </w:rPr>
        <w:t>НАСЛІДК</w:t>
      </w:r>
      <w:r>
        <w:rPr>
          <w:rFonts w:ascii="Times New Roman" w:hAnsi="Times New Roman" w:cs="Times New Roman"/>
          <w:b/>
          <w:sz w:val="28"/>
          <w:szCs w:val="28"/>
        </w:rPr>
        <w:t>ІВ</w:t>
      </w:r>
      <w:r w:rsidR="00B14418">
        <w:rPr>
          <w:rFonts w:ascii="Times New Roman" w:hAnsi="Times New Roman" w:cs="Times New Roman"/>
          <w:b/>
          <w:sz w:val="28"/>
          <w:szCs w:val="28"/>
        </w:rPr>
        <w:t xml:space="preserve"> УЧАСТІ В БОЙОВИХ ДІЯХ</w:t>
      </w:r>
    </w:p>
    <w:p w:rsidR="00B51FEF" w:rsidRDefault="0033156B" w:rsidP="00B51FEF">
      <w:pPr>
        <w:spacing w:line="360" w:lineRule="auto"/>
        <w:ind w:firstLine="567"/>
        <w:rPr>
          <w:rFonts w:ascii="Times New Roman" w:hAnsi="Times New Roman" w:cs="Times New Roman"/>
          <w:bCs/>
          <w:sz w:val="28"/>
          <w:szCs w:val="28"/>
        </w:rPr>
      </w:pPr>
      <w:r w:rsidRPr="008B71D6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Постановка проблеми. </w:t>
      </w:r>
      <w:r w:rsidR="00D95E3B" w:rsidRPr="0014176A">
        <w:rPr>
          <w:rFonts w:ascii="Times New Roman" w:hAnsi="Times New Roman" w:cs="Times New Roman"/>
          <w:sz w:val="28"/>
          <w:szCs w:val="28"/>
        </w:rPr>
        <w:t>Сьогодні велика частина людей стали свідками чи учасниками бойових дій на території України. Нажаль, ці подій не проходять безслідно як для фізичного так і для психічного здоров’я</w:t>
      </w:r>
      <w:r w:rsidR="00EC02C3">
        <w:rPr>
          <w:rFonts w:ascii="Times New Roman" w:hAnsi="Times New Roman" w:cs="Times New Roman"/>
          <w:sz w:val="28"/>
          <w:szCs w:val="28"/>
        </w:rPr>
        <w:t xml:space="preserve"> особистості</w:t>
      </w:r>
      <w:r w:rsidR="00D95E3B" w:rsidRPr="0014176A">
        <w:rPr>
          <w:rFonts w:ascii="Times New Roman" w:hAnsi="Times New Roman" w:cs="Times New Roman"/>
          <w:sz w:val="28"/>
          <w:szCs w:val="28"/>
        </w:rPr>
        <w:t>.</w:t>
      </w:r>
      <w:r w:rsidR="00D95E3B">
        <w:rPr>
          <w:rFonts w:ascii="Times New Roman" w:hAnsi="Times New Roman" w:cs="Times New Roman"/>
          <w:sz w:val="28"/>
          <w:szCs w:val="28"/>
        </w:rPr>
        <w:t xml:space="preserve"> </w:t>
      </w:r>
      <w:r w:rsidR="00B51FEF" w:rsidRPr="00B51FEF">
        <w:rPr>
          <w:rFonts w:ascii="Times New Roman" w:hAnsi="Times New Roman" w:cs="Times New Roman"/>
          <w:sz w:val="28"/>
          <w:szCs w:val="28"/>
        </w:rPr>
        <w:t>В</w:t>
      </w:r>
      <w:r w:rsidR="00B51FEF" w:rsidRPr="00B51FEF">
        <w:rPr>
          <w:rFonts w:ascii="Times New Roman" w:hAnsi="Times New Roman" w:cs="Times New Roman"/>
          <w:bCs/>
          <w:sz w:val="28"/>
          <w:szCs w:val="28"/>
        </w:rPr>
        <w:t xml:space="preserve">се більше </w:t>
      </w:r>
      <w:r w:rsidR="00B51FEF">
        <w:rPr>
          <w:rFonts w:ascii="Times New Roman" w:hAnsi="Times New Roman" w:cs="Times New Roman"/>
          <w:bCs/>
          <w:sz w:val="28"/>
          <w:szCs w:val="28"/>
        </w:rPr>
        <w:t xml:space="preserve">психологів </w:t>
      </w:r>
      <w:r w:rsidR="00B51FEF" w:rsidRPr="00B51FEF">
        <w:rPr>
          <w:rFonts w:ascii="Times New Roman" w:hAnsi="Times New Roman" w:cs="Times New Roman"/>
          <w:bCs/>
          <w:sz w:val="28"/>
          <w:szCs w:val="28"/>
        </w:rPr>
        <w:t xml:space="preserve">по всій Україні серед своїх </w:t>
      </w:r>
      <w:r w:rsidR="00B51FEF">
        <w:rPr>
          <w:rFonts w:ascii="Times New Roman" w:hAnsi="Times New Roman" w:cs="Times New Roman"/>
          <w:bCs/>
          <w:sz w:val="28"/>
          <w:szCs w:val="28"/>
        </w:rPr>
        <w:t xml:space="preserve">клієнтів </w:t>
      </w:r>
      <w:r w:rsidR="00B51FEF" w:rsidRPr="00B51FEF">
        <w:rPr>
          <w:rFonts w:ascii="Times New Roman" w:hAnsi="Times New Roman" w:cs="Times New Roman"/>
          <w:bCs/>
          <w:sz w:val="28"/>
          <w:szCs w:val="28"/>
        </w:rPr>
        <w:t>зустрічають учасників бойових дій. Зважаючи на те, що такі події на території України розгортаються вперше за всі роки незалежності, вони є незвичними, нетиповими, такими, що виходять за</w:t>
      </w:r>
      <w:r w:rsidR="00B51FEF">
        <w:rPr>
          <w:rFonts w:ascii="Times New Roman" w:hAnsi="Times New Roman" w:cs="Times New Roman"/>
          <w:bCs/>
          <w:sz w:val="28"/>
          <w:szCs w:val="28"/>
        </w:rPr>
        <w:t xml:space="preserve"> звичайні</w:t>
      </w:r>
      <w:r w:rsidR="00B51FEF" w:rsidRPr="00B51FEF">
        <w:rPr>
          <w:rFonts w:ascii="Times New Roman" w:hAnsi="Times New Roman" w:cs="Times New Roman"/>
          <w:bCs/>
          <w:sz w:val="28"/>
          <w:szCs w:val="28"/>
        </w:rPr>
        <w:t xml:space="preserve"> межі. </w:t>
      </w:r>
    </w:p>
    <w:p w:rsidR="00B51FEF" w:rsidRDefault="008A597A" w:rsidP="008A597A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A597A">
        <w:rPr>
          <w:rFonts w:ascii="Times New Roman" w:hAnsi="Times New Roman" w:cs="Times New Roman"/>
          <w:sz w:val="28"/>
          <w:szCs w:val="28"/>
        </w:rPr>
        <w:t>Про справжні масштаби негативних наслідків війни сьогодні можна мати лише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256DC">
        <w:rPr>
          <w:rFonts w:ascii="Times New Roman" w:hAnsi="Times New Roman" w:cs="Times New Roman"/>
          <w:sz w:val="28"/>
          <w:szCs w:val="28"/>
        </w:rPr>
        <w:t>опосередковане</w:t>
      </w:r>
      <w:r w:rsidRPr="008A597A">
        <w:rPr>
          <w:rFonts w:ascii="Times New Roman" w:hAnsi="Times New Roman" w:cs="Times New Roman"/>
          <w:sz w:val="28"/>
          <w:szCs w:val="28"/>
        </w:rPr>
        <w:t xml:space="preserve"> уявлення. Єдине,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597A">
        <w:rPr>
          <w:rFonts w:ascii="Times New Roman" w:hAnsi="Times New Roman" w:cs="Times New Roman"/>
          <w:sz w:val="28"/>
          <w:szCs w:val="28"/>
        </w:rPr>
        <w:t xml:space="preserve">що можна стверджувати абсолютно </w:t>
      </w:r>
      <w:r w:rsidR="00A256DC">
        <w:rPr>
          <w:rFonts w:ascii="Times New Roman" w:hAnsi="Times New Roman" w:cs="Times New Roman"/>
          <w:sz w:val="28"/>
          <w:szCs w:val="28"/>
        </w:rPr>
        <w:t xml:space="preserve">точно </w:t>
      </w:r>
      <w:r w:rsidRPr="008A597A">
        <w:rPr>
          <w:rFonts w:ascii="Times New Roman" w:hAnsi="Times New Roman" w:cs="Times New Roman"/>
          <w:sz w:val="28"/>
          <w:szCs w:val="28"/>
        </w:rPr>
        <w:t>- це те, що жодне з відомих природ</w:t>
      </w:r>
      <w:r w:rsidR="00A256DC">
        <w:rPr>
          <w:rFonts w:ascii="Times New Roman" w:hAnsi="Times New Roman" w:cs="Times New Roman"/>
          <w:sz w:val="28"/>
          <w:szCs w:val="28"/>
        </w:rPr>
        <w:t>них</w:t>
      </w:r>
      <w:r w:rsidRPr="008A597A">
        <w:rPr>
          <w:rFonts w:ascii="Times New Roman" w:hAnsi="Times New Roman" w:cs="Times New Roman"/>
          <w:sz w:val="28"/>
          <w:szCs w:val="28"/>
        </w:rPr>
        <w:t xml:space="preserve"> лих і техногенних катастроф</w:t>
      </w:r>
      <w:r w:rsidR="00A256DC">
        <w:rPr>
          <w:rFonts w:ascii="Times New Roman" w:hAnsi="Times New Roman" w:cs="Times New Roman"/>
          <w:sz w:val="28"/>
          <w:szCs w:val="28"/>
        </w:rPr>
        <w:t xml:space="preserve"> не можливо порівняти </w:t>
      </w:r>
      <w:r w:rsidRPr="008A597A">
        <w:rPr>
          <w:rFonts w:ascii="Times New Roman" w:hAnsi="Times New Roman" w:cs="Times New Roman"/>
          <w:sz w:val="28"/>
          <w:szCs w:val="28"/>
        </w:rPr>
        <w:t>з війною за ступенем екстремальності і по</w:t>
      </w:r>
      <w:r w:rsidR="00141643">
        <w:rPr>
          <w:rFonts w:ascii="Times New Roman" w:hAnsi="Times New Roman" w:cs="Times New Roman"/>
          <w:sz w:val="28"/>
          <w:szCs w:val="28"/>
        </w:rPr>
        <w:t xml:space="preserve"> </w:t>
      </w:r>
      <w:r w:rsidRPr="008A597A">
        <w:rPr>
          <w:rFonts w:ascii="Times New Roman" w:hAnsi="Times New Roman" w:cs="Times New Roman"/>
          <w:sz w:val="28"/>
          <w:szCs w:val="28"/>
        </w:rPr>
        <w:t>своїм психологічни</w:t>
      </w:r>
      <w:r w:rsidR="00A256DC">
        <w:rPr>
          <w:rFonts w:ascii="Times New Roman" w:hAnsi="Times New Roman" w:cs="Times New Roman"/>
          <w:sz w:val="28"/>
          <w:szCs w:val="28"/>
        </w:rPr>
        <w:t>м</w:t>
      </w:r>
      <w:r w:rsidRPr="008A597A">
        <w:rPr>
          <w:rFonts w:ascii="Times New Roman" w:hAnsi="Times New Roman" w:cs="Times New Roman"/>
          <w:sz w:val="28"/>
          <w:szCs w:val="28"/>
        </w:rPr>
        <w:t xml:space="preserve"> наслідк</w:t>
      </w:r>
      <w:r w:rsidR="00A256DC">
        <w:rPr>
          <w:rFonts w:ascii="Times New Roman" w:hAnsi="Times New Roman" w:cs="Times New Roman"/>
          <w:sz w:val="28"/>
          <w:szCs w:val="28"/>
        </w:rPr>
        <w:t>ам</w:t>
      </w:r>
      <w:r w:rsidRPr="008A597A">
        <w:rPr>
          <w:rFonts w:ascii="Times New Roman" w:hAnsi="Times New Roman" w:cs="Times New Roman"/>
          <w:sz w:val="28"/>
          <w:szCs w:val="28"/>
        </w:rPr>
        <w:t>.</w:t>
      </w:r>
    </w:p>
    <w:p w:rsidR="00A256DC" w:rsidRDefault="00A256DC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A256DC">
        <w:rPr>
          <w:rFonts w:ascii="Times New Roman" w:hAnsi="Times New Roman" w:cs="Times New Roman"/>
          <w:sz w:val="28"/>
          <w:szCs w:val="28"/>
        </w:rPr>
        <w:t xml:space="preserve">Основним </w:t>
      </w:r>
      <w:proofErr w:type="spellStart"/>
      <w:r w:rsidRPr="00A256DC">
        <w:rPr>
          <w:rFonts w:ascii="Times New Roman" w:hAnsi="Times New Roman" w:cs="Times New Roman"/>
          <w:sz w:val="28"/>
          <w:szCs w:val="28"/>
        </w:rPr>
        <w:t>психотравмую</w:t>
      </w:r>
      <w:r>
        <w:rPr>
          <w:rFonts w:ascii="Times New Roman" w:hAnsi="Times New Roman" w:cs="Times New Roman"/>
          <w:sz w:val="28"/>
          <w:szCs w:val="28"/>
        </w:rPr>
        <w:t>чим</w:t>
      </w:r>
      <w:proofErr w:type="spellEnd"/>
      <w:r w:rsidRPr="00A256DC">
        <w:rPr>
          <w:rFonts w:ascii="Times New Roman" w:hAnsi="Times New Roman" w:cs="Times New Roman"/>
          <w:sz w:val="28"/>
          <w:szCs w:val="28"/>
        </w:rPr>
        <w:t xml:space="preserve"> впливом</w:t>
      </w:r>
      <w:r>
        <w:rPr>
          <w:rFonts w:ascii="Times New Roman" w:hAnsi="Times New Roman" w:cs="Times New Roman"/>
          <w:sz w:val="28"/>
          <w:szCs w:val="28"/>
        </w:rPr>
        <w:t xml:space="preserve"> війни </w:t>
      </w:r>
      <w:r w:rsidRPr="00A256DC">
        <w:rPr>
          <w:rFonts w:ascii="Times New Roman" w:hAnsi="Times New Roman" w:cs="Times New Roman"/>
          <w:sz w:val="28"/>
          <w:szCs w:val="28"/>
        </w:rPr>
        <w:t xml:space="preserve">є досить тривале перебування військовослужбовців в умовах специфічного бойового стресу, що накладає свій негативний відбиток. </w:t>
      </w:r>
      <w:r w:rsidRPr="008B71D6">
        <w:rPr>
          <w:rFonts w:ascii="Times New Roman" w:hAnsi="Times New Roman" w:cs="Times New Roman"/>
          <w:sz w:val="28"/>
          <w:szCs w:val="28"/>
        </w:rPr>
        <w:t>Тривал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8B71D6">
        <w:rPr>
          <w:rFonts w:ascii="Times New Roman" w:hAnsi="Times New Roman" w:cs="Times New Roman"/>
          <w:sz w:val="28"/>
          <w:szCs w:val="28"/>
        </w:rPr>
        <w:t xml:space="preserve"> вплив</w:t>
      </w:r>
      <w:r>
        <w:rPr>
          <w:rFonts w:ascii="Times New Roman" w:hAnsi="Times New Roman" w:cs="Times New Roman"/>
          <w:sz w:val="28"/>
          <w:szCs w:val="28"/>
        </w:rPr>
        <w:t xml:space="preserve"> бойові дії</w:t>
      </w:r>
      <w:r w:rsidRPr="008B71D6">
        <w:rPr>
          <w:rFonts w:ascii="Times New Roman" w:hAnsi="Times New Roman" w:cs="Times New Roman"/>
          <w:sz w:val="28"/>
          <w:szCs w:val="28"/>
        </w:rPr>
        <w:t>, 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B71D6">
        <w:rPr>
          <w:rFonts w:ascii="Times New Roman" w:hAnsi="Times New Roman" w:cs="Times New Roman"/>
          <w:sz w:val="28"/>
          <w:szCs w:val="28"/>
        </w:rPr>
        <w:t>також</w:t>
      </w:r>
      <w:r>
        <w:rPr>
          <w:rFonts w:ascii="Times New Roman" w:hAnsi="Times New Roman" w:cs="Times New Roman"/>
          <w:sz w:val="28"/>
          <w:szCs w:val="28"/>
        </w:rPr>
        <w:t xml:space="preserve"> їх</w:t>
      </w:r>
      <w:r w:rsidRPr="008B71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1D6">
        <w:rPr>
          <w:rFonts w:ascii="Times New Roman" w:hAnsi="Times New Roman" w:cs="Times New Roman"/>
          <w:sz w:val="28"/>
          <w:szCs w:val="28"/>
        </w:rPr>
        <w:t>психотравмуючий</w:t>
      </w:r>
      <w:proofErr w:type="spellEnd"/>
      <w:r w:rsidRPr="008B71D6">
        <w:rPr>
          <w:rFonts w:ascii="Times New Roman" w:hAnsi="Times New Roman" w:cs="Times New Roman"/>
          <w:sz w:val="28"/>
          <w:szCs w:val="28"/>
        </w:rPr>
        <w:t xml:space="preserve"> характер, емоційне</w:t>
      </w:r>
      <w:r>
        <w:rPr>
          <w:rFonts w:ascii="Times New Roman" w:hAnsi="Times New Roman" w:cs="Times New Roman"/>
          <w:sz w:val="28"/>
          <w:szCs w:val="28"/>
        </w:rPr>
        <w:t xml:space="preserve"> та фізичне </w:t>
      </w:r>
      <w:r w:rsidRPr="008B71D6">
        <w:rPr>
          <w:rFonts w:ascii="Times New Roman" w:hAnsi="Times New Roman" w:cs="Times New Roman"/>
          <w:sz w:val="28"/>
          <w:szCs w:val="28"/>
        </w:rPr>
        <w:t>перенапруження можуть сприяти виникненню змін психічної діяльності військовослужбовця</w:t>
      </w:r>
      <w:r>
        <w:rPr>
          <w:rFonts w:ascii="Times New Roman" w:hAnsi="Times New Roman" w:cs="Times New Roman"/>
          <w:sz w:val="28"/>
          <w:szCs w:val="28"/>
        </w:rPr>
        <w:t>. Ці патологічні зміни</w:t>
      </w:r>
      <w:r w:rsidRPr="008B71D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призводять до</w:t>
      </w:r>
      <w:r w:rsidRPr="008B71D6">
        <w:rPr>
          <w:rFonts w:ascii="Times New Roman" w:hAnsi="Times New Roman" w:cs="Times New Roman"/>
          <w:sz w:val="28"/>
          <w:szCs w:val="28"/>
        </w:rPr>
        <w:t xml:space="preserve"> зниж</w:t>
      </w:r>
      <w:r>
        <w:rPr>
          <w:rFonts w:ascii="Times New Roman" w:hAnsi="Times New Roman" w:cs="Times New Roman"/>
          <w:sz w:val="28"/>
          <w:szCs w:val="28"/>
        </w:rPr>
        <w:t>ення</w:t>
      </w:r>
      <w:r w:rsidRPr="008B71D6">
        <w:rPr>
          <w:rFonts w:ascii="Times New Roman" w:hAnsi="Times New Roman" w:cs="Times New Roman"/>
          <w:sz w:val="28"/>
          <w:szCs w:val="28"/>
        </w:rPr>
        <w:t xml:space="preserve"> ефективн</w:t>
      </w:r>
      <w:r>
        <w:rPr>
          <w:rFonts w:ascii="Times New Roman" w:hAnsi="Times New Roman" w:cs="Times New Roman"/>
          <w:sz w:val="28"/>
          <w:szCs w:val="28"/>
        </w:rPr>
        <w:t xml:space="preserve">ості його як бойової одиниці, вони також вливають на </w:t>
      </w:r>
      <w:r w:rsidRPr="008B71D6">
        <w:rPr>
          <w:rFonts w:ascii="Times New Roman" w:hAnsi="Times New Roman" w:cs="Times New Roman"/>
          <w:sz w:val="28"/>
          <w:szCs w:val="28"/>
        </w:rPr>
        <w:t>його життєдіяльності вже в мирних умовах, приводячи до важких психічних розладів, у тому числі і посттравматичним стресовим розладам.</w:t>
      </w:r>
    </w:p>
    <w:p w:rsidR="00A256DC" w:rsidRDefault="00A256DC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A256DC">
        <w:rPr>
          <w:rFonts w:ascii="Times New Roman" w:hAnsi="Times New Roman" w:cs="Times New Roman"/>
          <w:sz w:val="28"/>
          <w:szCs w:val="28"/>
        </w:rPr>
        <w:t>У період бою ді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A256DC">
        <w:rPr>
          <w:rFonts w:ascii="Times New Roman" w:hAnsi="Times New Roman" w:cs="Times New Roman"/>
          <w:sz w:val="28"/>
          <w:szCs w:val="28"/>
        </w:rPr>
        <w:t xml:space="preserve"> стресу виконує певну позитивну функцію для людини, проте після закінчення війни вон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A256DC">
        <w:rPr>
          <w:rFonts w:ascii="Times New Roman" w:hAnsi="Times New Roman" w:cs="Times New Roman"/>
          <w:sz w:val="28"/>
          <w:szCs w:val="28"/>
        </w:rPr>
        <w:t xml:space="preserve"> стає негативним</w:t>
      </w:r>
      <w:r>
        <w:rPr>
          <w:rFonts w:ascii="Times New Roman" w:hAnsi="Times New Roman" w:cs="Times New Roman"/>
          <w:sz w:val="28"/>
          <w:szCs w:val="28"/>
        </w:rPr>
        <w:t xml:space="preserve"> і</w:t>
      </w:r>
      <w:r w:rsidRPr="00A256DC">
        <w:rPr>
          <w:rFonts w:ascii="Times New Roman" w:hAnsi="Times New Roman" w:cs="Times New Roman"/>
          <w:sz w:val="28"/>
          <w:szCs w:val="28"/>
        </w:rPr>
        <w:t xml:space="preserve"> руйнівним чинником. Особи, у яких зазначаються реакції дезадаптації, потребують медико-</w:t>
      </w:r>
      <w:r w:rsidRPr="00A256DC">
        <w:rPr>
          <w:rFonts w:ascii="Times New Roman" w:hAnsi="Times New Roman" w:cs="Times New Roman"/>
          <w:sz w:val="28"/>
          <w:szCs w:val="28"/>
        </w:rPr>
        <w:lastRenderedPageBreak/>
        <w:t>психологічної допомоги, у спеціальних заходах психокорекції та психотерапії.</w:t>
      </w:r>
    </w:p>
    <w:p w:rsidR="00881796" w:rsidRPr="008B71D6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Масштабність </w:t>
      </w:r>
      <w:r w:rsidR="003334C5">
        <w:rPr>
          <w:rFonts w:ascii="Times New Roman" w:hAnsi="Times New Roman" w:cs="Times New Roman"/>
          <w:sz w:val="28"/>
          <w:szCs w:val="28"/>
        </w:rPr>
        <w:t>негативних</w:t>
      </w:r>
      <w:r w:rsidR="00C24E26">
        <w:rPr>
          <w:rFonts w:ascii="Times New Roman" w:hAnsi="Times New Roman" w:cs="Times New Roman"/>
          <w:sz w:val="28"/>
          <w:szCs w:val="28"/>
        </w:rPr>
        <w:t xml:space="preserve"> психологічних</w:t>
      </w:r>
      <w:r w:rsidR="003334C5">
        <w:rPr>
          <w:rFonts w:ascii="Times New Roman" w:hAnsi="Times New Roman" w:cs="Times New Roman"/>
          <w:sz w:val="28"/>
          <w:szCs w:val="28"/>
        </w:rPr>
        <w:t xml:space="preserve"> проявів </w:t>
      </w:r>
      <w:r w:rsidR="003334C5" w:rsidRPr="00A256DC">
        <w:rPr>
          <w:rFonts w:ascii="Times New Roman" w:hAnsi="Times New Roman" w:cs="Times New Roman"/>
          <w:sz w:val="28"/>
          <w:szCs w:val="28"/>
        </w:rPr>
        <w:t>специфічного бойового стресу</w:t>
      </w:r>
      <w:r w:rsidR="003334C5">
        <w:rPr>
          <w:rFonts w:ascii="Times New Roman" w:hAnsi="Times New Roman" w:cs="Times New Roman"/>
          <w:sz w:val="28"/>
          <w:szCs w:val="28"/>
        </w:rPr>
        <w:t>,</w:t>
      </w:r>
      <w:r w:rsidR="00637F5D">
        <w:rPr>
          <w:rFonts w:ascii="Times New Roman" w:hAnsi="Times New Roman" w:cs="Times New Roman"/>
          <w:sz w:val="28"/>
          <w:szCs w:val="28"/>
        </w:rPr>
        <w:t xml:space="preserve"> </w:t>
      </w:r>
      <w:r w:rsidRPr="008B71D6">
        <w:rPr>
          <w:rFonts w:ascii="Times New Roman" w:hAnsi="Times New Roman" w:cs="Times New Roman"/>
          <w:sz w:val="28"/>
          <w:szCs w:val="28"/>
        </w:rPr>
        <w:t xml:space="preserve">в рамках </w:t>
      </w:r>
      <w:r w:rsidR="00D95E3B">
        <w:rPr>
          <w:rFonts w:ascii="Times New Roman" w:hAnsi="Times New Roman" w:cs="Times New Roman"/>
          <w:sz w:val="28"/>
          <w:szCs w:val="28"/>
        </w:rPr>
        <w:t>українського</w:t>
      </w:r>
      <w:r w:rsidRPr="008B71D6">
        <w:rPr>
          <w:rFonts w:ascii="Times New Roman" w:hAnsi="Times New Roman" w:cs="Times New Roman"/>
          <w:sz w:val="28"/>
          <w:szCs w:val="28"/>
        </w:rPr>
        <w:t xml:space="preserve"> суспільства</w:t>
      </w:r>
      <w:r w:rsidR="003334C5">
        <w:rPr>
          <w:rFonts w:ascii="Times New Roman" w:hAnsi="Times New Roman" w:cs="Times New Roman"/>
          <w:sz w:val="28"/>
          <w:szCs w:val="28"/>
        </w:rPr>
        <w:t>,</w:t>
      </w:r>
      <w:r w:rsidRPr="008B71D6">
        <w:rPr>
          <w:rFonts w:ascii="Times New Roman" w:hAnsi="Times New Roman" w:cs="Times New Roman"/>
          <w:sz w:val="28"/>
          <w:szCs w:val="28"/>
        </w:rPr>
        <w:t xml:space="preserve"> жада</w:t>
      </w:r>
      <w:r w:rsidR="00D95E3B">
        <w:rPr>
          <w:rFonts w:ascii="Times New Roman" w:hAnsi="Times New Roman" w:cs="Times New Roman"/>
          <w:sz w:val="28"/>
          <w:szCs w:val="28"/>
        </w:rPr>
        <w:t>є</w:t>
      </w:r>
      <w:r w:rsidRPr="008B71D6">
        <w:rPr>
          <w:rFonts w:ascii="Times New Roman" w:hAnsi="Times New Roman" w:cs="Times New Roman"/>
          <w:sz w:val="28"/>
          <w:szCs w:val="28"/>
        </w:rPr>
        <w:t xml:space="preserve"> активного вивчення психологічних проблем </w:t>
      </w:r>
      <w:r w:rsidR="00D95E3B">
        <w:rPr>
          <w:rFonts w:ascii="Times New Roman" w:hAnsi="Times New Roman" w:cs="Times New Roman"/>
          <w:sz w:val="28"/>
          <w:szCs w:val="28"/>
        </w:rPr>
        <w:t>учасників бойових дій</w:t>
      </w:r>
      <w:r w:rsidR="00C24E26">
        <w:rPr>
          <w:rFonts w:ascii="Times New Roman" w:hAnsi="Times New Roman" w:cs="Times New Roman"/>
          <w:sz w:val="28"/>
          <w:szCs w:val="28"/>
        </w:rPr>
        <w:t xml:space="preserve"> та </w:t>
      </w:r>
      <w:r w:rsidRPr="008B71D6">
        <w:rPr>
          <w:rFonts w:ascii="Times New Roman" w:hAnsi="Times New Roman" w:cs="Times New Roman"/>
          <w:sz w:val="28"/>
          <w:szCs w:val="28"/>
        </w:rPr>
        <w:t>створення по всій країні спеціальних центрів для надання соціальної, психологічної та медичної допомоги колишнім</w:t>
      </w:r>
      <w:r w:rsidR="00D95E3B">
        <w:rPr>
          <w:rFonts w:ascii="Times New Roman" w:hAnsi="Times New Roman" w:cs="Times New Roman"/>
          <w:sz w:val="28"/>
          <w:szCs w:val="28"/>
        </w:rPr>
        <w:t xml:space="preserve"> </w:t>
      </w:r>
      <w:r w:rsidRPr="008B71D6">
        <w:rPr>
          <w:rFonts w:ascii="Times New Roman" w:hAnsi="Times New Roman" w:cs="Times New Roman"/>
          <w:sz w:val="28"/>
          <w:szCs w:val="28"/>
        </w:rPr>
        <w:t>учасникам бойових дій.</w:t>
      </w:r>
    </w:p>
    <w:p w:rsidR="00337CEA" w:rsidRDefault="0033156B" w:rsidP="00D95E3B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eastAsia="Calibri" w:hAnsi="Times New Roman" w:cs="Times New Roman"/>
          <w:b/>
          <w:sz w:val="28"/>
          <w:szCs w:val="28"/>
        </w:rPr>
        <w:t>Аналіз останніх досліджень і публікацій</w:t>
      </w:r>
      <w:r w:rsidRPr="008B71D6">
        <w:rPr>
          <w:rFonts w:ascii="Times New Roman" w:eastAsia="Calibri" w:hAnsi="Times New Roman" w:cs="Times New Roman"/>
          <w:sz w:val="28"/>
          <w:szCs w:val="28"/>
        </w:rPr>
        <w:t>.</w:t>
      </w:r>
      <w:r w:rsidR="00B1056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3D3BC0" w:rsidRPr="003D3BC0">
        <w:rPr>
          <w:rFonts w:ascii="Times New Roman" w:hAnsi="Times New Roman" w:cs="Times New Roman"/>
          <w:sz w:val="28"/>
          <w:szCs w:val="28"/>
        </w:rPr>
        <w:t xml:space="preserve">Серед вітчизняних та </w:t>
      </w:r>
      <w:r w:rsidR="00346A0E">
        <w:rPr>
          <w:rFonts w:ascii="Times New Roman" w:hAnsi="Times New Roman" w:cs="Times New Roman"/>
          <w:sz w:val="28"/>
          <w:szCs w:val="28"/>
        </w:rPr>
        <w:t>закордонних</w:t>
      </w:r>
      <w:r w:rsidR="003D3BC0" w:rsidRPr="003D3BC0">
        <w:rPr>
          <w:rFonts w:ascii="Times New Roman" w:hAnsi="Times New Roman" w:cs="Times New Roman"/>
          <w:sz w:val="28"/>
          <w:szCs w:val="28"/>
        </w:rPr>
        <w:t xml:space="preserve"> дослідників питання, що пов’язані з різними аспектами </w:t>
      </w:r>
      <w:r w:rsidR="00C30A11">
        <w:rPr>
          <w:rFonts w:ascii="Times New Roman" w:hAnsi="Times New Roman" w:cs="Times New Roman"/>
          <w:sz w:val="28"/>
          <w:szCs w:val="28"/>
        </w:rPr>
        <w:t>психологічних впливів бойових дій</w:t>
      </w:r>
      <w:r w:rsidR="003D3BC0" w:rsidRPr="00C30A11">
        <w:rPr>
          <w:rFonts w:ascii="Times New Roman" w:hAnsi="Times New Roman" w:cs="Times New Roman"/>
          <w:sz w:val="28"/>
          <w:szCs w:val="28"/>
        </w:rPr>
        <w:t>,</w:t>
      </w:r>
      <w:r w:rsidR="003D3BC0" w:rsidRPr="003D3BC0">
        <w:rPr>
          <w:rFonts w:ascii="Times New Roman" w:hAnsi="Times New Roman" w:cs="Times New Roman"/>
          <w:sz w:val="28"/>
          <w:szCs w:val="28"/>
        </w:rPr>
        <w:t xml:space="preserve"> розглядали: </w:t>
      </w:r>
      <w:proofErr w:type="spellStart"/>
      <w:r w:rsidR="003D3BC0" w:rsidRPr="003D3BC0">
        <w:rPr>
          <w:rFonts w:ascii="Times New Roman" w:hAnsi="Times New Roman" w:cs="Times New Roman"/>
          <w:sz w:val="28"/>
          <w:szCs w:val="28"/>
        </w:rPr>
        <w:t>Акімов</w:t>
      </w:r>
      <w:proofErr w:type="spellEnd"/>
      <w:r w:rsidR="00346A0E" w:rsidRPr="00346A0E">
        <w:rPr>
          <w:rFonts w:ascii="Times New Roman" w:hAnsi="Times New Roman" w:cs="Times New Roman"/>
          <w:sz w:val="28"/>
          <w:szCs w:val="28"/>
        </w:rPr>
        <w:t xml:space="preserve"> </w:t>
      </w:r>
      <w:r w:rsidR="00346A0E" w:rsidRPr="003D3BC0">
        <w:rPr>
          <w:rFonts w:ascii="Times New Roman" w:hAnsi="Times New Roman" w:cs="Times New Roman"/>
          <w:sz w:val="28"/>
          <w:szCs w:val="28"/>
        </w:rPr>
        <w:t>Г.О.</w:t>
      </w:r>
      <w:r w:rsidR="003D3BC0" w:rsidRPr="003D3BC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D3BC0" w:rsidRPr="003D3BC0">
        <w:rPr>
          <w:rFonts w:ascii="Times New Roman" w:hAnsi="Times New Roman" w:cs="Times New Roman"/>
          <w:sz w:val="28"/>
          <w:szCs w:val="28"/>
        </w:rPr>
        <w:t>Лобастов</w:t>
      </w:r>
      <w:proofErr w:type="spellEnd"/>
      <w:r w:rsidR="00346A0E" w:rsidRPr="00346A0E">
        <w:rPr>
          <w:rFonts w:ascii="Times New Roman" w:hAnsi="Times New Roman" w:cs="Times New Roman"/>
          <w:sz w:val="28"/>
          <w:szCs w:val="28"/>
        </w:rPr>
        <w:t xml:space="preserve"> </w:t>
      </w:r>
      <w:r w:rsidR="00346A0E" w:rsidRPr="003D3BC0">
        <w:rPr>
          <w:rFonts w:ascii="Times New Roman" w:hAnsi="Times New Roman" w:cs="Times New Roman"/>
          <w:sz w:val="28"/>
          <w:szCs w:val="28"/>
        </w:rPr>
        <w:t>О.С.</w:t>
      </w:r>
      <w:r w:rsidR="003D3BC0" w:rsidRPr="003D3BC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D3BC0" w:rsidRPr="003D3BC0">
        <w:rPr>
          <w:rFonts w:ascii="Times New Roman" w:hAnsi="Times New Roman" w:cs="Times New Roman"/>
          <w:sz w:val="28"/>
          <w:szCs w:val="28"/>
        </w:rPr>
        <w:t>Грінкер</w:t>
      </w:r>
      <w:proofErr w:type="spellEnd"/>
      <w:r w:rsidR="00346A0E" w:rsidRPr="00346A0E">
        <w:rPr>
          <w:rFonts w:ascii="Times New Roman" w:hAnsi="Times New Roman" w:cs="Times New Roman"/>
          <w:sz w:val="28"/>
          <w:szCs w:val="28"/>
        </w:rPr>
        <w:t xml:space="preserve"> </w:t>
      </w:r>
      <w:r w:rsidR="00346A0E" w:rsidRPr="003D3BC0">
        <w:rPr>
          <w:rFonts w:ascii="Times New Roman" w:hAnsi="Times New Roman" w:cs="Times New Roman"/>
          <w:sz w:val="28"/>
          <w:szCs w:val="28"/>
        </w:rPr>
        <w:t>Р.</w:t>
      </w:r>
      <w:r w:rsidR="003D3BC0" w:rsidRPr="003D3BC0">
        <w:rPr>
          <w:rFonts w:ascii="Times New Roman" w:hAnsi="Times New Roman" w:cs="Times New Roman"/>
          <w:sz w:val="28"/>
          <w:szCs w:val="28"/>
        </w:rPr>
        <w:t>, Шпігель</w:t>
      </w:r>
      <w:r w:rsidR="00346A0E">
        <w:rPr>
          <w:rFonts w:ascii="Times New Roman" w:hAnsi="Times New Roman" w:cs="Times New Roman"/>
          <w:sz w:val="28"/>
          <w:szCs w:val="28"/>
        </w:rPr>
        <w:t xml:space="preserve"> Д.</w:t>
      </w:r>
      <w:r w:rsidR="003D3BC0" w:rsidRPr="003D3BC0">
        <w:rPr>
          <w:rFonts w:ascii="Times New Roman" w:hAnsi="Times New Roman" w:cs="Times New Roman"/>
          <w:sz w:val="28"/>
          <w:szCs w:val="28"/>
        </w:rPr>
        <w:t xml:space="preserve"> (наслідки бойових психічних травм під час світових війн)</w:t>
      </w:r>
      <w:r w:rsidR="00346A0E">
        <w:rPr>
          <w:rFonts w:ascii="Times New Roman" w:hAnsi="Times New Roman" w:cs="Times New Roman"/>
          <w:sz w:val="28"/>
          <w:szCs w:val="28"/>
        </w:rPr>
        <w:t>;</w:t>
      </w:r>
      <w:r w:rsidR="003D3BC0" w:rsidRPr="003D3B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E3B" w:rsidRPr="003D3BC0">
        <w:rPr>
          <w:rFonts w:ascii="Times New Roman" w:hAnsi="Times New Roman" w:cs="Times New Roman"/>
          <w:sz w:val="28"/>
          <w:szCs w:val="28"/>
        </w:rPr>
        <w:t>Абдурахманов</w:t>
      </w:r>
      <w:proofErr w:type="spellEnd"/>
      <w:r w:rsidR="00D95E3B" w:rsidRPr="00346A0E">
        <w:rPr>
          <w:rFonts w:ascii="Times New Roman" w:hAnsi="Times New Roman" w:cs="Times New Roman"/>
          <w:sz w:val="28"/>
          <w:szCs w:val="28"/>
        </w:rPr>
        <w:t xml:space="preserve"> </w:t>
      </w:r>
      <w:r w:rsidR="00D95E3B" w:rsidRPr="003D3BC0">
        <w:rPr>
          <w:rFonts w:ascii="Times New Roman" w:hAnsi="Times New Roman" w:cs="Times New Roman"/>
          <w:sz w:val="28"/>
          <w:szCs w:val="28"/>
        </w:rPr>
        <w:t xml:space="preserve">Р.А., </w:t>
      </w:r>
      <w:proofErr w:type="spellStart"/>
      <w:r w:rsidR="003D3BC0" w:rsidRPr="003D3BC0">
        <w:rPr>
          <w:rFonts w:ascii="Times New Roman" w:hAnsi="Times New Roman" w:cs="Times New Roman"/>
          <w:sz w:val="28"/>
          <w:szCs w:val="28"/>
        </w:rPr>
        <w:t>Березовець</w:t>
      </w:r>
      <w:proofErr w:type="spellEnd"/>
      <w:r w:rsidR="00346A0E">
        <w:rPr>
          <w:rFonts w:ascii="Times New Roman" w:hAnsi="Times New Roman" w:cs="Times New Roman"/>
          <w:sz w:val="28"/>
          <w:szCs w:val="28"/>
        </w:rPr>
        <w:t xml:space="preserve"> </w:t>
      </w:r>
      <w:r w:rsidR="00346A0E" w:rsidRPr="003D3BC0">
        <w:rPr>
          <w:rFonts w:ascii="Times New Roman" w:hAnsi="Times New Roman" w:cs="Times New Roman"/>
          <w:sz w:val="28"/>
          <w:szCs w:val="28"/>
        </w:rPr>
        <w:t>В.С.</w:t>
      </w:r>
      <w:r w:rsidR="003D3BC0" w:rsidRPr="003D3BC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D3BC0" w:rsidRPr="003D3BC0">
        <w:rPr>
          <w:rFonts w:ascii="Times New Roman" w:hAnsi="Times New Roman" w:cs="Times New Roman"/>
          <w:sz w:val="28"/>
          <w:szCs w:val="28"/>
        </w:rPr>
        <w:t>Захарик</w:t>
      </w:r>
      <w:proofErr w:type="spellEnd"/>
      <w:r w:rsidR="00346A0E">
        <w:rPr>
          <w:rFonts w:ascii="Times New Roman" w:hAnsi="Times New Roman" w:cs="Times New Roman"/>
          <w:sz w:val="28"/>
          <w:szCs w:val="28"/>
        </w:rPr>
        <w:t xml:space="preserve"> </w:t>
      </w:r>
      <w:r w:rsidR="00346A0E" w:rsidRPr="003D3BC0">
        <w:rPr>
          <w:rFonts w:ascii="Times New Roman" w:hAnsi="Times New Roman" w:cs="Times New Roman"/>
          <w:sz w:val="28"/>
          <w:szCs w:val="28"/>
        </w:rPr>
        <w:t>С.В.</w:t>
      </w:r>
      <w:r w:rsidR="003D3BC0" w:rsidRPr="003D3BC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D3BC0" w:rsidRPr="003D3BC0">
        <w:rPr>
          <w:rFonts w:ascii="Times New Roman" w:hAnsi="Times New Roman" w:cs="Times New Roman"/>
          <w:sz w:val="28"/>
          <w:szCs w:val="28"/>
        </w:rPr>
        <w:t>Пароянц</w:t>
      </w:r>
      <w:proofErr w:type="spellEnd"/>
      <w:r w:rsidR="00B10561" w:rsidRPr="00B10561">
        <w:rPr>
          <w:rFonts w:ascii="Times New Roman" w:hAnsi="Times New Roman" w:cs="Times New Roman"/>
          <w:sz w:val="28"/>
          <w:szCs w:val="28"/>
        </w:rPr>
        <w:t xml:space="preserve"> </w:t>
      </w:r>
      <w:r w:rsidR="00B10561" w:rsidRPr="003D3BC0">
        <w:rPr>
          <w:rFonts w:ascii="Times New Roman" w:hAnsi="Times New Roman" w:cs="Times New Roman"/>
          <w:sz w:val="28"/>
          <w:szCs w:val="28"/>
        </w:rPr>
        <w:t>Т.П.</w:t>
      </w:r>
      <w:r w:rsidR="003D3BC0" w:rsidRPr="003D3BC0">
        <w:rPr>
          <w:rFonts w:ascii="Times New Roman" w:hAnsi="Times New Roman" w:cs="Times New Roman"/>
          <w:sz w:val="28"/>
          <w:szCs w:val="28"/>
        </w:rPr>
        <w:t>, Попов</w:t>
      </w:r>
      <w:r w:rsidR="00B10561" w:rsidRPr="00B10561">
        <w:rPr>
          <w:rFonts w:ascii="Times New Roman" w:hAnsi="Times New Roman" w:cs="Times New Roman"/>
          <w:sz w:val="28"/>
          <w:szCs w:val="28"/>
        </w:rPr>
        <w:t xml:space="preserve"> </w:t>
      </w:r>
      <w:r w:rsidR="00B10561" w:rsidRPr="003D3BC0">
        <w:rPr>
          <w:rFonts w:ascii="Times New Roman" w:hAnsi="Times New Roman" w:cs="Times New Roman"/>
          <w:sz w:val="28"/>
          <w:szCs w:val="28"/>
        </w:rPr>
        <w:t>В.Є.</w:t>
      </w:r>
      <w:r w:rsidR="003D3BC0" w:rsidRPr="003D3BC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D3BC0" w:rsidRPr="003D3BC0">
        <w:rPr>
          <w:rFonts w:ascii="Times New Roman" w:hAnsi="Times New Roman" w:cs="Times New Roman"/>
          <w:sz w:val="28"/>
          <w:szCs w:val="28"/>
        </w:rPr>
        <w:t>Сідоров</w:t>
      </w:r>
      <w:proofErr w:type="spellEnd"/>
      <w:r w:rsidR="00B10561" w:rsidRPr="00B10561">
        <w:rPr>
          <w:rFonts w:ascii="Times New Roman" w:hAnsi="Times New Roman" w:cs="Times New Roman"/>
          <w:sz w:val="28"/>
          <w:szCs w:val="28"/>
        </w:rPr>
        <w:t xml:space="preserve"> </w:t>
      </w:r>
      <w:r w:rsidR="00B10561" w:rsidRPr="003D3BC0">
        <w:rPr>
          <w:rFonts w:ascii="Times New Roman" w:hAnsi="Times New Roman" w:cs="Times New Roman"/>
          <w:sz w:val="28"/>
          <w:szCs w:val="28"/>
        </w:rPr>
        <w:t>П.І.</w:t>
      </w:r>
      <w:r w:rsidR="003D3BC0" w:rsidRPr="003D3BC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D3BC0" w:rsidRPr="003D3BC0">
        <w:rPr>
          <w:rFonts w:ascii="Times New Roman" w:hAnsi="Times New Roman" w:cs="Times New Roman"/>
          <w:sz w:val="28"/>
          <w:szCs w:val="28"/>
        </w:rPr>
        <w:t>Стасюк</w:t>
      </w:r>
      <w:proofErr w:type="spellEnd"/>
      <w:r w:rsidR="00B10561" w:rsidRPr="00B10561">
        <w:rPr>
          <w:rFonts w:ascii="Times New Roman" w:hAnsi="Times New Roman" w:cs="Times New Roman"/>
          <w:sz w:val="28"/>
          <w:szCs w:val="28"/>
        </w:rPr>
        <w:t xml:space="preserve"> </w:t>
      </w:r>
      <w:r w:rsidR="00B10561" w:rsidRPr="003D3BC0">
        <w:rPr>
          <w:rFonts w:ascii="Times New Roman" w:hAnsi="Times New Roman" w:cs="Times New Roman"/>
          <w:sz w:val="28"/>
          <w:szCs w:val="28"/>
        </w:rPr>
        <w:t xml:space="preserve">В.В. </w:t>
      </w:r>
      <w:r w:rsidR="003D3BC0" w:rsidRPr="003D3BC0">
        <w:rPr>
          <w:rFonts w:ascii="Times New Roman" w:hAnsi="Times New Roman" w:cs="Times New Roman"/>
          <w:sz w:val="28"/>
          <w:szCs w:val="28"/>
        </w:rPr>
        <w:t>(наслідки бойових психічних травм під час воєнних конфліктів)</w:t>
      </w:r>
      <w:r w:rsidR="00346A0E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>Василь</w:t>
      </w:r>
      <w:r w:rsidR="00B10561">
        <w:rPr>
          <w:rFonts w:ascii="Times New Roman" w:eastAsia="Times New Roman" w:hAnsi="Times New Roman" w:cs="Times New Roman"/>
          <w:sz w:val="28"/>
          <w:szCs w:val="28"/>
          <w:lang w:eastAsia="uk-UA"/>
        </w:rPr>
        <w:t>є</w:t>
      </w:r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>вс</w:t>
      </w:r>
      <w:r w:rsidR="00B10561">
        <w:rPr>
          <w:rFonts w:ascii="Times New Roman" w:eastAsia="Times New Roman" w:hAnsi="Times New Roman" w:cs="Times New Roman"/>
          <w:sz w:val="28"/>
          <w:szCs w:val="28"/>
          <w:lang w:eastAsia="uk-UA"/>
        </w:rPr>
        <w:t>ь</w:t>
      </w:r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>кий</w:t>
      </w:r>
      <w:proofErr w:type="spellEnd"/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В.Г., Дмитр</w:t>
      </w:r>
      <w:r w:rsidR="00346A0E">
        <w:rPr>
          <w:rFonts w:ascii="Times New Roman" w:eastAsia="Times New Roman" w:hAnsi="Times New Roman" w:cs="Times New Roman"/>
          <w:sz w:val="28"/>
          <w:szCs w:val="28"/>
          <w:lang w:eastAsia="uk-UA"/>
        </w:rPr>
        <w:t>іє</w:t>
      </w:r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ва Т.Б., </w:t>
      </w:r>
      <w:proofErr w:type="spellStart"/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>Довгополюк</w:t>
      </w:r>
      <w:proofErr w:type="spellEnd"/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А.Б., </w:t>
      </w:r>
      <w:proofErr w:type="spellStart"/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>Л</w:t>
      </w:r>
      <w:r w:rsidR="00B10561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>тв</w:t>
      </w:r>
      <w:r w:rsidR="00B10561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>нцев</w:t>
      </w:r>
      <w:proofErr w:type="spellEnd"/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С.В., </w:t>
      </w:r>
      <w:proofErr w:type="spellStart"/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>Растовцев</w:t>
      </w:r>
      <w:proofErr w:type="spellEnd"/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Г.А., </w:t>
      </w:r>
      <w:proofErr w:type="spellStart"/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>Снедков</w:t>
      </w:r>
      <w:proofErr w:type="spellEnd"/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30A11">
        <w:rPr>
          <w:rFonts w:ascii="Times New Roman" w:eastAsia="Times New Roman" w:hAnsi="Times New Roman" w:cs="Times New Roman"/>
          <w:sz w:val="28"/>
          <w:szCs w:val="28"/>
          <w:lang w:eastAsia="uk-UA"/>
        </w:rPr>
        <w:t>Є</w:t>
      </w:r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>.В., Тимченко Г.Н.,</w:t>
      </w:r>
      <w:r w:rsidR="00346A0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>Харитонов</w:t>
      </w:r>
      <w:proofErr w:type="spellEnd"/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30A11">
        <w:rPr>
          <w:rFonts w:ascii="Times New Roman" w:eastAsia="Times New Roman" w:hAnsi="Times New Roman" w:cs="Times New Roman"/>
          <w:sz w:val="28"/>
          <w:szCs w:val="28"/>
          <w:lang w:eastAsia="uk-UA"/>
        </w:rPr>
        <w:t>О</w:t>
      </w:r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.Н., </w:t>
      </w:r>
      <w:proofErr w:type="spellStart"/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>Фастовец</w:t>
      </w:r>
      <w:r w:rsidR="00B10561">
        <w:rPr>
          <w:rFonts w:ascii="Times New Roman" w:eastAsia="Times New Roman" w:hAnsi="Times New Roman" w:cs="Times New Roman"/>
          <w:sz w:val="28"/>
          <w:szCs w:val="28"/>
          <w:lang w:eastAsia="uk-UA"/>
        </w:rPr>
        <w:t>ь</w:t>
      </w:r>
      <w:proofErr w:type="spellEnd"/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Г.</w:t>
      </w:r>
      <w:r w:rsidR="00346A0E">
        <w:rPr>
          <w:rFonts w:ascii="Times New Roman" w:eastAsia="Times New Roman" w:hAnsi="Times New Roman" w:cs="Times New Roman"/>
          <w:sz w:val="28"/>
          <w:szCs w:val="28"/>
          <w:lang w:eastAsia="uk-UA"/>
        </w:rPr>
        <w:t>А. (д</w:t>
      </w:r>
      <w:r w:rsidR="00346A0E" w:rsidRPr="009077CD">
        <w:rPr>
          <w:rFonts w:ascii="Times New Roman" w:eastAsia="Times New Roman" w:hAnsi="Times New Roman" w:cs="Times New Roman"/>
          <w:sz w:val="28"/>
          <w:szCs w:val="28"/>
          <w:lang w:eastAsia="uk-UA"/>
        </w:rPr>
        <w:t>ослідження бойового стрес</w:t>
      </w:r>
      <w:r w:rsidR="00346A0E">
        <w:rPr>
          <w:rFonts w:ascii="Times New Roman" w:eastAsia="Times New Roman" w:hAnsi="Times New Roman" w:cs="Times New Roman"/>
          <w:sz w:val="28"/>
          <w:szCs w:val="28"/>
          <w:lang w:eastAsia="uk-UA"/>
        </w:rPr>
        <w:t>у)</w:t>
      </w:r>
      <w:r w:rsidR="003D3BC0" w:rsidRPr="003D3BC0">
        <w:rPr>
          <w:rFonts w:ascii="Times New Roman" w:hAnsi="Times New Roman" w:cs="Times New Roman"/>
          <w:sz w:val="28"/>
          <w:szCs w:val="28"/>
        </w:rPr>
        <w:t xml:space="preserve"> та ін. Однак результати аналізу наукових джерел свідчать про те, що вітчизняною наукою ще недостатньо вивчено психологічні </w:t>
      </w:r>
      <w:r w:rsidR="00337CEA">
        <w:rPr>
          <w:rFonts w:ascii="Times New Roman" w:hAnsi="Times New Roman" w:cs="Times New Roman"/>
          <w:sz w:val="28"/>
          <w:szCs w:val="28"/>
        </w:rPr>
        <w:t>наслідки</w:t>
      </w:r>
      <w:r w:rsidR="003D3BC0" w:rsidRPr="003D3BC0">
        <w:rPr>
          <w:rFonts w:ascii="Times New Roman" w:hAnsi="Times New Roman" w:cs="Times New Roman"/>
          <w:sz w:val="28"/>
          <w:szCs w:val="28"/>
        </w:rPr>
        <w:t xml:space="preserve"> </w:t>
      </w:r>
      <w:r w:rsidR="00337CEA">
        <w:rPr>
          <w:rFonts w:ascii="Times New Roman" w:hAnsi="Times New Roman" w:cs="Times New Roman"/>
          <w:sz w:val="28"/>
          <w:szCs w:val="28"/>
        </w:rPr>
        <w:t>участі військовослужбовців у бойових діях</w:t>
      </w:r>
      <w:r w:rsidR="003D3BC0" w:rsidRPr="003D3BC0">
        <w:rPr>
          <w:rFonts w:ascii="Times New Roman" w:hAnsi="Times New Roman" w:cs="Times New Roman"/>
          <w:sz w:val="28"/>
          <w:szCs w:val="28"/>
        </w:rPr>
        <w:t xml:space="preserve">. Підтвердженням цієї думки служить також те, що до теперішнього часу відсутні державні наукові програми, які були б присвячені дослідженню проблем військовослужбовців – учасників бойових дій у районах військових конфліктів. </w:t>
      </w:r>
    </w:p>
    <w:p w:rsidR="00337CEA" w:rsidRDefault="00696671" w:rsidP="00696671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b/>
          <w:sz w:val="28"/>
          <w:szCs w:val="28"/>
        </w:rPr>
        <w:t>Мет</w:t>
      </w:r>
      <w:r w:rsidR="00337CEA">
        <w:rPr>
          <w:rFonts w:ascii="Times New Roman" w:hAnsi="Times New Roman" w:cs="Times New Roman"/>
          <w:b/>
          <w:sz w:val="28"/>
          <w:szCs w:val="28"/>
        </w:rPr>
        <w:t xml:space="preserve">ою статті </w:t>
      </w:r>
      <w:r w:rsidR="00337CEA" w:rsidRPr="00337CEA">
        <w:rPr>
          <w:rFonts w:ascii="Times New Roman" w:hAnsi="Times New Roman" w:cs="Times New Roman"/>
          <w:sz w:val="28"/>
          <w:szCs w:val="28"/>
        </w:rPr>
        <w:t xml:space="preserve">є </w:t>
      </w:r>
      <w:r w:rsidR="00337CEA">
        <w:rPr>
          <w:rFonts w:ascii="Times New Roman" w:hAnsi="Times New Roman" w:cs="Times New Roman"/>
          <w:sz w:val="28"/>
          <w:szCs w:val="28"/>
        </w:rPr>
        <w:t>здійснити</w:t>
      </w:r>
      <w:r w:rsidR="00337CEA" w:rsidRPr="008B71D6">
        <w:rPr>
          <w:rFonts w:ascii="Times New Roman" w:hAnsi="Times New Roman" w:cs="Times New Roman"/>
          <w:sz w:val="28"/>
          <w:szCs w:val="28"/>
        </w:rPr>
        <w:t xml:space="preserve"> аналіз теоретичних досліджень з впливу бойових дій на психіку військовослужбовців</w:t>
      </w:r>
      <w:r w:rsidR="00337CEA">
        <w:rPr>
          <w:rFonts w:ascii="Times New Roman" w:hAnsi="Times New Roman" w:cs="Times New Roman"/>
          <w:sz w:val="28"/>
          <w:szCs w:val="28"/>
        </w:rPr>
        <w:t>.</w:t>
      </w:r>
    </w:p>
    <w:p w:rsidR="00FD2442" w:rsidRDefault="0033156B" w:rsidP="00FD2442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Виклад основного матеріалу.</w:t>
      </w:r>
      <w:r w:rsidRPr="008B71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На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сучасному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етапі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розвитку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психологічної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науки</w:t>
      </w:r>
      <w:r w:rsidR="00FD2442">
        <w:rPr>
          <w:rFonts w:ascii="Times New Roman" w:hAnsi="Times New Roman" w:cs="Times New Roman"/>
          <w:sz w:val="28"/>
          <w:szCs w:val="28"/>
        </w:rPr>
        <w:t xml:space="preserve">, </w:t>
      </w:r>
      <w:r w:rsidR="00FD2442" w:rsidRPr="003D3BC0">
        <w:rPr>
          <w:rFonts w:ascii="Times New Roman" w:hAnsi="Times New Roman" w:cs="Times New Roman"/>
          <w:sz w:val="28"/>
          <w:szCs w:val="28"/>
        </w:rPr>
        <w:t>ефективне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дослідження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психологічних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наслідків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впливу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на</w:t>
      </w:r>
      <w:r w:rsidR="00FD2442">
        <w:rPr>
          <w:rFonts w:ascii="Times New Roman" w:hAnsi="Times New Roman" w:cs="Times New Roman"/>
          <w:sz w:val="28"/>
          <w:szCs w:val="28"/>
        </w:rPr>
        <w:t xml:space="preserve"> військовослужбовця </w:t>
      </w:r>
      <w:r w:rsidR="00FD2442" w:rsidRPr="003D3BC0">
        <w:rPr>
          <w:rFonts w:ascii="Times New Roman" w:hAnsi="Times New Roman" w:cs="Times New Roman"/>
          <w:sz w:val="28"/>
          <w:szCs w:val="28"/>
        </w:rPr>
        <w:t>високої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інтенсивності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стресорів</w:t>
      </w:r>
      <w:r w:rsidR="00FD2442">
        <w:rPr>
          <w:rFonts w:ascii="Times New Roman" w:hAnsi="Times New Roman" w:cs="Times New Roman"/>
          <w:sz w:val="28"/>
          <w:szCs w:val="28"/>
        </w:rPr>
        <w:t xml:space="preserve"> (бойові дії, смерть побратима, поранення і </w:t>
      </w:r>
      <w:proofErr w:type="spellStart"/>
      <w:r w:rsidR="00FD2442">
        <w:rPr>
          <w:rFonts w:ascii="Times New Roman" w:hAnsi="Times New Roman" w:cs="Times New Roman"/>
          <w:sz w:val="28"/>
          <w:szCs w:val="28"/>
        </w:rPr>
        <w:t>т.п</w:t>
      </w:r>
      <w:proofErr w:type="spellEnd"/>
      <w:r w:rsidR="00FD2442">
        <w:rPr>
          <w:rFonts w:ascii="Times New Roman" w:hAnsi="Times New Roman" w:cs="Times New Roman"/>
          <w:sz w:val="28"/>
          <w:szCs w:val="28"/>
        </w:rPr>
        <w:t xml:space="preserve">.), </w:t>
      </w:r>
      <w:r w:rsidR="00FD2442" w:rsidRPr="003D3BC0">
        <w:rPr>
          <w:rFonts w:ascii="Times New Roman" w:hAnsi="Times New Roman" w:cs="Times New Roman"/>
          <w:sz w:val="28"/>
          <w:szCs w:val="28"/>
        </w:rPr>
        <w:t>передбачає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інтеграцію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знань,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накопичених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у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різних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традиціях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вітчизняної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психології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з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різними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зарубіжними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концепціями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і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напрямками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у</w:t>
      </w:r>
      <w:r w:rsidR="00FD2442">
        <w:rPr>
          <w:rFonts w:ascii="Times New Roman" w:hAnsi="Times New Roman" w:cs="Times New Roman"/>
          <w:sz w:val="28"/>
          <w:szCs w:val="28"/>
        </w:rPr>
        <w:t xml:space="preserve"> </w:t>
      </w:r>
      <w:r w:rsidR="00FD2442" w:rsidRPr="003D3BC0">
        <w:rPr>
          <w:rFonts w:ascii="Times New Roman" w:hAnsi="Times New Roman" w:cs="Times New Roman"/>
          <w:sz w:val="28"/>
          <w:szCs w:val="28"/>
        </w:rPr>
        <w:t>вивченні</w:t>
      </w:r>
      <w:r w:rsidR="00FD2442">
        <w:rPr>
          <w:rFonts w:ascii="Times New Roman" w:hAnsi="Times New Roman" w:cs="Times New Roman"/>
          <w:sz w:val="28"/>
          <w:szCs w:val="28"/>
        </w:rPr>
        <w:t xml:space="preserve"> п</w:t>
      </w:r>
      <w:r w:rsidR="00FD2442" w:rsidRPr="008B71D6">
        <w:rPr>
          <w:rFonts w:ascii="Times New Roman" w:hAnsi="Times New Roman" w:cs="Times New Roman"/>
          <w:sz w:val="28"/>
          <w:szCs w:val="28"/>
        </w:rPr>
        <w:t>сихологічни</w:t>
      </w:r>
      <w:r w:rsidR="00FD2442">
        <w:rPr>
          <w:rFonts w:ascii="Times New Roman" w:hAnsi="Times New Roman" w:cs="Times New Roman"/>
          <w:sz w:val="28"/>
          <w:szCs w:val="28"/>
        </w:rPr>
        <w:t>х</w:t>
      </w:r>
      <w:r w:rsidR="00FD2442" w:rsidRPr="008B71D6">
        <w:rPr>
          <w:rFonts w:ascii="Times New Roman" w:hAnsi="Times New Roman" w:cs="Times New Roman"/>
          <w:sz w:val="28"/>
          <w:szCs w:val="28"/>
        </w:rPr>
        <w:t xml:space="preserve"> наслідк</w:t>
      </w:r>
      <w:r w:rsidR="00FD2442">
        <w:rPr>
          <w:rFonts w:ascii="Times New Roman" w:hAnsi="Times New Roman" w:cs="Times New Roman"/>
          <w:sz w:val="28"/>
          <w:szCs w:val="28"/>
        </w:rPr>
        <w:t>ів</w:t>
      </w:r>
      <w:r w:rsidR="00FD2442" w:rsidRPr="008B71D6">
        <w:rPr>
          <w:rFonts w:ascii="Times New Roman" w:hAnsi="Times New Roman" w:cs="Times New Roman"/>
          <w:sz w:val="28"/>
          <w:szCs w:val="28"/>
        </w:rPr>
        <w:t xml:space="preserve"> участі в бойових діях</w:t>
      </w:r>
      <w:r w:rsidR="00FD2442">
        <w:rPr>
          <w:rFonts w:ascii="Times New Roman" w:hAnsi="Times New Roman" w:cs="Times New Roman"/>
          <w:sz w:val="28"/>
          <w:szCs w:val="28"/>
        </w:rPr>
        <w:t>.</w:t>
      </w:r>
    </w:p>
    <w:p w:rsidR="00881796" w:rsidRPr="008B71D6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Психологічними наслідками участі в бойових діях є </w:t>
      </w:r>
      <w:r w:rsidR="00EC02C3" w:rsidRPr="008B71D6">
        <w:rPr>
          <w:rFonts w:ascii="Times New Roman" w:hAnsi="Times New Roman" w:cs="Times New Roman"/>
          <w:sz w:val="28"/>
          <w:szCs w:val="28"/>
        </w:rPr>
        <w:t xml:space="preserve">бойовий стрес, </w:t>
      </w:r>
      <w:r w:rsidRPr="008B71D6">
        <w:rPr>
          <w:rFonts w:ascii="Times New Roman" w:hAnsi="Times New Roman" w:cs="Times New Roman"/>
          <w:sz w:val="28"/>
          <w:szCs w:val="28"/>
        </w:rPr>
        <w:t>психічна травма, посттравматичний стресовий р</w:t>
      </w:r>
      <w:r w:rsidR="009077CD">
        <w:rPr>
          <w:rFonts w:ascii="Times New Roman" w:hAnsi="Times New Roman" w:cs="Times New Roman"/>
          <w:sz w:val="28"/>
          <w:szCs w:val="28"/>
        </w:rPr>
        <w:t>озлад</w:t>
      </w:r>
      <w:r w:rsidRPr="008B71D6">
        <w:rPr>
          <w:rFonts w:ascii="Times New Roman" w:hAnsi="Times New Roman" w:cs="Times New Roman"/>
          <w:sz w:val="28"/>
          <w:szCs w:val="28"/>
        </w:rPr>
        <w:t>.</w:t>
      </w:r>
    </w:p>
    <w:p w:rsidR="00EC02C3" w:rsidRPr="008B71D6" w:rsidRDefault="00EC02C3" w:rsidP="00EC02C3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C3632E">
        <w:rPr>
          <w:rFonts w:ascii="Times New Roman" w:hAnsi="Times New Roman" w:cs="Times New Roman"/>
          <w:b/>
          <w:sz w:val="28"/>
          <w:szCs w:val="28"/>
        </w:rPr>
        <w:t>Бойовий стрес.</w:t>
      </w:r>
      <w:r w:rsidRPr="008B71D6">
        <w:rPr>
          <w:rFonts w:ascii="Times New Roman" w:hAnsi="Times New Roman" w:cs="Times New Roman"/>
          <w:sz w:val="28"/>
          <w:szCs w:val="28"/>
        </w:rPr>
        <w:t xml:space="preserve"> Характерна риса бойової обстановки - постій</w:t>
      </w:r>
      <w:r w:rsidR="007D2182">
        <w:rPr>
          <w:rFonts w:ascii="Times New Roman" w:hAnsi="Times New Roman" w:cs="Times New Roman"/>
          <w:sz w:val="28"/>
          <w:szCs w:val="28"/>
        </w:rPr>
        <w:t>на загроза життю, в умовах якої військовослужбовець</w:t>
      </w:r>
      <w:r w:rsidRPr="008B71D6">
        <w:rPr>
          <w:rFonts w:ascii="Times New Roman" w:hAnsi="Times New Roman" w:cs="Times New Roman"/>
          <w:sz w:val="28"/>
          <w:szCs w:val="28"/>
        </w:rPr>
        <w:t xml:space="preserve"> повинен діяти. </w:t>
      </w:r>
      <w:r w:rsidR="007D2182">
        <w:rPr>
          <w:rFonts w:ascii="Times New Roman" w:hAnsi="Times New Roman" w:cs="Times New Roman"/>
          <w:sz w:val="28"/>
          <w:szCs w:val="28"/>
        </w:rPr>
        <w:t>Вимоги що п</w:t>
      </w:r>
      <w:r w:rsidRPr="008B71D6">
        <w:rPr>
          <w:rFonts w:ascii="Times New Roman" w:hAnsi="Times New Roman" w:cs="Times New Roman"/>
          <w:sz w:val="28"/>
          <w:szCs w:val="28"/>
        </w:rPr>
        <w:t>ред</w:t>
      </w:r>
      <w:r w:rsidR="007D2182">
        <w:rPr>
          <w:rFonts w:ascii="Times New Roman" w:hAnsi="Times New Roman" w:cs="Times New Roman"/>
          <w:sz w:val="28"/>
          <w:szCs w:val="28"/>
        </w:rPr>
        <w:t>’</w:t>
      </w:r>
      <w:r w:rsidRPr="008B71D6">
        <w:rPr>
          <w:rFonts w:ascii="Times New Roman" w:hAnsi="Times New Roman" w:cs="Times New Roman"/>
          <w:sz w:val="28"/>
          <w:szCs w:val="28"/>
        </w:rPr>
        <w:t>являються до особистості перевищують її ресу</w:t>
      </w:r>
      <w:r w:rsidR="007D2182">
        <w:rPr>
          <w:rFonts w:ascii="Times New Roman" w:hAnsi="Times New Roman" w:cs="Times New Roman"/>
          <w:sz w:val="28"/>
          <w:szCs w:val="28"/>
        </w:rPr>
        <w:t>р</w:t>
      </w:r>
      <w:r w:rsidRPr="008B71D6">
        <w:rPr>
          <w:rFonts w:ascii="Times New Roman" w:hAnsi="Times New Roman" w:cs="Times New Roman"/>
          <w:sz w:val="28"/>
          <w:szCs w:val="28"/>
        </w:rPr>
        <w:t xml:space="preserve">с. </w:t>
      </w:r>
      <w:r w:rsidR="007D2182">
        <w:rPr>
          <w:rFonts w:ascii="Times New Roman" w:hAnsi="Times New Roman" w:cs="Times New Roman"/>
          <w:sz w:val="28"/>
          <w:szCs w:val="28"/>
        </w:rPr>
        <w:t>В наслідок цього виникає</w:t>
      </w:r>
      <w:r w:rsidRPr="008B71D6">
        <w:rPr>
          <w:rFonts w:ascii="Times New Roman" w:hAnsi="Times New Roman" w:cs="Times New Roman"/>
          <w:sz w:val="28"/>
          <w:szCs w:val="28"/>
        </w:rPr>
        <w:t xml:space="preserve"> бойовий стрес [</w:t>
      </w:r>
      <w:r w:rsidR="00FC109D">
        <w:rPr>
          <w:rFonts w:ascii="Times New Roman" w:hAnsi="Times New Roman" w:cs="Times New Roman"/>
          <w:sz w:val="28"/>
          <w:szCs w:val="28"/>
          <w:lang w:val="ru-RU"/>
        </w:rPr>
        <w:t>6</w:t>
      </w:r>
      <w:r w:rsidRPr="008B71D6">
        <w:rPr>
          <w:rFonts w:ascii="Times New Roman" w:hAnsi="Times New Roman" w:cs="Times New Roman"/>
          <w:sz w:val="28"/>
          <w:szCs w:val="28"/>
        </w:rPr>
        <w:t>]. Причини формування бойового стресу численні. Це - жахи війни, страх бути вбитим</w:t>
      </w:r>
      <w:r w:rsidR="007D2182">
        <w:rPr>
          <w:rFonts w:ascii="Times New Roman" w:hAnsi="Times New Roman" w:cs="Times New Roman"/>
          <w:sz w:val="28"/>
          <w:szCs w:val="28"/>
        </w:rPr>
        <w:t xml:space="preserve"> чи</w:t>
      </w:r>
      <w:r w:rsidRPr="008B71D6">
        <w:rPr>
          <w:rFonts w:ascii="Times New Roman" w:hAnsi="Times New Roman" w:cs="Times New Roman"/>
          <w:sz w:val="28"/>
          <w:szCs w:val="28"/>
        </w:rPr>
        <w:t xml:space="preserve"> пораненим, </w:t>
      </w:r>
      <w:r w:rsidR="007D2182" w:rsidRPr="008B71D6">
        <w:rPr>
          <w:rFonts w:ascii="Times New Roman" w:hAnsi="Times New Roman" w:cs="Times New Roman"/>
          <w:sz w:val="28"/>
          <w:szCs w:val="28"/>
        </w:rPr>
        <w:t>хвороби, травми і поранення</w:t>
      </w:r>
      <w:r w:rsidR="007D2182">
        <w:rPr>
          <w:rFonts w:ascii="Times New Roman" w:hAnsi="Times New Roman" w:cs="Times New Roman"/>
          <w:sz w:val="28"/>
          <w:szCs w:val="28"/>
        </w:rPr>
        <w:t>,</w:t>
      </w:r>
      <w:r w:rsidR="007D2182" w:rsidRPr="008B71D6">
        <w:rPr>
          <w:rFonts w:ascii="Times New Roman" w:hAnsi="Times New Roman" w:cs="Times New Roman"/>
          <w:sz w:val="28"/>
          <w:szCs w:val="28"/>
        </w:rPr>
        <w:t xml:space="preserve"> </w:t>
      </w:r>
      <w:r w:rsidRPr="008B71D6">
        <w:rPr>
          <w:rFonts w:ascii="Times New Roman" w:hAnsi="Times New Roman" w:cs="Times New Roman"/>
          <w:sz w:val="28"/>
          <w:szCs w:val="28"/>
        </w:rPr>
        <w:t>фізичне і психічне перенапруження, порушення режимів життєдіяльності, страх не впоратися з обов</w:t>
      </w:r>
      <w:r w:rsidR="007D2182">
        <w:rPr>
          <w:rFonts w:ascii="Times New Roman" w:hAnsi="Times New Roman" w:cs="Times New Roman"/>
          <w:sz w:val="28"/>
          <w:szCs w:val="28"/>
        </w:rPr>
        <w:t>’</w:t>
      </w:r>
      <w:r w:rsidRPr="008B71D6">
        <w:rPr>
          <w:rFonts w:ascii="Times New Roman" w:hAnsi="Times New Roman" w:cs="Times New Roman"/>
          <w:sz w:val="28"/>
          <w:szCs w:val="28"/>
        </w:rPr>
        <w:t xml:space="preserve">язками, невизначеність і дефіцит інформації, незвичність ситуації, відсутність в колишньому досвіді запасу можливих відповідних реакцій. Число психіатричних втрат зазвичай залежить від рівня втрат </w:t>
      </w:r>
      <w:r w:rsidR="007D2182">
        <w:rPr>
          <w:rFonts w:ascii="Times New Roman" w:hAnsi="Times New Roman" w:cs="Times New Roman"/>
          <w:sz w:val="28"/>
          <w:szCs w:val="28"/>
        </w:rPr>
        <w:t>в</w:t>
      </w:r>
      <w:r w:rsidRPr="008B71D6">
        <w:rPr>
          <w:rFonts w:ascii="Times New Roman" w:hAnsi="Times New Roman" w:cs="Times New Roman"/>
          <w:sz w:val="28"/>
          <w:szCs w:val="28"/>
        </w:rPr>
        <w:t>битими і пораненими [</w:t>
      </w:r>
      <w:r w:rsidR="00FC109D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8B71D6">
        <w:rPr>
          <w:rFonts w:ascii="Times New Roman" w:hAnsi="Times New Roman" w:cs="Times New Roman"/>
          <w:sz w:val="28"/>
          <w:szCs w:val="28"/>
        </w:rPr>
        <w:t>]. Але важливе значення мають також і соціокультурний контекст, популярність війни, фактор соціальної підтримки.</w:t>
      </w:r>
    </w:p>
    <w:p w:rsidR="00EC02C3" w:rsidRPr="008B71D6" w:rsidRDefault="007D2182" w:rsidP="00EC02C3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Усвідомлення</w:t>
      </w:r>
      <w:r w:rsidR="00EC02C3" w:rsidRPr="008B71D6">
        <w:rPr>
          <w:rFonts w:ascii="Times New Roman" w:hAnsi="Times New Roman" w:cs="Times New Roman"/>
          <w:sz w:val="28"/>
          <w:szCs w:val="28"/>
        </w:rPr>
        <w:t xml:space="preserve"> безглуздості війни знижує психічну стійкість і опір ст</w:t>
      </w:r>
      <w:r>
        <w:rPr>
          <w:rFonts w:ascii="Times New Roman" w:hAnsi="Times New Roman" w:cs="Times New Roman"/>
          <w:sz w:val="28"/>
          <w:szCs w:val="28"/>
        </w:rPr>
        <w:t>р</w:t>
      </w:r>
      <w:r w:rsidR="00EC02C3" w:rsidRPr="008B71D6">
        <w:rPr>
          <w:rFonts w:ascii="Times New Roman" w:hAnsi="Times New Roman" w:cs="Times New Roman"/>
          <w:sz w:val="28"/>
          <w:szCs w:val="28"/>
        </w:rPr>
        <w:t xml:space="preserve">есам. Страх, тривога, відчуття власної вразливості </w:t>
      </w:r>
      <w:r>
        <w:rPr>
          <w:rFonts w:ascii="Times New Roman" w:hAnsi="Times New Roman" w:cs="Times New Roman"/>
          <w:sz w:val="28"/>
          <w:szCs w:val="28"/>
        </w:rPr>
        <w:t>к</w:t>
      </w:r>
      <w:r w:rsidR="00EC02C3" w:rsidRPr="008B71D6">
        <w:rPr>
          <w:rFonts w:ascii="Times New Roman" w:hAnsi="Times New Roman" w:cs="Times New Roman"/>
          <w:sz w:val="28"/>
          <w:szCs w:val="28"/>
        </w:rPr>
        <w:t>омпенс</w:t>
      </w:r>
      <w:r>
        <w:rPr>
          <w:rFonts w:ascii="Times New Roman" w:hAnsi="Times New Roman" w:cs="Times New Roman"/>
          <w:sz w:val="28"/>
          <w:szCs w:val="28"/>
        </w:rPr>
        <w:t>уються</w:t>
      </w:r>
      <w:r w:rsidR="00EC02C3" w:rsidRPr="008B71D6">
        <w:rPr>
          <w:rFonts w:ascii="Times New Roman" w:hAnsi="Times New Roman" w:cs="Times New Roman"/>
          <w:sz w:val="28"/>
          <w:szCs w:val="28"/>
        </w:rPr>
        <w:t xml:space="preserve"> захисним механізмом агресивно</w:t>
      </w:r>
      <w:r>
        <w:rPr>
          <w:rFonts w:ascii="Times New Roman" w:hAnsi="Times New Roman" w:cs="Times New Roman"/>
          <w:sz w:val="28"/>
          <w:szCs w:val="28"/>
        </w:rPr>
        <w:t>ї</w:t>
      </w:r>
      <w:r w:rsidR="00EC02C3" w:rsidRPr="008B71D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EC02C3" w:rsidRPr="008B71D6">
        <w:rPr>
          <w:rFonts w:ascii="Times New Roman" w:hAnsi="Times New Roman" w:cs="Times New Roman"/>
          <w:sz w:val="28"/>
          <w:szCs w:val="28"/>
        </w:rPr>
        <w:t>диссоц</w:t>
      </w:r>
      <w:r>
        <w:rPr>
          <w:rFonts w:ascii="Times New Roman" w:hAnsi="Times New Roman" w:cs="Times New Roman"/>
          <w:sz w:val="28"/>
          <w:szCs w:val="28"/>
        </w:rPr>
        <w:t>і</w:t>
      </w:r>
      <w:r w:rsidR="00EC02C3" w:rsidRPr="008B71D6">
        <w:rPr>
          <w:rFonts w:ascii="Times New Roman" w:hAnsi="Times New Roman" w:cs="Times New Roman"/>
          <w:sz w:val="28"/>
          <w:szCs w:val="28"/>
        </w:rPr>
        <w:t>а</w:t>
      </w:r>
      <w:r w:rsidR="001B2F62">
        <w:rPr>
          <w:rFonts w:ascii="Times New Roman" w:hAnsi="Times New Roman" w:cs="Times New Roman"/>
          <w:sz w:val="28"/>
          <w:szCs w:val="28"/>
        </w:rPr>
        <w:t>тивної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C02C3" w:rsidRPr="008B71D6">
        <w:rPr>
          <w:rFonts w:ascii="Times New Roman" w:hAnsi="Times New Roman" w:cs="Times New Roman"/>
          <w:sz w:val="28"/>
          <w:szCs w:val="28"/>
        </w:rPr>
        <w:t xml:space="preserve">поведінки. При </w:t>
      </w:r>
      <w:r>
        <w:rPr>
          <w:rFonts w:ascii="Times New Roman" w:hAnsi="Times New Roman" w:cs="Times New Roman"/>
          <w:sz w:val="28"/>
          <w:szCs w:val="28"/>
        </w:rPr>
        <w:t xml:space="preserve">бойовому стресі </w:t>
      </w:r>
      <w:r w:rsidR="00EC02C3" w:rsidRPr="008B71D6">
        <w:rPr>
          <w:rFonts w:ascii="Times New Roman" w:hAnsi="Times New Roman" w:cs="Times New Roman"/>
          <w:sz w:val="28"/>
          <w:szCs w:val="28"/>
        </w:rPr>
        <w:t>відбувається збільшення частоти алкоголізації, наркотизації, частішають випадки порушення дисципліни.</w:t>
      </w:r>
    </w:p>
    <w:p w:rsidR="00EC02C3" w:rsidRPr="008B71D6" w:rsidRDefault="00EC02C3" w:rsidP="00EC02C3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>У бойових умовах форм</w:t>
      </w:r>
      <w:r w:rsidR="007D2182">
        <w:rPr>
          <w:rFonts w:ascii="Times New Roman" w:hAnsi="Times New Roman" w:cs="Times New Roman"/>
          <w:sz w:val="28"/>
          <w:szCs w:val="28"/>
        </w:rPr>
        <w:t>ується</w:t>
      </w:r>
      <w:r w:rsidRPr="008B71D6">
        <w:rPr>
          <w:rFonts w:ascii="Times New Roman" w:hAnsi="Times New Roman" w:cs="Times New Roman"/>
          <w:sz w:val="28"/>
          <w:szCs w:val="28"/>
        </w:rPr>
        <w:t xml:space="preserve"> специфічний комплекс винуватості. </w:t>
      </w:r>
      <w:r w:rsidR="00975989">
        <w:rPr>
          <w:rFonts w:ascii="Times New Roman" w:hAnsi="Times New Roman" w:cs="Times New Roman"/>
          <w:sz w:val="28"/>
          <w:szCs w:val="28"/>
        </w:rPr>
        <w:t xml:space="preserve">Особистість військовослужбовця зазнає значних змін, а саме виникає </w:t>
      </w:r>
      <w:r w:rsidRPr="008B71D6">
        <w:rPr>
          <w:rFonts w:ascii="Times New Roman" w:hAnsi="Times New Roman" w:cs="Times New Roman"/>
          <w:sz w:val="28"/>
          <w:szCs w:val="28"/>
        </w:rPr>
        <w:t xml:space="preserve">загострене почуття справедливості, тривожність, вразливість, афективна нестабільність, </w:t>
      </w:r>
      <w:r w:rsidR="00975989">
        <w:rPr>
          <w:rFonts w:ascii="Times New Roman" w:hAnsi="Times New Roman" w:cs="Times New Roman"/>
          <w:sz w:val="28"/>
          <w:szCs w:val="28"/>
        </w:rPr>
        <w:t>надмірна пильність</w:t>
      </w:r>
      <w:r w:rsidRPr="008B71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75989" w:rsidRPr="008B71D6">
        <w:rPr>
          <w:rFonts w:ascii="Times New Roman" w:hAnsi="Times New Roman" w:cs="Times New Roman"/>
          <w:sz w:val="28"/>
          <w:szCs w:val="28"/>
        </w:rPr>
        <w:t>гіпот</w:t>
      </w:r>
      <w:r w:rsidR="00975989">
        <w:rPr>
          <w:rFonts w:ascii="Times New Roman" w:hAnsi="Times New Roman" w:cs="Times New Roman"/>
          <w:sz w:val="28"/>
          <w:szCs w:val="28"/>
        </w:rPr>
        <w:t>и</w:t>
      </w:r>
      <w:r w:rsidR="00975989" w:rsidRPr="008B71D6">
        <w:rPr>
          <w:rFonts w:ascii="Times New Roman" w:hAnsi="Times New Roman" w:cs="Times New Roman"/>
          <w:sz w:val="28"/>
          <w:szCs w:val="28"/>
        </w:rPr>
        <w:t>мія</w:t>
      </w:r>
      <w:proofErr w:type="spellEnd"/>
      <w:r w:rsidR="00975989" w:rsidRPr="008B71D6">
        <w:rPr>
          <w:rFonts w:ascii="Times New Roman" w:hAnsi="Times New Roman" w:cs="Times New Roman"/>
          <w:sz w:val="28"/>
          <w:szCs w:val="28"/>
        </w:rPr>
        <w:t xml:space="preserve">, </w:t>
      </w:r>
      <w:r w:rsidRPr="008B71D6">
        <w:rPr>
          <w:rFonts w:ascii="Times New Roman" w:hAnsi="Times New Roman" w:cs="Times New Roman"/>
          <w:sz w:val="28"/>
          <w:szCs w:val="28"/>
        </w:rPr>
        <w:t xml:space="preserve">імпульсивність і підозрілість, схильність до усамітнення, відчуття спустошеності, напруженість міжособистісних відносин, постійна готовність до вибухів люті, </w:t>
      </w:r>
      <w:proofErr w:type="spellStart"/>
      <w:r w:rsidR="00975989">
        <w:rPr>
          <w:rFonts w:ascii="Times New Roman" w:hAnsi="Times New Roman" w:cs="Times New Roman"/>
          <w:sz w:val="28"/>
          <w:szCs w:val="28"/>
        </w:rPr>
        <w:t>аутоагресії</w:t>
      </w:r>
      <w:proofErr w:type="spellEnd"/>
      <w:r w:rsidRPr="008B71D6">
        <w:rPr>
          <w:rFonts w:ascii="Times New Roman" w:hAnsi="Times New Roman" w:cs="Times New Roman"/>
          <w:sz w:val="28"/>
          <w:szCs w:val="28"/>
        </w:rPr>
        <w:t>. Можуть спостерігатися втрата уваги</w:t>
      </w:r>
      <w:r w:rsidR="00975989">
        <w:rPr>
          <w:rFonts w:ascii="Times New Roman" w:hAnsi="Times New Roman" w:cs="Times New Roman"/>
          <w:sz w:val="28"/>
          <w:szCs w:val="28"/>
        </w:rPr>
        <w:t>,</w:t>
      </w:r>
      <w:r w:rsidRPr="008B71D6">
        <w:rPr>
          <w:rFonts w:ascii="Times New Roman" w:hAnsi="Times New Roman" w:cs="Times New Roman"/>
          <w:sz w:val="28"/>
          <w:szCs w:val="28"/>
        </w:rPr>
        <w:t xml:space="preserve"> </w:t>
      </w:r>
      <w:r w:rsidR="00975989">
        <w:rPr>
          <w:rFonts w:ascii="Times New Roman" w:hAnsi="Times New Roman" w:cs="Times New Roman"/>
          <w:sz w:val="28"/>
          <w:szCs w:val="28"/>
        </w:rPr>
        <w:t xml:space="preserve">зміни </w:t>
      </w:r>
      <w:r w:rsidRPr="008B71D6">
        <w:rPr>
          <w:rFonts w:ascii="Times New Roman" w:hAnsi="Times New Roman" w:cs="Times New Roman"/>
          <w:sz w:val="28"/>
          <w:szCs w:val="28"/>
        </w:rPr>
        <w:t>зовнішн</w:t>
      </w:r>
      <w:r w:rsidR="00975989">
        <w:rPr>
          <w:rFonts w:ascii="Times New Roman" w:hAnsi="Times New Roman" w:cs="Times New Roman"/>
          <w:sz w:val="28"/>
          <w:szCs w:val="28"/>
        </w:rPr>
        <w:t>ості</w:t>
      </w:r>
      <w:r w:rsidRPr="008B71D6">
        <w:rPr>
          <w:rFonts w:ascii="Times New Roman" w:hAnsi="Times New Roman" w:cs="Times New Roman"/>
          <w:sz w:val="28"/>
          <w:szCs w:val="28"/>
        </w:rPr>
        <w:t>, втрата ваги, швидке сп</w:t>
      </w:r>
      <w:r w:rsidR="00975989">
        <w:rPr>
          <w:rFonts w:ascii="Times New Roman" w:hAnsi="Times New Roman" w:cs="Times New Roman"/>
          <w:sz w:val="28"/>
          <w:szCs w:val="28"/>
        </w:rPr>
        <w:t>’</w:t>
      </w:r>
      <w:r w:rsidRPr="008B71D6">
        <w:rPr>
          <w:rFonts w:ascii="Times New Roman" w:hAnsi="Times New Roman" w:cs="Times New Roman"/>
          <w:sz w:val="28"/>
          <w:szCs w:val="28"/>
        </w:rPr>
        <w:t>яніння. Ці зміни трактуються як «</w:t>
      </w:r>
      <w:r w:rsidR="00975989">
        <w:rPr>
          <w:rFonts w:ascii="Times New Roman" w:hAnsi="Times New Roman" w:cs="Times New Roman"/>
          <w:sz w:val="28"/>
          <w:szCs w:val="28"/>
        </w:rPr>
        <w:t>си</w:t>
      </w:r>
      <w:r w:rsidRPr="008B71D6">
        <w:rPr>
          <w:rFonts w:ascii="Times New Roman" w:hAnsi="Times New Roman" w:cs="Times New Roman"/>
          <w:sz w:val="28"/>
          <w:szCs w:val="28"/>
        </w:rPr>
        <w:t>нд</w:t>
      </w:r>
      <w:r w:rsidR="00975989">
        <w:rPr>
          <w:rFonts w:ascii="Times New Roman" w:hAnsi="Times New Roman" w:cs="Times New Roman"/>
          <w:sz w:val="28"/>
          <w:szCs w:val="28"/>
        </w:rPr>
        <w:t>ром</w:t>
      </w:r>
      <w:r w:rsidRPr="008B71D6">
        <w:rPr>
          <w:rFonts w:ascii="Times New Roman" w:hAnsi="Times New Roman" w:cs="Times New Roman"/>
          <w:sz w:val="28"/>
          <w:szCs w:val="28"/>
        </w:rPr>
        <w:t xml:space="preserve"> виживання», або апатична депресія. </w:t>
      </w:r>
      <w:r w:rsidR="00975989" w:rsidRPr="008B71D6">
        <w:rPr>
          <w:rFonts w:ascii="Times New Roman" w:hAnsi="Times New Roman" w:cs="Times New Roman"/>
          <w:sz w:val="28"/>
          <w:szCs w:val="28"/>
        </w:rPr>
        <w:t>Трансформація</w:t>
      </w:r>
      <w:r w:rsidRPr="008B71D6">
        <w:rPr>
          <w:rFonts w:ascii="Times New Roman" w:hAnsi="Times New Roman" w:cs="Times New Roman"/>
          <w:sz w:val="28"/>
          <w:szCs w:val="28"/>
        </w:rPr>
        <w:t xml:space="preserve"> особистості</w:t>
      </w:r>
      <w:r w:rsidR="00975989">
        <w:rPr>
          <w:rFonts w:ascii="Times New Roman" w:hAnsi="Times New Roman" w:cs="Times New Roman"/>
          <w:sz w:val="28"/>
          <w:szCs w:val="28"/>
        </w:rPr>
        <w:t xml:space="preserve"> військовослужбовця</w:t>
      </w:r>
      <w:r w:rsidRPr="008B71D6">
        <w:rPr>
          <w:rFonts w:ascii="Times New Roman" w:hAnsi="Times New Roman" w:cs="Times New Roman"/>
          <w:sz w:val="28"/>
          <w:szCs w:val="28"/>
        </w:rPr>
        <w:t xml:space="preserve"> може виникнути після першого вбивства ворога або після загибелі </w:t>
      </w:r>
      <w:r w:rsidR="00975989">
        <w:rPr>
          <w:rFonts w:ascii="Times New Roman" w:hAnsi="Times New Roman" w:cs="Times New Roman"/>
          <w:sz w:val="28"/>
          <w:szCs w:val="28"/>
        </w:rPr>
        <w:t>побратима</w:t>
      </w:r>
      <w:r w:rsidRPr="008B71D6">
        <w:rPr>
          <w:rFonts w:ascii="Times New Roman" w:hAnsi="Times New Roman" w:cs="Times New Roman"/>
          <w:sz w:val="28"/>
          <w:szCs w:val="28"/>
        </w:rPr>
        <w:t>. Первинна реакція на таку травму може бути зовні непомітною або супроводжуватися гострою психічної дезорганізацією. Після повернення з війни залиша</w:t>
      </w:r>
      <w:r w:rsidR="00975989">
        <w:rPr>
          <w:rFonts w:ascii="Times New Roman" w:hAnsi="Times New Roman" w:cs="Times New Roman"/>
          <w:sz w:val="28"/>
          <w:szCs w:val="28"/>
        </w:rPr>
        <w:t>є</w:t>
      </w:r>
      <w:r w:rsidRPr="008B71D6">
        <w:rPr>
          <w:rFonts w:ascii="Times New Roman" w:hAnsi="Times New Roman" w:cs="Times New Roman"/>
          <w:sz w:val="28"/>
          <w:szCs w:val="28"/>
        </w:rPr>
        <w:t xml:space="preserve">ться звичка оцінювати </w:t>
      </w:r>
      <w:r w:rsidR="00975989">
        <w:rPr>
          <w:rFonts w:ascii="Times New Roman" w:hAnsi="Times New Roman" w:cs="Times New Roman"/>
          <w:sz w:val="28"/>
          <w:szCs w:val="28"/>
        </w:rPr>
        <w:t>оточуюче середовище</w:t>
      </w:r>
      <w:r w:rsidRPr="008B71D6">
        <w:rPr>
          <w:rFonts w:ascii="Times New Roman" w:hAnsi="Times New Roman" w:cs="Times New Roman"/>
          <w:sz w:val="28"/>
          <w:szCs w:val="28"/>
        </w:rPr>
        <w:t xml:space="preserve"> з погляду потенційної небезпеки, і щонайменша провокація може раптово викликати агресію. Часті </w:t>
      </w:r>
      <w:proofErr w:type="spellStart"/>
      <w:r w:rsidRPr="008B71D6">
        <w:rPr>
          <w:rFonts w:ascii="Times New Roman" w:hAnsi="Times New Roman" w:cs="Times New Roman"/>
          <w:sz w:val="28"/>
          <w:szCs w:val="28"/>
        </w:rPr>
        <w:t>дисфорії</w:t>
      </w:r>
      <w:proofErr w:type="spellEnd"/>
      <w:r w:rsidRPr="008B71D6">
        <w:rPr>
          <w:rFonts w:ascii="Times New Roman" w:hAnsi="Times New Roman" w:cs="Times New Roman"/>
          <w:sz w:val="28"/>
          <w:szCs w:val="28"/>
        </w:rPr>
        <w:t xml:space="preserve"> призводять до алкоголізації і зниження працездатності [1].</w:t>
      </w:r>
    </w:p>
    <w:p w:rsidR="00881796" w:rsidRPr="008B71D6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C3632E">
        <w:rPr>
          <w:rFonts w:ascii="Times New Roman" w:hAnsi="Times New Roman" w:cs="Times New Roman"/>
          <w:b/>
          <w:sz w:val="28"/>
          <w:szCs w:val="28"/>
        </w:rPr>
        <w:t>Психічна травма.</w:t>
      </w:r>
      <w:r w:rsidRPr="008B71D6">
        <w:rPr>
          <w:rFonts w:ascii="Times New Roman" w:hAnsi="Times New Roman" w:cs="Times New Roman"/>
          <w:sz w:val="28"/>
          <w:szCs w:val="28"/>
        </w:rPr>
        <w:t xml:space="preserve"> Вперше психологічні зміни у людей, які пережили ту чи іншу екстремальну ситуацію, катастрофу глобального (війна, землет</w:t>
      </w:r>
      <w:r w:rsidR="003F4C5E">
        <w:rPr>
          <w:rFonts w:ascii="Times New Roman" w:hAnsi="Times New Roman" w:cs="Times New Roman"/>
          <w:sz w:val="28"/>
          <w:szCs w:val="28"/>
        </w:rPr>
        <w:t>рус</w:t>
      </w:r>
      <w:r w:rsidRPr="008B71D6">
        <w:rPr>
          <w:rFonts w:ascii="Times New Roman" w:hAnsi="Times New Roman" w:cs="Times New Roman"/>
          <w:sz w:val="28"/>
          <w:szCs w:val="28"/>
        </w:rPr>
        <w:t>, повінь тощо) або особистого плану, бул</w:t>
      </w:r>
      <w:r w:rsidR="003F4C5E">
        <w:rPr>
          <w:rFonts w:ascii="Times New Roman" w:hAnsi="Times New Roman" w:cs="Times New Roman"/>
          <w:sz w:val="28"/>
          <w:szCs w:val="28"/>
        </w:rPr>
        <w:t>и</w:t>
      </w:r>
      <w:r w:rsidRPr="008B71D6">
        <w:rPr>
          <w:rFonts w:ascii="Times New Roman" w:hAnsi="Times New Roman" w:cs="Times New Roman"/>
          <w:sz w:val="28"/>
          <w:szCs w:val="28"/>
        </w:rPr>
        <w:t xml:space="preserve"> </w:t>
      </w:r>
      <w:r w:rsidRPr="003F4C5E">
        <w:rPr>
          <w:rFonts w:ascii="Times New Roman" w:hAnsi="Times New Roman" w:cs="Times New Roman"/>
          <w:sz w:val="28"/>
          <w:szCs w:val="28"/>
        </w:rPr>
        <w:t>описан</w:t>
      </w:r>
      <w:r w:rsidR="003F4C5E">
        <w:rPr>
          <w:rFonts w:ascii="Times New Roman" w:hAnsi="Times New Roman" w:cs="Times New Roman"/>
          <w:sz w:val="28"/>
          <w:szCs w:val="28"/>
        </w:rPr>
        <w:t>і</w:t>
      </w:r>
      <w:r w:rsidRPr="003F4C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4C5E" w:rsidRPr="003F4C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Дж.М</w:t>
      </w:r>
      <w:proofErr w:type="spellEnd"/>
      <w:r w:rsidR="003F4C5E" w:rsidRPr="003F4C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Да </w:t>
      </w:r>
      <w:proofErr w:type="spellStart"/>
      <w:r w:rsidR="003F4C5E" w:rsidRPr="003F4C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Костой</w:t>
      </w:r>
      <w:proofErr w:type="spellEnd"/>
      <w:r w:rsidR="003F4C5E" w:rsidRPr="003F4C5E">
        <w:rPr>
          <w:rFonts w:ascii="Times New Roman" w:hAnsi="Times New Roman" w:cs="Times New Roman"/>
          <w:sz w:val="28"/>
          <w:szCs w:val="28"/>
        </w:rPr>
        <w:t xml:space="preserve"> </w:t>
      </w:r>
      <w:r w:rsidRPr="003F4C5E">
        <w:rPr>
          <w:rFonts w:ascii="Times New Roman" w:hAnsi="Times New Roman" w:cs="Times New Roman"/>
          <w:sz w:val="28"/>
          <w:szCs w:val="28"/>
        </w:rPr>
        <w:t xml:space="preserve">у </w:t>
      </w:r>
      <w:r w:rsidR="003F4C5E">
        <w:rPr>
          <w:rFonts w:ascii="Times New Roman" w:hAnsi="Times New Roman" w:cs="Times New Roman"/>
          <w:sz w:val="28"/>
          <w:szCs w:val="28"/>
        </w:rPr>
        <w:t xml:space="preserve">молодих </w:t>
      </w:r>
      <w:r w:rsidRPr="008B71D6">
        <w:rPr>
          <w:rFonts w:ascii="Times New Roman" w:hAnsi="Times New Roman" w:cs="Times New Roman"/>
          <w:sz w:val="28"/>
          <w:szCs w:val="28"/>
        </w:rPr>
        <w:t xml:space="preserve">солдат під </w:t>
      </w:r>
      <w:r w:rsidR="00EC02C3">
        <w:rPr>
          <w:rFonts w:ascii="Times New Roman" w:hAnsi="Times New Roman" w:cs="Times New Roman"/>
          <w:sz w:val="28"/>
          <w:szCs w:val="28"/>
        </w:rPr>
        <w:t xml:space="preserve">час </w:t>
      </w:r>
      <w:r w:rsidR="00EC02C3" w:rsidRPr="008B71D6">
        <w:rPr>
          <w:rFonts w:ascii="Times New Roman" w:hAnsi="Times New Roman" w:cs="Times New Roman"/>
          <w:sz w:val="28"/>
          <w:szCs w:val="28"/>
        </w:rPr>
        <w:t>Г</w:t>
      </w:r>
      <w:r w:rsidR="00EC02C3">
        <w:rPr>
          <w:rFonts w:ascii="Times New Roman" w:hAnsi="Times New Roman" w:cs="Times New Roman"/>
          <w:sz w:val="28"/>
          <w:szCs w:val="28"/>
        </w:rPr>
        <w:t>ромадянської</w:t>
      </w:r>
      <w:r w:rsidRPr="008B71D6">
        <w:rPr>
          <w:rFonts w:ascii="Times New Roman" w:hAnsi="Times New Roman" w:cs="Times New Roman"/>
          <w:sz w:val="28"/>
          <w:szCs w:val="28"/>
        </w:rPr>
        <w:t xml:space="preserve"> війни в </w:t>
      </w:r>
      <w:r w:rsidR="003F4C5E">
        <w:rPr>
          <w:rFonts w:ascii="Times New Roman" w:hAnsi="Times New Roman" w:cs="Times New Roman"/>
          <w:sz w:val="28"/>
          <w:szCs w:val="28"/>
        </w:rPr>
        <w:t xml:space="preserve">Сполучених Штатах </w:t>
      </w:r>
      <w:r w:rsidRPr="008B71D6">
        <w:rPr>
          <w:rFonts w:ascii="Times New Roman" w:hAnsi="Times New Roman" w:cs="Times New Roman"/>
          <w:sz w:val="28"/>
          <w:szCs w:val="28"/>
        </w:rPr>
        <w:t>Аме</w:t>
      </w:r>
      <w:r w:rsidR="00EC02C3">
        <w:rPr>
          <w:rFonts w:ascii="Times New Roman" w:hAnsi="Times New Roman" w:cs="Times New Roman"/>
          <w:sz w:val="28"/>
          <w:szCs w:val="28"/>
        </w:rPr>
        <w:t>ри</w:t>
      </w:r>
      <w:r w:rsidR="003F4C5E">
        <w:rPr>
          <w:rFonts w:ascii="Times New Roman" w:hAnsi="Times New Roman" w:cs="Times New Roman"/>
          <w:sz w:val="28"/>
          <w:szCs w:val="28"/>
        </w:rPr>
        <w:t>ки</w:t>
      </w:r>
      <w:r w:rsidRPr="008B71D6">
        <w:rPr>
          <w:rFonts w:ascii="Times New Roman" w:hAnsi="Times New Roman" w:cs="Times New Roman"/>
          <w:sz w:val="28"/>
          <w:szCs w:val="28"/>
        </w:rPr>
        <w:t xml:space="preserve">. </w:t>
      </w:r>
      <w:r w:rsidR="003F4C5E">
        <w:rPr>
          <w:rFonts w:ascii="Times New Roman" w:hAnsi="Times New Roman" w:cs="Times New Roman"/>
          <w:sz w:val="28"/>
          <w:szCs w:val="28"/>
        </w:rPr>
        <w:t xml:space="preserve">Ці психологічні зміни </w:t>
      </w:r>
      <w:r w:rsidRPr="008B71D6">
        <w:rPr>
          <w:rFonts w:ascii="Times New Roman" w:hAnsi="Times New Roman" w:cs="Times New Roman"/>
          <w:sz w:val="28"/>
          <w:szCs w:val="28"/>
        </w:rPr>
        <w:t>були названі «синдром солдатського серця» [</w:t>
      </w:r>
      <w:r w:rsidR="00FC109D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8B71D6">
        <w:rPr>
          <w:rFonts w:ascii="Times New Roman" w:hAnsi="Times New Roman" w:cs="Times New Roman"/>
          <w:sz w:val="28"/>
          <w:szCs w:val="28"/>
        </w:rPr>
        <w:t>].</w:t>
      </w:r>
    </w:p>
    <w:p w:rsidR="00881796" w:rsidRPr="008B71D6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8B71D6">
        <w:rPr>
          <w:rFonts w:ascii="Times New Roman" w:hAnsi="Times New Roman" w:cs="Times New Roman"/>
          <w:sz w:val="28"/>
          <w:szCs w:val="28"/>
        </w:rPr>
        <w:t>Психотравм</w:t>
      </w:r>
      <w:r w:rsidR="003F4C5E">
        <w:rPr>
          <w:rFonts w:ascii="Times New Roman" w:hAnsi="Times New Roman" w:cs="Times New Roman"/>
          <w:sz w:val="28"/>
          <w:szCs w:val="28"/>
        </w:rPr>
        <w:t>уючі</w:t>
      </w:r>
      <w:proofErr w:type="spellEnd"/>
      <w:r w:rsidR="003F4C5E">
        <w:rPr>
          <w:rFonts w:ascii="Times New Roman" w:hAnsi="Times New Roman" w:cs="Times New Roman"/>
          <w:sz w:val="28"/>
          <w:szCs w:val="28"/>
        </w:rPr>
        <w:t xml:space="preserve"> </w:t>
      </w:r>
      <w:r w:rsidRPr="008B71D6">
        <w:rPr>
          <w:rFonts w:ascii="Times New Roman" w:hAnsi="Times New Roman" w:cs="Times New Roman"/>
          <w:sz w:val="28"/>
          <w:szCs w:val="28"/>
        </w:rPr>
        <w:t xml:space="preserve">фактори впливають не тільки на психіку воїна, а й на весь </w:t>
      </w:r>
      <w:r w:rsidR="00C3632E" w:rsidRPr="008B71D6">
        <w:rPr>
          <w:rFonts w:ascii="Times New Roman" w:hAnsi="Times New Roman" w:cs="Times New Roman"/>
          <w:sz w:val="28"/>
          <w:szCs w:val="28"/>
        </w:rPr>
        <w:t>орга</w:t>
      </w:r>
      <w:r w:rsidR="00C3632E">
        <w:rPr>
          <w:rFonts w:ascii="Times New Roman" w:hAnsi="Times New Roman" w:cs="Times New Roman"/>
          <w:sz w:val="28"/>
          <w:szCs w:val="28"/>
        </w:rPr>
        <w:t>н</w:t>
      </w:r>
      <w:r w:rsidR="00C3632E" w:rsidRPr="008B71D6">
        <w:rPr>
          <w:rFonts w:ascii="Times New Roman" w:hAnsi="Times New Roman" w:cs="Times New Roman"/>
          <w:sz w:val="28"/>
          <w:szCs w:val="28"/>
        </w:rPr>
        <w:t>ізм</w:t>
      </w:r>
      <w:r w:rsidRPr="008B71D6">
        <w:rPr>
          <w:rFonts w:ascii="Times New Roman" w:hAnsi="Times New Roman" w:cs="Times New Roman"/>
          <w:sz w:val="28"/>
          <w:szCs w:val="28"/>
        </w:rPr>
        <w:t xml:space="preserve"> в цілому. </w:t>
      </w:r>
      <w:r w:rsidR="003F4C5E">
        <w:rPr>
          <w:rFonts w:ascii="Times New Roman" w:hAnsi="Times New Roman" w:cs="Times New Roman"/>
          <w:sz w:val="28"/>
          <w:szCs w:val="28"/>
        </w:rPr>
        <w:t>Ці</w:t>
      </w:r>
      <w:r w:rsidRPr="008B71D6">
        <w:rPr>
          <w:rFonts w:ascii="Times New Roman" w:hAnsi="Times New Roman" w:cs="Times New Roman"/>
          <w:sz w:val="28"/>
          <w:szCs w:val="28"/>
        </w:rPr>
        <w:t xml:space="preserve"> впливи в умовах </w:t>
      </w:r>
      <w:r w:rsidR="003F4C5E">
        <w:rPr>
          <w:rFonts w:ascii="Times New Roman" w:hAnsi="Times New Roman" w:cs="Times New Roman"/>
          <w:sz w:val="28"/>
          <w:szCs w:val="28"/>
        </w:rPr>
        <w:t>бойових дій</w:t>
      </w:r>
      <w:r w:rsidRPr="008B71D6">
        <w:rPr>
          <w:rFonts w:ascii="Times New Roman" w:hAnsi="Times New Roman" w:cs="Times New Roman"/>
          <w:sz w:val="28"/>
          <w:szCs w:val="28"/>
        </w:rPr>
        <w:t xml:space="preserve"> мають не лише психічн</w:t>
      </w:r>
      <w:r w:rsidR="003F4C5E">
        <w:rPr>
          <w:rFonts w:ascii="Times New Roman" w:hAnsi="Times New Roman" w:cs="Times New Roman"/>
          <w:sz w:val="28"/>
          <w:szCs w:val="28"/>
        </w:rPr>
        <w:t>ий</w:t>
      </w:r>
      <w:r w:rsidRPr="008B71D6">
        <w:rPr>
          <w:rFonts w:ascii="Times New Roman" w:hAnsi="Times New Roman" w:cs="Times New Roman"/>
          <w:sz w:val="28"/>
          <w:szCs w:val="28"/>
        </w:rPr>
        <w:t>, а й соматичн</w:t>
      </w:r>
      <w:r w:rsidR="003F4C5E">
        <w:rPr>
          <w:rFonts w:ascii="Times New Roman" w:hAnsi="Times New Roman" w:cs="Times New Roman"/>
          <w:sz w:val="28"/>
          <w:szCs w:val="28"/>
        </w:rPr>
        <w:t>ий</w:t>
      </w:r>
      <w:r w:rsidRPr="008B71D6">
        <w:rPr>
          <w:rFonts w:ascii="Times New Roman" w:hAnsi="Times New Roman" w:cs="Times New Roman"/>
          <w:sz w:val="28"/>
          <w:szCs w:val="28"/>
        </w:rPr>
        <w:t xml:space="preserve"> бік впливу. Страх, викликаний бойовою обстановкою, пригнічується велик</w:t>
      </w:r>
      <w:r w:rsidR="003F4C5E">
        <w:rPr>
          <w:rFonts w:ascii="Times New Roman" w:hAnsi="Times New Roman" w:cs="Times New Roman"/>
          <w:sz w:val="28"/>
          <w:szCs w:val="28"/>
        </w:rPr>
        <w:t>им</w:t>
      </w:r>
      <w:r w:rsidRPr="008B71D6">
        <w:rPr>
          <w:rFonts w:ascii="Times New Roman" w:hAnsi="Times New Roman" w:cs="Times New Roman"/>
          <w:sz w:val="28"/>
          <w:szCs w:val="28"/>
        </w:rPr>
        <w:t xml:space="preserve"> нервов</w:t>
      </w:r>
      <w:r w:rsidR="003F4C5E">
        <w:rPr>
          <w:rFonts w:ascii="Times New Roman" w:hAnsi="Times New Roman" w:cs="Times New Roman"/>
          <w:sz w:val="28"/>
          <w:szCs w:val="28"/>
        </w:rPr>
        <w:t>им</w:t>
      </w:r>
      <w:r w:rsidRPr="008B71D6">
        <w:rPr>
          <w:rFonts w:ascii="Times New Roman" w:hAnsi="Times New Roman" w:cs="Times New Roman"/>
          <w:sz w:val="28"/>
          <w:szCs w:val="28"/>
        </w:rPr>
        <w:t xml:space="preserve"> напруження</w:t>
      </w:r>
      <w:r w:rsidR="003F4C5E">
        <w:rPr>
          <w:rFonts w:ascii="Times New Roman" w:hAnsi="Times New Roman" w:cs="Times New Roman"/>
          <w:sz w:val="28"/>
          <w:szCs w:val="28"/>
        </w:rPr>
        <w:t>м</w:t>
      </w:r>
      <w:r w:rsidRPr="008B71D6">
        <w:rPr>
          <w:rFonts w:ascii="Times New Roman" w:hAnsi="Times New Roman" w:cs="Times New Roman"/>
          <w:sz w:val="28"/>
          <w:szCs w:val="28"/>
        </w:rPr>
        <w:t>. Досягнут</w:t>
      </w:r>
      <w:r w:rsidR="003F4C5E">
        <w:rPr>
          <w:rFonts w:ascii="Times New Roman" w:hAnsi="Times New Roman" w:cs="Times New Roman"/>
          <w:sz w:val="28"/>
          <w:szCs w:val="28"/>
        </w:rPr>
        <w:t>а</w:t>
      </w:r>
      <w:r w:rsidRPr="008B71D6">
        <w:rPr>
          <w:rFonts w:ascii="Times New Roman" w:hAnsi="Times New Roman" w:cs="Times New Roman"/>
          <w:sz w:val="28"/>
          <w:szCs w:val="28"/>
        </w:rPr>
        <w:t xml:space="preserve"> рівновага порушується додатковим впливом, як правило соматичного характеру.</w:t>
      </w:r>
    </w:p>
    <w:p w:rsidR="00881796" w:rsidRPr="008B71D6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>В якості одного з наслідків впливу стрес-факторів</w:t>
      </w:r>
      <w:r w:rsidR="003F4C5E">
        <w:rPr>
          <w:rFonts w:ascii="Times New Roman" w:hAnsi="Times New Roman" w:cs="Times New Roman"/>
          <w:sz w:val="28"/>
          <w:szCs w:val="28"/>
        </w:rPr>
        <w:t xml:space="preserve"> на </w:t>
      </w:r>
      <w:r w:rsidRPr="008B71D6">
        <w:rPr>
          <w:rFonts w:ascii="Times New Roman" w:hAnsi="Times New Roman" w:cs="Times New Roman"/>
          <w:sz w:val="28"/>
          <w:szCs w:val="28"/>
        </w:rPr>
        <w:t>особистіс</w:t>
      </w:r>
      <w:r w:rsidR="003F4C5E">
        <w:rPr>
          <w:rFonts w:ascii="Times New Roman" w:hAnsi="Times New Roman" w:cs="Times New Roman"/>
          <w:sz w:val="28"/>
          <w:szCs w:val="28"/>
        </w:rPr>
        <w:t>ть, учасника бойових дій,</w:t>
      </w:r>
      <w:r w:rsidRPr="008B71D6">
        <w:rPr>
          <w:rFonts w:ascii="Times New Roman" w:hAnsi="Times New Roman" w:cs="Times New Roman"/>
          <w:sz w:val="28"/>
          <w:szCs w:val="28"/>
        </w:rPr>
        <w:t xml:space="preserve"> розглядається психічна травма. Існують різні підходи до розуміння цього явища.</w:t>
      </w:r>
    </w:p>
    <w:p w:rsidR="00881796" w:rsidRPr="008B71D6" w:rsidRDefault="003F4C5E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Виходячи з різноманітних </w:t>
      </w:r>
      <w:r w:rsidR="00143AF2">
        <w:rPr>
          <w:rFonts w:ascii="Times New Roman" w:hAnsi="Times New Roman" w:cs="Times New Roman"/>
          <w:sz w:val="28"/>
          <w:szCs w:val="28"/>
        </w:rPr>
        <w:t>теорій і практичних досліджень, з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міст </w:t>
      </w:r>
      <w:r w:rsidR="00D95E3B">
        <w:rPr>
          <w:rFonts w:ascii="Times New Roman" w:hAnsi="Times New Roman" w:cs="Times New Roman"/>
          <w:sz w:val="28"/>
          <w:szCs w:val="28"/>
        </w:rPr>
        <w:t>психічної травми</w:t>
      </w:r>
      <w:r w:rsidR="00FF709E">
        <w:rPr>
          <w:rFonts w:ascii="Times New Roman" w:hAnsi="Times New Roman" w:cs="Times New Roman"/>
          <w:sz w:val="28"/>
          <w:szCs w:val="28"/>
        </w:rPr>
        <w:t>, деякими науковцями,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визначається як:</w:t>
      </w:r>
    </w:p>
    <w:p w:rsidR="00143AF2" w:rsidRPr="008B71D6" w:rsidRDefault="00143AF2" w:rsidP="00143AF2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8B71D6">
        <w:rPr>
          <w:rFonts w:ascii="Times New Roman" w:hAnsi="Times New Roman" w:cs="Times New Roman"/>
          <w:sz w:val="28"/>
          <w:szCs w:val="28"/>
        </w:rPr>
        <w:t xml:space="preserve"> прорив гіпотетичного захисного </w:t>
      </w:r>
      <w:r>
        <w:rPr>
          <w:rFonts w:ascii="Times New Roman" w:hAnsi="Times New Roman" w:cs="Times New Roman"/>
          <w:sz w:val="28"/>
          <w:szCs w:val="28"/>
        </w:rPr>
        <w:t>механізму</w:t>
      </w:r>
      <w:r w:rsidRPr="008B71D6">
        <w:rPr>
          <w:rFonts w:ascii="Times New Roman" w:hAnsi="Times New Roman" w:cs="Times New Roman"/>
          <w:sz w:val="28"/>
          <w:szCs w:val="28"/>
        </w:rPr>
        <w:t>, який оберігає психіку від надмірних подразників (З.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B71D6">
        <w:rPr>
          <w:rFonts w:ascii="Times New Roman" w:hAnsi="Times New Roman" w:cs="Times New Roman"/>
          <w:sz w:val="28"/>
          <w:szCs w:val="28"/>
        </w:rPr>
        <w:t>Фрейд);</w:t>
      </w:r>
    </w:p>
    <w:p w:rsidR="00881796" w:rsidRPr="008B71D6" w:rsidRDefault="00143AF2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881796" w:rsidRPr="008B71D6">
        <w:rPr>
          <w:rFonts w:ascii="Times New Roman" w:hAnsi="Times New Roman" w:cs="Times New Roman"/>
          <w:sz w:val="28"/>
          <w:szCs w:val="28"/>
        </w:rPr>
        <w:t>результат велико</w:t>
      </w:r>
      <w:r>
        <w:rPr>
          <w:rFonts w:ascii="Times New Roman" w:hAnsi="Times New Roman" w:cs="Times New Roman"/>
          <w:sz w:val="28"/>
          <w:szCs w:val="28"/>
        </w:rPr>
        <w:t>го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та інтенсивного роздратування, від якого не можна звільнитися або яке не можна переробити нормальним способом (З.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81796" w:rsidRPr="008B71D6">
        <w:rPr>
          <w:rFonts w:ascii="Times New Roman" w:hAnsi="Times New Roman" w:cs="Times New Roman"/>
          <w:sz w:val="28"/>
          <w:szCs w:val="28"/>
        </w:rPr>
        <w:t>Фрейд);</w:t>
      </w:r>
    </w:p>
    <w:p w:rsidR="00143AF2" w:rsidRPr="008B71D6" w:rsidRDefault="00143AF2" w:rsidP="00143AF2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881796" w:rsidRPr="008B71D6">
        <w:rPr>
          <w:rFonts w:ascii="Times New Roman" w:hAnsi="Times New Roman" w:cs="Times New Roman"/>
          <w:sz w:val="28"/>
          <w:szCs w:val="28"/>
        </w:rPr>
        <w:t>переживання, в якому пригнічується актуальне Е</w:t>
      </w:r>
      <w:r>
        <w:rPr>
          <w:rFonts w:ascii="Times New Roman" w:hAnsi="Times New Roman" w:cs="Times New Roman"/>
          <w:sz w:val="28"/>
          <w:szCs w:val="28"/>
        </w:rPr>
        <w:t>го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і </w:t>
      </w:r>
      <w:r w:rsidRPr="008B71D6">
        <w:rPr>
          <w:rFonts w:ascii="Times New Roman" w:hAnsi="Times New Roman" w:cs="Times New Roman"/>
          <w:sz w:val="28"/>
          <w:szCs w:val="28"/>
        </w:rPr>
        <w:t xml:space="preserve">сильне порушення </w:t>
      </w:r>
      <w:proofErr w:type="spellStart"/>
      <w:r w:rsidRPr="008B71D6">
        <w:rPr>
          <w:rFonts w:ascii="Times New Roman" w:hAnsi="Times New Roman" w:cs="Times New Roman"/>
          <w:sz w:val="28"/>
          <w:szCs w:val="28"/>
        </w:rPr>
        <w:t>мед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8B71D6">
        <w:rPr>
          <w:rFonts w:ascii="Times New Roman" w:hAnsi="Times New Roman" w:cs="Times New Roman"/>
          <w:sz w:val="28"/>
          <w:szCs w:val="28"/>
        </w:rPr>
        <w:t>аторно</w:t>
      </w:r>
      <w:r>
        <w:rPr>
          <w:rFonts w:ascii="Times New Roman" w:hAnsi="Times New Roman" w:cs="Times New Roman"/>
          <w:sz w:val="28"/>
          <w:szCs w:val="28"/>
        </w:rPr>
        <w:t>ї</w:t>
      </w:r>
      <w:proofErr w:type="spellEnd"/>
      <w:r w:rsidRPr="008B71D6">
        <w:rPr>
          <w:rFonts w:ascii="Times New Roman" w:hAnsi="Times New Roman" w:cs="Times New Roman"/>
          <w:sz w:val="28"/>
          <w:szCs w:val="28"/>
        </w:rPr>
        <w:t xml:space="preserve"> функції Е</w:t>
      </w:r>
      <w:r>
        <w:rPr>
          <w:rFonts w:ascii="Times New Roman" w:hAnsi="Times New Roman" w:cs="Times New Roman"/>
          <w:sz w:val="28"/>
          <w:szCs w:val="28"/>
        </w:rPr>
        <w:t>го</w:t>
      </w:r>
      <w:r w:rsidRPr="008B71D6">
        <w:rPr>
          <w:rFonts w:ascii="Times New Roman" w:hAnsi="Times New Roman" w:cs="Times New Roman"/>
          <w:sz w:val="28"/>
          <w:szCs w:val="28"/>
        </w:rPr>
        <w:t xml:space="preserve"> (С.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0D29">
        <w:rPr>
          <w:rFonts w:ascii="Times New Roman" w:hAnsi="Times New Roman" w:cs="Times New Roman"/>
          <w:sz w:val="28"/>
          <w:szCs w:val="28"/>
        </w:rPr>
        <w:t>Ф</w:t>
      </w:r>
      <w:r w:rsidRPr="008B71D6">
        <w:rPr>
          <w:rFonts w:ascii="Times New Roman" w:hAnsi="Times New Roman" w:cs="Times New Roman"/>
          <w:sz w:val="28"/>
          <w:szCs w:val="28"/>
        </w:rPr>
        <w:t>ерст</w:t>
      </w:r>
      <w:proofErr w:type="spellEnd"/>
      <w:r w:rsidRPr="008B71D6">
        <w:rPr>
          <w:rFonts w:ascii="Times New Roman" w:hAnsi="Times New Roman" w:cs="Times New Roman"/>
          <w:sz w:val="28"/>
          <w:szCs w:val="28"/>
        </w:rPr>
        <w:t>, 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71D6">
        <w:rPr>
          <w:rFonts w:ascii="Times New Roman" w:hAnsi="Times New Roman" w:cs="Times New Roman"/>
          <w:sz w:val="28"/>
          <w:szCs w:val="28"/>
        </w:rPr>
        <w:t>Солніт</w:t>
      </w:r>
      <w:proofErr w:type="spellEnd"/>
      <w:r w:rsidRPr="008B71D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8B71D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B71D6">
        <w:rPr>
          <w:rFonts w:ascii="Times New Roman" w:hAnsi="Times New Roman" w:cs="Times New Roman"/>
          <w:sz w:val="28"/>
          <w:szCs w:val="28"/>
        </w:rPr>
        <w:t>Кріс);</w:t>
      </w:r>
    </w:p>
    <w:p w:rsidR="00143AF2" w:rsidRPr="008B71D6" w:rsidRDefault="00B35A62" w:rsidP="00143AF2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143AF2" w:rsidRPr="008B71D6">
        <w:rPr>
          <w:rFonts w:ascii="Times New Roman" w:hAnsi="Times New Roman" w:cs="Times New Roman"/>
          <w:sz w:val="28"/>
          <w:szCs w:val="28"/>
        </w:rPr>
        <w:t xml:space="preserve"> зміни уявлення про власну невразлив</w:t>
      </w:r>
      <w:r>
        <w:rPr>
          <w:rFonts w:ascii="Times New Roman" w:hAnsi="Times New Roman" w:cs="Times New Roman"/>
          <w:sz w:val="28"/>
          <w:szCs w:val="28"/>
        </w:rPr>
        <w:t>і</w:t>
      </w:r>
      <w:r w:rsidR="00143AF2" w:rsidRPr="008B71D6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 xml:space="preserve">ь </w:t>
      </w:r>
      <w:r w:rsidR="00143AF2" w:rsidRPr="008B71D6">
        <w:rPr>
          <w:rFonts w:ascii="Times New Roman" w:hAnsi="Times New Roman" w:cs="Times New Roman"/>
          <w:sz w:val="28"/>
          <w:szCs w:val="28"/>
        </w:rPr>
        <w:t xml:space="preserve">(Р. </w:t>
      </w:r>
      <w:proofErr w:type="spellStart"/>
      <w:r w:rsidR="00143AF2" w:rsidRPr="008B71D6">
        <w:rPr>
          <w:rFonts w:ascii="Times New Roman" w:hAnsi="Times New Roman" w:cs="Times New Roman"/>
          <w:sz w:val="28"/>
          <w:szCs w:val="28"/>
        </w:rPr>
        <w:t>Янофф-Бульман</w:t>
      </w:r>
      <w:proofErr w:type="spellEnd"/>
      <w:r w:rsidR="00143AF2" w:rsidRPr="008B71D6">
        <w:rPr>
          <w:rFonts w:ascii="Times New Roman" w:hAnsi="Times New Roman" w:cs="Times New Roman"/>
          <w:sz w:val="28"/>
          <w:szCs w:val="28"/>
        </w:rPr>
        <w:t>);</w:t>
      </w:r>
    </w:p>
    <w:p w:rsidR="00143AF2" w:rsidRPr="008B71D6" w:rsidRDefault="00B35A62" w:rsidP="00143AF2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143AF2" w:rsidRPr="008B71D6">
        <w:rPr>
          <w:rFonts w:ascii="Times New Roman" w:hAnsi="Times New Roman" w:cs="Times New Roman"/>
          <w:sz w:val="28"/>
          <w:szCs w:val="28"/>
        </w:rPr>
        <w:t xml:space="preserve"> результат взаємодії травматичної події, сприйняття та оцінки </w:t>
      </w:r>
      <w:r>
        <w:rPr>
          <w:rFonts w:ascii="Times New Roman" w:hAnsi="Times New Roman" w:cs="Times New Roman"/>
          <w:sz w:val="28"/>
          <w:szCs w:val="28"/>
        </w:rPr>
        <w:t>її</w:t>
      </w:r>
      <w:r w:rsidR="00143AF2" w:rsidRPr="008B71D6">
        <w:rPr>
          <w:rFonts w:ascii="Times New Roman" w:hAnsi="Times New Roman" w:cs="Times New Roman"/>
          <w:sz w:val="28"/>
          <w:szCs w:val="28"/>
        </w:rPr>
        <w:t xml:space="preserve"> людиною, психічної реакції людини на цю подію (Б.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3AF2" w:rsidRPr="008B71D6">
        <w:rPr>
          <w:rFonts w:ascii="Times New Roman" w:hAnsi="Times New Roman" w:cs="Times New Roman"/>
          <w:sz w:val="28"/>
          <w:szCs w:val="28"/>
        </w:rPr>
        <w:t>Гр</w:t>
      </w:r>
      <w:r w:rsidR="00FF709E">
        <w:rPr>
          <w:rFonts w:ascii="Times New Roman" w:hAnsi="Times New Roman" w:cs="Times New Roman"/>
          <w:sz w:val="28"/>
          <w:szCs w:val="28"/>
        </w:rPr>
        <w:t>ін</w:t>
      </w:r>
      <w:r w:rsidR="00143AF2" w:rsidRPr="008B71D6">
        <w:rPr>
          <w:rFonts w:ascii="Times New Roman" w:hAnsi="Times New Roman" w:cs="Times New Roman"/>
          <w:sz w:val="28"/>
          <w:szCs w:val="28"/>
        </w:rPr>
        <w:t>) [</w:t>
      </w:r>
      <w:r w:rsidR="00FC109D" w:rsidRPr="009D7653">
        <w:rPr>
          <w:rFonts w:ascii="Times New Roman" w:hAnsi="Times New Roman" w:cs="Times New Roman"/>
          <w:sz w:val="28"/>
          <w:szCs w:val="28"/>
        </w:rPr>
        <w:t>6</w:t>
      </w:r>
      <w:r w:rsidR="00143AF2" w:rsidRPr="008B71D6">
        <w:rPr>
          <w:rFonts w:ascii="Times New Roman" w:hAnsi="Times New Roman" w:cs="Times New Roman"/>
          <w:sz w:val="28"/>
          <w:szCs w:val="28"/>
        </w:rPr>
        <w:t>];</w:t>
      </w:r>
    </w:p>
    <w:p w:rsidR="00143AF2" w:rsidRPr="008B71D6" w:rsidRDefault="00B35A62" w:rsidP="00143AF2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143AF2" w:rsidRPr="008B71D6">
        <w:rPr>
          <w:rFonts w:ascii="Times New Roman" w:hAnsi="Times New Roman" w:cs="Times New Roman"/>
          <w:sz w:val="28"/>
          <w:szCs w:val="28"/>
        </w:rPr>
        <w:t xml:space="preserve"> руйнування уявлення про те, що навколишній світ не небезпечний і наповнений змістом, що власна особистість гідна поваги, а інші люди гідні довіри (С.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43AF2" w:rsidRPr="008B71D6">
        <w:rPr>
          <w:rFonts w:ascii="Times New Roman" w:hAnsi="Times New Roman" w:cs="Times New Roman"/>
          <w:sz w:val="28"/>
          <w:szCs w:val="28"/>
        </w:rPr>
        <w:t>Епштейн</w:t>
      </w:r>
      <w:proofErr w:type="spellEnd"/>
      <w:r w:rsidR="00143AF2" w:rsidRPr="008B71D6">
        <w:rPr>
          <w:rFonts w:ascii="Times New Roman" w:hAnsi="Times New Roman" w:cs="Times New Roman"/>
          <w:sz w:val="28"/>
          <w:szCs w:val="28"/>
        </w:rPr>
        <w:t>);</w:t>
      </w:r>
    </w:p>
    <w:p w:rsidR="00143AF2" w:rsidRPr="008B71D6" w:rsidRDefault="00B35A62" w:rsidP="00143AF2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143AF2" w:rsidRPr="008B71D6">
        <w:rPr>
          <w:rFonts w:ascii="Times New Roman" w:hAnsi="Times New Roman" w:cs="Times New Roman"/>
          <w:sz w:val="28"/>
          <w:szCs w:val="28"/>
        </w:rPr>
        <w:t xml:space="preserve"> послаблення активності або зміна цілісності індивідуального бар</w:t>
      </w:r>
      <w:r>
        <w:rPr>
          <w:rFonts w:ascii="Times New Roman" w:hAnsi="Times New Roman" w:cs="Times New Roman"/>
          <w:sz w:val="28"/>
          <w:szCs w:val="28"/>
        </w:rPr>
        <w:t>’</w:t>
      </w:r>
      <w:r w:rsidR="00143AF2" w:rsidRPr="008B71D6">
        <w:rPr>
          <w:rFonts w:ascii="Times New Roman" w:hAnsi="Times New Roman" w:cs="Times New Roman"/>
          <w:sz w:val="28"/>
          <w:szCs w:val="28"/>
        </w:rPr>
        <w:t>єру психічної адаптації</w:t>
      </w:r>
      <w:r>
        <w:rPr>
          <w:rFonts w:ascii="Times New Roman" w:hAnsi="Times New Roman" w:cs="Times New Roman"/>
          <w:sz w:val="28"/>
          <w:szCs w:val="28"/>
        </w:rPr>
        <w:t>, що с</w:t>
      </w:r>
      <w:r w:rsidR="00143AF2" w:rsidRPr="008B71D6">
        <w:rPr>
          <w:rFonts w:ascii="Times New Roman" w:hAnsi="Times New Roman" w:cs="Times New Roman"/>
          <w:sz w:val="28"/>
          <w:szCs w:val="28"/>
        </w:rPr>
        <w:t>упроводжується порушенням «психічного гомеостазу» і зниженням рівня адаптації (Ю.А.</w:t>
      </w:r>
      <w:r w:rsidR="00143A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43AF2" w:rsidRPr="008B71D6">
        <w:rPr>
          <w:rFonts w:ascii="Times New Roman" w:hAnsi="Times New Roman" w:cs="Times New Roman"/>
          <w:sz w:val="28"/>
          <w:szCs w:val="28"/>
        </w:rPr>
        <w:t>Александровс</w:t>
      </w:r>
      <w:r w:rsidR="00FF709E">
        <w:rPr>
          <w:rFonts w:ascii="Times New Roman" w:hAnsi="Times New Roman" w:cs="Times New Roman"/>
          <w:sz w:val="28"/>
          <w:szCs w:val="28"/>
        </w:rPr>
        <w:t>ь</w:t>
      </w:r>
      <w:r w:rsidR="00143AF2" w:rsidRPr="008B71D6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143AF2" w:rsidRPr="008B71D6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143AF2" w:rsidRPr="008B71D6">
        <w:rPr>
          <w:rFonts w:ascii="Times New Roman" w:hAnsi="Times New Roman" w:cs="Times New Roman"/>
          <w:sz w:val="28"/>
          <w:szCs w:val="28"/>
        </w:rPr>
        <w:t>)</w:t>
      </w:r>
      <w:r w:rsidR="00FF709E">
        <w:rPr>
          <w:rFonts w:ascii="Times New Roman" w:hAnsi="Times New Roman" w:cs="Times New Roman"/>
          <w:sz w:val="28"/>
          <w:szCs w:val="28"/>
        </w:rPr>
        <w:t>;</w:t>
      </w:r>
    </w:p>
    <w:p w:rsidR="00881796" w:rsidRPr="008B71D6" w:rsidRDefault="00B35A62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порушення психологічної цілісності, сформованої в дитячі роки (Г.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1796" w:rsidRPr="008B71D6">
        <w:rPr>
          <w:rFonts w:ascii="Times New Roman" w:hAnsi="Times New Roman" w:cs="Times New Roman"/>
          <w:sz w:val="28"/>
          <w:szCs w:val="28"/>
        </w:rPr>
        <w:t>К</w:t>
      </w:r>
      <w:r w:rsidR="000602A0">
        <w:rPr>
          <w:rFonts w:ascii="Times New Roman" w:hAnsi="Times New Roman" w:cs="Times New Roman"/>
          <w:sz w:val="28"/>
          <w:szCs w:val="28"/>
        </w:rPr>
        <w:t>а</w:t>
      </w:r>
      <w:r w:rsidR="00881796" w:rsidRPr="008B71D6">
        <w:rPr>
          <w:rFonts w:ascii="Times New Roman" w:hAnsi="Times New Roman" w:cs="Times New Roman"/>
          <w:sz w:val="28"/>
          <w:szCs w:val="28"/>
        </w:rPr>
        <w:t>длер</w:t>
      </w:r>
      <w:proofErr w:type="spellEnd"/>
      <w:r w:rsidR="00881796" w:rsidRPr="008B71D6">
        <w:rPr>
          <w:rFonts w:ascii="Times New Roman" w:hAnsi="Times New Roman" w:cs="Times New Roman"/>
          <w:sz w:val="28"/>
          <w:szCs w:val="28"/>
        </w:rPr>
        <w:t>);</w:t>
      </w:r>
    </w:p>
    <w:p w:rsidR="00881796" w:rsidRPr="008B71D6" w:rsidRDefault="00B35A62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результат впливу </w:t>
      </w:r>
      <w:proofErr w:type="spellStart"/>
      <w:r w:rsidR="00881796" w:rsidRPr="008B71D6">
        <w:rPr>
          <w:rFonts w:ascii="Times New Roman" w:hAnsi="Times New Roman" w:cs="Times New Roman"/>
          <w:sz w:val="28"/>
          <w:szCs w:val="28"/>
        </w:rPr>
        <w:t>психотравмуючих</w:t>
      </w:r>
      <w:proofErr w:type="spellEnd"/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подразників, сила яких визначається значимістю патогенної інформації для даного індивіда (А.М. </w:t>
      </w:r>
      <w:proofErr w:type="spellStart"/>
      <w:r w:rsidR="00881796" w:rsidRPr="008B71D6">
        <w:rPr>
          <w:rFonts w:ascii="Times New Roman" w:hAnsi="Times New Roman" w:cs="Times New Roman"/>
          <w:sz w:val="28"/>
          <w:szCs w:val="28"/>
        </w:rPr>
        <w:t>Свядощ</w:t>
      </w:r>
      <w:proofErr w:type="spellEnd"/>
      <w:r w:rsidR="00881796" w:rsidRPr="008B71D6">
        <w:rPr>
          <w:rFonts w:ascii="Times New Roman" w:hAnsi="Times New Roman" w:cs="Times New Roman"/>
          <w:sz w:val="28"/>
          <w:szCs w:val="28"/>
        </w:rPr>
        <w:t>) [</w:t>
      </w:r>
      <w:r w:rsidR="00FC109D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881796" w:rsidRPr="008B71D6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881796" w:rsidRPr="008B71D6" w:rsidRDefault="00B35A62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порушення психічної захисту та системи значущих переживань (Ф.В.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1796" w:rsidRPr="008B71D6">
        <w:rPr>
          <w:rFonts w:ascii="Times New Roman" w:hAnsi="Times New Roman" w:cs="Times New Roman"/>
          <w:sz w:val="28"/>
          <w:szCs w:val="28"/>
        </w:rPr>
        <w:t>Бассін</w:t>
      </w:r>
      <w:proofErr w:type="spellEnd"/>
      <w:r w:rsidR="00881796" w:rsidRPr="008B71D6">
        <w:rPr>
          <w:rFonts w:ascii="Times New Roman" w:hAnsi="Times New Roman" w:cs="Times New Roman"/>
          <w:sz w:val="28"/>
          <w:szCs w:val="28"/>
        </w:rPr>
        <w:t>, В.Е.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1796" w:rsidRPr="008B71D6">
        <w:rPr>
          <w:rFonts w:ascii="Times New Roman" w:hAnsi="Times New Roman" w:cs="Times New Roman"/>
          <w:sz w:val="28"/>
          <w:szCs w:val="28"/>
        </w:rPr>
        <w:t>Рожнов</w:t>
      </w:r>
      <w:proofErr w:type="spellEnd"/>
      <w:r w:rsidR="00881796" w:rsidRPr="008B71D6">
        <w:rPr>
          <w:rFonts w:ascii="Times New Roman" w:hAnsi="Times New Roman" w:cs="Times New Roman"/>
          <w:sz w:val="28"/>
          <w:szCs w:val="28"/>
        </w:rPr>
        <w:t>, М.А.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1796" w:rsidRPr="008B71D6">
        <w:rPr>
          <w:rFonts w:ascii="Times New Roman" w:hAnsi="Times New Roman" w:cs="Times New Roman"/>
          <w:sz w:val="28"/>
          <w:szCs w:val="28"/>
        </w:rPr>
        <w:t>Рожнова</w:t>
      </w:r>
      <w:proofErr w:type="spellEnd"/>
      <w:r w:rsidR="00881796" w:rsidRPr="008B71D6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81796" w:rsidRPr="008B71D6" w:rsidRDefault="00FF709E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>Ушаков</w:t>
      </w:r>
      <w:r>
        <w:rPr>
          <w:rFonts w:ascii="Times New Roman" w:hAnsi="Times New Roman" w:cs="Times New Roman"/>
          <w:sz w:val="28"/>
          <w:szCs w:val="28"/>
        </w:rPr>
        <w:t xml:space="preserve"> Г.К. запропонував</w:t>
      </w:r>
      <w:r w:rsidRPr="008B71D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</w:t>
      </w:r>
      <w:r w:rsidR="00881796" w:rsidRPr="008B71D6">
        <w:rPr>
          <w:rFonts w:ascii="Times New Roman" w:hAnsi="Times New Roman" w:cs="Times New Roman"/>
          <w:sz w:val="28"/>
          <w:szCs w:val="28"/>
        </w:rPr>
        <w:t>ласифік</w:t>
      </w:r>
      <w:r w:rsidR="00B17B64">
        <w:rPr>
          <w:rFonts w:ascii="Times New Roman" w:hAnsi="Times New Roman" w:cs="Times New Roman"/>
          <w:sz w:val="28"/>
          <w:szCs w:val="28"/>
        </w:rPr>
        <w:t>увати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</w:t>
      </w:r>
      <w:r w:rsidR="00D95E3B">
        <w:rPr>
          <w:rFonts w:ascii="Times New Roman" w:hAnsi="Times New Roman" w:cs="Times New Roman"/>
          <w:sz w:val="28"/>
          <w:szCs w:val="28"/>
        </w:rPr>
        <w:t>психічн</w:t>
      </w:r>
      <w:r w:rsidR="00B17B64">
        <w:rPr>
          <w:rFonts w:ascii="Times New Roman" w:hAnsi="Times New Roman" w:cs="Times New Roman"/>
          <w:sz w:val="28"/>
          <w:szCs w:val="28"/>
        </w:rPr>
        <w:t>у</w:t>
      </w:r>
      <w:r w:rsidR="00D95E3B">
        <w:rPr>
          <w:rFonts w:ascii="Times New Roman" w:hAnsi="Times New Roman" w:cs="Times New Roman"/>
          <w:sz w:val="28"/>
          <w:szCs w:val="28"/>
        </w:rPr>
        <w:t xml:space="preserve"> травм</w:t>
      </w:r>
      <w:r w:rsidR="00B17B64">
        <w:rPr>
          <w:rFonts w:ascii="Times New Roman" w:hAnsi="Times New Roman" w:cs="Times New Roman"/>
          <w:sz w:val="28"/>
          <w:szCs w:val="28"/>
        </w:rPr>
        <w:t>у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з погляду </w:t>
      </w:r>
      <w:r w:rsidR="00B17B64">
        <w:rPr>
          <w:rFonts w:ascii="Times New Roman" w:hAnsi="Times New Roman" w:cs="Times New Roman"/>
          <w:sz w:val="28"/>
          <w:szCs w:val="28"/>
        </w:rPr>
        <w:t>її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інтенсивності, значимості для особистості</w:t>
      </w:r>
      <w:r w:rsidR="00B17B64">
        <w:rPr>
          <w:rFonts w:ascii="Times New Roman" w:hAnsi="Times New Roman" w:cs="Times New Roman"/>
          <w:sz w:val="28"/>
          <w:szCs w:val="28"/>
        </w:rPr>
        <w:t>,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усвідомленості і можливості подолання, ступеня тривалості впливу </w:t>
      </w:r>
      <w:proofErr w:type="spellStart"/>
      <w:r w:rsidR="00881796" w:rsidRPr="008B71D6">
        <w:rPr>
          <w:rFonts w:ascii="Times New Roman" w:hAnsi="Times New Roman" w:cs="Times New Roman"/>
          <w:sz w:val="28"/>
          <w:szCs w:val="28"/>
        </w:rPr>
        <w:t>психотравмуючих</w:t>
      </w:r>
      <w:proofErr w:type="spellEnd"/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чинників</w:t>
      </w:r>
      <w:r w:rsidR="00B17B64">
        <w:rPr>
          <w:rFonts w:ascii="Times New Roman" w:hAnsi="Times New Roman" w:cs="Times New Roman"/>
          <w:sz w:val="28"/>
          <w:szCs w:val="28"/>
        </w:rPr>
        <w:t xml:space="preserve"> </w:t>
      </w:r>
      <w:r w:rsidR="00881796" w:rsidRPr="008B71D6">
        <w:rPr>
          <w:rFonts w:ascii="Times New Roman" w:hAnsi="Times New Roman" w:cs="Times New Roman"/>
          <w:sz w:val="28"/>
          <w:szCs w:val="28"/>
        </w:rPr>
        <w:t>[</w:t>
      </w:r>
      <w:r w:rsidR="00FC109D" w:rsidRPr="00FC109D">
        <w:rPr>
          <w:rFonts w:ascii="Times New Roman" w:hAnsi="Times New Roman" w:cs="Times New Roman"/>
          <w:sz w:val="28"/>
          <w:szCs w:val="28"/>
        </w:rPr>
        <w:t>6</w:t>
      </w:r>
      <w:r w:rsidR="00881796" w:rsidRPr="008B71D6">
        <w:rPr>
          <w:rFonts w:ascii="Times New Roman" w:hAnsi="Times New Roman" w:cs="Times New Roman"/>
          <w:sz w:val="28"/>
          <w:szCs w:val="28"/>
        </w:rPr>
        <w:t>]</w:t>
      </w:r>
      <w:r w:rsidR="00B424FA" w:rsidRPr="008B71D6">
        <w:rPr>
          <w:rFonts w:ascii="Times New Roman" w:hAnsi="Times New Roman" w:cs="Times New Roman"/>
          <w:sz w:val="28"/>
          <w:szCs w:val="28"/>
        </w:rPr>
        <w:t>:</w:t>
      </w:r>
    </w:p>
    <w:p w:rsidR="00881796" w:rsidRPr="008B71D6" w:rsidRDefault="00B17B64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м</w:t>
      </w:r>
      <w:r w:rsidR="00881796" w:rsidRPr="008B71D6">
        <w:rPr>
          <w:rFonts w:ascii="Times New Roman" w:hAnsi="Times New Roman" w:cs="Times New Roman"/>
          <w:sz w:val="28"/>
          <w:szCs w:val="28"/>
        </w:rPr>
        <w:t>асивні (катастрофічно), раптові, гострі, несподівані, приголомшливі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881796" w:rsidRPr="008B71D6" w:rsidRDefault="00B17B64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</w:t>
      </w:r>
      <w:r w:rsidR="00881796" w:rsidRPr="008B71D6">
        <w:rPr>
          <w:rFonts w:ascii="Times New Roman" w:hAnsi="Times New Roman" w:cs="Times New Roman"/>
          <w:sz w:val="28"/>
          <w:szCs w:val="28"/>
        </w:rPr>
        <w:t>итуаційн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гострі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881796" w:rsidRPr="008B71D6" w:rsidRDefault="00B17B64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</w:t>
      </w:r>
      <w:r w:rsidR="00881796" w:rsidRPr="008B71D6">
        <w:rPr>
          <w:rFonts w:ascii="Times New Roman" w:hAnsi="Times New Roman" w:cs="Times New Roman"/>
          <w:sz w:val="28"/>
          <w:szCs w:val="28"/>
        </w:rPr>
        <w:t>ролонговані ситуаційні, що трансформують умови багатьох років життя (ситуації позбавлення)</w:t>
      </w:r>
      <w:r w:rsidR="00E1436C">
        <w:rPr>
          <w:rFonts w:ascii="Times New Roman" w:hAnsi="Times New Roman" w:cs="Times New Roman"/>
          <w:sz w:val="28"/>
          <w:szCs w:val="28"/>
        </w:rPr>
        <w:t>;</w:t>
      </w:r>
    </w:p>
    <w:p w:rsidR="00881796" w:rsidRPr="008B71D6" w:rsidRDefault="00E1436C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</w:t>
      </w:r>
      <w:r w:rsidR="00881796" w:rsidRPr="008B71D6">
        <w:rPr>
          <w:rFonts w:ascii="Times New Roman" w:hAnsi="Times New Roman" w:cs="Times New Roman"/>
          <w:sz w:val="28"/>
          <w:szCs w:val="28"/>
        </w:rPr>
        <w:t>ролонговані ситуаційні</w:t>
      </w:r>
      <w:r>
        <w:rPr>
          <w:rFonts w:ascii="Times New Roman" w:hAnsi="Times New Roman" w:cs="Times New Roman"/>
          <w:sz w:val="28"/>
          <w:szCs w:val="28"/>
        </w:rPr>
        <w:t>, що п</w:t>
      </w:r>
      <w:r w:rsidR="00881796" w:rsidRPr="008B71D6">
        <w:rPr>
          <w:rFonts w:ascii="Times New Roman" w:hAnsi="Times New Roman" w:cs="Times New Roman"/>
          <w:sz w:val="28"/>
          <w:szCs w:val="28"/>
        </w:rPr>
        <w:t>ризводять до усвідомленої необхідності стійкого психічного перенапруження (виснаження).</w:t>
      </w:r>
    </w:p>
    <w:p w:rsidR="00881796" w:rsidRPr="008B71D6" w:rsidRDefault="00E1436C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8B71D6">
        <w:rPr>
          <w:rFonts w:ascii="Times New Roman" w:hAnsi="Times New Roman" w:cs="Times New Roman"/>
          <w:sz w:val="28"/>
          <w:szCs w:val="28"/>
        </w:rPr>
        <w:t>Абдурахманов</w:t>
      </w:r>
      <w:proofErr w:type="spellEnd"/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Р.А.</w:t>
      </w:r>
      <w:r>
        <w:rPr>
          <w:rFonts w:ascii="Times New Roman" w:hAnsi="Times New Roman" w:cs="Times New Roman"/>
          <w:sz w:val="28"/>
          <w:szCs w:val="28"/>
        </w:rPr>
        <w:t xml:space="preserve"> зробивши а</w:t>
      </w:r>
      <w:r w:rsidRPr="008B71D6">
        <w:rPr>
          <w:rFonts w:ascii="Times New Roman" w:hAnsi="Times New Roman" w:cs="Times New Roman"/>
          <w:sz w:val="28"/>
          <w:szCs w:val="28"/>
        </w:rPr>
        <w:t>наліз різних точок зору на психічну травму</w:t>
      </w:r>
      <w:r w:rsidR="00B424FA" w:rsidRPr="008B71D6">
        <w:rPr>
          <w:rFonts w:ascii="Times New Roman" w:hAnsi="Times New Roman" w:cs="Times New Roman"/>
          <w:sz w:val="28"/>
          <w:szCs w:val="28"/>
        </w:rPr>
        <w:t>,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сформував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висновок про те, що під терміном </w:t>
      </w:r>
      <w:r w:rsidR="00D95E3B">
        <w:rPr>
          <w:rFonts w:ascii="Times New Roman" w:hAnsi="Times New Roman" w:cs="Times New Roman"/>
          <w:sz w:val="28"/>
          <w:szCs w:val="28"/>
        </w:rPr>
        <w:t>психічної травми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доцільно розуміти результат впливу на особистість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81796" w:rsidRPr="008B71D6">
        <w:rPr>
          <w:rFonts w:ascii="Times New Roman" w:hAnsi="Times New Roman" w:cs="Times New Roman"/>
          <w:sz w:val="28"/>
          <w:szCs w:val="28"/>
        </w:rPr>
        <w:t>значущих для неї стрес-факторів, як</w:t>
      </w:r>
      <w:r>
        <w:rPr>
          <w:rFonts w:ascii="Times New Roman" w:hAnsi="Times New Roman" w:cs="Times New Roman"/>
          <w:sz w:val="28"/>
          <w:szCs w:val="28"/>
        </w:rPr>
        <w:t>і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проявляються </w:t>
      </w:r>
      <w:r w:rsidR="00881796" w:rsidRPr="008B71D6">
        <w:rPr>
          <w:rFonts w:ascii="Times New Roman" w:hAnsi="Times New Roman" w:cs="Times New Roman"/>
          <w:sz w:val="28"/>
          <w:szCs w:val="28"/>
        </w:rPr>
        <w:t>в зниж</w:t>
      </w:r>
      <w:r>
        <w:rPr>
          <w:rFonts w:ascii="Times New Roman" w:hAnsi="Times New Roman" w:cs="Times New Roman"/>
          <w:sz w:val="28"/>
          <w:szCs w:val="28"/>
        </w:rPr>
        <w:t xml:space="preserve">ені </w:t>
      </w:r>
      <w:r w:rsidR="00881796" w:rsidRPr="008B71D6">
        <w:rPr>
          <w:rFonts w:ascii="Times New Roman" w:hAnsi="Times New Roman" w:cs="Times New Roman"/>
          <w:sz w:val="28"/>
          <w:szCs w:val="28"/>
        </w:rPr>
        <w:t>ефективн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881796" w:rsidRPr="008B71D6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і її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життєдіяльності</w:t>
      </w:r>
      <w:r>
        <w:rPr>
          <w:rFonts w:ascii="Times New Roman" w:hAnsi="Times New Roman" w:cs="Times New Roman"/>
          <w:sz w:val="28"/>
          <w:szCs w:val="28"/>
        </w:rPr>
        <w:t xml:space="preserve"> і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зміні </w:t>
      </w:r>
      <w:r>
        <w:rPr>
          <w:rFonts w:ascii="Times New Roman" w:hAnsi="Times New Roman" w:cs="Times New Roman"/>
          <w:sz w:val="28"/>
          <w:szCs w:val="28"/>
        </w:rPr>
        <w:t>її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системи саморегуляції. Ці зміни можуть бути результатом інтенсивно</w:t>
      </w:r>
      <w:r>
        <w:rPr>
          <w:rFonts w:ascii="Times New Roman" w:hAnsi="Times New Roman" w:cs="Times New Roman"/>
          <w:sz w:val="28"/>
          <w:szCs w:val="28"/>
        </w:rPr>
        <w:t>ї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разово</w:t>
      </w:r>
      <w:r>
        <w:rPr>
          <w:rFonts w:ascii="Times New Roman" w:hAnsi="Times New Roman" w:cs="Times New Roman"/>
          <w:sz w:val="28"/>
          <w:szCs w:val="28"/>
        </w:rPr>
        <w:t>ї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стресової події або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B71D6">
        <w:rPr>
          <w:rFonts w:ascii="Times New Roman" w:hAnsi="Times New Roman" w:cs="Times New Roman"/>
          <w:sz w:val="28"/>
          <w:szCs w:val="28"/>
        </w:rPr>
        <w:t>стресов</w:t>
      </w:r>
      <w:r>
        <w:rPr>
          <w:rFonts w:ascii="Times New Roman" w:hAnsi="Times New Roman" w:cs="Times New Roman"/>
          <w:sz w:val="28"/>
          <w:szCs w:val="28"/>
        </w:rPr>
        <w:t>ої</w:t>
      </w:r>
      <w:r w:rsidRPr="008B71D6">
        <w:rPr>
          <w:rFonts w:ascii="Times New Roman" w:hAnsi="Times New Roman" w:cs="Times New Roman"/>
          <w:sz w:val="28"/>
          <w:szCs w:val="28"/>
        </w:rPr>
        <w:t xml:space="preserve"> ситуації</w:t>
      </w:r>
      <w:r>
        <w:rPr>
          <w:rFonts w:ascii="Times New Roman" w:hAnsi="Times New Roman" w:cs="Times New Roman"/>
          <w:sz w:val="28"/>
          <w:szCs w:val="28"/>
        </w:rPr>
        <w:t>, що діє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протягом тривалого часу</w:t>
      </w:r>
      <w:r>
        <w:rPr>
          <w:rFonts w:ascii="Times New Roman" w:hAnsi="Times New Roman" w:cs="Times New Roman"/>
          <w:sz w:val="28"/>
          <w:szCs w:val="28"/>
        </w:rPr>
        <w:t>.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При цьому в основі </w:t>
      </w:r>
      <w:r w:rsidR="00D95E3B">
        <w:rPr>
          <w:rFonts w:ascii="Times New Roman" w:hAnsi="Times New Roman" w:cs="Times New Roman"/>
          <w:sz w:val="28"/>
          <w:szCs w:val="28"/>
        </w:rPr>
        <w:t>психічної травми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можуть лежати усвідомлювані і неусвідомлювані зміни у фізіологічній, емоційн</w:t>
      </w:r>
      <w:r>
        <w:rPr>
          <w:rFonts w:ascii="Times New Roman" w:hAnsi="Times New Roman" w:cs="Times New Roman"/>
          <w:sz w:val="28"/>
          <w:szCs w:val="28"/>
        </w:rPr>
        <w:t>ій</w:t>
      </w:r>
      <w:r w:rsidR="00881796" w:rsidRPr="008B71D6">
        <w:rPr>
          <w:rFonts w:ascii="Times New Roman" w:hAnsi="Times New Roman" w:cs="Times New Roman"/>
          <w:sz w:val="28"/>
          <w:szCs w:val="28"/>
        </w:rPr>
        <w:t>, когнітивн</w:t>
      </w:r>
      <w:r>
        <w:rPr>
          <w:rFonts w:ascii="Times New Roman" w:hAnsi="Times New Roman" w:cs="Times New Roman"/>
          <w:sz w:val="28"/>
          <w:szCs w:val="28"/>
        </w:rPr>
        <w:t>ій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і поведінков</w:t>
      </w:r>
      <w:r>
        <w:rPr>
          <w:rFonts w:ascii="Times New Roman" w:hAnsi="Times New Roman" w:cs="Times New Roman"/>
          <w:sz w:val="28"/>
          <w:szCs w:val="28"/>
        </w:rPr>
        <w:t>ій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складов</w:t>
      </w:r>
      <w:r>
        <w:rPr>
          <w:rFonts w:ascii="Times New Roman" w:hAnsi="Times New Roman" w:cs="Times New Roman"/>
          <w:sz w:val="28"/>
          <w:szCs w:val="28"/>
        </w:rPr>
        <w:t>ій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систем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регуляції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B71D6">
        <w:rPr>
          <w:rFonts w:ascii="Times New Roman" w:hAnsi="Times New Roman" w:cs="Times New Roman"/>
          <w:sz w:val="28"/>
          <w:szCs w:val="28"/>
        </w:rPr>
        <w:t>[1]</w:t>
      </w:r>
      <w:r w:rsidR="00881796" w:rsidRPr="008B71D6">
        <w:rPr>
          <w:rFonts w:ascii="Times New Roman" w:hAnsi="Times New Roman" w:cs="Times New Roman"/>
          <w:sz w:val="28"/>
          <w:szCs w:val="28"/>
        </w:rPr>
        <w:t>.</w:t>
      </w:r>
    </w:p>
    <w:p w:rsidR="00881796" w:rsidRPr="008B71D6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C3632E">
        <w:rPr>
          <w:rFonts w:ascii="Times New Roman" w:hAnsi="Times New Roman" w:cs="Times New Roman"/>
          <w:b/>
          <w:sz w:val="28"/>
          <w:szCs w:val="28"/>
        </w:rPr>
        <w:t>Посттравматичні стресові р</w:t>
      </w:r>
      <w:r w:rsidR="00E50CE6">
        <w:rPr>
          <w:rFonts w:ascii="Times New Roman" w:hAnsi="Times New Roman" w:cs="Times New Roman"/>
          <w:b/>
          <w:sz w:val="28"/>
          <w:szCs w:val="28"/>
        </w:rPr>
        <w:t>озлади</w:t>
      </w:r>
      <w:r w:rsidRPr="008B71D6">
        <w:rPr>
          <w:rFonts w:ascii="Times New Roman" w:hAnsi="Times New Roman" w:cs="Times New Roman"/>
          <w:sz w:val="28"/>
          <w:szCs w:val="28"/>
        </w:rPr>
        <w:t>. (ПТСР) Для позначення р</w:t>
      </w:r>
      <w:r w:rsidR="00E50CE6">
        <w:rPr>
          <w:rFonts w:ascii="Times New Roman" w:hAnsi="Times New Roman" w:cs="Times New Roman"/>
          <w:sz w:val="28"/>
          <w:szCs w:val="28"/>
        </w:rPr>
        <w:t>озладів</w:t>
      </w:r>
      <w:r w:rsidRPr="008B71D6">
        <w:rPr>
          <w:rFonts w:ascii="Times New Roman" w:hAnsi="Times New Roman" w:cs="Times New Roman"/>
          <w:sz w:val="28"/>
          <w:szCs w:val="28"/>
        </w:rPr>
        <w:t xml:space="preserve">, що виникають </w:t>
      </w:r>
      <w:r w:rsidR="00E50CE6">
        <w:rPr>
          <w:rFonts w:ascii="Times New Roman" w:hAnsi="Times New Roman" w:cs="Times New Roman"/>
          <w:sz w:val="28"/>
          <w:szCs w:val="28"/>
        </w:rPr>
        <w:t>у</w:t>
      </w:r>
      <w:r w:rsidRPr="008B71D6">
        <w:rPr>
          <w:rFonts w:ascii="Times New Roman" w:hAnsi="Times New Roman" w:cs="Times New Roman"/>
          <w:sz w:val="28"/>
          <w:szCs w:val="28"/>
        </w:rPr>
        <w:t xml:space="preserve"> осіб</w:t>
      </w:r>
      <w:r w:rsidR="00E50CE6">
        <w:rPr>
          <w:rFonts w:ascii="Times New Roman" w:hAnsi="Times New Roman" w:cs="Times New Roman"/>
          <w:sz w:val="28"/>
          <w:szCs w:val="28"/>
        </w:rPr>
        <w:t xml:space="preserve"> які</w:t>
      </w:r>
      <w:r w:rsidRPr="008B71D6">
        <w:rPr>
          <w:rFonts w:ascii="Times New Roman" w:hAnsi="Times New Roman" w:cs="Times New Roman"/>
          <w:sz w:val="28"/>
          <w:szCs w:val="28"/>
        </w:rPr>
        <w:t xml:space="preserve"> перенесли психічну травму, в 1980 р</w:t>
      </w:r>
      <w:r w:rsidR="00E50CE6">
        <w:rPr>
          <w:rFonts w:ascii="Times New Roman" w:hAnsi="Times New Roman" w:cs="Times New Roman"/>
          <w:sz w:val="28"/>
          <w:szCs w:val="28"/>
        </w:rPr>
        <w:t>оці</w:t>
      </w:r>
      <w:r w:rsidRPr="008B71D6">
        <w:rPr>
          <w:rFonts w:ascii="Times New Roman" w:hAnsi="Times New Roman" w:cs="Times New Roman"/>
          <w:sz w:val="28"/>
          <w:szCs w:val="28"/>
        </w:rPr>
        <w:t xml:space="preserve"> поняття «посттравматичн</w:t>
      </w:r>
      <w:r w:rsidR="00E50CE6">
        <w:rPr>
          <w:rFonts w:ascii="Times New Roman" w:hAnsi="Times New Roman" w:cs="Times New Roman"/>
          <w:sz w:val="28"/>
          <w:szCs w:val="28"/>
        </w:rPr>
        <w:t>ий</w:t>
      </w:r>
      <w:r w:rsidRPr="008B71D6">
        <w:rPr>
          <w:rFonts w:ascii="Times New Roman" w:hAnsi="Times New Roman" w:cs="Times New Roman"/>
          <w:sz w:val="28"/>
          <w:szCs w:val="28"/>
        </w:rPr>
        <w:t xml:space="preserve"> стрес</w:t>
      </w:r>
      <w:r w:rsidR="00E50CE6">
        <w:rPr>
          <w:rFonts w:ascii="Times New Roman" w:hAnsi="Times New Roman" w:cs="Times New Roman"/>
          <w:sz w:val="28"/>
          <w:szCs w:val="28"/>
        </w:rPr>
        <w:t>овий</w:t>
      </w:r>
      <w:r w:rsidRPr="008B71D6">
        <w:rPr>
          <w:rFonts w:ascii="Times New Roman" w:hAnsi="Times New Roman" w:cs="Times New Roman"/>
          <w:sz w:val="28"/>
          <w:szCs w:val="28"/>
        </w:rPr>
        <w:t xml:space="preserve"> р</w:t>
      </w:r>
      <w:r w:rsidR="00E50CE6">
        <w:rPr>
          <w:rFonts w:ascii="Times New Roman" w:hAnsi="Times New Roman" w:cs="Times New Roman"/>
          <w:sz w:val="28"/>
          <w:szCs w:val="28"/>
        </w:rPr>
        <w:t>озлад</w:t>
      </w:r>
      <w:r w:rsidRPr="008B71D6">
        <w:rPr>
          <w:rFonts w:ascii="Times New Roman" w:hAnsi="Times New Roman" w:cs="Times New Roman"/>
          <w:sz w:val="28"/>
          <w:szCs w:val="28"/>
        </w:rPr>
        <w:t xml:space="preserve">» було прийнято як </w:t>
      </w:r>
      <w:r w:rsidR="00E50CE6">
        <w:rPr>
          <w:rFonts w:ascii="Times New Roman" w:hAnsi="Times New Roman" w:cs="Times New Roman"/>
          <w:sz w:val="28"/>
          <w:szCs w:val="28"/>
        </w:rPr>
        <w:t>чітку</w:t>
      </w:r>
      <w:r w:rsidRPr="008B71D6">
        <w:rPr>
          <w:rFonts w:ascii="Times New Roman" w:hAnsi="Times New Roman" w:cs="Times New Roman"/>
          <w:sz w:val="28"/>
          <w:szCs w:val="28"/>
        </w:rPr>
        <w:t xml:space="preserve"> і </w:t>
      </w:r>
      <w:r w:rsidR="00E50CE6" w:rsidRPr="008B71D6">
        <w:rPr>
          <w:rFonts w:ascii="Times New Roman" w:hAnsi="Times New Roman" w:cs="Times New Roman"/>
          <w:sz w:val="28"/>
          <w:szCs w:val="28"/>
        </w:rPr>
        <w:t>обґрунтован</w:t>
      </w:r>
      <w:r w:rsidR="00E50CE6">
        <w:rPr>
          <w:rFonts w:ascii="Times New Roman" w:hAnsi="Times New Roman" w:cs="Times New Roman"/>
          <w:sz w:val="28"/>
          <w:szCs w:val="28"/>
        </w:rPr>
        <w:t>у</w:t>
      </w:r>
      <w:r w:rsidRPr="008B71D6">
        <w:rPr>
          <w:rFonts w:ascii="Times New Roman" w:hAnsi="Times New Roman" w:cs="Times New Roman"/>
          <w:sz w:val="28"/>
          <w:szCs w:val="28"/>
        </w:rPr>
        <w:t xml:space="preserve"> діагностичн</w:t>
      </w:r>
      <w:r w:rsidR="00E50CE6">
        <w:rPr>
          <w:rFonts w:ascii="Times New Roman" w:hAnsi="Times New Roman" w:cs="Times New Roman"/>
          <w:sz w:val="28"/>
          <w:szCs w:val="28"/>
        </w:rPr>
        <w:t>у</w:t>
      </w:r>
      <w:r w:rsidRPr="008B71D6">
        <w:rPr>
          <w:rFonts w:ascii="Times New Roman" w:hAnsi="Times New Roman" w:cs="Times New Roman"/>
          <w:sz w:val="28"/>
          <w:szCs w:val="28"/>
        </w:rPr>
        <w:t xml:space="preserve"> категорі</w:t>
      </w:r>
      <w:r w:rsidR="00E50CE6">
        <w:rPr>
          <w:rFonts w:ascii="Times New Roman" w:hAnsi="Times New Roman" w:cs="Times New Roman"/>
          <w:sz w:val="28"/>
          <w:szCs w:val="28"/>
        </w:rPr>
        <w:t>ю</w:t>
      </w:r>
      <w:r w:rsidRPr="008B71D6">
        <w:rPr>
          <w:rFonts w:ascii="Times New Roman" w:hAnsi="Times New Roman" w:cs="Times New Roman"/>
          <w:sz w:val="28"/>
          <w:szCs w:val="28"/>
        </w:rPr>
        <w:t>.</w:t>
      </w:r>
    </w:p>
    <w:p w:rsidR="00881796" w:rsidRPr="008B71D6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>Посттравматичні стресові розлади можна визначити як стан, який розвивається у людини, що зазна</w:t>
      </w:r>
      <w:r w:rsidR="00E50CE6">
        <w:rPr>
          <w:rFonts w:ascii="Times New Roman" w:hAnsi="Times New Roman" w:cs="Times New Roman"/>
          <w:sz w:val="28"/>
          <w:szCs w:val="28"/>
        </w:rPr>
        <w:t>ла</w:t>
      </w:r>
      <w:r w:rsidRPr="008B71D6">
        <w:rPr>
          <w:rFonts w:ascii="Times New Roman" w:hAnsi="Times New Roman" w:cs="Times New Roman"/>
          <w:sz w:val="28"/>
          <w:szCs w:val="28"/>
        </w:rPr>
        <w:t xml:space="preserve"> емоційн</w:t>
      </w:r>
      <w:r w:rsidR="00E50CE6">
        <w:rPr>
          <w:rFonts w:ascii="Times New Roman" w:hAnsi="Times New Roman" w:cs="Times New Roman"/>
          <w:sz w:val="28"/>
          <w:szCs w:val="28"/>
        </w:rPr>
        <w:t>ого</w:t>
      </w:r>
      <w:r w:rsidRPr="008B71D6">
        <w:rPr>
          <w:rFonts w:ascii="Times New Roman" w:hAnsi="Times New Roman" w:cs="Times New Roman"/>
          <w:sz w:val="28"/>
          <w:szCs w:val="28"/>
        </w:rPr>
        <w:t xml:space="preserve"> або фізичн</w:t>
      </w:r>
      <w:r w:rsidR="00E50CE6">
        <w:rPr>
          <w:rFonts w:ascii="Times New Roman" w:hAnsi="Times New Roman" w:cs="Times New Roman"/>
          <w:sz w:val="28"/>
          <w:szCs w:val="28"/>
        </w:rPr>
        <w:t>ого</w:t>
      </w:r>
      <w:r w:rsidRPr="008B71D6">
        <w:rPr>
          <w:rFonts w:ascii="Times New Roman" w:hAnsi="Times New Roman" w:cs="Times New Roman"/>
          <w:sz w:val="28"/>
          <w:szCs w:val="28"/>
        </w:rPr>
        <w:t xml:space="preserve"> стрес</w:t>
      </w:r>
      <w:r w:rsidR="00E50CE6">
        <w:rPr>
          <w:rFonts w:ascii="Times New Roman" w:hAnsi="Times New Roman" w:cs="Times New Roman"/>
          <w:sz w:val="28"/>
          <w:szCs w:val="28"/>
        </w:rPr>
        <w:t>у</w:t>
      </w:r>
      <w:r w:rsidRPr="008B71D6">
        <w:rPr>
          <w:rFonts w:ascii="Times New Roman" w:hAnsi="Times New Roman" w:cs="Times New Roman"/>
          <w:sz w:val="28"/>
          <w:szCs w:val="28"/>
        </w:rPr>
        <w:t xml:space="preserve"> достатньої </w:t>
      </w:r>
      <w:r w:rsidR="00E50CE6">
        <w:rPr>
          <w:rFonts w:ascii="Times New Roman" w:hAnsi="Times New Roman" w:cs="Times New Roman"/>
          <w:sz w:val="28"/>
          <w:szCs w:val="28"/>
        </w:rPr>
        <w:t>сили</w:t>
      </w:r>
      <w:r w:rsidRPr="008B71D6">
        <w:rPr>
          <w:rFonts w:ascii="Times New Roman" w:hAnsi="Times New Roman" w:cs="Times New Roman"/>
          <w:sz w:val="28"/>
          <w:szCs w:val="28"/>
        </w:rPr>
        <w:t>,</w:t>
      </w:r>
      <w:r w:rsidR="00E50CE6">
        <w:rPr>
          <w:rFonts w:ascii="Times New Roman" w:hAnsi="Times New Roman" w:cs="Times New Roman"/>
          <w:sz w:val="28"/>
          <w:szCs w:val="28"/>
        </w:rPr>
        <w:t xml:space="preserve"> який є</w:t>
      </w:r>
      <w:r w:rsidRPr="008B71D6">
        <w:rPr>
          <w:rFonts w:ascii="Times New Roman" w:hAnsi="Times New Roman" w:cs="Times New Roman"/>
          <w:sz w:val="28"/>
          <w:szCs w:val="28"/>
        </w:rPr>
        <w:t xml:space="preserve"> травматичним практично для будь-якої людини.</w:t>
      </w:r>
    </w:p>
    <w:p w:rsidR="00E50CE6" w:rsidRPr="008B71D6" w:rsidRDefault="00881796" w:rsidP="00E50CE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>До основних симптомів синдрому ПТСР</w:t>
      </w:r>
      <w:r w:rsidR="00EB309F">
        <w:rPr>
          <w:rFonts w:ascii="Times New Roman" w:hAnsi="Times New Roman" w:cs="Times New Roman"/>
          <w:sz w:val="28"/>
          <w:szCs w:val="28"/>
        </w:rPr>
        <w:t>, у учасників бойових дій,</w:t>
      </w:r>
      <w:r w:rsidRPr="008B71D6">
        <w:rPr>
          <w:rFonts w:ascii="Times New Roman" w:hAnsi="Times New Roman" w:cs="Times New Roman"/>
          <w:sz w:val="28"/>
          <w:szCs w:val="28"/>
        </w:rPr>
        <w:t xml:space="preserve"> відносяться [</w:t>
      </w:r>
      <w:r w:rsidR="00FC109D" w:rsidRPr="00FC109D">
        <w:rPr>
          <w:rFonts w:ascii="Times New Roman" w:hAnsi="Times New Roman" w:cs="Times New Roman"/>
          <w:sz w:val="28"/>
          <w:szCs w:val="28"/>
        </w:rPr>
        <w:t>3</w:t>
      </w:r>
      <w:r w:rsidRPr="008B71D6">
        <w:rPr>
          <w:rFonts w:ascii="Times New Roman" w:hAnsi="Times New Roman" w:cs="Times New Roman"/>
          <w:sz w:val="28"/>
          <w:szCs w:val="28"/>
        </w:rPr>
        <w:t>]:</w:t>
      </w:r>
      <w:r w:rsidR="00E50CE6">
        <w:rPr>
          <w:rFonts w:ascii="Times New Roman" w:hAnsi="Times New Roman" w:cs="Times New Roman"/>
          <w:sz w:val="28"/>
          <w:szCs w:val="28"/>
        </w:rPr>
        <w:t xml:space="preserve"> </w:t>
      </w:r>
      <w:r w:rsidR="00E50CE6" w:rsidRPr="008B71D6">
        <w:rPr>
          <w:rFonts w:ascii="Times New Roman" w:hAnsi="Times New Roman" w:cs="Times New Roman"/>
          <w:sz w:val="28"/>
          <w:szCs w:val="28"/>
        </w:rPr>
        <w:t>патологічні спогади (нав</w:t>
      </w:r>
      <w:r w:rsidR="00E50CE6">
        <w:rPr>
          <w:rFonts w:ascii="Times New Roman" w:hAnsi="Times New Roman" w:cs="Times New Roman"/>
          <w:sz w:val="28"/>
          <w:szCs w:val="28"/>
        </w:rPr>
        <w:t>’</w:t>
      </w:r>
      <w:r w:rsidR="00E50CE6" w:rsidRPr="008B71D6">
        <w:rPr>
          <w:rFonts w:ascii="Times New Roman" w:hAnsi="Times New Roman" w:cs="Times New Roman"/>
          <w:sz w:val="28"/>
          <w:szCs w:val="28"/>
        </w:rPr>
        <w:t>язлив</w:t>
      </w:r>
      <w:r w:rsidR="00E50CE6">
        <w:rPr>
          <w:rFonts w:ascii="Times New Roman" w:hAnsi="Times New Roman" w:cs="Times New Roman"/>
          <w:sz w:val="28"/>
          <w:szCs w:val="28"/>
        </w:rPr>
        <w:t>і</w:t>
      </w:r>
      <w:r w:rsidR="00E50CE6" w:rsidRPr="008B71D6">
        <w:rPr>
          <w:rFonts w:ascii="Times New Roman" w:hAnsi="Times New Roman" w:cs="Times New Roman"/>
          <w:sz w:val="28"/>
          <w:szCs w:val="28"/>
        </w:rPr>
        <w:t xml:space="preserve"> повернення до ситуації</w:t>
      </w:r>
      <w:r w:rsidR="00EB309F">
        <w:rPr>
          <w:rFonts w:ascii="Times New Roman" w:hAnsi="Times New Roman" w:cs="Times New Roman"/>
          <w:sz w:val="28"/>
          <w:szCs w:val="28"/>
        </w:rPr>
        <w:t xml:space="preserve"> війни</w:t>
      </w:r>
      <w:r w:rsidR="00E50CE6" w:rsidRPr="008B71D6">
        <w:rPr>
          <w:rFonts w:ascii="Times New Roman" w:hAnsi="Times New Roman" w:cs="Times New Roman"/>
          <w:sz w:val="28"/>
          <w:szCs w:val="28"/>
        </w:rPr>
        <w:t>);</w:t>
      </w:r>
      <w:r w:rsidR="00EB309F">
        <w:rPr>
          <w:rFonts w:ascii="Times New Roman" w:hAnsi="Times New Roman" w:cs="Times New Roman"/>
          <w:sz w:val="28"/>
          <w:szCs w:val="28"/>
        </w:rPr>
        <w:t xml:space="preserve"> </w:t>
      </w:r>
      <w:r w:rsidRPr="008B71D6">
        <w:rPr>
          <w:rFonts w:ascii="Times New Roman" w:hAnsi="Times New Roman" w:cs="Times New Roman"/>
          <w:sz w:val="28"/>
          <w:szCs w:val="28"/>
        </w:rPr>
        <w:t>порушення сну;</w:t>
      </w:r>
      <w:r w:rsidR="00EB309F">
        <w:rPr>
          <w:rFonts w:ascii="Times New Roman" w:hAnsi="Times New Roman" w:cs="Times New Roman"/>
          <w:sz w:val="28"/>
          <w:szCs w:val="28"/>
        </w:rPr>
        <w:t xml:space="preserve"> </w:t>
      </w:r>
      <w:r w:rsidRPr="008B71D6">
        <w:rPr>
          <w:rFonts w:ascii="Times New Roman" w:hAnsi="Times New Roman" w:cs="Times New Roman"/>
          <w:sz w:val="28"/>
          <w:szCs w:val="28"/>
        </w:rPr>
        <w:t xml:space="preserve">нездатність згадати - амнезія на деякі події (уникнення всього того, що нагадує про </w:t>
      </w:r>
      <w:r w:rsidR="00EB309F">
        <w:rPr>
          <w:rFonts w:ascii="Times New Roman" w:hAnsi="Times New Roman" w:cs="Times New Roman"/>
          <w:sz w:val="28"/>
          <w:szCs w:val="28"/>
        </w:rPr>
        <w:t>бойові події</w:t>
      </w:r>
      <w:r w:rsidRPr="008B71D6">
        <w:rPr>
          <w:rFonts w:ascii="Times New Roman" w:hAnsi="Times New Roman" w:cs="Times New Roman"/>
          <w:sz w:val="28"/>
          <w:szCs w:val="28"/>
        </w:rPr>
        <w:t>);</w:t>
      </w:r>
      <w:r w:rsidR="00EB309F">
        <w:rPr>
          <w:rFonts w:ascii="Times New Roman" w:hAnsi="Times New Roman" w:cs="Times New Roman"/>
          <w:sz w:val="28"/>
          <w:szCs w:val="28"/>
        </w:rPr>
        <w:t xml:space="preserve"> надмірна </w:t>
      </w:r>
      <w:r w:rsidRPr="008B71D6">
        <w:rPr>
          <w:rFonts w:ascii="Times New Roman" w:hAnsi="Times New Roman" w:cs="Times New Roman"/>
          <w:sz w:val="28"/>
          <w:szCs w:val="28"/>
        </w:rPr>
        <w:t>збуд</w:t>
      </w:r>
      <w:r w:rsidR="00EB309F">
        <w:rPr>
          <w:rFonts w:ascii="Times New Roman" w:hAnsi="Times New Roman" w:cs="Times New Roman"/>
          <w:sz w:val="28"/>
          <w:szCs w:val="28"/>
        </w:rPr>
        <w:t>л</w:t>
      </w:r>
      <w:r w:rsidRPr="008B71D6">
        <w:rPr>
          <w:rFonts w:ascii="Times New Roman" w:hAnsi="Times New Roman" w:cs="Times New Roman"/>
          <w:sz w:val="28"/>
          <w:szCs w:val="28"/>
        </w:rPr>
        <w:t>и</w:t>
      </w:r>
      <w:r w:rsidR="00EB309F">
        <w:rPr>
          <w:rFonts w:ascii="Times New Roman" w:hAnsi="Times New Roman" w:cs="Times New Roman"/>
          <w:sz w:val="28"/>
          <w:szCs w:val="28"/>
        </w:rPr>
        <w:t xml:space="preserve">вість </w:t>
      </w:r>
      <w:r w:rsidRPr="008B71D6">
        <w:rPr>
          <w:rFonts w:ascii="Times New Roman" w:hAnsi="Times New Roman" w:cs="Times New Roman"/>
          <w:sz w:val="28"/>
          <w:szCs w:val="28"/>
        </w:rPr>
        <w:t xml:space="preserve">(неадекватна </w:t>
      </w:r>
      <w:r w:rsidR="00EB309F">
        <w:rPr>
          <w:rFonts w:ascii="Times New Roman" w:hAnsi="Times New Roman" w:cs="Times New Roman"/>
          <w:sz w:val="28"/>
          <w:szCs w:val="28"/>
        </w:rPr>
        <w:t xml:space="preserve">надмірна мобілізація); </w:t>
      </w:r>
      <w:r w:rsidR="00E50CE6" w:rsidRPr="008B71D6">
        <w:rPr>
          <w:rFonts w:ascii="Times New Roman" w:hAnsi="Times New Roman" w:cs="Times New Roman"/>
          <w:sz w:val="28"/>
          <w:szCs w:val="28"/>
        </w:rPr>
        <w:t>надчутливість (підвищена пильність до нового виникненн</w:t>
      </w:r>
      <w:r w:rsidR="00EB309F">
        <w:rPr>
          <w:rFonts w:ascii="Times New Roman" w:hAnsi="Times New Roman" w:cs="Times New Roman"/>
          <w:sz w:val="28"/>
          <w:szCs w:val="28"/>
        </w:rPr>
        <w:t>я</w:t>
      </w:r>
      <w:r w:rsidR="00E50CE6" w:rsidRPr="008B71D6">
        <w:rPr>
          <w:rFonts w:ascii="Times New Roman" w:hAnsi="Times New Roman" w:cs="Times New Roman"/>
          <w:sz w:val="28"/>
          <w:szCs w:val="28"/>
        </w:rPr>
        <w:t xml:space="preserve"> екстремальн</w:t>
      </w:r>
      <w:r w:rsidR="00B03725">
        <w:rPr>
          <w:rFonts w:ascii="Times New Roman" w:hAnsi="Times New Roman" w:cs="Times New Roman"/>
          <w:sz w:val="28"/>
          <w:szCs w:val="28"/>
        </w:rPr>
        <w:t>их чинників</w:t>
      </w:r>
      <w:r w:rsidR="00E50CE6" w:rsidRPr="008B71D6">
        <w:rPr>
          <w:rFonts w:ascii="Times New Roman" w:hAnsi="Times New Roman" w:cs="Times New Roman"/>
          <w:sz w:val="28"/>
          <w:szCs w:val="28"/>
        </w:rPr>
        <w:t>)</w:t>
      </w:r>
      <w:r w:rsidR="001B2F62">
        <w:rPr>
          <w:rFonts w:ascii="Times New Roman" w:hAnsi="Times New Roman" w:cs="Times New Roman"/>
          <w:sz w:val="28"/>
          <w:szCs w:val="28"/>
        </w:rPr>
        <w:t>.</w:t>
      </w:r>
    </w:p>
    <w:p w:rsidR="00881796" w:rsidRPr="008B71D6" w:rsidRDefault="00B03725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Посттравматичний стресовий розлад, в учасників бойових дій, виникає в тих випадках коли особистість зазнає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дію стресора, </w:t>
      </w:r>
      <w:r>
        <w:rPr>
          <w:rFonts w:ascii="Times New Roman" w:hAnsi="Times New Roman" w:cs="Times New Roman"/>
          <w:sz w:val="28"/>
          <w:szCs w:val="28"/>
        </w:rPr>
        <w:t xml:space="preserve">що </w:t>
      </w:r>
      <w:r w:rsidR="00881796" w:rsidRPr="008B71D6">
        <w:rPr>
          <w:rFonts w:ascii="Times New Roman" w:hAnsi="Times New Roman" w:cs="Times New Roman"/>
          <w:sz w:val="28"/>
          <w:szCs w:val="28"/>
        </w:rPr>
        <w:t>виходить за рамки звичайного людського досвіду</w:t>
      </w:r>
      <w:r>
        <w:rPr>
          <w:rFonts w:ascii="Times New Roman" w:hAnsi="Times New Roman" w:cs="Times New Roman"/>
          <w:sz w:val="28"/>
          <w:szCs w:val="28"/>
        </w:rPr>
        <w:t xml:space="preserve"> (бойові дії, </w:t>
      </w:r>
      <w:r w:rsidRPr="008B71D6">
        <w:rPr>
          <w:rFonts w:ascii="Times New Roman" w:hAnsi="Times New Roman" w:cs="Times New Roman"/>
          <w:sz w:val="28"/>
          <w:szCs w:val="28"/>
        </w:rPr>
        <w:t>серйозна загроза для життя чи фізичної цілісності</w:t>
      </w:r>
      <w:r>
        <w:rPr>
          <w:rFonts w:ascii="Times New Roman" w:hAnsi="Times New Roman" w:cs="Times New Roman"/>
          <w:sz w:val="28"/>
          <w:szCs w:val="28"/>
        </w:rPr>
        <w:t>, смерть побратима, поранення або каліцтва отримані в бою, вбивство інших людей)</w:t>
      </w:r>
      <w:r w:rsidRPr="008B71D6">
        <w:rPr>
          <w:rFonts w:ascii="Times New Roman" w:hAnsi="Times New Roman" w:cs="Times New Roman"/>
          <w:sz w:val="28"/>
          <w:szCs w:val="28"/>
        </w:rPr>
        <w:t xml:space="preserve"> 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і здатного викликати </w:t>
      </w:r>
      <w:proofErr w:type="spellStart"/>
      <w:r w:rsidR="00881796" w:rsidRPr="008B71D6">
        <w:rPr>
          <w:rFonts w:ascii="Times New Roman" w:hAnsi="Times New Roman" w:cs="Times New Roman"/>
          <w:sz w:val="28"/>
          <w:szCs w:val="28"/>
        </w:rPr>
        <w:t>дистрес</w:t>
      </w:r>
      <w:proofErr w:type="spellEnd"/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практично у кожного. Вплив екстремального стресора призводить до маніфестації ПТСР у вигляді т</w:t>
      </w:r>
      <w:r w:rsidR="00BE0C2C">
        <w:rPr>
          <w:rFonts w:ascii="Times New Roman" w:hAnsi="Times New Roman" w:cs="Times New Roman"/>
          <w:sz w:val="28"/>
          <w:szCs w:val="28"/>
        </w:rPr>
        <w:t>аких проявів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881796" w:rsidRPr="008B71D6" w:rsidRDefault="00434A88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881796" w:rsidRPr="008B71D6">
        <w:rPr>
          <w:rFonts w:ascii="Times New Roman" w:hAnsi="Times New Roman" w:cs="Times New Roman"/>
          <w:sz w:val="28"/>
          <w:szCs w:val="28"/>
        </w:rPr>
        <w:t>Уникання</w:t>
      </w:r>
      <w:r w:rsidR="00BE0C2C">
        <w:rPr>
          <w:rFonts w:ascii="Times New Roman" w:hAnsi="Times New Roman" w:cs="Times New Roman"/>
          <w:sz w:val="28"/>
          <w:szCs w:val="28"/>
        </w:rPr>
        <w:t xml:space="preserve"> - п</w:t>
      </w:r>
      <w:r w:rsidR="00881796" w:rsidRPr="008B71D6">
        <w:rPr>
          <w:rFonts w:ascii="Times New Roman" w:hAnsi="Times New Roman" w:cs="Times New Roman"/>
          <w:sz w:val="28"/>
          <w:szCs w:val="28"/>
        </w:rPr>
        <w:t>остійне уникнення стимулів, пов</w:t>
      </w:r>
      <w:r w:rsidR="00BE0C2C">
        <w:rPr>
          <w:rFonts w:ascii="Times New Roman" w:hAnsi="Times New Roman" w:cs="Times New Roman"/>
          <w:sz w:val="28"/>
          <w:szCs w:val="28"/>
        </w:rPr>
        <w:t>’</w:t>
      </w:r>
      <w:r w:rsidR="00881796" w:rsidRPr="008B71D6">
        <w:rPr>
          <w:rFonts w:ascii="Times New Roman" w:hAnsi="Times New Roman" w:cs="Times New Roman"/>
          <w:sz w:val="28"/>
          <w:szCs w:val="28"/>
        </w:rPr>
        <w:t>язаних з травмою; виникнення емоційного збідніння; почуття байдужості до інших людей, що проявляється, принаймні, трьома з наступних розладів:</w:t>
      </w:r>
    </w:p>
    <w:p w:rsidR="00BE0C2C" w:rsidRPr="008B71D6" w:rsidRDefault="00BE0C2C" w:rsidP="00BE0C2C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• </w:t>
      </w:r>
      <w:r>
        <w:rPr>
          <w:rFonts w:ascii="Times New Roman" w:hAnsi="Times New Roman" w:cs="Times New Roman"/>
          <w:sz w:val="28"/>
          <w:szCs w:val="28"/>
        </w:rPr>
        <w:t xml:space="preserve">значне </w:t>
      </w:r>
      <w:r w:rsidRPr="008B71D6">
        <w:rPr>
          <w:rFonts w:ascii="Times New Roman" w:hAnsi="Times New Roman" w:cs="Times New Roman"/>
          <w:sz w:val="28"/>
          <w:szCs w:val="28"/>
        </w:rPr>
        <w:t>зниження здатності до співпереживання і душевної близькості з іншими людьми;</w:t>
      </w:r>
    </w:p>
    <w:p w:rsidR="00BE0C2C" w:rsidRPr="008B71D6" w:rsidRDefault="00BE0C2C" w:rsidP="00BE0C2C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• </w:t>
      </w:r>
      <w:r>
        <w:rPr>
          <w:rFonts w:ascii="Times New Roman" w:hAnsi="Times New Roman" w:cs="Times New Roman"/>
          <w:sz w:val="28"/>
          <w:szCs w:val="28"/>
        </w:rPr>
        <w:t xml:space="preserve">актуалізація </w:t>
      </w:r>
      <w:r w:rsidRPr="008B71D6">
        <w:rPr>
          <w:rFonts w:ascii="Times New Roman" w:hAnsi="Times New Roman" w:cs="Times New Roman"/>
          <w:sz w:val="28"/>
          <w:szCs w:val="28"/>
        </w:rPr>
        <w:t>почуття відчуження до оточуючих;</w:t>
      </w:r>
    </w:p>
    <w:p w:rsidR="00BE0C2C" w:rsidRPr="008B71D6" w:rsidRDefault="00BE0C2C" w:rsidP="00BE0C2C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• </w:t>
      </w:r>
      <w:r>
        <w:rPr>
          <w:rFonts w:ascii="Times New Roman" w:hAnsi="Times New Roman" w:cs="Times New Roman"/>
          <w:sz w:val="28"/>
          <w:szCs w:val="28"/>
        </w:rPr>
        <w:t xml:space="preserve">прикладання </w:t>
      </w:r>
      <w:r w:rsidRPr="008B71D6">
        <w:rPr>
          <w:rFonts w:ascii="Times New Roman" w:hAnsi="Times New Roman" w:cs="Times New Roman"/>
          <w:sz w:val="28"/>
          <w:szCs w:val="28"/>
        </w:rPr>
        <w:t>зусилля</w:t>
      </w:r>
      <w:r>
        <w:rPr>
          <w:rFonts w:ascii="Times New Roman" w:hAnsi="Times New Roman" w:cs="Times New Roman"/>
          <w:sz w:val="28"/>
          <w:szCs w:val="28"/>
        </w:rPr>
        <w:t xml:space="preserve"> для</w:t>
      </w:r>
      <w:r w:rsidRPr="008B71D6">
        <w:rPr>
          <w:rFonts w:ascii="Times New Roman" w:hAnsi="Times New Roman" w:cs="Times New Roman"/>
          <w:sz w:val="28"/>
          <w:szCs w:val="28"/>
        </w:rPr>
        <w:t xml:space="preserve"> уник</w:t>
      </w:r>
      <w:r>
        <w:rPr>
          <w:rFonts w:ascii="Times New Roman" w:hAnsi="Times New Roman" w:cs="Times New Roman"/>
          <w:sz w:val="28"/>
          <w:szCs w:val="28"/>
        </w:rPr>
        <w:t>нення</w:t>
      </w:r>
      <w:r w:rsidRPr="008B71D6">
        <w:rPr>
          <w:rFonts w:ascii="Times New Roman" w:hAnsi="Times New Roman" w:cs="Times New Roman"/>
          <w:sz w:val="28"/>
          <w:szCs w:val="28"/>
        </w:rPr>
        <w:t xml:space="preserve"> думок і почуттів, пов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8B71D6">
        <w:rPr>
          <w:rFonts w:ascii="Times New Roman" w:hAnsi="Times New Roman" w:cs="Times New Roman"/>
          <w:sz w:val="28"/>
          <w:szCs w:val="28"/>
        </w:rPr>
        <w:t>язаних з</w:t>
      </w:r>
      <w:r>
        <w:rPr>
          <w:rFonts w:ascii="Times New Roman" w:hAnsi="Times New Roman" w:cs="Times New Roman"/>
          <w:sz w:val="28"/>
          <w:szCs w:val="28"/>
        </w:rPr>
        <w:t xml:space="preserve"> бойовою</w:t>
      </w:r>
      <w:r w:rsidRPr="008B71D6">
        <w:rPr>
          <w:rFonts w:ascii="Times New Roman" w:hAnsi="Times New Roman" w:cs="Times New Roman"/>
          <w:sz w:val="28"/>
          <w:szCs w:val="28"/>
        </w:rPr>
        <w:t xml:space="preserve"> травмою;</w:t>
      </w:r>
    </w:p>
    <w:p w:rsidR="00BE0C2C" w:rsidRPr="008B71D6" w:rsidRDefault="00BE0C2C" w:rsidP="00BE0C2C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• </w:t>
      </w:r>
      <w:r>
        <w:rPr>
          <w:rFonts w:ascii="Times New Roman" w:hAnsi="Times New Roman" w:cs="Times New Roman"/>
          <w:sz w:val="28"/>
          <w:szCs w:val="28"/>
        </w:rPr>
        <w:t xml:space="preserve">значне </w:t>
      </w:r>
      <w:r w:rsidRPr="008B71D6">
        <w:rPr>
          <w:rFonts w:ascii="Times New Roman" w:hAnsi="Times New Roman" w:cs="Times New Roman"/>
          <w:sz w:val="28"/>
          <w:szCs w:val="28"/>
        </w:rPr>
        <w:t>зниження інтересу до значимих раніше для даної людини вид</w:t>
      </w:r>
      <w:r>
        <w:rPr>
          <w:rFonts w:ascii="Times New Roman" w:hAnsi="Times New Roman" w:cs="Times New Roman"/>
          <w:sz w:val="28"/>
          <w:szCs w:val="28"/>
        </w:rPr>
        <w:t>ів</w:t>
      </w:r>
      <w:r w:rsidRPr="008B71D6">
        <w:rPr>
          <w:rFonts w:ascii="Times New Roman" w:hAnsi="Times New Roman" w:cs="Times New Roman"/>
          <w:sz w:val="28"/>
          <w:szCs w:val="28"/>
        </w:rPr>
        <w:t xml:space="preserve"> активності;</w:t>
      </w:r>
    </w:p>
    <w:p w:rsidR="00881796" w:rsidRPr="008B71D6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• </w:t>
      </w:r>
      <w:r w:rsidR="00BE0C2C">
        <w:rPr>
          <w:rFonts w:ascii="Times New Roman" w:hAnsi="Times New Roman" w:cs="Times New Roman"/>
          <w:sz w:val="28"/>
          <w:szCs w:val="28"/>
        </w:rPr>
        <w:t xml:space="preserve">здійснення </w:t>
      </w:r>
      <w:r w:rsidRPr="008B71D6">
        <w:rPr>
          <w:rFonts w:ascii="Times New Roman" w:hAnsi="Times New Roman" w:cs="Times New Roman"/>
          <w:sz w:val="28"/>
          <w:szCs w:val="28"/>
        </w:rPr>
        <w:t>спроб уника</w:t>
      </w:r>
      <w:r w:rsidR="00BE0C2C">
        <w:rPr>
          <w:rFonts w:ascii="Times New Roman" w:hAnsi="Times New Roman" w:cs="Times New Roman"/>
          <w:sz w:val="28"/>
          <w:szCs w:val="28"/>
        </w:rPr>
        <w:t>ння</w:t>
      </w:r>
      <w:r w:rsidRPr="008B71D6">
        <w:rPr>
          <w:rFonts w:ascii="Times New Roman" w:hAnsi="Times New Roman" w:cs="Times New Roman"/>
          <w:sz w:val="28"/>
          <w:szCs w:val="28"/>
        </w:rPr>
        <w:t xml:space="preserve"> будь-яких дій або ситуацій, здатних стимулювати спогади про</w:t>
      </w:r>
      <w:r w:rsidR="00BE0C2C">
        <w:rPr>
          <w:rFonts w:ascii="Times New Roman" w:hAnsi="Times New Roman" w:cs="Times New Roman"/>
          <w:sz w:val="28"/>
          <w:szCs w:val="28"/>
        </w:rPr>
        <w:t xml:space="preserve"> бойову</w:t>
      </w:r>
      <w:r w:rsidRPr="008B71D6">
        <w:rPr>
          <w:rFonts w:ascii="Times New Roman" w:hAnsi="Times New Roman" w:cs="Times New Roman"/>
          <w:sz w:val="28"/>
          <w:szCs w:val="28"/>
        </w:rPr>
        <w:t xml:space="preserve"> травму;</w:t>
      </w:r>
    </w:p>
    <w:p w:rsidR="00881796" w:rsidRPr="008B71D6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• </w:t>
      </w:r>
      <w:r w:rsidR="00BE0C2C">
        <w:rPr>
          <w:rFonts w:ascii="Times New Roman" w:hAnsi="Times New Roman" w:cs="Times New Roman"/>
          <w:sz w:val="28"/>
          <w:szCs w:val="28"/>
        </w:rPr>
        <w:t xml:space="preserve">втрата </w:t>
      </w:r>
      <w:r w:rsidRPr="008B71D6">
        <w:rPr>
          <w:rFonts w:ascii="Times New Roman" w:hAnsi="Times New Roman" w:cs="Times New Roman"/>
          <w:sz w:val="28"/>
          <w:szCs w:val="28"/>
        </w:rPr>
        <w:t>здатн</w:t>
      </w:r>
      <w:r w:rsidR="00BE0C2C">
        <w:rPr>
          <w:rFonts w:ascii="Times New Roman" w:hAnsi="Times New Roman" w:cs="Times New Roman"/>
          <w:sz w:val="28"/>
          <w:szCs w:val="28"/>
        </w:rPr>
        <w:t>ості</w:t>
      </w:r>
      <w:r w:rsidRPr="008B71D6">
        <w:rPr>
          <w:rFonts w:ascii="Times New Roman" w:hAnsi="Times New Roman" w:cs="Times New Roman"/>
          <w:sz w:val="28"/>
          <w:szCs w:val="28"/>
        </w:rPr>
        <w:t xml:space="preserve"> згадувати важлив</w:t>
      </w:r>
      <w:r w:rsidR="00BE0C2C">
        <w:rPr>
          <w:rFonts w:ascii="Times New Roman" w:hAnsi="Times New Roman" w:cs="Times New Roman"/>
          <w:sz w:val="28"/>
          <w:szCs w:val="28"/>
        </w:rPr>
        <w:t>і</w:t>
      </w:r>
      <w:r w:rsidRPr="008B71D6">
        <w:rPr>
          <w:rFonts w:ascii="Times New Roman" w:hAnsi="Times New Roman" w:cs="Times New Roman"/>
          <w:sz w:val="28"/>
          <w:szCs w:val="28"/>
        </w:rPr>
        <w:t xml:space="preserve"> аспект</w:t>
      </w:r>
      <w:r w:rsidR="00BE0C2C">
        <w:rPr>
          <w:rFonts w:ascii="Times New Roman" w:hAnsi="Times New Roman" w:cs="Times New Roman"/>
          <w:sz w:val="28"/>
          <w:szCs w:val="28"/>
        </w:rPr>
        <w:t>и бойової</w:t>
      </w:r>
      <w:r w:rsidRPr="008B71D6">
        <w:rPr>
          <w:rFonts w:ascii="Times New Roman" w:hAnsi="Times New Roman" w:cs="Times New Roman"/>
          <w:sz w:val="28"/>
          <w:szCs w:val="28"/>
        </w:rPr>
        <w:t xml:space="preserve"> травми (психічна амнезія);</w:t>
      </w:r>
    </w:p>
    <w:p w:rsidR="00881796" w:rsidRPr="008B71D6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• </w:t>
      </w:r>
      <w:r w:rsidR="00BE0C2C">
        <w:rPr>
          <w:rFonts w:ascii="Times New Roman" w:hAnsi="Times New Roman" w:cs="Times New Roman"/>
          <w:sz w:val="28"/>
          <w:szCs w:val="28"/>
        </w:rPr>
        <w:t xml:space="preserve">виникнення </w:t>
      </w:r>
      <w:r w:rsidRPr="008B71D6">
        <w:rPr>
          <w:rFonts w:ascii="Times New Roman" w:hAnsi="Times New Roman" w:cs="Times New Roman"/>
          <w:sz w:val="28"/>
          <w:szCs w:val="28"/>
        </w:rPr>
        <w:t>відчуття «</w:t>
      </w:r>
      <w:r w:rsidR="005273B0">
        <w:rPr>
          <w:rFonts w:ascii="Times New Roman" w:hAnsi="Times New Roman" w:cs="Times New Roman"/>
          <w:sz w:val="28"/>
          <w:szCs w:val="28"/>
        </w:rPr>
        <w:t>в</w:t>
      </w:r>
      <w:r w:rsidRPr="008B71D6">
        <w:rPr>
          <w:rFonts w:ascii="Times New Roman" w:hAnsi="Times New Roman" w:cs="Times New Roman"/>
          <w:sz w:val="28"/>
          <w:szCs w:val="28"/>
        </w:rPr>
        <w:t>короченого майбутнього» (невпевненість у майбутній кар</w:t>
      </w:r>
      <w:r w:rsidR="005273B0">
        <w:rPr>
          <w:rFonts w:ascii="Times New Roman" w:hAnsi="Times New Roman" w:cs="Times New Roman"/>
          <w:sz w:val="28"/>
          <w:szCs w:val="28"/>
        </w:rPr>
        <w:t>’</w:t>
      </w:r>
      <w:r w:rsidRPr="008B71D6">
        <w:rPr>
          <w:rFonts w:ascii="Times New Roman" w:hAnsi="Times New Roman" w:cs="Times New Roman"/>
          <w:sz w:val="28"/>
          <w:szCs w:val="28"/>
        </w:rPr>
        <w:t>єрі, одруженн</w:t>
      </w:r>
      <w:r w:rsidR="005273B0">
        <w:rPr>
          <w:rFonts w:ascii="Times New Roman" w:hAnsi="Times New Roman" w:cs="Times New Roman"/>
          <w:sz w:val="28"/>
          <w:szCs w:val="28"/>
        </w:rPr>
        <w:t>і</w:t>
      </w:r>
      <w:r w:rsidRPr="008B71D6">
        <w:rPr>
          <w:rFonts w:ascii="Times New Roman" w:hAnsi="Times New Roman" w:cs="Times New Roman"/>
          <w:sz w:val="28"/>
          <w:szCs w:val="28"/>
        </w:rPr>
        <w:t xml:space="preserve"> або тривалості життя) [</w:t>
      </w:r>
      <w:r w:rsidR="00FC109D" w:rsidRPr="00FC109D">
        <w:rPr>
          <w:rFonts w:ascii="Times New Roman" w:hAnsi="Times New Roman" w:cs="Times New Roman"/>
          <w:sz w:val="28"/>
          <w:szCs w:val="28"/>
        </w:rPr>
        <w:t>5</w:t>
      </w:r>
      <w:r w:rsidRPr="008B71D6">
        <w:rPr>
          <w:rFonts w:ascii="Times New Roman" w:hAnsi="Times New Roman" w:cs="Times New Roman"/>
          <w:sz w:val="28"/>
          <w:szCs w:val="28"/>
        </w:rPr>
        <w:t>].</w:t>
      </w:r>
    </w:p>
    <w:p w:rsidR="00881796" w:rsidRPr="008B71D6" w:rsidRDefault="00434A88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881796" w:rsidRPr="008B71D6">
        <w:rPr>
          <w:rFonts w:ascii="Times New Roman" w:hAnsi="Times New Roman" w:cs="Times New Roman"/>
          <w:sz w:val="28"/>
          <w:szCs w:val="28"/>
        </w:rPr>
        <w:t>Гіперактивність,</w:t>
      </w:r>
      <w:r w:rsidR="005273B0">
        <w:rPr>
          <w:rFonts w:ascii="Times New Roman" w:hAnsi="Times New Roman" w:cs="Times New Roman"/>
          <w:sz w:val="28"/>
          <w:szCs w:val="28"/>
        </w:rPr>
        <w:t xml:space="preserve"> яка проявляється, як мінімум</w:t>
      </w:r>
      <w:r w:rsidR="00881796" w:rsidRPr="008B71D6">
        <w:rPr>
          <w:rFonts w:ascii="Times New Roman" w:hAnsi="Times New Roman" w:cs="Times New Roman"/>
          <w:sz w:val="28"/>
          <w:szCs w:val="28"/>
        </w:rPr>
        <w:t>, двома з таких моментів:</w:t>
      </w:r>
    </w:p>
    <w:p w:rsidR="005273B0" w:rsidRPr="008B71D6" w:rsidRDefault="005273B0" w:rsidP="005273B0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• </w:t>
      </w:r>
      <w:r>
        <w:rPr>
          <w:rFonts w:ascii="Times New Roman" w:hAnsi="Times New Roman" w:cs="Times New Roman"/>
          <w:sz w:val="28"/>
          <w:szCs w:val="28"/>
        </w:rPr>
        <w:t xml:space="preserve">виникнення </w:t>
      </w:r>
      <w:r w:rsidRPr="008B71D6">
        <w:rPr>
          <w:rFonts w:ascii="Times New Roman" w:hAnsi="Times New Roman" w:cs="Times New Roman"/>
          <w:sz w:val="28"/>
          <w:szCs w:val="28"/>
        </w:rPr>
        <w:t>труднощі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8B71D6">
        <w:rPr>
          <w:rFonts w:ascii="Times New Roman" w:hAnsi="Times New Roman" w:cs="Times New Roman"/>
          <w:sz w:val="28"/>
          <w:szCs w:val="28"/>
        </w:rPr>
        <w:t xml:space="preserve"> з концентрацією уваги</w:t>
      </w:r>
      <w:r w:rsidR="00434A88">
        <w:rPr>
          <w:rFonts w:ascii="Times New Roman" w:hAnsi="Times New Roman" w:cs="Times New Roman"/>
          <w:sz w:val="28"/>
          <w:szCs w:val="28"/>
        </w:rPr>
        <w:t>, у мирний час та при виконанні бойового завдання</w:t>
      </w:r>
      <w:r w:rsidRPr="008B71D6">
        <w:rPr>
          <w:rFonts w:ascii="Times New Roman" w:hAnsi="Times New Roman" w:cs="Times New Roman"/>
          <w:sz w:val="28"/>
          <w:szCs w:val="28"/>
        </w:rPr>
        <w:t>;</w:t>
      </w:r>
    </w:p>
    <w:p w:rsidR="005273B0" w:rsidRPr="008B71D6" w:rsidRDefault="005273B0" w:rsidP="005273B0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>• надлишкова реакція на раптові подразники;</w:t>
      </w:r>
    </w:p>
    <w:p w:rsidR="005273B0" w:rsidRPr="008B71D6" w:rsidRDefault="005273B0" w:rsidP="005273B0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• </w:t>
      </w:r>
      <w:r>
        <w:rPr>
          <w:rFonts w:ascii="Times New Roman" w:hAnsi="Times New Roman" w:cs="Times New Roman"/>
          <w:sz w:val="28"/>
          <w:szCs w:val="28"/>
        </w:rPr>
        <w:t xml:space="preserve">проявляється </w:t>
      </w:r>
      <w:r w:rsidRPr="008B71D6">
        <w:rPr>
          <w:rFonts w:ascii="Times New Roman" w:hAnsi="Times New Roman" w:cs="Times New Roman"/>
          <w:sz w:val="28"/>
          <w:szCs w:val="28"/>
        </w:rPr>
        <w:t>підвищений рівень фізіологічної реактивності на події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881796" w:rsidRPr="008B71D6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>•</w:t>
      </w:r>
      <w:r w:rsidR="005273B0">
        <w:rPr>
          <w:rFonts w:ascii="Times New Roman" w:hAnsi="Times New Roman" w:cs="Times New Roman"/>
          <w:sz w:val="28"/>
          <w:szCs w:val="28"/>
        </w:rPr>
        <w:t xml:space="preserve"> виникнення</w:t>
      </w:r>
      <w:r w:rsidRPr="008B71D6">
        <w:rPr>
          <w:rFonts w:ascii="Times New Roman" w:hAnsi="Times New Roman" w:cs="Times New Roman"/>
          <w:sz w:val="28"/>
          <w:szCs w:val="28"/>
        </w:rPr>
        <w:t xml:space="preserve"> труднощі</w:t>
      </w:r>
      <w:r w:rsidR="005273B0">
        <w:rPr>
          <w:rFonts w:ascii="Times New Roman" w:hAnsi="Times New Roman" w:cs="Times New Roman"/>
          <w:sz w:val="28"/>
          <w:szCs w:val="28"/>
        </w:rPr>
        <w:t>в з</w:t>
      </w:r>
      <w:r w:rsidRPr="008B71D6">
        <w:rPr>
          <w:rFonts w:ascii="Times New Roman" w:hAnsi="Times New Roman" w:cs="Times New Roman"/>
          <w:sz w:val="28"/>
          <w:szCs w:val="28"/>
        </w:rPr>
        <w:t xml:space="preserve"> засинання</w:t>
      </w:r>
      <w:r w:rsidR="005273B0">
        <w:rPr>
          <w:rFonts w:ascii="Times New Roman" w:hAnsi="Times New Roman" w:cs="Times New Roman"/>
          <w:sz w:val="28"/>
          <w:szCs w:val="28"/>
        </w:rPr>
        <w:t>м</w:t>
      </w:r>
      <w:r w:rsidRPr="008B71D6">
        <w:rPr>
          <w:rFonts w:ascii="Times New Roman" w:hAnsi="Times New Roman" w:cs="Times New Roman"/>
          <w:sz w:val="28"/>
          <w:szCs w:val="28"/>
        </w:rPr>
        <w:t xml:space="preserve"> або</w:t>
      </w:r>
      <w:r w:rsidR="005273B0">
        <w:rPr>
          <w:rFonts w:ascii="Times New Roman" w:hAnsi="Times New Roman" w:cs="Times New Roman"/>
          <w:sz w:val="28"/>
          <w:szCs w:val="28"/>
        </w:rPr>
        <w:t xml:space="preserve"> спостерігається</w:t>
      </w:r>
      <w:r w:rsidRPr="008B71D6">
        <w:rPr>
          <w:rFonts w:ascii="Times New Roman" w:hAnsi="Times New Roman" w:cs="Times New Roman"/>
          <w:sz w:val="28"/>
          <w:szCs w:val="28"/>
        </w:rPr>
        <w:t xml:space="preserve"> поверхневий сон;</w:t>
      </w:r>
    </w:p>
    <w:p w:rsidR="00881796" w:rsidRPr="008B71D6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>•</w:t>
      </w:r>
      <w:r w:rsidR="005273B0">
        <w:rPr>
          <w:rFonts w:ascii="Times New Roman" w:hAnsi="Times New Roman" w:cs="Times New Roman"/>
          <w:sz w:val="28"/>
          <w:szCs w:val="28"/>
        </w:rPr>
        <w:t xml:space="preserve"> з’являється </w:t>
      </w:r>
      <w:r w:rsidRPr="008B71D6">
        <w:rPr>
          <w:rFonts w:ascii="Times New Roman" w:hAnsi="Times New Roman" w:cs="Times New Roman"/>
          <w:sz w:val="28"/>
          <w:szCs w:val="28"/>
        </w:rPr>
        <w:t>підвищена дратівливість або вибухи гніву;</w:t>
      </w:r>
    </w:p>
    <w:p w:rsidR="00881796" w:rsidRPr="008B71D6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• </w:t>
      </w:r>
      <w:r w:rsidR="005273B0">
        <w:rPr>
          <w:rFonts w:ascii="Times New Roman" w:hAnsi="Times New Roman" w:cs="Times New Roman"/>
          <w:sz w:val="28"/>
          <w:szCs w:val="28"/>
        </w:rPr>
        <w:t xml:space="preserve">спостерігається надмірна </w:t>
      </w:r>
      <w:r w:rsidRPr="008B71D6">
        <w:rPr>
          <w:rFonts w:ascii="Times New Roman" w:hAnsi="Times New Roman" w:cs="Times New Roman"/>
          <w:sz w:val="28"/>
          <w:szCs w:val="28"/>
        </w:rPr>
        <w:t>пильність;</w:t>
      </w:r>
    </w:p>
    <w:p w:rsidR="00881796" w:rsidRPr="008B71D6" w:rsidRDefault="005273B0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разі тривалості цих, п</w:t>
      </w:r>
      <w:r w:rsidR="00881796" w:rsidRPr="008B71D6">
        <w:rPr>
          <w:rFonts w:ascii="Times New Roman" w:hAnsi="Times New Roman" w:cs="Times New Roman"/>
          <w:sz w:val="28"/>
          <w:szCs w:val="28"/>
        </w:rPr>
        <w:t>ервинн</w:t>
      </w:r>
      <w:r>
        <w:rPr>
          <w:rFonts w:ascii="Times New Roman" w:hAnsi="Times New Roman" w:cs="Times New Roman"/>
          <w:sz w:val="28"/>
          <w:szCs w:val="28"/>
        </w:rPr>
        <w:t>их,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симптом</w:t>
      </w:r>
      <w:r>
        <w:rPr>
          <w:rFonts w:ascii="Times New Roman" w:hAnsi="Times New Roman" w:cs="Times New Roman"/>
          <w:sz w:val="28"/>
          <w:szCs w:val="28"/>
        </w:rPr>
        <w:t>ів не менше одного місяця, можна говорити про виникнення</w:t>
      </w:r>
      <w:r w:rsidR="00434A88">
        <w:rPr>
          <w:rFonts w:ascii="Times New Roman" w:hAnsi="Times New Roman" w:cs="Times New Roman"/>
          <w:sz w:val="28"/>
          <w:szCs w:val="28"/>
        </w:rPr>
        <w:t>, у учасників бойових дій,</w:t>
      </w:r>
      <w:r>
        <w:rPr>
          <w:rFonts w:ascii="Times New Roman" w:hAnsi="Times New Roman" w:cs="Times New Roman"/>
          <w:sz w:val="28"/>
          <w:szCs w:val="28"/>
        </w:rPr>
        <w:t xml:space="preserve"> ПТСР.</w:t>
      </w:r>
    </w:p>
    <w:p w:rsidR="00B03725" w:rsidRPr="008B71D6" w:rsidRDefault="00434A88" w:rsidP="00B03725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B03725" w:rsidRPr="008B71D6">
        <w:rPr>
          <w:rFonts w:ascii="Times New Roman" w:hAnsi="Times New Roman" w:cs="Times New Roman"/>
          <w:sz w:val="28"/>
          <w:szCs w:val="28"/>
        </w:rPr>
        <w:t>Інтрузія. Травматичн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r w:rsidR="00B03725" w:rsidRPr="008B71D6">
        <w:rPr>
          <w:rFonts w:ascii="Times New Roman" w:hAnsi="Times New Roman" w:cs="Times New Roman"/>
          <w:sz w:val="28"/>
          <w:szCs w:val="28"/>
        </w:rPr>
        <w:t>поді</w:t>
      </w:r>
      <w:r>
        <w:rPr>
          <w:rFonts w:ascii="Times New Roman" w:hAnsi="Times New Roman" w:cs="Times New Roman"/>
          <w:sz w:val="28"/>
          <w:szCs w:val="28"/>
        </w:rPr>
        <w:t>я, учасниками бойових дій,</w:t>
      </w:r>
      <w:r w:rsidR="00B03725" w:rsidRPr="008B71D6">
        <w:rPr>
          <w:rFonts w:ascii="Times New Roman" w:hAnsi="Times New Roman" w:cs="Times New Roman"/>
          <w:sz w:val="28"/>
          <w:szCs w:val="28"/>
        </w:rPr>
        <w:t xml:space="preserve"> постійно </w:t>
      </w:r>
      <w:r>
        <w:rPr>
          <w:rFonts w:ascii="Times New Roman" w:hAnsi="Times New Roman" w:cs="Times New Roman"/>
          <w:sz w:val="28"/>
          <w:szCs w:val="28"/>
        </w:rPr>
        <w:t xml:space="preserve">програється </w:t>
      </w:r>
      <w:r w:rsidR="00B03725" w:rsidRPr="008B71D6">
        <w:rPr>
          <w:rFonts w:ascii="Times New Roman" w:hAnsi="Times New Roman" w:cs="Times New Roman"/>
          <w:sz w:val="28"/>
          <w:szCs w:val="28"/>
        </w:rPr>
        <w:t xml:space="preserve">одним з наступних </w:t>
      </w:r>
      <w:r>
        <w:rPr>
          <w:rFonts w:ascii="Times New Roman" w:hAnsi="Times New Roman" w:cs="Times New Roman"/>
          <w:sz w:val="28"/>
          <w:szCs w:val="28"/>
        </w:rPr>
        <w:t>способів</w:t>
      </w:r>
      <w:r w:rsidR="00B03725" w:rsidRPr="008B71D6">
        <w:rPr>
          <w:rFonts w:ascii="Times New Roman" w:hAnsi="Times New Roman" w:cs="Times New Roman"/>
          <w:sz w:val="28"/>
          <w:szCs w:val="28"/>
        </w:rPr>
        <w:t>:</w:t>
      </w:r>
    </w:p>
    <w:p w:rsidR="00434A88" w:rsidRPr="008B71D6" w:rsidRDefault="00434A88" w:rsidP="00434A88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• </w:t>
      </w:r>
      <w:r>
        <w:rPr>
          <w:rFonts w:ascii="Times New Roman" w:hAnsi="Times New Roman" w:cs="Times New Roman"/>
          <w:sz w:val="28"/>
          <w:szCs w:val="28"/>
        </w:rPr>
        <w:t xml:space="preserve">з’являються </w:t>
      </w:r>
      <w:r w:rsidRPr="008B71D6">
        <w:rPr>
          <w:rFonts w:ascii="Times New Roman" w:hAnsi="Times New Roman" w:cs="Times New Roman"/>
          <w:sz w:val="28"/>
          <w:szCs w:val="28"/>
        </w:rPr>
        <w:t xml:space="preserve">несподівані відчуття того, що травматичні події як би знову </w:t>
      </w:r>
      <w:r>
        <w:rPr>
          <w:rFonts w:ascii="Times New Roman" w:hAnsi="Times New Roman" w:cs="Times New Roman"/>
          <w:sz w:val="28"/>
          <w:szCs w:val="28"/>
        </w:rPr>
        <w:t>програються</w:t>
      </w:r>
      <w:r w:rsidRPr="008B71D6">
        <w:rPr>
          <w:rFonts w:ascii="Times New Roman" w:hAnsi="Times New Roman" w:cs="Times New Roman"/>
          <w:sz w:val="28"/>
          <w:szCs w:val="28"/>
        </w:rPr>
        <w:t xml:space="preserve"> (загострення в пам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8B71D6">
        <w:rPr>
          <w:rFonts w:ascii="Times New Roman" w:hAnsi="Times New Roman" w:cs="Times New Roman"/>
          <w:sz w:val="28"/>
          <w:szCs w:val="28"/>
        </w:rPr>
        <w:t xml:space="preserve">яті і переживаннях травматичних подій, ілюзій, галюцинацій, </w:t>
      </w:r>
      <w:proofErr w:type="spellStart"/>
      <w:r w:rsidRPr="008B71D6">
        <w:rPr>
          <w:rFonts w:ascii="Times New Roman" w:hAnsi="Times New Roman" w:cs="Times New Roman"/>
          <w:sz w:val="28"/>
          <w:szCs w:val="28"/>
        </w:rPr>
        <w:t>діссоціатівни</w:t>
      </w:r>
      <w:r>
        <w:rPr>
          <w:rFonts w:ascii="Times New Roman" w:hAnsi="Times New Roman" w:cs="Times New Roman"/>
          <w:sz w:val="28"/>
          <w:szCs w:val="28"/>
        </w:rPr>
        <w:t>х</w:t>
      </w:r>
      <w:proofErr w:type="spellEnd"/>
      <w:r w:rsidRPr="008B71D6">
        <w:rPr>
          <w:rFonts w:ascii="Times New Roman" w:hAnsi="Times New Roman" w:cs="Times New Roman"/>
          <w:sz w:val="28"/>
          <w:szCs w:val="28"/>
        </w:rPr>
        <w:t xml:space="preserve"> епізод</w:t>
      </w:r>
      <w:r>
        <w:rPr>
          <w:rFonts w:ascii="Times New Roman" w:hAnsi="Times New Roman" w:cs="Times New Roman"/>
          <w:sz w:val="28"/>
          <w:szCs w:val="28"/>
        </w:rPr>
        <w:t>ів</w:t>
      </w:r>
      <w:r w:rsidRPr="008B71D6">
        <w:rPr>
          <w:rFonts w:ascii="Times New Roman" w:hAnsi="Times New Roman" w:cs="Times New Roman"/>
          <w:sz w:val="28"/>
          <w:szCs w:val="28"/>
        </w:rPr>
        <w:t>), що</w:t>
      </w:r>
      <w:r>
        <w:rPr>
          <w:rFonts w:ascii="Times New Roman" w:hAnsi="Times New Roman" w:cs="Times New Roman"/>
          <w:sz w:val="28"/>
          <w:szCs w:val="28"/>
        </w:rPr>
        <w:t xml:space="preserve"> вони</w:t>
      </w:r>
      <w:r w:rsidRPr="008B71D6">
        <w:rPr>
          <w:rFonts w:ascii="Times New Roman" w:hAnsi="Times New Roman" w:cs="Times New Roman"/>
          <w:sz w:val="28"/>
          <w:szCs w:val="28"/>
        </w:rPr>
        <w:t xml:space="preserve"> виникають як у стані неспання, так і</w:t>
      </w:r>
      <w:r>
        <w:rPr>
          <w:rFonts w:ascii="Times New Roman" w:hAnsi="Times New Roman" w:cs="Times New Roman"/>
          <w:sz w:val="28"/>
          <w:szCs w:val="28"/>
        </w:rPr>
        <w:t xml:space="preserve"> у стані алкогольного або наркотичного</w:t>
      </w:r>
      <w:r w:rsidRPr="008B71D6">
        <w:rPr>
          <w:rFonts w:ascii="Times New Roman" w:hAnsi="Times New Roman" w:cs="Times New Roman"/>
          <w:sz w:val="28"/>
          <w:szCs w:val="28"/>
        </w:rPr>
        <w:t xml:space="preserve"> сп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8B71D6">
        <w:rPr>
          <w:rFonts w:ascii="Times New Roman" w:hAnsi="Times New Roman" w:cs="Times New Roman"/>
          <w:sz w:val="28"/>
          <w:szCs w:val="28"/>
        </w:rPr>
        <w:t>яніння;</w:t>
      </w:r>
    </w:p>
    <w:p w:rsidR="00B03725" w:rsidRPr="008B71D6" w:rsidRDefault="00434A88" w:rsidP="00B03725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>•</w:t>
      </w:r>
      <w:r>
        <w:rPr>
          <w:rFonts w:ascii="Times New Roman" w:hAnsi="Times New Roman" w:cs="Times New Roman"/>
          <w:sz w:val="28"/>
          <w:szCs w:val="28"/>
        </w:rPr>
        <w:t xml:space="preserve"> виникають</w:t>
      </w:r>
      <w:r w:rsidR="00B03725" w:rsidRPr="008B71D6">
        <w:rPr>
          <w:rFonts w:ascii="Times New Roman" w:hAnsi="Times New Roman" w:cs="Times New Roman"/>
          <w:sz w:val="28"/>
          <w:szCs w:val="28"/>
        </w:rPr>
        <w:t xml:space="preserve"> періодичні нав</w:t>
      </w:r>
      <w:r>
        <w:rPr>
          <w:rFonts w:ascii="Times New Roman" w:hAnsi="Times New Roman" w:cs="Times New Roman"/>
          <w:sz w:val="28"/>
          <w:szCs w:val="28"/>
        </w:rPr>
        <w:t>’</w:t>
      </w:r>
      <w:r w:rsidR="00B03725" w:rsidRPr="008B71D6">
        <w:rPr>
          <w:rFonts w:ascii="Times New Roman" w:hAnsi="Times New Roman" w:cs="Times New Roman"/>
          <w:sz w:val="28"/>
          <w:szCs w:val="28"/>
        </w:rPr>
        <w:t xml:space="preserve">язливі </w:t>
      </w:r>
      <w:proofErr w:type="spellStart"/>
      <w:r w:rsidR="00B03725" w:rsidRPr="008B71D6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B03725" w:rsidRPr="008B71D6">
        <w:rPr>
          <w:rFonts w:ascii="Times New Roman" w:hAnsi="Times New Roman" w:cs="Times New Roman"/>
          <w:sz w:val="28"/>
          <w:szCs w:val="28"/>
        </w:rPr>
        <w:t>стрес</w:t>
      </w:r>
      <w:r>
        <w:rPr>
          <w:rFonts w:ascii="Times New Roman" w:hAnsi="Times New Roman" w:cs="Times New Roman"/>
          <w:sz w:val="28"/>
          <w:szCs w:val="28"/>
        </w:rPr>
        <w:t>уючі</w:t>
      </w:r>
      <w:proofErr w:type="spellEnd"/>
      <w:r w:rsidR="00B03725" w:rsidRPr="008B71D6">
        <w:rPr>
          <w:rFonts w:ascii="Times New Roman" w:hAnsi="Times New Roman" w:cs="Times New Roman"/>
          <w:sz w:val="28"/>
          <w:szCs w:val="28"/>
        </w:rPr>
        <w:t xml:space="preserve"> спогади</w:t>
      </w:r>
      <w:r>
        <w:rPr>
          <w:rFonts w:ascii="Times New Roman" w:hAnsi="Times New Roman" w:cs="Times New Roman"/>
          <w:sz w:val="28"/>
          <w:szCs w:val="28"/>
        </w:rPr>
        <w:t xml:space="preserve"> подій, що </w:t>
      </w:r>
      <w:r w:rsidR="00B03725" w:rsidRPr="008B71D6">
        <w:rPr>
          <w:rFonts w:ascii="Times New Roman" w:hAnsi="Times New Roman" w:cs="Times New Roman"/>
          <w:sz w:val="28"/>
          <w:szCs w:val="28"/>
        </w:rPr>
        <w:t>травму</w:t>
      </w:r>
      <w:r>
        <w:rPr>
          <w:rFonts w:ascii="Times New Roman" w:hAnsi="Times New Roman" w:cs="Times New Roman"/>
          <w:sz w:val="28"/>
          <w:szCs w:val="28"/>
        </w:rPr>
        <w:t>вали військовослужбовця</w:t>
      </w:r>
      <w:r w:rsidR="00B03725" w:rsidRPr="008B71D6">
        <w:rPr>
          <w:rFonts w:ascii="Times New Roman" w:hAnsi="Times New Roman" w:cs="Times New Roman"/>
          <w:sz w:val="28"/>
          <w:szCs w:val="28"/>
        </w:rPr>
        <w:t>;</w:t>
      </w:r>
    </w:p>
    <w:p w:rsidR="00B03725" w:rsidRPr="008B71D6" w:rsidRDefault="00434A88" w:rsidP="00B03725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>•</w:t>
      </w:r>
      <w:r w:rsidR="00B03725" w:rsidRPr="008B71D6">
        <w:rPr>
          <w:rFonts w:ascii="Times New Roman" w:hAnsi="Times New Roman" w:cs="Times New Roman"/>
          <w:sz w:val="28"/>
          <w:szCs w:val="28"/>
        </w:rPr>
        <w:t xml:space="preserve"> </w:t>
      </w:r>
      <w:r w:rsidR="001C0524">
        <w:rPr>
          <w:rFonts w:ascii="Times New Roman" w:hAnsi="Times New Roman" w:cs="Times New Roman"/>
          <w:sz w:val="28"/>
          <w:szCs w:val="28"/>
        </w:rPr>
        <w:t xml:space="preserve">проявляється </w:t>
      </w:r>
      <w:r w:rsidR="00B03725" w:rsidRPr="008B71D6">
        <w:rPr>
          <w:rFonts w:ascii="Times New Roman" w:hAnsi="Times New Roman" w:cs="Times New Roman"/>
          <w:sz w:val="28"/>
          <w:szCs w:val="28"/>
        </w:rPr>
        <w:t xml:space="preserve">інтенсивний психологічний </w:t>
      </w:r>
      <w:proofErr w:type="spellStart"/>
      <w:r w:rsidR="00B03725" w:rsidRPr="008B71D6">
        <w:rPr>
          <w:rFonts w:ascii="Times New Roman" w:hAnsi="Times New Roman" w:cs="Times New Roman"/>
          <w:sz w:val="28"/>
          <w:szCs w:val="28"/>
        </w:rPr>
        <w:t>дистрес</w:t>
      </w:r>
      <w:proofErr w:type="spellEnd"/>
      <w:r w:rsidR="00B03725" w:rsidRPr="008B71D6">
        <w:rPr>
          <w:rFonts w:ascii="Times New Roman" w:hAnsi="Times New Roman" w:cs="Times New Roman"/>
          <w:sz w:val="28"/>
          <w:szCs w:val="28"/>
        </w:rPr>
        <w:t xml:space="preserve"> під впливом подій, що символізують або мають схожість з </w:t>
      </w:r>
      <w:r w:rsidR="001C0524">
        <w:rPr>
          <w:rFonts w:ascii="Times New Roman" w:hAnsi="Times New Roman" w:cs="Times New Roman"/>
          <w:sz w:val="28"/>
          <w:szCs w:val="28"/>
        </w:rPr>
        <w:t>моментами</w:t>
      </w:r>
      <w:r w:rsidR="00B03725" w:rsidRPr="008B71D6">
        <w:rPr>
          <w:rFonts w:ascii="Times New Roman" w:hAnsi="Times New Roman" w:cs="Times New Roman"/>
          <w:sz w:val="28"/>
          <w:szCs w:val="28"/>
        </w:rPr>
        <w:t xml:space="preserve"> травматичних подій (річниця </w:t>
      </w:r>
      <w:r w:rsidR="001C0524">
        <w:rPr>
          <w:rFonts w:ascii="Times New Roman" w:hAnsi="Times New Roman" w:cs="Times New Roman"/>
          <w:sz w:val="28"/>
          <w:szCs w:val="28"/>
        </w:rPr>
        <w:t>події, трагічна музика, певне кольорове забарвлення та ін.</w:t>
      </w:r>
      <w:r w:rsidR="00B03725" w:rsidRPr="008B71D6">
        <w:rPr>
          <w:rFonts w:ascii="Times New Roman" w:hAnsi="Times New Roman" w:cs="Times New Roman"/>
          <w:sz w:val="28"/>
          <w:szCs w:val="28"/>
        </w:rPr>
        <w:t>)</w:t>
      </w:r>
      <w:r w:rsidR="001C0524">
        <w:rPr>
          <w:rFonts w:ascii="Times New Roman" w:hAnsi="Times New Roman" w:cs="Times New Roman"/>
          <w:sz w:val="28"/>
          <w:szCs w:val="28"/>
        </w:rPr>
        <w:t>;</w:t>
      </w:r>
    </w:p>
    <w:p w:rsidR="00434A88" w:rsidRPr="008B71D6" w:rsidRDefault="00434A88" w:rsidP="00434A88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• </w:t>
      </w:r>
      <w:r w:rsidR="001C0524">
        <w:rPr>
          <w:rFonts w:ascii="Times New Roman" w:hAnsi="Times New Roman" w:cs="Times New Roman"/>
          <w:sz w:val="28"/>
          <w:szCs w:val="28"/>
        </w:rPr>
        <w:t xml:space="preserve">з’являються </w:t>
      </w:r>
      <w:r w:rsidRPr="008B71D6">
        <w:rPr>
          <w:rFonts w:ascii="Times New Roman" w:hAnsi="Times New Roman" w:cs="Times New Roman"/>
          <w:sz w:val="28"/>
          <w:szCs w:val="28"/>
        </w:rPr>
        <w:t>періодично повторювані кошмарні сновидіння</w:t>
      </w:r>
      <w:r w:rsidR="001C0524">
        <w:rPr>
          <w:rFonts w:ascii="Times New Roman" w:hAnsi="Times New Roman" w:cs="Times New Roman"/>
          <w:sz w:val="28"/>
          <w:szCs w:val="28"/>
        </w:rPr>
        <w:t>, травматичних подій для військовослужбовця.</w:t>
      </w:r>
    </w:p>
    <w:p w:rsidR="00881796" w:rsidRPr="008B71D6" w:rsidRDefault="00842D8F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Американський психолог </w:t>
      </w:r>
      <w:r w:rsidRPr="008B71D6">
        <w:rPr>
          <w:rFonts w:ascii="Times New Roman" w:hAnsi="Times New Roman" w:cs="Times New Roman"/>
          <w:sz w:val="28"/>
          <w:szCs w:val="28"/>
        </w:rPr>
        <w:t>Бланк</w:t>
      </w:r>
      <w:r>
        <w:rPr>
          <w:rFonts w:ascii="Times New Roman" w:hAnsi="Times New Roman" w:cs="Times New Roman"/>
          <w:sz w:val="28"/>
          <w:szCs w:val="28"/>
        </w:rPr>
        <w:t xml:space="preserve"> А.С. у своїх дослідженнях ветеранів В’єтнамської війни,</w:t>
      </w:r>
      <w:r w:rsidRPr="008B71D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приділяв о</w:t>
      </w:r>
      <w:r w:rsidR="00881796" w:rsidRPr="008B71D6">
        <w:rPr>
          <w:rFonts w:ascii="Times New Roman" w:hAnsi="Times New Roman" w:cs="Times New Roman"/>
          <w:sz w:val="28"/>
          <w:szCs w:val="28"/>
        </w:rPr>
        <w:t>собливе місце серед ПТСР реакцій</w:t>
      </w:r>
      <w:r w:rsidR="004F5747">
        <w:rPr>
          <w:rFonts w:ascii="Times New Roman" w:hAnsi="Times New Roman" w:cs="Times New Roman"/>
          <w:sz w:val="28"/>
          <w:szCs w:val="28"/>
        </w:rPr>
        <w:t>,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раптов</w:t>
      </w:r>
      <w:r w:rsidR="004F5747">
        <w:rPr>
          <w:rFonts w:ascii="Times New Roman" w:hAnsi="Times New Roman" w:cs="Times New Roman"/>
          <w:sz w:val="28"/>
          <w:szCs w:val="28"/>
        </w:rPr>
        <w:t>им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повтор</w:t>
      </w:r>
      <w:r w:rsidR="004F5747">
        <w:rPr>
          <w:rFonts w:ascii="Times New Roman" w:hAnsi="Times New Roman" w:cs="Times New Roman"/>
          <w:sz w:val="28"/>
          <w:szCs w:val="28"/>
        </w:rPr>
        <w:t>юваним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переживання</w:t>
      </w:r>
      <w:r w:rsidR="004F5747">
        <w:rPr>
          <w:rFonts w:ascii="Times New Roman" w:hAnsi="Times New Roman" w:cs="Times New Roman"/>
          <w:sz w:val="28"/>
          <w:szCs w:val="28"/>
        </w:rPr>
        <w:t>м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подій, що відбувалися в бойов</w:t>
      </w:r>
      <w:r w:rsidR="004F5747">
        <w:rPr>
          <w:rFonts w:ascii="Times New Roman" w:hAnsi="Times New Roman" w:cs="Times New Roman"/>
          <w:sz w:val="28"/>
          <w:szCs w:val="28"/>
        </w:rPr>
        <w:t>их умовах</w:t>
      </w:r>
      <w:r w:rsidR="00881796" w:rsidRPr="008B71D6">
        <w:rPr>
          <w:rFonts w:ascii="Times New Roman" w:hAnsi="Times New Roman" w:cs="Times New Roman"/>
          <w:sz w:val="28"/>
          <w:szCs w:val="28"/>
        </w:rPr>
        <w:t>,</w:t>
      </w:r>
      <w:r w:rsidR="004F5747">
        <w:rPr>
          <w:rFonts w:ascii="Times New Roman" w:hAnsi="Times New Roman" w:cs="Times New Roman"/>
          <w:sz w:val="28"/>
          <w:szCs w:val="28"/>
        </w:rPr>
        <w:t xml:space="preserve"> і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які супроводжуються як би «включенням</w:t>
      </w:r>
      <w:r w:rsidR="004F5747">
        <w:rPr>
          <w:rFonts w:ascii="Times New Roman" w:hAnsi="Times New Roman" w:cs="Times New Roman"/>
          <w:sz w:val="28"/>
          <w:szCs w:val="28"/>
        </w:rPr>
        <w:t>и</w:t>
      </w:r>
      <w:r w:rsidR="00881796" w:rsidRPr="008B71D6">
        <w:rPr>
          <w:rFonts w:ascii="Times New Roman" w:hAnsi="Times New Roman" w:cs="Times New Roman"/>
          <w:sz w:val="28"/>
          <w:szCs w:val="28"/>
        </w:rPr>
        <w:t>» із сьогодення (</w:t>
      </w:r>
      <w:proofErr w:type="spellStart"/>
      <w:r w:rsidR="00881796" w:rsidRPr="008B71D6">
        <w:rPr>
          <w:rFonts w:ascii="Times New Roman" w:hAnsi="Times New Roman" w:cs="Times New Roman"/>
          <w:sz w:val="28"/>
          <w:szCs w:val="28"/>
        </w:rPr>
        <w:t>flashback</w:t>
      </w:r>
      <w:proofErr w:type="spellEnd"/>
      <w:r w:rsidR="00881796" w:rsidRPr="008B71D6">
        <w:rPr>
          <w:rFonts w:ascii="Times New Roman" w:hAnsi="Times New Roman" w:cs="Times New Roman"/>
          <w:sz w:val="28"/>
          <w:szCs w:val="28"/>
        </w:rPr>
        <w:t>)</w:t>
      </w:r>
      <w:r w:rsidR="004F5747">
        <w:rPr>
          <w:rFonts w:ascii="Times New Roman" w:hAnsi="Times New Roman" w:cs="Times New Roman"/>
          <w:sz w:val="28"/>
          <w:szCs w:val="28"/>
        </w:rPr>
        <w:t>. Він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виділив чотири типи </w:t>
      </w:r>
      <w:r w:rsidR="004F5747" w:rsidRPr="008B71D6">
        <w:rPr>
          <w:rFonts w:ascii="Times New Roman" w:hAnsi="Times New Roman" w:cs="Times New Roman"/>
          <w:sz w:val="28"/>
          <w:szCs w:val="28"/>
        </w:rPr>
        <w:t>раптов</w:t>
      </w:r>
      <w:r w:rsidR="004F5747">
        <w:rPr>
          <w:rFonts w:ascii="Times New Roman" w:hAnsi="Times New Roman" w:cs="Times New Roman"/>
          <w:sz w:val="28"/>
          <w:szCs w:val="28"/>
        </w:rPr>
        <w:t>их</w:t>
      </w:r>
      <w:r w:rsidR="004F5747" w:rsidRPr="008B71D6">
        <w:rPr>
          <w:rFonts w:ascii="Times New Roman" w:hAnsi="Times New Roman" w:cs="Times New Roman"/>
          <w:sz w:val="28"/>
          <w:szCs w:val="28"/>
        </w:rPr>
        <w:t xml:space="preserve"> повтор</w:t>
      </w:r>
      <w:r w:rsidR="004F5747">
        <w:rPr>
          <w:rFonts w:ascii="Times New Roman" w:hAnsi="Times New Roman" w:cs="Times New Roman"/>
          <w:sz w:val="28"/>
          <w:szCs w:val="28"/>
        </w:rPr>
        <w:t>юваних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переживань:</w:t>
      </w:r>
    </w:p>
    <w:p w:rsidR="00881796" w:rsidRPr="008B71D6" w:rsidRDefault="004F5747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я</w:t>
      </w:r>
      <w:r w:rsidR="00881796" w:rsidRPr="008B71D6">
        <w:rPr>
          <w:rFonts w:ascii="Times New Roman" w:hAnsi="Times New Roman" w:cs="Times New Roman"/>
          <w:sz w:val="28"/>
          <w:szCs w:val="28"/>
        </w:rPr>
        <w:t>скраві сни і нічні кошмари про бойові події;</w:t>
      </w:r>
    </w:p>
    <w:p w:rsidR="00881796" w:rsidRPr="008B71D6" w:rsidRDefault="004F5747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я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скраві сни, від яких </w:t>
      </w:r>
      <w:r>
        <w:rPr>
          <w:rFonts w:ascii="Times New Roman" w:hAnsi="Times New Roman" w:cs="Times New Roman"/>
          <w:sz w:val="28"/>
          <w:szCs w:val="28"/>
        </w:rPr>
        <w:t>учасник бойових дій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прокидається, приголомшений відчуттям реальності</w:t>
      </w:r>
      <w:r w:rsidR="001C4294">
        <w:rPr>
          <w:rFonts w:ascii="Times New Roman" w:hAnsi="Times New Roman" w:cs="Times New Roman"/>
          <w:sz w:val="28"/>
          <w:szCs w:val="28"/>
        </w:rPr>
        <w:t xml:space="preserve"> з</w:t>
      </w:r>
      <w:r w:rsidR="00881796" w:rsidRPr="008B71D6">
        <w:rPr>
          <w:rFonts w:ascii="Times New Roman" w:hAnsi="Times New Roman" w:cs="Times New Roman"/>
          <w:sz w:val="28"/>
          <w:szCs w:val="28"/>
        </w:rPr>
        <w:t>гада</w:t>
      </w:r>
      <w:r w:rsidR="001C4294">
        <w:rPr>
          <w:rFonts w:ascii="Times New Roman" w:hAnsi="Times New Roman" w:cs="Times New Roman"/>
          <w:sz w:val="28"/>
          <w:szCs w:val="28"/>
        </w:rPr>
        <w:t>них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військових подій і можливи</w:t>
      </w:r>
      <w:r w:rsidR="001C4294">
        <w:rPr>
          <w:rFonts w:ascii="Times New Roman" w:hAnsi="Times New Roman" w:cs="Times New Roman"/>
          <w:sz w:val="28"/>
          <w:szCs w:val="28"/>
        </w:rPr>
        <w:t>х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ді</w:t>
      </w:r>
      <w:r w:rsidR="001C4294">
        <w:rPr>
          <w:rFonts w:ascii="Times New Roman" w:hAnsi="Times New Roman" w:cs="Times New Roman"/>
          <w:sz w:val="28"/>
          <w:szCs w:val="28"/>
        </w:rPr>
        <w:t>й</w:t>
      </w:r>
      <w:r w:rsidR="00881796" w:rsidRPr="008B71D6">
        <w:rPr>
          <w:rFonts w:ascii="Times New Roman" w:hAnsi="Times New Roman" w:cs="Times New Roman"/>
          <w:sz w:val="28"/>
          <w:szCs w:val="28"/>
        </w:rPr>
        <w:t>, які він здійснював під впливом цих спогадів;</w:t>
      </w:r>
    </w:p>
    <w:p w:rsidR="00881796" w:rsidRPr="008B71D6" w:rsidRDefault="001C4294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81796" w:rsidRPr="008B71D6">
        <w:rPr>
          <w:rFonts w:ascii="Times New Roman" w:hAnsi="Times New Roman" w:cs="Times New Roman"/>
          <w:sz w:val="28"/>
          <w:szCs w:val="28"/>
        </w:rPr>
        <w:t>свідомлюван</w:t>
      </w:r>
      <w:r>
        <w:rPr>
          <w:rFonts w:ascii="Times New Roman" w:hAnsi="Times New Roman" w:cs="Times New Roman"/>
          <w:sz w:val="28"/>
          <w:szCs w:val="28"/>
        </w:rPr>
        <w:t>ий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881796" w:rsidRPr="008B71D6">
        <w:rPr>
          <w:rFonts w:ascii="Times New Roman" w:hAnsi="Times New Roman" w:cs="Times New Roman"/>
          <w:sz w:val="28"/>
          <w:szCs w:val="28"/>
        </w:rPr>
        <w:t>флешбек</w:t>
      </w:r>
      <w:proofErr w:type="spellEnd"/>
      <w:r w:rsidR="00881796" w:rsidRPr="008B71D6">
        <w:rPr>
          <w:rFonts w:ascii="Times New Roman" w:hAnsi="Times New Roman" w:cs="Times New Roman"/>
          <w:sz w:val="28"/>
          <w:szCs w:val="28"/>
        </w:rPr>
        <w:t xml:space="preserve">» - переживання, в яких </w:t>
      </w:r>
      <w:r>
        <w:rPr>
          <w:rFonts w:ascii="Times New Roman" w:hAnsi="Times New Roman" w:cs="Times New Roman"/>
          <w:sz w:val="28"/>
          <w:szCs w:val="28"/>
        </w:rPr>
        <w:t>військовослужбовець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яскраво </w:t>
      </w:r>
      <w:r>
        <w:rPr>
          <w:rFonts w:ascii="Times New Roman" w:hAnsi="Times New Roman" w:cs="Times New Roman"/>
          <w:sz w:val="28"/>
          <w:szCs w:val="28"/>
        </w:rPr>
        <w:t xml:space="preserve">уявляє 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образи </w:t>
      </w:r>
      <w:r>
        <w:rPr>
          <w:rFonts w:ascii="Times New Roman" w:hAnsi="Times New Roman" w:cs="Times New Roman"/>
          <w:sz w:val="28"/>
          <w:szCs w:val="28"/>
        </w:rPr>
        <w:t>бойових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подій. Вони можуть мати незалежний характер і супроводжуватися відтворенням різної модальності (візуальні, звукові, нюхові і </w:t>
      </w:r>
      <w:proofErr w:type="spellStart"/>
      <w:r w:rsidR="00881796" w:rsidRPr="008B71D6">
        <w:rPr>
          <w:rFonts w:ascii="Times New Roman" w:hAnsi="Times New Roman" w:cs="Times New Roman"/>
          <w:sz w:val="28"/>
          <w:szCs w:val="28"/>
        </w:rPr>
        <w:t>т.д</w:t>
      </w:r>
      <w:proofErr w:type="spellEnd"/>
      <w:r w:rsidR="00881796" w:rsidRPr="008B71D6">
        <w:rPr>
          <w:rFonts w:ascii="Times New Roman" w:hAnsi="Times New Roman" w:cs="Times New Roman"/>
          <w:sz w:val="28"/>
          <w:szCs w:val="28"/>
        </w:rPr>
        <w:t xml:space="preserve">.). При цьому </w:t>
      </w:r>
      <w:r>
        <w:rPr>
          <w:rFonts w:ascii="Times New Roman" w:hAnsi="Times New Roman" w:cs="Times New Roman"/>
          <w:sz w:val="28"/>
          <w:szCs w:val="28"/>
        </w:rPr>
        <w:t>військовослужбовець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може або </w:t>
      </w:r>
      <w:r>
        <w:rPr>
          <w:rFonts w:ascii="Times New Roman" w:hAnsi="Times New Roman" w:cs="Times New Roman"/>
          <w:sz w:val="28"/>
          <w:szCs w:val="28"/>
        </w:rPr>
        <w:t xml:space="preserve">ненадовго </w:t>
      </w:r>
      <w:r w:rsidR="00881796" w:rsidRPr="008B71D6">
        <w:rPr>
          <w:rFonts w:ascii="Times New Roman" w:hAnsi="Times New Roman" w:cs="Times New Roman"/>
          <w:sz w:val="28"/>
          <w:szCs w:val="28"/>
        </w:rPr>
        <w:t>втратити контакт з реальністю, або повністю</w:t>
      </w:r>
      <w:r>
        <w:rPr>
          <w:rFonts w:ascii="Times New Roman" w:hAnsi="Times New Roman" w:cs="Times New Roman"/>
          <w:sz w:val="28"/>
          <w:szCs w:val="28"/>
        </w:rPr>
        <w:t xml:space="preserve"> його втратити</w:t>
      </w:r>
      <w:r w:rsidR="00881796" w:rsidRPr="008B71D6">
        <w:rPr>
          <w:rFonts w:ascii="Times New Roman" w:hAnsi="Times New Roman" w:cs="Times New Roman"/>
          <w:sz w:val="28"/>
          <w:szCs w:val="28"/>
        </w:rPr>
        <w:t>. У другому випадку це може супроводжуватися активними діями. Згодом ветеран завжди може описати те, що йому уявлялося і</w:t>
      </w:r>
      <w:r>
        <w:rPr>
          <w:rFonts w:ascii="Times New Roman" w:hAnsi="Times New Roman" w:cs="Times New Roman"/>
          <w:sz w:val="28"/>
          <w:szCs w:val="28"/>
        </w:rPr>
        <w:t xml:space="preserve"> він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усвідомлює відмінність між тим, що з ним відбувалося і реальністю;</w:t>
      </w:r>
    </w:p>
    <w:p w:rsidR="00881796" w:rsidRPr="008B71D6" w:rsidRDefault="001C4294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881796" w:rsidRPr="008B71D6">
        <w:rPr>
          <w:rFonts w:ascii="Times New Roman" w:hAnsi="Times New Roman" w:cs="Times New Roman"/>
          <w:sz w:val="28"/>
          <w:szCs w:val="28"/>
        </w:rPr>
        <w:t>еусвідомлюваний «</w:t>
      </w:r>
      <w:proofErr w:type="spellStart"/>
      <w:r w:rsidR="00881796" w:rsidRPr="008B71D6">
        <w:rPr>
          <w:rFonts w:ascii="Times New Roman" w:hAnsi="Times New Roman" w:cs="Times New Roman"/>
          <w:sz w:val="28"/>
          <w:szCs w:val="28"/>
        </w:rPr>
        <w:t>флешбек</w:t>
      </w:r>
      <w:proofErr w:type="spellEnd"/>
      <w:r w:rsidR="00881796" w:rsidRPr="008B71D6">
        <w:rPr>
          <w:rFonts w:ascii="Times New Roman" w:hAnsi="Times New Roman" w:cs="Times New Roman"/>
          <w:sz w:val="28"/>
          <w:szCs w:val="28"/>
        </w:rPr>
        <w:t xml:space="preserve">» являє собою раптове, абстрактне переживання, що супроводжується певними діями. У даному випадку зміст спогадів має непряме відношення до </w:t>
      </w:r>
      <w:r>
        <w:rPr>
          <w:rFonts w:ascii="Times New Roman" w:hAnsi="Times New Roman" w:cs="Times New Roman"/>
          <w:sz w:val="28"/>
          <w:szCs w:val="28"/>
        </w:rPr>
        <w:t>бойових дій</w:t>
      </w:r>
      <w:r w:rsidR="00881796" w:rsidRPr="008B71D6">
        <w:rPr>
          <w:rFonts w:ascii="Times New Roman" w:hAnsi="Times New Roman" w:cs="Times New Roman"/>
          <w:sz w:val="28"/>
          <w:szCs w:val="28"/>
        </w:rPr>
        <w:t>, може не усвідомлювати</w:t>
      </w:r>
      <w:r>
        <w:rPr>
          <w:rFonts w:ascii="Times New Roman" w:hAnsi="Times New Roman" w:cs="Times New Roman"/>
          <w:sz w:val="28"/>
          <w:szCs w:val="28"/>
        </w:rPr>
        <w:t>ся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військовослужбовцем</w:t>
      </w:r>
      <w:r w:rsidR="00881796" w:rsidRPr="008B71D6">
        <w:rPr>
          <w:rFonts w:ascii="Times New Roman" w:hAnsi="Times New Roman" w:cs="Times New Roman"/>
          <w:sz w:val="28"/>
          <w:szCs w:val="28"/>
        </w:rPr>
        <w:t>. Структура неусвідомлюваного «</w:t>
      </w:r>
      <w:proofErr w:type="spellStart"/>
      <w:r w:rsidR="00881796" w:rsidRPr="008B71D6">
        <w:rPr>
          <w:rFonts w:ascii="Times New Roman" w:hAnsi="Times New Roman" w:cs="Times New Roman"/>
          <w:sz w:val="28"/>
          <w:szCs w:val="28"/>
        </w:rPr>
        <w:t>флешбек</w:t>
      </w:r>
      <w:r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881796" w:rsidRPr="008B71D6">
        <w:rPr>
          <w:rFonts w:ascii="Times New Roman" w:hAnsi="Times New Roman" w:cs="Times New Roman"/>
          <w:sz w:val="28"/>
          <w:szCs w:val="28"/>
        </w:rPr>
        <w:t>» подібна снам, які мають явний і прихований контекст</w:t>
      </w:r>
      <w:r>
        <w:rPr>
          <w:rFonts w:ascii="Times New Roman" w:hAnsi="Times New Roman" w:cs="Times New Roman"/>
          <w:sz w:val="28"/>
          <w:szCs w:val="28"/>
        </w:rPr>
        <w:t xml:space="preserve"> [</w:t>
      </w:r>
      <w:r w:rsidR="00FC109D">
        <w:rPr>
          <w:rFonts w:ascii="Times New Roman" w:hAnsi="Times New Roman" w:cs="Times New Roman"/>
          <w:sz w:val="28"/>
          <w:szCs w:val="28"/>
          <w:lang w:val="ru-RU"/>
        </w:rPr>
        <w:t>5</w:t>
      </w:r>
      <w:r>
        <w:rPr>
          <w:rFonts w:ascii="Times New Roman" w:hAnsi="Times New Roman" w:cs="Times New Roman"/>
          <w:sz w:val="28"/>
          <w:szCs w:val="28"/>
        </w:rPr>
        <w:t>]</w:t>
      </w:r>
      <w:r w:rsidR="00881796" w:rsidRPr="008B71D6">
        <w:rPr>
          <w:rFonts w:ascii="Times New Roman" w:hAnsi="Times New Roman" w:cs="Times New Roman"/>
          <w:sz w:val="28"/>
          <w:szCs w:val="28"/>
        </w:rPr>
        <w:t>.</w:t>
      </w:r>
    </w:p>
    <w:p w:rsidR="00F5121C" w:rsidRDefault="002762A0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Радянський дослідник </w:t>
      </w:r>
      <w:r w:rsidR="00F5121C" w:rsidRPr="00F5121C">
        <w:rPr>
          <w:rFonts w:ascii="Times New Roman" w:hAnsi="Times New Roman" w:cs="Times New Roman"/>
          <w:sz w:val="28"/>
          <w:szCs w:val="28"/>
        </w:rPr>
        <w:t>Подоляк Я.В.</w:t>
      </w:r>
      <w:r>
        <w:rPr>
          <w:rFonts w:ascii="Times New Roman" w:hAnsi="Times New Roman" w:cs="Times New Roman"/>
          <w:sz w:val="28"/>
          <w:szCs w:val="28"/>
        </w:rPr>
        <w:t xml:space="preserve"> вважав різновидом ПТСР, в</w:t>
      </w:r>
      <w:r w:rsidR="00F5121C" w:rsidRPr="00F5121C">
        <w:rPr>
          <w:rFonts w:ascii="Times New Roman" w:hAnsi="Times New Roman" w:cs="Times New Roman"/>
          <w:sz w:val="28"/>
          <w:szCs w:val="28"/>
        </w:rPr>
        <w:t xml:space="preserve">ійськово-травматичний стрес. </w:t>
      </w:r>
      <w:r w:rsidR="004D6783">
        <w:rPr>
          <w:rFonts w:ascii="Times New Roman" w:hAnsi="Times New Roman" w:cs="Times New Roman"/>
          <w:sz w:val="28"/>
          <w:szCs w:val="28"/>
        </w:rPr>
        <w:t>На його думку, в</w:t>
      </w:r>
      <w:r w:rsidR="00F5121C" w:rsidRPr="00F5121C">
        <w:rPr>
          <w:rFonts w:ascii="Times New Roman" w:hAnsi="Times New Roman" w:cs="Times New Roman"/>
          <w:sz w:val="28"/>
          <w:szCs w:val="28"/>
        </w:rPr>
        <w:t>ін виникає у безпосередніх учасників бойових дій.</w:t>
      </w:r>
      <w:r w:rsidR="00F5121C">
        <w:rPr>
          <w:rFonts w:ascii="Times New Roman" w:hAnsi="Times New Roman" w:cs="Times New Roman"/>
          <w:sz w:val="28"/>
          <w:szCs w:val="28"/>
        </w:rPr>
        <w:t xml:space="preserve"> </w:t>
      </w:r>
      <w:r w:rsidR="00F5121C" w:rsidRPr="00F5121C">
        <w:rPr>
          <w:rFonts w:ascii="Times New Roman" w:hAnsi="Times New Roman" w:cs="Times New Roman"/>
          <w:sz w:val="28"/>
          <w:szCs w:val="28"/>
        </w:rPr>
        <w:t>Формуванню військово-травматичного стресу сприяють певні умови</w:t>
      </w:r>
      <w:r w:rsidR="004D6783">
        <w:rPr>
          <w:rFonts w:ascii="Times New Roman" w:hAnsi="Times New Roman" w:cs="Times New Roman"/>
          <w:sz w:val="28"/>
          <w:szCs w:val="28"/>
        </w:rPr>
        <w:t>, а саме:</w:t>
      </w:r>
      <w:r w:rsidR="00F5121C" w:rsidRPr="00F5121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5121C" w:rsidRDefault="004D6783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F5121C" w:rsidRPr="00F5121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</w:t>
      </w:r>
      <w:r w:rsidR="00F5121C" w:rsidRPr="00F5121C">
        <w:rPr>
          <w:rFonts w:ascii="Times New Roman" w:hAnsi="Times New Roman" w:cs="Times New Roman"/>
          <w:sz w:val="28"/>
          <w:szCs w:val="28"/>
        </w:rPr>
        <w:t>ізка зміна умов мирного цивільного життя на бойові</w:t>
      </w:r>
      <w:r>
        <w:rPr>
          <w:rFonts w:ascii="Times New Roman" w:hAnsi="Times New Roman" w:cs="Times New Roman"/>
          <w:sz w:val="28"/>
          <w:szCs w:val="28"/>
        </w:rPr>
        <w:t xml:space="preserve"> умови</w:t>
      </w:r>
      <w:r w:rsidR="00F5121C" w:rsidRPr="00F5121C">
        <w:rPr>
          <w:rFonts w:ascii="Times New Roman" w:hAnsi="Times New Roman" w:cs="Times New Roman"/>
          <w:sz w:val="28"/>
          <w:szCs w:val="28"/>
        </w:rPr>
        <w:t>, до яких необхідно швидко пристосовуватися. В таких умовах людина постійно перебуває у небезпеці, є свідком руйнувань, пожеж, смертей (як знайомих, так і незнайомих людей)</w:t>
      </w:r>
      <w:r>
        <w:rPr>
          <w:rFonts w:ascii="Times New Roman" w:hAnsi="Times New Roman" w:cs="Times New Roman"/>
          <w:sz w:val="28"/>
          <w:szCs w:val="28"/>
        </w:rPr>
        <w:t>;</w:t>
      </w:r>
      <w:r w:rsidR="00F5121C" w:rsidRPr="00F5121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5121C" w:rsidRDefault="004D6783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р</w:t>
      </w:r>
      <w:r w:rsidR="00F5121C" w:rsidRPr="00F5121C">
        <w:rPr>
          <w:rFonts w:ascii="Times New Roman" w:hAnsi="Times New Roman" w:cs="Times New Roman"/>
          <w:sz w:val="28"/>
          <w:szCs w:val="28"/>
        </w:rPr>
        <w:t>ізка зміна ситуації бойових дій на мир</w:t>
      </w:r>
      <w:r>
        <w:rPr>
          <w:rFonts w:ascii="Times New Roman" w:hAnsi="Times New Roman" w:cs="Times New Roman"/>
          <w:sz w:val="28"/>
          <w:szCs w:val="28"/>
        </w:rPr>
        <w:t>не життя</w:t>
      </w:r>
      <w:r w:rsidR="00F5121C" w:rsidRPr="00F5121C">
        <w:rPr>
          <w:rFonts w:ascii="Times New Roman" w:hAnsi="Times New Roman" w:cs="Times New Roman"/>
          <w:sz w:val="28"/>
          <w:szCs w:val="28"/>
        </w:rPr>
        <w:t xml:space="preserve">. До цієї ситуації </w:t>
      </w:r>
      <w:r>
        <w:rPr>
          <w:rFonts w:ascii="Times New Roman" w:hAnsi="Times New Roman" w:cs="Times New Roman"/>
          <w:sz w:val="28"/>
          <w:szCs w:val="28"/>
        </w:rPr>
        <w:t>учаснику бойових дій</w:t>
      </w:r>
      <w:r w:rsidR="00F5121C" w:rsidRPr="00F5121C">
        <w:rPr>
          <w:rFonts w:ascii="Times New Roman" w:hAnsi="Times New Roman" w:cs="Times New Roman"/>
          <w:sz w:val="28"/>
          <w:szCs w:val="28"/>
        </w:rPr>
        <w:t xml:space="preserve"> необхідно адаптуватися заново.</w:t>
      </w:r>
      <w:r w:rsidR="00F512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5121C" w:rsidRPr="00F5121C">
        <w:rPr>
          <w:rFonts w:ascii="Times New Roman" w:hAnsi="Times New Roman" w:cs="Times New Roman"/>
          <w:sz w:val="28"/>
          <w:szCs w:val="28"/>
        </w:rPr>
        <w:t>Дезадаптаці</w:t>
      </w:r>
      <w:r>
        <w:rPr>
          <w:rFonts w:ascii="Times New Roman" w:hAnsi="Times New Roman" w:cs="Times New Roman"/>
          <w:sz w:val="28"/>
          <w:szCs w:val="28"/>
        </w:rPr>
        <w:t>йні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процеси</w:t>
      </w:r>
      <w:r w:rsidR="00F5121C" w:rsidRPr="00F5121C">
        <w:rPr>
          <w:rFonts w:ascii="Times New Roman" w:hAnsi="Times New Roman" w:cs="Times New Roman"/>
          <w:sz w:val="28"/>
          <w:szCs w:val="28"/>
        </w:rPr>
        <w:t>, що виникають саме в цей період, вирізняються своєю тривалістю та мають назву власне ПТСР. Повертаючись до звичайного мирного життя внаслідок закінчення бойових дій або внаслідок демобілізації, людина часто залишається адаптованою до ситуації бойових дій [4].</w:t>
      </w:r>
    </w:p>
    <w:p w:rsidR="00881796" w:rsidRPr="008B71D6" w:rsidRDefault="001B2F62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Також, о</w:t>
      </w:r>
      <w:r w:rsidR="00881796" w:rsidRPr="008B71D6">
        <w:rPr>
          <w:rFonts w:ascii="Times New Roman" w:hAnsi="Times New Roman" w:cs="Times New Roman"/>
          <w:sz w:val="28"/>
          <w:szCs w:val="28"/>
        </w:rPr>
        <w:t>дним із проявів ПТСР реакцій є думки про самогубство, які в деяких випадках закінчуються реальним їх здійсненням.</w:t>
      </w:r>
    </w:p>
    <w:p w:rsidR="00881796" w:rsidRPr="008B71D6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Серед інших психічних явищ, що спостерігалися у </w:t>
      </w:r>
      <w:r w:rsidR="001C4294">
        <w:rPr>
          <w:rFonts w:ascii="Times New Roman" w:hAnsi="Times New Roman" w:cs="Times New Roman"/>
          <w:sz w:val="28"/>
          <w:szCs w:val="28"/>
        </w:rPr>
        <w:t>учасників бойових дій</w:t>
      </w:r>
      <w:r w:rsidRPr="008B71D6">
        <w:rPr>
          <w:rFonts w:ascii="Times New Roman" w:hAnsi="Times New Roman" w:cs="Times New Roman"/>
          <w:sz w:val="28"/>
          <w:szCs w:val="28"/>
        </w:rPr>
        <w:t xml:space="preserve"> можна відзначити стан песимізму, недовіру до інших людей, нездатність говорити про війну; втрата сенсу життя, невпевненість у своїх силах, відчуття нереальності того, що відбувалося на</w:t>
      </w:r>
      <w:r w:rsidR="001C4294">
        <w:rPr>
          <w:rFonts w:ascii="Times New Roman" w:hAnsi="Times New Roman" w:cs="Times New Roman"/>
          <w:sz w:val="28"/>
          <w:szCs w:val="28"/>
        </w:rPr>
        <w:t xml:space="preserve"> під час бойових дій</w:t>
      </w:r>
      <w:r w:rsidRPr="008B71D6">
        <w:rPr>
          <w:rFonts w:ascii="Times New Roman" w:hAnsi="Times New Roman" w:cs="Times New Roman"/>
          <w:sz w:val="28"/>
          <w:szCs w:val="28"/>
        </w:rPr>
        <w:t xml:space="preserve">; відчуття того, що </w:t>
      </w:r>
      <w:r w:rsidR="001C4294">
        <w:rPr>
          <w:rFonts w:ascii="Times New Roman" w:hAnsi="Times New Roman" w:cs="Times New Roman"/>
          <w:sz w:val="28"/>
          <w:szCs w:val="28"/>
        </w:rPr>
        <w:t>людина</w:t>
      </w:r>
      <w:r w:rsidRPr="008B71D6">
        <w:rPr>
          <w:rFonts w:ascii="Times New Roman" w:hAnsi="Times New Roman" w:cs="Times New Roman"/>
          <w:sz w:val="28"/>
          <w:szCs w:val="28"/>
        </w:rPr>
        <w:t xml:space="preserve"> загину</w:t>
      </w:r>
      <w:r w:rsidR="001C4294">
        <w:rPr>
          <w:rFonts w:ascii="Times New Roman" w:hAnsi="Times New Roman" w:cs="Times New Roman"/>
          <w:sz w:val="28"/>
          <w:szCs w:val="28"/>
        </w:rPr>
        <w:t>ла</w:t>
      </w:r>
      <w:r w:rsidRPr="008B71D6">
        <w:rPr>
          <w:rFonts w:ascii="Times New Roman" w:hAnsi="Times New Roman" w:cs="Times New Roman"/>
          <w:sz w:val="28"/>
          <w:szCs w:val="28"/>
        </w:rPr>
        <w:t xml:space="preserve"> на війні; відчуття нездатності впливати на хід подій, нездатність бути відкритим у спілкуванні з іншими людьми; тривожніст</w:t>
      </w:r>
      <w:r w:rsidR="001C4294">
        <w:rPr>
          <w:rFonts w:ascii="Times New Roman" w:hAnsi="Times New Roman" w:cs="Times New Roman"/>
          <w:sz w:val="28"/>
          <w:szCs w:val="28"/>
        </w:rPr>
        <w:t>ь; потреба мати при собі зброю</w:t>
      </w:r>
      <w:r w:rsidRPr="008B71D6">
        <w:rPr>
          <w:rFonts w:ascii="Times New Roman" w:hAnsi="Times New Roman" w:cs="Times New Roman"/>
          <w:sz w:val="28"/>
          <w:szCs w:val="28"/>
        </w:rPr>
        <w:t>; негативне ставлення до представників влади; бажання зігнати на кому-небудь злість за те, що був посланий на війну і за все, що там відбувалося; ставлення до жінок тільки як до об</w:t>
      </w:r>
      <w:r w:rsidR="001C4294">
        <w:rPr>
          <w:rFonts w:ascii="Times New Roman" w:hAnsi="Times New Roman" w:cs="Times New Roman"/>
          <w:sz w:val="28"/>
          <w:szCs w:val="28"/>
        </w:rPr>
        <w:t>’</w:t>
      </w:r>
      <w:r w:rsidRPr="008B71D6">
        <w:rPr>
          <w:rFonts w:ascii="Times New Roman" w:hAnsi="Times New Roman" w:cs="Times New Roman"/>
          <w:sz w:val="28"/>
          <w:szCs w:val="28"/>
        </w:rPr>
        <w:t>єкт</w:t>
      </w:r>
      <w:r w:rsidR="001C4294">
        <w:rPr>
          <w:rFonts w:ascii="Times New Roman" w:hAnsi="Times New Roman" w:cs="Times New Roman"/>
          <w:sz w:val="28"/>
          <w:szCs w:val="28"/>
        </w:rPr>
        <w:t>ів</w:t>
      </w:r>
      <w:r w:rsidRPr="008B71D6">
        <w:rPr>
          <w:rFonts w:ascii="Times New Roman" w:hAnsi="Times New Roman" w:cs="Times New Roman"/>
          <w:sz w:val="28"/>
          <w:szCs w:val="28"/>
        </w:rPr>
        <w:t xml:space="preserve"> сексуального задоволення; потреба брати участь у небезпечних «пригод</w:t>
      </w:r>
      <w:r w:rsidR="001C4294">
        <w:rPr>
          <w:rFonts w:ascii="Times New Roman" w:hAnsi="Times New Roman" w:cs="Times New Roman"/>
          <w:sz w:val="28"/>
          <w:szCs w:val="28"/>
        </w:rPr>
        <w:t>ах</w:t>
      </w:r>
      <w:r w:rsidRPr="008B71D6">
        <w:rPr>
          <w:rFonts w:ascii="Times New Roman" w:hAnsi="Times New Roman" w:cs="Times New Roman"/>
          <w:sz w:val="28"/>
          <w:szCs w:val="28"/>
        </w:rPr>
        <w:t xml:space="preserve">»; спроба знайти відповідь на питання про те, чому загинули </w:t>
      </w:r>
      <w:r w:rsidR="001C4294">
        <w:rPr>
          <w:rFonts w:ascii="Times New Roman" w:hAnsi="Times New Roman" w:cs="Times New Roman"/>
          <w:sz w:val="28"/>
          <w:szCs w:val="28"/>
        </w:rPr>
        <w:t>побратими</w:t>
      </w:r>
      <w:r w:rsidRPr="008B71D6">
        <w:rPr>
          <w:rFonts w:ascii="Times New Roman" w:hAnsi="Times New Roman" w:cs="Times New Roman"/>
          <w:sz w:val="28"/>
          <w:szCs w:val="28"/>
        </w:rPr>
        <w:t>, а не</w:t>
      </w:r>
      <w:r w:rsidR="001C4294">
        <w:rPr>
          <w:rFonts w:ascii="Times New Roman" w:hAnsi="Times New Roman" w:cs="Times New Roman"/>
          <w:sz w:val="28"/>
          <w:szCs w:val="28"/>
        </w:rPr>
        <w:t xml:space="preserve"> сама людина</w:t>
      </w:r>
      <w:r w:rsidRPr="008B71D6">
        <w:rPr>
          <w:rFonts w:ascii="Times New Roman" w:hAnsi="Times New Roman" w:cs="Times New Roman"/>
          <w:sz w:val="28"/>
          <w:szCs w:val="28"/>
        </w:rPr>
        <w:t xml:space="preserve"> та ін.</w:t>
      </w:r>
    </w:p>
    <w:p w:rsidR="00881796" w:rsidRPr="008B71D6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>Серед поведінкових особливостей нерідко спостерігаються конфліктність в сім</w:t>
      </w:r>
      <w:r w:rsidR="003D1973">
        <w:rPr>
          <w:rFonts w:ascii="Times New Roman" w:hAnsi="Times New Roman" w:cs="Times New Roman"/>
          <w:sz w:val="28"/>
          <w:szCs w:val="28"/>
        </w:rPr>
        <w:t>’</w:t>
      </w:r>
      <w:r w:rsidRPr="008B71D6">
        <w:rPr>
          <w:rFonts w:ascii="Times New Roman" w:hAnsi="Times New Roman" w:cs="Times New Roman"/>
          <w:sz w:val="28"/>
          <w:szCs w:val="28"/>
        </w:rPr>
        <w:t>ї, з родичами, колегами по роботі, спалахи гніву, бійки, зловживання алкоголем і наркотиками [</w:t>
      </w:r>
      <w:r w:rsidR="00FC109D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8B71D6">
        <w:rPr>
          <w:rFonts w:ascii="Times New Roman" w:hAnsi="Times New Roman" w:cs="Times New Roman"/>
          <w:sz w:val="28"/>
          <w:szCs w:val="28"/>
        </w:rPr>
        <w:t>].</w:t>
      </w:r>
      <w:r w:rsidR="003D1973">
        <w:rPr>
          <w:rFonts w:ascii="Times New Roman" w:hAnsi="Times New Roman" w:cs="Times New Roman"/>
          <w:sz w:val="28"/>
          <w:szCs w:val="28"/>
        </w:rPr>
        <w:t xml:space="preserve"> </w:t>
      </w:r>
      <w:r w:rsidRPr="008B71D6">
        <w:rPr>
          <w:rFonts w:ascii="Times New Roman" w:hAnsi="Times New Roman" w:cs="Times New Roman"/>
          <w:sz w:val="28"/>
          <w:szCs w:val="28"/>
        </w:rPr>
        <w:t>Загальний стан здоров</w:t>
      </w:r>
      <w:r w:rsidR="003D1973">
        <w:rPr>
          <w:rFonts w:ascii="Times New Roman" w:hAnsi="Times New Roman" w:cs="Times New Roman"/>
          <w:sz w:val="28"/>
          <w:szCs w:val="28"/>
        </w:rPr>
        <w:t>’</w:t>
      </w:r>
      <w:r w:rsidRPr="008B71D6">
        <w:rPr>
          <w:rFonts w:ascii="Times New Roman" w:hAnsi="Times New Roman" w:cs="Times New Roman"/>
          <w:sz w:val="28"/>
          <w:szCs w:val="28"/>
        </w:rPr>
        <w:t xml:space="preserve">я при цьому часто супроводжується слабкістю, запамороченням, зниженням працездатності, головними болями, болями в області серця, сексуальними розладами, порушеннями сну, </w:t>
      </w:r>
      <w:proofErr w:type="spellStart"/>
      <w:r w:rsidRPr="008B71D6">
        <w:rPr>
          <w:rFonts w:ascii="Times New Roman" w:hAnsi="Times New Roman" w:cs="Times New Roman"/>
          <w:sz w:val="28"/>
          <w:szCs w:val="28"/>
        </w:rPr>
        <w:t>фоб</w:t>
      </w:r>
      <w:r w:rsidR="003D1973">
        <w:rPr>
          <w:rFonts w:ascii="Times New Roman" w:hAnsi="Times New Roman" w:cs="Times New Roman"/>
          <w:sz w:val="28"/>
          <w:szCs w:val="28"/>
        </w:rPr>
        <w:t>і</w:t>
      </w:r>
      <w:r w:rsidRPr="008B71D6">
        <w:rPr>
          <w:rFonts w:ascii="Times New Roman" w:hAnsi="Times New Roman" w:cs="Times New Roman"/>
          <w:sz w:val="28"/>
          <w:szCs w:val="28"/>
        </w:rPr>
        <w:t>ч</w:t>
      </w:r>
      <w:r w:rsidR="003D1973">
        <w:rPr>
          <w:rFonts w:ascii="Times New Roman" w:hAnsi="Times New Roman" w:cs="Times New Roman"/>
          <w:sz w:val="28"/>
          <w:szCs w:val="28"/>
        </w:rPr>
        <w:t>ними</w:t>
      </w:r>
      <w:proofErr w:type="spellEnd"/>
      <w:r w:rsidRPr="008B71D6">
        <w:rPr>
          <w:rFonts w:ascii="Times New Roman" w:hAnsi="Times New Roman" w:cs="Times New Roman"/>
          <w:sz w:val="28"/>
          <w:szCs w:val="28"/>
        </w:rPr>
        <w:t xml:space="preserve"> реакціями і </w:t>
      </w:r>
      <w:proofErr w:type="spellStart"/>
      <w:r w:rsidRPr="008B71D6">
        <w:rPr>
          <w:rFonts w:ascii="Times New Roman" w:hAnsi="Times New Roman" w:cs="Times New Roman"/>
          <w:sz w:val="28"/>
          <w:szCs w:val="28"/>
        </w:rPr>
        <w:t>т.д</w:t>
      </w:r>
      <w:proofErr w:type="spellEnd"/>
      <w:r w:rsidRPr="008B71D6">
        <w:rPr>
          <w:rFonts w:ascii="Times New Roman" w:hAnsi="Times New Roman" w:cs="Times New Roman"/>
          <w:sz w:val="28"/>
          <w:szCs w:val="28"/>
        </w:rPr>
        <w:t>., а у інвалідів доповнюється проблемами, пов</w:t>
      </w:r>
      <w:r w:rsidR="003D1973">
        <w:rPr>
          <w:rFonts w:ascii="Times New Roman" w:hAnsi="Times New Roman" w:cs="Times New Roman"/>
          <w:sz w:val="28"/>
          <w:szCs w:val="28"/>
        </w:rPr>
        <w:t>’</w:t>
      </w:r>
      <w:r w:rsidRPr="008B71D6">
        <w:rPr>
          <w:rFonts w:ascii="Times New Roman" w:hAnsi="Times New Roman" w:cs="Times New Roman"/>
          <w:sz w:val="28"/>
          <w:szCs w:val="28"/>
        </w:rPr>
        <w:t>язаними з отриманими пораненнями і травмами</w:t>
      </w:r>
      <w:r w:rsidR="003D1973">
        <w:rPr>
          <w:rFonts w:ascii="Times New Roman" w:hAnsi="Times New Roman" w:cs="Times New Roman"/>
          <w:sz w:val="28"/>
          <w:szCs w:val="28"/>
        </w:rPr>
        <w:t xml:space="preserve"> під час бойових дій</w:t>
      </w:r>
      <w:r w:rsidRPr="008B71D6">
        <w:rPr>
          <w:rFonts w:ascii="Times New Roman" w:hAnsi="Times New Roman" w:cs="Times New Roman"/>
          <w:sz w:val="28"/>
          <w:szCs w:val="28"/>
        </w:rPr>
        <w:t>.</w:t>
      </w:r>
    </w:p>
    <w:p w:rsidR="00881796" w:rsidRPr="008B71D6" w:rsidRDefault="001B2F62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Також до </w:t>
      </w:r>
      <w:r w:rsidR="00881796" w:rsidRPr="008B71D6">
        <w:rPr>
          <w:rFonts w:ascii="Times New Roman" w:hAnsi="Times New Roman" w:cs="Times New Roman"/>
          <w:sz w:val="28"/>
          <w:szCs w:val="28"/>
        </w:rPr>
        <w:t>симптомів ПТСР,</w:t>
      </w:r>
      <w:r>
        <w:rPr>
          <w:rFonts w:ascii="Times New Roman" w:hAnsi="Times New Roman" w:cs="Times New Roman"/>
          <w:sz w:val="28"/>
          <w:szCs w:val="28"/>
        </w:rPr>
        <w:t xml:space="preserve"> які </w:t>
      </w:r>
      <w:r w:rsidR="00881796" w:rsidRPr="008B71D6">
        <w:rPr>
          <w:rFonts w:ascii="Times New Roman" w:hAnsi="Times New Roman" w:cs="Times New Roman"/>
          <w:sz w:val="28"/>
          <w:szCs w:val="28"/>
        </w:rPr>
        <w:t>спостер</w:t>
      </w:r>
      <w:r>
        <w:rPr>
          <w:rFonts w:ascii="Times New Roman" w:hAnsi="Times New Roman" w:cs="Times New Roman"/>
          <w:sz w:val="28"/>
          <w:szCs w:val="28"/>
        </w:rPr>
        <w:t xml:space="preserve">ігаються </w:t>
      </w:r>
      <w:r w:rsidR="00881796" w:rsidRPr="008B71D6">
        <w:rPr>
          <w:rFonts w:ascii="Times New Roman" w:hAnsi="Times New Roman" w:cs="Times New Roman"/>
          <w:sz w:val="28"/>
          <w:szCs w:val="28"/>
        </w:rPr>
        <w:t>у пацієнтів</w:t>
      </w:r>
      <w:r>
        <w:rPr>
          <w:rFonts w:ascii="Times New Roman" w:hAnsi="Times New Roman" w:cs="Times New Roman"/>
          <w:sz w:val="28"/>
          <w:szCs w:val="28"/>
        </w:rPr>
        <w:t xml:space="preserve"> на протязі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багат</w:t>
      </w:r>
      <w:r>
        <w:rPr>
          <w:rFonts w:ascii="Times New Roman" w:hAnsi="Times New Roman" w:cs="Times New Roman"/>
          <w:sz w:val="28"/>
          <w:szCs w:val="28"/>
        </w:rPr>
        <w:t>ьох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 років, відносять: депресію, </w:t>
      </w:r>
      <w:r w:rsidRPr="008B71D6">
        <w:rPr>
          <w:rFonts w:ascii="Times New Roman" w:hAnsi="Times New Roman" w:cs="Times New Roman"/>
          <w:sz w:val="28"/>
          <w:szCs w:val="28"/>
        </w:rPr>
        <w:t>імпульсивн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8B71D6">
        <w:rPr>
          <w:rFonts w:ascii="Times New Roman" w:hAnsi="Times New Roman" w:cs="Times New Roman"/>
          <w:sz w:val="28"/>
          <w:szCs w:val="28"/>
        </w:rPr>
        <w:t xml:space="preserve"> поведінк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8B71D6">
        <w:rPr>
          <w:rFonts w:ascii="Times New Roman" w:hAnsi="Times New Roman" w:cs="Times New Roman"/>
          <w:sz w:val="28"/>
          <w:szCs w:val="28"/>
        </w:rPr>
        <w:t xml:space="preserve">, </w:t>
      </w:r>
      <w:r w:rsidR="00881796" w:rsidRPr="008B71D6">
        <w:rPr>
          <w:rFonts w:ascii="Times New Roman" w:hAnsi="Times New Roman" w:cs="Times New Roman"/>
          <w:sz w:val="28"/>
          <w:szCs w:val="28"/>
        </w:rPr>
        <w:t>тривогу, алкоголізм (токсикоманію), соматичні проблеми, порушення відчуття часу, порушення Е</w:t>
      </w:r>
      <w:r w:rsidR="003D1973">
        <w:rPr>
          <w:rFonts w:ascii="Times New Roman" w:hAnsi="Times New Roman" w:cs="Times New Roman"/>
          <w:sz w:val="28"/>
          <w:szCs w:val="28"/>
        </w:rPr>
        <w:t>го</w:t>
      </w:r>
      <w:r w:rsidR="00881796" w:rsidRPr="008B71D6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881796" w:rsidRPr="008B71D6">
        <w:rPr>
          <w:rFonts w:ascii="Times New Roman" w:hAnsi="Times New Roman" w:cs="Times New Roman"/>
          <w:sz w:val="28"/>
          <w:szCs w:val="28"/>
        </w:rPr>
        <w:t>функціоніованія</w:t>
      </w:r>
      <w:proofErr w:type="spellEnd"/>
      <w:r w:rsidR="00881796" w:rsidRPr="008B71D6">
        <w:rPr>
          <w:rFonts w:ascii="Times New Roman" w:hAnsi="Times New Roman" w:cs="Times New Roman"/>
          <w:sz w:val="28"/>
          <w:szCs w:val="28"/>
        </w:rPr>
        <w:t xml:space="preserve"> [</w:t>
      </w:r>
      <w:r w:rsidR="00FC109D" w:rsidRPr="00FC109D">
        <w:rPr>
          <w:rFonts w:ascii="Times New Roman" w:hAnsi="Times New Roman" w:cs="Times New Roman"/>
          <w:sz w:val="28"/>
          <w:szCs w:val="28"/>
        </w:rPr>
        <w:t>5</w:t>
      </w:r>
      <w:r w:rsidR="00881796" w:rsidRPr="008B71D6">
        <w:rPr>
          <w:rFonts w:ascii="Times New Roman" w:hAnsi="Times New Roman" w:cs="Times New Roman"/>
          <w:sz w:val="28"/>
          <w:szCs w:val="28"/>
        </w:rPr>
        <w:t>].</w:t>
      </w:r>
    </w:p>
    <w:p w:rsidR="001B2F62" w:rsidRDefault="001B2F62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Виходячи з </w:t>
      </w:r>
      <w:r w:rsidR="00F5134A">
        <w:rPr>
          <w:rFonts w:ascii="Times New Roman" w:hAnsi="Times New Roman" w:cs="Times New Roman"/>
          <w:sz w:val="28"/>
          <w:szCs w:val="28"/>
        </w:rPr>
        <w:t xml:space="preserve">клінічної </w:t>
      </w:r>
      <w:r>
        <w:rPr>
          <w:rFonts w:ascii="Times New Roman" w:hAnsi="Times New Roman" w:cs="Times New Roman"/>
          <w:sz w:val="28"/>
          <w:szCs w:val="28"/>
        </w:rPr>
        <w:t>динаміки проявів посттравматичних стресових розладів</w:t>
      </w:r>
      <w:r w:rsidR="00F5134A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81796" w:rsidRPr="008B71D6">
        <w:rPr>
          <w:rFonts w:ascii="Times New Roman" w:hAnsi="Times New Roman" w:cs="Times New Roman"/>
          <w:sz w:val="28"/>
          <w:szCs w:val="28"/>
        </w:rPr>
        <w:t>розрізняють гострі, хронічні та відстрочені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134A">
        <w:rPr>
          <w:rFonts w:ascii="Times New Roman" w:hAnsi="Times New Roman" w:cs="Times New Roman"/>
          <w:sz w:val="28"/>
          <w:szCs w:val="28"/>
        </w:rPr>
        <w:t>ПТСР</w:t>
      </w:r>
      <w:r w:rsidR="00881796" w:rsidRPr="008B71D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B2F62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Гострі ПТСР характеризуються фіксацією на перенесену травму, зниженою реактивністю, когнітивними і вегетативними порушеннями, зміною настрою. Вони виникають слідом за припиненням безпосереднього впливу </w:t>
      </w:r>
      <w:r w:rsidR="001B2F62">
        <w:rPr>
          <w:rFonts w:ascii="Times New Roman" w:hAnsi="Times New Roman" w:cs="Times New Roman"/>
          <w:sz w:val="28"/>
          <w:szCs w:val="28"/>
        </w:rPr>
        <w:t xml:space="preserve">на військовослужбовців </w:t>
      </w:r>
      <w:r w:rsidR="00F5134A">
        <w:rPr>
          <w:rFonts w:ascii="Times New Roman" w:hAnsi="Times New Roman" w:cs="Times New Roman"/>
          <w:sz w:val="28"/>
          <w:szCs w:val="28"/>
        </w:rPr>
        <w:t>бойових дій</w:t>
      </w:r>
      <w:r w:rsidRPr="008B71D6">
        <w:rPr>
          <w:rFonts w:ascii="Times New Roman" w:hAnsi="Times New Roman" w:cs="Times New Roman"/>
          <w:sz w:val="28"/>
          <w:szCs w:val="28"/>
        </w:rPr>
        <w:t xml:space="preserve">. </w:t>
      </w:r>
      <w:r w:rsidR="001B2F62" w:rsidRPr="008B71D6">
        <w:rPr>
          <w:rFonts w:ascii="Times New Roman" w:hAnsi="Times New Roman" w:cs="Times New Roman"/>
          <w:sz w:val="28"/>
          <w:szCs w:val="28"/>
        </w:rPr>
        <w:t>Гострі ПТСР можуть або поступово редукуватися, або перейти в хронічну форму</w:t>
      </w:r>
      <w:r w:rsidR="00FC10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C109D" w:rsidRPr="008B71D6">
        <w:rPr>
          <w:rFonts w:ascii="Times New Roman" w:hAnsi="Times New Roman" w:cs="Times New Roman"/>
          <w:sz w:val="28"/>
          <w:szCs w:val="28"/>
        </w:rPr>
        <w:t>[</w:t>
      </w:r>
      <w:r w:rsidR="00FC109D" w:rsidRPr="00FC109D">
        <w:rPr>
          <w:rFonts w:ascii="Times New Roman" w:hAnsi="Times New Roman" w:cs="Times New Roman"/>
          <w:sz w:val="28"/>
          <w:szCs w:val="28"/>
        </w:rPr>
        <w:t>5</w:t>
      </w:r>
      <w:r w:rsidR="00FC109D" w:rsidRPr="008B71D6">
        <w:rPr>
          <w:rFonts w:ascii="Times New Roman" w:hAnsi="Times New Roman" w:cs="Times New Roman"/>
          <w:sz w:val="28"/>
          <w:szCs w:val="28"/>
        </w:rPr>
        <w:t>].</w:t>
      </w:r>
    </w:p>
    <w:p w:rsidR="00881796" w:rsidRPr="008B71D6" w:rsidRDefault="00881796" w:rsidP="008B71D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8B71D6">
        <w:rPr>
          <w:rFonts w:ascii="Times New Roman" w:hAnsi="Times New Roman" w:cs="Times New Roman"/>
          <w:sz w:val="28"/>
          <w:szCs w:val="28"/>
        </w:rPr>
        <w:t xml:space="preserve">Подібними </w:t>
      </w:r>
      <w:r w:rsidR="009D7653">
        <w:rPr>
          <w:rFonts w:ascii="Times New Roman" w:hAnsi="Times New Roman" w:cs="Times New Roman"/>
          <w:sz w:val="28"/>
          <w:szCs w:val="28"/>
        </w:rPr>
        <w:t xml:space="preserve">до </w:t>
      </w:r>
      <w:r w:rsidRPr="008B71D6">
        <w:rPr>
          <w:rFonts w:ascii="Times New Roman" w:hAnsi="Times New Roman" w:cs="Times New Roman"/>
          <w:sz w:val="28"/>
          <w:szCs w:val="28"/>
        </w:rPr>
        <w:t>гостри</w:t>
      </w:r>
      <w:r w:rsidR="009D7653">
        <w:rPr>
          <w:rFonts w:ascii="Times New Roman" w:hAnsi="Times New Roman" w:cs="Times New Roman"/>
          <w:sz w:val="28"/>
          <w:szCs w:val="28"/>
        </w:rPr>
        <w:t>х</w:t>
      </w:r>
      <w:r w:rsidRPr="008B71D6">
        <w:rPr>
          <w:rFonts w:ascii="Times New Roman" w:hAnsi="Times New Roman" w:cs="Times New Roman"/>
          <w:sz w:val="28"/>
          <w:szCs w:val="28"/>
        </w:rPr>
        <w:t xml:space="preserve"> по своєму клінічному прояву є відстрочені ПТСР. Різниця між ними полягає лише в часі</w:t>
      </w:r>
      <w:r w:rsidR="00F5134A">
        <w:rPr>
          <w:rFonts w:ascii="Times New Roman" w:hAnsi="Times New Roman" w:cs="Times New Roman"/>
          <w:sz w:val="28"/>
          <w:szCs w:val="28"/>
        </w:rPr>
        <w:t xml:space="preserve"> їх</w:t>
      </w:r>
      <w:r w:rsidRPr="008B71D6">
        <w:rPr>
          <w:rFonts w:ascii="Times New Roman" w:hAnsi="Times New Roman" w:cs="Times New Roman"/>
          <w:sz w:val="28"/>
          <w:szCs w:val="28"/>
        </w:rPr>
        <w:t xml:space="preserve"> виникнення. Відстрочені розлади характеризуються певним періодом </w:t>
      </w:r>
      <w:proofErr w:type="spellStart"/>
      <w:r w:rsidRPr="008B71D6">
        <w:rPr>
          <w:rFonts w:ascii="Times New Roman" w:hAnsi="Times New Roman" w:cs="Times New Roman"/>
          <w:sz w:val="28"/>
          <w:szCs w:val="28"/>
        </w:rPr>
        <w:t>безсимптомного</w:t>
      </w:r>
      <w:proofErr w:type="spellEnd"/>
      <w:r w:rsidRPr="008B71D6">
        <w:rPr>
          <w:rFonts w:ascii="Times New Roman" w:hAnsi="Times New Roman" w:cs="Times New Roman"/>
          <w:sz w:val="28"/>
          <w:szCs w:val="28"/>
        </w:rPr>
        <w:t xml:space="preserve"> перебігу і розвиваються через </w:t>
      </w:r>
      <w:r w:rsidR="009D7653">
        <w:rPr>
          <w:rFonts w:ascii="Times New Roman" w:hAnsi="Times New Roman" w:cs="Times New Roman"/>
          <w:sz w:val="28"/>
          <w:szCs w:val="28"/>
        </w:rPr>
        <w:t>деякий</w:t>
      </w:r>
      <w:r w:rsidR="00F5134A">
        <w:rPr>
          <w:rFonts w:ascii="Times New Roman" w:hAnsi="Times New Roman" w:cs="Times New Roman"/>
          <w:sz w:val="28"/>
          <w:szCs w:val="28"/>
        </w:rPr>
        <w:t xml:space="preserve"> </w:t>
      </w:r>
      <w:r w:rsidRPr="008B71D6">
        <w:rPr>
          <w:rFonts w:ascii="Times New Roman" w:hAnsi="Times New Roman" w:cs="Times New Roman"/>
          <w:sz w:val="28"/>
          <w:szCs w:val="28"/>
        </w:rPr>
        <w:t>час після травматизації, як</w:t>
      </w:r>
      <w:r w:rsidR="00F5134A">
        <w:rPr>
          <w:rFonts w:ascii="Times New Roman" w:hAnsi="Times New Roman" w:cs="Times New Roman"/>
          <w:sz w:val="28"/>
          <w:szCs w:val="28"/>
        </w:rPr>
        <w:t>ий</w:t>
      </w:r>
      <w:r w:rsidRPr="008B71D6">
        <w:rPr>
          <w:rFonts w:ascii="Times New Roman" w:hAnsi="Times New Roman" w:cs="Times New Roman"/>
          <w:sz w:val="28"/>
          <w:szCs w:val="28"/>
        </w:rPr>
        <w:t xml:space="preserve"> іноді вимірюється місяцями. </w:t>
      </w:r>
    </w:p>
    <w:p w:rsidR="00D87DCB" w:rsidRDefault="00A30E6C" w:rsidP="003D3BC0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Отже, у </w:t>
      </w:r>
      <w:r w:rsidRPr="00D87DCB">
        <w:rPr>
          <w:rFonts w:ascii="Times New Roman" w:hAnsi="Times New Roman" w:cs="Times New Roman"/>
          <w:b/>
          <w:sz w:val="28"/>
          <w:szCs w:val="28"/>
        </w:rPr>
        <w:t>висновку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7DCB">
        <w:rPr>
          <w:rFonts w:ascii="Times New Roman" w:hAnsi="Times New Roman" w:cs="Times New Roman"/>
          <w:sz w:val="28"/>
          <w:szCs w:val="28"/>
        </w:rPr>
        <w:t xml:space="preserve">необхідно </w:t>
      </w:r>
      <w:r>
        <w:rPr>
          <w:rFonts w:ascii="Times New Roman" w:hAnsi="Times New Roman" w:cs="Times New Roman"/>
          <w:sz w:val="28"/>
          <w:szCs w:val="28"/>
        </w:rPr>
        <w:t>зазначи</w:t>
      </w:r>
      <w:r w:rsidR="00D87DCB">
        <w:rPr>
          <w:rFonts w:ascii="Times New Roman" w:hAnsi="Times New Roman" w:cs="Times New Roman"/>
          <w:sz w:val="28"/>
          <w:szCs w:val="28"/>
        </w:rPr>
        <w:t>ти</w:t>
      </w:r>
      <w:r>
        <w:rPr>
          <w:rFonts w:ascii="Times New Roman" w:hAnsi="Times New Roman" w:cs="Times New Roman"/>
          <w:sz w:val="28"/>
          <w:szCs w:val="28"/>
        </w:rPr>
        <w:t xml:space="preserve">, що </w:t>
      </w:r>
      <w:r w:rsidR="00D87DCB">
        <w:rPr>
          <w:rFonts w:ascii="Times New Roman" w:hAnsi="Times New Roman" w:cs="Times New Roman"/>
          <w:sz w:val="28"/>
          <w:szCs w:val="28"/>
        </w:rPr>
        <w:t>особливості</w:t>
      </w:r>
      <w:r>
        <w:rPr>
          <w:rFonts w:ascii="Times New Roman" w:hAnsi="Times New Roman" w:cs="Times New Roman"/>
          <w:sz w:val="28"/>
          <w:szCs w:val="28"/>
        </w:rPr>
        <w:t xml:space="preserve"> прояв</w:t>
      </w:r>
      <w:r w:rsidR="00D87DCB">
        <w:rPr>
          <w:rFonts w:ascii="Times New Roman" w:hAnsi="Times New Roman" w:cs="Times New Roman"/>
          <w:sz w:val="28"/>
          <w:szCs w:val="28"/>
        </w:rPr>
        <w:t>ів</w:t>
      </w:r>
      <w:r>
        <w:rPr>
          <w:rFonts w:ascii="Times New Roman" w:hAnsi="Times New Roman" w:cs="Times New Roman"/>
          <w:sz w:val="28"/>
          <w:szCs w:val="28"/>
        </w:rPr>
        <w:t xml:space="preserve"> психологічної травмати</w:t>
      </w:r>
      <w:r w:rsidR="00D87DCB">
        <w:rPr>
          <w:rFonts w:ascii="Times New Roman" w:hAnsi="Times New Roman" w:cs="Times New Roman"/>
          <w:sz w:val="28"/>
          <w:szCs w:val="28"/>
        </w:rPr>
        <w:t>зації військовослужбовців, які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7DCB">
        <w:rPr>
          <w:rFonts w:ascii="Times New Roman" w:hAnsi="Times New Roman" w:cs="Times New Roman"/>
          <w:sz w:val="28"/>
          <w:szCs w:val="28"/>
        </w:rPr>
        <w:t xml:space="preserve">були </w:t>
      </w:r>
      <w:r>
        <w:rPr>
          <w:rFonts w:ascii="Times New Roman" w:hAnsi="Times New Roman" w:cs="Times New Roman"/>
          <w:sz w:val="28"/>
          <w:szCs w:val="28"/>
        </w:rPr>
        <w:t>учас</w:t>
      </w:r>
      <w:r w:rsidR="00D87DCB">
        <w:rPr>
          <w:rFonts w:ascii="Times New Roman" w:hAnsi="Times New Roman" w:cs="Times New Roman"/>
          <w:sz w:val="28"/>
          <w:szCs w:val="28"/>
        </w:rPr>
        <w:t>никами</w:t>
      </w:r>
      <w:r>
        <w:rPr>
          <w:rFonts w:ascii="Times New Roman" w:hAnsi="Times New Roman" w:cs="Times New Roman"/>
          <w:sz w:val="28"/>
          <w:szCs w:val="28"/>
        </w:rPr>
        <w:t xml:space="preserve"> бойових ді</w:t>
      </w:r>
      <w:r w:rsidR="00D87DCB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3D3BC0" w:rsidRPr="003D3BC0">
        <w:rPr>
          <w:rFonts w:ascii="Times New Roman" w:hAnsi="Times New Roman" w:cs="Times New Roman"/>
          <w:sz w:val="28"/>
          <w:szCs w:val="28"/>
        </w:rPr>
        <w:t>українському</w:t>
      </w:r>
      <w:r w:rsidR="00EC02C3">
        <w:rPr>
          <w:rFonts w:ascii="Times New Roman" w:hAnsi="Times New Roman" w:cs="Times New Roman"/>
          <w:sz w:val="28"/>
          <w:szCs w:val="28"/>
        </w:rPr>
        <w:t xml:space="preserve"> </w:t>
      </w:r>
      <w:r w:rsidR="003D3BC0" w:rsidRPr="003D3BC0">
        <w:rPr>
          <w:rFonts w:ascii="Times New Roman" w:hAnsi="Times New Roman" w:cs="Times New Roman"/>
          <w:sz w:val="28"/>
          <w:szCs w:val="28"/>
        </w:rPr>
        <w:t xml:space="preserve">суспільству ще належить осмислити і пережити. </w:t>
      </w:r>
    </w:p>
    <w:p w:rsidR="00B51FEF" w:rsidRDefault="00141643" w:rsidP="00141643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141643">
        <w:rPr>
          <w:rFonts w:ascii="Times New Roman" w:hAnsi="Times New Roman" w:cs="Times New Roman"/>
          <w:sz w:val="28"/>
          <w:szCs w:val="28"/>
        </w:rPr>
        <w:t>Для</w:t>
      </w:r>
      <w:r>
        <w:rPr>
          <w:rFonts w:ascii="Times New Roman" w:hAnsi="Times New Roman" w:cs="Times New Roman"/>
          <w:sz w:val="28"/>
          <w:szCs w:val="28"/>
        </w:rPr>
        <w:t xml:space="preserve"> ефективного подолання цих наслідків, </w:t>
      </w:r>
      <w:r w:rsidRPr="00141643">
        <w:rPr>
          <w:rFonts w:ascii="Times New Roman" w:hAnsi="Times New Roman" w:cs="Times New Roman"/>
          <w:sz w:val="28"/>
          <w:szCs w:val="28"/>
        </w:rPr>
        <w:t>необхідно об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141643">
        <w:rPr>
          <w:rFonts w:ascii="Times New Roman" w:hAnsi="Times New Roman" w:cs="Times New Roman"/>
          <w:sz w:val="28"/>
          <w:szCs w:val="28"/>
        </w:rPr>
        <w:t>єднувати зусилля</w:t>
      </w:r>
      <w:r>
        <w:rPr>
          <w:rFonts w:ascii="Times New Roman" w:hAnsi="Times New Roman" w:cs="Times New Roman"/>
          <w:sz w:val="28"/>
          <w:szCs w:val="28"/>
        </w:rPr>
        <w:t xml:space="preserve"> цивільних психологів та</w:t>
      </w:r>
      <w:r w:rsidRPr="00141643">
        <w:rPr>
          <w:rFonts w:ascii="Times New Roman" w:hAnsi="Times New Roman" w:cs="Times New Roman"/>
          <w:sz w:val="28"/>
          <w:szCs w:val="28"/>
        </w:rPr>
        <w:t xml:space="preserve"> психологічних служб силових структур для проведення досліджень, спрямованих на уточнення психологічної реальності і психологічних наслідків </w:t>
      </w:r>
      <w:r>
        <w:rPr>
          <w:rFonts w:ascii="Times New Roman" w:hAnsi="Times New Roman" w:cs="Times New Roman"/>
          <w:sz w:val="28"/>
          <w:szCs w:val="28"/>
        </w:rPr>
        <w:t>участі у бойових діях</w:t>
      </w:r>
      <w:r w:rsidRPr="00141643">
        <w:rPr>
          <w:rFonts w:ascii="Times New Roman" w:hAnsi="Times New Roman" w:cs="Times New Roman"/>
          <w:sz w:val="28"/>
          <w:szCs w:val="28"/>
        </w:rPr>
        <w:t>, методів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1643">
        <w:rPr>
          <w:rFonts w:ascii="Times New Roman" w:hAnsi="Times New Roman" w:cs="Times New Roman"/>
          <w:sz w:val="28"/>
          <w:szCs w:val="28"/>
        </w:rPr>
        <w:t xml:space="preserve">їх виявлення та корекції з метою організації допомоги </w:t>
      </w:r>
      <w:r>
        <w:rPr>
          <w:rFonts w:ascii="Times New Roman" w:hAnsi="Times New Roman" w:cs="Times New Roman"/>
          <w:sz w:val="28"/>
          <w:szCs w:val="28"/>
        </w:rPr>
        <w:t xml:space="preserve">учасникам </w:t>
      </w:r>
      <w:r w:rsidRPr="00141643">
        <w:rPr>
          <w:rFonts w:ascii="Times New Roman" w:hAnsi="Times New Roman" w:cs="Times New Roman"/>
          <w:sz w:val="28"/>
          <w:szCs w:val="28"/>
        </w:rPr>
        <w:t>бойових дій.</w:t>
      </w:r>
    </w:p>
    <w:p w:rsidR="00881796" w:rsidRPr="009D7653" w:rsidRDefault="00881796" w:rsidP="008B71D6">
      <w:pPr>
        <w:spacing w:line="360" w:lineRule="auto"/>
        <w:ind w:firstLine="567"/>
        <w:rPr>
          <w:rFonts w:ascii="Times New Roman" w:hAnsi="Times New Roman" w:cs="Times New Roman"/>
          <w:b/>
          <w:sz w:val="24"/>
          <w:szCs w:val="24"/>
        </w:rPr>
      </w:pPr>
      <w:r w:rsidRPr="009D7653">
        <w:rPr>
          <w:rFonts w:ascii="Times New Roman" w:hAnsi="Times New Roman" w:cs="Times New Roman"/>
          <w:b/>
          <w:sz w:val="24"/>
          <w:szCs w:val="24"/>
        </w:rPr>
        <w:t>Список літератури</w:t>
      </w:r>
    </w:p>
    <w:p w:rsidR="0033156B" w:rsidRPr="00CA0977" w:rsidRDefault="002F25A1" w:rsidP="008B71D6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  <w:lang w:val="ru-RU"/>
        </w:rPr>
      </w:pPr>
      <w:r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r w:rsidR="0033156B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Абдурахманов Р.А. </w:t>
      </w:r>
      <w:r w:rsidR="00FC109D" w:rsidRPr="00CA0977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Психологические трудности в общении, их коррекция у ветеранов боевых действий в Афганистане. </w:t>
      </w:r>
      <w:proofErr w:type="spellStart"/>
      <w:r w:rsidR="00FC109D" w:rsidRPr="00CA0977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Дисс</w:t>
      </w:r>
      <w:proofErr w:type="spellEnd"/>
      <w:r w:rsidR="00FC109D" w:rsidRPr="00CA0977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… канд. психол. наук. </w:t>
      </w:r>
      <w:r w:rsidR="0033156B" w:rsidRPr="00CA0977">
        <w:rPr>
          <w:rFonts w:ascii="Times New Roman" w:hAnsi="Times New Roman" w:cs="Times New Roman"/>
          <w:sz w:val="24"/>
          <w:szCs w:val="24"/>
          <w:lang w:val="ru-RU"/>
        </w:rPr>
        <w:t>- М.: ВПА, 1994. - 223 с.</w:t>
      </w:r>
    </w:p>
    <w:p w:rsidR="00FC109D" w:rsidRPr="00CA0977" w:rsidRDefault="00FC109D" w:rsidP="00FC109D">
      <w:pPr>
        <w:pStyle w:val="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 w:val="0"/>
          <w:bCs w:val="0"/>
          <w:color w:val="000000"/>
          <w:sz w:val="24"/>
          <w:szCs w:val="24"/>
          <w:lang w:val="ru-RU"/>
        </w:rPr>
      </w:pPr>
      <w:r w:rsidRPr="00CA0977">
        <w:rPr>
          <w:b w:val="0"/>
          <w:sz w:val="24"/>
          <w:szCs w:val="24"/>
          <w:lang w:val="ru-RU"/>
        </w:rPr>
        <w:t xml:space="preserve">2. </w:t>
      </w:r>
      <w:proofErr w:type="gramStart"/>
      <w:r w:rsidRPr="00CA0977">
        <w:rPr>
          <w:b w:val="0"/>
          <w:bCs w:val="0"/>
          <w:color w:val="000000"/>
          <w:sz w:val="24"/>
          <w:szCs w:val="24"/>
          <w:lang w:val="ru-RU"/>
        </w:rPr>
        <w:t>Малкина-Пых</w:t>
      </w:r>
      <w:proofErr w:type="gramEnd"/>
      <w:r w:rsidRPr="00CA0977">
        <w:rPr>
          <w:b w:val="0"/>
          <w:bCs w:val="0"/>
          <w:color w:val="000000"/>
          <w:sz w:val="24"/>
          <w:szCs w:val="24"/>
          <w:lang w:val="ru-RU"/>
        </w:rPr>
        <w:t xml:space="preserve"> И.Г. Психология поведения жертвы. Справочник практического психолога. - </w:t>
      </w:r>
      <w:r w:rsidRPr="00CA0977">
        <w:rPr>
          <w:b w:val="0"/>
          <w:color w:val="000000"/>
          <w:sz w:val="24"/>
          <w:szCs w:val="24"/>
          <w:shd w:val="clear" w:color="auto" w:fill="FFFFFF"/>
          <w:lang w:val="ru-RU"/>
        </w:rPr>
        <w:t xml:space="preserve">М.: </w:t>
      </w:r>
      <w:proofErr w:type="spellStart"/>
      <w:r w:rsidRPr="00CA0977">
        <w:rPr>
          <w:b w:val="0"/>
          <w:color w:val="000000"/>
          <w:sz w:val="24"/>
          <w:szCs w:val="24"/>
          <w:shd w:val="clear" w:color="auto" w:fill="FFFFFF"/>
          <w:lang w:val="ru-RU"/>
        </w:rPr>
        <w:t>Эксмо</w:t>
      </w:r>
      <w:proofErr w:type="spellEnd"/>
      <w:r w:rsidRPr="00CA0977">
        <w:rPr>
          <w:b w:val="0"/>
          <w:color w:val="000000"/>
          <w:sz w:val="24"/>
          <w:szCs w:val="24"/>
          <w:shd w:val="clear" w:color="auto" w:fill="FFFFFF"/>
          <w:lang w:val="ru-RU"/>
        </w:rPr>
        <w:t>, 2006. - 1008 с.</w:t>
      </w:r>
    </w:p>
    <w:p w:rsidR="0033156B" w:rsidRPr="00CA0977" w:rsidRDefault="00FC109D" w:rsidP="008B71D6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  <w:lang w:val="ru-RU"/>
        </w:rPr>
      </w:pPr>
      <w:r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="00BC485D" w:rsidRPr="00CA0977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Медицинская реабилитация раненых и больных</w:t>
      </w:r>
      <w:proofErr w:type="gramStart"/>
      <w:r w:rsidR="00BC485D" w:rsidRPr="00CA0977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</w:t>
      </w:r>
      <w:r w:rsidR="0033156B" w:rsidRPr="00CA0977">
        <w:rPr>
          <w:rFonts w:ascii="Times New Roman" w:hAnsi="Times New Roman" w:cs="Times New Roman"/>
          <w:sz w:val="24"/>
          <w:szCs w:val="24"/>
          <w:lang w:val="ru-RU"/>
        </w:rPr>
        <w:t>/ П</w:t>
      </w:r>
      <w:proofErr w:type="gramEnd"/>
      <w:r w:rsidR="0033156B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од </w:t>
      </w:r>
      <w:r w:rsidR="00BC485D" w:rsidRPr="00CA0977">
        <w:rPr>
          <w:rFonts w:ascii="Times New Roman" w:hAnsi="Times New Roman" w:cs="Times New Roman"/>
          <w:sz w:val="24"/>
          <w:szCs w:val="24"/>
          <w:lang w:val="ru-RU"/>
        </w:rPr>
        <w:t>ред</w:t>
      </w:r>
      <w:r w:rsidR="0033156B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. Ю.Н. </w:t>
      </w:r>
      <w:proofErr w:type="spellStart"/>
      <w:r w:rsidR="0033156B" w:rsidRPr="00CA0977">
        <w:rPr>
          <w:rFonts w:ascii="Times New Roman" w:hAnsi="Times New Roman" w:cs="Times New Roman"/>
          <w:sz w:val="24"/>
          <w:szCs w:val="24"/>
          <w:lang w:val="ru-RU"/>
        </w:rPr>
        <w:t>Шан</w:t>
      </w:r>
      <w:r w:rsidR="00BC485D" w:rsidRPr="00CA0977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="0033156B" w:rsidRPr="00CA0977">
        <w:rPr>
          <w:rFonts w:ascii="Times New Roman" w:hAnsi="Times New Roman" w:cs="Times New Roman"/>
          <w:sz w:val="24"/>
          <w:szCs w:val="24"/>
          <w:lang w:val="ru-RU"/>
        </w:rPr>
        <w:t>на</w:t>
      </w:r>
      <w:proofErr w:type="spellEnd"/>
      <w:r w:rsidR="0033156B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BC485D" w:rsidRPr="00CA0977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33156B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 СПб</w:t>
      </w:r>
      <w:proofErr w:type="gramStart"/>
      <w:r w:rsidR="00BC485D" w:rsidRPr="00CA0977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33156B" w:rsidRPr="00CA0977">
        <w:rPr>
          <w:rFonts w:ascii="Times New Roman" w:hAnsi="Times New Roman" w:cs="Times New Roman"/>
          <w:sz w:val="24"/>
          <w:szCs w:val="24"/>
          <w:lang w:val="ru-RU"/>
        </w:rPr>
        <w:t>: «</w:t>
      </w:r>
      <w:proofErr w:type="gramEnd"/>
      <w:r w:rsidR="00BC485D" w:rsidRPr="00CA0977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Специальная Литература</w:t>
      </w:r>
      <w:r w:rsidR="0033156B" w:rsidRPr="00CA0977">
        <w:rPr>
          <w:rFonts w:ascii="Times New Roman" w:hAnsi="Times New Roman" w:cs="Times New Roman"/>
          <w:sz w:val="24"/>
          <w:szCs w:val="24"/>
          <w:lang w:val="ru-RU"/>
        </w:rPr>
        <w:t>», 1997. - 960 с.</w:t>
      </w:r>
    </w:p>
    <w:p w:rsidR="00FC109D" w:rsidRPr="00CA0977" w:rsidRDefault="00FC109D" w:rsidP="00FC109D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  <w:lang w:val="ru-RU"/>
        </w:rPr>
      </w:pPr>
      <w:r w:rsidRPr="00CA0977">
        <w:rPr>
          <w:rFonts w:ascii="Times New Roman" w:hAnsi="Times New Roman" w:cs="Times New Roman"/>
          <w:sz w:val="24"/>
          <w:szCs w:val="24"/>
          <w:lang w:val="ru-RU"/>
        </w:rPr>
        <w:t>4. Подоляк Я.В. Практические в</w:t>
      </w:r>
      <w:r w:rsidR="00BC485D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опросы военной психологии. - М.: </w:t>
      </w:r>
      <w:r w:rsidR="00BC485D" w:rsidRPr="00CA0977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Воениздат,</w:t>
      </w:r>
      <w:r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 1987. </w:t>
      </w:r>
      <w:r w:rsidR="00BC485D" w:rsidRPr="00CA0977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 151 с.</w:t>
      </w:r>
    </w:p>
    <w:p w:rsidR="0033156B" w:rsidRPr="00CA0977" w:rsidRDefault="00FC109D" w:rsidP="008B71D6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  <w:lang w:val="ru-RU"/>
        </w:rPr>
      </w:pPr>
      <w:r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5. </w:t>
      </w:r>
      <w:proofErr w:type="spellStart"/>
      <w:r w:rsidR="00F23B10" w:rsidRPr="00CA0977">
        <w:rPr>
          <w:rFonts w:ascii="Times New Roman" w:hAnsi="Times New Roman" w:cs="Times New Roman"/>
          <w:sz w:val="24"/>
          <w:szCs w:val="24"/>
          <w:lang w:val="ru-RU"/>
        </w:rPr>
        <w:t>Тарабрина</w:t>
      </w:r>
      <w:proofErr w:type="spellEnd"/>
      <w:r w:rsidR="00F23B10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 Н.В. Практикум по психологии посттравматического стресса / Н.В. </w:t>
      </w:r>
      <w:proofErr w:type="spellStart"/>
      <w:r w:rsidR="00F23B10" w:rsidRPr="00CA0977">
        <w:rPr>
          <w:rFonts w:ascii="Times New Roman" w:hAnsi="Times New Roman" w:cs="Times New Roman"/>
          <w:sz w:val="24"/>
          <w:szCs w:val="24"/>
          <w:lang w:val="ru-RU"/>
        </w:rPr>
        <w:t>Тарабрина</w:t>
      </w:r>
      <w:proofErr w:type="spellEnd"/>
      <w:r w:rsidR="00F23B10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BC485D" w:rsidRPr="00CA0977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F23B10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 СПб</w:t>
      </w:r>
      <w:proofErr w:type="gramStart"/>
      <w:r w:rsidR="00F23B10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.: </w:t>
      </w:r>
      <w:proofErr w:type="gramEnd"/>
      <w:r w:rsidR="00F23B10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Питер, 2001. </w:t>
      </w:r>
      <w:r w:rsidR="00BC485D" w:rsidRPr="00CA0977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F23B10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 272 с.</w:t>
      </w:r>
    </w:p>
    <w:p w:rsidR="00B84E58" w:rsidRPr="00CA0977" w:rsidRDefault="00FC109D" w:rsidP="008B71D6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  <w:lang w:val="ru-RU"/>
        </w:rPr>
      </w:pPr>
      <w:r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6. </w:t>
      </w:r>
      <w:proofErr w:type="spellStart"/>
      <w:r w:rsidR="00BC485D" w:rsidRPr="00CA0977">
        <w:rPr>
          <w:rFonts w:ascii="Times New Roman" w:hAnsi="Times New Roman" w:cs="Times New Roman"/>
          <w:sz w:val="24"/>
          <w:szCs w:val="24"/>
          <w:lang w:val="ru-RU"/>
        </w:rPr>
        <w:t>Шанин</w:t>
      </w:r>
      <w:proofErr w:type="spellEnd"/>
      <w:r w:rsidR="00BC485D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 В.Ю., Стрельников А.А. Типические патологические процессы периода реабилитации после ранений и пребывания в условиях боевой обстановки // Раневая болезнь и медицинская реабилитация. </w:t>
      </w:r>
      <w:r w:rsidR="009C710C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BC485D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 СПб</w:t>
      </w:r>
      <w:proofErr w:type="gramStart"/>
      <w:r w:rsidR="00BC485D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.: </w:t>
      </w:r>
      <w:proofErr w:type="spellStart"/>
      <w:proofErr w:type="gramEnd"/>
      <w:r w:rsidR="00BC485D" w:rsidRPr="00CA0977">
        <w:rPr>
          <w:rFonts w:ascii="Times New Roman" w:hAnsi="Times New Roman" w:cs="Times New Roman"/>
          <w:sz w:val="24"/>
          <w:szCs w:val="24"/>
          <w:lang w:val="ru-RU"/>
        </w:rPr>
        <w:t>Глаголъ</w:t>
      </w:r>
      <w:proofErr w:type="spellEnd"/>
      <w:r w:rsidR="00BC485D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, 1995. </w:t>
      </w:r>
      <w:r w:rsidR="009C710C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BC485D" w:rsidRPr="00CA0977">
        <w:rPr>
          <w:rFonts w:ascii="Times New Roman" w:hAnsi="Times New Roman" w:cs="Times New Roman"/>
          <w:sz w:val="24"/>
          <w:szCs w:val="24"/>
          <w:lang w:val="ru-RU"/>
        </w:rPr>
        <w:t xml:space="preserve"> С. 116</w:t>
      </w:r>
      <w:r w:rsidR="00CA0977" w:rsidRPr="00CA0977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BC485D" w:rsidRPr="00CA0977">
        <w:rPr>
          <w:rFonts w:ascii="Times New Roman" w:hAnsi="Times New Roman" w:cs="Times New Roman"/>
          <w:sz w:val="24"/>
          <w:szCs w:val="24"/>
          <w:lang w:val="ru-RU"/>
        </w:rPr>
        <w:t>120.</w:t>
      </w:r>
    </w:p>
    <w:p w:rsidR="00C24E26" w:rsidRPr="00AF6A15" w:rsidRDefault="00C24E26" w:rsidP="00B14418">
      <w:pPr>
        <w:spacing w:line="360" w:lineRule="auto"/>
        <w:ind w:firstLine="567"/>
        <w:rPr>
          <w:rFonts w:ascii="Times New Roman" w:hAnsi="Times New Roman" w:cs="Times New Roman"/>
          <w:b/>
          <w:sz w:val="24"/>
          <w:szCs w:val="24"/>
        </w:rPr>
      </w:pPr>
    </w:p>
    <w:p w:rsidR="00B14418" w:rsidRPr="00AF6A15" w:rsidRDefault="00B14418" w:rsidP="009C710C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6A15">
        <w:rPr>
          <w:rFonts w:ascii="Times New Roman" w:hAnsi="Times New Roman" w:cs="Times New Roman"/>
          <w:b/>
          <w:sz w:val="24"/>
          <w:szCs w:val="24"/>
        </w:rPr>
        <w:t>А</w:t>
      </w:r>
      <w:r w:rsidR="00AF6A15" w:rsidRPr="00AF6A15">
        <w:rPr>
          <w:rFonts w:ascii="Times New Roman" w:hAnsi="Times New Roman" w:cs="Times New Roman"/>
          <w:b/>
          <w:sz w:val="24"/>
          <w:szCs w:val="24"/>
        </w:rPr>
        <w:t>НОТАЦІЯ</w:t>
      </w:r>
    </w:p>
    <w:p w:rsidR="00B14418" w:rsidRPr="00AF6A15" w:rsidRDefault="009E73B6" w:rsidP="00B14418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F6A15">
        <w:rPr>
          <w:rFonts w:ascii="Times New Roman" w:hAnsi="Times New Roman" w:cs="Times New Roman"/>
          <w:spacing w:val="-6"/>
          <w:sz w:val="24"/>
          <w:szCs w:val="24"/>
        </w:rPr>
        <w:t xml:space="preserve">В статті досліджено та проаналізовано </w:t>
      </w:r>
      <w:r w:rsidR="00B14418" w:rsidRPr="00AF6A15">
        <w:rPr>
          <w:rFonts w:ascii="Times New Roman" w:hAnsi="Times New Roman" w:cs="Times New Roman"/>
          <w:sz w:val="24"/>
          <w:szCs w:val="24"/>
        </w:rPr>
        <w:t xml:space="preserve">варіанти і форми </w:t>
      </w:r>
      <w:r w:rsidRPr="00AF6A15">
        <w:rPr>
          <w:rFonts w:ascii="Times New Roman" w:hAnsi="Times New Roman" w:cs="Times New Roman"/>
          <w:sz w:val="24"/>
          <w:szCs w:val="24"/>
        </w:rPr>
        <w:t>психологічних наслідків у військовослужбовців, постраждалих в бойових діях,</w:t>
      </w:r>
      <w:r w:rsidR="00B14418" w:rsidRPr="00AF6A15">
        <w:rPr>
          <w:rFonts w:ascii="Times New Roman" w:hAnsi="Times New Roman" w:cs="Times New Roman"/>
          <w:sz w:val="24"/>
          <w:szCs w:val="24"/>
        </w:rPr>
        <w:t xml:space="preserve"> що дає можливість більш ефективно прогнозувати і планувати заходи реабілітації в умовах </w:t>
      </w:r>
      <w:r w:rsidRPr="00AF6A15">
        <w:rPr>
          <w:rFonts w:ascii="Times New Roman" w:hAnsi="Times New Roman" w:cs="Times New Roman"/>
          <w:sz w:val="24"/>
          <w:szCs w:val="24"/>
        </w:rPr>
        <w:t>військових установ та психологічних центрах реабілітації</w:t>
      </w:r>
      <w:r w:rsidR="00B14418" w:rsidRPr="00AF6A15">
        <w:rPr>
          <w:rFonts w:ascii="Times New Roman" w:hAnsi="Times New Roman" w:cs="Times New Roman"/>
          <w:sz w:val="24"/>
          <w:szCs w:val="24"/>
        </w:rPr>
        <w:t>.</w:t>
      </w:r>
    </w:p>
    <w:p w:rsidR="009E73B6" w:rsidRPr="00AF6A15" w:rsidRDefault="00B14418" w:rsidP="00B14418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F6A15">
        <w:rPr>
          <w:rFonts w:ascii="Times New Roman" w:hAnsi="Times New Roman" w:cs="Times New Roman"/>
          <w:sz w:val="24"/>
          <w:szCs w:val="24"/>
        </w:rPr>
        <w:t>Встановлен</w:t>
      </w:r>
      <w:r w:rsidR="009E73B6" w:rsidRPr="00AF6A15">
        <w:rPr>
          <w:rFonts w:ascii="Times New Roman" w:hAnsi="Times New Roman" w:cs="Times New Roman"/>
          <w:sz w:val="24"/>
          <w:szCs w:val="24"/>
        </w:rPr>
        <w:t>о, що найбі</w:t>
      </w:r>
      <w:bookmarkStart w:id="0" w:name="_GoBack"/>
      <w:bookmarkEnd w:id="0"/>
      <w:r w:rsidR="009E73B6" w:rsidRPr="00AF6A15">
        <w:rPr>
          <w:rFonts w:ascii="Times New Roman" w:hAnsi="Times New Roman" w:cs="Times New Roman"/>
          <w:sz w:val="24"/>
          <w:szCs w:val="24"/>
        </w:rPr>
        <w:t>льш поширеними та небезпечними для психіки людини, психологічними наслідками участі в бойових діях є бойовий стрес, психічна травма, посттравматичний стресовий розлад.</w:t>
      </w:r>
    </w:p>
    <w:p w:rsidR="009E73B6" w:rsidRPr="00AF6A15" w:rsidRDefault="009E73B6" w:rsidP="009E73B6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F6A15">
        <w:rPr>
          <w:rFonts w:ascii="Times New Roman" w:hAnsi="Times New Roman" w:cs="Times New Roman"/>
          <w:b/>
          <w:sz w:val="24"/>
          <w:szCs w:val="24"/>
          <w:lang w:val="ru-RU"/>
        </w:rPr>
        <w:t>А</w:t>
      </w:r>
      <w:r w:rsidR="00AF6A15" w:rsidRPr="00AF6A15">
        <w:rPr>
          <w:rFonts w:ascii="Times New Roman" w:hAnsi="Times New Roman" w:cs="Times New Roman"/>
          <w:b/>
          <w:sz w:val="24"/>
          <w:szCs w:val="24"/>
          <w:lang w:val="ru-RU"/>
        </w:rPr>
        <w:t>ННОТАЦИЯ</w:t>
      </w:r>
    </w:p>
    <w:p w:rsidR="009E73B6" w:rsidRPr="00AF6A15" w:rsidRDefault="009E73B6" w:rsidP="009E73B6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  <w:lang w:val="ru-RU"/>
        </w:rPr>
      </w:pPr>
      <w:r w:rsidRPr="00AF6A15">
        <w:rPr>
          <w:rFonts w:ascii="Times New Roman" w:hAnsi="Times New Roman" w:cs="Times New Roman"/>
          <w:sz w:val="24"/>
          <w:szCs w:val="24"/>
          <w:lang w:val="ru-RU"/>
        </w:rPr>
        <w:t>В статье исследованы и проанализированы варианты и формы психологических последствий у военнослужащих, пострадавших в боевых действиях, что дает возможность более эффективно прогнозировать и планировать мероприятия реабилитации в условиях военных учреждений и психологических центрах реабилитации.</w:t>
      </w:r>
    </w:p>
    <w:p w:rsidR="009E73B6" w:rsidRPr="00AF6A15" w:rsidRDefault="009E73B6" w:rsidP="009E73B6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  <w:lang w:val="ru-RU"/>
        </w:rPr>
      </w:pPr>
      <w:r w:rsidRPr="00AF6A15">
        <w:rPr>
          <w:rFonts w:ascii="Times New Roman" w:hAnsi="Times New Roman" w:cs="Times New Roman"/>
          <w:sz w:val="24"/>
          <w:szCs w:val="24"/>
          <w:lang w:val="ru-RU"/>
        </w:rPr>
        <w:t>Установлено, что наиболее распространенными и опасными для психики человека, психологическими последствиями участия в боевых действиях является боевой стресс, психическая травма, посттравматическое стрессовое расстройство.</w:t>
      </w:r>
    </w:p>
    <w:p w:rsidR="009E73B6" w:rsidRPr="00AF6A15" w:rsidRDefault="009E73B6" w:rsidP="00AF6A15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F6A15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="00AF6A15" w:rsidRPr="00AF6A15">
        <w:rPr>
          <w:rFonts w:ascii="Times New Roman" w:hAnsi="Times New Roman" w:cs="Times New Roman"/>
          <w:b/>
          <w:sz w:val="24"/>
          <w:szCs w:val="24"/>
          <w:lang w:val="en-US"/>
        </w:rPr>
        <w:t>UMMARY</w:t>
      </w:r>
    </w:p>
    <w:p w:rsidR="009E73B6" w:rsidRPr="00AF6A15" w:rsidRDefault="009E73B6" w:rsidP="009E73B6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  <w:lang w:val="en-US"/>
        </w:rPr>
      </w:pPr>
      <w:r w:rsidRPr="00AF6A15">
        <w:rPr>
          <w:rFonts w:ascii="Times New Roman" w:hAnsi="Times New Roman" w:cs="Times New Roman"/>
          <w:sz w:val="24"/>
          <w:szCs w:val="24"/>
          <w:lang w:val="en-US"/>
        </w:rPr>
        <w:t xml:space="preserve">The article </w:t>
      </w:r>
      <w:r w:rsidR="00AF6A15" w:rsidRPr="00AF6A15">
        <w:rPr>
          <w:rFonts w:ascii="Times New Roman" w:hAnsi="Times New Roman" w:cs="Times New Roman"/>
          <w:sz w:val="24"/>
          <w:szCs w:val="24"/>
          <w:lang w:val="en-US"/>
        </w:rPr>
        <w:t xml:space="preserve">investigated </w:t>
      </w:r>
      <w:r w:rsidRPr="00AF6A15">
        <w:rPr>
          <w:rFonts w:ascii="Times New Roman" w:hAnsi="Times New Roman" w:cs="Times New Roman"/>
          <w:sz w:val="24"/>
          <w:szCs w:val="24"/>
          <w:lang w:val="en-US"/>
        </w:rPr>
        <w:t xml:space="preserve">and analyzed options and forms of psychological consequences of military personnel affected combat </w:t>
      </w:r>
      <w:r w:rsidR="00AF6A15" w:rsidRPr="00AF6A15">
        <w:rPr>
          <w:rFonts w:ascii="Times New Roman" w:hAnsi="Times New Roman" w:cs="Times New Roman"/>
          <w:sz w:val="24"/>
          <w:szCs w:val="24"/>
          <w:lang w:val="en-US"/>
        </w:rPr>
        <w:t>action that</w:t>
      </w:r>
      <w:r w:rsidRPr="00AF6A15">
        <w:rPr>
          <w:rFonts w:ascii="Times New Roman" w:hAnsi="Times New Roman" w:cs="Times New Roman"/>
          <w:sz w:val="24"/>
          <w:szCs w:val="24"/>
          <w:lang w:val="en-US"/>
        </w:rPr>
        <w:t xml:space="preserve"> enables better predict and plan for rehabilitation measures in the conditions of military institutions and psychological rehabilitation centers.</w:t>
      </w:r>
    </w:p>
    <w:p w:rsidR="009E73B6" w:rsidRPr="00AF6A15" w:rsidRDefault="009E73B6" w:rsidP="009E73B6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  <w:lang w:val="en-US"/>
        </w:rPr>
      </w:pPr>
      <w:r w:rsidRPr="00AF6A15">
        <w:rPr>
          <w:rFonts w:ascii="Times New Roman" w:hAnsi="Times New Roman" w:cs="Times New Roman"/>
          <w:sz w:val="24"/>
          <w:szCs w:val="24"/>
          <w:lang w:val="en-US"/>
        </w:rPr>
        <w:t xml:space="preserve">Found that the most prevalent and hazardous for the human psyche, psychological effects of participation in combat action is combat stress, trauma, </w:t>
      </w:r>
      <w:proofErr w:type="gramStart"/>
      <w:r w:rsidRPr="00AF6A15">
        <w:rPr>
          <w:rFonts w:ascii="Times New Roman" w:hAnsi="Times New Roman" w:cs="Times New Roman"/>
          <w:sz w:val="24"/>
          <w:szCs w:val="24"/>
          <w:lang w:val="en-US"/>
        </w:rPr>
        <w:t>post</w:t>
      </w:r>
      <w:proofErr w:type="gramEnd"/>
      <w:r w:rsidRPr="00AF6A15">
        <w:rPr>
          <w:rFonts w:ascii="Times New Roman" w:hAnsi="Times New Roman" w:cs="Times New Roman"/>
          <w:sz w:val="24"/>
          <w:szCs w:val="24"/>
          <w:lang w:val="en-US"/>
        </w:rPr>
        <w:t>-traumatic stress disorder.</w:t>
      </w:r>
    </w:p>
    <w:sectPr w:rsidR="009E73B6" w:rsidRPr="00AF6A15" w:rsidSect="009D7653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14F6" w:rsidRDefault="001E14F6" w:rsidP="004D6783">
      <w:r>
        <w:separator/>
      </w:r>
    </w:p>
  </w:endnote>
  <w:endnote w:type="continuationSeparator" w:id="0">
    <w:p w:rsidR="001E14F6" w:rsidRDefault="001E14F6" w:rsidP="004D67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14F6" w:rsidRDefault="001E14F6" w:rsidP="004D6783">
      <w:r>
        <w:separator/>
      </w:r>
    </w:p>
  </w:footnote>
  <w:footnote w:type="continuationSeparator" w:id="0">
    <w:p w:rsidR="001E14F6" w:rsidRDefault="001E14F6" w:rsidP="004D67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2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81796"/>
    <w:rsid w:val="000602A0"/>
    <w:rsid w:val="00141643"/>
    <w:rsid w:val="0014176A"/>
    <w:rsid w:val="00143AF2"/>
    <w:rsid w:val="001B2F62"/>
    <w:rsid w:val="001C0524"/>
    <w:rsid w:val="001C4294"/>
    <w:rsid w:val="001E14F6"/>
    <w:rsid w:val="002762A0"/>
    <w:rsid w:val="002C7EFB"/>
    <w:rsid w:val="002E347D"/>
    <w:rsid w:val="002E7418"/>
    <w:rsid w:val="002F25A1"/>
    <w:rsid w:val="00320D29"/>
    <w:rsid w:val="0033156B"/>
    <w:rsid w:val="003334C5"/>
    <w:rsid w:val="00337CEA"/>
    <w:rsid w:val="00346A0E"/>
    <w:rsid w:val="003D02D2"/>
    <w:rsid w:val="003D1973"/>
    <w:rsid w:val="003D3BC0"/>
    <w:rsid w:val="003F4C5E"/>
    <w:rsid w:val="00434A88"/>
    <w:rsid w:val="004742ED"/>
    <w:rsid w:val="004D6783"/>
    <w:rsid w:val="004E0049"/>
    <w:rsid w:val="004F5747"/>
    <w:rsid w:val="005273B0"/>
    <w:rsid w:val="005B39E3"/>
    <w:rsid w:val="005B4FEB"/>
    <w:rsid w:val="005F199F"/>
    <w:rsid w:val="00637F5D"/>
    <w:rsid w:val="00644B37"/>
    <w:rsid w:val="00696671"/>
    <w:rsid w:val="006B1706"/>
    <w:rsid w:val="0078056A"/>
    <w:rsid w:val="007D2182"/>
    <w:rsid w:val="00842D8F"/>
    <w:rsid w:val="00852621"/>
    <w:rsid w:val="008664A8"/>
    <w:rsid w:val="00881796"/>
    <w:rsid w:val="00897435"/>
    <w:rsid w:val="008A597A"/>
    <w:rsid w:val="008B71D6"/>
    <w:rsid w:val="009077CD"/>
    <w:rsid w:val="009366D9"/>
    <w:rsid w:val="00975989"/>
    <w:rsid w:val="009973B1"/>
    <w:rsid w:val="009C710C"/>
    <w:rsid w:val="009D7653"/>
    <w:rsid w:val="009E73B6"/>
    <w:rsid w:val="00A256DC"/>
    <w:rsid w:val="00A30E6C"/>
    <w:rsid w:val="00AF6A15"/>
    <w:rsid w:val="00B03725"/>
    <w:rsid w:val="00B10561"/>
    <w:rsid w:val="00B14418"/>
    <w:rsid w:val="00B17B64"/>
    <w:rsid w:val="00B35A62"/>
    <w:rsid w:val="00B424FA"/>
    <w:rsid w:val="00B51FEF"/>
    <w:rsid w:val="00B84E58"/>
    <w:rsid w:val="00BC485D"/>
    <w:rsid w:val="00BE0C2C"/>
    <w:rsid w:val="00C04222"/>
    <w:rsid w:val="00C24E26"/>
    <w:rsid w:val="00C30A11"/>
    <w:rsid w:val="00C3632E"/>
    <w:rsid w:val="00C644FC"/>
    <w:rsid w:val="00CA0977"/>
    <w:rsid w:val="00D45203"/>
    <w:rsid w:val="00D87DCB"/>
    <w:rsid w:val="00D95E3B"/>
    <w:rsid w:val="00DC09C6"/>
    <w:rsid w:val="00E1436C"/>
    <w:rsid w:val="00E50CE6"/>
    <w:rsid w:val="00EB309F"/>
    <w:rsid w:val="00EC02C3"/>
    <w:rsid w:val="00EE0822"/>
    <w:rsid w:val="00F23B10"/>
    <w:rsid w:val="00F35D30"/>
    <w:rsid w:val="00F5121C"/>
    <w:rsid w:val="00F5134A"/>
    <w:rsid w:val="00FC109D"/>
    <w:rsid w:val="00FD2442"/>
    <w:rsid w:val="00FF7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7418"/>
  </w:style>
  <w:style w:type="paragraph" w:styleId="1">
    <w:name w:val="heading 1"/>
    <w:basedOn w:val="a"/>
    <w:link w:val="10"/>
    <w:uiPriority w:val="9"/>
    <w:qFormat/>
    <w:rsid w:val="00FC109D"/>
    <w:pPr>
      <w:spacing w:before="100" w:beforeAutospacing="1" w:after="100" w:afterAutospacing="1"/>
      <w:ind w:firstLine="0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F25A1"/>
    <w:pPr>
      <w:ind w:left="720"/>
      <w:contextualSpacing/>
    </w:pPr>
  </w:style>
  <w:style w:type="character" w:customStyle="1" w:styleId="apple-converted-space">
    <w:name w:val="apple-converted-space"/>
    <w:basedOn w:val="a0"/>
    <w:rsid w:val="009077CD"/>
  </w:style>
  <w:style w:type="paragraph" w:styleId="a4">
    <w:name w:val="Normal (Web)"/>
    <w:basedOn w:val="a"/>
    <w:uiPriority w:val="99"/>
    <w:semiHidden/>
    <w:unhideWhenUsed/>
    <w:rsid w:val="0014176A"/>
    <w:pPr>
      <w:spacing w:before="100" w:beforeAutospacing="1" w:after="100" w:afterAutospacing="1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Emphasis"/>
    <w:basedOn w:val="a0"/>
    <w:uiPriority w:val="20"/>
    <w:qFormat/>
    <w:rsid w:val="0014176A"/>
    <w:rPr>
      <w:i/>
      <w:iCs/>
    </w:rPr>
  </w:style>
  <w:style w:type="character" w:styleId="a6">
    <w:name w:val="Hyperlink"/>
    <w:basedOn w:val="a0"/>
    <w:uiPriority w:val="99"/>
    <w:semiHidden/>
    <w:unhideWhenUsed/>
    <w:rsid w:val="003D3BC0"/>
    <w:rPr>
      <w:color w:val="0000FF"/>
      <w:u w:val="single"/>
    </w:rPr>
  </w:style>
  <w:style w:type="paragraph" w:styleId="a7">
    <w:name w:val="header"/>
    <w:basedOn w:val="a"/>
    <w:link w:val="a8"/>
    <w:uiPriority w:val="99"/>
    <w:semiHidden/>
    <w:unhideWhenUsed/>
    <w:rsid w:val="004D6783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4D6783"/>
  </w:style>
  <w:style w:type="paragraph" w:styleId="a9">
    <w:name w:val="footer"/>
    <w:basedOn w:val="a"/>
    <w:link w:val="aa"/>
    <w:uiPriority w:val="99"/>
    <w:semiHidden/>
    <w:unhideWhenUsed/>
    <w:rsid w:val="004D6783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4D6783"/>
  </w:style>
  <w:style w:type="character" w:customStyle="1" w:styleId="10">
    <w:name w:val="Заголовок 1 Знак"/>
    <w:basedOn w:val="a0"/>
    <w:link w:val="1"/>
    <w:uiPriority w:val="9"/>
    <w:rsid w:val="00FC109D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77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07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499206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396873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16511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073322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747092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955466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939055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62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1F2653-AD46-44DC-A4B9-416AC77C6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837</TotalTime>
  <Pages>11</Pages>
  <Words>2573</Words>
  <Characters>17625</Characters>
  <Application>Microsoft Office Word</Application>
  <DocSecurity>0</DocSecurity>
  <Lines>330</Lines>
  <Paragraphs>94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20130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Roman</cp:lastModifiedBy>
  <cp:revision>21</cp:revision>
  <dcterms:created xsi:type="dcterms:W3CDTF">2015-10-13T13:55:00Z</dcterms:created>
  <dcterms:modified xsi:type="dcterms:W3CDTF">2020-08-15T20:53:00Z</dcterms:modified>
</cp:coreProperties>
</file>