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2FA" w:rsidRPr="002C4C52" w:rsidRDefault="00EC582D" w:rsidP="00EC582D">
      <w:pPr>
        <w:spacing w:line="360" w:lineRule="auto"/>
        <w:ind w:firstLine="709"/>
        <w:jc w:val="center"/>
        <w:rPr>
          <w:i/>
          <w:sz w:val="28"/>
          <w:szCs w:val="28"/>
        </w:rPr>
      </w:pPr>
      <w:bookmarkStart w:id="0" w:name="_GoBack"/>
      <w:bookmarkEnd w:id="0"/>
      <w:proofErr w:type="spellStart"/>
      <w:r w:rsidRPr="00CD03E0">
        <w:rPr>
          <w:i/>
          <w:sz w:val="28"/>
          <w:szCs w:val="28"/>
        </w:rPr>
        <w:t>Секція</w:t>
      </w:r>
      <w:proofErr w:type="spellEnd"/>
      <w:r w:rsidRPr="00CD03E0">
        <w:rPr>
          <w:i/>
          <w:sz w:val="28"/>
          <w:szCs w:val="28"/>
        </w:rPr>
        <w:t xml:space="preserve"> 5. </w:t>
      </w:r>
      <w:proofErr w:type="spellStart"/>
      <w:r w:rsidRPr="00CD03E0">
        <w:rPr>
          <w:i/>
          <w:sz w:val="28"/>
          <w:szCs w:val="28"/>
        </w:rPr>
        <w:t>Економіка</w:t>
      </w:r>
      <w:proofErr w:type="spellEnd"/>
      <w:r w:rsidRPr="00CD03E0">
        <w:rPr>
          <w:i/>
          <w:sz w:val="28"/>
          <w:szCs w:val="28"/>
        </w:rPr>
        <w:t xml:space="preserve"> </w:t>
      </w:r>
      <w:proofErr w:type="spellStart"/>
      <w:proofErr w:type="gramStart"/>
      <w:r w:rsidRPr="00CD03E0">
        <w:rPr>
          <w:i/>
          <w:sz w:val="28"/>
          <w:szCs w:val="28"/>
        </w:rPr>
        <w:t>п</w:t>
      </w:r>
      <w:proofErr w:type="gramEnd"/>
      <w:r w:rsidRPr="00CD03E0">
        <w:rPr>
          <w:i/>
          <w:sz w:val="28"/>
          <w:szCs w:val="28"/>
        </w:rPr>
        <w:t>ідприємства</w:t>
      </w:r>
      <w:proofErr w:type="spellEnd"/>
      <w:r w:rsidRPr="00CD03E0">
        <w:rPr>
          <w:i/>
          <w:sz w:val="28"/>
          <w:szCs w:val="28"/>
        </w:rPr>
        <w:t xml:space="preserve"> та </w:t>
      </w:r>
      <w:proofErr w:type="spellStart"/>
      <w:r w:rsidRPr="00CD03E0">
        <w:rPr>
          <w:i/>
          <w:sz w:val="28"/>
          <w:szCs w:val="28"/>
        </w:rPr>
        <w:t>корпоративне</w:t>
      </w:r>
      <w:proofErr w:type="spellEnd"/>
      <w:r w:rsidRPr="00CD03E0">
        <w:rPr>
          <w:i/>
          <w:sz w:val="28"/>
          <w:szCs w:val="28"/>
        </w:rPr>
        <w:t xml:space="preserve"> </w:t>
      </w:r>
      <w:proofErr w:type="spellStart"/>
      <w:r w:rsidRPr="00CD03E0">
        <w:rPr>
          <w:i/>
          <w:sz w:val="28"/>
          <w:szCs w:val="28"/>
        </w:rPr>
        <w:t>управління</w:t>
      </w:r>
      <w:proofErr w:type="spellEnd"/>
      <w:r w:rsidRPr="00CD03E0">
        <w:rPr>
          <w:i/>
          <w:sz w:val="28"/>
          <w:szCs w:val="28"/>
        </w:rPr>
        <w:t xml:space="preserve">: </w:t>
      </w:r>
      <w:proofErr w:type="spellStart"/>
      <w:r w:rsidRPr="00CD03E0">
        <w:rPr>
          <w:i/>
          <w:sz w:val="28"/>
          <w:szCs w:val="28"/>
        </w:rPr>
        <w:t>модернізація</w:t>
      </w:r>
      <w:proofErr w:type="spellEnd"/>
      <w:r w:rsidRPr="00CD03E0">
        <w:rPr>
          <w:i/>
          <w:sz w:val="28"/>
          <w:szCs w:val="28"/>
        </w:rPr>
        <w:t xml:space="preserve"> </w:t>
      </w:r>
      <w:proofErr w:type="spellStart"/>
      <w:r w:rsidRPr="00CD03E0">
        <w:rPr>
          <w:i/>
          <w:sz w:val="28"/>
          <w:szCs w:val="28"/>
        </w:rPr>
        <w:t>бізнес-процесів</w:t>
      </w:r>
      <w:proofErr w:type="spellEnd"/>
    </w:p>
    <w:p w:rsidR="00CE1BC5" w:rsidRPr="002C4C52" w:rsidRDefault="00CE1BC5" w:rsidP="00EC582D">
      <w:pPr>
        <w:spacing w:line="360" w:lineRule="auto"/>
        <w:ind w:firstLine="709"/>
        <w:jc w:val="center"/>
        <w:rPr>
          <w:i/>
          <w:sz w:val="28"/>
          <w:szCs w:val="28"/>
        </w:rPr>
      </w:pPr>
    </w:p>
    <w:p w:rsidR="00FD42FA" w:rsidRPr="00CD03E0" w:rsidRDefault="00FD42FA" w:rsidP="00F47A92">
      <w:pPr>
        <w:spacing w:line="360" w:lineRule="auto"/>
        <w:ind w:firstLine="709"/>
        <w:jc w:val="right"/>
        <w:rPr>
          <w:b/>
          <w:i/>
          <w:sz w:val="28"/>
          <w:szCs w:val="28"/>
          <w:lang w:val="uk-UA"/>
        </w:rPr>
      </w:pPr>
      <w:r w:rsidRPr="00CD03E0">
        <w:rPr>
          <w:b/>
          <w:i/>
          <w:sz w:val="28"/>
          <w:szCs w:val="28"/>
          <w:lang w:val="uk-UA"/>
        </w:rPr>
        <w:t xml:space="preserve">Бабій І.В., </w:t>
      </w:r>
      <w:proofErr w:type="spellStart"/>
      <w:r w:rsidRPr="00CD03E0">
        <w:rPr>
          <w:b/>
          <w:i/>
          <w:sz w:val="28"/>
          <w:szCs w:val="28"/>
          <w:lang w:val="uk-UA"/>
        </w:rPr>
        <w:t>к.е.н</w:t>
      </w:r>
      <w:proofErr w:type="spellEnd"/>
      <w:r w:rsidRPr="00CD03E0">
        <w:rPr>
          <w:b/>
          <w:i/>
          <w:sz w:val="28"/>
          <w:szCs w:val="28"/>
          <w:lang w:val="uk-UA"/>
        </w:rPr>
        <w:t>., доцент,</w:t>
      </w:r>
    </w:p>
    <w:p w:rsidR="00FD42FA" w:rsidRPr="00CD03E0" w:rsidRDefault="00FD42FA" w:rsidP="00F47A92">
      <w:pPr>
        <w:spacing w:line="360" w:lineRule="auto"/>
        <w:ind w:firstLine="709"/>
        <w:jc w:val="right"/>
        <w:rPr>
          <w:i/>
          <w:sz w:val="28"/>
          <w:szCs w:val="28"/>
          <w:lang w:val="uk-UA"/>
        </w:rPr>
      </w:pPr>
      <w:r w:rsidRPr="00CD03E0">
        <w:rPr>
          <w:i/>
          <w:sz w:val="28"/>
          <w:szCs w:val="28"/>
          <w:lang w:val="uk-UA"/>
        </w:rPr>
        <w:t>Хмельницький національний університет</w:t>
      </w:r>
    </w:p>
    <w:p w:rsidR="00FD42FA" w:rsidRPr="00CD03E0" w:rsidRDefault="00FD42FA" w:rsidP="00F47A92">
      <w:pPr>
        <w:spacing w:line="360" w:lineRule="auto"/>
        <w:ind w:firstLine="709"/>
        <w:jc w:val="right"/>
        <w:rPr>
          <w:i/>
          <w:sz w:val="28"/>
          <w:szCs w:val="28"/>
          <w:lang w:val="uk-UA"/>
        </w:rPr>
      </w:pPr>
      <w:r w:rsidRPr="00CD03E0">
        <w:rPr>
          <w:i/>
          <w:sz w:val="28"/>
          <w:szCs w:val="28"/>
          <w:lang w:val="uk-UA"/>
        </w:rPr>
        <w:t>м. Хмельницький, Україна</w:t>
      </w:r>
    </w:p>
    <w:p w:rsidR="00034BAF" w:rsidRPr="00CD03E0" w:rsidRDefault="00034BAF" w:rsidP="00F47A92">
      <w:pPr>
        <w:spacing w:line="360" w:lineRule="auto"/>
        <w:ind w:firstLine="709"/>
        <w:rPr>
          <w:sz w:val="28"/>
          <w:szCs w:val="28"/>
        </w:rPr>
      </w:pPr>
    </w:p>
    <w:p w:rsidR="00FD42FA" w:rsidRPr="00CD03E0" w:rsidRDefault="00FD42FA" w:rsidP="00F47A92">
      <w:pPr>
        <w:spacing w:line="360" w:lineRule="auto"/>
        <w:ind w:firstLine="709"/>
        <w:jc w:val="center"/>
        <w:rPr>
          <w:b/>
          <w:sz w:val="28"/>
          <w:szCs w:val="28"/>
          <w:lang w:val="en-US"/>
        </w:rPr>
      </w:pPr>
      <w:r w:rsidRPr="00CD03E0">
        <w:rPr>
          <w:b/>
          <w:sz w:val="28"/>
          <w:szCs w:val="28"/>
          <w:lang w:val="uk-UA"/>
        </w:rPr>
        <w:t>ВАЖЕЛІ АКТИВІЗАЦІЇ МІЖНАРОДНОЇ СПІВПРАЦІ ІЗ КРАЇНАМИ БІЗНЕС-ПАРТНЕРАМИ</w:t>
      </w:r>
    </w:p>
    <w:p w:rsidR="00CE1BC5" w:rsidRPr="00CD03E0" w:rsidRDefault="00CE1BC5" w:rsidP="00F47A92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093744" w:rsidRPr="00CD03E0" w:rsidRDefault="000C7CF8" w:rsidP="00F47A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D03E0">
        <w:rPr>
          <w:sz w:val="28"/>
          <w:szCs w:val="28"/>
          <w:lang w:val="uk-UA"/>
        </w:rPr>
        <w:t>Для розвитку зовнішньоекономічної діяльності, розширення ринків збуту продукції</w:t>
      </w:r>
      <w:r w:rsidR="00307941" w:rsidRPr="00CD03E0">
        <w:rPr>
          <w:sz w:val="28"/>
          <w:szCs w:val="28"/>
          <w:lang w:val="uk-UA"/>
        </w:rPr>
        <w:t>,</w:t>
      </w:r>
      <w:r w:rsidRPr="00CD03E0">
        <w:rPr>
          <w:sz w:val="28"/>
          <w:szCs w:val="28"/>
          <w:lang w:val="uk-UA"/>
        </w:rPr>
        <w:t xml:space="preserve"> важливим є налагодження співпраці із бізнес-партнерами, пошук  досвідчених нових партнерів, що сприятиме розвитку економічних зв'язків на міжнародній арені.</w:t>
      </w:r>
      <w:r w:rsidR="00AF0D8F" w:rsidRPr="00CD03E0">
        <w:rPr>
          <w:sz w:val="28"/>
          <w:szCs w:val="28"/>
          <w:lang w:val="uk-UA"/>
        </w:rPr>
        <w:t xml:space="preserve"> Фахівцям підприємства</w:t>
      </w:r>
      <w:r w:rsidR="00307941" w:rsidRPr="00CD03E0">
        <w:rPr>
          <w:sz w:val="28"/>
          <w:szCs w:val="28"/>
          <w:lang w:val="uk-UA"/>
        </w:rPr>
        <w:t>,</w:t>
      </w:r>
      <w:r w:rsidR="00AF0D8F" w:rsidRPr="00CD03E0">
        <w:rPr>
          <w:sz w:val="28"/>
          <w:szCs w:val="28"/>
          <w:lang w:val="uk-UA"/>
        </w:rPr>
        <w:t xml:space="preserve"> що несуть відповідальність за реалізацію проект</w:t>
      </w:r>
      <w:r w:rsidR="00307941" w:rsidRPr="00CD03E0">
        <w:rPr>
          <w:sz w:val="28"/>
          <w:szCs w:val="28"/>
          <w:lang w:val="uk-UA"/>
        </w:rPr>
        <w:t>ів</w:t>
      </w:r>
      <w:r w:rsidR="00AF0D8F" w:rsidRPr="00CD03E0">
        <w:rPr>
          <w:sz w:val="28"/>
          <w:szCs w:val="28"/>
          <w:lang w:val="uk-UA"/>
        </w:rPr>
        <w:t xml:space="preserve"> у зовнішньоекономічній діяльності</w:t>
      </w:r>
      <w:r w:rsidR="00307941" w:rsidRPr="00CD03E0">
        <w:rPr>
          <w:sz w:val="28"/>
          <w:szCs w:val="28"/>
          <w:lang w:val="uk-UA"/>
        </w:rPr>
        <w:t>,</w:t>
      </w:r>
      <w:r w:rsidR="00AF0D8F" w:rsidRPr="00CD03E0">
        <w:rPr>
          <w:sz w:val="28"/>
          <w:szCs w:val="28"/>
          <w:lang w:val="uk-UA"/>
        </w:rPr>
        <w:t xml:space="preserve"> необхідно володіти всією інформацією щодо особливостей  функціонування </w:t>
      </w:r>
      <w:r w:rsidR="00EA701A" w:rsidRPr="00CD03E0">
        <w:rPr>
          <w:sz w:val="28"/>
          <w:szCs w:val="28"/>
          <w:lang w:val="uk-UA"/>
        </w:rPr>
        <w:t>у</w:t>
      </w:r>
      <w:r w:rsidR="0041229C" w:rsidRPr="00CD03E0">
        <w:rPr>
          <w:sz w:val="28"/>
          <w:szCs w:val="28"/>
          <w:lang w:val="uk-UA"/>
        </w:rPr>
        <w:t xml:space="preserve"> площині</w:t>
      </w:r>
      <w:r w:rsidR="00AF0D8F" w:rsidRPr="00CD03E0">
        <w:rPr>
          <w:sz w:val="28"/>
          <w:szCs w:val="28"/>
          <w:lang w:val="uk-UA"/>
        </w:rPr>
        <w:t xml:space="preserve"> міжнародного бізнесу, володіти відповідними знаннями</w:t>
      </w:r>
      <w:r w:rsidR="00307941" w:rsidRPr="00CD03E0">
        <w:rPr>
          <w:sz w:val="28"/>
          <w:szCs w:val="28"/>
          <w:lang w:val="uk-UA"/>
        </w:rPr>
        <w:t>,</w:t>
      </w:r>
      <w:r w:rsidR="00AF0D8F" w:rsidRPr="00CD03E0">
        <w:rPr>
          <w:sz w:val="28"/>
          <w:szCs w:val="28"/>
          <w:lang w:val="uk-UA"/>
        </w:rPr>
        <w:t xml:space="preserve"> що сприяють налагодженню стосунків із іноземними партнерами.</w:t>
      </w:r>
    </w:p>
    <w:p w:rsidR="00AF0D8F" w:rsidRPr="00CD03E0" w:rsidRDefault="00AE3500" w:rsidP="00F47A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D03E0">
        <w:rPr>
          <w:sz w:val="28"/>
          <w:szCs w:val="28"/>
          <w:lang w:val="uk-UA"/>
        </w:rPr>
        <w:t>Фахівець</w:t>
      </w:r>
      <w:r w:rsidR="00307941" w:rsidRPr="00CD03E0">
        <w:rPr>
          <w:sz w:val="28"/>
          <w:szCs w:val="28"/>
          <w:lang w:val="uk-UA"/>
        </w:rPr>
        <w:t>,</w:t>
      </w:r>
      <w:r w:rsidRPr="00CD03E0">
        <w:rPr>
          <w:sz w:val="28"/>
          <w:szCs w:val="28"/>
          <w:lang w:val="uk-UA"/>
        </w:rPr>
        <w:t xml:space="preserve"> </w:t>
      </w:r>
      <w:r w:rsidR="00307941" w:rsidRPr="00CD03E0">
        <w:rPr>
          <w:sz w:val="28"/>
          <w:szCs w:val="28"/>
          <w:lang w:val="uk-UA"/>
        </w:rPr>
        <w:t>який</w:t>
      </w:r>
      <w:r w:rsidRPr="00CD03E0">
        <w:rPr>
          <w:sz w:val="28"/>
          <w:szCs w:val="28"/>
          <w:lang w:val="uk-UA"/>
        </w:rPr>
        <w:t xml:space="preserve"> проводить переговори, повинен </w:t>
      </w:r>
      <w:r w:rsidR="006977E4" w:rsidRPr="00CD03E0">
        <w:rPr>
          <w:sz w:val="28"/>
          <w:szCs w:val="28"/>
          <w:lang w:val="uk-UA"/>
        </w:rPr>
        <w:t>ураховувати</w:t>
      </w:r>
      <w:r w:rsidRPr="00CD03E0">
        <w:rPr>
          <w:sz w:val="28"/>
          <w:szCs w:val="28"/>
          <w:lang w:val="uk-UA"/>
        </w:rPr>
        <w:t xml:space="preserve"> національні особливості, дотримуватися такого рівня ділового спілкування, який </w:t>
      </w:r>
      <w:r w:rsidR="006977E4" w:rsidRPr="00CD03E0">
        <w:rPr>
          <w:sz w:val="28"/>
          <w:szCs w:val="28"/>
          <w:lang w:val="uk-UA"/>
        </w:rPr>
        <w:t>уважатиме</w:t>
      </w:r>
      <w:r w:rsidRPr="00CD03E0">
        <w:rPr>
          <w:sz w:val="28"/>
          <w:szCs w:val="28"/>
          <w:lang w:val="uk-UA"/>
        </w:rPr>
        <w:t xml:space="preserve"> культурну специфіку  іноземного партнера. Такої умови варто дотримуватися незважаючи на те </w:t>
      </w:r>
      <w:r w:rsidR="00307941" w:rsidRPr="00CD03E0">
        <w:rPr>
          <w:sz w:val="28"/>
          <w:szCs w:val="28"/>
          <w:lang w:val="uk-UA"/>
        </w:rPr>
        <w:t xml:space="preserve">чи </w:t>
      </w:r>
      <w:r w:rsidRPr="00CD03E0">
        <w:rPr>
          <w:sz w:val="28"/>
          <w:szCs w:val="28"/>
          <w:lang w:val="uk-UA"/>
        </w:rPr>
        <w:t>переговори відбува</w:t>
      </w:r>
      <w:r w:rsidR="00307941" w:rsidRPr="00CD03E0">
        <w:rPr>
          <w:sz w:val="28"/>
          <w:szCs w:val="28"/>
          <w:lang w:val="uk-UA"/>
        </w:rPr>
        <w:t>ю</w:t>
      </w:r>
      <w:r w:rsidRPr="00CD03E0">
        <w:rPr>
          <w:sz w:val="28"/>
          <w:szCs w:val="28"/>
          <w:lang w:val="uk-UA"/>
        </w:rPr>
        <w:t xml:space="preserve">ться на території іншої держави чи на власній. Професійна компетенція в сфері ділового стилю спілкування з врахуванням ментальних особливостей бізнес-партнерів є важливим інтегральним компонентом структури професійної компетентності менеджерів ЗЕД, що </w:t>
      </w:r>
      <w:r w:rsidR="007B402E" w:rsidRPr="00CD03E0">
        <w:rPr>
          <w:sz w:val="28"/>
          <w:szCs w:val="28"/>
          <w:lang w:val="uk-UA"/>
        </w:rPr>
        <w:t>надає змогу управлінському персоналу</w:t>
      </w:r>
      <w:r w:rsidRPr="00CD03E0">
        <w:rPr>
          <w:sz w:val="28"/>
          <w:szCs w:val="28"/>
          <w:lang w:val="uk-UA"/>
        </w:rPr>
        <w:t xml:space="preserve"> найбільш ефективним чином </w:t>
      </w:r>
      <w:r w:rsidR="007B402E" w:rsidRPr="00CD03E0">
        <w:rPr>
          <w:sz w:val="28"/>
          <w:szCs w:val="28"/>
          <w:lang w:val="uk-UA"/>
        </w:rPr>
        <w:lastRenderedPageBreak/>
        <w:t>реалізувати</w:t>
      </w:r>
      <w:r w:rsidRPr="00CD03E0">
        <w:rPr>
          <w:sz w:val="28"/>
          <w:szCs w:val="28"/>
          <w:lang w:val="uk-UA"/>
        </w:rPr>
        <w:t xml:space="preserve"> </w:t>
      </w:r>
      <w:r w:rsidR="007B402E" w:rsidRPr="00CD03E0">
        <w:rPr>
          <w:sz w:val="28"/>
          <w:szCs w:val="28"/>
          <w:lang w:val="uk-UA"/>
        </w:rPr>
        <w:t>власну</w:t>
      </w:r>
      <w:r w:rsidRPr="00CD03E0">
        <w:rPr>
          <w:sz w:val="28"/>
          <w:szCs w:val="28"/>
          <w:lang w:val="uk-UA"/>
        </w:rPr>
        <w:t xml:space="preserve"> діяльність, сприяє саморозвитку </w:t>
      </w:r>
      <w:r w:rsidR="007B402E" w:rsidRPr="00CD03E0">
        <w:rPr>
          <w:sz w:val="28"/>
          <w:szCs w:val="28"/>
          <w:lang w:val="uk-UA"/>
        </w:rPr>
        <w:t>й</w:t>
      </w:r>
      <w:r w:rsidRPr="00CD03E0">
        <w:rPr>
          <w:sz w:val="28"/>
          <w:szCs w:val="28"/>
          <w:lang w:val="uk-UA"/>
        </w:rPr>
        <w:t xml:space="preserve"> самовдосконаленню індивіда </w:t>
      </w:r>
      <w:r w:rsidR="00AF0D8F" w:rsidRPr="00CD03E0">
        <w:rPr>
          <w:sz w:val="28"/>
          <w:szCs w:val="28"/>
          <w:lang w:val="uk-UA"/>
        </w:rPr>
        <w:t>[</w:t>
      </w:r>
      <w:r w:rsidRPr="00CD03E0">
        <w:rPr>
          <w:sz w:val="28"/>
          <w:szCs w:val="28"/>
          <w:lang w:val="uk-UA"/>
        </w:rPr>
        <w:t>1, с. 67-68</w:t>
      </w:r>
      <w:r w:rsidR="00AF0D8F" w:rsidRPr="00CD03E0">
        <w:rPr>
          <w:sz w:val="28"/>
          <w:szCs w:val="28"/>
          <w:lang w:val="uk-UA"/>
        </w:rPr>
        <w:t>].</w:t>
      </w:r>
    </w:p>
    <w:p w:rsidR="00BE15B1" w:rsidRPr="00CD03E0" w:rsidRDefault="005611B0" w:rsidP="00F47A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D03E0">
        <w:rPr>
          <w:sz w:val="28"/>
          <w:szCs w:val="28"/>
          <w:lang w:val="uk-UA"/>
        </w:rPr>
        <w:t>Варто виокремити сукупність важелів зовнішнього ринкового оточення, які визначають рівень активізації зовнішньоекономічної діяльності сучасних підприємств</w:t>
      </w:r>
      <w:r w:rsidR="00E41A2D" w:rsidRPr="00CD03E0">
        <w:rPr>
          <w:sz w:val="28"/>
          <w:szCs w:val="28"/>
          <w:lang w:val="uk-UA"/>
        </w:rPr>
        <w:t xml:space="preserve"> та міжнародної співпраці</w:t>
      </w:r>
      <w:r w:rsidRPr="00CD03E0">
        <w:rPr>
          <w:sz w:val="28"/>
          <w:szCs w:val="28"/>
          <w:lang w:val="uk-UA"/>
        </w:rPr>
        <w:t>:</w:t>
      </w:r>
      <w:r w:rsidR="00BE15B1" w:rsidRPr="00CD03E0">
        <w:rPr>
          <w:sz w:val="28"/>
          <w:szCs w:val="28"/>
          <w:lang w:val="uk-UA"/>
        </w:rPr>
        <w:t xml:space="preserve"> </w:t>
      </w:r>
    </w:p>
    <w:p w:rsidR="00AD7D80" w:rsidRPr="00CD03E0" w:rsidRDefault="00AD7D80" w:rsidP="00AD7D8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D03E0">
        <w:rPr>
          <w:sz w:val="28"/>
          <w:szCs w:val="28"/>
          <w:lang w:val="uk-UA"/>
        </w:rPr>
        <w:t>1. Переміни</w:t>
      </w:r>
      <w:r w:rsidR="00B660C1" w:rsidRPr="00CD03E0">
        <w:rPr>
          <w:sz w:val="28"/>
          <w:szCs w:val="28"/>
          <w:lang w:val="uk-UA"/>
        </w:rPr>
        <w:t xml:space="preserve"> впливу факторів часу та простору. </w:t>
      </w:r>
      <w:r w:rsidRPr="00CD03E0">
        <w:rPr>
          <w:sz w:val="28"/>
          <w:szCs w:val="28"/>
          <w:lang w:val="uk-UA"/>
        </w:rPr>
        <w:t>Зазвичай, для ЗЕД</w:t>
      </w:r>
      <w:r w:rsidR="00B660C1" w:rsidRPr="00CD03E0">
        <w:rPr>
          <w:sz w:val="28"/>
          <w:szCs w:val="28"/>
          <w:lang w:val="uk-UA"/>
        </w:rPr>
        <w:t xml:space="preserve"> </w:t>
      </w:r>
      <w:r w:rsidRPr="00CD03E0">
        <w:rPr>
          <w:sz w:val="28"/>
          <w:szCs w:val="28"/>
          <w:lang w:val="uk-UA"/>
        </w:rPr>
        <w:t xml:space="preserve">притаманне подолання чималої відстані. </w:t>
      </w:r>
      <w:r w:rsidR="00B660C1" w:rsidRPr="00CD03E0">
        <w:rPr>
          <w:sz w:val="28"/>
          <w:szCs w:val="28"/>
          <w:lang w:val="uk-UA"/>
        </w:rPr>
        <w:t xml:space="preserve">Високі </w:t>
      </w:r>
      <w:r w:rsidRPr="00CD03E0">
        <w:rPr>
          <w:sz w:val="28"/>
          <w:szCs w:val="28"/>
          <w:lang w:val="uk-UA"/>
        </w:rPr>
        <w:t>темпи технічного прогресу у га</w:t>
      </w:r>
      <w:r w:rsidR="00B660C1" w:rsidRPr="00CD03E0">
        <w:rPr>
          <w:sz w:val="28"/>
          <w:szCs w:val="28"/>
          <w:lang w:val="uk-UA"/>
        </w:rPr>
        <w:t>лузі комунікацій та транспорту дозволяють у значній мірі економити час і кошти, які витрачають на пере</w:t>
      </w:r>
      <w:r w:rsidRPr="00CD03E0">
        <w:rPr>
          <w:sz w:val="28"/>
          <w:szCs w:val="28"/>
          <w:lang w:val="uk-UA"/>
        </w:rPr>
        <w:t>давання інформації, транспорту</w:t>
      </w:r>
      <w:r w:rsidR="00B660C1" w:rsidRPr="00CD03E0">
        <w:rPr>
          <w:sz w:val="28"/>
          <w:szCs w:val="28"/>
          <w:lang w:val="uk-UA"/>
        </w:rPr>
        <w:t>вання товарів</w:t>
      </w:r>
      <w:r w:rsidRPr="00CD03E0">
        <w:rPr>
          <w:sz w:val="28"/>
          <w:szCs w:val="28"/>
          <w:lang w:val="uk-UA"/>
        </w:rPr>
        <w:t xml:space="preserve"> тощо.</w:t>
      </w:r>
      <w:r w:rsidR="00B660C1" w:rsidRPr="00CD03E0">
        <w:rPr>
          <w:sz w:val="28"/>
          <w:szCs w:val="28"/>
          <w:lang w:val="uk-UA"/>
        </w:rPr>
        <w:t xml:space="preserve"> Досягнення у галузі комунікацій прискорюють взаємодію та дозволя</w:t>
      </w:r>
      <w:r w:rsidRPr="00CD03E0">
        <w:rPr>
          <w:sz w:val="28"/>
          <w:szCs w:val="28"/>
          <w:lang w:val="uk-UA"/>
        </w:rPr>
        <w:t>ють здійснювати більш оператив</w:t>
      </w:r>
      <w:r w:rsidR="00B660C1" w:rsidRPr="00CD03E0">
        <w:rPr>
          <w:sz w:val="28"/>
          <w:szCs w:val="28"/>
          <w:lang w:val="uk-UA"/>
        </w:rPr>
        <w:t>ний контроль за будь-якими міжнародними операціями. За</w:t>
      </w:r>
      <w:r w:rsidRPr="00CD03E0">
        <w:rPr>
          <w:sz w:val="28"/>
          <w:szCs w:val="28"/>
          <w:lang w:val="uk-UA"/>
        </w:rPr>
        <w:t>вдяки технологічним нововведен</w:t>
      </w:r>
      <w:r w:rsidR="00B660C1" w:rsidRPr="00CD03E0">
        <w:rPr>
          <w:sz w:val="28"/>
          <w:szCs w:val="28"/>
          <w:lang w:val="uk-UA"/>
        </w:rPr>
        <w:t>ням у транспортній сфері з’явилася</w:t>
      </w:r>
      <w:r w:rsidRPr="00CD03E0">
        <w:rPr>
          <w:sz w:val="28"/>
          <w:szCs w:val="28"/>
          <w:lang w:val="uk-UA"/>
        </w:rPr>
        <w:t xml:space="preserve"> можливість переміщувати вироб</w:t>
      </w:r>
      <w:r w:rsidR="00B660C1" w:rsidRPr="00CD03E0">
        <w:rPr>
          <w:sz w:val="28"/>
          <w:szCs w:val="28"/>
          <w:lang w:val="uk-UA"/>
        </w:rPr>
        <w:t>ництво з країни в країну, поділяти виробництво компонентів або цілих виробів між країн</w:t>
      </w:r>
      <w:r w:rsidRPr="00CD03E0">
        <w:rPr>
          <w:sz w:val="28"/>
          <w:szCs w:val="28"/>
          <w:lang w:val="uk-UA"/>
        </w:rPr>
        <w:t>ами з метою оптимізації витрат.</w:t>
      </w:r>
    </w:p>
    <w:p w:rsidR="00F32CCA" w:rsidRPr="00CD03E0" w:rsidRDefault="00AD7D80" w:rsidP="00F32CC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D03E0">
        <w:rPr>
          <w:sz w:val="28"/>
          <w:szCs w:val="28"/>
          <w:lang w:val="uk-UA"/>
        </w:rPr>
        <w:t>2.</w:t>
      </w:r>
      <w:r w:rsidR="00B660C1" w:rsidRPr="00CD03E0">
        <w:rPr>
          <w:sz w:val="28"/>
          <w:szCs w:val="28"/>
          <w:lang w:val="uk-UA"/>
        </w:rPr>
        <w:t xml:space="preserve"> </w:t>
      </w:r>
      <w:r w:rsidRPr="00CD03E0">
        <w:rPr>
          <w:sz w:val="28"/>
          <w:szCs w:val="28"/>
          <w:lang w:val="uk-UA"/>
        </w:rPr>
        <w:t>Р</w:t>
      </w:r>
      <w:r w:rsidR="00B660C1" w:rsidRPr="00CD03E0">
        <w:rPr>
          <w:sz w:val="28"/>
          <w:szCs w:val="28"/>
          <w:lang w:val="uk-UA"/>
        </w:rPr>
        <w:t xml:space="preserve">озвиток інституційних </w:t>
      </w:r>
      <w:r w:rsidR="008A2D49" w:rsidRPr="00CD03E0">
        <w:rPr>
          <w:sz w:val="28"/>
          <w:szCs w:val="28"/>
          <w:lang w:val="uk-UA"/>
        </w:rPr>
        <w:t>складових</w:t>
      </w:r>
      <w:r w:rsidR="00B660C1" w:rsidRPr="00CD03E0">
        <w:rPr>
          <w:sz w:val="28"/>
          <w:szCs w:val="28"/>
          <w:lang w:val="uk-UA"/>
        </w:rPr>
        <w:t xml:space="preserve">: </w:t>
      </w:r>
      <w:r w:rsidR="008A2D49" w:rsidRPr="00CD03E0">
        <w:rPr>
          <w:sz w:val="28"/>
          <w:szCs w:val="28"/>
          <w:lang w:val="uk-UA"/>
        </w:rPr>
        <w:t>розвивається діяльність суспі</w:t>
      </w:r>
      <w:r w:rsidR="00B660C1" w:rsidRPr="00CD03E0">
        <w:rPr>
          <w:sz w:val="28"/>
          <w:szCs w:val="28"/>
          <w:lang w:val="uk-UA"/>
        </w:rPr>
        <w:t>льних інститутів, інфраструктура бізнесу. Це стосується, перш за все, ліквідації торговельних бар’єрів, створення нових та ро</w:t>
      </w:r>
      <w:r w:rsidR="008A2D49" w:rsidRPr="00CD03E0">
        <w:rPr>
          <w:sz w:val="28"/>
          <w:szCs w:val="28"/>
          <w:lang w:val="uk-UA"/>
        </w:rPr>
        <w:t>звиток існую</w:t>
      </w:r>
      <w:r w:rsidR="00B660C1" w:rsidRPr="00CD03E0">
        <w:rPr>
          <w:sz w:val="28"/>
          <w:szCs w:val="28"/>
          <w:lang w:val="uk-UA"/>
        </w:rPr>
        <w:t>чих економ</w:t>
      </w:r>
      <w:r w:rsidR="008A2D49" w:rsidRPr="00CD03E0">
        <w:rPr>
          <w:sz w:val="28"/>
          <w:szCs w:val="28"/>
          <w:lang w:val="uk-UA"/>
        </w:rPr>
        <w:t xml:space="preserve">ічних інтеграційних угруповань. </w:t>
      </w:r>
    </w:p>
    <w:p w:rsidR="00A134BE" w:rsidRPr="00CD03E0" w:rsidRDefault="00F32CCA" w:rsidP="00F32CC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D03E0">
        <w:rPr>
          <w:sz w:val="28"/>
          <w:szCs w:val="28"/>
          <w:lang w:val="uk-UA"/>
        </w:rPr>
        <w:t xml:space="preserve">3. </w:t>
      </w:r>
      <w:r w:rsidR="008A2D49" w:rsidRPr="00CD03E0">
        <w:rPr>
          <w:sz w:val="28"/>
          <w:szCs w:val="28"/>
          <w:lang w:val="uk-UA"/>
        </w:rPr>
        <w:t>З</w:t>
      </w:r>
      <w:proofErr w:type="spellStart"/>
      <w:r w:rsidR="00B660C1" w:rsidRPr="00CD03E0">
        <w:rPr>
          <w:sz w:val="28"/>
          <w:szCs w:val="28"/>
        </w:rPr>
        <w:t>міна</w:t>
      </w:r>
      <w:proofErr w:type="spellEnd"/>
      <w:r w:rsidR="00B660C1" w:rsidRPr="00CD03E0">
        <w:rPr>
          <w:sz w:val="28"/>
          <w:szCs w:val="28"/>
        </w:rPr>
        <w:t xml:space="preserve"> </w:t>
      </w:r>
      <w:proofErr w:type="spellStart"/>
      <w:r w:rsidR="00B660C1" w:rsidRPr="00CD03E0">
        <w:rPr>
          <w:sz w:val="28"/>
          <w:szCs w:val="28"/>
        </w:rPr>
        <w:t>конкуренції</w:t>
      </w:r>
      <w:proofErr w:type="spellEnd"/>
      <w:r w:rsidR="00B660C1" w:rsidRPr="00CD03E0">
        <w:rPr>
          <w:sz w:val="28"/>
          <w:szCs w:val="28"/>
        </w:rPr>
        <w:t xml:space="preserve"> в </w:t>
      </w:r>
      <w:proofErr w:type="spellStart"/>
      <w:r w:rsidR="00B660C1" w:rsidRPr="00CD03E0">
        <w:rPr>
          <w:sz w:val="28"/>
          <w:szCs w:val="28"/>
        </w:rPr>
        <w:t>світовому</w:t>
      </w:r>
      <w:proofErr w:type="spellEnd"/>
      <w:r w:rsidR="00B660C1" w:rsidRPr="00CD03E0">
        <w:rPr>
          <w:sz w:val="28"/>
          <w:szCs w:val="28"/>
        </w:rPr>
        <w:t xml:space="preserve"> </w:t>
      </w:r>
      <w:proofErr w:type="spellStart"/>
      <w:r w:rsidR="00B660C1" w:rsidRPr="00CD03E0">
        <w:rPr>
          <w:sz w:val="28"/>
          <w:szCs w:val="28"/>
        </w:rPr>
        <w:t>господарстві</w:t>
      </w:r>
      <w:proofErr w:type="spellEnd"/>
      <w:r w:rsidR="00B660C1" w:rsidRPr="00CD03E0">
        <w:rPr>
          <w:sz w:val="28"/>
          <w:szCs w:val="28"/>
        </w:rPr>
        <w:t xml:space="preserve">. У </w:t>
      </w:r>
      <w:proofErr w:type="spellStart"/>
      <w:r w:rsidR="00B660C1" w:rsidRPr="00CD03E0">
        <w:rPr>
          <w:sz w:val="28"/>
          <w:szCs w:val="28"/>
        </w:rPr>
        <w:t>зв’язку</w:t>
      </w:r>
      <w:proofErr w:type="spellEnd"/>
      <w:r w:rsidR="00B660C1" w:rsidRPr="00CD03E0">
        <w:rPr>
          <w:sz w:val="28"/>
          <w:szCs w:val="28"/>
        </w:rPr>
        <w:t xml:space="preserve"> </w:t>
      </w:r>
      <w:proofErr w:type="spellStart"/>
      <w:r w:rsidR="00B660C1" w:rsidRPr="00CD03E0">
        <w:rPr>
          <w:sz w:val="28"/>
          <w:szCs w:val="28"/>
        </w:rPr>
        <w:t>із</w:t>
      </w:r>
      <w:proofErr w:type="spellEnd"/>
      <w:r w:rsidR="00B660C1" w:rsidRPr="00CD03E0">
        <w:rPr>
          <w:sz w:val="28"/>
          <w:szCs w:val="28"/>
        </w:rPr>
        <w:t xml:space="preserve"> </w:t>
      </w:r>
      <w:proofErr w:type="spellStart"/>
      <w:r w:rsidR="00B660C1" w:rsidRPr="00CD03E0">
        <w:rPr>
          <w:sz w:val="28"/>
          <w:szCs w:val="28"/>
        </w:rPr>
        <w:t>зростанням</w:t>
      </w:r>
      <w:proofErr w:type="spellEnd"/>
      <w:r w:rsidR="00B660C1" w:rsidRPr="00CD03E0">
        <w:rPr>
          <w:sz w:val="28"/>
          <w:szCs w:val="28"/>
        </w:rPr>
        <w:t xml:space="preserve"> </w:t>
      </w:r>
      <w:proofErr w:type="spellStart"/>
      <w:r w:rsidR="00B660C1" w:rsidRPr="00CD03E0">
        <w:rPr>
          <w:sz w:val="28"/>
          <w:szCs w:val="28"/>
        </w:rPr>
        <w:t>конкуренції</w:t>
      </w:r>
      <w:proofErr w:type="spellEnd"/>
      <w:r w:rsidR="00B660C1" w:rsidRPr="00CD03E0">
        <w:rPr>
          <w:sz w:val="28"/>
          <w:szCs w:val="28"/>
        </w:rPr>
        <w:t xml:space="preserve"> на </w:t>
      </w:r>
      <w:proofErr w:type="spellStart"/>
      <w:proofErr w:type="gramStart"/>
      <w:r w:rsidR="00B660C1" w:rsidRPr="00CD03E0">
        <w:rPr>
          <w:sz w:val="28"/>
          <w:szCs w:val="28"/>
        </w:rPr>
        <w:t>св</w:t>
      </w:r>
      <w:proofErr w:type="gramEnd"/>
      <w:r w:rsidR="00B660C1" w:rsidRPr="00CD03E0">
        <w:rPr>
          <w:sz w:val="28"/>
          <w:szCs w:val="28"/>
        </w:rPr>
        <w:t>ітовому</w:t>
      </w:r>
      <w:proofErr w:type="spellEnd"/>
      <w:r w:rsidR="00B660C1" w:rsidRPr="00CD03E0">
        <w:rPr>
          <w:sz w:val="28"/>
          <w:szCs w:val="28"/>
        </w:rPr>
        <w:t xml:space="preserve"> ринку, </w:t>
      </w:r>
      <w:proofErr w:type="spellStart"/>
      <w:r w:rsidR="00B660C1" w:rsidRPr="00CD03E0">
        <w:rPr>
          <w:sz w:val="28"/>
          <w:szCs w:val="28"/>
        </w:rPr>
        <w:t>роз</w:t>
      </w:r>
      <w:r w:rsidR="00A134BE" w:rsidRPr="00CD03E0">
        <w:rPr>
          <w:sz w:val="28"/>
          <w:szCs w:val="28"/>
        </w:rPr>
        <w:t>витком</w:t>
      </w:r>
      <w:proofErr w:type="spellEnd"/>
      <w:r w:rsidR="00A134BE" w:rsidRPr="00CD03E0">
        <w:rPr>
          <w:sz w:val="28"/>
          <w:szCs w:val="28"/>
        </w:rPr>
        <w:t xml:space="preserve"> </w:t>
      </w:r>
      <w:proofErr w:type="spellStart"/>
      <w:r w:rsidR="00A134BE" w:rsidRPr="00CD03E0">
        <w:rPr>
          <w:sz w:val="28"/>
          <w:szCs w:val="28"/>
        </w:rPr>
        <w:t>системи</w:t>
      </w:r>
      <w:proofErr w:type="spellEnd"/>
      <w:r w:rsidR="00A134BE" w:rsidRPr="00CD03E0">
        <w:rPr>
          <w:sz w:val="28"/>
          <w:szCs w:val="28"/>
        </w:rPr>
        <w:t xml:space="preserve"> </w:t>
      </w:r>
      <w:proofErr w:type="spellStart"/>
      <w:r w:rsidR="00A134BE" w:rsidRPr="00CD03E0">
        <w:rPr>
          <w:sz w:val="28"/>
          <w:szCs w:val="28"/>
        </w:rPr>
        <w:t>комунікацій</w:t>
      </w:r>
      <w:proofErr w:type="spellEnd"/>
      <w:r w:rsidR="00A134BE" w:rsidRPr="00CD03E0">
        <w:rPr>
          <w:sz w:val="28"/>
          <w:szCs w:val="28"/>
        </w:rPr>
        <w:t xml:space="preserve">, </w:t>
      </w:r>
      <w:proofErr w:type="spellStart"/>
      <w:r w:rsidR="00A134BE" w:rsidRPr="00CD03E0">
        <w:rPr>
          <w:sz w:val="28"/>
          <w:szCs w:val="28"/>
        </w:rPr>
        <w:t>ін</w:t>
      </w:r>
      <w:r w:rsidR="00B660C1" w:rsidRPr="00CD03E0">
        <w:rPr>
          <w:sz w:val="28"/>
          <w:szCs w:val="28"/>
        </w:rPr>
        <w:t>формації</w:t>
      </w:r>
      <w:proofErr w:type="spellEnd"/>
      <w:r w:rsidR="00B660C1" w:rsidRPr="00CD03E0">
        <w:rPr>
          <w:sz w:val="28"/>
          <w:szCs w:val="28"/>
        </w:rPr>
        <w:t xml:space="preserve">, транспорту, </w:t>
      </w:r>
      <w:proofErr w:type="spellStart"/>
      <w:r w:rsidR="00B660C1" w:rsidRPr="00CD03E0">
        <w:rPr>
          <w:sz w:val="28"/>
          <w:szCs w:val="28"/>
        </w:rPr>
        <w:t>лібералізацією</w:t>
      </w:r>
      <w:proofErr w:type="spellEnd"/>
      <w:r w:rsidR="00B660C1" w:rsidRPr="00CD03E0">
        <w:rPr>
          <w:sz w:val="28"/>
          <w:szCs w:val="28"/>
        </w:rPr>
        <w:t xml:space="preserve"> </w:t>
      </w:r>
      <w:proofErr w:type="spellStart"/>
      <w:r w:rsidR="00B660C1" w:rsidRPr="00CD03E0">
        <w:rPr>
          <w:sz w:val="28"/>
          <w:szCs w:val="28"/>
        </w:rPr>
        <w:t>торгівлі</w:t>
      </w:r>
      <w:proofErr w:type="spellEnd"/>
      <w:r w:rsidR="00B660C1" w:rsidRPr="00CD03E0">
        <w:rPr>
          <w:sz w:val="28"/>
          <w:szCs w:val="28"/>
        </w:rPr>
        <w:t xml:space="preserve"> </w:t>
      </w:r>
      <w:proofErr w:type="spellStart"/>
      <w:r w:rsidR="00B660C1" w:rsidRPr="00CD03E0">
        <w:rPr>
          <w:sz w:val="28"/>
          <w:szCs w:val="28"/>
        </w:rPr>
        <w:t>підприємства</w:t>
      </w:r>
      <w:proofErr w:type="spellEnd"/>
      <w:r w:rsidR="00F02039" w:rsidRPr="00CD03E0">
        <w:rPr>
          <w:sz w:val="28"/>
          <w:szCs w:val="28"/>
          <w:lang w:val="uk-UA"/>
        </w:rPr>
        <w:t xml:space="preserve">, </w:t>
      </w:r>
      <w:r w:rsidR="00B660C1" w:rsidRPr="00CD03E0">
        <w:rPr>
          <w:sz w:val="28"/>
          <w:szCs w:val="28"/>
        </w:rPr>
        <w:t xml:space="preserve"> </w:t>
      </w:r>
      <w:r w:rsidR="00F02039" w:rsidRPr="00CD03E0">
        <w:rPr>
          <w:sz w:val="28"/>
          <w:szCs w:val="28"/>
          <w:lang w:val="uk-UA"/>
        </w:rPr>
        <w:t>зростає</w:t>
      </w:r>
      <w:r w:rsidR="00B660C1" w:rsidRPr="00CD03E0">
        <w:rPr>
          <w:sz w:val="28"/>
          <w:szCs w:val="28"/>
        </w:rPr>
        <w:t xml:space="preserve"> </w:t>
      </w:r>
      <w:proofErr w:type="spellStart"/>
      <w:r w:rsidR="00B660C1" w:rsidRPr="00CD03E0">
        <w:rPr>
          <w:sz w:val="28"/>
          <w:szCs w:val="28"/>
        </w:rPr>
        <w:t>вплив</w:t>
      </w:r>
      <w:proofErr w:type="spellEnd"/>
      <w:r w:rsidR="00B660C1" w:rsidRPr="00CD03E0">
        <w:rPr>
          <w:sz w:val="28"/>
          <w:szCs w:val="28"/>
        </w:rPr>
        <w:t xml:space="preserve"> </w:t>
      </w:r>
      <w:proofErr w:type="spellStart"/>
      <w:r w:rsidR="00B660C1" w:rsidRPr="00CD03E0">
        <w:rPr>
          <w:sz w:val="28"/>
          <w:szCs w:val="28"/>
        </w:rPr>
        <w:t>міжнародних</w:t>
      </w:r>
      <w:proofErr w:type="spellEnd"/>
      <w:r w:rsidR="00B660C1" w:rsidRPr="00CD03E0">
        <w:rPr>
          <w:sz w:val="28"/>
          <w:szCs w:val="28"/>
        </w:rPr>
        <w:t xml:space="preserve"> </w:t>
      </w:r>
      <w:proofErr w:type="spellStart"/>
      <w:r w:rsidR="00A134BE" w:rsidRPr="00CD03E0">
        <w:rPr>
          <w:sz w:val="28"/>
          <w:szCs w:val="28"/>
        </w:rPr>
        <w:t>ринків</w:t>
      </w:r>
      <w:proofErr w:type="spellEnd"/>
      <w:r w:rsidR="00A134BE" w:rsidRPr="00CD03E0">
        <w:rPr>
          <w:sz w:val="28"/>
          <w:szCs w:val="28"/>
        </w:rPr>
        <w:t xml:space="preserve">. </w:t>
      </w:r>
    </w:p>
    <w:p w:rsidR="00B660C1" w:rsidRPr="00CD03E0" w:rsidRDefault="00B76C9B" w:rsidP="004B208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D03E0">
        <w:rPr>
          <w:sz w:val="28"/>
          <w:szCs w:val="28"/>
          <w:lang w:val="uk-UA"/>
        </w:rPr>
        <w:t xml:space="preserve">Відповідно, варто брати до уваги, </w:t>
      </w:r>
      <w:r w:rsidR="00B0424C" w:rsidRPr="00CD03E0">
        <w:rPr>
          <w:sz w:val="28"/>
          <w:szCs w:val="28"/>
          <w:lang w:val="uk-UA"/>
        </w:rPr>
        <w:t xml:space="preserve">те </w:t>
      </w:r>
      <w:r w:rsidRPr="00CD03E0">
        <w:rPr>
          <w:sz w:val="28"/>
          <w:szCs w:val="28"/>
          <w:lang w:val="uk-UA"/>
        </w:rPr>
        <w:t>що</w:t>
      </w:r>
      <w:r w:rsidR="00B660C1" w:rsidRPr="00CD03E0">
        <w:rPr>
          <w:sz w:val="28"/>
          <w:szCs w:val="28"/>
          <w:lang w:val="uk-UA"/>
        </w:rPr>
        <w:t xml:space="preserve"> </w:t>
      </w:r>
      <w:r w:rsidRPr="00CD03E0">
        <w:rPr>
          <w:sz w:val="28"/>
          <w:szCs w:val="28"/>
          <w:lang w:val="uk-UA"/>
        </w:rPr>
        <w:t>вітчизняні суб’єкти господарювання</w:t>
      </w:r>
      <w:r w:rsidR="00BF7586" w:rsidRPr="00CD03E0">
        <w:rPr>
          <w:sz w:val="28"/>
          <w:szCs w:val="28"/>
          <w:lang w:val="uk-UA"/>
        </w:rPr>
        <w:t xml:space="preserve"> </w:t>
      </w:r>
      <w:r w:rsidR="00B660C1" w:rsidRPr="00CD03E0">
        <w:rPr>
          <w:sz w:val="28"/>
          <w:szCs w:val="28"/>
          <w:lang w:val="uk-UA"/>
        </w:rPr>
        <w:t>не мають такої широкої державної підтримки, як західні фірми</w:t>
      </w:r>
      <w:r w:rsidR="00BF7586" w:rsidRPr="00CD03E0">
        <w:rPr>
          <w:sz w:val="28"/>
          <w:szCs w:val="28"/>
          <w:lang w:val="uk-UA"/>
        </w:rPr>
        <w:t>,</w:t>
      </w:r>
      <w:r w:rsidR="00B660C1" w:rsidRPr="00CD03E0">
        <w:rPr>
          <w:sz w:val="28"/>
          <w:szCs w:val="28"/>
          <w:lang w:val="uk-UA"/>
        </w:rPr>
        <w:t xml:space="preserve"> ресурсн</w:t>
      </w:r>
      <w:r w:rsidR="00BF7586" w:rsidRPr="00CD03E0">
        <w:rPr>
          <w:sz w:val="28"/>
          <w:szCs w:val="28"/>
          <w:lang w:val="uk-UA"/>
        </w:rPr>
        <w:t>их</w:t>
      </w:r>
      <w:r w:rsidR="00B660C1" w:rsidRPr="00CD03E0">
        <w:rPr>
          <w:sz w:val="28"/>
          <w:szCs w:val="28"/>
          <w:lang w:val="uk-UA"/>
        </w:rPr>
        <w:t xml:space="preserve"> можливост</w:t>
      </w:r>
      <w:r w:rsidR="00BF7586" w:rsidRPr="00CD03E0">
        <w:rPr>
          <w:sz w:val="28"/>
          <w:szCs w:val="28"/>
          <w:lang w:val="uk-UA"/>
        </w:rPr>
        <w:t>ей</w:t>
      </w:r>
      <w:r w:rsidR="00B660C1" w:rsidRPr="00CD03E0">
        <w:rPr>
          <w:sz w:val="28"/>
          <w:szCs w:val="28"/>
          <w:lang w:val="uk-UA"/>
        </w:rPr>
        <w:t xml:space="preserve"> для широкої діяльності на зовнішніх ринках</w:t>
      </w:r>
      <w:r w:rsidR="009F4BB4" w:rsidRPr="00CD03E0">
        <w:rPr>
          <w:sz w:val="28"/>
          <w:szCs w:val="28"/>
          <w:lang w:val="uk-UA"/>
        </w:rPr>
        <w:t>. Підприємства ще не мають</w:t>
      </w:r>
      <w:r w:rsidR="00B660C1" w:rsidRPr="00CD03E0">
        <w:rPr>
          <w:sz w:val="28"/>
          <w:szCs w:val="28"/>
          <w:lang w:val="uk-UA"/>
        </w:rPr>
        <w:t xml:space="preserve"> </w:t>
      </w:r>
      <w:r w:rsidR="009F4BB4" w:rsidRPr="00CD03E0">
        <w:rPr>
          <w:sz w:val="28"/>
          <w:szCs w:val="28"/>
          <w:lang w:val="uk-UA"/>
        </w:rPr>
        <w:t>достатніх знань</w:t>
      </w:r>
      <w:r w:rsidR="00B660C1" w:rsidRPr="00CD03E0">
        <w:rPr>
          <w:sz w:val="28"/>
          <w:szCs w:val="28"/>
          <w:lang w:val="uk-UA"/>
        </w:rPr>
        <w:t xml:space="preserve"> </w:t>
      </w:r>
      <w:r w:rsidR="00BF7586" w:rsidRPr="00CD03E0">
        <w:rPr>
          <w:sz w:val="28"/>
          <w:szCs w:val="28"/>
          <w:lang w:val="uk-UA"/>
        </w:rPr>
        <w:t>у ефекти</w:t>
      </w:r>
      <w:r w:rsidR="00B660C1" w:rsidRPr="00CD03E0">
        <w:rPr>
          <w:sz w:val="28"/>
          <w:szCs w:val="28"/>
          <w:lang w:val="uk-UA"/>
        </w:rPr>
        <w:t>вному використ</w:t>
      </w:r>
      <w:r w:rsidR="004B208D" w:rsidRPr="00CD03E0">
        <w:rPr>
          <w:sz w:val="28"/>
          <w:szCs w:val="28"/>
          <w:lang w:val="uk-UA"/>
        </w:rPr>
        <w:t>анні ринкових механізмів у ЗЕД. Присутній</w:t>
      </w:r>
      <w:r w:rsidR="00B660C1" w:rsidRPr="00CD03E0">
        <w:rPr>
          <w:sz w:val="28"/>
          <w:szCs w:val="28"/>
          <w:lang w:val="uk-UA"/>
        </w:rPr>
        <w:t xml:space="preserve"> високий рівень </w:t>
      </w:r>
      <w:r w:rsidR="00B660C1" w:rsidRPr="00CD03E0">
        <w:rPr>
          <w:sz w:val="28"/>
          <w:szCs w:val="28"/>
          <w:lang w:val="uk-UA"/>
        </w:rPr>
        <w:lastRenderedPageBreak/>
        <w:t>агресивності західних фірм як на світовому</w:t>
      </w:r>
      <w:r w:rsidR="00B0424C" w:rsidRPr="00CD03E0">
        <w:rPr>
          <w:sz w:val="28"/>
          <w:szCs w:val="28"/>
          <w:lang w:val="uk-UA"/>
        </w:rPr>
        <w:t>,</w:t>
      </w:r>
      <w:r w:rsidR="00B660C1" w:rsidRPr="00CD03E0">
        <w:rPr>
          <w:sz w:val="28"/>
          <w:szCs w:val="28"/>
          <w:lang w:val="uk-UA"/>
        </w:rPr>
        <w:t xml:space="preserve"> так і на внутрішньому ринку [2, с. 64-65].</w:t>
      </w:r>
    </w:p>
    <w:p w:rsidR="00C95B7A" w:rsidRPr="00CD03E0" w:rsidRDefault="00D04D08" w:rsidP="00F47A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D03E0">
        <w:rPr>
          <w:sz w:val="28"/>
          <w:szCs w:val="28"/>
          <w:lang w:val="uk-UA"/>
        </w:rPr>
        <w:t>На кожному підприємстві</w:t>
      </w:r>
      <w:r w:rsidR="00FD6D6F" w:rsidRPr="00CD03E0">
        <w:rPr>
          <w:sz w:val="28"/>
          <w:szCs w:val="28"/>
          <w:lang w:val="uk-UA"/>
        </w:rPr>
        <w:t>,</w:t>
      </w:r>
      <w:r w:rsidRPr="00CD03E0">
        <w:rPr>
          <w:sz w:val="28"/>
          <w:szCs w:val="28"/>
          <w:lang w:val="uk-UA"/>
        </w:rPr>
        <w:t xml:space="preserve"> після визначення проблематичних аспектів у сфері розвитку зовнішньоекономічних відносин варто виокремити напрями для забезпечення виконання стратегічних планів зовнішньоекономічної діяльності. </w:t>
      </w:r>
      <w:r w:rsidR="0067118B" w:rsidRPr="00CD03E0">
        <w:rPr>
          <w:sz w:val="28"/>
          <w:szCs w:val="28"/>
          <w:lang w:val="uk-UA"/>
        </w:rPr>
        <w:t>О</w:t>
      </w:r>
      <w:r w:rsidR="00C95B7A" w:rsidRPr="00CD03E0">
        <w:rPr>
          <w:sz w:val="28"/>
          <w:szCs w:val="28"/>
          <w:lang w:val="uk-UA"/>
        </w:rPr>
        <w:t>сновою є зміни інституційного характеру, які включають формування ефективного, стимуляційного нормативно-правового поля діяльності підприємств – суб’єктів ЗЕД</w:t>
      </w:r>
      <w:r w:rsidR="0067118B" w:rsidRPr="00CD03E0">
        <w:rPr>
          <w:sz w:val="28"/>
          <w:szCs w:val="28"/>
          <w:lang w:val="uk-UA"/>
        </w:rPr>
        <w:t xml:space="preserve">. </w:t>
      </w:r>
      <w:r w:rsidR="00C95B7A" w:rsidRPr="00CD03E0">
        <w:rPr>
          <w:sz w:val="28"/>
          <w:szCs w:val="28"/>
          <w:lang w:val="uk-UA"/>
        </w:rPr>
        <w:t xml:space="preserve">Суттєва роль інституційного складника у формуванні привабливого інвестиційного клімату, інноваційної діяльності, трансферу технологій. </w:t>
      </w:r>
      <w:r w:rsidR="00C95B7A" w:rsidRPr="002C4C52">
        <w:rPr>
          <w:sz w:val="28"/>
          <w:szCs w:val="28"/>
          <w:lang w:val="uk-UA"/>
        </w:rPr>
        <w:t xml:space="preserve">Потребує перегляду зовнішньоекономічна політика держави щодо підтримки національних виробників, нарощування їхнього експортного потенціалу, усунення ефекту імпортозаміщення, оптимізації товарної й географічної структури експорту-імпорту. </w:t>
      </w:r>
      <w:proofErr w:type="spellStart"/>
      <w:r w:rsidR="0067118B" w:rsidRPr="00CD03E0">
        <w:rPr>
          <w:sz w:val="28"/>
          <w:szCs w:val="28"/>
          <w:lang w:val="uk-UA"/>
        </w:rPr>
        <w:t>Неохідним</w:t>
      </w:r>
      <w:proofErr w:type="spellEnd"/>
      <w:r w:rsidR="0067118B" w:rsidRPr="00CD03E0">
        <w:rPr>
          <w:sz w:val="28"/>
          <w:szCs w:val="28"/>
          <w:lang w:val="uk-UA"/>
        </w:rPr>
        <w:t xml:space="preserve"> є зростання</w:t>
      </w:r>
      <w:r w:rsidR="00C95B7A" w:rsidRPr="002C4C52">
        <w:rPr>
          <w:sz w:val="28"/>
          <w:szCs w:val="28"/>
          <w:lang w:val="uk-UA"/>
        </w:rPr>
        <w:t xml:space="preserve"> частк</w:t>
      </w:r>
      <w:r w:rsidR="0067118B" w:rsidRPr="00CD03E0">
        <w:rPr>
          <w:sz w:val="28"/>
          <w:szCs w:val="28"/>
          <w:lang w:val="uk-UA"/>
        </w:rPr>
        <w:t>и</w:t>
      </w:r>
      <w:r w:rsidR="00C95B7A" w:rsidRPr="002C4C52">
        <w:rPr>
          <w:sz w:val="28"/>
          <w:szCs w:val="28"/>
          <w:lang w:val="uk-UA"/>
        </w:rPr>
        <w:t xml:space="preserve"> в експорті готової продукції, а в імпорті – зменшувати частку палива, екологічно шкідливої, неякісної продукції й товарів широкого вжитку. Основні способи нарощування потенціалу зовнішньоекономічної діяльності підприємств – створення сприятливих економічних умов для збільшення випуску вітчизняної продукції за рахунок модернізації виробництва, упровадження інновацій, розвитку науково-технічного потенціалу, запровадження спеціальної системи кредитування обігових коштів виробників</w:t>
      </w:r>
      <w:r w:rsidR="0067118B" w:rsidRPr="002C4C52">
        <w:rPr>
          <w:sz w:val="28"/>
          <w:szCs w:val="28"/>
          <w:lang w:val="uk-UA"/>
        </w:rPr>
        <w:t>, упро</w:t>
      </w:r>
      <w:r w:rsidR="00C95B7A" w:rsidRPr="002C4C52">
        <w:rPr>
          <w:sz w:val="28"/>
          <w:szCs w:val="28"/>
          <w:lang w:val="uk-UA"/>
        </w:rPr>
        <w:t>вадження енерго- й ресурсозберігальних технологій</w:t>
      </w:r>
      <w:r w:rsidR="00CD03E0">
        <w:rPr>
          <w:sz w:val="28"/>
          <w:szCs w:val="28"/>
          <w:lang w:val="uk-UA"/>
        </w:rPr>
        <w:t>.</w:t>
      </w:r>
      <w:r w:rsidR="00C95B7A" w:rsidRPr="002C4C52">
        <w:rPr>
          <w:sz w:val="28"/>
          <w:szCs w:val="28"/>
          <w:lang w:val="uk-UA"/>
        </w:rPr>
        <w:t xml:space="preserve"> Потребує вдосконалення система управління зовнішньоекономічною діяльністю підприємств за допомогою впровадження стратегічного підходу, здійснення маркетингових досліджень, формування оптимальної структури управління, обліку, аналізу й контролю для формування </w:t>
      </w:r>
      <w:r w:rsidR="0067118B" w:rsidRPr="002C4C52">
        <w:rPr>
          <w:sz w:val="28"/>
          <w:szCs w:val="28"/>
          <w:lang w:val="uk-UA"/>
        </w:rPr>
        <w:t>ефективного інфор</w:t>
      </w:r>
      <w:r w:rsidR="00C95B7A" w:rsidRPr="002C4C52">
        <w:rPr>
          <w:sz w:val="28"/>
          <w:szCs w:val="28"/>
          <w:lang w:val="uk-UA"/>
        </w:rPr>
        <w:t xml:space="preserve">маційного забезпечення для прийняття рішень у сфері ЗЕД. Названі напрями розвитку </w:t>
      </w:r>
      <w:r w:rsidR="00C95B7A" w:rsidRPr="002C4C52">
        <w:rPr>
          <w:sz w:val="28"/>
          <w:szCs w:val="28"/>
          <w:lang w:val="uk-UA"/>
        </w:rPr>
        <w:lastRenderedPageBreak/>
        <w:t>підприємств повинні системно відображатись у стратегіях розвитку ЗЕД підприємств та зовнішньоекономічн</w:t>
      </w:r>
      <w:r w:rsidR="00BC6458" w:rsidRPr="00CD03E0">
        <w:rPr>
          <w:sz w:val="28"/>
          <w:szCs w:val="28"/>
          <w:lang w:val="uk-UA"/>
        </w:rPr>
        <w:t>ої</w:t>
      </w:r>
      <w:r w:rsidR="00C95B7A" w:rsidRPr="002C4C52">
        <w:rPr>
          <w:sz w:val="28"/>
          <w:szCs w:val="28"/>
          <w:lang w:val="uk-UA"/>
        </w:rPr>
        <w:t xml:space="preserve"> політи</w:t>
      </w:r>
      <w:r w:rsidR="00BC6458" w:rsidRPr="00CD03E0">
        <w:rPr>
          <w:sz w:val="28"/>
          <w:szCs w:val="28"/>
          <w:lang w:val="uk-UA"/>
        </w:rPr>
        <w:t>ки</w:t>
      </w:r>
      <w:r w:rsidR="00C95B7A" w:rsidRPr="002C4C52">
        <w:rPr>
          <w:sz w:val="28"/>
          <w:szCs w:val="28"/>
          <w:lang w:val="uk-UA"/>
        </w:rPr>
        <w:t xml:space="preserve"> держави. </w:t>
      </w:r>
      <w:r w:rsidR="0067118B" w:rsidRPr="00CD03E0">
        <w:rPr>
          <w:sz w:val="28"/>
          <w:szCs w:val="28"/>
          <w:lang w:val="uk-UA"/>
        </w:rPr>
        <w:t>П</w:t>
      </w:r>
      <w:proofErr w:type="spellStart"/>
      <w:r w:rsidR="00C95B7A" w:rsidRPr="00CD03E0">
        <w:rPr>
          <w:sz w:val="28"/>
          <w:szCs w:val="28"/>
        </w:rPr>
        <w:t>ерспектив</w:t>
      </w:r>
      <w:proofErr w:type="spellEnd"/>
      <w:r w:rsidR="0067118B" w:rsidRPr="00CD03E0">
        <w:rPr>
          <w:sz w:val="28"/>
          <w:szCs w:val="28"/>
          <w:lang w:val="uk-UA"/>
        </w:rPr>
        <w:t>ним</w:t>
      </w:r>
      <w:r w:rsidR="00C95B7A" w:rsidRPr="00CD03E0">
        <w:rPr>
          <w:sz w:val="28"/>
          <w:szCs w:val="28"/>
        </w:rPr>
        <w:t xml:space="preserve"> </w:t>
      </w:r>
      <w:r w:rsidR="0067118B" w:rsidRPr="00CD03E0">
        <w:rPr>
          <w:sz w:val="28"/>
          <w:szCs w:val="28"/>
          <w:lang w:val="uk-UA"/>
        </w:rPr>
        <w:t xml:space="preserve">має бути </w:t>
      </w:r>
      <w:proofErr w:type="spellStart"/>
      <w:r w:rsidR="00C95B7A" w:rsidRPr="00CD03E0">
        <w:rPr>
          <w:sz w:val="28"/>
          <w:szCs w:val="28"/>
        </w:rPr>
        <w:t>формування</w:t>
      </w:r>
      <w:proofErr w:type="spellEnd"/>
      <w:r w:rsidR="00C95B7A" w:rsidRPr="00CD03E0">
        <w:rPr>
          <w:sz w:val="28"/>
          <w:szCs w:val="28"/>
        </w:rPr>
        <w:t xml:space="preserve"> </w:t>
      </w:r>
      <w:r w:rsidR="002F0C20" w:rsidRPr="00CD03E0">
        <w:rPr>
          <w:sz w:val="28"/>
          <w:szCs w:val="28"/>
          <w:lang w:val="uk-UA"/>
        </w:rPr>
        <w:t xml:space="preserve">дієвого </w:t>
      </w:r>
      <w:proofErr w:type="spellStart"/>
      <w:r w:rsidR="00C95B7A" w:rsidRPr="00CD03E0">
        <w:rPr>
          <w:sz w:val="28"/>
          <w:szCs w:val="28"/>
        </w:rPr>
        <w:t>механізму</w:t>
      </w:r>
      <w:proofErr w:type="spellEnd"/>
      <w:r w:rsidR="00C95B7A" w:rsidRPr="00CD03E0">
        <w:rPr>
          <w:sz w:val="28"/>
          <w:szCs w:val="28"/>
        </w:rPr>
        <w:t xml:space="preserve"> </w:t>
      </w:r>
      <w:proofErr w:type="spellStart"/>
      <w:r w:rsidR="00C95B7A" w:rsidRPr="00CD03E0">
        <w:rPr>
          <w:sz w:val="28"/>
          <w:szCs w:val="28"/>
        </w:rPr>
        <w:t>уп</w:t>
      </w:r>
      <w:r w:rsidR="0067118B" w:rsidRPr="00CD03E0">
        <w:rPr>
          <w:sz w:val="28"/>
          <w:szCs w:val="28"/>
        </w:rPr>
        <w:t>равління</w:t>
      </w:r>
      <w:proofErr w:type="spellEnd"/>
      <w:r w:rsidR="0067118B" w:rsidRPr="00CD03E0">
        <w:rPr>
          <w:sz w:val="28"/>
          <w:szCs w:val="28"/>
        </w:rPr>
        <w:t xml:space="preserve"> </w:t>
      </w:r>
      <w:proofErr w:type="spellStart"/>
      <w:r w:rsidR="0067118B" w:rsidRPr="00CD03E0">
        <w:rPr>
          <w:sz w:val="28"/>
          <w:szCs w:val="28"/>
        </w:rPr>
        <w:t>зовнішньоеко</w:t>
      </w:r>
      <w:r w:rsidR="00C95B7A" w:rsidRPr="00CD03E0">
        <w:rPr>
          <w:sz w:val="28"/>
          <w:szCs w:val="28"/>
        </w:rPr>
        <w:t>номічною</w:t>
      </w:r>
      <w:proofErr w:type="spellEnd"/>
      <w:r w:rsidR="00C95B7A" w:rsidRPr="00CD03E0">
        <w:rPr>
          <w:sz w:val="28"/>
          <w:szCs w:val="28"/>
        </w:rPr>
        <w:t xml:space="preserve"> </w:t>
      </w:r>
      <w:proofErr w:type="spellStart"/>
      <w:r w:rsidR="00C95B7A" w:rsidRPr="00CD03E0">
        <w:rPr>
          <w:sz w:val="28"/>
          <w:szCs w:val="28"/>
        </w:rPr>
        <w:t>діяльністю</w:t>
      </w:r>
      <w:proofErr w:type="spellEnd"/>
      <w:r w:rsidR="00C95B7A" w:rsidRPr="00CD03E0">
        <w:rPr>
          <w:sz w:val="28"/>
          <w:szCs w:val="28"/>
        </w:rPr>
        <w:t xml:space="preserve"> </w:t>
      </w:r>
      <w:proofErr w:type="spellStart"/>
      <w:r w:rsidR="00C95B7A" w:rsidRPr="00CD03E0">
        <w:rPr>
          <w:sz w:val="28"/>
          <w:szCs w:val="28"/>
        </w:rPr>
        <w:t>підприємств</w:t>
      </w:r>
      <w:proofErr w:type="spellEnd"/>
      <w:r w:rsidR="00C95B7A" w:rsidRPr="00CD03E0">
        <w:rPr>
          <w:sz w:val="28"/>
          <w:szCs w:val="28"/>
          <w:lang w:val="uk-UA"/>
        </w:rPr>
        <w:t xml:space="preserve"> [3, с. 25].</w:t>
      </w:r>
    </w:p>
    <w:p w:rsidR="00C95B7A" w:rsidRPr="00CD03E0" w:rsidRDefault="00C95B7A" w:rsidP="00F47A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D03E0">
        <w:rPr>
          <w:sz w:val="28"/>
          <w:szCs w:val="28"/>
          <w:lang w:val="uk-UA"/>
        </w:rPr>
        <w:t xml:space="preserve">Зовнішньоекономічна діяльність </w:t>
      </w:r>
      <w:r w:rsidR="00EA4B62" w:rsidRPr="00CD03E0">
        <w:rPr>
          <w:sz w:val="28"/>
          <w:szCs w:val="28"/>
          <w:lang w:val="uk-UA"/>
        </w:rPr>
        <w:t>кожного підприємства є складовою</w:t>
      </w:r>
      <w:r w:rsidRPr="00CD03E0">
        <w:rPr>
          <w:sz w:val="28"/>
          <w:szCs w:val="28"/>
          <w:lang w:val="uk-UA"/>
        </w:rPr>
        <w:t xml:space="preserve"> їх з</w:t>
      </w:r>
      <w:r w:rsidR="00EA4B62" w:rsidRPr="00CD03E0">
        <w:rPr>
          <w:sz w:val="28"/>
          <w:szCs w:val="28"/>
          <w:lang w:val="uk-UA"/>
        </w:rPr>
        <w:t>агальної діяльності, яка визна</w:t>
      </w:r>
      <w:r w:rsidRPr="00CD03E0">
        <w:rPr>
          <w:sz w:val="28"/>
          <w:szCs w:val="28"/>
          <w:lang w:val="uk-UA"/>
        </w:rPr>
        <w:t xml:space="preserve">чається як сукупність виробничо-господарських, організаційно-економічних і оперативно-комерційних функцій підприємства відповідно до зовнішньоекономічних зв’язків держави, пов'язаних з виходом підприємства на зовнішній ринок та участю в зовнішньоекономічних операціях, напрямки, </w:t>
      </w:r>
      <w:r w:rsidR="00EA4B62" w:rsidRPr="00CD03E0">
        <w:rPr>
          <w:sz w:val="28"/>
          <w:szCs w:val="28"/>
          <w:lang w:val="uk-UA"/>
        </w:rPr>
        <w:t>форми та методи якої узагальню</w:t>
      </w:r>
      <w:r w:rsidRPr="00CD03E0">
        <w:rPr>
          <w:sz w:val="28"/>
          <w:szCs w:val="28"/>
          <w:lang w:val="uk-UA"/>
        </w:rPr>
        <w:t>ються відповідно до процесу виробництва згідно із цілями та задачами пі</w:t>
      </w:r>
      <w:r w:rsidR="00EA4B62" w:rsidRPr="00CD03E0">
        <w:rPr>
          <w:sz w:val="28"/>
          <w:szCs w:val="28"/>
          <w:lang w:val="uk-UA"/>
        </w:rPr>
        <w:t>дприємства щодо його функціону</w:t>
      </w:r>
      <w:r w:rsidRPr="00CD03E0">
        <w:rPr>
          <w:sz w:val="28"/>
          <w:szCs w:val="28"/>
          <w:lang w:val="uk-UA"/>
        </w:rPr>
        <w:t>вання та розвитку. Розвиток зовнішньоекономічної діяльності дає нові можливо</w:t>
      </w:r>
      <w:r w:rsidR="00EA4B62" w:rsidRPr="00CD03E0">
        <w:rPr>
          <w:sz w:val="28"/>
          <w:szCs w:val="28"/>
          <w:lang w:val="uk-UA"/>
        </w:rPr>
        <w:t>сті, такі як використання пере</w:t>
      </w:r>
      <w:r w:rsidRPr="00CD03E0">
        <w:rPr>
          <w:sz w:val="28"/>
          <w:szCs w:val="28"/>
          <w:lang w:val="uk-UA"/>
        </w:rPr>
        <w:t>ваг міжнародної кооперації виробництва та свобода в прийнятті рішень для здійснення своїх виробничих завдань [4, с. 185].</w:t>
      </w:r>
      <w:r w:rsidR="00F47A92" w:rsidRPr="00CD03E0">
        <w:rPr>
          <w:b/>
          <w:sz w:val="28"/>
          <w:szCs w:val="28"/>
          <w:lang w:val="uk-UA"/>
        </w:rPr>
        <w:t xml:space="preserve"> </w:t>
      </w:r>
      <w:r w:rsidR="00F47A92" w:rsidRPr="00CD03E0">
        <w:rPr>
          <w:sz w:val="28"/>
          <w:szCs w:val="28"/>
          <w:lang w:val="uk-UA"/>
        </w:rPr>
        <w:t xml:space="preserve">Нагальним є оновлення основних засобів виробництва </w:t>
      </w:r>
      <w:r w:rsidR="00EA4B62" w:rsidRPr="00CD03E0">
        <w:rPr>
          <w:sz w:val="28"/>
          <w:szCs w:val="28"/>
          <w:lang w:val="uk-UA"/>
        </w:rPr>
        <w:t>промислових</w:t>
      </w:r>
      <w:r w:rsidR="00F47A92" w:rsidRPr="00CD03E0">
        <w:rPr>
          <w:sz w:val="28"/>
          <w:szCs w:val="28"/>
          <w:lang w:val="uk-UA"/>
        </w:rPr>
        <w:t xml:space="preserve"> підприємств, шляхом вкладення великих обсягів інвестиційного капіталу, фінансової підтримки держави. Лише модернізація чи часткове оновлення основних фондів не призведе до появи більш конкурентоздатної продукції, ніж на іноземних ринках. В сучасних ринкових умовах, швидких глобальних змін господарювання, технічного прогресу, модернізація, а не повне оновлення технічного обладнання та процесів виробництва продукції, призводитиме </w:t>
      </w:r>
      <w:r w:rsidR="00DD0A08" w:rsidRPr="00CD03E0">
        <w:rPr>
          <w:sz w:val="28"/>
          <w:szCs w:val="28"/>
          <w:lang w:val="uk-UA"/>
        </w:rPr>
        <w:t>тільки до появи неконкурентних,</w:t>
      </w:r>
      <w:r w:rsidR="00F47A92" w:rsidRPr="00CD03E0">
        <w:rPr>
          <w:sz w:val="28"/>
          <w:szCs w:val="28"/>
          <w:lang w:val="uk-UA"/>
        </w:rPr>
        <w:t xml:space="preserve"> у ціновому відношенні виробів, за рахунок зростання доданої вартості.</w:t>
      </w:r>
    </w:p>
    <w:p w:rsidR="00AA4BCC" w:rsidRPr="00CD03E0" w:rsidRDefault="00AA4BCC" w:rsidP="00F47A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D03E0">
        <w:rPr>
          <w:sz w:val="28"/>
          <w:szCs w:val="28"/>
          <w:lang w:val="uk-UA"/>
        </w:rPr>
        <w:t xml:space="preserve">Вимоги угод СОТ певною мірою обмежують можливості реалізації національних економічних інтересів унаслідок скорочення спектра інструментів торгової політики, які раніше були виключно компетенцією національних урядів. </w:t>
      </w:r>
      <w:proofErr w:type="spellStart"/>
      <w:r w:rsidRPr="00CD03E0">
        <w:rPr>
          <w:sz w:val="28"/>
          <w:szCs w:val="28"/>
        </w:rPr>
        <w:t>Проте</w:t>
      </w:r>
      <w:proofErr w:type="spellEnd"/>
      <w:r w:rsidRPr="00CD03E0">
        <w:rPr>
          <w:sz w:val="28"/>
          <w:szCs w:val="28"/>
        </w:rPr>
        <w:t xml:space="preserve"> у </w:t>
      </w:r>
      <w:proofErr w:type="spellStart"/>
      <w:proofErr w:type="gramStart"/>
      <w:r w:rsidRPr="00CD03E0">
        <w:rPr>
          <w:sz w:val="28"/>
          <w:szCs w:val="28"/>
        </w:rPr>
        <w:t>соц</w:t>
      </w:r>
      <w:proofErr w:type="gramEnd"/>
      <w:r w:rsidRPr="00CD03E0">
        <w:rPr>
          <w:sz w:val="28"/>
          <w:szCs w:val="28"/>
        </w:rPr>
        <w:t>іально-економічному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контексті</w:t>
      </w:r>
      <w:proofErr w:type="spellEnd"/>
      <w:r w:rsidRPr="00CD03E0">
        <w:rPr>
          <w:sz w:val="28"/>
          <w:szCs w:val="28"/>
        </w:rPr>
        <w:t xml:space="preserve"> само по </w:t>
      </w:r>
      <w:proofErr w:type="spellStart"/>
      <w:r w:rsidRPr="00CD03E0">
        <w:rPr>
          <w:sz w:val="28"/>
          <w:szCs w:val="28"/>
        </w:rPr>
        <w:lastRenderedPageBreak/>
        <w:t>собі</w:t>
      </w:r>
      <w:proofErr w:type="spellEnd"/>
      <w:r w:rsidRPr="00CD03E0">
        <w:rPr>
          <w:sz w:val="28"/>
          <w:szCs w:val="28"/>
        </w:rPr>
        <w:t xml:space="preserve"> членство в СОТ, а </w:t>
      </w:r>
      <w:proofErr w:type="spellStart"/>
      <w:r w:rsidRPr="00CD03E0">
        <w:rPr>
          <w:sz w:val="28"/>
          <w:szCs w:val="28"/>
        </w:rPr>
        <w:t>точніше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його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наслідки</w:t>
      </w:r>
      <w:proofErr w:type="spellEnd"/>
      <w:r w:rsidRPr="00CD03E0">
        <w:rPr>
          <w:sz w:val="28"/>
          <w:szCs w:val="28"/>
        </w:rPr>
        <w:t xml:space="preserve">, не </w:t>
      </w:r>
      <w:proofErr w:type="spellStart"/>
      <w:r w:rsidRPr="00CD03E0">
        <w:rPr>
          <w:sz w:val="28"/>
          <w:szCs w:val="28"/>
        </w:rPr>
        <w:t>може</w:t>
      </w:r>
      <w:proofErr w:type="spellEnd"/>
      <w:r w:rsidRPr="00CD03E0">
        <w:rPr>
          <w:sz w:val="28"/>
          <w:szCs w:val="28"/>
        </w:rPr>
        <w:t xml:space="preserve"> бути </w:t>
      </w:r>
      <w:proofErr w:type="spellStart"/>
      <w:r w:rsidRPr="00CD03E0">
        <w:rPr>
          <w:sz w:val="28"/>
          <w:szCs w:val="28"/>
        </w:rPr>
        <w:t>єдиним</w:t>
      </w:r>
      <w:proofErr w:type="spellEnd"/>
      <w:r w:rsidRPr="00CD03E0">
        <w:rPr>
          <w:sz w:val="28"/>
          <w:szCs w:val="28"/>
        </w:rPr>
        <w:t xml:space="preserve"> фактором, </w:t>
      </w:r>
      <w:proofErr w:type="spellStart"/>
      <w:r w:rsidRPr="00CD03E0">
        <w:rPr>
          <w:sz w:val="28"/>
          <w:szCs w:val="28"/>
        </w:rPr>
        <w:t>який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вимагає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вдосконалення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механізму</w:t>
      </w:r>
      <w:proofErr w:type="spellEnd"/>
      <w:r w:rsidRPr="00CD03E0">
        <w:rPr>
          <w:sz w:val="28"/>
          <w:szCs w:val="28"/>
        </w:rPr>
        <w:t xml:space="preserve"> державного </w:t>
      </w:r>
      <w:proofErr w:type="spellStart"/>
      <w:r w:rsidRPr="00CD03E0">
        <w:rPr>
          <w:sz w:val="28"/>
          <w:szCs w:val="28"/>
        </w:rPr>
        <w:t>регулювання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господарської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діяльності</w:t>
      </w:r>
      <w:proofErr w:type="spellEnd"/>
      <w:r w:rsidRPr="00CD03E0">
        <w:rPr>
          <w:sz w:val="28"/>
          <w:szCs w:val="28"/>
        </w:rPr>
        <w:t xml:space="preserve"> у </w:t>
      </w:r>
      <w:proofErr w:type="spellStart"/>
      <w:r w:rsidRPr="00CD03E0">
        <w:rPr>
          <w:sz w:val="28"/>
          <w:szCs w:val="28"/>
        </w:rPr>
        <w:t>сфері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зовнішньої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торгівлі</w:t>
      </w:r>
      <w:proofErr w:type="spellEnd"/>
      <w:r w:rsidRPr="00CD03E0">
        <w:rPr>
          <w:sz w:val="28"/>
          <w:szCs w:val="28"/>
        </w:rPr>
        <w:t xml:space="preserve">. </w:t>
      </w:r>
      <w:proofErr w:type="spellStart"/>
      <w:r w:rsidRPr="00CD03E0">
        <w:rPr>
          <w:sz w:val="28"/>
          <w:szCs w:val="28"/>
        </w:rPr>
        <w:t>Окрім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зовнішніх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чинників</w:t>
      </w:r>
      <w:proofErr w:type="spellEnd"/>
      <w:r w:rsidR="00946E38" w:rsidRPr="00CD03E0">
        <w:rPr>
          <w:sz w:val="28"/>
          <w:szCs w:val="28"/>
          <w:lang w:val="uk-UA"/>
        </w:rPr>
        <w:t>,</w:t>
      </w:r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слід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враховувати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проблематичність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внутрішніх</w:t>
      </w:r>
      <w:proofErr w:type="spellEnd"/>
      <w:r w:rsidRPr="00CD03E0">
        <w:rPr>
          <w:sz w:val="28"/>
          <w:szCs w:val="28"/>
        </w:rPr>
        <w:t xml:space="preserve">, </w:t>
      </w:r>
      <w:proofErr w:type="spellStart"/>
      <w:r w:rsidRPr="00CD03E0">
        <w:rPr>
          <w:sz w:val="28"/>
          <w:szCs w:val="28"/>
        </w:rPr>
        <w:t>серед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яких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залежність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країни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від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сировинного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експорту</w:t>
      </w:r>
      <w:proofErr w:type="spellEnd"/>
      <w:r w:rsidRPr="00CD03E0">
        <w:rPr>
          <w:sz w:val="28"/>
          <w:szCs w:val="28"/>
        </w:rPr>
        <w:t xml:space="preserve"> та </w:t>
      </w:r>
      <w:proofErr w:type="spellStart"/>
      <w:r w:rsidRPr="00CD03E0">
        <w:rPr>
          <w:sz w:val="28"/>
          <w:szCs w:val="28"/>
        </w:rPr>
        <w:t>високотехнологічного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імпорту</w:t>
      </w:r>
      <w:proofErr w:type="spellEnd"/>
      <w:r w:rsidRPr="00CD03E0">
        <w:rPr>
          <w:sz w:val="28"/>
          <w:szCs w:val="28"/>
        </w:rPr>
        <w:t xml:space="preserve">, </w:t>
      </w:r>
      <w:proofErr w:type="spellStart"/>
      <w:r w:rsidRPr="00CD03E0">
        <w:rPr>
          <w:sz w:val="28"/>
          <w:szCs w:val="28"/>
        </w:rPr>
        <w:t>що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обумовлює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необхідність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постійної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уваги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законодавця</w:t>
      </w:r>
      <w:proofErr w:type="spellEnd"/>
      <w:r w:rsidRPr="00CD03E0">
        <w:rPr>
          <w:sz w:val="28"/>
          <w:szCs w:val="28"/>
        </w:rPr>
        <w:t xml:space="preserve"> до </w:t>
      </w:r>
      <w:proofErr w:type="spellStart"/>
      <w:r w:rsidRPr="00CD03E0">
        <w:rPr>
          <w:sz w:val="28"/>
          <w:szCs w:val="28"/>
        </w:rPr>
        <w:t>найбільш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дієвих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складових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механізму</w:t>
      </w:r>
      <w:proofErr w:type="spellEnd"/>
      <w:r w:rsidRPr="00CD03E0">
        <w:rPr>
          <w:sz w:val="28"/>
          <w:szCs w:val="28"/>
        </w:rPr>
        <w:t xml:space="preserve"> </w:t>
      </w:r>
      <w:proofErr w:type="gramStart"/>
      <w:r w:rsidRPr="00CD03E0">
        <w:rPr>
          <w:sz w:val="28"/>
          <w:szCs w:val="28"/>
        </w:rPr>
        <w:t>державного</w:t>
      </w:r>
      <w:proofErr w:type="gram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регулювання</w:t>
      </w:r>
      <w:proofErr w:type="spellEnd"/>
      <w:r w:rsidRPr="00CD03E0">
        <w:rPr>
          <w:sz w:val="28"/>
          <w:szCs w:val="28"/>
        </w:rPr>
        <w:t xml:space="preserve">, </w:t>
      </w:r>
      <w:proofErr w:type="spellStart"/>
      <w:r w:rsidRPr="00CD03E0">
        <w:rPr>
          <w:sz w:val="28"/>
          <w:szCs w:val="28"/>
        </w:rPr>
        <w:t>спрямованих</w:t>
      </w:r>
      <w:proofErr w:type="spellEnd"/>
      <w:r w:rsidRPr="00CD03E0">
        <w:rPr>
          <w:sz w:val="28"/>
          <w:szCs w:val="28"/>
        </w:rPr>
        <w:t xml:space="preserve"> на </w:t>
      </w:r>
      <w:proofErr w:type="spellStart"/>
      <w:r w:rsidRPr="00CD03E0">
        <w:rPr>
          <w:sz w:val="28"/>
          <w:szCs w:val="28"/>
        </w:rPr>
        <w:t>досягнення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збалансованості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імпортно-експортних</w:t>
      </w:r>
      <w:proofErr w:type="spellEnd"/>
      <w:r w:rsidRPr="00CD03E0">
        <w:rPr>
          <w:sz w:val="28"/>
          <w:szCs w:val="28"/>
        </w:rPr>
        <w:t xml:space="preserve"> </w:t>
      </w:r>
      <w:proofErr w:type="spellStart"/>
      <w:r w:rsidRPr="00CD03E0">
        <w:rPr>
          <w:sz w:val="28"/>
          <w:szCs w:val="28"/>
        </w:rPr>
        <w:t>операцій</w:t>
      </w:r>
      <w:proofErr w:type="spellEnd"/>
      <w:r w:rsidRPr="00CD03E0">
        <w:rPr>
          <w:sz w:val="28"/>
          <w:szCs w:val="28"/>
          <w:lang w:val="uk-UA"/>
        </w:rPr>
        <w:t xml:space="preserve"> [5, с. 5].</w:t>
      </w:r>
      <w:r w:rsidR="00F47A92" w:rsidRPr="00CD03E0">
        <w:rPr>
          <w:b/>
          <w:sz w:val="28"/>
          <w:szCs w:val="28"/>
          <w:lang w:val="uk-UA"/>
        </w:rPr>
        <w:t xml:space="preserve"> </w:t>
      </w:r>
      <w:r w:rsidR="00B81070" w:rsidRPr="00CD03E0">
        <w:rPr>
          <w:sz w:val="28"/>
          <w:szCs w:val="28"/>
          <w:lang w:val="uk-UA"/>
        </w:rPr>
        <w:t>На нашу думку, п</w:t>
      </w:r>
      <w:r w:rsidR="00F47A92" w:rsidRPr="00CD03E0">
        <w:rPr>
          <w:sz w:val="28"/>
          <w:szCs w:val="28"/>
          <w:lang w:val="uk-UA"/>
        </w:rPr>
        <w:t>ромисловим підприємствам</w:t>
      </w:r>
      <w:r w:rsidR="00720D1D" w:rsidRPr="00CD03E0">
        <w:rPr>
          <w:sz w:val="28"/>
          <w:szCs w:val="28"/>
          <w:lang w:val="uk-UA"/>
        </w:rPr>
        <w:t>,</w:t>
      </w:r>
      <w:r w:rsidR="00F47A92" w:rsidRPr="00CD03E0">
        <w:rPr>
          <w:sz w:val="28"/>
          <w:szCs w:val="28"/>
          <w:lang w:val="uk-UA"/>
        </w:rPr>
        <w:t xml:space="preserve"> у питанні збуту продукції на зовнішній ринок, не варто бути </w:t>
      </w:r>
      <w:proofErr w:type="spellStart"/>
      <w:r w:rsidR="00F47A92" w:rsidRPr="00CD03E0">
        <w:rPr>
          <w:sz w:val="28"/>
          <w:szCs w:val="28"/>
          <w:lang w:val="uk-UA"/>
        </w:rPr>
        <w:t>ціленаправленими</w:t>
      </w:r>
      <w:proofErr w:type="spellEnd"/>
      <w:r w:rsidR="00F47A92" w:rsidRPr="00CD03E0">
        <w:rPr>
          <w:sz w:val="28"/>
          <w:szCs w:val="28"/>
          <w:lang w:val="uk-UA"/>
        </w:rPr>
        <w:t xml:space="preserve"> одразу на сильні ринки. Для збереження й розвитку високотехнологічного промислового потенціалу важливим є розгляд експорту продукції на усі вигідні альтернативні зовнішні ринки. </w:t>
      </w:r>
    </w:p>
    <w:p w:rsidR="00093744" w:rsidRPr="00CD03E0" w:rsidRDefault="00093744" w:rsidP="00FD42FA">
      <w:pPr>
        <w:spacing w:line="360" w:lineRule="auto"/>
        <w:ind w:firstLine="709"/>
        <w:jc w:val="center"/>
        <w:rPr>
          <w:b/>
          <w:lang w:val="uk-UA"/>
        </w:rPr>
      </w:pPr>
      <w:proofErr w:type="spellStart"/>
      <w:r w:rsidRPr="00CD03E0">
        <w:rPr>
          <w:b/>
        </w:rPr>
        <w:t>Література</w:t>
      </w:r>
      <w:proofErr w:type="spellEnd"/>
      <w:r w:rsidRPr="00CD03E0">
        <w:rPr>
          <w:b/>
        </w:rPr>
        <w:t>:</w:t>
      </w:r>
    </w:p>
    <w:p w:rsidR="00FD42FA" w:rsidRPr="00CD03E0" w:rsidRDefault="00E112A4" w:rsidP="00E112A4">
      <w:pPr>
        <w:spacing w:line="360" w:lineRule="auto"/>
        <w:ind w:firstLine="709"/>
        <w:jc w:val="both"/>
        <w:rPr>
          <w:lang w:val="uk-UA"/>
        </w:rPr>
      </w:pPr>
      <w:r w:rsidRPr="00CD03E0">
        <w:rPr>
          <w:rStyle w:val="a3"/>
          <w:b w:val="0"/>
          <w:lang w:val="uk-UA"/>
        </w:rPr>
        <w:t xml:space="preserve">1. </w:t>
      </w:r>
      <w:proofErr w:type="spellStart"/>
      <w:r w:rsidRPr="00CD03E0">
        <w:rPr>
          <w:rStyle w:val="a3"/>
          <w:b w:val="0"/>
          <w:lang w:val="uk-UA"/>
        </w:rPr>
        <w:t>Думанська</w:t>
      </w:r>
      <w:proofErr w:type="spellEnd"/>
      <w:r w:rsidRPr="00CD03E0">
        <w:rPr>
          <w:rStyle w:val="a3"/>
          <w:b w:val="0"/>
          <w:lang w:val="uk-UA"/>
        </w:rPr>
        <w:t xml:space="preserve"> І. Ю.</w:t>
      </w:r>
      <w:r w:rsidRPr="00CD03E0">
        <w:rPr>
          <w:lang w:val="uk-UA"/>
        </w:rPr>
        <w:t xml:space="preserve"> Філософія ведення бізнесу з іноземними контрагентами в контексті їх ментальності: поради для фахівців ЗЕД / І. Ю. </w:t>
      </w:r>
      <w:proofErr w:type="spellStart"/>
      <w:r w:rsidRPr="00CD03E0">
        <w:rPr>
          <w:rStyle w:val="a3"/>
          <w:b w:val="0"/>
          <w:lang w:val="uk-UA"/>
        </w:rPr>
        <w:t>Думанська</w:t>
      </w:r>
      <w:proofErr w:type="spellEnd"/>
      <w:r w:rsidRPr="00CD03E0">
        <w:rPr>
          <w:rStyle w:val="a3"/>
          <w:b w:val="0"/>
          <w:lang w:val="uk-UA"/>
        </w:rPr>
        <w:t xml:space="preserve"> </w:t>
      </w:r>
      <w:r w:rsidRPr="00CD03E0">
        <w:rPr>
          <w:rStyle w:val="a3"/>
          <w:lang w:val="uk-UA"/>
        </w:rPr>
        <w:t>//</w:t>
      </w:r>
      <w:r w:rsidRPr="00CD03E0">
        <w:rPr>
          <w:lang w:val="uk-UA"/>
        </w:rPr>
        <w:t xml:space="preserve"> Науковий вісник Херсонського державного університету. Серія «Економічні науки». – 2014. – Ч. 1. – Вип. 6. – С. 64-68.</w:t>
      </w:r>
    </w:p>
    <w:p w:rsidR="005809A0" w:rsidRPr="00CD03E0" w:rsidRDefault="005809A0" w:rsidP="00E112A4">
      <w:pPr>
        <w:spacing w:line="360" w:lineRule="auto"/>
        <w:ind w:firstLine="709"/>
        <w:jc w:val="both"/>
        <w:rPr>
          <w:lang w:val="uk-UA"/>
        </w:rPr>
      </w:pPr>
      <w:r w:rsidRPr="00CD03E0">
        <w:rPr>
          <w:lang w:val="uk-UA"/>
        </w:rPr>
        <w:t xml:space="preserve">2. Зовнішньоекономічна діяльність підприємств: </w:t>
      </w:r>
      <w:proofErr w:type="spellStart"/>
      <w:r w:rsidR="005B1CE3">
        <w:rPr>
          <w:lang w:val="uk-UA"/>
        </w:rPr>
        <w:t>н</w:t>
      </w:r>
      <w:r w:rsidRPr="00CD03E0">
        <w:rPr>
          <w:lang w:val="uk-UA"/>
        </w:rPr>
        <w:t>авч</w:t>
      </w:r>
      <w:proofErr w:type="spellEnd"/>
      <w:r w:rsidR="005B1CE3">
        <w:rPr>
          <w:lang w:val="uk-UA"/>
        </w:rPr>
        <w:t>.</w:t>
      </w:r>
      <w:r w:rsidRPr="00CD03E0">
        <w:rPr>
          <w:lang w:val="uk-UA"/>
        </w:rPr>
        <w:t xml:space="preserve"> посібник / [Козак Ю.Г., </w:t>
      </w:r>
      <w:proofErr w:type="spellStart"/>
      <w:r w:rsidRPr="00CD03E0">
        <w:rPr>
          <w:lang w:val="uk-UA"/>
        </w:rPr>
        <w:t>Логвінова</w:t>
      </w:r>
      <w:proofErr w:type="spellEnd"/>
      <w:r w:rsidRPr="00CD03E0">
        <w:rPr>
          <w:lang w:val="uk-UA"/>
        </w:rPr>
        <w:t xml:space="preserve"> Н.С. та ін.]; за ред. Ю.Г. Козака, Н.С. </w:t>
      </w:r>
      <w:proofErr w:type="spellStart"/>
      <w:r w:rsidRPr="00CD03E0">
        <w:rPr>
          <w:lang w:val="uk-UA"/>
        </w:rPr>
        <w:t>Логвінової</w:t>
      </w:r>
      <w:proofErr w:type="spellEnd"/>
      <w:r w:rsidRPr="00CD03E0">
        <w:rPr>
          <w:lang w:val="uk-UA"/>
        </w:rPr>
        <w:t xml:space="preserve">, М.А. Зайця. – 4-тє вид., перероб. та </w:t>
      </w:r>
      <w:proofErr w:type="spellStart"/>
      <w:r w:rsidRPr="00CD03E0">
        <w:rPr>
          <w:lang w:val="uk-UA"/>
        </w:rPr>
        <w:t>доп</w:t>
      </w:r>
      <w:proofErr w:type="spellEnd"/>
      <w:r w:rsidRPr="00CD03E0">
        <w:rPr>
          <w:lang w:val="uk-UA"/>
        </w:rPr>
        <w:t>. – К. : Освіта України, 2012. – 272 с.</w:t>
      </w:r>
    </w:p>
    <w:p w:rsidR="00C95B7A" w:rsidRPr="00CD03E0" w:rsidRDefault="00C95B7A" w:rsidP="00E112A4">
      <w:pPr>
        <w:spacing w:line="360" w:lineRule="auto"/>
        <w:ind w:firstLine="709"/>
        <w:jc w:val="both"/>
        <w:rPr>
          <w:lang w:val="uk-UA"/>
        </w:rPr>
      </w:pPr>
      <w:r w:rsidRPr="00CD03E0">
        <w:rPr>
          <w:lang w:val="uk-UA"/>
        </w:rPr>
        <w:t>3. Черчик Л.</w:t>
      </w:r>
      <w:r w:rsidRPr="00CD03E0">
        <w:t> </w:t>
      </w:r>
      <w:r w:rsidRPr="00CD03E0">
        <w:rPr>
          <w:lang w:val="uk-UA"/>
        </w:rPr>
        <w:t>Основні проблеми зовнішньоекономічної діяльності підприємств України / Л. Черчик // Економічний часопис Східноєвропейського національного університету імені Лесі Українки. – 2015. – № 2. – С. 21-26.</w:t>
      </w:r>
    </w:p>
    <w:p w:rsidR="00C95B7A" w:rsidRPr="00CD03E0" w:rsidRDefault="00C95B7A" w:rsidP="00C95B7A">
      <w:pPr>
        <w:spacing w:line="360" w:lineRule="auto"/>
        <w:ind w:firstLine="709"/>
        <w:jc w:val="both"/>
        <w:rPr>
          <w:lang w:val="uk-UA"/>
        </w:rPr>
      </w:pPr>
      <w:r w:rsidRPr="00CD03E0">
        <w:rPr>
          <w:lang w:val="uk-UA"/>
        </w:rPr>
        <w:t xml:space="preserve">4. Новіков О. Є. Систематизація наукових поглядів щодо визначення сутності терміна «зовнішньоекономічна діяльність» / О. Є. Новіков, Т. Ш. </w:t>
      </w:r>
      <w:proofErr w:type="spellStart"/>
      <w:r w:rsidRPr="00CD03E0">
        <w:rPr>
          <w:lang w:val="uk-UA"/>
        </w:rPr>
        <w:t>Садрідінов</w:t>
      </w:r>
      <w:proofErr w:type="spellEnd"/>
      <w:r w:rsidRPr="00CD03E0">
        <w:rPr>
          <w:lang w:val="uk-UA"/>
        </w:rPr>
        <w:t xml:space="preserve"> // Вісник Хмельницького національного університету. – 2014. – № 2. – Т. 2. – С. 183-186.</w:t>
      </w:r>
    </w:p>
    <w:p w:rsidR="00AA4BCC" w:rsidRPr="00CD03E0" w:rsidRDefault="00AA4BCC" w:rsidP="00C95B7A">
      <w:pPr>
        <w:spacing w:line="360" w:lineRule="auto"/>
        <w:ind w:firstLine="709"/>
        <w:jc w:val="both"/>
        <w:rPr>
          <w:lang w:val="uk-UA"/>
        </w:rPr>
      </w:pPr>
      <w:r w:rsidRPr="00CD03E0">
        <w:rPr>
          <w:lang w:val="uk-UA"/>
        </w:rPr>
        <w:t xml:space="preserve">5. Правове регулювання зовнішньоторговельної діяльності в умовах реалізації інтеграційних прагнень України : монографія / за ред. </w:t>
      </w:r>
      <w:r w:rsidRPr="00CD03E0">
        <w:t xml:space="preserve">О.О. Ашуркова ; НАН </w:t>
      </w:r>
      <w:proofErr w:type="spellStart"/>
      <w:r w:rsidRPr="00CD03E0">
        <w:t>України</w:t>
      </w:r>
      <w:proofErr w:type="spellEnd"/>
      <w:r w:rsidRPr="00CD03E0">
        <w:t xml:space="preserve">, </w:t>
      </w:r>
      <w:proofErr w:type="spellStart"/>
      <w:r w:rsidRPr="00CD03E0">
        <w:t>Ін</w:t>
      </w:r>
      <w:proofErr w:type="spellEnd"/>
      <w:r w:rsidRPr="00CD03E0">
        <w:t xml:space="preserve">-т </w:t>
      </w:r>
      <w:proofErr w:type="spellStart"/>
      <w:r w:rsidRPr="00CD03E0">
        <w:t>економіко-правових</w:t>
      </w:r>
      <w:proofErr w:type="spellEnd"/>
      <w:r w:rsidRPr="00CD03E0">
        <w:t xml:space="preserve"> </w:t>
      </w:r>
      <w:proofErr w:type="spellStart"/>
      <w:proofErr w:type="gramStart"/>
      <w:r w:rsidRPr="00CD03E0">
        <w:t>досл</w:t>
      </w:r>
      <w:proofErr w:type="gramEnd"/>
      <w:r w:rsidRPr="00CD03E0">
        <w:t>іджень</w:t>
      </w:r>
      <w:proofErr w:type="spellEnd"/>
      <w:r w:rsidRPr="00CD03E0">
        <w:t xml:space="preserve">. – </w:t>
      </w:r>
      <w:proofErr w:type="spellStart"/>
      <w:r w:rsidRPr="00CD03E0">
        <w:t>Чернігів</w:t>
      </w:r>
      <w:proofErr w:type="spellEnd"/>
      <w:proofErr w:type="gramStart"/>
      <w:r w:rsidRPr="00CD03E0">
        <w:t xml:space="preserve"> :</w:t>
      </w:r>
      <w:proofErr w:type="gramEnd"/>
      <w:r w:rsidRPr="00CD03E0">
        <w:t xml:space="preserve"> Десна </w:t>
      </w:r>
      <w:proofErr w:type="spellStart"/>
      <w:r w:rsidRPr="00CD03E0">
        <w:t>Поліграф</w:t>
      </w:r>
      <w:proofErr w:type="spellEnd"/>
      <w:r w:rsidRPr="00CD03E0">
        <w:t>, 2015. – 392 с.</w:t>
      </w:r>
    </w:p>
    <w:sectPr w:rsidR="00AA4BCC" w:rsidRPr="00CD03E0" w:rsidSect="00447656">
      <w:pgSz w:w="11906" w:h="16838"/>
      <w:pgMar w:top="1701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2F3"/>
    <w:rsid w:val="000165EB"/>
    <w:rsid w:val="00034BAF"/>
    <w:rsid w:val="00040200"/>
    <w:rsid w:val="0005250B"/>
    <w:rsid w:val="000709DE"/>
    <w:rsid w:val="00087912"/>
    <w:rsid w:val="00093744"/>
    <w:rsid w:val="000B4D2F"/>
    <w:rsid w:val="000C7CF8"/>
    <w:rsid w:val="000D2F67"/>
    <w:rsid w:val="00133E3D"/>
    <w:rsid w:val="001C3069"/>
    <w:rsid w:val="001C75A7"/>
    <w:rsid w:val="001D5157"/>
    <w:rsid w:val="002029A2"/>
    <w:rsid w:val="00265BB0"/>
    <w:rsid w:val="00267087"/>
    <w:rsid w:val="00271E7C"/>
    <w:rsid w:val="002A4E86"/>
    <w:rsid w:val="002C4C52"/>
    <w:rsid w:val="002F0C20"/>
    <w:rsid w:val="002F5EC6"/>
    <w:rsid w:val="00302988"/>
    <w:rsid w:val="003042A9"/>
    <w:rsid w:val="00305980"/>
    <w:rsid w:val="00307941"/>
    <w:rsid w:val="0035264F"/>
    <w:rsid w:val="0039606F"/>
    <w:rsid w:val="003C552A"/>
    <w:rsid w:val="003D1C5B"/>
    <w:rsid w:val="003D2950"/>
    <w:rsid w:val="00406A18"/>
    <w:rsid w:val="0041229C"/>
    <w:rsid w:val="00412829"/>
    <w:rsid w:val="0041350F"/>
    <w:rsid w:val="00415BD2"/>
    <w:rsid w:val="00417932"/>
    <w:rsid w:val="00442D73"/>
    <w:rsid w:val="00447656"/>
    <w:rsid w:val="004A37B0"/>
    <w:rsid w:val="004B208D"/>
    <w:rsid w:val="004B78F3"/>
    <w:rsid w:val="004D186F"/>
    <w:rsid w:val="004F2715"/>
    <w:rsid w:val="004F7FFC"/>
    <w:rsid w:val="005611B0"/>
    <w:rsid w:val="00571969"/>
    <w:rsid w:val="00574B02"/>
    <w:rsid w:val="00576CB9"/>
    <w:rsid w:val="005809A0"/>
    <w:rsid w:val="0059244D"/>
    <w:rsid w:val="005B1CE3"/>
    <w:rsid w:val="005B31F4"/>
    <w:rsid w:val="005C5055"/>
    <w:rsid w:val="005E6AAF"/>
    <w:rsid w:val="00617493"/>
    <w:rsid w:val="00623BF9"/>
    <w:rsid w:val="00637F70"/>
    <w:rsid w:val="0067118B"/>
    <w:rsid w:val="006977E4"/>
    <w:rsid w:val="006B42DD"/>
    <w:rsid w:val="006D0B97"/>
    <w:rsid w:val="00720D1D"/>
    <w:rsid w:val="00720DAF"/>
    <w:rsid w:val="007242E8"/>
    <w:rsid w:val="007322FE"/>
    <w:rsid w:val="00743F3A"/>
    <w:rsid w:val="00751BA4"/>
    <w:rsid w:val="00754A2A"/>
    <w:rsid w:val="00776320"/>
    <w:rsid w:val="00782099"/>
    <w:rsid w:val="00784216"/>
    <w:rsid w:val="00793E39"/>
    <w:rsid w:val="007B402E"/>
    <w:rsid w:val="007C35F2"/>
    <w:rsid w:val="007E43F8"/>
    <w:rsid w:val="007F5E13"/>
    <w:rsid w:val="00802F6C"/>
    <w:rsid w:val="008243C7"/>
    <w:rsid w:val="00827154"/>
    <w:rsid w:val="00840757"/>
    <w:rsid w:val="00847F9F"/>
    <w:rsid w:val="00850691"/>
    <w:rsid w:val="00884F6A"/>
    <w:rsid w:val="008A2D49"/>
    <w:rsid w:val="008C3FF2"/>
    <w:rsid w:val="008F6BCF"/>
    <w:rsid w:val="009119F5"/>
    <w:rsid w:val="009143BC"/>
    <w:rsid w:val="00927ADF"/>
    <w:rsid w:val="00933780"/>
    <w:rsid w:val="00946E38"/>
    <w:rsid w:val="00956C8B"/>
    <w:rsid w:val="00963F22"/>
    <w:rsid w:val="00971355"/>
    <w:rsid w:val="00972658"/>
    <w:rsid w:val="009903D9"/>
    <w:rsid w:val="009916A2"/>
    <w:rsid w:val="009A0609"/>
    <w:rsid w:val="009C1515"/>
    <w:rsid w:val="009F4BB4"/>
    <w:rsid w:val="00A134BE"/>
    <w:rsid w:val="00A538AD"/>
    <w:rsid w:val="00A65407"/>
    <w:rsid w:val="00A86ED4"/>
    <w:rsid w:val="00AA4BCC"/>
    <w:rsid w:val="00AA5206"/>
    <w:rsid w:val="00AD7D80"/>
    <w:rsid w:val="00AE3500"/>
    <w:rsid w:val="00AF0D8F"/>
    <w:rsid w:val="00AF17B3"/>
    <w:rsid w:val="00B02A92"/>
    <w:rsid w:val="00B0424C"/>
    <w:rsid w:val="00B12184"/>
    <w:rsid w:val="00B3660C"/>
    <w:rsid w:val="00B41370"/>
    <w:rsid w:val="00B452F3"/>
    <w:rsid w:val="00B660C1"/>
    <w:rsid w:val="00B76C9B"/>
    <w:rsid w:val="00B81070"/>
    <w:rsid w:val="00B811C3"/>
    <w:rsid w:val="00B84C52"/>
    <w:rsid w:val="00B956B4"/>
    <w:rsid w:val="00BA1C0B"/>
    <w:rsid w:val="00BC6458"/>
    <w:rsid w:val="00BE15B1"/>
    <w:rsid w:val="00BF4AC0"/>
    <w:rsid w:val="00BF7586"/>
    <w:rsid w:val="00C054E4"/>
    <w:rsid w:val="00C30C2C"/>
    <w:rsid w:val="00C54B50"/>
    <w:rsid w:val="00C57A3A"/>
    <w:rsid w:val="00C772F0"/>
    <w:rsid w:val="00C81F53"/>
    <w:rsid w:val="00C95B7A"/>
    <w:rsid w:val="00C97E21"/>
    <w:rsid w:val="00CA186A"/>
    <w:rsid w:val="00CA755E"/>
    <w:rsid w:val="00CD03E0"/>
    <w:rsid w:val="00CE0A3E"/>
    <w:rsid w:val="00CE1BC5"/>
    <w:rsid w:val="00D04D08"/>
    <w:rsid w:val="00D171CC"/>
    <w:rsid w:val="00D223DC"/>
    <w:rsid w:val="00D37682"/>
    <w:rsid w:val="00D54800"/>
    <w:rsid w:val="00D73265"/>
    <w:rsid w:val="00D81D30"/>
    <w:rsid w:val="00D838D2"/>
    <w:rsid w:val="00DA3AD5"/>
    <w:rsid w:val="00DB423B"/>
    <w:rsid w:val="00DB7C0D"/>
    <w:rsid w:val="00DD0A08"/>
    <w:rsid w:val="00DE4B03"/>
    <w:rsid w:val="00E112A4"/>
    <w:rsid w:val="00E15284"/>
    <w:rsid w:val="00E21916"/>
    <w:rsid w:val="00E41A2D"/>
    <w:rsid w:val="00E42419"/>
    <w:rsid w:val="00E838F6"/>
    <w:rsid w:val="00E94EBF"/>
    <w:rsid w:val="00EA4B62"/>
    <w:rsid w:val="00EA701A"/>
    <w:rsid w:val="00EC582D"/>
    <w:rsid w:val="00EC6FEE"/>
    <w:rsid w:val="00EC7943"/>
    <w:rsid w:val="00EE08FE"/>
    <w:rsid w:val="00EF04ED"/>
    <w:rsid w:val="00F02039"/>
    <w:rsid w:val="00F32CCA"/>
    <w:rsid w:val="00F366A4"/>
    <w:rsid w:val="00F47A92"/>
    <w:rsid w:val="00F57C6A"/>
    <w:rsid w:val="00F71406"/>
    <w:rsid w:val="00F862C9"/>
    <w:rsid w:val="00F97D3A"/>
    <w:rsid w:val="00FA2F9C"/>
    <w:rsid w:val="00FB5932"/>
    <w:rsid w:val="00FD42FA"/>
    <w:rsid w:val="00FD6D6F"/>
    <w:rsid w:val="00FE4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2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A37B0"/>
    <w:rPr>
      <w:b/>
      <w:bCs/>
    </w:rPr>
  </w:style>
  <w:style w:type="character" w:customStyle="1" w:styleId="apple-style-span">
    <w:name w:val="apple-style-span"/>
    <w:basedOn w:val="a0"/>
    <w:uiPriority w:val="99"/>
    <w:rsid w:val="004A37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2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A37B0"/>
    <w:rPr>
      <w:b/>
      <w:bCs/>
    </w:rPr>
  </w:style>
  <w:style w:type="character" w:customStyle="1" w:styleId="apple-style-span">
    <w:name w:val="apple-style-span"/>
    <w:basedOn w:val="a0"/>
    <w:uiPriority w:val="99"/>
    <w:rsid w:val="004A37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615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1304</Words>
  <Characters>7433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Raptor</dc:creator>
  <cp:lastModifiedBy>Пользователь Windows</cp:lastModifiedBy>
  <cp:revision>2</cp:revision>
  <dcterms:created xsi:type="dcterms:W3CDTF">2019-02-17T18:15:00Z</dcterms:created>
  <dcterms:modified xsi:type="dcterms:W3CDTF">2019-02-17T18:15:00Z</dcterms:modified>
</cp:coreProperties>
</file>