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BFD" w:rsidRPr="00202F20" w:rsidRDefault="00750C3C" w:rsidP="00E03EA1">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PSYCHOLOGICAL ASPECTS OF </w:t>
      </w:r>
      <w:r w:rsidR="00F36748">
        <w:rPr>
          <w:rFonts w:ascii="Times New Roman" w:hAnsi="Times New Roman" w:cs="Times New Roman"/>
          <w:b/>
          <w:sz w:val="28"/>
          <w:szCs w:val="28"/>
          <w:lang w:val="en-US"/>
        </w:rPr>
        <w:t xml:space="preserve">SECOND-LANGUAGE </w:t>
      </w:r>
      <w:r w:rsidR="00CC1BFD" w:rsidRPr="00202F20">
        <w:rPr>
          <w:rFonts w:ascii="Times New Roman" w:hAnsi="Times New Roman" w:cs="Times New Roman"/>
          <w:b/>
          <w:sz w:val="28"/>
          <w:szCs w:val="28"/>
          <w:lang w:val="en-US"/>
        </w:rPr>
        <w:t>L</w:t>
      </w:r>
      <w:r>
        <w:rPr>
          <w:rFonts w:ascii="Times New Roman" w:hAnsi="Times New Roman" w:cs="Times New Roman"/>
          <w:b/>
          <w:sz w:val="28"/>
          <w:szCs w:val="28"/>
          <w:lang w:val="en-US"/>
        </w:rPr>
        <w:t xml:space="preserve">ISTENING COMPREHENSION SKILLS </w:t>
      </w:r>
      <w:r w:rsidR="004C1726">
        <w:rPr>
          <w:rFonts w:ascii="Times New Roman" w:hAnsi="Times New Roman" w:cs="Times New Roman"/>
          <w:b/>
          <w:sz w:val="28"/>
          <w:szCs w:val="28"/>
          <w:lang w:val="en-US"/>
        </w:rPr>
        <w:t>DEVELOPMENT</w:t>
      </w:r>
    </w:p>
    <w:p w:rsidR="00750C3C" w:rsidRDefault="00750C3C" w:rsidP="00F36748">
      <w:pPr>
        <w:spacing w:after="0" w:line="312" w:lineRule="auto"/>
        <w:ind w:left="851" w:firstLine="567"/>
        <w:jc w:val="center"/>
        <w:rPr>
          <w:rFonts w:ascii="Times New Roman" w:hAnsi="Times New Roman" w:cs="Times New Roman"/>
          <w:sz w:val="28"/>
          <w:szCs w:val="28"/>
          <w:lang w:val="en-US"/>
        </w:rPr>
      </w:pPr>
    </w:p>
    <w:p w:rsidR="00D3617C" w:rsidRDefault="00AB5847" w:rsidP="00D3617C">
      <w:pPr>
        <w:spacing w:after="0" w:line="312" w:lineRule="auto"/>
        <w:jc w:val="right"/>
        <w:rPr>
          <w:rFonts w:ascii="Times New Roman" w:hAnsi="Times New Roman" w:cs="Times New Roman"/>
          <w:sz w:val="28"/>
          <w:szCs w:val="28"/>
          <w:lang w:val="en-US"/>
        </w:rPr>
      </w:pPr>
      <w:proofErr w:type="spellStart"/>
      <w:r w:rsidRPr="004C1726">
        <w:rPr>
          <w:rFonts w:ascii="Times New Roman" w:hAnsi="Times New Roman" w:cs="Times New Roman"/>
          <w:sz w:val="28"/>
          <w:szCs w:val="28"/>
          <w:lang w:val="en-US"/>
        </w:rPr>
        <w:t>Kharzhevska</w:t>
      </w:r>
      <w:proofErr w:type="spellEnd"/>
      <w:r w:rsidRPr="004C1726">
        <w:rPr>
          <w:rFonts w:ascii="Times New Roman" w:hAnsi="Times New Roman" w:cs="Times New Roman"/>
          <w:sz w:val="28"/>
          <w:szCs w:val="28"/>
          <w:lang w:val="en-US"/>
        </w:rPr>
        <w:t xml:space="preserve"> O.</w:t>
      </w:r>
      <w:r w:rsidR="00CF3CD0">
        <w:rPr>
          <w:rFonts w:ascii="Times New Roman" w:hAnsi="Times New Roman" w:cs="Times New Roman"/>
          <w:sz w:val="28"/>
          <w:szCs w:val="28"/>
          <w:lang w:val="en-US"/>
        </w:rPr>
        <w:t>,</w:t>
      </w:r>
      <w:r w:rsidR="00D3617C" w:rsidRPr="00D3617C">
        <w:rPr>
          <w:sz w:val="28"/>
          <w:szCs w:val="28"/>
          <w:vertAlign w:val="superscript"/>
          <w:lang w:val="en-GB"/>
        </w:rPr>
        <w:t xml:space="preserve"> </w:t>
      </w:r>
      <w:r w:rsidR="00D3617C" w:rsidRPr="009611BF">
        <w:rPr>
          <w:sz w:val="28"/>
          <w:szCs w:val="28"/>
          <w:vertAlign w:val="superscript"/>
          <w:lang w:val="en-GB"/>
        </w:rPr>
        <w:t>1</w:t>
      </w:r>
      <w:r w:rsidR="00CF3CD0">
        <w:rPr>
          <w:rFonts w:ascii="Times New Roman" w:hAnsi="Times New Roman" w:cs="Times New Roman"/>
          <w:sz w:val="28"/>
          <w:szCs w:val="28"/>
          <w:lang w:val="en-US"/>
        </w:rPr>
        <w:t xml:space="preserve"> </w:t>
      </w:r>
      <w:proofErr w:type="spellStart"/>
      <w:r w:rsidR="00CF3CD0">
        <w:rPr>
          <w:rFonts w:ascii="Times New Roman" w:hAnsi="Times New Roman" w:cs="Times New Roman"/>
          <w:sz w:val="28"/>
          <w:szCs w:val="28"/>
          <w:lang w:val="en-US"/>
        </w:rPr>
        <w:t>Oleksandrenko</w:t>
      </w:r>
      <w:proofErr w:type="spellEnd"/>
      <w:r w:rsidR="00CF3CD0">
        <w:rPr>
          <w:rFonts w:ascii="Times New Roman" w:hAnsi="Times New Roman" w:cs="Times New Roman"/>
          <w:sz w:val="28"/>
          <w:szCs w:val="28"/>
          <w:lang w:val="en-US"/>
        </w:rPr>
        <w:t xml:space="preserve"> K.,</w:t>
      </w:r>
      <w:r w:rsidR="00D3617C" w:rsidRPr="00D3617C">
        <w:rPr>
          <w:sz w:val="28"/>
          <w:szCs w:val="28"/>
          <w:vertAlign w:val="superscript"/>
          <w:lang w:val="en-GB"/>
        </w:rPr>
        <w:t xml:space="preserve"> </w:t>
      </w:r>
      <w:r w:rsidR="00D3617C" w:rsidRPr="009611BF">
        <w:rPr>
          <w:sz w:val="28"/>
          <w:szCs w:val="28"/>
          <w:vertAlign w:val="superscript"/>
          <w:lang w:val="en-GB"/>
        </w:rPr>
        <w:t>1</w:t>
      </w:r>
      <w:r w:rsidR="00CF3CD0">
        <w:rPr>
          <w:rFonts w:ascii="Times New Roman" w:hAnsi="Times New Roman" w:cs="Times New Roman"/>
          <w:sz w:val="28"/>
          <w:szCs w:val="28"/>
          <w:lang w:val="en-US"/>
        </w:rPr>
        <w:t xml:space="preserve"> </w:t>
      </w:r>
      <w:proofErr w:type="spellStart"/>
      <w:r w:rsidR="00CF3CD0">
        <w:rPr>
          <w:rFonts w:ascii="Times New Roman" w:hAnsi="Times New Roman" w:cs="Times New Roman"/>
          <w:sz w:val="28"/>
          <w:szCs w:val="28"/>
          <w:lang w:val="en-US"/>
        </w:rPr>
        <w:t>Pilishek</w:t>
      </w:r>
      <w:proofErr w:type="spellEnd"/>
      <w:r w:rsidR="00CF3CD0">
        <w:rPr>
          <w:rFonts w:ascii="Times New Roman" w:hAnsi="Times New Roman" w:cs="Times New Roman"/>
          <w:sz w:val="28"/>
          <w:szCs w:val="28"/>
          <w:lang w:val="en-US"/>
        </w:rPr>
        <w:t xml:space="preserve"> S.</w:t>
      </w:r>
      <w:proofErr w:type="gramStart"/>
      <w:r w:rsidR="00CF3CD0">
        <w:rPr>
          <w:rFonts w:ascii="Times New Roman" w:hAnsi="Times New Roman" w:cs="Times New Roman"/>
          <w:sz w:val="28"/>
          <w:szCs w:val="28"/>
          <w:lang w:val="en-US"/>
        </w:rPr>
        <w:t>,</w:t>
      </w:r>
      <w:r w:rsidR="00D3617C" w:rsidRPr="009611BF">
        <w:rPr>
          <w:sz w:val="28"/>
          <w:szCs w:val="28"/>
          <w:vertAlign w:val="superscript"/>
          <w:lang w:val="en-GB"/>
        </w:rPr>
        <w:t>1</w:t>
      </w:r>
      <w:proofErr w:type="gramEnd"/>
    </w:p>
    <w:p w:rsidR="00AB5847" w:rsidRPr="00AA2783" w:rsidRDefault="00CF3CD0" w:rsidP="00D3617C">
      <w:pPr>
        <w:spacing w:after="0" w:line="312"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Rudoman</w:t>
      </w:r>
      <w:proofErr w:type="spellEnd"/>
      <w:r>
        <w:rPr>
          <w:rFonts w:ascii="Times New Roman" w:hAnsi="Times New Roman" w:cs="Times New Roman"/>
          <w:sz w:val="28"/>
          <w:szCs w:val="28"/>
          <w:lang w:val="en-US"/>
        </w:rPr>
        <w:t xml:space="preserve"> O.</w:t>
      </w:r>
      <w:proofErr w:type="gramStart"/>
      <w:r>
        <w:rPr>
          <w:rFonts w:ascii="Times New Roman" w:hAnsi="Times New Roman" w:cs="Times New Roman"/>
          <w:sz w:val="28"/>
          <w:szCs w:val="28"/>
          <w:lang w:val="en-US"/>
        </w:rPr>
        <w:t>,</w:t>
      </w:r>
      <w:r w:rsidR="00D3617C" w:rsidRPr="009611BF">
        <w:rPr>
          <w:sz w:val="28"/>
          <w:szCs w:val="28"/>
          <w:vertAlign w:val="superscript"/>
          <w:lang w:val="en-GB"/>
        </w:rPr>
        <w:t>1</w:t>
      </w:r>
      <w:proofErr w:type="gramEnd"/>
      <w:r w:rsidR="00380D35">
        <w:rPr>
          <w:sz w:val="28"/>
          <w:szCs w:val="28"/>
          <w:vertAlign w:val="superscript"/>
          <w:lang w:val="en-GB"/>
        </w:rPr>
        <w:t xml:space="preserve"> </w:t>
      </w:r>
      <w:proofErr w:type="spellStart"/>
      <w:r>
        <w:rPr>
          <w:rFonts w:ascii="Times New Roman" w:hAnsi="Times New Roman" w:cs="Times New Roman"/>
          <w:sz w:val="28"/>
          <w:szCs w:val="28"/>
          <w:lang w:val="en-US"/>
        </w:rPr>
        <w:t>Yakymchuk</w:t>
      </w:r>
      <w:proofErr w:type="spellEnd"/>
      <w:r>
        <w:rPr>
          <w:rFonts w:ascii="Times New Roman" w:hAnsi="Times New Roman" w:cs="Times New Roman"/>
          <w:sz w:val="28"/>
          <w:szCs w:val="28"/>
          <w:lang w:val="en-US"/>
        </w:rPr>
        <w:t xml:space="preserve"> Yu.</w:t>
      </w:r>
      <w:r w:rsidR="00D3617C">
        <w:rPr>
          <w:rFonts w:ascii="Times New Roman" w:hAnsi="Times New Roman" w:cs="Times New Roman"/>
          <w:sz w:val="28"/>
          <w:szCs w:val="28"/>
          <w:lang w:val="en-US"/>
        </w:rPr>
        <w:t>,</w:t>
      </w:r>
      <w:r w:rsidR="00D3617C" w:rsidRPr="00D3617C">
        <w:rPr>
          <w:sz w:val="28"/>
          <w:szCs w:val="28"/>
          <w:vertAlign w:val="superscript"/>
          <w:lang w:val="en-GB"/>
        </w:rPr>
        <w:t xml:space="preserve"> </w:t>
      </w:r>
      <w:r w:rsidR="00D3617C" w:rsidRPr="009611BF">
        <w:rPr>
          <w:sz w:val="28"/>
          <w:szCs w:val="28"/>
          <w:vertAlign w:val="superscript"/>
          <w:lang w:val="en-GB"/>
        </w:rPr>
        <w:t>1</w:t>
      </w:r>
      <w:proofErr w:type="spellStart"/>
      <w:r w:rsidR="00D3617C">
        <w:rPr>
          <w:rFonts w:ascii="Times New Roman" w:hAnsi="Times New Roman" w:cs="Times New Roman"/>
          <w:sz w:val="28"/>
          <w:szCs w:val="28"/>
          <w:lang w:val="en-US"/>
        </w:rPr>
        <w:t>Peshkova</w:t>
      </w:r>
      <w:proofErr w:type="spellEnd"/>
      <w:r w:rsidR="00D3617C">
        <w:rPr>
          <w:rFonts w:ascii="Times New Roman" w:hAnsi="Times New Roman" w:cs="Times New Roman"/>
          <w:sz w:val="28"/>
          <w:szCs w:val="28"/>
          <w:lang w:val="en-US"/>
        </w:rPr>
        <w:t xml:space="preserve"> T.</w:t>
      </w:r>
      <w:r w:rsidR="00D3617C" w:rsidRPr="009611BF">
        <w:rPr>
          <w:sz w:val="28"/>
          <w:szCs w:val="28"/>
          <w:vertAlign w:val="superscript"/>
          <w:lang w:val="en-GB"/>
        </w:rPr>
        <w:t>1</w:t>
      </w:r>
    </w:p>
    <w:p w:rsidR="00AB5847" w:rsidRPr="00380D35" w:rsidRDefault="004C1726" w:rsidP="00D3617C">
      <w:pPr>
        <w:spacing w:after="0" w:line="312" w:lineRule="auto"/>
        <w:ind w:right="-1"/>
        <w:jc w:val="right"/>
        <w:rPr>
          <w:rFonts w:ascii="Times New Roman" w:hAnsi="Times New Roman" w:cs="Times New Roman"/>
          <w:sz w:val="20"/>
          <w:szCs w:val="20"/>
          <w:lang w:val="en-US"/>
        </w:rPr>
      </w:pPr>
      <w:r w:rsidRPr="00380D35">
        <w:rPr>
          <w:rFonts w:ascii="Times New Roman" w:hAnsi="Times New Roman" w:cs="Times New Roman"/>
          <w:sz w:val="20"/>
          <w:szCs w:val="20"/>
          <w:lang w:val="en-US"/>
        </w:rPr>
        <w:t>¹</w:t>
      </w:r>
      <w:r w:rsidR="000F7D6A">
        <w:rPr>
          <w:rFonts w:ascii="Times New Roman" w:hAnsi="Times New Roman" w:cs="Times New Roman"/>
          <w:sz w:val="20"/>
          <w:szCs w:val="20"/>
          <w:lang w:val="en-US"/>
        </w:rPr>
        <w:t xml:space="preserve"> </w:t>
      </w:r>
      <w:proofErr w:type="spellStart"/>
      <w:r w:rsidR="00AB5847" w:rsidRPr="00380D35">
        <w:rPr>
          <w:rFonts w:ascii="Times New Roman" w:hAnsi="Times New Roman" w:cs="Times New Roman"/>
          <w:sz w:val="20"/>
          <w:szCs w:val="20"/>
          <w:lang w:val="en-US"/>
        </w:rPr>
        <w:t>Khmelnytskyi</w:t>
      </w:r>
      <w:proofErr w:type="spellEnd"/>
      <w:r w:rsidR="00AB5847" w:rsidRPr="00380D35">
        <w:rPr>
          <w:rFonts w:ascii="Times New Roman" w:hAnsi="Times New Roman" w:cs="Times New Roman"/>
          <w:sz w:val="20"/>
          <w:szCs w:val="20"/>
          <w:lang w:val="en-US"/>
        </w:rPr>
        <w:t xml:space="preserve"> National </w:t>
      </w:r>
      <w:proofErr w:type="spellStart"/>
      <w:r w:rsidR="00AB5847" w:rsidRPr="00380D35">
        <w:rPr>
          <w:rFonts w:ascii="Times New Roman" w:hAnsi="Times New Roman" w:cs="Times New Roman"/>
          <w:sz w:val="20"/>
          <w:szCs w:val="20"/>
          <w:lang w:val="en-US"/>
        </w:rPr>
        <w:t>University</w:t>
      </w:r>
      <w:proofErr w:type="gramStart"/>
      <w:r w:rsidR="000569EF" w:rsidRPr="00380D35">
        <w:rPr>
          <w:rFonts w:ascii="Times New Roman" w:hAnsi="Times New Roman" w:cs="Times New Roman"/>
          <w:sz w:val="20"/>
          <w:szCs w:val="20"/>
          <w:lang w:val="en-US"/>
        </w:rPr>
        <w:t>,Ukraine</w:t>
      </w:r>
      <w:proofErr w:type="spellEnd"/>
      <w:proofErr w:type="gramEnd"/>
    </w:p>
    <w:p w:rsidR="006D20C1" w:rsidRPr="00202F20" w:rsidRDefault="006D20C1" w:rsidP="00AB5847">
      <w:pPr>
        <w:spacing w:after="0" w:line="360" w:lineRule="auto"/>
        <w:jc w:val="both"/>
        <w:rPr>
          <w:rFonts w:ascii="Times New Roman" w:eastAsia="Times New Roman" w:hAnsi="Times New Roman" w:cs="Times New Roman"/>
          <w:sz w:val="28"/>
          <w:szCs w:val="28"/>
          <w:lang w:val="en-US"/>
        </w:rPr>
      </w:pPr>
    </w:p>
    <w:p w:rsidR="00D209CC" w:rsidRDefault="00A55EC7" w:rsidP="00D209CC">
      <w:pPr>
        <w:spacing w:after="0" w:line="312" w:lineRule="auto"/>
        <w:ind w:firstLine="709"/>
        <w:jc w:val="both"/>
        <w:rPr>
          <w:rFonts w:ascii="Times New Roman" w:eastAsia="Times New Roman" w:hAnsi="Times New Roman" w:cs="Times New Roman"/>
          <w:b/>
          <w:sz w:val="28"/>
          <w:szCs w:val="28"/>
        </w:rPr>
      </w:pPr>
      <w:r w:rsidRPr="00540D0C">
        <w:rPr>
          <w:rFonts w:ascii="Times New Roman" w:eastAsia="Times New Roman" w:hAnsi="Times New Roman" w:cs="Times New Roman"/>
          <w:b/>
          <w:sz w:val="28"/>
          <w:szCs w:val="28"/>
          <w:lang w:val="en-US"/>
        </w:rPr>
        <w:t>Introduction</w:t>
      </w:r>
    </w:p>
    <w:p w:rsidR="006A1E14" w:rsidRPr="00202F20" w:rsidRDefault="00F36748" w:rsidP="00D209CC">
      <w:pPr>
        <w:spacing w:after="0" w:line="312"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The training practice of l</w:t>
      </w:r>
      <w:r w:rsidR="006A1E14" w:rsidRPr="00202F20">
        <w:rPr>
          <w:rFonts w:ascii="Times New Roman" w:eastAsia="Times New Roman" w:hAnsi="Times New Roman" w:cs="Times New Roman"/>
          <w:sz w:val="28"/>
          <w:szCs w:val="28"/>
          <w:lang w:val="en-US"/>
        </w:rPr>
        <w:t xml:space="preserve">istening </w:t>
      </w:r>
      <w:r w:rsidR="006A1E14" w:rsidRPr="00F36748">
        <w:rPr>
          <w:rFonts w:ascii="Times New Roman" w:eastAsia="Times New Roman" w:hAnsi="Times New Roman" w:cs="Times New Roman"/>
          <w:sz w:val="28"/>
          <w:szCs w:val="28"/>
          <w:lang w:val="en-US"/>
        </w:rPr>
        <w:t>comprehension</w:t>
      </w:r>
      <w:r>
        <w:rPr>
          <w:rFonts w:ascii="Times New Roman" w:eastAsia="Times New Roman" w:hAnsi="Times New Roman" w:cs="Times New Roman"/>
          <w:sz w:val="28"/>
          <w:szCs w:val="28"/>
          <w:lang w:val="en-US"/>
        </w:rPr>
        <w:t xml:space="preserve"> skills</w:t>
      </w:r>
      <w:r w:rsidR="006A1E14" w:rsidRPr="00F36748">
        <w:rPr>
          <w:rFonts w:ascii="Times New Roman" w:eastAsia="Times New Roman" w:hAnsi="Times New Roman" w:cs="Times New Roman"/>
          <w:sz w:val="28"/>
          <w:szCs w:val="28"/>
          <w:lang w:val="en-US"/>
        </w:rPr>
        <w:t xml:space="preserve"> is an integral component of the teaching</w:t>
      </w:r>
      <w:r>
        <w:rPr>
          <w:rFonts w:ascii="Times New Roman" w:eastAsia="Times New Roman" w:hAnsi="Times New Roman" w:cs="Times New Roman"/>
          <w:sz w:val="28"/>
          <w:szCs w:val="28"/>
          <w:lang w:val="en-US"/>
        </w:rPr>
        <w:t xml:space="preserve"> process</w:t>
      </w:r>
      <w:r w:rsidR="006A1E14" w:rsidRPr="00F36748">
        <w:rPr>
          <w:rFonts w:ascii="Times New Roman" w:eastAsia="Times New Roman" w:hAnsi="Times New Roman" w:cs="Times New Roman"/>
          <w:sz w:val="28"/>
          <w:szCs w:val="28"/>
          <w:lang w:val="en-US"/>
        </w:rPr>
        <w:t xml:space="preserve"> of speaking, reading, and writing, as well as a learning tool used in oral prese</w:t>
      </w:r>
      <w:r w:rsidR="00E66A34" w:rsidRPr="00F36748">
        <w:rPr>
          <w:rFonts w:ascii="Times New Roman" w:eastAsia="Times New Roman" w:hAnsi="Times New Roman" w:cs="Times New Roman"/>
          <w:sz w:val="28"/>
          <w:szCs w:val="28"/>
          <w:lang w:val="en-US"/>
        </w:rPr>
        <w:t>ntation of speech material and communicative receptive-</w:t>
      </w:r>
      <w:r w:rsidR="006A1E14" w:rsidRPr="00F36748">
        <w:rPr>
          <w:rFonts w:ascii="Times New Roman" w:eastAsia="Times New Roman" w:hAnsi="Times New Roman" w:cs="Times New Roman"/>
          <w:sz w:val="28"/>
          <w:szCs w:val="28"/>
          <w:lang w:val="en-US"/>
        </w:rPr>
        <w:t>reproductive exercise</w:t>
      </w:r>
      <w:r w:rsidR="00646DA9" w:rsidRPr="00F36748">
        <w:rPr>
          <w:rFonts w:ascii="Times New Roman" w:eastAsia="Times New Roman" w:hAnsi="Times New Roman" w:cs="Times New Roman"/>
          <w:sz w:val="28"/>
          <w:szCs w:val="28"/>
        </w:rPr>
        <w:t>s</w:t>
      </w:r>
      <w:r w:rsidR="006A1E14" w:rsidRPr="00F36748">
        <w:rPr>
          <w:rFonts w:ascii="Times New Roman" w:eastAsia="Times New Roman" w:hAnsi="Times New Roman" w:cs="Times New Roman"/>
          <w:sz w:val="28"/>
          <w:szCs w:val="28"/>
          <w:lang w:val="en-US"/>
        </w:rPr>
        <w:t xml:space="preserve">. The practical </w:t>
      </w:r>
      <w:r w:rsidR="00E66A34" w:rsidRPr="00F36748">
        <w:rPr>
          <w:rFonts w:ascii="Times New Roman" w:eastAsia="Times New Roman" w:hAnsi="Times New Roman" w:cs="Times New Roman"/>
          <w:sz w:val="28"/>
          <w:szCs w:val="28"/>
          <w:lang w:val="en-US"/>
        </w:rPr>
        <w:t>task</w:t>
      </w:r>
      <w:r w:rsidR="006A1E14" w:rsidRPr="00F36748">
        <w:rPr>
          <w:rFonts w:ascii="Times New Roman" w:eastAsia="Times New Roman" w:hAnsi="Times New Roman" w:cs="Times New Roman"/>
          <w:sz w:val="28"/>
          <w:szCs w:val="28"/>
          <w:lang w:val="en-US"/>
        </w:rPr>
        <w:t xml:space="preserve"> of </w:t>
      </w:r>
      <w:r w:rsidR="00646DA9" w:rsidRPr="00F36748">
        <w:rPr>
          <w:rFonts w:ascii="Times New Roman" w:eastAsia="Times New Roman" w:hAnsi="Times New Roman" w:cs="Times New Roman"/>
          <w:sz w:val="28"/>
          <w:szCs w:val="28"/>
          <w:lang w:val="en-US"/>
        </w:rPr>
        <w:t xml:space="preserve">listening comprehension </w:t>
      </w:r>
      <w:r w:rsidR="006A1E14" w:rsidRPr="00F36748">
        <w:rPr>
          <w:rFonts w:ascii="Times New Roman" w:eastAsia="Times New Roman" w:hAnsi="Times New Roman" w:cs="Times New Roman"/>
          <w:sz w:val="28"/>
          <w:szCs w:val="28"/>
          <w:lang w:val="en-US"/>
        </w:rPr>
        <w:t>teaching is to t</w:t>
      </w:r>
      <w:r w:rsidR="00E66A34" w:rsidRPr="00F36748">
        <w:rPr>
          <w:rFonts w:ascii="Times New Roman" w:eastAsia="Times New Roman" w:hAnsi="Times New Roman" w:cs="Times New Roman"/>
          <w:sz w:val="28"/>
          <w:szCs w:val="28"/>
          <w:lang w:val="en-US"/>
        </w:rPr>
        <w:t>rain</w:t>
      </w:r>
      <w:r w:rsidR="006A1E14" w:rsidRPr="00F36748">
        <w:rPr>
          <w:rFonts w:ascii="Times New Roman" w:eastAsia="Times New Roman" w:hAnsi="Times New Roman" w:cs="Times New Roman"/>
          <w:sz w:val="28"/>
          <w:szCs w:val="28"/>
          <w:lang w:val="en-US"/>
        </w:rPr>
        <w:t xml:space="preserve"> students to understand the foreign</w:t>
      </w:r>
      <w:r w:rsidR="006A1E14" w:rsidRPr="00202F20">
        <w:rPr>
          <w:rFonts w:ascii="Times New Roman" w:eastAsia="Times New Roman" w:hAnsi="Times New Roman" w:cs="Times New Roman"/>
          <w:sz w:val="28"/>
          <w:szCs w:val="28"/>
          <w:lang w:val="en-US"/>
        </w:rPr>
        <w:t xml:space="preserve"> language offered </w:t>
      </w:r>
      <w:r w:rsidR="00646DA9" w:rsidRPr="00202F20">
        <w:rPr>
          <w:rFonts w:ascii="Times New Roman" w:eastAsia="Times New Roman" w:hAnsi="Times New Roman" w:cs="Times New Roman"/>
          <w:sz w:val="28"/>
          <w:szCs w:val="28"/>
          <w:lang w:val="en-US"/>
        </w:rPr>
        <w:t>by teacher</w:t>
      </w:r>
      <w:r w:rsidR="006A1E14" w:rsidRPr="00202F20">
        <w:rPr>
          <w:rFonts w:ascii="Times New Roman" w:eastAsia="Times New Roman" w:hAnsi="Times New Roman" w:cs="Times New Roman"/>
          <w:sz w:val="28"/>
          <w:szCs w:val="28"/>
          <w:lang w:val="en-US"/>
        </w:rPr>
        <w:t xml:space="preserve">s </w:t>
      </w:r>
      <w:r w:rsidR="00646DA9" w:rsidRPr="00202F20">
        <w:rPr>
          <w:rFonts w:ascii="Times New Roman" w:eastAsia="Times New Roman" w:hAnsi="Times New Roman" w:cs="Times New Roman"/>
          <w:sz w:val="28"/>
          <w:szCs w:val="28"/>
          <w:lang w:val="en-US"/>
        </w:rPr>
        <w:t xml:space="preserve">in the classroom </w:t>
      </w:r>
      <w:r w:rsidR="006A1E14" w:rsidRPr="00202F20">
        <w:rPr>
          <w:rFonts w:ascii="Times New Roman" w:eastAsia="Times New Roman" w:hAnsi="Times New Roman" w:cs="Times New Roman"/>
          <w:sz w:val="28"/>
          <w:szCs w:val="28"/>
          <w:lang w:val="en-US"/>
        </w:rPr>
        <w:t xml:space="preserve">or </w:t>
      </w:r>
      <w:r w:rsidR="00646DA9" w:rsidRPr="00202F20">
        <w:rPr>
          <w:rFonts w:ascii="Times New Roman" w:eastAsia="Times New Roman" w:hAnsi="Times New Roman" w:cs="Times New Roman"/>
          <w:sz w:val="28"/>
          <w:szCs w:val="28"/>
          <w:lang w:val="en-US"/>
        </w:rPr>
        <w:t>by listening to the authentic speaker’s speech</w:t>
      </w:r>
      <w:r w:rsidR="006A1E14" w:rsidRPr="00202F20">
        <w:rPr>
          <w:rFonts w:ascii="Times New Roman" w:eastAsia="Times New Roman" w:hAnsi="Times New Roman" w:cs="Times New Roman"/>
          <w:sz w:val="28"/>
          <w:szCs w:val="28"/>
          <w:lang w:val="en-US"/>
        </w:rPr>
        <w:t>.</w:t>
      </w:r>
    </w:p>
    <w:p w:rsidR="00646DA9" w:rsidRPr="00202F20" w:rsidRDefault="00646DA9" w:rsidP="00D209CC">
      <w:pPr>
        <w:spacing w:after="0" w:line="312" w:lineRule="auto"/>
        <w:ind w:firstLine="709"/>
        <w:jc w:val="both"/>
        <w:rPr>
          <w:rFonts w:ascii="Times New Roman" w:eastAsia="Times New Roman" w:hAnsi="Times New Roman" w:cs="Times New Roman"/>
          <w:sz w:val="28"/>
          <w:szCs w:val="28"/>
          <w:lang w:val="en-US"/>
        </w:rPr>
      </w:pPr>
      <w:r w:rsidRPr="00202F20">
        <w:rPr>
          <w:rFonts w:ascii="Times New Roman" w:eastAsia="Times New Roman" w:hAnsi="Times New Roman" w:cs="Times New Roman"/>
          <w:sz w:val="28"/>
          <w:szCs w:val="28"/>
          <w:lang w:val="en-US"/>
        </w:rPr>
        <w:t>However, listening is a complex psycho</w:t>
      </w:r>
      <w:r w:rsidR="00EA34B7" w:rsidRPr="00202F20">
        <w:rPr>
          <w:rFonts w:ascii="Times New Roman" w:eastAsia="Times New Roman" w:hAnsi="Times New Roman" w:cs="Times New Roman"/>
          <w:sz w:val="28"/>
          <w:szCs w:val="28"/>
          <w:lang w:val="en-US"/>
        </w:rPr>
        <w:t xml:space="preserve">logical and </w:t>
      </w:r>
      <w:r w:rsidRPr="00202F20">
        <w:rPr>
          <w:rFonts w:ascii="Times New Roman" w:eastAsia="Times New Roman" w:hAnsi="Times New Roman" w:cs="Times New Roman"/>
          <w:sz w:val="28"/>
          <w:szCs w:val="28"/>
          <w:lang w:val="en-US"/>
        </w:rPr>
        <w:t xml:space="preserve">physiological </w:t>
      </w:r>
      <w:r w:rsidR="0017184F" w:rsidRPr="00202F20">
        <w:rPr>
          <w:rFonts w:ascii="Times New Roman" w:eastAsia="Times New Roman" w:hAnsi="Times New Roman" w:cs="Times New Roman"/>
          <w:sz w:val="28"/>
          <w:szCs w:val="28"/>
          <w:lang w:val="en-US"/>
        </w:rPr>
        <w:t>process</w:t>
      </w:r>
      <w:r w:rsidR="00EA34B7" w:rsidRPr="00202F20">
        <w:rPr>
          <w:rFonts w:ascii="Times New Roman" w:eastAsia="Times New Roman" w:hAnsi="Times New Roman" w:cs="Times New Roman"/>
          <w:sz w:val="28"/>
          <w:szCs w:val="28"/>
          <w:lang w:val="en-US"/>
        </w:rPr>
        <w:t xml:space="preserve"> that involve</w:t>
      </w:r>
      <w:r w:rsidR="0017184F" w:rsidRPr="00202F20">
        <w:rPr>
          <w:rFonts w:ascii="Times New Roman" w:eastAsia="Times New Roman" w:hAnsi="Times New Roman" w:cs="Times New Roman"/>
          <w:sz w:val="28"/>
          <w:szCs w:val="28"/>
          <w:lang w:val="en-US"/>
        </w:rPr>
        <w:t>s</w:t>
      </w:r>
      <w:r w:rsidRPr="00202F20">
        <w:rPr>
          <w:rFonts w:ascii="Times New Roman" w:eastAsia="Times New Roman" w:hAnsi="Times New Roman" w:cs="Times New Roman"/>
          <w:sz w:val="28"/>
          <w:szCs w:val="28"/>
          <w:lang w:val="en-US"/>
        </w:rPr>
        <w:t xml:space="preserve"> perceptual, mental, mnemonic activity. </w:t>
      </w:r>
      <w:r w:rsidR="00832F69">
        <w:rPr>
          <w:rFonts w:ascii="Times New Roman" w:eastAsia="Times New Roman" w:hAnsi="Times New Roman" w:cs="Times New Roman"/>
          <w:sz w:val="28"/>
          <w:szCs w:val="28"/>
          <w:lang w:val="en-US"/>
        </w:rPr>
        <w:t>We call it</w:t>
      </w:r>
      <w:r w:rsidRPr="00202F20">
        <w:rPr>
          <w:rFonts w:ascii="Times New Roman" w:eastAsia="Times New Roman" w:hAnsi="Times New Roman" w:cs="Times New Roman"/>
          <w:sz w:val="28"/>
          <w:szCs w:val="28"/>
          <w:lang w:val="en-US"/>
        </w:rPr>
        <w:t xml:space="preserve"> a perceptual activity because the auditory perception of speech is </w:t>
      </w:r>
      <w:r w:rsidR="00EA34B7" w:rsidRPr="00202F20">
        <w:rPr>
          <w:rFonts w:ascii="Times New Roman" w:eastAsia="Times New Roman" w:hAnsi="Times New Roman" w:cs="Times New Roman"/>
          <w:sz w:val="28"/>
          <w:szCs w:val="28"/>
          <w:lang w:val="en-US"/>
        </w:rPr>
        <w:t>performed.</w:t>
      </w:r>
      <w:r w:rsidR="004C1726">
        <w:rPr>
          <w:rFonts w:ascii="Times New Roman" w:eastAsia="Times New Roman" w:hAnsi="Times New Roman" w:cs="Times New Roman"/>
          <w:sz w:val="28"/>
          <w:szCs w:val="28"/>
          <w:lang w:val="en-US"/>
        </w:rPr>
        <w:t xml:space="preserve"> It can be</w:t>
      </w:r>
      <w:r w:rsidRPr="00202F20">
        <w:rPr>
          <w:rFonts w:ascii="Times New Roman" w:eastAsia="Times New Roman" w:hAnsi="Times New Roman" w:cs="Times New Roman"/>
          <w:sz w:val="28"/>
          <w:szCs w:val="28"/>
          <w:lang w:val="en-US"/>
        </w:rPr>
        <w:t xml:space="preserve"> </w:t>
      </w:r>
      <w:r w:rsidR="00832F69">
        <w:rPr>
          <w:rFonts w:ascii="Times New Roman" w:eastAsia="Times New Roman" w:hAnsi="Times New Roman" w:cs="Times New Roman"/>
          <w:sz w:val="28"/>
          <w:szCs w:val="28"/>
          <w:lang w:val="en-US"/>
        </w:rPr>
        <w:t xml:space="preserve">also </w:t>
      </w:r>
      <w:r w:rsidRPr="00202F20">
        <w:rPr>
          <w:rFonts w:ascii="Times New Roman" w:eastAsia="Times New Roman" w:hAnsi="Times New Roman" w:cs="Times New Roman"/>
          <w:sz w:val="28"/>
          <w:szCs w:val="28"/>
          <w:lang w:val="en-US"/>
        </w:rPr>
        <w:t xml:space="preserve">thought-provoking because it involves a number of mental operations, such as analysis, synthesis, induction, deduction, comparison, abstraction. The mnemonic activity is determined by the fact that during perception the selection and assimilation of the informative features of the linguistic and </w:t>
      </w:r>
      <w:r w:rsidR="00E329C3" w:rsidRPr="00202F20">
        <w:rPr>
          <w:rFonts w:ascii="Times New Roman" w:eastAsia="Times New Roman" w:hAnsi="Times New Roman" w:cs="Times New Roman"/>
          <w:sz w:val="28"/>
          <w:szCs w:val="28"/>
          <w:lang w:val="en-US"/>
        </w:rPr>
        <w:t>lexical</w:t>
      </w:r>
      <w:r w:rsidRPr="00202F20">
        <w:rPr>
          <w:rFonts w:ascii="Times New Roman" w:eastAsia="Times New Roman" w:hAnsi="Times New Roman" w:cs="Times New Roman"/>
          <w:sz w:val="28"/>
          <w:szCs w:val="28"/>
          <w:lang w:val="en-US"/>
        </w:rPr>
        <w:t xml:space="preserve"> units, </w:t>
      </w:r>
      <w:r w:rsidR="00204250" w:rsidRPr="00202F20">
        <w:rPr>
          <w:rFonts w:ascii="Times New Roman" w:eastAsia="Times New Roman" w:hAnsi="Times New Roman" w:cs="Times New Roman"/>
          <w:sz w:val="28"/>
          <w:szCs w:val="28"/>
          <w:lang w:val="en-US"/>
        </w:rPr>
        <w:t>as well as</w:t>
      </w:r>
      <w:r w:rsidRPr="00202F20">
        <w:rPr>
          <w:rFonts w:ascii="Times New Roman" w:eastAsia="Times New Roman" w:hAnsi="Times New Roman" w:cs="Times New Roman"/>
          <w:sz w:val="28"/>
          <w:szCs w:val="28"/>
          <w:lang w:val="en-US"/>
        </w:rPr>
        <w:t xml:space="preserve"> transformation of the auditory image and recognition</w:t>
      </w:r>
      <w:r w:rsidR="00832F69">
        <w:rPr>
          <w:rFonts w:ascii="Times New Roman" w:eastAsia="Times New Roman" w:hAnsi="Times New Roman" w:cs="Times New Roman"/>
          <w:sz w:val="28"/>
          <w:szCs w:val="28"/>
          <w:lang w:val="en-US"/>
        </w:rPr>
        <w:t>,</w:t>
      </w:r>
      <w:r w:rsidRPr="00202F20">
        <w:rPr>
          <w:rFonts w:ascii="Times New Roman" w:eastAsia="Times New Roman" w:hAnsi="Times New Roman" w:cs="Times New Roman"/>
          <w:sz w:val="28"/>
          <w:szCs w:val="28"/>
          <w:lang w:val="en-US"/>
        </w:rPr>
        <w:t xml:space="preserve"> </w:t>
      </w:r>
      <w:r w:rsidR="00204250" w:rsidRPr="00202F20">
        <w:rPr>
          <w:rFonts w:ascii="Times New Roman" w:eastAsia="Times New Roman" w:hAnsi="Times New Roman" w:cs="Times New Roman"/>
          <w:sz w:val="28"/>
          <w:szCs w:val="28"/>
          <w:lang w:val="en-US"/>
        </w:rPr>
        <w:t xml:space="preserve">are stored by means of </w:t>
      </w:r>
      <w:r w:rsidRPr="00202F20">
        <w:rPr>
          <w:rFonts w:ascii="Times New Roman" w:eastAsia="Times New Roman" w:hAnsi="Times New Roman" w:cs="Times New Roman"/>
          <w:sz w:val="28"/>
          <w:szCs w:val="28"/>
          <w:lang w:val="en-US"/>
        </w:rPr>
        <w:t>long-term memory</w:t>
      </w:r>
      <w:r w:rsidR="00204250" w:rsidRPr="00202F20">
        <w:rPr>
          <w:rFonts w:ascii="Times New Roman" w:eastAsia="Times New Roman" w:hAnsi="Times New Roman" w:cs="Times New Roman"/>
          <w:sz w:val="28"/>
          <w:szCs w:val="28"/>
          <w:lang w:val="en-US"/>
        </w:rPr>
        <w:t xml:space="preserve"> as a result of comparison</w:t>
      </w:r>
      <w:r w:rsidR="0017184F" w:rsidRPr="00202F20">
        <w:rPr>
          <w:rFonts w:ascii="Times New Roman" w:eastAsia="Times New Roman" w:hAnsi="Times New Roman" w:cs="Times New Roman"/>
          <w:sz w:val="28"/>
          <w:szCs w:val="28"/>
          <w:lang w:val="en-US"/>
        </w:rPr>
        <w:t>. Listening is a complex foreign language</w:t>
      </w:r>
      <w:r w:rsidRPr="00202F20">
        <w:rPr>
          <w:rFonts w:ascii="Times New Roman" w:eastAsia="Times New Roman" w:hAnsi="Times New Roman" w:cs="Times New Roman"/>
          <w:sz w:val="28"/>
          <w:szCs w:val="28"/>
          <w:lang w:val="en-US"/>
        </w:rPr>
        <w:t xml:space="preserve"> activity that involves a number of mental processes, such as: hearing, attention, recogni</w:t>
      </w:r>
      <w:r w:rsidR="00204250" w:rsidRPr="00202F20">
        <w:rPr>
          <w:rFonts w:ascii="Times New Roman" w:eastAsia="Times New Roman" w:hAnsi="Times New Roman" w:cs="Times New Roman"/>
          <w:sz w:val="28"/>
          <w:szCs w:val="28"/>
          <w:lang w:val="en-US"/>
        </w:rPr>
        <w:t>tion, co</w:t>
      </w:r>
      <w:r w:rsidR="008B6F6D" w:rsidRPr="00202F20">
        <w:rPr>
          <w:rFonts w:ascii="Times New Roman" w:eastAsia="Times New Roman" w:hAnsi="Times New Roman" w:cs="Times New Roman"/>
          <w:sz w:val="28"/>
          <w:szCs w:val="28"/>
          <w:lang w:val="en-US"/>
        </w:rPr>
        <w:t>mparison of speech</w:t>
      </w:r>
      <w:r w:rsidR="0049151F" w:rsidRPr="00202F20">
        <w:rPr>
          <w:rFonts w:ascii="Times New Roman" w:eastAsia="Times New Roman" w:hAnsi="Times New Roman" w:cs="Times New Roman"/>
          <w:sz w:val="28"/>
          <w:szCs w:val="28"/>
          <w:lang w:val="ru-RU"/>
        </w:rPr>
        <w:t xml:space="preserve"> </w:t>
      </w:r>
      <w:r w:rsidR="0049151F" w:rsidRPr="00202F20">
        <w:rPr>
          <w:rFonts w:ascii="Times New Roman" w:eastAsia="Times New Roman" w:hAnsi="Times New Roman" w:cs="Times New Roman"/>
          <w:sz w:val="28"/>
          <w:szCs w:val="28"/>
          <w:lang w:val="en-US"/>
        </w:rPr>
        <w:t>types</w:t>
      </w:r>
      <w:r w:rsidRPr="00202F20">
        <w:rPr>
          <w:rFonts w:ascii="Times New Roman" w:eastAsia="Times New Roman" w:hAnsi="Times New Roman" w:cs="Times New Roman"/>
          <w:sz w:val="28"/>
          <w:szCs w:val="28"/>
          <w:lang w:val="en-US"/>
        </w:rPr>
        <w:t>, t</w:t>
      </w:r>
      <w:r w:rsidR="00204250" w:rsidRPr="00202F20">
        <w:rPr>
          <w:rFonts w:ascii="Times New Roman" w:eastAsia="Times New Roman" w:hAnsi="Times New Roman" w:cs="Times New Roman"/>
          <w:sz w:val="28"/>
          <w:szCs w:val="28"/>
          <w:lang w:val="en-US"/>
        </w:rPr>
        <w:t>h</w:t>
      </w:r>
      <w:r w:rsidR="004C1726">
        <w:rPr>
          <w:rFonts w:ascii="Times New Roman" w:eastAsia="Times New Roman" w:hAnsi="Times New Roman" w:cs="Times New Roman"/>
          <w:sz w:val="28"/>
          <w:szCs w:val="28"/>
          <w:lang w:val="en-US"/>
        </w:rPr>
        <w:t>eir identification. They are</w:t>
      </w:r>
      <w:r w:rsidR="00204250" w:rsidRPr="00202F20">
        <w:rPr>
          <w:rFonts w:ascii="Times New Roman" w:eastAsia="Times New Roman" w:hAnsi="Times New Roman" w:cs="Times New Roman"/>
          <w:sz w:val="28"/>
          <w:szCs w:val="28"/>
          <w:lang w:val="en-US"/>
        </w:rPr>
        <w:t xml:space="preserve"> </w:t>
      </w:r>
      <w:r w:rsidR="004C1726">
        <w:rPr>
          <w:rFonts w:ascii="Times New Roman" w:eastAsia="Times New Roman" w:hAnsi="Times New Roman" w:cs="Times New Roman"/>
          <w:sz w:val="28"/>
          <w:szCs w:val="28"/>
          <w:lang w:val="en-US"/>
        </w:rPr>
        <w:t>fundamental</w:t>
      </w:r>
      <w:r w:rsidRPr="00202F20">
        <w:rPr>
          <w:rFonts w:ascii="Times New Roman" w:eastAsia="Times New Roman" w:hAnsi="Times New Roman" w:cs="Times New Roman"/>
          <w:sz w:val="28"/>
          <w:szCs w:val="28"/>
          <w:lang w:val="en-US"/>
        </w:rPr>
        <w:t xml:space="preserve"> </w:t>
      </w:r>
      <w:r w:rsidR="004C1726">
        <w:rPr>
          <w:rFonts w:ascii="Times New Roman" w:eastAsia="Times New Roman" w:hAnsi="Times New Roman" w:cs="Times New Roman"/>
          <w:sz w:val="28"/>
          <w:szCs w:val="28"/>
          <w:lang w:val="en-US"/>
        </w:rPr>
        <w:t xml:space="preserve">in </w:t>
      </w:r>
      <w:r w:rsidRPr="00202F20">
        <w:rPr>
          <w:rFonts w:ascii="Times New Roman" w:eastAsia="Times New Roman" w:hAnsi="Times New Roman" w:cs="Times New Roman"/>
          <w:sz w:val="28"/>
          <w:szCs w:val="28"/>
          <w:lang w:val="en-US"/>
        </w:rPr>
        <w:t>the psychological aspects of listening</w:t>
      </w:r>
      <w:r w:rsidR="005D7DC4">
        <w:rPr>
          <w:rFonts w:ascii="Times New Roman" w:eastAsia="Times New Roman" w:hAnsi="Times New Roman" w:cs="Times New Roman"/>
          <w:sz w:val="28"/>
          <w:szCs w:val="28"/>
          <w:lang w:val="en-US"/>
        </w:rPr>
        <w:t xml:space="preserve"> </w:t>
      </w:r>
      <w:r w:rsidR="00F36748">
        <w:rPr>
          <w:rFonts w:ascii="Times New Roman" w:eastAsia="Times New Roman" w:hAnsi="Times New Roman" w:cs="Times New Roman"/>
          <w:sz w:val="28"/>
          <w:szCs w:val="28"/>
          <w:lang w:val="en-US"/>
        </w:rPr>
        <w:t>[</w:t>
      </w:r>
      <w:r w:rsidR="006132C6">
        <w:rPr>
          <w:rFonts w:ascii="Times New Roman" w:eastAsia="Times New Roman" w:hAnsi="Times New Roman" w:cs="Times New Roman"/>
          <w:sz w:val="28"/>
          <w:szCs w:val="28"/>
          <w:lang w:val="en-US"/>
        </w:rPr>
        <w:t>1</w:t>
      </w:r>
      <w:proofErr w:type="gramStart"/>
      <w:r w:rsidR="005A5C8E">
        <w:rPr>
          <w:rFonts w:ascii="Times New Roman" w:eastAsia="Times New Roman" w:hAnsi="Times New Roman" w:cs="Times New Roman"/>
          <w:sz w:val="28"/>
          <w:szCs w:val="28"/>
          <w:lang w:val="en-US"/>
        </w:rPr>
        <w:t>,11</w:t>
      </w:r>
      <w:proofErr w:type="gramEnd"/>
      <w:r w:rsidR="005D7DC4">
        <w:rPr>
          <w:rFonts w:ascii="Times New Roman" w:eastAsia="Times New Roman" w:hAnsi="Times New Roman" w:cs="Times New Roman"/>
          <w:sz w:val="28"/>
          <w:szCs w:val="28"/>
          <w:lang w:val="en-US"/>
        </w:rPr>
        <w:t>]</w:t>
      </w:r>
      <w:r w:rsidR="00204250" w:rsidRPr="00202F20">
        <w:rPr>
          <w:rFonts w:ascii="Times New Roman" w:eastAsia="Times New Roman" w:hAnsi="Times New Roman" w:cs="Times New Roman"/>
          <w:sz w:val="28"/>
          <w:szCs w:val="28"/>
          <w:lang w:val="en-US"/>
        </w:rPr>
        <w:t>.</w:t>
      </w:r>
    </w:p>
    <w:p w:rsidR="006A1E14" w:rsidRPr="00202F20" w:rsidRDefault="006A1E14" w:rsidP="00D209CC">
      <w:pPr>
        <w:spacing w:after="0" w:line="312" w:lineRule="auto"/>
        <w:ind w:firstLine="709"/>
        <w:jc w:val="both"/>
        <w:rPr>
          <w:rFonts w:ascii="Times New Roman" w:eastAsia="Times New Roman" w:hAnsi="Times New Roman" w:cs="Times New Roman"/>
          <w:sz w:val="28"/>
          <w:szCs w:val="28"/>
          <w:lang w:val="en-US"/>
        </w:rPr>
      </w:pPr>
      <w:r w:rsidRPr="00202F20">
        <w:rPr>
          <w:rFonts w:ascii="Times New Roman" w:eastAsia="Times New Roman" w:hAnsi="Times New Roman" w:cs="Times New Roman"/>
          <w:sz w:val="28"/>
          <w:szCs w:val="28"/>
          <w:lang w:val="en-US"/>
        </w:rPr>
        <w:t>But usually</w:t>
      </w:r>
      <w:r w:rsidR="00832F69">
        <w:rPr>
          <w:rFonts w:ascii="Times New Roman" w:eastAsia="Times New Roman" w:hAnsi="Times New Roman" w:cs="Times New Roman"/>
          <w:sz w:val="28"/>
          <w:szCs w:val="28"/>
          <w:lang w:val="en-US"/>
        </w:rPr>
        <w:t xml:space="preserve"> </w:t>
      </w:r>
      <w:r w:rsidRPr="00202F20">
        <w:rPr>
          <w:rFonts w:ascii="Times New Roman" w:eastAsia="Times New Roman" w:hAnsi="Times New Roman" w:cs="Times New Roman"/>
          <w:sz w:val="28"/>
          <w:szCs w:val="28"/>
          <w:lang w:val="en-US"/>
        </w:rPr>
        <w:t xml:space="preserve">the teacher may encounter some difficulties while conducting or </w:t>
      </w:r>
      <w:r w:rsidR="0049151F" w:rsidRPr="00202F20">
        <w:rPr>
          <w:rFonts w:ascii="Times New Roman" w:eastAsia="Times New Roman" w:hAnsi="Times New Roman" w:cs="Times New Roman"/>
          <w:sz w:val="28"/>
          <w:szCs w:val="28"/>
          <w:lang w:val="en-US"/>
        </w:rPr>
        <w:t xml:space="preserve">teaching </w:t>
      </w:r>
      <w:r w:rsidR="0017184F" w:rsidRPr="00202F20">
        <w:rPr>
          <w:rFonts w:ascii="Times New Roman" w:eastAsia="Times New Roman" w:hAnsi="Times New Roman" w:cs="Times New Roman"/>
          <w:sz w:val="28"/>
          <w:szCs w:val="28"/>
          <w:lang w:val="en-US"/>
        </w:rPr>
        <w:t>listening comprehension activities</w:t>
      </w:r>
      <w:r w:rsidRPr="00202F20">
        <w:rPr>
          <w:rFonts w:ascii="Times New Roman" w:eastAsia="Times New Roman" w:hAnsi="Times New Roman" w:cs="Times New Roman"/>
          <w:sz w:val="28"/>
          <w:szCs w:val="28"/>
          <w:lang w:val="en-US"/>
        </w:rPr>
        <w:t xml:space="preserve">. The success of </w:t>
      </w:r>
      <w:r w:rsidR="0017184F" w:rsidRPr="00202F20">
        <w:rPr>
          <w:rFonts w:ascii="Times New Roman" w:eastAsia="Times New Roman" w:hAnsi="Times New Roman" w:cs="Times New Roman"/>
          <w:sz w:val="28"/>
          <w:szCs w:val="28"/>
          <w:lang w:val="en-US"/>
        </w:rPr>
        <w:t>audition</w:t>
      </w:r>
      <w:r w:rsidRPr="00202F20">
        <w:rPr>
          <w:rFonts w:ascii="Times New Roman" w:eastAsia="Times New Roman" w:hAnsi="Times New Roman" w:cs="Times New Roman"/>
          <w:sz w:val="28"/>
          <w:szCs w:val="28"/>
          <w:lang w:val="en-US"/>
        </w:rPr>
        <w:t xml:space="preserve"> depends on: </w:t>
      </w:r>
    </w:p>
    <w:p w:rsidR="006A1E14" w:rsidRPr="00202F20" w:rsidRDefault="00832F69" w:rsidP="00D209CC">
      <w:pPr>
        <w:spacing w:after="0" w:line="312"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00A55EC7">
        <w:rPr>
          <w:rFonts w:ascii="Times New Roman" w:eastAsia="Times New Roman" w:hAnsi="Times New Roman" w:cs="Times New Roman"/>
          <w:sz w:val="28"/>
          <w:szCs w:val="28"/>
          <w:lang w:val="en-US"/>
        </w:rPr>
        <w:t xml:space="preserve"> </w:t>
      </w:r>
      <w:proofErr w:type="gramStart"/>
      <w:r w:rsidR="00A55EC7">
        <w:rPr>
          <w:rFonts w:ascii="Times New Roman" w:eastAsia="Times New Roman" w:hAnsi="Times New Roman" w:cs="Times New Roman"/>
          <w:sz w:val="28"/>
          <w:szCs w:val="28"/>
          <w:lang w:val="en-US"/>
        </w:rPr>
        <w:t>t</w:t>
      </w:r>
      <w:r w:rsidR="006A1E14" w:rsidRPr="00202F20">
        <w:rPr>
          <w:rFonts w:ascii="Times New Roman" w:eastAsia="Times New Roman" w:hAnsi="Times New Roman" w:cs="Times New Roman"/>
          <w:sz w:val="28"/>
          <w:szCs w:val="28"/>
          <w:lang w:val="en-US"/>
        </w:rPr>
        <w:t>he</w:t>
      </w:r>
      <w:proofErr w:type="gramEnd"/>
      <w:r w:rsidR="006A1E14" w:rsidRPr="00202F20">
        <w:rPr>
          <w:rFonts w:ascii="Times New Roman" w:eastAsia="Times New Roman" w:hAnsi="Times New Roman" w:cs="Times New Roman"/>
          <w:sz w:val="28"/>
          <w:szCs w:val="28"/>
          <w:lang w:val="en-US"/>
        </w:rPr>
        <w:t xml:space="preserve"> listener </w:t>
      </w:r>
      <w:r w:rsidR="0049151F" w:rsidRPr="00202F20">
        <w:rPr>
          <w:rFonts w:ascii="Times New Roman" w:eastAsia="Times New Roman" w:hAnsi="Times New Roman" w:cs="Times New Roman"/>
          <w:sz w:val="28"/>
          <w:szCs w:val="28"/>
          <w:lang w:val="en-US"/>
        </w:rPr>
        <w:t>(the levels</w:t>
      </w:r>
      <w:r w:rsidR="006A1E14" w:rsidRPr="00202F20">
        <w:rPr>
          <w:rFonts w:ascii="Times New Roman" w:eastAsia="Times New Roman" w:hAnsi="Times New Roman" w:cs="Times New Roman"/>
          <w:sz w:val="28"/>
          <w:szCs w:val="28"/>
          <w:lang w:val="en-US"/>
        </w:rPr>
        <w:t xml:space="preserve"> of his or her voice </w:t>
      </w:r>
      <w:r w:rsidR="0049151F" w:rsidRPr="00202F20">
        <w:rPr>
          <w:rFonts w:ascii="Times New Roman" w:eastAsia="Times New Roman" w:hAnsi="Times New Roman" w:cs="Times New Roman"/>
          <w:sz w:val="28"/>
          <w:szCs w:val="28"/>
          <w:lang w:val="en-US"/>
        </w:rPr>
        <w:t>comprehension development</w:t>
      </w:r>
      <w:r w:rsidR="006A1E14" w:rsidRPr="00202F20">
        <w:rPr>
          <w:rFonts w:ascii="Times New Roman" w:eastAsia="Times New Roman" w:hAnsi="Times New Roman" w:cs="Times New Roman"/>
          <w:sz w:val="28"/>
          <w:szCs w:val="28"/>
          <w:lang w:val="en-US"/>
        </w:rPr>
        <w:t xml:space="preserve">, memory, attention, interest, etc.), his individual psychological characteristics; </w:t>
      </w:r>
    </w:p>
    <w:p w:rsidR="006A1E14" w:rsidRPr="00202F20" w:rsidRDefault="00832F69" w:rsidP="00D209CC">
      <w:pPr>
        <w:spacing w:after="0" w:line="312"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006A1E14" w:rsidRPr="00202F20">
        <w:rPr>
          <w:rFonts w:ascii="Times New Roman" w:eastAsia="Times New Roman" w:hAnsi="Times New Roman" w:cs="Times New Roman"/>
          <w:sz w:val="28"/>
          <w:szCs w:val="28"/>
          <w:lang w:val="en-US"/>
        </w:rPr>
        <w:t xml:space="preserve"> </w:t>
      </w:r>
      <w:proofErr w:type="gramStart"/>
      <w:r w:rsidR="00A55EC7">
        <w:rPr>
          <w:rFonts w:ascii="Times New Roman" w:eastAsia="Times New Roman" w:hAnsi="Times New Roman" w:cs="Times New Roman"/>
          <w:sz w:val="28"/>
          <w:szCs w:val="28"/>
          <w:lang w:val="en-US"/>
        </w:rPr>
        <w:t>t</w:t>
      </w:r>
      <w:r w:rsidR="006A1E14" w:rsidRPr="00202F20">
        <w:rPr>
          <w:rFonts w:ascii="Times New Roman" w:eastAsia="Times New Roman" w:hAnsi="Times New Roman" w:cs="Times New Roman"/>
          <w:sz w:val="28"/>
          <w:szCs w:val="28"/>
          <w:lang w:val="en-US"/>
        </w:rPr>
        <w:t>he</w:t>
      </w:r>
      <w:proofErr w:type="gramEnd"/>
      <w:r w:rsidR="006A1E14" w:rsidRPr="00202F20">
        <w:rPr>
          <w:rFonts w:ascii="Times New Roman" w:eastAsia="Times New Roman" w:hAnsi="Times New Roman" w:cs="Times New Roman"/>
          <w:sz w:val="28"/>
          <w:szCs w:val="28"/>
          <w:lang w:val="en-US"/>
        </w:rPr>
        <w:t xml:space="preserve"> linguistic features of the audio</w:t>
      </w:r>
      <w:r w:rsidR="0049151F" w:rsidRPr="00202F20">
        <w:rPr>
          <w:rFonts w:ascii="Times New Roman" w:eastAsia="Times New Roman" w:hAnsi="Times New Roman" w:cs="Times New Roman"/>
          <w:sz w:val="28"/>
          <w:szCs w:val="28"/>
          <w:lang w:val="en-US"/>
        </w:rPr>
        <w:t xml:space="preserve"> </w:t>
      </w:r>
      <w:r w:rsidR="006A1E14" w:rsidRPr="00202F20">
        <w:rPr>
          <w:rFonts w:ascii="Times New Roman" w:eastAsia="Times New Roman" w:hAnsi="Times New Roman" w:cs="Times New Roman"/>
          <w:sz w:val="28"/>
          <w:szCs w:val="28"/>
          <w:lang w:val="en-US"/>
        </w:rPr>
        <w:t>text an</w:t>
      </w:r>
      <w:r w:rsidR="00E329C3" w:rsidRPr="00202F20">
        <w:rPr>
          <w:rFonts w:ascii="Times New Roman" w:eastAsia="Times New Roman" w:hAnsi="Times New Roman" w:cs="Times New Roman"/>
          <w:sz w:val="28"/>
          <w:szCs w:val="28"/>
          <w:lang w:val="en-US"/>
        </w:rPr>
        <w:t>d its relevance to the students’</w:t>
      </w:r>
      <w:r w:rsidR="006A1E14" w:rsidRPr="00202F20">
        <w:rPr>
          <w:rFonts w:ascii="Times New Roman" w:eastAsia="Times New Roman" w:hAnsi="Times New Roman" w:cs="Times New Roman"/>
          <w:sz w:val="28"/>
          <w:szCs w:val="28"/>
          <w:lang w:val="en-US"/>
        </w:rPr>
        <w:t xml:space="preserve"> speech experience and</w:t>
      </w:r>
      <w:r w:rsidR="00CC1BFD" w:rsidRPr="00202F20">
        <w:rPr>
          <w:rFonts w:ascii="Times New Roman" w:eastAsia="Times New Roman" w:hAnsi="Times New Roman" w:cs="Times New Roman"/>
          <w:sz w:val="28"/>
          <w:szCs w:val="28"/>
          <w:lang w:val="en-US"/>
        </w:rPr>
        <w:t xml:space="preserve"> general</w:t>
      </w:r>
      <w:r w:rsidR="006A1E14" w:rsidRPr="00202F20">
        <w:rPr>
          <w:rFonts w:ascii="Times New Roman" w:eastAsia="Times New Roman" w:hAnsi="Times New Roman" w:cs="Times New Roman"/>
          <w:sz w:val="28"/>
          <w:szCs w:val="28"/>
          <w:lang w:val="en-US"/>
        </w:rPr>
        <w:t xml:space="preserve"> knowledge; </w:t>
      </w:r>
    </w:p>
    <w:p w:rsidR="005D7DC4" w:rsidRDefault="00A55EC7" w:rsidP="00D209CC">
      <w:pPr>
        <w:spacing w:after="0" w:line="312"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w:t>
      </w:r>
      <w:proofErr w:type="gramStart"/>
      <w:r>
        <w:rPr>
          <w:rFonts w:ascii="Times New Roman" w:eastAsia="Times New Roman" w:hAnsi="Times New Roman" w:cs="Times New Roman"/>
          <w:sz w:val="28"/>
          <w:szCs w:val="28"/>
          <w:lang w:val="en-US"/>
        </w:rPr>
        <w:t>t</w:t>
      </w:r>
      <w:r w:rsidR="006A1E14" w:rsidRPr="00202F20">
        <w:rPr>
          <w:rFonts w:ascii="Times New Roman" w:eastAsia="Times New Roman" w:hAnsi="Times New Roman" w:cs="Times New Roman"/>
          <w:sz w:val="28"/>
          <w:szCs w:val="28"/>
          <w:lang w:val="en-US"/>
        </w:rPr>
        <w:t>he</w:t>
      </w:r>
      <w:proofErr w:type="gramEnd"/>
      <w:r w:rsidR="006A1E14" w:rsidRPr="00202F20">
        <w:rPr>
          <w:rFonts w:ascii="Times New Roman" w:eastAsia="Times New Roman" w:hAnsi="Times New Roman" w:cs="Times New Roman"/>
          <w:sz w:val="28"/>
          <w:szCs w:val="28"/>
          <w:lang w:val="en-US"/>
        </w:rPr>
        <w:t xml:space="preserve"> conditions of perception of audio</w:t>
      </w:r>
      <w:r w:rsidR="0049151F" w:rsidRPr="00202F20">
        <w:rPr>
          <w:rFonts w:ascii="Times New Roman" w:eastAsia="Times New Roman" w:hAnsi="Times New Roman" w:cs="Times New Roman"/>
          <w:sz w:val="28"/>
          <w:szCs w:val="28"/>
          <w:lang w:val="en-US"/>
        </w:rPr>
        <w:t xml:space="preserve"> </w:t>
      </w:r>
      <w:r w:rsidR="006A1E14" w:rsidRPr="00202F20">
        <w:rPr>
          <w:rFonts w:ascii="Times New Roman" w:eastAsia="Times New Roman" w:hAnsi="Times New Roman" w:cs="Times New Roman"/>
          <w:sz w:val="28"/>
          <w:szCs w:val="28"/>
          <w:lang w:val="en-US"/>
        </w:rPr>
        <w:t xml:space="preserve">text [2, </w:t>
      </w:r>
      <w:r w:rsidR="005D7DC4">
        <w:rPr>
          <w:rFonts w:ascii="Times New Roman" w:eastAsia="Times New Roman" w:hAnsi="Times New Roman" w:cs="Times New Roman"/>
          <w:sz w:val="28"/>
          <w:szCs w:val="28"/>
          <w:lang w:val="en-US"/>
        </w:rPr>
        <w:t>p.</w:t>
      </w:r>
      <w:r w:rsidR="006A1E14" w:rsidRPr="00202F20">
        <w:rPr>
          <w:rFonts w:ascii="Times New Roman" w:eastAsia="Times New Roman" w:hAnsi="Times New Roman" w:cs="Times New Roman"/>
          <w:sz w:val="28"/>
          <w:szCs w:val="28"/>
          <w:lang w:val="en-US"/>
        </w:rPr>
        <w:t xml:space="preserve">123]. </w:t>
      </w:r>
    </w:p>
    <w:p w:rsidR="006A1E14" w:rsidRPr="00202F20" w:rsidRDefault="004C1726" w:rsidP="00D209CC">
      <w:pPr>
        <w:spacing w:after="0" w:line="312"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So</w:t>
      </w:r>
      <w:r w:rsidR="006A1E14" w:rsidRPr="00202F20">
        <w:rPr>
          <w:rFonts w:ascii="Times New Roman" w:eastAsia="Times New Roman" w:hAnsi="Times New Roman" w:cs="Times New Roman"/>
          <w:sz w:val="28"/>
          <w:szCs w:val="28"/>
          <w:lang w:val="en-US"/>
        </w:rPr>
        <w:t xml:space="preserve"> we can see that the perception of listening </w:t>
      </w:r>
      <w:r w:rsidR="0049151F" w:rsidRPr="00202F20">
        <w:rPr>
          <w:rFonts w:ascii="Times New Roman" w:eastAsia="Times New Roman" w:hAnsi="Times New Roman" w:cs="Times New Roman"/>
          <w:sz w:val="28"/>
          <w:szCs w:val="28"/>
          <w:lang w:val="en-US"/>
        </w:rPr>
        <w:t xml:space="preserve">first of all </w:t>
      </w:r>
      <w:r w:rsidR="000521B3">
        <w:rPr>
          <w:rFonts w:ascii="Times New Roman" w:eastAsia="Times New Roman" w:hAnsi="Times New Roman" w:cs="Times New Roman"/>
          <w:sz w:val="28"/>
          <w:szCs w:val="28"/>
          <w:lang w:val="en-US"/>
        </w:rPr>
        <w:t>depends on the listener. The</w:t>
      </w:r>
      <w:r w:rsidR="006A1E14" w:rsidRPr="00202F20">
        <w:rPr>
          <w:rFonts w:ascii="Times New Roman" w:eastAsia="Times New Roman" w:hAnsi="Times New Roman" w:cs="Times New Roman"/>
          <w:sz w:val="28"/>
          <w:szCs w:val="28"/>
          <w:lang w:val="en-US"/>
        </w:rPr>
        <w:t xml:space="preserve"> qualities </w:t>
      </w:r>
      <w:r w:rsidR="0049151F" w:rsidRPr="00202F20">
        <w:rPr>
          <w:rFonts w:ascii="Times New Roman" w:eastAsia="Times New Roman" w:hAnsi="Times New Roman" w:cs="Times New Roman"/>
          <w:sz w:val="28"/>
          <w:szCs w:val="28"/>
          <w:lang w:val="en-US"/>
        </w:rPr>
        <w:t xml:space="preserve">such </w:t>
      </w:r>
      <w:r w:rsidR="006A1E14" w:rsidRPr="00202F20">
        <w:rPr>
          <w:rFonts w:ascii="Times New Roman" w:eastAsia="Times New Roman" w:hAnsi="Times New Roman" w:cs="Times New Roman"/>
          <w:sz w:val="28"/>
          <w:szCs w:val="28"/>
          <w:lang w:val="en-US"/>
        </w:rPr>
        <w:t>as respond to signals of oral speech communication (pauses, logical stresses, rhetorical questions, communication phrases, etc.)</w:t>
      </w:r>
      <w:r w:rsidR="0049151F" w:rsidRPr="00202F20">
        <w:rPr>
          <w:rFonts w:ascii="Times New Roman" w:eastAsia="Times New Roman" w:hAnsi="Times New Roman" w:cs="Times New Roman"/>
          <w:sz w:val="28"/>
          <w:szCs w:val="28"/>
          <w:lang w:val="en-US"/>
        </w:rPr>
        <w:t xml:space="preserve"> play a great role</w:t>
      </w:r>
      <w:r w:rsidR="006A1E14" w:rsidRPr="00202F20">
        <w:rPr>
          <w:rFonts w:ascii="Times New Roman" w:eastAsia="Times New Roman" w:hAnsi="Times New Roman" w:cs="Times New Roman"/>
          <w:sz w:val="28"/>
          <w:szCs w:val="28"/>
          <w:lang w:val="en-US"/>
        </w:rPr>
        <w:t xml:space="preserve">, his ability to switch from one mental </w:t>
      </w:r>
      <w:r w:rsidR="0049151F" w:rsidRPr="00202F20">
        <w:rPr>
          <w:rFonts w:ascii="Times New Roman" w:eastAsia="Times New Roman" w:hAnsi="Times New Roman" w:cs="Times New Roman"/>
          <w:sz w:val="28"/>
          <w:szCs w:val="28"/>
          <w:lang w:val="en-US"/>
        </w:rPr>
        <w:t>activity</w:t>
      </w:r>
      <w:r w:rsidR="006A1E14" w:rsidRPr="00202F20">
        <w:rPr>
          <w:rFonts w:ascii="Times New Roman" w:eastAsia="Times New Roman" w:hAnsi="Times New Roman" w:cs="Times New Roman"/>
          <w:sz w:val="28"/>
          <w:szCs w:val="28"/>
          <w:lang w:val="en-US"/>
        </w:rPr>
        <w:t xml:space="preserve"> to another, quickly </w:t>
      </w:r>
      <w:r w:rsidR="003E50F1" w:rsidRPr="00202F20">
        <w:rPr>
          <w:rFonts w:ascii="Times New Roman" w:eastAsia="Times New Roman" w:hAnsi="Times New Roman" w:cs="Times New Roman"/>
          <w:sz w:val="28"/>
          <w:szCs w:val="28"/>
          <w:lang w:val="en-US"/>
        </w:rPr>
        <w:t xml:space="preserve">to </w:t>
      </w:r>
      <w:proofErr w:type="gramStart"/>
      <w:r w:rsidR="0049151F" w:rsidRPr="00202F20">
        <w:rPr>
          <w:rFonts w:ascii="Times New Roman" w:eastAsia="Times New Roman" w:hAnsi="Times New Roman" w:cs="Times New Roman"/>
          <w:sz w:val="28"/>
          <w:szCs w:val="28"/>
          <w:lang w:val="en-US"/>
        </w:rPr>
        <w:t>pertain</w:t>
      </w:r>
      <w:proofErr w:type="gramEnd"/>
      <w:r w:rsidR="003E50F1" w:rsidRPr="00202F20">
        <w:rPr>
          <w:rFonts w:ascii="Times New Roman" w:eastAsia="Times New Roman" w:hAnsi="Times New Roman" w:cs="Times New Roman"/>
          <w:sz w:val="28"/>
          <w:szCs w:val="28"/>
          <w:lang w:val="en-US"/>
        </w:rPr>
        <w:t xml:space="preserve"> the aim of the message </w:t>
      </w:r>
      <w:r w:rsidR="0049151F" w:rsidRPr="00202F20">
        <w:rPr>
          <w:rFonts w:ascii="Times New Roman" w:eastAsia="Times New Roman" w:hAnsi="Times New Roman" w:cs="Times New Roman"/>
          <w:sz w:val="28"/>
          <w:szCs w:val="28"/>
          <w:lang w:val="en-US"/>
        </w:rPr>
        <w:t xml:space="preserve">that is </w:t>
      </w:r>
      <w:r w:rsidR="002E22B3">
        <w:rPr>
          <w:rFonts w:ascii="Times New Roman" w:eastAsia="Times New Roman" w:hAnsi="Times New Roman" w:cs="Times New Roman"/>
          <w:sz w:val="28"/>
          <w:szCs w:val="28"/>
          <w:lang w:val="en-US"/>
        </w:rPr>
        <w:t>pertinent</w:t>
      </w:r>
      <w:r w:rsidR="006A1E14" w:rsidRPr="00202F20">
        <w:rPr>
          <w:rFonts w:ascii="Times New Roman" w:eastAsia="Times New Roman" w:hAnsi="Times New Roman" w:cs="Times New Roman"/>
          <w:sz w:val="28"/>
          <w:szCs w:val="28"/>
          <w:lang w:val="en-US"/>
        </w:rPr>
        <w:t xml:space="preserve"> </w:t>
      </w:r>
      <w:r w:rsidR="0049151F" w:rsidRPr="00202F20">
        <w:rPr>
          <w:rFonts w:ascii="Times New Roman" w:eastAsia="Times New Roman" w:hAnsi="Times New Roman" w:cs="Times New Roman"/>
          <w:sz w:val="28"/>
          <w:szCs w:val="28"/>
          <w:lang w:val="en-US"/>
        </w:rPr>
        <w:t xml:space="preserve">to </w:t>
      </w:r>
      <w:r w:rsidR="003E50F1" w:rsidRPr="00202F20">
        <w:rPr>
          <w:rFonts w:ascii="Times New Roman" w:eastAsia="Times New Roman" w:hAnsi="Times New Roman" w:cs="Times New Roman"/>
          <w:sz w:val="28"/>
          <w:szCs w:val="28"/>
          <w:lang w:val="en-US"/>
        </w:rPr>
        <w:t xml:space="preserve">the </w:t>
      </w:r>
      <w:r w:rsidR="0049151F" w:rsidRPr="00202F20">
        <w:rPr>
          <w:rFonts w:ascii="Times New Roman" w:eastAsia="Times New Roman" w:hAnsi="Times New Roman" w:cs="Times New Roman"/>
          <w:sz w:val="28"/>
          <w:szCs w:val="28"/>
          <w:lang w:val="en-US"/>
        </w:rPr>
        <w:t>whole</w:t>
      </w:r>
      <w:r w:rsidR="006A1E14" w:rsidRPr="00202F20">
        <w:rPr>
          <w:rFonts w:ascii="Times New Roman" w:eastAsia="Times New Roman" w:hAnsi="Times New Roman" w:cs="Times New Roman"/>
          <w:sz w:val="28"/>
          <w:szCs w:val="28"/>
          <w:lang w:val="en-US"/>
        </w:rPr>
        <w:t xml:space="preserve"> context. These skills are developed in the pr</w:t>
      </w:r>
      <w:r w:rsidR="00F36748">
        <w:rPr>
          <w:rFonts w:ascii="Times New Roman" w:eastAsia="Times New Roman" w:hAnsi="Times New Roman" w:cs="Times New Roman"/>
          <w:sz w:val="28"/>
          <w:szCs w:val="28"/>
          <w:lang w:val="en-US"/>
        </w:rPr>
        <w:t>ocess of learning many subjects</w:t>
      </w:r>
      <w:r w:rsidR="006A1E14" w:rsidRPr="00202F20">
        <w:rPr>
          <w:rFonts w:ascii="Times New Roman" w:eastAsia="Times New Roman" w:hAnsi="Times New Roman" w:cs="Times New Roman"/>
          <w:sz w:val="28"/>
          <w:szCs w:val="28"/>
          <w:lang w:val="en-US"/>
        </w:rPr>
        <w:t xml:space="preserve"> </w:t>
      </w:r>
      <w:r w:rsidR="00F36748">
        <w:rPr>
          <w:rFonts w:ascii="Times New Roman" w:eastAsia="Times New Roman" w:hAnsi="Times New Roman" w:cs="Times New Roman"/>
          <w:sz w:val="28"/>
          <w:szCs w:val="28"/>
          <w:lang w:val="en-US"/>
        </w:rPr>
        <w:t xml:space="preserve">especially </w:t>
      </w:r>
      <w:r w:rsidR="006A1E14" w:rsidRPr="00202F20">
        <w:rPr>
          <w:rFonts w:ascii="Times New Roman" w:eastAsia="Times New Roman" w:hAnsi="Times New Roman" w:cs="Times New Roman"/>
          <w:sz w:val="28"/>
          <w:szCs w:val="28"/>
          <w:lang w:val="en-US"/>
        </w:rPr>
        <w:t xml:space="preserve">including foreign language. </w:t>
      </w:r>
      <w:r w:rsidR="003E50F1" w:rsidRPr="00202F20">
        <w:rPr>
          <w:rFonts w:ascii="Times New Roman" w:eastAsia="Times New Roman" w:hAnsi="Times New Roman" w:cs="Times New Roman"/>
          <w:sz w:val="28"/>
          <w:szCs w:val="28"/>
          <w:lang w:val="en-US"/>
        </w:rPr>
        <w:t>T</w:t>
      </w:r>
      <w:r w:rsidR="006A1E14" w:rsidRPr="00202F20">
        <w:rPr>
          <w:rFonts w:ascii="Times New Roman" w:eastAsia="Times New Roman" w:hAnsi="Times New Roman" w:cs="Times New Roman"/>
          <w:sz w:val="28"/>
          <w:szCs w:val="28"/>
          <w:lang w:val="en-US"/>
        </w:rPr>
        <w:t>he individual and psychological characteristics of students, the level of development of auditory differentiated sensitivity, auditory memory, the mechanism of probable predic</w:t>
      </w:r>
      <w:r w:rsidR="003E50F1" w:rsidRPr="00202F20">
        <w:rPr>
          <w:rFonts w:ascii="Times New Roman" w:eastAsia="Times New Roman" w:hAnsi="Times New Roman" w:cs="Times New Roman"/>
          <w:sz w:val="28"/>
          <w:szCs w:val="28"/>
          <w:lang w:val="en-US"/>
        </w:rPr>
        <w:t>tion and the level of attention are also important</w:t>
      </w:r>
      <w:r w:rsidR="00E16BFA">
        <w:rPr>
          <w:rFonts w:ascii="Times New Roman" w:eastAsia="Times New Roman" w:hAnsi="Times New Roman" w:cs="Times New Roman"/>
          <w:sz w:val="28"/>
          <w:szCs w:val="28"/>
          <w:lang w:val="en-US"/>
        </w:rPr>
        <w:t xml:space="preserve"> [11]</w:t>
      </w:r>
      <w:r w:rsidR="003E50F1" w:rsidRPr="00202F20">
        <w:rPr>
          <w:rFonts w:ascii="Times New Roman" w:eastAsia="Times New Roman" w:hAnsi="Times New Roman" w:cs="Times New Roman"/>
          <w:sz w:val="28"/>
          <w:szCs w:val="28"/>
          <w:lang w:val="en-US"/>
        </w:rPr>
        <w:t>.</w:t>
      </w:r>
    </w:p>
    <w:p w:rsidR="00D209CC" w:rsidRDefault="00540D0C" w:rsidP="00D209CC">
      <w:pPr>
        <w:spacing w:after="0" w:line="312" w:lineRule="auto"/>
        <w:ind w:firstLine="709"/>
        <w:jc w:val="both"/>
        <w:rPr>
          <w:rFonts w:ascii="Times New Roman" w:hAnsi="Times New Roman" w:cs="Times New Roman"/>
          <w:b/>
          <w:sz w:val="28"/>
          <w:szCs w:val="28"/>
        </w:rPr>
      </w:pPr>
      <w:r w:rsidRPr="003511F9">
        <w:rPr>
          <w:rFonts w:ascii="Times New Roman" w:hAnsi="Times New Roman" w:cs="Times New Roman"/>
          <w:b/>
          <w:sz w:val="28"/>
          <w:szCs w:val="28"/>
          <w:lang w:val="en-US"/>
        </w:rPr>
        <w:t>The analysis of recent sources and publications</w:t>
      </w:r>
    </w:p>
    <w:p w:rsidR="00B50404" w:rsidRPr="00A55EC7" w:rsidRDefault="00343208" w:rsidP="00D209CC">
      <w:pPr>
        <w:spacing w:after="0" w:line="312" w:lineRule="auto"/>
        <w:ind w:firstLine="709"/>
        <w:jc w:val="both"/>
        <w:rPr>
          <w:rFonts w:ascii="Times New Roman" w:hAnsi="Times New Roman" w:cs="Times New Roman"/>
          <w:sz w:val="28"/>
          <w:szCs w:val="28"/>
        </w:rPr>
      </w:pPr>
      <w:r w:rsidRPr="00A55EC7">
        <w:rPr>
          <w:rFonts w:ascii="Times New Roman" w:hAnsi="Times New Roman" w:cs="Times New Roman"/>
          <w:sz w:val="28"/>
          <w:szCs w:val="28"/>
          <w:lang w:val="en-US"/>
        </w:rPr>
        <w:t xml:space="preserve">The problem of assessing foreign language skills </w:t>
      </w:r>
      <w:r w:rsidR="00030FFA">
        <w:rPr>
          <w:rFonts w:ascii="Times New Roman" w:hAnsi="Times New Roman" w:cs="Times New Roman"/>
          <w:sz w:val="28"/>
          <w:szCs w:val="28"/>
          <w:lang w:val="en-US"/>
        </w:rPr>
        <w:t>due to the development of working memory span has</w:t>
      </w:r>
      <w:r w:rsidRPr="00A55EC7">
        <w:rPr>
          <w:rFonts w:ascii="Times New Roman" w:hAnsi="Times New Roman" w:cs="Times New Roman"/>
          <w:sz w:val="28"/>
          <w:szCs w:val="28"/>
          <w:lang w:val="en-US"/>
        </w:rPr>
        <w:t xml:space="preserve"> been </w:t>
      </w:r>
      <w:r w:rsidR="00030FFA">
        <w:rPr>
          <w:rFonts w:ascii="Times New Roman" w:hAnsi="Times New Roman" w:cs="Times New Roman"/>
          <w:sz w:val="28"/>
          <w:szCs w:val="28"/>
          <w:lang w:val="en-US"/>
        </w:rPr>
        <w:t>researched</w:t>
      </w:r>
      <w:r w:rsidRPr="00A55EC7">
        <w:rPr>
          <w:rFonts w:ascii="Times New Roman" w:hAnsi="Times New Roman" w:cs="Times New Roman"/>
          <w:sz w:val="28"/>
          <w:szCs w:val="28"/>
          <w:lang w:val="en-US"/>
        </w:rPr>
        <w:t xml:space="preserve"> in a number of works by</w:t>
      </w:r>
      <w:r w:rsidR="00535ED9" w:rsidRPr="00A55EC7">
        <w:rPr>
          <w:rFonts w:ascii="Times New Roman" w:hAnsi="Times New Roman" w:cs="Times New Roman"/>
          <w:sz w:val="28"/>
          <w:szCs w:val="28"/>
          <w:lang w:val="en-US"/>
        </w:rPr>
        <w:t xml:space="preserve"> many</w:t>
      </w:r>
      <w:r w:rsidRPr="00A55EC7">
        <w:rPr>
          <w:rFonts w:ascii="Times New Roman" w:hAnsi="Times New Roman" w:cs="Times New Roman"/>
          <w:sz w:val="28"/>
          <w:szCs w:val="28"/>
          <w:lang w:val="en-US"/>
        </w:rPr>
        <w:t xml:space="preserve"> psychologists </w:t>
      </w:r>
      <w:r w:rsidR="00B50404" w:rsidRPr="00A55EC7">
        <w:rPr>
          <w:rFonts w:ascii="Times New Roman" w:hAnsi="Times New Roman" w:cs="Times New Roman"/>
          <w:sz w:val="28"/>
          <w:szCs w:val="28"/>
          <w:lang w:val="en-US"/>
        </w:rPr>
        <w:t>such as:</w:t>
      </w:r>
      <w:r w:rsidR="007F1C23" w:rsidRPr="007F1C23">
        <w:rPr>
          <w:rFonts w:ascii="Times New Roman" w:hAnsi="Times New Roman" w:cs="Times New Roman"/>
          <w:sz w:val="28"/>
          <w:szCs w:val="28"/>
          <w:lang w:val="en-US"/>
        </w:rPr>
        <w:t xml:space="preserve"> </w:t>
      </w:r>
      <w:proofErr w:type="spellStart"/>
      <w:r w:rsidR="007F1C23" w:rsidRPr="007F1C23">
        <w:rPr>
          <w:rFonts w:ascii="Times New Roman" w:hAnsi="Times New Roman" w:cs="Times New Roman"/>
          <w:sz w:val="28"/>
          <w:szCs w:val="28"/>
          <w:lang w:val="en-US"/>
        </w:rPr>
        <w:t>Burstall</w:t>
      </w:r>
      <w:proofErr w:type="spellEnd"/>
      <w:r w:rsidR="007F1C23" w:rsidRPr="007F1C23">
        <w:rPr>
          <w:rFonts w:ascii="Times New Roman" w:hAnsi="Times New Roman" w:cs="Times New Roman"/>
          <w:sz w:val="28"/>
          <w:szCs w:val="28"/>
          <w:lang w:val="en-US"/>
        </w:rPr>
        <w:t xml:space="preserve"> C., Carroll J., Carpenter P., </w:t>
      </w:r>
      <w:proofErr w:type="spellStart"/>
      <w:r w:rsidR="008F7F02" w:rsidRPr="007F1C23">
        <w:rPr>
          <w:rFonts w:ascii="Times New Roman" w:hAnsi="Times New Roman" w:cs="Times New Roman"/>
          <w:sz w:val="28"/>
          <w:szCs w:val="28"/>
          <w:lang w:val="en-US"/>
        </w:rPr>
        <w:t>Daneman</w:t>
      </w:r>
      <w:proofErr w:type="spellEnd"/>
      <w:r w:rsidR="008F7F02" w:rsidRPr="007F1C23">
        <w:rPr>
          <w:rFonts w:ascii="Times New Roman" w:hAnsi="Times New Roman" w:cs="Times New Roman"/>
          <w:sz w:val="28"/>
          <w:szCs w:val="28"/>
          <w:lang w:val="en-US"/>
        </w:rPr>
        <w:t xml:space="preserve"> M.,</w:t>
      </w:r>
      <w:r w:rsidR="008F7F02" w:rsidRPr="008F7F02">
        <w:rPr>
          <w:rFonts w:ascii="Times New Roman" w:hAnsi="Times New Roman" w:cs="Times New Roman"/>
          <w:sz w:val="28"/>
          <w:szCs w:val="28"/>
          <w:lang w:val="en-US"/>
        </w:rPr>
        <w:t xml:space="preserve"> </w:t>
      </w:r>
      <w:proofErr w:type="spellStart"/>
      <w:r w:rsidR="008F7F02">
        <w:rPr>
          <w:rFonts w:ascii="Times New Roman" w:hAnsi="Times New Roman" w:cs="Times New Roman"/>
          <w:sz w:val="28"/>
          <w:szCs w:val="28"/>
          <w:lang w:val="en-US"/>
        </w:rPr>
        <w:t>Kabardov</w:t>
      </w:r>
      <w:proofErr w:type="spellEnd"/>
      <w:r w:rsidR="008F7F02">
        <w:rPr>
          <w:rFonts w:ascii="Times New Roman" w:hAnsi="Times New Roman" w:cs="Times New Roman"/>
          <w:sz w:val="28"/>
          <w:szCs w:val="28"/>
          <w:lang w:val="en-US"/>
        </w:rPr>
        <w:t xml:space="preserve"> M.,</w:t>
      </w:r>
      <w:r w:rsidR="008F7F02" w:rsidRPr="007F1C23">
        <w:rPr>
          <w:rFonts w:ascii="Times New Roman" w:hAnsi="Times New Roman" w:cs="Times New Roman"/>
          <w:sz w:val="28"/>
          <w:szCs w:val="28"/>
          <w:lang w:val="en-US"/>
        </w:rPr>
        <w:t xml:space="preserve"> </w:t>
      </w:r>
      <w:proofErr w:type="spellStart"/>
      <w:r w:rsidR="008F7F02">
        <w:rPr>
          <w:rFonts w:ascii="Times New Roman" w:hAnsi="Times New Roman" w:cs="Times New Roman"/>
          <w:sz w:val="28"/>
          <w:szCs w:val="28"/>
          <w:lang w:val="en-US"/>
        </w:rPr>
        <w:t>Leont</w:t>
      </w:r>
      <w:r w:rsidR="00E51549">
        <w:rPr>
          <w:rFonts w:ascii="Times New Roman" w:hAnsi="Times New Roman" w:cs="Times New Roman"/>
          <w:sz w:val="28"/>
          <w:szCs w:val="28"/>
          <w:lang w:val="en-US"/>
        </w:rPr>
        <w:t>i</w:t>
      </w:r>
      <w:r w:rsidR="008F7F02">
        <w:rPr>
          <w:rFonts w:ascii="Times New Roman" w:hAnsi="Times New Roman" w:cs="Times New Roman"/>
          <w:sz w:val="28"/>
          <w:szCs w:val="28"/>
          <w:lang w:val="en-US"/>
        </w:rPr>
        <w:t>ev</w:t>
      </w:r>
      <w:proofErr w:type="spellEnd"/>
      <w:r w:rsidR="008F7F02">
        <w:rPr>
          <w:rFonts w:ascii="Times New Roman" w:hAnsi="Times New Roman" w:cs="Times New Roman"/>
          <w:sz w:val="28"/>
          <w:szCs w:val="28"/>
          <w:lang w:val="en-US"/>
        </w:rPr>
        <w:t xml:space="preserve"> A.,</w:t>
      </w:r>
      <w:r w:rsidR="008F7F02" w:rsidRPr="00CE4A4F">
        <w:rPr>
          <w:rFonts w:ascii="Times New Roman" w:hAnsi="Times New Roman" w:cs="Times New Roman"/>
          <w:sz w:val="28"/>
          <w:szCs w:val="28"/>
          <w:lang w:val="en-US"/>
        </w:rPr>
        <w:t xml:space="preserve"> </w:t>
      </w:r>
      <w:proofErr w:type="spellStart"/>
      <w:r w:rsidR="00030FFA" w:rsidRPr="00030FFA">
        <w:rPr>
          <w:rFonts w:ascii="Times New Roman" w:hAnsi="Times New Roman" w:cs="Times New Roman"/>
          <w:sz w:val="28"/>
          <w:szCs w:val="28"/>
          <w:lang w:val="en-US"/>
        </w:rPr>
        <w:t>Pimsleur</w:t>
      </w:r>
      <w:proofErr w:type="spellEnd"/>
      <w:r w:rsidR="00030FFA" w:rsidRPr="00030FFA">
        <w:rPr>
          <w:rFonts w:ascii="Times New Roman" w:hAnsi="Times New Roman" w:cs="Times New Roman"/>
          <w:sz w:val="28"/>
          <w:szCs w:val="28"/>
          <w:lang w:val="en-US"/>
        </w:rPr>
        <w:t xml:space="preserve"> P.,</w:t>
      </w:r>
      <w:r w:rsidR="00030FFA">
        <w:rPr>
          <w:sz w:val="28"/>
          <w:szCs w:val="28"/>
          <w:lang w:val="en-US"/>
        </w:rPr>
        <w:t xml:space="preserve"> </w:t>
      </w:r>
      <w:proofErr w:type="spellStart"/>
      <w:r w:rsidR="007F1C23" w:rsidRPr="007F1C23">
        <w:rPr>
          <w:rFonts w:ascii="Times New Roman" w:hAnsi="Times New Roman" w:cs="Times New Roman"/>
          <w:sz w:val="28"/>
          <w:szCs w:val="28"/>
          <w:lang w:val="en-US"/>
        </w:rPr>
        <w:t>Poelmans</w:t>
      </w:r>
      <w:proofErr w:type="spellEnd"/>
      <w:r w:rsidR="007F1C23" w:rsidRPr="007F1C23">
        <w:rPr>
          <w:rFonts w:ascii="Times New Roman" w:hAnsi="Times New Roman" w:cs="Times New Roman"/>
          <w:sz w:val="28"/>
          <w:szCs w:val="28"/>
          <w:lang w:val="en-US"/>
        </w:rPr>
        <w:t xml:space="preserve"> P., </w:t>
      </w:r>
      <w:proofErr w:type="spellStart"/>
      <w:r w:rsidR="007F1C23" w:rsidRPr="007F1C23">
        <w:rPr>
          <w:rFonts w:ascii="Times New Roman" w:hAnsi="Times New Roman" w:cs="Times New Roman"/>
          <w:sz w:val="28"/>
          <w:szCs w:val="28"/>
          <w:lang w:val="en-US"/>
        </w:rPr>
        <w:t>Sapon</w:t>
      </w:r>
      <w:proofErr w:type="spellEnd"/>
      <w:r w:rsidR="007F1C23" w:rsidRPr="007F1C23">
        <w:rPr>
          <w:rFonts w:ascii="Times New Roman" w:hAnsi="Times New Roman" w:cs="Times New Roman"/>
          <w:sz w:val="28"/>
          <w:szCs w:val="28"/>
          <w:lang w:val="en-US"/>
        </w:rPr>
        <w:t xml:space="preserve"> S.,</w:t>
      </w:r>
      <w:r w:rsidR="00030FFA" w:rsidRPr="00030FFA">
        <w:rPr>
          <w:rFonts w:ascii="Times New Roman" w:hAnsi="Times New Roman" w:cs="Times New Roman"/>
          <w:sz w:val="28"/>
          <w:szCs w:val="28"/>
          <w:lang w:val="en-US"/>
        </w:rPr>
        <w:t xml:space="preserve"> </w:t>
      </w:r>
      <w:proofErr w:type="spellStart"/>
      <w:r w:rsidR="00030FFA" w:rsidRPr="00CE4A4F">
        <w:rPr>
          <w:rFonts w:ascii="Times New Roman" w:hAnsi="Times New Roman" w:cs="Times New Roman"/>
          <w:sz w:val="28"/>
          <w:szCs w:val="28"/>
          <w:lang w:val="en-US"/>
        </w:rPr>
        <w:t>Vi</w:t>
      </w:r>
      <w:r w:rsidR="00030FFA">
        <w:rPr>
          <w:rFonts w:ascii="Times New Roman" w:hAnsi="Times New Roman" w:cs="Times New Roman"/>
          <w:sz w:val="28"/>
          <w:szCs w:val="28"/>
          <w:lang w:val="en-US"/>
        </w:rPr>
        <w:t>gotskiy</w:t>
      </w:r>
      <w:proofErr w:type="spellEnd"/>
      <w:r w:rsidR="00030FFA">
        <w:rPr>
          <w:rFonts w:ascii="Times New Roman" w:hAnsi="Times New Roman" w:cs="Times New Roman"/>
          <w:sz w:val="28"/>
          <w:szCs w:val="28"/>
          <w:lang w:val="en-US"/>
        </w:rPr>
        <w:t xml:space="preserve"> L., </w:t>
      </w:r>
      <w:proofErr w:type="spellStart"/>
      <w:r w:rsidR="00030FFA">
        <w:rPr>
          <w:rFonts w:ascii="Times New Roman" w:hAnsi="Times New Roman" w:cs="Times New Roman"/>
          <w:sz w:val="28"/>
          <w:szCs w:val="28"/>
          <w:lang w:val="en-US"/>
        </w:rPr>
        <w:t>Zimnyaya</w:t>
      </w:r>
      <w:proofErr w:type="spellEnd"/>
      <w:r w:rsidR="00030FFA">
        <w:rPr>
          <w:rFonts w:ascii="Times New Roman" w:hAnsi="Times New Roman" w:cs="Times New Roman"/>
          <w:sz w:val="28"/>
          <w:szCs w:val="28"/>
          <w:lang w:val="en-US"/>
        </w:rPr>
        <w:t xml:space="preserve"> I.</w:t>
      </w:r>
      <w:r w:rsidR="00F36748">
        <w:rPr>
          <w:rFonts w:ascii="Times New Roman" w:hAnsi="Times New Roman" w:cs="Times New Roman"/>
          <w:sz w:val="28"/>
          <w:szCs w:val="28"/>
          <w:lang w:val="en-US"/>
        </w:rPr>
        <w:t>,</w:t>
      </w:r>
      <w:r w:rsidR="008F7F02">
        <w:rPr>
          <w:rFonts w:ascii="Times New Roman" w:hAnsi="Times New Roman" w:cs="Times New Roman"/>
          <w:sz w:val="28"/>
          <w:szCs w:val="28"/>
          <w:lang w:val="en-US"/>
        </w:rPr>
        <w:t xml:space="preserve"> </w:t>
      </w:r>
      <w:r w:rsidR="00B50404" w:rsidRPr="007F1C23">
        <w:rPr>
          <w:rFonts w:ascii="Times New Roman" w:hAnsi="Times New Roman" w:cs="Times New Roman"/>
          <w:sz w:val="28"/>
          <w:szCs w:val="28"/>
          <w:lang w:val="en-US"/>
        </w:rPr>
        <w:t>and they a</w:t>
      </w:r>
      <w:r w:rsidR="00B50404" w:rsidRPr="00A55EC7">
        <w:rPr>
          <w:rFonts w:ascii="Times New Roman" w:hAnsi="Times New Roman" w:cs="Times New Roman"/>
          <w:sz w:val="28"/>
          <w:szCs w:val="28"/>
          <w:lang w:val="en-US"/>
        </w:rPr>
        <w:t>ll took into consideration the learners’ peculiarities of native language as well. The speech production is influenced by the level of verbal intelligence and logical mind.</w:t>
      </w:r>
      <w:r w:rsidR="00B50404" w:rsidRPr="00A55EC7">
        <w:rPr>
          <w:rFonts w:ascii="Times New Roman" w:hAnsi="Times New Roman" w:cs="Times New Roman"/>
          <w:sz w:val="28"/>
          <w:szCs w:val="28"/>
        </w:rPr>
        <w:t xml:space="preserve"> </w:t>
      </w:r>
    </w:p>
    <w:p w:rsidR="00991A3B" w:rsidRPr="00A55EC7" w:rsidRDefault="00B50404" w:rsidP="00D209CC">
      <w:pPr>
        <w:pStyle w:val="a5"/>
        <w:shd w:val="clear" w:color="auto" w:fill="FFFFFF"/>
        <w:spacing w:before="0" w:beforeAutospacing="0" w:after="0" w:afterAutospacing="0" w:line="312" w:lineRule="auto"/>
        <w:ind w:firstLine="709"/>
        <w:jc w:val="both"/>
        <w:rPr>
          <w:sz w:val="28"/>
          <w:szCs w:val="28"/>
          <w:lang w:val="en-US"/>
        </w:rPr>
      </w:pPr>
      <w:r w:rsidRPr="00A55EC7">
        <w:rPr>
          <w:sz w:val="28"/>
          <w:szCs w:val="28"/>
          <w:lang w:val="en-US"/>
        </w:rPr>
        <w:t xml:space="preserve">The </w:t>
      </w:r>
      <w:proofErr w:type="spellStart"/>
      <w:r w:rsidRPr="00A55EC7">
        <w:rPr>
          <w:sz w:val="28"/>
          <w:szCs w:val="28"/>
          <w:lang w:val="en-US"/>
        </w:rPr>
        <w:t>Pimsleur</w:t>
      </w:r>
      <w:proofErr w:type="spellEnd"/>
      <w:r w:rsidRPr="00A55EC7">
        <w:rPr>
          <w:sz w:val="28"/>
          <w:szCs w:val="28"/>
          <w:lang w:val="en-US"/>
        </w:rPr>
        <w:t xml:space="preserve"> Language Aptitude Battery (PLAB) was developed to measure language learning aptitude. Language learning aptitude does not refer to whether or not an individual can or cannot learn a foreign language (it is assumed that virtually everyone can learn a foreign language </w:t>
      </w:r>
      <w:r w:rsidR="00F36748">
        <w:rPr>
          <w:sz w:val="28"/>
          <w:szCs w:val="28"/>
          <w:lang w:val="en-US"/>
        </w:rPr>
        <w:t xml:space="preserve">being </w:t>
      </w:r>
      <w:r w:rsidRPr="00A55EC7">
        <w:rPr>
          <w:sz w:val="28"/>
          <w:szCs w:val="28"/>
          <w:lang w:val="en-US"/>
        </w:rPr>
        <w:t xml:space="preserve">given </w:t>
      </w:r>
      <w:r w:rsidR="00F36748">
        <w:rPr>
          <w:sz w:val="28"/>
          <w:szCs w:val="28"/>
          <w:lang w:val="en-US"/>
        </w:rPr>
        <w:t xml:space="preserve">an </w:t>
      </w:r>
      <w:r w:rsidRPr="00A55EC7">
        <w:rPr>
          <w:sz w:val="28"/>
          <w:szCs w:val="28"/>
          <w:lang w:val="en-US"/>
        </w:rPr>
        <w:t xml:space="preserve">adequate opportunity). </w:t>
      </w:r>
      <w:r w:rsidR="00991A3B" w:rsidRPr="00A55EC7">
        <w:rPr>
          <w:sz w:val="28"/>
          <w:szCs w:val="28"/>
          <w:lang w:val="en-US"/>
        </w:rPr>
        <w:t xml:space="preserve">The </w:t>
      </w:r>
      <w:proofErr w:type="spellStart"/>
      <w:r w:rsidR="00991A3B" w:rsidRPr="00A55EC7">
        <w:rPr>
          <w:sz w:val="28"/>
          <w:szCs w:val="28"/>
          <w:lang w:val="en-US"/>
        </w:rPr>
        <w:t>Pimsleur</w:t>
      </w:r>
      <w:proofErr w:type="spellEnd"/>
      <w:r w:rsidR="00991A3B" w:rsidRPr="00A55EC7">
        <w:rPr>
          <w:sz w:val="28"/>
          <w:szCs w:val="28"/>
          <w:lang w:val="en-US"/>
        </w:rPr>
        <w:t xml:space="preserve"> Language Aptitude Battery is an assessment developed to predict student success in foreign language learning, or language learning aptitude, and for diagnosing language learning disabilities</w:t>
      </w:r>
      <w:r w:rsidR="00E16BFA">
        <w:rPr>
          <w:sz w:val="28"/>
          <w:szCs w:val="28"/>
          <w:lang w:val="en-US"/>
        </w:rPr>
        <w:t xml:space="preserve">. </w:t>
      </w:r>
    </w:p>
    <w:p w:rsidR="00B50404" w:rsidRPr="00A55EC7" w:rsidRDefault="00B50404" w:rsidP="00E16BFA">
      <w:pPr>
        <w:pStyle w:val="a5"/>
        <w:shd w:val="clear" w:color="auto" w:fill="FFFFFF"/>
        <w:spacing w:before="0" w:beforeAutospacing="0" w:after="0" w:afterAutospacing="0" w:line="312" w:lineRule="auto"/>
        <w:ind w:firstLine="709"/>
        <w:jc w:val="both"/>
        <w:rPr>
          <w:sz w:val="28"/>
          <w:szCs w:val="28"/>
          <w:lang w:val="en-US"/>
        </w:rPr>
      </w:pPr>
      <w:r w:rsidRPr="00A55EC7">
        <w:rPr>
          <w:sz w:val="28"/>
          <w:szCs w:val="28"/>
          <w:lang w:val="en-US"/>
        </w:rPr>
        <w:t xml:space="preserve">According to John Carroll and Stanley </w:t>
      </w:r>
      <w:proofErr w:type="spellStart"/>
      <w:r w:rsidRPr="00A55EC7">
        <w:rPr>
          <w:sz w:val="28"/>
          <w:szCs w:val="28"/>
          <w:lang w:val="en-US"/>
        </w:rPr>
        <w:t>Sapon</w:t>
      </w:r>
      <w:proofErr w:type="spellEnd"/>
      <w:r w:rsidRPr="00A55EC7">
        <w:rPr>
          <w:sz w:val="28"/>
          <w:szCs w:val="28"/>
          <w:lang w:val="en-US"/>
        </w:rPr>
        <w:t>, the authors of the MLAT (a similar language aptitude test intended for older subjects), language learning aptitude does refer to the “prediction of how well, relative to other individuals, an individual can learn a foreign language in a given amount of time and under given conditions</w:t>
      </w:r>
      <w:r w:rsidR="00030FFA">
        <w:rPr>
          <w:sz w:val="28"/>
          <w:szCs w:val="28"/>
          <w:lang w:val="en-US"/>
        </w:rPr>
        <w:t>”</w:t>
      </w:r>
      <w:r w:rsidR="00E16BFA" w:rsidRPr="00E16BFA">
        <w:rPr>
          <w:sz w:val="28"/>
          <w:szCs w:val="28"/>
          <w:lang w:val="en-US"/>
        </w:rPr>
        <w:t xml:space="preserve"> </w:t>
      </w:r>
      <w:r w:rsidR="00BF492C">
        <w:rPr>
          <w:sz w:val="28"/>
          <w:szCs w:val="28"/>
          <w:lang w:val="en-US"/>
        </w:rPr>
        <w:t>[5</w:t>
      </w:r>
      <w:r w:rsidR="00E16BFA">
        <w:rPr>
          <w:sz w:val="28"/>
          <w:szCs w:val="28"/>
          <w:lang w:val="en-US"/>
        </w:rPr>
        <w:t>]</w:t>
      </w:r>
      <w:r w:rsidR="00E16BFA" w:rsidRPr="00A55EC7">
        <w:rPr>
          <w:sz w:val="28"/>
          <w:szCs w:val="28"/>
          <w:lang w:val="en-US"/>
        </w:rPr>
        <w:t>.</w:t>
      </w:r>
    </w:p>
    <w:p w:rsidR="0023136B" w:rsidRPr="00090EBC" w:rsidRDefault="00B50404" w:rsidP="0023136B">
      <w:pPr>
        <w:pStyle w:val="a6"/>
        <w:spacing w:after="0" w:line="312" w:lineRule="auto"/>
        <w:ind w:left="0" w:firstLine="709"/>
        <w:jc w:val="both"/>
        <w:rPr>
          <w:rFonts w:ascii="Times New Roman" w:hAnsi="Times New Roman" w:cs="Times New Roman"/>
          <w:sz w:val="28"/>
          <w:szCs w:val="28"/>
        </w:rPr>
      </w:pPr>
      <w:r w:rsidRPr="00202F20">
        <w:rPr>
          <w:rFonts w:ascii="Times New Roman" w:hAnsi="Times New Roman" w:cs="Times New Roman"/>
          <w:sz w:val="28"/>
          <w:szCs w:val="28"/>
        </w:rPr>
        <w:t xml:space="preserve">A test that is </w:t>
      </w:r>
      <w:r w:rsidR="00F36748">
        <w:rPr>
          <w:rFonts w:ascii="Times New Roman" w:hAnsi="Times New Roman" w:cs="Times New Roman"/>
          <w:sz w:val="28"/>
          <w:szCs w:val="28"/>
        </w:rPr>
        <w:t>typically used as a measure of working memory is the reading s</w:t>
      </w:r>
      <w:r w:rsidRPr="00202F20">
        <w:rPr>
          <w:rFonts w:ascii="Times New Roman" w:hAnsi="Times New Roman" w:cs="Times New Roman"/>
          <w:sz w:val="28"/>
          <w:szCs w:val="28"/>
        </w:rPr>
        <w:t xml:space="preserve">pan test, originally developed by </w:t>
      </w:r>
      <w:proofErr w:type="spellStart"/>
      <w:r w:rsidRPr="00E16BFA">
        <w:rPr>
          <w:rFonts w:ascii="Times New Roman" w:hAnsi="Times New Roman" w:cs="Times New Roman"/>
          <w:sz w:val="28"/>
          <w:szCs w:val="28"/>
        </w:rPr>
        <w:t>Daneman</w:t>
      </w:r>
      <w:proofErr w:type="spellEnd"/>
      <w:r w:rsidRPr="00E16BFA">
        <w:rPr>
          <w:rFonts w:ascii="Times New Roman" w:hAnsi="Times New Roman" w:cs="Times New Roman"/>
          <w:sz w:val="28"/>
          <w:szCs w:val="28"/>
        </w:rPr>
        <w:t xml:space="preserve"> and Carpenter</w:t>
      </w:r>
      <w:r w:rsidRPr="00202F20">
        <w:rPr>
          <w:rFonts w:ascii="Times New Roman" w:hAnsi="Times New Roman" w:cs="Times New Roman"/>
          <w:sz w:val="28"/>
          <w:szCs w:val="28"/>
        </w:rPr>
        <w:t xml:space="preserve"> (1980). In the test both components of working memory are involved: the processing component for dealing with the current sentence and the storage component for </w:t>
      </w:r>
      <w:r w:rsidRPr="00202F20">
        <w:rPr>
          <w:rFonts w:ascii="Times New Roman" w:hAnsi="Times New Roman" w:cs="Times New Roman"/>
          <w:sz w:val="28"/>
          <w:szCs w:val="28"/>
        </w:rPr>
        <w:lastRenderedPageBreak/>
        <w:t>storing words to be remembered. In each test trial, participants are given some sentences that are presented one by one. Participants are asked to read them out loud and to try to remember the last word of each sentence. Reading involve</w:t>
      </w:r>
      <w:r w:rsidR="00BE4DF7" w:rsidRPr="00202F20">
        <w:rPr>
          <w:rFonts w:ascii="Times New Roman" w:hAnsi="Times New Roman" w:cs="Times New Roman"/>
          <w:sz w:val="28"/>
          <w:szCs w:val="28"/>
        </w:rPr>
        <w:t>s the processing component of working memory</w:t>
      </w:r>
      <w:r w:rsidRPr="00202F20">
        <w:rPr>
          <w:rFonts w:ascii="Times New Roman" w:hAnsi="Times New Roman" w:cs="Times New Roman"/>
          <w:sz w:val="28"/>
          <w:szCs w:val="28"/>
        </w:rPr>
        <w:t>, while rehearsal of the sentence final words involves its storage component. Participants are told that the number of sentences per trial increases over the course of the test. Their reading span is defined as the maximum number of sentences that they can read while correctly recalling the last word.</w:t>
      </w:r>
      <w:r w:rsidR="0023136B" w:rsidRPr="00090EBC">
        <w:rPr>
          <w:rFonts w:ascii="Times New Roman" w:hAnsi="Times New Roman" w:cs="Times New Roman"/>
          <w:sz w:val="28"/>
          <w:szCs w:val="28"/>
        </w:rPr>
        <w:t xml:space="preserve"> Examples of tests that are used for measuring the capacity of</w:t>
      </w:r>
      <w:r w:rsidR="0023136B">
        <w:rPr>
          <w:rFonts w:ascii="Times New Roman" w:hAnsi="Times New Roman" w:cs="Times New Roman"/>
          <w:sz w:val="28"/>
          <w:szCs w:val="28"/>
        </w:rPr>
        <w:t xml:space="preserve"> the phonological loop are the n</w:t>
      </w:r>
      <w:r w:rsidR="0023136B" w:rsidRPr="00090EBC">
        <w:rPr>
          <w:rFonts w:ascii="Times New Roman" w:hAnsi="Times New Roman" w:cs="Times New Roman"/>
          <w:sz w:val="28"/>
          <w:szCs w:val="28"/>
        </w:rPr>
        <w:t>on</w:t>
      </w:r>
      <w:r w:rsidR="0023136B">
        <w:rPr>
          <w:rFonts w:ascii="Times New Roman" w:hAnsi="Times New Roman" w:cs="Times New Roman"/>
          <w:sz w:val="28"/>
          <w:szCs w:val="28"/>
        </w:rPr>
        <w:t>-</w:t>
      </w:r>
      <w:r w:rsidR="0023136B" w:rsidRPr="00090EBC">
        <w:rPr>
          <w:rFonts w:ascii="Times New Roman" w:hAnsi="Times New Roman" w:cs="Times New Roman"/>
          <w:sz w:val="28"/>
          <w:szCs w:val="28"/>
        </w:rPr>
        <w:t xml:space="preserve">word repetition test, and the serial recognition test </w:t>
      </w:r>
      <w:r w:rsidR="0023136B">
        <w:rPr>
          <w:rFonts w:ascii="Times New Roman" w:hAnsi="Times New Roman" w:cs="Times New Roman"/>
          <w:sz w:val="28"/>
          <w:szCs w:val="28"/>
        </w:rPr>
        <w:t>[6,</w:t>
      </w:r>
      <w:r w:rsidR="004C1726">
        <w:rPr>
          <w:rFonts w:ascii="Times New Roman" w:hAnsi="Times New Roman" w:cs="Times New Roman"/>
          <w:sz w:val="28"/>
          <w:szCs w:val="28"/>
        </w:rPr>
        <w:t xml:space="preserve"> </w:t>
      </w:r>
      <w:r w:rsidR="0023136B">
        <w:rPr>
          <w:rFonts w:ascii="Times New Roman" w:hAnsi="Times New Roman" w:cs="Times New Roman"/>
          <w:sz w:val="28"/>
          <w:szCs w:val="28"/>
        </w:rPr>
        <w:t>7]</w:t>
      </w:r>
    </w:p>
    <w:p w:rsidR="0023136B" w:rsidRPr="00090EBC" w:rsidRDefault="00762996" w:rsidP="00762996">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A</w:t>
      </w:r>
      <w:r w:rsidRPr="00202F20">
        <w:rPr>
          <w:rFonts w:ascii="Times New Roman" w:hAnsi="Times New Roman" w:cs="Times New Roman"/>
          <w:sz w:val="28"/>
          <w:szCs w:val="28"/>
        </w:rPr>
        <w:t xml:space="preserve"> listening span test was constructed and used as a measure of working memory capacity differin</w:t>
      </w:r>
      <w:r w:rsidRPr="00090EBC">
        <w:rPr>
          <w:rFonts w:ascii="Times New Roman" w:hAnsi="Times New Roman" w:cs="Times New Roman"/>
          <w:sz w:val="28"/>
          <w:szCs w:val="28"/>
        </w:rPr>
        <w:t xml:space="preserve">g from </w:t>
      </w:r>
      <w:proofErr w:type="spellStart"/>
      <w:r w:rsidRPr="00090EBC">
        <w:rPr>
          <w:rFonts w:ascii="Times New Roman" w:hAnsi="Times New Roman" w:cs="Times New Roman"/>
          <w:sz w:val="28"/>
          <w:szCs w:val="28"/>
        </w:rPr>
        <w:t>Daneman</w:t>
      </w:r>
      <w:proofErr w:type="spellEnd"/>
      <w:r w:rsidRPr="00090EBC">
        <w:rPr>
          <w:rFonts w:ascii="Times New Roman" w:hAnsi="Times New Roman" w:cs="Times New Roman"/>
          <w:sz w:val="28"/>
          <w:szCs w:val="28"/>
        </w:rPr>
        <w:t xml:space="preserve"> and Carpenter’s original reading span test in terms of modality</w:t>
      </w:r>
      <w:r w:rsidR="0037372F">
        <w:rPr>
          <w:rFonts w:ascii="Times New Roman" w:hAnsi="Times New Roman" w:cs="Times New Roman"/>
          <w:sz w:val="28"/>
          <w:szCs w:val="28"/>
          <w:lang w:val="uk-UA"/>
        </w:rPr>
        <w:t xml:space="preserve"> </w:t>
      </w:r>
      <w:r w:rsidR="0037372F">
        <w:rPr>
          <w:rFonts w:ascii="Times New Roman" w:hAnsi="Times New Roman" w:cs="Times New Roman"/>
          <w:sz w:val="28"/>
          <w:szCs w:val="28"/>
        </w:rPr>
        <w:t>[7].</w:t>
      </w:r>
      <w:r w:rsidR="00B50404" w:rsidRPr="00202F20">
        <w:rPr>
          <w:rFonts w:ascii="Times New Roman" w:hAnsi="Times New Roman" w:cs="Times New Roman"/>
          <w:sz w:val="28"/>
          <w:szCs w:val="28"/>
        </w:rPr>
        <w:t xml:space="preserve"> It is scored in a simple way by calculating the number of words correctly recalled. There are several adapted versions of the reading span test. Differences between the derived and the original tests can be found in the modality of input presentation (e.g., written vs. oral) or in the sentence processing assignment (e.g., reading aloud vs. making a semantic judgment on sent</w:t>
      </w:r>
      <w:r w:rsidR="00F36748">
        <w:rPr>
          <w:rFonts w:ascii="Times New Roman" w:hAnsi="Times New Roman" w:cs="Times New Roman"/>
          <w:sz w:val="28"/>
          <w:szCs w:val="28"/>
        </w:rPr>
        <w:t>ence content</w:t>
      </w:r>
      <w:r w:rsidR="0023136B">
        <w:rPr>
          <w:rFonts w:ascii="Times New Roman" w:hAnsi="Times New Roman" w:cs="Times New Roman"/>
          <w:sz w:val="28"/>
          <w:szCs w:val="28"/>
        </w:rPr>
        <w:t>)</w:t>
      </w:r>
    </w:p>
    <w:p w:rsidR="00D209CC" w:rsidRDefault="007A70E8" w:rsidP="00D209CC">
      <w:pPr>
        <w:pStyle w:val="a6"/>
        <w:spacing w:after="0" w:line="312" w:lineRule="auto"/>
        <w:ind w:left="0" w:firstLine="709"/>
        <w:jc w:val="both"/>
        <w:rPr>
          <w:rFonts w:ascii="Times New Roman" w:hAnsi="Times New Roman" w:cs="Times New Roman"/>
          <w:b/>
          <w:sz w:val="28"/>
          <w:szCs w:val="28"/>
          <w:lang w:val="uk-UA"/>
        </w:rPr>
      </w:pPr>
      <w:r w:rsidRPr="00121D98">
        <w:rPr>
          <w:rFonts w:ascii="Times New Roman" w:hAnsi="Times New Roman" w:cs="Times New Roman"/>
          <w:b/>
          <w:sz w:val="28"/>
          <w:szCs w:val="28"/>
        </w:rPr>
        <w:t>Presentation of the main research material</w:t>
      </w:r>
    </w:p>
    <w:p w:rsidR="00BE4DF7" w:rsidRPr="00090EBC" w:rsidRDefault="007A70E8" w:rsidP="00D209CC">
      <w:pPr>
        <w:pStyle w:val="a6"/>
        <w:spacing w:after="0" w:line="312" w:lineRule="auto"/>
        <w:ind w:left="0" w:firstLine="709"/>
        <w:jc w:val="both"/>
        <w:rPr>
          <w:rFonts w:ascii="Times New Roman" w:hAnsi="Times New Roman" w:cs="Times New Roman"/>
          <w:sz w:val="28"/>
          <w:szCs w:val="28"/>
        </w:rPr>
      </w:pPr>
      <w:r w:rsidRPr="00C3318B">
        <w:rPr>
          <w:rFonts w:ascii="Times New Roman" w:hAnsi="Times New Roman" w:cs="Times New Roman"/>
          <w:sz w:val="28"/>
          <w:szCs w:val="28"/>
        </w:rPr>
        <w:t xml:space="preserve"> </w:t>
      </w:r>
      <w:r w:rsidR="00BE4DF7" w:rsidRPr="00090EBC">
        <w:rPr>
          <w:rFonts w:ascii="Times New Roman" w:hAnsi="Times New Roman" w:cs="Times New Roman"/>
          <w:sz w:val="28"/>
          <w:szCs w:val="28"/>
        </w:rPr>
        <w:t>Among the techniques which allow the students to make sure that they have correctly understood the news bulletin, guided listening gives them the opportunity to make fairly rapid progress, if it is followed (in the language laboratory for example) by individual comprehension exercises in some depth, or by written tests such as dictation, with or without omissions rapid note-taking questions: which need a precise answer with a choice of two answers (true or false) with multiple choice answers.</w:t>
      </w:r>
    </w:p>
    <w:p w:rsidR="00BE4DF7" w:rsidRPr="00090EBC" w:rsidRDefault="0023136B" w:rsidP="00D209CC">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For the</w:t>
      </w:r>
      <w:r w:rsidR="00BE4DF7" w:rsidRPr="00090EBC">
        <w:rPr>
          <w:rFonts w:ascii="Times New Roman" w:hAnsi="Times New Roman" w:cs="Times New Roman"/>
          <w:sz w:val="28"/>
          <w:szCs w:val="28"/>
        </w:rPr>
        <w:t xml:space="preserve"> students whose reading comprehension is more advanced that their listening comprehension, it </w:t>
      </w:r>
      <w:r>
        <w:rPr>
          <w:rFonts w:ascii="Times New Roman" w:hAnsi="Times New Roman" w:cs="Times New Roman"/>
          <w:sz w:val="28"/>
          <w:szCs w:val="28"/>
        </w:rPr>
        <w:t>is</w:t>
      </w:r>
      <w:r w:rsidR="00BE4DF7" w:rsidRPr="00090EBC">
        <w:rPr>
          <w:rFonts w:ascii="Times New Roman" w:hAnsi="Times New Roman" w:cs="Times New Roman"/>
          <w:sz w:val="28"/>
          <w:szCs w:val="28"/>
        </w:rPr>
        <w:t xml:space="preserve"> worthwhile to approach the radio news bulletin by way of written</w:t>
      </w:r>
      <w:r>
        <w:rPr>
          <w:rFonts w:ascii="Times New Roman" w:hAnsi="Times New Roman" w:cs="Times New Roman"/>
          <w:sz w:val="28"/>
          <w:szCs w:val="28"/>
        </w:rPr>
        <w:t xml:space="preserve"> news, comparing the newspapers’</w:t>
      </w:r>
      <w:r w:rsidR="00BE4DF7" w:rsidRPr="00090EBC">
        <w:rPr>
          <w:rFonts w:ascii="Times New Roman" w:hAnsi="Times New Roman" w:cs="Times New Roman"/>
          <w:sz w:val="28"/>
          <w:szCs w:val="28"/>
        </w:rPr>
        <w:t xml:space="preserve"> versions with the news broadcast the same d</w:t>
      </w:r>
      <w:r>
        <w:rPr>
          <w:rFonts w:ascii="Times New Roman" w:hAnsi="Times New Roman" w:cs="Times New Roman"/>
          <w:sz w:val="28"/>
          <w:szCs w:val="28"/>
        </w:rPr>
        <w:t>ay on television or radio — the</w:t>
      </w:r>
      <w:r w:rsidR="00BE4DF7" w:rsidRPr="00090EBC">
        <w:rPr>
          <w:rFonts w:ascii="Times New Roman" w:hAnsi="Times New Roman" w:cs="Times New Roman"/>
          <w:sz w:val="28"/>
          <w:szCs w:val="28"/>
        </w:rPr>
        <w:t xml:space="preserve"> last </w:t>
      </w:r>
      <w:r>
        <w:rPr>
          <w:rFonts w:ascii="Times New Roman" w:hAnsi="Times New Roman" w:cs="Times New Roman"/>
          <w:sz w:val="28"/>
          <w:szCs w:val="28"/>
        </w:rPr>
        <w:t>one is</w:t>
      </w:r>
      <w:r w:rsidR="00BE4DF7" w:rsidRPr="00090EBC">
        <w:rPr>
          <w:rFonts w:ascii="Times New Roman" w:hAnsi="Times New Roman" w:cs="Times New Roman"/>
          <w:sz w:val="28"/>
          <w:szCs w:val="28"/>
        </w:rPr>
        <w:t xml:space="preserve"> the most difficult, without text, illustration or visible speaker. After this work, it can be </w:t>
      </w:r>
      <w:r>
        <w:rPr>
          <w:rFonts w:ascii="Times New Roman" w:hAnsi="Times New Roman" w:cs="Times New Roman"/>
          <w:sz w:val="28"/>
          <w:szCs w:val="28"/>
        </w:rPr>
        <w:t>recommended</w:t>
      </w:r>
      <w:r w:rsidR="00BE4DF7" w:rsidRPr="00090EBC">
        <w:rPr>
          <w:rFonts w:ascii="Times New Roman" w:hAnsi="Times New Roman" w:cs="Times New Roman"/>
          <w:sz w:val="28"/>
          <w:szCs w:val="28"/>
        </w:rPr>
        <w:t xml:space="preserve"> to compare the different versions of news and comments</w:t>
      </w:r>
      <w:r w:rsidR="00764B91">
        <w:rPr>
          <w:rFonts w:ascii="Times New Roman" w:hAnsi="Times New Roman" w:cs="Times New Roman"/>
          <w:sz w:val="28"/>
          <w:szCs w:val="28"/>
        </w:rPr>
        <w:t xml:space="preserve">, which are basically the same </w:t>
      </w:r>
      <w:r w:rsidR="00BE4DF7" w:rsidRPr="00090EBC">
        <w:rPr>
          <w:rFonts w:ascii="Times New Roman" w:hAnsi="Times New Roman" w:cs="Times New Roman"/>
          <w:sz w:val="28"/>
          <w:szCs w:val="28"/>
        </w:rPr>
        <w:t xml:space="preserve">yet different according to whether they are presented in </w:t>
      </w:r>
      <w:r w:rsidR="00BE4DF7" w:rsidRPr="00090EBC">
        <w:rPr>
          <w:rFonts w:ascii="Times New Roman" w:hAnsi="Times New Roman" w:cs="Times New Roman"/>
          <w:sz w:val="28"/>
          <w:szCs w:val="28"/>
        </w:rPr>
        <w:lastRenderedPageBreak/>
        <w:t>the press, on television or on radio, (considering for example sentence structure, repetition, use of indirect speech, etc.)</w:t>
      </w:r>
    </w:p>
    <w:p w:rsidR="00540D0C" w:rsidRPr="00202F20" w:rsidRDefault="00540D0C" w:rsidP="00D209CC">
      <w:pPr>
        <w:spacing w:after="0" w:line="312" w:lineRule="auto"/>
        <w:ind w:firstLine="709"/>
        <w:jc w:val="both"/>
        <w:rPr>
          <w:rFonts w:ascii="Times New Roman" w:eastAsia="Times New Roman" w:hAnsi="Times New Roman" w:cs="Times New Roman"/>
          <w:sz w:val="28"/>
          <w:szCs w:val="28"/>
          <w:lang w:val="en-US"/>
        </w:rPr>
      </w:pPr>
      <w:r w:rsidRPr="00202F20">
        <w:rPr>
          <w:rFonts w:ascii="Times New Roman" w:eastAsia="Times New Roman" w:hAnsi="Times New Roman" w:cs="Times New Roman"/>
          <w:sz w:val="28"/>
          <w:szCs w:val="28"/>
          <w:lang w:val="en-US"/>
        </w:rPr>
        <w:t xml:space="preserve">As for the linguistic features of the text itself, the difficulties of listening comprehension of foreign text depends on certain factors. The primary factor is the duration of the message. It is easier to keep in memory and understand short messages. The longer the message, the more difficult it is to separate the value centers, keep them in memory and detect the content of the </w:t>
      </w:r>
      <w:r w:rsidR="005A5C8E">
        <w:rPr>
          <w:rFonts w:ascii="Times New Roman" w:eastAsia="Times New Roman" w:hAnsi="Times New Roman" w:cs="Times New Roman"/>
          <w:sz w:val="28"/>
          <w:szCs w:val="28"/>
          <w:lang w:val="en-US"/>
        </w:rPr>
        <w:t>text as a</w:t>
      </w:r>
      <w:r w:rsidRPr="00750C3C">
        <w:rPr>
          <w:rFonts w:ascii="Times New Roman" w:eastAsia="Times New Roman" w:hAnsi="Times New Roman" w:cs="Times New Roman"/>
          <w:sz w:val="28"/>
          <w:szCs w:val="28"/>
          <w:lang w:val="en-US"/>
        </w:rPr>
        <w:t>.</w:t>
      </w:r>
      <w:r w:rsidRPr="00532CA0">
        <w:rPr>
          <w:rFonts w:ascii="Times New Roman" w:eastAsia="Times New Roman" w:hAnsi="Times New Roman" w:cs="Times New Roman"/>
          <w:sz w:val="28"/>
          <w:szCs w:val="28"/>
          <w:lang w:val="en-US"/>
        </w:rPr>
        <w:t xml:space="preserve"> </w:t>
      </w:r>
      <w:r w:rsidRPr="00202F20">
        <w:rPr>
          <w:rFonts w:ascii="Times New Roman" w:eastAsia="Times New Roman" w:hAnsi="Times New Roman" w:cs="Times New Roman"/>
          <w:sz w:val="28"/>
          <w:szCs w:val="28"/>
          <w:lang w:val="en-US"/>
        </w:rPr>
        <w:t xml:space="preserve">For the </w:t>
      </w:r>
      <w:r>
        <w:rPr>
          <w:rFonts w:ascii="Times New Roman" w:eastAsia="Times New Roman" w:hAnsi="Times New Roman" w:cs="Times New Roman"/>
          <w:sz w:val="28"/>
          <w:szCs w:val="28"/>
          <w:lang w:val="en-US"/>
        </w:rPr>
        <w:t>pre-intermediate</w:t>
      </w:r>
      <w:r w:rsidRPr="00202F20">
        <w:rPr>
          <w:rFonts w:ascii="Times New Roman" w:eastAsia="Times New Roman" w:hAnsi="Times New Roman" w:cs="Times New Roman"/>
          <w:sz w:val="28"/>
          <w:szCs w:val="28"/>
          <w:lang w:val="en-US"/>
        </w:rPr>
        <w:t xml:space="preserve"> level of study</w:t>
      </w:r>
      <w:r>
        <w:rPr>
          <w:rFonts w:ascii="Times New Roman" w:eastAsia="Times New Roman" w:hAnsi="Times New Roman" w:cs="Times New Roman"/>
          <w:sz w:val="28"/>
          <w:szCs w:val="28"/>
          <w:lang w:val="en-US"/>
        </w:rPr>
        <w:t xml:space="preserve"> 3-4</w:t>
      </w:r>
      <w:r w:rsidRPr="00202F20">
        <w:rPr>
          <w:rFonts w:ascii="Times New Roman" w:eastAsia="Times New Roman" w:hAnsi="Times New Roman" w:cs="Times New Roman"/>
          <w:sz w:val="28"/>
          <w:szCs w:val="28"/>
          <w:lang w:val="en-US"/>
        </w:rPr>
        <w:t xml:space="preserve"> minute</w:t>
      </w:r>
      <w:r>
        <w:rPr>
          <w:rFonts w:ascii="Times New Roman" w:eastAsia="Times New Roman" w:hAnsi="Times New Roman" w:cs="Times New Roman"/>
          <w:sz w:val="28"/>
          <w:szCs w:val="28"/>
          <w:lang w:val="en-US"/>
        </w:rPr>
        <w:t>s are</w:t>
      </w:r>
      <w:r w:rsidRPr="00202F20">
        <w:rPr>
          <w:rFonts w:ascii="Times New Roman" w:eastAsia="Times New Roman" w:hAnsi="Times New Roman" w:cs="Times New Roman"/>
          <w:sz w:val="28"/>
          <w:szCs w:val="28"/>
          <w:lang w:val="en-US"/>
        </w:rPr>
        <w:t xml:space="preserve"> necessary, for the intermediate – </w:t>
      </w:r>
      <w:r w:rsidR="0037372F">
        <w:rPr>
          <w:rFonts w:ascii="Times New Roman" w:eastAsia="Times New Roman" w:hAnsi="Times New Roman" w:cs="Times New Roman"/>
          <w:sz w:val="28"/>
          <w:szCs w:val="28"/>
        </w:rPr>
        <w:t>4</w:t>
      </w:r>
      <w:r w:rsidR="0037372F">
        <w:rPr>
          <w:rFonts w:ascii="Times New Roman" w:eastAsia="Times New Roman" w:hAnsi="Times New Roman" w:cs="Times New Roman"/>
          <w:sz w:val="28"/>
          <w:szCs w:val="28"/>
          <w:lang w:val="en-US"/>
        </w:rPr>
        <w:t>-</w:t>
      </w:r>
      <w:r w:rsidR="0037372F">
        <w:rPr>
          <w:rFonts w:ascii="Times New Roman" w:eastAsia="Times New Roman" w:hAnsi="Times New Roman" w:cs="Times New Roman"/>
          <w:sz w:val="28"/>
          <w:szCs w:val="28"/>
        </w:rPr>
        <w:t>5</w:t>
      </w:r>
      <w:r w:rsidRPr="00202F20">
        <w:rPr>
          <w:rFonts w:ascii="Times New Roman" w:eastAsia="Times New Roman" w:hAnsi="Times New Roman" w:cs="Times New Roman"/>
          <w:sz w:val="28"/>
          <w:szCs w:val="28"/>
          <w:lang w:val="en-US"/>
        </w:rPr>
        <w:t xml:space="preserve"> minutes, for the upper-intermediate –</w:t>
      </w:r>
      <w:r>
        <w:rPr>
          <w:rFonts w:ascii="Times New Roman" w:eastAsia="Times New Roman" w:hAnsi="Times New Roman" w:cs="Times New Roman"/>
          <w:sz w:val="28"/>
          <w:szCs w:val="28"/>
          <w:lang w:val="en-US"/>
        </w:rPr>
        <w:t xml:space="preserve"> </w:t>
      </w:r>
      <w:r w:rsidR="0037372F">
        <w:rPr>
          <w:rFonts w:ascii="Times New Roman" w:eastAsia="Times New Roman" w:hAnsi="Times New Roman" w:cs="Times New Roman"/>
          <w:sz w:val="28"/>
          <w:szCs w:val="28"/>
        </w:rPr>
        <w:t>5-</w:t>
      </w:r>
      <w:r>
        <w:rPr>
          <w:rFonts w:ascii="Times New Roman" w:eastAsia="Times New Roman" w:hAnsi="Times New Roman" w:cs="Times New Roman"/>
          <w:sz w:val="28"/>
          <w:szCs w:val="28"/>
          <w:lang w:val="en-US"/>
        </w:rPr>
        <w:t>7</w:t>
      </w:r>
      <w:r w:rsidRPr="00202F20">
        <w:rPr>
          <w:rFonts w:ascii="Times New Roman" w:eastAsia="Times New Roman" w:hAnsi="Times New Roman" w:cs="Times New Roman"/>
          <w:sz w:val="28"/>
          <w:szCs w:val="28"/>
          <w:lang w:val="en-US"/>
        </w:rPr>
        <w:t xml:space="preserve"> minutes</w:t>
      </w:r>
      <w:r w:rsidRPr="00202F20">
        <w:rPr>
          <w:rFonts w:ascii="Times New Roman" w:eastAsia="Times New Roman" w:hAnsi="Times New Roman" w:cs="Times New Roman"/>
          <w:color w:val="1F497D" w:themeColor="text2"/>
          <w:sz w:val="28"/>
          <w:szCs w:val="28"/>
          <w:lang w:val="en-US"/>
        </w:rPr>
        <w:t xml:space="preserve">. </w:t>
      </w:r>
      <w:r w:rsidRPr="00202F20">
        <w:rPr>
          <w:rFonts w:ascii="Times New Roman" w:eastAsia="Times New Roman" w:hAnsi="Times New Roman" w:cs="Times New Roman"/>
          <w:sz w:val="28"/>
          <w:szCs w:val="28"/>
          <w:lang w:val="en-US"/>
        </w:rPr>
        <w:t>Besides the duration of the message, there is another factor that is a visual support, so called illustration of the content of the message. Drawing a picture (or explaining a movie) is easier for the audience than the same story without relying on clarity</w:t>
      </w:r>
      <w:r w:rsidR="005A5C8E">
        <w:rPr>
          <w:rFonts w:ascii="Times New Roman" w:eastAsia="Times New Roman" w:hAnsi="Times New Roman" w:cs="Times New Roman"/>
          <w:sz w:val="28"/>
          <w:szCs w:val="28"/>
          <w:lang w:val="en-US"/>
        </w:rPr>
        <w:t xml:space="preserve"> [3, p.17</w:t>
      </w:r>
      <w:r w:rsidR="00BF492C">
        <w:rPr>
          <w:rFonts w:ascii="Times New Roman" w:eastAsia="Times New Roman" w:hAnsi="Times New Roman" w:cs="Times New Roman"/>
          <w:sz w:val="28"/>
          <w:szCs w:val="28"/>
          <w:lang w:val="en-US"/>
        </w:rPr>
        <w:t>]</w:t>
      </w:r>
      <w:r w:rsidRPr="00202F20">
        <w:rPr>
          <w:rFonts w:ascii="Times New Roman" w:eastAsia="Times New Roman" w:hAnsi="Times New Roman" w:cs="Times New Roman"/>
          <w:sz w:val="28"/>
          <w:szCs w:val="28"/>
          <w:lang w:val="en-US"/>
        </w:rPr>
        <w:t>.</w:t>
      </w:r>
    </w:p>
    <w:p w:rsidR="00540D0C" w:rsidRPr="000521B3" w:rsidRDefault="004F646C" w:rsidP="002B5CE9">
      <w:pPr>
        <w:spacing w:after="0" w:line="312"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listening</w:t>
      </w:r>
      <w:r w:rsidR="00540D0C" w:rsidRPr="000521B3">
        <w:rPr>
          <w:rFonts w:ascii="Times New Roman" w:hAnsi="Times New Roman" w:cs="Times New Roman"/>
          <w:color w:val="000000"/>
          <w:sz w:val="28"/>
          <w:szCs w:val="28"/>
          <w:lang w:val="en-US"/>
        </w:rPr>
        <w:t xml:space="preserve"> </w:t>
      </w:r>
      <w:r w:rsidR="00540D0C">
        <w:rPr>
          <w:rFonts w:ascii="Times New Roman" w:hAnsi="Times New Roman" w:cs="Times New Roman"/>
          <w:color w:val="000000"/>
          <w:sz w:val="28"/>
          <w:szCs w:val="28"/>
          <w:lang w:val="en-US"/>
        </w:rPr>
        <w:t xml:space="preserve">is a complicated both psychological and physiological </w:t>
      </w:r>
      <w:r w:rsidR="00540D0C" w:rsidRPr="000521B3">
        <w:rPr>
          <w:rFonts w:ascii="Times New Roman" w:hAnsi="Times New Roman" w:cs="Times New Roman"/>
          <w:color w:val="000000"/>
          <w:sz w:val="28"/>
          <w:szCs w:val="28"/>
          <w:lang w:val="en-US"/>
        </w:rPr>
        <w:t>proces</w:t>
      </w:r>
      <w:r w:rsidR="00540D0C">
        <w:rPr>
          <w:rFonts w:ascii="Times New Roman" w:hAnsi="Times New Roman" w:cs="Times New Roman"/>
          <w:color w:val="000000"/>
          <w:sz w:val="28"/>
          <w:szCs w:val="28"/>
          <w:lang w:val="en-US"/>
        </w:rPr>
        <w:t>s</w:t>
      </w:r>
      <w:r>
        <w:rPr>
          <w:rFonts w:ascii="Times New Roman" w:hAnsi="Times New Roman" w:cs="Times New Roman"/>
          <w:color w:val="000000"/>
          <w:sz w:val="28"/>
          <w:szCs w:val="28"/>
          <w:lang w:val="en-US"/>
        </w:rPr>
        <w:t>es</w:t>
      </w:r>
      <w:r w:rsidR="00540D0C">
        <w:rPr>
          <w:rFonts w:ascii="Times New Roman" w:hAnsi="Times New Roman" w:cs="Times New Roman"/>
          <w:color w:val="000000"/>
          <w:sz w:val="28"/>
          <w:szCs w:val="28"/>
          <w:lang w:val="en-US"/>
        </w:rPr>
        <w:t>.</w:t>
      </w:r>
      <w:r w:rsidR="002B5CE9">
        <w:rPr>
          <w:rFonts w:ascii="Times New Roman" w:hAnsi="Times New Roman" w:cs="Times New Roman"/>
          <w:color w:val="000000"/>
          <w:sz w:val="28"/>
          <w:szCs w:val="28"/>
          <w:lang w:val="en-US"/>
        </w:rPr>
        <w:t xml:space="preserve"> </w:t>
      </w:r>
      <w:r w:rsidR="00540D0C">
        <w:rPr>
          <w:rFonts w:ascii="Times New Roman" w:hAnsi="Times New Roman" w:cs="Times New Roman"/>
          <w:color w:val="000000"/>
          <w:sz w:val="28"/>
          <w:szCs w:val="28"/>
          <w:lang w:val="en-US"/>
        </w:rPr>
        <w:t>In order t</w:t>
      </w:r>
      <w:r w:rsidR="00540D0C" w:rsidRPr="000521B3">
        <w:rPr>
          <w:rFonts w:ascii="Times New Roman" w:hAnsi="Times New Roman" w:cs="Times New Roman"/>
          <w:color w:val="000000"/>
          <w:sz w:val="28"/>
          <w:szCs w:val="28"/>
          <w:lang w:val="en-US"/>
        </w:rPr>
        <w:t>o communicate adequately it is important for a listener to understand what the speaker says. Understanding</w:t>
      </w:r>
      <w:r w:rsidR="00540D0C">
        <w:rPr>
          <w:rFonts w:ascii="Times New Roman" w:hAnsi="Times New Roman" w:cs="Times New Roman"/>
          <w:color w:val="000000"/>
          <w:sz w:val="28"/>
          <w:szCs w:val="28"/>
          <w:lang w:val="en-US"/>
        </w:rPr>
        <w:t xml:space="preserve"> of</w:t>
      </w:r>
      <w:r w:rsidR="00540D0C" w:rsidRPr="000521B3">
        <w:rPr>
          <w:rFonts w:ascii="Times New Roman" w:hAnsi="Times New Roman" w:cs="Times New Roman"/>
          <w:color w:val="000000"/>
          <w:sz w:val="28"/>
          <w:szCs w:val="28"/>
          <w:lang w:val="en-US"/>
        </w:rPr>
        <w:t xml:space="preserve"> spoken language can be described as an inferential process based on the perception of several cues rather than a simple match between sounds and meaning. </w:t>
      </w:r>
      <w:r w:rsidR="00590124">
        <w:rPr>
          <w:rFonts w:ascii="Times New Roman" w:hAnsi="Times New Roman" w:cs="Times New Roman"/>
          <w:color w:val="000000"/>
          <w:sz w:val="28"/>
          <w:szCs w:val="28"/>
          <w:lang w:val="en-US"/>
        </w:rPr>
        <w:t xml:space="preserve">As it was noted by </w:t>
      </w:r>
      <w:proofErr w:type="spellStart"/>
      <w:r w:rsidR="00A71421">
        <w:rPr>
          <w:rFonts w:ascii="Times New Roman" w:hAnsi="Times New Roman" w:cs="Times New Roman"/>
          <w:sz w:val="28"/>
          <w:szCs w:val="28"/>
          <w:lang w:val="en-US"/>
        </w:rPr>
        <w:t>Poelmans</w:t>
      </w:r>
      <w:proofErr w:type="spellEnd"/>
      <w:r w:rsidR="00A71421">
        <w:rPr>
          <w:rFonts w:ascii="Times New Roman" w:hAnsi="Times New Roman" w:cs="Times New Roman"/>
          <w:sz w:val="28"/>
          <w:szCs w:val="28"/>
          <w:lang w:val="en-US"/>
        </w:rPr>
        <w:t xml:space="preserve"> P.</w:t>
      </w:r>
      <w:r w:rsidR="00590124">
        <w:rPr>
          <w:rFonts w:ascii="Times New Roman" w:hAnsi="Times New Roman" w:cs="Times New Roman"/>
          <w:sz w:val="28"/>
          <w:szCs w:val="28"/>
        </w:rPr>
        <w:t xml:space="preserve"> </w:t>
      </w:r>
      <w:r w:rsidR="00A71421">
        <w:rPr>
          <w:rFonts w:ascii="Times New Roman" w:hAnsi="Times New Roman" w:cs="Times New Roman"/>
          <w:sz w:val="28"/>
          <w:szCs w:val="28"/>
          <w:lang w:val="en-US"/>
        </w:rPr>
        <w:t xml:space="preserve">[10], </w:t>
      </w:r>
      <w:r w:rsidR="00590124">
        <w:rPr>
          <w:rFonts w:ascii="Times New Roman" w:hAnsi="Times New Roman" w:cs="Times New Roman"/>
          <w:color w:val="000000"/>
          <w:sz w:val="28"/>
          <w:szCs w:val="28"/>
          <w:lang w:val="en-US"/>
        </w:rPr>
        <w:t>t</w:t>
      </w:r>
      <w:r w:rsidR="00540D0C" w:rsidRPr="000521B3">
        <w:rPr>
          <w:rFonts w:ascii="Times New Roman" w:hAnsi="Times New Roman" w:cs="Times New Roman"/>
          <w:color w:val="000000"/>
          <w:sz w:val="28"/>
          <w:szCs w:val="28"/>
          <w:lang w:val="en-US"/>
        </w:rPr>
        <w:t xml:space="preserve">he listening comprehension process is a combination of four sub-processes or modules:  </w:t>
      </w:r>
    </w:p>
    <w:p w:rsidR="00540D0C" w:rsidRPr="000521B3" w:rsidRDefault="00540D0C" w:rsidP="00D209CC">
      <w:pPr>
        <w:spacing w:after="0" w:line="312"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Pr="000521B3">
        <w:rPr>
          <w:rFonts w:ascii="Times New Roman" w:hAnsi="Times New Roman" w:cs="Times New Roman"/>
          <w:color w:val="000000"/>
          <w:sz w:val="28"/>
          <w:szCs w:val="28"/>
          <w:lang w:val="en-US"/>
        </w:rPr>
        <w:t xml:space="preserve"> </w:t>
      </w:r>
      <w:proofErr w:type="gramStart"/>
      <w:r w:rsidRPr="000521B3">
        <w:rPr>
          <w:rFonts w:ascii="Times New Roman" w:hAnsi="Times New Roman" w:cs="Times New Roman"/>
          <w:color w:val="000000"/>
          <w:sz w:val="28"/>
          <w:szCs w:val="28"/>
          <w:lang w:val="en-US"/>
        </w:rPr>
        <w:t>hearing</w:t>
      </w:r>
      <w:proofErr w:type="gramEnd"/>
      <w:r w:rsidRPr="000521B3">
        <w:rPr>
          <w:rFonts w:ascii="Times New Roman" w:hAnsi="Times New Roman" w:cs="Times New Roman"/>
          <w:color w:val="000000"/>
          <w:sz w:val="28"/>
          <w:szCs w:val="28"/>
          <w:lang w:val="en-US"/>
        </w:rPr>
        <w:t>: the auditory reception of an acoustic signal (perception), as is also</w:t>
      </w:r>
      <w:r>
        <w:rPr>
          <w:rFonts w:ascii="Times New Roman" w:hAnsi="Times New Roman" w:cs="Times New Roman"/>
          <w:color w:val="000000"/>
          <w:sz w:val="28"/>
          <w:szCs w:val="28"/>
          <w:lang w:val="en-US"/>
        </w:rPr>
        <w:t xml:space="preserve"> performed on non-speech sounds;</w:t>
      </w:r>
      <w:r w:rsidRPr="000521B3">
        <w:rPr>
          <w:rFonts w:ascii="Times New Roman" w:hAnsi="Times New Roman" w:cs="Times New Roman"/>
          <w:color w:val="000000"/>
          <w:sz w:val="28"/>
          <w:szCs w:val="28"/>
          <w:lang w:val="en-US"/>
        </w:rPr>
        <w:t xml:space="preserve">  </w:t>
      </w:r>
    </w:p>
    <w:p w:rsidR="00540D0C" w:rsidRPr="000521B3" w:rsidRDefault="00540D0C" w:rsidP="00D209CC">
      <w:pPr>
        <w:spacing w:after="0" w:line="312"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4F646C">
        <w:rPr>
          <w:rFonts w:ascii="Times New Roman" w:hAnsi="Times New Roman" w:cs="Times New Roman"/>
          <w:color w:val="000000"/>
          <w:sz w:val="28"/>
          <w:szCs w:val="28"/>
          <w:lang w:val="en-US"/>
        </w:rPr>
        <w:t xml:space="preserve"> </w:t>
      </w:r>
      <w:proofErr w:type="gramStart"/>
      <w:r w:rsidR="004F646C">
        <w:rPr>
          <w:rFonts w:ascii="Times New Roman" w:hAnsi="Times New Roman" w:cs="Times New Roman"/>
          <w:color w:val="000000"/>
          <w:sz w:val="28"/>
          <w:szCs w:val="28"/>
          <w:lang w:val="en-US"/>
        </w:rPr>
        <w:t>categoriz</w:t>
      </w:r>
      <w:r w:rsidRPr="000521B3">
        <w:rPr>
          <w:rFonts w:ascii="Times New Roman" w:hAnsi="Times New Roman" w:cs="Times New Roman"/>
          <w:color w:val="000000"/>
          <w:sz w:val="28"/>
          <w:szCs w:val="28"/>
          <w:lang w:val="en-US"/>
        </w:rPr>
        <w:t>ation</w:t>
      </w:r>
      <w:proofErr w:type="gramEnd"/>
      <w:r w:rsidRPr="000521B3">
        <w:rPr>
          <w:rFonts w:ascii="Times New Roman" w:hAnsi="Times New Roman" w:cs="Times New Roman"/>
          <w:color w:val="000000"/>
          <w:sz w:val="28"/>
          <w:szCs w:val="28"/>
          <w:lang w:val="en-US"/>
        </w:rPr>
        <w:t xml:space="preserve"> of sounds: cat</w:t>
      </w:r>
      <w:r w:rsidR="004F646C">
        <w:rPr>
          <w:rFonts w:ascii="Times New Roman" w:hAnsi="Times New Roman" w:cs="Times New Roman"/>
          <w:color w:val="000000"/>
          <w:sz w:val="28"/>
          <w:szCs w:val="28"/>
          <w:lang w:val="en-US"/>
        </w:rPr>
        <w:t>egoriz</w:t>
      </w:r>
      <w:r w:rsidRPr="000521B3">
        <w:rPr>
          <w:rFonts w:ascii="Times New Roman" w:hAnsi="Times New Roman" w:cs="Times New Roman"/>
          <w:color w:val="000000"/>
          <w:sz w:val="28"/>
          <w:szCs w:val="28"/>
          <w:lang w:val="en-US"/>
        </w:rPr>
        <w:t>ing incoming sounds in terms of the sound categories of the language</w:t>
      </w:r>
      <w:r>
        <w:rPr>
          <w:rFonts w:ascii="Times New Roman" w:hAnsi="Times New Roman" w:cs="Times New Roman"/>
          <w:color w:val="000000"/>
          <w:sz w:val="28"/>
          <w:szCs w:val="28"/>
          <w:lang w:val="en-US"/>
        </w:rPr>
        <w:t>;</w:t>
      </w:r>
      <w:r w:rsidRPr="000521B3">
        <w:rPr>
          <w:rFonts w:ascii="Times New Roman" w:hAnsi="Times New Roman" w:cs="Times New Roman"/>
          <w:color w:val="000000"/>
          <w:sz w:val="28"/>
          <w:szCs w:val="28"/>
          <w:lang w:val="en-US"/>
        </w:rPr>
        <w:t xml:space="preserve">  </w:t>
      </w:r>
    </w:p>
    <w:p w:rsidR="00540D0C" w:rsidRPr="000521B3" w:rsidRDefault="00540D0C" w:rsidP="00D209CC">
      <w:pPr>
        <w:spacing w:after="0" w:line="312"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Pr="000521B3">
        <w:rPr>
          <w:rFonts w:ascii="Times New Roman" w:hAnsi="Times New Roman" w:cs="Times New Roman"/>
          <w:color w:val="000000"/>
          <w:sz w:val="28"/>
          <w:szCs w:val="28"/>
          <w:lang w:val="en-US"/>
        </w:rPr>
        <w:t xml:space="preserve"> </w:t>
      </w:r>
      <w:proofErr w:type="gramStart"/>
      <w:r w:rsidRPr="000521B3">
        <w:rPr>
          <w:rFonts w:ascii="Times New Roman" w:hAnsi="Times New Roman" w:cs="Times New Roman"/>
          <w:color w:val="000000"/>
          <w:sz w:val="28"/>
          <w:szCs w:val="28"/>
          <w:lang w:val="en-US"/>
        </w:rPr>
        <w:t>word</w:t>
      </w:r>
      <w:proofErr w:type="gramEnd"/>
      <w:r w:rsidRPr="000521B3">
        <w:rPr>
          <w:rFonts w:ascii="Times New Roman" w:hAnsi="Times New Roman" w:cs="Times New Roman"/>
          <w:color w:val="000000"/>
          <w:sz w:val="28"/>
          <w:szCs w:val="28"/>
          <w:lang w:val="en-US"/>
        </w:rPr>
        <w:t xml:space="preserve"> recognition: breaking up the stream of sounds into linguistic units (morphemes, words) and retrieving their meaning from long term memory</w:t>
      </w:r>
      <w:r>
        <w:rPr>
          <w:rFonts w:ascii="Times New Roman" w:hAnsi="Times New Roman" w:cs="Times New Roman"/>
          <w:color w:val="000000"/>
          <w:sz w:val="28"/>
          <w:szCs w:val="28"/>
          <w:lang w:val="en-US"/>
        </w:rPr>
        <w:t>;</w:t>
      </w:r>
      <w:r w:rsidRPr="000521B3">
        <w:rPr>
          <w:rFonts w:ascii="Times New Roman" w:hAnsi="Times New Roman" w:cs="Times New Roman"/>
          <w:color w:val="000000"/>
          <w:sz w:val="28"/>
          <w:szCs w:val="28"/>
          <w:lang w:val="en-US"/>
        </w:rPr>
        <w:t xml:space="preserve"> </w:t>
      </w:r>
    </w:p>
    <w:p w:rsidR="00540D0C" w:rsidRPr="000521B3" w:rsidRDefault="00540D0C" w:rsidP="00D209CC">
      <w:pPr>
        <w:spacing w:after="0" w:line="312"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Pr="000521B3">
        <w:rPr>
          <w:rFonts w:ascii="Times New Roman" w:hAnsi="Times New Roman" w:cs="Times New Roman"/>
          <w:color w:val="000000"/>
          <w:sz w:val="28"/>
          <w:szCs w:val="28"/>
          <w:lang w:val="en-US"/>
        </w:rPr>
        <w:t xml:space="preserve"> </w:t>
      </w:r>
      <w:proofErr w:type="gramStart"/>
      <w:r w:rsidRPr="000521B3">
        <w:rPr>
          <w:rFonts w:ascii="Times New Roman" w:hAnsi="Times New Roman" w:cs="Times New Roman"/>
          <w:color w:val="000000"/>
          <w:sz w:val="28"/>
          <w:szCs w:val="28"/>
          <w:lang w:val="en-US"/>
        </w:rPr>
        <w:t>comprehension</w:t>
      </w:r>
      <w:proofErr w:type="gramEnd"/>
      <w:r w:rsidRPr="000521B3">
        <w:rPr>
          <w:rFonts w:ascii="Times New Roman" w:hAnsi="Times New Roman" w:cs="Times New Roman"/>
          <w:color w:val="000000"/>
          <w:sz w:val="28"/>
          <w:szCs w:val="28"/>
          <w:lang w:val="en-US"/>
        </w:rPr>
        <w:t xml:space="preserve">: integrating the meanings of the words in their sequence into an interpretation of the entire utterance, </w:t>
      </w:r>
      <w:r>
        <w:rPr>
          <w:rFonts w:ascii="Times New Roman" w:hAnsi="Times New Roman" w:cs="Times New Roman"/>
          <w:color w:val="000000"/>
          <w:sz w:val="28"/>
          <w:szCs w:val="28"/>
          <w:lang w:val="en-US"/>
        </w:rPr>
        <w:t xml:space="preserve">so to say </w:t>
      </w:r>
      <w:r w:rsidRPr="000521B3">
        <w:rPr>
          <w:rFonts w:ascii="Times New Roman" w:hAnsi="Times New Roman" w:cs="Times New Roman"/>
          <w:color w:val="000000"/>
          <w:sz w:val="28"/>
          <w:szCs w:val="28"/>
          <w:lang w:val="en-US"/>
        </w:rPr>
        <w:t>a reconstruction of the speak</w:t>
      </w:r>
      <w:r>
        <w:rPr>
          <w:rFonts w:ascii="Times New Roman" w:hAnsi="Times New Roman" w:cs="Times New Roman"/>
          <w:color w:val="000000"/>
          <w:sz w:val="28"/>
          <w:szCs w:val="28"/>
          <w:lang w:val="en-US"/>
        </w:rPr>
        <w:t>er’s communicative intention</w:t>
      </w:r>
      <w:r w:rsidRPr="000521B3">
        <w:rPr>
          <w:rFonts w:ascii="Times New Roman" w:hAnsi="Times New Roman" w:cs="Times New Roman"/>
          <w:color w:val="000000"/>
          <w:sz w:val="28"/>
          <w:szCs w:val="28"/>
          <w:lang w:val="en-US"/>
        </w:rPr>
        <w:t xml:space="preserve">.   </w:t>
      </w:r>
    </w:p>
    <w:p w:rsidR="00540D0C" w:rsidRPr="00A55EC7" w:rsidRDefault="00540D0C" w:rsidP="00D209CC">
      <w:pPr>
        <w:spacing w:after="0" w:line="312" w:lineRule="auto"/>
        <w:ind w:firstLine="709"/>
        <w:jc w:val="both"/>
        <w:rPr>
          <w:rFonts w:ascii="Times New Roman" w:hAnsi="Times New Roman" w:cs="Times New Roman"/>
          <w:sz w:val="28"/>
          <w:szCs w:val="28"/>
          <w:lang w:val="en-US"/>
        </w:rPr>
      </w:pPr>
      <w:r w:rsidRPr="00A55EC7">
        <w:rPr>
          <w:rFonts w:ascii="Times New Roman" w:hAnsi="Times New Roman" w:cs="Times New Roman"/>
          <w:sz w:val="28"/>
          <w:szCs w:val="28"/>
          <w:lang w:val="en-US"/>
        </w:rPr>
        <w:t xml:space="preserve">Obviously, the third and fourth modules draw heavily on linguistic knowledge. Both lexical knowledge, </w:t>
      </w:r>
      <w:r w:rsidR="002B5CE9">
        <w:rPr>
          <w:rFonts w:ascii="Times New Roman" w:hAnsi="Times New Roman" w:cs="Times New Roman"/>
          <w:sz w:val="28"/>
          <w:szCs w:val="28"/>
          <w:lang w:val="en-US"/>
        </w:rPr>
        <w:t>ability</w:t>
      </w:r>
      <w:r w:rsidRPr="00A55EC7">
        <w:rPr>
          <w:rFonts w:ascii="Times New Roman" w:hAnsi="Times New Roman" w:cs="Times New Roman"/>
          <w:sz w:val="28"/>
          <w:szCs w:val="28"/>
          <w:lang w:val="en-US"/>
        </w:rPr>
        <w:t xml:space="preserve"> to recognize words, and knowledge of the rule system of the language, </w:t>
      </w:r>
      <w:r w:rsidR="002B5CE9" w:rsidRPr="002B5CE9">
        <w:rPr>
          <w:rFonts w:ascii="Times New Roman" w:hAnsi="Times New Roman" w:cs="Times New Roman"/>
          <w:sz w:val="28"/>
          <w:szCs w:val="28"/>
          <w:lang w:val="en-US"/>
        </w:rPr>
        <w:t>ability</w:t>
      </w:r>
      <w:r w:rsidRPr="00A55EC7">
        <w:rPr>
          <w:rFonts w:ascii="Times New Roman" w:hAnsi="Times New Roman" w:cs="Times New Roman"/>
          <w:sz w:val="28"/>
          <w:szCs w:val="28"/>
          <w:lang w:val="en-US"/>
        </w:rPr>
        <w:t xml:space="preserve"> to decode the grammatical relationships among the words that make up the sentence, are part of the listener’s li</w:t>
      </w:r>
      <w:r w:rsidR="004F646C">
        <w:rPr>
          <w:rFonts w:ascii="Times New Roman" w:hAnsi="Times New Roman" w:cs="Times New Roman"/>
          <w:sz w:val="28"/>
          <w:szCs w:val="28"/>
          <w:lang w:val="en-US"/>
        </w:rPr>
        <w:t>nguistic competence</w:t>
      </w:r>
      <w:r w:rsidRPr="00A55EC7">
        <w:rPr>
          <w:rFonts w:ascii="Times New Roman" w:hAnsi="Times New Roman" w:cs="Times New Roman"/>
          <w:sz w:val="28"/>
          <w:szCs w:val="28"/>
          <w:lang w:val="en-US"/>
        </w:rPr>
        <w:t xml:space="preserve">. However, especially at the third stage, </w:t>
      </w:r>
      <w:r w:rsidRPr="00A55EC7">
        <w:rPr>
          <w:rFonts w:ascii="Times New Roman" w:hAnsi="Times New Roman" w:cs="Times New Roman"/>
          <w:sz w:val="28"/>
          <w:szCs w:val="28"/>
          <w:lang w:val="en-US"/>
        </w:rPr>
        <w:lastRenderedPageBreak/>
        <w:t xml:space="preserve">knowledge of the world, i.e., non-linguistic </w:t>
      </w:r>
      <w:proofErr w:type="gramStart"/>
      <w:r w:rsidRPr="00A55EC7">
        <w:rPr>
          <w:rFonts w:ascii="Times New Roman" w:hAnsi="Times New Roman" w:cs="Times New Roman"/>
          <w:sz w:val="28"/>
          <w:szCs w:val="28"/>
          <w:lang w:val="en-US"/>
        </w:rPr>
        <w:t>knowledge,</w:t>
      </w:r>
      <w:proofErr w:type="gramEnd"/>
      <w:r w:rsidRPr="00A55EC7">
        <w:rPr>
          <w:rFonts w:ascii="Times New Roman" w:hAnsi="Times New Roman" w:cs="Times New Roman"/>
          <w:sz w:val="28"/>
          <w:szCs w:val="28"/>
          <w:lang w:val="en-US"/>
        </w:rPr>
        <w:t xml:space="preserve"> plays an often-indispensable role in the listening process. [</w:t>
      </w:r>
      <w:r w:rsidR="00A71421">
        <w:rPr>
          <w:rFonts w:ascii="Times New Roman" w:hAnsi="Times New Roman" w:cs="Times New Roman"/>
          <w:sz w:val="28"/>
          <w:szCs w:val="28"/>
          <w:lang w:val="en-US"/>
        </w:rPr>
        <w:t>10</w:t>
      </w:r>
      <w:r w:rsidR="00BF492C">
        <w:rPr>
          <w:rFonts w:ascii="Times New Roman" w:hAnsi="Times New Roman" w:cs="Times New Roman"/>
          <w:sz w:val="28"/>
          <w:szCs w:val="28"/>
          <w:lang w:val="en-US"/>
        </w:rPr>
        <w:t xml:space="preserve">, </w:t>
      </w:r>
      <w:r w:rsidRPr="00A55EC7">
        <w:rPr>
          <w:rFonts w:ascii="Times New Roman" w:hAnsi="Times New Roman" w:cs="Times New Roman"/>
          <w:sz w:val="28"/>
          <w:szCs w:val="28"/>
          <w:lang w:val="en-US"/>
        </w:rPr>
        <w:t>p.10]</w:t>
      </w:r>
    </w:p>
    <w:p w:rsidR="00BE4DF7" w:rsidRPr="00202F20" w:rsidRDefault="00FC317F" w:rsidP="00D209CC">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Listening c</w:t>
      </w:r>
      <w:r w:rsidR="00BE4DF7" w:rsidRPr="00202F20">
        <w:rPr>
          <w:rFonts w:ascii="Times New Roman" w:hAnsi="Times New Roman" w:cs="Times New Roman"/>
          <w:sz w:val="28"/>
          <w:szCs w:val="28"/>
        </w:rPr>
        <w:t>omprehension must be active work</w:t>
      </w:r>
      <w:r w:rsidR="00AB5847">
        <w:rPr>
          <w:rFonts w:ascii="Times New Roman" w:hAnsi="Times New Roman" w:cs="Times New Roman"/>
          <w:sz w:val="28"/>
          <w:szCs w:val="28"/>
        </w:rPr>
        <w:t xml:space="preserve">. </w:t>
      </w:r>
      <w:r w:rsidR="00BE4DF7" w:rsidRPr="00202F20">
        <w:rPr>
          <w:rFonts w:ascii="Times New Roman" w:hAnsi="Times New Roman" w:cs="Times New Roman"/>
          <w:sz w:val="28"/>
          <w:szCs w:val="28"/>
        </w:rPr>
        <w:t xml:space="preserve">It has been a longstanding tendency of language teaching in </w:t>
      </w:r>
      <w:r w:rsidR="00540D0C">
        <w:rPr>
          <w:rFonts w:ascii="Times New Roman" w:hAnsi="Times New Roman" w:cs="Times New Roman"/>
          <w:sz w:val="28"/>
          <w:szCs w:val="28"/>
        </w:rPr>
        <w:t>Ukraine</w:t>
      </w:r>
      <w:r w:rsidR="00BE4DF7" w:rsidRPr="00202F20">
        <w:rPr>
          <w:rFonts w:ascii="Times New Roman" w:hAnsi="Times New Roman" w:cs="Times New Roman"/>
          <w:sz w:val="28"/>
          <w:szCs w:val="28"/>
        </w:rPr>
        <w:t xml:space="preserve"> to do nothing more than have students listen to a recording (too often a recording of a written text — a newspaper article or an extract from some literary work) and then to ask questions leading the students to reconstitute or reformulate the content of the recording. This sort of work is often artificial, firstly because of the choice of text, and secondly because the problem of answering a series of questions and reconstituting what one has just heard is not a situation which arises in the normal course of even</w:t>
      </w:r>
      <w:r w:rsidR="00BF492C">
        <w:rPr>
          <w:rFonts w:ascii="Times New Roman" w:hAnsi="Times New Roman" w:cs="Times New Roman"/>
          <w:sz w:val="28"/>
          <w:szCs w:val="28"/>
        </w:rPr>
        <w:t>ts. Besides which, the students’</w:t>
      </w:r>
      <w:r w:rsidR="00BE4DF7" w:rsidRPr="00202F20">
        <w:rPr>
          <w:rFonts w:ascii="Times New Roman" w:hAnsi="Times New Roman" w:cs="Times New Roman"/>
          <w:sz w:val="28"/>
          <w:szCs w:val="28"/>
        </w:rPr>
        <w:t xml:space="preserve"> attitude is very passive during their listening, and it is rare to see them keep up their attention for more than a minute or two.</w:t>
      </w:r>
    </w:p>
    <w:p w:rsidR="00BE4DF7" w:rsidRPr="00202F20" w:rsidRDefault="00BE4DF7" w:rsidP="00D209CC">
      <w:pPr>
        <w:pStyle w:val="a6"/>
        <w:spacing w:after="0" w:line="312" w:lineRule="auto"/>
        <w:ind w:left="0" w:firstLine="709"/>
        <w:jc w:val="both"/>
        <w:rPr>
          <w:rFonts w:ascii="Times New Roman" w:hAnsi="Times New Roman" w:cs="Times New Roman"/>
          <w:sz w:val="28"/>
          <w:szCs w:val="28"/>
        </w:rPr>
      </w:pPr>
      <w:r w:rsidRPr="00202F20">
        <w:rPr>
          <w:rFonts w:ascii="Times New Roman" w:hAnsi="Times New Roman" w:cs="Times New Roman"/>
          <w:sz w:val="28"/>
          <w:szCs w:val="28"/>
        </w:rPr>
        <w:t>If, on the other hand, listening is accompanied by some activity, the students receive the listening comprehension</w:t>
      </w:r>
      <w:r w:rsidR="00557A53" w:rsidRPr="00202F20">
        <w:rPr>
          <w:rFonts w:ascii="Times New Roman" w:hAnsi="Times New Roman" w:cs="Times New Roman"/>
          <w:sz w:val="28"/>
          <w:szCs w:val="28"/>
        </w:rPr>
        <w:t xml:space="preserve"> exercise</w:t>
      </w:r>
      <w:r w:rsidRPr="00202F20">
        <w:rPr>
          <w:rFonts w:ascii="Times New Roman" w:hAnsi="Times New Roman" w:cs="Times New Roman"/>
          <w:sz w:val="28"/>
          <w:szCs w:val="28"/>
        </w:rPr>
        <w:t xml:space="preserve"> in a completely different way.</w:t>
      </w:r>
    </w:p>
    <w:p w:rsidR="00BE4DF7" w:rsidRPr="00202F20" w:rsidRDefault="00557A53" w:rsidP="00D209CC">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The student is guided </w:t>
      </w:r>
      <w:r w:rsidR="00BE4DF7" w:rsidRPr="00202F20">
        <w:rPr>
          <w:rFonts w:ascii="Times New Roman" w:hAnsi="Times New Roman" w:cs="Times New Roman"/>
          <w:sz w:val="28"/>
          <w:szCs w:val="28"/>
        </w:rPr>
        <w:t>by explaining what he should be looking for or what problem he should be solving, the teacher</w:t>
      </w:r>
      <w:r>
        <w:rPr>
          <w:rFonts w:ascii="Times New Roman" w:hAnsi="Times New Roman" w:cs="Times New Roman"/>
          <w:sz w:val="28"/>
          <w:szCs w:val="28"/>
        </w:rPr>
        <w:t>’s task</w:t>
      </w:r>
      <w:r w:rsidR="00BE4DF7" w:rsidRPr="00202F20">
        <w:rPr>
          <w:rFonts w:ascii="Times New Roman" w:hAnsi="Times New Roman" w:cs="Times New Roman"/>
          <w:sz w:val="28"/>
          <w:szCs w:val="28"/>
        </w:rPr>
        <w:t xml:space="preserve"> is </w:t>
      </w:r>
      <w:r>
        <w:rPr>
          <w:rFonts w:ascii="Times New Roman" w:hAnsi="Times New Roman" w:cs="Times New Roman"/>
          <w:sz w:val="28"/>
          <w:szCs w:val="28"/>
        </w:rPr>
        <w:t>to guide</w:t>
      </w:r>
      <w:r w:rsidR="00BE4DF7" w:rsidRPr="00202F20">
        <w:rPr>
          <w:rFonts w:ascii="Times New Roman" w:hAnsi="Times New Roman" w:cs="Times New Roman"/>
          <w:sz w:val="28"/>
          <w:szCs w:val="28"/>
        </w:rPr>
        <w:t xml:space="preserve"> his attention in a particular direction. Again, having some activity to pursue corresponds much more to reality. Whether we are listening to the news on the radio, to a conversation between friends, or to some incident told by a colleague, we cannot help wondering about what is to follow, in terms of a familiar situation — the current news, what w</w:t>
      </w:r>
      <w:r w:rsidR="002E22B3">
        <w:rPr>
          <w:rFonts w:ascii="Times New Roman" w:hAnsi="Times New Roman" w:cs="Times New Roman"/>
          <w:sz w:val="28"/>
          <w:szCs w:val="28"/>
        </w:rPr>
        <w:t>e know of our friends, the cir</w:t>
      </w:r>
      <w:r w:rsidR="00BE4DF7" w:rsidRPr="00202F20">
        <w:rPr>
          <w:rFonts w:ascii="Times New Roman" w:hAnsi="Times New Roman" w:cs="Times New Roman"/>
          <w:sz w:val="28"/>
          <w:szCs w:val="28"/>
        </w:rPr>
        <w:t>cumstances which have led to the colleague telling his story, etc. It is often just th</w:t>
      </w:r>
      <w:r>
        <w:rPr>
          <w:rFonts w:ascii="Times New Roman" w:hAnsi="Times New Roman" w:cs="Times New Roman"/>
          <w:sz w:val="28"/>
          <w:szCs w:val="28"/>
        </w:rPr>
        <w:t>e</w:t>
      </w:r>
      <w:r w:rsidR="00BE4DF7" w:rsidRPr="00202F20">
        <w:rPr>
          <w:rFonts w:ascii="Times New Roman" w:hAnsi="Times New Roman" w:cs="Times New Roman"/>
          <w:sz w:val="28"/>
          <w:szCs w:val="28"/>
        </w:rPr>
        <w:t xml:space="preserve"> situation, known to both speaker and listener —</w:t>
      </w:r>
      <w:r>
        <w:rPr>
          <w:rFonts w:ascii="Times New Roman" w:hAnsi="Times New Roman" w:cs="Times New Roman"/>
          <w:sz w:val="28"/>
          <w:szCs w:val="28"/>
        </w:rPr>
        <w:t xml:space="preserve"> the </w:t>
      </w:r>
      <w:r w:rsidR="00BE4DF7" w:rsidRPr="00202F20">
        <w:rPr>
          <w:rFonts w:ascii="Times New Roman" w:hAnsi="Times New Roman" w:cs="Times New Roman"/>
          <w:sz w:val="28"/>
          <w:szCs w:val="28"/>
        </w:rPr>
        <w:t xml:space="preserve">knowledge </w:t>
      </w:r>
      <w:r>
        <w:rPr>
          <w:rFonts w:ascii="Times New Roman" w:hAnsi="Times New Roman" w:cs="Times New Roman"/>
          <w:sz w:val="28"/>
          <w:szCs w:val="28"/>
        </w:rPr>
        <w:t xml:space="preserve">they share </w:t>
      </w:r>
      <w:r w:rsidR="00BE4DF7" w:rsidRPr="00202F20">
        <w:rPr>
          <w:rFonts w:ascii="Times New Roman" w:hAnsi="Times New Roman" w:cs="Times New Roman"/>
          <w:sz w:val="28"/>
          <w:szCs w:val="28"/>
        </w:rPr>
        <w:t>— which is lacking in so many listening comprehension exercises; and it is this that we are trying to reinstate by giving the studen</w:t>
      </w:r>
      <w:r w:rsidR="00DB5DB5">
        <w:rPr>
          <w:rFonts w:ascii="Times New Roman" w:hAnsi="Times New Roman" w:cs="Times New Roman"/>
          <w:sz w:val="28"/>
          <w:szCs w:val="28"/>
        </w:rPr>
        <w:t>ts a definite task to do. Moreover</w:t>
      </w:r>
      <w:r w:rsidR="00BE4DF7" w:rsidRPr="00202F20">
        <w:rPr>
          <w:rFonts w:ascii="Times New Roman" w:hAnsi="Times New Roman" w:cs="Times New Roman"/>
          <w:sz w:val="28"/>
          <w:szCs w:val="28"/>
        </w:rPr>
        <w:t>, the student often appreciates these exercises as a game, a problem to which he has to find the solution</w:t>
      </w:r>
      <w:r w:rsidR="00A71421">
        <w:rPr>
          <w:rFonts w:ascii="Times New Roman" w:hAnsi="Times New Roman" w:cs="Times New Roman"/>
          <w:sz w:val="28"/>
          <w:szCs w:val="28"/>
        </w:rPr>
        <w:t xml:space="preserve"> [12]</w:t>
      </w:r>
      <w:r w:rsidR="00BE4DF7" w:rsidRPr="00202F20">
        <w:rPr>
          <w:rFonts w:ascii="Times New Roman" w:hAnsi="Times New Roman" w:cs="Times New Roman"/>
          <w:sz w:val="28"/>
          <w:szCs w:val="28"/>
        </w:rPr>
        <w:t>.</w:t>
      </w:r>
    </w:p>
    <w:p w:rsidR="00BE4DF7" w:rsidRPr="00202F20" w:rsidRDefault="000B0CB6" w:rsidP="00D209CC">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1</w:t>
      </w:r>
      <w:r w:rsidR="00FC317F">
        <w:rPr>
          <w:rFonts w:ascii="Times New Roman" w:hAnsi="Times New Roman" w:cs="Times New Roman"/>
          <w:sz w:val="28"/>
          <w:szCs w:val="28"/>
        </w:rPr>
        <w:t>.</w:t>
      </w:r>
      <w:r w:rsidR="00BE4DF7" w:rsidRPr="00202F20">
        <w:rPr>
          <w:rFonts w:ascii="Times New Roman" w:hAnsi="Times New Roman" w:cs="Times New Roman"/>
          <w:sz w:val="28"/>
          <w:szCs w:val="28"/>
        </w:rPr>
        <w:t xml:space="preserve"> It is important not to dissociate listening comprehension from other skills. Most of the following exercises have visual written support, and give opportunity for free expression afterwards.</w:t>
      </w:r>
    </w:p>
    <w:p w:rsidR="00BE4DF7" w:rsidRPr="00202F20" w:rsidRDefault="00BF492C" w:rsidP="00D209CC">
      <w:pPr>
        <w:pStyle w:val="a6"/>
        <w:spacing w:after="0" w:line="312" w:lineRule="auto"/>
        <w:ind w:left="0" w:firstLine="709"/>
        <w:jc w:val="both"/>
        <w:rPr>
          <w:rFonts w:ascii="Times New Roman" w:hAnsi="Times New Roman" w:cs="Times New Roman"/>
          <w:sz w:val="28"/>
          <w:szCs w:val="28"/>
        </w:rPr>
      </w:pPr>
      <w:r>
        <w:rPr>
          <w:rFonts w:ascii="Times New Roman" w:hAnsi="Times New Roman" w:cs="Times New Roman"/>
          <w:sz w:val="28"/>
          <w:szCs w:val="28"/>
        </w:rPr>
        <w:t>2</w:t>
      </w:r>
      <w:r w:rsidR="00FC317F">
        <w:rPr>
          <w:rFonts w:ascii="Times New Roman" w:hAnsi="Times New Roman" w:cs="Times New Roman"/>
          <w:sz w:val="28"/>
          <w:szCs w:val="28"/>
        </w:rPr>
        <w:t>.</w:t>
      </w:r>
      <w:r w:rsidR="00BE4DF7" w:rsidRPr="00202F20">
        <w:rPr>
          <w:rFonts w:ascii="Times New Roman" w:hAnsi="Times New Roman" w:cs="Times New Roman"/>
          <w:sz w:val="28"/>
          <w:szCs w:val="28"/>
        </w:rPr>
        <w:t xml:space="preserve"> It is important to use authentic text</w:t>
      </w:r>
      <w:r w:rsidR="004F646C">
        <w:rPr>
          <w:rFonts w:ascii="Times New Roman" w:hAnsi="Times New Roman" w:cs="Times New Roman"/>
          <w:sz w:val="28"/>
          <w:szCs w:val="28"/>
        </w:rPr>
        <w:t>s for listening comprehension (“authentic” is here the meaning</w:t>
      </w:r>
      <w:r w:rsidR="00BE4DF7" w:rsidRPr="00202F20">
        <w:rPr>
          <w:rFonts w:ascii="Times New Roman" w:hAnsi="Times New Roman" w:cs="Times New Roman"/>
          <w:sz w:val="28"/>
          <w:szCs w:val="28"/>
        </w:rPr>
        <w:t xml:space="preserve"> that which truly belongs to spoken language and n</w:t>
      </w:r>
      <w:r w:rsidR="004F646C">
        <w:rPr>
          <w:rFonts w:ascii="Times New Roman" w:hAnsi="Times New Roman" w:cs="Times New Roman"/>
          <w:sz w:val="28"/>
          <w:szCs w:val="28"/>
        </w:rPr>
        <w:t>ot to oral written language</w:t>
      </w:r>
      <w:r w:rsidR="00BE4DF7" w:rsidRPr="00202F20">
        <w:rPr>
          <w:rFonts w:ascii="Times New Roman" w:hAnsi="Times New Roman" w:cs="Times New Roman"/>
          <w:sz w:val="28"/>
          <w:szCs w:val="28"/>
        </w:rPr>
        <w:t>) — that i</w:t>
      </w:r>
      <w:r w:rsidR="004F646C">
        <w:rPr>
          <w:rFonts w:ascii="Times New Roman" w:hAnsi="Times New Roman" w:cs="Times New Roman"/>
          <w:sz w:val="28"/>
          <w:szCs w:val="28"/>
        </w:rPr>
        <w:t>s to say, to use, if possible, “spontaneous”</w:t>
      </w:r>
      <w:r w:rsidR="00BE4DF7" w:rsidRPr="00202F20">
        <w:rPr>
          <w:rFonts w:ascii="Times New Roman" w:hAnsi="Times New Roman" w:cs="Times New Roman"/>
          <w:sz w:val="28"/>
          <w:szCs w:val="28"/>
        </w:rPr>
        <w:t xml:space="preserve"> recordings, made without a script prepared in advance. Such </w:t>
      </w:r>
      <w:r w:rsidR="00BE4DF7" w:rsidRPr="00202F20">
        <w:rPr>
          <w:rFonts w:ascii="Times New Roman" w:hAnsi="Times New Roman" w:cs="Times New Roman"/>
          <w:sz w:val="28"/>
          <w:szCs w:val="28"/>
        </w:rPr>
        <w:lastRenderedPageBreak/>
        <w:t>recordings are often more difficult, since the language used has not been simplified in advance; this should not, however, pose too great a problem if we consider that students should be taught a holistic comprehension before comprehension in detail, and that it is the type of activity given to the students more than the language used in the recording which makes an exercise more or less difficult</w:t>
      </w:r>
      <w:r w:rsidR="00A71421">
        <w:rPr>
          <w:rFonts w:ascii="Times New Roman" w:hAnsi="Times New Roman" w:cs="Times New Roman"/>
          <w:sz w:val="28"/>
          <w:szCs w:val="28"/>
        </w:rPr>
        <w:t xml:space="preserve"> [3</w:t>
      </w:r>
      <w:r>
        <w:rPr>
          <w:rFonts w:ascii="Times New Roman" w:hAnsi="Times New Roman" w:cs="Times New Roman"/>
          <w:sz w:val="28"/>
          <w:szCs w:val="28"/>
        </w:rPr>
        <w:t>]</w:t>
      </w:r>
      <w:r w:rsidR="00BE4DF7" w:rsidRPr="00202F20">
        <w:rPr>
          <w:rFonts w:ascii="Times New Roman" w:hAnsi="Times New Roman" w:cs="Times New Roman"/>
          <w:sz w:val="28"/>
          <w:szCs w:val="28"/>
        </w:rPr>
        <w:t xml:space="preserve">. </w:t>
      </w:r>
    </w:p>
    <w:p w:rsidR="00D54FDA" w:rsidRPr="00D54FDA" w:rsidRDefault="00CE00F5" w:rsidP="00D209CC">
      <w:pPr>
        <w:spacing w:after="0" w:line="312" w:lineRule="auto"/>
        <w:ind w:firstLine="709"/>
        <w:jc w:val="both"/>
        <w:rPr>
          <w:rFonts w:ascii="Calibri" w:eastAsia="Times New Roman" w:hAnsi="Calibri" w:cs="Times New Roman"/>
          <w:color w:val="1F497D"/>
          <w:sz w:val="28"/>
        </w:rPr>
      </w:pPr>
      <w:r>
        <w:rPr>
          <w:rFonts w:ascii="Times New Roman" w:hAnsi="Times New Roman" w:cs="Times New Roman"/>
          <w:color w:val="000000"/>
          <w:sz w:val="28"/>
          <w:szCs w:val="28"/>
          <w:lang w:val="en-US"/>
        </w:rPr>
        <w:t xml:space="preserve">According to </w:t>
      </w:r>
      <w:proofErr w:type="spellStart"/>
      <w:r>
        <w:rPr>
          <w:rFonts w:ascii="Times New Roman" w:hAnsi="Times New Roman" w:cs="Times New Roman"/>
          <w:color w:val="000000"/>
          <w:sz w:val="28"/>
          <w:szCs w:val="28"/>
          <w:lang w:val="en-US"/>
        </w:rPr>
        <w:t>Kabardov</w:t>
      </w:r>
      <w:proofErr w:type="spellEnd"/>
      <w:r>
        <w:rPr>
          <w:rFonts w:ascii="Times New Roman" w:hAnsi="Times New Roman" w:cs="Times New Roman"/>
          <w:color w:val="000000"/>
          <w:sz w:val="28"/>
          <w:szCs w:val="28"/>
          <w:lang w:val="en-US"/>
        </w:rPr>
        <w:t xml:space="preserve"> M.</w:t>
      </w:r>
      <w:r w:rsidR="00590124" w:rsidRPr="00590124">
        <w:rPr>
          <w:rFonts w:ascii="Times New Roman" w:hAnsi="Times New Roman" w:cs="Times New Roman"/>
          <w:sz w:val="24"/>
          <w:szCs w:val="24"/>
        </w:rPr>
        <w:t xml:space="preserve"> </w:t>
      </w:r>
      <w:r w:rsidR="00590124" w:rsidRPr="00590124">
        <w:rPr>
          <w:rFonts w:ascii="Times New Roman" w:hAnsi="Times New Roman" w:cs="Times New Roman"/>
          <w:sz w:val="28"/>
          <w:szCs w:val="28"/>
        </w:rPr>
        <w:t>(</w:t>
      </w:r>
      <w:r w:rsidR="00590124" w:rsidRPr="00590124">
        <w:rPr>
          <w:rFonts w:ascii="Times New Roman" w:eastAsia="Times New Roman" w:hAnsi="Times New Roman" w:cs="Times New Roman"/>
          <w:sz w:val="28"/>
          <w:szCs w:val="28"/>
        </w:rPr>
        <w:t>1985)</w:t>
      </w:r>
      <w:r>
        <w:rPr>
          <w:rFonts w:ascii="Times New Roman" w:hAnsi="Times New Roman" w:cs="Times New Roman"/>
          <w:color w:val="000000"/>
          <w:sz w:val="28"/>
          <w:szCs w:val="28"/>
          <w:lang w:val="en-US"/>
        </w:rPr>
        <w:t xml:space="preserve"> t</w:t>
      </w:r>
      <w:r w:rsidR="00343208" w:rsidRPr="000D62E4">
        <w:rPr>
          <w:rFonts w:ascii="Times New Roman" w:hAnsi="Times New Roman" w:cs="Times New Roman"/>
          <w:color w:val="000000"/>
          <w:sz w:val="28"/>
          <w:szCs w:val="28"/>
          <w:lang w:val="en-US"/>
        </w:rPr>
        <w:t xml:space="preserve">he ability to speak a foreign language takes into account the peculiarities of the native language of </w:t>
      </w:r>
      <w:r w:rsidR="00535ED9" w:rsidRPr="000D62E4">
        <w:rPr>
          <w:rFonts w:ascii="Times New Roman" w:hAnsi="Times New Roman" w:cs="Times New Roman"/>
          <w:color w:val="000000"/>
          <w:sz w:val="28"/>
          <w:szCs w:val="28"/>
          <w:lang w:val="en-US"/>
        </w:rPr>
        <w:t>the learners</w:t>
      </w:r>
      <w:r w:rsidR="00343208" w:rsidRPr="000D62E4">
        <w:rPr>
          <w:rFonts w:ascii="Times New Roman" w:hAnsi="Times New Roman" w:cs="Times New Roman"/>
          <w:color w:val="000000"/>
          <w:sz w:val="28"/>
          <w:szCs w:val="28"/>
          <w:lang w:val="en-US"/>
        </w:rPr>
        <w:t xml:space="preserve">. "No one was able </w:t>
      </w:r>
      <w:r w:rsidR="00535ED9" w:rsidRPr="000D62E4">
        <w:rPr>
          <w:rFonts w:ascii="Times New Roman" w:hAnsi="Times New Roman" w:cs="Times New Roman"/>
          <w:color w:val="000000"/>
          <w:sz w:val="28"/>
          <w:szCs w:val="28"/>
          <w:lang w:val="en-US"/>
        </w:rPr>
        <w:t>demonstrate</w:t>
      </w:r>
      <w:r w:rsidR="00343208" w:rsidRPr="000D62E4">
        <w:rPr>
          <w:rFonts w:ascii="Times New Roman" w:hAnsi="Times New Roman" w:cs="Times New Roman"/>
          <w:color w:val="000000"/>
          <w:sz w:val="28"/>
          <w:szCs w:val="28"/>
          <w:lang w:val="en-US"/>
        </w:rPr>
        <w:t xml:space="preserve"> a brilliant command of a foreign language with poor developme</w:t>
      </w:r>
      <w:r w:rsidR="00BF492C">
        <w:rPr>
          <w:rFonts w:ascii="Times New Roman" w:hAnsi="Times New Roman" w:cs="Times New Roman"/>
          <w:color w:val="000000"/>
          <w:sz w:val="28"/>
          <w:szCs w:val="28"/>
          <w:lang w:val="en-US"/>
        </w:rPr>
        <w:t>nt of their native language" [8</w:t>
      </w:r>
      <w:r w:rsidR="00343208" w:rsidRPr="000D62E4">
        <w:rPr>
          <w:rFonts w:ascii="Times New Roman" w:hAnsi="Times New Roman" w:cs="Times New Roman"/>
          <w:color w:val="000000"/>
          <w:sz w:val="28"/>
          <w:szCs w:val="28"/>
          <w:lang w:val="en-US"/>
        </w:rPr>
        <w:t>, p.198].</w:t>
      </w:r>
      <w:r w:rsidR="00D54FDA" w:rsidRPr="000D62E4">
        <w:rPr>
          <w:rFonts w:ascii="Times New Roman" w:hAnsi="Times New Roman" w:cs="Times New Roman"/>
          <w:color w:val="000000"/>
          <w:sz w:val="28"/>
        </w:rPr>
        <w:t xml:space="preserve"> </w:t>
      </w:r>
    </w:p>
    <w:p w:rsidR="00343208" w:rsidRPr="00202F20" w:rsidRDefault="00343208" w:rsidP="00D209CC">
      <w:pPr>
        <w:pStyle w:val="FR1"/>
        <w:widowControl/>
        <w:spacing w:line="312" w:lineRule="auto"/>
        <w:ind w:firstLine="709"/>
        <w:rPr>
          <w:color w:val="000000"/>
          <w:lang w:val="en-US"/>
        </w:rPr>
      </w:pPr>
      <w:r w:rsidRPr="00202F20">
        <w:rPr>
          <w:color w:val="000000"/>
          <w:lang w:val="en-US"/>
        </w:rPr>
        <w:t xml:space="preserve"> </w:t>
      </w:r>
      <w:r w:rsidR="001B2A0E">
        <w:rPr>
          <w:color w:val="000000"/>
          <w:lang w:val="en-US"/>
        </w:rPr>
        <w:t>T</w:t>
      </w:r>
      <w:r w:rsidRPr="00202F20">
        <w:rPr>
          <w:color w:val="000000"/>
          <w:lang w:val="en-US"/>
        </w:rPr>
        <w:t>he process of expression is influenced primarily by the degree of development of verbal intelligence and logical thinking. One of the essential indicators of learning is the ability to independently establish the language pattern in terms of verbal formulation, and in terms of practical linguistic action, which characterizes both the general ability to learn and special abilit</w:t>
      </w:r>
      <w:r w:rsidR="001B2A0E">
        <w:rPr>
          <w:color w:val="000000"/>
          <w:lang w:val="en-US"/>
        </w:rPr>
        <w:t>y to "advance" in language</w:t>
      </w:r>
      <w:r w:rsidRPr="00202F20">
        <w:rPr>
          <w:color w:val="000000"/>
          <w:lang w:val="en-US"/>
        </w:rPr>
        <w:t xml:space="preserve">. Some of these indicators are more related to mental activity, others </w:t>
      </w:r>
      <w:r w:rsidR="00535ED9" w:rsidRPr="00202F20">
        <w:rPr>
          <w:color w:val="000000"/>
          <w:lang w:val="en-US"/>
        </w:rPr>
        <w:t xml:space="preserve">have the relevance </w:t>
      </w:r>
      <w:r w:rsidRPr="00202F20">
        <w:rPr>
          <w:color w:val="000000"/>
          <w:lang w:val="en-US"/>
        </w:rPr>
        <w:t>to features of mnemonic activity</w:t>
      </w:r>
      <w:r w:rsidR="00CE00F5">
        <w:rPr>
          <w:color w:val="000000"/>
          <w:lang w:val="en-US"/>
        </w:rPr>
        <w:t xml:space="preserve"> </w:t>
      </w:r>
      <w:r w:rsidR="00DB5DB5">
        <w:rPr>
          <w:color w:val="000000"/>
          <w:lang w:val="en-US"/>
        </w:rPr>
        <w:t>[9</w:t>
      </w:r>
      <w:r w:rsidR="00CE00F5">
        <w:rPr>
          <w:color w:val="000000"/>
          <w:lang w:val="en-US"/>
        </w:rPr>
        <w:t>]</w:t>
      </w:r>
      <w:r w:rsidRPr="00202F20">
        <w:rPr>
          <w:color w:val="000000"/>
          <w:lang w:val="en-US"/>
        </w:rPr>
        <w:t>.</w:t>
      </w:r>
    </w:p>
    <w:p w:rsidR="000521B3" w:rsidRPr="00202F20" w:rsidRDefault="00B50404" w:rsidP="00D209CC">
      <w:pPr>
        <w:spacing w:after="0" w:line="312" w:lineRule="auto"/>
        <w:ind w:firstLine="709"/>
        <w:jc w:val="both"/>
        <w:rPr>
          <w:rFonts w:ascii="Times New Roman" w:eastAsia="Times New Roman" w:hAnsi="Times New Roman" w:cs="Times New Roman"/>
          <w:color w:val="000000"/>
          <w:sz w:val="28"/>
          <w:szCs w:val="28"/>
          <w:lang w:val="en-US"/>
        </w:rPr>
      </w:pPr>
      <w:r w:rsidRPr="005429DB">
        <w:rPr>
          <w:rFonts w:ascii="Times New Roman" w:hAnsi="Times New Roman" w:cs="Times New Roman"/>
          <w:sz w:val="28"/>
          <w:szCs w:val="28"/>
          <w:lang w:val="en-US"/>
        </w:rPr>
        <w:t>S</w:t>
      </w:r>
      <w:proofErr w:type="spellStart"/>
      <w:r w:rsidRPr="005429DB">
        <w:rPr>
          <w:rFonts w:ascii="Times New Roman" w:hAnsi="Times New Roman" w:cs="Times New Roman"/>
          <w:sz w:val="28"/>
          <w:szCs w:val="28"/>
        </w:rPr>
        <w:t>pecificity</w:t>
      </w:r>
      <w:proofErr w:type="spellEnd"/>
      <w:r w:rsidRPr="005429DB">
        <w:rPr>
          <w:rFonts w:ascii="Times New Roman" w:hAnsi="Times New Roman" w:cs="Times New Roman"/>
          <w:sz w:val="28"/>
          <w:szCs w:val="28"/>
        </w:rPr>
        <w:t xml:space="preserve"> </w:t>
      </w:r>
      <w:r w:rsidRPr="005429DB">
        <w:rPr>
          <w:rFonts w:ascii="Times New Roman" w:hAnsi="Times New Roman" w:cs="Times New Roman"/>
          <w:sz w:val="28"/>
          <w:szCs w:val="28"/>
          <w:lang w:val="en-US"/>
        </w:rPr>
        <w:t>of thinking-</w:t>
      </w:r>
      <w:proofErr w:type="spellStart"/>
      <w:r w:rsidRPr="005429DB">
        <w:rPr>
          <w:rFonts w:ascii="Times New Roman" w:hAnsi="Times New Roman" w:cs="Times New Roman"/>
          <w:sz w:val="28"/>
          <w:szCs w:val="28"/>
          <w:lang w:val="en-US"/>
        </w:rPr>
        <w:t>mnemic</w:t>
      </w:r>
      <w:proofErr w:type="spellEnd"/>
      <w:r w:rsidRPr="005429DB">
        <w:rPr>
          <w:rFonts w:ascii="Times New Roman" w:hAnsi="Times New Roman" w:cs="Times New Roman"/>
          <w:sz w:val="28"/>
          <w:szCs w:val="28"/>
          <w:lang w:val="en-US"/>
        </w:rPr>
        <w:t xml:space="preserve"> activity in general and speech activity in particular are determined namely by two indicators: the verbal </w:t>
      </w:r>
      <w:proofErr w:type="spellStart"/>
      <w:r w:rsidRPr="005429DB">
        <w:rPr>
          <w:rFonts w:ascii="Times New Roman" w:hAnsi="Times New Roman" w:cs="Times New Roman"/>
          <w:sz w:val="28"/>
          <w:szCs w:val="28"/>
        </w:rPr>
        <w:t>memory</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span</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and</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the</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quantity</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of</w:t>
      </w:r>
      <w:proofErr w:type="spellEnd"/>
      <w:r w:rsidRPr="005429DB">
        <w:rPr>
          <w:rFonts w:ascii="Times New Roman" w:hAnsi="Times New Roman" w:cs="Times New Roman"/>
          <w:sz w:val="28"/>
          <w:szCs w:val="28"/>
        </w:rPr>
        <w:t xml:space="preserve"> </w:t>
      </w:r>
      <w:r w:rsidRPr="005429DB">
        <w:rPr>
          <w:rFonts w:ascii="Times New Roman" w:hAnsi="Times New Roman" w:cs="Times New Roman"/>
          <w:sz w:val="28"/>
          <w:szCs w:val="28"/>
          <w:lang w:val="en-US"/>
        </w:rPr>
        <w:t>actual verbal hy</w:t>
      </w:r>
      <w:r w:rsidR="001B2A0E" w:rsidRPr="005429DB">
        <w:rPr>
          <w:rFonts w:ascii="Times New Roman" w:hAnsi="Times New Roman" w:cs="Times New Roman"/>
          <w:sz w:val="28"/>
          <w:szCs w:val="28"/>
          <w:lang w:val="en-US"/>
        </w:rPr>
        <w:t>pothesizes in the given context</w:t>
      </w:r>
      <w:r w:rsidRPr="005429DB">
        <w:rPr>
          <w:rFonts w:ascii="Times New Roman" w:hAnsi="Times New Roman" w:cs="Times New Roman"/>
          <w:sz w:val="28"/>
          <w:szCs w:val="28"/>
        </w:rPr>
        <w:t xml:space="preserve">. </w:t>
      </w:r>
      <w:r w:rsidRPr="005429DB">
        <w:rPr>
          <w:rFonts w:ascii="Times New Roman" w:hAnsi="Times New Roman" w:cs="Times New Roman"/>
          <w:sz w:val="28"/>
          <w:szCs w:val="28"/>
          <w:lang w:val="en-US"/>
        </w:rPr>
        <w:t xml:space="preserve"> The verbal </w:t>
      </w:r>
      <w:proofErr w:type="spellStart"/>
      <w:r w:rsidRPr="005429DB">
        <w:rPr>
          <w:rFonts w:ascii="Times New Roman" w:hAnsi="Times New Roman" w:cs="Times New Roman"/>
          <w:sz w:val="28"/>
          <w:szCs w:val="28"/>
        </w:rPr>
        <w:t>memory</w:t>
      </w:r>
      <w:proofErr w:type="spellEnd"/>
      <w:r w:rsidRPr="005429DB">
        <w:rPr>
          <w:rFonts w:ascii="Times New Roman" w:hAnsi="Times New Roman" w:cs="Times New Roman"/>
          <w:sz w:val="28"/>
          <w:szCs w:val="28"/>
        </w:rPr>
        <w:t xml:space="preserve"> </w:t>
      </w:r>
      <w:proofErr w:type="spellStart"/>
      <w:r w:rsidRPr="005429DB">
        <w:rPr>
          <w:rFonts w:ascii="Times New Roman" w:hAnsi="Times New Roman" w:cs="Times New Roman"/>
          <w:sz w:val="28"/>
          <w:szCs w:val="28"/>
        </w:rPr>
        <w:t>span</w:t>
      </w:r>
      <w:proofErr w:type="spellEnd"/>
      <w:r w:rsidRPr="005429DB">
        <w:rPr>
          <w:rFonts w:ascii="Times New Roman" w:hAnsi="Times New Roman" w:cs="Times New Roman"/>
          <w:sz w:val="28"/>
          <w:szCs w:val="28"/>
        </w:rPr>
        <w:t xml:space="preserve"> </w:t>
      </w:r>
      <w:r w:rsidRPr="005429DB">
        <w:rPr>
          <w:rFonts w:ascii="Times New Roman" w:hAnsi="Times New Roman" w:cs="Times New Roman"/>
          <w:sz w:val="28"/>
          <w:szCs w:val="28"/>
          <w:lang w:val="en-US"/>
        </w:rPr>
        <w:t>is revealed in speech activity and implies the work of long-term memory. We show keen interest to study the hearing differential sensibility that is often a key component in the complex of foreign language abilities and is necessary for the development of listening comprehension skills among the students of high educational establishments.</w:t>
      </w:r>
      <w:r w:rsidRPr="002E22B3">
        <w:rPr>
          <w:color w:val="000000"/>
          <w:sz w:val="28"/>
          <w:szCs w:val="28"/>
        </w:rPr>
        <w:t xml:space="preserve"> </w:t>
      </w:r>
      <w:r w:rsidR="000521B3" w:rsidRPr="00202F20">
        <w:rPr>
          <w:rFonts w:ascii="Times New Roman" w:eastAsia="Times New Roman" w:hAnsi="Times New Roman" w:cs="Times New Roman"/>
          <w:color w:val="000000"/>
          <w:sz w:val="28"/>
          <w:szCs w:val="28"/>
          <w:lang w:val="en-US"/>
        </w:rPr>
        <w:t xml:space="preserve">Batteries of tests </w:t>
      </w:r>
      <w:r w:rsidR="00BF492C">
        <w:rPr>
          <w:rFonts w:ascii="Times New Roman" w:eastAsia="Times New Roman" w:hAnsi="Times New Roman" w:cs="Times New Roman"/>
          <w:color w:val="000000"/>
          <w:sz w:val="28"/>
          <w:szCs w:val="28"/>
          <w:lang w:val="en-US"/>
        </w:rPr>
        <w:t xml:space="preserve">developed by </w:t>
      </w:r>
      <w:r w:rsidR="00762996">
        <w:rPr>
          <w:rFonts w:ascii="Times New Roman" w:eastAsia="Times New Roman" w:hAnsi="Times New Roman" w:cs="Times New Roman"/>
          <w:color w:val="000000"/>
          <w:sz w:val="28"/>
          <w:szCs w:val="28"/>
          <w:lang w:val="en-US"/>
        </w:rPr>
        <w:t xml:space="preserve">such </w:t>
      </w:r>
      <w:r w:rsidR="00BF492C">
        <w:rPr>
          <w:rFonts w:ascii="Times New Roman" w:eastAsia="Times New Roman" w:hAnsi="Times New Roman" w:cs="Times New Roman"/>
          <w:color w:val="000000"/>
          <w:sz w:val="28"/>
          <w:szCs w:val="28"/>
          <w:lang w:val="en-US"/>
        </w:rPr>
        <w:t>foreign authors</w:t>
      </w:r>
      <w:r w:rsidR="00762996">
        <w:rPr>
          <w:rFonts w:ascii="Times New Roman" w:eastAsia="Times New Roman" w:hAnsi="Times New Roman" w:cs="Times New Roman"/>
          <w:color w:val="000000"/>
          <w:sz w:val="28"/>
          <w:szCs w:val="28"/>
          <w:lang w:val="en-US"/>
        </w:rPr>
        <w:t xml:space="preserve"> as Carroll J., </w:t>
      </w:r>
      <w:proofErr w:type="spellStart"/>
      <w:r w:rsidR="00762996" w:rsidRPr="00090EBC">
        <w:rPr>
          <w:rFonts w:ascii="Times New Roman" w:hAnsi="Times New Roman" w:cs="Times New Roman"/>
          <w:sz w:val="28"/>
          <w:szCs w:val="28"/>
        </w:rPr>
        <w:t>Carpenter</w:t>
      </w:r>
      <w:proofErr w:type="spellEnd"/>
      <w:r w:rsidR="00762996" w:rsidRPr="00090EBC">
        <w:rPr>
          <w:rFonts w:ascii="Times New Roman" w:hAnsi="Times New Roman" w:cs="Times New Roman"/>
          <w:sz w:val="28"/>
          <w:szCs w:val="28"/>
        </w:rPr>
        <w:t xml:space="preserve"> </w:t>
      </w:r>
      <w:r w:rsidR="00762996">
        <w:rPr>
          <w:rFonts w:ascii="Times New Roman" w:hAnsi="Times New Roman" w:cs="Times New Roman"/>
          <w:sz w:val="28"/>
          <w:szCs w:val="28"/>
          <w:lang w:val="en-US"/>
        </w:rPr>
        <w:t xml:space="preserve">P., </w:t>
      </w:r>
      <w:proofErr w:type="spellStart"/>
      <w:r w:rsidR="00762996" w:rsidRPr="00090EBC">
        <w:rPr>
          <w:rFonts w:ascii="Times New Roman" w:hAnsi="Times New Roman" w:cs="Times New Roman"/>
          <w:sz w:val="28"/>
          <w:szCs w:val="28"/>
        </w:rPr>
        <w:t>Daneman</w:t>
      </w:r>
      <w:proofErr w:type="spellEnd"/>
      <w:r w:rsidR="00762996">
        <w:rPr>
          <w:rFonts w:ascii="Times New Roman" w:hAnsi="Times New Roman" w:cs="Times New Roman"/>
          <w:sz w:val="28"/>
          <w:szCs w:val="28"/>
          <w:lang w:val="en-US"/>
        </w:rPr>
        <w:t xml:space="preserve"> M.,</w:t>
      </w:r>
      <w:r w:rsidR="00762996" w:rsidRPr="00090EBC">
        <w:rPr>
          <w:rFonts w:ascii="Times New Roman" w:hAnsi="Times New Roman" w:cs="Times New Roman"/>
          <w:sz w:val="28"/>
          <w:szCs w:val="28"/>
        </w:rPr>
        <w:t xml:space="preserve"> </w:t>
      </w:r>
      <w:proofErr w:type="spellStart"/>
      <w:r w:rsidR="00762996" w:rsidRPr="00030FFA">
        <w:rPr>
          <w:rFonts w:ascii="Times New Roman" w:hAnsi="Times New Roman" w:cs="Times New Roman"/>
          <w:sz w:val="28"/>
          <w:szCs w:val="28"/>
          <w:lang w:val="en-US"/>
        </w:rPr>
        <w:t>Pimsleur</w:t>
      </w:r>
      <w:proofErr w:type="spellEnd"/>
      <w:r w:rsidR="00762996" w:rsidRPr="00030FFA">
        <w:rPr>
          <w:rFonts w:ascii="Times New Roman" w:hAnsi="Times New Roman" w:cs="Times New Roman"/>
          <w:sz w:val="28"/>
          <w:szCs w:val="28"/>
          <w:lang w:val="en-US"/>
        </w:rPr>
        <w:t xml:space="preserve"> P.,</w:t>
      </w:r>
      <w:r w:rsidR="00762996">
        <w:rPr>
          <w:sz w:val="28"/>
          <w:szCs w:val="28"/>
          <w:lang w:val="en-US"/>
        </w:rPr>
        <w:t xml:space="preserve"> </w:t>
      </w:r>
      <w:proofErr w:type="spellStart"/>
      <w:r w:rsidR="00762996" w:rsidRPr="00FD3CFC">
        <w:rPr>
          <w:rFonts w:ascii="Times New Roman" w:hAnsi="Times New Roman" w:cs="Times New Roman"/>
          <w:sz w:val="28"/>
          <w:szCs w:val="28"/>
          <w:lang w:val="en-US"/>
        </w:rPr>
        <w:t>Sapon</w:t>
      </w:r>
      <w:proofErr w:type="spellEnd"/>
      <w:r w:rsidR="00762996" w:rsidRPr="00FD3CFC">
        <w:rPr>
          <w:rFonts w:ascii="Times New Roman" w:hAnsi="Times New Roman" w:cs="Times New Roman"/>
          <w:sz w:val="28"/>
          <w:szCs w:val="28"/>
          <w:lang w:val="en-US"/>
        </w:rPr>
        <w:t xml:space="preserve"> S.</w:t>
      </w:r>
      <w:r w:rsidR="00BF492C">
        <w:rPr>
          <w:rFonts w:ascii="Times New Roman" w:eastAsia="Times New Roman" w:hAnsi="Times New Roman" w:cs="Times New Roman"/>
          <w:color w:val="000000"/>
          <w:sz w:val="28"/>
          <w:szCs w:val="28"/>
          <w:lang w:val="en-US"/>
        </w:rPr>
        <w:t xml:space="preserve"> </w:t>
      </w:r>
      <w:r w:rsidR="000521B3" w:rsidRPr="00202F20">
        <w:rPr>
          <w:rFonts w:ascii="Times New Roman" w:eastAsia="Times New Roman" w:hAnsi="Times New Roman" w:cs="Times New Roman"/>
          <w:color w:val="000000"/>
          <w:sz w:val="28"/>
          <w:szCs w:val="28"/>
          <w:lang w:val="en-US"/>
        </w:rPr>
        <w:t>have many things in common and define the following indicators:</w:t>
      </w:r>
    </w:p>
    <w:p w:rsidR="00535ED9" w:rsidRPr="00202F20" w:rsidRDefault="00535ED9"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1) </w:t>
      </w:r>
      <w:proofErr w:type="gramStart"/>
      <w:r w:rsidRPr="00202F20">
        <w:rPr>
          <w:rFonts w:ascii="Times New Roman" w:eastAsia="Times New Roman" w:hAnsi="Times New Roman" w:cs="Times New Roman"/>
          <w:color w:val="000000"/>
          <w:sz w:val="28"/>
          <w:szCs w:val="28"/>
          <w:lang w:val="en-US"/>
        </w:rPr>
        <w:t>auditory</w:t>
      </w:r>
      <w:proofErr w:type="gramEnd"/>
      <w:r w:rsidRPr="00202F20">
        <w:rPr>
          <w:rFonts w:ascii="Times New Roman" w:eastAsia="Times New Roman" w:hAnsi="Times New Roman" w:cs="Times New Roman"/>
          <w:color w:val="000000"/>
          <w:sz w:val="28"/>
          <w:szCs w:val="28"/>
          <w:lang w:val="en-US"/>
        </w:rPr>
        <w:t xml:space="preserve"> sensitivity, that is, the ability to distinguish, memorize sounds;</w:t>
      </w:r>
    </w:p>
    <w:p w:rsidR="00535ED9" w:rsidRPr="00202F20" w:rsidRDefault="00535ED9"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2) </w:t>
      </w:r>
      <w:proofErr w:type="gramStart"/>
      <w:r w:rsidRPr="00202F20">
        <w:rPr>
          <w:rFonts w:ascii="Times New Roman" w:eastAsia="Times New Roman" w:hAnsi="Times New Roman" w:cs="Times New Roman"/>
          <w:color w:val="000000"/>
          <w:sz w:val="28"/>
          <w:szCs w:val="28"/>
          <w:lang w:val="en-US"/>
        </w:rPr>
        <w:t>the</w:t>
      </w:r>
      <w:proofErr w:type="gramEnd"/>
      <w:r w:rsidRPr="00202F20">
        <w:rPr>
          <w:rFonts w:ascii="Times New Roman" w:eastAsia="Times New Roman" w:hAnsi="Times New Roman" w:cs="Times New Roman"/>
          <w:color w:val="000000"/>
          <w:sz w:val="28"/>
          <w:szCs w:val="28"/>
          <w:lang w:val="en-US"/>
        </w:rPr>
        <w:t xml:space="preserve"> correlation of sound with the corresponding </w:t>
      </w:r>
      <w:r w:rsidR="001E6536" w:rsidRPr="00202F20">
        <w:rPr>
          <w:rFonts w:ascii="Times New Roman" w:eastAsia="Times New Roman" w:hAnsi="Times New Roman" w:cs="Times New Roman"/>
          <w:color w:val="000000"/>
          <w:sz w:val="28"/>
          <w:szCs w:val="28"/>
          <w:lang w:val="en-US"/>
        </w:rPr>
        <w:t>symbol, that is “soun</w:t>
      </w:r>
      <w:r w:rsidR="00CC1BFD" w:rsidRPr="00202F20">
        <w:rPr>
          <w:rFonts w:ascii="Times New Roman" w:eastAsia="Times New Roman" w:hAnsi="Times New Roman" w:cs="Times New Roman"/>
          <w:color w:val="000000"/>
          <w:sz w:val="28"/>
          <w:szCs w:val="28"/>
          <w:lang w:val="en-US"/>
        </w:rPr>
        <w:t>d</w:t>
      </w:r>
      <w:r w:rsidR="001E6536" w:rsidRPr="00202F20">
        <w:rPr>
          <w:rFonts w:ascii="Times New Roman" w:eastAsia="Times New Roman" w:hAnsi="Times New Roman" w:cs="Times New Roman"/>
          <w:color w:val="000000"/>
          <w:sz w:val="28"/>
          <w:szCs w:val="28"/>
          <w:lang w:val="en-US"/>
        </w:rPr>
        <w:t>-symbol” re</w:t>
      </w:r>
      <w:r w:rsidRPr="00202F20">
        <w:rPr>
          <w:rFonts w:ascii="Times New Roman" w:eastAsia="Times New Roman" w:hAnsi="Times New Roman" w:cs="Times New Roman"/>
          <w:color w:val="000000"/>
          <w:sz w:val="28"/>
          <w:szCs w:val="28"/>
          <w:lang w:val="en-US"/>
        </w:rPr>
        <w:t>l</w:t>
      </w:r>
      <w:r w:rsidR="001E6536" w:rsidRPr="00202F20">
        <w:rPr>
          <w:rFonts w:ascii="Times New Roman" w:eastAsia="Times New Roman" w:hAnsi="Times New Roman" w:cs="Times New Roman"/>
          <w:color w:val="000000"/>
          <w:sz w:val="28"/>
          <w:szCs w:val="28"/>
          <w:lang w:val="en-US"/>
        </w:rPr>
        <w:t>evance</w:t>
      </w:r>
      <w:r w:rsidRPr="00202F20">
        <w:rPr>
          <w:rFonts w:ascii="Times New Roman" w:eastAsia="Times New Roman" w:hAnsi="Times New Roman" w:cs="Times New Roman"/>
          <w:color w:val="000000"/>
          <w:sz w:val="28"/>
          <w:szCs w:val="28"/>
          <w:lang w:val="en-US"/>
        </w:rPr>
        <w:t>;</w:t>
      </w:r>
    </w:p>
    <w:p w:rsidR="00535ED9" w:rsidRPr="00202F20" w:rsidRDefault="00535ED9"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3) </w:t>
      </w:r>
      <w:proofErr w:type="gramStart"/>
      <w:r w:rsidRPr="00202F20">
        <w:rPr>
          <w:rFonts w:ascii="Times New Roman" w:eastAsia="Times New Roman" w:hAnsi="Times New Roman" w:cs="Times New Roman"/>
          <w:color w:val="000000"/>
          <w:sz w:val="28"/>
          <w:szCs w:val="28"/>
          <w:lang w:val="en-US"/>
        </w:rPr>
        <w:t>grammatical</w:t>
      </w:r>
      <w:proofErr w:type="gramEnd"/>
      <w:r w:rsidRPr="00202F20">
        <w:rPr>
          <w:rFonts w:ascii="Times New Roman" w:eastAsia="Times New Roman" w:hAnsi="Times New Roman" w:cs="Times New Roman"/>
          <w:color w:val="000000"/>
          <w:sz w:val="28"/>
          <w:szCs w:val="28"/>
          <w:lang w:val="en-US"/>
        </w:rPr>
        <w:t xml:space="preserve"> ability, or grammatical sensitivity, in particular, the ability to deduce grammatical rules from linguistic material;</w:t>
      </w:r>
    </w:p>
    <w:p w:rsidR="00535ED9" w:rsidRPr="00202F20" w:rsidRDefault="00535ED9"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4) </w:t>
      </w:r>
      <w:proofErr w:type="gramStart"/>
      <w:r w:rsidRPr="00202F20">
        <w:rPr>
          <w:rFonts w:ascii="Times New Roman" w:eastAsia="Times New Roman" w:hAnsi="Times New Roman" w:cs="Times New Roman"/>
          <w:color w:val="000000"/>
          <w:sz w:val="28"/>
          <w:szCs w:val="28"/>
          <w:lang w:val="en-US"/>
        </w:rPr>
        <w:t>verbal</w:t>
      </w:r>
      <w:proofErr w:type="gramEnd"/>
      <w:r w:rsidRPr="00202F20">
        <w:rPr>
          <w:rFonts w:ascii="Times New Roman" w:eastAsia="Times New Roman" w:hAnsi="Times New Roman" w:cs="Times New Roman"/>
          <w:color w:val="000000"/>
          <w:sz w:val="28"/>
          <w:szCs w:val="28"/>
          <w:lang w:val="en-US"/>
        </w:rPr>
        <w:t xml:space="preserve"> memory</w:t>
      </w:r>
      <w:r w:rsidR="00A55EC7">
        <w:rPr>
          <w:rFonts w:ascii="Times New Roman" w:eastAsia="Times New Roman" w:hAnsi="Times New Roman" w:cs="Times New Roman"/>
          <w:color w:val="000000"/>
          <w:sz w:val="28"/>
          <w:szCs w:val="28"/>
          <w:lang w:val="en-US"/>
        </w:rPr>
        <w:t xml:space="preserve"> </w:t>
      </w:r>
      <w:r w:rsidR="001E6536" w:rsidRPr="00202F20">
        <w:rPr>
          <w:rFonts w:ascii="Times New Roman" w:eastAsia="Times New Roman" w:hAnsi="Times New Roman" w:cs="Times New Roman"/>
          <w:color w:val="000000"/>
          <w:sz w:val="28"/>
          <w:szCs w:val="28"/>
          <w:lang w:val="en-US"/>
        </w:rPr>
        <w:t>span</w:t>
      </w:r>
      <w:r w:rsidRPr="00202F20">
        <w:rPr>
          <w:rFonts w:ascii="Times New Roman" w:eastAsia="Times New Roman" w:hAnsi="Times New Roman" w:cs="Times New Roman"/>
          <w:color w:val="000000"/>
          <w:sz w:val="28"/>
          <w:szCs w:val="28"/>
          <w:lang w:val="en-US"/>
        </w:rPr>
        <w:t>.</w:t>
      </w:r>
    </w:p>
    <w:p w:rsidR="00343208" w:rsidRPr="00202F20" w:rsidRDefault="00FD3CFC" w:rsidP="00590124">
      <w:pPr>
        <w:spacing w:after="0" w:line="312"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 xml:space="preserve">Here we can single out </w:t>
      </w:r>
      <w:r w:rsidR="00343208" w:rsidRPr="00202F20">
        <w:rPr>
          <w:rFonts w:ascii="Times New Roman" w:eastAsia="Times New Roman" w:hAnsi="Times New Roman" w:cs="Times New Roman"/>
          <w:color w:val="000000"/>
          <w:sz w:val="28"/>
          <w:szCs w:val="28"/>
          <w:lang w:val="en-US"/>
        </w:rPr>
        <w:t>the abilities</w:t>
      </w:r>
      <w:r>
        <w:rPr>
          <w:rFonts w:ascii="Times New Roman" w:eastAsia="Times New Roman" w:hAnsi="Times New Roman" w:cs="Times New Roman"/>
          <w:color w:val="000000"/>
          <w:sz w:val="28"/>
          <w:szCs w:val="28"/>
          <w:lang w:val="en-US"/>
        </w:rPr>
        <w:t xml:space="preserve"> that are</w:t>
      </w:r>
      <w:r w:rsidR="00343208" w:rsidRPr="00202F20">
        <w:rPr>
          <w:rFonts w:ascii="Times New Roman" w:eastAsia="Times New Roman" w:hAnsi="Times New Roman" w:cs="Times New Roman"/>
          <w:color w:val="000000"/>
          <w:sz w:val="28"/>
          <w:szCs w:val="28"/>
          <w:lang w:val="en-US"/>
        </w:rPr>
        <w:t xml:space="preserve"> directly involved in the </w:t>
      </w:r>
      <w:r>
        <w:rPr>
          <w:rFonts w:ascii="Times New Roman" w:eastAsia="Times New Roman" w:hAnsi="Times New Roman" w:cs="Times New Roman"/>
          <w:color w:val="000000"/>
          <w:sz w:val="28"/>
          <w:szCs w:val="28"/>
          <w:lang w:val="en-US"/>
        </w:rPr>
        <w:t xml:space="preserve">foreign </w:t>
      </w:r>
      <w:r w:rsidR="00343208" w:rsidRPr="00202F20">
        <w:rPr>
          <w:rFonts w:ascii="Times New Roman" w:eastAsia="Times New Roman" w:hAnsi="Times New Roman" w:cs="Times New Roman"/>
          <w:color w:val="000000"/>
          <w:sz w:val="28"/>
          <w:szCs w:val="28"/>
          <w:lang w:val="en-US"/>
        </w:rPr>
        <w:t xml:space="preserve">language activity and </w:t>
      </w:r>
      <w:r>
        <w:rPr>
          <w:rFonts w:ascii="Times New Roman" w:eastAsia="Times New Roman" w:hAnsi="Times New Roman" w:cs="Times New Roman"/>
          <w:color w:val="000000"/>
          <w:sz w:val="28"/>
          <w:szCs w:val="28"/>
          <w:lang w:val="en-US"/>
        </w:rPr>
        <w:t xml:space="preserve">are </w:t>
      </w:r>
      <w:r w:rsidR="00343208" w:rsidRPr="00202F20">
        <w:rPr>
          <w:rFonts w:ascii="Times New Roman" w:eastAsia="Times New Roman" w:hAnsi="Times New Roman" w:cs="Times New Roman"/>
          <w:color w:val="000000"/>
          <w:sz w:val="28"/>
          <w:szCs w:val="28"/>
          <w:lang w:val="en-US"/>
        </w:rPr>
        <w:t xml:space="preserve">necessary for a real mastery of a </w:t>
      </w:r>
      <w:r>
        <w:rPr>
          <w:rFonts w:ascii="Times New Roman" w:eastAsia="Times New Roman" w:hAnsi="Times New Roman" w:cs="Times New Roman"/>
          <w:color w:val="000000"/>
          <w:sz w:val="28"/>
          <w:szCs w:val="28"/>
          <w:lang w:val="en-US"/>
        </w:rPr>
        <w:t xml:space="preserve">second </w:t>
      </w:r>
      <w:r w:rsidR="00343208" w:rsidRPr="00202F20">
        <w:rPr>
          <w:rFonts w:ascii="Times New Roman" w:eastAsia="Times New Roman" w:hAnsi="Times New Roman" w:cs="Times New Roman"/>
          <w:color w:val="000000"/>
          <w:sz w:val="28"/>
          <w:szCs w:val="28"/>
          <w:lang w:val="en-US"/>
        </w:rPr>
        <w:t>language</w:t>
      </w:r>
      <w:r>
        <w:rPr>
          <w:rFonts w:ascii="Times New Roman" w:eastAsia="Times New Roman" w:hAnsi="Times New Roman" w:cs="Times New Roman"/>
          <w:color w:val="000000"/>
          <w:sz w:val="28"/>
          <w:szCs w:val="28"/>
          <w:lang w:val="en-US"/>
        </w:rPr>
        <w:t xml:space="preserve"> listening comprehension skills</w:t>
      </w:r>
      <w:r w:rsidR="00343208" w:rsidRPr="00202F20">
        <w:rPr>
          <w:rFonts w:ascii="Times New Roman" w:eastAsia="Times New Roman" w:hAnsi="Times New Roman" w:cs="Times New Roman"/>
          <w:color w:val="000000"/>
          <w:sz w:val="28"/>
          <w:szCs w:val="28"/>
          <w:lang w:val="en-US"/>
        </w:rPr>
        <w:t>. The following are the main indicators of cognitive processes related to language activity:</w:t>
      </w:r>
      <w:r w:rsidR="00590124">
        <w:rPr>
          <w:rFonts w:ascii="Times New Roman" w:eastAsia="Times New Roman" w:hAnsi="Times New Roman" w:cs="Times New Roman"/>
          <w:color w:val="000000"/>
          <w:sz w:val="28"/>
          <w:szCs w:val="28"/>
          <w:lang w:val="en-US"/>
        </w:rPr>
        <w:t xml:space="preserve"> t</w:t>
      </w:r>
      <w:r w:rsidR="00343208" w:rsidRPr="00202F20">
        <w:rPr>
          <w:rFonts w:ascii="Times New Roman" w:eastAsia="Times New Roman" w:hAnsi="Times New Roman" w:cs="Times New Roman"/>
          <w:color w:val="000000"/>
          <w:sz w:val="28"/>
          <w:szCs w:val="28"/>
          <w:lang w:val="en-US"/>
        </w:rPr>
        <w:t>he level of au</w:t>
      </w:r>
      <w:r w:rsidR="00590124">
        <w:rPr>
          <w:rFonts w:ascii="Times New Roman" w:eastAsia="Times New Roman" w:hAnsi="Times New Roman" w:cs="Times New Roman"/>
          <w:color w:val="000000"/>
          <w:sz w:val="28"/>
          <w:szCs w:val="28"/>
          <w:lang w:val="en-US"/>
        </w:rPr>
        <w:t>ditory differential sensitivity, t</w:t>
      </w:r>
      <w:r w:rsidR="00343208" w:rsidRPr="00202F20">
        <w:rPr>
          <w:rFonts w:ascii="Times New Roman" w:eastAsia="Times New Roman" w:hAnsi="Times New Roman" w:cs="Times New Roman"/>
          <w:color w:val="000000"/>
          <w:sz w:val="28"/>
          <w:szCs w:val="28"/>
          <w:lang w:val="en-US"/>
        </w:rPr>
        <w:t>he verbal memory</w:t>
      </w:r>
      <w:r w:rsidR="001E6536" w:rsidRPr="00202F20">
        <w:rPr>
          <w:rFonts w:ascii="Times New Roman" w:eastAsia="Times New Roman" w:hAnsi="Times New Roman" w:cs="Times New Roman"/>
          <w:color w:val="000000"/>
          <w:sz w:val="28"/>
          <w:szCs w:val="28"/>
          <w:lang w:val="en-US"/>
        </w:rPr>
        <w:t xml:space="preserve"> span</w:t>
      </w:r>
      <w:r w:rsidR="00590124">
        <w:rPr>
          <w:rFonts w:ascii="Times New Roman" w:eastAsia="Times New Roman" w:hAnsi="Times New Roman" w:cs="Times New Roman"/>
          <w:color w:val="000000"/>
          <w:sz w:val="28"/>
          <w:szCs w:val="28"/>
          <w:lang w:val="en-US"/>
        </w:rPr>
        <w:t>, t</w:t>
      </w:r>
      <w:r w:rsidR="002F0ADD" w:rsidRPr="00202F20">
        <w:rPr>
          <w:rFonts w:ascii="Times New Roman" w:eastAsia="Times New Roman" w:hAnsi="Times New Roman" w:cs="Times New Roman"/>
          <w:color w:val="000000"/>
          <w:sz w:val="28"/>
          <w:szCs w:val="28"/>
          <w:lang w:val="en-US"/>
        </w:rPr>
        <w:t>he ability of</w:t>
      </w:r>
      <w:r w:rsidR="00343208" w:rsidRPr="00202F20">
        <w:rPr>
          <w:rFonts w:ascii="Times New Roman" w:eastAsia="Times New Roman" w:hAnsi="Times New Roman" w:cs="Times New Roman"/>
          <w:color w:val="000000"/>
          <w:sz w:val="28"/>
          <w:szCs w:val="28"/>
          <w:lang w:val="en-US"/>
        </w:rPr>
        <w:t xml:space="preserve"> pr</w:t>
      </w:r>
      <w:r w:rsidR="00590124">
        <w:rPr>
          <w:rFonts w:ascii="Times New Roman" w:eastAsia="Times New Roman" w:hAnsi="Times New Roman" w:cs="Times New Roman"/>
          <w:color w:val="000000"/>
          <w:sz w:val="28"/>
          <w:szCs w:val="28"/>
          <w:lang w:val="en-US"/>
        </w:rPr>
        <w:t>ediction in language activities, g</w:t>
      </w:r>
      <w:r w:rsidR="00343208" w:rsidRPr="00202F20">
        <w:rPr>
          <w:rFonts w:ascii="Times New Roman" w:eastAsia="Times New Roman" w:hAnsi="Times New Roman" w:cs="Times New Roman"/>
          <w:color w:val="000000"/>
          <w:sz w:val="28"/>
          <w:szCs w:val="28"/>
          <w:lang w:val="en-US"/>
        </w:rPr>
        <w:t xml:space="preserve">eneralization and selection of </w:t>
      </w:r>
      <w:r>
        <w:rPr>
          <w:rFonts w:ascii="Times New Roman" w:eastAsia="Times New Roman" w:hAnsi="Times New Roman" w:cs="Times New Roman"/>
          <w:color w:val="000000"/>
          <w:sz w:val="28"/>
          <w:szCs w:val="28"/>
          <w:lang w:val="en-US"/>
        </w:rPr>
        <w:t xml:space="preserve">foreign </w:t>
      </w:r>
      <w:r w:rsidR="00343208" w:rsidRPr="00202F20">
        <w:rPr>
          <w:rFonts w:ascii="Times New Roman" w:eastAsia="Times New Roman" w:hAnsi="Times New Roman" w:cs="Times New Roman"/>
          <w:color w:val="000000"/>
          <w:sz w:val="28"/>
          <w:szCs w:val="28"/>
          <w:lang w:val="en-US"/>
        </w:rPr>
        <w:t>language patterns.</w:t>
      </w:r>
    </w:p>
    <w:p w:rsidR="00343208" w:rsidRPr="00202F20" w:rsidRDefault="00343208"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1. The level of auditory differential sensitivity. The</w:t>
      </w:r>
      <w:r w:rsidR="004546FA">
        <w:rPr>
          <w:rFonts w:ascii="Times New Roman" w:eastAsia="Times New Roman" w:hAnsi="Times New Roman" w:cs="Times New Roman"/>
          <w:color w:val="000000"/>
          <w:sz w:val="28"/>
          <w:szCs w:val="28"/>
          <w:lang w:val="en-US"/>
        </w:rPr>
        <w:t>re can be studied a</w:t>
      </w:r>
      <w:r w:rsidRPr="00202F20">
        <w:rPr>
          <w:rFonts w:ascii="Times New Roman" w:eastAsia="Times New Roman" w:hAnsi="Times New Roman" w:cs="Times New Roman"/>
          <w:color w:val="000000"/>
          <w:sz w:val="28"/>
          <w:szCs w:val="28"/>
          <w:lang w:val="en-US"/>
        </w:rPr>
        <w:t xml:space="preserve"> number of true and false differentiations</w:t>
      </w:r>
      <w:r w:rsidR="005461FA" w:rsidRPr="00202F20">
        <w:rPr>
          <w:rFonts w:ascii="Times New Roman" w:eastAsia="Times New Roman" w:hAnsi="Times New Roman" w:cs="Times New Roman"/>
          <w:color w:val="000000"/>
          <w:sz w:val="28"/>
          <w:szCs w:val="28"/>
          <w:lang w:val="en-US"/>
        </w:rPr>
        <w:t>.</w:t>
      </w:r>
      <w:r w:rsidRPr="00202F20">
        <w:rPr>
          <w:rFonts w:ascii="Times New Roman" w:eastAsia="Times New Roman" w:hAnsi="Times New Roman" w:cs="Times New Roman"/>
          <w:color w:val="000000"/>
          <w:sz w:val="28"/>
          <w:szCs w:val="28"/>
          <w:lang w:val="en-US"/>
        </w:rPr>
        <w:t xml:space="preserve"> </w:t>
      </w:r>
    </w:p>
    <w:p w:rsidR="00202F20" w:rsidRPr="00202F20" w:rsidRDefault="00202F20"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2.</w:t>
      </w:r>
      <w:r w:rsidR="00A55EC7">
        <w:rPr>
          <w:rFonts w:ascii="Times New Roman" w:eastAsia="Times New Roman" w:hAnsi="Times New Roman" w:cs="Times New Roman"/>
          <w:color w:val="000000"/>
          <w:sz w:val="28"/>
          <w:szCs w:val="28"/>
          <w:lang w:val="en-US"/>
        </w:rPr>
        <w:t xml:space="preserve"> </w:t>
      </w:r>
      <w:r w:rsidRPr="00202F20">
        <w:rPr>
          <w:rFonts w:ascii="Times New Roman" w:eastAsia="Times New Roman" w:hAnsi="Times New Roman" w:cs="Times New Roman"/>
          <w:color w:val="000000"/>
          <w:sz w:val="28"/>
          <w:szCs w:val="28"/>
          <w:lang w:val="en-US"/>
        </w:rPr>
        <w:t>The amount of verbal memory. The criteria for estimating the amount of verbal memory are the following:</w:t>
      </w:r>
    </w:p>
    <w:p w:rsidR="00202F20" w:rsidRPr="00202F20" w:rsidRDefault="004546FA" w:rsidP="00D209CC">
      <w:pPr>
        <w:spacing w:after="0" w:line="312"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3. </w:t>
      </w:r>
      <w:r w:rsidR="00202F20" w:rsidRPr="00202F20">
        <w:rPr>
          <w:rFonts w:ascii="Times New Roman" w:eastAsia="Times New Roman" w:hAnsi="Times New Roman" w:cs="Times New Roman"/>
          <w:color w:val="000000"/>
          <w:sz w:val="28"/>
          <w:szCs w:val="28"/>
          <w:lang w:val="en-US"/>
        </w:rPr>
        <w:t>Prediction in language activities. It is estimated by two parameters:</w:t>
      </w:r>
    </w:p>
    <w:p w:rsidR="00202F20" w:rsidRPr="00202F20" w:rsidRDefault="00202F20"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a) </w:t>
      </w:r>
      <w:proofErr w:type="gramStart"/>
      <w:r w:rsidRPr="00202F20">
        <w:rPr>
          <w:rFonts w:ascii="Times New Roman" w:eastAsia="Times New Roman" w:hAnsi="Times New Roman" w:cs="Times New Roman"/>
          <w:color w:val="000000"/>
          <w:sz w:val="28"/>
          <w:szCs w:val="28"/>
          <w:lang w:val="en-US"/>
        </w:rPr>
        <w:t>the</w:t>
      </w:r>
      <w:proofErr w:type="gramEnd"/>
      <w:r w:rsidRPr="00202F20">
        <w:rPr>
          <w:rFonts w:ascii="Times New Roman" w:eastAsia="Times New Roman" w:hAnsi="Times New Roman" w:cs="Times New Roman"/>
          <w:color w:val="000000"/>
          <w:sz w:val="28"/>
          <w:szCs w:val="28"/>
          <w:lang w:val="en-US"/>
        </w:rPr>
        <w:t xml:space="preserve"> speed of formulation of linguistic hypotheses, which is measured by the </w:t>
      </w:r>
      <w:r w:rsidR="00734198">
        <w:rPr>
          <w:rFonts w:ascii="Times New Roman" w:eastAsia="Times New Roman" w:hAnsi="Times New Roman" w:cs="Times New Roman"/>
          <w:color w:val="000000"/>
          <w:sz w:val="28"/>
          <w:szCs w:val="28"/>
          <w:lang w:val="en-US"/>
        </w:rPr>
        <w:t>average number of hypotheses per</w:t>
      </w:r>
      <w:r w:rsidRPr="00202F20">
        <w:rPr>
          <w:rFonts w:ascii="Times New Roman" w:eastAsia="Times New Roman" w:hAnsi="Times New Roman" w:cs="Times New Roman"/>
          <w:color w:val="000000"/>
          <w:sz w:val="28"/>
          <w:szCs w:val="28"/>
          <w:lang w:val="en-US"/>
        </w:rPr>
        <w:t xml:space="preserve"> phrase;</w:t>
      </w:r>
    </w:p>
    <w:p w:rsidR="00202F20" w:rsidRPr="00202F20" w:rsidRDefault="00202F20"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 xml:space="preserve">b) </w:t>
      </w:r>
      <w:proofErr w:type="gramStart"/>
      <w:r w:rsidRPr="00202F20">
        <w:rPr>
          <w:rFonts w:ascii="Times New Roman" w:eastAsia="Times New Roman" w:hAnsi="Times New Roman" w:cs="Times New Roman"/>
          <w:color w:val="000000"/>
          <w:sz w:val="28"/>
          <w:szCs w:val="28"/>
          <w:lang w:val="en-US"/>
        </w:rPr>
        <w:t>the</w:t>
      </w:r>
      <w:proofErr w:type="gramEnd"/>
      <w:r w:rsidRPr="00202F20">
        <w:rPr>
          <w:rFonts w:ascii="Times New Roman" w:eastAsia="Times New Roman" w:hAnsi="Times New Roman" w:cs="Times New Roman"/>
          <w:color w:val="000000"/>
          <w:sz w:val="28"/>
          <w:szCs w:val="28"/>
          <w:lang w:val="en-US"/>
        </w:rPr>
        <w:t xml:space="preserve"> flexibility of thought processes that provide linguistic prediction, which is measured by a number of different types of hypotheses.</w:t>
      </w:r>
    </w:p>
    <w:p w:rsidR="007A70E8" w:rsidRPr="00D209CC" w:rsidRDefault="00373BE0" w:rsidP="00D209CC">
      <w:pPr>
        <w:spacing w:after="0" w:line="312" w:lineRule="auto"/>
        <w:ind w:firstLine="709"/>
        <w:jc w:val="both"/>
        <w:rPr>
          <w:rFonts w:ascii="Times New Roman" w:eastAsia="Times New Roman" w:hAnsi="Times New Roman" w:cs="Times New Roman"/>
          <w:color w:val="000000"/>
          <w:sz w:val="28"/>
          <w:szCs w:val="28"/>
        </w:rPr>
      </w:pPr>
      <w:r w:rsidRPr="00202F20">
        <w:rPr>
          <w:rFonts w:ascii="Times New Roman" w:eastAsia="Times New Roman" w:hAnsi="Times New Roman" w:cs="Times New Roman"/>
          <w:color w:val="000000"/>
          <w:sz w:val="28"/>
          <w:szCs w:val="28"/>
        </w:rPr>
        <w:t xml:space="preserve">4. </w:t>
      </w:r>
      <w:proofErr w:type="gramStart"/>
      <w:r w:rsidR="00202F20" w:rsidRPr="00202F20">
        <w:rPr>
          <w:rFonts w:ascii="Times New Roman" w:eastAsia="Times New Roman" w:hAnsi="Times New Roman" w:cs="Times New Roman"/>
          <w:color w:val="000000"/>
          <w:sz w:val="28"/>
          <w:szCs w:val="28"/>
          <w:lang w:val="en-US"/>
        </w:rPr>
        <w:t>Generalization and selection of language patterns.</w:t>
      </w:r>
      <w:proofErr w:type="gramEnd"/>
      <w:r w:rsidR="00202F20" w:rsidRPr="00202F20">
        <w:rPr>
          <w:rFonts w:ascii="Times New Roman" w:eastAsia="Times New Roman" w:hAnsi="Times New Roman" w:cs="Times New Roman"/>
          <w:color w:val="000000"/>
          <w:sz w:val="28"/>
          <w:szCs w:val="28"/>
          <w:lang w:val="en-US"/>
        </w:rPr>
        <w:t xml:space="preserve"> </w:t>
      </w:r>
      <w:proofErr w:type="gramStart"/>
      <w:r w:rsidR="0032686B">
        <w:rPr>
          <w:rFonts w:ascii="Times New Roman" w:eastAsia="Times New Roman" w:hAnsi="Times New Roman" w:cs="Times New Roman"/>
          <w:color w:val="000000"/>
          <w:sz w:val="28"/>
          <w:szCs w:val="28"/>
          <w:lang w:val="en-US"/>
        </w:rPr>
        <w:t>T</w:t>
      </w:r>
      <w:r w:rsidR="00202F20" w:rsidRPr="00202F20">
        <w:rPr>
          <w:rFonts w:ascii="Times New Roman" w:eastAsia="Times New Roman" w:hAnsi="Times New Roman" w:cs="Times New Roman"/>
          <w:color w:val="000000"/>
          <w:sz w:val="28"/>
          <w:szCs w:val="28"/>
          <w:lang w:val="en-US"/>
        </w:rPr>
        <w:t xml:space="preserve">he correct translation of sentences from </w:t>
      </w:r>
      <w:r w:rsidR="00DB5DB5">
        <w:rPr>
          <w:rFonts w:ascii="Times New Roman" w:eastAsia="Times New Roman" w:hAnsi="Times New Roman" w:cs="Times New Roman"/>
          <w:color w:val="000000"/>
          <w:sz w:val="28"/>
          <w:szCs w:val="28"/>
          <w:lang w:val="en-US"/>
        </w:rPr>
        <w:t>native</w:t>
      </w:r>
      <w:r w:rsidR="000521B3">
        <w:rPr>
          <w:rFonts w:ascii="Times New Roman" w:eastAsia="Times New Roman" w:hAnsi="Times New Roman" w:cs="Times New Roman"/>
          <w:color w:val="000000"/>
          <w:sz w:val="28"/>
          <w:szCs w:val="28"/>
          <w:lang w:val="en-US"/>
        </w:rPr>
        <w:t xml:space="preserve"> into </w:t>
      </w:r>
      <w:r w:rsidR="005E16CE">
        <w:rPr>
          <w:rFonts w:ascii="Times New Roman" w:eastAsia="Times New Roman" w:hAnsi="Times New Roman" w:cs="Times New Roman"/>
          <w:color w:val="000000"/>
          <w:sz w:val="28"/>
          <w:szCs w:val="28"/>
          <w:lang w:val="en-US"/>
        </w:rPr>
        <w:t>English</w:t>
      </w:r>
      <w:r w:rsidR="000521B3">
        <w:rPr>
          <w:rFonts w:ascii="Times New Roman" w:eastAsia="Times New Roman" w:hAnsi="Times New Roman" w:cs="Times New Roman"/>
          <w:color w:val="000000"/>
          <w:sz w:val="28"/>
          <w:szCs w:val="28"/>
          <w:lang w:val="en-US"/>
        </w:rPr>
        <w:t xml:space="preserve"> language</w:t>
      </w:r>
      <w:r w:rsidR="005E16CE">
        <w:rPr>
          <w:rFonts w:ascii="Times New Roman" w:eastAsia="Times New Roman" w:hAnsi="Times New Roman" w:cs="Times New Roman"/>
          <w:color w:val="000000"/>
          <w:sz w:val="28"/>
          <w:szCs w:val="28"/>
          <w:lang w:val="en-US"/>
        </w:rPr>
        <w:t xml:space="preserve"> and </w:t>
      </w:r>
      <w:proofErr w:type="spellStart"/>
      <w:r w:rsidR="005E16CE">
        <w:rPr>
          <w:rFonts w:ascii="Times New Roman" w:eastAsia="Times New Roman" w:hAnsi="Times New Roman" w:cs="Times New Roman"/>
          <w:color w:val="000000"/>
          <w:sz w:val="28"/>
          <w:szCs w:val="28"/>
          <w:lang w:val="en-US"/>
        </w:rPr>
        <w:t>visa</w:t>
      </w:r>
      <w:proofErr w:type="spellEnd"/>
      <w:r w:rsidR="005E16CE">
        <w:rPr>
          <w:rFonts w:ascii="Times New Roman" w:eastAsia="Times New Roman" w:hAnsi="Times New Roman" w:cs="Times New Roman"/>
          <w:color w:val="000000"/>
          <w:sz w:val="28"/>
          <w:szCs w:val="28"/>
          <w:lang w:val="en-US"/>
        </w:rPr>
        <w:t xml:space="preserve"> versa</w:t>
      </w:r>
      <w:r w:rsidR="00BF492C">
        <w:rPr>
          <w:rFonts w:ascii="Times New Roman" w:eastAsia="Times New Roman" w:hAnsi="Times New Roman" w:cs="Times New Roman"/>
          <w:color w:val="000000"/>
          <w:sz w:val="28"/>
          <w:szCs w:val="28"/>
          <w:lang w:val="en-US"/>
        </w:rPr>
        <w:t xml:space="preserve"> [4]</w:t>
      </w:r>
      <w:r w:rsidR="000521B3">
        <w:rPr>
          <w:rFonts w:ascii="Times New Roman" w:eastAsia="Times New Roman" w:hAnsi="Times New Roman" w:cs="Times New Roman"/>
          <w:color w:val="000000"/>
          <w:sz w:val="28"/>
          <w:szCs w:val="28"/>
          <w:lang w:val="en-US"/>
        </w:rPr>
        <w:t>.</w:t>
      </w:r>
      <w:proofErr w:type="gramEnd"/>
      <w:r w:rsidR="00202F20" w:rsidRPr="00202F20">
        <w:rPr>
          <w:rFonts w:ascii="Times New Roman" w:eastAsia="Times New Roman" w:hAnsi="Times New Roman" w:cs="Times New Roman"/>
          <w:color w:val="000000"/>
          <w:sz w:val="28"/>
          <w:szCs w:val="28"/>
          <w:lang w:val="en-US"/>
        </w:rPr>
        <w:t xml:space="preserve"> </w:t>
      </w:r>
    </w:p>
    <w:p w:rsidR="007A70E8" w:rsidRPr="00271BE3" w:rsidRDefault="007A70E8" w:rsidP="00D209CC">
      <w:pPr>
        <w:shd w:val="clear" w:color="auto" w:fill="FFFFFF"/>
        <w:spacing w:after="0" w:line="312"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Here we suggest several tasks that aim to teach the students to predict the further events. The theme is connected with the academic study and current </w:t>
      </w:r>
      <w:r w:rsidRPr="00271BE3">
        <w:rPr>
          <w:rFonts w:ascii="Times New Roman" w:hAnsi="Times New Roman" w:cs="Times New Roman"/>
          <w:sz w:val="28"/>
          <w:szCs w:val="28"/>
          <w:lang w:val="en-US"/>
        </w:rPr>
        <w:t>students’ routine. The students are offered to listen to the school assembly about how to study and do the following exercises by</w:t>
      </w:r>
      <w:r w:rsidR="0032686B">
        <w:rPr>
          <w:rFonts w:ascii="Times New Roman" w:hAnsi="Times New Roman" w:cs="Times New Roman"/>
          <w:sz w:val="28"/>
          <w:szCs w:val="28"/>
          <w:lang w:val="en-US"/>
        </w:rPr>
        <w:t xml:space="preserve"> </w:t>
      </w:r>
      <w:proofErr w:type="spellStart"/>
      <w:r w:rsidR="0032686B">
        <w:rPr>
          <w:rFonts w:ascii="Times New Roman" w:hAnsi="Times New Roman" w:cs="Times New Roman"/>
          <w:sz w:val="28"/>
          <w:szCs w:val="28"/>
          <w:lang w:val="en-US"/>
        </w:rPr>
        <w:t>practis</w:t>
      </w:r>
      <w:r w:rsidR="00271BE3" w:rsidRPr="00271BE3">
        <w:rPr>
          <w:rFonts w:ascii="Times New Roman" w:hAnsi="Times New Roman" w:cs="Times New Roman"/>
          <w:sz w:val="28"/>
          <w:szCs w:val="28"/>
          <w:lang w:val="en-US"/>
        </w:rPr>
        <w:t>ing</w:t>
      </w:r>
      <w:proofErr w:type="spellEnd"/>
      <w:r w:rsidRPr="00271BE3">
        <w:rPr>
          <w:rFonts w:ascii="Times New Roman" w:hAnsi="Times New Roman" w:cs="Times New Roman"/>
          <w:sz w:val="28"/>
          <w:szCs w:val="28"/>
          <w:lang w:val="en-US"/>
        </w:rPr>
        <w:t xml:space="preserve"> and improving their listening skills. The learners do</w:t>
      </w:r>
      <w:r w:rsidR="00271BE3">
        <w:rPr>
          <w:rFonts w:ascii="Times New Roman" w:hAnsi="Times New Roman" w:cs="Times New Roman"/>
          <w:sz w:val="28"/>
          <w:szCs w:val="28"/>
          <w:lang w:val="en-US"/>
        </w:rPr>
        <w:t xml:space="preserve"> this exercise before</w:t>
      </w:r>
      <w:r w:rsidRPr="00271BE3">
        <w:rPr>
          <w:rFonts w:ascii="Times New Roman" w:hAnsi="Times New Roman" w:cs="Times New Roman"/>
          <w:sz w:val="28"/>
          <w:szCs w:val="28"/>
          <w:lang w:val="en-US"/>
        </w:rPr>
        <w:t xml:space="preserve"> listening.</w:t>
      </w:r>
    </w:p>
    <w:p w:rsidR="007A70E8" w:rsidRPr="00271BE3" w:rsidRDefault="007A70E8" w:rsidP="00D209CC">
      <w:pPr>
        <w:shd w:val="clear" w:color="auto" w:fill="FFFFFF"/>
        <w:spacing w:after="0" w:line="312" w:lineRule="auto"/>
        <w:ind w:firstLine="709"/>
        <w:rPr>
          <w:rFonts w:ascii="Times New Roman" w:hAnsi="Times New Roman" w:cs="Times New Roman"/>
          <w:sz w:val="28"/>
          <w:szCs w:val="28"/>
          <w:lang w:val="en-US"/>
        </w:rPr>
      </w:pPr>
      <w:proofErr w:type="gramStart"/>
      <w:r w:rsidRPr="00271BE3">
        <w:rPr>
          <w:rFonts w:ascii="Times New Roman" w:hAnsi="Times New Roman" w:cs="Times New Roman"/>
          <w:b/>
          <w:sz w:val="28"/>
          <w:szCs w:val="28"/>
          <w:lang w:val="en-US"/>
        </w:rPr>
        <w:t>Task 1.</w:t>
      </w:r>
      <w:proofErr w:type="gramEnd"/>
      <w:r w:rsidRPr="00271BE3">
        <w:rPr>
          <w:rFonts w:ascii="Times New Roman" w:hAnsi="Times New Roman" w:cs="Times New Roman"/>
          <w:sz w:val="28"/>
          <w:szCs w:val="28"/>
          <w:lang w:val="en-US"/>
        </w:rPr>
        <w:t xml:space="preserve"> Preparation: grouping.  Put the study ideas in the correct group. </w:t>
      </w:r>
    </w:p>
    <w:p w:rsidR="007A70E8" w:rsidRPr="00271BE3" w:rsidRDefault="000B0CB6" w:rsidP="00D209CC">
      <w:pPr>
        <w:shd w:val="clear" w:color="auto" w:fill="FFFFFF"/>
        <w:spacing w:after="0" w:line="312" w:lineRule="auto"/>
        <w:ind w:firstLine="709"/>
        <w:rPr>
          <w:rFonts w:ascii="Times New Roman" w:hAnsi="Times New Roman" w:cs="Times New Roman"/>
          <w:sz w:val="28"/>
          <w:szCs w:val="28"/>
          <w:lang w:val="en-US"/>
        </w:rPr>
      </w:pPr>
      <w:r w:rsidRPr="00271BE3">
        <w:rPr>
          <w:rFonts w:ascii="Times New Roman" w:hAnsi="Times New Roman" w:cs="Times New Roman"/>
          <w:sz w:val="28"/>
          <w:szCs w:val="28"/>
          <w:lang w:val="en-US"/>
        </w:rPr>
        <w:t>1.</w:t>
      </w:r>
      <w:r w:rsidR="005E16CE" w:rsidRPr="00271BE3">
        <w:rPr>
          <w:rFonts w:ascii="Times New Roman" w:hAnsi="Times New Roman" w:cs="Times New Roman"/>
          <w:sz w:val="28"/>
          <w:szCs w:val="28"/>
          <w:lang w:val="en-US"/>
        </w:rPr>
        <w:t xml:space="preserve"> </w:t>
      </w:r>
      <w:r w:rsidR="007A70E8" w:rsidRPr="00271BE3">
        <w:rPr>
          <w:rFonts w:ascii="Times New Roman" w:hAnsi="Times New Roman" w:cs="Times New Roman"/>
          <w:sz w:val="28"/>
          <w:szCs w:val="28"/>
          <w:lang w:val="en-US"/>
        </w:rPr>
        <w:t xml:space="preserve">Just read your notes, but don’t highlight them or write anything extra </w:t>
      </w:r>
    </w:p>
    <w:p w:rsidR="007A70E8" w:rsidRPr="00271BE3" w:rsidRDefault="000B0CB6" w:rsidP="00D209CC">
      <w:pPr>
        <w:shd w:val="clear" w:color="auto" w:fill="FFFFFF"/>
        <w:spacing w:after="0" w:line="312" w:lineRule="auto"/>
        <w:ind w:firstLine="709"/>
        <w:rPr>
          <w:rFonts w:ascii="Times New Roman" w:hAnsi="Times New Roman" w:cs="Times New Roman"/>
          <w:sz w:val="28"/>
          <w:szCs w:val="28"/>
          <w:lang w:val="en-US"/>
        </w:rPr>
      </w:pPr>
      <w:r w:rsidRPr="00271BE3">
        <w:rPr>
          <w:rFonts w:ascii="Times New Roman" w:hAnsi="Times New Roman" w:cs="Times New Roman"/>
          <w:sz w:val="28"/>
          <w:szCs w:val="28"/>
          <w:lang w:val="en-US"/>
        </w:rPr>
        <w:t>2.</w:t>
      </w:r>
      <w:r w:rsidR="007A70E8" w:rsidRPr="00271BE3">
        <w:rPr>
          <w:rFonts w:ascii="Times New Roman" w:hAnsi="Times New Roman" w:cs="Times New Roman"/>
          <w:sz w:val="28"/>
          <w:szCs w:val="28"/>
          <w:lang w:val="en-US"/>
        </w:rPr>
        <w:t xml:space="preserve"> Think long term </w:t>
      </w:r>
    </w:p>
    <w:p w:rsidR="007A70E8" w:rsidRPr="00271BE3" w:rsidRDefault="000B0CB6" w:rsidP="00D209CC">
      <w:pPr>
        <w:shd w:val="clear" w:color="auto" w:fill="FFFFFF"/>
        <w:spacing w:after="0" w:line="312" w:lineRule="auto"/>
        <w:ind w:firstLine="709"/>
        <w:rPr>
          <w:rFonts w:ascii="Times New Roman" w:hAnsi="Times New Roman" w:cs="Times New Roman"/>
          <w:sz w:val="28"/>
          <w:szCs w:val="28"/>
          <w:lang w:val="en-US"/>
        </w:rPr>
      </w:pPr>
      <w:r w:rsidRPr="00271BE3">
        <w:rPr>
          <w:rFonts w:ascii="Times New Roman" w:hAnsi="Times New Roman" w:cs="Times New Roman"/>
          <w:sz w:val="28"/>
          <w:szCs w:val="28"/>
          <w:lang w:val="en-US"/>
        </w:rPr>
        <w:t>3.</w:t>
      </w:r>
      <w:r w:rsidR="007A70E8" w:rsidRPr="00271BE3">
        <w:rPr>
          <w:rFonts w:ascii="Times New Roman" w:hAnsi="Times New Roman" w:cs="Times New Roman"/>
          <w:sz w:val="28"/>
          <w:szCs w:val="28"/>
          <w:lang w:val="en-US"/>
        </w:rPr>
        <w:t xml:space="preserve"> Make a study timetable </w:t>
      </w:r>
    </w:p>
    <w:p w:rsidR="007A70E8" w:rsidRPr="00271BE3" w:rsidRDefault="000B0CB6" w:rsidP="00D209CC">
      <w:pPr>
        <w:shd w:val="clear" w:color="auto" w:fill="FFFFFF"/>
        <w:spacing w:after="0" w:line="312" w:lineRule="auto"/>
        <w:ind w:firstLine="709"/>
        <w:rPr>
          <w:rFonts w:ascii="Times New Roman" w:hAnsi="Times New Roman" w:cs="Times New Roman"/>
          <w:sz w:val="28"/>
          <w:szCs w:val="28"/>
          <w:lang w:val="en-US"/>
        </w:rPr>
      </w:pPr>
      <w:proofErr w:type="gramStart"/>
      <w:r w:rsidRPr="00271BE3">
        <w:rPr>
          <w:rFonts w:ascii="Times New Roman" w:hAnsi="Times New Roman" w:cs="Times New Roman"/>
          <w:sz w:val="28"/>
          <w:szCs w:val="28"/>
          <w:lang w:val="en-US"/>
        </w:rPr>
        <w:t>4.</w:t>
      </w:r>
      <w:r w:rsidR="007A70E8" w:rsidRPr="00271BE3">
        <w:rPr>
          <w:rFonts w:ascii="Times New Roman" w:hAnsi="Times New Roman" w:cs="Times New Roman"/>
          <w:sz w:val="28"/>
          <w:szCs w:val="28"/>
          <w:lang w:val="en-US"/>
        </w:rPr>
        <w:t>Take</w:t>
      </w:r>
      <w:proofErr w:type="gramEnd"/>
      <w:r w:rsidR="007A70E8" w:rsidRPr="00271BE3">
        <w:rPr>
          <w:rFonts w:ascii="Times New Roman" w:hAnsi="Times New Roman" w:cs="Times New Roman"/>
          <w:sz w:val="28"/>
          <w:szCs w:val="28"/>
          <w:lang w:val="en-US"/>
        </w:rPr>
        <w:t xml:space="preserve"> regular breaks </w:t>
      </w:r>
    </w:p>
    <w:p w:rsidR="007A70E8" w:rsidRPr="00271BE3" w:rsidRDefault="000B0CB6" w:rsidP="00D209CC">
      <w:pPr>
        <w:shd w:val="clear" w:color="auto" w:fill="FFFFFF"/>
        <w:spacing w:after="0" w:line="312" w:lineRule="auto"/>
        <w:ind w:firstLine="709"/>
        <w:rPr>
          <w:rFonts w:ascii="Times New Roman" w:hAnsi="Times New Roman" w:cs="Times New Roman"/>
          <w:sz w:val="28"/>
          <w:szCs w:val="28"/>
          <w:lang w:val="en-US"/>
        </w:rPr>
      </w:pPr>
      <w:r w:rsidRPr="00271BE3">
        <w:rPr>
          <w:rFonts w:ascii="Times New Roman" w:hAnsi="Times New Roman" w:cs="Times New Roman"/>
          <w:sz w:val="28"/>
          <w:szCs w:val="28"/>
          <w:lang w:val="en-US"/>
        </w:rPr>
        <w:t>5.</w:t>
      </w:r>
      <w:r w:rsidR="007A70E8" w:rsidRPr="00271BE3">
        <w:rPr>
          <w:rFonts w:ascii="Times New Roman" w:hAnsi="Times New Roman" w:cs="Times New Roman"/>
          <w:sz w:val="28"/>
          <w:szCs w:val="28"/>
          <w:lang w:val="en-US"/>
        </w:rPr>
        <w:t xml:space="preserve"> Answer email, text messages and </w:t>
      </w:r>
      <w:proofErr w:type="spellStart"/>
      <w:r w:rsidR="007A70E8" w:rsidRPr="00271BE3">
        <w:rPr>
          <w:rFonts w:ascii="Times New Roman" w:hAnsi="Times New Roman" w:cs="Times New Roman"/>
          <w:sz w:val="28"/>
          <w:szCs w:val="28"/>
          <w:lang w:val="en-US"/>
        </w:rPr>
        <w:t>Facebook</w:t>
      </w:r>
      <w:proofErr w:type="spellEnd"/>
      <w:r w:rsidR="007A70E8" w:rsidRPr="00271BE3">
        <w:rPr>
          <w:rFonts w:ascii="Times New Roman" w:hAnsi="Times New Roman" w:cs="Times New Roman"/>
          <w:sz w:val="28"/>
          <w:szCs w:val="28"/>
          <w:lang w:val="en-US"/>
        </w:rPr>
        <w:t xml:space="preserve"> messages immediately </w:t>
      </w:r>
    </w:p>
    <w:p w:rsidR="007A70E8" w:rsidRPr="00271BE3" w:rsidRDefault="000B0CB6" w:rsidP="00092B4F">
      <w:pPr>
        <w:shd w:val="clear" w:color="auto" w:fill="FFFFFF"/>
        <w:spacing w:after="0" w:line="312" w:lineRule="auto"/>
        <w:ind w:firstLine="709"/>
        <w:rPr>
          <w:rFonts w:ascii="Times New Roman" w:hAnsi="Times New Roman" w:cs="Times New Roman"/>
          <w:sz w:val="28"/>
          <w:szCs w:val="28"/>
          <w:lang w:val="en-US"/>
        </w:rPr>
      </w:pPr>
      <w:r w:rsidRPr="00271BE3">
        <w:rPr>
          <w:rFonts w:ascii="Times New Roman" w:hAnsi="Times New Roman" w:cs="Times New Roman"/>
          <w:sz w:val="28"/>
          <w:szCs w:val="28"/>
          <w:lang w:val="en-US"/>
        </w:rPr>
        <w:t>6.</w:t>
      </w:r>
      <w:r w:rsidR="007A70E8" w:rsidRPr="00271BE3">
        <w:rPr>
          <w:rFonts w:ascii="Times New Roman" w:hAnsi="Times New Roman" w:cs="Times New Roman"/>
          <w:sz w:val="28"/>
          <w:szCs w:val="28"/>
          <w:lang w:val="en-US"/>
        </w:rPr>
        <w:t xml:space="preserve"> Work where there are distracting noises </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proofErr w:type="gramStart"/>
      <w:r w:rsidRPr="00271BE3">
        <w:rPr>
          <w:rFonts w:ascii="Times New Roman" w:eastAsia="Times New Roman" w:hAnsi="Times New Roman" w:cs="Times New Roman"/>
          <w:b/>
          <w:color w:val="000000"/>
          <w:sz w:val="28"/>
          <w:szCs w:val="28"/>
          <w:lang w:val="en-US"/>
        </w:rPr>
        <w:t>Task 2.</w:t>
      </w:r>
      <w:proofErr w:type="gramEnd"/>
      <w:r w:rsidRPr="00271BE3">
        <w:rPr>
          <w:rFonts w:ascii="Times New Roman" w:eastAsia="Times New Roman" w:hAnsi="Times New Roman" w:cs="Times New Roman"/>
          <w:color w:val="000000"/>
          <w:sz w:val="28"/>
          <w:szCs w:val="28"/>
          <w:lang w:val="en-US"/>
        </w:rPr>
        <w:t xml:space="preserve"> </w:t>
      </w:r>
      <w:proofErr w:type="gramStart"/>
      <w:r w:rsidRPr="00271BE3">
        <w:rPr>
          <w:rFonts w:ascii="Times New Roman" w:eastAsia="Times New Roman" w:hAnsi="Times New Roman" w:cs="Times New Roman"/>
          <w:color w:val="000000"/>
          <w:sz w:val="28"/>
          <w:szCs w:val="28"/>
          <w:lang w:val="en-US"/>
        </w:rPr>
        <w:t>Checking understanding.</w:t>
      </w:r>
      <w:proofErr w:type="gramEnd"/>
      <w:r w:rsidRPr="00271BE3">
        <w:rPr>
          <w:rFonts w:ascii="Times New Roman" w:eastAsia="Times New Roman" w:hAnsi="Times New Roman" w:cs="Times New Roman"/>
          <w:color w:val="000000"/>
          <w:sz w:val="28"/>
          <w:szCs w:val="28"/>
          <w:lang w:val="en-US"/>
        </w:rPr>
        <w:t xml:space="preserve"> </w:t>
      </w:r>
      <w:proofErr w:type="gramStart"/>
      <w:r w:rsidRPr="00271BE3">
        <w:rPr>
          <w:rFonts w:ascii="Times New Roman" w:eastAsia="Times New Roman" w:hAnsi="Times New Roman" w:cs="Times New Roman"/>
          <w:color w:val="000000"/>
          <w:sz w:val="28"/>
          <w:szCs w:val="28"/>
          <w:lang w:val="en-US"/>
        </w:rPr>
        <w:t>True or false statements</w:t>
      </w:r>
      <w:r w:rsidR="005E16CE" w:rsidRPr="00271BE3">
        <w:rPr>
          <w:rFonts w:ascii="Times New Roman" w:eastAsia="Times New Roman" w:hAnsi="Times New Roman" w:cs="Times New Roman"/>
          <w:color w:val="000000"/>
          <w:sz w:val="28"/>
          <w:szCs w:val="28"/>
          <w:lang w:val="en-US"/>
        </w:rPr>
        <w:t>.</w:t>
      </w:r>
      <w:proofErr w:type="gramEnd"/>
      <w:r w:rsidR="005E16CE" w:rsidRPr="00271BE3">
        <w:rPr>
          <w:rFonts w:ascii="Times New Roman" w:eastAsia="Times New Roman" w:hAnsi="Times New Roman" w:cs="Times New Roman"/>
          <w:color w:val="000000"/>
          <w:sz w:val="28"/>
          <w:szCs w:val="28"/>
          <w:lang w:val="en-US"/>
        </w:rPr>
        <w:t xml:space="preserve">    True/False</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1.</w:t>
      </w:r>
      <w:r w:rsidR="00A71421">
        <w:rPr>
          <w:rFonts w:ascii="Times New Roman" w:eastAsia="Times New Roman" w:hAnsi="Times New Roman" w:cs="Times New Roman"/>
          <w:color w:val="000000"/>
          <w:sz w:val="28"/>
          <w:szCs w:val="28"/>
          <w:lang w:val="en-US"/>
        </w:rPr>
        <w:t xml:space="preserve"> </w:t>
      </w:r>
      <w:r w:rsidR="007A70E8" w:rsidRPr="00271BE3">
        <w:rPr>
          <w:rFonts w:ascii="Times New Roman" w:eastAsia="Times New Roman" w:hAnsi="Times New Roman" w:cs="Times New Roman"/>
          <w:color w:val="000000"/>
          <w:sz w:val="28"/>
          <w:szCs w:val="28"/>
          <w:lang w:val="en-US"/>
        </w:rPr>
        <w:t>The students will be taking exams soon</w:t>
      </w:r>
      <w:r w:rsidR="005E16CE" w:rsidRPr="00271BE3">
        <w:rPr>
          <w:rFonts w:ascii="Times New Roman" w:eastAsia="Times New Roman" w:hAnsi="Times New Roman" w:cs="Times New Roman"/>
          <w:color w:val="000000"/>
          <w:sz w:val="28"/>
          <w:szCs w:val="28"/>
          <w:lang w:val="en-US"/>
        </w:rPr>
        <w:t>.</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2.</w:t>
      </w:r>
      <w:r w:rsidR="00A71421">
        <w:rPr>
          <w:rFonts w:ascii="Times New Roman" w:eastAsia="Times New Roman" w:hAnsi="Times New Roman" w:cs="Times New Roman"/>
          <w:color w:val="000000"/>
          <w:sz w:val="28"/>
          <w:szCs w:val="28"/>
          <w:lang w:val="en-US"/>
        </w:rPr>
        <w:t xml:space="preserve"> </w:t>
      </w:r>
      <w:r w:rsidR="007A70E8" w:rsidRPr="00271BE3">
        <w:rPr>
          <w:rFonts w:ascii="Times New Roman" w:eastAsia="Times New Roman" w:hAnsi="Times New Roman" w:cs="Times New Roman"/>
          <w:color w:val="000000"/>
          <w:sz w:val="28"/>
          <w:szCs w:val="28"/>
          <w:lang w:val="en-US"/>
        </w:rPr>
        <w:t>A revision timetable could be from one to six weeks.</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3.</w:t>
      </w:r>
      <w:r w:rsidR="00A71421">
        <w:rPr>
          <w:rFonts w:ascii="Times New Roman" w:eastAsia="Times New Roman" w:hAnsi="Times New Roman" w:cs="Times New Roman"/>
          <w:color w:val="000000"/>
          <w:sz w:val="28"/>
          <w:szCs w:val="28"/>
          <w:lang w:val="en-US"/>
        </w:rPr>
        <w:t xml:space="preserve"> </w:t>
      </w:r>
      <w:r w:rsidR="007A70E8" w:rsidRPr="00271BE3">
        <w:rPr>
          <w:rFonts w:ascii="Times New Roman" w:eastAsia="Times New Roman" w:hAnsi="Times New Roman" w:cs="Times New Roman"/>
          <w:color w:val="000000"/>
          <w:sz w:val="28"/>
          <w:szCs w:val="28"/>
          <w:lang w:val="en-US"/>
        </w:rPr>
        <w:t>No one can really concentrate properly with music on.</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proofErr w:type="gramStart"/>
      <w:r w:rsidRPr="00271BE3">
        <w:rPr>
          <w:rFonts w:ascii="Times New Roman" w:eastAsia="Times New Roman" w:hAnsi="Times New Roman" w:cs="Times New Roman"/>
          <w:color w:val="000000"/>
          <w:sz w:val="28"/>
          <w:szCs w:val="28"/>
          <w:lang w:val="en-US"/>
        </w:rPr>
        <w:lastRenderedPageBreak/>
        <w:t>4.</w:t>
      </w:r>
      <w:r w:rsidR="007A70E8" w:rsidRPr="00271BE3">
        <w:rPr>
          <w:rFonts w:ascii="Times New Roman" w:eastAsia="Times New Roman" w:hAnsi="Times New Roman" w:cs="Times New Roman"/>
          <w:color w:val="000000"/>
          <w:sz w:val="28"/>
          <w:szCs w:val="28"/>
          <w:lang w:val="en-US"/>
        </w:rPr>
        <w:t>You</w:t>
      </w:r>
      <w:proofErr w:type="gramEnd"/>
      <w:r w:rsidR="007A70E8" w:rsidRPr="00271BE3">
        <w:rPr>
          <w:rFonts w:ascii="Times New Roman" w:eastAsia="Times New Roman" w:hAnsi="Times New Roman" w:cs="Times New Roman"/>
          <w:color w:val="000000"/>
          <w:sz w:val="28"/>
          <w:szCs w:val="28"/>
          <w:lang w:val="en-US"/>
        </w:rPr>
        <w:t xml:space="preserve"> should try to forget about the internet, text messages, Twitter, </w:t>
      </w:r>
      <w:proofErr w:type="spellStart"/>
      <w:r w:rsidR="007A70E8" w:rsidRPr="00271BE3">
        <w:rPr>
          <w:rFonts w:ascii="Times New Roman" w:eastAsia="Times New Roman" w:hAnsi="Times New Roman" w:cs="Times New Roman"/>
          <w:color w:val="000000"/>
          <w:sz w:val="28"/>
          <w:szCs w:val="28"/>
          <w:lang w:val="en-US"/>
        </w:rPr>
        <w:t>Facebook</w:t>
      </w:r>
      <w:proofErr w:type="spellEnd"/>
      <w:r w:rsidR="007A70E8" w:rsidRPr="00271BE3">
        <w:rPr>
          <w:rFonts w:ascii="Times New Roman" w:eastAsia="Times New Roman" w:hAnsi="Times New Roman" w:cs="Times New Roman"/>
          <w:color w:val="000000"/>
          <w:sz w:val="28"/>
          <w:szCs w:val="28"/>
          <w:lang w:val="en-US"/>
        </w:rPr>
        <w:t>, etc. while you're studying.</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proofErr w:type="gramStart"/>
      <w:r w:rsidRPr="00271BE3">
        <w:rPr>
          <w:rFonts w:ascii="Times New Roman" w:eastAsia="Times New Roman" w:hAnsi="Times New Roman" w:cs="Times New Roman"/>
          <w:color w:val="000000"/>
          <w:sz w:val="28"/>
          <w:szCs w:val="28"/>
          <w:lang w:val="en-US"/>
        </w:rPr>
        <w:t>4.</w:t>
      </w:r>
      <w:r w:rsidR="007A70E8" w:rsidRPr="00271BE3">
        <w:rPr>
          <w:rFonts w:ascii="Times New Roman" w:eastAsia="Times New Roman" w:hAnsi="Times New Roman" w:cs="Times New Roman"/>
          <w:color w:val="000000"/>
          <w:sz w:val="28"/>
          <w:szCs w:val="28"/>
          <w:lang w:val="en-US"/>
        </w:rPr>
        <w:t>You</w:t>
      </w:r>
      <w:proofErr w:type="gramEnd"/>
      <w:r w:rsidR="007A70E8" w:rsidRPr="00271BE3">
        <w:rPr>
          <w:rFonts w:ascii="Times New Roman" w:eastAsia="Times New Roman" w:hAnsi="Times New Roman" w:cs="Times New Roman"/>
          <w:color w:val="000000"/>
          <w:sz w:val="28"/>
          <w:szCs w:val="28"/>
          <w:lang w:val="en-US"/>
        </w:rPr>
        <w:t xml:space="preserve"> should try not to have a break until you really need one.</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5.</w:t>
      </w:r>
      <w:r w:rsidR="00A71421">
        <w:rPr>
          <w:rFonts w:ascii="Times New Roman" w:eastAsia="Times New Roman" w:hAnsi="Times New Roman" w:cs="Times New Roman"/>
          <w:color w:val="000000"/>
          <w:sz w:val="28"/>
          <w:szCs w:val="28"/>
          <w:lang w:val="en-US"/>
        </w:rPr>
        <w:t xml:space="preserve"> </w:t>
      </w:r>
      <w:r w:rsidR="007A70E8" w:rsidRPr="00271BE3">
        <w:rPr>
          <w:rFonts w:ascii="Times New Roman" w:eastAsia="Times New Roman" w:hAnsi="Times New Roman" w:cs="Times New Roman"/>
          <w:color w:val="000000"/>
          <w:sz w:val="28"/>
          <w:szCs w:val="28"/>
          <w:lang w:val="en-US"/>
        </w:rPr>
        <w:t>Underlining or highlighting your notes is better than writing more notes.</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6.</w:t>
      </w:r>
      <w:r w:rsidR="00A71421">
        <w:rPr>
          <w:rFonts w:ascii="Times New Roman" w:eastAsia="Times New Roman" w:hAnsi="Times New Roman" w:cs="Times New Roman"/>
          <w:color w:val="000000"/>
          <w:sz w:val="28"/>
          <w:szCs w:val="28"/>
          <w:lang w:val="en-US"/>
        </w:rPr>
        <w:t xml:space="preserve"> </w:t>
      </w:r>
      <w:r w:rsidR="007A70E8" w:rsidRPr="00271BE3">
        <w:rPr>
          <w:rFonts w:ascii="Times New Roman" w:eastAsia="Times New Roman" w:hAnsi="Times New Roman" w:cs="Times New Roman"/>
          <w:color w:val="000000"/>
          <w:sz w:val="28"/>
          <w:szCs w:val="28"/>
          <w:lang w:val="en-US"/>
        </w:rPr>
        <w:t>Mind maps are good because they mirror the way the brain works.</w:t>
      </w:r>
    </w:p>
    <w:p w:rsidR="007A70E8" w:rsidRPr="00271BE3" w:rsidRDefault="000B0CB6"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7.</w:t>
      </w:r>
      <w:r w:rsidR="00A71421">
        <w:rPr>
          <w:rFonts w:ascii="Times New Roman" w:eastAsia="Times New Roman" w:hAnsi="Times New Roman" w:cs="Times New Roman"/>
          <w:color w:val="000000"/>
          <w:sz w:val="28"/>
          <w:szCs w:val="28"/>
          <w:lang w:val="en-US"/>
        </w:rPr>
        <w:t xml:space="preserve"> </w:t>
      </w:r>
      <w:proofErr w:type="gramStart"/>
      <w:r w:rsidR="007A70E8" w:rsidRPr="00271BE3">
        <w:rPr>
          <w:rFonts w:ascii="Times New Roman" w:eastAsia="Times New Roman" w:hAnsi="Times New Roman" w:cs="Times New Roman"/>
          <w:color w:val="000000"/>
          <w:sz w:val="28"/>
          <w:szCs w:val="28"/>
          <w:lang w:val="en-US"/>
        </w:rPr>
        <w:t>The</w:t>
      </w:r>
      <w:proofErr w:type="gramEnd"/>
      <w:r w:rsidR="007A70E8" w:rsidRPr="00271BE3">
        <w:rPr>
          <w:rFonts w:ascii="Times New Roman" w:eastAsia="Times New Roman" w:hAnsi="Times New Roman" w:cs="Times New Roman"/>
          <w:color w:val="000000"/>
          <w:sz w:val="28"/>
          <w:szCs w:val="28"/>
          <w:lang w:val="en-US"/>
        </w:rPr>
        <w:t xml:space="preserve"> most important thing is to remember the information. You don't have to understand it.</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proofErr w:type="gramStart"/>
      <w:r w:rsidRPr="00271BE3">
        <w:rPr>
          <w:rFonts w:ascii="Times New Roman" w:eastAsia="Times New Roman" w:hAnsi="Times New Roman" w:cs="Times New Roman"/>
          <w:b/>
          <w:color w:val="000000"/>
          <w:sz w:val="28"/>
          <w:szCs w:val="28"/>
          <w:lang w:val="en-US"/>
        </w:rPr>
        <w:t>Task 3.</w:t>
      </w:r>
      <w:proofErr w:type="gramEnd"/>
      <w:r w:rsidRPr="00271BE3">
        <w:rPr>
          <w:rFonts w:ascii="Times New Roman" w:eastAsia="Times New Roman" w:hAnsi="Times New Roman" w:cs="Times New Roman"/>
          <w:color w:val="000000"/>
          <w:sz w:val="28"/>
          <w:szCs w:val="28"/>
          <w:lang w:val="en-US"/>
        </w:rPr>
        <w:t xml:space="preserve"> Checking vocabulary: gap-fill</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1.</w:t>
      </w:r>
      <w:r w:rsidR="00A71421">
        <w:rPr>
          <w:rFonts w:ascii="Times New Roman" w:eastAsia="Times New Roman" w:hAnsi="Times New Roman" w:cs="Times New Roman"/>
          <w:color w:val="000000"/>
          <w:sz w:val="28"/>
          <w:szCs w:val="28"/>
          <w:lang w:val="en-US"/>
        </w:rPr>
        <w:t xml:space="preserve"> </w:t>
      </w:r>
      <w:r w:rsidRPr="00271BE3">
        <w:rPr>
          <w:rFonts w:ascii="Times New Roman" w:eastAsia="Times New Roman" w:hAnsi="Times New Roman" w:cs="Times New Roman"/>
          <w:color w:val="000000"/>
          <w:sz w:val="28"/>
          <w:szCs w:val="28"/>
          <w:lang w:val="en-US"/>
        </w:rPr>
        <w:t>Some of you are probably fanta</w:t>
      </w:r>
      <w:r w:rsidR="003B0024">
        <w:rPr>
          <w:rFonts w:ascii="Times New Roman" w:eastAsia="Times New Roman" w:hAnsi="Times New Roman" w:cs="Times New Roman"/>
          <w:color w:val="000000"/>
          <w:sz w:val="28"/>
          <w:szCs w:val="28"/>
          <w:lang w:val="en-US"/>
        </w:rPr>
        <w:t>stic at studying, really organiz</w:t>
      </w:r>
      <w:r w:rsidRPr="00271BE3">
        <w:rPr>
          <w:rFonts w:ascii="Times New Roman" w:eastAsia="Times New Roman" w:hAnsi="Times New Roman" w:cs="Times New Roman"/>
          <w:color w:val="000000"/>
          <w:sz w:val="28"/>
          <w:szCs w:val="28"/>
          <w:lang w:val="en-US"/>
        </w:rPr>
        <w:t>ed and </w:t>
      </w:r>
      <w:r w:rsidR="00FD3CFC" w:rsidRPr="00271BE3">
        <w:rPr>
          <w:rFonts w:ascii="Times New Roman" w:eastAsia="Times New Roman" w:hAnsi="Times New Roman" w:cs="Times New Roman"/>
          <w:color w:val="000000"/>
          <w:sz w:val="28"/>
          <w:szCs w:val="28"/>
          <w:lang w:val="en-US"/>
        </w:rPr>
        <w:t>_____.</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2. It's a good idea to have some kind of _____or</w:t>
      </w:r>
      <w:proofErr w:type="gramStart"/>
      <w:r w:rsidRPr="00271BE3">
        <w:rPr>
          <w:rFonts w:ascii="Times New Roman" w:eastAsia="Times New Roman" w:hAnsi="Times New Roman" w:cs="Times New Roman"/>
          <w:color w:val="000000"/>
          <w:sz w:val="28"/>
          <w:szCs w:val="28"/>
          <w:lang w:val="en-US"/>
        </w:rPr>
        <w:t> </w:t>
      </w:r>
      <w:r w:rsidR="00FD3CFC" w:rsidRPr="00271BE3">
        <w:rPr>
          <w:rFonts w:ascii="Times New Roman" w:eastAsia="Times New Roman" w:hAnsi="Times New Roman" w:cs="Times New Roman"/>
          <w:color w:val="000000"/>
          <w:sz w:val="28"/>
          <w:szCs w:val="28"/>
          <w:lang w:val="en-US"/>
        </w:rPr>
        <w:t xml:space="preserve"> _</w:t>
      </w:r>
      <w:proofErr w:type="gramEnd"/>
      <w:r w:rsidR="00FD3CFC" w:rsidRPr="00271BE3">
        <w:rPr>
          <w:rFonts w:ascii="Times New Roman" w:eastAsia="Times New Roman" w:hAnsi="Times New Roman" w:cs="Times New Roman"/>
          <w:color w:val="000000"/>
          <w:sz w:val="28"/>
          <w:szCs w:val="28"/>
          <w:lang w:val="en-US"/>
        </w:rPr>
        <w:t>_____</w:t>
      </w:r>
      <w:r w:rsidRPr="00271BE3">
        <w:rPr>
          <w:rFonts w:ascii="Times New Roman" w:eastAsia="Times New Roman" w:hAnsi="Times New Roman" w:cs="Times New Roman"/>
          <w:color w:val="000000"/>
          <w:sz w:val="28"/>
          <w:szCs w:val="28"/>
          <w:lang w:val="en-US"/>
        </w:rPr>
        <w:t>.</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3. If you're studying for an important exam, it's important to think </w:t>
      </w:r>
      <w:r w:rsidR="00FD3CFC" w:rsidRPr="00271BE3">
        <w:rPr>
          <w:rFonts w:ascii="Times New Roman" w:eastAsia="Times New Roman" w:hAnsi="Times New Roman" w:cs="Times New Roman"/>
          <w:color w:val="000000"/>
          <w:sz w:val="28"/>
          <w:szCs w:val="28"/>
          <w:lang w:val="en-US"/>
        </w:rPr>
        <w:t>_____.</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4. Make sure the place where you're going to study is _____, with no </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proofErr w:type="gramStart"/>
      <w:r w:rsidRPr="00271BE3">
        <w:rPr>
          <w:rFonts w:ascii="Times New Roman" w:eastAsia="Times New Roman" w:hAnsi="Times New Roman" w:cs="Times New Roman"/>
          <w:color w:val="000000"/>
          <w:sz w:val="28"/>
          <w:szCs w:val="28"/>
          <w:lang w:val="en-US"/>
        </w:rPr>
        <w:t>distracting</w:t>
      </w:r>
      <w:proofErr w:type="gramEnd"/>
      <w:r w:rsidRPr="00271BE3">
        <w:rPr>
          <w:rFonts w:ascii="Times New Roman" w:eastAsia="Times New Roman" w:hAnsi="Times New Roman" w:cs="Times New Roman"/>
          <w:color w:val="000000"/>
          <w:sz w:val="28"/>
          <w:szCs w:val="28"/>
          <w:lang w:val="en-US"/>
        </w:rPr>
        <w:t> </w:t>
      </w:r>
      <w:r w:rsidR="00271BE3" w:rsidRPr="00271BE3">
        <w:rPr>
          <w:rFonts w:ascii="Times New Roman" w:eastAsia="Times New Roman" w:hAnsi="Times New Roman" w:cs="Times New Roman"/>
          <w:color w:val="000000"/>
          <w:sz w:val="28"/>
          <w:szCs w:val="28"/>
          <w:lang w:val="en-US"/>
        </w:rPr>
        <w:t>______.</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5. If you have to work near a TV, you might have to use </w:t>
      </w:r>
      <w:r w:rsidR="00FD3CFC" w:rsidRPr="00271BE3">
        <w:rPr>
          <w:rFonts w:ascii="Times New Roman" w:eastAsia="Times New Roman" w:hAnsi="Times New Roman" w:cs="Times New Roman"/>
          <w:color w:val="000000"/>
          <w:sz w:val="28"/>
          <w:szCs w:val="28"/>
          <w:lang w:val="en-US"/>
        </w:rPr>
        <w:t>_____</w:t>
      </w:r>
      <w:r w:rsidRPr="00271BE3">
        <w:rPr>
          <w:rFonts w:ascii="Times New Roman" w:eastAsia="Times New Roman" w:hAnsi="Times New Roman" w:cs="Times New Roman"/>
          <w:color w:val="000000"/>
          <w:sz w:val="28"/>
          <w:szCs w:val="28"/>
          <w:lang w:val="en-US"/>
        </w:rPr>
        <w:t>to drown out the sound of the TV.</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 xml:space="preserve">6. While you're studying, you should ______ the internet, text messages, </w:t>
      </w:r>
      <w:proofErr w:type="spellStart"/>
      <w:r w:rsidRPr="00271BE3">
        <w:rPr>
          <w:rFonts w:ascii="Times New Roman" w:eastAsia="Times New Roman" w:hAnsi="Times New Roman" w:cs="Times New Roman"/>
          <w:color w:val="000000"/>
          <w:sz w:val="28"/>
          <w:szCs w:val="28"/>
          <w:lang w:val="en-US"/>
        </w:rPr>
        <w:t>Facebook</w:t>
      </w:r>
      <w:proofErr w:type="spellEnd"/>
      <w:r w:rsidRPr="00271BE3">
        <w:rPr>
          <w:rFonts w:ascii="Times New Roman" w:eastAsia="Times New Roman" w:hAnsi="Times New Roman" w:cs="Times New Roman"/>
          <w:color w:val="000000"/>
          <w:sz w:val="28"/>
          <w:szCs w:val="28"/>
          <w:lang w:val="en-US"/>
        </w:rPr>
        <w:t>, etc.</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7.</w:t>
      </w:r>
      <w:r w:rsidR="005E16CE" w:rsidRPr="00271BE3">
        <w:rPr>
          <w:rFonts w:ascii="Times New Roman" w:eastAsia="Times New Roman" w:hAnsi="Times New Roman" w:cs="Times New Roman"/>
          <w:color w:val="000000"/>
          <w:sz w:val="28"/>
          <w:szCs w:val="28"/>
          <w:lang w:val="en-US"/>
        </w:rPr>
        <w:t xml:space="preserve"> </w:t>
      </w:r>
      <w:r w:rsidRPr="00271BE3">
        <w:rPr>
          <w:rFonts w:ascii="Times New Roman" w:eastAsia="Times New Roman" w:hAnsi="Times New Roman" w:cs="Times New Roman"/>
          <w:color w:val="000000"/>
          <w:sz w:val="28"/>
          <w:szCs w:val="28"/>
          <w:lang w:val="en-US"/>
        </w:rPr>
        <w:t>You should plan your studying and take regular </w:t>
      </w:r>
      <w:r w:rsidR="00FD3CFC" w:rsidRPr="00271BE3">
        <w:rPr>
          <w:rFonts w:ascii="Times New Roman" w:eastAsia="Times New Roman" w:hAnsi="Times New Roman" w:cs="Times New Roman"/>
          <w:color w:val="000000"/>
          <w:sz w:val="28"/>
          <w:szCs w:val="28"/>
          <w:lang w:val="en-US"/>
        </w:rPr>
        <w:t>______.</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8. It is better to write notes, so your mind is _______the information more.</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9.</w:t>
      </w:r>
      <w:r w:rsidR="005E16CE" w:rsidRPr="00271BE3">
        <w:rPr>
          <w:rFonts w:ascii="Times New Roman" w:eastAsia="Times New Roman" w:hAnsi="Times New Roman" w:cs="Times New Roman"/>
          <w:color w:val="000000"/>
          <w:sz w:val="28"/>
          <w:szCs w:val="28"/>
          <w:lang w:val="en-US"/>
        </w:rPr>
        <w:t xml:space="preserve"> </w:t>
      </w:r>
      <w:r w:rsidRPr="00271BE3">
        <w:rPr>
          <w:rFonts w:ascii="Times New Roman" w:eastAsia="Times New Roman" w:hAnsi="Times New Roman" w:cs="Times New Roman"/>
          <w:color w:val="000000"/>
          <w:sz w:val="28"/>
          <w:szCs w:val="28"/>
          <w:lang w:val="en-US"/>
        </w:rPr>
        <w:t>Mind maps seem to work in the same way the </w:t>
      </w:r>
      <w:r w:rsidR="00107DAB">
        <w:rPr>
          <w:rFonts w:ascii="Times New Roman" w:eastAsia="Times New Roman" w:hAnsi="Times New Roman" w:cs="Times New Roman"/>
          <w:color w:val="000000"/>
          <w:sz w:val="28"/>
          <w:szCs w:val="28"/>
          <w:lang w:val="en-US"/>
        </w:rPr>
        <w:t>_______</w:t>
      </w:r>
      <w:r w:rsidRPr="00271BE3">
        <w:rPr>
          <w:rFonts w:ascii="Times New Roman" w:eastAsia="Times New Roman" w:hAnsi="Times New Roman" w:cs="Times New Roman"/>
          <w:color w:val="000000"/>
          <w:sz w:val="28"/>
          <w:szCs w:val="28"/>
          <w:lang w:val="en-US"/>
        </w:rPr>
        <w:t> works.</w:t>
      </w:r>
    </w:p>
    <w:p w:rsidR="007A70E8" w:rsidRPr="00271BE3" w:rsidRDefault="007A70E8" w:rsidP="00D209CC">
      <w:pPr>
        <w:shd w:val="clear" w:color="auto" w:fill="FFFFFF"/>
        <w:spacing w:after="0" w:line="312" w:lineRule="auto"/>
        <w:ind w:firstLine="709"/>
        <w:rPr>
          <w:rFonts w:ascii="Times New Roman" w:eastAsia="Times New Roman" w:hAnsi="Times New Roman" w:cs="Times New Roman"/>
          <w:color w:val="000000"/>
          <w:sz w:val="28"/>
          <w:szCs w:val="28"/>
          <w:lang w:val="en-US"/>
        </w:rPr>
      </w:pPr>
      <w:r w:rsidRPr="00271BE3">
        <w:rPr>
          <w:rFonts w:ascii="Times New Roman" w:eastAsia="Times New Roman" w:hAnsi="Times New Roman" w:cs="Times New Roman"/>
          <w:color w:val="000000"/>
          <w:sz w:val="28"/>
          <w:szCs w:val="28"/>
          <w:lang w:val="en-US"/>
        </w:rPr>
        <w:t>10. Which study method you choose all depends on your personal </w:t>
      </w:r>
      <w:r w:rsidR="00FD3CFC" w:rsidRPr="00271BE3">
        <w:rPr>
          <w:rFonts w:ascii="Times New Roman" w:eastAsia="Times New Roman" w:hAnsi="Times New Roman" w:cs="Times New Roman"/>
          <w:color w:val="000000"/>
          <w:sz w:val="28"/>
          <w:szCs w:val="28"/>
          <w:lang w:val="en-US"/>
        </w:rPr>
        <w:t>______</w:t>
      </w:r>
      <w:proofErr w:type="gramStart"/>
      <w:r w:rsidRPr="00271BE3">
        <w:rPr>
          <w:rFonts w:ascii="Times New Roman" w:eastAsia="Times New Roman" w:hAnsi="Times New Roman" w:cs="Times New Roman"/>
          <w:color w:val="000000"/>
          <w:sz w:val="28"/>
          <w:szCs w:val="28"/>
          <w:lang w:val="en-US"/>
        </w:rPr>
        <w:t>.</w:t>
      </w:r>
      <w:proofErr w:type="gramEnd"/>
    </w:p>
    <w:p w:rsidR="00AD4285" w:rsidRPr="00271BE3" w:rsidRDefault="00AD4285" w:rsidP="00AD4285">
      <w:pPr>
        <w:spacing w:after="0" w:line="312" w:lineRule="auto"/>
        <w:ind w:firstLine="709"/>
        <w:jc w:val="both"/>
        <w:rPr>
          <w:rFonts w:ascii="Times New Roman" w:hAnsi="Times New Roman" w:cs="Times New Roman"/>
          <w:sz w:val="28"/>
          <w:szCs w:val="28"/>
          <w:lang w:val="en-US"/>
        </w:rPr>
      </w:pPr>
      <w:proofErr w:type="gramStart"/>
      <w:r w:rsidRPr="00271BE3">
        <w:rPr>
          <w:rFonts w:ascii="Times New Roman" w:hAnsi="Times New Roman" w:cs="Times New Roman"/>
          <w:b/>
          <w:sz w:val="28"/>
          <w:szCs w:val="28"/>
          <w:lang w:val="en-US"/>
        </w:rPr>
        <w:t>Task 4.</w:t>
      </w:r>
      <w:proofErr w:type="gramEnd"/>
      <w:r w:rsidRPr="00271BE3">
        <w:rPr>
          <w:rFonts w:ascii="Times New Roman" w:hAnsi="Times New Roman" w:cs="Times New Roman"/>
          <w:sz w:val="28"/>
          <w:szCs w:val="28"/>
          <w:lang w:val="en-US"/>
        </w:rPr>
        <w:t xml:space="preserve">  Match the vocabulary with the</w:t>
      </w:r>
      <w:r w:rsidR="00107DAB">
        <w:rPr>
          <w:rFonts w:ascii="Times New Roman" w:hAnsi="Times New Roman" w:cs="Times New Roman"/>
          <w:sz w:val="28"/>
          <w:szCs w:val="28"/>
          <w:lang w:val="en-US"/>
        </w:rPr>
        <w:t xml:space="preserve"> correct definition and write a </w:t>
      </w:r>
      <w:r w:rsidR="00107DAB" w:rsidRPr="00271BE3">
        <w:rPr>
          <w:rFonts w:ascii="Times New Roman" w:hAnsi="Times New Roman" w:cs="Times New Roman"/>
          <w:sz w:val="28"/>
          <w:szCs w:val="28"/>
          <w:lang w:val="en-US"/>
        </w:rPr>
        <w:t>–</w:t>
      </w:r>
      <w:r w:rsidR="00107DAB">
        <w:rPr>
          <w:rFonts w:ascii="Times New Roman" w:hAnsi="Times New Roman" w:cs="Times New Roman"/>
          <w:sz w:val="28"/>
          <w:szCs w:val="28"/>
          <w:lang w:val="en-US"/>
        </w:rPr>
        <w:t xml:space="preserve"> </w:t>
      </w:r>
      <w:r w:rsidRPr="00271BE3">
        <w:rPr>
          <w:rFonts w:ascii="Times New Roman" w:hAnsi="Times New Roman" w:cs="Times New Roman"/>
          <w:sz w:val="28"/>
          <w:szCs w:val="28"/>
          <w:lang w:val="en-US"/>
        </w:rPr>
        <w:t>h next to the numbers 1–</w:t>
      </w:r>
      <w:r w:rsidR="00107DAB">
        <w:rPr>
          <w:rFonts w:ascii="Times New Roman" w:hAnsi="Times New Roman" w:cs="Times New Roman"/>
          <w:sz w:val="28"/>
          <w:szCs w:val="28"/>
          <w:lang w:val="en-US"/>
        </w:rPr>
        <w:t xml:space="preserve"> </w:t>
      </w:r>
      <w:r w:rsidRPr="00271BE3">
        <w:rPr>
          <w:rFonts w:ascii="Times New Roman" w:hAnsi="Times New Roman" w:cs="Times New Roman"/>
          <w:sz w:val="28"/>
          <w:szCs w:val="28"/>
          <w:lang w:val="en-US"/>
        </w:rPr>
        <w:t xml:space="preserve">8. </w:t>
      </w:r>
    </w:p>
    <w:tbl>
      <w:tblPr>
        <w:tblStyle w:val="a8"/>
        <w:tblW w:w="0" w:type="auto"/>
        <w:tblLook w:val="04A0"/>
      </w:tblPr>
      <w:tblGrid>
        <w:gridCol w:w="4643"/>
        <w:gridCol w:w="4644"/>
      </w:tblGrid>
      <w:tr w:rsidR="00AD4285" w:rsidRPr="00271BE3" w:rsidTr="00AD4285">
        <w:tc>
          <w:tcPr>
            <w:tcW w:w="4643" w:type="dxa"/>
          </w:tcPr>
          <w:p w:rsidR="00AD4285" w:rsidRPr="00271BE3" w:rsidRDefault="00AD4285" w:rsidP="00AD4285">
            <w:pPr>
              <w:spacing w:line="312" w:lineRule="auto"/>
              <w:jc w:val="center"/>
              <w:rPr>
                <w:rFonts w:ascii="Times New Roman" w:hAnsi="Times New Roman" w:cs="Times New Roman"/>
                <w:sz w:val="28"/>
                <w:szCs w:val="28"/>
                <w:lang w:val="en-US"/>
              </w:rPr>
            </w:pPr>
            <w:r w:rsidRPr="00271BE3">
              <w:rPr>
                <w:rFonts w:ascii="Times New Roman" w:hAnsi="Times New Roman" w:cs="Times New Roman"/>
                <w:sz w:val="28"/>
                <w:szCs w:val="28"/>
                <w:lang w:val="en-US"/>
              </w:rPr>
              <w:t>Word</w:t>
            </w:r>
          </w:p>
        </w:tc>
        <w:tc>
          <w:tcPr>
            <w:tcW w:w="4644" w:type="dxa"/>
          </w:tcPr>
          <w:p w:rsidR="00AD4285" w:rsidRPr="00271BE3" w:rsidRDefault="00AD4285" w:rsidP="00AD4285">
            <w:pPr>
              <w:spacing w:line="312" w:lineRule="auto"/>
              <w:jc w:val="center"/>
              <w:rPr>
                <w:rFonts w:ascii="Times New Roman" w:hAnsi="Times New Roman" w:cs="Times New Roman"/>
                <w:sz w:val="28"/>
                <w:szCs w:val="28"/>
                <w:lang w:val="en-US"/>
              </w:rPr>
            </w:pPr>
            <w:r w:rsidRPr="00271BE3">
              <w:rPr>
                <w:rFonts w:ascii="Times New Roman" w:hAnsi="Times New Roman" w:cs="Times New Roman"/>
                <w:sz w:val="28"/>
                <w:szCs w:val="28"/>
                <w:lang w:val="en-US"/>
              </w:rPr>
              <w:t>Definition</w:t>
            </w:r>
          </w:p>
        </w:tc>
      </w:tr>
      <w:tr w:rsidR="00AD4285" w:rsidRPr="00271BE3" w:rsidTr="00AD4285">
        <w:tc>
          <w:tcPr>
            <w:tcW w:w="4643" w:type="dxa"/>
          </w:tcPr>
          <w:p w:rsidR="00AD4285" w:rsidRPr="00271BE3" w:rsidRDefault="00AC7301" w:rsidP="00AC7301">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1</w:t>
            </w:r>
            <w:r w:rsidR="00AD4285" w:rsidRPr="00271BE3">
              <w:rPr>
                <w:rFonts w:ascii="Times New Roman" w:hAnsi="Times New Roman" w:cs="Times New Roman"/>
                <w:sz w:val="28"/>
                <w:szCs w:val="28"/>
                <w:lang w:val="en-US"/>
              </w:rPr>
              <w:t xml:space="preserve">. a divide                </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a. compared with, against</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2. </w:t>
            </w:r>
            <w:r w:rsidR="00AD4285" w:rsidRPr="00271BE3">
              <w:rPr>
                <w:rFonts w:ascii="Times New Roman" w:hAnsi="Times New Roman" w:cs="Times New Roman"/>
                <w:sz w:val="28"/>
                <w:szCs w:val="28"/>
                <w:lang w:val="en-US"/>
              </w:rPr>
              <w:t xml:space="preserve">to make up          </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b. a big system consisting of many parts that are</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3. </w:t>
            </w:r>
            <w:r w:rsidR="00AD4285" w:rsidRPr="00271BE3">
              <w:rPr>
                <w:rFonts w:ascii="Times New Roman" w:hAnsi="Times New Roman" w:cs="Times New Roman"/>
                <w:sz w:val="28"/>
                <w:szCs w:val="28"/>
                <w:lang w:val="en-US"/>
              </w:rPr>
              <w:t xml:space="preserve">universal          </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c. to make a big thing or number from smaller  things or numbers </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4. </w:t>
            </w:r>
            <w:r w:rsidR="00AD4285" w:rsidRPr="00271BE3">
              <w:rPr>
                <w:rFonts w:ascii="Times New Roman" w:hAnsi="Times New Roman" w:cs="Times New Roman"/>
                <w:sz w:val="28"/>
                <w:szCs w:val="28"/>
                <w:lang w:val="en-US"/>
              </w:rPr>
              <w:t xml:space="preserve">abstract                </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d. annoyed or upset because you cannot achieve what you want </w:t>
            </w:r>
          </w:p>
        </w:tc>
      </w:tr>
      <w:tr w:rsidR="00AD4285" w:rsidRPr="00271BE3" w:rsidTr="00AD4285">
        <w:tc>
          <w:tcPr>
            <w:tcW w:w="4643"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lastRenderedPageBreak/>
              <w:t>5</w:t>
            </w:r>
            <w:r w:rsidR="00AC7301" w:rsidRPr="00271BE3">
              <w:rPr>
                <w:rFonts w:ascii="Times New Roman" w:hAnsi="Times New Roman" w:cs="Times New Roman"/>
                <w:sz w:val="28"/>
                <w:szCs w:val="28"/>
                <w:lang w:val="en-US"/>
              </w:rPr>
              <w:t xml:space="preserve">. </w:t>
            </w:r>
            <w:r w:rsidRPr="00271BE3">
              <w:rPr>
                <w:rFonts w:ascii="Times New Roman" w:hAnsi="Times New Roman" w:cs="Times New Roman"/>
                <w:sz w:val="28"/>
                <w:szCs w:val="28"/>
                <w:lang w:val="en-US"/>
              </w:rPr>
              <w:t xml:space="preserve">frustrated           </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e. something that exists as an idea, not a real thing you can see and touch</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6. </w:t>
            </w:r>
            <w:r w:rsidR="00AD4285" w:rsidRPr="00271BE3">
              <w:rPr>
                <w:rFonts w:ascii="Times New Roman" w:hAnsi="Times New Roman" w:cs="Times New Roman"/>
                <w:sz w:val="28"/>
                <w:szCs w:val="28"/>
                <w:lang w:val="en-US"/>
              </w:rPr>
              <w:t xml:space="preserve"> vague</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f. a difference or separation </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7.</w:t>
            </w:r>
            <w:r w:rsidR="00AD4285" w:rsidRPr="00271BE3">
              <w:rPr>
                <w:rFonts w:ascii="Times New Roman" w:hAnsi="Times New Roman" w:cs="Times New Roman"/>
                <w:sz w:val="28"/>
                <w:szCs w:val="28"/>
                <w:lang w:val="en-US"/>
              </w:rPr>
              <w:t xml:space="preserve"> a network</w:t>
            </w:r>
          </w:p>
        </w:tc>
        <w:tc>
          <w:tcPr>
            <w:tcW w:w="4644" w:type="dxa"/>
          </w:tcPr>
          <w:p w:rsidR="00AD4285" w:rsidRPr="00271BE3" w:rsidRDefault="00AD4285"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g. not very clear or detailed </w:t>
            </w:r>
          </w:p>
        </w:tc>
      </w:tr>
      <w:tr w:rsidR="00AD4285" w:rsidRPr="00271BE3" w:rsidTr="00AD4285">
        <w:tc>
          <w:tcPr>
            <w:tcW w:w="4643" w:type="dxa"/>
          </w:tcPr>
          <w:p w:rsidR="00AD4285" w:rsidRPr="00271BE3" w:rsidRDefault="00AC7301" w:rsidP="00AD4285">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8. </w:t>
            </w:r>
            <w:r w:rsidR="00AD4285" w:rsidRPr="00271BE3">
              <w:rPr>
                <w:rFonts w:ascii="Times New Roman" w:hAnsi="Times New Roman" w:cs="Times New Roman"/>
                <w:sz w:val="28"/>
                <w:szCs w:val="28"/>
                <w:lang w:val="en-US"/>
              </w:rPr>
              <w:t xml:space="preserve"> versus (vs.)</w:t>
            </w:r>
          </w:p>
        </w:tc>
        <w:tc>
          <w:tcPr>
            <w:tcW w:w="4644" w:type="dxa"/>
          </w:tcPr>
          <w:p w:rsidR="00AD4285" w:rsidRPr="00271BE3" w:rsidRDefault="00801077" w:rsidP="00801077">
            <w:pPr>
              <w:spacing w:line="312" w:lineRule="auto"/>
              <w:jc w:val="both"/>
              <w:rPr>
                <w:rFonts w:ascii="Times New Roman" w:hAnsi="Times New Roman" w:cs="Times New Roman"/>
                <w:sz w:val="28"/>
                <w:szCs w:val="28"/>
                <w:lang w:val="en-US"/>
              </w:rPr>
            </w:pPr>
            <w:r w:rsidRPr="00271BE3">
              <w:rPr>
                <w:rFonts w:ascii="Times New Roman" w:hAnsi="Times New Roman" w:cs="Times New Roman"/>
                <w:sz w:val="28"/>
                <w:szCs w:val="28"/>
                <w:lang w:val="en-US"/>
              </w:rPr>
              <w:t xml:space="preserve">h. </w:t>
            </w:r>
            <w:r w:rsidR="00AD4285" w:rsidRPr="00271BE3">
              <w:rPr>
                <w:rFonts w:ascii="Times New Roman" w:hAnsi="Times New Roman" w:cs="Times New Roman"/>
                <w:sz w:val="28"/>
                <w:szCs w:val="28"/>
                <w:lang w:val="en-US"/>
              </w:rPr>
              <w:t>existing everywhere and for everyone</w:t>
            </w:r>
          </w:p>
        </w:tc>
      </w:tr>
    </w:tbl>
    <w:p w:rsidR="00AD4285" w:rsidRPr="00AD4285" w:rsidRDefault="00AD4285" w:rsidP="00801077">
      <w:pPr>
        <w:spacing w:after="0" w:line="312" w:lineRule="auto"/>
        <w:jc w:val="both"/>
        <w:rPr>
          <w:rFonts w:ascii="Times New Roman" w:hAnsi="Times New Roman" w:cs="Times New Roman"/>
          <w:sz w:val="28"/>
          <w:szCs w:val="28"/>
          <w:lang w:val="en-US"/>
        </w:rPr>
      </w:pPr>
    </w:p>
    <w:p w:rsidR="00202F20" w:rsidRPr="00202F20" w:rsidRDefault="00202F20" w:rsidP="00D209CC">
      <w:pPr>
        <w:spacing w:after="0" w:line="312" w:lineRule="auto"/>
        <w:ind w:firstLine="709"/>
        <w:jc w:val="both"/>
        <w:rPr>
          <w:rFonts w:ascii="Times New Roman" w:eastAsia="Times New Roman" w:hAnsi="Times New Roman" w:cs="Times New Roman"/>
          <w:color w:val="000000"/>
          <w:sz w:val="28"/>
          <w:szCs w:val="28"/>
          <w:lang w:val="en-US"/>
        </w:rPr>
      </w:pPr>
      <w:r w:rsidRPr="00202F20">
        <w:rPr>
          <w:rFonts w:ascii="Times New Roman" w:eastAsia="Times New Roman" w:hAnsi="Times New Roman" w:cs="Times New Roman"/>
          <w:color w:val="000000"/>
          <w:sz w:val="28"/>
          <w:szCs w:val="28"/>
          <w:lang w:val="en-US"/>
        </w:rPr>
        <w:t>An important component of an optimal motivation model is foreign language ability. We believe th</w:t>
      </w:r>
      <w:r w:rsidR="005E16CE">
        <w:rPr>
          <w:rFonts w:ascii="Times New Roman" w:eastAsia="Times New Roman" w:hAnsi="Times New Roman" w:cs="Times New Roman"/>
          <w:color w:val="000000"/>
          <w:sz w:val="28"/>
          <w:szCs w:val="28"/>
          <w:lang w:val="en-US"/>
        </w:rPr>
        <w:t>at knowing everyone’</w:t>
      </w:r>
      <w:r w:rsidRPr="00202F20">
        <w:rPr>
          <w:rFonts w:ascii="Times New Roman" w:eastAsia="Times New Roman" w:hAnsi="Times New Roman" w:cs="Times New Roman"/>
          <w:color w:val="000000"/>
          <w:sz w:val="28"/>
          <w:szCs w:val="28"/>
          <w:lang w:val="en-US"/>
        </w:rPr>
        <w:t>s abilities is very important wh</w:t>
      </w:r>
      <w:r w:rsidR="00557A53">
        <w:rPr>
          <w:rFonts w:ascii="Times New Roman" w:eastAsia="Times New Roman" w:hAnsi="Times New Roman" w:cs="Times New Roman"/>
          <w:color w:val="000000"/>
          <w:sz w:val="28"/>
          <w:szCs w:val="28"/>
          <w:lang w:val="en-US"/>
        </w:rPr>
        <w:t xml:space="preserve">ile </w:t>
      </w:r>
      <w:r w:rsidRPr="00202F20">
        <w:rPr>
          <w:rFonts w:ascii="Times New Roman" w:eastAsia="Times New Roman" w:hAnsi="Times New Roman" w:cs="Times New Roman"/>
          <w:color w:val="000000"/>
          <w:sz w:val="28"/>
          <w:szCs w:val="28"/>
          <w:lang w:val="en-US"/>
        </w:rPr>
        <w:t>organizing a foreign language course</w:t>
      </w:r>
      <w:r w:rsidR="005E16CE">
        <w:rPr>
          <w:rFonts w:ascii="Times New Roman" w:eastAsia="Times New Roman" w:hAnsi="Times New Roman" w:cs="Times New Roman"/>
          <w:color w:val="000000"/>
          <w:sz w:val="28"/>
          <w:szCs w:val="28"/>
          <w:lang w:val="en-US"/>
        </w:rPr>
        <w:t xml:space="preserve"> or academic lesson</w:t>
      </w:r>
      <w:r w:rsidRPr="00202F20">
        <w:rPr>
          <w:rFonts w:ascii="Times New Roman" w:eastAsia="Times New Roman" w:hAnsi="Times New Roman" w:cs="Times New Roman"/>
          <w:color w:val="000000"/>
          <w:sz w:val="28"/>
          <w:szCs w:val="28"/>
          <w:lang w:val="en-US"/>
        </w:rPr>
        <w:t xml:space="preserve">. This will allow the teacher </w:t>
      </w:r>
      <w:r w:rsidR="002508E3">
        <w:rPr>
          <w:rFonts w:ascii="Times New Roman" w:eastAsia="Times New Roman" w:hAnsi="Times New Roman" w:cs="Times New Roman"/>
          <w:color w:val="000000"/>
          <w:sz w:val="28"/>
          <w:szCs w:val="28"/>
          <w:lang w:val="en-US"/>
        </w:rPr>
        <w:t xml:space="preserve">to set </w:t>
      </w:r>
      <w:r w:rsidR="002508E3" w:rsidRPr="00202F20">
        <w:rPr>
          <w:rFonts w:ascii="Times New Roman" w:eastAsia="Times New Roman" w:hAnsi="Times New Roman" w:cs="Times New Roman"/>
          <w:color w:val="000000"/>
          <w:sz w:val="28"/>
          <w:szCs w:val="28"/>
          <w:lang w:val="en-US"/>
        </w:rPr>
        <w:t>the students</w:t>
      </w:r>
      <w:r w:rsidR="002508E3">
        <w:rPr>
          <w:rFonts w:ascii="Times New Roman" w:eastAsia="Times New Roman" w:hAnsi="Times New Roman" w:cs="Times New Roman"/>
          <w:color w:val="000000"/>
          <w:sz w:val="28"/>
          <w:szCs w:val="28"/>
          <w:lang w:val="en-US"/>
        </w:rPr>
        <w:t xml:space="preserve"> appropriate tasks and demands</w:t>
      </w:r>
      <w:r w:rsidRPr="00202F20">
        <w:rPr>
          <w:rFonts w:ascii="Times New Roman" w:eastAsia="Times New Roman" w:hAnsi="Times New Roman" w:cs="Times New Roman"/>
          <w:color w:val="000000"/>
          <w:sz w:val="28"/>
          <w:szCs w:val="28"/>
          <w:lang w:val="en-US"/>
        </w:rPr>
        <w:t xml:space="preserve">, to effectively carry out an individual approach, to offer special tasks for the development of foreign language </w:t>
      </w:r>
      <w:r w:rsidR="002508E3">
        <w:rPr>
          <w:rFonts w:ascii="Times New Roman" w:eastAsia="Times New Roman" w:hAnsi="Times New Roman" w:cs="Times New Roman"/>
          <w:color w:val="000000"/>
          <w:sz w:val="28"/>
          <w:szCs w:val="28"/>
          <w:lang w:val="en-US"/>
        </w:rPr>
        <w:t xml:space="preserve">auditory </w:t>
      </w:r>
      <w:r w:rsidRPr="00202F20">
        <w:rPr>
          <w:rFonts w:ascii="Times New Roman" w:eastAsia="Times New Roman" w:hAnsi="Times New Roman" w:cs="Times New Roman"/>
          <w:color w:val="000000"/>
          <w:sz w:val="28"/>
          <w:szCs w:val="28"/>
          <w:lang w:val="en-US"/>
        </w:rPr>
        <w:t>abilities.</w:t>
      </w:r>
    </w:p>
    <w:p w:rsidR="00D209CC" w:rsidRPr="00D209CC" w:rsidRDefault="0051225D" w:rsidP="00D209CC">
      <w:pPr>
        <w:spacing w:after="0" w:line="312" w:lineRule="auto"/>
        <w:ind w:firstLine="709"/>
        <w:jc w:val="both"/>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Conclusion</w:t>
      </w:r>
    </w:p>
    <w:p w:rsidR="005461FA" w:rsidRPr="00202F20" w:rsidRDefault="00B1257C" w:rsidP="00D209CC">
      <w:pPr>
        <w:spacing w:after="0" w:line="312" w:lineRule="auto"/>
        <w:ind w:firstLine="709"/>
        <w:jc w:val="both"/>
        <w:rPr>
          <w:rFonts w:ascii="Times New Roman" w:eastAsia="Times New Roman" w:hAnsi="Times New Roman" w:cs="Times New Roman"/>
          <w:color w:val="000000"/>
          <w:sz w:val="28"/>
          <w:szCs w:val="28"/>
          <w:lang w:val="en-US"/>
        </w:rPr>
      </w:pPr>
      <w:r>
        <w:rPr>
          <w:rFonts w:ascii="Times New Roman" w:hAnsi="Times New Roman" w:cs="Times New Roman"/>
          <w:sz w:val="28"/>
          <w:szCs w:val="28"/>
          <w:lang w:val="en-US"/>
        </w:rPr>
        <w:t>Summarizing t</w:t>
      </w:r>
      <w:r w:rsidR="007A70E8" w:rsidRPr="00C3318B">
        <w:rPr>
          <w:rFonts w:ascii="Times New Roman" w:hAnsi="Times New Roman" w:cs="Times New Roman"/>
          <w:sz w:val="28"/>
          <w:szCs w:val="28"/>
          <w:lang w:val="en-US"/>
        </w:rPr>
        <w:t xml:space="preserve">heoretical and methodological foundations of analysis and research on the formation </w:t>
      </w:r>
      <w:r w:rsidR="00542722">
        <w:rPr>
          <w:rFonts w:ascii="Times New Roman" w:hAnsi="Times New Roman" w:cs="Times New Roman"/>
          <w:sz w:val="28"/>
          <w:szCs w:val="28"/>
          <w:lang w:val="en-US"/>
        </w:rPr>
        <w:t xml:space="preserve">of </w:t>
      </w:r>
      <w:r w:rsidR="007A70E8">
        <w:rPr>
          <w:rFonts w:ascii="Times New Roman" w:hAnsi="Times New Roman" w:cs="Times New Roman"/>
          <w:sz w:val="28"/>
          <w:szCs w:val="28"/>
          <w:lang w:val="en-US"/>
        </w:rPr>
        <w:t xml:space="preserve">listening comprehension skills and development </w:t>
      </w:r>
      <w:r w:rsidR="007A70E8" w:rsidRPr="00C3318B">
        <w:rPr>
          <w:rFonts w:ascii="Times New Roman" w:hAnsi="Times New Roman" w:cs="Times New Roman"/>
          <w:sz w:val="28"/>
          <w:szCs w:val="28"/>
          <w:lang w:val="en-US"/>
        </w:rPr>
        <w:t xml:space="preserve">of </w:t>
      </w:r>
      <w:r w:rsidR="007A70E8">
        <w:rPr>
          <w:rFonts w:ascii="Times New Roman" w:hAnsi="Times New Roman" w:cs="Times New Roman"/>
          <w:sz w:val="28"/>
          <w:szCs w:val="28"/>
          <w:lang w:val="en-US"/>
        </w:rPr>
        <w:t>working memory span</w:t>
      </w:r>
      <w:r w:rsidR="007A70E8" w:rsidRPr="00C3318B">
        <w:rPr>
          <w:rFonts w:ascii="Times New Roman" w:hAnsi="Times New Roman" w:cs="Times New Roman"/>
          <w:sz w:val="28"/>
          <w:szCs w:val="28"/>
          <w:lang w:val="en-US"/>
        </w:rPr>
        <w:t>, the fo</w:t>
      </w:r>
      <w:r w:rsidR="007A70E8">
        <w:rPr>
          <w:rFonts w:ascii="Times New Roman" w:hAnsi="Times New Roman" w:cs="Times New Roman"/>
          <w:sz w:val="28"/>
          <w:szCs w:val="28"/>
          <w:lang w:val="en-US"/>
        </w:rPr>
        <w:t>llowing conclusions can be done</w:t>
      </w:r>
      <w:r w:rsidR="007A70E8" w:rsidRPr="00C3318B">
        <w:rPr>
          <w:rFonts w:ascii="Times New Roman" w:hAnsi="Times New Roman" w:cs="Times New Roman"/>
          <w:sz w:val="28"/>
          <w:szCs w:val="28"/>
          <w:lang w:val="en-US"/>
        </w:rPr>
        <w:t>.</w:t>
      </w:r>
      <w:r w:rsidR="007A70E8">
        <w:rPr>
          <w:rFonts w:ascii="Times New Roman" w:hAnsi="Times New Roman" w:cs="Times New Roman"/>
          <w:sz w:val="28"/>
          <w:szCs w:val="28"/>
          <w:lang w:val="en-US"/>
        </w:rPr>
        <w:t xml:space="preserve"> </w:t>
      </w:r>
      <w:r w:rsidR="005461FA" w:rsidRPr="00202F20">
        <w:rPr>
          <w:rFonts w:ascii="Times New Roman" w:eastAsia="Times New Roman" w:hAnsi="Times New Roman" w:cs="Times New Roman"/>
          <w:color w:val="000000"/>
          <w:sz w:val="28"/>
          <w:szCs w:val="28"/>
          <w:lang w:val="en-US"/>
        </w:rPr>
        <w:t xml:space="preserve">Listening is one of the most important types of </w:t>
      </w:r>
      <w:r w:rsidR="00542722">
        <w:rPr>
          <w:rFonts w:ascii="Times New Roman" w:eastAsia="Times New Roman" w:hAnsi="Times New Roman" w:cs="Times New Roman"/>
          <w:color w:val="000000"/>
          <w:sz w:val="28"/>
          <w:szCs w:val="28"/>
          <w:lang w:val="en-US"/>
        </w:rPr>
        <w:t xml:space="preserve">second-language </w:t>
      </w:r>
      <w:r w:rsidR="00912160">
        <w:rPr>
          <w:rFonts w:ascii="Times New Roman" w:eastAsia="Times New Roman" w:hAnsi="Times New Roman" w:cs="Times New Roman"/>
          <w:color w:val="000000"/>
          <w:sz w:val="28"/>
          <w:szCs w:val="28"/>
          <w:lang w:val="en-US"/>
        </w:rPr>
        <w:t>speaking</w:t>
      </w:r>
      <w:r w:rsidR="005461FA" w:rsidRPr="00202F20">
        <w:rPr>
          <w:rFonts w:ascii="Times New Roman" w:eastAsia="Times New Roman" w:hAnsi="Times New Roman" w:cs="Times New Roman"/>
          <w:color w:val="000000"/>
          <w:sz w:val="28"/>
          <w:szCs w:val="28"/>
          <w:lang w:val="en-US"/>
        </w:rPr>
        <w:t xml:space="preserve"> activity without which </w:t>
      </w:r>
      <w:r w:rsidR="00542722">
        <w:rPr>
          <w:rFonts w:ascii="Times New Roman" w:eastAsia="Times New Roman" w:hAnsi="Times New Roman" w:cs="Times New Roman"/>
          <w:color w:val="000000"/>
          <w:sz w:val="28"/>
          <w:szCs w:val="28"/>
          <w:lang w:val="en-US"/>
        </w:rPr>
        <w:t xml:space="preserve">it is impossible to communicate a </w:t>
      </w:r>
      <w:r w:rsidR="005461FA" w:rsidRPr="00202F20">
        <w:rPr>
          <w:rFonts w:ascii="Times New Roman" w:eastAsia="Times New Roman" w:hAnsi="Times New Roman" w:cs="Times New Roman"/>
          <w:color w:val="000000"/>
          <w:sz w:val="28"/>
          <w:szCs w:val="28"/>
          <w:lang w:val="en-US"/>
        </w:rPr>
        <w:t xml:space="preserve">foreign language. Effective teaching </w:t>
      </w:r>
      <w:r w:rsidR="00542722">
        <w:rPr>
          <w:rFonts w:ascii="Times New Roman" w:eastAsia="Times New Roman" w:hAnsi="Times New Roman" w:cs="Times New Roman"/>
          <w:color w:val="000000"/>
          <w:sz w:val="28"/>
          <w:szCs w:val="28"/>
          <w:lang w:val="en-US"/>
        </w:rPr>
        <w:t xml:space="preserve">of </w:t>
      </w:r>
      <w:r w:rsidR="00FD3CFC">
        <w:rPr>
          <w:rFonts w:ascii="Times New Roman" w:eastAsia="Times New Roman" w:hAnsi="Times New Roman" w:cs="Times New Roman"/>
          <w:color w:val="000000"/>
          <w:sz w:val="28"/>
          <w:szCs w:val="28"/>
          <w:lang w:val="en-US"/>
        </w:rPr>
        <w:t>listening comprehension to</w:t>
      </w:r>
      <w:r w:rsidR="005461FA" w:rsidRPr="00202F20">
        <w:rPr>
          <w:rFonts w:ascii="Times New Roman" w:eastAsia="Times New Roman" w:hAnsi="Times New Roman" w:cs="Times New Roman"/>
          <w:color w:val="000000"/>
          <w:sz w:val="28"/>
          <w:szCs w:val="28"/>
          <w:lang w:val="en-US"/>
        </w:rPr>
        <w:t xml:space="preserve"> </w:t>
      </w:r>
      <w:r w:rsidR="00542722">
        <w:rPr>
          <w:rFonts w:ascii="Times New Roman" w:eastAsia="Times New Roman" w:hAnsi="Times New Roman" w:cs="Times New Roman"/>
          <w:color w:val="000000"/>
          <w:sz w:val="28"/>
          <w:szCs w:val="28"/>
          <w:lang w:val="en-US"/>
        </w:rPr>
        <w:t xml:space="preserve">the </w:t>
      </w:r>
      <w:r w:rsidR="005461FA" w:rsidRPr="00202F20">
        <w:rPr>
          <w:rFonts w:ascii="Times New Roman" w:eastAsia="Times New Roman" w:hAnsi="Times New Roman" w:cs="Times New Roman"/>
          <w:color w:val="000000"/>
          <w:sz w:val="28"/>
          <w:szCs w:val="28"/>
          <w:lang w:val="en-US"/>
        </w:rPr>
        <w:t xml:space="preserve">students requires </w:t>
      </w:r>
      <w:r>
        <w:rPr>
          <w:rFonts w:ascii="Times New Roman" w:eastAsia="Times New Roman" w:hAnsi="Times New Roman" w:cs="Times New Roman"/>
          <w:color w:val="000000"/>
          <w:sz w:val="28"/>
          <w:szCs w:val="28"/>
          <w:lang w:val="en-US"/>
        </w:rPr>
        <w:t xml:space="preserve">taking into consideration </w:t>
      </w:r>
      <w:r w:rsidR="005461FA" w:rsidRPr="00202F20">
        <w:rPr>
          <w:rFonts w:ascii="Times New Roman" w:eastAsia="Times New Roman" w:hAnsi="Times New Roman" w:cs="Times New Roman"/>
          <w:color w:val="000000"/>
          <w:sz w:val="28"/>
          <w:szCs w:val="28"/>
          <w:lang w:val="en-US"/>
        </w:rPr>
        <w:t>the</w:t>
      </w:r>
      <w:r w:rsidR="00FD3CFC">
        <w:rPr>
          <w:rFonts w:ascii="Times New Roman" w:eastAsia="Times New Roman" w:hAnsi="Times New Roman" w:cs="Times New Roman"/>
          <w:color w:val="000000"/>
          <w:sz w:val="28"/>
          <w:szCs w:val="28"/>
          <w:lang w:val="en-US"/>
        </w:rPr>
        <w:t>ir</w:t>
      </w:r>
      <w:r w:rsidR="005461FA" w:rsidRPr="00202F20">
        <w:rPr>
          <w:rFonts w:ascii="Times New Roman" w:eastAsia="Times New Roman" w:hAnsi="Times New Roman" w:cs="Times New Roman"/>
          <w:color w:val="000000"/>
          <w:sz w:val="28"/>
          <w:szCs w:val="28"/>
          <w:lang w:val="en-US"/>
        </w:rPr>
        <w:t xml:space="preserve"> psychologic</w:t>
      </w:r>
      <w:r w:rsidR="00542722">
        <w:rPr>
          <w:rFonts w:ascii="Times New Roman" w:eastAsia="Times New Roman" w:hAnsi="Times New Roman" w:cs="Times New Roman"/>
          <w:color w:val="000000"/>
          <w:sz w:val="28"/>
          <w:szCs w:val="28"/>
          <w:lang w:val="en-US"/>
        </w:rPr>
        <w:t>al features</w:t>
      </w:r>
      <w:r w:rsidR="00D15DA9">
        <w:rPr>
          <w:rFonts w:ascii="Times New Roman" w:eastAsia="Times New Roman" w:hAnsi="Times New Roman" w:cs="Times New Roman"/>
          <w:color w:val="000000"/>
          <w:sz w:val="28"/>
          <w:szCs w:val="28"/>
          <w:lang w:val="en-US"/>
        </w:rPr>
        <w:t>,</w:t>
      </w:r>
      <w:r w:rsidR="00542722">
        <w:rPr>
          <w:rFonts w:ascii="Times New Roman" w:eastAsia="Times New Roman" w:hAnsi="Times New Roman" w:cs="Times New Roman"/>
          <w:color w:val="000000"/>
          <w:sz w:val="28"/>
          <w:szCs w:val="28"/>
          <w:lang w:val="en-US"/>
        </w:rPr>
        <w:t xml:space="preserve"> particularly of</w:t>
      </w:r>
      <w:r w:rsidR="005461FA" w:rsidRPr="00202F20">
        <w:rPr>
          <w:rFonts w:ascii="Times New Roman" w:eastAsia="Times New Roman" w:hAnsi="Times New Roman" w:cs="Times New Roman"/>
          <w:color w:val="000000"/>
          <w:sz w:val="28"/>
          <w:szCs w:val="28"/>
          <w:lang w:val="en-US"/>
        </w:rPr>
        <w:t xml:space="preserve"> this type of </w:t>
      </w:r>
      <w:r w:rsidR="00271BE3">
        <w:rPr>
          <w:rFonts w:ascii="Times New Roman" w:eastAsia="Times New Roman" w:hAnsi="Times New Roman" w:cs="Times New Roman"/>
          <w:color w:val="000000"/>
          <w:sz w:val="28"/>
          <w:szCs w:val="28"/>
          <w:lang w:val="en-US"/>
        </w:rPr>
        <w:t xml:space="preserve">mental </w:t>
      </w:r>
      <w:r w:rsidR="005461FA" w:rsidRPr="00202F20">
        <w:rPr>
          <w:rFonts w:ascii="Times New Roman" w:eastAsia="Times New Roman" w:hAnsi="Times New Roman" w:cs="Times New Roman"/>
          <w:color w:val="000000"/>
          <w:sz w:val="28"/>
          <w:szCs w:val="28"/>
          <w:lang w:val="en-US"/>
        </w:rPr>
        <w:t xml:space="preserve">activity, </w:t>
      </w:r>
      <w:r w:rsidR="00A23A3E">
        <w:rPr>
          <w:rFonts w:ascii="Times New Roman" w:eastAsia="Times New Roman" w:hAnsi="Times New Roman" w:cs="Times New Roman"/>
          <w:color w:val="000000"/>
          <w:sz w:val="28"/>
          <w:szCs w:val="28"/>
          <w:lang w:val="en-US"/>
        </w:rPr>
        <w:t xml:space="preserve">keeping in mind </w:t>
      </w:r>
      <w:r w:rsidR="005461FA" w:rsidRPr="00202F20">
        <w:rPr>
          <w:rFonts w:ascii="Times New Roman" w:eastAsia="Times New Roman" w:hAnsi="Times New Roman" w:cs="Times New Roman"/>
          <w:color w:val="000000"/>
          <w:sz w:val="28"/>
          <w:szCs w:val="28"/>
          <w:lang w:val="en-US"/>
        </w:rPr>
        <w:t xml:space="preserve">the difficulties </w:t>
      </w:r>
      <w:r w:rsidR="00FD3CFC">
        <w:rPr>
          <w:rFonts w:ascii="Times New Roman" w:eastAsia="Times New Roman" w:hAnsi="Times New Roman" w:cs="Times New Roman"/>
          <w:color w:val="000000"/>
          <w:sz w:val="28"/>
          <w:szCs w:val="28"/>
          <w:lang w:val="en-US"/>
        </w:rPr>
        <w:t xml:space="preserve">that occur </w:t>
      </w:r>
      <w:r w:rsidR="005461FA" w:rsidRPr="00202F20">
        <w:rPr>
          <w:rFonts w:ascii="Times New Roman" w:eastAsia="Times New Roman" w:hAnsi="Times New Roman" w:cs="Times New Roman"/>
          <w:color w:val="000000"/>
          <w:sz w:val="28"/>
          <w:szCs w:val="28"/>
          <w:lang w:val="en-US"/>
        </w:rPr>
        <w:t xml:space="preserve">when students work with audio texts, and </w:t>
      </w:r>
      <w:r w:rsidR="00D15DA9">
        <w:rPr>
          <w:rFonts w:ascii="Times New Roman" w:eastAsia="Times New Roman" w:hAnsi="Times New Roman" w:cs="Times New Roman"/>
          <w:color w:val="000000"/>
          <w:sz w:val="28"/>
          <w:szCs w:val="28"/>
          <w:lang w:val="en-US"/>
        </w:rPr>
        <w:t xml:space="preserve">to </w:t>
      </w:r>
      <w:r w:rsidR="00A23A3E">
        <w:rPr>
          <w:rFonts w:ascii="Times New Roman" w:eastAsia="Times New Roman" w:hAnsi="Times New Roman" w:cs="Times New Roman"/>
          <w:color w:val="000000"/>
          <w:sz w:val="28"/>
          <w:szCs w:val="28"/>
          <w:lang w:val="en-US"/>
        </w:rPr>
        <w:t xml:space="preserve">use </w:t>
      </w:r>
      <w:r w:rsidR="00D15DA9">
        <w:rPr>
          <w:rFonts w:ascii="Times New Roman" w:eastAsia="Times New Roman" w:hAnsi="Times New Roman" w:cs="Times New Roman"/>
          <w:color w:val="000000"/>
          <w:sz w:val="28"/>
          <w:szCs w:val="28"/>
          <w:lang w:val="en-US"/>
        </w:rPr>
        <w:t>the systems</w:t>
      </w:r>
      <w:r w:rsidR="00A23A3E">
        <w:rPr>
          <w:rFonts w:ascii="Times New Roman" w:eastAsia="Times New Roman" w:hAnsi="Times New Roman" w:cs="Times New Roman"/>
          <w:color w:val="000000"/>
          <w:sz w:val="28"/>
          <w:szCs w:val="28"/>
          <w:lang w:val="en-US"/>
        </w:rPr>
        <w:t xml:space="preserve"> </w:t>
      </w:r>
      <w:r w:rsidR="00D15DA9">
        <w:rPr>
          <w:rFonts w:ascii="Times New Roman" w:eastAsia="Times New Roman" w:hAnsi="Times New Roman" w:cs="Times New Roman"/>
          <w:color w:val="000000"/>
          <w:sz w:val="28"/>
          <w:szCs w:val="28"/>
          <w:lang w:val="en-US"/>
        </w:rPr>
        <w:t xml:space="preserve">of </w:t>
      </w:r>
      <w:r w:rsidR="00A23A3E">
        <w:rPr>
          <w:rFonts w:ascii="Times New Roman" w:eastAsia="Times New Roman" w:hAnsi="Times New Roman" w:cs="Times New Roman"/>
          <w:color w:val="000000"/>
          <w:sz w:val="28"/>
          <w:szCs w:val="28"/>
          <w:lang w:val="en-US"/>
        </w:rPr>
        <w:t>exercise</w:t>
      </w:r>
      <w:r w:rsidR="00D15DA9">
        <w:rPr>
          <w:rFonts w:ascii="Times New Roman" w:eastAsia="Times New Roman" w:hAnsi="Times New Roman" w:cs="Times New Roman"/>
          <w:color w:val="000000"/>
          <w:sz w:val="28"/>
          <w:szCs w:val="28"/>
          <w:lang w:val="en-US"/>
        </w:rPr>
        <w:t>s</w:t>
      </w:r>
      <w:r w:rsidR="00124E1A" w:rsidRPr="00124E1A">
        <w:rPr>
          <w:rFonts w:ascii="Times New Roman" w:eastAsia="Times New Roman" w:hAnsi="Times New Roman" w:cs="Times New Roman"/>
          <w:color w:val="000000"/>
          <w:sz w:val="28"/>
          <w:szCs w:val="28"/>
          <w:lang w:val="en-US"/>
        </w:rPr>
        <w:t xml:space="preserve"> </w:t>
      </w:r>
      <w:r w:rsidR="00124E1A" w:rsidRPr="00202F20">
        <w:rPr>
          <w:rFonts w:ascii="Times New Roman" w:eastAsia="Times New Roman" w:hAnsi="Times New Roman" w:cs="Times New Roman"/>
          <w:color w:val="000000"/>
          <w:sz w:val="28"/>
          <w:szCs w:val="28"/>
          <w:lang w:val="en-US"/>
        </w:rPr>
        <w:t>s</w:t>
      </w:r>
      <w:r w:rsidR="00124E1A">
        <w:rPr>
          <w:rFonts w:ascii="Times New Roman" w:eastAsia="Times New Roman" w:hAnsi="Times New Roman" w:cs="Times New Roman"/>
          <w:color w:val="000000"/>
          <w:sz w:val="28"/>
          <w:szCs w:val="28"/>
          <w:lang w:val="en-US"/>
        </w:rPr>
        <w:t>killfully</w:t>
      </w:r>
      <w:r w:rsidR="00A23A3E">
        <w:rPr>
          <w:rFonts w:ascii="Times New Roman" w:eastAsia="Times New Roman" w:hAnsi="Times New Roman" w:cs="Times New Roman"/>
          <w:color w:val="000000"/>
          <w:sz w:val="28"/>
          <w:szCs w:val="28"/>
          <w:lang w:val="en-US"/>
        </w:rPr>
        <w:t>.</w:t>
      </w:r>
      <w:r w:rsidR="005461FA" w:rsidRPr="00202F20">
        <w:rPr>
          <w:rFonts w:ascii="Times New Roman" w:eastAsia="Times New Roman" w:hAnsi="Times New Roman" w:cs="Times New Roman"/>
          <w:color w:val="000000"/>
          <w:sz w:val="28"/>
          <w:szCs w:val="28"/>
          <w:lang w:val="en-US"/>
        </w:rPr>
        <w:t xml:space="preserve"> </w:t>
      </w:r>
      <w:r w:rsidR="00A23A3E">
        <w:rPr>
          <w:rFonts w:ascii="Times New Roman" w:eastAsia="Times New Roman" w:hAnsi="Times New Roman" w:cs="Times New Roman"/>
          <w:color w:val="000000"/>
          <w:sz w:val="28"/>
          <w:szCs w:val="28"/>
          <w:lang w:val="en-US"/>
        </w:rPr>
        <w:t>C</w:t>
      </w:r>
      <w:r w:rsidR="005461FA" w:rsidRPr="00202F20">
        <w:rPr>
          <w:rFonts w:ascii="Times New Roman" w:eastAsia="Times New Roman" w:hAnsi="Times New Roman" w:cs="Times New Roman"/>
          <w:color w:val="000000"/>
          <w:sz w:val="28"/>
          <w:szCs w:val="28"/>
          <w:lang w:val="en-US"/>
        </w:rPr>
        <w:t xml:space="preserve">arefully </w:t>
      </w:r>
      <w:r w:rsidR="00A23A3E">
        <w:rPr>
          <w:rFonts w:ascii="Times New Roman" w:eastAsia="Times New Roman" w:hAnsi="Times New Roman" w:cs="Times New Roman"/>
          <w:color w:val="000000"/>
          <w:sz w:val="28"/>
          <w:szCs w:val="28"/>
          <w:lang w:val="en-US"/>
        </w:rPr>
        <w:t>selected authentic material,</w:t>
      </w:r>
      <w:r w:rsidR="005461FA" w:rsidRPr="00202F20">
        <w:rPr>
          <w:rFonts w:ascii="Times New Roman" w:eastAsia="Times New Roman" w:hAnsi="Times New Roman" w:cs="Times New Roman"/>
          <w:color w:val="000000"/>
          <w:sz w:val="28"/>
          <w:szCs w:val="28"/>
          <w:lang w:val="en-US"/>
        </w:rPr>
        <w:t xml:space="preserve"> professional</w:t>
      </w:r>
      <w:r w:rsidR="004035B1">
        <w:rPr>
          <w:rFonts w:ascii="Times New Roman" w:eastAsia="Times New Roman" w:hAnsi="Times New Roman" w:cs="Times New Roman"/>
          <w:color w:val="000000"/>
          <w:sz w:val="28"/>
          <w:szCs w:val="28"/>
          <w:lang w:val="en-US"/>
        </w:rPr>
        <w:t xml:space="preserve">ly-oriented </w:t>
      </w:r>
      <w:r w:rsidR="005674FD">
        <w:rPr>
          <w:rFonts w:ascii="Times New Roman" w:eastAsia="Times New Roman" w:hAnsi="Times New Roman" w:cs="Times New Roman"/>
          <w:color w:val="000000"/>
          <w:sz w:val="28"/>
          <w:szCs w:val="28"/>
          <w:lang w:val="en-US"/>
        </w:rPr>
        <w:t>academic</w:t>
      </w:r>
      <w:r w:rsidR="004035B1">
        <w:rPr>
          <w:rFonts w:ascii="Times New Roman" w:eastAsia="Times New Roman" w:hAnsi="Times New Roman" w:cs="Times New Roman"/>
          <w:color w:val="000000"/>
          <w:sz w:val="28"/>
          <w:szCs w:val="28"/>
          <w:lang w:val="en-US"/>
        </w:rPr>
        <w:t xml:space="preserve"> guidance</w:t>
      </w:r>
      <w:r w:rsidR="005461FA" w:rsidRPr="00202F20">
        <w:rPr>
          <w:rFonts w:ascii="Times New Roman" w:eastAsia="Times New Roman" w:hAnsi="Times New Roman" w:cs="Times New Roman"/>
          <w:color w:val="000000"/>
          <w:sz w:val="28"/>
          <w:szCs w:val="28"/>
          <w:lang w:val="en-US"/>
        </w:rPr>
        <w:t xml:space="preserve"> reduce problems</w:t>
      </w:r>
      <w:r w:rsidR="00271BE3">
        <w:rPr>
          <w:rFonts w:ascii="Times New Roman" w:eastAsia="Times New Roman" w:hAnsi="Times New Roman" w:cs="Times New Roman"/>
          <w:color w:val="000000"/>
          <w:sz w:val="28"/>
          <w:szCs w:val="28"/>
          <w:lang w:val="en-US"/>
        </w:rPr>
        <w:t xml:space="preserve">, </w:t>
      </w:r>
      <w:r w:rsidR="004035B1">
        <w:rPr>
          <w:rFonts w:ascii="Times New Roman" w:eastAsia="Times New Roman" w:hAnsi="Times New Roman" w:cs="Times New Roman"/>
          <w:color w:val="000000"/>
          <w:sz w:val="28"/>
          <w:szCs w:val="28"/>
          <w:lang w:val="en-US"/>
        </w:rPr>
        <w:t xml:space="preserve">misunderstanding </w:t>
      </w:r>
      <w:r w:rsidR="00271BE3">
        <w:rPr>
          <w:rFonts w:ascii="Times New Roman" w:eastAsia="Times New Roman" w:hAnsi="Times New Roman" w:cs="Times New Roman"/>
          <w:color w:val="000000"/>
          <w:sz w:val="28"/>
          <w:szCs w:val="28"/>
          <w:lang w:val="en-US"/>
        </w:rPr>
        <w:t xml:space="preserve">and handicaps </w:t>
      </w:r>
      <w:r w:rsidR="004035B1">
        <w:rPr>
          <w:rFonts w:ascii="Times New Roman" w:eastAsia="Times New Roman" w:hAnsi="Times New Roman" w:cs="Times New Roman"/>
          <w:color w:val="000000"/>
          <w:sz w:val="28"/>
          <w:szCs w:val="28"/>
          <w:lang w:val="en-US"/>
        </w:rPr>
        <w:t xml:space="preserve">of the learners </w:t>
      </w:r>
      <w:r w:rsidR="005461FA" w:rsidRPr="00202F20">
        <w:rPr>
          <w:rFonts w:ascii="Times New Roman" w:eastAsia="Times New Roman" w:hAnsi="Times New Roman" w:cs="Times New Roman"/>
          <w:color w:val="000000"/>
          <w:sz w:val="28"/>
          <w:szCs w:val="28"/>
          <w:lang w:val="en-US"/>
        </w:rPr>
        <w:t xml:space="preserve">while listening to </w:t>
      </w:r>
      <w:r w:rsidR="005429DB">
        <w:rPr>
          <w:rFonts w:ascii="Times New Roman" w:eastAsia="Times New Roman" w:hAnsi="Times New Roman" w:cs="Times New Roman"/>
          <w:color w:val="000000"/>
          <w:sz w:val="28"/>
          <w:szCs w:val="28"/>
          <w:lang w:val="en-US"/>
        </w:rPr>
        <w:t xml:space="preserve">the </w:t>
      </w:r>
      <w:r w:rsidR="005461FA" w:rsidRPr="00202F20">
        <w:rPr>
          <w:rFonts w:ascii="Times New Roman" w:eastAsia="Times New Roman" w:hAnsi="Times New Roman" w:cs="Times New Roman"/>
          <w:color w:val="000000"/>
          <w:sz w:val="28"/>
          <w:szCs w:val="28"/>
          <w:lang w:val="en-US"/>
        </w:rPr>
        <w:t>audio text</w:t>
      </w:r>
      <w:r w:rsidR="004035B1">
        <w:rPr>
          <w:rFonts w:ascii="Times New Roman" w:eastAsia="Times New Roman" w:hAnsi="Times New Roman" w:cs="Times New Roman"/>
          <w:color w:val="000000"/>
          <w:sz w:val="28"/>
          <w:szCs w:val="28"/>
          <w:lang w:val="en-US"/>
        </w:rPr>
        <w:t>s</w:t>
      </w:r>
      <w:r w:rsidR="00271BE3">
        <w:rPr>
          <w:rFonts w:ascii="Times New Roman" w:eastAsia="Times New Roman" w:hAnsi="Times New Roman" w:cs="Times New Roman"/>
          <w:color w:val="000000"/>
          <w:sz w:val="28"/>
          <w:szCs w:val="28"/>
          <w:lang w:val="en-US"/>
        </w:rPr>
        <w:t>,</w:t>
      </w:r>
      <w:r w:rsidR="005461FA" w:rsidRPr="00202F20">
        <w:rPr>
          <w:rFonts w:ascii="Times New Roman" w:eastAsia="Times New Roman" w:hAnsi="Times New Roman" w:cs="Times New Roman"/>
          <w:color w:val="000000"/>
          <w:sz w:val="28"/>
          <w:szCs w:val="28"/>
          <w:lang w:val="en-US"/>
        </w:rPr>
        <w:t xml:space="preserve"> and </w:t>
      </w:r>
      <w:r w:rsidR="004035B1">
        <w:rPr>
          <w:rFonts w:ascii="Times New Roman" w:eastAsia="Times New Roman" w:hAnsi="Times New Roman" w:cs="Times New Roman"/>
          <w:color w:val="000000"/>
          <w:sz w:val="28"/>
          <w:szCs w:val="28"/>
          <w:lang w:val="en-US"/>
        </w:rPr>
        <w:t xml:space="preserve">thus </w:t>
      </w:r>
      <w:r w:rsidR="00CF69D2">
        <w:rPr>
          <w:rFonts w:ascii="Times New Roman" w:eastAsia="Times New Roman" w:hAnsi="Times New Roman" w:cs="Times New Roman"/>
          <w:color w:val="000000"/>
          <w:sz w:val="28"/>
          <w:szCs w:val="28"/>
          <w:lang w:val="en-US"/>
        </w:rPr>
        <w:t xml:space="preserve">contribute to the </w:t>
      </w:r>
      <w:r w:rsidR="004035B1">
        <w:rPr>
          <w:rFonts w:ascii="Times New Roman" w:eastAsia="Times New Roman" w:hAnsi="Times New Roman" w:cs="Times New Roman"/>
          <w:color w:val="000000"/>
          <w:sz w:val="28"/>
          <w:szCs w:val="28"/>
          <w:lang w:val="en-US"/>
        </w:rPr>
        <w:t>increase</w:t>
      </w:r>
      <w:r w:rsidR="005461FA" w:rsidRPr="00202F20">
        <w:rPr>
          <w:rFonts w:ascii="Times New Roman" w:eastAsia="Times New Roman" w:hAnsi="Times New Roman" w:cs="Times New Roman"/>
          <w:color w:val="000000"/>
          <w:sz w:val="28"/>
          <w:szCs w:val="28"/>
          <w:lang w:val="en-US"/>
        </w:rPr>
        <w:t xml:space="preserve"> </w:t>
      </w:r>
      <w:r w:rsidR="00CF69D2">
        <w:rPr>
          <w:rFonts w:ascii="Times New Roman" w:eastAsia="Times New Roman" w:hAnsi="Times New Roman" w:cs="Times New Roman"/>
          <w:color w:val="000000"/>
          <w:sz w:val="28"/>
          <w:szCs w:val="28"/>
          <w:lang w:val="en-US"/>
        </w:rPr>
        <w:t xml:space="preserve">of </w:t>
      </w:r>
      <w:r w:rsidR="005461FA" w:rsidRPr="00202F20">
        <w:rPr>
          <w:rFonts w:ascii="Times New Roman" w:eastAsia="Times New Roman" w:hAnsi="Times New Roman" w:cs="Times New Roman"/>
          <w:color w:val="000000"/>
          <w:sz w:val="28"/>
          <w:szCs w:val="28"/>
          <w:lang w:val="en-US"/>
        </w:rPr>
        <w:t>student</w:t>
      </w:r>
      <w:r w:rsidR="005429DB">
        <w:rPr>
          <w:rFonts w:ascii="Times New Roman" w:eastAsia="Times New Roman" w:hAnsi="Times New Roman" w:cs="Times New Roman"/>
          <w:color w:val="000000"/>
          <w:sz w:val="28"/>
          <w:szCs w:val="28"/>
          <w:lang w:val="en-US"/>
        </w:rPr>
        <w:t>s’</w:t>
      </w:r>
      <w:r w:rsidR="005461FA" w:rsidRPr="00202F20">
        <w:rPr>
          <w:rFonts w:ascii="Times New Roman" w:eastAsia="Times New Roman" w:hAnsi="Times New Roman" w:cs="Times New Roman"/>
          <w:color w:val="000000"/>
          <w:sz w:val="28"/>
          <w:szCs w:val="28"/>
          <w:lang w:val="en-US"/>
        </w:rPr>
        <w:t xml:space="preserve"> motivation.</w:t>
      </w:r>
    </w:p>
    <w:p w:rsidR="00A55EC7" w:rsidRPr="00734198" w:rsidRDefault="00A55EC7" w:rsidP="00D209CC">
      <w:pPr>
        <w:spacing w:after="0" w:line="312" w:lineRule="auto"/>
        <w:ind w:firstLine="709"/>
        <w:rPr>
          <w:rFonts w:ascii="Times New Roman" w:eastAsia="Times New Roman" w:hAnsi="Times New Roman" w:cs="Times New Roman"/>
          <w:sz w:val="28"/>
          <w:szCs w:val="28"/>
          <w:lang w:val="en-US"/>
        </w:rPr>
      </w:pPr>
    </w:p>
    <w:p w:rsidR="00832F69" w:rsidRPr="005D7DC4" w:rsidRDefault="00832F69" w:rsidP="000B0CB6">
      <w:pPr>
        <w:spacing w:after="0" w:line="312" w:lineRule="auto"/>
        <w:ind w:firstLine="709"/>
        <w:rPr>
          <w:rFonts w:ascii="Times New Roman" w:eastAsia="Times New Roman" w:hAnsi="Times New Roman" w:cs="Times New Roman"/>
          <w:b/>
          <w:sz w:val="24"/>
          <w:szCs w:val="24"/>
          <w:lang w:val="en-US"/>
        </w:rPr>
      </w:pPr>
      <w:r w:rsidRPr="005D7DC4">
        <w:rPr>
          <w:rFonts w:ascii="Times New Roman" w:eastAsia="Times New Roman" w:hAnsi="Times New Roman" w:cs="Times New Roman"/>
          <w:b/>
          <w:sz w:val="24"/>
          <w:szCs w:val="24"/>
          <w:lang w:val="en-US"/>
        </w:rPr>
        <w:t>References</w:t>
      </w:r>
    </w:p>
    <w:p w:rsidR="00092B4F" w:rsidRPr="005D7DC4" w:rsidRDefault="00750C3C"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Barsalou</w:t>
      </w:r>
      <w:proofErr w:type="spellEnd"/>
      <w:r w:rsidR="00326FAA" w:rsidRPr="005D7DC4">
        <w:rPr>
          <w:rFonts w:ascii="Times New Roman" w:hAnsi="Times New Roman" w:cs="Times New Roman"/>
          <w:sz w:val="24"/>
          <w:szCs w:val="24"/>
        </w:rPr>
        <w:t xml:space="preserve"> L. (1999). Language comprehension: Arc</w:t>
      </w:r>
      <w:r w:rsidR="00092B4F" w:rsidRPr="005D7DC4">
        <w:rPr>
          <w:rFonts w:ascii="Times New Roman" w:hAnsi="Times New Roman" w:cs="Times New Roman"/>
          <w:sz w:val="24"/>
          <w:szCs w:val="24"/>
        </w:rPr>
        <w:t xml:space="preserve">hival memory or preparation for </w:t>
      </w:r>
      <w:r w:rsidR="00326FAA" w:rsidRPr="005D7DC4">
        <w:rPr>
          <w:rFonts w:ascii="Times New Roman" w:hAnsi="Times New Roman" w:cs="Times New Roman"/>
          <w:sz w:val="24"/>
          <w:szCs w:val="24"/>
        </w:rPr>
        <w:t xml:space="preserve">situated action? Discourse Processes, 28(1), 61-80. </w:t>
      </w:r>
    </w:p>
    <w:p w:rsidR="00092B4F" w:rsidRPr="005D7DC4" w:rsidRDefault="00092B4F"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shd w:val="clear" w:color="auto" w:fill="FFFFFF"/>
        </w:rPr>
        <w:t>Bigych</w:t>
      </w:r>
      <w:proofErr w:type="spellEnd"/>
      <w:r w:rsidRPr="005D7DC4">
        <w:rPr>
          <w:rFonts w:ascii="Times New Roman" w:hAnsi="Times New Roman" w:cs="Times New Roman"/>
          <w:sz w:val="24"/>
          <w:szCs w:val="24"/>
          <w:shd w:val="clear" w:color="auto" w:fill="FFFFFF"/>
        </w:rPr>
        <w:t xml:space="preserve"> O. B. (2011) </w:t>
      </w:r>
      <w:r w:rsidRPr="005D7DC4">
        <w:rPr>
          <w:rFonts w:ascii="Times New Roman" w:hAnsi="Times New Roman" w:cs="Times New Roman"/>
          <w:sz w:val="24"/>
          <w:szCs w:val="24"/>
        </w:rPr>
        <w:t>Methodology of formation of foreign language competence in listening for the students of linguistic specialties. Methodology of formation cross cultural communicative competence of foreign languages: course of lectures].</w:t>
      </w:r>
      <w:r w:rsidRPr="005D7DC4">
        <w:rPr>
          <w:rFonts w:ascii="Times New Roman" w:hAnsi="Times New Roman" w:cs="Times New Roman"/>
          <w:sz w:val="24"/>
          <w:szCs w:val="24"/>
          <w:shd w:val="clear" w:color="auto" w:fill="FFFFFF"/>
        </w:rPr>
        <w:t xml:space="preserve"> K.: </w:t>
      </w:r>
      <w:proofErr w:type="spellStart"/>
      <w:r w:rsidRPr="005D7DC4">
        <w:rPr>
          <w:rFonts w:ascii="Times New Roman" w:hAnsi="Times New Roman" w:cs="Times New Roman"/>
          <w:sz w:val="24"/>
          <w:szCs w:val="24"/>
          <w:shd w:val="clear" w:color="auto" w:fill="FFFFFF"/>
        </w:rPr>
        <w:t>Lenvit</w:t>
      </w:r>
      <w:proofErr w:type="spellEnd"/>
      <w:r w:rsidRPr="005D7DC4">
        <w:rPr>
          <w:rFonts w:ascii="Times New Roman" w:hAnsi="Times New Roman" w:cs="Times New Roman"/>
          <w:sz w:val="24"/>
          <w:szCs w:val="24"/>
          <w:shd w:val="clear" w:color="auto" w:fill="FFFFFF"/>
        </w:rPr>
        <w:t xml:space="preserve">, 2011. – P. 175-188. </w:t>
      </w:r>
      <w:r w:rsidRPr="005D7DC4">
        <w:rPr>
          <w:rFonts w:ascii="Times New Roman" w:hAnsi="Times New Roman" w:cs="Times New Roman"/>
          <w:sz w:val="24"/>
          <w:szCs w:val="24"/>
          <w:lang w:val="en-GB"/>
        </w:rPr>
        <w:t>[in Ukrainian]</w:t>
      </w:r>
    </w:p>
    <w:p w:rsidR="00092B4F" w:rsidRPr="005D7DC4" w:rsidRDefault="00750C3C"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lastRenderedPageBreak/>
        <w:t>Brindley</w:t>
      </w:r>
      <w:proofErr w:type="spellEnd"/>
      <w:r w:rsidR="00326FAA" w:rsidRPr="005D7DC4">
        <w:rPr>
          <w:rFonts w:ascii="Times New Roman" w:hAnsi="Times New Roman" w:cs="Times New Roman"/>
          <w:sz w:val="24"/>
          <w:szCs w:val="24"/>
        </w:rPr>
        <w:t xml:space="preserve"> G. (1998). Assessing listening abilities. W. </w:t>
      </w:r>
      <w:proofErr w:type="spellStart"/>
      <w:r w:rsidR="00326FAA" w:rsidRPr="005D7DC4">
        <w:rPr>
          <w:rFonts w:ascii="Times New Roman" w:hAnsi="Times New Roman" w:cs="Times New Roman"/>
          <w:sz w:val="24"/>
          <w:szCs w:val="24"/>
        </w:rPr>
        <w:t>Grabe</w:t>
      </w:r>
      <w:proofErr w:type="spellEnd"/>
      <w:r w:rsidR="00326FAA" w:rsidRPr="005D7DC4">
        <w:rPr>
          <w:rFonts w:ascii="Times New Roman" w:hAnsi="Times New Roman" w:cs="Times New Roman"/>
          <w:sz w:val="24"/>
          <w:szCs w:val="24"/>
        </w:rPr>
        <w:t xml:space="preserve"> et al. (eds.), Annual Review of Applied Linguistics 18: Foundations of second language teaching</w:t>
      </w:r>
      <w:r w:rsidR="00CE4A4F" w:rsidRPr="005D7DC4">
        <w:rPr>
          <w:rFonts w:ascii="Times New Roman" w:hAnsi="Times New Roman" w:cs="Times New Roman"/>
          <w:sz w:val="24"/>
          <w:szCs w:val="24"/>
        </w:rPr>
        <w:t>). New York: Cambridge University Press.</w:t>
      </w:r>
      <w:r w:rsidR="00326FAA" w:rsidRPr="005D7DC4">
        <w:rPr>
          <w:rFonts w:ascii="Times New Roman" w:hAnsi="Times New Roman" w:cs="Times New Roman"/>
          <w:sz w:val="24"/>
          <w:szCs w:val="24"/>
        </w:rPr>
        <w:t xml:space="preserve"> 171-191</w:t>
      </w:r>
    </w:p>
    <w:p w:rsidR="00092B4F" w:rsidRPr="005D7DC4" w:rsidRDefault="00092B4F"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eastAsia="Times New Roman" w:hAnsi="Times New Roman" w:cs="Times New Roman"/>
          <w:sz w:val="24"/>
          <w:szCs w:val="24"/>
        </w:rPr>
        <w:t>Brumfit</w:t>
      </w:r>
      <w:proofErr w:type="spellEnd"/>
      <w:r w:rsidRPr="005D7DC4">
        <w:rPr>
          <w:rFonts w:ascii="Times New Roman" w:eastAsia="Times New Roman" w:hAnsi="Times New Roman" w:cs="Times New Roman"/>
          <w:sz w:val="24"/>
          <w:szCs w:val="24"/>
        </w:rPr>
        <w:t xml:space="preserve"> Ch. (1990). Communicative Methodology in Language Teaching.  Cambridge University Press, 234 p.  </w:t>
      </w:r>
    </w:p>
    <w:p w:rsidR="00092B4F" w:rsidRPr="005D7DC4" w:rsidRDefault="00A55EC7"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Daneman</w:t>
      </w:r>
      <w:proofErr w:type="spellEnd"/>
      <w:r w:rsidR="00750C3C" w:rsidRPr="005D7DC4">
        <w:rPr>
          <w:rFonts w:ascii="Times New Roman" w:hAnsi="Times New Roman" w:cs="Times New Roman"/>
          <w:sz w:val="24"/>
          <w:szCs w:val="24"/>
        </w:rPr>
        <w:t xml:space="preserve"> M.,</w:t>
      </w:r>
      <w:r w:rsidR="001B2A0E" w:rsidRPr="005D7DC4">
        <w:rPr>
          <w:rFonts w:ascii="Times New Roman" w:hAnsi="Times New Roman" w:cs="Times New Roman"/>
          <w:sz w:val="24"/>
          <w:szCs w:val="24"/>
        </w:rPr>
        <w:t xml:space="preserve"> Carp</w:t>
      </w:r>
      <w:r w:rsidRPr="005D7DC4">
        <w:rPr>
          <w:rFonts w:ascii="Times New Roman" w:hAnsi="Times New Roman" w:cs="Times New Roman"/>
          <w:sz w:val="24"/>
          <w:szCs w:val="24"/>
        </w:rPr>
        <w:t>enter</w:t>
      </w:r>
      <w:r w:rsidR="001B2A0E" w:rsidRPr="005D7DC4">
        <w:rPr>
          <w:rFonts w:ascii="Times New Roman" w:hAnsi="Times New Roman" w:cs="Times New Roman"/>
          <w:sz w:val="24"/>
          <w:szCs w:val="24"/>
        </w:rPr>
        <w:t xml:space="preserve"> P. (1980). Individual differences in working memory and reading. Journal of Verbal Learning and Verbal Behavior, 19, 450-466.</w:t>
      </w:r>
    </w:p>
    <w:p w:rsidR="00092B4F" w:rsidRPr="005D7DC4" w:rsidRDefault="00092B4F"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Daneman</w:t>
      </w:r>
      <w:proofErr w:type="spellEnd"/>
      <w:r w:rsidRPr="005D7DC4">
        <w:rPr>
          <w:rFonts w:ascii="Times New Roman" w:hAnsi="Times New Roman" w:cs="Times New Roman"/>
          <w:sz w:val="24"/>
          <w:szCs w:val="24"/>
        </w:rPr>
        <w:t xml:space="preserve"> M., Hannon B. (2001). Using working memory theory to investigate the construct validity of multiple-choice reading comprehension tests such as the SAT. Journal of Experimental Psychology: General, 130, 208–223. </w:t>
      </w:r>
    </w:p>
    <w:p w:rsidR="00092B4F" w:rsidRPr="005D7DC4" w:rsidRDefault="00092B4F" w:rsidP="00092B4F">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Daneman</w:t>
      </w:r>
      <w:proofErr w:type="spellEnd"/>
      <w:r w:rsidRPr="005D7DC4">
        <w:rPr>
          <w:rFonts w:ascii="Times New Roman" w:hAnsi="Times New Roman" w:cs="Times New Roman"/>
          <w:sz w:val="24"/>
          <w:szCs w:val="24"/>
        </w:rPr>
        <w:t xml:space="preserve"> M., </w:t>
      </w:r>
      <w:proofErr w:type="spellStart"/>
      <w:r w:rsidRPr="005D7DC4">
        <w:rPr>
          <w:rFonts w:ascii="Times New Roman" w:hAnsi="Times New Roman" w:cs="Times New Roman"/>
          <w:sz w:val="24"/>
          <w:szCs w:val="24"/>
        </w:rPr>
        <w:t>Merikle</w:t>
      </w:r>
      <w:proofErr w:type="spellEnd"/>
      <w:r w:rsidRPr="005D7DC4">
        <w:rPr>
          <w:rFonts w:ascii="Times New Roman" w:hAnsi="Times New Roman" w:cs="Times New Roman"/>
          <w:sz w:val="24"/>
          <w:szCs w:val="24"/>
        </w:rPr>
        <w:t xml:space="preserve"> P.M. (1996). Working memory and comprehension: A meta-analysis. </w:t>
      </w:r>
      <w:proofErr w:type="spellStart"/>
      <w:r w:rsidRPr="005D7DC4">
        <w:rPr>
          <w:rFonts w:ascii="Times New Roman" w:hAnsi="Times New Roman" w:cs="Times New Roman"/>
          <w:sz w:val="24"/>
          <w:szCs w:val="24"/>
        </w:rPr>
        <w:t>Psychonomic</w:t>
      </w:r>
      <w:proofErr w:type="spellEnd"/>
      <w:r w:rsidRPr="005D7DC4">
        <w:rPr>
          <w:rFonts w:ascii="Times New Roman" w:hAnsi="Times New Roman" w:cs="Times New Roman"/>
          <w:sz w:val="24"/>
          <w:szCs w:val="24"/>
        </w:rPr>
        <w:t xml:space="preserve"> Bulletin &amp; Review, 3, 422–433.</w:t>
      </w:r>
    </w:p>
    <w:p w:rsidR="00BF492C" w:rsidRPr="00F36748" w:rsidRDefault="00092B4F" w:rsidP="00942FD2">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Kabardov</w:t>
      </w:r>
      <w:proofErr w:type="spellEnd"/>
      <w:r w:rsidRPr="005D7DC4">
        <w:rPr>
          <w:rFonts w:ascii="Times New Roman" w:hAnsi="Times New Roman" w:cs="Times New Roman"/>
          <w:sz w:val="24"/>
          <w:szCs w:val="24"/>
        </w:rPr>
        <w:t xml:space="preserve"> M.K. (</w:t>
      </w:r>
      <w:r w:rsidRPr="005D7DC4">
        <w:rPr>
          <w:rFonts w:ascii="Times New Roman" w:eastAsia="Times New Roman" w:hAnsi="Times New Roman" w:cs="Times New Roman"/>
          <w:sz w:val="24"/>
          <w:szCs w:val="24"/>
        </w:rPr>
        <w:t>1985).</w:t>
      </w:r>
      <w:r w:rsidRPr="005D7DC4">
        <w:rPr>
          <w:rFonts w:ascii="Times New Roman" w:hAnsi="Times New Roman" w:cs="Times New Roman"/>
          <w:sz w:val="24"/>
          <w:szCs w:val="24"/>
        </w:rPr>
        <w:t xml:space="preserve">On the Diagnostics of Language Aptitude. Psychological and </w:t>
      </w:r>
      <w:proofErr w:type="spellStart"/>
      <w:r w:rsidRPr="005D7DC4">
        <w:rPr>
          <w:rFonts w:ascii="Times New Roman" w:hAnsi="Times New Roman" w:cs="Times New Roman"/>
          <w:sz w:val="24"/>
          <w:szCs w:val="24"/>
        </w:rPr>
        <w:t>Psychophisiological</w:t>
      </w:r>
      <w:proofErr w:type="spellEnd"/>
      <w:r w:rsidRPr="005D7DC4">
        <w:rPr>
          <w:rFonts w:ascii="Times New Roman" w:hAnsi="Times New Roman" w:cs="Times New Roman"/>
          <w:sz w:val="24"/>
          <w:szCs w:val="24"/>
        </w:rPr>
        <w:t xml:space="preserve"> Research of Speech. Moscow, </w:t>
      </w:r>
      <w:proofErr w:type="spellStart"/>
      <w:r w:rsidRPr="005D7DC4">
        <w:rPr>
          <w:rFonts w:ascii="Times New Roman" w:hAnsi="Times New Roman" w:cs="Times New Roman"/>
          <w:sz w:val="24"/>
          <w:szCs w:val="24"/>
        </w:rPr>
        <w:t>Nauka</w:t>
      </w:r>
      <w:proofErr w:type="spellEnd"/>
      <w:r w:rsidRPr="005D7DC4">
        <w:rPr>
          <w:rFonts w:ascii="Times New Roman" w:hAnsi="Times New Roman" w:cs="Times New Roman"/>
          <w:sz w:val="24"/>
          <w:szCs w:val="24"/>
        </w:rPr>
        <w:t xml:space="preserve"> [in Russian].</w:t>
      </w:r>
    </w:p>
    <w:p w:rsidR="00942FD2" w:rsidRPr="00BF492C" w:rsidRDefault="00092B4F" w:rsidP="00BF492C">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BF492C">
        <w:rPr>
          <w:rFonts w:ascii="Times New Roman" w:hAnsi="Times New Roman" w:cs="Times New Roman"/>
          <w:sz w:val="24"/>
          <w:szCs w:val="24"/>
        </w:rPr>
        <w:t>Leont</w:t>
      </w:r>
      <w:r w:rsidR="00691276">
        <w:rPr>
          <w:rFonts w:ascii="Times New Roman" w:hAnsi="Times New Roman" w:cs="Times New Roman"/>
          <w:sz w:val="24"/>
          <w:szCs w:val="24"/>
        </w:rPr>
        <w:t>i</w:t>
      </w:r>
      <w:r w:rsidRPr="00BF492C">
        <w:rPr>
          <w:rFonts w:ascii="Times New Roman" w:hAnsi="Times New Roman" w:cs="Times New Roman"/>
          <w:sz w:val="24"/>
          <w:szCs w:val="24"/>
        </w:rPr>
        <w:t>ev</w:t>
      </w:r>
      <w:proofErr w:type="spellEnd"/>
      <w:r w:rsidRPr="00BF492C">
        <w:rPr>
          <w:rFonts w:ascii="Times New Roman" w:hAnsi="Times New Roman" w:cs="Times New Roman"/>
          <w:sz w:val="24"/>
          <w:szCs w:val="24"/>
        </w:rPr>
        <w:t xml:space="preserve"> A.A. (1969). Language, Speech, Speech Activity.</w:t>
      </w:r>
      <w:r w:rsidR="00D62481" w:rsidRPr="00BF492C">
        <w:rPr>
          <w:rFonts w:ascii="Times New Roman" w:hAnsi="Times New Roman" w:cs="Times New Roman"/>
          <w:sz w:val="24"/>
          <w:szCs w:val="24"/>
        </w:rPr>
        <w:t xml:space="preserve"> Moscow, Russia: </w:t>
      </w:r>
      <w:proofErr w:type="spellStart"/>
      <w:r w:rsidR="00D62481" w:rsidRPr="00BF492C">
        <w:rPr>
          <w:rFonts w:ascii="Times New Roman" w:hAnsi="Times New Roman" w:cs="Times New Roman"/>
          <w:sz w:val="24"/>
          <w:szCs w:val="24"/>
        </w:rPr>
        <w:t>Prosveschenie</w:t>
      </w:r>
      <w:proofErr w:type="spellEnd"/>
      <w:r w:rsidR="00D62481" w:rsidRPr="00BF492C">
        <w:rPr>
          <w:rFonts w:ascii="Times New Roman" w:hAnsi="Times New Roman" w:cs="Times New Roman"/>
          <w:sz w:val="24"/>
          <w:szCs w:val="24"/>
        </w:rPr>
        <w:t xml:space="preserve"> </w:t>
      </w:r>
      <w:r w:rsidRPr="00BF492C">
        <w:rPr>
          <w:rFonts w:ascii="Times New Roman" w:hAnsi="Times New Roman" w:cs="Times New Roman"/>
          <w:sz w:val="24"/>
          <w:szCs w:val="24"/>
        </w:rPr>
        <w:t>[in Russian].</w:t>
      </w:r>
    </w:p>
    <w:p w:rsidR="00942FD2" w:rsidRPr="005D7DC4" w:rsidRDefault="00942FD2" w:rsidP="005D7DC4">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Poelmans</w:t>
      </w:r>
      <w:proofErr w:type="spellEnd"/>
      <w:r w:rsidRPr="005D7DC4">
        <w:rPr>
          <w:rFonts w:ascii="Times New Roman" w:hAnsi="Times New Roman" w:cs="Times New Roman"/>
          <w:sz w:val="24"/>
          <w:szCs w:val="24"/>
        </w:rPr>
        <w:t xml:space="preserve"> Petra. Developing second-language listening comprehension: Effects of training lower-order skills versus higher-order strategy </w:t>
      </w:r>
      <w:hyperlink r:id="rId8" w:history="1">
        <w:r w:rsidRPr="005D7DC4">
          <w:rPr>
            <w:rStyle w:val="a7"/>
            <w:rFonts w:ascii="Times New Roman" w:hAnsi="Times New Roman" w:cs="Times New Roman"/>
            <w:sz w:val="24"/>
            <w:szCs w:val="24"/>
          </w:rPr>
          <w:t>https://englishagenda.britishcouncil.org/sites/default/files/attachments/f044_elt46_the_teaching_of_listening_comprehension_v3.pdf</w:t>
        </w:r>
      </w:hyperlink>
      <w:proofErr w:type="gramStart"/>
      <w:r w:rsidRPr="005D7DC4">
        <w:rPr>
          <w:rFonts w:ascii="Times New Roman" w:hAnsi="Times New Roman" w:cs="Times New Roman"/>
          <w:sz w:val="24"/>
          <w:szCs w:val="24"/>
        </w:rPr>
        <w:t>/</w:t>
      </w:r>
      <w:r w:rsidR="005D7DC4" w:rsidRPr="005D7DC4">
        <w:rPr>
          <w:rStyle w:val="10"/>
          <w:rFonts w:ascii="Times New Roman" w:eastAsia="Calibri" w:hAnsi="Times New Roman" w:cs="Times New Roman"/>
          <w:b w:val="0"/>
          <w:bCs w:val="0"/>
          <w:color w:val="auto"/>
          <w:sz w:val="24"/>
          <w:szCs w:val="24"/>
        </w:rPr>
        <w:t>(</w:t>
      </w:r>
      <w:proofErr w:type="gramEnd"/>
      <w:r w:rsidR="005D7DC4" w:rsidRPr="005D7DC4">
        <w:rPr>
          <w:rStyle w:val="10"/>
          <w:rFonts w:ascii="Times New Roman" w:eastAsia="Calibri" w:hAnsi="Times New Roman" w:cs="Times New Roman"/>
          <w:b w:val="0"/>
          <w:bCs w:val="0"/>
          <w:color w:val="auto"/>
          <w:sz w:val="24"/>
          <w:szCs w:val="24"/>
        </w:rPr>
        <w:t>date of access 02</w:t>
      </w:r>
      <w:r w:rsidRPr="005D7DC4">
        <w:rPr>
          <w:rStyle w:val="10"/>
          <w:rFonts w:ascii="Times New Roman" w:eastAsia="Calibri" w:hAnsi="Times New Roman" w:cs="Times New Roman"/>
          <w:b w:val="0"/>
          <w:bCs w:val="0"/>
          <w:color w:val="auto"/>
          <w:sz w:val="24"/>
          <w:szCs w:val="24"/>
        </w:rPr>
        <w:t>.09.2019).</w:t>
      </w:r>
      <w:r w:rsidRPr="005D7DC4">
        <w:rPr>
          <w:rFonts w:ascii="Times New Roman" w:eastAsia="Calibri" w:hAnsi="Times New Roman" w:cs="Times New Roman"/>
          <w:sz w:val="24"/>
          <w:szCs w:val="24"/>
          <w:lang w:eastAsia="ar-SA"/>
        </w:rPr>
        <w:t xml:space="preserve"> [in English]</w:t>
      </w:r>
    </w:p>
    <w:p w:rsidR="00D62481" w:rsidRPr="005D7DC4" w:rsidRDefault="001B3CB7" w:rsidP="00092B4F">
      <w:pPr>
        <w:pStyle w:val="a6"/>
        <w:numPr>
          <w:ilvl w:val="0"/>
          <w:numId w:val="2"/>
        </w:numPr>
        <w:spacing w:after="0" w:line="312" w:lineRule="auto"/>
        <w:ind w:hanging="11"/>
        <w:jc w:val="both"/>
        <w:rPr>
          <w:rFonts w:ascii="Times New Roman" w:hAnsi="Times New Roman" w:cs="Times New Roman"/>
          <w:sz w:val="24"/>
          <w:szCs w:val="24"/>
        </w:rPr>
      </w:pPr>
      <w:proofErr w:type="spellStart"/>
      <w:r w:rsidRPr="005D7DC4">
        <w:rPr>
          <w:rFonts w:ascii="Times New Roman" w:hAnsi="Times New Roman" w:cs="Times New Roman"/>
          <w:sz w:val="24"/>
          <w:szCs w:val="24"/>
        </w:rPr>
        <w:t>Vi</w:t>
      </w:r>
      <w:r w:rsidR="00750C3C" w:rsidRPr="005D7DC4">
        <w:rPr>
          <w:rFonts w:ascii="Times New Roman" w:hAnsi="Times New Roman" w:cs="Times New Roman"/>
          <w:sz w:val="24"/>
          <w:szCs w:val="24"/>
        </w:rPr>
        <w:t>gotskiy</w:t>
      </w:r>
      <w:proofErr w:type="spellEnd"/>
      <w:r w:rsidR="007F1C23" w:rsidRPr="005D7DC4">
        <w:rPr>
          <w:rFonts w:ascii="Times New Roman" w:hAnsi="Times New Roman" w:cs="Times New Roman"/>
          <w:sz w:val="24"/>
          <w:szCs w:val="24"/>
        </w:rPr>
        <w:t xml:space="preserve"> L. S. (1982).Thinking and S</w:t>
      </w:r>
      <w:r w:rsidR="00B6514F" w:rsidRPr="005D7DC4">
        <w:rPr>
          <w:rFonts w:ascii="Times New Roman" w:hAnsi="Times New Roman" w:cs="Times New Roman"/>
          <w:sz w:val="24"/>
          <w:szCs w:val="24"/>
        </w:rPr>
        <w:t>peech. Moscow, Russia [in Russian].</w:t>
      </w:r>
    </w:p>
    <w:p w:rsidR="00AB5847" w:rsidRPr="005D7DC4" w:rsidRDefault="00750C3C" w:rsidP="00D62481">
      <w:pPr>
        <w:pStyle w:val="a6"/>
        <w:numPr>
          <w:ilvl w:val="0"/>
          <w:numId w:val="2"/>
        </w:numPr>
        <w:spacing w:after="0" w:line="312" w:lineRule="auto"/>
        <w:ind w:left="0" w:firstLine="709"/>
        <w:jc w:val="both"/>
        <w:rPr>
          <w:rFonts w:ascii="Times New Roman" w:hAnsi="Times New Roman" w:cs="Times New Roman"/>
          <w:sz w:val="24"/>
          <w:szCs w:val="24"/>
        </w:rPr>
      </w:pPr>
      <w:proofErr w:type="spellStart"/>
      <w:r w:rsidRPr="005D7DC4">
        <w:rPr>
          <w:rFonts w:ascii="Times New Roman" w:hAnsi="Times New Roman" w:cs="Times New Roman"/>
          <w:sz w:val="24"/>
          <w:szCs w:val="24"/>
        </w:rPr>
        <w:t>Zimnyaya</w:t>
      </w:r>
      <w:proofErr w:type="spellEnd"/>
      <w:r w:rsidR="007F1C23" w:rsidRPr="005D7DC4">
        <w:rPr>
          <w:rFonts w:ascii="Times New Roman" w:hAnsi="Times New Roman" w:cs="Times New Roman"/>
          <w:sz w:val="24"/>
          <w:szCs w:val="24"/>
        </w:rPr>
        <w:t xml:space="preserve"> I.A. (1985) Psychological A</w:t>
      </w:r>
      <w:r w:rsidR="00B6514F" w:rsidRPr="005D7DC4">
        <w:rPr>
          <w:rFonts w:ascii="Times New Roman" w:hAnsi="Times New Roman" w:cs="Times New Roman"/>
          <w:sz w:val="24"/>
          <w:szCs w:val="24"/>
        </w:rPr>
        <w:t xml:space="preserve">spects of Teaching of Foreign Language Speaking. Moscow, Russia [in Russian]. </w:t>
      </w:r>
    </w:p>
    <w:p w:rsidR="005D7DC4" w:rsidRPr="00D62481" w:rsidRDefault="005D7DC4" w:rsidP="005D7DC4">
      <w:pPr>
        <w:pStyle w:val="a6"/>
        <w:spacing w:after="0" w:line="312" w:lineRule="auto"/>
        <w:ind w:left="709"/>
        <w:jc w:val="both"/>
        <w:rPr>
          <w:rFonts w:ascii="Times New Roman" w:hAnsi="Times New Roman" w:cs="Times New Roman"/>
          <w:sz w:val="24"/>
          <w:szCs w:val="24"/>
        </w:rPr>
      </w:pPr>
    </w:p>
    <w:sectPr w:rsidR="005D7DC4" w:rsidRPr="00D62481" w:rsidSect="000569EF">
      <w:footerReference w:type="default" r:id="rId9"/>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1AA3" w:rsidRDefault="00E71AA3" w:rsidP="00D74905">
      <w:pPr>
        <w:spacing w:after="0" w:line="240" w:lineRule="auto"/>
      </w:pPr>
      <w:r>
        <w:separator/>
      </w:r>
    </w:p>
  </w:endnote>
  <w:endnote w:type="continuationSeparator" w:id="0">
    <w:p w:rsidR="00E71AA3" w:rsidRDefault="00E71AA3" w:rsidP="00D749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4905" w:rsidRDefault="00C853A0">
    <w:pPr>
      <w:pStyle w:val="ac"/>
      <w:jc w:val="center"/>
    </w:pPr>
    <w:sdt>
      <w:sdtPr>
        <w:id w:val="951479657"/>
        <w:docPartObj>
          <w:docPartGallery w:val="Page Numbers (Bottom of Page)"/>
          <w:docPartUnique/>
        </w:docPartObj>
      </w:sdtPr>
      <w:sdtContent>
        <w:r w:rsidR="00DD4F7B" w:rsidRPr="00E978E1">
          <w:rPr>
            <w:rFonts w:ascii="Cambria" w:hAnsi="Cambria"/>
            <w:sz w:val="28"/>
            <w:szCs w:val="28"/>
          </w:rPr>
          <w:t>~</w:t>
        </w:r>
        <w:r w:rsidRPr="00DD4F7B">
          <w:rPr>
            <w:sz w:val="28"/>
            <w:szCs w:val="28"/>
          </w:rPr>
          <w:fldChar w:fldCharType="begin"/>
        </w:r>
        <w:r w:rsidR="00D74905" w:rsidRPr="00DD4F7B">
          <w:rPr>
            <w:sz w:val="28"/>
            <w:szCs w:val="28"/>
          </w:rPr>
          <w:instrText xml:space="preserve"> PAGE   \* MERGEFORMAT </w:instrText>
        </w:r>
        <w:r w:rsidRPr="00DD4F7B">
          <w:rPr>
            <w:sz w:val="28"/>
            <w:szCs w:val="28"/>
          </w:rPr>
          <w:fldChar w:fldCharType="separate"/>
        </w:r>
        <w:r w:rsidR="006D005B">
          <w:rPr>
            <w:noProof/>
            <w:sz w:val="28"/>
            <w:szCs w:val="28"/>
          </w:rPr>
          <w:t>1</w:t>
        </w:r>
        <w:r w:rsidRPr="00DD4F7B">
          <w:rPr>
            <w:sz w:val="28"/>
            <w:szCs w:val="28"/>
          </w:rPr>
          <w:fldChar w:fldCharType="end"/>
        </w:r>
      </w:sdtContent>
    </w:sdt>
    <w:r w:rsidR="00DD4F7B" w:rsidRPr="00E978E1">
      <w:rPr>
        <w:rFonts w:ascii="Cambria" w:hAnsi="Cambria"/>
        <w:sz w:val="28"/>
        <w:szCs w:val="28"/>
      </w:rPr>
      <w:t>~</w:t>
    </w:r>
  </w:p>
  <w:p w:rsidR="00D74905" w:rsidRDefault="00D74905">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1AA3" w:rsidRDefault="00E71AA3" w:rsidP="00D74905">
      <w:pPr>
        <w:spacing w:after="0" w:line="240" w:lineRule="auto"/>
      </w:pPr>
      <w:r>
        <w:separator/>
      </w:r>
    </w:p>
  </w:footnote>
  <w:footnote w:type="continuationSeparator" w:id="0">
    <w:p w:rsidR="00E71AA3" w:rsidRDefault="00E71AA3" w:rsidP="00D7490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B5200D"/>
    <w:multiLevelType w:val="hybridMultilevel"/>
    <w:tmpl w:val="A4E0CFCE"/>
    <w:lvl w:ilvl="0" w:tplc="B7306242">
      <w:start w:val="1"/>
      <w:numFmt w:val="decimal"/>
      <w:lvlText w:val="%1."/>
      <w:lvlJc w:val="left"/>
      <w:pPr>
        <w:ind w:left="928" w:hanging="360"/>
      </w:pPr>
      <w:rPr>
        <w:rFonts w:ascii="Times New Roman" w:eastAsia="Calibri"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7F15292E"/>
    <w:multiLevelType w:val="hybridMultilevel"/>
    <w:tmpl w:val="34A4F7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373BE0"/>
    <w:rsid w:val="000208AB"/>
    <w:rsid w:val="00030FFA"/>
    <w:rsid w:val="000521B3"/>
    <w:rsid w:val="000569EF"/>
    <w:rsid w:val="00090EBC"/>
    <w:rsid w:val="00092B4F"/>
    <w:rsid w:val="000B0CB6"/>
    <w:rsid w:val="000B4334"/>
    <w:rsid w:val="000D62E4"/>
    <w:rsid w:val="000F7D6A"/>
    <w:rsid w:val="00107DAB"/>
    <w:rsid w:val="001166DD"/>
    <w:rsid w:val="00124E1A"/>
    <w:rsid w:val="0012680C"/>
    <w:rsid w:val="00137446"/>
    <w:rsid w:val="001708B3"/>
    <w:rsid w:val="0017184F"/>
    <w:rsid w:val="001B2A0E"/>
    <w:rsid w:val="001B3CB7"/>
    <w:rsid w:val="001E6536"/>
    <w:rsid w:val="00202F20"/>
    <w:rsid w:val="00204250"/>
    <w:rsid w:val="002103F6"/>
    <w:rsid w:val="002130BE"/>
    <w:rsid w:val="0023136B"/>
    <w:rsid w:val="002508E3"/>
    <w:rsid w:val="00271BE3"/>
    <w:rsid w:val="002A1F7F"/>
    <w:rsid w:val="002B5CE9"/>
    <w:rsid w:val="002E22B3"/>
    <w:rsid w:val="002F0ADD"/>
    <w:rsid w:val="00315136"/>
    <w:rsid w:val="0032686B"/>
    <w:rsid w:val="00326FAA"/>
    <w:rsid w:val="00343208"/>
    <w:rsid w:val="0037372F"/>
    <w:rsid w:val="00373BE0"/>
    <w:rsid w:val="00380D35"/>
    <w:rsid w:val="0039319E"/>
    <w:rsid w:val="003B0024"/>
    <w:rsid w:val="003D093E"/>
    <w:rsid w:val="003E50F1"/>
    <w:rsid w:val="004035B1"/>
    <w:rsid w:val="00441B50"/>
    <w:rsid w:val="004546FA"/>
    <w:rsid w:val="00455163"/>
    <w:rsid w:val="004818FD"/>
    <w:rsid w:val="0049151F"/>
    <w:rsid w:val="00494372"/>
    <w:rsid w:val="004C1726"/>
    <w:rsid w:val="004C2179"/>
    <w:rsid w:val="004F646C"/>
    <w:rsid w:val="00501667"/>
    <w:rsid w:val="0051225D"/>
    <w:rsid w:val="005241F4"/>
    <w:rsid w:val="00532CA0"/>
    <w:rsid w:val="00535ED9"/>
    <w:rsid w:val="00540D0C"/>
    <w:rsid w:val="00542722"/>
    <w:rsid w:val="005429DB"/>
    <w:rsid w:val="005461FA"/>
    <w:rsid w:val="00557A53"/>
    <w:rsid w:val="00564C36"/>
    <w:rsid w:val="005674FD"/>
    <w:rsid w:val="00571AF3"/>
    <w:rsid w:val="005766C9"/>
    <w:rsid w:val="00590124"/>
    <w:rsid w:val="005A5C8E"/>
    <w:rsid w:val="005C3AB5"/>
    <w:rsid w:val="005C5358"/>
    <w:rsid w:val="005D7DC4"/>
    <w:rsid w:val="005E16CE"/>
    <w:rsid w:val="005E571B"/>
    <w:rsid w:val="006132C6"/>
    <w:rsid w:val="006303A5"/>
    <w:rsid w:val="00643104"/>
    <w:rsid w:val="00646DA9"/>
    <w:rsid w:val="00691276"/>
    <w:rsid w:val="006A0F75"/>
    <w:rsid w:val="006A1E14"/>
    <w:rsid w:val="006D005B"/>
    <w:rsid w:val="006D20C1"/>
    <w:rsid w:val="006F2D15"/>
    <w:rsid w:val="00734198"/>
    <w:rsid w:val="00747D09"/>
    <w:rsid w:val="00750C3C"/>
    <w:rsid w:val="00757D1F"/>
    <w:rsid w:val="00762996"/>
    <w:rsid w:val="00764B91"/>
    <w:rsid w:val="007A50FD"/>
    <w:rsid w:val="007A70E8"/>
    <w:rsid w:val="007B028B"/>
    <w:rsid w:val="007F1C23"/>
    <w:rsid w:val="00801077"/>
    <w:rsid w:val="008056F1"/>
    <w:rsid w:val="00832F69"/>
    <w:rsid w:val="008B6F6D"/>
    <w:rsid w:val="008F7F02"/>
    <w:rsid w:val="00912160"/>
    <w:rsid w:val="0092159E"/>
    <w:rsid w:val="00942FD2"/>
    <w:rsid w:val="00954711"/>
    <w:rsid w:val="00985B87"/>
    <w:rsid w:val="00991A3B"/>
    <w:rsid w:val="009E0454"/>
    <w:rsid w:val="009E76F8"/>
    <w:rsid w:val="00A23A3E"/>
    <w:rsid w:val="00A31379"/>
    <w:rsid w:val="00A55EC7"/>
    <w:rsid w:val="00A71421"/>
    <w:rsid w:val="00AB581D"/>
    <w:rsid w:val="00AB5847"/>
    <w:rsid w:val="00AC2CB1"/>
    <w:rsid w:val="00AC7301"/>
    <w:rsid w:val="00AD4285"/>
    <w:rsid w:val="00AD5255"/>
    <w:rsid w:val="00AF448D"/>
    <w:rsid w:val="00B0438F"/>
    <w:rsid w:val="00B1257C"/>
    <w:rsid w:val="00B408AF"/>
    <w:rsid w:val="00B50404"/>
    <w:rsid w:val="00B6514F"/>
    <w:rsid w:val="00BE2186"/>
    <w:rsid w:val="00BE4DF7"/>
    <w:rsid w:val="00BF3976"/>
    <w:rsid w:val="00BF492C"/>
    <w:rsid w:val="00C2360B"/>
    <w:rsid w:val="00C853A0"/>
    <w:rsid w:val="00C97923"/>
    <w:rsid w:val="00CB42E5"/>
    <w:rsid w:val="00CC1BFD"/>
    <w:rsid w:val="00CE00F5"/>
    <w:rsid w:val="00CE4A4F"/>
    <w:rsid w:val="00CF3CD0"/>
    <w:rsid w:val="00CF69D2"/>
    <w:rsid w:val="00D15DA9"/>
    <w:rsid w:val="00D209CC"/>
    <w:rsid w:val="00D3617C"/>
    <w:rsid w:val="00D54FDA"/>
    <w:rsid w:val="00D62481"/>
    <w:rsid w:val="00D66FD5"/>
    <w:rsid w:val="00D74905"/>
    <w:rsid w:val="00D873CA"/>
    <w:rsid w:val="00DA7BD1"/>
    <w:rsid w:val="00DB5DB5"/>
    <w:rsid w:val="00DC1D96"/>
    <w:rsid w:val="00DC7D26"/>
    <w:rsid w:val="00DD4F7B"/>
    <w:rsid w:val="00E03EA1"/>
    <w:rsid w:val="00E16BFA"/>
    <w:rsid w:val="00E329C3"/>
    <w:rsid w:val="00E51549"/>
    <w:rsid w:val="00E66A34"/>
    <w:rsid w:val="00E71AA3"/>
    <w:rsid w:val="00EA34B7"/>
    <w:rsid w:val="00F0682D"/>
    <w:rsid w:val="00F36748"/>
    <w:rsid w:val="00F476A5"/>
    <w:rsid w:val="00FC317F"/>
    <w:rsid w:val="00FD3CFC"/>
    <w:rsid w:val="00FF707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BE0"/>
    <w:rPr>
      <w:rFonts w:eastAsiaTheme="minorEastAsia"/>
      <w:lang w:eastAsia="uk-UA"/>
    </w:rPr>
  </w:style>
  <w:style w:type="paragraph" w:styleId="1">
    <w:name w:val="heading 1"/>
    <w:basedOn w:val="a"/>
    <w:next w:val="a"/>
    <w:link w:val="10"/>
    <w:uiPriority w:val="9"/>
    <w:qFormat/>
    <w:rsid w:val="00B50404"/>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en-US"/>
    </w:rPr>
  </w:style>
  <w:style w:type="paragraph" w:styleId="2">
    <w:name w:val="heading 2"/>
    <w:basedOn w:val="a"/>
    <w:next w:val="a"/>
    <w:link w:val="20"/>
    <w:qFormat/>
    <w:rsid w:val="00373BE0"/>
    <w:pPr>
      <w:keepNext/>
      <w:spacing w:after="0" w:line="240" w:lineRule="auto"/>
      <w:jc w:val="center"/>
      <w:outlineLvl w:val="1"/>
    </w:pPr>
    <w:rPr>
      <w:rFonts w:ascii="Times New Roman" w:eastAsia="Times New Roman" w:hAnsi="Times New Roman" w:cs="Times New Roman"/>
      <w:sz w:val="28"/>
      <w:szCs w:val="28"/>
      <w:lang w:eastAsia="ru-RU"/>
    </w:rPr>
  </w:style>
  <w:style w:type="paragraph" w:styleId="5">
    <w:name w:val="heading 5"/>
    <w:basedOn w:val="a"/>
    <w:next w:val="a"/>
    <w:link w:val="50"/>
    <w:qFormat/>
    <w:rsid w:val="00373BE0"/>
    <w:pPr>
      <w:keepNext/>
      <w:spacing w:after="0" w:line="360" w:lineRule="auto"/>
      <w:jc w:val="both"/>
      <w:outlineLvl w:val="4"/>
    </w:pPr>
    <w:rPr>
      <w:rFonts w:ascii="Times New Roman" w:eastAsia="Times New Roman" w:hAnsi="Times New Roman" w:cs="Times New Roman"/>
      <w:color w:val="000000"/>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373BE0"/>
    <w:rPr>
      <w:rFonts w:ascii="Times New Roman" w:eastAsia="Times New Roman" w:hAnsi="Times New Roman" w:cs="Times New Roman"/>
      <w:sz w:val="28"/>
      <w:szCs w:val="28"/>
      <w:lang w:eastAsia="ru-RU"/>
    </w:rPr>
  </w:style>
  <w:style w:type="character" w:customStyle="1" w:styleId="50">
    <w:name w:val="Заголовок 5 Знак"/>
    <w:basedOn w:val="a0"/>
    <w:link w:val="5"/>
    <w:rsid w:val="00373BE0"/>
    <w:rPr>
      <w:rFonts w:ascii="Times New Roman" w:eastAsia="Times New Roman" w:hAnsi="Times New Roman" w:cs="Times New Roman"/>
      <w:color w:val="000000"/>
      <w:sz w:val="28"/>
      <w:szCs w:val="28"/>
      <w:lang w:val="ru-RU" w:eastAsia="ru-RU"/>
    </w:rPr>
  </w:style>
  <w:style w:type="paragraph" w:customStyle="1" w:styleId="FR1">
    <w:name w:val="FR1"/>
    <w:rsid w:val="00373BE0"/>
    <w:pPr>
      <w:widowControl w:val="0"/>
      <w:spacing w:after="0" w:line="420" w:lineRule="auto"/>
      <w:jc w:val="both"/>
    </w:pPr>
    <w:rPr>
      <w:rFonts w:ascii="Times New Roman" w:eastAsia="Times New Roman" w:hAnsi="Times New Roman" w:cs="Times New Roman"/>
      <w:sz w:val="28"/>
      <w:szCs w:val="28"/>
      <w:lang w:val="ru-RU" w:eastAsia="ru-RU"/>
    </w:rPr>
  </w:style>
  <w:style w:type="paragraph" w:styleId="3">
    <w:name w:val="Body Text Indent 3"/>
    <w:basedOn w:val="a"/>
    <w:link w:val="30"/>
    <w:rsid w:val="00373BE0"/>
    <w:pPr>
      <w:widowControl w:val="0"/>
      <w:autoSpaceDE w:val="0"/>
      <w:autoSpaceDN w:val="0"/>
      <w:adjustRightInd w:val="0"/>
      <w:spacing w:after="0" w:line="480" w:lineRule="auto"/>
      <w:ind w:firstLine="660"/>
      <w:jc w:val="both"/>
    </w:pPr>
    <w:rPr>
      <w:rFonts w:ascii="Times New Roman" w:eastAsia="Times New Roman" w:hAnsi="Times New Roman" w:cs="Times New Roman"/>
      <w:sz w:val="28"/>
      <w:szCs w:val="28"/>
      <w:lang w:val="ru-RU" w:eastAsia="ru-RU"/>
    </w:rPr>
  </w:style>
  <w:style w:type="character" w:customStyle="1" w:styleId="30">
    <w:name w:val="Основной текст с отступом 3 Знак"/>
    <w:basedOn w:val="a0"/>
    <w:link w:val="3"/>
    <w:rsid w:val="00373BE0"/>
    <w:rPr>
      <w:rFonts w:ascii="Times New Roman" w:eastAsia="Times New Roman" w:hAnsi="Times New Roman" w:cs="Times New Roman"/>
      <w:sz w:val="28"/>
      <w:szCs w:val="28"/>
      <w:lang w:val="ru-RU" w:eastAsia="ru-RU"/>
    </w:rPr>
  </w:style>
  <w:style w:type="paragraph" w:styleId="a3">
    <w:name w:val="Body Text"/>
    <w:basedOn w:val="a"/>
    <w:link w:val="a4"/>
    <w:uiPriority w:val="99"/>
    <w:semiHidden/>
    <w:unhideWhenUsed/>
    <w:rsid w:val="00373BE0"/>
    <w:pPr>
      <w:spacing w:after="120"/>
    </w:pPr>
  </w:style>
  <w:style w:type="character" w:customStyle="1" w:styleId="a4">
    <w:name w:val="Основной текст Знак"/>
    <w:basedOn w:val="a0"/>
    <w:link w:val="a3"/>
    <w:uiPriority w:val="99"/>
    <w:semiHidden/>
    <w:rsid w:val="00373BE0"/>
    <w:rPr>
      <w:rFonts w:eastAsiaTheme="minorEastAsia"/>
      <w:lang w:eastAsia="uk-UA"/>
    </w:rPr>
  </w:style>
  <w:style w:type="character" w:customStyle="1" w:styleId="10">
    <w:name w:val="Заголовок 1 Знак"/>
    <w:basedOn w:val="a0"/>
    <w:link w:val="1"/>
    <w:uiPriority w:val="9"/>
    <w:rsid w:val="00B50404"/>
    <w:rPr>
      <w:rFonts w:asciiTheme="majorHAnsi" w:eastAsiaTheme="majorEastAsia" w:hAnsiTheme="majorHAnsi" w:cstheme="majorBidi"/>
      <w:b/>
      <w:bCs/>
      <w:color w:val="365F91" w:themeColor="accent1" w:themeShade="BF"/>
      <w:sz w:val="28"/>
      <w:szCs w:val="28"/>
      <w:lang w:val="en-US"/>
    </w:rPr>
  </w:style>
  <w:style w:type="paragraph" w:styleId="a5">
    <w:name w:val="Normal (Web)"/>
    <w:basedOn w:val="a"/>
    <w:uiPriority w:val="99"/>
    <w:semiHidden/>
    <w:unhideWhenUsed/>
    <w:rsid w:val="00B50404"/>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B50404"/>
    <w:pPr>
      <w:ind w:left="720"/>
      <w:contextualSpacing/>
    </w:pPr>
    <w:rPr>
      <w:rFonts w:eastAsiaTheme="minorHAnsi"/>
      <w:lang w:val="en-US" w:eastAsia="en-US"/>
    </w:rPr>
  </w:style>
  <w:style w:type="character" w:styleId="a7">
    <w:name w:val="Hyperlink"/>
    <w:basedOn w:val="a0"/>
    <w:uiPriority w:val="99"/>
    <w:unhideWhenUsed/>
    <w:rsid w:val="00B50404"/>
    <w:rPr>
      <w:color w:val="0000FF"/>
      <w:u w:val="single"/>
    </w:rPr>
  </w:style>
  <w:style w:type="character" w:customStyle="1" w:styleId="text-question">
    <w:name w:val="text-question"/>
    <w:basedOn w:val="a0"/>
    <w:rsid w:val="00C2360B"/>
  </w:style>
  <w:style w:type="paragraph" w:styleId="z-">
    <w:name w:val="HTML Top of Form"/>
    <w:basedOn w:val="a"/>
    <w:next w:val="a"/>
    <w:link w:val="z-0"/>
    <w:hidden/>
    <w:uiPriority w:val="99"/>
    <w:semiHidden/>
    <w:unhideWhenUsed/>
    <w:rsid w:val="00C2360B"/>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C2360B"/>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C2360B"/>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C2360B"/>
    <w:rPr>
      <w:rFonts w:ascii="Arial" w:eastAsia="Times New Roman" w:hAnsi="Arial" w:cs="Arial"/>
      <w:vanish/>
      <w:sz w:val="16"/>
      <w:szCs w:val="16"/>
      <w:lang w:eastAsia="uk-UA"/>
    </w:rPr>
  </w:style>
  <w:style w:type="table" w:styleId="a8">
    <w:name w:val="Table Grid"/>
    <w:basedOn w:val="a1"/>
    <w:uiPriority w:val="59"/>
    <w:rsid w:val="00747D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etadata-last-updated">
    <w:name w:val="metadata-last-updated"/>
    <w:basedOn w:val="a"/>
    <w:rsid w:val="002E22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_"/>
    <w:basedOn w:val="a0"/>
    <w:rsid w:val="00532CA0"/>
  </w:style>
  <w:style w:type="character" w:customStyle="1" w:styleId="ff2">
    <w:name w:val="ff2"/>
    <w:basedOn w:val="a0"/>
    <w:rsid w:val="00532CA0"/>
  </w:style>
  <w:style w:type="character" w:customStyle="1" w:styleId="ff3">
    <w:name w:val="ff3"/>
    <w:basedOn w:val="a0"/>
    <w:rsid w:val="00532CA0"/>
  </w:style>
  <w:style w:type="paragraph" w:styleId="aa">
    <w:name w:val="header"/>
    <w:basedOn w:val="a"/>
    <w:link w:val="ab"/>
    <w:uiPriority w:val="99"/>
    <w:semiHidden/>
    <w:unhideWhenUsed/>
    <w:rsid w:val="00D74905"/>
    <w:pPr>
      <w:tabs>
        <w:tab w:val="center" w:pos="4819"/>
        <w:tab w:val="right" w:pos="9639"/>
      </w:tabs>
      <w:spacing w:after="0" w:line="240" w:lineRule="auto"/>
    </w:pPr>
  </w:style>
  <w:style w:type="character" w:customStyle="1" w:styleId="ab">
    <w:name w:val="Верхний колонтитул Знак"/>
    <w:basedOn w:val="a0"/>
    <w:link w:val="aa"/>
    <w:uiPriority w:val="99"/>
    <w:semiHidden/>
    <w:rsid w:val="00D74905"/>
    <w:rPr>
      <w:rFonts w:eastAsiaTheme="minorEastAsia"/>
      <w:lang w:eastAsia="uk-UA"/>
    </w:rPr>
  </w:style>
  <w:style w:type="paragraph" w:styleId="ac">
    <w:name w:val="footer"/>
    <w:basedOn w:val="a"/>
    <w:link w:val="ad"/>
    <w:uiPriority w:val="99"/>
    <w:unhideWhenUsed/>
    <w:rsid w:val="00D74905"/>
    <w:pPr>
      <w:tabs>
        <w:tab w:val="center" w:pos="4819"/>
        <w:tab w:val="right" w:pos="9639"/>
      </w:tabs>
      <w:spacing w:after="0" w:line="240" w:lineRule="auto"/>
    </w:pPr>
  </w:style>
  <w:style w:type="character" w:customStyle="1" w:styleId="ad">
    <w:name w:val="Нижний колонтитул Знак"/>
    <w:basedOn w:val="a0"/>
    <w:link w:val="ac"/>
    <w:uiPriority w:val="99"/>
    <w:rsid w:val="00D74905"/>
    <w:rPr>
      <w:rFonts w:eastAsiaTheme="minorEastAsia"/>
      <w:lang w:eastAsia="uk-UA"/>
    </w:rPr>
  </w:style>
</w:styles>
</file>

<file path=word/webSettings.xml><?xml version="1.0" encoding="utf-8"?>
<w:webSettings xmlns:r="http://schemas.openxmlformats.org/officeDocument/2006/relationships" xmlns:w="http://schemas.openxmlformats.org/wordprocessingml/2006/main">
  <w:divs>
    <w:div w:id="86578500">
      <w:bodyDiv w:val="1"/>
      <w:marLeft w:val="0"/>
      <w:marRight w:val="0"/>
      <w:marTop w:val="0"/>
      <w:marBottom w:val="0"/>
      <w:divBdr>
        <w:top w:val="none" w:sz="0" w:space="0" w:color="auto"/>
        <w:left w:val="none" w:sz="0" w:space="0" w:color="auto"/>
        <w:bottom w:val="none" w:sz="0" w:space="0" w:color="auto"/>
        <w:right w:val="none" w:sz="0" w:space="0" w:color="auto"/>
      </w:divBdr>
    </w:div>
    <w:div w:id="276255772">
      <w:bodyDiv w:val="1"/>
      <w:marLeft w:val="0"/>
      <w:marRight w:val="0"/>
      <w:marTop w:val="0"/>
      <w:marBottom w:val="0"/>
      <w:divBdr>
        <w:top w:val="none" w:sz="0" w:space="0" w:color="auto"/>
        <w:left w:val="none" w:sz="0" w:space="0" w:color="auto"/>
        <w:bottom w:val="none" w:sz="0" w:space="0" w:color="auto"/>
        <w:right w:val="none" w:sz="0" w:space="0" w:color="auto"/>
      </w:divBdr>
      <w:divsChild>
        <w:div w:id="1608391746">
          <w:marLeft w:val="0"/>
          <w:marRight w:val="144"/>
          <w:marTop w:val="0"/>
          <w:marBottom w:val="0"/>
          <w:divBdr>
            <w:top w:val="none" w:sz="0" w:space="0" w:color="auto"/>
            <w:left w:val="none" w:sz="0" w:space="0" w:color="auto"/>
            <w:bottom w:val="none" w:sz="0" w:space="0" w:color="auto"/>
            <w:right w:val="none" w:sz="0" w:space="0" w:color="auto"/>
          </w:divBdr>
        </w:div>
      </w:divsChild>
    </w:div>
    <w:div w:id="591741708">
      <w:bodyDiv w:val="1"/>
      <w:marLeft w:val="0"/>
      <w:marRight w:val="0"/>
      <w:marTop w:val="0"/>
      <w:marBottom w:val="0"/>
      <w:divBdr>
        <w:top w:val="none" w:sz="0" w:space="0" w:color="auto"/>
        <w:left w:val="none" w:sz="0" w:space="0" w:color="auto"/>
        <w:bottom w:val="none" w:sz="0" w:space="0" w:color="auto"/>
        <w:right w:val="none" w:sz="0" w:space="0" w:color="auto"/>
      </w:divBdr>
      <w:divsChild>
        <w:div w:id="63115425">
          <w:marLeft w:val="0"/>
          <w:marRight w:val="0"/>
          <w:marTop w:val="48"/>
          <w:marBottom w:val="0"/>
          <w:divBdr>
            <w:top w:val="none" w:sz="0" w:space="0" w:color="auto"/>
            <w:left w:val="none" w:sz="0" w:space="0" w:color="auto"/>
            <w:bottom w:val="none" w:sz="0" w:space="0" w:color="auto"/>
            <w:right w:val="none" w:sz="0" w:space="0" w:color="auto"/>
          </w:divBdr>
          <w:divsChild>
            <w:div w:id="930235547">
              <w:marLeft w:val="0"/>
              <w:marRight w:val="0"/>
              <w:marTop w:val="0"/>
              <w:marBottom w:val="0"/>
              <w:divBdr>
                <w:top w:val="none" w:sz="0" w:space="0" w:color="auto"/>
                <w:left w:val="none" w:sz="0" w:space="0" w:color="auto"/>
                <w:bottom w:val="none" w:sz="0" w:space="0" w:color="auto"/>
                <w:right w:val="none" w:sz="0" w:space="0" w:color="auto"/>
              </w:divBdr>
              <w:divsChild>
                <w:div w:id="1344896500">
                  <w:marLeft w:val="0"/>
                  <w:marRight w:val="0"/>
                  <w:marTop w:val="0"/>
                  <w:marBottom w:val="0"/>
                  <w:divBdr>
                    <w:top w:val="none" w:sz="0" w:space="0" w:color="auto"/>
                    <w:left w:val="none" w:sz="0" w:space="0" w:color="auto"/>
                    <w:bottom w:val="none" w:sz="0" w:space="0" w:color="auto"/>
                    <w:right w:val="none" w:sz="0" w:space="0" w:color="auto"/>
                  </w:divBdr>
                  <w:divsChild>
                    <w:div w:id="1841116616">
                      <w:marLeft w:val="0"/>
                      <w:marRight w:val="0"/>
                      <w:marTop w:val="0"/>
                      <w:marBottom w:val="0"/>
                      <w:divBdr>
                        <w:top w:val="none" w:sz="0" w:space="0" w:color="auto"/>
                        <w:left w:val="none" w:sz="0" w:space="0" w:color="auto"/>
                        <w:bottom w:val="none" w:sz="0" w:space="0" w:color="auto"/>
                        <w:right w:val="none" w:sz="0" w:space="0" w:color="auto"/>
                      </w:divBdr>
                    </w:div>
                  </w:divsChild>
                </w:div>
                <w:div w:id="1895969250">
                  <w:marLeft w:val="0"/>
                  <w:marRight w:val="0"/>
                  <w:marTop w:val="0"/>
                  <w:marBottom w:val="0"/>
                  <w:divBdr>
                    <w:top w:val="none" w:sz="0" w:space="0" w:color="auto"/>
                    <w:left w:val="none" w:sz="0" w:space="0" w:color="auto"/>
                    <w:bottom w:val="none" w:sz="0" w:space="0" w:color="auto"/>
                    <w:right w:val="none" w:sz="0" w:space="0" w:color="auto"/>
                  </w:divBdr>
                  <w:divsChild>
                    <w:div w:id="1917282020">
                      <w:marLeft w:val="0"/>
                      <w:marRight w:val="0"/>
                      <w:marTop w:val="0"/>
                      <w:marBottom w:val="0"/>
                      <w:divBdr>
                        <w:top w:val="none" w:sz="0" w:space="0" w:color="auto"/>
                        <w:left w:val="none" w:sz="0" w:space="0" w:color="auto"/>
                        <w:bottom w:val="none" w:sz="0" w:space="0" w:color="auto"/>
                        <w:right w:val="none" w:sz="0" w:space="0" w:color="auto"/>
                      </w:divBdr>
                      <w:divsChild>
                        <w:div w:id="412435835">
                          <w:marLeft w:val="0"/>
                          <w:marRight w:val="0"/>
                          <w:marTop w:val="0"/>
                          <w:marBottom w:val="0"/>
                          <w:divBdr>
                            <w:top w:val="none" w:sz="0" w:space="0" w:color="auto"/>
                            <w:left w:val="none" w:sz="0" w:space="0" w:color="auto"/>
                            <w:bottom w:val="none" w:sz="0" w:space="0" w:color="auto"/>
                            <w:right w:val="none" w:sz="0" w:space="0" w:color="auto"/>
                          </w:divBdr>
                        </w:div>
                        <w:div w:id="71142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544455">
          <w:marLeft w:val="0"/>
          <w:marRight w:val="0"/>
          <w:marTop w:val="48"/>
          <w:marBottom w:val="0"/>
          <w:divBdr>
            <w:top w:val="none" w:sz="0" w:space="0" w:color="auto"/>
            <w:left w:val="none" w:sz="0" w:space="0" w:color="auto"/>
            <w:bottom w:val="none" w:sz="0" w:space="0" w:color="auto"/>
            <w:right w:val="none" w:sz="0" w:space="0" w:color="auto"/>
          </w:divBdr>
          <w:divsChild>
            <w:div w:id="640768931">
              <w:marLeft w:val="0"/>
              <w:marRight w:val="0"/>
              <w:marTop w:val="0"/>
              <w:marBottom w:val="0"/>
              <w:divBdr>
                <w:top w:val="none" w:sz="0" w:space="0" w:color="auto"/>
                <w:left w:val="none" w:sz="0" w:space="0" w:color="auto"/>
                <w:bottom w:val="none" w:sz="0" w:space="0" w:color="auto"/>
                <w:right w:val="none" w:sz="0" w:space="0" w:color="auto"/>
              </w:divBdr>
              <w:divsChild>
                <w:div w:id="281304273">
                  <w:marLeft w:val="0"/>
                  <w:marRight w:val="0"/>
                  <w:marTop w:val="0"/>
                  <w:marBottom w:val="0"/>
                  <w:divBdr>
                    <w:top w:val="none" w:sz="0" w:space="0" w:color="auto"/>
                    <w:left w:val="none" w:sz="0" w:space="0" w:color="auto"/>
                    <w:bottom w:val="none" w:sz="0" w:space="0" w:color="auto"/>
                    <w:right w:val="none" w:sz="0" w:space="0" w:color="auto"/>
                  </w:divBdr>
                  <w:divsChild>
                    <w:div w:id="204097248">
                      <w:marLeft w:val="0"/>
                      <w:marRight w:val="0"/>
                      <w:marTop w:val="0"/>
                      <w:marBottom w:val="0"/>
                      <w:divBdr>
                        <w:top w:val="none" w:sz="0" w:space="0" w:color="auto"/>
                        <w:left w:val="none" w:sz="0" w:space="0" w:color="auto"/>
                        <w:bottom w:val="none" w:sz="0" w:space="0" w:color="auto"/>
                        <w:right w:val="none" w:sz="0" w:space="0" w:color="auto"/>
                      </w:divBdr>
                    </w:div>
                  </w:divsChild>
                </w:div>
                <w:div w:id="808477410">
                  <w:marLeft w:val="0"/>
                  <w:marRight w:val="0"/>
                  <w:marTop w:val="0"/>
                  <w:marBottom w:val="0"/>
                  <w:divBdr>
                    <w:top w:val="none" w:sz="0" w:space="0" w:color="auto"/>
                    <w:left w:val="none" w:sz="0" w:space="0" w:color="auto"/>
                    <w:bottom w:val="none" w:sz="0" w:space="0" w:color="auto"/>
                    <w:right w:val="none" w:sz="0" w:space="0" w:color="auto"/>
                  </w:divBdr>
                  <w:divsChild>
                    <w:div w:id="1409420216">
                      <w:marLeft w:val="0"/>
                      <w:marRight w:val="0"/>
                      <w:marTop w:val="0"/>
                      <w:marBottom w:val="0"/>
                      <w:divBdr>
                        <w:top w:val="none" w:sz="0" w:space="0" w:color="auto"/>
                        <w:left w:val="none" w:sz="0" w:space="0" w:color="auto"/>
                        <w:bottom w:val="none" w:sz="0" w:space="0" w:color="auto"/>
                        <w:right w:val="none" w:sz="0" w:space="0" w:color="auto"/>
                      </w:divBdr>
                      <w:divsChild>
                        <w:div w:id="1759279956">
                          <w:marLeft w:val="0"/>
                          <w:marRight w:val="0"/>
                          <w:marTop w:val="0"/>
                          <w:marBottom w:val="0"/>
                          <w:divBdr>
                            <w:top w:val="none" w:sz="0" w:space="0" w:color="auto"/>
                            <w:left w:val="none" w:sz="0" w:space="0" w:color="auto"/>
                            <w:bottom w:val="none" w:sz="0" w:space="0" w:color="auto"/>
                            <w:right w:val="none" w:sz="0" w:space="0" w:color="auto"/>
                          </w:divBdr>
                        </w:div>
                        <w:div w:id="178750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64144">
          <w:marLeft w:val="0"/>
          <w:marRight w:val="0"/>
          <w:marTop w:val="48"/>
          <w:marBottom w:val="0"/>
          <w:divBdr>
            <w:top w:val="none" w:sz="0" w:space="0" w:color="auto"/>
            <w:left w:val="none" w:sz="0" w:space="0" w:color="auto"/>
            <w:bottom w:val="none" w:sz="0" w:space="0" w:color="auto"/>
            <w:right w:val="none" w:sz="0" w:space="0" w:color="auto"/>
          </w:divBdr>
          <w:divsChild>
            <w:div w:id="1278021686">
              <w:marLeft w:val="0"/>
              <w:marRight w:val="0"/>
              <w:marTop w:val="0"/>
              <w:marBottom w:val="0"/>
              <w:divBdr>
                <w:top w:val="none" w:sz="0" w:space="0" w:color="auto"/>
                <w:left w:val="none" w:sz="0" w:space="0" w:color="auto"/>
                <w:bottom w:val="none" w:sz="0" w:space="0" w:color="auto"/>
                <w:right w:val="none" w:sz="0" w:space="0" w:color="auto"/>
              </w:divBdr>
              <w:divsChild>
                <w:div w:id="1362508900">
                  <w:marLeft w:val="0"/>
                  <w:marRight w:val="0"/>
                  <w:marTop w:val="0"/>
                  <w:marBottom w:val="0"/>
                  <w:divBdr>
                    <w:top w:val="none" w:sz="0" w:space="0" w:color="auto"/>
                    <w:left w:val="none" w:sz="0" w:space="0" w:color="auto"/>
                    <w:bottom w:val="none" w:sz="0" w:space="0" w:color="auto"/>
                    <w:right w:val="none" w:sz="0" w:space="0" w:color="auto"/>
                  </w:divBdr>
                  <w:divsChild>
                    <w:div w:id="727336206">
                      <w:marLeft w:val="0"/>
                      <w:marRight w:val="0"/>
                      <w:marTop w:val="0"/>
                      <w:marBottom w:val="0"/>
                      <w:divBdr>
                        <w:top w:val="none" w:sz="0" w:space="0" w:color="auto"/>
                        <w:left w:val="none" w:sz="0" w:space="0" w:color="auto"/>
                        <w:bottom w:val="none" w:sz="0" w:space="0" w:color="auto"/>
                        <w:right w:val="none" w:sz="0" w:space="0" w:color="auto"/>
                      </w:divBdr>
                    </w:div>
                  </w:divsChild>
                </w:div>
                <w:div w:id="349068613">
                  <w:marLeft w:val="0"/>
                  <w:marRight w:val="0"/>
                  <w:marTop w:val="0"/>
                  <w:marBottom w:val="0"/>
                  <w:divBdr>
                    <w:top w:val="none" w:sz="0" w:space="0" w:color="auto"/>
                    <w:left w:val="none" w:sz="0" w:space="0" w:color="auto"/>
                    <w:bottom w:val="none" w:sz="0" w:space="0" w:color="auto"/>
                    <w:right w:val="none" w:sz="0" w:space="0" w:color="auto"/>
                  </w:divBdr>
                  <w:divsChild>
                    <w:div w:id="1000308609">
                      <w:marLeft w:val="0"/>
                      <w:marRight w:val="0"/>
                      <w:marTop w:val="0"/>
                      <w:marBottom w:val="0"/>
                      <w:divBdr>
                        <w:top w:val="none" w:sz="0" w:space="0" w:color="auto"/>
                        <w:left w:val="none" w:sz="0" w:space="0" w:color="auto"/>
                        <w:bottom w:val="none" w:sz="0" w:space="0" w:color="auto"/>
                        <w:right w:val="none" w:sz="0" w:space="0" w:color="auto"/>
                      </w:divBdr>
                      <w:divsChild>
                        <w:div w:id="1599098128">
                          <w:marLeft w:val="0"/>
                          <w:marRight w:val="0"/>
                          <w:marTop w:val="0"/>
                          <w:marBottom w:val="0"/>
                          <w:divBdr>
                            <w:top w:val="none" w:sz="0" w:space="0" w:color="auto"/>
                            <w:left w:val="none" w:sz="0" w:space="0" w:color="auto"/>
                            <w:bottom w:val="none" w:sz="0" w:space="0" w:color="auto"/>
                            <w:right w:val="none" w:sz="0" w:space="0" w:color="auto"/>
                          </w:divBdr>
                        </w:div>
                        <w:div w:id="21987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2758114">
          <w:marLeft w:val="0"/>
          <w:marRight w:val="0"/>
          <w:marTop w:val="48"/>
          <w:marBottom w:val="0"/>
          <w:divBdr>
            <w:top w:val="none" w:sz="0" w:space="0" w:color="auto"/>
            <w:left w:val="none" w:sz="0" w:space="0" w:color="auto"/>
            <w:bottom w:val="none" w:sz="0" w:space="0" w:color="auto"/>
            <w:right w:val="none" w:sz="0" w:space="0" w:color="auto"/>
          </w:divBdr>
          <w:divsChild>
            <w:div w:id="296956375">
              <w:marLeft w:val="0"/>
              <w:marRight w:val="0"/>
              <w:marTop w:val="0"/>
              <w:marBottom w:val="0"/>
              <w:divBdr>
                <w:top w:val="none" w:sz="0" w:space="0" w:color="auto"/>
                <w:left w:val="none" w:sz="0" w:space="0" w:color="auto"/>
                <w:bottom w:val="none" w:sz="0" w:space="0" w:color="auto"/>
                <w:right w:val="none" w:sz="0" w:space="0" w:color="auto"/>
              </w:divBdr>
              <w:divsChild>
                <w:div w:id="1043289887">
                  <w:marLeft w:val="0"/>
                  <w:marRight w:val="0"/>
                  <w:marTop w:val="0"/>
                  <w:marBottom w:val="0"/>
                  <w:divBdr>
                    <w:top w:val="none" w:sz="0" w:space="0" w:color="auto"/>
                    <w:left w:val="none" w:sz="0" w:space="0" w:color="auto"/>
                    <w:bottom w:val="none" w:sz="0" w:space="0" w:color="auto"/>
                    <w:right w:val="none" w:sz="0" w:space="0" w:color="auto"/>
                  </w:divBdr>
                  <w:divsChild>
                    <w:div w:id="582683974">
                      <w:marLeft w:val="0"/>
                      <w:marRight w:val="0"/>
                      <w:marTop w:val="0"/>
                      <w:marBottom w:val="0"/>
                      <w:divBdr>
                        <w:top w:val="none" w:sz="0" w:space="0" w:color="auto"/>
                        <w:left w:val="none" w:sz="0" w:space="0" w:color="auto"/>
                        <w:bottom w:val="none" w:sz="0" w:space="0" w:color="auto"/>
                        <w:right w:val="none" w:sz="0" w:space="0" w:color="auto"/>
                      </w:divBdr>
                    </w:div>
                  </w:divsChild>
                </w:div>
                <w:div w:id="1391926571">
                  <w:marLeft w:val="0"/>
                  <w:marRight w:val="0"/>
                  <w:marTop w:val="0"/>
                  <w:marBottom w:val="0"/>
                  <w:divBdr>
                    <w:top w:val="none" w:sz="0" w:space="0" w:color="auto"/>
                    <w:left w:val="none" w:sz="0" w:space="0" w:color="auto"/>
                    <w:bottom w:val="none" w:sz="0" w:space="0" w:color="auto"/>
                    <w:right w:val="none" w:sz="0" w:space="0" w:color="auto"/>
                  </w:divBdr>
                  <w:divsChild>
                    <w:div w:id="2117480654">
                      <w:marLeft w:val="0"/>
                      <w:marRight w:val="0"/>
                      <w:marTop w:val="0"/>
                      <w:marBottom w:val="0"/>
                      <w:divBdr>
                        <w:top w:val="none" w:sz="0" w:space="0" w:color="auto"/>
                        <w:left w:val="none" w:sz="0" w:space="0" w:color="auto"/>
                        <w:bottom w:val="none" w:sz="0" w:space="0" w:color="auto"/>
                        <w:right w:val="none" w:sz="0" w:space="0" w:color="auto"/>
                      </w:divBdr>
                      <w:divsChild>
                        <w:div w:id="1834564387">
                          <w:marLeft w:val="0"/>
                          <w:marRight w:val="0"/>
                          <w:marTop w:val="0"/>
                          <w:marBottom w:val="0"/>
                          <w:divBdr>
                            <w:top w:val="none" w:sz="0" w:space="0" w:color="auto"/>
                            <w:left w:val="none" w:sz="0" w:space="0" w:color="auto"/>
                            <w:bottom w:val="none" w:sz="0" w:space="0" w:color="auto"/>
                            <w:right w:val="none" w:sz="0" w:space="0" w:color="auto"/>
                          </w:divBdr>
                        </w:div>
                        <w:div w:id="9788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406995">
          <w:marLeft w:val="0"/>
          <w:marRight w:val="0"/>
          <w:marTop w:val="48"/>
          <w:marBottom w:val="0"/>
          <w:divBdr>
            <w:top w:val="none" w:sz="0" w:space="0" w:color="auto"/>
            <w:left w:val="none" w:sz="0" w:space="0" w:color="auto"/>
            <w:bottom w:val="none" w:sz="0" w:space="0" w:color="auto"/>
            <w:right w:val="none" w:sz="0" w:space="0" w:color="auto"/>
          </w:divBdr>
          <w:divsChild>
            <w:div w:id="693846535">
              <w:marLeft w:val="0"/>
              <w:marRight w:val="0"/>
              <w:marTop w:val="0"/>
              <w:marBottom w:val="0"/>
              <w:divBdr>
                <w:top w:val="none" w:sz="0" w:space="0" w:color="auto"/>
                <w:left w:val="none" w:sz="0" w:space="0" w:color="auto"/>
                <w:bottom w:val="none" w:sz="0" w:space="0" w:color="auto"/>
                <w:right w:val="none" w:sz="0" w:space="0" w:color="auto"/>
              </w:divBdr>
              <w:divsChild>
                <w:div w:id="1667710492">
                  <w:marLeft w:val="0"/>
                  <w:marRight w:val="0"/>
                  <w:marTop w:val="0"/>
                  <w:marBottom w:val="0"/>
                  <w:divBdr>
                    <w:top w:val="none" w:sz="0" w:space="0" w:color="auto"/>
                    <w:left w:val="none" w:sz="0" w:space="0" w:color="auto"/>
                    <w:bottom w:val="none" w:sz="0" w:space="0" w:color="auto"/>
                    <w:right w:val="none" w:sz="0" w:space="0" w:color="auto"/>
                  </w:divBdr>
                  <w:divsChild>
                    <w:div w:id="1526552228">
                      <w:marLeft w:val="0"/>
                      <w:marRight w:val="0"/>
                      <w:marTop w:val="0"/>
                      <w:marBottom w:val="0"/>
                      <w:divBdr>
                        <w:top w:val="none" w:sz="0" w:space="0" w:color="auto"/>
                        <w:left w:val="none" w:sz="0" w:space="0" w:color="auto"/>
                        <w:bottom w:val="none" w:sz="0" w:space="0" w:color="auto"/>
                        <w:right w:val="none" w:sz="0" w:space="0" w:color="auto"/>
                      </w:divBdr>
                    </w:div>
                  </w:divsChild>
                </w:div>
                <w:div w:id="1938831065">
                  <w:marLeft w:val="0"/>
                  <w:marRight w:val="0"/>
                  <w:marTop w:val="0"/>
                  <w:marBottom w:val="0"/>
                  <w:divBdr>
                    <w:top w:val="none" w:sz="0" w:space="0" w:color="auto"/>
                    <w:left w:val="none" w:sz="0" w:space="0" w:color="auto"/>
                    <w:bottom w:val="none" w:sz="0" w:space="0" w:color="auto"/>
                    <w:right w:val="none" w:sz="0" w:space="0" w:color="auto"/>
                  </w:divBdr>
                  <w:divsChild>
                    <w:div w:id="421338390">
                      <w:marLeft w:val="0"/>
                      <w:marRight w:val="0"/>
                      <w:marTop w:val="0"/>
                      <w:marBottom w:val="0"/>
                      <w:divBdr>
                        <w:top w:val="none" w:sz="0" w:space="0" w:color="auto"/>
                        <w:left w:val="none" w:sz="0" w:space="0" w:color="auto"/>
                        <w:bottom w:val="none" w:sz="0" w:space="0" w:color="auto"/>
                        <w:right w:val="none" w:sz="0" w:space="0" w:color="auto"/>
                      </w:divBdr>
                      <w:divsChild>
                        <w:div w:id="1515608372">
                          <w:marLeft w:val="0"/>
                          <w:marRight w:val="0"/>
                          <w:marTop w:val="0"/>
                          <w:marBottom w:val="0"/>
                          <w:divBdr>
                            <w:top w:val="none" w:sz="0" w:space="0" w:color="auto"/>
                            <w:left w:val="none" w:sz="0" w:space="0" w:color="auto"/>
                            <w:bottom w:val="none" w:sz="0" w:space="0" w:color="auto"/>
                            <w:right w:val="none" w:sz="0" w:space="0" w:color="auto"/>
                          </w:divBdr>
                        </w:div>
                        <w:div w:id="97907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419801">
          <w:marLeft w:val="0"/>
          <w:marRight w:val="0"/>
          <w:marTop w:val="48"/>
          <w:marBottom w:val="0"/>
          <w:divBdr>
            <w:top w:val="none" w:sz="0" w:space="0" w:color="auto"/>
            <w:left w:val="none" w:sz="0" w:space="0" w:color="auto"/>
            <w:bottom w:val="none" w:sz="0" w:space="0" w:color="auto"/>
            <w:right w:val="none" w:sz="0" w:space="0" w:color="auto"/>
          </w:divBdr>
          <w:divsChild>
            <w:div w:id="552424688">
              <w:marLeft w:val="0"/>
              <w:marRight w:val="0"/>
              <w:marTop w:val="0"/>
              <w:marBottom w:val="0"/>
              <w:divBdr>
                <w:top w:val="none" w:sz="0" w:space="0" w:color="auto"/>
                <w:left w:val="none" w:sz="0" w:space="0" w:color="auto"/>
                <w:bottom w:val="none" w:sz="0" w:space="0" w:color="auto"/>
                <w:right w:val="none" w:sz="0" w:space="0" w:color="auto"/>
              </w:divBdr>
              <w:divsChild>
                <w:div w:id="1473673738">
                  <w:marLeft w:val="0"/>
                  <w:marRight w:val="0"/>
                  <w:marTop w:val="0"/>
                  <w:marBottom w:val="0"/>
                  <w:divBdr>
                    <w:top w:val="none" w:sz="0" w:space="0" w:color="auto"/>
                    <w:left w:val="none" w:sz="0" w:space="0" w:color="auto"/>
                    <w:bottom w:val="none" w:sz="0" w:space="0" w:color="auto"/>
                    <w:right w:val="none" w:sz="0" w:space="0" w:color="auto"/>
                  </w:divBdr>
                  <w:divsChild>
                    <w:div w:id="1568497613">
                      <w:marLeft w:val="0"/>
                      <w:marRight w:val="0"/>
                      <w:marTop w:val="0"/>
                      <w:marBottom w:val="0"/>
                      <w:divBdr>
                        <w:top w:val="none" w:sz="0" w:space="0" w:color="auto"/>
                        <w:left w:val="none" w:sz="0" w:space="0" w:color="auto"/>
                        <w:bottom w:val="none" w:sz="0" w:space="0" w:color="auto"/>
                        <w:right w:val="none" w:sz="0" w:space="0" w:color="auto"/>
                      </w:divBdr>
                    </w:div>
                  </w:divsChild>
                </w:div>
                <w:div w:id="1615862610">
                  <w:marLeft w:val="0"/>
                  <w:marRight w:val="0"/>
                  <w:marTop w:val="0"/>
                  <w:marBottom w:val="0"/>
                  <w:divBdr>
                    <w:top w:val="none" w:sz="0" w:space="0" w:color="auto"/>
                    <w:left w:val="none" w:sz="0" w:space="0" w:color="auto"/>
                    <w:bottom w:val="none" w:sz="0" w:space="0" w:color="auto"/>
                    <w:right w:val="none" w:sz="0" w:space="0" w:color="auto"/>
                  </w:divBdr>
                  <w:divsChild>
                    <w:div w:id="400179747">
                      <w:marLeft w:val="0"/>
                      <w:marRight w:val="0"/>
                      <w:marTop w:val="0"/>
                      <w:marBottom w:val="0"/>
                      <w:divBdr>
                        <w:top w:val="none" w:sz="0" w:space="0" w:color="auto"/>
                        <w:left w:val="none" w:sz="0" w:space="0" w:color="auto"/>
                        <w:bottom w:val="none" w:sz="0" w:space="0" w:color="auto"/>
                        <w:right w:val="none" w:sz="0" w:space="0" w:color="auto"/>
                      </w:divBdr>
                      <w:divsChild>
                        <w:div w:id="1931349958">
                          <w:marLeft w:val="0"/>
                          <w:marRight w:val="0"/>
                          <w:marTop w:val="0"/>
                          <w:marBottom w:val="0"/>
                          <w:divBdr>
                            <w:top w:val="none" w:sz="0" w:space="0" w:color="auto"/>
                            <w:left w:val="none" w:sz="0" w:space="0" w:color="auto"/>
                            <w:bottom w:val="none" w:sz="0" w:space="0" w:color="auto"/>
                            <w:right w:val="none" w:sz="0" w:space="0" w:color="auto"/>
                          </w:divBdr>
                        </w:div>
                        <w:div w:id="51730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096607">
          <w:marLeft w:val="0"/>
          <w:marRight w:val="0"/>
          <w:marTop w:val="48"/>
          <w:marBottom w:val="0"/>
          <w:divBdr>
            <w:top w:val="none" w:sz="0" w:space="0" w:color="auto"/>
            <w:left w:val="none" w:sz="0" w:space="0" w:color="auto"/>
            <w:bottom w:val="none" w:sz="0" w:space="0" w:color="auto"/>
            <w:right w:val="none" w:sz="0" w:space="0" w:color="auto"/>
          </w:divBdr>
          <w:divsChild>
            <w:div w:id="880357632">
              <w:marLeft w:val="0"/>
              <w:marRight w:val="0"/>
              <w:marTop w:val="0"/>
              <w:marBottom w:val="0"/>
              <w:divBdr>
                <w:top w:val="none" w:sz="0" w:space="0" w:color="auto"/>
                <w:left w:val="none" w:sz="0" w:space="0" w:color="auto"/>
                <w:bottom w:val="none" w:sz="0" w:space="0" w:color="auto"/>
                <w:right w:val="none" w:sz="0" w:space="0" w:color="auto"/>
              </w:divBdr>
              <w:divsChild>
                <w:div w:id="602223520">
                  <w:marLeft w:val="0"/>
                  <w:marRight w:val="0"/>
                  <w:marTop w:val="0"/>
                  <w:marBottom w:val="0"/>
                  <w:divBdr>
                    <w:top w:val="none" w:sz="0" w:space="0" w:color="auto"/>
                    <w:left w:val="none" w:sz="0" w:space="0" w:color="auto"/>
                    <w:bottom w:val="none" w:sz="0" w:space="0" w:color="auto"/>
                    <w:right w:val="none" w:sz="0" w:space="0" w:color="auto"/>
                  </w:divBdr>
                  <w:divsChild>
                    <w:div w:id="1674796299">
                      <w:marLeft w:val="0"/>
                      <w:marRight w:val="0"/>
                      <w:marTop w:val="0"/>
                      <w:marBottom w:val="0"/>
                      <w:divBdr>
                        <w:top w:val="none" w:sz="0" w:space="0" w:color="auto"/>
                        <w:left w:val="none" w:sz="0" w:space="0" w:color="auto"/>
                        <w:bottom w:val="none" w:sz="0" w:space="0" w:color="auto"/>
                        <w:right w:val="none" w:sz="0" w:space="0" w:color="auto"/>
                      </w:divBdr>
                    </w:div>
                  </w:divsChild>
                </w:div>
                <w:div w:id="2095205162">
                  <w:marLeft w:val="0"/>
                  <w:marRight w:val="0"/>
                  <w:marTop w:val="0"/>
                  <w:marBottom w:val="0"/>
                  <w:divBdr>
                    <w:top w:val="none" w:sz="0" w:space="0" w:color="auto"/>
                    <w:left w:val="none" w:sz="0" w:space="0" w:color="auto"/>
                    <w:bottom w:val="none" w:sz="0" w:space="0" w:color="auto"/>
                    <w:right w:val="none" w:sz="0" w:space="0" w:color="auto"/>
                  </w:divBdr>
                  <w:divsChild>
                    <w:div w:id="605238863">
                      <w:marLeft w:val="0"/>
                      <w:marRight w:val="0"/>
                      <w:marTop w:val="0"/>
                      <w:marBottom w:val="0"/>
                      <w:divBdr>
                        <w:top w:val="none" w:sz="0" w:space="0" w:color="auto"/>
                        <w:left w:val="none" w:sz="0" w:space="0" w:color="auto"/>
                        <w:bottom w:val="none" w:sz="0" w:space="0" w:color="auto"/>
                        <w:right w:val="none" w:sz="0" w:space="0" w:color="auto"/>
                      </w:divBdr>
                      <w:divsChild>
                        <w:div w:id="691342398">
                          <w:marLeft w:val="0"/>
                          <w:marRight w:val="0"/>
                          <w:marTop w:val="0"/>
                          <w:marBottom w:val="0"/>
                          <w:divBdr>
                            <w:top w:val="none" w:sz="0" w:space="0" w:color="auto"/>
                            <w:left w:val="none" w:sz="0" w:space="0" w:color="auto"/>
                            <w:bottom w:val="none" w:sz="0" w:space="0" w:color="auto"/>
                            <w:right w:val="none" w:sz="0" w:space="0" w:color="auto"/>
                          </w:divBdr>
                        </w:div>
                        <w:div w:id="84629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708715">
          <w:marLeft w:val="0"/>
          <w:marRight w:val="0"/>
          <w:marTop w:val="48"/>
          <w:marBottom w:val="0"/>
          <w:divBdr>
            <w:top w:val="none" w:sz="0" w:space="0" w:color="auto"/>
            <w:left w:val="none" w:sz="0" w:space="0" w:color="auto"/>
            <w:bottom w:val="none" w:sz="0" w:space="0" w:color="auto"/>
            <w:right w:val="none" w:sz="0" w:space="0" w:color="auto"/>
          </w:divBdr>
          <w:divsChild>
            <w:div w:id="1196383014">
              <w:marLeft w:val="0"/>
              <w:marRight w:val="0"/>
              <w:marTop w:val="0"/>
              <w:marBottom w:val="0"/>
              <w:divBdr>
                <w:top w:val="none" w:sz="0" w:space="0" w:color="auto"/>
                <w:left w:val="none" w:sz="0" w:space="0" w:color="auto"/>
                <w:bottom w:val="none" w:sz="0" w:space="0" w:color="auto"/>
                <w:right w:val="none" w:sz="0" w:space="0" w:color="auto"/>
              </w:divBdr>
              <w:divsChild>
                <w:div w:id="237830911">
                  <w:marLeft w:val="0"/>
                  <w:marRight w:val="0"/>
                  <w:marTop w:val="0"/>
                  <w:marBottom w:val="0"/>
                  <w:divBdr>
                    <w:top w:val="none" w:sz="0" w:space="0" w:color="auto"/>
                    <w:left w:val="none" w:sz="0" w:space="0" w:color="auto"/>
                    <w:bottom w:val="none" w:sz="0" w:space="0" w:color="auto"/>
                    <w:right w:val="none" w:sz="0" w:space="0" w:color="auto"/>
                  </w:divBdr>
                  <w:divsChild>
                    <w:div w:id="632061080">
                      <w:marLeft w:val="0"/>
                      <w:marRight w:val="0"/>
                      <w:marTop w:val="0"/>
                      <w:marBottom w:val="0"/>
                      <w:divBdr>
                        <w:top w:val="none" w:sz="0" w:space="0" w:color="auto"/>
                        <w:left w:val="none" w:sz="0" w:space="0" w:color="auto"/>
                        <w:bottom w:val="none" w:sz="0" w:space="0" w:color="auto"/>
                        <w:right w:val="none" w:sz="0" w:space="0" w:color="auto"/>
                      </w:divBdr>
                    </w:div>
                  </w:divsChild>
                </w:div>
                <w:div w:id="747268812">
                  <w:marLeft w:val="0"/>
                  <w:marRight w:val="0"/>
                  <w:marTop w:val="0"/>
                  <w:marBottom w:val="0"/>
                  <w:divBdr>
                    <w:top w:val="none" w:sz="0" w:space="0" w:color="auto"/>
                    <w:left w:val="none" w:sz="0" w:space="0" w:color="auto"/>
                    <w:bottom w:val="none" w:sz="0" w:space="0" w:color="auto"/>
                    <w:right w:val="none" w:sz="0" w:space="0" w:color="auto"/>
                  </w:divBdr>
                  <w:divsChild>
                    <w:div w:id="735856973">
                      <w:marLeft w:val="0"/>
                      <w:marRight w:val="0"/>
                      <w:marTop w:val="0"/>
                      <w:marBottom w:val="0"/>
                      <w:divBdr>
                        <w:top w:val="none" w:sz="0" w:space="0" w:color="auto"/>
                        <w:left w:val="none" w:sz="0" w:space="0" w:color="auto"/>
                        <w:bottom w:val="none" w:sz="0" w:space="0" w:color="auto"/>
                        <w:right w:val="none" w:sz="0" w:space="0" w:color="auto"/>
                      </w:divBdr>
                      <w:divsChild>
                        <w:div w:id="1733238076">
                          <w:marLeft w:val="0"/>
                          <w:marRight w:val="0"/>
                          <w:marTop w:val="0"/>
                          <w:marBottom w:val="0"/>
                          <w:divBdr>
                            <w:top w:val="none" w:sz="0" w:space="0" w:color="auto"/>
                            <w:left w:val="none" w:sz="0" w:space="0" w:color="auto"/>
                            <w:bottom w:val="none" w:sz="0" w:space="0" w:color="auto"/>
                            <w:right w:val="none" w:sz="0" w:space="0" w:color="auto"/>
                          </w:divBdr>
                        </w:div>
                        <w:div w:id="10520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181164">
      <w:bodyDiv w:val="1"/>
      <w:marLeft w:val="0"/>
      <w:marRight w:val="0"/>
      <w:marTop w:val="0"/>
      <w:marBottom w:val="0"/>
      <w:divBdr>
        <w:top w:val="none" w:sz="0" w:space="0" w:color="auto"/>
        <w:left w:val="none" w:sz="0" w:space="0" w:color="auto"/>
        <w:bottom w:val="none" w:sz="0" w:space="0" w:color="auto"/>
        <w:right w:val="none" w:sz="0" w:space="0" w:color="auto"/>
      </w:divBdr>
    </w:div>
    <w:div w:id="1947232034">
      <w:bodyDiv w:val="1"/>
      <w:marLeft w:val="0"/>
      <w:marRight w:val="0"/>
      <w:marTop w:val="0"/>
      <w:marBottom w:val="0"/>
      <w:divBdr>
        <w:top w:val="none" w:sz="0" w:space="0" w:color="auto"/>
        <w:left w:val="none" w:sz="0" w:space="0" w:color="auto"/>
        <w:bottom w:val="none" w:sz="0" w:space="0" w:color="auto"/>
        <w:right w:val="none" w:sz="0" w:space="0" w:color="auto"/>
      </w:divBdr>
      <w:divsChild>
        <w:div w:id="1944075074">
          <w:marLeft w:val="0"/>
          <w:marRight w:val="0"/>
          <w:marTop w:val="48"/>
          <w:marBottom w:val="0"/>
          <w:divBdr>
            <w:top w:val="none" w:sz="0" w:space="0" w:color="auto"/>
            <w:left w:val="none" w:sz="0" w:space="0" w:color="auto"/>
            <w:bottom w:val="none" w:sz="0" w:space="0" w:color="auto"/>
            <w:right w:val="none" w:sz="0" w:space="0" w:color="auto"/>
          </w:divBdr>
          <w:divsChild>
            <w:div w:id="492451974">
              <w:marLeft w:val="0"/>
              <w:marRight w:val="0"/>
              <w:marTop w:val="0"/>
              <w:marBottom w:val="0"/>
              <w:divBdr>
                <w:top w:val="none" w:sz="0" w:space="0" w:color="auto"/>
                <w:left w:val="none" w:sz="0" w:space="0" w:color="auto"/>
                <w:bottom w:val="none" w:sz="0" w:space="0" w:color="auto"/>
                <w:right w:val="none" w:sz="0" w:space="0" w:color="auto"/>
              </w:divBdr>
              <w:divsChild>
                <w:div w:id="496073470">
                  <w:marLeft w:val="0"/>
                  <w:marRight w:val="0"/>
                  <w:marTop w:val="0"/>
                  <w:marBottom w:val="0"/>
                  <w:divBdr>
                    <w:top w:val="none" w:sz="0" w:space="0" w:color="auto"/>
                    <w:left w:val="none" w:sz="0" w:space="0" w:color="auto"/>
                    <w:bottom w:val="none" w:sz="0" w:space="0" w:color="auto"/>
                    <w:right w:val="none" w:sz="0" w:space="0" w:color="auto"/>
                  </w:divBdr>
                  <w:divsChild>
                    <w:div w:id="1302418158">
                      <w:marLeft w:val="0"/>
                      <w:marRight w:val="0"/>
                      <w:marTop w:val="0"/>
                      <w:marBottom w:val="0"/>
                      <w:divBdr>
                        <w:top w:val="none" w:sz="0" w:space="0" w:color="auto"/>
                        <w:left w:val="none" w:sz="0" w:space="0" w:color="auto"/>
                        <w:bottom w:val="none" w:sz="0" w:space="0" w:color="auto"/>
                        <w:right w:val="none" w:sz="0" w:space="0" w:color="auto"/>
                      </w:divBdr>
                      <w:divsChild>
                        <w:div w:id="1106929229">
                          <w:marLeft w:val="0"/>
                          <w:marRight w:val="0"/>
                          <w:marTop w:val="0"/>
                          <w:marBottom w:val="0"/>
                          <w:divBdr>
                            <w:top w:val="none" w:sz="0" w:space="0" w:color="auto"/>
                            <w:left w:val="none" w:sz="0" w:space="0" w:color="auto"/>
                            <w:bottom w:val="none" w:sz="0" w:space="0" w:color="auto"/>
                            <w:right w:val="none" w:sz="0" w:space="0" w:color="auto"/>
                          </w:divBdr>
                          <w:divsChild>
                            <w:div w:id="177918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455501">
          <w:marLeft w:val="0"/>
          <w:marRight w:val="0"/>
          <w:marTop w:val="48"/>
          <w:marBottom w:val="0"/>
          <w:divBdr>
            <w:top w:val="none" w:sz="0" w:space="0" w:color="auto"/>
            <w:left w:val="none" w:sz="0" w:space="0" w:color="auto"/>
            <w:bottom w:val="none" w:sz="0" w:space="0" w:color="auto"/>
            <w:right w:val="none" w:sz="0" w:space="0" w:color="auto"/>
          </w:divBdr>
          <w:divsChild>
            <w:div w:id="394937265">
              <w:marLeft w:val="0"/>
              <w:marRight w:val="0"/>
              <w:marTop w:val="0"/>
              <w:marBottom w:val="0"/>
              <w:divBdr>
                <w:top w:val="none" w:sz="0" w:space="0" w:color="auto"/>
                <w:left w:val="none" w:sz="0" w:space="0" w:color="auto"/>
                <w:bottom w:val="none" w:sz="0" w:space="0" w:color="auto"/>
                <w:right w:val="none" w:sz="0" w:space="0" w:color="auto"/>
              </w:divBdr>
              <w:divsChild>
                <w:div w:id="1429812872">
                  <w:marLeft w:val="0"/>
                  <w:marRight w:val="0"/>
                  <w:marTop w:val="0"/>
                  <w:marBottom w:val="0"/>
                  <w:divBdr>
                    <w:top w:val="none" w:sz="0" w:space="0" w:color="auto"/>
                    <w:left w:val="none" w:sz="0" w:space="0" w:color="auto"/>
                    <w:bottom w:val="none" w:sz="0" w:space="0" w:color="auto"/>
                    <w:right w:val="none" w:sz="0" w:space="0" w:color="auto"/>
                  </w:divBdr>
                  <w:divsChild>
                    <w:div w:id="1318995492">
                      <w:marLeft w:val="0"/>
                      <w:marRight w:val="0"/>
                      <w:marTop w:val="0"/>
                      <w:marBottom w:val="0"/>
                      <w:divBdr>
                        <w:top w:val="none" w:sz="0" w:space="0" w:color="auto"/>
                        <w:left w:val="none" w:sz="0" w:space="0" w:color="auto"/>
                        <w:bottom w:val="none" w:sz="0" w:space="0" w:color="auto"/>
                        <w:right w:val="none" w:sz="0" w:space="0" w:color="auto"/>
                      </w:divBdr>
                      <w:divsChild>
                        <w:div w:id="670571611">
                          <w:marLeft w:val="0"/>
                          <w:marRight w:val="0"/>
                          <w:marTop w:val="0"/>
                          <w:marBottom w:val="0"/>
                          <w:divBdr>
                            <w:top w:val="none" w:sz="0" w:space="0" w:color="auto"/>
                            <w:left w:val="none" w:sz="0" w:space="0" w:color="auto"/>
                            <w:bottom w:val="none" w:sz="0" w:space="0" w:color="auto"/>
                            <w:right w:val="none" w:sz="0" w:space="0" w:color="auto"/>
                          </w:divBdr>
                          <w:divsChild>
                            <w:div w:id="167880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893780">
                      <w:marLeft w:val="0"/>
                      <w:marRight w:val="0"/>
                      <w:marTop w:val="0"/>
                      <w:marBottom w:val="0"/>
                      <w:divBdr>
                        <w:top w:val="none" w:sz="0" w:space="0" w:color="auto"/>
                        <w:left w:val="none" w:sz="0" w:space="0" w:color="auto"/>
                        <w:bottom w:val="none" w:sz="0" w:space="0" w:color="auto"/>
                        <w:right w:val="none" w:sz="0" w:space="0" w:color="auto"/>
                      </w:divBdr>
                      <w:divsChild>
                        <w:div w:id="1115557257">
                          <w:marLeft w:val="0"/>
                          <w:marRight w:val="0"/>
                          <w:marTop w:val="0"/>
                          <w:marBottom w:val="0"/>
                          <w:divBdr>
                            <w:top w:val="none" w:sz="0" w:space="0" w:color="auto"/>
                            <w:left w:val="none" w:sz="0" w:space="0" w:color="auto"/>
                            <w:bottom w:val="none" w:sz="0" w:space="0" w:color="auto"/>
                            <w:right w:val="none" w:sz="0" w:space="0" w:color="auto"/>
                          </w:divBdr>
                          <w:divsChild>
                            <w:div w:id="185218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6053912">
          <w:marLeft w:val="0"/>
          <w:marRight w:val="0"/>
          <w:marTop w:val="48"/>
          <w:marBottom w:val="0"/>
          <w:divBdr>
            <w:top w:val="none" w:sz="0" w:space="0" w:color="auto"/>
            <w:left w:val="none" w:sz="0" w:space="0" w:color="auto"/>
            <w:bottom w:val="none" w:sz="0" w:space="0" w:color="auto"/>
            <w:right w:val="none" w:sz="0" w:space="0" w:color="auto"/>
          </w:divBdr>
          <w:divsChild>
            <w:div w:id="880484391">
              <w:marLeft w:val="0"/>
              <w:marRight w:val="0"/>
              <w:marTop w:val="0"/>
              <w:marBottom w:val="0"/>
              <w:divBdr>
                <w:top w:val="none" w:sz="0" w:space="0" w:color="auto"/>
                <w:left w:val="none" w:sz="0" w:space="0" w:color="auto"/>
                <w:bottom w:val="none" w:sz="0" w:space="0" w:color="auto"/>
                <w:right w:val="none" w:sz="0" w:space="0" w:color="auto"/>
              </w:divBdr>
              <w:divsChild>
                <w:div w:id="239366940">
                  <w:marLeft w:val="0"/>
                  <w:marRight w:val="0"/>
                  <w:marTop w:val="0"/>
                  <w:marBottom w:val="0"/>
                  <w:divBdr>
                    <w:top w:val="none" w:sz="0" w:space="0" w:color="auto"/>
                    <w:left w:val="none" w:sz="0" w:space="0" w:color="auto"/>
                    <w:bottom w:val="none" w:sz="0" w:space="0" w:color="auto"/>
                    <w:right w:val="none" w:sz="0" w:space="0" w:color="auto"/>
                  </w:divBdr>
                  <w:divsChild>
                    <w:div w:id="1597664831">
                      <w:marLeft w:val="0"/>
                      <w:marRight w:val="0"/>
                      <w:marTop w:val="0"/>
                      <w:marBottom w:val="0"/>
                      <w:divBdr>
                        <w:top w:val="none" w:sz="0" w:space="0" w:color="auto"/>
                        <w:left w:val="none" w:sz="0" w:space="0" w:color="auto"/>
                        <w:bottom w:val="none" w:sz="0" w:space="0" w:color="auto"/>
                        <w:right w:val="none" w:sz="0" w:space="0" w:color="auto"/>
                      </w:divBdr>
                      <w:divsChild>
                        <w:div w:id="2099253151">
                          <w:marLeft w:val="0"/>
                          <w:marRight w:val="0"/>
                          <w:marTop w:val="0"/>
                          <w:marBottom w:val="0"/>
                          <w:divBdr>
                            <w:top w:val="none" w:sz="0" w:space="0" w:color="auto"/>
                            <w:left w:val="none" w:sz="0" w:space="0" w:color="auto"/>
                            <w:bottom w:val="none" w:sz="0" w:space="0" w:color="auto"/>
                            <w:right w:val="none" w:sz="0" w:space="0" w:color="auto"/>
                          </w:divBdr>
                          <w:divsChild>
                            <w:div w:id="201819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7117289">
          <w:marLeft w:val="0"/>
          <w:marRight w:val="0"/>
          <w:marTop w:val="48"/>
          <w:marBottom w:val="0"/>
          <w:divBdr>
            <w:top w:val="none" w:sz="0" w:space="0" w:color="auto"/>
            <w:left w:val="none" w:sz="0" w:space="0" w:color="auto"/>
            <w:bottom w:val="none" w:sz="0" w:space="0" w:color="auto"/>
            <w:right w:val="none" w:sz="0" w:space="0" w:color="auto"/>
          </w:divBdr>
          <w:divsChild>
            <w:div w:id="938753101">
              <w:marLeft w:val="0"/>
              <w:marRight w:val="0"/>
              <w:marTop w:val="0"/>
              <w:marBottom w:val="0"/>
              <w:divBdr>
                <w:top w:val="none" w:sz="0" w:space="0" w:color="auto"/>
                <w:left w:val="none" w:sz="0" w:space="0" w:color="auto"/>
                <w:bottom w:val="none" w:sz="0" w:space="0" w:color="auto"/>
                <w:right w:val="none" w:sz="0" w:space="0" w:color="auto"/>
              </w:divBdr>
              <w:divsChild>
                <w:div w:id="1663004771">
                  <w:marLeft w:val="0"/>
                  <w:marRight w:val="0"/>
                  <w:marTop w:val="0"/>
                  <w:marBottom w:val="0"/>
                  <w:divBdr>
                    <w:top w:val="none" w:sz="0" w:space="0" w:color="auto"/>
                    <w:left w:val="none" w:sz="0" w:space="0" w:color="auto"/>
                    <w:bottom w:val="none" w:sz="0" w:space="0" w:color="auto"/>
                    <w:right w:val="none" w:sz="0" w:space="0" w:color="auto"/>
                  </w:divBdr>
                  <w:divsChild>
                    <w:div w:id="1660040116">
                      <w:marLeft w:val="0"/>
                      <w:marRight w:val="0"/>
                      <w:marTop w:val="0"/>
                      <w:marBottom w:val="0"/>
                      <w:divBdr>
                        <w:top w:val="none" w:sz="0" w:space="0" w:color="auto"/>
                        <w:left w:val="none" w:sz="0" w:space="0" w:color="auto"/>
                        <w:bottom w:val="none" w:sz="0" w:space="0" w:color="auto"/>
                        <w:right w:val="none" w:sz="0" w:space="0" w:color="auto"/>
                      </w:divBdr>
                      <w:divsChild>
                        <w:div w:id="1747992052">
                          <w:marLeft w:val="0"/>
                          <w:marRight w:val="0"/>
                          <w:marTop w:val="0"/>
                          <w:marBottom w:val="0"/>
                          <w:divBdr>
                            <w:top w:val="none" w:sz="0" w:space="0" w:color="auto"/>
                            <w:left w:val="none" w:sz="0" w:space="0" w:color="auto"/>
                            <w:bottom w:val="none" w:sz="0" w:space="0" w:color="auto"/>
                            <w:right w:val="none" w:sz="0" w:space="0" w:color="auto"/>
                          </w:divBdr>
                          <w:divsChild>
                            <w:div w:id="127640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54824">
                      <w:marLeft w:val="0"/>
                      <w:marRight w:val="0"/>
                      <w:marTop w:val="0"/>
                      <w:marBottom w:val="0"/>
                      <w:divBdr>
                        <w:top w:val="none" w:sz="0" w:space="0" w:color="auto"/>
                        <w:left w:val="none" w:sz="0" w:space="0" w:color="auto"/>
                        <w:bottom w:val="none" w:sz="0" w:space="0" w:color="auto"/>
                        <w:right w:val="none" w:sz="0" w:space="0" w:color="auto"/>
                      </w:divBdr>
                      <w:divsChild>
                        <w:div w:id="1039740673">
                          <w:marLeft w:val="0"/>
                          <w:marRight w:val="0"/>
                          <w:marTop w:val="0"/>
                          <w:marBottom w:val="0"/>
                          <w:divBdr>
                            <w:top w:val="none" w:sz="0" w:space="0" w:color="auto"/>
                            <w:left w:val="none" w:sz="0" w:space="0" w:color="auto"/>
                            <w:bottom w:val="none" w:sz="0" w:space="0" w:color="auto"/>
                            <w:right w:val="none" w:sz="0" w:space="0" w:color="auto"/>
                          </w:divBdr>
                          <w:divsChild>
                            <w:div w:id="9891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9772587">
          <w:marLeft w:val="0"/>
          <w:marRight w:val="0"/>
          <w:marTop w:val="48"/>
          <w:marBottom w:val="0"/>
          <w:divBdr>
            <w:top w:val="none" w:sz="0" w:space="0" w:color="auto"/>
            <w:left w:val="none" w:sz="0" w:space="0" w:color="auto"/>
            <w:bottom w:val="none" w:sz="0" w:space="0" w:color="auto"/>
            <w:right w:val="none" w:sz="0" w:space="0" w:color="auto"/>
          </w:divBdr>
          <w:divsChild>
            <w:div w:id="353918772">
              <w:marLeft w:val="0"/>
              <w:marRight w:val="0"/>
              <w:marTop w:val="0"/>
              <w:marBottom w:val="0"/>
              <w:divBdr>
                <w:top w:val="none" w:sz="0" w:space="0" w:color="auto"/>
                <w:left w:val="none" w:sz="0" w:space="0" w:color="auto"/>
                <w:bottom w:val="none" w:sz="0" w:space="0" w:color="auto"/>
                <w:right w:val="none" w:sz="0" w:space="0" w:color="auto"/>
              </w:divBdr>
              <w:divsChild>
                <w:div w:id="1969823763">
                  <w:marLeft w:val="0"/>
                  <w:marRight w:val="0"/>
                  <w:marTop w:val="0"/>
                  <w:marBottom w:val="0"/>
                  <w:divBdr>
                    <w:top w:val="none" w:sz="0" w:space="0" w:color="auto"/>
                    <w:left w:val="none" w:sz="0" w:space="0" w:color="auto"/>
                    <w:bottom w:val="none" w:sz="0" w:space="0" w:color="auto"/>
                    <w:right w:val="none" w:sz="0" w:space="0" w:color="auto"/>
                  </w:divBdr>
                  <w:divsChild>
                    <w:div w:id="1263034531">
                      <w:marLeft w:val="0"/>
                      <w:marRight w:val="0"/>
                      <w:marTop w:val="0"/>
                      <w:marBottom w:val="0"/>
                      <w:divBdr>
                        <w:top w:val="none" w:sz="0" w:space="0" w:color="auto"/>
                        <w:left w:val="none" w:sz="0" w:space="0" w:color="auto"/>
                        <w:bottom w:val="none" w:sz="0" w:space="0" w:color="auto"/>
                        <w:right w:val="none" w:sz="0" w:space="0" w:color="auto"/>
                      </w:divBdr>
                      <w:divsChild>
                        <w:div w:id="1188830846">
                          <w:marLeft w:val="0"/>
                          <w:marRight w:val="0"/>
                          <w:marTop w:val="0"/>
                          <w:marBottom w:val="0"/>
                          <w:divBdr>
                            <w:top w:val="none" w:sz="0" w:space="0" w:color="auto"/>
                            <w:left w:val="none" w:sz="0" w:space="0" w:color="auto"/>
                            <w:bottom w:val="none" w:sz="0" w:space="0" w:color="auto"/>
                            <w:right w:val="none" w:sz="0" w:space="0" w:color="auto"/>
                          </w:divBdr>
                          <w:divsChild>
                            <w:div w:id="131734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260473">
          <w:marLeft w:val="0"/>
          <w:marRight w:val="0"/>
          <w:marTop w:val="48"/>
          <w:marBottom w:val="0"/>
          <w:divBdr>
            <w:top w:val="none" w:sz="0" w:space="0" w:color="auto"/>
            <w:left w:val="none" w:sz="0" w:space="0" w:color="auto"/>
            <w:bottom w:val="none" w:sz="0" w:space="0" w:color="auto"/>
            <w:right w:val="none" w:sz="0" w:space="0" w:color="auto"/>
          </w:divBdr>
          <w:divsChild>
            <w:div w:id="266741497">
              <w:marLeft w:val="0"/>
              <w:marRight w:val="0"/>
              <w:marTop w:val="0"/>
              <w:marBottom w:val="0"/>
              <w:divBdr>
                <w:top w:val="none" w:sz="0" w:space="0" w:color="auto"/>
                <w:left w:val="none" w:sz="0" w:space="0" w:color="auto"/>
                <w:bottom w:val="none" w:sz="0" w:space="0" w:color="auto"/>
                <w:right w:val="none" w:sz="0" w:space="0" w:color="auto"/>
              </w:divBdr>
              <w:divsChild>
                <w:div w:id="1360545554">
                  <w:marLeft w:val="0"/>
                  <w:marRight w:val="0"/>
                  <w:marTop w:val="0"/>
                  <w:marBottom w:val="0"/>
                  <w:divBdr>
                    <w:top w:val="none" w:sz="0" w:space="0" w:color="auto"/>
                    <w:left w:val="none" w:sz="0" w:space="0" w:color="auto"/>
                    <w:bottom w:val="none" w:sz="0" w:space="0" w:color="auto"/>
                    <w:right w:val="none" w:sz="0" w:space="0" w:color="auto"/>
                  </w:divBdr>
                  <w:divsChild>
                    <w:div w:id="301623075">
                      <w:marLeft w:val="0"/>
                      <w:marRight w:val="0"/>
                      <w:marTop w:val="0"/>
                      <w:marBottom w:val="0"/>
                      <w:divBdr>
                        <w:top w:val="none" w:sz="0" w:space="0" w:color="auto"/>
                        <w:left w:val="none" w:sz="0" w:space="0" w:color="auto"/>
                        <w:bottom w:val="none" w:sz="0" w:space="0" w:color="auto"/>
                        <w:right w:val="none" w:sz="0" w:space="0" w:color="auto"/>
                      </w:divBdr>
                      <w:divsChild>
                        <w:div w:id="232198309">
                          <w:marLeft w:val="0"/>
                          <w:marRight w:val="0"/>
                          <w:marTop w:val="0"/>
                          <w:marBottom w:val="0"/>
                          <w:divBdr>
                            <w:top w:val="none" w:sz="0" w:space="0" w:color="auto"/>
                            <w:left w:val="none" w:sz="0" w:space="0" w:color="auto"/>
                            <w:bottom w:val="none" w:sz="0" w:space="0" w:color="auto"/>
                            <w:right w:val="none" w:sz="0" w:space="0" w:color="auto"/>
                          </w:divBdr>
                          <w:divsChild>
                            <w:div w:id="176910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591045">
          <w:marLeft w:val="0"/>
          <w:marRight w:val="0"/>
          <w:marTop w:val="48"/>
          <w:marBottom w:val="0"/>
          <w:divBdr>
            <w:top w:val="none" w:sz="0" w:space="0" w:color="auto"/>
            <w:left w:val="none" w:sz="0" w:space="0" w:color="auto"/>
            <w:bottom w:val="none" w:sz="0" w:space="0" w:color="auto"/>
            <w:right w:val="none" w:sz="0" w:space="0" w:color="auto"/>
          </w:divBdr>
          <w:divsChild>
            <w:div w:id="791943609">
              <w:marLeft w:val="0"/>
              <w:marRight w:val="0"/>
              <w:marTop w:val="0"/>
              <w:marBottom w:val="0"/>
              <w:divBdr>
                <w:top w:val="none" w:sz="0" w:space="0" w:color="auto"/>
                <w:left w:val="none" w:sz="0" w:space="0" w:color="auto"/>
                <w:bottom w:val="none" w:sz="0" w:space="0" w:color="auto"/>
                <w:right w:val="none" w:sz="0" w:space="0" w:color="auto"/>
              </w:divBdr>
              <w:divsChild>
                <w:div w:id="657924536">
                  <w:marLeft w:val="0"/>
                  <w:marRight w:val="0"/>
                  <w:marTop w:val="0"/>
                  <w:marBottom w:val="0"/>
                  <w:divBdr>
                    <w:top w:val="none" w:sz="0" w:space="0" w:color="auto"/>
                    <w:left w:val="none" w:sz="0" w:space="0" w:color="auto"/>
                    <w:bottom w:val="none" w:sz="0" w:space="0" w:color="auto"/>
                    <w:right w:val="none" w:sz="0" w:space="0" w:color="auto"/>
                  </w:divBdr>
                  <w:divsChild>
                    <w:div w:id="1568108433">
                      <w:marLeft w:val="0"/>
                      <w:marRight w:val="0"/>
                      <w:marTop w:val="0"/>
                      <w:marBottom w:val="0"/>
                      <w:divBdr>
                        <w:top w:val="none" w:sz="0" w:space="0" w:color="auto"/>
                        <w:left w:val="none" w:sz="0" w:space="0" w:color="auto"/>
                        <w:bottom w:val="none" w:sz="0" w:space="0" w:color="auto"/>
                        <w:right w:val="none" w:sz="0" w:space="0" w:color="auto"/>
                      </w:divBdr>
                      <w:divsChild>
                        <w:div w:id="317878736">
                          <w:marLeft w:val="0"/>
                          <w:marRight w:val="0"/>
                          <w:marTop w:val="0"/>
                          <w:marBottom w:val="0"/>
                          <w:divBdr>
                            <w:top w:val="none" w:sz="0" w:space="0" w:color="auto"/>
                            <w:left w:val="none" w:sz="0" w:space="0" w:color="auto"/>
                            <w:bottom w:val="none" w:sz="0" w:space="0" w:color="auto"/>
                            <w:right w:val="none" w:sz="0" w:space="0" w:color="auto"/>
                          </w:divBdr>
                          <w:divsChild>
                            <w:div w:id="195540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7715235">
          <w:marLeft w:val="0"/>
          <w:marRight w:val="0"/>
          <w:marTop w:val="48"/>
          <w:marBottom w:val="0"/>
          <w:divBdr>
            <w:top w:val="none" w:sz="0" w:space="0" w:color="auto"/>
            <w:left w:val="none" w:sz="0" w:space="0" w:color="auto"/>
            <w:bottom w:val="none" w:sz="0" w:space="0" w:color="auto"/>
            <w:right w:val="none" w:sz="0" w:space="0" w:color="auto"/>
          </w:divBdr>
          <w:divsChild>
            <w:div w:id="1618293570">
              <w:marLeft w:val="0"/>
              <w:marRight w:val="0"/>
              <w:marTop w:val="0"/>
              <w:marBottom w:val="0"/>
              <w:divBdr>
                <w:top w:val="none" w:sz="0" w:space="0" w:color="auto"/>
                <w:left w:val="none" w:sz="0" w:space="0" w:color="auto"/>
                <w:bottom w:val="none" w:sz="0" w:space="0" w:color="auto"/>
                <w:right w:val="none" w:sz="0" w:space="0" w:color="auto"/>
              </w:divBdr>
              <w:divsChild>
                <w:div w:id="1324579297">
                  <w:marLeft w:val="0"/>
                  <w:marRight w:val="0"/>
                  <w:marTop w:val="0"/>
                  <w:marBottom w:val="0"/>
                  <w:divBdr>
                    <w:top w:val="none" w:sz="0" w:space="0" w:color="auto"/>
                    <w:left w:val="none" w:sz="0" w:space="0" w:color="auto"/>
                    <w:bottom w:val="none" w:sz="0" w:space="0" w:color="auto"/>
                    <w:right w:val="none" w:sz="0" w:space="0" w:color="auto"/>
                  </w:divBdr>
                  <w:divsChild>
                    <w:div w:id="1260943173">
                      <w:marLeft w:val="0"/>
                      <w:marRight w:val="0"/>
                      <w:marTop w:val="0"/>
                      <w:marBottom w:val="0"/>
                      <w:divBdr>
                        <w:top w:val="none" w:sz="0" w:space="0" w:color="auto"/>
                        <w:left w:val="none" w:sz="0" w:space="0" w:color="auto"/>
                        <w:bottom w:val="none" w:sz="0" w:space="0" w:color="auto"/>
                        <w:right w:val="none" w:sz="0" w:space="0" w:color="auto"/>
                      </w:divBdr>
                      <w:divsChild>
                        <w:div w:id="1830243869">
                          <w:marLeft w:val="0"/>
                          <w:marRight w:val="0"/>
                          <w:marTop w:val="0"/>
                          <w:marBottom w:val="0"/>
                          <w:divBdr>
                            <w:top w:val="none" w:sz="0" w:space="0" w:color="auto"/>
                            <w:left w:val="none" w:sz="0" w:space="0" w:color="auto"/>
                            <w:bottom w:val="none" w:sz="0" w:space="0" w:color="auto"/>
                            <w:right w:val="none" w:sz="0" w:space="0" w:color="auto"/>
                          </w:divBdr>
                          <w:divsChild>
                            <w:div w:id="44743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126417">
          <w:marLeft w:val="0"/>
          <w:marRight w:val="0"/>
          <w:marTop w:val="48"/>
          <w:marBottom w:val="0"/>
          <w:divBdr>
            <w:top w:val="none" w:sz="0" w:space="0" w:color="auto"/>
            <w:left w:val="none" w:sz="0" w:space="0" w:color="auto"/>
            <w:bottom w:val="none" w:sz="0" w:space="0" w:color="auto"/>
            <w:right w:val="none" w:sz="0" w:space="0" w:color="auto"/>
          </w:divBdr>
          <w:divsChild>
            <w:div w:id="14116542">
              <w:marLeft w:val="0"/>
              <w:marRight w:val="0"/>
              <w:marTop w:val="0"/>
              <w:marBottom w:val="0"/>
              <w:divBdr>
                <w:top w:val="none" w:sz="0" w:space="0" w:color="auto"/>
                <w:left w:val="none" w:sz="0" w:space="0" w:color="auto"/>
                <w:bottom w:val="none" w:sz="0" w:space="0" w:color="auto"/>
                <w:right w:val="none" w:sz="0" w:space="0" w:color="auto"/>
              </w:divBdr>
              <w:divsChild>
                <w:div w:id="1123769500">
                  <w:marLeft w:val="0"/>
                  <w:marRight w:val="0"/>
                  <w:marTop w:val="0"/>
                  <w:marBottom w:val="0"/>
                  <w:divBdr>
                    <w:top w:val="none" w:sz="0" w:space="0" w:color="auto"/>
                    <w:left w:val="none" w:sz="0" w:space="0" w:color="auto"/>
                    <w:bottom w:val="none" w:sz="0" w:space="0" w:color="auto"/>
                    <w:right w:val="none" w:sz="0" w:space="0" w:color="auto"/>
                  </w:divBdr>
                  <w:divsChild>
                    <w:div w:id="2074815606">
                      <w:marLeft w:val="0"/>
                      <w:marRight w:val="0"/>
                      <w:marTop w:val="0"/>
                      <w:marBottom w:val="0"/>
                      <w:divBdr>
                        <w:top w:val="none" w:sz="0" w:space="0" w:color="auto"/>
                        <w:left w:val="none" w:sz="0" w:space="0" w:color="auto"/>
                        <w:bottom w:val="none" w:sz="0" w:space="0" w:color="auto"/>
                        <w:right w:val="none" w:sz="0" w:space="0" w:color="auto"/>
                      </w:divBdr>
                      <w:divsChild>
                        <w:div w:id="1509713750">
                          <w:marLeft w:val="0"/>
                          <w:marRight w:val="0"/>
                          <w:marTop w:val="0"/>
                          <w:marBottom w:val="0"/>
                          <w:divBdr>
                            <w:top w:val="none" w:sz="0" w:space="0" w:color="auto"/>
                            <w:left w:val="none" w:sz="0" w:space="0" w:color="auto"/>
                            <w:bottom w:val="none" w:sz="0" w:space="0" w:color="auto"/>
                            <w:right w:val="none" w:sz="0" w:space="0" w:color="auto"/>
                          </w:divBdr>
                          <w:divsChild>
                            <w:div w:id="139096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7970119">
          <w:marLeft w:val="0"/>
          <w:marRight w:val="0"/>
          <w:marTop w:val="48"/>
          <w:marBottom w:val="0"/>
          <w:divBdr>
            <w:top w:val="none" w:sz="0" w:space="0" w:color="auto"/>
            <w:left w:val="none" w:sz="0" w:space="0" w:color="auto"/>
            <w:bottom w:val="none" w:sz="0" w:space="0" w:color="auto"/>
            <w:right w:val="none" w:sz="0" w:space="0" w:color="auto"/>
          </w:divBdr>
          <w:divsChild>
            <w:div w:id="1589995538">
              <w:marLeft w:val="0"/>
              <w:marRight w:val="0"/>
              <w:marTop w:val="0"/>
              <w:marBottom w:val="0"/>
              <w:divBdr>
                <w:top w:val="none" w:sz="0" w:space="0" w:color="auto"/>
                <w:left w:val="none" w:sz="0" w:space="0" w:color="auto"/>
                <w:bottom w:val="none" w:sz="0" w:space="0" w:color="auto"/>
                <w:right w:val="none" w:sz="0" w:space="0" w:color="auto"/>
              </w:divBdr>
              <w:divsChild>
                <w:div w:id="983042471">
                  <w:marLeft w:val="0"/>
                  <w:marRight w:val="0"/>
                  <w:marTop w:val="0"/>
                  <w:marBottom w:val="0"/>
                  <w:divBdr>
                    <w:top w:val="none" w:sz="0" w:space="0" w:color="auto"/>
                    <w:left w:val="none" w:sz="0" w:space="0" w:color="auto"/>
                    <w:bottom w:val="none" w:sz="0" w:space="0" w:color="auto"/>
                    <w:right w:val="none" w:sz="0" w:space="0" w:color="auto"/>
                  </w:divBdr>
                  <w:divsChild>
                    <w:div w:id="1557350380">
                      <w:marLeft w:val="0"/>
                      <w:marRight w:val="0"/>
                      <w:marTop w:val="0"/>
                      <w:marBottom w:val="0"/>
                      <w:divBdr>
                        <w:top w:val="none" w:sz="0" w:space="0" w:color="auto"/>
                        <w:left w:val="none" w:sz="0" w:space="0" w:color="auto"/>
                        <w:bottom w:val="none" w:sz="0" w:space="0" w:color="auto"/>
                        <w:right w:val="none" w:sz="0" w:space="0" w:color="auto"/>
                      </w:divBdr>
                      <w:divsChild>
                        <w:div w:id="620959101">
                          <w:marLeft w:val="0"/>
                          <w:marRight w:val="0"/>
                          <w:marTop w:val="0"/>
                          <w:marBottom w:val="0"/>
                          <w:divBdr>
                            <w:top w:val="none" w:sz="0" w:space="0" w:color="auto"/>
                            <w:left w:val="none" w:sz="0" w:space="0" w:color="auto"/>
                            <w:bottom w:val="none" w:sz="0" w:space="0" w:color="auto"/>
                            <w:right w:val="none" w:sz="0" w:space="0" w:color="auto"/>
                          </w:divBdr>
                          <w:divsChild>
                            <w:div w:id="140676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glishagenda.britishcouncil.org/sites/default/files/attachments/f044_elt46_the_teaching_of_listening_comprehension_v3.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ED0876-D7DC-4186-ADFF-A93604552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754</TotalTime>
  <Pages>10</Pages>
  <Words>13721</Words>
  <Characters>7822</Characters>
  <Application>Microsoft Office Word</Application>
  <DocSecurity>0</DocSecurity>
  <Lines>65</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79</cp:revision>
  <dcterms:created xsi:type="dcterms:W3CDTF">2019-07-04T14:30:00Z</dcterms:created>
  <dcterms:modified xsi:type="dcterms:W3CDTF">2019-10-23T12:32:00Z</dcterms:modified>
</cp:coreProperties>
</file>