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207C" w:rsidRPr="00A92F1E" w:rsidRDefault="00D5207C" w:rsidP="00D5207C">
      <w:pPr>
        <w:autoSpaceDE w:val="0"/>
        <w:autoSpaceDN w:val="0"/>
        <w:adjustRightInd w:val="0"/>
        <w:spacing w:line="360" w:lineRule="auto"/>
        <w:ind w:left="-567" w:right="141" w:firstLine="425"/>
        <w:jc w:val="both"/>
        <w:rPr>
          <w:rFonts w:ascii="Times New Roman" w:hAnsi="Times New Roman" w:cs="Times New Roman"/>
          <w:b/>
          <w:sz w:val="28"/>
          <w:szCs w:val="28"/>
          <w:lang w:val="uk-UA"/>
        </w:rPr>
      </w:pPr>
      <w:r w:rsidRPr="00A92F1E">
        <w:rPr>
          <w:rFonts w:ascii="Times New Roman" w:hAnsi="Times New Roman" w:cs="Times New Roman"/>
          <w:b/>
          <w:sz w:val="28"/>
          <w:szCs w:val="28"/>
          <w:lang w:val="uk-UA"/>
        </w:rPr>
        <w:t>УДК 811.11-112</w:t>
      </w:r>
    </w:p>
    <w:p w:rsidR="00D5207C" w:rsidRDefault="00D5207C" w:rsidP="00D5207C">
      <w:pPr>
        <w:spacing w:after="0" w:line="360" w:lineRule="auto"/>
        <w:ind w:left="-567" w:right="-1" w:firstLine="567"/>
        <w:jc w:val="both"/>
        <w:rPr>
          <w:rFonts w:ascii="Times New Roman" w:hAnsi="Times New Roman" w:cs="Times New Roman"/>
          <w:b/>
          <w:sz w:val="28"/>
          <w:szCs w:val="28"/>
          <w:lang w:val="uk-UA"/>
        </w:rPr>
      </w:pPr>
    </w:p>
    <w:p w:rsidR="003A2D28" w:rsidRDefault="00D5207C" w:rsidP="00D5207C">
      <w:pPr>
        <w:spacing w:after="0" w:line="360" w:lineRule="auto"/>
        <w:ind w:left="-567" w:right="-1"/>
        <w:jc w:val="center"/>
        <w:rPr>
          <w:rFonts w:ascii="Times New Roman" w:hAnsi="Times New Roman" w:cs="Times New Roman"/>
          <w:b/>
          <w:sz w:val="28"/>
          <w:szCs w:val="28"/>
          <w:lang w:val="uk-UA"/>
        </w:rPr>
      </w:pPr>
      <w:r w:rsidRPr="00D5207C">
        <w:rPr>
          <w:rFonts w:ascii="Times New Roman" w:hAnsi="Times New Roman" w:cs="Times New Roman"/>
          <w:b/>
          <w:sz w:val="28"/>
          <w:szCs w:val="28"/>
          <w:lang w:val="uk-UA"/>
        </w:rPr>
        <w:t>СЕМАНТИЧНЕ ДЕКОДУВАННЯ СПОРТИВНОЇ КОМПОЗИТИ ЗА ЛЕКСИЧНИМИ ТА МОРФОЛОГІЧНИМИ ОЗНАКАМИ</w:t>
      </w:r>
    </w:p>
    <w:p w:rsidR="00D5207C" w:rsidRPr="00A92F1E" w:rsidRDefault="00D5207C" w:rsidP="00D5207C">
      <w:pPr>
        <w:spacing w:after="0" w:line="360" w:lineRule="auto"/>
        <w:ind w:left="-567" w:right="-81" w:firstLine="425"/>
        <w:jc w:val="right"/>
        <w:rPr>
          <w:rFonts w:ascii="Times New Roman" w:hAnsi="Times New Roman" w:cs="Times New Roman"/>
          <w:b/>
          <w:sz w:val="28"/>
          <w:szCs w:val="28"/>
          <w:lang w:val="uk-UA"/>
        </w:rPr>
      </w:pPr>
      <w:proofErr w:type="spellStart"/>
      <w:r w:rsidRPr="00A92F1E">
        <w:rPr>
          <w:rFonts w:ascii="Times New Roman" w:hAnsi="Times New Roman" w:cs="Times New Roman"/>
          <w:b/>
          <w:sz w:val="28"/>
          <w:szCs w:val="28"/>
          <w:lang w:val="uk-UA"/>
        </w:rPr>
        <w:t>Дмитрошкін</w:t>
      </w:r>
      <w:proofErr w:type="spellEnd"/>
      <w:r w:rsidRPr="00A92F1E">
        <w:rPr>
          <w:rFonts w:ascii="Times New Roman" w:hAnsi="Times New Roman" w:cs="Times New Roman"/>
          <w:b/>
          <w:sz w:val="28"/>
          <w:szCs w:val="28"/>
          <w:lang w:val="uk-UA"/>
        </w:rPr>
        <w:t xml:space="preserve"> Денис Едуардович</w:t>
      </w:r>
    </w:p>
    <w:p w:rsidR="00D5207C" w:rsidRPr="00A92F1E" w:rsidRDefault="00D5207C" w:rsidP="00D5207C">
      <w:pPr>
        <w:spacing w:after="0" w:line="360" w:lineRule="auto"/>
        <w:ind w:left="-567" w:right="-81" w:firstLine="425"/>
        <w:jc w:val="right"/>
        <w:rPr>
          <w:rFonts w:ascii="Times New Roman" w:hAnsi="Times New Roman" w:cs="Times New Roman"/>
          <w:sz w:val="28"/>
          <w:szCs w:val="28"/>
          <w:lang w:val="uk-UA"/>
        </w:rPr>
      </w:pPr>
      <w:r w:rsidRPr="00A92F1E">
        <w:rPr>
          <w:rFonts w:ascii="Times New Roman" w:hAnsi="Times New Roman" w:cs="Times New Roman"/>
          <w:sz w:val="28"/>
          <w:szCs w:val="28"/>
          <w:lang w:val="uk-UA"/>
        </w:rPr>
        <w:t>ст. викладач</w:t>
      </w:r>
    </w:p>
    <w:p w:rsidR="00D5207C" w:rsidRPr="00A92F1E" w:rsidRDefault="00D5207C" w:rsidP="00D5207C">
      <w:pPr>
        <w:spacing w:after="0" w:line="360" w:lineRule="auto"/>
        <w:ind w:left="-567" w:right="-81" w:firstLine="425"/>
        <w:jc w:val="right"/>
        <w:rPr>
          <w:rFonts w:ascii="Times New Roman" w:hAnsi="Times New Roman" w:cs="Times New Roman"/>
          <w:sz w:val="28"/>
          <w:szCs w:val="28"/>
          <w:lang w:val="uk-UA"/>
        </w:rPr>
      </w:pPr>
      <w:r w:rsidRPr="00A92F1E">
        <w:rPr>
          <w:rFonts w:ascii="Times New Roman" w:hAnsi="Times New Roman" w:cs="Times New Roman"/>
          <w:sz w:val="28"/>
          <w:szCs w:val="28"/>
          <w:lang w:val="uk-UA"/>
        </w:rPr>
        <w:t>Хмельницький національний університет</w:t>
      </w:r>
    </w:p>
    <w:p w:rsidR="00D5207C" w:rsidRPr="00A92F1E" w:rsidRDefault="00D5207C" w:rsidP="00D5207C">
      <w:pPr>
        <w:spacing w:after="0" w:line="360" w:lineRule="auto"/>
        <w:ind w:left="-567" w:right="-81" w:firstLine="425"/>
        <w:jc w:val="right"/>
        <w:rPr>
          <w:rFonts w:ascii="Times New Roman" w:hAnsi="Times New Roman" w:cs="Times New Roman"/>
          <w:sz w:val="28"/>
          <w:szCs w:val="28"/>
          <w:lang w:val="uk-UA"/>
        </w:rPr>
      </w:pPr>
      <w:r w:rsidRPr="00A92F1E">
        <w:rPr>
          <w:rFonts w:ascii="Times New Roman" w:hAnsi="Times New Roman" w:cs="Times New Roman"/>
          <w:sz w:val="28"/>
          <w:szCs w:val="28"/>
          <w:lang w:val="uk-UA"/>
        </w:rPr>
        <w:t>Хмельницький, Україна</w:t>
      </w:r>
    </w:p>
    <w:p w:rsidR="00D5207C" w:rsidRPr="00A92F1E" w:rsidRDefault="00D5207C" w:rsidP="00D5207C">
      <w:pPr>
        <w:spacing w:after="0" w:line="360" w:lineRule="auto"/>
        <w:ind w:left="-567" w:right="-81" w:firstLine="425"/>
        <w:jc w:val="right"/>
        <w:rPr>
          <w:rFonts w:ascii="Times New Roman" w:hAnsi="Times New Roman" w:cs="Times New Roman"/>
          <w:sz w:val="28"/>
          <w:szCs w:val="28"/>
          <w:lang w:val="uk-UA"/>
        </w:rPr>
      </w:pPr>
      <w:proofErr w:type="spellStart"/>
      <w:r w:rsidRPr="00A92F1E">
        <w:rPr>
          <w:rFonts w:ascii="Times New Roman" w:hAnsi="Times New Roman" w:cs="Times New Roman"/>
          <w:sz w:val="28"/>
          <w:szCs w:val="28"/>
          <w:lang w:val="en-US"/>
        </w:rPr>
        <w:t>danny</w:t>
      </w:r>
      <w:proofErr w:type="spellEnd"/>
      <w:r w:rsidRPr="00A92F1E">
        <w:rPr>
          <w:rFonts w:ascii="Times New Roman" w:hAnsi="Times New Roman" w:cs="Times New Roman"/>
          <w:sz w:val="28"/>
          <w:szCs w:val="28"/>
          <w:lang w:val="uk-UA"/>
        </w:rPr>
        <w:t>.</w:t>
      </w:r>
      <w:proofErr w:type="spellStart"/>
      <w:r w:rsidRPr="00A92F1E">
        <w:rPr>
          <w:rFonts w:ascii="Times New Roman" w:hAnsi="Times New Roman" w:cs="Times New Roman"/>
          <w:sz w:val="28"/>
          <w:szCs w:val="28"/>
          <w:lang w:val="en-US"/>
        </w:rPr>
        <w:t>nj</w:t>
      </w:r>
      <w:proofErr w:type="spellEnd"/>
      <w:r w:rsidRPr="00A92F1E">
        <w:rPr>
          <w:rFonts w:ascii="Times New Roman" w:hAnsi="Times New Roman" w:cs="Times New Roman"/>
          <w:sz w:val="28"/>
          <w:szCs w:val="28"/>
          <w:lang w:val="uk-UA"/>
        </w:rPr>
        <w:t>4@</w:t>
      </w:r>
      <w:proofErr w:type="spellStart"/>
      <w:r w:rsidRPr="00A92F1E">
        <w:rPr>
          <w:rFonts w:ascii="Times New Roman" w:hAnsi="Times New Roman" w:cs="Times New Roman"/>
          <w:sz w:val="28"/>
          <w:szCs w:val="28"/>
          <w:lang w:val="en-US"/>
        </w:rPr>
        <w:t>gmail</w:t>
      </w:r>
      <w:proofErr w:type="spellEnd"/>
      <w:r w:rsidRPr="00A92F1E">
        <w:rPr>
          <w:rFonts w:ascii="Times New Roman" w:hAnsi="Times New Roman" w:cs="Times New Roman"/>
          <w:sz w:val="28"/>
          <w:szCs w:val="28"/>
          <w:lang w:val="uk-UA"/>
        </w:rPr>
        <w:t>.</w:t>
      </w:r>
      <w:r w:rsidRPr="00A92F1E">
        <w:rPr>
          <w:rFonts w:ascii="Times New Roman" w:hAnsi="Times New Roman" w:cs="Times New Roman"/>
          <w:sz w:val="28"/>
          <w:szCs w:val="28"/>
          <w:lang w:val="en-US"/>
        </w:rPr>
        <w:t>com</w:t>
      </w:r>
    </w:p>
    <w:p w:rsidR="00D5207C" w:rsidRDefault="00D5207C" w:rsidP="00D5207C">
      <w:pPr>
        <w:autoSpaceDE w:val="0"/>
        <w:autoSpaceDN w:val="0"/>
        <w:adjustRightInd w:val="0"/>
        <w:spacing w:after="0" w:line="360" w:lineRule="auto"/>
        <w:ind w:left="-567" w:right="-1" w:firstLine="567"/>
        <w:jc w:val="both"/>
        <w:rPr>
          <w:rFonts w:ascii="Times New Roman" w:hAnsi="Times New Roman" w:cs="Times New Roman"/>
          <w:b/>
          <w:iCs/>
          <w:sz w:val="28"/>
          <w:szCs w:val="28"/>
          <w:lang w:val="uk-UA"/>
        </w:rPr>
      </w:pPr>
    </w:p>
    <w:p w:rsidR="00A85CF9" w:rsidRPr="00D5207C" w:rsidRDefault="00A85CF9" w:rsidP="00D5207C">
      <w:pPr>
        <w:autoSpaceDE w:val="0"/>
        <w:autoSpaceDN w:val="0"/>
        <w:adjustRightInd w:val="0"/>
        <w:spacing w:after="0" w:line="360" w:lineRule="auto"/>
        <w:ind w:left="-567" w:right="-1" w:firstLine="567"/>
        <w:jc w:val="both"/>
        <w:rPr>
          <w:rFonts w:ascii="Times New Roman" w:hAnsi="Times New Roman" w:cs="Times New Roman"/>
          <w:iCs/>
          <w:sz w:val="28"/>
          <w:szCs w:val="28"/>
          <w:lang w:val="uk-UA"/>
        </w:rPr>
      </w:pPr>
      <w:r w:rsidRPr="00D5207C">
        <w:rPr>
          <w:rFonts w:ascii="Times New Roman" w:hAnsi="Times New Roman" w:cs="Times New Roman"/>
          <w:b/>
          <w:iCs/>
          <w:sz w:val="28"/>
          <w:szCs w:val="28"/>
          <w:lang w:val="uk-UA"/>
        </w:rPr>
        <w:t>Анотація:</w:t>
      </w:r>
      <w:r w:rsidRPr="00D5207C">
        <w:rPr>
          <w:rFonts w:ascii="Times New Roman" w:hAnsi="Times New Roman" w:cs="Times New Roman"/>
          <w:iCs/>
          <w:sz w:val="28"/>
          <w:szCs w:val="28"/>
          <w:lang w:val="uk-UA"/>
        </w:rPr>
        <w:t xml:space="preserve"> У статті проаналізовано семантичні відношення між </w:t>
      </w:r>
      <w:proofErr w:type="spellStart"/>
      <w:r w:rsidRPr="00D5207C">
        <w:rPr>
          <w:rFonts w:ascii="Times New Roman" w:hAnsi="Times New Roman" w:cs="Times New Roman"/>
          <w:iCs/>
          <w:sz w:val="28"/>
          <w:szCs w:val="28"/>
          <w:lang w:val="uk-UA"/>
        </w:rPr>
        <w:t>конституентами</w:t>
      </w:r>
      <w:proofErr w:type="spellEnd"/>
      <w:r w:rsidRPr="00D5207C">
        <w:rPr>
          <w:rFonts w:ascii="Times New Roman" w:hAnsi="Times New Roman" w:cs="Times New Roman"/>
          <w:iCs/>
          <w:sz w:val="28"/>
          <w:szCs w:val="28"/>
          <w:lang w:val="uk-UA"/>
        </w:rPr>
        <w:t xml:space="preserve"> композитних </w:t>
      </w:r>
      <w:proofErr w:type="spellStart"/>
      <w:r w:rsidRPr="00D5207C">
        <w:rPr>
          <w:rFonts w:ascii="Times New Roman" w:hAnsi="Times New Roman" w:cs="Times New Roman"/>
          <w:iCs/>
          <w:sz w:val="28"/>
          <w:szCs w:val="28"/>
          <w:lang w:val="uk-UA"/>
        </w:rPr>
        <w:t>номінантів</w:t>
      </w:r>
      <w:proofErr w:type="spellEnd"/>
      <w:r w:rsidRPr="00D5207C">
        <w:rPr>
          <w:rFonts w:ascii="Times New Roman" w:hAnsi="Times New Roman" w:cs="Times New Roman"/>
          <w:iCs/>
          <w:sz w:val="28"/>
          <w:szCs w:val="28"/>
          <w:lang w:val="uk-UA"/>
        </w:rPr>
        <w:t xml:space="preserve">, відповідно до моделей їх утворення на матеріалі американського спортивного </w:t>
      </w:r>
      <w:proofErr w:type="spellStart"/>
      <w:r w:rsidRPr="00D5207C">
        <w:rPr>
          <w:rFonts w:ascii="Times New Roman" w:hAnsi="Times New Roman" w:cs="Times New Roman"/>
          <w:iCs/>
          <w:sz w:val="28"/>
          <w:szCs w:val="28"/>
          <w:lang w:val="uk-UA"/>
        </w:rPr>
        <w:t>медіадискурсу</w:t>
      </w:r>
      <w:proofErr w:type="spellEnd"/>
      <w:r w:rsidRPr="00D5207C">
        <w:rPr>
          <w:rFonts w:ascii="Times New Roman" w:hAnsi="Times New Roman" w:cs="Times New Roman"/>
          <w:iCs/>
          <w:sz w:val="28"/>
          <w:szCs w:val="28"/>
          <w:lang w:val="uk-UA"/>
        </w:rPr>
        <w:t xml:space="preserve">. Описано основні моделі </w:t>
      </w:r>
      <w:proofErr w:type="spellStart"/>
      <w:r w:rsidRPr="00D5207C">
        <w:rPr>
          <w:rFonts w:ascii="Times New Roman" w:hAnsi="Times New Roman" w:cs="Times New Roman"/>
          <w:iCs/>
          <w:sz w:val="28"/>
          <w:szCs w:val="28"/>
          <w:lang w:val="uk-UA"/>
        </w:rPr>
        <w:t>основоскладання</w:t>
      </w:r>
      <w:proofErr w:type="spellEnd"/>
      <w:r w:rsidRPr="00D5207C">
        <w:rPr>
          <w:rFonts w:ascii="Times New Roman" w:hAnsi="Times New Roman" w:cs="Times New Roman"/>
          <w:iCs/>
          <w:sz w:val="28"/>
          <w:szCs w:val="28"/>
          <w:lang w:val="uk-UA"/>
        </w:rPr>
        <w:t xml:space="preserve"> в спортивній термінології,  розкрито особливості зміни </w:t>
      </w:r>
      <w:proofErr w:type="spellStart"/>
      <w:r w:rsidRPr="00D5207C">
        <w:rPr>
          <w:rFonts w:ascii="Times New Roman" w:hAnsi="Times New Roman" w:cs="Times New Roman"/>
          <w:iCs/>
          <w:sz w:val="28"/>
          <w:szCs w:val="28"/>
          <w:lang w:val="uk-UA"/>
        </w:rPr>
        <w:t>лексико-десигнативної</w:t>
      </w:r>
      <w:proofErr w:type="spellEnd"/>
      <w:r w:rsidRPr="00D5207C">
        <w:rPr>
          <w:rFonts w:ascii="Times New Roman" w:hAnsi="Times New Roman" w:cs="Times New Roman"/>
          <w:iCs/>
          <w:sz w:val="28"/>
          <w:szCs w:val="28"/>
          <w:lang w:val="uk-UA"/>
        </w:rPr>
        <w:t xml:space="preserve"> приналежності </w:t>
      </w:r>
      <w:proofErr w:type="spellStart"/>
      <w:r w:rsidRPr="00D5207C">
        <w:rPr>
          <w:rFonts w:ascii="Times New Roman" w:hAnsi="Times New Roman" w:cs="Times New Roman"/>
          <w:iCs/>
          <w:sz w:val="28"/>
          <w:szCs w:val="28"/>
          <w:lang w:val="uk-UA"/>
        </w:rPr>
        <w:t>конституентів</w:t>
      </w:r>
      <w:proofErr w:type="spellEnd"/>
      <w:r w:rsidRPr="00D5207C">
        <w:rPr>
          <w:rFonts w:ascii="Times New Roman" w:hAnsi="Times New Roman" w:cs="Times New Roman"/>
          <w:iCs/>
          <w:sz w:val="28"/>
          <w:szCs w:val="28"/>
          <w:lang w:val="uk-UA"/>
        </w:rPr>
        <w:t xml:space="preserve"> композит в залежності від зміни позиції та композиту. </w:t>
      </w:r>
    </w:p>
    <w:p w:rsidR="00B32806" w:rsidRPr="00D5207C" w:rsidRDefault="00A85CF9" w:rsidP="00D5207C">
      <w:pPr>
        <w:autoSpaceDE w:val="0"/>
        <w:autoSpaceDN w:val="0"/>
        <w:adjustRightInd w:val="0"/>
        <w:spacing w:after="0" w:line="360" w:lineRule="auto"/>
        <w:ind w:left="-567" w:right="-1" w:firstLine="567"/>
        <w:jc w:val="both"/>
        <w:rPr>
          <w:rFonts w:ascii="Times New Roman" w:hAnsi="Times New Roman" w:cs="Times New Roman"/>
          <w:iCs/>
          <w:sz w:val="28"/>
          <w:szCs w:val="28"/>
          <w:lang w:val="uk-UA"/>
        </w:rPr>
      </w:pPr>
      <w:r w:rsidRPr="00D5207C">
        <w:rPr>
          <w:rFonts w:ascii="Times New Roman" w:hAnsi="Times New Roman" w:cs="Times New Roman"/>
          <w:b/>
          <w:iCs/>
          <w:sz w:val="28"/>
          <w:szCs w:val="28"/>
          <w:lang w:val="uk-UA"/>
        </w:rPr>
        <w:t>Ключові слова:</w:t>
      </w:r>
      <w:r w:rsidRPr="00D5207C">
        <w:rPr>
          <w:rFonts w:ascii="Times New Roman" w:hAnsi="Times New Roman" w:cs="Times New Roman"/>
          <w:iCs/>
          <w:sz w:val="28"/>
          <w:szCs w:val="28"/>
          <w:lang w:val="uk-UA"/>
        </w:rPr>
        <w:t xml:space="preserve"> американський спортивний </w:t>
      </w:r>
      <w:proofErr w:type="spellStart"/>
      <w:r w:rsidRPr="00D5207C">
        <w:rPr>
          <w:rFonts w:ascii="Times New Roman" w:hAnsi="Times New Roman" w:cs="Times New Roman"/>
          <w:iCs/>
          <w:sz w:val="28"/>
          <w:szCs w:val="28"/>
          <w:lang w:val="uk-UA"/>
        </w:rPr>
        <w:t>медіадискурс</w:t>
      </w:r>
      <w:proofErr w:type="spellEnd"/>
      <w:r w:rsidRPr="00D5207C">
        <w:rPr>
          <w:rFonts w:ascii="Times New Roman" w:hAnsi="Times New Roman" w:cs="Times New Roman"/>
          <w:iCs/>
          <w:sz w:val="28"/>
          <w:szCs w:val="28"/>
          <w:lang w:val="uk-UA"/>
        </w:rPr>
        <w:t xml:space="preserve">, композита, семантика, </w:t>
      </w:r>
      <w:proofErr w:type="spellStart"/>
      <w:r w:rsidRPr="00D5207C">
        <w:rPr>
          <w:rFonts w:ascii="Times New Roman" w:hAnsi="Times New Roman" w:cs="Times New Roman"/>
          <w:iCs/>
          <w:sz w:val="28"/>
          <w:szCs w:val="28"/>
          <w:lang w:val="uk-UA"/>
        </w:rPr>
        <w:t>конститует</w:t>
      </w:r>
      <w:proofErr w:type="spellEnd"/>
      <w:r w:rsidRPr="00D5207C">
        <w:rPr>
          <w:rFonts w:ascii="Times New Roman" w:hAnsi="Times New Roman" w:cs="Times New Roman"/>
          <w:iCs/>
          <w:sz w:val="28"/>
          <w:szCs w:val="28"/>
          <w:lang w:val="uk-UA"/>
        </w:rPr>
        <w:t xml:space="preserve">, </w:t>
      </w:r>
      <w:proofErr w:type="spellStart"/>
      <w:r w:rsidRPr="00D5207C">
        <w:rPr>
          <w:rFonts w:ascii="Times New Roman" w:hAnsi="Times New Roman" w:cs="Times New Roman"/>
          <w:iCs/>
          <w:sz w:val="28"/>
          <w:szCs w:val="28"/>
          <w:lang w:val="uk-UA"/>
        </w:rPr>
        <w:t>бахуврихі</w:t>
      </w:r>
      <w:proofErr w:type="spellEnd"/>
      <w:r w:rsidRPr="00D5207C">
        <w:rPr>
          <w:rFonts w:ascii="Times New Roman" w:hAnsi="Times New Roman" w:cs="Times New Roman"/>
          <w:iCs/>
          <w:sz w:val="28"/>
          <w:szCs w:val="28"/>
          <w:lang w:val="uk-UA"/>
        </w:rPr>
        <w:t xml:space="preserve">, </w:t>
      </w:r>
      <w:proofErr w:type="spellStart"/>
      <w:r w:rsidRPr="00D5207C">
        <w:rPr>
          <w:rFonts w:ascii="Times New Roman" w:hAnsi="Times New Roman" w:cs="Times New Roman"/>
          <w:iCs/>
          <w:sz w:val="28"/>
          <w:szCs w:val="28"/>
          <w:lang w:val="uk-UA"/>
        </w:rPr>
        <w:t>ендоцентрія</w:t>
      </w:r>
      <w:proofErr w:type="spellEnd"/>
      <w:r w:rsidRPr="00D5207C">
        <w:rPr>
          <w:rFonts w:ascii="Times New Roman" w:hAnsi="Times New Roman" w:cs="Times New Roman"/>
          <w:iCs/>
          <w:sz w:val="28"/>
          <w:szCs w:val="28"/>
          <w:lang w:val="uk-UA"/>
        </w:rPr>
        <w:t xml:space="preserve">, </w:t>
      </w:r>
      <w:proofErr w:type="spellStart"/>
      <w:r w:rsidRPr="00D5207C">
        <w:rPr>
          <w:rFonts w:ascii="Times New Roman" w:hAnsi="Times New Roman" w:cs="Times New Roman"/>
          <w:iCs/>
          <w:sz w:val="28"/>
          <w:szCs w:val="28"/>
          <w:lang w:val="uk-UA"/>
        </w:rPr>
        <w:t>екзоцентрія</w:t>
      </w:r>
      <w:proofErr w:type="spellEnd"/>
      <w:r w:rsidRPr="00D5207C">
        <w:rPr>
          <w:rFonts w:ascii="Times New Roman" w:hAnsi="Times New Roman" w:cs="Times New Roman"/>
          <w:iCs/>
          <w:sz w:val="28"/>
          <w:szCs w:val="28"/>
          <w:lang w:val="uk-UA"/>
        </w:rPr>
        <w:t xml:space="preserve">      </w:t>
      </w:r>
    </w:p>
    <w:p w:rsidR="00B32806" w:rsidRPr="00D5207C" w:rsidRDefault="00B32806" w:rsidP="00D5207C">
      <w:pPr>
        <w:autoSpaceDE w:val="0"/>
        <w:autoSpaceDN w:val="0"/>
        <w:adjustRightInd w:val="0"/>
        <w:spacing w:after="0" w:line="360" w:lineRule="auto"/>
        <w:ind w:left="-567" w:right="-1" w:firstLine="567"/>
        <w:jc w:val="both"/>
        <w:rPr>
          <w:rFonts w:ascii="Times New Roman" w:hAnsi="Times New Roman" w:cs="Times New Roman"/>
          <w:iCs/>
          <w:sz w:val="28"/>
          <w:szCs w:val="28"/>
          <w:lang w:val="uk-UA"/>
        </w:rPr>
      </w:pPr>
    </w:p>
    <w:p w:rsidR="00B32806" w:rsidRPr="00794349" w:rsidRDefault="003A2D28" w:rsidP="00794349">
      <w:pPr>
        <w:autoSpaceDE w:val="0"/>
        <w:autoSpaceDN w:val="0"/>
        <w:adjustRightInd w:val="0"/>
        <w:spacing w:after="0" w:line="360" w:lineRule="auto"/>
        <w:ind w:left="-567" w:right="-1" w:firstLine="567"/>
        <w:jc w:val="both"/>
        <w:rPr>
          <w:rFonts w:ascii="Times New Roman" w:hAnsi="Times New Roman" w:cs="Times New Roman"/>
          <w:iCs/>
          <w:sz w:val="28"/>
          <w:szCs w:val="28"/>
          <w:lang w:val="uk-UA"/>
        </w:rPr>
      </w:pPr>
      <w:r w:rsidRPr="00D5207C">
        <w:rPr>
          <w:rFonts w:ascii="Times New Roman" w:hAnsi="Times New Roman" w:cs="Times New Roman"/>
          <w:iCs/>
          <w:sz w:val="28"/>
          <w:szCs w:val="28"/>
          <w:lang w:val="uk-UA"/>
        </w:rPr>
        <w:t xml:space="preserve">Спортивні композити здебільшого складаються з двох основ, значення яких відоме, але загальне значення самого композита не є простою сумою значень його </w:t>
      </w:r>
      <w:proofErr w:type="spellStart"/>
      <w:r w:rsidRPr="00D5207C">
        <w:rPr>
          <w:rFonts w:ascii="Times New Roman" w:hAnsi="Times New Roman" w:cs="Times New Roman"/>
          <w:iCs/>
          <w:sz w:val="28"/>
          <w:szCs w:val="28"/>
          <w:lang w:val="uk-UA"/>
        </w:rPr>
        <w:t>конституентів</w:t>
      </w:r>
      <w:proofErr w:type="spellEnd"/>
      <w:r w:rsidRPr="00D5207C">
        <w:rPr>
          <w:rFonts w:ascii="Times New Roman" w:hAnsi="Times New Roman" w:cs="Times New Roman"/>
          <w:iCs/>
          <w:sz w:val="28"/>
          <w:szCs w:val="28"/>
          <w:lang w:val="uk-UA"/>
        </w:rPr>
        <w:t xml:space="preserve">. Тому часто виникають труднощі, пов’язані із розумінням та перекладом таких композитів у тексті. Розглянемо основні шляхи утворення композитів, які виникають під час вивчення та аналізу спортивного </w:t>
      </w:r>
      <w:proofErr w:type="spellStart"/>
      <w:r w:rsidRPr="00D5207C">
        <w:rPr>
          <w:rFonts w:ascii="Times New Roman" w:hAnsi="Times New Roman" w:cs="Times New Roman"/>
          <w:snapToGrid w:val="0"/>
          <w:sz w:val="28"/>
          <w:szCs w:val="28"/>
          <w:lang w:val="uk-UA"/>
        </w:rPr>
        <w:t>медіа</w:t>
      </w:r>
      <w:r w:rsidR="00794349">
        <w:rPr>
          <w:rFonts w:ascii="Times New Roman" w:hAnsi="Times New Roman" w:cs="Times New Roman"/>
          <w:iCs/>
          <w:sz w:val="28"/>
          <w:szCs w:val="28"/>
          <w:lang w:val="uk-UA"/>
        </w:rPr>
        <w:t>дискурсу</w:t>
      </w:r>
      <w:proofErr w:type="spellEnd"/>
      <w:r w:rsidR="00794349">
        <w:rPr>
          <w:rFonts w:ascii="Times New Roman" w:hAnsi="Times New Roman" w:cs="Times New Roman"/>
          <w:iCs/>
          <w:sz w:val="28"/>
          <w:szCs w:val="28"/>
          <w:lang w:val="uk-UA"/>
        </w:rPr>
        <w:t xml:space="preserve">. </w:t>
      </w:r>
      <w:r w:rsidR="00B32806" w:rsidRPr="00D5207C">
        <w:rPr>
          <w:rFonts w:ascii="Times New Roman" w:hAnsi="Times New Roman" w:cs="Times New Roman"/>
          <w:sz w:val="28"/>
          <w:szCs w:val="28"/>
          <w:lang w:val="uk-UA"/>
        </w:rPr>
        <w:t xml:space="preserve">Аналіз останніх праць, присвячених вивченню складних лексичних утворень, показує тенденцію до виділення нових класифікацій складних лексичних утворень, які були б найбільш прийнятними для всіх сфер суспільного життя. Проблему </w:t>
      </w:r>
      <w:proofErr w:type="spellStart"/>
      <w:r w:rsidR="00B32806" w:rsidRPr="00D5207C">
        <w:rPr>
          <w:rFonts w:ascii="Times New Roman" w:hAnsi="Times New Roman" w:cs="Times New Roman"/>
          <w:sz w:val="28"/>
          <w:szCs w:val="28"/>
          <w:lang w:val="uk-UA"/>
        </w:rPr>
        <w:t>композитології</w:t>
      </w:r>
      <w:proofErr w:type="spellEnd"/>
      <w:r w:rsidR="00B32806" w:rsidRPr="00D5207C">
        <w:rPr>
          <w:rFonts w:ascii="Times New Roman" w:hAnsi="Times New Roman" w:cs="Times New Roman"/>
          <w:sz w:val="28"/>
          <w:szCs w:val="28"/>
          <w:lang w:val="uk-UA"/>
        </w:rPr>
        <w:t xml:space="preserve"> в своїх працях висвітлювали Ю. А. </w:t>
      </w:r>
      <w:proofErr w:type="spellStart"/>
      <w:r w:rsidR="00B32806" w:rsidRPr="00D5207C">
        <w:rPr>
          <w:rFonts w:ascii="Times New Roman" w:hAnsi="Times New Roman" w:cs="Times New Roman"/>
          <w:sz w:val="28"/>
          <w:szCs w:val="28"/>
          <w:lang w:val="uk-UA"/>
        </w:rPr>
        <w:t>Зацний</w:t>
      </w:r>
      <w:proofErr w:type="spellEnd"/>
      <w:r w:rsidR="00B32806" w:rsidRPr="00D5207C">
        <w:rPr>
          <w:rFonts w:ascii="Times New Roman" w:hAnsi="Times New Roman" w:cs="Times New Roman"/>
          <w:sz w:val="28"/>
          <w:szCs w:val="28"/>
          <w:lang w:val="uk-UA"/>
        </w:rPr>
        <w:t xml:space="preserve">, Л. Ф. Омельченко, </w:t>
      </w:r>
      <w:r w:rsidR="00B32806" w:rsidRPr="00D5207C">
        <w:rPr>
          <w:rStyle w:val="rvts6"/>
          <w:color w:val="000000"/>
          <w:sz w:val="28"/>
          <w:szCs w:val="28"/>
          <w:lang w:val="uk-UA"/>
        </w:rPr>
        <w:t xml:space="preserve">К. А. </w:t>
      </w:r>
      <w:proofErr w:type="spellStart"/>
      <w:r w:rsidR="00B32806" w:rsidRPr="00D5207C">
        <w:rPr>
          <w:rStyle w:val="rvts6"/>
          <w:color w:val="000000"/>
          <w:sz w:val="28"/>
          <w:szCs w:val="28"/>
          <w:lang w:val="uk-UA"/>
        </w:rPr>
        <w:t>Левковська</w:t>
      </w:r>
      <w:proofErr w:type="spellEnd"/>
      <w:r w:rsidR="00B32806" w:rsidRPr="00D5207C">
        <w:rPr>
          <w:rFonts w:ascii="Times New Roman" w:hAnsi="Times New Roman" w:cs="Times New Roman"/>
          <w:sz w:val="28"/>
          <w:szCs w:val="28"/>
          <w:lang w:val="uk-UA"/>
        </w:rPr>
        <w:t xml:space="preserve">, Л. </w:t>
      </w:r>
      <w:proofErr w:type="spellStart"/>
      <w:r w:rsidR="00B32806" w:rsidRPr="00D5207C">
        <w:rPr>
          <w:rFonts w:ascii="Times New Roman" w:hAnsi="Times New Roman" w:cs="Times New Roman"/>
          <w:sz w:val="28"/>
          <w:szCs w:val="28"/>
          <w:lang w:val="uk-UA"/>
        </w:rPr>
        <w:t>Блумфілд</w:t>
      </w:r>
      <w:proofErr w:type="spellEnd"/>
      <w:r w:rsidR="00B32806" w:rsidRPr="00D5207C">
        <w:rPr>
          <w:rFonts w:ascii="Times New Roman" w:hAnsi="Times New Roman" w:cs="Times New Roman"/>
          <w:sz w:val="28"/>
          <w:szCs w:val="28"/>
          <w:lang w:val="uk-UA"/>
        </w:rPr>
        <w:t xml:space="preserve">, К. Белі, Г. </w:t>
      </w:r>
      <w:proofErr w:type="spellStart"/>
      <w:r w:rsidR="00B32806" w:rsidRPr="00D5207C">
        <w:rPr>
          <w:rFonts w:ascii="Times New Roman" w:hAnsi="Times New Roman" w:cs="Times New Roman"/>
          <w:sz w:val="28"/>
          <w:szCs w:val="28"/>
          <w:lang w:val="uk-UA"/>
        </w:rPr>
        <w:t>Марчанд</w:t>
      </w:r>
      <w:proofErr w:type="spellEnd"/>
      <w:r w:rsidR="00B32806" w:rsidRPr="00D5207C">
        <w:rPr>
          <w:rFonts w:ascii="Times New Roman" w:hAnsi="Times New Roman" w:cs="Times New Roman"/>
          <w:sz w:val="28"/>
          <w:szCs w:val="28"/>
          <w:lang w:val="uk-UA"/>
        </w:rPr>
        <w:t xml:space="preserve">, А. </w:t>
      </w:r>
      <w:proofErr w:type="spellStart"/>
      <w:r w:rsidR="00B32806" w:rsidRPr="00D5207C">
        <w:rPr>
          <w:rFonts w:ascii="Times New Roman" w:hAnsi="Times New Roman" w:cs="Times New Roman"/>
          <w:sz w:val="28"/>
          <w:szCs w:val="28"/>
          <w:lang w:val="uk-UA"/>
        </w:rPr>
        <w:t>Спенсер</w:t>
      </w:r>
      <w:proofErr w:type="spellEnd"/>
      <w:r w:rsidR="00B32806" w:rsidRPr="00D5207C">
        <w:rPr>
          <w:rFonts w:ascii="Times New Roman" w:hAnsi="Times New Roman" w:cs="Times New Roman"/>
          <w:sz w:val="28"/>
          <w:szCs w:val="28"/>
          <w:lang w:val="uk-UA"/>
        </w:rPr>
        <w:t xml:space="preserve">, Д. І. </w:t>
      </w:r>
      <w:proofErr w:type="spellStart"/>
      <w:r w:rsidR="00B32806" w:rsidRPr="00D5207C">
        <w:rPr>
          <w:rFonts w:ascii="Times New Roman" w:hAnsi="Times New Roman" w:cs="Times New Roman"/>
          <w:sz w:val="28"/>
          <w:szCs w:val="28"/>
          <w:lang w:val="uk-UA"/>
        </w:rPr>
        <w:t>Квеселевич</w:t>
      </w:r>
      <w:proofErr w:type="spellEnd"/>
      <w:r w:rsidR="00B32806" w:rsidRPr="00D5207C">
        <w:rPr>
          <w:rFonts w:ascii="Times New Roman" w:hAnsi="Times New Roman" w:cs="Times New Roman"/>
          <w:sz w:val="28"/>
          <w:szCs w:val="28"/>
          <w:lang w:val="uk-UA"/>
        </w:rPr>
        <w:t>.</w:t>
      </w:r>
    </w:p>
    <w:p w:rsidR="00B32806" w:rsidRPr="00D5207C" w:rsidRDefault="00B32806" w:rsidP="00D5207C">
      <w:pPr>
        <w:autoSpaceDE w:val="0"/>
        <w:autoSpaceDN w:val="0"/>
        <w:adjustRightInd w:val="0"/>
        <w:spacing w:after="0" w:line="360" w:lineRule="auto"/>
        <w:ind w:left="-567" w:right="-1" w:firstLine="567"/>
        <w:jc w:val="both"/>
        <w:rPr>
          <w:rFonts w:ascii="Times New Roman" w:hAnsi="Times New Roman" w:cs="Times New Roman"/>
          <w:iCs/>
          <w:sz w:val="28"/>
          <w:szCs w:val="28"/>
          <w:lang w:val="uk-UA"/>
        </w:rPr>
      </w:pPr>
      <w:r w:rsidRPr="00D5207C">
        <w:rPr>
          <w:rFonts w:ascii="Times New Roman" w:hAnsi="Times New Roman" w:cs="Times New Roman"/>
          <w:iCs/>
          <w:sz w:val="28"/>
          <w:szCs w:val="28"/>
          <w:lang w:val="uk-UA"/>
        </w:rPr>
        <w:lastRenderedPageBreak/>
        <w:t>Метою нашого дослідження є проаналізувати семантику композитних домінантів,</w:t>
      </w:r>
      <w:r w:rsidR="00794349">
        <w:rPr>
          <w:rFonts w:ascii="Times New Roman" w:hAnsi="Times New Roman" w:cs="Times New Roman"/>
          <w:iCs/>
          <w:sz w:val="28"/>
          <w:szCs w:val="28"/>
          <w:lang w:val="uk-UA"/>
        </w:rPr>
        <w:t xml:space="preserve"> відповідно до мод</w:t>
      </w:r>
      <w:r w:rsidRPr="00D5207C">
        <w:rPr>
          <w:rFonts w:ascii="Times New Roman" w:hAnsi="Times New Roman" w:cs="Times New Roman"/>
          <w:iCs/>
          <w:sz w:val="28"/>
          <w:szCs w:val="28"/>
          <w:lang w:val="uk-UA"/>
        </w:rPr>
        <w:t>елей їх утворення.</w:t>
      </w:r>
    </w:p>
    <w:p w:rsidR="003A2D28" w:rsidRPr="00D5207C" w:rsidRDefault="00FD3202" w:rsidP="00D5207C">
      <w:pPr>
        <w:spacing w:after="0" w:line="360" w:lineRule="auto"/>
        <w:ind w:left="-567" w:right="-1" w:firstLine="567"/>
        <w:jc w:val="both"/>
        <w:rPr>
          <w:rFonts w:ascii="Times New Roman" w:hAnsi="Times New Roman" w:cs="Times New Roman"/>
          <w:sz w:val="28"/>
          <w:szCs w:val="28"/>
          <w:lang w:val="uk-UA"/>
        </w:rPr>
      </w:pPr>
      <w:r w:rsidRPr="00D5207C">
        <w:rPr>
          <w:rFonts w:ascii="Times New Roman" w:hAnsi="Times New Roman" w:cs="Times New Roman"/>
          <w:sz w:val="28"/>
          <w:szCs w:val="28"/>
          <w:lang w:val="uk-UA"/>
        </w:rPr>
        <w:t>А</w:t>
      </w:r>
      <w:r w:rsidR="003A2D28" w:rsidRPr="00D5207C">
        <w:rPr>
          <w:rFonts w:ascii="Times New Roman" w:hAnsi="Times New Roman" w:cs="Times New Roman"/>
          <w:sz w:val="28"/>
          <w:szCs w:val="28"/>
          <w:lang w:val="uk-UA"/>
        </w:rPr>
        <w:t xml:space="preserve">наліз корпусу композитних номінацій спортивного </w:t>
      </w:r>
      <w:proofErr w:type="spellStart"/>
      <w:r w:rsidR="003A2D28" w:rsidRPr="00D5207C">
        <w:rPr>
          <w:rFonts w:ascii="Times New Roman" w:hAnsi="Times New Roman" w:cs="Times New Roman"/>
          <w:snapToGrid w:val="0"/>
          <w:sz w:val="28"/>
          <w:szCs w:val="28"/>
          <w:lang w:val="uk-UA"/>
        </w:rPr>
        <w:t>медіа</w:t>
      </w:r>
      <w:r w:rsidR="003A2D28" w:rsidRPr="00D5207C">
        <w:rPr>
          <w:rFonts w:ascii="Times New Roman" w:hAnsi="Times New Roman" w:cs="Times New Roman"/>
          <w:sz w:val="28"/>
          <w:szCs w:val="28"/>
          <w:lang w:val="uk-UA"/>
        </w:rPr>
        <w:t>дискурсу</w:t>
      </w:r>
      <w:proofErr w:type="spellEnd"/>
      <w:r w:rsidR="003A2D28" w:rsidRPr="00D5207C">
        <w:rPr>
          <w:rFonts w:ascii="Times New Roman" w:hAnsi="Times New Roman" w:cs="Times New Roman"/>
          <w:sz w:val="28"/>
          <w:szCs w:val="28"/>
          <w:lang w:val="uk-UA"/>
        </w:rPr>
        <w:t xml:space="preserve">, який складається з 1068 лексичних одиниць показав, що однією з найбільш продуктивних моделей </w:t>
      </w:r>
      <w:proofErr w:type="spellStart"/>
      <w:r w:rsidR="003A2D28" w:rsidRPr="00D5207C">
        <w:rPr>
          <w:rFonts w:ascii="Times New Roman" w:hAnsi="Times New Roman" w:cs="Times New Roman"/>
          <w:sz w:val="28"/>
          <w:szCs w:val="28"/>
          <w:lang w:val="uk-UA"/>
        </w:rPr>
        <w:t>основоскладання</w:t>
      </w:r>
      <w:proofErr w:type="spellEnd"/>
      <w:r w:rsidR="003A2D28" w:rsidRPr="00D5207C">
        <w:rPr>
          <w:rFonts w:ascii="Times New Roman" w:hAnsi="Times New Roman" w:cs="Times New Roman"/>
          <w:sz w:val="28"/>
          <w:szCs w:val="28"/>
          <w:lang w:val="uk-UA"/>
        </w:rPr>
        <w:t xml:space="preserve"> в американському спортивному </w:t>
      </w:r>
      <w:proofErr w:type="spellStart"/>
      <w:r w:rsidR="003A2D28" w:rsidRPr="00D5207C">
        <w:rPr>
          <w:rFonts w:ascii="Times New Roman" w:hAnsi="Times New Roman" w:cs="Times New Roman"/>
          <w:snapToGrid w:val="0"/>
          <w:sz w:val="28"/>
          <w:szCs w:val="28"/>
          <w:lang w:val="uk-UA"/>
        </w:rPr>
        <w:t>медіа</w:t>
      </w:r>
      <w:r w:rsidR="003A2D28" w:rsidRPr="00D5207C">
        <w:rPr>
          <w:rFonts w:ascii="Times New Roman" w:hAnsi="Times New Roman" w:cs="Times New Roman"/>
          <w:sz w:val="28"/>
          <w:szCs w:val="28"/>
          <w:lang w:val="uk-UA"/>
        </w:rPr>
        <w:t>дискурсі</w:t>
      </w:r>
      <w:proofErr w:type="spellEnd"/>
      <w:r w:rsidR="003A2D28" w:rsidRPr="00D5207C">
        <w:rPr>
          <w:rFonts w:ascii="Times New Roman" w:hAnsi="Times New Roman" w:cs="Times New Roman"/>
          <w:sz w:val="28"/>
          <w:szCs w:val="28"/>
          <w:lang w:val="uk-UA"/>
        </w:rPr>
        <w:t xml:space="preserve"> є модель n + n (235 одиниць / 43,1% від усіх двокомпонентних композитів), за якою як правило будуються назви видів спорту, ігор, певних термінів, позицій гравців, назв спортивного інвентарю наприклад: </w:t>
      </w:r>
      <w:proofErr w:type="spellStart"/>
      <w:r w:rsidR="003A2D28" w:rsidRPr="00D5207C">
        <w:rPr>
          <w:rFonts w:ascii="Times New Roman" w:hAnsi="Times New Roman" w:cs="Times New Roman"/>
          <w:i/>
          <w:sz w:val="28"/>
          <w:szCs w:val="28"/>
          <w:lang w:val="uk-UA"/>
        </w:rPr>
        <w:t>baseball</w:t>
      </w:r>
      <w:proofErr w:type="spellEnd"/>
      <w:r w:rsidR="003A2D28" w:rsidRPr="00D5207C">
        <w:rPr>
          <w:rFonts w:ascii="Times New Roman" w:hAnsi="Times New Roman" w:cs="Times New Roman"/>
          <w:i/>
          <w:sz w:val="28"/>
          <w:szCs w:val="28"/>
          <w:lang w:val="uk-UA"/>
        </w:rPr>
        <w:t xml:space="preserve">, </w:t>
      </w:r>
      <w:proofErr w:type="spellStart"/>
      <w:r w:rsidR="003A2D28" w:rsidRPr="00D5207C">
        <w:rPr>
          <w:rFonts w:ascii="Times New Roman" w:hAnsi="Times New Roman" w:cs="Times New Roman"/>
          <w:i/>
          <w:sz w:val="28"/>
          <w:szCs w:val="28"/>
          <w:lang w:val="uk-UA"/>
        </w:rPr>
        <w:t>football</w:t>
      </w:r>
      <w:proofErr w:type="spellEnd"/>
      <w:r w:rsidR="003A2D28" w:rsidRPr="00D5207C">
        <w:rPr>
          <w:rFonts w:ascii="Times New Roman" w:hAnsi="Times New Roman" w:cs="Times New Roman"/>
          <w:sz w:val="28"/>
          <w:szCs w:val="28"/>
          <w:lang w:val="uk-UA"/>
        </w:rPr>
        <w:t xml:space="preserve">. Композит </w:t>
      </w:r>
      <w:proofErr w:type="spellStart"/>
      <w:r w:rsidR="003A2D28" w:rsidRPr="00D5207C">
        <w:rPr>
          <w:rFonts w:ascii="Times New Roman" w:hAnsi="Times New Roman" w:cs="Times New Roman"/>
          <w:i/>
          <w:sz w:val="28"/>
          <w:szCs w:val="28"/>
          <w:lang w:val="uk-UA"/>
        </w:rPr>
        <w:t>baseball</w:t>
      </w:r>
      <w:proofErr w:type="spellEnd"/>
      <w:r w:rsidR="003A2D28" w:rsidRPr="00D5207C">
        <w:rPr>
          <w:rFonts w:ascii="Times New Roman" w:hAnsi="Times New Roman" w:cs="Times New Roman"/>
          <w:sz w:val="28"/>
          <w:szCs w:val="28"/>
          <w:lang w:val="uk-UA"/>
        </w:rPr>
        <w:t xml:space="preserve"> складається із двох іменникових основ: </w:t>
      </w:r>
      <w:proofErr w:type="spellStart"/>
      <w:r w:rsidR="003A2D28" w:rsidRPr="00D5207C">
        <w:rPr>
          <w:rFonts w:ascii="Times New Roman" w:hAnsi="Times New Roman" w:cs="Times New Roman"/>
          <w:i/>
          <w:sz w:val="28"/>
          <w:szCs w:val="28"/>
          <w:lang w:val="uk-UA"/>
        </w:rPr>
        <w:t>base</w:t>
      </w:r>
      <w:proofErr w:type="spellEnd"/>
      <w:r w:rsidR="003A2D28" w:rsidRPr="00D5207C">
        <w:rPr>
          <w:rFonts w:ascii="Times New Roman" w:hAnsi="Times New Roman" w:cs="Times New Roman"/>
          <w:i/>
          <w:sz w:val="28"/>
          <w:szCs w:val="28"/>
          <w:lang w:val="uk-UA"/>
        </w:rPr>
        <w:t xml:space="preserve"> </w:t>
      </w:r>
      <w:r w:rsidR="003A2D28" w:rsidRPr="00D5207C">
        <w:rPr>
          <w:rFonts w:ascii="Times New Roman" w:hAnsi="Times New Roman" w:cs="Times New Roman"/>
          <w:sz w:val="28"/>
          <w:szCs w:val="28"/>
          <w:lang w:val="uk-UA"/>
        </w:rPr>
        <w:t>і</w:t>
      </w:r>
      <w:r w:rsidR="003A2D28" w:rsidRPr="00D5207C">
        <w:rPr>
          <w:rFonts w:ascii="Times New Roman" w:hAnsi="Times New Roman" w:cs="Times New Roman"/>
          <w:i/>
          <w:sz w:val="28"/>
          <w:szCs w:val="28"/>
          <w:lang w:val="uk-UA"/>
        </w:rPr>
        <w:t xml:space="preserve"> </w:t>
      </w:r>
      <w:proofErr w:type="spellStart"/>
      <w:r w:rsidR="003A2D28" w:rsidRPr="00D5207C">
        <w:rPr>
          <w:rFonts w:ascii="Times New Roman" w:hAnsi="Times New Roman" w:cs="Times New Roman"/>
          <w:i/>
          <w:sz w:val="28"/>
          <w:szCs w:val="28"/>
          <w:lang w:val="uk-UA"/>
        </w:rPr>
        <w:t>ball</w:t>
      </w:r>
      <w:proofErr w:type="spellEnd"/>
      <w:r w:rsidR="003A2D28" w:rsidRPr="00D5207C">
        <w:rPr>
          <w:rFonts w:ascii="Times New Roman" w:hAnsi="Times New Roman" w:cs="Times New Roman"/>
          <w:sz w:val="28"/>
          <w:szCs w:val="28"/>
          <w:lang w:val="uk-UA"/>
        </w:rPr>
        <w:t xml:space="preserve">, а композит </w:t>
      </w:r>
      <w:proofErr w:type="spellStart"/>
      <w:r w:rsidR="003A2D28" w:rsidRPr="00D5207C">
        <w:rPr>
          <w:rFonts w:ascii="Times New Roman" w:hAnsi="Times New Roman" w:cs="Times New Roman"/>
          <w:i/>
          <w:sz w:val="28"/>
          <w:szCs w:val="28"/>
          <w:lang w:val="uk-UA"/>
        </w:rPr>
        <w:t>football</w:t>
      </w:r>
      <w:proofErr w:type="spellEnd"/>
      <w:r w:rsidR="003A2D28" w:rsidRPr="00D5207C">
        <w:rPr>
          <w:rFonts w:ascii="Times New Roman" w:hAnsi="Times New Roman" w:cs="Times New Roman"/>
          <w:sz w:val="28"/>
          <w:szCs w:val="28"/>
          <w:lang w:val="uk-UA"/>
        </w:rPr>
        <w:t xml:space="preserve"> із іменникових основ</w:t>
      </w:r>
      <w:r w:rsidR="003A2D28" w:rsidRPr="00D5207C">
        <w:rPr>
          <w:rFonts w:ascii="Times New Roman" w:hAnsi="Times New Roman" w:cs="Times New Roman"/>
          <w:i/>
          <w:sz w:val="28"/>
          <w:szCs w:val="28"/>
          <w:lang w:val="uk-UA"/>
        </w:rPr>
        <w:t xml:space="preserve"> </w:t>
      </w:r>
      <w:proofErr w:type="spellStart"/>
      <w:r w:rsidR="003A2D28" w:rsidRPr="00D5207C">
        <w:rPr>
          <w:rFonts w:ascii="Times New Roman" w:hAnsi="Times New Roman" w:cs="Times New Roman"/>
          <w:i/>
          <w:sz w:val="28"/>
          <w:szCs w:val="28"/>
          <w:lang w:val="uk-UA"/>
        </w:rPr>
        <w:t>foot</w:t>
      </w:r>
      <w:proofErr w:type="spellEnd"/>
      <w:r w:rsidR="003A2D28" w:rsidRPr="00D5207C">
        <w:rPr>
          <w:rFonts w:ascii="Times New Roman" w:hAnsi="Times New Roman" w:cs="Times New Roman"/>
          <w:sz w:val="28"/>
          <w:szCs w:val="28"/>
          <w:lang w:val="uk-UA"/>
        </w:rPr>
        <w:t xml:space="preserve"> і</w:t>
      </w:r>
      <w:r w:rsidR="003A2D28" w:rsidRPr="00D5207C">
        <w:rPr>
          <w:rFonts w:ascii="Times New Roman" w:hAnsi="Times New Roman" w:cs="Times New Roman"/>
          <w:i/>
          <w:sz w:val="28"/>
          <w:szCs w:val="28"/>
          <w:lang w:val="uk-UA"/>
        </w:rPr>
        <w:t xml:space="preserve"> </w:t>
      </w:r>
      <w:proofErr w:type="spellStart"/>
      <w:r w:rsidR="003A2D28" w:rsidRPr="00D5207C">
        <w:rPr>
          <w:rFonts w:ascii="Times New Roman" w:hAnsi="Times New Roman" w:cs="Times New Roman"/>
          <w:i/>
          <w:sz w:val="28"/>
          <w:szCs w:val="28"/>
          <w:lang w:val="uk-UA"/>
        </w:rPr>
        <w:t>ball</w:t>
      </w:r>
      <w:proofErr w:type="spellEnd"/>
      <w:r w:rsidR="003A2D28" w:rsidRPr="00D5207C">
        <w:rPr>
          <w:rFonts w:ascii="Times New Roman" w:hAnsi="Times New Roman" w:cs="Times New Roman"/>
          <w:sz w:val="28"/>
          <w:szCs w:val="28"/>
          <w:lang w:val="uk-UA"/>
        </w:rPr>
        <w:t xml:space="preserve">. Важливим є те, що в обох випадках основне значення концепту закладено в </w:t>
      </w:r>
      <w:proofErr w:type="spellStart"/>
      <w:r w:rsidR="003A2D28" w:rsidRPr="00D5207C">
        <w:rPr>
          <w:rFonts w:ascii="Times New Roman" w:hAnsi="Times New Roman" w:cs="Times New Roman"/>
          <w:sz w:val="28"/>
          <w:szCs w:val="28"/>
          <w:lang w:val="uk-UA"/>
        </w:rPr>
        <w:t>‘правому’</w:t>
      </w:r>
      <w:proofErr w:type="spellEnd"/>
      <w:r w:rsidR="003A2D28" w:rsidRPr="00D5207C">
        <w:rPr>
          <w:rFonts w:ascii="Times New Roman" w:hAnsi="Times New Roman" w:cs="Times New Roman"/>
          <w:sz w:val="28"/>
          <w:szCs w:val="28"/>
          <w:lang w:val="uk-UA"/>
        </w:rPr>
        <w:t xml:space="preserve"> компоненті – </w:t>
      </w:r>
      <w:proofErr w:type="spellStart"/>
      <w:r w:rsidR="003A2D28" w:rsidRPr="00D5207C">
        <w:rPr>
          <w:rFonts w:ascii="Times New Roman" w:hAnsi="Times New Roman" w:cs="Times New Roman"/>
          <w:i/>
          <w:sz w:val="28"/>
          <w:szCs w:val="28"/>
          <w:lang w:val="uk-UA"/>
        </w:rPr>
        <w:t>ball</w:t>
      </w:r>
      <w:proofErr w:type="spellEnd"/>
      <w:r w:rsidR="003A2D28" w:rsidRPr="00D5207C">
        <w:rPr>
          <w:rFonts w:ascii="Times New Roman" w:hAnsi="Times New Roman" w:cs="Times New Roman"/>
          <w:sz w:val="28"/>
          <w:szCs w:val="28"/>
          <w:lang w:val="uk-UA"/>
        </w:rPr>
        <w:t xml:space="preserve">, тобто гра з м’ячем (від англ. </w:t>
      </w:r>
      <w:proofErr w:type="spellStart"/>
      <w:r w:rsidR="003A2D28" w:rsidRPr="00D5207C">
        <w:rPr>
          <w:rFonts w:ascii="Times New Roman" w:hAnsi="Times New Roman" w:cs="Times New Roman"/>
          <w:sz w:val="28"/>
          <w:szCs w:val="28"/>
          <w:lang w:val="uk-UA"/>
        </w:rPr>
        <w:t>ball</w:t>
      </w:r>
      <w:proofErr w:type="spellEnd"/>
      <w:r w:rsidR="003A2D28" w:rsidRPr="00D5207C">
        <w:rPr>
          <w:rFonts w:ascii="Times New Roman" w:hAnsi="Times New Roman" w:cs="Times New Roman"/>
          <w:sz w:val="28"/>
          <w:szCs w:val="28"/>
          <w:lang w:val="uk-UA"/>
        </w:rPr>
        <w:t xml:space="preserve"> – м’яч), а перший компонент модифікує його, уточнює значення всього композита, тобто </w:t>
      </w:r>
      <w:r w:rsidR="003A2D28" w:rsidRPr="00D5207C">
        <w:rPr>
          <w:rFonts w:ascii="Times New Roman" w:hAnsi="Times New Roman" w:cs="Times New Roman"/>
          <w:i/>
          <w:sz w:val="28"/>
          <w:szCs w:val="28"/>
          <w:lang w:val="uk-UA"/>
        </w:rPr>
        <w:t>гра, в якій м’яч кидають на бази, гра, в якій м’яч б’ють ногою.</w:t>
      </w:r>
      <w:r w:rsidR="003A2D28" w:rsidRPr="00D5207C">
        <w:rPr>
          <w:rFonts w:ascii="Times New Roman" w:hAnsi="Times New Roman" w:cs="Times New Roman"/>
          <w:sz w:val="28"/>
          <w:szCs w:val="28"/>
          <w:lang w:val="uk-UA"/>
        </w:rPr>
        <w:t xml:space="preserve"> </w:t>
      </w:r>
    </w:p>
    <w:p w:rsidR="003A2D28" w:rsidRPr="00D5207C" w:rsidRDefault="003A2D28" w:rsidP="00D5207C">
      <w:pPr>
        <w:spacing w:after="0" w:line="360" w:lineRule="auto"/>
        <w:ind w:left="-567" w:right="-1" w:firstLine="567"/>
        <w:jc w:val="both"/>
        <w:rPr>
          <w:rFonts w:ascii="Times New Roman" w:hAnsi="Times New Roman" w:cs="Times New Roman"/>
          <w:sz w:val="28"/>
          <w:szCs w:val="28"/>
          <w:lang w:val="uk-UA"/>
        </w:rPr>
      </w:pPr>
      <w:r w:rsidRPr="00D5207C">
        <w:rPr>
          <w:rFonts w:ascii="Times New Roman" w:hAnsi="Times New Roman" w:cs="Times New Roman"/>
          <w:sz w:val="28"/>
          <w:szCs w:val="28"/>
          <w:lang w:val="uk-UA"/>
        </w:rPr>
        <w:t xml:space="preserve">Окрім вищезгаданої, основними моделями утворення складних лексичних одиниць спортивного </w:t>
      </w:r>
      <w:proofErr w:type="spellStart"/>
      <w:r w:rsidRPr="00D5207C">
        <w:rPr>
          <w:rFonts w:ascii="Times New Roman" w:hAnsi="Times New Roman" w:cs="Times New Roman"/>
          <w:snapToGrid w:val="0"/>
          <w:sz w:val="28"/>
          <w:szCs w:val="28"/>
          <w:lang w:val="uk-UA"/>
        </w:rPr>
        <w:t>медіа</w:t>
      </w:r>
      <w:r w:rsidRPr="00D5207C">
        <w:rPr>
          <w:rFonts w:ascii="Times New Roman" w:hAnsi="Times New Roman" w:cs="Times New Roman"/>
          <w:sz w:val="28"/>
          <w:szCs w:val="28"/>
          <w:lang w:val="uk-UA"/>
        </w:rPr>
        <w:t>дискурсу</w:t>
      </w:r>
      <w:proofErr w:type="spellEnd"/>
      <w:r w:rsidRPr="00D5207C">
        <w:rPr>
          <w:rFonts w:ascii="Times New Roman" w:hAnsi="Times New Roman" w:cs="Times New Roman"/>
          <w:sz w:val="28"/>
          <w:szCs w:val="28"/>
          <w:lang w:val="uk-UA"/>
        </w:rPr>
        <w:t xml:space="preserve"> є моделі a + n, v + n, n + v, </w:t>
      </w:r>
      <w:r w:rsidRPr="00D5207C">
        <w:rPr>
          <w:rFonts w:ascii="Times New Roman" w:hAnsi="Times New Roman" w:cs="Times New Roman"/>
          <w:sz w:val="28"/>
          <w:szCs w:val="28"/>
          <w:lang w:val="en-US"/>
        </w:rPr>
        <w:t>v</w:t>
      </w:r>
      <w:r w:rsidRPr="00D5207C">
        <w:rPr>
          <w:rFonts w:ascii="Times New Roman" w:hAnsi="Times New Roman" w:cs="Times New Roman"/>
          <w:sz w:val="28"/>
          <w:szCs w:val="28"/>
          <w:lang w:val="uk-UA"/>
        </w:rPr>
        <w:t xml:space="preserve"> + </w:t>
      </w:r>
      <w:r w:rsidRPr="00D5207C">
        <w:rPr>
          <w:rFonts w:ascii="Times New Roman" w:hAnsi="Times New Roman" w:cs="Times New Roman"/>
          <w:sz w:val="28"/>
          <w:szCs w:val="28"/>
          <w:lang w:val="en-US"/>
        </w:rPr>
        <w:t>v</w:t>
      </w:r>
      <w:r w:rsidRPr="00D5207C">
        <w:rPr>
          <w:rFonts w:ascii="Times New Roman" w:hAnsi="Times New Roman" w:cs="Times New Roman"/>
          <w:sz w:val="28"/>
          <w:szCs w:val="28"/>
          <w:lang w:val="uk-UA"/>
        </w:rPr>
        <w:t xml:space="preserve"> a + v. Вони, як правило, пишуться через дефіс, наприклад: </w:t>
      </w:r>
      <w:r w:rsidRPr="00D5207C">
        <w:rPr>
          <w:rFonts w:ascii="Times New Roman" w:hAnsi="Times New Roman" w:cs="Times New Roman"/>
          <w:i/>
          <w:sz w:val="28"/>
          <w:szCs w:val="28"/>
          <w:lang w:val="en-US"/>
        </w:rPr>
        <w:t>left</w:t>
      </w:r>
      <w:r w:rsidRPr="00D5207C">
        <w:rPr>
          <w:rFonts w:ascii="Times New Roman" w:hAnsi="Times New Roman" w:cs="Times New Roman"/>
          <w:i/>
          <w:sz w:val="28"/>
          <w:szCs w:val="28"/>
          <w:lang w:val="uk-UA"/>
        </w:rPr>
        <w:t>-</w:t>
      </w:r>
      <w:r w:rsidRPr="00D5207C">
        <w:rPr>
          <w:rFonts w:ascii="Times New Roman" w:hAnsi="Times New Roman" w:cs="Times New Roman"/>
          <w:i/>
          <w:sz w:val="28"/>
          <w:szCs w:val="28"/>
          <w:lang w:val="en-US"/>
        </w:rPr>
        <w:t>flank</w:t>
      </w:r>
      <w:r w:rsidRPr="00D5207C">
        <w:rPr>
          <w:rFonts w:ascii="Times New Roman" w:hAnsi="Times New Roman" w:cs="Times New Roman"/>
          <w:sz w:val="28"/>
          <w:szCs w:val="28"/>
          <w:lang w:val="uk-UA"/>
        </w:rPr>
        <w:t xml:space="preserve"> (з лівого флангу), або пишуться разом </w:t>
      </w:r>
      <w:proofErr w:type="spellStart"/>
      <w:r w:rsidRPr="00D5207C">
        <w:rPr>
          <w:rFonts w:ascii="Times New Roman" w:hAnsi="Times New Roman" w:cs="Times New Roman"/>
          <w:i/>
          <w:sz w:val="28"/>
          <w:szCs w:val="28"/>
          <w:lang w:val="en-US"/>
        </w:rPr>
        <w:t>highman</w:t>
      </w:r>
      <w:proofErr w:type="spellEnd"/>
      <w:r w:rsidRPr="00D5207C">
        <w:rPr>
          <w:rFonts w:ascii="Times New Roman" w:hAnsi="Times New Roman" w:cs="Times New Roman"/>
          <w:i/>
          <w:sz w:val="28"/>
          <w:szCs w:val="28"/>
          <w:lang w:val="uk-UA"/>
        </w:rPr>
        <w:t xml:space="preserve"> </w:t>
      </w:r>
      <w:r w:rsidRPr="00D5207C">
        <w:rPr>
          <w:rFonts w:ascii="Times New Roman" w:hAnsi="Times New Roman" w:cs="Times New Roman"/>
          <w:sz w:val="28"/>
          <w:szCs w:val="28"/>
          <w:lang w:val="uk-UA"/>
        </w:rPr>
        <w:t xml:space="preserve">(гравець, що грає біля воріт суперника), </w:t>
      </w:r>
      <w:proofErr w:type="spellStart"/>
      <w:r w:rsidRPr="00D5207C">
        <w:rPr>
          <w:rFonts w:ascii="Times New Roman" w:hAnsi="Times New Roman" w:cs="Times New Roman"/>
          <w:i/>
          <w:sz w:val="28"/>
          <w:szCs w:val="28"/>
          <w:lang w:val="uk-UA"/>
        </w:rPr>
        <w:t>cupcake</w:t>
      </w:r>
      <w:proofErr w:type="spellEnd"/>
      <w:r w:rsidRPr="00D5207C">
        <w:rPr>
          <w:rFonts w:ascii="Times New Roman" w:hAnsi="Times New Roman" w:cs="Times New Roman"/>
          <w:sz w:val="28"/>
          <w:szCs w:val="28"/>
          <w:lang w:val="uk-UA"/>
        </w:rPr>
        <w:t xml:space="preserve"> (легка прогулянка), </w:t>
      </w:r>
      <w:proofErr w:type="spellStart"/>
      <w:r w:rsidRPr="00D5207C">
        <w:rPr>
          <w:rFonts w:ascii="Times New Roman" w:hAnsi="Times New Roman" w:cs="Times New Roman"/>
          <w:i/>
          <w:sz w:val="28"/>
          <w:szCs w:val="28"/>
          <w:lang w:val="uk-UA"/>
        </w:rPr>
        <w:t>pinhook</w:t>
      </w:r>
      <w:proofErr w:type="spellEnd"/>
      <w:r w:rsidRPr="00D5207C">
        <w:rPr>
          <w:rFonts w:ascii="Times New Roman" w:hAnsi="Times New Roman" w:cs="Times New Roman"/>
          <w:sz w:val="28"/>
          <w:szCs w:val="28"/>
          <w:lang w:val="uk-UA"/>
        </w:rPr>
        <w:t xml:space="preserve"> (шахрайство на скачках, у даному прикладі компонент </w:t>
      </w:r>
      <w:proofErr w:type="spellStart"/>
      <w:r w:rsidRPr="00D5207C">
        <w:rPr>
          <w:rFonts w:ascii="Times New Roman" w:hAnsi="Times New Roman" w:cs="Times New Roman"/>
          <w:sz w:val="28"/>
          <w:szCs w:val="28"/>
          <w:lang w:val="uk-UA"/>
        </w:rPr>
        <w:t>pin</w:t>
      </w:r>
      <w:proofErr w:type="spellEnd"/>
      <w:r w:rsidRPr="00D5207C">
        <w:rPr>
          <w:rFonts w:ascii="Times New Roman" w:hAnsi="Times New Roman" w:cs="Times New Roman"/>
          <w:sz w:val="28"/>
          <w:szCs w:val="28"/>
          <w:lang w:val="uk-UA"/>
        </w:rPr>
        <w:t xml:space="preserve"> виступає як дієслово), a </w:t>
      </w:r>
      <w:r w:rsidRPr="00D5207C">
        <w:rPr>
          <w:rFonts w:ascii="Times New Roman" w:eastAsia="MS Mincho" w:hAnsi="Times New Roman" w:cs="Times New Roman"/>
          <w:i/>
          <w:sz w:val="28"/>
          <w:szCs w:val="28"/>
          <w:lang w:val="en-US" w:eastAsia="ja-JP"/>
        </w:rPr>
        <w:t>match</w:t>
      </w:r>
      <w:r w:rsidRPr="00D5207C">
        <w:rPr>
          <w:rFonts w:ascii="Times New Roman" w:eastAsia="MS Mincho" w:hAnsi="Times New Roman" w:cs="Times New Roman"/>
          <w:i/>
          <w:sz w:val="28"/>
          <w:szCs w:val="28"/>
          <w:lang w:val="uk-UA" w:eastAsia="ja-JP"/>
        </w:rPr>
        <w:t>-</w:t>
      </w:r>
      <w:r w:rsidRPr="00D5207C">
        <w:rPr>
          <w:rFonts w:ascii="Times New Roman" w:eastAsia="MS Mincho" w:hAnsi="Times New Roman" w:cs="Times New Roman"/>
          <w:i/>
          <w:sz w:val="28"/>
          <w:szCs w:val="28"/>
          <w:lang w:val="en-US" w:eastAsia="ja-JP"/>
        </w:rPr>
        <w:t>play</w:t>
      </w:r>
      <w:r w:rsidRPr="00D5207C">
        <w:rPr>
          <w:rFonts w:ascii="Times New Roman" w:hAnsi="Times New Roman" w:cs="Times New Roman"/>
          <w:sz w:val="28"/>
          <w:szCs w:val="28"/>
          <w:lang w:val="uk-UA"/>
        </w:rPr>
        <w:t xml:space="preserve"> (ігровий), </w:t>
      </w:r>
      <w:r w:rsidRPr="00D5207C">
        <w:rPr>
          <w:rFonts w:ascii="Times New Roman" w:eastAsia="MS Mincho" w:hAnsi="Times New Roman" w:cs="Times New Roman"/>
          <w:i/>
          <w:sz w:val="28"/>
          <w:szCs w:val="28"/>
          <w:lang w:val="en-US" w:eastAsia="ja-JP"/>
        </w:rPr>
        <w:t>touch</w:t>
      </w:r>
      <w:r w:rsidRPr="00D5207C">
        <w:rPr>
          <w:rFonts w:ascii="Times New Roman" w:eastAsia="MS Mincho" w:hAnsi="Times New Roman" w:cs="Times New Roman"/>
          <w:i/>
          <w:sz w:val="28"/>
          <w:szCs w:val="28"/>
          <w:lang w:val="uk-UA" w:eastAsia="ja-JP"/>
        </w:rPr>
        <w:t>-</w:t>
      </w:r>
      <w:r w:rsidRPr="00D5207C">
        <w:rPr>
          <w:rFonts w:ascii="Times New Roman" w:eastAsia="MS Mincho" w:hAnsi="Times New Roman" w:cs="Times New Roman"/>
          <w:i/>
          <w:sz w:val="28"/>
          <w:szCs w:val="28"/>
          <w:lang w:val="en-US" w:eastAsia="ja-JP"/>
        </w:rPr>
        <w:t>pass</w:t>
      </w:r>
      <w:r w:rsidRPr="00D5207C">
        <w:rPr>
          <w:rFonts w:ascii="Times New Roman" w:eastAsia="MS Mincho" w:hAnsi="Times New Roman" w:cs="Times New Roman"/>
          <w:sz w:val="28"/>
          <w:szCs w:val="28"/>
          <w:lang w:val="uk-UA" w:eastAsia="ja-JP"/>
        </w:rPr>
        <w:t xml:space="preserve"> (пас в один дотик), </w:t>
      </w:r>
      <w:proofErr w:type="spellStart"/>
      <w:r w:rsidRPr="00D5207C">
        <w:rPr>
          <w:rFonts w:ascii="Times New Roman" w:eastAsia="MS Mincho" w:hAnsi="Times New Roman" w:cs="Times New Roman"/>
          <w:i/>
          <w:sz w:val="28"/>
          <w:szCs w:val="28"/>
          <w:lang w:val="en-US" w:eastAsia="ja-JP"/>
        </w:rPr>
        <w:t>redwash</w:t>
      </w:r>
      <w:proofErr w:type="spellEnd"/>
      <w:r w:rsidRPr="00D5207C">
        <w:rPr>
          <w:rFonts w:ascii="Times New Roman" w:eastAsia="MS Mincho" w:hAnsi="Times New Roman" w:cs="Times New Roman"/>
          <w:sz w:val="28"/>
          <w:szCs w:val="28"/>
          <w:lang w:val="uk-UA" w:eastAsia="ja-JP"/>
        </w:rPr>
        <w:t xml:space="preserve"> (домінування команди Феррарі)</w:t>
      </w:r>
      <w:r w:rsidRPr="00D5207C">
        <w:rPr>
          <w:rFonts w:ascii="Times New Roman" w:hAnsi="Times New Roman" w:cs="Times New Roman"/>
          <w:sz w:val="28"/>
          <w:szCs w:val="28"/>
          <w:lang w:val="uk-UA"/>
        </w:rPr>
        <w:t xml:space="preserve">. Найбільш характерними для спортивного </w:t>
      </w:r>
      <w:proofErr w:type="spellStart"/>
      <w:r w:rsidRPr="00D5207C">
        <w:rPr>
          <w:rFonts w:ascii="Times New Roman" w:hAnsi="Times New Roman" w:cs="Times New Roman"/>
          <w:snapToGrid w:val="0"/>
          <w:sz w:val="28"/>
          <w:szCs w:val="28"/>
          <w:lang w:val="uk-UA"/>
        </w:rPr>
        <w:t>медіа</w:t>
      </w:r>
      <w:r w:rsidRPr="00D5207C">
        <w:rPr>
          <w:rFonts w:ascii="Times New Roman" w:hAnsi="Times New Roman" w:cs="Times New Roman"/>
          <w:sz w:val="28"/>
          <w:szCs w:val="28"/>
          <w:lang w:val="uk-UA"/>
        </w:rPr>
        <w:t>дискурсу</w:t>
      </w:r>
      <w:proofErr w:type="spellEnd"/>
      <w:r w:rsidRPr="00D5207C">
        <w:rPr>
          <w:rFonts w:ascii="Times New Roman" w:hAnsi="Times New Roman" w:cs="Times New Roman"/>
          <w:sz w:val="28"/>
          <w:szCs w:val="28"/>
          <w:lang w:val="uk-UA"/>
        </w:rPr>
        <w:t xml:space="preserve"> є композитні утворення, які включають в себе дієслівні, прикметникові та іменникові основи (</w:t>
      </w:r>
      <w:proofErr w:type="spellStart"/>
      <w:r w:rsidRPr="00D5207C">
        <w:rPr>
          <w:rFonts w:ascii="Times New Roman" w:hAnsi="Times New Roman" w:cs="Times New Roman"/>
          <w:i/>
          <w:sz w:val="28"/>
          <w:szCs w:val="28"/>
          <w:lang w:val="uk-UA"/>
        </w:rPr>
        <w:t>snapshot</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slapshot</w:t>
      </w:r>
      <w:proofErr w:type="spellEnd"/>
      <w:r w:rsidRPr="00D5207C">
        <w:rPr>
          <w:rFonts w:ascii="Times New Roman" w:hAnsi="Times New Roman" w:cs="Times New Roman"/>
          <w:i/>
          <w:sz w:val="28"/>
          <w:szCs w:val="28"/>
          <w:lang w:val="uk-UA"/>
        </w:rPr>
        <w:t xml:space="preserve">, </w:t>
      </w:r>
      <w:r w:rsidRPr="00D5207C">
        <w:rPr>
          <w:rFonts w:ascii="Times New Roman" w:hAnsi="Times New Roman" w:cs="Times New Roman"/>
          <w:i/>
          <w:sz w:val="28"/>
          <w:szCs w:val="28"/>
          <w:lang w:val="en-US"/>
        </w:rPr>
        <w:t>double</w:t>
      </w:r>
      <w:r w:rsidRPr="00D5207C">
        <w:rPr>
          <w:rFonts w:ascii="Times New Roman" w:hAnsi="Times New Roman" w:cs="Times New Roman"/>
          <w:i/>
          <w:sz w:val="28"/>
          <w:szCs w:val="28"/>
          <w:lang w:val="uk-UA"/>
        </w:rPr>
        <w:t>-</w:t>
      </w:r>
      <w:r w:rsidRPr="00D5207C">
        <w:rPr>
          <w:rFonts w:ascii="Times New Roman" w:hAnsi="Times New Roman" w:cs="Times New Roman"/>
          <w:i/>
          <w:sz w:val="28"/>
          <w:szCs w:val="28"/>
          <w:lang w:val="en-US"/>
        </w:rPr>
        <w:t>team</w:t>
      </w:r>
      <w:r w:rsidRPr="00D5207C">
        <w:rPr>
          <w:rFonts w:ascii="Times New Roman" w:hAnsi="Times New Roman" w:cs="Times New Roman"/>
          <w:sz w:val="28"/>
          <w:szCs w:val="28"/>
          <w:lang w:val="uk-UA"/>
        </w:rPr>
        <w:t xml:space="preserve">). Для прикладу, розглянемо композит </w:t>
      </w:r>
      <w:proofErr w:type="spellStart"/>
      <w:r w:rsidRPr="00D5207C">
        <w:rPr>
          <w:rFonts w:ascii="Times New Roman" w:hAnsi="Times New Roman" w:cs="Times New Roman"/>
          <w:i/>
          <w:sz w:val="28"/>
          <w:szCs w:val="28"/>
          <w:lang w:val="uk-UA"/>
        </w:rPr>
        <w:t>to</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stickhandle</w:t>
      </w:r>
      <w:proofErr w:type="spellEnd"/>
      <w:r w:rsidRPr="00D5207C">
        <w:rPr>
          <w:rFonts w:ascii="Times New Roman" w:hAnsi="Times New Roman" w:cs="Times New Roman"/>
          <w:sz w:val="28"/>
          <w:szCs w:val="28"/>
          <w:lang w:val="uk-UA"/>
        </w:rPr>
        <w:t xml:space="preserve">. </w:t>
      </w:r>
      <w:proofErr w:type="spellStart"/>
      <w:r w:rsidRPr="00D5207C">
        <w:rPr>
          <w:rFonts w:ascii="Times New Roman" w:hAnsi="Times New Roman" w:cs="Times New Roman"/>
          <w:i/>
          <w:sz w:val="28"/>
          <w:szCs w:val="28"/>
          <w:lang w:val="uk-UA"/>
        </w:rPr>
        <w:t>Alex</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Ovechkin</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has</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got</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good</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speed</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and</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he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stickhandles</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the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puck</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well</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in</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all</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situations</w:t>
      </w:r>
      <w:proofErr w:type="spellEnd"/>
      <w:r w:rsidRPr="00D5207C">
        <w:rPr>
          <w:rFonts w:ascii="Times New Roman" w:hAnsi="Times New Roman" w:cs="Times New Roman"/>
          <w:sz w:val="28"/>
          <w:szCs w:val="28"/>
          <w:lang w:val="uk-UA"/>
        </w:rPr>
        <w:t xml:space="preserve"> – </w:t>
      </w:r>
      <w:proofErr w:type="spellStart"/>
      <w:r w:rsidRPr="00D5207C">
        <w:rPr>
          <w:rFonts w:ascii="Times New Roman" w:hAnsi="Times New Roman" w:cs="Times New Roman"/>
          <w:i/>
          <w:sz w:val="28"/>
          <w:szCs w:val="28"/>
          <w:lang w:val="uk-UA"/>
        </w:rPr>
        <w:t>Алекс</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Овєчкін</w:t>
      </w:r>
      <w:proofErr w:type="spellEnd"/>
      <w:r w:rsidRPr="00D5207C">
        <w:rPr>
          <w:rFonts w:ascii="Times New Roman" w:hAnsi="Times New Roman" w:cs="Times New Roman"/>
          <w:i/>
          <w:sz w:val="28"/>
          <w:szCs w:val="28"/>
          <w:lang w:val="uk-UA"/>
        </w:rPr>
        <w:t xml:space="preserve"> володіє чудовою швидкістю і надійно контролює шайбу в будь-якій ситуації</w:t>
      </w:r>
      <w:r w:rsidRPr="00D5207C">
        <w:rPr>
          <w:rFonts w:ascii="Times New Roman" w:hAnsi="Times New Roman" w:cs="Times New Roman"/>
          <w:sz w:val="28"/>
          <w:szCs w:val="28"/>
          <w:lang w:val="uk-UA"/>
        </w:rPr>
        <w:t xml:space="preserve"> [</w:t>
      </w:r>
      <w:fldSimple w:instr=" REF в_деозапис_матчу_Washington_Capitals_vs_ \n \h  \* MERGEFORMAT ">
        <w:r w:rsidRPr="00D5207C">
          <w:rPr>
            <w:rFonts w:ascii="Times New Roman" w:hAnsi="Times New Roman" w:cs="Times New Roman"/>
            <w:sz w:val="28"/>
            <w:szCs w:val="28"/>
            <w:lang w:val="uk-UA"/>
          </w:rPr>
          <w:t>369</w:t>
        </w:r>
      </w:fldSimple>
      <w:r w:rsidRPr="00D5207C">
        <w:rPr>
          <w:rFonts w:ascii="Times New Roman" w:hAnsi="Times New Roman" w:cs="Times New Roman"/>
          <w:sz w:val="28"/>
          <w:szCs w:val="28"/>
          <w:lang w:val="uk-UA"/>
        </w:rPr>
        <w:t xml:space="preserve">]. Як ми бачимо, складовими її компонентами є іменник </w:t>
      </w:r>
      <w:proofErr w:type="spellStart"/>
      <w:r w:rsidRPr="00D5207C">
        <w:rPr>
          <w:rFonts w:ascii="Times New Roman" w:hAnsi="Times New Roman" w:cs="Times New Roman"/>
          <w:i/>
          <w:sz w:val="28"/>
          <w:szCs w:val="28"/>
          <w:lang w:val="uk-UA"/>
        </w:rPr>
        <w:t>stick</w:t>
      </w:r>
      <w:proofErr w:type="spellEnd"/>
      <w:r w:rsidRPr="00D5207C">
        <w:rPr>
          <w:rFonts w:ascii="Times New Roman" w:hAnsi="Times New Roman" w:cs="Times New Roman"/>
          <w:sz w:val="28"/>
          <w:szCs w:val="28"/>
          <w:lang w:val="uk-UA"/>
        </w:rPr>
        <w:t xml:space="preserve"> (ключка) та дієслово </w:t>
      </w:r>
      <w:proofErr w:type="spellStart"/>
      <w:r w:rsidRPr="00D5207C">
        <w:rPr>
          <w:rFonts w:ascii="Times New Roman" w:hAnsi="Times New Roman" w:cs="Times New Roman"/>
          <w:i/>
          <w:sz w:val="28"/>
          <w:szCs w:val="28"/>
          <w:lang w:val="uk-UA"/>
        </w:rPr>
        <w:t>to</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handle</w:t>
      </w:r>
      <w:proofErr w:type="spellEnd"/>
      <w:r w:rsidRPr="00D5207C">
        <w:rPr>
          <w:rFonts w:ascii="Times New Roman" w:hAnsi="Times New Roman" w:cs="Times New Roman"/>
          <w:sz w:val="28"/>
          <w:szCs w:val="28"/>
          <w:lang w:val="uk-UA"/>
        </w:rPr>
        <w:t xml:space="preserve"> (керувати, справлятись). Відношення між даними компонентами можна представити у вигляді синтаксичної конструкції </w:t>
      </w:r>
      <w:proofErr w:type="spellStart"/>
      <w:r w:rsidRPr="00D5207C">
        <w:rPr>
          <w:rFonts w:ascii="Times New Roman" w:hAnsi="Times New Roman" w:cs="Times New Roman"/>
          <w:i/>
          <w:sz w:val="28"/>
          <w:szCs w:val="28"/>
          <w:lang w:val="uk-UA"/>
        </w:rPr>
        <w:t>to</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handle</w:t>
      </w:r>
      <w:proofErr w:type="spellEnd"/>
      <w:r w:rsidRPr="00D5207C">
        <w:rPr>
          <w:rFonts w:ascii="Times New Roman" w:hAnsi="Times New Roman" w:cs="Times New Roman"/>
          <w:i/>
          <w:sz w:val="28"/>
          <w:szCs w:val="28"/>
          <w:lang w:val="uk-UA"/>
        </w:rPr>
        <w:t xml:space="preserve"> a </w:t>
      </w:r>
      <w:proofErr w:type="spellStart"/>
      <w:r w:rsidRPr="00D5207C">
        <w:rPr>
          <w:rFonts w:ascii="Times New Roman" w:hAnsi="Times New Roman" w:cs="Times New Roman"/>
          <w:i/>
          <w:sz w:val="28"/>
          <w:szCs w:val="28"/>
          <w:lang w:val="uk-UA"/>
        </w:rPr>
        <w:t>puck</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with</w:t>
      </w:r>
      <w:proofErr w:type="spellEnd"/>
      <w:r w:rsidRPr="00D5207C">
        <w:rPr>
          <w:rFonts w:ascii="Times New Roman" w:hAnsi="Times New Roman" w:cs="Times New Roman"/>
          <w:i/>
          <w:sz w:val="28"/>
          <w:szCs w:val="28"/>
          <w:lang w:val="uk-UA"/>
        </w:rPr>
        <w:t xml:space="preserve"> a </w:t>
      </w:r>
      <w:proofErr w:type="spellStart"/>
      <w:r w:rsidRPr="00D5207C">
        <w:rPr>
          <w:rFonts w:ascii="Times New Roman" w:hAnsi="Times New Roman" w:cs="Times New Roman"/>
          <w:i/>
          <w:sz w:val="28"/>
          <w:szCs w:val="28"/>
          <w:lang w:val="uk-UA"/>
        </w:rPr>
        <w:t>stick</w:t>
      </w:r>
      <w:proofErr w:type="spellEnd"/>
      <w:r w:rsidRPr="00D5207C">
        <w:rPr>
          <w:rFonts w:ascii="Times New Roman" w:hAnsi="Times New Roman" w:cs="Times New Roman"/>
          <w:sz w:val="28"/>
          <w:szCs w:val="28"/>
          <w:lang w:val="uk-UA"/>
        </w:rPr>
        <w:t xml:space="preserve"> (контролювати шайбу ключкою). У даному випадку можна сперечатись із тим, </w:t>
      </w:r>
      <w:r w:rsidRPr="00D5207C">
        <w:rPr>
          <w:rFonts w:ascii="Times New Roman" w:hAnsi="Times New Roman" w:cs="Times New Roman"/>
          <w:sz w:val="28"/>
          <w:szCs w:val="28"/>
          <w:lang w:val="uk-UA"/>
        </w:rPr>
        <w:lastRenderedPageBreak/>
        <w:t xml:space="preserve">який компонент у складі даного композита є головним, але ми вважаємо, що домінуючою є дієслівна основа </w:t>
      </w:r>
      <w:proofErr w:type="spellStart"/>
      <w:r w:rsidRPr="00D5207C">
        <w:rPr>
          <w:rFonts w:ascii="Times New Roman" w:hAnsi="Times New Roman" w:cs="Times New Roman"/>
          <w:i/>
          <w:sz w:val="28"/>
          <w:szCs w:val="28"/>
          <w:lang w:val="uk-UA"/>
        </w:rPr>
        <w:t>to</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handle</w:t>
      </w:r>
      <w:proofErr w:type="spellEnd"/>
      <w:r w:rsidRPr="00D5207C">
        <w:rPr>
          <w:rFonts w:ascii="Times New Roman" w:hAnsi="Times New Roman" w:cs="Times New Roman"/>
          <w:sz w:val="28"/>
          <w:szCs w:val="28"/>
          <w:lang w:val="uk-UA"/>
        </w:rPr>
        <w:t xml:space="preserve">, адже сам композит є дієсловом, а іменникова основа </w:t>
      </w:r>
      <w:proofErr w:type="spellStart"/>
      <w:r w:rsidRPr="00D5207C">
        <w:rPr>
          <w:rFonts w:ascii="Times New Roman" w:hAnsi="Times New Roman" w:cs="Times New Roman"/>
          <w:i/>
          <w:sz w:val="28"/>
          <w:szCs w:val="28"/>
          <w:lang w:val="uk-UA"/>
        </w:rPr>
        <w:t>stick</w:t>
      </w:r>
      <w:proofErr w:type="spellEnd"/>
      <w:r w:rsidRPr="00D5207C">
        <w:rPr>
          <w:rFonts w:ascii="Times New Roman" w:hAnsi="Times New Roman" w:cs="Times New Roman"/>
          <w:sz w:val="28"/>
          <w:szCs w:val="28"/>
          <w:lang w:val="uk-UA"/>
        </w:rPr>
        <w:t xml:space="preserve"> лише описує спосіб виконання дії, вираженої головним компонентом. </w:t>
      </w:r>
    </w:p>
    <w:p w:rsidR="003A2D28" w:rsidRPr="00D5207C" w:rsidRDefault="003A2D28" w:rsidP="00D5207C">
      <w:pPr>
        <w:spacing w:after="0" w:line="360" w:lineRule="auto"/>
        <w:ind w:left="-567" w:right="-1" w:firstLine="567"/>
        <w:jc w:val="both"/>
        <w:rPr>
          <w:rStyle w:val="rvts7"/>
          <w:sz w:val="28"/>
          <w:szCs w:val="28"/>
        </w:rPr>
      </w:pPr>
      <w:r w:rsidRPr="00D5207C">
        <w:rPr>
          <w:rFonts w:ascii="Times New Roman" w:hAnsi="Times New Roman" w:cs="Times New Roman"/>
          <w:sz w:val="28"/>
          <w:szCs w:val="28"/>
          <w:lang w:val="uk-UA"/>
        </w:rPr>
        <w:t xml:space="preserve">Характерним для утворення значення композитних номінацій моделі a + n є переносне значення прикметникового компоненту: </w:t>
      </w:r>
      <w:r w:rsidRPr="00D5207C">
        <w:rPr>
          <w:rFonts w:ascii="Times New Roman" w:hAnsi="Times New Roman" w:cs="Times New Roman"/>
          <w:i/>
          <w:sz w:val="28"/>
          <w:szCs w:val="28"/>
          <w:lang w:val="uk-UA"/>
        </w:rPr>
        <w:t>back-</w:t>
      </w:r>
      <w:proofErr w:type="spellStart"/>
      <w:r w:rsidRPr="00D5207C">
        <w:rPr>
          <w:rFonts w:ascii="Times New Roman" w:hAnsi="Times New Roman" w:cs="Times New Roman"/>
          <w:i/>
          <w:sz w:val="28"/>
          <w:szCs w:val="28"/>
          <w:lang w:val="uk-UA"/>
        </w:rPr>
        <w:t>hand</w:t>
      </w:r>
      <w:proofErr w:type="spellEnd"/>
      <w:r w:rsidRPr="00D5207C">
        <w:rPr>
          <w:rFonts w:ascii="Times New Roman" w:hAnsi="Times New Roman" w:cs="Times New Roman"/>
          <w:sz w:val="28"/>
          <w:szCs w:val="28"/>
          <w:lang w:val="uk-UA"/>
        </w:rPr>
        <w:t xml:space="preserve"> – </w:t>
      </w:r>
      <w:proofErr w:type="spellStart"/>
      <w:r w:rsidRPr="00D5207C">
        <w:rPr>
          <w:rFonts w:ascii="Times New Roman" w:hAnsi="Times New Roman" w:cs="Times New Roman"/>
          <w:sz w:val="28"/>
          <w:szCs w:val="28"/>
          <w:lang w:val="uk-UA"/>
        </w:rPr>
        <w:t>“бек</w:t>
      </w:r>
      <w:proofErr w:type="spellEnd"/>
      <w:r w:rsidRPr="00D5207C">
        <w:rPr>
          <w:rFonts w:ascii="Times New Roman" w:hAnsi="Times New Roman" w:cs="Times New Roman"/>
          <w:sz w:val="28"/>
          <w:szCs w:val="28"/>
          <w:lang w:val="uk-UA"/>
        </w:rPr>
        <w:t xml:space="preserve"> </w:t>
      </w:r>
      <w:proofErr w:type="spellStart"/>
      <w:r w:rsidRPr="00D5207C">
        <w:rPr>
          <w:rFonts w:ascii="Times New Roman" w:hAnsi="Times New Roman" w:cs="Times New Roman"/>
          <w:sz w:val="28"/>
          <w:szCs w:val="28"/>
          <w:lang w:val="uk-UA"/>
        </w:rPr>
        <w:t>хенд”</w:t>
      </w:r>
      <w:proofErr w:type="spellEnd"/>
      <w:r w:rsidRPr="00D5207C">
        <w:rPr>
          <w:rFonts w:ascii="Times New Roman" w:hAnsi="Times New Roman" w:cs="Times New Roman"/>
          <w:sz w:val="28"/>
          <w:szCs w:val="28"/>
          <w:lang w:val="uk-UA"/>
        </w:rPr>
        <w:t xml:space="preserve">, удар зліва (теніс), удар зовнішньою стороною руки (волейбол), кидок з незручної руки (хокей). Із додаванням закінчення </w:t>
      </w:r>
      <w:proofErr w:type="spellStart"/>
      <w:r w:rsidRPr="00D5207C">
        <w:rPr>
          <w:rFonts w:ascii="Times New Roman" w:hAnsi="Times New Roman" w:cs="Times New Roman"/>
          <w:i/>
          <w:sz w:val="28"/>
          <w:szCs w:val="28"/>
          <w:lang w:val="uk-UA"/>
        </w:rPr>
        <w:t>–ed</w:t>
      </w:r>
      <w:proofErr w:type="spellEnd"/>
      <w:r w:rsidRPr="00D5207C">
        <w:rPr>
          <w:rFonts w:ascii="Times New Roman" w:hAnsi="Times New Roman" w:cs="Times New Roman"/>
          <w:sz w:val="28"/>
          <w:szCs w:val="28"/>
          <w:lang w:val="uk-UA"/>
        </w:rPr>
        <w:t xml:space="preserve"> змінюється і граматичне значення композити: </w:t>
      </w:r>
      <w:r w:rsidRPr="00D5207C">
        <w:rPr>
          <w:rFonts w:ascii="Times New Roman" w:hAnsi="Times New Roman" w:cs="Times New Roman"/>
          <w:i/>
          <w:sz w:val="28"/>
          <w:szCs w:val="28"/>
          <w:lang w:val="uk-UA"/>
        </w:rPr>
        <w:t>back-</w:t>
      </w:r>
      <w:proofErr w:type="spellStart"/>
      <w:r w:rsidRPr="00D5207C">
        <w:rPr>
          <w:rFonts w:ascii="Times New Roman" w:hAnsi="Times New Roman" w:cs="Times New Roman"/>
          <w:i/>
          <w:sz w:val="28"/>
          <w:szCs w:val="28"/>
          <w:lang w:val="uk-UA"/>
        </w:rPr>
        <w:t>handed</w:t>
      </w:r>
      <w:proofErr w:type="spellEnd"/>
      <w:r w:rsidRPr="00D5207C">
        <w:rPr>
          <w:rFonts w:ascii="Times New Roman" w:hAnsi="Times New Roman" w:cs="Times New Roman"/>
          <w:sz w:val="28"/>
          <w:szCs w:val="28"/>
          <w:lang w:val="uk-UA"/>
        </w:rPr>
        <w:t xml:space="preserve"> </w:t>
      </w:r>
      <w:proofErr w:type="spellStart"/>
      <w:r w:rsidRPr="00D5207C">
        <w:rPr>
          <w:rFonts w:ascii="Times New Roman" w:hAnsi="Times New Roman" w:cs="Times New Roman"/>
          <w:i/>
          <w:sz w:val="28"/>
          <w:szCs w:val="28"/>
          <w:lang w:val="uk-UA"/>
        </w:rPr>
        <w:t>shot</w:t>
      </w:r>
      <w:r w:rsidRPr="00D5207C">
        <w:rPr>
          <w:rFonts w:ascii="Times New Roman" w:hAnsi="Times New Roman" w:cs="Times New Roman"/>
          <w:sz w:val="28"/>
          <w:szCs w:val="28"/>
          <w:lang w:val="uk-UA"/>
        </w:rPr>
        <w:t>–</w:t>
      </w:r>
      <w:proofErr w:type="spellEnd"/>
      <w:r w:rsidRPr="00D5207C">
        <w:rPr>
          <w:rFonts w:ascii="Times New Roman" w:hAnsi="Times New Roman" w:cs="Times New Roman"/>
          <w:sz w:val="28"/>
          <w:szCs w:val="28"/>
          <w:lang w:val="uk-UA"/>
        </w:rPr>
        <w:t xml:space="preserve"> удар, виконаний зовнішньою стороною руки, зліва тощо. Для різних видів спорту характерними є різні кольори майданчиків, на яких проводяться спортивні змагання (лінії, зони), тому значення прикметникового компоненту, як правило,  залежить від </w:t>
      </w:r>
      <w:proofErr w:type="spellStart"/>
      <w:r w:rsidRPr="00D5207C">
        <w:rPr>
          <w:rFonts w:ascii="Times New Roman" w:hAnsi="Times New Roman" w:cs="Times New Roman"/>
          <w:sz w:val="28"/>
          <w:szCs w:val="28"/>
          <w:lang w:val="uk-UA"/>
        </w:rPr>
        <w:t>‘кольорів</w:t>
      </w:r>
      <w:proofErr w:type="spellEnd"/>
      <w:r w:rsidRPr="00D5207C">
        <w:rPr>
          <w:rFonts w:ascii="Times New Roman" w:hAnsi="Times New Roman" w:cs="Times New Roman"/>
          <w:sz w:val="28"/>
          <w:szCs w:val="28"/>
          <w:lang w:val="uk-UA"/>
        </w:rPr>
        <w:t xml:space="preserve"> даного виду спорту’. Так, слово </w:t>
      </w:r>
      <w:proofErr w:type="spellStart"/>
      <w:r w:rsidRPr="00D5207C">
        <w:rPr>
          <w:rFonts w:ascii="Times New Roman" w:hAnsi="Times New Roman" w:cs="Times New Roman"/>
          <w:i/>
          <w:sz w:val="28"/>
          <w:szCs w:val="28"/>
          <w:lang w:val="uk-UA"/>
        </w:rPr>
        <w:t>blueliner</w:t>
      </w:r>
      <w:proofErr w:type="spellEnd"/>
      <w:r w:rsidRPr="00D5207C">
        <w:rPr>
          <w:rFonts w:ascii="Times New Roman" w:hAnsi="Times New Roman" w:cs="Times New Roman"/>
          <w:sz w:val="28"/>
          <w:szCs w:val="28"/>
          <w:lang w:val="uk-UA"/>
        </w:rPr>
        <w:t xml:space="preserve">  складається з прикметникової основи </w:t>
      </w:r>
      <w:proofErr w:type="spellStart"/>
      <w:r w:rsidRPr="00D5207C">
        <w:rPr>
          <w:rFonts w:ascii="Times New Roman" w:hAnsi="Times New Roman" w:cs="Times New Roman"/>
          <w:i/>
          <w:sz w:val="28"/>
          <w:szCs w:val="28"/>
          <w:lang w:val="uk-UA"/>
        </w:rPr>
        <w:t>blue</w:t>
      </w:r>
      <w:proofErr w:type="spellEnd"/>
      <w:r w:rsidRPr="00D5207C">
        <w:rPr>
          <w:rFonts w:ascii="Times New Roman" w:hAnsi="Times New Roman" w:cs="Times New Roman"/>
          <w:sz w:val="28"/>
          <w:szCs w:val="28"/>
          <w:lang w:val="uk-UA"/>
        </w:rPr>
        <w:t xml:space="preserve"> та іменникової основи  </w:t>
      </w:r>
      <w:proofErr w:type="spellStart"/>
      <w:r w:rsidRPr="00D5207C">
        <w:rPr>
          <w:rFonts w:ascii="Times New Roman" w:hAnsi="Times New Roman" w:cs="Times New Roman"/>
          <w:i/>
          <w:sz w:val="28"/>
          <w:szCs w:val="28"/>
          <w:lang w:val="uk-UA"/>
        </w:rPr>
        <w:t>line</w:t>
      </w:r>
      <w:proofErr w:type="spellEnd"/>
      <w:r w:rsidRPr="00D5207C">
        <w:rPr>
          <w:rFonts w:ascii="Times New Roman" w:hAnsi="Times New Roman" w:cs="Times New Roman"/>
          <w:sz w:val="28"/>
          <w:szCs w:val="28"/>
          <w:lang w:val="uk-UA"/>
        </w:rPr>
        <w:t xml:space="preserve"> із суфіксом </w:t>
      </w:r>
      <w:proofErr w:type="spellStart"/>
      <w:r w:rsidRPr="00D5207C">
        <w:rPr>
          <w:rFonts w:ascii="Times New Roman" w:hAnsi="Times New Roman" w:cs="Times New Roman"/>
          <w:i/>
          <w:sz w:val="28"/>
          <w:szCs w:val="28"/>
          <w:lang w:val="uk-UA"/>
        </w:rPr>
        <w:t>–er</w:t>
      </w:r>
      <w:proofErr w:type="spellEnd"/>
      <w:r w:rsidRPr="00D5207C">
        <w:rPr>
          <w:rFonts w:ascii="Times New Roman" w:hAnsi="Times New Roman" w:cs="Times New Roman"/>
          <w:sz w:val="28"/>
          <w:szCs w:val="28"/>
          <w:lang w:val="uk-UA"/>
        </w:rPr>
        <w:t xml:space="preserve">. </w:t>
      </w:r>
      <w:proofErr w:type="spellStart"/>
      <w:r w:rsidRPr="00D5207C">
        <w:rPr>
          <w:rFonts w:ascii="Times New Roman" w:hAnsi="Times New Roman" w:cs="Times New Roman"/>
          <w:i/>
          <w:sz w:val="28"/>
          <w:szCs w:val="28"/>
          <w:lang w:val="uk-UA"/>
        </w:rPr>
        <w:t>It</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won’t</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be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easy</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for</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them</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to</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score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with</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such</w:t>
      </w:r>
      <w:proofErr w:type="spellEnd"/>
      <w:r w:rsidRPr="00D5207C">
        <w:rPr>
          <w:rFonts w:ascii="Times New Roman" w:hAnsi="Times New Roman" w:cs="Times New Roman"/>
          <w:i/>
          <w:sz w:val="28"/>
          <w:szCs w:val="28"/>
          <w:lang w:val="uk-UA"/>
        </w:rPr>
        <w:t xml:space="preserve"> a </w:t>
      </w:r>
      <w:proofErr w:type="spellStart"/>
      <w:r w:rsidRPr="00D5207C">
        <w:rPr>
          <w:rFonts w:ascii="Times New Roman" w:hAnsi="Times New Roman" w:cs="Times New Roman"/>
          <w:i/>
          <w:sz w:val="28"/>
          <w:szCs w:val="28"/>
          <w:lang w:val="uk-UA"/>
        </w:rPr>
        <w:t>goalie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and</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top</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blueliners</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St</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Luois</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has</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on</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the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line</w:t>
      </w:r>
      <w:proofErr w:type="spellEnd"/>
      <w:r w:rsidRPr="00D5207C">
        <w:rPr>
          <w:rFonts w:ascii="Times New Roman" w:hAnsi="Times New Roman" w:cs="Times New Roman"/>
          <w:i/>
          <w:sz w:val="28"/>
          <w:szCs w:val="28"/>
          <w:lang w:val="uk-UA"/>
        </w:rPr>
        <w:t xml:space="preserve"> – їм буде дуже не просто забити хоча б один гол. В розпорядженні </w:t>
      </w:r>
      <w:proofErr w:type="spellStart"/>
      <w:r w:rsidRPr="00D5207C">
        <w:rPr>
          <w:rFonts w:ascii="Times New Roman" w:hAnsi="Times New Roman" w:cs="Times New Roman"/>
          <w:i/>
          <w:sz w:val="28"/>
          <w:szCs w:val="28"/>
          <w:lang w:val="uk-UA"/>
        </w:rPr>
        <w:t>Сент</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Луіса</w:t>
      </w:r>
      <w:proofErr w:type="spellEnd"/>
      <w:r w:rsidRPr="00D5207C">
        <w:rPr>
          <w:rFonts w:ascii="Times New Roman" w:hAnsi="Times New Roman" w:cs="Times New Roman"/>
          <w:i/>
          <w:sz w:val="28"/>
          <w:szCs w:val="28"/>
          <w:lang w:val="uk-UA"/>
        </w:rPr>
        <w:t xml:space="preserve"> такий чудовий воротар і захисники</w:t>
      </w:r>
      <w:r w:rsidRPr="00D5207C">
        <w:rPr>
          <w:rFonts w:ascii="Times New Roman" w:hAnsi="Times New Roman" w:cs="Times New Roman"/>
          <w:sz w:val="28"/>
          <w:szCs w:val="28"/>
          <w:lang w:val="uk-UA"/>
        </w:rPr>
        <w:t xml:space="preserve">. У спорті, </w:t>
      </w:r>
      <w:proofErr w:type="spellStart"/>
      <w:r w:rsidRPr="00D5207C">
        <w:rPr>
          <w:rFonts w:ascii="Times New Roman" w:hAnsi="Times New Roman" w:cs="Times New Roman"/>
          <w:i/>
          <w:sz w:val="28"/>
          <w:szCs w:val="28"/>
          <w:lang w:val="uk-UA"/>
        </w:rPr>
        <w:t>liner</w:t>
      </w:r>
      <w:proofErr w:type="spellEnd"/>
      <w:r w:rsidRPr="00D5207C">
        <w:rPr>
          <w:rFonts w:ascii="Times New Roman" w:hAnsi="Times New Roman" w:cs="Times New Roman"/>
          <w:sz w:val="28"/>
          <w:szCs w:val="28"/>
          <w:lang w:val="uk-UA"/>
        </w:rPr>
        <w:t xml:space="preserve"> – гравець на лінії. </w:t>
      </w:r>
      <w:proofErr w:type="spellStart"/>
      <w:r w:rsidRPr="00D5207C">
        <w:rPr>
          <w:rFonts w:ascii="Times New Roman" w:hAnsi="Times New Roman" w:cs="Times New Roman"/>
          <w:i/>
          <w:sz w:val="28"/>
          <w:szCs w:val="28"/>
          <w:lang w:val="uk-UA"/>
        </w:rPr>
        <w:t>Blue</w:t>
      </w:r>
      <w:proofErr w:type="spellEnd"/>
      <w:r w:rsidRPr="00D5207C">
        <w:rPr>
          <w:rFonts w:ascii="Times New Roman" w:hAnsi="Times New Roman" w:cs="Times New Roman"/>
          <w:sz w:val="28"/>
          <w:szCs w:val="28"/>
          <w:lang w:val="uk-UA"/>
        </w:rPr>
        <w:t xml:space="preserve"> (синій) є кольором ліній на хокейному майданчику. Отже загальне і дослівне значення даної лексеми – гравець на синій лінії. Оскільки сині лінії розташовані поблизу воріт, точним значенням даної номінації є захисник. Відповідно до класифікації О.В. </w:t>
      </w:r>
      <w:proofErr w:type="spellStart"/>
      <w:r w:rsidRPr="00D5207C">
        <w:rPr>
          <w:rFonts w:ascii="Times New Roman" w:hAnsi="Times New Roman" w:cs="Times New Roman"/>
          <w:sz w:val="28"/>
          <w:szCs w:val="28"/>
          <w:lang w:val="uk-UA"/>
        </w:rPr>
        <w:t>Деменчука</w:t>
      </w:r>
      <w:proofErr w:type="spellEnd"/>
      <w:r w:rsidRPr="00D5207C">
        <w:rPr>
          <w:rFonts w:ascii="Times New Roman" w:hAnsi="Times New Roman" w:cs="Times New Roman"/>
          <w:sz w:val="28"/>
          <w:szCs w:val="28"/>
          <w:lang w:val="uk-UA"/>
        </w:rPr>
        <w:t xml:space="preserve">, такі композити можна розглядати як </w:t>
      </w:r>
      <w:proofErr w:type="spellStart"/>
      <w:r w:rsidRPr="00D5207C">
        <w:rPr>
          <w:rFonts w:ascii="Times New Roman" w:hAnsi="Times New Roman" w:cs="Times New Roman"/>
          <w:sz w:val="28"/>
          <w:szCs w:val="28"/>
          <w:lang w:val="uk-UA"/>
        </w:rPr>
        <w:t>колоратему-локатив</w:t>
      </w:r>
      <w:proofErr w:type="spellEnd"/>
      <w:r w:rsidRPr="00D5207C">
        <w:rPr>
          <w:rFonts w:ascii="Times New Roman" w:hAnsi="Times New Roman" w:cs="Times New Roman"/>
          <w:sz w:val="28"/>
          <w:szCs w:val="28"/>
          <w:lang w:val="uk-UA"/>
        </w:rPr>
        <w:t xml:space="preserve">, </w:t>
      </w:r>
      <w:proofErr w:type="spellStart"/>
      <w:r w:rsidRPr="00D5207C">
        <w:rPr>
          <w:rFonts w:ascii="Times New Roman" w:hAnsi="Times New Roman" w:cs="Times New Roman"/>
          <w:sz w:val="28"/>
          <w:szCs w:val="28"/>
          <w:lang w:val="uk-UA"/>
        </w:rPr>
        <w:t>колоратему-опозитив</w:t>
      </w:r>
      <w:proofErr w:type="spellEnd"/>
      <w:r w:rsidRPr="00D5207C">
        <w:rPr>
          <w:rFonts w:ascii="Times New Roman" w:hAnsi="Times New Roman" w:cs="Times New Roman"/>
          <w:sz w:val="28"/>
          <w:szCs w:val="28"/>
          <w:lang w:val="uk-UA"/>
        </w:rPr>
        <w:t xml:space="preserve"> і </w:t>
      </w:r>
      <w:proofErr w:type="spellStart"/>
      <w:r w:rsidRPr="00D5207C">
        <w:rPr>
          <w:rFonts w:ascii="Times New Roman" w:hAnsi="Times New Roman" w:cs="Times New Roman"/>
          <w:sz w:val="28"/>
          <w:szCs w:val="28"/>
          <w:lang w:val="uk-UA"/>
        </w:rPr>
        <w:t>колоратему</w:t>
      </w:r>
      <w:proofErr w:type="spellEnd"/>
      <w:r w:rsidRPr="00D5207C">
        <w:rPr>
          <w:rFonts w:ascii="Times New Roman" w:hAnsi="Times New Roman" w:cs="Times New Roman"/>
          <w:sz w:val="28"/>
          <w:szCs w:val="28"/>
          <w:lang w:val="uk-UA"/>
        </w:rPr>
        <w:t xml:space="preserve"> символ</w:t>
      </w:r>
      <w:r w:rsidR="0057731C" w:rsidRPr="00D5207C">
        <w:rPr>
          <w:rFonts w:ascii="Times New Roman" w:hAnsi="Times New Roman" w:cs="Times New Roman"/>
          <w:sz w:val="28"/>
          <w:szCs w:val="28"/>
          <w:lang w:val="uk-UA"/>
        </w:rPr>
        <w:t xml:space="preserve"> </w:t>
      </w:r>
      <w:r w:rsidR="00A43646" w:rsidRPr="00D5207C">
        <w:rPr>
          <w:rFonts w:ascii="Times New Roman" w:hAnsi="Times New Roman" w:cs="Times New Roman"/>
          <w:sz w:val="28"/>
          <w:szCs w:val="28"/>
        </w:rPr>
        <w:t>[1]</w:t>
      </w:r>
      <w:r w:rsidRPr="00D5207C">
        <w:rPr>
          <w:rFonts w:ascii="Times New Roman" w:hAnsi="Times New Roman" w:cs="Times New Roman"/>
          <w:sz w:val="28"/>
          <w:szCs w:val="28"/>
          <w:lang w:val="uk-UA"/>
        </w:rPr>
        <w:t xml:space="preserve">. У таких </w:t>
      </w:r>
      <w:proofErr w:type="spellStart"/>
      <w:r w:rsidRPr="00D5207C">
        <w:rPr>
          <w:rFonts w:ascii="Times New Roman" w:hAnsi="Times New Roman" w:cs="Times New Roman"/>
          <w:sz w:val="28"/>
          <w:szCs w:val="28"/>
          <w:lang w:val="uk-UA"/>
        </w:rPr>
        <w:t>колоративних</w:t>
      </w:r>
      <w:proofErr w:type="spellEnd"/>
      <w:r w:rsidRPr="00D5207C">
        <w:rPr>
          <w:rFonts w:ascii="Times New Roman" w:hAnsi="Times New Roman" w:cs="Times New Roman"/>
          <w:sz w:val="28"/>
          <w:szCs w:val="28"/>
          <w:lang w:val="uk-UA"/>
        </w:rPr>
        <w:t xml:space="preserve"> композитах </w:t>
      </w:r>
      <w:r w:rsidRPr="00D5207C">
        <w:rPr>
          <w:rStyle w:val="rvts7"/>
          <w:sz w:val="28"/>
          <w:szCs w:val="28"/>
          <w:lang w:val="uk-UA"/>
        </w:rPr>
        <w:t>змістові характеристики семантичної структури зумовлюються внутрішніми зв</w:t>
      </w:r>
      <w:r w:rsidRPr="00D5207C">
        <w:rPr>
          <w:rStyle w:val="rvts8"/>
          <w:rFonts w:ascii="Times New Roman" w:hAnsi="Times New Roman" w:cs="Times New Roman"/>
          <w:sz w:val="28"/>
          <w:szCs w:val="28"/>
          <w:lang w:val="uk-UA"/>
        </w:rPr>
        <w:t>’</w:t>
      </w:r>
      <w:r w:rsidRPr="00D5207C">
        <w:rPr>
          <w:rStyle w:val="rvts7"/>
          <w:sz w:val="28"/>
          <w:szCs w:val="28"/>
          <w:lang w:val="uk-UA"/>
        </w:rPr>
        <w:t>язками, які відображають процеси семантичних змін на основі встановлення спільності сутностей об</w:t>
      </w:r>
      <w:r w:rsidRPr="00D5207C">
        <w:rPr>
          <w:rStyle w:val="rvts8"/>
          <w:rFonts w:ascii="Times New Roman" w:hAnsi="Times New Roman" w:cs="Times New Roman"/>
          <w:sz w:val="28"/>
          <w:szCs w:val="28"/>
          <w:lang w:val="uk-UA"/>
        </w:rPr>
        <w:t>’</w:t>
      </w:r>
      <w:r w:rsidRPr="00D5207C">
        <w:rPr>
          <w:rStyle w:val="rvts7"/>
          <w:sz w:val="28"/>
          <w:szCs w:val="28"/>
          <w:lang w:val="uk-UA"/>
        </w:rPr>
        <w:t xml:space="preserve">єктивного світу за наявними у них колірними ознаками. </w:t>
      </w:r>
    </w:p>
    <w:p w:rsidR="003A2D28" w:rsidRPr="00D5207C" w:rsidRDefault="003A2D28" w:rsidP="00D5207C">
      <w:pPr>
        <w:spacing w:after="0" w:line="360" w:lineRule="auto"/>
        <w:ind w:left="-567" w:right="-1" w:firstLine="567"/>
        <w:jc w:val="both"/>
        <w:rPr>
          <w:rFonts w:ascii="Times New Roman" w:hAnsi="Times New Roman" w:cs="Times New Roman"/>
          <w:sz w:val="28"/>
          <w:szCs w:val="28"/>
        </w:rPr>
      </w:pPr>
      <w:r w:rsidRPr="00D5207C">
        <w:rPr>
          <w:rStyle w:val="rvts7"/>
          <w:sz w:val="28"/>
          <w:szCs w:val="28"/>
          <w:lang w:val="uk-UA"/>
        </w:rPr>
        <w:t xml:space="preserve">Співвідношення таких ознак базується на взаємодії </w:t>
      </w:r>
      <w:proofErr w:type="spellStart"/>
      <w:r w:rsidRPr="00D5207C">
        <w:rPr>
          <w:rStyle w:val="rvts7"/>
          <w:sz w:val="28"/>
          <w:szCs w:val="28"/>
          <w:lang w:val="uk-UA"/>
        </w:rPr>
        <w:t>колоратем</w:t>
      </w:r>
      <w:proofErr w:type="spellEnd"/>
      <w:r w:rsidRPr="00D5207C">
        <w:rPr>
          <w:rStyle w:val="rvts7"/>
          <w:sz w:val="28"/>
          <w:szCs w:val="28"/>
          <w:lang w:val="uk-UA"/>
        </w:rPr>
        <w:t xml:space="preserve"> соціокультурного та </w:t>
      </w:r>
      <w:proofErr w:type="spellStart"/>
      <w:r w:rsidRPr="00D5207C">
        <w:rPr>
          <w:rStyle w:val="rvts7"/>
          <w:sz w:val="28"/>
          <w:szCs w:val="28"/>
          <w:lang w:val="uk-UA"/>
        </w:rPr>
        <w:t>психонетичного</w:t>
      </w:r>
      <w:proofErr w:type="spellEnd"/>
      <w:r w:rsidRPr="00D5207C">
        <w:rPr>
          <w:rStyle w:val="rvts7"/>
          <w:sz w:val="28"/>
          <w:szCs w:val="28"/>
          <w:lang w:val="uk-UA"/>
        </w:rPr>
        <w:t xml:space="preserve"> компонентів концепту, закладеного у колір. Т</w:t>
      </w:r>
      <w:r w:rsidRPr="00D5207C">
        <w:rPr>
          <w:rFonts w:ascii="Times New Roman" w:hAnsi="Times New Roman" w:cs="Times New Roman"/>
          <w:sz w:val="28"/>
          <w:szCs w:val="28"/>
          <w:lang w:val="uk-UA"/>
        </w:rPr>
        <w:t xml:space="preserve">аке </w:t>
      </w:r>
      <w:proofErr w:type="spellStart"/>
      <w:r w:rsidRPr="00D5207C">
        <w:rPr>
          <w:rFonts w:ascii="Times New Roman" w:hAnsi="Times New Roman" w:cs="Times New Roman"/>
          <w:sz w:val="28"/>
          <w:szCs w:val="28"/>
          <w:lang w:val="uk-UA"/>
        </w:rPr>
        <w:t>складнопохідне</w:t>
      </w:r>
      <w:proofErr w:type="spellEnd"/>
      <w:r w:rsidRPr="00D5207C">
        <w:rPr>
          <w:rFonts w:ascii="Times New Roman" w:hAnsi="Times New Roman" w:cs="Times New Roman"/>
          <w:sz w:val="28"/>
          <w:szCs w:val="28"/>
          <w:lang w:val="uk-UA"/>
        </w:rPr>
        <w:t xml:space="preserve"> слово є </w:t>
      </w:r>
      <w:proofErr w:type="spellStart"/>
      <w:r w:rsidRPr="00D5207C">
        <w:rPr>
          <w:rFonts w:ascii="Times New Roman" w:hAnsi="Times New Roman" w:cs="Times New Roman"/>
          <w:sz w:val="28"/>
          <w:szCs w:val="28"/>
          <w:lang w:val="uk-UA"/>
        </w:rPr>
        <w:t>бахуврихі</w:t>
      </w:r>
      <w:proofErr w:type="spellEnd"/>
      <w:r w:rsidRPr="00D5207C">
        <w:rPr>
          <w:rFonts w:ascii="Times New Roman" w:hAnsi="Times New Roman" w:cs="Times New Roman"/>
          <w:sz w:val="28"/>
          <w:szCs w:val="28"/>
          <w:lang w:val="uk-UA"/>
        </w:rPr>
        <w:t xml:space="preserve">, адже </w:t>
      </w:r>
      <w:proofErr w:type="spellStart"/>
      <w:r w:rsidRPr="00D5207C">
        <w:rPr>
          <w:rFonts w:ascii="Times New Roman" w:hAnsi="Times New Roman" w:cs="Times New Roman"/>
          <w:sz w:val="28"/>
          <w:szCs w:val="28"/>
          <w:lang w:val="uk-UA"/>
        </w:rPr>
        <w:t>‘лівий’</w:t>
      </w:r>
      <w:proofErr w:type="spellEnd"/>
      <w:r w:rsidRPr="00D5207C">
        <w:rPr>
          <w:rFonts w:ascii="Times New Roman" w:hAnsi="Times New Roman" w:cs="Times New Roman"/>
          <w:sz w:val="28"/>
          <w:szCs w:val="28"/>
          <w:lang w:val="uk-UA"/>
        </w:rPr>
        <w:t xml:space="preserve"> компонент є описовим по відношенню до </w:t>
      </w:r>
      <w:proofErr w:type="spellStart"/>
      <w:r w:rsidRPr="00D5207C">
        <w:rPr>
          <w:rFonts w:ascii="Times New Roman" w:hAnsi="Times New Roman" w:cs="Times New Roman"/>
          <w:sz w:val="28"/>
          <w:szCs w:val="28"/>
          <w:lang w:val="uk-UA"/>
        </w:rPr>
        <w:t>‘правого</w:t>
      </w:r>
      <w:proofErr w:type="spellEnd"/>
      <w:r w:rsidRPr="00D5207C">
        <w:rPr>
          <w:rFonts w:ascii="Times New Roman" w:hAnsi="Times New Roman" w:cs="Times New Roman"/>
          <w:sz w:val="28"/>
          <w:szCs w:val="28"/>
          <w:lang w:val="uk-UA"/>
        </w:rPr>
        <w:t xml:space="preserve">’. Ми, в даному випадку, схильні вважати, що обидва компоненти є однаково важливими – іменникова основа </w:t>
      </w:r>
      <w:proofErr w:type="spellStart"/>
      <w:r w:rsidRPr="00D5207C">
        <w:rPr>
          <w:rFonts w:ascii="Times New Roman" w:hAnsi="Times New Roman" w:cs="Times New Roman"/>
          <w:i/>
          <w:sz w:val="28"/>
          <w:szCs w:val="28"/>
          <w:lang w:val="uk-UA"/>
        </w:rPr>
        <w:t>liner</w:t>
      </w:r>
      <w:proofErr w:type="spellEnd"/>
      <w:r w:rsidRPr="00D5207C">
        <w:rPr>
          <w:rFonts w:ascii="Times New Roman" w:hAnsi="Times New Roman" w:cs="Times New Roman"/>
          <w:sz w:val="28"/>
          <w:szCs w:val="28"/>
          <w:lang w:val="uk-UA"/>
        </w:rPr>
        <w:t xml:space="preserve"> характеризує </w:t>
      </w:r>
      <w:r w:rsidRPr="00D5207C">
        <w:rPr>
          <w:rFonts w:ascii="Times New Roman" w:hAnsi="Times New Roman" w:cs="Times New Roman"/>
          <w:sz w:val="28"/>
          <w:szCs w:val="28"/>
          <w:lang w:val="uk-UA"/>
        </w:rPr>
        <w:lastRenderedPageBreak/>
        <w:t xml:space="preserve">позицію гравця, а прикметникова основа  </w:t>
      </w:r>
      <w:proofErr w:type="spellStart"/>
      <w:r w:rsidRPr="00D5207C">
        <w:rPr>
          <w:rFonts w:ascii="Times New Roman" w:hAnsi="Times New Roman" w:cs="Times New Roman"/>
          <w:i/>
          <w:sz w:val="28"/>
          <w:szCs w:val="28"/>
          <w:lang w:val="uk-UA"/>
        </w:rPr>
        <w:t>blue</w:t>
      </w:r>
      <w:proofErr w:type="spellEnd"/>
      <w:r w:rsidRPr="00D5207C">
        <w:rPr>
          <w:rFonts w:ascii="Times New Roman" w:hAnsi="Times New Roman" w:cs="Times New Roman"/>
          <w:sz w:val="28"/>
          <w:szCs w:val="28"/>
          <w:lang w:val="uk-UA"/>
        </w:rPr>
        <w:t xml:space="preserve"> не просто описує </w:t>
      </w:r>
      <w:proofErr w:type="spellStart"/>
      <w:r w:rsidRPr="00D5207C">
        <w:rPr>
          <w:rFonts w:ascii="Times New Roman" w:hAnsi="Times New Roman" w:cs="Times New Roman"/>
          <w:sz w:val="28"/>
          <w:szCs w:val="28"/>
          <w:lang w:val="uk-UA"/>
        </w:rPr>
        <w:t>‘правий’</w:t>
      </w:r>
      <w:proofErr w:type="spellEnd"/>
      <w:r w:rsidRPr="00D5207C">
        <w:rPr>
          <w:rFonts w:ascii="Times New Roman" w:hAnsi="Times New Roman" w:cs="Times New Roman"/>
          <w:sz w:val="28"/>
          <w:szCs w:val="28"/>
          <w:lang w:val="uk-UA"/>
        </w:rPr>
        <w:t xml:space="preserve"> компонент, а характеризує певний вид спорту. Часто граматичне значення композита не співпадає з граматичним значенням його компонентів. Так, наприклад, композит слово </w:t>
      </w:r>
      <w:proofErr w:type="spellStart"/>
      <w:r w:rsidRPr="00D5207C">
        <w:rPr>
          <w:rFonts w:ascii="Times New Roman" w:hAnsi="Times New Roman" w:cs="Times New Roman"/>
          <w:i/>
          <w:sz w:val="28"/>
          <w:szCs w:val="28"/>
          <w:lang w:val="uk-UA"/>
        </w:rPr>
        <w:t>to</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grayshirt</w:t>
      </w:r>
      <w:proofErr w:type="spellEnd"/>
      <w:r w:rsidRPr="00D5207C">
        <w:rPr>
          <w:rFonts w:ascii="Times New Roman" w:hAnsi="Times New Roman" w:cs="Times New Roman"/>
          <w:sz w:val="28"/>
          <w:szCs w:val="28"/>
          <w:lang w:val="uk-UA"/>
        </w:rPr>
        <w:t xml:space="preserve"> (пропускати сезон, зберігаючи права гравця) є композитним </w:t>
      </w:r>
      <w:proofErr w:type="spellStart"/>
      <w:r w:rsidRPr="00D5207C">
        <w:rPr>
          <w:rFonts w:ascii="Times New Roman" w:hAnsi="Times New Roman" w:cs="Times New Roman"/>
          <w:sz w:val="28"/>
          <w:szCs w:val="28"/>
          <w:lang w:val="uk-UA"/>
        </w:rPr>
        <w:t>дієсловом-конверсивом</w:t>
      </w:r>
      <w:proofErr w:type="spellEnd"/>
      <w:r w:rsidRPr="00D5207C">
        <w:rPr>
          <w:rFonts w:ascii="Times New Roman" w:hAnsi="Times New Roman" w:cs="Times New Roman"/>
          <w:sz w:val="28"/>
          <w:szCs w:val="28"/>
          <w:lang w:val="uk-UA"/>
        </w:rPr>
        <w:t xml:space="preserve">, хоча складовими її компонентами є прикметникова основа </w:t>
      </w:r>
      <w:proofErr w:type="spellStart"/>
      <w:r w:rsidRPr="00D5207C">
        <w:rPr>
          <w:rFonts w:ascii="Times New Roman" w:hAnsi="Times New Roman" w:cs="Times New Roman"/>
          <w:i/>
          <w:sz w:val="28"/>
          <w:szCs w:val="28"/>
          <w:lang w:val="uk-UA"/>
        </w:rPr>
        <w:t>gray</w:t>
      </w:r>
      <w:proofErr w:type="spellEnd"/>
      <w:r w:rsidRPr="00D5207C">
        <w:rPr>
          <w:rFonts w:ascii="Times New Roman" w:hAnsi="Times New Roman" w:cs="Times New Roman"/>
          <w:sz w:val="28"/>
          <w:szCs w:val="28"/>
          <w:lang w:val="uk-UA"/>
        </w:rPr>
        <w:t xml:space="preserve"> (сірий) та іменникова основа </w:t>
      </w:r>
      <w:proofErr w:type="spellStart"/>
      <w:r w:rsidRPr="00D5207C">
        <w:rPr>
          <w:rFonts w:ascii="Times New Roman" w:hAnsi="Times New Roman" w:cs="Times New Roman"/>
          <w:i/>
          <w:sz w:val="28"/>
          <w:szCs w:val="28"/>
          <w:lang w:val="uk-UA"/>
        </w:rPr>
        <w:t>shirt</w:t>
      </w:r>
      <w:proofErr w:type="spellEnd"/>
      <w:r w:rsidRPr="00D5207C">
        <w:rPr>
          <w:rFonts w:ascii="Times New Roman" w:hAnsi="Times New Roman" w:cs="Times New Roman"/>
          <w:sz w:val="28"/>
          <w:szCs w:val="28"/>
          <w:lang w:val="uk-UA"/>
        </w:rPr>
        <w:t xml:space="preserve"> (футболка). </w:t>
      </w:r>
      <w:r w:rsidRPr="00D5207C">
        <w:rPr>
          <w:rFonts w:ascii="Times New Roman" w:hAnsi="Times New Roman" w:cs="Times New Roman"/>
          <w:i/>
          <w:sz w:val="28"/>
          <w:szCs w:val="28"/>
          <w:lang w:val="uk-UA"/>
        </w:rPr>
        <w:t>А</w:t>
      </w:r>
      <w:r w:rsidRPr="00D5207C">
        <w:rPr>
          <w:rFonts w:ascii="Times New Roman" w:hAnsi="Times New Roman" w:cs="Times New Roman"/>
          <w:sz w:val="28"/>
          <w:szCs w:val="28"/>
          <w:lang w:val="uk-UA"/>
        </w:rPr>
        <w:t xml:space="preserve"> </w:t>
      </w:r>
      <w:proofErr w:type="spellStart"/>
      <w:r w:rsidRPr="00D5207C">
        <w:rPr>
          <w:rFonts w:ascii="Times New Roman" w:hAnsi="Times New Roman" w:cs="Times New Roman"/>
          <w:sz w:val="28"/>
          <w:szCs w:val="28"/>
          <w:lang w:val="uk-UA"/>
        </w:rPr>
        <w:t>g</w:t>
      </w:r>
      <w:r w:rsidRPr="00D5207C">
        <w:rPr>
          <w:rFonts w:ascii="Times New Roman" w:hAnsi="Times New Roman" w:cs="Times New Roman"/>
          <w:i/>
          <w:sz w:val="28"/>
          <w:szCs w:val="28"/>
          <w:lang w:val="uk-UA"/>
        </w:rPr>
        <w:t>ray</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shirt</w:t>
      </w:r>
      <w:proofErr w:type="spellEnd"/>
      <w:r w:rsidRPr="00D5207C">
        <w:rPr>
          <w:rFonts w:ascii="Times New Roman" w:hAnsi="Times New Roman" w:cs="Times New Roman"/>
          <w:sz w:val="28"/>
          <w:szCs w:val="28"/>
          <w:lang w:val="uk-UA"/>
        </w:rPr>
        <w:t xml:space="preserve"> (сіра футболка) – форма, яку гравці одягають під час тренувань. </w:t>
      </w:r>
      <w:proofErr w:type="spellStart"/>
      <w:r w:rsidRPr="00D5207C">
        <w:rPr>
          <w:rFonts w:ascii="Times New Roman" w:hAnsi="Times New Roman" w:cs="Times New Roman"/>
          <w:i/>
          <w:sz w:val="28"/>
          <w:szCs w:val="28"/>
          <w:lang w:val="uk-UA"/>
        </w:rPr>
        <w:t>Three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players</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off</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the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Crimson</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Tide’s</w:t>
      </w:r>
      <w:proofErr w:type="spellEnd"/>
      <w:r w:rsidRPr="00D5207C">
        <w:rPr>
          <w:rFonts w:ascii="Times New Roman" w:hAnsi="Times New Roman" w:cs="Times New Roman"/>
          <w:i/>
          <w:sz w:val="28"/>
          <w:szCs w:val="28"/>
          <w:lang w:val="uk-UA"/>
        </w:rPr>
        <w:t xml:space="preserve"> 2004 </w:t>
      </w:r>
      <w:proofErr w:type="spellStart"/>
      <w:r w:rsidRPr="00D5207C">
        <w:rPr>
          <w:rFonts w:ascii="Times New Roman" w:hAnsi="Times New Roman" w:cs="Times New Roman"/>
          <w:i/>
          <w:sz w:val="28"/>
          <w:szCs w:val="28"/>
          <w:lang w:val="uk-UA"/>
        </w:rPr>
        <w:t>signing</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class</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were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forced</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to</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grayshirt</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this</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season</w:t>
      </w:r>
      <w:proofErr w:type="spellEnd"/>
      <w:r w:rsidRPr="00D5207C">
        <w:rPr>
          <w:rFonts w:ascii="Times New Roman" w:hAnsi="Times New Roman" w:cs="Times New Roman"/>
          <w:i/>
          <w:sz w:val="28"/>
          <w:szCs w:val="28"/>
          <w:lang w:val="uk-UA"/>
        </w:rPr>
        <w:t xml:space="preserve"> - троє гравців, зарахованих в </w:t>
      </w:r>
      <w:proofErr w:type="spellStart"/>
      <w:r w:rsidRPr="00D5207C">
        <w:rPr>
          <w:rFonts w:ascii="Times New Roman" w:hAnsi="Times New Roman" w:cs="Times New Roman"/>
          <w:i/>
          <w:sz w:val="28"/>
          <w:szCs w:val="28"/>
          <w:lang w:val="uk-UA"/>
        </w:rPr>
        <w:t>Крімсон</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Тайд</w:t>
      </w:r>
      <w:proofErr w:type="spellEnd"/>
      <w:r w:rsidRPr="00D5207C">
        <w:rPr>
          <w:rFonts w:ascii="Times New Roman" w:hAnsi="Times New Roman" w:cs="Times New Roman"/>
          <w:i/>
          <w:sz w:val="28"/>
          <w:szCs w:val="28"/>
          <w:lang w:val="uk-UA"/>
        </w:rPr>
        <w:t xml:space="preserve"> 2004 року були змушені пропустити цей сезон</w:t>
      </w:r>
      <w:r w:rsidRPr="00D5207C">
        <w:rPr>
          <w:rFonts w:ascii="Times New Roman" w:hAnsi="Times New Roman" w:cs="Times New Roman"/>
          <w:sz w:val="28"/>
          <w:szCs w:val="28"/>
          <w:lang w:val="uk-UA"/>
        </w:rPr>
        <w:t xml:space="preserve">. Очевидним стає використання конверсії – переходу однієї частини мови в іншу. Як і в попередньому випадку, ми вважаємо, що у даному композиті неможливо визначити головний компонент, адже, на перший погляд, визначальною є іменникова основа </w:t>
      </w:r>
      <w:proofErr w:type="spellStart"/>
      <w:r w:rsidRPr="00D5207C">
        <w:rPr>
          <w:rFonts w:ascii="Times New Roman" w:hAnsi="Times New Roman" w:cs="Times New Roman"/>
          <w:sz w:val="28"/>
          <w:szCs w:val="28"/>
          <w:lang w:val="uk-UA"/>
        </w:rPr>
        <w:t>shirt</w:t>
      </w:r>
      <w:proofErr w:type="spellEnd"/>
      <w:r w:rsidRPr="00D5207C">
        <w:rPr>
          <w:rFonts w:ascii="Times New Roman" w:hAnsi="Times New Roman" w:cs="Times New Roman"/>
          <w:sz w:val="28"/>
          <w:szCs w:val="28"/>
          <w:lang w:val="uk-UA"/>
        </w:rPr>
        <w:t xml:space="preserve">, але прикметникова основа </w:t>
      </w:r>
      <w:proofErr w:type="spellStart"/>
      <w:r w:rsidRPr="00D5207C">
        <w:rPr>
          <w:rFonts w:ascii="Times New Roman" w:hAnsi="Times New Roman" w:cs="Times New Roman"/>
          <w:sz w:val="28"/>
          <w:szCs w:val="28"/>
          <w:lang w:val="uk-UA"/>
        </w:rPr>
        <w:t>gray</w:t>
      </w:r>
      <w:proofErr w:type="spellEnd"/>
      <w:r w:rsidRPr="00D5207C">
        <w:rPr>
          <w:rFonts w:ascii="Times New Roman" w:hAnsi="Times New Roman" w:cs="Times New Roman"/>
          <w:sz w:val="28"/>
          <w:szCs w:val="28"/>
          <w:lang w:val="uk-UA"/>
        </w:rPr>
        <w:t xml:space="preserve"> не лише доповнює та вказує на конкретний колір футболки, а має певне </w:t>
      </w:r>
      <w:proofErr w:type="spellStart"/>
      <w:r w:rsidRPr="00D5207C">
        <w:rPr>
          <w:rFonts w:ascii="Times New Roman" w:hAnsi="Times New Roman" w:cs="Times New Roman"/>
          <w:sz w:val="28"/>
          <w:szCs w:val="28"/>
          <w:lang w:val="uk-UA"/>
        </w:rPr>
        <w:t>екстралінгвальне</w:t>
      </w:r>
      <w:proofErr w:type="spellEnd"/>
      <w:r w:rsidRPr="00D5207C">
        <w:rPr>
          <w:rFonts w:ascii="Times New Roman" w:hAnsi="Times New Roman" w:cs="Times New Roman"/>
          <w:sz w:val="28"/>
          <w:szCs w:val="28"/>
          <w:lang w:val="uk-UA"/>
        </w:rPr>
        <w:t xml:space="preserve"> значення – характеризує особливий вид футболки – у якій лише тренуються, а не грають. </w:t>
      </w:r>
    </w:p>
    <w:p w:rsidR="003A2D28" w:rsidRPr="00D5207C" w:rsidRDefault="003A2D28" w:rsidP="00D5207C">
      <w:pPr>
        <w:spacing w:after="0" w:line="360" w:lineRule="auto"/>
        <w:ind w:left="-567" w:right="-1" w:firstLine="567"/>
        <w:jc w:val="both"/>
        <w:rPr>
          <w:rFonts w:ascii="Times New Roman" w:hAnsi="Times New Roman" w:cs="Times New Roman"/>
          <w:sz w:val="28"/>
          <w:szCs w:val="28"/>
          <w:lang w:val="uk-UA"/>
        </w:rPr>
      </w:pPr>
      <w:r w:rsidRPr="00D5207C">
        <w:rPr>
          <w:rFonts w:ascii="Times New Roman" w:hAnsi="Times New Roman" w:cs="Times New Roman"/>
          <w:sz w:val="28"/>
          <w:szCs w:val="28"/>
          <w:lang w:val="uk-UA"/>
        </w:rPr>
        <w:t xml:space="preserve">Спираючись на це, ми вважаємо, що такий композит є </w:t>
      </w:r>
      <w:proofErr w:type="spellStart"/>
      <w:r w:rsidRPr="00D5207C">
        <w:rPr>
          <w:rFonts w:ascii="Times New Roman" w:hAnsi="Times New Roman" w:cs="Times New Roman"/>
          <w:sz w:val="28"/>
          <w:szCs w:val="28"/>
          <w:lang w:val="uk-UA"/>
        </w:rPr>
        <w:t>екзоцентричним</w:t>
      </w:r>
      <w:proofErr w:type="spellEnd"/>
      <w:r w:rsidRPr="00D5207C">
        <w:rPr>
          <w:rFonts w:ascii="Times New Roman" w:hAnsi="Times New Roman" w:cs="Times New Roman"/>
          <w:sz w:val="28"/>
          <w:szCs w:val="28"/>
          <w:lang w:val="uk-UA"/>
        </w:rPr>
        <w:t xml:space="preserve">. Слово </w:t>
      </w:r>
      <w:proofErr w:type="spellStart"/>
      <w:r w:rsidRPr="00D5207C">
        <w:rPr>
          <w:rFonts w:ascii="Times New Roman" w:hAnsi="Times New Roman" w:cs="Times New Roman"/>
          <w:i/>
          <w:sz w:val="28"/>
          <w:szCs w:val="28"/>
          <w:lang w:val="uk-UA"/>
        </w:rPr>
        <w:t>whitewash</w:t>
      </w:r>
      <w:proofErr w:type="spellEnd"/>
      <w:r w:rsidRPr="00D5207C">
        <w:rPr>
          <w:rFonts w:ascii="Times New Roman" w:hAnsi="Times New Roman" w:cs="Times New Roman"/>
          <w:sz w:val="28"/>
          <w:szCs w:val="28"/>
          <w:lang w:val="uk-UA"/>
        </w:rPr>
        <w:t xml:space="preserve"> складається з прикметникової основи </w:t>
      </w:r>
      <w:proofErr w:type="spellStart"/>
      <w:r w:rsidRPr="00D5207C">
        <w:rPr>
          <w:rFonts w:ascii="Times New Roman" w:hAnsi="Times New Roman" w:cs="Times New Roman"/>
          <w:i/>
          <w:sz w:val="28"/>
          <w:szCs w:val="28"/>
          <w:lang w:val="uk-UA"/>
        </w:rPr>
        <w:t>white</w:t>
      </w:r>
      <w:proofErr w:type="spellEnd"/>
      <w:r w:rsidRPr="00D5207C">
        <w:rPr>
          <w:rFonts w:ascii="Times New Roman" w:hAnsi="Times New Roman" w:cs="Times New Roman"/>
          <w:sz w:val="28"/>
          <w:szCs w:val="28"/>
          <w:lang w:val="uk-UA"/>
        </w:rPr>
        <w:t xml:space="preserve"> (білий) та дієслівної основи</w:t>
      </w:r>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wash</w:t>
      </w:r>
      <w:proofErr w:type="spellEnd"/>
      <w:r w:rsidRPr="00D5207C">
        <w:rPr>
          <w:rFonts w:ascii="Times New Roman" w:hAnsi="Times New Roman" w:cs="Times New Roman"/>
          <w:sz w:val="28"/>
          <w:szCs w:val="28"/>
          <w:lang w:val="uk-UA"/>
        </w:rPr>
        <w:t xml:space="preserve"> (мити). У спорті це слово означає </w:t>
      </w:r>
      <w:proofErr w:type="spellStart"/>
      <w:r w:rsidRPr="00D5207C">
        <w:rPr>
          <w:rFonts w:ascii="Times New Roman" w:hAnsi="Times New Roman" w:cs="Times New Roman"/>
          <w:sz w:val="28"/>
          <w:szCs w:val="28"/>
          <w:lang w:val="uk-UA"/>
        </w:rPr>
        <w:t>“суху”</w:t>
      </w:r>
      <w:proofErr w:type="spellEnd"/>
      <w:r w:rsidRPr="00D5207C">
        <w:rPr>
          <w:rFonts w:ascii="Times New Roman" w:hAnsi="Times New Roman" w:cs="Times New Roman"/>
          <w:sz w:val="28"/>
          <w:szCs w:val="28"/>
          <w:lang w:val="uk-UA"/>
        </w:rPr>
        <w:t xml:space="preserve"> гру (грати на нічию). Очевидною стає проблема загальної класифікації композитів, яка б адекватно описувала структурно-семантичні характеристики композитних номінацій спортивного </w:t>
      </w:r>
      <w:proofErr w:type="spellStart"/>
      <w:r w:rsidRPr="00D5207C">
        <w:rPr>
          <w:rFonts w:ascii="Times New Roman" w:hAnsi="Times New Roman" w:cs="Times New Roman"/>
          <w:snapToGrid w:val="0"/>
          <w:sz w:val="28"/>
          <w:szCs w:val="28"/>
          <w:lang w:val="uk-UA"/>
        </w:rPr>
        <w:t>медіа</w:t>
      </w:r>
      <w:r w:rsidRPr="00D5207C">
        <w:rPr>
          <w:rFonts w:ascii="Times New Roman" w:hAnsi="Times New Roman" w:cs="Times New Roman"/>
          <w:sz w:val="28"/>
          <w:szCs w:val="28"/>
          <w:lang w:val="uk-UA"/>
        </w:rPr>
        <w:t>дискурсу</w:t>
      </w:r>
      <w:proofErr w:type="spellEnd"/>
      <w:r w:rsidRPr="00D5207C">
        <w:rPr>
          <w:rFonts w:ascii="Times New Roman" w:hAnsi="Times New Roman" w:cs="Times New Roman"/>
          <w:sz w:val="28"/>
          <w:szCs w:val="28"/>
          <w:lang w:val="uk-UA"/>
        </w:rPr>
        <w:t xml:space="preserve">. У деяких випадках важко визначити граматичне значення основ складного слова, внаслідок чого неможливо описати процеси, які відбуваються при створенні основного значення такої композитної номінації, тому проблематичним стає вибір відповідної класифікації та визначення типу композита. Як правило, для виявлення семантичної структури таких композитів необхідно мати відповідні фонові знання спортивної термінології, знати етимологію слова та контекст, у якому воно вживається.  Розглянемо декілька прикладів. Дієслово </w:t>
      </w:r>
      <w:proofErr w:type="spellStart"/>
      <w:r w:rsidRPr="00D5207C">
        <w:rPr>
          <w:rFonts w:ascii="Times New Roman" w:hAnsi="Times New Roman" w:cs="Times New Roman"/>
          <w:i/>
          <w:sz w:val="28"/>
          <w:szCs w:val="28"/>
          <w:lang w:val="uk-UA"/>
        </w:rPr>
        <w:t>to</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pinhook</w:t>
      </w:r>
      <w:proofErr w:type="spellEnd"/>
      <w:r w:rsidRPr="00D5207C">
        <w:rPr>
          <w:rFonts w:ascii="Times New Roman" w:hAnsi="Times New Roman" w:cs="Times New Roman"/>
          <w:sz w:val="28"/>
          <w:szCs w:val="28"/>
          <w:lang w:val="uk-UA"/>
        </w:rPr>
        <w:t xml:space="preserve"> (спекулювати на скачках) складається з двох основ, при аналізі яких одразу ж постає проблема визначення їх граматичного значення. </w:t>
      </w:r>
      <w:proofErr w:type="spellStart"/>
      <w:r w:rsidRPr="00D5207C">
        <w:rPr>
          <w:rFonts w:ascii="Times New Roman" w:hAnsi="Times New Roman" w:cs="Times New Roman"/>
          <w:i/>
          <w:sz w:val="28"/>
          <w:szCs w:val="28"/>
          <w:lang w:val="uk-UA"/>
        </w:rPr>
        <w:lastRenderedPageBreak/>
        <w:t>“We’ve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virtually</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been</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in</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every</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phase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of</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the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business</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he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said</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“We’ve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claimed</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owned</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trained</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and</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even</w:t>
      </w:r>
      <w:proofErr w:type="spellEnd"/>
      <w:r w:rsidRPr="00D5207C">
        <w:rPr>
          <w:rFonts w:ascii="Times New Roman" w:hAnsi="Times New Roman" w:cs="Times New Roman"/>
          <w:i/>
          <w:sz w:val="28"/>
          <w:szCs w:val="28"/>
          <w:lang w:val="uk-UA"/>
        </w:rPr>
        <w:t xml:space="preserve"> pin-</w:t>
      </w:r>
      <w:proofErr w:type="spellStart"/>
      <w:r w:rsidRPr="00D5207C">
        <w:rPr>
          <w:rFonts w:ascii="Times New Roman" w:hAnsi="Times New Roman" w:cs="Times New Roman"/>
          <w:i/>
          <w:sz w:val="28"/>
          <w:szCs w:val="28"/>
          <w:lang w:val="uk-UA"/>
        </w:rPr>
        <w:t>hooked</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for</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three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years.”</w:t>
      </w:r>
      <w:proofErr w:type="spellEnd"/>
      <w:r w:rsidRPr="00D5207C">
        <w:rPr>
          <w:rFonts w:ascii="Times New Roman" w:hAnsi="Times New Roman" w:cs="Times New Roman"/>
          <w:i/>
          <w:sz w:val="28"/>
          <w:szCs w:val="28"/>
          <w:lang w:val="uk-UA"/>
        </w:rPr>
        <w:t xml:space="preserve"> - фактично ми пройшли через усі стадій бізнес діяльності. Ми брали, позичали, практикували і навіть трохи спекулювали протягом трьох років.</w:t>
      </w:r>
      <w:r w:rsidRPr="00D5207C">
        <w:rPr>
          <w:rStyle w:val="smallbody1"/>
          <w:rFonts w:ascii="Times New Roman" w:hAnsi="Times New Roman" w:cs="Times New Roman"/>
          <w:sz w:val="28"/>
          <w:szCs w:val="28"/>
          <w:lang w:val="uk-UA"/>
        </w:rPr>
        <w:t xml:space="preserve"> </w:t>
      </w:r>
      <w:r w:rsidRPr="00D5207C">
        <w:rPr>
          <w:rFonts w:ascii="Times New Roman" w:hAnsi="Times New Roman" w:cs="Times New Roman"/>
          <w:sz w:val="28"/>
          <w:szCs w:val="28"/>
          <w:lang w:val="uk-UA"/>
        </w:rPr>
        <w:t xml:space="preserve">Компонент </w:t>
      </w:r>
      <w:proofErr w:type="spellStart"/>
      <w:r w:rsidRPr="00D5207C">
        <w:rPr>
          <w:rFonts w:ascii="Times New Roman" w:hAnsi="Times New Roman" w:cs="Times New Roman"/>
          <w:i/>
          <w:sz w:val="28"/>
          <w:szCs w:val="28"/>
          <w:lang w:val="uk-UA"/>
        </w:rPr>
        <w:t>pin</w:t>
      </w:r>
      <w:proofErr w:type="spellEnd"/>
      <w:r w:rsidRPr="00D5207C">
        <w:rPr>
          <w:rFonts w:ascii="Times New Roman" w:hAnsi="Times New Roman" w:cs="Times New Roman"/>
          <w:sz w:val="28"/>
          <w:szCs w:val="28"/>
          <w:lang w:val="uk-UA"/>
        </w:rPr>
        <w:t xml:space="preserve"> можна розглядати як іменник (шпилька) і як дієслово (приколоти). Теж саме стосується компоненту</w:t>
      </w:r>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hook</w:t>
      </w:r>
      <w:proofErr w:type="spellEnd"/>
      <w:r w:rsidRPr="00D5207C">
        <w:rPr>
          <w:rFonts w:ascii="Times New Roman" w:hAnsi="Times New Roman" w:cs="Times New Roman"/>
          <w:sz w:val="28"/>
          <w:szCs w:val="28"/>
          <w:lang w:val="uk-UA"/>
        </w:rPr>
        <w:t xml:space="preserve">, який може бути як іменником (гак) так і дієсловом (підчепити). У такому випадку важко визначити напевно який із двох компонентів головний і чи є він взагалі. Відповідно до цього цей композит може бути як </w:t>
      </w:r>
      <w:proofErr w:type="spellStart"/>
      <w:r w:rsidRPr="00D5207C">
        <w:rPr>
          <w:rFonts w:ascii="Times New Roman" w:hAnsi="Times New Roman" w:cs="Times New Roman"/>
          <w:sz w:val="28"/>
          <w:szCs w:val="28"/>
          <w:lang w:val="uk-UA"/>
        </w:rPr>
        <w:t>субординативним</w:t>
      </w:r>
      <w:proofErr w:type="spellEnd"/>
      <w:r w:rsidRPr="00D5207C">
        <w:rPr>
          <w:rFonts w:ascii="Times New Roman" w:hAnsi="Times New Roman" w:cs="Times New Roman"/>
          <w:sz w:val="28"/>
          <w:szCs w:val="28"/>
          <w:lang w:val="uk-UA"/>
        </w:rPr>
        <w:t xml:space="preserve"> так і </w:t>
      </w:r>
      <w:proofErr w:type="spellStart"/>
      <w:r w:rsidRPr="00D5207C">
        <w:rPr>
          <w:rFonts w:ascii="Times New Roman" w:hAnsi="Times New Roman" w:cs="Times New Roman"/>
          <w:sz w:val="28"/>
          <w:szCs w:val="28"/>
          <w:lang w:val="uk-UA"/>
        </w:rPr>
        <w:t>координативним</w:t>
      </w:r>
      <w:proofErr w:type="spellEnd"/>
      <w:r w:rsidRPr="00D5207C">
        <w:rPr>
          <w:rFonts w:ascii="Times New Roman" w:hAnsi="Times New Roman" w:cs="Times New Roman"/>
          <w:sz w:val="28"/>
          <w:szCs w:val="28"/>
          <w:lang w:val="uk-UA"/>
        </w:rPr>
        <w:t xml:space="preserve">, як </w:t>
      </w:r>
      <w:proofErr w:type="spellStart"/>
      <w:r w:rsidRPr="00D5207C">
        <w:rPr>
          <w:rFonts w:ascii="Times New Roman" w:hAnsi="Times New Roman" w:cs="Times New Roman"/>
          <w:sz w:val="28"/>
          <w:szCs w:val="28"/>
          <w:lang w:val="uk-UA"/>
        </w:rPr>
        <w:t>ендоцентричним</w:t>
      </w:r>
      <w:proofErr w:type="spellEnd"/>
      <w:r w:rsidRPr="00D5207C">
        <w:rPr>
          <w:rFonts w:ascii="Times New Roman" w:hAnsi="Times New Roman" w:cs="Times New Roman"/>
          <w:sz w:val="28"/>
          <w:szCs w:val="28"/>
          <w:lang w:val="uk-UA"/>
        </w:rPr>
        <w:t xml:space="preserve">, так і </w:t>
      </w:r>
      <w:proofErr w:type="spellStart"/>
      <w:r w:rsidRPr="00D5207C">
        <w:rPr>
          <w:rFonts w:ascii="Times New Roman" w:hAnsi="Times New Roman" w:cs="Times New Roman"/>
          <w:sz w:val="28"/>
          <w:szCs w:val="28"/>
          <w:lang w:val="uk-UA"/>
        </w:rPr>
        <w:t>екзоцентричним</w:t>
      </w:r>
      <w:proofErr w:type="spellEnd"/>
      <w:r w:rsidRPr="00D5207C">
        <w:rPr>
          <w:rFonts w:ascii="Times New Roman" w:hAnsi="Times New Roman" w:cs="Times New Roman"/>
          <w:sz w:val="28"/>
          <w:szCs w:val="28"/>
          <w:lang w:val="uk-UA"/>
        </w:rPr>
        <w:t xml:space="preserve">. </w:t>
      </w:r>
    </w:p>
    <w:p w:rsidR="003A2D28" w:rsidRPr="00D5207C" w:rsidRDefault="003A2D28" w:rsidP="00D5207C">
      <w:pPr>
        <w:spacing w:after="0" w:line="360" w:lineRule="auto"/>
        <w:ind w:left="-567" w:right="-1" w:firstLine="567"/>
        <w:jc w:val="both"/>
        <w:rPr>
          <w:rFonts w:ascii="Times New Roman" w:hAnsi="Times New Roman" w:cs="Times New Roman"/>
          <w:sz w:val="28"/>
          <w:szCs w:val="28"/>
          <w:lang w:val="uk-UA"/>
        </w:rPr>
      </w:pPr>
      <w:r w:rsidRPr="00D5207C">
        <w:rPr>
          <w:rFonts w:ascii="Times New Roman" w:hAnsi="Times New Roman" w:cs="Times New Roman"/>
          <w:sz w:val="28"/>
          <w:szCs w:val="28"/>
          <w:lang w:val="uk-UA"/>
        </w:rPr>
        <w:t xml:space="preserve">Іноді у композиті можуть виникати певні варіанти. Слово </w:t>
      </w:r>
      <w:proofErr w:type="spellStart"/>
      <w:r w:rsidRPr="00D5207C">
        <w:rPr>
          <w:rFonts w:ascii="Times New Roman" w:hAnsi="Times New Roman" w:cs="Times New Roman"/>
          <w:i/>
          <w:sz w:val="28"/>
          <w:szCs w:val="28"/>
          <w:lang w:val="uk-UA"/>
        </w:rPr>
        <w:t>backstop</w:t>
      </w:r>
      <w:proofErr w:type="spellEnd"/>
      <w:r w:rsidRPr="00D5207C">
        <w:rPr>
          <w:rFonts w:ascii="Times New Roman" w:hAnsi="Times New Roman" w:cs="Times New Roman"/>
          <w:sz w:val="28"/>
          <w:szCs w:val="28"/>
          <w:lang w:val="uk-UA"/>
        </w:rPr>
        <w:t xml:space="preserve"> може змінювати своє лексичне значення, залежно від того, як змінюється значення граматичне значення компоненту </w:t>
      </w:r>
      <w:proofErr w:type="spellStart"/>
      <w:r w:rsidRPr="00D5207C">
        <w:rPr>
          <w:rFonts w:ascii="Times New Roman" w:hAnsi="Times New Roman" w:cs="Times New Roman"/>
          <w:i/>
          <w:sz w:val="28"/>
          <w:szCs w:val="28"/>
          <w:lang w:val="uk-UA"/>
        </w:rPr>
        <w:t>back</w:t>
      </w:r>
      <w:proofErr w:type="spellEnd"/>
      <w:r w:rsidRPr="00D5207C">
        <w:rPr>
          <w:rFonts w:ascii="Times New Roman" w:hAnsi="Times New Roman" w:cs="Times New Roman"/>
          <w:sz w:val="28"/>
          <w:szCs w:val="28"/>
          <w:lang w:val="uk-UA"/>
        </w:rPr>
        <w:t xml:space="preserve">. У випадку, коли </w:t>
      </w:r>
      <w:proofErr w:type="spellStart"/>
      <w:r w:rsidRPr="00D5207C">
        <w:rPr>
          <w:rFonts w:ascii="Times New Roman" w:hAnsi="Times New Roman" w:cs="Times New Roman"/>
          <w:i/>
          <w:sz w:val="28"/>
          <w:szCs w:val="28"/>
          <w:lang w:val="uk-UA"/>
        </w:rPr>
        <w:t>back</w:t>
      </w:r>
      <w:proofErr w:type="spellEnd"/>
      <w:r w:rsidRPr="00D5207C">
        <w:rPr>
          <w:rFonts w:ascii="Times New Roman" w:hAnsi="Times New Roman" w:cs="Times New Roman"/>
          <w:i/>
          <w:sz w:val="28"/>
          <w:szCs w:val="28"/>
          <w:lang w:val="uk-UA"/>
        </w:rPr>
        <w:t xml:space="preserve"> </w:t>
      </w:r>
      <w:r w:rsidRPr="00D5207C">
        <w:rPr>
          <w:rFonts w:ascii="Times New Roman" w:hAnsi="Times New Roman" w:cs="Times New Roman"/>
          <w:sz w:val="28"/>
          <w:szCs w:val="28"/>
          <w:lang w:val="uk-UA"/>
        </w:rPr>
        <w:t xml:space="preserve">є іменниковою основою, загальним лексичним значенням композита </w:t>
      </w:r>
      <w:proofErr w:type="spellStart"/>
      <w:r w:rsidRPr="00D5207C">
        <w:rPr>
          <w:rFonts w:ascii="Times New Roman" w:hAnsi="Times New Roman" w:cs="Times New Roman"/>
          <w:i/>
          <w:sz w:val="28"/>
          <w:szCs w:val="28"/>
          <w:lang w:val="uk-UA"/>
        </w:rPr>
        <w:t>backstop</w:t>
      </w:r>
      <w:proofErr w:type="spellEnd"/>
      <w:r w:rsidRPr="00D5207C">
        <w:rPr>
          <w:rFonts w:ascii="Times New Roman" w:hAnsi="Times New Roman" w:cs="Times New Roman"/>
          <w:sz w:val="28"/>
          <w:szCs w:val="28"/>
          <w:lang w:val="uk-UA"/>
        </w:rPr>
        <w:t xml:space="preserve"> буде </w:t>
      </w:r>
      <w:proofErr w:type="spellStart"/>
      <w:r w:rsidRPr="00D5207C">
        <w:rPr>
          <w:rFonts w:ascii="Times New Roman" w:hAnsi="Times New Roman" w:cs="Times New Roman"/>
          <w:sz w:val="28"/>
          <w:szCs w:val="28"/>
          <w:lang w:val="uk-UA"/>
        </w:rPr>
        <w:t>‘воротар</w:t>
      </w:r>
      <w:proofErr w:type="spellEnd"/>
      <w:r w:rsidRPr="00D5207C">
        <w:rPr>
          <w:rFonts w:ascii="Times New Roman" w:hAnsi="Times New Roman" w:cs="Times New Roman"/>
          <w:sz w:val="28"/>
          <w:szCs w:val="28"/>
          <w:lang w:val="uk-UA"/>
        </w:rPr>
        <w:t xml:space="preserve">’. </w:t>
      </w:r>
      <w:r w:rsidRPr="00D5207C">
        <w:rPr>
          <w:rFonts w:ascii="Times New Roman" w:hAnsi="Times New Roman" w:cs="Times New Roman"/>
          <w:i/>
          <w:sz w:val="28"/>
          <w:szCs w:val="28"/>
          <w:lang w:val="en-US"/>
        </w:rPr>
        <w:t xml:space="preserve">This has become a well-balanced team with rather talented offense and a solid backstop. </w:t>
      </w:r>
      <w:r w:rsidRPr="00D5207C">
        <w:rPr>
          <w:rFonts w:ascii="Times New Roman" w:hAnsi="Times New Roman" w:cs="Times New Roman"/>
          <w:i/>
          <w:sz w:val="28"/>
          <w:szCs w:val="28"/>
          <w:lang w:val="uk-UA"/>
        </w:rPr>
        <w:t>Команда стала досить збалансованою з чудовими нападниками та досить сильним воротарем</w:t>
      </w:r>
      <w:r w:rsidRPr="00D5207C">
        <w:rPr>
          <w:rFonts w:ascii="Times New Roman" w:hAnsi="Times New Roman" w:cs="Times New Roman"/>
          <w:sz w:val="28"/>
          <w:szCs w:val="28"/>
        </w:rPr>
        <w:t xml:space="preserve">. </w:t>
      </w:r>
      <w:r w:rsidRPr="00D5207C">
        <w:rPr>
          <w:rFonts w:ascii="Times New Roman" w:hAnsi="Times New Roman" w:cs="Times New Roman"/>
          <w:sz w:val="28"/>
          <w:szCs w:val="28"/>
          <w:lang w:val="uk-UA"/>
        </w:rPr>
        <w:t xml:space="preserve">Якщо ж </w:t>
      </w:r>
      <w:proofErr w:type="spellStart"/>
      <w:r w:rsidRPr="00D5207C">
        <w:rPr>
          <w:rFonts w:ascii="Times New Roman" w:hAnsi="Times New Roman" w:cs="Times New Roman"/>
          <w:i/>
          <w:sz w:val="28"/>
          <w:szCs w:val="28"/>
          <w:lang w:val="uk-UA"/>
        </w:rPr>
        <w:t>back</w:t>
      </w:r>
      <w:proofErr w:type="spellEnd"/>
      <w:r w:rsidRPr="00D5207C">
        <w:rPr>
          <w:rFonts w:ascii="Times New Roman" w:hAnsi="Times New Roman" w:cs="Times New Roman"/>
          <w:sz w:val="28"/>
          <w:szCs w:val="28"/>
          <w:lang w:val="uk-UA"/>
        </w:rPr>
        <w:t xml:space="preserve"> є прикметниковою основою, загальним лексичним значенням композита стає </w:t>
      </w:r>
      <w:proofErr w:type="spellStart"/>
      <w:r w:rsidRPr="00D5207C">
        <w:rPr>
          <w:rFonts w:ascii="Times New Roman" w:hAnsi="Times New Roman" w:cs="Times New Roman"/>
          <w:sz w:val="28"/>
          <w:szCs w:val="28"/>
          <w:lang w:val="uk-UA"/>
        </w:rPr>
        <w:t>‘ворота</w:t>
      </w:r>
      <w:proofErr w:type="spellEnd"/>
      <w:r w:rsidRPr="00D5207C">
        <w:rPr>
          <w:rFonts w:ascii="Times New Roman" w:hAnsi="Times New Roman" w:cs="Times New Roman"/>
          <w:sz w:val="28"/>
          <w:szCs w:val="28"/>
          <w:lang w:val="uk-UA"/>
        </w:rPr>
        <w:t xml:space="preserve">’. </w:t>
      </w:r>
      <w:proofErr w:type="spellStart"/>
      <w:r w:rsidRPr="00D5207C">
        <w:rPr>
          <w:rFonts w:ascii="Times New Roman" w:hAnsi="Times New Roman" w:cs="Times New Roman"/>
          <w:i/>
          <w:sz w:val="28"/>
          <w:szCs w:val="28"/>
          <w:lang w:val="uk-UA"/>
        </w:rPr>
        <w:t>Luongo</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and</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Panthers’</w:t>
      </w:r>
      <w:proofErr w:type="spellEnd"/>
      <w:r w:rsidRPr="00D5207C">
        <w:rPr>
          <w:rFonts w:ascii="Times New Roman" w:hAnsi="Times New Roman" w:cs="Times New Roman"/>
          <w:i/>
          <w:sz w:val="28"/>
          <w:szCs w:val="28"/>
          <w:lang w:val="uk-UA"/>
        </w:rPr>
        <w:t xml:space="preserve"> d-</w:t>
      </w:r>
      <w:proofErr w:type="spellStart"/>
      <w:r w:rsidRPr="00D5207C">
        <w:rPr>
          <w:rFonts w:ascii="Times New Roman" w:hAnsi="Times New Roman" w:cs="Times New Roman"/>
          <w:i/>
          <w:sz w:val="28"/>
          <w:szCs w:val="28"/>
          <w:lang w:val="uk-UA"/>
        </w:rPr>
        <w:t>men</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will</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be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given</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credit</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for</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last</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game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They</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were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amazing</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while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defending</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their</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backstop</w:t>
      </w:r>
      <w:proofErr w:type="spellEnd"/>
      <w:r w:rsidRPr="00D5207C">
        <w:rPr>
          <w:rFonts w:ascii="Times New Roman" w:hAnsi="Times New Roman" w:cs="Times New Roman"/>
          <w:i/>
          <w:sz w:val="28"/>
          <w:szCs w:val="28"/>
          <w:lang w:val="uk-UA"/>
        </w:rPr>
        <w:t xml:space="preserve"> - </w:t>
      </w:r>
      <w:proofErr w:type="spellStart"/>
      <w:r w:rsidRPr="00D5207C">
        <w:rPr>
          <w:rFonts w:ascii="Times New Roman" w:hAnsi="Times New Roman" w:cs="Times New Roman"/>
          <w:i/>
          <w:sz w:val="28"/>
          <w:szCs w:val="28"/>
          <w:lang w:val="uk-UA"/>
        </w:rPr>
        <w:t>Луонго</w:t>
      </w:r>
      <w:proofErr w:type="spellEnd"/>
      <w:r w:rsidRPr="00D5207C">
        <w:rPr>
          <w:rFonts w:ascii="Times New Roman" w:hAnsi="Times New Roman" w:cs="Times New Roman"/>
          <w:i/>
          <w:sz w:val="28"/>
          <w:szCs w:val="28"/>
          <w:lang w:val="uk-UA"/>
        </w:rPr>
        <w:t xml:space="preserve"> і </w:t>
      </w:r>
      <w:proofErr w:type="spellStart"/>
      <w:r w:rsidRPr="00D5207C">
        <w:rPr>
          <w:rFonts w:ascii="Times New Roman" w:hAnsi="Times New Roman" w:cs="Times New Roman"/>
          <w:i/>
          <w:sz w:val="28"/>
          <w:szCs w:val="28"/>
          <w:lang w:val="uk-UA"/>
        </w:rPr>
        <w:t>захісників</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“Пантерc”</w:t>
      </w:r>
      <w:proofErr w:type="spellEnd"/>
      <w:r w:rsidRPr="00D5207C">
        <w:rPr>
          <w:rFonts w:ascii="Times New Roman" w:hAnsi="Times New Roman" w:cs="Times New Roman"/>
          <w:i/>
          <w:sz w:val="28"/>
          <w:szCs w:val="28"/>
          <w:lang w:val="uk-UA"/>
        </w:rPr>
        <w:t xml:space="preserve"> відзначать за останню гру. Вони просто неймовірно захищали свій останній рубіж</w:t>
      </w:r>
      <w:r w:rsidRPr="00D5207C">
        <w:rPr>
          <w:rFonts w:ascii="Times New Roman" w:hAnsi="Times New Roman" w:cs="Times New Roman"/>
          <w:sz w:val="28"/>
          <w:szCs w:val="28"/>
          <w:lang w:val="uk-UA"/>
        </w:rPr>
        <w:t xml:space="preserve">. </w:t>
      </w:r>
      <w:proofErr w:type="spellStart"/>
      <w:r w:rsidRPr="00D5207C">
        <w:rPr>
          <w:rStyle w:val="d-r1"/>
          <w:rFonts w:ascii="Times New Roman" w:hAnsi="Times New Roman" w:cs="Times New Roman"/>
          <w:i/>
          <w:sz w:val="28"/>
          <w:szCs w:val="28"/>
          <w:lang w:val="uk-UA"/>
        </w:rPr>
        <w:t>Usually</w:t>
      </w:r>
      <w:proofErr w:type="spellEnd"/>
      <w:r w:rsidRPr="00D5207C">
        <w:rPr>
          <w:rStyle w:val="d-r1"/>
          <w:rFonts w:ascii="Times New Roman" w:hAnsi="Times New Roman" w:cs="Times New Roman"/>
          <w:i/>
          <w:sz w:val="28"/>
          <w:szCs w:val="28"/>
          <w:lang w:val="uk-UA"/>
        </w:rPr>
        <w:t xml:space="preserve"> </w:t>
      </w:r>
      <w:proofErr w:type="spellStart"/>
      <w:r w:rsidRPr="00D5207C">
        <w:rPr>
          <w:rStyle w:val="d-r1"/>
          <w:rFonts w:ascii="Times New Roman" w:hAnsi="Times New Roman" w:cs="Times New Roman"/>
          <w:i/>
          <w:sz w:val="28"/>
          <w:szCs w:val="28"/>
          <w:lang w:val="uk-UA"/>
        </w:rPr>
        <w:t>that</w:t>
      </w:r>
      <w:proofErr w:type="spellEnd"/>
      <w:r w:rsidRPr="00D5207C">
        <w:rPr>
          <w:rStyle w:val="d-r1"/>
          <w:rFonts w:ascii="Times New Roman" w:hAnsi="Times New Roman" w:cs="Times New Roman"/>
          <w:i/>
          <w:sz w:val="28"/>
          <w:szCs w:val="28"/>
          <w:lang w:val="uk-UA"/>
        </w:rPr>
        <w:t xml:space="preserve"> </w:t>
      </w:r>
      <w:proofErr w:type="spellStart"/>
      <w:r w:rsidRPr="00D5207C">
        <w:rPr>
          <w:rStyle w:val="d-r1"/>
          <w:rFonts w:ascii="Times New Roman" w:hAnsi="Times New Roman" w:cs="Times New Roman"/>
          <w:i/>
          <w:sz w:val="28"/>
          <w:szCs w:val="28"/>
          <w:lang w:val="uk-UA"/>
        </w:rPr>
        <w:t>should</w:t>
      </w:r>
      <w:proofErr w:type="spellEnd"/>
      <w:r w:rsidRPr="00D5207C">
        <w:rPr>
          <w:rStyle w:val="d-r1"/>
          <w:rFonts w:ascii="Times New Roman" w:hAnsi="Times New Roman" w:cs="Times New Roman"/>
          <w:i/>
          <w:sz w:val="28"/>
          <w:szCs w:val="28"/>
          <w:lang w:val="uk-UA"/>
        </w:rPr>
        <w:t xml:space="preserve"> </w:t>
      </w:r>
      <w:proofErr w:type="spellStart"/>
      <w:r w:rsidRPr="00D5207C">
        <w:rPr>
          <w:rStyle w:val="d-r1"/>
          <w:rFonts w:ascii="Times New Roman" w:hAnsi="Times New Roman" w:cs="Times New Roman"/>
          <w:i/>
          <w:sz w:val="28"/>
          <w:szCs w:val="28"/>
          <w:lang w:val="uk-UA"/>
        </w:rPr>
        <w:t>be</w:t>
      </w:r>
      <w:proofErr w:type="spellEnd"/>
      <w:r w:rsidRPr="00D5207C">
        <w:rPr>
          <w:rStyle w:val="d-r1"/>
          <w:rFonts w:ascii="Times New Roman" w:hAnsi="Times New Roman" w:cs="Times New Roman"/>
          <w:i/>
          <w:sz w:val="28"/>
          <w:szCs w:val="28"/>
          <w:lang w:val="uk-UA"/>
        </w:rPr>
        <w:t xml:space="preserve"> </w:t>
      </w:r>
      <w:proofErr w:type="spellStart"/>
      <w:r w:rsidRPr="00D5207C">
        <w:rPr>
          <w:rStyle w:val="d-r1"/>
          <w:rFonts w:ascii="Times New Roman" w:hAnsi="Times New Roman" w:cs="Times New Roman"/>
          <w:i/>
          <w:sz w:val="28"/>
          <w:szCs w:val="28"/>
          <w:lang w:val="uk-UA"/>
        </w:rPr>
        <w:t>an</w:t>
      </w:r>
      <w:proofErr w:type="spellEnd"/>
      <w:r w:rsidRPr="00D5207C">
        <w:rPr>
          <w:rStyle w:val="d-r1"/>
          <w:rFonts w:ascii="Times New Roman" w:hAnsi="Times New Roman" w:cs="Times New Roman"/>
          <w:i/>
          <w:sz w:val="28"/>
          <w:szCs w:val="28"/>
          <w:lang w:val="uk-UA"/>
        </w:rPr>
        <w:t xml:space="preserve"> </w:t>
      </w:r>
      <w:proofErr w:type="spellStart"/>
      <w:r w:rsidRPr="00D5207C">
        <w:rPr>
          <w:rStyle w:val="d-r1"/>
          <w:rFonts w:ascii="Times New Roman" w:hAnsi="Times New Roman" w:cs="Times New Roman"/>
          <w:i/>
          <w:sz w:val="28"/>
          <w:szCs w:val="28"/>
          <w:lang w:val="uk-UA"/>
        </w:rPr>
        <w:t>unassisted</w:t>
      </w:r>
      <w:proofErr w:type="spellEnd"/>
      <w:r w:rsidRPr="00D5207C">
        <w:rPr>
          <w:rStyle w:val="d-r1"/>
          <w:rFonts w:ascii="Times New Roman" w:hAnsi="Times New Roman" w:cs="Times New Roman"/>
          <w:i/>
          <w:sz w:val="28"/>
          <w:szCs w:val="28"/>
          <w:lang w:val="uk-UA"/>
        </w:rPr>
        <w:t xml:space="preserve"> </w:t>
      </w:r>
      <w:proofErr w:type="spellStart"/>
      <w:r w:rsidRPr="00D5207C">
        <w:rPr>
          <w:rStyle w:val="d-r1"/>
          <w:rFonts w:ascii="Times New Roman" w:hAnsi="Times New Roman" w:cs="Times New Roman"/>
          <w:i/>
          <w:sz w:val="28"/>
          <w:szCs w:val="28"/>
          <w:lang w:val="uk-UA"/>
        </w:rPr>
        <w:t>goal</w:t>
      </w:r>
      <w:proofErr w:type="spellEnd"/>
      <w:r w:rsidRPr="00D5207C">
        <w:rPr>
          <w:rStyle w:val="d-r1"/>
          <w:rFonts w:ascii="Times New Roman" w:hAnsi="Times New Roman" w:cs="Times New Roman"/>
          <w:i/>
          <w:sz w:val="28"/>
          <w:szCs w:val="28"/>
          <w:lang w:val="uk-UA"/>
        </w:rPr>
        <w:t xml:space="preserve"> </w:t>
      </w:r>
      <w:proofErr w:type="spellStart"/>
      <w:r w:rsidRPr="00D5207C">
        <w:rPr>
          <w:rStyle w:val="d-r1"/>
          <w:rFonts w:ascii="Times New Roman" w:hAnsi="Times New Roman" w:cs="Times New Roman"/>
          <w:i/>
          <w:sz w:val="28"/>
          <w:szCs w:val="28"/>
          <w:lang w:val="uk-UA"/>
        </w:rPr>
        <w:t>when</w:t>
      </w:r>
      <w:proofErr w:type="spellEnd"/>
      <w:r w:rsidRPr="00D5207C">
        <w:rPr>
          <w:rStyle w:val="d-r1"/>
          <w:rFonts w:ascii="Times New Roman" w:hAnsi="Times New Roman" w:cs="Times New Roman"/>
          <w:i/>
          <w:sz w:val="28"/>
          <w:szCs w:val="28"/>
          <w:lang w:val="uk-UA"/>
        </w:rPr>
        <w:t xml:space="preserve"> a </w:t>
      </w:r>
      <w:proofErr w:type="spellStart"/>
      <w:r w:rsidRPr="00D5207C">
        <w:rPr>
          <w:rStyle w:val="d-r1"/>
          <w:rFonts w:ascii="Times New Roman" w:hAnsi="Times New Roman" w:cs="Times New Roman"/>
          <w:i/>
          <w:sz w:val="28"/>
          <w:szCs w:val="28"/>
          <w:lang w:val="uk-UA"/>
        </w:rPr>
        <w:t>puck</w:t>
      </w:r>
      <w:proofErr w:type="spellEnd"/>
      <w:r w:rsidRPr="00D5207C">
        <w:rPr>
          <w:rStyle w:val="d-r1"/>
          <w:rFonts w:ascii="Times New Roman" w:hAnsi="Times New Roman" w:cs="Times New Roman"/>
          <w:i/>
          <w:sz w:val="28"/>
          <w:szCs w:val="28"/>
          <w:lang w:val="uk-UA"/>
        </w:rPr>
        <w:t xml:space="preserve"> </w:t>
      </w:r>
      <w:proofErr w:type="spellStart"/>
      <w:r w:rsidRPr="00D5207C">
        <w:rPr>
          <w:rStyle w:val="d-r1"/>
          <w:rFonts w:ascii="Times New Roman" w:hAnsi="Times New Roman" w:cs="Times New Roman"/>
          <w:i/>
          <w:sz w:val="28"/>
          <w:szCs w:val="28"/>
          <w:lang w:val="uk-UA"/>
        </w:rPr>
        <w:t>hits</w:t>
      </w:r>
      <w:proofErr w:type="spellEnd"/>
      <w:r w:rsidRPr="00D5207C">
        <w:rPr>
          <w:rStyle w:val="d-r1"/>
          <w:rFonts w:ascii="Times New Roman" w:hAnsi="Times New Roman" w:cs="Times New Roman"/>
          <w:i/>
          <w:sz w:val="28"/>
          <w:szCs w:val="28"/>
          <w:lang w:val="uk-UA"/>
        </w:rPr>
        <w:t xml:space="preserve"> a </w:t>
      </w:r>
      <w:proofErr w:type="spellStart"/>
      <w:r w:rsidRPr="00D5207C">
        <w:rPr>
          <w:rStyle w:val="d-r1"/>
          <w:rFonts w:ascii="Times New Roman" w:hAnsi="Times New Roman" w:cs="Times New Roman"/>
          <w:i/>
          <w:sz w:val="28"/>
          <w:szCs w:val="28"/>
          <w:lang w:val="uk-UA"/>
        </w:rPr>
        <w:t>backstop</w:t>
      </w:r>
      <w:proofErr w:type="spellEnd"/>
      <w:r w:rsidRPr="00D5207C">
        <w:rPr>
          <w:rStyle w:val="d-r1"/>
          <w:rFonts w:ascii="Times New Roman" w:hAnsi="Times New Roman" w:cs="Times New Roman"/>
          <w:i/>
          <w:sz w:val="28"/>
          <w:szCs w:val="28"/>
          <w:lang w:val="uk-UA"/>
        </w:rPr>
        <w:t xml:space="preserve"> </w:t>
      </w:r>
      <w:proofErr w:type="spellStart"/>
      <w:r w:rsidRPr="00D5207C">
        <w:rPr>
          <w:rStyle w:val="d-r1"/>
          <w:rFonts w:ascii="Times New Roman" w:hAnsi="Times New Roman" w:cs="Times New Roman"/>
          <w:i/>
          <w:sz w:val="28"/>
          <w:szCs w:val="28"/>
          <w:lang w:val="uk-UA"/>
        </w:rPr>
        <w:t>in</w:t>
      </w:r>
      <w:proofErr w:type="spellEnd"/>
      <w:r w:rsidRPr="00D5207C">
        <w:rPr>
          <w:rStyle w:val="d-r1"/>
          <w:rFonts w:ascii="Times New Roman" w:hAnsi="Times New Roman" w:cs="Times New Roman"/>
          <w:i/>
          <w:sz w:val="28"/>
          <w:szCs w:val="28"/>
          <w:lang w:val="uk-UA"/>
        </w:rPr>
        <w:t xml:space="preserve"> </w:t>
      </w:r>
      <w:proofErr w:type="spellStart"/>
      <w:r w:rsidRPr="00D5207C">
        <w:rPr>
          <w:rStyle w:val="d-r1"/>
          <w:rFonts w:ascii="Times New Roman" w:hAnsi="Times New Roman" w:cs="Times New Roman"/>
          <w:i/>
          <w:sz w:val="28"/>
          <w:szCs w:val="28"/>
          <w:lang w:val="uk-UA"/>
        </w:rPr>
        <w:t>the</w:t>
      </w:r>
      <w:proofErr w:type="spellEnd"/>
      <w:r w:rsidRPr="00D5207C">
        <w:rPr>
          <w:rStyle w:val="d-r1"/>
          <w:rFonts w:ascii="Times New Roman" w:hAnsi="Times New Roman" w:cs="Times New Roman"/>
          <w:i/>
          <w:sz w:val="28"/>
          <w:szCs w:val="28"/>
          <w:lang w:val="uk-UA"/>
        </w:rPr>
        <w:t xml:space="preserve"> </w:t>
      </w:r>
      <w:proofErr w:type="spellStart"/>
      <w:r w:rsidRPr="00D5207C">
        <w:rPr>
          <w:rStyle w:val="d-r1"/>
          <w:rFonts w:ascii="Times New Roman" w:hAnsi="Times New Roman" w:cs="Times New Roman"/>
          <w:i/>
          <w:sz w:val="28"/>
          <w:szCs w:val="28"/>
          <w:lang w:val="uk-UA"/>
        </w:rPr>
        <w:t>back</w:t>
      </w:r>
      <w:proofErr w:type="spellEnd"/>
      <w:r w:rsidRPr="00D5207C">
        <w:rPr>
          <w:rStyle w:val="d-r1"/>
          <w:rFonts w:ascii="Times New Roman" w:hAnsi="Times New Roman" w:cs="Times New Roman"/>
          <w:i/>
          <w:sz w:val="28"/>
          <w:szCs w:val="28"/>
          <w:lang w:val="uk-UA"/>
        </w:rPr>
        <w:t xml:space="preserve"> </w:t>
      </w:r>
      <w:proofErr w:type="spellStart"/>
      <w:r w:rsidRPr="00D5207C">
        <w:rPr>
          <w:rStyle w:val="d-r1"/>
          <w:rFonts w:ascii="Times New Roman" w:hAnsi="Times New Roman" w:cs="Times New Roman"/>
          <w:i/>
          <w:sz w:val="28"/>
          <w:szCs w:val="28"/>
          <w:lang w:val="uk-UA"/>
        </w:rPr>
        <w:t>and</w:t>
      </w:r>
      <w:proofErr w:type="spellEnd"/>
      <w:r w:rsidRPr="00D5207C">
        <w:rPr>
          <w:rStyle w:val="d-r1"/>
          <w:rFonts w:ascii="Times New Roman" w:hAnsi="Times New Roman" w:cs="Times New Roman"/>
          <w:i/>
          <w:sz w:val="28"/>
          <w:szCs w:val="28"/>
          <w:lang w:val="uk-UA"/>
        </w:rPr>
        <w:t xml:space="preserve"> </w:t>
      </w:r>
      <w:proofErr w:type="spellStart"/>
      <w:r w:rsidRPr="00D5207C">
        <w:rPr>
          <w:rStyle w:val="d-r1"/>
          <w:rFonts w:ascii="Times New Roman" w:hAnsi="Times New Roman" w:cs="Times New Roman"/>
          <w:i/>
          <w:sz w:val="28"/>
          <w:szCs w:val="28"/>
          <w:lang w:val="uk-UA"/>
        </w:rPr>
        <w:t>trickles</w:t>
      </w:r>
      <w:proofErr w:type="spellEnd"/>
      <w:r w:rsidRPr="00D5207C">
        <w:rPr>
          <w:rStyle w:val="d-r1"/>
          <w:rFonts w:ascii="Times New Roman" w:hAnsi="Times New Roman" w:cs="Times New Roman"/>
          <w:i/>
          <w:sz w:val="28"/>
          <w:szCs w:val="28"/>
          <w:lang w:val="uk-UA"/>
        </w:rPr>
        <w:t xml:space="preserve"> </w:t>
      </w:r>
      <w:proofErr w:type="spellStart"/>
      <w:r w:rsidRPr="00D5207C">
        <w:rPr>
          <w:rStyle w:val="d-r1"/>
          <w:rFonts w:ascii="Times New Roman" w:hAnsi="Times New Roman" w:cs="Times New Roman"/>
          <w:i/>
          <w:sz w:val="28"/>
          <w:szCs w:val="28"/>
          <w:lang w:val="uk-UA"/>
        </w:rPr>
        <w:t>in</w:t>
      </w:r>
      <w:proofErr w:type="spellEnd"/>
      <w:r w:rsidRPr="00D5207C">
        <w:rPr>
          <w:rStyle w:val="d-r1"/>
          <w:rFonts w:ascii="Times New Roman" w:hAnsi="Times New Roman" w:cs="Times New Roman"/>
          <w:i/>
          <w:sz w:val="28"/>
          <w:szCs w:val="28"/>
          <w:lang w:val="uk-UA"/>
        </w:rPr>
        <w:t xml:space="preserve">, </w:t>
      </w:r>
      <w:proofErr w:type="spellStart"/>
      <w:r w:rsidRPr="00D5207C">
        <w:rPr>
          <w:rStyle w:val="d-r1"/>
          <w:rFonts w:ascii="Times New Roman" w:hAnsi="Times New Roman" w:cs="Times New Roman"/>
          <w:i/>
          <w:sz w:val="28"/>
          <w:szCs w:val="28"/>
          <w:lang w:val="uk-UA"/>
        </w:rPr>
        <w:t>but</w:t>
      </w:r>
      <w:proofErr w:type="spellEnd"/>
      <w:r w:rsidRPr="00D5207C">
        <w:rPr>
          <w:rStyle w:val="d-r1"/>
          <w:rFonts w:ascii="Times New Roman" w:hAnsi="Times New Roman" w:cs="Times New Roman"/>
          <w:i/>
          <w:sz w:val="28"/>
          <w:szCs w:val="28"/>
          <w:lang w:val="uk-UA"/>
        </w:rPr>
        <w:t xml:space="preserve"> </w:t>
      </w:r>
      <w:proofErr w:type="spellStart"/>
      <w:r w:rsidRPr="00D5207C">
        <w:rPr>
          <w:rStyle w:val="d-r1"/>
          <w:rFonts w:ascii="Times New Roman" w:hAnsi="Times New Roman" w:cs="Times New Roman"/>
          <w:i/>
          <w:sz w:val="28"/>
          <w:szCs w:val="28"/>
          <w:lang w:val="uk-UA"/>
        </w:rPr>
        <w:t>Forsberg</w:t>
      </w:r>
      <w:proofErr w:type="spellEnd"/>
      <w:r w:rsidRPr="00D5207C">
        <w:rPr>
          <w:rStyle w:val="d-r1"/>
          <w:rFonts w:ascii="Times New Roman" w:hAnsi="Times New Roman" w:cs="Times New Roman"/>
          <w:i/>
          <w:sz w:val="28"/>
          <w:szCs w:val="28"/>
          <w:lang w:val="uk-UA"/>
        </w:rPr>
        <w:t xml:space="preserve"> </w:t>
      </w:r>
      <w:proofErr w:type="spellStart"/>
      <w:r w:rsidRPr="00D5207C">
        <w:rPr>
          <w:rStyle w:val="d-r1"/>
          <w:rFonts w:ascii="Times New Roman" w:hAnsi="Times New Roman" w:cs="Times New Roman"/>
          <w:i/>
          <w:sz w:val="28"/>
          <w:szCs w:val="28"/>
          <w:lang w:val="uk-UA"/>
        </w:rPr>
        <w:t>will</w:t>
      </w:r>
      <w:proofErr w:type="spellEnd"/>
      <w:r w:rsidRPr="00D5207C">
        <w:rPr>
          <w:rStyle w:val="d-r1"/>
          <w:rFonts w:ascii="Times New Roman" w:hAnsi="Times New Roman" w:cs="Times New Roman"/>
          <w:i/>
          <w:sz w:val="28"/>
          <w:szCs w:val="28"/>
          <w:lang w:val="uk-UA"/>
        </w:rPr>
        <w:t xml:space="preserve"> </w:t>
      </w:r>
      <w:proofErr w:type="spellStart"/>
      <w:r w:rsidRPr="00D5207C">
        <w:rPr>
          <w:rStyle w:val="d-r1"/>
          <w:rFonts w:ascii="Times New Roman" w:hAnsi="Times New Roman" w:cs="Times New Roman"/>
          <w:i/>
          <w:sz w:val="28"/>
          <w:szCs w:val="28"/>
          <w:lang w:val="uk-UA"/>
        </w:rPr>
        <w:t>certainly</w:t>
      </w:r>
      <w:proofErr w:type="spellEnd"/>
      <w:r w:rsidRPr="00D5207C">
        <w:rPr>
          <w:rStyle w:val="d-r1"/>
          <w:rFonts w:ascii="Times New Roman" w:hAnsi="Times New Roman" w:cs="Times New Roman"/>
          <w:i/>
          <w:sz w:val="28"/>
          <w:szCs w:val="28"/>
          <w:lang w:val="uk-UA"/>
        </w:rPr>
        <w:t xml:space="preserve"> </w:t>
      </w:r>
      <w:proofErr w:type="spellStart"/>
      <w:r w:rsidRPr="00D5207C">
        <w:rPr>
          <w:rStyle w:val="d-r1"/>
          <w:rFonts w:ascii="Times New Roman" w:hAnsi="Times New Roman" w:cs="Times New Roman"/>
          <w:i/>
          <w:sz w:val="28"/>
          <w:szCs w:val="28"/>
          <w:lang w:val="uk-UA"/>
        </w:rPr>
        <w:t>get</w:t>
      </w:r>
      <w:proofErr w:type="spellEnd"/>
      <w:r w:rsidRPr="00D5207C">
        <w:rPr>
          <w:rStyle w:val="d-r1"/>
          <w:rFonts w:ascii="Times New Roman" w:hAnsi="Times New Roman" w:cs="Times New Roman"/>
          <w:i/>
          <w:sz w:val="28"/>
          <w:szCs w:val="28"/>
          <w:lang w:val="uk-UA"/>
        </w:rPr>
        <w:t xml:space="preserve"> </w:t>
      </w:r>
      <w:proofErr w:type="spellStart"/>
      <w:r w:rsidRPr="00D5207C">
        <w:rPr>
          <w:rStyle w:val="d-r1"/>
          <w:rFonts w:ascii="Times New Roman" w:hAnsi="Times New Roman" w:cs="Times New Roman"/>
          <w:i/>
          <w:sz w:val="28"/>
          <w:szCs w:val="28"/>
          <w:lang w:val="uk-UA"/>
        </w:rPr>
        <w:t>credit</w:t>
      </w:r>
      <w:proofErr w:type="spellEnd"/>
      <w:r w:rsidRPr="00D5207C">
        <w:rPr>
          <w:rStyle w:val="d-r1"/>
          <w:rFonts w:ascii="Times New Roman" w:hAnsi="Times New Roman" w:cs="Times New Roman"/>
          <w:i/>
          <w:sz w:val="28"/>
          <w:szCs w:val="28"/>
          <w:lang w:val="uk-UA"/>
        </w:rPr>
        <w:t xml:space="preserve"> </w:t>
      </w:r>
      <w:proofErr w:type="spellStart"/>
      <w:r w:rsidRPr="00D5207C">
        <w:rPr>
          <w:rStyle w:val="d-r1"/>
          <w:rFonts w:ascii="Times New Roman" w:hAnsi="Times New Roman" w:cs="Times New Roman"/>
          <w:i/>
          <w:sz w:val="28"/>
          <w:szCs w:val="28"/>
          <w:lang w:val="uk-UA"/>
        </w:rPr>
        <w:t>for</w:t>
      </w:r>
      <w:proofErr w:type="spellEnd"/>
      <w:r w:rsidRPr="00D5207C">
        <w:rPr>
          <w:rStyle w:val="d-r1"/>
          <w:rFonts w:ascii="Times New Roman" w:hAnsi="Times New Roman" w:cs="Times New Roman"/>
          <w:i/>
          <w:sz w:val="28"/>
          <w:szCs w:val="28"/>
          <w:lang w:val="uk-UA"/>
        </w:rPr>
        <w:t xml:space="preserve"> - зазвичай жодному гравцю не приписують результативний пас, коли шайба вдаряється в спину стража воріт і попадає у ворота. Але як би там не було, гру </w:t>
      </w:r>
      <w:proofErr w:type="spellStart"/>
      <w:r w:rsidRPr="00D5207C">
        <w:rPr>
          <w:rStyle w:val="d-r1"/>
          <w:rFonts w:ascii="Times New Roman" w:hAnsi="Times New Roman" w:cs="Times New Roman"/>
          <w:i/>
          <w:sz w:val="28"/>
          <w:szCs w:val="28"/>
          <w:lang w:val="uk-UA"/>
        </w:rPr>
        <w:t>Форсберга</w:t>
      </w:r>
      <w:proofErr w:type="spellEnd"/>
      <w:r w:rsidRPr="00D5207C">
        <w:rPr>
          <w:rStyle w:val="d-r1"/>
          <w:rFonts w:ascii="Times New Roman" w:hAnsi="Times New Roman" w:cs="Times New Roman"/>
          <w:i/>
          <w:sz w:val="28"/>
          <w:szCs w:val="28"/>
          <w:lang w:val="uk-UA"/>
        </w:rPr>
        <w:t xml:space="preserve"> обов’язково відзначать.</w:t>
      </w:r>
      <w:r w:rsidRPr="00D5207C">
        <w:rPr>
          <w:rFonts w:ascii="Times New Roman" w:hAnsi="Times New Roman" w:cs="Times New Roman"/>
          <w:sz w:val="28"/>
          <w:szCs w:val="28"/>
          <w:lang w:val="uk-UA"/>
        </w:rPr>
        <w:t xml:space="preserve"> Незважаючи на зміну </w:t>
      </w:r>
      <w:proofErr w:type="spellStart"/>
      <w:r w:rsidRPr="00D5207C">
        <w:rPr>
          <w:rFonts w:ascii="Times New Roman" w:hAnsi="Times New Roman" w:cs="Times New Roman"/>
          <w:sz w:val="28"/>
          <w:szCs w:val="28"/>
          <w:lang w:val="uk-UA"/>
        </w:rPr>
        <w:t>лексико-десигнативної</w:t>
      </w:r>
      <w:proofErr w:type="spellEnd"/>
      <w:r w:rsidRPr="00D5207C">
        <w:rPr>
          <w:rFonts w:ascii="Times New Roman" w:hAnsi="Times New Roman" w:cs="Times New Roman"/>
          <w:sz w:val="28"/>
          <w:szCs w:val="28"/>
          <w:lang w:val="uk-UA"/>
        </w:rPr>
        <w:t xml:space="preserve"> приналежності, головним </w:t>
      </w:r>
      <w:proofErr w:type="spellStart"/>
      <w:r w:rsidRPr="00D5207C">
        <w:rPr>
          <w:rFonts w:ascii="Times New Roman" w:hAnsi="Times New Roman" w:cs="Times New Roman"/>
          <w:sz w:val="28"/>
          <w:szCs w:val="28"/>
          <w:lang w:val="uk-UA"/>
        </w:rPr>
        <w:t>конституентом</w:t>
      </w:r>
      <w:proofErr w:type="spellEnd"/>
      <w:r w:rsidRPr="00D5207C">
        <w:rPr>
          <w:rFonts w:ascii="Times New Roman" w:hAnsi="Times New Roman" w:cs="Times New Roman"/>
          <w:sz w:val="28"/>
          <w:szCs w:val="28"/>
          <w:lang w:val="uk-UA"/>
        </w:rPr>
        <w:t xml:space="preserve"> композита залишається іменникова основа </w:t>
      </w:r>
      <w:proofErr w:type="spellStart"/>
      <w:r w:rsidRPr="00D5207C">
        <w:rPr>
          <w:rFonts w:ascii="Times New Roman" w:hAnsi="Times New Roman" w:cs="Times New Roman"/>
          <w:i/>
          <w:sz w:val="28"/>
          <w:szCs w:val="28"/>
          <w:lang w:val="uk-UA"/>
        </w:rPr>
        <w:t>stop</w:t>
      </w:r>
      <w:proofErr w:type="spellEnd"/>
      <w:r w:rsidRPr="00D5207C">
        <w:rPr>
          <w:rFonts w:ascii="Times New Roman" w:hAnsi="Times New Roman" w:cs="Times New Roman"/>
          <w:sz w:val="28"/>
          <w:szCs w:val="28"/>
          <w:lang w:val="uk-UA"/>
        </w:rPr>
        <w:t xml:space="preserve">, а компонент </w:t>
      </w:r>
      <w:proofErr w:type="spellStart"/>
      <w:r w:rsidRPr="00D5207C">
        <w:rPr>
          <w:rFonts w:ascii="Times New Roman" w:hAnsi="Times New Roman" w:cs="Times New Roman"/>
          <w:i/>
          <w:sz w:val="28"/>
          <w:szCs w:val="28"/>
          <w:lang w:val="uk-UA"/>
        </w:rPr>
        <w:t>back</w:t>
      </w:r>
      <w:proofErr w:type="spellEnd"/>
      <w:r w:rsidRPr="00D5207C">
        <w:rPr>
          <w:rFonts w:ascii="Times New Roman" w:hAnsi="Times New Roman" w:cs="Times New Roman"/>
          <w:sz w:val="28"/>
          <w:szCs w:val="28"/>
          <w:lang w:val="uk-UA"/>
        </w:rPr>
        <w:t xml:space="preserve"> є модифікатором. </w:t>
      </w:r>
    </w:p>
    <w:p w:rsidR="003A2D28" w:rsidRPr="00D5207C" w:rsidRDefault="003A2D28" w:rsidP="00D5207C">
      <w:pPr>
        <w:spacing w:after="0" w:line="360" w:lineRule="auto"/>
        <w:ind w:left="-567" w:right="-1" w:firstLine="567"/>
        <w:jc w:val="both"/>
        <w:rPr>
          <w:rFonts w:ascii="Times New Roman" w:hAnsi="Times New Roman" w:cs="Times New Roman"/>
          <w:sz w:val="28"/>
          <w:szCs w:val="28"/>
          <w:lang w:val="uk-UA"/>
        </w:rPr>
      </w:pPr>
      <w:r w:rsidRPr="00D5207C">
        <w:rPr>
          <w:rFonts w:ascii="Times New Roman" w:hAnsi="Times New Roman" w:cs="Times New Roman"/>
          <w:sz w:val="28"/>
          <w:szCs w:val="28"/>
          <w:lang w:val="uk-UA"/>
        </w:rPr>
        <w:t xml:space="preserve">Ідентифікація семантичної структури подібних одиниць вимагає етимологічних знань і, на нашу думку, пошуків нового підходу до класифікації композитних номінацій, яка б описувала і такі випадки утворення композитів. Нечисленними є телескопічні композитні номінації, які включають в себе </w:t>
      </w:r>
      <w:r w:rsidRPr="00D5207C">
        <w:rPr>
          <w:rFonts w:ascii="Times New Roman" w:hAnsi="Times New Roman" w:cs="Times New Roman"/>
          <w:sz w:val="28"/>
          <w:szCs w:val="28"/>
          <w:lang w:val="uk-UA"/>
        </w:rPr>
        <w:lastRenderedPageBreak/>
        <w:t xml:space="preserve">абревіації, скорочення тощо. За визначенням Л.Ф. Омельченко, телескопія – це такий спосіб номінації, під час якого в результаті злиття першої повної морфеми або її частини з кінцевою повною морфемою або її частиною формується нове слово, яке зберігаю на даному етапі мовленнєвого розвитку </w:t>
      </w:r>
      <w:proofErr w:type="spellStart"/>
      <w:r w:rsidRPr="00D5207C">
        <w:rPr>
          <w:rFonts w:ascii="Times New Roman" w:hAnsi="Times New Roman" w:cs="Times New Roman"/>
          <w:sz w:val="28"/>
          <w:szCs w:val="28"/>
          <w:lang w:val="uk-UA"/>
        </w:rPr>
        <w:t>бінарність</w:t>
      </w:r>
      <w:proofErr w:type="spellEnd"/>
      <w:r w:rsidRPr="00D5207C">
        <w:rPr>
          <w:rFonts w:ascii="Times New Roman" w:hAnsi="Times New Roman" w:cs="Times New Roman"/>
          <w:sz w:val="28"/>
          <w:szCs w:val="28"/>
          <w:lang w:val="uk-UA"/>
        </w:rPr>
        <w:t xml:space="preserve"> структури </w:t>
      </w:r>
      <w:r w:rsidR="00A43646" w:rsidRPr="00D5207C">
        <w:rPr>
          <w:rFonts w:ascii="Times New Roman" w:hAnsi="Times New Roman" w:cs="Times New Roman"/>
          <w:sz w:val="28"/>
          <w:szCs w:val="28"/>
          <w:lang w:val="uk-UA"/>
        </w:rPr>
        <w:t>[2]</w:t>
      </w:r>
      <w:r w:rsidRPr="00D5207C">
        <w:rPr>
          <w:rFonts w:ascii="Times New Roman" w:hAnsi="Times New Roman" w:cs="Times New Roman"/>
          <w:sz w:val="28"/>
          <w:szCs w:val="28"/>
          <w:lang w:val="uk-UA"/>
        </w:rPr>
        <w:t xml:space="preserve">. Так, наприклад, слово </w:t>
      </w:r>
      <w:proofErr w:type="spellStart"/>
      <w:r w:rsidRPr="00D5207C">
        <w:rPr>
          <w:rFonts w:ascii="Times New Roman" w:hAnsi="Times New Roman" w:cs="Times New Roman"/>
          <w:i/>
          <w:sz w:val="28"/>
          <w:szCs w:val="28"/>
          <w:lang w:val="uk-UA"/>
        </w:rPr>
        <w:t>flutz</w:t>
      </w:r>
      <w:proofErr w:type="spellEnd"/>
      <w:r w:rsidRPr="00D5207C">
        <w:rPr>
          <w:rFonts w:ascii="Times New Roman" w:hAnsi="Times New Roman" w:cs="Times New Roman"/>
          <w:sz w:val="28"/>
          <w:szCs w:val="28"/>
          <w:lang w:val="uk-UA"/>
        </w:rPr>
        <w:t xml:space="preserve"> утворене від термінів </w:t>
      </w:r>
      <w:proofErr w:type="spellStart"/>
      <w:r w:rsidRPr="00D5207C">
        <w:rPr>
          <w:rFonts w:ascii="Times New Roman" w:hAnsi="Times New Roman" w:cs="Times New Roman"/>
          <w:i/>
          <w:sz w:val="28"/>
          <w:szCs w:val="28"/>
          <w:lang w:val="uk-UA"/>
        </w:rPr>
        <w:t>flip</w:t>
      </w:r>
      <w:proofErr w:type="spellEnd"/>
      <w:r w:rsidRPr="00D5207C">
        <w:rPr>
          <w:rFonts w:ascii="Times New Roman" w:hAnsi="Times New Roman" w:cs="Times New Roman"/>
          <w:i/>
          <w:sz w:val="28"/>
          <w:szCs w:val="28"/>
          <w:lang w:val="uk-UA"/>
        </w:rPr>
        <w:t xml:space="preserve"> + </w:t>
      </w:r>
      <w:proofErr w:type="spellStart"/>
      <w:r w:rsidRPr="00D5207C">
        <w:rPr>
          <w:rFonts w:ascii="Times New Roman" w:hAnsi="Times New Roman" w:cs="Times New Roman"/>
          <w:i/>
          <w:sz w:val="28"/>
          <w:szCs w:val="28"/>
          <w:lang w:val="uk-UA"/>
        </w:rPr>
        <w:t>lutz</w:t>
      </w:r>
      <w:proofErr w:type="spellEnd"/>
      <w:r w:rsidRPr="00D5207C">
        <w:rPr>
          <w:rFonts w:ascii="Times New Roman" w:hAnsi="Times New Roman" w:cs="Times New Roman"/>
          <w:sz w:val="28"/>
          <w:szCs w:val="28"/>
          <w:lang w:val="uk-UA"/>
        </w:rPr>
        <w:t xml:space="preserve">, що разом позначають вид стрибка у фігурному катанні.  Слово </w:t>
      </w:r>
      <w:proofErr w:type="spellStart"/>
      <w:r w:rsidRPr="00D5207C">
        <w:rPr>
          <w:rFonts w:ascii="Times New Roman" w:hAnsi="Times New Roman" w:cs="Times New Roman"/>
          <w:i/>
          <w:sz w:val="28"/>
          <w:szCs w:val="28"/>
          <w:lang w:val="uk-UA"/>
        </w:rPr>
        <w:t>racino</w:t>
      </w:r>
      <w:proofErr w:type="spellEnd"/>
      <w:r w:rsidRPr="00D5207C">
        <w:rPr>
          <w:rFonts w:ascii="Times New Roman" w:hAnsi="Times New Roman" w:cs="Times New Roman"/>
          <w:sz w:val="28"/>
          <w:szCs w:val="28"/>
          <w:lang w:val="uk-UA"/>
        </w:rPr>
        <w:t xml:space="preserve"> утворено зі слів </w:t>
      </w:r>
      <w:proofErr w:type="spellStart"/>
      <w:r w:rsidRPr="00D5207C">
        <w:rPr>
          <w:rFonts w:ascii="Times New Roman" w:hAnsi="Times New Roman" w:cs="Times New Roman"/>
          <w:sz w:val="28"/>
          <w:szCs w:val="28"/>
          <w:lang w:val="uk-UA"/>
        </w:rPr>
        <w:t>race</w:t>
      </w:r>
      <w:proofErr w:type="spellEnd"/>
      <w:r w:rsidRPr="00D5207C">
        <w:rPr>
          <w:rFonts w:ascii="Times New Roman" w:hAnsi="Times New Roman" w:cs="Times New Roman"/>
          <w:sz w:val="28"/>
          <w:szCs w:val="28"/>
          <w:lang w:val="uk-UA"/>
        </w:rPr>
        <w:t xml:space="preserve"> </w:t>
      </w:r>
      <w:proofErr w:type="spellStart"/>
      <w:r w:rsidRPr="00D5207C">
        <w:rPr>
          <w:rFonts w:ascii="Times New Roman" w:hAnsi="Times New Roman" w:cs="Times New Roman"/>
          <w:sz w:val="28"/>
          <w:szCs w:val="28"/>
          <w:lang w:val="uk-UA"/>
        </w:rPr>
        <w:t>track</w:t>
      </w:r>
      <w:proofErr w:type="spellEnd"/>
      <w:r w:rsidRPr="00D5207C">
        <w:rPr>
          <w:rFonts w:ascii="Times New Roman" w:hAnsi="Times New Roman" w:cs="Times New Roman"/>
          <w:sz w:val="28"/>
          <w:szCs w:val="28"/>
          <w:lang w:val="uk-UA"/>
        </w:rPr>
        <w:t xml:space="preserve"> + </w:t>
      </w:r>
      <w:proofErr w:type="spellStart"/>
      <w:r w:rsidRPr="00D5207C">
        <w:rPr>
          <w:rFonts w:ascii="Times New Roman" w:hAnsi="Times New Roman" w:cs="Times New Roman"/>
          <w:sz w:val="28"/>
          <w:szCs w:val="28"/>
          <w:lang w:val="uk-UA"/>
        </w:rPr>
        <w:t>casino</w:t>
      </w:r>
      <w:proofErr w:type="spellEnd"/>
      <w:r w:rsidRPr="00D5207C">
        <w:rPr>
          <w:rFonts w:ascii="Times New Roman" w:hAnsi="Times New Roman" w:cs="Times New Roman"/>
          <w:sz w:val="28"/>
          <w:szCs w:val="28"/>
          <w:lang w:val="uk-UA"/>
        </w:rPr>
        <w:t xml:space="preserve">. </w:t>
      </w:r>
      <w:proofErr w:type="spellStart"/>
      <w:r w:rsidRPr="00D5207C">
        <w:rPr>
          <w:rFonts w:ascii="Times New Roman" w:hAnsi="Times New Roman" w:cs="Times New Roman"/>
          <w:i/>
          <w:sz w:val="28"/>
          <w:szCs w:val="28"/>
          <w:lang w:val="uk-UA"/>
        </w:rPr>
        <w:t>West</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Virginia</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and</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New</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York</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allow</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“racinos”</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horsetracks</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with</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video</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gambling</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machines</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also</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known</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as</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electronic</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slots</w:t>
      </w:r>
      <w:proofErr w:type="spellEnd"/>
      <w:r w:rsidRPr="00D5207C">
        <w:rPr>
          <w:rFonts w:ascii="Times New Roman" w:hAnsi="Times New Roman" w:cs="Times New Roman"/>
          <w:i/>
          <w:sz w:val="28"/>
          <w:szCs w:val="28"/>
          <w:lang w:val="uk-UA"/>
        </w:rPr>
        <w:t xml:space="preserve"> - в Західній Вірджинії і </w:t>
      </w:r>
      <w:proofErr w:type="spellStart"/>
      <w:r w:rsidRPr="00D5207C">
        <w:rPr>
          <w:rFonts w:ascii="Times New Roman" w:hAnsi="Times New Roman" w:cs="Times New Roman"/>
          <w:i/>
          <w:sz w:val="28"/>
          <w:szCs w:val="28"/>
          <w:lang w:val="uk-UA"/>
        </w:rPr>
        <w:t>Нью</w:t>
      </w:r>
      <w:proofErr w:type="spellEnd"/>
      <w:r w:rsidRPr="00D5207C">
        <w:rPr>
          <w:rFonts w:ascii="Times New Roman" w:hAnsi="Times New Roman" w:cs="Times New Roman"/>
          <w:i/>
          <w:sz w:val="28"/>
          <w:szCs w:val="28"/>
          <w:lang w:val="uk-UA"/>
        </w:rPr>
        <w:t xml:space="preserve"> Йорку легалізовано так звані </w:t>
      </w:r>
      <w:proofErr w:type="spellStart"/>
      <w:r w:rsidRPr="00D5207C">
        <w:rPr>
          <w:rFonts w:ascii="Times New Roman" w:hAnsi="Times New Roman" w:cs="Times New Roman"/>
          <w:i/>
          <w:sz w:val="28"/>
          <w:szCs w:val="28"/>
          <w:lang w:val="uk-UA"/>
        </w:rPr>
        <w:t>“рейсіно”</w:t>
      </w:r>
      <w:proofErr w:type="spellEnd"/>
      <w:r w:rsidRPr="00D5207C">
        <w:rPr>
          <w:rFonts w:ascii="Times New Roman" w:hAnsi="Times New Roman" w:cs="Times New Roman"/>
          <w:i/>
          <w:sz w:val="28"/>
          <w:szCs w:val="28"/>
          <w:lang w:val="uk-UA"/>
        </w:rPr>
        <w:t xml:space="preserve"> – іподроми з електронними гральними автоматами</w:t>
      </w:r>
      <w:r w:rsidRPr="00D5207C">
        <w:rPr>
          <w:rFonts w:ascii="Times New Roman" w:hAnsi="Times New Roman" w:cs="Times New Roman"/>
          <w:sz w:val="28"/>
          <w:szCs w:val="28"/>
          <w:lang w:val="uk-UA"/>
        </w:rPr>
        <w:t xml:space="preserve">. </w:t>
      </w:r>
    </w:p>
    <w:p w:rsidR="003A2D28" w:rsidRPr="00D5207C" w:rsidRDefault="003A2D28" w:rsidP="00D5207C">
      <w:pPr>
        <w:spacing w:after="0" w:line="360" w:lineRule="auto"/>
        <w:ind w:left="-567" w:right="-1" w:firstLine="567"/>
        <w:jc w:val="both"/>
        <w:rPr>
          <w:rFonts w:ascii="Times New Roman" w:hAnsi="Times New Roman" w:cs="Times New Roman"/>
          <w:sz w:val="28"/>
          <w:szCs w:val="28"/>
          <w:lang w:val="uk-UA"/>
        </w:rPr>
      </w:pPr>
      <w:r w:rsidRPr="00D5207C">
        <w:rPr>
          <w:rFonts w:ascii="Times New Roman" w:hAnsi="Times New Roman" w:cs="Times New Roman"/>
          <w:sz w:val="28"/>
          <w:szCs w:val="28"/>
          <w:lang w:val="uk-UA"/>
        </w:rPr>
        <w:t xml:space="preserve">Сучасна англійська мова вирізняється новітніми шляхами збагачення лексичного запасу. Іноді, в якості телескопічних слів можуть виступати імена, наприклад: </w:t>
      </w:r>
      <w:r w:rsidRPr="00D5207C">
        <w:rPr>
          <w:rFonts w:ascii="Times New Roman" w:hAnsi="Times New Roman" w:cs="Times New Roman"/>
          <w:i/>
          <w:sz w:val="28"/>
          <w:szCs w:val="28"/>
          <w:lang w:val="uk-UA"/>
        </w:rPr>
        <w:t>A-Rod</w:t>
      </w:r>
      <w:r w:rsidRPr="00D5207C">
        <w:rPr>
          <w:rFonts w:ascii="Times New Roman" w:hAnsi="Times New Roman" w:cs="Times New Roman"/>
          <w:sz w:val="28"/>
          <w:szCs w:val="28"/>
          <w:lang w:val="uk-UA"/>
        </w:rPr>
        <w:t xml:space="preserve"> (</w:t>
      </w:r>
      <w:proofErr w:type="spellStart"/>
      <w:r w:rsidRPr="00D5207C">
        <w:rPr>
          <w:rFonts w:ascii="Times New Roman" w:hAnsi="Times New Roman" w:cs="Times New Roman"/>
          <w:sz w:val="28"/>
          <w:szCs w:val="28"/>
          <w:lang w:val="uk-UA"/>
        </w:rPr>
        <w:t>Alex</w:t>
      </w:r>
      <w:proofErr w:type="spellEnd"/>
      <w:r w:rsidRPr="00D5207C">
        <w:rPr>
          <w:rFonts w:ascii="Times New Roman" w:hAnsi="Times New Roman" w:cs="Times New Roman"/>
          <w:sz w:val="28"/>
          <w:szCs w:val="28"/>
          <w:lang w:val="uk-UA"/>
        </w:rPr>
        <w:t xml:space="preserve"> </w:t>
      </w:r>
      <w:proofErr w:type="spellStart"/>
      <w:r w:rsidRPr="00D5207C">
        <w:rPr>
          <w:rFonts w:ascii="Times New Roman" w:hAnsi="Times New Roman" w:cs="Times New Roman"/>
          <w:sz w:val="28"/>
          <w:szCs w:val="28"/>
          <w:lang w:val="uk-UA"/>
        </w:rPr>
        <w:t>Rodriguez</w:t>
      </w:r>
      <w:proofErr w:type="spellEnd"/>
      <w:r w:rsidRPr="00D5207C">
        <w:rPr>
          <w:rFonts w:ascii="Times New Roman" w:hAnsi="Times New Roman" w:cs="Times New Roman"/>
          <w:sz w:val="28"/>
          <w:szCs w:val="28"/>
          <w:lang w:val="uk-UA"/>
        </w:rPr>
        <w:t xml:space="preserve">). Телескопічні утворення ми також спостерігаємо у випадку утворення назв команд: </w:t>
      </w:r>
      <w:proofErr w:type="spellStart"/>
      <w:r w:rsidRPr="00D5207C">
        <w:rPr>
          <w:rFonts w:ascii="Times New Roman" w:hAnsi="Times New Roman" w:cs="Times New Roman"/>
          <w:i/>
          <w:sz w:val="28"/>
          <w:szCs w:val="28"/>
          <w:lang w:val="uk-UA"/>
        </w:rPr>
        <w:t>Chicago</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White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Sox</w:t>
      </w:r>
      <w:proofErr w:type="spellEnd"/>
      <w:r w:rsidRPr="00D5207C">
        <w:rPr>
          <w:rFonts w:ascii="Times New Roman" w:hAnsi="Times New Roman" w:cs="Times New Roman"/>
          <w:i/>
          <w:sz w:val="28"/>
          <w:szCs w:val="28"/>
          <w:lang w:val="uk-UA"/>
        </w:rPr>
        <w:t xml:space="preserve"> - </w:t>
      </w:r>
      <w:proofErr w:type="spellStart"/>
      <w:r w:rsidRPr="00D5207C">
        <w:rPr>
          <w:rFonts w:ascii="Times New Roman" w:hAnsi="Times New Roman" w:cs="Times New Roman"/>
          <w:i/>
          <w:sz w:val="28"/>
          <w:szCs w:val="28"/>
          <w:lang w:val="uk-UA"/>
        </w:rPr>
        <w:t>ChiSox</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Boston</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Red</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Sox</w:t>
      </w:r>
      <w:proofErr w:type="spellEnd"/>
      <w:r w:rsidRPr="00D5207C">
        <w:rPr>
          <w:rFonts w:ascii="Times New Roman" w:hAnsi="Times New Roman" w:cs="Times New Roman"/>
          <w:i/>
          <w:sz w:val="28"/>
          <w:szCs w:val="28"/>
          <w:lang w:val="uk-UA"/>
        </w:rPr>
        <w:t xml:space="preserve"> - </w:t>
      </w:r>
      <w:proofErr w:type="spellStart"/>
      <w:r w:rsidRPr="00D5207C">
        <w:rPr>
          <w:rFonts w:ascii="Times New Roman" w:hAnsi="Times New Roman" w:cs="Times New Roman"/>
          <w:i/>
          <w:sz w:val="28"/>
          <w:szCs w:val="28"/>
          <w:lang w:val="uk-UA"/>
        </w:rPr>
        <w:t>BoSox</w:t>
      </w:r>
      <w:proofErr w:type="spellEnd"/>
      <w:r w:rsidRPr="00D5207C">
        <w:rPr>
          <w:rFonts w:ascii="Times New Roman" w:hAnsi="Times New Roman" w:cs="Times New Roman"/>
          <w:sz w:val="28"/>
          <w:szCs w:val="28"/>
          <w:lang w:val="uk-UA"/>
        </w:rPr>
        <w:t xml:space="preserve">. Спираючись на праці Л. Ф. Омельченко та Л. В. </w:t>
      </w:r>
      <w:proofErr w:type="spellStart"/>
      <w:r w:rsidRPr="00D5207C">
        <w:rPr>
          <w:rFonts w:ascii="Times New Roman" w:hAnsi="Times New Roman" w:cs="Times New Roman"/>
          <w:sz w:val="28"/>
          <w:szCs w:val="28"/>
          <w:lang w:val="uk-UA"/>
        </w:rPr>
        <w:t>Молчкової</w:t>
      </w:r>
      <w:proofErr w:type="spellEnd"/>
      <w:r w:rsidRPr="00D5207C">
        <w:rPr>
          <w:rFonts w:ascii="Times New Roman" w:hAnsi="Times New Roman" w:cs="Times New Roman"/>
          <w:sz w:val="28"/>
          <w:szCs w:val="28"/>
          <w:lang w:val="uk-UA"/>
        </w:rPr>
        <w:t xml:space="preserve">, ми розглядаємо такі приклади як </w:t>
      </w:r>
      <w:proofErr w:type="spellStart"/>
      <w:r w:rsidRPr="00D5207C">
        <w:rPr>
          <w:rFonts w:ascii="Times New Roman" w:hAnsi="Times New Roman" w:cs="Times New Roman"/>
          <w:sz w:val="28"/>
          <w:szCs w:val="28"/>
          <w:lang w:val="uk-UA"/>
        </w:rPr>
        <w:t>телескопізми</w:t>
      </w:r>
      <w:proofErr w:type="spellEnd"/>
      <w:r w:rsidRPr="00D5207C">
        <w:rPr>
          <w:rFonts w:ascii="Times New Roman" w:hAnsi="Times New Roman" w:cs="Times New Roman"/>
          <w:sz w:val="28"/>
          <w:szCs w:val="28"/>
          <w:lang w:val="uk-UA"/>
        </w:rPr>
        <w:t xml:space="preserve">, дериваторами яких є трьохкомпонентні </w:t>
      </w:r>
      <w:proofErr w:type="spellStart"/>
      <w:r w:rsidRPr="00D5207C">
        <w:rPr>
          <w:rFonts w:ascii="Times New Roman" w:hAnsi="Times New Roman" w:cs="Times New Roman"/>
          <w:sz w:val="28"/>
          <w:szCs w:val="28"/>
          <w:lang w:val="uk-UA"/>
        </w:rPr>
        <w:t>словоплучення</w:t>
      </w:r>
      <w:proofErr w:type="spellEnd"/>
      <w:r w:rsidRPr="00D5207C">
        <w:rPr>
          <w:rFonts w:ascii="Times New Roman" w:hAnsi="Times New Roman" w:cs="Times New Roman"/>
          <w:sz w:val="28"/>
          <w:szCs w:val="28"/>
          <w:lang w:val="uk-UA"/>
        </w:rPr>
        <w:t xml:space="preserve"> </w:t>
      </w:r>
      <w:r w:rsidR="00A43646" w:rsidRPr="00D5207C">
        <w:rPr>
          <w:rFonts w:ascii="Times New Roman" w:hAnsi="Times New Roman" w:cs="Times New Roman"/>
          <w:sz w:val="28"/>
          <w:szCs w:val="28"/>
        </w:rPr>
        <w:t>[3]</w:t>
      </w:r>
      <w:r w:rsidRPr="00D5207C">
        <w:rPr>
          <w:rFonts w:ascii="Times New Roman" w:hAnsi="Times New Roman" w:cs="Times New Roman"/>
          <w:sz w:val="28"/>
          <w:szCs w:val="28"/>
          <w:lang w:val="uk-UA"/>
        </w:rPr>
        <w:t xml:space="preserve">. </w:t>
      </w:r>
      <w:r w:rsidRPr="00D5207C">
        <w:rPr>
          <w:rFonts w:ascii="Times New Roman" w:hAnsi="Times New Roman" w:cs="Times New Roman"/>
          <w:sz w:val="28"/>
          <w:szCs w:val="28"/>
        </w:rPr>
        <w:t xml:space="preserve">В </w:t>
      </w:r>
      <w:proofErr w:type="spellStart"/>
      <w:r w:rsidRPr="00D5207C">
        <w:rPr>
          <w:rFonts w:ascii="Times New Roman" w:hAnsi="Times New Roman" w:cs="Times New Roman"/>
          <w:sz w:val="28"/>
          <w:szCs w:val="28"/>
        </w:rPr>
        <w:t>останні</w:t>
      </w:r>
      <w:proofErr w:type="spellEnd"/>
      <w:r w:rsidRPr="00D5207C">
        <w:rPr>
          <w:rFonts w:ascii="Times New Roman" w:hAnsi="Times New Roman" w:cs="Times New Roman"/>
          <w:sz w:val="28"/>
          <w:szCs w:val="28"/>
        </w:rPr>
        <w:t xml:space="preserve"> два роки ми </w:t>
      </w:r>
      <w:proofErr w:type="spellStart"/>
      <w:r w:rsidRPr="00D5207C">
        <w:rPr>
          <w:rFonts w:ascii="Times New Roman" w:hAnsi="Times New Roman" w:cs="Times New Roman"/>
          <w:sz w:val="28"/>
          <w:szCs w:val="28"/>
        </w:rPr>
        <w:t>спостерігає</w:t>
      </w:r>
      <w:r w:rsidRPr="00D5207C">
        <w:rPr>
          <w:rFonts w:ascii="Times New Roman" w:hAnsi="Times New Roman" w:cs="Times New Roman"/>
          <w:sz w:val="28"/>
          <w:szCs w:val="28"/>
          <w:lang w:val="uk-UA"/>
        </w:rPr>
        <w:t>мо</w:t>
      </w:r>
      <w:proofErr w:type="spellEnd"/>
      <w:r w:rsidRPr="00D5207C">
        <w:rPr>
          <w:rFonts w:ascii="Times New Roman" w:hAnsi="Times New Roman" w:cs="Times New Roman"/>
          <w:sz w:val="28"/>
          <w:szCs w:val="28"/>
        </w:rPr>
        <w:t xml:space="preserve"> </w:t>
      </w:r>
      <w:proofErr w:type="spellStart"/>
      <w:proofErr w:type="gramStart"/>
      <w:r w:rsidRPr="00D5207C">
        <w:rPr>
          <w:rFonts w:ascii="Times New Roman" w:hAnsi="Times New Roman" w:cs="Times New Roman"/>
          <w:sz w:val="28"/>
          <w:szCs w:val="28"/>
        </w:rPr>
        <w:t>п</w:t>
      </w:r>
      <w:proofErr w:type="gramEnd"/>
      <w:r w:rsidRPr="00D5207C">
        <w:rPr>
          <w:rFonts w:ascii="Times New Roman" w:hAnsi="Times New Roman" w:cs="Times New Roman"/>
          <w:sz w:val="28"/>
          <w:szCs w:val="28"/>
        </w:rPr>
        <w:t>ідвищення</w:t>
      </w:r>
      <w:proofErr w:type="spellEnd"/>
      <w:r w:rsidRPr="00D5207C">
        <w:rPr>
          <w:rFonts w:ascii="Times New Roman" w:hAnsi="Times New Roman" w:cs="Times New Roman"/>
          <w:sz w:val="28"/>
          <w:szCs w:val="28"/>
        </w:rPr>
        <w:t xml:space="preserve"> </w:t>
      </w:r>
      <w:proofErr w:type="spellStart"/>
      <w:r w:rsidRPr="00D5207C">
        <w:rPr>
          <w:rFonts w:ascii="Times New Roman" w:hAnsi="Times New Roman" w:cs="Times New Roman"/>
          <w:sz w:val="28"/>
          <w:szCs w:val="28"/>
        </w:rPr>
        <w:t>інтересу</w:t>
      </w:r>
      <w:proofErr w:type="spellEnd"/>
      <w:r w:rsidRPr="00D5207C">
        <w:rPr>
          <w:rFonts w:ascii="Times New Roman" w:hAnsi="Times New Roman" w:cs="Times New Roman"/>
          <w:sz w:val="28"/>
          <w:szCs w:val="28"/>
        </w:rPr>
        <w:t xml:space="preserve"> </w:t>
      </w:r>
      <w:proofErr w:type="spellStart"/>
      <w:r w:rsidRPr="00D5207C">
        <w:rPr>
          <w:rFonts w:ascii="Times New Roman" w:hAnsi="Times New Roman" w:cs="Times New Roman"/>
          <w:sz w:val="28"/>
          <w:szCs w:val="28"/>
        </w:rPr>
        <w:t>авторів</w:t>
      </w:r>
      <w:proofErr w:type="spellEnd"/>
      <w:r w:rsidRPr="00D5207C">
        <w:rPr>
          <w:rFonts w:ascii="Times New Roman" w:hAnsi="Times New Roman" w:cs="Times New Roman"/>
          <w:sz w:val="28"/>
          <w:szCs w:val="28"/>
        </w:rPr>
        <w:t xml:space="preserve"> статей та </w:t>
      </w:r>
      <w:proofErr w:type="spellStart"/>
      <w:r w:rsidRPr="00D5207C">
        <w:rPr>
          <w:rFonts w:ascii="Times New Roman" w:hAnsi="Times New Roman" w:cs="Times New Roman"/>
          <w:sz w:val="28"/>
          <w:szCs w:val="28"/>
        </w:rPr>
        <w:t>редакторів</w:t>
      </w:r>
      <w:proofErr w:type="spellEnd"/>
      <w:r w:rsidRPr="00D5207C">
        <w:rPr>
          <w:rFonts w:ascii="Times New Roman" w:hAnsi="Times New Roman" w:cs="Times New Roman"/>
          <w:sz w:val="28"/>
          <w:szCs w:val="28"/>
        </w:rPr>
        <w:t xml:space="preserve"> газет </w:t>
      </w:r>
      <w:proofErr w:type="spellStart"/>
      <w:r w:rsidRPr="00D5207C">
        <w:rPr>
          <w:rFonts w:ascii="Times New Roman" w:hAnsi="Times New Roman" w:cs="Times New Roman"/>
          <w:sz w:val="28"/>
          <w:szCs w:val="28"/>
        </w:rPr>
        <w:t>і</w:t>
      </w:r>
      <w:proofErr w:type="spellEnd"/>
      <w:r w:rsidRPr="00D5207C">
        <w:rPr>
          <w:rFonts w:ascii="Times New Roman" w:hAnsi="Times New Roman" w:cs="Times New Roman"/>
          <w:sz w:val="28"/>
          <w:szCs w:val="28"/>
        </w:rPr>
        <w:t xml:space="preserve"> </w:t>
      </w:r>
      <w:proofErr w:type="spellStart"/>
      <w:r w:rsidRPr="00D5207C">
        <w:rPr>
          <w:rFonts w:ascii="Times New Roman" w:hAnsi="Times New Roman" w:cs="Times New Roman"/>
          <w:sz w:val="28"/>
          <w:szCs w:val="28"/>
        </w:rPr>
        <w:t>журналів</w:t>
      </w:r>
      <w:proofErr w:type="spellEnd"/>
      <w:r w:rsidRPr="00D5207C">
        <w:rPr>
          <w:rFonts w:ascii="Times New Roman" w:hAnsi="Times New Roman" w:cs="Times New Roman"/>
          <w:sz w:val="28"/>
          <w:szCs w:val="28"/>
        </w:rPr>
        <w:t xml:space="preserve"> до у</w:t>
      </w:r>
      <w:r w:rsidRPr="00D5207C">
        <w:rPr>
          <w:rFonts w:ascii="Times New Roman" w:hAnsi="Times New Roman" w:cs="Times New Roman"/>
          <w:sz w:val="28"/>
          <w:szCs w:val="28"/>
          <w:lang w:val="uk-UA"/>
        </w:rPr>
        <w:t>т</w:t>
      </w:r>
      <w:proofErr w:type="spellStart"/>
      <w:r w:rsidRPr="00D5207C">
        <w:rPr>
          <w:rFonts w:ascii="Times New Roman" w:hAnsi="Times New Roman" w:cs="Times New Roman"/>
          <w:sz w:val="28"/>
          <w:szCs w:val="28"/>
        </w:rPr>
        <w:t>ворення</w:t>
      </w:r>
      <w:proofErr w:type="spellEnd"/>
      <w:r w:rsidRPr="00D5207C">
        <w:rPr>
          <w:rFonts w:ascii="Times New Roman" w:hAnsi="Times New Roman" w:cs="Times New Roman"/>
          <w:sz w:val="28"/>
          <w:szCs w:val="28"/>
        </w:rPr>
        <w:t xml:space="preserve"> та </w:t>
      </w:r>
      <w:proofErr w:type="spellStart"/>
      <w:r w:rsidRPr="00D5207C">
        <w:rPr>
          <w:rFonts w:ascii="Times New Roman" w:hAnsi="Times New Roman" w:cs="Times New Roman"/>
          <w:sz w:val="28"/>
          <w:szCs w:val="28"/>
        </w:rPr>
        <w:t>вживання</w:t>
      </w:r>
      <w:proofErr w:type="spellEnd"/>
      <w:r w:rsidRPr="00D5207C">
        <w:rPr>
          <w:rFonts w:ascii="Times New Roman" w:hAnsi="Times New Roman" w:cs="Times New Roman"/>
          <w:sz w:val="28"/>
          <w:szCs w:val="28"/>
        </w:rPr>
        <w:t xml:space="preserve"> </w:t>
      </w:r>
      <w:proofErr w:type="spellStart"/>
      <w:r w:rsidRPr="00D5207C">
        <w:rPr>
          <w:rFonts w:ascii="Times New Roman" w:hAnsi="Times New Roman" w:cs="Times New Roman"/>
          <w:sz w:val="28"/>
          <w:szCs w:val="28"/>
        </w:rPr>
        <w:t>телескопічних</w:t>
      </w:r>
      <w:proofErr w:type="spellEnd"/>
      <w:r w:rsidRPr="00D5207C">
        <w:rPr>
          <w:rFonts w:ascii="Times New Roman" w:hAnsi="Times New Roman" w:cs="Times New Roman"/>
          <w:sz w:val="28"/>
          <w:szCs w:val="28"/>
        </w:rPr>
        <w:t xml:space="preserve"> </w:t>
      </w:r>
      <w:proofErr w:type="spellStart"/>
      <w:r w:rsidRPr="00D5207C">
        <w:rPr>
          <w:rFonts w:ascii="Times New Roman" w:hAnsi="Times New Roman" w:cs="Times New Roman"/>
          <w:sz w:val="28"/>
          <w:szCs w:val="28"/>
        </w:rPr>
        <w:t>утворень</w:t>
      </w:r>
      <w:proofErr w:type="spellEnd"/>
      <w:r w:rsidRPr="00D5207C">
        <w:rPr>
          <w:rFonts w:ascii="Times New Roman" w:hAnsi="Times New Roman" w:cs="Times New Roman"/>
          <w:sz w:val="28"/>
          <w:szCs w:val="28"/>
        </w:rPr>
        <w:t xml:space="preserve">, одним </w:t>
      </w:r>
      <w:proofErr w:type="spellStart"/>
      <w:r w:rsidRPr="00D5207C">
        <w:rPr>
          <w:rFonts w:ascii="Times New Roman" w:hAnsi="Times New Roman" w:cs="Times New Roman"/>
          <w:sz w:val="28"/>
          <w:szCs w:val="28"/>
        </w:rPr>
        <w:t>з</w:t>
      </w:r>
      <w:proofErr w:type="spellEnd"/>
      <w:r w:rsidRPr="00D5207C">
        <w:rPr>
          <w:rFonts w:ascii="Times New Roman" w:hAnsi="Times New Roman" w:cs="Times New Roman"/>
          <w:sz w:val="28"/>
          <w:szCs w:val="28"/>
        </w:rPr>
        <w:t xml:space="preserve"> </w:t>
      </w:r>
      <w:proofErr w:type="spellStart"/>
      <w:r w:rsidRPr="00D5207C">
        <w:rPr>
          <w:rFonts w:ascii="Times New Roman" w:hAnsi="Times New Roman" w:cs="Times New Roman"/>
          <w:sz w:val="28"/>
          <w:szCs w:val="28"/>
        </w:rPr>
        <w:t>компонентів</w:t>
      </w:r>
      <w:proofErr w:type="spellEnd"/>
      <w:r w:rsidRPr="00D5207C">
        <w:rPr>
          <w:rFonts w:ascii="Times New Roman" w:hAnsi="Times New Roman" w:cs="Times New Roman"/>
          <w:sz w:val="28"/>
          <w:szCs w:val="28"/>
        </w:rPr>
        <w:t xml:space="preserve"> </w:t>
      </w:r>
      <w:proofErr w:type="spellStart"/>
      <w:r w:rsidRPr="00D5207C">
        <w:rPr>
          <w:rFonts w:ascii="Times New Roman" w:hAnsi="Times New Roman" w:cs="Times New Roman"/>
          <w:sz w:val="28"/>
          <w:szCs w:val="28"/>
        </w:rPr>
        <w:t>яких</w:t>
      </w:r>
      <w:proofErr w:type="spellEnd"/>
      <w:r w:rsidRPr="00D5207C">
        <w:rPr>
          <w:rFonts w:ascii="Times New Roman" w:hAnsi="Times New Roman" w:cs="Times New Roman"/>
          <w:sz w:val="28"/>
          <w:szCs w:val="28"/>
        </w:rPr>
        <w:t xml:space="preserve"> </w:t>
      </w:r>
      <w:proofErr w:type="spellStart"/>
      <w:r w:rsidRPr="00D5207C">
        <w:rPr>
          <w:rFonts w:ascii="Times New Roman" w:hAnsi="Times New Roman" w:cs="Times New Roman"/>
          <w:sz w:val="28"/>
          <w:szCs w:val="28"/>
        </w:rPr>
        <w:t>є</w:t>
      </w:r>
      <w:proofErr w:type="spellEnd"/>
      <w:r w:rsidRPr="00D5207C">
        <w:rPr>
          <w:rFonts w:ascii="Times New Roman" w:hAnsi="Times New Roman" w:cs="Times New Roman"/>
          <w:sz w:val="28"/>
          <w:szCs w:val="28"/>
        </w:rPr>
        <w:t xml:space="preserve"> </w:t>
      </w:r>
      <w:proofErr w:type="spellStart"/>
      <w:r w:rsidRPr="00D5207C">
        <w:rPr>
          <w:rFonts w:ascii="Times New Roman" w:hAnsi="Times New Roman" w:cs="Times New Roman"/>
          <w:sz w:val="28"/>
          <w:szCs w:val="28"/>
        </w:rPr>
        <w:t>прізвище</w:t>
      </w:r>
      <w:proofErr w:type="spellEnd"/>
      <w:r w:rsidRPr="00D5207C">
        <w:rPr>
          <w:rFonts w:ascii="Times New Roman" w:hAnsi="Times New Roman" w:cs="Times New Roman"/>
          <w:sz w:val="28"/>
          <w:szCs w:val="28"/>
        </w:rPr>
        <w:t xml:space="preserve"> </w:t>
      </w:r>
      <w:proofErr w:type="spellStart"/>
      <w:r w:rsidRPr="00D5207C">
        <w:rPr>
          <w:rFonts w:ascii="Times New Roman" w:hAnsi="Times New Roman" w:cs="Times New Roman"/>
          <w:sz w:val="28"/>
          <w:szCs w:val="28"/>
        </w:rPr>
        <w:t>або</w:t>
      </w:r>
      <w:proofErr w:type="spellEnd"/>
      <w:r w:rsidRPr="00D5207C">
        <w:rPr>
          <w:rFonts w:ascii="Times New Roman" w:hAnsi="Times New Roman" w:cs="Times New Roman"/>
          <w:sz w:val="28"/>
          <w:szCs w:val="28"/>
        </w:rPr>
        <w:t xml:space="preserve"> </w:t>
      </w:r>
      <w:proofErr w:type="spellStart"/>
      <w:r w:rsidRPr="00D5207C">
        <w:rPr>
          <w:rFonts w:ascii="Times New Roman" w:hAnsi="Times New Roman" w:cs="Times New Roman"/>
          <w:sz w:val="28"/>
          <w:szCs w:val="28"/>
        </w:rPr>
        <w:t>ім’я</w:t>
      </w:r>
      <w:proofErr w:type="spellEnd"/>
      <w:r w:rsidRPr="00D5207C">
        <w:rPr>
          <w:rFonts w:ascii="Times New Roman" w:hAnsi="Times New Roman" w:cs="Times New Roman"/>
          <w:sz w:val="28"/>
          <w:szCs w:val="28"/>
        </w:rPr>
        <w:t xml:space="preserve"> спортсмена. </w:t>
      </w:r>
      <w:proofErr w:type="spellStart"/>
      <w:r w:rsidRPr="00D5207C">
        <w:rPr>
          <w:rFonts w:ascii="Times New Roman" w:hAnsi="Times New Roman" w:cs="Times New Roman"/>
          <w:sz w:val="28"/>
          <w:szCs w:val="28"/>
        </w:rPr>
        <w:t>Зазвичай</w:t>
      </w:r>
      <w:proofErr w:type="spellEnd"/>
      <w:r w:rsidRPr="00D5207C">
        <w:rPr>
          <w:rFonts w:ascii="Times New Roman" w:hAnsi="Times New Roman" w:cs="Times New Roman"/>
          <w:sz w:val="28"/>
          <w:szCs w:val="28"/>
        </w:rPr>
        <w:t xml:space="preserve"> при </w:t>
      </w:r>
      <w:proofErr w:type="spellStart"/>
      <w:r w:rsidRPr="00D5207C">
        <w:rPr>
          <w:rFonts w:ascii="Times New Roman" w:hAnsi="Times New Roman" w:cs="Times New Roman"/>
          <w:sz w:val="28"/>
          <w:szCs w:val="28"/>
        </w:rPr>
        <w:t>утворенні</w:t>
      </w:r>
      <w:proofErr w:type="spellEnd"/>
      <w:r w:rsidRPr="00D5207C">
        <w:rPr>
          <w:rFonts w:ascii="Times New Roman" w:hAnsi="Times New Roman" w:cs="Times New Roman"/>
          <w:sz w:val="28"/>
          <w:szCs w:val="28"/>
        </w:rPr>
        <w:t xml:space="preserve"> таких </w:t>
      </w:r>
      <w:proofErr w:type="spellStart"/>
      <w:r w:rsidRPr="00D5207C">
        <w:rPr>
          <w:rFonts w:ascii="Times New Roman" w:hAnsi="Times New Roman" w:cs="Times New Roman"/>
          <w:sz w:val="28"/>
          <w:szCs w:val="28"/>
        </w:rPr>
        <w:t>лексичних</w:t>
      </w:r>
      <w:proofErr w:type="spellEnd"/>
      <w:r w:rsidRPr="00D5207C">
        <w:rPr>
          <w:rFonts w:ascii="Times New Roman" w:hAnsi="Times New Roman" w:cs="Times New Roman"/>
          <w:sz w:val="28"/>
          <w:szCs w:val="28"/>
        </w:rPr>
        <w:t xml:space="preserve"> </w:t>
      </w:r>
      <w:proofErr w:type="spellStart"/>
      <w:r w:rsidRPr="00D5207C">
        <w:rPr>
          <w:rFonts w:ascii="Times New Roman" w:hAnsi="Times New Roman" w:cs="Times New Roman"/>
          <w:sz w:val="28"/>
          <w:szCs w:val="28"/>
        </w:rPr>
        <w:t>одиниць</w:t>
      </w:r>
      <w:proofErr w:type="spellEnd"/>
      <w:r w:rsidRPr="00D5207C">
        <w:rPr>
          <w:rFonts w:ascii="Times New Roman" w:hAnsi="Times New Roman" w:cs="Times New Roman"/>
          <w:sz w:val="28"/>
          <w:szCs w:val="28"/>
        </w:rPr>
        <w:t xml:space="preserve">, як </w:t>
      </w:r>
      <w:proofErr w:type="spellStart"/>
      <w:r w:rsidRPr="00D5207C">
        <w:rPr>
          <w:rFonts w:ascii="Times New Roman" w:hAnsi="Times New Roman" w:cs="Times New Roman"/>
          <w:sz w:val="28"/>
          <w:szCs w:val="28"/>
        </w:rPr>
        <w:t>вже</w:t>
      </w:r>
      <w:proofErr w:type="spellEnd"/>
      <w:r w:rsidRPr="00D5207C">
        <w:rPr>
          <w:rFonts w:ascii="Times New Roman" w:hAnsi="Times New Roman" w:cs="Times New Roman"/>
          <w:sz w:val="28"/>
          <w:szCs w:val="28"/>
        </w:rPr>
        <w:t xml:space="preserve"> </w:t>
      </w:r>
      <w:proofErr w:type="spellStart"/>
      <w:r w:rsidRPr="00D5207C">
        <w:rPr>
          <w:rFonts w:ascii="Times New Roman" w:hAnsi="Times New Roman" w:cs="Times New Roman"/>
          <w:sz w:val="28"/>
          <w:szCs w:val="28"/>
        </w:rPr>
        <w:t>зазначалось</w:t>
      </w:r>
      <w:proofErr w:type="spellEnd"/>
      <w:r w:rsidRPr="00D5207C">
        <w:rPr>
          <w:rFonts w:ascii="Times New Roman" w:hAnsi="Times New Roman" w:cs="Times New Roman"/>
          <w:sz w:val="28"/>
          <w:szCs w:val="28"/>
        </w:rPr>
        <w:t xml:space="preserve"> у </w:t>
      </w:r>
      <w:proofErr w:type="spellStart"/>
      <w:r w:rsidRPr="00D5207C">
        <w:rPr>
          <w:rFonts w:ascii="Times New Roman" w:hAnsi="Times New Roman" w:cs="Times New Roman"/>
          <w:sz w:val="28"/>
          <w:szCs w:val="28"/>
        </w:rPr>
        <w:t>нашому</w:t>
      </w:r>
      <w:proofErr w:type="spellEnd"/>
      <w:r w:rsidRPr="00D5207C">
        <w:rPr>
          <w:rFonts w:ascii="Times New Roman" w:hAnsi="Times New Roman" w:cs="Times New Roman"/>
          <w:sz w:val="28"/>
          <w:szCs w:val="28"/>
        </w:rPr>
        <w:t xml:space="preserve"> </w:t>
      </w:r>
      <w:proofErr w:type="spellStart"/>
      <w:proofErr w:type="gramStart"/>
      <w:r w:rsidRPr="00D5207C">
        <w:rPr>
          <w:rFonts w:ascii="Times New Roman" w:hAnsi="Times New Roman" w:cs="Times New Roman"/>
          <w:sz w:val="28"/>
          <w:szCs w:val="28"/>
        </w:rPr>
        <w:t>досл</w:t>
      </w:r>
      <w:proofErr w:type="gramEnd"/>
      <w:r w:rsidRPr="00D5207C">
        <w:rPr>
          <w:rFonts w:ascii="Times New Roman" w:hAnsi="Times New Roman" w:cs="Times New Roman"/>
          <w:sz w:val="28"/>
          <w:szCs w:val="28"/>
        </w:rPr>
        <w:t>ідженні</w:t>
      </w:r>
      <w:proofErr w:type="spellEnd"/>
      <w:r w:rsidRPr="00D5207C">
        <w:rPr>
          <w:rFonts w:ascii="Times New Roman" w:hAnsi="Times New Roman" w:cs="Times New Roman"/>
          <w:sz w:val="28"/>
          <w:szCs w:val="28"/>
        </w:rPr>
        <w:t xml:space="preserve">, </w:t>
      </w:r>
      <w:proofErr w:type="spellStart"/>
      <w:r w:rsidRPr="00D5207C">
        <w:rPr>
          <w:rFonts w:ascii="Times New Roman" w:hAnsi="Times New Roman" w:cs="Times New Roman"/>
          <w:sz w:val="28"/>
          <w:szCs w:val="28"/>
        </w:rPr>
        <w:t>автори</w:t>
      </w:r>
      <w:proofErr w:type="spellEnd"/>
      <w:r w:rsidRPr="00D5207C">
        <w:rPr>
          <w:rFonts w:ascii="Times New Roman" w:hAnsi="Times New Roman" w:cs="Times New Roman"/>
          <w:sz w:val="28"/>
          <w:szCs w:val="28"/>
        </w:rPr>
        <w:t xml:space="preserve"> </w:t>
      </w:r>
      <w:proofErr w:type="spellStart"/>
      <w:r w:rsidRPr="00D5207C">
        <w:rPr>
          <w:rFonts w:ascii="Times New Roman" w:hAnsi="Times New Roman" w:cs="Times New Roman"/>
          <w:sz w:val="28"/>
          <w:szCs w:val="28"/>
        </w:rPr>
        <w:t>вдаються</w:t>
      </w:r>
      <w:proofErr w:type="spellEnd"/>
      <w:r w:rsidRPr="00D5207C">
        <w:rPr>
          <w:rFonts w:ascii="Times New Roman" w:hAnsi="Times New Roman" w:cs="Times New Roman"/>
          <w:sz w:val="28"/>
          <w:szCs w:val="28"/>
        </w:rPr>
        <w:t xml:space="preserve"> до </w:t>
      </w:r>
      <w:proofErr w:type="spellStart"/>
      <w:r w:rsidRPr="00D5207C">
        <w:rPr>
          <w:rFonts w:ascii="Times New Roman" w:hAnsi="Times New Roman" w:cs="Times New Roman"/>
          <w:sz w:val="28"/>
          <w:szCs w:val="28"/>
        </w:rPr>
        <w:t>прийму</w:t>
      </w:r>
      <w:proofErr w:type="spellEnd"/>
      <w:r w:rsidRPr="00D5207C">
        <w:rPr>
          <w:rFonts w:ascii="Times New Roman" w:hAnsi="Times New Roman" w:cs="Times New Roman"/>
          <w:sz w:val="28"/>
          <w:szCs w:val="28"/>
        </w:rPr>
        <w:t xml:space="preserve"> </w:t>
      </w:r>
      <w:proofErr w:type="spellStart"/>
      <w:r w:rsidRPr="00D5207C">
        <w:rPr>
          <w:rFonts w:ascii="Times New Roman" w:hAnsi="Times New Roman" w:cs="Times New Roman"/>
          <w:sz w:val="28"/>
          <w:szCs w:val="28"/>
        </w:rPr>
        <w:t>гри</w:t>
      </w:r>
      <w:proofErr w:type="spellEnd"/>
      <w:r w:rsidRPr="00D5207C">
        <w:rPr>
          <w:rFonts w:ascii="Times New Roman" w:hAnsi="Times New Roman" w:cs="Times New Roman"/>
          <w:sz w:val="28"/>
          <w:szCs w:val="28"/>
        </w:rPr>
        <w:t xml:space="preserve"> </w:t>
      </w:r>
      <w:proofErr w:type="spellStart"/>
      <w:r w:rsidRPr="00D5207C">
        <w:rPr>
          <w:rFonts w:ascii="Times New Roman" w:hAnsi="Times New Roman" w:cs="Times New Roman"/>
          <w:sz w:val="28"/>
          <w:szCs w:val="28"/>
        </w:rPr>
        <w:t>слів</w:t>
      </w:r>
      <w:proofErr w:type="spellEnd"/>
      <w:r w:rsidRPr="00D5207C">
        <w:rPr>
          <w:rFonts w:ascii="Times New Roman" w:hAnsi="Times New Roman" w:cs="Times New Roman"/>
          <w:sz w:val="28"/>
          <w:szCs w:val="28"/>
        </w:rPr>
        <w:t>.</w:t>
      </w:r>
    </w:p>
    <w:p w:rsidR="003A2D28" w:rsidRPr="00D5207C" w:rsidRDefault="003A2D28" w:rsidP="00D5207C">
      <w:pPr>
        <w:spacing w:after="0" w:line="360" w:lineRule="auto"/>
        <w:ind w:left="-567" w:right="-1" w:firstLine="567"/>
        <w:jc w:val="both"/>
        <w:rPr>
          <w:rFonts w:ascii="Times New Roman" w:hAnsi="Times New Roman" w:cs="Times New Roman"/>
          <w:iCs/>
          <w:spacing w:val="4"/>
          <w:sz w:val="28"/>
          <w:szCs w:val="28"/>
          <w:lang w:val="uk-UA"/>
        </w:rPr>
      </w:pPr>
      <w:r w:rsidRPr="00D5207C">
        <w:rPr>
          <w:rFonts w:ascii="Times New Roman" w:hAnsi="Times New Roman" w:cs="Times New Roman"/>
          <w:iCs/>
          <w:spacing w:val="4"/>
          <w:sz w:val="28"/>
          <w:szCs w:val="28"/>
          <w:lang w:val="uk-UA"/>
        </w:rPr>
        <w:t xml:space="preserve">Особливу увагу необхідно звернути на </w:t>
      </w:r>
      <w:proofErr w:type="spellStart"/>
      <w:r w:rsidRPr="00D5207C">
        <w:rPr>
          <w:rFonts w:ascii="Times New Roman" w:hAnsi="Times New Roman" w:cs="Times New Roman"/>
          <w:iCs/>
          <w:spacing w:val="4"/>
          <w:sz w:val="28"/>
          <w:szCs w:val="28"/>
          <w:lang w:val="uk-UA"/>
        </w:rPr>
        <w:t>складнопохідні</w:t>
      </w:r>
      <w:proofErr w:type="spellEnd"/>
      <w:r w:rsidRPr="00D5207C">
        <w:rPr>
          <w:rFonts w:ascii="Times New Roman" w:hAnsi="Times New Roman" w:cs="Times New Roman"/>
          <w:iCs/>
          <w:spacing w:val="4"/>
          <w:sz w:val="28"/>
          <w:szCs w:val="28"/>
          <w:lang w:val="uk-UA"/>
        </w:rPr>
        <w:t xml:space="preserve"> лексичні одиниці з агентивним суфіксом </w:t>
      </w:r>
      <w:proofErr w:type="spellStart"/>
      <w:r w:rsidRPr="00D5207C">
        <w:rPr>
          <w:rFonts w:ascii="Times New Roman" w:hAnsi="Times New Roman" w:cs="Times New Roman"/>
          <w:i/>
          <w:iCs/>
          <w:spacing w:val="4"/>
          <w:sz w:val="28"/>
          <w:szCs w:val="28"/>
          <w:lang w:val="uk-UA"/>
        </w:rPr>
        <w:t>–er</w:t>
      </w:r>
      <w:proofErr w:type="spellEnd"/>
      <w:r w:rsidRPr="00D5207C">
        <w:rPr>
          <w:rFonts w:ascii="Times New Roman" w:hAnsi="Times New Roman" w:cs="Times New Roman"/>
          <w:iCs/>
          <w:spacing w:val="4"/>
          <w:sz w:val="28"/>
          <w:szCs w:val="28"/>
          <w:lang w:val="uk-UA"/>
        </w:rPr>
        <w:t xml:space="preserve">. Вживання таких лексичних одиниць є дуже поширеним, а при їх утворенні відбувається процес функціональної переорієнтації. Так, наприклад, слова типу </w:t>
      </w:r>
      <w:r w:rsidRPr="00D5207C">
        <w:rPr>
          <w:rFonts w:ascii="Times New Roman" w:hAnsi="Times New Roman" w:cs="Times New Roman"/>
          <w:i/>
          <w:iCs/>
          <w:spacing w:val="4"/>
          <w:sz w:val="28"/>
          <w:szCs w:val="28"/>
          <w:lang w:val="uk-UA"/>
        </w:rPr>
        <w:t>Michigan-stater</w:t>
      </w:r>
      <w:r w:rsidRPr="00D5207C">
        <w:rPr>
          <w:rFonts w:ascii="Times New Roman" w:hAnsi="Times New Roman" w:cs="Times New Roman"/>
          <w:iCs/>
          <w:spacing w:val="4"/>
          <w:sz w:val="28"/>
          <w:szCs w:val="28"/>
          <w:lang w:val="uk-UA"/>
        </w:rPr>
        <w:t xml:space="preserve"> (гравець, який народився, або починав свою кар’єру у Мічигані), </w:t>
      </w:r>
      <w:r w:rsidRPr="00D5207C">
        <w:rPr>
          <w:rFonts w:ascii="Times New Roman" w:hAnsi="Times New Roman" w:cs="Times New Roman"/>
          <w:i/>
          <w:iCs/>
          <w:spacing w:val="4"/>
          <w:sz w:val="28"/>
          <w:szCs w:val="28"/>
          <w:lang w:val="uk-UA"/>
        </w:rPr>
        <w:t>8-footer</w:t>
      </w:r>
      <w:r w:rsidRPr="00D5207C">
        <w:rPr>
          <w:rFonts w:ascii="Times New Roman" w:hAnsi="Times New Roman" w:cs="Times New Roman"/>
          <w:iCs/>
          <w:spacing w:val="4"/>
          <w:sz w:val="28"/>
          <w:szCs w:val="28"/>
          <w:lang w:val="uk-UA"/>
        </w:rPr>
        <w:t xml:space="preserve"> (удар з відстані у </w:t>
      </w:r>
      <w:smartTag w:uri="urn:schemas-microsoft-com:office:smarttags" w:element="metricconverter">
        <w:smartTagPr>
          <w:attr w:name="ProductID" w:val="8 футів"/>
        </w:smartTagPr>
        <w:r w:rsidRPr="00D5207C">
          <w:rPr>
            <w:rFonts w:ascii="Times New Roman" w:hAnsi="Times New Roman" w:cs="Times New Roman"/>
            <w:iCs/>
            <w:spacing w:val="4"/>
            <w:sz w:val="28"/>
            <w:szCs w:val="28"/>
            <w:lang w:val="uk-UA"/>
          </w:rPr>
          <w:t>8 футів</w:t>
        </w:r>
      </w:smartTag>
      <w:r w:rsidRPr="00D5207C">
        <w:rPr>
          <w:rFonts w:ascii="Times New Roman" w:hAnsi="Times New Roman" w:cs="Times New Roman"/>
          <w:iCs/>
          <w:spacing w:val="4"/>
          <w:sz w:val="28"/>
          <w:szCs w:val="28"/>
          <w:lang w:val="uk-UA"/>
        </w:rPr>
        <w:t xml:space="preserve">), </w:t>
      </w:r>
      <w:r w:rsidRPr="00D5207C">
        <w:rPr>
          <w:rFonts w:ascii="Times New Roman" w:hAnsi="Times New Roman" w:cs="Times New Roman"/>
          <w:i/>
          <w:iCs/>
          <w:spacing w:val="4"/>
          <w:sz w:val="28"/>
          <w:szCs w:val="28"/>
          <w:lang w:val="uk-UA"/>
        </w:rPr>
        <w:t>high-</w:t>
      </w:r>
      <w:proofErr w:type="spellStart"/>
      <w:r w:rsidRPr="00D5207C">
        <w:rPr>
          <w:rFonts w:ascii="Times New Roman" w:hAnsi="Times New Roman" w:cs="Times New Roman"/>
          <w:i/>
          <w:iCs/>
          <w:spacing w:val="4"/>
          <w:sz w:val="28"/>
          <w:szCs w:val="28"/>
          <w:lang w:val="uk-UA"/>
        </w:rPr>
        <w:t>scorcher</w:t>
      </w:r>
      <w:proofErr w:type="spellEnd"/>
      <w:r w:rsidRPr="00D5207C">
        <w:rPr>
          <w:rFonts w:ascii="Times New Roman" w:hAnsi="Times New Roman" w:cs="Times New Roman"/>
          <w:iCs/>
          <w:spacing w:val="4"/>
          <w:sz w:val="28"/>
          <w:szCs w:val="28"/>
          <w:lang w:val="uk-UA"/>
        </w:rPr>
        <w:t xml:space="preserve"> (надзвичайно потужний високий удар, або потужний удар вище воріт. Аналітичні лексичні конструкції, до складу яких входять і фразеологізми, виникають у мові і функціонують завдяки дії механізму </w:t>
      </w:r>
      <w:r w:rsidRPr="00D5207C">
        <w:rPr>
          <w:rFonts w:ascii="Times New Roman" w:hAnsi="Times New Roman" w:cs="Times New Roman"/>
          <w:iCs/>
          <w:spacing w:val="4"/>
          <w:sz w:val="28"/>
          <w:szCs w:val="28"/>
          <w:lang w:val="uk-UA"/>
        </w:rPr>
        <w:lastRenderedPageBreak/>
        <w:t xml:space="preserve">функціональної переорієнтації, яка охоплює лексичні одиниці різних рівнів і сприяє розвитку </w:t>
      </w:r>
      <w:proofErr w:type="spellStart"/>
      <w:r w:rsidRPr="00D5207C">
        <w:rPr>
          <w:rFonts w:ascii="Times New Roman" w:hAnsi="Times New Roman" w:cs="Times New Roman"/>
          <w:iCs/>
          <w:spacing w:val="4"/>
          <w:sz w:val="28"/>
          <w:szCs w:val="28"/>
          <w:lang w:val="uk-UA"/>
        </w:rPr>
        <w:t>міжрівневої</w:t>
      </w:r>
      <w:proofErr w:type="spellEnd"/>
      <w:r w:rsidRPr="00D5207C">
        <w:rPr>
          <w:rFonts w:ascii="Times New Roman" w:hAnsi="Times New Roman" w:cs="Times New Roman"/>
          <w:iCs/>
          <w:spacing w:val="4"/>
          <w:sz w:val="28"/>
          <w:szCs w:val="28"/>
          <w:lang w:val="uk-UA"/>
        </w:rPr>
        <w:t xml:space="preserve"> зони </w:t>
      </w:r>
      <w:proofErr w:type="spellStart"/>
      <w:r w:rsidRPr="00D5207C">
        <w:rPr>
          <w:rFonts w:ascii="Times New Roman" w:hAnsi="Times New Roman" w:cs="Times New Roman"/>
          <w:iCs/>
          <w:spacing w:val="4"/>
          <w:sz w:val="28"/>
          <w:szCs w:val="28"/>
          <w:lang w:val="uk-UA"/>
        </w:rPr>
        <w:t>“словосполучення</w:t>
      </w:r>
      <w:proofErr w:type="spellEnd"/>
      <w:r w:rsidRPr="00D5207C">
        <w:rPr>
          <w:rFonts w:ascii="Times New Roman" w:hAnsi="Times New Roman" w:cs="Times New Roman"/>
          <w:iCs/>
          <w:spacing w:val="4"/>
          <w:sz w:val="28"/>
          <w:szCs w:val="28"/>
          <w:lang w:val="uk-UA"/>
        </w:rPr>
        <w:t xml:space="preserve">. </w:t>
      </w:r>
    </w:p>
    <w:p w:rsidR="003A2D28" w:rsidRPr="00D5207C" w:rsidRDefault="003A2D28" w:rsidP="00D5207C">
      <w:pPr>
        <w:spacing w:after="0" w:line="360" w:lineRule="auto"/>
        <w:ind w:left="-567" w:right="-1" w:firstLine="567"/>
        <w:jc w:val="both"/>
        <w:rPr>
          <w:rFonts w:ascii="Times New Roman" w:hAnsi="Times New Roman" w:cs="Times New Roman"/>
          <w:sz w:val="28"/>
          <w:szCs w:val="28"/>
          <w:lang w:val="uk-UA"/>
        </w:rPr>
      </w:pPr>
      <w:r w:rsidRPr="00D5207C">
        <w:rPr>
          <w:rFonts w:ascii="Times New Roman" w:hAnsi="Times New Roman" w:cs="Times New Roman"/>
          <w:sz w:val="28"/>
          <w:szCs w:val="28"/>
          <w:lang w:val="uk-UA"/>
        </w:rPr>
        <w:t xml:space="preserve">Як визначає А.Е. Левицький, функціональна переорієнтація -  </w:t>
      </w:r>
      <w:proofErr w:type="spellStart"/>
      <w:r w:rsidRPr="00D5207C">
        <w:rPr>
          <w:rFonts w:ascii="Times New Roman" w:hAnsi="Times New Roman" w:cs="Times New Roman"/>
          <w:sz w:val="28"/>
          <w:szCs w:val="28"/>
          <w:lang w:val="uk-UA"/>
        </w:rPr>
        <w:t>“особливий</w:t>
      </w:r>
      <w:proofErr w:type="spellEnd"/>
      <w:r w:rsidRPr="00D5207C">
        <w:rPr>
          <w:rFonts w:ascii="Times New Roman" w:hAnsi="Times New Roman" w:cs="Times New Roman"/>
          <w:sz w:val="28"/>
          <w:szCs w:val="28"/>
          <w:lang w:val="uk-UA"/>
        </w:rPr>
        <w:t xml:space="preserve"> дериваційний процес, що дає змогу окремим одиницям мови, не змінюючи свою форму, реалізувати нові, нехарактерні для них раніше категоріальні, синтаксичні та прагматичні </w:t>
      </w:r>
      <w:proofErr w:type="spellStart"/>
      <w:r w:rsidRPr="00D5207C">
        <w:rPr>
          <w:rFonts w:ascii="Times New Roman" w:hAnsi="Times New Roman" w:cs="Times New Roman"/>
          <w:sz w:val="28"/>
          <w:szCs w:val="28"/>
          <w:lang w:val="uk-UA"/>
        </w:rPr>
        <w:t>характеристики”</w:t>
      </w:r>
      <w:proofErr w:type="spellEnd"/>
      <w:r w:rsidRPr="00D5207C">
        <w:rPr>
          <w:rFonts w:ascii="Times New Roman" w:hAnsi="Times New Roman" w:cs="Times New Roman"/>
          <w:sz w:val="28"/>
          <w:szCs w:val="28"/>
          <w:lang w:val="uk-UA"/>
        </w:rPr>
        <w:t xml:space="preserve">. Ці трансформації вихідних одиниць словосполучення у складові компоненти композиту є можливими, на нашу думку, лише тому, що </w:t>
      </w:r>
      <w:proofErr w:type="spellStart"/>
      <w:r w:rsidRPr="00D5207C">
        <w:rPr>
          <w:rFonts w:ascii="Times New Roman" w:hAnsi="Times New Roman" w:cs="Times New Roman"/>
          <w:sz w:val="28"/>
          <w:szCs w:val="28"/>
          <w:lang w:val="uk-UA"/>
        </w:rPr>
        <w:t>конституенти</w:t>
      </w:r>
      <w:proofErr w:type="spellEnd"/>
      <w:r w:rsidRPr="00D5207C">
        <w:rPr>
          <w:rFonts w:ascii="Times New Roman" w:hAnsi="Times New Roman" w:cs="Times New Roman"/>
          <w:sz w:val="28"/>
          <w:szCs w:val="28"/>
          <w:lang w:val="uk-UA"/>
        </w:rPr>
        <w:t xml:space="preserve"> таких композитів є, корелятами повнозначних номінативних одиниць англійської мови, володіють функцією-потенцією [</w:t>
      </w:r>
      <w:fldSimple w:instr=" REF Левицький_А_Е__Функц_ональн__зм_ни_в_сис \n \h  \* MERGEFORMAT ">
        <w:r w:rsidRPr="00D5207C">
          <w:rPr>
            <w:rFonts w:ascii="Times New Roman" w:hAnsi="Times New Roman" w:cs="Times New Roman"/>
            <w:sz w:val="28"/>
            <w:szCs w:val="28"/>
            <w:lang w:val="uk-UA"/>
          </w:rPr>
          <w:t>81</w:t>
        </w:r>
      </w:fldSimple>
      <w:r w:rsidRPr="00D5207C">
        <w:rPr>
          <w:rFonts w:ascii="Times New Roman" w:hAnsi="Times New Roman" w:cs="Times New Roman"/>
          <w:sz w:val="28"/>
          <w:szCs w:val="28"/>
          <w:lang w:val="uk-UA"/>
        </w:rPr>
        <w:t xml:space="preserve">], яка є </w:t>
      </w:r>
      <w:proofErr w:type="spellStart"/>
      <w:r w:rsidRPr="00D5207C">
        <w:rPr>
          <w:rFonts w:ascii="Times New Roman" w:hAnsi="Times New Roman" w:cs="Times New Roman"/>
          <w:sz w:val="28"/>
          <w:szCs w:val="28"/>
          <w:lang w:val="uk-UA"/>
        </w:rPr>
        <w:t>“схильністю</w:t>
      </w:r>
      <w:proofErr w:type="spellEnd"/>
      <w:r w:rsidRPr="00D5207C">
        <w:rPr>
          <w:rFonts w:ascii="Times New Roman" w:hAnsi="Times New Roman" w:cs="Times New Roman"/>
          <w:sz w:val="28"/>
          <w:szCs w:val="28"/>
          <w:lang w:val="uk-UA"/>
        </w:rPr>
        <w:t xml:space="preserve"> одиниці номінації до набуття певного знакового навантаження, а також до виконання окремих нехарактерних для цієї одиниці семантичних, синтаксичних і прагматичних </w:t>
      </w:r>
      <w:proofErr w:type="spellStart"/>
      <w:r w:rsidRPr="00D5207C">
        <w:rPr>
          <w:rFonts w:ascii="Times New Roman" w:hAnsi="Times New Roman" w:cs="Times New Roman"/>
          <w:sz w:val="28"/>
          <w:szCs w:val="28"/>
          <w:lang w:val="uk-UA"/>
        </w:rPr>
        <w:t>ролей”</w:t>
      </w:r>
      <w:proofErr w:type="spellEnd"/>
      <w:r w:rsidR="00A43646" w:rsidRPr="00D5207C">
        <w:rPr>
          <w:rFonts w:ascii="Times New Roman" w:hAnsi="Times New Roman" w:cs="Times New Roman"/>
          <w:sz w:val="28"/>
          <w:szCs w:val="28"/>
          <w:lang w:val="uk-UA"/>
        </w:rPr>
        <w:t xml:space="preserve"> [4]</w:t>
      </w:r>
      <w:r w:rsidRPr="00D5207C">
        <w:rPr>
          <w:rFonts w:ascii="Times New Roman" w:hAnsi="Times New Roman" w:cs="Times New Roman"/>
          <w:sz w:val="28"/>
          <w:szCs w:val="28"/>
          <w:lang w:val="uk-UA"/>
        </w:rPr>
        <w:t xml:space="preserve">. </w:t>
      </w:r>
      <w:proofErr w:type="spellStart"/>
      <w:r w:rsidRPr="00D5207C">
        <w:rPr>
          <w:rFonts w:ascii="Times New Roman" w:hAnsi="Times New Roman" w:cs="Times New Roman"/>
          <w:i/>
          <w:sz w:val="28"/>
          <w:szCs w:val="28"/>
          <w:lang w:val="uk-UA"/>
        </w:rPr>
        <w:t>Strange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as</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it</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seems</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but</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this</w:t>
      </w:r>
      <w:proofErr w:type="spellEnd"/>
      <w:r w:rsidRPr="00D5207C">
        <w:rPr>
          <w:rFonts w:ascii="Times New Roman" w:hAnsi="Times New Roman" w:cs="Times New Roman"/>
          <w:i/>
          <w:sz w:val="28"/>
          <w:szCs w:val="28"/>
          <w:lang w:val="uk-UA"/>
        </w:rPr>
        <w:t xml:space="preserve"> heavy-</w:t>
      </w:r>
      <w:proofErr w:type="spellStart"/>
      <w:r w:rsidRPr="00D5207C">
        <w:rPr>
          <w:rFonts w:ascii="Times New Roman" w:hAnsi="Times New Roman" w:cs="Times New Roman"/>
          <w:i/>
          <w:sz w:val="28"/>
          <w:szCs w:val="28"/>
          <w:lang w:val="uk-UA"/>
        </w:rPr>
        <w:t>pounder</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possesses</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great</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ability</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to</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move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His</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agility</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is</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the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key</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to</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his</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success</w:t>
      </w:r>
      <w:proofErr w:type="spellEnd"/>
      <w:r w:rsidRPr="00D5207C">
        <w:rPr>
          <w:rFonts w:ascii="Times New Roman" w:hAnsi="Times New Roman" w:cs="Times New Roman"/>
          <w:i/>
          <w:sz w:val="28"/>
          <w:szCs w:val="28"/>
          <w:lang w:val="uk-UA"/>
        </w:rPr>
        <w:t>. Як не дивно, але цей важковаговик вміє вправно рухатись. Саме його рухомість є його ключем до успіху</w:t>
      </w:r>
      <w:r w:rsidRPr="00D5207C">
        <w:rPr>
          <w:rFonts w:ascii="Times New Roman" w:hAnsi="Times New Roman" w:cs="Times New Roman"/>
          <w:sz w:val="28"/>
          <w:szCs w:val="28"/>
          <w:lang w:val="uk-UA"/>
        </w:rPr>
        <w:t xml:space="preserve">. У даному випадку, </w:t>
      </w:r>
      <w:r w:rsidRPr="00D5207C">
        <w:rPr>
          <w:rFonts w:ascii="Times New Roman" w:hAnsi="Times New Roman" w:cs="Times New Roman"/>
          <w:i/>
          <w:sz w:val="28"/>
          <w:szCs w:val="28"/>
          <w:lang w:val="uk-UA"/>
        </w:rPr>
        <w:t>heavy-</w:t>
      </w:r>
      <w:proofErr w:type="spellStart"/>
      <w:r w:rsidRPr="00D5207C">
        <w:rPr>
          <w:rFonts w:ascii="Times New Roman" w:hAnsi="Times New Roman" w:cs="Times New Roman"/>
          <w:i/>
          <w:sz w:val="28"/>
          <w:szCs w:val="28"/>
          <w:lang w:val="uk-UA"/>
        </w:rPr>
        <w:t>pounder</w:t>
      </w:r>
      <w:proofErr w:type="spellEnd"/>
      <w:r w:rsidRPr="00D5207C">
        <w:rPr>
          <w:rFonts w:ascii="Times New Roman" w:hAnsi="Times New Roman" w:cs="Times New Roman"/>
          <w:sz w:val="28"/>
          <w:szCs w:val="28"/>
          <w:lang w:val="uk-UA"/>
        </w:rPr>
        <w:t xml:space="preserve"> позначає людину, яка характеризується великою вагою (у фунтах). Такий композит можна представити наступним чином: </w:t>
      </w:r>
      <w:r w:rsidRPr="00D5207C">
        <w:rPr>
          <w:rFonts w:ascii="Times New Roman" w:hAnsi="Times New Roman" w:cs="Times New Roman"/>
          <w:i/>
          <w:sz w:val="28"/>
          <w:szCs w:val="28"/>
          <w:lang w:val="uk-UA"/>
        </w:rPr>
        <w:t>heavy-</w:t>
      </w:r>
      <w:proofErr w:type="spellStart"/>
      <w:r w:rsidRPr="00D5207C">
        <w:rPr>
          <w:rFonts w:ascii="Times New Roman" w:hAnsi="Times New Roman" w:cs="Times New Roman"/>
          <w:i/>
          <w:sz w:val="28"/>
          <w:szCs w:val="28"/>
          <w:lang w:val="uk-UA"/>
        </w:rPr>
        <w:t>pounder</w:t>
      </w:r>
      <w:proofErr w:type="spellEnd"/>
      <w:r w:rsidRPr="00D5207C">
        <w:rPr>
          <w:rFonts w:ascii="Times New Roman" w:hAnsi="Times New Roman" w:cs="Times New Roman"/>
          <w:sz w:val="28"/>
          <w:szCs w:val="28"/>
          <w:lang w:val="uk-UA"/>
        </w:rPr>
        <w:t xml:space="preserve"> = </w:t>
      </w:r>
      <w:proofErr w:type="spellStart"/>
      <w:r w:rsidRPr="00D5207C">
        <w:rPr>
          <w:rFonts w:ascii="Times New Roman" w:hAnsi="Times New Roman" w:cs="Times New Roman"/>
          <w:i/>
          <w:sz w:val="28"/>
          <w:szCs w:val="28"/>
          <w:lang w:val="uk-UA"/>
        </w:rPr>
        <w:t>heavy</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pounds</w:t>
      </w:r>
      <w:proofErr w:type="spellEnd"/>
      <w:r w:rsidRPr="00D5207C">
        <w:rPr>
          <w:rFonts w:ascii="Times New Roman" w:hAnsi="Times New Roman" w:cs="Times New Roman"/>
          <w:sz w:val="28"/>
          <w:szCs w:val="28"/>
          <w:lang w:val="uk-UA"/>
        </w:rPr>
        <w:t xml:space="preserve"> + </w:t>
      </w:r>
      <w:proofErr w:type="spellStart"/>
      <w:r w:rsidRPr="00D5207C">
        <w:rPr>
          <w:rFonts w:ascii="Times New Roman" w:hAnsi="Times New Roman" w:cs="Times New Roman"/>
          <w:i/>
          <w:sz w:val="28"/>
          <w:szCs w:val="28"/>
          <w:lang w:val="uk-UA"/>
        </w:rPr>
        <w:t>player</w:t>
      </w:r>
      <w:proofErr w:type="spellEnd"/>
      <w:r w:rsidRPr="00D5207C">
        <w:rPr>
          <w:rFonts w:ascii="Times New Roman" w:hAnsi="Times New Roman" w:cs="Times New Roman"/>
          <w:i/>
          <w:sz w:val="28"/>
          <w:szCs w:val="28"/>
          <w:lang w:val="uk-UA"/>
        </w:rPr>
        <w:t>/</w:t>
      </w:r>
      <w:proofErr w:type="spellStart"/>
      <w:r w:rsidRPr="00D5207C">
        <w:rPr>
          <w:rFonts w:ascii="Times New Roman" w:hAnsi="Times New Roman" w:cs="Times New Roman"/>
          <w:i/>
          <w:sz w:val="28"/>
          <w:szCs w:val="28"/>
          <w:lang w:val="uk-UA"/>
        </w:rPr>
        <w:t>boxer</w:t>
      </w:r>
      <w:proofErr w:type="spellEnd"/>
      <w:r w:rsidRPr="00D5207C">
        <w:rPr>
          <w:rFonts w:ascii="Times New Roman" w:hAnsi="Times New Roman" w:cs="Times New Roman"/>
          <w:i/>
          <w:sz w:val="28"/>
          <w:szCs w:val="28"/>
          <w:lang w:val="uk-UA"/>
        </w:rPr>
        <w:t>/</w:t>
      </w:r>
      <w:proofErr w:type="spellStart"/>
      <w:r w:rsidRPr="00D5207C">
        <w:rPr>
          <w:rFonts w:ascii="Times New Roman" w:hAnsi="Times New Roman" w:cs="Times New Roman"/>
          <w:i/>
          <w:sz w:val="28"/>
          <w:szCs w:val="28"/>
          <w:lang w:val="uk-UA"/>
        </w:rPr>
        <w:t>sportsman</w:t>
      </w:r>
      <w:proofErr w:type="spellEnd"/>
      <w:r w:rsidRPr="00D5207C">
        <w:rPr>
          <w:rFonts w:ascii="Times New Roman" w:hAnsi="Times New Roman" w:cs="Times New Roman"/>
          <w:sz w:val="28"/>
          <w:szCs w:val="28"/>
          <w:lang w:val="uk-UA"/>
        </w:rPr>
        <w:t xml:space="preserve">. </w:t>
      </w:r>
    </w:p>
    <w:p w:rsidR="003A2D28" w:rsidRPr="00D5207C" w:rsidRDefault="003A2D28" w:rsidP="00D5207C">
      <w:pPr>
        <w:spacing w:after="0" w:line="360" w:lineRule="auto"/>
        <w:ind w:left="-567" w:right="-1" w:firstLine="567"/>
        <w:jc w:val="both"/>
        <w:rPr>
          <w:rFonts w:ascii="Times New Roman" w:hAnsi="Times New Roman" w:cs="Times New Roman"/>
          <w:sz w:val="28"/>
          <w:szCs w:val="28"/>
          <w:lang w:val="uk-UA"/>
        </w:rPr>
      </w:pPr>
      <w:r w:rsidRPr="00D5207C">
        <w:rPr>
          <w:rFonts w:ascii="Times New Roman" w:hAnsi="Times New Roman" w:cs="Times New Roman"/>
          <w:sz w:val="28"/>
          <w:szCs w:val="28"/>
          <w:lang w:val="uk-UA"/>
        </w:rPr>
        <w:t xml:space="preserve">У всіх випадках в номінативному просторі американського спортивного </w:t>
      </w:r>
      <w:proofErr w:type="spellStart"/>
      <w:r w:rsidRPr="00D5207C">
        <w:rPr>
          <w:rFonts w:ascii="Times New Roman" w:hAnsi="Times New Roman" w:cs="Times New Roman"/>
          <w:snapToGrid w:val="0"/>
          <w:sz w:val="28"/>
          <w:szCs w:val="28"/>
          <w:lang w:val="uk-UA"/>
        </w:rPr>
        <w:t>медіа</w:t>
      </w:r>
      <w:r w:rsidRPr="00D5207C">
        <w:rPr>
          <w:rFonts w:ascii="Times New Roman" w:hAnsi="Times New Roman" w:cs="Times New Roman"/>
          <w:sz w:val="28"/>
          <w:szCs w:val="28"/>
          <w:lang w:val="uk-UA"/>
        </w:rPr>
        <w:t>дискурсу</w:t>
      </w:r>
      <w:proofErr w:type="spellEnd"/>
      <w:r w:rsidRPr="00D5207C">
        <w:rPr>
          <w:rFonts w:ascii="Times New Roman" w:hAnsi="Times New Roman" w:cs="Times New Roman"/>
          <w:sz w:val="28"/>
          <w:szCs w:val="28"/>
          <w:lang w:val="uk-UA"/>
        </w:rPr>
        <w:t xml:space="preserve">, процес функціональної переорієнтації проходить однаково і є </w:t>
      </w:r>
      <w:proofErr w:type="spellStart"/>
      <w:r w:rsidRPr="00D5207C">
        <w:rPr>
          <w:rFonts w:ascii="Times New Roman" w:hAnsi="Times New Roman" w:cs="Times New Roman"/>
          <w:sz w:val="28"/>
          <w:szCs w:val="28"/>
          <w:lang w:val="uk-UA"/>
        </w:rPr>
        <w:t>однонаправленим</w:t>
      </w:r>
      <w:proofErr w:type="spellEnd"/>
      <w:r w:rsidRPr="00D5207C">
        <w:rPr>
          <w:rFonts w:ascii="Times New Roman" w:hAnsi="Times New Roman" w:cs="Times New Roman"/>
          <w:sz w:val="28"/>
          <w:szCs w:val="28"/>
          <w:lang w:val="uk-UA"/>
        </w:rPr>
        <w:t xml:space="preserve">. Наприклад: </w:t>
      </w:r>
      <w:proofErr w:type="spellStart"/>
      <w:r w:rsidRPr="00D5207C">
        <w:rPr>
          <w:rFonts w:ascii="Times New Roman" w:hAnsi="Times New Roman" w:cs="Times New Roman"/>
          <w:i/>
          <w:sz w:val="28"/>
          <w:szCs w:val="28"/>
          <w:lang w:val="uk-UA"/>
        </w:rPr>
        <w:t>the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ball</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came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loose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but</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was</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picked</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up</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by</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the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young</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New</w:t>
      </w:r>
      <w:proofErr w:type="spellEnd"/>
      <w:r w:rsidRPr="00D5207C">
        <w:rPr>
          <w:rFonts w:ascii="Times New Roman" w:hAnsi="Times New Roman" w:cs="Times New Roman"/>
          <w:i/>
          <w:sz w:val="28"/>
          <w:szCs w:val="28"/>
          <w:lang w:val="uk-UA"/>
        </w:rPr>
        <w:t xml:space="preserve"> York-</w:t>
      </w:r>
      <w:proofErr w:type="spellStart"/>
      <w:r w:rsidRPr="00D5207C">
        <w:rPr>
          <w:rFonts w:ascii="Times New Roman" w:hAnsi="Times New Roman" w:cs="Times New Roman"/>
          <w:i/>
          <w:sz w:val="28"/>
          <w:szCs w:val="28"/>
          <w:lang w:val="uk-UA"/>
        </w:rPr>
        <w:t>stater</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who</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put</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it</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in</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hard</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for</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another</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two</w:t>
      </w:r>
      <w:proofErr w:type="spellEnd"/>
      <w:r w:rsidRPr="00D5207C">
        <w:rPr>
          <w:rFonts w:ascii="Times New Roman" w:hAnsi="Times New Roman" w:cs="Times New Roman"/>
          <w:i/>
          <w:sz w:val="28"/>
          <w:szCs w:val="28"/>
          <w:lang w:val="uk-UA"/>
        </w:rPr>
        <w:t xml:space="preserve">. М’яч було втрачено. Але його підібрав новачок з штату </w:t>
      </w:r>
      <w:proofErr w:type="spellStart"/>
      <w:r w:rsidRPr="00D5207C">
        <w:rPr>
          <w:rFonts w:ascii="Times New Roman" w:hAnsi="Times New Roman" w:cs="Times New Roman"/>
          <w:i/>
          <w:sz w:val="28"/>
          <w:szCs w:val="28"/>
          <w:lang w:val="uk-UA"/>
        </w:rPr>
        <w:t>Нью</w:t>
      </w:r>
      <w:proofErr w:type="spellEnd"/>
      <w:r w:rsidRPr="00D5207C">
        <w:rPr>
          <w:rFonts w:ascii="Times New Roman" w:hAnsi="Times New Roman" w:cs="Times New Roman"/>
          <w:i/>
          <w:sz w:val="28"/>
          <w:szCs w:val="28"/>
          <w:lang w:val="uk-UA"/>
        </w:rPr>
        <w:t xml:space="preserve"> Йорк, який щосили вклав його у кошик і записав на свій рахунок чергові два очки</w:t>
      </w:r>
      <w:r w:rsidRPr="00D5207C">
        <w:rPr>
          <w:rFonts w:ascii="Times New Roman" w:hAnsi="Times New Roman" w:cs="Times New Roman"/>
          <w:sz w:val="28"/>
          <w:szCs w:val="28"/>
          <w:lang w:val="uk-UA"/>
        </w:rPr>
        <w:t xml:space="preserve"> (</w:t>
      </w:r>
      <w:proofErr w:type="spellStart"/>
      <w:r w:rsidRPr="00D5207C">
        <w:rPr>
          <w:rFonts w:ascii="Times New Roman" w:hAnsi="Times New Roman" w:cs="Times New Roman"/>
          <w:i/>
          <w:sz w:val="28"/>
          <w:szCs w:val="28"/>
          <w:lang w:val="uk-UA"/>
        </w:rPr>
        <w:t>New</w:t>
      </w:r>
      <w:proofErr w:type="spellEnd"/>
      <w:r w:rsidRPr="00D5207C">
        <w:rPr>
          <w:rFonts w:ascii="Times New Roman" w:hAnsi="Times New Roman" w:cs="Times New Roman"/>
          <w:i/>
          <w:sz w:val="28"/>
          <w:szCs w:val="28"/>
          <w:lang w:val="uk-UA"/>
        </w:rPr>
        <w:t xml:space="preserve"> York-</w:t>
      </w:r>
      <w:proofErr w:type="spellStart"/>
      <w:r w:rsidRPr="00D5207C">
        <w:rPr>
          <w:rFonts w:ascii="Times New Roman" w:hAnsi="Times New Roman" w:cs="Times New Roman"/>
          <w:i/>
          <w:sz w:val="28"/>
          <w:szCs w:val="28"/>
          <w:lang w:val="uk-UA"/>
        </w:rPr>
        <w:t>stater</w:t>
      </w:r>
      <w:proofErr w:type="spellEnd"/>
      <w:r w:rsidRPr="00D5207C">
        <w:rPr>
          <w:rFonts w:ascii="Times New Roman" w:hAnsi="Times New Roman" w:cs="Times New Roman"/>
          <w:sz w:val="28"/>
          <w:szCs w:val="28"/>
          <w:lang w:val="uk-UA"/>
        </w:rPr>
        <w:t xml:space="preserve"> = </w:t>
      </w:r>
      <w:proofErr w:type="spellStart"/>
      <w:r w:rsidRPr="00D5207C">
        <w:rPr>
          <w:rFonts w:ascii="Times New Roman" w:hAnsi="Times New Roman" w:cs="Times New Roman"/>
          <w:i/>
          <w:sz w:val="28"/>
          <w:szCs w:val="28"/>
          <w:lang w:val="uk-UA"/>
        </w:rPr>
        <w:t>New</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York</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state</w:t>
      </w:r>
      <w:proofErr w:type="spellEnd"/>
      <w:r w:rsidRPr="00D5207C">
        <w:rPr>
          <w:rFonts w:ascii="Times New Roman" w:hAnsi="Times New Roman" w:cs="Times New Roman"/>
          <w:sz w:val="28"/>
          <w:szCs w:val="28"/>
          <w:lang w:val="uk-UA"/>
        </w:rPr>
        <w:t xml:space="preserve"> + </w:t>
      </w:r>
      <w:proofErr w:type="spellStart"/>
      <w:r w:rsidRPr="00D5207C">
        <w:rPr>
          <w:rFonts w:ascii="Times New Roman" w:hAnsi="Times New Roman" w:cs="Times New Roman"/>
          <w:i/>
          <w:sz w:val="28"/>
          <w:szCs w:val="28"/>
          <w:lang w:val="uk-UA"/>
        </w:rPr>
        <w:t>player</w:t>
      </w:r>
      <w:proofErr w:type="spellEnd"/>
      <w:r w:rsidRPr="00D5207C">
        <w:rPr>
          <w:rFonts w:ascii="Times New Roman" w:hAnsi="Times New Roman" w:cs="Times New Roman"/>
          <w:sz w:val="28"/>
          <w:szCs w:val="28"/>
          <w:lang w:val="uk-UA"/>
        </w:rPr>
        <w:t xml:space="preserve">). </w:t>
      </w:r>
      <w:proofErr w:type="spellStart"/>
      <w:r w:rsidRPr="00D5207C">
        <w:rPr>
          <w:rFonts w:ascii="Times New Roman" w:hAnsi="Times New Roman" w:cs="Times New Roman"/>
          <w:i/>
          <w:sz w:val="28"/>
          <w:szCs w:val="28"/>
          <w:lang w:val="uk-UA"/>
        </w:rPr>
        <w:t>Rolston</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fires</w:t>
      </w:r>
      <w:proofErr w:type="spellEnd"/>
      <w:r w:rsidRPr="00D5207C">
        <w:rPr>
          <w:rFonts w:ascii="Times New Roman" w:hAnsi="Times New Roman" w:cs="Times New Roman"/>
          <w:i/>
          <w:sz w:val="28"/>
          <w:szCs w:val="28"/>
          <w:lang w:val="uk-UA"/>
        </w:rPr>
        <w:t xml:space="preserve"> a </w:t>
      </w:r>
      <w:proofErr w:type="spellStart"/>
      <w:r w:rsidRPr="00D5207C">
        <w:rPr>
          <w:rFonts w:ascii="Times New Roman" w:hAnsi="Times New Roman" w:cs="Times New Roman"/>
          <w:i/>
          <w:sz w:val="28"/>
          <w:szCs w:val="28"/>
          <w:lang w:val="uk-UA"/>
        </w:rPr>
        <w:t>hard</w:t>
      </w:r>
      <w:proofErr w:type="spellEnd"/>
      <w:r w:rsidRPr="00D5207C">
        <w:rPr>
          <w:rFonts w:ascii="Times New Roman" w:hAnsi="Times New Roman" w:cs="Times New Roman"/>
          <w:i/>
          <w:sz w:val="28"/>
          <w:szCs w:val="28"/>
          <w:lang w:val="uk-UA"/>
        </w:rPr>
        <w:t xml:space="preserve"> 7-footer </w:t>
      </w:r>
      <w:proofErr w:type="spellStart"/>
      <w:r w:rsidRPr="00D5207C">
        <w:rPr>
          <w:rFonts w:ascii="Times New Roman" w:hAnsi="Times New Roman" w:cs="Times New Roman"/>
          <w:i/>
          <w:sz w:val="28"/>
          <w:szCs w:val="28"/>
          <w:lang w:val="uk-UA"/>
        </w:rPr>
        <w:t>but</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misses</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the</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net</w:t>
      </w:r>
      <w:proofErr w:type="spellEnd"/>
      <w:r w:rsidRPr="00D5207C">
        <w:rPr>
          <w:rFonts w:ascii="Times New Roman" w:hAnsi="Times New Roman" w:cs="Times New Roman"/>
          <w:i/>
          <w:sz w:val="28"/>
          <w:szCs w:val="28"/>
          <w:lang w:val="uk-UA"/>
        </w:rPr>
        <w:t xml:space="preserve">. </w:t>
      </w:r>
      <w:proofErr w:type="spellStart"/>
      <w:r w:rsidRPr="00D5207C">
        <w:rPr>
          <w:rFonts w:ascii="Times New Roman" w:hAnsi="Times New Roman" w:cs="Times New Roman"/>
          <w:i/>
          <w:sz w:val="28"/>
          <w:szCs w:val="28"/>
          <w:lang w:val="uk-UA"/>
        </w:rPr>
        <w:t>Ролстон</w:t>
      </w:r>
      <w:proofErr w:type="spellEnd"/>
      <w:r w:rsidRPr="00D5207C">
        <w:rPr>
          <w:rFonts w:ascii="Times New Roman" w:hAnsi="Times New Roman" w:cs="Times New Roman"/>
          <w:i/>
          <w:sz w:val="28"/>
          <w:szCs w:val="28"/>
          <w:lang w:val="uk-UA"/>
        </w:rPr>
        <w:t>, сильний кидок з семи футів, але повз ворота</w:t>
      </w:r>
      <w:r w:rsidRPr="00D5207C">
        <w:rPr>
          <w:rFonts w:ascii="Times New Roman" w:hAnsi="Times New Roman" w:cs="Times New Roman"/>
          <w:sz w:val="28"/>
          <w:szCs w:val="28"/>
          <w:lang w:val="uk-UA"/>
        </w:rPr>
        <w:t xml:space="preserve"> (</w:t>
      </w:r>
      <w:r w:rsidRPr="00D5207C">
        <w:rPr>
          <w:rFonts w:ascii="Times New Roman" w:hAnsi="Times New Roman" w:cs="Times New Roman"/>
          <w:i/>
          <w:sz w:val="28"/>
          <w:szCs w:val="28"/>
          <w:lang w:val="uk-UA"/>
        </w:rPr>
        <w:t>7-footer</w:t>
      </w:r>
      <w:r w:rsidRPr="00D5207C">
        <w:rPr>
          <w:rFonts w:ascii="Times New Roman" w:hAnsi="Times New Roman" w:cs="Times New Roman"/>
          <w:sz w:val="28"/>
          <w:szCs w:val="28"/>
          <w:lang w:val="uk-UA"/>
        </w:rPr>
        <w:t xml:space="preserve"> = </w:t>
      </w:r>
      <w:smartTag w:uri="urn:schemas-microsoft-com:office:smarttags" w:element="metricconverter">
        <w:smartTagPr>
          <w:attr w:name="ProductID" w:val="7 feet"/>
        </w:smartTagPr>
        <w:r w:rsidRPr="00D5207C">
          <w:rPr>
            <w:rFonts w:ascii="Times New Roman" w:hAnsi="Times New Roman" w:cs="Times New Roman"/>
            <w:i/>
            <w:sz w:val="28"/>
            <w:szCs w:val="28"/>
            <w:lang w:val="uk-UA"/>
          </w:rPr>
          <w:t xml:space="preserve">7 </w:t>
        </w:r>
        <w:proofErr w:type="spellStart"/>
        <w:r w:rsidRPr="00D5207C">
          <w:rPr>
            <w:rFonts w:ascii="Times New Roman" w:hAnsi="Times New Roman" w:cs="Times New Roman"/>
            <w:i/>
            <w:sz w:val="28"/>
            <w:szCs w:val="28"/>
            <w:lang w:val="uk-UA"/>
          </w:rPr>
          <w:t>feet</w:t>
        </w:r>
      </w:smartTag>
      <w:proofErr w:type="spellEnd"/>
      <w:r w:rsidRPr="00D5207C">
        <w:rPr>
          <w:rFonts w:ascii="Times New Roman" w:hAnsi="Times New Roman" w:cs="Times New Roman"/>
          <w:sz w:val="28"/>
          <w:szCs w:val="28"/>
          <w:lang w:val="uk-UA"/>
        </w:rPr>
        <w:t xml:space="preserve"> + </w:t>
      </w:r>
      <w:proofErr w:type="spellStart"/>
      <w:r w:rsidRPr="00D5207C">
        <w:rPr>
          <w:rFonts w:ascii="Times New Roman" w:hAnsi="Times New Roman" w:cs="Times New Roman"/>
          <w:i/>
          <w:sz w:val="28"/>
          <w:szCs w:val="28"/>
          <w:lang w:val="uk-UA"/>
        </w:rPr>
        <w:t>shot</w:t>
      </w:r>
      <w:proofErr w:type="spellEnd"/>
      <w:r w:rsidRPr="00D5207C">
        <w:rPr>
          <w:rFonts w:ascii="Times New Roman" w:hAnsi="Times New Roman" w:cs="Times New Roman"/>
          <w:sz w:val="28"/>
          <w:szCs w:val="28"/>
          <w:lang w:val="uk-UA"/>
        </w:rPr>
        <w:t xml:space="preserve">). </w:t>
      </w:r>
      <w:proofErr w:type="spellStart"/>
      <w:r w:rsidRPr="00D5207C">
        <w:rPr>
          <w:rFonts w:ascii="Times New Roman" w:hAnsi="Times New Roman" w:cs="Times New Roman"/>
          <w:sz w:val="28"/>
          <w:szCs w:val="28"/>
          <w:lang w:val="uk-UA"/>
        </w:rPr>
        <w:t>Основоскладання</w:t>
      </w:r>
      <w:proofErr w:type="spellEnd"/>
      <w:r w:rsidRPr="00D5207C">
        <w:rPr>
          <w:rFonts w:ascii="Times New Roman" w:hAnsi="Times New Roman" w:cs="Times New Roman"/>
          <w:sz w:val="28"/>
          <w:szCs w:val="28"/>
          <w:lang w:val="uk-UA"/>
        </w:rPr>
        <w:t xml:space="preserve"> + афіксація використовується спортивними коментаторами для мовної економії. Варто зазначити, що всі лексичні одиниці, утворені даним шляхом, не закріплені у словниках, а тому є оказіональними.</w:t>
      </w:r>
    </w:p>
    <w:p w:rsidR="003A2D28" w:rsidRPr="00D5207C" w:rsidRDefault="003A2D28" w:rsidP="00D5207C">
      <w:pPr>
        <w:spacing w:after="0" w:line="360" w:lineRule="auto"/>
        <w:ind w:left="-567" w:right="-1" w:firstLine="567"/>
        <w:jc w:val="both"/>
        <w:rPr>
          <w:rFonts w:ascii="Times New Roman" w:hAnsi="Times New Roman" w:cs="Times New Roman"/>
          <w:spacing w:val="4"/>
          <w:sz w:val="28"/>
          <w:szCs w:val="28"/>
          <w:lang w:val="uk-UA"/>
        </w:rPr>
      </w:pPr>
      <w:r w:rsidRPr="00D5207C">
        <w:rPr>
          <w:rFonts w:ascii="Times New Roman" w:hAnsi="Times New Roman" w:cs="Times New Roman"/>
          <w:spacing w:val="4"/>
          <w:sz w:val="28"/>
          <w:szCs w:val="28"/>
          <w:lang w:val="uk-UA"/>
        </w:rPr>
        <w:t xml:space="preserve">Багато спортивних композитів американського </w:t>
      </w:r>
      <w:proofErr w:type="spellStart"/>
      <w:r w:rsidRPr="00D5207C">
        <w:rPr>
          <w:rFonts w:ascii="Times New Roman" w:hAnsi="Times New Roman" w:cs="Times New Roman"/>
          <w:snapToGrid w:val="0"/>
          <w:sz w:val="28"/>
          <w:szCs w:val="28"/>
          <w:lang w:val="uk-UA"/>
        </w:rPr>
        <w:t>медіа</w:t>
      </w:r>
      <w:r w:rsidRPr="00D5207C">
        <w:rPr>
          <w:rFonts w:ascii="Times New Roman" w:hAnsi="Times New Roman" w:cs="Times New Roman"/>
          <w:spacing w:val="4"/>
          <w:sz w:val="28"/>
          <w:szCs w:val="28"/>
          <w:lang w:val="uk-UA"/>
        </w:rPr>
        <w:t>дискурсу</w:t>
      </w:r>
      <w:proofErr w:type="spellEnd"/>
      <w:r w:rsidRPr="00D5207C">
        <w:rPr>
          <w:rFonts w:ascii="Times New Roman" w:hAnsi="Times New Roman" w:cs="Times New Roman"/>
          <w:spacing w:val="4"/>
          <w:sz w:val="28"/>
          <w:szCs w:val="28"/>
          <w:lang w:val="uk-UA"/>
        </w:rPr>
        <w:t xml:space="preserve"> змінюють своє значення, залежно від виду спорту чи дії, яка описується даною лексичною </w:t>
      </w:r>
      <w:r w:rsidRPr="00D5207C">
        <w:rPr>
          <w:rFonts w:ascii="Times New Roman" w:hAnsi="Times New Roman" w:cs="Times New Roman"/>
          <w:spacing w:val="4"/>
          <w:sz w:val="28"/>
          <w:szCs w:val="28"/>
          <w:lang w:val="uk-UA"/>
        </w:rPr>
        <w:lastRenderedPageBreak/>
        <w:t xml:space="preserve">одиницею. Так, наприклад слово </w:t>
      </w:r>
      <w:proofErr w:type="spellStart"/>
      <w:r w:rsidRPr="00D5207C">
        <w:rPr>
          <w:rFonts w:ascii="Times New Roman" w:hAnsi="Times New Roman" w:cs="Times New Roman"/>
          <w:i/>
          <w:spacing w:val="4"/>
          <w:sz w:val="28"/>
          <w:szCs w:val="28"/>
          <w:lang w:val="uk-UA"/>
        </w:rPr>
        <w:t>check</w:t>
      </w:r>
      <w:proofErr w:type="spellEnd"/>
      <w:r w:rsidRPr="00D5207C">
        <w:rPr>
          <w:rFonts w:ascii="Times New Roman" w:hAnsi="Times New Roman" w:cs="Times New Roman"/>
          <w:spacing w:val="4"/>
          <w:sz w:val="28"/>
          <w:szCs w:val="28"/>
          <w:lang w:val="uk-UA"/>
        </w:rPr>
        <w:t xml:space="preserve"> може мати розгалужену систему значень в американському спортивному </w:t>
      </w:r>
      <w:proofErr w:type="spellStart"/>
      <w:r w:rsidRPr="00D5207C">
        <w:rPr>
          <w:rFonts w:ascii="Times New Roman" w:hAnsi="Times New Roman" w:cs="Times New Roman"/>
          <w:snapToGrid w:val="0"/>
          <w:sz w:val="28"/>
          <w:szCs w:val="28"/>
          <w:lang w:val="uk-UA"/>
        </w:rPr>
        <w:t>медіа</w:t>
      </w:r>
      <w:r w:rsidRPr="00D5207C">
        <w:rPr>
          <w:rFonts w:ascii="Times New Roman" w:hAnsi="Times New Roman" w:cs="Times New Roman"/>
          <w:spacing w:val="4"/>
          <w:sz w:val="28"/>
          <w:szCs w:val="28"/>
          <w:lang w:val="uk-UA"/>
        </w:rPr>
        <w:t>дискурсі</w:t>
      </w:r>
      <w:proofErr w:type="spellEnd"/>
      <w:r w:rsidRPr="00D5207C">
        <w:rPr>
          <w:rFonts w:ascii="Times New Roman" w:hAnsi="Times New Roman" w:cs="Times New Roman"/>
          <w:spacing w:val="4"/>
          <w:sz w:val="28"/>
          <w:szCs w:val="28"/>
          <w:lang w:val="uk-UA"/>
        </w:rPr>
        <w:t xml:space="preserve"> (1) </w:t>
      </w:r>
      <w:proofErr w:type="spellStart"/>
      <w:r w:rsidRPr="00D5207C">
        <w:rPr>
          <w:rFonts w:ascii="Times New Roman" w:hAnsi="Times New Roman" w:cs="Times New Roman"/>
          <w:spacing w:val="4"/>
          <w:sz w:val="28"/>
          <w:szCs w:val="28"/>
          <w:lang w:val="uk-UA"/>
        </w:rPr>
        <w:t>“силовий</w:t>
      </w:r>
      <w:proofErr w:type="spellEnd"/>
      <w:r w:rsidRPr="00D5207C">
        <w:rPr>
          <w:rFonts w:ascii="Times New Roman" w:hAnsi="Times New Roman" w:cs="Times New Roman"/>
          <w:spacing w:val="4"/>
          <w:sz w:val="28"/>
          <w:szCs w:val="28"/>
          <w:lang w:val="uk-UA"/>
        </w:rPr>
        <w:t xml:space="preserve"> </w:t>
      </w:r>
      <w:proofErr w:type="spellStart"/>
      <w:r w:rsidRPr="00D5207C">
        <w:rPr>
          <w:rFonts w:ascii="Times New Roman" w:hAnsi="Times New Roman" w:cs="Times New Roman"/>
          <w:spacing w:val="4"/>
          <w:sz w:val="28"/>
          <w:szCs w:val="28"/>
          <w:lang w:val="uk-UA"/>
        </w:rPr>
        <w:t>прийом”</w:t>
      </w:r>
      <w:proofErr w:type="spellEnd"/>
      <w:r w:rsidRPr="00D5207C">
        <w:rPr>
          <w:rFonts w:ascii="Times New Roman" w:hAnsi="Times New Roman" w:cs="Times New Roman"/>
          <w:spacing w:val="4"/>
          <w:sz w:val="28"/>
          <w:szCs w:val="28"/>
          <w:lang w:val="uk-UA"/>
        </w:rPr>
        <w:t xml:space="preserve">, 2) </w:t>
      </w:r>
      <w:proofErr w:type="spellStart"/>
      <w:r w:rsidRPr="00D5207C">
        <w:rPr>
          <w:rFonts w:ascii="Times New Roman" w:hAnsi="Times New Roman" w:cs="Times New Roman"/>
          <w:spacing w:val="4"/>
          <w:sz w:val="28"/>
          <w:szCs w:val="28"/>
          <w:lang w:val="uk-UA"/>
        </w:rPr>
        <w:t>“мах</w:t>
      </w:r>
      <w:proofErr w:type="spellEnd"/>
      <w:r w:rsidRPr="00D5207C">
        <w:rPr>
          <w:rFonts w:ascii="Times New Roman" w:hAnsi="Times New Roman" w:cs="Times New Roman"/>
          <w:spacing w:val="4"/>
          <w:sz w:val="28"/>
          <w:szCs w:val="28"/>
          <w:lang w:val="uk-UA"/>
        </w:rPr>
        <w:t xml:space="preserve"> </w:t>
      </w:r>
      <w:proofErr w:type="spellStart"/>
      <w:r w:rsidRPr="00D5207C">
        <w:rPr>
          <w:rFonts w:ascii="Times New Roman" w:hAnsi="Times New Roman" w:cs="Times New Roman"/>
          <w:spacing w:val="4"/>
          <w:sz w:val="28"/>
          <w:szCs w:val="28"/>
          <w:lang w:val="uk-UA"/>
        </w:rPr>
        <w:t>ключкою”</w:t>
      </w:r>
      <w:proofErr w:type="spellEnd"/>
      <w:r w:rsidRPr="00D5207C">
        <w:rPr>
          <w:rFonts w:ascii="Times New Roman" w:hAnsi="Times New Roman" w:cs="Times New Roman"/>
          <w:spacing w:val="4"/>
          <w:sz w:val="28"/>
          <w:szCs w:val="28"/>
          <w:lang w:val="uk-UA"/>
        </w:rPr>
        <w:t xml:space="preserve">, 3) </w:t>
      </w:r>
      <w:proofErr w:type="spellStart"/>
      <w:r w:rsidRPr="00D5207C">
        <w:rPr>
          <w:rFonts w:ascii="Times New Roman" w:hAnsi="Times New Roman" w:cs="Times New Roman"/>
          <w:spacing w:val="4"/>
          <w:sz w:val="28"/>
          <w:szCs w:val="28"/>
          <w:lang w:val="uk-UA"/>
        </w:rPr>
        <w:t>“затримка</w:t>
      </w:r>
      <w:proofErr w:type="spellEnd"/>
      <w:r w:rsidRPr="00D5207C">
        <w:rPr>
          <w:rFonts w:ascii="Times New Roman" w:hAnsi="Times New Roman" w:cs="Times New Roman"/>
          <w:spacing w:val="4"/>
          <w:sz w:val="28"/>
          <w:szCs w:val="28"/>
          <w:lang w:val="uk-UA"/>
        </w:rPr>
        <w:t xml:space="preserve"> удару </w:t>
      </w:r>
      <w:proofErr w:type="spellStart"/>
      <w:r w:rsidRPr="00D5207C">
        <w:rPr>
          <w:rFonts w:ascii="Times New Roman" w:hAnsi="Times New Roman" w:cs="Times New Roman"/>
          <w:spacing w:val="4"/>
          <w:sz w:val="28"/>
          <w:szCs w:val="28"/>
          <w:lang w:val="uk-UA"/>
        </w:rPr>
        <w:t>битою”</w:t>
      </w:r>
      <w:proofErr w:type="spellEnd"/>
      <w:r w:rsidRPr="00D5207C">
        <w:rPr>
          <w:rFonts w:ascii="Times New Roman" w:hAnsi="Times New Roman" w:cs="Times New Roman"/>
          <w:spacing w:val="4"/>
          <w:sz w:val="28"/>
          <w:szCs w:val="28"/>
          <w:lang w:val="uk-UA"/>
        </w:rPr>
        <w:t xml:space="preserve">, 4) </w:t>
      </w:r>
      <w:proofErr w:type="spellStart"/>
      <w:r w:rsidRPr="00D5207C">
        <w:rPr>
          <w:rFonts w:ascii="Times New Roman" w:hAnsi="Times New Roman" w:cs="Times New Roman"/>
          <w:spacing w:val="4"/>
          <w:sz w:val="28"/>
          <w:szCs w:val="28"/>
          <w:lang w:val="uk-UA"/>
        </w:rPr>
        <w:t>“кидок</w:t>
      </w:r>
      <w:proofErr w:type="spellEnd"/>
      <w:r w:rsidRPr="00D5207C">
        <w:rPr>
          <w:rFonts w:ascii="Times New Roman" w:hAnsi="Times New Roman" w:cs="Times New Roman"/>
          <w:spacing w:val="4"/>
          <w:sz w:val="28"/>
          <w:szCs w:val="28"/>
          <w:lang w:val="uk-UA"/>
        </w:rPr>
        <w:t xml:space="preserve"> м’яча, з метою вибити </w:t>
      </w:r>
      <w:proofErr w:type="spellStart"/>
      <w:r w:rsidRPr="00D5207C">
        <w:rPr>
          <w:rFonts w:ascii="Times New Roman" w:hAnsi="Times New Roman" w:cs="Times New Roman"/>
          <w:spacing w:val="4"/>
          <w:sz w:val="28"/>
          <w:szCs w:val="28"/>
          <w:lang w:val="uk-UA"/>
        </w:rPr>
        <w:t>суперника”</w:t>
      </w:r>
      <w:proofErr w:type="spellEnd"/>
      <w:r w:rsidRPr="00D5207C">
        <w:rPr>
          <w:rFonts w:ascii="Times New Roman" w:hAnsi="Times New Roman" w:cs="Times New Roman"/>
          <w:spacing w:val="4"/>
          <w:sz w:val="28"/>
          <w:szCs w:val="28"/>
          <w:lang w:val="uk-UA"/>
        </w:rPr>
        <w:t xml:space="preserve">, 5) </w:t>
      </w:r>
      <w:proofErr w:type="spellStart"/>
      <w:r w:rsidRPr="00D5207C">
        <w:rPr>
          <w:rFonts w:ascii="Times New Roman" w:hAnsi="Times New Roman" w:cs="Times New Roman"/>
          <w:spacing w:val="4"/>
          <w:sz w:val="28"/>
          <w:szCs w:val="28"/>
          <w:lang w:val="uk-UA"/>
        </w:rPr>
        <w:t>“позиційна</w:t>
      </w:r>
      <w:proofErr w:type="spellEnd"/>
      <w:r w:rsidRPr="00D5207C">
        <w:rPr>
          <w:rFonts w:ascii="Times New Roman" w:hAnsi="Times New Roman" w:cs="Times New Roman"/>
          <w:spacing w:val="4"/>
          <w:sz w:val="28"/>
          <w:szCs w:val="28"/>
          <w:lang w:val="uk-UA"/>
        </w:rPr>
        <w:t xml:space="preserve"> гра проти </w:t>
      </w:r>
      <w:proofErr w:type="spellStart"/>
      <w:r w:rsidRPr="00D5207C">
        <w:rPr>
          <w:rFonts w:ascii="Times New Roman" w:hAnsi="Times New Roman" w:cs="Times New Roman"/>
          <w:spacing w:val="4"/>
          <w:sz w:val="28"/>
          <w:szCs w:val="28"/>
          <w:lang w:val="uk-UA"/>
        </w:rPr>
        <w:t>суперника”</w:t>
      </w:r>
      <w:proofErr w:type="spellEnd"/>
      <w:r w:rsidRPr="00D5207C">
        <w:rPr>
          <w:rFonts w:ascii="Times New Roman" w:hAnsi="Times New Roman" w:cs="Times New Roman"/>
          <w:spacing w:val="4"/>
          <w:sz w:val="28"/>
          <w:szCs w:val="28"/>
          <w:lang w:val="uk-UA"/>
        </w:rPr>
        <w:t xml:space="preserve">), а його поєднання з іншими словами для утворення композита залежить від сфери вживання (виду спорту). Відповідно до цього змінюється значення цілого композита: </w:t>
      </w:r>
      <w:proofErr w:type="spellStart"/>
      <w:r w:rsidRPr="00D5207C">
        <w:rPr>
          <w:rFonts w:ascii="Times New Roman" w:hAnsi="Times New Roman" w:cs="Times New Roman"/>
          <w:i/>
          <w:iCs/>
          <w:sz w:val="28"/>
          <w:szCs w:val="28"/>
          <w:lang w:val="uk-UA"/>
        </w:rPr>
        <w:t>bodycheck</w:t>
      </w:r>
      <w:proofErr w:type="spellEnd"/>
      <w:r w:rsidRPr="00D5207C">
        <w:rPr>
          <w:rFonts w:ascii="Times New Roman" w:hAnsi="Times New Roman" w:cs="Times New Roman"/>
          <w:i/>
          <w:iCs/>
          <w:spacing w:val="4"/>
          <w:sz w:val="28"/>
          <w:szCs w:val="28"/>
          <w:lang w:val="uk-UA"/>
        </w:rPr>
        <w:t xml:space="preserve"> </w:t>
      </w:r>
      <w:proofErr w:type="spellStart"/>
      <w:r w:rsidRPr="00D5207C">
        <w:rPr>
          <w:rFonts w:ascii="Times New Roman" w:hAnsi="Times New Roman" w:cs="Times New Roman"/>
          <w:i/>
          <w:iCs/>
          <w:spacing w:val="4"/>
          <w:sz w:val="28"/>
          <w:szCs w:val="28"/>
          <w:lang w:val="uk-UA"/>
        </w:rPr>
        <w:t>„силовий</w:t>
      </w:r>
      <w:proofErr w:type="spellEnd"/>
      <w:r w:rsidRPr="00D5207C">
        <w:rPr>
          <w:rFonts w:ascii="Times New Roman" w:hAnsi="Times New Roman" w:cs="Times New Roman"/>
          <w:i/>
          <w:iCs/>
          <w:spacing w:val="4"/>
          <w:sz w:val="28"/>
          <w:szCs w:val="28"/>
          <w:lang w:val="uk-UA"/>
        </w:rPr>
        <w:t xml:space="preserve"> прийом у корпус </w:t>
      </w:r>
      <w:proofErr w:type="spellStart"/>
      <w:r w:rsidRPr="00D5207C">
        <w:rPr>
          <w:rFonts w:ascii="Times New Roman" w:hAnsi="Times New Roman" w:cs="Times New Roman"/>
          <w:i/>
          <w:iCs/>
          <w:spacing w:val="4"/>
          <w:sz w:val="28"/>
          <w:szCs w:val="28"/>
          <w:lang w:val="uk-UA"/>
        </w:rPr>
        <w:t>тіла</w:t>
      </w:r>
      <w:r w:rsidRPr="00D5207C">
        <w:rPr>
          <w:rFonts w:ascii="Times New Roman" w:hAnsi="Times New Roman" w:cs="Times New Roman"/>
          <w:i/>
          <w:iCs/>
          <w:sz w:val="28"/>
          <w:szCs w:val="28"/>
          <w:lang w:val="uk-UA"/>
        </w:rPr>
        <w:t>”</w:t>
      </w:r>
      <w:proofErr w:type="spellEnd"/>
      <w:r w:rsidRPr="00D5207C">
        <w:rPr>
          <w:rFonts w:ascii="Times New Roman" w:hAnsi="Times New Roman" w:cs="Times New Roman"/>
          <w:i/>
          <w:iCs/>
          <w:sz w:val="28"/>
          <w:szCs w:val="28"/>
          <w:lang w:val="uk-UA"/>
        </w:rPr>
        <w:t xml:space="preserve">, </w:t>
      </w:r>
      <w:proofErr w:type="spellStart"/>
      <w:r w:rsidRPr="00D5207C">
        <w:rPr>
          <w:rFonts w:ascii="Times New Roman" w:hAnsi="Times New Roman" w:cs="Times New Roman"/>
          <w:i/>
          <w:iCs/>
          <w:sz w:val="28"/>
          <w:szCs w:val="28"/>
          <w:lang w:val="uk-UA"/>
        </w:rPr>
        <w:t>pokecheck</w:t>
      </w:r>
      <w:proofErr w:type="spellEnd"/>
      <w:r w:rsidRPr="00D5207C">
        <w:rPr>
          <w:rFonts w:ascii="Times New Roman" w:hAnsi="Times New Roman" w:cs="Times New Roman"/>
          <w:i/>
          <w:iCs/>
          <w:sz w:val="28"/>
          <w:szCs w:val="28"/>
          <w:lang w:val="uk-UA"/>
        </w:rPr>
        <w:t xml:space="preserve"> </w:t>
      </w:r>
      <w:proofErr w:type="spellStart"/>
      <w:r w:rsidRPr="00D5207C">
        <w:rPr>
          <w:rFonts w:ascii="Times New Roman" w:hAnsi="Times New Roman" w:cs="Times New Roman"/>
          <w:i/>
          <w:iCs/>
          <w:sz w:val="28"/>
          <w:szCs w:val="28"/>
          <w:lang w:val="uk-UA"/>
        </w:rPr>
        <w:t>“мах</w:t>
      </w:r>
      <w:proofErr w:type="spellEnd"/>
      <w:r w:rsidRPr="00D5207C">
        <w:rPr>
          <w:rFonts w:ascii="Times New Roman" w:hAnsi="Times New Roman" w:cs="Times New Roman"/>
          <w:i/>
          <w:iCs/>
          <w:sz w:val="28"/>
          <w:szCs w:val="28"/>
          <w:lang w:val="uk-UA"/>
        </w:rPr>
        <w:t xml:space="preserve"> ключкою, з метою вибити </w:t>
      </w:r>
      <w:proofErr w:type="spellStart"/>
      <w:r w:rsidRPr="00D5207C">
        <w:rPr>
          <w:rFonts w:ascii="Times New Roman" w:hAnsi="Times New Roman" w:cs="Times New Roman"/>
          <w:i/>
          <w:iCs/>
          <w:sz w:val="28"/>
          <w:szCs w:val="28"/>
          <w:lang w:val="uk-UA"/>
        </w:rPr>
        <w:t>шайбу”</w:t>
      </w:r>
      <w:proofErr w:type="spellEnd"/>
      <w:r w:rsidRPr="00D5207C">
        <w:rPr>
          <w:rFonts w:ascii="Times New Roman" w:hAnsi="Times New Roman" w:cs="Times New Roman"/>
          <w:i/>
          <w:iCs/>
          <w:sz w:val="28"/>
          <w:szCs w:val="28"/>
          <w:lang w:val="uk-UA"/>
        </w:rPr>
        <w:t xml:space="preserve">, </w:t>
      </w:r>
      <w:proofErr w:type="spellStart"/>
      <w:r w:rsidRPr="00D5207C">
        <w:rPr>
          <w:rFonts w:ascii="Times New Roman" w:hAnsi="Times New Roman" w:cs="Times New Roman"/>
          <w:i/>
          <w:iCs/>
          <w:sz w:val="28"/>
          <w:szCs w:val="28"/>
          <w:lang w:val="uk-UA"/>
        </w:rPr>
        <w:t>basecheck</w:t>
      </w:r>
      <w:proofErr w:type="spellEnd"/>
      <w:r w:rsidRPr="00D5207C">
        <w:rPr>
          <w:rFonts w:ascii="Times New Roman" w:hAnsi="Times New Roman" w:cs="Times New Roman"/>
          <w:i/>
          <w:iCs/>
          <w:sz w:val="28"/>
          <w:szCs w:val="28"/>
          <w:lang w:val="uk-UA"/>
        </w:rPr>
        <w:t xml:space="preserve"> </w:t>
      </w:r>
      <w:proofErr w:type="spellStart"/>
      <w:r w:rsidRPr="00D5207C">
        <w:rPr>
          <w:rFonts w:ascii="Times New Roman" w:hAnsi="Times New Roman" w:cs="Times New Roman"/>
          <w:i/>
          <w:iCs/>
          <w:sz w:val="28"/>
          <w:szCs w:val="28"/>
          <w:lang w:val="uk-UA"/>
        </w:rPr>
        <w:t>“кидок</w:t>
      </w:r>
      <w:proofErr w:type="spellEnd"/>
      <w:r w:rsidRPr="00D5207C">
        <w:rPr>
          <w:rFonts w:ascii="Times New Roman" w:hAnsi="Times New Roman" w:cs="Times New Roman"/>
          <w:i/>
          <w:iCs/>
          <w:sz w:val="28"/>
          <w:szCs w:val="28"/>
          <w:lang w:val="uk-UA"/>
        </w:rPr>
        <w:t xml:space="preserve"> </w:t>
      </w:r>
      <w:proofErr w:type="spellStart"/>
      <w:r w:rsidRPr="00D5207C">
        <w:rPr>
          <w:rFonts w:ascii="Times New Roman" w:hAnsi="Times New Roman" w:cs="Times New Roman"/>
          <w:i/>
          <w:iCs/>
          <w:sz w:val="28"/>
          <w:szCs w:val="28"/>
          <w:lang w:val="uk-UA"/>
        </w:rPr>
        <w:t>пітчера</w:t>
      </w:r>
      <w:proofErr w:type="spellEnd"/>
      <w:r w:rsidRPr="00D5207C">
        <w:rPr>
          <w:rFonts w:ascii="Times New Roman" w:hAnsi="Times New Roman" w:cs="Times New Roman"/>
          <w:i/>
          <w:iCs/>
          <w:sz w:val="28"/>
          <w:szCs w:val="28"/>
          <w:lang w:val="uk-UA"/>
        </w:rPr>
        <w:t xml:space="preserve"> на </w:t>
      </w:r>
      <w:proofErr w:type="spellStart"/>
      <w:r w:rsidRPr="00D5207C">
        <w:rPr>
          <w:rFonts w:ascii="Times New Roman" w:hAnsi="Times New Roman" w:cs="Times New Roman"/>
          <w:i/>
          <w:iCs/>
          <w:sz w:val="28"/>
          <w:szCs w:val="28"/>
          <w:lang w:val="uk-UA"/>
        </w:rPr>
        <w:t>базу”</w:t>
      </w:r>
      <w:proofErr w:type="spellEnd"/>
      <w:r w:rsidRPr="00D5207C">
        <w:rPr>
          <w:rFonts w:ascii="Times New Roman" w:hAnsi="Times New Roman" w:cs="Times New Roman"/>
          <w:i/>
          <w:iCs/>
          <w:sz w:val="28"/>
          <w:szCs w:val="28"/>
          <w:lang w:val="uk-UA"/>
        </w:rPr>
        <w:t xml:space="preserve">, </w:t>
      </w:r>
      <w:proofErr w:type="spellStart"/>
      <w:r w:rsidRPr="00D5207C">
        <w:rPr>
          <w:rFonts w:ascii="Times New Roman" w:hAnsi="Times New Roman" w:cs="Times New Roman"/>
          <w:i/>
          <w:iCs/>
          <w:sz w:val="28"/>
          <w:szCs w:val="28"/>
          <w:lang w:val="uk-UA"/>
        </w:rPr>
        <w:t>swingcheck</w:t>
      </w:r>
      <w:proofErr w:type="spellEnd"/>
      <w:r w:rsidRPr="00D5207C">
        <w:rPr>
          <w:rFonts w:ascii="Times New Roman" w:hAnsi="Times New Roman" w:cs="Times New Roman"/>
          <w:i/>
          <w:iCs/>
          <w:sz w:val="28"/>
          <w:szCs w:val="28"/>
          <w:lang w:val="uk-UA"/>
        </w:rPr>
        <w:t xml:space="preserve"> </w:t>
      </w:r>
      <w:proofErr w:type="spellStart"/>
      <w:r w:rsidRPr="00D5207C">
        <w:rPr>
          <w:rFonts w:ascii="Times New Roman" w:hAnsi="Times New Roman" w:cs="Times New Roman"/>
          <w:i/>
          <w:iCs/>
          <w:sz w:val="28"/>
          <w:szCs w:val="28"/>
          <w:lang w:val="uk-UA"/>
        </w:rPr>
        <w:t>“затримка</w:t>
      </w:r>
      <w:proofErr w:type="spellEnd"/>
      <w:r w:rsidRPr="00D5207C">
        <w:rPr>
          <w:rFonts w:ascii="Times New Roman" w:hAnsi="Times New Roman" w:cs="Times New Roman"/>
          <w:i/>
          <w:iCs/>
          <w:sz w:val="28"/>
          <w:szCs w:val="28"/>
          <w:lang w:val="uk-UA"/>
        </w:rPr>
        <w:t xml:space="preserve"> маху </w:t>
      </w:r>
      <w:proofErr w:type="spellStart"/>
      <w:r w:rsidRPr="00D5207C">
        <w:rPr>
          <w:rFonts w:ascii="Times New Roman" w:hAnsi="Times New Roman" w:cs="Times New Roman"/>
          <w:i/>
          <w:iCs/>
          <w:sz w:val="28"/>
          <w:szCs w:val="28"/>
          <w:lang w:val="uk-UA"/>
        </w:rPr>
        <w:t>бітою”</w:t>
      </w:r>
      <w:proofErr w:type="spellEnd"/>
      <w:r w:rsidRPr="00D5207C">
        <w:rPr>
          <w:rFonts w:ascii="Times New Roman" w:hAnsi="Times New Roman" w:cs="Times New Roman"/>
          <w:i/>
          <w:iCs/>
          <w:sz w:val="28"/>
          <w:szCs w:val="28"/>
          <w:lang w:val="uk-UA"/>
        </w:rPr>
        <w:t xml:space="preserve">, </w:t>
      </w:r>
      <w:proofErr w:type="spellStart"/>
      <w:r w:rsidRPr="00D5207C">
        <w:rPr>
          <w:rFonts w:ascii="Times New Roman" w:hAnsi="Times New Roman" w:cs="Times New Roman"/>
          <w:i/>
          <w:iCs/>
          <w:sz w:val="28"/>
          <w:szCs w:val="28"/>
          <w:lang w:val="uk-UA"/>
        </w:rPr>
        <w:t>backcheck</w:t>
      </w:r>
      <w:proofErr w:type="spellEnd"/>
      <w:r w:rsidRPr="00D5207C">
        <w:rPr>
          <w:rFonts w:ascii="Times New Roman" w:hAnsi="Times New Roman" w:cs="Times New Roman"/>
          <w:i/>
          <w:iCs/>
          <w:sz w:val="28"/>
          <w:szCs w:val="28"/>
          <w:lang w:val="uk-UA"/>
        </w:rPr>
        <w:t xml:space="preserve"> </w:t>
      </w:r>
      <w:proofErr w:type="spellStart"/>
      <w:r w:rsidRPr="00D5207C">
        <w:rPr>
          <w:rFonts w:ascii="Times New Roman" w:hAnsi="Times New Roman" w:cs="Times New Roman"/>
          <w:i/>
          <w:iCs/>
          <w:sz w:val="28"/>
          <w:szCs w:val="28"/>
          <w:lang w:val="uk-UA"/>
        </w:rPr>
        <w:t>“пресинг</w:t>
      </w:r>
      <w:proofErr w:type="spellEnd"/>
      <w:r w:rsidRPr="00D5207C">
        <w:rPr>
          <w:rFonts w:ascii="Times New Roman" w:hAnsi="Times New Roman" w:cs="Times New Roman"/>
          <w:i/>
          <w:iCs/>
          <w:sz w:val="28"/>
          <w:szCs w:val="28"/>
          <w:lang w:val="uk-UA"/>
        </w:rPr>
        <w:t xml:space="preserve"> суперника у власній зоні, оборонні </w:t>
      </w:r>
      <w:proofErr w:type="spellStart"/>
      <w:r w:rsidRPr="00D5207C">
        <w:rPr>
          <w:rFonts w:ascii="Times New Roman" w:hAnsi="Times New Roman" w:cs="Times New Roman"/>
          <w:i/>
          <w:iCs/>
          <w:sz w:val="28"/>
          <w:szCs w:val="28"/>
          <w:lang w:val="uk-UA"/>
        </w:rPr>
        <w:t>дії”</w:t>
      </w:r>
      <w:proofErr w:type="spellEnd"/>
      <w:r w:rsidRPr="00D5207C">
        <w:rPr>
          <w:rFonts w:ascii="Times New Roman" w:hAnsi="Times New Roman" w:cs="Times New Roman"/>
          <w:iCs/>
          <w:sz w:val="28"/>
          <w:szCs w:val="28"/>
          <w:lang w:val="uk-UA"/>
        </w:rPr>
        <w:t xml:space="preserve">. </w:t>
      </w:r>
      <w:r w:rsidRPr="00D5207C">
        <w:rPr>
          <w:rFonts w:ascii="Times New Roman" w:hAnsi="Times New Roman" w:cs="Times New Roman"/>
          <w:spacing w:val="4"/>
          <w:sz w:val="28"/>
          <w:szCs w:val="28"/>
          <w:lang w:val="uk-UA"/>
        </w:rPr>
        <w:t>Необхідно звернути увагу на те, що полісемія композитів в основному полягає у різнобічному вживанні кореневих слів</w:t>
      </w:r>
      <w:r w:rsidR="00A43646" w:rsidRPr="00D5207C">
        <w:rPr>
          <w:rFonts w:ascii="Times New Roman" w:hAnsi="Times New Roman" w:cs="Times New Roman"/>
          <w:spacing w:val="4"/>
          <w:sz w:val="28"/>
          <w:szCs w:val="28"/>
          <w:lang w:val="uk-UA"/>
        </w:rPr>
        <w:t xml:space="preserve"> [5]</w:t>
      </w:r>
      <w:r w:rsidRPr="00D5207C">
        <w:rPr>
          <w:rFonts w:ascii="Times New Roman" w:hAnsi="Times New Roman" w:cs="Times New Roman"/>
          <w:spacing w:val="4"/>
          <w:sz w:val="28"/>
          <w:szCs w:val="28"/>
          <w:lang w:val="uk-UA"/>
        </w:rPr>
        <w:t xml:space="preserve">, а вживання їх в якості одного з компонентів композиту робить полісемічним значення цілого композита, з єдиною відмінністю, що значення цього компоненту може модифікуватися іншим компонентом композиту, залежно від того чи це </w:t>
      </w:r>
      <w:proofErr w:type="spellStart"/>
      <w:r w:rsidRPr="00D5207C">
        <w:rPr>
          <w:rFonts w:ascii="Times New Roman" w:hAnsi="Times New Roman" w:cs="Times New Roman"/>
          <w:spacing w:val="4"/>
          <w:sz w:val="28"/>
          <w:szCs w:val="28"/>
          <w:lang w:val="uk-UA"/>
        </w:rPr>
        <w:t>ендоцентричний</w:t>
      </w:r>
      <w:proofErr w:type="spellEnd"/>
      <w:r w:rsidRPr="00D5207C">
        <w:rPr>
          <w:rFonts w:ascii="Times New Roman" w:hAnsi="Times New Roman" w:cs="Times New Roman"/>
          <w:spacing w:val="4"/>
          <w:sz w:val="28"/>
          <w:szCs w:val="28"/>
          <w:lang w:val="uk-UA"/>
        </w:rPr>
        <w:t xml:space="preserve"> композит, чи </w:t>
      </w:r>
      <w:proofErr w:type="spellStart"/>
      <w:r w:rsidRPr="00D5207C">
        <w:rPr>
          <w:rFonts w:ascii="Times New Roman" w:hAnsi="Times New Roman" w:cs="Times New Roman"/>
          <w:spacing w:val="4"/>
          <w:sz w:val="28"/>
          <w:szCs w:val="28"/>
          <w:lang w:val="uk-UA"/>
        </w:rPr>
        <w:t>екзоцентричний</w:t>
      </w:r>
      <w:proofErr w:type="spellEnd"/>
      <w:r w:rsidRPr="00D5207C">
        <w:rPr>
          <w:rFonts w:ascii="Times New Roman" w:hAnsi="Times New Roman" w:cs="Times New Roman"/>
          <w:spacing w:val="4"/>
          <w:sz w:val="28"/>
          <w:szCs w:val="28"/>
          <w:lang w:val="uk-UA"/>
        </w:rPr>
        <w:t xml:space="preserve">. </w:t>
      </w:r>
    </w:p>
    <w:p w:rsidR="003A2D28" w:rsidRPr="00D5207C" w:rsidRDefault="003A2D28" w:rsidP="00D5207C">
      <w:pPr>
        <w:spacing w:after="0" w:line="360" w:lineRule="auto"/>
        <w:ind w:left="-567" w:right="-1" w:firstLine="567"/>
        <w:jc w:val="both"/>
        <w:rPr>
          <w:rFonts w:ascii="Times New Roman" w:hAnsi="Times New Roman" w:cs="Times New Roman"/>
          <w:spacing w:val="4"/>
          <w:sz w:val="28"/>
          <w:szCs w:val="28"/>
          <w:lang w:val="uk-UA"/>
        </w:rPr>
      </w:pPr>
      <w:r w:rsidRPr="00D5207C">
        <w:rPr>
          <w:rFonts w:ascii="Times New Roman" w:hAnsi="Times New Roman" w:cs="Times New Roman"/>
          <w:spacing w:val="4"/>
          <w:sz w:val="28"/>
          <w:szCs w:val="28"/>
          <w:lang w:val="uk-UA"/>
        </w:rPr>
        <w:t xml:space="preserve">Поширеність </w:t>
      </w:r>
      <w:r w:rsidRPr="00D5207C">
        <w:rPr>
          <w:rFonts w:ascii="Times New Roman" w:hAnsi="Times New Roman" w:cs="Times New Roman"/>
          <w:bCs/>
          <w:spacing w:val="4"/>
          <w:sz w:val="28"/>
          <w:szCs w:val="28"/>
          <w:lang w:val="uk-UA"/>
        </w:rPr>
        <w:t>синонімії</w:t>
      </w:r>
      <w:r w:rsidRPr="00D5207C">
        <w:rPr>
          <w:rFonts w:ascii="Times New Roman" w:hAnsi="Times New Roman" w:cs="Times New Roman"/>
          <w:spacing w:val="4"/>
          <w:sz w:val="28"/>
          <w:szCs w:val="28"/>
          <w:lang w:val="uk-UA"/>
        </w:rPr>
        <w:t xml:space="preserve"> в американському спортивному </w:t>
      </w:r>
      <w:proofErr w:type="spellStart"/>
      <w:r w:rsidRPr="00D5207C">
        <w:rPr>
          <w:rFonts w:ascii="Times New Roman" w:hAnsi="Times New Roman" w:cs="Times New Roman"/>
          <w:snapToGrid w:val="0"/>
          <w:sz w:val="28"/>
          <w:szCs w:val="28"/>
          <w:lang w:val="uk-UA"/>
        </w:rPr>
        <w:t>медіа</w:t>
      </w:r>
      <w:r w:rsidRPr="00D5207C">
        <w:rPr>
          <w:rFonts w:ascii="Times New Roman" w:hAnsi="Times New Roman" w:cs="Times New Roman"/>
          <w:spacing w:val="4"/>
          <w:sz w:val="28"/>
          <w:szCs w:val="28"/>
          <w:lang w:val="uk-UA"/>
        </w:rPr>
        <w:t>дискурсі</w:t>
      </w:r>
      <w:proofErr w:type="spellEnd"/>
      <w:r w:rsidRPr="00D5207C">
        <w:rPr>
          <w:rFonts w:ascii="Times New Roman" w:hAnsi="Times New Roman" w:cs="Times New Roman"/>
          <w:spacing w:val="4"/>
          <w:sz w:val="28"/>
          <w:szCs w:val="28"/>
          <w:lang w:val="uk-UA"/>
        </w:rPr>
        <w:t xml:space="preserve"> пояснюється прагненням до створення широкого спектру нових експресивно-емоційних обертонів. Явище синонімії менш поширене в американському спортивному </w:t>
      </w:r>
      <w:proofErr w:type="spellStart"/>
      <w:r w:rsidRPr="00D5207C">
        <w:rPr>
          <w:rFonts w:ascii="Times New Roman" w:hAnsi="Times New Roman" w:cs="Times New Roman"/>
          <w:snapToGrid w:val="0"/>
          <w:sz w:val="28"/>
          <w:szCs w:val="28"/>
          <w:lang w:val="uk-UA"/>
        </w:rPr>
        <w:t>медіа</w:t>
      </w:r>
      <w:r w:rsidRPr="00D5207C">
        <w:rPr>
          <w:rFonts w:ascii="Times New Roman" w:hAnsi="Times New Roman" w:cs="Times New Roman"/>
          <w:spacing w:val="4"/>
          <w:sz w:val="28"/>
          <w:szCs w:val="28"/>
          <w:lang w:val="uk-UA"/>
        </w:rPr>
        <w:t>дискурсі</w:t>
      </w:r>
      <w:proofErr w:type="spellEnd"/>
      <w:r w:rsidRPr="00D5207C">
        <w:rPr>
          <w:rFonts w:ascii="Times New Roman" w:hAnsi="Times New Roman" w:cs="Times New Roman"/>
          <w:spacing w:val="4"/>
          <w:sz w:val="28"/>
          <w:szCs w:val="28"/>
          <w:lang w:val="uk-UA"/>
        </w:rPr>
        <w:t xml:space="preserve">, ніж явище полісемії. Можна навести декілька прикладів синонімічних рядів спортивних термінів: </w:t>
      </w:r>
      <w:proofErr w:type="spellStart"/>
      <w:r w:rsidRPr="00D5207C">
        <w:rPr>
          <w:rFonts w:ascii="Times New Roman" w:hAnsi="Times New Roman" w:cs="Times New Roman"/>
          <w:i/>
          <w:spacing w:val="4"/>
          <w:sz w:val="28"/>
          <w:szCs w:val="28"/>
          <w:lang w:val="uk-UA"/>
        </w:rPr>
        <w:t>goaltender</w:t>
      </w:r>
      <w:proofErr w:type="spellEnd"/>
      <w:r w:rsidRPr="00D5207C">
        <w:rPr>
          <w:rFonts w:ascii="Times New Roman" w:hAnsi="Times New Roman" w:cs="Times New Roman"/>
          <w:i/>
          <w:spacing w:val="4"/>
          <w:sz w:val="28"/>
          <w:szCs w:val="28"/>
          <w:lang w:val="uk-UA"/>
        </w:rPr>
        <w:t xml:space="preserve"> – </w:t>
      </w:r>
      <w:proofErr w:type="spellStart"/>
      <w:r w:rsidRPr="00D5207C">
        <w:rPr>
          <w:rFonts w:ascii="Times New Roman" w:hAnsi="Times New Roman" w:cs="Times New Roman"/>
          <w:i/>
          <w:spacing w:val="4"/>
          <w:sz w:val="28"/>
          <w:szCs w:val="28"/>
          <w:lang w:val="uk-UA"/>
        </w:rPr>
        <w:t>goalkeeper</w:t>
      </w:r>
      <w:proofErr w:type="spellEnd"/>
      <w:r w:rsidRPr="00D5207C">
        <w:rPr>
          <w:rFonts w:ascii="Times New Roman" w:hAnsi="Times New Roman" w:cs="Times New Roman"/>
          <w:i/>
          <w:spacing w:val="4"/>
          <w:sz w:val="28"/>
          <w:szCs w:val="28"/>
          <w:lang w:val="uk-UA"/>
        </w:rPr>
        <w:t xml:space="preserve"> – </w:t>
      </w:r>
      <w:proofErr w:type="spellStart"/>
      <w:r w:rsidRPr="00D5207C">
        <w:rPr>
          <w:rFonts w:ascii="Times New Roman" w:hAnsi="Times New Roman" w:cs="Times New Roman"/>
          <w:i/>
          <w:spacing w:val="4"/>
          <w:sz w:val="28"/>
          <w:szCs w:val="28"/>
          <w:lang w:val="uk-UA"/>
        </w:rPr>
        <w:t>netminder</w:t>
      </w:r>
      <w:proofErr w:type="spellEnd"/>
      <w:r w:rsidRPr="00D5207C">
        <w:rPr>
          <w:rFonts w:ascii="Times New Roman" w:hAnsi="Times New Roman" w:cs="Times New Roman"/>
          <w:i/>
          <w:spacing w:val="4"/>
          <w:sz w:val="28"/>
          <w:szCs w:val="28"/>
          <w:lang w:val="uk-UA"/>
        </w:rPr>
        <w:t xml:space="preserve"> </w:t>
      </w:r>
      <w:proofErr w:type="spellStart"/>
      <w:r w:rsidRPr="00D5207C">
        <w:rPr>
          <w:rFonts w:ascii="Times New Roman" w:hAnsi="Times New Roman" w:cs="Times New Roman"/>
          <w:i/>
          <w:spacing w:val="4"/>
          <w:sz w:val="28"/>
          <w:szCs w:val="28"/>
          <w:lang w:val="uk-UA"/>
        </w:rPr>
        <w:t>“воротар</w:t>
      </w:r>
      <w:r w:rsidRPr="00D5207C">
        <w:rPr>
          <w:rFonts w:ascii="Times New Roman" w:hAnsi="Times New Roman" w:cs="Times New Roman"/>
          <w:spacing w:val="4"/>
          <w:sz w:val="28"/>
          <w:szCs w:val="28"/>
          <w:lang w:val="uk-UA"/>
        </w:rPr>
        <w:t>”</w:t>
      </w:r>
      <w:proofErr w:type="spellEnd"/>
      <w:r w:rsidRPr="00D5207C">
        <w:rPr>
          <w:rFonts w:ascii="Times New Roman" w:hAnsi="Times New Roman" w:cs="Times New Roman"/>
          <w:spacing w:val="4"/>
          <w:sz w:val="28"/>
          <w:szCs w:val="28"/>
          <w:lang w:val="uk-UA"/>
        </w:rPr>
        <w:t>,</w:t>
      </w:r>
      <w:r w:rsidRPr="00D5207C">
        <w:rPr>
          <w:rFonts w:ascii="Times New Roman" w:hAnsi="Times New Roman" w:cs="Times New Roman"/>
          <w:i/>
          <w:spacing w:val="4"/>
          <w:sz w:val="28"/>
          <w:szCs w:val="28"/>
          <w:lang w:val="uk-UA"/>
        </w:rPr>
        <w:t xml:space="preserve"> </w:t>
      </w:r>
      <w:proofErr w:type="spellStart"/>
      <w:r w:rsidRPr="00D5207C">
        <w:rPr>
          <w:rFonts w:ascii="Times New Roman" w:hAnsi="Times New Roman" w:cs="Times New Roman"/>
          <w:i/>
          <w:spacing w:val="4"/>
          <w:sz w:val="28"/>
          <w:szCs w:val="28"/>
          <w:lang w:val="uk-UA"/>
        </w:rPr>
        <w:t>homerun</w:t>
      </w:r>
      <w:proofErr w:type="spellEnd"/>
      <w:r w:rsidRPr="00D5207C">
        <w:rPr>
          <w:rFonts w:ascii="Times New Roman" w:hAnsi="Times New Roman" w:cs="Times New Roman"/>
          <w:i/>
          <w:spacing w:val="4"/>
          <w:sz w:val="28"/>
          <w:szCs w:val="28"/>
          <w:lang w:val="uk-UA"/>
        </w:rPr>
        <w:t xml:space="preserve"> – four-</w:t>
      </w:r>
      <w:proofErr w:type="spellStart"/>
      <w:r w:rsidRPr="00D5207C">
        <w:rPr>
          <w:rFonts w:ascii="Times New Roman" w:hAnsi="Times New Roman" w:cs="Times New Roman"/>
          <w:i/>
          <w:spacing w:val="4"/>
          <w:sz w:val="28"/>
          <w:szCs w:val="28"/>
          <w:lang w:val="uk-UA"/>
        </w:rPr>
        <w:t>bagger</w:t>
      </w:r>
      <w:proofErr w:type="spellEnd"/>
      <w:r w:rsidRPr="00D5207C">
        <w:rPr>
          <w:rFonts w:ascii="Times New Roman" w:hAnsi="Times New Roman" w:cs="Times New Roman"/>
          <w:i/>
          <w:spacing w:val="4"/>
          <w:sz w:val="28"/>
          <w:szCs w:val="28"/>
          <w:lang w:val="uk-UA"/>
        </w:rPr>
        <w:t xml:space="preserve"> – </w:t>
      </w:r>
      <w:proofErr w:type="spellStart"/>
      <w:r w:rsidRPr="00D5207C">
        <w:rPr>
          <w:rFonts w:ascii="Times New Roman" w:hAnsi="Times New Roman" w:cs="Times New Roman"/>
          <w:i/>
          <w:spacing w:val="4"/>
          <w:sz w:val="28"/>
          <w:szCs w:val="28"/>
          <w:lang w:val="uk-UA"/>
        </w:rPr>
        <w:t>fencebuster</w:t>
      </w:r>
      <w:proofErr w:type="spellEnd"/>
      <w:r w:rsidRPr="00D5207C">
        <w:rPr>
          <w:rFonts w:ascii="Times New Roman" w:hAnsi="Times New Roman" w:cs="Times New Roman"/>
          <w:i/>
          <w:spacing w:val="4"/>
          <w:sz w:val="28"/>
          <w:szCs w:val="28"/>
          <w:lang w:val="uk-UA"/>
        </w:rPr>
        <w:t xml:space="preserve"> </w:t>
      </w:r>
      <w:proofErr w:type="spellStart"/>
      <w:r w:rsidRPr="00D5207C">
        <w:rPr>
          <w:rFonts w:ascii="Times New Roman" w:hAnsi="Times New Roman" w:cs="Times New Roman"/>
          <w:i/>
          <w:spacing w:val="4"/>
          <w:sz w:val="28"/>
          <w:szCs w:val="28"/>
          <w:lang w:val="uk-UA"/>
        </w:rPr>
        <w:t>“хоумран”</w:t>
      </w:r>
      <w:proofErr w:type="spellEnd"/>
      <w:r w:rsidRPr="00D5207C">
        <w:rPr>
          <w:rFonts w:ascii="Times New Roman" w:hAnsi="Times New Roman" w:cs="Times New Roman"/>
          <w:i/>
          <w:spacing w:val="4"/>
          <w:sz w:val="28"/>
          <w:szCs w:val="28"/>
          <w:lang w:val="uk-UA"/>
        </w:rPr>
        <w:t xml:space="preserve">, </w:t>
      </w:r>
      <w:proofErr w:type="spellStart"/>
      <w:r w:rsidRPr="00D5207C">
        <w:rPr>
          <w:rFonts w:ascii="Times New Roman" w:hAnsi="Times New Roman" w:cs="Times New Roman"/>
          <w:i/>
          <w:spacing w:val="4"/>
          <w:sz w:val="28"/>
          <w:szCs w:val="28"/>
          <w:lang w:val="uk-UA"/>
        </w:rPr>
        <w:t>goalcrease</w:t>
      </w:r>
      <w:proofErr w:type="spellEnd"/>
      <w:r w:rsidRPr="00D5207C">
        <w:rPr>
          <w:rFonts w:ascii="Times New Roman" w:hAnsi="Times New Roman" w:cs="Times New Roman"/>
          <w:i/>
          <w:spacing w:val="4"/>
          <w:sz w:val="28"/>
          <w:szCs w:val="28"/>
          <w:lang w:val="uk-UA"/>
        </w:rPr>
        <w:t xml:space="preserve"> – </w:t>
      </w:r>
      <w:proofErr w:type="spellStart"/>
      <w:r w:rsidRPr="00D5207C">
        <w:rPr>
          <w:rFonts w:ascii="Times New Roman" w:hAnsi="Times New Roman" w:cs="Times New Roman"/>
          <w:i/>
          <w:spacing w:val="4"/>
          <w:sz w:val="28"/>
          <w:szCs w:val="28"/>
          <w:lang w:val="uk-UA"/>
        </w:rPr>
        <w:t>goalmouth</w:t>
      </w:r>
      <w:proofErr w:type="spellEnd"/>
      <w:r w:rsidRPr="00D5207C">
        <w:rPr>
          <w:rFonts w:ascii="Times New Roman" w:hAnsi="Times New Roman" w:cs="Times New Roman"/>
          <w:i/>
          <w:spacing w:val="4"/>
          <w:sz w:val="28"/>
          <w:szCs w:val="28"/>
          <w:lang w:val="uk-UA"/>
        </w:rPr>
        <w:t xml:space="preserve"> – </w:t>
      </w:r>
      <w:proofErr w:type="spellStart"/>
      <w:r w:rsidRPr="00D5207C">
        <w:rPr>
          <w:rFonts w:ascii="Times New Roman" w:hAnsi="Times New Roman" w:cs="Times New Roman"/>
          <w:i/>
          <w:spacing w:val="4"/>
          <w:sz w:val="28"/>
          <w:szCs w:val="28"/>
          <w:lang w:val="uk-UA"/>
        </w:rPr>
        <w:t>doorstep</w:t>
      </w:r>
      <w:proofErr w:type="spellEnd"/>
      <w:r w:rsidRPr="00D5207C">
        <w:rPr>
          <w:rFonts w:ascii="Times New Roman" w:hAnsi="Times New Roman" w:cs="Times New Roman"/>
          <w:i/>
          <w:spacing w:val="4"/>
          <w:sz w:val="28"/>
          <w:szCs w:val="28"/>
          <w:lang w:val="uk-UA"/>
        </w:rPr>
        <w:t xml:space="preserve"> </w:t>
      </w:r>
      <w:proofErr w:type="spellStart"/>
      <w:r w:rsidRPr="00D5207C">
        <w:rPr>
          <w:rFonts w:ascii="Times New Roman" w:hAnsi="Times New Roman" w:cs="Times New Roman"/>
          <w:i/>
          <w:spacing w:val="4"/>
          <w:sz w:val="28"/>
          <w:szCs w:val="28"/>
          <w:lang w:val="uk-UA"/>
        </w:rPr>
        <w:t>“воротарський</w:t>
      </w:r>
      <w:proofErr w:type="spellEnd"/>
      <w:r w:rsidRPr="00D5207C">
        <w:rPr>
          <w:rFonts w:ascii="Times New Roman" w:hAnsi="Times New Roman" w:cs="Times New Roman"/>
          <w:i/>
          <w:spacing w:val="4"/>
          <w:sz w:val="28"/>
          <w:szCs w:val="28"/>
          <w:lang w:val="uk-UA"/>
        </w:rPr>
        <w:t xml:space="preserve"> </w:t>
      </w:r>
      <w:proofErr w:type="spellStart"/>
      <w:r w:rsidRPr="00D5207C">
        <w:rPr>
          <w:rFonts w:ascii="Times New Roman" w:hAnsi="Times New Roman" w:cs="Times New Roman"/>
          <w:i/>
          <w:spacing w:val="4"/>
          <w:sz w:val="28"/>
          <w:szCs w:val="28"/>
          <w:lang w:val="uk-UA"/>
        </w:rPr>
        <w:t>майданчик”</w:t>
      </w:r>
      <w:proofErr w:type="spellEnd"/>
      <w:r w:rsidR="00A43646" w:rsidRPr="00D5207C">
        <w:rPr>
          <w:rFonts w:ascii="Times New Roman" w:hAnsi="Times New Roman" w:cs="Times New Roman"/>
          <w:i/>
          <w:spacing w:val="4"/>
          <w:sz w:val="28"/>
          <w:szCs w:val="28"/>
          <w:lang w:val="uk-UA"/>
        </w:rPr>
        <w:t xml:space="preserve"> </w:t>
      </w:r>
      <w:r w:rsidR="00A43646" w:rsidRPr="00D5207C">
        <w:rPr>
          <w:rFonts w:ascii="Times New Roman" w:hAnsi="Times New Roman" w:cs="Times New Roman"/>
          <w:spacing w:val="4"/>
          <w:sz w:val="28"/>
          <w:szCs w:val="28"/>
          <w:lang w:val="uk-UA"/>
        </w:rPr>
        <w:t>[6,</w:t>
      </w:r>
      <w:r w:rsidRPr="00D5207C">
        <w:rPr>
          <w:rFonts w:ascii="Times New Roman" w:hAnsi="Times New Roman" w:cs="Times New Roman"/>
          <w:sz w:val="28"/>
          <w:szCs w:val="28"/>
          <w:lang w:val="uk-UA"/>
        </w:rPr>
        <w:t xml:space="preserve"> с.</w:t>
      </w:r>
      <w:r w:rsidRPr="00D5207C">
        <w:rPr>
          <w:rFonts w:ascii="Times New Roman" w:hAnsi="Times New Roman" w:cs="Times New Roman"/>
          <w:spacing w:val="4"/>
          <w:sz w:val="28"/>
          <w:szCs w:val="28"/>
          <w:lang w:val="uk-UA"/>
        </w:rPr>
        <w:t xml:space="preserve"> 7-13].</w:t>
      </w:r>
    </w:p>
    <w:p w:rsidR="003A2D28" w:rsidRPr="00D5207C" w:rsidRDefault="003A2D28" w:rsidP="00D5207C">
      <w:pPr>
        <w:spacing w:after="0" w:line="360" w:lineRule="auto"/>
        <w:ind w:left="-567" w:right="-1" w:firstLine="567"/>
        <w:jc w:val="both"/>
        <w:rPr>
          <w:rFonts w:ascii="Times New Roman" w:hAnsi="Times New Roman" w:cs="Times New Roman"/>
          <w:spacing w:val="4"/>
          <w:sz w:val="28"/>
          <w:szCs w:val="28"/>
          <w:lang w:val="uk-UA"/>
        </w:rPr>
      </w:pPr>
      <w:r w:rsidRPr="00D5207C">
        <w:rPr>
          <w:rFonts w:ascii="Times New Roman" w:hAnsi="Times New Roman" w:cs="Times New Roman"/>
          <w:spacing w:val="4"/>
          <w:sz w:val="28"/>
          <w:szCs w:val="28"/>
          <w:lang w:val="uk-UA"/>
        </w:rPr>
        <w:t xml:space="preserve">Аналогічно із полісемічними рядами лексичних одиниць американського спортивного </w:t>
      </w:r>
      <w:proofErr w:type="spellStart"/>
      <w:r w:rsidRPr="00D5207C">
        <w:rPr>
          <w:rFonts w:ascii="Times New Roman" w:hAnsi="Times New Roman" w:cs="Times New Roman"/>
          <w:snapToGrid w:val="0"/>
          <w:sz w:val="28"/>
          <w:szCs w:val="28"/>
          <w:lang w:val="uk-UA"/>
        </w:rPr>
        <w:t>медіа</w:t>
      </w:r>
      <w:r w:rsidRPr="00D5207C">
        <w:rPr>
          <w:rFonts w:ascii="Times New Roman" w:hAnsi="Times New Roman" w:cs="Times New Roman"/>
          <w:spacing w:val="4"/>
          <w:sz w:val="28"/>
          <w:szCs w:val="28"/>
          <w:lang w:val="uk-UA"/>
        </w:rPr>
        <w:t>дискурсу</w:t>
      </w:r>
      <w:proofErr w:type="spellEnd"/>
      <w:r w:rsidRPr="00D5207C">
        <w:rPr>
          <w:rFonts w:ascii="Times New Roman" w:hAnsi="Times New Roman" w:cs="Times New Roman"/>
          <w:spacing w:val="4"/>
          <w:sz w:val="28"/>
          <w:szCs w:val="28"/>
          <w:lang w:val="uk-UA"/>
        </w:rPr>
        <w:t xml:space="preserve">, синонімічне значення закладено в кореневе слово, а вживання кореневої морфеми у складі композита надає йому нових відтінків, наприклад </w:t>
      </w:r>
      <w:proofErr w:type="spellStart"/>
      <w:r w:rsidRPr="00D5207C">
        <w:rPr>
          <w:rFonts w:ascii="Times New Roman" w:hAnsi="Times New Roman" w:cs="Times New Roman"/>
          <w:i/>
          <w:spacing w:val="4"/>
          <w:sz w:val="28"/>
          <w:szCs w:val="28"/>
          <w:lang w:val="uk-UA"/>
        </w:rPr>
        <w:t>bodycheck</w:t>
      </w:r>
      <w:proofErr w:type="spellEnd"/>
      <w:r w:rsidRPr="00D5207C">
        <w:rPr>
          <w:rFonts w:ascii="Times New Roman" w:hAnsi="Times New Roman" w:cs="Times New Roman"/>
          <w:i/>
          <w:spacing w:val="4"/>
          <w:sz w:val="28"/>
          <w:szCs w:val="28"/>
          <w:lang w:val="uk-UA"/>
        </w:rPr>
        <w:t xml:space="preserve">, </w:t>
      </w:r>
      <w:proofErr w:type="spellStart"/>
      <w:r w:rsidRPr="00D5207C">
        <w:rPr>
          <w:rFonts w:ascii="Times New Roman" w:hAnsi="Times New Roman" w:cs="Times New Roman"/>
          <w:i/>
          <w:spacing w:val="4"/>
          <w:sz w:val="28"/>
          <w:szCs w:val="28"/>
          <w:lang w:val="uk-UA"/>
        </w:rPr>
        <w:t>bodyhit</w:t>
      </w:r>
      <w:proofErr w:type="spellEnd"/>
      <w:r w:rsidRPr="00D5207C">
        <w:rPr>
          <w:rFonts w:ascii="Times New Roman" w:hAnsi="Times New Roman" w:cs="Times New Roman"/>
          <w:i/>
          <w:spacing w:val="4"/>
          <w:sz w:val="28"/>
          <w:szCs w:val="28"/>
          <w:lang w:val="uk-UA"/>
        </w:rPr>
        <w:t xml:space="preserve">, </w:t>
      </w:r>
      <w:proofErr w:type="spellStart"/>
      <w:r w:rsidRPr="00D5207C">
        <w:rPr>
          <w:rFonts w:ascii="Times New Roman" w:hAnsi="Times New Roman" w:cs="Times New Roman"/>
          <w:i/>
          <w:spacing w:val="4"/>
          <w:sz w:val="28"/>
          <w:szCs w:val="28"/>
          <w:lang w:val="uk-UA"/>
        </w:rPr>
        <w:t>bodyblow</w:t>
      </w:r>
      <w:proofErr w:type="spellEnd"/>
      <w:r w:rsidRPr="00D5207C">
        <w:rPr>
          <w:rFonts w:ascii="Times New Roman" w:hAnsi="Times New Roman" w:cs="Times New Roman"/>
          <w:spacing w:val="4"/>
          <w:sz w:val="28"/>
          <w:szCs w:val="28"/>
          <w:lang w:val="uk-UA"/>
        </w:rPr>
        <w:t>.</w:t>
      </w:r>
    </w:p>
    <w:p w:rsidR="003A2D28" w:rsidRPr="00D5207C" w:rsidRDefault="003A2D28" w:rsidP="00D5207C">
      <w:pPr>
        <w:spacing w:after="0" w:line="360" w:lineRule="auto"/>
        <w:ind w:left="-567" w:right="-1" w:firstLine="567"/>
        <w:jc w:val="both"/>
        <w:rPr>
          <w:rFonts w:ascii="Times New Roman" w:hAnsi="Times New Roman" w:cs="Times New Roman"/>
          <w:spacing w:val="4"/>
          <w:sz w:val="28"/>
          <w:szCs w:val="28"/>
          <w:lang w:val="uk-UA"/>
        </w:rPr>
      </w:pPr>
      <w:r w:rsidRPr="00D5207C">
        <w:rPr>
          <w:rFonts w:ascii="Times New Roman" w:hAnsi="Times New Roman" w:cs="Times New Roman"/>
          <w:spacing w:val="4"/>
          <w:sz w:val="28"/>
          <w:szCs w:val="28"/>
          <w:lang w:val="uk-UA"/>
        </w:rPr>
        <w:t xml:space="preserve">Говорячи про омонімічні відношення, необхідно зазначити, що для американського спортивного </w:t>
      </w:r>
      <w:proofErr w:type="spellStart"/>
      <w:r w:rsidRPr="00D5207C">
        <w:rPr>
          <w:rFonts w:ascii="Times New Roman" w:hAnsi="Times New Roman" w:cs="Times New Roman"/>
          <w:snapToGrid w:val="0"/>
          <w:sz w:val="28"/>
          <w:szCs w:val="28"/>
          <w:lang w:val="uk-UA"/>
        </w:rPr>
        <w:t>медіа</w:t>
      </w:r>
      <w:r w:rsidRPr="00D5207C">
        <w:rPr>
          <w:rFonts w:ascii="Times New Roman" w:hAnsi="Times New Roman" w:cs="Times New Roman"/>
          <w:spacing w:val="4"/>
          <w:sz w:val="28"/>
          <w:szCs w:val="28"/>
          <w:lang w:val="uk-UA"/>
        </w:rPr>
        <w:t>дискурсу</w:t>
      </w:r>
      <w:proofErr w:type="spellEnd"/>
      <w:r w:rsidRPr="00D5207C">
        <w:rPr>
          <w:rFonts w:ascii="Times New Roman" w:hAnsi="Times New Roman" w:cs="Times New Roman"/>
          <w:spacing w:val="4"/>
          <w:sz w:val="28"/>
          <w:szCs w:val="28"/>
          <w:lang w:val="uk-UA"/>
        </w:rPr>
        <w:t xml:space="preserve"> характерною є відсутність таких відношень. На противагу омонімам, ми можемо зустріти антоніми, які проявляють себе переважно при позначенні дій, рухів, розташування гравців </w:t>
      </w:r>
      <w:r w:rsidRPr="00D5207C">
        <w:rPr>
          <w:rFonts w:ascii="Times New Roman" w:hAnsi="Times New Roman" w:cs="Times New Roman"/>
          <w:spacing w:val="4"/>
          <w:sz w:val="28"/>
          <w:szCs w:val="28"/>
          <w:lang w:val="uk-UA"/>
        </w:rPr>
        <w:lastRenderedPageBreak/>
        <w:t xml:space="preserve">тощо. Наприклад: </w:t>
      </w:r>
      <w:proofErr w:type="spellStart"/>
      <w:r w:rsidRPr="00D5207C">
        <w:rPr>
          <w:rFonts w:ascii="Times New Roman" w:hAnsi="Times New Roman" w:cs="Times New Roman"/>
          <w:i/>
          <w:spacing w:val="4"/>
          <w:sz w:val="28"/>
          <w:szCs w:val="28"/>
          <w:lang w:val="uk-UA"/>
        </w:rPr>
        <w:t>highman</w:t>
      </w:r>
      <w:proofErr w:type="spellEnd"/>
      <w:r w:rsidRPr="00D5207C">
        <w:rPr>
          <w:rFonts w:ascii="Times New Roman" w:hAnsi="Times New Roman" w:cs="Times New Roman"/>
          <w:i/>
          <w:spacing w:val="4"/>
          <w:sz w:val="28"/>
          <w:szCs w:val="28"/>
          <w:lang w:val="uk-UA"/>
        </w:rPr>
        <w:t xml:space="preserve"> – </w:t>
      </w:r>
      <w:proofErr w:type="spellStart"/>
      <w:r w:rsidRPr="00D5207C">
        <w:rPr>
          <w:rFonts w:ascii="Times New Roman" w:hAnsi="Times New Roman" w:cs="Times New Roman"/>
          <w:i/>
          <w:spacing w:val="4"/>
          <w:sz w:val="28"/>
          <w:szCs w:val="28"/>
          <w:lang w:val="uk-UA"/>
        </w:rPr>
        <w:t>lowman</w:t>
      </w:r>
      <w:proofErr w:type="spellEnd"/>
      <w:r w:rsidRPr="00D5207C">
        <w:rPr>
          <w:rFonts w:ascii="Times New Roman" w:hAnsi="Times New Roman" w:cs="Times New Roman"/>
          <w:i/>
          <w:spacing w:val="4"/>
          <w:sz w:val="28"/>
          <w:szCs w:val="28"/>
          <w:lang w:val="uk-UA"/>
        </w:rPr>
        <w:t xml:space="preserve"> </w:t>
      </w:r>
      <w:r w:rsidRPr="00D5207C">
        <w:rPr>
          <w:rFonts w:ascii="Times New Roman" w:hAnsi="Times New Roman" w:cs="Times New Roman"/>
          <w:spacing w:val="4"/>
          <w:sz w:val="28"/>
          <w:szCs w:val="28"/>
          <w:lang w:val="uk-UA"/>
        </w:rPr>
        <w:t>(нападник, який грає в середній частині зони суперника - нападник, який грає глибоко у зоні суперника).</w:t>
      </w:r>
    </w:p>
    <w:p w:rsidR="003A2D28" w:rsidRPr="00D5207C" w:rsidRDefault="003A2D28" w:rsidP="00D5207C">
      <w:pPr>
        <w:spacing w:after="0" w:line="360" w:lineRule="auto"/>
        <w:ind w:left="-567" w:right="-1" w:firstLine="567"/>
        <w:jc w:val="both"/>
        <w:rPr>
          <w:rFonts w:ascii="Times New Roman" w:hAnsi="Times New Roman" w:cs="Times New Roman"/>
          <w:spacing w:val="4"/>
          <w:sz w:val="28"/>
          <w:szCs w:val="28"/>
          <w:lang w:val="uk-UA"/>
        </w:rPr>
      </w:pPr>
      <w:r w:rsidRPr="00D5207C">
        <w:rPr>
          <w:rFonts w:ascii="Times New Roman" w:hAnsi="Times New Roman" w:cs="Times New Roman"/>
          <w:spacing w:val="4"/>
          <w:sz w:val="28"/>
          <w:szCs w:val="28"/>
          <w:lang w:val="uk-UA"/>
        </w:rPr>
        <w:t xml:space="preserve">Лексичний пласт американського спортивного </w:t>
      </w:r>
      <w:proofErr w:type="spellStart"/>
      <w:r w:rsidRPr="00D5207C">
        <w:rPr>
          <w:rFonts w:ascii="Times New Roman" w:hAnsi="Times New Roman" w:cs="Times New Roman"/>
          <w:snapToGrid w:val="0"/>
          <w:sz w:val="28"/>
          <w:szCs w:val="28"/>
          <w:lang w:val="uk-UA"/>
        </w:rPr>
        <w:t>медіа</w:t>
      </w:r>
      <w:r w:rsidRPr="00D5207C">
        <w:rPr>
          <w:rFonts w:ascii="Times New Roman" w:hAnsi="Times New Roman" w:cs="Times New Roman"/>
          <w:spacing w:val="4"/>
          <w:sz w:val="28"/>
          <w:szCs w:val="28"/>
          <w:lang w:val="uk-UA"/>
        </w:rPr>
        <w:t>дискурсу</w:t>
      </w:r>
      <w:proofErr w:type="spellEnd"/>
      <w:r w:rsidRPr="00D5207C">
        <w:rPr>
          <w:rFonts w:ascii="Times New Roman" w:hAnsi="Times New Roman" w:cs="Times New Roman"/>
          <w:spacing w:val="4"/>
          <w:sz w:val="28"/>
          <w:szCs w:val="28"/>
          <w:lang w:val="uk-UA"/>
        </w:rPr>
        <w:t xml:space="preserve">, як і усі інші лексичні підсистеми, піддається процесу детермінологізації. Результатом активізації цього процесу є те, що значна частина </w:t>
      </w:r>
      <w:proofErr w:type="spellStart"/>
      <w:r w:rsidRPr="00D5207C">
        <w:rPr>
          <w:rFonts w:ascii="Times New Roman" w:hAnsi="Times New Roman" w:cs="Times New Roman"/>
          <w:spacing w:val="4"/>
          <w:sz w:val="28"/>
          <w:szCs w:val="28"/>
          <w:lang w:val="uk-UA"/>
        </w:rPr>
        <w:t>вокабуляру</w:t>
      </w:r>
      <w:proofErr w:type="spellEnd"/>
      <w:r w:rsidRPr="00D5207C">
        <w:rPr>
          <w:rFonts w:ascii="Times New Roman" w:hAnsi="Times New Roman" w:cs="Times New Roman"/>
          <w:spacing w:val="4"/>
          <w:sz w:val="28"/>
          <w:szCs w:val="28"/>
          <w:lang w:val="uk-UA"/>
        </w:rPr>
        <w:t xml:space="preserve"> досліджуваної підсистеми вживається поза межами спортивних майданчиків, використовується не лише у мовленні спортивних коментаторів і в спортивних статтях, а проникає у повсякденне мовлення, часто використовується метафорично чи метонімічно. Багато спортивних терміні</w:t>
      </w:r>
      <w:r w:rsidR="00794349">
        <w:rPr>
          <w:rFonts w:ascii="Times New Roman" w:hAnsi="Times New Roman" w:cs="Times New Roman"/>
          <w:spacing w:val="4"/>
          <w:sz w:val="28"/>
          <w:szCs w:val="28"/>
          <w:lang w:val="uk-UA"/>
        </w:rPr>
        <w:t>в, які представлені композитами</w:t>
      </w:r>
      <w:r w:rsidRPr="00D5207C">
        <w:rPr>
          <w:rFonts w:ascii="Times New Roman" w:hAnsi="Times New Roman" w:cs="Times New Roman"/>
          <w:spacing w:val="4"/>
          <w:sz w:val="28"/>
          <w:szCs w:val="28"/>
          <w:lang w:val="uk-UA"/>
        </w:rPr>
        <w:t xml:space="preserve">, можна почути у фільмах, прочитати на сторінках газет, журналів, не присвячених спортивним подіям, почути під час звичайної розмови з американцями. Так, наприклад, слово </w:t>
      </w:r>
      <w:proofErr w:type="spellStart"/>
      <w:r w:rsidRPr="00D5207C">
        <w:rPr>
          <w:rFonts w:ascii="Times New Roman" w:hAnsi="Times New Roman" w:cs="Times New Roman"/>
          <w:i/>
          <w:spacing w:val="4"/>
          <w:sz w:val="28"/>
          <w:szCs w:val="28"/>
          <w:lang w:val="uk-UA"/>
        </w:rPr>
        <w:t>penaltybox</w:t>
      </w:r>
      <w:proofErr w:type="spellEnd"/>
      <w:r w:rsidRPr="00D5207C">
        <w:rPr>
          <w:rFonts w:ascii="Times New Roman" w:hAnsi="Times New Roman" w:cs="Times New Roman"/>
          <w:spacing w:val="4"/>
          <w:sz w:val="28"/>
          <w:szCs w:val="28"/>
          <w:lang w:val="uk-UA"/>
        </w:rPr>
        <w:t xml:space="preserve"> (лава штрафників) часто вживається для позначення покарання за щось. Вираз </w:t>
      </w:r>
      <w:proofErr w:type="spellStart"/>
      <w:r w:rsidRPr="00D5207C">
        <w:rPr>
          <w:rFonts w:ascii="Times New Roman" w:hAnsi="Times New Roman" w:cs="Times New Roman"/>
          <w:i/>
          <w:spacing w:val="4"/>
          <w:sz w:val="28"/>
          <w:szCs w:val="28"/>
          <w:lang w:val="uk-UA"/>
        </w:rPr>
        <w:t>pinfall</w:t>
      </w:r>
      <w:proofErr w:type="spellEnd"/>
      <w:r w:rsidRPr="00D5207C">
        <w:rPr>
          <w:rFonts w:ascii="Times New Roman" w:hAnsi="Times New Roman" w:cs="Times New Roman"/>
          <w:spacing w:val="4"/>
          <w:sz w:val="28"/>
          <w:szCs w:val="28"/>
          <w:lang w:val="uk-UA"/>
        </w:rPr>
        <w:t xml:space="preserve"> (покласти суперника на лопатки і виграти поєдинок) можна почути у вживанні поліцейських та серед людей, незайнятих спортом. Чимало спортивних композитів американського </w:t>
      </w:r>
      <w:proofErr w:type="spellStart"/>
      <w:r w:rsidRPr="00D5207C">
        <w:rPr>
          <w:rFonts w:ascii="Times New Roman" w:hAnsi="Times New Roman" w:cs="Times New Roman"/>
          <w:snapToGrid w:val="0"/>
          <w:sz w:val="28"/>
          <w:szCs w:val="28"/>
          <w:lang w:val="uk-UA"/>
        </w:rPr>
        <w:t>медіа</w:t>
      </w:r>
      <w:r w:rsidRPr="00D5207C">
        <w:rPr>
          <w:rFonts w:ascii="Times New Roman" w:hAnsi="Times New Roman" w:cs="Times New Roman"/>
          <w:spacing w:val="4"/>
          <w:sz w:val="28"/>
          <w:szCs w:val="28"/>
          <w:lang w:val="uk-UA"/>
        </w:rPr>
        <w:t>дискурсу</w:t>
      </w:r>
      <w:proofErr w:type="spellEnd"/>
      <w:r w:rsidRPr="00D5207C">
        <w:rPr>
          <w:rFonts w:ascii="Times New Roman" w:hAnsi="Times New Roman" w:cs="Times New Roman"/>
          <w:spacing w:val="4"/>
          <w:sz w:val="28"/>
          <w:szCs w:val="28"/>
          <w:lang w:val="uk-UA"/>
        </w:rPr>
        <w:t xml:space="preserve"> в сфері оказіоналізмів піддаються процесу детермінологізації, та не кодифікуються у словниках, навіть попри поширене вживання у соціумі</w:t>
      </w:r>
      <w:r w:rsidR="00A43646" w:rsidRPr="00D5207C">
        <w:rPr>
          <w:rFonts w:ascii="Times New Roman" w:hAnsi="Times New Roman" w:cs="Times New Roman"/>
          <w:spacing w:val="4"/>
          <w:sz w:val="28"/>
          <w:szCs w:val="28"/>
        </w:rPr>
        <w:t xml:space="preserve"> [7</w:t>
      </w:r>
      <w:r w:rsidRPr="00D5207C">
        <w:rPr>
          <w:rFonts w:ascii="Times New Roman" w:hAnsi="Times New Roman" w:cs="Times New Roman"/>
          <w:sz w:val="28"/>
          <w:szCs w:val="28"/>
          <w:lang w:val="uk-UA"/>
        </w:rPr>
        <w:t>, с.</w:t>
      </w:r>
      <w:r w:rsidRPr="00D5207C">
        <w:rPr>
          <w:rFonts w:ascii="Times New Roman" w:hAnsi="Times New Roman" w:cs="Times New Roman"/>
          <w:spacing w:val="4"/>
          <w:sz w:val="28"/>
          <w:szCs w:val="28"/>
        </w:rPr>
        <w:t xml:space="preserve"> </w:t>
      </w:r>
      <w:proofErr w:type="gramStart"/>
      <w:r w:rsidRPr="00D5207C">
        <w:rPr>
          <w:rFonts w:ascii="Times New Roman" w:hAnsi="Times New Roman" w:cs="Times New Roman"/>
          <w:spacing w:val="4"/>
          <w:sz w:val="28"/>
          <w:szCs w:val="28"/>
        </w:rPr>
        <w:t>16</w:t>
      </w:r>
      <w:r w:rsidRPr="00D5207C">
        <w:rPr>
          <w:rFonts w:ascii="Times New Roman" w:hAnsi="Times New Roman" w:cs="Times New Roman"/>
          <w:spacing w:val="4"/>
          <w:sz w:val="28"/>
          <w:szCs w:val="28"/>
          <w:lang w:val="uk-UA"/>
        </w:rPr>
        <w:t>].</w:t>
      </w:r>
      <w:proofErr w:type="gramEnd"/>
    </w:p>
    <w:p w:rsidR="003A2D28" w:rsidRPr="00D5207C" w:rsidRDefault="003A2D28" w:rsidP="00D5207C">
      <w:pPr>
        <w:spacing w:after="0" w:line="360" w:lineRule="auto"/>
        <w:ind w:left="-567" w:right="-1" w:firstLine="567"/>
        <w:jc w:val="both"/>
        <w:rPr>
          <w:rFonts w:ascii="Times New Roman" w:hAnsi="Times New Roman" w:cs="Times New Roman"/>
          <w:sz w:val="28"/>
          <w:szCs w:val="28"/>
          <w:lang w:val="uk-UA"/>
        </w:rPr>
      </w:pPr>
      <w:proofErr w:type="spellStart"/>
      <w:r w:rsidRPr="00D5207C">
        <w:rPr>
          <w:rFonts w:ascii="Times New Roman" w:hAnsi="Times New Roman" w:cs="Times New Roman"/>
          <w:spacing w:val="4"/>
          <w:sz w:val="28"/>
          <w:szCs w:val="28"/>
        </w:rPr>
        <w:t>Проведене</w:t>
      </w:r>
      <w:proofErr w:type="spellEnd"/>
      <w:r w:rsidRPr="00D5207C">
        <w:rPr>
          <w:rFonts w:ascii="Times New Roman" w:hAnsi="Times New Roman" w:cs="Times New Roman"/>
          <w:spacing w:val="4"/>
          <w:sz w:val="28"/>
          <w:szCs w:val="28"/>
        </w:rPr>
        <w:t xml:space="preserve"> нами </w:t>
      </w:r>
      <w:proofErr w:type="spellStart"/>
      <w:proofErr w:type="gramStart"/>
      <w:r w:rsidRPr="00D5207C">
        <w:rPr>
          <w:rFonts w:ascii="Times New Roman" w:hAnsi="Times New Roman" w:cs="Times New Roman"/>
          <w:spacing w:val="4"/>
          <w:sz w:val="28"/>
          <w:szCs w:val="28"/>
        </w:rPr>
        <w:t>досл</w:t>
      </w:r>
      <w:proofErr w:type="gramEnd"/>
      <w:r w:rsidRPr="00D5207C">
        <w:rPr>
          <w:rFonts w:ascii="Times New Roman" w:hAnsi="Times New Roman" w:cs="Times New Roman"/>
          <w:spacing w:val="4"/>
          <w:sz w:val="28"/>
          <w:szCs w:val="28"/>
        </w:rPr>
        <w:t>ідження</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вказує</w:t>
      </w:r>
      <w:proofErr w:type="spellEnd"/>
      <w:r w:rsidRPr="00D5207C">
        <w:rPr>
          <w:rFonts w:ascii="Times New Roman" w:hAnsi="Times New Roman" w:cs="Times New Roman"/>
          <w:spacing w:val="4"/>
          <w:sz w:val="28"/>
          <w:szCs w:val="28"/>
        </w:rPr>
        <w:t xml:space="preserve"> на широкий ареал </w:t>
      </w:r>
      <w:proofErr w:type="spellStart"/>
      <w:r w:rsidRPr="00D5207C">
        <w:rPr>
          <w:rFonts w:ascii="Times New Roman" w:hAnsi="Times New Roman" w:cs="Times New Roman"/>
          <w:spacing w:val="4"/>
          <w:sz w:val="28"/>
          <w:szCs w:val="28"/>
        </w:rPr>
        <w:t>утворення</w:t>
      </w:r>
      <w:proofErr w:type="spellEnd"/>
      <w:r w:rsidRPr="00D5207C">
        <w:rPr>
          <w:rFonts w:ascii="Times New Roman" w:hAnsi="Times New Roman" w:cs="Times New Roman"/>
          <w:spacing w:val="4"/>
          <w:sz w:val="28"/>
          <w:szCs w:val="28"/>
        </w:rPr>
        <w:t xml:space="preserve"> та </w:t>
      </w:r>
      <w:proofErr w:type="spellStart"/>
      <w:r w:rsidRPr="00D5207C">
        <w:rPr>
          <w:rFonts w:ascii="Times New Roman" w:hAnsi="Times New Roman" w:cs="Times New Roman"/>
          <w:spacing w:val="4"/>
          <w:sz w:val="28"/>
          <w:szCs w:val="28"/>
        </w:rPr>
        <w:t>функціонування</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спортивних</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термінів</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Існує</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чимало</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полівалентних</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компонентів</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які</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здатні</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поєднуватись</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з</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іншими</w:t>
      </w:r>
      <w:proofErr w:type="spellEnd"/>
      <w:r w:rsidRPr="00D5207C">
        <w:rPr>
          <w:rFonts w:ascii="Times New Roman" w:hAnsi="Times New Roman" w:cs="Times New Roman"/>
          <w:spacing w:val="4"/>
          <w:sz w:val="28"/>
          <w:szCs w:val="28"/>
        </w:rPr>
        <w:t xml:space="preserve"> основами </w:t>
      </w:r>
      <w:proofErr w:type="spellStart"/>
      <w:r w:rsidRPr="00D5207C">
        <w:rPr>
          <w:rFonts w:ascii="Times New Roman" w:hAnsi="Times New Roman" w:cs="Times New Roman"/>
          <w:spacing w:val="4"/>
          <w:sz w:val="28"/>
          <w:szCs w:val="28"/>
        </w:rPr>
        <w:t>і</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утворювати</w:t>
      </w:r>
      <w:proofErr w:type="spellEnd"/>
      <w:r w:rsidRPr="00D5207C">
        <w:rPr>
          <w:rFonts w:ascii="Times New Roman" w:hAnsi="Times New Roman" w:cs="Times New Roman"/>
          <w:spacing w:val="4"/>
          <w:sz w:val="28"/>
          <w:szCs w:val="28"/>
        </w:rPr>
        <w:t xml:space="preserve"> як </w:t>
      </w:r>
      <w:proofErr w:type="spellStart"/>
      <w:r w:rsidRPr="00D5207C">
        <w:rPr>
          <w:rFonts w:ascii="Times New Roman" w:hAnsi="Times New Roman" w:cs="Times New Roman"/>
          <w:spacing w:val="4"/>
          <w:sz w:val="28"/>
          <w:szCs w:val="28"/>
        </w:rPr>
        <w:t>мінімум</w:t>
      </w:r>
      <w:proofErr w:type="spellEnd"/>
      <w:r w:rsidRPr="00D5207C">
        <w:rPr>
          <w:rFonts w:ascii="Times New Roman" w:hAnsi="Times New Roman" w:cs="Times New Roman"/>
          <w:spacing w:val="4"/>
          <w:sz w:val="28"/>
          <w:szCs w:val="28"/>
        </w:rPr>
        <w:t xml:space="preserve"> 10 </w:t>
      </w:r>
      <w:proofErr w:type="spellStart"/>
      <w:r w:rsidRPr="00D5207C">
        <w:rPr>
          <w:rFonts w:ascii="Times New Roman" w:hAnsi="Times New Roman" w:cs="Times New Roman"/>
          <w:spacing w:val="4"/>
          <w:sz w:val="28"/>
          <w:szCs w:val="28"/>
        </w:rPr>
        <w:t>різних</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композитних</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номінантів</w:t>
      </w:r>
      <w:proofErr w:type="spellEnd"/>
      <w:r w:rsidRPr="00D5207C">
        <w:rPr>
          <w:rFonts w:ascii="Times New Roman" w:hAnsi="Times New Roman" w:cs="Times New Roman"/>
          <w:spacing w:val="4"/>
          <w:sz w:val="28"/>
          <w:szCs w:val="28"/>
        </w:rPr>
        <w:t xml:space="preserve">. Дана </w:t>
      </w:r>
      <w:proofErr w:type="spellStart"/>
      <w:r w:rsidRPr="00D5207C">
        <w:rPr>
          <w:rFonts w:ascii="Times New Roman" w:hAnsi="Times New Roman" w:cs="Times New Roman"/>
          <w:spacing w:val="4"/>
          <w:sz w:val="28"/>
          <w:szCs w:val="28"/>
        </w:rPr>
        <w:t>властивість</w:t>
      </w:r>
      <w:proofErr w:type="spellEnd"/>
      <w:r w:rsidRPr="00D5207C">
        <w:rPr>
          <w:rFonts w:ascii="Times New Roman" w:hAnsi="Times New Roman" w:cs="Times New Roman"/>
          <w:spacing w:val="4"/>
          <w:sz w:val="28"/>
          <w:szCs w:val="28"/>
          <w:lang w:val="uk-UA"/>
        </w:rPr>
        <w:t xml:space="preserve"> спортивних композитів</w:t>
      </w:r>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є</w:t>
      </w:r>
      <w:proofErr w:type="spellEnd"/>
      <w:r w:rsidRPr="00D5207C">
        <w:rPr>
          <w:rFonts w:ascii="Times New Roman" w:hAnsi="Times New Roman" w:cs="Times New Roman"/>
          <w:spacing w:val="4"/>
          <w:sz w:val="28"/>
          <w:szCs w:val="28"/>
        </w:rPr>
        <w:t xml:space="preserve"> характерною для </w:t>
      </w:r>
      <w:proofErr w:type="spellStart"/>
      <w:r w:rsidRPr="00D5207C">
        <w:rPr>
          <w:rFonts w:ascii="Times New Roman" w:hAnsi="Times New Roman" w:cs="Times New Roman"/>
          <w:spacing w:val="4"/>
          <w:sz w:val="28"/>
          <w:szCs w:val="28"/>
        </w:rPr>
        <w:t>американсь</w:t>
      </w:r>
      <w:proofErr w:type="spellEnd"/>
      <w:r w:rsidRPr="00D5207C">
        <w:rPr>
          <w:rFonts w:ascii="Times New Roman" w:hAnsi="Times New Roman" w:cs="Times New Roman"/>
          <w:spacing w:val="4"/>
          <w:sz w:val="28"/>
          <w:szCs w:val="28"/>
          <w:lang w:val="uk-UA"/>
        </w:rPr>
        <w:t>к</w:t>
      </w:r>
      <w:r w:rsidRPr="00D5207C">
        <w:rPr>
          <w:rFonts w:ascii="Times New Roman" w:hAnsi="Times New Roman" w:cs="Times New Roman"/>
          <w:spacing w:val="4"/>
          <w:sz w:val="28"/>
          <w:szCs w:val="28"/>
        </w:rPr>
        <w:t xml:space="preserve">ого </w:t>
      </w:r>
      <w:r w:rsidRPr="00D5207C">
        <w:rPr>
          <w:rFonts w:ascii="Times New Roman" w:hAnsi="Times New Roman" w:cs="Times New Roman"/>
          <w:snapToGrid w:val="0"/>
          <w:sz w:val="28"/>
          <w:szCs w:val="28"/>
          <w:lang w:val="uk-UA"/>
        </w:rPr>
        <w:t>медіа</w:t>
      </w:r>
      <w:proofErr w:type="spellStart"/>
      <w:r w:rsidRPr="00D5207C">
        <w:rPr>
          <w:rFonts w:ascii="Times New Roman" w:hAnsi="Times New Roman" w:cs="Times New Roman"/>
          <w:spacing w:val="4"/>
          <w:sz w:val="28"/>
          <w:szCs w:val="28"/>
        </w:rPr>
        <w:t>дискурсу</w:t>
      </w:r>
      <w:proofErr w:type="spellEnd"/>
      <w:r w:rsidRPr="00D5207C">
        <w:rPr>
          <w:rFonts w:ascii="Times New Roman" w:hAnsi="Times New Roman" w:cs="Times New Roman"/>
          <w:spacing w:val="4"/>
          <w:sz w:val="28"/>
          <w:szCs w:val="28"/>
        </w:rPr>
        <w:t xml:space="preserve">. Семантика </w:t>
      </w:r>
      <w:proofErr w:type="spellStart"/>
      <w:proofErr w:type="gramStart"/>
      <w:r w:rsidRPr="00D5207C">
        <w:rPr>
          <w:rFonts w:ascii="Times New Roman" w:hAnsi="Times New Roman" w:cs="Times New Roman"/>
          <w:spacing w:val="4"/>
          <w:sz w:val="28"/>
          <w:szCs w:val="28"/>
        </w:rPr>
        <w:t>вс</w:t>
      </w:r>
      <w:proofErr w:type="gramEnd"/>
      <w:r w:rsidRPr="00D5207C">
        <w:rPr>
          <w:rFonts w:ascii="Times New Roman" w:hAnsi="Times New Roman" w:cs="Times New Roman"/>
          <w:spacing w:val="4"/>
          <w:sz w:val="28"/>
          <w:szCs w:val="28"/>
        </w:rPr>
        <w:t>іх</w:t>
      </w:r>
      <w:proofErr w:type="spellEnd"/>
      <w:r w:rsidRPr="00D5207C">
        <w:rPr>
          <w:rFonts w:ascii="Times New Roman" w:hAnsi="Times New Roman" w:cs="Times New Roman"/>
          <w:spacing w:val="4"/>
          <w:sz w:val="28"/>
          <w:szCs w:val="28"/>
        </w:rPr>
        <w:t xml:space="preserve"> </w:t>
      </w:r>
      <w:r w:rsidRPr="00D5207C">
        <w:rPr>
          <w:rFonts w:ascii="Times New Roman" w:hAnsi="Times New Roman" w:cs="Times New Roman"/>
          <w:spacing w:val="4"/>
          <w:sz w:val="28"/>
          <w:szCs w:val="28"/>
          <w:lang w:val="uk-UA"/>
        </w:rPr>
        <w:t>композитів</w:t>
      </w:r>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спортивної</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термінології</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є</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дос</w:t>
      </w:r>
      <w:proofErr w:type="spellEnd"/>
      <w:r w:rsidRPr="00D5207C">
        <w:rPr>
          <w:rFonts w:ascii="Times New Roman" w:hAnsi="Times New Roman" w:cs="Times New Roman"/>
          <w:spacing w:val="4"/>
          <w:sz w:val="28"/>
          <w:szCs w:val="28"/>
          <w:lang w:val="uk-UA"/>
        </w:rPr>
        <w:t>і</w:t>
      </w:r>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цікавою</w:t>
      </w:r>
      <w:proofErr w:type="spellEnd"/>
      <w:r w:rsidRPr="00D5207C">
        <w:rPr>
          <w:rFonts w:ascii="Times New Roman" w:hAnsi="Times New Roman" w:cs="Times New Roman"/>
          <w:spacing w:val="4"/>
          <w:sz w:val="28"/>
          <w:szCs w:val="28"/>
        </w:rPr>
        <w:t xml:space="preserve"> для </w:t>
      </w:r>
      <w:proofErr w:type="spellStart"/>
      <w:r w:rsidRPr="00D5207C">
        <w:rPr>
          <w:rFonts w:ascii="Times New Roman" w:hAnsi="Times New Roman" w:cs="Times New Roman"/>
          <w:spacing w:val="4"/>
          <w:sz w:val="28"/>
          <w:szCs w:val="28"/>
        </w:rPr>
        <w:t>лінгвісти</w:t>
      </w:r>
      <w:proofErr w:type="spellEnd"/>
      <w:r w:rsidRPr="00D5207C">
        <w:rPr>
          <w:rFonts w:ascii="Times New Roman" w:hAnsi="Times New Roman" w:cs="Times New Roman"/>
          <w:spacing w:val="4"/>
          <w:sz w:val="28"/>
          <w:szCs w:val="28"/>
          <w:lang w:val="uk-UA"/>
        </w:rPr>
        <w:t>ч</w:t>
      </w:r>
      <w:proofErr w:type="spellStart"/>
      <w:r w:rsidRPr="00D5207C">
        <w:rPr>
          <w:rFonts w:ascii="Times New Roman" w:hAnsi="Times New Roman" w:cs="Times New Roman"/>
          <w:spacing w:val="4"/>
          <w:sz w:val="28"/>
          <w:szCs w:val="28"/>
        </w:rPr>
        <w:t>ного</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дослідження</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Спортивні</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композити</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із</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непрямим</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значенням</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можуть</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поєднувати</w:t>
      </w:r>
      <w:proofErr w:type="spellEnd"/>
      <w:r w:rsidRPr="00D5207C">
        <w:rPr>
          <w:rFonts w:ascii="Times New Roman" w:hAnsi="Times New Roman" w:cs="Times New Roman"/>
          <w:spacing w:val="4"/>
          <w:sz w:val="28"/>
          <w:szCs w:val="28"/>
        </w:rPr>
        <w:t xml:space="preserve"> в </w:t>
      </w:r>
      <w:proofErr w:type="spellStart"/>
      <w:r w:rsidRPr="00D5207C">
        <w:rPr>
          <w:rFonts w:ascii="Times New Roman" w:hAnsi="Times New Roman" w:cs="Times New Roman"/>
          <w:spacing w:val="4"/>
          <w:sz w:val="28"/>
          <w:szCs w:val="28"/>
        </w:rPr>
        <w:t>собі</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метафорично-метонімічне</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значення</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що</w:t>
      </w:r>
      <w:proofErr w:type="spellEnd"/>
      <w:r w:rsidRPr="00D5207C">
        <w:rPr>
          <w:rFonts w:ascii="Times New Roman" w:hAnsi="Times New Roman" w:cs="Times New Roman"/>
          <w:spacing w:val="4"/>
          <w:sz w:val="28"/>
          <w:szCs w:val="28"/>
        </w:rPr>
        <w:t xml:space="preserve"> </w:t>
      </w:r>
      <w:proofErr w:type="spellStart"/>
      <w:r w:rsidRPr="00D5207C">
        <w:rPr>
          <w:rFonts w:ascii="Times New Roman" w:hAnsi="Times New Roman" w:cs="Times New Roman"/>
          <w:spacing w:val="4"/>
          <w:sz w:val="28"/>
          <w:szCs w:val="28"/>
        </w:rPr>
        <w:t>поясн</w:t>
      </w:r>
      <w:proofErr w:type="spellEnd"/>
      <w:r w:rsidRPr="00D5207C">
        <w:rPr>
          <w:rFonts w:ascii="Times New Roman" w:hAnsi="Times New Roman" w:cs="Times New Roman"/>
          <w:spacing w:val="4"/>
          <w:sz w:val="28"/>
          <w:szCs w:val="28"/>
          <w:lang w:val="uk-UA"/>
        </w:rPr>
        <w:t xml:space="preserve">ю </w:t>
      </w:r>
      <w:r w:rsidRPr="00D5207C">
        <w:rPr>
          <w:rFonts w:ascii="Times New Roman" w:hAnsi="Times New Roman" w:cs="Times New Roman"/>
          <w:vanish/>
          <w:spacing w:val="4"/>
          <w:sz w:val="28"/>
          <w:szCs w:val="28"/>
          <w:lang w:val="uk-UA"/>
        </w:rPr>
        <w:t>сфері оказіоналізмів піддає</w:t>
      </w:r>
      <w:proofErr w:type="spellStart"/>
      <w:r w:rsidRPr="00D5207C">
        <w:rPr>
          <w:rFonts w:ascii="Times New Roman" w:hAnsi="Times New Roman" w:cs="Times New Roman"/>
          <w:spacing w:val="4"/>
          <w:sz w:val="28"/>
          <w:szCs w:val="28"/>
          <w:lang w:val="uk-UA"/>
        </w:rPr>
        <w:t>ться</w:t>
      </w:r>
      <w:proofErr w:type="spellEnd"/>
      <w:r w:rsidRPr="00D5207C">
        <w:rPr>
          <w:rFonts w:ascii="Times New Roman" w:hAnsi="Times New Roman" w:cs="Times New Roman"/>
          <w:spacing w:val="4"/>
          <w:sz w:val="28"/>
          <w:szCs w:val="28"/>
          <w:lang w:val="uk-UA"/>
        </w:rPr>
        <w:t xml:space="preserve"> прагненням авторів до економії мовних засобів. Отриманні результати дають нам чітке уявлення про семантику спортивних композитів американського </w:t>
      </w:r>
      <w:proofErr w:type="spellStart"/>
      <w:r w:rsidRPr="00D5207C">
        <w:rPr>
          <w:rFonts w:ascii="Times New Roman" w:hAnsi="Times New Roman" w:cs="Times New Roman"/>
          <w:snapToGrid w:val="0"/>
          <w:sz w:val="28"/>
          <w:szCs w:val="28"/>
          <w:lang w:val="uk-UA"/>
        </w:rPr>
        <w:t>медіа</w:t>
      </w:r>
      <w:r w:rsidRPr="00D5207C">
        <w:rPr>
          <w:rFonts w:ascii="Times New Roman" w:hAnsi="Times New Roman" w:cs="Times New Roman"/>
          <w:spacing w:val="4"/>
          <w:sz w:val="28"/>
          <w:szCs w:val="28"/>
          <w:lang w:val="uk-UA"/>
        </w:rPr>
        <w:t>дискурсу</w:t>
      </w:r>
      <w:proofErr w:type="spellEnd"/>
      <w:r w:rsidRPr="00D5207C">
        <w:rPr>
          <w:rFonts w:ascii="Times New Roman" w:hAnsi="Times New Roman" w:cs="Times New Roman"/>
          <w:spacing w:val="4"/>
          <w:sz w:val="28"/>
          <w:szCs w:val="28"/>
          <w:lang w:val="uk-UA"/>
        </w:rPr>
        <w:t xml:space="preserve"> та створюють необхідність більш ґрунтовного </w:t>
      </w:r>
      <w:proofErr w:type="gramStart"/>
      <w:r w:rsidRPr="00D5207C">
        <w:rPr>
          <w:rFonts w:ascii="Times New Roman" w:hAnsi="Times New Roman" w:cs="Times New Roman"/>
          <w:spacing w:val="4"/>
          <w:sz w:val="28"/>
          <w:szCs w:val="28"/>
          <w:lang w:val="uk-UA"/>
        </w:rPr>
        <w:t>досл</w:t>
      </w:r>
      <w:proofErr w:type="gramEnd"/>
      <w:r w:rsidRPr="00D5207C">
        <w:rPr>
          <w:rFonts w:ascii="Times New Roman" w:hAnsi="Times New Roman" w:cs="Times New Roman"/>
          <w:spacing w:val="4"/>
          <w:sz w:val="28"/>
          <w:szCs w:val="28"/>
          <w:lang w:val="uk-UA"/>
        </w:rPr>
        <w:t>ідження особливостей утворення та функціонування іменників, прикметників та дієслів.</w:t>
      </w:r>
    </w:p>
    <w:p w:rsidR="001D05E2" w:rsidRPr="00D5207C" w:rsidRDefault="00D5207C" w:rsidP="00D5207C">
      <w:pPr>
        <w:tabs>
          <w:tab w:val="left" w:pos="-360"/>
          <w:tab w:val="left" w:pos="900"/>
        </w:tabs>
        <w:spacing w:after="0" w:line="360" w:lineRule="auto"/>
        <w:ind w:left="-567" w:right="-1" w:firstLine="567"/>
        <w:jc w:val="center"/>
        <w:rPr>
          <w:rFonts w:ascii="Times New Roman" w:hAnsi="Times New Roman" w:cs="Times New Roman"/>
          <w:b/>
          <w:sz w:val="28"/>
          <w:szCs w:val="28"/>
          <w:lang w:val="uk-UA"/>
        </w:rPr>
      </w:pPr>
      <w:r w:rsidRPr="00D5207C">
        <w:rPr>
          <w:rFonts w:ascii="Times New Roman" w:hAnsi="Times New Roman" w:cs="Times New Roman"/>
          <w:b/>
          <w:sz w:val="28"/>
          <w:szCs w:val="28"/>
          <w:lang w:val="uk-UA"/>
        </w:rPr>
        <w:lastRenderedPageBreak/>
        <w:t>Список літератури</w:t>
      </w:r>
    </w:p>
    <w:p w:rsidR="0057731C" w:rsidRPr="00D5207C" w:rsidRDefault="0057731C" w:rsidP="00D5207C">
      <w:pPr>
        <w:numPr>
          <w:ilvl w:val="0"/>
          <w:numId w:val="5"/>
        </w:numPr>
        <w:tabs>
          <w:tab w:val="left" w:pos="-360"/>
          <w:tab w:val="left" w:pos="900"/>
        </w:tabs>
        <w:spacing w:after="0" w:line="360" w:lineRule="auto"/>
        <w:ind w:left="-567" w:right="-1" w:firstLine="567"/>
        <w:jc w:val="both"/>
        <w:rPr>
          <w:rFonts w:ascii="Times New Roman" w:eastAsia="Times New Roman" w:hAnsi="Times New Roman" w:cs="Times New Roman"/>
          <w:sz w:val="28"/>
          <w:szCs w:val="28"/>
        </w:rPr>
      </w:pPr>
      <w:proofErr w:type="spellStart"/>
      <w:r w:rsidRPr="00D5207C">
        <w:rPr>
          <w:rFonts w:ascii="Times New Roman" w:eastAsia="Times New Roman" w:hAnsi="Times New Roman" w:cs="Times New Roman"/>
          <w:sz w:val="28"/>
          <w:szCs w:val="28"/>
        </w:rPr>
        <w:t>Деменчук</w:t>
      </w:r>
      <w:proofErr w:type="spellEnd"/>
      <w:r w:rsidRPr="00D5207C">
        <w:rPr>
          <w:rFonts w:ascii="Times New Roman" w:eastAsia="Times New Roman" w:hAnsi="Times New Roman" w:cs="Times New Roman"/>
          <w:sz w:val="28"/>
          <w:szCs w:val="28"/>
        </w:rPr>
        <w:t xml:space="preserve"> О. В. </w:t>
      </w:r>
      <w:proofErr w:type="spellStart"/>
      <w:r w:rsidRPr="00D5207C">
        <w:rPr>
          <w:rFonts w:ascii="Times New Roman" w:eastAsia="Times New Roman" w:hAnsi="Times New Roman" w:cs="Times New Roman"/>
          <w:sz w:val="28"/>
          <w:szCs w:val="28"/>
        </w:rPr>
        <w:t>Колоративна</w:t>
      </w:r>
      <w:proofErr w:type="spellEnd"/>
      <w:r w:rsidRPr="00D5207C">
        <w:rPr>
          <w:rFonts w:ascii="Times New Roman" w:eastAsia="Times New Roman" w:hAnsi="Times New Roman" w:cs="Times New Roman"/>
          <w:sz w:val="28"/>
          <w:szCs w:val="28"/>
        </w:rPr>
        <w:t xml:space="preserve"> композита в </w:t>
      </w:r>
      <w:proofErr w:type="spellStart"/>
      <w:proofErr w:type="gramStart"/>
      <w:r w:rsidRPr="00D5207C">
        <w:rPr>
          <w:rFonts w:ascii="Times New Roman" w:eastAsia="Times New Roman" w:hAnsi="Times New Roman" w:cs="Times New Roman"/>
          <w:sz w:val="28"/>
          <w:szCs w:val="28"/>
        </w:rPr>
        <w:t>англ</w:t>
      </w:r>
      <w:proofErr w:type="gramEnd"/>
      <w:r w:rsidRPr="00D5207C">
        <w:rPr>
          <w:rFonts w:ascii="Times New Roman" w:eastAsia="Times New Roman" w:hAnsi="Times New Roman" w:cs="Times New Roman"/>
          <w:sz w:val="28"/>
          <w:szCs w:val="28"/>
        </w:rPr>
        <w:t>ійській</w:t>
      </w:r>
      <w:proofErr w:type="spellEnd"/>
      <w:r w:rsidRPr="00D5207C">
        <w:rPr>
          <w:rFonts w:ascii="Times New Roman" w:eastAsia="Times New Roman" w:hAnsi="Times New Roman" w:cs="Times New Roman"/>
          <w:sz w:val="28"/>
          <w:szCs w:val="28"/>
        </w:rPr>
        <w:t xml:space="preserve"> </w:t>
      </w:r>
      <w:proofErr w:type="spellStart"/>
      <w:r w:rsidRPr="00D5207C">
        <w:rPr>
          <w:rFonts w:ascii="Times New Roman" w:eastAsia="Times New Roman" w:hAnsi="Times New Roman" w:cs="Times New Roman"/>
          <w:sz w:val="28"/>
          <w:szCs w:val="28"/>
        </w:rPr>
        <w:t>мові</w:t>
      </w:r>
      <w:proofErr w:type="spellEnd"/>
      <w:r w:rsidRPr="00D5207C">
        <w:rPr>
          <w:rFonts w:ascii="Times New Roman" w:eastAsia="Times New Roman" w:hAnsi="Times New Roman" w:cs="Times New Roman"/>
          <w:sz w:val="28"/>
          <w:szCs w:val="28"/>
        </w:rPr>
        <w:t xml:space="preserve">: </w:t>
      </w:r>
      <w:proofErr w:type="spellStart"/>
      <w:r w:rsidRPr="00D5207C">
        <w:rPr>
          <w:rFonts w:ascii="Times New Roman" w:eastAsia="Times New Roman" w:hAnsi="Times New Roman" w:cs="Times New Roman"/>
          <w:sz w:val="28"/>
          <w:szCs w:val="28"/>
        </w:rPr>
        <w:t>когнітивно-ономасіологічний</w:t>
      </w:r>
      <w:proofErr w:type="spellEnd"/>
      <w:r w:rsidRPr="00D5207C">
        <w:rPr>
          <w:rFonts w:ascii="Times New Roman" w:eastAsia="Times New Roman" w:hAnsi="Times New Roman" w:cs="Times New Roman"/>
          <w:sz w:val="28"/>
          <w:szCs w:val="28"/>
        </w:rPr>
        <w:t xml:space="preserve"> аспект : </w:t>
      </w:r>
      <w:proofErr w:type="spellStart"/>
      <w:r w:rsidRPr="00D5207C">
        <w:rPr>
          <w:rFonts w:ascii="Times New Roman" w:eastAsia="Times New Roman" w:hAnsi="Times New Roman" w:cs="Times New Roman"/>
          <w:sz w:val="28"/>
          <w:szCs w:val="28"/>
        </w:rPr>
        <w:t>автореф</w:t>
      </w:r>
      <w:proofErr w:type="spellEnd"/>
      <w:r w:rsidRPr="00D5207C">
        <w:rPr>
          <w:rFonts w:ascii="Times New Roman" w:eastAsia="Times New Roman" w:hAnsi="Times New Roman" w:cs="Times New Roman"/>
          <w:sz w:val="28"/>
          <w:szCs w:val="28"/>
        </w:rPr>
        <w:t xml:space="preserve">. </w:t>
      </w:r>
      <w:proofErr w:type="spellStart"/>
      <w:r w:rsidRPr="00D5207C">
        <w:rPr>
          <w:rFonts w:ascii="Times New Roman" w:eastAsia="Times New Roman" w:hAnsi="Times New Roman" w:cs="Times New Roman"/>
          <w:sz w:val="28"/>
          <w:szCs w:val="28"/>
        </w:rPr>
        <w:t>дис</w:t>
      </w:r>
      <w:proofErr w:type="spellEnd"/>
      <w:r w:rsidRPr="00D5207C">
        <w:rPr>
          <w:rFonts w:ascii="Times New Roman" w:eastAsia="Times New Roman" w:hAnsi="Times New Roman" w:cs="Times New Roman"/>
          <w:sz w:val="28"/>
          <w:szCs w:val="28"/>
        </w:rPr>
        <w:t xml:space="preserve">. на </w:t>
      </w:r>
      <w:proofErr w:type="spellStart"/>
      <w:r w:rsidRPr="00D5207C">
        <w:rPr>
          <w:rFonts w:ascii="Times New Roman" w:eastAsia="Times New Roman" w:hAnsi="Times New Roman" w:cs="Times New Roman"/>
          <w:sz w:val="28"/>
          <w:szCs w:val="28"/>
        </w:rPr>
        <w:t>здобуття</w:t>
      </w:r>
      <w:proofErr w:type="spellEnd"/>
      <w:r w:rsidRPr="00D5207C">
        <w:rPr>
          <w:rFonts w:ascii="Times New Roman" w:eastAsia="Times New Roman" w:hAnsi="Times New Roman" w:cs="Times New Roman"/>
          <w:sz w:val="28"/>
          <w:szCs w:val="28"/>
        </w:rPr>
        <w:t xml:space="preserve"> наук. </w:t>
      </w:r>
      <w:proofErr w:type="spellStart"/>
      <w:r w:rsidRPr="00D5207C">
        <w:rPr>
          <w:rFonts w:ascii="Times New Roman" w:eastAsia="Times New Roman" w:hAnsi="Times New Roman" w:cs="Times New Roman"/>
          <w:sz w:val="28"/>
          <w:szCs w:val="28"/>
        </w:rPr>
        <w:t>ступеня</w:t>
      </w:r>
      <w:proofErr w:type="spellEnd"/>
      <w:r w:rsidRPr="00D5207C">
        <w:rPr>
          <w:rFonts w:ascii="Times New Roman" w:eastAsia="Times New Roman" w:hAnsi="Times New Roman" w:cs="Times New Roman"/>
          <w:sz w:val="28"/>
          <w:szCs w:val="28"/>
        </w:rPr>
        <w:t xml:space="preserve"> канд. </w:t>
      </w:r>
      <w:proofErr w:type="spellStart"/>
      <w:r w:rsidRPr="00D5207C">
        <w:rPr>
          <w:rFonts w:ascii="Times New Roman" w:eastAsia="Times New Roman" w:hAnsi="Times New Roman" w:cs="Times New Roman"/>
          <w:sz w:val="28"/>
          <w:szCs w:val="28"/>
        </w:rPr>
        <w:t>філол</w:t>
      </w:r>
      <w:proofErr w:type="spellEnd"/>
      <w:r w:rsidRPr="00D5207C">
        <w:rPr>
          <w:rFonts w:ascii="Times New Roman" w:eastAsia="Times New Roman" w:hAnsi="Times New Roman" w:cs="Times New Roman"/>
          <w:sz w:val="28"/>
          <w:szCs w:val="28"/>
        </w:rPr>
        <w:t>. наук : спец. 10.02.04 “</w:t>
      </w:r>
      <w:proofErr w:type="spellStart"/>
      <w:r w:rsidRPr="00D5207C">
        <w:rPr>
          <w:rFonts w:ascii="Times New Roman" w:eastAsia="Times New Roman" w:hAnsi="Times New Roman" w:cs="Times New Roman"/>
          <w:sz w:val="28"/>
          <w:szCs w:val="28"/>
        </w:rPr>
        <w:t>Германські</w:t>
      </w:r>
      <w:proofErr w:type="spellEnd"/>
      <w:r w:rsidRPr="00D5207C">
        <w:rPr>
          <w:rFonts w:ascii="Times New Roman" w:eastAsia="Times New Roman" w:hAnsi="Times New Roman" w:cs="Times New Roman"/>
          <w:sz w:val="28"/>
          <w:szCs w:val="28"/>
        </w:rPr>
        <w:t xml:space="preserve"> </w:t>
      </w:r>
      <w:proofErr w:type="spellStart"/>
      <w:r w:rsidRPr="00D5207C">
        <w:rPr>
          <w:rFonts w:ascii="Times New Roman" w:eastAsia="Times New Roman" w:hAnsi="Times New Roman" w:cs="Times New Roman"/>
          <w:sz w:val="28"/>
          <w:szCs w:val="28"/>
        </w:rPr>
        <w:t>мови</w:t>
      </w:r>
      <w:proofErr w:type="spellEnd"/>
      <w:r w:rsidRPr="00D5207C">
        <w:rPr>
          <w:rFonts w:ascii="Times New Roman" w:eastAsia="Times New Roman" w:hAnsi="Times New Roman" w:cs="Times New Roman"/>
          <w:sz w:val="28"/>
          <w:szCs w:val="28"/>
        </w:rPr>
        <w:t xml:space="preserve">” / О. В. </w:t>
      </w:r>
      <w:proofErr w:type="spellStart"/>
      <w:r w:rsidRPr="00D5207C">
        <w:rPr>
          <w:rFonts w:ascii="Times New Roman" w:eastAsia="Times New Roman" w:hAnsi="Times New Roman" w:cs="Times New Roman"/>
          <w:sz w:val="28"/>
          <w:szCs w:val="28"/>
        </w:rPr>
        <w:t>Деменчук</w:t>
      </w:r>
      <w:proofErr w:type="spellEnd"/>
      <w:r w:rsidRPr="00D5207C">
        <w:rPr>
          <w:rFonts w:ascii="Times New Roman" w:eastAsia="Times New Roman" w:hAnsi="Times New Roman" w:cs="Times New Roman"/>
          <w:sz w:val="28"/>
          <w:szCs w:val="28"/>
        </w:rPr>
        <w:t xml:space="preserve">. – </w:t>
      </w:r>
      <w:proofErr w:type="spellStart"/>
      <w:r w:rsidRPr="00D5207C">
        <w:rPr>
          <w:rFonts w:ascii="Times New Roman" w:eastAsia="Times New Roman" w:hAnsi="Times New Roman" w:cs="Times New Roman"/>
          <w:sz w:val="28"/>
          <w:szCs w:val="28"/>
        </w:rPr>
        <w:t>Київ</w:t>
      </w:r>
      <w:proofErr w:type="spellEnd"/>
      <w:r w:rsidRPr="00D5207C">
        <w:rPr>
          <w:rFonts w:ascii="Times New Roman" w:eastAsia="Times New Roman" w:hAnsi="Times New Roman" w:cs="Times New Roman"/>
          <w:sz w:val="28"/>
          <w:szCs w:val="28"/>
        </w:rPr>
        <w:t xml:space="preserve">, 2003. – 20 </w:t>
      </w:r>
      <w:proofErr w:type="gramStart"/>
      <w:r w:rsidRPr="00D5207C">
        <w:rPr>
          <w:rFonts w:ascii="Times New Roman" w:eastAsia="Times New Roman" w:hAnsi="Times New Roman" w:cs="Times New Roman"/>
          <w:sz w:val="28"/>
          <w:szCs w:val="28"/>
        </w:rPr>
        <w:t>с</w:t>
      </w:r>
      <w:proofErr w:type="gramEnd"/>
      <w:r w:rsidRPr="00D5207C">
        <w:rPr>
          <w:rFonts w:ascii="Times New Roman" w:eastAsia="Times New Roman" w:hAnsi="Times New Roman" w:cs="Times New Roman"/>
          <w:sz w:val="28"/>
          <w:szCs w:val="28"/>
        </w:rPr>
        <w:t>.</w:t>
      </w:r>
    </w:p>
    <w:p w:rsidR="001D05E2" w:rsidRPr="00D5207C" w:rsidRDefault="001D05E2" w:rsidP="00D5207C">
      <w:pPr>
        <w:pStyle w:val="a4"/>
        <w:numPr>
          <w:ilvl w:val="0"/>
          <w:numId w:val="5"/>
        </w:numPr>
        <w:tabs>
          <w:tab w:val="left" w:pos="-360"/>
          <w:tab w:val="left" w:pos="900"/>
        </w:tabs>
        <w:spacing w:after="0" w:line="360" w:lineRule="auto"/>
        <w:ind w:left="-567" w:right="-1" w:firstLine="567"/>
        <w:jc w:val="both"/>
        <w:rPr>
          <w:rFonts w:ascii="Times New Roman" w:eastAsia="Times New Roman" w:hAnsi="Times New Roman" w:cs="Times New Roman"/>
          <w:sz w:val="28"/>
          <w:szCs w:val="28"/>
        </w:rPr>
      </w:pPr>
      <w:r w:rsidRPr="00D5207C">
        <w:rPr>
          <w:rFonts w:ascii="Times New Roman" w:eastAsia="Times New Roman" w:hAnsi="Times New Roman" w:cs="Times New Roman"/>
          <w:sz w:val="28"/>
          <w:szCs w:val="28"/>
          <w:lang w:val="uk-UA"/>
        </w:rPr>
        <w:t xml:space="preserve">Омельченко Л.Ф. </w:t>
      </w:r>
      <w:r w:rsidRPr="00D5207C">
        <w:rPr>
          <w:rFonts w:ascii="Times New Roman" w:eastAsia="Times New Roman" w:hAnsi="Times New Roman" w:cs="Times New Roman"/>
          <w:sz w:val="28"/>
          <w:szCs w:val="28"/>
        </w:rPr>
        <w:t xml:space="preserve">Английская композита: структура и семантика : </w:t>
      </w:r>
      <w:proofErr w:type="spellStart"/>
      <w:r w:rsidRPr="00D5207C">
        <w:rPr>
          <w:rFonts w:ascii="Times New Roman" w:eastAsia="Times New Roman" w:hAnsi="Times New Roman" w:cs="Times New Roman"/>
          <w:sz w:val="28"/>
          <w:szCs w:val="28"/>
        </w:rPr>
        <w:t>дис</w:t>
      </w:r>
      <w:proofErr w:type="spellEnd"/>
      <w:r w:rsidRPr="00D5207C">
        <w:rPr>
          <w:rFonts w:ascii="Times New Roman" w:eastAsia="Times New Roman" w:hAnsi="Times New Roman" w:cs="Times New Roman"/>
          <w:sz w:val="28"/>
          <w:szCs w:val="28"/>
        </w:rPr>
        <w:t xml:space="preserve">. </w:t>
      </w:r>
      <w:proofErr w:type="spellStart"/>
      <w:r w:rsidRPr="00D5207C">
        <w:rPr>
          <w:rFonts w:ascii="Times New Roman" w:eastAsia="Times New Roman" w:hAnsi="Times New Roman" w:cs="Times New Roman"/>
          <w:sz w:val="28"/>
          <w:szCs w:val="28"/>
        </w:rPr>
        <w:t>докт</w:t>
      </w:r>
      <w:proofErr w:type="spellEnd"/>
      <w:r w:rsidRPr="00D5207C">
        <w:rPr>
          <w:rFonts w:ascii="Times New Roman" w:eastAsia="Times New Roman" w:hAnsi="Times New Roman" w:cs="Times New Roman"/>
          <w:sz w:val="28"/>
          <w:szCs w:val="28"/>
        </w:rPr>
        <w:t xml:space="preserve">. </w:t>
      </w:r>
      <w:proofErr w:type="spellStart"/>
      <w:r w:rsidRPr="00D5207C">
        <w:rPr>
          <w:rFonts w:ascii="Times New Roman" w:eastAsia="Times New Roman" w:hAnsi="Times New Roman" w:cs="Times New Roman"/>
          <w:sz w:val="28"/>
          <w:szCs w:val="28"/>
        </w:rPr>
        <w:t>филол</w:t>
      </w:r>
      <w:proofErr w:type="spellEnd"/>
      <w:r w:rsidRPr="00D5207C">
        <w:rPr>
          <w:rFonts w:ascii="Times New Roman" w:eastAsia="Times New Roman" w:hAnsi="Times New Roman" w:cs="Times New Roman"/>
          <w:sz w:val="28"/>
          <w:szCs w:val="28"/>
        </w:rPr>
        <w:t>. наук</w:t>
      </w:r>
      <w:proofErr w:type="gramStart"/>
      <w:r w:rsidRPr="00D5207C">
        <w:rPr>
          <w:rFonts w:ascii="Times New Roman" w:eastAsia="Times New Roman" w:hAnsi="Times New Roman" w:cs="Times New Roman"/>
          <w:sz w:val="28"/>
          <w:szCs w:val="28"/>
        </w:rPr>
        <w:t xml:space="preserve"> :</w:t>
      </w:r>
      <w:proofErr w:type="gramEnd"/>
      <w:r w:rsidRPr="00D5207C">
        <w:rPr>
          <w:rFonts w:ascii="Times New Roman" w:eastAsia="Times New Roman" w:hAnsi="Times New Roman" w:cs="Times New Roman"/>
          <w:sz w:val="28"/>
          <w:szCs w:val="28"/>
        </w:rPr>
        <w:t xml:space="preserve"> спец. 10.02.04 “</w:t>
      </w:r>
      <w:proofErr w:type="spellStart"/>
      <w:r w:rsidRPr="00D5207C">
        <w:rPr>
          <w:rFonts w:ascii="Times New Roman" w:eastAsia="Times New Roman" w:hAnsi="Times New Roman" w:cs="Times New Roman"/>
          <w:sz w:val="28"/>
          <w:szCs w:val="28"/>
          <w:lang w:val="uk-UA"/>
        </w:rPr>
        <w:t>Германские</w:t>
      </w:r>
      <w:proofErr w:type="spellEnd"/>
      <w:r w:rsidRPr="00D5207C">
        <w:rPr>
          <w:rFonts w:ascii="Times New Roman" w:eastAsia="Times New Roman" w:hAnsi="Times New Roman" w:cs="Times New Roman"/>
          <w:sz w:val="28"/>
          <w:szCs w:val="28"/>
          <w:lang w:val="uk-UA"/>
        </w:rPr>
        <w:t xml:space="preserve"> я</w:t>
      </w:r>
      <w:r w:rsidRPr="00D5207C">
        <w:rPr>
          <w:rFonts w:ascii="Times New Roman" w:eastAsia="Times New Roman" w:hAnsi="Times New Roman" w:cs="Times New Roman"/>
          <w:sz w:val="28"/>
          <w:szCs w:val="28"/>
        </w:rPr>
        <w:t>зыки” / Л.Ф. Омельченко. – К.</w:t>
      </w:r>
      <w:r w:rsidRPr="00D5207C">
        <w:rPr>
          <w:rFonts w:ascii="Times New Roman" w:eastAsia="Times New Roman" w:hAnsi="Times New Roman" w:cs="Times New Roman"/>
          <w:sz w:val="28"/>
          <w:szCs w:val="28"/>
          <w:lang w:val="uk-UA"/>
        </w:rPr>
        <w:t>,</w:t>
      </w:r>
      <w:r w:rsidRPr="00D5207C">
        <w:rPr>
          <w:rFonts w:ascii="Times New Roman" w:eastAsia="Times New Roman" w:hAnsi="Times New Roman" w:cs="Times New Roman"/>
          <w:sz w:val="28"/>
          <w:szCs w:val="28"/>
        </w:rPr>
        <w:t xml:space="preserve"> 1989. – С. 127–133</w:t>
      </w:r>
      <w:r w:rsidRPr="00D5207C">
        <w:rPr>
          <w:rFonts w:ascii="Times New Roman" w:eastAsia="Times New Roman" w:hAnsi="Times New Roman" w:cs="Times New Roman"/>
          <w:sz w:val="28"/>
          <w:szCs w:val="28"/>
          <w:lang w:val="uk-UA"/>
        </w:rPr>
        <w:t>.</w:t>
      </w:r>
      <w:r w:rsidRPr="00D5207C">
        <w:rPr>
          <w:rFonts w:ascii="Times New Roman" w:eastAsia="Times New Roman" w:hAnsi="Times New Roman" w:cs="Times New Roman"/>
          <w:sz w:val="28"/>
          <w:szCs w:val="28"/>
        </w:rPr>
        <w:t xml:space="preserve"> </w:t>
      </w:r>
    </w:p>
    <w:p w:rsidR="001D05E2" w:rsidRPr="00D5207C" w:rsidRDefault="001D05E2" w:rsidP="00D5207C">
      <w:pPr>
        <w:pStyle w:val="a4"/>
        <w:numPr>
          <w:ilvl w:val="0"/>
          <w:numId w:val="5"/>
        </w:numPr>
        <w:tabs>
          <w:tab w:val="left" w:pos="-360"/>
          <w:tab w:val="left" w:pos="900"/>
        </w:tabs>
        <w:spacing w:after="0" w:line="360" w:lineRule="auto"/>
        <w:ind w:left="-567" w:right="-1" w:firstLine="567"/>
        <w:jc w:val="both"/>
        <w:rPr>
          <w:rFonts w:ascii="Times New Roman" w:eastAsia="Times New Roman" w:hAnsi="Times New Roman" w:cs="Times New Roman"/>
          <w:sz w:val="28"/>
          <w:szCs w:val="28"/>
        </w:rPr>
      </w:pPr>
      <w:proofErr w:type="spellStart"/>
      <w:r w:rsidRPr="00D5207C">
        <w:rPr>
          <w:rFonts w:ascii="Times New Roman" w:eastAsia="Times New Roman" w:hAnsi="Times New Roman" w:cs="Times New Roman"/>
          <w:sz w:val="28"/>
          <w:szCs w:val="28"/>
        </w:rPr>
        <w:t>Молчкова</w:t>
      </w:r>
      <w:proofErr w:type="spellEnd"/>
      <w:r w:rsidRPr="00D5207C">
        <w:rPr>
          <w:rFonts w:ascii="Times New Roman" w:eastAsia="Times New Roman" w:hAnsi="Times New Roman" w:cs="Times New Roman"/>
          <w:sz w:val="28"/>
          <w:szCs w:val="28"/>
        </w:rPr>
        <w:t xml:space="preserve"> Л. В. Профессиональная лексика англоязычных средств массовой информации: прагматика, семантика, структура</w:t>
      </w:r>
      <w:proofErr w:type="gramStart"/>
      <w:r w:rsidRPr="00D5207C">
        <w:rPr>
          <w:rFonts w:ascii="Times New Roman" w:eastAsia="Times New Roman" w:hAnsi="Times New Roman" w:cs="Times New Roman"/>
          <w:sz w:val="28"/>
          <w:szCs w:val="28"/>
        </w:rPr>
        <w:t xml:space="preserve"> :</w:t>
      </w:r>
      <w:proofErr w:type="gramEnd"/>
      <w:r w:rsidRPr="00D5207C">
        <w:rPr>
          <w:rFonts w:ascii="Times New Roman" w:eastAsia="Times New Roman" w:hAnsi="Times New Roman" w:cs="Times New Roman"/>
          <w:sz w:val="28"/>
          <w:szCs w:val="28"/>
        </w:rPr>
        <w:t xml:space="preserve"> </w:t>
      </w:r>
      <w:proofErr w:type="spellStart"/>
      <w:r w:rsidRPr="00D5207C">
        <w:rPr>
          <w:rFonts w:ascii="Times New Roman" w:eastAsia="Times New Roman" w:hAnsi="Times New Roman" w:cs="Times New Roman"/>
          <w:sz w:val="28"/>
          <w:szCs w:val="28"/>
        </w:rPr>
        <w:t>автореф</w:t>
      </w:r>
      <w:proofErr w:type="spellEnd"/>
      <w:r w:rsidRPr="00D5207C">
        <w:rPr>
          <w:rFonts w:ascii="Times New Roman" w:eastAsia="Times New Roman" w:hAnsi="Times New Roman" w:cs="Times New Roman"/>
          <w:sz w:val="28"/>
          <w:szCs w:val="28"/>
        </w:rPr>
        <w:t xml:space="preserve">. </w:t>
      </w:r>
      <w:proofErr w:type="spellStart"/>
      <w:r w:rsidRPr="00D5207C">
        <w:rPr>
          <w:rFonts w:ascii="Times New Roman" w:eastAsia="Times New Roman" w:hAnsi="Times New Roman" w:cs="Times New Roman"/>
          <w:sz w:val="28"/>
          <w:szCs w:val="28"/>
        </w:rPr>
        <w:t>дис</w:t>
      </w:r>
      <w:proofErr w:type="spellEnd"/>
      <w:r w:rsidRPr="00D5207C">
        <w:rPr>
          <w:rFonts w:ascii="Times New Roman" w:eastAsia="Times New Roman" w:hAnsi="Times New Roman" w:cs="Times New Roman"/>
          <w:sz w:val="28"/>
          <w:szCs w:val="28"/>
        </w:rPr>
        <w:t xml:space="preserve">. на соискание </w:t>
      </w:r>
      <w:proofErr w:type="spellStart"/>
      <w:r w:rsidRPr="00D5207C">
        <w:rPr>
          <w:rFonts w:ascii="Times New Roman" w:eastAsia="Times New Roman" w:hAnsi="Times New Roman" w:cs="Times New Roman"/>
          <w:sz w:val="28"/>
          <w:szCs w:val="28"/>
        </w:rPr>
        <w:t>уч</w:t>
      </w:r>
      <w:proofErr w:type="spellEnd"/>
      <w:r w:rsidRPr="00D5207C">
        <w:rPr>
          <w:rFonts w:ascii="Times New Roman" w:eastAsia="Times New Roman" w:hAnsi="Times New Roman" w:cs="Times New Roman"/>
          <w:sz w:val="28"/>
          <w:szCs w:val="28"/>
        </w:rPr>
        <w:t xml:space="preserve">. степени канд. </w:t>
      </w:r>
      <w:proofErr w:type="spellStart"/>
      <w:r w:rsidRPr="00D5207C">
        <w:rPr>
          <w:rFonts w:ascii="Times New Roman" w:eastAsia="Times New Roman" w:hAnsi="Times New Roman" w:cs="Times New Roman"/>
          <w:sz w:val="28"/>
          <w:szCs w:val="28"/>
        </w:rPr>
        <w:t>филол</w:t>
      </w:r>
      <w:proofErr w:type="spellEnd"/>
      <w:r w:rsidRPr="00D5207C">
        <w:rPr>
          <w:rFonts w:ascii="Times New Roman" w:eastAsia="Times New Roman" w:hAnsi="Times New Roman" w:cs="Times New Roman"/>
          <w:sz w:val="28"/>
          <w:szCs w:val="28"/>
        </w:rPr>
        <w:t xml:space="preserve">. наук : спец. 10.02.04 “Германские языки” / Л. В. </w:t>
      </w:r>
      <w:proofErr w:type="spellStart"/>
      <w:r w:rsidRPr="00D5207C">
        <w:rPr>
          <w:rFonts w:ascii="Times New Roman" w:eastAsia="Times New Roman" w:hAnsi="Times New Roman" w:cs="Times New Roman"/>
          <w:sz w:val="28"/>
          <w:szCs w:val="28"/>
        </w:rPr>
        <w:t>Молчкова</w:t>
      </w:r>
      <w:proofErr w:type="spellEnd"/>
      <w:r w:rsidRPr="00D5207C">
        <w:rPr>
          <w:rFonts w:ascii="Times New Roman" w:eastAsia="Times New Roman" w:hAnsi="Times New Roman" w:cs="Times New Roman"/>
          <w:sz w:val="28"/>
          <w:szCs w:val="28"/>
        </w:rPr>
        <w:t xml:space="preserve">. – Самара, 2003. – 20 </w:t>
      </w:r>
      <w:proofErr w:type="gramStart"/>
      <w:r w:rsidRPr="00D5207C">
        <w:rPr>
          <w:rFonts w:ascii="Times New Roman" w:eastAsia="Times New Roman" w:hAnsi="Times New Roman" w:cs="Times New Roman"/>
          <w:sz w:val="28"/>
          <w:szCs w:val="28"/>
        </w:rPr>
        <w:t>с</w:t>
      </w:r>
      <w:proofErr w:type="gramEnd"/>
      <w:r w:rsidRPr="00D5207C">
        <w:rPr>
          <w:rFonts w:ascii="Times New Roman" w:eastAsia="Times New Roman" w:hAnsi="Times New Roman" w:cs="Times New Roman"/>
          <w:sz w:val="28"/>
          <w:szCs w:val="28"/>
        </w:rPr>
        <w:t>.</w:t>
      </w:r>
    </w:p>
    <w:p w:rsidR="00D5207C" w:rsidRDefault="001D05E2" w:rsidP="00D5207C">
      <w:pPr>
        <w:pStyle w:val="a4"/>
        <w:numPr>
          <w:ilvl w:val="0"/>
          <w:numId w:val="5"/>
        </w:numPr>
        <w:tabs>
          <w:tab w:val="left" w:pos="-360"/>
          <w:tab w:val="left" w:pos="900"/>
        </w:tabs>
        <w:spacing w:after="0" w:line="360" w:lineRule="auto"/>
        <w:ind w:left="-567" w:right="-1" w:firstLine="567"/>
        <w:jc w:val="both"/>
        <w:rPr>
          <w:rFonts w:ascii="Times New Roman" w:eastAsia="Times New Roman" w:hAnsi="Times New Roman" w:cs="Times New Roman"/>
          <w:sz w:val="28"/>
          <w:szCs w:val="28"/>
          <w:lang w:val="uk-UA"/>
        </w:rPr>
      </w:pPr>
      <w:r w:rsidRPr="00D5207C">
        <w:rPr>
          <w:rFonts w:ascii="Times New Roman" w:eastAsia="Times New Roman" w:hAnsi="Times New Roman" w:cs="Times New Roman"/>
          <w:sz w:val="28"/>
          <w:szCs w:val="28"/>
        </w:rPr>
        <w:t>Левицкий А.Э. Функциональная переориентация номинативных единиц современного английского языка: Монография / А.Э. Левицкий.  – Житомир: ЖГПУ, 2001. – 168 с.</w:t>
      </w:r>
    </w:p>
    <w:p w:rsidR="001D05E2" w:rsidRPr="00D5207C" w:rsidRDefault="001D05E2" w:rsidP="00D5207C">
      <w:pPr>
        <w:pStyle w:val="a4"/>
        <w:numPr>
          <w:ilvl w:val="0"/>
          <w:numId w:val="5"/>
        </w:numPr>
        <w:tabs>
          <w:tab w:val="left" w:pos="-360"/>
          <w:tab w:val="left" w:pos="900"/>
        </w:tabs>
        <w:spacing w:after="0" w:line="360" w:lineRule="auto"/>
        <w:ind w:left="-567" w:right="-1" w:firstLine="567"/>
        <w:jc w:val="both"/>
        <w:rPr>
          <w:rFonts w:ascii="Times New Roman" w:eastAsia="Times New Roman" w:hAnsi="Times New Roman" w:cs="Times New Roman"/>
          <w:sz w:val="28"/>
          <w:szCs w:val="28"/>
          <w:lang w:val="uk-UA"/>
        </w:rPr>
      </w:pPr>
      <w:r w:rsidRPr="00D5207C">
        <w:rPr>
          <w:rFonts w:ascii="Times New Roman" w:eastAsia="Times New Roman" w:hAnsi="Times New Roman" w:cs="Times New Roman"/>
          <w:sz w:val="28"/>
          <w:szCs w:val="28"/>
          <w:lang w:val="uk-UA"/>
        </w:rPr>
        <w:t xml:space="preserve">Литвинко А.О. Проблема полісемії в англійській термінологічній підсистемі машинобудування / А.О. Литвинко // Вісник Харківського національного університету ім.. В.Н. </w:t>
      </w:r>
      <w:proofErr w:type="spellStart"/>
      <w:r w:rsidRPr="00D5207C">
        <w:rPr>
          <w:rFonts w:ascii="Times New Roman" w:eastAsia="Times New Roman" w:hAnsi="Times New Roman" w:cs="Times New Roman"/>
          <w:sz w:val="28"/>
          <w:szCs w:val="28"/>
          <w:lang w:val="uk-UA"/>
        </w:rPr>
        <w:t>Каразіна</w:t>
      </w:r>
      <w:proofErr w:type="spellEnd"/>
      <w:r w:rsidRPr="00D5207C">
        <w:rPr>
          <w:rFonts w:ascii="Times New Roman" w:eastAsia="Times New Roman" w:hAnsi="Times New Roman" w:cs="Times New Roman"/>
          <w:sz w:val="28"/>
          <w:szCs w:val="28"/>
          <w:lang w:val="uk-UA"/>
        </w:rPr>
        <w:t xml:space="preserve"> №867. – Харків: ХНУ, 2009. - Вип. 60 – С. 53–57.</w:t>
      </w:r>
    </w:p>
    <w:p w:rsidR="001D05E2" w:rsidRPr="00D5207C" w:rsidRDefault="001D05E2" w:rsidP="00D5207C">
      <w:pPr>
        <w:pStyle w:val="a4"/>
        <w:numPr>
          <w:ilvl w:val="0"/>
          <w:numId w:val="5"/>
        </w:numPr>
        <w:tabs>
          <w:tab w:val="left" w:pos="-360"/>
          <w:tab w:val="left" w:pos="900"/>
        </w:tabs>
        <w:spacing w:after="0" w:line="360" w:lineRule="auto"/>
        <w:ind w:left="-567" w:right="-1" w:firstLine="567"/>
        <w:jc w:val="both"/>
        <w:rPr>
          <w:rFonts w:ascii="Times New Roman" w:eastAsia="Times New Roman" w:hAnsi="Times New Roman" w:cs="Times New Roman"/>
          <w:sz w:val="28"/>
          <w:szCs w:val="28"/>
          <w:lang w:val="uk-UA"/>
        </w:rPr>
      </w:pPr>
      <w:r w:rsidRPr="00D5207C">
        <w:rPr>
          <w:rFonts w:ascii="Times New Roman" w:eastAsia="Times New Roman" w:hAnsi="Times New Roman" w:cs="Times New Roman"/>
          <w:sz w:val="28"/>
          <w:szCs w:val="28"/>
          <w:lang w:val="uk-UA"/>
        </w:rPr>
        <w:t xml:space="preserve">Литвинко О. А. Словотвірні та семантичні характеристики англійської термінологічної підсистеми машинобудування : автореф. дис. на здобуття наук. ступеня канд. філол. наук : спец. 10.02.04 </w:t>
      </w:r>
      <w:proofErr w:type="spellStart"/>
      <w:r w:rsidRPr="00D5207C">
        <w:rPr>
          <w:rFonts w:ascii="Times New Roman" w:eastAsia="Times New Roman" w:hAnsi="Times New Roman" w:cs="Times New Roman"/>
          <w:sz w:val="28"/>
          <w:szCs w:val="28"/>
          <w:lang w:val="uk-UA"/>
        </w:rPr>
        <w:t>“Германські</w:t>
      </w:r>
      <w:proofErr w:type="spellEnd"/>
      <w:r w:rsidRPr="00D5207C">
        <w:rPr>
          <w:rFonts w:ascii="Times New Roman" w:eastAsia="Times New Roman" w:hAnsi="Times New Roman" w:cs="Times New Roman"/>
          <w:sz w:val="28"/>
          <w:szCs w:val="28"/>
          <w:lang w:val="uk-UA"/>
        </w:rPr>
        <w:t xml:space="preserve"> </w:t>
      </w:r>
      <w:proofErr w:type="spellStart"/>
      <w:r w:rsidRPr="00D5207C">
        <w:rPr>
          <w:rFonts w:ascii="Times New Roman" w:eastAsia="Times New Roman" w:hAnsi="Times New Roman" w:cs="Times New Roman"/>
          <w:sz w:val="28"/>
          <w:szCs w:val="28"/>
          <w:lang w:val="uk-UA"/>
        </w:rPr>
        <w:t>мови”</w:t>
      </w:r>
      <w:proofErr w:type="spellEnd"/>
      <w:r w:rsidRPr="00D5207C">
        <w:rPr>
          <w:rFonts w:ascii="Times New Roman" w:eastAsia="Times New Roman" w:hAnsi="Times New Roman" w:cs="Times New Roman"/>
          <w:sz w:val="28"/>
          <w:szCs w:val="28"/>
          <w:lang w:val="uk-UA"/>
        </w:rPr>
        <w:t xml:space="preserve"> / О. А. Литвинко. – Харків, 2007. – 20 с.</w:t>
      </w:r>
    </w:p>
    <w:p w:rsidR="003A2D28" w:rsidRPr="00D5207C" w:rsidRDefault="001D05E2" w:rsidP="00D5207C">
      <w:pPr>
        <w:pStyle w:val="a4"/>
        <w:numPr>
          <w:ilvl w:val="0"/>
          <w:numId w:val="5"/>
        </w:numPr>
        <w:spacing w:after="0" w:line="360" w:lineRule="auto"/>
        <w:ind w:left="-567" w:right="-1" w:firstLine="567"/>
        <w:jc w:val="both"/>
        <w:rPr>
          <w:rFonts w:ascii="Times New Roman" w:hAnsi="Times New Roman" w:cs="Times New Roman"/>
          <w:spacing w:val="4"/>
          <w:sz w:val="28"/>
          <w:szCs w:val="28"/>
          <w:lang w:val="uk-UA"/>
        </w:rPr>
      </w:pPr>
      <w:proofErr w:type="spellStart"/>
      <w:r w:rsidRPr="00D5207C">
        <w:rPr>
          <w:rFonts w:ascii="Times New Roman" w:eastAsia="Times New Roman" w:hAnsi="Times New Roman" w:cs="Times New Roman"/>
          <w:sz w:val="28"/>
          <w:szCs w:val="28"/>
          <w:lang w:val="uk-UA"/>
        </w:rPr>
        <w:t>Дмитрошкін</w:t>
      </w:r>
      <w:proofErr w:type="spellEnd"/>
      <w:r w:rsidRPr="00D5207C">
        <w:rPr>
          <w:rFonts w:ascii="Times New Roman" w:eastAsia="Times New Roman" w:hAnsi="Times New Roman" w:cs="Times New Roman"/>
          <w:sz w:val="28"/>
          <w:szCs w:val="28"/>
          <w:lang w:val="uk-UA"/>
        </w:rPr>
        <w:t xml:space="preserve"> Д.Е. Структурно-складні іменники у мові спорту / Д.Е. </w:t>
      </w:r>
      <w:proofErr w:type="spellStart"/>
      <w:r w:rsidRPr="00D5207C">
        <w:rPr>
          <w:rFonts w:ascii="Times New Roman" w:eastAsia="Times New Roman" w:hAnsi="Times New Roman" w:cs="Times New Roman"/>
          <w:sz w:val="28"/>
          <w:szCs w:val="28"/>
          <w:lang w:val="uk-UA"/>
        </w:rPr>
        <w:t>Дмитрошкін</w:t>
      </w:r>
      <w:proofErr w:type="spellEnd"/>
      <w:r w:rsidRPr="00D5207C">
        <w:rPr>
          <w:rFonts w:ascii="Times New Roman" w:eastAsia="Times New Roman" w:hAnsi="Times New Roman" w:cs="Times New Roman"/>
          <w:sz w:val="28"/>
          <w:szCs w:val="28"/>
          <w:lang w:val="uk-UA"/>
        </w:rPr>
        <w:t xml:space="preserve"> // Лінгвістичні та методичні проблеми навчання мови як іноземної: Матеріали </w:t>
      </w:r>
      <w:r w:rsidRPr="00D5207C">
        <w:rPr>
          <w:rFonts w:ascii="Times New Roman" w:eastAsia="Times New Roman" w:hAnsi="Times New Roman" w:cs="Times New Roman"/>
          <w:sz w:val="28"/>
          <w:szCs w:val="28"/>
          <w:lang w:val="en-US"/>
        </w:rPr>
        <w:t>VIII</w:t>
      </w:r>
      <w:r w:rsidRPr="00D5207C">
        <w:rPr>
          <w:rFonts w:ascii="Times New Roman" w:eastAsia="Times New Roman" w:hAnsi="Times New Roman" w:cs="Times New Roman"/>
          <w:sz w:val="28"/>
          <w:szCs w:val="28"/>
          <w:lang w:val="uk-UA"/>
        </w:rPr>
        <w:t xml:space="preserve"> Міжнародної науково-практичної конференції. - Полтава: Полтавський університет економіки і торгівлі, 2010. – С. 125–127.</w:t>
      </w:r>
    </w:p>
    <w:sectPr w:rsidR="003A2D28" w:rsidRPr="00D5207C" w:rsidSect="00D5207C">
      <w:pgSz w:w="11906" w:h="16838"/>
      <w:pgMar w:top="1134" w:right="850" w:bottom="993"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8A04CC"/>
    <w:multiLevelType w:val="multilevel"/>
    <w:tmpl w:val="3B80EAB6"/>
    <w:lvl w:ilvl="0">
      <w:start w:val="1"/>
      <w:numFmt w:val="decimal"/>
      <w:lvlText w:val="%1)"/>
      <w:lvlJc w:val="left"/>
      <w:pPr>
        <w:tabs>
          <w:tab w:val="num" w:pos="1475"/>
        </w:tabs>
        <w:ind w:left="1475" w:hanging="765"/>
      </w:pPr>
    </w:lvl>
    <w:lvl w:ilvl="1">
      <w:start w:val="1"/>
      <w:numFmt w:val="lowerLetter"/>
      <w:lvlText w:val="%2."/>
      <w:lvlJc w:val="left"/>
      <w:pPr>
        <w:tabs>
          <w:tab w:val="num" w:pos="1790"/>
        </w:tabs>
        <w:ind w:left="1790" w:hanging="360"/>
      </w:pPr>
    </w:lvl>
    <w:lvl w:ilvl="2">
      <w:start w:val="1"/>
      <w:numFmt w:val="lowerRoman"/>
      <w:lvlText w:val="%3."/>
      <w:lvlJc w:val="right"/>
      <w:pPr>
        <w:tabs>
          <w:tab w:val="num" w:pos="2510"/>
        </w:tabs>
        <w:ind w:left="2510" w:hanging="180"/>
      </w:pPr>
    </w:lvl>
    <w:lvl w:ilvl="3">
      <w:start w:val="1"/>
      <w:numFmt w:val="decimal"/>
      <w:lvlText w:val="%4."/>
      <w:lvlJc w:val="left"/>
      <w:pPr>
        <w:tabs>
          <w:tab w:val="num" w:pos="3230"/>
        </w:tabs>
        <w:ind w:left="3230" w:hanging="360"/>
      </w:pPr>
    </w:lvl>
    <w:lvl w:ilvl="4">
      <w:start w:val="1"/>
      <w:numFmt w:val="lowerLetter"/>
      <w:lvlText w:val="%5."/>
      <w:lvlJc w:val="left"/>
      <w:pPr>
        <w:tabs>
          <w:tab w:val="num" w:pos="3950"/>
        </w:tabs>
        <w:ind w:left="3950" w:hanging="360"/>
      </w:pPr>
    </w:lvl>
    <w:lvl w:ilvl="5">
      <w:start w:val="1"/>
      <w:numFmt w:val="lowerRoman"/>
      <w:lvlText w:val="%6."/>
      <w:lvlJc w:val="right"/>
      <w:pPr>
        <w:tabs>
          <w:tab w:val="num" w:pos="4670"/>
        </w:tabs>
        <w:ind w:left="4670" w:hanging="180"/>
      </w:pPr>
    </w:lvl>
    <w:lvl w:ilvl="6">
      <w:start w:val="1"/>
      <w:numFmt w:val="decimal"/>
      <w:lvlText w:val="%7."/>
      <w:lvlJc w:val="left"/>
      <w:pPr>
        <w:tabs>
          <w:tab w:val="num" w:pos="5390"/>
        </w:tabs>
        <w:ind w:left="5390" w:hanging="360"/>
      </w:pPr>
    </w:lvl>
    <w:lvl w:ilvl="7">
      <w:start w:val="1"/>
      <w:numFmt w:val="lowerLetter"/>
      <w:lvlText w:val="%8."/>
      <w:lvlJc w:val="left"/>
      <w:pPr>
        <w:tabs>
          <w:tab w:val="num" w:pos="6110"/>
        </w:tabs>
        <w:ind w:left="6110" w:hanging="360"/>
      </w:pPr>
    </w:lvl>
    <w:lvl w:ilvl="8">
      <w:start w:val="1"/>
      <w:numFmt w:val="lowerRoman"/>
      <w:lvlText w:val="%9."/>
      <w:lvlJc w:val="right"/>
      <w:pPr>
        <w:tabs>
          <w:tab w:val="num" w:pos="6830"/>
        </w:tabs>
        <w:ind w:left="6830" w:hanging="180"/>
      </w:pPr>
    </w:lvl>
  </w:abstractNum>
  <w:abstractNum w:abstractNumId="1">
    <w:nsid w:val="2F7B3029"/>
    <w:multiLevelType w:val="multilevel"/>
    <w:tmpl w:val="732AB5CC"/>
    <w:lvl w:ilvl="0">
      <w:start w:val="1"/>
      <w:numFmt w:val="decimal"/>
      <w:lvlText w:val="%1)"/>
      <w:lvlJc w:val="left"/>
      <w:pPr>
        <w:tabs>
          <w:tab w:val="num" w:pos="1512"/>
        </w:tabs>
        <w:ind w:left="1512" w:hanging="945"/>
      </w:pPr>
    </w:lvl>
    <w:lvl w:ilvl="1">
      <w:start w:val="1"/>
      <w:numFmt w:val="lowerLetter"/>
      <w:lvlText w:val="%2."/>
      <w:lvlJc w:val="left"/>
      <w:pPr>
        <w:tabs>
          <w:tab w:val="num" w:pos="1647"/>
        </w:tabs>
        <w:ind w:left="1647" w:hanging="360"/>
      </w:pPr>
    </w:lvl>
    <w:lvl w:ilvl="2">
      <w:start w:val="1"/>
      <w:numFmt w:val="lowerRoman"/>
      <w:lvlText w:val="%3."/>
      <w:lvlJc w:val="right"/>
      <w:pPr>
        <w:tabs>
          <w:tab w:val="num" w:pos="2367"/>
        </w:tabs>
        <w:ind w:left="2367" w:hanging="180"/>
      </w:pPr>
    </w:lvl>
    <w:lvl w:ilvl="3">
      <w:start w:val="1"/>
      <w:numFmt w:val="decimal"/>
      <w:lvlText w:val="%4."/>
      <w:lvlJc w:val="left"/>
      <w:pPr>
        <w:tabs>
          <w:tab w:val="num" w:pos="3087"/>
        </w:tabs>
        <w:ind w:left="3087" w:hanging="360"/>
      </w:pPr>
    </w:lvl>
    <w:lvl w:ilvl="4">
      <w:start w:val="1"/>
      <w:numFmt w:val="lowerLetter"/>
      <w:lvlText w:val="%5."/>
      <w:lvlJc w:val="left"/>
      <w:pPr>
        <w:tabs>
          <w:tab w:val="num" w:pos="3807"/>
        </w:tabs>
        <w:ind w:left="3807" w:hanging="360"/>
      </w:pPr>
    </w:lvl>
    <w:lvl w:ilvl="5">
      <w:start w:val="1"/>
      <w:numFmt w:val="lowerRoman"/>
      <w:lvlText w:val="%6."/>
      <w:lvlJc w:val="right"/>
      <w:pPr>
        <w:tabs>
          <w:tab w:val="num" w:pos="4527"/>
        </w:tabs>
        <w:ind w:left="4527" w:hanging="180"/>
      </w:pPr>
    </w:lvl>
    <w:lvl w:ilvl="6">
      <w:start w:val="1"/>
      <w:numFmt w:val="decimal"/>
      <w:lvlText w:val="%7."/>
      <w:lvlJc w:val="left"/>
      <w:pPr>
        <w:tabs>
          <w:tab w:val="num" w:pos="5247"/>
        </w:tabs>
        <w:ind w:left="5247" w:hanging="360"/>
      </w:pPr>
    </w:lvl>
    <w:lvl w:ilvl="7">
      <w:start w:val="1"/>
      <w:numFmt w:val="lowerLetter"/>
      <w:lvlText w:val="%8."/>
      <w:lvlJc w:val="left"/>
      <w:pPr>
        <w:tabs>
          <w:tab w:val="num" w:pos="5967"/>
        </w:tabs>
        <w:ind w:left="5967" w:hanging="360"/>
      </w:pPr>
    </w:lvl>
    <w:lvl w:ilvl="8">
      <w:start w:val="1"/>
      <w:numFmt w:val="lowerRoman"/>
      <w:lvlText w:val="%9."/>
      <w:lvlJc w:val="right"/>
      <w:pPr>
        <w:tabs>
          <w:tab w:val="num" w:pos="6687"/>
        </w:tabs>
        <w:ind w:left="6687" w:hanging="180"/>
      </w:pPr>
    </w:lvl>
  </w:abstractNum>
  <w:abstractNum w:abstractNumId="2">
    <w:nsid w:val="52B37309"/>
    <w:multiLevelType w:val="multilevel"/>
    <w:tmpl w:val="25EE95D6"/>
    <w:lvl w:ilvl="0">
      <w:start w:val="1"/>
      <w:numFmt w:val="decimal"/>
      <w:lvlText w:val="%1)"/>
      <w:lvlJc w:val="left"/>
      <w:pPr>
        <w:tabs>
          <w:tab w:val="num" w:pos="1332"/>
        </w:tabs>
        <w:ind w:left="1332" w:hanging="765"/>
      </w:pPr>
    </w:lvl>
    <w:lvl w:ilvl="1">
      <w:start w:val="1"/>
      <w:numFmt w:val="lowerLetter"/>
      <w:lvlText w:val="%2."/>
      <w:lvlJc w:val="left"/>
      <w:pPr>
        <w:tabs>
          <w:tab w:val="num" w:pos="1647"/>
        </w:tabs>
        <w:ind w:left="1647" w:hanging="360"/>
      </w:pPr>
    </w:lvl>
    <w:lvl w:ilvl="2">
      <w:start w:val="1"/>
      <w:numFmt w:val="lowerRoman"/>
      <w:lvlText w:val="%3."/>
      <w:lvlJc w:val="right"/>
      <w:pPr>
        <w:tabs>
          <w:tab w:val="num" w:pos="2367"/>
        </w:tabs>
        <w:ind w:left="2367" w:hanging="180"/>
      </w:pPr>
    </w:lvl>
    <w:lvl w:ilvl="3">
      <w:start w:val="1"/>
      <w:numFmt w:val="decimal"/>
      <w:lvlText w:val="%4."/>
      <w:lvlJc w:val="left"/>
      <w:pPr>
        <w:tabs>
          <w:tab w:val="num" w:pos="3087"/>
        </w:tabs>
        <w:ind w:left="3087" w:hanging="360"/>
      </w:pPr>
    </w:lvl>
    <w:lvl w:ilvl="4">
      <w:start w:val="1"/>
      <w:numFmt w:val="lowerLetter"/>
      <w:lvlText w:val="%5."/>
      <w:lvlJc w:val="left"/>
      <w:pPr>
        <w:tabs>
          <w:tab w:val="num" w:pos="3807"/>
        </w:tabs>
        <w:ind w:left="3807" w:hanging="360"/>
      </w:pPr>
    </w:lvl>
    <w:lvl w:ilvl="5">
      <w:start w:val="1"/>
      <w:numFmt w:val="lowerRoman"/>
      <w:lvlText w:val="%6."/>
      <w:lvlJc w:val="right"/>
      <w:pPr>
        <w:tabs>
          <w:tab w:val="num" w:pos="4527"/>
        </w:tabs>
        <w:ind w:left="4527" w:hanging="180"/>
      </w:pPr>
    </w:lvl>
    <w:lvl w:ilvl="6">
      <w:start w:val="1"/>
      <w:numFmt w:val="decimal"/>
      <w:lvlText w:val="%7."/>
      <w:lvlJc w:val="left"/>
      <w:pPr>
        <w:tabs>
          <w:tab w:val="num" w:pos="5247"/>
        </w:tabs>
        <w:ind w:left="5247" w:hanging="360"/>
      </w:pPr>
    </w:lvl>
    <w:lvl w:ilvl="7">
      <w:start w:val="1"/>
      <w:numFmt w:val="lowerLetter"/>
      <w:lvlText w:val="%8."/>
      <w:lvlJc w:val="left"/>
      <w:pPr>
        <w:tabs>
          <w:tab w:val="num" w:pos="5967"/>
        </w:tabs>
        <w:ind w:left="5967" w:hanging="360"/>
      </w:pPr>
    </w:lvl>
    <w:lvl w:ilvl="8">
      <w:start w:val="1"/>
      <w:numFmt w:val="lowerRoman"/>
      <w:lvlText w:val="%9."/>
      <w:lvlJc w:val="right"/>
      <w:pPr>
        <w:tabs>
          <w:tab w:val="num" w:pos="6687"/>
        </w:tabs>
        <w:ind w:left="6687" w:hanging="180"/>
      </w:pPr>
    </w:lvl>
  </w:abstractNum>
  <w:abstractNum w:abstractNumId="3">
    <w:nsid w:val="55DD447A"/>
    <w:multiLevelType w:val="multilevel"/>
    <w:tmpl w:val="A8F2C914"/>
    <w:lvl w:ilvl="0">
      <w:start w:val="1"/>
      <w:numFmt w:val="decimal"/>
      <w:lvlText w:val="%1)"/>
      <w:lvlJc w:val="left"/>
      <w:pPr>
        <w:tabs>
          <w:tab w:val="num" w:pos="216"/>
        </w:tabs>
        <w:ind w:left="216" w:hanging="360"/>
      </w:pPr>
    </w:lvl>
    <w:lvl w:ilvl="1">
      <w:start w:val="1"/>
      <w:numFmt w:val="lowerLetter"/>
      <w:lvlText w:val="%2."/>
      <w:lvlJc w:val="left"/>
      <w:pPr>
        <w:tabs>
          <w:tab w:val="num" w:pos="936"/>
        </w:tabs>
        <w:ind w:left="936" w:hanging="360"/>
      </w:pPr>
    </w:lvl>
    <w:lvl w:ilvl="2">
      <w:start w:val="1"/>
      <w:numFmt w:val="lowerRoman"/>
      <w:lvlText w:val="%3."/>
      <w:lvlJc w:val="right"/>
      <w:pPr>
        <w:tabs>
          <w:tab w:val="num" w:pos="1656"/>
        </w:tabs>
        <w:ind w:left="1656" w:hanging="180"/>
      </w:pPr>
    </w:lvl>
    <w:lvl w:ilvl="3">
      <w:start w:val="1"/>
      <w:numFmt w:val="decimal"/>
      <w:lvlText w:val="%4."/>
      <w:lvlJc w:val="left"/>
      <w:pPr>
        <w:tabs>
          <w:tab w:val="num" w:pos="2376"/>
        </w:tabs>
        <w:ind w:left="2376" w:hanging="360"/>
      </w:pPr>
    </w:lvl>
    <w:lvl w:ilvl="4">
      <w:start w:val="1"/>
      <w:numFmt w:val="lowerLetter"/>
      <w:lvlText w:val="%5."/>
      <w:lvlJc w:val="left"/>
      <w:pPr>
        <w:tabs>
          <w:tab w:val="num" w:pos="3096"/>
        </w:tabs>
        <w:ind w:left="3096" w:hanging="360"/>
      </w:pPr>
    </w:lvl>
    <w:lvl w:ilvl="5">
      <w:start w:val="1"/>
      <w:numFmt w:val="lowerRoman"/>
      <w:lvlText w:val="%6."/>
      <w:lvlJc w:val="right"/>
      <w:pPr>
        <w:tabs>
          <w:tab w:val="num" w:pos="3816"/>
        </w:tabs>
        <w:ind w:left="3816" w:hanging="180"/>
      </w:pPr>
    </w:lvl>
    <w:lvl w:ilvl="6">
      <w:start w:val="1"/>
      <w:numFmt w:val="decimal"/>
      <w:lvlText w:val="%7."/>
      <w:lvlJc w:val="left"/>
      <w:pPr>
        <w:tabs>
          <w:tab w:val="num" w:pos="4536"/>
        </w:tabs>
        <w:ind w:left="4536" w:hanging="360"/>
      </w:pPr>
    </w:lvl>
    <w:lvl w:ilvl="7">
      <w:start w:val="1"/>
      <w:numFmt w:val="lowerLetter"/>
      <w:lvlText w:val="%8."/>
      <w:lvlJc w:val="left"/>
      <w:pPr>
        <w:tabs>
          <w:tab w:val="num" w:pos="5256"/>
        </w:tabs>
        <w:ind w:left="5256" w:hanging="360"/>
      </w:pPr>
    </w:lvl>
    <w:lvl w:ilvl="8">
      <w:start w:val="1"/>
      <w:numFmt w:val="lowerRoman"/>
      <w:lvlText w:val="%9."/>
      <w:lvlJc w:val="right"/>
      <w:pPr>
        <w:tabs>
          <w:tab w:val="num" w:pos="5976"/>
        </w:tabs>
        <w:ind w:left="5976" w:hanging="180"/>
      </w:pPr>
    </w:lvl>
  </w:abstractNum>
  <w:abstractNum w:abstractNumId="4">
    <w:nsid w:val="64A14F7D"/>
    <w:multiLevelType w:val="hybridMultilevel"/>
    <w:tmpl w:val="4968804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characterSpacingControl w:val="doNotCompress"/>
  <w:compat>
    <w:useFELayout/>
  </w:compat>
  <w:rsids>
    <w:rsidRoot w:val="003A2D28"/>
    <w:rsid w:val="001D05E2"/>
    <w:rsid w:val="003A2D28"/>
    <w:rsid w:val="0057731C"/>
    <w:rsid w:val="0064277A"/>
    <w:rsid w:val="00653970"/>
    <w:rsid w:val="00794349"/>
    <w:rsid w:val="0090216F"/>
    <w:rsid w:val="00A43646"/>
    <w:rsid w:val="00A85CF9"/>
    <w:rsid w:val="00B32806"/>
    <w:rsid w:val="00C475FE"/>
    <w:rsid w:val="00D5207C"/>
    <w:rsid w:val="00FD320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397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semiHidden/>
    <w:unhideWhenUsed/>
    <w:rsid w:val="003A2D2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7">
    <w:name w:val="rvts7"/>
    <w:rsid w:val="003A2D28"/>
    <w:rPr>
      <w:rFonts w:ascii="Times New Roman" w:hAnsi="Times New Roman" w:cs="Times New Roman" w:hint="default"/>
      <w:sz w:val="24"/>
      <w:szCs w:val="24"/>
    </w:rPr>
  </w:style>
  <w:style w:type="character" w:customStyle="1" w:styleId="d-r1">
    <w:name w:val="d-r1"/>
    <w:rsid w:val="003A2D28"/>
    <w:rPr>
      <w:rFonts w:ascii="Arial" w:hAnsi="Arial" w:cs="Arial" w:hint="default"/>
      <w:sz w:val="19"/>
      <w:szCs w:val="19"/>
    </w:rPr>
  </w:style>
  <w:style w:type="character" w:customStyle="1" w:styleId="editsection">
    <w:name w:val="editsection"/>
    <w:basedOn w:val="a0"/>
    <w:rsid w:val="003A2D28"/>
  </w:style>
  <w:style w:type="character" w:customStyle="1" w:styleId="smallbody1">
    <w:name w:val="smallbody1"/>
    <w:rsid w:val="003A2D28"/>
    <w:rPr>
      <w:rFonts w:ascii="Verdana" w:hAnsi="Verdana" w:hint="default"/>
      <w:color w:val="000000"/>
      <w:sz w:val="17"/>
      <w:szCs w:val="17"/>
    </w:rPr>
  </w:style>
  <w:style w:type="character" w:customStyle="1" w:styleId="rvts8">
    <w:name w:val="rvts8"/>
    <w:basedOn w:val="a0"/>
    <w:rsid w:val="003A2D28"/>
  </w:style>
  <w:style w:type="character" w:customStyle="1" w:styleId="rvts6">
    <w:name w:val="rvts6"/>
    <w:basedOn w:val="a0"/>
    <w:rsid w:val="00B32806"/>
    <w:rPr>
      <w:rFonts w:ascii="Times New Roman" w:hAnsi="Times New Roman" w:cs="Times New Roman" w:hint="default"/>
      <w:sz w:val="24"/>
      <w:szCs w:val="24"/>
    </w:rPr>
  </w:style>
  <w:style w:type="paragraph" w:styleId="a4">
    <w:name w:val="List Paragraph"/>
    <w:basedOn w:val="a"/>
    <w:uiPriority w:val="34"/>
    <w:qFormat/>
    <w:rsid w:val="00A43646"/>
    <w:pPr>
      <w:ind w:left="720"/>
      <w:contextualSpacing/>
    </w:pPr>
  </w:style>
</w:styles>
</file>

<file path=word/webSettings.xml><?xml version="1.0" encoding="utf-8"?>
<w:webSettings xmlns:r="http://schemas.openxmlformats.org/officeDocument/2006/relationships" xmlns:w="http://schemas.openxmlformats.org/wordprocessingml/2006/main">
  <w:divs>
    <w:div w:id="146871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10</Pages>
  <Words>3048</Words>
  <Characters>17378</Characters>
  <Application>Microsoft Office Word</Application>
  <DocSecurity>0</DocSecurity>
  <Lines>144</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20386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9</cp:revision>
  <dcterms:created xsi:type="dcterms:W3CDTF">2022-04-09T09:53:00Z</dcterms:created>
  <dcterms:modified xsi:type="dcterms:W3CDTF">2022-04-10T11:09:00Z</dcterms:modified>
</cp:coreProperties>
</file>