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63AC" w:rsidRPr="00EE5123" w:rsidRDefault="008463AC" w:rsidP="006F61E7">
      <w:pPr>
        <w:pStyle w:val="docdata"/>
        <w:spacing w:before="0" w:beforeAutospacing="0" w:after="0" w:afterAutospacing="0" w:line="360" w:lineRule="auto"/>
        <w:ind w:firstLine="709"/>
        <w:jc w:val="center"/>
        <w:rPr>
          <w:sz w:val="28"/>
          <w:szCs w:val="28"/>
          <w:lang w:val="uk-UA"/>
        </w:rPr>
      </w:pPr>
      <w:r w:rsidRPr="00EE5123">
        <w:rPr>
          <w:sz w:val="28"/>
          <w:szCs w:val="28"/>
          <w:lang w:val="uk-UA"/>
        </w:rPr>
        <w:t>Берегова Н. П.</w:t>
      </w:r>
    </w:p>
    <w:p w:rsidR="008463AC" w:rsidRPr="00EE5123" w:rsidRDefault="008463AC" w:rsidP="006F61E7">
      <w:pPr>
        <w:pStyle w:val="a3"/>
        <w:spacing w:before="0" w:beforeAutospacing="0" w:after="0" w:afterAutospacing="0" w:line="360" w:lineRule="auto"/>
        <w:ind w:firstLine="709"/>
        <w:jc w:val="center"/>
        <w:rPr>
          <w:sz w:val="28"/>
          <w:szCs w:val="28"/>
          <w:lang w:val="uk-UA"/>
        </w:rPr>
      </w:pPr>
      <w:r w:rsidRPr="00EE5123">
        <w:rPr>
          <w:i/>
          <w:iCs/>
          <w:sz w:val="28"/>
          <w:szCs w:val="28"/>
          <w:lang w:val="uk-UA"/>
        </w:rPr>
        <w:t>доцент кафедри психології та педагогіки</w:t>
      </w:r>
    </w:p>
    <w:p w:rsidR="008463AC" w:rsidRPr="00EE5123" w:rsidRDefault="008463AC" w:rsidP="006F61E7">
      <w:pPr>
        <w:pStyle w:val="a3"/>
        <w:spacing w:before="0" w:beforeAutospacing="0" w:after="0" w:afterAutospacing="0" w:line="360" w:lineRule="auto"/>
        <w:ind w:firstLine="709"/>
        <w:jc w:val="center"/>
        <w:rPr>
          <w:sz w:val="28"/>
          <w:szCs w:val="28"/>
          <w:lang w:val="uk-UA"/>
        </w:rPr>
      </w:pPr>
      <w:r w:rsidRPr="00EE5123">
        <w:rPr>
          <w:i/>
          <w:iCs/>
          <w:sz w:val="28"/>
          <w:szCs w:val="28"/>
          <w:lang w:val="uk-UA"/>
        </w:rPr>
        <w:t xml:space="preserve">Хмельницького </w:t>
      </w:r>
      <w:r w:rsidRPr="00EE5123">
        <w:rPr>
          <w:sz w:val="28"/>
          <w:szCs w:val="28"/>
          <w:lang w:val="uk-UA"/>
        </w:rPr>
        <w:t> </w:t>
      </w:r>
      <w:r w:rsidRPr="00EE5123">
        <w:rPr>
          <w:i/>
          <w:iCs/>
          <w:sz w:val="28"/>
          <w:szCs w:val="28"/>
          <w:lang w:val="uk-UA"/>
        </w:rPr>
        <w:t>національного університету</w:t>
      </w:r>
    </w:p>
    <w:p w:rsidR="008463AC" w:rsidRPr="00EE5123" w:rsidRDefault="008463AC" w:rsidP="006F61E7">
      <w:pPr>
        <w:pStyle w:val="a3"/>
        <w:spacing w:before="0" w:beforeAutospacing="0" w:after="0" w:afterAutospacing="0" w:line="360" w:lineRule="auto"/>
        <w:ind w:firstLine="709"/>
        <w:jc w:val="center"/>
        <w:rPr>
          <w:sz w:val="28"/>
          <w:szCs w:val="28"/>
          <w:lang w:val="uk-UA"/>
        </w:rPr>
      </w:pPr>
      <w:r w:rsidRPr="00EE5123">
        <w:rPr>
          <w:sz w:val="28"/>
          <w:szCs w:val="28"/>
          <w:lang w:val="uk-UA"/>
        </w:rPr>
        <w:t>Ковальова О.С.</w:t>
      </w:r>
    </w:p>
    <w:p w:rsidR="008463AC" w:rsidRPr="00EE5123" w:rsidRDefault="008463AC" w:rsidP="006F61E7">
      <w:pPr>
        <w:pStyle w:val="a3"/>
        <w:spacing w:before="0" w:beforeAutospacing="0" w:after="0" w:afterAutospacing="0" w:line="360" w:lineRule="auto"/>
        <w:ind w:firstLine="709"/>
        <w:jc w:val="center"/>
        <w:rPr>
          <w:sz w:val="28"/>
          <w:szCs w:val="28"/>
          <w:lang w:val="uk-UA"/>
        </w:rPr>
      </w:pPr>
      <w:r w:rsidRPr="00EE5123">
        <w:rPr>
          <w:i/>
          <w:iCs/>
          <w:sz w:val="28"/>
          <w:szCs w:val="28"/>
          <w:lang w:val="uk-UA"/>
        </w:rPr>
        <w:t>студентка</w:t>
      </w:r>
      <w:r w:rsidRPr="00EE5123">
        <w:rPr>
          <w:sz w:val="28"/>
          <w:szCs w:val="28"/>
          <w:lang w:val="uk-UA"/>
        </w:rPr>
        <w:t> </w:t>
      </w:r>
      <w:r w:rsidRPr="00EE5123">
        <w:rPr>
          <w:i/>
          <w:iCs/>
          <w:sz w:val="28"/>
          <w:szCs w:val="28"/>
          <w:lang w:val="uk-UA"/>
        </w:rPr>
        <w:t>кафедри психології та педагогіки</w:t>
      </w:r>
    </w:p>
    <w:p w:rsidR="008463AC" w:rsidRPr="00EE5123" w:rsidRDefault="008463AC" w:rsidP="006F61E7">
      <w:pPr>
        <w:pStyle w:val="a3"/>
        <w:spacing w:before="0" w:beforeAutospacing="0" w:after="0" w:afterAutospacing="0" w:line="360" w:lineRule="auto"/>
        <w:ind w:firstLine="709"/>
        <w:jc w:val="center"/>
        <w:rPr>
          <w:sz w:val="28"/>
          <w:szCs w:val="28"/>
          <w:lang w:val="uk-UA"/>
        </w:rPr>
      </w:pPr>
      <w:r w:rsidRPr="00EE5123">
        <w:rPr>
          <w:i/>
          <w:iCs/>
          <w:sz w:val="28"/>
          <w:szCs w:val="28"/>
          <w:lang w:val="uk-UA"/>
        </w:rPr>
        <w:t xml:space="preserve">Хмельницького </w:t>
      </w:r>
      <w:r w:rsidRPr="00EE5123">
        <w:rPr>
          <w:sz w:val="28"/>
          <w:szCs w:val="28"/>
          <w:lang w:val="uk-UA"/>
        </w:rPr>
        <w:t> </w:t>
      </w:r>
      <w:r w:rsidRPr="00EE5123">
        <w:rPr>
          <w:i/>
          <w:iCs/>
          <w:sz w:val="28"/>
          <w:szCs w:val="28"/>
          <w:lang w:val="uk-UA"/>
        </w:rPr>
        <w:t>національного університету</w:t>
      </w:r>
    </w:p>
    <w:p w:rsidR="002B6406" w:rsidRPr="00EE5123" w:rsidRDefault="002B6406" w:rsidP="006F61E7">
      <w:pPr>
        <w:spacing w:after="0" w:line="360" w:lineRule="auto"/>
        <w:ind w:firstLine="709"/>
        <w:jc w:val="center"/>
        <w:rPr>
          <w:rFonts w:ascii="Times New Roman" w:hAnsi="Times New Roman" w:cs="Times New Roman"/>
          <w:sz w:val="28"/>
          <w:szCs w:val="28"/>
          <w:lang w:val="uk-UA"/>
        </w:rPr>
      </w:pPr>
    </w:p>
    <w:p w:rsidR="008463AC" w:rsidRPr="00EE5123" w:rsidRDefault="002C2442" w:rsidP="006F61E7">
      <w:pPr>
        <w:spacing w:after="0" w:line="360" w:lineRule="auto"/>
        <w:ind w:firstLine="709"/>
        <w:jc w:val="center"/>
        <w:rPr>
          <w:rFonts w:ascii="Times New Roman" w:hAnsi="Times New Roman" w:cs="Times New Roman"/>
          <w:b/>
          <w:sz w:val="28"/>
          <w:szCs w:val="28"/>
          <w:lang w:val="uk-UA"/>
        </w:rPr>
      </w:pPr>
      <w:r w:rsidRPr="00EE5123">
        <w:rPr>
          <w:rFonts w:ascii="Times New Roman" w:hAnsi="Times New Roman" w:cs="Times New Roman"/>
          <w:b/>
          <w:sz w:val="28"/>
          <w:szCs w:val="28"/>
          <w:lang w:val="uk-UA"/>
        </w:rPr>
        <w:t>ПСИХОЛОГІЧНІ ОСОБЛИВОСТІ  КРИЗОВИХ ЕТАПІВ В СІМЕЙНИХ СТОСУНКАХ</w:t>
      </w:r>
    </w:p>
    <w:p w:rsidR="00CF7219" w:rsidRPr="00EE5123" w:rsidRDefault="00CF7219" w:rsidP="00BC779F">
      <w:pPr>
        <w:spacing w:after="0" w:line="360" w:lineRule="auto"/>
        <w:ind w:firstLine="709"/>
        <w:jc w:val="both"/>
        <w:rPr>
          <w:rFonts w:ascii="Times New Roman" w:hAnsi="Times New Roman" w:cs="Times New Roman"/>
          <w:b/>
          <w:sz w:val="28"/>
          <w:szCs w:val="28"/>
          <w:lang w:val="uk-UA"/>
        </w:rPr>
      </w:pPr>
    </w:p>
    <w:p w:rsidR="008463AC" w:rsidRPr="00EE5123" w:rsidRDefault="008463AC" w:rsidP="00BC779F">
      <w:pPr>
        <w:pStyle w:val="docdata"/>
        <w:shd w:val="clear" w:color="auto" w:fill="FFFFFF"/>
        <w:spacing w:before="0" w:beforeAutospacing="0" w:after="0" w:afterAutospacing="0" w:line="360" w:lineRule="auto"/>
        <w:ind w:firstLine="709"/>
        <w:jc w:val="both"/>
        <w:rPr>
          <w:sz w:val="28"/>
          <w:szCs w:val="28"/>
          <w:lang w:val="uk-UA"/>
        </w:rPr>
      </w:pPr>
      <w:r w:rsidRPr="00EE5123">
        <w:rPr>
          <w:sz w:val="28"/>
          <w:szCs w:val="28"/>
          <w:lang w:val="uk-UA"/>
        </w:rPr>
        <w:t xml:space="preserve">У статті розглянуто  дослідження проблеми кризових </w:t>
      </w:r>
      <w:bookmarkStart w:id="0" w:name="_GoBack"/>
      <w:bookmarkEnd w:id="0"/>
      <w:r w:rsidRPr="00EE5123">
        <w:rPr>
          <w:sz w:val="28"/>
          <w:szCs w:val="28"/>
          <w:lang w:val="uk-UA"/>
        </w:rPr>
        <w:t xml:space="preserve">етапів в сімейних стосунках. Проаналізовано причини початку кризових етапів та </w:t>
      </w:r>
      <w:r w:rsidR="00AC6E8D" w:rsidRPr="00EE5123">
        <w:rPr>
          <w:sz w:val="28"/>
          <w:szCs w:val="28"/>
          <w:lang w:val="uk-UA"/>
        </w:rPr>
        <w:t>умови перебігу несприятливих періодів для сімейних стосунків. Запропоновано оптимальн</w:t>
      </w:r>
      <w:r w:rsidR="00CF7219" w:rsidRPr="00EE5123">
        <w:rPr>
          <w:sz w:val="28"/>
          <w:szCs w:val="28"/>
          <w:lang w:val="uk-UA"/>
        </w:rPr>
        <w:t>і</w:t>
      </w:r>
      <w:r w:rsidR="00AC6E8D" w:rsidRPr="00EE5123">
        <w:rPr>
          <w:sz w:val="28"/>
          <w:szCs w:val="28"/>
          <w:lang w:val="uk-UA"/>
        </w:rPr>
        <w:t xml:space="preserve"> рішення конфліктних ситуацій</w:t>
      </w:r>
      <w:r w:rsidR="00F86261" w:rsidRPr="00EE5123">
        <w:rPr>
          <w:sz w:val="28"/>
          <w:szCs w:val="28"/>
          <w:lang w:val="uk-UA"/>
        </w:rPr>
        <w:t xml:space="preserve"> </w:t>
      </w:r>
      <w:r w:rsidR="00AC6E8D" w:rsidRPr="00EE5123">
        <w:rPr>
          <w:sz w:val="28"/>
          <w:szCs w:val="28"/>
          <w:lang w:val="uk-UA"/>
        </w:rPr>
        <w:t xml:space="preserve"> в сімейних стосунках.</w:t>
      </w:r>
    </w:p>
    <w:p w:rsidR="00AC6E8D" w:rsidRPr="00EE5123" w:rsidRDefault="00AC6E8D" w:rsidP="00BC779F">
      <w:pPr>
        <w:pStyle w:val="docdata"/>
        <w:shd w:val="clear" w:color="auto" w:fill="FFFFFF"/>
        <w:spacing w:before="0" w:beforeAutospacing="0" w:after="0" w:afterAutospacing="0" w:line="360" w:lineRule="auto"/>
        <w:ind w:firstLine="709"/>
        <w:jc w:val="both"/>
        <w:rPr>
          <w:i/>
          <w:sz w:val="28"/>
          <w:szCs w:val="28"/>
          <w:lang w:val="uk-UA"/>
        </w:rPr>
      </w:pPr>
      <w:r w:rsidRPr="00EE5123">
        <w:rPr>
          <w:i/>
          <w:sz w:val="28"/>
          <w:szCs w:val="28"/>
          <w:lang w:val="uk-UA"/>
        </w:rPr>
        <w:t>Ключові слова: криза, кризові етапи, сім’я, сімейні стосунки, подружжя.</w:t>
      </w:r>
    </w:p>
    <w:p w:rsidR="00446875" w:rsidRPr="00EE5123" w:rsidRDefault="00446875" w:rsidP="00BC779F">
      <w:pPr>
        <w:spacing w:after="0" w:line="360" w:lineRule="auto"/>
        <w:ind w:firstLine="709"/>
        <w:jc w:val="both"/>
        <w:rPr>
          <w:rFonts w:ascii="Times New Roman" w:hAnsi="Times New Roman" w:cs="Times New Roman"/>
          <w:sz w:val="28"/>
          <w:szCs w:val="28"/>
          <w:lang w:val="uk-UA"/>
        </w:rPr>
      </w:pPr>
    </w:p>
    <w:p w:rsidR="00F86261" w:rsidRPr="00EE5123" w:rsidRDefault="00F86261" w:rsidP="00BC779F">
      <w:pPr>
        <w:spacing w:after="0" w:line="360" w:lineRule="auto"/>
        <w:ind w:firstLine="709"/>
        <w:jc w:val="both"/>
        <w:rPr>
          <w:rFonts w:ascii="Times New Roman" w:hAnsi="Times New Roman" w:cs="Times New Roman"/>
          <w:sz w:val="28"/>
          <w:szCs w:val="28"/>
          <w:lang w:val="uk-UA"/>
        </w:rPr>
      </w:pPr>
      <w:r w:rsidRPr="00EE5123">
        <w:rPr>
          <w:rFonts w:ascii="Times New Roman" w:hAnsi="Times New Roman" w:cs="Times New Roman"/>
          <w:sz w:val="28"/>
          <w:szCs w:val="28"/>
          <w:lang w:val="uk-UA"/>
        </w:rPr>
        <w:t xml:space="preserve">В </w:t>
      </w:r>
      <w:proofErr w:type="spellStart"/>
      <w:r w:rsidRPr="00EE5123">
        <w:rPr>
          <w:rFonts w:ascii="Times New Roman" w:hAnsi="Times New Roman" w:cs="Times New Roman"/>
          <w:sz w:val="28"/>
          <w:szCs w:val="28"/>
          <w:lang w:val="uk-UA"/>
        </w:rPr>
        <w:t>статье</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рассмотрены</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исследования</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проблемы</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кризисных</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этапов</w:t>
      </w:r>
      <w:proofErr w:type="spellEnd"/>
      <w:r w:rsidRPr="00EE5123">
        <w:rPr>
          <w:rFonts w:ascii="Times New Roman" w:hAnsi="Times New Roman" w:cs="Times New Roman"/>
          <w:sz w:val="28"/>
          <w:szCs w:val="28"/>
          <w:lang w:val="uk-UA"/>
        </w:rPr>
        <w:t xml:space="preserve"> в </w:t>
      </w:r>
      <w:proofErr w:type="spellStart"/>
      <w:r w:rsidRPr="00EE5123">
        <w:rPr>
          <w:rFonts w:ascii="Times New Roman" w:hAnsi="Times New Roman" w:cs="Times New Roman"/>
          <w:sz w:val="28"/>
          <w:szCs w:val="28"/>
          <w:lang w:val="uk-UA"/>
        </w:rPr>
        <w:t>семейных</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отношениях</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Проанализированы</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причины</w:t>
      </w:r>
      <w:proofErr w:type="spellEnd"/>
      <w:r w:rsidRPr="00EE5123">
        <w:rPr>
          <w:rFonts w:ascii="Times New Roman" w:hAnsi="Times New Roman" w:cs="Times New Roman"/>
          <w:sz w:val="28"/>
          <w:szCs w:val="28"/>
          <w:lang w:val="uk-UA"/>
        </w:rPr>
        <w:t xml:space="preserve"> начала </w:t>
      </w:r>
      <w:proofErr w:type="spellStart"/>
      <w:r w:rsidRPr="00EE5123">
        <w:rPr>
          <w:rFonts w:ascii="Times New Roman" w:hAnsi="Times New Roman" w:cs="Times New Roman"/>
          <w:sz w:val="28"/>
          <w:szCs w:val="28"/>
          <w:lang w:val="uk-UA"/>
        </w:rPr>
        <w:t>кризисных</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этапов</w:t>
      </w:r>
      <w:proofErr w:type="spellEnd"/>
      <w:r w:rsidRPr="00EE5123">
        <w:rPr>
          <w:rFonts w:ascii="Times New Roman" w:hAnsi="Times New Roman" w:cs="Times New Roman"/>
          <w:sz w:val="28"/>
          <w:szCs w:val="28"/>
          <w:lang w:val="uk-UA"/>
        </w:rPr>
        <w:t xml:space="preserve"> и </w:t>
      </w:r>
      <w:proofErr w:type="spellStart"/>
      <w:r w:rsidRPr="00EE5123">
        <w:rPr>
          <w:rFonts w:ascii="Times New Roman" w:hAnsi="Times New Roman" w:cs="Times New Roman"/>
          <w:sz w:val="28"/>
          <w:szCs w:val="28"/>
          <w:lang w:val="uk-UA"/>
        </w:rPr>
        <w:t>условия</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протекания</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неблагоприятных</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периодов</w:t>
      </w:r>
      <w:proofErr w:type="spellEnd"/>
      <w:r w:rsidRPr="00EE5123">
        <w:rPr>
          <w:rFonts w:ascii="Times New Roman" w:hAnsi="Times New Roman" w:cs="Times New Roman"/>
          <w:sz w:val="28"/>
          <w:szCs w:val="28"/>
          <w:lang w:val="uk-UA"/>
        </w:rPr>
        <w:t xml:space="preserve"> для </w:t>
      </w:r>
      <w:proofErr w:type="spellStart"/>
      <w:r w:rsidRPr="00EE5123">
        <w:rPr>
          <w:rFonts w:ascii="Times New Roman" w:hAnsi="Times New Roman" w:cs="Times New Roman"/>
          <w:sz w:val="28"/>
          <w:szCs w:val="28"/>
          <w:lang w:val="uk-UA"/>
        </w:rPr>
        <w:t>семейных</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отношений</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Предложены</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оптимальные</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решения</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конфликтных</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ситуаций</w:t>
      </w:r>
      <w:proofErr w:type="spellEnd"/>
      <w:r w:rsidRPr="00EE5123">
        <w:rPr>
          <w:rFonts w:ascii="Times New Roman" w:hAnsi="Times New Roman" w:cs="Times New Roman"/>
          <w:sz w:val="28"/>
          <w:szCs w:val="28"/>
          <w:lang w:val="uk-UA"/>
        </w:rPr>
        <w:t xml:space="preserve"> в </w:t>
      </w:r>
      <w:proofErr w:type="spellStart"/>
      <w:r w:rsidRPr="00EE5123">
        <w:rPr>
          <w:rFonts w:ascii="Times New Roman" w:hAnsi="Times New Roman" w:cs="Times New Roman"/>
          <w:sz w:val="28"/>
          <w:szCs w:val="28"/>
          <w:lang w:val="uk-UA"/>
        </w:rPr>
        <w:t>семейных</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отношениях</w:t>
      </w:r>
      <w:proofErr w:type="spellEnd"/>
      <w:r w:rsidRPr="00EE5123">
        <w:rPr>
          <w:rFonts w:ascii="Times New Roman" w:hAnsi="Times New Roman" w:cs="Times New Roman"/>
          <w:sz w:val="28"/>
          <w:szCs w:val="28"/>
          <w:lang w:val="uk-UA"/>
        </w:rPr>
        <w:t>.</w:t>
      </w:r>
    </w:p>
    <w:p w:rsidR="008463AC" w:rsidRPr="00EE5123" w:rsidRDefault="00F86261" w:rsidP="00BC779F">
      <w:pPr>
        <w:spacing w:after="0" w:line="360" w:lineRule="auto"/>
        <w:ind w:firstLine="709"/>
        <w:jc w:val="both"/>
        <w:rPr>
          <w:rFonts w:ascii="Times New Roman" w:hAnsi="Times New Roman" w:cs="Times New Roman"/>
          <w:i/>
          <w:sz w:val="28"/>
          <w:szCs w:val="28"/>
          <w:lang w:val="uk-UA"/>
        </w:rPr>
      </w:pPr>
      <w:proofErr w:type="spellStart"/>
      <w:r w:rsidRPr="00EE5123">
        <w:rPr>
          <w:rFonts w:ascii="Times New Roman" w:hAnsi="Times New Roman" w:cs="Times New Roman"/>
          <w:i/>
          <w:sz w:val="28"/>
          <w:szCs w:val="28"/>
          <w:lang w:val="uk-UA"/>
        </w:rPr>
        <w:t>Ключевые</w:t>
      </w:r>
      <w:proofErr w:type="spellEnd"/>
      <w:r w:rsidRPr="00EE5123">
        <w:rPr>
          <w:rFonts w:ascii="Times New Roman" w:hAnsi="Times New Roman" w:cs="Times New Roman"/>
          <w:i/>
          <w:sz w:val="28"/>
          <w:szCs w:val="28"/>
          <w:lang w:val="uk-UA"/>
        </w:rPr>
        <w:t xml:space="preserve"> слова: </w:t>
      </w:r>
      <w:proofErr w:type="spellStart"/>
      <w:r w:rsidRPr="00EE5123">
        <w:rPr>
          <w:rFonts w:ascii="Times New Roman" w:hAnsi="Times New Roman" w:cs="Times New Roman"/>
          <w:i/>
          <w:sz w:val="28"/>
          <w:szCs w:val="28"/>
          <w:lang w:val="uk-UA"/>
        </w:rPr>
        <w:t>кризис</w:t>
      </w:r>
      <w:proofErr w:type="spellEnd"/>
      <w:r w:rsidRPr="00EE5123">
        <w:rPr>
          <w:rFonts w:ascii="Times New Roman" w:hAnsi="Times New Roman" w:cs="Times New Roman"/>
          <w:i/>
          <w:sz w:val="28"/>
          <w:szCs w:val="28"/>
          <w:lang w:val="uk-UA"/>
        </w:rPr>
        <w:t xml:space="preserve">, </w:t>
      </w:r>
      <w:proofErr w:type="spellStart"/>
      <w:r w:rsidRPr="00EE5123">
        <w:rPr>
          <w:rFonts w:ascii="Times New Roman" w:hAnsi="Times New Roman" w:cs="Times New Roman"/>
          <w:i/>
          <w:sz w:val="28"/>
          <w:szCs w:val="28"/>
          <w:lang w:val="uk-UA"/>
        </w:rPr>
        <w:t>кризисные</w:t>
      </w:r>
      <w:proofErr w:type="spellEnd"/>
      <w:r w:rsidRPr="00EE5123">
        <w:rPr>
          <w:rFonts w:ascii="Times New Roman" w:hAnsi="Times New Roman" w:cs="Times New Roman"/>
          <w:i/>
          <w:sz w:val="28"/>
          <w:szCs w:val="28"/>
          <w:lang w:val="uk-UA"/>
        </w:rPr>
        <w:t xml:space="preserve"> </w:t>
      </w:r>
      <w:proofErr w:type="spellStart"/>
      <w:r w:rsidRPr="00EE5123">
        <w:rPr>
          <w:rFonts w:ascii="Times New Roman" w:hAnsi="Times New Roman" w:cs="Times New Roman"/>
          <w:i/>
          <w:sz w:val="28"/>
          <w:szCs w:val="28"/>
          <w:lang w:val="uk-UA"/>
        </w:rPr>
        <w:t>этапы</w:t>
      </w:r>
      <w:proofErr w:type="spellEnd"/>
      <w:r w:rsidRPr="00EE5123">
        <w:rPr>
          <w:rFonts w:ascii="Times New Roman" w:hAnsi="Times New Roman" w:cs="Times New Roman"/>
          <w:i/>
          <w:sz w:val="28"/>
          <w:szCs w:val="28"/>
          <w:lang w:val="uk-UA"/>
        </w:rPr>
        <w:t xml:space="preserve">, </w:t>
      </w:r>
      <w:proofErr w:type="spellStart"/>
      <w:r w:rsidRPr="00EE5123">
        <w:rPr>
          <w:rFonts w:ascii="Times New Roman" w:hAnsi="Times New Roman" w:cs="Times New Roman"/>
          <w:i/>
          <w:sz w:val="28"/>
          <w:szCs w:val="28"/>
          <w:lang w:val="uk-UA"/>
        </w:rPr>
        <w:t>семья</w:t>
      </w:r>
      <w:proofErr w:type="spellEnd"/>
      <w:r w:rsidRPr="00EE5123">
        <w:rPr>
          <w:rFonts w:ascii="Times New Roman" w:hAnsi="Times New Roman" w:cs="Times New Roman"/>
          <w:i/>
          <w:sz w:val="28"/>
          <w:szCs w:val="28"/>
          <w:lang w:val="uk-UA"/>
        </w:rPr>
        <w:t xml:space="preserve">, </w:t>
      </w:r>
      <w:proofErr w:type="spellStart"/>
      <w:r w:rsidRPr="00EE5123">
        <w:rPr>
          <w:rFonts w:ascii="Times New Roman" w:hAnsi="Times New Roman" w:cs="Times New Roman"/>
          <w:i/>
          <w:sz w:val="28"/>
          <w:szCs w:val="28"/>
          <w:lang w:val="uk-UA"/>
        </w:rPr>
        <w:t>семейные</w:t>
      </w:r>
      <w:proofErr w:type="spellEnd"/>
      <w:r w:rsidRPr="00EE5123">
        <w:rPr>
          <w:rFonts w:ascii="Times New Roman" w:hAnsi="Times New Roman" w:cs="Times New Roman"/>
          <w:i/>
          <w:sz w:val="28"/>
          <w:szCs w:val="28"/>
          <w:lang w:val="uk-UA"/>
        </w:rPr>
        <w:t xml:space="preserve"> </w:t>
      </w:r>
      <w:proofErr w:type="spellStart"/>
      <w:r w:rsidRPr="00EE5123">
        <w:rPr>
          <w:rFonts w:ascii="Times New Roman" w:hAnsi="Times New Roman" w:cs="Times New Roman"/>
          <w:i/>
          <w:sz w:val="28"/>
          <w:szCs w:val="28"/>
          <w:lang w:val="uk-UA"/>
        </w:rPr>
        <w:t>отношения</w:t>
      </w:r>
      <w:proofErr w:type="spellEnd"/>
      <w:r w:rsidRPr="00EE5123">
        <w:rPr>
          <w:rFonts w:ascii="Times New Roman" w:hAnsi="Times New Roman" w:cs="Times New Roman"/>
          <w:i/>
          <w:sz w:val="28"/>
          <w:szCs w:val="28"/>
          <w:lang w:val="uk-UA"/>
        </w:rPr>
        <w:t xml:space="preserve">, </w:t>
      </w:r>
      <w:proofErr w:type="spellStart"/>
      <w:r w:rsidRPr="00EE5123">
        <w:rPr>
          <w:rFonts w:ascii="Times New Roman" w:hAnsi="Times New Roman" w:cs="Times New Roman"/>
          <w:i/>
          <w:sz w:val="28"/>
          <w:szCs w:val="28"/>
          <w:lang w:val="uk-UA"/>
        </w:rPr>
        <w:t>супруги</w:t>
      </w:r>
      <w:proofErr w:type="spellEnd"/>
      <w:r w:rsidRPr="00EE5123">
        <w:rPr>
          <w:rFonts w:ascii="Times New Roman" w:hAnsi="Times New Roman" w:cs="Times New Roman"/>
          <w:i/>
          <w:sz w:val="28"/>
          <w:szCs w:val="28"/>
          <w:lang w:val="uk-UA"/>
        </w:rPr>
        <w:t>.</w:t>
      </w:r>
    </w:p>
    <w:p w:rsidR="00446875" w:rsidRPr="00EE5123" w:rsidRDefault="00446875" w:rsidP="00BC779F">
      <w:pPr>
        <w:spacing w:after="0" w:line="360" w:lineRule="auto"/>
        <w:ind w:firstLine="709"/>
        <w:jc w:val="both"/>
        <w:rPr>
          <w:rFonts w:ascii="Times New Roman" w:hAnsi="Times New Roman" w:cs="Times New Roman"/>
          <w:sz w:val="28"/>
          <w:szCs w:val="28"/>
          <w:lang w:val="uk-UA"/>
        </w:rPr>
      </w:pPr>
    </w:p>
    <w:p w:rsidR="00E017C9" w:rsidRPr="00EE5123" w:rsidRDefault="00B93965" w:rsidP="00BC779F">
      <w:pPr>
        <w:spacing w:after="0" w:line="360" w:lineRule="auto"/>
        <w:ind w:firstLine="709"/>
        <w:jc w:val="both"/>
        <w:rPr>
          <w:rFonts w:ascii="Times New Roman" w:hAnsi="Times New Roman" w:cs="Times New Roman"/>
          <w:sz w:val="28"/>
          <w:szCs w:val="28"/>
          <w:lang w:val="uk-UA"/>
        </w:rPr>
      </w:pPr>
      <w:proofErr w:type="spellStart"/>
      <w:r w:rsidRPr="00EE5123">
        <w:rPr>
          <w:rFonts w:ascii="Times New Roman" w:hAnsi="Times New Roman" w:cs="Times New Roman"/>
          <w:sz w:val="28"/>
          <w:szCs w:val="28"/>
          <w:lang w:val="uk-UA"/>
        </w:rPr>
        <w:t>In</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this</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article</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we</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consider</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the</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research</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on</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critical</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moments</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in</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family</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relationship</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We</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analyzed</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the</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causes</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of</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the</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beginning</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of</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crisis</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moments</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and</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conditions</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of</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the</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development</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of</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inauspicious</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periods</w:t>
      </w:r>
      <w:proofErr w:type="spellEnd"/>
      <w:r w:rsidRPr="00EE5123">
        <w:rPr>
          <w:rFonts w:ascii="Times New Roman" w:hAnsi="Times New Roman" w:cs="Times New Roman"/>
          <w:sz w:val="28"/>
          <w:szCs w:val="28"/>
          <w:lang w:val="uk-UA"/>
        </w:rPr>
        <w:t>.</w:t>
      </w:r>
      <w:r w:rsidR="00446875"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We</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offer</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an</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optimum</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solutions</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of</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conflict</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situations</w:t>
      </w:r>
      <w:proofErr w:type="spellEnd"/>
      <w:r w:rsidRPr="00EE5123">
        <w:rPr>
          <w:rFonts w:ascii="Times New Roman" w:hAnsi="Times New Roman" w:cs="Times New Roman"/>
          <w:sz w:val="28"/>
          <w:szCs w:val="28"/>
          <w:lang w:val="uk-UA"/>
        </w:rPr>
        <w:t>.</w:t>
      </w:r>
    </w:p>
    <w:p w:rsidR="00267FDB" w:rsidRPr="00EE5123" w:rsidRDefault="00267FDB" w:rsidP="00BC779F">
      <w:pPr>
        <w:spacing w:after="0" w:line="360" w:lineRule="auto"/>
        <w:ind w:firstLine="709"/>
        <w:jc w:val="both"/>
        <w:rPr>
          <w:rFonts w:ascii="Times New Roman" w:hAnsi="Times New Roman" w:cs="Times New Roman"/>
          <w:i/>
          <w:sz w:val="28"/>
          <w:szCs w:val="28"/>
          <w:lang w:val="uk-UA"/>
        </w:rPr>
      </w:pPr>
      <w:proofErr w:type="spellStart"/>
      <w:r w:rsidRPr="00EE5123">
        <w:rPr>
          <w:rFonts w:ascii="Times New Roman" w:hAnsi="Times New Roman" w:cs="Times New Roman"/>
          <w:i/>
          <w:sz w:val="28"/>
          <w:szCs w:val="28"/>
          <w:lang w:val="uk-UA"/>
        </w:rPr>
        <w:t>Key</w:t>
      </w:r>
      <w:proofErr w:type="spellEnd"/>
      <w:r w:rsidRPr="00EE5123">
        <w:rPr>
          <w:rFonts w:ascii="Times New Roman" w:hAnsi="Times New Roman" w:cs="Times New Roman"/>
          <w:i/>
          <w:sz w:val="28"/>
          <w:szCs w:val="28"/>
          <w:lang w:val="uk-UA"/>
        </w:rPr>
        <w:t xml:space="preserve"> </w:t>
      </w:r>
      <w:proofErr w:type="spellStart"/>
      <w:r w:rsidRPr="00EE5123">
        <w:rPr>
          <w:rFonts w:ascii="Times New Roman" w:hAnsi="Times New Roman" w:cs="Times New Roman"/>
          <w:i/>
          <w:sz w:val="28"/>
          <w:szCs w:val="28"/>
          <w:lang w:val="uk-UA"/>
        </w:rPr>
        <w:t>words</w:t>
      </w:r>
      <w:proofErr w:type="spellEnd"/>
      <w:r w:rsidRPr="00EE5123">
        <w:rPr>
          <w:rFonts w:ascii="Times New Roman" w:hAnsi="Times New Roman" w:cs="Times New Roman"/>
          <w:i/>
          <w:sz w:val="28"/>
          <w:szCs w:val="28"/>
          <w:lang w:val="uk-UA"/>
        </w:rPr>
        <w:t xml:space="preserve">: </w:t>
      </w:r>
      <w:proofErr w:type="spellStart"/>
      <w:r w:rsidRPr="00EE5123">
        <w:rPr>
          <w:rFonts w:ascii="Times New Roman" w:hAnsi="Times New Roman" w:cs="Times New Roman"/>
          <w:i/>
          <w:sz w:val="28"/>
          <w:szCs w:val="28"/>
          <w:lang w:val="uk-UA"/>
        </w:rPr>
        <w:t>crisis</w:t>
      </w:r>
      <w:proofErr w:type="spellEnd"/>
      <w:r w:rsidRPr="00EE5123">
        <w:rPr>
          <w:rFonts w:ascii="Times New Roman" w:hAnsi="Times New Roman" w:cs="Times New Roman"/>
          <w:i/>
          <w:sz w:val="28"/>
          <w:szCs w:val="28"/>
          <w:lang w:val="uk-UA"/>
        </w:rPr>
        <w:t xml:space="preserve">, </w:t>
      </w:r>
      <w:proofErr w:type="spellStart"/>
      <w:r w:rsidRPr="00EE5123">
        <w:rPr>
          <w:rFonts w:ascii="Times New Roman" w:hAnsi="Times New Roman" w:cs="Times New Roman"/>
          <w:i/>
          <w:sz w:val="28"/>
          <w:szCs w:val="28"/>
          <w:lang w:val="uk-UA"/>
        </w:rPr>
        <w:t>crisis</w:t>
      </w:r>
      <w:proofErr w:type="spellEnd"/>
      <w:r w:rsidRPr="00EE5123">
        <w:rPr>
          <w:rFonts w:ascii="Times New Roman" w:hAnsi="Times New Roman" w:cs="Times New Roman"/>
          <w:i/>
          <w:sz w:val="28"/>
          <w:szCs w:val="28"/>
          <w:lang w:val="uk-UA"/>
        </w:rPr>
        <w:t xml:space="preserve"> </w:t>
      </w:r>
      <w:proofErr w:type="spellStart"/>
      <w:r w:rsidRPr="00EE5123">
        <w:rPr>
          <w:rFonts w:ascii="Times New Roman" w:hAnsi="Times New Roman" w:cs="Times New Roman"/>
          <w:i/>
          <w:sz w:val="28"/>
          <w:szCs w:val="28"/>
          <w:lang w:val="uk-UA"/>
        </w:rPr>
        <w:t>stages</w:t>
      </w:r>
      <w:proofErr w:type="spellEnd"/>
      <w:r w:rsidRPr="00EE5123">
        <w:rPr>
          <w:rFonts w:ascii="Times New Roman" w:hAnsi="Times New Roman" w:cs="Times New Roman"/>
          <w:i/>
          <w:sz w:val="28"/>
          <w:szCs w:val="28"/>
          <w:lang w:val="uk-UA"/>
        </w:rPr>
        <w:t xml:space="preserve">, </w:t>
      </w:r>
      <w:proofErr w:type="spellStart"/>
      <w:r w:rsidRPr="00EE5123">
        <w:rPr>
          <w:rFonts w:ascii="Times New Roman" w:hAnsi="Times New Roman" w:cs="Times New Roman"/>
          <w:i/>
          <w:sz w:val="28"/>
          <w:szCs w:val="28"/>
          <w:lang w:val="uk-UA"/>
        </w:rPr>
        <w:t>family</w:t>
      </w:r>
      <w:proofErr w:type="spellEnd"/>
      <w:r w:rsidRPr="00EE5123">
        <w:rPr>
          <w:rFonts w:ascii="Times New Roman" w:hAnsi="Times New Roman" w:cs="Times New Roman"/>
          <w:i/>
          <w:sz w:val="28"/>
          <w:szCs w:val="28"/>
          <w:lang w:val="uk-UA"/>
        </w:rPr>
        <w:t xml:space="preserve">, </w:t>
      </w:r>
      <w:proofErr w:type="spellStart"/>
      <w:r w:rsidRPr="00EE5123">
        <w:rPr>
          <w:rFonts w:ascii="Times New Roman" w:hAnsi="Times New Roman" w:cs="Times New Roman"/>
          <w:i/>
          <w:sz w:val="28"/>
          <w:szCs w:val="28"/>
          <w:lang w:val="uk-UA"/>
        </w:rPr>
        <w:t>family</w:t>
      </w:r>
      <w:proofErr w:type="spellEnd"/>
      <w:r w:rsidRPr="00EE5123">
        <w:rPr>
          <w:rFonts w:ascii="Times New Roman" w:hAnsi="Times New Roman" w:cs="Times New Roman"/>
          <w:i/>
          <w:sz w:val="28"/>
          <w:szCs w:val="28"/>
          <w:lang w:val="uk-UA"/>
        </w:rPr>
        <w:t xml:space="preserve"> </w:t>
      </w:r>
      <w:proofErr w:type="spellStart"/>
      <w:r w:rsidRPr="00EE5123">
        <w:rPr>
          <w:rFonts w:ascii="Times New Roman" w:hAnsi="Times New Roman" w:cs="Times New Roman"/>
          <w:i/>
          <w:sz w:val="28"/>
          <w:szCs w:val="28"/>
          <w:lang w:val="uk-UA"/>
        </w:rPr>
        <w:t>relations</w:t>
      </w:r>
      <w:proofErr w:type="spellEnd"/>
      <w:r w:rsidRPr="00EE5123">
        <w:rPr>
          <w:rFonts w:ascii="Times New Roman" w:hAnsi="Times New Roman" w:cs="Times New Roman"/>
          <w:i/>
          <w:sz w:val="28"/>
          <w:szCs w:val="28"/>
          <w:lang w:val="uk-UA"/>
        </w:rPr>
        <w:t xml:space="preserve">, </w:t>
      </w:r>
      <w:proofErr w:type="spellStart"/>
      <w:r w:rsidRPr="00EE5123">
        <w:rPr>
          <w:rFonts w:ascii="Times New Roman" w:hAnsi="Times New Roman" w:cs="Times New Roman"/>
          <w:i/>
          <w:sz w:val="28"/>
          <w:szCs w:val="28"/>
          <w:lang w:val="uk-UA"/>
        </w:rPr>
        <w:t>spouses</w:t>
      </w:r>
      <w:proofErr w:type="spellEnd"/>
      <w:r w:rsidRPr="00EE5123">
        <w:rPr>
          <w:rFonts w:ascii="Times New Roman" w:hAnsi="Times New Roman" w:cs="Times New Roman"/>
          <w:i/>
          <w:sz w:val="28"/>
          <w:szCs w:val="28"/>
          <w:lang w:val="uk-UA"/>
        </w:rPr>
        <w:t>.</w:t>
      </w:r>
    </w:p>
    <w:p w:rsidR="00267FDB" w:rsidRPr="00EE5123" w:rsidRDefault="00267FDB" w:rsidP="00BC779F">
      <w:pPr>
        <w:spacing w:after="0" w:line="360" w:lineRule="auto"/>
        <w:ind w:firstLine="709"/>
        <w:jc w:val="both"/>
        <w:rPr>
          <w:rFonts w:ascii="Times New Roman" w:hAnsi="Times New Roman" w:cs="Times New Roman"/>
          <w:i/>
          <w:sz w:val="28"/>
          <w:szCs w:val="28"/>
          <w:lang w:val="uk-UA"/>
        </w:rPr>
      </w:pPr>
    </w:p>
    <w:p w:rsidR="000C6810" w:rsidRPr="00EE5123" w:rsidRDefault="001959EF" w:rsidP="00BC779F">
      <w:pPr>
        <w:spacing w:after="0" w:line="360" w:lineRule="auto"/>
        <w:ind w:firstLine="709"/>
        <w:jc w:val="both"/>
        <w:rPr>
          <w:rFonts w:ascii="Times New Roman" w:hAnsi="Times New Roman" w:cs="Times New Roman"/>
          <w:sz w:val="28"/>
          <w:szCs w:val="28"/>
          <w:lang w:val="uk-UA"/>
        </w:rPr>
      </w:pPr>
      <w:r w:rsidRPr="00EE5123">
        <w:rPr>
          <w:sz w:val="28"/>
          <w:szCs w:val="28"/>
          <w:lang w:val="uk-UA"/>
        </w:rPr>
        <w:lastRenderedPageBreak/>
        <w:t xml:space="preserve"> </w:t>
      </w:r>
      <w:proofErr w:type="spellStart"/>
      <w:r w:rsidR="00277D98" w:rsidRPr="00EE5123">
        <w:rPr>
          <w:rFonts w:ascii="Times New Roman" w:hAnsi="Times New Roman" w:cs="Times New Roman"/>
          <w:sz w:val="28"/>
          <w:szCs w:val="28"/>
          <w:lang w:val="uk-UA"/>
        </w:rPr>
        <w:t>C</w:t>
      </w:r>
      <w:r w:rsidR="00446875" w:rsidRPr="00EE5123">
        <w:rPr>
          <w:rFonts w:ascii="Times New Roman" w:hAnsi="Times New Roman" w:cs="Times New Roman"/>
          <w:sz w:val="28"/>
          <w:szCs w:val="28"/>
          <w:lang w:val="uk-UA"/>
        </w:rPr>
        <w:t>ім’я</w:t>
      </w:r>
      <w:proofErr w:type="spellEnd"/>
      <w:r w:rsidR="00A85481" w:rsidRPr="00EE5123">
        <w:rPr>
          <w:rFonts w:ascii="Times New Roman" w:hAnsi="Times New Roman" w:cs="Times New Roman"/>
          <w:sz w:val="28"/>
          <w:szCs w:val="28"/>
          <w:lang w:val="uk-UA"/>
        </w:rPr>
        <w:t xml:space="preserve"> –</w:t>
      </w:r>
      <w:r w:rsidR="00446875" w:rsidRPr="00EE5123">
        <w:rPr>
          <w:rFonts w:ascii="Times New Roman" w:hAnsi="Times New Roman" w:cs="Times New Roman"/>
          <w:sz w:val="28"/>
          <w:szCs w:val="28"/>
          <w:lang w:val="uk-UA"/>
        </w:rPr>
        <w:t xml:space="preserve"> це  основна і найдавніша  форма  організованого  людського  і  соціального  життя.  Її  соціально</w:t>
      </w:r>
      <w:r w:rsidR="005E74A0" w:rsidRPr="00EE5123">
        <w:rPr>
          <w:rFonts w:ascii="Times New Roman" w:hAnsi="Times New Roman" w:cs="Times New Roman"/>
          <w:sz w:val="28"/>
          <w:szCs w:val="28"/>
          <w:lang w:val="uk-UA"/>
        </w:rPr>
        <w:t xml:space="preserve"> – </w:t>
      </w:r>
      <w:r w:rsidR="00446875" w:rsidRPr="00EE5123">
        <w:rPr>
          <w:rFonts w:ascii="Times New Roman" w:hAnsi="Times New Roman" w:cs="Times New Roman"/>
          <w:sz w:val="28"/>
          <w:szCs w:val="28"/>
          <w:lang w:val="uk-UA"/>
        </w:rPr>
        <w:t>економічна</w:t>
      </w:r>
      <w:r w:rsidR="005E74A0" w:rsidRPr="00EE5123">
        <w:rPr>
          <w:rFonts w:ascii="Times New Roman" w:hAnsi="Times New Roman" w:cs="Times New Roman"/>
          <w:sz w:val="28"/>
          <w:szCs w:val="28"/>
          <w:lang w:val="uk-UA"/>
        </w:rPr>
        <w:t xml:space="preserve"> </w:t>
      </w:r>
      <w:r w:rsidR="00446875" w:rsidRPr="00EE5123">
        <w:rPr>
          <w:rFonts w:ascii="Times New Roman" w:hAnsi="Times New Roman" w:cs="Times New Roman"/>
          <w:sz w:val="28"/>
          <w:szCs w:val="28"/>
          <w:lang w:val="uk-UA"/>
        </w:rPr>
        <w:t xml:space="preserve"> структура в усьому світі визначається як основний творець та споживач матеріальних благ, основа продовження роду, унікальний соціальний інститут</w:t>
      </w:r>
      <w:r w:rsidR="00277D98" w:rsidRPr="00EE5123">
        <w:rPr>
          <w:rFonts w:ascii="Times New Roman" w:hAnsi="Times New Roman" w:cs="Times New Roman"/>
          <w:sz w:val="28"/>
          <w:szCs w:val="28"/>
          <w:lang w:val="uk-UA"/>
        </w:rPr>
        <w:t xml:space="preserve"> формування духовних цінностей. В</w:t>
      </w:r>
      <w:r w:rsidR="00446875" w:rsidRPr="00EE5123">
        <w:rPr>
          <w:rFonts w:ascii="Times New Roman" w:hAnsi="Times New Roman" w:cs="Times New Roman"/>
          <w:sz w:val="28"/>
          <w:szCs w:val="28"/>
          <w:lang w:val="uk-UA"/>
        </w:rPr>
        <w:t xml:space="preserve">она є визначальною для культури, цивілізованості людства. На сучасному етапі сім’я – одна з  основних  і  найважливіших  ланок  у  процесі  державотворення,  розвитку  економіки  і духовності серед населення. </w:t>
      </w:r>
    </w:p>
    <w:p w:rsidR="00DB1C53" w:rsidRPr="00EE5123" w:rsidRDefault="000C6810" w:rsidP="00BC779F">
      <w:pPr>
        <w:spacing w:after="0" w:line="360" w:lineRule="auto"/>
        <w:ind w:firstLine="709"/>
        <w:jc w:val="both"/>
        <w:rPr>
          <w:rFonts w:ascii="Times New Roman" w:hAnsi="Times New Roman" w:cs="Times New Roman"/>
          <w:sz w:val="28"/>
          <w:szCs w:val="28"/>
          <w:lang w:val="uk-UA"/>
        </w:rPr>
      </w:pPr>
      <w:r w:rsidRPr="00EE5123">
        <w:rPr>
          <w:rFonts w:ascii="Times New Roman" w:hAnsi="Times New Roman" w:cs="Times New Roman"/>
          <w:sz w:val="28"/>
          <w:szCs w:val="28"/>
          <w:lang w:val="uk-UA"/>
        </w:rPr>
        <w:t xml:space="preserve">Феномену сім’я присвячена окрема наука – соціологія сім’ї.  </w:t>
      </w:r>
      <w:r w:rsidR="00277D98" w:rsidRPr="00EE5123">
        <w:rPr>
          <w:rFonts w:ascii="Times New Roman" w:hAnsi="Times New Roman" w:cs="Times New Roman"/>
          <w:sz w:val="28"/>
          <w:szCs w:val="28"/>
          <w:lang w:val="uk-UA"/>
        </w:rPr>
        <w:t>Найбільш відомими спеціалістами в галузі соціології сім</w:t>
      </w:r>
      <w:r w:rsidR="00363463" w:rsidRPr="00EE5123">
        <w:rPr>
          <w:rFonts w:ascii="Times New Roman" w:hAnsi="Times New Roman" w:cs="Times New Roman"/>
          <w:sz w:val="28"/>
          <w:szCs w:val="28"/>
          <w:lang w:val="uk-UA"/>
        </w:rPr>
        <w:t>'ї на Заході є</w:t>
      </w:r>
      <w:r w:rsidR="00CF7219" w:rsidRPr="00EE5123">
        <w:rPr>
          <w:rFonts w:ascii="Times New Roman" w:hAnsi="Times New Roman" w:cs="Times New Roman"/>
          <w:sz w:val="28"/>
          <w:szCs w:val="28"/>
          <w:lang w:val="uk-UA"/>
        </w:rPr>
        <w:t>:</w:t>
      </w:r>
      <w:r w:rsidR="00363463" w:rsidRPr="00EE5123">
        <w:rPr>
          <w:rFonts w:ascii="Times New Roman" w:hAnsi="Times New Roman" w:cs="Times New Roman"/>
          <w:sz w:val="28"/>
          <w:szCs w:val="28"/>
          <w:lang w:val="uk-UA"/>
        </w:rPr>
        <w:t xml:space="preserve"> І. Най </w:t>
      </w:r>
      <w:r w:rsidR="00277D98" w:rsidRPr="00EE5123">
        <w:rPr>
          <w:rFonts w:ascii="Times New Roman" w:hAnsi="Times New Roman" w:cs="Times New Roman"/>
          <w:sz w:val="28"/>
          <w:szCs w:val="28"/>
          <w:lang w:val="uk-UA"/>
        </w:rPr>
        <w:t>(США), Ф.</w:t>
      </w:r>
      <w:r w:rsidR="00363463"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 xml:space="preserve">Мішель (Франція), </w:t>
      </w:r>
      <w:r w:rsidR="00CF7219" w:rsidRPr="00EE5123">
        <w:rPr>
          <w:rFonts w:ascii="Times New Roman" w:hAnsi="Times New Roman" w:cs="Times New Roman"/>
          <w:sz w:val="28"/>
          <w:szCs w:val="28"/>
          <w:lang w:val="uk-UA"/>
        </w:rPr>
        <w:t>З</w:t>
      </w:r>
      <w:r w:rsidR="00277D98" w:rsidRPr="00EE5123">
        <w:rPr>
          <w:rFonts w:ascii="Times New Roman" w:hAnsi="Times New Roman" w:cs="Times New Roman"/>
          <w:sz w:val="28"/>
          <w:szCs w:val="28"/>
          <w:lang w:val="uk-UA"/>
        </w:rPr>
        <w:t>.</w:t>
      </w:r>
      <w:r w:rsidR="00363463"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Тишка (Польща), Л.</w:t>
      </w:r>
      <w:r w:rsidR="00363463" w:rsidRPr="00EE5123">
        <w:rPr>
          <w:rFonts w:ascii="Times New Roman" w:hAnsi="Times New Roman" w:cs="Times New Roman"/>
          <w:sz w:val="28"/>
          <w:szCs w:val="28"/>
          <w:lang w:val="uk-UA"/>
        </w:rPr>
        <w:t xml:space="preserve"> </w:t>
      </w:r>
      <w:proofErr w:type="spellStart"/>
      <w:r w:rsidR="00277D98" w:rsidRPr="00EE5123">
        <w:rPr>
          <w:rFonts w:ascii="Times New Roman" w:hAnsi="Times New Roman" w:cs="Times New Roman"/>
          <w:sz w:val="28"/>
          <w:szCs w:val="28"/>
          <w:lang w:val="uk-UA"/>
        </w:rPr>
        <w:t>Чех-Сомбаті</w:t>
      </w:r>
      <w:proofErr w:type="spellEnd"/>
      <w:r w:rsidR="00277D98" w:rsidRPr="00EE5123">
        <w:rPr>
          <w:rFonts w:ascii="Times New Roman" w:hAnsi="Times New Roman" w:cs="Times New Roman"/>
          <w:sz w:val="28"/>
          <w:szCs w:val="28"/>
          <w:lang w:val="uk-UA"/>
        </w:rPr>
        <w:t xml:space="preserve"> (Угорщина), А.</w:t>
      </w:r>
      <w:r w:rsidR="00CF7219"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Г.</w:t>
      </w:r>
      <w:r w:rsidR="00363463" w:rsidRPr="00EE5123">
        <w:rPr>
          <w:rFonts w:ascii="Times New Roman" w:hAnsi="Times New Roman" w:cs="Times New Roman"/>
          <w:sz w:val="28"/>
          <w:szCs w:val="28"/>
          <w:lang w:val="uk-UA"/>
        </w:rPr>
        <w:t xml:space="preserve"> </w:t>
      </w:r>
      <w:proofErr w:type="spellStart"/>
      <w:r w:rsidR="00277D98" w:rsidRPr="00EE5123">
        <w:rPr>
          <w:rFonts w:ascii="Times New Roman" w:hAnsi="Times New Roman" w:cs="Times New Roman"/>
          <w:sz w:val="28"/>
          <w:szCs w:val="28"/>
          <w:lang w:val="uk-UA"/>
        </w:rPr>
        <w:t>Харчев</w:t>
      </w:r>
      <w:proofErr w:type="spellEnd"/>
      <w:r w:rsidR="00277D98" w:rsidRPr="00EE5123">
        <w:rPr>
          <w:rFonts w:ascii="Times New Roman" w:hAnsi="Times New Roman" w:cs="Times New Roman"/>
          <w:sz w:val="28"/>
          <w:szCs w:val="28"/>
          <w:lang w:val="uk-UA"/>
        </w:rPr>
        <w:t>, М.</w:t>
      </w:r>
      <w:r w:rsidR="00CF7219"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С.</w:t>
      </w:r>
      <w:r w:rsidR="00363463" w:rsidRPr="00EE5123">
        <w:rPr>
          <w:rFonts w:ascii="Times New Roman" w:hAnsi="Times New Roman" w:cs="Times New Roman"/>
          <w:sz w:val="28"/>
          <w:szCs w:val="28"/>
          <w:lang w:val="uk-UA"/>
        </w:rPr>
        <w:t xml:space="preserve"> </w:t>
      </w:r>
      <w:proofErr w:type="spellStart"/>
      <w:r w:rsidR="00277D98" w:rsidRPr="00EE5123">
        <w:rPr>
          <w:rFonts w:ascii="Times New Roman" w:hAnsi="Times New Roman" w:cs="Times New Roman"/>
          <w:sz w:val="28"/>
          <w:szCs w:val="28"/>
          <w:lang w:val="uk-UA"/>
        </w:rPr>
        <w:t>Мацковський</w:t>
      </w:r>
      <w:proofErr w:type="spellEnd"/>
      <w:r w:rsidR="00277D98" w:rsidRPr="00EE5123">
        <w:rPr>
          <w:rFonts w:ascii="Times New Roman" w:hAnsi="Times New Roman" w:cs="Times New Roman"/>
          <w:sz w:val="28"/>
          <w:szCs w:val="28"/>
          <w:lang w:val="uk-UA"/>
        </w:rPr>
        <w:t>, Ї.</w:t>
      </w:r>
      <w:r w:rsidR="00CF7219"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В.</w:t>
      </w:r>
      <w:r w:rsidR="00363463"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Бестужев-Лада (Росія)</w:t>
      </w:r>
      <w:r w:rsidR="00363463" w:rsidRPr="00EE5123">
        <w:rPr>
          <w:rFonts w:ascii="Times New Roman" w:hAnsi="Times New Roman" w:cs="Times New Roman"/>
          <w:sz w:val="28"/>
          <w:szCs w:val="28"/>
          <w:lang w:val="uk-UA"/>
        </w:rPr>
        <w:t>.</w:t>
      </w:r>
      <w:r w:rsidR="007B42E3" w:rsidRPr="00EE5123">
        <w:rPr>
          <w:rFonts w:ascii="Times New Roman" w:hAnsi="Times New Roman" w:cs="Times New Roman"/>
          <w:sz w:val="28"/>
          <w:szCs w:val="28"/>
          <w:lang w:val="uk-UA"/>
        </w:rPr>
        <w:t xml:space="preserve"> </w:t>
      </w:r>
      <w:r w:rsidR="00CF7219" w:rsidRPr="00EE5123">
        <w:rPr>
          <w:rFonts w:ascii="Times New Roman" w:hAnsi="Times New Roman" w:cs="Times New Roman"/>
          <w:sz w:val="28"/>
          <w:szCs w:val="28"/>
          <w:lang w:val="uk-UA"/>
        </w:rPr>
        <w:t>Серед у</w:t>
      </w:r>
      <w:r w:rsidR="007B42E3" w:rsidRPr="00EE5123">
        <w:rPr>
          <w:rFonts w:ascii="Times New Roman" w:hAnsi="Times New Roman" w:cs="Times New Roman"/>
          <w:sz w:val="28"/>
          <w:szCs w:val="28"/>
          <w:lang w:val="uk-UA"/>
        </w:rPr>
        <w:t>країнськи</w:t>
      </w:r>
      <w:r w:rsidR="00CF7219" w:rsidRPr="00EE5123">
        <w:rPr>
          <w:rFonts w:ascii="Times New Roman" w:hAnsi="Times New Roman" w:cs="Times New Roman"/>
          <w:sz w:val="28"/>
          <w:szCs w:val="28"/>
          <w:lang w:val="uk-UA"/>
        </w:rPr>
        <w:t>х</w:t>
      </w:r>
      <w:r w:rsidR="007B42E3" w:rsidRPr="00EE5123">
        <w:rPr>
          <w:rFonts w:ascii="Times New Roman" w:hAnsi="Times New Roman" w:cs="Times New Roman"/>
          <w:sz w:val="28"/>
          <w:szCs w:val="28"/>
          <w:lang w:val="uk-UA"/>
        </w:rPr>
        <w:t xml:space="preserve"> соціолог</w:t>
      </w:r>
      <w:r w:rsidR="00CF7219" w:rsidRPr="00EE5123">
        <w:rPr>
          <w:rFonts w:ascii="Times New Roman" w:hAnsi="Times New Roman" w:cs="Times New Roman"/>
          <w:sz w:val="28"/>
          <w:szCs w:val="28"/>
          <w:lang w:val="uk-UA"/>
        </w:rPr>
        <w:t xml:space="preserve">ів, які займалися дослідженнями </w:t>
      </w:r>
      <w:r w:rsidR="00DB1C53" w:rsidRPr="00EE5123">
        <w:rPr>
          <w:rFonts w:ascii="Times New Roman" w:hAnsi="Times New Roman" w:cs="Times New Roman"/>
          <w:sz w:val="28"/>
          <w:szCs w:val="28"/>
          <w:lang w:val="uk-UA"/>
        </w:rPr>
        <w:t>сімейних стосунків, найбільш відомими визначаються:</w:t>
      </w:r>
      <w:r w:rsidR="007B42E3" w:rsidRPr="00EE5123">
        <w:rPr>
          <w:rFonts w:ascii="Times New Roman" w:hAnsi="Times New Roman" w:cs="Times New Roman"/>
          <w:sz w:val="28"/>
          <w:szCs w:val="28"/>
          <w:lang w:val="uk-UA"/>
        </w:rPr>
        <w:t xml:space="preserve"> Л.</w:t>
      </w:r>
      <w:r w:rsidR="00CF7219"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Р.</w:t>
      </w:r>
      <w:r w:rsidR="00363463"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Аза, Н</w:t>
      </w:r>
      <w:r w:rsidR="007B42E3" w:rsidRPr="00EE5123">
        <w:rPr>
          <w:rFonts w:ascii="Times New Roman" w:hAnsi="Times New Roman" w:cs="Times New Roman"/>
          <w:sz w:val="28"/>
          <w:szCs w:val="28"/>
          <w:lang w:val="uk-UA"/>
        </w:rPr>
        <w:t>.</w:t>
      </w:r>
      <w:r w:rsidR="00CF7219" w:rsidRPr="00EE5123">
        <w:rPr>
          <w:rFonts w:ascii="Times New Roman" w:hAnsi="Times New Roman" w:cs="Times New Roman"/>
          <w:sz w:val="28"/>
          <w:szCs w:val="28"/>
          <w:lang w:val="uk-UA"/>
        </w:rPr>
        <w:t xml:space="preserve"> </w:t>
      </w:r>
      <w:r w:rsidR="007B42E3" w:rsidRPr="00EE5123">
        <w:rPr>
          <w:rFonts w:ascii="Times New Roman" w:hAnsi="Times New Roman" w:cs="Times New Roman"/>
          <w:sz w:val="28"/>
          <w:szCs w:val="28"/>
          <w:lang w:val="uk-UA"/>
        </w:rPr>
        <w:t>В. Лавриненко, М.</w:t>
      </w:r>
      <w:r w:rsidR="00CF7219"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 xml:space="preserve">Й. </w:t>
      </w:r>
      <w:proofErr w:type="spellStart"/>
      <w:r w:rsidR="00277D98" w:rsidRPr="00EE5123">
        <w:rPr>
          <w:rFonts w:ascii="Times New Roman" w:hAnsi="Times New Roman" w:cs="Times New Roman"/>
          <w:sz w:val="28"/>
          <w:szCs w:val="28"/>
          <w:lang w:val="uk-UA"/>
        </w:rPr>
        <w:t>Боришевський</w:t>
      </w:r>
      <w:proofErr w:type="spellEnd"/>
      <w:r w:rsidR="00277D98" w:rsidRPr="00EE5123">
        <w:rPr>
          <w:rFonts w:ascii="Times New Roman" w:hAnsi="Times New Roman" w:cs="Times New Roman"/>
          <w:sz w:val="28"/>
          <w:szCs w:val="28"/>
          <w:lang w:val="uk-UA"/>
        </w:rPr>
        <w:t>, С.</w:t>
      </w:r>
      <w:r w:rsidR="00CF7219"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О.</w:t>
      </w:r>
      <w:r w:rsidR="007B42E3" w:rsidRPr="00EE5123">
        <w:rPr>
          <w:rFonts w:ascii="Times New Roman" w:hAnsi="Times New Roman" w:cs="Times New Roman"/>
          <w:sz w:val="28"/>
          <w:szCs w:val="28"/>
          <w:lang w:val="uk-UA"/>
        </w:rPr>
        <w:t xml:space="preserve"> </w:t>
      </w:r>
      <w:proofErr w:type="spellStart"/>
      <w:r w:rsidR="00277D98" w:rsidRPr="00EE5123">
        <w:rPr>
          <w:rFonts w:ascii="Times New Roman" w:hAnsi="Times New Roman" w:cs="Times New Roman"/>
          <w:sz w:val="28"/>
          <w:szCs w:val="28"/>
          <w:lang w:val="uk-UA"/>
        </w:rPr>
        <w:t>Войтович</w:t>
      </w:r>
      <w:proofErr w:type="spellEnd"/>
      <w:r w:rsidR="00277D98" w:rsidRPr="00EE5123">
        <w:rPr>
          <w:rFonts w:ascii="Times New Roman" w:hAnsi="Times New Roman" w:cs="Times New Roman"/>
          <w:sz w:val="28"/>
          <w:szCs w:val="28"/>
          <w:lang w:val="uk-UA"/>
        </w:rPr>
        <w:t>, І.</w:t>
      </w:r>
      <w:r w:rsidR="00CF7219"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С.</w:t>
      </w:r>
      <w:r w:rsidR="007B42E3"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Дьоміна, В.</w:t>
      </w:r>
      <w:r w:rsidR="00CF7219"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М.</w:t>
      </w:r>
      <w:r w:rsidR="00363463" w:rsidRPr="00EE5123">
        <w:rPr>
          <w:rFonts w:ascii="Times New Roman" w:hAnsi="Times New Roman" w:cs="Times New Roman"/>
          <w:sz w:val="28"/>
          <w:szCs w:val="28"/>
          <w:lang w:val="uk-UA"/>
        </w:rPr>
        <w:t xml:space="preserve"> </w:t>
      </w:r>
      <w:proofErr w:type="spellStart"/>
      <w:r w:rsidR="00277D98" w:rsidRPr="00EE5123">
        <w:rPr>
          <w:rFonts w:ascii="Times New Roman" w:hAnsi="Times New Roman" w:cs="Times New Roman"/>
          <w:sz w:val="28"/>
          <w:szCs w:val="28"/>
          <w:lang w:val="uk-UA"/>
        </w:rPr>
        <w:t>Піча</w:t>
      </w:r>
      <w:proofErr w:type="spellEnd"/>
      <w:r w:rsidR="00277D98" w:rsidRPr="00EE5123">
        <w:rPr>
          <w:rFonts w:ascii="Times New Roman" w:hAnsi="Times New Roman" w:cs="Times New Roman"/>
          <w:sz w:val="28"/>
          <w:szCs w:val="28"/>
          <w:lang w:val="uk-UA"/>
        </w:rPr>
        <w:t>, Г.</w:t>
      </w:r>
      <w:r w:rsidR="00CF7219"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О.</w:t>
      </w:r>
      <w:r w:rsidR="00363463"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Ковтун, В.</w:t>
      </w:r>
      <w:r w:rsidR="00CF7219"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Ф.</w:t>
      </w:r>
      <w:r w:rsidR="00363463" w:rsidRPr="00EE5123">
        <w:rPr>
          <w:rFonts w:ascii="Times New Roman" w:hAnsi="Times New Roman" w:cs="Times New Roman"/>
          <w:sz w:val="28"/>
          <w:szCs w:val="28"/>
          <w:lang w:val="uk-UA"/>
        </w:rPr>
        <w:t xml:space="preserve"> </w:t>
      </w:r>
      <w:proofErr w:type="spellStart"/>
      <w:r w:rsidR="00363463" w:rsidRPr="00EE5123">
        <w:rPr>
          <w:rFonts w:ascii="Times New Roman" w:hAnsi="Times New Roman" w:cs="Times New Roman"/>
          <w:sz w:val="28"/>
          <w:szCs w:val="28"/>
          <w:lang w:val="uk-UA"/>
        </w:rPr>
        <w:t>Рибаченко</w:t>
      </w:r>
      <w:proofErr w:type="spellEnd"/>
      <w:r w:rsidR="00363463" w:rsidRPr="00EE5123">
        <w:rPr>
          <w:rFonts w:ascii="Times New Roman" w:hAnsi="Times New Roman" w:cs="Times New Roman"/>
          <w:sz w:val="28"/>
          <w:szCs w:val="28"/>
          <w:lang w:val="uk-UA"/>
        </w:rPr>
        <w:t>, Б.</w:t>
      </w:r>
      <w:r w:rsidR="00CF7219"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 xml:space="preserve">О. </w:t>
      </w:r>
      <w:proofErr w:type="spellStart"/>
      <w:r w:rsidR="00277D98" w:rsidRPr="00EE5123">
        <w:rPr>
          <w:rFonts w:ascii="Times New Roman" w:hAnsi="Times New Roman" w:cs="Times New Roman"/>
          <w:sz w:val="28"/>
          <w:szCs w:val="28"/>
          <w:lang w:val="uk-UA"/>
        </w:rPr>
        <w:t>Татенко</w:t>
      </w:r>
      <w:proofErr w:type="spellEnd"/>
      <w:r w:rsidR="00277D98" w:rsidRPr="00EE5123">
        <w:rPr>
          <w:rFonts w:ascii="Times New Roman" w:hAnsi="Times New Roman" w:cs="Times New Roman"/>
          <w:sz w:val="28"/>
          <w:szCs w:val="28"/>
          <w:lang w:val="uk-UA"/>
        </w:rPr>
        <w:t>, В.</w:t>
      </w:r>
      <w:r w:rsidR="00CF7219"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І.</w:t>
      </w:r>
      <w:r w:rsidR="007B42E3" w:rsidRPr="00EE5123">
        <w:rPr>
          <w:rFonts w:ascii="Times New Roman" w:hAnsi="Times New Roman" w:cs="Times New Roman"/>
          <w:sz w:val="28"/>
          <w:szCs w:val="28"/>
          <w:lang w:val="uk-UA"/>
        </w:rPr>
        <w:t xml:space="preserve"> </w:t>
      </w:r>
      <w:proofErr w:type="spellStart"/>
      <w:r w:rsidR="00277D98" w:rsidRPr="00EE5123">
        <w:rPr>
          <w:rFonts w:ascii="Times New Roman" w:hAnsi="Times New Roman" w:cs="Times New Roman"/>
          <w:sz w:val="28"/>
          <w:szCs w:val="28"/>
          <w:lang w:val="uk-UA"/>
        </w:rPr>
        <w:t>Зацепін</w:t>
      </w:r>
      <w:proofErr w:type="spellEnd"/>
      <w:r w:rsidR="00277D98" w:rsidRPr="00EE5123">
        <w:rPr>
          <w:rFonts w:ascii="Times New Roman" w:hAnsi="Times New Roman" w:cs="Times New Roman"/>
          <w:sz w:val="28"/>
          <w:szCs w:val="28"/>
          <w:lang w:val="uk-UA"/>
        </w:rPr>
        <w:t>, Л.</w:t>
      </w:r>
      <w:r w:rsidR="00CF7219"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М.</w:t>
      </w:r>
      <w:r w:rsidR="00363463" w:rsidRPr="00EE5123">
        <w:rPr>
          <w:rFonts w:ascii="Times New Roman" w:hAnsi="Times New Roman" w:cs="Times New Roman"/>
          <w:sz w:val="28"/>
          <w:szCs w:val="28"/>
          <w:lang w:val="uk-UA"/>
        </w:rPr>
        <w:t xml:space="preserve"> </w:t>
      </w:r>
      <w:proofErr w:type="spellStart"/>
      <w:r w:rsidR="00363463" w:rsidRPr="00EE5123">
        <w:rPr>
          <w:rFonts w:ascii="Times New Roman" w:hAnsi="Times New Roman" w:cs="Times New Roman"/>
          <w:sz w:val="28"/>
          <w:szCs w:val="28"/>
          <w:lang w:val="uk-UA"/>
        </w:rPr>
        <w:t>Бучинська</w:t>
      </w:r>
      <w:proofErr w:type="spellEnd"/>
      <w:r w:rsidR="00363463" w:rsidRPr="00EE5123">
        <w:rPr>
          <w:rFonts w:ascii="Times New Roman" w:hAnsi="Times New Roman" w:cs="Times New Roman"/>
          <w:sz w:val="28"/>
          <w:szCs w:val="28"/>
          <w:lang w:val="uk-UA"/>
        </w:rPr>
        <w:t>, О.</w:t>
      </w:r>
      <w:r w:rsidR="00CF7219"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Д</w:t>
      </w:r>
      <w:r w:rsidR="00363463" w:rsidRPr="00EE5123">
        <w:rPr>
          <w:rFonts w:ascii="Times New Roman" w:hAnsi="Times New Roman" w:cs="Times New Roman"/>
          <w:sz w:val="28"/>
          <w:szCs w:val="28"/>
          <w:lang w:val="uk-UA"/>
        </w:rPr>
        <w:t>.</w:t>
      </w:r>
      <w:r w:rsidR="00277D98" w:rsidRPr="00EE5123">
        <w:rPr>
          <w:rFonts w:ascii="Times New Roman" w:hAnsi="Times New Roman" w:cs="Times New Roman"/>
          <w:sz w:val="28"/>
          <w:szCs w:val="28"/>
          <w:lang w:val="uk-UA"/>
        </w:rPr>
        <w:t xml:space="preserve"> </w:t>
      </w:r>
      <w:proofErr w:type="spellStart"/>
      <w:r w:rsidR="00277D98" w:rsidRPr="00EE5123">
        <w:rPr>
          <w:rFonts w:ascii="Times New Roman" w:hAnsi="Times New Roman" w:cs="Times New Roman"/>
          <w:sz w:val="28"/>
          <w:szCs w:val="28"/>
          <w:lang w:val="uk-UA"/>
        </w:rPr>
        <w:t>Цимбалюк</w:t>
      </w:r>
      <w:proofErr w:type="spellEnd"/>
      <w:r w:rsidR="00277D98" w:rsidRPr="00EE5123">
        <w:rPr>
          <w:rFonts w:ascii="Times New Roman" w:hAnsi="Times New Roman" w:cs="Times New Roman"/>
          <w:sz w:val="28"/>
          <w:szCs w:val="28"/>
          <w:lang w:val="uk-UA"/>
        </w:rPr>
        <w:t>,</w:t>
      </w:r>
      <w:r w:rsidR="007B42E3"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 xml:space="preserve"> Ю.</w:t>
      </w:r>
      <w:r w:rsidR="00CF7219" w:rsidRPr="00EE5123">
        <w:rPr>
          <w:rFonts w:ascii="Times New Roman" w:hAnsi="Times New Roman" w:cs="Times New Roman"/>
          <w:sz w:val="28"/>
          <w:szCs w:val="28"/>
          <w:lang w:val="uk-UA"/>
        </w:rPr>
        <w:t xml:space="preserve"> </w:t>
      </w:r>
      <w:r w:rsidR="00277D98" w:rsidRPr="00EE5123">
        <w:rPr>
          <w:rFonts w:ascii="Times New Roman" w:hAnsi="Times New Roman" w:cs="Times New Roman"/>
          <w:sz w:val="28"/>
          <w:szCs w:val="28"/>
          <w:lang w:val="uk-UA"/>
        </w:rPr>
        <w:t>М.</w:t>
      </w:r>
      <w:r w:rsidR="00363463" w:rsidRPr="00EE5123">
        <w:rPr>
          <w:rFonts w:ascii="Times New Roman" w:hAnsi="Times New Roman" w:cs="Times New Roman"/>
          <w:sz w:val="28"/>
          <w:szCs w:val="28"/>
          <w:lang w:val="uk-UA"/>
        </w:rPr>
        <w:t xml:space="preserve"> </w:t>
      </w:r>
      <w:proofErr w:type="spellStart"/>
      <w:r w:rsidR="007B42E3" w:rsidRPr="00EE5123">
        <w:rPr>
          <w:rFonts w:ascii="Times New Roman" w:hAnsi="Times New Roman" w:cs="Times New Roman"/>
          <w:sz w:val="28"/>
          <w:szCs w:val="28"/>
          <w:lang w:val="uk-UA"/>
        </w:rPr>
        <w:t>Якубова</w:t>
      </w:r>
      <w:proofErr w:type="spellEnd"/>
      <w:r w:rsidR="007B42E3" w:rsidRPr="00EE5123">
        <w:rPr>
          <w:rFonts w:ascii="Times New Roman" w:hAnsi="Times New Roman" w:cs="Times New Roman"/>
          <w:sz w:val="28"/>
          <w:szCs w:val="28"/>
          <w:lang w:val="uk-UA"/>
        </w:rPr>
        <w:t xml:space="preserve">. </w:t>
      </w:r>
    </w:p>
    <w:p w:rsidR="007B42E3" w:rsidRPr="00EE5123" w:rsidRDefault="00DB1C53" w:rsidP="00BC779F">
      <w:pPr>
        <w:spacing w:after="0" w:line="360" w:lineRule="auto"/>
        <w:ind w:firstLine="709"/>
        <w:jc w:val="both"/>
        <w:rPr>
          <w:rFonts w:ascii="Times New Roman" w:hAnsi="Times New Roman" w:cs="Times New Roman"/>
          <w:sz w:val="28"/>
          <w:szCs w:val="28"/>
          <w:shd w:val="clear" w:color="auto" w:fill="F1EFE3"/>
          <w:lang w:val="uk-UA"/>
        </w:rPr>
      </w:pPr>
      <w:r w:rsidRPr="00EE5123">
        <w:rPr>
          <w:rFonts w:ascii="Times New Roman" w:hAnsi="Times New Roman" w:cs="Times New Roman"/>
          <w:sz w:val="28"/>
          <w:szCs w:val="28"/>
          <w:lang w:val="uk-UA"/>
        </w:rPr>
        <w:t>Н</w:t>
      </w:r>
      <w:r w:rsidR="007B42E3" w:rsidRPr="00EE5123">
        <w:rPr>
          <w:rFonts w:ascii="Times New Roman" w:hAnsi="Times New Roman" w:cs="Times New Roman"/>
          <w:sz w:val="28"/>
          <w:szCs w:val="28"/>
          <w:lang w:val="uk-UA"/>
        </w:rPr>
        <w:t>аука  вивчає</w:t>
      </w:r>
      <w:r w:rsidR="00277D98" w:rsidRPr="00EE5123">
        <w:rPr>
          <w:rFonts w:ascii="Times New Roman" w:hAnsi="Times New Roman" w:cs="Times New Roman"/>
          <w:sz w:val="28"/>
          <w:szCs w:val="28"/>
          <w:lang w:val="uk-UA"/>
        </w:rPr>
        <w:t xml:space="preserve"> ряд важливих проблем, пов'язаних із репродуктивною поведінкою сім'ї, поєднанням професійних і сімейних ролей працюючих жінок, розподілом влади та обов'язків у сім'ї тощо</w:t>
      </w:r>
      <w:r w:rsidR="000C6810" w:rsidRPr="00EE5123">
        <w:rPr>
          <w:rFonts w:ascii="Times New Roman" w:hAnsi="Times New Roman" w:cs="Times New Roman"/>
          <w:sz w:val="28"/>
          <w:szCs w:val="28"/>
          <w:lang w:val="uk-UA"/>
        </w:rPr>
        <w:t>.</w:t>
      </w:r>
      <w:r w:rsidR="00EC0B2E" w:rsidRPr="00EE5123">
        <w:rPr>
          <w:rFonts w:ascii="Times New Roman" w:hAnsi="Times New Roman" w:cs="Times New Roman"/>
          <w:sz w:val="28"/>
          <w:szCs w:val="28"/>
          <w:lang w:val="uk-UA"/>
        </w:rPr>
        <w:t xml:space="preserve"> </w:t>
      </w:r>
      <w:r w:rsidR="00363463" w:rsidRPr="00EE5123">
        <w:rPr>
          <w:rFonts w:ascii="Times New Roman" w:hAnsi="Times New Roman" w:cs="Times New Roman"/>
          <w:sz w:val="28"/>
          <w:szCs w:val="28"/>
          <w:lang w:val="uk-UA"/>
        </w:rPr>
        <w:t xml:space="preserve">На думку вчених, </w:t>
      </w:r>
      <w:r w:rsidR="00363463" w:rsidRPr="00EE5123">
        <w:rPr>
          <w:rFonts w:ascii="Times New Roman" w:hAnsi="Times New Roman" w:cs="Times New Roman"/>
          <w:sz w:val="28"/>
          <w:szCs w:val="28"/>
          <w:shd w:val="clear" w:color="auto" w:fill="F1EFE3"/>
          <w:lang w:val="uk-UA"/>
        </w:rPr>
        <w:t xml:space="preserve">найважливішими </w:t>
      </w:r>
      <w:r w:rsidR="00A85481" w:rsidRPr="00EE5123">
        <w:rPr>
          <w:rFonts w:ascii="Times New Roman" w:hAnsi="Times New Roman" w:cs="Times New Roman"/>
          <w:sz w:val="28"/>
          <w:szCs w:val="28"/>
          <w:shd w:val="clear" w:color="auto" w:fill="F1EFE3"/>
          <w:lang w:val="uk-UA"/>
        </w:rPr>
        <w:t xml:space="preserve"> та незмінними </w:t>
      </w:r>
      <w:r w:rsidR="00363463" w:rsidRPr="00EE5123">
        <w:rPr>
          <w:rFonts w:ascii="Times New Roman" w:hAnsi="Times New Roman" w:cs="Times New Roman"/>
          <w:sz w:val="28"/>
          <w:szCs w:val="28"/>
          <w:shd w:val="clear" w:color="auto" w:fill="F1EFE3"/>
          <w:lang w:val="uk-UA"/>
        </w:rPr>
        <w:t xml:space="preserve">моральними принципами, на яких ґрунтується сім’я, є любов, обов’язок, взаємна повага, турбота батьків про виховання дітей, </w:t>
      </w:r>
      <w:r w:rsidR="007B42E3" w:rsidRPr="00EE5123">
        <w:rPr>
          <w:rFonts w:ascii="Times New Roman" w:hAnsi="Times New Roman" w:cs="Times New Roman"/>
          <w:sz w:val="28"/>
          <w:szCs w:val="28"/>
          <w:shd w:val="clear" w:color="auto" w:fill="F1EFE3"/>
          <w:lang w:val="uk-UA"/>
        </w:rPr>
        <w:t>турбота дітей про батьків [ 1 ].</w:t>
      </w:r>
    </w:p>
    <w:p w:rsidR="00267FDB" w:rsidRPr="00EE5123" w:rsidRDefault="00363463" w:rsidP="00BC779F">
      <w:pPr>
        <w:spacing w:after="0" w:line="360" w:lineRule="auto"/>
        <w:ind w:firstLine="709"/>
        <w:jc w:val="both"/>
        <w:rPr>
          <w:rFonts w:ascii="Times New Roman" w:hAnsi="Times New Roman" w:cs="Times New Roman"/>
          <w:sz w:val="28"/>
          <w:szCs w:val="28"/>
          <w:shd w:val="clear" w:color="auto" w:fill="F1EFE3"/>
          <w:lang w:val="uk-UA"/>
        </w:rPr>
      </w:pPr>
      <w:r w:rsidRPr="00EE5123">
        <w:rPr>
          <w:rFonts w:ascii="Times New Roman" w:hAnsi="Times New Roman" w:cs="Times New Roman"/>
          <w:sz w:val="28"/>
          <w:szCs w:val="28"/>
          <w:shd w:val="clear" w:color="auto" w:fill="F1EFE3"/>
          <w:lang w:val="uk-UA"/>
        </w:rPr>
        <w:t xml:space="preserve"> Але не рідко в сімейних взаємовідносинах виникають конфлікти, які є частиною повсякденного життя. </w:t>
      </w:r>
      <w:r w:rsidR="00267FDB" w:rsidRPr="00EE5123">
        <w:rPr>
          <w:rFonts w:ascii="Times New Roman" w:hAnsi="Times New Roman" w:cs="Times New Roman"/>
          <w:sz w:val="28"/>
          <w:szCs w:val="28"/>
          <w:shd w:val="clear" w:color="auto" w:fill="F1EFE3"/>
          <w:lang w:val="uk-UA"/>
        </w:rPr>
        <w:t xml:space="preserve"> </w:t>
      </w:r>
      <w:r w:rsidR="00267FDB" w:rsidRPr="00EE5123">
        <w:rPr>
          <w:rStyle w:val="a4"/>
          <w:rFonts w:ascii="Times New Roman" w:hAnsi="Times New Roman" w:cs="Times New Roman"/>
          <w:b w:val="0"/>
          <w:sz w:val="28"/>
          <w:szCs w:val="28"/>
          <w:bdr w:val="none" w:sz="0" w:space="0" w:color="auto" w:frame="1"/>
          <w:lang w:val="uk-UA"/>
        </w:rPr>
        <w:t>Сімейні конфлікти</w:t>
      </w:r>
      <w:r w:rsidR="00267FDB" w:rsidRPr="00EE5123">
        <w:rPr>
          <w:rFonts w:ascii="Times New Roman" w:hAnsi="Times New Roman" w:cs="Times New Roman"/>
          <w:sz w:val="28"/>
          <w:szCs w:val="28"/>
          <w:lang w:val="uk-UA"/>
        </w:rPr>
        <w:t xml:space="preserve"> – це протиборство між членами сім’ї на основі зіткнення протилежно направлених мотивів і поглядів. Слід зауважити те, що конфлікти не рідко переходять в більш складну форму – кризу. </w:t>
      </w:r>
      <w:r w:rsidR="00857DC3" w:rsidRPr="00EE5123">
        <w:rPr>
          <w:rFonts w:ascii="Times New Roman" w:hAnsi="Times New Roman" w:cs="Times New Roman"/>
          <w:sz w:val="28"/>
          <w:szCs w:val="28"/>
          <w:lang w:val="uk-UA"/>
        </w:rPr>
        <w:t xml:space="preserve"> Саме цим питанням займались чеські вчені та яскраво описували причини, ознаки та наслідки кризових етапів. </w:t>
      </w:r>
      <w:r w:rsidR="00446875" w:rsidRPr="00EE5123">
        <w:rPr>
          <w:rFonts w:ascii="Times New Roman" w:hAnsi="Times New Roman" w:cs="Times New Roman"/>
          <w:sz w:val="28"/>
          <w:szCs w:val="28"/>
          <w:lang w:val="uk-UA"/>
        </w:rPr>
        <w:t xml:space="preserve">У психології </w:t>
      </w:r>
      <w:r w:rsidR="00857DC3" w:rsidRPr="00EE5123">
        <w:rPr>
          <w:rFonts w:ascii="Times New Roman" w:hAnsi="Times New Roman" w:cs="Times New Roman"/>
          <w:sz w:val="28"/>
          <w:szCs w:val="28"/>
          <w:lang w:val="uk-UA"/>
        </w:rPr>
        <w:t xml:space="preserve"> кризами називають </w:t>
      </w:r>
      <w:r w:rsidR="00446875" w:rsidRPr="00EE5123">
        <w:rPr>
          <w:rFonts w:ascii="Times New Roman" w:hAnsi="Times New Roman" w:cs="Times New Roman"/>
          <w:sz w:val="28"/>
          <w:szCs w:val="28"/>
          <w:lang w:val="uk-UA"/>
        </w:rPr>
        <w:t>головні етапи розв</w:t>
      </w:r>
      <w:r w:rsidR="00857DC3" w:rsidRPr="00EE5123">
        <w:rPr>
          <w:rFonts w:ascii="Times New Roman" w:hAnsi="Times New Roman" w:cs="Times New Roman"/>
          <w:sz w:val="28"/>
          <w:szCs w:val="28"/>
          <w:lang w:val="uk-UA"/>
        </w:rPr>
        <w:t xml:space="preserve">итку сімейних відносин, тобто </w:t>
      </w:r>
      <w:r w:rsidR="00446875" w:rsidRPr="00EE5123">
        <w:rPr>
          <w:rFonts w:ascii="Times New Roman" w:hAnsi="Times New Roman" w:cs="Times New Roman"/>
          <w:sz w:val="28"/>
          <w:szCs w:val="28"/>
          <w:lang w:val="uk-UA"/>
        </w:rPr>
        <w:t>найбільш гострі та емоційні періоди для сім’ї. Також ми повинні розуміти, що не у</w:t>
      </w:r>
      <w:r w:rsidR="00857DC3" w:rsidRPr="00EE5123">
        <w:rPr>
          <w:rFonts w:ascii="Times New Roman" w:hAnsi="Times New Roman" w:cs="Times New Roman"/>
          <w:sz w:val="28"/>
          <w:szCs w:val="28"/>
          <w:lang w:val="uk-UA"/>
        </w:rPr>
        <w:t xml:space="preserve"> всіх сімейних пар кризові етапи</w:t>
      </w:r>
      <w:r w:rsidR="00446875" w:rsidRPr="00EE5123">
        <w:rPr>
          <w:rFonts w:ascii="Times New Roman" w:hAnsi="Times New Roman" w:cs="Times New Roman"/>
          <w:sz w:val="28"/>
          <w:szCs w:val="28"/>
          <w:lang w:val="uk-UA"/>
        </w:rPr>
        <w:t xml:space="preserve"> виникають у чітко визначений період і час, та однаково </w:t>
      </w:r>
      <w:proofErr w:type="spellStart"/>
      <w:r w:rsidR="00446875" w:rsidRPr="00EE5123">
        <w:rPr>
          <w:rFonts w:ascii="Times New Roman" w:hAnsi="Times New Roman" w:cs="Times New Roman"/>
          <w:sz w:val="28"/>
          <w:szCs w:val="28"/>
          <w:lang w:val="uk-UA"/>
        </w:rPr>
        <w:lastRenderedPageBreak/>
        <w:t>переживаються</w:t>
      </w:r>
      <w:proofErr w:type="spellEnd"/>
      <w:r w:rsidR="00446875" w:rsidRPr="00EE5123">
        <w:rPr>
          <w:rFonts w:ascii="Times New Roman" w:hAnsi="Times New Roman" w:cs="Times New Roman"/>
          <w:sz w:val="28"/>
          <w:szCs w:val="28"/>
          <w:lang w:val="uk-UA"/>
        </w:rPr>
        <w:t>. Переживання криз залежить від особистісних характеристик пари, від рівня емоційної зрілості подружжя та ступеню довіри та поваги один до одного, від духовної зрілості, а також від бажання зберегти свої відносини.</w:t>
      </w:r>
      <w:r w:rsidR="00E379F9" w:rsidRPr="00EE5123">
        <w:rPr>
          <w:rFonts w:ascii="Times New Roman" w:hAnsi="Times New Roman" w:cs="Times New Roman"/>
          <w:sz w:val="28"/>
          <w:szCs w:val="28"/>
          <w:lang w:val="uk-UA"/>
        </w:rPr>
        <w:t xml:space="preserve"> </w:t>
      </w:r>
      <w:r w:rsidR="00446875" w:rsidRPr="00EE5123">
        <w:rPr>
          <w:rFonts w:ascii="Times New Roman" w:hAnsi="Times New Roman" w:cs="Times New Roman"/>
          <w:sz w:val="28"/>
          <w:szCs w:val="28"/>
          <w:lang w:val="uk-UA"/>
        </w:rPr>
        <w:br/>
      </w:r>
      <w:r w:rsidR="00267FDB" w:rsidRPr="00EE5123">
        <w:rPr>
          <w:rFonts w:ascii="Times New Roman" w:hAnsi="Times New Roman" w:cs="Times New Roman"/>
          <w:sz w:val="28"/>
          <w:szCs w:val="28"/>
          <w:lang w:val="uk-UA"/>
        </w:rPr>
        <w:t>Так, як криза не може з’явитись сама по собі, існує декілька загальних  причин, щодо її появи:</w:t>
      </w:r>
    </w:p>
    <w:p w:rsidR="00267FDB" w:rsidRPr="00EE5123" w:rsidRDefault="00267FDB" w:rsidP="00BC779F">
      <w:pPr>
        <w:pStyle w:val="a3"/>
        <w:numPr>
          <w:ilvl w:val="0"/>
          <w:numId w:val="24"/>
        </w:numPr>
        <w:shd w:val="clear" w:color="auto" w:fill="FDFDFB"/>
        <w:tabs>
          <w:tab w:val="left" w:pos="1134"/>
        </w:tabs>
        <w:spacing w:before="0" w:beforeAutospacing="0" w:after="0" w:afterAutospacing="0" w:line="360" w:lineRule="auto"/>
        <w:ind w:left="0" w:firstLine="709"/>
        <w:jc w:val="both"/>
        <w:rPr>
          <w:sz w:val="28"/>
          <w:szCs w:val="28"/>
          <w:lang w:val="uk-UA"/>
        </w:rPr>
      </w:pPr>
      <w:r w:rsidRPr="00EE5123">
        <w:rPr>
          <w:sz w:val="28"/>
          <w:szCs w:val="28"/>
          <w:lang w:val="uk-UA"/>
        </w:rPr>
        <w:t xml:space="preserve"> Постійно виникають конфлікти, приводом для яких може послужити будь-яка дрібниця. При цьому кожна зі сторін абсолютно не зважає на аргументи одне одного, а намагається висловити свою думку.</w:t>
      </w:r>
    </w:p>
    <w:p w:rsidR="00267FDB" w:rsidRPr="00EE5123" w:rsidRDefault="00267FDB" w:rsidP="00BC779F">
      <w:pPr>
        <w:pStyle w:val="a3"/>
        <w:numPr>
          <w:ilvl w:val="0"/>
          <w:numId w:val="24"/>
        </w:numPr>
        <w:shd w:val="clear" w:color="auto" w:fill="FDFDFB"/>
        <w:tabs>
          <w:tab w:val="left" w:pos="1134"/>
        </w:tabs>
        <w:spacing w:before="0" w:beforeAutospacing="0" w:after="0" w:afterAutospacing="0" w:line="360" w:lineRule="auto"/>
        <w:ind w:left="0" w:firstLine="709"/>
        <w:jc w:val="both"/>
        <w:rPr>
          <w:sz w:val="28"/>
          <w:szCs w:val="28"/>
          <w:lang w:val="uk-UA"/>
        </w:rPr>
      </w:pPr>
      <w:r w:rsidRPr="00EE5123">
        <w:rPr>
          <w:sz w:val="28"/>
          <w:szCs w:val="28"/>
          <w:lang w:val="uk-UA"/>
        </w:rPr>
        <w:t xml:space="preserve"> Агресивна поведінка стає все більш характерною і навіть доходить до рукоприкладства.</w:t>
      </w:r>
    </w:p>
    <w:p w:rsidR="00267FDB" w:rsidRPr="00EE5123" w:rsidRDefault="00267FDB" w:rsidP="00BC779F">
      <w:pPr>
        <w:pStyle w:val="a3"/>
        <w:numPr>
          <w:ilvl w:val="0"/>
          <w:numId w:val="24"/>
        </w:numPr>
        <w:shd w:val="clear" w:color="auto" w:fill="FDFDFB"/>
        <w:tabs>
          <w:tab w:val="left" w:pos="1134"/>
        </w:tabs>
        <w:spacing w:before="0" w:beforeAutospacing="0" w:after="0" w:afterAutospacing="0" w:line="360" w:lineRule="auto"/>
        <w:ind w:left="0" w:firstLine="709"/>
        <w:jc w:val="both"/>
        <w:rPr>
          <w:sz w:val="28"/>
          <w:szCs w:val="28"/>
          <w:lang w:val="uk-UA"/>
        </w:rPr>
      </w:pPr>
      <w:r w:rsidRPr="00EE5123">
        <w:rPr>
          <w:sz w:val="28"/>
          <w:szCs w:val="28"/>
          <w:lang w:val="uk-UA"/>
        </w:rPr>
        <w:t xml:space="preserve"> Інтимна близькість відбувається все рідше або припиняється зовсім.</w:t>
      </w:r>
    </w:p>
    <w:p w:rsidR="00267FDB" w:rsidRPr="00EE5123" w:rsidRDefault="00267FDB" w:rsidP="00BC779F">
      <w:pPr>
        <w:pStyle w:val="a3"/>
        <w:numPr>
          <w:ilvl w:val="0"/>
          <w:numId w:val="24"/>
        </w:numPr>
        <w:shd w:val="clear" w:color="auto" w:fill="FDFDFB"/>
        <w:tabs>
          <w:tab w:val="left" w:pos="1134"/>
        </w:tabs>
        <w:spacing w:before="0" w:beforeAutospacing="0" w:after="0" w:afterAutospacing="0" w:line="360" w:lineRule="auto"/>
        <w:ind w:left="0" w:firstLine="709"/>
        <w:jc w:val="both"/>
        <w:rPr>
          <w:sz w:val="28"/>
          <w:szCs w:val="28"/>
          <w:lang w:val="uk-UA"/>
        </w:rPr>
      </w:pPr>
      <w:r w:rsidRPr="00EE5123">
        <w:rPr>
          <w:sz w:val="28"/>
          <w:szCs w:val="28"/>
          <w:lang w:val="uk-UA"/>
        </w:rPr>
        <w:t xml:space="preserve"> Звикання позначається на поведінці подружжя. Вони перестають стежити за своєю зовнішністю і поведінкою, особливо вдома.</w:t>
      </w:r>
    </w:p>
    <w:p w:rsidR="0001310C" w:rsidRPr="00EE5123" w:rsidRDefault="00267FDB" w:rsidP="00BC779F">
      <w:pPr>
        <w:pStyle w:val="a3"/>
        <w:numPr>
          <w:ilvl w:val="0"/>
          <w:numId w:val="24"/>
        </w:numPr>
        <w:shd w:val="clear" w:color="auto" w:fill="FDFDFB"/>
        <w:tabs>
          <w:tab w:val="left" w:pos="1134"/>
        </w:tabs>
        <w:spacing w:before="0" w:beforeAutospacing="0" w:after="0" w:afterAutospacing="0" w:line="360" w:lineRule="auto"/>
        <w:ind w:left="0" w:firstLine="709"/>
        <w:jc w:val="both"/>
        <w:rPr>
          <w:sz w:val="28"/>
          <w:szCs w:val="28"/>
          <w:lang w:val="uk-UA"/>
        </w:rPr>
      </w:pPr>
      <w:r w:rsidRPr="00EE5123">
        <w:rPr>
          <w:sz w:val="28"/>
          <w:szCs w:val="28"/>
          <w:lang w:val="uk-UA"/>
        </w:rPr>
        <w:t xml:space="preserve"> Кожен іде у свої турботи, особливо після народження дітей, і все рідше вдає</w:t>
      </w:r>
      <w:r w:rsidR="0001310C" w:rsidRPr="00EE5123">
        <w:rPr>
          <w:sz w:val="28"/>
          <w:szCs w:val="28"/>
          <w:lang w:val="uk-UA"/>
        </w:rPr>
        <w:t xml:space="preserve">ться приймати спільні рішення. </w:t>
      </w:r>
    </w:p>
    <w:p w:rsidR="0001310C" w:rsidRPr="00EE5123" w:rsidRDefault="00267FDB" w:rsidP="00BC779F">
      <w:pPr>
        <w:pStyle w:val="a3"/>
        <w:numPr>
          <w:ilvl w:val="0"/>
          <w:numId w:val="24"/>
        </w:numPr>
        <w:shd w:val="clear" w:color="auto" w:fill="FDFDFB"/>
        <w:tabs>
          <w:tab w:val="left" w:pos="1134"/>
        </w:tabs>
        <w:spacing w:before="0" w:beforeAutospacing="0" w:after="0" w:afterAutospacing="0" w:line="360" w:lineRule="auto"/>
        <w:ind w:left="0" w:firstLine="709"/>
        <w:jc w:val="both"/>
        <w:rPr>
          <w:sz w:val="28"/>
          <w:szCs w:val="28"/>
          <w:lang w:val="uk-UA"/>
        </w:rPr>
      </w:pPr>
      <w:r w:rsidRPr="00EE5123">
        <w:rPr>
          <w:sz w:val="28"/>
          <w:szCs w:val="28"/>
          <w:lang w:val="uk-UA"/>
        </w:rPr>
        <w:t>Подразнення, яке відчуває один чоловік до дій іншого (і це взаємно).</w:t>
      </w:r>
      <w:r w:rsidR="0001310C" w:rsidRPr="00EE5123">
        <w:rPr>
          <w:sz w:val="28"/>
          <w:szCs w:val="28"/>
          <w:lang w:val="uk-UA"/>
        </w:rPr>
        <w:t xml:space="preserve"> </w:t>
      </w:r>
    </w:p>
    <w:p w:rsidR="0001310C" w:rsidRPr="00EE5123" w:rsidRDefault="00267FDB" w:rsidP="00BC779F">
      <w:pPr>
        <w:pStyle w:val="a3"/>
        <w:numPr>
          <w:ilvl w:val="0"/>
          <w:numId w:val="24"/>
        </w:numPr>
        <w:shd w:val="clear" w:color="auto" w:fill="FDFDFB"/>
        <w:tabs>
          <w:tab w:val="left" w:pos="1134"/>
        </w:tabs>
        <w:spacing w:before="0" w:beforeAutospacing="0" w:after="0" w:afterAutospacing="0" w:line="360" w:lineRule="auto"/>
        <w:ind w:left="0" w:firstLine="709"/>
        <w:jc w:val="both"/>
        <w:rPr>
          <w:sz w:val="28"/>
          <w:szCs w:val="28"/>
          <w:lang w:val="uk-UA"/>
        </w:rPr>
      </w:pPr>
      <w:r w:rsidRPr="00EE5123">
        <w:rPr>
          <w:sz w:val="28"/>
          <w:szCs w:val="28"/>
          <w:lang w:val="uk-UA"/>
        </w:rPr>
        <w:t>Інша розстановка життєвих пріоритетів, згідно з яким сім’я відсувається на другий план (це може бути, як у одного з подружжя, так і в обох).</w:t>
      </w:r>
    </w:p>
    <w:p w:rsidR="0001310C" w:rsidRPr="00EE5123" w:rsidRDefault="00267FDB" w:rsidP="00BC779F">
      <w:pPr>
        <w:pStyle w:val="a3"/>
        <w:numPr>
          <w:ilvl w:val="0"/>
          <w:numId w:val="24"/>
        </w:numPr>
        <w:shd w:val="clear" w:color="auto" w:fill="FDFDFB"/>
        <w:tabs>
          <w:tab w:val="left" w:pos="1134"/>
        </w:tabs>
        <w:spacing w:before="0" w:beforeAutospacing="0" w:after="0" w:afterAutospacing="0" w:line="360" w:lineRule="auto"/>
        <w:ind w:left="0" w:firstLine="709"/>
        <w:jc w:val="both"/>
        <w:rPr>
          <w:sz w:val="28"/>
          <w:szCs w:val="28"/>
          <w:lang w:val="uk-UA"/>
        </w:rPr>
      </w:pPr>
      <w:r w:rsidRPr="00EE5123">
        <w:rPr>
          <w:sz w:val="28"/>
          <w:szCs w:val="28"/>
          <w:lang w:val="uk-UA"/>
        </w:rPr>
        <w:t>Небажання ділитися один з одним своїми переживаннями і думками</w:t>
      </w:r>
      <w:r w:rsidR="0001310C" w:rsidRPr="00EE5123">
        <w:rPr>
          <w:sz w:val="28"/>
          <w:szCs w:val="28"/>
          <w:lang w:val="uk-UA"/>
        </w:rPr>
        <w:t xml:space="preserve">. </w:t>
      </w:r>
    </w:p>
    <w:p w:rsidR="00267FDB" w:rsidRPr="00EE5123" w:rsidRDefault="00DB1C53" w:rsidP="00BC779F">
      <w:pPr>
        <w:pStyle w:val="a3"/>
        <w:numPr>
          <w:ilvl w:val="0"/>
          <w:numId w:val="24"/>
        </w:numPr>
        <w:shd w:val="clear" w:color="auto" w:fill="FDFDFB"/>
        <w:tabs>
          <w:tab w:val="left" w:pos="1134"/>
        </w:tabs>
        <w:spacing w:before="0" w:beforeAutospacing="0" w:after="0" w:afterAutospacing="0" w:line="360" w:lineRule="auto"/>
        <w:ind w:left="0" w:firstLine="709"/>
        <w:jc w:val="both"/>
        <w:rPr>
          <w:sz w:val="28"/>
          <w:szCs w:val="28"/>
          <w:lang w:val="uk-UA"/>
        </w:rPr>
      </w:pPr>
      <w:r w:rsidRPr="00EE5123">
        <w:rPr>
          <w:sz w:val="28"/>
          <w:szCs w:val="28"/>
          <w:lang w:val="uk-UA"/>
        </w:rPr>
        <w:t>В</w:t>
      </w:r>
      <w:r w:rsidR="00267FDB" w:rsidRPr="00EE5123">
        <w:rPr>
          <w:sz w:val="28"/>
          <w:szCs w:val="28"/>
          <w:lang w:val="uk-UA"/>
        </w:rPr>
        <w:t xml:space="preserve">ідсутність розмов і загальних справ у подружжя.  За сімейними  темами ні чоловік, ні дружина не можуть прийти до згоди, будь-яка спроба вирішити питання виховання дітей, розподілу бюджету, проведення сімейних свят – призводить </w:t>
      </w:r>
      <w:r w:rsidR="007B42E3" w:rsidRPr="00EE5123">
        <w:rPr>
          <w:sz w:val="28"/>
          <w:szCs w:val="28"/>
          <w:lang w:val="uk-UA"/>
        </w:rPr>
        <w:t>до сварки і невдоволення [2</w:t>
      </w:r>
      <w:r w:rsidR="00267FDB" w:rsidRPr="00EE5123">
        <w:rPr>
          <w:sz w:val="28"/>
          <w:szCs w:val="28"/>
          <w:lang w:val="uk-UA"/>
        </w:rPr>
        <w:t>].</w:t>
      </w:r>
    </w:p>
    <w:p w:rsidR="00267FDB" w:rsidRPr="00EE5123" w:rsidRDefault="00267FDB" w:rsidP="00BC779F">
      <w:pPr>
        <w:pStyle w:val="a3"/>
        <w:shd w:val="clear" w:color="auto" w:fill="FDFDFB"/>
        <w:spacing w:before="0" w:beforeAutospacing="0" w:after="0" w:afterAutospacing="0" w:line="360" w:lineRule="auto"/>
        <w:ind w:firstLine="709"/>
        <w:jc w:val="both"/>
        <w:rPr>
          <w:sz w:val="28"/>
          <w:szCs w:val="28"/>
          <w:shd w:val="clear" w:color="auto" w:fill="FFFFFF"/>
          <w:lang w:val="uk-UA"/>
        </w:rPr>
      </w:pPr>
      <w:r w:rsidRPr="00EE5123">
        <w:rPr>
          <w:sz w:val="28"/>
          <w:szCs w:val="28"/>
          <w:lang w:val="uk-UA"/>
        </w:rPr>
        <w:t xml:space="preserve">Аналізуючи літературу, де </w:t>
      </w:r>
      <w:proofErr w:type="spellStart"/>
      <w:r w:rsidRPr="00EE5123">
        <w:rPr>
          <w:sz w:val="28"/>
          <w:szCs w:val="28"/>
          <w:lang w:val="uk-UA"/>
        </w:rPr>
        <w:t>розлянуто</w:t>
      </w:r>
      <w:proofErr w:type="spellEnd"/>
      <w:r w:rsidRPr="00EE5123">
        <w:rPr>
          <w:sz w:val="28"/>
          <w:szCs w:val="28"/>
          <w:lang w:val="uk-UA"/>
        </w:rPr>
        <w:t xml:space="preserve"> проблеми кризових ситуацій в сім'ї, можна  виділити </w:t>
      </w:r>
      <w:r w:rsidR="00857DC3" w:rsidRPr="00EE5123">
        <w:rPr>
          <w:sz w:val="28"/>
          <w:szCs w:val="28"/>
          <w:lang w:val="uk-UA"/>
        </w:rPr>
        <w:t xml:space="preserve">підхід </w:t>
      </w:r>
      <w:r w:rsidR="00BC779F" w:rsidRPr="00EE5123">
        <w:rPr>
          <w:sz w:val="28"/>
          <w:szCs w:val="28"/>
          <w:shd w:val="clear" w:color="auto" w:fill="FFFFFF"/>
          <w:lang w:val="uk-UA"/>
        </w:rPr>
        <w:t xml:space="preserve">M. </w:t>
      </w:r>
      <w:proofErr w:type="spellStart"/>
      <w:r w:rsidR="00857DC3" w:rsidRPr="00EE5123">
        <w:rPr>
          <w:sz w:val="28"/>
          <w:szCs w:val="28"/>
          <w:shd w:val="clear" w:color="auto" w:fill="FFFFFF"/>
          <w:lang w:val="uk-UA"/>
        </w:rPr>
        <w:t>Plzak</w:t>
      </w:r>
      <w:proofErr w:type="spellEnd"/>
      <w:r w:rsidR="00857DC3" w:rsidRPr="00EE5123">
        <w:rPr>
          <w:sz w:val="28"/>
          <w:szCs w:val="28"/>
          <w:shd w:val="clear" w:color="auto" w:fill="FFFFFF"/>
          <w:lang w:val="uk-UA"/>
        </w:rPr>
        <w:t xml:space="preserve"> </w:t>
      </w:r>
      <w:r w:rsidR="00A85481" w:rsidRPr="00EE5123">
        <w:rPr>
          <w:sz w:val="28"/>
          <w:szCs w:val="28"/>
          <w:shd w:val="clear" w:color="auto" w:fill="FFFFFF"/>
          <w:lang w:val="uk-UA"/>
        </w:rPr>
        <w:t xml:space="preserve">і </w:t>
      </w:r>
      <w:r w:rsidR="00BC779F" w:rsidRPr="00EE5123">
        <w:rPr>
          <w:sz w:val="28"/>
          <w:szCs w:val="28"/>
          <w:shd w:val="clear" w:color="auto" w:fill="FFFFFF"/>
          <w:lang w:val="uk-UA"/>
        </w:rPr>
        <w:t xml:space="preserve">S. </w:t>
      </w:r>
      <w:proofErr w:type="spellStart"/>
      <w:r w:rsidR="00857DC3" w:rsidRPr="00EE5123">
        <w:rPr>
          <w:sz w:val="28"/>
          <w:szCs w:val="28"/>
          <w:shd w:val="clear" w:color="auto" w:fill="FFFFFF"/>
          <w:lang w:val="uk-UA"/>
        </w:rPr>
        <w:t>Kratochvil</w:t>
      </w:r>
      <w:proofErr w:type="spellEnd"/>
      <w:r w:rsidR="002A69F0" w:rsidRPr="00EE5123">
        <w:rPr>
          <w:sz w:val="28"/>
          <w:szCs w:val="28"/>
          <w:shd w:val="clear" w:color="auto" w:fill="FFFFFF"/>
          <w:lang w:val="uk-UA"/>
        </w:rPr>
        <w:t>.</w:t>
      </w:r>
      <w:r w:rsidR="002A69F0" w:rsidRPr="00EE5123">
        <w:rPr>
          <w:sz w:val="28"/>
          <w:szCs w:val="28"/>
          <w:lang w:val="uk-UA"/>
        </w:rPr>
        <w:t xml:space="preserve"> Він заснований на знаннях про кризові ситуації в сім'ї або окремих її підсистемах, отриманих в ході експериментальних досліджень.</w:t>
      </w:r>
      <w:r w:rsidR="002A69F0" w:rsidRPr="00EE5123">
        <w:rPr>
          <w:sz w:val="28"/>
          <w:szCs w:val="28"/>
          <w:shd w:val="clear" w:color="auto" w:fill="FFFFFF"/>
          <w:lang w:val="uk-UA"/>
        </w:rPr>
        <w:t xml:space="preserve"> </w:t>
      </w:r>
      <w:r w:rsidR="00BC779F" w:rsidRPr="00EE5123">
        <w:rPr>
          <w:sz w:val="28"/>
          <w:szCs w:val="28"/>
          <w:shd w:val="clear" w:color="auto" w:fill="FFFFFF"/>
          <w:lang w:val="uk-UA"/>
        </w:rPr>
        <w:t xml:space="preserve">Дослідники </w:t>
      </w:r>
      <w:r w:rsidRPr="00EE5123">
        <w:rPr>
          <w:sz w:val="28"/>
          <w:szCs w:val="28"/>
          <w:lang w:val="uk-UA"/>
        </w:rPr>
        <w:t>встановили і описали два «критичних періоди» у житті родини:</w:t>
      </w:r>
    </w:p>
    <w:p w:rsidR="00267FDB" w:rsidRPr="00EE5123" w:rsidRDefault="00267FDB" w:rsidP="00BC779F">
      <w:pPr>
        <w:pStyle w:val="a3"/>
        <w:shd w:val="clear" w:color="auto" w:fill="FFFFFF"/>
        <w:spacing w:before="0" w:beforeAutospacing="0" w:after="0" w:afterAutospacing="0" w:line="360" w:lineRule="auto"/>
        <w:ind w:firstLine="709"/>
        <w:jc w:val="both"/>
        <w:rPr>
          <w:sz w:val="28"/>
          <w:szCs w:val="28"/>
          <w:lang w:val="uk-UA"/>
        </w:rPr>
      </w:pPr>
      <w:r w:rsidRPr="00EE5123">
        <w:rPr>
          <w:sz w:val="28"/>
          <w:szCs w:val="28"/>
          <w:lang w:val="uk-UA"/>
        </w:rPr>
        <w:lastRenderedPageBreak/>
        <w:t xml:space="preserve">Перший критичний період настає між 3-м і 7-м роком подружнього життя і триває у сприятливому випадку близько 1 року. Його виникненню сприяють наступні чинники: </w:t>
      </w:r>
    </w:p>
    <w:p w:rsidR="00267FDB" w:rsidRPr="00EE5123" w:rsidRDefault="00267FDB" w:rsidP="00BC779F">
      <w:pPr>
        <w:pStyle w:val="a3"/>
        <w:numPr>
          <w:ilvl w:val="0"/>
          <w:numId w:val="25"/>
        </w:numPr>
        <w:shd w:val="clear" w:color="auto" w:fill="FFFFFF"/>
        <w:spacing w:before="0" w:beforeAutospacing="0" w:after="0" w:afterAutospacing="0" w:line="360" w:lineRule="auto"/>
        <w:jc w:val="both"/>
        <w:rPr>
          <w:sz w:val="28"/>
          <w:szCs w:val="28"/>
          <w:lang w:val="uk-UA"/>
        </w:rPr>
      </w:pPr>
      <w:r w:rsidRPr="00EE5123">
        <w:rPr>
          <w:sz w:val="28"/>
          <w:szCs w:val="28"/>
          <w:lang w:val="uk-UA"/>
        </w:rPr>
        <w:t>зникнення романтичних настроїв;</w:t>
      </w:r>
    </w:p>
    <w:p w:rsidR="00267FDB" w:rsidRPr="00EE5123" w:rsidRDefault="00267FDB" w:rsidP="00BC779F">
      <w:pPr>
        <w:pStyle w:val="a3"/>
        <w:numPr>
          <w:ilvl w:val="0"/>
          <w:numId w:val="25"/>
        </w:numPr>
        <w:shd w:val="clear" w:color="auto" w:fill="FFFFFF"/>
        <w:spacing w:before="0" w:beforeAutospacing="0" w:after="0" w:afterAutospacing="0" w:line="360" w:lineRule="auto"/>
        <w:jc w:val="both"/>
        <w:rPr>
          <w:sz w:val="28"/>
          <w:szCs w:val="28"/>
          <w:lang w:val="uk-UA"/>
        </w:rPr>
      </w:pPr>
      <w:r w:rsidRPr="00EE5123">
        <w:rPr>
          <w:sz w:val="28"/>
          <w:szCs w:val="28"/>
          <w:lang w:val="uk-UA"/>
        </w:rPr>
        <w:t>активне неприйняття контрасту в поведінці партнера в період закоханості і в повсякденному сімейному побуті;</w:t>
      </w:r>
    </w:p>
    <w:p w:rsidR="00267FDB" w:rsidRPr="00EE5123" w:rsidRDefault="00267FDB" w:rsidP="00BC779F">
      <w:pPr>
        <w:pStyle w:val="a3"/>
        <w:numPr>
          <w:ilvl w:val="0"/>
          <w:numId w:val="25"/>
        </w:numPr>
        <w:shd w:val="clear" w:color="auto" w:fill="FFFFFF"/>
        <w:spacing w:before="0" w:beforeAutospacing="0" w:after="0" w:afterAutospacing="0" w:line="360" w:lineRule="auto"/>
        <w:jc w:val="both"/>
        <w:rPr>
          <w:sz w:val="28"/>
          <w:szCs w:val="28"/>
          <w:lang w:val="uk-UA"/>
        </w:rPr>
      </w:pPr>
      <w:r w:rsidRPr="00EE5123">
        <w:rPr>
          <w:sz w:val="28"/>
          <w:szCs w:val="28"/>
          <w:lang w:val="uk-UA"/>
        </w:rPr>
        <w:t xml:space="preserve"> зростання числа ситуацій, в яких подружжя виявляють різні погляди на речі і не можуть прийти до згоди;</w:t>
      </w:r>
    </w:p>
    <w:p w:rsidR="00267FDB" w:rsidRPr="00EE5123" w:rsidRDefault="00267FDB" w:rsidP="00BC779F">
      <w:pPr>
        <w:pStyle w:val="a3"/>
        <w:numPr>
          <w:ilvl w:val="0"/>
          <w:numId w:val="25"/>
        </w:numPr>
        <w:shd w:val="clear" w:color="auto" w:fill="FFFFFF"/>
        <w:spacing w:before="0" w:beforeAutospacing="0" w:after="0" w:afterAutospacing="0" w:line="360" w:lineRule="auto"/>
        <w:jc w:val="both"/>
        <w:rPr>
          <w:sz w:val="28"/>
          <w:szCs w:val="28"/>
          <w:lang w:val="uk-UA"/>
        </w:rPr>
      </w:pPr>
      <w:r w:rsidRPr="00EE5123">
        <w:rPr>
          <w:sz w:val="28"/>
          <w:szCs w:val="28"/>
          <w:lang w:val="uk-UA"/>
        </w:rPr>
        <w:t xml:space="preserve">почастішання проявів негативних емоцій; </w:t>
      </w:r>
    </w:p>
    <w:p w:rsidR="00267FDB" w:rsidRPr="00EE5123" w:rsidRDefault="00267FDB" w:rsidP="00BC779F">
      <w:pPr>
        <w:pStyle w:val="a3"/>
        <w:numPr>
          <w:ilvl w:val="0"/>
          <w:numId w:val="25"/>
        </w:numPr>
        <w:shd w:val="clear" w:color="auto" w:fill="FFFFFF"/>
        <w:spacing w:before="0" w:beforeAutospacing="0" w:after="0" w:afterAutospacing="0" w:line="360" w:lineRule="auto"/>
        <w:jc w:val="both"/>
        <w:rPr>
          <w:sz w:val="28"/>
          <w:szCs w:val="28"/>
          <w:lang w:val="uk-UA"/>
        </w:rPr>
      </w:pPr>
      <w:r w:rsidRPr="00EE5123">
        <w:rPr>
          <w:sz w:val="28"/>
          <w:szCs w:val="28"/>
          <w:lang w:val="uk-UA"/>
        </w:rPr>
        <w:t xml:space="preserve">зростання напруженості у відносинах між партнерами внаслідок частих зіткнень. </w:t>
      </w:r>
    </w:p>
    <w:p w:rsidR="00267FDB" w:rsidRPr="00EE5123" w:rsidRDefault="00267FDB" w:rsidP="00BC779F">
      <w:pPr>
        <w:pStyle w:val="a3"/>
        <w:shd w:val="clear" w:color="auto" w:fill="FFFFFF"/>
        <w:spacing w:before="0" w:beforeAutospacing="0" w:after="0" w:afterAutospacing="0" w:line="360" w:lineRule="auto"/>
        <w:ind w:firstLine="709"/>
        <w:jc w:val="both"/>
        <w:rPr>
          <w:sz w:val="28"/>
          <w:szCs w:val="28"/>
          <w:lang w:val="uk-UA"/>
        </w:rPr>
      </w:pPr>
      <w:r w:rsidRPr="00EE5123">
        <w:rPr>
          <w:sz w:val="28"/>
          <w:szCs w:val="28"/>
          <w:lang w:val="uk-UA"/>
        </w:rPr>
        <w:t xml:space="preserve">Другий кризовий період настає приблизно між 17-м і 25-м роком спільного життя. Ця криза менш глибока, ніж перша, вона може тривати 1 рік або кілька років. Її  виникнення часто збігається з: </w:t>
      </w:r>
    </w:p>
    <w:p w:rsidR="00267FDB" w:rsidRPr="00EE5123" w:rsidRDefault="00267FDB" w:rsidP="00BC779F">
      <w:pPr>
        <w:pStyle w:val="a3"/>
        <w:numPr>
          <w:ilvl w:val="0"/>
          <w:numId w:val="25"/>
        </w:numPr>
        <w:shd w:val="clear" w:color="auto" w:fill="FFFFFF"/>
        <w:spacing w:before="0" w:beforeAutospacing="0" w:after="0" w:afterAutospacing="0" w:line="360" w:lineRule="auto"/>
        <w:jc w:val="both"/>
        <w:rPr>
          <w:sz w:val="28"/>
          <w:szCs w:val="28"/>
          <w:lang w:val="uk-UA"/>
        </w:rPr>
      </w:pPr>
      <w:r w:rsidRPr="00EE5123">
        <w:rPr>
          <w:sz w:val="28"/>
          <w:szCs w:val="28"/>
          <w:lang w:val="uk-UA"/>
        </w:rPr>
        <w:t>наближенням періоду інволюції;</w:t>
      </w:r>
    </w:p>
    <w:p w:rsidR="00267FDB" w:rsidRPr="00EE5123" w:rsidRDefault="00267FDB" w:rsidP="00BC779F">
      <w:pPr>
        <w:pStyle w:val="a3"/>
        <w:numPr>
          <w:ilvl w:val="0"/>
          <w:numId w:val="25"/>
        </w:numPr>
        <w:shd w:val="clear" w:color="auto" w:fill="FFFFFF"/>
        <w:spacing w:before="0" w:beforeAutospacing="0" w:after="0" w:afterAutospacing="0" w:line="360" w:lineRule="auto"/>
        <w:jc w:val="both"/>
        <w:rPr>
          <w:sz w:val="28"/>
          <w:szCs w:val="28"/>
          <w:lang w:val="uk-UA"/>
        </w:rPr>
      </w:pPr>
      <w:r w:rsidRPr="00EE5123">
        <w:rPr>
          <w:sz w:val="28"/>
          <w:szCs w:val="28"/>
          <w:lang w:val="uk-UA"/>
        </w:rPr>
        <w:t>підвищенням емоційної нестійкості, появою страхів, різних соматичних скарг;</w:t>
      </w:r>
    </w:p>
    <w:p w:rsidR="00267FDB" w:rsidRPr="00EE5123" w:rsidRDefault="00267FDB" w:rsidP="00BC779F">
      <w:pPr>
        <w:pStyle w:val="a3"/>
        <w:numPr>
          <w:ilvl w:val="0"/>
          <w:numId w:val="25"/>
        </w:numPr>
        <w:shd w:val="clear" w:color="auto" w:fill="FFFFFF"/>
        <w:spacing w:before="0" w:beforeAutospacing="0" w:after="0" w:afterAutospacing="0" w:line="360" w:lineRule="auto"/>
        <w:jc w:val="both"/>
        <w:rPr>
          <w:sz w:val="28"/>
          <w:szCs w:val="28"/>
          <w:lang w:val="uk-UA"/>
        </w:rPr>
      </w:pPr>
      <w:r w:rsidRPr="00EE5123">
        <w:rPr>
          <w:sz w:val="28"/>
          <w:szCs w:val="28"/>
          <w:lang w:val="uk-UA"/>
        </w:rPr>
        <w:t>почуттям самотності пов'язано</w:t>
      </w:r>
      <w:r w:rsidR="00BC779F" w:rsidRPr="00EE5123">
        <w:rPr>
          <w:sz w:val="28"/>
          <w:szCs w:val="28"/>
          <w:lang w:val="uk-UA"/>
        </w:rPr>
        <w:t>ю</w:t>
      </w:r>
      <w:r w:rsidRPr="00EE5123">
        <w:rPr>
          <w:sz w:val="28"/>
          <w:szCs w:val="28"/>
          <w:lang w:val="uk-UA"/>
        </w:rPr>
        <w:t xml:space="preserve"> з відокремленням дітей;</w:t>
      </w:r>
    </w:p>
    <w:p w:rsidR="00267FDB" w:rsidRPr="00EE5123" w:rsidRDefault="00267FDB" w:rsidP="00BC779F">
      <w:pPr>
        <w:pStyle w:val="a3"/>
        <w:numPr>
          <w:ilvl w:val="0"/>
          <w:numId w:val="25"/>
        </w:numPr>
        <w:shd w:val="clear" w:color="auto" w:fill="FFFFFF"/>
        <w:spacing w:before="0" w:beforeAutospacing="0" w:after="0" w:afterAutospacing="0" w:line="360" w:lineRule="auto"/>
        <w:jc w:val="both"/>
        <w:rPr>
          <w:sz w:val="28"/>
          <w:szCs w:val="28"/>
          <w:lang w:val="uk-UA"/>
        </w:rPr>
      </w:pPr>
      <w:r w:rsidRPr="00EE5123">
        <w:rPr>
          <w:sz w:val="28"/>
          <w:szCs w:val="28"/>
          <w:lang w:val="uk-UA"/>
        </w:rPr>
        <w:t>підсиленням  емоційної залежності  подружжя, їх переживанн</w:t>
      </w:r>
      <w:r w:rsidR="007B42E3" w:rsidRPr="00EE5123">
        <w:rPr>
          <w:sz w:val="28"/>
          <w:szCs w:val="28"/>
          <w:lang w:val="uk-UA"/>
        </w:rPr>
        <w:t>ями з приводу швидкого старіння [3].</w:t>
      </w:r>
    </w:p>
    <w:p w:rsidR="00267FDB" w:rsidRPr="00EE5123" w:rsidRDefault="001F1745" w:rsidP="00BC779F">
      <w:pPr>
        <w:pStyle w:val="a3"/>
        <w:shd w:val="clear" w:color="auto" w:fill="FFFFFF"/>
        <w:spacing w:before="0" w:beforeAutospacing="0" w:after="0" w:afterAutospacing="0" w:line="360" w:lineRule="auto"/>
        <w:ind w:firstLine="709"/>
        <w:jc w:val="both"/>
        <w:rPr>
          <w:sz w:val="28"/>
          <w:szCs w:val="28"/>
          <w:lang w:val="uk-UA"/>
        </w:rPr>
      </w:pPr>
      <w:r w:rsidRPr="00EE5123">
        <w:rPr>
          <w:sz w:val="28"/>
          <w:szCs w:val="28"/>
          <w:lang w:val="uk-UA"/>
        </w:rPr>
        <w:t xml:space="preserve">Вітчизняними вченими проаналізовано </w:t>
      </w:r>
      <w:r w:rsidR="00267FDB" w:rsidRPr="00EE5123">
        <w:rPr>
          <w:sz w:val="28"/>
          <w:szCs w:val="28"/>
          <w:lang w:val="uk-UA"/>
        </w:rPr>
        <w:t>кожн</w:t>
      </w:r>
      <w:r w:rsidRPr="00EE5123">
        <w:rPr>
          <w:sz w:val="28"/>
          <w:szCs w:val="28"/>
          <w:lang w:val="uk-UA"/>
        </w:rPr>
        <w:t>ий з  кризових</w:t>
      </w:r>
      <w:r w:rsidR="00267FDB" w:rsidRPr="00EE5123">
        <w:rPr>
          <w:sz w:val="28"/>
          <w:szCs w:val="28"/>
          <w:lang w:val="uk-UA"/>
        </w:rPr>
        <w:t xml:space="preserve"> етап</w:t>
      </w:r>
      <w:r w:rsidRPr="00EE5123">
        <w:rPr>
          <w:sz w:val="28"/>
          <w:szCs w:val="28"/>
          <w:lang w:val="uk-UA"/>
        </w:rPr>
        <w:t>ів</w:t>
      </w:r>
      <w:r w:rsidR="00267FDB" w:rsidRPr="00EE5123">
        <w:rPr>
          <w:sz w:val="28"/>
          <w:szCs w:val="28"/>
          <w:lang w:val="uk-UA"/>
        </w:rPr>
        <w:t xml:space="preserve"> в сімейних стосунках. Загалом </w:t>
      </w:r>
      <w:r w:rsidRPr="00EE5123">
        <w:rPr>
          <w:sz w:val="28"/>
          <w:szCs w:val="28"/>
          <w:lang w:val="uk-UA"/>
        </w:rPr>
        <w:t>вони виділяють</w:t>
      </w:r>
      <w:r w:rsidR="00267FDB" w:rsidRPr="00EE5123">
        <w:rPr>
          <w:sz w:val="28"/>
          <w:szCs w:val="28"/>
          <w:lang w:val="uk-UA"/>
        </w:rPr>
        <w:t xml:space="preserve"> </w:t>
      </w:r>
      <w:r w:rsidR="000B6A33">
        <w:rPr>
          <w:sz w:val="28"/>
          <w:szCs w:val="28"/>
          <w:lang w:val="uk-UA"/>
        </w:rPr>
        <w:t xml:space="preserve">сім </w:t>
      </w:r>
      <w:r w:rsidR="00267FDB" w:rsidRPr="00EE5123">
        <w:rPr>
          <w:sz w:val="28"/>
          <w:szCs w:val="28"/>
          <w:lang w:val="uk-UA"/>
        </w:rPr>
        <w:t>криз:</w:t>
      </w:r>
    </w:p>
    <w:p w:rsidR="00267FDB" w:rsidRPr="00EE5123" w:rsidRDefault="00267FDB" w:rsidP="001F1745">
      <w:pPr>
        <w:numPr>
          <w:ilvl w:val="0"/>
          <w:numId w:val="26"/>
        </w:numPr>
        <w:shd w:val="clear" w:color="auto" w:fill="FFFFFF"/>
        <w:tabs>
          <w:tab w:val="clear" w:pos="720"/>
          <w:tab w:val="num" w:pos="851"/>
        </w:tabs>
        <w:spacing w:after="0" w:line="360" w:lineRule="auto"/>
        <w:ind w:left="851" w:hanging="425"/>
        <w:jc w:val="both"/>
        <w:rPr>
          <w:rFonts w:ascii="Times New Roman" w:eastAsia="Times New Roman" w:hAnsi="Times New Roman" w:cs="Times New Roman"/>
          <w:sz w:val="28"/>
          <w:szCs w:val="28"/>
          <w:lang w:val="uk-UA" w:eastAsia="ru-RU"/>
        </w:rPr>
      </w:pPr>
      <w:r w:rsidRPr="00EE5123">
        <w:rPr>
          <w:rFonts w:ascii="Times New Roman" w:eastAsia="Times New Roman" w:hAnsi="Times New Roman" w:cs="Times New Roman"/>
          <w:sz w:val="28"/>
          <w:szCs w:val="28"/>
          <w:lang w:val="uk-UA" w:eastAsia="ru-RU"/>
        </w:rPr>
        <w:t>Криза одного року (або перша сімейна криза), ґрунтується на пізнаванні своєї половинки з не дуже позитивних сторін і, як наслідок, розчарування в ній;</w:t>
      </w:r>
    </w:p>
    <w:p w:rsidR="00267FDB" w:rsidRPr="00EE5123" w:rsidRDefault="00267FDB" w:rsidP="001F1745">
      <w:pPr>
        <w:numPr>
          <w:ilvl w:val="0"/>
          <w:numId w:val="26"/>
        </w:numPr>
        <w:shd w:val="clear" w:color="auto" w:fill="FFFFFF"/>
        <w:tabs>
          <w:tab w:val="clear" w:pos="720"/>
          <w:tab w:val="num" w:pos="851"/>
        </w:tabs>
        <w:spacing w:after="0" w:line="360" w:lineRule="auto"/>
        <w:ind w:left="851" w:hanging="425"/>
        <w:jc w:val="both"/>
        <w:rPr>
          <w:rFonts w:ascii="Times New Roman" w:eastAsia="Times New Roman" w:hAnsi="Times New Roman" w:cs="Times New Roman"/>
          <w:sz w:val="28"/>
          <w:szCs w:val="28"/>
          <w:lang w:val="uk-UA" w:eastAsia="ru-RU"/>
        </w:rPr>
      </w:pPr>
      <w:r w:rsidRPr="00EE5123">
        <w:rPr>
          <w:rFonts w:ascii="Times New Roman" w:eastAsia="Times New Roman" w:hAnsi="Times New Roman" w:cs="Times New Roman"/>
          <w:sz w:val="28"/>
          <w:szCs w:val="28"/>
          <w:lang w:val="uk-UA" w:eastAsia="ru-RU"/>
        </w:rPr>
        <w:t>Криза трьох  років (приблизний проміжок 3-5 років з дня одруження), вона же називається кризою у стосунках після народження дитини;</w:t>
      </w:r>
    </w:p>
    <w:p w:rsidR="00267FDB" w:rsidRPr="00EE5123" w:rsidRDefault="00267FDB" w:rsidP="001F1745">
      <w:pPr>
        <w:numPr>
          <w:ilvl w:val="0"/>
          <w:numId w:val="26"/>
        </w:numPr>
        <w:shd w:val="clear" w:color="auto" w:fill="FFFFFF"/>
        <w:tabs>
          <w:tab w:val="clear" w:pos="720"/>
          <w:tab w:val="num" w:pos="851"/>
        </w:tabs>
        <w:spacing w:after="0" w:line="360" w:lineRule="auto"/>
        <w:ind w:left="851" w:hanging="425"/>
        <w:jc w:val="both"/>
        <w:rPr>
          <w:rFonts w:ascii="Times New Roman" w:eastAsia="Times New Roman" w:hAnsi="Times New Roman" w:cs="Times New Roman"/>
          <w:sz w:val="28"/>
          <w:szCs w:val="28"/>
          <w:lang w:val="uk-UA" w:eastAsia="ru-RU"/>
        </w:rPr>
      </w:pPr>
      <w:r w:rsidRPr="00EE5123">
        <w:rPr>
          <w:rFonts w:ascii="Times New Roman" w:eastAsia="Times New Roman" w:hAnsi="Times New Roman" w:cs="Times New Roman"/>
          <w:sz w:val="28"/>
          <w:szCs w:val="28"/>
          <w:lang w:val="uk-UA" w:eastAsia="ru-RU"/>
        </w:rPr>
        <w:t>Криза п’яти років (на перший план  виходить виховання дитини);</w:t>
      </w:r>
    </w:p>
    <w:p w:rsidR="00267FDB" w:rsidRPr="00EE5123" w:rsidRDefault="00267FDB" w:rsidP="001F1745">
      <w:pPr>
        <w:numPr>
          <w:ilvl w:val="0"/>
          <w:numId w:val="26"/>
        </w:numPr>
        <w:shd w:val="clear" w:color="auto" w:fill="FFFFFF"/>
        <w:tabs>
          <w:tab w:val="clear" w:pos="720"/>
          <w:tab w:val="num" w:pos="851"/>
        </w:tabs>
        <w:spacing w:after="0" w:line="360" w:lineRule="auto"/>
        <w:ind w:left="851" w:hanging="425"/>
        <w:jc w:val="both"/>
        <w:rPr>
          <w:rFonts w:ascii="Times New Roman" w:eastAsia="Times New Roman" w:hAnsi="Times New Roman" w:cs="Times New Roman"/>
          <w:sz w:val="28"/>
          <w:szCs w:val="28"/>
          <w:lang w:val="uk-UA" w:eastAsia="ru-RU"/>
        </w:rPr>
      </w:pPr>
      <w:r w:rsidRPr="00EE5123">
        <w:rPr>
          <w:rFonts w:ascii="Times New Roman" w:eastAsia="Times New Roman" w:hAnsi="Times New Roman" w:cs="Times New Roman"/>
          <w:sz w:val="28"/>
          <w:szCs w:val="28"/>
          <w:lang w:val="uk-UA" w:eastAsia="ru-RU"/>
        </w:rPr>
        <w:t xml:space="preserve">Криза семи років (знову ж таки, межі досить умовні, вона може початися і ближче до 10 років спільного життя) нерідко збігається з кризою </w:t>
      </w:r>
      <w:r w:rsidRPr="00EE5123">
        <w:rPr>
          <w:rFonts w:ascii="Times New Roman" w:eastAsia="Times New Roman" w:hAnsi="Times New Roman" w:cs="Times New Roman"/>
          <w:sz w:val="28"/>
          <w:szCs w:val="28"/>
          <w:lang w:val="uk-UA" w:eastAsia="ru-RU"/>
        </w:rPr>
        <w:lastRenderedPageBreak/>
        <w:t>середнього віку, ґрунтується на аналізі життєвих досягнень і переоцінці цінностей;</w:t>
      </w:r>
    </w:p>
    <w:p w:rsidR="00267FDB" w:rsidRPr="00EE5123" w:rsidRDefault="00267FDB" w:rsidP="001F1745">
      <w:pPr>
        <w:numPr>
          <w:ilvl w:val="0"/>
          <w:numId w:val="26"/>
        </w:numPr>
        <w:shd w:val="clear" w:color="auto" w:fill="FFFFFF"/>
        <w:tabs>
          <w:tab w:val="clear" w:pos="720"/>
          <w:tab w:val="num" w:pos="851"/>
        </w:tabs>
        <w:spacing w:after="0" w:line="360" w:lineRule="auto"/>
        <w:ind w:left="851" w:hanging="425"/>
        <w:jc w:val="both"/>
        <w:rPr>
          <w:rFonts w:ascii="Times New Roman" w:eastAsia="Times New Roman" w:hAnsi="Times New Roman" w:cs="Times New Roman"/>
          <w:sz w:val="28"/>
          <w:szCs w:val="28"/>
          <w:lang w:val="uk-UA" w:eastAsia="ru-RU"/>
        </w:rPr>
      </w:pPr>
      <w:r w:rsidRPr="00EE5123">
        <w:rPr>
          <w:rFonts w:ascii="Times New Roman" w:eastAsia="Times New Roman" w:hAnsi="Times New Roman" w:cs="Times New Roman"/>
          <w:sz w:val="28"/>
          <w:szCs w:val="28"/>
          <w:lang w:val="uk-UA" w:eastAsia="ru-RU"/>
        </w:rPr>
        <w:t>Криза десяти  років (межі розтягуються до 13-15 років) пов’язан</w:t>
      </w:r>
      <w:r w:rsidR="001F1745" w:rsidRPr="00EE5123">
        <w:rPr>
          <w:rFonts w:ascii="Times New Roman" w:eastAsia="Times New Roman" w:hAnsi="Times New Roman" w:cs="Times New Roman"/>
          <w:sz w:val="28"/>
          <w:szCs w:val="28"/>
          <w:lang w:val="uk-UA" w:eastAsia="ru-RU"/>
        </w:rPr>
        <w:t>а</w:t>
      </w:r>
      <w:r w:rsidRPr="00EE5123">
        <w:rPr>
          <w:rFonts w:ascii="Times New Roman" w:eastAsia="Times New Roman" w:hAnsi="Times New Roman" w:cs="Times New Roman"/>
          <w:sz w:val="28"/>
          <w:szCs w:val="28"/>
          <w:lang w:val="uk-UA" w:eastAsia="ru-RU"/>
        </w:rPr>
        <w:t xml:space="preserve"> з дорослішанням дітей;</w:t>
      </w:r>
    </w:p>
    <w:p w:rsidR="00267FDB" w:rsidRPr="00EE5123" w:rsidRDefault="00267FDB" w:rsidP="001F1745">
      <w:pPr>
        <w:numPr>
          <w:ilvl w:val="0"/>
          <w:numId w:val="26"/>
        </w:numPr>
        <w:shd w:val="clear" w:color="auto" w:fill="FFFFFF"/>
        <w:tabs>
          <w:tab w:val="clear" w:pos="720"/>
          <w:tab w:val="num" w:pos="851"/>
        </w:tabs>
        <w:spacing w:after="0" w:line="360" w:lineRule="auto"/>
        <w:ind w:left="851" w:hanging="425"/>
        <w:jc w:val="both"/>
        <w:rPr>
          <w:rFonts w:ascii="Times New Roman" w:eastAsia="Times New Roman" w:hAnsi="Times New Roman" w:cs="Times New Roman"/>
          <w:sz w:val="28"/>
          <w:szCs w:val="28"/>
          <w:lang w:val="uk-UA" w:eastAsia="ru-RU"/>
        </w:rPr>
      </w:pPr>
      <w:r w:rsidRPr="00EE5123">
        <w:rPr>
          <w:rFonts w:ascii="Times New Roman" w:eastAsia="Times New Roman" w:hAnsi="Times New Roman" w:cs="Times New Roman"/>
          <w:sz w:val="28"/>
          <w:szCs w:val="28"/>
          <w:lang w:val="uk-UA" w:eastAsia="ru-RU"/>
        </w:rPr>
        <w:t>Криза чотирнадцяти  років (пов’язана з перехідним віком  у дитини, може тривати до двох рок</w:t>
      </w:r>
      <w:r w:rsidR="001F1745" w:rsidRPr="00EE5123">
        <w:rPr>
          <w:rFonts w:ascii="Times New Roman" w:eastAsia="Times New Roman" w:hAnsi="Times New Roman" w:cs="Times New Roman"/>
          <w:sz w:val="28"/>
          <w:szCs w:val="28"/>
          <w:lang w:val="uk-UA" w:eastAsia="ru-RU"/>
        </w:rPr>
        <w:t>ів</w:t>
      </w:r>
      <w:r w:rsidRPr="00EE5123">
        <w:rPr>
          <w:rFonts w:ascii="Times New Roman" w:eastAsia="Times New Roman" w:hAnsi="Times New Roman" w:cs="Times New Roman"/>
          <w:sz w:val="28"/>
          <w:szCs w:val="28"/>
          <w:lang w:val="uk-UA" w:eastAsia="ru-RU"/>
        </w:rPr>
        <w:t>);</w:t>
      </w:r>
    </w:p>
    <w:p w:rsidR="00267FDB" w:rsidRPr="00EE5123" w:rsidRDefault="00267FDB" w:rsidP="001F1745">
      <w:pPr>
        <w:numPr>
          <w:ilvl w:val="0"/>
          <w:numId w:val="26"/>
        </w:numPr>
        <w:shd w:val="clear" w:color="auto" w:fill="FFFFFF"/>
        <w:tabs>
          <w:tab w:val="clear" w:pos="720"/>
          <w:tab w:val="num" w:pos="851"/>
        </w:tabs>
        <w:spacing w:after="0" w:line="360" w:lineRule="auto"/>
        <w:ind w:left="851" w:hanging="425"/>
        <w:jc w:val="both"/>
        <w:rPr>
          <w:rFonts w:ascii="Times New Roman" w:eastAsia="Times New Roman" w:hAnsi="Times New Roman" w:cs="Times New Roman"/>
          <w:sz w:val="28"/>
          <w:szCs w:val="28"/>
          <w:lang w:val="uk-UA" w:eastAsia="ru-RU"/>
        </w:rPr>
      </w:pPr>
      <w:r w:rsidRPr="00EE5123">
        <w:rPr>
          <w:rFonts w:ascii="Times New Roman" w:eastAsia="Times New Roman" w:hAnsi="Times New Roman" w:cs="Times New Roman"/>
          <w:sz w:val="28"/>
          <w:szCs w:val="28"/>
          <w:lang w:val="uk-UA" w:eastAsia="ru-RU"/>
        </w:rPr>
        <w:t>Криза двадцяти і більше років («спорожніле гніз</w:t>
      </w:r>
      <w:r w:rsidR="007B42E3" w:rsidRPr="00EE5123">
        <w:rPr>
          <w:rFonts w:ascii="Times New Roman" w:eastAsia="Times New Roman" w:hAnsi="Times New Roman" w:cs="Times New Roman"/>
          <w:sz w:val="28"/>
          <w:szCs w:val="28"/>
          <w:lang w:val="uk-UA" w:eastAsia="ru-RU"/>
        </w:rPr>
        <w:t xml:space="preserve">до», діти </w:t>
      </w:r>
      <w:r w:rsidR="001F1745" w:rsidRPr="00EE5123">
        <w:rPr>
          <w:rFonts w:ascii="Times New Roman" w:eastAsia="Times New Roman" w:hAnsi="Times New Roman" w:cs="Times New Roman"/>
          <w:sz w:val="28"/>
          <w:szCs w:val="28"/>
          <w:lang w:val="uk-UA" w:eastAsia="ru-RU"/>
        </w:rPr>
        <w:t>починають</w:t>
      </w:r>
      <w:r w:rsidR="007B42E3" w:rsidRPr="00EE5123">
        <w:rPr>
          <w:rFonts w:ascii="Times New Roman" w:eastAsia="Times New Roman" w:hAnsi="Times New Roman" w:cs="Times New Roman"/>
          <w:sz w:val="28"/>
          <w:szCs w:val="28"/>
          <w:lang w:val="uk-UA" w:eastAsia="ru-RU"/>
        </w:rPr>
        <w:t xml:space="preserve"> жити окремо)</w:t>
      </w:r>
      <w:r w:rsidRPr="00EE5123">
        <w:rPr>
          <w:rFonts w:ascii="Times New Roman" w:eastAsia="Times New Roman" w:hAnsi="Times New Roman" w:cs="Times New Roman"/>
          <w:sz w:val="28"/>
          <w:szCs w:val="28"/>
          <w:lang w:val="uk-UA" w:eastAsia="ru-RU"/>
        </w:rPr>
        <w:t xml:space="preserve"> </w:t>
      </w:r>
      <w:r w:rsidR="007B42E3" w:rsidRPr="00EE5123">
        <w:rPr>
          <w:rFonts w:ascii="Times New Roman" w:eastAsia="Times New Roman" w:hAnsi="Times New Roman" w:cs="Times New Roman"/>
          <w:sz w:val="28"/>
          <w:szCs w:val="28"/>
          <w:lang w:val="uk-UA" w:eastAsia="ru-RU"/>
        </w:rPr>
        <w:t>[4].</w:t>
      </w:r>
    </w:p>
    <w:p w:rsidR="00267FDB" w:rsidRPr="00EE5123" w:rsidRDefault="00F369DA" w:rsidP="00BC779F">
      <w:pPr>
        <w:pStyle w:val="2"/>
        <w:shd w:val="clear" w:color="auto" w:fill="FFFFFF"/>
        <w:spacing w:before="0" w:beforeAutospacing="0" w:after="0" w:afterAutospacing="0" w:line="360" w:lineRule="auto"/>
        <w:ind w:firstLine="709"/>
        <w:jc w:val="both"/>
        <w:rPr>
          <w:sz w:val="28"/>
          <w:szCs w:val="28"/>
          <w:lang w:val="uk-UA"/>
        </w:rPr>
      </w:pPr>
      <w:r w:rsidRPr="00EE5123">
        <w:rPr>
          <w:bCs w:val="0"/>
          <w:sz w:val="28"/>
          <w:szCs w:val="28"/>
          <w:lang w:val="uk-UA"/>
        </w:rPr>
        <w:t xml:space="preserve">1) </w:t>
      </w:r>
      <w:r w:rsidR="00267FDB" w:rsidRPr="00EE5123">
        <w:rPr>
          <w:sz w:val="28"/>
          <w:szCs w:val="28"/>
          <w:lang w:val="uk-UA"/>
        </w:rPr>
        <w:t>Криза першого року:  розчарування замість зачарувань</w:t>
      </w:r>
    </w:p>
    <w:p w:rsidR="00267FDB" w:rsidRPr="00EE5123" w:rsidRDefault="00267FDB" w:rsidP="001F1745">
      <w:pPr>
        <w:pStyle w:val="a3"/>
        <w:spacing w:before="0" w:beforeAutospacing="0" w:after="0" w:afterAutospacing="0" w:line="360" w:lineRule="auto"/>
        <w:ind w:firstLine="709"/>
        <w:jc w:val="both"/>
        <w:rPr>
          <w:sz w:val="28"/>
          <w:szCs w:val="28"/>
          <w:lang w:val="uk-UA"/>
        </w:rPr>
      </w:pPr>
      <w:r w:rsidRPr="00EE5123">
        <w:rPr>
          <w:sz w:val="28"/>
          <w:szCs w:val="28"/>
          <w:lang w:val="uk-UA"/>
        </w:rPr>
        <w:t xml:space="preserve">Цей період в житті сформованої сім'ї досить складний. За статистичними даними, у перший рік подружнього життя кількість розлучень сягає досить високого відсотку. Причина </w:t>
      </w:r>
      <w:r w:rsidR="001F1745" w:rsidRPr="00EE5123">
        <w:rPr>
          <w:sz w:val="28"/>
          <w:szCs w:val="28"/>
          <w:lang w:val="uk-UA"/>
        </w:rPr>
        <w:t xml:space="preserve">розлучень </w:t>
      </w:r>
      <w:r w:rsidRPr="00EE5123">
        <w:rPr>
          <w:sz w:val="28"/>
          <w:szCs w:val="28"/>
          <w:lang w:val="uk-UA"/>
        </w:rPr>
        <w:t>полягає у наступних проблемах:</w:t>
      </w:r>
    </w:p>
    <w:p w:rsidR="00267FDB" w:rsidRPr="00EE5123" w:rsidRDefault="00267FDB" w:rsidP="001F1745">
      <w:pPr>
        <w:pStyle w:val="a3"/>
        <w:spacing w:before="0" w:beforeAutospacing="0" w:after="0" w:afterAutospacing="0" w:line="360" w:lineRule="auto"/>
        <w:ind w:left="709"/>
        <w:jc w:val="both"/>
        <w:rPr>
          <w:sz w:val="28"/>
          <w:szCs w:val="28"/>
          <w:lang w:val="uk-UA"/>
        </w:rPr>
      </w:pPr>
      <w:r w:rsidRPr="00EE5123">
        <w:rPr>
          <w:sz w:val="28"/>
          <w:szCs w:val="28"/>
          <w:lang w:val="uk-UA"/>
        </w:rPr>
        <w:t>- згасання нещодавно вируючих емоцій;</w:t>
      </w:r>
    </w:p>
    <w:p w:rsidR="00267FDB" w:rsidRPr="00EE5123" w:rsidRDefault="00267FDB" w:rsidP="001F1745">
      <w:pPr>
        <w:pStyle w:val="a3"/>
        <w:spacing w:before="0" w:beforeAutospacing="0" w:after="0" w:afterAutospacing="0" w:line="360" w:lineRule="auto"/>
        <w:ind w:left="709"/>
        <w:jc w:val="both"/>
        <w:rPr>
          <w:sz w:val="28"/>
          <w:szCs w:val="28"/>
          <w:lang w:val="uk-UA"/>
        </w:rPr>
      </w:pPr>
      <w:r w:rsidRPr="00EE5123">
        <w:rPr>
          <w:sz w:val="28"/>
          <w:szCs w:val="28"/>
          <w:lang w:val="uk-UA"/>
        </w:rPr>
        <w:t>- відсутність розподілу або неправильний розподіл обов'язків у сім'ї;</w:t>
      </w:r>
    </w:p>
    <w:p w:rsidR="00267FDB" w:rsidRPr="00EE5123" w:rsidRDefault="00267FDB" w:rsidP="001F1745">
      <w:pPr>
        <w:pStyle w:val="a3"/>
        <w:spacing w:before="0" w:beforeAutospacing="0" w:after="0" w:afterAutospacing="0" w:line="360" w:lineRule="auto"/>
        <w:ind w:left="709"/>
        <w:jc w:val="both"/>
        <w:rPr>
          <w:sz w:val="28"/>
          <w:szCs w:val="28"/>
          <w:lang w:val="uk-UA"/>
        </w:rPr>
      </w:pPr>
      <w:r w:rsidRPr="00EE5123">
        <w:rPr>
          <w:sz w:val="28"/>
          <w:szCs w:val="28"/>
          <w:lang w:val="uk-UA"/>
        </w:rPr>
        <w:t>- матеріальні проблеми й невміння розпоряджатися сімейним бюджетом.</w:t>
      </w:r>
    </w:p>
    <w:p w:rsidR="00267FDB" w:rsidRPr="00EE5123" w:rsidRDefault="00267FDB" w:rsidP="00BC779F">
      <w:pPr>
        <w:pStyle w:val="a3"/>
        <w:spacing w:before="0" w:beforeAutospacing="0" w:after="0" w:afterAutospacing="0" w:line="360" w:lineRule="auto"/>
        <w:ind w:firstLine="709"/>
        <w:jc w:val="both"/>
        <w:rPr>
          <w:sz w:val="28"/>
          <w:szCs w:val="28"/>
          <w:lang w:val="uk-UA"/>
        </w:rPr>
      </w:pPr>
      <w:r w:rsidRPr="00EE5123">
        <w:rPr>
          <w:sz w:val="28"/>
          <w:szCs w:val="28"/>
          <w:lang w:val="uk-UA"/>
        </w:rPr>
        <w:t xml:space="preserve">Психологи стверджують, що усі шлюбні пари у тій, чи іншій мірі стикаються з цими проблемами в різні періоди сімейного життя, які прийнято називати кризовими. У перший рік шлюбу двоє молодих людей, які створили сім'ю, починають заново «знайомитися» один з одним, організовують спільний побут. Пік кризи першого року сімейних відносин настає після півроку спільного життя. Феєричність відносин пройшла разом з медовим місяцем, і настали «суворі будні» разом з побутовими проблемами. Молодих людей починають дратувати партнерські звички, вимоги, а зовсім нещодавно вируючі «гарячі почуття» поступово вщухають. Це закономірний процес. Одним молодим парам через недосвідченість не вистачає мудрості та терпіння, тож вони «вибухають», а інші - «притираються» і продовжують іти дорогою життя разом. Частина молодят розуміє всю відповідальність процесів, що відбуваються і починає вчитися поважати звички партнера, а інша, навпаки, суперечить і конфліктує. До речі, найчастіше конфлікти виникають в сім'ях з різним рівнем культури виховання і уявлень про сімейне життя. Подружні пари, </w:t>
      </w:r>
      <w:r w:rsidRPr="00EE5123">
        <w:rPr>
          <w:sz w:val="28"/>
          <w:szCs w:val="28"/>
          <w:lang w:val="uk-UA"/>
        </w:rPr>
        <w:lastRenderedPageBreak/>
        <w:t>які проживають окремо від своїх батьків, незалежно від комфортності умов, завжди у виграші в порівнянні із знову сформованими сім'ями, де батьки одного з партнерів мають вплив на формування сімейних відносин.</w:t>
      </w:r>
    </w:p>
    <w:p w:rsidR="00267FDB" w:rsidRPr="00EE5123" w:rsidRDefault="00267FDB" w:rsidP="00BC779F">
      <w:pPr>
        <w:pStyle w:val="a3"/>
        <w:spacing w:before="0" w:beforeAutospacing="0" w:after="0" w:afterAutospacing="0" w:line="360" w:lineRule="auto"/>
        <w:ind w:firstLine="709"/>
        <w:jc w:val="both"/>
        <w:rPr>
          <w:b/>
          <w:sz w:val="28"/>
          <w:szCs w:val="28"/>
          <w:lang w:val="uk-UA"/>
        </w:rPr>
      </w:pPr>
      <w:r w:rsidRPr="00EE5123">
        <w:rPr>
          <w:sz w:val="28"/>
          <w:szCs w:val="28"/>
          <w:lang w:val="uk-UA"/>
        </w:rPr>
        <w:t xml:space="preserve">2) </w:t>
      </w:r>
      <w:r w:rsidRPr="00EE5123">
        <w:rPr>
          <w:b/>
          <w:sz w:val="28"/>
          <w:szCs w:val="28"/>
          <w:lang w:val="uk-UA"/>
        </w:rPr>
        <w:t>Криза трьох років:</w:t>
      </w:r>
    </w:p>
    <w:p w:rsidR="00F369DA" w:rsidRPr="00EE5123" w:rsidRDefault="00267FDB" w:rsidP="00BC779F">
      <w:pPr>
        <w:pStyle w:val="a3"/>
        <w:spacing w:before="0" w:beforeAutospacing="0" w:after="0" w:afterAutospacing="0" w:line="360" w:lineRule="auto"/>
        <w:ind w:firstLine="709"/>
        <w:jc w:val="both"/>
        <w:rPr>
          <w:sz w:val="28"/>
          <w:szCs w:val="28"/>
          <w:lang w:val="uk-UA"/>
        </w:rPr>
      </w:pPr>
      <w:r w:rsidRPr="00EE5123">
        <w:rPr>
          <w:sz w:val="28"/>
          <w:szCs w:val="28"/>
          <w:shd w:val="clear" w:color="auto" w:fill="FDFDFB"/>
          <w:lang w:val="uk-UA"/>
        </w:rPr>
        <w:t>У цей час, як правило, в молодій сім'ї з'являється дитина, і вони приймають на себе нові ролі - ролі люблячих батьків. Ця криза переноситься легше, ніж всі інші. В основному в цей період страждає чоловік, адже вся увага, що колись діставалась тільки йому, раптом переходить на дитину. Він стає дратівливим, росте внутрішнє невдоволення, він відчуває себе обділеним, думає, що його не поважають та знецінюють.</w:t>
      </w:r>
      <w:r w:rsidRPr="00EE5123">
        <w:rPr>
          <w:b/>
          <w:sz w:val="28"/>
          <w:szCs w:val="28"/>
          <w:lang w:val="uk-UA"/>
        </w:rPr>
        <w:t xml:space="preserve"> </w:t>
      </w:r>
      <w:r w:rsidRPr="00EE5123">
        <w:rPr>
          <w:sz w:val="28"/>
          <w:szCs w:val="28"/>
          <w:lang w:val="uk-UA"/>
        </w:rPr>
        <w:t>Безліч пар змушені боротися з труднощами, які приходять у відносини по закінченню цього горезвісного терміну в три роки. Щоб попередити кризу трьох років, насамперед потрібно </w:t>
      </w:r>
      <w:r w:rsidR="00AB40D6" w:rsidRPr="00EE5123">
        <w:rPr>
          <w:sz w:val="28"/>
          <w:szCs w:val="28"/>
          <w:lang w:val="uk-UA"/>
        </w:rPr>
        <w:t xml:space="preserve"> </w:t>
      </w:r>
      <w:proofErr w:type="spellStart"/>
      <w:r w:rsidRPr="00EE5123">
        <w:rPr>
          <w:bCs/>
          <w:sz w:val="28"/>
          <w:szCs w:val="28"/>
          <w:lang w:val="uk-UA"/>
        </w:rPr>
        <w:t>з'ясувати</w:t>
      </w:r>
      <w:r w:rsidRPr="00EE5123">
        <w:rPr>
          <w:sz w:val="28"/>
          <w:szCs w:val="28"/>
          <w:lang w:val="uk-UA"/>
        </w:rPr>
        <w:t> </w:t>
      </w:r>
      <w:proofErr w:type="spellEnd"/>
      <w:r w:rsidRPr="00EE5123">
        <w:rPr>
          <w:sz w:val="28"/>
          <w:szCs w:val="28"/>
          <w:lang w:val="uk-UA"/>
        </w:rPr>
        <w:t>її </w:t>
      </w:r>
      <w:r w:rsidRPr="00EE5123">
        <w:rPr>
          <w:bCs/>
          <w:sz w:val="28"/>
          <w:szCs w:val="28"/>
          <w:lang w:val="uk-UA"/>
        </w:rPr>
        <w:t>причини</w:t>
      </w:r>
      <w:r w:rsidRPr="00EE5123">
        <w:rPr>
          <w:sz w:val="28"/>
          <w:szCs w:val="28"/>
          <w:lang w:val="uk-UA"/>
        </w:rPr>
        <w:t>:</w:t>
      </w:r>
      <w:bookmarkStart w:id="1" w:name="eztoc3194_0_0_0_1"/>
      <w:bookmarkEnd w:id="1"/>
    </w:p>
    <w:p w:rsidR="00F369DA" w:rsidRPr="00EE5123" w:rsidRDefault="00267FDB" w:rsidP="001F1745">
      <w:pPr>
        <w:pStyle w:val="a3"/>
        <w:numPr>
          <w:ilvl w:val="0"/>
          <w:numId w:val="25"/>
        </w:numPr>
        <w:spacing w:before="0" w:beforeAutospacing="0" w:after="0" w:afterAutospacing="0" w:line="360" w:lineRule="auto"/>
        <w:jc w:val="both"/>
        <w:rPr>
          <w:sz w:val="28"/>
          <w:szCs w:val="28"/>
          <w:lang w:val="uk-UA"/>
        </w:rPr>
      </w:pPr>
      <w:r w:rsidRPr="00EE5123">
        <w:rPr>
          <w:sz w:val="28"/>
          <w:szCs w:val="28"/>
          <w:lang w:val="uk-UA"/>
        </w:rPr>
        <w:t>Звичка.  За 36 місяців партнери починають дивитися один на одного як на щось буденне. Не слід плутати звичку з прихильністю.</w:t>
      </w:r>
      <w:bookmarkStart w:id="2" w:name="eztoc3194_0_0_0_2"/>
      <w:bookmarkEnd w:id="2"/>
      <w:r w:rsidR="00F369DA" w:rsidRPr="00EE5123">
        <w:rPr>
          <w:sz w:val="28"/>
          <w:szCs w:val="28"/>
          <w:lang w:val="uk-UA"/>
        </w:rPr>
        <w:t xml:space="preserve"> </w:t>
      </w:r>
    </w:p>
    <w:p w:rsidR="00267FDB" w:rsidRPr="00EE5123" w:rsidRDefault="00267FDB" w:rsidP="001F1745">
      <w:pPr>
        <w:pStyle w:val="a3"/>
        <w:numPr>
          <w:ilvl w:val="0"/>
          <w:numId w:val="25"/>
        </w:numPr>
        <w:spacing w:before="0" w:beforeAutospacing="0" w:after="0" w:afterAutospacing="0" w:line="360" w:lineRule="auto"/>
        <w:jc w:val="both"/>
        <w:rPr>
          <w:sz w:val="28"/>
          <w:szCs w:val="28"/>
          <w:lang w:val="uk-UA"/>
        </w:rPr>
      </w:pPr>
      <w:r w:rsidRPr="00EE5123">
        <w:rPr>
          <w:sz w:val="28"/>
          <w:szCs w:val="28"/>
          <w:lang w:val="uk-UA"/>
        </w:rPr>
        <w:t>Загострення негативних факторів. Хочеться гострих відчуттів, а партнер їх вже не викликає. До того ж, не здається таким вже й ідеальним. Його примхи, які здавалися колись милими, стають дратівливими чинниками.</w:t>
      </w:r>
    </w:p>
    <w:p w:rsidR="00267FDB" w:rsidRPr="00EE5123" w:rsidRDefault="00267FDB" w:rsidP="001F1745">
      <w:pPr>
        <w:pStyle w:val="5"/>
        <w:numPr>
          <w:ilvl w:val="0"/>
          <w:numId w:val="25"/>
        </w:numPr>
        <w:shd w:val="clear" w:color="auto" w:fill="FFFFFF"/>
        <w:spacing w:before="0" w:line="360" w:lineRule="auto"/>
        <w:jc w:val="both"/>
        <w:rPr>
          <w:rFonts w:ascii="Times New Roman" w:hAnsi="Times New Roman" w:cs="Times New Roman"/>
          <w:color w:val="auto"/>
          <w:sz w:val="28"/>
          <w:szCs w:val="28"/>
          <w:lang w:val="uk-UA"/>
        </w:rPr>
      </w:pPr>
      <w:bookmarkStart w:id="3" w:name="eztoc3194_0_0_0_3"/>
      <w:bookmarkEnd w:id="3"/>
      <w:r w:rsidRPr="00EE5123">
        <w:rPr>
          <w:rFonts w:ascii="Times New Roman" w:hAnsi="Times New Roman" w:cs="Times New Roman"/>
          <w:color w:val="auto"/>
          <w:sz w:val="28"/>
          <w:szCs w:val="28"/>
          <w:lang w:val="uk-UA"/>
        </w:rPr>
        <w:t>Відсутність уваги, лінь. Дослідження показали, що після закінчення трьох років партнери все рідше говорять один одному компліменти і приємні слова. Деякі виправдовуються тим, що вже багато разів робили це раніше</w:t>
      </w:r>
      <w:bookmarkStart w:id="4" w:name="eztoc3194_0_0_0_4"/>
      <w:bookmarkEnd w:id="4"/>
      <w:r w:rsidRPr="00EE5123">
        <w:rPr>
          <w:rFonts w:ascii="Times New Roman" w:hAnsi="Times New Roman" w:cs="Times New Roman"/>
          <w:color w:val="auto"/>
          <w:sz w:val="28"/>
          <w:szCs w:val="28"/>
          <w:lang w:val="uk-UA"/>
        </w:rPr>
        <w:t>.</w:t>
      </w:r>
    </w:p>
    <w:p w:rsidR="00267FDB" w:rsidRPr="00EE5123" w:rsidRDefault="001F1745" w:rsidP="001F1745">
      <w:pPr>
        <w:pStyle w:val="a3"/>
        <w:shd w:val="clear" w:color="auto" w:fill="FFFFFF"/>
        <w:spacing w:before="0" w:beforeAutospacing="0" w:after="0" w:afterAutospacing="0" w:line="360" w:lineRule="auto"/>
        <w:ind w:firstLine="709"/>
        <w:jc w:val="both"/>
        <w:rPr>
          <w:sz w:val="28"/>
          <w:szCs w:val="28"/>
          <w:lang w:val="uk-UA"/>
        </w:rPr>
      </w:pPr>
      <w:r w:rsidRPr="00EE5123">
        <w:rPr>
          <w:sz w:val="28"/>
          <w:szCs w:val="28"/>
          <w:lang w:val="uk-UA"/>
        </w:rPr>
        <w:t>Для того, щоб пережити цю кризу без проблем потрібно</w:t>
      </w:r>
      <w:r w:rsidRPr="00EE5123">
        <w:rPr>
          <w:b/>
          <w:sz w:val="28"/>
          <w:szCs w:val="28"/>
          <w:lang w:val="uk-UA"/>
        </w:rPr>
        <w:t xml:space="preserve"> </w:t>
      </w:r>
      <w:bookmarkStart w:id="5" w:name="eztoc3194_0_0_0_5"/>
      <w:bookmarkEnd w:id="5"/>
      <w:r w:rsidRPr="00EE5123">
        <w:rPr>
          <w:b/>
          <w:sz w:val="28"/>
          <w:szCs w:val="28"/>
          <w:lang w:val="uk-UA"/>
        </w:rPr>
        <w:t>с</w:t>
      </w:r>
      <w:r w:rsidR="00267FDB" w:rsidRPr="00EE5123">
        <w:rPr>
          <w:sz w:val="28"/>
          <w:szCs w:val="28"/>
          <w:lang w:val="uk-UA"/>
        </w:rPr>
        <w:t>твор</w:t>
      </w:r>
      <w:r w:rsidRPr="00EE5123">
        <w:rPr>
          <w:sz w:val="28"/>
          <w:szCs w:val="28"/>
          <w:lang w:val="uk-UA"/>
        </w:rPr>
        <w:t>ити</w:t>
      </w:r>
      <w:r w:rsidR="00267FDB" w:rsidRPr="00EE5123">
        <w:rPr>
          <w:sz w:val="28"/>
          <w:szCs w:val="28"/>
          <w:lang w:val="uk-UA"/>
        </w:rPr>
        <w:t xml:space="preserve"> спільний простір. Теплі стосунки  вкрай важливі в сімейному союзі. Гормон прихильності - </w:t>
      </w:r>
      <w:proofErr w:type="spellStart"/>
      <w:r w:rsidR="00267FDB" w:rsidRPr="00EE5123">
        <w:rPr>
          <w:sz w:val="28"/>
          <w:szCs w:val="28"/>
          <w:lang w:val="uk-UA"/>
        </w:rPr>
        <w:t>окситоцин</w:t>
      </w:r>
      <w:proofErr w:type="spellEnd"/>
      <w:r w:rsidR="00267FDB" w:rsidRPr="00EE5123">
        <w:rPr>
          <w:sz w:val="28"/>
          <w:szCs w:val="28"/>
          <w:lang w:val="uk-UA"/>
        </w:rPr>
        <w:t xml:space="preserve"> - діє на людину благотворно. Його рівень можна підвищити при спільному приємному проводженні часу. Ви повинні відчувати, що ви з партнером - одна команда</w:t>
      </w:r>
      <w:bookmarkStart w:id="6" w:name="eztoc3194_0_0_0_6"/>
      <w:bookmarkEnd w:id="6"/>
      <w:r w:rsidR="00A85481" w:rsidRPr="00EE5123">
        <w:rPr>
          <w:sz w:val="28"/>
          <w:szCs w:val="28"/>
          <w:lang w:val="uk-UA"/>
        </w:rPr>
        <w:t xml:space="preserve"> [5].</w:t>
      </w:r>
    </w:p>
    <w:p w:rsidR="00267FDB" w:rsidRPr="00EE5123" w:rsidRDefault="00267FDB" w:rsidP="00BC779F">
      <w:pPr>
        <w:pStyle w:val="a3"/>
        <w:shd w:val="clear" w:color="auto" w:fill="FFFFFF"/>
        <w:spacing w:before="0" w:beforeAutospacing="0" w:after="0" w:afterAutospacing="0" w:line="360" w:lineRule="auto"/>
        <w:ind w:firstLine="709"/>
        <w:jc w:val="both"/>
        <w:rPr>
          <w:sz w:val="28"/>
          <w:szCs w:val="28"/>
          <w:lang w:val="uk-UA"/>
        </w:rPr>
      </w:pPr>
      <w:r w:rsidRPr="00EE5123">
        <w:rPr>
          <w:b/>
          <w:sz w:val="28"/>
          <w:szCs w:val="28"/>
          <w:lang w:val="uk-UA"/>
        </w:rPr>
        <w:t xml:space="preserve">3) Криза п’яти років: </w:t>
      </w:r>
    </w:p>
    <w:p w:rsidR="00267FDB" w:rsidRPr="00EE5123" w:rsidRDefault="00267FDB" w:rsidP="00BC779F">
      <w:pPr>
        <w:pStyle w:val="a3"/>
        <w:shd w:val="clear" w:color="auto" w:fill="FFFFFF"/>
        <w:spacing w:before="0" w:beforeAutospacing="0" w:after="0" w:afterAutospacing="0" w:line="360" w:lineRule="auto"/>
        <w:ind w:firstLine="709"/>
        <w:jc w:val="both"/>
        <w:rPr>
          <w:sz w:val="28"/>
          <w:szCs w:val="28"/>
          <w:shd w:val="clear" w:color="auto" w:fill="FDFDFB"/>
          <w:lang w:val="uk-UA"/>
        </w:rPr>
      </w:pPr>
      <w:r w:rsidRPr="00EE5123">
        <w:rPr>
          <w:sz w:val="28"/>
          <w:szCs w:val="28"/>
          <w:lang w:val="uk-UA"/>
        </w:rPr>
        <w:lastRenderedPageBreak/>
        <w:t xml:space="preserve">Деякі вчені вважають, що криза трьох та п’яти років дуже схожі. </w:t>
      </w:r>
      <w:r w:rsidRPr="00EE5123">
        <w:rPr>
          <w:sz w:val="28"/>
          <w:szCs w:val="28"/>
          <w:shd w:val="clear" w:color="auto" w:fill="FDFDFB"/>
          <w:lang w:val="uk-UA"/>
        </w:rPr>
        <w:t xml:space="preserve">У мами просто не вистачає часу і фізичних сил, щоб все всюди встигати. Якісь сімейні обов'язки повинен взяти на себе чоловік, але  він просто до цього не готовий! Так як до цього подружжя були разом, у них виходило приділяти один одному більше уваги і проявляти любов різними способами їм було набагато легше,  але зараз на перший план вийшла дитина. Особливо важко в положенні, що створилося чоловікам. Чоловіки взагалі не люблять ділити свою жінку з ким би то не було, навіть з сином або донькою. Починає наростати невдоволення, підкріплене  безсонними ночами, новими завданнями, істотними змінами у побуті. Це все виливається в кризу п’яти років у шлюбі. </w:t>
      </w:r>
      <w:r w:rsidR="009B509D" w:rsidRPr="00EE5123">
        <w:rPr>
          <w:sz w:val="28"/>
          <w:szCs w:val="28"/>
          <w:shd w:val="clear" w:color="auto" w:fill="FDFDFB"/>
          <w:lang w:val="uk-UA"/>
        </w:rPr>
        <w:t>Щоб пережити без проблем цю кризу, подружжю потрібно все обдумати і рівномірно розподілити обов’язки в сім'ї та проявляти у сімейних відносинах</w:t>
      </w:r>
      <w:r w:rsidRPr="00EE5123">
        <w:rPr>
          <w:sz w:val="28"/>
          <w:szCs w:val="28"/>
          <w:shd w:val="clear" w:color="auto" w:fill="FDFDFB"/>
          <w:lang w:val="uk-UA"/>
        </w:rPr>
        <w:t xml:space="preserve"> мудріст</w:t>
      </w:r>
      <w:r w:rsidR="009B509D" w:rsidRPr="00EE5123">
        <w:rPr>
          <w:sz w:val="28"/>
          <w:szCs w:val="28"/>
          <w:shd w:val="clear" w:color="auto" w:fill="FDFDFB"/>
          <w:lang w:val="uk-UA"/>
        </w:rPr>
        <w:t>ь</w:t>
      </w:r>
      <w:r w:rsidRPr="00EE5123">
        <w:rPr>
          <w:sz w:val="28"/>
          <w:szCs w:val="28"/>
          <w:shd w:val="clear" w:color="auto" w:fill="FDFDFB"/>
          <w:lang w:val="uk-UA"/>
        </w:rPr>
        <w:t>, терпіння,  розуміння</w:t>
      </w:r>
      <w:r w:rsidR="00A85481" w:rsidRPr="00EE5123">
        <w:rPr>
          <w:sz w:val="28"/>
          <w:szCs w:val="28"/>
          <w:shd w:val="clear" w:color="auto" w:fill="FDFDFB"/>
          <w:lang w:val="uk-UA"/>
        </w:rPr>
        <w:t xml:space="preserve"> і  взаємн</w:t>
      </w:r>
      <w:r w:rsidR="009B509D" w:rsidRPr="00EE5123">
        <w:rPr>
          <w:sz w:val="28"/>
          <w:szCs w:val="28"/>
          <w:shd w:val="clear" w:color="auto" w:fill="FDFDFB"/>
          <w:lang w:val="uk-UA"/>
        </w:rPr>
        <w:t>у</w:t>
      </w:r>
      <w:r w:rsidR="00A85481" w:rsidRPr="00EE5123">
        <w:rPr>
          <w:sz w:val="28"/>
          <w:szCs w:val="28"/>
          <w:shd w:val="clear" w:color="auto" w:fill="FDFDFB"/>
          <w:lang w:val="uk-UA"/>
        </w:rPr>
        <w:t xml:space="preserve"> любов</w:t>
      </w:r>
      <w:r w:rsidRPr="00EE5123">
        <w:rPr>
          <w:sz w:val="28"/>
          <w:szCs w:val="28"/>
          <w:shd w:val="clear" w:color="auto" w:fill="FDFDFB"/>
          <w:lang w:val="uk-UA"/>
        </w:rPr>
        <w:t xml:space="preserve"> [</w:t>
      </w:r>
      <w:r w:rsidR="00A85481" w:rsidRPr="00EE5123">
        <w:rPr>
          <w:sz w:val="28"/>
          <w:szCs w:val="28"/>
          <w:shd w:val="clear" w:color="auto" w:fill="FDFDFB"/>
          <w:lang w:val="uk-UA"/>
        </w:rPr>
        <w:t>6</w:t>
      </w:r>
      <w:r w:rsidRPr="00EE5123">
        <w:rPr>
          <w:sz w:val="28"/>
          <w:szCs w:val="28"/>
          <w:shd w:val="clear" w:color="auto" w:fill="FDFDFB"/>
          <w:lang w:val="uk-UA"/>
        </w:rPr>
        <w:t>].</w:t>
      </w:r>
    </w:p>
    <w:p w:rsidR="00267FDB" w:rsidRPr="00EE5123" w:rsidRDefault="00267FDB" w:rsidP="00BC779F">
      <w:pPr>
        <w:pStyle w:val="a3"/>
        <w:shd w:val="clear" w:color="auto" w:fill="FFFFFF"/>
        <w:spacing w:before="0" w:beforeAutospacing="0" w:after="0" w:afterAutospacing="0" w:line="360" w:lineRule="auto"/>
        <w:ind w:firstLine="709"/>
        <w:jc w:val="both"/>
        <w:rPr>
          <w:sz w:val="28"/>
          <w:szCs w:val="28"/>
          <w:shd w:val="clear" w:color="auto" w:fill="FDFDFB"/>
          <w:lang w:val="uk-UA"/>
        </w:rPr>
      </w:pPr>
      <w:r w:rsidRPr="00EE5123">
        <w:rPr>
          <w:b/>
          <w:sz w:val="28"/>
          <w:szCs w:val="28"/>
          <w:shd w:val="clear" w:color="auto" w:fill="FDFDFB"/>
          <w:lang w:val="uk-UA"/>
        </w:rPr>
        <w:t>4) Криза семи років:</w:t>
      </w:r>
    </w:p>
    <w:p w:rsidR="00EE5123" w:rsidRPr="00EE5123" w:rsidRDefault="00F369DA" w:rsidP="00EE5123">
      <w:pPr>
        <w:pStyle w:val="a3"/>
        <w:shd w:val="clear" w:color="auto" w:fill="FFFFFF"/>
        <w:spacing w:before="0" w:beforeAutospacing="0" w:after="0" w:afterAutospacing="0" w:line="360" w:lineRule="auto"/>
        <w:ind w:firstLine="709"/>
        <w:jc w:val="both"/>
        <w:rPr>
          <w:sz w:val="28"/>
          <w:szCs w:val="28"/>
          <w:lang w:val="uk-UA"/>
        </w:rPr>
      </w:pPr>
      <w:r w:rsidRPr="00EE5123">
        <w:rPr>
          <w:sz w:val="28"/>
          <w:szCs w:val="28"/>
          <w:lang w:val="uk-UA"/>
        </w:rPr>
        <w:t>Ч</w:t>
      </w:r>
      <w:r w:rsidR="00267FDB" w:rsidRPr="00EE5123">
        <w:rPr>
          <w:sz w:val="28"/>
          <w:szCs w:val="28"/>
          <w:lang w:val="uk-UA"/>
        </w:rPr>
        <w:t xml:space="preserve">ерез сім років після одруження сім’ю чекає одна з найголовніших криз. </w:t>
      </w:r>
    </w:p>
    <w:p w:rsidR="00267FDB" w:rsidRPr="00EE5123" w:rsidRDefault="00267FDB" w:rsidP="00BC779F">
      <w:pPr>
        <w:pStyle w:val="a3"/>
        <w:shd w:val="clear" w:color="auto" w:fill="FFFFFF"/>
        <w:spacing w:before="0" w:beforeAutospacing="0" w:after="0" w:afterAutospacing="0" w:line="360" w:lineRule="auto"/>
        <w:ind w:firstLine="709"/>
        <w:jc w:val="both"/>
        <w:rPr>
          <w:sz w:val="28"/>
          <w:szCs w:val="28"/>
          <w:lang w:val="uk-UA"/>
        </w:rPr>
      </w:pPr>
      <w:r w:rsidRPr="00EE5123">
        <w:rPr>
          <w:sz w:val="28"/>
          <w:szCs w:val="28"/>
          <w:lang w:val="uk-UA"/>
        </w:rPr>
        <w:t>У </w:t>
      </w:r>
      <w:r w:rsidR="00EE5123" w:rsidRPr="00EE5123">
        <w:rPr>
          <w:sz w:val="28"/>
          <w:szCs w:val="28"/>
          <w:lang w:val="uk-UA"/>
        </w:rPr>
        <w:t xml:space="preserve">подружжя </w:t>
      </w:r>
      <w:r w:rsidRPr="00EE5123">
        <w:rPr>
          <w:sz w:val="28"/>
          <w:szCs w:val="28"/>
          <w:lang w:val="uk-UA"/>
        </w:rPr>
        <w:t>з’являєть</w:t>
      </w:r>
      <w:r w:rsidR="00EE5123" w:rsidRPr="00EE5123">
        <w:rPr>
          <w:sz w:val="28"/>
          <w:szCs w:val="28"/>
          <w:lang w:val="uk-UA"/>
        </w:rPr>
        <w:t>ся відчуття буденності, сірості</w:t>
      </w:r>
      <w:r w:rsidRPr="00EE5123">
        <w:rPr>
          <w:sz w:val="28"/>
          <w:szCs w:val="28"/>
          <w:lang w:val="uk-UA"/>
        </w:rPr>
        <w:t xml:space="preserve">. Жіноча краса змінюється, чоловіча зовнішність також зазнає змін. Нерідко до цього додається різниця інтересів, різне положення на соціальних щаблях. Чоловік може бути успішним начальником, </w:t>
      </w:r>
      <w:proofErr w:type="spellStart"/>
      <w:r w:rsidRPr="00EE5123">
        <w:rPr>
          <w:sz w:val="28"/>
          <w:szCs w:val="28"/>
          <w:lang w:val="uk-UA"/>
        </w:rPr>
        <w:t>а дружина</w:t>
      </w:r>
      <w:proofErr w:type="spellEnd"/>
      <w:r w:rsidRPr="00EE5123">
        <w:rPr>
          <w:sz w:val="28"/>
          <w:szCs w:val="28"/>
          <w:lang w:val="uk-UA"/>
        </w:rPr>
        <w:t> — звичайною домогосподаркою і навпаки. Загалом, у пари знаходиться маса приводів для розбіжностей. Нерідко до кризи сімейних відносин приєднуються кризи особистості (криза середнього віку 27–33 років), а також критичні точки в житті малюка (криза трьох, п’яти, семи років). Все це погіршує становище і нерідко призводить до розриву відносин.</w:t>
      </w:r>
    </w:p>
    <w:p w:rsidR="00267FDB" w:rsidRPr="00EE5123" w:rsidRDefault="00267FDB" w:rsidP="00BC779F">
      <w:pPr>
        <w:pStyle w:val="a3"/>
        <w:shd w:val="clear" w:color="auto" w:fill="FFFFFF"/>
        <w:spacing w:before="0" w:beforeAutospacing="0" w:after="0" w:afterAutospacing="0" w:line="360" w:lineRule="auto"/>
        <w:ind w:firstLine="709"/>
        <w:jc w:val="both"/>
        <w:rPr>
          <w:sz w:val="28"/>
          <w:szCs w:val="28"/>
          <w:lang w:val="uk-UA"/>
        </w:rPr>
      </w:pPr>
      <w:r w:rsidRPr="00EE5123">
        <w:rPr>
          <w:rStyle w:val="a4"/>
          <w:b w:val="0"/>
          <w:sz w:val="28"/>
          <w:szCs w:val="28"/>
          <w:lang w:val="uk-UA"/>
        </w:rPr>
        <w:t xml:space="preserve">Для того, щоб подолати цей критичний момент в сімейному житті </w:t>
      </w:r>
      <w:r w:rsidR="00EE5123" w:rsidRPr="00EE5123">
        <w:rPr>
          <w:rStyle w:val="a4"/>
          <w:b w:val="0"/>
          <w:sz w:val="28"/>
          <w:szCs w:val="28"/>
          <w:lang w:val="uk-UA"/>
        </w:rPr>
        <w:t xml:space="preserve">подружжю </w:t>
      </w:r>
      <w:r w:rsidRPr="00EE5123">
        <w:rPr>
          <w:rStyle w:val="a4"/>
          <w:b w:val="0"/>
          <w:sz w:val="28"/>
          <w:szCs w:val="28"/>
          <w:lang w:val="uk-UA"/>
        </w:rPr>
        <w:t>знадобиться готовність, бажання і терпіння.</w:t>
      </w:r>
      <w:r w:rsidRPr="00EE5123">
        <w:rPr>
          <w:sz w:val="28"/>
          <w:szCs w:val="28"/>
          <w:lang w:val="uk-UA"/>
        </w:rPr>
        <w:t> Потрібно переосмислити своє становище, змінити ставлення до сім’ї, яка вже до цього моменту стала єдиним організмом. Як і раніше, подружжю треба вести діалог, відкрито висловлювати своє невдоволення, вказувати конкретні причини і шляхи їх вирішення.</w:t>
      </w:r>
      <w:r w:rsidR="00EE5123" w:rsidRPr="00EE5123">
        <w:rPr>
          <w:sz w:val="28"/>
          <w:szCs w:val="28"/>
          <w:lang w:val="uk-UA"/>
        </w:rPr>
        <w:t xml:space="preserve"> </w:t>
      </w:r>
      <w:r w:rsidRPr="00EE5123">
        <w:rPr>
          <w:sz w:val="28"/>
          <w:szCs w:val="28"/>
          <w:lang w:val="uk-UA"/>
        </w:rPr>
        <w:t xml:space="preserve">Якщо один з подружжя вирішив розірвати стосунки, </w:t>
      </w:r>
      <w:r w:rsidRPr="00EE5123">
        <w:rPr>
          <w:sz w:val="28"/>
          <w:szCs w:val="28"/>
          <w:lang w:val="uk-UA"/>
        </w:rPr>
        <w:lastRenderedPageBreak/>
        <w:t>а другий з цим не згоден, потрібно взяти тайм-аут, можливо, варто на час роз’їхатися (2–3 дні, максимум тиждень), щоб розібратися в собі, своїх в</w:t>
      </w:r>
      <w:r w:rsidR="00A85481" w:rsidRPr="00EE5123">
        <w:rPr>
          <w:sz w:val="28"/>
          <w:szCs w:val="28"/>
          <w:lang w:val="uk-UA"/>
        </w:rPr>
        <w:t>ідчуттях, бажаннях, прагненнях [7].</w:t>
      </w:r>
    </w:p>
    <w:p w:rsidR="00267FDB" w:rsidRPr="00EE5123" w:rsidRDefault="00267FDB" w:rsidP="00BC779F">
      <w:pPr>
        <w:pStyle w:val="a3"/>
        <w:shd w:val="clear" w:color="auto" w:fill="FFFFFF"/>
        <w:spacing w:before="0" w:beforeAutospacing="0" w:after="0" w:afterAutospacing="0" w:line="360" w:lineRule="auto"/>
        <w:ind w:firstLine="709"/>
        <w:jc w:val="both"/>
        <w:rPr>
          <w:b/>
          <w:sz w:val="28"/>
          <w:szCs w:val="28"/>
          <w:shd w:val="clear" w:color="auto" w:fill="FDFDFB"/>
          <w:lang w:val="uk-UA"/>
        </w:rPr>
      </w:pPr>
      <w:r w:rsidRPr="00EE5123">
        <w:rPr>
          <w:b/>
          <w:sz w:val="28"/>
          <w:szCs w:val="28"/>
          <w:shd w:val="clear" w:color="auto" w:fill="FDFDFB"/>
          <w:lang w:val="uk-UA"/>
        </w:rPr>
        <w:t>5) Криза десяти років:</w:t>
      </w:r>
    </w:p>
    <w:p w:rsidR="00267FDB" w:rsidRPr="00EE5123" w:rsidRDefault="00267FDB" w:rsidP="00BC779F">
      <w:pPr>
        <w:pStyle w:val="a3"/>
        <w:shd w:val="clear" w:color="auto" w:fill="FFFFFF"/>
        <w:spacing w:before="0" w:beforeAutospacing="0" w:after="0" w:afterAutospacing="0" w:line="360" w:lineRule="auto"/>
        <w:ind w:firstLine="709"/>
        <w:jc w:val="both"/>
        <w:rPr>
          <w:sz w:val="28"/>
          <w:szCs w:val="28"/>
          <w:lang w:val="uk-UA"/>
        </w:rPr>
      </w:pPr>
      <w:r w:rsidRPr="00EE5123">
        <w:rPr>
          <w:sz w:val="28"/>
          <w:szCs w:val="28"/>
          <w:lang w:val="uk-UA"/>
        </w:rPr>
        <w:t>Сімейна криза 10 років – це вже не так яскраво, бурхливо і страшно. Вважається, що якщо пара подолала попередню 7-річну</w:t>
      </w:r>
      <w:r w:rsidR="00EE5123" w:rsidRPr="00EE5123">
        <w:rPr>
          <w:sz w:val="28"/>
          <w:szCs w:val="28"/>
          <w:lang w:val="uk-UA"/>
        </w:rPr>
        <w:t xml:space="preserve"> кризу</w:t>
      </w:r>
      <w:r w:rsidRPr="00EE5123">
        <w:rPr>
          <w:sz w:val="28"/>
          <w:szCs w:val="28"/>
          <w:lang w:val="uk-UA"/>
        </w:rPr>
        <w:t>, то тепер вона вже досить міцна, і навряд чи розпадеться. Однак життя вносить свої корективи. Діти підростають і починають проявляти свій характер. Тому і виникає нова криза в стосунках у сім’ї.  Тут конфлікт розвивається не тільки між подружжям, але і між поколіннями. Сімейна криза 10 років – це боротьба протиріч між батьками і їх підростаючими нащадками. Як правило, подружжя з нього виходять гідно, зміцнивши взаєморозуміння між собою. А діти вчаться відповідальності і починають пот</w:t>
      </w:r>
      <w:r w:rsidR="00A85481" w:rsidRPr="00EE5123">
        <w:rPr>
          <w:sz w:val="28"/>
          <w:szCs w:val="28"/>
          <w:lang w:val="uk-UA"/>
        </w:rPr>
        <w:t>ихеньку входити у дорослий світ [8].</w:t>
      </w:r>
    </w:p>
    <w:p w:rsidR="00267FDB" w:rsidRPr="00EE5123" w:rsidRDefault="00267FDB" w:rsidP="00BC779F">
      <w:pPr>
        <w:pStyle w:val="a3"/>
        <w:shd w:val="clear" w:color="auto" w:fill="FFFFFF"/>
        <w:spacing w:before="0" w:beforeAutospacing="0" w:after="0" w:afterAutospacing="0" w:line="360" w:lineRule="auto"/>
        <w:ind w:firstLine="709"/>
        <w:jc w:val="both"/>
        <w:rPr>
          <w:b/>
          <w:sz w:val="28"/>
          <w:szCs w:val="28"/>
          <w:lang w:val="uk-UA"/>
        </w:rPr>
      </w:pPr>
      <w:r w:rsidRPr="00EE5123">
        <w:rPr>
          <w:b/>
          <w:sz w:val="28"/>
          <w:szCs w:val="28"/>
          <w:lang w:val="uk-UA"/>
        </w:rPr>
        <w:t>6) Криза чотирнадцяти років:</w:t>
      </w:r>
    </w:p>
    <w:p w:rsidR="00267FDB" w:rsidRPr="00EE5123" w:rsidRDefault="00267FDB" w:rsidP="00BC779F">
      <w:pPr>
        <w:pStyle w:val="a3"/>
        <w:shd w:val="clear" w:color="auto" w:fill="FFFFFF"/>
        <w:spacing w:before="0" w:beforeAutospacing="0" w:after="0" w:afterAutospacing="0" w:line="360" w:lineRule="auto"/>
        <w:ind w:firstLine="709"/>
        <w:jc w:val="both"/>
        <w:textAlignment w:val="baseline"/>
        <w:rPr>
          <w:sz w:val="28"/>
          <w:szCs w:val="28"/>
          <w:lang w:val="uk-UA"/>
        </w:rPr>
      </w:pPr>
      <w:r w:rsidRPr="00EE5123">
        <w:rPr>
          <w:sz w:val="28"/>
          <w:szCs w:val="28"/>
          <w:lang w:val="uk-UA"/>
        </w:rPr>
        <w:t xml:space="preserve">Найбільш проблемним в психологічному плані може виявитися 14- річний рубіж спільного життя. У цей період у всій сім’ї починається «перехідний вік». У батьків починається криза середнього віку, а ще вчора пустотливі і усміхнені діти перетворюються в похмурих незграбних підлітків. Саме цей </w:t>
      </w:r>
      <w:r w:rsidR="00EE5123" w:rsidRPr="00EE5123">
        <w:rPr>
          <w:sz w:val="28"/>
          <w:szCs w:val="28"/>
          <w:lang w:val="uk-UA"/>
        </w:rPr>
        <w:t>період</w:t>
      </w:r>
      <w:r w:rsidRPr="00EE5123">
        <w:rPr>
          <w:sz w:val="28"/>
          <w:szCs w:val="28"/>
          <w:lang w:val="uk-UA"/>
        </w:rPr>
        <w:t xml:space="preserve"> найбільш небезпечн</w:t>
      </w:r>
      <w:r w:rsidR="00EE5123" w:rsidRPr="00EE5123">
        <w:rPr>
          <w:sz w:val="28"/>
          <w:szCs w:val="28"/>
          <w:lang w:val="uk-UA"/>
        </w:rPr>
        <w:t>ий</w:t>
      </w:r>
      <w:r w:rsidRPr="00EE5123">
        <w:rPr>
          <w:sz w:val="28"/>
          <w:szCs w:val="28"/>
          <w:lang w:val="uk-UA"/>
        </w:rPr>
        <w:t xml:space="preserve"> для цілісності сім’ї. Чоловік з енергійного батька сімейства плавно перетворюється в «диванного філософа».</w:t>
      </w:r>
      <w:r w:rsidR="00EE5123" w:rsidRPr="00EE5123">
        <w:rPr>
          <w:sz w:val="28"/>
          <w:szCs w:val="28"/>
          <w:lang w:val="uk-UA"/>
        </w:rPr>
        <w:t xml:space="preserve"> </w:t>
      </w:r>
      <w:r w:rsidRPr="00EE5123">
        <w:rPr>
          <w:sz w:val="28"/>
          <w:szCs w:val="28"/>
          <w:lang w:val="uk-UA"/>
        </w:rPr>
        <w:t>У людини, незалежно від статі виникає  бажання  що</w:t>
      </w:r>
      <w:r w:rsidR="00EE5123">
        <w:rPr>
          <w:sz w:val="28"/>
          <w:szCs w:val="28"/>
          <w:lang w:val="uk-UA"/>
        </w:rPr>
        <w:t>сь змінити у своєму житті</w:t>
      </w:r>
      <w:r w:rsidRPr="00EE5123">
        <w:rPr>
          <w:sz w:val="28"/>
          <w:szCs w:val="28"/>
          <w:lang w:val="uk-UA"/>
        </w:rPr>
        <w:t xml:space="preserve">. Чоловіки можуть </w:t>
      </w:r>
      <w:r w:rsidR="00EE5123">
        <w:rPr>
          <w:sz w:val="28"/>
          <w:szCs w:val="28"/>
          <w:lang w:val="uk-UA"/>
        </w:rPr>
        <w:t>присвятити себе</w:t>
      </w:r>
      <w:r w:rsidRPr="00EE5123">
        <w:rPr>
          <w:sz w:val="28"/>
          <w:szCs w:val="28"/>
          <w:lang w:val="uk-UA"/>
        </w:rPr>
        <w:t xml:space="preserve"> політи</w:t>
      </w:r>
      <w:r w:rsidR="00EE5123">
        <w:rPr>
          <w:sz w:val="28"/>
          <w:szCs w:val="28"/>
          <w:lang w:val="uk-UA"/>
        </w:rPr>
        <w:t>ці</w:t>
      </w:r>
      <w:r w:rsidRPr="00EE5123">
        <w:rPr>
          <w:sz w:val="28"/>
          <w:szCs w:val="28"/>
          <w:lang w:val="uk-UA"/>
        </w:rPr>
        <w:t>, субкультур</w:t>
      </w:r>
      <w:r w:rsidR="00EE5123">
        <w:rPr>
          <w:sz w:val="28"/>
          <w:szCs w:val="28"/>
          <w:lang w:val="uk-UA"/>
        </w:rPr>
        <w:t>і</w:t>
      </w:r>
      <w:r w:rsidRPr="00EE5123">
        <w:rPr>
          <w:sz w:val="28"/>
          <w:szCs w:val="28"/>
          <w:lang w:val="uk-UA"/>
        </w:rPr>
        <w:t>,</w:t>
      </w:r>
      <w:r w:rsidR="00EE5123">
        <w:rPr>
          <w:sz w:val="28"/>
          <w:szCs w:val="28"/>
          <w:lang w:val="uk-UA"/>
        </w:rPr>
        <w:t xml:space="preserve"> зайнятися</w:t>
      </w:r>
      <w:r w:rsidRPr="00EE5123">
        <w:rPr>
          <w:sz w:val="28"/>
          <w:szCs w:val="28"/>
          <w:lang w:val="uk-UA"/>
        </w:rPr>
        <w:t xml:space="preserve"> екстремальн</w:t>
      </w:r>
      <w:r w:rsidR="00EE5123">
        <w:rPr>
          <w:sz w:val="28"/>
          <w:szCs w:val="28"/>
          <w:lang w:val="uk-UA"/>
        </w:rPr>
        <w:t>им</w:t>
      </w:r>
      <w:r w:rsidRPr="00EE5123">
        <w:rPr>
          <w:sz w:val="28"/>
          <w:szCs w:val="28"/>
          <w:lang w:val="uk-UA"/>
        </w:rPr>
        <w:t xml:space="preserve"> спорт</w:t>
      </w:r>
      <w:r w:rsidR="00EE5123">
        <w:rPr>
          <w:sz w:val="28"/>
          <w:szCs w:val="28"/>
          <w:lang w:val="uk-UA"/>
        </w:rPr>
        <w:t>ом</w:t>
      </w:r>
      <w:r w:rsidRPr="00EE5123">
        <w:rPr>
          <w:sz w:val="28"/>
          <w:szCs w:val="28"/>
          <w:lang w:val="uk-UA"/>
        </w:rPr>
        <w:t xml:space="preserve">. Матері сімейств </w:t>
      </w:r>
      <w:r w:rsidR="00EE5123">
        <w:rPr>
          <w:sz w:val="28"/>
          <w:szCs w:val="28"/>
          <w:lang w:val="uk-UA"/>
        </w:rPr>
        <w:t xml:space="preserve">можуть зануритися </w:t>
      </w:r>
      <w:r w:rsidRPr="00EE5123">
        <w:rPr>
          <w:sz w:val="28"/>
          <w:szCs w:val="28"/>
          <w:lang w:val="uk-UA"/>
        </w:rPr>
        <w:t>в релігію, надмірну благодійність, сумнівні оздоровчі практики. Всім своїм виглядом 40-річні демонструють світові: «</w:t>
      </w:r>
      <w:r w:rsidR="00EE5123">
        <w:rPr>
          <w:sz w:val="28"/>
          <w:szCs w:val="28"/>
          <w:lang w:val="uk-UA"/>
        </w:rPr>
        <w:t>Я</w:t>
      </w:r>
      <w:r w:rsidRPr="00EE5123">
        <w:rPr>
          <w:sz w:val="28"/>
          <w:szCs w:val="28"/>
          <w:lang w:val="uk-UA"/>
        </w:rPr>
        <w:t xml:space="preserve"> ще молодий! Я не старий!». Їх дит</w:t>
      </w:r>
      <w:r w:rsidR="00EE5123">
        <w:rPr>
          <w:sz w:val="28"/>
          <w:szCs w:val="28"/>
          <w:lang w:val="uk-UA"/>
        </w:rPr>
        <w:t>ина</w:t>
      </w:r>
      <w:r w:rsidRPr="00EE5123">
        <w:rPr>
          <w:sz w:val="28"/>
          <w:szCs w:val="28"/>
          <w:lang w:val="uk-UA"/>
        </w:rPr>
        <w:t>, навпаки, демонструє світу свою «дорослість» і крутизну.</w:t>
      </w:r>
      <w:r w:rsidR="00EE5123">
        <w:rPr>
          <w:sz w:val="28"/>
          <w:szCs w:val="28"/>
          <w:lang w:val="uk-UA"/>
        </w:rPr>
        <w:t xml:space="preserve"> </w:t>
      </w:r>
      <w:r w:rsidRPr="00EE5123">
        <w:rPr>
          <w:sz w:val="28"/>
          <w:szCs w:val="28"/>
          <w:lang w:val="uk-UA"/>
        </w:rPr>
        <w:t>На жаль, саме такі думки часто підштовхують подружжя до зради.</w:t>
      </w:r>
    </w:p>
    <w:p w:rsidR="00267FDB" w:rsidRPr="00EE5123" w:rsidRDefault="00267FDB" w:rsidP="00BC779F">
      <w:pPr>
        <w:pStyle w:val="a3"/>
        <w:shd w:val="clear" w:color="auto" w:fill="FFFFFF"/>
        <w:spacing w:before="0" w:beforeAutospacing="0" w:after="0" w:afterAutospacing="0" w:line="360" w:lineRule="auto"/>
        <w:ind w:firstLine="709"/>
        <w:jc w:val="both"/>
        <w:textAlignment w:val="baseline"/>
        <w:rPr>
          <w:sz w:val="28"/>
          <w:szCs w:val="28"/>
          <w:lang w:val="uk-UA"/>
        </w:rPr>
      </w:pPr>
      <w:r w:rsidRPr="00EE5123">
        <w:rPr>
          <w:sz w:val="28"/>
          <w:szCs w:val="28"/>
          <w:lang w:val="uk-UA"/>
        </w:rPr>
        <w:t xml:space="preserve">Щоб подолати цю кризу досить розділити захоплення один </w:t>
      </w:r>
      <w:r w:rsidR="00526658">
        <w:rPr>
          <w:sz w:val="28"/>
          <w:szCs w:val="28"/>
          <w:lang w:val="uk-UA"/>
        </w:rPr>
        <w:t xml:space="preserve">до </w:t>
      </w:r>
      <w:r w:rsidRPr="00EE5123">
        <w:rPr>
          <w:sz w:val="28"/>
          <w:szCs w:val="28"/>
          <w:lang w:val="uk-UA"/>
        </w:rPr>
        <w:t xml:space="preserve">одного. Або взяти приклад зі своїх же дітей. Принести у відносини ту ж наївність і романтику, на яку здатна пара закоханих 14-річних підлітків, що гуляє навесні </w:t>
      </w:r>
      <w:r w:rsidRPr="00EE5123">
        <w:rPr>
          <w:sz w:val="28"/>
          <w:szCs w:val="28"/>
          <w:lang w:val="uk-UA"/>
        </w:rPr>
        <w:lastRenderedPageBreak/>
        <w:t>в парку за руку. Також це може бути  побачення мрії, стрибок з парашутом або звичайний похід у ліс.</w:t>
      </w:r>
    </w:p>
    <w:p w:rsidR="00267FDB" w:rsidRPr="00EE5123" w:rsidRDefault="00267FDB" w:rsidP="00BC779F">
      <w:pPr>
        <w:pStyle w:val="a3"/>
        <w:shd w:val="clear" w:color="auto" w:fill="FFFFFF"/>
        <w:spacing w:before="0" w:beforeAutospacing="0" w:after="0" w:afterAutospacing="0" w:line="360" w:lineRule="auto"/>
        <w:ind w:firstLine="709"/>
        <w:jc w:val="both"/>
        <w:textAlignment w:val="baseline"/>
        <w:rPr>
          <w:b/>
          <w:sz w:val="28"/>
          <w:szCs w:val="28"/>
          <w:lang w:val="uk-UA"/>
        </w:rPr>
      </w:pPr>
      <w:r w:rsidRPr="00EE5123">
        <w:rPr>
          <w:b/>
          <w:sz w:val="28"/>
          <w:szCs w:val="28"/>
          <w:lang w:val="uk-UA"/>
        </w:rPr>
        <w:t xml:space="preserve">7) Криза двадцяти і більше років в шлюбі:  </w:t>
      </w:r>
    </w:p>
    <w:p w:rsidR="00267FDB" w:rsidRPr="00EE5123" w:rsidRDefault="00267FDB" w:rsidP="00BC779F">
      <w:pPr>
        <w:pStyle w:val="2"/>
        <w:shd w:val="clear" w:color="auto" w:fill="FFFFFF"/>
        <w:spacing w:before="0" w:beforeAutospacing="0" w:after="0" w:afterAutospacing="0" w:line="360" w:lineRule="auto"/>
        <w:ind w:firstLine="709"/>
        <w:jc w:val="both"/>
        <w:textAlignment w:val="baseline"/>
        <w:rPr>
          <w:b w:val="0"/>
          <w:sz w:val="28"/>
          <w:szCs w:val="28"/>
          <w:lang w:val="uk-UA"/>
        </w:rPr>
      </w:pPr>
      <w:r w:rsidRPr="00EE5123">
        <w:rPr>
          <w:b w:val="0"/>
          <w:sz w:val="28"/>
          <w:szCs w:val="28"/>
          <w:lang w:val="uk-UA"/>
        </w:rPr>
        <w:t xml:space="preserve">Найскладніший період для люблячих батьків - коли їх дорослі діти </w:t>
      </w:r>
      <w:r w:rsidR="00D129EF">
        <w:rPr>
          <w:b w:val="0"/>
          <w:sz w:val="28"/>
          <w:szCs w:val="28"/>
          <w:lang w:val="uk-UA"/>
        </w:rPr>
        <w:t>відділяються від родини</w:t>
      </w:r>
      <w:r w:rsidRPr="00EE5123">
        <w:rPr>
          <w:b w:val="0"/>
          <w:sz w:val="28"/>
          <w:szCs w:val="28"/>
          <w:lang w:val="uk-UA"/>
        </w:rPr>
        <w:t xml:space="preserve">,  стають матеріально незалежними, створюють власні сім’ї. </w:t>
      </w:r>
      <w:r w:rsidR="00A85481" w:rsidRPr="00EE5123">
        <w:rPr>
          <w:b w:val="0"/>
          <w:sz w:val="28"/>
          <w:szCs w:val="28"/>
          <w:lang w:val="uk-UA"/>
        </w:rPr>
        <w:t xml:space="preserve"> </w:t>
      </w:r>
      <w:r w:rsidR="00D129EF">
        <w:rPr>
          <w:b w:val="0"/>
          <w:sz w:val="28"/>
          <w:szCs w:val="28"/>
          <w:lang w:val="uk-UA"/>
        </w:rPr>
        <w:t>Цей феномен має назву</w:t>
      </w:r>
      <w:r w:rsidR="00A85481" w:rsidRPr="00EE5123">
        <w:rPr>
          <w:b w:val="0"/>
          <w:sz w:val="28"/>
          <w:szCs w:val="28"/>
          <w:lang w:val="uk-UA"/>
        </w:rPr>
        <w:t>: синдром «спорожнілого гнізда».</w:t>
      </w:r>
      <w:r w:rsidR="00D129EF">
        <w:rPr>
          <w:b w:val="0"/>
          <w:sz w:val="28"/>
          <w:szCs w:val="28"/>
          <w:lang w:val="uk-UA"/>
        </w:rPr>
        <w:t xml:space="preserve"> </w:t>
      </w:r>
      <w:r w:rsidRPr="00EE5123">
        <w:rPr>
          <w:b w:val="0"/>
          <w:sz w:val="28"/>
          <w:szCs w:val="28"/>
          <w:lang w:val="uk-UA"/>
        </w:rPr>
        <w:t xml:space="preserve">В цей час подружжя залишається у спорожнілого побуту, коли увесь фокус уваги зосереджений саме на них. І тут доводиться заново вчитись бути подружжям, будувати відносини </w:t>
      </w:r>
      <w:r w:rsidR="00D129EF">
        <w:rPr>
          <w:b w:val="0"/>
          <w:sz w:val="28"/>
          <w:szCs w:val="28"/>
          <w:lang w:val="uk-UA"/>
        </w:rPr>
        <w:t>так</w:t>
      </w:r>
      <w:r w:rsidRPr="00EE5123">
        <w:rPr>
          <w:b w:val="0"/>
          <w:sz w:val="28"/>
          <w:szCs w:val="28"/>
          <w:lang w:val="uk-UA"/>
        </w:rPr>
        <w:t xml:space="preserve">, як у молоді роки. В цей же час часто люди виходять на пенсію, наступає депресія і відчуття старості. Адже старість наступає, коли не має інтересу до життя. </w:t>
      </w:r>
      <w:r w:rsidR="00D129EF">
        <w:rPr>
          <w:b w:val="0"/>
          <w:sz w:val="28"/>
          <w:szCs w:val="28"/>
          <w:lang w:val="uk-UA"/>
        </w:rPr>
        <w:t>Для того, щоб пережити цю кризу подружжю і зміцнити свої сімейні відносини потрібно разом</w:t>
      </w:r>
      <w:r w:rsidRPr="00EE5123">
        <w:rPr>
          <w:b w:val="0"/>
          <w:sz w:val="28"/>
          <w:szCs w:val="28"/>
          <w:lang w:val="uk-UA"/>
        </w:rPr>
        <w:t xml:space="preserve"> ход</w:t>
      </w:r>
      <w:r w:rsidR="00D129EF">
        <w:rPr>
          <w:b w:val="0"/>
          <w:sz w:val="28"/>
          <w:szCs w:val="28"/>
          <w:lang w:val="uk-UA"/>
        </w:rPr>
        <w:t>ити</w:t>
      </w:r>
      <w:r w:rsidRPr="00EE5123">
        <w:rPr>
          <w:b w:val="0"/>
          <w:sz w:val="28"/>
          <w:szCs w:val="28"/>
          <w:lang w:val="uk-UA"/>
        </w:rPr>
        <w:t xml:space="preserve"> в музеї, театри, на екскурсії, мандрувати до різних країн. Дозвол</w:t>
      </w:r>
      <w:r w:rsidR="00D129EF">
        <w:rPr>
          <w:b w:val="0"/>
          <w:sz w:val="28"/>
          <w:szCs w:val="28"/>
          <w:lang w:val="uk-UA"/>
        </w:rPr>
        <w:t>и</w:t>
      </w:r>
      <w:r w:rsidRPr="00EE5123">
        <w:rPr>
          <w:b w:val="0"/>
          <w:sz w:val="28"/>
          <w:szCs w:val="28"/>
          <w:lang w:val="uk-UA"/>
        </w:rPr>
        <w:t>т</w:t>
      </w:r>
      <w:r w:rsidR="00D129EF">
        <w:rPr>
          <w:b w:val="0"/>
          <w:sz w:val="28"/>
          <w:szCs w:val="28"/>
          <w:lang w:val="uk-UA"/>
        </w:rPr>
        <w:t>и</w:t>
      </w:r>
      <w:r w:rsidRPr="00EE5123">
        <w:rPr>
          <w:b w:val="0"/>
          <w:sz w:val="28"/>
          <w:szCs w:val="28"/>
          <w:lang w:val="uk-UA"/>
        </w:rPr>
        <w:t xml:space="preserve"> собі все, що </w:t>
      </w:r>
      <w:r w:rsidR="00D129EF">
        <w:rPr>
          <w:b w:val="0"/>
          <w:sz w:val="28"/>
          <w:szCs w:val="28"/>
          <w:lang w:val="uk-UA"/>
        </w:rPr>
        <w:t xml:space="preserve">батьки </w:t>
      </w:r>
      <w:r w:rsidRPr="00EE5123">
        <w:rPr>
          <w:b w:val="0"/>
          <w:sz w:val="28"/>
          <w:szCs w:val="28"/>
          <w:lang w:val="uk-UA"/>
        </w:rPr>
        <w:t xml:space="preserve">не могли дозволити </w:t>
      </w:r>
      <w:r w:rsidR="00D129EF">
        <w:rPr>
          <w:b w:val="0"/>
          <w:sz w:val="28"/>
          <w:szCs w:val="28"/>
          <w:lang w:val="uk-UA"/>
        </w:rPr>
        <w:t xml:space="preserve">собі </w:t>
      </w:r>
      <w:r w:rsidRPr="00EE5123">
        <w:rPr>
          <w:b w:val="0"/>
          <w:sz w:val="28"/>
          <w:szCs w:val="28"/>
          <w:lang w:val="uk-UA"/>
        </w:rPr>
        <w:t>поки зростали діти</w:t>
      </w:r>
      <w:r w:rsidR="00A85481" w:rsidRPr="00EE5123">
        <w:rPr>
          <w:b w:val="0"/>
          <w:sz w:val="28"/>
          <w:szCs w:val="28"/>
          <w:lang w:val="uk-UA"/>
        </w:rPr>
        <w:t xml:space="preserve"> і коли</w:t>
      </w:r>
      <w:r w:rsidR="00D129EF">
        <w:rPr>
          <w:b w:val="0"/>
          <w:sz w:val="28"/>
          <w:szCs w:val="28"/>
          <w:lang w:val="uk-UA"/>
        </w:rPr>
        <w:t xml:space="preserve"> вони</w:t>
      </w:r>
      <w:r w:rsidR="00A85481" w:rsidRPr="00EE5123">
        <w:rPr>
          <w:b w:val="0"/>
          <w:sz w:val="28"/>
          <w:szCs w:val="28"/>
          <w:lang w:val="uk-UA"/>
        </w:rPr>
        <w:t xml:space="preserve"> багато працювали </w:t>
      </w:r>
      <w:r w:rsidRPr="00EE5123">
        <w:rPr>
          <w:b w:val="0"/>
          <w:sz w:val="28"/>
          <w:szCs w:val="28"/>
          <w:lang w:val="uk-UA"/>
        </w:rPr>
        <w:t>[</w:t>
      </w:r>
      <w:r w:rsidR="00A85481" w:rsidRPr="00EE5123">
        <w:rPr>
          <w:b w:val="0"/>
          <w:sz w:val="28"/>
          <w:szCs w:val="28"/>
          <w:lang w:val="uk-UA"/>
        </w:rPr>
        <w:t>9</w:t>
      </w:r>
      <w:r w:rsidRPr="00EE5123">
        <w:rPr>
          <w:b w:val="0"/>
          <w:sz w:val="28"/>
          <w:szCs w:val="28"/>
          <w:lang w:val="uk-UA"/>
        </w:rPr>
        <w:t>].</w:t>
      </w:r>
    </w:p>
    <w:p w:rsidR="00267FDB" w:rsidRPr="00EE5123" w:rsidRDefault="00267FDB" w:rsidP="00BC779F">
      <w:pPr>
        <w:pStyle w:val="a3"/>
        <w:shd w:val="clear" w:color="auto" w:fill="FFFFFF"/>
        <w:spacing w:before="0" w:beforeAutospacing="0" w:after="0" w:afterAutospacing="0" w:line="360" w:lineRule="auto"/>
        <w:ind w:firstLine="709"/>
        <w:jc w:val="both"/>
        <w:textAlignment w:val="baseline"/>
        <w:rPr>
          <w:sz w:val="28"/>
          <w:szCs w:val="28"/>
          <w:lang w:val="uk-UA"/>
        </w:rPr>
      </w:pPr>
      <w:r w:rsidRPr="00EE5123">
        <w:rPr>
          <w:sz w:val="28"/>
          <w:szCs w:val="28"/>
          <w:lang w:val="uk-UA"/>
        </w:rPr>
        <w:t>Враховуючи ці психологічні особливості кризових етапів в сімейних стосунках та умови  їх перебігу, можна зробити такий висновок, що кожна родина проживає декілька криз за життя. Звичайно, буває дуже складно порозумітися та винайти правильне рішення виходу з кризи. Це все залежить від типу сім’ї та бажання щось змінювати. Зазвичай кожен кризовий етап має свої ознаки, якщо сімейна пара або батьки і діти помічають проблеми та починають діяти злагоджено, як єдине ціле, то в майбутньому їм вдасться легко оминути сімейні конфлікти і не дати кризам увійти в їхнє життя. Якщо ж родина немає тісних взаємовідносин, то їм буде дуже складно. На додачу повсякденним конфліктам прийдуть кризові, і тоді можуть бути негативні наслідки, починаючи від простих непорозумінь і закінчуючи сімейними конфліктами, які можуть призвести до розпаду сім’ї.</w:t>
      </w:r>
    </w:p>
    <w:p w:rsidR="00267FDB" w:rsidRPr="00EE5123" w:rsidRDefault="00267FDB" w:rsidP="00BC779F">
      <w:pPr>
        <w:pStyle w:val="a3"/>
        <w:shd w:val="clear" w:color="auto" w:fill="FFFFFF"/>
        <w:spacing w:before="0" w:beforeAutospacing="0" w:after="0" w:afterAutospacing="0" w:line="360" w:lineRule="auto"/>
        <w:ind w:firstLine="709"/>
        <w:jc w:val="both"/>
        <w:textAlignment w:val="baseline"/>
        <w:rPr>
          <w:sz w:val="28"/>
          <w:szCs w:val="28"/>
          <w:lang w:val="uk-UA"/>
        </w:rPr>
      </w:pPr>
    </w:p>
    <w:p w:rsidR="00DD6CA6" w:rsidRPr="00EE5123" w:rsidRDefault="00267FDB" w:rsidP="00BC779F">
      <w:pPr>
        <w:pStyle w:val="a3"/>
        <w:shd w:val="clear" w:color="auto" w:fill="FFFFFF"/>
        <w:spacing w:before="0" w:beforeAutospacing="0" w:after="0" w:afterAutospacing="0" w:line="360" w:lineRule="auto"/>
        <w:ind w:firstLine="709"/>
        <w:jc w:val="both"/>
        <w:textAlignment w:val="baseline"/>
        <w:rPr>
          <w:b/>
          <w:sz w:val="28"/>
          <w:szCs w:val="28"/>
          <w:lang w:val="uk-UA"/>
        </w:rPr>
      </w:pPr>
      <w:r w:rsidRPr="00EE5123">
        <w:rPr>
          <w:b/>
          <w:sz w:val="28"/>
          <w:szCs w:val="28"/>
          <w:lang w:val="uk-UA"/>
        </w:rPr>
        <w:t xml:space="preserve">                              </w:t>
      </w:r>
      <w:r w:rsidR="00DD6CA6" w:rsidRPr="00EE5123">
        <w:rPr>
          <w:b/>
          <w:sz w:val="28"/>
          <w:szCs w:val="28"/>
          <w:lang w:val="uk-UA"/>
        </w:rPr>
        <w:t xml:space="preserve">                        </w:t>
      </w:r>
    </w:p>
    <w:p w:rsidR="00267FDB" w:rsidRPr="00EE5123" w:rsidRDefault="00DD6CA6" w:rsidP="00BC779F">
      <w:pPr>
        <w:pStyle w:val="a3"/>
        <w:shd w:val="clear" w:color="auto" w:fill="FFFFFF"/>
        <w:spacing w:before="0" w:beforeAutospacing="0" w:after="0" w:afterAutospacing="0" w:line="360" w:lineRule="auto"/>
        <w:ind w:firstLine="709"/>
        <w:jc w:val="both"/>
        <w:textAlignment w:val="baseline"/>
        <w:rPr>
          <w:b/>
          <w:sz w:val="28"/>
          <w:szCs w:val="28"/>
          <w:lang w:val="uk-UA"/>
        </w:rPr>
      </w:pPr>
      <w:r w:rsidRPr="00EE5123">
        <w:rPr>
          <w:b/>
          <w:sz w:val="28"/>
          <w:szCs w:val="28"/>
          <w:lang w:val="uk-UA"/>
        </w:rPr>
        <w:t xml:space="preserve">                                       </w:t>
      </w:r>
      <w:r w:rsidR="00267FDB" w:rsidRPr="00EE5123">
        <w:rPr>
          <w:b/>
          <w:sz w:val="28"/>
          <w:szCs w:val="28"/>
          <w:lang w:val="uk-UA"/>
        </w:rPr>
        <w:t>Література:</w:t>
      </w:r>
    </w:p>
    <w:p w:rsidR="00F369DA" w:rsidRPr="00EE5123" w:rsidRDefault="00F369DA" w:rsidP="00BC779F">
      <w:pPr>
        <w:pStyle w:val="a3"/>
        <w:shd w:val="clear" w:color="auto" w:fill="FFFFFF"/>
        <w:spacing w:before="0" w:beforeAutospacing="0" w:after="0" w:afterAutospacing="0" w:line="360" w:lineRule="auto"/>
        <w:ind w:firstLine="709"/>
        <w:jc w:val="both"/>
        <w:textAlignment w:val="baseline"/>
        <w:rPr>
          <w:b/>
          <w:sz w:val="28"/>
          <w:szCs w:val="28"/>
          <w:lang w:val="uk-UA"/>
        </w:rPr>
      </w:pPr>
    </w:p>
    <w:p w:rsidR="00267FDB" w:rsidRPr="00EE5123" w:rsidRDefault="00267FDB" w:rsidP="00D129EF">
      <w:pPr>
        <w:pStyle w:val="a5"/>
        <w:numPr>
          <w:ilvl w:val="0"/>
          <w:numId w:val="23"/>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EE5123">
        <w:rPr>
          <w:rFonts w:ascii="Times New Roman" w:hAnsi="Times New Roman" w:cs="Times New Roman"/>
          <w:sz w:val="28"/>
          <w:szCs w:val="28"/>
          <w:lang w:val="uk-UA"/>
        </w:rPr>
        <w:lastRenderedPageBreak/>
        <w:t>Корольчук</w:t>
      </w:r>
      <w:proofErr w:type="spellEnd"/>
      <w:r w:rsidRPr="00EE5123">
        <w:rPr>
          <w:rFonts w:ascii="Times New Roman" w:hAnsi="Times New Roman" w:cs="Times New Roman"/>
          <w:sz w:val="28"/>
          <w:szCs w:val="28"/>
          <w:lang w:val="uk-UA"/>
        </w:rPr>
        <w:t xml:space="preserve"> М.С. Психологія сімейних взаємин. – К.: </w:t>
      </w:r>
      <w:proofErr w:type="spellStart"/>
      <w:r w:rsidRPr="00EE5123">
        <w:rPr>
          <w:rFonts w:ascii="Times New Roman" w:hAnsi="Times New Roman" w:cs="Times New Roman"/>
          <w:sz w:val="28"/>
          <w:szCs w:val="28"/>
          <w:lang w:val="uk-UA"/>
        </w:rPr>
        <w:t>Ніка-центр</w:t>
      </w:r>
      <w:proofErr w:type="spellEnd"/>
      <w:r w:rsidRPr="00EE5123">
        <w:rPr>
          <w:rFonts w:ascii="Times New Roman" w:hAnsi="Times New Roman" w:cs="Times New Roman"/>
          <w:sz w:val="28"/>
          <w:szCs w:val="28"/>
          <w:lang w:val="uk-UA"/>
        </w:rPr>
        <w:t xml:space="preserve">, 2011. – 223 с. </w:t>
      </w:r>
    </w:p>
    <w:p w:rsidR="007B42E3" w:rsidRPr="00EE5123" w:rsidRDefault="007B42E3" w:rsidP="00D129EF">
      <w:pPr>
        <w:pStyle w:val="a3"/>
        <w:numPr>
          <w:ilvl w:val="0"/>
          <w:numId w:val="23"/>
        </w:numPr>
        <w:shd w:val="clear" w:color="auto" w:fill="FFFFFF"/>
        <w:tabs>
          <w:tab w:val="left" w:pos="1276"/>
        </w:tabs>
        <w:spacing w:before="0" w:beforeAutospacing="0" w:after="0" w:afterAutospacing="0" w:line="360" w:lineRule="auto"/>
        <w:ind w:left="0" w:firstLine="709"/>
        <w:jc w:val="both"/>
        <w:textAlignment w:val="baseline"/>
        <w:rPr>
          <w:b/>
          <w:sz w:val="28"/>
          <w:szCs w:val="28"/>
          <w:lang w:val="uk-UA"/>
        </w:rPr>
      </w:pPr>
      <w:r w:rsidRPr="00EE5123">
        <w:rPr>
          <w:sz w:val="28"/>
          <w:szCs w:val="28"/>
          <w:lang w:val="uk-UA"/>
        </w:rPr>
        <w:t xml:space="preserve">Федоренко Р. П. Ф 33 Психологія молодої сім’ї і сімейна криза: </w:t>
      </w:r>
      <w:proofErr w:type="spellStart"/>
      <w:r w:rsidRPr="00EE5123">
        <w:rPr>
          <w:sz w:val="28"/>
          <w:szCs w:val="28"/>
          <w:lang w:val="uk-UA"/>
        </w:rPr>
        <w:t>Моногр.–</w:t>
      </w:r>
      <w:proofErr w:type="spellEnd"/>
      <w:r w:rsidRPr="00EE5123">
        <w:rPr>
          <w:sz w:val="28"/>
          <w:szCs w:val="28"/>
          <w:lang w:val="uk-UA"/>
        </w:rPr>
        <w:t xml:space="preserve"> Луцьк: РВВ “Вежа” </w:t>
      </w:r>
      <w:proofErr w:type="spellStart"/>
      <w:r w:rsidRPr="00EE5123">
        <w:rPr>
          <w:sz w:val="28"/>
          <w:szCs w:val="28"/>
          <w:lang w:val="uk-UA"/>
        </w:rPr>
        <w:t>Волин</w:t>
      </w:r>
      <w:proofErr w:type="spellEnd"/>
      <w:r w:rsidRPr="00EE5123">
        <w:rPr>
          <w:sz w:val="28"/>
          <w:szCs w:val="28"/>
          <w:lang w:val="uk-UA"/>
        </w:rPr>
        <w:t xml:space="preserve">. </w:t>
      </w:r>
      <w:proofErr w:type="spellStart"/>
      <w:r w:rsidRPr="00EE5123">
        <w:rPr>
          <w:sz w:val="28"/>
          <w:szCs w:val="28"/>
          <w:lang w:val="uk-UA"/>
        </w:rPr>
        <w:t>держ</w:t>
      </w:r>
      <w:proofErr w:type="spellEnd"/>
      <w:r w:rsidRPr="00EE5123">
        <w:rPr>
          <w:sz w:val="28"/>
          <w:szCs w:val="28"/>
          <w:lang w:val="uk-UA"/>
        </w:rPr>
        <w:t xml:space="preserve">. </w:t>
      </w:r>
      <w:proofErr w:type="spellStart"/>
      <w:r w:rsidRPr="00EE5123">
        <w:rPr>
          <w:sz w:val="28"/>
          <w:szCs w:val="28"/>
          <w:lang w:val="uk-UA"/>
        </w:rPr>
        <w:t>ун-ту</w:t>
      </w:r>
      <w:proofErr w:type="spellEnd"/>
      <w:r w:rsidRPr="00EE5123">
        <w:rPr>
          <w:sz w:val="28"/>
          <w:szCs w:val="28"/>
          <w:lang w:val="uk-UA"/>
        </w:rPr>
        <w:t xml:space="preserve"> ім. Лесі Українки, 2007.– 168 с.</w:t>
      </w:r>
    </w:p>
    <w:p w:rsidR="00267FDB" w:rsidRPr="00EE5123" w:rsidRDefault="007B42E3" w:rsidP="00D129EF">
      <w:pPr>
        <w:pStyle w:val="a5"/>
        <w:numPr>
          <w:ilvl w:val="0"/>
          <w:numId w:val="23"/>
        </w:numPr>
        <w:tabs>
          <w:tab w:val="left" w:pos="1276"/>
        </w:tabs>
        <w:spacing w:after="0" w:line="360" w:lineRule="auto"/>
        <w:ind w:left="0" w:firstLine="709"/>
        <w:jc w:val="both"/>
        <w:rPr>
          <w:rFonts w:ascii="Times New Roman" w:hAnsi="Times New Roman" w:cs="Times New Roman"/>
          <w:sz w:val="28"/>
          <w:szCs w:val="28"/>
          <w:lang w:val="uk-UA"/>
        </w:rPr>
      </w:pPr>
      <w:r w:rsidRPr="00EE5123">
        <w:rPr>
          <w:rFonts w:ascii="Times New Roman" w:hAnsi="Times New Roman" w:cs="Times New Roman"/>
          <w:sz w:val="28"/>
          <w:szCs w:val="28"/>
          <w:lang w:val="uk-UA"/>
        </w:rPr>
        <w:t xml:space="preserve"> </w:t>
      </w:r>
      <w:proofErr w:type="spellStart"/>
      <w:r w:rsidR="00267FDB" w:rsidRPr="00EE5123">
        <w:rPr>
          <w:rFonts w:ascii="Times New Roman" w:hAnsi="Times New Roman" w:cs="Times New Roman"/>
          <w:sz w:val="28"/>
          <w:szCs w:val="28"/>
          <w:lang w:val="uk-UA"/>
        </w:rPr>
        <w:t>Коростылева</w:t>
      </w:r>
      <w:proofErr w:type="spellEnd"/>
      <w:r w:rsidR="00267FDB" w:rsidRPr="00EE5123">
        <w:rPr>
          <w:rFonts w:ascii="Times New Roman" w:hAnsi="Times New Roman" w:cs="Times New Roman"/>
          <w:sz w:val="28"/>
          <w:szCs w:val="28"/>
          <w:lang w:val="uk-UA"/>
        </w:rPr>
        <w:t xml:space="preserve"> Л.</w:t>
      </w:r>
      <w:r w:rsidR="000C5390">
        <w:rPr>
          <w:rFonts w:ascii="Times New Roman" w:hAnsi="Times New Roman" w:cs="Times New Roman"/>
          <w:sz w:val="28"/>
          <w:szCs w:val="28"/>
          <w:lang w:val="uk-UA"/>
        </w:rPr>
        <w:t xml:space="preserve"> </w:t>
      </w:r>
      <w:r w:rsidR="00267FDB" w:rsidRPr="00EE5123">
        <w:rPr>
          <w:rFonts w:ascii="Times New Roman" w:hAnsi="Times New Roman" w:cs="Times New Roman"/>
          <w:sz w:val="28"/>
          <w:szCs w:val="28"/>
          <w:lang w:val="uk-UA"/>
        </w:rPr>
        <w:t xml:space="preserve">А. </w:t>
      </w:r>
      <w:proofErr w:type="spellStart"/>
      <w:r w:rsidR="00267FDB" w:rsidRPr="00EE5123">
        <w:rPr>
          <w:rFonts w:ascii="Times New Roman" w:hAnsi="Times New Roman" w:cs="Times New Roman"/>
          <w:sz w:val="28"/>
          <w:szCs w:val="28"/>
          <w:lang w:val="uk-UA"/>
        </w:rPr>
        <w:t>Психология</w:t>
      </w:r>
      <w:proofErr w:type="spellEnd"/>
      <w:r w:rsidR="00267FDB" w:rsidRPr="00EE5123">
        <w:rPr>
          <w:rFonts w:ascii="Times New Roman" w:hAnsi="Times New Roman" w:cs="Times New Roman"/>
          <w:sz w:val="28"/>
          <w:szCs w:val="28"/>
          <w:lang w:val="uk-UA"/>
        </w:rPr>
        <w:t xml:space="preserve"> </w:t>
      </w:r>
      <w:proofErr w:type="spellStart"/>
      <w:r w:rsidR="00267FDB" w:rsidRPr="00EE5123">
        <w:rPr>
          <w:rFonts w:ascii="Times New Roman" w:hAnsi="Times New Roman" w:cs="Times New Roman"/>
          <w:sz w:val="28"/>
          <w:szCs w:val="28"/>
          <w:lang w:val="uk-UA"/>
        </w:rPr>
        <w:t>самореализации</w:t>
      </w:r>
      <w:proofErr w:type="spellEnd"/>
      <w:r w:rsidR="00267FDB" w:rsidRPr="00EE5123">
        <w:rPr>
          <w:rFonts w:ascii="Times New Roman" w:hAnsi="Times New Roman" w:cs="Times New Roman"/>
          <w:sz w:val="28"/>
          <w:szCs w:val="28"/>
          <w:lang w:val="uk-UA"/>
        </w:rPr>
        <w:t xml:space="preserve"> </w:t>
      </w:r>
      <w:proofErr w:type="spellStart"/>
      <w:r w:rsidR="00267FDB" w:rsidRPr="00EE5123">
        <w:rPr>
          <w:rFonts w:ascii="Times New Roman" w:hAnsi="Times New Roman" w:cs="Times New Roman"/>
          <w:sz w:val="28"/>
          <w:szCs w:val="28"/>
          <w:lang w:val="uk-UA"/>
        </w:rPr>
        <w:t>личности</w:t>
      </w:r>
      <w:proofErr w:type="spellEnd"/>
      <w:r w:rsidR="00267FDB" w:rsidRPr="00EE5123">
        <w:rPr>
          <w:rFonts w:ascii="Times New Roman" w:hAnsi="Times New Roman" w:cs="Times New Roman"/>
          <w:sz w:val="28"/>
          <w:szCs w:val="28"/>
          <w:lang w:val="uk-UA"/>
        </w:rPr>
        <w:t xml:space="preserve">: </w:t>
      </w:r>
      <w:proofErr w:type="spellStart"/>
      <w:r w:rsidR="00267FDB" w:rsidRPr="00EE5123">
        <w:rPr>
          <w:rFonts w:ascii="Times New Roman" w:hAnsi="Times New Roman" w:cs="Times New Roman"/>
          <w:sz w:val="28"/>
          <w:szCs w:val="28"/>
          <w:lang w:val="uk-UA"/>
        </w:rPr>
        <w:t>Брачносемейные</w:t>
      </w:r>
      <w:proofErr w:type="spellEnd"/>
      <w:r w:rsidR="00267FDB" w:rsidRPr="00EE5123">
        <w:rPr>
          <w:rFonts w:ascii="Times New Roman" w:hAnsi="Times New Roman" w:cs="Times New Roman"/>
          <w:sz w:val="28"/>
          <w:szCs w:val="28"/>
          <w:lang w:val="uk-UA"/>
        </w:rPr>
        <w:t xml:space="preserve"> </w:t>
      </w:r>
      <w:proofErr w:type="spellStart"/>
      <w:r w:rsidR="00267FDB" w:rsidRPr="00EE5123">
        <w:rPr>
          <w:rFonts w:ascii="Times New Roman" w:hAnsi="Times New Roman" w:cs="Times New Roman"/>
          <w:sz w:val="28"/>
          <w:szCs w:val="28"/>
          <w:lang w:val="uk-UA"/>
        </w:rPr>
        <w:t>отношения</w:t>
      </w:r>
      <w:proofErr w:type="spellEnd"/>
      <w:r w:rsidR="00267FDB" w:rsidRPr="00EE5123">
        <w:rPr>
          <w:rFonts w:ascii="Times New Roman" w:hAnsi="Times New Roman" w:cs="Times New Roman"/>
          <w:sz w:val="28"/>
          <w:szCs w:val="28"/>
          <w:lang w:val="uk-UA"/>
        </w:rPr>
        <w:t xml:space="preserve">. – </w:t>
      </w:r>
      <w:proofErr w:type="spellStart"/>
      <w:r w:rsidR="00267FDB" w:rsidRPr="00EE5123">
        <w:rPr>
          <w:rFonts w:ascii="Times New Roman" w:hAnsi="Times New Roman" w:cs="Times New Roman"/>
          <w:sz w:val="28"/>
          <w:szCs w:val="28"/>
          <w:lang w:val="uk-UA"/>
        </w:rPr>
        <w:t>СПб</w:t>
      </w:r>
      <w:proofErr w:type="spellEnd"/>
      <w:r w:rsidR="00267FDB" w:rsidRPr="00EE5123">
        <w:rPr>
          <w:rFonts w:ascii="Times New Roman" w:hAnsi="Times New Roman" w:cs="Times New Roman"/>
          <w:sz w:val="28"/>
          <w:szCs w:val="28"/>
          <w:lang w:val="uk-UA"/>
        </w:rPr>
        <w:t xml:space="preserve">.: </w:t>
      </w:r>
      <w:proofErr w:type="spellStart"/>
      <w:r w:rsidR="00267FDB" w:rsidRPr="00EE5123">
        <w:rPr>
          <w:rFonts w:ascii="Times New Roman" w:hAnsi="Times New Roman" w:cs="Times New Roman"/>
          <w:sz w:val="28"/>
          <w:szCs w:val="28"/>
          <w:lang w:val="uk-UA"/>
        </w:rPr>
        <w:t>Речь</w:t>
      </w:r>
      <w:proofErr w:type="spellEnd"/>
      <w:r w:rsidR="00267FDB" w:rsidRPr="00EE5123">
        <w:rPr>
          <w:rFonts w:ascii="Times New Roman" w:hAnsi="Times New Roman" w:cs="Times New Roman"/>
          <w:sz w:val="28"/>
          <w:szCs w:val="28"/>
          <w:lang w:val="uk-UA"/>
        </w:rPr>
        <w:t xml:space="preserve">, 2007. – 117 – 121 с. </w:t>
      </w:r>
    </w:p>
    <w:p w:rsidR="00267FDB" w:rsidRPr="00EE5123" w:rsidRDefault="00267FDB" w:rsidP="00D129EF">
      <w:pPr>
        <w:pStyle w:val="a5"/>
        <w:numPr>
          <w:ilvl w:val="0"/>
          <w:numId w:val="23"/>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EE5123">
        <w:rPr>
          <w:rFonts w:ascii="Times New Roman" w:hAnsi="Times New Roman" w:cs="Times New Roman"/>
          <w:sz w:val="28"/>
          <w:szCs w:val="28"/>
          <w:lang w:val="uk-UA"/>
        </w:rPr>
        <w:t>Крайг</w:t>
      </w:r>
      <w:proofErr w:type="spellEnd"/>
      <w:r w:rsidRPr="00EE5123">
        <w:rPr>
          <w:rFonts w:ascii="Times New Roman" w:hAnsi="Times New Roman" w:cs="Times New Roman"/>
          <w:sz w:val="28"/>
          <w:szCs w:val="28"/>
          <w:lang w:val="uk-UA"/>
        </w:rPr>
        <w:t xml:space="preserve"> Г. </w:t>
      </w:r>
      <w:proofErr w:type="spellStart"/>
      <w:r w:rsidRPr="00EE5123">
        <w:rPr>
          <w:rFonts w:ascii="Times New Roman" w:hAnsi="Times New Roman" w:cs="Times New Roman"/>
          <w:sz w:val="28"/>
          <w:szCs w:val="28"/>
          <w:lang w:val="uk-UA"/>
        </w:rPr>
        <w:t>Психология</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развития</w:t>
      </w:r>
      <w:proofErr w:type="spellEnd"/>
      <w:r w:rsidRPr="00EE5123">
        <w:rPr>
          <w:rFonts w:ascii="Times New Roman" w:hAnsi="Times New Roman" w:cs="Times New Roman"/>
          <w:sz w:val="28"/>
          <w:szCs w:val="28"/>
          <w:lang w:val="uk-UA"/>
        </w:rPr>
        <w:t xml:space="preserve">. – </w:t>
      </w:r>
      <w:proofErr w:type="spellStart"/>
      <w:r w:rsidRPr="00EE5123">
        <w:rPr>
          <w:rFonts w:ascii="Times New Roman" w:hAnsi="Times New Roman" w:cs="Times New Roman"/>
          <w:sz w:val="28"/>
          <w:szCs w:val="28"/>
          <w:lang w:val="uk-UA"/>
        </w:rPr>
        <w:t>СПб</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Издательство</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Питер</w:t>
      </w:r>
      <w:proofErr w:type="spellEnd"/>
      <w:r w:rsidRPr="00EE5123">
        <w:rPr>
          <w:rFonts w:ascii="Times New Roman" w:hAnsi="Times New Roman" w:cs="Times New Roman"/>
          <w:sz w:val="28"/>
          <w:szCs w:val="28"/>
          <w:lang w:val="uk-UA"/>
        </w:rPr>
        <w:t xml:space="preserve">», 2000. – 547с. </w:t>
      </w:r>
    </w:p>
    <w:p w:rsidR="00267FDB" w:rsidRPr="00EE5123" w:rsidRDefault="00267FDB" w:rsidP="00D129EF">
      <w:pPr>
        <w:pStyle w:val="a5"/>
        <w:numPr>
          <w:ilvl w:val="0"/>
          <w:numId w:val="23"/>
        </w:numPr>
        <w:tabs>
          <w:tab w:val="left" w:pos="1276"/>
        </w:tabs>
        <w:spacing w:after="0" w:line="360" w:lineRule="auto"/>
        <w:ind w:left="0" w:firstLine="709"/>
        <w:jc w:val="both"/>
        <w:rPr>
          <w:rFonts w:ascii="Times New Roman" w:hAnsi="Times New Roman" w:cs="Times New Roman"/>
          <w:sz w:val="28"/>
          <w:szCs w:val="28"/>
          <w:lang w:val="uk-UA"/>
        </w:rPr>
      </w:pPr>
      <w:r w:rsidRPr="00EE5123">
        <w:rPr>
          <w:rFonts w:ascii="Times New Roman" w:hAnsi="Times New Roman" w:cs="Times New Roman"/>
          <w:sz w:val="28"/>
          <w:szCs w:val="28"/>
          <w:lang w:val="uk-UA"/>
        </w:rPr>
        <w:t>Крюкова Т.</w:t>
      </w:r>
      <w:r w:rsidR="000C5390">
        <w:rPr>
          <w:rFonts w:ascii="Times New Roman" w:hAnsi="Times New Roman" w:cs="Times New Roman"/>
          <w:sz w:val="28"/>
          <w:szCs w:val="28"/>
          <w:lang w:val="uk-UA"/>
        </w:rPr>
        <w:t xml:space="preserve"> </w:t>
      </w:r>
      <w:r w:rsidRPr="00EE5123">
        <w:rPr>
          <w:rFonts w:ascii="Times New Roman" w:hAnsi="Times New Roman" w:cs="Times New Roman"/>
          <w:sz w:val="28"/>
          <w:szCs w:val="28"/>
          <w:lang w:val="uk-UA"/>
        </w:rPr>
        <w:t xml:space="preserve">Л. </w:t>
      </w:r>
      <w:proofErr w:type="spellStart"/>
      <w:r w:rsidRPr="00EE5123">
        <w:rPr>
          <w:rFonts w:ascii="Times New Roman" w:hAnsi="Times New Roman" w:cs="Times New Roman"/>
          <w:sz w:val="28"/>
          <w:szCs w:val="28"/>
          <w:lang w:val="uk-UA"/>
        </w:rPr>
        <w:t>Психология</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семьи</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жизненные</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трудности</w:t>
      </w:r>
      <w:proofErr w:type="spellEnd"/>
      <w:r w:rsidRPr="00EE5123">
        <w:rPr>
          <w:rFonts w:ascii="Times New Roman" w:hAnsi="Times New Roman" w:cs="Times New Roman"/>
          <w:sz w:val="28"/>
          <w:szCs w:val="28"/>
          <w:lang w:val="uk-UA"/>
        </w:rPr>
        <w:t xml:space="preserve"> и </w:t>
      </w:r>
      <w:proofErr w:type="spellStart"/>
      <w:r w:rsidRPr="00EE5123">
        <w:rPr>
          <w:rFonts w:ascii="Times New Roman" w:hAnsi="Times New Roman" w:cs="Times New Roman"/>
          <w:sz w:val="28"/>
          <w:szCs w:val="28"/>
          <w:lang w:val="uk-UA"/>
        </w:rPr>
        <w:t>совладание</w:t>
      </w:r>
      <w:proofErr w:type="spellEnd"/>
      <w:r w:rsidRPr="00EE5123">
        <w:rPr>
          <w:rFonts w:ascii="Times New Roman" w:hAnsi="Times New Roman" w:cs="Times New Roman"/>
          <w:sz w:val="28"/>
          <w:szCs w:val="28"/>
          <w:lang w:val="uk-UA"/>
        </w:rPr>
        <w:t xml:space="preserve"> с ними. – </w:t>
      </w:r>
      <w:proofErr w:type="spellStart"/>
      <w:r w:rsidRPr="00EE5123">
        <w:rPr>
          <w:rFonts w:ascii="Times New Roman" w:hAnsi="Times New Roman" w:cs="Times New Roman"/>
          <w:sz w:val="28"/>
          <w:szCs w:val="28"/>
          <w:lang w:val="uk-UA"/>
        </w:rPr>
        <w:t>СПб</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Речь</w:t>
      </w:r>
      <w:proofErr w:type="spellEnd"/>
      <w:r w:rsidRPr="00EE5123">
        <w:rPr>
          <w:rFonts w:ascii="Times New Roman" w:hAnsi="Times New Roman" w:cs="Times New Roman"/>
          <w:sz w:val="28"/>
          <w:szCs w:val="28"/>
          <w:lang w:val="uk-UA"/>
        </w:rPr>
        <w:t>, 2005. – 241 – 247 с.</w:t>
      </w:r>
    </w:p>
    <w:p w:rsidR="00267FDB" w:rsidRPr="00EE5123" w:rsidRDefault="00267FDB" w:rsidP="00D129EF">
      <w:pPr>
        <w:pStyle w:val="a5"/>
        <w:numPr>
          <w:ilvl w:val="0"/>
          <w:numId w:val="23"/>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EE5123">
        <w:rPr>
          <w:rFonts w:ascii="Times New Roman" w:hAnsi="Times New Roman" w:cs="Times New Roman"/>
          <w:sz w:val="28"/>
          <w:szCs w:val="28"/>
          <w:lang w:val="uk-UA"/>
        </w:rPr>
        <w:t>Роджерс</w:t>
      </w:r>
      <w:proofErr w:type="spellEnd"/>
      <w:r w:rsidRPr="00EE5123">
        <w:rPr>
          <w:rFonts w:ascii="Times New Roman" w:hAnsi="Times New Roman" w:cs="Times New Roman"/>
          <w:sz w:val="28"/>
          <w:szCs w:val="28"/>
          <w:lang w:val="uk-UA"/>
        </w:rPr>
        <w:t xml:space="preserve"> К. </w:t>
      </w:r>
      <w:proofErr w:type="spellStart"/>
      <w:r w:rsidRPr="00EE5123">
        <w:rPr>
          <w:rFonts w:ascii="Times New Roman" w:hAnsi="Times New Roman" w:cs="Times New Roman"/>
          <w:sz w:val="28"/>
          <w:szCs w:val="28"/>
          <w:lang w:val="uk-UA"/>
        </w:rPr>
        <w:t>Психология</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супружеских</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отношений</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Возможные</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альтернативы</w:t>
      </w:r>
      <w:proofErr w:type="spellEnd"/>
      <w:r w:rsidRPr="00EE5123">
        <w:rPr>
          <w:rFonts w:ascii="Times New Roman" w:hAnsi="Times New Roman" w:cs="Times New Roman"/>
          <w:sz w:val="28"/>
          <w:szCs w:val="28"/>
          <w:lang w:val="uk-UA"/>
        </w:rPr>
        <w:t xml:space="preserve">. – М.: </w:t>
      </w:r>
      <w:proofErr w:type="spellStart"/>
      <w:r w:rsidRPr="00EE5123">
        <w:rPr>
          <w:rFonts w:ascii="Times New Roman" w:hAnsi="Times New Roman" w:cs="Times New Roman"/>
          <w:sz w:val="28"/>
          <w:szCs w:val="28"/>
          <w:lang w:val="uk-UA"/>
        </w:rPr>
        <w:t>Эксмо</w:t>
      </w:r>
      <w:proofErr w:type="spellEnd"/>
      <w:r w:rsidRPr="00EE5123">
        <w:rPr>
          <w:rFonts w:ascii="Times New Roman" w:hAnsi="Times New Roman" w:cs="Times New Roman"/>
          <w:sz w:val="28"/>
          <w:szCs w:val="28"/>
          <w:lang w:val="uk-UA"/>
        </w:rPr>
        <w:t>, 2002. – 285 – 293 с.</w:t>
      </w:r>
    </w:p>
    <w:p w:rsidR="00267FDB" w:rsidRPr="00EE5123" w:rsidRDefault="00267FDB" w:rsidP="00D129EF">
      <w:pPr>
        <w:pStyle w:val="a5"/>
        <w:numPr>
          <w:ilvl w:val="0"/>
          <w:numId w:val="23"/>
        </w:numPr>
        <w:tabs>
          <w:tab w:val="left" w:pos="1276"/>
        </w:tabs>
        <w:spacing w:after="0" w:line="360" w:lineRule="auto"/>
        <w:ind w:left="0" w:firstLine="709"/>
        <w:jc w:val="both"/>
        <w:rPr>
          <w:rFonts w:ascii="Times New Roman" w:hAnsi="Times New Roman" w:cs="Times New Roman"/>
          <w:sz w:val="28"/>
          <w:szCs w:val="28"/>
          <w:lang w:val="uk-UA"/>
        </w:rPr>
      </w:pPr>
      <w:r w:rsidRPr="00EE5123">
        <w:rPr>
          <w:rFonts w:ascii="Times New Roman" w:hAnsi="Times New Roman" w:cs="Times New Roman"/>
          <w:sz w:val="28"/>
          <w:szCs w:val="28"/>
          <w:lang w:val="uk-UA"/>
        </w:rPr>
        <w:t>Бондарчук О.</w:t>
      </w:r>
      <w:r w:rsidR="000C5390">
        <w:rPr>
          <w:rFonts w:ascii="Times New Roman" w:hAnsi="Times New Roman" w:cs="Times New Roman"/>
          <w:sz w:val="28"/>
          <w:szCs w:val="28"/>
          <w:lang w:val="uk-UA"/>
        </w:rPr>
        <w:t xml:space="preserve"> </w:t>
      </w:r>
      <w:r w:rsidRPr="00EE5123">
        <w:rPr>
          <w:rFonts w:ascii="Times New Roman" w:hAnsi="Times New Roman" w:cs="Times New Roman"/>
          <w:sz w:val="28"/>
          <w:szCs w:val="28"/>
          <w:lang w:val="uk-UA"/>
        </w:rPr>
        <w:t>І. Психологія сім’ї: курс лекцій. – К.: МАУП, 2001. – 77 – 85с.</w:t>
      </w:r>
    </w:p>
    <w:p w:rsidR="00267FDB" w:rsidRPr="00EE5123" w:rsidRDefault="00267FDB" w:rsidP="00D129EF">
      <w:pPr>
        <w:pStyle w:val="a5"/>
        <w:numPr>
          <w:ilvl w:val="0"/>
          <w:numId w:val="23"/>
        </w:numPr>
        <w:tabs>
          <w:tab w:val="left" w:pos="1276"/>
        </w:tabs>
        <w:spacing w:after="0" w:line="360" w:lineRule="auto"/>
        <w:ind w:left="0" w:firstLine="709"/>
        <w:jc w:val="both"/>
        <w:rPr>
          <w:rFonts w:ascii="Times New Roman" w:hAnsi="Times New Roman" w:cs="Times New Roman"/>
          <w:sz w:val="28"/>
          <w:szCs w:val="28"/>
          <w:lang w:val="uk-UA"/>
        </w:rPr>
      </w:pPr>
      <w:r w:rsidRPr="00EE5123">
        <w:rPr>
          <w:rFonts w:ascii="Times New Roman" w:hAnsi="Times New Roman" w:cs="Times New Roman"/>
          <w:sz w:val="28"/>
          <w:szCs w:val="28"/>
          <w:lang w:val="uk-UA"/>
        </w:rPr>
        <w:t xml:space="preserve">Психологія сім’ї: навчальний посібник / За </w:t>
      </w:r>
      <w:proofErr w:type="spellStart"/>
      <w:r w:rsidRPr="00EE5123">
        <w:rPr>
          <w:rFonts w:ascii="Times New Roman" w:hAnsi="Times New Roman" w:cs="Times New Roman"/>
          <w:sz w:val="28"/>
          <w:szCs w:val="28"/>
          <w:lang w:val="uk-UA"/>
        </w:rPr>
        <w:t>заг</w:t>
      </w:r>
      <w:proofErr w:type="spellEnd"/>
      <w:r w:rsidRPr="00EE5123">
        <w:rPr>
          <w:rFonts w:ascii="Times New Roman" w:hAnsi="Times New Roman" w:cs="Times New Roman"/>
          <w:sz w:val="28"/>
          <w:szCs w:val="28"/>
          <w:lang w:val="uk-UA"/>
        </w:rPr>
        <w:t>. ред.: В.</w:t>
      </w:r>
      <w:r w:rsidR="000C5390">
        <w:rPr>
          <w:rFonts w:ascii="Times New Roman" w:hAnsi="Times New Roman" w:cs="Times New Roman"/>
          <w:sz w:val="28"/>
          <w:szCs w:val="28"/>
          <w:lang w:val="uk-UA"/>
        </w:rPr>
        <w:t xml:space="preserve"> </w:t>
      </w:r>
      <w:r w:rsidRPr="00EE5123">
        <w:rPr>
          <w:rFonts w:ascii="Times New Roman" w:hAnsi="Times New Roman" w:cs="Times New Roman"/>
          <w:sz w:val="28"/>
          <w:szCs w:val="28"/>
          <w:lang w:val="uk-UA"/>
        </w:rPr>
        <w:t>М. Поліщука. – Суми: Університетська книга, 2008. – 237 – 244 с.</w:t>
      </w:r>
    </w:p>
    <w:p w:rsidR="00267FDB" w:rsidRPr="00EE5123" w:rsidRDefault="00AA2418" w:rsidP="00D129EF">
      <w:pPr>
        <w:pStyle w:val="a5"/>
        <w:numPr>
          <w:ilvl w:val="0"/>
          <w:numId w:val="23"/>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EE5123">
        <w:rPr>
          <w:rFonts w:ascii="Times New Roman" w:hAnsi="Times New Roman" w:cs="Times New Roman"/>
          <w:sz w:val="28"/>
          <w:szCs w:val="28"/>
          <w:lang w:val="uk-UA"/>
        </w:rPr>
        <w:t>Сысенко</w:t>
      </w:r>
      <w:proofErr w:type="spellEnd"/>
      <w:r w:rsidRPr="00EE5123">
        <w:rPr>
          <w:rFonts w:ascii="Times New Roman" w:hAnsi="Times New Roman" w:cs="Times New Roman"/>
          <w:sz w:val="28"/>
          <w:szCs w:val="28"/>
          <w:lang w:val="uk-UA"/>
        </w:rPr>
        <w:t xml:space="preserve"> В. А. </w:t>
      </w:r>
      <w:proofErr w:type="spellStart"/>
      <w:r w:rsidRPr="00EE5123">
        <w:rPr>
          <w:rFonts w:ascii="Times New Roman" w:hAnsi="Times New Roman" w:cs="Times New Roman"/>
          <w:sz w:val="28"/>
          <w:szCs w:val="28"/>
          <w:lang w:val="uk-UA"/>
        </w:rPr>
        <w:t>Супружеские</w:t>
      </w:r>
      <w:proofErr w:type="spellEnd"/>
      <w:r w:rsidRPr="00EE5123">
        <w:rPr>
          <w:rFonts w:ascii="Times New Roman" w:hAnsi="Times New Roman" w:cs="Times New Roman"/>
          <w:sz w:val="28"/>
          <w:szCs w:val="28"/>
          <w:lang w:val="uk-UA"/>
        </w:rPr>
        <w:t xml:space="preserve"> </w:t>
      </w:r>
      <w:proofErr w:type="spellStart"/>
      <w:r w:rsidRPr="00EE5123">
        <w:rPr>
          <w:rFonts w:ascii="Times New Roman" w:hAnsi="Times New Roman" w:cs="Times New Roman"/>
          <w:sz w:val="28"/>
          <w:szCs w:val="28"/>
          <w:lang w:val="uk-UA"/>
        </w:rPr>
        <w:t>конфликты.–</w:t>
      </w:r>
      <w:proofErr w:type="spellEnd"/>
      <w:r w:rsidRPr="00EE5123">
        <w:rPr>
          <w:rFonts w:ascii="Times New Roman" w:hAnsi="Times New Roman" w:cs="Times New Roman"/>
          <w:sz w:val="28"/>
          <w:szCs w:val="28"/>
          <w:lang w:val="uk-UA"/>
        </w:rPr>
        <w:t xml:space="preserve"> М.: </w:t>
      </w:r>
      <w:proofErr w:type="spellStart"/>
      <w:r w:rsidRPr="00EE5123">
        <w:rPr>
          <w:rFonts w:ascii="Times New Roman" w:hAnsi="Times New Roman" w:cs="Times New Roman"/>
          <w:sz w:val="28"/>
          <w:szCs w:val="28"/>
          <w:lang w:val="uk-UA"/>
        </w:rPr>
        <w:t>Мысль</w:t>
      </w:r>
      <w:proofErr w:type="spellEnd"/>
      <w:r w:rsidRPr="00EE5123">
        <w:rPr>
          <w:rFonts w:ascii="Times New Roman" w:hAnsi="Times New Roman" w:cs="Times New Roman"/>
          <w:sz w:val="28"/>
          <w:szCs w:val="28"/>
          <w:lang w:val="uk-UA"/>
        </w:rPr>
        <w:t>, 1989.– 175 с.</w:t>
      </w:r>
    </w:p>
    <w:p w:rsidR="0001310C" w:rsidRPr="00EE5123" w:rsidRDefault="0001310C" w:rsidP="00D129EF">
      <w:pPr>
        <w:tabs>
          <w:tab w:val="left" w:pos="1276"/>
        </w:tabs>
        <w:spacing w:after="0" w:line="360" w:lineRule="auto"/>
        <w:ind w:firstLine="709"/>
        <w:jc w:val="both"/>
        <w:rPr>
          <w:rFonts w:ascii="Times New Roman" w:hAnsi="Times New Roman" w:cs="Times New Roman"/>
          <w:sz w:val="28"/>
          <w:szCs w:val="28"/>
          <w:lang w:val="uk-UA"/>
        </w:rPr>
      </w:pPr>
    </w:p>
    <w:sectPr w:rsidR="0001310C" w:rsidRPr="00EE5123" w:rsidSect="008463AC">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B7289"/>
    <w:multiLevelType w:val="hybridMultilevel"/>
    <w:tmpl w:val="4D16AFB6"/>
    <w:lvl w:ilvl="0" w:tplc="0419000D">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A6273D2"/>
    <w:multiLevelType w:val="hybridMultilevel"/>
    <w:tmpl w:val="0C2652C6"/>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4C57A4B"/>
    <w:multiLevelType w:val="multilevel"/>
    <w:tmpl w:val="AE602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5ED5586"/>
    <w:multiLevelType w:val="multilevel"/>
    <w:tmpl w:val="999C83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1EE5D91"/>
    <w:multiLevelType w:val="hybridMultilevel"/>
    <w:tmpl w:val="96D05184"/>
    <w:lvl w:ilvl="0" w:tplc="04190009">
      <w:start w:val="1"/>
      <w:numFmt w:val="bullet"/>
      <w:lvlText w:val=""/>
      <w:lvlJc w:val="left"/>
      <w:pPr>
        <w:ind w:left="902" w:hanging="360"/>
      </w:pPr>
      <w:rPr>
        <w:rFonts w:ascii="Wingdings" w:hAnsi="Wingdings" w:hint="default"/>
      </w:rPr>
    </w:lvl>
    <w:lvl w:ilvl="1" w:tplc="04190003" w:tentative="1">
      <w:start w:val="1"/>
      <w:numFmt w:val="bullet"/>
      <w:lvlText w:val="o"/>
      <w:lvlJc w:val="left"/>
      <w:pPr>
        <w:ind w:left="1622" w:hanging="360"/>
      </w:pPr>
      <w:rPr>
        <w:rFonts w:ascii="Courier New" w:hAnsi="Courier New" w:cs="Courier New" w:hint="default"/>
      </w:rPr>
    </w:lvl>
    <w:lvl w:ilvl="2" w:tplc="04190005" w:tentative="1">
      <w:start w:val="1"/>
      <w:numFmt w:val="bullet"/>
      <w:lvlText w:val=""/>
      <w:lvlJc w:val="left"/>
      <w:pPr>
        <w:ind w:left="2342" w:hanging="360"/>
      </w:pPr>
      <w:rPr>
        <w:rFonts w:ascii="Wingdings" w:hAnsi="Wingdings" w:hint="default"/>
      </w:rPr>
    </w:lvl>
    <w:lvl w:ilvl="3" w:tplc="04190001" w:tentative="1">
      <w:start w:val="1"/>
      <w:numFmt w:val="bullet"/>
      <w:lvlText w:val=""/>
      <w:lvlJc w:val="left"/>
      <w:pPr>
        <w:ind w:left="3062" w:hanging="360"/>
      </w:pPr>
      <w:rPr>
        <w:rFonts w:ascii="Symbol" w:hAnsi="Symbol" w:hint="default"/>
      </w:rPr>
    </w:lvl>
    <w:lvl w:ilvl="4" w:tplc="04190003" w:tentative="1">
      <w:start w:val="1"/>
      <w:numFmt w:val="bullet"/>
      <w:lvlText w:val="o"/>
      <w:lvlJc w:val="left"/>
      <w:pPr>
        <w:ind w:left="3782" w:hanging="360"/>
      </w:pPr>
      <w:rPr>
        <w:rFonts w:ascii="Courier New" w:hAnsi="Courier New" w:cs="Courier New" w:hint="default"/>
      </w:rPr>
    </w:lvl>
    <w:lvl w:ilvl="5" w:tplc="04190005" w:tentative="1">
      <w:start w:val="1"/>
      <w:numFmt w:val="bullet"/>
      <w:lvlText w:val=""/>
      <w:lvlJc w:val="left"/>
      <w:pPr>
        <w:ind w:left="4502" w:hanging="360"/>
      </w:pPr>
      <w:rPr>
        <w:rFonts w:ascii="Wingdings" w:hAnsi="Wingdings" w:hint="default"/>
      </w:rPr>
    </w:lvl>
    <w:lvl w:ilvl="6" w:tplc="04190001" w:tentative="1">
      <w:start w:val="1"/>
      <w:numFmt w:val="bullet"/>
      <w:lvlText w:val=""/>
      <w:lvlJc w:val="left"/>
      <w:pPr>
        <w:ind w:left="5222" w:hanging="360"/>
      </w:pPr>
      <w:rPr>
        <w:rFonts w:ascii="Symbol" w:hAnsi="Symbol" w:hint="default"/>
      </w:rPr>
    </w:lvl>
    <w:lvl w:ilvl="7" w:tplc="04190003" w:tentative="1">
      <w:start w:val="1"/>
      <w:numFmt w:val="bullet"/>
      <w:lvlText w:val="o"/>
      <w:lvlJc w:val="left"/>
      <w:pPr>
        <w:ind w:left="5942" w:hanging="360"/>
      </w:pPr>
      <w:rPr>
        <w:rFonts w:ascii="Courier New" w:hAnsi="Courier New" w:cs="Courier New" w:hint="default"/>
      </w:rPr>
    </w:lvl>
    <w:lvl w:ilvl="8" w:tplc="04190005" w:tentative="1">
      <w:start w:val="1"/>
      <w:numFmt w:val="bullet"/>
      <w:lvlText w:val=""/>
      <w:lvlJc w:val="left"/>
      <w:pPr>
        <w:ind w:left="6662" w:hanging="360"/>
      </w:pPr>
      <w:rPr>
        <w:rFonts w:ascii="Wingdings" w:hAnsi="Wingdings" w:hint="default"/>
      </w:rPr>
    </w:lvl>
  </w:abstractNum>
  <w:abstractNum w:abstractNumId="5">
    <w:nsid w:val="22AE2F73"/>
    <w:multiLevelType w:val="hybridMultilevel"/>
    <w:tmpl w:val="3A4E0B2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4EF0C90"/>
    <w:multiLevelType w:val="hybridMultilevel"/>
    <w:tmpl w:val="629C5B1E"/>
    <w:lvl w:ilvl="0" w:tplc="0419000D">
      <w:start w:val="1"/>
      <w:numFmt w:val="bullet"/>
      <w:lvlText w:val=""/>
      <w:lvlJc w:val="left"/>
      <w:pPr>
        <w:ind w:left="720" w:hanging="360"/>
      </w:pPr>
      <w:rPr>
        <w:rFonts w:ascii="Wingdings" w:hAnsi="Wingdings" w:hint="default"/>
      </w:rPr>
    </w:lvl>
    <w:lvl w:ilvl="1" w:tplc="0419000D">
      <w:start w:val="1"/>
      <w:numFmt w:val="bullet"/>
      <w:lvlText w:val=""/>
      <w:lvlJc w:val="left"/>
      <w:pPr>
        <w:ind w:left="1440" w:hanging="360"/>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8E50C96"/>
    <w:multiLevelType w:val="hybridMultilevel"/>
    <w:tmpl w:val="1CB6E4B8"/>
    <w:lvl w:ilvl="0" w:tplc="041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93637B7"/>
    <w:multiLevelType w:val="hybridMultilevel"/>
    <w:tmpl w:val="5EEABB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9FE1D53"/>
    <w:multiLevelType w:val="hybridMultilevel"/>
    <w:tmpl w:val="63922E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CBE28CC"/>
    <w:multiLevelType w:val="hybridMultilevel"/>
    <w:tmpl w:val="B762CE64"/>
    <w:lvl w:ilvl="0" w:tplc="04190011">
      <w:start w:val="1"/>
      <w:numFmt w:val="decimal"/>
      <w:lvlText w:val="%1)"/>
      <w:lvlJc w:val="left"/>
      <w:pPr>
        <w:ind w:left="720" w:hanging="360"/>
      </w:pPr>
    </w:lvl>
    <w:lvl w:ilvl="1" w:tplc="04190011">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3783C02"/>
    <w:multiLevelType w:val="hybridMultilevel"/>
    <w:tmpl w:val="BBB22C8E"/>
    <w:lvl w:ilvl="0" w:tplc="0419000D">
      <w:start w:val="1"/>
      <w:numFmt w:val="bullet"/>
      <w:lvlText w:val=""/>
      <w:lvlJc w:val="left"/>
      <w:pPr>
        <w:ind w:left="720" w:hanging="360"/>
      </w:pPr>
      <w:rPr>
        <w:rFonts w:ascii="Wingdings" w:hAnsi="Wingding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BF5349E"/>
    <w:multiLevelType w:val="hybridMultilevel"/>
    <w:tmpl w:val="C5CCBE10"/>
    <w:lvl w:ilvl="0" w:tplc="7C821ECC">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5253105D"/>
    <w:multiLevelType w:val="hybridMultilevel"/>
    <w:tmpl w:val="05ACD656"/>
    <w:lvl w:ilvl="0" w:tplc="04190009">
      <w:start w:val="1"/>
      <w:numFmt w:val="bullet"/>
      <w:lvlText w:val=""/>
      <w:lvlJc w:val="left"/>
      <w:pPr>
        <w:ind w:left="902" w:hanging="360"/>
      </w:pPr>
      <w:rPr>
        <w:rFonts w:ascii="Wingdings" w:hAnsi="Wingdings" w:hint="default"/>
      </w:rPr>
    </w:lvl>
    <w:lvl w:ilvl="1" w:tplc="04190003" w:tentative="1">
      <w:start w:val="1"/>
      <w:numFmt w:val="bullet"/>
      <w:lvlText w:val="o"/>
      <w:lvlJc w:val="left"/>
      <w:pPr>
        <w:ind w:left="1622" w:hanging="360"/>
      </w:pPr>
      <w:rPr>
        <w:rFonts w:ascii="Courier New" w:hAnsi="Courier New" w:cs="Courier New" w:hint="default"/>
      </w:rPr>
    </w:lvl>
    <w:lvl w:ilvl="2" w:tplc="04190005" w:tentative="1">
      <w:start w:val="1"/>
      <w:numFmt w:val="bullet"/>
      <w:lvlText w:val=""/>
      <w:lvlJc w:val="left"/>
      <w:pPr>
        <w:ind w:left="2342" w:hanging="360"/>
      </w:pPr>
      <w:rPr>
        <w:rFonts w:ascii="Wingdings" w:hAnsi="Wingdings" w:hint="default"/>
      </w:rPr>
    </w:lvl>
    <w:lvl w:ilvl="3" w:tplc="04190001" w:tentative="1">
      <w:start w:val="1"/>
      <w:numFmt w:val="bullet"/>
      <w:lvlText w:val=""/>
      <w:lvlJc w:val="left"/>
      <w:pPr>
        <w:ind w:left="3062" w:hanging="360"/>
      </w:pPr>
      <w:rPr>
        <w:rFonts w:ascii="Symbol" w:hAnsi="Symbol" w:hint="default"/>
      </w:rPr>
    </w:lvl>
    <w:lvl w:ilvl="4" w:tplc="04190003" w:tentative="1">
      <w:start w:val="1"/>
      <w:numFmt w:val="bullet"/>
      <w:lvlText w:val="o"/>
      <w:lvlJc w:val="left"/>
      <w:pPr>
        <w:ind w:left="3782" w:hanging="360"/>
      </w:pPr>
      <w:rPr>
        <w:rFonts w:ascii="Courier New" w:hAnsi="Courier New" w:cs="Courier New" w:hint="default"/>
      </w:rPr>
    </w:lvl>
    <w:lvl w:ilvl="5" w:tplc="04190005" w:tentative="1">
      <w:start w:val="1"/>
      <w:numFmt w:val="bullet"/>
      <w:lvlText w:val=""/>
      <w:lvlJc w:val="left"/>
      <w:pPr>
        <w:ind w:left="4502" w:hanging="360"/>
      </w:pPr>
      <w:rPr>
        <w:rFonts w:ascii="Wingdings" w:hAnsi="Wingdings" w:hint="default"/>
      </w:rPr>
    </w:lvl>
    <w:lvl w:ilvl="6" w:tplc="04190001" w:tentative="1">
      <w:start w:val="1"/>
      <w:numFmt w:val="bullet"/>
      <w:lvlText w:val=""/>
      <w:lvlJc w:val="left"/>
      <w:pPr>
        <w:ind w:left="5222" w:hanging="360"/>
      </w:pPr>
      <w:rPr>
        <w:rFonts w:ascii="Symbol" w:hAnsi="Symbol" w:hint="default"/>
      </w:rPr>
    </w:lvl>
    <w:lvl w:ilvl="7" w:tplc="04190003" w:tentative="1">
      <w:start w:val="1"/>
      <w:numFmt w:val="bullet"/>
      <w:lvlText w:val="o"/>
      <w:lvlJc w:val="left"/>
      <w:pPr>
        <w:ind w:left="5942" w:hanging="360"/>
      </w:pPr>
      <w:rPr>
        <w:rFonts w:ascii="Courier New" w:hAnsi="Courier New" w:cs="Courier New" w:hint="default"/>
      </w:rPr>
    </w:lvl>
    <w:lvl w:ilvl="8" w:tplc="04190005" w:tentative="1">
      <w:start w:val="1"/>
      <w:numFmt w:val="bullet"/>
      <w:lvlText w:val=""/>
      <w:lvlJc w:val="left"/>
      <w:pPr>
        <w:ind w:left="6662" w:hanging="360"/>
      </w:pPr>
      <w:rPr>
        <w:rFonts w:ascii="Wingdings" w:hAnsi="Wingdings" w:hint="default"/>
      </w:rPr>
    </w:lvl>
  </w:abstractNum>
  <w:abstractNum w:abstractNumId="14">
    <w:nsid w:val="5C992A82"/>
    <w:multiLevelType w:val="hybridMultilevel"/>
    <w:tmpl w:val="0BCA84B0"/>
    <w:lvl w:ilvl="0" w:tplc="04190009">
      <w:start w:val="1"/>
      <w:numFmt w:val="bullet"/>
      <w:lvlText w:val=""/>
      <w:lvlJc w:val="left"/>
      <w:pPr>
        <w:ind w:left="902" w:hanging="360"/>
      </w:pPr>
      <w:rPr>
        <w:rFonts w:ascii="Wingdings" w:hAnsi="Wingdings" w:hint="default"/>
      </w:rPr>
    </w:lvl>
    <w:lvl w:ilvl="1" w:tplc="04190003" w:tentative="1">
      <w:start w:val="1"/>
      <w:numFmt w:val="bullet"/>
      <w:lvlText w:val="o"/>
      <w:lvlJc w:val="left"/>
      <w:pPr>
        <w:ind w:left="1622" w:hanging="360"/>
      </w:pPr>
      <w:rPr>
        <w:rFonts w:ascii="Courier New" w:hAnsi="Courier New" w:cs="Courier New" w:hint="default"/>
      </w:rPr>
    </w:lvl>
    <w:lvl w:ilvl="2" w:tplc="04190005" w:tentative="1">
      <w:start w:val="1"/>
      <w:numFmt w:val="bullet"/>
      <w:lvlText w:val=""/>
      <w:lvlJc w:val="left"/>
      <w:pPr>
        <w:ind w:left="2342" w:hanging="360"/>
      </w:pPr>
      <w:rPr>
        <w:rFonts w:ascii="Wingdings" w:hAnsi="Wingdings" w:hint="default"/>
      </w:rPr>
    </w:lvl>
    <w:lvl w:ilvl="3" w:tplc="04190001" w:tentative="1">
      <w:start w:val="1"/>
      <w:numFmt w:val="bullet"/>
      <w:lvlText w:val=""/>
      <w:lvlJc w:val="left"/>
      <w:pPr>
        <w:ind w:left="3062" w:hanging="360"/>
      </w:pPr>
      <w:rPr>
        <w:rFonts w:ascii="Symbol" w:hAnsi="Symbol" w:hint="default"/>
      </w:rPr>
    </w:lvl>
    <w:lvl w:ilvl="4" w:tplc="04190003" w:tentative="1">
      <w:start w:val="1"/>
      <w:numFmt w:val="bullet"/>
      <w:lvlText w:val="o"/>
      <w:lvlJc w:val="left"/>
      <w:pPr>
        <w:ind w:left="3782" w:hanging="360"/>
      </w:pPr>
      <w:rPr>
        <w:rFonts w:ascii="Courier New" w:hAnsi="Courier New" w:cs="Courier New" w:hint="default"/>
      </w:rPr>
    </w:lvl>
    <w:lvl w:ilvl="5" w:tplc="04190005" w:tentative="1">
      <w:start w:val="1"/>
      <w:numFmt w:val="bullet"/>
      <w:lvlText w:val=""/>
      <w:lvlJc w:val="left"/>
      <w:pPr>
        <w:ind w:left="4502" w:hanging="360"/>
      </w:pPr>
      <w:rPr>
        <w:rFonts w:ascii="Wingdings" w:hAnsi="Wingdings" w:hint="default"/>
      </w:rPr>
    </w:lvl>
    <w:lvl w:ilvl="6" w:tplc="04190001" w:tentative="1">
      <w:start w:val="1"/>
      <w:numFmt w:val="bullet"/>
      <w:lvlText w:val=""/>
      <w:lvlJc w:val="left"/>
      <w:pPr>
        <w:ind w:left="5222" w:hanging="360"/>
      </w:pPr>
      <w:rPr>
        <w:rFonts w:ascii="Symbol" w:hAnsi="Symbol" w:hint="default"/>
      </w:rPr>
    </w:lvl>
    <w:lvl w:ilvl="7" w:tplc="04190003" w:tentative="1">
      <w:start w:val="1"/>
      <w:numFmt w:val="bullet"/>
      <w:lvlText w:val="o"/>
      <w:lvlJc w:val="left"/>
      <w:pPr>
        <w:ind w:left="5942" w:hanging="360"/>
      </w:pPr>
      <w:rPr>
        <w:rFonts w:ascii="Courier New" w:hAnsi="Courier New" w:cs="Courier New" w:hint="default"/>
      </w:rPr>
    </w:lvl>
    <w:lvl w:ilvl="8" w:tplc="04190005" w:tentative="1">
      <w:start w:val="1"/>
      <w:numFmt w:val="bullet"/>
      <w:lvlText w:val=""/>
      <w:lvlJc w:val="left"/>
      <w:pPr>
        <w:ind w:left="6662" w:hanging="360"/>
      </w:pPr>
      <w:rPr>
        <w:rFonts w:ascii="Wingdings" w:hAnsi="Wingdings" w:hint="default"/>
      </w:rPr>
    </w:lvl>
  </w:abstractNum>
  <w:abstractNum w:abstractNumId="15">
    <w:nsid w:val="5C9A4056"/>
    <w:multiLevelType w:val="multilevel"/>
    <w:tmpl w:val="A6F46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6BE4A36"/>
    <w:multiLevelType w:val="hybridMultilevel"/>
    <w:tmpl w:val="6722FC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85A00F9"/>
    <w:multiLevelType w:val="hybridMultilevel"/>
    <w:tmpl w:val="FE884980"/>
    <w:lvl w:ilvl="0" w:tplc="04190009">
      <w:start w:val="1"/>
      <w:numFmt w:val="bullet"/>
      <w:lvlText w:val=""/>
      <w:lvlJc w:val="left"/>
      <w:pPr>
        <w:ind w:left="902" w:hanging="360"/>
      </w:pPr>
      <w:rPr>
        <w:rFonts w:ascii="Wingdings" w:hAnsi="Wingdings" w:hint="default"/>
      </w:rPr>
    </w:lvl>
    <w:lvl w:ilvl="1" w:tplc="04190003" w:tentative="1">
      <w:start w:val="1"/>
      <w:numFmt w:val="bullet"/>
      <w:lvlText w:val="o"/>
      <w:lvlJc w:val="left"/>
      <w:pPr>
        <w:ind w:left="1622" w:hanging="360"/>
      </w:pPr>
      <w:rPr>
        <w:rFonts w:ascii="Courier New" w:hAnsi="Courier New" w:cs="Courier New" w:hint="default"/>
      </w:rPr>
    </w:lvl>
    <w:lvl w:ilvl="2" w:tplc="04190005" w:tentative="1">
      <w:start w:val="1"/>
      <w:numFmt w:val="bullet"/>
      <w:lvlText w:val=""/>
      <w:lvlJc w:val="left"/>
      <w:pPr>
        <w:ind w:left="2342" w:hanging="360"/>
      </w:pPr>
      <w:rPr>
        <w:rFonts w:ascii="Wingdings" w:hAnsi="Wingdings" w:hint="default"/>
      </w:rPr>
    </w:lvl>
    <w:lvl w:ilvl="3" w:tplc="04190001" w:tentative="1">
      <w:start w:val="1"/>
      <w:numFmt w:val="bullet"/>
      <w:lvlText w:val=""/>
      <w:lvlJc w:val="left"/>
      <w:pPr>
        <w:ind w:left="3062" w:hanging="360"/>
      </w:pPr>
      <w:rPr>
        <w:rFonts w:ascii="Symbol" w:hAnsi="Symbol" w:hint="default"/>
      </w:rPr>
    </w:lvl>
    <w:lvl w:ilvl="4" w:tplc="04190003" w:tentative="1">
      <w:start w:val="1"/>
      <w:numFmt w:val="bullet"/>
      <w:lvlText w:val="o"/>
      <w:lvlJc w:val="left"/>
      <w:pPr>
        <w:ind w:left="3782" w:hanging="360"/>
      </w:pPr>
      <w:rPr>
        <w:rFonts w:ascii="Courier New" w:hAnsi="Courier New" w:cs="Courier New" w:hint="default"/>
      </w:rPr>
    </w:lvl>
    <w:lvl w:ilvl="5" w:tplc="04190005" w:tentative="1">
      <w:start w:val="1"/>
      <w:numFmt w:val="bullet"/>
      <w:lvlText w:val=""/>
      <w:lvlJc w:val="left"/>
      <w:pPr>
        <w:ind w:left="4502" w:hanging="360"/>
      </w:pPr>
      <w:rPr>
        <w:rFonts w:ascii="Wingdings" w:hAnsi="Wingdings" w:hint="default"/>
      </w:rPr>
    </w:lvl>
    <w:lvl w:ilvl="6" w:tplc="04190001" w:tentative="1">
      <w:start w:val="1"/>
      <w:numFmt w:val="bullet"/>
      <w:lvlText w:val=""/>
      <w:lvlJc w:val="left"/>
      <w:pPr>
        <w:ind w:left="5222" w:hanging="360"/>
      </w:pPr>
      <w:rPr>
        <w:rFonts w:ascii="Symbol" w:hAnsi="Symbol" w:hint="default"/>
      </w:rPr>
    </w:lvl>
    <w:lvl w:ilvl="7" w:tplc="04190003" w:tentative="1">
      <w:start w:val="1"/>
      <w:numFmt w:val="bullet"/>
      <w:lvlText w:val="o"/>
      <w:lvlJc w:val="left"/>
      <w:pPr>
        <w:ind w:left="5942" w:hanging="360"/>
      </w:pPr>
      <w:rPr>
        <w:rFonts w:ascii="Courier New" w:hAnsi="Courier New" w:cs="Courier New" w:hint="default"/>
      </w:rPr>
    </w:lvl>
    <w:lvl w:ilvl="8" w:tplc="04190005" w:tentative="1">
      <w:start w:val="1"/>
      <w:numFmt w:val="bullet"/>
      <w:lvlText w:val=""/>
      <w:lvlJc w:val="left"/>
      <w:pPr>
        <w:ind w:left="6662" w:hanging="360"/>
      </w:pPr>
      <w:rPr>
        <w:rFonts w:ascii="Wingdings" w:hAnsi="Wingdings" w:hint="default"/>
      </w:rPr>
    </w:lvl>
  </w:abstractNum>
  <w:abstractNum w:abstractNumId="18">
    <w:nsid w:val="6B7A6BFC"/>
    <w:multiLevelType w:val="hybridMultilevel"/>
    <w:tmpl w:val="0144D2B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C7E6175"/>
    <w:multiLevelType w:val="hybridMultilevel"/>
    <w:tmpl w:val="3716D5C4"/>
    <w:lvl w:ilvl="0" w:tplc="2A8ECF2E">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DA22AD3"/>
    <w:multiLevelType w:val="hybridMultilevel"/>
    <w:tmpl w:val="2004AE06"/>
    <w:lvl w:ilvl="0" w:tplc="04190005">
      <w:start w:val="1"/>
      <w:numFmt w:val="bullet"/>
      <w:lvlText w:val=""/>
      <w:lvlJc w:val="left"/>
      <w:pPr>
        <w:ind w:left="1622" w:hanging="360"/>
      </w:pPr>
      <w:rPr>
        <w:rFonts w:ascii="Wingdings" w:hAnsi="Wingdings" w:hint="default"/>
      </w:rPr>
    </w:lvl>
    <w:lvl w:ilvl="1" w:tplc="04190003" w:tentative="1">
      <w:start w:val="1"/>
      <w:numFmt w:val="bullet"/>
      <w:lvlText w:val="o"/>
      <w:lvlJc w:val="left"/>
      <w:pPr>
        <w:ind w:left="2342" w:hanging="360"/>
      </w:pPr>
      <w:rPr>
        <w:rFonts w:ascii="Courier New" w:hAnsi="Courier New" w:cs="Courier New" w:hint="default"/>
      </w:rPr>
    </w:lvl>
    <w:lvl w:ilvl="2" w:tplc="04190005" w:tentative="1">
      <w:start w:val="1"/>
      <w:numFmt w:val="bullet"/>
      <w:lvlText w:val=""/>
      <w:lvlJc w:val="left"/>
      <w:pPr>
        <w:ind w:left="3062" w:hanging="360"/>
      </w:pPr>
      <w:rPr>
        <w:rFonts w:ascii="Wingdings" w:hAnsi="Wingdings" w:hint="default"/>
      </w:rPr>
    </w:lvl>
    <w:lvl w:ilvl="3" w:tplc="04190001" w:tentative="1">
      <w:start w:val="1"/>
      <w:numFmt w:val="bullet"/>
      <w:lvlText w:val=""/>
      <w:lvlJc w:val="left"/>
      <w:pPr>
        <w:ind w:left="3782" w:hanging="360"/>
      </w:pPr>
      <w:rPr>
        <w:rFonts w:ascii="Symbol" w:hAnsi="Symbol" w:hint="default"/>
      </w:rPr>
    </w:lvl>
    <w:lvl w:ilvl="4" w:tplc="04190003" w:tentative="1">
      <w:start w:val="1"/>
      <w:numFmt w:val="bullet"/>
      <w:lvlText w:val="o"/>
      <w:lvlJc w:val="left"/>
      <w:pPr>
        <w:ind w:left="4502" w:hanging="360"/>
      </w:pPr>
      <w:rPr>
        <w:rFonts w:ascii="Courier New" w:hAnsi="Courier New" w:cs="Courier New" w:hint="default"/>
      </w:rPr>
    </w:lvl>
    <w:lvl w:ilvl="5" w:tplc="04190005" w:tentative="1">
      <w:start w:val="1"/>
      <w:numFmt w:val="bullet"/>
      <w:lvlText w:val=""/>
      <w:lvlJc w:val="left"/>
      <w:pPr>
        <w:ind w:left="5222" w:hanging="360"/>
      </w:pPr>
      <w:rPr>
        <w:rFonts w:ascii="Wingdings" w:hAnsi="Wingdings" w:hint="default"/>
      </w:rPr>
    </w:lvl>
    <w:lvl w:ilvl="6" w:tplc="04190001" w:tentative="1">
      <w:start w:val="1"/>
      <w:numFmt w:val="bullet"/>
      <w:lvlText w:val=""/>
      <w:lvlJc w:val="left"/>
      <w:pPr>
        <w:ind w:left="5942" w:hanging="360"/>
      </w:pPr>
      <w:rPr>
        <w:rFonts w:ascii="Symbol" w:hAnsi="Symbol" w:hint="default"/>
      </w:rPr>
    </w:lvl>
    <w:lvl w:ilvl="7" w:tplc="04190003" w:tentative="1">
      <w:start w:val="1"/>
      <w:numFmt w:val="bullet"/>
      <w:lvlText w:val="o"/>
      <w:lvlJc w:val="left"/>
      <w:pPr>
        <w:ind w:left="6662" w:hanging="360"/>
      </w:pPr>
      <w:rPr>
        <w:rFonts w:ascii="Courier New" w:hAnsi="Courier New" w:cs="Courier New" w:hint="default"/>
      </w:rPr>
    </w:lvl>
    <w:lvl w:ilvl="8" w:tplc="04190005" w:tentative="1">
      <w:start w:val="1"/>
      <w:numFmt w:val="bullet"/>
      <w:lvlText w:val=""/>
      <w:lvlJc w:val="left"/>
      <w:pPr>
        <w:ind w:left="7382" w:hanging="360"/>
      </w:pPr>
      <w:rPr>
        <w:rFonts w:ascii="Wingdings" w:hAnsi="Wingdings" w:hint="default"/>
      </w:rPr>
    </w:lvl>
  </w:abstractNum>
  <w:abstractNum w:abstractNumId="21">
    <w:nsid w:val="6E6F73BF"/>
    <w:multiLevelType w:val="hybridMultilevel"/>
    <w:tmpl w:val="8C565C74"/>
    <w:lvl w:ilvl="0" w:tplc="04190005">
      <w:start w:val="1"/>
      <w:numFmt w:val="bullet"/>
      <w:lvlText w:val=""/>
      <w:lvlJc w:val="left"/>
      <w:pPr>
        <w:ind w:left="902" w:hanging="360"/>
      </w:pPr>
      <w:rPr>
        <w:rFonts w:ascii="Wingdings" w:hAnsi="Wingdings" w:hint="default"/>
      </w:rPr>
    </w:lvl>
    <w:lvl w:ilvl="1" w:tplc="04190003" w:tentative="1">
      <w:start w:val="1"/>
      <w:numFmt w:val="bullet"/>
      <w:lvlText w:val="o"/>
      <w:lvlJc w:val="left"/>
      <w:pPr>
        <w:ind w:left="1622" w:hanging="360"/>
      </w:pPr>
      <w:rPr>
        <w:rFonts w:ascii="Courier New" w:hAnsi="Courier New" w:cs="Courier New" w:hint="default"/>
      </w:rPr>
    </w:lvl>
    <w:lvl w:ilvl="2" w:tplc="04190005" w:tentative="1">
      <w:start w:val="1"/>
      <w:numFmt w:val="bullet"/>
      <w:lvlText w:val=""/>
      <w:lvlJc w:val="left"/>
      <w:pPr>
        <w:ind w:left="2342" w:hanging="360"/>
      </w:pPr>
      <w:rPr>
        <w:rFonts w:ascii="Wingdings" w:hAnsi="Wingdings" w:hint="default"/>
      </w:rPr>
    </w:lvl>
    <w:lvl w:ilvl="3" w:tplc="04190001" w:tentative="1">
      <w:start w:val="1"/>
      <w:numFmt w:val="bullet"/>
      <w:lvlText w:val=""/>
      <w:lvlJc w:val="left"/>
      <w:pPr>
        <w:ind w:left="3062" w:hanging="360"/>
      </w:pPr>
      <w:rPr>
        <w:rFonts w:ascii="Symbol" w:hAnsi="Symbol" w:hint="default"/>
      </w:rPr>
    </w:lvl>
    <w:lvl w:ilvl="4" w:tplc="04190003" w:tentative="1">
      <w:start w:val="1"/>
      <w:numFmt w:val="bullet"/>
      <w:lvlText w:val="o"/>
      <w:lvlJc w:val="left"/>
      <w:pPr>
        <w:ind w:left="3782" w:hanging="360"/>
      </w:pPr>
      <w:rPr>
        <w:rFonts w:ascii="Courier New" w:hAnsi="Courier New" w:cs="Courier New" w:hint="default"/>
      </w:rPr>
    </w:lvl>
    <w:lvl w:ilvl="5" w:tplc="04190005" w:tentative="1">
      <w:start w:val="1"/>
      <w:numFmt w:val="bullet"/>
      <w:lvlText w:val=""/>
      <w:lvlJc w:val="left"/>
      <w:pPr>
        <w:ind w:left="4502" w:hanging="360"/>
      </w:pPr>
      <w:rPr>
        <w:rFonts w:ascii="Wingdings" w:hAnsi="Wingdings" w:hint="default"/>
      </w:rPr>
    </w:lvl>
    <w:lvl w:ilvl="6" w:tplc="04190001" w:tentative="1">
      <w:start w:val="1"/>
      <w:numFmt w:val="bullet"/>
      <w:lvlText w:val=""/>
      <w:lvlJc w:val="left"/>
      <w:pPr>
        <w:ind w:left="5222" w:hanging="360"/>
      </w:pPr>
      <w:rPr>
        <w:rFonts w:ascii="Symbol" w:hAnsi="Symbol" w:hint="default"/>
      </w:rPr>
    </w:lvl>
    <w:lvl w:ilvl="7" w:tplc="04190003" w:tentative="1">
      <w:start w:val="1"/>
      <w:numFmt w:val="bullet"/>
      <w:lvlText w:val="o"/>
      <w:lvlJc w:val="left"/>
      <w:pPr>
        <w:ind w:left="5942" w:hanging="360"/>
      </w:pPr>
      <w:rPr>
        <w:rFonts w:ascii="Courier New" w:hAnsi="Courier New" w:cs="Courier New" w:hint="default"/>
      </w:rPr>
    </w:lvl>
    <w:lvl w:ilvl="8" w:tplc="04190005" w:tentative="1">
      <w:start w:val="1"/>
      <w:numFmt w:val="bullet"/>
      <w:lvlText w:val=""/>
      <w:lvlJc w:val="left"/>
      <w:pPr>
        <w:ind w:left="6662" w:hanging="360"/>
      </w:pPr>
      <w:rPr>
        <w:rFonts w:ascii="Wingdings" w:hAnsi="Wingdings" w:hint="default"/>
      </w:rPr>
    </w:lvl>
  </w:abstractNum>
  <w:abstractNum w:abstractNumId="22">
    <w:nsid w:val="6F9F6720"/>
    <w:multiLevelType w:val="hybridMultilevel"/>
    <w:tmpl w:val="B9CA09B8"/>
    <w:lvl w:ilvl="0" w:tplc="1A2C4B28">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5A45F74"/>
    <w:multiLevelType w:val="hybridMultilevel"/>
    <w:tmpl w:val="2DAED9B2"/>
    <w:lvl w:ilvl="0" w:tplc="04190011">
      <w:start w:val="1"/>
      <w:numFmt w:val="decimal"/>
      <w:lvlText w:val="%1)"/>
      <w:lvlJc w:val="left"/>
      <w:pPr>
        <w:ind w:left="720" w:hanging="360"/>
      </w:pPr>
    </w:lvl>
    <w:lvl w:ilvl="1" w:tplc="09BA72B4">
      <w:numFmt w:val="bullet"/>
      <w:lvlText w:val=""/>
      <w:lvlJc w:val="left"/>
      <w:pPr>
        <w:ind w:left="2325" w:hanging="1245"/>
      </w:pPr>
      <w:rPr>
        <w:rFonts w:ascii="Times New Roman" w:eastAsia="Times New Roman"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783223F"/>
    <w:multiLevelType w:val="hybridMultilevel"/>
    <w:tmpl w:val="FCE2F308"/>
    <w:lvl w:ilvl="0" w:tplc="04190011">
      <w:start w:val="1"/>
      <w:numFmt w:val="decimal"/>
      <w:lvlText w:val="%1)"/>
      <w:lvlJc w:val="left"/>
      <w:pPr>
        <w:ind w:left="720" w:hanging="360"/>
      </w:pPr>
    </w:lvl>
    <w:lvl w:ilvl="1" w:tplc="04190011">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BD86BDE"/>
    <w:multiLevelType w:val="multilevel"/>
    <w:tmpl w:val="DD4E8B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6"/>
  </w:num>
  <w:num w:numId="3">
    <w:abstractNumId w:val="9"/>
  </w:num>
  <w:num w:numId="4">
    <w:abstractNumId w:val="21"/>
  </w:num>
  <w:num w:numId="5">
    <w:abstractNumId w:val="20"/>
  </w:num>
  <w:num w:numId="6">
    <w:abstractNumId w:val="13"/>
  </w:num>
  <w:num w:numId="7">
    <w:abstractNumId w:val="4"/>
  </w:num>
  <w:num w:numId="8">
    <w:abstractNumId w:val="17"/>
  </w:num>
  <w:num w:numId="9">
    <w:abstractNumId w:val="14"/>
  </w:num>
  <w:num w:numId="10">
    <w:abstractNumId w:val="25"/>
  </w:num>
  <w:num w:numId="11">
    <w:abstractNumId w:val="18"/>
  </w:num>
  <w:num w:numId="12">
    <w:abstractNumId w:val="2"/>
  </w:num>
  <w:num w:numId="13">
    <w:abstractNumId w:val="16"/>
  </w:num>
  <w:num w:numId="14">
    <w:abstractNumId w:val="19"/>
  </w:num>
  <w:num w:numId="15">
    <w:abstractNumId w:val="5"/>
  </w:num>
  <w:num w:numId="16">
    <w:abstractNumId w:val="15"/>
  </w:num>
  <w:num w:numId="17">
    <w:abstractNumId w:val="7"/>
  </w:num>
  <w:num w:numId="18">
    <w:abstractNumId w:val="23"/>
  </w:num>
  <w:num w:numId="19">
    <w:abstractNumId w:val="1"/>
  </w:num>
  <w:num w:numId="20">
    <w:abstractNumId w:val="10"/>
  </w:num>
  <w:num w:numId="21">
    <w:abstractNumId w:val="24"/>
  </w:num>
  <w:num w:numId="22">
    <w:abstractNumId w:val="8"/>
  </w:num>
  <w:num w:numId="23">
    <w:abstractNumId w:val="22"/>
  </w:num>
  <w:num w:numId="24">
    <w:abstractNumId w:val="11"/>
  </w:num>
  <w:num w:numId="25">
    <w:abstractNumId w:val="12"/>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8463AC"/>
    <w:rsid w:val="0001310C"/>
    <w:rsid w:val="000B6A33"/>
    <w:rsid w:val="000C5390"/>
    <w:rsid w:val="000C6810"/>
    <w:rsid w:val="000D3803"/>
    <w:rsid w:val="001959EF"/>
    <w:rsid w:val="001F1745"/>
    <w:rsid w:val="00214625"/>
    <w:rsid w:val="00267FDB"/>
    <w:rsid w:val="00277D98"/>
    <w:rsid w:val="002A69F0"/>
    <w:rsid w:val="002B6406"/>
    <w:rsid w:val="002C2442"/>
    <w:rsid w:val="002D4E0B"/>
    <w:rsid w:val="00363463"/>
    <w:rsid w:val="00405FFC"/>
    <w:rsid w:val="00446875"/>
    <w:rsid w:val="00526658"/>
    <w:rsid w:val="005E74A0"/>
    <w:rsid w:val="006F61E7"/>
    <w:rsid w:val="00704371"/>
    <w:rsid w:val="007B42E3"/>
    <w:rsid w:val="008463AC"/>
    <w:rsid w:val="00847FDB"/>
    <w:rsid w:val="00857DC3"/>
    <w:rsid w:val="009B509D"/>
    <w:rsid w:val="00A85481"/>
    <w:rsid w:val="00A97689"/>
    <w:rsid w:val="00AA2418"/>
    <w:rsid w:val="00AA6BF0"/>
    <w:rsid w:val="00AB40D6"/>
    <w:rsid w:val="00AC6E8D"/>
    <w:rsid w:val="00B93965"/>
    <w:rsid w:val="00B944F8"/>
    <w:rsid w:val="00BC779F"/>
    <w:rsid w:val="00CA6F89"/>
    <w:rsid w:val="00CD362A"/>
    <w:rsid w:val="00CF7219"/>
    <w:rsid w:val="00D129EF"/>
    <w:rsid w:val="00DB1C53"/>
    <w:rsid w:val="00DD6CA6"/>
    <w:rsid w:val="00E017C9"/>
    <w:rsid w:val="00E379F9"/>
    <w:rsid w:val="00EC0B2E"/>
    <w:rsid w:val="00EE5123"/>
    <w:rsid w:val="00F369DA"/>
    <w:rsid w:val="00F862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6406"/>
  </w:style>
  <w:style w:type="paragraph" w:styleId="2">
    <w:name w:val="heading 2"/>
    <w:basedOn w:val="a"/>
    <w:link w:val="20"/>
    <w:uiPriority w:val="9"/>
    <w:qFormat/>
    <w:rsid w:val="00267FDB"/>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267FDB"/>
    <w:pPr>
      <w:keepNext/>
      <w:keepLines/>
      <w:spacing w:before="200" w:after="0"/>
      <w:outlineLvl w:val="2"/>
    </w:pPr>
    <w:rPr>
      <w:rFonts w:asciiTheme="majorHAnsi" w:eastAsiaTheme="majorEastAsia" w:hAnsiTheme="majorHAnsi" w:cstheme="majorBidi"/>
      <w:b/>
      <w:bCs/>
      <w:color w:val="4F81BD" w:themeColor="accent1"/>
    </w:rPr>
  </w:style>
  <w:style w:type="paragraph" w:styleId="5">
    <w:name w:val="heading 5"/>
    <w:basedOn w:val="a"/>
    <w:next w:val="a"/>
    <w:link w:val="50"/>
    <w:uiPriority w:val="9"/>
    <w:unhideWhenUsed/>
    <w:qFormat/>
    <w:rsid w:val="00267FDB"/>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5309,baiaagaaboqcaaadsxaaaavzeaaaaaaaaaaaaaaaaaaaaaaaaaaaaaaaaaaaaaaaaaaaaaaaaaaaaaaaaaaaaaaaaaaaaaaaaaaaaaaaaaaaaaaaaaaaaaaaaaaaaaaaaaaaaaaaaaaaaaaaaaaaaaaaaaaaaaaaaaaaaaaaaaaaaaaaaaaaaaaaaaaaaaaaaaaaaaaaaaaaaaaaaaaaaaaaaaaaaaaaaaaaaaaa"/>
    <w:basedOn w:val="a"/>
    <w:rsid w:val="008463A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8463A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267FDB"/>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semiHidden/>
    <w:rsid w:val="00267FDB"/>
    <w:rPr>
      <w:rFonts w:asciiTheme="majorHAnsi" w:eastAsiaTheme="majorEastAsia" w:hAnsiTheme="majorHAnsi" w:cstheme="majorBidi"/>
      <w:b/>
      <w:bCs/>
      <w:color w:val="4F81BD" w:themeColor="accent1"/>
    </w:rPr>
  </w:style>
  <w:style w:type="character" w:customStyle="1" w:styleId="50">
    <w:name w:val="Заголовок 5 Знак"/>
    <w:basedOn w:val="a0"/>
    <w:link w:val="5"/>
    <w:uiPriority w:val="9"/>
    <w:rsid w:val="00267FDB"/>
    <w:rPr>
      <w:rFonts w:asciiTheme="majorHAnsi" w:eastAsiaTheme="majorEastAsia" w:hAnsiTheme="majorHAnsi" w:cstheme="majorBidi"/>
      <w:color w:val="243F60" w:themeColor="accent1" w:themeShade="7F"/>
    </w:rPr>
  </w:style>
  <w:style w:type="character" w:styleId="a4">
    <w:name w:val="Strong"/>
    <w:basedOn w:val="a0"/>
    <w:uiPriority w:val="22"/>
    <w:qFormat/>
    <w:rsid w:val="00267FDB"/>
    <w:rPr>
      <w:b/>
      <w:bCs/>
    </w:rPr>
  </w:style>
  <w:style w:type="paragraph" w:styleId="a5">
    <w:name w:val="List Paragraph"/>
    <w:basedOn w:val="a"/>
    <w:uiPriority w:val="34"/>
    <w:qFormat/>
    <w:rsid w:val="00267FDB"/>
    <w:pPr>
      <w:ind w:left="720"/>
      <w:contextualSpacing/>
    </w:pPr>
  </w:style>
  <w:style w:type="character" w:styleId="a6">
    <w:name w:val="Emphasis"/>
    <w:basedOn w:val="a0"/>
    <w:uiPriority w:val="20"/>
    <w:qFormat/>
    <w:rsid w:val="00267FDB"/>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4731383">
      <w:bodyDiv w:val="1"/>
      <w:marLeft w:val="0"/>
      <w:marRight w:val="0"/>
      <w:marTop w:val="0"/>
      <w:marBottom w:val="0"/>
      <w:divBdr>
        <w:top w:val="none" w:sz="0" w:space="0" w:color="auto"/>
        <w:left w:val="none" w:sz="0" w:space="0" w:color="auto"/>
        <w:bottom w:val="none" w:sz="0" w:space="0" w:color="auto"/>
        <w:right w:val="none" w:sz="0" w:space="0" w:color="auto"/>
      </w:divBdr>
    </w:div>
    <w:div w:id="1051733993">
      <w:bodyDiv w:val="1"/>
      <w:marLeft w:val="0"/>
      <w:marRight w:val="0"/>
      <w:marTop w:val="0"/>
      <w:marBottom w:val="0"/>
      <w:divBdr>
        <w:top w:val="none" w:sz="0" w:space="0" w:color="auto"/>
        <w:left w:val="none" w:sz="0" w:space="0" w:color="auto"/>
        <w:bottom w:val="none" w:sz="0" w:space="0" w:color="auto"/>
        <w:right w:val="none" w:sz="0" w:space="0" w:color="auto"/>
      </w:divBdr>
    </w:div>
    <w:div w:id="1146237760">
      <w:bodyDiv w:val="1"/>
      <w:marLeft w:val="0"/>
      <w:marRight w:val="0"/>
      <w:marTop w:val="0"/>
      <w:marBottom w:val="0"/>
      <w:divBdr>
        <w:top w:val="none" w:sz="0" w:space="0" w:color="auto"/>
        <w:left w:val="none" w:sz="0" w:space="0" w:color="auto"/>
        <w:bottom w:val="none" w:sz="0" w:space="0" w:color="auto"/>
        <w:right w:val="none" w:sz="0" w:space="0" w:color="auto"/>
      </w:divBdr>
    </w:div>
    <w:div w:id="2134666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10</Pages>
  <Words>2559</Words>
  <Characters>14589</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14</cp:revision>
  <dcterms:created xsi:type="dcterms:W3CDTF">2019-04-07T13:52:00Z</dcterms:created>
  <dcterms:modified xsi:type="dcterms:W3CDTF">2019-04-07T16:50:00Z</dcterms:modified>
</cp:coreProperties>
</file>